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E6EA2">
      <w:pPr>
        <w:ind w:right="-567" w:firstLine="567"/>
      </w:pPr>
    </w:p>
    <w:p w:rsidR="004E6EA2" w:rsidRPr="004E6EA2" w:rsidRDefault="004E6EA2" w:rsidP="00A21479">
      <w:pPr>
        <w:spacing w:after="0" w:line="240" w:lineRule="auto"/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  <w:r w:rsidRPr="004E6EA2">
        <w:rPr>
          <w:rFonts w:ascii="Times New (W1)" w:eastAsia="Times New Roman" w:hAnsi="Times New (W1)" w:cs="Times New (W1)"/>
          <w:noProof/>
          <w:sz w:val="24"/>
          <w:szCs w:val="24"/>
          <w:lang w:eastAsia="en-AU"/>
        </w:rPr>
        <w:drawing>
          <wp:inline distT="0" distB="0" distL="0" distR="0">
            <wp:extent cx="1228725" cy="895350"/>
            <wp:effectExtent l="0" t="0" r="9525" b="0"/>
            <wp:docPr id="5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EA2" w:rsidRPr="004E6EA2" w:rsidRDefault="004E6EA2" w:rsidP="00A21479">
      <w:pPr>
        <w:spacing w:after="0" w:line="240" w:lineRule="auto"/>
        <w:ind w:left="567" w:right="567"/>
        <w:rPr>
          <w:rFonts w:ascii="Times New (W1)" w:eastAsia="Times New Roman" w:hAnsi="Times New (W1)" w:cs="Times New (W1)"/>
          <w:b/>
          <w:sz w:val="24"/>
          <w:szCs w:val="24"/>
          <w:lang w:eastAsia="en-AU"/>
        </w:rPr>
      </w:pPr>
    </w:p>
    <w:p w:rsidR="00B43042" w:rsidRPr="004E6EA2" w:rsidRDefault="00B43042" w:rsidP="00B43042">
      <w:pPr>
        <w:spacing w:after="0" w:line="240" w:lineRule="auto"/>
        <w:ind w:left="567" w:right="567"/>
        <w:rPr>
          <w:rFonts w:ascii="Times New (W1)" w:eastAsia="Times New Roman" w:hAnsi="Times New (W1)" w:cs="Times New (W1)"/>
          <w:b/>
          <w:sz w:val="24"/>
          <w:szCs w:val="24"/>
          <w:lang w:eastAsia="en-AU"/>
        </w:rPr>
      </w:pPr>
      <w:r w:rsidRPr="004E6EA2">
        <w:rPr>
          <w:rFonts w:ascii="Times New (W1)" w:eastAsia="Times New Roman" w:hAnsi="Times New (W1)" w:cs="Times New (W1)"/>
          <w:b/>
          <w:sz w:val="24"/>
          <w:szCs w:val="24"/>
          <w:lang w:eastAsia="en-AU"/>
        </w:rPr>
        <w:t>Charter of the United Nations Act 1945 Listing 2014 (No. 1)</w:t>
      </w:r>
    </w:p>
    <w:p w:rsidR="00B43042" w:rsidRPr="004E6EA2" w:rsidRDefault="00A27DCC" w:rsidP="00B43042">
      <w:pPr>
        <w:spacing w:after="0" w:line="240" w:lineRule="auto"/>
        <w:ind w:left="567" w:right="567"/>
        <w:rPr>
          <w:rFonts w:ascii="Times New (W1)" w:eastAsia="Times New Roman" w:hAnsi="Times New (W1)" w:cs="Times New (W1)"/>
          <w:b/>
          <w:sz w:val="24"/>
          <w:szCs w:val="24"/>
          <w:lang w:eastAsia="en-AU"/>
        </w:rPr>
      </w:pPr>
      <w:r>
        <w:rPr>
          <w:rFonts w:ascii="Times New (W1)" w:eastAsia="Times New Roman" w:hAnsi="Times New (W1)" w:cs="Times New (W1)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12699</wp:posOffset>
                </wp:positionV>
                <wp:extent cx="5372100" cy="0"/>
                <wp:effectExtent l="0" t="0" r="1905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75pt,1pt" to="450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FrL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4nD495lo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"/>
            </w:pict>
          </mc:Fallback>
        </mc:AlternateContent>
      </w:r>
    </w:p>
    <w:p w:rsidR="00B43042" w:rsidRPr="004E6EA2" w:rsidRDefault="00B43042" w:rsidP="00B43042">
      <w:pPr>
        <w:tabs>
          <w:tab w:val="right" w:pos="1021"/>
        </w:tabs>
        <w:spacing w:before="180" w:after="0" w:line="240" w:lineRule="auto"/>
        <w:ind w:left="567" w:right="567"/>
        <w:rPr>
          <w:rFonts w:ascii="Times New Roman" w:eastAsia="Times New Roman" w:hAnsi="Times New Roman" w:cs="Times New Roman"/>
          <w:szCs w:val="20"/>
          <w:lang w:eastAsia="en-AU"/>
        </w:rPr>
      </w:pPr>
      <w:r w:rsidRPr="004E6EA2">
        <w:rPr>
          <w:rFonts w:ascii="Times New Roman" w:eastAsia="Times New Roman" w:hAnsi="Times New Roman" w:cs="Times New Roman"/>
          <w:szCs w:val="20"/>
          <w:lang w:eastAsia="en-AU"/>
        </w:rPr>
        <w:t>I, JULIE ISABEL BISHOP, Minister for Foreign Affairs, issue this listing under subsection 1</w:t>
      </w:r>
      <w:r>
        <w:rPr>
          <w:rFonts w:ascii="Times New Roman" w:eastAsia="Times New Roman" w:hAnsi="Times New Roman" w:cs="Times New Roman"/>
          <w:szCs w:val="20"/>
          <w:lang w:eastAsia="en-AU"/>
        </w:rPr>
        <w:t>5 </w:t>
      </w:r>
      <w:r w:rsidRPr="004E6EA2">
        <w:rPr>
          <w:rFonts w:ascii="Times New Roman" w:eastAsia="Times New Roman" w:hAnsi="Times New Roman" w:cs="Times New Roman"/>
          <w:szCs w:val="20"/>
          <w:lang w:eastAsia="en-AU"/>
        </w:rPr>
        <w:t xml:space="preserve">(1) of the </w:t>
      </w:r>
      <w:r w:rsidRPr="004E6EA2">
        <w:rPr>
          <w:rFonts w:ascii="Times New Roman" w:eastAsia="Times New Roman" w:hAnsi="Times New Roman" w:cs="Times New Roman"/>
          <w:i/>
          <w:szCs w:val="20"/>
          <w:lang w:eastAsia="en-AU"/>
        </w:rPr>
        <w:t>Charter of the United Nations Act 1945</w:t>
      </w:r>
      <w:r w:rsidRPr="004E6EA2">
        <w:rPr>
          <w:rFonts w:ascii="Times New Roman" w:eastAsia="Times New Roman" w:hAnsi="Times New Roman" w:cs="Times New Roman"/>
          <w:szCs w:val="20"/>
          <w:lang w:eastAsia="en-AU"/>
        </w:rPr>
        <w:t>.</w:t>
      </w:r>
    </w:p>
    <w:p w:rsidR="00B43042" w:rsidRPr="004E6EA2" w:rsidRDefault="00B43042" w:rsidP="00B43042">
      <w:pPr>
        <w:spacing w:after="0" w:line="240" w:lineRule="auto"/>
        <w:ind w:left="567" w:right="567"/>
        <w:jc w:val="both"/>
        <w:rPr>
          <w:rFonts w:ascii="Times New (W1)" w:eastAsia="Times New Roman" w:hAnsi="Times New (W1)" w:cs="Times New (W1)"/>
          <w:lang w:eastAsia="en-AU"/>
        </w:rPr>
      </w:pPr>
    </w:p>
    <w:p w:rsidR="00B43042" w:rsidRPr="004E6EA2" w:rsidRDefault="00B43042" w:rsidP="00B43042">
      <w:pPr>
        <w:spacing w:after="0" w:line="240" w:lineRule="auto"/>
        <w:ind w:left="567" w:right="567"/>
        <w:jc w:val="both"/>
        <w:rPr>
          <w:rFonts w:ascii="Times New (W1)" w:eastAsia="Times New Roman" w:hAnsi="Times New (W1)" w:cs="Times New (W1)"/>
          <w:lang w:eastAsia="en-AU"/>
        </w:rPr>
      </w:pPr>
      <w:r w:rsidRPr="004E6EA2">
        <w:rPr>
          <w:rFonts w:ascii="Times New Roman" w:eastAsia="Times New Roman" w:hAnsi="Times New Roman" w:cs="Times New Roman"/>
          <w:szCs w:val="20"/>
          <w:lang w:eastAsia="en-AU"/>
        </w:rPr>
        <w:t>Dated</w:t>
      </w:r>
      <w:r w:rsidRPr="004E6EA2">
        <w:rPr>
          <w:rFonts w:ascii="Times New (W1)" w:eastAsia="Times New Roman" w:hAnsi="Times New (W1)" w:cs="Times New (W1)"/>
          <w:lang w:eastAsia="en-AU"/>
        </w:rPr>
        <w:tab/>
      </w:r>
      <w:r w:rsidR="00E60AAC">
        <w:rPr>
          <w:rFonts w:ascii="Times New (W1)" w:eastAsia="Times New Roman" w:hAnsi="Times New (W1)" w:cs="Times New (W1)"/>
          <w:lang w:eastAsia="en-AU"/>
        </w:rPr>
        <w:t xml:space="preserve">       13</w:t>
      </w:r>
      <w:r>
        <w:rPr>
          <w:rFonts w:ascii="Times New (W1)" w:eastAsia="Times New Roman" w:hAnsi="Times New (W1)" w:cs="Times New (W1)"/>
          <w:lang w:eastAsia="en-AU"/>
        </w:rPr>
        <w:tab/>
        <w:t>November</w:t>
      </w:r>
      <w:r w:rsidRPr="004E6EA2">
        <w:rPr>
          <w:rFonts w:ascii="Times New (W1)" w:eastAsia="Times New Roman" w:hAnsi="Times New (W1)" w:cs="Times New (W1)"/>
          <w:lang w:eastAsia="en-AU"/>
        </w:rPr>
        <w:t xml:space="preserve"> 2014</w:t>
      </w:r>
    </w:p>
    <w:p w:rsidR="00B43042" w:rsidRPr="004E6EA2" w:rsidRDefault="00B43042" w:rsidP="00B43042">
      <w:pPr>
        <w:spacing w:after="0" w:line="240" w:lineRule="auto"/>
        <w:ind w:left="567" w:right="567"/>
        <w:jc w:val="both"/>
        <w:rPr>
          <w:rFonts w:ascii="Times New (W1)" w:eastAsia="Times New Roman" w:hAnsi="Times New (W1)" w:cs="Times New (W1)"/>
          <w:lang w:eastAsia="en-AU"/>
        </w:rPr>
      </w:pPr>
    </w:p>
    <w:p w:rsidR="00B43042" w:rsidRPr="004E6EA2" w:rsidRDefault="00B43042" w:rsidP="00B43042">
      <w:pPr>
        <w:spacing w:after="0" w:line="240" w:lineRule="auto"/>
        <w:ind w:left="567" w:right="567"/>
        <w:jc w:val="both"/>
        <w:rPr>
          <w:rFonts w:ascii="Times New (W1)" w:eastAsia="Times New Roman" w:hAnsi="Times New (W1)" w:cs="Times New (W1)"/>
          <w:lang w:eastAsia="en-AU"/>
        </w:rPr>
      </w:pPr>
    </w:p>
    <w:p w:rsidR="00B43042" w:rsidRPr="004E6EA2" w:rsidRDefault="00E60AAC" w:rsidP="00B43042">
      <w:pPr>
        <w:spacing w:after="0" w:line="240" w:lineRule="auto"/>
        <w:ind w:left="567" w:right="567"/>
        <w:jc w:val="both"/>
        <w:rPr>
          <w:rFonts w:ascii="Times New (W1)" w:eastAsia="Times New Roman" w:hAnsi="Times New (W1)" w:cs="Times New (W1)"/>
          <w:lang w:eastAsia="en-AU"/>
        </w:rPr>
      </w:pPr>
      <w:r>
        <w:rPr>
          <w:rFonts w:ascii="Times New (W1)" w:eastAsia="Times New Roman" w:hAnsi="Times New (W1)" w:cs="Times New (W1)"/>
          <w:lang w:eastAsia="en-AU"/>
        </w:rPr>
        <w:t>[</w:t>
      </w:r>
      <w:proofErr w:type="gramStart"/>
      <w:r>
        <w:rPr>
          <w:rFonts w:ascii="Times New (W1)" w:eastAsia="Times New Roman" w:hAnsi="Times New (W1)" w:cs="Times New (W1)"/>
          <w:lang w:eastAsia="en-AU"/>
        </w:rPr>
        <w:t>signed</w:t>
      </w:r>
      <w:proofErr w:type="gramEnd"/>
      <w:r>
        <w:rPr>
          <w:rFonts w:ascii="Times New (W1)" w:eastAsia="Times New Roman" w:hAnsi="Times New (W1)" w:cs="Times New (W1)"/>
          <w:lang w:eastAsia="en-AU"/>
        </w:rPr>
        <w:t>]</w:t>
      </w:r>
    </w:p>
    <w:p w:rsidR="00B43042" w:rsidRPr="004E6EA2" w:rsidRDefault="00B43042" w:rsidP="00B43042">
      <w:pPr>
        <w:spacing w:after="0" w:line="240" w:lineRule="auto"/>
        <w:ind w:left="567" w:right="567"/>
        <w:jc w:val="both"/>
        <w:rPr>
          <w:rFonts w:ascii="Times New (W1)" w:eastAsia="Times New Roman" w:hAnsi="Times New (W1)" w:cs="Times New (W1)"/>
          <w:lang w:eastAsia="en-AU"/>
        </w:rPr>
      </w:pPr>
      <w:bookmarkStart w:id="0" w:name="_GoBack"/>
      <w:bookmarkEnd w:id="0"/>
    </w:p>
    <w:p w:rsidR="00B43042" w:rsidRPr="004E6EA2" w:rsidRDefault="00B43042" w:rsidP="00B43042">
      <w:pPr>
        <w:spacing w:after="0" w:line="240" w:lineRule="auto"/>
        <w:ind w:left="567" w:right="567"/>
        <w:jc w:val="both"/>
        <w:rPr>
          <w:rFonts w:ascii="Times New (W1)" w:eastAsia="Times New Roman" w:hAnsi="Times New (W1)" w:cs="Times New (W1)"/>
          <w:lang w:eastAsia="en-AU"/>
        </w:rPr>
      </w:pPr>
      <w:r>
        <w:rPr>
          <w:rFonts w:ascii="Times New (W1)" w:eastAsia="Times New Roman" w:hAnsi="Times New (W1)" w:cs="Times New (W1)"/>
          <w:lang w:eastAsia="en-AU"/>
        </w:rPr>
        <w:t>JULIE BISHOP</w:t>
      </w:r>
    </w:p>
    <w:p w:rsidR="00B43042" w:rsidRPr="004E6EA2" w:rsidRDefault="00B43042" w:rsidP="00B43042">
      <w:pPr>
        <w:tabs>
          <w:tab w:val="right" w:pos="1021"/>
        </w:tabs>
        <w:spacing w:before="180" w:after="0" w:line="240" w:lineRule="auto"/>
        <w:ind w:left="567" w:right="567"/>
        <w:rPr>
          <w:rFonts w:ascii="Times New Roman" w:eastAsia="Times New Roman" w:hAnsi="Times New Roman" w:cs="Times New Roman"/>
          <w:szCs w:val="20"/>
          <w:lang w:eastAsia="en-AU"/>
        </w:rPr>
      </w:pPr>
      <w:r w:rsidRPr="004E6EA2">
        <w:rPr>
          <w:rFonts w:ascii="Times New Roman" w:eastAsia="Times New Roman" w:hAnsi="Times New Roman" w:cs="Times New Roman"/>
          <w:szCs w:val="20"/>
          <w:lang w:eastAsia="en-AU"/>
        </w:rPr>
        <w:t>Minister for Foreign Affairs</w:t>
      </w:r>
    </w:p>
    <w:p w:rsidR="00B43042" w:rsidRPr="004E6EA2" w:rsidRDefault="00B43042" w:rsidP="00B43042">
      <w:pPr>
        <w:spacing w:after="0" w:line="240" w:lineRule="auto"/>
        <w:ind w:left="567" w:right="567"/>
        <w:rPr>
          <w:rFonts w:ascii="Times New (W1)" w:eastAsia="Times New Roman" w:hAnsi="Times New (W1)" w:cs="Times New (W1)"/>
          <w:sz w:val="16"/>
          <w:szCs w:val="16"/>
          <w:lang w:eastAsia="en-AU"/>
        </w:rPr>
      </w:pPr>
    </w:p>
    <w:p w:rsidR="00B43042" w:rsidRPr="004E6EA2" w:rsidRDefault="00A27DCC" w:rsidP="00B43042">
      <w:pPr>
        <w:spacing w:after="0" w:line="240" w:lineRule="auto"/>
        <w:ind w:left="567" w:right="567"/>
        <w:rPr>
          <w:rFonts w:ascii="Times New (W1)" w:eastAsia="Times New Roman" w:hAnsi="Times New (W1)" w:cs="Times New (W1)"/>
          <w:sz w:val="16"/>
          <w:szCs w:val="16"/>
          <w:lang w:eastAsia="en-AU"/>
        </w:rPr>
      </w:pPr>
      <w:r>
        <w:rPr>
          <w:rFonts w:ascii="Times New (W1)" w:eastAsia="Times New Roman" w:hAnsi="Times New (W1)" w:cs="Times New (W1)"/>
          <w:b/>
          <w:noProof/>
          <w:sz w:val="16"/>
          <w:szCs w:val="16"/>
          <w:lang w:eastAsia="en-A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37464</wp:posOffset>
                </wp:positionV>
                <wp:extent cx="53721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75pt,2.95pt" to="450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JB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4n46dR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"/>
            </w:pict>
          </mc:Fallback>
        </mc:AlternateContent>
      </w:r>
    </w:p>
    <w:p w:rsidR="00B43042" w:rsidRPr="004E6EA2" w:rsidRDefault="00B43042" w:rsidP="00B43042">
      <w:pPr>
        <w:spacing w:after="120" w:line="240" w:lineRule="auto"/>
        <w:ind w:left="567" w:right="567"/>
        <w:jc w:val="both"/>
        <w:rPr>
          <w:rFonts w:ascii="Times New (W1)" w:eastAsia="Times New Roman" w:hAnsi="Times New (W1)" w:cs="Times New (W1)"/>
          <w:b/>
          <w:sz w:val="16"/>
          <w:szCs w:val="16"/>
          <w:lang w:eastAsia="en-AU"/>
        </w:rPr>
      </w:pPr>
    </w:p>
    <w:p w:rsidR="00B43042" w:rsidRPr="004E6EA2" w:rsidRDefault="00B43042" w:rsidP="00B43042">
      <w:pPr>
        <w:keepNext/>
        <w:keepLines/>
        <w:spacing w:before="280" w:after="0" w:line="240" w:lineRule="auto"/>
        <w:ind w:left="567" w:right="567"/>
        <w:outlineLvl w:val="4"/>
        <w:rPr>
          <w:rFonts w:ascii="Times New (W1)" w:eastAsia="Times New Roman" w:hAnsi="Times New (W1)" w:cs="Times New (W1)"/>
          <w:kern w:val="28"/>
          <w:sz w:val="24"/>
          <w:szCs w:val="20"/>
          <w:lang w:eastAsia="en-AU"/>
        </w:rPr>
      </w:pPr>
      <w:proofErr w:type="gramStart"/>
      <w:r w:rsidRPr="004E6EA2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1  Name</w:t>
      </w:r>
      <w:proofErr w:type="gramEnd"/>
      <w:r w:rsidRPr="004E6EA2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 xml:space="preserve"> of </w:t>
      </w: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Listing</w:t>
      </w:r>
    </w:p>
    <w:p w:rsidR="00B43042" w:rsidRDefault="00B43042" w:rsidP="00B43042">
      <w:pPr>
        <w:tabs>
          <w:tab w:val="right" w:pos="1021"/>
        </w:tabs>
        <w:spacing w:before="180" w:after="0" w:line="240" w:lineRule="auto"/>
        <w:ind w:left="1701" w:right="567"/>
        <w:rPr>
          <w:rFonts w:ascii="Times New Roman" w:eastAsia="Times New Roman" w:hAnsi="Times New Roman" w:cs="Times New Roman"/>
          <w:szCs w:val="20"/>
          <w:lang w:eastAsia="en-AU"/>
        </w:rPr>
      </w:pPr>
      <w:r w:rsidRPr="004E6EA2">
        <w:rPr>
          <w:rFonts w:ascii="Times New Roman" w:eastAsia="Times New Roman" w:hAnsi="Times New Roman" w:cs="Times New Roman"/>
          <w:szCs w:val="20"/>
          <w:lang w:eastAsia="en-AU"/>
        </w:rPr>
        <w:t xml:space="preserve">This Listing is the </w:t>
      </w:r>
      <w:r w:rsidRPr="004E6EA2">
        <w:rPr>
          <w:rFonts w:ascii="Times New Roman" w:eastAsia="Times New Roman" w:hAnsi="Times New Roman" w:cs="Times New Roman"/>
          <w:i/>
          <w:szCs w:val="20"/>
          <w:lang w:eastAsia="en-AU"/>
        </w:rPr>
        <w:t>Charter of the United Nations Act 1945 Listing 2014 (No 1)</w:t>
      </w:r>
      <w:r w:rsidRPr="004E6EA2">
        <w:rPr>
          <w:rFonts w:ascii="Times New Roman" w:eastAsia="Times New Roman" w:hAnsi="Times New Roman" w:cs="Times New Roman"/>
          <w:szCs w:val="20"/>
          <w:lang w:eastAsia="en-AU"/>
        </w:rPr>
        <w:t>.</w:t>
      </w:r>
    </w:p>
    <w:p w:rsidR="00B43042" w:rsidRDefault="00B43042" w:rsidP="00B43042">
      <w:pPr>
        <w:keepNext/>
        <w:keepLines/>
        <w:spacing w:before="280" w:after="0" w:line="240" w:lineRule="auto"/>
        <w:ind w:left="567" w:right="567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r w:rsidRPr="00F8120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 xml:space="preserve">2 </w:t>
      </w:r>
      <w:proofErr w:type="gramStart"/>
      <w:r w:rsidRPr="00F8120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Commencement</w:t>
      </w:r>
      <w:proofErr w:type="gramEnd"/>
    </w:p>
    <w:p w:rsidR="00B43042" w:rsidRPr="00F8120C" w:rsidRDefault="00B43042" w:rsidP="00B43042">
      <w:pPr>
        <w:tabs>
          <w:tab w:val="right" w:pos="1021"/>
        </w:tabs>
        <w:spacing w:before="180" w:after="0" w:line="240" w:lineRule="auto"/>
        <w:ind w:left="1701" w:right="567"/>
        <w:rPr>
          <w:rFonts w:ascii="Times New Roman" w:eastAsia="Times New Roman" w:hAnsi="Times New Roman" w:cs="Times New Roman"/>
          <w:szCs w:val="20"/>
          <w:lang w:eastAsia="en-AU"/>
        </w:rPr>
      </w:pPr>
      <w:r w:rsidRPr="00F8120C">
        <w:rPr>
          <w:rFonts w:ascii="Times New Roman" w:eastAsia="Times New Roman" w:hAnsi="Times New Roman" w:cs="Times New Roman"/>
          <w:szCs w:val="20"/>
          <w:lang w:eastAsia="en-AU"/>
        </w:rPr>
        <w:t>This Listing commences on gazettal.</w:t>
      </w:r>
    </w:p>
    <w:p w:rsidR="00B43042" w:rsidRPr="004E6EA2" w:rsidRDefault="00B43042" w:rsidP="00B43042">
      <w:pPr>
        <w:keepNext/>
        <w:keepLines/>
        <w:spacing w:before="280" w:after="0" w:line="240" w:lineRule="auto"/>
        <w:ind w:left="567" w:right="567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proofErr w:type="gramStart"/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3</w:t>
      </w:r>
      <w:r w:rsidRPr="004E6EA2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 xml:space="preserve">  Persons</w:t>
      </w:r>
      <w:proofErr w:type="gramEnd"/>
      <w:r w:rsidRPr="004E6EA2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, entities and assets</w:t>
      </w:r>
    </w:p>
    <w:p w:rsidR="00B43042" w:rsidRPr="004E6EA2" w:rsidRDefault="00B43042" w:rsidP="00B43042">
      <w:pPr>
        <w:tabs>
          <w:tab w:val="right" w:pos="1021"/>
        </w:tabs>
        <w:spacing w:before="180" w:after="0" w:line="240" w:lineRule="auto"/>
        <w:ind w:left="1701" w:right="567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 w:rsidRPr="00F8120C">
        <w:rPr>
          <w:rFonts w:ascii="Times New Roman" w:eastAsia="Times New Roman" w:hAnsi="Times New Roman" w:cs="Times New Roman"/>
          <w:szCs w:val="20"/>
          <w:lang w:eastAsia="en-AU"/>
        </w:rPr>
        <w:t xml:space="preserve">For subsection 15(1) of the </w:t>
      </w:r>
      <w:r w:rsidRPr="00F8120C">
        <w:rPr>
          <w:rFonts w:ascii="Times New Roman" w:eastAsia="Times New Roman" w:hAnsi="Times New Roman" w:cs="Times New Roman"/>
          <w:i/>
          <w:szCs w:val="20"/>
          <w:lang w:eastAsia="en-AU"/>
        </w:rPr>
        <w:t>Charter of the United Nations Act 1945</w:t>
      </w:r>
      <w:r w:rsidRPr="00F8120C">
        <w:rPr>
          <w:rFonts w:ascii="Times New Roman" w:eastAsia="Times New Roman" w:hAnsi="Times New Roman" w:cs="Times New Roman"/>
          <w:szCs w:val="20"/>
          <w:lang w:eastAsia="en-AU"/>
        </w:rPr>
        <w:t xml:space="preserve"> (the Act), the listing under section 15 of the Act of persons in Schedule 1 is necessary to give effect to paragraph 1</w:t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 </w:t>
      </w:r>
      <w:r w:rsidRPr="00F8120C">
        <w:rPr>
          <w:rFonts w:ascii="Times New Roman" w:eastAsia="Times New Roman" w:hAnsi="Times New Roman" w:cs="Times New Roman"/>
          <w:szCs w:val="20"/>
          <w:lang w:eastAsia="en-AU"/>
        </w:rPr>
        <w:t>(c) of United Nations Security Council Resolution 1373.</w:t>
      </w:r>
      <w:r w:rsidRPr="004E6EA2">
        <w:rPr>
          <w:rFonts w:ascii="Times New Roman" w:eastAsia="Times New Roman" w:hAnsi="Times New Roman" w:cs="Times New Roman"/>
          <w:szCs w:val="20"/>
          <w:lang w:eastAsia="en-AU"/>
        </w:rPr>
        <w:br/>
      </w:r>
    </w:p>
    <w:p w:rsidR="00B43042" w:rsidRDefault="00B43042" w:rsidP="00B43042">
      <w:pPr>
        <w:ind w:left="2552" w:right="567" w:hanging="851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 w:rsidRPr="004E6EA2">
        <w:rPr>
          <w:rFonts w:ascii="Times New Roman" w:eastAsia="Times New Roman" w:hAnsi="Times New Roman" w:cs="Times New Roman"/>
          <w:sz w:val="18"/>
          <w:szCs w:val="20"/>
          <w:lang w:eastAsia="en-AU"/>
        </w:rPr>
        <w:t>Note: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ab/>
        <w:t>U</w:t>
      </w:r>
      <w:r w:rsidRPr="00F8120C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nder Regulation 20 of the </w:t>
      </w:r>
      <w:r w:rsidRPr="00F8120C">
        <w:rPr>
          <w:rFonts w:ascii="Times New Roman" w:eastAsia="Times New Roman" w:hAnsi="Times New Roman" w:cs="Times New Roman"/>
          <w:i/>
          <w:sz w:val="18"/>
          <w:szCs w:val="20"/>
          <w:lang w:eastAsia="en-AU"/>
        </w:rPr>
        <w:t>Charter of the United Nations (Dealing with Assets) Regulations 2008</w:t>
      </w:r>
      <w:r w:rsidRPr="00F8120C">
        <w:rPr>
          <w:rFonts w:ascii="Times New Roman" w:eastAsia="Times New Roman" w:hAnsi="Times New Roman" w:cs="Times New Roman"/>
          <w:sz w:val="18"/>
          <w:szCs w:val="20"/>
          <w:lang w:eastAsia="en-AU"/>
        </w:rPr>
        <w:t>, the Minister must be satisfied that the person or entity is mentioned in paragraph 1 (c) of Resolution 1373 (2001) of the Security Council of the United Nations.</w:t>
      </w:r>
    </w:p>
    <w:p w:rsidR="00B43042" w:rsidRDefault="00B43042" w:rsidP="00B43042">
      <w:pPr>
        <w:ind w:left="567" w:right="567"/>
        <w:rPr>
          <w:rFonts w:ascii="Times New (W1)" w:eastAsia="Times New Roman" w:hAnsi="Times New (W1)" w:cs="Times New (W1)"/>
          <w:b/>
          <w:sz w:val="24"/>
          <w:szCs w:val="24"/>
          <w:lang w:eastAsia="en-AU"/>
        </w:rPr>
      </w:pPr>
      <w:r>
        <w:rPr>
          <w:rFonts w:ascii="Times New (W1)" w:eastAsia="Times New Roman" w:hAnsi="Times New (W1)" w:cs="Times New (W1)"/>
          <w:b/>
          <w:sz w:val="24"/>
          <w:szCs w:val="24"/>
          <w:lang w:eastAsia="en-AU"/>
        </w:rPr>
        <w:br w:type="page"/>
      </w:r>
    </w:p>
    <w:p w:rsidR="00B43042" w:rsidRPr="004E6EA2" w:rsidRDefault="00B43042" w:rsidP="00B43042">
      <w:pPr>
        <w:spacing w:after="0" w:line="240" w:lineRule="auto"/>
        <w:ind w:left="567" w:right="567"/>
        <w:jc w:val="center"/>
        <w:rPr>
          <w:rFonts w:ascii="Times New (W1)" w:eastAsia="Times New Roman" w:hAnsi="Times New (W1)" w:cs="Times New (W1)"/>
          <w:b/>
          <w:sz w:val="24"/>
          <w:szCs w:val="24"/>
          <w:lang w:eastAsia="en-AU"/>
        </w:rPr>
      </w:pPr>
      <w:r w:rsidRPr="004E6EA2">
        <w:rPr>
          <w:rFonts w:ascii="Times New (W1)" w:eastAsia="Times New Roman" w:hAnsi="Times New (W1)" w:cs="Times New (W1)"/>
          <w:b/>
          <w:sz w:val="24"/>
          <w:szCs w:val="24"/>
          <w:lang w:eastAsia="en-AU"/>
        </w:rPr>
        <w:lastRenderedPageBreak/>
        <w:t>Schedule 1</w:t>
      </w:r>
    </w:p>
    <w:p w:rsidR="00B43042" w:rsidRPr="004E6EA2" w:rsidRDefault="00B43042" w:rsidP="00B43042">
      <w:pPr>
        <w:spacing w:after="0" w:line="240" w:lineRule="auto"/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:rsidR="00B43042" w:rsidRPr="004E6EA2" w:rsidRDefault="00B43042" w:rsidP="00B43042">
      <w:pPr>
        <w:spacing w:after="0" w:line="240" w:lineRule="auto"/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  <w:r w:rsidRPr="00F8120C">
        <w:rPr>
          <w:rFonts w:ascii="Times New (W1)" w:eastAsia="Times New Roman" w:hAnsi="Times New (W1)" w:cs="Times New (W1)"/>
          <w:sz w:val="24"/>
          <w:szCs w:val="24"/>
          <w:lang w:eastAsia="en-AU"/>
        </w:rPr>
        <w:t>The listing of the following persons is necessary to give effect to the decision of the United Nations Security Council in subparagraph</w:t>
      </w:r>
      <w:r>
        <w:rPr>
          <w:rFonts w:ascii="Times New (W1)" w:eastAsia="Times New Roman" w:hAnsi="Times New (W1)" w:cs="Times New (W1)"/>
          <w:sz w:val="24"/>
          <w:szCs w:val="24"/>
          <w:lang w:eastAsia="en-AU"/>
        </w:rPr>
        <w:t xml:space="preserve"> 1(c) of resolution 1373 (2001)</w:t>
      </w:r>
      <w:r w:rsidRPr="004E6EA2">
        <w:rPr>
          <w:rFonts w:ascii="Times New (W1)" w:eastAsia="Times New Roman" w:hAnsi="Times New (W1)" w:cs="Times New (W1)"/>
          <w:sz w:val="24"/>
          <w:szCs w:val="24"/>
          <w:lang w:eastAsia="en-AU"/>
        </w:rPr>
        <w:t>:</w:t>
      </w:r>
    </w:p>
    <w:p w:rsidR="00B43042" w:rsidRDefault="00B43042" w:rsidP="00B43042">
      <w:pPr>
        <w:spacing w:after="0" w:line="240" w:lineRule="auto"/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288"/>
      </w:tblGrid>
      <w:tr w:rsidR="00B43042" w:rsidTr="005E2DFC">
        <w:tc>
          <w:tcPr>
            <w:tcW w:w="9855" w:type="dxa"/>
          </w:tcPr>
          <w:p w:rsidR="00B43042" w:rsidRPr="00F8120C" w:rsidRDefault="00B43042" w:rsidP="005E2DFC">
            <w:pPr>
              <w:ind w:left="2552" w:right="567" w:hanging="2552"/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</w:pPr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u w:val="single"/>
                <w:lang w:eastAsia="en-AU"/>
              </w:rPr>
              <w:t>Primary Name:</w:t>
            </w:r>
            <w:r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ab/>
            </w:r>
            <w:r w:rsidRPr="00F8120C">
              <w:rPr>
                <w:rFonts w:ascii="Times New (W1)" w:eastAsia="Times New Roman" w:hAnsi="Times New (W1)" w:cs="Times New (W1)"/>
                <w:b/>
                <w:sz w:val="24"/>
                <w:szCs w:val="24"/>
                <w:lang w:eastAsia="en-AU"/>
              </w:rPr>
              <w:t xml:space="preserve">Mohamed Mahmoud </w:t>
            </w:r>
            <w:proofErr w:type="spellStart"/>
            <w:r w:rsidRPr="00F8120C">
              <w:rPr>
                <w:rFonts w:ascii="Times New (W1)" w:eastAsia="Times New Roman" w:hAnsi="Times New (W1)" w:cs="Times New (W1)"/>
                <w:b/>
                <w:sz w:val="24"/>
                <w:szCs w:val="24"/>
                <w:lang w:eastAsia="en-AU"/>
              </w:rPr>
              <w:t>Elomar</w:t>
            </w:r>
            <w:proofErr w:type="spellEnd"/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 xml:space="preserve"> </w:t>
            </w:r>
          </w:p>
          <w:p w:rsidR="00B43042" w:rsidRPr="00F8120C" w:rsidRDefault="00B43042" w:rsidP="005E2DFC">
            <w:pPr>
              <w:ind w:left="2552" w:right="567" w:hanging="2552"/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</w:pPr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u w:val="single"/>
                <w:lang w:eastAsia="en-AU"/>
              </w:rPr>
              <w:t>Aliases:</w:t>
            </w:r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ab/>
              <w:t xml:space="preserve">Abu </w:t>
            </w:r>
            <w:proofErr w:type="spellStart"/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Hafs</w:t>
            </w:r>
            <w:proofErr w:type="spellEnd"/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 xml:space="preserve">, Abu </w:t>
            </w:r>
            <w:proofErr w:type="spellStart"/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Hafs</w:t>
            </w:r>
            <w:proofErr w:type="spellEnd"/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 xml:space="preserve"> al </w:t>
            </w:r>
            <w:proofErr w:type="spellStart"/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Australi</w:t>
            </w:r>
            <w:proofErr w:type="spellEnd"/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 xml:space="preserve">, </w:t>
            </w:r>
            <w:proofErr w:type="spellStart"/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AbuHafs</w:t>
            </w:r>
            <w:proofErr w:type="spellEnd"/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 xml:space="preserve"> D Australian, </w:t>
            </w:r>
            <w:proofErr w:type="spellStart"/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Abuhafs</w:t>
            </w:r>
            <w:proofErr w:type="spellEnd"/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 xml:space="preserve"> D Terrorist, </w:t>
            </w:r>
            <w:r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 xml:space="preserve">Gun, </w:t>
            </w:r>
            <w:proofErr w:type="spellStart"/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Succar</w:t>
            </w:r>
            <w:proofErr w:type="spellEnd"/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 xml:space="preserve">, </w:t>
            </w:r>
            <w:proofErr w:type="spellStart"/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Sugamoey</w:t>
            </w:r>
            <w:proofErr w:type="spellEnd"/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 xml:space="preserve">, </w:t>
            </w:r>
            <w:proofErr w:type="spellStart"/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Sugarmoey</w:t>
            </w:r>
            <w:proofErr w:type="spellEnd"/>
          </w:p>
          <w:p w:rsidR="00B43042" w:rsidRDefault="00B43042" w:rsidP="005E2DFC">
            <w:pPr>
              <w:ind w:left="2552" w:right="567" w:hanging="2552"/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</w:pPr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u w:val="single"/>
                <w:lang w:eastAsia="en-AU"/>
              </w:rPr>
              <w:t>Date of Birth:</w:t>
            </w:r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ab/>
              <w:t>10 October 1984</w:t>
            </w:r>
          </w:p>
          <w:p w:rsidR="00B43042" w:rsidRPr="0076433D" w:rsidRDefault="00B43042" w:rsidP="005E2DFC">
            <w:pPr>
              <w:ind w:left="2552" w:right="567" w:hanging="2552"/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</w:pPr>
            <w:r>
              <w:rPr>
                <w:rFonts w:ascii="Times New (W1)" w:eastAsia="Times New Roman" w:hAnsi="Times New (W1)" w:cs="Times New (W1)"/>
                <w:sz w:val="24"/>
                <w:szCs w:val="24"/>
                <w:u w:val="single"/>
                <w:lang w:eastAsia="en-AU"/>
              </w:rPr>
              <w:t>Place of Birth:</w:t>
            </w:r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ab/>
              <w:t>Auburn, New South Wales, Australia</w:t>
            </w:r>
          </w:p>
          <w:p w:rsidR="00B43042" w:rsidRPr="0076433D" w:rsidRDefault="00B43042" w:rsidP="005E2DFC">
            <w:pPr>
              <w:ind w:left="2552" w:right="567" w:hanging="2552"/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</w:pPr>
            <w:r>
              <w:rPr>
                <w:rFonts w:ascii="Times New (W1)" w:eastAsia="Times New Roman" w:hAnsi="Times New (W1)" w:cs="Times New (W1)"/>
                <w:sz w:val="24"/>
                <w:szCs w:val="24"/>
                <w:u w:val="single"/>
                <w:lang w:eastAsia="en-AU"/>
              </w:rPr>
              <w:t>Address:</w:t>
            </w:r>
            <w:r w:rsidRPr="0076433D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ab/>
            </w:r>
            <w:r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Syria/Iraq</w:t>
            </w:r>
          </w:p>
          <w:p w:rsidR="00B43042" w:rsidRPr="00F8120C" w:rsidRDefault="00B43042" w:rsidP="005E2DFC">
            <w:pPr>
              <w:ind w:left="2552" w:right="567" w:hanging="2552"/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</w:pPr>
            <w:r>
              <w:rPr>
                <w:rFonts w:ascii="Times New (W1)" w:eastAsia="Times New Roman" w:hAnsi="Times New (W1)" w:cs="Times New (W1)"/>
                <w:sz w:val="24"/>
                <w:szCs w:val="24"/>
                <w:u w:val="single"/>
                <w:lang w:eastAsia="en-AU"/>
              </w:rPr>
              <w:t>Citizenship:</w:t>
            </w:r>
            <w:r w:rsidRPr="005F7EC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ab/>
            </w:r>
            <w:r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Australian</w:t>
            </w:r>
          </w:p>
          <w:p w:rsidR="00B43042" w:rsidRDefault="00B43042" w:rsidP="005E2DFC">
            <w:pPr>
              <w:ind w:left="2552" w:right="567" w:hanging="2552"/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</w:pPr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u w:val="single"/>
                <w:lang w:eastAsia="en-AU"/>
              </w:rPr>
              <w:t>Additional information:</w:t>
            </w:r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ab/>
            </w:r>
            <w:r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A</w:t>
            </w:r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ust</w:t>
            </w:r>
            <w:r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ralian Passport number N7321730 (cancelled),</w:t>
            </w:r>
            <w:r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br/>
            </w:r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New South Wales Drivers Licence number 13847489 (suspended)</w:t>
            </w:r>
          </w:p>
          <w:p w:rsidR="00B43042" w:rsidRDefault="00B43042" w:rsidP="005E2DFC">
            <w:pPr>
              <w:ind w:left="2552" w:right="567" w:hanging="2552"/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</w:pPr>
          </w:p>
        </w:tc>
      </w:tr>
      <w:tr w:rsidR="00B43042" w:rsidTr="005E2DFC">
        <w:tc>
          <w:tcPr>
            <w:tcW w:w="9855" w:type="dxa"/>
          </w:tcPr>
          <w:p w:rsidR="00B43042" w:rsidRPr="00F8120C" w:rsidRDefault="00B43042" w:rsidP="005E2DFC">
            <w:pPr>
              <w:ind w:left="2552" w:right="567" w:hanging="2552"/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</w:pPr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u w:val="single"/>
                <w:lang w:eastAsia="en-AU"/>
              </w:rPr>
              <w:t>Primary Name:</w:t>
            </w:r>
            <w:r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ab/>
            </w:r>
            <w:r w:rsidRPr="00F8120C">
              <w:rPr>
                <w:rFonts w:ascii="Times New (W1)" w:eastAsia="Times New Roman" w:hAnsi="Times New (W1)" w:cs="Times New (W1)"/>
                <w:b/>
                <w:sz w:val="24"/>
                <w:szCs w:val="24"/>
                <w:lang w:eastAsia="en-AU"/>
              </w:rPr>
              <w:t xml:space="preserve">Khaled </w:t>
            </w:r>
            <w:proofErr w:type="spellStart"/>
            <w:r w:rsidRPr="00F8120C">
              <w:rPr>
                <w:rFonts w:ascii="Times New (W1)" w:eastAsia="Times New Roman" w:hAnsi="Times New (W1)" w:cs="Times New (W1)"/>
                <w:b/>
                <w:sz w:val="24"/>
                <w:szCs w:val="24"/>
                <w:lang w:eastAsia="en-AU"/>
              </w:rPr>
              <w:t>Sharrouf</w:t>
            </w:r>
            <w:proofErr w:type="spellEnd"/>
          </w:p>
          <w:p w:rsidR="00B43042" w:rsidRPr="00F8120C" w:rsidRDefault="00B43042" w:rsidP="005E2DFC">
            <w:pPr>
              <w:ind w:left="2552" w:right="567" w:hanging="2552"/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</w:pPr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u w:val="single"/>
                <w:lang w:eastAsia="en-AU"/>
              </w:rPr>
              <w:t>Aliases:</w:t>
            </w:r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ab/>
              <w:t xml:space="preserve">Abu Zarqawi, Abu Zarqawi al </w:t>
            </w:r>
            <w:proofErr w:type="spellStart"/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austr</w:t>
            </w:r>
            <w:proofErr w:type="spellEnd"/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 xml:space="preserve">, Abu Zarqawi </w:t>
            </w:r>
            <w:proofErr w:type="spellStart"/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Australi</w:t>
            </w:r>
            <w:proofErr w:type="spellEnd"/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 xml:space="preserve">, </w:t>
            </w:r>
            <w:proofErr w:type="spellStart"/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Soldierofkilafah</w:t>
            </w:r>
            <w:proofErr w:type="spellEnd"/>
          </w:p>
          <w:p w:rsidR="00B43042" w:rsidRDefault="00B43042" w:rsidP="005E2DFC">
            <w:pPr>
              <w:ind w:left="2552" w:right="567" w:hanging="2552"/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</w:pPr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u w:val="single"/>
                <w:lang w:eastAsia="en-AU"/>
              </w:rPr>
              <w:t>Date of Birth:</w:t>
            </w:r>
            <w:r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ab/>
              <w:t>23 February 1981</w:t>
            </w:r>
          </w:p>
          <w:p w:rsidR="00B43042" w:rsidRDefault="00B43042" w:rsidP="005E2DFC">
            <w:pPr>
              <w:ind w:left="2552" w:right="567" w:hanging="2552"/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</w:pPr>
            <w:r>
              <w:rPr>
                <w:rFonts w:ascii="Times New (W1)" w:eastAsia="Times New Roman" w:hAnsi="Times New (W1)" w:cs="Times New (W1)"/>
                <w:sz w:val="24"/>
                <w:szCs w:val="24"/>
                <w:u w:val="single"/>
                <w:lang w:eastAsia="en-AU"/>
              </w:rPr>
              <w:t>Place of Birth:</w:t>
            </w:r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ab/>
              <w:t>Auburn, New South Wales, Australia</w:t>
            </w:r>
          </w:p>
          <w:p w:rsidR="00B43042" w:rsidRPr="0076433D" w:rsidRDefault="00B43042" w:rsidP="005E2DFC">
            <w:pPr>
              <w:ind w:left="2552" w:right="567" w:hanging="2552"/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</w:pPr>
            <w:r>
              <w:rPr>
                <w:rFonts w:ascii="Times New (W1)" w:eastAsia="Times New Roman" w:hAnsi="Times New (W1)" w:cs="Times New (W1)"/>
                <w:sz w:val="24"/>
                <w:szCs w:val="24"/>
                <w:u w:val="single"/>
                <w:lang w:eastAsia="en-AU"/>
              </w:rPr>
              <w:t>Address:</w:t>
            </w:r>
            <w:r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ab/>
              <w:t>Syria/Iraq</w:t>
            </w:r>
          </w:p>
          <w:p w:rsidR="00B43042" w:rsidRPr="00F8120C" w:rsidRDefault="00B43042" w:rsidP="005E2DFC">
            <w:pPr>
              <w:ind w:left="2552" w:right="567" w:hanging="2552"/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</w:pPr>
            <w:r>
              <w:rPr>
                <w:rFonts w:ascii="Times New (W1)" w:eastAsia="Times New Roman" w:hAnsi="Times New (W1)" w:cs="Times New (W1)"/>
                <w:sz w:val="24"/>
                <w:szCs w:val="24"/>
                <w:u w:val="single"/>
                <w:lang w:eastAsia="en-AU"/>
              </w:rPr>
              <w:t>Citizenship:</w:t>
            </w:r>
            <w:r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ab/>
              <w:t>Australian</w:t>
            </w:r>
          </w:p>
          <w:p w:rsidR="00B43042" w:rsidRDefault="00B43042" w:rsidP="005E2DFC">
            <w:pPr>
              <w:ind w:left="2552" w:right="567" w:hanging="2552"/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</w:pPr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u w:val="single"/>
                <w:lang w:eastAsia="en-AU"/>
              </w:rPr>
              <w:t>Additional information:</w:t>
            </w:r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ab/>
            </w:r>
            <w:r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 xml:space="preserve">Australian Passport number L3135591 (cancelled), L5210356 (expired), Australian Passport number N723649 (expired), </w:t>
            </w:r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New South Wales Drivers Licence number 12789234 (disqualified)</w:t>
            </w:r>
          </w:p>
          <w:p w:rsidR="00B43042" w:rsidRDefault="00B43042" w:rsidP="005E2DFC">
            <w:pPr>
              <w:ind w:left="2552" w:right="567" w:hanging="2552"/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</w:pPr>
          </w:p>
        </w:tc>
      </w:tr>
    </w:tbl>
    <w:p w:rsidR="00B43042" w:rsidRDefault="00B43042" w:rsidP="00B43042">
      <w:pPr>
        <w:spacing w:after="0" w:line="240" w:lineRule="auto"/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:rsidR="00B43042" w:rsidRPr="004E6EA2" w:rsidRDefault="00B43042" w:rsidP="00B43042">
      <w:pPr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:rsidR="00B43042" w:rsidRPr="004E6EA2" w:rsidRDefault="00B43042" w:rsidP="00B43042">
      <w:pPr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:rsidR="00B43042" w:rsidRPr="004E6EA2" w:rsidRDefault="00B43042" w:rsidP="00B43042">
      <w:pPr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:rsidR="00B43042" w:rsidRPr="004E6EA2" w:rsidRDefault="00B43042" w:rsidP="00B43042">
      <w:pPr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:rsidR="00B43042" w:rsidRPr="004E6EA2" w:rsidRDefault="00B43042" w:rsidP="00B43042">
      <w:pPr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:rsidR="00B43042" w:rsidRPr="004E6EA2" w:rsidRDefault="00B43042" w:rsidP="00B43042">
      <w:pPr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:rsidR="00B43042" w:rsidRPr="004E6EA2" w:rsidRDefault="00B43042" w:rsidP="00B43042">
      <w:pPr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:rsidR="00B43042" w:rsidRPr="004E6EA2" w:rsidRDefault="00B43042" w:rsidP="00B43042">
      <w:pPr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:rsidR="00B43042" w:rsidRPr="004E6EA2" w:rsidRDefault="00B43042" w:rsidP="00B43042">
      <w:pPr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:rsidR="00B43042" w:rsidRDefault="00B43042" w:rsidP="00B43042">
      <w:pPr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:rsidR="00B43042" w:rsidRDefault="00B43042" w:rsidP="00B43042">
      <w:pPr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:rsidR="00B43042" w:rsidRDefault="00B43042" w:rsidP="00B43042">
      <w:pPr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:rsidR="00B43042" w:rsidRPr="005A7EFC" w:rsidRDefault="00A27DCC" w:rsidP="00B43042">
      <w:pPr>
        <w:pStyle w:val="Footer"/>
        <w:ind w:left="567" w:right="567"/>
        <w:jc w:val="center"/>
        <w:rPr>
          <w:i/>
          <w:sz w:val="20"/>
          <w:szCs w:val="20"/>
        </w:rPr>
      </w:pPr>
      <w:r>
        <w:rPr>
          <w:rFonts w:ascii="Times New (W1)" w:eastAsia="Times New Roman" w:hAnsi="Times New (W1)" w:cs="Times New (W1)"/>
          <w:b/>
          <w:noProof/>
          <w:sz w:val="16"/>
          <w:szCs w:val="16"/>
          <w:lang w:eastAsia="en-A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3174</wp:posOffset>
                </wp:positionV>
                <wp:extent cx="5372100" cy="0"/>
                <wp:effectExtent l="0" t="0" r="19050" b="1905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75pt,.25pt" to="444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n4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"/>
            </w:pict>
          </mc:Fallback>
        </mc:AlternateContent>
      </w:r>
      <w:r w:rsidR="00B43042">
        <w:rPr>
          <w:i/>
          <w:sz w:val="20"/>
          <w:szCs w:val="20"/>
        </w:rPr>
        <w:t>Charter of the United Nations Act 1945 Listing 2014 (No. 1)</w:t>
      </w:r>
    </w:p>
    <w:sectPr w:rsidR="00B43042" w:rsidRPr="005A7EFC" w:rsidSect="00A214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3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4E6EA2"/>
    <w:rsid w:val="00520873"/>
    <w:rsid w:val="005701C7"/>
    <w:rsid w:val="00573D44"/>
    <w:rsid w:val="00840A06"/>
    <w:rsid w:val="008439B7"/>
    <w:rsid w:val="0087253F"/>
    <w:rsid w:val="008E4F6C"/>
    <w:rsid w:val="009539C7"/>
    <w:rsid w:val="009D4C86"/>
    <w:rsid w:val="00A00F21"/>
    <w:rsid w:val="00A21479"/>
    <w:rsid w:val="00A27DCC"/>
    <w:rsid w:val="00B43042"/>
    <w:rsid w:val="00B84226"/>
    <w:rsid w:val="00BF16A8"/>
    <w:rsid w:val="00C63C4E"/>
    <w:rsid w:val="00C72C30"/>
    <w:rsid w:val="00CF3EAC"/>
    <w:rsid w:val="00D04EF8"/>
    <w:rsid w:val="00D229E5"/>
    <w:rsid w:val="00D77A88"/>
    <w:rsid w:val="00E60AAC"/>
    <w:rsid w:val="00F40885"/>
    <w:rsid w:val="00F8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unhideWhenUsed/>
    <w:rsid w:val="00F812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1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unhideWhenUsed/>
    <w:rsid w:val="00F812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1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AD2D5-3056-436B-BCDE-55B76503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5D2DBE4</Template>
  <TotalTime>0</TotalTime>
  <Pages>2</Pages>
  <Words>314</Words>
  <Characters>1745</Characters>
  <Application>Microsoft Office Word</Application>
  <DocSecurity>0</DocSecurity>
  <Lines>73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Gallagher, Evan</cp:lastModifiedBy>
  <cp:revision>2</cp:revision>
  <cp:lastPrinted>2014-11-12T22:23:00Z</cp:lastPrinted>
  <dcterms:created xsi:type="dcterms:W3CDTF">2014-11-13T02:47:00Z</dcterms:created>
  <dcterms:modified xsi:type="dcterms:W3CDTF">2014-11-13T02:47:00Z</dcterms:modified>
</cp:coreProperties>
</file>