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C5" w:rsidRDefault="005F2AC5" w:rsidP="005F2AC5">
      <w:pPr>
        <w:spacing w:after="0" w:line="240" w:lineRule="auto"/>
        <w:jc w:val="center"/>
        <w:rPr>
          <w:rFonts w:ascii="Times New Roman" w:eastAsia="Times New Roman" w:hAnsi="Times New Roman" w:cs="Times New Roman"/>
          <w:b/>
          <w:sz w:val="28"/>
          <w:szCs w:val="28"/>
          <w:lang w:eastAsia="en-AU"/>
        </w:rPr>
      </w:pPr>
      <w:bookmarkStart w:id="0" w:name="_GoBack"/>
      <w:bookmarkEnd w:id="0"/>
    </w:p>
    <w:p w:rsidR="005F2AC5" w:rsidRDefault="005F2AC5" w:rsidP="005F2AC5">
      <w:pPr>
        <w:spacing w:after="0" w:line="240" w:lineRule="auto"/>
        <w:jc w:val="center"/>
        <w:rPr>
          <w:rFonts w:ascii="Times New Roman" w:eastAsia="Times New Roman" w:hAnsi="Times New Roman" w:cs="Times New Roman"/>
          <w:b/>
          <w:sz w:val="28"/>
          <w:szCs w:val="28"/>
          <w:lang w:eastAsia="en-AU"/>
        </w:rPr>
      </w:pPr>
    </w:p>
    <w:p w:rsidR="005F2AC5" w:rsidRPr="005F2AC5" w:rsidRDefault="005F2AC5" w:rsidP="005F2AC5">
      <w:pPr>
        <w:spacing w:after="0" w:line="240" w:lineRule="auto"/>
        <w:jc w:val="center"/>
        <w:rPr>
          <w:rFonts w:ascii="Times New Roman" w:eastAsia="Times New Roman" w:hAnsi="Times New Roman" w:cs="Times New Roman"/>
          <w:b/>
          <w:sz w:val="28"/>
          <w:szCs w:val="28"/>
          <w:lang w:eastAsia="en-AU"/>
        </w:rPr>
      </w:pPr>
      <w:r w:rsidRPr="005F2AC5">
        <w:rPr>
          <w:rFonts w:ascii="Times New Roman" w:eastAsia="Times New Roman" w:hAnsi="Times New Roman" w:cs="Times New Roman"/>
          <w:b/>
          <w:sz w:val="28"/>
          <w:szCs w:val="28"/>
          <w:lang w:eastAsia="en-AU"/>
        </w:rPr>
        <w:t>Commonwealth of Australia</w:t>
      </w:r>
    </w:p>
    <w:p w:rsidR="005F2AC5" w:rsidRPr="005F2AC5" w:rsidRDefault="005F2AC5" w:rsidP="005F2AC5">
      <w:pPr>
        <w:spacing w:after="0" w:line="240" w:lineRule="auto"/>
        <w:jc w:val="center"/>
        <w:rPr>
          <w:rFonts w:ascii="Times New Roman" w:eastAsia="Times New Roman" w:hAnsi="Times New Roman" w:cs="Times New Roman"/>
          <w:b/>
          <w:sz w:val="28"/>
          <w:szCs w:val="28"/>
          <w:u w:val="single"/>
          <w:lang w:eastAsia="en-AU"/>
        </w:rPr>
      </w:pP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i/>
          <w:sz w:val="24"/>
          <w:szCs w:val="24"/>
          <w:lang w:eastAsia="en-AU"/>
        </w:rPr>
      </w:pPr>
      <w:r w:rsidRPr="005F2AC5">
        <w:rPr>
          <w:rFonts w:ascii="Times New Roman" w:eastAsia="Times New Roman" w:hAnsi="Times New Roman" w:cs="Times New Roman"/>
          <w:b/>
          <w:i/>
          <w:sz w:val="24"/>
          <w:szCs w:val="24"/>
          <w:lang w:eastAsia="en-AU"/>
        </w:rPr>
        <w:t>Industry Research and Development Act 1986</w:t>
      </w: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r w:rsidRPr="005F2AC5">
        <w:rPr>
          <w:rFonts w:ascii="Times New Roman" w:eastAsia="Times New Roman" w:hAnsi="Times New Roman" w:cs="Times New Roman"/>
          <w:b/>
          <w:sz w:val="24"/>
          <w:szCs w:val="24"/>
          <w:lang w:eastAsia="en-AU"/>
        </w:rPr>
        <w:t xml:space="preserve">APPOINTMENT OF A COOPERATIVE RESEARCH CENTRES </w:t>
      </w: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r w:rsidRPr="005F2AC5">
        <w:rPr>
          <w:rFonts w:ascii="Times New Roman" w:eastAsia="Times New Roman" w:hAnsi="Times New Roman" w:cs="Times New Roman"/>
          <w:b/>
          <w:sz w:val="24"/>
          <w:szCs w:val="24"/>
          <w:lang w:eastAsia="en-AU"/>
        </w:rPr>
        <w:t>ADVISORY COMMITTEE</w:t>
      </w:r>
    </w:p>
    <w:p w:rsidR="005F2AC5" w:rsidRPr="005F2AC5" w:rsidRDefault="005F2AC5" w:rsidP="005F2AC5">
      <w:pPr>
        <w:tabs>
          <w:tab w:val="left" w:pos="567"/>
          <w:tab w:val="left" w:pos="851"/>
          <w:tab w:val="left" w:pos="1134"/>
          <w:tab w:val="left" w:pos="1701"/>
        </w:tabs>
        <w:spacing w:after="0" w:line="240" w:lineRule="auto"/>
        <w:jc w:val="center"/>
        <w:rPr>
          <w:rFonts w:ascii="Times New Roman" w:eastAsia="Times New Roman" w:hAnsi="Times New Roman" w:cs="Times New Roman"/>
          <w:b/>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color w:val="FF0000"/>
          <w:sz w:val="24"/>
          <w:szCs w:val="24"/>
          <w:lang w:eastAsia="en-AU"/>
        </w:rPr>
      </w:pPr>
      <w:r w:rsidRPr="005F2AC5">
        <w:rPr>
          <w:rFonts w:ascii="Times New Roman" w:eastAsia="Times New Roman" w:hAnsi="Times New Roman" w:cs="Times New Roman"/>
          <w:sz w:val="24"/>
          <w:szCs w:val="24"/>
          <w:lang w:eastAsia="en-AU"/>
        </w:rPr>
        <w:t>I,</w:t>
      </w:r>
      <w:r w:rsidRPr="005F2AC5">
        <w:rPr>
          <w:rFonts w:ascii="Times New Roman" w:eastAsia="Times New Roman" w:hAnsi="Times New Roman" w:cs="Times New Roman"/>
          <w:b/>
          <w:sz w:val="24"/>
          <w:szCs w:val="24"/>
          <w:lang w:eastAsia="en-AU"/>
        </w:rPr>
        <w:t xml:space="preserve"> IAN </w:t>
      </w:r>
      <w:r w:rsidRPr="005F2AC5">
        <w:rPr>
          <w:rFonts w:ascii="Times New Roman" w:eastAsia="Times New Roman" w:hAnsi="Times New Roman" w:cs="Times New Roman"/>
          <w:b/>
          <w:sz w:val="24"/>
          <w:szCs w:val="20"/>
          <w:lang w:eastAsia="en-AU"/>
        </w:rPr>
        <w:t>ELGIN</w:t>
      </w:r>
      <w:r w:rsidRPr="005F2AC5">
        <w:rPr>
          <w:rFonts w:ascii="Times New Roman" w:eastAsia="Times New Roman" w:hAnsi="Times New Roman" w:cs="Times New Roman"/>
          <w:b/>
          <w:sz w:val="24"/>
          <w:szCs w:val="24"/>
          <w:lang w:eastAsia="en-AU"/>
        </w:rPr>
        <w:t xml:space="preserve"> MACFARLANE</w:t>
      </w:r>
      <w:r w:rsidRPr="005F2AC5">
        <w:rPr>
          <w:rFonts w:ascii="Times New Roman" w:eastAsia="Times New Roman" w:hAnsi="Times New Roman" w:cs="Times New Roman"/>
          <w:sz w:val="24"/>
          <w:szCs w:val="24"/>
          <w:lang w:eastAsia="en-AU"/>
        </w:rPr>
        <w:t xml:space="preserve">, Minister for Industry and Science pursuant to subsection 22(1) of the </w:t>
      </w:r>
      <w:r w:rsidRPr="005F2AC5">
        <w:rPr>
          <w:rFonts w:ascii="Times New Roman" w:eastAsia="Times New Roman" w:hAnsi="Times New Roman" w:cs="Times New Roman"/>
          <w:i/>
          <w:sz w:val="24"/>
          <w:szCs w:val="24"/>
          <w:lang w:eastAsia="en-AU"/>
        </w:rPr>
        <w:t>Industry Research and Development Act 1986</w:t>
      </w:r>
      <w:r w:rsidRPr="005F2AC5">
        <w:rPr>
          <w:rFonts w:ascii="Times New Roman" w:eastAsia="Times New Roman" w:hAnsi="Times New Roman" w:cs="Times New Roman"/>
          <w:sz w:val="24"/>
          <w:szCs w:val="24"/>
          <w:lang w:eastAsia="en-AU"/>
        </w:rPr>
        <w:t xml:space="preserve"> (the Act), and with effect from the date of this instrument,</w:t>
      </w: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r w:rsidRPr="005F2AC5">
        <w:rPr>
          <w:rFonts w:ascii="Times New Roman" w:eastAsia="Times New Roman" w:hAnsi="Times New Roman" w:cs="Times New Roman"/>
          <w:b/>
          <w:sz w:val="24"/>
          <w:szCs w:val="24"/>
          <w:lang w:eastAsia="en-AU"/>
        </w:rPr>
        <w:t>HEREBY APPOINT</w:t>
      </w:r>
      <w:r w:rsidRPr="005F2AC5">
        <w:rPr>
          <w:rFonts w:ascii="Times New Roman" w:eastAsia="Times New Roman" w:hAnsi="Times New Roman" w:cs="Times New Roman"/>
          <w:sz w:val="24"/>
          <w:szCs w:val="24"/>
          <w:lang w:eastAsia="en-AU"/>
        </w:rPr>
        <w:t xml:space="preserve"> a Cooperative Research Centres Advisory Committee of Innovation Australia (the Board) to assist the Board to exercise its powers and functions conferred under Directions made under sections 18, 19 and 20 of the Act.</w:t>
      </w: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r w:rsidRPr="005F2AC5">
        <w:rPr>
          <w:rFonts w:ascii="Times New Roman" w:eastAsia="Times New Roman" w:hAnsi="Times New Roman" w:cs="Times New Roman"/>
          <w:sz w:val="24"/>
          <w:szCs w:val="24"/>
          <w:lang w:eastAsia="en-AU"/>
        </w:rPr>
        <w:t>Da</w:t>
      </w:r>
      <w:r>
        <w:rPr>
          <w:rFonts w:ascii="Times New Roman" w:eastAsia="Times New Roman" w:hAnsi="Times New Roman" w:cs="Times New Roman"/>
          <w:sz w:val="24"/>
          <w:szCs w:val="24"/>
          <w:lang w:eastAsia="en-AU"/>
        </w:rPr>
        <w:t>ted this 18</w:t>
      </w:r>
      <w:r w:rsidRPr="005F2AC5">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day of June </w:t>
      </w:r>
      <w:r w:rsidRPr="005F2AC5">
        <w:rPr>
          <w:rFonts w:ascii="Times New Roman" w:eastAsia="Times New Roman" w:hAnsi="Times New Roman" w:cs="Times New Roman"/>
          <w:sz w:val="24"/>
          <w:szCs w:val="24"/>
          <w:lang w:eastAsia="en-AU"/>
        </w:rPr>
        <w:t>2015</w:t>
      </w: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5F2AC5" w:rsidRPr="005F2AC5" w:rsidRDefault="005F2AC5" w:rsidP="005F2AC5">
      <w:pPr>
        <w:spacing w:after="0" w:line="240" w:lineRule="auto"/>
        <w:ind w:right="850"/>
        <w:jc w:val="both"/>
        <w:rPr>
          <w:rFonts w:ascii="Times New Roman" w:eastAsia="Times New Roman" w:hAnsi="Times New Roman" w:cs="Times New Roman"/>
          <w:b/>
          <w:sz w:val="24"/>
          <w:szCs w:val="24"/>
          <w:lang w:eastAsia="en-AU"/>
        </w:rPr>
      </w:pPr>
      <w:bookmarkStart w:id="1" w:name="CursorPositionBM"/>
      <w:bookmarkEnd w:id="1"/>
      <w:r w:rsidRPr="005F2AC5">
        <w:rPr>
          <w:rFonts w:ascii="Times New Roman" w:eastAsia="Times New Roman" w:hAnsi="Times New Roman" w:cs="Times New Roman"/>
          <w:b/>
          <w:sz w:val="24"/>
          <w:szCs w:val="24"/>
          <w:lang w:eastAsia="en-AU"/>
        </w:rPr>
        <w:t xml:space="preserve">IAN </w:t>
      </w:r>
      <w:r w:rsidRPr="005F2AC5">
        <w:rPr>
          <w:rFonts w:ascii="Times New Roman" w:eastAsia="Times New Roman" w:hAnsi="Times New Roman" w:cs="Times New Roman"/>
          <w:b/>
          <w:sz w:val="24"/>
          <w:szCs w:val="20"/>
          <w:lang w:eastAsia="en-AU"/>
        </w:rPr>
        <w:t>ELGIN</w:t>
      </w:r>
      <w:r w:rsidRPr="005F2AC5">
        <w:rPr>
          <w:rFonts w:ascii="Times New Roman" w:eastAsia="Times New Roman" w:hAnsi="Times New Roman" w:cs="Times New Roman"/>
          <w:b/>
          <w:sz w:val="24"/>
          <w:szCs w:val="24"/>
          <w:lang w:eastAsia="en-AU"/>
        </w:rPr>
        <w:t xml:space="preserve"> MACFARLANE</w:t>
      </w:r>
    </w:p>
    <w:p w:rsidR="005F2AC5" w:rsidRPr="005F2AC5" w:rsidRDefault="005F2AC5" w:rsidP="005F2AC5">
      <w:pPr>
        <w:spacing w:after="0" w:line="240" w:lineRule="auto"/>
        <w:ind w:right="850"/>
        <w:jc w:val="both"/>
        <w:rPr>
          <w:rFonts w:ascii="Times New Roman" w:eastAsia="Times New Roman" w:hAnsi="Times New Roman" w:cs="Times New Roman"/>
          <w:b/>
          <w:sz w:val="24"/>
          <w:szCs w:val="24"/>
          <w:lang w:eastAsia="en-AU"/>
        </w:rPr>
      </w:pPr>
      <w:r w:rsidRPr="005F2AC5">
        <w:rPr>
          <w:rFonts w:ascii="Times New Roman" w:eastAsia="Times New Roman" w:hAnsi="Times New Roman" w:cs="Times New Roman"/>
          <w:sz w:val="24"/>
          <w:szCs w:val="24"/>
          <w:lang w:eastAsia="en-AU"/>
        </w:rPr>
        <w:t>Minister for Industry and Science</w:t>
      </w:r>
    </w:p>
    <w:p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D2365"/>
    <w:rsid w:val="000E1F2B"/>
    <w:rsid w:val="001C2AAD"/>
    <w:rsid w:val="001E4D4A"/>
    <w:rsid w:val="001F6E54"/>
    <w:rsid w:val="00280BCD"/>
    <w:rsid w:val="003A707F"/>
    <w:rsid w:val="003B0EC1"/>
    <w:rsid w:val="003B573B"/>
    <w:rsid w:val="003F2CBD"/>
    <w:rsid w:val="00424B97"/>
    <w:rsid w:val="004B2753"/>
    <w:rsid w:val="00520873"/>
    <w:rsid w:val="00573D44"/>
    <w:rsid w:val="005F2AC5"/>
    <w:rsid w:val="00840A06"/>
    <w:rsid w:val="008439B7"/>
    <w:rsid w:val="0087253F"/>
    <w:rsid w:val="008E4F6C"/>
    <w:rsid w:val="009539C7"/>
    <w:rsid w:val="00A00F21"/>
    <w:rsid w:val="00A337C4"/>
    <w:rsid w:val="00B84226"/>
    <w:rsid w:val="00C63C4E"/>
    <w:rsid w:val="00D77A88"/>
    <w:rsid w:val="00E878D7"/>
    <w:rsid w:val="00F40885"/>
    <w:rsid w:val="00FE1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AF32-E607-4F4F-B261-6DE96B61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552</Characters>
  <Application>Microsoft Office Word</Application>
  <DocSecurity>4</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Allen, Kirrilly</cp:lastModifiedBy>
  <cp:revision>2</cp:revision>
  <cp:lastPrinted>2013-06-24T01:35:00Z</cp:lastPrinted>
  <dcterms:created xsi:type="dcterms:W3CDTF">2015-06-22T00:19:00Z</dcterms:created>
  <dcterms:modified xsi:type="dcterms:W3CDTF">2015-06-22T00:19:00Z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