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8397C" w:rsidRPr="004C1D6B" w:rsidRDefault="0098397C" w:rsidP="0098397C">
      <w:pPr>
        <w:pStyle w:val="Heading3"/>
        <w:spacing w:before="1080"/>
        <w:jc w:val="center"/>
        <w:rPr>
          <w:sz w:val="24"/>
          <w:szCs w:val="24"/>
        </w:rPr>
      </w:pPr>
      <w:bookmarkStart w:id="0" w:name="_GoBack"/>
      <w:r w:rsidRPr="004C1D6B">
        <w:rPr>
          <w:sz w:val="24"/>
          <w:szCs w:val="24"/>
        </w:rPr>
        <w:t xml:space="preserve">NOTICE OF MAKING OF </w:t>
      </w:r>
      <w:r w:rsidRPr="00ED4F7E">
        <w:rPr>
          <w:i/>
          <w:sz w:val="24"/>
          <w:szCs w:val="24"/>
        </w:rPr>
        <w:t xml:space="preserve">CIVIL AVIATION ORDER </w:t>
      </w:r>
      <w:r w:rsidR="0087405E">
        <w:rPr>
          <w:i/>
          <w:sz w:val="24"/>
          <w:szCs w:val="24"/>
        </w:rPr>
        <w:t>100.5</w:t>
      </w:r>
      <w:r w:rsidRPr="00ED4F7E">
        <w:rPr>
          <w:i/>
          <w:sz w:val="24"/>
          <w:szCs w:val="24"/>
        </w:rPr>
        <w:br/>
      </w:r>
      <w:r w:rsidR="00206846">
        <w:rPr>
          <w:i/>
          <w:sz w:val="24"/>
          <w:szCs w:val="24"/>
        </w:rPr>
        <w:t>AMENDMENT INSTRUMENT 201</w:t>
      </w:r>
      <w:r w:rsidR="00665A2B">
        <w:rPr>
          <w:i/>
          <w:sz w:val="24"/>
          <w:szCs w:val="24"/>
        </w:rPr>
        <w:t>5</w:t>
      </w:r>
      <w:r w:rsidR="00206846">
        <w:rPr>
          <w:i/>
          <w:sz w:val="24"/>
          <w:szCs w:val="24"/>
        </w:rPr>
        <w:t xml:space="preserve"> (NO. 1)</w:t>
      </w:r>
    </w:p>
    <w:bookmarkEnd w:id="0"/>
    <w:p w:rsidR="0098397C" w:rsidRDefault="0098397C" w:rsidP="0098397C"/>
    <w:p w:rsidR="00206846" w:rsidRDefault="00206846" w:rsidP="00206846">
      <w:pPr>
        <w:spacing w:before="240"/>
        <w:rPr>
          <w:b/>
        </w:rPr>
      </w:pPr>
      <w:r>
        <w:rPr>
          <w:b/>
        </w:rPr>
        <w:t xml:space="preserve">Notification under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5 (3) of the </w:t>
      </w:r>
      <w:r w:rsidRPr="00DC06F3">
        <w:rPr>
          <w:b/>
          <w:i/>
        </w:rPr>
        <w:t>Civil Aviation Regulations 1988</w:t>
      </w:r>
      <w:r w:rsidR="00F70DB3" w:rsidRPr="00F70DB3">
        <w:rPr>
          <w:b/>
          <w:i/>
        </w:rPr>
        <w:t xml:space="preserve"> </w:t>
      </w:r>
      <w:r w:rsidR="00F70DB3" w:rsidRPr="00F70DB3">
        <w:rPr>
          <w:b/>
        </w:rPr>
        <w:t>(</w:t>
      </w:r>
      <w:r w:rsidR="00F70DB3" w:rsidRPr="00832B18">
        <w:rPr>
          <w:b/>
          <w:i/>
        </w:rPr>
        <w:t>CAR 1988</w:t>
      </w:r>
      <w:r w:rsidR="00F70DB3" w:rsidRPr="00F70DB3">
        <w:rPr>
          <w:b/>
        </w:rPr>
        <w:t>)</w:t>
      </w:r>
    </w:p>
    <w:p w:rsidR="00206846" w:rsidRDefault="00206846" w:rsidP="00206846"/>
    <w:p w:rsidR="00206846" w:rsidRDefault="00206846" w:rsidP="00206846">
      <w:pPr>
        <w:rPr>
          <w:i/>
        </w:rPr>
      </w:pPr>
      <w:r>
        <w:t xml:space="preserve">For </w:t>
      </w:r>
      <w:proofErr w:type="spellStart"/>
      <w:r>
        <w:t>subregulation</w:t>
      </w:r>
      <w:proofErr w:type="spellEnd"/>
      <w:r>
        <w:t xml:space="preserve"> 5 (3) of </w:t>
      </w:r>
      <w:r w:rsidR="00F70DB3" w:rsidRPr="00F70DB3">
        <w:t>CAR 1988</w:t>
      </w:r>
      <w:r w:rsidRPr="00832B18">
        <w:t>,</w:t>
      </w:r>
      <w:r>
        <w:rPr>
          <w:i/>
        </w:rPr>
        <w:t xml:space="preserve"> </w:t>
      </w:r>
      <w:r w:rsidRPr="00E511D6">
        <w:t xml:space="preserve">notice of the making of </w:t>
      </w:r>
      <w:r w:rsidRPr="00D911C9">
        <w:rPr>
          <w:i/>
        </w:rPr>
        <w:t xml:space="preserve">Civil Aviation Order </w:t>
      </w:r>
      <w:r w:rsidR="0087405E">
        <w:rPr>
          <w:i/>
        </w:rPr>
        <w:t>100.5</w:t>
      </w:r>
      <w:r w:rsidRPr="00D911C9">
        <w:rPr>
          <w:i/>
        </w:rPr>
        <w:t xml:space="preserve"> </w:t>
      </w:r>
      <w:r>
        <w:rPr>
          <w:i/>
        </w:rPr>
        <w:t xml:space="preserve">Amendment Instrument </w:t>
      </w:r>
      <w:r w:rsidRPr="0087405E">
        <w:rPr>
          <w:i/>
        </w:rPr>
        <w:t>201</w:t>
      </w:r>
      <w:r w:rsidR="00665A2B" w:rsidRPr="0087405E">
        <w:rPr>
          <w:i/>
        </w:rPr>
        <w:t>5</w:t>
      </w:r>
      <w:r w:rsidRPr="0087405E">
        <w:rPr>
          <w:i/>
        </w:rPr>
        <w:t xml:space="preserve"> (No. 1)</w:t>
      </w:r>
      <w:r>
        <w:t xml:space="preserve"> (</w:t>
      </w:r>
      <w:r w:rsidRPr="00502212">
        <w:t>the</w:t>
      </w:r>
      <w:r w:rsidRPr="00E511D6">
        <w:rPr>
          <w:b/>
        </w:rPr>
        <w:t xml:space="preserve"> </w:t>
      </w:r>
      <w:r w:rsidRPr="00206846">
        <w:rPr>
          <w:b/>
          <w:i/>
        </w:rPr>
        <w:t>CAO amendment</w:t>
      </w:r>
      <w:r w:rsidRPr="00E511D6">
        <w:t>)</w:t>
      </w:r>
      <w:r>
        <w:t xml:space="preserve"> is given.</w:t>
      </w:r>
    </w:p>
    <w:p w:rsidR="00206846" w:rsidRDefault="00206846" w:rsidP="00206846">
      <w:pPr>
        <w:rPr>
          <w:i/>
        </w:rPr>
      </w:pPr>
    </w:p>
    <w:p w:rsidR="0087405E" w:rsidRPr="006228F5" w:rsidRDefault="0087405E" w:rsidP="0087405E">
      <w:pPr>
        <w:pStyle w:val="LDClauseHeading"/>
        <w:tabs>
          <w:tab w:val="clear" w:pos="737"/>
          <w:tab w:val="left" w:pos="0"/>
        </w:tabs>
        <w:spacing w:before="0" w:after="40"/>
        <w:ind w:left="0" w:firstLine="0"/>
        <w:rPr>
          <w:rFonts w:ascii="Times New Roman" w:hAnsi="Times New Roman"/>
          <w:b w:val="0"/>
        </w:rPr>
      </w:pPr>
      <w:r w:rsidRPr="007F0C90">
        <w:rPr>
          <w:rFonts w:ascii="Times New Roman" w:hAnsi="Times New Roman"/>
          <w:b w:val="0"/>
        </w:rPr>
        <w:t xml:space="preserve">The purpose of </w:t>
      </w:r>
      <w:r>
        <w:rPr>
          <w:rFonts w:ascii="Times New Roman" w:hAnsi="Times New Roman"/>
          <w:b w:val="0"/>
        </w:rPr>
        <w:t xml:space="preserve">the </w:t>
      </w:r>
      <w:r w:rsidRPr="0087405E">
        <w:rPr>
          <w:rFonts w:ascii="Times New Roman" w:hAnsi="Times New Roman"/>
          <w:b w:val="0"/>
        </w:rPr>
        <w:t>CAO amendment</w:t>
      </w:r>
      <w:r>
        <w:rPr>
          <w:rFonts w:ascii="Times New Roman" w:hAnsi="Times New Roman"/>
          <w:b w:val="0"/>
        </w:rPr>
        <w:t xml:space="preserve"> is to amend </w:t>
      </w:r>
      <w:r w:rsidRPr="00657420">
        <w:rPr>
          <w:rFonts w:ascii="Times New Roman" w:hAnsi="Times New Roman"/>
          <w:b w:val="0"/>
        </w:rPr>
        <w:t xml:space="preserve">Civil Aviation Order 100.5 </w:t>
      </w:r>
      <w:r w:rsidRPr="00A3535B">
        <w:rPr>
          <w:rFonts w:ascii="Times New Roman" w:hAnsi="Times New Roman"/>
          <w:b w:val="0"/>
        </w:rPr>
        <w:t>(</w:t>
      </w:r>
      <w:r w:rsidRPr="00A3535B">
        <w:rPr>
          <w:rFonts w:ascii="Times New Roman" w:hAnsi="Times New Roman"/>
          <w:i/>
        </w:rPr>
        <w:t>CAO</w:t>
      </w:r>
      <w:r>
        <w:rPr>
          <w:rFonts w:ascii="Times New Roman" w:hAnsi="Times New Roman"/>
          <w:i/>
        </w:rPr>
        <w:t xml:space="preserve"> 100.5</w:t>
      </w:r>
      <w:r w:rsidRPr="00A3535B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 xml:space="preserve"> to incorporate the contents of certain airworthiness directives (</w:t>
      </w:r>
      <w:r w:rsidRPr="006228F5">
        <w:rPr>
          <w:rFonts w:ascii="Times New Roman" w:hAnsi="Times New Roman"/>
          <w:i/>
        </w:rPr>
        <w:t>AD</w:t>
      </w:r>
      <w:r w:rsidRPr="00CA1867">
        <w:rPr>
          <w:rFonts w:ascii="Times New Roman" w:hAnsi="Times New Roman"/>
          <w:i/>
        </w:rPr>
        <w:t>s</w:t>
      </w:r>
      <w:r>
        <w:rPr>
          <w:rFonts w:ascii="Times New Roman" w:hAnsi="Times New Roman"/>
          <w:b w:val="0"/>
        </w:rPr>
        <w:t xml:space="preserve">) as maintenance directions for aircraft to which Part 42 </w:t>
      </w:r>
      <w:r w:rsidRPr="00634F7D">
        <w:rPr>
          <w:rFonts w:ascii="Times New Roman" w:hAnsi="Times New Roman"/>
          <w:b w:val="0"/>
        </w:rPr>
        <w:t xml:space="preserve">of </w:t>
      </w:r>
      <w:r w:rsidRPr="001962ED">
        <w:rPr>
          <w:rFonts w:ascii="Times New Roman" w:hAnsi="Times New Roman"/>
          <w:b w:val="0"/>
        </w:rPr>
        <w:t xml:space="preserve">the </w:t>
      </w:r>
      <w:r w:rsidRPr="001962ED">
        <w:rPr>
          <w:rFonts w:ascii="Times New Roman" w:hAnsi="Times New Roman"/>
          <w:b w:val="0"/>
          <w:i/>
        </w:rPr>
        <w:t xml:space="preserve">Civil Aviation Safety Regulations 1998 </w:t>
      </w:r>
      <w:r>
        <w:rPr>
          <w:rFonts w:ascii="Times New Roman" w:hAnsi="Times New Roman"/>
          <w:b w:val="0"/>
        </w:rPr>
        <w:t>does not apply</w:t>
      </w:r>
      <w:r w:rsidR="006704FE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 xml:space="preserve">— the ADs </w:t>
      </w:r>
      <w:r w:rsidRPr="00634F7D">
        <w:rPr>
          <w:rFonts w:ascii="Times New Roman" w:hAnsi="Times New Roman"/>
          <w:b w:val="0"/>
        </w:rPr>
        <w:t>will</w:t>
      </w:r>
      <w:r>
        <w:rPr>
          <w:rFonts w:ascii="Times New Roman" w:hAnsi="Times New Roman"/>
          <w:b w:val="0"/>
        </w:rPr>
        <w:t xml:space="preserve"> be amended thereafter to restrict their application to these Part 42 aircraft only. The amendments also provide for the maintenance of certain navigation systems previously dealt with by </w:t>
      </w:r>
      <w:r w:rsidRPr="00657420">
        <w:rPr>
          <w:rFonts w:ascii="Times New Roman" w:hAnsi="Times New Roman"/>
          <w:b w:val="0"/>
        </w:rPr>
        <w:t xml:space="preserve">Civil Aviation Order </w:t>
      </w:r>
      <w:r>
        <w:rPr>
          <w:rFonts w:ascii="Times New Roman" w:hAnsi="Times New Roman"/>
          <w:b w:val="0"/>
        </w:rPr>
        <w:t>108.34 which was repealed. Finally, the amendments provide for certain aspects of the maintenance of approved single engine turbine-powered aeroplanes involved in passenger-carrying charter operations at night.</w:t>
      </w:r>
    </w:p>
    <w:p w:rsidR="00665A2B" w:rsidRPr="00665A2B" w:rsidRDefault="00665A2B" w:rsidP="00665A2B"/>
    <w:p w:rsidR="00206846" w:rsidRPr="00DF1035" w:rsidRDefault="00206846" w:rsidP="00206846">
      <w:r w:rsidRPr="00665A2B">
        <w:t xml:space="preserve">The CAO amendment was made on </w:t>
      </w:r>
      <w:r w:rsidR="0087405E">
        <w:t xml:space="preserve">21 December </w:t>
      </w:r>
      <w:r w:rsidRPr="00665A2B">
        <w:t>201</w:t>
      </w:r>
      <w:r w:rsidR="00665A2B" w:rsidRPr="00665A2B">
        <w:t>5</w:t>
      </w:r>
      <w:r w:rsidRPr="00665A2B">
        <w:t xml:space="preserve"> and commence</w:t>
      </w:r>
      <w:r w:rsidR="0087405E">
        <w:t>d</w:t>
      </w:r>
      <w:r w:rsidRPr="00665A2B">
        <w:t xml:space="preserve"> on </w:t>
      </w:r>
      <w:r w:rsidR="00000431">
        <w:t>2</w:t>
      </w:r>
      <w:r w:rsidR="0087405E">
        <w:t xml:space="preserve">2 December </w:t>
      </w:r>
      <w:r w:rsidRPr="00665A2B">
        <w:t>201</w:t>
      </w:r>
      <w:r w:rsidR="00665A2B" w:rsidRPr="00665A2B">
        <w:t>5</w:t>
      </w:r>
      <w:r w:rsidRPr="00665A2B">
        <w:t xml:space="preserve">, after registration on the Federal Register of Legislative Instruments </w:t>
      </w:r>
      <w:r w:rsidR="002D4556">
        <w:t>on 22 December 2015.</w:t>
      </w:r>
    </w:p>
    <w:p w:rsidR="00206846" w:rsidRPr="00DF1035" w:rsidRDefault="00206846" w:rsidP="00206846"/>
    <w:p w:rsidR="00206846" w:rsidRPr="00E511D6" w:rsidRDefault="00206846" w:rsidP="00206846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</w:t>
      </w:r>
      <w:r w:rsidR="00D70113">
        <w:t>38</w:t>
      </w:r>
      <w:r>
        <w:t> </w:t>
      </w:r>
      <w:r w:rsidRPr="00E511D6">
        <w:t>(</w:t>
      </w:r>
      <w:r w:rsidR="00D70113">
        <w:t>1</w:t>
      </w:r>
      <w:r w:rsidRPr="00E511D6">
        <w:t xml:space="preserve">) of CAR 1988, </w:t>
      </w:r>
      <w:r w:rsidR="007B768B">
        <w:t xml:space="preserve">CASA may give certain </w:t>
      </w:r>
      <w:r w:rsidR="00D70113">
        <w:t xml:space="preserve">maintenance </w:t>
      </w:r>
      <w:r w:rsidRPr="00E511D6">
        <w:t>direction</w:t>
      </w:r>
      <w:r w:rsidR="007B768B">
        <w:t xml:space="preserve">s. </w:t>
      </w:r>
      <w:r w:rsidR="00D70113">
        <w:t>The CAO amendment</w:t>
      </w:r>
      <w:r w:rsidR="007B768B">
        <w:t xml:space="preserve"> contains </w:t>
      </w:r>
      <w:r w:rsidR="00D70113">
        <w:t xml:space="preserve">maintenance </w:t>
      </w:r>
      <w:r w:rsidR="007B768B">
        <w:t xml:space="preserve">directions. Under </w:t>
      </w:r>
      <w:proofErr w:type="spellStart"/>
      <w:r w:rsidR="007B768B">
        <w:t>subregulation</w:t>
      </w:r>
      <w:proofErr w:type="spellEnd"/>
      <w:r w:rsidR="007B768B">
        <w:t xml:space="preserve"> </w:t>
      </w:r>
      <w:r w:rsidR="00D70113">
        <w:t>38</w:t>
      </w:r>
      <w:r w:rsidR="007B768B">
        <w:t> (</w:t>
      </w:r>
      <w:r w:rsidR="00D70113">
        <w:t>2</w:t>
      </w:r>
      <w:r w:rsidR="007B768B">
        <w:t>), a direction</w:t>
      </w:r>
      <w:r w:rsidRPr="00E511D6">
        <w:t xml:space="preserve"> is not binding on a person unless it has been served on that person.</w:t>
      </w:r>
    </w:p>
    <w:p w:rsidR="00206846" w:rsidRDefault="00206846" w:rsidP="00206846"/>
    <w:p w:rsidR="00206846" w:rsidRPr="00E511D6" w:rsidRDefault="00206846" w:rsidP="00206846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5</w:t>
      </w:r>
      <w:r>
        <w:t> </w:t>
      </w:r>
      <w:r w:rsidRPr="00E511D6">
        <w:t>(3), a direction that is issued in Civil Aviation Orders is taken to have been served on a person to whom the direction relates on the day on which notice of the making of the Order is notified in the Gazette.</w:t>
      </w:r>
    </w:p>
    <w:p w:rsidR="00665A2B" w:rsidRDefault="00104216" w:rsidP="00665A2B">
      <w:pPr>
        <w:spacing w:before="920"/>
        <w:rPr>
          <w:caps/>
        </w:rPr>
      </w:pPr>
      <w:r>
        <w:rPr>
          <w:rFonts w:ascii="Arial" w:hAnsi="Arial" w:cs="Arial"/>
          <w:b/>
        </w:rPr>
        <w:t>[Signed Adam Anastasi]</w:t>
      </w:r>
    </w:p>
    <w:p w:rsidR="00665A2B" w:rsidRDefault="00665A2B" w:rsidP="00665A2B">
      <w:r>
        <w:rPr>
          <w:caps/>
        </w:rPr>
        <w:t>Adam Anastasi</w:t>
      </w:r>
      <w:r>
        <w:rPr>
          <w:caps/>
        </w:rPr>
        <w:br/>
      </w:r>
      <w:r>
        <w:t>General Counsel and</w:t>
      </w:r>
      <w:r>
        <w:br/>
        <w:t>Executive Manager</w:t>
      </w:r>
      <w:r>
        <w:br/>
        <w:t>Legal Services Division</w:t>
      </w:r>
      <w:r>
        <w:br/>
        <w:t>CIVIL AVIATION SAFETY AUTHORITY</w:t>
      </w:r>
    </w:p>
    <w:p w:rsidR="00665A2B" w:rsidRDefault="00665A2B" w:rsidP="00665A2B"/>
    <w:p w:rsidR="0098397C" w:rsidRPr="005607B8" w:rsidRDefault="007432BE" w:rsidP="0098397C">
      <w:pPr>
        <w:rPr>
          <w:caps/>
        </w:rPr>
      </w:pPr>
      <w:r>
        <w:t>2</w:t>
      </w:r>
      <w:r w:rsidR="0087405E">
        <w:t>2 December</w:t>
      </w:r>
      <w:r w:rsidR="00665A2B">
        <w:t xml:space="preserve"> </w:t>
      </w:r>
      <w:r w:rsidR="0098397C">
        <w:t>201</w:t>
      </w:r>
      <w:r w:rsidR="00665A2B">
        <w:t>5</w:t>
      </w:r>
    </w:p>
    <w:sectPr w:rsidR="0098397C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07ED8C7" wp14:editId="0D4F0F4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0431"/>
    <w:rsid w:val="00027DD5"/>
    <w:rsid w:val="000A3858"/>
    <w:rsid w:val="000B0AAD"/>
    <w:rsid w:val="000E1F2B"/>
    <w:rsid w:val="00104216"/>
    <w:rsid w:val="001C2AAD"/>
    <w:rsid w:val="001F6E54"/>
    <w:rsid w:val="00206846"/>
    <w:rsid w:val="00246111"/>
    <w:rsid w:val="00280BCD"/>
    <w:rsid w:val="002D4556"/>
    <w:rsid w:val="00384601"/>
    <w:rsid w:val="003A707F"/>
    <w:rsid w:val="003B0EC1"/>
    <w:rsid w:val="003B573B"/>
    <w:rsid w:val="003F2CBD"/>
    <w:rsid w:val="00424B97"/>
    <w:rsid w:val="004B2753"/>
    <w:rsid w:val="004C2068"/>
    <w:rsid w:val="00507D1B"/>
    <w:rsid w:val="00520873"/>
    <w:rsid w:val="00573D44"/>
    <w:rsid w:val="00637BBD"/>
    <w:rsid w:val="00665A2B"/>
    <w:rsid w:val="006704FE"/>
    <w:rsid w:val="007432BE"/>
    <w:rsid w:val="00776C37"/>
    <w:rsid w:val="0078557D"/>
    <w:rsid w:val="007B768B"/>
    <w:rsid w:val="007C1917"/>
    <w:rsid w:val="00831CC2"/>
    <w:rsid w:val="00840A06"/>
    <w:rsid w:val="008439B7"/>
    <w:rsid w:val="0087253F"/>
    <w:rsid w:val="0087405E"/>
    <w:rsid w:val="00876BC1"/>
    <w:rsid w:val="008E4F6C"/>
    <w:rsid w:val="009539C7"/>
    <w:rsid w:val="0098397C"/>
    <w:rsid w:val="009B13FB"/>
    <w:rsid w:val="00A00F21"/>
    <w:rsid w:val="00B84226"/>
    <w:rsid w:val="00BD21A2"/>
    <w:rsid w:val="00C63C4E"/>
    <w:rsid w:val="00D70113"/>
    <w:rsid w:val="00D77A88"/>
    <w:rsid w:val="00D858E1"/>
    <w:rsid w:val="00D93EAB"/>
    <w:rsid w:val="00E434BD"/>
    <w:rsid w:val="00ED6124"/>
    <w:rsid w:val="00F40885"/>
    <w:rsid w:val="00F70DB3"/>
    <w:rsid w:val="00FB3C26"/>
    <w:rsid w:val="00FD1CA1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LDClauseHeading">
    <w:name w:val="LDClauseHeading"/>
    <w:basedOn w:val="Normal"/>
    <w:next w:val="Normal"/>
    <w:link w:val="LDClauseHeadingChar"/>
    <w:rsid w:val="0087405E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character" w:customStyle="1" w:styleId="LDClauseHeadingChar">
    <w:name w:val="LDClauseHeading Char"/>
    <w:link w:val="LDClauseHeading"/>
    <w:rsid w:val="0087405E"/>
    <w:rPr>
      <w:rFonts w:ascii="Arial" w:eastAsia="Times New Roman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LDClauseHeading">
    <w:name w:val="LDClauseHeading"/>
    <w:basedOn w:val="Normal"/>
    <w:next w:val="Normal"/>
    <w:link w:val="LDClauseHeadingChar"/>
    <w:rsid w:val="0087405E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character" w:customStyle="1" w:styleId="LDClauseHeadingChar">
    <w:name w:val="LDClauseHeading Char"/>
    <w:link w:val="LDClauseHeading"/>
    <w:rsid w:val="0087405E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05E2-9290-4479-AEE6-42F7E166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MAKING OF CIVIL AVIATION ORDER 100.5AMENDMENT INSTRUMENT 2015 (NO. 1)</dc:title>
  <dc:subject>GAZETTE NOTICE</dc:subject>
  <dc:creator>Civil Aviation Safety Authority</dc:creator>
  <cp:lastModifiedBy>Nadia Spesyvy</cp:lastModifiedBy>
  <cp:revision>14</cp:revision>
  <cp:lastPrinted>2015-12-21T21:32:00Z</cp:lastPrinted>
  <dcterms:created xsi:type="dcterms:W3CDTF">2015-12-21T21:21:00Z</dcterms:created>
  <dcterms:modified xsi:type="dcterms:W3CDTF">2015-12-21T23:24:00Z</dcterms:modified>
  <cp:category>GAZETTE NOTICES</cp:category>
</cp:coreProperties>
</file>