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9DD" w:rsidRPr="007546E1" w:rsidRDefault="008E79DD" w:rsidP="008E79DD">
      <w:bookmarkStart w:id="0" w:name="_Toc309926917"/>
      <w:r>
        <w:rPr>
          <w:noProof/>
          <w:lang w:eastAsia="en-AU"/>
        </w:rPr>
        <w:drawing>
          <wp:inline distT="0" distB="0" distL="0" distR="0" wp14:anchorId="7EDAE39D" wp14:editId="2E5B0B34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9DD" w:rsidRPr="00450A5D" w:rsidRDefault="008E79DD" w:rsidP="008E79DD">
      <w:pPr>
        <w:pStyle w:val="Title"/>
        <w:pBdr>
          <w:bottom w:val="single" w:sz="4" w:space="3" w:color="auto"/>
        </w:pBdr>
        <w:rPr>
          <w:color w:val="auto"/>
        </w:rPr>
      </w:pPr>
      <w:r w:rsidRPr="008E79DD">
        <w:rPr>
          <w:rFonts w:ascii="Arial" w:hAnsi="Arial" w:cs="Arial"/>
          <w:b/>
          <w:color w:val="auto"/>
          <w:sz w:val="40"/>
          <w:szCs w:val="40"/>
        </w:rPr>
        <w:t>Autonomous Sanctions (Export Sanctioned Goods – Iran)</w:t>
      </w:r>
      <w:r w:rsidR="00450A5D">
        <w:rPr>
          <w:rFonts w:ascii="Arial" w:hAnsi="Arial" w:cs="Arial"/>
          <w:b/>
          <w:color w:val="auto"/>
          <w:sz w:val="40"/>
          <w:szCs w:val="40"/>
        </w:rPr>
        <w:t xml:space="preserve"> </w:t>
      </w:r>
      <w:r w:rsidR="00BD51ED">
        <w:rPr>
          <w:rFonts w:ascii="Arial" w:hAnsi="Arial" w:cs="Arial"/>
          <w:b/>
          <w:color w:val="auto"/>
          <w:sz w:val="40"/>
          <w:szCs w:val="40"/>
        </w:rPr>
        <w:t xml:space="preserve">Amendment </w:t>
      </w:r>
      <w:r w:rsidR="0051127F">
        <w:rPr>
          <w:rFonts w:ascii="Arial" w:hAnsi="Arial" w:cs="Arial"/>
          <w:b/>
          <w:color w:val="auto"/>
          <w:sz w:val="40"/>
          <w:szCs w:val="40"/>
        </w:rPr>
        <w:t>Specification</w:t>
      </w:r>
      <w:r w:rsidR="00BD51ED">
        <w:rPr>
          <w:rFonts w:ascii="Arial" w:hAnsi="Arial" w:cs="Arial"/>
          <w:b/>
          <w:color w:val="auto"/>
          <w:sz w:val="40"/>
          <w:szCs w:val="40"/>
        </w:rPr>
        <w:t xml:space="preserve"> 201</w:t>
      </w:r>
      <w:r w:rsidR="00310E19">
        <w:rPr>
          <w:rFonts w:ascii="Arial" w:hAnsi="Arial" w:cs="Arial"/>
          <w:b/>
          <w:color w:val="auto"/>
          <w:sz w:val="40"/>
          <w:szCs w:val="40"/>
        </w:rPr>
        <w:t>6</w:t>
      </w:r>
    </w:p>
    <w:p w:rsidR="008E79DD" w:rsidRPr="007546E1" w:rsidRDefault="008E79DD" w:rsidP="008E79DD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Autonomous Sanctions Regulations 2011</w:t>
      </w:r>
    </w:p>
    <w:p w:rsidR="008E79DD" w:rsidRPr="008E79DD" w:rsidRDefault="008E79DD" w:rsidP="008E79DD">
      <w:p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 w:rsidRPr="008E79DD">
        <w:rPr>
          <w:rFonts w:ascii="Times New Roman" w:hAnsi="Times New Roman" w:cs="Times New Roman"/>
          <w:sz w:val="24"/>
          <w:szCs w:val="24"/>
        </w:rPr>
        <w:t xml:space="preserve">I, </w:t>
      </w:r>
      <w:r w:rsidR="00522F1E">
        <w:rPr>
          <w:rFonts w:ascii="Times New Roman" w:hAnsi="Times New Roman" w:cs="Times New Roman"/>
          <w:sz w:val="24"/>
          <w:szCs w:val="24"/>
        </w:rPr>
        <w:t>JULIE BISHOP</w:t>
      </w:r>
      <w:r w:rsidRPr="008E79DD">
        <w:rPr>
          <w:rFonts w:ascii="Times New Roman" w:hAnsi="Times New Roman" w:cs="Times New Roman"/>
          <w:sz w:val="24"/>
          <w:szCs w:val="24"/>
        </w:rPr>
        <w:t xml:space="preserve">, Minister for Foreign Affairs, make this </w:t>
      </w:r>
      <w:r w:rsidR="0051127F">
        <w:rPr>
          <w:rFonts w:ascii="Times New Roman" w:hAnsi="Times New Roman" w:cs="Times New Roman"/>
          <w:sz w:val="24"/>
          <w:szCs w:val="24"/>
        </w:rPr>
        <w:t>Specification</w:t>
      </w:r>
      <w:r w:rsidR="005160C7">
        <w:rPr>
          <w:rFonts w:ascii="Times New Roman" w:hAnsi="Times New Roman" w:cs="Times New Roman"/>
          <w:sz w:val="24"/>
          <w:szCs w:val="24"/>
        </w:rPr>
        <w:t xml:space="preserve"> under </w:t>
      </w:r>
      <w:r w:rsidRPr="008E79DD">
        <w:rPr>
          <w:rFonts w:ascii="Times New Roman" w:hAnsi="Times New Roman" w:cs="Times New Roman"/>
          <w:sz w:val="24"/>
          <w:szCs w:val="24"/>
        </w:rPr>
        <w:t xml:space="preserve">regulation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E79DD">
        <w:rPr>
          <w:rFonts w:ascii="Times New Roman" w:hAnsi="Times New Roman" w:cs="Times New Roman"/>
          <w:sz w:val="24"/>
          <w:szCs w:val="24"/>
        </w:rPr>
        <w:t xml:space="preserve"> of the </w:t>
      </w:r>
      <w:r>
        <w:rPr>
          <w:rFonts w:ascii="Times New Roman" w:hAnsi="Times New Roman" w:cs="Times New Roman"/>
          <w:i/>
          <w:sz w:val="24"/>
          <w:szCs w:val="24"/>
        </w:rPr>
        <w:t>Autonomous Sanctions Regulations 2011</w:t>
      </w:r>
      <w:r w:rsidRPr="008E79DD">
        <w:rPr>
          <w:rFonts w:ascii="Times New Roman" w:hAnsi="Times New Roman" w:cs="Times New Roman"/>
          <w:sz w:val="24"/>
          <w:szCs w:val="24"/>
        </w:rPr>
        <w:t>.</w:t>
      </w:r>
    </w:p>
    <w:p w:rsidR="008E79DD" w:rsidRPr="008E79DD" w:rsidRDefault="00B07E2D" w:rsidP="00B07E2D">
      <w:pPr>
        <w:tabs>
          <w:tab w:val="left" w:pos="1134"/>
          <w:tab w:val="left" w:pos="3119"/>
        </w:tabs>
        <w:spacing w:before="300" w:after="60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</w:t>
      </w:r>
      <w:r>
        <w:rPr>
          <w:rFonts w:ascii="Times New Roman" w:hAnsi="Times New Roman" w:cs="Times New Roman"/>
          <w:sz w:val="24"/>
          <w:szCs w:val="24"/>
        </w:rPr>
        <w:tab/>
      </w:r>
      <w:r w:rsidR="00BE0DD8">
        <w:rPr>
          <w:rFonts w:ascii="Times New Roman" w:hAnsi="Times New Roman" w:cs="Times New Roman"/>
          <w:sz w:val="24"/>
          <w:szCs w:val="24"/>
        </w:rPr>
        <w:t>16 Janua</w:t>
      </w:r>
      <w:bookmarkStart w:id="1" w:name="_GoBack"/>
      <w:bookmarkEnd w:id="1"/>
      <w:r w:rsidR="00BE0DD8">
        <w:rPr>
          <w:rFonts w:ascii="Times New Roman" w:hAnsi="Times New Roman" w:cs="Times New Roman"/>
          <w:sz w:val="24"/>
          <w:szCs w:val="24"/>
        </w:rPr>
        <w:t>ry 2016</w:t>
      </w:r>
    </w:p>
    <w:p w:rsidR="008E79DD" w:rsidRPr="008E79DD" w:rsidRDefault="00522F1E" w:rsidP="008E79DD">
      <w:pPr>
        <w:tabs>
          <w:tab w:val="left" w:pos="3969"/>
        </w:tabs>
        <w:spacing w:before="120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JULIE BISHOP</w:t>
      </w:r>
    </w:p>
    <w:p w:rsidR="008E79DD" w:rsidRPr="007546E1" w:rsidRDefault="008E79DD" w:rsidP="008E79DD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2" w:name="Minister"/>
      <w:r w:rsidRPr="008E79DD">
        <w:rPr>
          <w:rFonts w:ascii="Times New Roman" w:hAnsi="Times New Roman" w:cs="Times New Roman"/>
          <w:sz w:val="24"/>
          <w:szCs w:val="24"/>
        </w:rPr>
        <w:t>Minister for Foreign Affairs</w:t>
      </w:r>
      <w:bookmarkEnd w:id="2"/>
    </w:p>
    <w:p w:rsidR="008E79DD" w:rsidRPr="007546E1" w:rsidRDefault="008E79DD" w:rsidP="008E79DD">
      <w:pPr>
        <w:pStyle w:val="SigningPageBreak"/>
        <w:sectPr w:rsidR="008E79DD" w:rsidRPr="007546E1" w:rsidSect="008E79D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505C70" w:rsidRPr="008E79DD" w:rsidRDefault="00505C70" w:rsidP="0012418F">
      <w:pPr>
        <w:pStyle w:val="HR"/>
        <w:spacing w:before="240"/>
        <w:outlineLvl w:val="0"/>
        <w:rPr>
          <w:rStyle w:val="CharSectno"/>
        </w:rPr>
      </w:pPr>
      <w:bookmarkStart w:id="3" w:name="_Toc320716452"/>
      <w:r w:rsidRPr="007546E1">
        <w:rPr>
          <w:rStyle w:val="CharSectno"/>
        </w:rPr>
        <w:lastRenderedPageBreak/>
        <w:t>1</w:t>
      </w:r>
      <w:r w:rsidRPr="008E79DD">
        <w:rPr>
          <w:rStyle w:val="CharSectno"/>
        </w:rPr>
        <w:tab/>
        <w:t xml:space="preserve">Name of </w:t>
      </w:r>
      <w:r w:rsidR="00310E19">
        <w:rPr>
          <w:rStyle w:val="CharSectno"/>
        </w:rPr>
        <w:t xml:space="preserve">Amendment </w:t>
      </w:r>
      <w:r w:rsidR="0051127F">
        <w:rPr>
          <w:rStyle w:val="CharSectno"/>
        </w:rPr>
        <w:t>Specification</w:t>
      </w:r>
      <w:bookmarkEnd w:id="3"/>
    </w:p>
    <w:p w:rsidR="00505C70" w:rsidRPr="007546E1" w:rsidRDefault="00505C70" w:rsidP="00505C70">
      <w:pPr>
        <w:pStyle w:val="R1"/>
      </w:pPr>
      <w:r w:rsidRPr="007546E1">
        <w:tab/>
      </w:r>
      <w:r w:rsidRPr="007546E1">
        <w:tab/>
        <w:t xml:space="preserve">This </w:t>
      </w:r>
      <w:r w:rsidR="0051127F">
        <w:t>Specification</w:t>
      </w:r>
      <w:r w:rsidR="00405FAA" w:rsidRPr="007546E1">
        <w:t xml:space="preserve"> </w:t>
      </w:r>
      <w:r w:rsidRPr="007546E1">
        <w:t xml:space="preserve">is the </w:t>
      </w:r>
      <w:r w:rsidRPr="004139B2">
        <w:rPr>
          <w:rStyle w:val="TitleChar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Autonomous Sanctions (Export Sanctioned Goods – Iran) </w:t>
      </w:r>
      <w:r w:rsidR="00BD51ED">
        <w:rPr>
          <w:rStyle w:val="TitleChar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Amendment </w:t>
      </w:r>
      <w:r w:rsidR="0051127F">
        <w:rPr>
          <w:rStyle w:val="TitleChar"/>
          <w:rFonts w:ascii="Times New Roman" w:hAnsi="Times New Roman" w:cs="Times New Roman"/>
          <w:i/>
          <w:color w:val="000000" w:themeColor="text1"/>
          <w:sz w:val="24"/>
          <w:szCs w:val="24"/>
        </w:rPr>
        <w:t>Specification</w:t>
      </w:r>
      <w:r w:rsidR="00BD51ED">
        <w:rPr>
          <w:rStyle w:val="TitleChar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201</w:t>
      </w:r>
      <w:r w:rsidR="00310E19">
        <w:rPr>
          <w:rStyle w:val="TitleChar"/>
          <w:rFonts w:ascii="Times New Roman" w:hAnsi="Times New Roman" w:cs="Times New Roman"/>
          <w:i/>
          <w:color w:val="000000" w:themeColor="text1"/>
          <w:sz w:val="24"/>
          <w:szCs w:val="24"/>
        </w:rPr>
        <w:t>6</w:t>
      </w:r>
      <w:r w:rsidRPr="007546E1">
        <w:t>.</w:t>
      </w:r>
    </w:p>
    <w:p w:rsidR="00505C70" w:rsidRPr="007546E1" w:rsidRDefault="00505C70" w:rsidP="00505C70">
      <w:pPr>
        <w:pStyle w:val="HR"/>
      </w:pPr>
      <w:bookmarkStart w:id="4" w:name="_Toc320716453"/>
      <w:r w:rsidRPr="007546E1">
        <w:rPr>
          <w:rStyle w:val="CharSectno"/>
        </w:rPr>
        <w:t>2</w:t>
      </w:r>
      <w:r w:rsidRPr="007546E1">
        <w:tab/>
        <w:t>Commencement</w:t>
      </w:r>
      <w:bookmarkEnd w:id="4"/>
    </w:p>
    <w:p w:rsidR="0051127F" w:rsidRDefault="00505C70" w:rsidP="0051127F">
      <w:pPr>
        <w:pStyle w:val="R1"/>
      </w:pPr>
      <w:r w:rsidRPr="007546E1">
        <w:tab/>
      </w:r>
      <w:r w:rsidRPr="007546E1">
        <w:tab/>
      </w:r>
      <w:bookmarkStart w:id="5" w:name="_Toc320716454"/>
      <w:r w:rsidR="0051127F" w:rsidRPr="0051127F">
        <w:t xml:space="preserve">This Specification commences on the </w:t>
      </w:r>
      <w:r w:rsidR="00251EE7">
        <w:t>day</w:t>
      </w:r>
      <w:r w:rsidR="00BD51ED" w:rsidRPr="00BD51ED">
        <w:t xml:space="preserve"> </w:t>
      </w:r>
      <w:r w:rsidR="00BD51ED">
        <w:t xml:space="preserve">after it is </w:t>
      </w:r>
      <w:r w:rsidR="00310E19">
        <w:t>registered.</w:t>
      </w:r>
    </w:p>
    <w:p w:rsidR="00BD51ED" w:rsidRPr="007546E1" w:rsidRDefault="00505C70" w:rsidP="00BD51ED">
      <w:pPr>
        <w:pStyle w:val="HR"/>
      </w:pPr>
      <w:r w:rsidRPr="007546E1">
        <w:rPr>
          <w:rStyle w:val="CharSectno"/>
        </w:rPr>
        <w:t>3</w:t>
      </w:r>
      <w:r w:rsidRPr="0051127F">
        <w:rPr>
          <w:rStyle w:val="CharSectno"/>
        </w:rPr>
        <w:tab/>
      </w:r>
      <w:r w:rsidR="00BD51ED">
        <w:t xml:space="preserve">Amendment of the </w:t>
      </w:r>
      <w:r w:rsidR="00BD51ED" w:rsidRPr="00F924C6">
        <w:rPr>
          <w:i/>
        </w:rPr>
        <w:t>Autonomous Sanctions (</w:t>
      </w:r>
      <w:r w:rsidR="00BD51ED">
        <w:rPr>
          <w:i/>
        </w:rPr>
        <w:t>Export</w:t>
      </w:r>
      <w:r w:rsidR="00BD51ED" w:rsidRPr="00F924C6">
        <w:rPr>
          <w:i/>
        </w:rPr>
        <w:t xml:space="preserve"> Sanctioned Goods – Iran) </w:t>
      </w:r>
      <w:r w:rsidR="00310E19">
        <w:rPr>
          <w:i/>
        </w:rPr>
        <w:t>Specification 2013</w:t>
      </w:r>
    </w:p>
    <w:p w:rsidR="00BD51ED" w:rsidRPr="00ED50AF" w:rsidRDefault="00BD51ED" w:rsidP="00BD51ED">
      <w:pPr>
        <w:pStyle w:val="R1"/>
      </w:pPr>
      <w:r>
        <w:tab/>
      </w:r>
      <w:r>
        <w:tab/>
        <w:t>Schedule 1 amend</w:t>
      </w:r>
      <w:r w:rsidR="0046463B">
        <w:t>s</w:t>
      </w:r>
      <w:r>
        <w:t xml:space="preserve"> the </w:t>
      </w:r>
      <w:r w:rsidRPr="004139B2">
        <w:rPr>
          <w:rStyle w:val="TitleChar"/>
          <w:rFonts w:ascii="Times New Roman" w:hAnsi="Times New Roman" w:cs="Times New Roman"/>
          <w:i/>
          <w:color w:val="000000" w:themeColor="text1"/>
          <w:sz w:val="24"/>
          <w:szCs w:val="24"/>
        </w:rPr>
        <w:t>Autonomous Sanctions (</w:t>
      </w:r>
      <w:r w:rsidR="0046463B">
        <w:rPr>
          <w:rStyle w:val="TitleChar"/>
          <w:rFonts w:ascii="Times New Roman" w:hAnsi="Times New Roman" w:cs="Times New Roman"/>
          <w:i/>
          <w:color w:val="000000" w:themeColor="text1"/>
          <w:sz w:val="24"/>
          <w:szCs w:val="24"/>
        </w:rPr>
        <w:t>Export</w:t>
      </w:r>
      <w:r w:rsidRPr="004139B2">
        <w:rPr>
          <w:rStyle w:val="TitleChar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Sanctioned Goods </w:t>
      </w:r>
      <w:proofErr w:type="gramStart"/>
      <w:r w:rsidRPr="004139B2">
        <w:rPr>
          <w:rStyle w:val="TitleChar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– Iran) </w:t>
      </w:r>
      <w:r w:rsidR="00310E19">
        <w:rPr>
          <w:rStyle w:val="TitleChar"/>
          <w:rFonts w:ascii="Times New Roman" w:hAnsi="Times New Roman" w:cs="Times New Roman"/>
          <w:i/>
          <w:color w:val="000000" w:themeColor="text1"/>
          <w:sz w:val="24"/>
          <w:szCs w:val="24"/>
        </w:rPr>
        <w:t>Specification 2013</w:t>
      </w:r>
      <w:r w:rsidRPr="007546E1">
        <w:t>.</w:t>
      </w:r>
      <w:proofErr w:type="gramEnd"/>
      <w:r>
        <w:t xml:space="preserve"> </w:t>
      </w:r>
    </w:p>
    <w:bookmarkEnd w:id="5"/>
    <w:p w:rsidR="00505C70" w:rsidRPr="007546E1" w:rsidRDefault="00505C70" w:rsidP="00505C70">
      <w:pPr>
        <w:pStyle w:val="MainBodySectionBreak"/>
        <w:sectPr w:rsidR="00505C70" w:rsidRPr="007546E1" w:rsidSect="00505C7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</w:p>
    <w:p w:rsidR="00A52D3D" w:rsidRDefault="00A52D3D" w:rsidP="00A52D3D">
      <w:pPr>
        <w:pStyle w:val="Scheduletitle"/>
      </w:pPr>
      <w:bookmarkStart w:id="6" w:name="_Toc320716456"/>
      <w:r>
        <w:rPr>
          <w:rStyle w:val="CharAmSchNo"/>
        </w:rPr>
        <w:lastRenderedPageBreak/>
        <w:t>Schedule 1</w:t>
      </w:r>
      <w:r>
        <w:tab/>
      </w:r>
      <w:r>
        <w:rPr>
          <w:rStyle w:val="CharAmSchText"/>
        </w:rPr>
        <w:t>Amendments</w:t>
      </w:r>
    </w:p>
    <w:p w:rsidR="00A52D3D" w:rsidRDefault="00A52D3D" w:rsidP="00A52D3D">
      <w:pPr>
        <w:pStyle w:val="A1S"/>
        <w:spacing w:before="360"/>
      </w:pPr>
      <w:r>
        <w:t>[</w:t>
      </w:r>
      <w:fldSimple w:instr=" SEQ Sch1Item \* MERGEFORMAT ">
        <w:r w:rsidR="00AC1E4E">
          <w:rPr>
            <w:noProof/>
          </w:rPr>
          <w:t>1</w:t>
        </w:r>
      </w:fldSimple>
      <w:r>
        <w:t>]</w:t>
      </w:r>
      <w:r>
        <w:tab/>
        <w:t xml:space="preserve">Parts 1, 2, 3, 4, 5, 6, </w:t>
      </w:r>
    </w:p>
    <w:p w:rsidR="00A52D3D" w:rsidRDefault="00A52D3D" w:rsidP="00A52D3D">
      <w:pPr>
        <w:pStyle w:val="A2S"/>
        <w:rPr>
          <w:i w:val="0"/>
        </w:rPr>
      </w:pPr>
      <w:r>
        <w:rPr>
          <w:i w:val="0"/>
        </w:rPr>
        <w:t>Repeal the Parts, substitute:</w:t>
      </w:r>
    </w:p>
    <w:p w:rsidR="00A52D3D" w:rsidRPr="00A52D3D" w:rsidRDefault="00A52D3D" w:rsidP="00A52D3D">
      <w:pPr>
        <w:pStyle w:val="A3S"/>
      </w:pPr>
    </w:p>
    <w:bookmarkEnd w:id="0"/>
    <w:bookmarkEnd w:id="6"/>
    <w:p w:rsidR="008C7A24" w:rsidRPr="001D10DE" w:rsidRDefault="008C7A24" w:rsidP="001D10DE">
      <w:pPr>
        <w:pStyle w:val="A1S"/>
        <w:spacing w:before="360"/>
      </w:pPr>
      <w:r>
        <w:t>[</w:t>
      </w:r>
      <w:r w:rsidR="00A52D3D">
        <w:t>2</w:t>
      </w:r>
      <w:r>
        <w:t>]</w:t>
      </w:r>
      <w:r>
        <w:tab/>
      </w:r>
      <w:r w:rsidRPr="00A632DA">
        <w:rPr>
          <w:sz w:val="32"/>
          <w:szCs w:val="32"/>
        </w:rPr>
        <w:t>Schedule 1</w:t>
      </w:r>
      <w:r w:rsidRPr="00A632DA">
        <w:rPr>
          <w:sz w:val="32"/>
          <w:szCs w:val="32"/>
        </w:rPr>
        <w:tab/>
        <w:t>List of Goods</w:t>
      </w:r>
    </w:p>
    <w:p w:rsidR="00C81D9D" w:rsidRPr="009549C9" w:rsidRDefault="00C81D9D" w:rsidP="009549C9">
      <w:pPr>
        <w:pStyle w:val="Schedulepart"/>
        <w:rPr>
          <w:rStyle w:val="CharSchPTNo"/>
        </w:rPr>
      </w:pPr>
      <w:bookmarkStart w:id="7" w:name="_Toc320716457"/>
      <w:r w:rsidRPr="00F42EDE">
        <w:rPr>
          <w:rStyle w:val="CharPartNo"/>
        </w:rPr>
        <w:t xml:space="preserve">Part </w:t>
      </w:r>
      <w:r w:rsidR="00A52D3D">
        <w:rPr>
          <w:rStyle w:val="CharPartNo"/>
        </w:rPr>
        <w:t>1</w:t>
      </w:r>
      <w:r w:rsidRPr="009549C9">
        <w:rPr>
          <w:rStyle w:val="CharSchPTNo"/>
        </w:rPr>
        <w:tab/>
      </w:r>
      <w:bookmarkEnd w:id="7"/>
      <w:r w:rsidR="008C7A24">
        <w:rPr>
          <w:rStyle w:val="CharPartText"/>
        </w:rPr>
        <w:t>Graphite, raw metals and semi-finished metals</w:t>
      </w:r>
      <w:r w:rsidRPr="009549C9">
        <w:rPr>
          <w:rStyle w:val="CharSchPTNo"/>
        </w:rPr>
        <w:t xml:space="preserve"> </w:t>
      </w:r>
    </w:p>
    <w:p w:rsidR="00C81D9D" w:rsidRPr="00C34030" w:rsidRDefault="00C81D9D" w:rsidP="009549C9">
      <w:pPr>
        <w:pStyle w:val="ScheduleDivision"/>
      </w:pPr>
      <w:bookmarkStart w:id="8" w:name="_Toc320716458"/>
      <w:r w:rsidRPr="00C34030">
        <w:rPr>
          <w:rStyle w:val="CharDivNo"/>
        </w:rPr>
        <w:t>Division 1</w:t>
      </w:r>
      <w:r w:rsidRPr="00C34030">
        <w:tab/>
      </w:r>
      <w:bookmarkEnd w:id="8"/>
      <w:r w:rsidR="00C34030" w:rsidRPr="00C34030">
        <w:rPr>
          <w:rStyle w:val="CharDivText"/>
        </w:rPr>
        <w:t>Raw or semi-fabricated graphite</w:t>
      </w:r>
    </w:p>
    <w:tbl>
      <w:tblPr>
        <w:tblW w:w="0" w:type="auto"/>
        <w:tblInd w:w="38" w:type="dxa"/>
        <w:tblLook w:val="0000" w:firstRow="0" w:lastRow="0" w:firstColumn="0" w:lastColumn="0" w:noHBand="0" w:noVBand="0"/>
      </w:tblPr>
      <w:tblGrid>
        <w:gridCol w:w="587"/>
        <w:gridCol w:w="7896"/>
      </w:tblGrid>
      <w:tr w:rsidR="00E54FC9" w:rsidRPr="00C34030" w:rsidTr="003C16CF">
        <w:trPr>
          <w:cantSplit/>
          <w:tblHeader/>
        </w:trPr>
        <w:tc>
          <w:tcPr>
            <w:tcW w:w="587" w:type="dxa"/>
            <w:tcBorders>
              <w:bottom w:val="single" w:sz="4" w:space="0" w:color="auto"/>
            </w:tcBorders>
          </w:tcPr>
          <w:p w:rsidR="00E54FC9" w:rsidRPr="00C34030" w:rsidRDefault="00E54FC9" w:rsidP="009549C9">
            <w:pPr>
              <w:pStyle w:val="TableColHead"/>
              <w:jc w:val="right"/>
            </w:pPr>
            <w:r w:rsidRPr="00C34030">
              <w:t>Item</w:t>
            </w:r>
          </w:p>
        </w:tc>
        <w:tc>
          <w:tcPr>
            <w:tcW w:w="7896" w:type="dxa"/>
            <w:tcBorders>
              <w:bottom w:val="single" w:sz="4" w:space="0" w:color="auto"/>
            </w:tcBorders>
          </w:tcPr>
          <w:p w:rsidR="00E54FC9" w:rsidRPr="00C34030" w:rsidRDefault="00E54FC9" w:rsidP="009549C9">
            <w:pPr>
              <w:pStyle w:val="TableColHead"/>
            </w:pPr>
            <w:r w:rsidRPr="00C34030">
              <w:t>Description</w:t>
            </w:r>
          </w:p>
        </w:tc>
      </w:tr>
      <w:tr w:rsidR="00E54FC9" w:rsidRPr="00C34030" w:rsidTr="003C16CF">
        <w:trPr>
          <w:cantSplit/>
          <w:tblHeader/>
        </w:trPr>
        <w:tc>
          <w:tcPr>
            <w:tcW w:w="587" w:type="dxa"/>
            <w:tcBorders>
              <w:top w:val="single" w:sz="4" w:space="0" w:color="auto"/>
            </w:tcBorders>
          </w:tcPr>
          <w:p w:rsidR="00E54FC9" w:rsidRPr="00C34030" w:rsidRDefault="00E54FC9" w:rsidP="00E54FC9">
            <w:pPr>
              <w:pStyle w:val="CM4"/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40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7896" w:type="dxa"/>
            <w:tcBorders>
              <w:top w:val="single" w:sz="4" w:space="0" w:color="auto"/>
            </w:tcBorders>
          </w:tcPr>
          <w:p w:rsidR="00E54FC9" w:rsidRPr="00C34030" w:rsidRDefault="008C7A24" w:rsidP="009549C9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40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Natural graphite</w:t>
            </w:r>
            <w:r w:rsidR="00A76BAF" w:rsidRPr="00C340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3C16CF" w:rsidRPr="00C34030" w:rsidTr="003C16CF">
        <w:trPr>
          <w:cantSplit/>
          <w:tblHeader/>
        </w:trPr>
        <w:tc>
          <w:tcPr>
            <w:tcW w:w="587" w:type="dxa"/>
          </w:tcPr>
          <w:p w:rsidR="003C16CF" w:rsidRPr="00C34030" w:rsidRDefault="003C16CF" w:rsidP="00E54FC9">
            <w:pPr>
              <w:pStyle w:val="CM4"/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40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7896" w:type="dxa"/>
          </w:tcPr>
          <w:p w:rsidR="003C16CF" w:rsidRPr="00C34030" w:rsidRDefault="00C34030" w:rsidP="009549C9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40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Artificial graphite; colloidal or semi-colloidal graphite; preparations based on graphite or other carbon in the form of pastes, blocks, plates or other semi-manufactures</w:t>
            </w:r>
          </w:p>
        </w:tc>
      </w:tr>
      <w:tr w:rsidR="00E54FC9" w:rsidRPr="00E54FC9" w:rsidTr="00AC6F31">
        <w:trPr>
          <w:cantSplit/>
          <w:tblHeader/>
        </w:trPr>
        <w:tc>
          <w:tcPr>
            <w:tcW w:w="587" w:type="dxa"/>
            <w:tcBorders>
              <w:bottom w:val="single" w:sz="4" w:space="0" w:color="auto"/>
            </w:tcBorders>
          </w:tcPr>
          <w:p w:rsidR="00E54FC9" w:rsidRPr="00C34030" w:rsidRDefault="00E54FC9" w:rsidP="00E54FC9">
            <w:pPr>
              <w:pStyle w:val="CM4"/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96" w:type="dxa"/>
            <w:tcBorders>
              <w:bottom w:val="single" w:sz="4" w:space="0" w:color="auto"/>
            </w:tcBorders>
          </w:tcPr>
          <w:p w:rsidR="00E54FC9" w:rsidRPr="00E54FC9" w:rsidRDefault="00E54FC9" w:rsidP="009549C9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0A5CDD" w:rsidRPr="000A5CDD" w:rsidRDefault="000A5CDD" w:rsidP="000A5CDD">
      <w:pPr>
        <w:spacing w:before="100" w:beforeAutospacing="1" w:after="100" w:afterAutospacing="1"/>
        <w:rPr>
          <w:rFonts w:ascii="Arial" w:eastAsia="Times New Roman" w:hAnsi="Arial" w:cs="Arial"/>
          <w:b/>
          <w:sz w:val="24"/>
          <w:szCs w:val="19"/>
          <w:lang w:eastAsia="en-AU"/>
        </w:rPr>
      </w:pPr>
      <w:bookmarkStart w:id="9" w:name="_Toc320716459"/>
      <w:bookmarkStart w:id="10" w:name="_Toc320716462"/>
      <w:r w:rsidRPr="000A5CDD">
        <w:rPr>
          <w:rFonts w:ascii="Arial" w:eastAsia="Times New Roman" w:hAnsi="Arial" w:cs="Arial"/>
          <w:b/>
          <w:sz w:val="24"/>
          <w:szCs w:val="19"/>
          <w:lang w:eastAsia="en-AU"/>
        </w:rPr>
        <w:t xml:space="preserve">Division 2       </w:t>
      </w:r>
      <w:bookmarkEnd w:id="9"/>
      <w:r w:rsidRPr="000A5CDD">
        <w:rPr>
          <w:rFonts w:ascii="Arial" w:eastAsia="Times New Roman" w:hAnsi="Arial" w:cs="Arial"/>
          <w:b/>
          <w:sz w:val="24"/>
          <w:szCs w:val="19"/>
          <w:lang w:eastAsia="en-AU"/>
        </w:rPr>
        <w:t xml:space="preserve">Corrosion-resistant high-grade steel (Chromium-content &gt; </w:t>
      </w:r>
      <w:r>
        <w:rPr>
          <w:rFonts w:ascii="Arial" w:eastAsia="Times New Roman" w:hAnsi="Arial" w:cs="Arial"/>
          <w:b/>
          <w:sz w:val="24"/>
          <w:szCs w:val="19"/>
          <w:lang w:eastAsia="en-AU"/>
        </w:rPr>
        <w:tab/>
      </w:r>
      <w:r>
        <w:rPr>
          <w:rFonts w:ascii="Arial" w:eastAsia="Times New Roman" w:hAnsi="Arial" w:cs="Arial"/>
          <w:b/>
          <w:sz w:val="24"/>
          <w:szCs w:val="19"/>
          <w:lang w:eastAsia="en-AU"/>
        </w:rPr>
        <w:tab/>
      </w:r>
      <w:r w:rsidRPr="000A5CDD">
        <w:rPr>
          <w:rFonts w:ascii="Arial" w:eastAsia="Times New Roman" w:hAnsi="Arial" w:cs="Arial"/>
          <w:b/>
          <w:sz w:val="24"/>
          <w:szCs w:val="19"/>
          <w:lang w:eastAsia="en-AU"/>
        </w:rPr>
        <w:t>12 %) in form of sheet, plate, tube or bar</w:t>
      </w:r>
    </w:p>
    <w:tbl>
      <w:tblPr>
        <w:tblW w:w="0" w:type="auto"/>
        <w:tblInd w:w="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7896"/>
      </w:tblGrid>
      <w:tr w:rsidR="000A5CDD" w:rsidRPr="000A5CDD" w:rsidTr="000A5CDD">
        <w:trPr>
          <w:cantSplit/>
          <w:tblHeader/>
        </w:trPr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CDD" w:rsidRPr="000A5CDD" w:rsidRDefault="000A5CDD" w:rsidP="000A5CDD">
            <w:pPr>
              <w:spacing w:before="100" w:beforeAutospacing="1" w:after="100" w:afterAutospacing="1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0A5CDD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Item</w:t>
            </w:r>
          </w:p>
        </w:tc>
        <w:tc>
          <w:tcPr>
            <w:tcW w:w="78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CDD" w:rsidRPr="000A5CDD" w:rsidRDefault="000A5CDD" w:rsidP="000A5CDD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0A5CDD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Description</w:t>
            </w:r>
          </w:p>
        </w:tc>
      </w:tr>
      <w:tr w:rsidR="000A5CDD" w:rsidRPr="000A5CDD" w:rsidTr="000A5CDD">
        <w:trPr>
          <w:cantSplit/>
          <w:tblHeader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CDD" w:rsidRPr="000A5CDD" w:rsidRDefault="000A5CDD" w:rsidP="000A5CDD">
            <w:pPr>
              <w:spacing w:before="60" w:after="60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0A5CD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1.</w:t>
            </w:r>
          </w:p>
        </w:tc>
        <w:tc>
          <w:tcPr>
            <w:tcW w:w="78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CDD" w:rsidRPr="000A5CDD" w:rsidRDefault="000A5CDD" w:rsidP="000A5CDD">
            <w:pPr>
              <w:spacing w:before="60" w:after="60"/>
              <w:rPr>
                <w:rFonts w:ascii="Times New Roman" w:eastAsia="Times New Roman" w:hAnsi="Times New Roman" w:cs="Times New Roman"/>
                <w:szCs w:val="19"/>
                <w:lang w:eastAsia="en-AU"/>
              </w:rPr>
            </w:pPr>
            <w:r w:rsidRPr="000A5CD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Flat-rolled products of iron or non-alloy steel, of a width of 600 mm or more,</w:t>
            </w:r>
            <w:r w:rsidR="00A52D3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</w:t>
            </w:r>
            <w:r w:rsidRPr="000A5CD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hot-rolled, not clad, plated or coated</w:t>
            </w:r>
          </w:p>
        </w:tc>
      </w:tr>
      <w:tr w:rsidR="000A5CDD" w:rsidRPr="000A5CDD" w:rsidTr="000A5CDD">
        <w:trPr>
          <w:cantSplit/>
          <w:tblHeader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CDD" w:rsidRPr="000A5CDD" w:rsidRDefault="000A5CDD" w:rsidP="000A5CDD">
            <w:pPr>
              <w:spacing w:before="60" w:after="60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0A5CD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2.</w:t>
            </w:r>
          </w:p>
        </w:tc>
        <w:tc>
          <w:tcPr>
            <w:tcW w:w="78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CDD" w:rsidRPr="000A5CDD" w:rsidRDefault="000A5CDD" w:rsidP="000A5CDD">
            <w:pPr>
              <w:spacing w:before="60" w:after="60"/>
              <w:rPr>
                <w:rFonts w:ascii="Times New Roman" w:eastAsia="Times New Roman" w:hAnsi="Times New Roman" w:cs="Times New Roman"/>
                <w:szCs w:val="19"/>
                <w:lang w:eastAsia="en-AU"/>
              </w:rPr>
            </w:pPr>
            <w:r w:rsidRPr="000A5CDD">
              <w:rPr>
                <w:rFonts w:ascii="Times New Roman" w:eastAsia="Times New Roman" w:hAnsi="Times New Roman" w:cs="Times New Roman"/>
                <w:szCs w:val="19"/>
                <w:lang w:eastAsia="en-AU"/>
              </w:rPr>
              <w:t>Flat-rolled products of iron or non-alloy steel, of a width of 600 mm or more, cold-rolled (cold- reduced), not clad, plated or coated</w:t>
            </w:r>
          </w:p>
        </w:tc>
      </w:tr>
      <w:tr w:rsidR="000A5CDD" w:rsidRPr="000A5CDD" w:rsidTr="000A5CDD">
        <w:trPr>
          <w:cantSplit/>
          <w:tblHeader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CDD" w:rsidRPr="000A5CDD" w:rsidRDefault="000A5CDD" w:rsidP="000A5CDD">
            <w:pPr>
              <w:spacing w:before="60" w:after="60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0A5CD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3.</w:t>
            </w:r>
          </w:p>
        </w:tc>
        <w:tc>
          <w:tcPr>
            <w:tcW w:w="78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CDD" w:rsidRPr="000A5CDD" w:rsidRDefault="000A5CDD" w:rsidP="000A5CDD">
            <w:pPr>
              <w:spacing w:before="60" w:after="60"/>
              <w:rPr>
                <w:rFonts w:ascii="Times New Roman" w:eastAsia="Times New Roman" w:hAnsi="Times New Roman" w:cs="Times New Roman"/>
                <w:szCs w:val="19"/>
                <w:lang w:eastAsia="en-AU"/>
              </w:rPr>
            </w:pPr>
            <w:r w:rsidRPr="000A5CDD">
              <w:rPr>
                <w:rFonts w:ascii="Times New Roman" w:eastAsia="Times New Roman" w:hAnsi="Times New Roman" w:cs="Times New Roman"/>
                <w:szCs w:val="19"/>
                <w:lang w:eastAsia="en-AU"/>
              </w:rPr>
              <w:t>Flat-rolled products of iron or non-alloy steel, of a width of 600 mm or more, clad, plated or coated</w:t>
            </w:r>
          </w:p>
        </w:tc>
      </w:tr>
      <w:tr w:rsidR="000A5CDD" w:rsidRPr="000A5CDD" w:rsidTr="000A5CDD">
        <w:trPr>
          <w:cantSplit/>
          <w:tblHeader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CDD" w:rsidRPr="000A5CDD" w:rsidRDefault="000A5CDD" w:rsidP="000A5CDD">
            <w:pPr>
              <w:spacing w:before="60" w:after="60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0A5CD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4.</w:t>
            </w:r>
          </w:p>
        </w:tc>
        <w:tc>
          <w:tcPr>
            <w:tcW w:w="7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DD" w:rsidRPr="000A5CDD" w:rsidRDefault="000A5CDD" w:rsidP="000A5CDD">
            <w:pPr>
              <w:spacing w:before="60" w:after="60"/>
              <w:rPr>
                <w:rFonts w:ascii="Times New Roman" w:eastAsia="Times New Roman" w:hAnsi="Times New Roman" w:cs="Times New Roman"/>
                <w:szCs w:val="19"/>
                <w:lang w:eastAsia="en-AU"/>
              </w:rPr>
            </w:pPr>
            <w:r w:rsidRPr="000A5CDD">
              <w:rPr>
                <w:rFonts w:ascii="Times New Roman" w:eastAsia="Times New Roman" w:hAnsi="Times New Roman" w:cs="Times New Roman"/>
                <w:szCs w:val="19"/>
                <w:lang w:eastAsia="en-AU"/>
              </w:rPr>
              <w:t>Flat-rolled products of iron or non-alloy steel, of a width of less than 600 mm, not clad, plated or coated</w:t>
            </w:r>
          </w:p>
        </w:tc>
      </w:tr>
      <w:tr w:rsidR="000A5CDD" w:rsidRPr="000A5CDD" w:rsidTr="000A5CDD">
        <w:trPr>
          <w:cantSplit/>
          <w:tblHeader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CDD" w:rsidRPr="000A5CDD" w:rsidRDefault="000A5CDD" w:rsidP="000A5CDD">
            <w:pPr>
              <w:spacing w:before="60" w:after="60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0A5CD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5.</w:t>
            </w:r>
          </w:p>
        </w:tc>
        <w:tc>
          <w:tcPr>
            <w:tcW w:w="7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DD" w:rsidRPr="000A5CDD" w:rsidRDefault="000A5CDD" w:rsidP="000A5CDD">
            <w:pPr>
              <w:spacing w:before="60" w:after="60"/>
              <w:rPr>
                <w:rFonts w:ascii="Times New Roman" w:eastAsia="Times New Roman" w:hAnsi="Times New Roman" w:cs="Times New Roman"/>
                <w:szCs w:val="19"/>
                <w:lang w:eastAsia="en-AU"/>
              </w:rPr>
            </w:pPr>
            <w:r w:rsidRPr="000A5CDD">
              <w:rPr>
                <w:rFonts w:ascii="Times New Roman" w:eastAsia="Times New Roman" w:hAnsi="Times New Roman" w:cs="Times New Roman"/>
                <w:szCs w:val="19"/>
                <w:lang w:eastAsia="en-AU"/>
              </w:rPr>
              <w:t>Flat-rolled products of iron or non-alloy steel, of a width of less than 600 mm, clad, plated or coated</w:t>
            </w:r>
          </w:p>
        </w:tc>
      </w:tr>
      <w:tr w:rsidR="000A5CDD" w:rsidRPr="000A5CDD" w:rsidTr="000A5CDD">
        <w:trPr>
          <w:cantSplit/>
          <w:tblHeader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CDD" w:rsidRPr="000A5CDD" w:rsidRDefault="000A5CDD" w:rsidP="000A5CDD">
            <w:pPr>
              <w:spacing w:before="60" w:after="60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0A5CD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6.</w:t>
            </w:r>
          </w:p>
        </w:tc>
        <w:tc>
          <w:tcPr>
            <w:tcW w:w="7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DD" w:rsidRPr="000A5CDD" w:rsidRDefault="000A5CDD" w:rsidP="000A5CDD">
            <w:pPr>
              <w:spacing w:before="60" w:after="60"/>
              <w:rPr>
                <w:rFonts w:ascii="Times New Roman" w:eastAsia="Times New Roman" w:hAnsi="Times New Roman" w:cs="Times New Roman"/>
                <w:szCs w:val="19"/>
                <w:lang w:eastAsia="en-AU"/>
              </w:rPr>
            </w:pPr>
            <w:r w:rsidRPr="00ED00AD">
              <w:rPr>
                <w:rFonts w:ascii="Times New Roman" w:eastAsia="Times New Roman" w:hAnsi="Times New Roman" w:cs="Times New Roman"/>
                <w:szCs w:val="19"/>
                <w:lang w:eastAsia="en-AU"/>
              </w:rPr>
              <w:t>Bars and rods, hot-rolled, in irregularly wound coils, of iron or non-alloy steel ex 7214</w:t>
            </w:r>
          </w:p>
        </w:tc>
      </w:tr>
      <w:tr w:rsidR="000A5CDD" w:rsidRPr="000A5CDD" w:rsidTr="000A5CDD">
        <w:trPr>
          <w:cantSplit/>
          <w:tblHeader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CDD" w:rsidRPr="000A5CDD" w:rsidRDefault="000A5CDD" w:rsidP="000A5CDD">
            <w:pPr>
              <w:spacing w:before="60" w:after="60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0A5CD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7.</w:t>
            </w:r>
          </w:p>
        </w:tc>
        <w:tc>
          <w:tcPr>
            <w:tcW w:w="7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DD" w:rsidRPr="000A5CDD" w:rsidRDefault="000A5CDD" w:rsidP="000A5CDD">
            <w:pPr>
              <w:spacing w:before="60" w:after="60"/>
              <w:rPr>
                <w:rFonts w:ascii="Times New Roman" w:eastAsia="Times New Roman" w:hAnsi="Times New Roman" w:cs="Times New Roman"/>
                <w:szCs w:val="19"/>
                <w:lang w:eastAsia="en-AU"/>
              </w:rPr>
            </w:pPr>
            <w:r w:rsidRPr="00ED00AD">
              <w:rPr>
                <w:rFonts w:ascii="Times New Roman" w:eastAsia="Times New Roman" w:hAnsi="Times New Roman" w:cs="Times New Roman"/>
                <w:szCs w:val="19"/>
                <w:lang w:eastAsia="en-AU"/>
              </w:rPr>
              <w:t>Other bars and rods of iron or non-alloy steel, not further worked than forged, hot-rolled, hot- drawn or hot-extruded, but including those twisted after rolling</w:t>
            </w:r>
          </w:p>
        </w:tc>
      </w:tr>
      <w:tr w:rsidR="000A5CDD" w:rsidRPr="000A5CDD" w:rsidTr="000A5CDD">
        <w:trPr>
          <w:cantSplit/>
          <w:tblHeader/>
        </w:trPr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CDD" w:rsidRDefault="000A5CDD" w:rsidP="000A5CDD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0A5CD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lastRenderedPageBreak/>
              <w:t>8.</w:t>
            </w:r>
          </w:p>
          <w:p w:rsidR="00ED00AD" w:rsidRDefault="000A5CDD" w:rsidP="00ED00AD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9.</w:t>
            </w:r>
          </w:p>
          <w:p w:rsidR="00ED00AD" w:rsidRDefault="00ED00AD" w:rsidP="00ED00AD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10.</w:t>
            </w:r>
          </w:p>
          <w:p w:rsidR="000A5CDD" w:rsidRDefault="000A5CDD" w:rsidP="000A5CDD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11.</w:t>
            </w:r>
          </w:p>
          <w:p w:rsidR="000A5CDD" w:rsidRDefault="000A5CDD" w:rsidP="000A5CDD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12.</w:t>
            </w:r>
          </w:p>
          <w:p w:rsidR="000A5CDD" w:rsidRDefault="00ED00AD" w:rsidP="000A5CDD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13.</w:t>
            </w:r>
          </w:p>
          <w:p w:rsidR="000A5CDD" w:rsidRDefault="00ED00AD" w:rsidP="000A5CDD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14.</w:t>
            </w:r>
          </w:p>
          <w:p w:rsidR="000A5CDD" w:rsidRDefault="00ED00AD" w:rsidP="000A5CDD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15.</w:t>
            </w:r>
          </w:p>
          <w:p w:rsidR="000A5CDD" w:rsidRDefault="00577C9D" w:rsidP="000A5CDD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16.</w:t>
            </w:r>
          </w:p>
          <w:p w:rsidR="00577C9D" w:rsidRDefault="00577C9D" w:rsidP="000A5CDD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  <w:p w:rsidR="000A5CDD" w:rsidRDefault="00577C9D" w:rsidP="000A5CDD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17.</w:t>
            </w:r>
          </w:p>
          <w:p w:rsidR="000A5CDD" w:rsidRDefault="00577C9D" w:rsidP="00577C9D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18.</w:t>
            </w:r>
          </w:p>
          <w:p w:rsidR="000A5CDD" w:rsidRDefault="000A5CDD" w:rsidP="00577C9D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  <w:p w:rsidR="000A5CDD" w:rsidRDefault="00577C9D" w:rsidP="00577C9D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19.</w:t>
            </w:r>
          </w:p>
          <w:p w:rsidR="00577C9D" w:rsidRDefault="00577C9D" w:rsidP="00577C9D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  <w:p w:rsidR="000A5CDD" w:rsidRDefault="00577C9D" w:rsidP="00577C9D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20.</w:t>
            </w:r>
          </w:p>
          <w:p w:rsidR="000A5CDD" w:rsidRPr="000A5CDD" w:rsidRDefault="000A5CDD" w:rsidP="00577C9D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DD" w:rsidRPr="00ED00AD" w:rsidRDefault="000A5CDD" w:rsidP="000A5CDD">
            <w:pPr>
              <w:spacing w:before="60" w:after="60"/>
              <w:rPr>
                <w:rFonts w:ascii="Times New Roman" w:eastAsia="Times New Roman" w:hAnsi="Times New Roman" w:cs="Times New Roman"/>
                <w:szCs w:val="19"/>
                <w:lang w:eastAsia="en-AU"/>
              </w:rPr>
            </w:pPr>
            <w:r w:rsidRPr="00ED00AD">
              <w:rPr>
                <w:rFonts w:ascii="Times New Roman" w:eastAsia="Times New Roman" w:hAnsi="Times New Roman" w:cs="Times New Roman"/>
                <w:szCs w:val="19"/>
                <w:lang w:eastAsia="en-AU"/>
              </w:rPr>
              <w:t>Other bars and rods of iron or non-alloy steel</w:t>
            </w:r>
          </w:p>
          <w:p w:rsidR="000A5CDD" w:rsidRPr="00ED00AD" w:rsidRDefault="000A5CDD" w:rsidP="000A5CDD">
            <w:pPr>
              <w:spacing w:before="60" w:after="60"/>
              <w:rPr>
                <w:rFonts w:ascii="Times New Roman" w:eastAsia="Times New Roman" w:hAnsi="Times New Roman" w:cs="Times New Roman"/>
                <w:szCs w:val="19"/>
                <w:lang w:eastAsia="en-AU"/>
              </w:rPr>
            </w:pPr>
            <w:r w:rsidRPr="00ED00AD">
              <w:rPr>
                <w:rFonts w:ascii="Times New Roman" w:eastAsia="Times New Roman" w:hAnsi="Times New Roman" w:cs="Times New Roman"/>
                <w:szCs w:val="19"/>
                <w:lang w:eastAsia="en-AU"/>
              </w:rPr>
              <w:t>Flat-rolled products of stainless steel, of a width of 600 mm or more</w:t>
            </w:r>
          </w:p>
          <w:p w:rsidR="000A5CDD" w:rsidRPr="00ED00AD" w:rsidRDefault="000A5CDD" w:rsidP="000A5CDD">
            <w:pPr>
              <w:spacing w:before="60" w:after="60"/>
              <w:rPr>
                <w:rFonts w:ascii="Times New Roman" w:eastAsia="Times New Roman" w:hAnsi="Times New Roman" w:cs="Times New Roman"/>
                <w:szCs w:val="19"/>
                <w:lang w:eastAsia="en-AU"/>
              </w:rPr>
            </w:pPr>
            <w:r w:rsidRPr="00ED00AD">
              <w:rPr>
                <w:rFonts w:ascii="Times New Roman" w:eastAsia="Times New Roman" w:hAnsi="Times New Roman" w:cs="Times New Roman"/>
                <w:szCs w:val="19"/>
                <w:lang w:eastAsia="en-AU"/>
              </w:rPr>
              <w:t>Flat-rolled products of stainless steel, of a width of less than 600 mm</w:t>
            </w:r>
          </w:p>
          <w:p w:rsidR="000A5CDD" w:rsidRPr="00ED00AD" w:rsidRDefault="00ED00AD" w:rsidP="000A5CDD">
            <w:pPr>
              <w:spacing w:before="60" w:after="60"/>
              <w:rPr>
                <w:rFonts w:ascii="Times New Roman" w:eastAsia="Times New Roman" w:hAnsi="Times New Roman" w:cs="Times New Roman"/>
                <w:szCs w:val="19"/>
                <w:lang w:eastAsia="en-AU"/>
              </w:rPr>
            </w:pPr>
            <w:r w:rsidRPr="00ED00AD">
              <w:rPr>
                <w:rFonts w:ascii="Times New Roman" w:eastAsia="Times New Roman" w:hAnsi="Times New Roman" w:cs="Times New Roman"/>
                <w:szCs w:val="19"/>
                <w:lang w:eastAsia="en-AU"/>
              </w:rPr>
              <w:t>Bars and rods, hot-rolled, in irregularly wound coils, of stainless steel</w:t>
            </w:r>
          </w:p>
          <w:p w:rsidR="000A5CDD" w:rsidRDefault="00ED00AD" w:rsidP="000A5CDD">
            <w:pPr>
              <w:spacing w:before="60" w:after="60"/>
              <w:rPr>
                <w:rFonts w:ascii="Times New Roman" w:eastAsia="Times New Roman" w:hAnsi="Times New Roman" w:cs="Times New Roman"/>
                <w:szCs w:val="19"/>
                <w:lang w:eastAsia="en-AU"/>
              </w:rPr>
            </w:pPr>
            <w:r w:rsidRPr="00ED00AD">
              <w:rPr>
                <w:rFonts w:ascii="Times New Roman" w:eastAsia="Times New Roman" w:hAnsi="Times New Roman" w:cs="Times New Roman"/>
                <w:szCs w:val="19"/>
                <w:lang w:eastAsia="en-AU"/>
              </w:rPr>
              <w:t>Other bars and rods of stainless steel; angles, shapes and sections of stainless steel</w:t>
            </w:r>
          </w:p>
          <w:p w:rsidR="000A5CDD" w:rsidRDefault="00ED00AD" w:rsidP="000A5CDD">
            <w:pPr>
              <w:spacing w:before="60" w:after="60"/>
              <w:rPr>
                <w:rFonts w:ascii="Times New Roman" w:eastAsia="Times New Roman" w:hAnsi="Times New Roman" w:cs="Times New Roman"/>
                <w:szCs w:val="19"/>
                <w:lang w:eastAsia="en-AU"/>
              </w:rPr>
            </w:pPr>
            <w:r w:rsidRPr="00ED00AD">
              <w:rPr>
                <w:rFonts w:ascii="Times New Roman" w:eastAsia="Times New Roman" w:hAnsi="Times New Roman" w:cs="Times New Roman"/>
                <w:szCs w:val="19"/>
                <w:lang w:eastAsia="en-AU"/>
              </w:rPr>
              <w:t>Flat-rolled products of other alloy steel, of a width of 600 mm or more</w:t>
            </w:r>
          </w:p>
          <w:p w:rsidR="000A5CDD" w:rsidRDefault="00ED00AD" w:rsidP="000A5CDD">
            <w:pPr>
              <w:spacing w:before="60" w:after="60"/>
              <w:rPr>
                <w:rFonts w:ascii="Times New Roman" w:eastAsia="Times New Roman" w:hAnsi="Times New Roman" w:cs="Times New Roman"/>
                <w:szCs w:val="19"/>
                <w:lang w:eastAsia="en-AU"/>
              </w:rPr>
            </w:pPr>
            <w:r w:rsidRPr="00ED00AD">
              <w:rPr>
                <w:rFonts w:ascii="Times New Roman" w:eastAsia="Times New Roman" w:hAnsi="Times New Roman" w:cs="Times New Roman"/>
                <w:szCs w:val="19"/>
                <w:lang w:eastAsia="en-AU"/>
              </w:rPr>
              <w:t>Flat-rolled products of other alloy steel, of a width of less than 600 mm</w:t>
            </w:r>
          </w:p>
          <w:p w:rsidR="000A5CDD" w:rsidRDefault="00ED00AD" w:rsidP="00ED00AD">
            <w:pPr>
              <w:spacing w:before="60" w:after="60"/>
              <w:rPr>
                <w:rFonts w:ascii="Times New Roman" w:eastAsia="Times New Roman" w:hAnsi="Times New Roman" w:cs="Times New Roman"/>
                <w:szCs w:val="19"/>
                <w:lang w:eastAsia="en-AU"/>
              </w:rPr>
            </w:pPr>
            <w:r w:rsidRPr="00ED00AD">
              <w:rPr>
                <w:rFonts w:ascii="Times New Roman" w:eastAsia="Times New Roman" w:hAnsi="Times New Roman" w:cs="Times New Roman"/>
                <w:szCs w:val="19"/>
                <w:lang w:eastAsia="en-AU"/>
              </w:rPr>
              <w:t xml:space="preserve">Bars and rods, hot-rolled, in irregularly wound coils, of other alloy steel </w:t>
            </w:r>
          </w:p>
          <w:p w:rsidR="000A5CDD" w:rsidRDefault="00577C9D" w:rsidP="00ED00AD">
            <w:pPr>
              <w:spacing w:before="60" w:after="60"/>
              <w:rPr>
                <w:rFonts w:ascii="Times New Roman" w:eastAsia="Times New Roman" w:hAnsi="Times New Roman" w:cs="Times New Roman"/>
                <w:szCs w:val="19"/>
                <w:lang w:eastAsia="en-AU"/>
              </w:rPr>
            </w:pPr>
            <w:r w:rsidRPr="00577C9D">
              <w:rPr>
                <w:rFonts w:ascii="Times New Roman" w:eastAsia="Times New Roman" w:hAnsi="Times New Roman" w:cs="Times New Roman"/>
                <w:szCs w:val="19"/>
                <w:lang w:eastAsia="en-AU"/>
              </w:rPr>
              <w:t>Other bars and rods of other alloy steel; angles, shapes and sections, of other alloy steel; hollow drill bars and rods, of alloy or non-alloy steel</w:t>
            </w:r>
          </w:p>
          <w:p w:rsidR="000A5CDD" w:rsidRDefault="00577C9D" w:rsidP="00ED00AD">
            <w:pPr>
              <w:spacing w:before="60" w:after="60"/>
              <w:rPr>
                <w:rFonts w:ascii="Times New Roman" w:eastAsia="Times New Roman" w:hAnsi="Times New Roman" w:cs="Times New Roman"/>
                <w:szCs w:val="19"/>
                <w:lang w:eastAsia="en-AU"/>
              </w:rPr>
            </w:pPr>
            <w:r w:rsidRPr="00577C9D">
              <w:rPr>
                <w:rFonts w:ascii="Times New Roman" w:eastAsia="Times New Roman" w:hAnsi="Times New Roman" w:cs="Times New Roman"/>
                <w:szCs w:val="19"/>
                <w:lang w:eastAsia="en-AU"/>
              </w:rPr>
              <w:t>Tubes, pipes and hollow profiles, seamless, of iron (other than cast iron) or steel</w:t>
            </w:r>
          </w:p>
          <w:p w:rsidR="000A5CDD" w:rsidRDefault="00577C9D" w:rsidP="00ED00AD">
            <w:pPr>
              <w:spacing w:before="60" w:after="60"/>
              <w:rPr>
                <w:rFonts w:ascii="Times New Roman" w:eastAsia="Times New Roman" w:hAnsi="Times New Roman" w:cs="Times New Roman"/>
                <w:szCs w:val="19"/>
                <w:lang w:eastAsia="en-AU"/>
              </w:rPr>
            </w:pPr>
            <w:r w:rsidRPr="00577C9D">
              <w:rPr>
                <w:rFonts w:ascii="Times New Roman" w:eastAsia="Times New Roman" w:hAnsi="Times New Roman" w:cs="Times New Roman"/>
                <w:szCs w:val="19"/>
                <w:lang w:eastAsia="en-AU"/>
              </w:rPr>
              <w:t>Other tubes and pipes (for example, welded, riveted or similarly closed), having circular cross-sections, the external diameter of which exceeds 406,4 mm, of iron or steel</w:t>
            </w:r>
          </w:p>
          <w:p w:rsidR="000A5CDD" w:rsidRDefault="00577C9D" w:rsidP="00ED00AD">
            <w:pPr>
              <w:spacing w:before="60" w:after="60"/>
              <w:rPr>
                <w:rFonts w:ascii="Times New Roman" w:eastAsia="Times New Roman" w:hAnsi="Times New Roman" w:cs="Times New Roman"/>
                <w:szCs w:val="19"/>
                <w:lang w:eastAsia="en-AU"/>
              </w:rPr>
            </w:pPr>
            <w:r w:rsidRPr="00577C9D">
              <w:rPr>
                <w:rFonts w:ascii="Times New Roman" w:eastAsia="Times New Roman" w:hAnsi="Times New Roman" w:cs="Times New Roman"/>
                <w:szCs w:val="19"/>
                <w:lang w:eastAsia="en-AU"/>
              </w:rPr>
              <w:t>Other tubes, pipes and hollow profiles (for example, open seam or welded, riveted or similarly closed), of iron or steel</w:t>
            </w:r>
          </w:p>
          <w:p w:rsidR="000A5CDD" w:rsidRPr="000A5CDD" w:rsidRDefault="00577C9D" w:rsidP="00ED00AD">
            <w:pPr>
              <w:spacing w:before="60" w:after="60"/>
              <w:rPr>
                <w:rFonts w:ascii="Times New Roman" w:eastAsia="Times New Roman" w:hAnsi="Times New Roman" w:cs="Times New Roman"/>
                <w:szCs w:val="19"/>
                <w:lang w:eastAsia="en-AU"/>
              </w:rPr>
            </w:pPr>
            <w:r w:rsidRPr="00577C9D">
              <w:rPr>
                <w:rFonts w:ascii="Times New Roman" w:eastAsia="Times New Roman" w:hAnsi="Times New Roman" w:cs="Times New Roman"/>
                <w:szCs w:val="19"/>
                <w:lang w:eastAsia="en-AU"/>
              </w:rPr>
              <w:t>Tube or pipe fittings (for example, couplings, elbows, sleeves), of iron or steel</w:t>
            </w:r>
          </w:p>
        </w:tc>
      </w:tr>
    </w:tbl>
    <w:p w:rsidR="001D10DE" w:rsidRPr="001D10DE" w:rsidRDefault="001D10DE" w:rsidP="001D10DE">
      <w:pPr>
        <w:spacing w:before="100" w:beforeAutospacing="1" w:after="100" w:afterAutospacing="1"/>
        <w:rPr>
          <w:rFonts w:ascii="Arial" w:eastAsia="Times New Roman" w:hAnsi="Arial" w:cs="Arial"/>
          <w:b/>
          <w:sz w:val="24"/>
          <w:szCs w:val="19"/>
          <w:lang w:eastAsia="en-AU"/>
        </w:rPr>
      </w:pPr>
      <w:bookmarkStart w:id="11" w:name="_Toc320716461"/>
      <w:bookmarkStart w:id="12" w:name="_Toc320716463"/>
      <w:bookmarkEnd w:id="10"/>
      <w:r w:rsidRPr="001D10DE">
        <w:rPr>
          <w:rFonts w:ascii="Arial" w:eastAsia="Times New Roman" w:hAnsi="Arial" w:cs="Arial"/>
          <w:b/>
          <w:sz w:val="24"/>
          <w:szCs w:val="19"/>
          <w:lang w:eastAsia="en-AU"/>
        </w:rPr>
        <w:t xml:space="preserve">Division </w:t>
      </w:r>
      <w:r w:rsidR="004A5150">
        <w:rPr>
          <w:rFonts w:ascii="Arial" w:eastAsia="Times New Roman" w:hAnsi="Arial" w:cs="Arial"/>
          <w:b/>
          <w:sz w:val="24"/>
          <w:szCs w:val="19"/>
          <w:lang w:eastAsia="en-AU"/>
        </w:rPr>
        <w:t>3</w:t>
      </w:r>
      <w:r w:rsidRPr="001D10DE">
        <w:rPr>
          <w:rFonts w:ascii="Arial" w:eastAsia="Times New Roman" w:hAnsi="Arial" w:cs="Arial"/>
          <w:b/>
          <w:sz w:val="24"/>
          <w:szCs w:val="19"/>
          <w:lang w:eastAsia="en-AU"/>
        </w:rPr>
        <w:t xml:space="preserve">       </w:t>
      </w:r>
      <w:bookmarkEnd w:id="11"/>
      <w:r w:rsidRPr="001D10DE">
        <w:rPr>
          <w:rFonts w:ascii="Arial" w:eastAsia="Times New Roman" w:hAnsi="Arial" w:cs="Arial"/>
          <w:b/>
          <w:sz w:val="24"/>
          <w:szCs w:val="19"/>
          <w:lang w:eastAsia="en-AU"/>
        </w:rPr>
        <w:t>Nickel and alloys in form of sheet, plate, tube or bar</w:t>
      </w:r>
    </w:p>
    <w:tbl>
      <w:tblPr>
        <w:tblW w:w="0" w:type="auto"/>
        <w:tblInd w:w="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7896"/>
      </w:tblGrid>
      <w:tr w:rsidR="001D10DE" w:rsidRPr="001D10DE" w:rsidTr="001D10DE">
        <w:trPr>
          <w:cantSplit/>
          <w:tblHeader/>
        </w:trPr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DE" w:rsidRPr="001D10DE" w:rsidRDefault="001D10DE" w:rsidP="001D10DE">
            <w:pPr>
              <w:spacing w:before="100" w:beforeAutospacing="1" w:after="100" w:afterAutospacing="1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1D10DE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Item</w:t>
            </w:r>
          </w:p>
        </w:tc>
        <w:tc>
          <w:tcPr>
            <w:tcW w:w="78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DE" w:rsidRPr="001D10DE" w:rsidRDefault="001D10DE" w:rsidP="001D10DE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1D10DE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Description</w:t>
            </w:r>
          </w:p>
        </w:tc>
      </w:tr>
      <w:tr w:rsidR="001D10DE" w:rsidRPr="001D10DE" w:rsidTr="001D10DE">
        <w:trPr>
          <w:cantSplit/>
          <w:tblHeader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DE" w:rsidRPr="001D10DE" w:rsidRDefault="001D10DE" w:rsidP="001D10DE">
            <w:pPr>
              <w:spacing w:before="60" w:after="60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1D10DE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1.</w:t>
            </w:r>
          </w:p>
        </w:tc>
        <w:tc>
          <w:tcPr>
            <w:tcW w:w="78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DE" w:rsidRPr="001D10DE" w:rsidRDefault="001D10DE" w:rsidP="001D10DE">
            <w:pPr>
              <w:spacing w:before="60" w:after="60"/>
              <w:rPr>
                <w:rFonts w:ascii="Times New Roman" w:eastAsia="Times New Roman" w:hAnsi="Times New Roman" w:cs="Times New Roman"/>
                <w:szCs w:val="19"/>
                <w:lang w:eastAsia="en-AU"/>
              </w:rPr>
            </w:pPr>
            <w:r w:rsidRPr="001D10DE">
              <w:rPr>
                <w:rFonts w:ascii="Times New Roman" w:eastAsia="Times New Roman" w:hAnsi="Times New Roman" w:cs="Times New Roman"/>
                <w:szCs w:val="19"/>
                <w:lang w:eastAsia="en-AU"/>
              </w:rPr>
              <w:t>Nickel bars, rods, profiles and wire</w:t>
            </w:r>
          </w:p>
        </w:tc>
      </w:tr>
      <w:tr w:rsidR="001D10DE" w:rsidRPr="001D10DE" w:rsidTr="001D10DE">
        <w:trPr>
          <w:cantSplit/>
          <w:tblHeader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DE" w:rsidRPr="001D10DE" w:rsidRDefault="001D10DE" w:rsidP="001D10DE">
            <w:pPr>
              <w:spacing w:before="60" w:after="60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1D10DE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2.</w:t>
            </w:r>
          </w:p>
        </w:tc>
        <w:tc>
          <w:tcPr>
            <w:tcW w:w="7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DE" w:rsidRPr="001D10DE" w:rsidRDefault="001D10DE" w:rsidP="001D10DE">
            <w:pPr>
              <w:spacing w:before="60" w:after="60"/>
              <w:rPr>
                <w:rFonts w:ascii="Times New Roman" w:eastAsia="Times New Roman" w:hAnsi="Times New Roman" w:cs="Times New Roman"/>
                <w:szCs w:val="19"/>
                <w:lang w:eastAsia="en-AU"/>
              </w:rPr>
            </w:pPr>
            <w:r w:rsidRPr="001D10DE">
              <w:rPr>
                <w:rFonts w:ascii="Times New Roman" w:eastAsia="Times New Roman" w:hAnsi="Times New Roman" w:cs="Times New Roman"/>
                <w:szCs w:val="19"/>
                <w:lang w:eastAsia="en-AU"/>
              </w:rPr>
              <w:t>Nickel plates, sheets, strip and foil</w:t>
            </w:r>
          </w:p>
        </w:tc>
      </w:tr>
      <w:tr w:rsidR="001D10DE" w:rsidRPr="001D10DE" w:rsidTr="001D10DE">
        <w:trPr>
          <w:cantSplit/>
          <w:tblHeader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DE" w:rsidRPr="001D10DE" w:rsidRDefault="001D10DE" w:rsidP="001D10DE">
            <w:pPr>
              <w:spacing w:before="60" w:after="60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1D10DE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3.</w:t>
            </w:r>
          </w:p>
        </w:tc>
        <w:tc>
          <w:tcPr>
            <w:tcW w:w="7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DE" w:rsidRPr="001D10DE" w:rsidRDefault="001D10DE" w:rsidP="001D10DE">
            <w:pPr>
              <w:spacing w:before="60" w:after="60"/>
              <w:rPr>
                <w:rFonts w:ascii="Times New Roman" w:eastAsia="Times New Roman" w:hAnsi="Times New Roman" w:cs="Times New Roman"/>
                <w:szCs w:val="19"/>
                <w:lang w:eastAsia="en-AU"/>
              </w:rPr>
            </w:pPr>
            <w:r w:rsidRPr="001D10DE">
              <w:rPr>
                <w:rFonts w:ascii="Times New Roman" w:eastAsia="Times New Roman" w:hAnsi="Times New Roman" w:cs="Times New Roman"/>
                <w:szCs w:val="19"/>
                <w:lang w:eastAsia="en-AU"/>
              </w:rPr>
              <w:t>Nickel tubes, pipes and tube or pipe fittings (for example, couplings, elbows, sleeves)</w:t>
            </w:r>
          </w:p>
        </w:tc>
      </w:tr>
      <w:tr w:rsidR="001D10DE" w:rsidRPr="001D10DE" w:rsidTr="001D10DE">
        <w:trPr>
          <w:cantSplit/>
          <w:tblHeader/>
        </w:trPr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DE" w:rsidRPr="001D10DE" w:rsidRDefault="001D10DE" w:rsidP="001D10DE">
            <w:pPr>
              <w:spacing w:before="60" w:after="60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DE" w:rsidRPr="001D10DE" w:rsidRDefault="001D10DE" w:rsidP="001D10DE">
            <w:pPr>
              <w:spacing w:before="60" w:after="60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</w:p>
        </w:tc>
      </w:tr>
    </w:tbl>
    <w:p w:rsidR="001D10DE" w:rsidRPr="00C81D9D" w:rsidRDefault="001D10DE" w:rsidP="001D10DE">
      <w:pPr>
        <w:pStyle w:val="ScheduleDivision"/>
      </w:pPr>
      <w:r w:rsidRPr="00F42EDE">
        <w:rPr>
          <w:rStyle w:val="CharDivNo"/>
        </w:rPr>
        <w:t>Division</w:t>
      </w:r>
      <w:r>
        <w:rPr>
          <w:rStyle w:val="CharDivNo"/>
        </w:rPr>
        <w:t xml:space="preserve"> </w:t>
      </w:r>
      <w:r w:rsidR="004A5150">
        <w:rPr>
          <w:rStyle w:val="CharDivNo"/>
        </w:rPr>
        <w:t>4</w:t>
      </w:r>
      <w:r>
        <w:tab/>
      </w:r>
      <w:r w:rsidRPr="00577C9D">
        <w:rPr>
          <w:rStyle w:val="CharDivText"/>
        </w:rPr>
        <w:t>Aluminium and alloys in form of sheet, plate, tube or bar</w:t>
      </w:r>
    </w:p>
    <w:tbl>
      <w:tblPr>
        <w:tblW w:w="0" w:type="auto"/>
        <w:tblInd w:w="38" w:type="dxa"/>
        <w:tblLook w:val="0000" w:firstRow="0" w:lastRow="0" w:firstColumn="0" w:lastColumn="0" w:noHBand="0" w:noVBand="0"/>
      </w:tblPr>
      <w:tblGrid>
        <w:gridCol w:w="587"/>
        <w:gridCol w:w="7896"/>
      </w:tblGrid>
      <w:tr w:rsidR="001D10DE" w:rsidRPr="007546E1" w:rsidTr="0099039D">
        <w:trPr>
          <w:cantSplit/>
          <w:tblHeader/>
        </w:trPr>
        <w:tc>
          <w:tcPr>
            <w:tcW w:w="587" w:type="dxa"/>
            <w:tcBorders>
              <w:bottom w:val="single" w:sz="4" w:space="0" w:color="auto"/>
            </w:tcBorders>
          </w:tcPr>
          <w:p w:rsidR="001D10DE" w:rsidRPr="007546E1" w:rsidRDefault="001D10DE" w:rsidP="0099039D">
            <w:pPr>
              <w:pStyle w:val="TableColHead"/>
              <w:jc w:val="right"/>
            </w:pPr>
            <w:r w:rsidRPr="007546E1">
              <w:t>Item</w:t>
            </w:r>
          </w:p>
        </w:tc>
        <w:tc>
          <w:tcPr>
            <w:tcW w:w="7896" w:type="dxa"/>
            <w:tcBorders>
              <w:bottom w:val="single" w:sz="4" w:space="0" w:color="auto"/>
            </w:tcBorders>
          </w:tcPr>
          <w:p w:rsidR="001D10DE" w:rsidRPr="007546E1" w:rsidRDefault="001D10DE" w:rsidP="0099039D">
            <w:pPr>
              <w:pStyle w:val="TableColHead"/>
            </w:pPr>
            <w:r w:rsidRPr="007546E1">
              <w:t>Description</w:t>
            </w:r>
          </w:p>
        </w:tc>
      </w:tr>
      <w:tr w:rsidR="001D10DE" w:rsidRPr="00E62279" w:rsidTr="0099039D">
        <w:trPr>
          <w:cantSplit/>
          <w:tblHeader/>
        </w:trPr>
        <w:tc>
          <w:tcPr>
            <w:tcW w:w="587" w:type="dxa"/>
            <w:tcBorders>
              <w:top w:val="single" w:sz="4" w:space="0" w:color="auto"/>
            </w:tcBorders>
          </w:tcPr>
          <w:p w:rsidR="001D10DE" w:rsidRPr="00E62279" w:rsidRDefault="001D10DE" w:rsidP="0099039D">
            <w:pPr>
              <w:pStyle w:val="CM4"/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622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896" w:type="dxa"/>
            <w:tcBorders>
              <w:top w:val="single" w:sz="4" w:space="0" w:color="auto"/>
            </w:tcBorders>
          </w:tcPr>
          <w:p w:rsidR="001D10DE" w:rsidRPr="00E62279" w:rsidRDefault="001D10DE" w:rsidP="0099039D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7C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Aluminium bars, rods and profiles</w:t>
            </w:r>
          </w:p>
        </w:tc>
      </w:tr>
      <w:tr w:rsidR="001D10DE" w:rsidRPr="00E62279" w:rsidTr="0099039D">
        <w:trPr>
          <w:cantSplit/>
          <w:tblHeader/>
        </w:trPr>
        <w:tc>
          <w:tcPr>
            <w:tcW w:w="587" w:type="dxa"/>
          </w:tcPr>
          <w:p w:rsidR="001D10DE" w:rsidRPr="00E62279" w:rsidRDefault="001D10DE" w:rsidP="0099039D">
            <w:pPr>
              <w:pStyle w:val="CM4"/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622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896" w:type="dxa"/>
          </w:tcPr>
          <w:p w:rsidR="001D10DE" w:rsidRPr="00E62279" w:rsidRDefault="001D10DE" w:rsidP="0099039D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Aluminium, not alloyed – </w:t>
            </w:r>
            <w:r w:rsidRPr="00577C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Bars and rods</w:t>
            </w:r>
          </w:p>
        </w:tc>
      </w:tr>
      <w:tr w:rsidR="001D10DE" w:rsidRPr="00E62279" w:rsidTr="0099039D">
        <w:trPr>
          <w:cantSplit/>
          <w:tblHeader/>
        </w:trPr>
        <w:tc>
          <w:tcPr>
            <w:tcW w:w="587" w:type="dxa"/>
          </w:tcPr>
          <w:p w:rsidR="001D10DE" w:rsidRPr="00E62279" w:rsidRDefault="001D10DE" w:rsidP="0099039D">
            <w:pPr>
              <w:pStyle w:val="CM4"/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622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896" w:type="dxa"/>
          </w:tcPr>
          <w:p w:rsidR="001D10DE" w:rsidRPr="00E62279" w:rsidRDefault="001D10DE" w:rsidP="0099039D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577C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luminium alloys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</w:t>
            </w:r>
            <w:r w:rsidRPr="00577C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ollow profiles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and b</w:t>
            </w:r>
            <w:r w:rsidRPr="00577C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ars and rods</w:t>
            </w:r>
          </w:p>
        </w:tc>
      </w:tr>
      <w:tr w:rsidR="001D10DE" w:rsidTr="0099039D">
        <w:trPr>
          <w:cantSplit/>
          <w:tblHeader/>
        </w:trPr>
        <w:tc>
          <w:tcPr>
            <w:tcW w:w="587" w:type="dxa"/>
          </w:tcPr>
          <w:p w:rsidR="001D10DE" w:rsidRPr="00E62279" w:rsidRDefault="001D10DE" w:rsidP="0099039D">
            <w:pPr>
              <w:pStyle w:val="CM4"/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7896" w:type="dxa"/>
          </w:tcPr>
          <w:p w:rsidR="001D10DE" w:rsidRDefault="001D10DE" w:rsidP="0099039D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7C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Aluminium plates, sheets and strip, of a thickness exceeding 0,2 mm</w:t>
            </w:r>
          </w:p>
        </w:tc>
      </w:tr>
      <w:tr w:rsidR="001D10DE" w:rsidTr="0099039D">
        <w:trPr>
          <w:cantSplit/>
          <w:tblHeader/>
        </w:trPr>
        <w:tc>
          <w:tcPr>
            <w:tcW w:w="587" w:type="dxa"/>
          </w:tcPr>
          <w:p w:rsidR="001D10DE" w:rsidRPr="00E62279" w:rsidRDefault="001D10DE" w:rsidP="0099039D">
            <w:pPr>
              <w:pStyle w:val="CM4"/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7896" w:type="dxa"/>
          </w:tcPr>
          <w:p w:rsidR="001D10DE" w:rsidRDefault="001D10DE" w:rsidP="0099039D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7C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Aluminium foil (whether or not printed or backed with paper, paperboard, plastics or similar backing materials) of a thickness (excluding any backing) not exceeding 0,2 mm</w:t>
            </w:r>
          </w:p>
        </w:tc>
      </w:tr>
      <w:tr w:rsidR="001D10DE" w:rsidTr="0099039D">
        <w:trPr>
          <w:cantSplit/>
          <w:tblHeader/>
        </w:trPr>
        <w:tc>
          <w:tcPr>
            <w:tcW w:w="587" w:type="dxa"/>
          </w:tcPr>
          <w:p w:rsidR="001D10DE" w:rsidRPr="00E62279" w:rsidRDefault="001D10DE" w:rsidP="0099039D">
            <w:pPr>
              <w:pStyle w:val="CM4"/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7896" w:type="dxa"/>
          </w:tcPr>
          <w:p w:rsidR="001D10DE" w:rsidRDefault="001D10DE" w:rsidP="0099039D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7C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Aluminium tubes and pipes</w:t>
            </w:r>
          </w:p>
        </w:tc>
      </w:tr>
      <w:tr w:rsidR="001D10DE" w:rsidTr="0099039D">
        <w:trPr>
          <w:cantSplit/>
          <w:tblHeader/>
        </w:trPr>
        <w:tc>
          <w:tcPr>
            <w:tcW w:w="587" w:type="dxa"/>
            <w:tcBorders>
              <w:bottom w:val="single" w:sz="4" w:space="0" w:color="auto"/>
            </w:tcBorders>
          </w:tcPr>
          <w:p w:rsidR="001D10DE" w:rsidRPr="00E62279" w:rsidRDefault="001D10DE" w:rsidP="0099039D">
            <w:pPr>
              <w:pStyle w:val="CM4"/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7896" w:type="dxa"/>
            <w:tcBorders>
              <w:bottom w:val="single" w:sz="4" w:space="0" w:color="auto"/>
            </w:tcBorders>
          </w:tcPr>
          <w:p w:rsidR="001D10DE" w:rsidRPr="00AC6F31" w:rsidRDefault="001D10DE" w:rsidP="0099039D">
            <w:pPr>
              <w:pStyle w:val="CM4"/>
              <w:spacing w:before="60" w:after="60"/>
            </w:pPr>
            <w:r w:rsidRPr="00577C9D">
              <w:t>Aluminium tube or pipe fittings (for example, couplings, elbows, sleeves)</w:t>
            </w:r>
          </w:p>
        </w:tc>
      </w:tr>
    </w:tbl>
    <w:p w:rsidR="001D10DE" w:rsidRPr="00C81D9D" w:rsidRDefault="001D10DE" w:rsidP="001D10DE">
      <w:pPr>
        <w:pStyle w:val="ScheduleDivision"/>
      </w:pPr>
      <w:r>
        <w:rPr>
          <w:rStyle w:val="CharDivNo"/>
        </w:rPr>
        <w:lastRenderedPageBreak/>
        <w:t xml:space="preserve">Division </w:t>
      </w:r>
      <w:r w:rsidR="004A5150">
        <w:rPr>
          <w:rStyle w:val="CharDivNo"/>
        </w:rPr>
        <w:t>5</w:t>
      </w:r>
      <w:r>
        <w:tab/>
      </w:r>
      <w:r>
        <w:rPr>
          <w:rStyle w:val="CharDivText"/>
        </w:rPr>
        <w:t xml:space="preserve">Other base metals, </w:t>
      </w:r>
      <w:proofErr w:type="spellStart"/>
      <w:r>
        <w:rPr>
          <w:rStyle w:val="CharDivText"/>
        </w:rPr>
        <w:t>cermets</w:t>
      </w:r>
      <w:proofErr w:type="spellEnd"/>
      <w:r>
        <w:rPr>
          <w:rStyle w:val="CharDivText"/>
        </w:rPr>
        <w:t>, articles thereof</w:t>
      </w:r>
    </w:p>
    <w:tbl>
      <w:tblPr>
        <w:tblW w:w="0" w:type="auto"/>
        <w:tblInd w:w="38" w:type="dxa"/>
        <w:tblLook w:val="0000" w:firstRow="0" w:lastRow="0" w:firstColumn="0" w:lastColumn="0" w:noHBand="0" w:noVBand="0"/>
      </w:tblPr>
      <w:tblGrid>
        <w:gridCol w:w="587"/>
        <w:gridCol w:w="7896"/>
      </w:tblGrid>
      <w:tr w:rsidR="001D10DE" w:rsidRPr="007546E1" w:rsidTr="0099039D">
        <w:trPr>
          <w:cantSplit/>
          <w:tblHeader/>
        </w:trPr>
        <w:tc>
          <w:tcPr>
            <w:tcW w:w="587" w:type="dxa"/>
            <w:tcBorders>
              <w:bottom w:val="single" w:sz="4" w:space="0" w:color="auto"/>
            </w:tcBorders>
          </w:tcPr>
          <w:p w:rsidR="001D10DE" w:rsidRPr="007546E1" w:rsidRDefault="001D10DE" w:rsidP="0099039D">
            <w:pPr>
              <w:pStyle w:val="TableColHead"/>
              <w:jc w:val="right"/>
            </w:pPr>
            <w:r w:rsidRPr="007546E1">
              <w:t>Item</w:t>
            </w:r>
          </w:p>
        </w:tc>
        <w:tc>
          <w:tcPr>
            <w:tcW w:w="7896" w:type="dxa"/>
            <w:tcBorders>
              <w:bottom w:val="single" w:sz="4" w:space="0" w:color="auto"/>
            </w:tcBorders>
          </w:tcPr>
          <w:p w:rsidR="001D10DE" w:rsidRPr="007546E1" w:rsidRDefault="001D10DE" w:rsidP="0099039D">
            <w:pPr>
              <w:pStyle w:val="TableColHead"/>
            </w:pPr>
            <w:r w:rsidRPr="007546E1">
              <w:t>Description</w:t>
            </w:r>
          </w:p>
        </w:tc>
      </w:tr>
      <w:tr w:rsidR="001D10DE" w:rsidRPr="00E54FC9" w:rsidTr="0099039D">
        <w:trPr>
          <w:cantSplit/>
          <w:tblHeader/>
        </w:trPr>
        <w:tc>
          <w:tcPr>
            <w:tcW w:w="587" w:type="dxa"/>
            <w:tcBorders>
              <w:top w:val="single" w:sz="4" w:space="0" w:color="auto"/>
            </w:tcBorders>
          </w:tcPr>
          <w:p w:rsidR="001D10DE" w:rsidRPr="00744633" w:rsidRDefault="001D10DE" w:rsidP="0099039D">
            <w:pPr>
              <w:pStyle w:val="CM4"/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46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7896" w:type="dxa"/>
            <w:tcBorders>
              <w:top w:val="single" w:sz="4" w:space="0" w:color="auto"/>
            </w:tcBorders>
          </w:tcPr>
          <w:p w:rsidR="001D10DE" w:rsidRPr="00744633" w:rsidRDefault="001D10DE" w:rsidP="0099039D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46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Tungsten (wolfram) and articles thereof, including waste and scrap, other than anti-cathodes for x-ray tubes.</w:t>
            </w:r>
          </w:p>
        </w:tc>
      </w:tr>
      <w:tr w:rsidR="001D10DE" w:rsidRPr="00E54FC9" w:rsidTr="0099039D">
        <w:trPr>
          <w:cantSplit/>
          <w:tblHeader/>
        </w:trPr>
        <w:tc>
          <w:tcPr>
            <w:tcW w:w="587" w:type="dxa"/>
          </w:tcPr>
          <w:p w:rsidR="001D10DE" w:rsidRPr="00E54FC9" w:rsidRDefault="001D10DE" w:rsidP="0099039D">
            <w:pPr>
              <w:pStyle w:val="CM4"/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7896" w:type="dxa"/>
          </w:tcPr>
          <w:p w:rsidR="001D10DE" w:rsidRPr="00E54FC9" w:rsidRDefault="001D10DE" w:rsidP="0099039D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Molybdenum and articles thereof, including waste and scrap, other than articles specifically designed for use in dentistry.</w:t>
            </w:r>
          </w:p>
        </w:tc>
      </w:tr>
      <w:tr w:rsidR="001D10DE" w:rsidRPr="00E54FC9" w:rsidTr="0099039D">
        <w:trPr>
          <w:cantSplit/>
          <w:tblHeader/>
        </w:trPr>
        <w:tc>
          <w:tcPr>
            <w:tcW w:w="587" w:type="dxa"/>
          </w:tcPr>
          <w:p w:rsidR="001D10DE" w:rsidRPr="00E54FC9" w:rsidRDefault="001D10DE" w:rsidP="0099039D">
            <w:pPr>
              <w:pStyle w:val="CM4"/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E54F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896" w:type="dxa"/>
          </w:tcPr>
          <w:p w:rsidR="001D10DE" w:rsidRPr="00E54FC9" w:rsidRDefault="001D10DE" w:rsidP="0099039D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Tantalum and articles thereof, including waste and scrap, other than dental instruments and surgical tools and articles specially designed for orthopaedic and surgical purposes.</w:t>
            </w:r>
          </w:p>
        </w:tc>
      </w:tr>
      <w:tr w:rsidR="001D10DE" w:rsidRPr="00E54FC9" w:rsidTr="0099039D">
        <w:trPr>
          <w:cantSplit/>
          <w:tblHeader/>
        </w:trPr>
        <w:tc>
          <w:tcPr>
            <w:tcW w:w="587" w:type="dxa"/>
          </w:tcPr>
          <w:p w:rsidR="001D10DE" w:rsidRPr="00744633" w:rsidRDefault="001D10DE" w:rsidP="0099039D">
            <w:pPr>
              <w:pStyle w:val="CM4"/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46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7896" w:type="dxa"/>
          </w:tcPr>
          <w:p w:rsidR="001D10DE" w:rsidRPr="00744633" w:rsidRDefault="001D10DE" w:rsidP="0099039D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46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Magnesium and articles thereof, including waste and scrap.</w:t>
            </w:r>
          </w:p>
        </w:tc>
      </w:tr>
      <w:tr w:rsidR="001D10DE" w:rsidRPr="00E54FC9" w:rsidTr="0099039D">
        <w:trPr>
          <w:cantSplit/>
          <w:tblHeader/>
        </w:trPr>
        <w:tc>
          <w:tcPr>
            <w:tcW w:w="587" w:type="dxa"/>
          </w:tcPr>
          <w:p w:rsidR="001D10DE" w:rsidRPr="00E54FC9" w:rsidRDefault="001D10DE" w:rsidP="0099039D">
            <w:pPr>
              <w:pStyle w:val="CM4"/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E54F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896" w:type="dxa"/>
          </w:tcPr>
          <w:p w:rsidR="001D10DE" w:rsidRPr="00E54FC9" w:rsidRDefault="001D10DE" w:rsidP="0099039D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A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obalt mattes and other intermediate products of cobalt metallurgy; cobalt and articles thereof, including waste and scrap.</w:t>
            </w:r>
          </w:p>
        </w:tc>
      </w:tr>
      <w:tr w:rsidR="001D10DE" w:rsidRPr="00E54FC9" w:rsidTr="0099039D">
        <w:trPr>
          <w:cantSplit/>
          <w:tblHeader/>
        </w:trPr>
        <w:tc>
          <w:tcPr>
            <w:tcW w:w="587" w:type="dxa"/>
          </w:tcPr>
          <w:p w:rsidR="001D10DE" w:rsidRPr="00744633" w:rsidRDefault="001D10DE" w:rsidP="0099039D">
            <w:pPr>
              <w:pStyle w:val="CM4"/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46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7896" w:type="dxa"/>
          </w:tcPr>
          <w:p w:rsidR="001D10DE" w:rsidRPr="00E54FC9" w:rsidRDefault="001D10DE" w:rsidP="0099039D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46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Bismuth and articles thereof, including waste and scrap, other than that specially prepared for the preparation of chemical compounds for pharmaceutical use.</w:t>
            </w:r>
          </w:p>
        </w:tc>
      </w:tr>
      <w:tr w:rsidR="001D10DE" w:rsidRPr="00E54FC9" w:rsidTr="0099039D">
        <w:trPr>
          <w:cantSplit/>
          <w:tblHeader/>
        </w:trPr>
        <w:tc>
          <w:tcPr>
            <w:tcW w:w="587" w:type="dxa"/>
          </w:tcPr>
          <w:p w:rsidR="001D10DE" w:rsidRDefault="001D10DE" w:rsidP="0099039D">
            <w:pPr>
              <w:pStyle w:val="CM4"/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7896" w:type="dxa"/>
          </w:tcPr>
          <w:p w:rsidR="001D10DE" w:rsidRDefault="001D10DE" w:rsidP="0099039D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Titanium and articles thereof, including waste and scrap. </w:t>
            </w:r>
          </w:p>
        </w:tc>
      </w:tr>
      <w:tr w:rsidR="001D10DE" w:rsidRPr="00E54FC9" w:rsidTr="0099039D">
        <w:trPr>
          <w:cantSplit/>
          <w:tblHeader/>
        </w:trPr>
        <w:tc>
          <w:tcPr>
            <w:tcW w:w="587" w:type="dxa"/>
          </w:tcPr>
          <w:p w:rsidR="001D10DE" w:rsidRPr="00E54FC9" w:rsidRDefault="001D10DE" w:rsidP="0099039D">
            <w:pPr>
              <w:pStyle w:val="CM4"/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7896" w:type="dxa"/>
          </w:tcPr>
          <w:p w:rsidR="001D10DE" w:rsidRPr="00E54FC9" w:rsidRDefault="001D10DE" w:rsidP="0099039D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Cadmium and articles thereof, including waste and scrap.</w:t>
            </w:r>
          </w:p>
        </w:tc>
      </w:tr>
      <w:tr w:rsidR="001D10DE" w:rsidRPr="00E54FC9" w:rsidTr="0099039D">
        <w:trPr>
          <w:cantSplit/>
          <w:tblHeader/>
        </w:trPr>
        <w:tc>
          <w:tcPr>
            <w:tcW w:w="587" w:type="dxa"/>
          </w:tcPr>
          <w:p w:rsidR="001D10DE" w:rsidRPr="00744633" w:rsidRDefault="001D10DE" w:rsidP="0099039D">
            <w:pPr>
              <w:pStyle w:val="CM4"/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46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7896" w:type="dxa"/>
          </w:tcPr>
          <w:p w:rsidR="001D10DE" w:rsidRPr="00744633" w:rsidRDefault="001D10DE" w:rsidP="0099039D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46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Zirconium and articles thereof, including waste and scrap.</w:t>
            </w:r>
          </w:p>
        </w:tc>
      </w:tr>
      <w:tr w:rsidR="001D10DE" w:rsidRPr="00E54FC9" w:rsidTr="0099039D">
        <w:trPr>
          <w:cantSplit/>
          <w:tblHeader/>
        </w:trPr>
        <w:tc>
          <w:tcPr>
            <w:tcW w:w="587" w:type="dxa"/>
          </w:tcPr>
          <w:p w:rsidR="001D10DE" w:rsidRDefault="001D10DE" w:rsidP="0099039D">
            <w:pPr>
              <w:pStyle w:val="CM4"/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</w:p>
          <w:p w:rsidR="00525E1A" w:rsidRPr="00525E1A" w:rsidRDefault="00525E1A" w:rsidP="00525E1A">
            <w:pPr>
              <w:rPr>
                <w:rFonts w:ascii="Times New Roman" w:hAnsi="Times New Roman" w:cs="Times New Roman"/>
              </w:rPr>
            </w:pPr>
            <w:r w:rsidRPr="00525E1A">
              <w:rPr>
                <w:rFonts w:ascii="Times New Roman" w:hAnsi="Times New Roman" w:cs="Times New Roman"/>
              </w:rPr>
              <w:t>11.</w:t>
            </w:r>
          </w:p>
          <w:p w:rsidR="00525E1A" w:rsidRPr="00525E1A" w:rsidRDefault="00525E1A" w:rsidP="00525E1A">
            <w:pPr>
              <w:rPr>
                <w:rFonts w:ascii="Times New Roman" w:hAnsi="Times New Roman" w:cs="Times New Roman"/>
              </w:rPr>
            </w:pPr>
          </w:p>
          <w:p w:rsidR="00525E1A" w:rsidRPr="00525E1A" w:rsidRDefault="00525E1A" w:rsidP="00525E1A">
            <w:pPr>
              <w:rPr>
                <w:rFonts w:ascii="Times New Roman" w:hAnsi="Times New Roman" w:cs="Times New Roman"/>
              </w:rPr>
            </w:pPr>
          </w:p>
          <w:p w:rsidR="00525E1A" w:rsidRPr="00525E1A" w:rsidRDefault="00525E1A" w:rsidP="00525E1A">
            <w:pPr>
              <w:rPr>
                <w:rFonts w:ascii="Times New Roman" w:hAnsi="Times New Roman" w:cs="Times New Roman"/>
              </w:rPr>
            </w:pPr>
          </w:p>
          <w:p w:rsidR="00525E1A" w:rsidRPr="00525E1A" w:rsidRDefault="00525E1A" w:rsidP="00525E1A">
            <w:r w:rsidRPr="00525E1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896" w:type="dxa"/>
          </w:tcPr>
          <w:p w:rsidR="001D10DE" w:rsidRDefault="001D10DE" w:rsidP="0099039D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Antimony and articles thereof, including waste and scrap.</w:t>
            </w:r>
          </w:p>
          <w:tbl>
            <w:tblPr>
              <w:tblW w:w="0" w:type="auto"/>
              <w:tblInd w:w="38" w:type="dxa"/>
              <w:tblLook w:val="0000" w:firstRow="0" w:lastRow="0" w:firstColumn="0" w:lastColumn="0" w:noHBand="0" w:noVBand="0"/>
            </w:tblPr>
            <w:tblGrid>
              <w:gridCol w:w="7642"/>
            </w:tblGrid>
            <w:tr w:rsidR="00525E1A" w:rsidRPr="00E54FC9" w:rsidTr="00EF275A">
              <w:trPr>
                <w:cantSplit/>
                <w:tblHeader/>
              </w:trPr>
              <w:tc>
                <w:tcPr>
                  <w:tcW w:w="7896" w:type="dxa"/>
                </w:tcPr>
                <w:p w:rsidR="00525E1A" w:rsidRPr="00E54FC9" w:rsidRDefault="00525E1A" w:rsidP="00EF275A">
                  <w:pPr>
                    <w:pStyle w:val="CM4"/>
                    <w:spacing w:before="60" w:after="60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744633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Beryllium, chromium, germanium, vanadium, gallium, hafnium, indium, niobium (columbium), rhenium and thallium, and articles of these metals, including waste and scrap, other than windows for X-ray tubes.</w:t>
                  </w:r>
                </w:p>
              </w:tc>
            </w:tr>
            <w:tr w:rsidR="00525E1A" w:rsidRPr="00E54FC9" w:rsidTr="00EF275A">
              <w:trPr>
                <w:cantSplit/>
                <w:tblHeader/>
              </w:trPr>
              <w:tc>
                <w:tcPr>
                  <w:tcW w:w="7896" w:type="dxa"/>
                </w:tcPr>
                <w:p w:rsidR="00525E1A" w:rsidRPr="00E54FC9" w:rsidRDefault="00525E1A" w:rsidP="00EF275A">
                  <w:pPr>
                    <w:pStyle w:val="CM4"/>
                    <w:spacing w:before="60" w:after="60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85040F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Cermets</w:t>
                  </w:r>
                  <w:proofErr w:type="spellEnd"/>
                  <w:r w:rsidRPr="0085040F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 xml:space="preserve"> and articles thereof, including waste and scrap</w:t>
                  </w:r>
                </w:p>
              </w:tc>
            </w:tr>
          </w:tbl>
          <w:p w:rsidR="001D10DE" w:rsidRDefault="001D10DE" w:rsidP="0099039D"/>
          <w:p w:rsidR="00525E1A" w:rsidRDefault="00525E1A" w:rsidP="0099039D"/>
          <w:p w:rsidR="001D10DE" w:rsidRPr="001D10DE" w:rsidRDefault="001D10DE" w:rsidP="0099039D"/>
        </w:tc>
      </w:tr>
    </w:tbl>
    <w:p w:rsidR="0046463B" w:rsidRDefault="0046463B" w:rsidP="00D45BF8">
      <w:pPr>
        <w:pStyle w:val="CM4"/>
        <w:spacing w:before="60" w:after="60"/>
        <w:jc w:val="right"/>
        <w:rPr>
          <w:rFonts w:ascii="Times New Roman" w:hAnsi="Times New Roman" w:cs="Times New Roman"/>
          <w:color w:val="000000"/>
          <w:sz w:val="22"/>
          <w:szCs w:val="22"/>
        </w:rPr>
        <w:sectPr w:rsidR="0046463B" w:rsidSect="00395768">
          <w:headerReference w:type="default" r:id="rId22"/>
          <w:pgSz w:w="11906" w:h="16838"/>
          <w:pgMar w:top="1440" w:right="1797" w:bottom="1440" w:left="1797" w:header="709" w:footer="709" w:gutter="0"/>
          <w:cols w:space="708"/>
          <w:docGrid w:linePitch="360"/>
        </w:sectPr>
      </w:pPr>
    </w:p>
    <w:tbl>
      <w:tblPr>
        <w:tblW w:w="0" w:type="auto"/>
        <w:tblInd w:w="38" w:type="dxa"/>
        <w:tblLook w:val="0000" w:firstRow="0" w:lastRow="0" w:firstColumn="0" w:lastColumn="0" w:noHBand="0" w:noVBand="0"/>
      </w:tblPr>
      <w:tblGrid>
        <w:gridCol w:w="587"/>
        <w:gridCol w:w="7896"/>
      </w:tblGrid>
      <w:tr w:rsidR="0085040F" w:rsidRPr="00E54FC9" w:rsidTr="00F7224F">
        <w:trPr>
          <w:cantSplit/>
          <w:tblHeader/>
        </w:trPr>
        <w:tc>
          <w:tcPr>
            <w:tcW w:w="587" w:type="dxa"/>
            <w:tcBorders>
              <w:bottom w:val="single" w:sz="4" w:space="0" w:color="auto"/>
            </w:tcBorders>
          </w:tcPr>
          <w:p w:rsidR="0085040F" w:rsidRDefault="0085040F" w:rsidP="00525E1A">
            <w:pPr>
              <w:pStyle w:val="CM4"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96" w:type="dxa"/>
            <w:tcBorders>
              <w:bottom w:val="single" w:sz="4" w:space="0" w:color="auto"/>
            </w:tcBorders>
          </w:tcPr>
          <w:p w:rsidR="0085040F" w:rsidRPr="00E54FC9" w:rsidRDefault="0085040F" w:rsidP="00D45BF8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B62889" w:rsidRPr="00B62889" w:rsidRDefault="00B62889" w:rsidP="00B62889">
      <w:pPr>
        <w:pStyle w:val="Schedulepart"/>
        <w:rPr>
          <w:rStyle w:val="CharPartNo"/>
        </w:rPr>
      </w:pPr>
      <w:bookmarkStart w:id="13" w:name="_Toc320716469"/>
      <w:bookmarkEnd w:id="12"/>
      <w:r>
        <w:rPr>
          <w:rStyle w:val="CharPartNo"/>
        </w:rPr>
        <w:t xml:space="preserve">Part </w:t>
      </w:r>
      <w:r w:rsidR="00F30879">
        <w:rPr>
          <w:rStyle w:val="CharPartNo"/>
        </w:rPr>
        <w:t>2</w:t>
      </w:r>
      <w:r w:rsidRPr="00B62889">
        <w:rPr>
          <w:rStyle w:val="CharPartNo"/>
        </w:rPr>
        <w:tab/>
      </w:r>
      <w:bookmarkEnd w:id="13"/>
      <w:r w:rsidR="00DF141B">
        <w:rPr>
          <w:rStyle w:val="CharPartText"/>
        </w:rPr>
        <w:t>Enterprise resource p</w:t>
      </w:r>
      <w:r w:rsidR="00DF141B" w:rsidRPr="00DF141B">
        <w:rPr>
          <w:rStyle w:val="CharPartText"/>
        </w:rPr>
        <w:t>lanning software, designed specifically for use in nuclear and military industries</w:t>
      </w:r>
    </w:p>
    <w:p w:rsidR="00B62889" w:rsidRPr="00C81D9D" w:rsidRDefault="00B62889" w:rsidP="00B62889">
      <w:pPr>
        <w:pStyle w:val="ScheduleDivision"/>
      </w:pPr>
      <w:bookmarkStart w:id="14" w:name="_Toc320716470"/>
      <w:r w:rsidRPr="00F42EDE">
        <w:rPr>
          <w:rStyle w:val="CharDivNo"/>
        </w:rPr>
        <w:t>Division 1</w:t>
      </w:r>
      <w:r>
        <w:tab/>
      </w:r>
      <w:bookmarkEnd w:id="14"/>
      <w:r w:rsidR="00997C8D">
        <w:rPr>
          <w:rStyle w:val="CharDivText"/>
        </w:rPr>
        <w:t>Software</w:t>
      </w:r>
    </w:p>
    <w:tbl>
      <w:tblPr>
        <w:tblW w:w="0" w:type="auto"/>
        <w:tblInd w:w="38" w:type="dxa"/>
        <w:tblLook w:val="0000" w:firstRow="0" w:lastRow="0" w:firstColumn="0" w:lastColumn="0" w:noHBand="0" w:noVBand="0"/>
      </w:tblPr>
      <w:tblGrid>
        <w:gridCol w:w="587"/>
        <w:gridCol w:w="7896"/>
      </w:tblGrid>
      <w:tr w:rsidR="00B62889" w:rsidRPr="007546E1" w:rsidTr="00E05D30">
        <w:trPr>
          <w:cantSplit/>
          <w:tblHeader/>
        </w:trPr>
        <w:tc>
          <w:tcPr>
            <w:tcW w:w="587" w:type="dxa"/>
            <w:tcBorders>
              <w:bottom w:val="single" w:sz="4" w:space="0" w:color="auto"/>
            </w:tcBorders>
          </w:tcPr>
          <w:p w:rsidR="00B62889" w:rsidRPr="007546E1" w:rsidRDefault="00B62889" w:rsidP="00E05D30">
            <w:pPr>
              <w:pStyle w:val="TableColHead"/>
              <w:jc w:val="right"/>
            </w:pPr>
            <w:r w:rsidRPr="007546E1">
              <w:t>Item</w:t>
            </w:r>
          </w:p>
        </w:tc>
        <w:tc>
          <w:tcPr>
            <w:tcW w:w="7896" w:type="dxa"/>
            <w:tcBorders>
              <w:bottom w:val="single" w:sz="4" w:space="0" w:color="auto"/>
            </w:tcBorders>
          </w:tcPr>
          <w:p w:rsidR="00B62889" w:rsidRPr="007546E1" w:rsidRDefault="00B62889" w:rsidP="00E05D30">
            <w:pPr>
              <w:pStyle w:val="TableColHead"/>
            </w:pPr>
            <w:r w:rsidRPr="007546E1">
              <w:t>Description</w:t>
            </w:r>
          </w:p>
        </w:tc>
      </w:tr>
      <w:tr w:rsidR="00DB317C" w:rsidRPr="007546E1" w:rsidTr="00DB317C">
        <w:trPr>
          <w:cantSplit/>
          <w:tblHeader/>
        </w:trPr>
        <w:tc>
          <w:tcPr>
            <w:tcW w:w="587" w:type="dxa"/>
            <w:tcBorders>
              <w:top w:val="single" w:sz="4" w:space="0" w:color="auto"/>
            </w:tcBorders>
          </w:tcPr>
          <w:p w:rsidR="00DB317C" w:rsidRPr="00465DC8" w:rsidRDefault="00DB317C" w:rsidP="00254218">
            <w:pPr>
              <w:pStyle w:val="CM4"/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65D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896" w:type="dxa"/>
            <w:tcBorders>
              <w:top w:val="single" w:sz="4" w:space="0" w:color="auto"/>
            </w:tcBorders>
          </w:tcPr>
          <w:p w:rsidR="00DB317C" w:rsidRDefault="00DF141B" w:rsidP="00997C8D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Enterprise resource p</w:t>
            </w:r>
            <w:r w:rsidR="00997C8D">
              <w:rPr>
                <w:rFonts w:ascii="Times New Roman" w:hAnsi="Times New Roman" w:cs="Times New Roman"/>
                <w:color w:val="000000"/>
              </w:rPr>
              <w:t>lanning software, designed specifically for use in nuclear</w:t>
            </w:r>
            <w:r>
              <w:rPr>
                <w:rFonts w:ascii="Times New Roman" w:hAnsi="Times New Roman" w:cs="Times New Roman"/>
                <w:color w:val="000000"/>
              </w:rPr>
              <w:t xml:space="preserve"> and</w:t>
            </w:r>
            <w:r w:rsidR="00997C8D">
              <w:rPr>
                <w:rFonts w:ascii="Times New Roman" w:hAnsi="Times New Roman" w:cs="Times New Roman"/>
                <w:color w:val="000000"/>
              </w:rPr>
              <w:t xml:space="preserve"> military industries.</w:t>
            </w:r>
          </w:p>
          <w:p w:rsidR="00997C8D" w:rsidRPr="00846B87" w:rsidRDefault="00846B87" w:rsidP="00DF141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6B87">
              <w:rPr>
                <w:rFonts w:ascii="Times New Roman" w:hAnsi="Times New Roman" w:cs="Times New Roman"/>
                <w:i/>
                <w:sz w:val="20"/>
                <w:szCs w:val="20"/>
              </w:rPr>
              <w:t>Explanatory note</w:t>
            </w:r>
            <w:r w:rsidR="00997C8D" w:rsidRPr="00846B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="00DF141B" w:rsidRPr="00DF141B">
              <w:rPr>
                <w:rFonts w:ascii="Times New Roman" w:hAnsi="Times New Roman" w:cs="Times New Roman"/>
                <w:i/>
                <w:sz w:val="20"/>
                <w:szCs w:val="20"/>
              </w:rPr>
              <w:t>Enterpri</w:t>
            </w:r>
            <w:r w:rsidR="00A51021">
              <w:rPr>
                <w:rFonts w:ascii="Times New Roman" w:hAnsi="Times New Roman" w:cs="Times New Roman"/>
                <w:i/>
                <w:sz w:val="20"/>
                <w:szCs w:val="20"/>
              </w:rPr>
              <w:t>se resource p</w:t>
            </w:r>
            <w:r w:rsidR="00DF141B" w:rsidRPr="00DF141B">
              <w:rPr>
                <w:rFonts w:ascii="Times New Roman" w:hAnsi="Times New Roman" w:cs="Times New Roman"/>
                <w:i/>
                <w:sz w:val="20"/>
                <w:szCs w:val="20"/>
              </w:rPr>
              <w:t>lanning software is software used for financial accounting, management accounting, human resources, manufacturing, supply chain management, project management, customer relationship management, data services, or access control.</w:t>
            </w:r>
            <w:r w:rsidRPr="00846B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</w:tbl>
    <w:p w:rsidR="00846B87" w:rsidRPr="00B62889" w:rsidRDefault="00846B87" w:rsidP="00997C8D"/>
    <w:sectPr w:rsidR="00846B87" w:rsidRPr="00B62889" w:rsidSect="00395768">
      <w:headerReference w:type="default" r:id="rId23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2DD" w:rsidRPr="00505C70" w:rsidRDefault="003052DD" w:rsidP="00505C70">
      <w:r>
        <w:separator/>
      </w:r>
    </w:p>
  </w:endnote>
  <w:endnote w:type="continuationSeparator" w:id="0">
    <w:p w:rsidR="003052DD" w:rsidRPr="00505C70" w:rsidRDefault="003052DD" w:rsidP="0050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F31" w:rsidRDefault="00AC6F31">
    <w:pPr>
      <w:spacing w:line="200" w:lineRule="exact"/>
      <w:ind w:right="360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AC6F31">
      <w:tc>
        <w:tcPr>
          <w:tcW w:w="1134" w:type="dxa"/>
        </w:tcPr>
        <w:p w:rsidR="00AC6F31" w:rsidRPr="003D7214" w:rsidRDefault="00AC6F31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8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</w:tcPr>
        <w:p w:rsidR="00AC6F31" w:rsidRPr="004F5D6D" w:rsidRDefault="00AC6F31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AC1E4E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AC6F31" w:rsidRPr="00451BF5" w:rsidRDefault="00AC6F31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AC6F31" w:rsidRDefault="00AC6F31">
    <w:pPr>
      <w:pStyle w:val="FooterInfo"/>
      <w:rPr>
        <w:b/>
        <w:sz w:val="40"/>
      </w:rPr>
    </w:pPr>
  </w:p>
  <w:p w:rsidR="00AC6F31" w:rsidRDefault="00AC6F31">
    <w:pPr>
      <w:pStyle w:val="FooterInfo"/>
    </w:pPr>
    <w:r w:rsidRPr="00974D8C"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F31" w:rsidRDefault="00AC6F31">
    <w:pPr>
      <w:spacing w:line="200" w:lineRule="exact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AC6F31">
      <w:tc>
        <w:tcPr>
          <w:tcW w:w="1134" w:type="dxa"/>
        </w:tcPr>
        <w:p w:rsidR="00AC6F31" w:rsidRDefault="00AC6F31">
          <w:pPr>
            <w:spacing w:line="240" w:lineRule="exact"/>
          </w:pPr>
        </w:p>
      </w:tc>
      <w:tc>
        <w:tcPr>
          <w:tcW w:w="6095" w:type="dxa"/>
        </w:tcPr>
        <w:p w:rsidR="00AC6F31" w:rsidRPr="004F5D6D" w:rsidRDefault="003052DD">
          <w:pPr>
            <w:pStyle w:val="FooterCitation"/>
          </w:pPr>
          <w:r>
            <w:fldChar w:fldCharType="begin"/>
          </w:r>
          <w:r>
            <w:instrText xml:space="preserve"> STYLEREF  Title  </w:instrText>
          </w:r>
          <w:r>
            <w:fldChar w:fldCharType="separate"/>
          </w:r>
          <w:r w:rsidR="00AC1E4E">
            <w:rPr>
              <w:noProof/>
            </w:rPr>
            <w:t>Autonomous Sanctions (Export Sanctioned Goods – Iran) Amendment Specification 2016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</w:tcPr>
        <w:p w:rsidR="00AC6F31" w:rsidRPr="003D7214" w:rsidRDefault="00AC6F31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8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AC6F31" w:rsidRDefault="00AC6F31">
    <w:pPr>
      <w:pStyle w:val="FooterInfo"/>
      <w:rPr>
        <w:b/>
        <w:sz w:val="40"/>
      </w:rPr>
    </w:pPr>
  </w:p>
  <w:p w:rsidR="00AC6F31" w:rsidRDefault="00AC6F31">
    <w:pPr>
      <w:pStyle w:val="FooterInfo"/>
    </w:pPr>
    <w:r w:rsidRPr="00974D8C"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F31" w:rsidRPr="00974D8C" w:rsidRDefault="00AC6F31">
    <w:pPr>
      <w:pStyle w:val="FooterInfo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F31" w:rsidRDefault="00AC6F31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AC6F31">
      <w:tc>
        <w:tcPr>
          <w:tcW w:w="1134" w:type="dxa"/>
          <w:shd w:val="clear" w:color="auto" w:fill="auto"/>
        </w:tcPr>
        <w:p w:rsidR="00AC6F31" w:rsidRPr="003D7214" w:rsidRDefault="00AC6F31">
          <w:pPr>
            <w:spacing w:line="240" w:lineRule="exact"/>
            <w:rPr>
              <w:rFonts w:ascii="Arial" w:hAnsi="Arial"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8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AC6F31" w:rsidRPr="004F5D6D" w:rsidRDefault="00AC6F31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AC1E4E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AC6F31" w:rsidRPr="00451BF5" w:rsidRDefault="00AC6F31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AC6F31" w:rsidRDefault="00AC6F31">
    <w:pPr>
      <w:pStyle w:val="FooterInfo"/>
      <w:rPr>
        <w:b/>
        <w:sz w:val="40"/>
      </w:rPr>
    </w:pPr>
  </w:p>
  <w:p w:rsidR="00AC6F31" w:rsidRDefault="00AC6F31">
    <w:pPr>
      <w:pStyle w:val="FooterInfo"/>
    </w:pPr>
    <w:r w:rsidRPr="00974D8C">
      <w:t xml:space="preserve"> </w:t>
    </w:r>
    <w:r>
      <w:t xml:space="preserve"> </w:t>
    </w:r>
  </w:p>
  <w:p w:rsidR="00AC6F31" w:rsidRPr="0055794B" w:rsidRDefault="00AC6F3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F31" w:rsidRDefault="00AC6F31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AC6F31">
      <w:trPr>
        <w:trHeight w:val="70"/>
      </w:trPr>
      <w:tc>
        <w:tcPr>
          <w:tcW w:w="1134" w:type="dxa"/>
          <w:shd w:val="clear" w:color="auto" w:fill="auto"/>
        </w:tcPr>
        <w:p w:rsidR="00AC6F31" w:rsidRDefault="00AC6F31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AC6F31" w:rsidRPr="004139B2" w:rsidRDefault="00AC6F31" w:rsidP="00A52D3D">
          <w:pPr>
            <w:pStyle w:val="FooterCitation"/>
            <w:rPr>
              <w:rFonts w:cs="Arial"/>
              <w:szCs w:val="18"/>
            </w:rPr>
          </w:pPr>
          <w:r w:rsidRPr="004139B2">
            <w:rPr>
              <w:rStyle w:val="TitleChar"/>
              <w:rFonts w:ascii="Arial" w:hAnsi="Arial" w:cs="Arial"/>
              <w:color w:val="000000" w:themeColor="text1"/>
              <w:sz w:val="18"/>
              <w:szCs w:val="18"/>
            </w:rPr>
            <w:t xml:space="preserve">Autonomous Sanctions (Export Sanctioned Goods – Iran) </w:t>
          </w:r>
          <w:r w:rsidR="00ED4CED">
            <w:rPr>
              <w:rStyle w:val="TitleChar"/>
              <w:rFonts w:ascii="Arial" w:hAnsi="Arial" w:cs="Arial"/>
              <w:color w:val="000000" w:themeColor="text1"/>
              <w:sz w:val="18"/>
              <w:szCs w:val="18"/>
            </w:rPr>
            <w:t xml:space="preserve">Amendment </w:t>
          </w:r>
          <w:r>
            <w:rPr>
              <w:rStyle w:val="TitleChar"/>
              <w:rFonts w:ascii="Arial" w:hAnsi="Arial" w:cs="Arial"/>
              <w:color w:val="000000" w:themeColor="text1"/>
              <w:sz w:val="18"/>
              <w:szCs w:val="18"/>
            </w:rPr>
            <w:t>Specification</w:t>
          </w:r>
          <w:r w:rsidR="00ED4CED">
            <w:rPr>
              <w:rStyle w:val="TitleChar"/>
              <w:rFonts w:ascii="Arial" w:hAnsi="Arial" w:cs="Arial"/>
              <w:color w:val="000000" w:themeColor="text1"/>
              <w:sz w:val="18"/>
              <w:szCs w:val="18"/>
            </w:rPr>
            <w:t xml:space="preserve"> 20</w:t>
          </w:r>
          <w:r w:rsidR="00A52D3D">
            <w:rPr>
              <w:rStyle w:val="TitleChar"/>
              <w:rFonts w:ascii="Arial" w:hAnsi="Arial" w:cs="Arial"/>
              <w:color w:val="000000" w:themeColor="text1"/>
              <w:sz w:val="18"/>
              <w:szCs w:val="18"/>
            </w:rPr>
            <w:t>16</w:t>
          </w:r>
        </w:p>
      </w:tc>
      <w:tc>
        <w:tcPr>
          <w:tcW w:w="1134" w:type="dxa"/>
          <w:shd w:val="clear" w:color="auto" w:fill="auto"/>
        </w:tcPr>
        <w:p w:rsidR="00AC6F31" w:rsidRPr="003D7214" w:rsidRDefault="00AC6F31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BE0DD8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AC6F31" w:rsidRDefault="00AC6F31">
    <w:pPr>
      <w:pStyle w:val="FooterInfo"/>
      <w:rPr>
        <w:b/>
        <w:sz w:val="40"/>
      </w:rPr>
    </w:pPr>
  </w:p>
  <w:p w:rsidR="00AC6F31" w:rsidRDefault="00AC6F31">
    <w:pPr>
      <w:pStyle w:val="FooterInfo"/>
    </w:pPr>
    <w:r w:rsidRPr="00974D8C">
      <w:t xml:space="preserve"> </w:t>
    </w:r>
    <w:r>
      <w:t xml:space="preserve"> </w:t>
    </w:r>
  </w:p>
  <w:p w:rsidR="00AC6F31" w:rsidRPr="00C83A6D" w:rsidRDefault="00AC6F31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F31" w:rsidRPr="00556EB9" w:rsidRDefault="00AC6F31">
    <w:pPr>
      <w:pStyle w:val="FooterCitation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2DD" w:rsidRPr="00505C70" w:rsidRDefault="003052DD" w:rsidP="00505C70">
      <w:r>
        <w:separator/>
      </w:r>
    </w:p>
  </w:footnote>
  <w:footnote w:type="continuationSeparator" w:id="0">
    <w:p w:rsidR="003052DD" w:rsidRPr="00505C70" w:rsidRDefault="003052DD" w:rsidP="00505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8385" w:type="dxa"/>
      <w:tblInd w:w="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385"/>
    </w:tblGrid>
    <w:tr w:rsidR="00AC6F31">
      <w:tc>
        <w:tcPr>
          <w:tcW w:w="8385" w:type="dxa"/>
        </w:tcPr>
        <w:p w:rsidR="00AC6F31" w:rsidRDefault="00AC6F31">
          <w:pPr>
            <w:pStyle w:val="HeaderLiteEven"/>
          </w:pPr>
        </w:p>
      </w:tc>
    </w:tr>
    <w:tr w:rsidR="00AC6F31">
      <w:tc>
        <w:tcPr>
          <w:tcW w:w="8385" w:type="dxa"/>
        </w:tcPr>
        <w:p w:rsidR="00AC6F31" w:rsidRDefault="00AC6F31">
          <w:pPr>
            <w:pStyle w:val="HeaderLiteEven"/>
          </w:pPr>
        </w:p>
      </w:tc>
    </w:tr>
    <w:tr w:rsidR="00AC6F31">
      <w:tc>
        <w:tcPr>
          <w:tcW w:w="8385" w:type="dxa"/>
        </w:tcPr>
        <w:p w:rsidR="00AC6F31" w:rsidRDefault="00AC6F31">
          <w:pPr>
            <w:pStyle w:val="HeaderBoldEven"/>
          </w:pPr>
        </w:p>
      </w:tc>
    </w:tr>
  </w:tbl>
  <w:p w:rsidR="00AC6F31" w:rsidRDefault="00AC6F3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8385" w:type="dxa"/>
      <w:tblInd w:w="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385"/>
    </w:tblGrid>
    <w:tr w:rsidR="00AC6F31">
      <w:tc>
        <w:tcPr>
          <w:tcW w:w="8385" w:type="dxa"/>
        </w:tcPr>
        <w:p w:rsidR="00AC6F31" w:rsidRDefault="00AC6F31"/>
      </w:tc>
    </w:tr>
    <w:tr w:rsidR="00AC6F31">
      <w:tc>
        <w:tcPr>
          <w:tcW w:w="8385" w:type="dxa"/>
        </w:tcPr>
        <w:p w:rsidR="00AC6F31" w:rsidRDefault="00AC6F31"/>
      </w:tc>
    </w:tr>
    <w:tr w:rsidR="00AC6F31">
      <w:tc>
        <w:tcPr>
          <w:tcW w:w="8385" w:type="dxa"/>
        </w:tcPr>
        <w:p w:rsidR="00AC6F31" w:rsidRDefault="00AC6F31"/>
      </w:tc>
    </w:tr>
  </w:tbl>
  <w:p w:rsidR="00AC6F31" w:rsidRDefault="00AC6F3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5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4"/>
      <w:gridCol w:w="3978"/>
    </w:tblGrid>
    <w:tr w:rsidR="008B71DD" w:rsidTr="008B71D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8B71DD" w:rsidRDefault="008B71DD">
          <w:pPr>
            <w:spacing w:before="60" w:line="276" w:lineRule="auto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972F5C9" wp14:editId="6A4BE015">
                <wp:extent cx="704850" cy="54292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8B71DD" w:rsidRDefault="008B71DD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8B71DD" w:rsidRDefault="008B71DD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8B71DD" w:rsidTr="008B71DD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  <w:hideMark/>
        </w:tcPr>
        <w:p w:rsidR="008B71DD" w:rsidRDefault="008B71DD">
          <w:pPr>
            <w:spacing w:line="276" w:lineRule="auto"/>
            <w:ind w:left="-51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  <w:hideMark/>
        </w:tcPr>
        <w:p w:rsidR="008B71DD" w:rsidRDefault="008B71DD">
          <w:pPr>
            <w:spacing w:line="276" w:lineRule="auto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8B71DD" w:rsidRDefault="008B71D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798"/>
    </w:tblGrid>
    <w:tr w:rsidR="00AC6F31">
      <w:tc>
        <w:tcPr>
          <w:tcW w:w="1548" w:type="dxa"/>
        </w:tcPr>
        <w:p w:rsidR="00AC6F31" w:rsidRDefault="003052DD" w:rsidP="009549C9">
          <w:pPr>
            <w:pStyle w:val="HeaderLiteEven"/>
          </w:pP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AC1E4E">
            <w:rPr>
              <w:noProof/>
            </w:rPr>
            <w:t>Part 1</w:t>
          </w:r>
          <w:r>
            <w:rPr>
              <w:noProof/>
            </w:rPr>
            <w:fldChar w:fldCharType="end"/>
          </w:r>
        </w:p>
      </w:tc>
      <w:tc>
        <w:tcPr>
          <w:tcW w:w="6798" w:type="dxa"/>
          <w:vAlign w:val="bottom"/>
        </w:tcPr>
        <w:p w:rsidR="00AC6F31" w:rsidRDefault="003052DD" w:rsidP="009549C9">
          <w:pPr>
            <w:pStyle w:val="HeaderLiteEven"/>
          </w:pP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AC1E4E">
            <w:rPr>
              <w:noProof/>
            </w:rPr>
            <w:t>Graphite, raw metals and semi-finished metals</w:t>
          </w:r>
          <w:r>
            <w:rPr>
              <w:noProof/>
            </w:rPr>
            <w:fldChar w:fldCharType="end"/>
          </w:r>
        </w:p>
      </w:tc>
    </w:tr>
    <w:tr w:rsidR="00AC6F31">
      <w:tc>
        <w:tcPr>
          <w:tcW w:w="1548" w:type="dxa"/>
        </w:tcPr>
        <w:p w:rsidR="00AC6F31" w:rsidRDefault="003052DD" w:rsidP="009549C9">
          <w:pPr>
            <w:pStyle w:val="HeaderLiteEven"/>
          </w:pP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AC1E4E">
            <w:rPr>
              <w:noProof/>
            </w:rPr>
            <w:t>Division 1</w:t>
          </w:r>
          <w:r>
            <w:rPr>
              <w:noProof/>
            </w:rPr>
            <w:fldChar w:fldCharType="end"/>
          </w:r>
        </w:p>
      </w:tc>
      <w:tc>
        <w:tcPr>
          <w:tcW w:w="6798" w:type="dxa"/>
          <w:vAlign w:val="bottom"/>
        </w:tcPr>
        <w:p w:rsidR="00AC6F31" w:rsidRDefault="003052DD" w:rsidP="009549C9">
          <w:pPr>
            <w:pStyle w:val="HeaderLiteEven"/>
          </w:pP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AC1E4E">
            <w:rPr>
              <w:noProof/>
            </w:rPr>
            <w:t>Raw or semi-fabricated graphite</w:t>
          </w:r>
          <w:r>
            <w:rPr>
              <w:noProof/>
            </w:rPr>
            <w:fldChar w:fldCharType="end"/>
          </w:r>
        </w:p>
      </w:tc>
    </w:tr>
    <w:tr w:rsidR="00AC6F31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AC6F31" w:rsidRDefault="00AC6F31" w:rsidP="009549C9">
          <w:pPr>
            <w:pStyle w:val="HeaderBoldEven"/>
          </w:pPr>
          <w:r>
            <w:t xml:space="preserve">Section </w:t>
          </w:r>
          <w:r w:rsidR="003052DD">
            <w:fldChar w:fldCharType="begin"/>
          </w:r>
          <w:r w:rsidR="003052DD">
            <w:instrText xml:space="preserve"> STYLEREF CharSectNo \*Charformat </w:instrText>
          </w:r>
          <w:r w:rsidR="003052DD">
            <w:fldChar w:fldCharType="separate"/>
          </w:r>
          <w:r w:rsidR="00AC1E4E">
            <w:rPr>
              <w:noProof/>
            </w:rPr>
            <w:t>1</w:t>
          </w:r>
          <w:r w:rsidR="00AC1E4E">
            <w:rPr>
              <w:noProof/>
            </w:rPr>
            <w:tab/>
            <w:t>Name of Amendment Specification</w:t>
          </w:r>
          <w:r w:rsidR="00AC1E4E">
            <w:rPr>
              <w:noProof/>
            </w:rPr>
            <w:cr/>
          </w:r>
          <w:r w:rsidR="003052DD">
            <w:rPr>
              <w:noProof/>
            </w:rPr>
            <w:fldChar w:fldCharType="end"/>
          </w:r>
        </w:p>
      </w:tc>
    </w:tr>
  </w:tbl>
  <w:p w:rsidR="00AC6F31" w:rsidRDefault="00AC6F31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AC6F31" w:rsidTr="006554B3">
      <w:tc>
        <w:tcPr>
          <w:tcW w:w="6798" w:type="dxa"/>
          <w:vAlign w:val="bottom"/>
        </w:tcPr>
        <w:p w:rsidR="00AC6F31" w:rsidRDefault="00AC6F31" w:rsidP="009549C9">
          <w:pPr>
            <w:pStyle w:val="HeaderLiteOdd"/>
          </w:pPr>
        </w:p>
      </w:tc>
      <w:tc>
        <w:tcPr>
          <w:tcW w:w="1548" w:type="dxa"/>
        </w:tcPr>
        <w:p w:rsidR="00AC6F31" w:rsidRDefault="00AC6F31" w:rsidP="009549C9">
          <w:pPr>
            <w:pStyle w:val="HeaderLiteOdd"/>
          </w:pPr>
        </w:p>
      </w:tc>
    </w:tr>
    <w:tr w:rsidR="00AC6F31" w:rsidTr="006554B3">
      <w:tc>
        <w:tcPr>
          <w:tcW w:w="6798" w:type="dxa"/>
          <w:tcBorders>
            <w:bottom w:val="single" w:sz="4" w:space="0" w:color="auto"/>
          </w:tcBorders>
          <w:vAlign w:val="bottom"/>
        </w:tcPr>
        <w:p w:rsidR="00AC6F31" w:rsidRDefault="00AC6F31" w:rsidP="009549C9">
          <w:pPr>
            <w:pStyle w:val="HeaderLiteOdd"/>
          </w:pPr>
        </w:p>
      </w:tc>
      <w:tc>
        <w:tcPr>
          <w:tcW w:w="1548" w:type="dxa"/>
          <w:tcBorders>
            <w:bottom w:val="single" w:sz="4" w:space="0" w:color="auto"/>
          </w:tcBorders>
        </w:tcPr>
        <w:p w:rsidR="00AC6F31" w:rsidRDefault="00AC6F31" w:rsidP="009549C9">
          <w:pPr>
            <w:pStyle w:val="HeaderLiteOdd"/>
          </w:pPr>
        </w:p>
      </w:tc>
    </w:tr>
  </w:tbl>
  <w:p w:rsidR="00AC6F31" w:rsidRDefault="00AC6F31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F31" w:rsidRDefault="00AC6F31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AC6F31" w:rsidTr="006554B3">
      <w:tc>
        <w:tcPr>
          <w:tcW w:w="6798" w:type="dxa"/>
          <w:vAlign w:val="bottom"/>
        </w:tcPr>
        <w:p w:rsidR="00AC6F31" w:rsidRDefault="00AC6F31" w:rsidP="009549C9">
          <w:pPr>
            <w:pStyle w:val="HeaderLiteOdd"/>
          </w:pPr>
        </w:p>
      </w:tc>
      <w:tc>
        <w:tcPr>
          <w:tcW w:w="1548" w:type="dxa"/>
        </w:tcPr>
        <w:p w:rsidR="00AC6F31" w:rsidRDefault="0046463B" w:rsidP="00D67214">
          <w:pPr>
            <w:pStyle w:val="HeaderLiteOdd"/>
          </w:pPr>
          <w:r>
            <w:t>Schedule 1</w:t>
          </w:r>
        </w:p>
      </w:tc>
    </w:tr>
    <w:tr w:rsidR="00AC6F31" w:rsidTr="006554B3">
      <w:tc>
        <w:tcPr>
          <w:tcW w:w="6798" w:type="dxa"/>
          <w:tcBorders>
            <w:bottom w:val="single" w:sz="4" w:space="0" w:color="auto"/>
          </w:tcBorders>
          <w:vAlign w:val="bottom"/>
        </w:tcPr>
        <w:p w:rsidR="00AC6F31" w:rsidRDefault="0046463B" w:rsidP="009549C9">
          <w:pPr>
            <w:pStyle w:val="HeaderLiteOdd"/>
          </w:pPr>
          <w:r>
            <w:t>Graphite, raw metals and semi-finished metals</w:t>
          </w:r>
        </w:p>
      </w:tc>
      <w:tc>
        <w:tcPr>
          <w:tcW w:w="1548" w:type="dxa"/>
          <w:tcBorders>
            <w:bottom w:val="single" w:sz="4" w:space="0" w:color="auto"/>
          </w:tcBorders>
        </w:tcPr>
        <w:p w:rsidR="00AC6F31" w:rsidRDefault="0046463B" w:rsidP="009549C9">
          <w:pPr>
            <w:pStyle w:val="HeaderLiteOdd"/>
          </w:pPr>
          <w:r>
            <w:t>Part 4</w:t>
          </w:r>
        </w:p>
      </w:tc>
    </w:tr>
  </w:tbl>
  <w:p w:rsidR="00AC6F31" w:rsidRDefault="00AC6F31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46463B" w:rsidTr="006554B3">
      <w:tc>
        <w:tcPr>
          <w:tcW w:w="6798" w:type="dxa"/>
          <w:vAlign w:val="bottom"/>
        </w:tcPr>
        <w:p w:rsidR="0046463B" w:rsidRDefault="0046463B" w:rsidP="009549C9">
          <w:pPr>
            <w:pStyle w:val="HeaderLiteOdd"/>
          </w:pPr>
        </w:p>
      </w:tc>
      <w:tc>
        <w:tcPr>
          <w:tcW w:w="1548" w:type="dxa"/>
        </w:tcPr>
        <w:p w:rsidR="0046463B" w:rsidRDefault="0046463B" w:rsidP="00D67214">
          <w:pPr>
            <w:pStyle w:val="HeaderLiteOdd"/>
          </w:pPr>
          <w:r>
            <w:t>Schedule 1</w:t>
          </w:r>
        </w:p>
      </w:tc>
    </w:tr>
    <w:tr w:rsidR="0046463B" w:rsidTr="006554B3">
      <w:tc>
        <w:tcPr>
          <w:tcW w:w="6798" w:type="dxa"/>
          <w:tcBorders>
            <w:bottom w:val="single" w:sz="4" w:space="0" w:color="auto"/>
          </w:tcBorders>
          <w:vAlign w:val="bottom"/>
        </w:tcPr>
        <w:p w:rsidR="0046463B" w:rsidRDefault="0046463B" w:rsidP="009549C9">
          <w:pPr>
            <w:pStyle w:val="HeaderLiteOdd"/>
          </w:pPr>
          <w:r>
            <w:t>Software for integrating industrial processes</w:t>
          </w:r>
        </w:p>
      </w:tc>
      <w:tc>
        <w:tcPr>
          <w:tcW w:w="1548" w:type="dxa"/>
          <w:tcBorders>
            <w:bottom w:val="single" w:sz="4" w:space="0" w:color="auto"/>
          </w:tcBorders>
        </w:tcPr>
        <w:p w:rsidR="0046463B" w:rsidRDefault="0046463B" w:rsidP="009549C9">
          <w:pPr>
            <w:pStyle w:val="HeaderLiteOdd"/>
          </w:pPr>
          <w:r>
            <w:t>Part 6</w:t>
          </w:r>
        </w:p>
      </w:tc>
    </w:tr>
  </w:tbl>
  <w:p w:rsidR="0046463B" w:rsidRDefault="004646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1DE9"/>
    <w:multiLevelType w:val="hybridMultilevel"/>
    <w:tmpl w:val="7CF67518"/>
    <w:lvl w:ilvl="0" w:tplc="20EE94C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3F9A729E">
      <w:start w:val="1"/>
      <w:numFmt w:val="lowerLetter"/>
      <w:lvlText w:val="(%2)"/>
      <w:lvlJc w:val="left"/>
      <w:pPr>
        <w:ind w:left="2520" w:hanging="840"/>
      </w:pPr>
      <w:rPr>
        <w:rFonts w:hint="default"/>
      </w:rPr>
    </w:lvl>
    <w:lvl w:ilvl="2" w:tplc="AB7AFEA2">
      <w:start w:val="1"/>
      <w:numFmt w:val="lowerRoman"/>
      <w:lvlText w:val="(%3)"/>
      <w:lvlJc w:val="left"/>
      <w:pPr>
        <w:ind w:left="3300" w:hanging="72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9D"/>
    <w:rsid w:val="00017100"/>
    <w:rsid w:val="00037BB9"/>
    <w:rsid w:val="00054792"/>
    <w:rsid w:val="00061AB2"/>
    <w:rsid w:val="0007529F"/>
    <w:rsid w:val="000A5CDD"/>
    <w:rsid w:val="000B2BC1"/>
    <w:rsid w:val="000C14B3"/>
    <w:rsid w:val="000D7D7C"/>
    <w:rsid w:val="000D7ECF"/>
    <w:rsid w:val="000F2B41"/>
    <w:rsid w:val="00116879"/>
    <w:rsid w:val="0012127E"/>
    <w:rsid w:val="001233A9"/>
    <w:rsid w:val="0012418F"/>
    <w:rsid w:val="00137243"/>
    <w:rsid w:val="00175404"/>
    <w:rsid w:val="001B29CC"/>
    <w:rsid w:val="001B396D"/>
    <w:rsid w:val="001D10DE"/>
    <w:rsid w:val="00207CC9"/>
    <w:rsid w:val="00237560"/>
    <w:rsid w:val="00251EE7"/>
    <w:rsid w:val="002538CE"/>
    <w:rsid w:val="00254218"/>
    <w:rsid w:val="00283179"/>
    <w:rsid w:val="002A4E27"/>
    <w:rsid w:val="002D6E83"/>
    <w:rsid w:val="002E28B5"/>
    <w:rsid w:val="00300B8B"/>
    <w:rsid w:val="0030346D"/>
    <w:rsid w:val="003052DD"/>
    <w:rsid w:val="00310E19"/>
    <w:rsid w:val="00324012"/>
    <w:rsid w:val="003751AD"/>
    <w:rsid w:val="003874C5"/>
    <w:rsid w:val="0039347F"/>
    <w:rsid w:val="00395768"/>
    <w:rsid w:val="003B3F9F"/>
    <w:rsid w:val="003C16CF"/>
    <w:rsid w:val="003D524A"/>
    <w:rsid w:val="003E42C3"/>
    <w:rsid w:val="003E451E"/>
    <w:rsid w:val="003F2F33"/>
    <w:rsid w:val="003F451C"/>
    <w:rsid w:val="00405FAA"/>
    <w:rsid w:val="004139B2"/>
    <w:rsid w:val="00421709"/>
    <w:rsid w:val="0042367F"/>
    <w:rsid w:val="00431F85"/>
    <w:rsid w:val="00450A5D"/>
    <w:rsid w:val="00452C23"/>
    <w:rsid w:val="00452E67"/>
    <w:rsid w:val="0046463B"/>
    <w:rsid w:val="00465DC8"/>
    <w:rsid w:val="00467254"/>
    <w:rsid w:val="00482DB9"/>
    <w:rsid w:val="00491CF1"/>
    <w:rsid w:val="004973B0"/>
    <w:rsid w:val="00497B7F"/>
    <w:rsid w:val="004A2F19"/>
    <w:rsid w:val="004A5150"/>
    <w:rsid w:val="004B62BB"/>
    <w:rsid w:val="004C56AC"/>
    <w:rsid w:val="004E4E56"/>
    <w:rsid w:val="00505C70"/>
    <w:rsid w:val="005072D3"/>
    <w:rsid w:val="0051127F"/>
    <w:rsid w:val="00512905"/>
    <w:rsid w:val="005160C7"/>
    <w:rsid w:val="00522F1E"/>
    <w:rsid w:val="00525E1A"/>
    <w:rsid w:val="005315CA"/>
    <w:rsid w:val="0053316B"/>
    <w:rsid w:val="005411DA"/>
    <w:rsid w:val="005539CD"/>
    <w:rsid w:val="00577C9D"/>
    <w:rsid w:val="005A146B"/>
    <w:rsid w:val="005A1C2A"/>
    <w:rsid w:val="005F3595"/>
    <w:rsid w:val="00620FD3"/>
    <w:rsid w:val="00630FEF"/>
    <w:rsid w:val="00652906"/>
    <w:rsid w:val="006554B3"/>
    <w:rsid w:val="00683217"/>
    <w:rsid w:val="006E22D0"/>
    <w:rsid w:val="006E6117"/>
    <w:rsid w:val="00744633"/>
    <w:rsid w:val="0074486D"/>
    <w:rsid w:val="00765100"/>
    <w:rsid w:val="0079148B"/>
    <w:rsid w:val="00793A14"/>
    <w:rsid w:val="007955C8"/>
    <w:rsid w:val="007B4700"/>
    <w:rsid w:val="007C1669"/>
    <w:rsid w:val="007D7975"/>
    <w:rsid w:val="007E0C75"/>
    <w:rsid w:val="00803B22"/>
    <w:rsid w:val="00810991"/>
    <w:rsid w:val="00837312"/>
    <w:rsid w:val="00846B87"/>
    <w:rsid w:val="0085040F"/>
    <w:rsid w:val="0088241D"/>
    <w:rsid w:val="008A2749"/>
    <w:rsid w:val="008A4C34"/>
    <w:rsid w:val="008A5101"/>
    <w:rsid w:val="008B60E7"/>
    <w:rsid w:val="008B71DD"/>
    <w:rsid w:val="008C7A24"/>
    <w:rsid w:val="008D1717"/>
    <w:rsid w:val="008D2057"/>
    <w:rsid w:val="008E2CAE"/>
    <w:rsid w:val="008E79DD"/>
    <w:rsid w:val="00905756"/>
    <w:rsid w:val="00910B72"/>
    <w:rsid w:val="009168ED"/>
    <w:rsid w:val="0092022A"/>
    <w:rsid w:val="00926B8C"/>
    <w:rsid w:val="00926B8F"/>
    <w:rsid w:val="009372DA"/>
    <w:rsid w:val="009456A1"/>
    <w:rsid w:val="009549C9"/>
    <w:rsid w:val="00970D62"/>
    <w:rsid w:val="00972044"/>
    <w:rsid w:val="00996CDE"/>
    <w:rsid w:val="00997C8D"/>
    <w:rsid w:val="009B6440"/>
    <w:rsid w:val="009C159D"/>
    <w:rsid w:val="009D6946"/>
    <w:rsid w:val="009D6B8B"/>
    <w:rsid w:val="00A34C5A"/>
    <w:rsid w:val="00A51021"/>
    <w:rsid w:val="00A52D3D"/>
    <w:rsid w:val="00A632DA"/>
    <w:rsid w:val="00A66854"/>
    <w:rsid w:val="00A76BAF"/>
    <w:rsid w:val="00AA38E3"/>
    <w:rsid w:val="00AC1E4E"/>
    <w:rsid w:val="00AC6F31"/>
    <w:rsid w:val="00AE0559"/>
    <w:rsid w:val="00AF06B1"/>
    <w:rsid w:val="00B00657"/>
    <w:rsid w:val="00B07E2D"/>
    <w:rsid w:val="00B62889"/>
    <w:rsid w:val="00B65482"/>
    <w:rsid w:val="00B740F0"/>
    <w:rsid w:val="00B81175"/>
    <w:rsid w:val="00B83B06"/>
    <w:rsid w:val="00B949B8"/>
    <w:rsid w:val="00B95ED4"/>
    <w:rsid w:val="00BA000B"/>
    <w:rsid w:val="00BD0B66"/>
    <w:rsid w:val="00BD51ED"/>
    <w:rsid w:val="00BE0BD7"/>
    <w:rsid w:val="00BE0DD8"/>
    <w:rsid w:val="00C0694B"/>
    <w:rsid w:val="00C34030"/>
    <w:rsid w:val="00C57535"/>
    <w:rsid w:val="00C81D9D"/>
    <w:rsid w:val="00CB33FA"/>
    <w:rsid w:val="00CC39D3"/>
    <w:rsid w:val="00CC4566"/>
    <w:rsid w:val="00CE131A"/>
    <w:rsid w:val="00CF12CB"/>
    <w:rsid w:val="00D3350A"/>
    <w:rsid w:val="00D372D0"/>
    <w:rsid w:val="00D67214"/>
    <w:rsid w:val="00DA45A1"/>
    <w:rsid w:val="00DB132B"/>
    <w:rsid w:val="00DB317C"/>
    <w:rsid w:val="00DF141B"/>
    <w:rsid w:val="00DF2DC1"/>
    <w:rsid w:val="00E05D30"/>
    <w:rsid w:val="00E172F0"/>
    <w:rsid w:val="00E26818"/>
    <w:rsid w:val="00E54FC9"/>
    <w:rsid w:val="00E62279"/>
    <w:rsid w:val="00EC4253"/>
    <w:rsid w:val="00EC5519"/>
    <w:rsid w:val="00ED00AD"/>
    <w:rsid w:val="00ED4CED"/>
    <w:rsid w:val="00ED50AF"/>
    <w:rsid w:val="00F30879"/>
    <w:rsid w:val="00F42C9F"/>
    <w:rsid w:val="00F42EDE"/>
    <w:rsid w:val="00F469FD"/>
    <w:rsid w:val="00F56F3C"/>
    <w:rsid w:val="00F65E32"/>
    <w:rsid w:val="00F7224F"/>
    <w:rsid w:val="00F840DE"/>
    <w:rsid w:val="00F84570"/>
    <w:rsid w:val="00F9126D"/>
    <w:rsid w:val="00F93761"/>
    <w:rsid w:val="00FA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F31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241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1D9D"/>
    <w:rPr>
      <w:color w:val="0000FF" w:themeColor="hyperlink"/>
      <w:u w:val="single"/>
    </w:rPr>
  </w:style>
  <w:style w:type="paragraph" w:customStyle="1" w:styleId="CM4">
    <w:name w:val="CM4"/>
    <w:basedOn w:val="Normal"/>
    <w:next w:val="Normal"/>
    <w:uiPriority w:val="99"/>
    <w:rsid w:val="00C81D9D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Schedulepart">
    <w:name w:val="Schedule part"/>
    <w:basedOn w:val="Normal"/>
    <w:link w:val="SchedulepartChar"/>
    <w:rsid w:val="009549C9"/>
    <w:pPr>
      <w:keepNext/>
      <w:keepLines/>
      <w:spacing w:before="360"/>
      <w:ind w:left="1559" w:hanging="1559"/>
    </w:pPr>
    <w:rPr>
      <w:rFonts w:ascii="Arial" w:eastAsia="Times New Roman" w:hAnsi="Arial" w:cs="Times New Roman"/>
      <w:b/>
      <w:sz w:val="28"/>
      <w:szCs w:val="24"/>
    </w:rPr>
  </w:style>
  <w:style w:type="character" w:customStyle="1" w:styleId="CharSchPTNo">
    <w:name w:val="CharSchPTNo"/>
    <w:basedOn w:val="DefaultParagraphFont"/>
    <w:rsid w:val="000D7D7C"/>
  </w:style>
  <w:style w:type="paragraph" w:customStyle="1" w:styleId="ScheduleDivision">
    <w:name w:val="Schedule Division"/>
    <w:basedOn w:val="Normal"/>
    <w:next w:val="Normal"/>
    <w:rsid w:val="009549C9"/>
    <w:pPr>
      <w:keepNext/>
      <w:spacing w:before="360"/>
      <w:ind w:left="1559" w:hanging="1559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Schedulereference">
    <w:name w:val="Schedule reference"/>
    <w:basedOn w:val="Normal"/>
    <w:next w:val="Schedulepart"/>
    <w:rsid w:val="00C81D9D"/>
    <w:pPr>
      <w:keepNext/>
      <w:keepLines/>
      <w:spacing w:before="60" w:line="200" w:lineRule="exact"/>
      <w:ind w:left="2410"/>
    </w:pPr>
    <w:rPr>
      <w:rFonts w:ascii="Arial" w:eastAsia="Times New Roman" w:hAnsi="Arial" w:cs="Times New Roman"/>
      <w:sz w:val="18"/>
      <w:szCs w:val="24"/>
    </w:rPr>
  </w:style>
  <w:style w:type="character" w:customStyle="1" w:styleId="CharAmSchNo">
    <w:name w:val="CharAmSchNo"/>
    <w:basedOn w:val="DefaultParagraphFont"/>
    <w:rsid w:val="00C81D9D"/>
  </w:style>
  <w:style w:type="character" w:customStyle="1" w:styleId="CharAmSchText">
    <w:name w:val="CharAmSchText"/>
    <w:basedOn w:val="DefaultParagraphFont"/>
    <w:rsid w:val="00C81D9D"/>
  </w:style>
  <w:style w:type="paragraph" w:customStyle="1" w:styleId="Scheduletitle">
    <w:name w:val="Schedule title"/>
    <w:basedOn w:val="Normal"/>
    <w:next w:val="Schedulereference"/>
    <w:rsid w:val="00C81D9D"/>
    <w:pPr>
      <w:keepNext/>
      <w:keepLines/>
      <w:pageBreakBefore/>
      <w:spacing w:before="480"/>
      <w:ind w:left="2410" w:hanging="2410"/>
    </w:pPr>
    <w:rPr>
      <w:rFonts w:ascii="Arial" w:eastAsia="Times New Roman" w:hAnsi="Arial" w:cs="Times New Roman"/>
      <w:b/>
      <w:sz w:val="32"/>
      <w:szCs w:val="24"/>
    </w:rPr>
  </w:style>
  <w:style w:type="paragraph" w:customStyle="1" w:styleId="TableColHead">
    <w:name w:val="TableColHead"/>
    <w:basedOn w:val="Normal"/>
    <w:rsid w:val="00E54FC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P1a">
    <w:name w:val="TableP1(a)"/>
    <w:basedOn w:val="Normal"/>
    <w:rsid w:val="00465DC8"/>
    <w:pPr>
      <w:tabs>
        <w:tab w:val="right" w:pos="408"/>
      </w:tabs>
      <w:spacing w:after="60" w:line="240" w:lineRule="exact"/>
      <w:ind w:left="533" w:hanging="533"/>
    </w:pPr>
    <w:rPr>
      <w:rFonts w:ascii="Times New Roman" w:eastAsia="Times New Roman" w:hAnsi="Times New Roman" w:cs="Times New Roman"/>
      <w:szCs w:val="24"/>
    </w:rPr>
  </w:style>
  <w:style w:type="character" w:customStyle="1" w:styleId="CharSectno">
    <w:name w:val="CharSectno"/>
    <w:basedOn w:val="DefaultParagraphFont"/>
    <w:rsid w:val="00505C70"/>
  </w:style>
  <w:style w:type="paragraph" w:customStyle="1" w:styleId="definition">
    <w:name w:val="definition"/>
    <w:basedOn w:val="Normal"/>
    <w:rsid w:val="00505C70"/>
    <w:pPr>
      <w:spacing w:before="8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R">
    <w:name w:val="HR"/>
    <w:aliases w:val="Regulation Heading"/>
    <w:basedOn w:val="Normal"/>
    <w:next w:val="R1"/>
    <w:rsid w:val="00505C70"/>
    <w:pPr>
      <w:keepNext/>
      <w:keepLines/>
      <w:spacing w:before="360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Note">
    <w:name w:val="Note"/>
    <w:basedOn w:val="Normal"/>
    <w:rsid w:val="00505C70"/>
    <w:pPr>
      <w:keepLines/>
      <w:spacing w:before="12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R1">
    <w:name w:val="R1"/>
    <w:aliases w:val="1. or 1.(1)"/>
    <w:basedOn w:val="Normal"/>
    <w:next w:val="Normal"/>
    <w:rsid w:val="00505C70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aderBoldEven">
    <w:name w:val="HeaderBoldEven"/>
    <w:basedOn w:val="Normal"/>
    <w:rsid w:val="00505C70"/>
    <w:pPr>
      <w:spacing w:before="120" w:after="60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HeaderBoldOdd">
    <w:name w:val="HeaderBoldOdd"/>
    <w:basedOn w:val="Normal"/>
    <w:rsid w:val="00505C70"/>
    <w:pPr>
      <w:spacing w:before="120" w:after="60"/>
      <w:jc w:val="right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HeaderLiteEven">
    <w:name w:val="HeaderLiteEven"/>
    <w:basedOn w:val="Normal"/>
    <w:rsid w:val="00505C70"/>
    <w:pPr>
      <w:tabs>
        <w:tab w:val="center" w:pos="3969"/>
        <w:tab w:val="right" w:pos="8505"/>
      </w:tabs>
      <w:spacing w:before="60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HeaderLiteOdd">
    <w:name w:val="HeaderLiteOdd"/>
    <w:basedOn w:val="Normal"/>
    <w:rsid w:val="00505C70"/>
    <w:pPr>
      <w:tabs>
        <w:tab w:val="center" w:pos="3969"/>
        <w:tab w:val="right" w:pos="8505"/>
      </w:tabs>
      <w:spacing w:before="60"/>
      <w:jc w:val="right"/>
    </w:pPr>
    <w:rPr>
      <w:rFonts w:ascii="Arial" w:eastAsia="Times New Roman" w:hAnsi="Arial" w:cs="Times New Roman"/>
      <w:sz w:val="18"/>
      <w:szCs w:val="24"/>
      <w:lang w:eastAsia="en-AU"/>
    </w:rPr>
  </w:style>
  <w:style w:type="paragraph" w:styleId="Footer">
    <w:name w:val="footer"/>
    <w:basedOn w:val="Normal"/>
    <w:link w:val="FooterChar"/>
    <w:rsid w:val="00505C70"/>
    <w:pPr>
      <w:tabs>
        <w:tab w:val="center" w:pos="3600"/>
        <w:tab w:val="right" w:pos="7201"/>
      </w:tabs>
      <w:jc w:val="center"/>
    </w:pPr>
    <w:rPr>
      <w:rFonts w:ascii="Arial" w:eastAsia="Times New Roman" w:hAnsi="Arial" w:cs="Times New Roman"/>
      <w:i/>
      <w:sz w:val="18"/>
      <w:szCs w:val="18"/>
      <w:lang w:eastAsia="en-AU"/>
    </w:rPr>
  </w:style>
  <w:style w:type="character" w:customStyle="1" w:styleId="FooterChar">
    <w:name w:val="Footer Char"/>
    <w:basedOn w:val="DefaultParagraphFont"/>
    <w:link w:val="Footer"/>
    <w:rsid w:val="00505C70"/>
    <w:rPr>
      <w:rFonts w:ascii="Arial" w:eastAsia="Times New Roman" w:hAnsi="Arial" w:cs="Times New Roman"/>
      <w:i/>
      <w:sz w:val="18"/>
      <w:szCs w:val="18"/>
      <w:lang w:eastAsia="en-AU"/>
    </w:rPr>
  </w:style>
  <w:style w:type="paragraph" w:customStyle="1" w:styleId="FooterInfo">
    <w:name w:val="FooterInfo"/>
    <w:basedOn w:val="Normal"/>
    <w:rsid w:val="00505C70"/>
    <w:rPr>
      <w:rFonts w:ascii="Arial" w:eastAsia="Times New Roman" w:hAnsi="Arial" w:cs="Times New Roman"/>
      <w:sz w:val="12"/>
      <w:szCs w:val="24"/>
      <w:lang w:eastAsia="en-AU"/>
    </w:rPr>
  </w:style>
  <w:style w:type="paragraph" w:styleId="Header">
    <w:name w:val="header"/>
    <w:basedOn w:val="Normal"/>
    <w:link w:val="HeaderChar"/>
    <w:rsid w:val="00505C70"/>
    <w:pPr>
      <w:tabs>
        <w:tab w:val="center" w:pos="3969"/>
        <w:tab w:val="right" w:pos="8505"/>
      </w:tabs>
      <w:jc w:val="both"/>
    </w:pPr>
    <w:rPr>
      <w:rFonts w:ascii="Arial" w:eastAsia="Times New Roman" w:hAnsi="Arial" w:cs="Times New Roman"/>
      <w:sz w:val="16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505C70"/>
    <w:rPr>
      <w:rFonts w:ascii="Arial" w:eastAsia="Times New Roman" w:hAnsi="Arial" w:cs="Times New Roman"/>
      <w:sz w:val="16"/>
      <w:szCs w:val="24"/>
      <w:lang w:eastAsia="en-AU"/>
    </w:rPr>
  </w:style>
  <w:style w:type="character" w:styleId="PageNumber">
    <w:name w:val="page number"/>
    <w:basedOn w:val="DefaultParagraphFont"/>
    <w:rsid w:val="00505C70"/>
    <w:rPr>
      <w:rFonts w:ascii="Arial" w:hAnsi="Arial"/>
      <w:sz w:val="22"/>
    </w:rPr>
  </w:style>
  <w:style w:type="paragraph" w:customStyle="1" w:styleId="MainBodySectionBreak">
    <w:name w:val="MainBody Section Break"/>
    <w:basedOn w:val="Normal"/>
    <w:next w:val="Normal"/>
    <w:rsid w:val="00505C7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2">
    <w:name w:val="R2"/>
    <w:aliases w:val="(2)"/>
    <w:basedOn w:val="Normal"/>
    <w:rsid w:val="00505C70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ooterCitation">
    <w:name w:val="FooterCitation"/>
    <w:basedOn w:val="Footer"/>
    <w:rsid w:val="00505C70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HeaderContentsPage">
    <w:name w:val="HeaderContents&quot;Page&quot;"/>
    <w:basedOn w:val="Normal"/>
    <w:rsid w:val="00505C70"/>
    <w:pPr>
      <w:spacing w:before="120" w:after="120"/>
      <w:jc w:val="right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CharDivNo">
    <w:name w:val="CharDivNo"/>
    <w:basedOn w:val="DefaultParagraphFont"/>
    <w:rsid w:val="00505C70"/>
  </w:style>
  <w:style w:type="character" w:customStyle="1" w:styleId="CharDivText">
    <w:name w:val="CharDivText"/>
    <w:basedOn w:val="DefaultParagraphFont"/>
    <w:rsid w:val="00505C70"/>
  </w:style>
  <w:style w:type="character" w:customStyle="1" w:styleId="CharPartNo">
    <w:name w:val="CharPartNo"/>
    <w:basedOn w:val="DefaultParagraphFont"/>
    <w:rsid w:val="00505C70"/>
  </w:style>
  <w:style w:type="character" w:customStyle="1" w:styleId="CharPartText">
    <w:name w:val="CharPartText"/>
    <w:basedOn w:val="DefaultParagraphFont"/>
    <w:rsid w:val="00505C70"/>
  </w:style>
  <w:style w:type="paragraph" w:customStyle="1" w:styleId="ContentsHead">
    <w:name w:val="ContentsHead"/>
    <w:basedOn w:val="Normal"/>
    <w:next w:val="Normal"/>
    <w:rsid w:val="00505C70"/>
    <w:pPr>
      <w:keepNext/>
      <w:keepLines/>
      <w:spacing w:before="240" w:after="240"/>
    </w:pPr>
    <w:rPr>
      <w:rFonts w:ascii="Arial" w:eastAsia="Times New Roman" w:hAnsi="Arial" w:cs="Times New Roman"/>
      <w:b/>
      <w:sz w:val="28"/>
      <w:szCs w:val="24"/>
      <w:lang w:eastAsia="en-AU"/>
    </w:rPr>
  </w:style>
  <w:style w:type="paragraph" w:customStyle="1" w:styleId="ContentsSectionBreak">
    <w:name w:val="ContentsSectionBreak"/>
    <w:basedOn w:val="Normal"/>
    <w:next w:val="Normal"/>
    <w:rsid w:val="00505C7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ooterinfo0">
    <w:name w:val="Footerinfo"/>
    <w:basedOn w:val="Footer"/>
    <w:rsid w:val="00505C70"/>
    <w:pPr>
      <w:spacing w:before="20"/>
    </w:pPr>
    <w:rPr>
      <w:sz w:val="12"/>
    </w:rPr>
  </w:style>
  <w:style w:type="paragraph" w:customStyle="1" w:styleId="TOC">
    <w:name w:val="TOC"/>
    <w:basedOn w:val="Normal"/>
    <w:next w:val="Normal"/>
    <w:rsid w:val="00505C70"/>
    <w:pPr>
      <w:tabs>
        <w:tab w:val="right" w:pos="7088"/>
      </w:tabs>
      <w:spacing w:after="120"/>
    </w:pPr>
    <w:rPr>
      <w:rFonts w:ascii="Arial" w:eastAsia="Times New Roman" w:hAnsi="Arial" w:cs="Times New Roman"/>
      <w:sz w:val="20"/>
      <w:szCs w:val="24"/>
    </w:rPr>
  </w:style>
  <w:style w:type="paragraph" w:styleId="TOC5">
    <w:name w:val="toc 5"/>
    <w:basedOn w:val="Normal"/>
    <w:next w:val="Normal"/>
    <w:autoRedefine/>
    <w:uiPriority w:val="39"/>
    <w:rsid w:val="00505C70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eastAsia="Times New Roman" w:hAnsi="Arial" w:cs="Times New Roman"/>
      <w:sz w:val="20"/>
      <w:szCs w:val="24"/>
    </w:rPr>
  </w:style>
  <w:style w:type="paragraph" w:styleId="TOC6">
    <w:name w:val="toc 6"/>
    <w:basedOn w:val="Normal"/>
    <w:next w:val="Normal"/>
    <w:autoRedefine/>
    <w:uiPriority w:val="39"/>
    <w:rsid w:val="00505C70"/>
    <w:pPr>
      <w:keepNext/>
      <w:tabs>
        <w:tab w:val="right" w:pos="8278"/>
      </w:tabs>
      <w:spacing w:before="120"/>
      <w:ind w:left="1843" w:right="561" w:hanging="1843"/>
    </w:pPr>
    <w:rPr>
      <w:rFonts w:ascii="Arial" w:eastAsia="Times New Roman" w:hAnsi="Arial" w:cs="Times New Roman"/>
      <w:b/>
      <w:sz w:val="20"/>
      <w:szCs w:val="24"/>
    </w:rPr>
  </w:style>
  <w:style w:type="paragraph" w:styleId="TOC8">
    <w:name w:val="toc 8"/>
    <w:basedOn w:val="Normal"/>
    <w:next w:val="Normal"/>
    <w:autoRedefine/>
    <w:uiPriority w:val="39"/>
    <w:rsid w:val="00505C70"/>
    <w:pPr>
      <w:tabs>
        <w:tab w:val="right" w:pos="8278"/>
      </w:tabs>
      <w:spacing w:before="60"/>
      <w:ind w:left="1843" w:right="714" w:hanging="1843"/>
    </w:pPr>
    <w:rPr>
      <w:rFonts w:ascii="Arial" w:eastAsia="Times New Roman" w:hAnsi="Arial" w:cs="Times New Roman"/>
      <w:sz w:val="20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5C7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5C70"/>
  </w:style>
  <w:style w:type="paragraph" w:styleId="Title">
    <w:name w:val="Title"/>
    <w:basedOn w:val="Normal"/>
    <w:next w:val="Normal"/>
    <w:link w:val="TitleChar"/>
    <w:qFormat/>
    <w:rsid w:val="004139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39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rsid w:val="008E7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pNo">
    <w:name w:val="CharChapNo"/>
    <w:basedOn w:val="DefaultParagraphFont"/>
    <w:rsid w:val="008E79DD"/>
  </w:style>
  <w:style w:type="paragraph" w:customStyle="1" w:styleId="SigningPageBreak">
    <w:name w:val="SigningPageBreak"/>
    <w:basedOn w:val="Normal"/>
    <w:next w:val="Normal"/>
    <w:rsid w:val="008E79DD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9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9D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Schedulepart"/>
    <w:link w:val="Style1Char"/>
    <w:qFormat/>
    <w:rsid w:val="009549C9"/>
  </w:style>
  <w:style w:type="character" w:customStyle="1" w:styleId="SchedulepartChar">
    <w:name w:val="Schedule part Char"/>
    <w:basedOn w:val="DefaultParagraphFont"/>
    <w:link w:val="Schedulepart"/>
    <w:rsid w:val="009549C9"/>
    <w:rPr>
      <w:rFonts w:ascii="Arial" w:eastAsia="Times New Roman" w:hAnsi="Arial" w:cs="Times New Roman"/>
      <w:b/>
      <w:sz w:val="28"/>
      <w:szCs w:val="24"/>
    </w:rPr>
  </w:style>
  <w:style w:type="character" w:customStyle="1" w:styleId="Style1Char">
    <w:name w:val="Style1 Char"/>
    <w:basedOn w:val="SchedulepartChar"/>
    <w:link w:val="Style1"/>
    <w:rsid w:val="009549C9"/>
    <w:rPr>
      <w:rFonts w:ascii="Arial" w:eastAsia="Times New Roman" w:hAnsi="Arial" w:cs="Times New Roman"/>
      <w:b/>
      <w:sz w:val="28"/>
      <w:szCs w:val="24"/>
    </w:rPr>
  </w:style>
  <w:style w:type="paragraph" w:customStyle="1" w:styleId="P1">
    <w:name w:val="P1"/>
    <w:aliases w:val="(a)"/>
    <w:basedOn w:val="Normal"/>
    <w:rsid w:val="005160C7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aliases w:val="(i)"/>
    <w:basedOn w:val="Normal"/>
    <w:rsid w:val="005160C7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S">
    <w:name w:val="A1S"/>
    <w:aliases w:val="1.Schedule Amendment"/>
    <w:basedOn w:val="Normal"/>
    <w:next w:val="A2S"/>
    <w:rsid w:val="008C7A24"/>
    <w:pPr>
      <w:keepNext/>
      <w:keepLines/>
      <w:spacing w:before="480" w:line="260" w:lineRule="exact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A2S">
    <w:name w:val="A2S"/>
    <w:aliases w:val="Schedule Inst Amendment"/>
    <w:basedOn w:val="Normal"/>
    <w:next w:val="A3S"/>
    <w:rsid w:val="008C7A24"/>
    <w:pPr>
      <w:keepNext/>
      <w:spacing w:before="120" w:line="260" w:lineRule="exact"/>
      <w:ind w:left="964"/>
    </w:pPr>
    <w:rPr>
      <w:rFonts w:ascii="Times New Roman" w:eastAsia="Times New Roman" w:hAnsi="Times New Roman" w:cs="Times New Roman"/>
      <w:i/>
      <w:sz w:val="24"/>
      <w:szCs w:val="24"/>
      <w:lang w:eastAsia="en-AU"/>
    </w:rPr>
  </w:style>
  <w:style w:type="paragraph" w:customStyle="1" w:styleId="A3S">
    <w:name w:val="A3S"/>
    <w:aliases w:val="Schedule Amendment"/>
    <w:basedOn w:val="Normal"/>
    <w:next w:val="A1S"/>
    <w:rsid w:val="008C7A24"/>
    <w:pPr>
      <w:spacing w:before="60" w:line="260" w:lineRule="exact"/>
      <w:ind w:left="1247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241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18F"/>
    <w:pPr>
      <w:spacing w:line="276" w:lineRule="auto"/>
      <w:outlineLvl w:val="9"/>
    </w:pPr>
    <w:rPr>
      <w:lang w:val="en-US"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12418F"/>
    <w:pPr>
      <w:spacing w:after="100" w:line="276" w:lineRule="auto"/>
      <w:ind w:left="220"/>
    </w:pPr>
    <w:rPr>
      <w:rFonts w:eastAsiaTheme="minorEastAsia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2418F"/>
    <w:pPr>
      <w:spacing w:after="100" w:line="276" w:lineRule="auto"/>
    </w:pPr>
    <w:rPr>
      <w:rFonts w:eastAsiaTheme="minorEastAsia"/>
      <w:lang w:val="en-US"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12418F"/>
    <w:pPr>
      <w:spacing w:after="100" w:line="276" w:lineRule="auto"/>
      <w:ind w:left="440"/>
    </w:pPr>
    <w:rPr>
      <w:rFonts w:eastAsiaTheme="minorEastAsia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F31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241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1D9D"/>
    <w:rPr>
      <w:color w:val="0000FF" w:themeColor="hyperlink"/>
      <w:u w:val="single"/>
    </w:rPr>
  </w:style>
  <w:style w:type="paragraph" w:customStyle="1" w:styleId="CM4">
    <w:name w:val="CM4"/>
    <w:basedOn w:val="Normal"/>
    <w:next w:val="Normal"/>
    <w:uiPriority w:val="99"/>
    <w:rsid w:val="00C81D9D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Schedulepart">
    <w:name w:val="Schedule part"/>
    <w:basedOn w:val="Normal"/>
    <w:link w:val="SchedulepartChar"/>
    <w:rsid w:val="009549C9"/>
    <w:pPr>
      <w:keepNext/>
      <w:keepLines/>
      <w:spacing w:before="360"/>
      <w:ind w:left="1559" w:hanging="1559"/>
    </w:pPr>
    <w:rPr>
      <w:rFonts w:ascii="Arial" w:eastAsia="Times New Roman" w:hAnsi="Arial" w:cs="Times New Roman"/>
      <w:b/>
      <w:sz w:val="28"/>
      <w:szCs w:val="24"/>
    </w:rPr>
  </w:style>
  <w:style w:type="character" w:customStyle="1" w:styleId="CharSchPTNo">
    <w:name w:val="CharSchPTNo"/>
    <w:basedOn w:val="DefaultParagraphFont"/>
    <w:rsid w:val="000D7D7C"/>
  </w:style>
  <w:style w:type="paragraph" w:customStyle="1" w:styleId="ScheduleDivision">
    <w:name w:val="Schedule Division"/>
    <w:basedOn w:val="Normal"/>
    <w:next w:val="Normal"/>
    <w:rsid w:val="009549C9"/>
    <w:pPr>
      <w:keepNext/>
      <w:spacing w:before="360"/>
      <w:ind w:left="1559" w:hanging="1559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Schedulereference">
    <w:name w:val="Schedule reference"/>
    <w:basedOn w:val="Normal"/>
    <w:next w:val="Schedulepart"/>
    <w:rsid w:val="00C81D9D"/>
    <w:pPr>
      <w:keepNext/>
      <w:keepLines/>
      <w:spacing w:before="60" w:line="200" w:lineRule="exact"/>
      <w:ind w:left="2410"/>
    </w:pPr>
    <w:rPr>
      <w:rFonts w:ascii="Arial" w:eastAsia="Times New Roman" w:hAnsi="Arial" w:cs="Times New Roman"/>
      <w:sz w:val="18"/>
      <w:szCs w:val="24"/>
    </w:rPr>
  </w:style>
  <w:style w:type="character" w:customStyle="1" w:styleId="CharAmSchNo">
    <w:name w:val="CharAmSchNo"/>
    <w:basedOn w:val="DefaultParagraphFont"/>
    <w:rsid w:val="00C81D9D"/>
  </w:style>
  <w:style w:type="character" w:customStyle="1" w:styleId="CharAmSchText">
    <w:name w:val="CharAmSchText"/>
    <w:basedOn w:val="DefaultParagraphFont"/>
    <w:rsid w:val="00C81D9D"/>
  </w:style>
  <w:style w:type="paragraph" w:customStyle="1" w:styleId="Scheduletitle">
    <w:name w:val="Schedule title"/>
    <w:basedOn w:val="Normal"/>
    <w:next w:val="Schedulereference"/>
    <w:rsid w:val="00C81D9D"/>
    <w:pPr>
      <w:keepNext/>
      <w:keepLines/>
      <w:pageBreakBefore/>
      <w:spacing w:before="480"/>
      <w:ind w:left="2410" w:hanging="2410"/>
    </w:pPr>
    <w:rPr>
      <w:rFonts w:ascii="Arial" w:eastAsia="Times New Roman" w:hAnsi="Arial" w:cs="Times New Roman"/>
      <w:b/>
      <w:sz w:val="32"/>
      <w:szCs w:val="24"/>
    </w:rPr>
  </w:style>
  <w:style w:type="paragraph" w:customStyle="1" w:styleId="TableColHead">
    <w:name w:val="TableColHead"/>
    <w:basedOn w:val="Normal"/>
    <w:rsid w:val="00E54FC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P1a">
    <w:name w:val="TableP1(a)"/>
    <w:basedOn w:val="Normal"/>
    <w:rsid w:val="00465DC8"/>
    <w:pPr>
      <w:tabs>
        <w:tab w:val="right" w:pos="408"/>
      </w:tabs>
      <w:spacing w:after="60" w:line="240" w:lineRule="exact"/>
      <w:ind w:left="533" w:hanging="533"/>
    </w:pPr>
    <w:rPr>
      <w:rFonts w:ascii="Times New Roman" w:eastAsia="Times New Roman" w:hAnsi="Times New Roman" w:cs="Times New Roman"/>
      <w:szCs w:val="24"/>
    </w:rPr>
  </w:style>
  <w:style w:type="character" w:customStyle="1" w:styleId="CharSectno">
    <w:name w:val="CharSectno"/>
    <w:basedOn w:val="DefaultParagraphFont"/>
    <w:rsid w:val="00505C70"/>
  </w:style>
  <w:style w:type="paragraph" w:customStyle="1" w:styleId="definition">
    <w:name w:val="definition"/>
    <w:basedOn w:val="Normal"/>
    <w:rsid w:val="00505C70"/>
    <w:pPr>
      <w:spacing w:before="8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R">
    <w:name w:val="HR"/>
    <w:aliases w:val="Regulation Heading"/>
    <w:basedOn w:val="Normal"/>
    <w:next w:val="R1"/>
    <w:rsid w:val="00505C70"/>
    <w:pPr>
      <w:keepNext/>
      <w:keepLines/>
      <w:spacing w:before="360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Note">
    <w:name w:val="Note"/>
    <w:basedOn w:val="Normal"/>
    <w:rsid w:val="00505C70"/>
    <w:pPr>
      <w:keepLines/>
      <w:spacing w:before="12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R1">
    <w:name w:val="R1"/>
    <w:aliases w:val="1. or 1.(1)"/>
    <w:basedOn w:val="Normal"/>
    <w:next w:val="Normal"/>
    <w:rsid w:val="00505C70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aderBoldEven">
    <w:name w:val="HeaderBoldEven"/>
    <w:basedOn w:val="Normal"/>
    <w:rsid w:val="00505C70"/>
    <w:pPr>
      <w:spacing w:before="120" w:after="60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HeaderBoldOdd">
    <w:name w:val="HeaderBoldOdd"/>
    <w:basedOn w:val="Normal"/>
    <w:rsid w:val="00505C70"/>
    <w:pPr>
      <w:spacing w:before="120" w:after="60"/>
      <w:jc w:val="right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HeaderLiteEven">
    <w:name w:val="HeaderLiteEven"/>
    <w:basedOn w:val="Normal"/>
    <w:rsid w:val="00505C70"/>
    <w:pPr>
      <w:tabs>
        <w:tab w:val="center" w:pos="3969"/>
        <w:tab w:val="right" w:pos="8505"/>
      </w:tabs>
      <w:spacing w:before="60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HeaderLiteOdd">
    <w:name w:val="HeaderLiteOdd"/>
    <w:basedOn w:val="Normal"/>
    <w:rsid w:val="00505C70"/>
    <w:pPr>
      <w:tabs>
        <w:tab w:val="center" w:pos="3969"/>
        <w:tab w:val="right" w:pos="8505"/>
      </w:tabs>
      <w:spacing w:before="60"/>
      <w:jc w:val="right"/>
    </w:pPr>
    <w:rPr>
      <w:rFonts w:ascii="Arial" w:eastAsia="Times New Roman" w:hAnsi="Arial" w:cs="Times New Roman"/>
      <w:sz w:val="18"/>
      <w:szCs w:val="24"/>
      <w:lang w:eastAsia="en-AU"/>
    </w:rPr>
  </w:style>
  <w:style w:type="paragraph" w:styleId="Footer">
    <w:name w:val="footer"/>
    <w:basedOn w:val="Normal"/>
    <w:link w:val="FooterChar"/>
    <w:rsid w:val="00505C70"/>
    <w:pPr>
      <w:tabs>
        <w:tab w:val="center" w:pos="3600"/>
        <w:tab w:val="right" w:pos="7201"/>
      </w:tabs>
      <w:jc w:val="center"/>
    </w:pPr>
    <w:rPr>
      <w:rFonts w:ascii="Arial" w:eastAsia="Times New Roman" w:hAnsi="Arial" w:cs="Times New Roman"/>
      <w:i/>
      <w:sz w:val="18"/>
      <w:szCs w:val="18"/>
      <w:lang w:eastAsia="en-AU"/>
    </w:rPr>
  </w:style>
  <w:style w:type="character" w:customStyle="1" w:styleId="FooterChar">
    <w:name w:val="Footer Char"/>
    <w:basedOn w:val="DefaultParagraphFont"/>
    <w:link w:val="Footer"/>
    <w:rsid w:val="00505C70"/>
    <w:rPr>
      <w:rFonts w:ascii="Arial" w:eastAsia="Times New Roman" w:hAnsi="Arial" w:cs="Times New Roman"/>
      <w:i/>
      <w:sz w:val="18"/>
      <w:szCs w:val="18"/>
      <w:lang w:eastAsia="en-AU"/>
    </w:rPr>
  </w:style>
  <w:style w:type="paragraph" w:customStyle="1" w:styleId="FooterInfo">
    <w:name w:val="FooterInfo"/>
    <w:basedOn w:val="Normal"/>
    <w:rsid w:val="00505C70"/>
    <w:rPr>
      <w:rFonts w:ascii="Arial" w:eastAsia="Times New Roman" w:hAnsi="Arial" w:cs="Times New Roman"/>
      <w:sz w:val="12"/>
      <w:szCs w:val="24"/>
      <w:lang w:eastAsia="en-AU"/>
    </w:rPr>
  </w:style>
  <w:style w:type="paragraph" w:styleId="Header">
    <w:name w:val="header"/>
    <w:basedOn w:val="Normal"/>
    <w:link w:val="HeaderChar"/>
    <w:rsid w:val="00505C70"/>
    <w:pPr>
      <w:tabs>
        <w:tab w:val="center" w:pos="3969"/>
        <w:tab w:val="right" w:pos="8505"/>
      </w:tabs>
      <w:jc w:val="both"/>
    </w:pPr>
    <w:rPr>
      <w:rFonts w:ascii="Arial" w:eastAsia="Times New Roman" w:hAnsi="Arial" w:cs="Times New Roman"/>
      <w:sz w:val="16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505C70"/>
    <w:rPr>
      <w:rFonts w:ascii="Arial" w:eastAsia="Times New Roman" w:hAnsi="Arial" w:cs="Times New Roman"/>
      <w:sz w:val="16"/>
      <w:szCs w:val="24"/>
      <w:lang w:eastAsia="en-AU"/>
    </w:rPr>
  </w:style>
  <w:style w:type="character" w:styleId="PageNumber">
    <w:name w:val="page number"/>
    <w:basedOn w:val="DefaultParagraphFont"/>
    <w:rsid w:val="00505C70"/>
    <w:rPr>
      <w:rFonts w:ascii="Arial" w:hAnsi="Arial"/>
      <w:sz w:val="22"/>
    </w:rPr>
  </w:style>
  <w:style w:type="paragraph" w:customStyle="1" w:styleId="MainBodySectionBreak">
    <w:name w:val="MainBody Section Break"/>
    <w:basedOn w:val="Normal"/>
    <w:next w:val="Normal"/>
    <w:rsid w:val="00505C7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2">
    <w:name w:val="R2"/>
    <w:aliases w:val="(2)"/>
    <w:basedOn w:val="Normal"/>
    <w:rsid w:val="00505C70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ooterCitation">
    <w:name w:val="FooterCitation"/>
    <w:basedOn w:val="Footer"/>
    <w:rsid w:val="00505C70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HeaderContentsPage">
    <w:name w:val="HeaderContents&quot;Page&quot;"/>
    <w:basedOn w:val="Normal"/>
    <w:rsid w:val="00505C70"/>
    <w:pPr>
      <w:spacing w:before="120" w:after="120"/>
      <w:jc w:val="right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CharDivNo">
    <w:name w:val="CharDivNo"/>
    <w:basedOn w:val="DefaultParagraphFont"/>
    <w:rsid w:val="00505C70"/>
  </w:style>
  <w:style w:type="character" w:customStyle="1" w:styleId="CharDivText">
    <w:name w:val="CharDivText"/>
    <w:basedOn w:val="DefaultParagraphFont"/>
    <w:rsid w:val="00505C70"/>
  </w:style>
  <w:style w:type="character" w:customStyle="1" w:styleId="CharPartNo">
    <w:name w:val="CharPartNo"/>
    <w:basedOn w:val="DefaultParagraphFont"/>
    <w:rsid w:val="00505C70"/>
  </w:style>
  <w:style w:type="character" w:customStyle="1" w:styleId="CharPartText">
    <w:name w:val="CharPartText"/>
    <w:basedOn w:val="DefaultParagraphFont"/>
    <w:rsid w:val="00505C70"/>
  </w:style>
  <w:style w:type="paragraph" w:customStyle="1" w:styleId="ContentsHead">
    <w:name w:val="ContentsHead"/>
    <w:basedOn w:val="Normal"/>
    <w:next w:val="Normal"/>
    <w:rsid w:val="00505C70"/>
    <w:pPr>
      <w:keepNext/>
      <w:keepLines/>
      <w:spacing w:before="240" w:after="240"/>
    </w:pPr>
    <w:rPr>
      <w:rFonts w:ascii="Arial" w:eastAsia="Times New Roman" w:hAnsi="Arial" w:cs="Times New Roman"/>
      <w:b/>
      <w:sz w:val="28"/>
      <w:szCs w:val="24"/>
      <w:lang w:eastAsia="en-AU"/>
    </w:rPr>
  </w:style>
  <w:style w:type="paragraph" w:customStyle="1" w:styleId="ContentsSectionBreak">
    <w:name w:val="ContentsSectionBreak"/>
    <w:basedOn w:val="Normal"/>
    <w:next w:val="Normal"/>
    <w:rsid w:val="00505C7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ooterinfo0">
    <w:name w:val="Footerinfo"/>
    <w:basedOn w:val="Footer"/>
    <w:rsid w:val="00505C70"/>
    <w:pPr>
      <w:spacing w:before="20"/>
    </w:pPr>
    <w:rPr>
      <w:sz w:val="12"/>
    </w:rPr>
  </w:style>
  <w:style w:type="paragraph" w:customStyle="1" w:styleId="TOC">
    <w:name w:val="TOC"/>
    <w:basedOn w:val="Normal"/>
    <w:next w:val="Normal"/>
    <w:rsid w:val="00505C70"/>
    <w:pPr>
      <w:tabs>
        <w:tab w:val="right" w:pos="7088"/>
      </w:tabs>
      <w:spacing w:after="120"/>
    </w:pPr>
    <w:rPr>
      <w:rFonts w:ascii="Arial" w:eastAsia="Times New Roman" w:hAnsi="Arial" w:cs="Times New Roman"/>
      <w:sz w:val="20"/>
      <w:szCs w:val="24"/>
    </w:rPr>
  </w:style>
  <w:style w:type="paragraph" w:styleId="TOC5">
    <w:name w:val="toc 5"/>
    <w:basedOn w:val="Normal"/>
    <w:next w:val="Normal"/>
    <w:autoRedefine/>
    <w:uiPriority w:val="39"/>
    <w:rsid w:val="00505C70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eastAsia="Times New Roman" w:hAnsi="Arial" w:cs="Times New Roman"/>
      <w:sz w:val="20"/>
      <w:szCs w:val="24"/>
    </w:rPr>
  </w:style>
  <w:style w:type="paragraph" w:styleId="TOC6">
    <w:name w:val="toc 6"/>
    <w:basedOn w:val="Normal"/>
    <w:next w:val="Normal"/>
    <w:autoRedefine/>
    <w:uiPriority w:val="39"/>
    <w:rsid w:val="00505C70"/>
    <w:pPr>
      <w:keepNext/>
      <w:tabs>
        <w:tab w:val="right" w:pos="8278"/>
      </w:tabs>
      <w:spacing w:before="120"/>
      <w:ind w:left="1843" w:right="561" w:hanging="1843"/>
    </w:pPr>
    <w:rPr>
      <w:rFonts w:ascii="Arial" w:eastAsia="Times New Roman" w:hAnsi="Arial" w:cs="Times New Roman"/>
      <w:b/>
      <w:sz w:val="20"/>
      <w:szCs w:val="24"/>
    </w:rPr>
  </w:style>
  <w:style w:type="paragraph" w:styleId="TOC8">
    <w:name w:val="toc 8"/>
    <w:basedOn w:val="Normal"/>
    <w:next w:val="Normal"/>
    <w:autoRedefine/>
    <w:uiPriority w:val="39"/>
    <w:rsid w:val="00505C70"/>
    <w:pPr>
      <w:tabs>
        <w:tab w:val="right" w:pos="8278"/>
      </w:tabs>
      <w:spacing w:before="60"/>
      <w:ind w:left="1843" w:right="714" w:hanging="1843"/>
    </w:pPr>
    <w:rPr>
      <w:rFonts w:ascii="Arial" w:eastAsia="Times New Roman" w:hAnsi="Arial" w:cs="Times New Roman"/>
      <w:sz w:val="20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5C7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5C70"/>
  </w:style>
  <w:style w:type="paragraph" w:styleId="Title">
    <w:name w:val="Title"/>
    <w:basedOn w:val="Normal"/>
    <w:next w:val="Normal"/>
    <w:link w:val="TitleChar"/>
    <w:qFormat/>
    <w:rsid w:val="004139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39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rsid w:val="008E7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pNo">
    <w:name w:val="CharChapNo"/>
    <w:basedOn w:val="DefaultParagraphFont"/>
    <w:rsid w:val="008E79DD"/>
  </w:style>
  <w:style w:type="paragraph" w:customStyle="1" w:styleId="SigningPageBreak">
    <w:name w:val="SigningPageBreak"/>
    <w:basedOn w:val="Normal"/>
    <w:next w:val="Normal"/>
    <w:rsid w:val="008E79DD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9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9D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Schedulepart"/>
    <w:link w:val="Style1Char"/>
    <w:qFormat/>
    <w:rsid w:val="009549C9"/>
  </w:style>
  <w:style w:type="character" w:customStyle="1" w:styleId="SchedulepartChar">
    <w:name w:val="Schedule part Char"/>
    <w:basedOn w:val="DefaultParagraphFont"/>
    <w:link w:val="Schedulepart"/>
    <w:rsid w:val="009549C9"/>
    <w:rPr>
      <w:rFonts w:ascii="Arial" w:eastAsia="Times New Roman" w:hAnsi="Arial" w:cs="Times New Roman"/>
      <w:b/>
      <w:sz w:val="28"/>
      <w:szCs w:val="24"/>
    </w:rPr>
  </w:style>
  <w:style w:type="character" w:customStyle="1" w:styleId="Style1Char">
    <w:name w:val="Style1 Char"/>
    <w:basedOn w:val="SchedulepartChar"/>
    <w:link w:val="Style1"/>
    <w:rsid w:val="009549C9"/>
    <w:rPr>
      <w:rFonts w:ascii="Arial" w:eastAsia="Times New Roman" w:hAnsi="Arial" w:cs="Times New Roman"/>
      <w:b/>
      <w:sz w:val="28"/>
      <w:szCs w:val="24"/>
    </w:rPr>
  </w:style>
  <w:style w:type="paragraph" w:customStyle="1" w:styleId="P1">
    <w:name w:val="P1"/>
    <w:aliases w:val="(a)"/>
    <w:basedOn w:val="Normal"/>
    <w:rsid w:val="005160C7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aliases w:val="(i)"/>
    <w:basedOn w:val="Normal"/>
    <w:rsid w:val="005160C7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S">
    <w:name w:val="A1S"/>
    <w:aliases w:val="1.Schedule Amendment"/>
    <w:basedOn w:val="Normal"/>
    <w:next w:val="A2S"/>
    <w:rsid w:val="008C7A24"/>
    <w:pPr>
      <w:keepNext/>
      <w:keepLines/>
      <w:spacing w:before="480" w:line="260" w:lineRule="exact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A2S">
    <w:name w:val="A2S"/>
    <w:aliases w:val="Schedule Inst Amendment"/>
    <w:basedOn w:val="Normal"/>
    <w:next w:val="A3S"/>
    <w:rsid w:val="008C7A24"/>
    <w:pPr>
      <w:keepNext/>
      <w:spacing w:before="120" w:line="260" w:lineRule="exact"/>
      <w:ind w:left="964"/>
    </w:pPr>
    <w:rPr>
      <w:rFonts w:ascii="Times New Roman" w:eastAsia="Times New Roman" w:hAnsi="Times New Roman" w:cs="Times New Roman"/>
      <w:i/>
      <w:sz w:val="24"/>
      <w:szCs w:val="24"/>
      <w:lang w:eastAsia="en-AU"/>
    </w:rPr>
  </w:style>
  <w:style w:type="paragraph" w:customStyle="1" w:styleId="A3S">
    <w:name w:val="A3S"/>
    <w:aliases w:val="Schedule Amendment"/>
    <w:basedOn w:val="Normal"/>
    <w:next w:val="A1S"/>
    <w:rsid w:val="008C7A24"/>
    <w:pPr>
      <w:spacing w:before="60" w:line="260" w:lineRule="exact"/>
      <w:ind w:left="1247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241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18F"/>
    <w:pPr>
      <w:spacing w:line="276" w:lineRule="auto"/>
      <w:outlineLvl w:val="9"/>
    </w:pPr>
    <w:rPr>
      <w:lang w:val="en-US"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12418F"/>
    <w:pPr>
      <w:spacing w:after="100" w:line="276" w:lineRule="auto"/>
      <w:ind w:left="220"/>
    </w:pPr>
    <w:rPr>
      <w:rFonts w:eastAsiaTheme="minorEastAsia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2418F"/>
    <w:pPr>
      <w:spacing w:after="100" w:line="276" w:lineRule="auto"/>
    </w:pPr>
    <w:rPr>
      <w:rFonts w:eastAsiaTheme="minorEastAsia"/>
      <w:lang w:val="en-US"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12418F"/>
    <w:pPr>
      <w:spacing w:after="100" w:line="276" w:lineRule="auto"/>
      <w:ind w:left="440"/>
    </w:pPr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8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0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2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6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101280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95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47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39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42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52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49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2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7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26804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0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257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987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67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33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884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2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8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2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69697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25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22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759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014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964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927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06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9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142025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84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49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03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3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754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606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0A97E-F749-46BE-8D73-DA8CFB68E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455F1AA2</Template>
  <TotalTime>1</TotalTime>
  <Pages>6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&amp; Trade</Company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pscott</dc:creator>
  <cp:lastModifiedBy>Beirne, Genevieve</cp:lastModifiedBy>
  <cp:revision>3</cp:revision>
  <cp:lastPrinted>2016-01-13T08:22:00Z</cp:lastPrinted>
  <dcterms:created xsi:type="dcterms:W3CDTF">2016-01-15T02:04:00Z</dcterms:created>
  <dcterms:modified xsi:type="dcterms:W3CDTF">2016-01-16T03:42:00Z</dcterms:modified>
</cp:coreProperties>
</file>