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52" w:rsidRDefault="00631752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o:ole="" fillcolor="window">
            <v:imagedata r:id="rId8" o:title=""/>
          </v:shape>
          <o:OLEObject Type="Embed" ProgID="Word.Picture.8" ShapeID="_x0000_i1025" DrawAspect="Content" ObjectID="_1552912117" r:id="rId9"/>
        </w:object>
      </w:r>
    </w:p>
    <w:p w:rsidR="00631752" w:rsidRDefault="00631752"/>
    <w:p w:rsidR="00631752" w:rsidRDefault="00631752" w:rsidP="00631752">
      <w:pPr>
        <w:spacing w:line="240" w:lineRule="auto"/>
      </w:pPr>
    </w:p>
    <w:p w:rsidR="00631752" w:rsidRDefault="00631752" w:rsidP="00631752"/>
    <w:p w:rsidR="00631752" w:rsidRDefault="00631752" w:rsidP="00631752"/>
    <w:p w:rsidR="00631752" w:rsidRDefault="00631752" w:rsidP="00631752"/>
    <w:p w:rsidR="00631752" w:rsidRDefault="00631752" w:rsidP="00631752"/>
    <w:p w:rsidR="00715914" w:rsidRPr="00277907" w:rsidRDefault="00804B82" w:rsidP="00715914">
      <w:pPr>
        <w:pStyle w:val="ShortT"/>
      </w:pPr>
      <w:r w:rsidRPr="00277907">
        <w:t>Diverted Profits Tax</w:t>
      </w:r>
      <w:r w:rsidR="00870B58" w:rsidRPr="00277907">
        <w:t xml:space="preserve"> </w:t>
      </w:r>
      <w:r w:rsidR="00631752">
        <w:t>Act</w:t>
      </w:r>
      <w:r w:rsidR="00870B58" w:rsidRPr="00277907">
        <w:t xml:space="preserve"> 2017</w:t>
      </w:r>
    </w:p>
    <w:p w:rsidR="00715914" w:rsidRPr="00277907" w:rsidRDefault="00715914" w:rsidP="00715914"/>
    <w:p w:rsidR="00E6528D" w:rsidRPr="00277907" w:rsidRDefault="00E6528D" w:rsidP="00631752">
      <w:pPr>
        <w:pStyle w:val="Actno"/>
        <w:spacing w:before="400"/>
      </w:pPr>
      <w:r w:rsidRPr="00277907">
        <w:t>No.</w:t>
      </w:r>
      <w:r w:rsidR="00E8357C">
        <w:t xml:space="preserve"> 21</w:t>
      </w:r>
      <w:r w:rsidRPr="00277907">
        <w:t>, 2017</w:t>
      </w:r>
    </w:p>
    <w:p w:rsidR="00715914" w:rsidRPr="00277907" w:rsidRDefault="00715914" w:rsidP="00715914"/>
    <w:p w:rsidR="00631752" w:rsidRDefault="00631752" w:rsidP="00631752"/>
    <w:p w:rsidR="00631752" w:rsidRDefault="00631752" w:rsidP="00631752"/>
    <w:p w:rsidR="00631752" w:rsidRDefault="00631752" w:rsidP="00631752"/>
    <w:p w:rsidR="00631752" w:rsidRDefault="00631752" w:rsidP="00631752"/>
    <w:p w:rsidR="00715914" w:rsidRPr="00277907" w:rsidRDefault="00631752" w:rsidP="009F3310">
      <w:pPr>
        <w:pStyle w:val="LongT"/>
      </w:pPr>
      <w:r>
        <w:t>An Act</w:t>
      </w:r>
      <w:r w:rsidR="009F3310" w:rsidRPr="00277907">
        <w:t xml:space="preserve"> to impose diverted profits tax</w:t>
      </w:r>
      <w:r w:rsidR="00995847" w:rsidRPr="00277907">
        <w:t>, and for related purposes</w:t>
      </w:r>
    </w:p>
    <w:p w:rsidR="00715914" w:rsidRPr="00277907" w:rsidRDefault="00715914" w:rsidP="00715914">
      <w:pPr>
        <w:pStyle w:val="Header"/>
        <w:tabs>
          <w:tab w:val="clear" w:pos="4150"/>
          <w:tab w:val="clear" w:pos="8307"/>
        </w:tabs>
      </w:pPr>
      <w:r w:rsidRPr="00277907">
        <w:rPr>
          <w:rStyle w:val="CharChapNo"/>
        </w:rPr>
        <w:t xml:space="preserve"> </w:t>
      </w:r>
      <w:r w:rsidRPr="00277907">
        <w:rPr>
          <w:rStyle w:val="CharChapText"/>
        </w:rPr>
        <w:t xml:space="preserve"> </w:t>
      </w:r>
    </w:p>
    <w:p w:rsidR="00715914" w:rsidRPr="00277907" w:rsidRDefault="00715914" w:rsidP="00715914">
      <w:pPr>
        <w:pStyle w:val="Header"/>
        <w:tabs>
          <w:tab w:val="clear" w:pos="4150"/>
          <w:tab w:val="clear" w:pos="8307"/>
        </w:tabs>
      </w:pPr>
      <w:r w:rsidRPr="00277907">
        <w:rPr>
          <w:rStyle w:val="CharPartNo"/>
        </w:rPr>
        <w:t xml:space="preserve"> </w:t>
      </w:r>
      <w:r w:rsidRPr="00277907">
        <w:rPr>
          <w:rStyle w:val="CharPartText"/>
        </w:rPr>
        <w:t xml:space="preserve"> </w:t>
      </w:r>
    </w:p>
    <w:p w:rsidR="00715914" w:rsidRPr="00277907" w:rsidRDefault="00715914" w:rsidP="00715914">
      <w:pPr>
        <w:pStyle w:val="Header"/>
        <w:tabs>
          <w:tab w:val="clear" w:pos="4150"/>
          <w:tab w:val="clear" w:pos="8307"/>
        </w:tabs>
      </w:pPr>
      <w:r w:rsidRPr="00277907">
        <w:rPr>
          <w:rStyle w:val="CharDivNo"/>
        </w:rPr>
        <w:t xml:space="preserve"> </w:t>
      </w:r>
      <w:r w:rsidRPr="00277907">
        <w:rPr>
          <w:rStyle w:val="CharDivText"/>
        </w:rPr>
        <w:t xml:space="preserve"> </w:t>
      </w:r>
    </w:p>
    <w:p w:rsidR="00715914" w:rsidRPr="00277907" w:rsidRDefault="00715914" w:rsidP="00715914">
      <w:pPr>
        <w:sectPr w:rsidR="00715914" w:rsidRPr="00277907" w:rsidSect="0063175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277907" w:rsidRDefault="00715914" w:rsidP="009F3310">
      <w:pPr>
        <w:rPr>
          <w:sz w:val="36"/>
        </w:rPr>
      </w:pPr>
      <w:r w:rsidRPr="00277907">
        <w:rPr>
          <w:sz w:val="36"/>
        </w:rPr>
        <w:lastRenderedPageBreak/>
        <w:t>Contents</w:t>
      </w:r>
    </w:p>
    <w:bookmarkStart w:id="0" w:name="BKCheck15B_1"/>
    <w:bookmarkEnd w:id="0"/>
    <w:p w:rsidR="00E8357C" w:rsidRDefault="00E835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8357C">
        <w:rPr>
          <w:noProof/>
        </w:rPr>
        <w:tab/>
      </w:r>
      <w:r w:rsidRPr="00E8357C">
        <w:rPr>
          <w:noProof/>
        </w:rPr>
        <w:fldChar w:fldCharType="begin"/>
      </w:r>
      <w:r w:rsidRPr="00E8357C">
        <w:rPr>
          <w:noProof/>
        </w:rPr>
        <w:instrText xml:space="preserve"> PAGEREF _Toc479169747 \h </w:instrText>
      </w:r>
      <w:r w:rsidRPr="00E8357C">
        <w:rPr>
          <w:noProof/>
        </w:rPr>
      </w:r>
      <w:r w:rsidRPr="00E8357C">
        <w:rPr>
          <w:noProof/>
        </w:rPr>
        <w:fldChar w:fldCharType="separate"/>
      </w:r>
      <w:r w:rsidRPr="00E8357C">
        <w:rPr>
          <w:noProof/>
        </w:rPr>
        <w:t>1</w:t>
      </w:r>
      <w:r w:rsidRPr="00E8357C">
        <w:rPr>
          <w:noProof/>
        </w:rPr>
        <w:fldChar w:fldCharType="end"/>
      </w:r>
    </w:p>
    <w:p w:rsidR="00E8357C" w:rsidRDefault="00E835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8357C">
        <w:rPr>
          <w:noProof/>
        </w:rPr>
        <w:tab/>
      </w:r>
      <w:r w:rsidRPr="00E8357C">
        <w:rPr>
          <w:noProof/>
        </w:rPr>
        <w:fldChar w:fldCharType="begin"/>
      </w:r>
      <w:r w:rsidRPr="00E8357C">
        <w:rPr>
          <w:noProof/>
        </w:rPr>
        <w:instrText xml:space="preserve"> PAGEREF _Toc479169748 \h </w:instrText>
      </w:r>
      <w:r w:rsidRPr="00E8357C">
        <w:rPr>
          <w:noProof/>
        </w:rPr>
      </w:r>
      <w:r w:rsidRPr="00E8357C">
        <w:rPr>
          <w:noProof/>
        </w:rPr>
        <w:fldChar w:fldCharType="separate"/>
      </w:r>
      <w:r w:rsidRPr="00E8357C">
        <w:rPr>
          <w:noProof/>
        </w:rPr>
        <w:t>2</w:t>
      </w:r>
      <w:r w:rsidRPr="00E8357C">
        <w:rPr>
          <w:noProof/>
        </w:rPr>
        <w:fldChar w:fldCharType="end"/>
      </w:r>
    </w:p>
    <w:p w:rsidR="00E8357C" w:rsidRDefault="00E835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Imposition of tax</w:t>
      </w:r>
      <w:r w:rsidRPr="00E8357C">
        <w:rPr>
          <w:noProof/>
        </w:rPr>
        <w:tab/>
      </w:r>
      <w:r w:rsidRPr="00E8357C">
        <w:rPr>
          <w:noProof/>
        </w:rPr>
        <w:fldChar w:fldCharType="begin"/>
      </w:r>
      <w:r w:rsidRPr="00E8357C">
        <w:rPr>
          <w:noProof/>
        </w:rPr>
        <w:instrText xml:space="preserve"> PAGEREF _Toc479169749 \h </w:instrText>
      </w:r>
      <w:r w:rsidRPr="00E8357C">
        <w:rPr>
          <w:noProof/>
        </w:rPr>
      </w:r>
      <w:r w:rsidRPr="00E8357C">
        <w:rPr>
          <w:noProof/>
        </w:rPr>
        <w:fldChar w:fldCharType="separate"/>
      </w:r>
      <w:r w:rsidRPr="00E8357C">
        <w:rPr>
          <w:noProof/>
        </w:rPr>
        <w:t>2</w:t>
      </w:r>
      <w:r w:rsidRPr="00E8357C">
        <w:rPr>
          <w:noProof/>
        </w:rPr>
        <w:fldChar w:fldCharType="end"/>
      </w:r>
    </w:p>
    <w:p w:rsidR="00E8357C" w:rsidRDefault="00E835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Rate of tax</w:t>
      </w:r>
      <w:r w:rsidRPr="00E8357C">
        <w:rPr>
          <w:noProof/>
        </w:rPr>
        <w:tab/>
      </w:r>
      <w:r w:rsidRPr="00E8357C">
        <w:rPr>
          <w:noProof/>
        </w:rPr>
        <w:fldChar w:fldCharType="begin"/>
      </w:r>
      <w:r w:rsidRPr="00E8357C">
        <w:rPr>
          <w:noProof/>
        </w:rPr>
        <w:instrText xml:space="preserve"> PAGEREF _Toc479169750 \h </w:instrText>
      </w:r>
      <w:r w:rsidRPr="00E8357C">
        <w:rPr>
          <w:noProof/>
        </w:rPr>
      </w:r>
      <w:r w:rsidRPr="00E8357C">
        <w:rPr>
          <w:noProof/>
        </w:rPr>
        <w:fldChar w:fldCharType="separate"/>
      </w:r>
      <w:r w:rsidRPr="00E8357C">
        <w:rPr>
          <w:noProof/>
        </w:rPr>
        <w:t>2</w:t>
      </w:r>
      <w:r w:rsidRPr="00E8357C">
        <w:rPr>
          <w:noProof/>
        </w:rPr>
        <w:fldChar w:fldCharType="end"/>
      </w:r>
    </w:p>
    <w:p w:rsidR="005D7042" w:rsidRPr="00277907" w:rsidRDefault="00E8357C" w:rsidP="00715914">
      <w:r>
        <w:fldChar w:fldCharType="end"/>
      </w:r>
    </w:p>
    <w:p w:rsidR="00374B0A" w:rsidRPr="00277907" w:rsidRDefault="00374B0A" w:rsidP="00715914">
      <w:pPr>
        <w:sectPr w:rsidR="00374B0A" w:rsidRPr="00277907" w:rsidSect="0063175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631752" w:rsidRDefault="00631752">
      <w:r>
        <w:object w:dxaOrig="2146" w:dyaOrig="1561">
          <v:shape id="_x0000_i1026" type="#_x0000_t75" style="width:110.25pt;height:80.25pt" o:ole="" fillcolor="window">
            <v:imagedata r:id="rId8" o:title=""/>
          </v:shape>
          <o:OLEObject Type="Embed" ProgID="Word.Picture.8" ShapeID="_x0000_i1026" DrawAspect="Content" ObjectID="_1552912118" r:id="rId21"/>
        </w:object>
      </w:r>
    </w:p>
    <w:p w:rsidR="00631752" w:rsidRDefault="00631752"/>
    <w:p w:rsidR="00631752" w:rsidRDefault="00631752" w:rsidP="00631752">
      <w:pPr>
        <w:spacing w:line="240" w:lineRule="auto"/>
      </w:pPr>
    </w:p>
    <w:p w:rsidR="00631752" w:rsidRDefault="00E8357C" w:rsidP="00631752">
      <w:pPr>
        <w:pStyle w:val="ShortTP1"/>
      </w:pPr>
      <w:fldSimple w:instr=" STYLEREF ShortT ">
        <w:r>
          <w:rPr>
            <w:noProof/>
          </w:rPr>
          <w:t>Diverted Profits Tax Act 2017</w:t>
        </w:r>
      </w:fldSimple>
    </w:p>
    <w:p w:rsidR="00631752" w:rsidRDefault="00E8357C" w:rsidP="00631752">
      <w:pPr>
        <w:pStyle w:val="ActNoP1"/>
      </w:pPr>
      <w:fldSimple w:instr=" STYLEREF Actno ">
        <w:r>
          <w:rPr>
            <w:noProof/>
          </w:rPr>
          <w:t>No. 21, 2017</w:t>
        </w:r>
      </w:fldSimple>
    </w:p>
    <w:p w:rsidR="00631752" w:rsidRPr="009A0728" w:rsidRDefault="0063175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631752" w:rsidRPr="009A0728" w:rsidRDefault="00631752" w:rsidP="009A0728">
      <w:pPr>
        <w:spacing w:line="40" w:lineRule="exact"/>
        <w:rPr>
          <w:rFonts w:eastAsia="Calibri"/>
          <w:b/>
          <w:sz w:val="28"/>
        </w:rPr>
      </w:pPr>
    </w:p>
    <w:p w:rsidR="00631752" w:rsidRPr="009A0728" w:rsidRDefault="0063175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277907" w:rsidRDefault="00631752" w:rsidP="00277907">
      <w:pPr>
        <w:pStyle w:val="Page1"/>
      </w:pPr>
      <w:r>
        <w:t>An Act</w:t>
      </w:r>
      <w:r w:rsidR="00277907" w:rsidRPr="00277907">
        <w:t xml:space="preserve"> to impose diverted profits tax, and for related purposes</w:t>
      </w:r>
    </w:p>
    <w:p w:rsidR="00E8357C" w:rsidRDefault="00E8357C" w:rsidP="00AC7124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4 April 2017</w:t>
      </w:r>
      <w:r>
        <w:rPr>
          <w:sz w:val="24"/>
        </w:rPr>
        <w:t>]</w:t>
      </w:r>
    </w:p>
    <w:p w:rsidR="00715914" w:rsidRPr="00277907" w:rsidRDefault="00715914" w:rsidP="00277907">
      <w:pPr>
        <w:spacing w:before="240" w:line="240" w:lineRule="auto"/>
        <w:rPr>
          <w:sz w:val="32"/>
        </w:rPr>
      </w:pPr>
      <w:r w:rsidRPr="00277907">
        <w:rPr>
          <w:sz w:val="32"/>
        </w:rPr>
        <w:t>The Parliament of Australia enacts:</w:t>
      </w:r>
    </w:p>
    <w:p w:rsidR="00715914" w:rsidRPr="00277907" w:rsidRDefault="00715914" w:rsidP="00277907">
      <w:pPr>
        <w:pStyle w:val="ActHead5"/>
      </w:pPr>
      <w:bookmarkStart w:id="1" w:name="_Toc479169747"/>
      <w:r w:rsidRPr="00277907">
        <w:rPr>
          <w:rStyle w:val="CharSectno"/>
        </w:rPr>
        <w:t>1</w:t>
      </w:r>
      <w:r w:rsidRPr="00277907">
        <w:t xml:space="preserve">  Short title</w:t>
      </w:r>
      <w:bookmarkEnd w:id="1"/>
    </w:p>
    <w:p w:rsidR="00715914" w:rsidRPr="00277907" w:rsidRDefault="00715914" w:rsidP="00277907">
      <w:pPr>
        <w:pStyle w:val="subsection"/>
      </w:pPr>
      <w:r w:rsidRPr="00277907">
        <w:tab/>
      </w:r>
      <w:r w:rsidRPr="00277907">
        <w:tab/>
        <w:t xml:space="preserve">This Act </w:t>
      </w:r>
      <w:r w:rsidR="00B20224" w:rsidRPr="00277907">
        <w:t>is</w:t>
      </w:r>
      <w:r w:rsidRPr="00277907">
        <w:t xml:space="preserve"> the </w:t>
      </w:r>
      <w:r w:rsidR="00AC45C7" w:rsidRPr="00277907">
        <w:rPr>
          <w:i/>
        </w:rPr>
        <w:t>Diverted Profits Tax</w:t>
      </w:r>
      <w:r w:rsidR="00AC45C7" w:rsidRPr="00277907">
        <w:t xml:space="preserve"> </w:t>
      </w:r>
      <w:r w:rsidR="001F5D5E" w:rsidRPr="00277907">
        <w:rPr>
          <w:i/>
        </w:rPr>
        <w:t>Act 201</w:t>
      </w:r>
      <w:r w:rsidR="00E6528D" w:rsidRPr="00277907">
        <w:rPr>
          <w:i/>
        </w:rPr>
        <w:t>7</w:t>
      </w:r>
      <w:r w:rsidRPr="00277907">
        <w:t>.</w:t>
      </w:r>
    </w:p>
    <w:p w:rsidR="00715914" w:rsidRPr="00277907" w:rsidRDefault="00715914" w:rsidP="00277907">
      <w:pPr>
        <w:pStyle w:val="ActHead5"/>
      </w:pPr>
      <w:bookmarkStart w:id="2" w:name="_Toc479169748"/>
      <w:r w:rsidRPr="00277907">
        <w:rPr>
          <w:rStyle w:val="CharSectno"/>
        </w:rPr>
        <w:t>2</w:t>
      </w:r>
      <w:r w:rsidRPr="00277907">
        <w:t xml:space="preserve">  Commencement</w:t>
      </w:r>
      <w:bookmarkEnd w:id="2"/>
    </w:p>
    <w:p w:rsidR="00715914" w:rsidRPr="00277907" w:rsidRDefault="00715914" w:rsidP="00277907">
      <w:pPr>
        <w:pStyle w:val="subsection"/>
      </w:pPr>
      <w:r w:rsidRPr="00277907">
        <w:tab/>
        <w:t>(1)</w:t>
      </w:r>
      <w:r w:rsidRPr="00277907">
        <w:tab/>
        <w:t xml:space="preserve">Each provision of this Act specified in column 1 of the table commences, or is taken to have commenced, in accordance with </w:t>
      </w:r>
      <w:r w:rsidRPr="00277907">
        <w:lastRenderedPageBreak/>
        <w:t>column 2 of the table. Any other statement in column 2 has effect according to its terms.</w:t>
      </w:r>
    </w:p>
    <w:p w:rsidR="009F3310" w:rsidRPr="00277907" w:rsidRDefault="009F3310" w:rsidP="0027790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9F3310" w:rsidRPr="00277907" w:rsidTr="006D238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F3310" w:rsidRPr="00277907" w:rsidRDefault="009F3310" w:rsidP="00277907">
            <w:pPr>
              <w:pStyle w:val="TableHeading"/>
            </w:pPr>
            <w:r w:rsidRPr="00277907">
              <w:t>Commencement information</w:t>
            </w:r>
          </w:p>
        </w:tc>
      </w:tr>
      <w:tr w:rsidR="009F3310" w:rsidRPr="00277907" w:rsidTr="006D238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3310" w:rsidRPr="00277907" w:rsidRDefault="009F3310" w:rsidP="00277907">
            <w:pPr>
              <w:pStyle w:val="TableHeading"/>
            </w:pPr>
            <w:r w:rsidRPr="0027790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3310" w:rsidRPr="00277907" w:rsidRDefault="009F3310" w:rsidP="00277907">
            <w:pPr>
              <w:pStyle w:val="TableHeading"/>
            </w:pPr>
            <w:r w:rsidRPr="0027790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3310" w:rsidRPr="00277907" w:rsidRDefault="009F3310" w:rsidP="00277907">
            <w:pPr>
              <w:pStyle w:val="TableHeading"/>
            </w:pPr>
            <w:r w:rsidRPr="00277907">
              <w:t>Column 3</w:t>
            </w:r>
          </w:p>
        </w:tc>
      </w:tr>
      <w:tr w:rsidR="009F3310" w:rsidRPr="00277907" w:rsidTr="006D238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3310" w:rsidRPr="00277907" w:rsidRDefault="009F3310" w:rsidP="00277907">
            <w:pPr>
              <w:pStyle w:val="TableHeading"/>
            </w:pPr>
            <w:r w:rsidRPr="0027790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3310" w:rsidRPr="00277907" w:rsidRDefault="009F3310" w:rsidP="00277907">
            <w:pPr>
              <w:pStyle w:val="TableHeading"/>
            </w:pPr>
            <w:r w:rsidRPr="0027790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3310" w:rsidRPr="00277907" w:rsidRDefault="009F3310" w:rsidP="00277907">
            <w:pPr>
              <w:pStyle w:val="TableHeading"/>
            </w:pPr>
            <w:r w:rsidRPr="00277907">
              <w:t>Date/Details</w:t>
            </w:r>
          </w:p>
        </w:tc>
      </w:tr>
      <w:tr w:rsidR="009F3310" w:rsidRPr="00277907" w:rsidTr="006D238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3310" w:rsidRPr="00277907" w:rsidRDefault="009F3310" w:rsidP="00277907">
            <w:pPr>
              <w:pStyle w:val="Tabletext"/>
            </w:pPr>
            <w:r w:rsidRPr="00277907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3310" w:rsidRPr="00277907" w:rsidRDefault="009F3310" w:rsidP="00277907">
            <w:pPr>
              <w:pStyle w:val="Tabletext"/>
            </w:pPr>
            <w:r w:rsidRPr="00277907">
              <w:t xml:space="preserve">At the same time as </w:t>
            </w:r>
            <w:r w:rsidR="00995847" w:rsidRPr="00277907">
              <w:t>item</w:t>
            </w:r>
            <w:r w:rsidR="00277907" w:rsidRPr="00277907">
              <w:t> </w:t>
            </w:r>
            <w:r w:rsidR="00995847" w:rsidRPr="00277907">
              <w:t xml:space="preserve">13 of </w:t>
            </w:r>
            <w:r w:rsidRPr="00277907">
              <w:t>Schedule</w:t>
            </w:r>
            <w:r w:rsidR="00277907" w:rsidRPr="00277907">
              <w:t> </w:t>
            </w:r>
            <w:r w:rsidRPr="00277907">
              <w:t xml:space="preserve">1 to the </w:t>
            </w:r>
            <w:r w:rsidRPr="00277907">
              <w:rPr>
                <w:i/>
              </w:rPr>
              <w:t xml:space="preserve">Treasury Laws Amendment (Combating Multinational Tax Avoidance) </w:t>
            </w:r>
            <w:r w:rsidR="00995847" w:rsidRPr="00277907">
              <w:rPr>
                <w:i/>
              </w:rPr>
              <w:t>Act</w:t>
            </w:r>
            <w:r w:rsidRPr="00277907">
              <w:rPr>
                <w:i/>
              </w:rPr>
              <w:t xml:space="preserve"> 2017</w:t>
            </w:r>
            <w:r w:rsidRPr="00277907">
              <w:t xml:space="preserve"> commences.</w:t>
            </w:r>
          </w:p>
          <w:p w:rsidR="009F3310" w:rsidRPr="00277907" w:rsidRDefault="009F3310" w:rsidP="00277907">
            <w:pPr>
              <w:pStyle w:val="Tabletext"/>
            </w:pPr>
            <w:r w:rsidRPr="00277907">
              <w:t xml:space="preserve">However, the provisions do not commence at all if that </w:t>
            </w:r>
            <w:r w:rsidR="003E376B" w:rsidRPr="00277907">
              <w:t>item</w:t>
            </w:r>
            <w:r w:rsidRPr="00277907">
              <w:t xml:space="preserve">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3310" w:rsidRPr="00277907" w:rsidRDefault="00E8357C" w:rsidP="00277907">
            <w:pPr>
              <w:pStyle w:val="Tabletext"/>
            </w:pPr>
            <w:r>
              <w:t>1 July 2017</w:t>
            </w:r>
          </w:p>
        </w:tc>
      </w:tr>
    </w:tbl>
    <w:p w:rsidR="009F3310" w:rsidRPr="00277907" w:rsidRDefault="009F3310" w:rsidP="00277907">
      <w:pPr>
        <w:pStyle w:val="notetext"/>
      </w:pPr>
      <w:r w:rsidRPr="00277907">
        <w:t>Note:</w:t>
      </w:r>
      <w:r w:rsidRPr="00277907">
        <w:tab/>
        <w:t>This table relates only to the provisions of this Act as originally enacted. It will not be amended to deal with any later amendments of this Act.</w:t>
      </w:r>
    </w:p>
    <w:p w:rsidR="00715914" w:rsidRPr="00277907" w:rsidRDefault="00715914" w:rsidP="00277907">
      <w:pPr>
        <w:pStyle w:val="subsection"/>
      </w:pPr>
      <w:r w:rsidRPr="00277907">
        <w:tab/>
        <w:t>(2)</w:t>
      </w:r>
      <w:r w:rsidRPr="00277907">
        <w:tab/>
      </w:r>
      <w:r w:rsidR="00B80199" w:rsidRPr="00277907">
        <w:t xml:space="preserve">Any information in </w:t>
      </w:r>
      <w:r w:rsidR="009532A5" w:rsidRPr="00277907">
        <w:t>c</w:t>
      </w:r>
      <w:r w:rsidR="00B80199" w:rsidRPr="00277907">
        <w:t>olumn 3 of the table is not part of this Act. Information may be inserted in this column, or information in it may be edited, in any published version of this Act.</w:t>
      </w:r>
    </w:p>
    <w:p w:rsidR="006B6086" w:rsidRPr="00277907" w:rsidRDefault="006B6086" w:rsidP="00277907">
      <w:pPr>
        <w:pStyle w:val="ActHead5"/>
      </w:pPr>
      <w:bookmarkStart w:id="3" w:name="_Toc479169749"/>
      <w:r w:rsidRPr="00277907">
        <w:rPr>
          <w:rStyle w:val="CharSectno"/>
        </w:rPr>
        <w:t>3</w:t>
      </w:r>
      <w:r w:rsidRPr="00277907">
        <w:t xml:space="preserve">  Imposition of tax</w:t>
      </w:r>
      <w:bookmarkEnd w:id="3"/>
    </w:p>
    <w:p w:rsidR="006B6086" w:rsidRPr="00277907" w:rsidRDefault="006B6086" w:rsidP="00277907">
      <w:pPr>
        <w:pStyle w:val="subsection"/>
      </w:pPr>
      <w:r w:rsidRPr="00277907">
        <w:tab/>
      </w:r>
      <w:r w:rsidRPr="00277907">
        <w:tab/>
        <w:t>Tax payable in accordance with section</w:t>
      </w:r>
      <w:r w:rsidR="00277907" w:rsidRPr="00277907">
        <w:t> </w:t>
      </w:r>
      <w:r w:rsidRPr="00277907">
        <w:t>177</w:t>
      </w:r>
      <w:r w:rsidR="00227EE6" w:rsidRPr="00277907">
        <w:t>P</w:t>
      </w:r>
      <w:r w:rsidRPr="00277907">
        <w:t xml:space="preserve"> of the </w:t>
      </w:r>
      <w:r w:rsidRPr="00277907">
        <w:rPr>
          <w:i/>
        </w:rPr>
        <w:t>Income Tax Assessment Act 1936</w:t>
      </w:r>
      <w:r w:rsidRPr="00277907">
        <w:t xml:space="preserve"> is imposed.</w:t>
      </w:r>
    </w:p>
    <w:p w:rsidR="006B6086" w:rsidRPr="00277907" w:rsidRDefault="006B6086" w:rsidP="00277907">
      <w:pPr>
        <w:pStyle w:val="ActHead5"/>
      </w:pPr>
      <w:bookmarkStart w:id="4" w:name="_Toc479169750"/>
      <w:r w:rsidRPr="00277907">
        <w:rPr>
          <w:rStyle w:val="CharSectno"/>
        </w:rPr>
        <w:t>4</w:t>
      </w:r>
      <w:r w:rsidRPr="00277907">
        <w:t xml:space="preserve">  Rate of tax</w:t>
      </w:r>
      <w:bookmarkEnd w:id="4"/>
    </w:p>
    <w:p w:rsidR="00E25AB1" w:rsidRDefault="006B6086" w:rsidP="00277907">
      <w:pPr>
        <w:pStyle w:val="subsection"/>
      </w:pPr>
      <w:r w:rsidRPr="00277907">
        <w:tab/>
      </w:r>
      <w:r w:rsidRPr="00277907">
        <w:tab/>
        <w:t>The rate of tax imposed by this Act is 40%.</w:t>
      </w:r>
    </w:p>
    <w:p w:rsidR="00AC7124" w:rsidRDefault="00AC7124" w:rsidP="00AC7124"/>
    <w:p w:rsidR="00AC7124" w:rsidRDefault="00AC7124" w:rsidP="00AC7124">
      <w:pPr>
        <w:pStyle w:val="AssentBk"/>
        <w:keepNext/>
      </w:pPr>
    </w:p>
    <w:p w:rsidR="00AC7124" w:rsidRDefault="00AC7124" w:rsidP="00AC7124">
      <w:pPr>
        <w:pStyle w:val="AssentBk"/>
        <w:keepNext/>
      </w:pPr>
    </w:p>
    <w:p w:rsidR="00AC7124" w:rsidRDefault="00AC7124" w:rsidP="00AC7124">
      <w:pPr>
        <w:pStyle w:val="2ndRd"/>
        <w:keepNext/>
        <w:pBdr>
          <w:top w:val="single" w:sz="2" w:space="1" w:color="auto"/>
        </w:pBdr>
      </w:pPr>
    </w:p>
    <w:p w:rsidR="00AC7124" w:rsidRDefault="00AC7124" w:rsidP="00AC7124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C7124" w:rsidRDefault="00AC7124" w:rsidP="00AC7124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9 February 2017</w:t>
      </w:r>
    </w:p>
    <w:p w:rsidR="00AC7124" w:rsidRDefault="00AC7124" w:rsidP="00AC7124">
      <w:pPr>
        <w:pStyle w:val="2ndRd"/>
        <w:keepNext/>
        <w:spacing w:line="260" w:lineRule="atLeast"/>
        <w:rPr>
          <w:i/>
        </w:rPr>
      </w:pPr>
      <w:r>
        <w:rPr>
          <w:i/>
        </w:rPr>
        <w:t>Senate on 23 March 2017</w:t>
      </w:r>
      <w:r>
        <w:t>]</w:t>
      </w:r>
    </w:p>
    <w:p w:rsidR="00AC7124" w:rsidRDefault="00AC7124" w:rsidP="00AC7124">
      <w:pPr>
        <w:framePr w:hSpace="180" w:wrap="around" w:vAnchor="text" w:hAnchor="page" w:x="2416" w:y="866"/>
      </w:pPr>
      <w:r>
        <w:t>(11/17)</w:t>
      </w:r>
    </w:p>
    <w:p w:rsidR="00AC7124" w:rsidRDefault="00AC7124" w:rsidP="00AC7124">
      <w:pPr>
        <w:sectPr w:rsidR="00AC7124" w:rsidSect="00631752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238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E8357C" w:rsidRDefault="00E8357C" w:rsidP="00AC7124">
      <w:bookmarkStart w:id="5" w:name="_GoBack"/>
      <w:bookmarkEnd w:id="5"/>
    </w:p>
    <w:sectPr w:rsidR="00E8357C" w:rsidSect="00AC7124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238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8D" w:rsidRDefault="00E6528D" w:rsidP="00715914">
      <w:pPr>
        <w:spacing w:line="240" w:lineRule="auto"/>
      </w:pPr>
      <w:r>
        <w:separator/>
      </w:r>
    </w:p>
  </w:endnote>
  <w:endnote w:type="continuationSeparator" w:id="0">
    <w:p w:rsidR="00E6528D" w:rsidRDefault="00E6528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2779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52" w:rsidRDefault="00631752" w:rsidP="002779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31752" w:rsidTr="00277907">
      <w:tc>
        <w:tcPr>
          <w:tcW w:w="1247" w:type="dxa"/>
        </w:tcPr>
        <w:p w:rsidR="00631752" w:rsidRDefault="00E8357C" w:rsidP="00601309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21,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31752" w:rsidRDefault="00631752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Diverted Profits Tax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31752" w:rsidRDefault="00631752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712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31752" w:rsidRPr="007A1328" w:rsidRDefault="00631752" w:rsidP="00715914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52" w:rsidRDefault="00631752" w:rsidP="002779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31752" w:rsidTr="00277907">
      <w:tc>
        <w:tcPr>
          <w:tcW w:w="1247" w:type="dxa"/>
        </w:tcPr>
        <w:p w:rsidR="00631752" w:rsidRDefault="00631752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     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31752" w:rsidRDefault="00631752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Diverted Profits Tax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31752" w:rsidRDefault="00631752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31752" w:rsidRPr="007A1328" w:rsidRDefault="00631752" w:rsidP="00212DD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7C" w:rsidRDefault="00E8357C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E8357C" w:rsidRDefault="00E8357C" w:rsidP="007517B8"/>
  <w:p w:rsidR="00E8357C" w:rsidRDefault="00E8357C" w:rsidP="007517B8"/>
  <w:p w:rsidR="005D7042" w:rsidRDefault="005D7042" w:rsidP="00277907">
    <w:pPr>
      <w:pStyle w:val="Footer"/>
      <w:spacing w:before="120"/>
    </w:pPr>
  </w:p>
  <w:p w:rsidR="00715914" w:rsidRPr="005F1388" w:rsidRDefault="0071591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2779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2779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C4BB2" w:rsidTr="00AC4BB2">
      <w:tc>
        <w:tcPr>
          <w:tcW w:w="646" w:type="dxa"/>
        </w:tcPr>
        <w:p w:rsidR="00AC4BB2" w:rsidRDefault="00AC4BB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270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C4BB2" w:rsidRDefault="00AC4BB2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31752">
            <w:rPr>
              <w:i/>
              <w:sz w:val="18"/>
            </w:rPr>
            <w:t>Diverted Profits Tax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C4BB2" w:rsidRDefault="00AC4BB2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31752">
            <w:rPr>
              <w:i/>
              <w:sz w:val="18"/>
            </w:rPr>
            <w:t>No.      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2779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40F07" w:rsidTr="00340F07">
      <w:tc>
        <w:tcPr>
          <w:tcW w:w="1247" w:type="dxa"/>
        </w:tcPr>
        <w:p w:rsidR="00340F07" w:rsidRDefault="00340F07" w:rsidP="00E8357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31752">
            <w:rPr>
              <w:i/>
              <w:sz w:val="18"/>
            </w:rPr>
            <w:t>No.</w:t>
          </w:r>
          <w:r w:rsidR="00E8357C">
            <w:rPr>
              <w:i/>
              <w:sz w:val="18"/>
            </w:rPr>
            <w:t xml:space="preserve"> 21</w:t>
          </w:r>
          <w:r w:rsidR="00631752">
            <w:rPr>
              <w:i/>
              <w:sz w:val="18"/>
            </w:rPr>
            <w:t>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0F07" w:rsidRDefault="00340F07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31752">
            <w:rPr>
              <w:i/>
              <w:sz w:val="18"/>
            </w:rPr>
            <w:t>Diverted Profits Tax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40F07" w:rsidRDefault="00340F07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712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2779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277907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7124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0130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31752">
            <w:rPr>
              <w:i/>
              <w:sz w:val="18"/>
            </w:rPr>
            <w:t>Diverted Profits Tax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01309" w:rsidRDefault="00E8357C" w:rsidP="0060130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21,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2779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277907">
      <w:tc>
        <w:tcPr>
          <w:tcW w:w="1247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31752">
            <w:rPr>
              <w:i/>
              <w:sz w:val="18"/>
            </w:rPr>
            <w:t>No.      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0130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31752">
            <w:rPr>
              <w:i/>
              <w:sz w:val="18"/>
            </w:rPr>
            <w:t>Diverted Profits Tax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3175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DD" w:rsidRDefault="00212DDD" w:rsidP="002779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2DDD" w:rsidTr="00277907">
      <w:tc>
        <w:tcPr>
          <w:tcW w:w="1247" w:type="dxa"/>
        </w:tcPr>
        <w:p w:rsidR="00212DDD" w:rsidRDefault="00E8357C" w:rsidP="00212DD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21,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12DDD" w:rsidRDefault="00212DDD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31752">
            <w:rPr>
              <w:i/>
              <w:sz w:val="18"/>
            </w:rPr>
            <w:t>Diverted Profits Tax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12DDD" w:rsidRDefault="00212DD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712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52" w:rsidRDefault="00631752" w:rsidP="002779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31752" w:rsidTr="00277907">
      <w:tc>
        <w:tcPr>
          <w:tcW w:w="646" w:type="dxa"/>
        </w:tcPr>
        <w:p w:rsidR="00631752" w:rsidRDefault="00631752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31752" w:rsidRDefault="00631752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Diverted Profits Tax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31752" w:rsidRDefault="00631752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     , 2017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31752" w:rsidRPr="007A1328" w:rsidRDefault="00631752" w:rsidP="006013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8D" w:rsidRDefault="00E6528D" w:rsidP="00715914">
      <w:pPr>
        <w:spacing w:line="240" w:lineRule="auto"/>
      </w:pPr>
      <w:r>
        <w:separator/>
      </w:r>
    </w:p>
  </w:footnote>
  <w:footnote w:type="continuationSeparator" w:id="0">
    <w:p w:rsidR="00E6528D" w:rsidRDefault="00E6528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52" w:rsidRDefault="00631752" w:rsidP="00715914">
    <w:pPr>
      <w:rPr>
        <w:sz w:val="20"/>
      </w:rPr>
    </w:pPr>
  </w:p>
  <w:p w:rsidR="00631752" w:rsidRDefault="00631752" w:rsidP="00715914">
    <w:pPr>
      <w:rPr>
        <w:sz w:val="20"/>
      </w:rPr>
    </w:pPr>
  </w:p>
  <w:p w:rsidR="00631752" w:rsidRPr="007A1328" w:rsidRDefault="00631752" w:rsidP="00715914">
    <w:pPr>
      <w:rPr>
        <w:sz w:val="20"/>
      </w:rPr>
    </w:pPr>
  </w:p>
  <w:p w:rsidR="00631752" w:rsidRPr="007A1328" w:rsidRDefault="00631752" w:rsidP="00715914">
    <w:pPr>
      <w:rPr>
        <w:b/>
        <w:sz w:val="24"/>
      </w:rPr>
    </w:pPr>
  </w:p>
  <w:p w:rsidR="00631752" w:rsidRPr="007A1328" w:rsidRDefault="00631752" w:rsidP="00EB1780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52" w:rsidRPr="007A1328" w:rsidRDefault="00631752" w:rsidP="00715914">
    <w:pPr>
      <w:jc w:val="right"/>
      <w:rPr>
        <w:sz w:val="20"/>
      </w:rPr>
    </w:pPr>
  </w:p>
  <w:p w:rsidR="00631752" w:rsidRPr="007A1328" w:rsidRDefault="00631752" w:rsidP="00715914">
    <w:pPr>
      <w:jc w:val="right"/>
      <w:rPr>
        <w:sz w:val="20"/>
      </w:rPr>
    </w:pPr>
  </w:p>
  <w:p w:rsidR="00631752" w:rsidRPr="007A1328" w:rsidRDefault="00631752" w:rsidP="00715914">
    <w:pPr>
      <w:jc w:val="right"/>
      <w:rPr>
        <w:sz w:val="20"/>
      </w:rPr>
    </w:pPr>
  </w:p>
  <w:p w:rsidR="00631752" w:rsidRPr="007A1328" w:rsidRDefault="00631752" w:rsidP="00715914">
    <w:pPr>
      <w:jc w:val="right"/>
      <w:rPr>
        <w:b/>
        <w:sz w:val="24"/>
      </w:rPr>
    </w:pPr>
  </w:p>
  <w:p w:rsidR="00631752" w:rsidRPr="007A1328" w:rsidRDefault="00631752" w:rsidP="00EB1780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52" w:rsidRPr="007A1328" w:rsidRDefault="00631752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C7124">
      <w:rPr>
        <w:noProof/>
        <w:sz w:val="24"/>
      </w:rPr>
      <w:t>3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3175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5AC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B8D5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22A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084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8C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6A6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DE7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523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4E0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4E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8D"/>
    <w:rsid w:val="000136AF"/>
    <w:rsid w:val="0003377B"/>
    <w:rsid w:val="00052671"/>
    <w:rsid w:val="000614BF"/>
    <w:rsid w:val="00087D46"/>
    <w:rsid w:val="00092F3B"/>
    <w:rsid w:val="000A556A"/>
    <w:rsid w:val="000B12EB"/>
    <w:rsid w:val="000D05EF"/>
    <w:rsid w:val="000D0EB7"/>
    <w:rsid w:val="000E2261"/>
    <w:rsid w:val="000E3F92"/>
    <w:rsid w:val="000F21C1"/>
    <w:rsid w:val="0010745C"/>
    <w:rsid w:val="00122FE1"/>
    <w:rsid w:val="0013072E"/>
    <w:rsid w:val="001464BD"/>
    <w:rsid w:val="00153526"/>
    <w:rsid w:val="00166C2F"/>
    <w:rsid w:val="001671E9"/>
    <w:rsid w:val="001939E1"/>
    <w:rsid w:val="00195382"/>
    <w:rsid w:val="001A45D5"/>
    <w:rsid w:val="001B782B"/>
    <w:rsid w:val="001C270D"/>
    <w:rsid w:val="001C69C4"/>
    <w:rsid w:val="001D11E9"/>
    <w:rsid w:val="001D37EF"/>
    <w:rsid w:val="001E3590"/>
    <w:rsid w:val="001E7407"/>
    <w:rsid w:val="001E7F6E"/>
    <w:rsid w:val="001F5D5E"/>
    <w:rsid w:val="001F6219"/>
    <w:rsid w:val="00203B35"/>
    <w:rsid w:val="002065DA"/>
    <w:rsid w:val="00212DDD"/>
    <w:rsid w:val="00227EE6"/>
    <w:rsid w:val="0024010F"/>
    <w:rsid w:val="00240749"/>
    <w:rsid w:val="00251577"/>
    <w:rsid w:val="002564A4"/>
    <w:rsid w:val="00267A85"/>
    <w:rsid w:val="00277907"/>
    <w:rsid w:val="00277EAE"/>
    <w:rsid w:val="00297ECB"/>
    <w:rsid w:val="002D043A"/>
    <w:rsid w:val="002D1446"/>
    <w:rsid w:val="002D6224"/>
    <w:rsid w:val="003213F0"/>
    <w:rsid w:val="00324BDF"/>
    <w:rsid w:val="0032591D"/>
    <w:rsid w:val="003304A9"/>
    <w:rsid w:val="00340F07"/>
    <w:rsid w:val="003415D3"/>
    <w:rsid w:val="0034382B"/>
    <w:rsid w:val="00352B0F"/>
    <w:rsid w:val="00355469"/>
    <w:rsid w:val="00356B3D"/>
    <w:rsid w:val="00360459"/>
    <w:rsid w:val="00364EFF"/>
    <w:rsid w:val="00374B0A"/>
    <w:rsid w:val="003D0BFE"/>
    <w:rsid w:val="003D5700"/>
    <w:rsid w:val="003E376B"/>
    <w:rsid w:val="00410A84"/>
    <w:rsid w:val="004116CD"/>
    <w:rsid w:val="00417EB9"/>
    <w:rsid w:val="00424CA9"/>
    <w:rsid w:val="00431A1F"/>
    <w:rsid w:val="0044291A"/>
    <w:rsid w:val="004469ED"/>
    <w:rsid w:val="004511D0"/>
    <w:rsid w:val="00463EC0"/>
    <w:rsid w:val="00477FB9"/>
    <w:rsid w:val="00481861"/>
    <w:rsid w:val="0048585C"/>
    <w:rsid w:val="00496F97"/>
    <w:rsid w:val="004B38C1"/>
    <w:rsid w:val="004E7BEC"/>
    <w:rsid w:val="00502192"/>
    <w:rsid w:val="00516B8D"/>
    <w:rsid w:val="00537FBC"/>
    <w:rsid w:val="00544776"/>
    <w:rsid w:val="00580B11"/>
    <w:rsid w:val="00584811"/>
    <w:rsid w:val="00593AA6"/>
    <w:rsid w:val="00594161"/>
    <w:rsid w:val="00594749"/>
    <w:rsid w:val="005A0E72"/>
    <w:rsid w:val="005A6928"/>
    <w:rsid w:val="005B19EB"/>
    <w:rsid w:val="005B4067"/>
    <w:rsid w:val="005C3F41"/>
    <w:rsid w:val="005D4663"/>
    <w:rsid w:val="005D7042"/>
    <w:rsid w:val="005D74DB"/>
    <w:rsid w:val="005F0A35"/>
    <w:rsid w:val="00600219"/>
    <w:rsid w:val="00601309"/>
    <w:rsid w:val="00602388"/>
    <w:rsid w:val="00631752"/>
    <w:rsid w:val="00677CC2"/>
    <w:rsid w:val="006905DE"/>
    <w:rsid w:val="0069207B"/>
    <w:rsid w:val="0069210F"/>
    <w:rsid w:val="00692C90"/>
    <w:rsid w:val="006B6086"/>
    <w:rsid w:val="006B6E88"/>
    <w:rsid w:val="006C2748"/>
    <w:rsid w:val="006C7F8C"/>
    <w:rsid w:val="006F318F"/>
    <w:rsid w:val="006F6D10"/>
    <w:rsid w:val="00700B2C"/>
    <w:rsid w:val="00713084"/>
    <w:rsid w:val="00715914"/>
    <w:rsid w:val="00731E00"/>
    <w:rsid w:val="007440B7"/>
    <w:rsid w:val="007715C9"/>
    <w:rsid w:val="00774EDD"/>
    <w:rsid w:val="007757EC"/>
    <w:rsid w:val="007924FC"/>
    <w:rsid w:val="007B75F4"/>
    <w:rsid w:val="00804B82"/>
    <w:rsid w:val="008422C3"/>
    <w:rsid w:val="0084395C"/>
    <w:rsid w:val="0085473A"/>
    <w:rsid w:val="00856A31"/>
    <w:rsid w:val="00870B58"/>
    <w:rsid w:val="008754D0"/>
    <w:rsid w:val="00881B8F"/>
    <w:rsid w:val="0089107B"/>
    <w:rsid w:val="00892DD3"/>
    <w:rsid w:val="008D0EE0"/>
    <w:rsid w:val="008D165D"/>
    <w:rsid w:val="008D2DF7"/>
    <w:rsid w:val="008F54E7"/>
    <w:rsid w:val="00903422"/>
    <w:rsid w:val="00904A28"/>
    <w:rsid w:val="00913EEB"/>
    <w:rsid w:val="009213B7"/>
    <w:rsid w:val="009265BF"/>
    <w:rsid w:val="00932377"/>
    <w:rsid w:val="00940885"/>
    <w:rsid w:val="00947D5A"/>
    <w:rsid w:val="009532A5"/>
    <w:rsid w:val="009851AC"/>
    <w:rsid w:val="009868E9"/>
    <w:rsid w:val="00990ED3"/>
    <w:rsid w:val="00995847"/>
    <w:rsid w:val="009C6470"/>
    <w:rsid w:val="009D006B"/>
    <w:rsid w:val="009F3310"/>
    <w:rsid w:val="009F374D"/>
    <w:rsid w:val="00A03DF4"/>
    <w:rsid w:val="00A15C98"/>
    <w:rsid w:val="00A22C98"/>
    <w:rsid w:val="00A231E2"/>
    <w:rsid w:val="00A312D9"/>
    <w:rsid w:val="00A64912"/>
    <w:rsid w:val="00A6774F"/>
    <w:rsid w:val="00A70A74"/>
    <w:rsid w:val="00A81C46"/>
    <w:rsid w:val="00A930F1"/>
    <w:rsid w:val="00AC45C7"/>
    <w:rsid w:val="00AC4BB2"/>
    <w:rsid w:val="00AC7124"/>
    <w:rsid w:val="00AC719E"/>
    <w:rsid w:val="00AD4877"/>
    <w:rsid w:val="00AD5641"/>
    <w:rsid w:val="00AE5CA2"/>
    <w:rsid w:val="00AF06CF"/>
    <w:rsid w:val="00B20224"/>
    <w:rsid w:val="00B33B3C"/>
    <w:rsid w:val="00B63834"/>
    <w:rsid w:val="00B646E3"/>
    <w:rsid w:val="00B80199"/>
    <w:rsid w:val="00B86188"/>
    <w:rsid w:val="00B93F3D"/>
    <w:rsid w:val="00B9706F"/>
    <w:rsid w:val="00BA220B"/>
    <w:rsid w:val="00BD3C15"/>
    <w:rsid w:val="00BE719A"/>
    <w:rsid w:val="00BE720A"/>
    <w:rsid w:val="00BF6BCB"/>
    <w:rsid w:val="00C122FF"/>
    <w:rsid w:val="00C25299"/>
    <w:rsid w:val="00C42BF8"/>
    <w:rsid w:val="00C50043"/>
    <w:rsid w:val="00C60166"/>
    <w:rsid w:val="00C74FD3"/>
    <w:rsid w:val="00C7573B"/>
    <w:rsid w:val="00CF0BB2"/>
    <w:rsid w:val="00CF3EE8"/>
    <w:rsid w:val="00D13141"/>
    <w:rsid w:val="00D13441"/>
    <w:rsid w:val="00D256F3"/>
    <w:rsid w:val="00D473B5"/>
    <w:rsid w:val="00D611EB"/>
    <w:rsid w:val="00D70230"/>
    <w:rsid w:val="00D70DFB"/>
    <w:rsid w:val="00D74249"/>
    <w:rsid w:val="00D766DF"/>
    <w:rsid w:val="00D8280A"/>
    <w:rsid w:val="00DA3244"/>
    <w:rsid w:val="00DA6185"/>
    <w:rsid w:val="00DC4F88"/>
    <w:rsid w:val="00DD51EA"/>
    <w:rsid w:val="00DF2145"/>
    <w:rsid w:val="00E05704"/>
    <w:rsid w:val="00E118B9"/>
    <w:rsid w:val="00E159D1"/>
    <w:rsid w:val="00E17108"/>
    <w:rsid w:val="00E25AB1"/>
    <w:rsid w:val="00E30FCA"/>
    <w:rsid w:val="00E338EF"/>
    <w:rsid w:val="00E6528D"/>
    <w:rsid w:val="00E74DC7"/>
    <w:rsid w:val="00E75AEA"/>
    <w:rsid w:val="00E8357C"/>
    <w:rsid w:val="00E94D5E"/>
    <w:rsid w:val="00EA7100"/>
    <w:rsid w:val="00EB1780"/>
    <w:rsid w:val="00EB7AC1"/>
    <w:rsid w:val="00EC3721"/>
    <w:rsid w:val="00EC4ECE"/>
    <w:rsid w:val="00ED5559"/>
    <w:rsid w:val="00EE139B"/>
    <w:rsid w:val="00EF2E3A"/>
    <w:rsid w:val="00F072A7"/>
    <w:rsid w:val="00F078DC"/>
    <w:rsid w:val="00F12083"/>
    <w:rsid w:val="00F3299C"/>
    <w:rsid w:val="00F52330"/>
    <w:rsid w:val="00F71650"/>
    <w:rsid w:val="00F73BD6"/>
    <w:rsid w:val="00F83989"/>
    <w:rsid w:val="00F91403"/>
    <w:rsid w:val="00F95A47"/>
    <w:rsid w:val="00FB40BA"/>
    <w:rsid w:val="00FC6E0E"/>
    <w:rsid w:val="00FE671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79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7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7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7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7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7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7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7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7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7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77907"/>
  </w:style>
  <w:style w:type="paragraph" w:customStyle="1" w:styleId="OPCParaBase">
    <w:name w:val="OPCParaBase"/>
    <w:link w:val="OPCParaBaseChar"/>
    <w:qFormat/>
    <w:rsid w:val="002779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779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779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779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779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779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779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779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779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779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779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77907"/>
  </w:style>
  <w:style w:type="paragraph" w:customStyle="1" w:styleId="Blocks">
    <w:name w:val="Blocks"/>
    <w:aliases w:val="bb"/>
    <w:basedOn w:val="OPCParaBase"/>
    <w:qFormat/>
    <w:rsid w:val="002779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77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779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77907"/>
    <w:rPr>
      <w:i/>
    </w:rPr>
  </w:style>
  <w:style w:type="paragraph" w:customStyle="1" w:styleId="BoxList">
    <w:name w:val="BoxList"/>
    <w:aliases w:val="bl"/>
    <w:basedOn w:val="BoxText"/>
    <w:qFormat/>
    <w:rsid w:val="002779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779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779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7790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77907"/>
  </w:style>
  <w:style w:type="character" w:customStyle="1" w:styleId="CharAmPartText">
    <w:name w:val="CharAmPartText"/>
    <w:basedOn w:val="OPCCharBase"/>
    <w:uiPriority w:val="1"/>
    <w:qFormat/>
    <w:rsid w:val="00277907"/>
  </w:style>
  <w:style w:type="character" w:customStyle="1" w:styleId="CharAmSchNo">
    <w:name w:val="CharAmSchNo"/>
    <w:basedOn w:val="OPCCharBase"/>
    <w:uiPriority w:val="1"/>
    <w:qFormat/>
    <w:rsid w:val="00277907"/>
  </w:style>
  <w:style w:type="character" w:customStyle="1" w:styleId="CharAmSchText">
    <w:name w:val="CharAmSchText"/>
    <w:basedOn w:val="OPCCharBase"/>
    <w:uiPriority w:val="1"/>
    <w:qFormat/>
    <w:rsid w:val="00277907"/>
  </w:style>
  <w:style w:type="character" w:customStyle="1" w:styleId="CharBoldItalic">
    <w:name w:val="CharBoldItalic"/>
    <w:basedOn w:val="OPCCharBase"/>
    <w:uiPriority w:val="1"/>
    <w:qFormat/>
    <w:rsid w:val="00277907"/>
    <w:rPr>
      <w:b/>
      <w:i/>
    </w:rPr>
  </w:style>
  <w:style w:type="character" w:customStyle="1" w:styleId="CharChapNo">
    <w:name w:val="CharChapNo"/>
    <w:basedOn w:val="OPCCharBase"/>
    <w:qFormat/>
    <w:rsid w:val="00277907"/>
  </w:style>
  <w:style w:type="character" w:customStyle="1" w:styleId="CharChapText">
    <w:name w:val="CharChapText"/>
    <w:basedOn w:val="OPCCharBase"/>
    <w:qFormat/>
    <w:rsid w:val="00277907"/>
  </w:style>
  <w:style w:type="character" w:customStyle="1" w:styleId="CharDivNo">
    <w:name w:val="CharDivNo"/>
    <w:basedOn w:val="OPCCharBase"/>
    <w:qFormat/>
    <w:rsid w:val="00277907"/>
  </w:style>
  <w:style w:type="character" w:customStyle="1" w:styleId="CharDivText">
    <w:name w:val="CharDivText"/>
    <w:basedOn w:val="OPCCharBase"/>
    <w:qFormat/>
    <w:rsid w:val="00277907"/>
  </w:style>
  <w:style w:type="character" w:customStyle="1" w:styleId="CharItalic">
    <w:name w:val="CharItalic"/>
    <w:basedOn w:val="OPCCharBase"/>
    <w:uiPriority w:val="1"/>
    <w:qFormat/>
    <w:rsid w:val="00277907"/>
    <w:rPr>
      <w:i/>
    </w:rPr>
  </w:style>
  <w:style w:type="character" w:customStyle="1" w:styleId="CharPartNo">
    <w:name w:val="CharPartNo"/>
    <w:basedOn w:val="OPCCharBase"/>
    <w:qFormat/>
    <w:rsid w:val="00277907"/>
  </w:style>
  <w:style w:type="character" w:customStyle="1" w:styleId="CharPartText">
    <w:name w:val="CharPartText"/>
    <w:basedOn w:val="OPCCharBase"/>
    <w:qFormat/>
    <w:rsid w:val="00277907"/>
  </w:style>
  <w:style w:type="character" w:customStyle="1" w:styleId="CharSectno">
    <w:name w:val="CharSectno"/>
    <w:basedOn w:val="OPCCharBase"/>
    <w:qFormat/>
    <w:rsid w:val="00277907"/>
  </w:style>
  <w:style w:type="character" w:customStyle="1" w:styleId="CharSubdNo">
    <w:name w:val="CharSubdNo"/>
    <w:basedOn w:val="OPCCharBase"/>
    <w:uiPriority w:val="1"/>
    <w:qFormat/>
    <w:rsid w:val="00277907"/>
  </w:style>
  <w:style w:type="character" w:customStyle="1" w:styleId="CharSubdText">
    <w:name w:val="CharSubdText"/>
    <w:basedOn w:val="OPCCharBase"/>
    <w:uiPriority w:val="1"/>
    <w:qFormat/>
    <w:rsid w:val="00277907"/>
  </w:style>
  <w:style w:type="paragraph" w:customStyle="1" w:styleId="CTA--">
    <w:name w:val="CTA --"/>
    <w:basedOn w:val="OPCParaBase"/>
    <w:next w:val="Normal"/>
    <w:rsid w:val="002779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779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779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779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779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779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779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779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779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779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779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779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779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779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779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77907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2779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779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779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779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779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77907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779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779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779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779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779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7790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779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779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779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779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779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779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779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779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779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779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779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779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779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779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779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779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779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779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779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77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779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779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779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7790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7790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7790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7790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7790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7790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7790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7790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7790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779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779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779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779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779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779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779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779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77907"/>
    <w:rPr>
      <w:sz w:val="16"/>
    </w:rPr>
  </w:style>
  <w:style w:type="table" w:customStyle="1" w:styleId="CFlag">
    <w:name w:val="CFlag"/>
    <w:basedOn w:val="TableNormal"/>
    <w:uiPriority w:val="99"/>
    <w:rsid w:val="00277907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2779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779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27790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7790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779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779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779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779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779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779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7790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7790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779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779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277907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277907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2779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2779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77907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2779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779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277907"/>
  </w:style>
  <w:style w:type="character" w:customStyle="1" w:styleId="CharSubPartTextCASA">
    <w:name w:val="CharSubPartText(CASA)"/>
    <w:basedOn w:val="OPCCharBase"/>
    <w:uiPriority w:val="1"/>
    <w:rsid w:val="00277907"/>
  </w:style>
  <w:style w:type="paragraph" w:customStyle="1" w:styleId="SubPartCASA">
    <w:name w:val="SubPart(CASA)"/>
    <w:aliases w:val="csp"/>
    <w:basedOn w:val="OPCParaBase"/>
    <w:next w:val="ActHead3"/>
    <w:rsid w:val="0027790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2779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779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779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7790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77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779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77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77907"/>
    <w:rPr>
      <w:sz w:val="22"/>
    </w:rPr>
  </w:style>
  <w:style w:type="paragraph" w:customStyle="1" w:styleId="SOTextNote">
    <w:name w:val="SO TextNote"/>
    <w:aliases w:val="sont"/>
    <w:basedOn w:val="SOText"/>
    <w:qFormat/>
    <w:rsid w:val="002779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779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77907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277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779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779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77907"/>
    <w:rPr>
      <w:sz w:val="18"/>
    </w:rPr>
  </w:style>
  <w:style w:type="paragraph" w:customStyle="1" w:styleId="FileName">
    <w:name w:val="FileName"/>
    <w:basedOn w:val="Normal"/>
    <w:rsid w:val="0027790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779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779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779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77907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277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77907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1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75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7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75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75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75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75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7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63175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3175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3175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3175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3175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3175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3175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31752"/>
  </w:style>
  <w:style w:type="character" w:customStyle="1" w:styleId="ShortTCPChar">
    <w:name w:val="ShortTCP Char"/>
    <w:basedOn w:val="ShortTChar"/>
    <w:link w:val="ShortTCP"/>
    <w:rsid w:val="0063175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31752"/>
    <w:pPr>
      <w:spacing w:before="400"/>
    </w:pPr>
  </w:style>
  <w:style w:type="character" w:customStyle="1" w:styleId="ActNoCPChar">
    <w:name w:val="ActNoCP Char"/>
    <w:basedOn w:val="ActnoChar"/>
    <w:link w:val="ActNoCP"/>
    <w:rsid w:val="0063175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317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8357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8357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8357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79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7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7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7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7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7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7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7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7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7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77907"/>
  </w:style>
  <w:style w:type="paragraph" w:customStyle="1" w:styleId="OPCParaBase">
    <w:name w:val="OPCParaBase"/>
    <w:link w:val="OPCParaBaseChar"/>
    <w:qFormat/>
    <w:rsid w:val="002779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779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779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779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779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779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779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779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779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779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779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77907"/>
  </w:style>
  <w:style w:type="paragraph" w:customStyle="1" w:styleId="Blocks">
    <w:name w:val="Blocks"/>
    <w:aliases w:val="bb"/>
    <w:basedOn w:val="OPCParaBase"/>
    <w:qFormat/>
    <w:rsid w:val="002779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77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779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77907"/>
    <w:rPr>
      <w:i/>
    </w:rPr>
  </w:style>
  <w:style w:type="paragraph" w:customStyle="1" w:styleId="BoxList">
    <w:name w:val="BoxList"/>
    <w:aliases w:val="bl"/>
    <w:basedOn w:val="BoxText"/>
    <w:qFormat/>
    <w:rsid w:val="002779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779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779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7790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77907"/>
  </w:style>
  <w:style w:type="character" w:customStyle="1" w:styleId="CharAmPartText">
    <w:name w:val="CharAmPartText"/>
    <w:basedOn w:val="OPCCharBase"/>
    <w:uiPriority w:val="1"/>
    <w:qFormat/>
    <w:rsid w:val="00277907"/>
  </w:style>
  <w:style w:type="character" w:customStyle="1" w:styleId="CharAmSchNo">
    <w:name w:val="CharAmSchNo"/>
    <w:basedOn w:val="OPCCharBase"/>
    <w:uiPriority w:val="1"/>
    <w:qFormat/>
    <w:rsid w:val="00277907"/>
  </w:style>
  <w:style w:type="character" w:customStyle="1" w:styleId="CharAmSchText">
    <w:name w:val="CharAmSchText"/>
    <w:basedOn w:val="OPCCharBase"/>
    <w:uiPriority w:val="1"/>
    <w:qFormat/>
    <w:rsid w:val="00277907"/>
  </w:style>
  <w:style w:type="character" w:customStyle="1" w:styleId="CharBoldItalic">
    <w:name w:val="CharBoldItalic"/>
    <w:basedOn w:val="OPCCharBase"/>
    <w:uiPriority w:val="1"/>
    <w:qFormat/>
    <w:rsid w:val="00277907"/>
    <w:rPr>
      <w:b/>
      <w:i/>
    </w:rPr>
  </w:style>
  <w:style w:type="character" w:customStyle="1" w:styleId="CharChapNo">
    <w:name w:val="CharChapNo"/>
    <w:basedOn w:val="OPCCharBase"/>
    <w:qFormat/>
    <w:rsid w:val="00277907"/>
  </w:style>
  <w:style w:type="character" w:customStyle="1" w:styleId="CharChapText">
    <w:name w:val="CharChapText"/>
    <w:basedOn w:val="OPCCharBase"/>
    <w:qFormat/>
    <w:rsid w:val="00277907"/>
  </w:style>
  <w:style w:type="character" w:customStyle="1" w:styleId="CharDivNo">
    <w:name w:val="CharDivNo"/>
    <w:basedOn w:val="OPCCharBase"/>
    <w:qFormat/>
    <w:rsid w:val="00277907"/>
  </w:style>
  <w:style w:type="character" w:customStyle="1" w:styleId="CharDivText">
    <w:name w:val="CharDivText"/>
    <w:basedOn w:val="OPCCharBase"/>
    <w:qFormat/>
    <w:rsid w:val="00277907"/>
  </w:style>
  <w:style w:type="character" w:customStyle="1" w:styleId="CharItalic">
    <w:name w:val="CharItalic"/>
    <w:basedOn w:val="OPCCharBase"/>
    <w:uiPriority w:val="1"/>
    <w:qFormat/>
    <w:rsid w:val="00277907"/>
    <w:rPr>
      <w:i/>
    </w:rPr>
  </w:style>
  <w:style w:type="character" w:customStyle="1" w:styleId="CharPartNo">
    <w:name w:val="CharPartNo"/>
    <w:basedOn w:val="OPCCharBase"/>
    <w:qFormat/>
    <w:rsid w:val="00277907"/>
  </w:style>
  <w:style w:type="character" w:customStyle="1" w:styleId="CharPartText">
    <w:name w:val="CharPartText"/>
    <w:basedOn w:val="OPCCharBase"/>
    <w:qFormat/>
    <w:rsid w:val="00277907"/>
  </w:style>
  <w:style w:type="character" w:customStyle="1" w:styleId="CharSectno">
    <w:name w:val="CharSectno"/>
    <w:basedOn w:val="OPCCharBase"/>
    <w:qFormat/>
    <w:rsid w:val="00277907"/>
  </w:style>
  <w:style w:type="character" w:customStyle="1" w:styleId="CharSubdNo">
    <w:name w:val="CharSubdNo"/>
    <w:basedOn w:val="OPCCharBase"/>
    <w:uiPriority w:val="1"/>
    <w:qFormat/>
    <w:rsid w:val="00277907"/>
  </w:style>
  <w:style w:type="character" w:customStyle="1" w:styleId="CharSubdText">
    <w:name w:val="CharSubdText"/>
    <w:basedOn w:val="OPCCharBase"/>
    <w:uiPriority w:val="1"/>
    <w:qFormat/>
    <w:rsid w:val="00277907"/>
  </w:style>
  <w:style w:type="paragraph" w:customStyle="1" w:styleId="CTA--">
    <w:name w:val="CTA --"/>
    <w:basedOn w:val="OPCParaBase"/>
    <w:next w:val="Normal"/>
    <w:rsid w:val="002779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779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779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779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779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779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779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779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779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779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779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779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779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779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779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77907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2779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779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779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779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779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77907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779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779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779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779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779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7790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779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779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779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779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779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779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779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779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779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779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779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779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779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779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779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779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779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779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779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77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779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779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779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7790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7790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7790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7790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7790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7790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7790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7790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7790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779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779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779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779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779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779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779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779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77907"/>
    <w:rPr>
      <w:sz w:val="16"/>
    </w:rPr>
  </w:style>
  <w:style w:type="table" w:customStyle="1" w:styleId="CFlag">
    <w:name w:val="CFlag"/>
    <w:basedOn w:val="TableNormal"/>
    <w:uiPriority w:val="99"/>
    <w:rsid w:val="00277907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2779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779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27790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7790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779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779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779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779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779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779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7790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7790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779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779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277907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277907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2779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2779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77907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2779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779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277907"/>
  </w:style>
  <w:style w:type="character" w:customStyle="1" w:styleId="CharSubPartTextCASA">
    <w:name w:val="CharSubPartText(CASA)"/>
    <w:basedOn w:val="OPCCharBase"/>
    <w:uiPriority w:val="1"/>
    <w:rsid w:val="00277907"/>
  </w:style>
  <w:style w:type="paragraph" w:customStyle="1" w:styleId="SubPartCASA">
    <w:name w:val="SubPart(CASA)"/>
    <w:aliases w:val="csp"/>
    <w:basedOn w:val="OPCParaBase"/>
    <w:next w:val="ActHead3"/>
    <w:rsid w:val="0027790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2779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779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779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7790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77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779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77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77907"/>
    <w:rPr>
      <w:sz w:val="22"/>
    </w:rPr>
  </w:style>
  <w:style w:type="paragraph" w:customStyle="1" w:styleId="SOTextNote">
    <w:name w:val="SO TextNote"/>
    <w:aliases w:val="sont"/>
    <w:basedOn w:val="SOText"/>
    <w:qFormat/>
    <w:rsid w:val="002779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779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77907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277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779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779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77907"/>
    <w:rPr>
      <w:sz w:val="18"/>
    </w:rPr>
  </w:style>
  <w:style w:type="paragraph" w:customStyle="1" w:styleId="FileName">
    <w:name w:val="FileName"/>
    <w:basedOn w:val="Normal"/>
    <w:rsid w:val="0027790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779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779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779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77907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2779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77907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1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75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7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75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75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75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75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7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63175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3175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3175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3175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3175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3175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3175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31752"/>
  </w:style>
  <w:style w:type="character" w:customStyle="1" w:styleId="ShortTCPChar">
    <w:name w:val="ShortTCP Char"/>
    <w:basedOn w:val="ShortTChar"/>
    <w:link w:val="ShortTCP"/>
    <w:rsid w:val="0063175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31752"/>
    <w:pPr>
      <w:spacing w:before="400"/>
    </w:pPr>
  </w:style>
  <w:style w:type="character" w:customStyle="1" w:styleId="ActNoCPChar">
    <w:name w:val="ActNoCP Char"/>
    <w:basedOn w:val="ActnoChar"/>
    <w:link w:val="ActNoCP"/>
    <w:rsid w:val="0063175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317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8357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8357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8357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6</Pages>
  <Words>262</Words>
  <Characters>1642</Characters>
  <Application>Microsoft Office Word</Application>
  <DocSecurity>0</DocSecurity>
  <PresentationFormat/>
  <Lines>54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2013-08-08T00:52:00Z</cp:lastPrinted>
  <dcterms:created xsi:type="dcterms:W3CDTF">2017-04-05T05:26:00Z</dcterms:created>
  <dcterms:modified xsi:type="dcterms:W3CDTF">2017-04-05T05:39:00Z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Diverted Profits Tax Act 2017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OPC6264</vt:lpwstr>
  </property>
  <property fmtid="{D5CDD505-2E9C-101B-9397-08002B2CF9AE}" pid="8" name="ActNo">
    <vt:lpwstr>No. 21, 2017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