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26" w:rsidRDefault="00A1392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0256337" r:id="rId9"/>
        </w:object>
      </w:r>
    </w:p>
    <w:p w:rsidR="00A13926" w:rsidRDefault="00A13926"/>
    <w:p w:rsidR="00A13926" w:rsidRDefault="00A13926" w:rsidP="00A13926">
      <w:pPr>
        <w:spacing w:line="240" w:lineRule="auto"/>
      </w:pPr>
    </w:p>
    <w:p w:rsidR="00A13926" w:rsidRDefault="00A13926" w:rsidP="00A13926"/>
    <w:p w:rsidR="00A13926" w:rsidRDefault="00A13926" w:rsidP="00A13926"/>
    <w:p w:rsidR="00A13926" w:rsidRDefault="00A13926" w:rsidP="00A13926"/>
    <w:p w:rsidR="00A13926" w:rsidRDefault="00A13926" w:rsidP="00A13926"/>
    <w:p w:rsidR="0048364F" w:rsidRPr="00956613" w:rsidRDefault="00E859E3" w:rsidP="0048364F">
      <w:pPr>
        <w:pStyle w:val="ShortT"/>
      </w:pPr>
      <w:r w:rsidRPr="00956613">
        <w:t xml:space="preserve">Tobacco Plain Packaging Amendment </w:t>
      </w:r>
      <w:r w:rsidR="00A13926">
        <w:t>Act</w:t>
      </w:r>
      <w:r w:rsidR="00C164CA" w:rsidRPr="00956613">
        <w:t xml:space="preserve"> 201</w:t>
      </w:r>
      <w:r w:rsidR="00E947C6" w:rsidRPr="00956613">
        <w:t>8</w:t>
      </w:r>
      <w:bookmarkStart w:id="0" w:name="_GoBack"/>
      <w:bookmarkEnd w:id="0"/>
    </w:p>
    <w:p w:rsidR="0048364F" w:rsidRPr="00956613" w:rsidRDefault="0048364F" w:rsidP="0048364F"/>
    <w:p w:rsidR="0048364F" w:rsidRPr="00956613" w:rsidRDefault="00C164CA" w:rsidP="00A13926">
      <w:pPr>
        <w:pStyle w:val="Actno"/>
        <w:spacing w:before="400"/>
      </w:pPr>
      <w:r w:rsidRPr="00956613">
        <w:t>No.</w:t>
      </w:r>
      <w:r w:rsidR="0052796F">
        <w:t xml:space="preserve"> 120</w:t>
      </w:r>
      <w:r w:rsidRPr="00956613">
        <w:t>, 201</w:t>
      </w:r>
      <w:r w:rsidR="00E947C6" w:rsidRPr="00956613">
        <w:t>8</w:t>
      </w:r>
    </w:p>
    <w:p w:rsidR="0048364F" w:rsidRPr="00956613" w:rsidRDefault="0048364F" w:rsidP="0048364F"/>
    <w:p w:rsidR="00A13926" w:rsidRDefault="00A13926" w:rsidP="00A13926"/>
    <w:p w:rsidR="00A13926" w:rsidRDefault="00A13926" w:rsidP="00A13926"/>
    <w:p w:rsidR="00A13926" w:rsidRDefault="00A13926" w:rsidP="00A13926"/>
    <w:p w:rsidR="00A13926" w:rsidRDefault="00A13926" w:rsidP="00A13926"/>
    <w:p w:rsidR="0048364F" w:rsidRPr="00956613" w:rsidRDefault="00A13926" w:rsidP="0048364F">
      <w:pPr>
        <w:pStyle w:val="LongT"/>
      </w:pPr>
      <w:r>
        <w:t>An Act</w:t>
      </w:r>
      <w:r w:rsidR="006549C2" w:rsidRPr="00956613">
        <w:t xml:space="preserve"> to amend the </w:t>
      </w:r>
      <w:r w:rsidR="006549C2" w:rsidRPr="00956613">
        <w:rPr>
          <w:i/>
        </w:rPr>
        <w:t>Tobacco Plain Packaging Act 2011</w:t>
      </w:r>
      <w:r w:rsidR="0048364F" w:rsidRPr="00956613">
        <w:t>, and for related purposes</w:t>
      </w:r>
    </w:p>
    <w:p w:rsidR="0048364F" w:rsidRPr="00956613" w:rsidRDefault="0048364F" w:rsidP="0048364F">
      <w:pPr>
        <w:pStyle w:val="Header"/>
        <w:tabs>
          <w:tab w:val="clear" w:pos="4150"/>
          <w:tab w:val="clear" w:pos="8307"/>
        </w:tabs>
      </w:pPr>
      <w:r w:rsidRPr="00956613">
        <w:rPr>
          <w:rStyle w:val="CharAmSchNo"/>
        </w:rPr>
        <w:t xml:space="preserve"> </w:t>
      </w:r>
      <w:r w:rsidRPr="00956613">
        <w:rPr>
          <w:rStyle w:val="CharAmSchText"/>
        </w:rPr>
        <w:t xml:space="preserve"> </w:t>
      </w:r>
    </w:p>
    <w:p w:rsidR="0048364F" w:rsidRPr="00956613" w:rsidRDefault="0048364F" w:rsidP="0048364F">
      <w:pPr>
        <w:pStyle w:val="Header"/>
        <w:tabs>
          <w:tab w:val="clear" w:pos="4150"/>
          <w:tab w:val="clear" w:pos="8307"/>
        </w:tabs>
      </w:pPr>
      <w:r w:rsidRPr="00956613">
        <w:rPr>
          <w:rStyle w:val="CharAmPartNo"/>
        </w:rPr>
        <w:t xml:space="preserve"> </w:t>
      </w:r>
      <w:r w:rsidRPr="00956613">
        <w:rPr>
          <w:rStyle w:val="CharAmPartText"/>
        </w:rPr>
        <w:t xml:space="preserve"> </w:t>
      </w:r>
    </w:p>
    <w:p w:rsidR="0048364F" w:rsidRPr="00956613" w:rsidRDefault="0048364F" w:rsidP="0048364F">
      <w:pPr>
        <w:sectPr w:rsidR="0048364F" w:rsidRPr="00956613" w:rsidSect="00A139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56613" w:rsidRDefault="0048364F" w:rsidP="00002592">
      <w:pPr>
        <w:rPr>
          <w:sz w:val="36"/>
        </w:rPr>
      </w:pPr>
      <w:r w:rsidRPr="00956613">
        <w:rPr>
          <w:sz w:val="36"/>
        </w:rPr>
        <w:lastRenderedPageBreak/>
        <w:t>Contents</w:t>
      </w:r>
    </w:p>
    <w:p w:rsidR="00CB6166" w:rsidRDefault="00CB6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B6166">
        <w:rPr>
          <w:noProof/>
        </w:rPr>
        <w:tab/>
      </w:r>
      <w:r w:rsidRPr="00CB6166">
        <w:rPr>
          <w:noProof/>
        </w:rPr>
        <w:fldChar w:fldCharType="begin"/>
      </w:r>
      <w:r w:rsidRPr="00CB6166">
        <w:rPr>
          <w:noProof/>
        </w:rPr>
        <w:instrText xml:space="preserve"> PAGEREF _Toc526514200 \h </w:instrText>
      </w:r>
      <w:r w:rsidRPr="00CB6166">
        <w:rPr>
          <w:noProof/>
        </w:rPr>
      </w:r>
      <w:r w:rsidRPr="00CB6166">
        <w:rPr>
          <w:noProof/>
        </w:rPr>
        <w:fldChar w:fldCharType="separate"/>
      </w:r>
      <w:r w:rsidR="00A575E7">
        <w:rPr>
          <w:noProof/>
        </w:rPr>
        <w:t>1</w:t>
      </w:r>
      <w:r w:rsidRPr="00CB6166">
        <w:rPr>
          <w:noProof/>
        </w:rPr>
        <w:fldChar w:fldCharType="end"/>
      </w:r>
    </w:p>
    <w:p w:rsidR="00CB6166" w:rsidRDefault="00CB6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B6166">
        <w:rPr>
          <w:noProof/>
        </w:rPr>
        <w:tab/>
      </w:r>
      <w:r w:rsidRPr="00CB6166">
        <w:rPr>
          <w:noProof/>
        </w:rPr>
        <w:fldChar w:fldCharType="begin"/>
      </w:r>
      <w:r w:rsidRPr="00CB6166">
        <w:rPr>
          <w:noProof/>
        </w:rPr>
        <w:instrText xml:space="preserve"> PAGEREF _Toc526514201 \h </w:instrText>
      </w:r>
      <w:r w:rsidRPr="00CB6166">
        <w:rPr>
          <w:noProof/>
        </w:rPr>
      </w:r>
      <w:r w:rsidRPr="00CB6166">
        <w:rPr>
          <w:noProof/>
        </w:rPr>
        <w:fldChar w:fldCharType="separate"/>
      </w:r>
      <w:r w:rsidR="00A575E7">
        <w:rPr>
          <w:noProof/>
        </w:rPr>
        <w:t>1</w:t>
      </w:r>
      <w:r w:rsidRPr="00CB6166">
        <w:rPr>
          <w:noProof/>
        </w:rPr>
        <w:fldChar w:fldCharType="end"/>
      </w:r>
    </w:p>
    <w:p w:rsidR="00CB6166" w:rsidRDefault="00CB6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B6166">
        <w:rPr>
          <w:noProof/>
        </w:rPr>
        <w:tab/>
      </w:r>
      <w:r w:rsidRPr="00CB6166">
        <w:rPr>
          <w:noProof/>
        </w:rPr>
        <w:fldChar w:fldCharType="begin"/>
      </w:r>
      <w:r w:rsidRPr="00CB6166">
        <w:rPr>
          <w:noProof/>
        </w:rPr>
        <w:instrText xml:space="preserve"> PAGEREF _Toc526514202 \h </w:instrText>
      </w:r>
      <w:r w:rsidRPr="00CB6166">
        <w:rPr>
          <w:noProof/>
        </w:rPr>
      </w:r>
      <w:r w:rsidRPr="00CB6166">
        <w:rPr>
          <w:noProof/>
        </w:rPr>
        <w:fldChar w:fldCharType="separate"/>
      </w:r>
      <w:r w:rsidR="00A575E7">
        <w:rPr>
          <w:noProof/>
        </w:rPr>
        <w:t>2</w:t>
      </w:r>
      <w:r w:rsidRPr="00CB6166">
        <w:rPr>
          <w:noProof/>
        </w:rPr>
        <w:fldChar w:fldCharType="end"/>
      </w:r>
    </w:p>
    <w:p w:rsidR="00CB6166" w:rsidRDefault="00CB61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B6166">
        <w:rPr>
          <w:b w:val="0"/>
          <w:noProof/>
          <w:sz w:val="18"/>
        </w:rPr>
        <w:tab/>
      </w:r>
      <w:r w:rsidRPr="00CB6166">
        <w:rPr>
          <w:b w:val="0"/>
          <w:noProof/>
          <w:sz w:val="18"/>
        </w:rPr>
        <w:fldChar w:fldCharType="begin"/>
      </w:r>
      <w:r w:rsidRPr="00CB6166">
        <w:rPr>
          <w:b w:val="0"/>
          <w:noProof/>
          <w:sz w:val="18"/>
        </w:rPr>
        <w:instrText xml:space="preserve"> PAGEREF _Toc526514203 \h </w:instrText>
      </w:r>
      <w:r w:rsidRPr="00CB6166">
        <w:rPr>
          <w:b w:val="0"/>
          <w:noProof/>
          <w:sz w:val="18"/>
        </w:rPr>
      </w:r>
      <w:r w:rsidRPr="00CB6166">
        <w:rPr>
          <w:b w:val="0"/>
          <w:noProof/>
          <w:sz w:val="18"/>
        </w:rPr>
        <w:fldChar w:fldCharType="separate"/>
      </w:r>
      <w:r w:rsidR="00A575E7">
        <w:rPr>
          <w:b w:val="0"/>
          <w:noProof/>
          <w:sz w:val="18"/>
        </w:rPr>
        <w:t>3</w:t>
      </w:r>
      <w:r w:rsidRPr="00CB6166">
        <w:rPr>
          <w:b w:val="0"/>
          <w:noProof/>
          <w:sz w:val="18"/>
        </w:rPr>
        <w:fldChar w:fldCharType="end"/>
      </w:r>
    </w:p>
    <w:p w:rsidR="00CB6166" w:rsidRDefault="00CB61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Plain Packaging Act 2011</w:t>
      </w:r>
      <w:r w:rsidRPr="00CB6166">
        <w:rPr>
          <w:i w:val="0"/>
          <w:noProof/>
          <w:sz w:val="18"/>
        </w:rPr>
        <w:tab/>
      </w:r>
      <w:r w:rsidRPr="00CB6166">
        <w:rPr>
          <w:i w:val="0"/>
          <w:noProof/>
          <w:sz w:val="18"/>
        </w:rPr>
        <w:fldChar w:fldCharType="begin"/>
      </w:r>
      <w:r w:rsidRPr="00CB6166">
        <w:rPr>
          <w:i w:val="0"/>
          <w:noProof/>
          <w:sz w:val="18"/>
        </w:rPr>
        <w:instrText xml:space="preserve"> PAGEREF _Toc526514204 \h </w:instrText>
      </w:r>
      <w:r w:rsidRPr="00CB6166">
        <w:rPr>
          <w:i w:val="0"/>
          <w:noProof/>
          <w:sz w:val="18"/>
        </w:rPr>
      </w:r>
      <w:r w:rsidRPr="00CB6166">
        <w:rPr>
          <w:i w:val="0"/>
          <w:noProof/>
          <w:sz w:val="18"/>
        </w:rPr>
        <w:fldChar w:fldCharType="separate"/>
      </w:r>
      <w:r w:rsidR="00A575E7">
        <w:rPr>
          <w:i w:val="0"/>
          <w:noProof/>
          <w:sz w:val="18"/>
        </w:rPr>
        <w:t>3</w:t>
      </w:r>
      <w:r w:rsidRPr="00CB6166">
        <w:rPr>
          <w:i w:val="0"/>
          <w:noProof/>
          <w:sz w:val="18"/>
        </w:rPr>
        <w:fldChar w:fldCharType="end"/>
      </w:r>
    </w:p>
    <w:p w:rsidR="00060FF9" w:rsidRPr="00956613" w:rsidRDefault="00CB6166" w:rsidP="0048364F">
      <w:r>
        <w:fldChar w:fldCharType="end"/>
      </w:r>
    </w:p>
    <w:p w:rsidR="00FE7F93" w:rsidRPr="00956613" w:rsidRDefault="00FE7F93" w:rsidP="0048364F">
      <w:pPr>
        <w:sectPr w:rsidR="00FE7F93" w:rsidRPr="00956613" w:rsidSect="00A139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13926" w:rsidRDefault="00A13926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600256338" r:id="rId21"/>
        </w:object>
      </w:r>
    </w:p>
    <w:p w:rsidR="00A13926" w:rsidRDefault="00A13926"/>
    <w:p w:rsidR="00A13926" w:rsidRDefault="00A13926" w:rsidP="00A13926">
      <w:pPr>
        <w:spacing w:line="240" w:lineRule="auto"/>
      </w:pPr>
    </w:p>
    <w:p w:rsidR="00A13926" w:rsidRDefault="00E329FC" w:rsidP="00A13926">
      <w:pPr>
        <w:pStyle w:val="ShortTP1"/>
      </w:pPr>
      <w:fldSimple w:instr=" STYLEREF ShortT ">
        <w:r w:rsidR="00A575E7">
          <w:rPr>
            <w:noProof/>
          </w:rPr>
          <w:t>Tobacco Plain Packaging Amendment Act 2018</w:t>
        </w:r>
      </w:fldSimple>
    </w:p>
    <w:p w:rsidR="00A13926" w:rsidRDefault="00E329FC" w:rsidP="00A13926">
      <w:pPr>
        <w:pStyle w:val="ActNoP1"/>
      </w:pPr>
      <w:fldSimple w:instr=" STYLEREF Actno ">
        <w:r w:rsidR="00A575E7">
          <w:rPr>
            <w:noProof/>
          </w:rPr>
          <w:t>No. 120, 2018</w:t>
        </w:r>
      </w:fldSimple>
    </w:p>
    <w:p w:rsidR="00A13926" w:rsidRPr="009A0728" w:rsidRDefault="00A1392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13926" w:rsidRPr="009A0728" w:rsidRDefault="00A13926" w:rsidP="009A0728">
      <w:pPr>
        <w:spacing w:line="40" w:lineRule="exact"/>
        <w:rPr>
          <w:rFonts w:eastAsia="Calibri"/>
          <w:b/>
          <w:sz w:val="28"/>
        </w:rPr>
      </w:pPr>
    </w:p>
    <w:p w:rsidR="00A13926" w:rsidRPr="009A0728" w:rsidRDefault="00A1392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56613" w:rsidRDefault="00A13926" w:rsidP="00956613">
      <w:pPr>
        <w:pStyle w:val="Page1"/>
      </w:pPr>
      <w:r>
        <w:t>An Act</w:t>
      </w:r>
      <w:r w:rsidR="00956613" w:rsidRPr="00956613">
        <w:t xml:space="preserve"> to amend the </w:t>
      </w:r>
      <w:r w:rsidR="00956613" w:rsidRPr="00956613">
        <w:rPr>
          <w:i/>
        </w:rPr>
        <w:t>Tobacco Plain Packaging Act 2011</w:t>
      </w:r>
      <w:r w:rsidR="00956613" w:rsidRPr="00956613">
        <w:t>, and for related purposes</w:t>
      </w:r>
    </w:p>
    <w:p w:rsidR="0052796F" w:rsidRDefault="0052796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October 2018</w:t>
      </w:r>
      <w:r>
        <w:rPr>
          <w:sz w:val="24"/>
        </w:rPr>
        <w:t>]</w:t>
      </w:r>
    </w:p>
    <w:p w:rsidR="0048364F" w:rsidRPr="00956613" w:rsidRDefault="0048364F" w:rsidP="00956613">
      <w:pPr>
        <w:spacing w:before="240" w:line="240" w:lineRule="auto"/>
        <w:rPr>
          <w:sz w:val="32"/>
        </w:rPr>
      </w:pPr>
      <w:r w:rsidRPr="00956613">
        <w:rPr>
          <w:sz w:val="32"/>
        </w:rPr>
        <w:t>The Parliament of Australia enacts:</w:t>
      </w:r>
    </w:p>
    <w:p w:rsidR="0048364F" w:rsidRPr="00956613" w:rsidRDefault="0048364F" w:rsidP="00956613">
      <w:pPr>
        <w:pStyle w:val="ActHead5"/>
      </w:pPr>
      <w:bookmarkStart w:id="1" w:name="_Toc526514200"/>
      <w:r w:rsidRPr="00956613">
        <w:rPr>
          <w:rStyle w:val="CharSectno"/>
        </w:rPr>
        <w:t>1</w:t>
      </w:r>
      <w:r w:rsidRPr="00956613">
        <w:t xml:space="preserve">  Short title</w:t>
      </w:r>
      <w:bookmarkEnd w:id="1"/>
    </w:p>
    <w:p w:rsidR="0048364F" w:rsidRPr="00956613" w:rsidRDefault="0048364F" w:rsidP="00956613">
      <w:pPr>
        <w:pStyle w:val="subsection"/>
      </w:pPr>
      <w:r w:rsidRPr="00956613">
        <w:tab/>
      </w:r>
      <w:r w:rsidRPr="00956613">
        <w:tab/>
        <w:t xml:space="preserve">This Act </w:t>
      </w:r>
      <w:r w:rsidR="00275197" w:rsidRPr="00956613">
        <w:t xml:space="preserve">is </w:t>
      </w:r>
      <w:r w:rsidRPr="00956613">
        <w:t xml:space="preserve">the </w:t>
      </w:r>
      <w:r w:rsidR="006549C2" w:rsidRPr="00956613">
        <w:rPr>
          <w:i/>
        </w:rPr>
        <w:t>Tobacco Plain Packaging Amendment</w:t>
      </w:r>
      <w:r w:rsidR="00E947C6" w:rsidRPr="00956613">
        <w:rPr>
          <w:i/>
        </w:rPr>
        <w:t xml:space="preserve"> Act 2018</w:t>
      </w:r>
      <w:r w:rsidRPr="00956613">
        <w:t>.</w:t>
      </w:r>
    </w:p>
    <w:p w:rsidR="0048364F" w:rsidRPr="00956613" w:rsidRDefault="0048364F" w:rsidP="00956613">
      <w:pPr>
        <w:pStyle w:val="ActHead5"/>
      </w:pPr>
      <w:bookmarkStart w:id="2" w:name="_Toc526514201"/>
      <w:r w:rsidRPr="00956613">
        <w:rPr>
          <w:rStyle w:val="CharSectno"/>
        </w:rPr>
        <w:t>2</w:t>
      </w:r>
      <w:r w:rsidRPr="00956613">
        <w:t xml:space="preserve">  Commencement</w:t>
      </w:r>
      <w:bookmarkEnd w:id="2"/>
    </w:p>
    <w:p w:rsidR="0048364F" w:rsidRPr="00956613" w:rsidRDefault="0048364F" w:rsidP="00956613">
      <w:pPr>
        <w:pStyle w:val="subsection"/>
      </w:pPr>
      <w:r w:rsidRPr="00956613">
        <w:tab/>
        <w:t>(1)</w:t>
      </w:r>
      <w:r w:rsidRPr="0095661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956613" w:rsidRDefault="0048364F" w:rsidP="0095661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56613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Heading"/>
            </w:pPr>
            <w:r w:rsidRPr="00956613">
              <w:t>Commencement information</w:t>
            </w:r>
          </w:p>
        </w:tc>
      </w:tr>
      <w:tr w:rsidR="0048364F" w:rsidRPr="00956613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Heading"/>
            </w:pPr>
            <w:r w:rsidRPr="0095661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Heading"/>
            </w:pPr>
            <w:r w:rsidRPr="0095661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Heading"/>
            </w:pPr>
            <w:r w:rsidRPr="00956613">
              <w:t>Column 3</w:t>
            </w:r>
          </w:p>
        </w:tc>
      </w:tr>
      <w:tr w:rsidR="0048364F" w:rsidRPr="00956613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Heading"/>
            </w:pPr>
            <w:r w:rsidRPr="0095661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Heading"/>
            </w:pPr>
            <w:r w:rsidRPr="0095661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Heading"/>
            </w:pPr>
            <w:r w:rsidRPr="00956613">
              <w:t>Date/Details</w:t>
            </w:r>
          </w:p>
        </w:tc>
      </w:tr>
      <w:tr w:rsidR="0048364F" w:rsidRPr="00956613" w:rsidTr="00A800F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text"/>
            </w:pPr>
            <w:r w:rsidRPr="00956613">
              <w:t xml:space="preserve">1.  </w:t>
            </w:r>
            <w:r w:rsidR="00A800F1" w:rsidRPr="00956613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956613" w:rsidRDefault="0048364F" w:rsidP="00956613">
            <w:pPr>
              <w:pStyle w:val="Tabletext"/>
            </w:pPr>
            <w:r w:rsidRPr="00956613">
              <w:t xml:space="preserve">The day </w:t>
            </w:r>
            <w:r w:rsidR="00A800F1" w:rsidRPr="00956613">
              <w:t xml:space="preserve">after </w:t>
            </w:r>
            <w:r w:rsidRPr="00956613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956613" w:rsidRDefault="0052796F" w:rsidP="00956613">
            <w:pPr>
              <w:pStyle w:val="Tabletext"/>
            </w:pPr>
            <w:r>
              <w:t>4 October 2018</w:t>
            </w:r>
          </w:p>
        </w:tc>
      </w:tr>
    </w:tbl>
    <w:p w:rsidR="0048364F" w:rsidRPr="00956613" w:rsidRDefault="00201D27" w:rsidP="00956613">
      <w:pPr>
        <w:pStyle w:val="notetext"/>
      </w:pPr>
      <w:r w:rsidRPr="00956613">
        <w:t>Note:</w:t>
      </w:r>
      <w:r w:rsidRPr="00956613">
        <w:tab/>
        <w:t>This table relates only to the provisions of this Act as originally enacted. It will not be amended to deal with any later amendments of this Act.</w:t>
      </w:r>
    </w:p>
    <w:p w:rsidR="0048364F" w:rsidRPr="00956613" w:rsidRDefault="0048364F" w:rsidP="00956613">
      <w:pPr>
        <w:pStyle w:val="subsection"/>
      </w:pPr>
      <w:r w:rsidRPr="00956613">
        <w:tab/>
        <w:t>(2)</w:t>
      </w:r>
      <w:r w:rsidRPr="00956613">
        <w:tab/>
      </w:r>
      <w:r w:rsidR="00201D27" w:rsidRPr="00956613">
        <w:t xml:space="preserve">Any information in </w:t>
      </w:r>
      <w:r w:rsidR="00877D48" w:rsidRPr="00956613">
        <w:t>c</w:t>
      </w:r>
      <w:r w:rsidR="00201D27" w:rsidRPr="00956613">
        <w:t>olumn 3 of the table is not part of this Act. Information may be inserted in this column, or information in it may be edited, in any published version of this Act.</w:t>
      </w:r>
    </w:p>
    <w:p w:rsidR="0048364F" w:rsidRPr="00956613" w:rsidRDefault="0048364F" w:rsidP="00956613">
      <w:pPr>
        <w:pStyle w:val="ActHead5"/>
      </w:pPr>
      <w:bookmarkStart w:id="3" w:name="_Toc526514202"/>
      <w:r w:rsidRPr="00956613">
        <w:rPr>
          <w:rStyle w:val="CharSectno"/>
        </w:rPr>
        <w:t>3</w:t>
      </w:r>
      <w:r w:rsidRPr="00956613">
        <w:t xml:space="preserve">  Schedules</w:t>
      </w:r>
      <w:bookmarkEnd w:id="3"/>
    </w:p>
    <w:p w:rsidR="0048364F" w:rsidRPr="00956613" w:rsidRDefault="0048364F" w:rsidP="00956613">
      <w:pPr>
        <w:pStyle w:val="subsection"/>
      </w:pPr>
      <w:r w:rsidRPr="00956613">
        <w:tab/>
      </w:r>
      <w:r w:rsidRPr="00956613">
        <w:tab/>
      </w:r>
      <w:r w:rsidR="00202618" w:rsidRPr="0095661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56613" w:rsidRDefault="0048364F" w:rsidP="00956613">
      <w:pPr>
        <w:pStyle w:val="ActHead6"/>
        <w:pageBreakBefore/>
      </w:pPr>
      <w:bookmarkStart w:id="4" w:name="opcAmSched"/>
      <w:bookmarkStart w:id="5" w:name="opcCurrentFind"/>
      <w:bookmarkStart w:id="6" w:name="_Toc526514203"/>
      <w:r w:rsidRPr="00956613">
        <w:rPr>
          <w:rStyle w:val="CharAmSchNo"/>
        </w:rPr>
        <w:t>Schedule</w:t>
      </w:r>
      <w:r w:rsidR="00956613" w:rsidRPr="00956613">
        <w:rPr>
          <w:rStyle w:val="CharAmSchNo"/>
        </w:rPr>
        <w:t> </w:t>
      </w:r>
      <w:r w:rsidRPr="00956613">
        <w:rPr>
          <w:rStyle w:val="CharAmSchNo"/>
        </w:rPr>
        <w:t>1</w:t>
      </w:r>
      <w:r w:rsidRPr="00956613">
        <w:t>—</w:t>
      </w:r>
      <w:r w:rsidR="00617A7B" w:rsidRPr="00956613">
        <w:rPr>
          <w:rStyle w:val="CharAmSchText"/>
        </w:rPr>
        <w:t>Amendments</w:t>
      </w:r>
      <w:bookmarkEnd w:id="6"/>
    </w:p>
    <w:bookmarkEnd w:id="4"/>
    <w:bookmarkEnd w:id="5"/>
    <w:p w:rsidR="0048364F" w:rsidRPr="00956613" w:rsidRDefault="000B62CD" w:rsidP="00956613">
      <w:pPr>
        <w:pStyle w:val="Header"/>
      </w:pPr>
      <w:r w:rsidRPr="00956613">
        <w:rPr>
          <w:rStyle w:val="CharAmPartNo"/>
        </w:rPr>
        <w:t xml:space="preserve"> </w:t>
      </w:r>
      <w:r w:rsidRPr="00956613">
        <w:rPr>
          <w:rStyle w:val="CharAmPartText"/>
        </w:rPr>
        <w:t xml:space="preserve"> </w:t>
      </w:r>
    </w:p>
    <w:p w:rsidR="000B62CD" w:rsidRPr="00956613" w:rsidRDefault="000B62CD" w:rsidP="00956613">
      <w:pPr>
        <w:pStyle w:val="ActHead9"/>
        <w:rPr>
          <w:i w:val="0"/>
        </w:rPr>
      </w:pPr>
      <w:bookmarkStart w:id="7" w:name="_Toc526514204"/>
      <w:r w:rsidRPr="00956613">
        <w:t>Tobacco Plain Packaging Act 2011</w:t>
      </w:r>
      <w:bookmarkEnd w:id="7"/>
    </w:p>
    <w:p w:rsidR="00270F9D" w:rsidRPr="00956613" w:rsidRDefault="00136DEA" w:rsidP="00956613">
      <w:pPr>
        <w:pStyle w:val="ItemHead"/>
      </w:pPr>
      <w:r w:rsidRPr="00956613">
        <w:t xml:space="preserve">1  </w:t>
      </w:r>
      <w:r w:rsidR="00270F9D" w:rsidRPr="00956613">
        <w:t>After paragraph</w:t>
      </w:r>
      <w:r w:rsidR="00956613" w:rsidRPr="00956613">
        <w:t> </w:t>
      </w:r>
      <w:r w:rsidR="00270F9D" w:rsidRPr="00956613">
        <w:t>81(1)(a)</w:t>
      </w:r>
    </w:p>
    <w:p w:rsidR="00270F9D" w:rsidRPr="00956613" w:rsidRDefault="00270F9D" w:rsidP="00956613">
      <w:pPr>
        <w:pStyle w:val="Item"/>
      </w:pPr>
      <w:r w:rsidRPr="00956613">
        <w:t>Insert:</w:t>
      </w:r>
    </w:p>
    <w:p w:rsidR="00270F9D" w:rsidRPr="00956613" w:rsidRDefault="00270F9D" w:rsidP="00956613">
      <w:pPr>
        <w:pStyle w:val="paragraph"/>
      </w:pPr>
      <w:r w:rsidRPr="00956613">
        <w:tab/>
        <w:t>(aa)</w:t>
      </w:r>
      <w:r w:rsidRPr="00956613">
        <w:tab/>
        <w:t>a person who is appointed o</w:t>
      </w:r>
      <w:r w:rsidR="009574E8" w:rsidRPr="00956613">
        <w:t>r engaged</w:t>
      </w:r>
      <w:r w:rsidR="004C1C2A" w:rsidRPr="00956613">
        <w:t xml:space="preserve"> otherwise than under the </w:t>
      </w:r>
      <w:r w:rsidR="004C1C2A" w:rsidRPr="00956613">
        <w:rPr>
          <w:i/>
        </w:rPr>
        <w:t>Public Service Act 1999</w:t>
      </w:r>
      <w:r w:rsidR="009574E8" w:rsidRPr="00956613">
        <w:t xml:space="preserve">, by the Commonwealth </w:t>
      </w:r>
      <w:r w:rsidRPr="00956613">
        <w:t>or</w:t>
      </w:r>
      <w:r w:rsidR="00B74E3C" w:rsidRPr="00956613">
        <w:t xml:space="preserve"> </w:t>
      </w:r>
      <w:r w:rsidR="000D5F3A" w:rsidRPr="00956613">
        <w:t xml:space="preserve">by </w:t>
      </w:r>
      <w:r w:rsidR="00B74E3C" w:rsidRPr="00956613">
        <w:t>a</w:t>
      </w:r>
      <w:r w:rsidRPr="00956613">
        <w:t xml:space="preserve"> Commonwealth</w:t>
      </w:r>
      <w:r w:rsidR="00B74E3C" w:rsidRPr="00956613">
        <w:t xml:space="preserve"> </w:t>
      </w:r>
      <w:r w:rsidR="000D5F3A" w:rsidRPr="00956613">
        <w:t xml:space="preserve">entity within the meaning of the </w:t>
      </w:r>
      <w:r w:rsidR="000D5F3A" w:rsidRPr="00956613">
        <w:rPr>
          <w:i/>
        </w:rPr>
        <w:t>Public Governance, Performance and Accountability Act 2013</w:t>
      </w:r>
      <w:r w:rsidRPr="00956613">
        <w:t>;</w:t>
      </w:r>
    </w:p>
    <w:p w:rsidR="00136DEA" w:rsidRPr="00956613" w:rsidRDefault="00270F9D" w:rsidP="00956613">
      <w:pPr>
        <w:pStyle w:val="ItemHead"/>
      </w:pPr>
      <w:r w:rsidRPr="00956613">
        <w:t xml:space="preserve">2  </w:t>
      </w:r>
      <w:r w:rsidR="00136DEA" w:rsidRPr="00956613">
        <w:t>At the end of subsection</w:t>
      </w:r>
      <w:r w:rsidR="00956613" w:rsidRPr="00956613">
        <w:t> </w:t>
      </w:r>
      <w:r w:rsidR="00136DEA" w:rsidRPr="00956613">
        <w:t>81(1)</w:t>
      </w:r>
    </w:p>
    <w:p w:rsidR="00136DEA" w:rsidRPr="00956613" w:rsidRDefault="00136DEA" w:rsidP="00956613">
      <w:pPr>
        <w:pStyle w:val="Item"/>
      </w:pPr>
      <w:r w:rsidRPr="00956613">
        <w:t>Add:</w:t>
      </w:r>
    </w:p>
    <w:p w:rsidR="00257669" w:rsidRPr="00956613" w:rsidRDefault="002D5135" w:rsidP="00956613">
      <w:pPr>
        <w:pStyle w:val="paragraph"/>
      </w:pPr>
      <w:r w:rsidRPr="00956613">
        <w:tab/>
        <w:t>; (c)</w:t>
      </w:r>
      <w:r w:rsidRPr="00956613">
        <w:tab/>
        <w:t>a person</w:t>
      </w:r>
      <w:r w:rsidR="00257669" w:rsidRPr="00956613">
        <w:t>:</w:t>
      </w:r>
    </w:p>
    <w:p w:rsidR="00257669" w:rsidRPr="00956613" w:rsidRDefault="00257669" w:rsidP="00956613">
      <w:pPr>
        <w:pStyle w:val="paragraphsub"/>
      </w:pPr>
      <w:r w:rsidRPr="00956613">
        <w:tab/>
        <w:t>(</w:t>
      </w:r>
      <w:proofErr w:type="spellStart"/>
      <w:r w:rsidRPr="00956613">
        <w:t>i</w:t>
      </w:r>
      <w:proofErr w:type="spellEnd"/>
      <w:r w:rsidRPr="00956613">
        <w:t>)</w:t>
      </w:r>
      <w:r w:rsidRPr="00956613">
        <w:tab/>
      </w:r>
      <w:r w:rsidR="002D5135" w:rsidRPr="00956613">
        <w:t>who is appointed or employed by a State or Territory, or by a local governing body established by or under a law of a State or Territory</w:t>
      </w:r>
      <w:r w:rsidRPr="00956613">
        <w:t>;</w:t>
      </w:r>
      <w:r w:rsidR="002D5135" w:rsidRPr="00956613">
        <w:t xml:space="preserve"> and</w:t>
      </w:r>
    </w:p>
    <w:p w:rsidR="002D5135" w:rsidRPr="00956613" w:rsidRDefault="00257669" w:rsidP="00956613">
      <w:pPr>
        <w:pStyle w:val="paragraphsub"/>
      </w:pPr>
      <w:r w:rsidRPr="00956613">
        <w:tab/>
        <w:t>(ii)</w:t>
      </w:r>
      <w:r w:rsidRPr="00956613">
        <w:tab/>
        <w:t>who has responsibilities in relation to</w:t>
      </w:r>
      <w:r w:rsidR="002D5135" w:rsidRPr="00956613">
        <w:t xml:space="preserve"> health matters or </w:t>
      </w:r>
      <w:r w:rsidRPr="00956613">
        <w:t xml:space="preserve">in relation to </w:t>
      </w:r>
      <w:r w:rsidR="002D5135" w:rsidRPr="00956613">
        <w:t>compliance and enforcement in tobacco control matters;</w:t>
      </w:r>
    </w:p>
    <w:p w:rsidR="009574E8" w:rsidRPr="00956613" w:rsidRDefault="009240F6" w:rsidP="00956613">
      <w:pPr>
        <w:pStyle w:val="paragraph"/>
      </w:pPr>
      <w:r w:rsidRPr="00956613">
        <w:tab/>
        <w:t>(</w:t>
      </w:r>
      <w:r w:rsidR="002D5135" w:rsidRPr="00956613">
        <w:t>d</w:t>
      </w:r>
      <w:r w:rsidR="004C1C2A" w:rsidRPr="00956613">
        <w:t>)</w:t>
      </w:r>
      <w:r w:rsidR="004C1C2A" w:rsidRPr="00956613">
        <w:tab/>
        <w:t>a member of the police force or police service of a State or Territory</w:t>
      </w:r>
      <w:r w:rsidR="00725BF0" w:rsidRPr="00956613">
        <w:t>.</w:t>
      </w:r>
    </w:p>
    <w:p w:rsidR="00EC26E3" w:rsidRPr="00956613" w:rsidRDefault="00EC26E3" w:rsidP="00956613">
      <w:pPr>
        <w:pStyle w:val="ItemHead"/>
      </w:pPr>
      <w:r w:rsidRPr="00956613">
        <w:t>3  After subsection</w:t>
      </w:r>
      <w:r w:rsidR="00956613" w:rsidRPr="00956613">
        <w:t> </w:t>
      </w:r>
      <w:r w:rsidRPr="00956613">
        <w:t>81(2)</w:t>
      </w:r>
    </w:p>
    <w:p w:rsidR="00EC26E3" w:rsidRPr="00956613" w:rsidRDefault="00EC26E3" w:rsidP="00956613">
      <w:pPr>
        <w:pStyle w:val="Item"/>
      </w:pPr>
      <w:r w:rsidRPr="00956613">
        <w:t>Insert:</w:t>
      </w:r>
    </w:p>
    <w:p w:rsidR="00B4087E" w:rsidRDefault="00C10F46" w:rsidP="00956613">
      <w:pPr>
        <w:pStyle w:val="subsection"/>
      </w:pPr>
      <w:r w:rsidRPr="00956613">
        <w:tab/>
        <w:t>(2A)</w:t>
      </w:r>
      <w:r w:rsidRPr="00956613">
        <w:tab/>
        <w:t xml:space="preserve">The Secretary may appoint a person mentioned in </w:t>
      </w:r>
      <w:r w:rsidR="00956613" w:rsidRPr="00956613">
        <w:t>paragraph (</w:t>
      </w:r>
      <w:r w:rsidRPr="00956613">
        <w:t>1)</w:t>
      </w:r>
      <w:r w:rsidR="002D5135" w:rsidRPr="00956613">
        <w:t>(c) or</w:t>
      </w:r>
      <w:r w:rsidR="004C1C2A" w:rsidRPr="00956613">
        <w:t xml:space="preserve"> </w:t>
      </w:r>
      <w:r w:rsidRPr="00956613">
        <w:t>(d)</w:t>
      </w:r>
      <w:r w:rsidR="004C1C2A" w:rsidRPr="00956613">
        <w:t xml:space="preserve"> </w:t>
      </w:r>
      <w:r w:rsidR="006A4003" w:rsidRPr="00956613">
        <w:t xml:space="preserve">as an authorised officer </w:t>
      </w:r>
      <w:r w:rsidRPr="00956613">
        <w:t>only with the agreement of the State or Territory concerned.</w:t>
      </w:r>
    </w:p>
    <w:p w:rsidR="0052796F" w:rsidRDefault="0052796F" w:rsidP="0052796F"/>
    <w:p w:rsidR="0052796F" w:rsidRDefault="0052796F" w:rsidP="0052796F">
      <w:pPr>
        <w:pStyle w:val="AssentBk"/>
        <w:keepNext/>
      </w:pPr>
    </w:p>
    <w:p w:rsidR="0052796F" w:rsidRDefault="0052796F" w:rsidP="0052796F">
      <w:pPr>
        <w:pStyle w:val="AssentBk"/>
        <w:keepNext/>
      </w:pPr>
    </w:p>
    <w:p w:rsidR="0052796F" w:rsidRDefault="0052796F" w:rsidP="0052796F">
      <w:pPr>
        <w:pStyle w:val="2ndRd"/>
        <w:keepNext/>
        <w:pBdr>
          <w:top w:val="single" w:sz="2" w:space="1" w:color="auto"/>
        </w:pBdr>
      </w:pPr>
    </w:p>
    <w:p w:rsidR="0052796F" w:rsidRDefault="0052796F" w:rsidP="0052796F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2796F" w:rsidRDefault="0052796F" w:rsidP="0052796F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August 2018</w:t>
      </w:r>
    </w:p>
    <w:p w:rsidR="0052796F" w:rsidRPr="0052796F" w:rsidRDefault="0052796F" w:rsidP="0052796F">
      <w:pPr>
        <w:pStyle w:val="2ndRd"/>
        <w:keepNext/>
        <w:spacing w:line="260" w:lineRule="atLeast"/>
      </w:pPr>
      <w:r>
        <w:rPr>
          <w:i/>
        </w:rPr>
        <w:t>Senate on 12 September 2018</w:t>
      </w:r>
      <w:r>
        <w:t>]</w:t>
      </w:r>
    </w:p>
    <w:p w:rsidR="0052796F" w:rsidRDefault="0052796F" w:rsidP="0052796F">
      <w:pPr>
        <w:framePr w:hSpace="180" w:wrap="around" w:vAnchor="text" w:hAnchor="page" w:x="2386" w:y="661"/>
      </w:pPr>
      <w:r>
        <w:t>(151/18)</w:t>
      </w:r>
    </w:p>
    <w:p w:rsidR="0052796F" w:rsidRDefault="0052796F" w:rsidP="0052796F">
      <w:pPr>
        <w:sectPr w:rsidR="0052796F" w:rsidSect="00A1392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52796F" w:rsidRDefault="0052796F" w:rsidP="0052796F"/>
    <w:sectPr w:rsidR="0052796F" w:rsidSect="0052796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E3" w:rsidRDefault="00E859E3" w:rsidP="0048364F">
      <w:pPr>
        <w:spacing w:line="240" w:lineRule="auto"/>
      </w:pPr>
      <w:r>
        <w:separator/>
      </w:r>
    </w:p>
  </w:endnote>
  <w:endnote w:type="continuationSeparator" w:id="0">
    <w:p w:rsidR="00E859E3" w:rsidRDefault="00E859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9566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26" w:rsidRPr="00A961C4" w:rsidRDefault="00A13926" w:rsidP="009566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13926" w:rsidTr="00956613">
      <w:tc>
        <w:tcPr>
          <w:tcW w:w="1247" w:type="dxa"/>
        </w:tcPr>
        <w:p w:rsidR="00A13926" w:rsidRDefault="00A13926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No. 120,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13926" w:rsidRDefault="00A13926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Tobacco Plain Packaging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13926" w:rsidRDefault="00A13926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13926" w:rsidRPr="00055B5C" w:rsidRDefault="00A13926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26" w:rsidRPr="00A961C4" w:rsidRDefault="00A13926" w:rsidP="009566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13926" w:rsidTr="00956613">
      <w:tc>
        <w:tcPr>
          <w:tcW w:w="1247" w:type="dxa"/>
        </w:tcPr>
        <w:p w:rsidR="00A13926" w:rsidRDefault="00A13926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No. 120,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13926" w:rsidRDefault="00A13926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Tobacco Plain Packaging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13926" w:rsidRDefault="00A13926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13926" w:rsidRPr="00A961C4" w:rsidRDefault="00A13926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6F" w:rsidRDefault="0052796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2796F" w:rsidRDefault="0052796F" w:rsidP="00CD12A5"/>
  <w:p w:rsidR="00055B5C" w:rsidRDefault="00055B5C" w:rsidP="00956613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566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9566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75E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Tobacco Plain Packaging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No. 120,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566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No. 120,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Tobacco Plain Packaging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75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5661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56613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Tobacco Plain Packaging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No. 120,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566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56613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No. 120,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Tobacco Plain Packaging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5661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56613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No. 120,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Tobacco Plain Packaging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26" w:rsidRPr="00A961C4" w:rsidRDefault="00A13926" w:rsidP="0095661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13926" w:rsidTr="00956613">
      <w:tc>
        <w:tcPr>
          <w:tcW w:w="646" w:type="dxa"/>
        </w:tcPr>
        <w:p w:rsidR="00A13926" w:rsidRDefault="00A13926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13926" w:rsidRDefault="00A13926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Tobacco Plain Packaging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13926" w:rsidRDefault="00A13926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575E7">
            <w:rPr>
              <w:i/>
              <w:sz w:val="18"/>
            </w:rPr>
            <w:t>No. 120,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13926" w:rsidRPr="00A961C4" w:rsidRDefault="00A13926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E3" w:rsidRDefault="00E859E3" w:rsidP="0048364F">
      <w:pPr>
        <w:spacing w:line="240" w:lineRule="auto"/>
      </w:pPr>
      <w:r>
        <w:separator/>
      </w:r>
    </w:p>
  </w:footnote>
  <w:footnote w:type="continuationSeparator" w:id="0">
    <w:p w:rsidR="00E859E3" w:rsidRDefault="00E859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26" w:rsidRPr="00A961C4" w:rsidRDefault="00A13926" w:rsidP="0048364F">
    <w:pPr>
      <w:rPr>
        <w:b/>
        <w:sz w:val="20"/>
      </w:rPr>
    </w:pPr>
  </w:p>
  <w:p w:rsidR="00A13926" w:rsidRPr="00A961C4" w:rsidRDefault="00A13926" w:rsidP="0048364F">
    <w:pPr>
      <w:rPr>
        <w:b/>
        <w:sz w:val="20"/>
      </w:rPr>
    </w:pPr>
  </w:p>
  <w:p w:rsidR="00A13926" w:rsidRPr="00A961C4" w:rsidRDefault="00A13926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26" w:rsidRPr="00A961C4" w:rsidRDefault="00A13926" w:rsidP="0048364F">
    <w:pPr>
      <w:jc w:val="right"/>
      <w:rPr>
        <w:sz w:val="20"/>
      </w:rPr>
    </w:pPr>
  </w:p>
  <w:p w:rsidR="00A13926" w:rsidRPr="00A961C4" w:rsidRDefault="00A13926" w:rsidP="0048364F">
    <w:pPr>
      <w:jc w:val="right"/>
      <w:rPr>
        <w:b/>
        <w:sz w:val="20"/>
      </w:rPr>
    </w:pPr>
  </w:p>
  <w:p w:rsidR="00A13926" w:rsidRPr="00A961C4" w:rsidRDefault="00A13926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26" w:rsidRPr="00A961C4" w:rsidRDefault="00A13926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575E7">
      <w:rPr>
        <w:sz w:val="20"/>
      </w:rPr>
      <w:fldChar w:fldCharType="separate"/>
    </w:r>
    <w:r w:rsidR="00A575E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575E7">
      <w:rPr>
        <w:b/>
        <w:sz w:val="20"/>
      </w:rPr>
      <w:fldChar w:fldCharType="separate"/>
    </w:r>
    <w:r w:rsidR="00A575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8499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7C3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76E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B03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6AB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F2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9CFF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022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6E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C4B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E3"/>
    <w:rsid w:val="000006EF"/>
    <w:rsid w:val="00002592"/>
    <w:rsid w:val="000113BC"/>
    <w:rsid w:val="000136AF"/>
    <w:rsid w:val="00024192"/>
    <w:rsid w:val="000340E1"/>
    <w:rsid w:val="000417C9"/>
    <w:rsid w:val="00055B5C"/>
    <w:rsid w:val="00056391"/>
    <w:rsid w:val="00060FF9"/>
    <w:rsid w:val="000614BF"/>
    <w:rsid w:val="000B1FD2"/>
    <w:rsid w:val="000B61E1"/>
    <w:rsid w:val="000B62CD"/>
    <w:rsid w:val="000D05EF"/>
    <w:rsid w:val="000D282A"/>
    <w:rsid w:val="000D5F3A"/>
    <w:rsid w:val="000F21C1"/>
    <w:rsid w:val="000F5EDF"/>
    <w:rsid w:val="00101D90"/>
    <w:rsid w:val="0010745C"/>
    <w:rsid w:val="00113BD1"/>
    <w:rsid w:val="00122206"/>
    <w:rsid w:val="00131909"/>
    <w:rsid w:val="00136DDC"/>
    <w:rsid w:val="00136DEA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07A6"/>
    <w:rsid w:val="001B5308"/>
    <w:rsid w:val="001B7A5D"/>
    <w:rsid w:val="001C2418"/>
    <w:rsid w:val="001C69C4"/>
    <w:rsid w:val="001E3590"/>
    <w:rsid w:val="001E7407"/>
    <w:rsid w:val="001F3863"/>
    <w:rsid w:val="001F588E"/>
    <w:rsid w:val="001F78C0"/>
    <w:rsid w:val="00201D27"/>
    <w:rsid w:val="00202618"/>
    <w:rsid w:val="00220D65"/>
    <w:rsid w:val="00240749"/>
    <w:rsid w:val="00241459"/>
    <w:rsid w:val="00250441"/>
    <w:rsid w:val="00257669"/>
    <w:rsid w:val="00263820"/>
    <w:rsid w:val="00270F9D"/>
    <w:rsid w:val="00275197"/>
    <w:rsid w:val="00282A3E"/>
    <w:rsid w:val="00293B89"/>
    <w:rsid w:val="00294769"/>
    <w:rsid w:val="00297ECB"/>
    <w:rsid w:val="002A34CC"/>
    <w:rsid w:val="002B5A30"/>
    <w:rsid w:val="002D043A"/>
    <w:rsid w:val="002D395A"/>
    <w:rsid w:val="002D5135"/>
    <w:rsid w:val="002D53ED"/>
    <w:rsid w:val="002D7117"/>
    <w:rsid w:val="002E254C"/>
    <w:rsid w:val="002F30C9"/>
    <w:rsid w:val="00307415"/>
    <w:rsid w:val="00334129"/>
    <w:rsid w:val="00340E47"/>
    <w:rsid w:val="003415D3"/>
    <w:rsid w:val="00350417"/>
    <w:rsid w:val="00352B0F"/>
    <w:rsid w:val="00370303"/>
    <w:rsid w:val="00375C6C"/>
    <w:rsid w:val="003A7B3C"/>
    <w:rsid w:val="003B0B9A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4003"/>
    <w:rsid w:val="00452F3E"/>
    <w:rsid w:val="004533B3"/>
    <w:rsid w:val="00463B53"/>
    <w:rsid w:val="0048196B"/>
    <w:rsid w:val="0048364F"/>
    <w:rsid w:val="00486728"/>
    <w:rsid w:val="004953D6"/>
    <w:rsid w:val="00496F97"/>
    <w:rsid w:val="004A016E"/>
    <w:rsid w:val="004A5DFD"/>
    <w:rsid w:val="004B2340"/>
    <w:rsid w:val="004B7C68"/>
    <w:rsid w:val="004C1C2A"/>
    <w:rsid w:val="004C7C8C"/>
    <w:rsid w:val="004E2A4A"/>
    <w:rsid w:val="004F0D23"/>
    <w:rsid w:val="004F1FAC"/>
    <w:rsid w:val="0051178E"/>
    <w:rsid w:val="00516B8D"/>
    <w:rsid w:val="0052796F"/>
    <w:rsid w:val="0053249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6C41"/>
    <w:rsid w:val="005C3F41"/>
    <w:rsid w:val="005D2ADB"/>
    <w:rsid w:val="005E152A"/>
    <w:rsid w:val="005E3208"/>
    <w:rsid w:val="005E70C1"/>
    <w:rsid w:val="005E7451"/>
    <w:rsid w:val="00600219"/>
    <w:rsid w:val="00617A7B"/>
    <w:rsid w:val="0062385F"/>
    <w:rsid w:val="00625263"/>
    <w:rsid w:val="00637822"/>
    <w:rsid w:val="00640F11"/>
    <w:rsid w:val="00641DE5"/>
    <w:rsid w:val="006549C2"/>
    <w:rsid w:val="00656933"/>
    <w:rsid w:val="00656F0C"/>
    <w:rsid w:val="00677CC2"/>
    <w:rsid w:val="00681F92"/>
    <w:rsid w:val="006842C2"/>
    <w:rsid w:val="00685F42"/>
    <w:rsid w:val="0069207B"/>
    <w:rsid w:val="006A4003"/>
    <w:rsid w:val="006C2874"/>
    <w:rsid w:val="006C7F8C"/>
    <w:rsid w:val="006D36BE"/>
    <w:rsid w:val="006D380D"/>
    <w:rsid w:val="006E0135"/>
    <w:rsid w:val="006E303A"/>
    <w:rsid w:val="006E4566"/>
    <w:rsid w:val="006F7E19"/>
    <w:rsid w:val="00700B2C"/>
    <w:rsid w:val="00712D8D"/>
    <w:rsid w:val="00713084"/>
    <w:rsid w:val="00713DFA"/>
    <w:rsid w:val="00714B26"/>
    <w:rsid w:val="00725BF0"/>
    <w:rsid w:val="00731E00"/>
    <w:rsid w:val="007440B7"/>
    <w:rsid w:val="007634AD"/>
    <w:rsid w:val="007674C3"/>
    <w:rsid w:val="00770BE7"/>
    <w:rsid w:val="007715C9"/>
    <w:rsid w:val="00771F0A"/>
    <w:rsid w:val="00774EDD"/>
    <w:rsid w:val="007757EC"/>
    <w:rsid w:val="00780006"/>
    <w:rsid w:val="007921A3"/>
    <w:rsid w:val="00797C22"/>
    <w:rsid w:val="007A3A05"/>
    <w:rsid w:val="007B1975"/>
    <w:rsid w:val="007C32ED"/>
    <w:rsid w:val="007E7D4A"/>
    <w:rsid w:val="008006CC"/>
    <w:rsid w:val="00807F18"/>
    <w:rsid w:val="00831E8D"/>
    <w:rsid w:val="00850DD6"/>
    <w:rsid w:val="00856A31"/>
    <w:rsid w:val="00857D6B"/>
    <w:rsid w:val="008754D0"/>
    <w:rsid w:val="00877D48"/>
    <w:rsid w:val="00883382"/>
    <w:rsid w:val="00883781"/>
    <w:rsid w:val="00885570"/>
    <w:rsid w:val="00893958"/>
    <w:rsid w:val="008A2E77"/>
    <w:rsid w:val="008C49E3"/>
    <w:rsid w:val="008C6F6F"/>
    <w:rsid w:val="008D0EE0"/>
    <w:rsid w:val="008E2C50"/>
    <w:rsid w:val="008F0150"/>
    <w:rsid w:val="008F08BB"/>
    <w:rsid w:val="008F25EE"/>
    <w:rsid w:val="008F4F1C"/>
    <w:rsid w:val="008F77C4"/>
    <w:rsid w:val="009103F3"/>
    <w:rsid w:val="009240F6"/>
    <w:rsid w:val="00925F73"/>
    <w:rsid w:val="00932377"/>
    <w:rsid w:val="00943BC0"/>
    <w:rsid w:val="009475D8"/>
    <w:rsid w:val="00956613"/>
    <w:rsid w:val="009574E8"/>
    <w:rsid w:val="00967042"/>
    <w:rsid w:val="0098255A"/>
    <w:rsid w:val="009845BE"/>
    <w:rsid w:val="009943C8"/>
    <w:rsid w:val="00995C21"/>
    <w:rsid w:val="009969C9"/>
    <w:rsid w:val="009D25B1"/>
    <w:rsid w:val="009D6B6C"/>
    <w:rsid w:val="009E0915"/>
    <w:rsid w:val="00A02E49"/>
    <w:rsid w:val="00A048FF"/>
    <w:rsid w:val="00A10775"/>
    <w:rsid w:val="00A13926"/>
    <w:rsid w:val="00A203D0"/>
    <w:rsid w:val="00A231E2"/>
    <w:rsid w:val="00A23A0D"/>
    <w:rsid w:val="00A24FD3"/>
    <w:rsid w:val="00A36C48"/>
    <w:rsid w:val="00A4047F"/>
    <w:rsid w:val="00A41E0B"/>
    <w:rsid w:val="00A55631"/>
    <w:rsid w:val="00A575E7"/>
    <w:rsid w:val="00A64912"/>
    <w:rsid w:val="00A704BB"/>
    <w:rsid w:val="00A70A74"/>
    <w:rsid w:val="00A74AD5"/>
    <w:rsid w:val="00A800F1"/>
    <w:rsid w:val="00A8328A"/>
    <w:rsid w:val="00A873F0"/>
    <w:rsid w:val="00A933A5"/>
    <w:rsid w:val="00AA3795"/>
    <w:rsid w:val="00AC157C"/>
    <w:rsid w:val="00AC1E75"/>
    <w:rsid w:val="00AD5641"/>
    <w:rsid w:val="00AE1088"/>
    <w:rsid w:val="00AE4087"/>
    <w:rsid w:val="00AF0E53"/>
    <w:rsid w:val="00AF1BA4"/>
    <w:rsid w:val="00B032D8"/>
    <w:rsid w:val="00B33B3C"/>
    <w:rsid w:val="00B4087E"/>
    <w:rsid w:val="00B6382D"/>
    <w:rsid w:val="00B64305"/>
    <w:rsid w:val="00B74E3C"/>
    <w:rsid w:val="00B90D8E"/>
    <w:rsid w:val="00BA5026"/>
    <w:rsid w:val="00BB40BF"/>
    <w:rsid w:val="00BC0CD1"/>
    <w:rsid w:val="00BD1769"/>
    <w:rsid w:val="00BE719A"/>
    <w:rsid w:val="00BE720A"/>
    <w:rsid w:val="00BF0461"/>
    <w:rsid w:val="00BF4944"/>
    <w:rsid w:val="00BF56D4"/>
    <w:rsid w:val="00C04409"/>
    <w:rsid w:val="00C067E5"/>
    <w:rsid w:val="00C10F46"/>
    <w:rsid w:val="00C164CA"/>
    <w:rsid w:val="00C176CF"/>
    <w:rsid w:val="00C42BF8"/>
    <w:rsid w:val="00C460AE"/>
    <w:rsid w:val="00C50043"/>
    <w:rsid w:val="00C54E84"/>
    <w:rsid w:val="00C65098"/>
    <w:rsid w:val="00C7573B"/>
    <w:rsid w:val="00C76CF3"/>
    <w:rsid w:val="00C827CE"/>
    <w:rsid w:val="00C96F5E"/>
    <w:rsid w:val="00CB6166"/>
    <w:rsid w:val="00CE1E31"/>
    <w:rsid w:val="00CF0BB2"/>
    <w:rsid w:val="00D00EAA"/>
    <w:rsid w:val="00D13441"/>
    <w:rsid w:val="00D243A3"/>
    <w:rsid w:val="00D309F9"/>
    <w:rsid w:val="00D40C8D"/>
    <w:rsid w:val="00D45D42"/>
    <w:rsid w:val="00D477C3"/>
    <w:rsid w:val="00D52EFE"/>
    <w:rsid w:val="00D63EF6"/>
    <w:rsid w:val="00D70DFB"/>
    <w:rsid w:val="00D73029"/>
    <w:rsid w:val="00D739BC"/>
    <w:rsid w:val="00D766DF"/>
    <w:rsid w:val="00D84F6B"/>
    <w:rsid w:val="00D8670C"/>
    <w:rsid w:val="00DE2002"/>
    <w:rsid w:val="00DF5C79"/>
    <w:rsid w:val="00DF7AE9"/>
    <w:rsid w:val="00E05704"/>
    <w:rsid w:val="00E173A6"/>
    <w:rsid w:val="00E24D66"/>
    <w:rsid w:val="00E329FC"/>
    <w:rsid w:val="00E3354D"/>
    <w:rsid w:val="00E34B05"/>
    <w:rsid w:val="00E54292"/>
    <w:rsid w:val="00E60864"/>
    <w:rsid w:val="00E74DC7"/>
    <w:rsid w:val="00E859E3"/>
    <w:rsid w:val="00E87699"/>
    <w:rsid w:val="00E947C6"/>
    <w:rsid w:val="00EC26E3"/>
    <w:rsid w:val="00ED23E9"/>
    <w:rsid w:val="00ED492F"/>
    <w:rsid w:val="00EF2431"/>
    <w:rsid w:val="00EF2E3A"/>
    <w:rsid w:val="00F02E19"/>
    <w:rsid w:val="00F047E2"/>
    <w:rsid w:val="00F078DC"/>
    <w:rsid w:val="00F12AC4"/>
    <w:rsid w:val="00F13E86"/>
    <w:rsid w:val="00F17B00"/>
    <w:rsid w:val="00F22C0C"/>
    <w:rsid w:val="00F677A9"/>
    <w:rsid w:val="00F71A39"/>
    <w:rsid w:val="00F738CB"/>
    <w:rsid w:val="00F842B4"/>
    <w:rsid w:val="00F84CF5"/>
    <w:rsid w:val="00F92D35"/>
    <w:rsid w:val="00F95E0E"/>
    <w:rsid w:val="00F97F82"/>
    <w:rsid w:val="00FA420B"/>
    <w:rsid w:val="00FD1E13"/>
    <w:rsid w:val="00FD7EB1"/>
    <w:rsid w:val="00FE41C9"/>
    <w:rsid w:val="00FE7F93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66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6613"/>
  </w:style>
  <w:style w:type="paragraph" w:customStyle="1" w:styleId="OPCParaBase">
    <w:name w:val="OPCParaBase"/>
    <w:link w:val="OPCParaBaseChar"/>
    <w:qFormat/>
    <w:rsid w:val="009566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566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66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66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66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66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566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66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66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66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66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56613"/>
  </w:style>
  <w:style w:type="paragraph" w:customStyle="1" w:styleId="Blocks">
    <w:name w:val="Blocks"/>
    <w:aliases w:val="bb"/>
    <w:basedOn w:val="OPCParaBase"/>
    <w:qFormat/>
    <w:rsid w:val="009566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6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66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6613"/>
    <w:rPr>
      <w:i/>
    </w:rPr>
  </w:style>
  <w:style w:type="paragraph" w:customStyle="1" w:styleId="BoxList">
    <w:name w:val="BoxList"/>
    <w:aliases w:val="bl"/>
    <w:basedOn w:val="BoxText"/>
    <w:qFormat/>
    <w:rsid w:val="009566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66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66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6613"/>
    <w:pPr>
      <w:ind w:left="1985" w:hanging="851"/>
    </w:pPr>
  </w:style>
  <w:style w:type="character" w:customStyle="1" w:styleId="CharAmPartNo">
    <w:name w:val="CharAmPartNo"/>
    <w:basedOn w:val="OPCCharBase"/>
    <w:qFormat/>
    <w:rsid w:val="00956613"/>
  </w:style>
  <w:style w:type="character" w:customStyle="1" w:styleId="CharAmPartText">
    <w:name w:val="CharAmPartText"/>
    <w:basedOn w:val="OPCCharBase"/>
    <w:qFormat/>
    <w:rsid w:val="00956613"/>
  </w:style>
  <w:style w:type="character" w:customStyle="1" w:styleId="CharAmSchNo">
    <w:name w:val="CharAmSchNo"/>
    <w:basedOn w:val="OPCCharBase"/>
    <w:qFormat/>
    <w:rsid w:val="00956613"/>
  </w:style>
  <w:style w:type="character" w:customStyle="1" w:styleId="CharAmSchText">
    <w:name w:val="CharAmSchText"/>
    <w:basedOn w:val="OPCCharBase"/>
    <w:qFormat/>
    <w:rsid w:val="00956613"/>
  </w:style>
  <w:style w:type="character" w:customStyle="1" w:styleId="CharBoldItalic">
    <w:name w:val="CharBoldItalic"/>
    <w:basedOn w:val="OPCCharBase"/>
    <w:uiPriority w:val="1"/>
    <w:qFormat/>
    <w:rsid w:val="009566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6613"/>
  </w:style>
  <w:style w:type="character" w:customStyle="1" w:styleId="CharChapText">
    <w:name w:val="CharChapText"/>
    <w:basedOn w:val="OPCCharBase"/>
    <w:uiPriority w:val="1"/>
    <w:qFormat/>
    <w:rsid w:val="00956613"/>
  </w:style>
  <w:style w:type="character" w:customStyle="1" w:styleId="CharDivNo">
    <w:name w:val="CharDivNo"/>
    <w:basedOn w:val="OPCCharBase"/>
    <w:uiPriority w:val="1"/>
    <w:qFormat/>
    <w:rsid w:val="00956613"/>
  </w:style>
  <w:style w:type="character" w:customStyle="1" w:styleId="CharDivText">
    <w:name w:val="CharDivText"/>
    <w:basedOn w:val="OPCCharBase"/>
    <w:uiPriority w:val="1"/>
    <w:qFormat/>
    <w:rsid w:val="00956613"/>
  </w:style>
  <w:style w:type="character" w:customStyle="1" w:styleId="CharItalic">
    <w:name w:val="CharItalic"/>
    <w:basedOn w:val="OPCCharBase"/>
    <w:uiPriority w:val="1"/>
    <w:qFormat/>
    <w:rsid w:val="00956613"/>
    <w:rPr>
      <w:i/>
    </w:rPr>
  </w:style>
  <w:style w:type="character" w:customStyle="1" w:styleId="CharPartNo">
    <w:name w:val="CharPartNo"/>
    <w:basedOn w:val="OPCCharBase"/>
    <w:uiPriority w:val="1"/>
    <w:qFormat/>
    <w:rsid w:val="00956613"/>
  </w:style>
  <w:style w:type="character" w:customStyle="1" w:styleId="CharPartText">
    <w:name w:val="CharPartText"/>
    <w:basedOn w:val="OPCCharBase"/>
    <w:uiPriority w:val="1"/>
    <w:qFormat/>
    <w:rsid w:val="00956613"/>
  </w:style>
  <w:style w:type="character" w:customStyle="1" w:styleId="CharSectno">
    <w:name w:val="CharSectno"/>
    <w:basedOn w:val="OPCCharBase"/>
    <w:qFormat/>
    <w:rsid w:val="00956613"/>
  </w:style>
  <w:style w:type="character" w:customStyle="1" w:styleId="CharSubdNo">
    <w:name w:val="CharSubdNo"/>
    <w:basedOn w:val="OPCCharBase"/>
    <w:uiPriority w:val="1"/>
    <w:qFormat/>
    <w:rsid w:val="00956613"/>
  </w:style>
  <w:style w:type="character" w:customStyle="1" w:styleId="CharSubdText">
    <w:name w:val="CharSubdText"/>
    <w:basedOn w:val="OPCCharBase"/>
    <w:uiPriority w:val="1"/>
    <w:qFormat/>
    <w:rsid w:val="00956613"/>
  </w:style>
  <w:style w:type="paragraph" w:customStyle="1" w:styleId="CTA--">
    <w:name w:val="CTA --"/>
    <w:basedOn w:val="OPCParaBase"/>
    <w:next w:val="Normal"/>
    <w:rsid w:val="009566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66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66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66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66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66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66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66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66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66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66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66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66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66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566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66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66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66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66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66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66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66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66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66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66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66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66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66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66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66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66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661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66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66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66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66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66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66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66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66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66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66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66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66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66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66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66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66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66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66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66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6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66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66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66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5661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5661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5661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566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66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66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66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66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66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66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66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56613"/>
    <w:rPr>
      <w:sz w:val="16"/>
    </w:rPr>
  </w:style>
  <w:style w:type="table" w:customStyle="1" w:styleId="CFlag">
    <w:name w:val="CFlag"/>
    <w:basedOn w:val="TableNormal"/>
    <w:uiPriority w:val="99"/>
    <w:rsid w:val="0095661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566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661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566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66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566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66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66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66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66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56613"/>
    <w:pPr>
      <w:spacing w:before="120"/>
    </w:pPr>
  </w:style>
  <w:style w:type="paragraph" w:customStyle="1" w:styleId="TableTextEndNotes">
    <w:name w:val="TableTextEndNotes"/>
    <w:aliases w:val="Tten"/>
    <w:basedOn w:val="Normal"/>
    <w:rsid w:val="0095661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5661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566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66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66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66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66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66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66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66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6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5661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56613"/>
  </w:style>
  <w:style w:type="character" w:customStyle="1" w:styleId="CharSubPartNoCASA">
    <w:name w:val="CharSubPartNo(CASA)"/>
    <w:basedOn w:val="OPCCharBase"/>
    <w:uiPriority w:val="1"/>
    <w:rsid w:val="00956613"/>
  </w:style>
  <w:style w:type="paragraph" w:customStyle="1" w:styleId="ENoteTTIndentHeadingSub">
    <w:name w:val="ENoteTTIndentHeadingSub"/>
    <w:aliases w:val="enTTHis"/>
    <w:basedOn w:val="OPCParaBase"/>
    <w:rsid w:val="009566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66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66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661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5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566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6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6613"/>
    <w:rPr>
      <w:sz w:val="22"/>
    </w:rPr>
  </w:style>
  <w:style w:type="paragraph" w:customStyle="1" w:styleId="SOTextNote">
    <w:name w:val="SO TextNote"/>
    <w:aliases w:val="sont"/>
    <w:basedOn w:val="SOText"/>
    <w:qFormat/>
    <w:rsid w:val="009566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66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6613"/>
    <w:rPr>
      <w:sz w:val="22"/>
    </w:rPr>
  </w:style>
  <w:style w:type="paragraph" w:customStyle="1" w:styleId="FileName">
    <w:name w:val="FileName"/>
    <w:basedOn w:val="Normal"/>
    <w:rsid w:val="0095661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66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66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66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66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66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66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66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66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6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661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92"/>
    <w:rPr>
      <w:rFonts w:ascii="Tahoma" w:hAnsi="Tahoma" w:cs="Tahoma"/>
      <w:sz w:val="16"/>
      <w:szCs w:val="16"/>
    </w:rPr>
  </w:style>
  <w:style w:type="paragraph" w:customStyle="1" w:styleId="Transitional">
    <w:name w:val="Transitional"/>
    <w:aliases w:val="tr"/>
    <w:basedOn w:val="ItemHead"/>
    <w:next w:val="Item"/>
    <w:rsid w:val="00956613"/>
  </w:style>
  <w:style w:type="character" w:styleId="Hyperlink">
    <w:name w:val="Hyperlink"/>
    <w:basedOn w:val="DefaultParagraphFont"/>
    <w:uiPriority w:val="99"/>
    <w:semiHidden/>
    <w:unhideWhenUsed/>
    <w:rsid w:val="002F3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0C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3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9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1392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1392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1392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1392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1392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1392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1392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13926"/>
  </w:style>
  <w:style w:type="character" w:customStyle="1" w:styleId="ShortTCPChar">
    <w:name w:val="ShortTCP Char"/>
    <w:basedOn w:val="ShortTChar"/>
    <w:link w:val="ShortTCP"/>
    <w:rsid w:val="00A1392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13926"/>
    <w:pPr>
      <w:spacing w:before="400"/>
    </w:pPr>
  </w:style>
  <w:style w:type="character" w:customStyle="1" w:styleId="ActNoCPChar">
    <w:name w:val="ActNoCP Char"/>
    <w:basedOn w:val="ActnoChar"/>
    <w:link w:val="ActNoCP"/>
    <w:rsid w:val="00A1392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139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279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279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2796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66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6613"/>
  </w:style>
  <w:style w:type="paragraph" w:customStyle="1" w:styleId="OPCParaBase">
    <w:name w:val="OPCParaBase"/>
    <w:link w:val="OPCParaBaseChar"/>
    <w:qFormat/>
    <w:rsid w:val="009566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566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66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66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66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66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566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66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66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66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66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56613"/>
  </w:style>
  <w:style w:type="paragraph" w:customStyle="1" w:styleId="Blocks">
    <w:name w:val="Blocks"/>
    <w:aliases w:val="bb"/>
    <w:basedOn w:val="OPCParaBase"/>
    <w:qFormat/>
    <w:rsid w:val="009566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6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66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6613"/>
    <w:rPr>
      <w:i/>
    </w:rPr>
  </w:style>
  <w:style w:type="paragraph" w:customStyle="1" w:styleId="BoxList">
    <w:name w:val="BoxList"/>
    <w:aliases w:val="bl"/>
    <w:basedOn w:val="BoxText"/>
    <w:qFormat/>
    <w:rsid w:val="009566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66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66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6613"/>
    <w:pPr>
      <w:ind w:left="1985" w:hanging="851"/>
    </w:pPr>
  </w:style>
  <w:style w:type="character" w:customStyle="1" w:styleId="CharAmPartNo">
    <w:name w:val="CharAmPartNo"/>
    <w:basedOn w:val="OPCCharBase"/>
    <w:qFormat/>
    <w:rsid w:val="00956613"/>
  </w:style>
  <w:style w:type="character" w:customStyle="1" w:styleId="CharAmPartText">
    <w:name w:val="CharAmPartText"/>
    <w:basedOn w:val="OPCCharBase"/>
    <w:qFormat/>
    <w:rsid w:val="00956613"/>
  </w:style>
  <w:style w:type="character" w:customStyle="1" w:styleId="CharAmSchNo">
    <w:name w:val="CharAmSchNo"/>
    <w:basedOn w:val="OPCCharBase"/>
    <w:qFormat/>
    <w:rsid w:val="00956613"/>
  </w:style>
  <w:style w:type="character" w:customStyle="1" w:styleId="CharAmSchText">
    <w:name w:val="CharAmSchText"/>
    <w:basedOn w:val="OPCCharBase"/>
    <w:qFormat/>
    <w:rsid w:val="00956613"/>
  </w:style>
  <w:style w:type="character" w:customStyle="1" w:styleId="CharBoldItalic">
    <w:name w:val="CharBoldItalic"/>
    <w:basedOn w:val="OPCCharBase"/>
    <w:uiPriority w:val="1"/>
    <w:qFormat/>
    <w:rsid w:val="009566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6613"/>
  </w:style>
  <w:style w:type="character" w:customStyle="1" w:styleId="CharChapText">
    <w:name w:val="CharChapText"/>
    <w:basedOn w:val="OPCCharBase"/>
    <w:uiPriority w:val="1"/>
    <w:qFormat/>
    <w:rsid w:val="00956613"/>
  </w:style>
  <w:style w:type="character" w:customStyle="1" w:styleId="CharDivNo">
    <w:name w:val="CharDivNo"/>
    <w:basedOn w:val="OPCCharBase"/>
    <w:uiPriority w:val="1"/>
    <w:qFormat/>
    <w:rsid w:val="00956613"/>
  </w:style>
  <w:style w:type="character" w:customStyle="1" w:styleId="CharDivText">
    <w:name w:val="CharDivText"/>
    <w:basedOn w:val="OPCCharBase"/>
    <w:uiPriority w:val="1"/>
    <w:qFormat/>
    <w:rsid w:val="00956613"/>
  </w:style>
  <w:style w:type="character" w:customStyle="1" w:styleId="CharItalic">
    <w:name w:val="CharItalic"/>
    <w:basedOn w:val="OPCCharBase"/>
    <w:uiPriority w:val="1"/>
    <w:qFormat/>
    <w:rsid w:val="00956613"/>
    <w:rPr>
      <w:i/>
    </w:rPr>
  </w:style>
  <w:style w:type="character" w:customStyle="1" w:styleId="CharPartNo">
    <w:name w:val="CharPartNo"/>
    <w:basedOn w:val="OPCCharBase"/>
    <w:uiPriority w:val="1"/>
    <w:qFormat/>
    <w:rsid w:val="00956613"/>
  </w:style>
  <w:style w:type="character" w:customStyle="1" w:styleId="CharPartText">
    <w:name w:val="CharPartText"/>
    <w:basedOn w:val="OPCCharBase"/>
    <w:uiPriority w:val="1"/>
    <w:qFormat/>
    <w:rsid w:val="00956613"/>
  </w:style>
  <w:style w:type="character" w:customStyle="1" w:styleId="CharSectno">
    <w:name w:val="CharSectno"/>
    <w:basedOn w:val="OPCCharBase"/>
    <w:qFormat/>
    <w:rsid w:val="00956613"/>
  </w:style>
  <w:style w:type="character" w:customStyle="1" w:styleId="CharSubdNo">
    <w:name w:val="CharSubdNo"/>
    <w:basedOn w:val="OPCCharBase"/>
    <w:uiPriority w:val="1"/>
    <w:qFormat/>
    <w:rsid w:val="00956613"/>
  </w:style>
  <w:style w:type="character" w:customStyle="1" w:styleId="CharSubdText">
    <w:name w:val="CharSubdText"/>
    <w:basedOn w:val="OPCCharBase"/>
    <w:uiPriority w:val="1"/>
    <w:qFormat/>
    <w:rsid w:val="00956613"/>
  </w:style>
  <w:style w:type="paragraph" w:customStyle="1" w:styleId="CTA--">
    <w:name w:val="CTA --"/>
    <w:basedOn w:val="OPCParaBase"/>
    <w:next w:val="Normal"/>
    <w:rsid w:val="009566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66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66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66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66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66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66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66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66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66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66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66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66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66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566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66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66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66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66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66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66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66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66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66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66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66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66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66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66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66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66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661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66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66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66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66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66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66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66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66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66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66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66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66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66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66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66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66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66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66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66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6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66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66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66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5661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5661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5661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5661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566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66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66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66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66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66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66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66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56613"/>
    <w:rPr>
      <w:sz w:val="16"/>
    </w:rPr>
  </w:style>
  <w:style w:type="table" w:customStyle="1" w:styleId="CFlag">
    <w:name w:val="CFlag"/>
    <w:basedOn w:val="TableNormal"/>
    <w:uiPriority w:val="99"/>
    <w:rsid w:val="0095661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566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661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566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66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566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66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66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66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66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56613"/>
    <w:pPr>
      <w:spacing w:before="120"/>
    </w:pPr>
  </w:style>
  <w:style w:type="paragraph" w:customStyle="1" w:styleId="TableTextEndNotes">
    <w:name w:val="TableTextEndNotes"/>
    <w:aliases w:val="Tten"/>
    <w:basedOn w:val="Normal"/>
    <w:rsid w:val="0095661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5661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566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66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66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66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66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66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66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66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6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5661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56613"/>
  </w:style>
  <w:style w:type="character" w:customStyle="1" w:styleId="CharSubPartNoCASA">
    <w:name w:val="CharSubPartNo(CASA)"/>
    <w:basedOn w:val="OPCCharBase"/>
    <w:uiPriority w:val="1"/>
    <w:rsid w:val="00956613"/>
  </w:style>
  <w:style w:type="paragraph" w:customStyle="1" w:styleId="ENoteTTIndentHeadingSub">
    <w:name w:val="ENoteTTIndentHeadingSub"/>
    <w:aliases w:val="enTTHis"/>
    <w:basedOn w:val="OPCParaBase"/>
    <w:rsid w:val="009566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66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66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661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5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566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6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6613"/>
    <w:rPr>
      <w:sz w:val="22"/>
    </w:rPr>
  </w:style>
  <w:style w:type="paragraph" w:customStyle="1" w:styleId="SOTextNote">
    <w:name w:val="SO TextNote"/>
    <w:aliases w:val="sont"/>
    <w:basedOn w:val="SOText"/>
    <w:qFormat/>
    <w:rsid w:val="009566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66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6613"/>
    <w:rPr>
      <w:sz w:val="22"/>
    </w:rPr>
  </w:style>
  <w:style w:type="paragraph" w:customStyle="1" w:styleId="FileName">
    <w:name w:val="FileName"/>
    <w:basedOn w:val="Normal"/>
    <w:rsid w:val="0095661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66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66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66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66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66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66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66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66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66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661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92"/>
    <w:rPr>
      <w:rFonts w:ascii="Tahoma" w:hAnsi="Tahoma" w:cs="Tahoma"/>
      <w:sz w:val="16"/>
      <w:szCs w:val="16"/>
    </w:rPr>
  </w:style>
  <w:style w:type="paragraph" w:customStyle="1" w:styleId="Transitional">
    <w:name w:val="Transitional"/>
    <w:aliases w:val="tr"/>
    <w:basedOn w:val="ItemHead"/>
    <w:next w:val="Item"/>
    <w:rsid w:val="00956613"/>
  </w:style>
  <w:style w:type="character" w:styleId="Hyperlink">
    <w:name w:val="Hyperlink"/>
    <w:basedOn w:val="DefaultParagraphFont"/>
    <w:uiPriority w:val="99"/>
    <w:semiHidden/>
    <w:unhideWhenUsed/>
    <w:rsid w:val="002F3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0C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3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9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1392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1392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1392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1392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1392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1392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1392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13926"/>
  </w:style>
  <w:style w:type="character" w:customStyle="1" w:styleId="ShortTCPChar">
    <w:name w:val="ShortTCP Char"/>
    <w:basedOn w:val="ShortTChar"/>
    <w:link w:val="ShortTCP"/>
    <w:rsid w:val="00A1392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13926"/>
    <w:pPr>
      <w:spacing w:before="400"/>
    </w:pPr>
  </w:style>
  <w:style w:type="character" w:customStyle="1" w:styleId="ActNoCPChar">
    <w:name w:val="ActNoCP Char"/>
    <w:basedOn w:val="ActnoChar"/>
    <w:link w:val="ActNoCP"/>
    <w:rsid w:val="00A1392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139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279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279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2796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470</Words>
  <Characters>2405</Characters>
  <Application>Microsoft Office Word</Application>
  <DocSecurity>0</DocSecurity>
  <PresentationFormat/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2018-04-26T05:49:00Z</cp:lastPrinted>
  <dcterms:created xsi:type="dcterms:W3CDTF">2018-10-05T04:41:00Z</dcterms:created>
  <dcterms:modified xsi:type="dcterms:W3CDTF">2018-10-05T04:50:00Z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Tobacco Plain Packaging Amendment Act 2018</vt:lpwstr>
  </property>
  <property fmtid="{D5CDD505-2E9C-101B-9397-08002B2CF9AE}" pid="5" name="ActNo">
    <vt:lpwstr>No. 120,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OPC6619</vt:lpwstr>
  </property>
  <property fmtid="{D5CDD505-2E9C-101B-9397-08002B2CF9AE}" pid="10" name="DoNotAsk">
    <vt:lpwstr>1</vt:lpwstr>
  </property>
  <property fmtid="{D5CDD505-2E9C-101B-9397-08002B2CF9AE}" pid="11" name="ChangedTitle">
    <vt:lpwstr>Tobacco Plain Packaging Amendment Bill 2018</vt:lpwstr>
  </property>
</Properties>
</file>