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8B" w:rsidRPr="0077078B" w:rsidRDefault="0077078B" w:rsidP="0077078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highlight w:val="yellow"/>
          <w:lang w:eastAsia="en-AU"/>
        </w:rPr>
      </w:pPr>
      <w:r w:rsidRPr="0077078B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en-AU"/>
        </w:rPr>
        <w:object w:dxaOrig="2025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Commonwealth Coat of Arms" style="width:101.25pt;height:85.5pt;mso-position-horizontal:absolute" o:ole="" fillcolor="window">
            <v:imagedata r:id="rId7" o:title=""/>
          </v:shape>
          <o:OLEObject Type="Embed" ProgID="Word.Picture.8" ShapeID="_x0000_i1037" DrawAspect="Content" ObjectID="_1591507817" r:id="rId8"/>
        </w:object>
      </w:r>
    </w:p>
    <w:p w:rsidR="0077078B" w:rsidRPr="0077078B" w:rsidRDefault="0077078B" w:rsidP="0077078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highlight w:val="yellow"/>
          <w:lang w:eastAsia="en-AU"/>
        </w:rPr>
      </w:pPr>
    </w:p>
    <w:p w:rsidR="0077078B" w:rsidRPr="0077078B" w:rsidRDefault="0077078B" w:rsidP="0077078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</w:pPr>
      <w:r w:rsidRPr="0077078B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Great Barrier Reef Marine Park Authority – Part</w:t>
      </w:r>
      <w:r w:rsidRPr="0077078B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noBreakHyphen/>
        <w:t>Time Member - Appointment 2018</w:t>
      </w:r>
    </w:p>
    <w:p w:rsidR="0077078B" w:rsidRPr="0077078B" w:rsidRDefault="0077078B" w:rsidP="0077078B">
      <w:pPr>
        <w:pBdr>
          <w:top w:val="single" w:sz="4" w:space="1" w:color="auto"/>
        </w:pBdr>
        <w:spacing w:before="240" w:after="0" w:line="260" w:lineRule="atLeast"/>
        <w:ind w:right="397"/>
        <w:jc w:val="both"/>
        <w:rPr>
          <w:rFonts w:ascii="Times New Roman" w:eastAsia="Times New Roman" w:hAnsi="Times New Roman" w:cs="Times New Roman"/>
          <w:lang w:eastAsia="en-AU"/>
        </w:rPr>
      </w:pPr>
      <w:r w:rsidRPr="0077078B">
        <w:rPr>
          <w:rFonts w:ascii="Times New Roman" w:eastAsia="Times New Roman" w:hAnsi="Times New Roman" w:cs="Times New Roman"/>
          <w:lang w:eastAsia="en-AU"/>
        </w:rPr>
        <w:t>I, General the Honourable Sir Peter Cosgrove AK MC (Ret’d), Governor</w:t>
      </w:r>
      <w:r w:rsidRPr="0077078B">
        <w:rPr>
          <w:rFonts w:ascii="Times New Roman" w:eastAsia="Times New Roman" w:hAnsi="Times New Roman" w:cs="Times New Roman"/>
          <w:lang w:eastAsia="en-AU"/>
        </w:rPr>
        <w:noBreakHyphen/>
        <w:t>General of the Commonwealth of Australia, acting with the advice of the Federal Executive Council and under Subs</w:t>
      </w:r>
      <w:r w:rsidRPr="0077078B">
        <w:rPr>
          <w:rFonts w:ascii="Times New Roman" w:eastAsia="Times New Roman" w:hAnsi="Times New Roman" w:cs="Times New Roman"/>
          <w:szCs w:val="20"/>
          <w:lang w:eastAsia="en-AU"/>
        </w:rPr>
        <w:t xml:space="preserve">ection 10(2) of the </w:t>
      </w:r>
      <w:r w:rsidRPr="0077078B">
        <w:rPr>
          <w:rFonts w:ascii="Times New Roman" w:eastAsia="Times New Roman" w:hAnsi="Times New Roman" w:cs="Times New Roman"/>
          <w:i/>
          <w:szCs w:val="20"/>
          <w:lang w:eastAsia="en-AU"/>
        </w:rPr>
        <w:t>Great Barrier Reef Marine Park Act 1975</w:t>
      </w:r>
      <w:r w:rsidRPr="0077078B">
        <w:rPr>
          <w:rFonts w:ascii="Times New Roman" w:eastAsia="Times New Roman" w:hAnsi="Times New Roman" w:cs="Times New Roman"/>
          <w:lang w:eastAsia="en-AU"/>
        </w:rPr>
        <w:t>, appoint Mr David Stewart as a part-time member of the Great Barrier Reef Marine Park Authority for a period of five years beginning on 23 July 2018.</w:t>
      </w:r>
    </w:p>
    <w:p w:rsidR="0077078B" w:rsidRPr="0077078B" w:rsidRDefault="0077078B" w:rsidP="0077078B">
      <w:pPr>
        <w:keepNext/>
        <w:spacing w:before="720" w:after="0" w:line="240" w:lineRule="atLeast"/>
        <w:ind w:right="397"/>
        <w:jc w:val="both"/>
        <w:rPr>
          <w:rFonts w:ascii="Times New Roman" w:eastAsia="Times New Roman" w:hAnsi="Times New Roman" w:cs="Times New Roman"/>
          <w:sz w:val="24"/>
          <w:lang w:eastAsia="en-AU"/>
        </w:rPr>
      </w:pPr>
      <w:r w:rsidRPr="0077078B">
        <w:rPr>
          <w:rFonts w:ascii="Times New Roman" w:eastAsia="Times New Roman" w:hAnsi="Times New Roman" w:cs="Times New Roman"/>
          <w:sz w:val="24"/>
          <w:lang w:eastAsia="en-AU"/>
        </w:rPr>
        <w:t xml:space="preserve">Dated </w:t>
      </w:r>
      <w:r w:rsidRPr="0077078B">
        <w:rPr>
          <w:rFonts w:ascii="Times New Roman" w:eastAsia="Times New Roman" w:hAnsi="Times New Roman" w:cs="Times New Roman"/>
          <w:sz w:val="24"/>
          <w:lang w:eastAsia="en-AU"/>
        </w:rPr>
        <w:tab/>
      </w:r>
      <w:bookmarkStart w:id="0" w:name="BKCheck15B_2"/>
      <w:bookmarkEnd w:id="0"/>
      <w:r w:rsidRPr="0077078B">
        <w:rPr>
          <w:rFonts w:ascii="Times New Roman" w:eastAsia="Times New Roman" w:hAnsi="Times New Roman" w:cs="Times New Roman"/>
          <w:sz w:val="24"/>
          <w:lang w:eastAsia="en-AU"/>
        </w:rPr>
        <w:t>21 June 2018</w:t>
      </w:r>
    </w:p>
    <w:p w:rsidR="0077078B" w:rsidRPr="0077078B" w:rsidRDefault="0077078B" w:rsidP="0077078B">
      <w:pPr>
        <w:keepNext/>
        <w:tabs>
          <w:tab w:val="left" w:pos="3402"/>
        </w:tabs>
        <w:spacing w:before="1080" w:after="0" w:line="300" w:lineRule="atLeast"/>
        <w:ind w:left="397" w:right="397"/>
        <w:jc w:val="right"/>
        <w:rPr>
          <w:rFonts w:ascii="Times New Roman" w:eastAsia="Times New Roman" w:hAnsi="Times New Roman" w:cs="Times New Roman"/>
          <w:sz w:val="24"/>
          <w:lang w:eastAsia="en-AU"/>
        </w:rPr>
      </w:pPr>
      <w:r w:rsidRPr="0077078B">
        <w:rPr>
          <w:rFonts w:ascii="Times New Roman" w:eastAsia="Times New Roman" w:hAnsi="Times New Roman" w:cs="Times New Roman"/>
          <w:sz w:val="24"/>
          <w:lang w:eastAsia="en-AU"/>
        </w:rPr>
        <w:t>Peter Cosgrove</w:t>
      </w:r>
    </w:p>
    <w:p w:rsidR="0077078B" w:rsidRPr="0077078B" w:rsidRDefault="0077078B" w:rsidP="0077078B">
      <w:pPr>
        <w:keepNext/>
        <w:tabs>
          <w:tab w:val="left" w:pos="3402"/>
        </w:tabs>
        <w:spacing w:before="240" w:after="0" w:line="300" w:lineRule="atLeast"/>
        <w:ind w:left="397" w:right="397"/>
        <w:jc w:val="right"/>
        <w:rPr>
          <w:rFonts w:ascii="Times New Roman" w:eastAsia="Times New Roman" w:hAnsi="Times New Roman" w:cs="Times New Roman"/>
          <w:sz w:val="24"/>
          <w:lang w:eastAsia="en-AU"/>
        </w:rPr>
      </w:pPr>
      <w:bookmarkStart w:id="1" w:name="_GoBack"/>
      <w:bookmarkEnd w:id="1"/>
      <w:r w:rsidRPr="0077078B">
        <w:rPr>
          <w:rFonts w:ascii="Times New Roman" w:eastAsia="Times New Roman" w:hAnsi="Times New Roman" w:cs="Times New Roman"/>
          <w:sz w:val="24"/>
          <w:lang w:eastAsia="en-AU"/>
        </w:rPr>
        <w:t>Governor</w:t>
      </w:r>
      <w:r w:rsidRPr="0077078B">
        <w:rPr>
          <w:rFonts w:ascii="Times New Roman" w:eastAsia="Times New Roman" w:hAnsi="Times New Roman" w:cs="Times New Roman"/>
          <w:sz w:val="24"/>
          <w:lang w:eastAsia="en-AU"/>
        </w:rPr>
        <w:noBreakHyphen/>
        <w:t>General</w:t>
      </w:r>
    </w:p>
    <w:p w:rsidR="0077078B" w:rsidRPr="0077078B" w:rsidRDefault="0077078B" w:rsidP="0077078B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eastAsia="Times New Roman" w:hAnsi="Times New Roman" w:cs="Times New Roman"/>
          <w:sz w:val="24"/>
          <w:lang w:eastAsia="en-AU"/>
        </w:rPr>
      </w:pPr>
      <w:r w:rsidRPr="0077078B">
        <w:rPr>
          <w:rFonts w:ascii="Times New Roman" w:eastAsia="Times New Roman" w:hAnsi="Times New Roman" w:cs="Times New Roman"/>
          <w:sz w:val="24"/>
          <w:lang w:eastAsia="en-AU"/>
        </w:rPr>
        <w:t>By His Excellency’s Command</w:t>
      </w:r>
    </w:p>
    <w:p w:rsidR="0077078B" w:rsidRPr="0077078B" w:rsidRDefault="0077078B" w:rsidP="0077078B">
      <w:pPr>
        <w:keepNext/>
        <w:pBdr>
          <w:bottom w:val="single" w:sz="4" w:space="12" w:color="auto"/>
        </w:pBdr>
        <w:tabs>
          <w:tab w:val="left" w:pos="3402"/>
        </w:tabs>
        <w:spacing w:after="0" w:line="300" w:lineRule="atLeast"/>
        <w:ind w:right="794"/>
        <w:rPr>
          <w:rFonts w:ascii="Times New Roman" w:eastAsia="Times New Roman" w:hAnsi="Times New Roman" w:cs="Times New Roman"/>
          <w:lang w:eastAsia="en-AU"/>
        </w:rPr>
      </w:pPr>
      <w:r w:rsidRPr="0077078B">
        <w:rPr>
          <w:rFonts w:ascii="Times New Roman" w:eastAsia="Times New Roman" w:hAnsi="Times New Roman" w:cs="Times New Roman"/>
          <w:lang w:eastAsia="en-AU"/>
        </w:rPr>
        <w:t>Josh Frydenberg</w:t>
      </w:r>
      <w:r w:rsidRPr="0077078B">
        <w:rPr>
          <w:rFonts w:ascii="Times New Roman" w:eastAsia="Times New Roman" w:hAnsi="Times New Roman" w:cs="Times New Roman"/>
          <w:lang w:eastAsia="en-AU"/>
        </w:rPr>
        <w:br/>
        <w:t>Minister for the Environment and Energy</w:t>
      </w:r>
    </w:p>
    <w:p w:rsidR="0077078B" w:rsidRPr="0077078B" w:rsidRDefault="0077078B" w:rsidP="0077078B">
      <w:pPr>
        <w:tabs>
          <w:tab w:val="left" w:pos="7371"/>
        </w:tabs>
        <w:spacing w:after="0" w:line="240" w:lineRule="exact"/>
        <w:ind w:right="2643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4B2753" w:rsidRPr="0077078B" w:rsidRDefault="004B2753" w:rsidP="0077078B"/>
    <w:sectPr w:rsidR="004B2753" w:rsidRPr="0077078B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7078B"/>
    <w:rsid w:val="00840A06"/>
    <w:rsid w:val="008439B7"/>
    <w:rsid w:val="0087253F"/>
    <w:rsid w:val="008E4F6C"/>
    <w:rsid w:val="009539C7"/>
    <w:rsid w:val="009604BB"/>
    <w:rsid w:val="00A00F21"/>
    <w:rsid w:val="00B84226"/>
    <w:rsid w:val="00C63C4E"/>
    <w:rsid w:val="00C72C30"/>
    <w:rsid w:val="00C93F35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ShortT">
    <w:name w:val="ShortT"/>
    <w:basedOn w:val="Normal"/>
    <w:next w:val="Normal"/>
    <w:qFormat/>
    <w:rsid w:val="00C93F35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C93F35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C93F35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1D1E-56FF-4CC6-A6FC-75070CF5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5708159B.dotm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2018-06-25T22:41:00Z</dcterms:created>
  <dcterms:modified xsi:type="dcterms:W3CDTF">2018-06-25T22:44:00Z</dcterms:modified>
</cp:coreProperties>
</file>