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0BBA" w14:textId="77777777" w:rsidR="004B2753" w:rsidRDefault="004B2753" w:rsidP="00424B97">
      <w:bookmarkStart w:id="0" w:name="_GoBack"/>
      <w:bookmarkEnd w:id="0"/>
    </w:p>
    <w:p w14:paraId="13109750" w14:textId="77777777" w:rsidR="00AE71AF" w:rsidRDefault="00AE71AF" w:rsidP="00424B97"/>
    <w:p w14:paraId="7E113AEC" w14:textId="77777777" w:rsidR="00AE71AF" w:rsidRPr="005909B8" w:rsidRDefault="00AE71AF" w:rsidP="00AE71AF">
      <w:pPr>
        <w:rPr>
          <w:b/>
        </w:rPr>
      </w:pPr>
      <w:r w:rsidRPr="005909B8">
        <w:rPr>
          <w:b/>
        </w:rPr>
        <w:t>Notice of Intention to Vary the National Environment Protection (Ambient Air Quality) Measure</w:t>
      </w:r>
    </w:p>
    <w:p w14:paraId="760E66F1" w14:textId="77777777" w:rsidR="00AE71AF" w:rsidRDefault="00AE71AF" w:rsidP="00AE71AF">
      <w:r>
        <w:t>The National Environment Protection Council (NEPC) is a national council of Commonwealth, State and Territory environment ministers. The NEPC’s role is to make National Environment Protection Measures (NEPMs). NEPMs are designed to improve national consistency in environment protection outcomes.</w:t>
      </w:r>
    </w:p>
    <w:p w14:paraId="21902B75" w14:textId="77777777" w:rsidR="00AE71AF" w:rsidRDefault="00AE71AF" w:rsidP="00AE71AF">
      <w:r>
        <w:t xml:space="preserve">The NEPC gives notice that it intends to make a variation to the Ambient Air Quality NEPM in relation to its ozone, nitrogen dioxide and </w:t>
      </w:r>
      <w:proofErr w:type="spellStart"/>
      <w:r>
        <w:t>sulfur</w:t>
      </w:r>
      <w:proofErr w:type="spellEnd"/>
      <w:r>
        <w:t xml:space="preserve"> dioxide standards. This variation will reflect latest scientific understanding and will allow for an adequate level of health protection from the impacts of air pollution from these pollutants for the Australian community.</w:t>
      </w:r>
    </w:p>
    <w:p w14:paraId="32DFDD61" w14:textId="23BD8A4B" w:rsidR="00AE71AF" w:rsidRDefault="00AE71AF" w:rsidP="00AE71AF">
      <w:r>
        <w:t>For information on the development of the variation, visit www.nepc.gov.au, or contact NEPC Business Services, GPO Box 787, Canberra,</w:t>
      </w:r>
      <w:r w:rsidR="00956286">
        <w:t xml:space="preserve"> ACT, 2601. Telephone: (02) 6275</w:t>
      </w:r>
      <w:r>
        <w:t xml:space="preserve"> 9099 or email NEPC@environment.gov.au.</w:t>
      </w:r>
    </w:p>
    <w:p w14:paraId="513C9CB7" w14:textId="77777777" w:rsidR="00AE71AF" w:rsidRDefault="00AE71AF" w:rsidP="00AE71AF">
      <w:r>
        <w:t xml:space="preserve">This notice is given pursuant to section 20 of the </w:t>
      </w:r>
      <w:r w:rsidRPr="003D2D81">
        <w:rPr>
          <w:i/>
        </w:rPr>
        <w:t>National Environment Protection Council Act 1994</w:t>
      </w:r>
      <w:r>
        <w:t xml:space="preserve"> (</w:t>
      </w:r>
      <w:proofErr w:type="spellStart"/>
      <w:r>
        <w:t>Cth</w:t>
      </w:r>
      <w:proofErr w:type="spellEnd"/>
      <w:r>
        <w:t>) and equivalent provisions in the corresponding Acts of states and territories.</w:t>
      </w:r>
    </w:p>
    <w:p w14:paraId="7E898DC8" w14:textId="77777777" w:rsidR="00AE71AF" w:rsidRPr="00424B97" w:rsidRDefault="00AE71AF" w:rsidP="00424B97"/>
    <w:sectPr w:rsidR="00AE71AF"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0BBD" w14:textId="77777777" w:rsidR="008E4F6C" w:rsidRDefault="008E4F6C" w:rsidP="003A707F">
      <w:pPr>
        <w:spacing w:after="0" w:line="240" w:lineRule="auto"/>
      </w:pPr>
      <w:r>
        <w:separator/>
      </w:r>
    </w:p>
  </w:endnote>
  <w:endnote w:type="continuationSeparator" w:id="0">
    <w:p w14:paraId="46660BBE"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5E643" w14:textId="77777777" w:rsidR="00007D26" w:rsidRDefault="00007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724A" w14:textId="77777777" w:rsidR="00007D26" w:rsidRDefault="00007D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68C99" w14:textId="77777777" w:rsidR="00007D26" w:rsidRDefault="00007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60BBB" w14:textId="77777777" w:rsidR="008E4F6C" w:rsidRDefault="008E4F6C" w:rsidP="003A707F">
      <w:pPr>
        <w:spacing w:after="0" w:line="240" w:lineRule="auto"/>
      </w:pPr>
      <w:r>
        <w:separator/>
      </w:r>
    </w:p>
  </w:footnote>
  <w:footnote w:type="continuationSeparator" w:id="0">
    <w:p w14:paraId="46660BBC"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77A2F" w14:textId="77777777" w:rsidR="00007D26" w:rsidRDefault="00007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65B9" w14:textId="77777777" w:rsidR="00007D26" w:rsidRDefault="00007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6660BC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6660BC3"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46660BCD" wp14:editId="46660BCE">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660BC4"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6660BC5"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6660BC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6660BC7"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6660BC8"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6660BCA" w14:textId="77777777" w:rsidR="00F40885" w:rsidRPr="003A707F" w:rsidRDefault="00F40885" w:rsidP="00F40885">
    <w:pPr>
      <w:pStyle w:val="Header"/>
      <w:rPr>
        <w:sz w:val="2"/>
        <w:szCs w:val="2"/>
      </w:rPr>
    </w:pPr>
  </w:p>
  <w:p w14:paraId="46660BCB"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7D26"/>
    <w:rsid w:val="000E1F2B"/>
    <w:rsid w:val="001C2AAD"/>
    <w:rsid w:val="001F6E54"/>
    <w:rsid w:val="00244D0B"/>
    <w:rsid w:val="00280BCD"/>
    <w:rsid w:val="003A707F"/>
    <w:rsid w:val="003B0EC1"/>
    <w:rsid w:val="003B573B"/>
    <w:rsid w:val="003F2CBD"/>
    <w:rsid w:val="00424B97"/>
    <w:rsid w:val="004B2753"/>
    <w:rsid w:val="00520873"/>
    <w:rsid w:val="00573D44"/>
    <w:rsid w:val="00840A06"/>
    <w:rsid w:val="008439B7"/>
    <w:rsid w:val="0087253F"/>
    <w:rsid w:val="008E4F6C"/>
    <w:rsid w:val="009539C7"/>
    <w:rsid w:val="00956286"/>
    <w:rsid w:val="00A00F21"/>
    <w:rsid w:val="00AE71AF"/>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66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E1A0-66E1-48A7-A4C5-B0036B00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30A4C144.dotm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2019-01-15T04:38:00Z</dcterms:created>
  <dcterms:modified xsi:type="dcterms:W3CDTF">2019-01-15T04:38:00Z</dcterms:modified>
</cp:coreProperties>
</file>