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552BB" w14:textId="77777777" w:rsidR="003C5A7C" w:rsidRDefault="003C5A7C" w:rsidP="003C5A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22C9FC4F" w14:textId="6A9B2ECF" w:rsidR="003C5A7C" w:rsidRPr="0038521D" w:rsidRDefault="003C5A7C" w:rsidP="003C5A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38521D">
        <w:rPr>
          <w:rFonts w:ascii="Times New Roman" w:hAnsi="Times New Roman" w:cs="Times New Roman"/>
          <w:i/>
        </w:rPr>
        <w:t xml:space="preserve">Environment Protection and Biodiversity Conservation </w:t>
      </w:r>
      <w:r w:rsidR="001F0FE4">
        <w:rPr>
          <w:rFonts w:ascii="Times New Roman" w:hAnsi="Times New Roman" w:cs="Times New Roman"/>
          <w:i/>
        </w:rPr>
        <w:t>Regulations</w:t>
      </w:r>
      <w:r w:rsidRPr="0038521D">
        <w:rPr>
          <w:rFonts w:ascii="Times New Roman" w:hAnsi="Times New Roman" w:cs="Times New Roman"/>
          <w:i/>
        </w:rPr>
        <w:t xml:space="preserve"> </w:t>
      </w:r>
      <w:r w:rsidR="001F0FE4">
        <w:rPr>
          <w:rFonts w:ascii="Times New Roman" w:hAnsi="Times New Roman" w:cs="Times New Roman"/>
          <w:i/>
        </w:rPr>
        <w:t>2000</w:t>
      </w:r>
    </w:p>
    <w:p w14:paraId="39E1345F" w14:textId="698B7950" w:rsidR="003C5A7C" w:rsidRPr="001F0FE4" w:rsidRDefault="001F0FE4" w:rsidP="003C5A7C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i/>
        </w:rPr>
      </w:pPr>
      <w:r w:rsidRPr="001F0FE4">
        <w:rPr>
          <w:rFonts w:ascii="Times New Roman" w:hAnsi="Times New Roman" w:cs="Times New Roman"/>
          <w:i/>
        </w:rPr>
        <w:t>Section</w:t>
      </w:r>
      <w:r w:rsidR="003C5A7C" w:rsidRPr="001F0FE4">
        <w:rPr>
          <w:rFonts w:ascii="Times New Roman" w:hAnsi="Times New Roman" w:cs="Times New Roman"/>
          <w:i/>
        </w:rPr>
        <w:t xml:space="preserve"> </w:t>
      </w:r>
      <w:r w:rsidRPr="001F0FE4">
        <w:rPr>
          <w:rFonts w:ascii="Times New Roman" w:hAnsi="Times New Roman" w:cs="Times New Roman"/>
          <w:i/>
        </w:rPr>
        <w:t>8A.17</w:t>
      </w:r>
    </w:p>
    <w:p w14:paraId="0FA2F9E8" w14:textId="388C5E8D" w:rsidR="003C5A7C" w:rsidRPr="0020445A" w:rsidRDefault="001F0FE4" w:rsidP="003C5A7C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INVITATION TO JOIN CONSULTATION REGISTER</w:t>
      </w:r>
    </w:p>
    <w:p w14:paraId="651F1431" w14:textId="229CE3F1" w:rsidR="003C5A7C" w:rsidRPr="003C5A7C" w:rsidRDefault="001F0FE4" w:rsidP="003C5A7C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ACCESS TO BIOLOGICAL RESOURCES PERMITS</w:t>
      </w:r>
      <w:r w:rsidR="003C5A7C">
        <w:rPr>
          <w:rFonts w:ascii="Times New Roman" w:hAnsi="Times New Roman"/>
        </w:rPr>
        <w:tab/>
      </w:r>
    </w:p>
    <w:p w14:paraId="53A7A799" w14:textId="77777777" w:rsidR="001F0FE4" w:rsidRPr="001F0FE4" w:rsidRDefault="001F0FE4" w:rsidP="001F0FE4">
      <w:pPr>
        <w:rPr>
          <w:rFonts w:ascii="Times New Roman" w:hAnsi="Times New Roman" w:cs="Times New Roman"/>
        </w:rPr>
      </w:pPr>
      <w:r w:rsidRPr="001F0FE4">
        <w:rPr>
          <w:rFonts w:ascii="Times New Roman" w:hAnsi="Times New Roman" w:cs="Times New Roman"/>
        </w:rPr>
        <w:t>People with an interest in the conservation and management of genetic resources are invited to join the consultation register for Access to Biological Resources Permits.</w:t>
      </w:r>
    </w:p>
    <w:p w14:paraId="588CFD20" w14:textId="77777777" w:rsidR="001F0FE4" w:rsidRPr="001F0FE4" w:rsidRDefault="001F0FE4" w:rsidP="001F0FE4">
      <w:pPr>
        <w:rPr>
          <w:rFonts w:ascii="Times New Roman" w:hAnsi="Times New Roman" w:cs="Times New Roman"/>
        </w:rPr>
      </w:pPr>
      <w:r w:rsidRPr="001F0FE4">
        <w:rPr>
          <w:rFonts w:ascii="Times New Roman" w:hAnsi="Times New Roman" w:cs="Times New Roman"/>
        </w:rPr>
        <w:t>The permits are required for the collection of biological resources from Commonwealth areas for the purpose of research and development into their genetic and biochemical makeup.</w:t>
      </w:r>
    </w:p>
    <w:p w14:paraId="6F47BF7C" w14:textId="77777777" w:rsidR="001F0FE4" w:rsidRPr="001F0FE4" w:rsidRDefault="001F0FE4" w:rsidP="001F0FE4">
      <w:pPr>
        <w:rPr>
          <w:rFonts w:ascii="Times New Roman" w:hAnsi="Times New Roman" w:cs="Times New Roman"/>
        </w:rPr>
      </w:pPr>
      <w:r w:rsidRPr="001F0FE4">
        <w:rPr>
          <w:rFonts w:ascii="Times New Roman" w:hAnsi="Times New Roman" w:cs="Times New Roman"/>
        </w:rPr>
        <w:t xml:space="preserve">Once on the consultation register, you will be invited to comment on any permit application received which the </w:t>
      </w:r>
      <w:r w:rsidRPr="001F0FE4">
        <w:rPr>
          <w:rFonts w:ascii="Times New Roman" w:hAnsi="Times New Roman" w:cs="Times New Roman"/>
          <w:color w:val="000000"/>
        </w:rPr>
        <w:t xml:space="preserve">Minister </w:t>
      </w:r>
      <w:r w:rsidRPr="001F0FE4">
        <w:rPr>
          <w:rFonts w:ascii="Times New Roman" w:hAnsi="Times New Roman" w:cs="Times New Roman"/>
        </w:rPr>
        <w:t>for the Environment and Energy</w:t>
      </w:r>
      <w:r w:rsidRPr="001F0FE4">
        <w:rPr>
          <w:rFonts w:ascii="Times New Roman" w:hAnsi="Times New Roman" w:cs="Times New Roman"/>
          <w:color w:val="000000"/>
        </w:rPr>
        <w:t xml:space="preserve"> believes is likely to result in a more than negligible environmental impact.</w:t>
      </w:r>
      <w:r w:rsidRPr="001F0FE4">
        <w:rPr>
          <w:rFonts w:ascii="Times New Roman" w:hAnsi="Times New Roman" w:cs="Times New Roman"/>
        </w:rPr>
        <w:t xml:space="preserve"> We will provide you with any documents relevant to your consideration of the proposed access.</w:t>
      </w:r>
    </w:p>
    <w:p w14:paraId="7ECEB7F1" w14:textId="77777777" w:rsidR="001F0FE4" w:rsidRPr="001F0FE4" w:rsidRDefault="001F0FE4" w:rsidP="001F0FE4">
      <w:pPr>
        <w:rPr>
          <w:rFonts w:ascii="Times New Roman" w:hAnsi="Times New Roman" w:cs="Times New Roman"/>
          <w:color w:val="000000"/>
        </w:rPr>
      </w:pPr>
      <w:r w:rsidRPr="001F0FE4">
        <w:rPr>
          <w:rFonts w:ascii="Times New Roman" w:hAnsi="Times New Roman" w:cs="Times New Roman"/>
          <w:color w:val="000000"/>
        </w:rPr>
        <w:t xml:space="preserve">To register, please contact the Department of the Environment and Energy at </w:t>
      </w:r>
      <w:hyperlink r:id="rId12" w:history="1">
        <w:r w:rsidRPr="001F0FE4">
          <w:rPr>
            <w:rStyle w:val="Hyperlink"/>
            <w:rFonts w:ascii="Times New Roman" w:hAnsi="Times New Roman" w:cs="Times New Roman"/>
          </w:rPr>
          <w:t>grm@environment.gov.au</w:t>
        </w:r>
      </w:hyperlink>
      <w:r w:rsidRPr="001F0FE4">
        <w:rPr>
          <w:rFonts w:ascii="Times New Roman" w:hAnsi="Times New Roman" w:cs="Times New Roman"/>
          <w:color w:val="000000"/>
        </w:rPr>
        <w:t xml:space="preserve"> or on 02 6274 1936.  You will need to provide your name, organisation, address, contact number and email address.  Involvement is on a voluntary basis.</w:t>
      </w:r>
    </w:p>
    <w:p w14:paraId="7AB56CEE" w14:textId="77777777" w:rsidR="001F0FE4" w:rsidRPr="001F0FE4" w:rsidRDefault="001F0FE4" w:rsidP="001F0FE4">
      <w:pPr>
        <w:rPr>
          <w:rFonts w:ascii="Times New Roman" w:hAnsi="Times New Roman" w:cs="Times New Roman"/>
          <w:color w:val="000000"/>
        </w:rPr>
      </w:pPr>
      <w:r w:rsidRPr="001F0FE4">
        <w:rPr>
          <w:rFonts w:ascii="Times New Roman" w:hAnsi="Times New Roman" w:cs="Times New Roman"/>
          <w:color w:val="000000"/>
        </w:rPr>
        <w:t xml:space="preserve">More information on access to biological resources in Australia can be found at: </w:t>
      </w:r>
      <w:hyperlink r:id="rId13" w:history="1">
        <w:r w:rsidRPr="001F0FE4">
          <w:rPr>
            <w:rStyle w:val="Hyperlink"/>
            <w:rFonts w:ascii="Times New Roman" w:hAnsi="Times New Roman" w:cs="Times New Roman"/>
          </w:rPr>
          <w:t>http://www.environment.gov.au/biodiversity/science/access/index.html</w:t>
        </w:r>
      </w:hyperlink>
    </w:p>
    <w:p w14:paraId="153EE56E" w14:textId="77777777" w:rsidR="003C5A7C" w:rsidRPr="0020445A" w:rsidRDefault="003C5A7C" w:rsidP="003C5A7C">
      <w:pPr>
        <w:autoSpaceDE w:val="0"/>
        <w:autoSpaceDN w:val="0"/>
        <w:adjustRightInd w:val="0"/>
        <w:spacing w:after="8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28F45CFE" w14:textId="77777777" w:rsidR="003C5A7C" w:rsidRPr="0020445A" w:rsidRDefault="003C5A7C" w:rsidP="003C5A7C">
      <w:pPr>
        <w:autoSpaceDE w:val="0"/>
        <w:autoSpaceDN w:val="0"/>
        <w:adjustRightInd w:val="0"/>
        <w:spacing w:after="8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p w14:paraId="41A0404F" w14:textId="77777777" w:rsidR="003C5A7C" w:rsidRPr="0020445A" w:rsidRDefault="003C5A7C" w:rsidP="003C5A7C">
      <w:pPr>
        <w:autoSpaceDE w:val="0"/>
        <w:autoSpaceDN w:val="0"/>
        <w:adjustRightInd w:val="0"/>
        <w:spacing w:after="8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Dr James Findlay</w:t>
      </w:r>
      <w:r w:rsidRPr="0020445A">
        <w:rPr>
          <w:rFonts w:ascii="Times New Roman" w:hAnsi="Times New Roman"/>
          <w:color w:val="000000"/>
        </w:rPr>
        <w:br/>
        <w:t>Director of National Parks</w:t>
      </w:r>
    </w:p>
    <w:p w14:paraId="3BCFEDD7" w14:textId="7FD2ECC5" w:rsidR="003C5A7C" w:rsidRPr="0020445A" w:rsidRDefault="009E2232" w:rsidP="003C5A7C">
      <w:pPr>
        <w:autoSpaceDE w:val="0"/>
        <w:autoSpaceDN w:val="0"/>
        <w:adjustRightInd w:val="0"/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16</w:t>
      </w:r>
      <w:r w:rsidR="003C5A7C" w:rsidRPr="00F36B83">
        <w:rPr>
          <w:rFonts w:ascii="Times New Roman" w:hAnsi="Times New Roman"/>
          <w:color w:val="000000"/>
        </w:rPr>
        <w:t xml:space="preserve"> </w:t>
      </w:r>
      <w:r w:rsidR="001F0FE4">
        <w:rPr>
          <w:rFonts w:ascii="Times New Roman" w:hAnsi="Times New Roman"/>
          <w:color w:val="000000"/>
        </w:rPr>
        <w:t>August</w:t>
      </w:r>
      <w:r w:rsidR="00461F36">
        <w:rPr>
          <w:rFonts w:ascii="Times New Roman" w:hAnsi="Times New Roman"/>
          <w:color w:val="000000"/>
        </w:rPr>
        <w:t xml:space="preserve"> 2019</w:t>
      </w:r>
    </w:p>
    <w:p w14:paraId="6ACE8426" w14:textId="77777777" w:rsidR="004B2753" w:rsidRPr="00424B97" w:rsidRDefault="004B2753" w:rsidP="00424B97"/>
    <w:sectPr w:rsidR="004B2753" w:rsidRPr="00424B97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E8429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6ACE842A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8427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6ACE8428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ACE843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2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ACE8439" wp14:editId="6ACE843A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ACE843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ACE843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ACE843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ACE843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ACE8437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0FE4"/>
    <w:rsid w:val="001F6E54"/>
    <w:rsid w:val="00280BCD"/>
    <w:rsid w:val="003A707F"/>
    <w:rsid w:val="003B0EC1"/>
    <w:rsid w:val="003B573B"/>
    <w:rsid w:val="003C5A7C"/>
    <w:rsid w:val="003F2CBD"/>
    <w:rsid w:val="00424B97"/>
    <w:rsid w:val="00445F07"/>
    <w:rsid w:val="00461F36"/>
    <w:rsid w:val="004B2753"/>
    <w:rsid w:val="00520873"/>
    <w:rsid w:val="00573D44"/>
    <w:rsid w:val="00840A06"/>
    <w:rsid w:val="008439B7"/>
    <w:rsid w:val="0087253F"/>
    <w:rsid w:val="008E4F6C"/>
    <w:rsid w:val="009539C7"/>
    <w:rsid w:val="009E2232"/>
    <w:rsid w:val="00A00F21"/>
    <w:rsid w:val="00B84226"/>
    <w:rsid w:val="00BE543A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CE8426"/>
  <w15:docId w15:val="{B38D600A-F1CA-47DD-B40F-6833AE20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3C5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nvironment.gov.au/biodiversity/science/access/index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m@environment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93107b56-84b8-4240-9cc7-0ceb32d77451">002209588</RecordNumber>
    <IconOverlay xmlns="http://schemas.microsoft.com/sharepoint/v4" xsi:nil="true"/>
    <DocumentDescription xmlns="93107b56-84b8-4240-9cc7-0ceb32d77451">Template to be used for all Gazette notices</DocumentDescription>
    <Approval xmlns="93107b56-84b8-4240-9cc7-0ceb32d77451">Approved</Approval>
    <Function xmlns="93107b56-84b8-4240-9cc7-0ceb32d77451">Parks</Fun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0F965FDAD27D4344A512103632CA73B2007D9C917426A2B244B1B55FD6D071BB86" ma:contentTypeVersion="7" ma:contentTypeDescription="SPIRE Document" ma:contentTypeScope="" ma:versionID="dedb0b79091dc68ee773800306e88083">
  <xsd:schema xmlns:xsd="http://www.w3.org/2001/XMLSchema" xmlns:xs="http://www.w3.org/2001/XMLSchema" xmlns:p="http://schemas.microsoft.com/office/2006/metadata/properties" xmlns:ns2="93107b56-84b8-4240-9cc7-0ceb32d77451" xmlns:ns3="http://schemas.microsoft.com/sharepoint/v4" targetNamespace="http://schemas.microsoft.com/office/2006/metadata/properties" ma:root="true" ma:fieldsID="2e0115e1f2c33814bf0babcfe39daa5c" ns2:_="" ns3:_="">
    <xsd:import namespace="93107b56-84b8-4240-9cc7-0ceb32d77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7b56-84b8-4240-9cc7-0ceb32d7745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748F-2E5E-4EE8-A1C2-6BB188589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7C278-74A4-48A2-8096-CD61B7D7EB20}">
  <ds:schemaRefs>
    <ds:schemaRef ds:uri="http://schemas.openxmlformats.org/package/2006/metadata/core-properties"/>
    <ds:schemaRef ds:uri="http://schemas.microsoft.com/office/infopath/2007/PartnerControls"/>
    <ds:schemaRef ds:uri="93107b56-84b8-4240-9cc7-0ceb32d77451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787F49-CE1C-42E6-AACD-23F97FEC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7b56-84b8-4240-9cc7-0ceb32d77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2E697-EC80-410C-8930-746310814EA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037FE5E-AD45-4BB2-AD71-107AF703004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6192F2-616C-424A-91F3-0E769BCD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CFF4A7B.dotm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Template</vt:lpstr>
    </vt:vector>
  </TitlesOfParts>
  <Company>Office of Parliamentary Counsel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Template</dc:title>
  <dc:creator>Miller, Kelli</dc:creator>
  <cp:lastModifiedBy>Sawa, Mark</cp:lastModifiedBy>
  <cp:revision>3</cp:revision>
  <cp:lastPrinted>2013-06-24T01:35:00Z</cp:lastPrinted>
  <dcterms:created xsi:type="dcterms:W3CDTF">2019-07-30T00:34:00Z</dcterms:created>
  <dcterms:modified xsi:type="dcterms:W3CDTF">2019-08-01T23:45:00Z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0x0101000F965FDAD27D4344A512103632CA73B2007D9C917426A2B244B1B55FD6D071BB86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{9e8b7370-d3d7-470f-90cf-837cd9c853c5}</vt:lpwstr>
  </property>
  <property fmtid="{D5CDD505-2E9C-101B-9397-08002B2CF9AE}" pid="5" name="RecordPoint_ActiveItemListId">
    <vt:lpwstr>{1435120b-ce3f-4259-a04b-22500e2eda0a}</vt:lpwstr>
  </property>
  <property fmtid="{D5CDD505-2E9C-101B-9397-08002B2CF9AE}" pid="6" name="RecordPoint_ActiveItemUniqueId">
    <vt:lpwstr>{e51a7ed3-b335-44de-8371-1301df851f1e}</vt:lpwstr>
  </property>
  <property fmtid="{D5CDD505-2E9C-101B-9397-08002B2CF9AE}" pid="7" name="RecordPoint_ActiveItemWebId">
    <vt:lpwstr>{93107b56-84b8-4240-9cc7-0ceb32d77451}</vt:lpwstr>
  </property>
  <property fmtid="{D5CDD505-2E9C-101B-9397-08002B2CF9AE}" pid="8" name="RecordPoint_RecordNumberSubmitted">
    <vt:lpwstr>002209588</vt:lpwstr>
  </property>
  <property fmtid="{D5CDD505-2E9C-101B-9397-08002B2CF9AE}" pid="9" name="RecordPoint_SubmissionCompleted">
    <vt:lpwstr>2019-04-23T23:26:45.3099092+10:00</vt:lpwstr>
  </property>
</Properties>
</file>