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99" w:rsidRDefault="00B12699" w:rsidP="00B12699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9" o:title=""/>
          </v:shape>
          <o:OLEObject Type="Embed" ProgID="Word.Picture.8" ShapeID="_x0000_i1026" DrawAspect="Content" ObjectID="_1667203755" r:id="rId10"/>
        </w:object>
      </w:r>
    </w:p>
    <w:p w:rsidR="00B12699" w:rsidRDefault="00B12699" w:rsidP="00B12699"/>
    <w:p w:rsidR="00B12699" w:rsidRDefault="00B12699" w:rsidP="00B12699"/>
    <w:p w:rsidR="00B12699" w:rsidRDefault="00B12699" w:rsidP="00B12699"/>
    <w:p w:rsidR="00B12699" w:rsidRDefault="00B12699" w:rsidP="00B12699"/>
    <w:p w:rsidR="00B12699" w:rsidRDefault="00B12699" w:rsidP="00B12699"/>
    <w:p w:rsidR="00B12699" w:rsidRDefault="00B12699" w:rsidP="00B12699"/>
    <w:p w:rsidR="0048364F" w:rsidRPr="00D82B87" w:rsidRDefault="00B12699" w:rsidP="0048364F">
      <w:pPr>
        <w:pStyle w:val="ShortT"/>
      </w:pPr>
      <w:r>
        <w:t>Economic Recovery Package (JobMaker Hiring Credit) Amendment Act 2020</w:t>
      </w:r>
      <w:bookmarkStart w:id="0" w:name="_GoBack"/>
      <w:bookmarkEnd w:id="0"/>
    </w:p>
    <w:p w:rsidR="0048364F" w:rsidRPr="00D82B87" w:rsidRDefault="0048364F" w:rsidP="0048364F"/>
    <w:p w:rsidR="0048364F" w:rsidRPr="00D82B87" w:rsidRDefault="00C164CA" w:rsidP="003C4955">
      <w:pPr>
        <w:pStyle w:val="Actno"/>
        <w:spacing w:before="400"/>
      </w:pPr>
      <w:r w:rsidRPr="00D82B87">
        <w:t>No.</w:t>
      </w:r>
      <w:r w:rsidR="00656308">
        <w:t xml:space="preserve"> 96</w:t>
      </w:r>
      <w:r w:rsidRPr="00D82B87">
        <w:t>, 20</w:t>
      </w:r>
      <w:r w:rsidR="001B633C" w:rsidRPr="00D82B87">
        <w:t>20</w:t>
      </w:r>
    </w:p>
    <w:p w:rsidR="0048364F" w:rsidRPr="00D82B87" w:rsidRDefault="0048364F" w:rsidP="0048364F"/>
    <w:p w:rsidR="004521CE" w:rsidRDefault="004521CE" w:rsidP="004521CE">
      <w:pPr>
        <w:rPr>
          <w:lang w:eastAsia="en-AU"/>
        </w:rPr>
      </w:pPr>
    </w:p>
    <w:p w:rsidR="0048364F" w:rsidRPr="00D82B87" w:rsidRDefault="0048364F" w:rsidP="0048364F"/>
    <w:p w:rsidR="0048364F" w:rsidRPr="00D82B87" w:rsidRDefault="0048364F" w:rsidP="0048364F"/>
    <w:p w:rsidR="0048364F" w:rsidRPr="00D82B87" w:rsidRDefault="0048364F" w:rsidP="0048364F"/>
    <w:p w:rsidR="00B12699" w:rsidRDefault="00B12699" w:rsidP="00B12699">
      <w:pPr>
        <w:pStyle w:val="LongT"/>
      </w:pPr>
      <w:r>
        <w:t xml:space="preserve">An Act to amend the </w:t>
      </w:r>
      <w:r w:rsidRPr="00B12699">
        <w:rPr>
          <w:i/>
        </w:rPr>
        <w:t>Coronavirus Economic Response Package (Payments and Benefits) Act 2020</w:t>
      </w:r>
      <w:r>
        <w:t>, and for related purposes</w:t>
      </w:r>
    </w:p>
    <w:p w:rsidR="00807382" w:rsidRPr="00FB165C" w:rsidRDefault="00807382" w:rsidP="00807382">
      <w:pPr>
        <w:pStyle w:val="Header"/>
        <w:tabs>
          <w:tab w:val="clear" w:pos="4150"/>
          <w:tab w:val="clear" w:pos="8307"/>
        </w:tabs>
      </w:pPr>
      <w:r w:rsidRPr="00FB165C">
        <w:rPr>
          <w:rStyle w:val="CharAmSchNo"/>
        </w:rPr>
        <w:t xml:space="preserve"> </w:t>
      </w:r>
      <w:r w:rsidRPr="00FB165C">
        <w:rPr>
          <w:rStyle w:val="CharAmSchText"/>
        </w:rPr>
        <w:t xml:space="preserve"> </w:t>
      </w:r>
    </w:p>
    <w:p w:rsidR="00807382" w:rsidRPr="00FB165C" w:rsidRDefault="00807382" w:rsidP="00807382">
      <w:pPr>
        <w:pStyle w:val="Header"/>
        <w:tabs>
          <w:tab w:val="clear" w:pos="4150"/>
          <w:tab w:val="clear" w:pos="8307"/>
        </w:tabs>
      </w:pPr>
      <w:r w:rsidRPr="00FB165C">
        <w:rPr>
          <w:rStyle w:val="CharAmPartNo"/>
        </w:rPr>
        <w:t xml:space="preserve"> </w:t>
      </w:r>
      <w:r w:rsidRPr="00FB165C">
        <w:rPr>
          <w:rStyle w:val="CharAmPartText"/>
        </w:rPr>
        <w:t xml:space="preserve"> </w:t>
      </w:r>
    </w:p>
    <w:p w:rsidR="0048364F" w:rsidRPr="00D82B87" w:rsidRDefault="0048364F" w:rsidP="0048364F">
      <w:pPr>
        <w:sectPr w:rsidR="0048364F" w:rsidRPr="00D82B87" w:rsidSect="00B1269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:rsidR="0048364F" w:rsidRPr="00D82B87" w:rsidRDefault="0048364F" w:rsidP="00D82B87">
      <w:pPr>
        <w:rPr>
          <w:sz w:val="36"/>
        </w:rPr>
      </w:pPr>
      <w:r w:rsidRPr="00D82B87">
        <w:rPr>
          <w:sz w:val="36"/>
        </w:rPr>
        <w:lastRenderedPageBreak/>
        <w:t>Contents</w:t>
      </w:r>
    </w:p>
    <w:p w:rsidR="00160C66" w:rsidRDefault="00160C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60C66">
        <w:rPr>
          <w:noProof/>
        </w:rPr>
        <w:tab/>
      </w:r>
      <w:r w:rsidRPr="00160C66">
        <w:rPr>
          <w:noProof/>
        </w:rPr>
        <w:fldChar w:fldCharType="begin"/>
      </w:r>
      <w:r w:rsidRPr="00160C66">
        <w:rPr>
          <w:noProof/>
        </w:rPr>
        <w:instrText xml:space="preserve"> PAGEREF _Toc56590564 \h </w:instrText>
      </w:r>
      <w:r w:rsidRPr="00160C66">
        <w:rPr>
          <w:noProof/>
        </w:rPr>
      </w:r>
      <w:r w:rsidRPr="00160C66">
        <w:rPr>
          <w:noProof/>
        </w:rPr>
        <w:fldChar w:fldCharType="separate"/>
      </w:r>
      <w:r w:rsidR="00F63BD2">
        <w:rPr>
          <w:noProof/>
        </w:rPr>
        <w:t>1</w:t>
      </w:r>
      <w:r w:rsidRPr="00160C66">
        <w:rPr>
          <w:noProof/>
        </w:rPr>
        <w:fldChar w:fldCharType="end"/>
      </w:r>
    </w:p>
    <w:p w:rsidR="00160C66" w:rsidRDefault="00160C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60C66">
        <w:rPr>
          <w:noProof/>
        </w:rPr>
        <w:tab/>
      </w:r>
      <w:r w:rsidRPr="00160C66">
        <w:rPr>
          <w:noProof/>
        </w:rPr>
        <w:fldChar w:fldCharType="begin"/>
      </w:r>
      <w:r w:rsidRPr="00160C66">
        <w:rPr>
          <w:noProof/>
        </w:rPr>
        <w:instrText xml:space="preserve"> PAGEREF _Toc56590565 \h </w:instrText>
      </w:r>
      <w:r w:rsidRPr="00160C66">
        <w:rPr>
          <w:noProof/>
        </w:rPr>
      </w:r>
      <w:r w:rsidRPr="00160C66">
        <w:rPr>
          <w:noProof/>
        </w:rPr>
        <w:fldChar w:fldCharType="separate"/>
      </w:r>
      <w:r w:rsidR="00F63BD2">
        <w:rPr>
          <w:noProof/>
        </w:rPr>
        <w:t>2</w:t>
      </w:r>
      <w:r w:rsidRPr="00160C66">
        <w:rPr>
          <w:noProof/>
        </w:rPr>
        <w:fldChar w:fldCharType="end"/>
      </w:r>
    </w:p>
    <w:p w:rsidR="00160C66" w:rsidRDefault="00160C6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60C66">
        <w:rPr>
          <w:noProof/>
        </w:rPr>
        <w:tab/>
      </w:r>
      <w:r w:rsidRPr="00160C66">
        <w:rPr>
          <w:noProof/>
        </w:rPr>
        <w:fldChar w:fldCharType="begin"/>
      </w:r>
      <w:r w:rsidRPr="00160C66">
        <w:rPr>
          <w:noProof/>
        </w:rPr>
        <w:instrText xml:space="preserve"> PAGEREF _Toc56590566 \h </w:instrText>
      </w:r>
      <w:r w:rsidRPr="00160C66">
        <w:rPr>
          <w:noProof/>
        </w:rPr>
      </w:r>
      <w:r w:rsidRPr="00160C66">
        <w:rPr>
          <w:noProof/>
        </w:rPr>
        <w:fldChar w:fldCharType="separate"/>
      </w:r>
      <w:r w:rsidR="00F63BD2">
        <w:rPr>
          <w:noProof/>
        </w:rPr>
        <w:t>2</w:t>
      </w:r>
      <w:r w:rsidRPr="00160C66">
        <w:rPr>
          <w:noProof/>
        </w:rPr>
        <w:fldChar w:fldCharType="end"/>
      </w:r>
    </w:p>
    <w:p w:rsidR="00160C66" w:rsidRDefault="00160C6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60C66">
        <w:rPr>
          <w:b w:val="0"/>
          <w:noProof/>
          <w:sz w:val="18"/>
        </w:rPr>
        <w:tab/>
      </w:r>
      <w:r w:rsidRPr="00160C66">
        <w:rPr>
          <w:b w:val="0"/>
          <w:noProof/>
          <w:sz w:val="18"/>
        </w:rPr>
        <w:fldChar w:fldCharType="begin"/>
      </w:r>
      <w:r w:rsidRPr="00160C66">
        <w:rPr>
          <w:b w:val="0"/>
          <w:noProof/>
          <w:sz w:val="18"/>
        </w:rPr>
        <w:instrText xml:space="preserve"> PAGEREF _Toc56590567 \h </w:instrText>
      </w:r>
      <w:r w:rsidRPr="00160C66">
        <w:rPr>
          <w:b w:val="0"/>
          <w:noProof/>
          <w:sz w:val="18"/>
        </w:rPr>
      </w:r>
      <w:r w:rsidRPr="00160C66">
        <w:rPr>
          <w:b w:val="0"/>
          <w:noProof/>
          <w:sz w:val="18"/>
        </w:rPr>
        <w:fldChar w:fldCharType="separate"/>
      </w:r>
      <w:r w:rsidR="00F63BD2">
        <w:rPr>
          <w:b w:val="0"/>
          <w:noProof/>
          <w:sz w:val="18"/>
        </w:rPr>
        <w:t>3</w:t>
      </w:r>
      <w:r w:rsidRPr="00160C66">
        <w:rPr>
          <w:b w:val="0"/>
          <w:noProof/>
          <w:sz w:val="18"/>
        </w:rPr>
        <w:fldChar w:fldCharType="end"/>
      </w:r>
    </w:p>
    <w:p w:rsidR="00160C66" w:rsidRDefault="00160C6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Coronavirus Economic Response Package (Payments and Benefits) Act 2020</w:t>
      </w:r>
      <w:r w:rsidRPr="00160C66">
        <w:rPr>
          <w:i w:val="0"/>
          <w:noProof/>
          <w:sz w:val="18"/>
        </w:rPr>
        <w:tab/>
      </w:r>
      <w:r w:rsidRPr="00160C66">
        <w:rPr>
          <w:i w:val="0"/>
          <w:noProof/>
          <w:sz w:val="18"/>
        </w:rPr>
        <w:fldChar w:fldCharType="begin"/>
      </w:r>
      <w:r w:rsidRPr="00160C66">
        <w:rPr>
          <w:i w:val="0"/>
          <w:noProof/>
          <w:sz w:val="18"/>
        </w:rPr>
        <w:instrText xml:space="preserve"> PAGEREF _Toc56590568 \h </w:instrText>
      </w:r>
      <w:r w:rsidRPr="00160C66">
        <w:rPr>
          <w:i w:val="0"/>
          <w:noProof/>
          <w:sz w:val="18"/>
        </w:rPr>
      </w:r>
      <w:r w:rsidRPr="00160C66">
        <w:rPr>
          <w:i w:val="0"/>
          <w:noProof/>
          <w:sz w:val="18"/>
        </w:rPr>
        <w:fldChar w:fldCharType="separate"/>
      </w:r>
      <w:r w:rsidR="00F63BD2">
        <w:rPr>
          <w:i w:val="0"/>
          <w:noProof/>
          <w:sz w:val="18"/>
        </w:rPr>
        <w:t>3</w:t>
      </w:r>
      <w:r w:rsidRPr="00160C66">
        <w:rPr>
          <w:i w:val="0"/>
          <w:noProof/>
          <w:sz w:val="18"/>
        </w:rPr>
        <w:fldChar w:fldCharType="end"/>
      </w:r>
    </w:p>
    <w:p w:rsidR="00060FF9" w:rsidRPr="00D82B87" w:rsidRDefault="00160C66" w:rsidP="0048364F">
      <w:r>
        <w:fldChar w:fldCharType="end"/>
      </w:r>
    </w:p>
    <w:p w:rsidR="00FE7F93" w:rsidRPr="00D82B87" w:rsidRDefault="00FE7F93" w:rsidP="0048364F">
      <w:pPr>
        <w:sectPr w:rsidR="00FE7F93" w:rsidRPr="00D82B87" w:rsidSect="00B1269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:rsidR="00B12699" w:rsidRDefault="00B12699">
      <w:r>
        <w:object w:dxaOrig="2146" w:dyaOrig="1561">
          <v:shape id="_x0000_i1027" type="#_x0000_t75" alt="Commonwealth Coat of Arms of Australia" style="width:109.5pt;height:80.25pt" o:ole="" fillcolor="window">
            <v:imagedata r:id="rId9" o:title=""/>
          </v:shape>
          <o:OLEObject Type="Embed" ProgID="Word.Picture.8" ShapeID="_x0000_i1027" DrawAspect="Content" ObjectID="_1667203756" r:id="rId22"/>
        </w:object>
      </w:r>
    </w:p>
    <w:p w:rsidR="00B12699" w:rsidRDefault="00B12699"/>
    <w:p w:rsidR="00B12699" w:rsidRDefault="00B12699" w:rsidP="000178F8">
      <w:pPr>
        <w:spacing w:line="240" w:lineRule="auto"/>
      </w:pPr>
    </w:p>
    <w:p w:rsidR="00B12699" w:rsidRDefault="004A1855" w:rsidP="000178F8">
      <w:pPr>
        <w:pStyle w:val="ShortTP1"/>
      </w:pPr>
      <w:fldSimple w:instr=" STYLEREF ShortT ">
        <w:r w:rsidR="00F63BD2">
          <w:rPr>
            <w:noProof/>
          </w:rPr>
          <w:t>Economic Recovery Package (JobMaker Hiring Credit) Amendment Act 2020</w:t>
        </w:r>
      </w:fldSimple>
    </w:p>
    <w:p w:rsidR="00B12699" w:rsidRDefault="004A1855" w:rsidP="000178F8">
      <w:pPr>
        <w:pStyle w:val="ActNoP1"/>
      </w:pPr>
      <w:fldSimple w:instr=" STYLEREF Actno ">
        <w:r w:rsidR="00F63BD2">
          <w:rPr>
            <w:noProof/>
          </w:rPr>
          <w:t>No. 96, 2020</w:t>
        </w:r>
      </w:fldSimple>
    </w:p>
    <w:p w:rsidR="00B12699" w:rsidRPr="009A0728" w:rsidRDefault="00B12699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B12699" w:rsidRPr="009A0728" w:rsidRDefault="00B12699" w:rsidP="009A0728">
      <w:pPr>
        <w:spacing w:line="40" w:lineRule="exact"/>
        <w:rPr>
          <w:rFonts w:eastAsia="Calibri"/>
          <w:b/>
          <w:sz w:val="28"/>
        </w:rPr>
      </w:pPr>
    </w:p>
    <w:p w:rsidR="00B12699" w:rsidRPr="009A0728" w:rsidRDefault="00B12699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B12699" w:rsidRDefault="00B12699" w:rsidP="00B12699">
      <w:pPr>
        <w:pStyle w:val="Page1"/>
        <w:spacing w:before="400"/>
      </w:pPr>
      <w:r>
        <w:t xml:space="preserve">An Act to amend the </w:t>
      </w:r>
      <w:r w:rsidRPr="00B12699">
        <w:rPr>
          <w:i/>
        </w:rPr>
        <w:t>Coronavirus Economic Response Package (Payments and Benefits) Act 2020</w:t>
      </w:r>
      <w:r>
        <w:t>, and for related purposes</w:t>
      </w:r>
    </w:p>
    <w:p w:rsidR="00656308" w:rsidRPr="00656308" w:rsidRDefault="00656308" w:rsidP="00656308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13 November 2020</w:t>
      </w:r>
      <w:r>
        <w:rPr>
          <w:sz w:val="24"/>
        </w:rPr>
        <w:t>]</w:t>
      </w:r>
    </w:p>
    <w:p w:rsidR="0048364F" w:rsidRPr="00D82B87" w:rsidRDefault="0048364F" w:rsidP="00887786">
      <w:pPr>
        <w:spacing w:before="240" w:line="240" w:lineRule="auto"/>
        <w:rPr>
          <w:sz w:val="32"/>
        </w:rPr>
      </w:pPr>
      <w:r w:rsidRPr="00D82B87">
        <w:rPr>
          <w:sz w:val="32"/>
        </w:rPr>
        <w:t>The Parliament of Australia enacts:</w:t>
      </w:r>
    </w:p>
    <w:p w:rsidR="0048364F" w:rsidRPr="00D82B87" w:rsidRDefault="0048364F" w:rsidP="00887786">
      <w:pPr>
        <w:pStyle w:val="ActHead5"/>
      </w:pPr>
      <w:bookmarkStart w:id="1" w:name="_Toc56590564"/>
      <w:r w:rsidRPr="00FB165C">
        <w:rPr>
          <w:rStyle w:val="CharSectno"/>
        </w:rPr>
        <w:t>1</w:t>
      </w:r>
      <w:r w:rsidRPr="00D82B87">
        <w:t xml:space="preserve">  Short title</w:t>
      </w:r>
      <w:bookmarkEnd w:id="1"/>
    </w:p>
    <w:p w:rsidR="0048364F" w:rsidRPr="00D82B87" w:rsidRDefault="0048364F" w:rsidP="00887786">
      <w:pPr>
        <w:pStyle w:val="subsection"/>
      </w:pPr>
      <w:r w:rsidRPr="00D82B87">
        <w:tab/>
      </w:r>
      <w:r w:rsidRPr="00D82B87">
        <w:tab/>
        <w:t xml:space="preserve">This Act </w:t>
      </w:r>
      <w:r w:rsidR="00275197" w:rsidRPr="00D82B87">
        <w:t xml:space="preserve">is </w:t>
      </w:r>
      <w:r w:rsidRPr="00D82B87">
        <w:t>the</w:t>
      </w:r>
      <w:r w:rsidRPr="00D82B87">
        <w:rPr>
          <w:i/>
        </w:rPr>
        <w:t xml:space="preserve"> </w:t>
      </w:r>
      <w:r w:rsidR="006D5583" w:rsidRPr="00D82B87">
        <w:rPr>
          <w:i/>
        </w:rPr>
        <w:t>Economic Recovery Package (JobMaker Hiring Credit) Amendment</w:t>
      </w:r>
      <w:r w:rsidR="00EE3E36" w:rsidRPr="00D82B87">
        <w:rPr>
          <w:i/>
        </w:rPr>
        <w:t xml:space="preserve"> Act 20</w:t>
      </w:r>
      <w:r w:rsidR="001B633C" w:rsidRPr="00D82B87">
        <w:rPr>
          <w:i/>
        </w:rPr>
        <w:t>20</w:t>
      </w:r>
      <w:r w:rsidRPr="00D82B87">
        <w:t>.</w:t>
      </w:r>
    </w:p>
    <w:p w:rsidR="0048364F" w:rsidRPr="00D82B87" w:rsidRDefault="0048364F" w:rsidP="00887786">
      <w:pPr>
        <w:pStyle w:val="ActHead5"/>
      </w:pPr>
      <w:bookmarkStart w:id="2" w:name="_Toc56590565"/>
      <w:r w:rsidRPr="00FB165C">
        <w:rPr>
          <w:rStyle w:val="CharSectno"/>
        </w:rPr>
        <w:lastRenderedPageBreak/>
        <w:t>2</w:t>
      </w:r>
      <w:r w:rsidRPr="00D82B87">
        <w:t xml:space="preserve">  Commencement</w:t>
      </w:r>
      <w:bookmarkEnd w:id="2"/>
    </w:p>
    <w:p w:rsidR="0048364F" w:rsidRPr="00D82B87" w:rsidRDefault="0048364F" w:rsidP="00887786">
      <w:pPr>
        <w:pStyle w:val="subsection"/>
      </w:pPr>
      <w:r w:rsidRPr="00D82B87">
        <w:tab/>
        <w:t>(1)</w:t>
      </w:r>
      <w:r w:rsidRPr="00D82B87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D82B87" w:rsidRDefault="0048364F" w:rsidP="00887786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D82B87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D82B87" w:rsidRDefault="0048364F" w:rsidP="00887786">
            <w:pPr>
              <w:pStyle w:val="TableHeading"/>
            </w:pPr>
            <w:r w:rsidRPr="00D82B87">
              <w:t>Commencement information</w:t>
            </w:r>
          </w:p>
        </w:tc>
      </w:tr>
      <w:tr w:rsidR="0048364F" w:rsidRPr="00D82B87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82B87" w:rsidRDefault="0048364F" w:rsidP="00887786">
            <w:pPr>
              <w:pStyle w:val="TableHeading"/>
            </w:pPr>
            <w:r w:rsidRPr="00D82B8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82B87" w:rsidRDefault="0048364F" w:rsidP="00887786">
            <w:pPr>
              <w:pStyle w:val="TableHeading"/>
            </w:pPr>
            <w:r w:rsidRPr="00D82B8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D82B87" w:rsidRDefault="0048364F" w:rsidP="00887786">
            <w:pPr>
              <w:pStyle w:val="TableHeading"/>
            </w:pPr>
            <w:r w:rsidRPr="00D82B87">
              <w:t>Column 3</w:t>
            </w:r>
          </w:p>
        </w:tc>
      </w:tr>
      <w:tr w:rsidR="0048364F" w:rsidRPr="00D82B87" w:rsidTr="00CF4A5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82B87" w:rsidRDefault="0048364F" w:rsidP="00887786">
            <w:pPr>
              <w:pStyle w:val="TableHeading"/>
            </w:pPr>
            <w:r w:rsidRPr="00D82B87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82B87" w:rsidRDefault="0048364F" w:rsidP="00887786">
            <w:pPr>
              <w:pStyle w:val="TableHeading"/>
            </w:pPr>
            <w:r w:rsidRPr="00D82B8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D82B87" w:rsidRDefault="0048364F" w:rsidP="00887786">
            <w:pPr>
              <w:pStyle w:val="TableHeading"/>
            </w:pPr>
            <w:r w:rsidRPr="00D82B87">
              <w:t>Date/Details</w:t>
            </w:r>
          </w:p>
        </w:tc>
      </w:tr>
      <w:tr w:rsidR="0048364F" w:rsidRPr="00D82B87" w:rsidTr="00CF4A52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D82B87" w:rsidRDefault="0048364F" w:rsidP="00887786">
            <w:pPr>
              <w:pStyle w:val="Tabletext"/>
            </w:pPr>
            <w:r w:rsidRPr="00D82B87">
              <w:t xml:space="preserve">1.  </w:t>
            </w:r>
            <w:r w:rsidR="00E81613" w:rsidRPr="00D82B87">
              <w:t>The whole of th</w:t>
            </w:r>
            <w:r w:rsidR="00C25204" w:rsidRPr="00D82B87">
              <w:t>is</w:t>
            </w:r>
            <w:r w:rsidR="00E81613" w:rsidRPr="00D82B87">
              <w:t xml:space="preserve">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D82B87" w:rsidRDefault="0048364F" w:rsidP="00887786">
            <w:pPr>
              <w:pStyle w:val="Tabletext"/>
            </w:pPr>
            <w:r w:rsidRPr="00D82B87">
              <w:t xml:space="preserve">The day </w:t>
            </w:r>
            <w:r w:rsidR="00E81613" w:rsidRPr="00D82B87">
              <w:t xml:space="preserve">after </w:t>
            </w:r>
            <w:r w:rsidRPr="00D82B87">
              <w:t>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D82B87" w:rsidRDefault="00160C66" w:rsidP="00887786">
            <w:pPr>
              <w:pStyle w:val="Tabletext"/>
            </w:pPr>
            <w:r>
              <w:t>14 November 2020</w:t>
            </w:r>
          </w:p>
        </w:tc>
      </w:tr>
    </w:tbl>
    <w:p w:rsidR="0048364F" w:rsidRPr="00D82B87" w:rsidRDefault="00201D27" w:rsidP="00887786">
      <w:pPr>
        <w:pStyle w:val="notetext"/>
      </w:pPr>
      <w:r w:rsidRPr="00D82B87">
        <w:t>Note:</w:t>
      </w:r>
      <w:r w:rsidRPr="00D82B87">
        <w:tab/>
        <w:t>This table relates only to the provisions of this Act as originally enacted. It will not be amended to deal with any later amendments of this Act.</w:t>
      </w:r>
    </w:p>
    <w:p w:rsidR="0048364F" w:rsidRPr="00D82B87" w:rsidRDefault="0048364F" w:rsidP="00887786">
      <w:pPr>
        <w:pStyle w:val="subsection"/>
      </w:pPr>
      <w:r w:rsidRPr="00D82B87">
        <w:tab/>
        <w:t>(2)</w:t>
      </w:r>
      <w:r w:rsidRPr="00D82B87">
        <w:tab/>
      </w:r>
      <w:r w:rsidR="00201D27" w:rsidRPr="00D82B87">
        <w:t xml:space="preserve">Any information in </w:t>
      </w:r>
      <w:r w:rsidR="00877D48" w:rsidRPr="00D82B87">
        <w:t>c</w:t>
      </w:r>
      <w:r w:rsidR="00201D27" w:rsidRPr="00D82B87">
        <w:t>olumn 3 of the table is not part of this Act. Information may be inserted in this column, or information in it may be edited, in any published version of this Act.</w:t>
      </w:r>
    </w:p>
    <w:p w:rsidR="0048364F" w:rsidRPr="00D82B87" w:rsidRDefault="0048364F" w:rsidP="00887786">
      <w:pPr>
        <w:pStyle w:val="ActHead5"/>
      </w:pPr>
      <w:bookmarkStart w:id="3" w:name="_Toc56590566"/>
      <w:r w:rsidRPr="00FB165C">
        <w:rPr>
          <w:rStyle w:val="CharSectno"/>
        </w:rPr>
        <w:t>3</w:t>
      </w:r>
      <w:r w:rsidRPr="00D82B87">
        <w:t xml:space="preserve">  Schedules</w:t>
      </w:r>
      <w:bookmarkEnd w:id="3"/>
    </w:p>
    <w:p w:rsidR="0048364F" w:rsidRPr="00D82B87" w:rsidRDefault="0048364F" w:rsidP="00887786">
      <w:pPr>
        <w:pStyle w:val="subsection"/>
      </w:pPr>
      <w:r w:rsidRPr="00D82B87">
        <w:tab/>
      </w:r>
      <w:r w:rsidRPr="00D82B87">
        <w:tab/>
      </w:r>
      <w:r w:rsidR="00202618" w:rsidRPr="00D82B87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E81613" w:rsidRPr="00D82B87" w:rsidRDefault="00721588" w:rsidP="00887786">
      <w:pPr>
        <w:pStyle w:val="ActHead6"/>
        <w:pageBreakBefore/>
      </w:pPr>
      <w:bookmarkStart w:id="4" w:name="opcAmSched"/>
      <w:bookmarkStart w:id="5" w:name="opcCurrentFind"/>
      <w:bookmarkStart w:id="6" w:name="_Toc56590567"/>
      <w:r w:rsidRPr="00FB165C">
        <w:rPr>
          <w:rStyle w:val="CharAmSchNo"/>
        </w:rPr>
        <w:t>Schedule 1</w:t>
      </w:r>
      <w:r w:rsidR="0048364F" w:rsidRPr="00D82B87">
        <w:t>—</w:t>
      </w:r>
      <w:r w:rsidR="00E81613" w:rsidRPr="00FB165C">
        <w:rPr>
          <w:rStyle w:val="CharAmSchText"/>
        </w:rPr>
        <w:t>Amendment</w:t>
      </w:r>
      <w:r w:rsidR="00517943" w:rsidRPr="00FB165C">
        <w:rPr>
          <w:rStyle w:val="CharAmSchText"/>
        </w:rPr>
        <w:t>s</w:t>
      </w:r>
      <w:bookmarkEnd w:id="6"/>
    </w:p>
    <w:bookmarkEnd w:id="4"/>
    <w:bookmarkEnd w:id="5"/>
    <w:p w:rsidR="00517943" w:rsidRPr="00FB165C" w:rsidRDefault="00517943" w:rsidP="00887786">
      <w:pPr>
        <w:pStyle w:val="Header"/>
      </w:pPr>
      <w:r w:rsidRPr="00FB165C">
        <w:rPr>
          <w:rStyle w:val="CharAmPartNo"/>
        </w:rPr>
        <w:t xml:space="preserve"> </w:t>
      </w:r>
      <w:r w:rsidRPr="00FB165C">
        <w:rPr>
          <w:rStyle w:val="CharAmPartText"/>
        </w:rPr>
        <w:t xml:space="preserve"> </w:t>
      </w:r>
    </w:p>
    <w:p w:rsidR="00E81613" w:rsidRPr="00E1456D" w:rsidRDefault="00E81613" w:rsidP="00887786">
      <w:pPr>
        <w:pStyle w:val="ActHead9"/>
        <w:rPr>
          <w:i w:val="0"/>
        </w:rPr>
      </w:pPr>
      <w:bookmarkStart w:id="7" w:name="_Toc56590568"/>
      <w:r w:rsidRPr="00D82B87">
        <w:t>Coronavirus Economic Response Package (Payments and Benefits) Act 2020</w:t>
      </w:r>
      <w:bookmarkEnd w:id="7"/>
    </w:p>
    <w:p w:rsidR="005D7839" w:rsidRDefault="00887786" w:rsidP="00887786">
      <w:pPr>
        <w:pStyle w:val="ItemHead"/>
      </w:pPr>
      <w:r>
        <w:t>1</w:t>
      </w:r>
      <w:r w:rsidR="005D7839">
        <w:t xml:space="preserve">  </w:t>
      </w:r>
      <w:r>
        <w:t>Section 3</w:t>
      </w:r>
    </w:p>
    <w:p w:rsidR="005D7839" w:rsidRDefault="005D7839" w:rsidP="00887786">
      <w:pPr>
        <w:pStyle w:val="Item"/>
      </w:pPr>
      <w:r>
        <w:t>Omit “</w:t>
      </w:r>
      <w:r w:rsidRPr="005D7839">
        <w:t>to is to provide financial support to entities</w:t>
      </w:r>
      <w:r>
        <w:t>”, substitute “</w:t>
      </w:r>
      <w:r w:rsidRPr="005D7839">
        <w:t>is to provide financial support</w:t>
      </w:r>
      <w:r>
        <w:t xml:space="preserve"> directly or indirectly to entities that are”.</w:t>
      </w:r>
    </w:p>
    <w:p w:rsidR="00E81613" w:rsidRPr="00D82B87" w:rsidRDefault="00887786" w:rsidP="00887786">
      <w:pPr>
        <w:pStyle w:val="ItemHead"/>
      </w:pPr>
      <w:r>
        <w:t>2</w:t>
      </w:r>
      <w:r w:rsidR="00E81613" w:rsidRPr="00D82B87">
        <w:t xml:space="preserve">  Section</w:t>
      </w:r>
      <w:r w:rsidR="00D82B87" w:rsidRPr="00D82B87">
        <w:t> </w:t>
      </w:r>
      <w:r w:rsidR="00E81613" w:rsidRPr="00D82B87">
        <w:t>6</w:t>
      </w:r>
    </w:p>
    <w:p w:rsidR="00E81613" w:rsidRPr="00D82B87" w:rsidRDefault="00606FB9" w:rsidP="00887786">
      <w:pPr>
        <w:pStyle w:val="Item"/>
      </w:pPr>
      <w:r>
        <w:t>Insert</w:t>
      </w:r>
      <w:r w:rsidR="00E81613" w:rsidRPr="00D82B87">
        <w:t>:</w:t>
      </w:r>
    </w:p>
    <w:p w:rsidR="00E81613" w:rsidRPr="00D82B87" w:rsidRDefault="00606FB9" w:rsidP="00887786">
      <w:pPr>
        <w:pStyle w:val="Definition"/>
      </w:pPr>
      <w:r>
        <w:rPr>
          <w:b/>
          <w:i/>
        </w:rPr>
        <w:t>relevant</w:t>
      </w:r>
      <w:r w:rsidR="00E81613" w:rsidRPr="00D82B87">
        <w:rPr>
          <w:b/>
          <w:i/>
        </w:rPr>
        <w:t xml:space="preserve"> period</w:t>
      </w:r>
      <w:r w:rsidR="000B1B96" w:rsidRPr="00D82B87">
        <w:t xml:space="preserve"> </w:t>
      </w:r>
      <w:r>
        <w:t xml:space="preserve">means </w:t>
      </w:r>
      <w:r w:rsidRPr="00D82B87">
        <w:t>the period between 7 October 2020 and 6 October 2022</w:t>
      </w:r>
      <w:r>
        <w:t>.</w:t>
      </w:r>
    </w:p>
    <w:p w:rsidR="000B1B96" w:rsidRDefault="00887786" w:rsidP="00887786">
      <w:pPr>
        <w:pStyle w:val="ItemHead"/>
      </w:pPr>
      <w:r>
        <w:t>3</w:t>
      </w:r>
      <w:r w:rsidR="000B1B96" w:rsidRPr="00D82B87">
        <w:t xml:space="preserve">  </w:t>
      </w:r>
      <w:r w:rsidR="00606FB9">
        <w:t>After subsection</w:t>
      </w:r>
      <w:r w:rsidR="00721588">
        <w:t> 7</w:t>
      </w:r>
      <w:r w:rsidR="000B1B96" w:rsidRPr="00D82B87">
        <w:t>(1)</w:t>
      </w:r>
    </w:p>
    <w:p w:rsidR="00606FB9" w:rsidRDefault="00606FB9" w:rsidP="00887786">
      <w:pPr>
        <w:pStyle w:val="Item"/>
      </w:pPr>
      <w:r>
        <w:t>Insert:</w:t>
      </w:r>
    </w:p>
    <w:p w:rsidR="005E33E7" w:rsidRDefault="00606FB9" w:rsidP="00887786">
      <w:pPr>
        <w:pStyle w:val="subsection"/>
      </w:pPr>
      <w:r>
        <w:tab/>
        <w:t>(1A)</w:t>
      </w:r>
      <w:r>
        <w:tab/>
        <w:t>The rules may also make provision for and in relation to</w:t>
      </w:r>
      <w:r w:rsidR="005E33E7">
        <w:t>:</w:t>
      </w:r>
    </w:p>
    <w:p w:rsidR="00606FB9" w:rsidRDefault="005E33E7" w:rsidP="00887786">
      <w:pPr>
        <w:pStyle w:val="paragraph"/>
      </w:pPr>
      <w:r>
        <w:tab/>
        <w:t>(a)</w:t>
      </w:r>
      <w:r>
        <w:tab/>
      </w:r>
      <w:r w:rsidR="003F6A7D">
        <w:t>one or more</w:t>
      </w:r>
      <w:r w:rsidR="00606FB9">
        <w:t xml:space="preserve"> kind</w:t>
      </w:r>
      <w:r w:rsidR="003F6A7D">
        <w:t>s</w:t>
      </w:r>
      <w:r w:rsidR="00606FB9">
        <w:t xml:space="preserve"> of payment</w:t>
      </w:r>
      <w:r w:rsidR="003F6A7D">
        <w:t>s</w:t>
      </w:r>
      <w:r w:rsidR="00606FB9">
        <w:t xml:space="preserve"> by the Commonwealth to an entity</w:t>
      </w:r>
      <w:r w:rsidR="00CA1CD0">
        <w:t xml:space="preserve"> </w:t>
      </w:r>
      <w:r w:rsidR="00606FB9">
        <w:t>in respect of a time that occurs during the relevant period</w:t>
      </w:r>
      <w:r w:rsidR="00CA1CD0">
        <w:t>,</w:t>
      </w:r>
      <w:r w:rsidR="00606FB9">
        <w:t xml:space="preserve"> being payment</w:t>
      </w:r>
      <w:r w:rsidR="003F6A7D">
        <w:t>s</w:t>
      </w:r>
      <w:r w:rsidR="00606FB9">
        <w:t xml:space="preserve"> that </w:t>
      </w:r>
      <w:r w:rsidR="003F6A7D">
        <w:t>are</w:t>
      </w:r>
      <w:r w:rsidR="00606FB9">
        <w:t xml:space="preserve"> </w:t>
      </w:r>
      <w:r w:rsidR="00606FB9" w:rsidRPr="003F6A7D">
        <w:t>primarily</w:t>
      </w:r>
      <w:r w:rsidR="00606FB9" w:rsidRPr="003F3675">
        <w:rPr>
          <w:i/>
        </w:rPr>
        <w:t xml:space="preserve"> </w:t>
      </w:r>
      <w:r w:rsidR="00CA1CD0">
        <w:t>for the purpose of</w:t>
      </w:r>
      <w:r w:rsidR="00606FB9">
        <w:t>:</w:t>
      </w:r>
    </w:p>
    <w:p w:rsidR="00606FB9" w:rsidRDefault="00606FB9" w:rsidP="00887786">
      <w:pPr>
        <w:pStyle w:val="paragraphsub"/>
      </w:pPr>
      <w:r>
        <w:tab/>
        <w:t>(i)</w:t>
      </w:r>
      <w:r>
        <w:tab/>
        <w:t>improv</w:t>
      </w:r>
      <w:r w:rsidR="00CA1CD0">
        <w:t>ing</w:t>
      </w:r>
      <w:r>
        <w:t xml:space="preserve"> the prospects of </w:t>
      </w:r>
      <w:r w:rsidR="003F6A7D">
        <w:t xml:space="preserve">individuals </w:t>
      </w:r>
      <w:r>
        <w:t xml:space="preserve">getting employment </w:t>
      </w:r>
      <w:r w:rsidRPr="003F6A7D">
        <w:t>in Australia</w:t>
      </w:r>
      <w:r>
        <w:t>; or</w:t>
      </w:r>
    </w:p>
    <w:p w:rsidR="00606FB9" w:rsidRDefault="00606FB9" w:rsidP="00887786">
      <w:pPr>
        <w:pStyle w:val="paragraphsub"/>
      </w:pPr>
      <w:r>
        <w:tab/>
        <w:t>(ii)</w:t>
      </w:r>
      <w:r>
        <w:tab/>
        <w:t>increas</w:t>
      </w:r>
      <w:r w:rsidR="003F3675">
        <w:t>ing</w:t>
      </w:r>
      <w:r>
        <w:t xml:space="preserve"> workforce participation </w:t>
      </w:r>
      <w:r w:rsidRPr="003F6A7D">
        <w:t>in Australia</w:t>
      </w:r>
      <w:r>
        <w:t>; and</w:t>
      </w:r>
    </w:p>
    <w:p w:rsidR="00CA1CD0" w:rsidRDefault="00CA1CD0" w:rsidP="00887786">
      <w:pPr>
        <w:pStyle w:val="paragraph"/>
      </w:pPr>
      <w:r>
        <w:tab/>
        <w:t>(b)</w:t>
      </w:r>
      <w:r>
        <w:tab/>
        <w:t xml:space="preserve">the establishment of a scheme providing for matters relating to </w:t>
      </w:r>
      <w:r w:rsidR="003F6A7D">
        <w:t>one or more those</w:t>
      </w:r>
      <w:r>
        <w:t xml:space="preserve"> payment</w:t>
      </w:r>
      <w:r w:rsidR="003F6A7D">
        <w:t>s</w:t>
      </w:r>
      <w:r>
        <w:t>, and matters relating to such a scheme.</w:t>
      </w:r>
    </w:p>
    <w:p w:rsidR="003F3675" w:rsidRDefault="00D5602A" w:rsidP="00887786">
      <w:pPr>
        <w:pStyle w:val="subsection2"/>
      </w:pPr>
      <w:r>
        <w:t>Paragraphs (</w:t>
      </w:r>
      <w:r w:rsidR="003F3675">
        <w:t>a) and (b) do not limit each other.</w:t>
      </w:r>
    </w:p>
    <w:p w:rsidR="00CA1CD0" w:rsidRDefault="00887786" w:rsidP="00887786">
      <w:pPr>
        <w:pStyle w:val="ItemHead"/>
      </w:pPr>
      <w:r>
        <w:t>4</w:t>
      </w:r>
      <w:r w:rsidR="00CA1ED1">
        <w:t xml:space="preserve">  </w:t>
      </w:r>
      <w:r w:rsidR="00D5602A">
        <w:t>Subsection 7</w:t>
      </w:r>
      <w:r w:rsidR="00CA1ED1">
        <w:t>(2)</w:t>
      </w:r>
    </w:p>
    <w:p w:rsidR="00CA1ED1" w:rsidRPr="00CA1ED1" w:rsidRDefault="00CA1ED1" w:rsidP="00887786">
      <w:pPr>
        <w:pStyle w:val="Item"/>
      </w:pPr>
      <w:r>
        <w:t>Omit “</w:t>
      </w:r>
      <w:r w:rsidR="00D5602A">
        <w:t>subsection (</w:t>
      </w:r>
      <w:r>
        <w:t>1)”, substitute “</w:t>
      </w:r>
      <w:r w:rsidR="00D5602A">
        <w:t>subsections (</w:t>
      </w:r>
      <w:r w:rsidR="00974228">
        <w:t>1) and (1A</w:t>
      </w:r>
      <w:r>
        <w:t>)”.</w:t>
      </w:r>
    </w:p>
    <w:p w:rsidR="007A3A30" w:rsidRPr="00D82B87" w:rsidRDefault="00887786" w:rsidP="00887786">
      <w:pPr>
        <w:pStyle w:val="ItemHead"/>
      </w:pPr>
      <w:r>
        <w:t>5</w:t>
      </w:r>
      <w:r w:rsidR="007A3A30" w:rsidRPr="00D82B87">
        <w:t xml:space="preserve">  At the end of the Act</w:t>
      </w:r>
    </w:p>
    <w:p w:rsidR="007A3A30" w:rsidRPr="00D82B87" w:rsidRDefault="007A3A30" w:rsidP="00887786">
      <w:pPr>
        <w:pStyle w:val="Item"/>
      </w:pPr>
      <w:r w:rsidRPr="00D82B87">
        <w:t>Add:</w:t>
      </w:r>
    </w:p>
    <w:p w:rsidR="007A3A30" w:rsidRPr="00D82B87" w:rsidRDefault="007A3A30" w:rsidP="00887786">
      <w:pPr>
        <w:pStyle w:val="ActHead5"/>
      </w:pPr>
      <w:bookmarkStart w:id="8" w:name="_Toc56590569"/>
      <w:r w:rsidRPr="00FB165C">
        <w:rPr>
          <w:rStyle w:val="CharSectno"/>
        </w:rPr>
        <w:t>21</w:t>
      </w:r>
      <w:r w:rsidRPr="00D82B87">
        <w:t xml:space="preserve">  Constitutional basis for this Act</w:t>
      </w:r>
      <w:bookmarkEnd w:id="8"/>
    </w:p>
    <w:p w:rsidR="007A3A30" w:rsidRPr="00D82B87" w:rsidRDefault="007A3A30" w:rsidP="00887786">
      <w:pPr>
        <w:pStyle w:val="SubsectionHead"/>
      </w:pPr>
      <w:r w:rsidRPr="00D82B87">
        <w:t>Principal constitutional basis</w:t>
      </w:r>
    </w:p>
    <w:p w:rsidR="007A3A30" w:rsidRPr="00D82B87" w:rsidRDefault="007A3A30" w:rsidP="00887786">
      <w:pPr>
        <w:pStyle w:val="subsection"/>
      </w:pPr>
      <w:r w:rsidRPr="00D82B87">
        <w:tab/>
        <w:t>(1)</w:t>
      </w:r>
      <w:r w:rsidRPr="00D82B87">
        <w:tab/>
        <w:t>This Act relies on the legislative power that the Parliament has under the Constitution with respect to matters that are peculiarly adapted to the government of a nation and cannot otherwise be carried on for the benefit of the nation.</w:t>
      </w:r>
    </w:p>
    <w:p w:rsidR="007A3A30" w:rsidRPr="00D82B87" w:rsidRDefault="007A3A30" w:rsidP="00887786">
      <w:pPr>
        <w:pStyle w:val="SubsectionHead"/>
      </w:pPr>
      <w:r w:rsidRPr="00D82B87">
        <w:t>Additional constitutional basis</w:t>
      </w:r>
    </w:p>
    <w:p w:rsidR="007A3A30" w:rsidRDefault="007A3A30" w:rsidP="00887786">
      <w:pPr>
        <w:pStyle w:val="subsection"/>
      </w:pPr>
      <w:r w:rsidRPr="00D82B87">
        <w:tab/>
        <w:t>(2)</w:t>
      </w:r>
      <w:r w:rsidRPr="00D82B87">
        <w:tab/>
        <w:t xml:space="preserve">This Act also relies on </w:t>
      </w:r>
      <w:r w:rsidR="001C05F4" w:rsidRPr="00D82B87">
        <w:t xml:space="preserve">all </w:t>
      </w:r>
      <w:r w:rsidRPr="00D82B87">
        <w:t>other legislative powers that the Parliament has under the Constitution</w:t>
      </w:r>
      <w:r w:rsidR="001C05F4" w:rsidRPr="00D82B87">
        <w:t xml:space="preserve"> relevant to a kind of Coronavirus economic response payment</w:t>
      </w:r>
      <w:r w:rsidRPr="00D82B87">
        <w:t>.</w:t>
      </w:r>
    </w:p>
    <w:p w:rsidR="004521CE" w:rsidRPr="00D82B87" w:rsidRDefault="004521CE" w:rsidP="00B12699"/>
    <w:p w:rsidR="00656308" w:rsidRDefault="00656308" w:rsidP="00656308">
      <w:pPr>
        <w:pStyle w:val="AssentBk"/>
        <w:keepNext/>
      </w:pPr>
    </w:p>
    <w:p w:rsidR="00656308" w:rsidRDefault="00656308" w:rsidP="00656308">
      <w:pPr>
        <w:pStyle w:val="AssentBk"/>
        <w:keepNext/>
      </w:pPr>
    </w:p>
    <w:p w:rsidR="00656308" w:rsidRDefault="00656308" w:rsidP="00656308">
      <w:pPr>
        <w:pStyle w:val="2ndRd"/>
        <w:keepNext/>
        <w:pBdr>
          <w:top w:val="single" w:sz="2" w:space="1" w:color="auto"/>
        </w:pBdr>
      </w:pPr>
    </w:p>
    <w:p w:rsidR="00656308" w:rsidRDefault="00656308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656308" w:rsidRDefault="0065630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7 October 2020</w:t>
      </w:r>
    </w:p>
    <w:p w:rsidR="00656308" w:rsidRDefault="0065630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9 November 2020</w:t>
      </w:r>
      <w:r>
        <w:t>]</w:t>
      </w:r>
    </w:p>
    <w:p w:rsidR="00656308" w:rsidRDefault="00656308" w:rsidP="000C5962"/>
    <w:p w:rsidR="00B12699" w:rsidRPr="00656308" w:rsidRDefault="00656308" w:rsidP="00656308">
      <w:pPr>
        <w:framePr w:hSpace="180" w:wrap="around" w:vAnchor="text" w:hAnchor="page" w:x="2383" w:y="4761"/>
      </w:pPr>
      <w:r>
        <w:t>(126/20)</w:t>
      </w:r>
    </w:p>
    <w:p w:rsidR="00656308" w:rsidRDefault="00656308"/>
    <w:sectPr w:rsidR="00656308" w:rsidSect="00B1269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13" w:rsidRDefault="00E81613" w:rsidP="0048364F">
      <w:pPr>
        <w:spacing w:line="240" w:lineRule="auto"/>
      </w:pPr>
      <w:r>
        <w:separator/>
      </w:r>
    </w:p>
  </w:endnote>
  <w:endnote w:type="continuationSeparator" w:id="0">
    <w:p w:rsidR="00E81613" w:rsidRDefault="00E8161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BF" w:rsidRPr="005F1388" w:rsidRDefault="007972BF" w:rsidP="0088778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08" w:rsidRDefault="00656308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656308" w:rsidRDefault="00656308" w:rsidP="00CD12A5"/>
  <w:p w:rsidR="007972BF" w:rsidRDefault="007972BF" w:rsidP="00887786">
    <w:pPr>
      <w:pStyle w:val="Footer"/>
      <w:spacing w:before="120"/>
    </w:pPr>
  </w:p>
  <w:p w:rsidR="007972BF" w:rsidRPr="005F1388" w:rsidRDefault="007972BF" w:rsidP="007972B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BF" w:rsidRPr="00ED79B6" w:rsidRDefault="007972BF" w:rsidP="0088778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BF" w:rsidRDefault="007972BF" w:rsidP="0088778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972BF" w:rsidTr="00B11FBC">
      <w:tc>
        <w:tcPr>
          <w:tcW w:w="646" w:type="dxa"/>
        </w:tcPr>
        <w:p w:rsidR="007972BF" w:rsidRDefault="007972BF" w:rsidP="00B11FBC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66C01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972BF" w:rsidRDefault="007972BF" w:rsidP="00B11FBC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63BD2">
            <w:rPr>
              <w:i/>
              <w:sz w:val="18"/>
            </w:rPr>
            <w:t>Economic Recovery Package (</w:t>
          </w:r>
          <w:proofErr w:type="spellStart"/>
          <w:r w:rsidR="00F63BD2">
            <w:rPr>
              <w:i/>
              <w:sz w:val="18"/>
            </w:rPr>
            <w:t>JobMaker</w:t>
          </w:r>
          <w:proofErr w:type="spellEnd"/>
          <w:r w:rsidR="00F63BD2">
            <w:rPr>
              <w:i/>
              <w:sz w:val="18"/>
            </w:rPr>
            <w:t xml:space="preserve"> Hiring Credit)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7972BF" w:rsidRDefault="007972BF" w:rsidP="00B11FB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63BD2">
            <w:rPr>
              <w:i/>
              <w:sz w:val="18"/>
            </w:rPr>
            <w:t>No. 96,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972BF" w:rsidRDefault="007972BF" w:rsidP="007972B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BF" w:rsidRDefault="007972BF" w:rsidP="0088778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972BF" w:rsidTr="00B11FBC">
      <w:tc>
        <w:tcPr>
          <w:tcW w:w="1247" w:type="dxa"/>
        </w:tcPr>
        <w:p w:rsidR="007972BF" w:rsidRDefault="007972BF" w:rsidP="00B11FBC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F63BD2">
            <w:rPr>
              <w:i/>
              <w:sz w:val="18"/>
            </w:rPr>
            <w:t>No. 96,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972BF" w:rsidRDefault="007972BF" w:rsidP="00B11FBC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F63BD2">
            <w:rPr>
              <w:i/>
              <w:sz w:val="18"/>
            </w:rPr>
            <w:t>Economic Recovery Package (</w:t>
          </w:r>
          <w:proofErr w:type="spellStart"/>
          <w:r w:rsidR="00F63BD2">
            <w:rPr>
              <w:i/>
              <w:sz w:val="18"/>
            </w:rPr>
            <w:t>JobMaker</w:t>
          </w:r>
          <w:proofErr w:type="spellEnd"/>
          <w:r w:rsidR="00F63BD2">
            <w:rPr>
              <w:i/>
              <w:sz w:val="18"/>
            </w:rPr>
            <w:t xml:space="preserve"> Hiring Credit) Amendment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7972BF" w:rsidRDefault="007972BF" w:rsidP="00B11FB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3BD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972BF" w:rsidRPr="00ED79B6" w:rsidRDefault="007972BF" w:rsidP="007972BF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BF" w:rsidRPr="00A961C4" w:rsidRDefault="007972BF" w:rsidP="00887786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7972BF" w:rsidTr="00FB165C">
      <w:tc>
        <w:tcPr>
          <w:tcW w:w="646" w:type="dxa"/>
        </w:tcPr>
        <w:p w:rsidR="007972BF" w:rsidRDefault="007972BF" w:rsidP="00B11FB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63BD2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972BF" w:rsidRDefault="007972BF" w:rsidP="00B11FB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63BD2">
            <w:rPr>
              <w:i/>
              <w:sz w:val="18"/>
            </w:rPr>
            <w:t>Economic Recovery Package (</w:t>
          </w:r>
          <w:proofErr w:type="spellStart"/>
          <w:r w:rsidR="00F63BD2">
            <w:rPr>
              <w:i/>
              <w:sz w:val="18"/>
            </w:rPr>
            <w:t>JobMaker</w:t>
          </w:r>
          <w:proofErr w:type="spellEnd"/>
          <w:r w:rsidR="00F63BD2">
            <w:rPr>
              <w:i/>
              <w:sz w:val="18"/>
            </w:rPr>
            <w:t xml:space="preserve"> Hiring Credit)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7972BF" w:rsidRDefault="007972BF" w:rsidP="00B11FB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63BD2">
            <w:rPr>
              <w:i/>
              <w:sz w:val="18"/>
            </w:rPr>
            <w:t>No. 96,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972BF" w:rsidRPr="00A961C4" w:rsidRDefault="007972BF" w:rsidP="007972BF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BF" w:rsidRPr="00A961C4" w:rsidRDefault="007972BF" w:rsidP="0088778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972BF" w:rsidTr="00FB165C">
      <w:tc>
        <w:tcPr>
          <w:tcW w:w="1247" w:type="dxa"/>
        </w:tcPr>
        <w:p w:rsidR="007972BF" w:rsidRDefault="007972BF" w:rsidP="00B11FB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63BD2">
            <w:rPr>
              <w:i/>
              <w:sz w:val="18"/>
            </w:rPr>
            <w:t>No. 96,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972BF" w:rsidRDefault="007972BF" w:rsidP="00B11FB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63BD2">
            <w:rPr>
              <w:i/>
              <w:sz w:val="18"/>
            </w:rPr>
            <w:t>Economic Recovery Package (</w:t>
          </w:r>
          <w:proofErr w:type="spellStart"/>
          <w:r w:rsidR="00F63BD2">
            <w:rPr>
              <w:i/>
              <w:sz w:val="18"/>
            </w:rPr>
            <w:t>JobMaker</w:t>
          </w:r>
          <w:proofErr w:type="spellEnd"/>
          <w:r w:rsidR="00F63BD2">
            <w:rPr>
              <w:i/>
              <w:sz w:val="18"/>
            </w:rPr>
            <w:t xml:space="preserve"> Hiring Credit)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7972BF" w:rsidRDefault="007972BF" w:rsidP="00B11FB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63BD2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972BF" w:rsidRPr="00055B5C" w:rsidRDefault="007972BF" w:rsidP="007972BF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BF" w:rsidRPr="00A961C4" w:rsidRDefault="007972BF" w:rsidP="0088778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7972BF" w:rsidTr="00FB165C">
      <w:tc>
        <w:tcPr>
          <w:tcW w:w="1247" w:type="dxa"/>
        </w:tcPr>
        <w:p w:rsidR="007972BF" w:rsidRDefault="007972BF" w:rsidP="00B11FB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F63BD2">
            <w:rPr>
              <w:i/>
              <w:sz w:val="18"/>
            </w:rPr>
            <w:t>No. 96,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7972BF" w:rsidRDefault="007972BF" w:rsidP="00B11FBC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F63BD2">
            <w:rPr>
              <w:i/>
              <w:sz w:val="18"/>
            </w:rPr>
            <w:t>Economic Recovery Package (</w:t>
          </w:r>
          <w:proofErr w:type="spellStart"/>
          <w:r w:rsidR="00F63BD2">
            <w:rPr>
              <w:i/>
              <w:sz w:val="18"/>
            </w:rPr>
            <w:t>JobMaker</w:t>
          </w:r>
          <w:proofErr w:type="spellEnd"/>
          <w:r w:rsidR="00F63BD2">
            <w:rPr>
              <w:i/>
              <w:sz w:val="18"/>
            </w:rPr>
            <w:t xml:space="preserve"> Hiring Credit) Amendment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7972BF" w:rsidRDefault="007972BF" w:rsidP="00B11FB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F63BD2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972BF" w:rsidRPr="00A961C4" w:rsidRDefault="007972BF" w:rsidP="007972BF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13" w:rsidRDefault="00E81613" w:rsidP="0048364F">
      <w:pPr>
        <w:spacing w:line="240" w:lineRule="auto"/>
      </w:pPr>
      <w:r>
        <w:separator/>
      </w:r>
    </w:p>
  </w:footnote>
  <w:footnote w:type="continuationSeparator" w:id="0">
    <w:p w:rsidR="00E81613" w:rsidRDefault="00E8161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BF" w:rsidRPr="005F1388" w:rsidRDefault="007972BF" w:rsidP="007972BF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BF" w:rsidRPr="005F1388" w:rsidRDefault="007972BF" w:rsidP="007972BF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BF" w:rsidRPr="005F1388" w:rsidRDefault="007972BF" w:rsidP="007972B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BF" w:rsidRPr="00ED79B6" w:rsidRDefault="007972BF" w:rsidP="007972BF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BF" w:rsidRPr="00ED79B6" w:rsidRDefault="007972BF" w:rsidP="007972BF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BF" w:rsidRPr="00ED79B6" w:rsidRDefault="007972BF" w:rsidP="007972B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BF" w:rsidRPr="00A961C4" w:rsidRDefault="007972BF" w:rsidP="007972B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63BD2">
      <w:rPr>
        <w:b/>
        <w:sz w:val="20"/>
      </w:rPr>
      <w:fldChar w:fldCharType="separate"/>
    </w:r>
    <w:r w:rsidR="00F63BD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F63BD2">
      <w:rPr>
        <w:sz w:val="20"/>
      </w:rPr>
      <w:fldChar w:fldCharType="separate"/>
    </w:r>
    <w:r w:rsidR="00F63BD2">
      <w:rPr>
        <w:noProof/>
        <w:sz w:val="20"/>
      </w:rPr>
      <w:t>Amendments</w:t>
    </w:r>
    <w:r>
      <w:rPr>
        <w:sz w:val="20"/>
      </w:rPr>
      <w:fldChar w:fldCharType="end"/>
    </w:r>
  </w:p>
  <w:p w:rsidR="007972BF" w:rsidRPr="00A961C4" w:rsidRDefault="007972BF" w:rsidP="007972B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972BF" w:rsidRPr="00A961C4" w:rsidRDefault="007972BF" w:rsidP="007972BF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BF" w:rsidRPr="00A961C4" w:rsidRDefault="007972BF" w:rsidP="007972B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F63BD2">
      <w:rPr>
        <w:sz w:val="20"/>
      </w:rPr>
      <w:fldChar w:fldCharType="separate"/>
    </w:r>
    <w:r w:rsidR="00F63BD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F63BD2">
      <w:rPr>
        <w:b/>
        <w:sz w:val="20"/>
      </w:rPr>
      <w:fldChar w:fldCharType="separate"/>
    </w:r>
    <w:r w:rsidR="00F63BD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972BF" w:rsidRPr="00A961C4" w:rsidRDefault="007972BF" w:rsidP="007972B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7972BF" w:rsidRPr="00A961C4" w:rsidRDefault="007972BF" w:rsidP="007972BF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BF" w:rsidRPr="00A961C4" w:rsidRDefault="007972BF" w:rsidP="007972B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13"/>
    <w:rsid w:val="00006C57"/>
    <w:rsid w:val="000113BC"/>
    <w:rsid w:val="000136AF"/>
    <w:rsid w:val="000417C9"/>
    <w:rsid w:val="00041839"/>
    <w:rsid w:val="00055B5C"/>
    <w:rsid w:val="00056391"/>
    <w:rsid w:val="00060FF9"/>
    <w:rsid w:val="000614BF"/>
    <w:rsid w:val="000B1B96"/>
    <w:rsid w:val="000B1FD2"/>
    <w:rsid w:val="000B2CD6"/>
    <w:rsid w:val="000B5F26"/>
    <w:rsid w:val="000D05EF"/>
    <w:rsid w:val="000D4DD1"/>
    <w:rsid w:val="000E3B2B"/>
    <w:rsid w:val="000F21C1"/>
    <w:rsid w:val="00101D90"/>
    <w:rsid w:val="0010745C"/>
    <w:rsid w:val="00113BD1"/>
    <w:rsid w:val="00122206"/>
    <w:rsid w:val="0015646E"/>
    <w:rsid w:val="00160C66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707C"/>
    <w:rsid w:val="001B7A5D"/>
    <w:rsid w:val="001C05F4"/>
    <w:rsid w:val="001C1687"/>
    <w:rsid w:val="001C2418"/>
    <w:rsid w:val="001C3D56"/>
    <w:rsid w:val="001C69C4"/>
    <w:rsid w:val="001E3590"/>
    <w:rsid w:val="001E7407"/>
    <w:rsid w:val="00201D27"/>
    <w:rsid w:val="00202618"/>
    <w:rsid w:val="00224A4B"/>
    <w:rsid w:val="00226C1D"/>
    <w:rsid w:val="00240749"/>
    <w:rsid w:val="00260533"/>
    <w:rsid w:val="00263820"/>
    <w:rsid w:val="00266C01"/>
    <w:rsid w:val="00275197"/>
    <w:rsid w:val="002805C7"/>
    <w:rsid w:val="00293B89"/>
    <w:rsid w:val="00297ECB"/>
    <w:rsid w:val="002A2746"/>
    <w:rsid w:val="002A407B"/>
    <w:rsid w:val="002B5A30"/>
    <w:rsid w:val="002C4F9B"/>
    <w:rsid w:val="002D043A"/>
    <w:rsid w:val="002D395A"/>
    <w:rsid w:val="002E1305"/>
    <w:rsid w:val="003342F1"/>
    <w:rsid w:val="003415D3"/>
    <w:rsid w:val="00350417"/>
    <w:rsid w:val="00352B0F"/>
    <w:rsid w:val="00373874"/>
    <w:rsid w:val="00375C6C"/>
    <w:rsid w:val="003A7B3C"/>
    <w:rsid w:val="003B4E3D"/>
    <w:rsid w:val="003C0041"/>
    <w:rsid w:val="003C4955"/>
    <w:rsid w:val="003C5F2B"/>
    <w:rsid w:val="003D0BFE"/>
    <w:rsid w:val="003D5700"/>
    <w:rsid w:val="003F3675"/>
    <w:rsid w:val="003F6A7D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51A42"/>
    <w:rsid w:val="004521CE"/>
    <w:rsid w:val="0048196B"/>
    <w:rsid w:val="0048364F"/>
    <w:rsid w:val="00486D05"/>
    <w:rsid w:val="00496F97"/>
    <w:rsid w:val="0049770D"/>
    <w:rsid w:val="004A1855"/>
    <w:rsid w:val="004A2A91"/>
    <w:rsid w:val="004C7C8C"/>
    <w:rsid w:val="004E295B"/>
    <w:rsid w:val="004E2A4A"/>
    <w:rsid w:val="004F0D23"/>
    <w:rsid w:val="004F1FAC"/>
    <w:rsid w:val="004F4410"/>
    <w:rsid w:val="00516B8D"/>
    <w:rsid w:val="00517943"/>
    <w:rsid w:val="00537FBC"/>
    <w:rsid w:val="00543469"/>
    <w:rsid w:val="00551B54"/>
    <w:rsid w:val="00573C3E"/>
    <w:rsid w:val="00584811"/>
    <w:rsid w:val="00590EF0"/>
    <w:rsid w:val="00593AA6"/>
    <w:rsid w:val="00594161"/>
    <w:rsid w:val="00594749"/>
    <w:rsid w:val="005A0D92"/>
    <w:rsid w:val="005B4067"/>
    <w:rsid w:val="005C3F41"/>
    <w:rsid w:val="005D7839"/>
    <w:rsid w:val="005E152A"/>
    <w:rsid w:val="005E33E7"/>
    <w:rsid w:val="00600219"/>
    <w:rsid w:val="006015D9"/>
    <w:rsid w:val="00606FB9"/>
    <w:rsid w:val="00637F87"/>
    <w:rsid w:val="00641DE5"/>
    <w:rsid w:val="006445F1"/>
    <w:rsid w:val="00656308"/>
    <w:rsid w:val="00656F0C"/>
    <w:rsid w:val="00677CC2"/>
    <w:rsid w:val="00681F92"/>
    <w:rsid w:val="006842C2"/>
    <w:rsid w:val="00685F42"/>
    <w:rsid w:val="0069207B"/>
    <w:rsid w:val="00692667"/>
    <w:rsid w:val="006A4B23"/>
    <w:rsid w:val="006C2874"/>
    <w:rsid w:val="006C7F8C"/>
    <w:rsid w:val="006D380D"/>
    <w:rsid w:val="006D5583"/>
    <w:rsid w:val="006E0135"/>
    <w:rsid w:val="006E2C48"/>
    <w:rsid w:val="006E303A"/>
    <w:rsid w:val="006F7E19"/>
    <w:rsid w:val="00700B2C"/>
    <w:rsid w:val="00712D8D"/>
    <w:rsid w:val="00713084"/>
    <w:rsid w:val="00714B26"/>
    <w:rsid w:val="00721588"/>
    <w:rsid w:val="00731E00"/>
    <w:rsid w:val="007440B7"/>
    <w:rsid w:val="007634AD"/>
    <w:rsid w:val="00763BF2"/>
    <w:rsid w:val="007715C9"/>
    <w:rsid w:val="00774EDD"/>
    <w:rsid w:val="007757EC"/>
    <w:rsid w:val="007908C1"/>
    <w:rsid w:val="007972BF"/>
    <w:rsid w:val="007A3A30"/>
    <w:rsid w:val="007B30AA"/>
    <w:rsid w:val="007C1806"/>
    <w:rsid w:val="007C3503"/>
    <w:rsid w:val="007E2716"/>
    <w:rsid w:val="007E7D4A"/>
    <w:rsid w:val="008006CC"/>
    <w:rsid w:val="00807382"/>
    <w:rsid w:val="00807F18"/>
    <w:rsid w:val="00831E8D"/>
    <w:rsid w:val="00856A31"/>
    <w:rsid w:val="00857D6B"/>
    <w:rsid w:val="0086081D"/>
    <w:rsid w:val="00862BBB"/>
    <w:rsid w:val="00867C88"/>
    <w:rsid w:val="008754D0"/>
    <w:rsid w:val="00877D48"/>
    <w:rsid w:val="00883781"/>
    <w:rsid w:val="00885570"/>
    <w:rsid w:val="00887786"/>
    <w:rsid w:val="00893958"/>
    <w:rsid w:val="008A2E77"/>
    <w:rsid w:val="008C4DAC"/>
    <w:rsid w:val="008C6F6F"/>
    <w:rsid w:val="008D0EE0"/>
    <w:rsid w:val="008D3E94"/>
    <w:rsid w:val="008D4EF4"/>
    <w:rsid w:val="008F4F1C"/>
    <w:rsid w:val="008F77C4"/>
    <w:rsid w:val="00902333"/>
    <w:rsid w:val="009103F3"/>
    <w:rsid w:val="00916995"/>
    <w:rsid w:val="00932377"/>
    <w:rsid w:val="0096521C"/>
    <w:rsid w:val="00967042"/>
    <w:rsid w:val="00974228"/>
    <w:rsid w:val="0098255A"/>
    <w:rsid w:val="009845BE"/>
    <w:rsid w:val="009969C9"/>
    <w:rsid w:val="009D1318"/>
    <w:rsid w:val="009D65A1"/>
    <w:rsid w:val="009F7BD0"/>
    <w:rsid w:val="00A048FF"/>
    <w:rsid w:val="00A10775"/>
    <w:rsid w:val="00A231E2"/>
    <w:rsid w:val="00A36C48"/>
    <w:rsid w:val="00A41E0B"/>
    <w:rsid w:val="00A55631"/>
    <w:rsid w:val="00A61EA5"/>
    <w:rsid w:val="00A64912"/>
    <w:rsid w:val="00A70A74"/>
    <w:rsid w:val="00AA3795"/>
    <w:rsid w:val="00AC1E75"/>
    <w:rsid w:val="00AD5641"/>
    <w:rsid w:val="00AE1088"/>
    <w:rsid w:val="00AF1BA4"/>
    <w:rsid w:val="00B032D8"/>
    <w:rsid w:val="00B12699"/>
    <w:rsid w:val="00B131E4"/>
    <w:rsid w:val="00B21E13"/>
    <w:rsid w:val="00B33B3C"/>
    <w:rsid w:val="00B608F3"/>
    <w:rsid w:val="00B6382D"/>
    <w:rsid w:val="00B70281"/>
    <w:rsid w:val="00B85E94"/>
    <w:rsid w:val="00B90D27"/>
    <w:rsid w:val="00BA5026"/>
    <w:rsid w:val="00BB40BF"/>
    <w:rsid w:val="00BC0CD1"/>
    <w:rsid w:val="00BC4C70"/>
    <w:rsid w:val="00BC7169"/>
    <w:rsid w:val="00BE719A"/>
    <w:rsid w:val="00BE720A"/>
    <w:rsid w:val="00BF0461"/>
    <w:rsid w:val="00BF2032"/>
    <w:rsid w:val="00BF4944"/>
    <w:rsid w:val="00BF56D4"/>
    <w:rsid w:val="00C04409"/>
    <w:rsid w:val="00C067E5"/>
    <w:rsid w:val="00C164CA"/>
    <w:rsid w:val="00C176CF"/>
    <w:rsid w:val="00C25204"/>
    <w:rsid w:val="00C42BF8"/>
    <w:rsid w:val="00C460AE"/>
    <w:rsid w:val="00C47757"/>
    <w:rsid w:val="00C50043"/>
    <w:rsid w:val="00C54E84"/>
    <w:rsid w:val="00C67ADC"/>
    <w:rsid w:val="00C7573B"/>
    <w:rsid w:val="00C76CF3"/>
    <w:rsid w:val="00C81AA3"/>
    <w:rsid w:val="00C82D03"/>
    <w:rsid w:val="00C83589"/>
    <w:rsid w:val="00CA1CD0"/>
    <w:rsid w:val="00CA1ED1"/>
    <w:rsid w:val="00CA42CF"/>
    <w:rsid w:val="00CD677F"/>
    <w:rsid w:val="00CE1E31"/>
    <w:rsid w:val="00CF0BB2"/>
    <w:rsid w:val="00CF4A52"/>
    <w:rsid w:val="00CF54D9"/>
    <w:rsid w:val="00D00EAA"/>
    <w:rsid w:val="00D13441"/>
    <w:rsid w:val="00D243A3"/>
    <w:rsid w:val="00D477C3"/>
    <w:rsid w:val="00D479E8"/>
    <w:rsid w:val="00D52EFE"/>
    <w:rsid w:val="00D5602A"/>
    <w:rsid w:val="00D6128F"/>
    <w:rsid w:val="00D63EF6"/>
    <w:rsid w:val="00D70DFB"/>
    <w:rsid w:val="00D73029"/>
    <w:rsid w:val="00D74DC9"/>
    <w:rsid w:val="00D766DF"/>
    <w:rsid w:val="00D82B87"/>
    <w:rsid w:val="00DC64CC"/>
    <w:rsid w:val="00DE2002"/>
    <w:rsid w:val="00DE39B5"/>
    <w:rsid w:val="00DF7AE9"/>
    <w:rsid w:val="00E05704"/>
    <w:rsid w:val="00E137F2"/>
    <w:rsid w:val="00E1456D"/>
    <w:rsid w:val="00E24D66"/>
    <w:rsid w:val="00E46C01"/>
    <w:rsid w:val="00E54292"/>
    <w:rsid w:val="00E709F3"/>
    <w:rsid w:val="00E7354E"/>
    <w:rsid w:val="00E74DC7"/>
    <w:rsid w:val="00E81613"/>
    <w:rsid w:val="00E822B7"/>
    <w:rsid w:val="00E87699"/>
    <w:rsid w:val="00E92E8E"/>
    <w:rsid w:val="00E947C6"/>
    <w:rsid w:val="00EA3C81"/>
    <w:rsid w:val="00ED492F"/>
    <w:rsid w:val="00EE0795"/>
    <w:rsid w:val="00EE3E36"/>
    <w:rsid w:val="00EF2E3A"/>
    <w:rsid w:val="00EF4D88"/>
    <w:rsid w:val="00F047E2"/>
    <w:rsid w:val="00F078DC"/>
    <w:rsid w:val="00F13E86"/>
    <w:rsid w:val="00F14979"/>
    <w:rsid w:val="00F14AEC"/>
    <w:rsid w:val="00F17B00"/>
    <w:rsid w:val="00F37A08"/>
    <w:rsid w:val="00F5252B"/>
    <w:rsid w:val="00F563B2"/>
    <w:rsid w:val="00F63BD2"/>
    <w:rsid w:val="00F677A9"/>
    <w:rsid w:val="00F74CAB"/>
    <w:rsid w:val="00F84CF5"/>
    <w:rsid w:val="00F92D35"/>
    <w:rsid w:val="00FA420B"/>
    <w:rsid w:val="00FB165C"/>
    <w:rsid w:val="00FB6BE4"/>
    <w:rsid w:val="00FC0DFD"/>
    <w:rsid w:val="00FD07F5"/>
    <w:rsid w:val="00FD0E82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778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6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6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6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6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6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6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6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6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6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87786"/>
  </w:style>
  <w:style w:type="paragraph" w:customStyle="1" w:styleId="OPCParaBase">
    <w:name w:val="OPCParaBase"/>
    <w:qFormat/>
    <w:rsid w:val="0088778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8778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8778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8778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8778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8778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8778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8778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8778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8778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8778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87786"/>
  </w:style>
  <w:style w:type="paragraph" w:customStyle="1" w:styleId="Blocks">
    <w:name w:val="Blocks"/>
    <w:aliases w:val="bb"/>
    <w:basedOn w:val="OPCParaBase"/>
    <w:qFormat/>
    <w:rsid w:val="0088778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877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8778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87786"/>
    <w:rPr>
      <w:i/>
    </w:rPr>
  </w:style>
  <w:style w:type="paragraph" w:customStyle="1" w:styleId="BoxList">
    <w:name w:val="BoxList"/>
    <w:aliases w:val="bl"/>
    <w:basedOn w:val="BoxText"/>
    <w:qFormat/>
    <w:rsid w:val="0088778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8778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8778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87786"/>
    <w:pPr>
      <w:ind w:left="1985" w:hanging="851"/>
    </w:pPr>
  </w:style>
  <w:style w:type="character" w:customStyle="1" w:styleId="CharAmPartNo">
    <w:name w:val="CharAmPartNo"/>
    <w:basedOn w:val="OPCCharBase"/>
    <w:qFormat/>
    <w:rsid w:val="00887786"/>
  </w:style>
  <w:style w:type="character" w:customStyle="1" w:styleId="CharAmPartText">
    <w:name w:val="CharAmPartText"/>
    <w:basedOn w:val="OPCCharBase"/>
    <w:qFormat/>
    <w:rsid w:val="00887786"/>
  </w:style>
  <w:style w:type="character" w:customStyle="1" w:styleId="CharAmSchNo">
    <w:name w:val="CharAmSchNo"/>
    <w:basedOn w:val="OPCCharBase"/>
    <w:qFormat/>
    <w:rsid w:val="00887786"/>
  </w:style>
  <w:style w:type="character" w:customStyle="1" w:styleId="CharAmSchText">
    <w:name w:val="CharAmSchText"/>
    <w:basedOn w:val="OPCCharBase"/>
    <w:qFormat/>
    <w:rsid w:val="00887786"/>
  </w:style>
  <w:style w:type="character" w:customStyle="1" w:styleId="CharBoldItalic">
    <w:name w:val="CharBoldItalic"/>
    <w:basedOn w:val="OPCCharBase"/>
    <w:uiPriority w:val="1"/>
    <w:qFormat/>
    <w:rsid w:val="00887786"/>
    <w:rPr>
      <w:b/>
      <w:i/>
    </w:rPr>
  </w:style>
  <w:style w:type="character" w:customStyle="1" w:styleId="CharChapNo">
    <w:name w:val="CharChapNo"/>
    <w:basedOn w:val="OPCCharBase"/>
    <w:uiPriority w:val="1"/>
    <w:qFormat/>
    <w:rsid w:val="00887786"/>
  </w:style>
  <w:style w:type="character" w:customStyle="1" w:styleId="CharChapText">
    <w:name w:val="CharChapText"/>
    <w:basedOn w:val="OPCCharBase"/>
    <w:uiPriority w:val="1"/>
    <w:qFormat/>
    <w:rsid w:val="00887786"/>
  </w:style>
  <w:style w:type="character" w:customStyle="1" w:styleId="CharDivNo">
    <w:name w:val="CharDivNo"/>
    <w:basedOn w:val="OPCCharBase"/>
    <w:uiPriority w:val="1"/>
    <w:qFormat/>
    <w:rsid w:val="00887786"/>
  </w:style>
  <w:style w:type="character" w:customStyle="1" w:styleId="CharDivText">
    <w:name w:val="CharDivText"/>
    <w:basedOn w:val="OPCCharBase"/>
    <w:uiPriority w:val="1"/>
    <w:qFormat/>
    <w:rsid w:val="00887786"/>
  </w:style>
  <w:style w:type="character" w:customStyle="1" w:styleId="CharItalic">
    <w:name w:val="CharItalic"/>
    <w:basedOn w:val="OPCCharBase"/>
    <w:uiPriority w:val="1"/>
    <w:qFormat/>
    <w:rsid w:val="00887786"/>
    <w:rPr>
      <w:i/>
    </w:rPr>
  </w:style>
  <w:style w:type="character" w:customStyle="1" w:styleId="CharPartNo">
    <w:name w:val="CharPartNo"/>
    <w:basedOn w:val="OPCCharBase"/>
    <w:uiPriority w:val="1"/>
    <w:qFormat/>
    <w:rsid w:val="00887786"/>
  </w:style>
  <w:style w:type="character" w:customStyle="1" w:styleId="CharPartText">
    <w:name w:val="CharPartText"/>
    <w:basedOn w:val="OPCCharBase"/>
    <w:uiPriority w:val="1"/>
    <w:qFormat/>
    <w:rsid w:val="00887786"/>
  </w:style>
  <w:style w:type="character" w:customStyle="1" w:styleId="CharSectno">
    <w:name w:val="CharSectno"/>
    <w:basedOn w:val="OPCCharBase"/>
    <w:qFormat/>
    <w:rsid w:val="00887786"/>
  </w:style>
  <w:style w:type="character" w:customStyle="1" w:styleId="CharSubdNo">
    <w:name w:val="CharSubdNo"/>
    <w:basedOn w:val="OPCCharBase"/>
    <w:uiPriority w:val="1"/>
    <w:qFormat/>
    <w:rsid w:val="00887786"/>
  </w:style>
  <w:style w:type="character" w:customStyle="1" w:styleId="CharSubdText">
    <w:name w:val="CharSubdText"/>
    <w:basedOn w:val="OPCCharBase"/>
    <w:uiPriority w:val="1"/>
    <w:qFormat/>
    <w:rsid w:val="00887786"/>
  </w:style>
  <w:style w:type="paragraph" w:customStyle="1" w:styleId="CTA--">
    <w:name w:val="CTA --"/>
    <w:basedOn w:val="OPCParaBase"/>
    <w:next w:val="Normal"/>
    <w:rsid w:val="0088778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8778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8778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8778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8778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8778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8778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8778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8778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8778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8778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8778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8778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8778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8778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8778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877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8778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877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877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8778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8778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8778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8778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8778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8778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8778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8778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8778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8778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8778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8778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8778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8778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8778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8778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8778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8778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8778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8778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8778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8778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8778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8778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8778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8778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8778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8778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8778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8778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8778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877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8778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8778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8778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8778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8778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8778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8778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8778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8778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8778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8778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8778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8778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8778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8778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8778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8778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8778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8778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8778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87786"/>
    <w:rPr>
      <w:sz w:val="16"/>
    </w:rPr>
  </w:style>
  <w:style w:type="table" w:customStyle="1" w:styleId="CFlag">
    <w:name w:val="CFlag"/>
    <w:basedOn w:val="TableNormal"/>
    <w:uiPriority w:val="99"/>
    <w:rsid w:val="0088778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8778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8778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8778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8778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8778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8778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877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877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877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87786"/>
    <w:pPr>
      <w:spacing w:before="120"/>
    </w:pPr>
  </w:style>
  <w:style w:type="paragraph" w:customStyle="1" w:styleId="TableTextEndNotes">
    <w:name w:val="TableTextEndNotes"/>
    <w:aliases w:val="Tten"/>
    <w:basedOn w:val="Normal"/>
    <w:rsid w:val="0088778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8778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8778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8778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8778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8778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8778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8778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778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8778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8778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877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87786"/>
  </w:style>
  <w:style w:type="character" w:customStyle="1" w:styleId="CharSubPartNoCASA">
    <w:name w:val="CharSubPartNo(CASA)"/>
    <w:basedOn w:val="OPCCharBase"/>
    <w:uiPriority w:val="1"/>
    <w:rsid w:val="00887786"/>
  </w:style>
  <w:style w:type="paragraph" w:customStyle="1" w:styleId="ENoteTTIndentHeadingSub">
    <w:name w:val="ENoteTTIndentHeadingSub"/>
    <w:aliases w:val="enTTHis"/>
    <w:basedOn w:val="OPCParaBase"/>
    <w:rsid w:val="0088778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8778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8778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8778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87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88778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8778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877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87786"/>
    <w:rPr>
      <w:sz w:val="22"/>
    </w:rPr>
  </w:style>
  <w:style w:type="paragraph" w:customStyle="1" w:styleId="SOTextNote">
    <w:name w:val="SO TextNote"/>
    <w:aliases w:val="sont"/>
    <w:basedOn w:val="SOText"/>
    <w:qFormat/>
    <w:rsid w:val="0088778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8778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87786"/>
    <w:rPr>
      <w:sz w:val="22"/>
    </w:rPr>
  </w:style>
  <w:style w:type="paragraph" w:customStyle="1" w:styleId="FileName">
    <w:name w:val="FileName"/>
    <w:basedOn w:val="Normal"/>
    <w:rsid w:val="0088778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8778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8778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8778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8778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8778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8778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8778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8778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877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87786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887786"/>
  </w:style>
  <w:style w:type="character" w:styleId="Hyperlink">
    <w:name w:val="Hyperlink"/>
    <w:basedOn w:val="DefaultParagraphFont"/>
    <w:uiPriority w:val="99"/>
    <w:semiHidden/>
    <w:unhideWhenUsed/>
    <w:rsid w:val="008C4D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4DA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69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6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69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69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69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6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6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B12699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B1269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12699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B12699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B1269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ctNoCP">
    <w:name w:val="ActNoCP"/>
    <w:basedOn w:val="Actno"/>
    <w:link w:val="ActNoCPChar"/>
    <w:rsid w:val="003C4955"/>
    <w:pPr>
      <w:spacing w:before="400"/>
    </w:pPr>
  </w:style>
  <w:style w:type="character" w:customStyle="1" w:styleId="ActNoCPChar">
    <w:name w:val="ActNoCP Char"/>
    <w:basedOn w:val="DefaultParagraphFont"/>
    <w:link w:val="ActNoCP"/>
    <w:rsid w:val="003C4955"/>
    <w:rPr>
      <w:rFonts w:eastAsia="Times New Roman" w:cs="Times New Roman"/>
      <w:b/>
      <w:sz w:val="40"/>
      <w:lang w:eastAsia="en-AU"/>
    </w:rPr>
  </w:style>
  <w:style w:type="character" w:customStyle="1" w:styleId="ActnoChar">
    <w:name w:val="Actno Char"/>
    <w:basedOn w:val="DefaultParagraphFont"/>
    <w:link w:val="Actno"/>
    <w:rsid w:val="003C4955"/>
    <w:rPr>
      <w:rFonts w:eastAsia="Times New Roman" w:cs="Times New Roman"/>
      <w:b/>
      <w:sz w:val="40"/>
      <w:lang w:eastAsia="en-AU"/>
    </w:rPr>
  </w:style>
  <w:style w:type="paragraph" w:customStyle="1" w:styleId="AssentDt">
    <w:name w:val="AssentDt"/>
    <w:basedOn w:val="Normal"/>
    <w:rsid w:val="0065630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5630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5630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778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6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6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6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6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6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6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6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6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6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87786"/>
  </w:style>
  <w:style w:type="paragraph" w:customStyle="1" w:styleId="OPCParaBase">
    <w:name w:val="OPCParaBase"/>
    <w:qFormat/>
    <w:rsid w:val="0088778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8778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8778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8778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8778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8778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8778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8778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8778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8778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8778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887786"/>
  </w:style>
  <w:style w:type="paragraph" w:customStyle="1" w:styleId="Blocks">
    <w:name w:val="Blocks"/>
    <w:aliases w:val="bb"/>
    <w:basedOn w:val="OPCParaBase"/>
    <w:qFormat/>
    <w:rsid w:val="0088778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877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8778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87786"/>
    <w:rPr>
      <w:i/>
    </w:rPr>
  </w:style>
  <w:style w:type="paragraph" w:customStyle="1" w:styleId="BoxList">
    <w:name w:val="BoxList"/>
    <w:aliases w:val="bl"/>
    <w:basedOn w:val="BoxText"/>
    <w:qFormat/>
    <w:rsid w:val="0088778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8778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8778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87786"/>
    <w:pPr>
      <w:ind w:left="1985" w:hanging="851"/>
    </w:pPr>
  </w:style>
  <w:style w:type="character" w:customStyle="1" w:styleId="CharAmPartNo">
    <w:name w:val="CharAmPartNo"/>
    <w:basedOn w:val="OPCCharBase"/>
    <w:qFormat/>
    <w:rsid w:val="00887786"/>
  </w:style>
  <w:style w:type="character" w:customStyle="1" w:styleId="CharAmPartText">
    <w:name w:val="CharAmPartText"/>
    <w:basedOn w:val="OPCCharBase"/>
    <w:qFormat/>
    <w:rsid w:val="00887786"/>
  </w:style>
  <w:style w:type="character" w:customStyle="1" w:styleId="CharAmSchNo">
    <w:name w:val="CharAmSchNo"/>
    <w:basedOn w:val="OPCCharBase"/>
    <w:qFormat/>
    <w:rsid w:val="00887786"/>
  </w:style>
  <w:style w:type="character" w:customStyle="1" w:styleId="CharAmSchText">
    <w:name w:val="CharAmSchText"/>
    <w:basedOn w:val="OPCCharBase"/>
    <w:qFormat/>
    <w:rsid w:val="00887786"/>
  </w:style>
  <w:style w:type="character" w:customStyle="1" w:styleId="CharBoldItalic">
    <w:name w:val="CharBoldItalic"/>
    <w:basedOn w:val="OPCCharBase"/>
    <w:uiPriority w:val="1"/>
    <w:qFormat/>
    <w:rsid w:val="00887786"/>
    <w:rPr>
      <w:b/>
      <w:i/>
    </w:rPr>
  </w:style>
  <w:style w:type="character" w:customStyle="1" w:styleId="CharChapNo">
    <w:name w:val="CharChapNo"/>
    <w:basedOn w:val="OPCCharBase"/>
    <w:uiPriority w:val="1"/>
    <w:qFormat/>
    <w:rsid w:val="00887786"/>
  </w:style>
  <w:style w:type="character" w:customStyle="1" w:styleId="CharChapText">
    <w:name w:val="CharChapText"/>
    <w:basedOn w:val="OPCCharBase"/>
    <w:uiPriority w:val="1"/>
    <w:qFormat/>
    <w:rsid w:val="00887786"/>
  </w:style>
  <w:style w:type="character" w:customStyle="1" w:styleId="CharDivNo">
    <w:name w:val="CharDivNo"/>
    <w:basedOn w:val="OPCCharBase"/>
    <w:uiPriority w:val="1"/>
    <w:qFormat/>
    <w:rsid w:val="00887786"/>
  </w:style>
  <w:style w:type="character" w:customStyle="1" w:styleId="CharDivText">
    <w:name w:val="CharDivText"/>
    <w:basedOn w:val="OPCCharBase"/>
    <w:uiPriority w:val="1"/>
    <w:qFormat/>
    <w:rsid w:val="00887786"/>
  </w:style>
  <w:style w:type="character" w:customStyle="1" w:styleId="CharItalic">
    <w:name w:val="CharItalic"/>
    <w:basedOn w:val="OPCCharBase"/>
    <w:uiPriority w:val="1"/>
    <w:qFormat/>
    <w:rsid w:val="00887786"/>
    <w:rPr>
      <w:i/>
    </w:rPr>
  </w:style>
  <w:style w:type="character" w:customStyle="1" w:styleId="CharPartNo">
    <w:name w:val="CharPartNo"/>
    <w:basedOn w:val="OPCCharBase"/>
    <w:uiPriority w:val="1"/>
    <w:qFormat/>
    <w:rsid w:val="00887786"/>
  </w:style>
  <w:style w:type="character" w:customStyle="1" w:styleId="CharPartText">
    <w:name w:val="CharPartText"/>
    <w:basedOn w:val="OPCCharBase"/>
    <w:uiPriority w:val="1"/>
    <w:qFormat/>
    <w:rsid w:val="00887786"/>
  </w:style>
  <w:style w:type="character" w:customStyle="1" w:styleId="CharSectno">
    <w:name w:val="CharSectno"/>
    <w:basedOn w:val="OPCCharBase"/>
    <w:qFormat/>
    <w:rsid w:val="00887786"/>
  </w:style>
  <w:style w:type="character" w:customStyle="1" w:styleId="CharSubdNo">
    <w:name w:val="CharSubdNo"/>
    <w:basedOn w:val="OPCCharBase"/>
    <w:uiPriority w:val="1"/>
    <w:qFormat/>
    <w:rsid w:val="00887786"/>
  </w:style>
  <w:style w:type="character" w:customStyle="1" w:styleId="CharSubdText">
    <w:name w:val="CharSubdText"/>
    <w:basedOn w:val="OPCCharBase"/>
    <w:uiPriority w:val="1"/>
    <w:qFormat/>
    <w:rsid w:val="00887786"/>
  </w:style>
  <w:style w:type="paragraph" w:customStyle="1" w:styleId="CTA--">
    <w:name w:val="CTA --"/>
    <w:basedOn w:val="OPCParaBase"/>
    <w:next w:val="Normal"/>
    <w:rsid w:val="0088778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8778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8778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8778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8778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8778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8778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8778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8778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8778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8778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8778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8778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8778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8778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8778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877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8778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877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877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8778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8778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8778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8778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8778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8778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8778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8778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8778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8778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8778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8778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8778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8778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8778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8778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8778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8778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8778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8778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8778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8778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8778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8778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8778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8778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8778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8778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8778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8778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8778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877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8778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8778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8778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87786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87786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87786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87786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8778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8778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88778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8778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8778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8778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8778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8778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8778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8778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8778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8778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8778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87786"/>
    <w:rPr>
      <w:sz w:val="16"/>
    </w:rPr>
  </w:style>
  <w:style w:type="table" w:customStyle="1" w:styleId="CFlag">
    <w:name w:val="CFlag"/>
    <w:basedOn w:val="TableNormal"/>
    <w:uiPriority w:val="99"/>
    <w:rsid w:val="00887786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8778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87786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8778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8778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8778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8778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8778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8778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8778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87786"/>
    <w:pPr>
      <w:spacing w:before="120"/>
    </w:pPr>
  </w:style>
  <w:style w:type="paragraph" w:customStyle="1" w:styleId="TableTextEndNotes">
    <w:name w:val="TableTextEndNotes"/>
    <w:aliases w:val="Tten"/>
    <w:basedOn w:val="Normal"/>
    <w:rsid w:val="0088778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8778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8778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8778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8778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8778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8778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8778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778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8778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87786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877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87786"/>
  </w:style>
  <w:style w:type="character" w:customStyle="1" w:styleId="CharSubPartNoCASA">
    <w:name w:val="CharSubPartNo(CASA)"/>
    <w:basedOn w:val="OPCCharBase"/>
    <w:uiPriority w:val="1"/>
    <w:rsid w:val="00887786"/>
  </w:style>
  <w:style w:type="paragraph" w:customStyle="1" w:styleId="ENoteTTIndentHeadingSub">
    <w:name w:val="ENoteTTIndentHeadingSub"/>
    <w:aliases w:val="enTTHis"/>
    <w:basedOn w:val="OPCParaBase"/>
    <w:rsid w:val="0088778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8778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8778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8778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87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88778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8778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877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87786"/>
    <w:rPr>
      <w:sz w:val="22"/>
    </w:rPr>
  </w:style>
  <w:style w:type="paragraph" w:customStyle="1" w:styleId="SOTextNote">
    <w:name w:val="SO TextNote"/>
    <w:aliases w:val="sont"/>
    <w:basedOn w:val="SOText"/>
    <w:qFormat/>
    <w:rsid w:val="0088778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8778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87786"/>
    <w:rPr>
      <w:sz w:val="22"/>
    </w:rPr>
  </w:style>
  <w:style w:type="paragraph" w:customStyle="1" w:styleId="FileName">
    <w:name w:val="FileName"/>
    <w:basedOn w:val="Normal"/>
    <w:rsid w:val="0088778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8778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8778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8778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8778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8778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8778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8778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8778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8778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87786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887786"/>
  </w:style>
  <w:style w:type="character" w:styleId="Hyperlink">
    <w:name w:val="Hyperlink"/>
    <w:basedOn w:val="DefaultParagraphFont"/>
    <w:uiPriority w:val="99"/>
    <w:semiHidden/>
    <w:unhideWhenUsed/>
    <w:rsid w:val="008C4D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4DA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69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6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69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69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69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6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6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B12699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B1269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12699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B12699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B1269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ctNoCP">
    <w:name w:val="ActNoCP"/>
    <w:basedOn w:val="Actno"/>
    <w:link w:val="ActNoCPChar"/>
    <w:rsid w:val="003C4955"/>
    <w:pPr>
      <w:spacing w:before="400"/>
    </w:pPr>
  </w:style>
  <w:style w:type="character" w:customStyle="1" w:styleId="ActNoCPChar">
    <w:name w:val="ActNoCP Char"/>
    <w:basedOn w:val="DefaultParagraphFont"/>
    <w:link w:val="ActNoCP"/>
    <w:rsid w:val="003C4955"/>
    <w:rPr>
      <w:rFonts w:eastAsia="Times New Roman" w:cs="Times New Roman"/>
      <w:b/>
      <w:sz w:val="40"/>
      <w:lang w:eastAsia="en-AU"/>
    </w:rPr>
  </w:style>
  <w:style w:type="character" w:customStyle="1" w:styleId="ActnoChar">
    <w:name w:val="Actno Char"/>
    <w:basedOn w:val="DefaultParagraphFont"/>
    <w:link w:val="Actno"/>
    <w:rsid w:val="003C4955"/>
    <w:rPr>
      <w:rFonts w:eastAsia="Times New Roman" w:cs="Times New Roman"/>
      <w:b/>
      <w:sz w:val="40"/>
      <w:lang w:eastAsia="en-AU"/>
    </w:rPr>
  </w:style>
  <w:style w:type="paragraph" w:customStyle="1" w:styleId="AssentDt">
    <w:name w:val="AssentDt"/>
    <w:basedOn w:val="Normal"/>
    <w:rsid w:val="0065630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5630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5630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7775-4B92-42FD-A193-B852E559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560</Words>
  <Characters>3145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2020-11-18T00:11:00Z</dcterms:created>
  <dcterms:modified xsi:type="dcterms:W3CDTF">2020-11-18T00:21:00Z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Economic Recovery Package (JobMaker Hiring Credit) Amendment Act 2020</vt:lpwstr>
  </property>
  <property fmtid="{D5CDD505-2E9C-101B-9397-08002B2CF9AE}" pid="5" name="ActNo">
    <vt:lpwstr>No. 96,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OPC7584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