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99" w:rsidRDefault="00180999" w:rsidP="00180999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9" o:title=""/>
          </v:shape>
          <o:OLEObject Type="Embed" ProgID="Word.Picture.8" ShapeID="_x0000_i1026" DrawAspect="Content" ObjectID="_1670051465" r:id="rId10"/>
        </w:object>
      </w:r>
    </w:p>
    <w:p w:rsidR="00180999" w:rsidRDefault="00180999" w:rsidP="00180999"/>
    <w:p w:rsidR="00180999" w:rsidRDefault="00180999" w:rsidP="00180999"/>
    <w:p w:rsidR="00180999" w:rsidRDefault="00180999" w:rsidP="00180999"/>
    <w:p w:rsidR="00180999" w:rsidRDefault="00180999" w:rsidP="00180999"/>
    <w:p w:rsidR="00180999" w:rsidRDefault="00180999" w:rsidP="00180999"/>
    <w:p w:rsidR="00180999" w:rsidRDefault="00180999" w:rsidP="00180999"/>
    <w:p w:rsidR="00715914" w:rsidRPr="00E8203C" w:rsidRDefault="00180999" w:rsidP="00715914">
      <w:pPr>
        <w:pStyle w:val="ShortT"/>
      </w:pPr>
      <w:r>
        <w:t>Civil Aviation (Unmanned Aircraft Levy) Act 2020</w:t>
      </w:r>
    </w:p>
    <w:p w:rsidR="00715914" w:rsidRPr="00E8203C" w:rsidRDefault="00715914" w:rsidP="00715914"/>
    <w:p w:rsidR="00B064FC" w:rsidRPr="00E8203C" w:rsidRDefault="00B064FC" w:rsidP="00180999">
      <w:pPr>
        <w:pStyle w:val="Actno"/>
        <w:spacing w:before="400"/>
      </w:pPr>
      <w:r w:rsidRPr="00E8203C">
        <w:t>No.</w:t>
      </w:r>
      <w:r w:rsidR="0038752A">
        <w:t xml:space="preserve"> 142</w:t>
      </w:r>
      <w:r w:rsidRPr="00E8203C">
        <w:t>, 2020</w:t>
      </w:r>
    </w:p>
    <w:p w:rsidR="00715914" w:rsidRPr="00E8203C" w:rsidRDefault="00715914" w:rsidP="00715914"/>
    <w:p w:rsidR="0085446B" w:rsidRDefault="0085446B" w:rsidP="0085446B">
      <w:pPr>
        <w:rPr>
          <w:lang w:eastAsia="en-AU"/>
        </w:rPr>
      </w:pPr>
    </w:p>
    <w:p w:rsidR="00990ED3" w:rsidRPr="00E8203C" w:rsidRDefault="00990ED3" w:rsidP="00715914"/>
    <w:p w:rsidR="00990ED3" w:rsidRPr="00E8203C" w:rsidRDefault="00990ED3" w:rsidP="00715914"/>
    <w:p w:rsidR="00990ED3" w:rsidRPr="00E8203C" w:rsidRDefault="00990ED3" w:rsidP="00715914"/>
    <w:p w:rsidR="00180999" w:rsidRDefault="00180999" w:rsidP="00180999">
      <w:pPr>
        <w:pStyle w:val="LongT"/>
      </w:pPr>
      <w:r>
        <w:t>An Act to impose unmanned aircraft levy, and for related purposes</w:t>
      </w:r>
    </w:p>
    <w:p w:rsidR="00715914" w:rsidRPr="00A05AF7" w:rsidRDefault="00715914" w:rsidP="00715914">
      <w:pPr>
        <w:pStyle w:val="Header"/>
        <w:tabs>
          <w:tab w:val="clear" w:pos="4150"/>
          <w:tab w:val="clear" w:pos="8307"/>
        </w:tabs>
      </w:pPr>
      <w:r w:rsidRPr="00A05AF7">
        <w:rPr>
          <w:rStyle w:val="CharChapNo"/>
        </w:rPr>
        <w:t xml:space="preserve"> </w:t>
      </w:r>
      <w:r w:rsidRPr="00A05AF7">
        <w:rPr>
          <w:rStyle w:val="CharChapText"/>
        </w:rPr>
        <w:t xml:space="preserve"> </w:t>
      </w:r>
    </w:p>
    <w:p w:rsidR="00715914" w:rsidRPr="00A05AF7" w:rsidRDefault="00715914" w:rsidP="00715914">
      <w:pPr>
        <w:pStyle w:val="Header"/>
        <w:tabs>
          <w:tab w:val="clear" w:pos="4150"/>
          <w:tab w:val="clear" w:pos="8307"/>
        </w:tabs>
      </w:pPr>
      <w:r w:rsidRPr="00A05AF7">
        <w:rPr>
          <w:rStyle w:val="CharPartNo"/>
        </w:rPr>
        <w:t xml:space="preserve"> </w:t>
      </w:r>
      <w:r w:rsidRPr="00A05AF7">
        <w:rPr>
          <w:rStyle w:val="CharPartText"/>
        </w:rPr>
        <w:t xml:space="preserve"> </w:t>
      </w:r>
    </w:p>
    <w:p w:rsidR="00715914" w:rsidRPr="00A05AF7" w:rsidRDefault="00715914" w:rsidP="00715914">
      <w:pPr>
        <w:pStyle w:val="Header"/>
        <w:tabs>
          <w:tab w:val="clear" w:pos="4150"/>
          <w:tab w:val="clear" w:pos="8307"/>
        </w:tabs>
      </w:pPr>
      <w:r w:rsidRPr="00A05AF7">
        <w:rPr>
          <w:rStyle w:val="CharDivNo"/>
        </w:rPr>
        <w:t xml:space="preserve"> </w:t>
      </w:r>
      <w:r w:rsidRPr="00A05AF7">
        <w:rPr>
          <w:rStyle w:val="CharDivText"/>
        </w:rPr>
        <w:t xml:space="preserve"> </w:t>
      </w:r>
    </w:p>
    <w:p w:rsidR="00715914" w:rsidRPr="00E8203C" w:rsidRDefault="00715914" w:rsidP="00715914">
      <w:pPr>
        <w:sectPr w:rsidR="00715914" w:rsidRPr="00E8203C" w:rsidSect="0018099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E8203C" w:rsidRDefault="00715914" w:rsidP="00FF6D44">
      <w:pPr>
        <w:rPr>
          <w:sz w:val="36"/>
        </w:rPr>
      </w:pPr>
      <w:r w:rsidRPr="00E8203C">
        <w:rPr>
          <w:sz w:val="36"/>
        </w:rPr>
        <w:lastRenderedPageBreak/>
        <w:t>Contents</w:t>
      </w:r>
    </w:p>
    <w:bookmarkStart w:id="0" w:name="BKCheck15B_1"/>
    <w:bookmarkEnd w:id="0"/>
    <w:p w:rsidR="009863B7" w:rsidRDefault="009863B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9863B7">
        <w:rPr>
          <w:b w:val="0"/>
          <w:noProof/>
          <w:sz w:val="18"/>
        </w:rPr>
        <w:tab/>
      </w:r>
      <w:r w:rsidRPr="009863B7">
        <w:rPr>
          <w:b w:val="0"/>
          <w:noProof/>
          <w:sz w:val="18"/>
        </w:rPr>
        <w:fldChar w:fldCharType="begin"/>
      </w:r>
      <w:r w:rsidRPr="009863B7">
        <w:rPr>
          <w:b w:val="0"/>
          <w:noProof/>
          <w:sz w:val="18"/>
        </w:rPr>
        <w:instrText xml:space="preserve"> PAGEREF _Toc59438379 \h </w:instrText>
      </w:r>
      <w:r w:rsidRPr="009863B7">
        <w:rPr>
          <w:b w:val="0"/>
          <w:noProof/>
          <w:sz w:val="18"/>
        </w:rPr>
      </w:r>
      <w:r w:rsidRPr="009863B7">
        <w:rPr>
          <w:b w:val="0"/>
          <w:noProof/>
          <w:sz w:val="18"/>
        </w:rPr>
        <w:fldChar w:fldCharType="separate"/>
      </w:r>
      <w:r w:rsidR="00EC45FF">
        <w:rPr>
          <w:b w:val="0"/>
          <w:noProof/>
          <w:sz w:val="18"/>
        </w:rPr>
        <w:t>2</w:t>
      </w:r>
      <w:r w:rsidRPr="009863B7">
        <w:rPr>
          <w:b w:val="0"/>
          <w:noProof/>
          <w:sz w:val="18"/>
        </w:rPr>
        <w:fldChar w:fldCharType="end"/>
      </w:r>
    </w:p>
    <w:p w:rsidR="009863B7" w:rsidRDefault="009863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Short title</w:t>
      </w:r>
      <w:r w:rsidRPr="009863B7">
        <w:rPr>
          <w:noProof/>
        </w:rPr>
        <w:tab/>
      </w:r>
      <w:r w:rsidRPr="009863B7">
        <w:rPr>
          <w:noProof/>
        </w:rPr>
        <w:fldChar w:fldCharType="begin"/>
      </w:r>
      <w:r w:rsidRPr="009863B7">
        <w:rPr>
          <w:noProof/>
        </w:rPr>
        <w:instrText xml:space="preserve"> PAGEREF _Toc59438380 \h </w:instrText>
      </w:r>
      <w:r w:rsidRPr="009863B7">
        <w:rPr>
          <w:noProof/>
        </w:rPr>
      </w:r>
      <w:r w:rsidRPr="009863B7">
        <w:rPr>
          <w:noProof/>
        </w:rPr>
        <w:fldChar w:fldCharType="separate"/>
      </w:r>
      <w:r w:rsidR="00EC45FF">
        <w:rPr>
          <w:noProof/>
        </w:rPr>
        <w:t>2</w:t>
      </w:r>
      <w:r w:rsidRPr="009863B7">
        <w:rPr>
          <w:noProof/>
        </w:rPr>
        <w:fldChar w:fldCharType="end"/>
      </w:r>
    </w:p>
    <w:p w:rsidR="009863B7" w:rsidRDefault="009863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863B7">
        <w:rPr>
          <w:noProof/>
        </w:rPr>
        <w:tab/>
      </w:r>
      <w:r w:rsidRPr="009863B7">
        <w:rPr>
          <w:noProof/>
        </w:rPr>
        <w:fldChar w:fldCharType="begin"/>
      </w:r>
      <w:r w:rsidRPr="009863B7">
        <w:rPr>
          <w:noProof/>
        </w:rPr>
        <w:instrText xml:space="preserve"> PAGEREF _Toc59438381 \h </w:instrText>
      </w:r>
      <w:r w:rsidRPr="009863B7">
        <w:rPr>
          <w:noProof/>
        </w:rPr>
      </w:r>
      <w:r w:rsidRPr="009863B7">
        <w:rPr>
          <w:noProof/>
        </w:rPr>
        <w:fldChar w:fldCharType="separate"/>
      </w:r>
      <w:r w:rsidR="00EC45FF">
        <w:rPr>
          <w:noProof/>
        </w:rPr>
        <w:t>2</w:t>
      </w:r>
      <w:r w:rsidRPr="009863B7">
        <w:rPr>
          <w:noProof/>
        </w:rPr>
        <w:fldChar w:fldCharType="end"/>
      </w:r>
    </w:p>
    <w:p w:rsidR="009863B7" w:rsidRDefault="009863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Crown to be bound</w:t>
      </w:r>
      <w:r w:rsidRPr="009863B7">
        <w:rPr>
          <w:noProof/>
        </w:rPr>
        <w:tab/>
      </w:r>
      <w:r w:rsidRPr="009863B7">
        <w:rPr>
          <w:noProof/>
        </w:rPr>
        <w:fldChar w:fldCharType="begin"/>
      </w:r>
      <w:r w:rsidRPr="009863B7">
        <w:rPr>
          <w:noProof/>
        </w:rPr>
        <w:instrText xml:space="preserve"> PAGEREF _Toc59438382 \h </w:instrText>
      </w:r>
      <w:r w:rsidRPr="009863B7">
        <w:rPr>
          <w:noProof/>
        </w:rPr>
      </w:r>
      <w:r w:rsidRPr="009863B7">
        <w:rPr>
          <w:noProof/>
        </w:rPr>
        <w:fldChar w:fldCharType="separate"/>
      </w:r>
      <w:r w:rsidR="00EC45FF">
        <w:rPr>
          <w:noProof/>
        </w:rPr>
        <w:t>2</w:t>
      </w:r>
      <w:r w:rsidRPr="009863B7">
        <w:rPr>
          <w:noProof/>
        </w:rPr>
        <w:fldChar w:fldCharType="end"/>
      </w:r>
    </w:p>
    <w:p w:rsidR="009863B7" w:rsidRDefault="009863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9863B7">
        <w:rPr>
          <w:noProof/>
        </w:rPr>
        <w:tab/>
      </w:r>
      <w:r w:rsidRPr="009863B7">
        <w:rPr>
          <w:noProof/>
        </w:rPr>
        <w:fldChar w:fldCharType="begin"/>
      </w:r>
      <w:r w:rsidRPr="009863B7">
        <w:rPr>
          <w:noProof/>
        </w:rPr>
        <w:instrText xml:space="preserve"> PAGEREF _Toc59438383 \h </w:instrText>
      </w:r>
      <w:r w:rsidRPr="009863B7">
        <w:rPr>
          <w:noProof/>
        </w:rPr>
      </w:r>
      <w:r w:rsidRPr="009863B7">
        <w:rPr>
          <w:noProof/>
        </w:rPr>
        <w:fldChar w:fldCharType="separate"/>
      </w:r>
      <w:r w:rsidR="00EC45FF">
        <w:rPr>
          <w:noProof/>
        </w:rPr>
        <w:t>3</w:t>
      </w:r>
      <w:r w:rsidRPr="009863B7">
        <w:rPr>
          <w:noProof/>
        </w:rPr>
        <w:fldChar w:fldCharType="end"/>
      </w:r>
    </w:p>
    <w:p w:rsidR="009863B7" w:rsidRDefault="009863B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2—Unmanned aircraft levy</w:t>
      </w:r>
      <w:r w:rsidRPr="009863B7">
        <w:rPr>
          <w:b w:val="0"/>
          <w:noProof/>
          <w:sz w:val="18"/>
        </w:rPr>
        <w:tab/>
      </w:r>
      <w:r w:rsidRPr="009863B7">
        <w:rPr>
          <w:b w:val="0"/>
          <w:noProof/>
          <w:sz w:val="18"/>
        </w:rPr>
        <w:fldChar w:fldCharType="begin"/>
      </w:r>
      <w:r w:rsidRPr="009863B7">
        <w:rPr>
          <w:b w:val="0"/>
          <w:noProof/>
          <w:sz w:val="18"/>
        </w:rPr>
        <w:instrText xml:space="preserve"> PAGEREF _Toc59438384 \h </w:instrText>
      </w:r>
      <w:r w:rsidRPr="009863B7">
        <w:rPr>
          <w:b w:val="0"/>
          <w:noProof/>
          <w:sz w:val="18"/>
        </w:rPr>
      </w:r>
      <w:r w:rsidRPr="009863B7">
        <w:rPr>
          <w:b w:val="0"/>
          <w:noProof/>
          <w:sz w:val="18"/>
        </w:rPr>
        <w:fldChar w:fldCharType="separate"/>
      </w:r>
      <w:r w:rsidR="00EC45FF">
        <w:rPr>
          <w:b w:val="0"/>
          <w:noProof/>
          <w:sz w:val="18"/>
        </w:rPr>
        <w:t>4</w:t>
      </w:r>
      <w:r w:rsidRPr="009863B7">
        <w:rPr>
          <w:b w:val="0"/>
          <w:noProof/>
          <w:sz w:val="18"/>
        </w:rPr>
        <w:fldChar w:fldCharType="end"/>
      </w:r>
    </w:p>
    <w:p w:rsidR="009863B7" w:rsidRDefault="009863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Imposition of levy</w:t>
      </w:r>
      <w:r w:rsidRPr="009863B7">
        <w:rPr>
          <w:noProof/>
        </w:rPr>
        <w:tab/>
      </w:r>
      <w:r w:rsidRPr="009863B7">
        <w:rPr>
          <w:noProof/>
        </w:rPr>
        <w:fldChar w:fldCharType="begin"/>
      </w:r>
      <w:r w:rsidRPr="009863B7">
        <w:rPr>
          <w:noProof/>
        </w:rPr>
        <w:instrText xml:space="preserve"> PAGEREF _Toc59438385 \h </w:instrText>
      </w:r>
      <w:r w:rsidRPr="009863B7">
        <w:rPr>
          <w:noProof/>
        </w:rPr>
      </w:r>
      <w:r w:rsidRPr="009863B7">
        <w:rPr>
          <w:noProof/>
        </w:rPr>
        <w:fldChar w:fldCharType="separate"/>
      </w:r>
      <w:r w:rsidR="00EC45FF">
        <w:rPr>
          <w:noProof/>
        </w:rPr>
        <w:t>4</w:t>
      </w:r>
      <w:r w:rsidRPr="009863B7">
        <w:rPr>
          <w:noProof/>
        </w:rPr>
        <w:fldChar w:fldCharType="end"/>
      </w:r>
    </w:p>
    <w:p w:rsidR="009863B7" w:rsidRDefault="009863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Amount of levy</w:t>
      </w:r>
      <w:r w:rsidRPr="009863B7">
        <w:rPr>
          <w:noProof/>
        </w:rPr>
        <w:tab/>
      </w:r>
      <w:r w:rsidRPr="009863B7">
        <w:rPr>
          <w:noProof/>
        </w:rPr>
        <w:fldChar w:fldCharType="begin"/>
      </w:r>
      <w:r w:rsidRPr="009863B7">
        <w:rPr>
          <w:noProof/>
        </w:rPr>
        <w:instrText xml:space="preserve"> PAGEREF _Toc59438386 \h </w:instrText>
      </w:r>
      <w:r w:rsidRPr="009863B7">
        <w:rPr>
          <w:noProof/>
        </w:rPr>
      </w:r>
      <w:r w:rsidRPr="009863B7">
        <w:rPr>
          <w:noProof/>
        </w:rPr>
        <w:fldChar w:fldCharType="separate"/>
      </w:r>
      <w:r w:rsidR="00EC45FF">
        <w:rPr>
          <w:noProof/>
        </w:rPr>
        <w:t>4</w:t>
      </w:r>
      <w:r w:rsidRPr="009863B7">
        <w:rPr>
          <w:noProof/>
        </w:rPr>
        <w:fldChar w:fldCharType="end"/>
      </w:r>
    </w:p>
    <w:p w:rsidR="009863B7" w:rsidRDefault="009863B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3—Other matters</w:t>
      </w:r>
      <w:r w:rsidRPr="009863B7">
        <w:rPr>
          <w:b w:val="0"/>
          <w:noProof/>
          <w:sz w:val="18"/>
        </w:rPr>
        <w:tab/>
      </w:r>
      <w:r w:rsidRPr="009863B7">
        <w:rPr>
          <w:b w:val="0"/>
          <w:noProof/>
          <w:sz w:val="18"/>
        </w:rPr>
        <w:fldChar w:fldCharType="begin"/>
      </w:r>
      <w:r w:rsidRPr="009863B7">
        <w:rPr>
          <w:b w:val="0"/>
          <w:noProof/>
          <w:sz w:val="18"/>
        </w:rPr>
        <w:instrText xml:space="preserve"> PAGEREF _Toc59438387 \h </w:instrText>
      </w:r>
      <w:r w:rsidRPr="009863B7">
        <w:rPr>
          <w:b w:val="0"/>
          <w:noProof/>
          <w:sz w:val="18"/>
        </w:rPr>
      </w:r>
      <w:r w:rsidRPr="009863B7">
        <w:rPr>
          <w:b w:val="0"/>
          <w:noProof/>
          <w:sz w:val="18"/>
        </w:rPr>
        <w:fldChar w:fldCharType="separate"/>
      </w:r>
      <w:r w:rsidR="00EC45FF">
        <w:rPr>
          <w:b w:val="0"/>
          <w:noProof/>
          <w:sz w:val="18"/>
        </w:rPr>
        <w:t>5</w:t>
      </w:r>
      <w:r w:rsidRPr="009863B7">
        <w:rPr>
          <w:b w:val="0"/>
          <w:noProof/>
          <w:sz w:val="18"/>
        </w:rPr>
        <w:fldChar w:fldCharType="end"/>
      </w:r>
    </w:p>
    <w:p w:rsidR="009863B7" w:rsidRDefault="009863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Act does not impose levy on property of a State</w:t>
      </w:r>
      <w:r w:rsidRPr="009863B7">
        <w:rPr>
          <w:noProof/>
        </w:rPr>
        <w:tab/>
      </w:r>
      <w:r w:rsidRPr="009863B7">
        <w:rPr>
          <w:noProof/>
        </w:rPr>
        <w:fldChar w:fldCharType="begin"/>
      </w:r>
      <w:r w:rsidRPr="009863B7">
        <w:rPr>
          <w:noProof/>
        </w:rPr>
        <w:instrText xml:space="preserve"> PAGEREF _Toc59438388 \h </w:instrText>
      </w:r>
      <w:r w:rsidRPr="009863B7">
        <w:rPr>
          <w:noProof/>
        </w:rPr>
      </w:r>
      <w:r w:rsidRPr="009863B7">
        <w:rPr>
          <w:noProof/>
        </w:rPr>
        <w:fldChar w:fldCharType="separate"/>
      </w:r>
      <w:r w:rsidR="00EC45FF">
        <w:rPr>
          <w:noProof/>
        </w:rPr>
        <w:t>5</w:t>
      </w:r>
      <w:r w:rsidRPr="009863B7">
        <w:rPr>
          <w:noProof/>
        </w:rPr>
        <w:fldChar w:fldCharType="end"/>
      </w:r>
    </w:p>
    <w:p w:rsidR="009863B7" w:rsidRDefault="009863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Regulations</w:t>
      </w:r>
      <w:r w:rsidRPr="009863B7">
        <w:rPr>
          <w:noProof/>
        </w:rPr>
        <w:tab/>
      </w:r>
      <w:r w:rsidRPr="009863B7">
        <w:rPr>
          <w:noProof/>
        </w:rPr>
        <w:fldChar w:fldCharType="begin"/>
      </w:r>
      <w:r w:rsidRPr="009863B7">
        <w:rPr>
          <w:noProof/>
        </w:rPr>
        <w:instrText xml:space="preserve"> PAGEREF _Toc59438389 \h </w:instrText>
      </w:r>
      <w:r w:rsidRPr="009863B7">
        <w:rPr>
          <w:noProof/>
        </w:rPr>
      </w:r>
      <w:r w:rsidRPr="009863B7">
        <w:rPr>
          <w:noProof/>
        </w:rPr>
        <w:fldChar w:fldCharType="separate"/>
      </w:r>
      <w:r w:rsidR="00EC45FF">
        <w:rPr>
          <w:noProof/>
        </w:rPr>
        <w:t>5</w:t>
      </w:r>
      <w:r w:rsidRPr="009863B7">
        <w:rPr>
          <w:noProof/>
        </w:rPr>
        <w:fldChar w:fldCharType="end"/>
      </w:r>
    </w:p>
    <w:p w:rsidR="005D7042" w:rsidRPr="00E8203C" w:rsidRDefault="009863B7" w:rsidP="00715914">
      <w:r>
        <w:fldChar w:fldCharType="end"/>
      </w:r>
    </w:p>
    <w:p w:rsidR="00374B0A" w:rsidRPr="00E8203C" w:rsidRDefault="00374B0A" w:rsidP="00715914">
      <w:pPr>
        <w:sectPr w:rsidR="00374B0A" w:rsidRPr="00E8203C" w:rsidSect="0018099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80999" w:rsidRDefault="00180999">
      <w:r>
        <w:object w:dxaOrig="2146" w:dyaOrig="1561">
          <v:shape id="_x0000_i1027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7" DrawAspect="Content" ObjectID="_1670051466" r:id="rId22"/>
        </w:object>
      </w:r>
    </w:p>
    <w:p w:rsidR="00180999" w:rsidRDefault="00180999"/>
    <w:p w:rsidR="00180999" w:rsidRDefault="00180999" w:rsidP="000178F8">
      <w:pPr>
        <w:spacing w:line="240" w:lineRule="auto"/>
      </w:pPr>
    </w:p>
    <w:p w:rsidR="00180999" w:rsidRDefault="00EC45FF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Civil Aviation (Unmanned Aircraft Levy) Act 2020</w:t>
      </w:r>
      <w:r>
        <w:rPr>
          <w:noProof/>
        </w:rPr>
        <w:fldChar w:fldCharType="end"/>
      </w:r>
      <w:bookmarkStart w:id="1" w:name="_GoBack"/>
      <w:bookmarkEnd w:id="1"/>
    </w:p>
    <w:p w:rsidR="00180999" w:rsidRDefault="00EC45FF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142, 2020</w:t>
      </w:r>
      <w:r>
        <w:rPr>
          <w:noProof/>
        </w:rPr>
        <w:fldChar w:fldCharType="end"/>
      </w:r>
    </w:p>
    <w:p w:rsidR="00180999" w:rsidRPr="009A0728" w:rsidRDefault="00180999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180999" w:rsidRPr="009A0728" w:rsidRDefault="00180999" w:rsidP="009A0728">
      <w:pPr>
        <w:spacing w:line="40" w:lineRule="exact"/>
        <w:rPr>
          <w:rFonts w:eastAsia="Calibri"/>
          <w:b/>
          <w:sz w:val="28"/>
        </w:rPr>
      </w:pPr>
    </w:p>
    <w:p w:rsidR="00180999" w:rsidRPr="009A0728" w:rsidRDefault="00180999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180999" w:rsidRDefault="00180999" w:rsidP="00180999">
      <w:pPr>
        <w:pStyle w:val="Page1"/>
        <w:spacing w:before="400"/>
      </w:pPr>
      <w:r>
        <w:t>An Act to impose unmanned aircraft levy, and for related purposes</w:t>
      </w:r>
    </w:p>
    <w:p w:rsidR="0038752A" w:rsidRDefault="0038752A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December 2020</w:t>
      </w:r>
      <w:r>
        <w:rPr>
          <w:sz w:val="24"/>
        </w:rPr>
        <w:t>]</w:t>
      </w:r>
    </w:p>
    <w:p w:rsidR="00715914" w:rsidRPr="00E8203C" w:rsidRDefault="00715914" w:rsidP="00E8203C">
      <w:pPr>
        <w:spacing w:before="240" w:line="240" w:lineRule="auto"/>
        <w:rPr>
          <w:sz w:val="32"/>
        </w:rPr>
      </w:pPr>
      <w:r w:rsidRPr="00E8203C">
        <w:rPr>
          <w:sz w:val="32"/>
        </w:rPr>
        <w:t>The Parliament of Australia enacts:</w:t>
      </w:r>
    </w:p>
    <w:p w:rsidR="00715914" w:rsidRPr="00E8203C" w:rsidRDefault="00715914" w:rsidP="00E8203C">
      <w:pPr>
        <w:pStyle w:val="ActHead2"/>
      </w:pPr>
      <w:bookmarkStart w:id="2" w:name="_Toc59438379"/>
      <w:r w:rsidRPr="00A05AF7">
        <w:rPr>
          <w:rStyle w:val="CharPartNo"/>
        </w:rPr>
        <w:t>Part</w:t>
      </w:r>
      <w:r w:rsidR="00E8203C" w:rsidRPr="00A05AF7">
        <w:rPr>
          <w:rStyle w:val="CharPartNo"/>
        </w:rPr>
        <w:t> </w:t>
      </w:r>
      <w:r w:rsidRPr="00A05AF7">
        <w:rPr>
          <w:rStyle w:val="CharPartNo"/>
        </w:rPr>
        <w:t>1</w:t>
      </w:r>
      <w:r w:rsidRPr="00E8203C">
        <w:t>—</w:t>
      </w:r>
      <w:r w:rsidRPr="00A05AF7">
        <w:rPr>
          <w:rStyle w:val="CharPartText"/>
        </w:rPr>
        <w:t>Preliminary</w:t>
      </w:r>
      <w:bookmarkEnd w:id="2"/>
    </w:p>
    <w:p w:rsidR="00715914" w:rsidRPr="00A05AF7" w:rsidRDefault="00715914" w:rsidP="00E8203C">
      <w:pPr>
        <w:pStyle w:val="Header"/>
      </w:pPr>
      <w:r w:rsidRPr="00A05AF7">
        <w:rPr>
          <w:rStyle w:val="CharDivNo"/>
        </w:rPr>
        <w:t xml:space="preserve"> </w:t>
      </w:r>
      <w:r w:rsidRPr="00A05AF7">
        <w:rPr>
          <w:rStyle w:val="CharDivText"/>
        </w:rPr>
        <w:t xml:space="preserve"> </w:t>
      </w:r>
    </w:p>
    <w:p w:rsidR="00715914" w:rsidRPr="00E8203C" w:rsidRDefault="00715914" w:rsidP="00E8203C">
      <w:pPr>
        <w:pStyle w:val="ActHead5"/>
      </w:pPr>
      <w:bookmarkStart w:id="3" w:name="_Toc59438380"/>
      <w:r w:rsidRPr="00A05AF7">
        <w:rPr>
          <w:rStyle w:val="CharSectno"/>
        </w:rPr>
        <w:t>1</w:t>
      </w:r>
      <w:r w:rsidRPr="00E8203C">
        <w:t xml:space="preserve">  Short title</w:t>
      </w:r>
      <w:bookmarkEnd w:id="3"/>
    </w:p>
    <w:p w:rsidR="00715914" w:rsidRPr="00E8203C" w:rsidRDefault="00715914" w:rsidP="00E8203C">
      <w:pPr>
        <w:pStyle w:val="subsection"/>
      </w:pPr>
      <w:r w:rsidRPr="00E8203C">
        <w:tab/>
      </w:r>
      <w:r w:rsidRPr="00E8203C">
        <w:tab/>
        <w:t xml:space="preserve">This Act </w:t>
      </w:r>
      <w:r w:rsidR="00B20224" w:rsidRPr="00E8203C">
        <w:t>is</w:t>
      </w:r>
      <w:r w:rsidRPr="00E8203C">
        <w:t xml:space="preserve"> the </w:t>
      </w:r>
      <w:r w:rsidR="00DC2632" w:rsidRPr="00E8203C">
        <w:rPr>
          <w:i/>
        </w:rPr>
        <w:t xml:space="preserve">Civil Aviation (Unmanned Aircraft Levy) </w:t>
      </w:r>
      <w:r w:rsidR="001F5D5E" w:rsidRPr="00E8203C">
        <w:rPr>
          <w:i/>
        </w:rPr>
        <w:t>Act 20</w:t>
      </w:r>
      <w:r w:rsidR="00F5308F" w:rsidRPr="00E8203C">
        <w:rPr>
          <w:i/>
        </w:rPr>
        <w:t>20</w:t>
      </w:r>
      <w:r w:rsidRPr="00E8203C">
        <w:t>.</w:t>
      </w:r>
    </w:p>
    <w:p w:rsidR="00715914" w:rsidRPr="00E8203C" w:rsidRDefault="00715914" w:rsidP="00E8203C">
      <w:pPr>
        <w:pStyle w:val="ActHead5"/>
      </w:pPr>
      <w:bookmarkStart w:id="4" w:name="_Toc59438381"/>
      <w:r w:rsidRPr="00A05AF7">
        <w:rPr>
          <w:rStyle w:val="CharSectno"/>
        </w:rPr>
        <w:t>2</w:t>
      </w:r>
      <w:r w:rsidRPr="00E8203C">
        <w:t xml:space="preserve">  Commencement</w:t>
      </w:r>
      <w:bookmarkEnd w:id="4"/>
    </w:p>
    <w:p w:rsidR="00715914" w:rsidRPr="00E8203C" w:rsidRDefault="00715914" w:rsidP="00E8203C">
      <w:pPr>
        <w:pStyle w:val="subsection"/>
      </w:pPr>
      <w:r w:rsidRPr="00E8203C">
        <w:tab/>
        <w:t>(1)</w:t>
      </w:r>
      <w:r w:rsidRPr="00E8203C">
        <w:tab/>
        <w:t xml:space="preserve">Each provision of this Act specified in column 1 of the table commences, or is taken to have commenced, in accordance with </w:t>
      </w:r>
      <w:r w:rsidRPr="00E8203C">
        <w:lastRenderedPageBreak/>
        <w:t>column 2 of the table. Any other statement in column 2 has effect according to its terms.</w:t>
      </w:r>
    </w:p>
    <w:p w:rsidR="00715914" w:rsidRPr="00E8203C" w:rsidRDefault="00715914" w:rsidP="00E8203C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E8203C" w:rsidTr="0051327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15914" w:rsidRPr="00E8203C" w:rsidRDefault="00715914" w:rsidP="00E8203C">
            <w:pPr>
              <w:pStyle w:val="TableHeading"/>
            </w:pPr>
            <w:r w:rsidRPr="00E8203C">
              <w:t>Commencement information</w:t>
            </w:r>
          </w:p>
        </w:tc>
      </w:tr>
      <w:tr w:rsidR="00715914" w:rsidRPr="00E8203C" w:rsidTr="0051327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E8203C" w:rsidRDefault="00715914" w:rsidP="00E8203C">
            <w:pPr>
              <w:pStyle w:val="TableHeading"/>
            </w:pPr>
            <w:r w:rsidRPr="00E8203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E8203C" w:rsidRDefault="00715914" w:rsidP="00E8203C">
            <w:pPr>
              <w:pStyle w:val="TableHeading"/>
            </w:pPr>
            <w:r w:rsidRPr="00E8203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E8203C" w:rsidRDefault="00715914" w:rsidP="00E8203C">
            <w:pPr>
              <w:pStyle w:val="TableHeading"/>
            </w:pPr>
            <w:r w:rsidRPr="00E8203C">
              <w:t>Column 3</w:t>
            </w:r>
          </w:p>
        </w:tc>
      </w:tr>
      <w:tr w:rsidR="00715914" w:rsidRPr="00E8203C" w:rsidTr="0051327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E8203C" w:rsidRDefault="00715914" w:rsidP="00E8203C">
            <w:pPr>
              <w:pStyle w:val="TableHeading"/>
            </w:pPr>
            <w:r w:rsidRPr="00E8203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E8203C" w:rsidRDefault="00715914" w:rsidP="00E8203C">
            <w:pPr>
              <w:pStyle w:val="TableHeading"/>
            </w:pPr>
            <w:r w:rsidRPr="00E8203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E8203C" w:rsidRDefault="00715914" w:rsidP="00E8203C">
            <w:pPr>
              <w:pStyle w:val="TableHeading"/>
            </w:pPr>
            <w:r w:rsidRPr="00E8203C">
              <w:t>Date/Details</w:t>
            </w:r>
          </w:p>
        </w:tc>
      </w:tr>
      <w:tr w:rsidR="00715914" w:rsidRPr="00E8203C" w:rsidTr="00513275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5914" w:rsidRPr="00E8203C" w:rsidRDefault="00715914" w:rsidP="00E8203C">
            <w:pPr>
              <w:pStyle w:val="Tabletext"/>
            </w:pPr>
            <w:r w:rsidRPr="00E8203C">
              <w:t xml:space="preserve">1.  </w:t>
            </w:r>
            <w:r w:rsidR="00513275" w:rsidRPr="00E8203C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311B5" w:rsidRPr="00E8203C" w:rsidRDefault="00D311B5" w:rsidP="00E8203C">
            <w:pPr>
              <w:pStyle w:val="Tabletext"/>
            </w:pPr>
            <w:r w:rsidRPr="00E8203C">
              <w:t>The later of:</w:t>
            </w:r>
          </w:p>
          <w:p w:rsidR="00D311B5" w:rsidRPr="00E8203C" w:rsidRDefault="00D311B5" w:rsidP="00E8203C">
            <w:pPr>
              <w:pStyle w:val="Tablea"/>
            </w:pPr>
            <w:r w:rsidRPr="00E8203C">
              <w:t>(a) the start of the day after this Act receives the Royal Assent; and</w:t>
            </w:r>
          </w:p>
          <w:p w:rsidR="00D311B5" w:rsidRPr="00E8203C" w:rsidRDefault="00D311B5" w:rsidP="00E8203C">
            <w:pPr>
              <w:pStyle w:val="Tablea"/>
            </w:pPr>
            <w:r w:rsidRPr="00E8203C">
              <w:t>(b) the commencement of Schedules</w:t>
            </w:r>
            <w:r w:rsidR="00E8203C" w:rsidRPr="00E8203C">
              <w:t> </w:t>
            </w:r>
            <w:r w:rsidRPr="00E8203C">
              <w:t xml:space="preserve">1 and 2 to the </w:t>
            </w:r>
            <w:r w:rsidRPr="00E8203C">
              <w:rPr>
                <w:i/>
              </w:rPr>
              <w:t>Civil Aviation Safety Amendment (Remotely Piloted Aircraft and Model Aircraft—Registration and Accreditation) Regulations</w:t>
            </w:r>
            <w:r w:rsidR="00E8203C" w:rsidRPr="00E8203C">
              <w:rPr>
                <w:i/>
              </w:rPr>
              <w:t> </w:t>
            </w:r>
            <w:r w:rsidRPr="00E8203C">
              <w:rPr>
                <w:i/>
              </w:rPr>
              <w:t>2019</w:t>
            </w:r>
            <w:r w:rsidRPr="00E8203C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5914" w:rsidRDefault="009863B7" w:rsidP="00E8203C">
            <w:pPr>
              <w:pStyle w:val="Tabletext"/>
            </w:pPr>
            <w:r>
              <w:t>18 December 2020</w:t>
            </w:r>
          </w:p>
          <w:p w:rsidR="009863B7" w:rsidRPr="00E8203C" w:rsidRDefault="009863B7" w:rsidP="00E8203C">
            <w:pPr>
              <w:pStyle w:val="Tabletext"/>
            </w:pPr>
            <w:r>
              <w:t>(paragraph (a) applies)</w:t>
            </w:r>
          </w:p>
        </w:tc>
      </w:tr>
    </w:tbl>
    <w:p w:rsidR="00715914" w:rsidRPr="00E8203C" w:rsidRDefault="00B80199" w:rsidP="00E8203C">
      <w:pPr>
        <w:pStyle w:val="notetext"/>
      </w:pPr>
      <w:r w:rsidRPr="00E8203C">
        <w:t>Note:</w:t>
      </w:r>
      <w:r w:rsidRPr="00E8203C">
        <w:tab/>
        <w:t>This table relates only to the provisions of this Act as originally enacted. It will not be amended to deal with any later amendments of this Act.</w:t>
      </w:r>
    </w:p>
    <w:p w:rsidR="00715914" w:rsidRPr="00E8203C" w:rsidRDefault="00715914" w:rsidP="00E8203C">
      <w:pPr>
        <w:pStyle w:val="subsection"/>
      </w:pPr>
      <w:r w:rsidRPr="00E8203C">
        <w:tab/>
        <w:t>(2)</w:t>
      </w:r>
      <w:r w:rsidRPr="00E8203C">
        <w:tab/>
      </w:r>
      <w:r w:rsidR="00B80199" w:rsidRPr="00E8203C">
        <w:t xml:space="preserve">Any information in </w:t>
      </w:r>
      <w:r w:rsidR="009532A5" w:rsidRPr="00E8203C">
        <w:t>c</w:t>
      </w:r>
      <w:r w:rsidR="00B80199" w:rsidRPr="00E8203C">
        <w:t>olumn 3 of the table is not part of this Act. Information may be inserted in this column, or information in it may be edited, in any published version of this Act.</w:t>
      </w:r>
    </w:p>
    <w:p w:rsidR="00F91403" w:rsidRPr="00E8203C" w:rsidRDefault="00513275" w:rsidP="00E8203C">
      <w:pPr>
        <w:pStyle w:val="ActHead5"/>
      </w:pPr>
      <w:bookmarkStart w:id="5" w:name="_Toc59438382"/>
      <w:r w:rsidRPr="00A05AF7">
        <w:rPr>
          <w:rStyle w:val="CharSectno"/>
        </w:rPr>
        <w:t>3</w:t>
      </w:r>
      <w:r w:rsidRPr="00E8203C">
        <w:t xml:space="preserve">  Crown to be bound</w:t>
      </w:r>
      <w:bookmarkEnd w:id="5"/>
    </w:p>
    <w:p w:rsidR="00315215" w:rsidRPr="00E8203C" w:rsidRDefault="00315215" w:rsidP="00E8203C">
      <w:pPr>
        <w:pStyle w:val="subsection"/>
      </w:pPr>
      <w:r w:rsidRPr="00E8203C">
        <w:tab/>
      </w:r>
      <w:r w:rsidRPr="00E8203C">
        <w:tab/>
      </w:r>
      <w:r w:rsidR="00004F5F" w:rsidRPr="00E8203C">
        <w:t>This Act binds the Crown in each of its capacities.</w:t>
      </w:r>
    </w:p>
    <w:p w:rsidR="006D5EAC" w:rsidRPr="00E8203C" w:rsidRDefault="00084C0F" w:rsidP="00E8203C">
      <w:pPr>
        <w:pStyle w:val="ActHead5"/>
      </w:pPr>
      <w:bookmarkStart w:id="6" w:name="_Toc59438383"/>
      <w:r w:rsidRPr="00A05AF7">
        <w:rPr>
          <w:rStyle w:val="CharSectno"/>
        </w:rPr>
        <w:t>4</w:t>
      </w:r>
      <w:r w:rsidR="006D5EAC" w:rsidRPr="00E8203C">
        <w:t xml:space="preserve">  Definitions</w:t>
      </w:r>
      <w:bookmarkEnd w:id="6"/>
    </w:p>
    <w:p w:rsidR="00E86824" w:rsidRPr="00E8203C" w:rsidRDefault="00E86824" w:rsidP="00E8203C">
      <w:pPr>
        <w:pStyle w:val="subsection"/>
      </w:pPr>
      <w:r w:rsidRPr="00E8203C">
        <w:tab/>
      </w:r>
      <w:r w:rsidRPr="00E8203C">
        <w:tab/>
        <w:t>In this Act:</w:t>
      </w:r>
    </w:p>
    <w:p w:rsidR="00CA7940" w:rsidRPr="00E8203C" w:rsidRDefault="00CA7940" w:rsidP="00E8203C">
      <w:pPr>
        <w:pStyle w:val="Definition"/>
      </w:pPr>
      <w:r w:rsidRPr="00E8203C">
        <w:rPr>
          <w:b/>
          <w:i/>
        </w:rPr>
        <w:t>model aircraft</w:t>
      </w:r>
      <w:r w:rsidRPr="00E8203C">
        <w:t xml:space="preserve"> has the same meaning as in the </w:t>
      </w:r>
      <w:r w:rsidRPr="00E8203C">
        <w:rPr>
          <w:i/>
        </w:rPr>
        <w:t>C</w:t>
      </w:r>
      <w:r w:rsidR="008141AD" w:rsidRPr="00E8203C">
        <w:rPr>
          <w:i/>
        </w:rPr>
        <w:t>ivil Aviation Safety</w:t>
      </w:r>
      <w:r w:rsidRPr="00E8203C">
        <w:rPr>
          <w:i/>
        </w:rPr>
        <w:t xml:space="preserve"> Regulations</w:t>
      </w:r>
      <w:r w:rsidR="00E8203C" w:rsidRPr="00E8203C">
        <w:rPr>
          <w:i/>
        </w:rPr>
        <w:t> </w:t>
      </w:r>
      <w:r w:rsidR="003E2EC2" w:rsidRPr="00E8203C">
        <w:rPr>
          <w:i/>
        </w:rPr>
        <w:t>1998</w:t>
      </w:r>
      <w:r w:rsidRPr="00E8203C">
        <w:t>.</w:t>
      </w:r>
    </w:p>
    <w:p w:rsidR="00CA7940" w:rsidRPr="00E8203C" w:rsidRDefault="00CA7940" w:rsidP="00E8203C">
      <w:pPr>
        <w:pStyle w:val="Definition"/>
      </w:pPr>
      <w:r w:rsidRPr="00E8203C">
        <w:rPr>
          <w:b/>
          <w:i/>
        </w:rPr>
        <w:t>RPA</w:t>
      </w:r>
      <w:r w:rsidRPr="00E8203C">
        <w:t xml:space="preserve"> has the same meaning as in the </w:t>
      </w:r>
      <w:r w:rsidRPr="00E8203C">
        <w:rPr>
          <w:i/>
        </w:rPr>
        <w:t>C</w:t>
      </w:r>
      <w:r w:rsidR="008141AD" w:rsidRPr="00E8203C">
        <w:rPr>
          <w:i/>
        </w:rPr>
        <w:t>ivil Aviation Safety</w:t>
      </w:r>
      <w:r w:rsidRPr="00E8203C">
        <w:rPr>
          <w:i/>
        </w:rPr>
        <w:t xml:space="preserve"> Regulations</w:t>
      </w:r>
      <w:r w:rsidR="00E8203C" w:rsidRPr="00E8203C">
        <w:rPr>
          <w:i/>
        </w:rPr>
        <w:t> </w:t>
      </w:r>
      <w:r w:rsidR="003E2EC2" w:rsidRPr="00E8203C">
        <w:rPr>
          <w:i/>
        </w:rPr>
        <w:t>1998</w:t>
      </w:r>
      <w:r w:rsidRPr="00E8203C">
        <w:t>.</w:t>
      </w:r>
    </w:p>
    <w:p w:rsidR="00472397" w:rsidRPr="00E8203C" w:rsidRDefault="00D15E78" w:rsidP="00E8203C">
      <w:pPr>
        <w:pStyle w:val="Definition"/>
      </w:pPr>
      <w:r w:rsidRPr="00E8203C">
        <w:rPr>
          <w:b/>
          <w:i/>
        </w:rPr>
        <w:t xml:space="preserve">unmanned aircraft </w:t>
      </w:r>
      <w:r w:rsidR="00070284" w:rsidRPr="00E8203C">
        <w:rPr>
          <w:b/>
          <w:i/>
        </w:rPr>
        <w:t>levy</w:t>
      </w:r>
      <w:r w:rsidR="00070284" w:rsidRPr="00E8203C">
        <w:t xml:space="preserve"> </w:t>
      </w:r>
      <w:r w:rsidR="00637D01" w:rsidRPr="00E8203C">
        <w:t>means</w:t>
      </w:r>
      <w:r w:rsidR="00696DC2" w:rsidRPr="00E8203C">
        <w:t xml:space="preserve"> unmanned aircraft levy payable</w:t>
      </w:r>
      <w:r w:rsidR="00637D01" w:rsidRPr="00E8203C">
        <w:t>:</w:t>
      </w:r>
    </w:p>
    <w:p w:rsidR="0001138B" w:rsidRPr="00E8203C" w:rsidRDefault="00472397" w:rsidP="00E8203C">
      <w:pPr>
        <w:pStyle w:val="paragraph"/>
      </w:pPr>
      <w:r w:rsidRPr="00E8203C">
        <w:lastRenderedPageBreak/>
        <w:tab/>
      </w:r>
      <w:r w:rsidR="0001138B" w:rsidRPr="00E8203C">
        <w:t>(a)</w:t>
      </w:r>
      <w:r w:rsidR="0001138B" w:rsidRPr="00E8203C">
        <w:tab/>
      </w:r>
      <w:r w:rsidR="00696DC2" w:rsidRPr="00E8203C">
        <w:t xml:space="preserve">on </w:t>
      </w:r>
      <w:r w:rsidR="00070284" w:rsidRPr="00E8203C">
        <w:t>applying</w:t>
      </w:r>
      <w:r w:rsidR="00CA0C3E" w:rsidRPr="00E8203C">
        <w:t xml:space="preserve"> under </w:t>
      </w:r>
      <w:r w:rsidR="005A2BD2" w:rsidRPr="00E8203C">
        <w:t xml:space="preserve">the </w:t>
      </w:r>
      <w:r w:rsidR="005A2BD2" w:rsidRPr="00E8203C">
        <w:rPr>
          <w:i/>
        </w:rPr>
        <w:t>Civil Aviation Safety Regulations</w:t>
      </w:r>
      <w:r w:rsidR="00E8203C" w:rsidRPr="00E8203C">
        <w:rPr>
          <w:i/>
        </w:rPr>
        <w:t> </w:t>
      </w:r>
      <w:r w:rsidR="003E2EC2" w:rsidRPr="00E8203C">
        <w:rPr>
          <w:i/>
        </w:rPr>
        <w:t>1998</w:t>
      </w:r>
      <w:r w:rsidR="00070284" w:rsidRPr="00E8203C">
        <w:t xml:space="preserve"> for registration of an</w:t>
      </w:r>
      <w:r w:rsidR="00D97134" w:rsidRPr="00E8203C">
        <w:t xml:space="preserve"> aircraft </w:t>
      </w:r>
      <w:r w:rsidR="003E2EC2" w:rsidRPr="00E8203C">
        <w:t xml:space="preserve">(within the meaning of the </w:t>
      </w:r>
      <w:r w:rsidR="003E2EC2" w:rsidRPr="00E8203C">
        <w:rPr>
          <w:i/>
        </w:rPr>
        <w:t>Civil Aviation Act 1988</w:t>
      </w:r>
      <w:r w:rsidR="003E2EC2" w:rsidRPr="00E8203C">
        <w:t xml:space="preserve">) </w:t>
      </w:r>
      <w:r w:rsidR="00D97134" w:rsidRPr="00E8203C">
        <w:t>as a</w:t>
      </w:r>
      <w:r w:rsidR="000822F8" w:rsidRPr="00E8203C">
        <w:t>n</w:t>
      </w:r>
      <w:r w:rsidR="00070284" w:rsidRPr="00E8203C">
        <w:t xml:space="preserve"> R</w:t>
      </w:r>
      <w:bookmarkStart w:id="7" w:name="BK_S3P2L29C27"/>
      <w:bookmarkEnd w:id="7"/>
      <w:r w:rsidR="00070284" w:rsidRPr="00E8203C">
        <w:t xml:space="preserve">PA or </w:t>
      </w:r>
      <w:r w:rsidR="00D97134" w:rsidRPr="00E8203C">
        <w:t xml:space="preserve">as a </w:t>
      </w:r>
      <w:r w:rsidR="00070284" w:rsidRPr="00E8203C">
        <w:t>model aircraft</w:t>
      </w:r>
      <w:r w:rsidR="0001138B" w:rsidRPr="00E8203C">
        <w:t>; or</w:t>
      </w:r>
    </w:p>
    <w:p w:rsidR="0001138B" w:rsidRPr="00E8203C" w:rsidRDefault="0001138B" w:rsidP="00E8203C">
      <w:pPr>
        <w:pStyle w:val="paragraph"/>
      </w:pPr>
      <w:r w:rsidRPr="00E8203C">
        <w:tab/>
        <w:t>(b)</w:t>
      </w:r>
      <w:r w:rsidRPr="00E8203C">
        <w:tab/>
      </w:r>
      <w:r w:rsidR="00696DC2" w:rsidRPr="00E8203C">
        <w:t xml:space="preserve">on </w:t>
      </w:r>
      <w:r w:rsidR="003F0D7A" w:rsidRPr="00E8203C">
        <w:t>applying</w:t>
      </w:r>
      <w:r w:rsidR="00CA0C3E" w:rsidRPr="00E8203C">
        <w:t xml:space="preserve"> under the Part</w:t>
      </w:r>
      <w:r w:rsidR="00E8203C" w:rsidRPr="00E8203C">
        <w:t> </w:t>
      </w:r>
      <w:r w:rsidR="00CA0C3E" w:rsidRPr="00E8203C">
        <w:t xml:space="preserve">101 Manual of Standards </w:t>
      </w:r>
      <w:r w:rsidR="003E2EC2" w:rsidRPr="00E8203C">
        <w:t xml:space="preserve">(within the meaning of the </w:t>
      </w:r>
      <w:r w:rsidR="003E2EC2" w:rsidRPr="00E8203C">
        <w:rPr>
          <w:i/>
        </w:rPr>
        <w:t>Civil Aviation Safety Regulations</w:t>
      </w:r>
      <w:r w:rsidR="00E8203C" w:rsidRPr="00E8203C">
        <w:rPr>
          <w:i/>
        </w:rPr>
        <w:t> </w:t>
      </w:r>
      <w:r w:rsidR="003E2EC2" w:rsidRPr="00E8203C">
        <w:rPr>
          <w:i/>
        </w:rPr>
        <w:t>1998</w:t>
      </w:r>
      <w:r w:rsidR="003E2EC2" w:rsidRPr="00E8203C">
        <w:t xml:space="preserve">) </w:t>
      </w:r>
      <w:r w:rsidR="005A2BD2" w:rsidRPr="00E8203C">
        <w:t>for permission to operate, or to conduct operations using, an R</w:t>
      </w:r>
      <w:bookmarkStart w:id="8" w:name="BK_S3P3L2C60"/>
      <w:bookmarkEnd w:id="8"/>
      <w:r w:rsidR="005A2BD2" w:rsidRPr="00E8203C">
        <w:t>PA or model aircraft registered under a law of a foreign country</w:t>
      </w:r>
      <w:r w:rsidRPr="00E8203C">
        <w:t>.</w:t>
      </w:r>
    </w:p>
    <w:p w:rsidR="00E544CF" w:rsidRPr="00E8203C" w:rsidRDefault="00E544CF" w:rsidP="00E8203C">
      <w:pPr>
        <w:pStyle w:val="ActHead2"/>
        <w:pageBreakBefore/>
      </w:pPr>
      <w:bookmarkStart w:id="9" w:name="_Toc59438384"/>
      <w:r w:rsidRPr="00A05AF7">
        <w:rPr>
          <w:rStyle w:val="CharPartNo"/>
        </w:rPr>
        <w:lastRenderedPageBreak/>
        <w:t>Part</w:t>
      </w:r>
      <w:r w:rsidR="00E8203C" w:rsidRPr="00A05AF7">
        <w:rPr>
          <w:rStyle w:val="CharPartNo"/>
        </w:rPr>
        <w:t> </w:t>
      </w:r>
      <w:r w:rsidRPr="00A05AF7">
        <w:rPr>
          <w:rStyle w:val="CharPartNo"/>
        </w:rPr>
        <w:t>2</w:t>
      </w:r>
      <w:r w:rsidRPr="00E8203C">
        <w:t>—</w:t>
      </w:r>
      <w:r w:rsidR="00077FA1" w:rsidRPr="00A05AF7">
        <w:rPr>
          <w:rStyle w:val="CharPartText"/>
        </w:rPr>
        <w:t>Unmanned aircraft levy</w:t>
      </w:r>
      <w:bookmarkEnd w:id="9"/>
    </w:p>
    <w:p w:rsidR="005B2FFD" w:rsidRPr="00A05AF7" w:rsidRDefault="005B2FFD" w:rsidP="00E8203C">
      <w:pPr>
        <w:pStyle w:val="Header"/>
      </w:pPr>
      <w:r w:rsidRPr="00A05AF7">
        <w:rPr>
          <w:rStyle w:val="CharDivNo"/>
        </w:rPr>
        <w:t xml:space="preserve"> </w:t>
      </w:r>
      <w:r w:rsidRPr="00A05AF7">
        <w:rPr>
          <w:rStyle w:val="CharDivText"/>
        </w:rPr>
        <w:t xml:space="preserve"> </w:t>
      </w:r>
    </w:p>
    <w:p w:rsidR="00513275" w:rsidRPr="00E8203C" w:rsidRDefault="00084C0F" w:rsidP="00E8203C">
      <w:pPr>
        <w:pStyle w:val="ActHead5"/>
      </w:pPr>
      <w:bookmarkStart w:id="10" w:name="_Toc59438385"/>
      <w:r w:rsidRPr="00A05AF7">
        <w:rPr>
          <w:rStyle w:val="CharSectno"/>
        </w:rPr>
        <w:t>5</w:t>
      </w:r>
      <w:r w:rsidR="006D5EAC" w:rsidRPr="00E8203C">
        <w:t xml:space="preserve">  Imposition of levy</w:t>
      </w:r>
      <w:bookmarkEnd w:id="10"/>
    </w:p>
    <w:p w:rsidR="00CC468E" w:rsidRPr="00E8203C" w:rsidRDefault="00CC468E" w:rsidP="00E8203C">
      <w:pPr>
        <w:pStyle w:val="subsection"/>
      </w:pPr>
      <w:r w:rsidRPr="00E8203C">
        <w:tab/>
      </w:r>
      <w:r w:rsidRPr="00E8203C">
        <w:tab/>
      </w:r>
      <w:r w:rsidR="008141AD" w:rsidRPr="00E8203C">
        <w:t>Unmanned aircraft levy</w:t>
      </w:r>
      <w:r w:rsidR="00C615F3" w:rsidRPr="00E8203C">
        <w:t xml:space="preserve"> is imposed</w:t>
      </w:r>
      <w:r w:rsidR="00472397" w:rsidRPr="00E8203C">
        <w:t>.</w:t>
      </w:r>
    </w:p>
    <w:p w:rsidR="006D5EAC" w:rsidRPr="00E8203C" w:rsidRDefault="00C615F3" w:rsidP="00E8203C">
      <w:pPr>
        <w:pStyle w:val="ActHead5"/>
      </w:pPr>
      <w:bookmarkStart w:id="11" w:name="_Toc59438386"/>
      <w:r w:rsidRPr="00A05AF7">
        <w:rPr>
          <w:rStyle w:val="CharSectno"/>
        </w:rPr>
        <w:t>6</w:t>
      </w:r>
      <w:r w:rsidR="006D5EAC" w:rsidRPr="00E8203C">
        <w:t xml:space="preserve">  Amount of levy</w:t>
      </w:r>
      <w:bookmarkEnd w:id="11"/>
    </w:p>
    <w:p w:rsidR="00DB3B92" w:rsidRPr="00E8203C" w:rsidRDefault="00CC468E" w:rsidP="00E8203C">
      <w:pPr>
        <w:pStyle w:val="subsection"/>
      </w:pPr>
      <w:r w:rsidRPr="00E8203C">
        <w:tab/>
      </w:r>
      <w:r w:rsidR="00076077" w:rsidRPr="00E8203C">
        <w:t>(1)</w:t>
      </w:r>
      <w:r w:rsidR="00DB3B92" w:rsidRPr="00E8203C">
        <w:tab/>
      </w:r>
      <w:r w:rsidRPr="00E8203C">
        <w:t xml:space="preserve">The </w:t>
      </w:r>
      <w:r w:rsidR="003972DB" w:rsidRPr="00E8203C">
        <w:t>amount of the levy is the amount prescribed by the regulations.</w:t>
      </w:r>
    </w:p>
    <w:p w:rsidR="009A2BAB" w:rsidRPr="00E8203C" w:rsidRDefault="00076077" w:rsidP="00E8203C">
      <w:pPr>
        <w:pStyle w:val="subsection"/>
      </w:pPr>
      <w:r w:rsidRPr="00E8203C">
        <w:tab/>
        <w:t>(2)</w:t>
      </w:r>
      <w:r w:rsidRPr="00E8203C">
        <w:tab/>
      </w:r>
      <w:r w:rsidR="00070284" w:rsidRPr="00E8203C">
        <w:t>T</w:t>
      </w:r>
      <w:r w:rsidRPr="00E8203C">
        <w:t xml:space="preserve">he amount </w:t>
      </w:r>
      <w:r w:rsidR="00AA5608" w:rsidRPr="00E8203C">
        <w:t>prescribed</w:t>
      </w:r>
      <w:r w:rsidR="009A2BAB" w:rsidRPr="00E8203C">
        <w:t>:</w:t>
      </w:r>
    </w:p>
    <w:p w:rsidR="00076077" w:rsidRPr="00E8203C" w:rsidRDefault="009A2BAB" w:rsidP="00E8203C">
      <w:pPr>
        <w:pStyle w:val="paragraph"/>
      </w:pPr>
      <w:r w:rsidRPr="00E8203C">
        <w:tab/>
        <w:t>(a)</w:t>
      </w:r>
      <w:r w:rsidRPr="00E8203C">
        <w:tab/>
      </w:r>
      <w:r w:rsidR="008E2DDF" w:rsidRPr="00E8203C">
        <w:t>must not be more than</w:t>
      </w:r>
      <w:r w:rsidR="00950377" w:rsidRPr="00E8203C">
        <w:t xml:space="preserve"> $</w:t>
      </w:r>
      <w:r w:rsidR="00871EF2" w:rsidRPr="00E8203C">
        <w:t>3</w:t>
      </w:r>
      <w:r w:rsidR="00950377" w:rsidRPr="00E8203C">
        <w:t>00</w:t>
      </w:r>
      <w:r w:rsidRPr="00E8203C">
        <w:t>; and</w:t>
      </w:r>
    </w:p>
    <w:p w:rsidR="009A2BAB" w:rsidRPr="00E8203C" w:rsidRDefault="009A2BAB" w:rsidP="00E8203C">
      <w:pPr>
        <w:pStyle w:val="paragraph"/>
      </w:pPr>
      <w:r w:rsidRPr="00E8203C">
        <w:tab/>
        <w:t>(b)</w:t>
      </w:r>
      <w:r w:rsidRPr="00E8203C">
        <w:tab/>
        <w:t>may be a nil amount.</w:t>
      </w:r>
    </w:p>
    <w:p w:rsidR="00084C0F" w:rsidRPr="00E8203C" w:rsidRDefault="00084C0F" w:rsidP="00E8203C">
      <w:pPr>
        <w:pStyle w:val="ActHead2"/>
        <w:pageBreakBefore/>
      </w:pPr>
      <w:bookmarkStart w:id="12" w:name="f_Check_Lines_above"/>
      <w:bookmarkStart w:id="13" w:name="_Toc59438387"/>
      <w:bookmarkEnd w:id="12"/>
      <w:r w:rsidRPr="00A05AF7">
        <w:rPr>
          <w:rStyle w:val="CharPartNo"/>
        </w:rPr>
        <w:t>Part</w:t>
      </w:r>
      <w:r w:rsidR="00E8203C" w:rsidRPr="00A05AF7">
        <w:rPr>
          <w:rStyle w:val="CharPartNo"/>
        </w:rPr>
        <w:t> </w:t>
      </w:r>
      <w:r w:rsidRPr="00A05AF7">
        <w:rPr>
          <w:rStyle w:val="CharPartNo"/>
        </w:rPr>
        <w:t>3</w:t>
      </w:r>
      <w:r w:rsidRPr="00E8203C">
        <w:t>—</w:t>
      </w:r>
      <w:r w:rsidRPr="00A05AF7">
        <w:rPr>
          <w:rStyle w:val="CharPartText"/>
        </w:rPr>
        <w:t>Other matters</w:t>
      </w:r>
      <w:bookmarkEnd w:id="13"/>
    </w:p>
    <w:p w:rsidR="005B2FFD" w:rsidRPr="00A05AF7" w:rsidRDefault="005B2FFD" w:rsidP="00E8203C">
      <w:pPr>
        <w:pStyle w:val="Header"/>
      </w:pPr>
      <w:r w:rsidRPr="00A05AF7">
        <w:rPr>
          <w:rStyle w:val="CharDivNo"/>
        </w:rPr>
        <w:t xml:space="preserve"> </w:t>
      </w:r>
      <w:r w:rsidRPr="00A05AF7">
        <w:rPr>
          <w:rStyle w:val="CharDivText"/>
        </w:rPr>
        <w:t xml:space="preserve"> </w:t>
      </w:r>
    </w:p>
    <w:p w:rsidR="00084C0F" w:rsidRPr="00E8203C" w:rsidRDefault="00C615F3" w:rsidP="00E8203C">
      <w:pPr>
        <w:pStyle w:val="ActHead5"/>
      </w:pPr>
      <w:bookmarkStart w:id="14" w:name="_Toc59438388"/>
      <w:r w:rsidRPr="00A05AF7">
        <w:rPr>
          <w:rStyle w:val="CharSectno"/>
        </w:rPr>
        <w:t>7</w:t>
      </w:r>
      <w:r w:rsidR="00084C0F" w:rsidRPr="00E8203C">
        <w:t xml:space="preserve">  Act does not impose levy on property of a State</w:t>
      </w:r>
      <w:bookmarkEnd w:id="14"/>
    </w:p>
    <w:p w:rsidR="00084C0F" w:rsidRPr="00E8203C" w:rsidRDefault="00084C0F" w:rsidP="00E8203C">
      <w:pPr>
        <w:pStyle w:val="subsection"/>
      </w:pPr>
      <w:r w:rsidRPr="00E8203C">
        <w:tab/>
        <w:t>(1)</w:t>
      </w:r>
      <w:r w:rsidRPr="00E8203C">
        <w:tab/>
        <w:t>This Act does not impose a tax on property of any kind belonging to a State.</w:t>
      </w:r>
    </w:p>
    <w:p w:rsidR="00084C0F" w:rsidRPr="00E8203C" w:rsidRDefault="00084C0F" w:rsidP="00E8203C">
      <w:pPr>
        <w:pStyle w:val="subsection"/>
      </w:pPr>
      <w:r w:rsidRPr="00E8203C">
        <w:tab/>
        <w:t>(2)</w:t>
      </w:r>
      <w:r w:rsidRPr="00E8203C">
        <w:tab/>
        <w:t xml:space="preserve">In this section, </w:t>
      </w:r>
      <w:r w:rsidRPr="00E8203C">
        <w:rPr>
          <w:b/>
          <w:i/>
        </w:rPr>
        <w:t>property of any kind belonging to a State</w:t>
      </w:r>
      <w:r w:rsidRPr="00E8203C">
        <w:t xml:space="preserve"> has the same meaning as in section</w:t>
      </w:r>
      <w:r w:rsidR="00E8203C" w:rsidRPr="00E8203C">
        <w:t> </w:t>
      </w:r>
      <w:r w:rsidRPr="00E8203C">
        <w:t>114 of the Constitution.</w:t>
      </w:r>
    </w:p>
    <w:p w:rsidR="00084C0F" w:rsidRPr="00E8203C" w:rsidRDefault="00871EF2" w:rsidP="00E8203C">
      <w:pPr>
        <w:pStyle w:val="subsection"/>
      </w:pPr>
      <w:r w:rsidRPr="00E8203C">
        <w:tab/>
      </w:r>
      <w:r w:rsidR="00084C0F" w:rsidRPr="00E8203C">
        <w:t>(3)</w:t>
      </w:r>
      <w:r w:rsidR="00084C0F" w:rsidRPr="00E8203C">
        <w:tab/>
        <w:t>For the purposes of this section, assume that a reference in section</w:t>
      </w:r>
      <w:r w:rsidR="00E8203C" w:rsidRPr="00E8203C">
        <w:t> </w:t>
      </w:r>
      <w:r w:rsidR="00084C0F" w:rsidRPr="00E8203C">
        <w:t>114 of the Constitution to a State includes a reference to the Australian Capital Territ</w:t>
      </w:r>
      <w:r w:rsidRPr="00E8203C">
        <w:t>ory and the Northern Territory.</w:t>
      </w:r>
    </w:p>
    <w:p w:rsidR="00E544CF" w:rsidRPr="00E8203C" w:rsidRDefault="00C615F3" w:rsidP="00E8203C">
      <w:pPr>
        <w:pStyle w:val="ActHead5"/>
      </w:pPr>
      <w:bookmarkStart w:id="15" w:name="_Toc59438389"/>
      <w:r w:rsidRPr="00A05AF7">
        <w:rPr>
          <w:rStyle w:val="CharSectno"/>
        </w:rPr>
        <w:t>8</w:t>
      </w:r>
      <w:r w:rsidR="006D5EAC" w:rsidRPr="00E8203C">
        <w:t xml:space="preserve">  Regulations</w:t>
      </w:r>
      <w:bookmarkEnd w:id="15"/>
    </w:p>
    <w:p w:rsidR="005426CA" w:rsidRPr="00E8203C" w:rsidRDefault="005426CA" w:rsidP="00E8203C">
      <w:pPr>
        <w:pStyle w:val="subsection"/>
      </w:pPr>
      <w:r w:rsidRPr="00E8203C">
        <w:tab/>
      </w:r>
      <w:r w:rsidRPr="00E8203C">
        <w:tab/>
        <w:t>The Governor</w:t>
      </w:r>
      <w:r w:rsidR="00E8203C">
        <w:noBreakHyphen/>
      </w:r>
      <w:r w:rsidRPr="00E8203C">
        <w:t>General may make regulations prescribing matters:</w:t>
      </w:r>
    </w:p>
    <w:p w:rsidR="005426CA" w:rsidRPr="00E8203C" w:rsidRDefault="005426CA" w:rsidP="00E8203C">
      <w:pPr>
        <w:pStyle w:val="paragraph"/>
      </w:pPr>
      <w:r w:rsidRPr="00E8203C">
        <w:tab/>
        <w:t>(a)</w:t>
      </w:r>
      <w:r w:rsidRPr="00E8203C">
        <w:tab/>
        <w:t>required or permitted by this Act to be prescribed by the regulations; or</w:t>
      </w:r>
    </w:p>
    <w:p w:rsidR="005426CA" w:rsidRDefault="005426CA" w:rsidP="00E8203C">
      <w:pPr>
        <w:pStyle w:val="paragraph"/>
      </w:pPr>
      <w:r w:rsidRPr="00E8203C">
        <w:tab/>
        <w:t>(b)</w:t>
      </w:r>
      <w:r w:rsidRPr="00E8203C">
        <w:tab/>
        <w:t>necessary or convenient to be prescribed for carrying out or giving effect to this Act.</w:t>
      </w:r>
    </w:p>
    <w:p w:rsidR="0038752A" w:rsidRPr="007E0999" w:rsidRDefault="0038752A" w:rsidP="0038752A"/>
    <w:p w:rsidR="0038752A" w:rsidRDefault="0038752A" w:rsidP="0038752A">
      <w:pPr>
        <w:pStyle w:val="AssentBk"/>
        <w:keepNext/>
      </w:pPr>
    </w:p>
    <w:p w:rsidR="0038752A" w:rsidRDefault="0038752A" w:rsidP="0038752A">
      <w:pPr>
        <w:pStyle w:val="AssentBk"/>
        <w:keepNext/>
      </w:pPr>
    </w:p>
    <w:p w:rsidR="0038752A" w:rsidRDefault="0038752A" w:rsidP="0038752A">
      <w:pPr>
        <w:pStyle w:val="2ndRd"/>
        <w:keepNext/>
        <w:pBdr>
          <w:top w:val="single" w:sz="2" w:space="1" w:color="auto"/>
        </w:pBdr>
      </w:pPr>
    </w:p>
    <w:p w:rsidR="0038752A" w:rsidRDefault="0038752A" w:rsidP="0038752A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38752A" w:rsidRDefault="0038752A" w:rsidP="0038752A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August 2020</w:t>
      </w:r>
    </w:p>
    <w:p w:rsidR="0038752A" w:rsidRDefault="0038752A" w:rsidP="0038752A">
      <w:pPr>
        <w:pStyle w:val="2ndRd"/>
        <w:keepNext/>
        <w:spacing w:line="260" w:lineRule="atLeast"/>
        <w:rPr>
          <w:i/>
        </w:rPr>
      </w:pPr>
      <w:r>
        <w:rPr>
          <w:i/>
        </w:rPr>
        <w:t>Senate on 8 December 2020</w:t>
      </w:r>
      <w:r>
        <w:t>]</w:t>
      </w:r>
    </w:p>
    <w:p w:rsidR="0038752A" w:rsidRDefault="0038752A" w:rsidP="0038752A">
      <w:pPr>
        <w:framePr w:hSpace="180" w:wrap="around" w:vAnchor="text" w:hAnchor="page" w:x="2371" w:y="2439"/>
      </w:pPr>
      <w:r>
        <w:t>(90/20)</w:t>
      </w:r>
    </w:p>
    <w:p w:rsidR="0038752A" w:rsidRDefault="0038752A" w:rsidP="0038752A"/>
    <w:p w:rsidR="0085446B" w:rsidRPr="00E8203C" w:rsidRDefault="0085446B" w:rsidP="00180999"/>
    <w:p w:rsidR="0038752A" w:rsidRDefault="0038752A" w:rsidP="00180999">
      <w:pPr>
        <w:pBdr>
          <w:bottom w:val="single" w:sz="4" w:space="1" w:color="auto"/>
        </w:pBdr>
        <w:sectPr w:rsidR="0038752A" w:rsidSect="00180999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/>
          <w:pgMar w:top="238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38752A" w:rsidRDefault="0038752A" w:rsidP="0038752A"/>
    <w:sectPr w:rsidR="0038752A" w:rsidSect="0038752A">
      <w:headerReference w:type="even" r:id="rId29"/>
      <w:headerReference w:type="default" r:id="rId30"/>
      <w:headerReference w:type="first" r:id="rId31"/>
      <w:type w:val="continuous"/>
      <w:pgSz w:w="11907" w:h="16839"/>
      <w:pgMar w:top="238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90" w:rsidRDefault="00AB6190" w:rsidP="00715914">
      <w:pPr>
        <w:spacing w:line="240" w:lineRule="auto"/>
      </w:pPr>
      <w:r>
        <w:separator/>
      </w:r>
    </w:p>
  </w:endnote>
  <w:endnote w:type="continuationSeparator" w:id="0">
    <w:p w:rsidR="00AB6190" w:rsidRDefault="00AB619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8203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52A" w:rsidRDefault="0038752A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38752A" w:rsidRDefault="0038752A" w:rsidP="00CD12A5"/>
  <w:p w:rsidR="005D7042" w:rsidRDefault="005D7042" w:rsidP="00E8203C">
    <w:pPr>
      <w:pStyle w:val="Footer"/>
      <w:spacing w:before="120"/>
    </w:pPr>
  </w:p>
  <w:p w:rsidR="00715914" w:rsidRPr="005F1388" w:rsidRDefault="00715914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8203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E8203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C4BB2" w:rsidTr="00AC4BB2">
      <w:tc>
        <w:tcPr>
          <w:tcW w:w="646" w:type="dxa"/>
        </w:tcPr>
        <w:p w:rsidR="00AC4BB2" w:rsidRDefault="00AC4BB2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45FF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C4BB2" w:rsidRDefault="00AC4BB2" w:rsidP="00A15C9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C45FF">
            <w:rPr>
              <w:i/>
              <w:sz w:val="18"/>
            </w:rPr>
            <w:t>Civil Aviation (Unmanned Aircraft Levy)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AC4BB2" w:rsidRDefault="00AC4BB2" w:rsidP="00A15C9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C45FF">
            <w:rPr>
              <w:i/>
              <w:sz w:val="18"/>
            </w:rPr>
            <w:t>No. 142,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15914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8203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40F07" w:rsidTr="00340F07">
      <w:tc>
        <w:tcPr>
          <w:tcW w:w="1247" w:type="dxa"/>
        </w:tcPr>
        <w:p w:rsidR="00340F07" w:rsidRDefault="00340F07" w:rsidP="00340F0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C45FF">
            <w:rPr>
              <w:i/>
              <w:sz w:val="18"/>
            </w:rPr>
            <w:t>No. 142,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40F07" w:rsidRDefault="00340F07" w:rsidP="005D704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C45FF">
            <w:rPr>
              <w:i/>
              <w:sz w:val="18"/>
            </w:rPr>
            <w:t>Civil Aviation (Unmanned Aircraft Levy)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40F07" w:rsidRDefault="00340F07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45F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15914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09" w:rsidRDefault="00601309" w:rsidP="00E8203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01309" w:rsidTr="00A05AF7">
      <w:tc>
        <w:tcPr>
          <w:tcW w:w="646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C45FF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601309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C45FF">
            <w:rPr>
              <w:i/>
              <w:sz w:val="18"/>
            </w:rPr>
            <w:t>Civil Aviation (Unmanned Aircraft Levy)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01309" w:rsidRDefault="0060130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C45FF">
            <w:rPr>
              <w:i/>
              <w:sz w:val="18"/>
            </w:rPr>
            <w:t>No. 142,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E8203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01309" w:rsidTr="00A05AF7">
      <w:tc>
        <w:tcPr>
          <w:tcW w:w="1247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C45FF">
            <w:rPr>
              <w:i/>
              <w:sz w:val="18"/>
            </w:rPr>
            <w:t>No. 142,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601309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C45FF">
            <w:rPr>
              <w:i/>
              <w:sz w:val="18"/>
            </w:rPr>
            <w:t>Civil Aviation (Unmanned Aircraft Levy)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01309" w:rsidRDefault="0060130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C45FF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DD" w:rsidRDefault="00212DDD" w:rsidP="00E8203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12DDD" w:rsidTr="00A05AF7">
      <w:tc>
        <w:tcPr>
          <w:tcW w:w="1247" w:type="dxa"/>
        </w:tcPr>
        <w:p w:rsidR="00212DDD" w:rsidRDefault="00212DDD" w:rsidP="00212D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C45FF">
            <w:rPr>
              <w:i/>
              <w:sz w:val="18"/>
            </w:rPr>
            <w:t>No. 142,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12DDD" w:rsidRDefault="00212DDD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C45FF">
            <w:rPr>
              <w:i/>
              <w:sz w:val="18"/>
            </w:rPr>
            <w:t>Civil Aviation (Unmanned Aircraft Levy)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12DDD" w:rsidRDefault="00212DDD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C45F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90" w:rsidRDefault="00AB6190" w:rsidP="00715914">
      <w:pPr>
        <w:spacing w:line="240" w:lineRule="auto"/>
      </w:pPr>
      <w:r>
        <w:separator/>
      </w:r>
    </w:p>
  </w:footnote>
  <w:footnote w:type="continuationSeparator" w:id="0">
    <w:p w:rsidR="00AB6190" w:rsidRDefault="00AB619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99" w:rsidRDefault="0018099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80999" w:rsidRDefault="00180999" w:rsidP="00715914">
    <w:pPr>
      <w:rPr>
        <w:sz w:val="20"/>
      </w:rPr>
    </w:pPr>
  </w:p>
  <w:p w:rsidR="00180999" w:rsidRPr="007A1328" w:rsidRDefault="0018099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80999" w:rsidRPr="007A1328" w:rsidRDefault="00180999" w:rsidP="00715914">
    <w:pPr>
      <w:rPr>
        <w:b/>
        <w:sz w:val="24"/>
      </w:rPr>
    </w:pPr>
  </w:p>
  <w:p w:rsidR="00180999" w:rsidRPr="007A1328" w:rsidRDefault="00180999" w:rsidP="00EB1780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99" w:rsidRPr="007A1328" w:rsidRDefault="0018099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80999" w:rsidRPr="007A1328" w:rsidRDefault="00180999" w:rsidP="00715914">
    <w:pPr>
      <w:jc w:val="right"/>
      <w:rPr>
        <w:sz w:val="20"/>
      </w:rPr>
    </w:pPr>
  </w:p>
  <w:p w:rsidR="00180999" w:rsidRPr="007A1328" w:rsidRDefault="0018099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80999" w:rsidRPr="007A1328" w:rsidRDefault="00180999" w:rsidP="00715914">
    <w:pPr>
      <w:jc w:val="right"/>
      <w:rPr>
        <w:b/>
        <w:sz w:val="24"/>
      </w:rPr>
    </w:pPr>
  </w:p>
  <w:p w:rsidR="00180999" w:rsidRPr="007A1328" w:rsidRDefault="00180999" w:rsidP="00EB1780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99" w:rsidRPr="007A1328" w:rsidRDefault="00180999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="00EC45FF">
      <w:rPr>
        <w:b/>
        <w:sz w:val="20"/>
      </w:rPr>
      <w:fldChar w:fldCharType="separate"/>
    </w:r>
    <w:r w:rsidR="00EC45FF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 w:rsidR="00EC45FF">
      <w:rPr>
        <w:sz w:val="20"/>
      </w:rPr>
      <w:fldChar w:fldCharType="separate"/>
    </w:r>
    <w:r w:rsidR="00EC45FF">
      <w:rPr>
        <w:noProof/>
        <w:sz w:val="20"/>
      </w:rPr>
      <w:t>Preliminary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EC45FF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EC45FF">
      <w:rPr>
        <w:sz w:val="20"/>
      </w:rPr>
      <w:fldChar w:fldCharType="separate"/>
    </w:r>
    <w:r w:rsidR="00EC45FF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EC45FF">
      <w:rPr>
        <w:b/>
        <w:sz w:val="20"/>
      </w:rPr>
      <w:fldChar w:fldCharType="separate"/>
    </w:r>
    <w:r w:rsidR="00EC45FF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EC45FF">
      <w:rPr>
        <w:noProof/>
        <w:sz w:val="24"/>
      </w:rPr>
      <w:t>4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90"/>
    <w:rsid w:val="00004F5F"/>
    <w:rsid w:val="00007A85"/>
    <w:rsid w:val="0001138B"/>
    <w:rsid w:val="000136AF"/>
    <w:rsid w:val="00015882"/>
    <w:rsid w:val="00022CFC"/>
    <w:rsid w:val="0003377B"/>
    <w:rsid w:val="0003686A"/>
    <w:rsid w:val="00046231"/>
    <w:rsid w:val="00051AAB"/>
    <w:rsid w:val="00052671"/>
    <w:rsid w:val="000614BF"/>
    <w:rsid w:val="00070284"/>
    <w:rsid w:val="00076077"/>
    <w:rsid w:val="00077FA1"/>
    <w:rsid w:val="000822F8"/>
    <w:rsid w:val="00084C0F"/>
    <w:rsid w:val="00087AAA"/>
    <w:rsid w:val="00087D46"/>
    <w:rsid w:val="00095D2B"/>
    <w:rsid w:val="000A556A"/>
    <w:rsid w:val="000B123E"/>
    <w:rsid w:val="000C5A56"/>
    <w:rsid w:val="000D05EF"/>
    <w:rsid w:val="000D0EB7"/>
    <w:rsid w:val="000E2261"/>
    <w:rsid w:val="000E3F92"/>
    <w:rsid w:val="000F21C1"/>
    <w:rsid w:val="000F3334"/>
    <w:rsid w:val="00103486"/>
    <w:rsid w:val="0010745C"/>
    <w:rsid w:val="001212DE"/>
    <w:rsid w:val="00122710"/>
    <w:rsid w:val="00122FE1"/>
    <w:rsid w:val="0012383B"/>
    <w:rsid w:val="0013072E"/>
    <w:rsid w:val="001464BD"/>
    <w:rsid w:val="0016032F"/>
    <w:rsid w:val="00166C2F"/>
    <w:rsid w:val="001671E9"/>
    <w:rsid w:val="0017586B"/>
    <w:rsid w:val="00180999"/>
    <w:rsid w:val="001939E1"/>
    <w:rsid w:val="00195382"/>
    <w:rsid w:val="00195DEE"/>
    <w:rsid w:val="001A45D5"/>
    <w:rsid w:val="001A4E2D"/>
    <w:rsid w:val="001B782B"/>
    <w:rsid w:val="001C4DCC"/>
    <w:rsid w:val="001C69C4"/>
    <w:rsid w:val="001D11E9"/>
    <w:rsid w:val="001D37EF"/>
    <w:rsid w:val="001D7CE7"/>
    <w:rsid w:val="001E0B1C"/>
    <w:rsid w:val="001E0BE8"/>
    <w:rsid w:val="001E3590"/>
    <w:rsid w:val="001E7407"/>
    <w:rsid w:val="001E7588"/>
    <w:rsid w:val="001E7F6E"/>
    <w:rsid w:val="001F5D5E"/>
    <w:rsid w:val="001F6219"/>
    <w:rsid w:val="00206417"/>
    <w:rsid w:val="002065DA"/>
    <w:rsid w:val="0020728F"/>
    <w:rsid w:val="00212DDD"/>
    <w:rsid w:val="00216904"/>
    <w:rsid w:val="0021780E"/>
    <w:rsid w:val="0022757E"/>
    <w:rsid w:val="00235C1E"/>
    <w:rsid w:val="0024010F"/>
    <w:rsid w:val="00240749"/>
    <w:rsid w:val="002418A5"/>
    <w:rsid w:val="00253A06"/>
    <w:rsid w:val="002564A4"/>
    <w:rsid w:val="00275DF8"/>
    <w:rsid w:val="00277EAE"/>
    <w:rsid w:val="00287CF8"/>
    <w:rsid w:val="00297ECB"/>
    <w:rsid w:val="002A1E32"/>
    <w:rsid w:val="002C2B53"/>
    <w:rsid w:val="002D043A"/>
    <w:rsid w:val="002D1446"/>
    <w:rsid w:val="002D6224"/>
    <w:rsid w:val="002D6D96"/>
    <w:rsid w:val="002D790C"/>
    <w:rsid w:val="002E7EC7"/>
    <w:rsid w:val="002F3C9E"/>
    <w:rsid w:val="00311CCC"/>
    <w:rsid w:val="00315215"/>
    <w:rsid w:val="00317437"/>
    <w:rsid w:val="003213F0"/>
    <w:rsid w:val="00322210"/>
    <w:rsid w:val="00324BDF"/>
    <w:rsid w:val="0032591D"/>
    <w:rsid w:val="003304A9"/>
    <w:rsid w:val="00340F07"/>
    <w:rsid w:val="003415D3"/>
    <w:rsid w:val="00341E6C"/>
    <w:rsid w:val="003430E4"/>
    <w:rsid w:val="0034382B"/>
    <w:rsid w:val="00352B0F"/>
    <w:rsid w:val="00355469"/>
    <w:rsid w:val="00356B3D"/>
    <w:rsid w:val="00360459"/>
    <w:rsid w:val="00361228"/>
    <w:rsid w:val="00364EFF"/>
    <w:rsid w:val="00370613"/>
    <w:rsid w:val="00374912"/>
    <w:rsid w:val="00374B0A"/>
    <w:rsid w:val="0038752A"/>
    <w:rsid w:val="00390419"/>
    <w:rsid w:val="003972DB"/>
    <w:rsid w:val="003A1971"/>
    <w:rsid w:val="003D0BFE"/>
    <w:rsid w:val="003D5700"/>
    <w:rsid w:val="003E2EC2"/>
    <w:rsid w:val="003E4308"/>
    <w:rsid w:val="003F0D7A"/>
    <w:rsid w:val="003F2B7E"/>
    <w:rsid w:val="003F63FC"/>
    <w:rsid w:val="00410A84"/>
    <w:rsid w:val="004116CD"/>
    <w:rsid w:val="00414647"/>
    <w:rsid w:val="00417EB9"/>
    <w:rsid w:val="00424CA9"/>
    <w:rsid w:val="00431A1F"/>
    <w:rsid w:val="00442473"/>
    <w:rsid w:val="0044291A"/>
    <w:rsid w:val="00444431"/>
    <w:rsid w:val="004511D0"/>
    <w:rsid w:val="00461354"/>
    <w:rsid w:val="00463EC0"/>
    <w:rsid w:val="00472397"/>
    <w:rsid w:val="00474F99"/>
    <w:rsid w:val="00476AA4"/>
    <w:rsid w:val="00477FB9"/>
    <w:rsid w:val="00481861"/>
    <w:rsid w:val="0048585C"/>
    <w:rsid w:val="00490881"/>
    <w:rsid w:val="00496F97"/>
    <w:rsid w:val="004B34D4"/>
    <w:rsid w:val="004B38C1"/>
    <w:rsid w:val="004B4F69"/>
    <w:rsid w:val="004C5ED1"/>
    <w:rsid w:val="004E7BEC"/>
    <w:rsid w:val="00502192"/>
    <w:rsid w:val="00513275"/>
    <w:rsid w:val="005149EC"/>
    <w:rsid w:val="00516B8D"/>
    <w:rsid w:val="00525E16"/>
    <w:rsid w:val="00532D25"/>
    <w:rsid w:val="00535B47"/>
    <w:rsid w:val="00537FBC"/>
    <w:rsid w:val="005426CA"/>
    <w:rsid w:val="00544776"/>
    <w:rsid w:val="00544963"/>
    <w:rsid w:val="00544AE7"/>
    <w:rsid w:val="005468DF"/>
    <w:rsid w:val="005632DD"/>
    <w:rsid w:val="00580B11"/>
    <w:rsid w:val="00584811"/>
    <w:rsid w:val="005908EC"/>
    <w:rsid w:val="00593AA6"/>
    <w:rsid w:val="00594161"/>
    <w:rsid w:val="00594749"/>
    <w:rsid w:val="005A0E72"/>
    <w:rsid w:val="005A2BD2"/>
    <w:rsid w:val="005A5D9A"/>
    <w:rsid w:val="005A6928"/>
    <w:rsid w:val="005A718B"/>
    <w:rsid w:val="005A73F0"/>
    <w:rsid w:val="005B19EB"/>
    <w:rsid w:val="005B29B9"/>
    <w:rsid w:val="005B2FFD"/>
    <w:rsid w:val="005B4067"/>
    <w:rsid w:val="005C3F41"/>
    <w:rsid w:val="005D3471"/>
    <w:rsid w:val="005D349F"/>
    <w:rsid w:val="005D4663"/>
    <w:rsid w:val="005D7042"/>
    <w:rsid w:val="005D74DB"/>
    <w:rsid w:val="005E4177"/>
    <w:rsid w:val="005F0A35"/>
    <w:rsid w:val="005F4DF3"/>
    <w:rsid w:val="00600219"/>
    <w:rsid w:val="00601309"/>
    <w:rsid w:val="00602388"/>
    <w:rsid w:val="00605D7E"/>
    <w:rsid w:val="00611C40"/>
    <w:rsid w:val="0062060D"/>
    <w:rsid w:val="00637D01"/>
    <w:rsid w:val="00647CFC"/>
    <w:rsid w:val="006619B6"/>
    <w:rsid w:val="0067311E"/>
    <w:rsid w:val="00674F2C"/>
    <w:rsid w:val="00677CC2"/>
    <w:rsid w:val="0068336E"/>
    <w:rsid w:val="006905DE"/>
    <w:rsid w:val="00691301"/>
    <w:rsid w:val="0069207B"/>
    <w:rsid w:val="0069210F"/>
    <w:rsid w:val="00696DC2"/>
    <w:rsid w:val="006A03FE"/>
    <w:rsid w:val="006A1648"/>
    <w:rsid w:val="006A742B"/>
    <w:rsid w:val="006B01D6"/>
    <w:rsid w:val="006B6E88"/>
    <w:rsid w:val="006C2748"/>
    <w:rsid w:val="006C7F8C"/>
    <w:rsid w:val="006D3524"/>
    <w:rsid w:val="006D5EAC"/>
    <w:rsid w:val="006D772E"/>
    <w:rsid w:val="006F318F"/>
    <w:rsid w:val="006F6D10"/>
    <w:rsid w:val="00700B2C"/>
    <w:rsid w:val="00713084"/>
    <w:rsid w:val="00714C10"/>
    <w:rsid w:val="00715914"/>
    <w:rsid w:val="00731E00"/>
    <w:rsid w:val="007440B7"/>
    <w:rsid w:val="00746C1A"/>
    <w:rsid w:val="00754AB1"/>
    <w:rsid w:val="007715C9"/>
    <w:rsid w:val="00771ED5"/>
    <w:rsid w:val="00774EDD"/>
    <w:rsid w:val="007757EC"/>
    <w:rsid w:val="0077769D"/>
    <w:rsid w:val="00787385"/>
    <w:rsid w:val="00787C39"/>
    <w:rsid w:val="007924FC"/>
    <w:rsid w:val="007A3E08"/>
    <w:rsid w:val="007B75F4"/>
    <w:rsid w:val="007E716C"/>
    <w:rsid w:val="007F0278"/>
    <w:rsid w:val="007F2503"/>
    <w:rsid w:val="007F3D33"/>
    <w:rsid w:val="008003E5"/>
    <w:rsid w:val="008020F6"/>
    <w:rsid w:val="008141AD"/>
    <w:rsid w:val="008422C3"/>
    <w:rsid w:val="0084395C"/>
    <w:rsid w:val="00843B61"/>
    <w:rsid w:val="0085446B"/>
    <w:rsid w:val="0085473A"/>
    <w:rsid w:val="00856A31"/>
    <w:rsid w:val="00857CB0"/>
    <w:rsid w:val="00865610"/>
    <w:rsid w:val="00866DCE"/>
    <w:rsid w:val="008675DD"/>
    <w:rsid w:val="00871EF2"/>
    <w:rsid w:val="008754D0"/>
    <w:rsid w:val="00881B8F"/>
    <w:rsid w:val="0089107B"/>
    <w:rsid w:val="00892DD3"/>
    <w:rsid w:val="008A27FC"/>
    <w:rsid w:val="008B1F81"/>
    <w:rsid w:val="008D0EE0"/>
    <w:rsid w:val="008D165D"/>
    <w:rsid w:val="008D2DF7"/>
    <w:rsid w:val="008E2DDF"/>
    <w:rsid w:val="008E5173"/>
    <w:rsid w:val="008F3240"/>
    <w:rsid w:val="008F54E7"/>
    <w:rsid w:val="00903422"/>
    <w:rsid w:val="00904A28"/>
    <w:rsid w:val="00904D1E"/>
    <w:rsid w:val="00911692"/>
    <w:rsid w:val="00913EEB"/>
    <w:rsid w:val="009213B7"/>
    <w:rsid w:val="009265BF"/>
    <w:rsid w:val="00932377"/>
    <w:rsid w:val="00940885"/>
    <w:rsid w:val="00947D5A"/>
    <w:rsid w:val="00950377"/>
    <w:rsid w:val="009532A5"/>
    <w:rsid w:val="00960794"/>
    <w:rsid w:val="00960ABD"/>
    <w:rsid w:val="00977B4B"/>
    <w:rsid w:val="00981D79"/>
    <w:rsid w:val="009851AC"/>
    <w:rsid w:val="009863B7"/>
    <w:rsid w:val="009868E9"/>
    <w:rsid w:val="00990ED3"/>
    <w:rsid w:val="0099106E"/>
    <w:rsid w:val="009A2BAB"/>
    <w:rsid w:val="009A48B9"/>
    <w:rsid w:val="009A4B4D"/>
    <w:rsid w:val="009B1FA3"/>
    <w:rsid w:val="009C6470"/>
    <w:rsid w:val="009D006B"/>
    <w:rsid w:val="009E690D"/>
    <w:rsid w:val="009F374D"/>
    <w:rsid w:val="00A03DF4"/>
    <w:rsid w:val="00A05AF7"/>
    <w:rsid w:val="00A11506"/>
    <w:rsid w:val="00A15C98"/>
    <w:rsid w:val="00A22C98"/>
    <w:rsid w:val="00A231E2"/>
    <w:rsid w:val="00A33938"/>
    <w:rsid w:val="00A4082E"/>
    <w:rsid w:val="00A46792"/>
    <w:rsid w:val="00A64912"/>
    <w:rsid w:val="00A65023"/>
    <w:rsid w:val="00A67DB2"/>
    <w:rsid w:val="00A70A74"/>
    <w:rsid w:val="00A81C46"/>
    <w:rsid w:val="00A930F1"/>
    <w:rsid w:val="00AA1FED"/>
    <w:rsid w:val="00AA2A9F"/>
    <w:rsid w:val="00AA3153"/>
    <w:rsid w:val="00AA5608"/>
    <w:rsid w:val="00AB6190"/>
    <w:rsid w:val="00AC4BB2"/>
    <w:rsid w:val="00AC719E"/>
    <w:rsid w:val="00AC78EE"/>
    <w:rsid w:val="00AD5641"/>
    <w:rsid w:val="00AE5CA2"/>
    <w:rsid w:val="00AF06CF"/>
    <w:rsid w:val="00AF52AD"/>
    <w:rsid w:val="00B064FC"/>
    <w:rsid w:val="00B11585"/>
    <w:rsid w:val="00B1249A"/>
    <w:rsid w:val="00B20224"/>
    <w:rsid w:val="00B23E85"/>
    <w:rsid w:val="00B33B3C"/>
    <w:rsid w:val="00B468D3"/>
    <w:rsid w:val="00B63834"/>
    <w:rsid w:val="00B646E3"/>
    <w:rsid w:val="00B7491E"/>
    <w:rsid w:val="00B80199"/>
    <w:rsid w:val="00B80DFE"/>
    <w:rsid w:val="00B82629"/>
    <w:rsid w:val="00B82734"/>
    <w:rsid w:val="00B8400B"/>
    <w:rsid w:val="00B86188"/>
    <w:rsid w:val="00B938C9"/>
    <w:rsid w:val="00B93F3D"/>
    <w:rsid w:val="00B9706F"/>
    <w:rsid w:val="00B977AB"/>
    <w:rsid w:val="00BA220B"/>
    <w:rsid w:val="00BD507A"/>
    <w:rsid w:val="00BE719A"/>
    <w:rsid w:val="00BE720A"/>
    <w:rsid w:val="00BF33BD"/>
    <w:rsid w:val="00BF6BCB"/>
    <w:rsid w:val="00C035A8"/>
    <w:rsid w:val="00C122FF"/>
    <w:rsid w:val="00C17EA4"/>
    <w:rsid w:val="00C25299"/>
    <w:rsid w:val="00C31759"/>
    <w:rsid w:val="00C33F64"/>
    <w:rsid w:val="00C42BF8"/>
    <w:rsid w:val="00C50043"/>
    <w:rsid w:val="00C5509A"/>
    <w:rsid w:val="00C615F3"/>
    <w:rsid w:val="00C647F3"/>
    <w:rsid w:val="00C671BA"/>
    <w:rsid w:val="00C74FD3"/>
    <w:rsid w:val="00C7573B"/>
    <w:rsid w:val="00C83D68"/>
    <w:rsid w:val="00CA01D0"/>
    <w:rsid w:val="00CA0C3E"/>
    <w:rsid w:val="00CA7940"/>
    <w:rsid w:val="00CC0BC1"/>
    <w:rsid w:val="00CC2469"/>
    <w:rsid w:val="00CC468E"/>
    <w:rsid w:val="00CF0BB2"/>
    <w:rsid w:val="00CF3EE8"/>
    <w:rsid w:val="00D13141"/>
    <w:rsid w:val="00D13441"/>
    <w:rsid w:val="00D15E78"/>
    <w:rsid w:val="00D256F3"/>
    <w:rsid w:val="00D30268"/>
    <w:rsid w:val="00D311B5"/>
    <w:rsid w:val="00D315C2"/>
    <w:rsid w:val="00D31634"/>
    <w:rsid w:val="00D3603D"/>
    <w:rsid w:val="00D473B5"/>
    <w:rsid w:val="00D5101F"/>
    <w:rsid w:val="00D57A57"/>
    <w:rsid w:val="00D621B1"/>
    <w:rsid w:val="00D672A4"/>
    <w:rsid w:val="00D70DFB"/>
    <w:rsid w:val="00D718DA"/>
    <w:rsid w:val="00D74249"/>
    <w:rsid w:val="00D766DF"/>
    <w:rsid w:val="00D768A5"/>
    <w:rsid w:val="00D81762"/>
    <w:rsid w:val="00D8280A"/>
    <w:rsid w:val="00D94690"/>
    <w:rsid w:val="00D97134"/>
    <w:rsid w:val="00DA23AA"/>
    <w:rsid w:val="00DA6185"/>
    <w:rsid w:val="00DB3B92"/>
    <w:rsid w:val="00DC2632"/>
    <w:rsid w:val="00DC4F88"/>
    <w:rsid w:val="00DC634A"/>
    <w:rsid w:val="00DC7F93"/>
    <w:rsid w:val="00DD0814"/>
    <w:rsid w:val="00DD0E0B"/>
    <w:rsid w:val="00DD51EA"/>
    <w:rsid w:val="00DE0591"/>
    <w:rsid w:val="00DE5764"/>
    <w:rsid w:val="00DE7CA6"/>
    <w:rsid w:val="00DF2145"/>
    <w:rsid w:val="00E00DDD"/>
    <w:rsid w:val="00E05704"/>
    <w:rsid w:val="00E118B9"/>
    <w:rsid w:val="00E14122"/>
    <w:rsid w:val="00E159D1"/>
    <w:rsid w:val="00E17108"/>
    <w:rsid w:val="00E25D48"/>
    <w:rsid w:val="00E30FCA"/>
    <w:rsid w:val="00E338EF"/>
    <w:rsid w:val="00E35E34"/>
    <w:rsid w:val="00E35F3F"/>
    <w:rsid w:val="00E544CF"/>
    <w:rsid w:val="00E54D15"/>
    <w:rsid w:val="00E61F44"/>
    <w:rsid w:val="00E647AC"/>
    <w:rsid w:val="00E64F0B"/>
    <w:rsid w:val="00E665E2"/>
    <w:rsid w:val="00E6731A"/>
    <w:rsid w:val="00E74DC7"/>
    <w:rsid w:val="00E75AEA"/>
    <w:rsid w:val="00E76041"/>
    <w:rsid w:val="00E8203C"/>
    <w:rsid w:val="00E84195"/>
    <w:rsid w:val="00E86824"/>
    <w:rsid w:val="00E87BDF"/>
    <w:rsid w:val="00E90542"/>
    <w:rsid w:val="00E90B28"/>
    <w:rsid w:val="00E93047"/>
    <w:rsid w:val="00E94D5E"/>
    <w:rsid w:val="00EA7100"/>
    <w:rsid w:val="00EB1780"/>
    <w:rsid w:val="00EB2B29"/>
    <w:rsid w:val="00EB40A9"/>
    <w:rsid w:val="00EB5E78"/>
    <w:rsid w:val="00EB7AC1"/>
    <w:rsid w:val="00EC2A4C"/>
    <w:rsid w:val="00EC3721"/>
    <w:rsid w:val="00EC45FF"/>
    <w:rsid w:val="00EC4ECE"/>
    <w:rsid w:val="00ED0EC3"/>
    <w:rsid w:val="00ED4FFB"/>
    <w:rsid w:val="00EE038D"/>
    <w:rsid w:val="00EE20B2"/>
    <w:rsid w:val="00EF2E3A"/>
    <w:rsid w:val="00F01880"/>
    <w:rsid w:val="00F0228A"/>
    <w:rsid w:val="00F03C4F"/>
    <w:rsid w:val="00F072A7"/>
    <w:rsid w:val="00F078DC"/>
    <w:rsid w:val="00F12083"/>
    <w:rsid w:val="00F3299C"/>
    <w:rsid w:val="00F40F34"/>
    <w:rsid w:val="00F52330"/>
    <w:rsid w:val="00F5308F"/>
    <w:rsid w:val="00F56841"/>
    <w:rsid w:val="00F71650"/>
    <w:rsid w:val="00F73BD6"/>
    <w:rsid w:val="00F76B48"/>
    <w:rsid w:val="00F83989"/>
    <w:rsid w:val="00F85746"/>
    <w:rsid w:val="00F91403"/>
    <w:rsid w:val="00F95A47"/>
    <w:rsid w:val="00FA32BC"/>
    <w:rsid w:val="00FB2269"/>
    <w:rsid w:val="00FB4072"/>
    <w:rsid w:val="00FB40BA"/>
    <w:rsid w:val="00FB797B"/>
    <w:rsid w:val="00FC35DB"/>
    <w:rsid w:val="00FC6E0E"/>
    <w:rsid w:val="00FC7240"/>
    <w:rsid w:val="00FD53C3"/>
    <w:rsid w:val="00FE3718"/>
    <w:rsid w:val="00FE6714"/>
    <w:rsid w:val="00FF00F1"/>
    <w:rsid w:val="00FF5CEC"/>
    <w:rsid w:val="00FF6D44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203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2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2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2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2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2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2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2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2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2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203C"/>
  </w:style>
  <w:style w:type="paragraph" w:customStyle="1" w:styleId="OPCParaBase">
    <w:name w:val="OPCParaBase"/>
    <w:qFormat/>
    <w:rsid w:val="00E8203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203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203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203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203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203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8203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203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203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203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203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203C"/>
  </w:style>
  <w:style w:type="paragraph" w:customStyle="1" w:styleId="Blocks">
    <w:name w:val="Blocks"/>
    <w:aliases w:val="bb"/>
    <w:basedOn w:val="OPCParaBase"/>
    <w:qFormat/>
    <w:rsid w:val="00E8203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20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203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203C"/>
    <w:rPr>
      <w:i/>
    </w:rPr>
  </w:style>
  <w:style w:type="paragraph" w:customStyle="1" w:styleId="BoxList">
    <w:name w:val="BoxList"/>
    <w:aliases w:val="bl"/>
    <w:basedOn w:val="BoxText"/>
    <w:qFormat/>
    <w:rsid w:val="00E8203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203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203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203C"/>
    <w:pPr>
      <w:ind w:left="1985" w:hanging="851"/>
    </w:pPr>
  </w:style>
  <w:style w:type="character" w:customStyle="1" w:styleId="CharAmPartNo">
    <w:name w:val="CharAmPartNo"/>
    <w:basedOn w:val="OPCCharBase"/>
    <w:qFormat/>
    <w:rsid w:val="00E8203C"/>
  </w:style>
  <w:style w:type="character" w:customStyle="1" w:styleId="CharAmPartText">
    <w:name w:val="CharAmPartText"/>
    <w:basedOn w:val="OPCCharBase"/>
    <w:qFormat/>
    <w:rsid w:val="00E8203C"/>
  </w:style>
  <w:style w:type="character" w:customStyle="1" w:styleId="CharAmSchNo">
    <w:name w:val="CharAmSchNo"/>
    <w:basedOn w:val="OPCCharBase"/>
    <w:qFormat/>
    <w:rsid w:val="00E8203C"/>
  </w:style>
  <w:style w:type="character" w:customStyle="1" w:styleId="CharAmSchText">
    <w:name w:val="CharAmSchText"/>
    <w:basedOn w:val="OPCCharBase"/>
    <w:qFormat/>
    <w:rsid w:val="00E8203C"/>
  </w:style>
  <w:style w:type="character" w:customStyle="1" w:styleId="CharBoldItalic">
    <w:name w:val="CharBoldItalic"/>
    <w:basedOn w:val="OPCCharBase"/>
    <w:uiPriority w:val="1"/>
    <w:qFormat/>
    <w:rsid w:val="00E8203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203C"/>
  </w:style>
  <w:style w:type="character" w:customStyle="1" w:styleId="CharChapText">
    <w:name w:val="CharChapText"/>
    <w:basedOn w:val="OPCCharBase"/>
    <w:uiPriority w:val="1"/>
    <w:qFormat/>
    <w:rsid w:val="00E8203C"/>
  </w:style>
  <w:style w:type="character" w:customStyle="1" w:styleId="CharDivNo">
    <w:name w:val="CharDivNo"/>
    <w:basedOn w:val="OPCCharBase"/>
    <w:uiPriority w:val="1"/>
    <w:qFormat/>
    <w:rsid w:val="00E8203C"/>
  </w:style>
  <w:style w:type="character" w:customStyle="1" w:styleId="CharDivText">
    <w:name w:val="CharDivText"/>
    <w:basedOn w:val="OPCCharBase"/>
    <w:uiPriority w:val="1"/>
    <w:qFormat/>
    <w:rsid w:val="00E8203C"/>
  </w:style>
  <w:style w:type="character" w:customStyle="1" w:styleId="CharItalic">
    <w:name w:val="CharItalic"/>
    <w:basedOn w:val="OPCCharBase"/>
    <w:uiPriority w:val="1"/>
    <w:qFormat/>
    <w:rsid w:val="00E8203C"/>
    <w:rPr>
      <w:i/>
    </w:rPr>
  </w:style>
  <w:style w:type="character" w:customStyle="1" w:styleId="CharPartNo">
    <w:name w:val="CharPartNo"/>
    <w:basedOn w:val="OPCCharBase"/>
    <w:uiPriority w:val="1"/>
    <w:qFormat/>
    <w:rsid w:val="00E8203C"/>
  </w:style>
  <w:style w:type="character" w:customStyle="1" w:styleId="CharPartText">
    <w:name w:val="CharPartText"/>
    <w:basedOn w:val="OPCCharBase"/>
    <w:uiPriority w:val="1"/>
    <w:qFormat/>
    <w:rsid w:val="00E8203C"/>
  </w:style>
  <w:style w:type="character" w:customStyle="1" w:styleId="CharSectno">
    <w:name w:val="CharSectno"/>
    <w:basedOn w:val="OPCCharBase"/>
    <w:qFormat/>
    <w:rsid w:val="00E8203C"/>
  </w:style>
  <w:style w:type="character" w:customStyle="1" w:styleId="CharSubdNo">
    <w:name w:val="CharSubdNo"/>
    <w:basedOn w:val="OPCCharBase"/>
    <w:uiPriority w:val="1"/>
    <w:qFormat/>
    <w:rsid w:val="00E8203C"/>
  </w:style>
  <w:style w:type="character" w:customStyle="1" w:styleId="CharSubdText">
    <w:name w:val="CharSubdText"/>
    <w:basedOn w:val="OPCCharBase"/>
    <w:uiPriority w:val="1"/>
    <w:qFormat/>
    <w:rsid w:val="00E8203C"/>
  </w:style>
  <w:style w:type="paragraph" w:customStyle="1" w:styleId="CTA--">
    <w:name w:val="CTA --"/>
    <w:basedOn w:val="OPCParaBase"/>
    <w:next w:val="Normal"/>
    <w:rsid w:val="00E8203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203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203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203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203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203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203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203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203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203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203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203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20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203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8203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203C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E8203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203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203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203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203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203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203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203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203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203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203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203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203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203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203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8203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203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203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203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203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203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203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203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203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203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203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203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203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203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203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203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20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203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203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203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8203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8203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8203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8203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8203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8203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8203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8203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8203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8203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203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203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203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203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203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203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203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8203C"/>
    <w:rPr>
      <w:sz w:val="16"/>
    </w:rPr>
  </w:style>
  <w:style w:type="table" w:customStyle="1" w:styleId="CFlag">
    <w:name w:val="CFlag"/>
    <w:basedOn w:val="TableNormal"/>
    <w:uiPriority w:val="99"/>
    <w:rsid w:val="00E8203C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E8203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203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E8203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8203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8203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8203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8203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20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20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20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8203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8203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8203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203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E8203C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E8203C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E8203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E8203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203C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E8203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203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E8203C"/>
  </w:style>
  <w:style w:type="character" w:customStyle="1" w:styleId="CharSubPartTextCASA">
    <w:name w:val="CharSubPartText(CASA)"/>
    <w:basedOn w:val="OPCCharBase"/>
    <w:uiPriority w:val="1"/>
    <w:rsid w:val="00E8203C"/>
  </w:style>
  <w:style w:type="paragraph" w:customStyle="1" w:styleId="SubPartCASA">
    <w:name w:val="SubPart(CASA)"/>
    <w:aliases w:val="csp"/>
    <w:basedOn w:val="OPCParaBase"/>
    <w:next w:val="ActHead3"/>
    <w:rsid w:val="00E8203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E8203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203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203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203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82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8203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46C1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20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203C"/>
    <w:rPr>
      <w:sz w:val="22"/>
    </w:rPr>
  </w:style>
  <w:style w:type="paragraph" w:customStyle="1" w:styleId="SOTextNote">
    <w:name w:val="SO TextNote"/>
    <w:aliases w:val="sont"/>
    <w:basedOn w:val="SOText"/>
    <w:qFormat/>
    <w:rsid w:val="00E8203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203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203C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203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203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203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203C"/>
    <w:rPr>
      <w:sz w:val="18"/>
    </w:rPr>
  </w:style>
  <w:style w:type="paragraph" w:customStyle="1" w:styleId="FileName">
    <w:name w:val="FileName"/>
    <w:basedOn w:val="Normal"/>
    <w:rsid w:val="00E8203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203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203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203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203C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E820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203C"/>
    <w:rPr>
      <w:sz w:val="22"/>
    </w:rPr>
  </w:style>
  <w:style w:type="paragraph" w:customStyle="1" w:styleId="ETAsubitem">
    <w:name w:val="ETA(subitem)"/>
    <w:basedOn w:val="OPCParaBase"/>
    <w:rsid w:val="00E820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203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20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20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E8203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203C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E8203C"/>
  </w:style>
  <w:style w:type="character" w:customStyle="1" w:styleId="Heading1Char">
    <w:name w:val="Heading 1 Char"/>
    <w:basedOn w:val="DefaultParagraphFont"/>
    <w:link w:val="Heading1"/>
    <w:uiPriority w:val="9"/>
    <w:rsid w:val="00513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2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2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27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27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27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2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2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544CF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E544CF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6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B34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34D4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180999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18099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80999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180999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18099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8752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8752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8752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203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2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2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2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2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2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2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2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2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2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203C"/>
  </w:style>
  <w:style w:type="paragraph" w:customStyle="1" w:styleId="OPCParaBase">
    <w:name w:val="OPCParaBase"/>
    <w:qFormat/>
    <w:rsid w:val="00E8203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203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203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203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203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203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8203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203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203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203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203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203C"/>
  </w:style>
  <w:style w:type="paragraph" w:customStyle="1" w:styleId="Blocks">
    <w:name w:val="Blocks"/>
    <w:aliases w:val="bb"/>
    <w:basedOn w:val="OPCParaBase"/>
    <w:qFormat/>
    <w:rsid w:val="00E8203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20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203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203C"/>
    <w:rPr>
      <w:i/>
    </w:rPr>
  </w:style>
  <w:style w:type="paragraph" w:customStyle="1" w:styleId="BoxList">
    <w:name w:val="BoxList"/>
    <w:aliases w:val="bl"/>
    <w:basedOn w:val="BoxText"/>
    <w:qFormat/>
    <w:rsid w:val="00E8203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203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203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203C"/>
    <w:pPr>
      <w:ind w:left="1985" w:hanging="851"/>
    </w:pPr>
  </w:style>
  <w:style w:type="character" w:customStyle="1" w:styleId="CharAmPartNo">
    <w:name w:val="CharAmPartNo"/>
    <w:basedOn w:val="OPCCharBase"/>
    <w:qFormat/>
    <w:rsid w:val="00E8203C"/>
  </w:style>
  <w:style w:type="character" w:customStyle="1" w:styleId="CharAmPartText">
    <w:name w:val="CharAmPartText"/>
    <w:basedOn w:val="OPCCharBase"/>
    <w:qFormat/>
    <w:rsid w:val="00E8203C"/>
  </w:style>
  <w:style w:type="character" w:customStyle="1" w:styleId="CharAmSchNo">
    <w:name w:val="CharAmSchNo"/>
    <w:basedOn w:val="OPCCharBase"/>
    <w:qFormat/>
    <w:rsid w:val="00E8203C"/>
  </w:style>
  <w:style w:type="character" w:customStyle="1" w:styleId="CharAmSchText">
    <w:name w:val="CharAmSchText"/>
    <w:basedOn w:val="OPCCharBase"/>
    <w:qFormat/>
    <w:rsid w:val="00E8203C"/>
  </w:style>
  <w:style w:type="character" w:customStyle="1" w:styleId="CharBoldItalic">
    <w:name w:val="CharBoldItalic"/>
    <w:basedOn w:val="OPCCharBase"/>
    <w:uiPriority w:val="1"/>
    <w:qFormat/>
    <w:rsid w:val="00E8203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203C"/>
  </w:style>
  <w:style w:type="character" w:customStyle="1" w:styleId="CharChapText">
    <w:name w:val="CharChapText"/>
    <w:basedOn w:val="OPCCharBase"/>
    <w:uiPriority w:val="1"/>
    <w:qFormat/>
    <w:rsid w:val="00E8203C"/>
  </w:style>
  <w:style w:type="character" w:customStyle="1" w:styleId="CharDivNo">
    <w:name w:val="CharDivNo"/>
    <w:basedOn w:val="OPCCharBase"/>
    <w:uiPriority w:val="1"/>
    <w:qFormat/>
    <w:rsid w:val="00E8203C"/>
  </w:style>
  <w:style w:type="character" w:customStyle="1" w:styleId="CharDivText">
    <w:name w:val="CharDivText"/>
    <w:basedOn w:val="OPCCharBase"/>
    <w:uiPriority w:val="1"/>
    <w:qFormat/>
    <w:rsid w:val="00E8203C"/>
  </w:style>
  <w:style w:type="character" w:customStyle="1" w:styleId="CharItalic">
    <w:name w:val="CharItalic"/>
    <w:basedOn w:val="OPCCharBase"/>
    <w:uiPriority w:val="1"/>
    <w:qFormat/>
    <w:rsid w:val="00E8203C"/>
    <w:rPr>
      <w:i/>
    </w:rPr>
  </w:style>
  <w:style w:type="character" w:customStyle="1" w:styleId="CharPartNo">
    <w:name w:val="CharPartNo"/>
    <w:basedOn w:val="OPCCharBase"/>
    <w:uiPriority w:val="1"/>
    <w:qFormat/>
    <w:rsid w:val="00E8203C"/>
  </w:style>
  <w:style w:type="character" w:customStyle="1" w:styleId="CharPartText">
    <w:name w:val="CharPartText"/>
    <w:basedOn w:val="OPCCharBase"/>
    <w:uiPriority w:val="1"/>
    <w:qFormat/>
    <w:rsid w:val="00E8203C"/>
  </w:style>
  <w:style w:type="character" w:customStyle="1" w:styleId="CharSectno">
    <w:name w:val="CharSectno"/>
    <w:basedOn w:val="OPCCharBase"/>
    <w:qFormat/>
    <w:rsid w:val="00E8203C"/>
  </w:style>
  <w:style w:type="character" w:customStyle="1" w:styleId="CharSubdNo">
    <w:name w:val="CharSubdNo"/>
    <w:basedOn w:val="OPCCharBase"/>
    <w:uiPriority w:val="1"/>
    <w:qFormat/>
    <w:rsid w:val="00E8203C"/>
  </w:style>
  <w:style w:type="character" w:customStyle="1" w:styleId="CharSubdText">
    <w:name w:val="CharSubdText"/>
    <w:basedOn w:val="OPCCharBase"/>
    <w:uiPriority w:val="1"/>
    <w:qFormat/>
    <w:rsid w:val="00E8203C"/>
  </w:style>
  <w:style w:type="paragraph" w:customStyle="1" w:styleId="CTA--">
    <w:name w:val="CTA --"/>
    <w:basedOn w:val="OPCParaBase"/>
    <w:next w:val="Normal"/>
    <w:rsid w:val="00E8203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203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203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203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203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203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203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203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203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203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203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203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20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203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8203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203C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E8203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203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203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203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203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203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203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203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203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203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203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203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203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203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203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8203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203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203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203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203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203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203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203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203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203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203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203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203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203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203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203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20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203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203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203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8203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8203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8203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8203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8203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8203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8203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8203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8203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8203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203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203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203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203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203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203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203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8203C"/>
    <w:rPr>
      <w:sz w:val="16"/>
    </w:rPr>
  </w:style>
  <w:style w:type="table" w:customStyle="1" w:styleId="CFlag">
    <w:name w:val="CFlag"/>
    <w:basedOn w:val="TableNormal"/>
    <w:uiPriority w:val="99"/>
    <w:rsid w:val="00E8203C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E8203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203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E8203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8203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8203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8203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8203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20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20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20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8203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8203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8203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203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E8203C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E8203C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E8203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E8203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203C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E8203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203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E8203C"/>
  </w:style>
  <w:style w:type="character" w:customStyle="1" w:styleId="CharSubPartTextCASA">
    <w:name w:val="CharSubPartText(CASA)"/>
    <w:basedOn w:val="OPCCharBase"/>
    <w:uiPriority w:val="1"/>
    <w:rsid w:val="00E8203C"/>
  </w:style>
  <w:style w:type="paragraph" w:customStyle="1" w:styleId="SubPartCASA">
    <w:name w:val="SubPart(CASA)"/>
    <w:aliases w:val="csp"/>
    <w:basedOn w:val="OPCParaBase"/>
    <w:next w:val="ActHead3"/>
    <w:rsid w:val="00E8203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E8203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203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203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203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82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8203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46C1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20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203C"/>
    <w:rPr>
      <w:sz w:val="22"/>
    </w:rPr>
  </w:style>
  <w:style w:type="paragraph" w:customStyle="1" w:styleId="SOTextNote">
    <w:name w:val="SO TextNote"/>
    <w:aliases w:val="sont"/>
    <w:basedOn w:val="SOText"/>
    <w:qFormat/>
    <w:rsid w:val="00E8203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203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203C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203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203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203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203C"/>
    <w:rPr>
      <w:sz w:val="18"/>
    </w:rPr>
  </w:style>
  <w:style w:type="paragraph" w:customStyle="1" w:styleId="FileName">
    <w:name w:val="FileName"/>
    <w:basedOn w:val="Normal"/>
    <w:rsid w:val="00E8203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203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203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203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203C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E820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203C"/>
    <w:rPr>
      <w:sz w:val="22"/>
    </w:rPr>
  </w:style>
  <w:style w:type="paragraph" w:customStyle="1" w:styleId="ETAsubitem">
    <w:name w:val="ETA(subitem)"/>
    <w:basedOn w:val="OPCParaBase"/>
    <w:rsid w:val="00E820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203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20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20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E8203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203C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E8203C"/>
  </w:style>
  <w:style w:type="character" w:customStyle="1" w:styleId="Heading1Char">
    <w:name w:val="Heading 1 Char"/>
    <w:basedOn w:val="DefaultParagraphFont"/>
    <w:link w:val="Heading1"/>
    <w:uiPriority w:val="9"/>
    <w:rsid w:val="00513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2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2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27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27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27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2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2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544CF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E544CF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6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B34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34D4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180999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18099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80999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180999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18099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8752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8752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8752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83BBC-D152-40C9-B45E-4741F00C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9</Pages>
  <Words>621</Words>
  <Characters>3428</Characters>
  <Application>Microsoft Office Word</Application>
  <DocSecurity>0</DocSecurity>
  <PresentationFormat/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2019-10-16T23:07:00Z</cp:lastPrinted>
  <dcterms:created xsi:type="dcterms:W3CDTF">2020-12-20T23:08:00Z</dcterms:created>
  <dcterms:modified xsi:type="dcterms:W3CDTF">2020-12-20T23:23:00Z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Civil Aviation (Unmanned Aircraft Levy) Act 2020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OPC7180</vt:lpwstr>
  </property>
  <property fmtid="{D5CDD505-2E9C-101B-9397-08002B2CF9AE}" pid="8" name="ActNo">
    <vt:lpwstr>No. 142, 2020</vt:lpwstr>
  </property>
  <property fmtid="{D5CDD505-2E9C-101B-9397-08002B2CF9AE}" pid="9" name="Classification">
    <vt:lpwstr> </vt:lpwstr>
  </property>
  <property fmtid="{D5CDD505-2E9C-101B-9397-08002B2CF9AE}" pid="10" name="DLM">
    <vt:lpwstr> </vt:lpwstr>
  </property>
  <property fmtid="{D5CDD505-2E9C-101B-9397-08002B2CF9AE}" pid="11" name="DoNotAsk">
    <vt:lpwstr>0</vt:lpwstr>
  </property>
  <property fmtid="{D5CDD505-2E9C-101B-9397-08002B2CF9AE}" pid="12" name="ChangedTitle">
    <vt:lpwstr/>
  </property>
</Properties>
</file>