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5D" w:rsidRDefault="002A045D" w:rsidP="002A045D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670054535" r:id="rId9"/>
        </w:object>
      </w:r>
    </w:p>
    <w:p w:rsidR="002A045D" w:rsidRDefault="002A045D" w:rsidP="002A045D"/>
    <w:p w:rsidR="002A045D" w:rsidRDefault="002A045D" w:rsidP="002A045D"/>
    <w:p w:rsidR="002A045D" w:rsidRDefault="002A045D" w:rsidP="002A045D"/>
    <w:p w:rsidR="002A045D" w:rsidRDefault="002A045D" w:rsidP="002A045D"/>
    <w:p w:rsidR="002A045D" w:rsidRDefault="002A045D" w:rsidP="002A045D"/>
    <w:p w:rsidR="002A045D" w:rsidRDefault="002A045D" w:rsidP="002A045D"/>
    <w:p w:rsidR="0048364F" w:rsidRPr="00C756BA" w:rsidRDefault="002A045D" w:rsidP="0048364F">
      <w:pPr>
        <w:pStyle w:val="ShortT"/>
      </w:pPr>
      <w:r>
        <w:t>Bank</w:t>
      </w:r>
      <w:bookmarkStart w:id="0" w:name="_GoBack"/>
      <w:bookmarkEnd w:id="0"/>
      <w:r>
        <w:t>ruptcy (Estate Charges) Amendment (Norfolk Island) Act 2020</w:t>
      </w:r>
    </w:p>
    <w:p w:rsidR="0048364F" w:rsidRPr="00C756BA" w:rsidRDefault="0048364F" w:rsidP="0048364F"/>
    <w:p w:rsidR="0048364F" w:rsidRPr="00C756BA" w:rsidRDefault="00C164CA" w:rsidP="002A045D">
      <w:pPr>
        <w:pStyle w:val="Actno"/>
        <w:spacing w:before="400"/>
      </w:pPr>
      <w:r w:rsidRPr="00C756BA">
        <w:t>No.</w:t>
      </w:r>
      <w:r w:rsidR="00187133">
        <w:t xml:space="preserve"> 149</w:t>
      </w:r>
      <w:r w:rsidRPr="00C756BA">
        <w:t>, 20</w:t>
      </w:r>
      <w:r w:rsidR="0075171C" w:rsidRPr="00C756BA">
        <w:t>20</w:t>
      </w:r>
    </w:p>
    <w:p w:rsidR="0048364F" w:rsidRPr="00C756BA" w:rsidRDefault="0048364F" w:rsidP="0048364F"/>
    <w:p w:rsidR="007D5BBF" w:rsidRDefault="007D5BBF" w:rsidP="007D5BBF">
      <w:pPr>
        <w:rPr>
          <w:lang w:eastAsia="en-AU"/>
        </w:rPr>
      </w:pPr>
    </w:p>
    <w:p w:rsidR="0048364F" w:rsidRPr="00C756BA" w:rsidRDefault="0048364F" w:rsidP="0048364F"/>
    <w:p w:rsidR="0048364F" w:rsidRPr="00C756BA" w:rsidRDefault="0048364F" w:rsidP="0048364F"/>
    <w:p w:rsidR="0048364F" w:rsidRPr="00C756BA" w:rsidRDefault="0048364F" w:rsidP="0048364F"/>
    <w:p w:rsidR="002A045D" w:rsidRDefault="002A045D" w:rsidP="002A045D">
      <w:pPr>
        <w:pStyle w:val="LongT"/>
      </w:pPr>
      <w:r>
        <w:t xml:space="preserve">An Act to amend the </w:t>
      </w:r>
      <w:r w:rsidRPr="002A045D">
        <w:rPr>
          <w:i/>
        </w:rPr>
        <w:t>Bankruptcy (Estate Charges) Act 1997</w:t>
      </w:r>
      <w:r>
        <w:t>, and for related purposes</w:t>
      </w:r>
    </w:p>
    <w:p w:rsidR="0048364F" w:rsidRPr="00ED156A" w:rsidRDefault="0048364F" w:rsidP="0048364F">
      <w:pPr>
        <w:pStyle w:val="Header"/>
        <w:tabs>
          <w:tab w:val="clear" w:pos="4150"/>
          <w:tab w:val="clear" w:pos="8307"/>
        </w:tabs>
      </w:pPr>
      <w:r w:rsidRPr="00ED156A">
        <w:rPr>
          <w:rStyle w:val="CharAmSchNo"/>
        </w:rPr>
        <w:t xml:space="preserve"> </w:t>
      </w:r>
      <w:r w:rsidRPr="00ED156A">
        <w:rPr>
          <w:rStyle w:val="CharAmSchText"/>
        </w:rPr>
        <w:t xml:space="preserve"> </w:t>
      </w:r>
    </w:p>
    <w:p w:rsidR="0048364F" w:rsidRPr="00ED156A" w:rsidRDefault="0048364F" w:rsidP="0048364F">
      <w:pPr>
        <w:pStyle w:val="Header"/>
        <w:tabs>
          <w:tab w:val="clear" w:pos="4150"/>
          <w:tab w:val="clear" w:pos="8307"/>
        </w:tabs>
      </w:pPr>
      <w:r w:rsidRPr="00ED156A">
        <w:rPr>
          <w:rStyle w:val="CharAmPartNo"/>
        </w:rPr>
        <w:t xml:space="preserve"> </w:t>
      </w:r>
      <w:r w:rsidRPr="00ED156A">
        <w:rPr>
          <w:rStyle w:val="CharAmPartText"/>
        </w:rPr>
        <w:t xml:space="preserve"> </w:t>
      </w:r>
    </w:p>
    <w:p w:rsidR="0048364F" w:rsidRPr="00C756BA" w:rsidRDefault="0048364F" w:rsidP="0048364F">
      <w:pPr>
        <w:sectPr w:rsidR="0048364F" w:rsidRPr="00C756BA" w:rsidSect="002A04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756BA" w:rsidRDefault="0048364F" w:rsidP="00BA5FAA">
      <w:pPr>
        <w:rPr>
          <w:sz w:val="36"/>
        </w:rPr>
      </w:pPr>
      <w:r w:rsidRPr="00C756BA">
        <w:rPr>
          <w:sz w:val="36"/>
        </w:rPr>
        <w:lastRenderedPageBreak/>
        <w:t>Contents</w:t>
      </w:r>
    </w:p>
    <w:p w:rsidR="00596DA3" w:rsidRDefault="00596D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96DA3">
        <w:rPr>
          <w:noProof/>
        </w:rPr>
        <w:tab/>
      </w:r>
      <w:r w:rsidRPr="00596DA3">
        <w:rPr>
          <w:noProof/>
        </w:rPr>
        <w:fldChar w:fldCharType="begin"/>
      </w:r>
      <w:r w:rsidRPr="00596DA3">
        <w:rPr>
          <w:noProof/>
        </w:rPr>
        <w:instrText xml:space="preserve"> PAGEREF _Toc59441492 \h </w:instrText>
      </w:r>
      <w:r w:rsidRPr="00596DA3">
        <w:rPr>
          <w:noProof/>
        </w:rPr>
      </w:r>
      <w:r w:rsidRPr="00596DA3">
        <w:rPr>
          <w:noProof/>
        </w:rPr>
        <w:fldChar w:fldCharType="separate"/>
      </w:r>
      <w:r w:rsidR="00FA1783">
        <w:rPr>
          <w:noProof/>
        </w:rPr>
        <w:t>1</w:t>
      </w:r>
      <w:r w:rsidRPr="00596DA3">
        <w:rPr>
          <w:noProof/>
        </w:rPr>
        <w:fldChar w:fldCharType="end"/>
      </w:r>
    </w:p>
    <w:p w:rsidR="00596DA3" w:rsidRDefault="00596D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96DA3">
        <w:rPr>
          <w:noProof/>
        </w:rPr>
        <w:tab/>
      </w:r>
      <w:r w:rsidRPr="00596DA3">
        <w:rPr>
          <w:noProof/>
        </w:rPr>
        <w:fldChar w:fldCharType="begin"/>
      </w:r>
      <w:r w:rsidRPr="00596DA3">
        <w:rPr>
          <w:noProof/>
        </w:rPr>
        <w:instrText xml:space="preserve"> PAGEREF _Toc59441493 \h </w:instrText>
      </w:r>
      <w:r w:rsidRPr="00596DA3">
        <w:rPr>
          <w:noProof/>
        </w:rPr>
      </w:r>
      <w:r w:rsidRPr="00596DA3">
        <w:rPr>
          <w:noProof/>
        </w:rPr>
        <w:fldChar w:fldCharType="separate"/>
      </w:r>
      <w:r w:rsidR="00FA1783">
        <w:rPr>
          <w:noProof/>
        </w:rPr>
        <w:t>2</w:t>
      </w:r>
      <w:r w:rsidRPr="00596DA3">
        <w:rPr>
          <w:noProof/>
        </w:rPr>
        <w:fldChar w:fldCharType="end"/>
      </w:r>
    </w:p>
    <w:p w:rsidR="00596DA3" w:rsidRDefault="00596D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96DA3">
        <w:rPr>
          <w:noProof/>
        </w:rPr>
        <w:tab/>
      </w:r>
      <w:r w:rsidRPr="00596DA3">
        <w:rPr>
          <w:noProof/>
        </w:rPr>
        <w:fldChar w:fldCharType="begin"/>
      </w:r>
      <w:r w:rsidRPr="00596DA3">
        <w:rPr>
          <w:noProof/>
        </w:rPr>
        <w:instrText xml:space="preserve"> PAGEREF _Toc59441494 \h </w:instrText>
      </w:r>
      <w:r w:rsidRPr="00596DA3">
        <w:rPr>
          <w:noProof/>
        </w:rPr>
      </w:r>
      <w:r w:rsidRPr="00596DA3">
        <w:rPr>
          <w:noProof/>
        </w:rPr>
        <w:fldChar w:fldCharType="separate"/>
      </w:r>
      <w:r w:rsidR="00FA1783">
        <w:rPr>
          <w:noProof/>
        </w:rPr>
        <w:t>2</w:t>
      </w:r>
      <w:r w:rsidRPr="00596DA3">
        <w:rPr>
          <w:noProof/>
        </w:rPr>
        <w:fldChar w:fldCharType="end"/>
      </w:r>
    </w:p>
    <w:p w:rsidR="00596DA3" w:rsidRDefault="00596D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96DA3">
        <w:rPr>
          <w:b w:val="0"/>
          <w:noProof/>
          <w:sz w:val="18"/>
        </w:rPr>
        <w:tab/>
      </w:r>
      <w:r w:rsidRPr="00596DA3">
        <w:rPr>
          <w:b w:val="0"/>
          <w:noProof/>
          <w:sz w:val="18"/>
        </w:rPr>
        <w:fldChar w:fldCharType="begin"/>
      </w:r>
      <w:r w:rsidRPr="00596DA3">
        <w:rPr>
          <w:b w:val="0"/>
          <w:noProof/>
          <w:sz w:val="18"/>
        </w:rPr>
        <w:instrText xml:space="preserve"> PAGEREF _Toc59441495 \h </w:instrText>
      </w:r>
      <w:r w:rsidRPr="00596DA3">
        <w:rPr>
          <w:b w:val="0"/>
          <w:noProof/>
          <w:sz w:val="18"/>
        </w:rPr>
      </w:r>
      <w:r w:rsidRPr="00596DA3">
        <w:rPr>
          <w:b w:val="0"/>
          <w:noProof/>
          <w:sz w:val="18"/>
        </w:rPr>
        <w:fldChar w:fldCharType="separate"/>
      </w:r>
      <w:r w:rsidR="00FA1783">
        <w:rPr>
          <w:b w:val="0"/>
          <w:noProof/>
          <w:sz w:val="18"/>
        </w:rPr>
        <w:t>3</w:t>
      </w:r>
      <w:r w:rsidRPr="00596DA3">
        <w:rPr>
          <w:b w:val="0"/>
          <w:noProof/>
          <w:sz w:val="18"/>
        </w:rPr>
        <w:fldChar w:fldCharType="end"/>
      </w:r>
    </w:p>
    <w:p w:rsidR="00596DA3" w:rsidRDefault="00596D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Bankruptcy (Estate Charges) Act 1997</w:t>
      </w:r>
      <w:r w:rsidRPr="00596DA3">
        <w:rPr>
          <w:i w:val="0"/>
          <w:noProof/>
          <w:sz w:val="18"/>
        </w:rPr>
        <w:tab/>
      </w:r>
      <w:r w:rsidRPr="00596DA3">
        <w:rPr>
          <w:i w:val="0"/>
          <w:noProof/>
          <w:sz w:val="18"/>
        </w:rPr>
        <w:fldChar w:fldCharType="begin"/>
      </w:r>
      <w:r w:rsidRPr="00596DA3">
        <w:rPr>
          <w:i w:val="0"/>
          <w:noProof/>
          <w:sz w:val="18"/>
        </w:rPr>
        <w:instrText xml:space="preserve"> PAGEREF _Toc59441496 \h </w:instrText>
      </w:r>
      <w:r w:rsidRPr="00596DA3">
        <w:rPr>
          <w:i w:val="0"/>
          <w:noProof/>
          <w:sz w:val="18"/>
        </w:rPr>
      </w:r>
      <w:r w:rsidRPr="00596DA3">
        <w:rPr>
          <w:i w:val="0"/>
          <w:noProof/>
          <w:sz w:val="18"/>
        </w:rPr>
        <w:fldChar w:fldCharType="separate"/>
      </w:r>
      <w:r w:rsidR="00FA1783">
        <w:rPr>
          <w:i w:val="0"/>
          <w:noProof/>
          <w:sz w:val="18"/>
        </w:rPr>
        <w:t>3</w:t>
      </w:r>
      <w:r w:rsidRPr="00596DA3">
        <w:rPr>
          <w:i w:val="0"/>
          <w:noProof/>
          <w:sz w:val="18"/>
        </w:rPr>
        <w:fldChar w:fldCharType="end"/>
      </w:r>
    </w:p>
    <w:p w:rsidR="00060FF9" w:rsidRPr="00187133" w:rsidRDefault="00596DA3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:rsidR="00FE7F93" w:rsidRPr="00C756BA" w:rsidRDefault="00FE7F93" w:rsidP="0048364F">
      <w:pPr>
        <w:sectPr w:rsidR="00FE7F93" w:rsidRPr="00C756BA" w:rsidSect="002A045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A045D" w:rsidRDefault="002A045D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70054536" r:id="rId21"/>
        </w:object>
      </w:r>
    </w:p>
    <w:p w:rsidR="002A045D" w:rsidRDefault="002A045D"/>
    <w:p w:rsidR="002A045D" w:rsidRDefault="002A045D" w:rsidP="000178F8">
      <w:pPr>
        <w:spacing w:line="240" w:lineRule="auto"/>
      </w:pPr>
    </w:p>
    <w:p w:rsidR="002A045D" w:rsidRDefault="00FA1783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Bankruptcy (Estate Charges) Amendment (Norfolk Island) Act 2020</w:t>
      </w:r>
      <w:r>
        <w:rPr>
          <w:noProof/>
        </w:rPr>
        <w:fldChar w:fldCharType="end"/>
      </w:r>
    </w:p>
    <w:p w:rsidR="002A045D" w:rsidRDefault="00FA1783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149, 2020</w:t>
      </w:r>
      <w:r>
        <w:rPr>
          <w:noProof/>
        </w:rPr>
        <w:fldChar w:fldCharType="end"/>
      </w:r>
    </w:p>
    <w:p w:rsidR="002A045D" w:rsidRPr="009A0728" w:rsidRDefault="002A045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A045D" w:rsidRPr="009A0728" w:rsidRDefault="002A045D" w:rsidP="009A0728">
      <w:pPr>
        <w:spacing w:line="40" w:lineRule="exact"/>
        <w:rPr>
          <w:rFonts w:eastAsia="Calibri"/>
          <w:b/>
          <w:sz w:val="28"/>
        </w:rPr>
      </w:pPr>
    </w:p>
    <w:p w:rsidR="002A045D" w:rsidRPr="009A0728" w:rsidRDefault="002A045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2A045D" w:rsidRDefault="002A045D" w:rsidP="002A045D">
      <w:pPr>
        <w:pStyle w:val="Page1"/>
        <w:spacing w:before="400"/>
      </w:pPr>
      <w:r>
        <w:t xml:space="preserve">An Act to amend the </w:t>
      </w:r>
      <w:r w:rsidRPr="002A045D">
        <w:rPr>
          <w:i/>
        </w:rPr>
        <w:t>Bankruptcy (Estate Charges) Act 1997</w:t>
      </w:r>
      <w:r>
        <w:t>, and for related purposes</w:t>
      </w:r>
    </w:p>
    <w:p w:rsidR="00187133" w:rsidRPr="00187133" w:rsidRDefault="00187133" w:rsidP="00187133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2020</w:t>
      </w:r>
      <w:r>
        <w:rPr>
          <w:sz w:val="24"/>
        </w:rPr>
        <w:t>]</w:t>
      </w:r>
    </w:p>
    <w:p w:rsidR="0048364F" w:rsidRPr="00C756BA" w:rsidRDefault="0048364F" w:rsidP="00C756BA">
      <w:pPr>
        <w:spacing w:before="240" w:line="240" w:lineRule="auto"/>
        <w:rPr>
          <w:sz w:val="32"/>
        </w:rPr>
      </w:pPr>
      <w:r w:rsidRPr="00C756BA">
        <w:rPr>
          <w:sz w:val="32"/>
        </w:rPr>
        <w:t>The Parliament of Australia enacts:</w:t>
      </w:r>
    </w:p>
    <w:p w:rsidR="0048364F" w:rsidRPr="00C756BA" w:rsidRDefault="0048364F" w:rsidP="00C756BA">
      <w:pPr>
        <w:pStyle w:val="ActHead5"/>
      </w:pPr>
      <w:bookmarkStart w:id="1" w:name="_Toc59441492"/>
      <w:r w:rsidRPr="00ED156A">
        <w:rPr>
          <w:rStyle w:val="CharSectno"/>
        </w:rPr>
        <w:t>1</w:t>
      </w:r>
      <w:r w:rsidRPr="00C756BA">
        <w:t xml:space="preserve">  Short title</w:t>
      </w:r>
      <w:bookmarkEnd w:id="1"/>
    </w:p>
    <w:p w:rsidR="0048364F" w:rsidRPr="00C756BA" w:rsidRDefault="0048364F" w:rsidP="00C756BA">
      <w:pPr>
        <w:pStyle w:val="subsection"/>
      </w:pPr>
      <w:r w:rsidRPr="00C756BA">
        <w:tab/>
      </w:r>
      <w:r w:rsidRPr="00C756BA">
        <w:tab/>
        <w:t xml:space="preserve">This Act </w:t>
      </w:r>
      <w:r w:rsidR="00275197" w:rsidRPr="00C756BA">
        <w:t xml:space="preserve">is </w:t>
      </w:r>
      <w:r w:rsidRPr="00C756BA">
        <w:t xml:space="preserve">the </w:t>
      </w:r>
      <w:r w:rsidR="006B3A1B" w:rsidRPr="00C756BA">
        <w:rPr>
          <w:i/>
        </w:rPr>
        <w:t xml:space="preserve">Bankruptcy (Estate Charges) Amendment (Norfolk Island) </w:t>
      </w:r>
      <w:r w:rsidR="00EE3E36" w:rsidRPr="00C756BA">
        <w:rPr>
          <w:i/>
        </w:rPr>
        <w:t>Act 20</w:t>
      </w:r>
      <w:r w:rsidR="00A95DB7" w:rsidRPr="00C756BA">
        <w:rPr>
          <w:i/>
        </w:rPr>
        <w:t>20</w:t>
      </w:r>
      <w:r w:rsidRPr="00C756BA">
        <w:t>.</w:t>
      </w:r>
    </w:p>
    <w:p w:rsidR="0048364F" w:rsidRPr="00C756BA" w:rsidRDefault="0048364F" w:rsidP="00C756BA">
      <w:pPr>
        <w:pStyle w:val="ActHead5"/>
      </w:pPr>
      <w:bookmarkStart w:id="2" w:name="_Toc59441493"/>
      <w:r w:rsidRPr="00ED156A">
        <w:rPr>
          <w:rStyle w:val="CharSectno"/>
        </w:rPr>
        <w:t>2</w:t>
      </w:r>
      <w:r w:rsidRPr="00C756BA">
        <w:t xml:space="preserve">  Commencement</w:t>
      </w:r>
      <w:bookmarkEnd w:id="2"/>
    </w:p>
    <w:p w:rsidR="006B3A1B" w:rsidRPr="00C756BA" w:rsidRDefault="006B3A1B" w:rsidP="00C756BA">
      <w:pPr>
        <w:pStyle w:val="subsection"/>
      </w:pPr>
      <w:r w:rsidRPr="00C756BA">
        <w:tab/>
        <w:t>(1)</w:t>
      </w:r>
      <w:r w:rsidRPr="00C756B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6B3A1B" w:rsidRPr="00C756BA" w:rsidRDefault="006B3A1B" w:rsidP="00C756B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6B3A1B" w:rsidRPr="00C756BA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B3A1B" w:rsidRPr="00C756BA" w:rsidRDefault="006B3A1B" w:rsidP="00C756BA">
            <w:pPr>
              <w:pStyle w:val="TableHeading"/>
            </w:pPr>
            <w:r w:rsidRPr="00C756BA">
              <w:lastRenderedPageBreak/>
              <w:t>Commencement information</w:t>
            </w:r>
          </w:p>
        </w:tc>
      </w:tr>
      <w:tr w:rsidR="006B3A1B" w:rsidRPr="00C756BA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B3A1B" w:rsidRPr="00C756BA" w:rsidRDefault="006B3A1B" w:rsidP="00C756BA">
            <w:pPr>
              <w:pStyle w:val="TableHeading"/>
            </w:pPr>
            <w:r w:rsidRPr="00C756BA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B3A1B" w:rsidRPr="00C756BA" w:rsidRDefault="006B3A1B" w:rsidP="00C756BA">
            <w:pPr>
              <w:pStyle w:val="TableHeading"/>
            </w:pPr>
            <w:r w:rsidRPr="00C756BA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B3A1B" w:rsidRPr="00C756BA" w:rsidRDefault="006B3A1B" w:rsidP="00C756BA">
            <w:pPr>
              <w:pStyle w:val="TableHeading"/>
            </w:pPr>
            <w:r w:rsidRPr="00C756BA">
              <w:t>Column 3</w:t>
            </w:r>
          </w:p>
        </w:tc>
      </w:tr>
      <w:tr w:rsidR="006B3A1B" w:rsidRPr="00C756BA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B3A1B" w:rsidRPr="00C756BA" w:rsidRDefault="006B3A1B" w:rsidP="00C756BA">
            <w:pPr>
              <w:pStyle w:val="TableHeading"/>
            </w:pPr>
            <w:r w:rsidRPr="00C756BA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B3A1B" w:rsidRPr="00C756BA" w:rsidRDefault="006B3A1B" w:rsidP="00C756BA">
            <w:pPr>
              <w:pStyle w:val="TableHeading"/>
            </w:pPr>
            <w:r w:rsidRPr="00C756BA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B3A1B" w:rsidRPr="00C756BA" w:rsidRDefault="006B3A1B" w:rsidP="00C756BA">
            <w:pPr>
              <w:pStyle w:val="TableHeading"/>
            </w:pPr>
            <w:r w:rsidRPr="00C756BA">
              <w:t>Date/Details</w:t>
            </w:r>
          </w:p>
        </w:tc>
      </w:tr>
      <w:tr w:rsidR="006B3A1B" w:rsidRPr="00C756BA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B3A1B" w:rsidRPr="00C756BA" w:rsidRDefault="006B3A1B" w:rsidP="00C756BA">
            <w:pPr>
              <w:pStyle w:val="Tabletext"/>
            </w:pPr>
            <w:r w:rsidRPr="00C756BA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95DB7" w:rsidRPr="00C756BA" w:rsidRDefault="00A95DB7" w:rsidP="00C756BA">
            <w:pPr>
              <w:pStyle w:val="Tabletext"/>
            </w:pPr>
            <w:r w:rsidRPr="00C756BA">
              <w:t xml:space="preserve">At the same time as </w:t>
            </w:r>
            <w:r w:rsidR="0075171C" w:rsidRPr="00C756BA">
              <w:t xml:space="preserve">the provisions covered by </w:t>
            </w:r>
            <w:r w:rsidR="00167649" w:rsidRPr="00C756BA">
              <w:t>Part</w:t>
            </w:r>
            <w:r w:rsidR="001125F6" w:rsidRPr="00C756BA">
              <w:t> </w:t>
            </w:r>
            <w:r w:rsidR="00167649" w:rsidRPr="00C756BA">
              <w:t xml:space="preserve">1 of </w:t>
            </w:r>
            <w:r w:rsidRPr="00C756BA">
              <w:t>Schedule</w:t>
            </w:r>
            <w:r w:rsidR="001125F6" w:rsidRPr="00C756BA">
              <w:t> </w:t>
            </w:r>
            <w:r w:rsidR="00167649" w:rsidRPr="00C756BA">
              <w:t>3</w:t>
            </w:r>
            <w:r w:rsidRPr="00C756BA">
              <w:t xml:space="preserve"> to the </w:t>
            </w:r>
            <w:r w:rsidRPr="00C756BA">
              <w:rPr>
                <w:i/>
              </w:rPr>
              <w:t xml:space="preserve">Territories Legislation Amendment </w:t>
            </w:r>
            <w:r w:rsidR="0075171C" w:rsidRPr="00C756BA">
              <w:rPr>
                <w:i/>
              </w:rPr>
              <w:t>Act</w:t>
            </w:r>
            <w:r w:rsidRPr="00C756BA">
              <w:rPr>
                <w:i/>
              </w:rPr>
              <w:t xml:space="preserve"> 2020</w:t>
            </w:r>
            <w:r w:rsidRPr="00C756BA">
              <w:t>.</w:t>
            </w:r>
          </w:p>
          <w:p w:rsidR="006B3A1B" w:rsidRPr="00C756BA" w:rsidRDefault="006B3A1B" w:rsidP="00C756BA">
            <w:pPr>
              <w:pStyle w:val="Tabletext"/>
            </w:pPr>
            <w:r w:rsidRPr="00C756BA">
              <w:t xml:space="preserve">However, the provisions do not commence at all if that </w:t>
            </w:r>
            <w:r w:rsidR="00A95DB7" w:rsidRPr="00C756BA">
              <w:t>Schedule</w:t>
            </w:r>
            <w:r w:rsidRPr="00C756BA">
              <w:t xml:space="preserve">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3A1B" w:rsidRPr="00C756BA" w:rsidRDefault="00187133" w:rsidP="00C756BA">
            <w:pPr>
              <w:pStyle w:val="Tabletext"/>
            </w:pPr>
            <w:r>
              <w:t>2 August 2021</w:t>
            </w:r>
          </w:p>
        </w:tc>
      </w:tr>
    </w:tbl>
    <w:p w:rsidR="006B3A1B" w:rsidRPr="00C756BA" w:rsidRDefault="006B3A1B" w:rsidP="00C756BA">
      <w:pPr>
        <w:pStyle w:val="notetext"/>
      </w:pPr>
      <w:r w:rsidRPr="00C756BA">
        <w:rPr>
          <w:snapToGrid w:val="0"/>
          <w:lang w:eastAsia="en-US"/>
        </w:rPr>
        <w:t>Note:</w:t>
      </w:r>
      <w:r w:rsidRPr="00C756BA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6B3A1B" w:rsidRPr="00C756BA" w:rsidRDefault="006B3A1B" w:rsidP="00C756BA">
      <w:pPr>
        <w:pStyle w:val="subsection"/>
      </w:pPr>
      <w:r w:rsidRPr="00C756BA">
        <w:tab/>
        <w:t>(2)</w:t>
      </w:r>
      <w:r w:rsidRPr="00C756BA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C756BA" w:rsidRDefault="0048364F" w:rsidP="00C756BA">
      <w:pPr>
        <w:pStyle w:val="ActHead5"/>
      </w:pPr>
      <w:bookmarkStart w:id="3" w:name="_Toc59441494"/>
      <w:r w:rsidRPr="00ED156A">
        <w:rPr>
          <w:rStyle w:val="CharSectno"/>
        </w:rPr>
        <w:t>3</w:t>
      </w:r>
      <w:r w:rsidRPr="00C756BA">
        <w:t xml:space="preserve">  Schedules</w:t>
      </w:r>
      <w:bookmarkEnd w:id="3"/>
    </w:p>
    <w:p w:rsidR="0048364F" w:rsidRPr="00C756BA" w:rsidRDefault="0048364F" w:rsidP="00C756BA">
      <w:pPr>
        <w:pStyle w:val="subsection"/>
      </w:pPr>
      <w:r w:rsidRPr="00C756BA">
        <w:tab/>
      </w:r>
      <w:r w:rsidRPr="00C756BA">
        <w:tab/>
      </w:r>
      <w:r w:rsidR="00202618" w:rsidRPr="00C756B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C756BA" w:rsidRDefault="0048364F" w:rsidP="00C756BA">
      <w:pPr>
        <w:pStyle w:val="ActHead6"/>
        <w:pageBreakBefore/>
      </w:pPr>
      <w:bookmarkStart w:id="4" w:name="opcAmSched"/>
      <w:bookmarkStart w:id="5" w:name="opcCurrentFind"/>
      <w:bookmarkStart w:id="6" w:name="_Toc59441495"/>
      <w:r w:rsidRPr="00ED156A">
        <w:rPr>
          <w:rStyle w:val="CharAmSchNo"/>
        </w:rPr>
        <w:lastRenderedPageBreak/>
        <w:t>Schedule</w:t>
      </w:r>
      <w:r w:rsidR="001125F6" w:rsidRPr="00ED156A">
        <w:rPr>
          <w:rStyle w:val="CharAmSchNo"/>
        </w:rPr>
        <w:t> </w:t>
      </w:r>
      <w:r w:rsidRPr="00ED156A">
        <w:rPr>
          <w:rStyle w:val="CharAmSchNo"/>
        </w:rPr>
        <w:t>1</w:t>
      </w:r>
      <w:r w:rsidRPr="00C756BA">
        <w:t>—</w:t>
      </w:r>
      <w:r w:rsidR="006B3A1B" w:rsidRPr="00ED156A">
        <w:rPr>
          <w:rStyle w:val="CharAmSchText"/>
        </w:rPr>
        <w:t>Amendments</w:t>
      </w:r>
      <w:bookmarkEnd w:id="6"/>
    </w:p>
    <w:bookmarkEnd w:id="4"/>
    <w:bookmarkEnd w:id="5"/>
    <w:p w:rsidR="006B3A1B" w:rsidRPr="00ED156A" w:rsidRDefault="006B3A1B" w:rsidP="00C756BA">
      <w:pPr>
        <w:pStyle w:val="Header"/>
      </w:pPr>
      <w:r w:rsidRPr="00ED156A">
        <w:rPr>
          <w:rStyle w:val="CharAmPartNo"/>
        </w:rPr>
        <w:t xml:space="preserve"> </w:t>
      </w:r>
      <w:r w:rsidRPr="00ED156A">
        <w:rPr>
          <w:rStyle w:val="CharAmPartText"/>
        </w:rPr>
        <w:t xml:space="preserve"> </w:t>
      </w:r>
    </w:p>
    <w:p w:rsidR="006B3A1B" w:rsidRPr="00C756BA" w:rsidRDefault="006B3A1B" w:rsidP="00C756BA">
      <w:pPr>
        <w:pStyle w:val="ActHead9"/>
        <w:rPr>
          <w:i w:val="0"/>
        </w:rPr>
      </w:pPr>
      <w:bookmarkStart w:id="7" w:name="_Toc59441496"/>
      <w:r w:rsidRPr="00C756BA">
        <w:t>Bankruptcy (Estate Charges) Act 1997</w:t>
      </w:r>
      <w:bookmarkEnd w:id="7"/>
    </w:p>
    <w:p w:rsidR="006B3A1B" w:rsidRPr="00C756BA" w:rsidRDefault="006E60B2" w:rsidP="00C756BA">
      <w:pPr>
        <w:pStyle w:val="ItemHead"/>
      </w:pPr>
      <w:r w:rsidRPr="00C756BA">
        <w:t>1</w:t>
      </w:r>
      <w:r w:rsidR="006B3A1B" w:rsidRPr="00C756BA">
        <w:t xml:space="preserve">  Section</w:t>
      </w:r>
      <w:r w:rsidR="001125F6" w:rsidRPr="00C756BA">
        <w:t> </w:t>
      </w:r>
      <w:r w:rsidR="006B3A1B" w:rsidRPr="00C756BA">
        <w:t>3A</w:t>
      </w:r>
    </w:p>
    <w:p w:rsidR="006B3A1B" w:rsidRDefault="006B3A1B" w:rsidP="00C756BA">
      <w:pPr>
        <w:pStyle w:val="Item"/>
      </w:pPr>
      <w:r w:rsidRPr="00C756BA">
        <w:t>Repeal the section.</w:t>
      </w:r>
    </w:p>
    <w:p w:rsidR="00187133" w:rsidRPr="00F02B56" w:rsidRDefault="00187133" w:rsidP="00187133"/>
    <w:p w:rsidR="00187133" w:rsidRDefault="00187133" w:rsidP="00187133">
      <w:pPr>
        <w:pStyle w:val="AssentBk"/>
        <w:keepNext/>
      </w:pPr>
    </w:p>
    <w:p w:rsidR="00187133" w:rsidRDefault="00187133" w:rsidP="00187133">
      <w:pPr>
        <w:pStyle w:val="AssentBk"/>
        <w:keepNext/>
      </w:pPr>
    </w:p>
    <w:p w:rsidR="00187133" w:rsidRDefault="00187133" w:rsidP="00187133">
      <w:pPr>
        <w:pStyle w:val="2ndRd"/>
        <w:keepNext/>
        <w:pBdr>
          <w:top w:val="single" w:sz="2" w:space="1" w:color="auto"/>
        </w:pBdr>
      </w:pPr>
    </w:p>
    <w:p w:rsidR="00187133" w:rsidRDefault="0018713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87133" w:rsidRDefault="0018713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7 October 2020</w:t>
      </w:r>
    </w:p>
    <w:p w:rsidR="00187133" w:rsidRDefault="0018713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December 2020</w:t>
      </w:r>
      <w:r>
        <w:t>]</w:t>
      </w:r>
    </w:p>
    <w:p w:rsidR="00187133" w:rsidRDefault="00187133" w:rsidP="000C5962"/>
    <w:p w:rsidR="002A045D" w:rsidRPr="00187133" w:rsidRDefault="00187133" w:rsidP="00187133">
      <w:pPr>
        <w:framePr w:hSpace="180" w:wrap="around" w:vAnchor="text" w:hAnchor="page" w:x="2410" w:y="6516"/>
      </w:pPr>
      <w:r>
        <w:t>(123/20)</w:t>
      </w:r>
    </w:p>
    <w:p w:rsidR="00187133" w:rsidRDefault="00187133"/>
    <w:sectPr w:rsidR="00187133" w:rsidSect="002A045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1B" w:rsidRDefault="006B3A1B" w:rsidP="0048364F">
      <w:pPr>
        <w:spacing w:line="240" w:lineRule="auto"/>
      </w:pPr>
      <w:r>
        <w:separator/>
      </w:r>
    </w:p>
  </w:endnote>
  <w:endnote w:type="continuationSeparator" w:id="0">
    <w:p w:rsidR="006B3A1B" w:rsidRDefault="006B3A1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1125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33" w:rsidRDefault="0018713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87133" w:rsidRDefault="00187133" w:rsidP="00CD12A5"/>
  <w:p w:rsidR="00055B5C" w:rsidRDefault="00055B5C" w:rsidP="001125F6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125F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1125F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783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A1783">
            <w:rPr>
              <w:i/>
              <w:sz w:val="18"/>
            </w:rPr>
            <w:t>Bankruptcy (Estate Charges) Amendment (Norfolk Island)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A1783">
            <w:rPr>
              <w:i/>
              <w:sz w:val="18"/>
            </w:rPr>
            <w:t>No. 149,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1125F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A1783">
            <w:rPr>
              <w:i/>
              <w:sz w:val="18"/>
            </w:rPr>
            <w:t>No. 149,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A1783">
            <w:rPr>
              <w:i/>
              <w:sz w:val="18"/>
            </w:rPr>
            <w:t>Bankruptcy (Estate Charges) Amendment (Norfolk Island)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78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125F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D156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A1783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A1783">
            <w:rPr>
              <w:i/>
              <w:sz w:val="18"/>
            </w:rPr>
            <w:t>Bankruptcy (Estate Charges) Amendment (Norfolk Island)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A1783">
            <w:rPr>
              <w:i/>
              <w:sz w:val="18"/>
            </w:rPr>
            <w:t>No. 149,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125F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D156A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A1783">
            <w:rPr>
              <w:i/>
              <w:sz w:val="18"/>
            </w:rPr>
            <w:t>No. 149,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A1783">
            <w:rPr>
              <w:i/>
              <w:sz w:val="18"/>
            </w:rPr>
            <w:t>Bankruptcy (Estate Charges) Amendment (Norfolk Island)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A1783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125F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D156A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A1783">
            <w:rPr>
              <w:i/>
              <w:sz w:val="18"/>
            </w:rPr>
            <w:t>No. 149,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A1783">
            <w:rPr>
              <w:i/>
              <w:sz w:val="18"/>
            </w:rPr>
            <w:t>Bankruptcy (Estate Charges) Amendment (Norfolk Island)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A178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1B" w:rsidRDefault="006B3A1B" w:rsidP="0048364F">
      <w:pPr>
        <w:spacing w:line="240" w:lineRule="auto"/>
      </w:pPr>
      <w:r>
        <w:separator/>
      </w:r>
    </w:p>
  </w:footnote>
  <w:footnote w:type="continuationSeparator" w:id="0">
    <w:p w:rsidR="006B3A1B" w:rsidRDefault="006B3A1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FA1783">
      <w:rPr>
        <w:sz w:val="20"/>
      </w:rPr>
      <w:fldChar w:fldCharType="separate"/>
    </w:r>
    <w:r w:rsidR="00FA1783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A1783">
      <w:rPr>
        <w:b/>
        <w:sz w:val="20"/>
      </w:rPr>
      <w:fldChar w:fldCharType="separate"/>
    </w:r>
    <w:r w:rsidR="00FA178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1B"/>
    <w:rsid w:val="000113BC"/>
    <w:rsid w:val="000136AF"/>
    <w:rsid w:val="000417C9"/>
    <w:rsid w:val="00055B5C"/>
    <w:rsid w:val="00056391"/>
    <w:rsid w:val="00060FF9"/>
    <w:rsid w:val="000614BF"/>
    <w:rsid w:val="00073206"/>
    <w:rsid w:val="000B1FD2"/>
    <w:rsid w:val="000D05EF"/>
    <w:rsid w:val="000F21C1"/>
    <w:rsid w:val="000F6C54"/>
    <w:rsid w:val="00101D90"/>
    <w:rsid w:val="001045C8"/>
    <w:rsid w:val="0010745C"/>
    <w:rsid w:val="001125F6"/>
    <w:rsid w:val="00113BD1"/>
    <w:rsid w:val="00122206"/>
    <w:rsid w:val="00122319"/>
    <w:rsid w:val="0013710F"/>
    <w:rsid w:val="0015646E"/>
    <w:rsid w:val="001643C9"/>
    <w:rsid w:val="00165568"/>
    <w:rsid w:val="00166C2F"/>
    <w:rsid w:val="00167649"/>
    <w:rsid w:val="001716C9"/>
    <w:rsid w:val="00173363"/>
    <w:rsid w:val="00173B94"/>
    <w:rsid w:val="001854B4"/>
    <w:rsid w:val="00187133"/>
    <w:rsid w:val="001939E1"/>
    <w:rsid w:val="00195382"/>
    <w:rsid w:val="001A3658"/>
    <w:rsid w:val="001A759A"/>
    <w:rsid w:val="001B6AE0"/>
    <w:rsid w:val="001B7A5D"/>
    <w:rsid w:val="001C2418"/>
    <w:rsid w:val="001C69C4"/>
    <w:rsid w:val="001D0436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A045D"/>
    <w:rsid w:val="002B5A30"/>
    <w:rsid w:val="002D043A"/>
    <w:rsid w:val="002D395A"/>
    <w:rsid w:val="003415D3"/>
    <w:rsid w:val="00350417"/>
    <w:rsid w:val="00352B0F"/>
    <w:rsid w:val="00373874"/>
    <w:rsid w:val="00375C6C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34B8"/>
    <w:rsid w:val="00424CA9"/>
    <w:rsid w:val="00436785"/>
    <w:rsid w:val="00436BD5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6B8D"/>
    <w:rsid w:val="005351BC"/>
    <w:rsid w:val="00537FBC"/>
    <w:rsid w:val="00543469"/>
    <w:rsid w:val="00551B54"/>
    <w:rsid w:val="00584811"/>
    <w:rsid w:val="00593AA6"/>
    <w:rsid w:val="00594161"/>
    <w:rsid w:val="00594749"/>
    <w:rsid w:val="00596DA3"/>
    <w:rsid w:val="005A0D92"/>
    <w:rsid w:val="005B4067"/>
    <w:rsid w:val="005C3F41"/>
    <w:rsid w:val="005E152A"/>
    <w:rsid w:val="005E46CF"/>
    <w:rsid w:val="00600219"/>
    <w:rsid w:val="0062116C"/>
    <w:rsid w:val="00641DE5"/>
    <w:rsid w:val="00656F0C"/>
    <w:rsid w:val="00677CC2"/>
    <w:rsid w:val="00681F92"/>
    <w:rsid w:val="006842C2"/>
    <w:rsid w:val="00685F42"/>
    <w:rsid w:val="0069207B"/>
    <w:rsid w:val="006A4B23"/>
    <w:rsid w:val="006B3A1B"/>
    <w:rsid w:val="006C2874"/>
    <w:rsid w:val="006C7F8C"/>
    <w:rsid w:val="006D380D"/>
    <w:rsid w:val="006E0135"/>
    <w:rsid w:val="006E303A"/>
    <w:rsid w:val="006E60B2"/>
    <w:rsid w:val="006F7E19"/>
    <w:rsid w:val="00700B2C"/>
    <w:rsid w:val="00712D8D"/>
    <w:rsid w:val="00713084"/>
    <w:rsid w:val="00714B26"/>
    <w:rsid w:val="00731E00"/>
    <w:rsid w:val="007440B7"/>
    <w:rsid w:val="0075171C"/>
    <w:rsid w:val="007634AD"/>
    <w:rsid w:val="007715C9"/>
    <w:rsid w:val="00774EDD"/>
    <w:rsid w:val="007757EC"/>
    <w:rsid w:val="007B1FE2"/>
    <w:rsid w:val="007D1DFF"/>
    <w:rsid w:val="007D3E37"/>
    <w:rsid w:val="007D5BBF"/>
    <w:rsid w:val="007E7D4A"/>
    <w:rsid w:val="008006CC"/>
    <w:rsid w:val="00807F18"/>
    <w:rsid w:val="00810D89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32377"/>
    <w:rsid w:val="00967042"/>
    <w:rsid w:val="0098255A"/>
    <w:rsid w:val="009845BE"/>
    <w:rsid w:val="009969C9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95DB7"/>
    <w:rsid w:val="00AA3795"/>
    <w:rsid w:val="00AC1E75"/>
    <w:rsid w:val="00AD5641"/>
    <w:rsid w:val="00AE1088"/>
    <w:rsid w:val="00AF1BA4"/>
    <w:rsid w:val="00B032D8"/>
    <w:rsid w:val="00B33B3C"/>
    <w:rsid w:val="00B6237B"/>
    <w:rsid w:val="00B6382D"/>
    <w:rsid w:val="00BA3742"/>
    <w:rsid w:val="00BA5026"/>
    <w:rsid w:val="00BA5FAA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6BA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5114B"/>
    <w:rsid w:val="00E54292"/>
    <w:rsid w:val="00E554BB"/>
    <w:rsid w:val="00E62EEB"/>
    <w:rsid w:val="00E74DC7"/>
    <w:rsid w:val="00E87699"/>
    <w:rsid w:val="00E947C6"/>
    <w:rsid w:val="00E952B6"/>
    <w:rsid w:val="00EA2D36"/>
    <w:rsid w:val="00ED156A"/>
    <w:rsid w:val="00ED492F"/>
    <w:rsid w:val="00EE3E36"/>
    <w:rsid w:val="00EF2E3A"/>
    <w:rsid w:val="00F047E2"/>
    <w:rsid w:val="00F078DC"/>
    <w:rsid w:val="00F13E86"/>
    <w:rsid w:val="00F17B00"/>
    <w:rsid w:val="00F677A9"/>
    <w:rsid w:val="00F84CF5"/>
    <w:rsid w:val="00F92D35"/>
    <w:rsid w:val="00FA1783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56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A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A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A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A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A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A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A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A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56BA"/>
  </w:style>
  <w:style w:type="paragraph" w:customStyle="1" w:styleId="OPCParaBase">
    <w:name w:val="OPCParaBase"/>
    <w:qFormat/>
    <w:rsid w:val="00C756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56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56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56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56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56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56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56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56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56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56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56BA"/>
  </w:style>
  <w:style w:type="paragraph" w:customStyle="1" w:styleId="Blocks">
    <w:name w:val="Blocks"/>
    <w:aliases w:val="bb"/>
    <w:basedOn w:val="OPCParaBase"/>
    <w:qFormat/>
    <w:rsid w:val="00C756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56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56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56BA"/>
    <w:rPr>
      <w:i/>
    </w:rPr>
  </w:style>
  <w:style w:type="paragraph" w:customStyle="1" w:styleId="BoxList">
    <w:name w:val="BoxList"/>
    <w:aliases w:val="bl"/>
    <w:basedOn w:val="BoxText"/>
    <w:qFormat/>
    <w:rsid w:val="00C756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56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56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56BA"/>
    <w:pPr>
      <w:ind w:left="1985" w:hanging="851"/>
    </w:pPr>
  </w:style>
  <w:style w:type="character" w:customStyle="1" w:styleId="CharAmPartNo">
    <w:name w:val="CharAmPartNo"/>
    <w:basedOn w:val="OPCCharBase"/>
    <w:qFormat/>
    <w:rsid w:val="00C756BA"/>
  </w:style>
  <w:style w:type="character" w:customStyle="1" w:styleId="CharAmPartText">
    <w:name w:val="CharAmPartText"/>
    <w:basedOn w:val="OPCCharBase"/>
    <w:qFormat/>
    <w:rsid w:val="00C756BA"/>
  </w:style>
  <w:style w:type="character" w:customStyle="1" w:styleId="CharAmSchNo">
    <w:name w:val="CharAmSchNo"/>
    <w:basedOn w:val="OPCCharBase"/>
    <w:qFormat/>
    <w:rsid w:val="00C756BA"/>
  </w:style>
  <w:style w:type="character" w:customStyle="1" w:styleId="CharAmSchText">
    <w:name w:val="CharAmSchText"/>
    <w:basedOn w:val="OPCCharBase"/>
    <w:qFormat/>
    <w:rsid w:val="00C756BA"/>
  </w:style>
  <w:style w:type="character" w:customStyle="1" w:styleId="CharBoldItalic">
    <w:name w:val="CharBoldItalic"/>
    <w:basedOn w:val="OPCCharBase"/>
    <w:uiPriority w:val="1"/>
    <w:qFormat/>
    <w:rsid w:val="00C756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56BA"/>
  </w:style>
  <w:style w:type="character" w:customStyle="1" w:styleId="CharChapText">
    <w:name w:val="CharChapText"/>
    <w:basedOn w:val="OPCCharBase"/>
    <w:uiPriority w:val="1"/>
    <w:qFormat/>
    <w:rsid w:val="00C756BA"/>
  </w:style>
  <w:style w:type="character" w:customStyle="1" w:styleId="CharDivNo">
    <w:name w:val="CharDivNo"/>
    <w:basedOn w:val="OPCCharBase"/>
    <w:uiPriority w:val="1"/>
    <w:qFormat/>
    <w:rsid w:val="00C756BA"/>
  </w:style>
  <w:style w:type="character" w:customStyle="1" w:styleId="CharDivText">
    <w:name w:val="CharDivText"/>
    <w:basedOn w:val="OPCCharBase"/>
    <w:uiPriority w:val="1"/>
    <w:qFormat/>
    <w:rsid w:val="00C756BA"/>
  </w:style>
  <w:style w:type="character" w:customStyle="1" w:styleId="CharItalic">
    <w:name w:val="CharItalic"/>
    <w:basedOn w:val="OPCCharBase"/>
    <w:uiPriority w:val="1"/>
    <w:qFormat/>
    <w:rsid w:val="00C756BA"/>
    <w:rPr>
      <w:i/>
    </w:rPr>
  </w:style>
  <w:style w:type="character" w:customStyle="1" w:styleId="CharPartNo">
    <w:name w:val="CharPartNo"/>
    <w:basedOn w:val="OPCCharBase"/>
    <w:uiPriority w:val="1"/>
    <w:qFormat/>
    <w:rsid w:val="00C756BA"/>
  </w:style>
  <w:style w:type="character" w:customStyle="1" w:styleId="CharPartText">
    <w:name w:val="CharPartText"/>
    <w:basedOn w:val="OPCCharBase"/>
    <w:uiPriority w:val="1"/>
    <w:qFormat/>
    <w:rsid w:val="00C756BA"/>
  </w:style>
  <w:style w:type="character" w:customStyle="1" w:styleId="CharSectno">
    <w:name w:val="CharSectno"/>
    <w:basedOn w:val="OPCCharBase"/>
    <w:qFormat/>
    <w:rsid w:val="00C756BA"/>
  </w:style>
  <w:style w:type="character" w:customStyle="1" w:styleId="CharSubdNo">
    <w:name w:val="CharSubdNo"/>
    <w:basedOn w:val="OPCCharBase"/>
    <w:uiPriority w:val="1"/>
    <w:qFormat/>
    <w:rsid w:val="00C756BA"/>
  </w:style>
  <w:style w:type="character" w:customStyle="1" w:styleId="CharSubdText">
    <w:name w:val="CharSubdText"/>
    <w:basedOn w:val="OPCCharBase"/>
    <w:uiPriority w:val="1"/>
    <w:qFormat/>
    <w:rsid w:val="00C756BA"/>
  </w:style>
  <w:style w:type="paragraph" w:customStyle="1" w:styleId="CTA--">
    <w:name w:val="CTA --"/>
    <w:basedOn w:val="OPCParaBase"/>
    <w:next w:val="Normal"/>
    <w:rsid w:val="00C756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56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56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56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56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56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56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56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56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56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56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56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56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56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756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56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56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56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56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56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56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56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56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56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56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56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56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56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56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56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56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56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56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56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56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56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56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56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56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56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56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56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56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56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56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6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6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56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56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56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56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56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56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56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56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56B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756B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756B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56B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56B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56B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56B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56B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56B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56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56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56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56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56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56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56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56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56BA"/>
    <w:rPr>
      <w:sz w:val="16"/>
    </w:rPr>
  </w:style>
  <w:style w:type="table" w:customStyle="1" w:styleId="CFlag">
    <w:name w:val="CFlag"/>
    <w:basedOn w:val="TableNormal"/>
    <w:uiPriority w:val="99"/>
    <w:rsid w:val="00C756B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756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56B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756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56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756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56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56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56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56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756BA"/>
    <w:pPr>
      <w:spacing w:before="120"/>
    </w:pPr>
  </w:style>
  <w:style w:type="paragraph" w:customStyle="1" w:styleId="TableTextEndNotes">
    <w:name w:val="TableTextEndNotes"/>
    <w:aliases w:val="Tten"/>
    <w:basedOn w:val="Normal"/>
    <w:rsid w:val="00C756B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756B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756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56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56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56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56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56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56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56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56B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756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756BA"/>
  </w:style>
  <w:style w:type="character" w:customStyle="1" w:styleId="CharSubPartNoCASA">
    <w:name w:val="CharSubPartNo(CASA)"/>
    <w:basedOn w:val="OPCCharBase"/>
    <w:uiPriority w:val="1"/>
    <w:rsid w:val="00C756BA"/>
  </w:style>
  <w:style w:type="paragraph" w:customStyle="1" w:styleId="ENoteTTIndentHeadingSub">
    <w:name w:val="ENoteTTIndentHeadingSub"/>
    <w:aliases w:val="enTTHis"/>
    <w:basedOn w:val="OPCParaBase"/>
    <w:rsid w:val="00C756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56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56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56B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7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C756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56B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56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56BA"/>
    <w:rPr>
      <w:sz w:val="22"/>
    </w:rPr>
  </w:style>
  <w:style w:type="paragraph" w:customStyle="1" w:styleId="SOTextNote">
    <w:name w:val="SO TextNote"/>
    <w:aliases w:val="sont"/>
    <w:basedOn w:val="SOText"/>
    <w:qFormat/>
    <w:rsid w:val="00C756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56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56BA"/>
    <w:rPr>
      <w:sz w:val="22"/>
    </w:rPr>
  </w:style>
  <w:style w:type="paragraph" w:customStyle="1" w:styleId="FileName">
    <w:name w:val="FileName"/>
    <w:basedOn w:val="Normal"/>
    <w:rsid w:val="00C756B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56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56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56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56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56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56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56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56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56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56B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C756BA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3A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3A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A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A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A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A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A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A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A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810D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D8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A045D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A045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A045D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A045D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A045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8713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8713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8713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56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A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A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A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A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A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A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A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A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56BA"/>
  </w:style>
  <w:style w:type="paragraph" w:customStyle="1" w:styleId="OPCParaBase">
    <w:name w:val="OPCParaBase"/>
    <w:qFormat/>
    <w:rsid w:val="00C756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56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56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56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56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56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56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56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56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56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56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56BA"/>
  </w:style>
  <w:style w:type="paragraph" w:customStyle="1" w:styleId="Blocks">
    <w:name w:val="Blocks"/>
    <w:aliases w:val="bb"/>
    <w:basedOn w:val="OPCParaBase"/>
    <w:qFormat/>
    <w:rsid w:val="00C756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56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56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56BA"/>
    <w:rPr>
      <w:i/>
    </w:rPr>
  </w:style>
  <w:style w:type="paragraph" w:customStyle="1" w:styleId="BoxList">
    <w:name w:val="BoxList"/>
    <w:aliases w:val="bl"/>
    <w:basedOn w:val="BoxText"/>
    <w:qFormat/>
    <w:rsid w:val="00C756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56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56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56BA"/>
    <w:pPr>
      <w:ind w:left="1985" w:hanging="851"/>
    </w:pPr>
  </w:style>
  <w:style w:type="character" w:customStyle="1" w:styleId="CharAmPartNo">
    <w:name w:val="CharAmPartNo"/>
    <w:basedOn w:val="OPCCharBase"/>
    <w:qFormat/>
    <w:rsid w:val="00C756BA"/>
  </w:style>
  <w:style w:type="character" w:customStyle="1" w:styleId="CharAmPartText">
    <w:name w:val="CharAmPartText"/>
    <w:basedOn w:val="OPCCharBase"/>
    <w:qFormat/>
    <w:rsid w:val="00C756BA"/>
  </w:style>
  <w:style w:type="character" w:customStyle="1" w:styleId="CharAmSchNo">
    <w:name w:val="CharAmSchNo"/>
    <w:basedOn w:val="OPCCharBase"/>
    <w:qFormat/>
    <w:rsid w:val="00C756BA"/>
  </w:style>
  <w:style w:type="character" w:customStyle="1" w:styleId="CharAmSchText">
    <w:name w:val="CharAmSchText"/>
    <w:basedOn w:val="OPCCharBase"/>
    <w:qFormat/>
    <w:rsid w:val="00C756BA"/>
  </w:style>
  <w:style w:type="character" w:customStyle="1" w:styleId="CharBoldItalic">
    <w:name w:val="CharBoldItalic"/>
    <w:basedOn w:val="OPCCharBase"/>
    <w:uiPriority w:val="1"/>
    <w:qFormat/>
    <w:rsid w:val="00C756B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56BA"/>
  </w:style>
  <w:style w:type="character" w:customStyle="1" w:styleId="CharChapText">
    <w:name w:val="CharChapText"/>
    <w:basedOn w:val="OPCCharBase"/>
    <w:uiPriority w:val="1"/>
    <w:qFormat/>
    <w:rsid w:val="00C756BA"/>
  </w:style>
  <w:style w:type="character" w:customStyle="1" w:styleId="CharDivNo">
    <w:name w:val="CharDivNo"/>
    <w:basedOn w:val="OPCCharBase"/>
    <w:uiPriority w:val="1"/>
    <w:qFormat/>
    <w:rsid w:val="00C756BA"/>
  </w:style>
  <w:style w:type="character" w:customStyle="1" w:styleId="CharDivText">
    <w:name w:val="CharDivText"/>
    <w:basedOn w:val="OPCCharBase"/>
    <w:uiPriority w:val="1"/>
    <w:qFormat/>
    <w:rsid w:val="00C756BA"/>
  </w:style>
  <w:style w:type="character" w:customStyle="1" w:styleId="CharItalic">
    <w:name w:val="CharItalic"/>
    <w:basedOn w:val="OPCCharBase"/>
    <w:uiPriority w:val="1"/>
    <w:qFormat/>
    <w:rsid w:val="00C756BA"/>
    <w:rPr>
      <w:i/>
    </w:rPr>
  </w:style>
  <w:style w:type="character" w:customStyle="1" w:styleId="CharPartNo">
    <w:name w:val="CharPartNo"/>
    <w:basedOn w:val="OPCCharBase"/>
    <w:uiPriority w:val="1"/>
    <w:qFormat/>
    <w:rsid w:val="00C756BA"/>
  </w:style>
  <w:style w:type="character" w:customStyle="1" w:styleId="CharPartText">
    <w:name w:val="CharPartText"/>
    <w:basedOn w:val="OPCCharBase"/>
    <w:uiPriority w:val="1"/>
    <w:qFormat/>
    <w:rsid w:val="00C756BA"/>
  </w:style>
  <w:style w:type="character" w:customStyle="1" w:styleId="CharSectno">
    <w:name w:val="CharSectno"/>
    <w:basedOn w:val="OPCCharBase"/>
    <w:qFormat/>
    <w:rsid w:val="00C756BA"/>
  </w:style>
  <w:style w:type="character" w:customStyle="1" w:styleId="CharSubdNo">
    <w:name w:val="CharSubdNo"/>
    <w:basedOn w:val="OPCCharBase"/>
    <w:uiPriority w:val="1"/>
    <w:qFormat/>
    <w:rsid w:val="00C756BA"/>
  </w:style>
  <w:style w:type="character" w:customStyle="1" w:styleId="CharSubdText">
    <w:name w:val="CharSubdText"/>
    <w:basedOn w:val="OPCCharBase"/>
    <w:uiPriority w:val="1"/>
    <w:qFormat/>
    <w:rsid w:val="00C756BA"/>
  </w:style>
  <w:style w:type="paragraph" w:customStyle="1" w:styleId="CTA--">
    <w:name w:val="CTA --"/>
    <w:basedOn w:val="OPCParaBase"/>
    <w:next w:val="Normal"/>
    <w:rsid w:val="00C756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56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56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56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56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56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56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56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56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56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56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56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56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56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756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56B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56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56B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56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56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56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56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56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56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56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56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56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56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56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56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56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56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56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56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56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56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56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56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56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56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56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56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56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56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56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6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6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56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56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56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56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56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56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56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56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56B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756B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756B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56B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56B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56B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56B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56B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56B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56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56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56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56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56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56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56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56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56BA"/>
    <w:rPr>
      <w:sz w:val="16"/>
    </w:rPr>
  </w:style>
  <w:style w:type="table" w:customStyle="1" w:styleId="CFlag">
    <w:name w:val="CFlag"/>
    <w:basedOn w:val="TableNormal"/>
    <w:uiPriority w:val="99"/>
    <w:rsid w:val="00C756B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756B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56B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756B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56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756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56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56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56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56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756BA"/>
    <w:pPr>
      <w:spacing w:before="120"/>
    </w:pPr>
  </w:style>
  <w:style w:type="paragraph" w:customStyle="1" w:styleId="TableTextEndNotes">
    <w:name w:val="TableTextEndNotes"/>
    <w:aliases w:val="Tten"/>
    <w:basedOn w:val="Normal"/>
    <w:rsid w:val="00C756B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756B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756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56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56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56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56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56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56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56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56B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756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756BA"/>
  </w:style>
  <w:style w:type="character" w:customStyle="1" w:styleId="CharSubPartNoCASA">
    <w:name w:val="CharSubPartNo(CASA)"/>
    <w:basedOn w:val="OPCCharBase"/>
    <w:uiPriority w:val="1"/>
    <w:rsid w:val="00C756BA"/>
  </w:style>
  <w:style w:type="paragraph" w:customStyle="1" w:styleId="ENoteTTIndentHeadingSub">
    <w:name w:val="ENoteTTIndentHeadingSub"/>
    <w:aliases w:val="enTTHis"/>
    <w:basedOn w:val="OPCParaBase"/>
    <w:rsid w:val="00C756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56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56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56B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7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C756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56B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56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56BA"/>
    <w:rPr>
      <w:sz w:val="22"/>
    </w:rPr>
  </w:style>
  <w:style w:type="paragraph" w:customStyle="1" w:styleId="SOTextNote">
    <w:name w:val="SO TextNote"/>
    <w:aliases w:val="sont"/>
    <w:basedOn w:val="SOText"/>
    <w:qFormat/>
    <w:rsid w:val="00C756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56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56BA"/>
    <w:rPr>
      <w:sz w:val="22"/>
    </w:rPr>
  </w:style>
  <w:style w:type="paragraph" w:customStyle="1" w:styleId="FileName">
    <w:name w:val="FileName"/>
    <w:basedOn w:val="Normal"/>
    <w:rsid w:val="00C756B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56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56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56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56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56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56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56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56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56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56B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C756BA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3A1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3A1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B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A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A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A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A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A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A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A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810D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D89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A045D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2A045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A045D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2A045D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2A045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8713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8713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8713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333</Words>
  <Characters>1925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2019-01-30T01:20:00Z</cp:lastPrinted>
  <dcterms:created xsi:type="dcterms:W3CDTF">2020-12-21T00:06:00Z</dcterms:created>
  <dcterms:modified xsi:type="dcterms:W3CDTF">2020-12-21T00:13:00Z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Bankruptcy (Estate Charges) Amendment (Norfolk Island) Act 2020</vt:lpwstr>
  </property>
  <property fmtid="{D5CDD505-2E9C-101B-9397-08002B2CF9AE}" pid="5" name="ActNo">
    <vt:lpwstr>No. 149,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OPC7043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