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E8090" w14:textId="77777777" w:rsidR="00862CE6" w:rsidRPr="00F46891" w:rsidRDefault="00862CE6" w:rsidP="00862CE6">
      <w:bookmarkStart w:id="0" w:name="_GoBack"/>
      <w:bookmarkEnd w:id="0"/>
    </w:p>
    <w:p w14:paraId="1D06C624" w14:textId="77777777" w:rsidR="004E527A" w:rsidRPr="00E12E0A" w:rsidRDefault="004E527A" w:rsidP="004E527A">
      <w:pPr>
        <w:adjustRightInd w:val="0"/>
        <w:rPr>
          <w:rFonts w:cs="Arial"/>
          <w:color w:val="0000FF"/>
        </w:rPr>
      </w:pPr>
      <w:r w:rsidRPr="003C0439">
        <w:rPr>
          <w:rFonts w:cs="Arial"/>
          <w:color w:val="0000FF"/>
        </w:rPr>
        <w:t xml:space="preserve">Termination of </w:t>
      </w:r>
      <w:r>
        <w:rPr>
          <w:rFonts w:cs="Arial"/>
          <w:color w:val="0000FF"/>
        </w:rPr>
        <w:t xml:space="preserve">Tax (financial) Adviser </w:t>
      </w:r>
      <w:r w:rsidRPr="003C0439">
        <w:rPr>
          <w:rFonts w:cs="Arial"/>
          <w:color w:val="0000FF"/>
        </w:rPr>
        <w:t xml:space="preserve">registration </w:t>
      </w:r>
    </w:p>
    <w:p w14:paraId="27EC24E7" w14:textId="77777777" w:rsidR="004E527A" w:rsidRDefault="004E527A" w:rsidP="004E527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Tax Practitioners Board has terminated the registration of the following Tax (financial) Advisers under subdivision 40-A of the </w:t>
      </w:r>
      <w:r>
        <w:rPr>
          <w:rStyle w:val="Emphasis"/>
          <w:rFonts w:cs="Arial"/>
          <w:sz w:val="20"/>
          <w:szCs w:val="20"/>
        </w:rPr>
        <w:t>Tax Agent Services Act 2009 (TASA):</w:t>
      </w:r>
    </w:p>
    <w:p w14:paraId="295072E2" w14:textId="77777777" w:rsidR="004E527A" w:rsidRPr="00E30A05" w:rsidRDefault="004E527A" w:rsidP="004E527A">
      <w:pPr>
        <w:spacing w:after="0" w:line="240" w:lineRule="auto"/>
        <w:ind w:left="-360" w:firstLine="720"/>
        <w:rPr>
          <w:rFonts w:cs="Arial"/>
          <w:sz w:val="22"/>
          <w:szCs w:val="22"/>
          <w:lang w:eastAsia="en-AU"/>
        </w:rPr>
      </w:pPr>
    </w:p>
    <w:tbl>
      <w:tblPr>
        <w:tblW w:w="9927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4"/>
        <w:gridCol w:w="2551"/>
        <w:gridCol w:w="3622"/>
      </w:tblGrid>
      <w:tr w:rsidR="004E527A" w:rsidRPr="00CA70E7" w14:paraId="33FA2793" w14:textId="77777777" w:rsidTr="00704FA6">
        <w:trPr>
          <w:trHeight w:val="255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40E17" w14:textId="77777777" w:rsidR="004E527A" w:rsidRPr="00D56B65" w:rsidRDefault="004E527A" w:rsidP="008552A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AU"/>
              </w:rPr>
              <w:t>Name of Tax (financial) Advisers</w:t>
            </w:r>
            <w:r w:rsidRPr="00D56B65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D2E7E" w14:textId="77777777" w:rsidR="004E527A" w:rsidRPr="00CA70E7" w:rsidRDefault="004E527A" w:rsidP="008552AF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Termination effective from: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D8313" w14:textId="77777777" w:rsidR="004E527A" w:rsidRPr="00CA70E7" w:rsidRDefault="004E527A" w:rsidP="008552AF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Reason for Termination</w:t>
            </w:r>
            <w:r>
              <w:rPr>
                <w:rFonts w:cs="Arial"/>
                <w:b/>
                <w:bCs/>
                <w:sz w:val="20"/>
                <w:szCs w:val="20"/>
                <w:lang w:eastAsia="en-AU"/>
              </w:rPr>
              <w:t>:</w:t>
            </w:r>
          </w:p>
        </w:tc>
      </w:tr>
      <w:tr w:rsidR="00704FA6" w:rsidRPr="00704FA6" w14:paraId="74721508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1E78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Aaron Siyan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C9D2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4A2B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Individual ceased to meet one of the tax practitioner requirements</w:t>
            </w:r>
          </w:p>
        </w:tc>
      </w:tr>
      <w:tr w:rsidR="00704FA6" w:rsidRPr="00704FA6" w14:paraId="2AC3A3BE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C3B3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Adrian Heidari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842A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2CCE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Surrender</w:t>
            </w:r>
          </w:p>
        </w:tc>
      </w:tr>
      <w:tr w:rsidR="00704FA6" w:rsidRPr="00704FA6" w14:paraId="11EE498C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7FC0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Barry Ka Fu Chan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A66B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1D28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Surrender</w:t>
            </w:r>
          </w:p>
        </w:tc>
      </w:tr>
      <w:tr w:rsidR="00704FA6" w:rsidRPr="00704FA6" w14:paraId="34B65EDD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344E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Blackman Financial Advisory Pty. Ltd.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9A3B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BA0E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Surrender</w:t>
            </w:r>
          </w:p>
        </w:tc>
      </w:tr>
      <w:tr w:rsidR="00704FA6" w:rsidRPr="00704FA6" w14:paraId="3DC6CFBD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0B77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Blacknwhite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C37F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D53A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Surrender</w:t>
            </w:r>
          </w:p>
        </w:tc>
      </w:tr>
      <w:tr w:rsidR="00704FA6" w:rsidRPr="00704FA6" w14:paraId="2609542E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4BF2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Blood Sweat &amp; Tears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44ED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12E8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Surrender</w:t>
            </w:r>
          </w:p>
        </w:tc>
      </w:tr>
      <w:tr w:rsidR="00704FA6" w:rsidRPr="00704FA6" w14:paraId="150D862E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32F7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Brendan Alexander Ekas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07CB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DD53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Individual ceased to meet one of the tax practitioner requirements</w:t>
            </w:r>
          </w:p>
        </w:tc>
      </w:tr>
      <w:tr w:rsidR="00704FA6" w:rsidRPr="00704FA6" w14:paraId="07DDA5F8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620F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Brenton Carl Lockhart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C100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F7E4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Individual ceased to meet one of the tax practitioner requirements</w:t>
            </w:r>
          </w:p>
        </w:tc>
      </w:tr>
      <w:tr w:rsidR="00704FA6" w:rsidRPr="00704FA6" w14:paraId="35DB06BD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E126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Caterpillar Lane Pty. Ltd.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E68A3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1C64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Surrender</w:t>
            </w:r>
          </w:p>
        </w:tc>
      </w:tr>
      <w:tr w:rsidR="00704FA6" w:rsidRPr="00704FA6" w14:paraId="2D33B250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5568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CBC Financial Services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3AF8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FAD0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Surrender</w:t>
            </w:r>
          </w:p>
        </w:tc>
      </w:tr>
      <w:tr w:rsidR="00704FA6" w:rsidRPr="00704FA6" w14:paraId="5AB12B22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7C1B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Daniel Glenn Blackman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F7DF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D43E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Surrender</w:t>
            </w:r>
          </w:p>
        </w:tc>
      </w:tr>
      <w:tr w:rsidR="00704FA6" w:rsidRPr="00704FA6" w14:paraId="5992CE46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A4AC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Daniel Joseph Graham Billings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34D9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44EC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Surrender</w:t>
            </w:r>
          </w:p>
        </w:tc>
      </w:tr>
      <w:tr w:rsidR="00704FA6" w:rsidRPr="00704FA6" w14:paraId="424B952C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4AA3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Egan &amp; Taylor Wealth Management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4F0B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2E56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Surrender</w:t>
            </w:r>
          </w:p>
        </w:tc>
      </w:tr>
      <w:tr w:rsidR="00704FA6" w:rsidRPr="00704FA6" w14:paraId="48397EBC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A375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Ezra Fasan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9D9D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6F45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Surrender</w:t>
            </w:r>
          </w:p>
        </w:tc>
      </w:tr>
      <w:tr w:rsidR="00704FA6" w:rsidRPr="00704FA6" w14:paraId="23014AA5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D5E0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Investors Edge Wealth Management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DB93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7124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Surrender</w:t>
            </w:r>
          </w:p>
        </w:tc>
      </w:tr>
      <w:tr w:rsidR="00704FA6" w:rsidRPr="00704FA6" w14:paraId="44208948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6A3F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John Anthony Osborne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9F3F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FBBE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Surrender</w:t>
            </w:r>
          </w:p>
        </w:tc>
      </w:tr>
      <w:tr w:rsidR="00704FA6" w:rsidRPr="00704FA6" w14:paraId="457188A7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6028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Julian Rhys Chazikantis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9F92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70FE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Individual ceased to meet one of the tax practitioner requirements</w:t>
            </w:r>
          </w:p>
        </w:tc>
      </w:tr>
      <w:tr w:rsidR="00704FA6" w:rsidRPr="00704FA6" w14:paraId="08D0C667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5A57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Kale Foulds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961E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E6EC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Surrender</w:t>
            </w:r>
          </w:p>
        </w:tc>
      </w:tr>
      <w:tr w:rsidR="00704FA6" w:rsidRPr="00704FA6" w14:paraId="5F0D01C4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808A7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Kim Jocelyn Brown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C116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61B3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Surrender</w:t>
            </w:r>
          </w:p>
        </w:tc>
      </w:tr>
      <w:tr w:rsidR="00704FA6" w:rsidRPr="00704FA6" w14:paraId="2FBC8E0E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B238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Leon McDonald-Chapell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C50B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0166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Surrender</w:t>
            </w:r>
          </w:p>
        </w:tc>
      </w:tr>
      <w:tr w:rsidR="00704FA6" w:rsidRPr="00704FA6" w14:paraId="3C929C23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8D6B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LMCI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3602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D98C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Surrender</w:t>
            </w:r>
          </w:p>
        </w:tc>
      </w:tr>
      <w:tr w:rsidR="00704FA6" w:rsidRPr="00704FA6" w14:paraId="3E7F990C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C11B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Luke Kenneth Robson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1335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AF66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Individual ceased to meet one of the tax practitioner requirements</w:t>
            </w:r>
          </w:p>
        </w:tc>
      </w:tr>
      <w:tr w:rsidR="00704FA6" w:rsidRPr="00704FA6" w14:paraId="38030C98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35A7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Majella Maureen Roche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2EC6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1303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Surrender</w:t>
            </w:r>
          </w:p>
        </w:tc>
      </w:tr>
      <w:tr w:rsidR="00704FA6" w:rsidRPr="00704FA6" w14:paraId="51BCC95B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E707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Matthew Frank Headon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E024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B4CC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Individual ceased to meet one of the tax practitioner requirements</w:t>
            </w:r>
          </w:p>
        </w:tc>
      </w:tr>
      <w:tr w:rsidR="00704FA6" w:rsidRPr="00704FA6" w14:paraId="4BBAD09D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7A54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Murray Jon Lewis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D349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9181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Surrender</w:t>
            </w:r>
          </w:p>
        </w:tc>
      </w:tr>
      <w:tr w:rsidR="00704FA6" w:rsidRPr="00704FA6" w14:paraId="7DCA9609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ED34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National Financial Services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B962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C81B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Surrender</w:t>
            </w:r>
          </w:p>
        </w:tc>
      </w:tr>
      <w:tr w:rsidR="00704FA6" w:rsidRPr="00704FA6" w14:paraId="2C5ACA55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DC7E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Niamh Holliday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A61D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864C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Surrender</w:t>
            </w:r>
          </w:p>
        </w:tc>
      </w:tr>
      <w:tr w:rsidR="00704FA6" w:rsidRPr="00704FA6" w14:paraId="27E6EFED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E59D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Peau-Kol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947F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AB86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Surrender</w:t>
            </w:r>
          </w:p>
        </w:tc>
      </w:tr>
      <w:tr w:rsidR="00704FA6" w:rsidRPr="00704FA6" w14:paraId="7A919ACE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0C12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lastRenderedPageBreak/>
              <w:t xml:space="preserve">Playford Planning </w:t>
            </w:r>
            <w:r>
              <w:rPr>
                <w:sz w:val="20"/>
                <w:szCs w:val="20"/>
              </w:rPr>
              <w:t>a</w:t>
            </w:r>
            <w:r w:rsidRPr="00704FA6">
              <w:rPr>
                <w:sz w:val="20"/>
                <w:szCs w:val="20"/>
              </w:rPr>
              <w:t>nd Investments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03FD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E337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Surrender</w:t>
            </w:r>
          </w:p>
        </w:tc>
      </w:tr>
      <w:tr w:rsidR="00704FA6" w:rsidRPr="00704FA6" w14:paraId="4AF9BB47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CB58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Richard A J Peauril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C836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7FE7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Surrender</w:t>
            </w:r>
          </w:p>
        </w:tc>
      </w:tr>
      <w:tr w:rsidR="00704FA6" w:rsidRPr="00704FA6" w14:paraId="6C99236D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5E18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Richard Stiles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AD9D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3347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Individual ceased to meet one of the tax practitioner requirements</w:t>
            </w:r>
          </w:p>
        </w:tc>
      </w:tr>
      <w:tr w:rsidR="00704FA6" w:rsidRPr="00704FA6" w14:paraId="087713EA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F785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Sally Mackey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8AF3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59C2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Surrender</w:t>
            </w:r>
          </w:p>
        </w:tc>
      </w:tr>
      <w:tr w:rsidR="00704FA6" w:rsidRPr="00704FA6" w14:paraId="3EDA6737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A078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Sentinel Private Wealth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F8BB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EF4D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Surrender</w:t>
            </w:r>
          </w:p>
        </w:tc>
      </w:tr>
      <w:tr w:rsidR="00704FA6" w:rsidRPr="00704FA6" w14:paraId="3BB48716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87C3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Siebury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3B6E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9A8B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Surrender</w:t>
            </w:r>
          </w:p>
        </w:tc>
      </w:tr>
      <w:tr w:rsidR="00704FA6" w:rsidRPr="00704FA6" w14:paraId="17524B8F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2080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Super Financial Advice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893F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F8F2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Surrender</w:t>
            </w:r>
          </w:p>
        </w:tc>
      </w:tr>
      <w:tr w:rsidR="00704FA6" w:rsidRPr="00704FA6" w14:paraId="7E20490B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794D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Susan Diane Rallings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5C56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0F27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Surrender</w:t>
            </w:r>
          </w:p>
        </w:tc>
      </w:tr>
      <w:tr w:rsidR="00704FA6" w:rsidRPr="00704FA6" w14:paraId="3B3165DC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3132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Tatiana Nguyen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0AED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160B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Surrender</w:t>
            </w:r>
          </w:p>
        </w:tc>
      </w:tr>
      <w:tr w:rsidR="00704FA6" w:rsidRPr="00704FA6" w14:paraId="4A12CE33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75CC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Tenfold Wealth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FAE3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9FF8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Surrender</w:t>
            </w:r>
          </w:p>
        </w:tc>
      </w:tr>
      <w:tr w:rsidR="00704FA6" w:rsidRPr="00704FA6" w14:paraId="68047B9C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63F3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The Trustee for Burton Partners Financial Services Unit Trust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50EC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39EF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Surrender</w:t>
            </w:r>
          </w:p>
        </w:tc>
      </w:tr>
      <w:tr w:rsidR="00704FA6" w:rsidRPr="00704FA6" w14:paraId="30FD9B20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FE32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 xml:space="preserve">The Trustee </w:t>
            </w:r>
            <w:r>
              <w:rPr>
                <w:sz w:val="20"/>
                <w:szCs w:val="20"/>
              </w:rPr>
              <w:t>f</w:t>
            </w:r>
            <w:r w:rsidRPr="00704FA6">
              <w:rPr>
                <w:sz w:val="20"/>
                <w:szCs w:val="20"/>
              </w:rPr>
              <w:t>or Sam Ponte Trust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7492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C58D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Surrender</w:t>
            </w:r>
          </w:p>
        </w:tc>
      </w:tr>
      <w:tr w:rsidR="00704FA6" w:rsidRPr="00704FA6" w14:paraId="60F730ED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D97E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 xml:space="preserve">The Trustee </w:t>
            </w:r>
            <w:r>
              <w:rPr>
                <w:sz w:val="20"/>
                <w:szCs w:val="20"/>
              </w:rPr>
              <w:t>f</w:t>
            </w:r>
            <w:r w:rsidRPr="00704FA6">
              <w:rPr>
                <w:sz w:val="20"/>
                <w:szCs w:val="20"/>
              </w:rPr>
              <w:t>or Winders Group Trust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7975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70AC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Surrender</w:t>
            </w:r>
          </w:p>
        </w:tc>
      </w:tr>
      <w:tr w:rsidR="00704FA6" w:rsidRPr="00704FA6" w14:paraId="6E2DC7D9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E804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Tinashe Joseph Rusinga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94DB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6044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Surrender</w:t>
            </w:r>
          </w:p>
        </w:tc>
      </w:tr>
      <w:tr w:rsidR="00704FA6" w:rsidRPr="00704FA6" w14:paraId="1D727D19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C40B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Vernetta June Forro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CFB6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3A61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Surrender</w:t>
            </w:r>
          </w:p>
        </w:tc>
      </w:tr>
      <w:tr w:rsidR="00704FA6" w:rsidRPr="00704FA6" w14:paraId="0236E389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EF90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Watermark Financial Services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4C17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F3F6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Surrender</w:t>
            </w:r>
          </w:p>
        </w:tc>
      </w:tr>
      <w:tr w:rsidR="00704FA6" w:rsidRPr="00704FA6" w14:paraId="346823E7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B6F8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 xml:space="preserve">Wealth </w:t>
            </w:r>
            <w:r>
              <w:rPr>
                <w:sz w:val="20"/>
                <w:szCs w:val="20"/>
              </w:rPr>
              <w:t>in</w:t>
            </w:r>
            <w:r w:rsidRPr="00704FA6">
              <w:rPr>
                <w:sz w:val="20"/>
                <w:szCs w:val="20"/>
              </w:rPr>
              <w:t xml:space="preserve"> Life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046B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2974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Surrender</w:t>
            </w:r>
          </w:p>
        </w:tc>
      </w:tr>
      <w:tr w:rsidR="00704FA6" w:rsidRPr="00704FA6" w14:paraId="75FD0801" w14:textId="77777777" w:rsidTr="00704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29D0" w14:textId="77777777" w:rsidR="00704FA6" w:rsidRPr="00704FA6" w:rsidRDefault="00704FA6" w:rsidP="00704FA6">
            <w:pPr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WP Exhibition S</w:t>
            </w:r>
            <w:r>
              <w:rPr>
                <w:sz w:val="20"/>
                <w:szCs w:val="20"/>
              </w:rPr>
              <w:t xml:space="preserve">T </w:t>
            </w:r>
            <w:r w:rsidRPr="00704FA6">
              <w:rPr>
                <w:sz w:val="20"/>
                <w:szCs w:val="20"/>
              </w:rPr>
              <w:t>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E2AF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20/10/2018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B3069" w14:textId="77777777" w:rsidR="00704FA6" w:rsidRPr="00704FA6" w:rsidRDefault="00704FA6" w:rsidP="00704FA6">
            <w:pPr>
              <w:jc w:val="center"/>
              <w:rPr>
                <w:sz w:val="20"/>
                <w:szCs w:val="20"/>
              </w:rPr>
            </w:pPr>
            <w:r w:rsidRPr="00704FA6">
              <w:rPr>
                <w:sz w:val="20"/>
                <w:szCs w:val="20"/>
              </w:rPr>
              <w:t>Surrender</w:t>
            </w:r>
          </w:p>
        </w:tc>
      </w:tr>
    </w:tbl>
    <w:p w14:paraId="4FDCA4D5" w14:textId="77777777" w:rsidR="004E527A" w:rsidRPr="00424B97" w:rsidRDefault="004E527A" w:rsidP="004E527A"/>
    <w:p w14:paraId="59BF5D07" w14:textId="77777777" w:rsidR="00A73319" w:rsidRPr="0081104A" w:rsidRDefault="00A73319" w:rsidP="00A73319">
      <w:pPr>
        <w:rPr>
          <w:rFonts w:ascii="Calibri" w:hAnsi="Calibri"/>
          <w:sz w:val="22"/>
          <w:szCs w:val="22"/>
        </w:rPr>
      </w:pPr>
      <w:r w:rsidRPr="0081104A">
        <w:rPr>
          <w:sz w:val="22"/>
          <w:szCs w:val="22"/>
        </w:rPr>
        <w:t>Yours sincerely,</w:t>
      </w:r>
    </w:p>
    <w:bookmarkStart w:id="1" w:name="_Hlk520704981" w:displacedByCustomXml="next"/>
    <w:sdt>
      <w:sdtPr>
        <w:rPr>
          <w:sz w:val="22"/>
          <w:szCs w:val="22"/>
        </w:rPr>
        <w:id w:val="-1419249403"/>
        <w:docPartList>
          <w:docPartGallery w:val="Quick Parts"/>
          <w:docPartCategory w:val="Signatures"/>
        </w:docPartList>
      </w:sdtPr>
      <w:sdtEndPr/>
      <w:sdtContent>
        <w:sdt>
          <w:sdtPr>
            <w:rPr>
              <w:sz w:val="22"/>
              <w:szCs w:val="22"/>
            </w:rPr>
            <w:alias w:val="Signature Blocks"/>
            <w:tag w:val="Signature Blocks"/>
            <w:id w:val="-351188509"/>
            <w:docPartList>
              <w:docPartGallery w:val="Quick Parts"/>
              <w:docPartCategory w:val="Signatures"/>
            </w:docPartList>
          </w:sdtPr>
          <w:sdtEndPr/>
          <w:sdtContent>
            <w:p w14:paraId="1D60AE1C" w14:textId="77777777" w:rsidR="00A73319" w:rsidRPr="0081104A" w:rsidRDefault="00A73319" w:rsidP="00A73319">
              <w:pPr>
                <w:rPr>
                  <w:sz w:val="22"/>
                  <w:szCs w:val="22"/>
                </w:rPr>
              </w:pPr>
              <w:r w:rsidRPr="0081104A">
                <w:rPr>
                  <w:noProof/>
                  <w:sz w:val="22"/>
                  <w:szCs w:val="22"/>
                </w:rPr>
                <w:drawing>
                  <wp:inline distT="0" distB="0" distL="0" distR="0" wp14:anchorId="224D0631" wp14:editId="7FF352C0">
                    <wp:extent cx="1619250" cy="581025"/>
                    <wp:effectExtent l="0" t="0" r="0" b="9525"/>
                    <wp:docPr id="2" name="Picture 2" descr="cid:image005.jpg@01D42E4D.2E40437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id:image005.jpg@01D42E4D.2E4043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r:link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19250" cy="58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14:paraId="21043679" w14:textId="77777777" w:rsidR="00A73319" w:rsidRPr="0081104A" w:rsidRDefault="00A73319" w:rsidP="00A73319">
              <w:pPr>
                <w:rPr>
                  <w:sz w:val="22"/>
                  <w:szCs w:val="22"/>
                </w:rPr>
              </w:pPr>
              <w:r w:rsidRPr="0081104A">
                <w:rPr>
                  <w:sz w:val="22"/>
                  <w:szCs w:val="22"/>
                </w:rPr>
                <w:t>Michael O’Neill</w:t>
              </w:r>
            </w:p>
            <w:bookmarkEnd w:id="1" w:displacedByCustomXml="next"/>
          </w:sdtContent>
        </w:sdt>
      </w:sdtContent>
    </w:sdt>
    <w:p w14:paraId="3474893E" w14:textId="1B969A5F" w:rsidR="00303E0C" w:rsidRDefault="00303E0C" w:rsidP="00A73319">
      <w:pPr>
        <w:rPr>
          <w:sz w:val="22"/>
          <w:szCs w:val="22"/>
        </w:rPr>
      </w:pPr>
      <w:r>
        <w:rPr>
          <w:sz w:val="22"/>
          <w:szCs w:val="22"/>
        </w:rPr>
        <w:t>Secretary and CEO</w:t>
      </w:r>
    </w:p>
    <w:p w14:paraId="5FC9E511" w14:textId="24E30647" w:rsidR="00A73319" w:rsidRDefault="00A73319" w:rsidP="00A73319">
      <w:pPr>
        <w:rPr>
          <w:sz w:val="22"/>
          <w:szCs w:val="22"/>
        </w:rPr>
      </w:pPr>
      <w:r w:rsidRPr="0081104A">
        <w:rPr>
          <w:sz w:val="22"/>
          <w:szCs w:val="22"/>
        </w:rPr>
        <w:t>Tax Practitioners Board</w:t>
      </w:r>
    </w:p>
    <w:p w14:paraId="5F659E6E" w14:textId="77777777" w:rsidR="00A73319" w:rsidRPr="0081104A" w:rsidRDefault="00A73319" w:rsidP="00A73319">
      <w:pPr>
        <w:rPr>
          <w:sz w:val="22"/>
          <w:szCs w:val="22"/>
        </w:rPr>
      </w:pPr>
    </w:p>
    <w:p w14:paraId="587BD952" w14:textId="77777777" w:rsidR="00A73319" w:rsidRPr="00504E0B" w:rsidRDefault="00A73319" w:rsidP="00A73319">
      <w:pPr>
        <w:spacing w:after="0" w:line="240" w:lineRule="auto"/>
        <w:rPr>
          <w:rFonts w:cs="Arial"/>
          <w:sz w:val="22"/>
          <w:szCs w:val="22"/>
          <w:lang w:eastAsia="en-AU"/>
        </w:rPr>
      </w:pPr>
      <w:r>
        <w:rPr>
          <w:rFonts w:cs="Arial"/>
          <w:color w:val="000000"/>
          <w:sz w:val="22"/>
          <w:szCs w:val="22"/>
        </w:rPr>
        <w:t>GPO Box 1620 Sydney NSW  2001</w:t>
      </w:r>
    </w:p>
    <w:p w14:paraId="4F66FFBB" w14:textId="77777777" w:rsidR="00862CE6" w:rsidRPr="00424B97" w:rsidRDefault="00862CE6" w:rsidP="00504E0B">
      <w:pPr>
        <w:spacing w:after="0" w:line="240" w:lineRule="auto"/>
        <w:ind w:left="-360"/>
      </w:pPr>
    </w:p>
    <w:p w14:paraId="3D6D98BA" w14:textId="77777777" w:rsidR="00862CE6" w:rsidRPr="00424B97" w:rsidRDefault="00862CE6" w:rsidP="00862CE6"/>
    <w:p w14:paraId="3088F1B6" w14:textId="77777777" w:rsidR="00862CE6" w:rsidRDefault="00862CE6" w:rsidP="00424B97"/>
    <w:sectPr w:rsidR="00862CE6" w:rsidSect="008E4F6C">
      <w:head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D0D07" w14:textId="77777777" w:rsidR="0049005E" w:rsidRDefault="0049005E" w:rsidP="003A707F">
      <w:pPr>
        <w:spacing w:after="0" w:line="240" w:lineRule="auto"/>
      </w:pPr>
      <w:r>
        <w:separator/>
      </w:r>
    </w:p>
  </w:endnote>
  <w:endnote w:type="continuationSeparator" w:id="0">
    <w:p w14:paraId="28256264" w14:textId="77777777" w:rsidR="0049005E" w:rsidRDefault="0049005E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7994E" w14:textId="77777777" w:rsidR="0049005E" w:rsidRDefault="0049005E" w:rsidP="003A707F">
      <w:pPr>
        <w:spacing w:after="0" w:line="240" w:lineRule="auto"/>
      </w:pPr>
      <w:r>
        <w:separator/>
      </w:r>
    </w:p>
  </w:footnote>
  <w:footnote w:type="continuationSeparator" w:id="0">
    <w:p w14:paraId="1307F408" w14:textId="77777777" w:rsidR="0049005E" w:rsidRDefault="0049005E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0F55FC10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29237CC" w14:textId="77777777" w:rsidR="00F40885" w:rsidRPr="00CE796A" w:rsidRDefault="00F40885" w:rsidP="00840A06">
          <w:pPr>
            <w:spacing w:before="60" w:after="0"/>
            <w:ind w:left="-51"/>
            <w:rPr>
              <w:sz w:val="12"/>
            </w:rPr>
          </w:pPr>
          <w:bookmarkStart w:id="2" w:name="OLE_LINK2"/>
          <w:r>
            <w:rPr>
              <w:noProof/>
              <w:sz w:val="12"/>
              <w:lang w:eastAsia="en-AU"/>
            </w:rPr>
            <w:drawing>
              <wp:inline distT="0" distB="0" distL="0" distR="0" wp14:anchorId="1FCC0AEE" wp14:editId="71CBFEBC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E7359C2" w14:textId="77777777" w:rsidR="00F40885" w:rsidRPr="00CE796A" w:rsidRDefault="00F40885" w:rsidP="00840A06">
          <w:pPr>
            <w:spacing w:before="60" w:after="0" w:line="460" w:lineRule="exact"/>
            <w:rPr>
              <w:rFonts w:cs="Arial"/>
              <w:b/>
              <w:spacing w:val="-2"/>
              <w:sz w:val="44"/>
              <w:szCs w:val="44"/>
            </w:rPr>
          </w:pPr>
          <w:r w:rsidRPr="00CE796A">
            <w:rPr>
              <w:rFonts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A4760B6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cs="Arial"/>
              <w:b/>
              <w:sz w:val="100"/>
              <w:szCs w:val="100"/>
            </w:rPr>
          </w:pPr>
          <w:r w:rsidRPr="00CE796A">
            <w:rPr>
              <w:rFonts w:cs="Arial"/>
              <w:b/>
              <w:sz w:val="100"/>
              <w:szCs w:val="100"/>
            </w:rPr>
            <w:t>Gazette</w:t>
          </w:r>
        </w:p>
      </w:tc>
    </w:tr>
    <w:tr w:rsidR="00F40885" w:rsidRPr="00CE796A" w14:paraId="1A4158EB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0B3B266" w14:textId="77777777" w:rsidR="00F40885" w:rsidRPr="00CE796A" w:rsidRDefault="00F40885" w:rsidP="00840A06">
          <w:pPr>
            <w:spacing w:after="0"/>
            <w:ind w:left="-51"/>
            <w:rPr>
              <w:rFonts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38CFE2EC" w14:textId="77777777" w:rsidR="00F40885" w:rsidRPr="00840A06" w:rsidRDefault="00F40885" w:rsidP="00840A06">
          <w:pPr>
            <w:spacing w:after="0"/>
            <w:jc w:val="right"/>
            <w:rPr>
              <w:rFonts w:cs="Arial"/>
              <w:b/>
              <w:sz w:val="24"/>
            </w:rPr>
          </w:pPr>
          <w:r w:rsidRPr="00840A06">
            <w:rPr>
              <w:rFonts w:cs="Arial"/>
              <w:b/>
              <w:sz w:val="24"/>
            </w:rPr>
            <w:t>GOVERNMENT NOTICES</w:t>
          </w:r>
        </w:p>
      </w:tc>
    </w:tr>
    <w:bookmarkEnd w:id="2"/>
  </w:tbl>
  <w:p w14:paraId="57FCF966" w14:textId="77777777" w:rsidR="00F40885" w:rsidRPr="003A707F" w:rsidRDefault="00F40885" w:rsidP="00F40885">
    <w:pPr>
      <w:pStyle w:val="Header"/>
      <w:rPr>
        <w:sz w:val="2"/>
        <w:szCs w:val="2"/>
      </w:rPr>
    </w:pPr>
  </w:p>
  <w:p w14:paraId="1EF8A994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1C2AAD"/>
    <w:rsid w:val="001F6E54"/>
    <w:rsid w:val="001F77C9"/>
    <w:rsid w:val="00280BCD"/>
    <w:rsid w:val="00303E0C"/>
    <w:rsid w:val="0031287B"/>
    <w:rsid w:val="003364DD"/>
    <w:rsid w:val="003A707F"/>
    <w:rsid w:val="003B0EC1"/>
    <w:rsid w:val="003B573B"/>
    <w:rsid w:val="003E0080"/>
    <w:rsid w:val="003F2CBD"/>
    <w:rsid w:val="00424B97"/>
    <w:rsid w:val="00481482"/>
    <w:rsid w:val="0049005E"/>
    <w:rsid w:val="004B2753"/>
    <w:rsid w:val="004E527A"/>
    <w:rsid w:val="0050399A"/>
    <w:rsid w:val="00504E0B"/>
    <w:rsid w:val="00520873"/>
    <w:rsid w:val="00573D44"/>
    <w:rsid w:val="005B3285"/>
    <w:rsid w:val="005D47C9"/>
    <w:rsid w:val="00704FA6"/>
    <w:rsid w:val="008350EF"/>
    <w:rsid w:val="00840A06"/>
    <w:rsid w:val="008439B7"/>
    <w:rsid w:val="00862CE6"/>
    <w:rsid w:val="0087253F"/>
    <w:rsid w:val="008E4F6C"/>
    <w:rsid w:val="00920985"/>
    <w:rsid w:val="00947318"/>
    <w:rsid w:val="009539C7"/>
    <w:rsid w:val="009860D2"/>
    <w:rsid w:val="009A72CB"/>
    <w:rsid w:val="009B4AD0"/>
    <w:rsid w:val="00A00F21"/>
    <w:rsid w:val="00A73319"/>
    <w:rsid w:val="00AA2E6B"/>
    <w:rsid w:val="00B84226"/>
    <w:rsid w:val="00BD5515"/>
    <w:rsid w:val="00C4085D"/>
    <w:rsid w:val="00C63C4E"/>
    <w:rsid w:val="00C77C18"/>
    <w:rsid w:val="00C82082"/>
    <w:rsid w:val="00D56B65"/>
    <w:rsid w:val="00D77A88"/>
    <w:rsid w:val="00DA3EE3"/>
    <w:rsid w:val="00E67017"/>
    <w:rsid w:val="00EC45BD"/>
    <w:rsid w:val="00EF00EC"/>
    <w:rsid w:val="00F40885"/>
    <w:rsid w:val="00F6139C"/>
    <w:rsid w:val="00F63B88"/>
    <w:rsid w:val="00F9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4:docId w14:val="0A9E1237"/>
  <w15:docId w15:val="{1E2D809E-C945-496F-BA08-CAABFAEA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CE6"/>
    <w:pPr>
      <w:spacing w:after="90" w:line="240" w:lineRule="atLeast"/>
    </w:pPr>
    <w:rPr>
      <w:rFonts w:ascii="Arial" w:eastAsia="Times New Roman" w:hAnsi="Arial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Emphasis">
    <w:name w:val="Emphasis"/>
    <w:basedOn w:val="DefaultParagraphFont"/>
    <w:qFormat/>
    <w:rsid w:val="00862C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5.jpg@01D42E4D.2E40437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5EFDB4C2F4449ADE3ADE33CCC500D" ma:contentTypeVersion="11" ma:contentTypeDescription="Create a new document." ma:contentTypeScope="" ma:versionID="7cb66efb7ebeac68aa740ea47148f70c">
  <xsd:schema xmlns:xsd="http://www.w3.org/2001/XMLSchema" xmlns:xs="http://www.w3.org/2001/XMLSchema" xmlns:p="http://schemas.microsoft.com/office/2006/metadata/properties" xmlns:ns3="b7590dda-e03b-4bc1-bf04-b9d163febaf1" xmlns:ns4="53327edc-e937-4b6b-9f0f-c9a830cc9890" targetNamespace="http://schemas.microsoft.com/office/2006/metadata/properties" ma:root="true" ma:fieldsID="67f3c1a57aec574406446cfc4ae3c70b" ns3:_="" ns4:_="">
    <xsd:import namespace="b7590dda-e03b-4bc1-bf04-b9d163febaf1"/>
    <xsd:import namespace="53327edc-e937-4b6b-9f0f-c9a830cc98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90dda-e03b-4bc1-bf04-b9d163feb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27edc-e937-4b6b-9f0f-c9a830cc9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3ED28-A35A-403F-B67B-1A806E57BB83}">
  <ds:schemaRefs>
    <ds:schemaRef ds:uri="http://purl.org/dc/terms/"/>
    <ds:schemaRef ds:uri="b7590dda-e03b-4bc1-bf04-b9d163febaf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3327edc-e937-4b6b-9f0f-c9a830cc989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6579EA-275A-4F31-9519-C17615A0B4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4352E-AB7E-4556-9CAE-2A3FB3BCE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90dda-e03b-4bc1-bf04-b9d163febaf1"/>
    <ds:schemaRef ds:uri="53327edc-e937-4b6b-9f0f-c9a830cc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1E2653-E01A-4FF2-9333-0E778C6C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Linda Nawavakaca</cp:lastModifiedBy>
  <cp:revision>2</cp:revision>
  <cp:lastPrinted>2013-06-24T01:35:00Z</cp:lastPrinted>
  <dcterms:created xsi:type="dcterms:W3CDTF">2020-01-28T01:36:00Z</dcterms:created>
  <dcterms:modified xsi:type="dcterms:W3CDTF">2020-01-28T01:36:00Z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0x0101007E45EFDB4C2F4449ADE3ADE33CCC500D</vt:lpwstr>
  </property>
  <property fmtid="{D5CDD505-2E9C-101B-9397-08002B2CF9AE}" pid="3" name="Order">
    <vt:r8>415000</vt:r8>
  </property>
</Properties>
</file>