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8" w:rsidRPr="00345C83" w:rsidRDefault="00051F78" w:rsidP="00345C83">
      <w:pPr>
        <w:pStyle w:val="Title-QldSI"/>
      </w:pPr>
      <w:r>
        <w:t>Heavy Vehicle National Law</w:t>
      </w:r>
    </w:p>
    <w:p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>– Amendment Notice</w:t>
      </w:r>
      <w:r w:rsidR="00656DEF">
        <w:t xml:space="preserve"> 2020</w:t>
      </w:r>
      <w:r w:rsidR="00EC45F1">
        <w:t xml:space="preserve"> (No.</w:t>
      </w:r>
      <w:r w:rsidR="00656DEF">
        <w:t>1</w:t>
      </w:r>
      <w:r w:rsidR="00C22634">
        <w:t>)</w:t>
      </w:r>
    </w:p>
    <w:p w:rsidR="005247BC" w:rsidRDefault="00627BB7" w:rsidP="005247BC">
      <w:pPr>
        <w:pStyle w:val="Subdivisionheading-QldSI"/>
      </w:pPr>
      <w:r w:rsidRPr="00345C83">
        <w:t>Statutory Instrument</w:t>
      </w:r>
      <w:r w:rsidR="00051F78" w:rsidRPr="00345C83">
        <w:t xml:space="preserve"> </w:t>
      </w:r>
      <w:r w:rsidRPr="00345C83">
        <w:t>Series</w:t>
      </w:r>
      <w:r w:rsidR="00051F78" w:rsidRPr="00345C83">
        <w:t>:</w:t>
      </w:r>
    </w:p>
    <w:p w:rsidR="00C22634" w:rsidRPr="00345C83" w:rsidRDefault="00C22634" w:rsidP="0050712B">
      <w:pPr>
        <w:pStyle w:val="Subdivisionheading-QldSI"/>
        <w:spacing w:after="176"/>
      </w:pPr>
      <w:r>
        <w:t>Stated Maps – Amendment Notice</w:t>
      </w:r>
    </w:p>
    <w:p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:rsidR="00B47601" w:rsidRDefault="00197BA1" w:rsidP="00B47601">
      <w:pPr>
        <w:pStyle w:val="BodyLevel1singleparanonumber"/>
        <w:spacing w:after="0"/>
      </w:pPr>
      <w:r w:rsidRPr="00197BA1">
        <w:t xml:space="preserve">This Notice </w:t>
      </w:r>
      <w:r w:rsidRPr="00541973">
        <w:t>is made under</w:t>
      </w:r>
      <w:r w:rsidR="00B47601">
        <w:t>:</w:t>
      </w:r>
      <w:r w:rsidRPr="00541973">
        <w:t xml:space="preserve"> </w:t>
      </w:r>
    </w:p>
    <w:p w:rsidR="00BB7C0F" w:rsidRDefault="00B47601" w:rsidP="00ED6E67">
      <w:pPr>
        <w:pStyle w:val="BodyLevel1singleparanonumber"/>
        <w:numPr>
          <w:ilvl w:val="0"/>
          <w:numId w:val="9"/>
        </w:numPr>
        <w:spacing w:before="0" w:after="0"/>
      </w:pPr>
      <w:r w:rsidRPr="00541973">
        <w:t>Section</w:t>
      </w:r>
      <w:r w:rsidR="00197BA1" w:rsidRPr="00541973">
        <w:t xml:space="preserve"> </w:t>
      </w:r>
      <w:r w:rsidR="00E8512A" w:rsidRPr="00541973">
        <w:t xml:space="preserve">174 </w:t>
      </w:r>
      <w:r w:rsidR="00197BA1" w:rsidRPr="00541973">
        <w:t>of the Heavy Vehicle National Law as applied in e</w:t>
      </w:r>
      <w:r w:rsidR="00E8512A" w:rsidRPr="00541973">
        <w:t>ach participating jurisdiction</w:t>
      </w:r>
      <w:r w:rsidR="00F1739E">
        <w:t xml:space="preserve">. </w:t>
      </w:r>
    </w:p>
    <w:p w:rsidR="00BB7C0F" w:rsidRDefault="00BB7C0F" w:rsidP="00BB7C0F">
      <w:pPr>
        <w:pStyle w:val="Sectionheading-QldSI"/>
      </w:pPr>
      <w:r w:rsidRPr="00BB7C0F">
        <w:t>Purpose</w:t>
      </w:r>
    </w:p>
    <w:p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:rsidR="00BB7C0F" w:rsidRDefault="00BB7C0F" w:rsidP="00BB7C0F">
      <w:pPr>
        <w:pStyle w:val="Sectionheading-QldSI"/>
      </w:pPr>
      <w:r w:rsidRPr="00BB7C0F">
        <w:t>Commencement</w:t>
      </w:r>
      <w:r w:rsidR="00E8512A">
        <w:t xml:space="preserve"> </w:t>
      </w:r>
      <w:r w:rsidRPr="00BB7C0F">
        <w:t>Date</w:t>
      </w:r>
    </w:p>
    <w:p w:rsidR="008F5696" w:rsidRDefault="00E8512A" w:rsidP="008F5696">
      <w:pPr>
        <w:pStyle w:val="BodyLevel1singleparanonumber"/>
      </w:pPr>
      <w:r>
        <w:t xml:space="preserve">The amendments take effect </w:t>
      </w:r>
      <w:r w:rsidR="00E16934">
        <w:t>28 days after publication</w:t>
      </w:r>
      <w:r w:rsidR="00C150E1">
        <w:t xml:space="preserve"> of </w:t>
      </w:r>
      <w:r w:rsidR="00656DEF">
        <w:rPr>
          <w:lang w:val="en-AU"/>
        </w:rPr>
        <w:t>Amendment Notice 2020</w:t>
      </w:r>
      <w:r w:rsidR="00C150E1" w:rsidRPr="00C150E1">
        <w:rPr>
          <w:lang w:val="en-AU"/>
        </w:rPr>
        <w:t xml:space="preserve"> (No.</w:t>
      </w:r>
      <w:r w:rsidR="00656DEF">
        <w:rPr>
          <w:lang w:val="en-AU"/>
        </w:rPr>
        <w:t>1</w:t>
      </w:r>
      <w:r w:rsidR="00C150E1" w:rsidRPr="00C150E1">
        <w:rPr>
          <w:lang w:val="en-AU"/>
        </w:rPr>
        <w:t>)</w:t>
      </w:r>
    </w:p>
    <w:p w:rsidR="00A87784" w:rsidRPr="00345C83" w:rsidRDefault="00A87784" w:rsidP="00345C83">
      <w:pPr>
        <w:pStyle w:val="Sectionheading-QldSI"/>
      </w:pPr>
      <w:r>
        <w:t>Title</w:t>
      </w:r>
    </w:p>
    <w:p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656DEF">
        <w:t>ps – Amendment Notice 2020</w:t>
      </w:r>
      <w:r w:rsidR="00EC45F1">
        <w:t xml:space="preserve"> (No.</w:t>
      </w:r>
      <w:r w:rsidR="00656DEF">
        <w:t>1</w:t>
      </w:r>
      <w:r w:rsidR="00C22634">
        <w:t>)</w:t>
      </w:r>
    </w:p>
    <w:p w:rsidR="00051F78" w:rsidRDefault="00BB7C0F" w:rsidP="00BB7C0F">
      <w:pPr>
        <w:pStyle w:val="Sectionheading-QldSI"/>
      </w:pPr>
      <w:r w:rsidRPr="00BB7C0F">
        <w:t>Application</w:t>
      </w:r>
    </w:p>
    <w:p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:rsidR="00844782" w:rsidRDefault="00E8512A" w:rsidP="00844782">
      <w:pPr>
        <w:pStyle w:val="Sectionheading-QldSI"/>
      </w:pPr>
      <w:r>
        <w:t>Amendments</w:t>
      </w:r>
    </w:p>
    <w:p w:rsidR="008873AE" w:rsidRDefault="001816D2" w:rsidP="008873AE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:rsidR="004C30B2" w:rsidRDefault="004C30B2" w:rsidP="008873AE">
      <w:pPr>
        <w:pStyle w:val="BodyLevel1singleparanonumber"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0F0319">
        <w:t>20</w:t>
      </w:r>
      <w:r w:rsidR="00656DEF">
        <w:t xml:space="preserve"> January 2020 </w:t>
      </w:r>
      <w:r>
        <w:tab/>
      </w: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0F0319" w:rsidP="008873AE">
      <w:pPr>
        <w:pStyle w:val="BodyLevel1singleparanonumber"/>
        <w:ind w:left="720"/>
        <w:contextualSpacing/>
      </w:pPr>
      <w:r>
        <w:t>Jose Arredondo</w:t>
      </w:r>
    </w:p>
    <w:p w:rsidR="000F0319" w:rsidRPr="008873AE" w:rsidRDefault="00F02C8B" w:rsidP="00252AB9">
      <w:pPr>
        <w:pStyle w:val="BodyLevel1singleparanonumber"/>
        <w:ind w:left="720"/>
        <w:contextualSpacing/>
        <w:rPr>
          <w:i/>
        </w:rPr>
      </w:pPr>
      <w:r>
        <w:rPr>
          <w:i/>
        </w:rPr>
        <w:t xml:space="preserve">Acting </w:t>
      </w:r>
      <w:r w:rsidR="000F0319">
        <w:rPr>
          <w:i/>
        </w:rPr>
        <w:t>Executive Director</w:t>
      </w:r>
      <w:r w:rsidR="00252AB9">
        <w:rPr>
          <w:i/>
        </w:rPr>
        <w:t xml:space="preserve"> (</w:t>
      </w:r>
      <w:r w:rsidR="000F0319">
        <w:rPr>
          <w:i/>
        </w:rPr>
        <w:t>Freight and Supply Chain Productivity</w:t>
      </w:r>
      <w:r w:rsidR="00252AB9">
        <w:rPr>
          <w:i/>
        </w:rPr>
        <w:t>)</w:t>
      </w:r>
    </w:p>
    <w:p w:rsidR="008873AE" w:rsidRDefault="008873AE" w:rsidP="00B60CF9">
      <w:pPr>
        <w:pStyle w:val="BodyLevel1singleparanonumber"/>
        <w:ind w:left="720"/>
        <w:contextualSpacing/>
        <w:sectPr w:rsidR="008873AE" w:rsidSect="00F6784C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 w:rsidRPr="008873AE">
        <w:rPr>
          <w:b/>
        </w:rPr>
        <w:t>National Heavy Vehicle Regulator</w:t>
      </w:r>
    </w:p>
    <w:p w:rsid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</w:t>
      </w:r>
      <w:r w:rsidR="00931242">
        <w:rPr>
          <w:b/>
        </w:rPr>
        <w:t>edule 1: Table of Amended Routes</w:t>
      </w:r>
    </w:p>
    <w:tbl>
      <w:tblPr>
        <w:tblStyle w:val="TableGrid"/>
        <w:tblW w:w="15033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Table of amended routes to networks"/>
      </w:tblPr>
      <w:tblGrid>
        <w:gridCol w:w="1268"/>
        <w:gridCol w:w="2111"/>
        <w:gridCol w:w="1363"/>
        <w:gridCol w:w="4869"/>
        <w:gridCol w:w="7"/>
        <w:gridCol w:w="5408"/>
        <w:gridCol w:w="7"/>
      </w:tblGrid>
      <w:tr w:rsidR="00931242" w:rsidTr="006868BF">
        <w:trPr>
          <w:gridAfter w:val="1"/>
          <w:wAfter w:w="7" w:type="dxa"/>
          <w:trHeight w:val="84"/>
          <w:tblHeader/>
        </w:trPr>
        <w:tc>
          <w:tcPr>
            <w:tcW w:w="1268" w:type="dxa"/>
          </w:tcPr>
          <w:p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1 Authorising Provision</w:t>
            </w:r>
          </w:p>
        </w:tc>
        <w:tc>
          <w:tcPr>
            <w:tcW w:w="2111" w:type="dxa"/>
          </w:tcPr>
          <w:p w:rsidR="00931242" w:rsidRDefault="00931242" w:rsidP="006868BF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:rsidR="00931242" w:rsidRPr="003B16A4" w:rsidRDefault="00931242" w:rsidP="006868BF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363" w:type="dxa"/>
          </w:tcPr>
          <w:p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3 Locality</w:t>
            </w:r>
          </w:p>
        </w:tc>
        <w:tc>
          <w:tcPr>
            <w:tcW w:w="4869" w:type="dxa"/>
          </w:tcPr>
          <w:p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:rsidR="00931242" w:rsidRPr="003B16A4" w:rsidRDefault="00931242" w:rsidP="006868BF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5415" w:type="dxa"/>
            <w:gridSpan w:val="2"/>
          </w:tcPr>
          <w:p w:rsidR="00931242" w:rsidRDefault="00931242" w:rsidP="006868BF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:rsidR="00931242" w:rsidRPr="00C05AB7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931242" w:rsidTr="00106FD0">
        <w:trPr>
          <w:trHeight w:val="1343"/>
        </w:trPr>
        <w:tc>
          <w:tcPr>
            <w:tcW w:w="1268" w:type="dxa"/>
            <w:vAlign w:val="center"/>
          </w:tcPr>
          <w:p w:rsidR="000707D1" w:rsidRPr="003B16A4" w:rsidRDefault="00931242" w:rsidP="000707D1">
            <w:pPr>
              <w:contextualSpacing/>
              <w:rPr>
                <w:color w:val="000000"/>
                <w:sz w:val="20"/>
                <w:szCs w:val="20"/>
              </w:rPr>
            </w:pPr>
            <w:r w:rsidRPr="008367CF">
              <w:rPr>
                <w:color w:val="000000"/>
                <w:sz w:val="20"/>
                <w:szCs w:val="20"/>
              </w:rPr>
              <w:t xml:space="preserve">s174 HVNL </w:t>
            </w:r>
          </w:p>
          <w:p w:rsidR="00931242" w:rsidRPr="003B16A4" w:rsidRDefault="00931242" w:rsidP="006868B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002A78" w:rsidRDefault="00656DEF" w:rsidP="00353CBB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South Australia</w:t>
            </w:r>
          </w:p>
          <w:p w:rsidR="00656DEF" w:rsidRDefault="00656DEF" w:rsidP="00353CBB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 Double Commodity </w:t>
            </w:r>
          </w:p>
        </w:tc>
        <w:tc>
          <w:tcPr>
            <w:tcW w:w="1363" w:type="dxa"/>
            <w:vAlign w:val="center"/>
          </w:tcPr>
          <w:p w:rsidR="00931242" w:rsidRDefault="00656DEF" w:rsidP="00353CBB">
            <w:pPr>
              <w:pStyle w:val="BodyLevel1singleparanonumber"/>
              <w:spacing w:before="0" w:after="0" w:line="240" w:lineRule="auto"/>
              <w:ind w:left="0"/>
              <w:jc w:val="right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District Council of Mount Remarkable</w:t>
            </w:r>
          </w:p>
        </w:tc>
        <w:tc>
          <w:tcPr>
            <w:tcW w:w="4876" w:type="dxa"/>
            <w:gridSpan w:val="2"/>
            <w:vAlign w:val="center"/>
          </w:tcPr>
          <w:p w:rsidR="00FB3600" w:rsidRDefault="00656DEF" w:rsidP="00656DEF">
            <w:pPr>
              <w:pStyle w:val="BodyLevel1singleparanonumber"/>
              <w:spacing w:after="0" w:line="240" w:lineRule="auto"/>
              <w:ind w:left="0" w:right="57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Add the following road conditions</w:t>
            </w:r>
            <w:r w:rsidR="00F97464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for</w:t>
            </w:r>
            <w:r w:rsidR="009358E5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</w:t>
            </w:r>
            <w:r w:rsidR="00F97464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council roads on </w:t>
            </w:r>
            <w:r w:rsidR="00A701EC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the B Double Commodity network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:</w:t>
            </w:r>
          </w:p>
          <w:p w:rsidR="00926FA1" w:rsidRPr="00926FA1" w:rsidRDefault="00926FA1" w:rsidP="00926FA1">
            <w:pPr>
              <w:pStyle w:val="BodyLevel1singleparanonumber"/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 w:rsidRPr="00926FA1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Maximum permitted speed of 60km/hr on all unsealed roads. </w:t>
            </w:r>
          </w:p>
          <w:p w:rsidR="00926FA1" w:rsidRPr="00926FA1" w:rsidRDefault="00926FA1" w:rsidP="00926FA1">
            <w:pPr>
              <w:pStyle w:val="BodyLevel1singleparanonumber"/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 w:rsidRPr="00926FA1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Maximum permitted speed of 25km/hr if the unsealed road is signposted for </w:t>
            </w:r>
            <w:proofErr w:type="spellStart"/>
            <w:r w:rsidRPr="00926FA1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floodways</w:t>
            </w:r>
            <w:proofErr w:type="spellEnd"/>
            <w:r w:rsidRPr="00926FA1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or narrowing. </w:t>
            </w:r>
          </w:p>
          <w:p w:rsidR="00FB3600" w:rsidRPr="00FB3600" w:rsidRDefault="00926FA1" w:rsidP="00926FA1">
            <w:pPr>
              <w:pStyle w:val="BodyLevel1singleparanonumber"/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 w:rsidRPr="00926FA1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On unsealed roads, travel is suspended during periods of prolonged rain and up to 1 day for every 5mm of rain within the 24 hours period after the rainfall event. Access maybe further restricted or deferred in the event of a significant rainfall event. Contact must be made with the relevant traffic management information sources on such an occasion.</w:t>
            </w:r>
          </w:p>
        </w:tc>
        <w:tc>
          <w:tcPr>
            <w:tcW w:w="5415" w:type="dxa"/>
            <w:gridSpan w:val="2"/>
            <w:vAlign w:val="center"/>
          </w:tcPr>
          <w:p w:rsidR="00926FA1" w:rsidRPr="00952FEE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952FEE">
              <w:rPr>
                <w:rFonts w:ascii="Calibri" w:hAnsi="Calibri" w:cs="Calibri"/>
                <w:color w:val="231F20"/>
                <w:sz w:val="20"/>
                <w:szCs w:val="20"/>
              </w:rPr>
              <w:t>Assessment of these roads supports speed conditions being imposed, as well as suspension</w:t>
            </w:r>
            <w:r w:rsidR="00811F91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of travel</w:t>
            </w:r>
            <w:r w:rsidRPr="00952FE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after a prolonged rain event, for public safety and to reduce damage to road infrastructure. </w:t>
            </w:r>
          </w:p>
          <w:p w:rsidR="001D6B9C" w:rsidRPr="00926FA1" w:rsidRDefault="001D6B9C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</w:tr>
    </w:tbl>
    <w:p w:rsidR="00931242" w:rsidRDefault="00931242" w:rsidP="007727CA">
      <w:pPr>
        <w:pStyle w:val="BodyLevel1singleparanonumber"/>
        <w:ind w:left="0" w:hanging="284"/>
        <w:rPr>
          <w:b/>
        </w:rPr>
      </w:pPr>
    </w:p>
    <w:p w:rsidR="00931242" w:rsidRDefault="00931242" w:rsidP="007727CA">
      <w:pPr>
        <w:pStyle w:val="BodyLevel1singleparanonumber"/>
        <w:ind w:left="0" w:hanging="284"/>
        <w:rPr>
          <w:b/>
        </w:rPr>
      </w:pPr>
      <w:bookmarkStart w:id="0" w:name="_GoBack"/>
      <w:bookmarkEnd w:id="0"/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243F7D" w:rsidRDefault="00243F7D" w:rsidP="00690EEE">
      <w:pPr>
        <w:pStyle w:val="BodyLevel1singleparanonumber"/>
        <w:ind w:left="0"/>
        <w:rPr>
          <w:b/>
        </w:rPr>
      </w:pPr>
    </w:p>
    <w:p w:rsidR="000B62EE" w:rsidRDefault="000B62EE" w:rsidP="00690EEE">
      <w:pPr>
        <w:pStyle w:val="BodyLevel1singleparanonumber"/>
        <w:ind w:left="0"/>
        <w:rPr>
          <w:b/>
        </w:rPr>
      </w:pPr>
    </w:p>
    <w:p w:rsidR="00DF49FC" w:rsidRDefault="00DF49FC" w:rsidP="00690EEE">
      <w:pPr>
        <w:pStyle w:val="BodyLevel1singleparanonumber"/>
        <w:ind w:left="0"/>
        <w:rPr>
          <w:b/>
        </w:rPr>
      </w:pPr>
    </w:p>
    <w:sectPr w:rsidR="00DF49FC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E2" w:rsidRPr="00345C83" w:rsidRDefault="00A81BE2" w:rsidP="00345C83">
      <w:r>
        <w:separator/>
      </w:r>
    </w:p>
  </w:endnote>
  <w:endnote w:type="continuationSeparator" w:id="0">
    <w:p w:rsidR="00A81BE2" w:rsidRPr="00345C83" w:rsidRDefault="00A81BE2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E2" w:rsidRDefault="00A81BE2" w:rsidP="008873AE">
    <w:pPr>
      <w:pStyle w:val="Footer"/>
      <w:jc w:val="right"/>
    </w:pPr>
    <w:r>
      <w:t>Heavy Vehicle Stated Map</w:t>
    </w:r>
    <w:r w:rsidR="00002A78">
      <w:t xml:space="preserve">s – Amendment </w:t>
    </w:r>
    <w:r w:rsidR="0082099A">
      <w:t>Notice 2020 (No.1</w:t>
    </w:r>
    <w:r>
      <w:t>)</w:t>
    </w:r>
  </w:p>
  <w:p w:rsidR="00A81BE2" w:rsidRPr="00345C83" w:rsidRDefault="005D3295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A81BE2">
              <w:t xml:space="preserve">Page </w:t>
            </w:r>
            <w:r w:rsidR="00A81BE2">
              <w:rPr>
                <w:b/>
                <w:bCs/>
                <w:sz w:val="24"/>
                <w:szCs w:val="24"/>
              </w:rPr>
              <w:fldChar w:fldCharType="begin"/>
            </w:r>
            <w:r w:rsidR="00A81BE2">
              <w:rPr>
                <w:b/>
                <w:bCs/>
              </w:rPr>
              <w:instrText xml:space="preserve"> PAGE </w:instrText>
            </w:r>
            <w:r w:rsidR="00A81BE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81BE2">
              <w:rPr>
                <w:b/>
                <w:bCs/>
                <w:sz w:val="24"/>
                <w:szCs w:val="24"/>
              </w:rPr>
              <w:fldChar w:fldCharType="end"/>
            </w:r>
            <w:r w:rsidR="00A81BE2">
              <w:t xml:space="preserve"> of </w:t>
            </w:r>
            <w:r w:rsidR="00A81BE2">
              <w:rPr>
                <w:b/>
                <w:bCs/>
                <w:sz w:val="24"/>
                <w:szCs w:val="24"/>
              </w:rPr>
              <w:fldChar w:fldCharType="begin"/>
            </w:r>
            <w:r w:rsidR="00A81BE2">
              <w:rPr>
                <w:b/>
                <w:bCs/>
              </w:rPr>
              <w:instrText xml:space="preserve"> NUMPAGES  </w:instrText>
            </w:r>
            <w:r w:rsidR="00A81BE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81B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E2" w:rsidRDefault="00A81BE2">
    <w:pPr>
      <w:pStyle w:val="Footer"/>
      <w:jc w:val="right"/>
    </w:pPr>
  </w:p>
  <w:p w:rsidR="00A81BE2" w:rsidRDefault="00A81BE2">
    <w:pPr>
      <w:pStyle w:val="Footer"/>
      <w:jc w:val="right"/>
    </w:pPr>
    <w:r>
      <w:t>Heavy Vehicle Stated Map</w:t>
    </w:r>
    <w:r w:rsidR="0082099A">
      <w:t>s – Amendment Notice 2020 (No.1</w:t>
    </w:r>
    <w:r>
      <w:t>)</w:t>
    </w:r>
  </w:p>
  <w:p w:rsidR="00A81BE2" w:rsidRDefault="005D3295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A81BE2">
              <w:t xml:space="preserve">Page </w:t>
            </w:r>
            <w:r w:rsidR="00A81BE2">
              <w:rPr>
                <w:b/>
                <w:bCs/>
                <w:sz w:val="24"/>
                <w:szCs w:val="24"/>
              </w:rPr>
              <w:fldChar w:fldCharType="begin"/>
            </w:r>
            <w:r w:rsidR="00A81BE2">
              <w:rPr>
                <w:b/>
                <w:bCs/>
              </w:rPr>
              <w:instrText xml:space="preserve"> PAGE </w:instrText>
            </w:r>
            <w:r w:rsidR="00A81BE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81BE2">
              <w:rPr>
                <w:b/>
                <w:bCs/>
                <w:sz w:val="24"/>
                <w:szCs w:val="24"/>
              </w:rPr>
              <w:fldChar w:fldCharType="end"/>
            </w:r>
            <w:r w:rsidR="00A81BE2">
              <w:t xml:space="preserve"> of </w:t>
            </w:r>
            <w:r w:rsidR="00A81BE2">
              <w:rPr>
                <w:b/>
                <w:bCs/>
                <w:sz w:val="24"/>
                <w:szCs w:val="24"/>
              </w:rPr>
              <w:fldChar w:fldCharType="begin"/>
            </w:r>
            <w:r w:rsidR="00A81BE2">
              <w:rPr>
                <w:b/>
                <w:bCs/>
              </w:rPr>
              <w:instrText xml:space="preserve"> NUMPAGES  </w:instrText>
            </w:r>
            <w:r w:rsidR="00A81BE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81B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A81BE2" w:rsidRDefault="00A81BE2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E2" w:rsidRPr="00345C83" w:rsidRDefault="00A81BE2" w:rsidP="00345C83">
      <w:r>
        <w:separator/>
      </w:r>
    </w:p>
  </w:footnote>
  <w:footnote w:type="continuationSeparator" w:id="0">
    <w:p w:rsidR="00A81BE2" w:rsidRPr="00345C83" w:rsidRDefault="00A81BE2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2" w:type="dxa"/>
      <w:tblInd w:w="80" w:type="dxa"/>
      <w:tblLayout w:type="fixed"/>
      <w:tblLook w:val="01E0" w:firstRow="1" w:lastRow="1" w:firstColumn="1" w:lastColumn="1" w:noHBand="0" w:noVBand="0"/>
    </w:tblPr>
    <w:tblGrid>
      <w:gridCol w:w="1262"/>
      <w:gridCol w:w="4433"/>
      <w:gridCol w:w="3977"/>
    </w:tblGrid>
    <w:tr w:rsidR="005D3295" w:rsidTr="00B6222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5D3295" w:rsidRDefault="005D3295" w:rsidP="00B62222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9C44CBA" wp14:editId="1AC04BF9">
                <wp:extent cx="708660" cy="541020"/>
                <wp:effectExtent l="0" t="0" r="0" b="0"/>
                <wp:docPr id="4" name="Picture 4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5D3295" w:rsidRDefault="005D3295" w:rsidP="00B62222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5D3295" w:rsidRDefault="005D3295" w:rsidP="00B62222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D3295" w:rsidTr="00B6222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5D3295" w:rsidRDefault="005D3295" w:rsidP="00B62222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5D3295" w:rsidRDefault="005D3295" w:rsidP="00B6222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</w:tbl>
  <w:p w:rsidR="00252AB9" w:rsidRDefault="00252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1E7A"/>
    <w:multiLevelType w:val="hybridMultilevel"/>
    <w:tmpl w:val="A7E45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3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4">
    <w:nsid w:val="0E312A25"/>
    <w:multiLevelType w:val="hybridMultilevel"/>
    <w:tmpl w:val="EB2ED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6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8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9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839"/>
    <w:multiLevelType w:val="hybridMultilevel"/>
    <w:tmpl w:val="C436C78A"/>
    <w:lvl w:ilvl="0" w:tplc="ABB82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3">
    <w:nsid w:val="648F1D8C"/>
    <w:multiLevelType w:val="hybridMultilevel"/>
    <w:tmpl w:val="5D2CF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56E33"/>
    <w:multiLevelType w:val="hybridMultilevel"/>
    <w:tmpl w:val="DD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6">
    <w:nsid w:val="714E7C97"/>
    <w:multiLevelType w:val="hybridMultilevel"/>
    <w:tmpl w:val="FDFE9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E2049"/>
    <w:multiLevelType w:val="hybridMultilevel"/>
    <w:tmpl w:val="8A6A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17"/>
  </w:num>
  <w:num w:numId="11">
    <w:abstractNumId w:val="18"/>
  </w:num>
  <w:num w:numId="12">
    <w:abstractNumId w:val="9"/>
  </w:num>
  <w:num w:numId="13">
    <w:abstractNumId w:val="0"/>
  </w:num>
  <w:num w:numId="14">
    <w:abstractNumId w:val="19"/>
  </w:num>
  <w:num w:numId="15">
    <w:abstractNumId w:val="11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16"/>
  </w:num>
  <w:num w:numId="21">
    <w:abstractNumId w:val="1"/>
  </w:num>
  <w:num w:numId="22">
    <w:abstractNumId w:val="4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02A78"/>
    <w:rsid w:val="000116EA"/>
    <w:rsid w:val="00012517"/>
    <w:rsid w:val="000154EF"/>
    <w:rsid w:val="000164C9"/>
    <w:rsid w:val="0001776A"/>
    <w:rsid w:val="00020654"/>
    <w:rsid w:val="00024FD0"/>
    <w:rsid w:val="00051F78"/>
    <w:rsid w:val="000707D1"/>
    <w:rsid w:val="00075DDA"/>
    <w:rsid w:val="0008360F"/>
    <w:rsid w:val="0009071E"/>
    <w:rsid w:val="000B21F6"/>
    <w:rsid w:val="000B4A0C"/>
    <w:rsid w:val="000B62EE"/>
    <w:rsid w:val="000C3568"/>
    <w:rsid w:val="000D1C50"/>
    <w:rsid w:val="000E1F2B"/>
    <w:rsid w:val="000F0319"/>
    <w:rsid w:val="000F379A"/>
    <w:rsid w:val="00106FD0"/>
    <w:rsid w:val="00111469"/>
    <w:rsid w:val="0012088C"/>
    <w:rsid w:val="00131CA3"/>
    <w:rsid w:val="00136852"/>
    <w:rsid w:val="00145684"/>
    <w:rsid w:val="00165B1D"/>
    <w:rsid w:val="00165D75"/>
    <w:rsid w:val="00175729"/>
    <w:rsid w:val="001816D2"/>
    <w:rsid w:val="001826ED"/>
    <w:rsid w:val="001838B6"/>
    <w:rsid w:val="00190512"/>
    <w:rsid w:val="00194F2B"/>
    <w:rsid w:val="0019680F"/>
    <w:rsid w:val="00197BA1"/>
    <w:rsid w:val="001A4939"/>
    <w:rsid w:val="001A709D"/>
    <w:rsid w:val="001B1594"/>
    <w:rsid w:val="001C2AAD"/>
    <w:rsid w:val="001D14EF"/>
    <w:rsid w:val="001D6B9C"/>
    <w:rsid w:val="001D6DA1"/>
    <w:rsid w:val="001F6661"/>
    <w:rsid w:val="001F6E54"/>
    <w:rsid w:val="001F7E59"/>
    <w:rsid w:val="00200F68"/>
    <w:rsid w:val="002029EB"/>
    <w:rsid w:val="00211F6C"/>
    <w:rsid w:val="00241ABC"/>
    <w:rsid w:val="00243F7D"/>
    <w:rsid w:val="00250737"/>
    <w:rsid w:val="00252AB9"/>
    <w:rsid w:val="00253B60"/>
    <w:rsid w:val="002557A0"/>
    <w:rsid w:val="00262AB5"/>
    <w:rsid w:val="00280BCD"/>
    <w:rsid w:val="0029096F"/>
    <w:rsid w:val="00290A92"/>
    <w:rsid w:val="002969BE"/>
    <w:rsid w:val="002B13F3"/>
    <w:rsid w:val="002B1756"/>
    <w:rsid w:val="002B42BE"/>
    <w:rsid w:val="002B7E2C"/>
    <w:rsid w:val="002E1EFA"/>
    <w:rsid w:val="002F350C"/>
    <w:rsid w:val="00300F60"/>
    <w:rsid w:val="00303733"/>
    <w:rsid w:val="003076BB"/>
    <w:rsid w:val="00312E39"/>
    <w:rsid w:val="00330962"/>
    <w:rsid w:val="0033475A"/>
    <w:rsid w:val="00337E9A"/>
    <w:rsid w:val="00342715"/>
    <w:rsid w:val="00345C83"/>
    <w:rsid w:val="00353166"/>
    <w:rsid w:val="00353CBB"/>
    <w:rsid w:val="00361383"/>
    <w:rsid w:val="0036190B"/>
    <w:rsid w:val="00367413"/>
    <w:rsid w:val="0037015B"/>
    <w:rsid w:val="0037566D"/>
    <w:rsid w:val="00382F46"/>
    <w:rsid w:val="003A31AD"/>
    <w:rsid w:val="003A707F"/>
    <w:rsid w:val="003B0EC1"/>
    <w:rsid w:val="003B16A4"/>
    <w:rsid w:val="003B516E"/>
    <w:rsid w:val="003B573B"/>
    <w:rsid w:val="003B71BA"/>
    <w:rsid w:val="003B7BCB"/>
    <w:rsid w:val="003C16B6"/>
    <w:rsid w:val="003C297F"/>
    <w:rsid w:val="003C6562"/>
    <w:rsid w:val="003D72FF"/>
    <w:rsid w:val="003D7846"/>
    <w:rsid w:val="003E1BF7"/>
    <w:rsid w:val="003E2DB6"/>
    <w:rsid w:val="003E49E7"/>
    <w:rsid w:val="003F0A44"/>
    <w:rsid w:val="003F14D4"/>
    <w:rsid w:val="003F2CBD"/>
    <w:rsid w:val="003F4CAE"/>
    <w:rsid w:val="004218FD"/>
    <w:rsid w:val="00424B97"/>
    <w:rsid w:val="0042530A"/>
    <w:rsid w:val="00425973"/>
    <w:rsid w:val="00432FA7"/>
    <w:rsid w:val="004341AC"/>
    <w:rsid w:val="00434B76"/>
    <w:rsid w:val="00444E13"/>
    <w:rsid w:val="0044686C"/>
    <w:rsid w:val="004536D4"/>
    <w:rsid w:val="00456155"/>
    <w:rsid w:val="00487E86"/>
    <w:rsid w:val="00490C06"/>
    <w:rsid w:val="004A3700"/>
    <w:rsid w:val="004A5D89"/>
    <w:rsid w:val="004B2753"/>
    <w:rsid w:val="004B2E34"/>
    <w:rsid w:val="004C30B2"/>
    <w:rsid w:val="004D585B"/>
    <w:rsid w:val="004E6C77"/>
    <w:rsid w:val="004E7D7E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67C6D"/>
    <w:rsid w:val="00573D44"/>
    <w:rsid w:val="00586E6B"/>
    <w:rsid w:val="00586F76"/>
    <w:rsid w:val="00587D6C"/>
    <w:rsid w:val="00597FBA"/>
    <w:rsid w:val="005A085C"/>
    <w:rsid w:val="005A3610"/>
    <w:rsid w:val="005A58D1"/>
    <w:rsid w:val="005B206B"/>
    <w:rsid w:val="005B22AC"/>
    <w:rsid w:val="005C305C"/>
    <w:rsid w:val="005C60B7"/>
    <w:rsid w:val="005D3295"/>
    <w:rsid w:val="005D4516"/>
    <w:rsid w:val="005F13B1"/>
    <w:rsid w:val="005F4772"/>
    <w:rsid w:val="0061660C"/>
    <w:rsid w:val="00620335"/>
    <w:rsid w:val="00620597"/>
    <w:rsid w:val="006219B1"/>
    <w:rsid w:val="00627BB7"/>
    <w:rsid w:val="00634BAA"/>
    <w:rsid w:val="0063648F"/>
    <w:rsid w:val="00636F9D"/>
    <w:rsid w:val="00640518"/>
    <w:rsid w:val="00656DEF"/>
    <w:rsid w:val="00665B01"/>
    <w:rsid w:val="00667238"/>
    <w:rsid w:val="00685FCD"/>
    <w:rsid w:val="006868BF"/>
    <w:rsid w:val="00686DB0"/>
    <w:rsid w:val="006876A3"/>
    <w:rsid w:val="00690EEE"/>
    <w:rsid w:val="00691D40"/>
    <w:rsid w:val="00693E11"/>
    <w:rsid w:val="006943FE"/>
    <w:rsid w:val="006A2728"/>
    <w:rsid w:val="006D0564"/>
    <w:rsid w:val="006D3EFC"/>
    <w:rsid w:val="006F330D"/>
    <w:rsid w:val="007218BF"/>
    <w:rsid w:val="00722D39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9405D"/>
    <w:rsid w:val="007B142A"/>
    <w:rsid w:val="007B4877"/>
    <w:rsid w:val="007C511B"/>
    <w:rsid w:val="007C60EC"/>
    <w:rsid w:val="007D744B"/>
    <w:rsid w:val="007E753A"/>
    <w:rsid w:val="007F4488"/>
    <w:rsid w:val="007F59C3"/>
    <w:rsid w:val="00803CB7"/>
    <w:rsid w:val="00805B96"/>
    <w:rsid w:val="00811F91"/>
    <w:rsid w:val="0082099A"/>
    <w:rsid w:val="00833695"/>
    <w:rsid w:val="008367CF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C4152"/>
    <w:rsid w:val="008D14DE"/>
    <w:rsid w:val="008D387E"/>
    <w:rsid w:val="008E4F6C"/>
    <w:rsid w:val="008E55B7"/>
    <w:rsid w:val="008F5696"/>
    <w:rsid w:val="008F6176"/>
    <w:rsid w:val="00906231"/>
    <w:rsid w:val="009109C5"/>
    <w:rsid w:val="00914161"/>
    <w:rsid w:val="009176E0"/>
    <w:rsid w:val="00917CEA"/>
    <w:rsid w:val="009213C5"/>
    <w:rsid w:val="00924B2F"/>
    <w:rsid w:val="00926FA1"/>
    <w:rsid w:val="00931242"/>
    <w:rsid w:val="009334F0"/>
    <w:rsid w:val="009358E5"/>
    <w:rsid w:val="009413D6"/>
    <w:rsid w:val="00952FEE"/>
    <w:rsid w:val="009539C7"/>
    <w:rsid w:val="00953A87"/>
    <w:rsid w:val="00960855"/>
    <w:rsid w:val="00966D4C"/>
    <w:rsid w:val="009809EB"/>
    <w:rsid w:val="009851F3"/>
    <w:rsid w:val="00994A2D"/>
    <w:rsid w:val="009A1D5F"/>
    <w:rsid w:val="009A3172"/>
    <w:rsid w:val="009A599B"/>
    <w:rsid w:val="009B2199"/>
    <w:rsid w:val="009D1E3C"/>
    <w:rsid w:val="009D7BD5"/>
    <w:rsid w:val="009D7CA0"/>
    <w:rsid w:val="00A00F21"/>
    <w:rsid w:val="00A04C05"/>
    <w:rsid w:val="00A1434F"/>
    <w:rsid w:val="00A21D25"/>
    <w:rsid w:val="00A244D7"/>
    <w:rsid w:val="00A26B31"/>
    <w:rsid w:val="00A307ED"/>
    <w:rsid w:val="00A36791"/>
    <w:rsid w:val="00A41CAA"/>
    <w:rsid w:val="00A441D8"/>
    <w:rsid w:val="00A46F73"/>
    <w:rsid w:val="00A62999"/>
    <w:rsid w:val="00A67CE6"/>
    <w:rsid w:val="00A701EC"/>
    <w:rsid w:val="00A710B5"/>
    <w:rsid w:val="00A759C8"/>
    <w:rsid w:val="00A81BE2"/>
    <w:rsid w:val="00A84CA1"/>
    <w:rsid w:val="00A87784"/>
    <w:rsid w:val="00A943A9"/>
    <w:rsid w:val="00AA085D"/>
    <w:rsid w:val="00AA0D47"/>
    <w:rsid w:val="00AC12EF"/>
    <w:rsid w:val="00AC1B1F"/>
    <w:rsid w:val="00AC51AB"/>
    <w:rsid w:val="00AE6179"/>
    <w:rsid w:val="00B01948"/>
    <w:rsid w:val="00B03047"/>
    <w:rsid w:val="00B07777"/>
    <w:rsid w:val="00B102FD"/>
    <w:rsid w:val="00B13265"/>
    <w:rsid w:val="00B13C84"/>
    <w:rsid w:val="00B312BA"/>
    <w:rsid w:val="00B377B8"/>
    <w:rsid w:val="00B408FC"/>
    <w:rsid w:val="00B47601"/>
    <w:rsid w:val="00B51EA5"/>
    <w:rsid w:val="00B5547F"/>
    <w:rsid w:val="00B60CF9"/>
    <w:rsid w:val="00B84226"/>
    <w:rsid w:val="00B964FA"/>
    <w:rsid w:val="00BA05EB"/>
    <w:rsid w:val="00BA5D82"/>
    <w:rsid w:val="00BB0EAD"/>
    <w:rsid w:val="00BB7C0F"/>
    <w:rsid w:val="00BC62F3"/>
    <w:rsid w:val="00BD6ABE"/>
    <w:rsid w:val="00BD70DE"/>
    <w:rsid w:val="00BE00A7"/>
    <w:rsid w:val="00C02298"/>
    <w:rsid w:val="00C051C8"/>
    <w:rsid w:val="00C05AB7"/>
    <w:rsid w:val="00C150E1"/>
    <w:rsid w:val="00C214C3"/>
    <w:rsid w:val="00C22634"/>
    <w:rsid w:val="00C277C4"/>
    <w:rsid w:val="00C303E7"/>
    <w:rsid w:val="00C316F9"/>
    <w:rsid w:val="00C34A04"/>
    <w:rsid w:val="00C415FE"/>
    <w:rsid w:val="00C458DF"/>
    <w:rsid w:val="00C505DB"/>
    <w:rsid w:val="00C5393F"/>
    <w:rsid w:val="00C55962"/>
    <w:rsid w:val="00C60FB1"/>
    <w:rsid w:val="00C621FF"/>
    <w:rsid w:val="00C63C4E"/>
    <w:rsid w:val="00C72973"/>
    <w:rsid w:val="00C72C30"/>
    <w:rsid w:val="00C75DEF"/>
    <w:rsid w:val="00C809EB"/>
    <w:rsid w:val="00C914AD"/>
    <w:rsid w:val="00C95D81"/>
    <w:rsid w:val="00C96F9B"/>
    <w:rsid w:val="00CA37F5"/>
    <w:rsid w:val="00CA67A3"/>
    <w:rsid w:val="00CA6E75"/>
    <w:rsid w:val="00CB0248"/>
    <w:rsid w:val="00CB536A"/>
    <w:rsid w:val="00CD4E9D"/>
    <w:rsid w:val="00CE2FE6"/>
    <w:rsid w:val="00CF58E6"/>
    <w:rsid w:val="00D01FF3"/>
    <w:rsid w:val="00D02F02"/>
    <w:rsid w:val="00D170A9"/>
    <w:rsid w:val="00D20362"/>
    <w:rsid w:val="00D229E5"/>
    <w:rsid w:val="00D23B9F"/>
    <w:rsid w:val="00D332E8"/>
    <w:rsid w:val="00D437B5"/>
    <w:rsid w:val="00D54372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32C8"/>
    <w:rsid w:val="00DA5BE7"/>
    <w:rsid w:val="00DC18FA"/>
    <w:rsid w:val="00DC473C"/>
    <w:rsid w:val="00DE2398"/>
    <w:rsid w:val="00DF059D"/>
    <w:rsid w:val="00DF49FC"/>
    <w:rsid w:val="00DF5399"/>
    <w:rsid w:val="00E02F0A"/>
    <w:rsid w:val="00E06CB5"/>
    <w:rsid w:val="00E132A0"/>
    <w:rsid w:val="00E164C1"/>
    <w:rsid w:val="00E16934"/>
    <w:rsid w:val="00E258AC"/>
    <w:rsid w:val="00E61AD4"/>
    <w:rsid w:val="00E72DA7"/>
    <w:rsid w:val="00E819EA"/>
    <w:rsid w:val="00E822D2"/>
    <w:rsid w:val="00E847BB"/>
    <w:rsid w:val="00E84D9F"/>
    <w:rsid w:val="00E8512A"/>
    <w:rsid w:val="00E93560"/>
    <w:rsid w:val="00E95ED6"/>
    <w:rsid w:val="00EA04CE"/>
    <w:rsid w:val="00EA5DD0"/>
    <w:rsid w:val="00EB0410"/>
    <w:rsid w:val="00EB2933"/>
    <w:rsid w:val="00EC20DE"/>
    <w:rsid w:val="00EC45F1"/>
    <w:rsid w:val="00ED27C8"/>
    <w:rsid w:val="00ED6E67"/>
    <w:rsid w:val="00ED72AD"/>
    <w:rsid w:val="00EE3DE4"/>
    <w:rsid w:val="00EE3E19"/>
    <w:rsid w:val="00F02C8B"/>
    <w:rsid w:val="00F15018"/>
    <w:rsid w:val="00F1739E"/>
    <w:rsid w:val="00F356FF"/>
    <w:rsid w:val="00F40885"/>
    <w:rsid w:val="00F600C5"/>
    <w:rsid w:val="00F604D3"/>
    <w:rsid w:val="00F6784C"/>
    <w:rsid w:val="00F81162"/>
    <w:rsid w:val="00F95FFF"/>
    <w:rsid w:val="00F97464"/>
    <w:rsid w:val="00FA7B33"/>
    <w:rsid w:val="00FB09E7"/>
    <w:rsid w:val="00FB1C04"/>
    <w:rsid w:val="00FB3600"/>
    <w:rsid w:val="00FB719E"/>
    <w:rsid w:val="00FC61E4"/>
    <w:rsid w:val="00FD3940"/>
    <w:rsid w:val="00FF101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9BDD-D935-4464-9492-94D28A3801A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C69786-0D6B-434F-B6F9-F0EEC71C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87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Robert Crapnell</cp:lastModifiedBy>
  <cp:revision>16</cp:revision>
  <cp:lastPrinted>2020-01-20T03:27:00Z</cp:lastPrinted>
  <dcterms:created xsi:type="dcterms:W3CDTF">2020-01-16T22:57:00Z</dcterms:created>
  <dcterms:modified xsi:type="dcterms:W3CDTF">2020-01-24T05:17:00Z</dcterms:modified>
</cp:coreProperties>
</file>