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46477">
      <w:pPr>
        <w:spacing w:after="0" w:line="240" w:lineRule="auto"/>
      </w:pPr>
    </w:p>
    <w:p w:rsidR="00446477" w:rsidRDefault="00446477" w:rsidP="00446477">
      <w:pPr>
        <w:spacing w:after="0" w:line="240" w:lineRule="auto"/>
      </w:pPr>
    </w:p>
    <w:p w:rsidR="00446477" w:rsidRDefault="00446477" w:rsidP="00446477">
      <w:pPr>
        <w:spacing w:after="0" w:line="240" w:lineRule="auto"/>
      </w:pPr>
    </w:p>
    <w:p w:rsidR="00446477" w:rsidRDefault="00446477" w:rsidP="00446477">
      <w:pPr>
        <w:spacing w:after="0" w:line="240" w:lineRule="auto"/>
      </w:pPr>
    </w:p>
    <w:p w:rsidR="00446477" w:rsidRDefault="00446477" w:rsidP="00446477">
      <w:pPr>
        <w:spacing w:after="0" w:line="240" w:lineRule="auto"/>
      </w:pPr>
    </w:p>
    <w:bookmarkStart w:id="0" w:name="_MON_1383977316"/>
    <w:bookmarkEnd w:id="0"/>
    <w:p w:rsidR="00446477" w:rsidRDefault="00446477" w:rsidP="00446477">
      <w:pPr>
        <w:spacing w:after="0" w:line="240" w:lineRule="auto"/>
        <w:jc w:val="center"/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pt;height:73.5pt;mso-position-horizontal:absolute" o:ole="">
            <v:imagedata r:id="rId7" o:title=""/>
          </v:shape>
          <o:OLEObject Type="Embed" ProgID="Word.Picture.8" ShapeID="_x0000_i1025" DrawAspect="Content" ObjectID="_1704548192" r:id="rId8"/>
        </w:object>
      </w:r>
    </w:p>
    <w:p w:rsidR="00446477" w:rsidRDefault="00446477" w:rsidP="00446477">
      <w:pPr>
        <w:spacing w:after="0" w:line="240" w:lineRule="auto"/>
        <w:jc w:val="center"/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  <w:r w:rsidRPr="00446477">
        <w:rPr>
          <w:rFonts w:ascii="Arial" w:eastAsia="Times New Roman" w:hAnsi="Arial" w:cs="Times New Roman"/>
          <w:b/>
          <w:noProof/>
          <w:sz w:val="18"/>
          <w:szCs w:val="18"/>
        </w:rPr>
        <w:t>Government House</w:t>
      </w: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446477">
            <w:rPr>
              <w:rFonts w:ascii="Arial" w:eastAsia="Times New Roman" w:hAnsi="Arial" w:cs="Times New Roman"/>
              <w:b/>
              <w:noProof/>
              <w:sz w:val="18"/>
              <w:szCs w:val="18"/>
            </w:rPr>
            <w:t>CANBERRA</w:t>
          </w:r>
        </w:smartTag>
      </w:smartTag>
      <w:r w:rsidRPr="00446477">
        <w:rPr>
          <w:rFonts w:ascii="Arial" w:eastAsia="Times New Roman" w:hAnsi="Arial" w:cs="Times New Roman"/>
          <w:b/>
          <w:noProof/>
          <w:sz w:val="18"/>
          <w:szCs w:val="18"/>
        </w:rPr>
        <w:t xml:space="preserve"> ACT 2600</w:t>
      </w: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  <w:r w:rsidRPr="00446477">
        <w:rPr>
          <w:rFonts w:ascii="Arial" w:eastAsia="Times New Roman" w:hAnsi="Arial" w:cs="Times New Roman"/>
          <w:b/>
          <w:noProof/>
          <w:sz w:val="18"/>
          <w:szCs w:val="18"/>
        </w:rPr>
        <w:t>27 January 2022</w:t>
      </w:r>
    </w:p>
    <w:p w:rsid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9E2713" w:rsidRDefault="00446477" w:rsidP="00446477">
      <w:pPr>
        <w:spacing w:after="0" w:line="240" w:lineRule="auto"/>
        <w:jc w:val="center"/>
        <w:outlineLvl w:val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Honorary Appointment and Awards - January 2022</w:t>
      </w:r>
    </w:p>
    <w:p w:rsidR="00446477" w:rsidRPr="009E2713" w:rsidRDefault="00446477" w:rsidP="00446477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446477" w:rsidRDefault="00446477" w:rsidP="00446477">
      <w:pPr>
        <w:spacing w:after="0" w:line="240" w:lineRule="auto"/>
        <w:jc w:val="center"/>
        <w:outlineLvl w:val="0"/>
        <w:rPr>
          <w:b/>
          <w:noProof/>
          <w:sz w:val="18"/>
          <w:szCs w:val="18"/>
        </w:rPr>
      </w:pPr>
      <w:r w:rsidRPr="009E2713">
        <w:rPr>
          <w:b/>
          <w:noProof/>
          <w:sz w:val="18"/>
          <w:szCs w:val="18"/>
        </w:rPr>
        <w:t xml:space="preserve">The Governor-General is pleased to announce the following </w:t>
      </w:r>
      <w:r>
        <w:rPr>
          <w:b/>
          <w:noProof/>
          <w:sz w:val="18"/>
          <w:szCs w:val="18"/>
        </w:rPr>
        <w:t>appointment and awards</w:t>
      </w:r>
      <w:r w:rsidRPr="009E2713">
        <w:rPr>
          <w:b/>
          <w:noProof/>
          <w:sz w:val="18"/>
          <w:szCs w:val="18"/>
        </w:rPr>
        <w:t>:</w:t>
      </w:r>
    </w:p>
    <w:p w:rsidR="00446477" w:rsidRPr="009E2713" w:rsidRDefault="00446477" w:rsidP="00446477">
      <w:pPr>
        <w:spacing w:after="0" w:line="240" w:lineRule="auto"/>
        <w:jc w:val="center"/>
        <w:outlineLvl w:val="0"/>
        <w:rPr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noProof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Times New Roman"/>
          <w:noProof/>
          <w:sz w:val="18"/>
          <w:szCs w:val="18"/>
        </w:rPr>
      </w:pPr>
    </w:p>
    <w:p w:rsid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  <w:sectPr w:rsidR="00446477" w:rsidSect="008E4F6C">
          <w:headerReference w:type="first" r:id="rId9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HONORARY COMPANION (AC) IN THE GENERAL DIVISION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Sir Barry Alan GIBB CBE</w:t>
      </w:r>
      <w:r w:rsidRPr="00446477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Cs/>
          <w:sz w:val="18"/>
          <w:szCs w:val="18"/>
        </w:rPr>
        <w:t xml:space="preserve">   United States of America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  <w:r w:rsidRPr="00446477">
        <w:rPr>
          <w:rFonts w:ascii="Arial" w:eastAsiaTheme="minorEastAsia" w:hAnsi="Arial" w:cs="Arial"/>
          <w:sz w:val="18"/>
          <w:szCs w:val="18"/>
          <w:lang w:eastAsia="en-AU"/>
        </w:rPr>
        <w:t>For eminent service to the performing arts as a musician, songwriter and record producer, to the advancement of Australian music artists, and to philanthropy.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HONORARY MEDAL (OAM) IN THE GENERAL DIVISION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 xml:space="preserve">Mr Barry </w:t>
      </w:r>
      <w:r w:rsidR="007B3C43">
        <w:rPr>
          <w:rFonts w:ascii="Arial" w:eastAsia="Times New Roman" w:hAnsi="Arial" w:cs="Arial"/>
          <w:b/>
          <w:bCs/>
          <w:sz w:val="18"/>
          <w:szCs w:val="18"/>
        </w:rPr>
        <w:t xml:space="preserve">Keith </w:t>
      </w:r>
      <w:r w:rsidRPr="00446477">
        <w:rPr>
          <w:rFonts w:ascii="Arial" w:eastAsia="Times New Roman" w:hAnsi="Arial" w:cs="Arial"/>
          <w:b/>
          <w:bCs/>
          <w:sz w:val="18"/>
          <w:szCs w:val="18"/>
        </w:rPr>
        <w:t xml:space="preserve">BARNES 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446477">
        <w:rPr>
          <w:rFonts w:ascii="Arial" w:eastAsia="Times New Roman" w:hAnsi="Arial" w:cs="Arial"/>
          <w:bCs/>
          <w:sz w:val="18"/>
          <w:szCs w:val="18"/>
        </w:rPr>
        <w:t>United Kingdom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  <w:r w:rsidRPr="00446477">
        <w:rPr>
          <w:rFonts w:ascii="Arial" w:eastAsiaTheme="minorEastAsia" w:hAnsi="Arial" w:cs="Arial"/>
          <w:sz w:val="18"/>
          <w:szCs w:val="18"/>
          <w:lang w:eastAsia="en-AU"/>
        </w:rPr>
        <w:t xml:space="preserve">For service to commemorating the service of Australian Flying Corps in </w:t>
      </w:r>
      <w:proofErr w:type="spellStart"/>
      <w:r w:rsidRPr="00446477">
        <w:rPr>
          <w:rFonts w:ascii="Arial" w:eastAsiaTheme="minorEastAsia" w:hAnsi="Arial" w:cs="Arial"/>
          <w:sz w:val="18"/>
          <w:szCs w:val="18"/>
          <w:lang w:eastAsia="en-AU"/>
        </w:rPr>
        <w:t>Tetbury</w:t>
      </w:r>
      <w:proofErr w:type="spellEnd"/>
      <w:r w:rsidRPr="00446477">
        <w:rPr>
          <w:rFonts w:ascii="Arial" w:eastAsiaTheme="minorEastAsia" w:hAnsi="Arial" w:cs="Arial"/>
          <w:sz w:val="18"/>
          <w:szCs w:val="18"/>
          <w:lang w:eastAsia="en-AU"/>
        </w:rPr>
        <w:t>, England, and surrounding areas, during World War One.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 xml:space="preserve">Mr Gilbert </w:t>
      </w:r>
      <w:r w:rsidR="007B3C43">
        <w:rPr>
          <w:rFonts w:ascii="Arial" w:eastAsia="Times New Roman" w:hAnsi="Arial" w:cs="Arial"/>
          <w:b/>
          <w:bCs/>
          <w:sz w:val="18"/>
          <w:szCs w:val="18"/>
        </w:rPr>
        <w:t xml:space="preserve">Arthur </w:t>
      </w:r>
      <w:r w:rsidRPr="00446477">
        <w:rPr>
          <w:rFonts w:ascii="Arial" w:eastAsia="Times New Roman" w:hAnsi="Arial" w:cs="Arial"/>
          <w:b/>
          <w:bCs/>
          <w:sz w:val="18"/>
          <w:szCs w:val="18"/>
        </w:rPr>
        <w:t>BROGDEN</w:t>
      </w:r>
    </w:p>
    <w:p w:rsidR="00446477" w:rsidRPr="00446477" w:rsidRDefault="00CF412E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446477" w:rsidRPr="00446477">
        <w:rPr>
          <w:rFonts w:ascii="Arial" w:eastAsia="Times New Roman" w:hAnsi="Arial" w:cs="Arial"/>
          <w:sz w:val="18"/>
          <w:szCs w:val="18"/>
        </w:rPr>
        <w:t>Narrabeen NSW 2101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  <w:r w:rsidRPr="00446477">
        <w:rPr>
          <w:rFonts w:ascii="Arial" w:eastAsiaTheme="minorEastAsia" w:hAnsi="Arial" w:cs="Arial"/>
          <w:sz w:val="18"/>
          <w:szCs w:val="18"/>
          <w:lang w:eastAsia="en-AU"/>
        </w:rPr>
        <w:t>For service to the community, particularly through volunteering and fundraising for local and national charity organisations.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Mrs Shirley Joan CONNOLLY</w:t>
      </w:r>
    </w:p>
    <w:p w:rsidR="00446477" w:rsidRPr="00446477" w:rsidRDefault="00CF412E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446477" w:rsidRPr="00446477">
        <w:rPr>
          <w:rFonts w:ascii="Arial" w:eastAsia="Times New Roman" w:hAnsi="Arial" w:cs="Arial"/>
          <w:sz w:val="18"/>
          <w:szCs w:val="18"/>
        </w:rPr>
        <w:t>Grasmere NSW 2570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  <w:r w:rsidRPr="00446477">
        <w:rPr>
          <w:rFonts w:ascii="Arial" w:eastAsiaTheme="minorEastAsia" w:hAnsi="Arial" w:cs="Arial"/>
          <w:sz w:val="18"/>
          <w:szCs w:val="18"/>
          <w:lang w:eastAsia="en-AU"/>
        </w:rPr>
        <w:t>For service to netball, particularly in the Macarthur region of New South Wales.</w:t>
      </w:r>
    </w:p>
    <w:p w:rsidR="00446477" w:rsidRPr="00446477" w:rsidRDefault="00446477" w:rsidP="00446477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en-AU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br w:type="column"/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Mrs Christine Robin FORSYTH</w:t>
      </w:r>
    </w:p>
    <w:p w:rsidR="00446477" w:rsidRPr="00446477" w:rsidRDefault="00CF412E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446477" w:rsidRPr="00446477">
        <w:rPr>
          <w:rFonts w:ascii="Arial" w:eastAsia="Times New Roman" w:hAnsi="Arial" w:cs="Arial"/>
          <w:sz w:val="18"/>
          <w:szCs w:val="18"/>
        </w:rPr>
        <w:t>Laguna NSW 2325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sz w:val="18"/>
          <w:szCs w:val="18"/>
        </w:rPr>
        <w:t xml:space="preserve">For service to the Wollombi Valley region, particularly through sporting, arts and community organisations. 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b/>
          <w:bCs/>
          <w:sz w:val="18"/>
          <w:szCs w:val="18"/>
        </w:rPr>
        <w:t>Mr Wayne Jude LINDSAY</w:t>
      </w:r>
    </w:p>
    <w:p w:rsidR="00446477" w:rsidRPr="00446477" w:rsidRDefault="00CF412E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bookmarkStart w:id="3" w:name="_GoBack"/>
      <w:bookmarkEnd w:id="3"/>
      <w:r w:rsidR="00446477" w:rsidRPr="00446477">
        <w:rPr>
          <w:rFonts w:ascii="Arial" w:eastAsia="Times New Roman" w:hAnsi="Arial" w:cs="Arial"/>
          <w:sz w:val="18"/>
          <w:szCs w:val="18"/>
        </w:rPr>
        <w:t>Boronia Heights QLD 4124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46477">
        <w:rPr>
          <w:rFonts w:ascii="Arial" w:eastAsia="Times New Roman" w:hAnsi="Arial" w:cs="Arial"/>
          <w:sz w:val="18"/>
          <w:szCs w:val="18"/>
        </w:rPr>
        <w:t xml:space="preserve">For service to the Australian and New Zealand veterans community. </w:t>
      </w:r>
    </w:p>
    <w:p w:rsidR="00446477" w:rsidRPr="00446477" w:rsidRDefault="00446477" w:rsidP="0044647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46477" w:rsidRPr="00446477" w:rsidTr="00183252">
        <w:trPr>
          <w:cantSplit/>
        </w:trPr>
        <w:tc>
          <w:tcPr>
            <w:tcW w:w="4928" w:type="dxa"/>
          </w:tcPr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</w:p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</w:p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</w:p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</w:p>
          <w:p w:rsidR="00446477" w:rsidRPr="00446477" w:rsidRDefault="00446477" w:rsidP="00446477">
            <w:pPr>
              <w:rPr>
                <w:rFonts w:ascii="Arial" w:hAnsi="Arial"/>
                <w:b/>
                <w:sz w:val="18"/>
                <w:szCs w:val="18"/>
              </w:rPr>
            </w:pPr>
            <w:r w:rsidRPr="00446477">
              <w:rPr>
                <w:rFonts w:ascii="Arial" w:hAnsi="Arial"/>
                <w:b/>
                <w:sz w:val="18"/>
                <w:szCs w:val="18"/>
              </w:rPr>
              <w:t>By His Excellency’s command</w:t>
            </w:r>
          </w:p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</w:p>
          <w:p w:rsidR="00446477" w:rsidRPr="00446477" w:rsidRDefault="00446477" w:rsidP="00446477">
            <w:pPr>
              <w:tabs>
                <w:tab w:val="center" w:pos="4820"/>
              </w:tabs>
              <w:ind w:right="43"/>
              <w:rPr>
                <w:rFonts w:ascii="Arial" w:hAnsi="Arial"/>
              </w:rPr>
            </w:pPr>
            <w:r w:rsidRPr="00446477">
              <w:rPr>
                <w:rFonts w:ascii="Arial" w:hAnsi="Arial"/>
                <w:noProof/>
                <w:sz w:val="24"/>
              </w:rPr>
              <w:drawing>
                <wp:inline distT="0" distB="0" distL="0" distR="0" wp14:anchorId="2488B118" wp14:editId="2AFEB465">
                  <wp:extent cx="1343025" cy="102325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92018093633-00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40" cy="102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477" w:rsidRPr="00446477" w:rsidRDefault="00446477" w:rsidP="00446477">
            <w:pPr>
              <w:keepNext/>
              <w:tabs>
                <w:tab w:val="center" w:pos="4820"/>
              </w:tabs>
              <w:ind w:right="43"/>
              <w:jc w:val="both"/>
              <w:outlineLvl w:val="2"/>
              <w:rPr>
                <w:rFonts w:ascii="Arial" w:hAnsi="Arial"/>
                <w:b/>
              </w:rPr>
            </w:pPr>
            <w:r w:rsidRPr="00446477">
              <w:rPr>
                <w:rFonts w:ascii="Arial" w:hAnsi="Arial"/>
                <w:b/>
              </w:rPr>
              <w:t>Paul Singer MVO</w:t>
            </w:r>
          </w:p>
          <w:p w:rsidR="00446477" w:rsidRPr="00446477" w:rsidRDefault="00446477" w:rsidP="00446477">
            <w:pPr>
              <w:rPr>
                <w:rFonts w:ascii="Arial" w:hAnsi="Arial"/>
                <w:sz w:val="18"/>
                <w:szCs w:val="18"/>
              </w:rPr>
            </w:pPr>
            <w:r w:rsidRPr="00446477">
              <w:rPr>
                <w:rFonts w:ascii="Arial" w:hAnsi="Arial"/>
                <w:sz w:val="18"/>
                <w:szCs w:val="18"/>
              </w:rPr>
              <w:t>Official Secretary to the Governor-General</w:t>
            </w:r>
          </w:p>
        </w:tc>
      </w:tr>
    </w:tbl>
    <w:p w:rsidR="00446477" w:rsidRPr="00424B97" w:rsidRDefault="00446477" w:rsidP="00446477">
      <w:pPr>
        <w:spacing w:after="0" w:line="240" w:lineRule="auto"/>
      </w:pPr>
    </w:p>
    <w:sectPr w:rsidR="00446477" w:rsidRPr="00424B97" w:rsidSect="00446477">
      <w:type w:val="continuous"/>
      <w:pgSz w:w="11906" w:h="16838" w:code="9"/>
      <w:pgMar w:top="1134" w:right="1134" w:bottom="1134" w:left="1134" w:header="567" w:footer="510" w:gutter="0"/>
      <w:cols w:num="2"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9210FF9C-E972-447F-A897-26F2717ADA4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46477"/>
    <w:rsid w:val="004B2753"/>
    <w:rsid w:val="00520873"/>
    <w:rsid w:val="00573D44"/>
    <w:rsid w:val="007B3C43"/>
    <w:rsid w:val="00840A06"/>
    <w:rsid w:val="008439B7"/>
    <w:rsid w:val="0087253F"/>
    <w:rsid w:val="008E4F6C"/>
    <w:rsid w:val="009539C7"/>
    <w:rsid w:val="00A00F21"/>
    <w:rsid w:val="00B804EA"/>
    <w:rsid w:val="00B84226"/>
    <w:rsid w:val="00BE7780"/>
    <w:rsid w:val="00C40EC9"/>
    <w:rsid w:val="00C63C4E"/>
    <w:rsid w:val="00C72C30"/>
    <w:rsid w:val="00CF412E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446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2012-F60D-4712-8247-7C070D41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2022-01-24T02:58:00Z</dcterms:created>
  <dcterms:modified xsi:type="dcterms:W3CDTF">2022-01-24T05:50:00Z</dcterms:modified>
  <cp:category/>
  <cp:contentStatus/>
  <dc:language/>
  <cp:version/>
</cp:coreProperties>
</file>