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Pr="00B94C84" w:rsidRDefault="00BD0322" w:rsidP="00EA6049">
      <w:pPr>
        <w:jc w:val="center"/>
        <w:rPr>
          <w:rFonts w:ascii="Courier" w:hAnsi="Courier"/>
        </w:rPr>
      </w:pPr>
      <w:r w:rsidRPr="00B94C84">
        <w:rPr>
          <w:rFonts w:ascii="Courier" w:hAnsi="Courier"/>
        </w:rPr>
        <w:object w:dxaOrig="2971" w:dyaOrig="2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4.75pt;height:83.25pt" o:ole="" fillcolor="window">
            <v:imagedata r:id="rId8" o:title=""/>
          </v:shape>
          <o:OLEObject Type="Embed" ProgID="MSDraw" ShapeID="_x0000_i1025" DrawAspect="Content" ObjectID="_1711198431" r:id="rId9">
            <o:FieldCodes>\* mergeformat</o:FieldCodes>
          </o:OLEObject>
        </w:object>
      </w:r>
      <w:bookmarkStart w:id="0" w:name="_GoBack"/>
      <w:bookmarkEnd w:id="0"/>
    </w:p>
    <w:p w:rsidR="00B309AF" w:rsidRPr="00B94C84" w:rsidRDefault="00B309AF" w:rsidP="00B3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20"/>
          <w:lang w:eastAsia="en-AU"/>
        </w:rPr>
      </w:pPr>
      <w:r w:rsidRPr="00B94C84">
        <w:rPr>
          <w:rFonts w:ascii="Times New Roman" w:eastAsia="Times New Roman" w:hAnsi="Times New Roman" w:cs="Times New Roman"/>
          <w:b/>
          <w:spacing w:val="60"/>
          <w:sz w:val="36"/>
          <w:szCs w:val="20"/>
          <w:lang w:eastAsia="en-AU"/>
        </w:rPr>
        <w:t>PROCLAMATION</w:t>
      </w:r>
    </w:p>
    <w:p w:rsidR="00DA15FF" w:rsidRPr="00B94C84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en-AU"/>
        </w:rPr>
      </w:pPr>
    </w:p>
    <w:p w:rsidR="00DA15FF" w:rsidRPr="00B94C84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B94C84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B94C84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B94C84" w:rsidRDefault="00DA15FF" w:rsidP="00DA15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  <w:r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 xml:space="preserve">I, General the Honourable </w:t>
      </w:r>
      <w:r w:rsidR="00427B82"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>David Hurley AC DSC</w:t>
      </w:r>
      <w:r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 xml:space="preserve"> (</w:t>
      </w:r>
      <w:proofErr w:type="spellStart"/>
      <w:r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>Ret’d</w:t>
      </w:r>
      <w:proofErr w:type="spellEnd"/>
      <w:r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 xml:space="preserve">), Governor-General of the </w:t>
      </w:r>
      <w:r w:rsidR="00427B82"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>Com</w:t>
      </w:r>
      <w:r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>monwealth of Australia, acting under section 5 of the Constitution:</w:t>
      </w:r>
    </w:p>
    <w:p w:rsidR="00DA15FF" w:rsidRPr="00B94C84" w:rsidRDefault="00DA15FF" w:rsidP="00DA15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B94C84" w:rsidRDefault="00DA15FF" w:rsidP="00DA15FF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  <w:r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 xml:space="preserve">prorogue the Parliament from </w:t>
      </w:r>
      <w:r w:rsidR="00427B82"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>9:29am on 11 April 2022, until Saturday, 21 May 2022</w:t>
      </w:r>
      <w:r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>; and</w:t>
      </w:r>
    </w:p>
    <w:p w:rsidR="00DA15FF" w:rsidRPr="00B94C84" w:rsidRDefault="00DA15FF" w:rsidP="00DA15FF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B94C84" w:rsidRDefault="00DA15FF" w:rsidP="00DA15FF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  <w:proofErr w:type="gramStart"/>
      <w:r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>dissolve</w:t>
      </w:r>
      <w:proofErr w:type="gramEnd"/>
      <w:r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 xml:space="preserve"> t</w:t>
      </w:r>
      <w:r w:rsidR="00427B82"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>he House of Representatives at 9:30am on 11 April 2022</w:t>
      </w:r>
      <w:r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>.</w:t>
      </w:r>
    </w:p>
    <w:p w:rsidR="00DA15FF" w:rsidRPr="00B94C84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B94C84" w:rsidRDefault="00DA15FF" w:rsidP="00DA15F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B94C84" w:rsidRDefault="00DA15FF" w:rsidP="00DA15FF">
      <w:pPr>
        <w:spacing w:after="0" w:line="240" w:lineRule="auto"/>
        <w:ind w:left="5040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  <w:r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 xml:space="preserve">Signed and sealed with </w:t>
      </w:r>
    </w:p>
    <w:p w:rsidR="00DA15FF" w:rsidRPr="00B94C84" w:rsidRDefault="00DA15FF" w:rsidP="00DA15FF">
      <w:pPr>
        <w:spacing w:after="0" w:line="240" w:lineRule="auto"/>
        <w:ind w:left="5040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  <w:proofErr w:type="gramStart"/>
      <w:r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>the</w:t>
      </w:r>
      <w:proofErr w:type="gramEnd"/>
      <w:r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 xml:space="preserve"> Great Seal of </w:t>
      </w:r>
      <w:smartTag w:uri="urn:schemas-microsoft-com:office:smarttags" w:element="place">
        <w:smartTag w:uri="urn:schemas-microsoft-com:office:smarttags" w:element="country-region">
          <w:r w:rsidRPr="00B94C84">
            <w:rPr>
              <w:rFonts w:ascii="Times New Roman" w:eastAsia="Times New Roman" w:hAnsi="Times New Roman" w:cs="Times New Roman"/>
              <w:sz w:val="26"/>
              <w:szCs w:val="20"/>
              <w:lang w:eastAsia="en-AU"/>
            </w:rPr>
            <w:t>Australia</w:t>
          </w:r>
        </w:smartTag>
      </w:smartTag>
      <w:r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 xml:space="preserve"> </w:t>
      </w:r>
    </w:p>
    <w:p w:rsidR="00DA15FF" w:rsidRPr="00B94C84" w:rsidRDefault="00DA15FF" w:rsidP="00DA15FF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  <w:proofErr w:type="gramStart"/>
      <w:r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>on</w:t>
      </w:r>
      <w:proofErr w:type="gramEnd"/>
      <w:r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 xml:space="preserve"> </w:t>
      </w:r>
      <w:r w:rsidR="00427B82"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>10 April 2022</w:t>
      </w:r>
    </w:p>
    <w:p w:rsidR="00DA15FF" w:rsidRPr="00B94C84" w:rsidRDefault="00DA15FF" w:rsidP="00DA15F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B94C84" w:rsidRDefault="00DA15FF" w:rsidP="00DA15F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B94C84" w:rsidRDefault="00DA15FF" w:rsidP="00DA15F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B94C84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B94C84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B94C84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B94C84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B94C84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  <w:r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ab/>
      </w:r>
      <w:r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ab/>
      </w:r>
      <w:r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ab/>
      </w:r>
      <w:r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ab/>
      </w:r>
      <w:r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ab/>
      </w:r>
      <w:r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ab/>
      </w:r>
      <w:r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ab/>
      </w:r>
      <w:r w:rsidR="00427B82"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>David Hurley</w:t>
      </w:r>
    </w:p>
    <w:p w:rsidR="00DA15FF" w:rsidRPr="00B94C84" w:rsidRDefault="00DA15FF" w:rsidP="00DA15FF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  <w:r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>Governor-General</w:t>
      </w:r>
    </w:p>
    <w:p w:rsidR="00DA15FF" w:rsidRPr="00B94C84" w:rsidRDefault="00DA15FF" w:rsidP="00DA15FF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B94C84" w:rsidRDefault="00DA15FF" w:rsidP="00DA15FF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B94C84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B94C84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  <w:r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>By His Excellency's Command</w:t>
      </w:r>
    </w:p>
    <w:p w:rsidR="00DA15FF" w:rsidRPr="00B94C84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B94C84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B94C84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B94C84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B94C84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B94C84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</w:p>
    <w:p w:rsidR="00DA15FF" w:rsidRPr="00B94C84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en-AU"/>
        </w:rPr>
      </w:pPr>
      <w:r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>Scott Morrison</w:t>
      </w:r>
    </w:p>
    <w:p w:rsidR="00B309AF" w:rsidRPr="00B309AF" w:rsidRDefault="00DA15FF" w:rsidP="00DA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B94C84">
        <w:rPr>
          <w:rFonts w:ascii="Times New Roman" w:eastAsia="Times New Roman" w:hAnsi="Times New Roman" w:cs="Times New Roman"/>
          <w:sz w:val="26"/>
          <w:szCs w:val="20"/>
          <w:lang w:eastAsia="en-AU"/>
        </w:rPr>
        <w:t>Prime Minister</w:t>
      </w:r>
    </w:p>
    <w:sectPr w:rsidR="00B309AF" w:rsidRPr="00B309AF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3F88C69" wp14:editId="212F8039">
                <wp:extent cx="702945" cy="544195"/>
                <wp:effectExtent l="0" t="0" r="0" b="8255"/>
                <wp:docPr id="2" name="Picture 2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95CDF"/>
    <w:rsid w:val="000E1F2B"/>
    <w:rsid w:val="001C2AAD"/>
    <w:rsid w:val="001F6E54"/>
    <w:rsid w:val="002156A5"/>
    <w:rsid w:val="00280BCD"/>
    <w:rsid w:val="003A707F"/>
    <w:rsid w:val="003B0EC1"/>
    <w:rsid w:val="003B573B"/>
    <w:rsid w:val="003F2CBD"/>
    <w:rsid w:val="00424B97"/>
    <w:rsid w:val="00427B82"/>
    <w:rsid w:val="004B2753"/>
    <w:rsid w:val="004D1DB1"/>
    <w:rsid w:val="00520873"/>
    <w:rsid w:val="0052244C"/>
    <w:rsid w:val="00573D44"/>
    <w:rsid w:val="00631D14"/>
    <w:rsid w:val="0072716E"/>
    <w:rsid w:val="00737D2A"/>
    <w:rsid w:val="00752F1B"/>
    <w:rsid w:val="0077608A"/>
    <w:rsid w:val="00840A06"/>
    <w:rsid w:val="008439B7"/>
    <w:rsid w:val="00845382"/>
    <w:rsid w:val="0087253F"/>
    <w:rsid w:val="00895ED4"/>
    <w:rsid w:val="008B605D"/>
    <w:rsid w:val="008E4F6C"/>
    <w:rsid w:val="008F5692"/>
    <w:rsid w:val="008F6B4A"/>
    <w:rsid w:val="00942729"/>
    <w:rsid w:val="009539C7"/>
    <w:rsid w:val="009A64C8"/>
    <w:rsid w:val="00A00F21"/>
    <w:rsid w:val="00A63456"/>
    <w:rsid w:val="00A72CBE"/>
    <w:rsid w:val="00B16AA8"/>
    <w:rsid w:val="00B309AF"/>
    <w:rsid w:val="00B4060C"/>
    <w:rsid w:val="00B84226"/>
    <w:rsid w:val="00B94C84"/>
    <w:rsid w:val="00BD0322"/>
    <w:rsid w:val="00C63C4E"/>
    <w:rsid w:val="00CC397A"/>
    <w:rsid w:val="00D43681"/>
    <w:rsid w:val="00D77A88"/>
    <w:rsid w:val="00DA15FF"/>
    <w:rsid w:val="00E607CE"/>
    <w:rsid w:val="00EA6049"/>
    <w:rsid w:val="00F40885"/>
    <w:rsid w:val="00FA118F"/>
    <w:rsid w:val="00FA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7345"/>
    <o:shapelayout v:ext="edit">
      <o:idmap v:ext="edit" data="1"/>
    </o:shapelayout>
  </w:shapeDefaults>
  <w:decimalSymbol w:val="."/>
  <w:listSeparator w:val=","/>
  <w15:docId w15:val="{9E7FF9FF-30F0-4A79-9BC6-1AA7201B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semiHidden/>
    <w:unhideWhenUsed/>
    <w:rsid w:val="00737D2A"/>
    <w:pPr>
      <w:spacing w:after="0" w:line="240" w:lineRule="atLeast"/>
      <w:jc w:val="both"/>
    </w:pPr>
    <w:rPr>
      <w:rFonts w:ascii="Times New Roman" w:eastAsia="Times New Roman" w:hAnsi="Times New Roman" w:cs="Times New Roman"/>
      <w:sz w:val="28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737D2A"/>
    <w:rPr>
      <w:rFonts w:ascii="Times New Roman" w:eastAsia="Times New Roman" w:hAnsi="Times New Roman" w:cs="Times New Roman"/>
      <w:sz w:val="2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9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2E10-CE39-49DF-90BB-5133E8C2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Righton-Stapley, Jane</cp:lastModifiedBy>
  <cp:revision>6</cp:revision>
  <cp:lastPrinted>2017-04-23T22:32:00Z</cp:lastPrinted>
  <dcterms:created xsi:type="dcterms:W3CDTF">2022-04-11T00:10:00Z</dcterms:created>
  <dcterms:modified xsi:type="dcterms:W3CDTF">2022-04-11T06:07:00Z</dcterms:modified>
</cp:coreProperties>
</file>