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620982"/>
    <w:p w14:paraId="49D5ED32" w14:textId="51F5DC38" w:rsidR="002B67F5" w:rsidRDefault="002B67F5" w:rsidP="002B67F5">
      <w:r>
        <w:object w:dxaOrig="2146" w:dyaOrig="1561" w14:anchorId="7D08C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15pt;height:77.75pt" o:ole="" fillcolor="window">
            <v:imagedata r:id="rId8" o:title=""/>
          </v:shape>
          <o:OLEObject Type="Embed" ProgID="Word.Picture.8" ShapeID="_x0000_i1025" DrawAspect="Content" ObjectID="_1776229173" r:id="rId9"/>
        </w:object>
      </w:r>
    </w:p>
    <w:p w14:paraId="0D5E66A2" w14:textId="77777777" w:rsidR="002B67F5" w:rsidRDefault="002B67F5" w:rsidP="002B67F5"/>
    <w:p w14:paraId="10785A12" w14:textId="77777777" w:rsidR="002B67F5" w:rsidRDefault="002B67F5" w:rsidP="002B67F5"/>
    <w:p w14:paraId="44456699" w14:textId="77777777" w:rsidR="002B67F5" w:rsidRDefault="002B67F5" w:rsidP="002B67F5"/>
    <w:p w14:paraId="3FC8497B" w14:textId="77777777" w:rsidR="002B67F5" w:rsidRDefault="002B67F5" w:rsidP="002B67F5"/>
    <w:p w14:paraId="3F0A7B22" w14:textId="77777777" w:rsidR="002B67F5" w:rsidRDefault="002B67F5" w:rsidP="002B67F5"/>
    <w:p w14:paraId="7AA66F7C" w14:textId="77777777" w:rsidR="002B67F5" w:rsidRDefault="002B67F5" w:rsidP="002B67F5"/>
    <w:p w14:paraId="6669FC34" w14:textId="390CEB3A" w:rsidR="0048364F" w:rsidRPr="008F42E0" w:rsidRDefault="002B67F5" w:rsidP="0048364F">
      <w:pPr>
        <w:pStyle w:val="ShortT"/>
      </w:pPr>
      <w:r>
        <w:t>Classification (Publications, Films and Computer Games) Amendment (Industry Self</w:t>
      </w:r>
      <w:r>
        <w:noBreakHyphen/>
        <w:t>Classification and Other Measures) Act 2023</w:t>
      </w:r>
    </w:p>
    <w:bookmarkEnd w:id="0"/>
    <w:p w14:paraId="0AFD360E" w14:textId="77777777" w:rsidR="0048364F" w:rsidRPr="008F42E0" w:rsidRDefault="0048364F" w:rsidP="0048364F"/>
    <w:p w14:paraId="2F0F5E6D" w14:textId="6283DA47" w:rsidR="0048364F" w:rsidRPr="008F42E0" w:rsidRDefault="00C164CA" w:rsidP="002B67F5">
      <w:pPr>
        <w:pStyle w:val="Actno"/>
        <w:spacing w:before="400"/>
      </w:pPr>
      <w:r w:rsidRPr="008F42E0">
        <w:t>No.</w:t>
      </w:r>
      <w:r w:rsidR="00367AFB">
        <w:t xml:space="preserve"> 65</w:t>
      </w:r>
      <w:r w:rsidRPr="008F42E0">
        <w:t xml:space="preserve">, </w:t>
      </w:r>
      <w:r w:rsidR="00005D25" w:rsidRPr="008F42E0">
        <w:t>2023</w:t>
      </w:r>
    </w:p>
    <w:p w14:paraId="7BA63CEF" w14:textId="77777777" w:rsidR="0048364F" w:rsidRPr="008F42E0" w:rsidRDefault="0048364F" w:rsidP="0048364F"/>
    <w:p w14:paraId="2F955224" w14:textId="77777777" w:rsidR="00167485" w:rsidRDefault="00167485" w:rsidP="00167485">
      <w:pPr>
        <w:rPr>
          <w:lang w:eastAsia="en-AU"/>
        </w:rPr>
      </w:pPr>
    </w:p>
    <w:p w14:paraId="4B200FA4" w14:textId="4C929CC7" w:rsidR="0048364F" w:rsidRPr="008F42E0" w:rsidRDefault="0048364F" w:rsidP="0048364F"/>
    <w:p w14:paraId="2804D45B" w14:textId="77777777" w:rsidR="0048364F" w:rsidRPr="008F42E0" w:rsidRDefault="0048364F" w:rsidP="0048364F"/>
    <w:p w14:paraId="5C536F5D" w14:textId="77777777" w:rsidR="0048364F" w:rsidRPr="008F42E0" w:rsidRDefault="0048364F" w:rsidP="0048364F"/>
    <w:p w14:paraId="6B020937" w14:textId="77777777" w:rsidR="002B67F5" w:rsidRDefault="002B67F5" w:rsidP="002B67F5">
      <w:pPr>
        <w:pStyle w:val="LongT"/>
      </w:pPr>
      <w:r>
        <w:t>An Act to amend the law relating to the classification of publications, films and computer games, and for related purposes</w:t>
      </w:r>
    </w:p>
    <w:p w14:paraId="56CBC50B" w14:textId="79B334EB" w:rsidR="0048364F" w:rsidRPr="005C3274" w:rsidRDefault="0048364F" w:rsidP="0048364F">
      <w:pPr>
        <w:pStyle w:val="Header"/>
        <w:tabs>
          <w:tab w:val="clear" w:pos="4150"/>
          <w:tab w:val="clear" w:pos="8307"/>
        </w:tabs>
      </w:pPr>
      <w:r w:rsidRPr="005C3274">
        <w:rPr>
          <w:rStyle w:val="CharAmSchNo"/>
        </w:rPr>
        <w:t xml:space="preserve"> </w:t>
      </w:r>
      <w:r w:rsidRPr="005C3274">
        <w:rPr>
          <w:rStyle w:val="CharAmSchText"/>
        </w:rPr>
        <w:t xml:space="preserve"> </w:t>
      </w:r>
    </w:p>
    <w:p w14:paraId="625320A5" w14:textId="77777777" w:rsidR="0048364F" w:rsidRPr="005C3274" w:rsidRDefault="0048364F" w:rsidP="0048364F">
      <w:pPr>
        <w:pStyle w:val="Header"/>
        <w:tabs>
          <w:tab w:val="clear" w:pos="4150"/>
          <w:tab w:val="clear" w:pos="8307"/>
        </w:tabs>
      </w:pPr>
      <w:r w:rsidRPr="005C3274">
        <w:rPr>
          <w:rStyle w:val="CharAmPartNo"/>
        </w:rPr>
        <w:t xml:space="preserve"> </w:t>
      </w:r>
      <w:r w:rsidRPr="005C3274">
        <w:rPr>
          <w:rStyle w:val="CharAmPartText"/>
        </w:rPr>
        <w:t xml:space="preserve"> </w:t>
      </w:r>
    </w:p>
    <w:p w14:paraId="2A183821" w14:textId="77777777" w:rsidR="0048364F" w:rsidRPr="008F42E0" w:rsidRDefault="0048364F" w:rsidP="0048364F">
      <w:pPr>
        <w:sectPr w:rsidR="0048364F" w:rsidRPr="008F42E0" w:rsidSect="002B67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E2E09D3" w14:textId="77777777" w:rsidR="0048364F" w:rsidRPr="008F42E0" w:rsidRDefault="0048364F" w:rsidP="0048364F">
      <w:pPr>
        <w:outlineLvl w:val="0"/>
        <w:rPr>
          <w:sz w:val="36"/>
        </w:rPr>
      </w:pPr>
      <w:r w:rsidRPr="008F42E0">
        <w:rPr>
          <w:sz w:val="36"/>
        </w:rPr>
        <w:lastRenderedPageBreak/>
        <w:t>Contents</w:t>
      </w:r>
    </w:p>
    <w:p w14:paraId="20DABD9F" w14:textId="4EF486D4" w:rsidR="00D305A3" w:rsidRDefault="00D30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305A3">
        <w:rPr>
          <w:noProof/>
        </w:rPr>
        <w:tab/>
      </w:r>
      <w:r w:rsidRPr="00D305A3">
        <w:rPr>
          <w:noProof/>
        </w:rPr>
        <w:fldChar w:fldCharType="begin"/>
      </w:r>
      <w:r w:rsidRPr="00D305A3">
        <w:rPr>
          <w:noProof/>
        </w:rPr>
        <w:instrText xml:space="preserve"> PAGEREF _Toc145686112 \h </w:instrText>
      </w:r>
      <w:r w:rsidRPr="00D305A3">
        <w:rPr>
          <w:noProof/>
        </w:rPr>
      </w:r>
      <w:r w:rsidRPr="00D305A3">
        <w:rPr>
          <w:noProof/>
        </w:rPr>
        <w:fldChar w:fldCharType="separate"/>
      </w:r>
      <w:r w:rsidR="00F03A4D">
        <w:rPr>
          <w:noProof/>
        </w:rPr>
        <w:t>2</w:t>
      </w:r>
      <w:r w:rsidRPr="00D305A3">
        <w:rPr>
          <w:noProof/>
        </w:rPr>
        <w:fldChar w:fldCharType="end"/>
      </w:r>
    </w:p>
    <w:p w14:paraId="02A94260" w14:textId="199F9546" w:rsidR="00D305A3" w:rsidRDefault="00D30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1" w:name="_GoBack"/>
      <w:bookmarkEnd w:id="1"/>
      <w:r w:rsidRPr="00D305A3">
        <w:rPr>
          <w:noProof/>
        </w:rPr>
        <w:tab/>
      </w:r>
      <w:r w:rsidRPr="00D305A3">
        <w:rPr>
          <w:noProof/>
        </w:rPr>
        <w:fldChar w:fldCharType="begin"/>
      </w:r>
      <w:r w:rsidRPr="00D305A3">
        <w:rPr>
          <w:noProof/>
        </w:rPr>
        <w:instrText xml:space="preserve"> PAGEREF _Toc145686113 \h </w:instrText>
      </w:r>
      <w:r w:rsidRPr="00D305A3">
        <w:rPr>
          <w:noProof/>
        </w:rPr>
      </w:r>
      <w:r w:rsidRPr="00D305A3">
        <w:rPr>
          <w:noProof/>
        </w:rPr>
        <w:fldChar w:fldCharType="separate"/>
      </w:r>
      <w:r w:rsidR="00F03A4D">
        <w:rPr>
          <w:noProof/>
        </w:rPr>
        <w:t>2</w:t>
      </w:r>
      <w:r w:rsidRPr="00D305A3">
        <w:rPr>
          <w:noProof/>
        </w:rPr>
        <w:fldChar w:fldCharType="end"/>
      </w:r>
    </w:p>
    <w:p w14:paraId="32640689" w14:textId="0227F37F" w:rsidR="00D305A3" w:rsidRDefault="00D305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305A3">
        <w:rPr>
          <w:noProof/>
        </w:rPr>
        <w:tab/>
      </w:r>
      <w:r w:rsidRPr="00D305A3">
        <w:rPr>
          <w:noProof/>
        </w:rPr>
        <w:fldChar w:fldCharType="begin"/>
      </w:r>
      <w:r w:rsidRPr="00D305A3">
        <w:rPr>
          <w:noProof/>
        </w:rPr>
        <w:instrText xml:space="preserve"> PAGEREF _Toc145686114 \h </w:instrText>
      </w:r>
      <w:r w:rsidRPr="00D305A3">
        <w:rPr>
          <w:noProof/>
        </w:rPr>
      </w:r>
      <w:r w:rsidRPr="00D305A3">
        <w:rPr>
          <w:noProof/>
        </w:rPr>
        <w:fldChar w:fldCharType="separate"/>
      </w:r>
      <w:r w:rsidR="00F03A4D">
        <w:rPr>
          <w:noProof/>
        </w:rPr>
        <w:t>2</w:t>
      </w:r>
      <w:r w:rsidRPr="00D305A3">
        <w:rPr>
          <w:noProof/>
        </w:rPr>
        <w:fldChar w:fldCharType="end"/>
      </w:r>
    </w:p>
    <w:p w14:paraId="425B8F50" w14:textId="25B10F8D" w:rsidR="00D305A3" w:rsidRDefault="00D305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1—Classification by accredited persons</w:t>
      </w:r>
      <w:r w:rsidRPr="00D305A3">
        <w:rPr>
          <w:b w:val="0"/>
          <w:noProof/>
          <w:sz w:val="18"/>
        </w:rPr>
        <w:tab/>
      </w:r>
      <w:r w:rsidRPr="00D305A3">
        <w:rPr>
          <w:b w:val="0"/>
          <w:noProof/>
          <w:sz w:val="18"/>
        </w:rPr>
        <w:fldChar w:fldCharType="begin"/>
      </w:r>
      <w:r w:rsidRPr="00D305A3">
        <w:rPr>
          <w:b w:val="0"/>
          <w:noProof/>
          <w:sz w:val="18"/>
        </w:rPr>
        <w:instrText xml:space="preserve"> PAGEREF _Toc145686115 \h </w:instrText>
      </w:r>
      <w:r w:rsidRPr="00D305A3">
        <w:rPr>
          <w:b w:val="0"/>
          <w:noProof/>
          <w:sz w:val="18"/>
        </w:rPr>
      </w:r>
      <w:r w:rsidRPr="00D305A3">
        <w:rPr>
          <w:b w:val="0"/>
          <w:noProof/>
          <w:sz w:val="18"/>
        </w:rPr>
        <w:fldChar w:fldCharType="separate"/>
      </w:r>
      <w:r w:rsidR="00F03A4D">
        <w:rPr>
          <w:b w:val="0"/>
          <w:noProof/>
          <w:sz w:val="18"/>
        </w:rPr>
        <w:t>3</w:t>
      </w:r>
      <w:r w:rsidRPr="00D305A3">
        <w:rPr>
          <w:b w:val="0"/>
          <w:noProof/>
          <w:sz w:val="18"/>
        </w:rPr>
        <w:fldChar w:fldCharType="end"/>
      </w:r>
    </w:p>
    <w:p w14:paraId="4D95BCDD" w14:textId="00208BC0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_Toc145686116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="00F03A4D">
        <w:rPr>
          <w:noProof/>
          <w:sz w:val="18"/>
        </w:rPr>
        <w:t>3</w:t>
      </w:r>
      <w:r w:rsidRPr="00D305A3">
        <w:rPr>
          <w:noProof/>
          <w:sz w:val="18"/>
        </w:rPr>
        <w:fldChar w:fldCharType="end"/>
      </w:r>
    </w:p>
    <w:p w14:paraId="047B4B19" w14:textId="77009277" w:rsidR="00D305A3" w:rsidRDefault="00D30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Act 1995</w:t>
      </w:r>
      <w:r w:rsidRPr="00D305A3">
        <w:rPr>
          <w:i w:val="0"/>
          <w:noProof/>
          <w:sz w:val="18"/>
        </w:rPr>
        <w:tab/>
      </w:r>
      <w:r w:rsidRPr="00D305A3">
        <w:rPr>
          <w:i w:val="0"/>
          <w:noProof/>
          <w:sz w:val="18"/>
        </w:rPr>
        <w:fldChar w:fldCharType="begin"/>
      </w:r>
      <w:r w:rsidRPr="00D305A3">
        <w:rPr>
          <w:i w:val="0"/>
          <w:noProof/>
          <w:sz w:val="18"/>
        </w:rPr>
        <w:instrText xml:space="preserve"> PAGEREF _Toc145686117 \h </w:instrText>
      </w:r>
      <w:r w:rsidRPr="00D305A3">
        <w:rPr>
          <w:i w:val="0"/>
          <w:noProof/>
          <w:sz w:val="18"/>
        </w:rPr>
      </w:r>
      <w:r w:rsidRPr="00D305A3">
        <w:rPr>
          <w:i w:val="0"/>
          <w:noProof/>
          <w:sz w:val="18"/>
        </w:rPr>
        <w:fldChar w:fldCharType="separate"/>
      </w:r>
      <w:r w:rsidR="00F03A4D">
        <w:rPr>
          <w:i w:val="0"/>
          <w:noProof/>
          <w:sz w:val="18"/>
        </w:rPr>
        <w:t>3</w:t>
      </w:r>
      <w:r w:rsidRPr="00D305A3">
        <w:rPr>
          <w:i w:val="0"/>
          <w:noProof/>
          <w:sz w:val="18"/>
        </w:rPr>
        <w:fldChar w:fldCharType="end"/>
      </w:r>
    </w:p>
    <w:p w14:paraId="37DE1413" w14:textId="4F3A58F4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of amendments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_Toc145686147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="00F03A4D">
        <w:rPr>
          <w:noProof/>
          <w:sz w:val="18"/>
        </w:rPr>
        <w:t>19</w:t>
      </w:r>
      <w:r w:rsidRPr="00D305A3">
        <w:rPr>
          <w:noProof/>
          <w:sz w:val="18"/>
        </w:rPr>
        <w:fldChar w:fldCharType="end"/>
      </w:r>
    </w:p>
    <w:p w14:paraId="5DB4E37C" w14:textId="43678568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3—Consequential amendments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_Toc145686148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="00F03A4D">
        <w:rPr>
          <w:noProof/>
          <w:sz w:val="18"/>
        </w:rPr>
        <w:t>20</w:t>
      </w:r>
      <w:r w:rsidRPr="00D305A3">
        <w:rPr>
          <w:noProof/>
          <w:sz w:val="18"/>
        </w:rPr>
        <w:fldChar w:fldCharType="end"/>
      </w:r>
    </w:p>
    <w:p w14:paraId="7F8800EE" w14:textId="3F0A00DA" w:rsidR="00D305A3" w:rsidRDefault="00D30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D305A3">
        <w:rPr>
          <w:i w:val="0"/>
          <w:noProof/>
          <w:sz w:val="18"/>
        </w:rPr>
        <w:tab/>
      </w:r>
      <w:r w:rsidRPr="00D305A3">
        <w:rPr>
          <w:i w:val="0"/>
          <w:noProof/>
          <w:sz w:val="18"/>
        </w:rPr>
        <w:fldChar w:fldCharType="begin"/>
      </w:r>
      <w:r w:rsidRPr="00D305A3">
        <w:rPr>
          <w:i w:val="0"/>
          <w:noProof/>
          <w:sz w:val="18"/>
        </w:rPr>
        <w:instrText xml:space="preserve"> PAGEREF _Toc145686149 \h </w:instrText>
      </w:r>
      <w:r w:rsidRPr="00D305A3">
        <w:rPr>
          <w:i w:val="0"/>
          <w:noProof/>
          <w:sz w:val="18"/>
        </w:rPr>
      </w:r>
      <w:r w:rsidRPr="00D305A3">
        <w:rPr>
          <w:i w:val="0"/>
          <w:noProof/>
          <w:sz w:val="18"/>
        </w:rPr>
        <w:fldChar w:fldCharType="separate"/>
      </w:r>
      <w:r w:rsidR="00F03A4D">
        <w:rPr>
          <w:i w:val="0"/>
          <w:noProof/>
          <w:sz w:val="18"/>
        </w:rPr>
        <w:t>20</w:t>
      </w:r>
      <w:r w:rsidRPr="00D305A3">
        <w:rPr>
          <w:i w:val="0"/>
          <w:noProof/>
          <w:sz w:val="18"/>
        </w:rPr>
        <w:fldChar w:fldCharType="end"/>
      </w:r>
    </w:p>
    <w:p w14:paraId="1F98B874" w14:textId="1BD68B77" w:rsidR="00D305A3" w:rsidRDefault="00D305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2—Other amendments</w:t>
      </w:r>
      <w:r w:rsidRPr="00D305A3">
        <w:rPr>
          <w:b w:val="0"/>
          <w:noProof/>
          <w:sz w:val="18"/>
        </w:rPr>
        <w:tab/>
      </w:r>
      <w:r w:rsidRPr="00D305A3">
        <w:rPr>
          <w:b w:val="0"/>
          <w:noProof/>
          <w:sz w:val="18"/>
        </w:rPr>
        <w:fldChar w:fldCharType="begin"/>
      </w:r>
      <w:r w:rsidRPr="00D305A3">
        <w:rPr>
          <w:b w:val="0"/>
          <w:noProof/>
          <w:sz w:val="18"/>
        </w:rPr>
        <w:instrText xml:space="preserve"> PAGEREF _Toc145686150 \h </w:instrText>
      </w:r>
      <w:r w:rsidRPr="00D305A3">
        <w:rPr>
          <w:b w:val="0"/>
          <w:noProof/>
          <w:sz w:val="18"/>
        </w:rPr>
      </w:r>
      <w:r w:rsidRPr="00D305A3">
        <w:rPr>
          <w:b w:val="0"/>
          <w:noProof/>
          <w:sz w:val="18"/>
        </w:rPr>
        <w:fldChar w:fldCharType="separate"/>
      </w:r>
      <w:r w:rsidR="00F03A4D">
        <w:rPr>
          <w:b w:val="0"/>
          <w:noProof/>
          <w:sz w:val="18"/>
        </w:rPr>
        <w:t>21</w:t>
      </w:r>
      <w:r w:rsidRPr="00D305A3">
        <w:rPr>
          <w:b w:val="0"/>
          <w:noProof/>
          <w:sz w:val="18"/>
        </w:rPr>
        <w:fldChar w:fldCharType="end"/>
      </w:r>
    </w:p>
    <w:p w14:paraId="40E8F5B5" w14:textId="71D5042F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1—Criteria for revocation in relation to consumer advice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_Toc145686151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="00F03A4D">
        <w:rPr>
          <w:noProof/>
          <w:sz w:val="18"/>
        </w:rPr>
        <w:t>21</w:t>
      </w:r>
      <w:r w:rsidRPr="00D305A3">
        <w:rPr>
          <w:noProof/>
          <w:sz w:val="18"/>
        </w:rPr>
        <w:fldChar w:fldCharType="end"/>
      </w:r>
    </w:p>
    <w:p w14:paraId="44270A1A" w14:textId="07F3FE0C" w:rsidR="00D305A3" w:rsidRDefault="00D30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Act 1995</w:t>
      </w:r>
      <w:r w:rsidRPr="00D305A3">
        <w:rPr>
          <w:i w:val="0"/>
          <w:noProof/>
          <w:sz w:val="18"/>
        </w:rPr>
        <w:tab/>
      </w:r>
      <w:r w:rsidRPr="00D305A3">
        <w:rPr>
          <w:i w:val="0"/>
          <w:noProof/>
          <w:sz w:val="18"/>
        </w:rPr>
        <w:fldChar w:fldCharType="begin"/>
      </w:r>
      <w:r w:rsidRPr="00D305A3">
        <w:rPr>
          <w:i w:val="0"/>
          <w:noProof/>
          <w:sz w:val="18"/>
        </w:rPr>
        <w:instrText xml:space="preserve"> PAGEREF _Toc145686152 \h </w:instrText>
      </w:r>
      <w:r w:rsidRPr="00D305A3">
        <w:rPr>
          <w:i w:val="0"/>
          <w:noProof/>
          <w:sz w:val="18"/>
        </w:rPr>
      </w:r>
      <w:r w:rsidRPr="00D305A3">
        <w:rPr>
          <w:i w:val="0"/>
          <w:noProof/>
          <w:sz w:val="18"/>
        </w:rPr>
        <w:fldChar w:fldCharType="separate"/>
      </w:r>
      <w:r w:rsidR="00F03A4D">
        <w:rPr>
          <w:i w:val="0"/>
          <w:noProof/>
          <w:sz w:val="18"/>
        </w:rPr>
        <w:t>21</w:t>
      </w:r>
      <w:r w:rsidRPr="00D305A3">
        <w:rPr>
          <w:i w:val="0"/>
          <w:noProof/>
          <w:sz w:val="18"/>
        </w:rPr>
        <w:fldChar w:fldCharType="end"/>
      </w:r>
    </w:p>
    <w:p w14:paraId="39C92596" w14:textId="7B3DBF12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2—Exemption for public library distribution of films in a language other than English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_Toc145686154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="00F03A4D">
        <w:rPr>
          <w:noProof/>
          <w:sz w:val="18"/>
        </w:rPr>
        <w:t>23</w:t>
      </w:r>
      <w:r w:rsidRPr="00D305A3">
        <w:rPr>
          <w:noProof/>
          <w:sz w:val="18"/>
        </w:rPr>
        <w:fldChar w:fldCharType="end"/>
      </w:r>
    </w:p>
    <w:p w14:paraId="74B3BA8A" w14:textId="204AFA63" w:rsidR="00D305A3" w:rsidRDefault="00D30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Act 1995</w:t>
      </w:r>
      <w:r w:rsidRPr="00D305A3">
        <w:rPr>
          <w:i w:val="0"/>
          <w:noProof/>
          <w:sz w:val="18"/>
        </w:rPr>
        <w:tab/>
      </w:r>
      <w:r w:rsidRPr="00D305A3">
        <w:rPr>
          <w:i w:val="0"/>
          <w:noProof/>
          <w:sz w:val="18"/>
        </w:rPr>
        <w:fldChar w:fldCharType="begin"/>
      </w:r>
      <w:r w:rsidRPr="00D305A3">
        <w:rPr>
          <w:i w:val="0"/>
          <w:noProof/>
          <w:sz w:val="18"/>
        </w:rPr>
        <w:instrText xml:space="preserve"> PAGEREF _Toc145686155 \h </w:instrText>
      </w:r>
      <w:r w:rsidRPr="00D305A3">
        <w:rPr>
          <w:i w:val="0"/>
          <w:noProof/>
          <w:sz w:val="18"/>
        </w:rPr>
      </w:r>
      <w:r w:rsidRPr="00D305A3">
        <w:rPr>
          <w:i w:val="0"/>
          <w:noProof/>
          <w:sz w:val="18"/>
        </w:rPr>
        <w:fldChar w:fldCharType="separate"/>
      </w:r>
      <w:r w:rsidR="00F03A4D">
        <w:rPr>
          <w:i w:val="0"/>
          <w:noProof/>
          <w:sz w:val="18"/>
        </w:rPr>
        <w:t>23</w:t>
      </w:r>
      <w:r w:rsidRPr="00D305A3">
        <w:rPr>
          <w:i w:val="0"/>
          <w:noProof/>
          <w:sz w:val="18"/>
        </w:rPr>
        <w:fldChar w:fldCharType="end"/>
      </w:r>
    </w:p>
    <w:p w14:paraId="2E08322D" w14:textId="4AC73777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3—Extension of conditional cultural exemptions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_Toc145686156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="00F03A4D">
        <w:rPr>
          <w:noProof/>
          <w:sz w:val="18"/>
        </w:rPr>
        <w:t>24</w:t>
      </w:r>
      <w:r w:rsidRPr="00D305A3">
        <w:rPr>
          <w:noProof/>
          <w:sz w:val="18"/>
        </w:rPr>
        <w:fldChar w:fldCharType="end"/>
      </w:r>
    </w:p>
    <w:p w14:paraId="0B79AD83" w14:textId="57B574E1" w:rsidR="00D305A3" w:rsidRDefault="00D30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Act 1995</w:t>
      </w:r>
      <w:r w:rsidRPr="00D305A3">
        <w:rPr>
          <w:i w:val="0"/>
          <w:noProof/>
          <w:sz w:val="18"/>
        </w:rPr>
        <w:tab/>
      </w:r>
      <w:r w:rsidRPr="00D305A3">
        <w:rPr>
          <w:i w:val="0"/>
          <w:noProof/>
          <w:sz w:val="18"/>
        </w:rPr>
        <w:fldChar w:fldCharType="begin"/>
      </w:r>
      <w:r w:rsidRPr="00D305A3">
        <w:rPr>
          <w:i w:val="0"/>
          <w:noProof/>
          <w:sz w:val="18"/>
        </w:rPr>
        <w:instrText xml:space="preserve"> PAGEREF _Toc145686157 \h </w:instrText>
      </w:r>
      <w:r w:rsidRPr="00D305A3">
        <w:rPr>
          <w:i w:val="0"/>
          <w:noProof/>
          <w:sz w:val="18"/>
        </w:rPr>
      </w:r>
      <w:r w:rsidRPr="00D305A3">
        <w:rPr>
          <w:i w:val="0"/>
          <w:noProof/>
          <w:sz w:val="18"/>
        </w:rPr>
        <w:fldChar w:fldCharType="separate"/>
      </w:r>
      <w:r w:rsidR="00F03A4D">
        <w:rPr>
          <w:i w:val="0"/>
          <w:noProof/>
          <w:sz w:val="18"/>
        </w:rPr>
        <w:t>24</w:t>
      </w:r>
      <w:r w:rsidRPr="00D305A3">
        <w:rPr>
          <w:i w:val="0"/>
          <w:noProof/>
          <w:sz w:val="18"/>
        </w:rPr>
        <w:fldChar w:fldCharType="end"/>
      </w:r>
    </w:p>
    <w:p w14:paraId="560220CD" w14:textId="4819991F" w:rsidR="00D305A3" w:rsidRDefault="00D305A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4—Deeming of films already classified under certain other Acts</w:t>
      </w:r>
      <w:r w:rsidRPr="00D305A3">
        <w:rPr>
          <w:noProof/>
          <w:sz w:val="18"/>
        </w:rPr>
        <w:tab/>
      </w:r>
      <w:r w:rsidRPr="00D305A3">
        <w:rPr>
          <w:noProof/>
          <w:sz w:val="18"/>
        </w:rPr>
        <w:fldChar w:fldCharType="begin"/>
      </w:r>
      <w:r w:rsidRPr="00D305A3">
        <w:rPr>
          <w:noProof/>
          <w:sz w:val="18"/>
        </w:rPr>
        <w:instrText xml:space="preserve"> PAGEREF _Toc145686158 \h </w:instrText>
      </w:r>
      <w:r w:rsidRPr="00D305A3">
        <w:rPr>
          <w:noProof/>
          <w:sz w:val="18"/>
        </w:rPr>
      </w:r>
      <w:r w:rsidRPr="00D305A3">
        <w:rPr>
          <w:noProof/>
          <w:sz w:val="18"/>
        </w:rPr>
        <w:fldChar w:fldCharType="separate"/>
      </w:r>
      <w:r w:rsidR="00F03A4D">
        <w:rPr>
          <w:noProof/>
          <w:sz w:val="18"/>
        </w:rPr>
        <w:t>25</w:t>
      </w:r>
      <w:r w:rsidRPr="00D305A3">
        <w:rPr>
          <w:noProof/>
          <w:sz w:val="18"/>
        </w:rPr>
        <w:fldChar w:fldCharType="end"/>
      </w:r>
    </w:p>
    <w:p w14:paraId="2AB14ABD" w14:textId="343CA522" w:rsidR="00D305A3" w:rsidRDefault="00D305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Classification (Publications, Films and Computer Games) Act 1995</w:t>
      </w:r>
      <w:r w:rsidRPr="00D305A3">
        <w:rPr>
          <w:i w:val="0"/>
          <w:noProof/>
          <w:sz w:val="18"/>
        </w:rPr>
        <w:tab/>
      </w:r>
      <w:r w:rsidRPr="00D305A3">
        <w:rPr>
          <w:i w:val="0"/>
          <w:noProof/>
          <w:sz w:val="18"/>
        </w:rPr>
        <w:fldChar w:fldCharType="begin"/>
      </w:r>
      <w:r w:rsidRPr="00D305A3">
        <w:rPr>
          <w:i w:val="0"/>
          <w:noProof/>
          <w:sz w:val="18"/>
        </w:rPr>
        <w:instrText xml:space="preserve"> PAGEREF _Toc145686159 \h </w:instrText>
      </w:r>
      <w:r w:rsidRPr="00D305A3">
        <w:rPr>
          <w:i w:val="0"/>
          <w:noProof/>
          <w:sz w:val="18"/>
        </w:rPr>
      </w:r>
      <w:r w:rsidRPr="00D305A3">
        <w:rPr>
          <w:i w:val="0"/>
          <w:noProof/>
          <w:sz w:val="18"/>
        </w:rPr>
        <w:fldChar w:fldCharType="separate"/>
      </w:r>
      <w:r w:rsidR="00F03A4D">
        <w:rPr>
          <w:i w:val="0"/>
          <w:noProof/>
          <w:sz w:val="18"/>
        </w:rPr>
        <w:t>25</w:t>
      </w:r>
      <w:r w:rsidRPr="00D305A3">
        <w:rPr>
          <w:i w:val="0"/>
          <w:noProof/>
          <w:sz w:val="18"/>
        </w:rPr>
        <w:fldChar w:fldCharType="end"/>
      </w:r>
    </w:p>
    <w:p w14:paraId="73B58C69" w14:textId="05B6EE51" w:rsidR="00055B5C" w:rsidRPr="002B67F5" w:rsidRDefault="00D305A3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14:paraId="0F4AD538" w14:textId="77777777" w:rsidR="00FE7F93" w:rsidRPr="008F42E0" w:rsidRDefault="00FE7F93" w:rsidP="0048364F">
      <w:pPr>
        <w:sectPr w:rsidR="00FE7F93" w:rsidRPr="008F42E0" w:rsidSect="002B67F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2535816" w14:textId="77777777" w:rsidR="002B67F5" w:rsidRDefault="002B67F5">
      <w:r>
        <w:object w:dxaOrig="2146" w:dyaOrig="1561" w14:anchorId="089DA1C3">
          <v:shape id="_x0000_i1026" type="#_x0000_t75" alt="Commonwealth Coat of Arms of Australia" style="width:110pt;height:80.05pt" o:ole="" fillcolor="window">
            <v:imagedata r:id="rId8" o:title=""/>
          </v:shape>
          <o:OLEObject Type="Embed" ProgID="Word.Picture.8" ShapeID="_x0000_i1026" DrawAspect="Content" ObjectID="_1776229174" r:id="rId21"/>
        </w:object>
      </w:r>
    </w:p>
    <w:p w14:paraId="7266F7D7" w14:textId="77777777" w:rsidR="002B67F5" w:rsidRDefault="002B67F5"/>
    <w:p w14:paraId="733EE79E" w14:textId="77777777" w:rsidR="002B67F5" w:rsidRDefault="002B67F5" w:rsidP="00367AFB">
      <w:pPr>
        <w:spacing w:line="240" w:lineRule="auto"/>
      </w:pPr>
    </w:p>
    <w:p w14:paraId="4F48839F" w14:textId="44D6E3E6" w:rsidR="002B67F5" w:rsidRDefault="00985626" w:rsidP="00367AFB">
      <w:pPr>
        <w:pStyle w:val="ShortTP1"/>
      </w:pPr>
      <w:fldSimple w:instr=" STYLEREF ShortT ">
        <w:r>
          <w:rPr>
            <w:noProof/>
          </w:rPr>
          <w:t>Classification (Publications, Films and Computer Games) Amendment (Industry Self-Classification and Other Measures) Act 2023</w:t>
        </w:r>
      </w:fldSimple>
    </w:p>
    <w:p w14:paraId="2BEE41E8" w14:textId="0E0F59FB" w:rsidR="002B67F5" w:rsidRDefault="00985626" w:rsidP="00367AFB">
      <w:pPr>
        <w:pStyle w:val="ActNoP1"/>
      </w:pPr>
      <w:fldSimple w:instr=" STYLEREF Actno ">
        <w:r>
          <w:rPr>
            <w:noProof/>
          </w:rPr>
          <w:t>No. 65, 2023</w:t>
        </w:r>
      </w:fldSimple>
    </w:p>
    <w:p w14:paraId="6E631E45" w14:textId="77777777" w:rsidR="002B67F5" w:rsidRPr="009A0728" w:rsidRDefault="002B67F5" w:rsidP="00367AFB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B8D37B9" w14:textId="77777777" w:rsidR="002B67F5" w:rsidRPr="009A0728" w:rsidRDefault="002B67F5" w:rsidP="00367AFB">
      <w:pPr>
        <w:spacing w:line="40" w:lineRule="exact"/>
        <w:rPr>
          <w:rFonts w:eastAsia="Calibri"/>
          <w:b/>
          <w:sz w:val="28"/>
        </w:rPr>
      </w:pPr>
    </w:p>
    <w:p w14:paraId="239F9B63" w14:textId="77777777" w:rsidR="002B67F5" w:rsidRPr="009A0728" w:rsidRDefault="002B67F5" w:rsidP="00367AFB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B8595A0" w14:textId="77777777" w:rsidR="002B67F5" w:rsidRDefault="002B67F5" w:rsidP="002B67F5">
      <w:pPr>
        <w:pStyle w:val="Page1"/>
        <w:spacing w:before="400"/>
      </w:pPr>
      <w:r>
        <w:t>An Act to amend the law relating to the classification of publications, films and computer games, and for related purposes</w:t>
      </w:r>
    </w:p>
    <w:p w14:paraId="350592BD" w14:textId="3F47F05A" w:rsidR="00367AFB" w:rsidRDefault="00367AFB" w:rsidP="00367AFB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September 2023</w:t>
      </w:r>
      <w:r>
        <w:rPr>
          <w:sz w:val="24"/>
        </w:rPr>
        <w:t>]</w:t>
      </w:r>
    </w:p>
    <w:p w14:paraId="40197843" w14:textId="2DF1EC5E" w:rsidR="0048364F" w:rsidRPr="008F42E0" w:rsidRDefault="0048364F" w:rsidP="008F42E0">
      <w:pPr>
        <w:spacing w:before="240" w:line="240" w:lineRule="auto"/>
        <w:rPr>
          <w:sz w:val="32"/>
        </w:rPr>
      </w:pPr>
      <w:r w:rsidRPr="008F42E0">
        <w:rPr>
          <w:sz w:val="32"/>
        </w:rPr>
        <w:t>The Parliament of Australia enacts:</w:t>
      </w:r>
    </w:p>
    <w:p w14:paraId="2C27798F" w14:textId="77777777" w:rsidR="0048364F" w:rsidRPr="008F42E0" w:rsidRDefault="0048364F" w:rsidP="008F42E0">
      <w:pPr>
        <w:pStyle w:val="ActHead5"/>
      </w:pPr>
      <w:bookmarkStart w:id="2" w:name="_Toc145686112"/>
      <w:r w:rsidRPr="005C3274">
        <w:rPr>
          <w:rStyle w:val="CharSectno"/>
        </w:rPr>
        <w:lastRenderedPageBreak/>
        <w:t>1</w:t>
      </w:r>
      <w:r w:rsidRPr="008F42E0">
        <w:t xml:space="preserve">  Short title</w:t>
      </w:r>
      <w:bookmarkEnd w:id="2"/>
    </w:p>
    <w:p w14:paraId="016F26EA" w14:textId="77777777" w:rsidR="0048364F" w:rsidRPr="008F42E0" w:rsidRDefault="0048364F" w:rsidP="008F42E0">
      <w:pPr>
        <w:pStyle w:val="subsection"/>
      </w:pPr>
      <w:r w:rsidRPr="008F42E0">
        <w:tab/>
      </w:r>
      <w:r w:rsidRPr="008F42E0">
        <w:tab/>
        <w:t xml:space="preserve">This Act </w:t>
      </w:r>
      <w:r w:rsidR="00275197" w:rsidRPr="008F42E0">
        <w:t xml:space="preserve">is </w:t>
      </w:r>
      <w:r w:rsidRPr="008F42E0">
        <w:t xml:space="preserve">the </w:t>
      </w:r>
      <w:r w:rsidR="008C1BAF" w:rsidRPr="008F42E0">
        <w:rPr>
          <w:i/>
        </w:rPr>
        <w:t>Classification (Publications, Films and Computer Games) Amendment</w:t>
      </w:r>
      <w:r w:rsidR="00F6028C" w:rsidRPr="008F42E0">
        <w:rPr>
          <w:i/>
        </w:rPr>
        <w:t xml:space="preserve"> (Industry Self</w:t>
      </w:r>
      <w:r w:rsidR="008F42E0">
        <w:rPr>
          <w:i/>
        </w:rPr>
        <w:noBreakHyphen/>
      </w:r>
      <w:r w:rsidR="00F6028C" w:rsidRPr="008F42E0">
        <w:rPr>
          <w:i/>
        </w:rPr>
        <w:t>Classification and Other Measures)</w:t>
      </w:r>
      <w:r w:rsidR="00EE3E36" w:rsidRPr="008F42E0">
        <w:rPr>
          <w:i/>
        </w:rPr>
        <w:t xml:space="preserve"> Act </w:t>
      </w:r>
      <w:r w:rsidR="00005D25" w:rsidRPr="008F42E0">
        <w:rPr>
          <w:i/>
        </w:rPr>
        <w:t>2023</w:t>
      </w:r>
      <w:r w:rsidRPr="008F42E0">
        <w:t>.</w:t>
      </w:r>
    </w:p>
    <w:p w14:paraId="203488D2" w14:textId="77777777" w:rsidR="00B7428F" w:rsidRPr="008F42E0" w:rsidRDefault="00B7428F" w:rsidP="008F42E0">
      <w:pPr>
        <w:pStyle w:val="ActHead5"/>
      </w:pPr>
      <w:bookmarkStart w:id="3" w:name="_Toc145686113"/>
      <w:r w:rsidRPr="005C3274">
        <w:rPr>
          <w:rStyle w:val="CharSectno"/>
        </w:rPr>
        <w:t>2</w:t>
      </w:r>
      <w:r w:rsidRPr="008F42E0">
        <w:t xml:space="preserve">  Commencement</w:t>
      </w:r>
      <w:bookmarkEnd w:id="3"/>
    </w:p>
    <w:p w14:paraId="1A71A168" w14:textId="77777777" w:rsidR="00B7428F" w:rsidRPr="008F42E0" w:rsidRDefault="00B7428F" w:rsidP="008F42E0">
      <w:pPr>
        <w:pStyle w:val="subsection"/>
      </w:pPr>
      <w:r w:rsidRPr="008F42E0">
        <w:tab/>
        <w:t>(1)</w:t>
      </w:r>
      <w:r w:rsidRPr="008F42E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1449CBD8" w14:textId="77777777" w:rsidR="00B7428F" w:rsidRPr="008F42E0" w:rsidRDefault="00B7428F" w:rsidP="008F42E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B7428F" w:rsidRPr="008F42E0" w14:paraId="07DBC18D" w14:textId="77777777" w:rsidTr="009D1B0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E1DCA03" w14:textId="77777777" w:rsidR="00B7428F" w:rsidRPr="008F42E0" w:rsidRDefault="00B7428F" w:rsidP="008F42E0">
            <w:pPr>
              <w:pStyle w:val="TableHeading"/>
            </w:pPr>
            <w:r w:rsidRPr="008F42E0">
              <w:t>Commencement information</w:t>
            </w:r>
          </w:p>
        </w:tc>
      </w:tr>
      <w:tr w:rsidR="00B7428F" w:rsidRPr="008F42E0" w14:paraId="4397184D" w14:textId="77777777" w:rsidTr="009D1B0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49D0209" w14:textId="77777777" w:rsidR="00B7428F" w:rsidRPr="008F42E0" w:rsidRDefault="00B7428F" w:rsidP="008F42E0">
            <w:pPr>
              <w:pStyle w:val="TableHeading"/>
            </w:pPr>
            <w:r w:rsidRPr="008F42E0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663D581" w14:textId="77777777" w:rsidR="00B7428F" w:rsidRPr="008F42E0" w:rsidRDefault="00B7428F" w:rsidP="008F42E0">
            <w:pPr>
              <w:pStyle w:val="TableHeading"/>
            </w:pPr>
            <w:r w:rsidRPr="008F42E0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F02A595" w14:textId="77777777" w:rsidR="00B7428F" w:rsidRPr="008F42E0" w:rsidRDefault="00B7428F" w:rsidP="008F42E0">
            <w:pPr>
              <w:pStyle w:val="TableHeading"/>
            </w:pPr>
            <w:r w:rsidRPr="008F42E0">
              <w:t>Column 3</w:t>
            </w:r>
          </w:p>
        </w:tc>
      </w:tr>
      <w:tr w:rsidR="00B7428F" w:rsidRPr="008F42E0" w14:paraId="693F7F53" w14:textId="77777777" w:rsidTr="009D1B0E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68C0D47" w14:textId="77777777" w:rsidR="00B7428F" w:rsidRPr="008F42E0" w:rsidRDefault="00B7428F" w:rsidP="008F42E0">
            <w:pPr>
              <w:pStyle w:val="TableHeading"/>
            </w:pPr>
            <w:r w:rsidRPr="008F42E0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5E62554" w14:textId="77777777" w:rsidR="00B7428F" w:rsidRPr="008F42E0" w:rsidRDefault="00B7428F" w:rsidP="008F42E0">
            <w:pPr>
              <w:pStyle w:val="TableHeading"/>
            </w:pPr>
            <w:r w:rsidRPr="008F42E0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932B466" w14:textId="77777777" w:rsidR="00B7428F" w:rsidRPr="008F42E0" w:rsidRDefault="00B7428F" w:rsidP="008F42E0">
            <w:pPr>
              <w:pStyle w:val="TableHeading"/>
            </w:pPr>
            <w:r w:rsidRPr="008F42E0">
              <w:t>Date/Details</w:t>
            </w:r>
          </w:p>
        </w:tc>
      </w:tr>
      <w:tr w:rsidR="00B7428F" w:rsidRPr="008F42E0" w14:paraId="388C7D54" w14:textId="77777777" w:rsidTr="009D1B0E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047DED" w14:textId="77777777" w:rsidR="00B7428F" w:rsidRPr="008F42E0" w:rsidRDefault="00B7428F" w:rsidP="008F42E0">
            <w:pPr>
              <w:pStyle w:val="Tabletext"/>
            </w:pPr>
            <w:r w:rsidRPr="008F42E0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5FC0B7" w14:textId="77777777" w:rsidR="005F3532" w:rsidRPr="008F42E0" w:rsidRDefault="005F3532" w:rsidP="008F42E0">
            <w:pPr>
              <w:pStyle w:val="Tabletext"/>
            </w:pPr>
            <w:r w:rsidRPr="008F42E0">
              <w:t>A day or days to be fixed by Proclamation.</w:t>
            </w:r>
          </w:p>
          <w:p w14:paraId="23712198" w14:textId="77777777" w:rsidR="005F3532" w:rsidRPr="008F42E0" w:rsidRDefault="005F3532" w:rsidP="008F42E0">
            <w:pPr>
              <w:pStyle w:val="Tabletext"/>
            </w:pPr>
            <w:r w:rsidRPr="008F42E0">
              <w:t>However, if any of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229A76" w14:textId="16B2F137" w:rsidR="00B7428F" w:rsidRPr="008F42E0" w:rsidRDefault="00985626" w:rsidP="008F42E0">
            <w:pPr>
              <w:pStyle w:val="Tabletext"/>
            </w:pPr>
            <w:r>
              <w:t>14 March 2024</w:t>
            </w:r>
          </w:p>
        </w:tc>
      </w:tr>
    </w:tbl>
    <w:p w14:paraId="00B0DEE7" w14:textId="77777777" w:rsidR="00B7428F" w:rsidRPr="008F42E0" w:rsidRDefault="00B7428F" w:rsidP="008F42E0">
      <w:pPr>
        <w:pStyle w:val="notetext"/>
      </w:pPr>
      <w:r w:rsidRPr="008F42E0">
        <w:rPr>
          <w:snapToGrid w:val="0"/>
          <w:lang w:eastAsia="en-US"/>
        </w:rPr>
        <w:t>Note:</w:t>
      </w:r>
      <w:r w:rsidRPr="008F42E0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1C64002A" w14:textId="77777777" w:rsidR="00B7428F" w:rsidRPr="008F42E0" w:rsidRDefault="00B7428F" w:rsidP="008F42E0">
      <w:pPr>
        <w:pStyle w:val="subsection"/>
      </w:pPr>
      <w:r w:rsidRPr="008F42E0">
        <w:tab/>
        <w:t>(2)</w:t>
      </w:r>
      <w:r w:rsidRPr="008F42E0">
        <w:tab/>
        <w:t>Any information in column 3 of the table is not part of this Act. Information may be inserted in this column, or information in it may be edited, in any published version of this Act.</w:t>
      </w:r>
    </w:p>
    <w:p w14:paraId="4367003C" w14:textId="77777777" w:rsidR="0048364F" w:rsidRPr="008F42E0" w:rsidRDefault="0048364F" w:rsidP="008F42E0">
      <w:pPr>
        <w:pStyle w:val="ActHead5"/>
      </w:pPr>
      <w:bookmarkStart w:id="4" w:name="_Toc145686114"/>
      <w:r w:rsidRPr="005C3274">
        <w:rPr>
          <w:rStyle w:val="CharSectno"/>
        </w:rPr>
        <w:t>3</w:t>
      </w:r>
      <w:r w:rsidRPr="008F42E0">
        <w:t xml:space="preserve">  Schedules</w:t>
      </w:r>
      <w:bookmarkEnd w:id="4"/>
    </w:p>
    <w:p w14:paraId="6180CCE2" w14:textId="77777777" w:rsidR="0048364F" w:rsidRPr="008F42E0" w:rsidRDefault="0048364F" w:rsidP="008F42E0">
      <w:pPr>
        <w:pStyle w:val="subsection"/>
      </w:pPr>
      <w:r w:rsidRPr="008F42E0">
        <w:tab/>
      </w:r>
      <w:r w:rsidRPr="008F42E0">
        <w:tab/>
      </w:r>
      <w:r w:rsidR="00202618" w:rsidRPr="008F42E0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540DC69" w14:textId="77777777" w:rsidR="00D323F8" w:rsidRPr="008F42E0" w:rsidRDefault="00D323F8" w:rsidP="008F42E0">
      <w:pPr>
        <w:pStyle w:val="ActHead6"/>
        <w:pageBreakBefore/>
      </w:pPr>
      <w:bookmarkStart w:id="5" w:name="_Toc145686115"/>
      <w:r w:rsidRPr="005C3274">
        <w:rPr>
          <w:rStyle w:val="CharAmSchNo"/>
        </w:rPr>
        <w:lastRenderedPageBreak/>
        <w:t>Schedule 1</w:t>
      </w:r>
      <w:r w:rsidRPr="008F42E0">
        <w:t>—</w:t>
      </w:r>
      <w:r w:rsidRPr="005C3274">
        <w:rPr>
          <w:rStyle w:val="CharAmSchText"/>
        </w:rPr>
        <w:t>Classification by accredited persons</w:t>
      </w:r>
      <w:bookmarkEnd w:id="5"/>
    </w:p>
    <w:p w14:paraId="4454679C" w14:textId="77777777" w:rsidR="00E90FA5" w:rsidRPr="008F42E0" w:rsidRDefault="00931DBD" w:rsidP="008F42E0">
      <w:pPr>
        <w:pStyle w:val="ActHead7"/>
      </w:pPr>
      <w:bookmarkStart w:id="6" w:name="_Toc145686116"/>
      <w:r w:rsidRPr="005C3274">
        <w:rPr>
          <w:rStyle w:val="CharAmPartNo"/>
        </w:rPr>
        <w:t>Part 1</w:t>
      </w:r>
      <w:r w:rsidR="00E90FA5" w:rsidRPr="008F42E0">
        <w:t>—</w:t>
      </w:r>
      <w:r w:rsidR="00E90FA5" w:rsidRPr="005C3274">
        <w:rPr>
          <w:rStyle w:val="CharAmPartText"/>
        </w:rPr>
        <w:t>Main amendments</w:t>
      </w:r>
      <w:bookmarkEnd w:id="6"/>
    </w:p>
    <w:p w14:paraId="75179FBD" w14:textId="77777777" w:rsidR="00D323F8" w:rsidRPr="008F42E0" w:rsidRDefault="00D323F8" w:rsidP="008F42E0">
      <w:pPr>
        <w:pStyle w:val="ActHead9"/>
      </w:pPr>
      <w:bookmarkStart w:id="7" w:name="_Toc145686117"/>
      <w:r w:rsidRPr="008F42E0">
        <w:t>Classification (Publications, Films and Computer Games) Act 1995</w:t>
      </w:r>
      <w:bookmarkEnd w:id="7"/>
    </w:p>
    <w:p w14:paraId="26580E39" w14:textId="77777777" w:rsidR="00D323F8" w:rsidRPr="008F42E0" w:rsidRDefault="0014750F" w:rsidP="008F42E0">
      <w:pPr>
        <w:pStyle w:val="ItemHead"/>
      </w:pPr>
      <w:r w:rsidRPr="008F42E0">
        <w:t>1</w:t>
      </w:r>
      <w:r w:rsidR="00D323F8" w:rsidRPr="008F42E0">
        <w:t xml:space="preserve">  </w:t>
      </w:r>
      <w:r w:rsidR="00BF3424" w:rsidRPr="008F42E0">
        <w:t>Section 3</w:t>
      </w:r>
      <w:r w:rsidR="00D323F8" w:rsidRPr="008F42E0">
        <w:t>A</w:t>
      </w:r>
    </w:p>
    <w:p w14:paraId="1B265E3A" w14:textId="77777777" w:rsidR="008B6F08" w:rsidRPr="008F42E0" w:rsidRDefault="008B6F08" w:rsidP="008F42E0">
      <w:pPr>
        <w:pStyle w:val="Item"/>
      </w:pPr>
      <w:r w:rsidRPr="008F42E0">
        <w:t>After:</w:t>
      </w:r>
    </w:p>
    <w:p w14:paraId="29F98F6B" w14:textId="77777777" w:rsidR="008E1278" w:rsidRPr="008F42E0" w:rsidRDefault="008B6F08" w:rsidP="008F42E0">
      <w:pPr>
        <w:pStyle w:val="SOText"/>
      </w:pPr>
      <w:r w:rsidRPr="008F42E0">
        <w:t>A publication, film or computer game that is shown as part of a registered event, or by an approved cultural institution, may be subject to a conditional cultural exemption in relation to that showing, if certain criteria are met.</w:t>
      </w:r>
    </w:p>
    <w:p w14:paraId="65FFC61F" w14:textId="77777777" w:rsidR="008B6F08" w:rsidRPr="008F42E0" w:rsidRDefault="00D61C52" w:rsidP="008F42E0">
      <w:pPr>
        <w:pStyle w:val="Item"/>
      </w:pPr>
      <w:r w:rsidRPr="008F42E0">
        <w:t>i</w:t>
      </w:r>
      <w:r w:rsidR="008B6F08" w:rsidRPr="008F42E0">
        <w:t>nsert:</w:t>
      </w:r>
    </w:p>
    <w:p w14:paraId="206093B1" w14:textId="13C23BE4" w:rsidR="008B6F08" w:rsidRPr="008F42E0" w:rsidRDefault="008B6F08" w:rsidP="008F42E0">
      <w:pPr>
        <w:pStyle w:val="SOText"/>
      </w:pPr>
      <w:r w:rsidRPr="008F42E0">
        <w:t xml:space="preserve">Films classified under the </w:t>
      </w:r>
      <w:r w:rsidRPr="008F42E0">
        <w:rPr>
          <w:i/>
        </w:rPr>
        <w:t>Broadcasting Services Act 1992</w:t>
      </w:r>
      <w:bookmarkStart w:id="8" w:name="bkSelection"/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bookmarkEnd w:id="8"/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Pr="008F42E0">
        <w:t xml:space="preserve"> are taken to be classified by the Board in some circumstances.</w:t>
      </w:r>
    </w:p>
    <w:p w14:paraId="340EAD84" w14:textId="77777777" w:rsidR="008B6F08" w:rsidRPr="008F42E0" w:rsidRDefault="0014750F" w:rsidP="008F42E0">
      <w:pPr>
        <w:pStyle w:val="ItemHead"/>
      </w:pPr>
      <w:r w:rsidRPr="008F42E0">
        <w:t>2</w:t>
      </w:r>
      <w:r w:rsidR="008B6F08" w:rsidRPr="008F42E0">
        <w:t xml:space="preserve">  Section 3A</w:t>
      </w:r>
    </w:p>
    <w:p w14:paraId="32236DFB" w14:textId="77777777" w:rsidR="008B6F08" w:rsidRPr="008F42E0" w:rsidRDefault="008B6F08" w:rsidP="008F42E0">
      <w:pPr>
        <w:pStyle w:val="Item"/>
      </w:pPr>
      <w:r w:rsidRPr="008F42E0">
        <w:t>Omit:</w:t>
      </w:r>
    </w:p>
    <w:p w14:paraId="143F0589" w14:textId="77777777" w:rsidR="008B6F08" w:rsidRPr="008F42E0" w:rsidRDefault="008B6F08" w:rsidP="008F42E0">
      <w:pPr>
        <w:pStyle w:val="SOPara"/>
      </w:pPr>
      <w:r w:rsidRPr="008F42E0">
        <w:tab/>
        <w:t>(b)</w:t>
      </w:r>
      <w:r w:rsidRPr="008F42E0">
        <w:tab/>
        <w:t>if there is an approved classification tool for the publication, film or computer game—by the operation of the approved classification tool.</w:t>
      </w:r>
    </w:p>
    <w:p w14:paraId="50C419F5" w14:textId="77777777" w:rsidR="008B6F08" w:rsidRPr="008F42E0" w:rsidRDefault="00D61C52" w:rsidP="008F42E0">
      <w:pPr>
        <w:pStyle w:val="Item"/>
      </w:pPr>
      <w:r w:rsidRPr="008F42E0">
        <w:t>s</w:t>
      </w:r>
      <w:r w:rsidR="008B6F08" w:rsidRPr="008F42E0">
        <w:t>ubstitute:</w:t>
      </w:r>
    </w:p>
    <w:p w14:paraId="0E24A6E5" w14:textId="77777777" w:rsidR="008B6F08" w:rsidRPr="008F42E0" w:rsidRDefault="008B6F08" w:rsidP="008F42E0">
      <w:pPr>
        <w:pStyle w:val="SOPara"/>
      </w:pPr>
      <w:r w:rsidRPr="008F42E0">
        <w:tab/>
        <w:t>(b)</w:t>
      </w:r>
      <w:r w:rsidRPr="008F42E0">
        <w:tab/>
        <w:t>if there is an approved classification tool for the publication, film or computer game—by the operation of the approved classification tool.</w:t>
      </w:r>
    </w:p>
    <w:p w14:paraId="2F235F55" w14:textId="77777777" w:rsidR="008B6F08" w:rsidRPr="008F42E0" w:rsidRDefault="008B6F08" w:rsidP="008F42E0">
      <w:pPr>
        <w:pStyle w:val="SOText2"/>
      </w:pPr>
      <w:r w:rsidRPr="008F42E0">
        <w:t>A film or computer game may also be classified by an accredited person.</w:t>
      </w:r>
    </w:p>
    <w:p w14:paraId="7B0D05EF" w14:textId="77777777" w:rsidR="008B6F08" w:rsidRPr="008F42E0" w:rsidRDefault="0014750F" w:rsidP="008F42E0">
      <w:pPr>
        <w:pStyle w:val="ItemHead"/>
      </w:pPr>
      <w:r w:rsidRPr="008F42E0">
        <w:lastRenderedPageBreak/>
        <w:t>3</w:t>
      </w:r>
      <w:r w:rsidR="008B6F08" w:rsidRPr="008F42E0">
        <w:t xml:space="preserve">  Section 3A</w:t>
      </w:r>
    </w:p>
    <w:p w14:paraId="3DA99BA8" w14:textId="425DD413" w:rsidR="008B6F08" w:rsidRPr="008F42E0" w:rsidRDefault="008B6F08" w:rsidP="008F42E0">
      <w:pPr>
        <w:pStyle w:val="Item"/>
      </w:pPr>
      <w:r w:rsidRPr="008F42E0">
        <w:t xml:space="preserve">After “However, applications for a review of classification decisions can be made to the Classification Review Board”, insert “and </w:t>
      </w:r>
      <w:r w:rsidR="005F3532" w:rsidRPr="008F42E0">
        <w:t>f</w:t>
      </w:r>
      <w:r w:rsidR="00E473F6" w:rsidRPr="008F42E0">
        <w:t xml:space="preserve">ilms classified under the </w:t>
      </w:r>
      <w:r w:rsidR="00E473F6" w:rsidRPr="008F42E0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="00E473F6" w:rsidRPr="008F42E0">
        <w:t xml:space="preserve"> that are taken to</w:t>
      </w:r>
      <w:r w:rsidRPr="008F42E0">
        <w:t xml:space="preserve"> be classified by the Board can be reclassified in some circumstances”.</w:t>
      </w:r>
    </w:p>
    <w:p w14:paraId="2EC5635C" w14:textId="77777777" w:rsidR="00D323F8" w:rsidRPr="008F42E0" w:rsidRDefault="0014750F" w:rsidP="008F42E0">
      <w:pPr>
        <w:pStyle w:val="ItemHead"/>
      </w:pPr>
      <w:r w:rsidRPr="008F42E0">
        <w:t>4</w:t>
      </w:r>
      <w:r w:rsidR="00D323F8" w:rsidRPr="008F42E0">
        <w:t xml:space="preserve">  </w:t>
      </w:r>
      <w:r w:rsidR="00B53E01" w:rsidRPr="008F42E0">
        <w:t>Section 5</w:t>
      </w:r>
      <w:r w:rsidR="00C70FC7" w:rsidRPr="008F42E0">
        <w:t xml:space="preserve"> (</w:t>
      </w:r>
      <w:r w:rsidR="00B53E01" w:rsidRPr="008F42E0">
        <w:t>paragraph (</w:t>
      </w:r>
      <w:r w:rsidR="00C70FC7" w:rsidRPr="008F42E0">
        <w:t xml:space="preserve">a) of the definition of </w:t>
      </w:r>
      <w:r w:rsidR="00C70FC7" w:rsidRPr="008F42E0">
        <w:rPr>
          <w:i/>
        </w:rPr>
        <w:t>decision</w:t>
      </w:r>
      <w:r w:rsidR="00C70FC7" w:rsidRPr="008F42E0">
        <w:t>)</w:t>
      </w:r>
    </w:p>
    <w:p w14:paraId="65818667" w14:textId="77777777" w:rsidR="00C70FC7" w:rsidRPr="008F42E0" w:rsidRDefault="00C70FC7" w:rsidP="008F42E0">
      <w:pPr>
        <w:pStyle w:val="Item"/>
      </w:pPr>
      <w:r w:rsidRPr="008F42E0">
        <w:t xml:space="preserve">After “or 97A”, insert “or under </w:t>
      </w:r>
      <w:r w:rsidR="00B53E01" w:rsidRPr="008F42E0">
        <w:t>subsection 2</w:t>
      </w:r>
      <w:r w:rsidRPr="008F42E0">
        <w:t xml:space="preserve">2CH(4) or </w:t>
      </w:r>
      <w:r w:rsidR="00862140" w:rsidRPr="008F42E0">
        <w:t>22L</w:t>
      </w:r>
      <w:r w:rsidRPr="008F42E0">
        <w:t>(</w:t>
      </w:r>
      <w:r w:rsidR="000470EB" w:rsidRPr="008F42E0">
        <w:t>4</w:t>
      </w:r>
      <w:r w:rsidRPr="008F42E0">
        <w:t>) following revocation”.</w:t>
      </w:r>
    </w:p>
    <w:p w14:paraId="350E1049" w14:textId="77777777" w:rsidR="00D323F8" w:rsidRPr="008F42E0" w:rsidRDefault="0014750F" w:rsidP="008F42E0">
      <w:pPr>
        <w:pStyle w:val="ItemHead"/>
      </w:pPr>
      <w:r w:rsidRPr="008F42E0">
        <w:t>5</w:t>
      </w:r>
      <w:r w:rsidR="00D323F8" w:rsidRPr="008F42E0">
        <w:t xml:space="preserve">  </w:t>
      </w:r>
      <w:r w:rsidR="00931DBD" w:rsidRPr="008F42E0">
        <w:t>Section 6</w:t>
      </w:r>
      <w:r w:rsidR="00D323F8" w:rsidRPr="008F42E0">
        <w:t>J</w:t>
      </w:r>
    </w:p>
    <w:p w14:paraId="77938573" w14:textId="77777777" w:rsidR="00E473F6" w:rsidRPr="008F42E0" w:rsidRDefault="00E473F6" w:rsidP="008F42E0">
      <w:pPr>
        <w:pStyle w:val="Item"/>
      </w:pPr>
      <w:r w:rsidRPr="008F42E0">
        <w:t>Omit:</w:t>
      </w:r>
    </w:p>
    <w:p w14:paraId="7173912C" w14:textId="77777777" w:rsidR="00E473F6" w:rsidRPr="008F42E0" w:rsidRDefault="00E473F6" w:rsidP="008F42E0">
      <w:pPr>
        <w:pStyle w:val="SOPara"/>
      </w:pPr>
      <w:r w:rsidRPr="008F42E0">
        <w:tab/>
        <w:t>(b)</w:t>
      </w:r>
      <w:r w:rsidRPr="008F42E0">
        <w:tab/>
        <w:t>if there is an approved classification tool for the publication, film or computer game—by the operation of the approved classification tool.</w:t>
      </w:r>
    </w:p>
    <w:p w14:paraId="799543AF" w14:textId="77777777" w:rsidR="00E473F6" w:rsidRPr="008F42E0" w:rsidRDefault="00D61C52" w:rsidP="008F42E0">
      <w:pPr>
        <w:pStyle w:val="Item"/>
      </w:pPr>
      <w:r w:rsidRPr="008F42E0">
        <w:t>s</w:t>
      </w:r>
      <w:r w:rsidR="00E473F6" w:rsidRPr="008F42E0">
        <w:t>ubstitute:</w:t>
      </w:r>
    </w:p>
    <w:p w14:paraId="6E5296C5" w14:textId="77777777" w:rsidR="00E473F6" w:rsidRPr="008F42E0" w:rsidRDefault="00E473F6" w:rsidP="008F42E0">
      <w:pPr>
        <w:pStyle w:val="SOPara"/>
      </w:pPr>
      <w:r w:rsidRPr="008F42E0">
        <w:tab/>
        <w:t>(b)</w:t>
      </w:r>
      <w:r w:rsidRPr="008F42E0">
        <w:tab/>
        <w:t>if there is an approved classification tool for the publication, film or computer game—by the operation of the approved classification tool.</w:t>
      </w:r>
    </w:p>
    <w:p w14:paraId="716EE9B1" w14:textId="77777777" w:rsidR="00E473F6" w:rsidRPr="008F42E0" w:rsidRDefault="00E473F6" w:rsidP="008F42E0">
      <w:pPr>
        <w:pStyle w:val="SOText2"/>
      </w:pPr>
      <w:r w:rsidRPr="008F42E0">
        <w:t>A film or computer game may also be classified by an accredited person.</w:t>
      </w:r>
    </w:p>
    <w:p w14:paraId="47081B52" w14:textId="77777777" w:rsidR="00E473F6" w:rsidRPr="008F42E0" w:rsidRDefault="0014750F" w:rsidP="008F42E0">
      <w:pPr>
        <w:pStyle w:val="ItemHead"/>
      </w:pPr>
      <w:r w:rsidRPr="008F42E0">
        <w:t>6</w:t>
      </w:r>
      <w:r w:rsidR="00E473F6" w:rsidRPr="008F42E0">
        <w:t xml:space="preserve">  Section 6J</w:t>
      </w:r>
    </w:p>
    <w:p w14:paraId="1D0CE18C" w14:textId="77777777" w:rsidR="00E473F6" w:rsidRPr="008F42E0" w:rsidRDefault="00E473F6" w:rsidP="008F42E0">
      <w:pPr>
        <w:pStyle w:val="Item"/>
      </w:pPr>
      <w:r w:rsidRPr="008F42E0">
        <w:t>Omit:</w:t>
      </w:r>
    </w:p>
    <w:p w14:paraId="123579A6" w14:textId="77777777" w:rsidR="00E473F6" w:rsidRPr="008F42E0" w:rsidRDefault="00E473F6" w:rsidP="008F42E0">
      <w:pPr>
        <w:pStyle w:val="SOText"/>
      </w:pPr>
      <w:r w:rsidRPr="008F42E0">
        <w:t>If a film or computer game is classified by the Board, the Board must determine consumer advice for the classified material. The Board may determine consumer advice for certain publications.</w:t>
      </w:r>
    </w:p>
    <w:p w14:paraId="28889B37" w14:textId="77777777" w:rsidR="00E473F6" w:rsidRPr="008F42E0" w:rsidRDefault="00E473F6" w:rsidP="008F42E0">
      <w:pPr>
        <w:pStyle w:val="SOText"/>
      </w:pPr>
      <w:r w:rsidRPr="008F42E0">
        <w:t>If a publication, film or computer game is classified by the operation of an approved classification tool, consumer advice for the publication, film or computer game is determined by the tool.</w:t>
      </w:r>
    </w:p>
    <w:p w14:paraId="1BB75284" w14:textId="77777777" w:rsidR="00E473F6" w:rsidRPr="008F42E0" w:rsidRDefault="00D61C52" w:rsidP="008F42E0">
      <w:pPr>
        <w:pStyle w:val="Item"/>
      </w:pPr>
      <w:r w:rsidRPr="008F42E0">
        <w:t>s</w:t>
      </w:r>
      <w:r w:rsidR="00E473F6" w:rsidRPr="008F42E0">
        <w:t>ubstitute:</w:t>
      </w:r>
    </w:p>
    <w:p w14:paraId="62E55B02" w14:textId="77777777" w:rsidR="00E473F6" w:rsidRPr="008F42E0" w:rsidRDefault="00E473F6" w:rsidP="008F42E0">
      <w:pPr>
        <w:pStyle w:val="SOText"/>
      </w:pPr>
      <w:r w:rsidRPr="008F42E0">
        <w:lastRenderedPageBreak/>
        <w:t>Consumer advice must be determined for each classified film or computer game. Consumer advice may be determined for certain publications</w:t>
      </w:r>
      <w:r w:rsidR="00441AC9" w:rsidRPr="008F42E0">
        <w:t xml:space="preserve"> and must be determined for a publication classified by the operation of an approved classification tool.</w:t>
      </w:r>
    </w:p>
    <w:p w14:paraId="13E13964" w14:textId="77777777" w:rsidR="00D323F8" w:rsidRPr="008F42E0" w:rsidRDefault="0014750F" w:rsidP="008F42E0">
      <w:pPr>
        <w:pStyle w:val="ItemHead"/>
      </w:pPr>
      <w:r w:rsidRPr="008F42E0">
        <w:t>7</w:t>
      </w:r>
      <w:r w:rsidR="00D323F8" w:rsidRPr="008F42E0">
        <w:t xml:space="preserve">  </w:t>
      </w:r>
      <w:r w:rsidR="00BF3424" w:rsidRPr="008F42E0">
        <w:t>Division 2</w:t>
      </w:r>
      <w:r w:rsidR="00D323F8" w:rsidRPr="008F42E0">
        <w:t xml:space="preserve"> of </w:t>
      </w:r>
      <w:r w:rsidR="00B53E01" w:rsidRPr="008F42E0">
        <w:t>Part 2</w:t>
      </w:r>
      <w:r w:rsidR="00D323F8" w:rsidRPr="008F42E0">
        <w:t xml:space="preserve"> (heading)</w:t>
      </w:r>
    </w:p>
    <w:p w14:paraId="426366C1" w14:textId="77777777" w:rsidR="00D323F8" w:rsidRPr="008F42E0" w:rsidRDefault="00D323F8" w:rsidP="008F42E0">
      <w:pPr>
        <w:pStyle w:val="Item"/>
      </w:pPr>
      <w:r w:rsidRPr="008F42E0">
        <w:t>Repeal the heading.</w:t>
      </w:r>
    </w:p>
    <w:p w14:paraId="7A69C124" w14:textId="77777777" w:rsidR="00D323F8" w:rsidRPr="008F42E0" w:rsidRDefault="0014750F" w:rsidP="008F42E0">
      <w:pPr>
        <w:pStyle w:val="ItemHead"/>
      </w:pPr>
      <w:r w:rsidRPr="008F42E0">
        <w:t>8</w:t>
      </w:r>
      <w:r w:rsidR="00D323F8" w:rsidRPr="008F42E0">
        <w:t xml:space="preserve">  </w:t>
      </w:r>
      <w:r w:rsidR="00931DBD" w:rsidRPr="008F42E0">
        <w:t>Section 1</w:t>
      </w:r>
      <w:r w:rsidR="00D323F8" w:rsidRPr="008F42E0">
        <w:t>0</w:t>
      </w:r>
    </w:p>
    <w:p w14:paraId="462389C6" w14:textId="77777777" w:rsidR="00D323F8" w:rsidRPr="008F42E0" w:rsidRDefault="00D323F8" w:rsidP="008F42E0">
      <w:pPr>
        <w:pStyle w:val="Item"/>
      </w:pPr>
      <w:r w:rsidRPr="008F42E0">
        <w:t>Repeal the section.</w:t>
      </w:r>
    </w:p>
    <w:p w14:paraId="5C6948F8" w14:textId="77777777" w:rsidR="00D323F8" w:rsidRPr="008F42E0" w:rsidRDefault="0014750F" w:rsidP="008F42E0">
      <w:pPr>
        <w:pStyle w:val="ItemHead"/>
      </w:pPr>
      <w:r w:rsidRPr="008F42E0">
        <w:t>9</w:t>
      </w:r>
      <w:r w:rsidR="00D323F8" w:rsidRPr="008F42E0">
        <w:t xml:space="preserve">  </w:t>
      </w:r>
      <w:r w:rsidR="00BF3424" w:rsidRPr="008F42E0">
        <w:t>Sub</w:t>
      </w:r>
      <w:r w:rsidR="00B53E01" w:rsidRPr="008F42E0">
        <w:t>section 1</w:t>
      </w:r>
      <w:r w:rsidR="00D323F8" w:rsidRPr="008F42E0">
        <w:t>2(1)</w:t>
      </w:r>
    </w:p>
    <w:p w14:paraId="4E213C57" w14:textId="77777777" w:rsidR="00D323F8" w:rsidRPr="008F42E0" w:rsidRDefault="00D323F8" w:rsidP="008F42E0">
      <w:pPr>
        <w:pStyle w:val="Item"/>
      </w:pPr>
      <w:r w:rsidRPr="008F42E0">
        <w:t>Omit “the Board”.</w:t>
      </w:r>
    </w:p>
    <w:p w14:paraId="6C14C52C" w14:textId="77777777" w:rsidR="00D323F8" w:rsidRPr="008F42E0" w:rsidRDefault="0014750F" w:rsidP="008F42E0">
      <w:pPr>
        <w:pStyle w:val="ItemHead"/>
      </w:pPr>
      <w:r w:rsidRPr="008F42E0">
        <w:t>10</w:t>
      </w:r>
      <w:r w:rsidR="00D323F8" w:rsidRPr="008F42E0">
        <w:t xml:space="preserve">  Before </w:t>
      </w:r>
      <w:r w:rsidR="00B53E01" w:rsidRPr="008F42E0">
        <w:t>section 1</w:t>
      </w:r>
      <w:r w:rsidR="00D323F8" w:rsidRPr="008F42E0">
        <w:t>3</w:t>
      </w:r>
    </w:p>
    <w:p w14:paraId="73DD1494" w14:textId="77777777" w:rsidR="00D323F8" w:rsidRPr="008F42E0" w:rsidRDefault="00D323F8" w:rsidP="008F42E0">
      <w:pPr>
        <w:pStyle w:val="Item"/>
      </w:pPr>
      <w:r w:rsidRPr="008F42E0">
        <w:t>Insert:</w:t>
      </w:r>
    </w:p>
    <w:p w14:paraId="036B6BAE" w14:textId="77777777" w:rsidR="00213492" w:rsidRPr="008F42E0" w:rsidRDefault="00862140" w:rsidP="008F42E0">
      <w:pPr>
        <w:pStyle w:val="ActHead5"/>
      </w:pPr>
      <w:bookmarkStart w:id="9" w:name="_Toc145686118"/>
      <w:r w:rsidRPr="005C3274">
        <w:rPr>
          <w:rStyle w:val="CharSectno"/>
        </w:rPr>
        <w:t>12B</w:t>
      </w:r>
      <w:r w:rsidR="00213492" w:rsidRPr="008F42E0">
        <w:t xml:space="preserve">  Films consisting only of classified films</w:t>
      </w:r>
      <w:bookmarkEnd w:id="9"/>
    </w:p>
    <w:p w14:paraId="4B0E93B4" w14:textId="77777777" w:rsidR="00213492" w:rsidRPr="008F42E0" w:rsidRDefault="00213492" w:rsidP="008F42E0">
      <w:pPr>
        <w:pStyle w:val="subsection"/>
      </w:pPr>
      <w:r w:rsidRPr="008F42E0">
        <w:tab/>
      </w:r>
      <w:r w:rsidRPr="008F42E0">
        <w:tab/>
        <w:t>Despite any other provision of this Act, a film:</w:t>
      </w:r>
    </w:p>
    <w:p w14:paraId="094541A7" w14:textId="77777777" w:rsidR="00213492" w:rsidRPr="008F42E0" w:rsidRDefault="00213492" w:rsidP="008F42E0">
      <w:pPr>
        <w:pStyle w:val="paragraph"/>
      </w:pPr>
      <w:r w:rsidRPr="008F42E0">
        <w:tab/>
        <w:t>(a)</w:t>
      </w:r>
      <w:r w:rsidRPr="008F42E0">
        <w:tab/>
        <w:t>that is contained on one device; and</w:t>
      </w:r>
    </w:p>
    <w:p w14:paraId="40F44E4D" w14:textId="77777777" w:rsidR="00213492" w:rsidRPr="008F42E0" w:rsidRDefault="00213492" w:rsidP="008F42E0">
      <w:pPr>
        <w:pStyle w:val="paragraph"/>
      </w:pPr>
      <w:r w:rsidRPr="008F42E0">
        <w:tab/>
        <w:t>(b)</w:t>
      </w:r>
      <w:r w:rsidRPr="008F42E0">
        <w:tab/>
        <w:t>that consists only of 2 or more classified films;</w:t>
      </w:r>
    </w:p>
    <w:p w14:paraId="776CC75F" w14:textId="77777777" w:rsidR="00213492" w:rsidRPr="008F42E0" w:rsidRDefault="00213492" w:rsidP="008F42E0">
      <w:pPr>
        <w:pStyle w:val="subsection2"/>
      </w:pPr>
      <w:r w:rsidRPr="008F42E0">
        <w:t>is to be treated, for the purposes of this Act, as if each of the classified films were on a separate device.</w:t>
      </w:r>
    </w:p>
    <w:p w14:paraId="23297AD4" w14:textId="77777777" w:rsidR="00213492" w:rsidRPr="008F42E0" w:rsidRDefault="00862140" w:rsidP="008F42E0">
      <w:pPr>
        <w:pStyle w:val="ActHead5"/>
      </w:pPr>
      <w:bookmarkStart w:id="10" w:name="_Toc145686119"/>
      <w:r w:rsidRPr="005C3274">
        <w:rPr>
          <w:rStyle w:val="CharSectno"/>
        </w:rPr>
        <w:t>12C</w:t>
      </w:r>
      <w:r w:rsidR="00213492" w:rsidRPr="008F42E0">
        <w:t xml:space="preserve">  Considered form of publication, film or computer game to be final</w:t>
      </w:r>
      <w:bookmarkEnd w:id="10"/>
    </w:p>
    <w:p w14:paraId="0959DF7A" w14:textId="77777777" w:rsidR="00213492" w:rsidRPr="008F42E0" w:rsidRDefault="00213492" w:rsidP="008F42E0">
      <w:pPr>
        <w:pStyle w:val="subsection"/>
      </w:pPr>
      <w:r w:rsidRPr="008F42E0">
        <w:tab/>
      </w:r>
      <w:r w:rsidRPr="008F42E0">
        <w:tab/>
        <w:t>In classifying a publication, film or computer game</w:t>
      </w:r>
      <w:r w:rsidR="00BF63CE" w:rsidRPr="008F42E0">
        <w:t xml:space="preserve"> under this Act</w:t>
      </w:r>
      <w:r w:rsidRPr="008F42E0">
        <w:t>, assume that the publication, film or game will be published only in the form in which it is considered for classification.</w:t>
      </w:r>
    </w:p>
    <w:p w14:paraId="57DEF13C" w14:textId="77777777" w:rsidR="00AA2993" w:rsidRPr="008F42E0" w:rsidRDefault="00862140" w:rsidP="008F42E0">
      <w:pPr>
        <w:pStyle w:val="ActHead5"/>
      </w:pPr>
      <w:bookmarkStart w:id="11" w:name="_Toc145686120"/>
      <w:r w:rsidRPr="005C3274">
        <w:rPr>
          <w:rStyle w:val="CharSectno"/>
        </w:rPr>
        <w:t>12D</w:t>
      </w:r>
      <w:r w:rsidR="00AA2993" w:rsidRPr="008F42E0">
        <w:t xml:space="preserve">  Classification of publications, films or computer games containing advertisements</w:t>
      </w:r>
      <w:bookmarkEnd w:id="11"/>
    </w:p>
    <w:p w14:paraId="1ED96131" w14:textId="77777777" w:rsidR="00AA2993" w:rsidRPr="008F42E0" w:rsidRDefault="00AA2993" w:rsidP="008F42E0">
      <w:pPr>
        <w:pStyle w:val="subsection"/>
      </w:pPr>
      <w:r w:rsidRPr="008F42E0">
        <w:tab/>
        <w:t>(1)</w:t>
      </w:r>
      <w:r w:rsidRPr="008F42E0">
        <w:tab/>
        <w:t>A publication must not be classified if it contains an advertisement that has been refused approval.</w:t>
      </w:r>
    </w:p>
    <w:p w14:paraId="147258D7" w14:textId="77777777" w:rsidR="00AA2993" w:rsidRPr="008F42E0" w:rsidRDefault="00AA2993" w:rsidP="008F42E0">
      <w:pPr>
        <w:pStyle w:val="subsection"/>
      </w:pPr>
      <w:r w:rsidRPr="008F42E0">
        <w:lastRenderedPageBreak/>
        <w:tab/>
        <w:t>(2)</w:t>
      </w:r>
      <w:r w:rsidRPr="008F42E0">
        <w:tab/>
        <w:t xml:space="preserve">An unclassified film (the </w:t>
      </w:r>
      <w:r w:rsidRPr="008F42E0">
        <w:rPr>
          <w:b/>
          <w:i/>
        </w:rPr>
        <w:t>first film</w:t>
      </w:r>
      <w:r w:rsidRPr="008F42E0">
        <w:t xml:space="preserve">) or unclassified computer game (the </w:t>
      </w:r>
      <w:r w:rsidRPr="008F42E0">
        <w:rPr>
          <w:b/>
          <w:i/>
        </w:rPr>
        <w:t>first game</w:t>
      </w:r>
      <w:r w:rsidRPr="008F42E0">
        <w:t>) must not be classified if</w:t>
      </w:r>
      <w:r w:rsidR="00642D3B" w:rsidRPr="008F42E0">
        <w:t xml:space="preserve"> it:</w:t>
      </w:r>
    </w:p>
    <w:p w14:paraId="01C6E0E3" w14:textId="77777777" w:rsidR="00AA2993" w:rsidRPr="008F42E0" w:rsidRDefault="00AA2993" w:rsidP="008F42E0">
      <w:pPr>
        <w:pStyle w:val="paragraph"/>
      </w:pPr>
      <w:r w:rsidRPr="008F42E0">
        <w:tab/>
        <w:t>(a)</w:t>
      </w:r>
      <w:r w:rsidR="00642D3B" w:rsidRPr="008F42E0">
        <w:tab/>
        <w:t xml:space="preserve">contains an advertisement </w:t>
      </w:r>
      <w:r w:rsidRPr="008F42E0">
        <w:t>for a film or computer game with a higher classification than the classification the first film or first game would be given if it did not contain the advertisement; or</w:t>
      </w:r>
    </w:p>
    <w:p w14:paraId="45AE2175" w14:textId="77777777" w:rsidR="00AA2993" w:rsidRPr="008F42E0" w:rsidRDefault="00AA2993" w:rsidP="008F42E0">
      <w:pPr>
        <w:pStyle w:val="paragraph"/>
      </w:pPr>
      <w:r w:rsidRPr="008F42E0">
        <w:tab/>
        <w:t>(b)</w:t>
      </w:r>
      <w:r w:rsidRPr="008F42E0">
        <w:tab/>
      </w:r>
      <w:r w:rsidR="00642D3B" w:rsidRPr="008F42E0">
        <w:t xml:space="preserve">contains an advertisement </w:t>
      </w:r>
      <w:r w:rsidRPr="008F42E0">
        <w:t>for an unclassified film or unclassified computer game:</w:t>
      </w:r>
    </w:p>
    <w:p w14:paraId="444659CD" w14:textId="77777777" w:rsidR="00AA2993" w:rsidRPr="008F42E0" w:rsidRDefault="00AA2993" w:rsidP="008F42E0">
      <w:pPr>
        <w:pStyle w:val="paragraphsub"/>
      </w:pPr>
      <w:r w:rsidRPr="008F42E0">
        <w:tab/>
        <w:t>(i)</w:t>
      </w:r>
      <w:r w:rsidRPr="008F42E0">
        <w:tab/>
        <w:t>that has been assessed in accordance with section 31 or under section 33 as being likely to have a higher classification than the classification the first film or first game would be given if it did not contain the advertisement; or</w:t>
      </w:r>
    </w:p>
    <w:p w14:paraId="59EFE536" w14:textId="77777777" w:rsidR="00AA2993" w:rsidRPr="008F42E0" w:rsidRDefault="00AA2993" w:rsidP="008F42E0">
      <w:pPr>
        <w:pStyle w:val="paragraphsub"/>
      </w:pPr>
      <w:r w:rsidRPr="008F42E0">
        <w:tab/>
        <w:t>(ii)</w:t>
      </w:r>
      <w:r w:rsidRPr="008F42E0">
        <w:tab/>
        <w:t>the likely classification of which has not been assessed in accordance with section 31 or under section 33; or</w:t>
      </w:r>
    </w:p>
    <w:p w14:paraId="63393D5B" w14:textId="77777777" w:rsidR="00AA2993" w:rsidRPr="008F42E0" w:rsidRDefault="00AA2993" w:rsidP="008F42E0">
      <w:pPr>
        <w:pStyle w:val="paragraph"/>
      </w:pPr>
      <w:r w:rsidRPr="008F42E0">
        <w:tab/>
        <w:t>(c)</w:t>
      </w:r>
      <w:r w:rsidRPr="008F42E0">
        <w:tab/>
      </w:r>
      <w:r w:rsidR="00642D3B" w:rsidRPr="008F42E0">
        <w:t xml:space="preserve">contains an advertisement </w:t>
      </w:r>
      <w:r w:rsidRPr="008F42E0">
        <w:t>that has been refused approval.</w:t>
      </w:r>
    </w:p>
    <w:p w14:paraId="25F3A5C0" w14:textId="77777777" w:rsidR="00AA2993" w:rsidRPr="008F42E0" w:rsidRDefault="00AA2993" w:rsidP="008F42E0">
      <w:pPr>
        <w:pStyle w:val="subsection"/>
      </w:pPr>
      <w:r w:rsidRPr="008F42E0">
        <w:tab/>
        <w:t>(</w:t>
      </w:r>
      <w:r w:rsidR="000B34D7" w:rsidRPr="008F42E0">
        <w:t>3</w:t>
      </w:r>
      <w:r w:rsidRPr="008F42E0">
        <w:t>)</w:t>
      </w:r>
      <w:r w:rsidRPr="008F42E0">
        <w:tab/>
      </w:r>
      <w:r w:rsidR="00931DBD" w:rsidRPr="008F42E0">
        <w:t>Subsection (</w:t>
      </w:r>
      <w:r w:rsidR="004E7073" w:rsidRPr="008F42E0">
        <w:t>1</w:t>
      </w:r>
      <w:r w:rsidRPr="008F42E0">
        <w:t>) or (</w:t>
      </w:r>
      <w:r w:rsidR="004E7073" w:rsidRPr="008F42E0">
        <w:t>2</w:t>
      </w:r>
      <w:r w:rsidRPr="008F42E0">
        <w:t xml:space="preserve">) does not prevent a publication, film or computer game from being classified </w:t>
      </w:r>
      <w:r w:rsidR="004E7073" w:rsidRPr="008F42E0">
        <w:t xml:space="preserve">by the Board </w:t>
      </w:r>
      <w:r w:rsidRPr="008F42E0">
        <w:t xml:space="preserve">if the application for the classification </w:t>
      </w:r>
      <w:r w:rsidR="00441AC9" w:rsidRPr="008F42E0">
        <w:t>i</w:t>
      </w:r>
      <w:r w:rsidRPr="008F42E0">
        <w:t>s an enforcement application.</w:t>
      </w:r>
    </w:p>
    <w:p w14:paraId="0F2A7A7D" w14:textId="77777777" w:rsidR="00D323F8" w:rsidRPr="008F42E0" w:rsidRDefault="00BF3424" w:rsidP="008F42E0">
      <w:pPr>
        <w:pStyle w:val="ActHead3"/>
      </w:pPr>
      <w:bookmarkStart w:id="12" w:name="_Toc145686121"/>
      <w:r w:rsidRPr="005C3274">
        <w:rPr>
          <w:rStyle w:val="CharDivNo"/>
        </w:rPr>
        <w:t>Division 2</w:t>
      </w:r>
      <w:r w:rsidR="00D323F8" w:rsidRPr="008F42E0">
        <w:t>—</w:t>
      </w:r>
      <w:r w:rsidR="00D323F8" w:rsidRPr="005C3274">
        <w:rPr>
          <w:rStyle w:val="CharDivText"/>
        </w:rPr>
        <w:t>Classification by the Board</w:t>
      </w:r>
      <w:bookmarkEnd w:id="12"/>
    </w:p>
    <w:p w14:paraId="6BA9C8AD" w14:textId="77777777" w:rsidR="00D323F8" w:rsidRPr="008F42E0" w:rsidRDefault="00D323F8" w:rsidP="008F42E0">
      <w:pPr>
        <w:pStyle w:val="ActHead4"/>
      </w:pPr>
      <w:bookmarkStart w:id="13" w:name="_Toc145686122"/>
      <w:r w:rsidRPr="005C3274">
        <w:rPr>
          <w:rStyle w:val="CharSubdNo"/>
        </w:rPr>
        <w:t>Subdivision A</w:t>
      </w:r>
      <w:r w:rsidRPr="008F42E0">
        <w:t>—</w:t>
      </w:r>
      <w:r w:rsidRPr="005C3274">
        <w:rPr>
          <w:rStyle w:val="CharSubdText"/>
        </w:rPr>
        <w:t>Classification on application to the Board</w:t>
      </w:r>
      <w:bookmarkEnd w:id="13"/>
    </w:p>
    <w:p w14:paraId="6B8488AF" w14:textId="77777777" w:rsidR="00D323F8" w:rsidRPr="008F42E0" w:rsidRDefault="00862140" w:rsidP="008F42E0">
      <w:pPr>
        <w:pStyle w:val="ActHead5"/>
      </w:pPr>
      <w:bookmarkStart w:id="14" w:name="_Toc145686123"/>
      <w:r w:rsidRPr="005C3274">
        <w:rPr>
          <w:rStyle w:val="CharSectno"/>
        </w:rPr>
        <w:t>12E</w:t>
      </w:r>
      <w:r w:rsidR="00D323F8" w:rsidRPr="008F42E0">
        <w:t xml:space="preserve">  Classification of publications, films and computer games by the Board</w:t>
      </w:r>
      <w:bookmarkEnd w:id="14"/>
    </w:p>
    <w:p w14:paraId="567C9AE2" w14:textId="77777777" w:rsidR="00D323F8" w:rsidRPr="008F42E0" w:rsidRDefault="00D323F8" w:rsidP="008F42E0">
      <w:pPr>
        <w:pStyle w:val="subsection"/>
      </w:pPr>
      <w:r w:rsidRPr="008F42E0">
        <w:tab/>
      </w:r>
      <w:r w:rsidRPr="008F42E0">
        <w:tab/>
        <w:t>A person may apply to the Board for the classification of a publication, film or a computer game for the Australian Capital Territory.</w:t>
      </w:r>
    </w:p>
    <w:p w14:paraId="054EACF1" w14:textId="77777777" w:rsidR="00213492" w:rsidRPr="008F42E0" w:rsidRDefault="0014750F" w:rsidP="008F42E0">
      <w:pPr>
        <w:pStyle w:val="ItemHead"/>
      </w:pPr>
      <w:r w:rsidRPr="008F42E0">
        <w:t>11</w:t>
      </w:r>
      <w:r w:rsidR="00213492" w:rsidRPr="008F42E0">
        <w:t xml:space="preserve">  </w:t>
      </w:r>
      <w:r w:rsidR="00931DBD" w:rsidRPr="008F42E0">
        <w:t>Section 1</w:t>
      </w:r>
      <w:r w:rsidR="00213492" w:rsidRPr="008F42E0">
        <w:t>4A</w:t>
      </w:r>
    </w:p>
    <w:p w14:paraId="364D4F0D" w14:textId="77777777" w:rsidR="00213492" w:rsidRPr="008F42E0" w:rsidRDefault="00213492" w:rsidP="008F42E0">
      <w:pPr>
        <w:pStyle w:val="Item"/>
      </w:pPr>
      <w:r w:rsidRPr="008F42E0">
        <w:t>Repeal the section.</w:t>
      </w:r>
    </w:p>
    <w:p w14:paraId="4EDE73B9" w14:textId="77777777" w:rsidR="00D323F8" w:rsidRPr="008F42E0" w:rsidRDefault="0014750F" w:rsidP="008F42E0">
      <w:pPr>
        <w:pStyle w:val="ItemHead"/>
      </w:pPr>
      <w:r w:rsidRPr="008F42E0">
        <w:t>12</w:t>
      </w:r>
      <w:r w:rsidR="00D323F8" w:rsidRPr="008F42E0">
        <w:t xml:space="preserve">  </w:t>
      </w:r>
      <w:r w:rsidR="00BF3424" w:rsidRPr="008F42E0">
        <w:t>Subsections 1</w:t>
      </w:r>
      <w:r w:rsidR="00D323F8" w:rsidRPr="008F42E0">
        <w:t>7(5) and (6)</w:t>
      </w:r>
    </w:p>
    <w:p w14:paraId="470A5D6B" w14:textId="77777777" w:rsidR="00D323F8" w:rsidRPr="008F42E0" w:rsidRDefault="00D323F8" w:rsidP="008F42E0">
      <w:pPr>
        <w:pStyle w:val="Item"/>
      </w:pPr>
      <w:r w:rsidRPr="008F42E0">
        <w:t>Repeal the subsections.</w:t>
      </w:r>
    </w:p>
    <w:p w14:paraId="73AEAA35" w14:textId="77777777" w:rsidR="00D323F8" w:rsidRPr="008F42E0" w:rsidRDefault="0014750F" w:rsidP="008F42E0">
      <w:pPr>
        <w:pStyle w:val="ItemHead"/>
      </w:pPr>
      <w:r w:rsidRPr="008F42E0">
        <w:lastRenderedPageBreak/>
        <w:t>13</w:t>
      </w:r>
      <w:r w:rsidR="00D323F8" w:rsidRPr="008F42E0">
        <w:t xml:space="preserve">  Before </w:t>
      </w:r>
      <w:r w:rsidR="00B53E01" w:rsidRPr="008F42E0">
        <w:t>section 1</w:t>
      </w:r>
      <w:r w:rsidR="00D323F8" w:rsidRPr="008F42E0">
        <w:t>7A</w:t>
      </w:r>
    </w:p>
    <w:p w14:paraId="0EC4B961" w14:textId="77777777" w:rsidR="00D323F8" w:rsidRPr="008F42E0" w:rsidRDefault="00D323F8" w:rsidP="008F42E0">
      <w:pPr>
        <w:pStyle w:val="Item"/>
      </w:pPr>
      <w:r w:rsidRPr="008F42E0">
        <w:t>Insert:</w:t>
      </w:r>
    </w:p>
    <w:p w14:paraId="2C08771C" w14:textId="77777777" w:rsidR="00D323F8" w:rsidRPr="008F42E0" w:rsidRDefault="00D323F8" w:rsidP="008F42E0">
      <w:pPr>
        <w:pStyle w:val="ActHead4"/>
      </w:pPr>
      <w:bookmarkStart w:id="15" w:name="_Toc145686124"/>
      <w:r w:rsidRPr="005C3274">
        <w:rPr>
          <w:rStyle w:val="CharSubdNo"/>
        </w:rPr>
        <w:t>Subdivision B</w:t>
      </w:r>
      <w:r w:rsidRPr="008F42E0">
        <w:t>—</w:t>
      </w:r>
      <w:r w:rsidRPr="005C3274">
        <w:rPr>
          <w:rStyle w:val="CharSubdText"/>
        </w:rPr>
        <w:t>Authorised assessors of computer games</w:t>
      </w:r>
      <w:bookmarkEnd w:id="15"/>
    </w:p>
    <w:p w14:paraId="5BCE41D7" w14:textId="77777777" w:rsidR="00D323F8" w:rsidRPr="008F42E0" w:rsidRDefault="00D323F8" w:rsidP="008F42E0">
      <w:pPr>
        <w:pStyle w:val="ActHead5"/>
      </w:pPr>
      <w:bookmarkStart w:id="16" w:name="_Toc145686125"/>
      <w:r w:rsidRPr="005C3274">
        <w:rPr>
          <w:rStyle w:val="CharSectno"/>
        </w:rPr>
        <w:t>17AA</w:t>
      </w:r>
      <w:r w:rsidRPr="008F42E0">
        <w:t xml:space="preserve">  Authorisation to assess computer games</w:t>
      </w:r>
      <w:bookmarkEnd w:id="16"/>
    </w:p>
    <w:p w14:paraId="12C0B8B0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  <w:t>Sub</w:t>
      </w:r>
      <w:r w:rsidR="00441AC9" w:rsidRPr="008F42E0">
        <w:t>ject</w:t>
      </w:r>
      <w:r w:rsidRPr="008F42E0">
        <w:t xml:space="preserve"> to </w:t>
      </w:r>
      <w:r w:rsidR="00B53E01" w:rsidRPr="008F42E0">
        <w:t>subsection (</w:t>
      </w:r>
      <w:r w:rsidRPr="008F42E0">
        <w:t xml:space="preserve">2), the Director may, in writing, authorise a person for the purpose of </w:t>
      </w:r>
      <w:r w:rsidR="00931DBD" w:rsidRPr="008F42E0">
        <w:t>sub</w:t>
      </w:r>
      <w:r w:rsidR="00B53E01" w:rsidRPr="008F42E0">
        <w:t>section 1</w:t>
      </w:r>
      <w:r w:rsidRPr="008F42E0">
        <w:t>7(3) if the person has completed training approved by the Director in the making of assessments.</w:t>
      </w:r>
    </w:p>
    <w:p w14:paraId="0679FAC7" w14:textId="77777777" w:rsidR="00D323F8" w:rsidRPr="008F42E0" w:rsidRDefault="00D323F8" w:rsidP="008F42E0">
      <w:pPr>
        <w:pStyle w:val="subsection"/>
      </w:pPr>
      <w:r w:rsidRPr="008F42E0">
        <w:tab/>
        <w:t>(2)</w:t>
      </w:r>
      <w:r w:rsidRPr="008F42E0">
        <w:tab/>
        <w:t xml:space="preserve">The Director must not authorise a person for the purposes of </w:t>
      </w:r>
      <w:r w:rsidR="00931DBD" w:rsidRPr="008F42E0">
        <w:t>sub</w:t>
      </w:r>
      <w:r w:rsidR="00B53E01" w:rsidRPr="008F42E0">
        <w:t>section 1</w:t>
      </w:r>
      <w:r w:rsidRPr="008F42E0">
        <w:t xml:space="preserve">7(3) if a notice under </w:t>
      </w:r>
      <w:r w:rsidR="00B53E01" w:rsidRPr="008F42E0">
        <w:t>section 1</w:t>
      </w:r>
      <w:r w:rsidR="00BE3E49" w:rsidRPr="008F42E0">
        <w:t>7B, 17C,</w:t>
      </w:r>
      <w:r w:rsidR="00C7420A" w:rsidRPr="008F42E0">
        <w:t xml:space="preserve"> 22F,</w:t>
      </w:r>
      <w:r w:rsidR="00BE3E49" w:rsidRPr="008F42E0">
        <w:t xml:space="preserve"> 22H or </w:t>
      </w:r>
      <w:r w:rsidR="00862140" w:rsidRPr="008F42E0">
        <w:t>22Q</w:t>
      </w:r>
      <w:r w:rsidR="004431DB" w:rsidRPr="008F42E0">
        <w:t xml:space="preserve"> </w:t>
      </w:r>
      <w:r w:rsidRPr="008F42E0">
        <w:t>is in force in relation to the person.</w:t>
      </w:r>
    </w:p>
    <w:p w14:paraId="109658AC" w14:textId="77777777" w:rsidR="00D323F8" w:rsidRPr="008F42E0" w:rsidRDefault="0014750F" w:rsidP="008F42E0">
      <w:pPr>
        <w:pStyle w:val="ItemHead"/>
      </w:pPr>
      <w:r w:rsidRPr="008F42E0">
        <w:t>14</w:t>
      </w:r>
      <w:r w:rsidR="00D323F8" w:rsidRPr="008F42E0">
        <w:t xml:space="preserve">  </w:t>
      </w:r>
      <w:r w:rsidR="00BF3424" w:rsidRPr="008F42E0">
        <w:t>Sub</w:t>
      </w:r>
      <w:r w:rsidR="00B53E01" w:rsidRPr="008F42E0">
        <w:t>section 1</w:t>
      </w:r>
      <w:r w:rsidR="00D323F8" w:rsidRPr="008F42E0">
        <w:t>7B(1) (note 1)</w:t>
      </w:r>
    </w:p>
    <w:p w14:paraId="72D470AF" w14:textId="77777777" w:rsidR="00D323F8" w:rsidRPr="008F42E0" w:rsidRDefault="00D323F8" w:rsidP="008F42E0">
      <w:pPr>
        <w:pStyle w:val="Item"/>
      </w:pPr>
      <w:r w:rsidRPr="008F42E0">
        <w:t>Omit “17(6)”, substitute “17AA(2)”.</w:t>
      </w:r>
    </w:p>
    <w:p w14:paraId="5AF3DE3C" w14:textId="77777777" w:rsidR="00B05A32" w:rsidRPr="008F42E0" w:rsidRDefault="0014750F" w:rsidP="008F42E0">
      <w:pPr>
        <w:pStyle w:val="ItemHead"/>
      </w:pPr>
      <w:r w:rsidRPr="008F42E0">
        <w:t>15</w:t>
      </w:r>
      <w:r w:rsidR="00B05A32" w:rsidRPr="008F42E0">
        <w:t xml:space="preserve">  </w:t>
      </w:r>
      <w:r w:rsidR="00931DBD" w:rsidRPr="008F42E0">
        <w:t>Section 1</w:t>
      </w:r>
      <w:r w:rsidR="00B05A32" w:rsidRPr="008F42E0">
        <w:t>8</w:t>
      </w:r>
    </w:p>
    <w:p w14:paraId="58A19CF4" w14:textId="77777777" w:rsidR="00B05A32" w:rsidRPr="008F42E0" w:rsidRDefault="00B05A32" w:rsidP="008F42E0">
      <w:pPr>
        <w:pStyle w:val="Item"/>
      </w:pPr>
      <w:r w:rsidRPr="008F42E0">
        <w:t>Repeal the section.</w:t>
      </w:r>
    </w:p>
    <w:p w14:paraId="4B0F31D4" w14:textId="77777777" w:rsidR="00D323F8" w:rsidRPr="008F42E0" w:rsidRDefault="0014750F" w:rsidP="008F42E0">
      <w:pPr>
        <w:pStyle w:val="ItemHead"/>
      </w:pPr>
      <w:r w:rsidRPr="008F42E0">
        <w:t>16</w:t>
      </w:r>
      <w:r w:rsidR="00D323F8" w:rsidRPr="008F42E0">
        <w:t xml:space="preserve">  Before </w:t>
      </w:r>
      <w:r w:rsidR="00B53E01" w:rsidRPr="008F42E0">
        <w:t>section 1</w:t>
      </w:r>
      <w:r w:rsidR="00B05A32" w:rsidRPr="008F42E0">
        <w:t>9</w:t>
      </w:r>
    </w:p>
    <w:p w14:paraId="20F76F27" w14:textId="77777777" w:rsidR="00D323F8" w:rsidRPr="008F42E0" w:rsidRDefault="00D323F8" w:rsidP="008F42E0">
      <w:pPr>
        <w:pStyle w:val="Item"/>
      </w:pPr>
      <w:r w:rsidRPr="008F42E0">
        <w:t>Insert:</w:t>
      </w:r>
    </w:p>
    <w:p w14:paraId="4F6FFC8A" w14:textId="77777777" w:rsidR="00D323F8" w:rsidRPr="008F42E0" w:rsidRDefault="00D323F8" w:rsidP="008F42E0">
      <w:pPr>
        <w:pStyle w:val="ActHead4"/>
      </w:pPr>
      <w:bookmarkStart w:id="17" w:name="_Toc145686126"/>
      <w:r w:rsidRPr="005C3274">
        <w:rPr>
          <w:rStyle w:val="CharSubdNo"/>
        </w:rPr>
        <w:t>Subdivision C</w:t>
      </w:r>
      <w:r w:rsidRPr="008F42E0">
        <w:t>—</w:t>
      </w:r>
      <w:r w:rsidRPr="005C3274">
        <w:rPr>
          <w:rStyle w:val="CharSubdText"/>
        </w:rPr>
        <w:t>Consumer advice and other matters</w:t>
      </w:r>
      <w:bookmarkEnd w:id="17"/>
    </w:p>
    <w:p w14:paraId="16381E04" w14:textId="77777777" w:rsidR="00D323F8" w:rsidRPr="008F42E0" w:rsidRDefault="0014750F" w:rsidP="008F42E0">
      <w:pPr>
        <w:pStyle w:val="ItemHead"/>
      </w:pPr>
      <w:r w:rsidRPr="008F42E0">
        <w:t>17</w:t>
      </w:r>
      <w:r w:rsidR="00D323F8" w:rsidRPr="008F42E0">
        <w:t xml:space="preserve">  After </w:t>
      </w:r>
      <w:r w:rsidR="00B53E01" w:rsidRPr="008F42E0">
        <w:t>section 2</w:t>
      </w:r>
      <w:r w:rsidR="00D323F8" w:rsidRPr="008F42E0">
        <w:t>0</w:t>
      </w:r>
    </w:p>
    <w:p w14:paraId="01E437CE" w14:textId="77777777" w:rsidR="00D323F8" w:rsidRPr="008F42E0" w:rsidRDefault="00D323F8" w:rsidP="008F42E0">
      <w:pPr>
        <w:pStyle w:val="Item"/>
      </w:pPr>
      <w:r w:rsidRPr="008F42E0">
        <w:t>Insert:</w:t>
      </w:r>
    </w:p>
    <w:p w14:paraId="2B3D7DBA" w14:textId="77777777" w:rsidR="00D323F8" w:rsidRPr="008F42E0" w:rsidRDefault="00BF3424" w:rsidP="008F42E0">
      <w:pPr>
        <w:pStyle w:val="ActHead3"/>
      </w:pPr>
      <w:bookmarkStart w:id="18" w:name="_Toc145686127"/>
      <w:r w:rsidRPr="005C3274">
        <w:rPr>
          <w:rStyle w:val="CharDivNo"/>
        </w:rPr>
        <w:t>Division 2</w:t>
      </w:r>
      <w:r w:rsidR="00D323F8" w:rsidRPr="005C3274">
        <w:rPr>
          <w:rStyle w:val="CharDivNo"/>
        </w:rPr>
        <w:t>A</w:t>
      </w:r>
      <w:r w:rsidR="00D323F8" w:rsidRPr="008F42E0">
        <w:t>—</w:t>
      </w:r>
      <w:r w:rsidR="00D323F8" w:rsidRPr="005C3274">
        <w:rPr>
          <w:rStyle w:val="CharDivText"/>
        </w:rPr>
        <w:t>Modified films and computer games</w:t>
      </w:r>
      <w:bookmarkEnd w:id="18"/>
    </w:p>
    <w:p w14:paraId="710D22A2" w14:textId="77777777" w:rsidR="00441AC9" w:rsidRPr="008F42E0" w:rsidRDefault="0014750F" w:rsidP="008F42E0">
      <w:pPr>
        <w:pStyle w:val="ItemHead"/>
      </w:pPr>
      <w:r w:rsidRPr="008F42E0">
        <w:t>18</w:t>
      </w:r>
      <w:r w:rsidR="00441AC9" w:rsidRPr="008F42E0">
        <w:t xml:space="preserve">  Paragraphs 20A(2)(a) and 21(2)(a)</w:t>
      </w:r>
    </w:p>
    <w:p w14:paraId="1FF69E6F" w14:textId="77777777" w:rsidR="00441AC9" w:rsidRPr="008F42E0" w:rsidRDefault="00441AC9" w:rsidP="008F42E0">
      <w:pPr>
        <w:pStyle w:val="Item"/>
      </w:pPr>
      <w:r w:rsidRPr="008F42E0">
        <w:t>Omit “</w:t>
      </w:r>
      <w:r w:rsidR="00B53E01" w:rsidRPr="008F42E0">
        <w:t>2</w:t>
      </w:r>
      <w:r w:rsidRPr="008F42E0">
        <w:t>2”, substitute “</w:t>
      </w:r>
      <w:r w:rsidR="00862140" w:rsidRPr="008F42E0">
        <w:t>12D</w:t>
      </w:r>
      <w:r w:rsidRPr="008F42E0">
        <w:t>”.</w:t>
      </w:r>
    </w:p>
    <w:p w14:paraId="5328CC49" w14:textId="77777777" w:rsidR="00D323F8" w:rsidRPr="008F42E0" w:rsidRDefault="0014750F" w:rsidP="008F42E0">
      <w:pPr>
        <w:pStyle w:val="ItemHead"/>
      </w:pPr>
      <w:r w:rsidRPr="008F42E0">
        <w:t>19</w:t>
      </w:r>
      <w:r w:rsidR="00D323F8" w:rsidRPr="008F42E0">
        <w:t xml:space="preserve">  Before </w:t>
      </w:r>
      <w:r w:rsidR="00B53E01" w:rsidRPr="008F42E0">
        <w:t>section 2</w:t>
      </w:r>
      <w:r w:rsidR="00D323F8" w:rsidRPr="008F42E0">
        <w:t>1A</w:t>
      </w:r>
    </w:p>
    <w:p w14:paraId="5F31DCB1" w14:textId="77777777" w:rsidR="00D323F8" w:rsidRPr="008F42E0" w:rsidRDefault="00D323F8" w:rsidP="008F42E0">
      <w:pPr>
        <w:pStyle w:val="Item"/>
      </w:pPr>
      <w:r w:rsidRPr="008F42E0">
        <w:t>Insert:</w:t>
      </w:r>
    </w:p>
    <w:p w14:paraId="16EC59C8" w14:textId="77777777" w:rsidR="008A798A" w:rsidRPr="008F42E0" w:rsidRDefault="00BF3424" w:rsidP="008F42E0">
      <w:pPr>
        <w:pStyle w:val="ActHead3"/>
      </w:pPr>
      <w:bookmarkStart w:id="19" w:name="_Toc145686128"/>
      <w:r w:rsidRPr="005C3274">
        <w:rPr>
          <w:rStyle w:val="CharDivNo"/>
        </w:rPr>
        <w:lastRenderedPageBreak/>
        <w:t>Division 2</w:t>
      </w:r>
      <w:r w:rsidR="00D323F8" w:rsidRPr="005C3274">
        <w:rPr>
          <w:rStyle w:val="CharDivNo"/>
        </w:rPr>
        <w:t>B</w:t>
      </w:r>
      <w:r w:rsidR="00D323F8" w:rsidRPr="008F42E0">
        <w:t>—</w:t>
      </w:r>
      <w:r w:rsidR="00D323F8" w:rsidRPr="005C3274">
        <w:rPr>
          <w:rStyle w:val="CharDivText"/>
        </w:rPr>
        <w:t>Revocation by the Board of classification</w:t>
      </w:r>
      <w:r w:rsidR="008A798A" w:rsidRPr="005C3274">
        <w:rPr>
          <w:rStyle w:val="CharDivText"/>
        </w:rPr>
        <w:t>s involving assessments of additional content or authorised assessors</w:t>
      </w:r>
      <w:bookmarkEnd w:id="19"/>
    </w:p>
    <w:p w14:paraId="043CFB37" w14:textId="77777777" w:rsidR="008A798A" w:rsidRPr="008F42E0" w:rsidRDefault="0014750F" w:rsidP="008F42E0">
      <w:pPr>
        <w:pStyle w:val="ItemHead"/>
      </w:pPr>
      <w:r w:rsidRPr="008F42E0">
        <w:t>20</w:t>
      </w:r>
      <w:r w:rsidR="008A798A" w:rsidRPr="008F42E0">
        <w:t xml:space="preserve">  </w:t>
      </w:r>
      <w:r w:rsidR="00931DBD" w:rsidRPr="008F42E0">
        <w:t>Paragraph 2</w:t>
      </w:r>
      <w:r w:rsidR="008A798A" w:rsidRPr="008F42E0">
        <w:t>1A(a)</w:t>
      </w:r>
    </w:p>
    <w:p w14:paraId="327E313E" w14:textId="77777777" w:rsidR="008A798A" w:rsidRPr="008F42E0" w:rsidRDefault="008A798A" w:rsidP="008F42E0">
      <w:pPr>
        <w:pStyle w:val="Item"/>
      </w:pPr>
      <w:r w:rsidRPr="008F42E0">
        <w:t xml:space="preserve">Omit “a classified interactive film or a classified computer game”, substitute “an interactive film, or computer game, classified on application under </w:t>
      </w:r>
      <w:r w:rsidR="00B53E01" w:rsidRPr="008F42E0">
        <w:t>section 1</w:t>
      </w:r>
      <w:r w:rsidRPr="008F42E0">
        <w:t>4 or 17”.</w:t>
      </w:r>
    </w:p>
    <w:p w14:paraId="2E33DD35" w14:textId="77777777" w:rsidR="008A798A" w:rsidRPr="008F42E0" w:rsidRDefault="0014750F" w:rsidP="008F42E0">
      <w:pPr>
        <w:pStyle w:val="ItemHead"/>
      </w:pPr>
      <w:r w:rsidRPr="008F42E0">
        <w:t>21</w:t>
      </w:r>
      <w:r w:rsidR="008A798A" w:rsidRPr="008F42E0">
        <w:t xml:space="preserve">  </w:t>
      </w:r>
      <w:r w:rsidR="00931DBD" w:rsidRPr="008F42E0">
        <w:t>Section 2</w:t>
      </w:r>
      <w:r w:rsidR="008A798A" w:rsidRPr="008F42E0">
        <w:t>2</w:t>
      </w:r>
    </w:p>
    <w:p w14:paraId="16BA1140" w14:textId="77777777" w:rsidR="008A798A" w:rsidRPr="008F42E0" w:rsidRDefault="008A798A" w:rsidP="008F42E0">
      <w:pPr>
        <w:pStyle w:val="Item"/>
      </w:pPr>
      <w:r w:rsidRPr="008F42E0">
        <w:t>Repeal the section.</w:t>
      </w:r>
    </w:p>
    <w:p w14:paraId="7B34734D" w14:textId="77777777" w:rsidR="00D323F8" w:rsidRPr="008F42E0" w:rsidRDefault="0014750F" w:rsidP="008F42E0">
      <w:pPr>
        <w:pStyle w:val="ItemHead"/>
      </w:pPr>
      <w:r w:rsidRPr="008F42E0">
        <w:t>22</w:t>
      </w:r>
      <w:r w:rsidR="00D323F8" w:rsidRPr="008F42E0">
        <w:t xml:space="preserve">  Before </w:t>
      </w:r>
      <w:r w:rsidR="00B53E01" w:rsidRPr="008F42E0">
        <w:t>section 2</w:t>
      </w:r>
      <w:r w:rsidR="00D323F8" w:rsidRPr="008F42E0">
        <w:t>2A</w:t>
      </w:r>
    </w:p>
    <w:p w14:paraId="263853E0" w14:textId="77777777" w:rsidR="00D323F8" w:rsidRPr="008F42E0" w:rsidRDefault="00D323F8" w:rsidP="008F42E0">
      <w:pPr>
        <w:pStyle w:val="Item"/>
      </w:pPr>
      <w:r w:rsidRPr="008F42E0">
        <w:t>Insert:</w:t>
      </w:r>
    </w:p>
    <w:p w14:paraId="59F67870" w14:textId="77777777" w:rsidR="00D323F8" w:rsidRPr="008F42E0" w:rsidRDefault="00BF3424" w:rsidP="008F42E0">
      <w:pPr>
        <w:pStyle w:val="ActHead3"/>
      </w:pPr>
      <w:bookmarkStart w:id="20" w:name="_Toc145686129"/>
      <w:r w:rsidRPr="005C3274">
        <w:rPr>
          <w:rStyle w:val="CharDivNo"/>
        </w:rPr>
        <w:t>Division 2</w:t>
      </w:r>
      <w:r w:rsidR="00D323F8" w:rsidRPr="005C3274">
        <w:rPr>
          <w:rStyle w:val="CharDivNo"/>
        </w:rPr>
        <w:t>C</w:t>
      </w:r>
      <w:r w:rsidR="00D323F8" w:rsidRPr="008F42E0">
        <w:t>—</w:t>
      </w:r>
      <w:r w:rsidR="00D323F8" w:rsidRPr="005C3274">
        <w:rPr>
          <w:rStyle w:val="CharDivText"/>
        </w:rPr>
        <w:t>Enforcement applications for classification by the Board</w:t>
      </w:r>
      <w:bookmarkEnd w:id="20"/>
    </w:p>
    <w:p w14:paraId="5F774624" w14:textId="77777777" w:rsidR="00D323F8" w:rsidRPr="008F42E0" w:rsidRDefault="0014750F" w:rsidP="008F42E0">
      <w:pPr>
        <w:pStyle w:val="ItemHead"/>
      </w:pPr>
      <w:r w:rsidRPr="008F42E0">
        <w:t>23</w:t>
      </w:r>
      <w:r w:rsidR="00D323F8" w:rsidRPr="008F42E0">
        <w:t xml:space="preserve">  </w:t>
      </w:r>
      <w:r w:rsidR="00BF3424" w:rsidRPr="008F42E0">
        <w:t>Sub</w:t>
      </w:r>
      <w:r w:rsidR="00B53E01" w:rsidRPr="008F42E0">
        <w:t>section 2</w:t>
      </w:r>
      <w:r w:rsidR="00D323F8" w:rsidRPr="008F42E0">
        <w:t>2A(1)</w:t>
      </w:r>
    </w:p>
    <w:p w14:paraId="7DCAAAAA" w14:textId="77777777" w:rsidR="00D323F8" w:rsidRPr="008F42E0" w:rsidRDefault="00D323F8" w:rsidP="008F42E0">
      <w:pPr>
        <w:pStyle w:val="Item"/>
      </w:pPr>
      <w:r w:rsidRPr="008F42E0">
        <w:t>After “An application”, insert “to the Board”.</w:t>
      </w:r>
    </w:p>
    <w:p w14:paraId="630248EC" w14:textId="77777777" w:rsidR="00D323F8" w:rsidRPr="008F42E0" w:rsidRDefault="0014750F" w:rsidP="008F42E0">
      <w:pPr>
        <w:pStyle w:val="ItemHead"/>
      </w:pPr>
      <w:r w:rsidRPr="008F42E0">
        <w:t>24</w:t>
      </w:r>
      <w:r w:rsidR="00D323F8" w:rsidRPr="008F42E0">
        <w:t xml:space="preserve">  Before </w:t>
      </w:r>
      <w:r w:rsidR="00B53E01" w:rsidRPr="008F42E0">
        <w:t>section 2</w:t>
      </w:r>
      <w:r w:rsidR="00D323F8" w:rsidRPr="008F42E0">
        <w:t>2B</w:t>
      </w:r>
    </w:p>
    <w:p w14:paraId="69B467AA" w14:textId="77777777" w:rsidR="00D323F8" w:rsidRPr="008F42E0" w:rsidRDefault="00D323F8" w:rsidP="008F42E0">
      <w:pPr>
        <w:pStyle w:val="Item"/>
      </w:pPr>
      <w:r w:rsidRPr="008F42E0">
        <w:t>Insert:</w:t>
      </w:r>
    </w:p>
    <w:p w14:paraId="48F9CE1B" w14:textId="77777777" w:rsidR="00D323F8" w:rsidRPr="008F42E0" w:rsidRDefault="00BF3424" w:rsidP="008F42E0">
      <w:pPr>
        <w:pStyle w:val="ActHead3"/>
      </w:pPr>
      <w:bookmarkStart w:id="21" w:name="_Toc145686130"/>
      <w:r w:rsidRPr="005C3274">
        <w:rPr>
          <w:rStyle w:val="CharDivNo"/>
        </w:rPr>
        <w:t>Division 2</w:t>
      </w:r>
      <w:r w:rsidR="00D323F8" w:rsidRPr="005C3274">
        <w:rPr>
          <w:rStyle w:val="CharDivNo"/>
        </w:rPr>
        <w:t>D</w:t>
      </w:r>
      <w:r w:rsidR="00D323F8" w:rsidRPr="008F42E0">
        <w:t>—</w:t>
      </w:r>
      <w:r w:rsidR="00D323F8" w:rsidRPr="005C3274">
        <w:rPr>
          <w:rStyle w:val="CharDivText"/>
        </w:rPr>
        <w:t>Validation of Board decisions</w:t>
      </w:r>
      <w:bookmarkEnd w:id="21"/>
    </w:p>
    <w:p w14:paraId="3264CA7C" w14:textId="77777777" w:rsidR="00D323F8" w:rsidRPr="008F42E0" w:rsidRDefault="0014750F" w:rsidP="008F42E0">
      <w:pPr>
        <w:pStyle w:val="ItemHead"/>
      </w:pPr>
      <w:r w:rsidRPr="008F42E0">
        <w:t>25</w:t>
      </w:r>
      <w:r w:rsidR="00D323F8" w:rsidRPr="008F42E0">
        <w:t xml:space="preserve">  </w:t>
      </w:r>
      <w:r w:rsidR="00BF3424" w:rsidRPr="008F42E0">
        <w:t>Division 2</w:t>
      </w:r>
      <w:r w:rsidR="00D323F8" w:rsidRPr="008F42E0">
        <w:t xml:space="preserve">AA of </w:t>
      </w:r>
      <w:r w:rsidR="00B53E01" w:rsidRPr="008F42E0">
        <w:t>Part 2</w:t>
      </w:r>
      <w:r w:rsidR="00D323F8" w:rsidRPr="008F42E0">
        <w:t xml:space="preserve"> (heading)</w:t>
      </w:r>
    </w:p>
    <w:p w14:paraId="5FB8C75E" w14:textId="77777777" w:rsidR="00D323F8" w:rsidRPr="008F42E0" w:rsidRDefault="00D323F8" w:rsidP="008F42E0">
      <w:pPr>
        <w:pStyle w:val="Item"/>
      </w:pPr>
      <w:r w:rsidRPr="008F42E0">
        <w:t>Repeal the heading, substitute:</w:t>
      </w:r>
    </w:p>
    <w:p w14:paraId="4EC5568F" w14:textId="77777777" w:rsidR="00D323F8" w:rsidRPr="008F42E0" w:rsidRDefault="00BF3424" w:rsidP="008F42E0">
      <w:pPr>
        <w:pStyle w:val="ActHead3"/>
      </w:pPr>
      <w:bookmarkStart w:id="22" w:name="_Toc145686131"/>
      <w:r w:rsidRPr="005C3274">
        <w:rPr>
          <w:rStyle w:val="CharDivNo"/>
        </w:rPr>
        <w:t>Division 2</w:t>
      </w:r>
      <w:r w:rsidR="00D323F8" w:rsidRPr="005C3274">
        <w:rPr>
          <w:rStyle w:val="CharDivNo"/>
        </w:rPr>
        <w:t>E</w:t>
      </w:r>
      <w:r w:rsidR="00D323F8" w:rsidRPr="008F42E0">
        <w:t>—</w:t>
      </w:r>
      <w:r w:rsidR="00D323F8" w:rsidRPr="005C3274">
        <w:rPr>
          <w:rStyle w:val="CharDivText"/>
        </w:rPr>
        <w:t>Classification by approved classification tools</w:t>
      </w:r>
      <w:bookmarkEnd w:id="22"/>
    </w:p>
    <w:p w14:paraId="03969DFE" w14:textId="77777777" w:rsidR="00D323F8" w:rsidRPr="008F42E0" w:rsidRDefault="0014750F" w:rsidP="008F42E0">
      <w:pPr>
        <w:pStyle w:val="ItemHead"/>
      </w:pPr>
      <w:r w:rsidRPr="008F42E0">
        <w:t>26</w:t>
      </w:r>
      <w:r w:rsidR="00D323F8" w:rsidRPr="008F42E0">
        <w:t xml:space="preserve">  </w:t>
      </w:r>
      <w:r w:rsidR="00931DBD" w:rsidRPr="008F42E0">
        <w:t>Paragraph 2</w:t>
      </w:r>
      <w:r w:rsidR="00D323F8" w:rsidRPr="008F42E0">
        <w:t>2C</w:t>
      </w:r>
      <w:r w:rsidR="00213492" w:rsidRPr="008F42E0">
        <w:t>F</w:t>
      </w:r>
      <w:r w:rsidR="00D323F8" w:rsidRPr="008F42E0">
        <w:t>(2)(a)</w:t>
      </w:r>
    </w:p>
    <w:p w14:paraId="4437DE48" w14:textId="77777777" w:rsidR="00D323F8" w:rsidRPr="008F42E0" w:rsidRDefault="00D323F8" w:rsidP="008F42E0">
      <w:pPr>
        <w:pStyle w:val="Item"/>
      </w:pPr>
      <w:r w:rsidRPr="008F42E0">
        <w:t>Repeal the paragraph, substitute:</w:t>
      </w:r>
    </w:p>
    <w:p w14:paraId="2E575529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</w:r>
      <w:r w:rsidR="00BF3424" w:rsidRPr="008F42E0">
        <w:t>Division</w:t>
      </w:r>
      <w:r w:rsidR="000B34D7" w:rsidRPr="008F42E0">
        <w:t>s</w:t>
      </w:r>
      <w:r w:rsidR="00BF3424" w:rsidRPr="008F42E0">
        <w:t> 2</w:t>
      </w:r>
      <w:r w:rsidRPr="008F42E0">
        <w:t xml:space="preserve">, 2B, 2C and 2D of </w:t>
      </w:r>
      <w:r w:rsidR="00B53E01" w:rsidRPr="008F42E0">
        <w:t>Part 2</w:t>
      </w:r>
      <w:r w:rsidRPr="008F42E0">
        <w:t>;</w:t>
      </w:r>
    </w:p>
    <w:p w14:paraId="676ADA09" w14:textId="77777777" w:rsidR="00D323F8" w:rsidRPr="008F42E0" w:rsidRDefault="0014750F" w:rsidP="008F42E0">
      <w:pPr>
        <w:pStyle w:val="ItemHead"/>
      </w:pPr>
      <w:r w:rsidRPr="008F42E0">
        <w:lastRenderedPageBreak/>
        <w:t>27</w:t>
      </w:r>
      <w:r w:rsidR="00D323F8" w:rsidRPr="008F42E0">
        <w:t xml:space="preserve">  </w:t>
      </w:r>
      <w:r w:rsidR="00BF3424" w:rsidRPr="008F42E0">
        <w:t>Sub</w:t>
      </w:r>
      <w:r w:rsidR="00B53E01" w:rsidRPr="008F42E0">
        <w:t>section 2</w:t>
      </w:r>
      <w:r w:rsidR="00D323F8" w:rsidRPr="008F42E0">
        <w:t>2CH(6)</w:t>
      </w:r>
    </w:p>
    <w:p w14:paraId="093B8ACD" w14:textId="77777777" w:rsidR="00D323F8" w:rsidRPr="008F42E0" w:rsidRDefault="00D323F8" w:rsidP="008F42E0">
      <w:pPr>
        <w:pStyle w:val="Item"/>
      </w:pPr>
      <w:r w:rsidRPr="008F42E0">
        <w:t>Repeal the subsection.</w:t>
      </w:r>
    </w:p>
    <w:p w14:paraId="4C4893CB" w14:textId="77777777" w:rsidR="00D323F8" w:rsidRPr="008F42E0" w:rsidRDefault="0014750F" w:rsidP="008F42E0">
      <w:pPr>
        <w:pStyle w:val="ItemHead"/>
      </w:pPr>
      <w:r w:rsidRPr="008F42E0">
        <w:t>28</w:t>
      </w:r>
      <w:r w:rsidR="00D323F8" w:rsidRPr="008F42E0">
        <w:t xml:space="preserve">  </w:t>
      </w:r>
      <w:r w:rsidR="00BF3424" w:rsidRPr="008F42E0">
        <w:t>Division 2</w:t>
      </w:r>
      <w:r w:rsidR="00D323F8" w:rsidRPr="008F42E0">
        <w:t xml:space="preserve">A of </w:t>
      </w:r>
      <w:r w:rsidR="00B53E01" w:rsidRPr="008F42E0">
        <w:t>Part 2</w:t>
      </w:r>
      <w:r w:rsidR="00D323F8" w:rsidRPr="008F42E0">
        <w:t xml:space="preserve"> (heading)</w:t>
      </w:r>
    </w:p>
    <w:p w14:paraId="175AAADD" w14:textId="77777777" w:rsidR="00D323F8" w:rsidRPr="008F42E0" w:rsidRDefault="00D323F8" w:rsidP="008F42E0">
      <w:pPr>
        <w:pStyle w:val="Item"/>
      </w:pPr>
      <w:r w:rsidRPr="008F42E0">
        <w:t>Repeal the heading, substitute:</w:t>
      </w:r>
    </w:p>
    <w:p w14:paraId="0C59AB24" w14:textId="77777777" w:rsidR="00D323F8" w:rsidRPr="008F42E0" w:rsidRDefault="00BF3424" w:rsidP="008F42E0">
      <w:pPr>
        <w:pStyle w:val="ActHead3"/>
      </w:pPr>
      <w:bookmarkStart w:id="23" w:name="_Toc145686132"/>
      <w:r w:rsidRPr="005C3274">
        <w:rPr>
          <w:rStyle w:val="CharDivNo"/>
        </w:rPr>
        <w:t>Division 2</w:t>
      </w:r>
      <w:r w:rsidR="00D323F8" w:rsidRPr="005C3274">
        <w:rPr>
          <w:rStyle w:val="CharDivNo"/>
        </w:rPr>
        <w:t>F</w:t>
      </w:r>
      <w:r w:rsidR="00D323F8" w:rsidRPr="008F42E0">
        <w:t>—</w:t>
      </w:r>
      <w:r w:rsidR="00D323F8" w:rsidRPr="005C3274">
        <w:rPr>
          <w:rStyle w:val="CharDivText"/>
        </w:rPr>
        <w:t>Additional content assessors</w:t>
      </w:r>
      <w:bookmarkEnd w:id="23"/>
    </w:p>
    <w:p w14:paraId="67074929" w14:textId="77777777" w:rsidR="006C7C87" w:rsidRPr="008F42E0" w:rsidRDefault="0014750F" w:rsidP="008F42E0">
      <w:pPr>
        <w:pStyle w:val="ItemHead"/>
      </w:pPr>
      <w:r w:rsidRPr="008F42E0">
        <w:t>29</w:t>
      </w:r>
      <w:r w:rsidR="006C7C87" w:rsidRPr="008F42E0">
        <w:t xml:space="preserve">  </w:t>
      </w:r>
      <w:r w:rsidR="00931DBD" w:rsidRPr="008F42E0">
        <w:t>Paragraph 2</w:t>
      </w:r>
      <w:r w:rsidR="006C7C87" w:rsidRPr="008F42E0">
        <w:t>2D(2)(a)</w:t>
      </w:r>
    </w:p>
    <w:p w14:paraId="1D8E95DE" w14:textId="77777777" w:rsidR="006C7C87" w:rsidRPr="008F42E0" w:rsidRDefault="006C7C87" w:rsidP="008F42E0">
      <w:pPr>
        <w:pStyle w:val="Item"/>
      </w:pPr>
      <w:r w:rsidRPr="008F42E0">
        <w:t>Omit “</w:t>
      </w:r>
      <w:r w:rsidR="00B53E01" w:rsidRPr="008F42E0">
        <w:t>section 2</w:t>
      </w:r>
      <w:r w:rsidRPr="008F42E0">
        <w:t>2F”, substitute “</w:t>
      </w:r>
      <w:r w:rsidR="00B53E01" w:rsidRPr="008F42E0">
        <w:t>section 1</w:t>
      </w:r>
      <w:r w:rsidRPr="008F42E0">
        <w:t>7B</w:t>
      </w:r>
      <w:r w:rsidR="00BE3E49" w:rsidRPr="008F42E0">
        <w:t>, 17C</w:t>
      </w:r>
      <w:r w:rsidRPr="008F42E0">
        <w:t>,</w:t>
      </w:r>
      <w:r w:rsidR="00BE3E49" w:rsidRPr="008F42E0">
        <w:t xml:space="preserve"> </w:t>
      </w:r>
      <w:r w:rsidR="00C7420A" w:rsidRPr="008F42E0">
        <w:t xml:space="preserve">22F, </w:t>
      </w:r>
      <w:r w:rsidR="00BE3E49" w:rsidRPr="008F42E0">
        <w:t>22H</w:t>
      </w:r>
      <w:r w:rsidRPr="008F42E0">
        <w:t xml:space="preserve"> or </w:t>
      </w:r>
      <w:r w:rsidR="00862140" w:rsidRPr="008F42E0">
        <w:t>22Q</w:t>
      </w:r>
      <w:r w:rsidRPr="008F42E0">
        <w:t>”.</w:t>
      </w:r>
    </w:p>
    <w:p w14:paraId="021835AD" w14:textId="77777777" w:rsidR="00D323F8" w:rsidRPr="008F42E0" w:rsidRDefault="0014750F" w:rsidP="008F42E0">
      <w:pPr>
        <w:pStyle w:val="ItemHead"/>
      </w:pPr>
      <w:r w:rsidRPr="008F42E0">
        <w:t>30</w:t>
      </w:r>
      <w:r w:rsidR="00D323F8" w:rsidRPr="008F42E0">
        <w:t xml:space="preserve">  After </w:t>
      </w:r>
      <w:r w:rsidR="00B53E01" w:rsidRPr="008F42E0">
        <w:t>section 2</w:t>
      </w:r>
      <w:r w:rsidR="00D323F8" w:rsidRPr="008F42E0">
        <w:t>2J</w:t>
      </w:r>
    </w:p>
    <w:p w14:paraId="75CFE105" w14:textId="77777777" w:rsidR="00D323F8" w:rsidRPr="008F42E0" w:rsidRDefault="00D323F8" w:rsidP="008F42E0">
      <w:pPr>
        <w:pStyle w:val="Item"/>
      </w:pPr>
      <w:r w:rsidRPr="008F42E0">
        <w:t>Insert:</w:t>
      </w:r>
    </w:p>
    <w:p w14:paraId="42F87F58" w14:textId="77777777" w:rsidR="00D323F8" w:rsidRPr="008F42E0" w:rsidRDefault="00BF3424" w:rsidP="008F42E0">
      <w:pPr>
        <w:pStyle w:val="ActHead3"/>
      </w:pPr>
      <w:bookmarkStart w:id="24" w:name="_Toc145686133"/>
      <w:r w:rsidRPr="005C3274">
        <w:rPr>
          <w:rStyle w:val="CharDivNo"/>
        </w:rPr>
        <w:t>Division 2</w:t>
      </w:r>
      <w:r w:rsidR="00D323F8" w:rsidRPr="005C3274">
        <w:rPr>
          <w:rStyle w:val="CharDivNo"/>
        </w:rPr>
        <w:t>G</w:t>
      </w:r>
      <w:r w:rsidR="00D323F8" w:rsidRPr="008F42E0">
        <w:t>—</w:t>
      </w:r>
      <w:r w:rsidR="00D323F8" w:rsidRPr="005C3274">
        <w:rPr>
          <w:rStyle w:val="CharDivText"/>
        </w:rPr>
        <w:t>Classification by accredited person</w:t>
      </w:r>
      <w:bookmarkEnd w:id="24"/>
    </w:p>
    <w:p w14:paraId="523A2D8E" w14:textId="77777777" w:rsidR="00D323F8" w:rsidRPr="008F42E0" w:rsidRDefault="00D323F8" w:rsidP="008F42E0">
      <w:pPr>
        <w:pStyle w:val="ActHead4"/>
      </w:pPr>
      <w:bookmarkStart w:id="25" w:name="_Toc145686134"/>
      <w:r w:rsidRPr="005C3274">
        <w:rPr>
          <w:rStyle w:val="CharSubdNo"/>
        </w:rPr>
        <w:t>Subdivision A</w:t>
      </w:r>
      <w:r w:rsidRPr="008F42E0">
        <w:t>—</w:t>
      </w:r>
      <w:r w:rsidRPr="005C3274">
        <w:rPr>
          <w:rStyle w:val="CharSubdText"/>
        </w:rPr>
        <w:t>Classification</w:t>
      </w:r>
      <w:bookmarkEnd w:id="25"/>
    </w:p>
    <w:p w14:paraId="1CF29195" w14:textId="77777777" w:rsidR="00D323F8" w:rsidRPr="008F42E0" w:rsidRDefault="00862140" w:rsidP="008F42E0">
      <w:pPr>
        <w:pStyle w:val="ActHead5"/>
      </w:pPr>
      <w:bookmarkStart w:id="26" w:name="_Toc145686135"/>
      <w:r w:rsidRPr="005C3274">
        <w:rPr>
          <w:rStyle w:val="CharSectno"/>
        </w:rPr>
        <w:t>22K</w:t>
      </w:r>
      <w:r w:rsidR="00D323F8" w:rsidRPr="008F42E0">
        <w:t xml:space="preserve">  An accredited person may classify a film or computer game</w:t>
      </w:r>
      <w:bookmarkEnd w:id="26"/>
    </w:p>
    <w:p w14:paraId="20C7B14F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</w:r>
      <w:r w:rsidR="00DB35AF" w:rsidRPr="008F42E0">
        <w:t xml:space="preserve">Subject to </w:t>
      </w:r>
      <w:r w:rsidR="00B53E01" w:rsidRPr="008F42E0">
        <w:t>subsection (</w:t>
      </w:r>
      <w:r w:rsidR="00DB35AF" w:rsidRPr="008F42E0">
        <w:t>4), a</w:t>
      </w:r>
      <w:r w:rsidRPr="008F42E0">
        <w:t>n accredited person may</w:t>
      </w:r>
      <w:r w:rsidR="00DB35AF" w:rsidRPr="008F42E0">
        <w:t>, on request of the publisher</w:t>
      </w:r>
      <w:r w:rsidR="00BE3E49" w:rsidRPr="008F42E0">
        <w:t xml:space="preserve"> or proposed publisher</w:t>
      </w:r>
      <w:r w:rsidR="00DB35AF" w:rsidRPr="008F42E0">
        <w:t xml:space="preserve"> of a film or computer game, classify the </w:t>
      </w:r>
      <w:r w:rsidRPr="008F42E0">
        <w:t>film or computer game for the Australian Capital Territory.</w:t>
      </w:r>
    </w:p>
    <w:p w14:paraId="27E9F5AC" w14:textId="77777777" w:rsidR="00157E1C" w:rsidRPr="008F42E0" w:rsidRDefault="00157E1C" w:rsidP="008F42E0">
      <w:pPr>
        <w:pStyle w:val="notetext"/>
      </w:pPr>
      <w:r w:rsidRPr="008F42E0">
        <w:t>Note:</w:t>
      </w:r>
      <w:r w:rsidRPr="008F42E0">
        <w:tab/>
        <w:t>If the accredited person has been requested to complete further training under</w:t>
      </w:r>
      <w:r w:rsidR="00BE3E49" w:rsidRPr="008F42E0">
        <w:t xml:space="preserve"> </w:t>
      </w:r>
      <w:r w:rsidR="00B53E01" w:rsidRPr="008F42E0">
        <w:t>section 2</w:t>
      </w:r>
      <w:r w:rsidR="00862140" w:rsidRPr="008F42E0">
        <w:t>2N</w:t>
      </w:r>
      <w:r w:rsidRPr="008F42E0">
        <w:t>, the accredited person may not classify films or computer games until the person has completed the training</w:t>
      </w:r>
      <w:r w:rsidR="000E7BE0" w:rsidRPr="008F42E0">
        <w:t xml:space="preserve">: </w:t>
      </w:r>
      <w:r w:rsidRPr="008F42E0">
        <w:t xml:space="preserve">see </w:t>
      </w:r>
      <w:r w:rsidR="00B53E01" w:rsidRPr="008F42E0">
        <w:t>subsection 2</w:t>
      </w:r>
      <w:r w:rsidR="00862140" w:rsidRPr="008F42E0">
        <w:t>2N</w:t>
      </w:r>
      <w:r w:rsidRPr="008F42E0">
        <w:t>(2).</w:t>
      </w:r>
    </w:p>
    <w:p w14:paraId="55829662" w14:textId="77777777" w:rsidR="00D323F8" w:rsidRPr="008F42E0" w:rsidRDefault="00D323F8" w:rsidP="008F42E0">
      <w:pPr>
        <w:pStyle w:val="subsection"/>
      </w:pPr>
      <w:r w:rsidRPr="008F42E0">
        <w:tab/>
        <w:t>(2)</w:t>
      </w:r>
      <w:r w:rsidRPr="008F42E0">
        <w:tab/>
        <w:t>The classification takes effect when it is included in:</w:t>
      </w:r>
    </w:p>
    <w:p w14:paraId="0DD011B6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  <w:t>the register, known as the National Classification Database, maintained by the Department; or</w:t>
      </w:r>
    </w:p>
    <w:p w14:paraId="02441A02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>any replacement register.</w:t>
      </w:r>
    </w:p>
    <w:p w14:paraId="09A67C9F" w14:textId="77777777" w:rsidR="00D323F8" w:rsidRPr="008F42E0" w:rsidRDefault="00D323F8" w:rsidP="008F42E0">
      <w:pPr>
        <w:pStyle w:val="subsection"/>
      </w:pPr>
      <w:r w:rsidRPr="008F42E0">
        <w:tab/>
        <w:t>(3)</w:t>
      </w:r>
      <w:r w:rsidRPr="008F42E0">
        <w:tab/>
      </w:r>
      <w:r w:rsidR="00DB35AF" w:rsidRPr="008F42E0">
        <w:t>T</w:t>
      </w:r>
      <w:r w:rsidRPr="008F42E0">
        <w:t xml:space="preserve">he accredited person must </w:t>
      </w:r>
      <w:r w:rsidR="00DB35AF" w:rsidRPr="008F42E0">
        <w:t>also d</w:t>
      </w:r>
      <w:r w:rsidRPr="008F42E0">
        <w:t>etermine consumer advice giving information about the content of the film or game.</w:t>
      </w:r>
    </w:p>
    <w:p w14:paraId="53079496" w14:textId="77777777" w:rsidR="00DB35AF" w:rsidRPr="008F42E0" w:rsidRDefault="00DB35AF" w:rsidP="008F42E0">
      <w:pPr>
        <w:pStyle w:val="SubsectionHead"/>
      </w:pPr>
      <w:r w:rsidRPr="008F42E0">
        <w:lastRenderedPageBreak/>
        <w:t>RC or X 18+ material excluded</w:t>
      </w:r>
    </w:p>
    <w:p w14:paraId="64DC317F" w14:textId="77777777" w:rsidR="00DB35AF" w:rsidRPr="008F42E0" w:rsidRDefault="00DB35AF" w:rsidP="008F42E0">
      <w:pPr>
        <w:pStyle w:val="subsection"/>
      </w:pPr>
      <w:r w:rsidRPr="008F42E0">
        <w:tab/>
        <w:t>(4)</w:t>
      </w:r>
      <w:r w:rsidRPr="008F42E0">
        <w:tab/>
        <w:t>If a film or computer game, if classified, would be likely to be classified</w:t>
      </w:r>
      <w:bookmarkStart w:id="27" w:name="_Hlk136439265"/>
      <w:r w:rsidRPr="008F42E0">
        <w:t xml:space="preserve"> RC or X 18</w:t>
      </w:r>
      <w:bookmarkEnd w:id="27"/>
      <w:r w:rsidRPr="008F42E0">
        <w:t xml:space="preserve">+, an accredited person may not classify </w:t>
      </w:r>
      <w:r w:rsidR="000E7BE0" w:rsidRPr="008F42E0">
        <w:t>the</w:t>
      </w:r>
      <w:r w:rsidRPr="008F42E0">
        <w:t xml:space="preserve"> film or computer game.</w:t>
      </w:r>
    </w:p>
    <w:p w14:paraId="6E63BF15" w14:textId="77777777" w:rsidR="00D323F8" w:rsidRPr="008F42E0" w:rsidRDefault="00862140" w:rsidP="008F42E0">
      <w:pPr>
        <w:pStyle w:val="ActHead5"/>
      </w:pPr>
      <w:bookmarkStart w:id="28" w:name="_Toc145686136"/>
      <w:r w:rsidRPr="005C3274">
        <w:rPr>
          <w:rStyle w:val="CharSectno"/>
        </w:rPr>
        <w:t>22L</w:t>
      </w:r>
      <w:r w:rsidR="00D323F8" w:rsidRPr="008F42E0">
        <w:t xml:space="preserve">  Board may revoke classification</w:t>
      </w:r>
      <w:bookmarkEnd w:id="28"/>
    </w:p>
    <w:p w14:paraId="03A682B1" w14:textId="77777777" w:rsidR="00D323F8" w:rsidRPr="008F42E0" w:rsidRDefault="00D323F8" w:rsidP="008F42E0">
      <w:pPr>
        <w:pStyle w:val="SubsectionHead"/>
      </w:pPr>
      <w:r w:rsidRPr="008F42E0">
        <w:t>Revocation of classification</w:t>
      </w:r>
    </w:p>
    <w:p w14:paraId="25F06FBB" w14:textId="77777777" w:rsidR="009B6196" w:rsidRPr="008F42E0" w:rsidRDefault="00D323F8" w:rsidP="008F42E0">
      <w:pPr>
        <w:pStyle w:val="subsection"/>
      </w:pPr>
      <w:r w:rsidRPr="008F42E0">
        <w:tab/>
        <w:t>(1)</w:t>
      </w:r>
      <w:r w:rsidRPr="008F42E0">
        <w:tab/>
      </w:r>
      <w:r w:rsidR="009B6196" w:rsidRPr="008F42E0">
        <w:t>If:</w:t>
      </w:r>
    </w:p>
    <w:p w14:paraId="13FB31F4" w14:textId="77777777" w:rsidR="009B6196" w:rsidRPr="008F42E0" w:rsidRDefault="000470EB" w:rsidP="008F42E0">
      <w:pPr>
        <w:pStyle w:val="paragraph"/>
      </w:pPr>
      <w:r w:rsidRPr="008F42E0">
        <w:tab/>
        <w:t>(a)</w:t>
      </w:r>
      <w:r w:rsidRPr="008F42E0">
        <w:tab/>
        <w:t>an accredited person has classified a film or computer game; and</w:t>
      </w:r>
    </w:p>
    <w:p w14:paraId="26B80907" w14:textId="77777777" w:rsidR="000470EB" w:rsidRPr="008F42E0" w:rsidRDefault="000470EB" w:rsidP="008F42E0">
      <w:pPr>
        <w:pStyle w:val="paragraph"/>
      </w:pPr>
      <w:r w:rsidRPr="008F42E0">
        <w:tab/>
        <w:t>(b)</w:t>
      </w:r>
      <w:r w:rsidRPr="008F42E0">
        <w:tab/>
        <w:t>the Board is of the opinion that:</w:t>
      </w:r>
    </w:p>
    <w:p w14:paraId="7D3F0B89" w14:textId="77777777" w:rsidR="000470EB" w:rsidRPr="008F42E0" w:rsidRDefault="000470EB" w:rsidP="008F42E0">
      <w:pPr>
        <w:pStyle w:val="paragraphsub"/>
      </w:pPr>
      <w:r w:rsidRPr="008F42E0">
        <w:tab/>
        <w:t>(i)</w:t>
      </w:r>
      <w:r w:rsidRPr="008F42E0">
        <w:tab/>
        <w:t>had the film or computer game been classified by the Board, the Board would have given the film or computer game a different classification; or</w:t>
      </w:r>
    </w:p>
    <w:p w14:paraId="76AA773C" w14:textId="77777777" w:rsidR="000470EB" w:rsidRPr="008F42E0" w:rsidRDefault="000470EB" w:rsidP="008F42E0">
      <w:pPr>
        <w:pStyle w:val="paragraphsub"/>
      </w:pPr>
      <w:r w:rsidRPr="008F42E0">
        <w:tab/>
        <w:t>(ii)</w:t>
      </w:r>
      <w:r w:rsidRPr="008F42E0">
        <w:tab/>
        <w:t>the consumer advice for the film or computer game is misleading, incorrect or grossly inadequate; or</w:t>
      </w:r>
    </w:p>
    <w:p w14:paraId="04AD2B5E" w14:textId="77777777" w:rsidR="000470EB" w:rsidRPr="008F42E0" w:rsidRDefault="000470EB" w:rsidP="008F42E0">
      <w:pPr>
        <w:pStyle w:val="paragraphsub"/>
      </w:pPr>
      <w:r w:rsidRPr="008F42E0">
        <w:tab/>
        <w:t>(iii)</w:t>
      </w:r>
      <w:r w:rsidRPr="008F42E0">
        <w:tab/>
        <w:t xml:space="preserve">the consumer advice for the film or computer game uses a consumer advice term that is not included in the list determined by the Board under </w:t>
      </w:r>
      <w:r w:rsidR="00B53E01" w:rsidRPr="008F42E0">
        <w:t>section 1</w:t>
      </w:r>
      <w:r w:rsidR="00862140" w:rsidRPr="008F42E0">
        <w:t>2A</w:t>
      </w:r>
      <w:r w:rsidRPr="008F42E0">
        <w:t xml:space="preserve"> that was in force at the time the consumer advice was determined;</w:t>
      </w:r>
    </w:p>
    <w:p w14:paraId="02655E4A" w14:textId="77777777" w:rsidR="000470EB" w:rsidRPr="008F42E0" w:rsidRDefault="000470EB" w:rsidP="008F42E0">
      <w:pPr>
        <w:pStyle w:val="subsection2"/>
      </w:pPr>
      <w:r w:rsidRPr="008F42E0">
        <w:t>the Board may revoke the classification.</w:t>
      </w:r>
    </w:p>
    <w:p w14:paraId="05DEE5A6" w14:textId="77777777" w:rsidR="000470EB" w:rsidRPr="008F42E0" w:rsidRDefault="000470EB" w:rsidP="008F42E0">
      <w:pPr>
        <w:pStyle w:val="notetext"/>
      </w:pPr>
      <w:r w:rsidRPr="008F42E0">
        <w:t xml:space="preserve">Note: </w:t>
      </w:r>
      <w:r w:rsidRPr="008F42E0">
        <w:tab/>
        <w:t xml:space="preserve">The regulations may prescribe circumstances in which consumer advice is taken to be misleading, incorrect or grossly inadequate: see </w:t>
      </w:r>
      <w:r w:rsidR="00B53E01" w:rsidRPr="008F42E0">
        <w:t>subsection 9</w:t>
      </w:r>
      <w:r w:rsidRPr="008F42E0">
        <w:t>3(2).</w:t>
      </w:r>
    </w:p>
    <w:p w14:paraId="531CBD97" w14:textId="77777777" w:rsidR="000470EB" w:rsidRPr="008F42E0" w:rsidRDefault="000470EB" w:rsidP="008F42E0">
      <w:pPr>
        <w:pStyle w:val="subsection"/>
      </w:pPr>
      <w:r w:rsidRPr="008F42E0">
        <w:tab/>
        <w:t>(2)</w:t>
      </w:r>
      <w:r w:rsidRPr="008F42E0">
        <w:tab/>
        <w:t>The Board may revoke the classification:</w:t>
      </w:r>
    </w:p>
    <w:p w14:paraId="10A221BD" w14:textId="77777777" w:rsidR="000470EB" w:rsidRPr="008F42E0" w:rsidRDefault="000470EB" w:rsidP="008F42E0">
      <w:pPr>
        <w:pStyle w:val="paragraph"/>
      </w:pPr>
      <w:r w:rsidRPr="008F42E0">
        <w:tab/>
        <w:t>(a)</w:t>
      </w:r>
      <w:r w:rsidRPr="008F42E0">
        <w:tab/>
        <w:t>on its own initiative; or</w:t>
      </w:r>
    </w:p>
    <w:p w14:paraId="36F51CB0" w14:textId="77777777" w:rsidR="000470EB" w:rsidRPr="008F42E0" w:rsidRDefault="000470EB" w:rsidP="008F42E0">
      <w:pPr>
        <w:pStyle w:val="paragraph"/>
      </w:pPr>
      <w:r w:rsidRPr="008F42E0">
        <w:tab/>
        <w:t>(b)</w:t>
      </w:r>
      <w:r w:rsidRPr="008F42E0">
        <w:tab/>
        <w:t>on request by the Minister or the Secretary of the Department; or</w:t>
      </w:r>
    </w:p>
    <w:p w14:paraId="745A5B49" w14:textId="77777777" w:rsidR="000470EB" w:rsidRPr="008F42E0" w:rsidRDefault="000470EB" w:rsidP="008F42E0">
      <w:pPr>
        <w:pStyle w:val="paragraph"/>
      </w:pPr>
      <w:r w:rsidRPr="008F42E0">
        <w:tab/>
        <w:t>(c)</w:t>
      </w:r>
      <w:r w:rsidRPr="008F42E0">
        <w:tab/>
        <w:t xml:space="preserve">if an application in accordance with </w:t>
      </w:r>
      <w:r w:rsidR="00B53E01" w:rsidRPr="008F42E0">
        <w:t>subsection (</w:t>
      </w:r>
      <w:r w:rsidRPr="008F42E0">
        <w:t xml:space="preserve">7) is made within 3 months after the day the classification takes effect or within such longer period specified in a determination under </w:t>
      </w:r>
      <w:r w:rsidR="00B53E01" w:rsidRPr="008F42E0">
        <w:t>subsection (</w:t>
      </w:r>
      <w:r w:rsidRPr="008F42E0">
        <w:t>8)—on application.</w:t>
      </w:r>
    </w:p>
    <w:p w14:paraId="496CE712" w14:textId="77777777" w:rsidR="000470EB" w:rsidRPr="008F42E0" w:rsidRDefault="000470EB" w:rsidP="008F42E0">
      <w:pPr>
        <w:pStyle w:val="notetext"/>
      </w:pPr>
      <w:r w:rsidRPr="008F42E0">
        <w:t>Note:</w:t>
      </w:r>
      <w:r w:rsidRPr="008F42E0">
        <w:tab/>
        <w:t xml:space="preserve">For when the classification takes effect, see </w:t>
      </w:r>
      <w:r w:rsidR="00B53E01" w:rsidRPr="008F42E0">
        <w:t>subsection 2</w:t>
      </w:r>
      <w:r w:rsidR="00862140" w:rsidRPr="008F42E0">
        <w:t>2K</w:t>
      </w:r>
      <w:r w:rsidRPr="008F42E0">
        <w:t>(2).</w:t>
      </w:r>
    </w:p>
    <w:p w14:paraId="71E97893" w14:textId="77777777" w:rsidR="00D323F8" w:rsidRPr="008F42E0" w:rsidRDefault="00D323F8" w:rsidP="008F42E0">
      <w:pPr>
        <w:pStyle w:val="subsection"/>
      </w:pPr>
      <w:r w:rsidRPr="008F42E0">
        <w:tab/>
        <w:t>(</w:t>
      </w:r>
      <w:r w:rsidR="000470EB" w:rsidRPr="008F42E0">
        <w:t>3</w:t>
      </w:r>
      <w:r w:rsidRPr="008F42E0">
        <w:t>)</w:t>
      </w:r>
      <w:r w:rsidRPr="008F42E0">
        <w:tab/>
        <w:t>However, before the Board revokes the classification, the Director must give a notice in writing to the accredited person that:</w:t>
      </w:r>
    </w:p>
    <w:p w14:paraId="24C393D8" w14:textId="77777777" w:rsidR="00D323F8" w:rsidRPr="008F42E0" w:rsidRDefault="00D323F8" w:rsidP="008F42E0">
      <w:pPr>
        <w:pStyle w:val="paragraph"/>
      </w:pPr>
      <w:r w:rsidRPr="008F42E0">
        <w:lastRenderedPageBreak/>
        <w:tab/>
        <w:t>(a)</w:t>
      </w:r>
      <w:r w:rsidRPr="008F42E0">
        <w:tab/>
        <w:t>states the grounds on which the Board is considering revoking the classification; and</w:t>
      </w:r>
    </w:p>
    <w:p w14:paraId="7E0B836E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 xml:space="preserve">invites the accredited person to make, within </w:t>
      </w:r>
      <w:r w:rsidR="005D6E80" w:rsidRPr="008F42E0">
        <w:t>7</w:t>
      </w:r>
      <w:r w:rsidRPr="008F42E0">
        <w:t xml:space="preserve"> days after receiving the notice, a submission to the Board as to why the Board should not revoke the classification.</w:t>
      </w:r>
    </w:p>
    <w:p w14:paraId="1ABE1B7C" w14:textId="77777777" w:rsidR="00D323F8" w:rsidRPr="008F42E0" w:rsidRDefault="00D323F8" w:rsidP="008F42E0">
      <w:pPr>
        <w:pStyle w:val="SubsectionHead"/>
      </w:pPr>
      <w:r w:rsidRPr="008F42E0">
        <w:t>Classification after revocation</w:t>
      </w:r>
    </w:p>
    <w:p w14:paraId="0A3115BA" w14:textId="77777777" w:rsidR="00D323F8" w:rsidRPr="008F42E0" w:rsidRDefault="00D323F8" w:rsidP="008F42E0">
      <w:pPr>
        <w:pStyle w:val="subsection"/>
      </w:pPr>
      <w:r w:rsidRPr="008F42E0">
        <w:tab/>
        <w:t>(</w:t>
      </w:r>
      <w:r w:rsidR="000470EB" w:rsidRPr="008F42E0">
        <w:t>4</w:t>
      </w:r>
      <w:r w:rsidRPr="008F42E0">
        <w:t>)</w:t>
      </w:r>
      <w:r w:rsidRPr="008F42E0">
        <w:tab/>
        <w:t>If, after considering any submission received within that period, the Board decides to revoke the classification, the Board must classify the film or computer game.</w:t>
      </w:r>
    </w:p>
    <w:p w14:paraId="181B4475" w14:textId="77777777" w:rsidR="00D323F8" w:rsidRPr="008F42E0" w:rsidRDefault="00D323F8" w:rsidP="008F42E0">
      <w:pPr>
        <w:pStyle w:val="subsection"/>
      </w:pPr>
      <w:r w:rsidRPr="008F42E0">
        <w:tab/>
        <w:t>(</w:t>
      </w:r>
      <w:r w:rsidR="000470EB" w:rsidRPr="008F42E0">
        <w:t>5</w:t>
      </w:r>
      <w:r w:rsidRPr="008F42E0">
        <w:t>)</w:t>
      </w:r>
      <w:r w:rsidRPr="008F42E0">
        <w:tab/>
        <w:t>The classification by the Board takes effect when it is included in either:</w:t>
      </w:r>
    </w:p>
    <w:p w14:paraId="691E05B5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  <w:t>the register, known as the National Classification Database, maintained by the Department; or</w:t>
      </w:r>
    </w:p>
    <w:p w14:paraId="3FCDDC5A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>any replacement register.</w:t>
      </w:r>
    </w:p>
    <w:p w14:paraId="578B3C3D" w14:textId="77777777" w:rsidR="00D323F8" w:rsidRPr="008F42E0" w:rsidRDefault="00D323F8" w:rsidP="008F42E0">
      <w:pPr>
        <w:pStyle w:val="SubsectionHead"/>
      </w:pPr>
      <w:r w:rsidRPr="008F42E0">
        <w:t>When revocation of classification takes effect</w:t>
      </w:r>
    </w:p>
    <w:p w14:paraId="1392DE4F" w14:textId="77777777" w:rsidR="00D323F8" w:rsidRPr="008F42E0" w:rsidRDefault="00D323F8" w:rsidP="008F42E0">
      <w:pPr>
        <w:pStyle w:val="subsection"/>
      </w:pPr>
      <w:r w:rsidRPr="008F42E0">
        <w:tab/>
        <w:t>(</w:t>
      </w:r>
      <w:r w:rsidR="000470EB" w:rsidRPr="008F42E0">
        <w:t>6</w:t>
      </w:r>
      <w:r w:rsidRPr="008F42E0">
        <w:t>)</w:t>
      </w:r>
      <w:r w:rsidRPr="008F42E0">
        <w:tab/>
        <w:t>The revocation of the classification takes effect immediately before the classification by the Board takes effect.</w:t>
      </w:r>
    </w:p>
    <w:p w14:paraId="046730A1" w14:textId="77777777" w:rsidR="00D323F8" w:rsidRPr="008F42E0" w:rsidRDefault="00D323F8" w:rsidP="008F42E0">
      <w:pPr>
        <w:pStyle w:val="SubsectionHead"/>
      </w:pPr>
      <w:r w:rsidRPr="008F42E0">
        <w:t>Application for revocation</w:t>
      </w:r>
    </w:p>
    <w:p w14:paraId="05C13F3F" w14:textId="77777777" w:rsidR="00D323F8" w:rsidRPr="008F42E0" w:rsidRDefault="00D323F8" w:rsidP="008F42E0">
      <w:pPr>
        <w:pStyle w:val="subsection"/>
      </w:pPr>
      <w:r w:rsidRPr="008F42E0">
        <w:tab/>
        <w:t>(</w:t>
      </w:r>
      <w:r w:rsidR="000470EB" w:rsidRPr="008F42E0">
        <w:t>7</w:t>
      </w:r>
      <w:r w:rsidRPr="008F42E0">
        <w:t>)</w:t>
      </w:r>
      <w:r w:rsidRPr="008F42E0">
        <w:tab/>
      </w:r>
      <w:r w:rsidR="008E0981" w:rsidRPr="008F42E0">
        <w:t>For the purposes of</w:t>
      </w:r>
      <w:r w:rsidRPr="008F42E0">
        <w:t xml:space="preserve"> </w:t>
      </w:r>
      <w:r w:rsidR="00B53E01" w:rsidRPr="008F42E0">
        <w:t>paragraph (</w:t>
      </w:r>
      <w:r w:rsidR="000470EB" w:rsidRPr="008F42E0">
        <w:t>2</w:t>
      </w:r>
      <w:r w:rsidRPr="008F42E0">
        <w:t>)</w:t>
      </w:r>
      <w:r w:rsidR="00BE3E49" w:rsidRPr="008F42E0">
        <w:t>(</w:t>
      </w:r>
      <w:r w:rsidR="000470EB" w:rsidRPr="008F42E0">
        <w:t>c</w:t>
      </w:r>
      <w:r w:rsidR="00BE3E49" w:rsidRPr="008F42E0">
        <w:t>)</w:t>
      </w:r>
      <w:r w:rsidRPr="008F42E0">
        <w:t xml:space="preserve"> </w:t>
      </w:r>
      <w:r w:rsidR="008E0981" w:rsidRPr="008F42E0">
        <w:t xml:space="preserve">an application </w:t>
      </w:r>
      <w:r w:rsidRPr="008F42E0">
        <w:t>must:</w:t>
      </w:r>
    </w:p>
    <w:p w14:paraId="61A4148C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  <w:t>be in a form approved, in writing, by the Director; and</w:t>
      </w:r>
    </w:p>
    <w:p w14:paraId="6EB535B1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 xml:space="preserve">if a class of persons is specified in a determination under </w:t>
      </w:r>
      <w:r w:rsidR="00B53E01" w:rsidRPr="008F42E0">
        <w:t>subsection (</w:t>
      </w:r>
      <w:r w:rsidR="000470EB" w:rsidRPr="008F42E0">
        <w:t>8</w:t>
      </w:r>
      <w:r w:rsidRPr="008F42E0">
        <w:t>)—be made by a person included in that class; and</w:t>
      </w:r>
    </w:p>
    <w:p w14:paraId="38D9CAA7" w14:textId="77777777" w:rsidR="00D323F8" w:rsidRPr="008F42E0" w:rsidRDefault="00D323F8" w:rsidP="008F42E0">
      <w:pPr>
        <w:pStyle w:val="paragraph"/>
      </w:pPr>
      <w:r w:rsidRPr="008F42E0">
        <w:tab/>
        <w:t>(c)</w:t>
      </w:r>
      <w:r w:rsidRPr="008F42E0">
        <w:tab/>
        <w:t>be accompanied by the prescribed fee (if any).</w:t>
      </w:r>
    </w:p>
    <w:p w14:paraId="16402C2E" w14:textId="77777777" w:rsidR="00D323F8" w:rsidRPr="008F42E0" w:rsidRDefault="00D323F8" w:rsidP="008F42E0">
      <w:pPr>
        <w:pStyle w:val="subsection"/>
      </w:pPr>
      <w:r w:rsidRPr="008F42E0">
        <w:tab/>
        <w:t>(</w:t>
      </w:r>
      <w:r w:rsidR="000470EB" w:rsidRPr="008F42E0">
        <w:t>8</w:t>
      </w:r>
      <w:r w:rsidRPr="008F42E0">
        <w:t>)</w:t>
      </w:r>
      <w:r w:rsidRPr="008F42E0">
        <w:tab/>
        <w:t xml:space="preserve">The Secretary </w:t>
      </w:r>
      <w:r w:rsidR="00771AC6" w:rsidRPr="008F42E0">
        <w:t xml:space="preserve">of the Department </w:t>
      </w:r>
      <w:r w:rsidRPr="008F42E0">
        <w:t>may, by legislative instrument, determine either or both of the following:</w:t>
      </w:r>
    </w:p>
    <w:p w14:paraId="36EBAD70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  <w:t>a specified period for the purposes of</w:t>
      </w:r>
      <w:r w:rsidR="00BE3E49" w:rsidRPr="008F42E0">
        <w:t xml:space="preserve"> </w:t>
      </w:r>
      <w:r w:rsidR="00B53E01" w:rsidRPr="008F42E0">
        <w:t>paragraph (</w:t>
      </w:r>
      <w:r w:rsidR="000470EB" w:rsidRPr="008F42E0">
        <w:t>2</w:t>
      </w:r>
      <w:r w:rsidR="00BE3E49" w:rsidRPr="008F42E0">
        <w:t>)(</w:t>
      </w:r>
      <w:r w:rsidR="000470EB" w:rsidRPr="008F42E0">
        <w:t>c</w:t>
      </w:r>
      <w:r w:rsidR="00BE3E49" w:rsidRPr="008F42E0">
        <w:t>)</w:t>
      </w:r>
      <w:r w:rsidRPr="008F42E0">
        <w:t>;</w:t>
      </w:r>
    </w:p>
    <w:p w14:paraId="0A697B88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 xml:space="preserve">a specified class of persons for the purposes of </w:t>
      </w:r>
      <w:r w:rsidR="00B53E01" w:rsidRPr="008F42E0">
        <w:t>paragraph (</w:t>
      </w:r>
      <w:r w:rsidR="000470EB" w:rsidRPr="008F42E0">
        <w:t>7</w:t>
      </w:r>
      <w:r w:rsidRPr="008F42E0">
        <w:t>)(b).</w:t>
      </w:r>
    </w:p>
    <w:p w14:paraId="0BB4BBB8" w14:textId="77777777" w:rsidR="00D323F8" w:rsidRPr="008F42E0" w:rsidRDefault="00D323F8" w:rsidP="008F42E0">
      <w:pPr>
        <w:pStyle w:val="ActHead4"/>
      </w:pPr>
      <w:bookmarkStart w:id="29" w:name="_Toc145686137"/>
      <w:r w:rsidRPr="005C3274">
        <w:rPr>
          <w:rStyle w:val="CharSubdNo"/>
        </w:rPr>
        <w:lastRenderedPageBreak/>
        <w:t>Subdivision B</w:t>
      </w:r>
      <w:r w:rsidRPr="008F42E0">
        <w:t>—</w:t>
      </w:r>
      <w:r w:rsidRPr="005C3274">
        <w:rPr>
          <w:rStyle w:val="CharSubdText"/>
        </w:rPr>
        <w:t>Accreditation</w:t>
      </w:r>
      <w:bookmarkEnd w:id="29"/>
    </w:p>
    <w:p w14:paraId="2F9234DF" w14:textId="77777777" w:rsidR="00D323F8" w:rsidRPr="008F42E0" w:rsidRDefault="00862140" w:rsidP="008F42E0">
      <w:pPr>
        <w:pStyle w:val="ActHead5"/>
      </w:pPr>
      <w:bookmarkStart w:id="30" w:name="_Toc145686138"/>
      <w:r w:rsidRPr="005C3274">
        <w:rPr>
          <w:rStyle w:val="CharSectno"/>
        </w:rPr>
        <w:t>22M</w:t>
      </w:r>
      <w:r w:rsidR="00D323F8" w:rsidRPr="008F42E0">
        <w:t xml:space="preserve">  Secretary may accredit a person to classify films and computer games</w:t>
      </w:r>
      <w:bookmarkEnd w:id="30"/>
    </w:p>
    <w:p w14:paraId="17031D3D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  <w:t xml:space="preserve">A person may apply to the Secretary </w:t>
      </w:r>
      <w:r w:rsidR="00771AC6" w:rsidRPr="008F42E0">
        <w:t xml:space="preserve">of the Department </w:t>
      </w:r>
      <w:r w:rsidRPr="008F42E0">
        <w:t>for accreditation to classify films and computer games for the Australian Capital Territory.</w:t>
      </w:r>
    </w:p>
    <w:p w14:paraId="6D8578E9" w14:textId="77777777" w:rsidR="00D323F8" w:rsidRPr="008F42E0" w:rsidRDefault="00D323F8" w:rsidP="008F42E0">
      <w:pPr>
        <w:pStyle w:val="subsection"/>
      </w:pPr>
      <w:r w:rsidRPr="008F42E0">
        <w:tab/>
        <w:t>(2)</w:t>
      </w:r>
      <w:r w:rsidRPr="008F42E0">
        <w:tab/>
        <w:t>The application must:</w:t>
      </w:r>
    </w:p>
    <w:p w14:paraId="347C74FC" w14:textId="77777777" w:rsidR="00F12ECF" w:rsidRPr="008F42E0" w:rsidRDefault="00D323F8" w:rsidP="008F42E0">
      <w:pPr>
        <w:pStyle w:val="paragraph"/>
      </w:pPr>
      <w:r w:rsidRPr="008F42E0">
        <w:tab/>
        <w:t>(</w:t>
      </w:r>
      <w:r w:rsidR="00953876" w:rsidRPr="008F42E0">
        <w:t>a</w:t>
      </w:r>
      <w:r w:rsidRPr="008F42E0">
        <w:t>)</w:t>
      </w:r>
      <w:r w:rsidRPr="008F42E0">
        <w:tab/>
        <w:t>be in a form approved, in writing, by the Secretary; and</w:t>
      </w:r>
    </w:p>
    <w:p w14:paraId="25A0C895" w14:textId="77777777" w:rsidR="00116073" w:rsidRPr="008F42E0" w:rsidRDefault="00D323F8" w:rsidP="008F42E0">
      <w:pPr>
        <w:pStyle w:val="paragraph"/>
      </w:pPr>
      <w:r w:rsidRPr="008F42E0">
        <w:tab/>
        <w:t>(</w:t>
      </w:r>
      <w:r w:rsidR="00953876" w:rsidRPr="008F42E0">
        <w:t>b</w:t>
      </w:r>
      <w:r w:rsidRPr="008F42E0">
        <w:t>)</w:t>
      </w:r>
      <w:r w:rsidRPr="008F42E0">
        <w:tab/>
        <w:t xml:space="preserve">be accompanied by </w:t>
      </w:r>
      <w:r w:rsidR="00F648C7" w:rsidRPr="008F42E0">
        <w:t>a declaration</w:t>
      </w:r>
      <w:r w:rsidR="00116073" w:rsidRPr="008F42E0">
        <w:t xml:space="preserve"> </w:t>
      </w:r>
      <w:r w:rsidR="006C7C87" w:rsidRPr="008F42E0">
        <w:t>made by the person</w:t>
      </w:r>
      <w:r w:rsidR="00116073" w:rsidRPr="008F42E0">
        <w:t xml:space="preserve"> to the effect that the person:</w:t>
      </w:r>
    </w:p>
    <w:p w14:paraId="243BB839" w14:textId="77777777" w:rsidR="00116073" w:rsidRPr="008F42E0" w:rsidRDefault="00116073" w:rsidP="008F42E0">
      <w:pPr>
        <w:pStyle w:val="paragraphsub"/>
      </w:pPr>
      <w:r w:rsidRPr="008F42E0">
        <w:tab/>
        <w:t>(i)</w:t>
      </w:r>
      <w:r w:rsidRPr="008F42E0">
        <w:tab/>
        <w:t>has not been convicted of an offence against a law of the Commonwealth</w:t>
      </w:r>
      <w:r w:rsidR="00736722" w:rsidRPr="008F42E0">
        <w:t>,</w:t>
      </w:r>
      <w:r w:rsidRPr="008F42E0">
        <w:t xml:space="preserve"> or a law of a State or Territory</w:t>
      </w:r>
      <w:r w:rsidR="00736722" w:rsidRPr="008F42E0">
        <w:t>,</w:t>
      </w:r>
      <w:r w:rsidRPr="008F42E0">
        <w:t xml:space="preserve"> involving fraud or dishonesty; and</w:t>
      </w:r>
    </w:p>
    <w:p w14:paraId="2217301C" w14:textId="77777777" w:rsidR="00F12ECF" w:rsidRPr="008F42E0" w:rsidRDefault="00116073" w:rsidP="008F42E0">
      <w:pPr>
        <w:pStyle w:val="paragraphsub"/>
      </w:pPr>
      <w:r w:rsidRPr="008F42E0">
        <w:tab/>
        <w:t>(ii)</w:t>
      </w:r>
      <w:r w:rsidRPr="008F42E0">
        <w:tab/>
        <w:t xml:space="preserve">has not been ordered to pay a pecuniary penalty for the contravention of a civil penalty provision </w:t>
      </w:r>
      <w:r w:rsidR="00685B6B" w:rsidRPr="008F42E0">
        <w:t>of a law</w:t>
      </w:r>
      <w:r w:rsidR="003D3B7D" w:rsidRPr="008F42E0">
        <w:t xml:space="preserve"> of the</w:t>
      </w:r>
      <w:r w:rsidR="00685B6B" w:rsidRPr="008F42E0">
        <w:t xml:space="preserve"> </w:t>
      </w:r>
      <w:r w:rsidRPr="008F42E0">
        <w:t>Commonwealth</w:t>
      </w:r>
      <w:r w:rsidR="00736722" w:rsidRPr="008F42E0">
        <w:t>,</w:t>
      </w:r>
      <w:r w:rsidRPr="008F42E0">
        <w:t xml:space="preserve"> or a law of a State or Territory</w:t>
      </w:r>
      <w:r w:rsidR="00736722" w:rsidRPr="008F42E0">
        <w:t>,</w:t>
      </w:r>
      <w:r w:rsidRPr="008F42E0">
        <w:t xml:space="preserve"> involving fraud or dishonesty</w:t>
      </w:r>
      <w:r w:rsidR="00771AC6" w:rsidRPr="008F42E0">
        <w:t>.</w:t>
      </w:r>
    </w:p>
    <w:p w14:paraId="6E9D6DFF" w14:textId="77777777" w:rsidR="00D323F8" w:rsidRPr="008F42E0" w:rsidRDefault="00D323F8" w:rsidP="008F42E0">
      <w:pPr>
        <w:pStyle w:val="subsection"/>
      </w:pPr>
      <w:r w:rsidRPr="008F42E0">
        <w:tab/>
        <w:t>(3)</w:t>
      </w:r>
      <w:r w:rsidRPr="008F42E0">
        <w:tab/>
        <w:t>The Secretary may, in writing, accredit the person to classify films and computer games for the Australian Capital Territory</w:t>
      </w:r>
      <w:r w:rsidR="009321F3" w:rsidRPr="008F42E0">
        <w:t xml:space="preserve"> for a </w:t>
      </w:r>
      <w:r w:rsidR="00953876" w:rsidRPr="008F42E0">
        <w:t xml:space="preserve">specified </w:t>
      </w:r>
      <w:r w:rsidR="009321F3" w:rsidRPr="008F42E0">
        <w:t>period</w:t>
      </w:r>
      <w:r w:rsidR="00F12ECF" w:rsidRPr="008F42E0">
        <w:t>,</w:t>
      </w:r>
      <w:r w:rsidRPr="008F42E0">
        <w:t xml:space="preserve"> if:</w:t>
      </w:r>
    </w:p>
    <w:p w14:paraId="2891C8F3" w14:textId="77777777" w:rsidR="00D94EC6" w:rsidRPr="008F42E0" w:rsidRDefault="00D94EC6" w:rsidP="008F42E0">
      <w:pPr>
        <w:pStyle w:val="paragraph"/>
      </w:pPr>
      <w:r w:rsidRPr="008F42E0">
        <w:tab/>
        <w:t>(a)</w:t>
      </w:r>
      <w:r w:rsidRPr="008F42E0">
        <w:tab/>
        <w:t xml:space="preserve">the person has made an application in accordance with </w:t>
      </w:r>
      <w:r w:rsidR="00B53E01" w:rsidRPr="008F42E0">
        <w:t>subsection (</w:t>
      </w:r>
      <w:r w:rsidRPr="008F42E0">
        <w:t>2)</w:t>
      </w:r>
      <w:r w:rsidR="00D27031" w:rsidRPr="008F42E0">
        <w:t>; and</w:t>
      </w:r>
    </w:p>
    <w:p w14:paraId="7BD6C8BF" w14:textId="77777777" w:rsidR="00D94EC6" w:rsidRPr="008F42E0" w:rsidRDefault="00D323F8" w:rsidP="008F42E0">
      <w:pPr>
        <w:pStyle w:val="paragraph"/>
      </w:pPr>
      <w:r w:rsidRPr="008F42E0">
        <w:tab/>
        <w:t>(</w:t>
      </w:r>
      <w:r w:rsidR="00D27031" w:rsidRPr="008F42E0">
        <w:t>b</w:t>
      </w:r>
      <w:r w:rsidRPr="008F42E0">
        <w:t>)</w:t>
      </w:r>
      <w:r w:rsidRPr="008F42E0">
        <w:tab/>
        <w:t>the person has</w:t>
      </w:r>
      <w:r w:rsidR="00EB0722" w:rsidRPr="008F42E0">
        <w:t xml:space="preserve">, within the </w:t>
      </w:r>
      <w:r w:rsidR="00953876" w:rsidRPr="008F42E0">
        <w:t>previous 12 months</w:t>
      </w:r>
      <w:r w:rsidR="00EB0722" w:rsidRPr="008F42E0">
        <w:t xml:space="preserve">, </w:t>
      </w:r>
      <w:r w:rsidRPr="008F42E0">
        <w:t>completed approved training in classification; and</w:t>
      </w:r>
    </w:p>
    <w:p w14:paraId="79E0499C" w14:textId="77777777" w:rsidR="00953876" w:rsidRPr="008F42E0" w:rsidRDefault="00D94EC6" w:rsidP="008F42E0">
      <w:pPr>
        <w:pStyle w:val="paragraph"/>
      </w:pPr>
      <w:r w:rsidRPr="008F42E0">
        <w:tab/>
      </w:r>
      <w:r w:rsidR="00953876" w:rsidRPr="008F42E0">
        <w:t>(</w:t>
      </w:r>
      <w:r w:rsidR="00D27031" w:rsidRPr="008F42E0">
        <w:t>c</w:t>
      </w:r>
      <w:r w:rsidR="00953876" w:rsidRPr="008F42E0">
        <w:t>)</w:t>
      </w:r>
      <w:r w:rsidR="00953876" w:rsidRPr="008F42E0">
        <w:tab/>
        <w:t>the person has paid the accreditation fee (if any)</w:t>
      </w:r>
      <w:r w:rsidR="00AA22B8" w:rsidRPr="008F42E0">
        <w:t xml:space="preserve"> that relates to</w:t>
      </w:r>
      <w:r w:rsidR="00953876" w:rsidRPr="008F42E0">
        <w:t xml:space="preserve"> the specified period; and</w:t>
      </w:r>
    </w:p>
    <w:p w14:paraId="2C74DA30" w14:textId="77777777" w:rsidR="0034340B" w:rsidRPr="008F42E0" w:rsidRDefault="00D323F8" w:rsidP="008F42E0">
      <w:pPr>
        <w:pStyle w:val="paragraph"/>
      </w:pPr>
      <w:r w:rsidRPr="008F42E0">
        <w:tab/>
        <w:t>(</w:t>
      </w:r>
      <w:r w:rsidR="00D27031" w:rsidRPr="008F42E0">
        <w:t>d</w:t>
      </w:r>
      <w:r w:rsidRPr="008F42E0">
        <w:t>)</w:t>
      </w:r>
      <w:r w:rsidRPr="008F42E0">
        <w:tab/>
        <w:t xml:space="preserve">there is no notice under </w:t>
      </w:r>
      <w:r w:rsidR="00B53E01" w:rsidRPr="008F42E0">
        <w:t>section 1</w:t>
      </w:r>
      <w:r w:rsidR="00BE3E49" w:rsidRPr="008F42E0">
        <w:t xml:space="preserve">7B, 17C, </w:t>
      </w:r>
      <w:r w:rsidR="00C7420A" w:rsidRPr="008F42E0">
        <w:t xml:space="preserve">22F, </w:t>
      </w:r>
      <w:r w:rsidR="00BE3E49" w:rsidRPr="008F42E0">
        <w:t xml:space="preserve">22H or </w:t>
      </w:r>
      <w:r w:rsidR="00862140" w:rsidRPr="008F42E0">
        <w:t>22Q</w:t>
      </w:r>
      <w:r w:rsidRPr="008F42E0">
        <w:t xml:space="preserve"> i</w:t>
      </w:r>
      <w:r w:rsidR="00B05A32" w:rsidRPr="008F42E0">
        <w:t>n</w:t>
      </w:r>
      <w:r w:rsidRPr="008F42E0">
        <w:t xml:space="preserve"> force in relation to the person; and</w:t>
      </w:r>
    </w:p>
    <w:p w14:paraId="19E3284D" w14:textId="77777777" w:rsidR="00D323F8" w:rsidRPr="008F42E0" w:rsidRDefault="00D323F8" w:rsidP="008F42E0">
      <w:pPr>
        <w:pStyle w:val="paragraph"/>
      </w:pPr>
      <w:r w:rsidRPr="008F42E0">
        <w:tab/>
        <w:t>(</w:t>
      </w:r>
      <w:r w:rsidR="0034340B" w:rsidRPr="008F42E0">
        <w:t>e</w:t>
      </w:r>
      <w:r w:rsidRPr="008F42E0">
        <w:t>)</w:t>
      </w:r>
      <w:r w:rsidRPr="008F42E0">
        <w:tab/>
        <w:t>the Secretary is not aware</w:t>
      </w:r>
      <w:r w:rsidR="00F648C7" w:rsidRPr="008F42E0">
        <w:t xml:space="preserve"> </w:t>
      </w:r>
      <w:r w:rsidR="0034340B" w:rsidRPr="008F42E0">
        <w:t xml:space="preserve">of </w:t>
      </w:r>
      <w:r w:rsidRPr="008F42E0">
        <w:t>any reason why the person is not a suitable person to classify films and computer games.</w:t>
      </w:r>
    </w:p>
    <w:p w14:paraId="3A8DC2AD" w14:textId="77777777" w:rsidR="00D323F8" w:rsidRPr="008F42E0" w:rsidRDefault="00D323F8" w:rsidP="008F42E0">
      <w:pPr>
        <w:pStyle w:val="notetext"/>
      </w:pPr>
      <w:r w:rsidRPr="008F42E0">
        <w:t>Note</w:t>
      </w:r>
      <w:r w:rsidR="00157E1C" w:rsidRPr="008F42E0">
        <w:t xml:space="preserve"> 1</w:t>
      </w:r>
      <w:r w:rsidRPr="008F42E0">
        <w:t>:</w:t>
      </w:r>
      <w:r w:rsidRPr="008F42E0">
        <w:tab/>
        <w:t xml:space="preserve">For the approval of training, see </w:t>
      </w:r>
      <w:r w:rsidR="00B53E01" w:rsidRPr="008F42E0">
        <w:t>section 2</w:t>
      </w:r>
      <w:r w:rsidR="00862140" w:rsidRPr="008F42E0">
        <w:t>2S</w:t>
      </w:r>
      <w:r w:rsidRPr="008F42E0">
        <w:t>.</w:t>
      </w:r>
    </w:p>
    <w:p w14:paraId="6B72433B" w14:textId="77777777" w:rsidR="00157E1C" w:rsidRPr="008F42E0" w:rsidRDefault="00157E1C" w:rsidP="008F42E0">
      <w:pPr>
        <w:pStyle w:val="notetext"/>
      </w:pPr>
      <w:r w:rsidRPr="008F42E0">
        <w:t>Note 2:</w:t>
      </w:r>
      <w:r w:rsidRPr="008F42E0">
        <w:tab/>
        <w:t xml:space="preserve">If the person has been requested to complete further training under </w:t>
      </w:r>
      <w:r w:rsidR="00862140" w:rsidRPr="008F42E0">
        <w:t>22N</w:t>
      </w:r>
      <w:r w:rsidRPr="008F42E0">
        <w:t>, the Secretary may not accredit the person for a further period until the person has completed the training</w:t>
      </w:r>
      <w:r w:rsidR="00771AC6" w:rsidRPr="008F42E0">
        <w:t>:</w:t>
      </w:r>
      <w:r w:rsidRPr="008F42E0">
        <w:t xml:space="preserve"> see </w:t>
      </w:r>
      <w:r w:rsidR="00B53E01" w:rsidRPr="008F42E0">
        <w:t>subsection 2</w:t>
      </w:r>
      <w:r w:rsidR="00862140" w:rsidRPr="008F42E0">
        <w:t>2N</w:t>
      </w:r>
      <w:r w:rsidRPr="008F42E0">
        <w:t>(2).</w:t>
      </w:r>
    </w:p>
    <w:p w14:paraId="198A2D37" w14:textId="77777777" w:rsidR="00EB0722" w:rsidRPr="008F42E0" w:rsidRDefault="00953876" w:rsidP="008F42E0">
      <w:pPr>
        <w:pStyle w:val="SubsectionHead"/>
      </w:pPr>
      <w:r w:rsidRPr="008F42E0">
        <w:lastRenderedPageBreak/>
        <w:t>A</w:t>
      </w:r>
      <w:r w:rsidR="00EB0722" w:rsidRPr="008F42E0">
        <w:t>ccreditation fee</w:t>
      </w:r>
    </w:p>
    <w:p w14:paraId="64F55758" w14:textId="77777777" w:rsidR="00EB0722" w:rsidRPr="008F42E0" w:rsidRDefault="00EB0722" w:rsidP="008F42E0">
      <w:pPr>
        <w:pStyle w:val="subsection"/>
      </w:pPr>
      <w:r w:rsidRPr="008F42E0">
        <w:tab/>
        <w:t>(4)</w:t>
      </w:r>
      <w:r w:rsidRPr="008F42E0">
        <w:tab/>
      </w:r>
      <w:r w:rsidR="00AA22B8" w:rsidRPr="008F42E0">
        <w:t xml:space="preserve">For the purposes of </w:t>
      </w:r>
      <w:r w:rsidR="00B53E01" w:rsidRPr="008F42E0">
        <w:t>paragraph (</w:t>
      </w:r>
      <w:r w:rsidR="00AA22B8" w:rsidRPr="008F42E0">
        <w:t>3)(</w:t>
      </w:r>
      <w:r w:rsidR="00015AAD" w:rsidRPr="008F42E0">
        <w:t>c</w:t>
      </w:r>
      <w:r w:rsidR="00AA22B8" w:rsidRPr="008F42E0">
        <w:t xml:space="preserve">), the regulations may prescribe an accreditation fee in relation to a period to be paid by an accredited person </w:t>
      </w:r>
      <w:r w:rsidRPr="008F42E0">
        <w:t xml:space="preserve">for services that the </w:t>
      </w:r>
      <w:r w:rsidR="00C7469F" w:rsidRPr="008F42E0">
        <w:t>Commonwealth (including the Board and the Secretary of the Department)</w:t>
      </w:r>
      <w:r w:rsidRPr="008F42E0">
        <w:t xml:space="preserve"> provides in </w:t>
      </w:r>
      <w:r w:rsidR="00771AC6" w:rsidRPr="008F42E0">
        <w:t>administering</w:t>
      </w:r>
      <w:r w:rsidRPr="008F42E0">
        <w:t xml:space="preserve"> the classification of films and computer games by accredited persons</w:t>
      </w:r>
      <w:r w:rsidR="00771AC6" w:rsidRPr="008F42E0">
        <w:t xml:space="preserve"> under this Act</w:t>
      </w:r>
      <w:r w:rsidR="00953876" w:rsidRPr="008F42E0">
        <w:t>.</w:t>
      </w:r>
    </w:p>
    <w:p w14:paraId="3324A5EF" w14:textId="77777777" w:rsidR="00EB0722" w:rsidRPr="008F42E0" w:rsidRDefault="00EB0722" w:rsidP="008F42E0">
      <w:pPr>
        <w:pStyle w:val="subsection"/>
      </w:pPr>
      <w:r w:rsidRPr="008F42E0">
        <w:tab/>
        <w:t>(5)</w:t>
      </w:r>
      <w:r w:rsidR="00771AC6" w:rsidRPr="008F42E0">
        <w:tab/>
      </w:r>
      <w:r w:rsidR="00703C30" w:rsidRPr="008F42E0">
        <w:t xml:space="preserve">A </w:t>
      </w:r>
      <w:r w:rsidR="00771AC6" w:rsidRPr="008F42E0">
        <w:t>fee</w:t>
      </w:r>
      <w:r w:rsidRPr="008F42E0">
        <w:t xml:space="preserve"> </w:t>
      </w:r>
      <w:r w:rsidR="00703C30" w:rsidRPr="008F42E0">
        <w:t xml:space="preserve">prescribed under </w:t>
      </w:r>
      <w:r w:rsidR="00B53E01" w:rsidRPr="008F42E0">
        <w:t>subsection (</w:t>
      </w:r>
      <w:r w:rsidR="00703C30" w:rsidRPr="008F42E0">
        <w:t xml:space="preserve">4) </w:t>
      </w:r>
      <w:r w:rsidRPr="008F42E0">
        <w:t>must not be such as to amount to taxation.</w:t>
      </w:r>
    </w:p>
    <w:p w14:paraId="1FFE88EF" w14:textId="77777777" w:rsidR="00116073" w:rsidRPr="008F42E0" w:rsidRDefault="00116073" w:rsidP="008F42E0">
      <w:pPr>
        <w:pStyle w:val="SubsectionHead"/>
      </w:pPr>
      <w:r w:rsidRPr="008F42E0">
        <w:t>Spent convictions scheme not affected</w:t>
      </w:r>
    </w:p>
    <w:p w14:paraId="02D7FAC4" w14:textId="77777777" w:rsidR="00116073" w:rsidRPr="008F42E0" w:rsidRDefault="00116073" w:rsidP="008F42E0">
      <w:pPr>
        <w:pStyle w:val="subsection"/>
      </w:pPr>
      <w:r w:rsidRPr="008F42E0">
        <w:tab/>
        <w:t>(</w:t>
      </w:r>
      <w:r w:rsidR="00EB0722" w:rsidRPr="008F42E0">
        <w:t>6</w:t>
      </w:r>
      <w:r w:rsidRPr="008F42E0">
        <w:t>)</w:t>
      </w:r>
      <w:r w:rsidRPr="008F42E0">
        <w:tab/>
        <w:t xml:space="preserve">Nothing in this section affects the operation of Part VIIC of the </w:t>
      </w:r>
      <w:r w:rsidRPr="008F42E0">
        <w:rPr>
          <w:i/>
        </w:rPr>
        <w:t xml:space="preserve">Crimes Act 1914 </w:t>
      </w:r>
      <w:r w:rsidRPr="008F42E0">
        <w:t>(which includes provisions that, in certain circumstances, relieve persons from the requirement to disclose spent convictions and require persons aware of such convictions to disregard them).</w:t>
      </w:r>
    </w:p>
    <w:p w14:paraId="32BBDEB0" w14:textId="77777777" w:rsidR="00D323F8" w:rsidRPr="008F42E0" w:rsidRDefault="00862140" w:rsidP="008F42E0">
      <w:pPr>
        <w:pStyle w:val="ActHead5"/>
      </w:pPr>
      <w:bookmarkStart w:id="31" w:name="_Toc145686139"/>
      <w:r w:rsidRPr="005C3274">
        <w:rPr>
          <w:rStyle w:val="CharSectno"/>
        </w:rPr>
        <w:t>22N</w:t>
      </w:r>
      <w:r w:rsidR="00D323F8" w:rsidRPr="008F42E0">
        <w:t xml:space="preserve">  Secretary may requ</w:t>
      </w:r>
      <w:r w:rsidR="00157E1C" w:rsidRPr="008F42E0">
        <w:t>est</w:t>
      </w:r>
      <w:r w:rsidR="00D323F8" w:rsidRPr="008F42E0">
        <w:t xml:space="preserve"> accredited person complete further training</w:t>
      </w:r>
      <w:bookmarkEnd w:id="31"/>
    </w:p>
    <w:p w14:paraId="6C5AC33B" w14:textId="77777777" w:rsidR="00212645" w:rsidRPr="008F42E0" w:rsidRDefault="00D323F8" w:rsidP="008F42E0">
      <w:pPr>
        <w:pStyle w:val="subsection"/>
      </w:pPr>
      <w:r w:rsidRPr="008F42E0">
        <w:tab/>
      </w:r>
      <w:r w:rsidR="00E743B1" w:rsidRPr="008F42E0">
        <w:t>(1)</w:t>
      </w:r>
      <w:r w:rsidRPr="008F42E0">
        <w:tab/>
        <w:t xml:space="preserve">The Secretary </w:t>
      </w:r>
      <w:r w:rsidR="00C7420A" w:rsidRPr="008F42E0">
        <w:t xml:space="preserve">of the Department </w:t>
      </w:r>
      <w:r w:rsidRPr="008F42E0">
        <w:t>may</w:t>
      </w:r>
      <w:r w:rsidR="00E743B1" w:rsidRPr="008F42E0">
        <w:t>, in writing,</w:t>
      </w:r>
      <w:r w:rsidRPr="008F42E0">
        <w:t xml:space="preserve"> request </w:t>
      </w:r>
      <w:r w:rsidR="00C7420A" w:rsidRPr="008F42E0">
        <w:t xml:space="preserve">that </w:t>
      </w:r>
      <w:r w:rsidRPr="008F42E0">
        <w:t xml:space="preserve">an accredited person complete </w:t>
      </w:r>
      <w:r w:rsidR="00771AC6" w:rsidRPr="008F42E0">
        <w:t xml:space="preserve">further </w:t>
      </w:r>
      <w:r w:rsidRPr="008F42E0">
        <w:t>approved training in classificatio</w:t>
      </w:r>
      <w:r w:rsidR="00E743B1" w:rsidRPr="008F42E0">
        <w:t xml:space="preserve">n </w:t>
      </w:r>
      <w:r w:rsidR="00212645" w:rsidRPr="008F42E0">
        <w:t xml:space="preserve">within </w:t>
      </w:r>
      <w:r w:rsidR="00E743B1" w:rsidRPr="008F42E0">
        <w:t>a specified period</w:t>
      </w:r>
      <w:r w:rsidRPr="008F42E0">
        <w:t>, if</w:t>
      </w:r>
      <w:r w:rsidR="00212645" w:rsidRPr="008F42E0">
        <w:t>:</w:t>
      </w:r>
    </w:p>
    <w:p w14:paraId="71008F3D" w14:textId="77777777" w:rsidR="00212645" w:rsidRPr="008F42E0" w:rsidRDefault="00212645" w:rsidP="008F42E0">
      <w:pPr>
        <w:pStyle w:val="paragraph"/>
      </w:pPr>
      <w:r w:rsidRPr="008F42E0">
        <w:tab/>
        <w:t>(a)</w:t>
      </w:r>
      <w:r w:rsidRPr="008F42E0">
        <w:tab/>
      </w:r>
      <w:r w:rsidR="00157E1C" w:rsidRPr="008F42E0">
        <w:t xml:space="preserve">during the </w:t>
      </w:r>
      <w:r w:rsidR="00953876" w:rsidRPr="008F42E0">
        <w:t>previous 12 months</w:t>
      </w:r>
      <w:r w:rsidR="00157E1C" w:rsidRPr="008F42E0">
        <w:t>, the Board has revoked 2 or more classifications by the person; or</w:t>
      </w:r>
    </w:p>
    <w:p w14:paraId="3D840B13" w14:textId="77777777" w:rsidR="00D323F8" w:rsidRPr="008F42E0" w:rsidRDefault="00212645" w:rsidP="008F42E0">
      <w:pPr>
        <w:pStyle w:val="paragraph"/>
      </w:pPr>
      <w:r w:rsidRPr="008F42E0">
        <w:tab/>
        <w:t>(b)</w:t>
      </w:r>
      <w:r w:rsidRPr="008F42E0">
        <w:tab/>
      </w:r>
      <w:r w:rsidR="00D323F8" w:rsidRPr="008F42E0">
        <w:t xml:space="preserve">the Secretary considers that the training is </w:t>
      </w:r>
      <w:r w:rsidR="00157E1C" w:rsidRPr="008F42E0">
        <w:t xml:space="preserve">otherwise </w:t>
      </w:r>
      <w:r w:rsidR="00D323F8" w:rsidRPr="008F42E0">
        <w:t>necessary or desirable to ensure that the person is adequately trained and competent to perform the functions of an accredited person under this Act.</w:t>
      </w:r>
    </w:p>
    <w:p w14:paraId="0DA9B1BF" w14:textId="77777777" w:rsidR="00D323F8" w:rsidRPr="008F42E0" w:rsidRDefault="00D323F8" w:rsidP="008F42E0">
      <w:pPr>
        <w:pStyle w:val="notetext"/>
      </w:pPr>
      <w:r w:rsidRPr="008F42E0">
        <w:t>Note:</w:t>
      </w:r>
      <w:r w:rsidRPr="008F42E0">
        <w:tab/>
        <w:t xml:space="preserve">For the approval of training, see </w:t>
      </w:r>
      <w:r w:rsidR="00B53E01" w:rsidRPr="008F42E0">
        <w:t>section 2</w:t>
      </w:r>
      <w:r w:rsidR="00862140" w:rsidRPr="008F42E0">
        <w:t>2S</w:t>
      </w:r>
      <w:r w:rsidRPr="008F42E0">
        <w:t>.</w:t>
      </w:r>
    </w:p>
    <w:p w14:paraId="421497B2" w14:textId="77777777" w:rsidR="00157E1C" w:rsidRPr="008F42E0" w:rsidRDefault="00E743B1" w:rsidP="008F42E0">
      <w:pPr>
        <w:pStyle w:val="subsection"/>
      </w:pPr>
      <w:r w:rsidRPr="008F42E0">
        <w:tab/>
        <w:t>(2)</w:t>
      </w:r>
      <w:r w:rsidRPr="008F42E0">
        <w:tab/>
      </w:r>
      <w:r w:rsidR="00157E1C" w:rsidRPr="008F42E0">
        <w:t>Until the person has completed the training:</w:t>
      </w:r>
    </w:p>
    <w:p w14:paraId="2B0C610E" w14:textId="77777777" w:rsidR="00157E1C" w:rsidRPr="008F42E0" w:rsidRDefault="00157E1C" w:rsidP="008F42E0">
      <w:pPr>
        <w:pStyle w:val="paragraph"/>
      </w:pPr>
      <w:r w:rsidRPr="008F42E0">
        <w:tab/>
        <w:t>(a)</w:t>
      </w:r>
      <w:r w:rsidRPr="008F42E0">
        <w:tab/>
        <w:t>t</w:t>
      </w:r>
      <w:r w:rsidR="00E743B1" w:rsidRPr="008F42E0">
        <w:t xml:space="preserve">he person may not classify a film or computer game under </w:t>
      </w:r>
      <w:r w:rsidR="00B53E01" w:rsidRPr="008F42E0">
        <w:t>section 2</w:t>
      </w:r>
      <w:r w:rsidR="00862140" w:rsidRPr="008F42E0">
        <w:t>2K</w:t>
      </w:r>
      <w:r w:rsidRPr="008F42E0">
        <w:t>; and</w:t>
      </w:r>
    </w:p>
    <w:p w14:paraId="14F42450" w14:textId="77777777" w:rsidR="00157E1C" w:rsidRPr="008F42E0" w:rsidRDefault="00157E1C" w:rsidP="008F42E0">
      <w:pPr>
        <w:pStyle w:val="paragraph"/>
      </w:pPr>
      <w:r w:rsidRPr="008F42E0">
        <w:tab/>
        <w:t>(b)</w:t>
      </w:r>
      <w:r w:rsidRPr="008F42E0">
        <w:tab/>
        <w:t>the Secretary may not accredit the person to classify films and computer games.</w:t>
      </w:r>
    </w:p>
    <w:p w14:paraId="7521DCD0" w14:textId="77777777" w:rsidR="005C3179" w:rsidRPr="008F42E0" w:rsidRDefault="005C3179" w:rsidP="008F42E0">
      <w:pPr>
        <w:pStyle w:val="notetext"/>
      </w:pPr>
      <w:r w:rsidRPr="008F42E0">
        <w:t>Note:</w:t>
      </w:r>
      <w:r w:rsidRPr="008F42E0">
        <w:tab/>
        <w:t>If the person does not</w:t>
      </w:r>
      <w:r w:rsidR="00E57F5B" w:rsidRPr="008F42E0">
        <w:t xml:space="preserve"> </w:t>
      </w:r>
      <w:r w:rsidRPr="008F42E0">
        <w:t>complete the</w:t>
      </w:r>
      <w:r w:rsidR="00771AC6" w:rsidRPr="008F42E0">
        <w:t xml:space="preserve"> further</w:t>
      </w:r>
      <w:r w:rsidRPr="008F42E0">
        <w:t xml:space="preserve"> training with the specified period, the person’s accreditation may be revoked under </w:t>
      </w:r>
      <w:r w:rsidR="00B53E01" w:rsidRPr="008F42E0">
        <w:t>section 2</w:t>
      </w:r>
      <w:r w:rsidR="00862140" w:rsidRPr="008F42E0">
        <w:t>2P</w:t>
      </w:r>
      <w:r w:rsidRPr="008F42E0">
        <w:t>.</w:t>
      </w:r>
    </w:p>
    <w:p w14:paraId="2F2109E8" w14:textId="77777777" w:rsidR="00D323F8" w:rsidRPr="008F42E0" w:rsidRDefault="00862140" w:rsidP="008F42E0">
      <w:pPr>
        <w:pStyle w:val="ActHead5"/>
      </w:pPr>
      <w:bookmarkStart w:id="32" w:name="_Toc145686140"/>
      <w:r w:rsidRPr="005C3274">
        <w:rPr>
          <w:rStyle w:val="CharSectno"/>
        </w:rPr>
        <w:lastRenderedPageBreak/>
        <w:t>22P</w:t>
      </w:r>
      <w:r w:rsidR="00D323F8" w:rsidRPr="008F42E0">
        <w:t xml:space="preserve">  Secretary may revoke accreditation</w:t>
      </w:r>
      <w:bookmarkEnd w:id="32"/>
    </w:p>
    <w:p w14:paraId="2185C3F4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  <w:t xml:space="preserve">The Secretary </w:t>
      </w:r>
      <w:r w:rsidR="00703C30" w:rsidRPr="008F42E0">
        <w:t xml:space="preserve">of the Department </w:t>
      </w:r>
      <w:r w:rsidRPr="008F42E0">
        <w:t xml:space="preserve">may, in writing, revoke the accreditation of a person to classify films and computer games if the Secretary is satisfied that one or more of the conditions mentioned in </w:t>
      </w:r>
      <w:r w:rsidR="00B53E01" w:rsidRPr="008F42E0">
        <w:t>subsection (</w:t>
      </w:r>
      <w:r w:rsidRPr="008F42E0">
        <w:t>2) apply to the person.</w:t>
      </w:r>
    </w:p>
    <w:p w14:paraId="23BB23BC" w14:textId="77777777" w:rsidR="00D323F8" w:rsidRPr="008F42E0" w:rsidRDefault="00D323F8" w:rsidP="008F42E0">
      <w:pPr>
        <w:pStyle w:val="subsection"/>
      </w:pPr>
      <w:r w:rsidRPr="008F42E0">
        <w:tab/>
        <w:t>(2)</w:t>
      </w:r>
      <w:r w:rsidRPr="008F42E0">
        <w:tab/>
        <w:t>The conditions are as follows:</w:t>
      </w:r>
    </w:p>
    <w:p w14:paraId="5D56B0B2" w14:textId="77777777" w:rsidR="00EB0722" w:rsidRPr="008F42E0" w:rsidRDefault="00D323F8" w:rsidP="008F42E0">
      <w:pPr>
        <w:pStyle w:val="paragraph"/>
      </w:pPr>
      <w:r w:rsidRPr="008F42E0">
        <w:tab/>
        <w:t>(a)</w:t>
      </w:r>
      <w:r w:rsidRPr="008F42E0">
        <w:tab/>
      </w:r>
      <w:r w:rsidR="00157E1C" w:rsidRPr="008F42E0">
        <w:t xml:space="preserve">during the </w:t>
      </w:r>
      <w:r w:rsidR="00953876" w:rsidRPr="008F42E0">
        <w:t>previous 12 months</w:t>
      </w:r>
      <w:r w:rsidR="00157E1C" w:rsidRPr="008F42E0">
        <w:t xml:space="preserve">, </w:t>
      </w:r>
      <w:r w:rsidRPr="008F42E0">
        <w:t xml:space="preserve">the Board has revoked </w:t>
      </w:r>
      <w:r w:rsidR="00E743B1" w:rsidRPr="008F42E0">
        <w:t xml:space="preserve">3 or more </w:t>
      </w:r>
      <w:r w:rsidRPr="008F42E0">
        <w:t>classifications by the person;</w:t>
      </w:r>
    </w:p>
    <w:p w14:paraId="61C58EDA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>if the Secretary has</w:t>
      </w:r>
      <w:r w:rsidR="003D6976" w:rsidRPr="008F42E0">
        <w:t>,</w:t>
      </w:r>
      <w:r w:rsidRPr="008F42E0">
        <w:t xml:space="preserve"> under </w:t>
      </w:r>
      <w:r w:rsidR="00B53E01" w:rsidRPr="008F42E0">
        <w:t>section 2</w:t>
      </w:r>
      <w:r w:rsidR="00862140" w:rsidRPr="008F42E0">
        <w:t>2N</w:t>
      </w:r>
      <w:r w:rsidR="003D6976" w:rsidRPr="008F42E0">
        <w:t>,</w:t>
      </w:r>
      <w:r w:rsidRPr="008F42E0">
        <w:t xml:space="preserve"> requested the person complete </w:t>
      </w:r>
      <w:r w:rsidR="00771AC6" w:rsidRPr="008F42E0">
        <w:t xml:space="preserve">further </w:t>
      </w:r>
      <w:r w:rsidRPr="008F42E0">
        <w:t>approved training in classification</w:t>
      </w:r>
      <w:r w:rsidR="008851CC" w:rsidRPr="008F42E0">
        <w:t xml:space="preserve"> with</w:t>
      </w:r>
      <w:r w:rsidR="009A64CF" w:rsidRPr="008F42E0">
        <w:t>in</w:t>
      </w:r>
      <w:r w:rsidR="008851CC" w:rsidRPr="008F42E0">
        <w:t xml:space="preserve"> a specified period</w:t>
      </w:r>
      <w:r w:rsidRPr="008F42E0">
        <w:t>—the person has not</w:t>
      </w:r>
      <w:r w:rsidR="00D17AAC" w:rsidRPr="008F42E0">
        <w:t xml:space="preserve"> </w:t>
      </w:r>
      <w:r w:rsidRPr="008F42E0">
        <w:t>completed the training</w:t>
      </w:r>
      <w:r w:rsidR="00D05260" w:rsidRPr="008F42E0">
        <w:t xml:space="preserve"> with</w:t>
      </w:r>
      <w:r w:rsidR="00D17AAC" w:rsidRPr="008F42E0">
        <w:t>in</w:t>
      </w:r>
      <w:r w:rsidR="00D05260" w:rsidRPr="008F42E0">
        <w:t xml:space="preserve"> the </w:t>
      </w:r>
      <w:r w:rsidR="008851CC" w:rsidRPr="008F42E0">
        <w:t xml:space="preserve">specified </w:t>
      </w:r>
      <w:r w:rsidR="00D05260" w:rsidRPr="008F42E0">
        <w:t>period</w:t>
      </w:r>
      <w:r w:rsidRPr="008F42E0">
        <w:t>;</w:t>
      </w:r>
    </w:p>
    <w:p w14:paraId="73063A80" w14:textId="77777777" w:rsidR="00116073" w:rsidRPr="008F42E0" w:rsidRDefault="00D323F8" w:rsidP="008F42E0">
      <w:pPr>
        <w:pStyle w:val="paragraph"/>
      </w:pPr>
      <w:r w:rsidRPr="008F42E0">
        <w:tab/>
        <w:t>(c)</w:t>
      </w:r>
      <w:r w:rsidRPr="008F42E0">
        <w:tab/>
        <w:t>the Secretary becomes aware of</w:t>
      </w:r>
      <w:r w:rsidR="00116073" w:rsidRPr="008F42E0">
        <w:t>:</w:t>
      </w:r>
    </w:p>
    <w:p w14:paraId="50FF43A0" w14:textId="77777777" w:rsidR="000B6927" w:rsidRPr="008F42E0" w:rsidRDefault="00116073" w:rsidP="008F42E0">
      <w:pPr>
        <w:pStyle w:val="paragraphsub"/>
      </w:pPr>
      <w:r w:rsidRPr="008F42E0">
        <w:tab/>
        <w:t>(</w:t>
      </w:r>
      <w:r w:rsidR="005605C0" w:rsidRPr="008F42E0">
        <w:t>i</w:t>
      </w:r>
      <w:r w:rsidRPr="008F42E0">
        <w:t>)</w:t>
      </w:r>
      <w:r w:rsidRPr="008F42E0">
        <w:tab/>
      </w:r>
      <w:r w:rsidR="005C42D1" w:rsidRPr="008F42E0">
        <w:t xml:space="preserve">the person having made </w:t>
      </w:r>
      <w:r w:rsidR="000B6927" w:rsidRPr="008F42E0">
        <w:t xml:space="preserve">a declaration </w:t>
      </w:r>
      <w:r w:rsidR="005C42D1" w:rsidRPr="008F42E0">
        <w:t>u</w:t>
      </w:r>
      <w:r w:rsidR="000B6927" w:rsidRPr="008F42E0">
        <w:t xml:space="preserve">nder </w:t>
      </w:r>
      <w:r w:rsidR="00B53E01" w:rsidRPr="008F42E0">
        <w:t>s</w:t>
      </w:r>
      <w:r w:rsidR="00610F0D" w:rsidRPr="008F42E0">
        <w:t>ubs</w:t>
      </w:r>
      <w:r w:rsidR="00B53E01" w:rsidRPr="008F42E0">
        <w:t>ection 2</w:t>
      </w:r>
      <w:r w:rsidR="00862140" w:rsidRPr="008F42E0">
        <w:t>2M</w:t>
      </w:r>
      <w:r w:rsidR="000B6927" w:rsidRPr="008F42E0">
        <w:t xml:space="preserve">(2) </w:t>
      </w:r>
      <w:r w:rsidR="005C42D1" w:rsidRPr="008F42E0">
        <w:t xml:space="preserve">that is </w:t>
      </w:r>
      <w:r w:rsidR="000B6927" w:rsidRPr="008F42E0">
        <w:t>false or misleading in a material particular; or</w:t>
      </w:r>
    </w:p>
    <w:p w14:paraId="6BD2262B" w14:textId="77777777" w:rsidR="000B6927" w:rsidRPr="008F42E0" w:rsidRDefault="000B6927" w:rsidP="008F42E0">
      <w:pPr>
        <w:pStyle w:val="paragraphsub"/>
      </w:pPr>
      <w:r w:rsidRPr="008F42E0">
        <w:tab/>
        <w:t>(</w:t>
      </w:r>
      <w:r w:rsidR="005605C0" w:rsidRPr="008F42E0">
        <w:t>ii</w:t>
      </w:r>
      <w:r w:rsidRPr="008F42E0">
        <w:t>)</w:t>
      </w:r>
      <w:r w:rsidRPr="008F42E0">
        <w:tab/>
        <w:t>the person having been convicted of an offence against a law of the Commonwealth</w:t>
      </w:r>
      <w:r w:rsidR="00736722" w:rsidRPr="008F42E0">
        <w:t>,</w:t>
      </w:r>
      <w:r w:rsidRPr="008F42E0">
        <w:t xml:space="preserve"> or a law of a State or Territory</w:t>
      </w:r>
      <w:r w:rsidR="00736722" w:rsidRPr="008F42E0">
        <w:t>,</w:t>
      </w:r>
      <w:r w:rsidRPr="008F42E0">
        <w:t xml:space="preserve"> involving fraud or dishonesty; or</w:t>
      </w:r>
    </w:p>
    <w:p w14:paraId="780F1FAD" w14:textId="77777777" w:rsidR="000B6927" w:rsidRPr="008F42E0" w:rsidRDefault="000B6927" w:rsidP="008F42E0">
      <w:pPr>
        <w:pStyle w:val="paragraphsub"/>
      </w:pPr>
      <w:r w:rsidRPr="008F42E0">
        <w:tab/>
        <w:t>(</w:t>
      </w:r>
      <w:r w:rsidR="005605C0" w:rsidRPr="008F42E0">
        <w:t>iii</w:t>
      </w:r>
      <w:r w:rsidRPr="008F42E0">
        <w:t>)</w:t>
      </w:r>
      <w:r w:rsidRPr="008F42E0">
        <w:tab/>
        <w:t xml:space="preserve">the person having been ordered to pay a pecuniary penalty for the contravention of a civil penalty provision </w:t>
      </w:r>
      <w:r w:rsidR="00E22ECF" w:rsidRPr="008F42E0">
        <w:t xml:space="preserve">of a law of the </w:t>
      </w:r>
      <w:r w:rsidRPr="008F42E0">
        <w:t>Commonwealth</w:t>
      </w:r>
      <w:r w:rsidR="00736722" w:rsidRPr="008F42E0">
        <w:t>,</w:t>
      </w:r>
      <w:r w:rsidRPr="008F42E0">
        <w:t xml:space="preserve"> or a law of a State or Territory</w:t>
      </w:r>
      <w:r w:rsidR="00736722" w:rsidRPr="008F42E0">
        <w:t>,</w:t>
      </w:r>
      <w:r w:rsidRPr="008F42E0">
        <w:t xml:space="preserve"> involving fraud or dishonesty; or</w:t>
      </w:r>
    </w:p>
    <w:p w14:paraId="773F2AF4" w14:textId="77777777" w:rsidR="008851CC" w:rsidRPr="008F42E0" w:rsidRDefault="008851CC" w:rsidP="008F42E0">
      <w:pPr>
        <w:pStyle w:val="paragraphsub"/>
      </w:pPr>
      <w:r w:rsidRPr="008F42E0">
        <w:rPr>
          <w:b/>
        </w:rPr>
        <w:tab/>
      </w:r>
      <w:r w:rsidRPr="008F42E0">
        <w:t>(i</w:t>
      </w:r>
      <w:r w:rsidR="002105E9" w:rsidRPr="008F42E0">
        <w:t>v</w:t>
      </w:r>
      <w:r w:rsidRPr="008F42E0">
        <w:t>)</w:t>
      </w:r>
      <w:r w:rsidRPr="008F42E0">
        <w:tab/>
        <w:t>the person having purported to classify a film or computer game as RC or X 18+;</w:t>
      </w:r>
      <w:r w:rsidR="002105E9" w:rsidRPr="008F42E0">
        <w:t xml:space="preserve"> or</w:t>
      </w:r>
    </w:p>
    <w:p w14:paraId="4D5FBD43" w14:textId="77777777" w:rsidR="008851CC" w:rsidRPr="008F42E0" w:rsidRDefault="000B6927" w:rsidP="008F42E0">
      <w:pPr>
        <w:pStyle w:val="paragraphsub"/>
      </w:pPr>
      <w:r w:rsidRPr="008F42E0">
        <w:tab/>
        <w:t>(</w:t>
      </w:r>
      <w:r w:rsidR="005605C0" w:rsidRPr="008F42E0">
        <w:t>v</w:t>
      </w:r>
      <w:r w:rsidRPr="008F42E0">
        <w:t>)</w:t>
      </w:r>
      <w:r w:rsidRPr="008F42E0">
        <w:tab/>
        <w:t>any other r</w:t>
      </w:r>
      <w:r w:rsidR="00D323F8" w:rsidRPr="008F42E0">
        <w:t>eason why the person is not a suitable person to classify films and computer games;</w:t>
      </w:r>
    </w:p>
    <w:p w14:paraId="6CEC9F75" w14:textId="77777777" w:rsidR="000470EB" w:rsidRPr="008F42E0" w:rsidRDefault="008851CC" w:rsidP="008F42E0">
      <w:pPr>
        <w:pStyle w:val="paragraph"/>
      </w:pPr>
      <w:r w:rsidRPr="008F42E0">
        <w:tab/>
      </w:r>
      <w:r w:rsidR="000470EB" w:rsidRPr="008F42E0">
        <w:t>(d)</w:t>
      </w:r>
      <w:r w:rsidR="000470EB" w:rsidRPr="008F42E0">
        <w:tab/>
        <w:t>the Board has revoked a classification by the person of a film or computer game on the grounds that had the film or computer game been classified by the Board, the Board would have given the film or computer game a classification of RC or X 18+;</w:t>
      </w:r>
    </w:p>
    <w:p w14:paraId="4CAE4FD4" w14:textId="77777777" w:rsidR="00D323F8" w:rsidRPr="008F42E0" w:rsidRDefault="000470EB" w:rsidP="008F42E0">
      <w:pPr>
        <w:pStyle w:val="paragraph"/>
      </w:pPr>
      <w:r w:rsidRPr="008F42E0">
        <w:tab/>
      </w:r>
      <w:r w:rsidR="008851CC" w:rsidRPr="008F42E0">
        <w:t>(</w:t>
      </w:r>
      <w:r w:rsidRPr="008F42E0">
        <w:t>e</w:t>
      </w:r>
      <w:r w:rsidR="008851CC" w:rsidRPr="008F42E0">
        <w:t>)</w:t>
      </w:r>
      <w:r w:rsidR="008851CC" w:rsidRPr="008F42E0">
        <w:tab/>
      </w:r>
      <w:r w:rsidR="00C7420A" w:rsidRPr="008F42E0">
        <w:t xml:space="preserve">the person meets </w:t>
      </w:r>
      <w:r w:rsidR="00D323F8" w:rsidRPr="008F42E0">
        <w:t>any other condition prescribed by the regulations.</w:t>
      </w:r>
    </w:p>
    <w:p w14:paraId="56394976" w14:textId="77777777" w:rsidR="00C53875" w:rsidRPr="008F42E0" w:rsidRDefault="00C53875" w:rsidP="008F42E0">
      <w:pPr>
        <w:pStyle w:val="subsection"/>
      </w:pPr>
      <w:r w:rsidRPr="008F42E0">
        <w:tab/>
        <w:t>(3)</w:t>
      </w:r>
      <w:r w:rsidRPr="008F42E0">
        <w:tab/>
        <w:t xml:space="preserve">If the accreditation of a person has been revoked under </w:t>
      </w:r>
      <w:r w:rsidR="00B53E01" w:rsidRPr="008F42E0">
        <w:t>subsection (</w:t>
      </w:r>
      <w:r w:rsidRPr="008F42E0">
        <w:t xml:space="preserve">1), the person may not make an application under </w:t>
      </w:r>
      <w:r w:rsidR="00B53E01" w:rsidRPr="008F42E0">
        <w:t>section 2</w:t>
      </w:r>
      <w:r w:rsidR="00862140" w:rsidRPr="008F42E0">
        <w:t>2M</w:t>
      </w:r>
      <w:r w:rsidRPr="008F42E0">
        <w:t xml:space="preserve"> for the next 28 days.</w:t>
      </w:r>
    </w:p>
    <w:p w14:paraId="6EC41EB6" w14:textId="77777777" w:rsidR="00D323F8" w:rsidRPr="008F42E0" w:rsidRDefault="00862140" w:rsidP="008F42E0">
      <w:pPr>
        <w:pStyle w:val="ActHead5"/>
      </w:pPr>
      <w:bookmarkStart w:id="33" w:name="_Toc145686141"/>
      <w:r w:rsidRPr="005C3274">
        <w:rPr>
          <w:rStyle w:val="CharSectno"/>
        </w:rPr>
        <w:lastRenderedPageBreak/>
        <w:t>22Q</w:t>
      </w:r>
      <w:r w:rsidR="00D323F8" w:rsidRPr="008F42E0">
        <w:t xml:space="preserve">  Barring notice</w:t>
      </w:r>
      <w:r w:rsidR="00C7420A" w:rsidRPr="008F42E0">
        <w:t xml:space="preserve"> </w:t>
      </w:r>
      <w:r w:rsidR="00831B26" w:rsidRPr="008F42E0">
        <w:t>to accredited person</w:t>
      </w:r>
      <w:bookmarkEnd w:id="33"/>
    </w:p>
    <w:p w14:paraId="74DB2D11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  <w:t xml:space="preserve">The Secretary </w:t>
      </w:r>
      <w:r w:rsidR="00703C30" w:rsidRPr="008F42E0">
        <w:t xml:space="preserve">of the Department </w:t>
      </w:r>
      <w:r w:rsidRPr="008F42E0">
        <w:t xml:space="preserve">may give a written notice to a person if the Secretary </w:t>
      </w:r>
      <w:r w:rsidR="008851CC" w:rsidRPr="008F42E0">
        <w:t xml:space="preserve">is satisfied </w:t>
      </w:r>
      <w:r w:rsidR="009B5228" w:rsidRPr="008F42E0">
        <w:t xml:space="preserve">that one or more of the conditions mentioned in </w:t>
      </w:r>
      <w:r w:rsidR="00B53E01" w:rsidRPr="008F42E0">
        <w:t>subsection (</w:t>
      </w:r>
      <w:r w:rsidR="009B5228" w:rsidRPr="008F42E0">
        <w:t>2) apply to the person.</w:t>
      </w:r>
    </w:p>
    <w:p w14:paraId="175CD63F" w14:textId="77777777" w:rsidR="009B5228" w:rsidRPr="008F42E0" w:rsidRDefault="009B5228" w:rsidP="008F42E0">
      <w:pPr>
        <w:pStyle w:val="subsection"/>
      </w:pPr>
      <w:r w:rsidRPr="008F42E0">
        <w:tab/>
        <w:t>(2)</w:t>
      </w:r>
      <w:r w:rsidRPr="008F42E0">
        <w:tab/>
        <w:t>The conditions are as follows:</w:t>
      </w:r>
    </w:p>
    <w:p w14:paraId="5F93E61B" w14:textId="77777777" w:rsidR="005C3179" w:rsidRPr="008F42E0" w:rsidRDefault="00D323F8" w:rsidP="008F42E0">
      <w:pPr>
        <w:pStyle w:val="paragraph"/>
      </w:pPr>
      <w:r w:rsidRPr="008F42E0">
        <w:tab/>
        <w:t>(a)</w:t>
      </w:r>
      <w:r w:rsidRPr="008F42E0">
        <w:tab/>
      </w:r>
      <w:r w:rsidR="00C5004D" w:rsidRPr="008F42E0">
        <w:t xml:space="preserve">the </w:t>
      </w:r>
      <w:r w:rsidR="00370664" w:rsidRPr="008F42E0">
        <w:t>Secretary</w:t>
      </w:r>
      <w:r w:rsidR="00C5004D" w:rsidRPr="008F42E0">
        <w:t xml:space="preserve"> has revoked</w:t>
      </w:r>
      <w:r w:rsidR="005C3179" w:rsidRPr="008F42E0">
        <w:t xml:space="preserve"> the person’s accreditation under </w:t>
      </w:r>
      <w:r w:rsidR="00B53E01" w:rsidRPr="008F42E0">
        <w:t>section 2</w:t>
      </w:r>
      <w:r w:rsidR="00862140" w:rsidRPr="008F42E0">
        <w:t>2P</w:t>
      </w:r>
      <w:r w:rsidR="005C3179" w:rsidRPr="008F42E0">
        <w:t xml:space="preserve"> more than once;</w:t>
      </w:r>
    </w:p>
    <w:p w14:paraId="47EF94FE" w14:textId="77777777" w:rsidR="005C3179" w:rsidRPr="008F42E0" w:rsidRDefault="005C3179" w:rsidP="008F42E0">
      <w:pPr>
        <w:pStyle w:val="paragraph"/>
      </w:pPr>
      <w:r w:rsidRPr="008F42E0">
        <w:tab/>
        <w:t>(b)</w:t>
      </w:r>
      <w:r w:rsidRPr="008F42E0">
        <w:tab/>
        <w:t>the</w:t>
      </w:r>
      <w:r w:rsidR="00370664" w:rsidRPr="008F42E0">
        <w:t xml:space="preserve"> </w:t>
      </w:r>
      <w:r w:rsidRPr="008F42E0">
        <w:t xml:space="preserve">Board has revoked 2 or more classifications by the person of films or computer games </w:t>
      </w:r>
      <w:r w:rsidR="00AA3613" w:rsidRPr="008F42E0">
        <w:t>in the</w:t>
      </w:r>
      <w:r w:rsidR="00D27031" w:rsidRPr="008F42E0">
        <w:t xml:space="preserve"> person’s</w:t>
      </w:r>
      <w:r w:rsidR="00AA3613" w:rsidRPr="008F42E0">
        <w:t xml:space="preserve"> most recent 3 accreditation periods </w:t>
      </w:r>
      <w:r w:rsidR="00E57F5B" w:rsidRPr="008F42E0">
        <w:t xml:space="preserve">and </w:t>
      </w:r>
      <w:r w:rsidR="00207C46" w:rsidRPr="008F42E0">
        <w:t xml:space="preserve">at least 2 of </w:t>
      </w:r>
      <w:r w:rsidR="00E57F5B" w:rsidRPr="008F42E0">
        <w:t xml:space="preserve">those classifications were revoked </w:t>
      </w:r>
      <w:r w:rsidRPr="008F42E0">
        <w:t>on the grounds that:</w:t>
      </w:r>
    </w:p>
    <w:p w14:paraId="4D339F6D" w14:textId="77777777" w:rsidR="005C3179" w:rsidRPr="008F42E0" w:rsidRDefault="005C3179" w:rsidP="008F42E0">
      <w:pPr>
        <w:pStyle w:val="paragraphsub"/>
      </w:pPr>
      <w:r w:rsidRPr="008F42E0">
        <w:tab/>
        <w:t>(i)</w:t>
      </w:r>
      <w:r w:rsidRPr="008F42E0">
        <w:tab/>
        <w:t>had the</w:t>
      </w:r>
      <w:r w:rsidR="009B5228" w:rsidRPr="008F42E0">
        <w:t xml:space="preserve"> film or computer game </w:t>
      </w:r>
      <w:r w:rsidRPr="008F42E0">
        <w:t>been classified by the Board</w:t>
      </w:r>
      <w:r w:rsidR="009B5228" w:rsidRPr="008F42E0">
        <w:t>,</w:t>
      </w:r>
      <w:r w:rsidRPr="008F42E0">
        <w:t xml:space="preserve"> the Board would have given </w:t>
      </w:r>
      <w:r w:rsidR="00E22ECF" w:rsidRPr="008F42E0">
        <w:t>the film or computer game</w:t>
      </w:r>
      <w:r w:rsidRPr="008F42E0">
        <w:t xml:space="preserve"> </w:t>
      </w:r>
      <w:r w:rsidR="00B679D7" w:rsidRPr="008F42E0">
        <w:t xml:space="preserve">a </w:t>
      </w:r>
      <w:r w:rsidRPr="008F42E0">
        <w:t>classification</w:t>
      </w:r>
      <w:r w:rsidR="002A46CE" w:rsidRPr="008F42E0">
        <w:t xml:space="preserve"> that is </w:t>
      </w:r>
      <w:r w:rsidR="004142D9" w:rsidRPr="008F42E0">
        <w:t>2 or more</w:t>
      </w:r>
      <w:r w:rsidR="002A46CE" w:rsidRPr="008F42E0">
        <w:t xml:space="preserve"> level</w:t>
      </w:r>
      <w:r w:rsidR="004142D9" w:rsidRPr="008F42E0">
        <w:t>s</w:t>
      </w:r>
      <w:r w:rsidR="002A46CE" w:rsidRPr="008F42E0">
        <w:t xml:space="preserve"> higher or lower</w:t>
      </w:r>
      <w:r w:rsidRPr="008F42E0">
        <w:t>; or</w:t>
      </w:r>
    </w:p>
    <w:p w14:paraId="5077F98E" w14:textId="77777777" w:rsidR="00E22ECF" w:rsidRPr="008F42E0" w:rsidRDefault="00E22ECF" w:rsidP="008F42E0">
      <w:pPr>
        <w:pStyle w:val="paragraphsub"/>
      </w:pPr>
      <w:r w:rsidRPr="008F42E0">
        <w:tab/>
        <w:t>(ii)</w:t>
      </w:r>
      <w:r w:rsidRPr="008F42E0">
        <w:tab/>
        <w:t>had the film or computer game been classified by the Board, the Board would have given the film or computer game a classification of RC or X 18+; or</w:t>
      </w:r>
    </w:p>
    <w:p w14:paraId="25AD9813" w14:textId="77777777" w:rsidR="008851CC" w:rsidRPr="008F42E0" w:rsidRDefault="005C3179" w:rsidP="008F42E0">
      <w:pPr>
        <w:pStyle w:val="paragraphsub"/>
      </w:pPr>
      <w:r w:rsidRPr="008F42E0">
        <w:tab/>
        <w:t>(ii</w:t>
      </w:r>
      <w:r w:rsidR="00E22ECF" w:rsidRPr="008F42E0">
        <w:t>i</w:t>
      </w:r>
      <w:r w:rsidRPr="008F42E0">
        <w:t>)</w:t>
      </w:r>
      <w:r w:rsidRPr="008F42E0">
        <w:tab/>
        <w:t>the consumer advice was grossly</w:t>
      </w:r>
      <w:r w:rsidR="002A46CE" w:rsidRPr="008F42E0">
        <w:t xml:space="preserve"> misleading, grossly incorrect or grossly</w:t>
      </w:r>
      <w:r w:rsidRPr="008F42E0">
        <w:t xml:space="preserve"> inadequate</w:t>
      </w:r>
      <w:r w:rsidR="00D323F8" w:rsidRPr="008F42E0">
        <w:t>;</w:t>
      </w:r>
    </w:p>
    <w:p w14:paraId="0FAFE26D" w14:textId="77777777" w:rsidR="008851CC" w:rsidRPr="008F42E0" w:rsidRDefault="009B5228" w:rsidP="008F42E0">
      <w:pPr>
        <w:pStyle w:val="paragraph"/>
      </w:pPr>
      <w:r w:rsidRPr="008F42E0">
        <w:tab/>
        <w:t>(c)</w:t>
      </w:r>
      <w:r w:rsidRPr="008F42E0">
        <w:tab/>
      </w:r>
      <w:r w:rsidR="000470EB" w:rsidRPr="008F42E0">
        <w:t>the Board has revoked a classification by the person of a film or computer game on the grounds that had the film or computer game been classified by the Board, the Board would have given the film or computer game a classification of RC or X 18+</w:t>
      </w:r>
      <w:r w:rsidR="008851CC" w:rsidRPr="008F42E0">
        <w:t>;</w:t>
      </w:r>
    </w:p>
    <w:p w14:paraId="698E3B0C" w14:textId="77777777" w:rsidR="000470EB" w:rsidRPr="008F42E0" w:rsidRDefault="000470EB" w:rsidP="008F42E0">
      <w:pPr>
        <w:pStyle w:val="paragraph"/>
      </w:pPr>
      <w:r w:rsidRPr="008F42E0">
        <w:tab/>
        <w:t>(d)</w:t>
      </w:r>
      <w:r w:rsidRPr="008F42E0">
        <w:tab/>
        <w:t>the person has purported to classify a film or computer game as RC or X 18+</w:t>
      </w:r>
      <w:r w:rsidR="009E54B2" w:rsidRPr="008F42E0">
        <w:t>;</w:t>
      </w:r>
    </w:p>
    <w:p w14:paraId="107C3831" w14:textId="77777777" w:rsidR="009B5228" w:rsidRPr="008F42E0" w:rsidRDefault="008851CC" w:rsidP="008F42E0">
      <w:pPr>
        <w:pStyle w:val="paragraph"/>
      </w:pPr>
      <w:r w:rsidRPr="008F42E0">
        <w:tab/>
        <w:t>(</w:t>
      </w:r>
      <w:r w:rsidR="000470EB" w:rsidRPr="008F42E0">
        <w:t>e</w:t>
      </w:r>
      <w:r w:rsidRPr="008F42E0">
        <w:t>)</w:t>
      </w:r>
      <w:r w:rsidRPr="008F42E0">
        <w:tab/>
      </w:r>
      <w:r w:rsidR="00E57F5B" w:rsidRPr="008F42E0">
        <w:t xml:space="preserve">the Secretary is </w:t>
      </w:r>
      <w:r w:rsidR="00207C46" w:rsidRPr="008F42E0">
        <w:t xml:space="preserve">of </w:t>
      </w:r>
      <w:r w:rsidR="00E57F5B" w:rsidRPr="008F42E0">
        <w:t xml:space="preserve">the opinion that </w:t>
      </w:r>
      <w:r w:rsidR="005C42D1" w:rsidRPr="008F42E0">
        <w:t xml:space="preserve">the person knowingly made a declaration under </w:t>
      </w:r>
      <w:r w:rsidR="00B53E01" w:rsidRPr="008F42E0">
        <w:t>subsection 2</w:t>
      </w:r>
      <w:r w:rsidR="00862140" w:rsidRPr="008F42E0">
        <w:t>2M</w:t>
      </w:r>
      <w:r w:rsidR="005C42D1" w:rsidRPr="008F42E0">
        <w:t>(2) that is false or misleading in a material particular;</w:t>
      </w:r>
    </w:p>
    <w:p w14:paraId="08847ACF" w14:textId="77777777" w:rsidR="00D323F8" w:rsidRPr="008F42E0" w:rsidRDefault="00D323F8" w:rsidP="008F42E0">
      <w:pPr>
        <w:pStyle w:val="paragraph"/>
      </w:pPr>
      <w:r w:rsidRPr="008F42E0">
        <w:tab/>
        <w:t>(</w:t>
      </w:r>
      <w:r w:rsidR="000470EB" w:rsidRPr="008F42E0">
        <w:t>f</w:t>
      </w:r>
      <w:r w:rsidRPr="008F42E0">
        <w:t>)</w:t>
      </w:r>
      <w:r w:rsidRPr="008F42E0">
        <w:tab/>
      </w:r>
      <w:r w:rsidR="00C7420A" w:rsidRPr="008F42E0">
        <w:t>the person meets any other condition prescribed by the regulations.</w:t>
      </w:r>
    </w:p>
    <w:p w14:paraId="5D6803DB" w14:textId="77777777" w:rsidR="00D323F8" w:rsidRPr="008F42E0" w:rsidRDefault="00D323F8" w:rsidP="008F42E0">
      <w:pPr>
        <w:pStyle w:val="notetext"/>
      </w:pPr>
      <w:r w:rsidRPr="008F42E0">
        <w:t>Note</w:t>
      </w:r>
      <w:r w:rsidR="001067CC" w:rsidRPr="008F42E0">
        <w:t xml:space="preserve"> 1</w:t>
      </w:r>
      <w:r w:rsidRPr="008F42E0">
        <w:t>:</w:t>
      </w:r>
      <w:r w:rsidRPr="008F42E0">
        <w:tab/>
        <w:t xml:space="preserve">If the Secretary gives a notice to a person under this section, the person cannot be accredited while the notice remains in force: see </w:t>
      </w:r>
      <w:r w:rsidR="00C7420A" w:rsidRPr="008F42E0">
        <w:t>paragraph</w:t>
      </w:r>
      <w:r w:rsidR="00B53E01" w:rsidRPr="008F42E0">
        <w:t> 2</w:t>
      </w:r>
      <w:r w:rsidR="00862140" w:rsidRPr="008F42E0">
        <w:t>2</w:t>
      </w:r>
      <w:r w:rsidR="00C7420A" w:rsidRPr="008F42E0">
        <w:t>M(3)(d)</w:t>
      </w:r>
      <w:r w:rsidRPr="008F42E0">
        <w:t>.</w:t>
      </w:r>
    </w:p>
    <w:p w14:paraId="7A68CC49" w14:textId="77777777" w:rsidR="001067CC" w:rsidRPr="008F42E0" w:rsidRDefault="001067CC" w:rsidP="008F42E0">
      <w:pPr>
        <w:pStyle w:val="notetext"/>
      </w:pPr>
      <w:r w:rsidRPr="008F42E0">
        <w:t xml:space="preserve">Note 2: </w:t>
      </w:r>
      <w:r w:rsidRPr="008F42E0">
        <w:tab/>
        <w:t xml:space="preserve">The regulations may prescribe circumstances in which consumer advice is taken to be </w:t>
      </w:r>
      <w:r w:rsidR="00736722" w:rsidRPr="008F42E0">
        <w:t>grossly misleading, grossly incorrect or grossly inadequate</w:t>
      </w:r>
      <w:r w:rsidRPr="008F42E0">
        <w:t xml:space="preserve">: see </w:t>
      </w:r>
      <w:r w:rsidR="00B53E01" w:rsidRPr="008F42E0">
        <w:t>subsection 9</w:t>
      </w:r>
      <w:r w:rsidRPr="008F42E0">
        <w:t>3(2)</w:t>
      </w:r>
      <w:r w:rsidR="00736722" w:rsidRPr="008F42E0">
        <w:t>.</w:t>
      </w:r>
    </w:p>
    <w:p w14:paraId="217203A8" w14:textId="77777777" w:rsidR="00D323F8" w:rsidRPr="008F42E0" w:rsidRDefault="00D323F8" w:rsidP="008F42E0">
      <w:pPr>
        <w:pStyle w:val="subsection"/>
      </w:pPr>
      <w:r w:rsidRPr="008F42E0">
        <w:lastRenderedPageBreak/>
        <w:tab/>
        <w:t>(</w:t>
      </w:r>
      <w:r w:rsidR="005605C0" w:rsidRPr="008F42E0">
        <w:t>3</w:t>
      </w:r>
      <w:r w:rsidRPr="008F42E0">
        <w:t>)</w:t>
      </w:r>
      <w:r w:rsidRPr="008F42E0">
        <w:tab/>
        <w:t xml:space="preserve">The notice takes effect from the date specified in the notice and continues in force for the period specified in the notice. The period must not exceed </w:t>
      </w:r>
      <w:r w:rsidR="00E57F5B" w:rsidRPr="008F42E0">
        <w:t>5</w:t>
      </w:r>
      <w:r w:rsidRPr="008F42E0">
        <w:t xml:space="preserve"> years.</w:t>
      </w:r>
    </w:p>
    <w:p w14:paraId="2E0316AE" w14:textId="77777777" w:rsidR="00D323F8" w:rsidRPr="008F42E0" w:rsidRDefault="00862140" w:rsidP="008F42E0">
      <w:pPr>
        <w:pStyle w:val="ActHead5"/>
      </w:pPr>
      <w:bookmarkStart w:id="34" w:name="_Toc145686142"/>
      <w:r w:rsidRPr="005C3274">
        <w:rPr>
          <w:rStyle w:val="CharSectno"/>
        </w:rPr>
        <w:t>22R</w:t>
      </w:r>
      <w:r w:rsidR="00D323F8" w:rsidRPr="008F42E0">
        <w:t xml:space="preserve">  Review by AAT</w:t>
      </w:r>
      <w:bookmarkEnd w:id="34"/>
    </w:p>
    <w:p w14:paraId="4789D219" w14:textId="77777777" w:rsidR="00D323F8" w:rsidRPr="008F42E0" w:rsidRDefault="00D323F8" w:rsidP="008F42E0">
      <w:pPr>
        <w:pStyle w:val="subsection"/>
      </w:pPr>
      <w:r w:rsidRPr="008F42E0">
        <w:tab/>
      </w:r>
      <w:r w:rsidRPr="008F42E0">
        <w:tab/>
        <w:t>Applications may be made to the Administrative Appeals Tribunal for review of the following decisions of the Secretary</w:t>
      </w:r>
      <w:r w:rsidR="00C7420A" w:rsidRPr="008F42E0">
        <w:t xml:space="preserve"> of the Department</w:t>
      </w:r>
      <w:r w:rsidRPr="008F42E0">
        <w:t>:</w:t>
      </w:r>
    </w:p>
    <w:p w14:paraId="0D4DEE77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  <w:t>decisions</w:t>
      </w:r>
      <w:r w:rsidR="00685B6B" w:rsidRPr="008F42E0">
        <w:t xml:space="preserve"> to</w:t>
      </w:r>
      <w:r w:rsidRPr="008F42E0">
        <w:t xml:space="preserve"> refuse to accredit persons under </w:t>
      </w:r>
      <w:r w:rsidR="00B53E01" w:rsidRPr="008F42E0">
        <w:t>subsection 2</w:t>
      </w:r>
      <w:r w:rsidR="00862140" w:rsidRPr="008F42E0">
        <w:t>2M</w:t>
      </w:r>
      <w:r w:rsidRPr="008F42E0">
        <w:t>(3);</w:t>
      </w:r>
    </w:p>
    <w:p w14:paraId="01C1F57F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 xml:space="preserve">decisions under </w:t>
      </w:r>
      <w:r w:rsidR="00B53E01" w:rsidRPr="008F42E0">
        <w:t>subsection 2</w:t>
      </w:r>
      <w:r w:rsidR="00862140" w:rsidRPr="008F42E0">
        <w:t>2N</w:t>
      </w:r>
      <w:r w:rsidR="00703C30" w:rsidRPr="008F42E0">
        <w:t xml:space="preserve">(1), </w:t>
      </w:r>
      <w:r w:rsidR="00862140" w:rsidRPr="008F42E0">
        <w:t>22P</w:t>
      </w:r>
      <w:r w:rsidRPr="008F42E0">
        <w:t xml:space="preserve">(1) or </w:t>
      </w:r>
      <w:r w:rsidR="00862140" w:rsidRPr="008F42E0">
        <w:t>22Q</w:t>
      </w:r>
      <w:r w:rsidRPr="008F42E0">
        <w:t>(1).</w:t>
      </w:r>
    </w:p>
    <w:p w14:paraId="08F3A756" w14:textId="77777777" w:rsidR="00D323F8" w:rsidRPr="008F42E0" w:rsidRDefault="00D323F8" w:rsidP="008F42E0">
      <w:pPr>
        <w:pStyle w:val="ActHead4"/>
      </w:pPr>
      <w:bookmarkStart w:id="35" w:name="_Toc145686143"/>
      <w:r w:rsidRPr="005C3274">
        <w:rPr>
          <w:rStyle w:val="CharSubdNo"/>
        </w:rPr>
        <w:t>Subdivision C</w:t>
      </w:r>
      <w:r w:rsidRPr="008F42E0">
        <w:t>—</w:t>
      </w:r>
      <w:r w:rsidRPr="005C3274">
        <w:rPr>
          <w:rStyle w:val="CharSubdText"/>
        </w:rPr>
        <w:t>Other</w:t>
      </w:r>
      <w:bookmarkEnd w:id="35"/>
    </w:p>
    <w:p w14:paraId="06674971" w14:textId="77777777" w:rsidR="00D323F8" w:rsidRPr="008F42E0" w:rsidRDefault="00862140" w:rsidP="008F42E0">
      <w:pPr>
        <w:pStyle w:val="ActHead5"/>
      </w:pPr>
      <w:bookmarkStart w:id="36" w:name="_Toc145686144"/>
      <w:r w:rsidRPr="005C3274">
        <w:rPr>
          <w:rStyle w:val="CharSectno"/>
        </w:rPr>
        <w:t>22S</w:t>
      </w:r>
      <w:r w:rsidR="00D323F8" w:rsidRPr="008F42E0">
        <w:t xml:space="preserve">  Secretary may approve training</w:t>
      </w:r>
      <w:bookmarkEnd w:id="36"/>
    </w:p>
    <w:p w14:paraId="43792B30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  <w:t xml:space="preserve">The Secretary </w:t>
      </w:r>
      <w:r w:rsidR="00C7420A" w:rsidRPr="008F42E0">
        <w:t xml:space="preserve">of the Department </w:t>
      </w:r>
      <w:r w:rsidRPr="008F42E0">
        <w:t xml:space="preserve">may approve training for the purposes of </w:t>
      </w:r>
      <w:r w:rsidR="00B53E01" w:rsidRPr="008F42E0">
        <w:t>paragraph 2</w:t>
      </w:r>
      <w:r w:rsidR="00862140" w:rsidRPr="008F42E0">
        <w:t>2M</w:t>
      </w:r>
      <w:r w:rsidRPr="008F42E0">
        <w:t>(3)(</w:t>
      </w:r>
      <w:r w:rsidR="008851CC" w:rsidRPr="008F42E0">
        <w:t>b</w:t>
      </w:r>
      <w:r w:rsidRPr="008F42E0">
        <w:t xml:space="preserve">) or </w:t>
      </w:r>
      <w:r w:rsidR="00B53E01" w:rsidRPr="008F42E0">
        <w:t>section 2</w:t>
      </w:r>
      <w:r w:rsidR="00862140" w:rsidRPr="008F42E0">
        <w:t>2N</w:t>
      </w:r>
      <w:r w:rsidRPr="008F42E0">
        <w:t>.</w:t>
      </w:r>
    </w:p>
    <w:p w14:paraId="1A7AB566" w14:textId="77777777" w:rsidR="00D323F8" w:rsidRPr="008F42E0" w:rsidRDefault="00D323F8" w:rsidP="008F42E0">
      <w:pPr>
        <w:pStyle w:val="subsection"/>
      </w:pPr>
      <w:r w:rsidRPr="008F42E0">
        <w:tab/>
        <w:t>(2)</w:t>
      </w:r>
      <w:r w:rsidRPr="008F42E0">
        <w:tab/>
        <w:t xml:space="preserve">The Secretary </w:t>
      </w:r>
      <w:r w:rsidR="00C7420A" w:rsidRPr="008F42E0">
        <w:t xml:space="preserve">of the Department </w:t>
      </w:r>
      <w:r w:rsidRPr="008F42E0">
        <w:t>may charge a fee specified in the regulations for providing approved training.</w:t>
      </w:r>
    </w:p>
    <w:p w14:paraId="708DB848" w14:textId="77777777" w:rsidR="00D323F8" w:rsidRPr="008F42E0" w:rsidRDefault="00D323F8" w:rsidP="008F42E0">
      <w:pPr>
        <w:pStyle w:val="subsection"/>
      </w:pPr>
      <w:r w:rsidRPr="008F42E0">
        <w:tab/>
        <w:t>(3)</w:t>
      </w:r>
      <w:r w:rsidRPr="008F42E0">
        <w:tab/>
        <w:t xml:space="preserve">A fee specified under </w:t>
      </w:r>
      <w:r w:rsidR="00B53E01" w:rsidRPr="008F42E0">
        <w:t>subsection (</w:t>
      </w:r>
      <w:r w:rsidRPr="008F42E0">
        <w:t>2) must not be such as to amount to taxation.</w:t>
      </w:r>
    </w:p>
    <w:p w14:paraId="07E3A522" w14:textId="77777777" w:rsidR="00D323F8" w:rsidRPr="008F42E0" w:rsidRDefault="00862140" w:rsidP="008F42E0">
      <w:pPr>
        <w:pStyle w:val="ActHead5"/>
      </w:pPr>
      <w:bookmarkStart w:id="37" w:name="_Toc145686145"/>
      <w:r w:rsidRPr="005C3274">
        <w:rPr>
          <w:rStyle w:val="CharSectno"/>
        </w:rPr>
        <w:t>22T</w:t>
      </w:r>
      <w:r w:rsidR="00D323F8" w:rsidRPr="008F42E0">
        <w:t xml:space="preserve">  Delegation</w:t>
      </w:r>
      <w:bookmarkEnd w:id="37"/>
    </w:p>
    <w:p w14:paraId="4342D04F" w14:textId="77777777" w:rsidR="00D323F8" w:rsidRPr="008F42E0" w:rsidRDefault="00D323F8" w:rsidP="008F42E0">
      <w:pPr>
        <w:pStyle w:val="subsection"/>
      </w:pPr>
      <w:r w:rsidRPr="008F42E0">
        <w:tab/>
        <w:t>(1)</w:t>
      </w:r>
      <w:r w:rsidRPr="008F42E0">
        <w:tab/>
        <w:t>The Secretary of the Department may, in writing, delegate</w:t>
      </w:r>
      <w:r w:rsidR="00D17AAC" w:rsidRPr="008F42E0">
        <w:t xml:space="preserve"> to </w:t>
      </w:r>
      <w:r w:rsidR="00E57F5B" w:rsidRPr="008F42E0">
        <w:t>an</w:t>
      </w:r>
      <w:r w:rsidR="00C5004D" w:rsidRPr="008F42E0">
        <w:t xml:space="preserve"> </w:t>
      </w:r>
      <w:r w:rsidR="00D17AAC" w:rsidRPr="008F42E0">
        <w:t xml:space="preserve">SES employee, or </w:t>
      </w:r>
      <w:r w:rsidR="00E57F5B" w:rsidRPr="008F42E0">
        <w:t>an</w:t>
      </w:r>
      <w:r w:rsidR="00B05A32" w:rsidRPr="008F42E0">
        <w:t xml:space="preserve"> </w:t>
      </w:r>
      <w:r w:rsidR="00D17AAC" w:rsidRPr="008F42E0">
        <w:t xml:space="preserve">acting SES employee, in the Department who </w:t>
      </w:r>
      <w:r w:rsidR="00C5004D" w:rsidRPr="008F42E0">
        <w:t>has</w:t>
      </w:r>
      <w:r w:rsidR="000C7094" w:rsidRPr="008F42E0">
        <w:t xml:space="preserve"> </w:t>
      </w:r>
      <w:r w:rsidR="00D17AAC" w:rsidRPr="008F42E0">
        <w:t>responsib</w:t>
      </w:r>
      <w:r w:rsidR="00C5004D" w:rsidRPr="008F42E0">
        <w:t xml:space="preserve">ility </w:t>
      </w:r>
      <w:r w:rsidR="00D17AAC" w:rsidRPr="008F42E0">
        <w:t>for classification matters</w:t>
      </w:r>
      <w:r w:rsidR="00C7420A" w:rsidRPr="008F42E0">
        <w:t xml:space="preserve"> any or all of the Secretary’s powers and functions under the following provisions</w:t>
      </w:r>
      <w:r w:rsidR="00D17AAC" w:rsidRPr="008F42E0">
        <w:t>:</w:t>
      </w:r>
    </w:p>
    <w:p w14:paraId="753E410F" w14:textId="77777777" w:rsidR="00D17AAC" w:rsidRPr="008F42E0" w:rsidRDefault="00D17AAC" w:rsidP="008F42E0">
      <w:pPr>
        <w:pStyle w:val="paragraph"/>
      </w:pPr>
      <w:r w:rsidRPr="008F42E0">
        <w:tab/>
        <w:t>(a)</w:t>
      </w:r>
      <w:r w:rsidRPr="008F42E0">
        <w:tab/>
      </w:r>
      <w:r w:rsidR="00B53E01" w:rsidRPr="008F42E0">
        <w:t>paragraph 2</w:t>
      </w:r>
      <w:r w:rsidR="00862140" w:rsidRPr="008F42E0">
        <w:t>2L</w:t>
      </w:r>
      <w:r w:rsidRPr="008F42E0">
        <w:t>(</w:t>
      </w:r>
      <w:r w:rsidR="000470EB" w:rsidRPr="008F42E0">
        <w:t>2</w:t>
      </w:r>
      <w:r w:rsidRPr="008F42E0">
        <w:t>)</w:t>
      </w:r>
      <w:r w:rsidR="006C7CA6" w:rsidRPr="008F42E0">
        <w:t>(</w:t>
      </w:r>
      <w:r w:rsidR="000470EB" w:rsidRPr="008F42E0">
        <w:t>b</w:t>
      </w:r>
      <w:r w:rsidR="006C7CA6" w:rsidRPr="008F42E0">
        <w:t>) (request for revocation of classification);</w:t>
      </w:r>
    </w:p>
    <w:p w14:paraId="7052DEE6" w14:textId="77777777" w:rsidR="006C7CA6" w:rsidRPr="008F42E0" w:rsidRDefault="006C7CA6" w:rsidP="008F42E0">
      <w:pPr>
        <w:pStyle w:val="paragraph"/>
      </w:pPr>
      <w:r w:rsidRPr="008F42E0">
        <w:tab/>
        <w:t>(b)</w:t>
      </w:r>
      <w:r w:rsidRPr="008F42E0">
        <w:tab/>
      </w:r>
      <w:r w:rsidR="00B53E01" w:rsidRPr="008F42E0">
        <w:t>section 2</w:t>
      </w:r>
      <w:r w:rsidR="00862140" w:rsidRPr="008F42E0">
        <w:t>2M</w:t>
      </w:r>
      <w:r w:rsidRPr="008F42E0">
        <w:t xml:space="preserve"> (accreditation);</w:t>
      </w:r>
    </w:p>
    <w:p w14:paraId="363E0089" w14:textId="77777777" w:rsidR="006C7CA6" w:rsidRPr="008F42E0" w:rsidRDefault="006C7CA6" w:rsidP="008F42E0">
      <w:pPr>
        <w:pStyle w:val="paragraph"/>
      </w:pPr>
      <w:r w:rsidRPr="008F42E0">
        <w:tab/>
        <w:t>(c)</w:t>
      </w:r>
      <w:r w:rsidRPr="008F42E0">
        <w:tab/>
      </w:r>
      <w:r w:rsidR="00B53E01" w:rsidRPr="008F42E0">
        <w:t>section 2</w:t>
      </w:r>
      <w:r w:rsidR="00862140" w:rsidRPr="008F42E0">
        <w:t>2N</w:t>
      </w:r>
      <w:r w:rsidRPr="008F42E0">
        <w:t xml:space="preserve"> (further training);</w:t>
      </w:r>
    </w:p>
    <w:p w14:paraId="03A75FAA" w14:textId="77777777" w:rsidR="006C7CA6" w:rsidRPr="008F42E0" w:rsidRDefault="006C7CA6" w:rsidP="008F42E0">
      <w:pPr>
        <w:pStyle w:val="paragraph"/>
      </w:pPr>
      <w:r w:rsidRPr="008F42E0">
        <w:tab/>
        <w:t>(d)</w:t>
      </w:r>
      <w:r w:rsidRPr="008F42E0">
        <w:tab/>
      </w:r>
      <w:r w:rsidR="00B53E01" w:rsidRPr="008F42E0">
        <w:t>section 2</w:t>
      </w:r>
      <w:r w:rsidR="00862140" w:rsidRPr="008F42E0">
        <w:t>2P</w:t>
      </w:r>
      <w:r w:rsidRPr="008F42E0">
        <w:t xml:space="preserve"> (revocation of accreditation);</w:t>
      </w:r>
    </w:p>
    <w:p w14:paraId="470DB2B5" w14:textId="77777777" w:rsidR="00D17AAC" w:rsidRPr="008F42E0" w:rsidRDefault="00D17AAC" w:rsidP="008F42E0">
      <w:pPr>
        <w:pStyle w:val="paragraph"/>
      </w:pPr>
      <w:r w:rsidRPr="008F42E0">
        <w:tab/>
        <w:t>(</w:t>
      </w:r>
      <w:r w:rsidR="00E57F5B" w:rsidRPr="008F42E0">
        <w:t>e</w:t>
      </w:r>
      <w:r w:rsidRPr="008F42E0">
        <w:t>)</w:t>
      </w:r>
      <w:r w:rsidRPr="008F42E0">
        <w:tab/>
      </w:r>
      <w:r w:rsidR="00B53E01" w:rsidRPr="008F42E0">
        <w:t>subsection 2</w:t>
      </w:r>
      <w:r w:rsidR="00862140" w:rsidRPr="008F42E0">
        <w:t>2S</w:t>
      </w:r>
      <w:r w:rsidR="006C7CA6" w:rsidRPr="008F42E0">
        <w:t>(1) (approved training).</w:t>
      </w:r>
    </w:p>
    <w:p w14:paraId="738D9B33" w14:textId="77777777" w:rsidR="00D323F8" w:rsidRPr="008F42E0" w:rsidRDefault="00D323F8" w:rsidP="008F42E0">
      <w:pPr>
        <w:pStyle w:val="notetext"/>
      </w:pPr>
      <w:r w:rsidRPr="008F42E0">
        <w:t>Note:</w:t>
      </w:r>
      <w:r w:rsidRPr="008F42E0">
        <w:tab/>
        <w:t xml:space="preserve">Sections 34AA to 34A of the </w:t>
      </w:r>
      <w:r w:rsidRPr="008F42E0">
        <w:rPr>
          <w:i/>
        </w:rPr>
        <w:t>Acts Interpretation Act 1901</w:t>
      </w:r>
      <w:r w:rsidRPr="008F42E0">
        <w:t xml:space="preserve"> contain provisions relating to delegations.</w:t>
      </w:r>
    </w:p>
    <w:p w14:paraId="1A87DE61" w14:textId="77777777" w:rsidR="00D323F8" w:rsidRPr="008F42E0" w:rsidRDefault="00D323F8" w:rsidP="008F42E0">
      <w:pPr>
        <w:pStyle w:val="subsection"/>
      </w:pPr>
      <w:r w:rsidRPr="008F42E0">
        <w:lastRenderedPageBreak/>
        <w:tab/>
        <w:t>(2)</w:t>
      </w:r>
      <w:r w:rsidRPr="008F42E0">
        <w:tab/>
        <w:t>In performing a delegated function or exercising a delegated power, the delegate must comply with any written directions of the Secretary.</w:t>
      </w:r>
    </w:p>
    <w:p w14:paraId="696AE39C" w14:textId="77777777" w:rsidR="00D323F8" w:rsidRPr="008F42E0" w:rsidRDefault="0014750F" w:rsidP="008F42E0">
      <w:pPr>
        <w:pStyle w:val="ItemHead"/>
      </w:pPr>
      <w:r w:rsidRPr="008F42E0">
        <w:t>31</w:t>
      </w:r>
      <w:r w:rsidR="00D323F8" w:rsidRPr="008F42E0">
        <w:t xml:space="preserve">  </w:t>
      </w:r>
      <w:r w:rsidR="00BF3424" w:rsidRPr="008F42E0">
        <w:t>Division 5</w:t>
      </w:r>
      <w:r w:rsidR="00D323F8" w:rsidRPr="008F42E0">
        <w:t xml:space="preserve"> of </w:t>
      </w:r>
      <w:r w:rsidR="00B53E01" w:rsidRPr="008F42E0">
        <w:t>Part 2</w:t>
      </w:r>
      <w:r w:rsidR="00D323F8" w:rsidRPr="008F42E0">
        <w:t xml:space="preserve"> (heading)</w:t>
      </w:r>
    </w:p>
    <w:p w14:paraId="44AAD69A" w14:textId="77777777" w:rsidR="00D323F8" w:rsidRPr="008F42E0" w:rsidRDefault="00D323F8" w:rsidP="008F42E0">
      <w:pPr>
        <w:pStyle w:val="Item"/>
      </w:pPr>
      <w:r w:rsidRPr="008F42E0">
        <w:t>After “</w:t>
      </w:r>
      <w:r w:rsidRPr="008F42E0">
        <w:rPr>
          <w:b/>
        </w:rPr>
        <w:t>decisions</w:t>
      </w:r>
      <w:r w:rsidRPr="008F42E0">
        <w:t>”, insert “</w:t>
      </w:r>
      <w:r w:rsidRPr="008F42E0">
        <w:rPr>
          <w:b/>
        </w:rPr>
        <w:t>by the Board or Review Board</w:t>
      </w:r>
      <w:r w:rsidRPr="008F42E0">
        <w:t>”.</w:t>
      </w:r>
    </w:p>
    <w:p w14:paraId="68F7A03E" w14:textId="77777777" w:rsidR="00D323F8" w:rsidRPr="008F42E0" w:rsidRDefault="0014750F" w:rsidP="008F42E0">
      <w:pPr>
        <w:pStyle w:val="ItemHead"/>
      </w:pPr>
      <w:r w:rsidRPr="008F42E0">
        <w:t>32</w:t>
      </w:r>
      <w:r w:rsidR="00D323F8" w:rsidRPr="008F42E0">
        <w:t xml:space="preserve">  </w:t>
      </w:r>
      <w:r w:rsidR="00931DBD" w:rsidRPr="008F42E0">
        <w:t>Section 2</w:t>
      </w:r>
      <w:r w:rsidR="00D323F8" w:rsidRPr="008F42E0">
        <w:t>8</w:t>
      </w:r>
    </w:p>
    <w:p w14:paraId="7ECB639B" w14:textId="77777777" w:rsidR="00D323F8" w:rsidRPr="008F42E0" w:rsidRDefault="00D323F8" w:rsidP="008F42E0">
      <w:pPr>
        <w:pStyle w:val="Item"/>
      </w:pPr>
      <w:r w:rsidRPr="008F42E0">
        <w:t>Omit “A decision”, substitute “Unless th</w:t>
      </w:r>
      <w:r w:rsidR="008851CC" w:rsidRPr="008F42E0">
        <w:t>is</w:t>
      </w:r>
      <w:r w:rsidRPr="008F42E0">
        <w:t xml:space="preserve"> Act otherwise provides, a decision”.</w:t>
      </w:r>
    </w:p>
    <w:p w14:paraId="5BB91F87" w14:textId="77777777" w:rsidR="00D323F8" w:rsidRPr="008F42E0" w:rsidRDefault="0014750F" w:rsidP="008F42E0">
      <w:pPr>
        <w:pStyle w:val="ItemHead"/>
      </w:pPr>
      <w:r w:rsidRPr="008F42E0">
        <w:t>33</w:t>
      </w:r>
      <w:r w:rsidR="00D323F8" w:rsidRPr="008F42E0">
        <w:t xml:space="preserve">  </w:t>
      </w:r>
      <w:r w:rsidR="00BF3424" w:rsidRPr="008F42E0">
        <w:t>Subsection 3</w:t>
      </w:r>
      <w:r w:rsidR="00D323F8" w:rsidRPr="008F42E0">
        <w:t>8(1)</w:t>
      </w:r>
    </w:p>
    <w:p w14:paraId="67FB5F5F" w14:textId="77777777" w:rsidR="00D323F8" w:rsidRPr="008F42E0" w:rsidRDefault="00D323F8" w:rsidP="008F42E0">
      <w:pPr>
        <w:pStyle w:val="Item"/>
      </w:pPr>
      <w:r w:rsidRPr="008F42E0">
        <w:t>Omit “the Board must not reclassify the publication, film or computer game”, substitute “the publication, film or computer game must not be reclassified”.</w:t>
      </w:r>
    </w:p>
    <w:p w14:paraId="3186BDD8" w14:textId="77777777" w:rsidR="00E34CDB" w:rsidRPr="008F42E0" w:rsidRDefault="0014750F" w:rsidP="008F42E0">
      <w:pPr>
        <w:pStyle w:val="ItemHead"/>
      </w:pPr>
      <w:r w:rsidRPr="008F42E0">
        <w:t>34</w:t>
      </w:r>
      <w:r w:rsidR="00E34CDB" w:rsidRPr="008F42E0">
        <w:t xml:space="preserve">  </w:t>
      </w:r>
      <w:r w:rsidR="00B53E01" w:rsidRPr="008F42E0">
        <w:t>Section 4</w:t>
      </w:r>
      <w:r w:rsidR="00E34CDB" w:rsidRPr="008F42E0">
        <w:t>1A</w:t>
      </w:r>
    </w:p>
    <w:p w14:paraId="192DC463" w14:textId="77777777" w:rsidR="00E34CDB" w:rsidRPr="008F42E0" w:rsidRDefault="00E34CDB" w:rsidP="008F42E0">
      <w:pPr>
        <w:pStyle w:val="Item"/>
      </w:pPr>
      <w:r w:rsidRPr="008F42E0">
        <w:t>Omit “the applicant received notice of the decision”, substitute “the classification took effect”.</w:t>
      </w:r>
    </w:p>
    <w:p w14:paraId="0BD3D74B" w14:textId="77777777" w:rsidR="00D323F8" w:rsidRPr="008F42E0" w:rsidRDefault="0014750F" w:rsidP="008F42E0">
      <w:pPr>
        <w:pStyle w:val="ItemHead"/>
      </w:pPr>
      <w:r w:rsidRPr="008F42E0">
        <w:t>35</w:t>
      </w:r>
      <w:r w:rsidR="00D323F8" w:rsidRPr="008F42E0">
        <w:t xml:space="preserve">  After </w:t>
      </w:r>
      <w:r w:rsidR="00BF3424" w:rsidRPr="008F42E0">
        <w:t>section 4</w:t>
      </w:r>
      <w:r w:rsidR="00D323F8" w:rsidRPr="008F42E0">
        <w:t>1A</w:t>
      </w:r>
    </w:p>
    <w:p w14:paraId="58F71D1B" w14:textId="77777777" w:rsidR="00D323F8" w:rsidRPr="008F42E0" w:rsidRDefault="00D323F8" w:rsidP="008F42E0">
      <w:pPr>
        <w:pStyle w:val="Item"/>
      </w:pPr>
      <w:r w:rsidRPr="008F42E0">
        <w:t>Insert:</w:t>
      </w:r>
    </w:p>
    <w:p w14:paraId="1B246BE1" w14:textId="77777777" w:rsidR="00D323F8" w:rsidRPr="008F42E0" w:rsidRDefault="00D323F8" w:rsidP="008F42E0">
      <w:pPr>
        <w:pStyle w:val="ActHead5"/>
      </w:pPr>
      <w:bookmarkStart w:id="38" w:name="_Toc145686146"/>
      <w:r w:rsidRPr="005C3274">
        <w:rPr>
          <w:rStyle w:val="CharSectno"/>
        </w:rPr>
        <w:t>41B</w:t>
      </w:r>
      <w:r w:rsidRPr="008F42E0">
        <w:t xml:space="preserve">  Reviewable decisions</w:t>
      </w:r>
      <w:bookmarkEnd w:id="38"/>
    </w:p>
    <w:p w14:paraId="5F4B4CC3" w14:textId="77777777" w:rsidR="00D323F8" w:rsidRPr="008F42E0" w:rsidRDefault="00D323F8" w:rsidP="008F42E0">
      <w:pPr>
        <w:pStyle w:val="subsection"/>
      </w:pPr>
      <w:r w:rsidRPr="008F42E0">
        <w:tab/>
      </w:r>
      <w:r w:rsidRPr="008F42E0">
        <w:tab/>
        <w:t>This Part applies to the following decisions:</w:t>
      </w:r>
    </w:p>
    <w:p w14:paraId="66CCAD41" w14:textId="77777777" w:rsidR="00D323F8" w:rsidRPr="008F42E0" w:rsidRDefault="00D323F8" w:rsidP="008F42E0">
      <w:pPr>
        <w:pStyle w:val="paragraph"/>
      </w:pPr>
      <w:r w:rsidRPr="008F42E0">
        <w:tab/>
        <w:t>(a)</w:t>
      </w:r>
      <w:r w:rsidRPr="008F42E0">
        <w:tab/>
        <w:t xml:space="preserve">a decision (as defined in </w:t>
      </w:r>
      <w:r w:rsidR="00BF3424" w:rsidRPr="008F42E0">
        <w:t>section </w:t>
      </w:r>
      <w:r w:rsidR="008851CC" w:rsidRPr="008F42E0">
        <w:t>5</w:t>
      </w:r>
      <w:r w:rsidRPr="008F42E0">
        <w:t>) of the Board;</w:t>
      </w:r>
    </w:p>
    <w:p w14:paraId="551F7D57" w14:textId="77777777" w:rsidR="00D323F8" w:rsidRPr="008F42E0" w:rsidRDefault="00D323F8" w:rsidP="008F42E0">
      <w:pPr>
        <w:pStyle w:val="paragraph"/>
      </w:pPr>
      <w:r w:rsidRPr="008F42E0">
        <w:tab/>
        <w:t>(b)</w:t>
      </w:r>
      <w:r w:rsidRPr="008F42E0">
        <w:tab/>
        <w:t xml:space="preserve">a decision of an accredited person to classify a film or computer game under </w:t>
      </w:r>
      <w:r w:rsidR="00B53E01" w:rsidRPr="008F42E0">
        <w:t>section 2</w:t>
      </w:r>
      <w:r w:rsidR="00862140" w:rsidRPr="008F42E0">
        <w:t>2K</w:t>
      </w:r>
      <w:r w:rsidRPr="008F42E0">
        <w:t>.</w:t>
      </w:r>
    </w:p>
    <w:p w14:paraId="34184D92" w14:textId="77777777" w:rsidR="00D323F8" w:rsidRPr="008F42E0" w:rsidRDefault="0014750F" w:rsidP="008F42E0">
      <w:pPr>
        <w:pStyle w:val="ItemHead"/>
      </w:pPr>
      <w:r w:rsidRPr="008F42E0">
        <w:t>36</w:t>
      </w:r>
      <w:r w:rsidR="00D323F8" w:rsidRPr="008F42E0">
        <w:t xml:space="preserve">  </w:t>
      </w:r>
      <w:r w:rsidR="00BF3424" w:rsidRPr="008F42E0">
        <w:t>Subsections 4</w:t>
      </w:r>
      <w:r w:rsidR="00D323F8" w:rsidRPr="008F42E0">
        <w:t>2(1) and (2)</w:t>
      </w:r>
    </w:p>
    <w:p w14:paraId="2364A126" w14:textId="77777777" w:rsidR="00D323F8" w:rsidRPr="008F42E0" w:rsidRDefault="00D323F8" w:rsidP="008F42E0">
      <w:pPr>
        <w:pStyle w:val="Item"/>
      </w:pPr>
      <w:r w:rsidRPr="008F42E0">
        <w:t>After “a decision”, insert “to which this Part applies”.</w:t>
      </w:r>
    </w:p>
    <w:p w14:paraId="6686F0BD" w14:textId="77777777" w:rsidR="00D323F8" w:rsidRPr="008F42E0" w:rsidRDefault="0014750F" w:rsidP="008F42E0">
      <w:pPr>
        <w:pStyle w:val="ItemHead"/>
      </w:pPr>
      <w:r w:rsidRPr="008F42E0">
        <w:t>37</w:t>
      </w:r>
      <w:r w:rsidR="00D323F8" w:rsidRPr="008F42E0">
        <w:t xml:space="preserve">  </w:t>
      </w:r>
      <w:r w:rsidR="00BF3424" w:rsidRPr="008F42E0">
        <w:t>Subsection 4</w:t>
      </w:r>
      <w:r w:rsidR="00D323F8" w:rsidRPr="008F42E0">
        <w:t xml:space="preserve">2(5) (definition of </w:t>
      </w:r>
      <w:r w:rsidR="00D323F8" w:rsidRPr="008F42E0">
        <w:rPr>
          <w:i/>
        </w:rPr>
        <w:t>restricted decision</w:t>
      </w:r>
      <w:r w:rsidR="00D323F8" w:rsidRPr="008F42E0">
        <w:t>)</w:t>
      </w:r>
    </w:p>
    <w:p w14:paraId="61CE7CDE" w14:textId="77777777" w:rsidR="00D323F8" w:rsidRPr="008F42E0" w:rsidRDefault="00D323F8" w:rsidP="008F42E0">
      <w:pPr>
        <w:pStyle w:val="Item"/>
      </w:pPr>
      <w:r w:rsidRPr="008F42E0">
        <w:t>Omit “of the Board”.</w:t>
      </w:r>
    </w:p>
    <w:p w14:paraId="4999344E" w14:textId="77777777" w:rsidR="00D323F8" w:rsidRPr="008F42E0" w:rsidRDefault="0014750F" w:rsidP="008F42E0">
      <w:pPr>
        <w:pStyle w:val="ItemHead"/>
      </w:pPr>
      <w:r w:rsidRPr="008F42E0">
        <w:lastRenderedPageBreak/>
        <w:t>38</w:t>
      </w:r>
      <w:r w:rsidR="00D323F8" w:rsidRPr="008F42E0">
        <w:t xml:space="preserve">  </w:t>
      </w:r>
      <w:r w:rsidR="00BF3424" w:rsidRPr="008F42E0">
        <w:t>Paragraph 4</w:t>
      </w:r>
      <w:r w:rsidR="00D323F8" w:rsidRPr="008F42E0">
        <w:t>3(3)(a)</w:t>
      </w:r>
    </w:p>
    <w:p w14:paraId="15785E25" w14:textId="77777777" w:rsidR="00D323F8" w:rsidRPr="008F42E0" w:rsidRDefault="00D323F8" w:rsidP="008F42E0">
      <w:pPr>
        <w:pStyle w:val="Item"/>
      </w:pPr>
      <w:r w:rsidRPr="008F42E0">
        <w:t>Omit “the applicant received notice of the decision”, substitute “the classification took effect”.</w:t>
      </w:r>
    </w:p>
    <w:p w14:paraId="45C061B2" w14:textId="77777777" w:rsidR="001067CC" w:rsidRPr="008F42E0" w:rsidRDefault="0014750F" w:rsidP="008F42E0">
      <w:pPr>
        <w:pStyle w:val="ItemHead"/>
      </w:pPr>
      <w:r w:rsidRPr="008F42E0">
        <w:t>39</w:t>
      </w:r>
      <w:r w:rsidR="003627D3" w:rsidRPr="008F42E0">
        <w:t xml:space="preserve">  </w:t>
      </w:r>
      <w:r w:rsidR="00B53E01" w:rsidRPr="008F42E0">
        <w:t>Subsection 9</w:t>
      </w:r>
      <w:r w:rsidR="001067CC" w:rsidRPr="008F42E0">
        <w:t>3(2) (heading)</w:t>
      </w:r>
    </w:p>
    <w:p w14:paraId="0070C29C" w14:textId="77777777" w:rsidR="001067CC" w:rsidRPr="008F42E0" w:rsidRDefault="001067CC" w:rsidP="008F42E0">
      <w:pPr>
        <w:pStyle w:val="Item"/>
      </w:pPr>
      <w:r w:rsidRPr="008F42E0">
        <w:t>After “</w:t>
      </w:r>
      <w:r w:rsidRPr="008F42E0">
        <w:rPr>
          <w:i/>
        </w:rPr>
        <w:t>assessments of additional content</w:t>
      </w:r>
      <w:r w:rsidRPr="008F42E0">
        <w:t>”, insert “</w:t>
      </w:r>
      <w:r w:rsidRPr="008F42E0">
        <w:rPr>
          <w:i/>
        </w:rPr>
        <w:t>or consumer advice</w:t>
      </w:r>
      <w:r w:rsidRPr="008F42E0">
        <w:t>”.</w:t>
      </w:r>
    </w:p>
    <w:p w14:paraId="00E67F17" w14:textId="77777777" w:rsidR="003627D3" w:rsidRPr="008F42E0" w:rsidRDefault="0014750F" w:rsidP="008F42E0">
      <w:pPr>
        <w:pStyle w:val="ItemHead"/>
      </w:pPr>
      <w:r w:rsidRPr="008F42E0">
        <w:t>40</w:t>
      </w:r>
      <w:r w:rsidR="001067CC" w:rsidRPr="008F42E0">
        <w:t xml:space="preserve">  </w:t>
      </w:r>
      <w:r w:rsidR="003627D3" w:rsidRPr="008F42E0">
        <w:t xml:space="preserve">At the end of </w:t>
      </w:r>
      <w:r w:rsidR="00B53E01" w:rsidRPr="008F42E0">
        <w:t>subsection 9</w:t>
      </w:r>
      <w:r w:rsidR="003627D3" w:rsidRPr="008F42E0">
        <w:t>3(2)</w:t>
      </w:r>
    </w:p>
    <w:p w14:paraId="25A65379" w14:textId="77777777" w:rsidR="001067CC" w:rsidRPr="008F42E0" w:rsidRDefault="001067CC" w:rsidP="008F42E0">
      <w:pPr>
        <w:pStyle w:val="Item"/>
      </w:pPr>
      <w:r w:rsidRPr="008F42E0">
        <w:t>Add:</w:t>
      </w:r>
    </w:p>
    <w:p w14:paraId="78DD1E2F" w14:textId="77777777" w:rsidR="001067CC" w:rsidRPr="008F42E0" w:rsidRDefault="001067CC" w:rsidP="008F42E0">
      <w:pPr>
        <w:pStyle w:val="paragraph"/>
      </w:pPr>
      <w:r w:rsidRPr="008F42E0">
        <w:tab/>
      </w:r>
      <w:r w:rsidR="00736722" w:rsidRPr="008F42E0">
        <w:t>; a</w:t>
      </w:r>
      <w:r w:rsidRPr="008F42E0">
        <w:t>nd</w:t>
      </w:r>
      <w:r w:rsidR="003627D3" w:rsidRPr="008F42E0">
        <w:t xml:space="preserve"> (</w:t>
      </w:r>
      <w:r w:rsidR="009A64CF" w:rsidRPr="008F42E0">
        <w:t>c</w:t>
      </w:r>
      <w:r w:rsidR="003627D3" w:rsidRPr="008F42E0">
        <w:t>)</w:t>
      </w:r>
      <w:r w:rsidR="003627D3" w:rsidRPr="008F42E0">
        <w:tab/>
        <w:t xml:space="preserve">for the purposes of </w:t>
      </w:r>
      <w:r w:rsidR="00B53E01" w:rsidRPr="008F42E0">
        <w:t>subparagraphs 2</w:t>
      </w:r>
      <w:r w:rsidR="00862140" w:rsidRPr="008F42E0">
        <w:t>2CH</w:t>
      </w:r>
      <w:r w:rsidR="003627D3" w:rsidRPr="008F42E0">
        <w:t>(</w:t>
      </w:r>
      <w:r w:rsidRPr="008F42E0">
        <w:t>1</w:t>
      </w:r>
      <w:r w:rsidR="003627D3" w:rsidRPr="008F42E0">
        <w:t>)(</w:t>
      </w:r>
      <w:r w:rsidRPr="008F42E0">
        <w:t>b</w:t>
      </w:r>
      <w:r w:rsidR="003627D3" w:rsidRPr="008F42E0">
        <w:t>)</w:t>
      </w:r>
      <w:r w:rsidRPr="008F42E0">
        <w:t>(ii)</w:t>
      </w:r>
      <w:r w:rsidR="003627D3" w:rsidRPr="008F42E0">
        <w:t xml:space="preserve"> and </w:t>
      </w:r>
      <w:r w:rsidRPr="008F42E0">
        <w:t>22L(1)(b)(ii)</w:t>
      </w:r>
      <w:r w:rsidR="003627D3" w:rsidRPr="008F42E0">
        <w:t xml:space="preserve">—circumstances in which consumer advice is taken to </w:t>
      </w:r>
      <w:r w:rsidRPr="008F42E0">
        <w:t xml:space="preserve">be </w:t>
      </w:r>
      <w:r w:rsidR="003627D3" w:rsidRPr="008F42E0">
        <w:t>misleading, incorrect or grossly inadequate</w:t>
      </w:r>
      <w:r w:rsidRPr="008F42E0">
        <w:t>; and</w:t>
      </w:r>
    </w:p>
    <w:p w14:paraId="55DBDEBB" w14:textId="77777777" w:rsidR="003627D3" w:rsidRPr="008F42E0" w:rsidRDefault="001067CC" w:rsidP="008F42E0">
      <w:pPr>
        <w:pStyle w:val="paragraph"/>
      </w:pPr>
      <w:r w:rsidRPr="008F42E0">
        <w:tab/>
        <w:t>(</w:t>
      </w:r>
      <w:r w:rsidR="009A64CF" w:rsidRPr="008F42E0">
        <w:t>d</w:t>
      </w:r>
      <w:r w:rsidRPr="008F42E0">
        <w:t>)</w:t>
      </w:r>
      <w:r w:rsidRPr="008F42E0">
        <w:tab/>
        <w:t xml:space="preserve">for the purposes of </w:t>
      </w:r>
      <w:r w:rsidR="00B53E01" w:rsidRPr="008F42E0">
        <w:t>subparagraph 2</w:t>
      </w:r>
      <w:r w:rsidR="00862140" w:rsidRPr="008F42E0">
        <w:t>2Q</w:t>
      </w:r>
      <w:r w:rsidRPr="008F42E0">
        <w:t>(2)(b)(iii)—circumstances in which consumer advice is taken to be grossly misleading, grossly incorrect or grossly inadequate.</w:t>
      </w:r>
    </w:p>
    <w:p w14:paraId="6EFC9282" w14:textId="77777777" w:rsidR="001067CC" w:rsidRPr="008F42E0" w:rsidRDefault="0014750F" w:rsidP="008F42E0">
      <w:pPr>
        <w:pStyle w:val="ItemHead"/>
      </w:pPr>
      <w:r w:rsidRPr="008F42E0">
        <w:t>41</w:t>
      </w:r>
      <w:r w:rsidR="001067CC" w:rsidRPr="008F42E0">
        <w:t xml:space="preserve">  At the end of </w:t>
      </w:r>
      <w:r w:rsidR="00B53E01" w:rsidRPr="008F42E0">
        <w:t>subsection 9</w:t>
      </w:r>
      <w:r w:rsidR="001067CC" w:rsidRPr="008F42E0">
        <w:t>3(3)</w:t>
      </w:r>
    </w:p>
    <w:p w14:paraId="6A8D789D" w14:textId="77777777" w:rsidR="001067CC" w:rsidRPr="008F42E0" w:rsidRDefault="001067CC" w:rsidP="008F42E0">
      <w:pPr>
        <w:pStyle w:val="Item"/>
      </w:pPr>
      <w:r w:rsidRPr="008F42E0">
        <w:t>Add:</w:t>
      </w:r>
    </w:p>
    <w:p w14:paraId="505914BF" w14:textId="77777777" w:rsidR="001067CC" w:rsidRPr="008F42E0" w:rsidRDefault="001067CC" w:rsidP="008F42E0">
      <w:pPr>
        <w:pStyle w:val="paragraph"/>
      </w:pPr>
      <w:r w:rsidRPr="008F42E0">
        <w:tab/>
      </w:r>
      <w:r w:rsidR="00736722" w:rsidRPr="008F42E0">
        <w:t xml:space="preserve">; </w:t>
      </w:r>
      <w:r w:rsidRPr="008F42E0">
        <w:t>or (c)</w:t>
      </w:r>
      <w:r w:rsidRPr="008F42E0">
        <w:tab/>
        <w:t>consumer advice is misleading, incorrect or grossly inadequate; or</w:t>
      </w:r>
    </w:p>
    <w:p w14:paraId="047DCAF1" w14:textId="77777777" w:rsidR="001067CC" w:rsidRPr="008F42E0" w:rsidRDefault="001067CC" w:rsidP="008F42E0">
      <w:pPr>
        <w:pStyle w:val="paragraph"/>
      </w:pPr>
      <w:r w:rsidRPr="008F42E0">
        <w:tab/>
        <w:t>(d)</w:t>
      </w:r>
      <w:r w:rsidRPr="008F42E0">
        <w:tab/>
        <w:t>consumer advice is grossly misleading, grossly incorrect or grossly inadequate.</w:t>
      </w:r>
    </w:p>
    <w:p w14:paraId="68DF3413" w14:textId="77777777" w:rsidR="00E90FA5" w:rsidRPr="008F42E0" w:rsidRDefault="00B53E01" w:rsidP="008F42E0">
      <w:pPr>
        <w:pStyle w:val="ActHead7"/>
        <w:pageBreakBefore/>
      </w:pPr>
      <w:bookmarkStart w:id="39" w:name="_Toc145686147"/>
      <w:r w:rsidRPr="005C3274">
        <w:rPr>
          <w:rStyle w:val="CharAmPartNo"/>
        </w:rPr>
        <w:lastRenderedPageBreak/>
        <w:t>Part 2</w:t>
      </w:r>
      <w:r w:rsidR="00E90FA5" w:rsidRPr="008F42E0">
        <w:t>—</w:t>
      </w:r>
      <w:r w:rsidR="00E90FA5" w:rsidRPr="005C3274">
        <w:rPr>
          <w:rStyle w:val="CharAmPartText"/>
        </w:rPr>
        <w:t>Application of amendments</w:t>
      </w:r>
      <w:bookmarkEnd w:id="39"/>
    </w:p>
    <w:p w14:paraId="55DDA367" w14:textId="77777777" w:rsidR="00E90FA5" w:rsidRPr="008F42E0" w:rsidRDefault="0014750F" w:rsidP="008F42E0">
      <w:pPr>
        <w:pStyle w:val="Transitional"/>
      </w:pPr>
      <w:r w:rsidRPr="008F42E0">
        <w:t>42</w:t>
      </w:r>
      <w:r w:rsidR="00E90FA5" w:rsidRPr="008F42E0">
        <w:t xml:space="preserve">  Application of</w:t>
      </w:r>
      <w:r w:rsidR="00052677" w:rsidRPr="008F42E0">
        <w:t xml:space="preserve"> existing</w:t>
      </w:r>
      <w:r w:rsidR="00E90FA5" w:rsidRPr="008F42E0">
        <w:t xml:space="preserve"> classification guidelines</w:t>
      </w:r>
      <w:r w:rsidR="00052677" w:rsidRPr="008F42E0">
        <w:t xml:space="preserve"> to accredited persons</w:t>
      </w:r>
    </w:p>
    <w:p w14:paraId="32D292D7" w14:textId="77777777" w:rsidR="00E90FA5" w:rsidRPr="008F42E0" w:rsidRDefault="00E90FA5" w:rsidP="008F42E0">
      <w:pPr>
        <w:pStyle w:val="Subitem"/>
      </w:pPr>
      <w:r w:rsidRPr="008F42E0">
        <w:t>(1)</w:t>
      </w:r>
      <w:r w:rsidRPr="008F42E0">
        <w:tab/>
        <w:t>Guidelines that:</w:t>
      </w:r>
    </w:p>
    <w:p w14:paraId="53581593" w14:textId="77777777" w:rsidR="00E90FA5" w:rsidRPr="008F42E0" w:rsidRDefault="00E90FA5" w:rsidP="008F42E0">
      <w:pPr>
        <w:pStyle w:val="paragraph"/>
      </w:pPr>
      <w:r w:rsidRPr="008F42E0">
        <w:tab/>
        <w:t>(a)</w:t>
      </w:r>
      <w:r w:rsidRPr="008F42E0">
        <w:tab/>
        <w:t xml:space="preserve">were made for the purposes of </w:t>
      </w:r>
      <w:r w:rsidR="00B53E01" w:rsidRPr="008F42E0">
        <w:t>section 1</w:t>
      </w:r>
      <w:r w:rsidRPr="008F42E0">
        <w:t xml:space="preserve">2 of the </w:t>
      </w:r>
      <w:r w:rsidRPr="008F42E0">
        <w:rPr>
          <w:i/>
        </w:rPr>
        <w:t>Classification (Publications, Films and Computer Games) Act 1995</w:t>
      </w:r>
      <w:r w:rsidRPr="008F42E0">
        <w:t>; and</w:t>
      </w:r>
    </w:p>
    <w:p w14:paraId="75408F93" w14:textId="77777777" w:rsidR="00E90FA5" w:rsidRPr="008F42E0" w:rsidRDefault="00E90FA5" w:rsidP="008F42E0">
      <w:pPr>
        <w:pStyle w:val="paragraph"/>
      </w:pPr>
      <w:r w:rsidRPr="008F42E0">
        <w:tab/>
        <w:t>(b)</w:t>
      </w:r>
      <w:r w:rsidRPr="008F42E0">
        <w:tab/>
        <w:t>were in force immediately before the commencement of this Schedule;</w:t>
      </w:r>
    </w:p>
    <w:p w14:paraId="48D0FF2D" w14:textId="77777777" w:rsidR="00E90FA5" w:rsidRPr="008F42E0" w:rsidRDefault="00E90FA5" w:rsidP="008F42E0">
      <w:pPr>
        <w:pStyle w:val="Item"/>
      </w:pPr>
      <w:r w:rsidRPr="008F42E0">
        <w:t xml:space="preserve">have effect </w:t>
      </w:r>
      <w:r w:rsidR="00736722" w:rsidRPr="008F42E0">
        <w:t>on</w:t>
      </w:r>
      <w:r w:rsidRPr="008F42E0">
        <w:t xml:space="preserve"> and after the commencement of this Schedule as if the guidelines had been made for the purposes of </w:t>
      </w:r>
      <w:r w:rsidR="00B53E01" w:rsidRPr="008F42E0">
        <w:t>section 1</w:t>
      </w:r>
      <w:r w:rsidRPr="008F42E0">
        <w:t>2 of that Act, as amended by this Schedule.</w:t>
      </w:r>
    </w:p>
    <w:p w14:paraId="14DA3618" w14:textId="77777777" w:rsidR="00E90FA5" w:rsidRPr="008F42E0" w:rsidRDefault="00E90FA5" w:rsidP="008F42E0">
      <w:pPr>
        <w:pStyle w:val="Subitem"/>
      </w:pPr>
      <w:r w:rsidRPr="008F42E0">
        <w:t>(2)</w:t>
      </w:r>
      <w:r w:rsidRPr="008F42E0">
        <w:tab/>
        <w:t xml:space="preserve">Guidelines to which </w:t>
      </w:r>
      <w:r w:rsidR="00B53E01" w:rsidRPr="008F42E0">
        <w:t>subsection (</w:t>
      </w:r>
      <w:r w:rsidRPr="008F42E0">
        <w:t>1) appl</w:t>
      </w:r>
      <w:r w:rsidR="00A200BF" w:rsidRPr="008F42E0">
        <w:t>y</w:t>
      </w:r>
      <w:r w:rsidRPr="008F42E0">
        <w:t xml:space="preserve">, apply in relation to the </w:t>
      </w:r>
      <w:r w:rsidR="00052677" w:rsidRPr="008F42E0">
        <w:t>application of criteria in the Code</w:t>
      </w:r>
      <w:r w:rsidR="005605C0" w:rsidRPr="008F42E0">
        <w:t xml:space="preserve"> to the classification of </w:t>
      </w:r>
      <w:r w:rsidR="00316C0F" w:rsidRPr="008F42E0">
        <w:t xml:space="preserve">a </w:t>
      </w:r>
      <w:r w:rsidR="005605C0" w:rsidRPr="008F42E0">
        <w:t xml:space="preserve">film </w:t>
      </w:r>
      <w:r w:rsidR="00316C0F" w:rsidRPr="008F42E0">
        <w:t xml:space="preserve">or a </w:t>
      </w:r>
      <w:r w:rsidR="005605C0" w:rsidRPr="008F42E0">
        <w:t>compu</w:t>
      </w:r>
      <w:r w:rsidR="00F74367" w:rsidRPr="008F42E0">
        <w:t>t</w:t>
      </w:r>
      <w:r w:rsidR="005605C0" w:rsidRPr="008F42E0">
        <w:t>er game</w:t>
      </w:r>
      <w:r w:rsidR="00052677" w:rsidRPr="008F42E0">
        <w:t xml:space="preserve"> by an accredited person</w:t>
      </w:r>
      <w:r w:rsidRPr="008F42E0">
        <w:t xml:space="preserve"> in the same way the guidelines apply in relation </w:t>
      </w:r>
      <w:r w:rsidR="00052677" w:rsidRPr="008F42E0">
        <w:t>to the application of criteria in the Code</w:t>
      </w:r>
      <w:r w:rsidR="005605C0" w:rsidRPr="008F42E0">
        <w:t xml:space="preserve"> to the classification of </w:t>
      </w:r>
      <w:r w:rsidR="00316C0F" w:rsidRPr="008F42E0">
        <w:t xml:space="preserve">a </w:t>
      </w:r>
      <w:r w:rsidR="005605C0" w:rsidRPr="008F42E0">
        <w:t>film</w:t>
      </w:r>
      <w:r w:rsidR="00316C0F" w:rsidRPr="008F42E0">
        <w:t xml:space="preserve"> or a </w:t>
      </w:r>
      <w:r w:rsidR="005605C0" w:rsidRPr="008F42E0">
        <w:t>compu</w:t>
      </w:r>
      <w:r w:rsidR="00F74367" w:rsidRPr="008F42E0">
        <w:t>t</w:t>
      </w:r>
      <w:r w:rsidR="005605C0" w:rsidRPr="008F42E0">
        <w:t>er game</w:t>
      </w:r>
      <w:r w:rsidR="00052677" w:rsidRPr="008F42E0">
        <w:t xml:space="preserve"> by</w:t>
      </w:r>
      <w:r w:rsidRPr="008F42E0">
        <w:t xml:space="preserve"> the Board.</w:t>
      </w:r>
    </w:p>
    <w:p w14:paraId="1259FAE8" w14:textId="77777777" w:rsidR="00BF63CE" w:rsidRPr="008F42E0" w:rsidRDefault="0014750F" w:rsidP="008F42E0">
      <w:pPr>
        <w:pStyle w:val="Transitional"/>
      </w:pPr>
      <w:r w:rsidRPr="008F42E0">
        <w:t>43</w:t>
      </w:r>
      <w:r w:rsidR="00BF63CE" w:rsidRPr="008F42E0">
        <w:t xml:space="preserve">  Saving of authorisation</w:t>
      </w:r>
      <w:r w:rsidR="00A200BF" w:rsidRPr="008F42E0">
        <w:t>s</w:t>
      </w:r>
      <w:r w:rsidR="00BF63CE" w:rsidRPr="008F42E0">
        <w:t xml:space="preserve"> to assess computer games</w:t>
      </w:r>
    </w:p>
    <w:p w14:paraId="20FB5500" w14:textId="77777777" w:rsidR="00BF63CE" w:rsidRPr="008F42E0" w:rsidRDefault="00BF63CE" w:rsidP="008F42E0">
      <w:pPr>
        <w:pStyle w:val="Item"/>
      </w:pPr>
      <w:r w:rsidRPr="008F42E0">
        <w:t xml:space="preserve">An authorisation for the purposes of </w:t>
      </w:r>
      <w:r w:rsidR="00931DBD" w:rsidRPr="008F42E0">
        <w:t>sub</w:t>
      </w:r>
      <w:r w:rsidR="00B53E01" w:rsidRPr="008F42E0">
        <w:t>section 1</w:t>
      </w:r>
      <w:r w:rsidRPr="008F42E0">
        <w:t>7(3)</w:t>
      </w:r>
      <w:r w:rsidR="00A200BF" w:rsidRPr="008F42E0">
        <w:t xml:space="preserve"> </w:t>
      </w:r>
      <w:r w:rsidRPr="008F42E0">
        <w:t xml:space="preserve">of the </w:t>
      </w:r>
      <w:r w:rsidRPr="008F42E0">
        <w:rPr>
          <w:i/>
        </w:rPr>
        <w:t>Classification (Publications, Films and Computer Games) Act 1995</w:t>
      </w:r>
      <w:r w:rsidRPr="008F42E0">
        <w:t xml:space="preserve"> that:</w:t>
      </w:r>
    </w:p>
    <w:p w14:paraId="64F895BF" w14:textId="77777777" w:rsidR="00BF63CE" w:rsidRPr="008F42E0" w:rsidRDefault="00BF63CE" w:rsidP="008F42E0">
      <w:pPr>
        <w:pStyle w:val="paragraph"/>
      </w:pPr>
      <w:r w:rsidRPr="008F42E0">
        <w:tab/>
        <w:t>(a)</w:t>
      </w:r>
      <w:r w:rsidRPr="008F42E0">
        <w:tab/>
        <w:t xml:space="preserve">was made under </w:t>
      </w:r>
      <w:r w:rsidR="00931DBD" w:rsidRPr="008F42E0">
        <w:t>sub</w:t>
      </w:r>
      <w:r w:rsidR="00B53E01" w:rsidRPr="008F42E0">
        <w:t>section 1</w:t>
      </w:r>
      <w:r w:rsidRPr="008F42E0">
        <w:t>7(5) of that Act; and</w:t>
      </w:r>
    </w:p>
    <w:p w14:paraId="2F95BBCC" w14:textId="77777777" w:rsidR="00BF63CE" w:rsidRPr="008F42E0" w:rsidRDefault="00BF63CE" w:rsidP="008F42E0">
      <w:pPr>
        <w:pStyle w:val="paragraph"/>
      </w:pPr>
      <w:r w:rsidRPr="008F42E0">
        <w:tab/>
        <w:t>(b)</w:t>
      </w:r>
      <w:r w:rsidRPr="008F42E0">
        <w:tab/>
        <w:t>was in force immediately before the commencement of this Schedule;</w:t>
      </w:r>
    </w:p>
    <w:p w14:paraId="1E523ACE" w14:textId="77777777" w:rsidR="00BF63CE" w:rsidRPr="008F42E0" w:rsidRDefault="00BF63CE" w:rsidP="005B03A8">
      <w:pPr>
        <w:pStyle w:val="Item"/>
        <w:tabs>
          <w:tab w:val="left" w:pos="2835"/>
        </w:tabs>
      </w:pPr>
      <w:r w:rsidRPr="008F42E0">
        <w:t xml:space="preserve">has effect </w:t>
      </w:r>
      <w:r w:rsidR="00316C0F" w:rsidRPr="008F42E0">
        <w:t>on</w:t>
      </w:r>
      <w:r w:rsidRPr="008F42E0">
        <w:t xml:space="preserve"> and after the commencement of this Schedule as if the authorisation had been made under </w:t>
      </w:r>
      <w:r w:rsidR="00B53E01" w:rsidRPr="008F42E0">
        <w:t>section 1</w:t>
      </w:r>
      <w:r w:rsidRPr="008F42E0">
        <w:t>7AA of that Act, as inserted by this Schedule.</w:t>
      </w:r>
    </w:p>
    <w:p w14:paraId="53A6C56E" w14:textId="77777777" w:rsidR="00052677" w:rsidRPr="008F42E0" w:rsidRDefault="00931DBD" w:rsidP="008F42E0">
      <w:pPr>
        <w:pStyle w:val="ActHead7"/>
        <w:pageBreakBefore/>
      </w:pPr>
      <w:bookmarkStart w:id="40" w:name="_Toc145686148"/>
      <w:r w:rsidRPr="005C3274">
        <w:rPr>
          <w:rStyle w:val="CharAmPartNo"/>
        </w:rPr>
        <w:lastRenderedPageBreak/>
        <w:t>Part 3</w:t>
      </w:r>
      <w:r w:rsidR="00052677" w:rsidRPr="008F42E0">
        <w:t>—</w:t>
      </w:r>
      <w:r w:rsidR="00052677" w:rsidRPr="005C3274">
        <w:rPr>
          <w:rStyle w:val="CharAmPartText"/>
        </w:rPr>
        <w:t>Consequential amendments</w:t>
      </w:r>
      <w:bookmarkEnd w:id="40"/>
    </w:p>
    <w:p w14:paraId="3FF0E993" w14:textId="77777777" w:rsidR="00052677" w:rsidRPr="008F42E0" w:rsidRDefault="00052677" w:rsidP="008F42E0">
      <w:pPr>
        <w:pStyle w:val="ActHead9"/>
      </w:pPr>
      <w:bookmarkStart w:id="41" w:name="_Toc145686149"/>
      <w:r w:rsidRPr="008F42E0">
        <w:t>Broadcasting Services Act 1992</w:t>
      </w:r>
      <w:bookmarkEnd w:id="41"/>
    </w:p>
    <w:p w14:paraId="183D735D" w14:textId="77777777" w:rsidR="00CA2629" w:rsidRPr="008F42E0" w:rsidRDefault="0014750F" w:rsidP="008F42E0">
      <w:pPr>
        <w:pStyle w:val="ItemHead"/>
      </w:pPr>
      <w:r w:rsidRPr="008F42E0">
        <w:t>44</w:t>
      </w:r>
      <w:r w:rsidR="00CA2629" w:rsidRPr="008F42E0">
        <w:t xml:space="preserve">  </w:t>
      </w:r>
      <w:r w:rsidR="00931DBD" w:rsidRPr="008F42E0">
        <w:t>Subclause 1</w:t>
      </w:r>
      <w:r w:rsidR="00CA2629" w:rsidRPr="008F42E0">
        <w:t xml:space="preserve">(1) of </w:t>
      </w:r>
      <w:r w:rsidR="00931DBD" w:rsidRPr="008F42E0">
        <w:t>Schedule 2</w:t>
      </w:r>
      <w:r w:rsidR="00CA2629" w:rsidRPr="008F42E0">
        <w:t xml:space="preserve"> (definition of </w:t>
      </w:r>
      <w:r w:rsidR="00CA2629" w:rsidRPr="008F42E0">
        <w:rPr>
          <w:i/>
        </w:rPr>
        <w:t>Classification Board</w:t>
      </w:r>
      <w:r w:rsidR="00CA2629" w:rsidRPr="008F42E0">
        <w:t>)</w:t>
      </w:r>
    </w:p>
    <w:p w14:paraId="087F6ACA" w14:textId="77777777" w:rsidR="00CA2629" w:rsidRPr="008F42E0" w:rsidRDefault="00CA2629" w:rsidP="008F42E0">
      <w:pPr>
        <w:pStyle w:val="Item"/>
      </w:pPr>
      <w:r w:rsidRPr="008F42E0">
        <w:t>Repeal the definition.</w:t>
      </w:r>
    </w:p>
    <w:p w14:paraId="1B307D1C" w14:textId="77777777" w:rsidR="00052677" w:rsidRPr="008F42E0" w:rsidRDefault="0014750F" w:rsidP="008F42E0">
      <w:pPr>
        <w:pStyle w:val="ItemHead"/>
      </w:pPr>
      <w:r w:rsidRPr="008F42E0">
        <w:t>45</w:t>
      </w:r>
      <w:r w:rsidR="00052677" w:rsidRPr="008F42E0">
        <w:t xml:space="preserve">  Paragraph</w:t>
      </w:r>
      <w:r w:rsidR="00CA2629" w:rsidRPr="008F42E0">
        <w:t>s</w:t>
      </w:r>
      <w:r w:rsidR="00052677" w:rsidRPr="008F42E0">
        <w:t xml:space="preserve"> 10(1)</w:t>
      </w:r>
      <w:r w:rsidR="00CA2629" w:rsidRPr="008F42E0">
        <w:t xml:space="preserve">(f) and </w:t>
      </w:r>
      <w:r w:rsidR="00052677" w:rsidRPr="008F42E0">
        <w:t>(g)</w:t>
      </w:r>
      <w:r w:rsidR="00CA2629" w:rsidRPr="008F42E0">
        <w:t xml:space="preserve"> of </w:t>
      </w:r>
      <w:r w:rsidR="00931DBD" w:rsidRPr="008F42E0">
        <w:t>Schedule 2</w:t>
      </w:r>
    </w:p>
    <w:p w14:paraId="2E3C57B7" w14:textId="77777777" w:rsidR="00052677" w:rsidRPr="008F42E0" w:rsidRDefault="00052677" w:rsidP="008F42E0">
      <w:pPr>
        <w:pStyle w:val="Item"/>
      </w:pPr>
      <w:r w:rsidRPr="008F42E0">
        <w:t xml:space="preserve">Omit “by the Classification Board”, substitute “under the </w:t>
      </w:r>
      <w:r w:rsidRPr="008F42E0">
        <w:rPr>
          <w:i/>
        </w:rPr>
        <w:t>Classification (Publications, Films and Computer Games) Act 1995</w:t>
      </w:r>
      <w:r w:rsidRPr="008F42E0">
        <w:t>”.</w:t>
      </w:r>
    </w:p>
    <w:p w14:paraId="5BFDD854" w14:textId="77777777" w:rsidR="00CA2629" w:rsidRPr="008F42E0" w:rsidRDefault="0014750F" w:rsidP="008F42E0">
      <w:pPr>
        <w:pStyle w:val="ItemHead"/>
      </w:pPr>
      <w:r w:rsidRPr="008F42E0">
        <w:t>46</w:t>
      </w:r>
      <w:r w:rsidR="00CA2629" w:rsidRPr="008F42E0">
        <w:t xml:space="preserve">  </w:t>
      </w:r>
      <w:r w:rsidR="00931DBD" w:rsidRPr="008F42E0">
        <w:t>Subclause 1</w:t>
      </w:r>
      <w:r w:rsidR="00CA2629" w:rsidRPr="008F42E0">
        <w:t xml:space="preserve">1(4) of </w:t>
      </w:r>
      <w:r w:rsidR="00931DBD" w:rsidRPr="008F42E0">
        <w:t>Schedule 2</w:t>
      </w:r>
    </w:p>
    <w:p w14:paraId="3460E7FB" w14:textId="77777777" w:rsidR="00CA2629" w:rsidRPr="008F42E0" w:rsidRDefault="00CA2629" w:rsidP="008F42E0">
      <w:pPr>
        <w:pStyle w:val="Item"/>
      </w:pPr>
      <w:r w:rsidRPr="008F42E0">
        <w:t xml:space="preserve">Omit “by the Classification Board”, substitute “under the </w:t>
      </w:r>
      <w:r w:rsidRPr="008F42E0">
        <w:rPr>
          <w:i/>
        </w:rPr>
        <w:t>Classification (Publications, Films and Computer Games) Act 1995</w:t>
      </w:r>
      <w:r w:rsidRPr="008F42E0">
        <w:t>”.</w:t>
      </w:r>
    </w:p>
    <w:p w14:paraId="04B05D62" w14:textId="77777777" w:rsidR="00370664" w:rsidRPr="008F42E0" w:rsidRDefault="0014750F" w:rsidP="008F42E0">
      <w:pPr>
        <w:pStyle w:val="ItemHead"/>
      </w:pPr>
      <w:r w:rsidRPr="008F42E0">
        <w:t>47</w:t>
      </w:r>
      <w:r w:rsidR="00370664" w:rsidRPr="008F42E0">
        <w:t xml:space="preserve">  </w:t>
      </w:r>
      <w:r w:rsidR="00931DBD" w:rsidRPr="008F42E0">
        <w:t>Subclause 2</w:t>
      </w:r>
      <w:r w:rsidR="00370664" w:rsidRPr="008F42E0">
        <w:t xml:space="preserve">(1) of </w:t>
      </w:r>
      <w:r w:rsidR="00931DBD" w:rsidRPr="008F42E0">
        <w:t>Schedule 6</w:t>
      </w:r>
      <w:r w:rsidR="00370664" w:rsidRPr="008F42E0">
        <w:t xml:space="preserve"> (definition of </w:t>
      </w:r>
      <w:r w:rsidR="00370664" w:rsidRPr="008F42E0">
        <w:rPr>
          <w:i/>
        </w:rPr>
        <w:t>Classification Board</w:t>
      </w:r>
      <w:r w:rsidR="00370664" w:rsidRPr="008F42E0">
        <w:t>)</w:t>
      </w:r>
    </w:p>
    <w:p w14:paraId="7CFB19DE" w14:textId="77777777" w:rsidR="00370664" w:rsidRPr="008F42E0" w:rsidRDefault="00370664" w:rsidP="008F42E0">
      <w:pPr>
        <w:pStyle w:val="Item"/>
      </w:pPr>
      <w:r w:rsidRPr="008F42E0">
        <w:t>Repeal the definition.</w:t>
      </w:r>
    </w:p>
    <w:p w14:paraId="481C4C5D" w14:textId="77777777" w:rsidR="00CA2629" w:rsidRPr="008F42E0" w:rsidRDefault="0014750F" w:rsidP="008F42E0">
      <w:pPr>
        <w:pStyle w:val="ItemHead"/>
      </w:pPr>
      <w:r w:rsidRPr="008F42E0">
        <w:t>48</w:t>
      </w:r>
      <w:r w:rsidR="00CA2629" w:rsidRPr="008F42E0">
        <w:t xml:space="preserve">  Paragraphs 24(1)(e) and (f) of </w:t>
      </w:r>
      <w:r w:rsidR="00931DBD" w:rsidRPr="008F42E0">
        <w:t>Schedule 6</w:t>
      </w:r>
    </w:p>
    <w:p w14:paraId="00AA693A" w14:textId="77777777" w:rsidR="00CA2629" w:rsidRPr="008F42E0" w:rsidRDefault="00CA2629" w:rsidP="008F42E0">
      <w:pPr>
        <w:pStyle w:val="Item"/>
      </w:pPr>
      <w:r w:rsidRPr="008F42E0">
        <w:t xml:space="preserve">Omit “by the Classification Board”, substitute “under the </w:t>
      </w:r>
      <w:r w:rsidRPr="008F42E0">
        <w:rPr>
          <w:i/>
        </w:rPr>
        <w:t>Classification (Publications, Films and Computer Games) Act 1995</w:t>
      </w:r>
      <w:r w:rsidRPr="008F42E0">
        <w:t>”.</w:t>
      </w:r>
    </w:p>
    <w:p w14:paraId="24937697" w14:textId="77777777" w:rsidR="00370664" w:rsidRPr="008F42E0" w:rsidRDefault="0014750F" w:rsidP="008F42E0">
      <w:pPr>
        <w:pStyle w:val="ItemHead"/>
      </w:pPr>
      <w:r w:rsidRPr="008F42E0">
        <w:t>49</w:t>
      </w:r>
      <w:r w:rsidR="00370664" w:rsidRPr="008F42E0">
        <w:t xml:space="preserve">  Paragraphs 28(4)(a), (d) and (f)</w:t>
      </w:r>
      <w:r w:rsidR="00A806C1" w:rsidRPr="008F42E0">
        <w:t xml:space="preserve"> of </w:t>
      </w:r>
      <w:r w:rsidR="00931DBD" w:rsidRPr="008F42E0">
        <w:t>Schedule 6</w:t>
      </w:r>
    </w:p>
    <w:p w14:paraId="48395240" w14:textId="77777777" w:rsidR="00370664" w:rsidRPr="008F42E0" w:rsidRDefault="00370664" w:rsidP="008F42E0">
      <w:pPr>
        <w:pStyle w:val="Item"/>
      </w:pPr>
      <w:r w:rsidRPr="008F42E0">
        <w:t>Omit “administered by the Classification Board”, substitute “provided for by the</w:t>
      </w:r>
      <w:r w:rsidRPr="008F42E0">
        <w:rPr>
          <w:i/>
        </w:rPr>
        <w:t xml:space="preserve"> Classification (Publications, Films and Computer Games) Act 1995</w:t>
      </w:r>
      <w:r w:rsidRPr="008F42E0">
        <w:t>”.</w:t>
      </w:r>
    </w:p>
    <w:p w14:paraId="5A154CF5" w14:textId="77777777" w:rsidR="00304DBD" w:rsidRPr="008F42E0" w:rsidRDefault="00931DBD" w:rsidP="008F42E0">
      <w:pPr>
        <w:pStyle w:val="ActHead6"/>
        <w:pageBreakBefore/>
      </w:pPr>
      <w:bookmarkStart w:id="42" w:name="_Toc145686150"/>
      <w:r w:rsidRPr="005C3274">
        <w:rPr>
          <w:rStyle w:val="CharAmSchNo"/>
        </w:rPr>
        <w:lastRenderedPageBreak/>
        <w:t>Schedule 2</w:t>
      </w:r>
      <w:r w:rsidR="00D0153B" w:rsidRPr="008F42E0">
        <w:t>—</w:t>
      </w:r>
      <w:r w:rsidR="00D0153B" w:rsidRPr="005C3274">
        <w:rPr>
          <w:rStyle w:val="CharAmSchText"/>
        </w:rPr>
        <w:t>Other amendments</w:t>
      </w:r>
      <w:bookmarkEnd w:id="42"/>
    </w:p>
    <w:p w14:paraId="7E364424" w14:textId="77777777" w:rsidR="00F51A82" w:rsidRPr="008F42E0" w:rsidRDefault="00931DBD" w:rsidP="008F42E0">
      <w:pPr>
        <w:pStyle w:val="ActHead7"/>
      </w:pPr>
      <w:bookmarkStart w:id="43" w:name="_Toc145686151"/>
      <w:r w:rsidRPr="005C3274">
        <w:rPr>
          <w:rStyle w:val="CharAmPartNo"/>
        </w:rPr>
        <w:t>Part 1</w:t>
      </w:r>
      <w:r w:rsidR="00F51A82" w:rsidRPr="008F42E0">
        <w:t>—</w:t>
      </w:r>
      <w:r w:rsidR="00316C0F" w:rsidRPr="005C3274">
        <w:rPr>
          <w:rStyle w:val="CharAmPartText"/>
        </w:rPr>
        <w:t xml:space="preserve">Criteria for revocation in relation to </w:t>
      </w:r>
      <w:r w:rsidR="00F51A82" w:rsidRPr="005C3274">
        <w:rPr>
          <w:rStyle w:val="CharAmPartText"/>
        </w:rPr>
        <w:t>consumer advice</w:t>
      </w:r>
      <w:bookmarkEnd w:id="43"/>
    </w:p>
    <w:p w14:paraId="02E123ED" w14:textId="77777777" w:rsidR="00F51A82" w:rsidRPr="008F42E0" w:rsidRDefault="00F51A82" w:rsidP="008F42E0">
      <w:pPr>
        <w:pStyle w:val="ActHead9"/>
      </w:pPr>
      <w:bookmarkStart w:id="44" w:name="_Toc145686152"/>
      <w:r w:rsidRPr="008F42E0">
        <w:t>Classification (Publications, Films and Computer Games) Act 1995</w:t>
      </w:r>
      <w:bookmarkEnd w:id="44"/>
    </w:p>
    <w:p w14:paraId="122BDE8B" w14:textId="77777777" w:rsidR="00F51A82" w:rsidRPr="008F42E0" w:rsidRDefault="0014750F" w:rsidP="008F42E0">
      <w:pPr>
        <w:pStyle w:val="ItemHead"/>
      </w:pPr>
      <w:r w:rsidRPr="008F42E0">
        <w:t>1</w:t>
      </w:r>
      <w:r w:rsidR="00F51A82" w:rsidRPr="008F42E0">
        <w:t xml:space="preserve">  After </w:t>
      </w:r>
      <w:r w:rsidR="00B53E01" w:rsidRPr="008F42E0">
        <w:t>section 1</w:t>
      </w:r>
      <w:r w:rsidR="00A35A81" w:rsidRPr="008F42E0">
        <w:t>2</w:t>
      </w:r>
    </w:p>
    <w:p w14:paraId="38052AC1" w14:textId="77777777" w:rsidR="00F51A82" w:rsidRPr="008F42E0" w:rsidRDefault="00F51A82" w:rsidP="008F42E0">
      <w:pPr>
        <w:pStyle w:val="Item"/>
      </w:pPr>
      <w:r w:rsidRPr="008F42E0">
        <w:t>Insert:</w:t>
      </w:r>
    </w:p>
    <w:p w14:paraId="3945F7B2" w14:textId="77777777" w:rsidR="00F51A82" w:rsidRPr="008F42E0" w:rsidRDefault="00862140" w:rsidP="008F42E0">
      <w:pPr>
        <w:pStyle w:val="ActHead5"/>
      </w:pPr>
      <w:bookmarkStart w:id="45" w:name="_Toc145686153"/>
      <w:bookmarkStart w:id="46" w:name="_Hlk135924112"/>
      <w:r w:rsidRPr="005C3274">
        <w:rPr>
          <w:rStyle w:val="CharSectno"/>
        </w:rPr>
        <w:t>12A</w:t>
      </w:r>
      <w:r w:rsidR="00F51A82" w:rsidRPr="008F42E0">
        <w:t xml:space="preserve">  Board to determine list of consumer advice</w:t>
      </w:r>
      <w:r w:rsidR="00A35A81" w:rsidRPr="008F42E0">
        <w:t xml:space="preserve"> terms</w:t>
      </w:r>
      <w:bookmarkEnd w:id="45"/>
    </w:p>
    <w:p w14:paraId="4C3C2960" w14:textId="77777777" w:rsidR="002A46CE" w:rsidRPr="008F42E0" w:rsidRDefault="00F51A82" w:rsidP="008F42E0">
      <w:pPr>
        <w:pStyle w:val="subsection"/>
      </w:pPr>
      <w:r w:rsidRPr="008F42E0">
        <w:tab/>
      </w:r>
      <w:r w:rsidR="0034340B" w:rsidRPr="008F42E0">
        <w:t>(1)</w:t>
      </w:r>
      <w:r w:rsidRPr="008F42E0">
        <w:tab/>
        <w:t>The Board m</w:t>
      </w:r>
      <w:r w:rsidR="009075EB" w:rsidRPr="008F42E0">
        <w:t>ay</w:t>
      </w:r>
      <w:r w:rsidRPr="008F42E0">
        <w:t>, by legislative instrument, determine</w:t>
      </w:r>
      <w:r w:rsidR="002A46CE" w:rsidRPr="008F42E0">
        <w:t>:</w:t>
      </w:r>
    </w:p>
    <w:p w14:paraId="3B0C2D2E" w14:textId="77777777" w:rsidR="00F51A82" w:rsidRPr="008F42E0" w:rsidRDefault="002A46CE" w:rsidP="008F42E0">
      <w:pPr>
        <w:pStyle w:val="paragraph"/>
      </w:pPr>
      <w:r w:rsidRPr="008F42E0">
        <w:tab/>
        <w:t>(a)</w:t>
      </w:r>
      <w:r w:rsidRPr="008F42E0">
        <w:tab/>
      </w:r>
      <w:r w:rsidR="00F51A82" w:rsidRPr="008F42E0">
        <w:t>a list of consumer advice terms,</w:t>
      </w:r>
      <w:r w:rsidR="00A35A81" w:rsidRPr="008F42E0">
        <w:t xml:space="preserve"> to be used in determining consumer advice</w:t>
      </w:r>
      <w:r w:rsidR="00857620" w:rsidRPr="008F42E0">
        <w:t xml:space="preserve"> for a film or computer game</w:t>
      </w:r>
      <w:r w:rsidRPr="008F42E0">
        <w:t>; and</w:t>
      </w:r>
    </w:p>
    <w:p w14:paraId="5D2E075D" w14:textId="77777777" w:rsidR="002A46CE" w:rsidRPr="008F42E0" w:rsidRDefault="002A46CE" w:rsidP="008F42E0">
      <w:pPr>
        <w:pStyle w:val="paragraph"/>
      </w:pPr>
      <w:r w:rsidRPr="008F42E0">
        <w:tab/>
        <w:t>(b)</w:t>
      </w:r>
      <w:r w:rsidRPr="008F42E0">
        <w:tab/>
        <w:t>guidelines to assist in the use of such terms.</w:t>
      </w:r>
    </w:p>
    <w:p w14:paraId="49DD69D4" w14:textId="77777777" w:rsidR="006332AB" w:rsidRPr="008F42E0" w:rsidRDefault="0034340B" w:rsidP="008F42E0">
      <w:pPr>
        <w:pStyle w:val="subsection"/>
      </w:pPr>
      <w:r w:rsidRPr="008F42E0">
        <w:tab/>
        <w:t>(2)</w:t>
      </w:r>
      <w:r w:rsidRPr="008F42E0">
        <w:tab/>
        <w:t xml:space="preserve">A determination under </w:t>
      </w:r>
      <w:r w:rsidR="00B53E01" w:rsidRPr="008F42E0">
        <w:t>subsection (</w:t>
      </w:r>
      <w:r w:rsidRPr="008F42E0">
        <w:t xml:space="preserve">1) </w:t>
      </w:r>
      <w:r w:rsidR="00F32E2E" w:rsidRPr="008F42E0">
        <w:t xml:space="preserve">must not commence </w:t>
      </w:r>
      <w:r w:rsidR="006332AB" w:rsidRPr="008F42E0">
        <w:t>before the day that is 3 months, or such l</w:t>
      </w:r>
      <w:r w:rsidR="00C53875" w:rsidRPr="008F42E0">
        <w:t>onger</w:t>
      </w:r>
      <w:r w:rsidR="006332AB" w:rsidRPr="008F42E0">
        <w:t xml:space="preserve"> period prescribed by the </w:t>
      </w:r>
      <w:r w:rsidR="00316C0F" w:rsidRPr="008F42E0">
        <w:t>r</w:t>
      </w:r>
      <w:r w:rsidR="006332AB" w:rsidRPr="008F42E0">
        <w:t xml:space="preserve">egulations, after the day the determination </w:t>
      </w:r>
      <w:r w:rsidR="001548A4" w:rsidRPr="008F42E0">
        <w:t>is registered</w:t>
      </w:r>
      <w:r w:rsidR="00F83D11" w:rsidRPr="008F42E0">
        <w:t xml:space="preserve"> under the </w:t>
      </w:r>
      <w:r w:rsidR="00F83D11" w:rsidRPr="008F42E0">
        <w:rPr>
          <w:i/>
        </w:rPr>
        <w:t>Legislation Act 2003</w:t>
      </w:r>
      <w:r w:rsidR="006332AB" w:rsidRPr="008F42E0">
        <w:t>.</w:t>
      </w:r>
    </w:p>
    <w:bookmarkEnd w:id="46"/>
    <w:p w14:paraId="4E31CB32" w14:textId="77777777" w:rsidR="00F51A82" w:rsidRPr="008F42E0" w:rsidRDefault="0014750F" w:rsidP="008F42E0">
      <w:pPr>
        <w:pStyle w:val="ItemHead"/>
      </w:pPr>
      <w:r w:rsidRPr="008F42E0">
        <w:t>2</w:t>
      </w:r>
      <w:r w:rsidR="00F51A82" w:rsidRPr="008F42E0">
        <w:t xml:space="preserve">  </w:t>
      </w:r>
      <w:r w:rsidR="00761438" w:rsidRPr="008F42E0">
        <w:t>Sub</w:t>
      </w:r>
      <w:r w:rsidR="00B53E01" w:rsidRPr="008F42E0">
        <w:t>section 2</w:t>
      </w:r>
      <w:r w:rsidR="00F51A82" w:rsidRPr="008F42E0">
        <w:t>2CH(1)</w:t>
      </w:r>
    </w:p>
    <w:p w14:paraId="674D2D8E" w14:textId="77777777" w:rsidR="00F51A82" w:rsidRPr="008F42E0" w:rsidRDefault="00F51A82" w:rsidP="008F42E0">
      <w:pPr>
        <w:pStyle w:val="Item"/>
      </w:pPr>
      <w:r w:rsidRPr="008F42E0">
        <w:t xml:space="preserve">Repeal the </w:t>
      </w:r>
      <w:r w:rsidR="00761438" w:rsidRPr="008F42E0">
        <w:t>subsection</w:t>
      </w:r>
      <w:r w:rsidRPr="008F42E0">
        <w:t>, substitute:</w:t>
      </w:r>
    </w:p>
    <w:p w14:paraId="16D98C1C" w14:textId="77777777" w:rsidR="00761438" w:rsidRPr="008F42E0" w:rsidRDefault="00761438" w:rsidP="008F42E0">
      <w:pPr>
        <w:pStyle w:val="SubsectionHead"/>
      </w:pPr>
      <w:r w:rsidRPr="008F42E0">
        <w:t>Revocation of classification</w:t>
      </w:r>
    </w:p>
    <w:p w14:paraId="32E0DAC0" w14:textId="77777777" w:rsidR="00761438" w:rsidRPr="008F42E0" w:rsidRDefault="00761438" w:rsidP="008F42E0">
      <w:pPr>
        <w:pStyle w:val="subsection"/>
      </w:pPr>
      <w:r w:rsidRPr="008F42E0">
        <w:tab/>
        <w:t>(1)</w:t>
      </w:r>
      <w:r w:rsidRPr="008F42E0">
        <w:tab/>
        <w:t>If:</w:t>
      </w:r>
    </w:p>
    <w:p w14:paraId="7734C3A6" w14:textId="77777777" w:rsidR="00761438" w:rsidRPr="008F42E0" w:rsidRDefault="00761438" w:rsidP="008F42E0">
      <w:pPr>
        <w:pStyle w:val="paragraph"/>
      </w:pPr>
      <w:r w:rsidRPr="008F42E0">
        <w:tab/>
        <w:t>(a)</w:t>
      </w:r>
      <w:r w:rsidRPr="008F42E0">
        <w:tab/>
        <w:t xml:space="preserve">a decision made by the operation of an approved classification tool in relation to a publication, film or computer game (the </w:t>
      </w:r>
      <w:r w:rsidRPr="008F42E0">
        <w:rPr>
          <w:b/>
          <w:i/>
        </w:rPr>
        <w:t>relevant material</w:t>
      </w:r>
      <w:r w:rsidRPr="008F42E0">
        <w:t xml:space="preserve">) is taken (because of the operation of </w:t>
      </w:r>
      <w:r w:rsidR="00B53E01" w:rsidRPr="008F42E0">
        <w:t>section 2</w:t>
      </w:r>
      <w:r w:rsidRPr="008F42E0">
        <w:t>2CF) to be a decision of the Board to classify the relevant material; and</w:t>
      </w:r>
    </w:p>
    <w:p w14:paraId="3E42B795" w14:textId="77777777" w:rsidR="000501F4" w:rsidRPr="008F42E0" w:rsidRDefault="00F51A82" w:rsidP="008F42E0">
      <w:pPr>
        <w:pStyle w:val="paragraph"/>
      </w:pPr>
      <w:r w:rsidRPr="008F42E0">
        <w:tab/>
        <w:t>(b)</w:t>
      </w:r>
      <w:r w:rsidRPr="008F42E0">
        <w:tab/>
        <w:t>the Board</w:t>
      </w:r>
      <w:r w:rsidR="000501F4" w:rsidRPr="008F42E0">
        <w:t xml:space="preserve"> is of the opinion that:</w:t>
      </w:r>
    </w:p>
    <w:p w14:paraId="2089A7C5" w14:textId="77777777" w:rsidR="00A35A81" w:rsidRPr="008F42E0" w:rsidRDefault="000501F4" w:rsidP="008F42E0">
      <w:pPr>
        <w:pStyle w:val="paragraphsub"/>
      </w:pPr>
      <w:r w:rsidRPr="008F42E0">
        <w:tab/>
        <w:t>(i)</w:t>
      </w:r>
      <w:r w:rsidRPr="008F42E0">
        <w:tab/>
      </w:r>
      <w:r w:rsidR="00F51A82" w:rsidRPr="008F42E0">
        <w:t>had the relevant material been classified</w:t>
      </w:r>
      <w:r w:rsidR="006837F6" w:rsidRPr="008F42E0">
        <w:t xml:space="preserve"> by the Board</w:t>
      </w:r>
      <w:r w:rsidR="00F51A82" w:rsidRPr="008F42E0">
        <w:t xml:space="preserve"> otherwise than because of the operation of that section, </w:t>
      </w:r>
      <w:r w:rsidR="00F51A82" w:rsidRPr="008F42E0">
        <w:lastRenderedPageBreak/>
        <w:t xml:space="preserve">the Board would </w:t>
      </w:r>
      <w:r w:rsidRPr="008F42E0">
        <w:t>have given the material a different classification</w:t>
      </w:r>
      <w:r w:rsidR="00F51A82" w:rsidRPr="008F42E0">
        <w:t>;</w:t>
      </w:r>
      <w:r w:rsidR="00A35A81" w:rsidRPr="008F42E0">
        <w:t xml:space="preserve"> or</w:t>
      </w:r>
    </w:p>
    <w:p w14:paraId="5BF605D5" w14:textId="77777777" w:rsidR="00A35A81" w:rsidRPr="008F42E0" w:rsidRDefault="00F51A82" w:rsidP="008F42E0">
      <w:pPr>
        <w:pStyle w:val="paragraphsub"/>
      </w:pPr>
      <w:r w:rsidRPr="008F42E0">
        <w:tab/>
        <w:t>(i</w:t>
      </w:r>
      <w:r w:rsidR="00A35A81" w:rsidRPr="008F42E0">
        <w:t>i</w:t>
      </w:r>
      <w:r w:rsidRPr="008F42E0">
        <w:t>)</w:t>
      </w:r>
      <w:r w:rsidRPr="008F42E0">
        <w:tab/>
        <w:t xml:space="preserve">the consumer advice for the </w:t>
      </w:r>
      <w:r w:rsidR="005C010E" w:rsidRPr="008F42E0">
        <w:t xml:space="preserve">relevant </w:t>
      </w:r>
      <w:r w:rsidRPr="008F42E0">
        <w:t>material is misleading, incorrect</w:t>
      </w:r>
      <w:r w:rsidR="00A35A81" w:rsidRPr="008F42E0">
        <w:t xml:space="preserve"> or </w:t>
      </w:r>
      <w:r w:rsidRPr="008F42E0">
        <w:t>grossly inadequate</w:t>
      </w:r>
      <w:r w:rsidR="00A35A81" w:rsidRPr="008F42E0">
        <w:t>;</w:t>
      </w:r>
      <w:r w:rsidRPr="008F42E0">
        <w:t xml:space="preserve"> or</w:t>
      </w:r>
    </w:p>
    <w:p w14:paraId="084AB158" w14:textId="77777777" w:rsidR="00F51A82" w:rsidRPr="008F42E0" w:rsidRDefault="00A35A81" w:rsidP="008F42E0">
      <w:pPr>
        <w:pStyle w:val="paragraphsub"/>
      </w:pPr>
      <w:r w:rsidRPr="008F42E0">
        <w:tab/>
        <w:t>(i</w:t>
      </w:r>
      <w:r w:rsidR="000501F4" w:rsidRPr="008F42E0">
        <w:t>ii</w:t>
      </w:r>
      <w:r w:rsidRPr="008F42E0">
        <w:t>)</w:t>
      </w:r>
      <w:r w:rsidRPr="008F42E0">
        <w:tab/>
        <w:t xml:space="preserve">the consumer advice for the </w:t>
      </w:r>
      <w:r w:rsidR="005C010E" w:rsidRPr="008F42E0">
        <w:t xml:space="preserve">relevant </w:t>
      </w:r>
      <w:r w:rsidRPr="008F42E0">
        <w:t>material</w:t>
      </w:r>
      <w:r w:rsidR="00F51A82" w:rsidRPr="008F42E0">
        <w:t xml:space="preserve"> </w:t>
      </w:r>
      <w:r w:rsidRPr="008F42E0">
        <w:t>uses</w:t>
      </w:r>
      <w:r w:rsidR="00F02C41" w:rsidRPr="008F42E0">
        <w:t xml:space="preserve"> a</w:t>
      </w:r>
      <w:r w:rsidRPr="008F42E0">
        <w:t xml:space="preserve"> consumer advice term that </w:t>
      </w:r>
      <w:r w:rsidR="00F02C41" w:rsidRPr="008F42E0">
        <w:t>is</w:t>
      </w:r>
      <w:r w:rsidRPr="008F42E0">
        <w:t xml:space="preserve"> not included in the list</w:t>
      </w:r>
      <w:r w:rsidR="00F51A82" w:rsidRPr="008F42E0">
        <w:t xml:space="preserve"> </w:t>
      </w:r>
      <w:r w:rsidRPr="008F42E0">
        <w:t xml:space="preserve">determined by </w:t>
      </w:r>
      <w:r w:rsidR="00F51A82" w:rsidRPr="008F42E0">
        <w:t xml:space="preserve">the Board under </w:t>
      </w:r>
      <w:r w:rsidR="00B53E01" w:rsidRPr="008F42E0">
        <w:t>section 1</w:t>
      </w:r>
      <w:r w:rsidR="00862140" w:rsidRPr="008F42E0">
        <w:t>2A</w:t>
      </w:r>
      <w:r w:rsidR="00F32E2E" w:rsidRPr="008F42E0">
        <w:t xml:space="preserve"> that was in force at the time the consumer advice was determined</w:t>
      </w:r>
      <w:r w:rsidR="00F51A82" w:rsidRPr="008F42E0">
        <w:t>;</w:t>
      </w:r>
    </w:p>
    <w:p w14:paraId="34824533" w14:textId="77777777" w:rsidR="00761438" w:rsidRPr="008F42E0" w:rsidRDefault="00761438" w:rsidP="008F42E0">
      <w:pPr>
        <w:pStyle w:val="subsection2"/>
      </w:pPr>
      <w:r w:rsidRPr="008F42E0">
        <w:t>the Board may revoke the classification.</w:t>
      </w:r>
    </w:p>
    <w:p w14:paraId="04A59344" w14:textId="77777777" w:rsidR="001067CC" w:rsidRPr="008F42E0" w:rsidRDefault="001067CC" w:rsidP="008F42E0">
      <w:pPr>
        <w:pStyle w:val="notetext"/>
      </w:pPr>
      <w:r w:rsidRPr="008F42E0">
        <w:t xml:space="preserve">Note: </w:t>
      </w:r>
      <w:r w:rsidRPr="008F42E0">
        <w:tab/>
        <w:t xml:space="preserve">The regulations may prescribe circumstances in which consumer advice is taken to be misleading, incorrect or grossly inadequate: see </w:t>
      </w:r>
      <w:r w:rsidR="00B53E01" w:rsidRPr="008F42E0">
        <w:t>subsection 9</w:t>
      </w:r>
      <w:r w:rsidRPr="008F42E0">
        <w:t>3(2)</w:t>
      </w:r>
      <w:r w:rsidR="00736722" w:rsidRPr="008F42E0">
        <w:t>.</w:t>
      </w:r>
    </w:p>
    <w:p w14:paraId="5F0F5418" w14:textId="77777777" w:rsidR="00A846D0" w:rsidRPr="008F42E0" w:rsidRDefault="007549AE" w:rsidP="008F42E0">
      <w:pPr>
        <w:pStyle w:val="subsection"/>
      </w:pPr>
      <w:r w:rsidRPr="008F42E0">
        <w:tab/>
        <w:t>(1A)</w:t>
      </w:r>
      <w:r w:rsidRPr="008F42E0">
        <w:tab/>
        <w:t>In determining whether to revoke</w:t>
      </w:r>
      <w:r w:rsidR="00316C0F" w:rsidRPr="008F42E0">
        <w:t xml:space="preserve"> under </w:t>
      </w:r>
      <w:r w:rsidR="00B53E01" w:rsidRPr="008F42E0">
        <w:t>subsection (</w:t>
      </w:r>
      <w:r w:rsidR="00316C0F" w:rsidRPr="008F42E0">
        <w:t>1)</w:t>
      </w:r>
      <w:r w:rsidRPr="008F42E0">
        <w:t xml:space="preserve"> a classification made by the operation of an approved classification tool</w:t>
      </w:r>
      <w:r w:rsidR="00A200BF" w:rsidRPr="008F42E0">
        <w:t>,</w:t>
      </w:r>
      <w:r w:rsidRPr="008F42E0">
        <w:t xml:space="preserve"> the Board must have regard to </w:t>
      </w:r>
      <w:r w:rsidR="00A846D0" w:rsidRPr="008F42E0">
        <w:t xml:space="preserve">whether the tool is operating in accordance with any contract, arrangement or understanding entered into under </w:t>
      </w:r>
      <w:r w:rsidR="00B53E01" w:rsidRPr="008F42E0">
        <w:t>section 2</w:t>
      </w:r>
      <w:r w:rsidR="00A846D0" w:rsidRPr="008F42E0">
        <w:t>2CC in relation to the tool.</w:t>
      </w:r>
    </w:p>
    <w:p w14:paraId="6A1A05FE" w14:textId="77777777" w:rsidR="002130DE" w:rsidRPr="008F42E0" w:rsidRDefault="0014750F" w:rsidP="008F42E0">
      <w:pPr>
        <w:pStyle w:val="Transitional"/>
      </w:pPr>
      <w:r w:rsidRPr="008F42E0">
        <w:t>3</w:t>
      </w:r>
      <w:r w:rsidR="002130DE" w:rsidRPr="008F42E0">
        <w:t xml:space="preserve"> </w:t>
      </w:r>
      <w:r w:rsidR="00316C0F" w:rsidRPr="008F42E0">
        <w:t xml:space="preserve"> Application of amendments</w:t>
      </w:r>
    </w:p>
    <w:p w14:paraId="0364C2FC" w14:textId="77777777" w:rsidR="009662D3" w:rsidRPr="008F42E0" w:rsidRDefault="002130DE" w:rsidP="008F42E0">
      <w:pPr>
        <w:pStyle w:val="Item"/>
      </w:pPr>
      <w:r w:rsidRPr="008F42E0">
        <w:t>The amendment</w:t>
      </w:r>
      <w:r w:rsidR="000636C6" w:rsidRPr="008F42E0">
        <w:t>s</w:t>
      </w:r>
      <w:r w:rsidRPr="008F42E0">
        <w:t xml:space="preserve"> </w:t>
      </w:r>
      <w:r w:rsidR="00B63338" w:rsidRPr="008F42E0">
        <w:t>of</w:t>
      </w:r>
      <w:r w:rsidR="004A15EA" w:rsidRPr="008F42E0">
        <w:t xml:space="preserve"> the </w:t>
      </w:r>
      <w:r w:rsidR="004A15EA" w:rsidRPr="008F42E0">
        <w:rPr>
          <w:i/>
        </w:rPr>
        <w:t>Classification (Publications, Films and Computer Games) Act 1995</w:t>
      </w:r>
      <w:r w:rsidR="00B63338" w:rsidRPr="008F42E0">
        <w:t xml:space="preserve"> </w:t>
      </w:r>
      <w:r w:rsidR="00A200BF" w:rsidRPr="008F42E0">
        <w:t xml:space="preserve">made </w:t>
      </w:r>
      <w:r w:rsidR="00B63338" w:rsidRPr="008F42E0">
        <w:t>by this Part</w:t>
      </w:r>
      <w:r w:rsidRPr="008F42E0">
        <w:t xml:space="preserve"> </w:t>
      </w:r>
      <w:r w:rsidR="004A15EA" w:rsidRPr="008F42E0">
        <w:t>appl</w:t>
      </w:r>
      <w:r w:rsidR="0088356F" w:rsidRPr="008F42E0">
        <w:t>y</w:t>
      </w:r>
      <w:r w:rsidR="004A15EA" w:rsidRPr="008F42E0">
        <w:t xml:space="preserve"> in relation to </w:t>
      </w:r>
      <w:r w:rsidR="00E619D8" w:rsidRPr="008F42E0">
        <w:t>a decision of the Board</w:t>
      </w:r>
      <w:r w:rsidR="000636C6" w:rsidRPr="008F42E0">
        <w:t>,</w:t>
      </w:r>
      <w:r w:rsidR="00E619D8" w:rsidRPr="008F42E0">
        <w:t xml:space="preserve"> made on or after the commencement of this Part</w:t>
      </w:r>
      <w:r w:rsidR="000636C6" w:rsidRPr="008F42E0">
        <w:t>,</w:t>
      </w:r>
      <w:r w:rsidR="00E619D8" w:rsidRPr="008F42E0">
        <w:t xml:space="preserve"> to revoke a classification </w:t>
      </w:r>
      <w:r w:rsidR="004A15EA" w:rsidRPr="008F42E0">
        <w:t>(whether or not the classification was made before, on or after that commencement).</w:t>
      </w:r>
    </w:p>
    <w:p w14:paraId="4B98EBA1" w14:textId="77777777" w:rsidR="00F51A82" w:rsidRPr="008F42E0" w:rsidRDefault="00B53E01" w:rsidP="008F42E0">
      <w:pPr>
        <w:pStyle w:val="ActHead7"/>
        <w:pageBreakBefore/>
      </w:pPr>
      <w:bookmarkStart w:id="47" w:name="_Toc145686154"/>
      <w:r w:rsidRPr="005C3274">
        <w:rPr>
          <w:rStyle w:val="CharAmPartNo"/>
        </w:rPr>
        <w:lastRenderedPageBreak/>
        <w:t>Part 2</w:t>
      </w:r>
      <w:r w:rsidR="00F51A82" w:rsidRPr="008F42E0">
        <w:t>—</w:t>
      </w:r>
      <w:r w:rsidR="00F51A82" w:rsidRPr="005C3274">
        <w:rPr>
          <w:rStyle w:val="CharAmPartText"/>
        </w:rPr>
        <w:t>Exemption for public library distribution of films in a language other than English</w:t>
      </w:r>
      <w:bookmarkEnd w:id="47"/>
    </w:p>
    <w:p w14:paraId="44944E2A" w14:textId="77777777" w:rsidR="00F51A82" w:rsidRPr="008F42E0" w:rsidRDefault="00F51A82" w:rsidP="008F42E0">
      <w:pPr>
        <w:pStyle w:val="ActHead9"/>
      </w:pPr>
      <w:bookmarkStart w:id="48" w:name="_Toc145686155"/>
      <w:r w:rsidRPr="008F42E0">
        <w:t>Classification (Publications, Films and Computer Games) Act 1995</w:t>
      </w:r>
      <w:bookmarkEnd w:id="48"/>
    </w:p>
    <w:p w14:paraId="08877076" w14:textId="77777777" w:rsidR="00A92B08" w:rsidRPr="008F42E0" w:rsidRDefault="0014750F" w:rsidP="008F42E0">
      <w:pPr>
        <w:pStyle w:val="ItemHead"/>
      </w:pPr>
      <w:r w:rsidRPr="008F42E0">
        <w:t>4</w:t>
      </w:r>
      <w:r w:rsidR="00A92B08" w:rsidRPr="008F42E0">
        <w:t xml:space="preserve">  </w:t>
      </w:r>
      <w:r w:rsidR="00B9744A" w:rsidRPr="008F42E0">
        <w:t>Sub</w:t>
      </w:r>
      <w:r w:rsidR="00B53E01" w:rsidRPr="008F42E0">
        <w:t>section 6</w:t>
      </w:r>
      <w:r w:rsidR="00A92B08" w:rsidRPr="008F42E0">
        <w:t>B(1) (at the end of the table)</w:t>
      </w:r>
    </w:p>
    <w:p w14:paraId="4EF2121E" w14:textId="77777777" w:rsidR="00A92B08" w:rsidRPr="008F42E0" w:rsidRDefault="00A92B08" w:rsidP="008F42E0">
      <w:pPr>
        <w:pStyle w:val="Item"/>
      </w:pPr>
      <w:r w:rsidRPr="008F42E0">
        <w:t>Add: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394"/>
      </w:tblGrid>
      <w:tr w:rsidR="00A92B08" w:rsidRPr="008F42E0" w14:paraId="7945CE1D" w14:textId="77777777" w:rsidTr="00E831BF">
        <w:tc>
          <w:tcPr>
            <w:tcW w:w="709" w:type="dxa"/>
            <w:shd w:val="clear" w:color="auto" w:fill="auto"/>
          </w:tcPr>
          <w:p w14:paraId="37ADEC08" w14:textId="77777777" w:rsidR="00A92B08" w:rsidRPr="008F42E0" w:rsidRDefault="00A92B08" w:rsidP="008F42E0">
            <w:pPr>
              <w:pStyle w:val="Tabletext"/>
            </w:pPr>
            <w:r w:rsidRPr="008F42E0">
              <w:t>1</w:t>
            </w:r>
            <w:r w:rsidR="008C0DE3" w:rsidRPr="008F42E0">
              <w:t>6</w:t>
            </w:r>
          </w:p>
        </w:tc>
        <w:tc>
          <w:tcPr>
            <w:tcW w:w="1985" w:type="dxa"/>
            <w:shd w:val="clear" w:color="auto" w:fill="auto"/>
          </w:tcPr>
          <w:p w14:paraId="2644AE4C" w14:textId="77777777" w:rsidR="00A92B08" w:rsidRPr="008F42E0" w:rsidRDefault="00A92B08" w:rsidP="008F42E0">
            <w:pPr>
              <w:pStyle w:val="Tabletext"/>
            </w:pPr>
            <w:r w:rsidRPr="008F42E0">
              <w:t>Language other than English</w:t>
            </w:r>
          </w:p>
        </w:tc>
        <w:tc>
          <w:tcPr>
            <w:tcW w:w="4394" w:type="dxa"/>
            <w:shd w:val="clear" w:color="auto" w:fill="auto"/>
          </w:tcPr>
          <w:p w14:paraId="33DF66B6" w14:textId="77777777" w:rsidR="00A92B08" w:rsidRPr="008F42E0" w:rsidRDefault="00A92B08" w:rsidP="008F42E0">
            <w:pPr>
              <w:pStyle w:val="Tabletext"/>
            </w:pPr>
            <w:r w:rsidRPr="008F42E0">
              <w:t>A film to which all of the following apply:</w:t>
            </w:r>
          </w:p>
          <w:p w14:paraId="1C742A70" w14:textId="77777777" w:rsidR="00A92B08" w:rsidRPr="008F42E0" w:rsidRDefault="00A92B08" w:rsidP="008F42E0">
            <w:pPr>
              <w:pStyle w:val="Tablea"/>
            </w:pPr>
            <w:r w:rsidRPr="008F42E0">
              <w:t>(a) the film is wholly in a language other than English (disregarding any minor and infrequent uses of the English language</w:t>
            </w:r>
            <w:r w:rsidR="00887C55" w:rsidRPr="008F42E0">
              <w:t xml:space="preserve"> or any English language subtitles or captioning</w:t>
            </w:r>
            <w:r w:rsidRPr="008F42E0">
              <w:t>);</w:t>
            </w:r>
          </w:p>
          <w:p w14:paraId="2F8CC7C1" w14:textId="77777777" w:rsidR="00A92B08" w:rsidRPr="008F42E0" w:rsidRDefault="00A92B08" w:rsidP="008F42E0">
            <w:pPr>
              <w:pStyle w:val="Tablea"/>
            </w:pPr>
            <w:r w:rsidRPr="008F42E0">
              <w:t>(b) the film has been imported into Australia for the sole purpose of being included in the collection of one or more the following:</w:t>
            </w:r>
          </w:p>
          <w:p w14:paraId="46D81260" w14:textId="77777777" w:rsidR="00A92B08" w:rsidRPr="008F42E0" w:rsidRDefault="00A92B08" w:rsidP="008F42E0">
            <w:pPr>
              <w:pStyle w:val="Tablei"/>
            </w:pPr>
            <w:r w:rsidRPr="008F42E0">
              <w:t>(i) a public library;</w:t>
            </w:r>
          </w:p>
          <w:p w14:paraId="6A45CFDA" w14:textId="77777777" w:rsidR="00A92B08" w:rsidRPr="008F42E0" w:rsidRDefault="00A92B08" w:rsidP="008F42E0">
            <w:pPr>
              <w:pStyle w:val="Tablei"/>
            </w:pPr>
            <w:r w:rsidRPr="008F42E0">
              <w:t>(ii) a library of a tertiary educational institution;</w:t>
            </w:r>
          </w:p>
          <w:p w14:paraId="1343DC61" w14:textId="77777777" w:rsidR="00A92B08" w:rsidRPr="008F42E0" w:rsidRDefault="00A92B08" w:rsidP="008F42E0">
            <w:pPr>
              <w:pStyle w:val="Tablea"/>
            </w:pPr>
            <w:r w:rsidRPr="008F42E0">
              <w:t>(c) the film is published in a physical format;</w:t>
            </w:r>
          </w:p>
          <w:p w14:paraId="2D6A2438" w14:textId="77777777" w:rsidR="00A92B08" w:rsidRPr="008F42E0" w:rsidRDefault="00A92B08" w:rsidP="008F42E0">
            <w:pPr>
              <w:pStyle w:val="Tablea"/>
            </w:pPr>
            <w:r w:rsidRPr="008F42E0">
              <w:t>(d) no more than 500 copies of the film in that format have been imported into Australia</w:t>
            </w:r>
            <w:r w:rsidR="000755C5" w:rsidRPr="008F42E0">
              <w:t>;</w:t>
            </w:r>
          </w:p>
          <w:p w14:paraId="5BFC4DE9" w14:textId="77777777" w:rsidR="000755C5" w:rsidRPr="008F42E0" w:rsidRDefault="000755C5" w:rsidP="008F42E0">
            <w:pPr>
              <w:pStyle w:val="Tablea"/>
            </w:pPr>
            <w:r w:rsidRPr="008F42E0">
              <w:t>(e) the film, if it were classified, would be likely to be classified G or PG</w:t>
            </w:r>
          </w:p>
        </w:tc>
      </w:tr>
    </w:tbl>
    <w:p w14:paraId="06013303" w14:textId="77777777" w:rsidR="00887C55" w:rsidRPr="008F42E0" w:rsidRDefault="0014750F" w:rsidP="008F42E0">
      <w:pPr>
        <w:pStyle w:val="Transitional"/>
      </w:pPr>
      <w:r w:rsidRPr="008F42E0">
        <w:t>5</w:t>
      </w:r>
      <w:r w:rsidR="00887C55" w:rsidRPr="008F42E0">
        <w:t xml:space="preserve">  Application</w:t>
      </w:r>
      <w:r w:rsidR="00316C0F" w:rsidRPr="008F42E0">
        <w:t xml:space="preserve"> of amendments</w:t>
      </w:r>
    </w:p>
    <w:p w14:paraId="770EB2F5" w14:textId="77777777" w:rsidR="00887C55" w:rsidRPr="008F42E0" w:rsidRDefault="00887C55" w:rsidP="008F42E0">
      <w:pPr>
        <w:pStyle w:val="Item"/>
      </w:pPr>
      <w:r w:rsidRPr="008F42E0">
        <w:t xml:space="preserve">The amendments of the </w:t>
      </w:r>
      <w:r w:rsidRPr="008F42E0">
        <w:rPr>
          <w:i/>
        </w:rPr>
        <w:t>Classification (Publications, Films and Computer Games) Act 1995</w:t>
      </w:r>
      <w:r w:rsidRPr="008F42E0">
        <w:t xml:space="preserve"> made by this Part apply, on </w:t>
      </w:r>
      <w:r w:rsidR="00316C0F" w:rsidRPr="008F42E0">
        <w:t>and</w:t>
      </w:r>
      <w:r w:rsidRPr="008F42E0">
        <w:t xml:space="preserve"> after the commencement of this Part, in relation to a film imported </w:t>
      </w:r>
      <w:r w:rsidR="00316C0F" w:rsidRPr="008F42E0">
        <w:t xml:space="preserve">into Australia </w:t>
      </w:r>
      <w:r w:rsidRPr="008F42E0">
        <w:t>before, on or after that commencement.</w:t>
      </w:r>
    </w:p>
    <w:p w14:paraId="09F45C0A" w14:textId="77777777" w:rsidR="00F51A82" w:rsidRPr="008F42E0" w:rsidRDefault="00931DBD" w:rsidP="008F42E0">
      <w:pPr>
        <w:pStyle w:val="ActHead7"/>
        <w:pageBreakBefore/>
      </w:pPr>
      <w:bookmarkStart w:id="49" w:name="_Toc145686156"/>
      <w:r w:rsidRPr="005C3274">
        <w:rPr>
          <w:rStyle w:val="CharAmPartNo"/>
        </w:rPr>
        <w:lastRenderedPageBreak/>
        <w:t>Part 3</w:t>
      </w:r>
      <w:r w:rsidR="00F51A82" w:rsidRPr="008F42E0">
        <w:t>—</w:t>
      </w:r>
      <w:r w:rsidR="00F51A82" w:rsidRPr="005C3274">
        <w:rPr>
          <w:rStyle w:val="CharAmPartText"/>
        </w:rPr>
        <w:t>Exten</w:t>
      </w:r>
      <w:r w:rsidR="00DD45F0" w:rsidRPr="005C3274">
        <w:rPr>
          <w:rStyle w:val="CharAmPartText"/>
        </w:rPr>
        <w:t>sion of</w:t>
      </w:r>
      <w:r w:rsidR="00F51A82" w:rsidRPr="005C3274">
        <w:rPr>
          <w:rStyle w:val="CharAmPartText"/>
        </w:rPr>
        <w:t xml:space="preserve"> conditional cultural exemptions</w:t>
      </w:r>
      <w:bookmarkEnd w:id="49"/>
    </w:p>
    <w:p w14:paraId="7E7BA8FF" w14:textId="77777777" w:rsidR="00F51A82" w:rsidRPr="008F42E0" w:rsidRDefault="00F51A82" w:rsidP="008F42E0">
      <w:pPr>
        <w:pStyle w:val="ActHead9"/>
      </w:pPr>
      <w:bookmarkStart w:id="50" w:name="_Toc145686157"/>
      <w:r w:rsidRPr="008F42E0">
        <w:t>Classification (Publications, Films and Computer Games) Act 1995</w:t>
      </w:r>
      <w:bookmarkEnd w:id="50"/>
    </w:p>
    <w:p w14:paraId="690F35C5" w14:textId="77777777" w:rsidR="00F51A82" w:rsidRPr="008F42E0" w:rsidRDefault="0014750F" w:rsidP="008F42E0">
      <w:pPr>
        <w:pStyle w:val="ItemHead"/>
      </w:pPr>
      <w:r w:rsidRPr="008F42E0">
        <w:t>6</w:t>
      </w:r>
      <w:r w:rsidR="00F51A82" w:rsidRPr="008F42E0">
        <w:t xml:space="preserve">  </w:t>
      </w:r>
      <w:r w:rsidR="00F17F0E" w:rsidRPr="008F42E0">
        <w:t>Paragraph 6</w:t>
      </w:r>
      <w:r w:rsidR="00F51A82" w:rsidRPr="008F42E0">
        <w:t>E(a)</w:t>
      </w:r>
    </w:p>
    <w:p w14:paraId="078EBF94" w14:textId="77777777" w:rsidR="00F51A82" w:rsidRPr="008F42E0" w:rsidRDefault="00F51A82" w:rsidP="008F42E0">
      <w:pPr>
        <w:pStyle w:val="Item"/>
      </w:pPr>
      <w:r w:rsidRPr="008F42E0">
        <w:t>Omit “as part of an event organised”.</w:t>
      </w:r>
    </w:p>
    <w:p w14:paraId="0A5851A8" w14:textId="2E64FF42" w:rsidR="00F51A82" w:rsidRPr="008F42E0" w:rsidRDefault="00931DBD" w:rsidP="008F42E0">
      <w:pPr>
        <w:pStyle w:val="ActHead7"/>
        <w:pageBreakBefore/>
      </w:pPr>
      <w:bookmarkStart w:id="51" w:name="_Toc145686158"/>
      <w:r w:rsidRPr="005C3274">
        <w:rPr>
          <w:rStyle w:val="CharAmPartNo"/>
        </w:rPr>
        <w:lastRenderedPageBreak/>
        <w:t>Part 4</w:t>
      </w:r>
      <w:r w:rsidR="00F51A82" w:rsidRPr="008F42E0">
        <w:t>—</w:t>
      </w:r>
      <w:r w:rsidR="00A200BF" w:rsidRPr="005C3274">
        <w:rPr>
          <w:rStyle w:val="CharAmPartText"/>
        </w:rPr>
        <w:t>Deeming of films</w:t>
      </w:r>
      <w:r w:rsidR="00F51A82" w:rsidRPr="005C3274">
        <w:rPr>
          <w:rStyle w:val="CharAmPartText"/>
        </w:rPr>
        <w:t xml:space="preserve"> already classified </w:t>
      </w:r>
      <w:r w:rsidR="00A200BF" w:rsidRPr="005C3274">
        <w:rPr>
          <w:rStyle w:val="CharAmPartText"/>
        </w:rPr>
        <w:t xml:space="preserve">under </w:t>
      </w:r>
      <w:r w:rsidR="00DF2E48" w:rsidRPr="00986EBC">
        <w:rPr>
          <w:rStyle w:val="CharAmPartText"/>
        </w:rPr>
        <w:t>certain other Acts</w:t>
      </w:r>
      <w:bookmarkEnd w:id="51"/>
    </w:p>
    <w:p w14:paraId="7941590B" w14:textId="77777777" w:rsidR="00F51A82" w:rsidRPr="008F42E0" w:rsidRDefault="00F51A82" w:rsidP="008F42E0">
      <w:pPr>
        <w:pStyle w:val="ActHead9"/>
      </w:pPr>
      <w:bookmarkStart w:id="52" w:name="_Toc145686159"/>
      <w:r w:rsidRPr="008F42E0">
        <w:t>Classification (Publications, Films and Computer Games) Act 1995</w:t>
      </w:r>
      <w:bookmarkEnd w:id="52"/>
    </w:p>
    <w:p w14:paraId="5B01F1FB" w14:textId="77777777" w:rsidR="00AA2993" w:rsidRPr="008F42E0" w:rsidRDefault="0014750F" w:rsidP="008F42E0">
      <w:pPr>
        <w:pStyle w:val="ItemHead"/>
      </w:pPr>
      <w:r w:rsidRPr="008F42E0">
        <w:t>7</w:t>
      </w:r>
      <w:r w:rsidR="00AA2993" w:rsidRPr="008F42E0">
        <w:t xml:space="preserve">  </w:t>
      </w:r>
      <w:r w:rsidR="00B53E01" w:rsidRPr="008F42E0">
        <w:t>Section 5</w:t>
      </w:r>
      <w:r w:rsidR="00AA2993" w:rsidRPr="008F42E0">
        <w:t xml:space="preserve"> (definition of </w:t>
      </w:r>
      <w:r w:rsidR="008A798A" w:rsidRPr="008F42E0">
        <w:rPr>
          <w:i/>
        </w:rPr>
        <w:t>authorised television series assessor</w:t>
      </w:r>
      <w:r w:rsidR="00AA2993" w:rsidRPr="008F42E0">
        <w:t>)</w:t>
      </w:r>
    </w:p>
    <w:p w14:paraId="74AD151A" w14:textId="77777777" w:rsidR="00AA2993" w:rsidRPr="008F42E0" w:rsidRDefault="00AA2993" w:rsidP="008F42E0">
      <w:pPr>
        <w:pStyle w:val="Item"/>
      </w:pPr>
      <w:r w:rsidRPr="008F42E0">
        <w:t xml:space="preserve">Repeal the </w:t>
      </w:r>
      <w:r w:rsidR="008A798A" w:rsidRPr="008F42E0">
        <w:t>definition</w:t>
      </w:r>
      <w:r w:rsidR="00931DBD" w:rsidRPr="008F42E0">
        <w:t>.</w:t>
      </w:r>
    </w:p>
    <w:p w14:paraId="2F0F8E5E" w14:textId="77777777" w:rsidR="00CD26B1" w:rsidRPr="008F42E0" w:rsidRDefault="0014750F" w:rsidP="008F42E0">
      <w:pPr>
        <w:pStyle w:val="ItemHead"/>
      </w:pPr>
      <w:r w:rsidRPr="008F42E0">
        <w:t>8</w:t>
      </w:r>
      <w:r w:rsidR="00CD26B1" w:rsidRPr="008F42E0">
        <w:t xml:space="preserve">  </w:t>
      </w:r>
      <w:r w:rsidR="00B53E01" w:rsidRPr="008F42E0">
        <w:t>Section 5</w:t>
      </w:r>
      <w:r w:rsidR="00CD26B1" w:rsidRPr="008F42E0">
        <w:t xml:space="preserve"> (at the end of the definition of </w:t>
      </w:r>
      <w:r w:rsidR="00CD26B1" w:rsidRPr="008F42E0">
        <w:rPr>
          <w:i/>
        </w:rPr>
        <w:t>classified</w:t>
      </w:r>
      <w:r w:rsidR="00CD26B1" w:rsidRPr="008F42E0">
        <w:t>)</w:t>
      </w:r>
    </w:p>
    <w:p w14:paraId="02D572CF" w14:textId="77777777" w:rsidR="00CD26B1" w:rsidRPr="008F42E0" w:rsidRDefault="00CD26B1" w:rsidP="008F42E0">
      <w:pPr>
        <w:pStyle w:val="Item"/>
      </w:pPr>
      <w:r w:rsidRPr="008F42E0">
        <w:t>Insert:</w:t>
      </w:r>
    </w:p>
    <w:p w14:paraId="51A22DB0" w14:textId="7B204CC4" w:rsidR="00CD26B1" w:rsidRPr="008F42E0" w:rsidRDefault="00CD26B1" w:rsidP="008F42E0">
      <w:pPr>
        <w:pStyle w:val="notetext"/>
      </w:pPr>
      <w:r w:rsidRPr="008F42E0">
        <w:t>Note:</w:t>
      </w:r>
      <w:r w:rsidRPr="008F42E0">
        <w:tab/>
        <w:t xml:space="preserve">Certain films classified under the </w:t>
      </w:r>
      <w:r w:rsidRPr="008F42E0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Pr="008F42E0">
        <w:t xml:space="preserve"> are taken to be classified under this Act</w:t>
      </w:r>
      <w:r w:rsidR="00B05A32" w:rsidRPr="008F42E0">
        <w:t>:</w:t>
      </w:r>
      <w:r w:rsidRPr="008F42E0">
        <w:t xml:space="preserve"> see </w:t>
      </w:r>
      <w:r w:rsidR="00B53E01" w:rsidRPr="008F42E0">
        <w:t>section 6</w:t>
      </w:r>
      <w:r w:rsidR="00862140" w:rsidRPr="008F42E0">
        <w:t>HA</w:t>
      </w:r>
      <w:r w:rsidRPr="008F42E0">
        <w:t>.</w:t>
      </w:r>
    </w:p>
    <w:p w14:paraId="55BFA583" w14:textId="77777777" w:rsidR="00812172" w:rsidRPr="008F42E0" w:rsidRDefault="0014750F" w:rsidP="008F42E0">
      <w:pPr>
        <w:pStyle w:val="ItemHead"/>
      </w:pPr>
      <w:r w:rsidRPr="008F42E0">
        <w:t>9</w:t>
      </w:r>
      <w:r w:rsidR="00812172" w:rsidRPr="008F42E0">
        <w:t xml:space="preserve">  </w:t>
      </w:r>
      <w:r w:rsidR="00B53E01" w:rsidRPr="008F42E0">
        <w:t>Section 5</w:t>
      </w:r>
      <w:r w:rsidR="00812172" w:rsidRPr="008F42E0">
        <w:t xml:space="preserve"> (definition of </w:t>
      </w:r>
      <w:r w:rsidR="00812172" w:rsidRPr="008F42E0">
        <w:rPr>
          <w:i/>
        </w:rPr>
        <w:t>television series film</w:t>
      </w:r>
      <w:r w:rsidR="00812172" w:rsidRPr="008F42E0">
        <w:t>)</w:t>
      </w:r>
    </w:p>
    <w:p w14:paraId="343D64A3" w14:textId="77777777" w:rsidR="00812172" w:rsidRPr="008F42E0" w:rsidRDefault="00812172" w:rsidP="008F42E0">
      <w:pPr>
        <w:pStyle w:val="Item"/>
      </w:pPr>
      <w:r w:rsidRPr="008F42E0">
        <w:t>Repeal the definition.</w:t>
      </w:r>
    </w:p>
    <w:p w14:paraId="324A9715" w14:textId="77777777" w:rsidR="00CD26B1" w:rsidRPr="008F42E0" w:rsidRDefault="0014750F" w:rsidP="008F42E0">
      <w:pPr>
        <w:pStyle w:val="ItemHead"/>
      </w:pPr>
      <w:r w:rsidRPr="008F42E0">
        <w:t>10</w:t>
      </w:r>
      <w:r w:rsidR="00CD26B1" w:rsidRPr="008F42E0">
        <w:t xml:space="preserve">  </w:t>
      </w:r>
      <w:r w:rsidR="00931DBD" w:rsidRPr="008F42E0">
        <w:t>Section 6</w:t>
      </w:r>
      <w:r w:rsidR="00CD26B1" w:rsidRPr="008F42E0">
        <w:t>AA</w:t>
      </w:r>
    </w:p>
    <w:p w14:paraId="7292E09C" w14:textId="77777777" w:rsidR="00E473F6" w:rsidRPr="008F42E0" w:rsidRDefault="00316C0F" w:rsidP="008F42E0">
      <w:pPr>
        <w:pStyle w:val="Item"/>
      </w:pPr>
      <w:r w:rsidRPr="008F42E0">
        <w:t>Omit</w:t>
      </w:r>
      <w:r w:rsidR="00E473F6" w:rsidRPr="008F42E0">
        <w:t>:</w:t>
      </w:r>
    </w:p>
    <w:p w14:paraId="07BFB4AA" w14:textId="77777777" w:rsidR="00E473F6" w:rsidRPr="008F42E0" w:rsidRDefault="00E473F6" w:rsidP="008F42E0">
      <w:pPr>
        <w:pStyle w:val="SOText"/>
      </w:pPr>
      <w:r w:rsidRPr="008F42E0">
        <w:t>A publication, film or computer game that is shown as part of an event organised by an approved cultural institution may be subject to a conditional cultural exemption in relation to that showing.</w:t>
      </w:r>
    </w:p>
    <w:p w14:paraId="60829820" w14:textId="77777777" w:rsidR="00E473F6" w:rsidRPr="008F42E0" w:rsidRDefault="00316C0F" w:rsidP="008F42E0">
      <w:pPr>
        <w:pStyle w:val="Item"/>
      </w:pPr>
      <w:r w:rsidRPr="008F42E0">
        <w:t>substitute</w:t>
      </w:r>
      <w:r w:rsidR="00E473F6" w:rsidRPr="008F42E0">
        <w:t>:</w:t>
      </w:r>
    </w:p>
    <w:p w14:paraId="0D12F093" w14:textId="77777777" w:rsidR="00316C0F" w:rsidRPr="008F42E0" w:rsidRDefault="00316C0F" w:rsidP="008F42E0">
      <w:pPr>
        <w:pStyle w:val="SOText"/>
      </w:pPr>
      <w:r w:rsidRPr="008F42E0">
        <w:t>A publication, film or computer game that is shown by an approved cultural institution may be subject to a conditional cultural exemption in relation to that showing.</w:t>
      </w:r>
    </w:p>
    <w:p w14:paraId="2AA3EEED" w14:textId="79A7E03F" w:rsidR="00E473F6" w:rsidRPr="008F42E0" w:rsidRDefault="00E473F6" w:rsidP="008F42E0">
      <w:pPr>
        <w:pStyle w:val="SOText"/>
      </w:pPr>
      <w:r w:rsidRPr="008F42E0">
        <w:t xml:space="preserve">Films classified under the </w:t>
      </w:r>
      <w:r w:rsidRPr="008F42E0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 xml:space="preserve">Special </w:t>
      </w:r>
      <w:r w:rsidR="00DF2E48" w:rsidRPr="00D1769D">
        <w:rPr>
          <w:i/>
        </w:rPr>
        <w:lastRenderedPageBreak/>
        <w:t>Broadcasting Service Act 1991</w:t>
      </w:r>
      <w:r w:rsidRPr="008F42E0">
        <w:t xml:space="preserve"> are taken to be classified by the Board in some circumstances.</w:t>
      </w:r>
    </w:p>
    <w:p w14:paraId="6E11C46D" w14:textId="77777777" w:rsidR="00F51A82" w:rsidRPr="008F42E0" w:rsidRDefault="0014750F" w:rsidP="008F42E0">
      <w:pPr>
        <w:pStyle w:val="ItemHead"/>
      </w:pPr>
      <w:r w:rsidRPr="008F42E0">
        <w:t>11</w:t>
      </w:r>
      <w:r w:rsidR="00F51A82" w:rsidRPr="008F42E0">
        <w:t xml:space="preserve">  </w:t>
      </w:r>
      <w:r w:rsidR="00985A97" w:rsidRPr="008F42E0">
        <w:t xml:space="preserve">At the end of </w:t>
      </w:r>
      <w:r w:rsidR="00931DBD" w:rsidRPr="008F42E0">
        <w:t>Part 1</w:t>
      </w:r>
      <w:r w:rsidR="00294BC4" w:rsidRPr="008F42E0">
        <w:t>A</w:t>
      </w:r>
    </w:p>
    <w:p w14:paraId="3AA96AA1" w14:textId="77777777" w:rsidR="00F51A82" w:rsidRPr="008F42E0" w:rsidRDefault="00AD2A67" w:rsidP="008F42E0">
      <w:pPr>
        <w:pStyle w:val="Item"/>
      </w:pPr>
      <w:r w:rsidRPr="008F42E0">
        <w:t>Add</w:t>
      </w:r>
      <w:r w:rsidR="00F51A82" w:rsidRPr="008F42E0">
        <w:t>:</w:t>
      </w:r>
    </w:p>
    <w:p w14:paraId="106C8506" w14:textId="1EA9682F" w:rsidR="00CD26B1" w:rsidRPr="008F42E0" w:rsidRDefault="00931DBD" w:rsidP="008F42E0">
      <w:pPr>
        <w:pStyle w:val="ActHead3"/>
      </w:pPr>
      <w:bookmarkStart w:id="53" w:name="_Toc145686160"/>
      <w:r w:rsidRPr="005C3274">
        <w:rPr>
          <w:rStyle w:val="CharDivNo"/>
        </w:rPr>
        <w:t>Division 3</w:t>
      </w:r>
      <w:r w:rsidR="00CD26B1" w:rsidRPr="008F42E0">
        <w:t>—</w:t>
      </w:r>
      <w:r w:rsidR="00CD26B1" w:rsidRPr="005C3274">
        <w:rPr>
          <w:rStyle w:val="CharDivText"/>
        </w:rPr>
        <w:t xml:space="preserve">Films classified under </w:t>
      </w:r>
      <w:r w:rsidR="00DF2E48" w:rsidRPr="00D1769D">
        <w:t>certain other Acts</w:t>
      </w:r>
      <w:bookmarkEnd w:id="53"/>
    </w:p>
    <w:p w14:paraId="2E37E530" w14:textId="6B9E80C3" w:rsidR="00DD0733" w:rsidRPr="008F42E0" w:rsidRDefault="00862140" w:rsidP="008F42E0">
      <w:pPr>
        <w:pStyle w:val="ActHead5"/>
      </w:pPr>
      <w:bookmarkStart w:id="54" w:name="_Toc145686161"/>
      <w:bookmarkStart w:id="55" w:name="_Hlk136330124"/>
      <w:r w:rsidRPr="005C3274">
        <w:rPr>
          <w:rStyle w:val="CharSectno"/>
        </w:rPr>
        <w:t>6HA</w:t>
      </w:r>
      <w:r w:rsidR="00F51A82" w:rsidRPr="008F42E0">
        <w:t xml:space="preserve">  </w:t>
      </w:r>
      <w:r w:rsidR="00CD26B1" w:rsidRPr="008F42E0">
        <w:t xml:space="preserve">Certain </w:t>
      </w:r>
      <w:r w:rsidR="00AD2A67" w:rsidRPr="008F42E0">
        <w:t>films classified</w:t>
      </w:r>
      <w:r w:rsidR="00F51A82" w:rsidRPr="008F42E0">
        <w:t xml:space="preserve"> under </w:t>
      </w:r>
      <w:r w:rsidR="00DF2E48" w:rsidRPr="00D1769D">
        <w:t>certain other Acts</w:t>
      </w:r>
      <w:r w:rsidR="00CD26B1" w:rsidRPr="008F42E0">
        <w:rPr>
          <w:i/>
        </w:rPr>
        <w:t xml:space="preserve"> </w:t>
      </w:r>
      <w:r w:rsidR="00CD26B1" w:rsidRPr="008F42E0">
        <w:t>are taken to be classified under this Act</w:t>
      </w:r>
      <w:bookmarkEnd w:id="54"/>
    </w:p>
    <w:p w14:paraId="31602A25" w14:textId="77777777" w:rsidR="00DD0733" w:rsidRPr="008F42E0" w:rsidRDefault="00DD0733" w:rsidP="008F42E0">
      <w:pPr>
        <w:pStyle w:val="subsection"/>
      </w:pPr>
      <w:r w:rsidRPr="008F42E0">
        <w:tab/>
        <w:t>(1)</w:t>
      </w:r>
      <w:r w:rsidRPr="008F42E0">
        <w:tab/>
        <w:t>A film is taken to have been classified by the Board under this Act if:</w:t>
      </w:r>
    </w:p>
    <w:p w14:paraId="513DA0C3" w14:textId="19C6C152" w:rsidR="00DD0733" w:rsidRPr="008F42E0" w:rsidRDefault="00DD0733" w:rsidP="008F42E0">
      <w:pPr>
        <w:pStyle w:val="paragraph"/>
      </w:pPr>
      <w:r w:rsidRPr="008F42E0">
        <w:tab/>
        <w:t>(a)</w:t>
      </w:r>
      <w:r w:rsidRPr="008F42E0">
        <w:tab/>
        <w:t xml:space="preserve">the film has been classified under the </w:t>
      </w:r>
      <w:r w:rsidRPr="008F42E0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Pr="008F42E0">
        <w:rPr>
          <w:i/>
        </w:rPr>
        <w:t xml:space="preserve"> </w:t>
      </w:r>
      <w:r w:rsidRPr="008F42E0">
        <w:t>at R18+ or a lower classification; and</w:t>
      </w:r>
    </w:p>
    <w:p w14:paraId="444D3214" w14:textId="77777777" w:rsidR="00DD0733" w:rsidRPr="008F42E0" w:rsidRDefault="00DD0733" w:rsidP="008F42E0">
      <w:pPr>
        <w:pStyle w:val="paragraph"/>
      </w:pPr>
      <w:r w:rsidRPr="008F42E0">
        <w:tab/>
        <w:t>(b)</w:t>
      </w:r>
      <w:r w:rsidRPr="008F42E0">
        <w:tab/>
        <w:t>the film has not previously been classified under this Act; and</w:t>
      </w:r>
    </w:p>
    <w:p w14:paraId="60870FEA" w14:textId="35A4B1ED" w:rsidR="00DD0733" w:rsidRPr="008F42E0" w:rsidRDefault="00DD0733" w:rsidP="008F42E0">
      <w:pPr>
        <w:pStyle w:val="paragraph"/>
      </w:pPr>
      <w:r w:rsidRPr="008F42E0">
        <w:tab/>
      </w:r>
      <w:bookmarkStart w:id="56" w:name="_Hlk136330511"/>
      <w:r w:rsidRPr="008F42E0">
        <w:t>(c)</w:t>
      </w:r>
      <w:r w:rsidRPr="008F42E0">
        <w:tab/>
        <w:t xml:space="preserve">after the film has been classified under the </w:t>
      </w:r>
      <w:r w:rsidRPr="008F42E0">
        <w:rPr>
          <w:i/>
        </w:rPr>
        <w:t>Broadcasting Services Act 1992</w:t>
      </w:r>
      <w:r w:rsidR="00392D6B" w:rsidRPr="008F42E0">
        <w:t xml:space="preserve">, </w:t>
      </w:r>
      <w:r w:rsidR="00DF2E48" w:rsidRPr="00D1769D">
        <w:t xml:space="preserve">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="00DF2E48" w:rsidRPr="00D1769D">
        <w:t>,</w:t>
      </w:r>
      <w:r w:rsidR="00DF2E48">
        <w:t xml:space="preserve"> </w:t>
      </w:r>
      <w:r w:rsidR="00392D6B" w:rsidRPr="008F42E0">
        <w:t>a</w:t>
      </w:r>
      <w:r w:rsidRPr="008F42E0">
        <w:t xml:space="preserve"> person </w:t>
      </w:r>
      <w:r w:rsidR="008C0DE3" w:rsidRPr="008F42E0">
        <w:t xml:space="preserve">(the </w:t>
      </w:r>
      <w:r w:rsidR="00572F6D" w:rsidRPr="008F42E0">
        <w:rPr>
          <w:b/>
          <w:i/>
        </w:rPr>
        <w:t>post</w:t>
      </w:r>
      <w:r w:rsidR="008F42E0">
        <w:rPr>
          <w:b/>
          <w:i/>
        </w:rPr>
        <w:noBreakHyphen/>
      </w:r>
      <w:r w:rsidR="00572F6D" w:rsidRPr="008F42E0">
        <w:rPr>
          <w:b/>
          <w:i/>
        </w:rPr>
        <w:t>classification</w:t>
      </w:r>
      <w:r w:rsidR="008C0DE3" w:rsidRPr="008F42E0">
        <w:rPr>
          <w:b/>
          <w:i/>
        </w:rPr>
        <w:t xml:space="preserve"> publisher</w:t>
      </w:r>
      <w:r w:rsidR="008C0DE3" w:rsidRPr="008F42E0">
        <w:t xml:space="preserve">) </w:t>
      </w:r>
      <w:r w:rsidR="00735A84" w:rsidRPr="008F42E0">
        <w:t xml:space="preserve">proposes to </w:t>
      </w:r>
      <w:r w:rsidRPr="008F42E0">
        <w:t>publish the film</w:t>
      </w:r>
      <w:r w:rsidR="003D6976" w:rsidRPr="008F42E0">
        <w:t>.</w:t>
      </w:r>
      <w:bookmarkEnd w:id="56"/>
    </w:p>
    <w:bookmarkEnd w:id="55"/>
    <w:p w14:paraId="387A7E5E" w14:textId="77777777" w:rsidR="00DD0733" w:rsidRPr="008F42E0" w:rsidRDefault="00DD0733" w:rsidP="008F42E0">
      <w:pPr>
        <w:pStyle w:val="notetext"/>
      </w:pPr>
      <w:r w:rsidRPr="008F42E0">
        <w:t>Note</w:t>
      </w:r>
      <w:r w:rsidR="00267EA2" w:rsidRPr="008F42E0">
        <w:t xml:space="preserve"> 1</w:t>
      </w:r>
      <w:r w:rsidRPr="008F42E0">
        <w:t>:</w:t>
      </w:r>
      <w:r w:rsidRPr="008F42E0">
        <w:tab/>
        <w:t xml:space="preserve">This Act does not apply to the broadcasting of the film: see </w:t>
      </w:r>
      <w:r w:rsidR="00931DBD" w:rsidRPr="008F42E0">
        <w:t>section 9</w:t>
      </w:r>
      <w:r w:rsidRPr="008F42E0">
        <w:t>2.</w:t>
      </w:r>
    </w:p>
    <w:p w14:paraId="4E4EA760" w14:textId="77777777" w:rsidR="00735A84" w:rsidRPr="008F42E0" w:rsidRDefault="00267EA2" w:rsidP="008F42E0">
      <w:pPr>
        <w:pStyle w:val="notetext"/>
      </w:pPr>
      <w:r w:rsidRPr="008F42E0">
        <w:t>Note 2:</w:t>
      </w:r>
      <w:r w:rsidRPr="008F42E0">
        <w:tab/>
        <w:t xml:space="preserve">The deemed classification by the Board is reviewable under </w:t>
      </w:r>
      <w:r w:rsidR="00931DBD" w:rsidRPr="008F42E0">
        <w:t>Part 5</w:t>
      </w:r>
      <w:r w:rsidRPr="008F42E0">
        <w:t xml:space="preserve">. The </w:t>
      </w:r>
      <w:r w:rsidR="00AA3613" w:rsidRPr="008F42E0">
        <w:t>post</w:t>
      </w:r>
      <w:r w:rsidR="008F42E0">
        <w:noBreakHyphen/>
      </w:r>
      <w:r w:rsidR="00AA3613" w:rsidRPr="008F42E0">
        <w:t xml:space="preserve">classification </w:t>
      </w:r>
      <w:r w:rsidRPr="008F42E0">
        <w:t xml:space="preserve">publisher may also seek to have the film reclassified under </w:t>
      </w:r>
      <w:r w:rsidR="00B53E01" w:rsidRPr="008F42E0">
        <w:t>Part 2</w:t>
      </w:r>
      <w:r w:rsidR="00207C46" w:rsidRPr="008F42E0">
        <w:t xml:space="preserve">: </w:t>
      </w:r>
      <w:r w:rsidRPr="008F42E0">
        <w:t xml:space="preserve">see </w:t>
      </w:r>
      <w:r w:rsidR="00B53E01" w:rsidRPr="008F42E0">
        <w:t>section 6</w:t>
      </w:r>
      <w:r w:rsidR="00862140" w:rsidRPr="008F42E0">
        <w:t>HB</w:t>
      </w:r>
      <w:r w:rsidRPr="008F42E0">
        <w:t>.</w:t>
      </w:r>
    </w:p>
    <w:p w14:paraId="3A77F5CD" w14:textId="5BD98B5E" w:rsidR="008C0DE3" w:rsidRPr="008F42E0" w:rsidRDefault="00DF1A49" w:rsidP="008F42E0">
      <w:pPr>
        <w:pStyle w:val="subsection"/>
      </w:pPr>
      <w:r w:rsidRPr="008F42E0">
        <w:tab/>
        <w:t>(2)</w:t>
      </w:r>
      <w:r w:rsidRPr="008F42E0">
        <w:tab/>
      </w:r>
      <w:r w:rsidR="008C0DE3" w:rsidRPr="008F42E0">
        <w:t xml:space="preserve">The film is taken to have the same classification as the classification under </w:t>
      </w:r>
      <w:r w:rsidR="00DF2E48" w:rsidRPr="00D1769D">
        <w:t xml:space="preserve">the </w:t>
      </w:r>
      <w:r w:rsidR="00DF2E48" w:rsidRPr="00D1769D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="00DF2E48">
        <w:rPr>
          <w:i/>
        </w:rPr>
        <w:t xml:space="preserve"> </w:t>
      </w:r>
      <w:r w:rsidR="008C0DE3" w:rsidRPr="008F42E0">
        <w:t xml:space="preserve">that occurred most recently before the </w:t>
      </w:r>
      <w:r w:rsidR="00572F6D" w:rsidRPr="008F42E0">
        <w:t>post</w:t>
      </w:r>
      <w:r w:rsidR="008F42E0">
        <w:noBreakHyphen/>
      </w:r>
      <w:r w:rsidR="00572F6D" w:rsidRPr="008F42E0">
        <w:t xml:space="preserve">classification </w:t>
      </w:r>
      <w:r w:rsidR="00392D6B" w:rsidRPr="008F42E0">
        <w:t>publisher</w:t>
      </w:r>
      <w:r w:rsidR="00316C0F" w:rsidRPr="008F42E0">
        <w:t xml:space="preserve"> proposes to</w:t>
      </w:r>
      <w:r w:rsidR="00392D6B" w:rsidRPr="008F42E0">
        <w:t xml:space="preserve"> p</w:t>
      </w:r>
      <w:r w:rsidR="008C0DE3" w:rsidRPr="008F42E0">
        <w:t>ublish the film.</w:t>
      </w:r>
    </w:p>
    <w:p w14:paraId="271D90D7" w14:textId="77777777" w:rsidR="00DF1A49" w:rsidRPr="008F42E0" w:rsidRDefault="008C0DE3" w:rsidP="008F42E0">
      <w:pPr>
        <w:pStyle w:val="subsection"/>
      </w:pPr>
      <w:r w:rsidRPr="008F42E0">
        <w:tab/>
        <w:t>(3)</w:t>
      </w:r>
      <w:r w:rsidRPr="008F42E0">
        <w:tab/>
      </w:r>
      <w:r w:rsidR="00DF1A49" w:rsidRPr="008F42E0">
        <w:t>The classification under this Act takes effect:</w:t>
      </w:r>
    </w:p>
    <w:p w14:paraId="344A5A01" w14:textId="77777777" w:rsidR="00DF1A49" w:rsidRPr="008F42E0" w:rsidRDefault="00DF1A49" w:rsidP="008F42E0">
      <w:pPr>
        <w:pStyle w:val="paragraph"/>
      </w:pPr>
      <w:r w:rsidRPr="008F42E0">
        <w:tab/>
        <w:t>(a)</w:t>
      </w:r>
      <w:r w:rsidRPr="008F42E0">
        <w:tab/>
        <w:t>if the</w:t>
      </w:r>
      <w:r w:rsidR="008C0DE3" w:rsidRPr="008F42E0">
        <w:t xml:space="preserve"> </w:t>
      </w:r>
      <w:r w:rsidR="00572F6D" w:rsidRPr="008F42E0">
        <w:t>post</w:t>
      </w:r>
      <w:r w:rsidR="008F42E0">
        <w:noBreakHyphen/>
      </w:r>
      <w:r w:rsidR="00572F6D" w:rsidRPr="008F42E0">
        <w:t xml:space="preserve">classification </w:t>
      </w:r>
      <w:r w:rsidR="008C0DE3" w:rsidRPr="008F42E0">
        <w:t>publisher</w:t>
      </w:r>
      <w:r w:rsidR="00572F6D" w:rsidRPr="008F42E0">
        <w:t xml:space="preserve"> is an entity that</w:t>
      </w:r>
      <w:r w:rsidRPr="008F42E0">
        <w:t xml:space="preserve"> is licenced to provide broadcasting services under the </w:t>
      </w:r>
      <w:r w:rsidRPr="008F42E0">
        <w:rPr>
          <w:i/>
        </w:rPr>
        <w:t xml:space="preserve">Broadcasting </w:t>
      </w:r>
      <w:r w:rsidRPr="008F42E0">
        <w:rPr>
          <w:i/>
        </w:rPr>
        <w:lastRenderedPageBreak/>
        <w:t>Services Act 1992—</w:t>
      </w:r>
      <w:r w:rsidRPr="008F42E0">
        <w:t>at the time the</w:t>
      </w:r>
      <w:r w:rsidR="00392D6B" w:rsidRPr="008F42E0">
        <w:t xml:space="preserve"> </w:t>
      </w:r>
      <w:r w:rsidR="00572F6D" w:rsidRPr="008F42E0">
        <w:t>post</w:t>
      </w:r>
      <w:r w:rsidR="008F42E0">
        <w:noBreakHyphen/>
      </w:r>
      <w:r w:rsidR="00572F6D" w:rsidRPr="008F42E0">
        <w:t>classification</w:t>
      </w:r>
      <w:r w:rsidRPr="008F42E0">
        <w:t xml:space="preserve"> </w:t>
      </w:r>
      <w:r w:rsidR="00DD0733" w:rsidRPr="008F42E0">
        <w:t>publisher</w:t>
      </w:r>
      <w:r w:rsidR="00572F6D" w:rsidRPr="008F42E0">
        <w:t xml:space="preserve"> </w:t>
      </w:r>
      <w:r w:rsidR="00316C0F" w:rsidRPr="008F42E0">
        <w:t xml:space="preserve">proposes to </w:t>
      </w:r>
      <w:r w:rsidR="00DD0733" w:rsidRPr="008F42E0">
        <w:t>publish</w:t>
      </w:r>
      <w:r w:rsidR="00316C0F" w:rsidRPr="008F42E0">
        <w:t xml:space="preserve"> </w:t>
      </w:r>
      <w:r w:rsidR="00DD0733" w:rsidRPr="008F42E0">
        <w:t>the film</w:t>
      </w:r>
      <w:r w:rsidRPr="008F42E0">
        <w:t>; or</w:t>
      </w:r>
    </w:p>
    <w:p w14:paraId="1C3310D7" w14:textId="77777777" w:rsidR="00DF2E48" w:rsidRPr="00D1769D" w:rsidRDefault="00DF2E48" w:rsidP="00DF2E48">
      <w:pPr>
        <w:pStyle w:val="paragraph"/>
      </w:pPr>
      <w:r w:rsidRPr="00D1769D">
        <w:tab/>
        <w:t>(aa)</w:t>
      </w:r>
      <w:r w:rsidRPr="00D1769D">
        <w:tab/>
        <w:t>if the post</w:t>
      </w:r>
      <w:r>
        <w:noBreakHyphen/>
      </w:r>
      <w:r w:rsidRPr="00D1769D">
        <w:t>classification publisher is the Australian Broadcasting Corporation or the Special Broadcasting Service Corporation—at the time the post</w:t>
      </w:r>
      <w:r>
        <w:noBreakHyphen/>
      </w:r>
      <w:r w:rsidRPr="00D1769D">
        <w:t>classification publisher proposes to publish the film; or</w:t>
      </w:r>
    </w:p>
    <w:p w14:paraId="236BA04C" w14:textId="63352CB9" w:rsidR="00DF1A49" w:rsidRPr="008F42E0" w:rsidRDefault="00DF1A49" w:rsidP="008F42E0">
      <w:pPr>
        <w:pStyle w:val="paragraph"/>
      </w:pPr>
      <w:r w:rsidRPr="008F42E0">
        <w:tab/>
        <w:t>(b)</w:t>
      </w:r>
      <w:r w:rsidRPr="008F42E0">
        <w:tab/>
      </w:r>
      <w:r w:rsidR="00DF2E48" w:rsidRPr="00D1769D">
        <w:t>otherwise</w:t>
      </w:r>
      <w:r w:rsidR="000431AB" w:rsidRPr="008F42E0">
        <w:t>—</w:t>
      </w:r>
      <w:r w:rsidRPr="008F42E0">
        <w:t>at the time the</w:t>
      </w:r>
      <w:r w:rsidR="00E67F42" w:rsidRPr="008F42E0">
        <w:t xml:space="preserve"> </w:t>
      </w:r>
      <w:r w:rsidR="00572F6D" w:rsidRPr="008F42E0">
        <w:t>post</w:t>
      </w:r>
      <w:r w:rsidR="008F42E0">
        <w:noBreakHyphen/>
      </w:r>
      <w:r w:rsidR="00572F6D" w:rsidRPr="008F42E0">
        <w:t>classification publisher</w:t>
      </w:r>
      <w:r w:rsidR="00DD0733" w:rsidRPr="008F42E0">
        <w:t xml:space="preserve"> </w:t>
      </w:r>
      <w:r w:rsidRPr="008F42E0">
        <w:t xml:space="preserve">provides a notice of the classification under </w:t>
      </w:r>
      <w:r w:rsidR="00B53E01" w:rsidRPr="008F42E0">
        <w:t>subsection (</w:t>
      </w:r>
      <w:r w:rsidR="00392D6B" w:rsidRPr="008F42E0">
        <w:t>4</w:t>
      </w:r>
      <w:r w:rsidRPr="008F42E0">
        <w:t>).</w:t>
      </w:r>
    </w:p>
    <w:p w14:paraId="72F14578" w14:textId="77777777" w:rsidR="00392D6B" w:rsidRPr="008F42E0" w:rsidRDefault="00392D6B" w:rsidP="008F42E0">
      <w:pPr>
        <w:pStyle w:val="SubsectionHead"/>
      </w:pPr>
      <w:r w:rsidRPr="008F42E0">
        <w:t>Notice of classification</w:t>
      </w:r>
    </w:p>
    <w:p w14:paraId="2D02FFD6" w14:textId="77777777" w:rsidR="00392D6B" w:rsidRPr="008F42E0" w:rsidRDefault="00392D6B" w:rsidP="008F42E0">
      <w:pPr>
        <w:pStyle w:val="subsection"/>
      </w:pPr>
      <w:r w:rsidRPr="008F42E0">
        <w:tab/>
        <w:t>(4)</w:t>
      </w:r>
      <w:r w:rsidRPr="008F42E0">
        <w:tab/>
        <w:t xml:space="preserve">A notice </w:t>
      </w:r>
      <w:r w:rsidR="00736722" w:rsidRPr="008F42E0">
        <w:t>for</w:t>
      </w:r>
      <w:r w:rsidRPr="008F42E0">
        <w:t xml:space="preserve"> the purposes of </w:t>
      </w:r>
      <w:r w:rsidR="00B53E01" w:rsidRPr="008F42E0">
        <w:t>paragraph (</w:t>
      </w:r>
      <w:r w:rsidRPr="008F42E0">
        <w:t>3)(b) must:</w:t>
      </w:r>
    </w:p>
    <w:p w14:paraId="671D764D" w14:textId="77777777" w:rsidR="00392D6B" w:rsidRPr="008F42E0" w:rsidRDefault="00392D6B" w:rsidP="008F42E0">
      <w:pPr>
        <w:pStyle w:val="paragraph"/>
      </w:pPr>
      <w:r w:rsidRPr="008F42E0">
        <w:tab/>
        <w:t>(a)</w:t>
      </w:r>
      <w:r w:rsidRPr="008F42E0">
        <w:tab/>
        <w:t xml:space="preserve">include details of the classification and the </w:t>
      </w:r>
      <w:r w:rsidR="00316C0F" w:rsidRPr="008F42E0">
        <w:t>post</w:t>
      </w:r>
      <w:r w:rsidR="008F42E0">
        <w:noBreakHyphen/>
      </w:r>
      <w:r w:rsidR="00316C0F" w:rsidRPr="008F42E0">
        <w:t xml:space="preserve">classification </w:t>
      </w:r>
      <w:r w:rsidRPr="008F42E0">
        <w:t>publisher; and</w:t>
      </w:r>
    </w:p>
    <w:p w14:paraId="705065B3" w14:textId="77777777" w:rsidR="00392D6B" w:rsidRPr="008F42E0" w:rsidRDefault="00392D6B" w:rsidP="008F42E0">
      <w:pPr>
        <w:pStyle w:val="paragraph"/>
      </w:pPr>
      <w:r w:rsidRPr="008F42E0">
        <w:tab/>
        <w:t>(b)</w:t>
      </w:r>
      <w:r w:rsidRPr="008F42E0">
        <w:tab/>
        <w:t>be in a form approved by the Secretary of the Department.</w:t>
      </w:r>
    </w:p>
    <w:p w14:paraId="575A7C49" w14:textId="77777777" w:rsidR="00222D8E" w:rsidRPr="008F42E0" w:rsidRDefault="00222D8E" w:rsidP="008F42E0">
      <w:pPr>
        <w:pStyle w:val="SubsectionHead"/>
      </w:pPr>
      <w:r w:rsidRPr="008F42E0">
        <w:t>Exception</w:t>
      </w:r>
      <w:r w:rsidR="00207C46" w:rsidRPr="008F42E0">
        <w:t>s</w:t>
      </w:r>
    </w:p>
    <w:p w14:paraId="455EEAE4" w14:textId="77777777" w:rsidR="00EC2198" w:rsidRPr="008F42E0" w:rsidRDefault="00DF1A49" w:rsidP="008F42E0">
      <w:pPr>
        <w:pStyle w:val="subsection"/>
      </w:pPr>
      <w:r w:rsidRPr="008F42E0">
        <w:tab/>
        <w:t>(</w:t>
      </w:r>
      <w:r w:rsidR="00392D6B" w:rsidRPr="008F42E0">
        <w:t>5</w:t>
      </w:r>
      <w:r w:rsidRPr="008F42E0">
        <w:t>)</w:t>
      </w:r>
      <w:r w:rsidRPr="008F42E0">
        <w:tab/>
      </w:r>
      <w:r w:rsidR="00931DBD" w:rsidRPr="008F42E0">
        <w:t>Subsection (</w:t>
      </w:r>
      <w:r w:rsidR="003C1001" w:rsidRPr="008F42E0">
        <w:t xml:space="preserve">1) does not apply </w:t>
      </w:r>
      <w:r w:rsidR="00EC2198" w:rsidRPr="008F42E0">
        <w:t>to a film if:</w:t>
      </w:r>
    </w:p>
    <w:p w14:paraId="6565F5A8" w14:textId="6608EB76" w:rsidR="00EC2198" w:rsidRPr="008F42E0" w:rsidRDefault="00EC2198" w:rsidP="008F42E0">
      <w:pPr>
        <w:pStyle w:val="paragraph"/>
      </w:pPr>
      <w:r w:rsidRPr="008F42E0">
        <w:tab/>
        <w:t>(a)</w:t>
      </w:r>
      <w:r w:rsidRPr="008F42E0">
        <w:tab/>
        <w:t xml:space="preserve">the film is a modified version of the film classified under the </w:t>
      </w:r>
      <w:r w:rsidRPr="008F42E0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Pr="008F42E0">
        <w:rPr>
          <w:i/>
        </w:rPr>
        <w:t xml:space="preserve"> </w:t>
      </w:r>
      <w:r w:rsidRPr="008F42E0">
        <w:t>(other than</w:t>
      </w:r>
      <w:r w:rsidR="00316C0F" w:rsidRPr="008F42E0">
        <w:t xml:space="preserve"> a</w:t>
      </w:r>
      <w:r w:rsidRPr="008F42E0">
        <w:t xml:space="preserve"> </w:t>
      </w:r>
      <w:r w:rsidR="00207C46" w:rsidRPr="008F42E0">
        <w:t>film th</w:t>
      </w:r>
      <w:r w:rsidR="000431AB" w:rsidRPr="008F42E0">
        <w:t xml:space="preserve">at </w:t>
      </w:r>
      <w:r w:rsidR="00207C46" w:rsidRPr="008F42E0">
        <w:t>only has modifications of a kind referred to</w:t>
      </w:r>
      <w:r w:rsidRPr="008F42E0">
        <w:t xml:space="preserve"> </w:t>
      </w:r>
      <w:r w:rsidR="00B53E01" w:rsidRPr="008F42E0">
        <w:t>subsection 2</w:t>
      </w:r>
      <w:r w:rsidRPr="008F42E0">
        <w:t>1(2)</w:t>
      </w:r>
      <w:r w:rsidR="00316C0F" w:rsidRPr="008F42E0">
        <w:t xml:space="preserve"> or (3)</w:t>
      </w:r>
      <w:r w:rsidRPr="008F42E0">
        <w:t>); or</w:t>
      </w:r>
    </w:p>
    <w:p w14:paraId="138E1D27" w14:textId="77777777" w:rsidR="00EC2198" w:rsidRPr="008F42E0" w:rsidRDefault="00EC2198" w:rsidP="008F42E0">
      <w:pPr>
        <w:pStyle w:val="paragraph"/>
      </w:pPr>
      <w:r w:rsidRPr="008F42E0">
        <w:tab/>
        <w:t>(b)</w:t>
      </w:r>
      <w:r w:rsidRPr="008F42E0">
        <w:tab/>
        <w:t>the film contains an advertisement that has been refused approval under this Act</w:t>
      </w:r>
      <w:r w:rsidR="0074180D" w:rsidRPr="008F42E0">
        <w:t>.</w:t>
      </w:r>
    </w:p>
    <w:p w14:paraId="4E0122F4" w14:textId="77777777" w:rsidR="00E75114" w:rsidRPr="008F42E0" w:rsidRDefault="00862140" w:rsidP="008F42E0">
      <w:pPr>
        <w:pStyle w:val="ActHead5"/>
      </w:pPr>
      <w:bookmarkStart w:id="57" w:name="_Toc145686162"/>
      <w:r w:rsidRPr="005C3274">
        <w:rPr>
          <w:rStyle w:val="CharSectno"/>
        </w:rPr>
        <w:t>6HB</w:t>
      </w:r>
      <w:r w:rsidR="00E75114" w:rsidRPr="008F42E0">
        <w:t xml:space="preserve">  Reclassification</w:t>
      </w:r>
      <w:r w:rsidR="003953E2" w:rsidRPr="008F42E0">
        <w:t xml:space="preserve"> of films taken to be classified by the Board</w:t>
      </w:r>
      <w:bookmarkEnd w:id="57"/>
    </w:p>
    <w:p w14:paraId="1CA6D6EA" w14:textId="77777777" w:rsidR="00E75114" w:rsidRPr="008F42E0" w:rsidRDefault="00E75114" w:rsidP="008F42E0">
      <w:pPr>
        <w:pStyle w:val="subsection"/>
      </w:pPr>
      <w:r w:rsidRPr="008F42E0">
        <w:tab/>
      </w:r>
      <w:r w:rsidRPr="008F42E0">
        <w:tab/>
        <w:t>If:</w:t>
      </w:r>
    </w:p>
    <w:p w14:paraId="478F948B" w14:textId="77777777" w:rsidR="00E75114" w:rsidRPr="008F42E0" w:rsidRDefault="00E75114" w:rsidP="008F42E0">
      <w:pPr>
        <w:pStyle w:val="paragraph"/>
      </w:pPr>
      <w:r w:rsidRPr="008F42E0">
        <w:tab/>
        <w:t>(a)</w:t>
      </w:r>
      <w:r w:rsidRPr="008F42E0">
        <w:tab/>
        <w:t xml:space="preserve">a film is taken to have been classified by the Board under this Act under </w:t>
      </w:r>
      <w:r w:rsidR="00B53E01" w:rsidRPr="008F42E0">
        <w:t>section 6</w:t>
      </w:r>
      <w:r w:rsidR="00862140" w:rsidRPr="008F42E0">
        <w:t>HA</w:t>
      </w:r>
      <w:r w:rsidRPr="008F42E0">
        <w:t>;</w:t>
      </w:r>
      <w:r w:rsidR="003953E2" w:rsidRPr="008F42E0">
        <w:t xml:space="preserve"> and</w:t>
      </w:r>
    </w:p>
    <w:p w14:paraId="6A42618D" w14:textId="77777777" w:rsidR="00A846D0" w:rsidRPr="008F42E0" w:rsidRDefault="00A846D0" w:rsidP="008F42E0">
      <w:pPr>
        <w:pStyle w:val="paragraph"/>
      </w:pPr>
      <w:r w:rsidRPr="008F42E0">
        <w:tab/>
        <w:t>(b)</w:t>
      </w:r>
      <w:r w:rsidRPr="008F42E0">
        <w:tab/>
        <w:t xml:space="preserve">the </w:t>
      </w:r>
      <w:r w:rsidR="00736722" w:rsidRPr="008F42E0">
        <w:t>post</w:t>
      </w:r>
      <w:r w:rsidR="008F42E0">
        <w:noBreakHyphen/>
      </w:r>
      <w:r w:rsidR="00736722" w:rsidRPr="008F42E0">
        <w:t xml:space="preserve">classification publisher of the film </w:t>
      </w:r>
      <w:r w:rsidRPr="008F42E0">
        <w:t>considers that th</w:t>
      </w:r>
      <w:r w:rsidR="00AA3613" w:rsidRPr="008F42E0">
        <w:t>e</w:t>
      </w:r>
      <w:r w:rsidRPr="008F42E0">
        <w:t xml:space="preserve"> classification</w:t>
      </w:r>
      <w:r w:rsidRPr="008F42E0">
        <w:rPr>
          <w:i/>
        </w:rPr>
        <w:t xml:space="preserve"> </w:t>
      </w:r>
      <w:r w:rsidRPr="008F42E0">
        <w:t>is not in accordance with the Code or the classification guidelines;</w:t>
      </w:r>
      <w:r w:rsidR="009D6921" w:rsidRPr="008F42E0">
        <w:t xml:space="preserve"> and</w:t>
      </w:r>
    </w:p>
    <w:p w14:paraId="0FA53BE3" w14:textId="77777777" w:rsidR="003953E2" w:rsidRPr="008F42E0" w:rsidRDefault="003953E2" w:rsidP="008F42E0">
      <w:pPr>
        <w:pStyle w:val="paragraph"/>
      </w:pPr>
      <w:r w:rsidRPr="008F42E0">
        <w:tab/>
        <w:t>(</w:t>
      </w:r>
      <w:r w:rsidR="00A846D0" w:rsidRPr="008F42E0">
        <w:t>c</w:t>
      </w:r>
      <w:r w:rsidRPr="008F42E0">
        <w:t>)</w:t>
      </w:r>
      <w:r w:rsidRPr="008F42E0">
        <w:tab/>
        <w:t xml:space="preserve">the classification of the film has not been reviewed under </w:t>
      </w:r>
      <w:r w:rsidR="00931DBD" w:rsidRPr="008F42E0">
        <w:t>Part 5</w:t>
      </w:r>
      <w:r w:rsidRPr="008F42E0">
        <w:t>; and</w:t>
      </w:r>
    </w:p>
    <w:p w14:paraId="50F728E3" w14:textId="77777777" w:rsidR="00E75114" w:rsidRPr="008F42E0" w:rsidRDefault="003953E2" w:rsidP="008F42E0">
      <w:pPr>
        <w:pStyle w:val="paragraph"/>
      </w:pPr>
      <w:r w:rsidRPr="008F42E0">
        <w:tab/>
        <w:t>(</w:t>
      </w:r>
      <w:r w:rsidR="00A846D0" w:rsidRPr="008F42E0">
        <w:t>d</w:t>
      </w:r>
      <w:r w:rsidRPr="008F42E0">
        <w:t>)</w:t>
      </w:r>
      <w:r w:rsidRPr="008F42E0">
        <w:tab/>
        <w:t xml:space="preserve">film has not been reclassified under </w:t>
      </w:r>
      <w:r w:rsidR="00931DBD" w:rsidRPr="008F42E0">
        <w:t>Part 4</w:t>
      </w:r>
      <w:r w:rsidR="00316C0F" w:rsidRPr="008F42E0">
        <w:t xml:space="preserve"> or reclassified under </w:t>
      </w:r>
      <w:r w:rsidR="00B53E01" w:rsidRPr="008F42E0">
        <w:t>Part 2</w:t>
      </w:r>
      <w:r w:rsidR="00316C0F" w:rsidRPr="008F42E0">
        <w:t xml:space="preserve"> due to a previous operation of this section</w:t>
      </w:r>
      <w:r w:rsidRPr="008F42E0">
        <w:t>;</w:t>
      </w:r>
    </w:p>
    <w:p w14:paraId="34E879DC" w14:textId="77777777" w:rsidR="00A846D0" w:rsidRPr="008F42E0" w:rsidRDefault="00A846D0" w:rsidP="008F42E0">
      <w:pPr>
        <w:pStyle w:val="subsection2"/>
      </w:pPr>
      <w:r w:rsidRPr="008F42E0">
        <w:lastRenderedPageBreak/>
        <w:t xml:space="preserve">then, despite any other provision of this Act, the film may be </w:t>
      </w:r>
      <w:r w:rsidR="009D6921" w:rsidRPr="008F42E0">
        <w:t xml:space="preserve">reclassified under </w:t>
      </w:r>
      <w:r w:rsidR="00B53E01" w:rsidRPr="008F42E0">
        <w:t>Part 2</w:t>
      </w:r>
      <w:r w:rsidR="009D6921" w:rsidRPr="008F42E0">
        <w:t>.</w:t>
      </w:r>
    </w:p>
    <w:p w14:paraId="5597CE41" w14:textId="77777777" w:rsidR="00A846D0" w:rsidRPr="008F42E0" w:rsidRDefault="0014750F" w:rsidP="008F42E0">
      <w:pPr>
        <w:pStyle w:val="ItemHead"/>
      </w:pPr>
      <w:r w:rsidRPr="008F42E0">
        <w:t>12</w:t>
      </w:r>
      <w:r w:rsidR="00EE47E9" w:rsidRPr="008F42E0">
        <w:t xml:space="preserve">  Section</w:t>
      </w:r>
      <w:r w:rsidR="008A798A" w:rsidRPr="008F42E0">
        <w:t>s</w:t>
      </w:r>
      <w:r w:rsidR="00EE47E9" w:rsidRPr="008F42E0">
        <w:t> 14B</w:t>
      </w:r>
      <w:r w:rsidR="008A798A" w:rsidRPr="008F42E0">
        <w:t xml:space="preserve"> and 21AB</w:t>
      </w:r>
    </w:p>
    <w:p w14:paraId="3BD06B94" w14:textId="77777777" w:rsidR="00EE47E9" w:rsidRPr="008F42E0" w:rsidRDefault="00EE47E9" w:rsidP="008F42E0">
      <w:pPr>
        <w:pStyle w:val="Item"/>
      </w:pPr>
      <w:r w:rsidRPr="008F42E0">
        <w:t>Repeal the section</w:t>
      </w:r>
      <w:r w:rsidR="008A798A" w:rsidRPr="008F42E0">
        <w:t>s</w:t>
      </w:r>
      <w:r w:rsidRPr="008F42E0">
        <w:t>.</w:t>
      </w:r>
    </w:p>
    <w:p w14:paraId="45BBF00C" w14:textId="77777777" w:rsidR="007A076D" w:rsidRPr="005B03A8" w:rsidRDefault="0014750F" w:rsidP="005B03A8">
      <w:pPr>
        <w:pStyle w:val="Transitional"/>
      </w:pPr>
      <w:r w:rsidRPr="005B03A8">
        <w:t>13</w:t>
      </w:r>
      <w:r w:rsidR="007A076D" w:rsidRPr="005B03A8">
        <w:t xml:space="preserve">  Application</w:t>
      </w:r>
      <w:r w:rsidR="00316C0F" w:rsidRPr="005B03A8">
        <w:t xml:space="preserve"> of amendments</w:t>
      </w:r>
    </w:p>
    <w:p w14:paraId="55F4C9AF" w14:textId="49C5944D" w:rsidR="007A076D" w:rsidRDefault="007A076D" w:rsidP="008F42E0">
      <w:pPr>
        <w:pStyle w:val="Item"/>
      </w:pPr>
      <w:r w:rsidRPr="008F42E0">
        <w:t>The amendment</w:t>
      </w:r>
      <w:r w:rsidR="00E62B4E" w:rsidRPr="008F42E0">
        <w:t>s</w:t>
      </w:r>
      <w:r w:rsidRPr="008F42E0">
        <w:t xml:space="preserve"> of the </w:t>
      </w:r>
      <w:r w:rsidRPr="008F42E0">
        <w:rPr>
          <w:i/>
        </w:rPr>
        <w:t>Classification (Publications, Films and Computer Games) Act 1995</w:t>
      </w:r>
      <w:r w:rsidR="00887C55" w:rsidRPr="008F42E0">
        <w:rPr>
          <w:i/>
        </w:rPr>
        <w:t xml:space="preserve"> </w:t>
      </w:r>
      <w:r w:rsidR="00887C55" w:rsidRPr="008F42E0">
        <w:t>made</w:t>
      </w:r>
      <w:r w:rsidRPr="008F42E0">
        <w:t xml:space="preserve"> by this Part appl</w:t>
      </w:r>
      <w:r w:rsidR="0088356F" w:rsidRPr="008F42E0">
        <w:t>y</w:t>
      </w:r>
      <w:r w:rsidR="00E62B4E" w:rsidRPr="008F42E0">
        <w:t xml:space="preserve">, on </w:t>
      </w:r>
      <w:r w:rsidR="002A1AC9" w:rsidRPr="008F42E0">
        <w:t>and</w:t>
      </w:r>
      <w:r w:rsidR="00E62B4E" w:rsidRPr="008F42E0">
        <w:t xml:space="preserve"> after the commencement of this Part, </w:t>
      </w:r>
      <w:r w:rsidR="007B6AAF" w:rsidRPr="008F42E0">
        <w:t xml:space="preserve">in relation to a film classified </w:t>
      </w:r>
      <w:r w:rsidR="00E62B4E" w:rsidRPr="008F42E0">
        <w:t xml:space="preserve">under the </w:t>
      </w:r>
      <w:r w:rsidR="00E62B4E" w:rsidRPr="008F42E0">
        <w:rPr>
          <w:i/>
        </w:rPr>
        <w:t>Broadcasting Services Act 1992</w:t>
      </w:r>
      <w:r w:rsidR="00DF2E48" w:rsidRPr="00D1769D">
        <w:t xml:space="preserve">, the </w:t>
      </w:r>
      <w:r w:rsidR="00DF2E48" w:rsidRPr="00D1769D">
        <w:rPr>
          <w:i/>
        </w:rPr>
        <w:t>Australian Broadcasting Corporation Act 1983</w:t>
      </w:r>
      <w:r w:rsidR="00DF2E48" w:rsidRPr="00D1769D">
        <w:t xml:space="preserve"> or</w:t>
      </w:r>
      <w:r w:rsidR="00DF2E48" w:rsidRPr="00D1769D">
        <w:rPr>
          <w:i/>
        </w:rPr>
        <w:t xml:space="preserve"> </w:t>
      </w:r>
      <w:r w:rsidR="00DF2E48" w:rsidRPr="00D1769D">
        <w:t xml:space="preserve">the </w:t>
      </w:r>
      <w:r w:rsidR="00DF2E48" w:rsidRPr="00D1769D">
        <w:rPr>
          <w:i/>
        </w:rPr>
        <w:t>Special Broadcasting Service Act 1991</w:t>
      </w:r>
      <w:r w:rsidR="00E62B4E" w:rsidRPr="008F42E0">
        <w:t xml:space="preserve"> </w:t>
      </w:r>
      <w:r w:rsidRPr="008F42E0">
        <w:t xml:space="preserve">(whether or not the classification </w:t>
      </w:r>
      <w:r w:rsidR="00E62B4E" w:rsidRPr="008F42E0">
        <w:t>was made</w:t>
      </w:r>
      <w:r w:rsidRPr="008F42E0">
        <w:t xml:space="preserve"> before, on or after that commencement).</w:t>
      </w:r>
    </w:p>
    <w:p w14:paraId="02BEE903" w14:textId="77777777" w:rsidR="00D305A3" w:rsidRDefault="00D305A3" w:rsidP="00D305A3"/>
    <w:p w14:paraId="70FDB8FB" w14:textId="77777777" w:rsidR="00D305A3" w:rsidRDefault="00D305A3" w:rsidP="00D305A3">
      <w:pPr>
        <w:pStyle w:val="AssentBk"/>
        <w:keepNext/>
      </w:pPr>
    </w:p>
    <w:p w14:paraId="50AE6B6C" w14:textId="77777777" w:rsidR="00D305A3" w:rsidRDefault="00D305A3" w:rsidP="00D305A3">
      <w:pPr>
        <w:pStyle w:val="AssentBk"/>
        <w:keepNext/>
      </w:pPr>
    </w:p>
    <w:p w14:paraId="4E5BF0EA" w14:textId="77777777" w:rsidR="00D305A3" w:rsidRDefault="00D305A3" w:rsidP="00D305A3">
      <w:pPr>
        <w:pStyle w:val="2ndRd"/>
        <w:keepNext/>
        <w:pBdr>
          <w:top w:val="single" w:sz="2" w:space="1" w:color="auto"/>
        </w:pBdr>
      </w:pPr>
    </w:p>
    <w:p w14:paraId="63EAE146" w14:textId="77777777" w:rsidR="00367AFB" w:rsidRDefault="00367AFB" w:rsidP="00367AFB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4D12B89" w14:textId="72BE619D" w:rsidR="00367AFB" w:rsidRDefault="00367AFB" w:rsidP="00367AFB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22 June 2023</w:t>
      </w:r>
    </w:p>
    <w:p w14:paraId="277FF48C" w14:textId="6858EDD2" w:rsidR="00367AFB" w:rsidRDefault="00367AFB" w:rsidP="00367AFB">
      <w:pPr>
        <w:pStyle w:val="2ndRd"/>
        <w:keepNext/>
        <w:spacing w:line="260" w:lineRule="atLeast"/>
        <w:rPr>
          <w:i/>
        </w:rPr>
      </w:pPr>
      <w:r>
        <w:rPr>
          <w:i/>
        </w:rPr>
        <w:t>Senate on 4 September 2023</w:t>
      </w:r>
      <w:r>
        <w:t>]</w:t>
      </w:r>
    </w:p>
    <w:p w14:paraId="72D5672A" w14:textId="77777777" w:rsidR="00367AFB" w:rsidRDefault="00367AFB" w:rsidP="00367AFB"/>
    <w:p w14:paraId="071629CB" w14:textId="4E45CFD9" w:rsidR="002B67F5" w:rsidRPr="00367AFB" w:rsidRDefault="00367AFB" w:rsidP="00D305A3">
      <w:pPr>
        <w:framePr w:hSpace="180" w:wrap="around" w:vAnchor="text" w:hAnchor="page" w:x="2386" w:y="4523"/>
      </w:pPr>
      <w:r>
        <w:t>(78/23)</w:t>
      </w:r>
    </w:p>
    <w:p w14:paraId="0018B0DD" w14:textId="77777777" w:rsidR="00367AFB" w:rsidRDefault="00367AFB"/>
    <w:sectPr w:rsidR="00367AFB" w:rsidSect="002B67F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17353" w14:textId="77777777" w:rsidR="00985626" w:rsidRDefault="00985626" w:rsidP="0048364F">
      <w:pPr>
        <w:spacing w:line="240" w:lineRule="auto"/>
      </w:pPr>
      <w:r>
        <w:separator/>
      </w:r>
    </w:p>
  </w:endnote>
  <w:endnote w:type="continuationSeparator" w:id="0">
    <w:p w14:paraId="588271A1" w14:textId="77777777" w:rsidR="00985626" w:rsidRDefault="0098562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97615" w14:textId="77777777" w:rsidR="00985626" w:rsidRPr="005F1388" w:rsidRDefault="00985626" w:rsidP="008F42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A785" w14:textId="12AAC709" w:rsidR="00985626" w:rsidRDefault="00985626" w:rsidP="00367AFB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55D985C" w14:textId="77777777" w:rsidR="00985626" w:rsidRDefault="00985626" w:rsidP="00367AFB"/>
  <w:p w14:paraId="2636C03A" w14:textId="26647379" w:rsidR="00985626" w:rsidRDefault="00985626" w:rsidP="008F42E0">
    <w:pPr>
      <w:pStyle w:val="Footer"/>
      <w:spacing w:before="120"/>
    </w:pPr>
  </w:p>
  <w:p w14:paraId="1D792E84" w14:textId="77777777" w:rsidR="00985626" w:rsidRPr="005F1388" w:rsidRDefault="0098562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5D12" w14:textId="77777777" w:rsidR="00985626" w:rsidRPr="00ED79B6" w:rsidRDefault="00985626" w:rsidP="008F42E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D3F8" w14:textId="77777777" w:rsidR="00985626" w:rsidRDefault="00985626" w:rsidP="008F42E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85626" w14:paraId="625E6EA2" w14:textId="77777777" w:rsidTr="009D1B0E">
      <w:tc>
        <w:tcPr>
          <w:tcW w:w="646" w:type="dxa"/>
        </w:tcPr>
        <w:p w14:paraId="212B8EFD" w14:textId="77777777" w:rsidR="00985626" w:rsidRDefault="00985626" w:rsidP="009D1B0E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F1934BD" w14:textId="63C0EA73" w:rsidR="00985626" w:rsidRDefault="00985626" w:rsidP="009D1B0E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Classification (Publications, Films and Computer Games) Amendment (Industry Self-Classification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508EC50" w14:textId="42051316" w:rsidR="00985626" w:rsidRDefault="00985626" w:rsidP="009D1B0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65,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C7382F" w14:textId="77777777" w:rsidR="00985626" w:rsidRDefault="0098562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7EFF9" w14:textId="77777777" w:rsidR="00985626" w:rsidRDefault="00985626" w:rsidP="008F42E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85626" w14:paraId="23EA5451" w14:textId="77777777" w:rsidTr="009D1B0E">
      <w:tc>
        <w:tcPr>
          <w:tcW w:w="1247" w:type="dxa"/>
        </w:tcPr>
        <w:p w14:paraId="6CEDFFB1" w14:textId="189F0CA3" w:rsidR="00985626" w:rsidRDefault="00985626" w:rsidP="009D1B0E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65,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1771A26" w14:textId="3302F73A" w:rsidR="00985626" w:rsidRDefault="00985626" w:rsidP="009D1B0E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Classification (Publications, Films and Computer Games) Amendment (Industry Self-Classification and Other Measures)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132C632" w14:textId="77777777" w:rsidR="00985626" w:rsidRDefault="00985626" w:rsidP="009D1B0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B178CC" w14:textId="77777777" w:rsidR="00985626" w:rsidRPr="00ED79B6" w:rsidRDefault="0098562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E54EA" w14:textId="77777777" w:rsidR="00985626" w:rsidRPr="00A961C4" w:rsidRDefault="00985626" w:rsidP="008F42E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85626" w14:paraId="0A25862D" w14:textId="77777777" w:rsidTr="005C3274">
      <w:tc>
        <w:tcPr>
          <w:tcW w:w="646" w:type="dxa"/>
        </w:tcPr>
        <w:p w14:paraId="2E8C77D7" w14:textId="77777777" w:rsidR="00985626" w:rsidRDefault="00985626" w:rsidP="009D1B0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DDE3CFC" w14:textId="4227F430" w:rsidR="00985626" w:rsidRDefault="00985626" w:rsidP="009D1B0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Classification (Publications, Films and Computer Games) Amendment (Industry Self-Classification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1D66D22" w14:textId="684A5F8A" w:rsidR="00985626" w:rsidRDefault="00985626" w:rsidP="009D1B0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65,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C991123" w14:textId="77777777" w:rsidR="00985626" w:rsidRPr="00A961C4" w:rsidRDefault="00985626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13DFA" w14:textId="77777777" w:rsidR="00985626" w:rsidRPr="00A961C4" w:rsidRDefault="00985626" w:rsidP="008F42E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85626" w14:paraId="14AAC5DC" w14:textId="77777777" w:rsidTr="005C3274">
      <w:tc>
        <w:tcPr>
          <w:tcW w:w="1247" w:type="dxa"/>
        </w:tcPr>
        <w:p w14:paraId="5E834B0D" w14:textId="1F41BDFB" w:rsidR="00985626" w:rsidRDefault="00985626" w:rsidP="009D1B0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65,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DE32A81" w14:textId="0C2B6648" w:rsidR="00985626" w:rsidRDefault="00985626" w:rsidP="009D1B0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Classification (Publications, Films and Computer Games) Amendment (Industry Self-Classification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EE28F93" w14:textId="77777777" w:rsidR="00985626" w:rsidRDefault="00985626" w:rsidP="009D1B0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6753906" w14:textId="77777777" w:rsidR="00985626" w:rsidRPr="00055B5C" w:rsidRDefault="00985626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3643" w14:textId="77777777" w:rsidR="00985626" w:rsidRPr="00A961C4" w:rsidRDefault="00985626" w:rsidP="008F42E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85626" w14:paraId="64F22BD3" w14:textId="77777777" w:rsidTr="005C3274">
      <w:tc>
        <w:tcPr>
          <w:tcW w:w="1247" w:type="dxa"/>
        </w:tcPr>
        <w:p w14:paraId="5CE654D9" w14:textId="24CA12ED" w:rsidR="00985626" w:rsidRDefault="00985626" w:rsidP="009D1B0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65,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B51DEA1" w14:textId="27270F05" w:rsidR="00985626" w:rsidRDefault="00985626" w:rsidP="009D1B0E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Classification (Publications, Films and Computer Games) Amendment (Industry Self-Classification and Other Measures)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ED67923" w14:textId="77777777" w:rsidR="00985626" w:rsidRDefault="00985626" w:rsidP="009D1B0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9881E03" w14:textId="77777777" w:rsidR="00985626" w:rsidRPr="00A961C4" w:rsidRDefault="00985626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4E2C" w14:textId="77777777" w:rsidR="00985626" w:rsidRDefault="00985626" w:rsidP="0048364F">
      <w:pPr>
        <w:spacing w:line="240" w:lineRule="auto"/>
      </w:pPr>
      <w:r>
        <w:separator/>
      </w:r>
    </w:p>
  </w:footnote>
  <w:footnote w:type="continuationSeparator" w:id="0">
    <w:p w14:paraId="245934CA" w14:textId="77777777" w:rsidR="00985626" w:rsidRDefault="0098562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3EE3" w14:textId="77777777" w:rsidR="00985626" w:rsidRPr="005F1388" w:rsidRDefault="0098562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63013" w14:textId="77777777" w:rsidR="00985626" w:rsidRPr="005F1388" w:rsidRDefault="0098562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69E41" w14:textId="77777777" w:rsidR="00985626" w:rsidRPr="005F1388" w:rsidRDefault="0098562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2E75" w14:textId="77777777" w:rsidR="00985626" w:rsidRPr="00ED79B6" w:rsidRDefault="0098562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43A7" w14:textId="77777777" w:rsidR="00985626" w:rsidRPr="00ED79B6" w:rsidRDefault="0098562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981B2" w14:textId="77777777" w:rsidR="00985626" w:rsidRPr="00ED79B6" w:rsidRDefault="0098562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8C68" w14:textId="1CD707B2" w:rsidR="00985626" w:rsidRPr="00A961C4" w:rsidRDefault="0098562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03A4D">
      <w:rPr>
        <w:b/>
        <w:sz w:val="20"/>
      </w:rPr>
      <w:fldChar w:fldCharType="separate"/>
    </w:r>
    <w:r w:rsidR="00F03A4D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03A4D">
      <w:rPr>
        <w:sz w:val="20"/>
      </w:rPr>
      <w:fldChar w:fldCharType="separate"/>
    </w:r>
    <w:r w:rsidR="00F03A4D">
      <w:rPr>
        <w:noProof/>
        <w:sz w:val="20"/>
      </w:rPr>
      <w:t>Other amendments</w:t>
    </w:r>
    <w:r>
      <w:rPr>
        <w:sz w:val="20"/>
      </w:rPr>
      <w:fldChar w:fldCharType="end"/>
    </w:r>
  </w:p>
  <w:p w14:paraId="4DFF58CF" w14:textId="638A477A" w:rsidR="00985626" w:rsidRPr="00A961C4" w:rsidRDefault="0098562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F03A4D">
      <w:rPr>
        <w:b/>
        <w:sz w:val="20"/>
      </w:rPr>
      <w:fldChar w:fldCharType="separate"/>
    </w:r>
    <w:r w:rsidR="00F03A4D">
      <w:rPr>
        <w:b/>
        <w:noProof/>
        <w:sz w:val="20"/>
      </w:rPr>
      <w:t>Part 4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F03A4D">
      <w:rPr>
        <w:sz w:val="20"/>
      </w:rPr>
      <w:fldChar w:fldCharType="separate"/>
    </w:r>
    <w:r w:rsidR="00F03A4D">
      <w:rPr>
        <w:noProof/>
        <w:sz w:val="20"/>
      </w:rPr>
      <w:t>Deeming of films already classified under certain other Acts</w:t>
    </w:r>
    <w:r>
      <w:rPr>
        <w:sz w:val="20"/>
      </w:rPr>
      <w:fldChar w:fldCharType="end"/>
    </w:r>
  </w:p>
  <w:p w14:paraId="57FECDAC" w14:textId="77777777" w:rsidR="00985626" w:rsidRPr="00A961C4" w:rsidRDefault="00985626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21164" w14:textId="288AE0A1" w:rsidR="00985626" w:rsidRPr="00A961C4" w:rsidRDefault="0098562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03A4D">
      <w:rPr>
        <w:noProof/>
        <w:sz w:val="20"/>
      </w:rPr>
      <w:t>Other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03A4D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3F221573" w14:textId="282D9356" w:rsidR="00985626" w:rsidRPr="00A961C4" w:rsidRDefault="0098562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F03A4D">
      <w:rPr>
        <w:noProof/>
        <w:sz w:val="20"/>
      </w:rPr>
      <w:t>Deeming of films already classified under certain other Acts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F03A4D">
      <w:rPr>
        <w:b/>
        <w:noProof/>
        <w:sz w:val="20"/>
      </w:rPr>
      <w:t>Part 4</w:t>
    </w:r>
    <w:r w:rsidRPr="00A961C4">
      <w:rPr>
        <w:b/>
        <w:sz w:val="20"/>
      </w:rPr>
      <w:fldChar w:fldCharType="end"/>
    </w:r>
  </w:p>
  <w:p w14:paraId="199DBABD" w14:textId="77777777" w:rsidR="00985626" w:rsidRPr="00A961C4" w:rsidRDefault="00985626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1A9F5" w14:textId="77777777" w:rsidR="00985626" w:rsidRPr="00A961C4" w:rsidRDefault="0098562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3774"/>
    <w:multiLevelType w:val="hybridMultilevel"/>
    <w:tmpl w:val="50A65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075A2"/>
    <w:multiLevelType w:val="hybridMultilevel"/>
    <w:tmpl w:val="15049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553868"/>
    <w:multiLevelType w:val="hybridMultilevel"/>
    <w:tmpl w:val="747A0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E2AFF"/>
    <w:multiLevelType w:val="hybridMultilevel"/>
    <w:tmpl w:val="4824F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63E3572A"/>
    <w:multiLevelType w:val="hybridMultilevel"/>
    <w:tmpl w:val="7F789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41A73"/>
    <w:multiLevelType w:val="hybridMultilevel"/>
    <w:tmpl w:val="AA94A2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1BAF"/>
    <w:rsid w:val="00005D25"/>
    <w:rsid w:val="000113BC"/>
    <w:rsid w:val="000136AF"/>
    <w:rsid w:val="00015AAD"/>
    <w:rsid w:val="00020D25"/>
    <w:rsid w:val="0003286C"/>
    <w:rsid w:val="00040D10"/>
    <w:rsid w:val="000417C9"/>
    <w:rsid w:val="000431AB"/>
    <w:rsid w:val="000457B6"/>
    <w:rsid w:val="000470EB"/>
    <w:rsid w:val="000501F4"/>
    <w:rsid w:val="00052677"/>
    <w:rsid w:val="00055B5C"/>
    <w:rsid w:val="00056391"/>
    <w:rsid w:val="00060FF9"/>
    <w:rsid w:val="000614BF"/>
    <w:rsid w:val="000636C6"/>
    <w:rsid w:val="000646A3"/>
    <w:rsid w:val="00071DBF"/>
    <w:rsid w:val="0007238A"/>
    <w:rsid w:val="00073129"/>
    <w:rsid w:val="000755C5"/>
    <w:rsid w:val="00076DD6"/>
    <w:rsid w:val="000851EF"/>
    <w:rsid w:val="00094E9E"/>
    <w:rsid w:val="000A6FFC"/>
    <w:rsid w:val="000A7F9F"/>
    <w:rsid w:val="000B1FD2"/>
    <w:rsid w:val="000B34D7"/>
    <w:rsid w:val="000B3748"/>
    <w:rsid w:val="000B6927"/>
    <w:rsid w:val="000C1C9B"/>
    <w:rsid w:val="000C7094"/>
    <w:rsid w:val="000D05EF"/>
    <w:rsid w:val="000D0FEF"/>
    <w:rsid w:val="000D17EE"/>
    <w:rsid w:val="000D2093"/>
    <w:rsid w:val="000E032C"/>
    <w:rsid w:val="000E7BE0"/>
    <w:rsid w:val="000F21C1"/>
    <w:rsid w:val="000F316E"/>
    <w:rsid w:val="000F7F71"/>
    <w:rsid w:val="00101D90"/>
    <w:rsid w:val="001067CC"/>
    <w:rsid w:val="0010745C"/>
    <w:rsid w:val="0010765F"/>
    <w:rsid w:val="0011003B"/>
    <w:rsid w:val="00113BD1"/>
    <w:rsid w:val="00116073"/>
    <w:rsid w:val="00122206"/>
    <w:rsid w:val="0014750F"/>
    <w:rsid w:val="00151758"/>
    <w:rsid w:val="001548A4"/>
    <w:rsid w:val="0015646E"/>
    <w:rsid w:val="00157E1C"/>
    <w:rsid w:val="001643C9"/>
    <w:rsid w:val="00165568"/>
    <w:rsid w:val="00166C2F"/>
    <w:rsid w:val="00167485"/>
    <w:rsid w:val="001716C9"/>
    <w:rsid w:val="001725DA"/>
    <w:rsid w:val="00173363"/>
    <w:rsid w:val="00173B0C"/>
    <w:rsid w:val="00173B94"/>
    <w:rsid w:val="001854B4"/>
    <w:rsid w:val="00192C9D"/>
    <w:rsid w:val="001939E1"/>
    <w:rsid w:val="00195382"/>
    <w:rsid w:val="001A3658"/>
    <w:rsid w:val="001A759A"/>
    <w:rsid w:val="001B263F"/>
    <w:rsid w:val="001B633C"/>
    <w:rsid w:val="001B6D0D"/>
    <w:rsid w:val="001B7A5D"/>
    <w:rsid w:val="001C2418"/>
    <w:rsid w:val="001C519C"/>
    <w:rsid w:val="001C69C4"/>
    <w:rsid w:val="001E3590"/>
    <w:rsid w:val="001E7407"/>
    <w:rsid w:val="001F040B"/>
    <w:rsid w:val="001F1763"/>
    <w:rsid w:val="001F47D8"/>
    <w:rsid w:val="001F650C"/>
    <w:rsid w:val="00200A0A"/>
    <w:rsid w:val="00201D27"/>
    <w:rsid w:val="00202057"/>
    <w:rsid w:val="00202618"/>
    <w:rsid w:val="002063E0"/>
    <w:rsid w:val="00207C46"/>
    <w:rsid w:val="002105E9"/>
    <w:rsid w:val="00212645"/>
    <w:rsid w:val="002130DE"/>
    <w:rsid w:val="00213492"/>
    <w:rsid w:val="00215873"/>
    <w:rsid w:val="00222D8E"/>
    <w:rsid w:val="00225610"/>
    <w:rsid w:val="00240749"/>
    <w:rsid w:val="00246114"/>
    <w:rsid w:val="002571A9"/>
    <w:rsid w:val="0026033E"/>
    <w:rsid w:val="00261CAA"/>
    <w:rsid w:val="00263820"/>
    <w:rsid w:val="002664D8"/>
    <w:rsid w:val="00267EA2"/>
    <w:rsid w:val="00272B33"/>
    <w:rsid w:val="00272FFB"/>
    <w:rsid w:val="00275197"/>
    <w:rsid w:val="00290B08"/>
    <w:rsid w:val="00293B89"/>
    <w:rsid w:val="00294BC4"/>
    <w:rsid w:val="00297ECB"/>
    <w:rsid w:val="002A1AC9"/>
    <w:rsid w:val="002A46CE"/>
    <w:rsid w:val="002B3651"/>
    <w:rsid w:val="002B5A30"/>
    <w:rsid w:val="002B67F5"/>
    <w:rsid w:val="002C7655"/>
    <w:rsid w:val="002C7CFF"/>
    <w:rsid w:val="002D043A"/>
    <w:rsid w:val="002D395A"/>
    <w:rsid w:val="002E077F"/>
    <w:rsid w:val="002F5A80"/>
    <w:rsid w:val="00304DBD"/>
    <w:rsid w:val="00305D33"/>
    <w:rsid w:val="003124CF"/>
    <w:rsid w:val="00316C0F"/>
    <w:rsid w:val="00323BE9"/>
    <w:rsid w:val="003315FF"/>
    <w:rsid w:val="003415D3"/>
    <w:rsid w:val="0034340B"/>
    <w:rsid w:val="00350417"/>
    <w:rsid w:val="00352B0F"/>
    <w:rsid w:val="0035553D"/>
    <w:rsid w:val="003627D3"/>
    <w:rsid w:val="00367AFB"/>
    <w:rsid w:val="00370664"/>
    <w:rsid w:val="00370EBC"/>
    <w:rsid w:val="00373874"/>
    <w:rsid w:val="00375C6C"/>
    <w:rsid w:val="00387E3B"/>
    <w:rsid w:val="00392A55"/>
    <w:rsid w:val="00392D6B"/>
    <w:rsid w:val="003953E2"/>
    <w:rsid w:val="003A303E"/>
    <w:rsid w:val="003A3691"/>
    <w:rsid w:val="003A7B3C"/>
    <w:rsid w:val="003B3633"/>
    <w:rsid w:val="003B4E3D"/>
    <w:rsid w:val="003C1001"/>
    <w:rsid w:val="003C3262"/>
    <w:rsid w:val="003C5F2B"/>
    <w:rsid w:val="003C7EC1"/>
    <w:rsid w:val="003D0BFE"/>
    <w:rsid w:val="003D3B7D"/>
    <w:rsid w:val="003D5700"/>
    <w:rsid w:val="003D6976"/>
    <w:rsid w:val="003E2A67"/>
    <w:rsid w:val="003E3B9A"/>
    <w:rsid w:val="003E578A"/>
    <w:rsid w:val="003F1118"/>
    <w:rsid w:val="0040124E"/>
    <w:rsid w:val="00405579"/>
    <w:rsid w:val="00410350"/>
    <w:rsid w:val="00410B8E"/>
    <w:rsid w:val="0041128C"/>
    <w:rsid w:val="004116CD"/>
    <w:rsid w:val="004142D9"/>
    <w:rsid w:val="00420A4D"/>
    <w:rsid w:val="00421FC1"/>
    <w:rsid w:val="004229C7"/>
    <w:rsid w:val="00424CA9"/>
    <w:rsid w:val="0042540A"/>
    <w:rsid w:val="00435230"/>
    <w:rsid w:val="00436785"/>
    <w:rsid w:val="00436BD5"/>
    <w:rsid w:val="00437E4B"/>
    <w:rsid w:val="004404CF"/>
    <w:rsid w:val="00441AC9"/>
    <w:rsid w:val="0044291A"/>
    <w:rsid w:val="004431DB"/>
    <w:rsid w:val="00465E2F"/>
    <w:rsid w:val="0047763E"/>
    <w:rsid w:val="0048196B"/>
    <w:rsid w:val="0048364F"/>
    <w:rsid w:val="00486D05"/>
    <w:rsid w:val="00496D74"/>
    <w:rsid w:val="00496F97"/>
    <w:rsid w:val="004A15EA"/>
    <w:rsid w:val="004A7B4C"/>
    <w:rsid w:val="004B51D0"/>
    <w:rsid w:val="004B54A9"/>
    <w:rsid w:val="004C748C"/>
    <w:rsid w:val="004C7C8C"/>
    <w:rsid w:val="004D2618"/>
    <w:rsid w:val="004E2A4A"/>
    <w:rsid w:val="004E7073"/>
    <w:rsid w:val="004F0D23"/>
    <w:rsid w:val="004F1FAC"/>
    <w:rsid w:val="004F5C17"/>
    <w:rsid w:val="004F5E4A"/>
    <w:rsid w:val="00500E44"/>
    <w:rsid w:val="00501FED"/>
    <w:rsid w:val="00516B8D"/>
    <w:rsid w:val="00523602"/>
    <w:rsid w:val="00537FBC"/>
    <w:rsid w:val="00543469"/>
    <w:rsid w:val="00545D52"/>
    <w:rsid w:val="00551B54"/>
    <w:rsid w:val="00554464"/>
    <w:rsid w:val="005605C0"/>
    <w:rsid w:val="00562B28"/>
    <w:rsid w:val="00572F6D"/>
    <w:rsid w:val="005744B5"/>
    <w:rsid w:val="0058222A"/>
    <w:rsid w:val="00584811"/>
    <w:rsid w:val="00586EB3"/>
    <w:rsid w:val="00593AA6"/>
    <w:rsid w:val="00594161"/>
    <w:rsid w:val="00594749"/>
    <w:rsid w:val="005A0D92"/>
    <w:rsid w:val="005A32E3"/>
    <w:rsid w:val="005A3937"/>
    <w:rsid w:val="005A6819"/>
    <w:rsid w:val="005B03A8"/>
    <w:rsid w:val="005B4067"/>
    <w:rsid w:val="005B5918"/>
    <w:rsid w:val="005C010E"/>
    <w:rsid w:val="005C3179"/>
    <w:rsid w:val="005C3274"/>
    <w:rsid w:val="005C3F41"/>
    <w:rsid w:val="005C42D1"/>
    <w:rsid w:val="005C6089"/>
    <w:rsid w:val="005D67E1"/>
    <w:rsid w:val="005D6E80"/>
    <w:rsid w:val="005E152A"/>
    <w:rsid w:val="005F11B1"/>
    <w:rsid w:val="005F3532"/>
    <w:rsid w:val="00600219"/>
    <w:rsid w:val="00610F0D"/>
    <w:rsid w:val="006167FD"/>
    <w:rsid w:val="00616C60"/>
    <w:rsid w:val="00617F4A"/>
    <w:rsid w:val="00621A80"/>
    <w:rsid w:val="006239CF"/>
    <w:rsid w:val="00630C1B"/>
    <w:rsid w:val="00630C79"/>
    <w:rsid w:val="006332AB"/>
    <w:rsid w:val="00641DE5"/>
    <w:rsid w:val="00642D3B"/>
    <w:rsid w:val="0064659A"/>
    <w:rsid w:val="006517B8"/>
    <w:rsid w:val="00651C92"/>
    <w:rsid w:val="006568F4"/>
    <w:rsid w:val="00656E38"/>
    <w:rsid w:val="00656F0C"/>
    <w:rsid w:val="006678EF"/>
    <w:rsid w:val="00674B92"/>
    <w:rsid w:val="00677496"/>
    <w:rsid w:val="00677CC2"/>
    <w:rsid w:val="00681F92"/>
    <w:rsid w:val="00682F15"/>
    <w:rsid w:val="006837F6"/>
    <w:rsid w:val="006842C2"/>
    <w:rsid w:val="00685B6B"/>
    <w:rsid w:val="00685F42"/>
    <w:rsid w:val="006905CE"/>
    <w:rsid w:val="0069207B"/>
    <w:rsid w:val="0069435B"/>
    <w:rsid w:val="006A3B1B"/>
    <w:rsid w:val="006A4B23"/>
    <w:rsid w:val="006A799D"/>
    <w:rsid w:val="006C2874"/>
    <w:rsid w:val="006C7C87"/>
    <w:rsid w:val="006C7CA6"/>
    <w:rsid w:val="006C7F8C"/>
    <w:rsid w:val="006D380D"/>
    <w:rsid w:val="006D4821"/>
    <w:rsid w:val="006E0135"/>
    <w:rsid w:val="006E303A"/>
    <w:rsid w:val="006F2396"/>
    <w:rsid w:val="006F7E19"/>
    <w:rsid w:val="00700B2C"/>
    <w:rsid w:val="00703C30"/>
    <w:rsid w:val="00712D8D"/>
    <w:rsid w:val="00713084"/>
    <w:rsid w:val="00713EFB"/>
    <w:rsid w:val="00714B26"/>
    <w:rsid w:val="00721852"/>
    <w:rsid w:val="00725D89"/>
    <w:rsid w:val="00731E00"/>
    <w:rsid w:val="00735A84"/>
    <w:rsid w:val="00736722"/>
    <w:rsid w:val="0074180D"/>
    <w:rsid w:val="00741CD2"/>
    <w:rsid w:val="007440B7"/>
    <w:rsid w:val="007549AE"/>
    <w:rsid w:val="00760C36"/>
    <w:rsid w:val="00761438"/>
    <w:rsid w:val="007634A1"/>
    <w:rsid w:val="007634AD"/>
    <w:rsid w:val="00766CD6"/>
    <w:rsid w:val="007678EA"/>
    <w:rsid w:val="007715C9"/>
    <w:rsid w:val="00771AC6"/>
    <w:rsid w:val="00774EDD"/>
    <w:rsid w:val="007757EC"/>
    <w:rsid w:val="00786AE7"/>
    <w:rsid w:val="0078776C"/>
    <w:rsid w:val="00792C55"/>
    <w:rsid w:val="00793EC6"/>
    <w:rsid w:val="007971CB"/>
    <w:rsid w:val="007A076D"/>
    <w:rsid w:val="007A4DB0"/>
    <w:rsid w:val="007A509E"/>
    <w:rsid w:val="007B30AA"/>
    <w:rsid w:val="007B6272"/>
    <w:rsid w:val="007B6AAF"/>
    <w:rsid w:val="007C0B44"/>
    <w:rsid w:val="007C397D"/>
    <w:rsid w:val="007E162D"/>
    <w:rsid w:val="007E4B01"/>
    <w:rsid w:val="007E7D4A"/>
    <w:rsid w:val="008006CC"/>
    <w:rsid w:val="00807438"/>
    <w:rsid w:val="008079AB"/>
    <w:rsid w:val="00807F18"/>
    <w:rsid w:val="00812172"/>
    <w:rsid w:val="00812DB5"/>
    <w:rsid w:val="00815C6A"/>
    <w:rsid w:val="00831B26"/>
    <w:rsid w:val="00831E8D"/>
    <w:rsid w:val="008348AB"/>
    <w:rsid w:val="00843BA8"/>
    <w:rsid w:val="00856A31"/>
    <w:rsid w:val="00857620"/>
    <w:rsid w:val="00857D6B"/>
    <w:rsid w:val="00860376"/>
    <w:rsid w:val="00862140"/>
    <w:rsid w:val="00866659"/>
    <w:rsid w:val="008754D0"/>
    <w:rsid w:val="00876322"/>
    <w:rsid w:val="00876EAF"/>
    <w:rsid w:val="00877D48"/>
    <w:rsid w:val="00877E92"/>
    <w:rsid w:val="00881208"/>
    <w:rsid w:val="008812E9"/>
    <w:rsid w:val="008812EB"/>
    <w:rsid w:val="0088356F"/>
    <w:rsid w:val="00883781"/>
    <w:rsid w:val="008851CC"/>
    <w:rsid w:val="00885570"/>
    <w:rsid w:val="00887C55"/>
    <w:rsid w:val="00893758"/>
    <w:rsid w:val="00893958"/>
    <w:rsid w:val="008961D4"/>
    <w:rsid w:val="008969D5"/>
    <w:rsid w:val="008A07E6"/>
    <w:rsid w:val="008A1EBA"/>
    <w:rsid w:val="008A2E77"/>
    <w:rsid w:val="008A4C8E"/>
    <w:rsid w:val="008A798A"/>
    <w:rsid w:val="008B1BD1"/>
    <w:rsid w:val="008B63FA"/>
    <w:rsid w:val="008B6F08"/>
    <w:rsid w:val="008C0DE3"/>
    <w:rsid w:val="008C1BAF"/>
    <w:rsid w:val="008C2049"/>
    <w:rsid w:val="008C6F6F"/>
    <w:rsid w:val="008D0EE0"/>
    <w:rsid w:val="008D3DEB"/>
    <w:rsid w:val="008D3E94"/>
    <w:rsid w:val="008D480E"/>
    <w:rsid w:val="008D5B24"/>
    <w:rsid w:val="008E0981"/>
    <w:rsid w:val="008E1278"/>
    <w:rsid w:val="008E4358"/>
    <w:rsid w:val="008E6B99"/>
    <w:rsid w:val="008F42E0"/>
    <w:rsid w:val="008F4F1C"/>
    <w:rsid w:val="008F77C4"/>
    <w:rsid w:val="00904004"/>
    <w:rsid w:val="009075EB"/>
    <w:rsid w:val="009103F3"/>
    <w:rsid w:val="0091135B"/>
    <w:rsid w:val="00913A71"/>
    <w:rsid w:val="00931DBD"/>
    <w:rsid w:val="009321F3"/>
    <w:rsid w:val="00932377"/>
    <w:rsid w:val="0093405A"/>
    <w:rsid w:val="00943221"/>
    <w:rsid w:val="0094704C"/>
    <w:rsid w:val="00950FA2"/>
    <w:rsid w:val="00951AD0"/>
    <w:rsid w:val="00953876"/>
    <w:rsid w:val="00957AB0"/>
    <w:rsid w:val="009662D3"/>
    <w:rsid w:val="00967042"/>
    <w:rsid w:val="00974AB4"/>
    <w:rsid w:val="0097729B"/>
    <w:rsid w:val="0098255A"/>
    <w:rsid w:val="009845BE"/>
    <w:rsid w:val="00985626"/>
    <w:rsid w:val="00985A97"/>
    <w:rsid w:val="00986EBC"/>
    <w:rsid w:val="00995F25"/>
    <w:rsid w:val="009969C9"/>
    <w:rsid w:val="009974CD"/>
    <w:rsid w:val="00997C96"/>
    <w:rsid w:val="009A09DC"/>
    <w:rsid w:val="009A0E99"/>
    <w:rsid w:val="009A64CF"/>
    <w:rsid w:val="009B2738"/>
    <w:rsid w:val="009B5228"/>
    <w:rsid w:val="009B6196"/>
    <w:rsid w:val="009D1B0E"/>
    <w:rsid w:val="009D6921"/>
    <w:rsid w:val="009E0FB9"/>
    <w:rsid w:val="009E186E"/>
    <w:rsid w:val="009E38BE"/>
    <w:rsid w:val="009E54B2"/>
    <w:rsid w:val="009F53FB"/>
    <w:rsid w:val="009F7BD0"/>
    <w:rsid w:val="00A00D1D"/>
    <w:rsid w:val="00A048FF"/>
    <w:rsid w:val="00A10775"/>
    <w:rsid w:val="00A16F0D"/>
    <w:rsid w:val="00A17813"/>
    <w:rsid w:val="00A200BF"/>
    <w:rsid w:val="00A231E2"/>
    <w:rsid w:val="00A24228"/>
    <w:rsid w:val="00A35A81"/>
    <w:rsid w:val="00A36C48"/>
    <w:rsid w:val="00A41E0B"/>
    <w:rsid w:val="00A55631"/>
    <w:rsid w:val="00A64912"/>
    <w:rsid w:val="00A70A74"/>
    <w:rsid w:val="00A73561"/>
    <w:rsid w:val="00A7790D"/>
    <w:rsid w:val="00A806C1"/>
    <w:rsid w:val="00A846D0"/>
    <w:rsid w:val="00A92B08"/>
    <w:rsid w:val="00A932CB"/>
    <w:rsid w:val="00A94AE1"/>
    <w:rsid w:val="00AA22B8"/>
    <w:rsid w:val="00AA2993"/>
    <w:rsid w:val="00AA3613"/>
    <w:rsid w:val="00AA3795"/>
    <w:rsid w:val="00AC1E75"/>
    <w:rsid w:val="00AC5E51"/>
    <w:rsid w:val="00AD2A67"/>
    <w:rsid w:val="00AD4B2B"/>
    <w:rsid w:val="00AD5641"/>
    <w:rsid w:val="00AE1088"/>
    <w:rsid w:val="00AE3F46"/>
    <w:rsid w:val="00AF1BA4"/>
    <w:rsid w:val="00B00379"/>
    <w:rsid w:val="00B00C02"/>
    <w:rsid w:val="00B032D8"/>
    <w:rsid w:val="00B05A32"/>
    <w:rsid w:val="00B270B0"/>
    <w:rsid w:val="00B32BE2"/>
    <w:rsid w:val="00B33B3C"/>
    <w:rsid w:val="00B35FA9"/>
    <w:rsid w:val="00B47B51"/>
    <w:rsid w:val="00B53E01"/>
    <w:rsid w:val="00B63338"/>
    <w:rsid w:val="00B6382D"/>
    <w:rsid w:val="00B679D7"/>
    <w:rsid w:val="00B7428F"/>
    <w:rsid w:val="00B84395"/>
    <w:rsid w:val="00B962AA"/>
    <w:rsid w:val="00B9744A"/>
    <w:rsid w:val="00BA5026"/>
    <w:rsid w:val="00BB09C7"/>
    <w:rsid w:val="00BB1E4C"/>
    <w:rsid w:val="00BB40BF"/>
    <w:rsid w:val="00BC0CD1"/>
    <w:rsid w:val="00BC2B81"/>
    <w:rsid w:val="00BD4B43"/>
    <w:rsid w:val="00BE3E49"/>
    <w:rsid w:val="00BE59AB"/>
    <w:rsid w:val="00BE719A"/>
    <w:rsid w:val="00BE720A"/>
    <w:rsid w:val="00BF0461"/>
    <w:rsid w:val="00BF3424"/>
    <w:rsid w:val="00BF4944"/>
    <w:rsid w:val="00BF56D4"/>
    <w:rsid w:val="00BF5E0A"/>
    <w:rsid w:val="00BF63CE"/>
    <w:rsid w:val="00C0189C"/>
    <w:rsid w:val="00C04409"/>
    <w:rsid w:val="00C067E5"/>
    <w:rsid w:val="00C12824"/>
    <w:rsid w:val="00C164CA"/>
    <w:rsid w:val="00C176CF"/>
    <w:rsid w:val="00C22813"/>
    <w:rsid w:val="00C24EE9"/>
    <w:rsid w:val="00C40CF8"/>
    <w:rsid w:val="00C42BF8"/>
    <w:rsid w:val="00C460AE"/>
    <w:rsid w:val="00C50043"/>
    <w:rsid w:val="00C5004D"/>
    <w:rsid w:val="00C53875"/>
    <w:rsid w:val="00C548C1"/>
    <w:rsid w:val="00C54E84"/>
    <w:rsid w:val="00C63790"/>
    <w:rsid w:val="00C64A29"/>
    <w:rsid w:val="00C70FC7"/>
    <w:rsid w:val="00C7420A"/>
    <w:rsid w:val="00C7469F"/>
    <w:rsid w:val="00C7573B"/>
    <w:rsid w:val="00C76CF3"/>
    <w:rsid w:val="00C87EC8"/>
    <w:rsid w:val="00CA2629"/>
    <w:rsid w:val="00CA2A7C"/>
    <w:rsid w:val="00CD1838"/>
    <w:rsid w:val="00CD202F"/>
    <w:rsid w:val="00CD2030"/>
    <w:rsid w:val="00CD26B1"/>
    <w:rsid w:val="00CD2917"/>
    <w:rsid w:val="00CE1BC5"/>
    <w:rsid w:val="00CE1E31"/>
    <w:rsid w:val="00CE2BEE"/>
    <w:rsid w:val="00CF0BB2"/>
    <w:rsid w:val="00CF32C5"/>
    <w:rsid w:val="00D00EAA"/>
    <w:rsid w:val="00D0153B"/>
    <w:rsid w:val="00D05260"/>
    <w:rsid w:val="00D06EAC"/>
    <w:rsid w:val="00D13441"/>
    <w:rsid w:val="00D17AAC"/>
    <w:rsid w:val="00D20F4E"/>
    <w:rsid w:val="00D243A3"/>
    <w:rsid w:val="00D25E17"/>
    <w:rsid w:val="00D27031"/>
    <w:rsid w:val="00D305A3"/>
    <w:rsid w:val="00D30E69"/>
    <w:rsid w:val="00D323F8"/>
    <w:rsid w:val="00D35AE5"/>
    <w:rsid w:val="00D3643C"/>
    <w:rsid w:val="00D37AC2"/>
    <w:rsid w:val="00D43769"/>
    <w:rsid w:val="00D46402"/>
    <w:rsid w:val="00D477C3"/>
    <w:rsid w:val="00D52EFE"/>
    <w:rsid w:val="00D61C52"/>
    <w:rsid w:val="00D63EF6"/>
    <w:rsid w:val="00D66462"/>
    <w:rsid w:val="00D67F04"/>
    <w:rsid w:val="00D70DFB"/>
    <w:rsid w:val="00D73029"/>
    <w:rsid w:val="00D730CB"/>
    <w:rsid w:val="00D766DF"/>
    <w:rsid w:val="00D87930"/>
    <w:rsid w:val="00D94EC6"/>
    <w:rsid w:val="00DA1B3E"/>
    <w:rsid w:val="00DA2637"/>
    <w:rsid w:val="00DA5208"/>
    <w:rsid w:val="00DB0DD9"/>
    <w:rsid w:val="00DB234A"/>
    <w:rsid w:val="00DB35AF"/>
    <w:rsid w:val="00DB4D89"/>
    <w:rsid w:val="00DB75BB"/>
    <w:rsid w:val="00DC7292"/>
    <w:rsid w:val="00DC7301"/>
    <w:rsid w:val="00DD0733"/>
    <w:rsid w:val="00DD45F0"/>
    <w:rsid w:val="00DE2002"/>
    <w:rsid w:val="00DF1A49"/>
    <w:rsid w:val="00DF2E48"/>
    <w:rsid w:val="00DF607F"/>
    <w:rsid w:val="00DF7AE9"/>
    <w:rsid w:val="00E05704"/>
    <w:rsid w:val="00E10280"/>
    <w:rsid w:val="00E212A3"/>
    <w:rsid w:val="00E22ECF"/>
    <w:rsid w:val="00E24D18"/>
    <w:rsid w:val="00E24D66"/>
    <w:rsid w:val="00E27E3C"/>
    <w:rsid w:val="00E313C1"/>
    <w:rsid w:val="00E33392"/>
    <w:rsid w:val="00E34CDB"/>
    <w:rsid w:val="00E3741D"/>
    <w:rsid w:val="00E37760"/>
    <w:rsid w:val="00E42833"/>
    <w:rsid w:val="00E473F6"/>
    <w:rsid w:val="00E5159C"/>
    <w:rsid w:val="00E5169C"/>
    <w:rsid w:val="00E54292"/>
    <w:rsid w:val="00E57F5B"/>
    <w:rsid w:val="00E619D8"/>
    <w:rsid w:val="00E62B4E"/>
    <w:rsid w:val="00E67F42"/>
    <w:rsid w:val="00E743B1"/>
    <w:rsid w:val="00E74DC7"/>
    <w:rsid w:val="00E75114"/>
    <w:rsid w:val="00E751DC"/>
    <w:rsid w:val="00E831BF"/>
    <w:rsid w:val="00E83781"/>
    <w:rsid w:val="00E84ECA"/>
    <w:rsid w:val="00E87699"/>
    <w:rsid w:val="00E90FA5"/>
    <w:rsid w:val="00E92B69"/>
    <w:rsid w:val="00E947C6"/>
    <w:rsid w:val="00EB0185"/>
    <w:rsid w:val="00EB0722"/>
    <w:rsid w:val="00EB212D"/>
    <w:rsid w:val="00EB30DF"/>
    <w:rsid w:val="00EB510C"/>
    <w:rsid w:val="00EC18E0"/>
    <w:rsid w:val="00EC2198"/>
    <w:rsid w:val="00ED492F"/>
    <w:rsid w:val="00ED6A15"/>
    <w:rsid w:val="00ED7E30"/>
    <w:rsid w:val="00EE3E36"/>
    <w:rsid w:val="00EE47E9"/>
    <w:rsid w:val="00EF2DCB"/>
    <w:rsid w:val="00EF2E3A"/>
    <w:rsid w:val="00F0071A"/>
    <w:rsid w:val="00F01E1D"/>
    <w:rsid w:val="00F02C41"/>
    <w:rsid w:val="00F03A4D"/>
    <w:rsid w:val="00F047E2"/>
    <w:rsid w:val="00F078DC"/>
    <w:rsid w:val="00F11173"/>
    <w:rsid w:val="00F12ECF"/>
    <w:rsid w:val="00F13E86"/>
    <w:rsid w:val="00F17B00"/>
    <w:rsid w:val="00F17F0E"/>
    <w:rsid w:val="00F27A40"/>
    <w:rsid w:val="00F31030"/>
    <w:rsid w:val="00F32E2E"/>
    <w:rsid w:val="00F34D03"/>
    <w:rsid w:val="00F51A82"/>
    <w:rsid w:val="00F5773E"/>
    <w:rsid w:val="00F6028C"/>
    <w:rsid w:val="00F648C7"/>
    <w:rsid w:val="00F677A9"/>
    <w:rsid w:val="00F709A5"/>
    <w:rsid w:val="00F74367"/>
    <w:rsid w:val="00F771D3"/>
    <w:rsid w:val="00F83D11"/>
    <w:rsid w:val="00F84CF5"/>
    <w:rsid w:val="00F86D6A"/>
    <w:rsid w:val="00F92D35"/>
    <w:rsid w:val="00FA0872"/>
    <w:rsid w:val="00FA284C"/>
    <w:rsid w:val="00FA420B"/>
    <w:rsid w:val="00FA6CB3"/>
    <w:rsid w:val="00FB31A4"/>
    <w:rsid w:val="00FB6A9B"/>
    <w:rsid w:val="00FC2268"/>
    <w:rsid w:val="00FC5A52"/>
    <w:rsid w:val="00FD1E13"/>
    <w:rsid w:val="00FD51EC"/>
    <w:rsid w:val="00FD7EB1"/>
    <w:rsid w:val="00FE41C9"/>
    <w:rsid w:val="00FE7F93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,"/>
  <w14:docId w14:val="59AED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74B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2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2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2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subsection"/>
    <w:link w:val="Heading5Char"/>
    <w:qFormat/>
    <w:rsid w:val="00B7428F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2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2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28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2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4B92"/>
  </w:style>
  <w:style w:type="paragraph" w:customStyle="1" w:styleId="OPCParaBase">
    <w:name w:val="OPCParaBase"/>
    <w:qFormat/>
    <w:rsid w:val="00674B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4B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4B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4B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4B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4B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4B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4B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4B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4B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4B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4B92"/>
  </w:style>
  <w:style w:type="paragraph" w:customStyle="1" w:styleId="Blocks">
    <w:name w:val="Blocks"/>
    <w:aliases w:val="bb"/>
    <w:basedOn w:val="OPCParaBase"/>
    <w:qFormat/>
    <w:rsid w:val="00674B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4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4B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4B92"/>
    <w:rPr>
      <w:i/>
    </w:rPr>
  </w:style>
  <w:style w:type="paragraph" w:customStyle="1" w:styleId="BoxList">
    <w:name w:val="BoxList"/>
    <w:aliases w:val="bl"/>
    <w:basedOn w:val="BoxText"/>
    <w:qFormat/>
    <w:rsid w:val="00674B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4B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4B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4B92"/>
    <w:pPr>
      <w:ind w:left="1985" w:hanging="851"/>
    </w:pPr>
  </w:style>
  <w:style w:type="character" w:customStyle="1" w:styleId="CharAmPartNo">
    <w:name w:val="CharAmPartNo"/>
    <w:basedOn w:val="OPCCharBase"/>
    <w:qFormat/>
    <w:rsid w:val="00674B92"/>
  </w:style>
  <w:style w:type="character" w:customStyle="1" w:styleId="CharAmPartText">
    <w:name w:val="CharAmPartText"/>
    <w:basedOn w:val="OPCCharBase"/>
    <w:qFormat/>
    <w:rsid w:val="00674B92"/>
  </w:style>
  <w:style w:type="character" w:customStyle="1" w:styleId="CharAmSchNo">
    <w:name w:val="CharAmSchNo"/>
    <w:basedOn w:val="OPCCharBase"/>
    <w:qFormat/>
    <w:rsid w:val="00674B92"/>
  </w:style>
  <w:style w:type="character" w:customStyle="1" w:styleId="CharAmSchText">
    <w:name w:val="CharAmSchText"/>
    <w:basedOn w:val="OPCCharBase"/>
    <w:qFormat/>
    <w:rsid w:val="00674B92"/>
  </w:style>
  <w:style w:type="character" w:customStyle="1" w:styleId="CharBoldItalic">
    <w:name w:val="CharBoldItalic"/>
    <w:basedOn w:val="OPCCharBase"/>
    <w:uiPriority w:val="1"/>
    <w:qFormat/>
    <w:rsid w:val="00674B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74B92"/>
  </w:style>
  <w:style w:type="character" w:customStyle="1" w:styleId="CharChapText">
    <w:name w:val="CharChapText"/>
    <w:basedOn w:val="OPCCharBase"/>
    <w:uiPriority w:val="1"/>
    <w:qFormat/>
    <w:rsid w:val="00674B92"/>
  </w:style>
  <w:style w:type="character" w:customStyle="1" w:styleId="CharDivNo">
    <w:name w:val="CharDivNo"/>
    <w:basedOn w:val="OPCCharBase"/>
    <w:uiPriority w:val="1"/>
    <w:qFormat/>
    <w:rsid w:val="00674B92"/>
  </w:style>
  <w:style w:type="character" w:customStyle="1" w:styleId="CharDivText">
    <w:name w:val="CharDivText"/>
    <w:basedOn w:val="OPCCharBase"/>
    <w:uiPriority w:val="1"/>
    <w:qFormat/>
    <w:rsid w:val="00674B92"/>
  </w:style>
  <w:style w:type="character" w:customStyle="1" w:styleId="CharItalic">
    <w:name w:val="CharItalic"/>
    <w:basedOn w:val="OPCCharBase"/>
    <w:uiPriority w:val="1"/>
    <w:qFormat/>
    <w:rsid w:val="00674B92"/>
    <w:rPr>
      <w:i/>
    </w:rPr>
  </w:style>
  <w:style w:type="character" w:customStyle="1" w:styleId="CharPartNo">
    <w:name w:val="CharPartNo"/>
    <w:basedOn w:val="OPCCharBase"/>
    <w:uiPriority w:val="1"/>
    <w:qFormat/>
    <w:rsid w:val="00674B92"/>
  </w:style>
  <w:style w:type="character" w:customStyle="1" w:styleId="CharPartText">
    <w:name w:val="CharPartText"/>
    <w:basedOn w:val="OPCCharBase"/>
    <w:uiPriority w:val="1"/>
    <w:qFormat/>
    <w:rsid w:val="00674B92"/>
  </w:style>
  <w:style w:type="character" w:customStyle="1" w:styleId="CharSectno">
    <w:name w:val="CharSectno"/>
    <w:basedOn w:val="OPCCharBase"/>
    <w:qFormat/>
    <w:rsid w:val="00674B92"/>
  </w:style>
  <w:style w:type="character" w:customStyle="1" w:styleId="CharSubdNo">
    <w:name w:val="CharSubdNo"/>
    <w:basedOn w:val="OPCCharBase"/>
    <w:uiPriority w:val="1"/>
    <w:qFormat/>
    <w:rsid w:val="00674B92"/>
  </w:style>
  <w:style w:type="character" w:customStyle="1" w:styleId="CharSubdText">
    <w:name w:val="CharSubdText"/>
    <w:basedOn w:val="OPCCharBase"/>
    <w:uiPriority w:val="1"/>
    <w:qFormat/>
    <w:rsid w:val="00674B92"/>
  </w:style>
  <w:style w:type="paragraph" w:customStyle="1" w:styleId="CTA--">
    <w:name w:val="CTA --"/>
    <w:basedOn w:val="OPCParaBase"/>
    <w:next w:val="Normal"/>
    <w:rsid w:val="00674B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4B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4B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4B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4B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4B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4B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4B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4B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4B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4B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4B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4B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4B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4B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4B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74B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74B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74B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74B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4B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4B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4B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4B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4B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4B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4B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4B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4B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4B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4B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4B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4B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4B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4B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4B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4B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4B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4B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4B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4B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4B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4B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4B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4B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4B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4B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4B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4B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4B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4B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4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4B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4B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4B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4B9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74B9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74B9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74B9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4B9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74B9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74B9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4B9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74B9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4B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4B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4B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4B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4B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4B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4B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4B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4B92"/>
    <w:rPr>
      <w:sz w:val="16"/>
    </w:rPr>
  </w:style>
  <w:style w:type="table" w:customStyle="1" w:styleId="CFlag">
    <w:name w:val="CFlag"/>
    <w:basedOn w:val="TableNormal"/>
    <w:uiPriority w:val="99"/>
    <w:rsid w:val="00674B9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74B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4B9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74B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4B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74B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74B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4B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4B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4B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74B92"/>
    <w:pPr>
      <w:spacing w:before="120"/>
    </w:pPr>
  </w:style>
  <w:style w:type="paragraph" w:customStyle="1" w:styleId="TableTextEndNotes">
    <w:name w:val="TableTextEndNotes"/>
    <w:aliases w:val="Tten"/>
    <w:basedOn w:val="Normal"/>
    <w:rsid w:val="00674B9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74B9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74B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4B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4B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4B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4B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4B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4B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74B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4B9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74B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74B92"/>
  </w:style>
  <w:style w:type="character" w:customStyle="1" w:styleId="CharSubPartNoCASA">
    <w:name w:val="CharSubPartNo(CASA)"/>
    <w:basedOn w:val="OPCCharBase"/>
    <w:uiPriority w:val="1"/>
    <w:rsid w:val="00674B92"/>
  </w:style>
  <w:style w:type="paragraph" w:customStyle="1" w:styleId="ENoteTTIndentHeadingSub">
    <w:name w:val="ENoteTTIndentHeadingSub"/>
    <w:aliases w:val="enTTHis"/>
    <w:basedOn w:val="OPCParaBase"/>
    <w:rsid w:val="00674B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4B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4B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4B9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7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674B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74B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4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4B92"/>
    <w:rPr>
      <w:sz w:val="22"/>
    </w:rPr>
  </w:style>
  <w:style w:type="paragraph" w:customStyle="1" w:styleId="SOTextNote">
    <w:name w:val="SO TextNote"/>
    <w:aliases w:val="sont"/>
    <w:basedOn w:val="SOText"/>
    <w:qFormat/>
    <w:rsid w:val="00674B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4B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4B92"/>
    <w:rPr>
      <w:sz w:val="22"/>
    </w:rPr>
  </w:style>
  <w:style w:type="paragraph" w:customStyle="1" w:styleId="FileName">
    <w:name w:val="FileName"/>
    <w:basedOn w:val="Normal"/>
    <w:rsid w:val="00674B9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4B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4B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4B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4B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4B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4B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4B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4B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4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4B9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74B92"/>
  </w:style>
  <w:style w:type="character" w:customStyle="1" w:styleId="Heading5Char">
    <w:name w:val="Heading 5 Char"/>
    <w:basedOn w:val="DefaultParagraphFont"/>
    <w:link w:val="Heading5"/>
    <w:rsid w:val="00B7428F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42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742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742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2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28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2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2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2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2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1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EF"/>
    <w:rPr>
      <w:rFonts w:ascii="Segoe UI" w:hAnsi="Segoe UI" w:cs="Segoe UI"/>
      <w:sz w:val="18"/>
      <w:szCs w:val="18"/>
    </w:rPr>
  </w:style>
  <w:style w:type="paragraph" w:customStyle="1" w:styleId="ClerkBlock">
    <w:name w:val="ClerkBlock"/>
    <w:basedOn w:val="Normal"/>
    <w:rsid w:val="00674B92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2B67F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B67F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B67F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B67F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B67F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67AF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67AF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67AF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C129-AC9C-48E1-9244-64F87100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32</Pages>
  <Words>5667</Words>
  <Characters>30266</Characters>
  <Application>Microsoft Office Word</Application>
  <DocSecurity>0</DocSecurity>
  <PresentationFormat/>
  <Lines>840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2023-06-01T02:05:00Z</cp:lastPrinted>
  <dcterms:created xsi:type="dcterms:W3CDTF">2024-05-02T22:09:00Z</dcterms:created>
  <dcterms:modified xsi:type="dcterms:W3CDTF">2024-05-02T22:11:00Z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Classification (Publications, Films and Computer Games) Amendment (Industry Self-Classification and Other Measures) Act 2023</vt:lpwstr>
  </property>
  <property fmtid="{D5CDD505-2E9C-101B-9397-08002B2CF9AE}" pid="3" name="ActNo">
    <vt:lpwstr>No. 65,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OPC8085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2023-08-09T04:26:52Z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446347a4-b867-42cf-8640-44e8b713c309</vt:lpwstr>
  </property>
  <property fmtid="{D5CDD505-2E9C-101B-9397-08002B2CF9AE}" pid="18" name="MSIP_Label_234ea0fa-41da-4eb0-b95e-07c328641c0b_ContentBits">
    <vt:lpwstr>0</vt:lpwstr>
  </property>
</Properties>
</file>