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AC59C" w14:textId="77777777" w:rsidR="004B2753" w:rsidRDefault="004B2753" w:rsidP="00424B97">
      <w:bookmarkStart w:id="0" w:name="_GoBack"/>
      <w:bookmarkEnd w:id="0"/>
    </w:p>
    <w:p w14:paraId="327BE882" w14:textId="77777777" w:rsidR="00100605" w:rsidRDefault="00100605" w:rsidP="00424B97"/>
    <w:p w14:paraId="5693A036" w14:textId="77777777" w:rsidR="00100605" w:rsidRPr="009165AC" w:rsidRDefault="00100605" w:rsidP="00100605">
      <w:pPr>
        <w:jc w:val="center"/>
        <w:rPr>
          <w:b/>
        </w:rPr>
      </w:pPr>
      <w:r w:rsidRPr="009165AC">
        <w:rPr>
          <w:b/>
          <w:noProof/>
          <w:sz w:val="20"/>
          <w:lang w:eastAsia="en-AU"/>
        </w:rPr>
        <w:drawing>
          <wp:inline distT="0" distB="0" distL="0" distR="0" wp14:anchorId="20AC6B7B" wp14:editId="11A40668">
            <wp:extent cx="3600450" cy="733425"/>
            <wp:effectExtent l="0" t="0" r="0" b="9525"/>
            <wp:docPr id="2" name="Picture 2" descr="DSS logo_strip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S logo_strip 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216A" w14:textId="77777777" w:rsidR="00100605" w:rsidRPr="009165AC" w:rsidRDefault="00100605" w:rsidP="00100605">
      <w:pPr>
        <w:jc w:val="center"/>
        <w:rPr>
          <w:b/>
          <w:i/>
        </w:rPr>
      </w:pPr>
      <w:r w:rsidRPr="009165AC">
        <w:rPr>
          <w:b/>
          <w:i/>
        </w:rPr>
        <w:t>Child Support (Assessment) Act 1989</w:t>
      </w:r>
    </w:p>
    <w:p w14:paraId="66ECCBA1" w14:textId="70DFAF6E" w:rsidR="00100605" w:rsidRDefault="00100605" w:rsidP="00100605">
      <w:pPr>
        <w:jc w:val="center"/>
        <w:rPr>
          <w:b/>
        </w:rPr>
      </w:pPr>
      <w:r>
        <w:rPr>
          <w:b/>
        </w:rPr>
        <w:t>Child Support (Assessment) (</w:t>
      </w:r>
      <w:r w:rsidR="008764B4" w:rsidRPr="008764B4">
        <w:rPr>
          <w:b/>
        </w:rPr>
        <w:t xml:space="preserve">Average Weekly Earnings </w:t>
      </w:r>
      <w:r>
        <w:rPr>
          <w:b/>
        </w:rPr>
        <w:t>amount) Notice 2023</w:t>
      </w:r>
    </w:p>
    <w:p w14:paraId="254CBD86" w14:textId="77777777" w:rsidR="00100605" w:rsidRDefault="00100605" w:rsidP="00100605">
      <w:pPr>
        <w:jc w:val="center"/>
        <w:rPr>
          <w:b/>
        </w:rPr>
      </w:pPr>
    </w:p>
    <w:p w14:paraId="0C0F95F3" w14:textId="3D13F333" w:rsidR="00100605" w:rsidRDefault="00100605" w:rsidP="00100605">
      <w:r>
        <w:t>I, Ray Griggs</w:t>
      </w:r>
      <w:r w:rsidR="00F73F4B">
        <w:t xml:space="preserve"> AO CSC</w:t>
      </w:r>
      <w:r>
        <w:t xml:space="preserve">, Secretary of the Department of Social Services, give notice under subsection 155(2A) of the </w:t>
      </w:r>
      <w:r w:rsidRPr="009165AC">
        <w:rPr>
          <w:i/>
        </w:rPr>
        <w:t>Child Support (Assessment) Act 1989</w:t>
      </w:r>
      <w:r>
        <w:t xml:space="preserve"> that the </w:t>
      </w:r>
      <w:r w:rsidR="008764B4" w:rsidRPr="008764B4">
        <w:t xml:space="preserve">Average Weekly Earnings </w:t>
      </w:r>
      <w:r>
        <w:t xml:space="preserve"> amount (within the meaning of subsection 58AA(1) of that Act) for the quarter ending on 31 December 2022 is $1,376.60.</w:t>
      </w:r>
    </w:p>
    <w:p w14:paraId="4CF83DB4" w14:textId="77777777" w:rsidR="00100605" w:rsidRDefault="00100605" w:rsidP="00100605">
      <w:pPr>
        <w:rPr>
          <w:rFonts w:cstheme="minorHAnsi"/>
          <w:b/>
        </w:rPr>
      </w:pPr>
    </w:p>
    <w:p w14:paraId="6A640598" w14:textId="77777777" w:rsidR="00100605" w:rsidRDefault="00100605" w:rsidP="00100605">
      <w:pPr>
        <w:rPr>
          <w:rFonts w:cstheme="minorHAnsi"/>
        </w:rPr>
      </w:pPr>
    </w:p>
    <w:p w14:paraId="1A3784F1" w14:textId="75CE0B44" w:rsidR="00100605" w:rsidRDefault="00100605" w:rsidP="00100605">
      <w:pPr>
        <w:rPr>
          <w:rFonts w:cstheme="minorHAnsi"/>
        </w:rPr>
      </w:pPr>
      <w:r>
        <w:rPr>
          <w:rFonts w:cstheme="minorHAnsi"/>
        </w:rPr>
        <w:t>Ray Griggs AO CSC</w:t>
      </w:r>
    </w:p>
    <w:p w14:paraId="7913B358" w14:textId="77777777" w:rsidR="002A12C5" w:rsidRDefault="00100605" w:rsidP="00100605">
      <w:pPr>
        <w:rPr>
          <w:rFonts w:cstheme="minorHAnsi"/>
        </w:rPr>
      </w:pPr>
      <w:r>
        <w:rPr>
          <w:rFonts w:cstheme="minorHAnsi"/>
        </w:rPr>
        <w:t>Secretary</w:t>
      </w:r>
    </w:p>
    <w:p w14:paraId="4C136A19" w14:textId="7F2CE9D6" w:rsidR="00100605" w:rsidRPr="00912DBE" w:rsidRDefault="002A12C5" w:rsidP="00100605">
      <w:pPr>
        <w:rPr>
          <w:rFonts w:cstheme="minorHAnsi"/>
        </w:rPr>
      </w:pPr>
      <w:r>
        <w:rPr>
          <w:rFonts w:cstheme="minorHAnsi"/>
        </w:rPr>
        <w:t xml:space="preserve">10 May </w:t>
      </w:r>
      <w:r w:rsidR="00100605">
        <w:rPr>
          <w:rFonts w:cstheme="minorHAnsi"/>
        </w:rPr>
        <w:t>2023</w:t>
      </w:r>
    </w:p>
    <w:p w14:paraId="1FDA20FE" w14:textId="77777777" w:rsidR="00100605" w:rsidRPr="00424B97" w:rsidRDefault="00100605" w:rsidP="00424B97"/>
    <w:sectPr w:rsidR="00100605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B2D98" w14:textId="77777777" w:rsidR="00E16FD7" w:rsidRDefault="00E16FD7" w:rsidP="003A707F">
      <w:pPr>
        <w:spacing w:after="0" w:line="240" w:lineRule="auto"/>
      </w:pPr>
      <w:r>
        <w:separator/>
      </w:r>
    </w:p>
  </w:endnote>
  <w:endnote w:type="continuationSeparator" w:id="0">
    <w:p w14:paraId="16D0F710" w14:textId="77777777" w:rsidR="00E16FD7" w:rsidRDefault="00E16FD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E21DA0-2DF4-4E3A-959B-9F7734FF9910}"/>
    <w:embedBold r:id="rId2" w:fontKey="{2777C9BE-34AF-4914-BD23-ED7E9F384D3A}"/>
    <w:embedItalic r:id="rId3" w:fontKey="{F0BDA6A3-4F5C-4B66-BA90-4F271B350702}"/>
    <w:embedBoldItalic r:id="rId4" w:fontKey="{4A276E0F-8837-4A8F-B850-33CD9A4C46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42316" w14:textId="77777777" w:rsidR="00E16FD7" w:rsidRDefault="00E16FD7" w:rsidP="003A707F">
      <w:pPr>
        <w:spacing w:after="0" w:line="240" w:lineRule="auto"/>
      </w:pPr>
      <w:r>
        <w:separator/>
      </w:r>
    </w:p>
  </w:footnote>
  <w:footnote w:type="continuationSeparator" w:id="0">
    <w:p w14:paraId="6F12B51E" w14:textId="77777777" w:rsidR="00E16FD7" w:rsidRDefault="00E16FD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6D23CC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44F6D50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62182A3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9D625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8FE5FD7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A729FB1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A653DB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1AF8F5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71A434A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A044F"/>
    <w:rsid w:val="000E1F2B"/>
    <w:rsid w:val="00100605"/>
    <w:rsid w:val="001C2AAD"/>
    <w:rsid w:val="001F6E54"/>
    <w:rsid w:val="00280BCD"/>
    <w:rsid w:val="002A12C5"/>
    <w:rsid w:val="003A707F"/>
    <w:rsid w:val="003B0EC1"/>
    <w:rsid w:val="003B573B"/>
    <w:rsid w:val="003F2CBD"/>
    <w:rsid w:val="00424B97"/>
    <w:rsid w:val="004B2753"/>
    <w:rsid w:val="00520873"/>
    <w:rsid w:val="00573D44"/>
    <w:rsid w:val="005E3A06"/>
    <w:rsid w:val="00840A06"/>
    <w:rsid w:val="008439B7"/>
    <w:rsid w:val="0087253F"/>
    <w:rsid w:val="008764B4"/>
    <w:rsid w:val="008E4F6C"/>
    <w:rsid w:val="008E7692"/>
    <w:rsid w:val="009539C7"/>
    <w:rsid w:val="00A00F21"/>
    <w:rsid w:val="00A229B6"/>
    <w:rsid w:val="00A77EA1"/>
    <w:rsid w:val="00B64762"/>
    <w:rsid w:val="00B84226"/>
    <w:rsid w:val="00BE7780"/>
    <w:rsid w:val="00C5147A"/>
    <w:rsid w:val="00C63C4E"/>
    <w:rsid w:val="00C72C30"/>
    <w:rsid w:val="00D229E5"/>
    <w:rsid w:val="00D57BE4"/>
    <w:rsid w:val="00D77A88"/>
    <w:rsid w:val="00E16FD7"/>
    <w:rsid w:val="00F03910"/>
    <w:rsid w:val="00F40885"/>
    <w:rsid w:val="00F73F4B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ED51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50D889B5652CE54DAFD20077A9DAE834" ma:contentTypeVersion="" ma:contentTypeDescription="PDMS Document Site Content Type" ma:contentTypeScope="" ma:versionID="a85ff06768d1ef4b011ac23ac502f5cc">
  <xsd:schema xmlns:xsd="http://www.w3.org/2001/XMLSchema" xmlns:xs="http://www.w3.org/2001/XMLSchema" xmlns:p="http://schemas.microsoft.com/office/2006/metadata/properties" xmlns:ns2="2C99728F-BA3C-4C88-AD8C-C633AD7FD5AB" targetNamespace="http://schemas.microsoft.com/office/2006/metadata/properties" ma:root="true" ma:fieldsID="63c4e4fdcd940169c33baa9a3b1a41bb" ns2:_="">
    <xsd:import namespace="2C99728F-BA3C-4C88-AD8C-C633AD7FD5AB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728F-BA3C-4C88-AD8C-C633AD7FD5AB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2C99728F-BA3C-4C88-AD8C-C633AD7FD5A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1AFCE-BF87-4C82-9C82-2B814738D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728F-BA3C-4C88-AD8C-C633AD7FD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BDF93-E2F3-4DFB-8C63-32535FE4AF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60072-35FA-47FC-B62B-1F9462210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C99728F-BA3C-4C88-AD8C-C633AD7FD5A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977905-20E1-4205-BB07-1C8E68B0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379</Characters>
  <Application>Microsoft Office Word</Application>
  <DocSecurity>4</DocSecurity>
  <PresentationFormat/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cp:lastPrinted>2013-06-24T01:35:00Z</cp:lastPrinted>
  <dcterms:created xsi:type="dcterms:W3CDTF">2023-05-22T02:05:00Z</dcterms:created>
  <dcterms:modified xsi:type="dcterms:W3CDTF">2023-05-22T02:05:00Z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25F9E8A3D77348A0AB54FDE8725DCF65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86C09F4EE8A0CFB185A5C27B47969725282CE7E6</vt:lpwstr>
  </property>
  <property fmtid="{D5CDD505-2E9C-101B-9397-08002B2CF9AE}" pid="11" name="PM_OriginationTimeStamp">
    <vt:lpwstr>2023-05-22T02:05:39Z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655098B98FE97312BBBDFB2C107EF04B</vt:lpwstr>
  </property>
  <property fmtid="{D5CDD505-2E9C-101B-9397-08002B2CF9AE}" pid="21" name="PM_Hash_Salt">
    <vt:lpwstr>641366EB2C92E538A9924EFB389F190D</vt:lpwstr>
  </property>
  <property fmtid="{D5CDD505-2E9C-101B-9397-08002B2CF9AE}" pid="22" name="PM_Hash_SHA1">
    <vt:lpwstr>151AF3852AFB2CF596DAA47CECF14EFC066ED8AB</vt:lpwstr>
  </property>
  <property fmtid="{D5CDD505-2E9C-101B-9397-08002B2CF9AE}" pid="23" name="PM_OriginatorUserAccountName_SHA256">
    <vt:lpwstr>A98D2C4B3E9660696E5975BE50876FE048CD271EE39734E12301A563101CCA62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ContentTypeId">
    <vt:lpwstr>0x010100266966F133664895A6EE3632470D45F50050D889B5652CE54DAFD20077A9DAE834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</Properties>
</file>