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753" w:rsidRDefault="004B2753" w:rsidP="00424B97"/>
    <w:p w:rsidR="00B26AD0" w:rsidRDefault="00B26AD0" w:rsidP="00424B97"/>
    <w:bookmarkStart w:id="0" w:name="_MON_1296452087"/>
    <w:bookmarkEnd w:id="0"/>
    <w:p w:rsidR="00B26AD0" w:rsidRPr="00F5648B" w:rsidRDefault="009B589C" w:rsidP="00B26AD0">
      <w:pPr>
        <w:pStyle w:val="Heading1"/>
        <w:tabs>
          <w:tab w:val="left" w:pos="1843"/>
        </w:tabs>
        <w:jc w:val="center"/>
        <w:rPr>
          <w:rFonts w:cs="Arial"/>
          <w:sz w:val="22"/>
          <w:szCs w:val="22"/>
        </w:rPr>
      </w:pPr>
      <w:r w:rsidRPr="00F5648B">
        <w:rPr>
          <w:rFonts w:cs="Arial"/>
          <w:sz w:val="22"/>
          <w:szCs w:val="22"/>
        </w:rPr>
        <w:object w:dxaOrig="871" w:dyaOrig="1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rown and Wattle - Logo of the Office of the Official Secretary to the Governor-General " style="width:43.5pt;height:73.5pt;mso-position-horizontal:absolute" o:ole="">
            <v:imagedata r:id="rId7" o:title=""/>
          </v:shape>
          <o:OLEObject Type="Embed" ProgID="Word.Picture.8" ShapeID="_x0000_i1025" DrawAspect="Content" ObjectID="_1746017674" r:id="rId8"/>
        </w:object>
      </w:r>
    </w:p>
    <w:p w:rsidR="00B26AD0" w:rsidRDefault="00B26AD0" w:rsidP="00B26AD0">
      <w:pPr>
        <w:spacing w:after="0" w:line="240" w:lineRule="auto"/>
        <w:jc w:val="right"/>
        <w:outlineLvl w:val="0"/>
        <w:rPr>
          <w:rFonts w:ascii="Arial" w:hAnsi="Arial" w:cs="Arial"/>
          <w:b/>
          <w:noProof/>
        </w:rPr>
      </w:pPr>
    </w:p>
    <w:p w:rsidR="00B26AD0" w:rsidRPr="00F5648B" w:rsidRDefault="00B26AD0" w:rsidP="00B26AD0">
      <w:pPr>
        <w:spacing w:after="0" w:line="240" w:lineRule="auto"/>
        <w:jc w:val="right"/>
        <w:outlineLvl w:val="0"/>
        <w:rPr>
          <w:rFonts w:ascii="Arial" w:hAnsi="Arial" w:cs="Arial"/>
          <w:b/>
          <w:noProof/>
        </w:rPr>
      </w:pPr>
      <w:r w:rsidRPr="00F5648B">
        <w:rPr>
          <w:rFonts w:ascii="Arial" w:hAnsi="Arial" w:cs="Arial"/>
          <w:b/>
          <w:noProof/>
        </w:rPr>
        <w:t>Government House</w:t>
      </w:r>
    </w:p>
    <w:p w:rsidR="00B26AD0" w:rsidRPr="00F5648B" w:rsidRDefault="00B26AD0" w:rsidP="00B26AD0">
      <w:pPr>
        <w:spacing w:after="0" w:line="240" w:lineRule="auto"/>
        <w:jc w:val="right"/>
        <w:outlineLvl w:val="0"/>
        <w:rPr>
          <w:rFonts w:ascii="Arial" w:hAnsi="Arial" w:cs="Arial"/>
          <w:b/>
          <w:noProof/>
        </w:rPr>
      </w:pPr>
      <w:r w:rsidRPr="00F5648B">
        <w:rPr>
          <w:rFonts w:ascii="Arial" w:hAnsi="Arial" w:cs="Arial"/>
          <w:b/>
          <w:noProof/>
        </w:rPr>
        <w:t>CANBERRA ACT 2600</w:t>
      </w:r>
    </w:p>
    <w:p w:rsidR="00B26AD0" w:rsidRPr="00F5648B" w:rsidRDefault="006C4EEE" w:rsidP="00B26AD0">
      <w:pPr>
        <w:spacing w:after="0" w:line="240" w:lineRule="auto"/>
        <w:jc w:val="right"/>
        <w:outlineLvl w:val="0"/>
        <w:rPr>
          <w:rFonts w:ascii="Arial" w:hAnsi="Arial" w:cs="Arial"/>
          <w:b/>
          <w:noProof/>
        </w:rPr>
      </w:pPr>
      <w:r>
        <w:rPr>
          <w:rFonts w:ascii="Arial" w:hAnsi="Arial" w:cs="Arial"/>
          <w:b/>
          <w:noProof/>
        </w:rPr>
        <w:t>13</w:t>
      </w:r>
      <w:r w:rsidR="00B26AD0">
        <w:rPr>
          <w:rFonts w:ascii="Arial" w:hAnsi="Arial" w:cs="Arial"/>
          <w:b/>
          <w:noProof/>
        </w:rPr>
        <w:t xml:space="preserve"> </w:t>
      </w:r>
      <w:r>
        <w:rPr>
          <w:rFonts w:ascii="Arial" w:hAnsi="Arial" w:cs="Arial"/>
          <w:b/>
          <w:noProof/>
        </w:rPr>
        <w:t>April</w:t>
      </w:r>
      <w:bookmarkStart w:id="1" w:name="_GoBack"/>
      <w:bookmarkEnd w:id="1"/>
      <w:r w:rsidR="00B26AD0">
        <w:rPr>
          <w:rFonts w:ascii="Arial" w:hAnsi="Arial" w:cs="Arial"/>
          <w:b/>
          <w:noProof/>
        </w:rPr>
        <w:t xml:space="preserve"> 2023</w:t>
      </w:r>
    </w:p>
    <w:p w:rsidR="00B26AD0" w:rsidRDefault="00B26AD0" w:rsidP="00B26AD0">
      <w:pPr>
        <w:spacing w:after="0" w:line="240" w:lineRule="auto"/>
        <w:rPr>
          <w:rFonts w:ascii="Arial" w:hAnsi="Arial" w:cs="Arial"/>
          <w:noProof/>
        </w:rPr>
      </w:pPr>
    </w:p>
    <w:p w:rsidR="00B26AD0" w:rsidRPr="00F5648B" w:rsidRDefault="00B26AD0" w:rsidP="00B26AD0">
      <w:pPr>
        <w:spacing w:after="0" w:line="240" w:lineRule="auto"/>
        <w:rPr>
          <w:rFonts w:ascii="Arial" w:hAnsi="Arial" w:cs="Arial"/>
          <w:noProof/>
        </w:rPr>
      </w:pPr>
    </w:p>
    <w:p w:rsidR="00B26AD0" w:rsidRPr="00F5648B" w:rsidRDefault="00B26AD0" w:rsidP="00B26AD0">
      <w:pPr>
        <w:spacing w:after="0" w:line="240" w:lineRule="auto"/>
        <w:jc w:val="center"/>
        <w:outlineLvl w:val="0"/>
        <w:rPr>
          <w:rFonts w:ascii="Arial" w:hAnsi="Arial" w:cs="Arial"/>
          <w:b/>
          <w:noProof/>
        </w:rPr>
      </w:pPr>
      <w:r w:rsidRPr="00F5648B">
        <w:rPr>
          <w:rFonts w:ascii="Arial" w:hAnsi="Arial" w:cs="Arial"/>
          <w:b/>
          <w:noProof/>
        </w:rPr>
        <w:t>The Governor-General is pleased to announce the following award:</w:t>
      </w:r>
    </w:p>
    <w:p w:rsidR="00B26AD0" w:rsidRPr="00F5648B" w:rsidRDefault="00B26AD0" w:rsidP="00B26AD0">
      <w:pPr>
        <w:spacing w:after="0" w:line="240" w:lineRule="auto"/>
        <w:jc w:val="center"/>
        <w:outlineLvl w:val="0"/>
        <w:rPr>
          <w:rFonts w:ascii="Arial" w:hAnsi="Arial" w:cs="Arial"/>
          <w:b/>
          <w:noProof/>
        </w:rPr>
      </w:pPr>
    </w:p>
    <w:p w:rsidR="00B26AD0" w:rsidRDefault="00B26AD0" w:rsidP="00B26AD0">
      <w:pPr>
        <w:spacing w:after="0" w:line="240" w:lineRule="auto"/>
        <w:rPr>
          <w:rFonts w:ascii="Arial" w:hAnsi="Arial" w:cs="Arial"/>
          <w:b/>
          <w:bCs/>
        </w:rPr>
      </w:pPr>
    </w:p>
    <w:p w:rsidR="00B26AD0" w:rsidRDefault="00B26AD0" w:rsidP="00B26AD0">
      <w:pPr>
        <w:spacing w:after="0" w:line="240" w:lineRule="auto"/>
        <w:rPr>
          <w:rFonts w:ascii="Arial" w:hAnsi="Arial" w:cs="Arial"/>
          <w:b/>
          <w:bCs/>
        </w:rPr>
      </w:pPr>
    </w:p>
    <w:p w:rsidR="00B26AD0" w:rsidRPr="00B26AD0" w:rsidRDefault="00B26AD0" w:rsidP="00B26AD0">
      <w:pPr>
        <w:spacing w:after="0" w:line="240" w:lineRule="auto"/>
        <w:rPr>
          <w:rFonts w:ascii="Arial" w:hAnsi="Arial" w:cs="Arial"/>
          <w:b/>
          <w:bCs/>
        </w:rPr>
      </w:pPr>
      <w:r w:rsidRPr="00B26AD0">
        <w:rPr>
          <w:rFonts w:ascii="Arial" w:hAnsi="Arial" w:cs="Arial"/>
          <w:b/>
          <w:bCs/>
        </w:rPr>
        <w:t>MEDAL FOR GALLANTRY</w:t>
      </w:r>
      <w:r w:rsidR="00DA2B82">
        <w:rPr>
          <w:rFonts w:ascii="Arial" w:hAnsi="Arial" w:cs="Arial"/>
          <w:b/>
          <w:bCs/>
        </w:rPr>
        <w:t xml:space="preserve"> (MG)</w:t>
      </w:r>
    </w:p>
    <w:p w:rsidR="00B26AD0" w:rsidRPr="00B26AD0" w:rsidRDefault="00B26AD0" w:rsidP="00B26AD0">
      <w:pPr>
        <w:spacing w:after="0" w:line="240" w:lineRule="auto"/>
        <w:rPr>
          <w:rFonts w:ascii="Arial" w:hAnsi="Arial" w:cs="Arial"/>
          <w:b/>
          <w:bCs/>
        </w:rPr>
      </w:pPr>
    </w:p>
    <w:p w:rsidR="00B26AD0" w:rsidRPr="00B26AD0" w:rsidRDefault="00B26AD0" w:rsidP="00B26AD0">
      <w:pPr>
        <w:spacing w:after="0" w:line="240" w:lineRule="auto"/>
        <w:rPr>
          <w:rFonts w:ascii="Arial" w:hAnsi="Arial" w:cs="Arial"/>
          <w:bCs/>
          <w:i/>
        </w:rPr>
      </w:pPr>
      <w:r w:rsidRPr="00B26AD0">
        <w:rPr>
          <w:rFonts w:ascii="Arial" w:hAnsi="Arial" w:cs="Arial"/>
          <w:bCs/>
          <w:i/>
        </w:rPr>
        <w:t>Australian Army</w:t>
      </w:r>
    </w:p>
    <w:p w:rsidR="00B26AD0" w:rsidRPr="00B26AD0" w:rsidRDefault="00B26AD0" w:rsidP="00B26AD0">
      <w:pPr>
        <w:spacing w:after="0" w:line="240" w:lineRule="auto"/>
        <w:rPr>
          <w:rFonts w:ascii="Arial" w:hAnsi="Arial" w:cs="Arial"/>
          <w:b/>
          <w:bCs/>
        </w:rPr>
      </w:pPr>
    </w:p>
    <w:p w:rsidR="00B26AD0" w:rsidRPr="00B26AD0" w:rsidRDefault="00E0005E" w:rsidP="00B26AD0">
      <w:pPr>
        <w:spacing w:after="0" w:line="240" w:lineRule="auto"/>
        <w:rPr>
          <w:rFonts w:ascii="Arial" w:hAnsi="Arial" w:cs="Arial"/>
          <w:b/>
          <w:bCs/>
        </w:rPr>
      </w:pPr>
      <w:r>
        <w:rPr>
          <w:rFonts w:ascii="Arial" w:hAnsi="Arial" w:cs="Arial"/>
          <w:b/>
          <w:bCs/>
        </w:rPr>
        <w:t xml:space="preserve">Mr (then Private) </w:t>
      </w:r>
      <w:r w:rsidR="00B26AD0" w:rsidRPr="00B26AD0">
        <w:rPr>
          <w:rFonts w:ascii="Arial" w:hAnsi="Arial" w:cs="Arial"/>
          <w:b/>
          <w:bCs/>
        </w:rPr>
        <w:t>Alan James PARR</w:t>
      </w:r>
      <w:r w:rsidR="00F14EB3">
        <w:rPr>
          <w:rFonts w:ascii="Arial" w:hAnsi="Arial" w:cs="Arial"/>
          <w:b/>
          <w:bCs/>
        </w:rPr>
        <w:t xml:space="preserve"> OAM</w:t>
      </w:r>
    </w:p>
    <w:p w:rsidR="00B26AD0" w:rsidRPr="00B26AD0" w:rsidRDefault="00B26AD0" w:rsidP="00B26AD0">
      <w:pPr>
        <w:spacing w:after="0" w:line="240" w:lineRule="auto"/>
        <w:ind w:right="283"/>
        <w:rPr>
          <w:rFonts w:ascii="Arial" w:hAnsi="Arial" w:cs="Arial"/>
        </w:rPr>
      </w:pPr>
      <w:r w:rsidRPr="00B26AD0">
        <w:rPr>
          <w:rFonts w:ascii="Arial" w:hAnsi="Arial" w:cs="Arial"/>
          <w:bCs/>
        </w:rPr>
        <w:t>For acts of gallantry in action in hazardous circumstances as the radio operator in the 1st Battalion, the Royal Australian Regiment's mortar line during the Battle for Fire Support Base Coral in Vietnam on 13 May 1968.</w:t>
      </w:r>
    </w:p>
    <w:p w:rsidR="00B26AD0" w:rsidRDefault="00B26AD0" w:rsidP="00B26AD0">
      <w:pPr>
        <w:spacing w:after="0" w:line="240" w:lineRule="auto"/>
        <w:rPr>
          <w:rFonts w:ascii="Arial" w:hAnsi="Arial" w:cs="Arial"/>
        </w:rPr>
      </w:pPr>
    </w:p>
    <w:p w:rsidR="00B26AD0" w:rsidRDefault="00B26AD0" w:rsidP="00B26AD0">
      <w:pPr>
        <w:spacing w:after="0" w:line="240" w:lineRule="auto"/>
        <w:rPr>
          <w:rFonts w:ascii="Arial" w:hAnsi="Arial" w:cs="Arial"/>
        </w:rPr>
      </w:pPr>
    </w:p>
    <w:p w:rsidR="00B26AD0" w:rsidRPr="00F5648B" w:rsidRDefault="00B26AD0" w:rsidP="00B26AD0">
      <w:pPr>
        <w:spacing w:after="0" w:line="240" w:lineRule="auto"/>
        <w:rPr>
          <w:rFonts w:ascii="Arial" w:hAnsi="Arial" w:cs="Arial"/>
        </w:rPr>
      </w:pPr>
    </w:p>
    <w:p w:rsidR="00B26AD0" w:rsidRPr="00F5648B" w:rsidRDefault="00B26AD0" w:rsidP="00B26AD0">
      <w:pPr>
        <w:spacing w:after="0" w:line="240" w:lineRule="auto"/>
        <w:rPr>
          <w:rFonts w:ascii="Arial" w:hAnsi="Arial" w:cs="Arial"/>
          <w:b/>
        </w:rPr>
      </w:pPr>
      <w:r w:rsidRPr="00F5648B">
        <w:rPr>
          <w:rFonts w:ascii="Arial" w:hAnsi="Arial" w:cs="Arial"/>
          <w:b/>
        </w:rPr>
        <w:t>By His Excellency’s command</w:t>
      </w:r>
    </w:p>
    <w:p w:rsidR="00B26AD0" w:rsidRPr="00F5648B" w:rsidRDefault="00B26AD0" w:rsidP="00B26AD0">
      <w:pPr>
        <w:spacing w:after="0" w:line="240" w:lineRule="auto"/>
        <w:rPr>
          <w:rFonts w:ascii="Arial" w:hAnsi="Arial" w:cs="Arial"/>
        </w:rPr>
      </w:pPr>
    </w:p>
    <w:p w:rsidR="00B26AD0" w:rsidRPr="00F5648B" w:rsidRDefault="00B26AD0" w:rsidP="00B26AD0">
      <w:pPr>
        <w:tabs>
          <w:tab w:val="center" w:pos="4820"/>
        </w:tabs>
        <w:spacing w:after="0" w:line="240" w:lineRule="auto"/>
        <w:ind w:right="43"/>
        <w:rPr>
          <w:rFonts w:ascii="Arial" w:hAnsi="Arial" w:cs="Arial"/>
        </w:rPr>
      </w:pPr>
      <w:r w:rsidRPr="00F5648B">
        <w:rPr>
          <w:rFonts w:ascii="Arial" w:hAnsi="Arial" w:cs="Arial"/>
          <w:noProof/>
          <w:lang w:eastAsia="en-AU"/>
        </w:rPr>
        <w:drawing>
          <wp:inline distT="0" distB="0" distL="0" distR="0" wp14:anchorId="30DBE3BB" wp14:editId="7EBC4503">
            <wp:extent cx="1343025" cy="1023258"/>
            <wp:effectExtent l="0" t="0" r="0" b="5715"/>
            <wp:docPr id="5" name="Picture 5" descr="Official Secretary" title="Signature - Paul S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092018093633-00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4240" cy="1024184"/>
                    </a:xfrm>
                    <a:prstGeom prst="rect">
                      <a:avLst/>
                    </a:prstGeom>
                  </pic:spPr>
                </pic:pic>
              </a:graphicData>
            </a:graphic>
          </wp:inline>
        </w:drawing>
      </w:r>
    </w:p>
    <w:p w:rsidR="00B26AD0" w:rsidRPr="00F5648B" w:rsidRDefault="00B26AD0" w:rsidP="00B26AD0">
      <w:pPr>
        <w:pStyle w:val="Heading3"/>
        <w:spacing w:before="0" w:line="240" w:lineRule="auto"/>
        <w:rPr>
          <w:rFonts w:ascii="Arial" w:hAnsi="Arial" w:cs="Arial"/>
          <w:b/>
          <w:color w:val="auto"/>
          <w:sz w:val="22"/>
          <w:szCs w:val="22"/>
        </w:rPr>
      </w:pPr>
      <w:r w:rsidRPr="00F5648B">
        <w:rPr>
          <w:rFonts w:ascii="Arial" w:hAnsi="Arial" w:cs="Arial"/>
          <w:b/>
          <w:color w:val="auto"/>
          <w:sz w:val="22"/>
          <w:szCs w:val="22"/>
        </w:rPr>
        <w:t>Paul Singer MVO</w:t>
      </w:r>
    </w:p>
    <w:p w:rsidR="00B26AD0" w:rsidRPr="00F5648B" w:rsidRDefault="00B26AD0" w:rsidP="00B26AD0">
      <w:pPr>
        <w:spacing w:after="0" w:line="240" w:lineRule="auto"/>
        <w:rPr>
          <w:rFonts w:ascii="Arial" w:hAnsi="Arial" w:cs="Arial"/>
        </w:rPr>
      </w:pPr>
    </w:p>
    <w:p w:rsidR="00B26AD0" w:rsidRPr="00F5648B" w:rsidRDefault="00B26AD0" w:rsidP="00B26AD0">
      <w:pPr>
        <w:spacing w:after="0" w:line="240" w:lineRule="auto"/>
        <w:rPr>
          <w:rFonts w:ascii="Arial" w:hAnsi="Arial" w:cs="Arial"/>
        </w:rPr>
      </w:pPr>
      <w:r w:rsidRPr="00F5648B">
        <w:rPr>
          <w:rFonts w:ascii="Arial" w:hAnsi="Arial" w:cs="Arial"/>
        </w:rPr>
        <w:t>Official Secretary to the Governor-General</w:t>
      </w:r>
    </w:p>
    <w:p w:rsidR="00B26AD0" w:rsidRDefault="00B26AD0" w:rsidP="00424B97"/>
    <w:p w:rsidR="00DE03FF" w:rsidRDefault="00DE03FF" w:rsidP="00424B97"/>
    <w:sectPr w:rsidR="00DE03FF" w:rsidSect="00B26AD0">
      <w:headerReference w:type="default" r:id="rId10"/>
      <w:headerReference w:type="first" r:id="rId11"/>
      <w:type w:val="continuous"/>
      <w:pgSz w:w="11906" w:h="16838" w:code="9"/>
      <w:pgMar w:top="1134" w:right="1133"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377" w:rsidRDefault="00FA4377" w:rsidP="003A707F">
      <w:pPr>
        <w:spacing w:after="0" w:line="240" w:lineRule="auto"/>
      </w:pPr>
      <w:r>
        <w:separator/>
      </w:r>
    </w:p>
  </w:endnote>
  <w:endnote w:type="continuationSeparator" w:id="0">
    <w:p w:rsidR="00FA4377" w:rsidRDefault="00FA4377"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377" w:rsidRDefault="00FA4377" w:rsidP="003A707F">
      <w:pPr>
        <w:spacing w:after="0" w:line="240" w:lineRule="auto"/>
      </w:pPr>
      <w:r>
        <w:separator/>
      </w:r>
    </w:p>
  </w:footnote>
  <w:footnote w:type="continuationSeparator" w:id="0">
    <w:p w:rsidR="00FA4377" w:rsidRDefault="00FA4377"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3FF" w:rsidRDefault="00DE03FF" w:rsidP="00DE03F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3" name="Picture 3"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rsidR="00F40885" w:rsidRPr="003A707F" w:rsidRDefault="00F40885" w:rsidP="00F40885">
    <w:pPr>
      <w:pStyle w:val="Header"/>
      <w:rPr>
        <w:sz w:val="2"/>
        <w:szCs w:val="2"/>
      </w:rPr>
    </w:pPr>
  </w:p>
  <w:p w:rsidR="00F40885" w:rsidRPr="00DE03FF" w:rsidRDefault="00F40885">
    <w:pPr>
      <w:pStyle w:val="Header"/>
      <w:rPr>
        <w:color w:val="FF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TrueTypeFonts/>
  <w:saveSubsetFonts/>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71CEE"/>
    <w:rsid w:val="000E1F2B"/>
    <w:rsid w:val="000E42E3"/>
    <w:rsid w:val="000E7686"/>
    <w:rsid w:val="00177EB1"/>
    <w:rsid w:val="001C2AAD"/>
    <w:rsid w:val="001F6E54"/>
    <w:rsid w:val="00275D74"/>
    <w:rsid w:val="00280BCD"/>
    <w:rsid w:val="003A707F"/>
    <w:rsid w:val="003B0EC1"/>
    <w:rsid w:val="003B573B"/>
    <w:rsid w:val="003F2CBD"/>
    <w:rsid w:val="00424B97"/>
    <w:rsid w:val="004948DD"/>
    <w:rsid w:val="004B2753"/>
    <w:rsid w:val="00520873"/>
    <w:rsid w:val="00573D44"/>
    <w:rsid w:val="00612261"/>
    <w:rsid w:val="006C4EEE"/>
    <w:rsid w:val="006D5E58"/>
    <w:rsid w:val="00725AF5"/>
    <w:rsid w:val="007845B8"/>
    <w:rsid w:val="00797A35"/>
    <w:rsid w:val="00840A06"/>
    <w:rsid w:val="008439B7"/>
    <w:rsid w:val="0087253F"/>
    <w:rsid w:val="008E4F6C"/>
    <w:rsid w:val="009539C7"/>
    <w:rsid w:val="009B589C"/>
    <w:rsid w:val="00A00F21"/>
    <w:rsid w:val="00B26AD0"/>
    <w:rsid w:val="00B84226"/>
    <w:rsid w:val="00BE7780"/>
    <w:rsid w:val="00C63C4E"/>
    <w:rsid w:val="00C72C30"/>
    <w:rsid w:val="00D229E5"/>
    <w:rsid w:val="00D5554F"/>
    <w:rsid w:val="00D77A88"/>
    <w:rsid w:val="00DA2B82"/>
    <w:rsid w:val="00DE03FF"/>
    <w:rsid w:val="00DE74F0"/>
    <w:rsid w:val="00E0005E"/>
    <w:rsid w:val="00E52FA6"/>
    <w:rsid w:val="00F03910"/>
    <w:rsid w:val="00F14EB3"/>
    <w:rsid w:val="00F40885"/>
    <w:rsid w:val="00FA2560"/>
    <w:rsid w:val="00FA43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26AD0"/>
    <w:pPr>
      <w:keepNext/>
      <w:spacing w:after="0" w:line="240" w:lineRule="auto"/>
      <w:outlineLvl w:val="0"/>
    </w:pPr>
    <w:rPr>
      <w:rFonts w:ascii="Arial" w:eastAsia="Times New Roman" w:hAnsi="Arial" w:cs="Times New Roman"/>
      <w:b/>
      <w:bCs/>
      <w:sz w:val="24"/>
      <w:szCs w:val="20"/>
    </w:rPr>
  </w:style>
  <w:style w:type="paragraph" w:styleId="Heading3">
    <w:name w:val="heading 3"/>
    <w:basedOn w:val="Normal"/>
    <w:next w:val="Normal"/>
    <w:link w:val="Heading3Char"/>
    <w:uiPriority w:val="9"/>
    <w:semiHidden/>
    <w:unhideWhenUsed/>
    <w:qFormat/>
    <w:rsid w:val="00B26AD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1Char">
    <w:name w:val="Heading 1 Char"/>
    <w:basedOn w:val="DefaultParagraphFont"/>
    <w:link w:val="Heading1"/>
    <w:rsid w:val="00B26AD0"/>
    <w:rPr>
      <w:rFonts w:ascii="Arial" w:eastAsia="Times New Roman" w:hAnsi="Arial" w:cs="Times New Roman"/>
      <w:b/>
      <w:bCs/>
      <w:sz w:val="24"/>
      <w:szCs w:val="20"/>
    </w:rPr>
  </w:style>
  <w:style w:type="character" w:customStyle="1" w:styleId="Heading3Char">
    <w:name w:val="Heading 3 Char"/>
    <w:basedOn w:val="DefaultParagraphFont"/>
    <w:link w:val="Heading3"/>
    <w:uiPriority w:val="9"/>
    <w:semiHidden/>
    <w:rsid w:val="00B26AD0"/>
    <w:rPr>
      <w:rFonts w:asciiTheme="majorHAnsi" w:eastAsiaTheme="majorEastAsia" w:hAnsiTheme="majorHAnsi" w:cstheme="majorBidi"/>
      <w:color w:val="243F60" w:themeColor="accent1" w:themeShade="7F"/>
      <w:sz w:val="24"/>
      <w:szCs w:val="24"/>
    </w:rPr>
  </w:style>
  <w:style w:type="character" w:customStyle="1" w:styleId="name">
    <w:name w:val="name"/>
    <w:basedOn w:val="DefaultParagraphFont"/>
    <w:rsid w:val="00B26A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2161">
      <w:bodyDiv w:val="1"/>
      <w:marLeft w:val="0"/>
      <w:marRight w:val="0"/>
      <w:marTop w:val="0"/>
      <w:marBottom w:val="0"/>
      <w:divBdr>
        <w:top w:val="none" w:sz="0" w:space="0" w:color="auto"/>
        <w:left w:val="none" w:sz="0" w:space="0" w:color="auto"/>
        <w:bottom w:val="none" w:sz="0" w:space="0" w:color="auto"/>
        <w:right w:val="none" w:sz="0" w:space="0" w:color="auto"/>
      </w:divBdr>
    </w:div>
    <w:div w:id="1305501282">
      <w:bodyDiv w:val="1"/>
      <w:marLeft w:val="0"/>
      <w:marRight w:val="0"/>
      <w:marTop w:val="0"/>
      <w:marBottom w:val="0"/>
      <w:divBdr>
        <w:top w:val="none" w:sz="0" w:space="0" w:color="auto"/>
        <w:left w:val="none" w:sz="0" w:space="0" w:color="auto"/>
        <w:bottom w:val="none" w:sz="0" w:space="0" w:color="auto"/>
        <w:right w:val="none" w:sz="0" w:space="0" w:color="auto"/>
      </w:divBdr>
    </w:div>
    <w:div w:id="1556116142">
      <w:bodyDiv w:val="1"/>
      <w:marLeft w:val="0"/>
      <w:marRight w:val="0"/>
      <w:marTop w:val="0"/>
      <w:marBottom w:val="0"/>
      <w:divBdr>
        <w:top w:val="none" w:sz="0" w:space="0" w:color="auto"/>
        <w:left w:val="none" w:sz="0" w:space="0" w:color="auto"/>
        <w:bottom w:val="none" w:sz="0" w:space="0" w:color="auto"/>
        <w:right w:val="none" w:sz="0" w:space="0" w:color="auto"/>
      </w:divBdr>
    </w:div>
    <w:div w:id="207018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39216-D0EF-4A5E-A34E-03C561C04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PresentationFormat/>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2023-05-19T06:01:00Z</dcterms:created>
  <dcterms:modified xsi:type="dcterms:W3CDTF">2023-05-19T06:08:00Z</dcterms:modified>
  <cp:category/>
  <cp:contentStatus/>
  <dc:language/>
  <cp:version/>
</cp:coreProperties>
</file>