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7DCF" w14:textId="77777777" w:rsidR="00C4486A" w:rsidRDefault="00C4486A" w:rsidP="00C4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657DD0" w14:textId="77777777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COMMONWEALTH OF AUSTRALIA</w:t>
      </w:r>
    </w:p>
    <w:p w14:paraId="11657DD1" w14:textId="77777777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11657DD2" w14:textId="69CE0FBF" w:rsid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 271</w:t>
      </w:r>
    </w:p>
    <w:p w14:paraId="213EEF60" w14:textId="2A070AE0" w:rsidR="00CB7AF0" w:rsidRPr="00781313" w:rsidRDefault="00CB7AF0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 708</w:t>
      </w:r>
    </w:p>
    <w:p w14:paraId="11657DD3" w14:textId="77777777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Offshore Petroleum and Greenhouse Gas Storage Act 2006 </w:t>
      </w:r>
    </w:p>
    <w:p w14:paraId="11657DD4" w14:textId="77777777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CursorPositionBM"/>
      <w:bookmarkEnd w:id="0"/>
    </w:p>
    <w:p w14:paraId="11657DD5" w14:textId="10D9D122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SURRENDER OF PETROLEUM EXPLORATION PERMIT </w:t>
      </w:r>
      <w:r w:rsidR="00862350" w:rsidRPr="00FE706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AC/P62</w:t>
      </w:r>
    </w:p>
    <w:p w14:paraId="11657DD6" w14:textId="77777777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657DD7" w14:textId="223DF743" w:rsidR="00781313" w:rsidRPr="00781313" w:rsidRDefault="00781313" w:rsidP="0078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I, </w:t>
      </w:r>
      <w:r w:rsidR="00C078CC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JOANNE JENNIFER </w:t>
      </w:r>
      <w:r w:rsidR="0025161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BELL</w:t>
      </w:r>
      <w:r w:rsidR="0025161D"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2516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Delegate of the</w:t>
      </w: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National Offshore Petroleum Titles Administrator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B960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behalf of the</w:t>
      </w:r>
      <w:r w:rsidR="004112F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62350" w:rsidRPr="00862350">
        <w:rPr>
          <w:rFonts w:ascii="Times New Roman" w:eastAsia="Times New Roman" w:hAnsi="Times New Roman" w:cs="Times New Roman"/>
          <w:sz w:val="24"/>
          <w:szCs w:val="24"/>
          <w:lang w:eastAsia="en-AU"/>
        </w:rPr>
        <w:t>Territory of Ashmore and Cartier Islan</w:t>
      </w:r>
      <w:r w:rsidR="00862350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A972DA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shore Petroleum Joint Authority</w:t>
      </w: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hereby give notice of the surrender of</w:t>
      </w:r>
      <w:r w:rsidR="00226A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</w:t>
      </w:r>
      <w:r w:rsidR="00226A26" w:rsidRPr="00647CC6">
        <w:rPr>
          <w:rFonts w:ascii="Times New Roman" w:eastAsia="Times New Roman" w:hAnsi="Times New Roman" w:cs="Times New Roman"/>
          <w:sz w:val="24"/>
          <w:szCs w:val="24"/>
          <w:lang w:eastAsia="en-AU"/>
        </w:rPr>
        <w:t>whole of</w:t>
      </w:r>
      <w:r w:rsidR="00862350" w:rsidRPr="00647C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960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Petroleum Exploration Permit </w:t>
      </w:r>
      <w:r w:rsidR="00862350" w:rsidRPr="00647C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AC/P62 </w:t>
      </w:r>
      <w:r w:rsidR="000E6E0A">
        <w:rPr>
          <w:rFonts w:ascii="Times New Roman" w:eastAsia="Times New Roman" w:hAnsi="Times New Roman" w:cs="Times New Roman"/>
          <w:sz w:val="24"/>
          <w:szCs w:val="24"/>
          <w:lang w:eastAsia="en-AU"/>
        </w:rPr>
        <w:t>as described by the blocks hereunder,</w:t>
      </w:r>
      <w:r w:rsidRPr="0078131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E6E0A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>which</w:t>
      </w:r>
      <w:proofErr w:type="gramEnd"/>
    </w:p>
    <w:p w14:paraId="11657DD9" w14:textId="77777777" w:rsidR="00781313" w:rsidRPr="00781313" w:rsidRDefault="00781313" w:rsidP="00781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1" w:name="OLE_LINK1"/>
    </w:p>
    <w:p w14:paraId="134F184F" w14:textId="0F38BF6D" w:rsidR="00A972DA" w:rsidRDefault="00862350" w:rsidP="0086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86235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Carnarvon Energy Limited</w:t>
      </w:r>
    </w:p>
    <w:p w14:paraId="11657DDC" w14:textId="330BF446" w:rsidR="00781313" w:rsidRPr="00642239" w:rsidRDefault="00DA0380" w:rsidP="00862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642239">
        <w:rPr>
          <w:rFonts w:ascii="Times New Roman" w:eastAsia="Times New Roman" w:hAnsi="Times New Roman" w:cs="Times New Roman"/>
          <w:bCs/>
          <w:lang w:eastAsia="en-AU"/>
        </w:rPr>
        <w:t>(ACN</w:t>
      </w:r>
      <w:r w:rsidR="00862350" w:rsidRPr="00642239">
        <w:rPr>
          <w:rFonts w:ascii="Times New Roman" w:eastAsia="Times New Roman" w:hAnsi="Times New Roman" w:cs="Times New Roman"/>
          <w:bCs/>
          <w:lang w:eastAsia="en-AU"/>
        </w:rPr>
        <w:t>:</w:t>
      </w:r>
      <w:r w:rsidR="00A972DA" w:rsidRPr="00642239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="00862350" w:rsidRPr="00642239">
        <w:rPr>
          <w:rFonts w:ascii="Times New Roman" w:eastAsia="Times New Roman" w:hAnsi="Times New Roman" w:cs="Times New Roman"/>
          <w:bCs/>
          <w:lang w:eastAsia="en-AU"/>
        </w:rPr>
        <w:t>002 688 851</w:t>
      </w:r>
      <w:r w:rsidRPr="00642239">
        <w:rPr>
          <w:rFonts w:ascii="Times New Roman" w:eastAsia="Times New Roman" w:hAnsi="Times New Roman" w:cs="Times New Roman"/>
          <w:bCs/>
          <w:lang w:eastAsia="en-AU"/>
        </w:rPr>
        <w:t>)</w:t>
      </w:r>
    </w:p>
    <w:bookmarkEnd w:id="1"/>
    <w:p w14:paraId="11657DDD" w14:textId="3A323692" w:rsidR="00781313" w:rsidRPr="00781313" w:rsidRDefault="00B960F2" w:rsidP="00781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47CC6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781313" w:rsidRPr="00647CC6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226A26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="00781313"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>the registered titleholder.</w:t>
      </w:r>
    </w:p>
    <w:p w14:paraId="11657DDE" w14:textId="77777777" w:rsidR="00781313" w:rsidRPr="00781313" w:rsidRDefault="00781313" w:rsidP="0078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657DDF" w14:textId="1ED6495E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7813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DESCRIPTION OF BLOCKS</w:t>
      </w:r>
    </w:p>
    <w:p w14:paraId="11657DE0" w14:textId="77777777" w:rsidR="00781313" w:rsidRPr="00781313" w:rsidRDefault="00781313" w:rsidP="0078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657DE1" w14:textId="77777777" w:rsidR="00781313" w:rsidRPr="00781313" w:rsidRDefault="00781313" w:rsidP="00781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reference hereunder is to the name of the map sheet of the 1:1,000,000 series prepared and published for the purposes of the Act and to the numbers of </w:t>
      </w:r>
      <w:proofErr w:type="spellStart"/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>graticular</w:t>
      </w:r>
      <w:proofErr w:type="spellEnd"/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sections shown thereon.</w:t>
      </w:r>
    </w:p>
    <w:p w14:paraId="11657DE2" w14:textId="77777777" w:rsidR="00781313" w:rsidRPr="00781313" w:rsidRDefault="00781313" w:rsidP="00781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11657DE3" w14:textId="6DF14416" w:rsidR="00781313" w:rsidRPr="00781313" w:rsidRDefault="00676E4A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Map Sheet</w:t>
      </w:r>
      <w:r w:rsidR="00B960F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A972DA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SD51 (Brunswick Bay)</w:t>
      </w:r>
    </w:p>
    <w:p w14:paraId="11657DE4" w14:textId="77777777" w:rsidR="00781313" w:rsidRPr="00781313" w:rsidRDefault="00781313" w:rsidP="0078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8"/>
        <w:gridCol w:w="1618"/>
        <w:gridCol w:w="1618"/>
        <w:gridCol w:w="1780"/>
        <w:gridCol w:w="1611"/>
      </w:tblGrid>
      <w:tr w:rsidR="00781313" w:rsidRPr="00781313" w14:paraId="11657DEA" w14:textId="77777777" w:rsidTr="000E6E0A">
        <w:trPr>
          <w:trHeight w:val="197"/>
          <w:jc w:val="center"/>
        </w:trPr>
        <w:tc>
          <w:tcPr>
            <w:tcW w:w="1618" w:type="dxa"/>
          </w:tcPr>
          <w:p w14:paraId="11657DE5" w14:textId="77777777" w:rsidR="00781313" w:rsidRPr="00781313" w:rsidRDefault="00781313" w:rsidP="007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78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Block No.</w:t>
            </w:r>
          </w:p>
        </w:tc>
        <w:tc>
          <w:tcPr>
            <w:tcW w:w="1618" w:type="dxa"/>
          </w:tcPr>
          <w:p w14:paraId="11657DE6" w14:textId="77777777" w:rsidR="00781313" w:rsidRPr="00781313" w:rsidRDefault="00781313" w:rsidP="007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78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Block No.</w:t>
            </w:r>
          </w:p>
        </w:tc>
        <w:tc>
          <w:tcPr>
            <w:tcW w:w="1618" w:type="dxa"/>
          </w:tcPr>
          <w:p w14:paraId="11657DE7" w14:textId="034B887A" w:rsidR="00781313" w:rsidRPr="00781313" w:rsidRDefault="00781313" w:rsidP="007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78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Block No.</w:t>
            </w:r>
          </w:p>
        </w:tc>
        <w:tc>
          <w:tcPr>
            <w:tcW w:w="1780" w:type="dxa"/>
          </w:tcPr>
          <w:p w14:paraId="11657DE8" w14:textId="77777777" w:rsidR="00781313" w:rsidRPr="00781313" w:rsidRDefault="00781313" w:rsidP="007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78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Block No.</w:t>
            </w:r>
          </w:p>
        </w:tc>
        <w:tc>
          <w:tcPr>
            <w:tcW w:w="1611" w:type="dxa"/>
          </w:tcPr>
          <w:p w14:paraId="11657DE9" w14:textId="77777777" w:rsidR="00781313" w:rsidRPr="00781313" w:rsidRDefault="00781313" w:rsidP="007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78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Block No.</w:t>
            </w:r>
          </w:p>
        </w:tc>
      </w:tr>
      <w:tr w:rsidR="00781313" w:rsidRPr="00781313" w14:paraId="11657DF0" w14:textId="77777777" w:rsidTr="000E6E0A">
        <w:trPr>
          <w:trHeight w:val="296"/>
          <w:jc w:val="center"/>
        </w:trPr>
        <w:tc>
          <w:tcPr>
            <w:tcW w:w="1618" w:type="dxa"/>
            <w:vAlign w:val="center"/>
          </w:tcPr>
          <w:p w14:paraId="11657DEB" w14:textId="269C6588" w:rsidR="00781313" w:rsidRPr="00781313" w:rsidRDefault="00862350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0</w:t>
            </w:r>
            <w:r w:rsidRPr="0064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266</w:t>
            </w:r>
          </w:p>
        </w:tc>
        <w:tc>
          <w:tcPr>
            <w:tcW w:w="1618" w:type="dxa"/>
            <w:vAlign w:val="center"/>
          </w:tcPr>
          <w:p w14:paraId="11657DEC" w14:textId="1A1A2D4D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338</w:t>
            </w:r>
          </w:p>
        </w:tc>
        <w:tc>
          <w:tcPr>
            <w:tcW w:w="1618" w:type="dxa"/>
            <w:vAlign w:val="center"/>
          </w:tcPr>
          <w:p w14:paraId="11657DED" w14:textId="0BCA8840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1780" w:type="dxa"/>
            <w:vAlign w:val="center"/>
          </w:tcPr>
          <w:p w14:paraId="11657DEE" w14:textId="34FCEB6A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409</w:t>
            </w:r>
          </w:p>
        </w:tc>
        <w:tc>
          <w:tcPr>
            <w:tcW w:w="1611" w:type="dxa"/>
            <w:vAlign w:val="center"/>
          </w:tcPr>
          <w:p w14:paraId="11657DEF" w14:textId="0363DA27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410</w:t>
            </w:r>
          </w:p>
        </w:tc>
      </w:tr>
      <w:tr w:rsidR="00781313" w:rsidRPr="00781313" w14:paraId="11657DF6" w14:textId="77777777" w:rsidTr="000E6E0A">
        <w:trPr>
          <w:trHeight w:val="296"/>
          <w:jc w:val="center"/>
        </w:trPr>
        <w:tc>
          <w:tcPr>
            <w:tcW w:w="1618" w:type="dxa"/>
            <w:vAlign w:val="center"/>
          </w:tcPr>
          <w:p w14:paraId="11657DF1" w14:textId="27163BBC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411</w:t>
            </w:r>
          </w:p>
        </w:tc>
        <w:tc>
          <w:tcPr>
            <w:tcW w:w="1618" w:type="dxa"/>
            <w:vAlign w:val="center"/>
          </w:tcPr>
          <w:p w14:paraId="11657DF2" w14:textId="53A7793E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412</w:t>
            </w:r>
          </w:p>
        </w:tc>
        <w:tc>
          <w:tcPr>
            <w:tcW w:w="1618" w:type="dxa"/>
            <w:vAlign w:val="center"/>
          </w:tcPr>
          <w:p w14:paraId="11657DF3" w14:textId="3D228733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86235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481</w:t>
            </w:r>
          </w:p>
        </w:tc>
        <w:tc>
          <w:tcPr>
            <w:tcW w:w="1780" w:type="dxa"/>
            <w:vAlign w:val="center"/>
          </w:tcPr>
          <w:p w14:paraId="11657DF4" w14:textId="02E74D7E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482</w:t>
            </w:r>
          </w:p>
        </w:tc>
        <w:tc>
          <w:tcPr>
            <w:tcW w:w="1611" w:type="dxa"/>
            <w:vAlign w:val="center"/>
          </w:tcPr>
          <w:p w14:paraId="11657DF5" w14:textId="7B4A5579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483</w:t>
            </w:r>
          </w:p>
        </w:tc>
      </w:tr>
      <w:tr w:rsidR="00781313" w:rsidRPr="00781313" w14:paraId="11657DFC" w14:textId="77777777" w:rsidTr="000E6E0A">
        <w:trPr>
          <w:trHeight w:val="296"/>
          <w:jc w:val="center"/>
        </w:trPr>
        <w:tc>
          <w:tcPr>
            <w:tcW w:w="1618" w:type="dxa"/>
            <w:vAlign w:val="center"/>
          </w:tcPr>
          <w:p w14:paraId="11657DF7" w14:textId="1541735B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484</w:t>
            </w:r>
          </w:p>
        </w:tc>
        <w:tc>
          <w:tcPr>
            <w:tcW w:w="1618" w:type="dxa"/>
            <w:vAlign w:val="center"/>
          </w:tcPr>
          <w:p w14:paraId="11657DF8" w14:textId="2D910B1E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552</w:t>
            </w:r>
          </w:p>
        </w:tc>
        <w:tc>
          <w:tcPr>
            <w:tcW w:w="1618" w:type="dxa"/>
            <w:vAlign w:val="center"/>
          </w:tcPr>
          <w:p w14:paraId="11657DF9" w14:textId="6E4F1426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553</w:t>
            </w:r>
          </w:p>
        </w:tc>
        <w:tc>
          <w:tcPr>
            <w:tcW w:w="1780" w:type="dxa"/>
            <w:vAlign w:val="center"/>
          </w:tcPr>
          <w:p w14:paraId="11657DFA" w14:textId="161DD8F4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554</w:t>
            </w:r>
          </w:p>
        </w:tc>
        <w:tc>
          <w:tcPr>
            <w:tcW w:w="1611" w:type="dxa"/>
            <w:vAlign w:val="center"/>
          </w:tcPr>
          <w:p w14:paraId="11657DFB" w14:textId="16698446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555</w:t>
            </w:r>
          </w:p>
        </w:tc>
      </w:tr>
      <w:tr w:rsidR="00781313" w:rsidRPr="00781313" w14:paraId="11657E02" w14:textId="77777777" w:rsidTr="000E6E0A">
        <w:trPr>
          <w:trHeight w:val="296"/>
          <w:jc w:val="center"/>
        </w:trPr>
        <w:tc>
          <w:tcPr>
            <w:tcW w:w="1618" w:type="dxa"/>
            <w:vAlign w:val="center"/>
          </w:tcPr>
          <w:p w14:paraId="11657DFD" w14:textId="7C44733C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624</w:t>
            </w:r>
          </w:p>
        </w:tc>
        <w:tc>
          <w:tcPr>
            <w:tcW w:w="1618" w:type="dxa"/>
            <w:vAlign w:val="center"/>
          </w:tcPr>
          <w:p w14:paraId="11657DFE" w14:textId="34EC12D9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470D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625</w:t>
            </w:r>
          </w:p>
        </w:tc>
        <w:tc>
          <w:tcPr>
            <w:tcW w:w="1618" w:type="dxa"/>
            <w:vAlign w:val="center"/>
          </w:tcPr>
          <w:p w14:paraId="11657DFF" w14:textId="6B09045F" w:rsidR="00781313" w:rsidRPr="00A972DA" w:rsidRDefault="00A972DA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  <w:r w:rsidR="00470760" w:rsidRPr="00A9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626</w:t>
            </w:r>
          </w:p>
        </w:tc>
        <w:tc>
          <w:tcPr>
            <w:tcW w:w="1780" w:type="dxa"/>
            <w:vAlign w:val="center"/>
          </w:tcPr>
          <w:p w14:paraId="11657E00" w14:textId="77777777" w:rsidR="00781313" w:rsidRPr="00A972DA" w:rsidRDefault="00781313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611" w:type="dxa"/>
            <w:vAlign w:val="center"/>
          </w:tcPr>
          <w:p w14:paraId="11657E01" w14:textId="77777777" w:rsidR="00781313" w:rsidRPr="00A972DA" w:rsidRDefault="00781313" w:rsidP="0078131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11657E0F" w14:textId="77777777" w:rsidR="00B960F2" w:rsidRDefault="00B960F2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657E12" w14:textId="774E0655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notice takes effect on the day on which it appears in the </w:t>
      </w:r>
      <w:r w:rsidRPr="00862350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>Australian Government Gazette.</w:t>
      </w:r>
    </w:p>
    <w:p w14:paraId="11657E13" w14:textId="77777777" w:rsidR="00781313" w:rsidRPr="00781313" w:rsidRDefault="00781313" w:rsidP="0078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AU"/>
        </w:rPr>
      </w:pPr>
    </w:p>
    <w:p w14:paraId="11657E14" w14:textId="77777777" w:rsidR="00B960F2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 xml:space="preserve">Made under the </w:t>
      </w:r>
      <w:r w:rsidRPr="00781313">
        <w:rPr>
          <w:rFonts w:ascii="Times New Roman" w:eastAsia="Times New Roman" w:hAnsi="Times New Roman" w:cs="Times New Roman"/>
          <w:i/>
          <w:sz w:val="24"/>
          <w:szCs w:val="20"/>
          <w:lang w:val="en-GB" w:eastAsia="en-AU"/>
        </w:rPr>
        <w:t>Offshore Petroleum and Greenhouse Gas Storage Act 2006</w:t>
      </w:r>
      <w:r w:rsidRPr="00781313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 xml:space="preserve"> </w:t>
      </w:r>
    </w:p>
    <w:p w14:paraId="11657E15" w14:textId="7F1C74A8" w:rsidR="00781313" w:rsidRPr="00781313" w:rsidRDefault="00781313" w:rsidP="0078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>of the Commonwealth of Australia.</w:t>
      </w:r>
    </w:p>
    <w:p w14:paraId="58E82332" w14:textId="286ADA97" w:rsidR="00F6500F" w:rsidRDefault="00F6500F" w:rsidP="000E6E0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948753B" w14:textId="77777777" w:rsidR="00642239" w:rsidRDefault="00642239" w:rsidP="000E6E0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1A8DCFAF" w14:textId="7837528B" w:rsidR="00E918A2" w:rsidRDefault="0025161D" w:rsidP="00E918A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JOANNE JENNIFER BELL</w:t>
      </w:r>
    </w:p>
    <w:p w14:paraId="671D04B2" w14:textId="77777777" w:rsidR="0025161D" w:rsidRDefault="0025161D" w:rsidP="00E918A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DELEGATE OF THE TITLES ADMINISTRATOR</w:t>
      </w:r>
    </w:p>
    <w:p w14:paraId="11657E1A" w14:textId="2C4ED3B8" w:rsidR="00781313" w:rsidRPr="0025161D" w:rsidRDefault="00781313" w:rsidP="00E918A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>ON BEHALF OF THE</w:t>
      </w:r>
      <w:r w:rsidR="00A972DA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 xml:space="preserve"> TERRITORY OF ASHMORE AND CARTIER ISLANDS</w:t>
      </w:r>
    </w:p>
    <w:p w14:paraId="11657E1B" w14:textId="7E5F41E0" w:rsidR="00781313" w:rsidRDefault="00781313" w:rsidP="000E6E0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781313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>OFFSHORE PETROLEUM JOINT AUTHORITY</w:t>
      </w:r>
    </w:p>
    <w:p w14:paraId="1232A5D0" w14:textId="59A40956" w:rsidR="008462F0" w:rsidRPr="00781313" w:rsidRDefault="008462F0" w:rsidP="000E6E0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</w:p>
    <w:p w14:paraId="11657E1C" w14:textId="1EDB3B88" w:rsidR="00A563A5" w:rsidRDefault="00A563A5"/>
    <w:sectPr w:rsidR="00A563A5" w:rsidSect="00D97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E826" w14:textId="77777777" w:rsidR="00331167" w:rsidRDefault="00331167">
      <w:pPr>
        <w:spacing w:after="0" w:line="240" w:lineRule="auto"/>
      </w:pPr>
      <w:r>
        <w:separator/>
      </w:r>
    </w:p>
  </w:endnote>
  <w:endnote w:type="continuationSeparator" w:id="0">
    <w:p w14:paraId="54097711" w14:textId="77777777" w:rsidR="00331167" w:rsidRDefault="0033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9BBA" w14:textId="77777777" w:rsidR="00AB4446" w:rsidRDefault="00AB4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F137" w14:textId="77777777" w:rsidR="00AB4446" w:rsidRDefault="00AB4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170A" w14:textId="77777777" w:rsidR="00AB4446" w:rsidRDefault="00AB4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5620" w14:textId="77777777" w:rsidR="00331167" w:rsidRDefault="00331167">
      <w:pPr>
        <w:spacing w:after="0" w:line="240" w:lineRule="auto"/>
      </w:pPr>
      <w:r>
        <w:separator/>
      </w:r>
    </w:p>
  </w:footnote>
  <w:footnote w:type="continuationSeparator" w:id="0">
    <w:p w14:paraId="4706060D" w14:textId="77777777" w:rsidR="00331167" w:rsidRDefault="0033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0C9E" w14:textId="77777777" w:rsidR="00AB4446" w:rsidRDefault="00AB4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0556" w14:textId="77777777" w:rsidR="00AB4446" w:rsidRDefault="00AB4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11657E24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1657E21" w14:textId="77777777" w:rsidR="00F40885" w:rsidRPr="00CE796A" w:rsidRDefault="00C4486A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1657E2A" wp14:editId="2D888FBC">
                <wp:extent cx="702945" cy="544195"/>
                <wp:effectExtent l="0" t="0" r="0" b="8255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1657E22" w14:textId="77777777" w:rsidR="00F40885" w:rsidRPr="00CE796A" w:rsidRDefault="00C4486A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1657E23" w14:textId="77777777" w:rsidR="00F40885" w:rsidRPr="00CE796A" w:rsidRDefault="00C4486A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11657E27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1657E25" w14:textId="77777777" w:rsidR="00F40885" w:rsidRPr="00CE796A" w:rsidRDefault="00C4486A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1657E26" w14:textId="77777777" w:rsidR="00F40885" w:rsidRPr="00840A06" w:rsidRDefault="00C4486A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11657E29" w14:textId="77777777" w:rsidR="00F40885" w:rsidRPr="00F40885" w:rsidRDefault="00A97BB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6A"/>
    <w:rsid w:val="000A41FE"/>
    <w:rsid w:val="000B4FB3"/>
    <w:rsid w:val="000E6E0A"/>
    <w:rsid w:val="000F085C"/>
    <w:rsid w:val="00207BB5"/>
    <w:rsid w:val="00226A26"/>
    <w:rsid w:val="0025161D"/>
    <w:rsid w:val="00263235"/>
    <w:rsid w:val="00331167"/>
    <w:rsid w:val="0036660B"/>
    <w:rsid w:val="003728F8"/>
    <w:rsid w:val="004112FA"/>
    <w:rsid w:val="00462A75"/>
    <w:rsid w:val="00470760"/>
    <w:rsid w:val="00470D5F"/>
    <w:rsid w:val="00503F7F"/>
    <w:rsid w:val="005442AE"/>
    <w:rsid w:val="00642239"/>
    <w:rsid w:val="00647CC6"/>
    <w:rsid w:val="00676E4A"/>
    <w:rsid w:val="0077450C"/>
    <w:rsid w:val="00781313"/>
    <w:rsid w:val="008462F0"/>
    <w:rsid w:val="00862350"/>
    <w:rsid w:val="009A4824"/>
    <w:rsid w:val="00A563A5"/>
    <w:rsid w:val="00A972DA"/>
    <w:rsid w:val="00AB4446"/>
    <w:rsid w:val="00AD0460"/>
    <w:rsid w:val="00B67F1A"/>
    <w:rsid w:val="00B960F2"/>
    <w:rsid w:val="00C078CC"/>
    <w:rsid w:val="00C4486A"/>
    <w:rsid w:val="00C55E3A"/>
    <w:rsid w:val="00CB7AF0"/>
    <w:rsid w:val="00D238E3"/>
    <w:rsid w:val="00D77EA5"/>
    <w:rsid w:val="00DA0380"/>
    <w:rsid w:val="00E918A2"/>
    <w:rsid w:val="00ED0687"/>
    <w:rsid w:val="00F6500F"/>
    <w:rsid w:val="00FA74B4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1657DCF"/>
  <w15:chartTrackingRefBased/>
  <w15:docId w15:val="{1D72A0C8-3797-4932-8EFD-8C1E61B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6A"/>
  </w:style>
  <w:style w:type="paragraph" w:styleId="Footer">
    <w:name w:val="footer"/>
    <w:basedOn w:val="Normal"/>
    <w:link w:val="FooterChar"/>
    <w:uiPriority w:val="99"/>
    <w:unhideWhenUsed/>
    <w:rsid w:val="00AB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46"/>
  </w:style>
  <w:style w:type="paragraph" w:styleId="CommentText">
    <w:name w:val="annotation text"/>
    <w:basedOn w:val="Normal"/>
    <w:link w:val="CommentTextChar"/>
    <w:unhideWhenUsed/>
    <w:rsid w:val="0084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8462F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4F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B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B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7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7012054d-3a07-4b40-940b-a148fc76e5c4">2013</CreatingApplicationVersion>
    <RecordContactDetails xmlns="7012054d-3a07-4b40-940b-a148fc76e5c4" xsi:nil="true"/>
    <IdentifierScheme xmlns="7012054d-3a07-4b40-940b-a148fc76e5c4">RecordPoint</IdentifierScheme>
    <SecurityClassification xmlns="7012054d-3a07-4b40-940b-a148fc76e5c4">OFFICIAL: Sensitive</SecurityClassification>
    <RightsType xmlns="7012054d-3a07-4b40-940b-a148fc76e5c4">Use Permission</RightsType>
    <DocumentType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7012054d-3a07-4b40-940b-a148fc76e5c4">0</Identifier>
    <KeywordScheme xmlns="7012054d-3a07-4b40-940b-a148fc76e5c4" xsi:nil="true"/>
    <FormatVersion xmlns="7012054d-3a07-4b40-940b-a148fc76e5c4">2013</FormatVersion>
    <CreatingApplicationName xmlns="7012054d-3a07-4b40-940b-a148fc76e5c4">Microsoft Word</CreatingApplicationName>
    <SpatialCoverage xmlns="7012054d-3a07-4b40-940b-a148fc76e5c4">Commonwealth of Australia</SpatialCoverage>
    <FormatRegistry xmlns="7012054d-3a07-4b40-940b-a148fc76e5c4">System generated</FormatRegistry>
    <Entity xmlns="7012054d-3a07-4b40-940b-a148fc76e5c4" xsi:nil="true"/>
    <AGRkMSCategory xmlns="7012054d-3a07-4b40-940b-a148fc76e5c4">Item</AGRkMSCategory>
    <JurisdictionalCoverage xmlns="7012054d-3a07-4b40-940b-a148fc76e5c4">
      <Value>Commonwealth of Australia (AU)</Value>
    </JurisdictionalCoverage>
    <Medium xmlns="7012054d-3a07-4b40-940b-a148fc76e5c4">Digital File</Medium>
    <DocumentForm xmlns="7012054d-3a07-4b40-940b-a148fc76e5c4" xsi:nil="true"/>
    <HashFunctionName xmlns="7012054d-3a07-4b40-940b-a148fc76e5c4">MD5</HashFunctionName>
    <TaxCatchAll xmlns="7012054d-3a07-4b40-940b-a148fc76e5c4">
      <Value>30</Value>
      <Value>11</Value>
      <Value>13626</Value>
      <Value>24</Value>
      <Value>5</Value>
      <Value>3570</Value>
    </TaxCatchAll>
    <RecordContact xmlns="7012054d-3a07-4b40-940b-a148fc76e5c4">
      <UserInfo>
        <DisplayName/>
        <AccountId xsi:nil="true"/>
        <AccountType/>
      </UserInfo>
    </RecordContact>
    <Precedence xmlns="7012054d-3a07-4b40-940b-a148fc76e5c4" xsi:nil="true"/>
    <Quantity xmlns="7012054d-3a07-4b40-940b-a148fc76e5c4" xsi:nil="true"/>
    <RightsStatement xmlns="7012054d-3a07-4b40-940b-a148fc76e5c4">NOPTA Members Only</RightsStatement>
    <TemporalCoverage xmlns="7012054d-3a07-4b40-940b-a148fc76e5c4" xsi:nil="true"/>
    <Units xmlns="7012054d-3a07-4b40-940b-a148fc76e5c4">KB</Units>
    <DateRangeEnd xmlns="7012054d-3a07-4b40-940b-a148fc76e5c4" xsi:nil="true"/>
    <RecordExtentUnits xmlns="7012054d-3a07-4b40-940b-a148fc76e5c4" xsi:nil="true"/>
    <RightsStatus xmlns="7012054d-3a07-4b40-940b-a148fc76e5c4">Open</RightsStatus>
    <KeywordSchemeType xmlns="7012054d-3a07-4b40-940b-a148fc76e5c4" xsi:nil="true"/>
    <FormatName xmlns="7012054d-3a07-4b40-940b-a148fc76e5c4">Word</FormatName>
    <MessageDigest xmlns="7012054d-3a07-4b40-940b-a148fc76e5c4" xsi:nil="true"/>
    <Jurisdiction xmlns="7012054d-3a07-4b40-940b-a148fc76e5c4">
      <Value>AU</Value>
    </Jurisdiction>
    <KeywordID xmlns="7012054d-3a07-4b40-940b-a148fc76e5c4" xsi:nil="true"/>
    <TaxKeywordTaxHTField xmlns="7012054d-3a07-4b40-940b-a148fc76e5c4">
      <Terms xmlns="http://schemas.microsoft.com/office/infopath/2007/PartnerControls"/>
    </TaxKeywordTaxHTField>
    <AGRkMSDescription xmlns="7012054d-3a07-4b40-940b-a148fc76e5c4" xsi:nil="true"/>
    <CaveatText xmlns="7012054d-3a07-4b40-940b-a148fc76e5c4">PSPF</CaveatText>
    <RecordExtent xmlns="7012054d-3a07-4b40-940b-a148fc76e5c4" xsi:nil="true"/>
    <BusinessFunction_Note xmlns="7012054d-3a07-4b40-940b-a148fc76e5c4">
      <Terms xmlns="http://schemas.microsoft.com/office/infopath/2007/PartnerControls"/>
    </BusinessFunction_Note>
    <DateRangeStart xmlns="7012054d-3a07-4b40-940b-a148fc76e5c4" xsi:nil="true"/>
    <RecordLocation xmlns="7012054d-3a07-4b40-940b-a148fc76e5c4" xsi:nil="true"/>
    <CaveatCategory xmlns="7012054d-3a07-4b40-940b-a148fc76e5c4">DLM: For Official Use Only</CaveatCategory>
    <AGRkMSLanguage xmlns="7012054d-3a07-4b40-940b-a148fc76e5c4">en-au</AGRkMSLanguage>
    <RecordKeywords xmlns="7012054d-3a07-4b40-940b-a148fc76e5c4" xsi:nil="true"/>
    <NameScheme xmlns="7012054d-3a07-4b40-940b-a148fc76e5c4" xsi:nil="true"/>
    <Team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Ashmore Cartier</TermName>
          <TermId xmlns="http://schemas.microsoft.com/office/infopath/2007/PartnerControls">1479f34a-8d8b-4fed-8375-2dd389ada384</TermId>
        </TermInfo>
      </Terms>
    </g91dc4f691a04421b1edf463601fabf6>
    <pfcb0be319e247388db2251ff9d23f72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Exploration Permit</TermName>
          <TermId xmlns="http://schemas.microsoft.com/office/infopath/2007/PartnerControls">124312bf-2ceb-48bf-adeb-52359028a0ad</TermId>
        </TermInfo>
      </Terms>
    </pfcb0be319e247388db2251ff9d23f72>
    <Titles_Note xmlns="7012054d-3a07-4b40-940b-a148fc76e5c4">
      <Terms xmlns="http://schemas.microsoft.com/office/infopath/2007/PartnerControls"/>
    </Titles_Note>
    <m3f2ca6b2c9a4802967adedbb4af06ae xmlns="7012054d-3a07-4b40-940b-a148fc76e5c4">
      <Terms xmlns="http://schemas.microsoft.com/office/infopath/2007/PartnerControls"/>
    </m3f2ca6b2c9a4802967adedbb4af06ae>
    <_dlc_DocId xmlns="7012054d-3a07-4b40-940b-a148fc76e5c4">NOPTANET-63882976-13325</_dlc_DocId>
    <_dlc_DocIdUrl xmlns="7012054d-3a07-4b40-940b-a148fc76e5c4">
      <Url>https://nopta.sharepoint.com/Applications/_layouts/15/DocIdRedir.aspx?ID=NOPTANET-63882976-13325</Url>
      <Description>NOPTANET-63882976-13325</Description>
    </_dlc_DocIdUrl>
    <_dlc_DocIdPersistId xmlns="7012054d-3a07-4b40-940b-a148fc76e5c4" xsi:nil="true"/>
    <o3f3a1a1f258409da98aa8a7ddd28bf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Carnarvon Energy Limited</TermName>
          <TermId xmlns="http://schemas.microsoft.com/office/infopath/2007/PartnerControls">c2342d29-13ff-4534-9624-c7eb0342adeb</TermId>
        </TermInfo>
      </Terms>
    </o3f3a1a1f258409da98aa8a7ddd28bf4>
    <Application_x0020_Submitted_x0020_Date xmlns="7012054d-3a07-4b40-940b-a148fc76e5c4">2023-04-25T16:00:00+00:00</Application_x0020_Submitted_x0020_Date>
    <e0a3e5ccc6ab4e35a1e01409296e809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AC/P62</TermName>
          <TermId xmlns="http://schemas.microsoft.com/office/infopath/2007/PartnerControls">a47e1ba9-41ad-4430-b088-e0a47e4dd65d</TermId>
        </TermInfo>
      </Terms>
    </e0a3e5ccc6ab4e35a1e01409296e8094>
    <lcf76f155ced4ddcb4097134ff3c332f xmlns="824a3494-4843-4699-9a36-b70aa0f85b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PTA Document" ma:contentTypeID="0x01010063547D135F865547B104B3688A6EB0DB1100A2C6655EB3B6D048949D29059885565F" ma:contentTypeVersion="2629" ma:contentTypeDescription="Create a new document." ma:contentTypeScope="" ma:versionID="d5a9a104a962ba1e32c84589d0406334">
  <xsd:schema xmlns:xsd="http://www.w3.org/2001/XMLSchema" xmlns:xs="http://www.w3.org/2001/XMLSchema" xmlns:p="http://schemas.microsoft.com/office/2006/metadata/properties" xmlns:ns2="7012054d-3a07-4b40-940b-a148fc76e5c4" xmlns:ns3="824a3494-4843-4699-9a36-b70aa0f85b43" targetNamespace="http://schemas.microsoft.com/office/2006/metadata/properties" ma:root="true" ma:fieldsID="0116919ce2ebb6aaaf2f64b0064e5cf6" ns2:_="" ns3:_="">
    <xsd:import namespace="7012054d-3a07-4b40-940b-a148fc76e5c4"/>
    <xsd:import namespace="824a3494-4843-4699-9a36-b70aa0f85b43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 minOccurs="0"/>
                <xsd:element ref="ns2:RightsType" minOccurs="0"/>
                <xsd:element ref="ns2:RightsStatus" minOccurs="0"/>
                <xsd:element ref="ns2:Jurisdiction" minOccurs="0"/>
                <xsd:element ref="ns2:TaxKeywordTaxHTField" minOccurs="0"/>
                <xsd:element ref="ns2:Team_Note" minOccurs="0"/>
                <xsd:element ref="ns2:TaxCatchAll" minOccurs="0"/>
                <xsd:element ref="ns2:BusinessFunction_Note" minOccurs="0"/>
                <xsd:element ref="ns2:DocumentType_Note" minOccurs="0"/>
                <xsd:element ref="ns2:pfcb0be319e247388db2251ff9d23f72" minOccurs="0"/>
                <xsd:element ref="ns2:g91dc4f691a04421b1edf463601fabf6" minOccurs="0"/>
                <xsd:element ref="ns2:_dlc_DocId" minOccurs="0"/>
                <xsd:element ref="ns2:_dlc_DocIdUrl" minOccurs="0"/>
                <xsd:element ref="ns2:_dlc_DocIdPersistId" minOccurs="0"/>
                <xsd:element ref="ns2:Titles_Note" minOccurs="0"/>
                <xsd:element ref="ns2:TaxCatchAllLabel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NameScheme" minOccurs="0"/>
                <xsd:element ref="ns2:IdentifierScheme" minOccurs="0"/>
                <xsd:element ref="ns2:m3f2ca6b2c9a4802967adedbb4af06ae" minOccurs="0"/>
                <xsd:element ref="ns2:Application_x0020_Submitted_x0020_Date" minOccurs="0"/>
                <xsd:element ref="ns2:o3f3a1a1f258409da98aa8a7ddd28bf4" minOccurs="0"/>
                <xsd:element ref="ns2:e0a3e5ccc6ab4e35a1e01409296e8094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 ma:readOnly="false">
      <xsd:simpleType>
        <xsd:restriction base="dms:Note">
          <xsd:maxLength value="255"/>
        </xsd:restriction>
      </xsd:simpleType>
    </xsd:element>
    <xsd:element name="SecurityClassification" ma:index="9" nillable="true" ma:displayName="Security Classification" ma:default="OFFICIAL: Sensitive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</xsd:restriction>
      </xsd:simpleType>
    </xsd:element>
    <xsd:element name="RightsType" ma:index="10" nillable="true" ma:displayName="Rights Type" ma:default="Use Permission" ma:format="Dropdow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Legal Privilege"/>
          <xsd:enumeration value="Legislative Secrecy"/>
          <xsd:enumeration value="Personal Privacy"/>
          <xsd:enumeration value="Use Permission"/>
        </xsd:restriction>
      </xsd:simpleType>
    </xsd:element>
    <xsd:element name="RightsStatus" ma:index="11" nillable="true" ma:displayName="Rights Status" ma:default="Open" ma:format="Dropdow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Jurisdiction" ma:index="12" nillable="true" ma:displayName="Jurisdiction" ma:default="AU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bce47a14-5049-44f5-9725-de9c3b17a9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eam_Note" ma:index="18" nillable="true" ma:taxonomy="true" ma:internalName="Team_Note" ma:taxonomyFieldName="Team" ma:displayName="Team" ma:readOnly="false" ma:fieldId="{ffcfccb1-4c47-4d58-b2df-6c0b84387c6a}" ma:sspId="bce47a14-5049-44f5-9725-de9c3b17a93b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409ff59-da27-43b9-9466-eca8795ec41c}" ma:internalName="TaxCatchAll" ma:readOnly="false" ma:showField="CatchAllData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Function_Note" ma:index="20" nillable="true" ma:taxonomy="true" ma:internalName="BusinessFunction_Note" ma:taxonomyFieldName="BusinessFunction" ma:displayName="Business Function" ma:readOnly="false" ma:default="" ma:fieldId="{959dd842-3424-40db-9a11-e62432e4b565}" ma:sspId="bce47a14-5049-44f5-9725-de9c3b17a93b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ote" ma:index="22" nillable="true" ma:taxonomy="true" ma:internalName="DocumentType_Note" ma:taxonomyFieldName="DocumentType" ma:displayName="Document Type" ma:readOnly="false" ma:fieldId="{d7e9db9a-de6b-4b6b-9730-7a48bbc6c396}" ma:sspId="bce47a14-5049-44f5-9725-de9c3b17a93b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b0be319e247388db2251ff9d23f72" ma:index="24" nillable="true" ma:taxonomy="true" ma:internalName="pfcb0be319e247388db2251ff9d23f72" ma:taxonomyFieldName="Title_x0020_Type" ma:displayName="Title Type" ma:indexed="true" ma:readOnly="false" ma:fieldId="{9fcb0be3-19e2-4738-8db2-251ff9d23f72}" ma:sspId="bce47a14-5049-44f5-9725-de9c3b17a93b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g91dc4f691a04421b1edf463601fabf6" ma:index="26" nillable="true" ma:taxonomy="true" ma:internalName="g91dc4f691a04421b1edf463601fabf6" ma:taxonomyFieldName="Offshore_x0020_Region" ma:displayName="Offshore Region" ma:indexed="true" ma:readOnly="false" ma:fieldId="{091dc4f6-91a0-4421-b1ed-f463601fabf6}" ma:sspId="bce47a14-5049-44f5-9725-de9c3b17a93b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itles_Note" ma:index="30" nillable="true" ma:taxonomy="true" ma:internalName="Titles_Note" ma:taxonomyFieldName="Titles" ma:displayName="Titles" ma:readOnly="false" ma:fieldId="{97b812e5-e380-4ca1-b625-eb849df8b920}" ma:taxonomyMulti="true" ma:sspId="bce47a14-5049-44f5-9725-de9c3b17a93b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hidden="true" ma:list="{6409ff59-da27-43b9-9466-eca8795ec41c}" ma:internalName="TaxCatchAllLabel" ma:readOnly="true" ma:showField="CatchAllDataLabel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ext" ma:index="32" ma:displayName="Caveat Text" ma:default="PSPF" ma:hidden="true" ma:internalName="CaveatText" ma:readOnly="false">
      <xsd:simpleType>
        <xsd:restriction base="dms:Text"/>
      </xsd:simpleType>
    </xsd:element>
    <xsd:element name="CaveatCategory" ma:index="33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34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35" ma:displayName="Category" ma:default="Item" ma:format="Dropdown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36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37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38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39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40" nillable="true" ma:displayName="Keyword ID" ma:hidden="true" ma:internalName="KeywordID" ma:readOnly="false">
      <xsd:simpleType>
        <xsd:restriction base="dms:Text"/>
      </xsd:simpleType>
    </xsd:element>
    <xsd:element name="KeywordScheme" ma:index="41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42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43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44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45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46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47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48" nillable="true" ma:displayName="Quantity" ma:hidden="true" ma:internalName="Quantity" ma:readOnly="false">
      <xsd:simpleType>
        <xsd:restriction base="dms:Text"/>
      </xsd:simpleType>
    </xsd:element>
    <xsd:element name="Units" ma:index="49" nillable="true" ma:displayName="Units" ma:default="KB" ma:format="Dropdown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50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51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52" nillable="true" ma:displayName="Message Digest" ma:hidden="true" ma:internalName="MessageDigest" ma:readOnly="false">
      <xsd:simpleType>
        <xsd:restriction base="dms:Text"/>
      </xsd:simpleType>
    </xsd:element>
    <xsd:element name="RecordKeywords" ma:index="53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54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55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56" nillable="true" ma:displayName="Document Form" ma:hidden="true" ma:internalName="DocumentForm" ma:readOnly="false">
      <xsd:simpleType>
        <xsd:restriction base="dms:Text"/>
      </xsd:simpleType>
    </xsd:element>
    <xsd:element name="Entity" ma:index="57" nillable="true" ma:displayName="Entity" ma:format="Dropdown" ma:hidden="true" ma:internalName="Entity" ma:readOnly="false">
      <xsd:simpleType>
        <xsd:restriction base="dms:Choice">
          <xsd:enumeration value="Agent"/>
          <xsd:enumeration value="Business"/>
          <xsd:enumeration value="Mandate"/>
          <xsd:enumeration value="Record"/>
          <xsd:enumeration value="Relationship"/>
        </xsd:restriction>
      </xsd:simpleType>
    </xsd:element>
    <xsd:element name="Identifier" ma:index="58" nillable="true" ma:displayName="Identifier" ma:decimals="0" ma:default="0" ma:hidden="true" ma:internalName="Identifier" ma:readOnly="false" ma:percentage="FALSE">
      <xsd:simpleType>
        <xsd:restriction base="dms:Number"/>
      </xsd:simpleType>
    </xsd:element>
    <xsd:element name="Precedence" ma:index="59" nillable="true" ma:displayName="Precedence" ma:hidden="true" ma:internalName="Precedence" ma:readOnly="false">
      <xsd:simpleType>
        <xsd:restriction base="dms:Text"/>
      </xsd:simpleType>
    </xsd:element>
    <xsd:element name="RecordContact" ma:index="60" nillable="true" ma:displayName="Record Contact" ma:hidden="true" ma:SearchPeopleOnly="false" ma:SharePointGroup="0" ma:internalName="Record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61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62" nillable="true" ma:displayName="Record Extent" ma:hidden="true" ma:internalName="RecordExtent" ma:readOnly="false">
      <xsd:simpleType>
        <xsd:restriction base="dms:Text"/>
      </xsd:simpleType>
    </xsd:element>
    <xsd:element name="RecordExtentUnits" ma:index="63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64" nillable="true" ma:displayName="Record Location" ma:hidden="true" ma:internalName="RecordLocation" ma:readOnly="false">
      <xsd:simpleType>
        <xsd:restriction base="dms:Text"/>
      </xsd:simpleType>
    </xsd:element>
    <xsd:element name="NameScheme" ma:index="65" nillable="true" ma:displayName="Name Scheme" ma:hidden="true" ma:internalName="NameScheme" ma:readOnly="false">
      <xsd:simpleType>
        <xsd:restriction base="dms:Text"/>
      </xsd:simpleType>
    </xsd:element>
    <xsd:element name="IdentifierScheme" ma:index="66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7" nillable="true" ma:taxonomy="true" ma:internalName="m3f2ca6b2c9a4802967adedbb4af06ae" ma:taxonomyFieldName="Application_x0020_Library" ma:displayName="Application Library" ma:readOnly="false" ma:default="-1;#Surrenders|5ad2986d-5182-4057-9ba2-ff2f8055c041" ma:fieldId="{63f2ca6b-2c9a-4802-967a-dedbb4af06ae}" ma:sspId="bce47a14-5049-44f5-9725-de9c3b17a93b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lication_x0020_Submitted_x0020_Date" ma:index="69" nillable="true" ma:displayName="Application Submitted Date" ma:format="DateOnly" ma:hidden="true" ma:internalName="Application_x0020_Submitted_x0020_Date" ma:readOnly="false">
      <xsd:simpleType>
        <xsd:restriction base="dms:DateTime"/>
      </xsd:simpleType>
    </xsd:element>
    <xsd:element name="o3f3a1a1f258409da98aa8a7ddd28bf4" ma:index="70" nillable="true" ma:taxonomy="true" ma:internalName="o3f3a1a1f258409da98aa8a7ddd28bf4" ma:taxonomyFieldName="Applicant_x0020_Company_x002A_" ma:displayName="Applicant Company*" ma:readOnly="false" ma:fieldId="{83f3a1a1-f258-409d-a98a-a8a7ddd28bf4}" ma:sspId="bce47a14-5049-44f5-9725-de9c3b17a93b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a3e5ccc6ab4e35a1e01409296e8094" ma:index="72" nillable="true" ma:taxonomy="true" ma:internalName="e0a3e5ccc6ab4e35a1e01409296e8094" ma:taxonomyFieldName="OriginatingTitleNumber" ma:displayName="Title Number" ma:indexed="true" ma:readOnly="false" ma:fieldId="{e0a3e5cc-c6ab-4e35-a1e0-1409296e8094}" ma:sspId="bce47a14-5049-44f5-9725-de9c3b17a93b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3494-4843-4699-9a36-b70aa0f85b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7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5FB17-83C3-478F-BD63-AAEFFB3ADE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ABD09E-EDC9-4C03-AA0E-17218E6A4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EF1A1-190C-480F-B4CF-93AF2579C1C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824a3494-4843-4699-9a36-b70aa0f85b43"/>
    <ds:schemaRef ds:uri="http://purl.org/dc/elements/1.1/"/>
    <ds:schemaRef ds:uri="http://purl.org/dc/dcmitype/"/>
    <ds:schemaRef ds:uri="7012054d-3a07-4b40-940b-a148fc76e5c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F055DE-DCD1-4935-87DE-B4EC670BC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054d-3a07-4b40-940b-a148fc76e5c4"/>
    <ds:schemaRef ds:uri="824a3494-4843-4699-9a36-b70aa0f8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ECF36D-E5F5-4788-A894-687B42CB7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Offshore Petroleum Titles Administrator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Dinneen</dc:creator>
  <cp:keywords/>
  <dc:description/>
  <cp:lastModifiedBy>Neeraj Verma</cp:lastModifiedBy>
  <cp:revision>2</cp:revision>
  <dcterms:created xsi:type="dcterms:W3CDTF">2023-08-11T03:37:00Z</dcterms:created>
  <dcterms:modified xsi:type="dcterms:W3CDTF">2023-08-11T03:37:00Z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0x01010063547D135F865547B104B3688A6EB0DB1100A2C6655EB3B6D048949D29059885565F</vt:lpwstr>
  </property>
  <property fmtid="{D5CDD505-2E9C-101B-9397-08002B2CF9AE}" pid="3" name="TaxKeyword">
    <vt:lpwstr/>
  </property>
  <property fmtid="{D5CDD505-2E9C-101B-9397-08002B2CF9AE}" pid="4" name="Team">
    <vt:lpwstr>5</vt:lpwstr>
  </property>
  <property fmtid="{D5CDD505-2E9C-101B-9397-08002B2CF9AE}" pid="5" name="DocumentType">
    <vt:lpwstr>24;#Gazette Notice|b3fb8ff9-ef92-454b-b2fb-aa9c06bb80ea</vt:lpwstr>
  </property>
  <property fmtid="{D5CDD505-2E9C-101B-9397-08002B2CF9AE}" pid="6" name="_dlc_DocIdItemGuid">
    <vt:lpwstr>332fcab5-532a-4b43-ae4a-65025d3bfb11</vt:lpwstr>
  </property>
  <property fmtid="{D5CDD505-2E9C-101B-9397-08002B2CF9AE}" pid="7" name="Title_x0020_Type">
    <vt:lpwstr/>
  </property>
  <property fmtid="{D5CDD505-2E9C-101B-9397-08002B2CF9AE}" pid="8" name="Application_x0020_Library">
    <vt:lpwstr/>
  </property>
  <property fmtid="{D5CDD505-2E9C-101B-9397-08002B2CF9AE}" pid="9" name="Titles">
    <vt:lpwstr/>
  </property>
  <property fmtid="{D5CDD505-2E9C-101B-9397-08002B2CF9AE}" pid="10" name="Offshore_x0020_Region">
    <vt:lpwstr/>
  </property>
  <property fmtid="{D5CDD505-2E9C-101B-9397-08002B2CF9AE}" pid="11" name="Application Library">
    <vt:lpwstr/>
  </property>
  <property fmtid="{D5CDD505-2E9C-101B-9397-08002B2CF9AE}" pid="12" name="DocumentSetDescription">
    <vt:lpwstr>Templates for the processing of surrenders</vt:lpwstr>
  </property>
  <property fmtid="{D5CDD505-2E9C-101B-9397-08002B2CF9AE}" pid="13" name="Applicant Company*">
    <vt:lpwstr>13626</vt:lpwstr>
  </property>
  <property fmtid="{D5CDD505-2E9C-101B-9397-08002B2CF9AE}" pid="14" name="Title Type">
    <vt:lpwstr>30</vt:lpwstr>
  </property>
  <property fmtid="{D5CDD505-2E9C-101B-9397-08002B2CF9AE}" pid="15" name="Offshore Region">
    <vt:lpwstr>11</vt:lpwstr>
  </property>
  <property fmtid="{D5CDD505-2E9C-101B-9397-08002B2CF9AE}" pid="16" name="_docset_NoMedatataSyncRequired">
    <vt:lpwstr>False</vt:lpwstr>
  </property>
  <property fmtid="{D5CDD505-2E9C-101B-9397-08002B2CF9AE}" pid="17" name="Of National Significance">
    <vt:lpwstr>No</vt:lpwstr>
  </property>
  <property fmtid="{D5CDD505-2E9C-101B-9397-08002B2CF9AE}" pid="18" name="URL">
    <vt:lpwstr/>
  </property>
  <property fmtid="{D5CDD505-2E9C-101B-9397-08002B2CF9AE}" pid="19" name="o3f3a1a1f258409da98aa8a7ddd28bf4">
    <vt:lpwstr/>
  </property>
  <property fmtid="{D5CDD505-2E9C-101B-9397-08002B2CF9AE}" pid="20" name="Application Type">
    <vt:lpwstr/>
  </property>
  <property fmtid="{D5CDD505-2E9C-101B-9397-08002B2CF9AE}" pid="21" name="TriggerFlowInfo">
    <vt:lpwstr/>
  </property>
  <property fmtid="{D5CDD505-2E9C-101B-9397-08002B2CF9AE}" pid="22" name="TitleType(s)">
    <vt:lpwstr>;#Exploration Permit;#</vt:lpwstr>
  </property>
  <property fmtid="{D5CDD505-2E9C-101B-9397-08002B2CF9AE}" pid="23" name="MSIP_Label_93cd4f2a-0040-47df-a467-7cba635d669c_Enabled">
    <vt:lpwstr>true</vt:lpwstr>
  </property>
  <property fmtid="{D5CDD505-2E9C-101B-9397-08002B2CF9AE}" pid="24" name="MSIP_Label_93cd4f2a-0040-47df-a467-7cba635d669c_SetDate">
    <vt:lpwstr>2023-07-10T05:35:34Z</vt:lpwstr>
  </property>
  <property fmtid="{D5CDD505-2E9C-101B-9397-08002B2CF9AE}" pid="25" name="MSIP_Label_93cd4f2a-0040-47df-a467-7cba635d669c_Method">
    <vt:lpwstr>Standard</vt:lpwstr>
  </property>
  <property fmtid="{D5CDD505-2E9C-101B-9397-08002B2CF9AE}" pid="26" name="MSIP_Label_93cd4f2a-0040-47df-a467-7cba635d669c_Name">
    <vt:lpwstr>OFFICIAL - NOPTA</vt:lpwstr>
  </property>
  <property fmtid="{D5CDD505-2E9C-101B-9397-08002B2CF9AE}" pid="27" name="MSIP_Label_93cd4f2a-0040-47df-a467-7cba635d669c_SiteId">
    <vt:lpwstr>2940859f-ee86-4ee3-848f-02ac9eba62b2</vt:lpwstr>
  </property>
  <property fmtid="{D5CDD505-2E9C-101B-9397-08002B2CF9AE}" pid="28" name="MSIP_Label_93cd4f2a-0040-47df-a467-7cba635d669c_ActionId">
    <vt:lpwstr>2fadfe48-8487-447e-a769-1dc832707ddd</vt:lpwstr>
  </property>
  <property fmtid="{D5CDD505-2E9C-101B-9397-08002B2CF9AE}" pid="29" name="MSIP_Label_93cd4f2a-0040-47df-a467-7cba635d669c_ContentBits">
    <vt:lpwstr>0</vt:lpwstr>
  </property>
  <property fmtid="{D5CDD505-2E9C-101B-9397-08002B2CF9AE}" pid="30" name="OfNationalSignificance">
    <vt:lpwstr>No</vt:lpwstr>
  </property>
  <property fmtid="{D5CDD505-2E9C-101B-9397-08002B2CF9AE}" pid="31" name="OriginatingTitleNumber">
    <vt:lpwstr>3570</vt:lpwstr>
  </property>
  <property fmtid="{D5CDD505-2E9C-101B-9397-08002B2CF9AE}" pid="32" name="TitlesOfficer">
    <vt:lpwstr>22220</vt:lpwstr>
  </property>
  <property fmtid="{D5CDD505-2E9C-101B-9397-08002B2CF9AE}" pid="33" name="NEATS Reference">
    <vt:lpwstr>WW858B</vt:lpwstr>
  </property>
  <property fmtid="{D5CDD505-2E9C-101B-9397-08002B2CF9AE}" pid="34" name="MediaServiceImageTags">
    <vt:lpwstr/>
  </property>
</Properties>
</file>