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186A9" w14:textId="77777777" w:rsidR="00A152CE" w:rsidRDefault="00A152CE" w:rsidP="00A152CE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AU"/>
        </w:rPr>
      </w:pPr>
    </w:p>
    <w:p w14:paraId="3B988AF0" w14:textId="3B32246D" w:rsidR="00A152CE" w:rsidRPr="00CA50FE" w:rsidRDefault="00A152CE" w:rsidP="00A152CE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en-AU"/>
        </w:rPr>
      </w:pPr>
      <w:bookmarkStart w:id="0" w:name="_Hlk144195962"/>
      <w:r w:rsidRPr="00CA50F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AU"/>
        </w:rPr>
        <w:t xml:space="preserve">Department of </w:t>
      </w:r>
      <w:r w:rsidR="009756A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AU"/>
        </w:rPr>
        <w:t xml:space="preserve">Climate Change, Energy, </w:t>
      </w:r>
      <w:r w:rsidRPr="00CA50F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AU"/>
        </w:rPr>
        <w:t xml:space="preserve">the Environment and </w:t>
      </w:r>
      <w:r w:rsidR="009756A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AU"/>
        </w:rPr>
        <w:t>Water</w:t>
      </w:r>
    </w:p>
    <w:p w14:paraId="6616E3AA" w14:textId="77777777" w:rsidR="00A152CE" w:rsidRDefault="00A152CE" w:rsidP="00A152CE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</w:pPr>
      <w:r w:rsidRPr="00CA50F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AU"/>
        </w:rPr>
        <w:t>Commonwealth of Australia</w:t>
      </w:r>
    </w:p>
    <w:p w14:paraId="7E8C185A" w14:textId="1F2FB92A" w:rsidR="00250ADC" w:rsidRDefault="00250ADC" w:rsidP="00250ADC">
      <w:pPr>
        <w:shd w:val="clear" w:color="auto" w:fill="FFFFFF" w:themeFill="background1"/>
        <w:spacing w:line="253" w:lineRule="atLeast"/>
        <w:jc w:val="center"/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en-AU"/>
        </w:rPr>
      </w:pPr>
      <w:r w:rsidRPr="00250ADC">
        <w:rPr>
          <w:rFonts w:ascii="Calibri" w:eastAsia="Times New Roman" w:hAnsi="Calibri" w:cs="Calibri"/>
          <w:b/>
          <w:bCs/>
          <w:i/>
          <w:iCs/>
          <w:color w:val="000000" w:themeColor="text1"/>
          <w:sz w:val="24"/>
          <w:szCs w:val="24"/>
          <w:lang w:eastAsia="en-AU"/>
        </w:rPr>
        <w:t>Environment Protection and Biodiversity Conservation Act 1999 (Cth)</w:t>
      </w:r>
      <w:r w:rsidRPr="00250ADC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en-AU"/>
        </w:rPr>
        <w:t xml:space="preserve"> </w:t>
      </w:r>
    </w:p>
    <w:p w14:paraId="04F280E4" w14:textId="338FB07C" w:rsidR="00250ADC" w:rsidRPr="00250ADC" w:rsidRDefault="00250ADC" w:rsidP="00250ADC">
      <w:pPr>
        <w:shd w:val="clear" w:color="auto" w:fill="FFFFFF" w:themeFill="background1"/>
        <w:spacing w:line="253" w:lineRule="atLeast"/>
        <w:jc w:val="center"/>
        <w:rPr>
          <w:rFonts w:ascii="Calibri" w:eastAsia="Times New Roman" w:hAnsi="Calibri" w:cs="Calibri"/>
          <w:b/>
          <w:bCs/>
          <w:i/>
          <w:iCs/>
          <w:color w:val="000000" w:themeColor="text1"/>
          <w:sz w:val="24"/>
          <w:szCs w:val="24"/>
          <w:lang w:eastAsia="en-AU"/>
        </w:rPr>
      </w:pPr>
      <w:r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en-AU"/>
        </w:rPr>
        <w:t>Notice of call for public comment</w:t>
      </w:r>
    </w:p>
    <w:p w14:paraId="5C46B202" w14:textId="0B3AD004" w:rsidR="00237769" w:rsidRPr="006B733B" w:rsidRDefault="006B733B" w:rsidP="006B733B">
      <w:pPr>
        <w:shd w:val="clear" w:color="auto" w:fill="FFFFFF" w:themeFill="background1"/>
        <w:spacing w:line="253" w:lineRule="atLeast"/>
        <w:jc w:val="center"/>
        <w:rPr>
          <w:rFonts w:ascii="Calibri" w:eastAsia="Times New Roman" w:hAnsi="Calibri" w:cs="Calibri"/>
          <w:color w:val="000000"/>
          <w:sz w:val="28"/>
          <w:szCs w:val="28"/>
          <w:lang w:eastAsia="en-AU"/>
        </w:rPr>
      </w:pPr>
      <w:r w:rsidRPr="5ED7D17F">
        <w:rPr>
          <w:rFonts w:ascii="Calibri" w:eastAsia="Times New Roman" w:hAnsi="Calibri" w:cs="Calibri"/>
          <w:b/>
          <w:bCs/>
          <w:color w:val="000000" w:themeColor="text1"/>
          <w:sz w:val="28"/>
          <w:szCs w:val="28"/>
          <w:lang w:eastAsia="en-AU"/>
        </w:rPr>
        <w:t>DRAFT UPDATED </w:t>
      </w:r>
      <w:r w:rsidRPr="5ED7D17F">
        <w:rPr>
          <w:rFonts w:ascii="Calibri" w:eastAsia="Times New Roman" w:hAnsi="Calibri" w:cs="Calibri"/>
          <w:b/>
          <w:bCs/>
          <w:i/>
          <w:iCs/>
          <w:color w:val="000000" w:themeColor="text1"/>
          <w:sz w:val="28"/>
          <w:szCs w:val="28"/>
          <w:lang w:eastAsia="en-AU"/>
        </w:rPr>
        <w:t>THREAT ABATEMENT PLAN FOR PREDATION BY FERAL CATS</w:t>
      </w:r>
    </w:p>
    <w:bookmarkEnd w:id="0"/>
    <w:p w14:paraId="06D527FF" w14:textId="4C0D7BE2" w:rsidR="00AD1B25" w:rsidRPr="00CA50FE" w:rsidRDefault="00AD1B25" w:rsidP="00AD1B25">
      <w:pPr>
        <w:shd w:val="clear" w:color="auto" w:fill="FFFFFF" w:themeFill="background1"/>
        <w:spacing w:line="253" w:lineRule="atLeast"/>
        <w:rPr>
          <w:rFonts w:ascii="Calibri" w:eastAsia="Times New Roman" w:hAnsi="Calibri" w:cs="Calibri"/>
          <w:color w:val="000000"/>
          <w:lang w:eastAsia="en-AU"/>
        </w:rPr>
      </w:pPr>
      <w:r w:rsidRPr="5ED7D17F">
        <w:rPr>
          <w:rFonts w:ascii="Calibri" w:eastAsia="Times New Roman" w:hAnsi="Calibri" w:cs="Calibri"/>
          <w:color w:val="000000" w:themeColor="text1"/>
          <w:lang w:eastAsia="en-AU"/>
        </w:rPr>
        <w:t xml:space="preserve">The Department of Climate Change, Energy, the Environment and Water invites interested individuals and </w:t>
      </w:r>
      <w:r w:rsidRPr="2BAD7914">
        <w:rPr>
          <w:rFonts w:ascii="Calibri" w:eastAsia="Times New Roman" w:hAnsi="Calibri" w:cs="Calibri"/>
          <w:color w:val="000000" w:themeColor="text1"/>
          <w:lang w:eastAsia="en-AU"/>
        </w:rPr>
        <w:t>organisation</w:t>
      </w:r>
      <w:r w:rsidR="5C757C32" w:rsidRPr="2BAD7914">
        <w:rPr>
          <w:rFonts w:ascii="Calibri" w:eastAsia="Times New Roman" w:hAnsi="Calibri" w:cs="Calibri"/>
          <w:color w:val="000000" w:themeColor="text1"/>
          <w:lang w:eastAsia="en-AU"/>
        </w:rPr>
        <w:t>s</w:t>
      </w:r>
      <w:r w:rsidRPr="5ED7D17F">
        <w:rPr>
          <w:rFonts w:ascii="Calibri" w:eastAsia="Times New Roman" w:hAnsi="Calibri" w:cs="Calibri"/>
          <w:color w:val="000000" w:themeColor="text1"/>
          <w:lang w:eastAsia="en-AU"/>
        </w:rPr>
        <w:t xml:space="preserve"> to comment on the draft updated </w:t>
      </w:r>
      <w:r w:rsidRPr="5ED7D17F">
        <w:rPr>
          <w:rFonts w:ascii="Calibri" w:eastAsia="Times New Roman" w:hAnsi="Calibri" w:cs="Calibri"/>
          <w:i/>
          <w:iCs/>
          <w:color w:val="000000" w:themeColor="text1"/>
          <w:lang w:eastAsia="en-AU"/>
        </w:rPr>
        <w:t xml:space="preserve">Threat abatement plan for predation by feral cats. </w:t>
      </w:r>
    </w:p>
    <w:p w14:paraId="3A6C05D4" w14:textId="22383C2E" w:rsidR="00AD1B25" w:rsidRPr="00CA50FE" w:rsidRDefault="00AD1B25" w:rsidP="00AD1B25">
      <w:pPr>
        <w:shd w:val="clear" w:color="auto" w:fill="FFFFFF" w:themeFill="background1"/>
        <w:spacing w:line="253" w:lineRule="atLeast"/>
        <w:rPr>
          <w:rFonts w:ascii="Calibri" w:eastAsia="Times New Roman" w:hAnsi="Calibri" w:cs="Calibri"/>
          <w:color w:val="000000"/>
          <w:lang w:eastAsia="en-AU"/>
        </w:rPr>
      </w:pPr>
      <w:r w:rsidRPr="5ED7D17F">
        <w:rPr>
          <w:rFonts w:ascii="Calibri" w:eastAsia="Times New Roman" w:hAnsi="Calibri" w:cs="Calibri"/>
          <w:color w:val="000000" w:themeColor="text1"/>
          <w:lang w:eastAsia="en-AU"/>
        </w:rPr>
        <w:t>The draft plan addresses the </w:t>
      </w:r>
      <w:r w:rsidRPr="5ED7D17F">
        <w:rPr>
          <w:rFonts w:ascii="Calibri" w:eastAsia="Times New Roman" w:hAnsi="Calibri" w:cs="Calibri"/>
          <w:i/>
          <w:iCs/>
          <w:color w:val="000000" w:themeColor="text1"/>
          <w:lang w:eastAsia="en-AU"/>
        </w:rPr>
        <w:t>Environment Protection and Biodiversity Conservation Act 1999</w:t>
      </w:r>
      <w:r w:rsidRPr="5ED7D17F">
        <w:rPr>
          <w:rFonts w:ascii="Calibri" w:eastAsia="Times New Roman" w:hAnsi="Calibri" w:cs="Calibri"/>
          <w:color w:val="000000" w:themeColor="text1"/>
          <w:lang w:eastAsia="en-AU"/>
        </w:rPr>
        <w:t xml:space="preserve"> listed key threatening process ‘predation by feral </w:t>
      </w:r>
      <w:bookmarkStart w:id="1" w:name="_Int_3VfEXTSs"/>
      <w:r w:rsidRPr="5ED7D17F">
        <w:rPr>
          <w:rFonts w:ascii="Calibri" w:eastAsia="Times New Roman" w:hAnsi="Calibri" w:cs="Calibri"/>
          <w:color w:val="000000" w:themeColor="text1"/>
          <w:lang w:eastAsia="en-AU"/>
        </w:rPr>
        <w:t>cats’</w:t>
      </w:r>
      <w:bookmarkEnd w:id="1"/>
      <w:r w:rsidRPr="5ED7D17F">
        <w:rPr>
          <w:rFonts w:ascii="Calibri" w:eastAsia="Times New Roman" w:hAnsi="Calibri" w:cs="Calibri"/>
          <w:color w:val="000000" w:themeColor="text1"/>
          <w:lang w:eastAsia="en-AU"/>
        </w:rPr>
        <w:t xml:space="preserve">. It describes management, research and other actions to reduce the impacts of predation by feral cats on threatened species and ecological communities. </w:t>
      </w:r>
    </w:p>
    <w:p w14:paraId="5D286597" w14:textId="77777777" w:rsidR="00AD1B25" w:rsidRPr="00CA50FE" w:rsidRDefault="00AD1B25" w:rsidP="00AD1B25">
      <w:pPr>
        <w:shd w:val="clear" w:color="auto" w:fill="FFFFFF" w:themeFill="background1"/>
        <w:spacing w:line="253" w:lineRule="atLeast"/>
        <w:rPr>
          <w:rFonts w:ascii="Calibri" w:eastAsia="Calibri" w:hAnsi="Calibri" w:cs="Calibri"/>
        </w:rPr>
      </w:pPr>
      <w:r w:rsidRPr="5ED7D17F">
        <w:rPr>
          <w:rFonts w:ascii="Calibri" w:eastAsia="Times New Roman" w:hAnsi="Calibri" w:cs="Calibri"/>
          <w:color w:val="000000" w:themeColor="text1"/>
          <w:lang w:eastAsia="en-AU"/>
        </w:rPr>
        <w:t xml:space="preserve">The draft threat abatement plan and instructions on how to complete the </w:t>
      </w:r>
      <w:r w:rsidRPr="0068030C">
        <w:rPr>
          <w:rFonts w:ascii="Calibri" w:eastAsia="Times New Roman" w:hAnsi="Calibri" w:cs="Calibri"/>
          <w:i/>
          <w:color w:val="000000" w:themeColor="text1"/>
          <w:lang w:eastAsia="en-AU"/>
        </w:rPr>
        <w:t xml:space="preserve">Have Your Say </w:t>
      </w:r>
      <w:r w:rsidRPr="5ED7D17F">
        <w:rPr>
          <w:rFonts w:ascii="Calibri" w:eastAsia="Times New Roman" w:hAnsi="Calibri" w:cs="Calibri"/>
          <w:color w:val="000000" w:themeColor="text1"/>
          <w:lang w:eastAsia="en-AU"/>
        </w:rPr>
        <w:t xml:space="preserve">survey or make a submission are available at: </w:t>
      </w:r>
      <w:r w:rsidRPr="00DD2E55">
        <w:rPr>
          <w:rFonts w:ascii="Calibri" w:eastAsia="Calibri" w:hAnsi="Calibri" w:cs="Calibri"/>
          <w:sz w:val="21"/>
          <w:szCs w:val="21"/>
          <w:u w:val="single"/>
        </w:rPr>
        <w:t>https://www.dcceew.gov.au/environment/biodiversity/threatened/threat-abatement-plans/drafts-open</w:t>
      </w:r>
    </w:p>
    <w:p w14:paraId="71CE27F2" w14:textId="77777777" w:rsidR="00AD1B25" w:rsidRPr="00CA50FE" w:rsidRDefault="00AD1B25" w:rsidP="00AD1B25">
      <w:pPr>
        <w:shd w:val="clear" w:color="auto" w:fill="FFFFFF" w:themeFill="background1"/>
        <w:spacing w:line="253" w:lineRule="atLeast"/>
        <w:rPr>
          <w:rFonts w:ascii="Calibri" w:eastAsia="Times New Roman" w:hAnsi="Calibri" w:cs="Calibri"/>
          <w:color w:val="000000"/>
          <w:lang w:eastAsia="en-AU"/>
        </w:rPr>
      </w:pPr>
      <w:r w:rsidRPr="5ED7D17F">
        <w:rPr>
          <w:rFonts w:ascii="Calibri" w:eastAsia="Times New Roman" w:hAnsi="Calibri" w:cs="Calibri"/>
          <w:color w:val="000000" w:themeColor="text1"/>
          <w:lang w:eastAsia="en-AU"/>
        </w:rPr>
        <w:t xml:space="preserve">The three-month public comment period will close on </w:t>
      </w:r>
      <w:r w:rsidRPr="5ED7D17F">
        <w:rPr>
          <w:rFonts w:ascii="Calibri" w:eastAsia="Times New Roman" w:hAnsi="Calibri" w:cs="Calibri"/>
          <w:b/>
          <w:bCs/>
          <w:color w:val="000000" w:themeColor="text1"/>
          <w:lang w:eastAsia="en-AU"/>
        </w:rPr>
        <w:t>11 December 2023</w:t>
      </w:r>
      <w:r w:rsidRPr="5ED7D17F">
        <w:rPr>
          <w:rFonts w:ascii="Calibri" w:eastAsia="Times New Roman" w:hAnsi="Calibri" w:cs="Calibri"/>
          <w:color w:val="000000" w:themeColor="text1"/>
          <w:lang w:eastAsia="en-AU"/>
        </w:rPr>
        <w:t xml:space="preserve">. </w:t>
      </w:r>
    </w:p>
    <w:p w14:paraId="0CDF63CE" w14:textId="77777777" w:rsidR="00AD1B25" w:rsidRPr="00CA50FE" w:rsidRDefault="00AD1B25" w:rsidP="00AD1B25">
      <w:pPr>
        <w:shd w:val="clear" w:color="auto" w:fill="FFFFFF" w:themeFill="background1"/>
        <w:spacing w:line="253" w:lineRule="atLeast"/>
        <w:rPr>
          <w:rFonts w:ascii="Calibri" w:eastAsia="Times New Roman" w:hAnsi="Calibri" w:cs="Calibri"/>
          <w:color w:val="000000"/>
          <w:lang w:eastAsia="en-AU"/>
        </w:rPr>
      </w:pPr>
      <w:r w:rsidRPr="5ED7D17F">
        <w:rPr>
          <w:rFonts w:ascii="Calibri" w:eastAsia="Times New Roman" w:hAnsi="Calibri" w:cs="Calibri"/>
          <w:color w:val="000000" w:themeColor="text1"/>
          <w:lang w:eastAsia="en-AU"/>
        </w:rPr>
        <w:t>For further information, or to request a hard copy of the threat abatement plan document, please email </w:t>
      </w:r>
      <w:hyperlink r:id="rId10">
        <w:r w:rsidRPr="5ED7D17F">
          <w:rPr>
            <w:rStyle w:val="Hyperlink"/>
            <w:rFonts w:ascii="Calibri" w:eastAsia="Times New Roman" w:hAnsi="Calibri" w:cs="Calibri"/>
            <w:lang w:eastAsia="en-AU"/>
          </w:rPr>
          <w:t>invasivespecies@dcceew.gov.au</w:t>
        </w:r>
      </w:hyperlink>
      <w:r w:rsidRPr="5ED7D17F">
        <w:rPr>
          <w:rFonts w:ascii="Calibri" w:eastAsia="Times New Roman" w:hAnsi="Calibri" w:cs="Calibri"/>
          <w:color w:val="000000" w:themeColor="text1"/>
          <w:lang w:eastAsia="en-AU"/>
        </w:rPr>
        <w:t xml:space="preserve"> or phone 1800</w:t>
      </w:r>
      <w:r w:rsidRPr="5ED7D17F">
        <w:rPr>
          <w:rFonts w:ascii="Open Sans" w:eastAsia="Open Sans" w:hAnsi="Open Sans" w:cs="Open Sans"/>
          <w:color w:val="000000" w:themeColor="text1"/>
          <w:sz w:val="24"/>
          <w:szCs w:val="24"/>
        </w:rPr>
        <w:t xml:space="preserve"> </w:t>
      </w:r>
      <w:r w:rsidRPr="5ED7D17F">
        <w:rPr>
          <w:rFonts w:ascii="Calibri" w:eastAsia="Times New Roman" w:hAnsi="Calibri" w:cs="Calibri"/>
          <w:color w:val="000000" w:themeColor="text1"/>
          <w:lang w:eastAsia="en-AU"/>
        </w:rPr>
        <w:t xml:space="preserve">920 528. </w:t>
      </w:r>
    </w:p>
    <w:p w14:paraId="6721B399" w14:textId="77777777" w:rsidR="00A152CE" w:rsidRDefault="00A152CE" w:rsidP="00A152CE"/>
    <w:p w14:paraId="5ACDA84E" w14:textId="77777777" w:rsidR="004B2753" w:rsidRPr="00424B97" w:rsidRDefault="004B2753" w:rsidP="00424B97"/>
    <w:sectPr w:rsidR="004B2753" w:rsidRPr="00424B9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E348F" w14:textId="77777777" w:rsidR="002268AB" w:rsidRDefault="002268AB" w:rsidP="003A707F">
      <w:pPr>
        <w:spacing w:after="0" w:line="240" w:lineRule="auto"/>
      </w:pPr>
      <w:r>
        <w:separator/>
      </w:r>
    </w:p>
  </w:endnote>
  <w:endnote w:type="continuationSeparator" w:id="0">
    <w:p w14:paraId="21C7A9A4" w14:textId="77777777" w:rsidR="002268AB" w:rsidRDefault="002268AB" w:rsidP="003A707F">
      <w:pPr>
        <w:spacing w:after="0" w:line="240" w:lineRule="auto"/>
      </w:pPr>
      <w:r>
        <w:continuationSeparator/>
      </w:r>
    </w:p>
  </w:endnote>
  <w:endnote w:type="continuationNotice" w:id="1">
    <w:p w14:paraId="4F02DE77" w14:textId="77777777" w:rsidR="003E42B5" w:rsidRDefault="003E42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B2F5E2-5289-4967-BC8D-DDEE4D5ECD7D}"/>
    <w:embedBold r:id="rId2" w:fontKey="{1B0CCD08-5C69-4BCE-865D-E4B1F9250C99}"/>
    <w:embedItalic r:id="rId3" w:fontKey="{8DFA5C9A-E90D-4A39-B82A-79195F56AB0B}"/>
    <w:embedBoldItalic r:id="rId4" w:fontKey="{445CF29B-10F8-4C39-A147-914C61A7B2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6D1B1D12-6A13-4F59-907F-A9468317F3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B38CE" w14:textId="77777777" w:rsidR="002268AB" w:rsidRDefault="002268AB" w:rsidP="003A707F">
      <w:pPr>
        <w:spacing w:after="0" w:line="240" w:lineRule="auto"/>
      </w:pPr>
      <w:r>
        <w:separator/>
      </w:r>
    </w:p>
  </w:footnote>
  <w:footnote w:type="continuationSeparator" w:id="0">
    <w:p w14:paraId="777FD94F" w14:textId="77777777" w:rsidR="002268AB" w:rsidRDefault="002268AB" w:rsidP="003A707F">
      <w:pPr>
        <w:spacing w:after="0" w:line="240" w:lineRule="auto"/>
      </w:pPr>
      <w:r>
        <w:continuationSeparator/>
      </w:r>
    </w:p>
  </w:footnote>
  <w:footnote w:type="continuationNotice" w:id="1">
    <w:p w14:paraId="4F553D4D" w14:textId="77777777" w:rsidR="003E42B5" w:rsidRDefault="003E42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6516904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44951DE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59FBEA4D" wp14:editId="30586AD6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BD681E6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F421CA2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5A3F6FC7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7C368316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524FCB84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2"/>
  </w:tbl>
  <w:p w14:paraId="4EB0038D" w14:textId="77777777" w:rsidR="00F40885" w:rsidRPr="003A707F" w:rsidRDefault="00F40885" w:rsidP="00F40885">
    <w:pPr>
      <w:pStyle w:val="Header"/>
      <w:rPr>
        <w:sz w:val="2"/>
        <w:szCs w:val="2"/>
      </w:rPr>
    </w:pPr>
  </w:p>
  <w:p w14:paraId="51852564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6285A"/>
    <w:rsid w:val="000E1F2B"/>
    <w:rsid w:val="001C2AAD"/>
    <w:rsid w:val="001F6E54"/>
    <w:rsid w:val="002268AB"/>
    <w:rsid w:val="00237769"/>
    <w:rsid w:val="00250ADC"/>
    <w:rsid w:val="00280BCD"/>
    <w:rsid w:val="003A707F"/>
    <w:rsid w:val="003B0EC1"/>
    <w:rsid w:val="003B573B"/>
    <w:rsid w:val="003E42B5"/>
    <w:rsid w:val="003F2CBD"/>
    <w:rsid w:val="00411B23"/>
    <w:rsid w:val="00424B97"/>
    <w:rsid w:val="004B2753"/>
    <w:rsid w:val="00520873"/>
    <w:rsid w:val="00573D44"/>
    <w:rsid w:val="0068030C"/>
    <w:rsid w:val="006B733B"/>
    <w:rsid w:val="006E58CB"/>
    <w:rsid w:val="00721C3B"/>
    <w:rsid w:val="00763B5B"/>
    <w:rsid w:val="00840A06"/>
    <w:rsid w:val="008439B7"/>
    <w:rsid w:val="0087253F"/>
    <w:rsid w:val="008A55D4"/>
    <w:rsid w:val="008E4F6C"/>
    <w:rsid w:val="008F2ADC"/>
    <w:rsid w:val="009539C7"/>
    <w:rsid w:val="009756A5"/>
    <w:rsid w:val="00A00F21"/>
    <w:rsid w:val="00A152CE"/>
    <w:rsid w:val="00AD1B25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  <w:rsid w:val="00FC7F93"/>
    <w:rsid w:val="1AE0ED08"/>
    <w:rsid w:val="2BAD7914"/>
    <w:rsid w:val="5C75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773C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unhideWhenUsed/>
    <w:rsid w:val="009756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6A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E42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vasivespecies@dcceew.gov.au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07CA43021D0B4489006CF49D03C950" ma:contentTypeVersion="13" ma:contentTypeDescription="Create a new document." ma:contentTypeScope="" ma:versionID="37643238a744057afed9e0b1a84199ea">
  <xsd:schema xmlns:xsd="http://www.w3.org/2001/XMLSchema" xmlns:xs="http://www.w3.org/2001/XMLSchema" xmlns:p="http://schemas.microsoft.com/office/2006/metadata/properties" xmlns:ns2="f77b24d0-643e-4460-88e7-ab4d02de7008" xmlns:ns3="c38f6aa5-ba66-4622-b7f4-4589624c63b3" xmlns:ns4="81c01dc6-2c49-4730-b140-874c95cac377" targetNamespace="http://schemas.microsoft.com/office/2006/metadata/properties" ma:root="true" ma:fieldsID="bf22384f6b1971785bc1f0604c6de2f8" ns2:_="" ns3:_="" ns4:_="">
    <xsd:import namespace="f77b24d0-643e-4460-88e7-ab4d02de7008"/>
    <xsd:import namespace="c38f6aa5-ba66-4622-b7f4-4589624c63b3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7b24d0-643e-4460-88e7-ab4d02de7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f6aa5-ba66-4622-b7f4-4589624c63b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acb373b7-e437-4acb-9744-a8efb30592d2}" ma:internalName="TaxCatchAll" ma:showField="CatchAllData" ma:web="c38f6aa5-ba66-4622-b7f4-4589624c63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7b24d0-643e-4460-88e7-ab4d02de7008">
      <Terms xmlns="http://schemas.microsoft.com/office/infopath/2007/PartnerControls"/>
    </lcf76f155ced4ddcb4097134ff3c332f>
    <TaxCatchAll xmlns="81c01dc6-2c49-4730-b140-874c95cac37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65973-514D-41E2-BC79-A67CAC139E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7b24d0-643e-4460-88e7-ab4d02de7008"/>
    <ds:schemaRef ds:uri="c38f6aa5-ba66-4622-b7f4-4589624c63b3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EB8AAA-5009-4C13-8DEE-A75496C51795}">
  <ds:schemaRefs>
    <ds:schemaRef ds:uri="http://purl.org/dc/dcmitype/"/>
    <ds:schemaRef ds:uri="http://schemas.microsoft.com/office/2006/documentManagement/types"/>
    <ds:schemaRef ds:uri="f77b24d0-643e-4460-88e7-ab4d02de7008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81c01dc6-2c49-4730-b140-874c95cac377"/>
    <ds:schemaRef ds:uri="c38f6aa5-ba66-4622-b7f4-4589624c63b3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CFB1A11-E139-43DA-AE90-482A53CA58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1084</Characters>
  <Application>Microsoft Office Word</Application>
  <DocSecurity>0</DocSecurity>
  <PresentationFormat/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2023-08-30T02:24:00Z</dcterms:created>
  <dcterms:modified xsi:type="dcterms:W3CDTF">2023-08-30T02:24:00Z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0x0101009E07CA43021D0B4489006CF49D03C950</vt:lpwstr>
  </property>
  <property fmtid="{D5CDD505-2E9C-101B-9397-08002B2CF9AE}" pid="3" name="MediaServiceImageTags">
    <vt:lpwstr/>
  </property>
</Properties>
</file>