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319" w14:textId="77777777" w:rsidR="00037A9D" w:rsidRPr="00037A9D" w:rsidRDefault="00037A9D" w:rsidP="00D859CE">
      <w:pPr>
        <w:contextualSpacing/>
        <w:jc w:val="both"/>
        <w:rPr>
          <w:b/>
          <w:bCs/>
          <w:sz w:val="28"/>
          <w:szCs w:val="28"/>
        </w:rPr>
      </w:pPr>
      <w:r w:rsidRPr="00037A9D">
        <w:rPr>
          <w:b/>
          <w:bCs/>
          <w:sz w:val="28"/>
          <w:szCs w:val="28"/>
        </w:rPr>
        <w:t>Heavy Vehicle National Law</w:t>
      </w:r>
    </w:p>
    <w:p w14:paraId="427B1E1F" w14:textId="73CED95D" w:rsidR="00037A9D" w:rsidRPr="00037A9D" w:rsidRDefault="00037A9D" w:rsidP="00D859CE">
      <w:pPr>
        <w:contextualSpacing/>
        <w:jc w:val="both"/>
        <w:rPr>
          <w:b/>
          <w:bCs/>
          <w:sz w:val="28"/>
          <w:szCs w:val="28"/>
        </w:rPr>
      </w:pPr>
      <w:r w:rsidRPr="00037A9D">
        <w:rPr>
          <w:b/>
          <w:bCs/>
          <w:sz w:val="28"/>
          <w:szCs w:val="28"/>
        </w:rPr>
        <w:t>Heavy Vehicle Stated Maps – Network Suspension and Amendment Notice 2023 (No.</w:t>
      </w:r>
      <w:r w:rsidR="003273C0">
        <w:rPr>
          <w:b/>
          <w:bCs/>
          <w:sz w:val="28"/>
          <w:szCs w:val="28"/>
        </w:rPr>
        <w:t>9</w:t>
      </w:r>
      <w:r w:rsidRPr="00037A9D">
        <w:rPr>
          <w:b/>
          <w:bCs/>
          <w:sz w:val="28"/>
          <w:szCs w:val="28"/>
        </w:rPr>
        <w:t>)</w:t>
      </w:r>
    </w:p>
    <w:p w14:paraId="083F7584" w14:textId="77777777" w:rsidR="00037A9D" w:rsidRDefault="00037A9D" w:rsidP="00D859CE">
      <w:pPr>
        <w:contextualSpacing/>
        <w:jc w:val="both"/>
      </w:pPr>
    </w:p>
    <w:p w14:paraId="3EB9DF80" w14:textId="77777777" w:rsidR="00037A9D" w:rsidRDefault="00037A9D" w:rsidP="00D859CE">
      <w:pPr>
        <w:pStyle w:val="ListParagraph"/>
        <w:numPr>
          <w:ilvl w:val="0"/>
          <w:numId w:val="1"/>
        </w:numPr>
        <w:jc w:val="both"/>
        <w:rPr>
          <w:b/>
          <w:bCs/>
        </w:rPr>
      </w:pPr>
      <w:r w:rsidRPr="006C4295">
        <w:rPr>
          <w:b/>
          <w:bCs/>
        </w:rPr>
        <w:t>Purpose</w:t>
      </w:r>
    </w:p>
    <w:p w14:paraId="290150FC" w14:textId="77777777" w:rsidR="006C4295" w:rsidRPr="006C4295" w:rsidRDefault="006C4295" w:rsidP="00D859CE">
      <w:pPr>
        <w:pStyle w:val="ListParagraph"/>
        <w:jc w:val="both"/>
        <w:rPr>
          <w:b/>
          <w:bCs/>
        </w:rPr>
      </w:pPr>
    </w:p>
    <w:p w14:paraId="3CE8027A" w14:textId="714A148E" w:rsidR="006C4295" w:rsidRDefault="00037A9D" w:rsidP="00D859CE">
      <w:pPr>
        <w:pStyle w:val="ListParagraph"/>
        <w:ind w:left="1080"/>
        <w:jc w:val="both"/>
      </w:pPr>
      <w:r>
        <w:t xml:space="preserve">The purpose of this Notice is to amend stated networks for vehicles on the Regulators initiative.    </w:t>
      </w:r>
    </w:p>
    <w:p w14:paraId="1CD1993C" w14:textId="77777777" w:rsidR="00312940" w:rsidRDefault="00312940" w:rsidP="00D859CE">
      <w:pPr>
        <w:pStyle w:val="ListParagraph"/>
        <w:ind w:left="1080"/>
        <w:jc w:val="both"/>
      </w:pPr>
    </w:p>
    <w:p w14:paraId="410394D1" w14:textId="5028D212" w:rsidR="00037A9D" w:rsidRDefault="00037A9D" w:rsidP="00D859CE">
      <w:pPr>
        <w:pStyle w:val="ListParagraph"/>
        <w:numPr>
          <w:ilvl w:val="0"/>
          <w:numId w:val="1"/>
        </w:numPr>
        <w:jc w:val="both"/>
        <w:rPr>
          <w:b/>
          <w:bCs/>
        </w:rPr>
      </w:pPr>
      <w:r w:rsidRPr="006C4295">
        <w:rPr>
          <w:b/>
          <w:bCs/>
        </w:rPr>
        <w:t>Commencement date</w:t>
      </w:r>
    </w:p>
    <w:p w14:paraId="7EE26171" w14:textId="77777777" w:rsidR="00312940" w:rsidRPr="00312940" w:rsidRDefault="00312940" w:rsidP="00D859CE">
      <w:pPr>
        <w:pStyle w:val="ListParagraph"/>
        <w:jc w:val="both"/>
        <w:rPr>
          <w:b/>
          <w:bCs/>
        </w:rPr>
      </w:pPr>
    </w:p>
    <w:p w14:paraId="2363529F" w14:textId="18A3183B" w:rsidR="00037A9D" w:rsidRDefault="00037A9D" w:rsidP="00D859CE">
      <w:pPr>
        <w:pStyle w:val="ListParagraph"/>
        <w:numPr>
          <w:ilvl w:val="0"/>
          <w:numId w:val="3"/>
        </w:numPr>
        <w:ind w:left="1080"/>
        <w:jc w:val="both"/>
      </w:pPr>
      <w:r>
        <w:t>Suspension or amendment of the routes in Schedule 1 under s</w:t>
      </w:r>
      <w:r w:rsidR="00D859CE">
        <w:t>4</w:t>
      </w:r>
      <w:r>
        <w:t xml:space="preserve">(1)(a) </w:t>
      </w:r>
      <w:r w:rsidR="00D859CE">
        <w:t>below</w:t>
      </w:r>
      <w:r>
        <w:t xml:space="preserve"> commences immediately upon publication of this Notice; and</w:t>
      </w:r>
    </w:p>
    <w:p w14:paraId="358335F1" w14:textId="77777777" w:rsidR="00312940" w:rsidRDefault="00312940" w:rsidP="00D859CE">
      <w:pPr>
        <w:pStyle w:val="ListParagraph"/>
        <w:ind w:left="1080"/>
        <w:jc w:val="both"/>
      </w:pPr>
    </w:p>
    <w:p w14:paraId="2F435350" w14:textId="241E9225" w:rsidR="00037A9D" w:rsidRDefault="00037A9D" w:rsidP="00D859CE">
      <w:pPr>
        <w:pStyle w:val="ListParagraph"/>
        <w:numPr>
          <w:ilvl w:val="0"/>
          <w:numId w:val="3"/>
        </w:numPr>
        <w:ind w:left="1080"/>
        <w:jc w:val="both"/>
      </w:pPr>
      <w:r>
        <w:t>Cancellation or amendment of the routes in Schedule 1 under s</w:t>
      </w:r>
      <w:r w:rsidR="00D859CE">
        <w:t>4</w:t>
      </w:r>
      <w:r>
        <w:t xml:space="preserve">(1)(b) </w:t>
      </w:r>
      <w:r w:rsidR="00D859CE">
        <w:t xml:space="preserve">below </w:t>
      </w:r>
      <w:r>
        <w:t>commences 28 days after publication of this Notice.</w:t>
      </w:r>
    </w:p>
    <w:p w14:paraId="02823046" w14:textId="77777777" w:rsidR="00312940" w:rsidRDefault="00312940" w:rsidP="00D859CE">
      <w:pPr>
        <w:pStyle w:val="ListParagraph"/>
        <w:ind w:left="1080"/>
        <w:jc w:val="both"/>
      </w:pPr>
    </w:p>
    <w:p w14:paraId="44E001A6" w14:textId="77777777" w:rsidR="00037A9D" w:rsidRDefault="00037A9D" w:rsidP="00D859CE">
      <w:pPr>
        <w:pStyle w:val="ListParagraph"/>
        <w:numPr>
          <w:ilvl w:val="0"/>
          <w:numId w:val="1"/>
        </w:numPr>
        <w:jc w:val="both"/>
        <w:rPr>
          <w:b/>
          <w:bCs/>
        </w:rPr>
      </w:pPr>
      <w:r w:rsidRPr="006C4295">
        <w:rPr>
          <w:b/>
          <w:bCs/>
        </w:rPr>
        <w:t>Title</w:t>
      </w:r>
    </w:p>
    <w:p w14:paraId="146D1194" w14:textId="77777777" w:rsidR="00312940" w:rsidRPr="006C4295" w:rsidRDefault="00312940" w:rsidP="00D859CE">
      <w:pPr>
        <w:pStyle w:val="ListParagraph"/>
        <w:jc w:val="both"/>
        <w:rPr>
          <w:b/>
          <w:bCs/>
        </w:rPr>
      </w:pPr>
    </w:p>
    <w:p w14:paraId="45418136" w14:textId="7D91958C" w:rsidR="006C4295" w:rsidRDefault="00037A9D" w:rsidP="00D859CE">
      <w:pPr>
        <w:pStyle w:val="ListParagraph"/>
        <w:ind w:left="1080"/>
        <w:jc w:val="both"/>
      </w:pPr>
      <w:r>
        <w:t xml:space="preserve">This Notice may be cited as the </w:t>
      </w:r>
      <w:r w:rsidRPr="00537155">
        <w:rPr>
          <w:i/>
          <w:iCs/>
        </w:rPr>
        <w:t>Heavy Vehicle Stated Maps – Suspension and Amendment Notice 2023 (No.</w:t>
      </w:r>
      <w:r w:rsidR="003273C0">
        <w:rPr>
          <w:i/>
          <w:iCs/>
        </w:rPr>
        <w:t>9</w:t>
      </w:r>
      <w:r w:rsidRPr="00537155">
        <w:rPr>
          <w:i/>
          <w:iCs/>
        </w:rPr>
        <w:t>)</w:t>
      </w:r>
      <w:r w:rsidR="00537155">
        <w:rPr>
          <w:i/>
          <w:iCs/>
        </w:rPr>
        <w:t>.</w:t>
      </w:r>
    </w:p>
    <w:p w14:paraId="352120A1" w14:textId="77777777" w:rsidR="00312940" w:rsidRDefault="00312940" w:rsidP="00D859CE">
      <w:pPr>
        <w:pStyle w:val="ListParagraph"/>
        <w:ind w:left="1080"/>
        <w:jc w:val="both"/>
      </w:pPr>
    </w:p>
    <w:p w14:paraId="54B714B2" w14:textId="0C1277A1" w:rsidR="006C4295" w:rsidRDefault="006C4295" w:rsidP="00D859CE">
      <w:pPr>
        <w:pStyle w:val="ListParagraph"/>
        <w:numPr>
          <w:ilvl w:val="0"/>
          <w:numId w:val="1"/>
        </w:numPr>
        <w:jc w:val="both"/>
        <w:rPr>
          <w:b/>
          <w:bCs/>
        </w:rPr>
      </w:pPr>
      <w:r w:rsidRPr="006C4295">
        <w:rPr>
          <w:b/>
          <w:bCs/>
        </w:rPr>
        <w:t>Authorising provision</w:t>
      </w:r>
    </w:p>
    <w:p w14:paraId="53DD2FCC" w14:textId="77777777" w:rsidR="00312940" w:rsidRPr="00312940" w:rsidRDefault="00312940" w:rsidP="00D859CE">
      <w:pPr>
        <w:pStyle w:val="ListParagraph"/>
        <w:jc w:val="both"/>
        <w:rPr>
          <w:b/>
          <w:bCs/>
        </w:rPr>
      </w:pPr>
    </w:p>
    <w:p w14:paraId="713B7903" w14:textId="03EA089A" w:rsidR="006C4295" w:rsidRDefault="006C4295" w:rsidP="00D859CE">
      <w:pPr>
        <w:pStyle w:val="ListParagraph"/>
        <w:numPr>
          <w:ilvl w:val="0"/>
          <w:numId w:val="5"/>
        </w:numPr>
        <w:jc w:val="both"/>
      </w:pPr>
      <w:r>
        <w:t xml:space="preserve">This Notice is made under: </w:t>
      </w:r>
    </w:p>
    <w:p w14:paraId="1A6E06FA" w14:textId="77777777" w:rsidR="00312940" w:rsidRDefault="00312940" w:rsidP="00D859CE">
      <w:pPr>
        <w:pStyle w:val="ListParagraph"/>
        <w:ind w:left="1080"/>
        <w:jc w:val="both"/>
      </w:pPr>
    </w:p>
    <w:p w14:paraId="119E6C0B" w14:textId="77777777" w:rsidR="006C4295" w:rsidRDefault="006C4295" w:rsidP="00D859CE">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D859CE">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D859CE">
      <w:pPr>
        <w:pStyle w:val="ListParagraph"/>
        <w:ind w:left="1440"/>
        <w:jc w:val="both"/>
      </w:pPr>
    </w:p>
    <w:p w14:paraId="6B36533F" w14:textId="77777777" w:rsidR="00037A9D" w:rsidRDefault="00037A9D" w:rsidP="00D859CE">
      <w:pPr>
        <w:pStyle w:val="ListParagraph"/>
        <w:numPr>
          <w:ilvl w:val="0"/>
          <w:numId w:val="1"/>
        </w:numPr>
        <w:jc w:val="both"/>
        <w:rPr>
          <w:b/>
          <w:bCs/>
        </w:rPr>
      </w:pPr>
      <w:r w:rsidRPr="00312940">
        <w:rPr>
          <w:b/>
          <w:bCs/>
        </w:rPr>
        <w:t>Application</w:t>
      </w:r>
    </w:p>
    <w:p w14:paraId="20B56E91" w14:textId="77777777" w:rsidR="00312940" w:rsidRPr="00312940" w:rsidRDefault="00312940" w:rsidP="00D859CE">
      <w:pPr>
        <w:pStyle w:val="ListParagraph"/>
        <w:jc w:val="both"/>
        <w:rPr>
          <w:b/>
          <w:bCs/>
        </w:rPr>
      </w:pPr>
    </w:p>
    <w:p w14:paraId="7D2AB941" w14:textId="71E91F93" w:rsidR="00037A9D" w:rsidRDefault="00037A9D" w:rsidP="00D859CE">
      <w:pPr>
        <w:pStyle w:val="ListParagraph"/>
        <w:ind w:left="1080"/>
        <w:jc w:val="both"/>
      </w:pPr>
      <w:r>
        <w:t xml:space="preserve">This Notice applies in all participating jurisdictions.  </w:t>
      </w:r>
    </w:p>
    <w:p w14:paraId="5275C070" w14:textId="77777777" w:rsidR="00312940" w:rsidRDefault="00312940" w:rsidP="00D859CE">
      <w:pPr>
        <w:pStyle w:val="ListParagraph"/>
        <w:ind w:left="1080"/>
        <w:jc w:val="both"/>
      </w:pPr>
    </w:p>
    <w:p w14:paraId="29807A67" w14:textId="50B57EF0" w:rsidR="00037A9D" w:rsidRDefault="00037A9D" w:rsidP="00D859CE">
      <w:pPr>
        <w:pStyle w:val="ListParagraph"/>
        <w:numPr>
          <w:ilvl w:val="0"/>
          <w:numId w:val="1"/>
        </w:numPr>
        <w:jc w:val="both"/>
        <w:rPr>
          <w:b/>
          <w:bCs/>
        </w:rPr>
      </w:pPr>
      <w:r w:rsidRPr="00312940">
        <w:rPr>
          <w:b/>
          <w:bCs/>
        </w:rPr>
        <w:t>Amendments</w:t>
      </w:r>
    </w:p>
    <w:p w14:paraId="1C86147D" w14:textId="77777777" w:rsidR="00312940" w:rsidRPr="00312940" w:rsidRDefault="00312940" w:rsidP="00D859CE">
      <w:pPr>
        <w:pStyle w:val="ListParagraph"/>
        <w:jc w:val="both"/>
        <w:rPr>
          <w:b/>
          <w:bCs/>
        </w:rPr>
      </w:pPr>
    </w:p>
    <w:p w14:paraId="6EDDE225" w14:textId="7348633E" w:rsidR="00312940" w:rsidRDefault="00037A9D" w:rsidP="00897DC2">
      <w:pPr>
        <w:pStyle w:val="ListParagraph"/>
        <w:ind w:left="1080"/>
        <w:jc w:val="both"/>
      </w:pPr>
      <w:r>
        <w:t>The specified networks in Column 2 of Schedule 1 to this Notice are amended as specified in Column 4 for the Road Manager’s reasons shown in Column 5.</w:t>
      </w:r>
    </w:p>
    <w:p w14:paraId="113EC45C" w14:textId="77777777" w:rsidR="00312940" w:rsidRDefault="00312940" w:rsidP="00D859CE">
      <w:pPr>
        <w:pStyle w:val="ListParagraph"/>
        <w:jc w:val="both"/>
      </w:pPr>
    </w:p>
    <w:p w14:paraId="01404190" w14:textId="77777777" w:rsidR="00312940" w:rsidRDefault="00312940" w:rsidP="00D859CE">
      <w:pPr>
        <w:jc w:val="both"/>
        <w:rPr>
          <w:b/>
          <w:bCs/>
        </w:rPr>
      </w:pPr>
      <w:r>
        <w:rPr>
          <w:b/>
          <w:bCs/>
        </w:rPr>
        <w:br w:type="page"/>
      </w:r>
    </w:p>
    <w:p w14:paraId="4A19ACF5" w14:textId="07B7BB88" w:rsidR="00037A9D" w:rsidRDefault="00037A9D" w:rsidP="00D859CE">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D859CE">
      <w:pPr>
        <w:pStyle w:val="ListParagraph"/>
        <w:jc w:val="both"/>
        <w:rPr>
          <w:b/>
          <w:bCs/>
        </w:rPr>
      </w:pPr>
    </w:p>
    <w:p w14:paraId="560D16BC" w14:textId="77777777" w:rsidR="00037A9D" w:rsidRDefault="00037A9D" w:rsidP="00D859CE">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D859CE">
      <w:pPr>
        <w:contextualSpacing/>
        <w:jc w:val="both"/>
      </w:pPr>
    </w:p>
    <w:p w14:paraId="3205B409" w14:textId="2495A626" w:rsidR="00037A9D" w:rsidRDefault="00037A9D" w:rsidP="00D859CE">
      <w:pPr>
        <w:ind w:firstLine="720"/>
        <w:contextualSpacing/>
        <w:jc w:val="both"/>
      </w:pPr>
      <w:r>
        <w:t xml:space="preserve">Dated: </w:t>
      </w:r>
      <w:r w:rsidR="004C5FDF">
        <w:t>18 September 2023</w:t>
      </w:r>
    </w:p>
    <w:p w14:paraId="1FD89696" w14:textId="77777777" w:rsidR="00037A9D" w:rsidRDefault="00037A9D" w:rsidP="00D859CE">
      <w:pPr>
        <w:ind w:firstLine="720"/>
        <w:contextualSpacing/>
        <w:jc w:val="both"/>
      </w:pPr>
      <w:r>
        <w:t>Jose Arredondo</w:t>
      </w:r>
    </w:p>
    <w:p w14:paraId="5315BFC0" w14:textId="77777777" w:rsidR="00037A9D" w:rsidRPr="00DE0083" w:rsidRDefault="00037A9D" w:rsidP="00D859CE">
      <w:pPr>
        <w:ind w:firstLine="720"/>
        <w:contextualSpacing/>
        <w:jc w:val="both"/>
        <w:rPr>
          <w:i/>
          <w:iCs/>
        </w:rPr>
      </w:pPr>
      <w:r w:rsidRPr="00DE0083">
        <w:rPr>
          <w:i/>
          <w:iCs/>
        </w:rPr>
        <w:t>Manager Network Access Policy</w:t>
      </w:r>
    </w:p>
    <w:p w14:paraId="1A7086E4" w14:textId="0469F8A1" w:rsidR="001E270F" w:rsidRDefault="00037A9D" w:rsidP="00D859CE">
      <w:pPr>
        <w:ind w:firstLine="720"/>
        <w:contextualSpacing/>
        <w:jc w:val="both"/>
        <w:rPr>
          <w:b/>
          <w:bCs/>
        </w:rPr>
      </w:pPr>
      <w:r w:rsidRPr="00DE0083">
        <w:rPr>
          <w:b/>
          <w:bCs/>
        </w:rPr>
        <w:t>National Heavy Vehicle Regulator</w:t>
      </w:r>
    </w:p>
    <w:p w14:paraId="4D49CC1F" w14:textId="77777777" w:rsidR="00621DDA" w:rsidRDefault="00621DDA">
      <w:pPr>
        <w:rPr>
          <w:b/>
          <w:bCs/>
        </w:rPr>
        <w:sectPr w:rsidR="00621DDA" w:rsidSect="003D3F09">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5"/>
        <w:gridCol w:w="1451"/>
        <w:gridCol w:w="1415"/>
        <w:gridCol w:w="4945"/>
        <w:gridCol w:w="4944"/>
      </w:tblGrid>
      <w:tr w:rsidR="00594F18" w14:paraId="5E3FDFD3" w14:textId="77777777" w:rsidTr="00394BED">
        <w:tc>
          <w:tcPr>
            <w:tcW w:w="1415"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51"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5"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45"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44"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594F18" w:rsidRPr="004C5FDF" w14:paraId="4A02CA7D" w14:textId="77777777" w:rsidTr="00394BED">
        <w:tc>
          <w:tcPr>
            <w:tcW w:w="1415" w:type="dxa"/>
          </w:tcPr>
          <w:p w14:paraId="537A853B" w14:textId="21491CAC" w:rsidR="00594F18" w:rsidRPr="004C5FDF" w:rsidRDefault="004C5FDF" w:rsidP="00594F18">
            <w:pPr>
              <w:contextualSpacing/>
            </w:pPr>
            <w:r w:rsidRPr="004C5FDF">
              <w:t>s175 HVNL</w:t>
            </w:r>
          </w:p>
        </w:tc>
        <w:tc>
          <w:tcPr>
            <w:tcW w:w="1451" w:type="dxa"/>
          </w:tcPr>
          <w:p w14:paraId="20F483CA" w14:textId="77777777" w:rsidR="006B35AA" w:rsidRDefault="006B35AA" w:rsidP="006B35AA">
            <w:pPr>
              <w:contextualSpacing/>
            </w:pPr>
            <w:r>
              <w:t xml:space="preserve">Victoria – </w:t>
            </w:r>
          </w:p>
          <w:p w14:paraId="1E5611A3" w14:textId="5F70A343" w:rsidR="00594F18" w:rsidRPr="004C5FDF" w:rsidRDefault="006B35AA" w:rsidP="006B35AA">
            <w:pPr>
              <w:contextualSpacing/>
            </w:pPr>
            <w:r>
              <w:t>Multiple Combinations on multiple networks for all heavy vehicles over 44t</w:t>
            </w:r>
          </w:p>
        </w:tc>
        <w:tc>
          <w:tcPr>
            <w:tcW w:w="1415" w:type="dxa"/>
          </w:tcPr>
          <w:p w14:paraId="66EF4E96" w14:textId="4E04CEC7" w:rsidR="00594F18" w:rsidRPr="004C5FDF" w:rsidRDefault="000879AA" w:rsidP="00594F18">
            <w:pPr>
              <w:contextualSpacing/>
            </w:pPr>
            <w:r>
              <w:t>Melbourne – Transurban</w:t>
            </w:r>
          </w:p>
        </w:tc>
        <w:tc>
          <w:tcPr>
            <w:tcW w:w="4945" w:type="dxa"/>
          </w:tcPr>
          <w:p w14:paraId="65B645B5" w14:textId="77777777" w:rsidR="005E3FD1" w:rsidRDefault="005E3FD1" w:rsidP="005E3FD1">
            <w:pPr>
              <w:contextualSpacing/>
            </w:pPr>
            <w:r>
              <w:t>Add restriction to the following road:</w:t>
            </w:r>
          </w:p>
          <w:p w14:paraId="05A6CF6D" w14:textId="1C9D2079" w:rsidR="00594F18" w:rsidRPr="004C5FDF" w:rsidRDefault="005E3FD1" w:rsidP="005E3FD1">
            <w:pPr>
              <w:contextualSpacing/>
            </w:pPr>
            <w:r>
              <w:t>Immediate suspension Graham Street Bridge - Load Limit Reduction</w:t>
            </w:r>
          </w:p>
        </w:tc>
        <w:tc>
          <w:tcPr>
            <w:tcW w:w="4944" w:type="dxa"/>
          </w:tcPr>
          <w:p w14:paraId="6B703088" w14:textId="77777777" w:rsidR="00594F18" w:rsidRPr="004C5FDF" w:rsidRDefault="00594F18" w:rsidP="00594F18">
            <w:pPr>
              <w:contextualSpacing/>
            </w:pPr>
          </w:p>
        </w:tc>
      </w:tr>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BE9" w14:textId="77777777" w:rsidR="00537155" w:rsidRDefault="00537155" w:rsidP="00537155">
    <w:pPr>
      <w:pStyle w:val="Footer"/>
      <w:jc w:val="right"/>
      <w:rPr>
        <w:i/>
        <w:iCs/>
      </w:rPr>
    </w:pPr>
  </w:p>
  <w:p w14:paraId="78B7BFC2" w14:textId="5EA490AF" w:rsidR="00537155" w:rsidRPr="00DE0083" w:rsidRDefault="00537155" w:rsidP="00537155">
    <w:pPr>
      <w:pStyle w:val="Footer"/>
      <w:jc w:val="right"/>
    </w:pPr>
    <w:r w:rsidRPr="00DE0083">
      <w:t>Heavy Vehicle Stated Maps – Suspension and Amendment Notice 2023 (No.</w:t>
    </w:r>
    <w:r w:rsidR="003273C0">
      <w:t>9</w:t>
    </w:r>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6791" w14:textId="77777777" w:rsidR="003D3F09" w:rsidRDefault="003D3F09" w:rsidP="003D3F09">
    <w:pPr>
      <w:pStyle w:val="Footer"/>
      <w:jc w:val="right"/>
      <w:rPr>
        <w:i/>
        <w:iCs/>
      </w:rPr>
    </w:pPr>
  </w:p>
  <w:p w14:paraId="34A4E72A" w14:textId="77777777" w:rsidR="003D3F09" w:rsidRPr="00DE0083" w:rsidRDefault="003D3F09" w:rsidP="003D3F09">
    <w:pPr>
      <w:pStyle w:val="Footer"/>
      <w:jc w:val="right"/>
    </w:pPr>
    <w:r w:rsidRPr="00DE0083">
      <w:t>Heavy Vehicle Stated Maps – Suspension and Amendment Notice 2023 (No.</w:t>
    </w:r>
    <w:r>
      <w:t>9</w:t>
    </w:r>
    <w:r w:rsidRPr="00DE0083">
      <w:t>)</w:t>
    </w:r>
  </w:p>
  <w:sdt>
    <w:sdtPr>
      <w:id w:val="912595604"/>
      <w:docPartObj>
        <w:docPartGallery w:val="Page Numbers (Bottom of Page)"/>
        <w:docPartUnique/>
      </w:docPartObj>
    </w:sdtPr>
    <w:sdtEndPr/>
    <w:sdtContent>
      <w:sdt>
        <w:sdtPr>
          <w:id w:val="-494882557"/>
          <w:docPartObj>
            <w:docPartGallery w:val="Page Numbers (Top of Page)"/>
            <w:docPartUnique/>
          </w:docPartObj>
        </w:sdtPr>
        <w:sdtEndPr/>
        <w:sdtContent>
          <w:p w14:paraId="315168EC" w14:textId="0DC749F1" w:rsidR="003D3F09" w:rsidRDefault="003D3F09" w:rsidP="003D3F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3D3F09" w:rsidRPr="00CE796A" w14:paraId="5A8CCE66" w14:textId="77777777" w:rsidTr="000F0CD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4C26E3C" w14:textId="77777777" w:rsidR="003D3F09" w:rsidRPr="00CE796A" w:rsidRDefault="003D3F09" w:rsidP="003D3F09">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325C281" wp14:editId="6AA3BD1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20BC877" w14:textId="77777777" w:rsidR="003D3F09" w:rsidRPr="00CE796A" w:rsidRDefault="003D3F09" w:rsidP="003D3F0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91660D0" w14:textId="77777777" w:rsidR="003D3F09" w:rsidRPr="00CE796A" w:rsidRDefault="003D3F09" w:rsidP="003D3F0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D3F09" w:rsidRPr="00CE796A" w14:paraId="2187005D" w14:textId="77777777" w:rsidTr="000F0CD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6D6F9CA" w14:textId="77777777" w:rsidR="003D3F09" w:rsidRPr="00CE796A" w:rsidRDefault="003D3F09" w:rsidP="003D3F09">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039B94F" w14:textId="77777777" w:rsidR="003D3F09" w:rsidRPr="00840A06" w:rsidRDefault="003D3F09" w:rsidP="003D3F09">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1B4AD0B1" w14:textId="77777777" w:rsidR="003D3F09" w:rsidRDefault="003D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0879AA"/>
    <w:rsid w:val="001E270F"/>
    <w:rsid w:val="002C767F"/>
    <w:rsid w:val="00312940"/>
    <w:rsid w:val="003273C0"/>
    <w:rsid w:val="00394BED"/>
    <w:rsid w:val="003D3F09"/>
    <w:rsid w:val="003F51E6"/>
    <w:rsid w:val="004C5FDF"/>
    <w:rsid w:val="005054A8"/>
    <w:rsid w:val="00537155"/>
    <w:rsid w:val="00594F18"/>
    <w:rsid w:val="005E23D6"/>
    <w:rsid w:val="005E3FD1"/>
    <w:rsid w:val="0060768C"/>
    <w:rsid w:val="00621DDA"/>
    <w:rsid w:val="006B35AA"/>
    <w:rsid w:val="006C4295"/>
    <w:rsid w:val="00755BCA"/>
    <w:rsid w:val="007A3C4A"/>
    <w:rsid w:val="00897DC2"/>
    <w:rsid w:val="00901CB8"/>
    <w:rsid w:val="00917D1D"/>
    <w:rsid w:val="00975CA4"/>
    <w:rsid w:val="00994B0C"/>
    <w:rsid w:val="00BD5369"/>
    <w:rsid w:val="00D859CE"/>
    <w:rsid w:val="00DE0083"/>
    <w:rsid w:val="00E20891"/>
    <w:rsid w:val="00F2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AEB6"/>
  <w15:chartTrackingRefBased/>
  <w15:docId w15:val="{FB65C188-DED7-447E-87E2-F15F5CA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64B3687-F7B7-4187-8815-70AA783D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F4057-9719-4193-9BE4-5747E6FFCEB3}">
  <ds:schemaRefs>
    <ds:schemaRef ds:uri="http://schemas.microsoft.com/sharepoint/v3/contenttype/forms"/>
  </ds:schemaRefs>
</ds:datastoreItem>
</file>

<file path=customXml/itemProps3.xml><?xml version="1.0" encoding="utf-8"?>
<ds:datastoreItem xmlns:ds="http://schemas.openxmlformats.org/officeDocument/2006/customXml" ds:itemID="{F4644F83-7395-4976-90A5-2A083F2FB8CB}">
  <ds:schemaRefs>
    <ds:schemaRef ds:uri="http://www.w3.org/XML/1998/namespace"/>
    <ds:schemaRef ds:uri="73f7d1ba-ac27-4bcb-a5b6-37981e86af6e"/>
    <ds:schemaRef ds:uri="45ab7314-6ee2-4801-b2cf-a27306d55ce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5ad2cbeb-fc51-4b49-87dc-42300fe4d1dd"/>
    <ds:schemaRef ds:uri="http://purl.org/dc/dcmitype/"/>
    <ds:schemaRef ds:uri="http://purl.org/dc/elements/1.1/"/>
  </ds:schemaRefs>
</ds:datastoreItem>
</file>

<file path=customXml/itemProps4.xml><?xml version="1.0" encoding="utf-8"?>
<ds:datastoreItem xmlns:ds="http://schemas.openxmlformats.org/officeDocument/2006/customXml" ds:itemID="{861FF1D8-8A74-4571-95BB-DE8347C41C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28</cp:revision>
  <dcterms:created xsi:type="dcterms:W3CDTF">2023-09-17T23:15:00Z</dcterms:created>
  <dcterms:modified xsi:type="dcterms:W3CDTF">2023-09-17T23:47:00Z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