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3D" w:rsidRDefault="007B433D" w:rsidP="007B433D">
      <w:pPr>
        <w:pStyle w:val="ShortT"/>
      </w:pPr>
      <w:bookmarkStart w:id="0" w:name="_GoBack"/>
      <w:bookmarkEnd w:id="0"/>
    </w:p>
    <w:p w:rsidR="00F221FD" w:rsidRDefault="00F221FD" w:rsidP="00F221FD">
      <w:pPr>
        <w:rPr>
          <w:lang w:eastAsia="en-AU"/>
        </w:rPr>
      </w:pPr>
    </w:p>
    <w:p w:rsidR="00AC2A92" w:rsidRPr="00F221FD" w:rsidRDefault="00AC2A92" w:rsidP="00F221FD">
      <w:pPr>
        <w:rPr>
          <w:lang w:eastAsia="en-AU"/>
        </w:rPr>
      </w:pPr>
    </w:p>
    <w:p w:rsidR="007B433D" w:rsidRDefault="00F221FD" w:rsidP="007B433D">
      <w:pPr>
        <w:pStyle w:val="ShortT"/>
      </w:pPr>
      <w:r w:rsidRPr="00A20961">
        <w:rPr>
          <w:noProof/>
        </w:rPr>
        <w:drawing>
          <wp:inline distT="0" distB="0" distL="0" distR="0" wp14:anchorId="64DD8383" wp14:editId="210B1820">
            <wp:extent cx="1503328" cy="1105200"/>
            <wp:effectExtent l="0" t="0" r="1905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3D" w:rsidRDefault="007B433D" w:rsidP="007B433D">
      <w:pPr>
        <w:pStyle w:val="ShortT"/>
      </w:pPr>
    </w:p>
    <w:p w:rsidR="00B62CC1" w:rsidRDefault="007B433D" w:rsidP="007B433D">
      <w:pPr>
        <w:pStyle w:val="ShortT"/>
      </w:pPr>
      <w:r w:rsidRPr="006F19A4">
        <w:t>Resale Royalty Right for Visual Artists</w:t>
      </w:r>
      <w:r w:rsidRPr="00A20961">
        <w:t xml:space="preserve"> </w:t>
      </w:r>
    </w:p>
    <w:p w:rsidR="007B433D" w:rsidRPr="00A20961" w:rsidRDefault="007B433D" w:rsidP="007B433D">
      <w:pPr>
        <w:pStyle w:val="ShortT"/>
      </w:pPr>
      <w:r w:rsidRPr="00A20961">
        <w:t>(</w:t>
      </w:r>
      <w:r>
        <w:t>Collecting Society</w:t>
      </w:r>
      <w:r w:rsidRPr="00A20961">
        <w:t>) Appointment</w:t>
      </w:r>
      <w:r>
        <w:t xml:space="preserve"> 2023 </w:t>
      </w:r>
    </w:p>
    <w:p w:rsidR="007B433D" w:rsidRDefault="007B433D" w:rsidP="007B433D">
      <w:pPr>
        <w:pStyle w:val="SignCoverPageStart"/>
        <w:spacing w:before="240"/>
        <w:rPr>
          <w:szCs w:val="22"/>
        </w:rPr>
      </w:pPr>
      <w:r w:rsidRPr="006F19A4">
        <w:rPr>
          <w:szCs w:val="22"/>
        </w:rPr>
        <w:t xml:space="preserve">I, </w:t>
      </w:r>
      <w:r>
        <w:rPr>
          <w:szCs w:val="22"/>
        </w:rPr>
        <w:t>TONY BURKE</w:t>
      </w:r>
      <w:r w:rsidRPr="006F19A4">
        <w:rPr>
          <w:szCs w:val="22"/>
        </w:rPr>
        <w:t xml:space="preserve">, </w:t>
      </w:r>
      <w:r>
        <w:rPr>
          <w:szCs w:val="22"/>
        </w:rPr>
        <w:t>Minister for the Arts</w:t>
      </w:r>
      <w:r w:rsidRPr="006F19A4">
        <w:rPr>
          <w:szCs w:val="22"/>
        </w:rPr>
        <w:t xml:space="preserve">, </w:t>
      </w:r>
      <w:r>
        <w:rPr>
          <w:szCs w:val="22"/>
        </w:rPr>
        <w:t xml:space="preserve">acting </w:t>
      </w:r>
      <w:r w:rsidRPr="006F19A4">
        <w:rPr>
          <w:szCs w:val="22"/>
        </w:rPr>
        <w:t>under paragraph 35(2)(a) of the</w:t>
      </w:r>
      <w:r>
        <w:rPr>
          <w:szCs w:val="22"/>
        </w:rPr>
        <w:t xml:space="preserve"> </w:t>
      </w:r>
      <w:r w:rsidRPr="006F19A4">
        <w:rPr>
          <w:i/>
          <w:szCs w:val="22"/>
        </w:rPr>
        <w:t>Resale Royalty Right for Visual Artists Act 2009</w:t>
      </w:r>
      <w:r w:rsidRPr="006F19A4">
        <w:rPr>
          <w:szCs w:val="22"/>
        </w:rPr>
        <w:t xml:space="preserve"> (the Act)</w:t>
      </w:r>
      <w:r>
        <w:rPr>
          <w:szCs w:val="22"/>
        </w:rPr>
        <w:t xml:space="preserve"> </w:t>
      </w:r>
      <w:r w:rsidRPr="006F19A4">
        <w:rPr>
          <w:szCs w:val="22"/>
        </w:rPr>
        <w:t xml:space="preserve">appoint Copyright Agency </w:t>
      </w:r>
      <w:r>
        <w:rPr>
          <w:szCs w:val="22"/>
        </w:rPr>
        <w:t xml:space="preserve">Ltd </w:t>
      </w:r>
      <w:r w:rsidRPr="006F19A4">
        <w:rPr>
          <w:szCs w:val="22"/>
        </w:rPr>
        <w:t>(ACN 001 228 799) as the collecting society for the purposes of the Act, for a period of five years commencing on 28 November 2023.</w:t>
      </w:r>
    </w:p>
    <w:p w:rsidR="007B433D" w:rsidRPr="006F19A4" w:rsidRDefault="007B433D" w:rsidP="007B433D">
      <w:pPr>
        <w:rPr>
          <w:lang w:eastAsia="en-AU"/>
        </w:rPr>
      </w:pPr>
    </w:p>
    <w:p w:rsidR="007B433D" w:rsidRPr="00A8504D" w:rsidRDefault="007B433D" w:rsidP="00A8504D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7B433D">
        <w:rPr>
          <w:rFonts w:ascii="Times New Roman" w:hAnsi="Times New Roman" w:cs="Times New Roman"/>
        </w:rPr>
        <w:t>Dated</w:t>
      </w:r>
      <w:r>
        <w:rPr>
          <w:rFonts w:ascii="Times New Roman" w:hAnsi="Times New Roman" w:cs="Times New Roman"/>
        </w:rPr>
        <w:t xml:space="preserve"> this </w:t>
      </w:r>
      <w:r w:rsidR="00AC2A92">
        <w:rPr>
          <w:rFonts w:ascii="Times New Roman" w:hAnsi="Times New Roman" w:cs="Times New Roman"/>
        </w:rPr>
        <w:t>27</w:t>
      </w:r>
      <w:r w:rsidR="00AC2A92" w:rsidRPr="00AC2A92">
        <w:rPr>
          <w:rFonts w:ascii="Times New Roman" w:hAnsi="Times New Roman" w:cs="Times New Roman"/>
          <w:vertAlign w:val="superscript"/>
        </w:rPr>
        <w:t>th</w:t>
      </w:r>
      <w:r w:rsidR="00AC2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day of</w:t>
      </w:r>
      <w:r w:rsidR="00AC2A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October </w:t>
      </w:r>
      <w:r w:rsidRPr="007B433D">
        <w:rPr>
          <w:rFonts w:ascii="Times New Roman" w:hAnsi="Times New Roman" w:cs="Times New Roman"/>
        </w:rPr>
        <w:t xml:space="preserve">2023. </w:t>
      </w:r>
      <w:r w:rsidRPr="007B433D">
        <w:rPr>
          <w:rFonts w:ascii="Times New Roman" w:hAnsi="Times New Roman" w:cs="Times New Roman"/>
        </w:rPr>
        <w:tab/>
      </w:r>
      <w:r w:rsidRPr="007B433D">
        <w:rPr>
          <w:rFonts w:ascii="Times New Roman" w:hAnsi="Times New Roman" w:cs="Times New Roman"/>
        </w:rPr>
        <w:tab/>
      </w:r>
      <w:r w:rsidRPr="007B433D">
        <w:rPr>
          <w:rFonts w:ascii="Times New Roman" w:hAnsi="Times New Roman" w:cs="Times New Roman"/>
        </w:rPr>
        <w:tab/>
      </w:r>
      <w:r w:rsidRPr="007B433D">
        <w:rPr>
          <w:rFonts w:ascii="Times New Roman" w:hAnsi="Times New Roman" w:cs="Times New Roman"/>
        </w:rPr>
        <w:tab/>
      </w:r>
    </w:p>
    <w:p w:rsidR="007B433D" w:rsidRPr="007B433D" w:rsidRDefault="007B433D" w:rsidP="007B433D">
      <w:pPr>
        <w:keepNext/>
        <w:tabs>
          <w:tab w:val="left" w:pos="3402"/>
        </w:tabs>
        <w:spacing w:before="1440" w:line="300" w:lineRule="atLeast"/>
        <w:ind w:right="397"/>
        <w:rPr>
          <w:rFonts w:ascii="Times New Roman" w:hAnsi="Times New Roman" w:cs="Times New Roman"/>
          <w:b/>
        </w:rPr>
      </w:pPr>
      <w:r w:rsidRPr="007B433D">
        <w:rPr>
          <w:rFonts w:ascii="Times New Roman" w:hAnsi="Times New Roman" w:cs="Times New Roman"/>
        </w:rPr>
        <w:t xml:space="preserve">TONY BURKE </w:t>
      </w:r>
    </w:p>
    <w:p w:rsidR="007B433D" w:rsidRPr="007B433D" w:rsidRDefault="007B433D" w:rsidP="007B433D">
      <w:pPr>
        <w:pStyle w:val="SignCoverPageEnd"/>
        <w:rPr>
          <w:sz w:val="22"/>
        </w:rPr>
      </w:pPr>
      <w:r w:rsidRPr="007B433D">
        <w:rPr>
          <w:sz w:val="22"/>
        </w:rPr>
        <w:t xml:space="preserve">Minister for the Arts </w:t>
      </w:r>
    </w:p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582DB2"/>
    <w:rsid w:val="0070107B"/>
    <w:rsid w:val="007B433D"/>
    <w:rsid w:val="00840A06"/>
    <w:rsid w:val="008439B7"/>
    <w:rsid w:val="0087253F"/>
    <w:rsid w:val="008E4F6C"/>
    <w:rsid w:val="009539C7"/>
    <w:rsid w:val="00A00F21"/>
    <w:rsid w:val="00A8504D"/>
    <w:rsid w:val="00AC2A92"/>
    <w:rsid w:val="00B62CC1"/>
    <w:rsid w:val="00B84226"/>
    <w:rsid w:val="00B85D99"/>
    <w:rsid w:val="00BE7780"/>
    <w:rsid w:val="00C63C4E"/>
    <w:rsid w:val="00C72C30"/>
    <w:rsid w:val="00D229E5"/>
    <w:rsid w:val="00D77A88"/>
    <w:rsid w:val="00F03910"/>
    <w:rsid w:val="00F221FD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hortT">
    <w:name w:val="ShortT"/>
    <w:basedOn w:val="Normal"/>
    <w:next w:val="Normal"/>
    <w:qFormat/>
    <w:rsid w:val="007B433D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B433D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B433D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8FD2-E7C4-40F4-90B4-110B418C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2023-11-08T05:19:00Z</dcterms:created>
  <dcterms:modified xsi:type="dcterms:W3CDTF">2023-11-08T05:19:00Z</dcterms:modified>
  <cp:category/>
  <cp:contentStatus/>
  <dc:language/>
  <cp:version/>
</cp:coreProperties>
</file>