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B2753" w:rsidP="00424B97" w:rsidRDefault="004B2753" w14:paraId="5D650C43" w14:textId="77777777"/>
    <w:p w:rsidR="00B26AD0" w:rsidP="00424B97" w:rsidRDefault="00B26AD0" w14:paraId="08944E6B" w14:textId="77777777"/>
    <w:bookmarkStart w:name="_MON_1296452087" w:id="0"/>
    <w:bookmarkEnd w:id="0"/>
    <w:p w:rsidRPr="00F5648B" w:rsidR="00B26AD0" w:rsidP="00B26AD0" w:rsidRDefault="009B589C" w14:paraId="3C911DD0" w14:textId="77777777">
      <w:pPr>
        <w:pStyle w:val="Heading1"/>
        <w:tabs>
          <w:tab w:val="left" w:pos="1843"/>
        </w:tabs>
        <w:jc w:val="center"/>
        <w:rPr>
          <w:rFonts w:cs="Arial"/>
          <w:sz w:val="22"/>
          <w:szCs w:val="22"/>
        </w:rPr>
      </w:pPr>
      <w:r w:rsidRPr="00F5648B">
        <w:rPr>
          <w:rFonts w:cs="Arial"/>
          <w:sz w:val="22"/>
          <w:szCs w:val="22"/>
        </w:rPr>
        <w:object w:dxaOrig="871" w:dyaOrig="1471" w14:anchorId="02B3959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3.5pt;height:73.5pt;mso-position-horizontal:absolute" alt="Crown and Wattle - Logo of the Office of the Official Secretary to the Governor-General " o:ole="" type="#_x0000_t75">
            <v:imagedata o:title="" r:id="rId10"/>
          </v:shape>
          <o:OLEObject Type="Embed" ProgID="Word.Picture.8" ShapeID="_x0000_i1025" DrawAspect="Content" ObjectID="_1772622190" r:id="rId11"/>
        </w:object>
      </w:r>
    </w:p>
    <w:p w:rsidR="00B26AD0" w:rsidP="00B26AD0" w:rsidRDefault="00B26AD0" w14:paraId="26317E38" w14:textId="77777777">
      <w:pPr>
        <w:spacing w:after="0" w:line="240" w:lineRule="auto"/>
        <w:jc w:val="right"/>
        <w:outlineLvl w:val="0"/>
        <w:rPr>
          <w:rFonts w:ascii="Arial" w:hAnsi="Arial" w:cs="Arial"/>
          <w:b/>
          <w:noProof/>
        </w:rPr>
      </w:pPr>
    </w:p>
    <w:p w:rsidRPr="00F5648B" w:rsidR="00B26AD0" w:rsidP="00B26AD0" w:rsidRDefault="00B26AD0" w14:paraId="53C3F306" w14:textId="77777777">
      <w:pPr>
        <w:spacing w:after="0" w:line="240" w:lineRule="auto"/>
        <w:jc w:val="right"/>
        <w:outlineLvl w:val="0"/>
        <w:rPr>
          <w:rFonts w:ascii="Arial" w:hAnsi="Arial" w:cs="Arial"/>
          <w:b/>
          <w:noProof/>
        </w:rPr>
      </w:pPr>
      <w:r w:rsidRPr="00F5648B">
        <w:rPr>
          <w:rFonts w:ascii="Arial" w:hAnsi="Arial" w:cs="Arial"/>
          <w:b/>
          <w:noProof/>
        </w:rPr>
        <w:t>Government House</w:t>
      </w:r>
    </w:p>
    <w:p w:rsidRPr="00F5648B" w:rsidR="00B26AD0" w:rsidP="00B26AD0" w:rsidRDefault="00B26AD0" w14:paraId="1F4F0E5D" w14:textId="77777777">
      <w:pPr>
        <w:spacing w:after="0" w:line="240" w:lineRule="auto"/>
        <w:jc w:val="right"/>
        <w:outlineLvl w:val="0"/>
        <w:rPr>
          <w:rFonts w:ascii="Arial" w:hAnsi="Arial" w:cs="Arial"/>
          <w:b/>
          <w:noProof/>
        </w:rPr>
      </w:pPr>
      <w:r w:rsidRPr="00F5648B">
        <w:rPr>
          <w:rFonts w:ascii="Arial" w:hAnsi="Arial" w:cs="Arial"/>
          <w:b/>
          <w:noProof/>
        </w:rPr>
        <w:t>CANBERRA ACT 2600</w:t>
      </w:r>
    </w:p>
    <w:p w:rsidRPr="00F5648B" w:rsidR="00B26AD0" w:rsidP="00B26AD0" w:rsidRDefault="00790471" w14:paraId="36E6CFD1" w14:textId="050CED5A">
      <w:pPr>
        <w:spacing w:after="0" w:line="240" w:lineRule="auto"/>
        <w:jc w:val="right"/>
        <w:outlineLvl w:val="0"/>
        <w:rPr>
          <w:rFonts w:ascii="Arial" w:hAnsi="Arial" w:cs="Arial"/>
          <w:b/>
          <w:noProof/>
        </w:rPr>
      </w:pPr>
      <w:r>
        <w:rPr>
          <w:rFonts w:ascii="Arial" w:hAnsi="Arial" w:cs="Arial"/>
          <w:b/>
          <w:noProof/>
        </w:rPr>
        <w:t>2</w:t>
      </w:r>
      <w:r w:rsidR="00F73D50">
        <w:rPr>
          <w:rFonts w:ascii="Arial" w:hAnsi="Arial" w:cs="Arial"/>
          <w:b/>
          <w:noProof/>
        </w:rPr>
        <w:t xml:space="preserve">6 </w:t>
      </w:r>
      <w:r w:rsidR="00F366AB">
        <w:rPr>
          <w:rFonts w:ascii="Arial" w:hAnsi="Arial" w:cs="Arial"/>
          <w:b/>
          <w:noProof/>
        </w:rPr>
        <w:t>October</w:t>
      </w:r>
      <w:r>
        <w:rPr>
          <w:rFonts w:ascii="Arial" w:hAnsi="Arial" w:cs="Arial"/>
          <w:b/>
          <w:noProof/>
        </w:rPr>
        <w:t xml:space="preserve"> </w:t>
      </w:r>
      <w:r w:rsidR="00B26AD0">
        <w:rPr>
          <w:rFonts w:ascii="Arial" w:hAnsi="Arial" w:cs="Arial"/>
          <w:b/>
          <w:noProof/>
        </w:rPr>
        <w:t>2023</w:t>
      </w:r>
    </w:p>
    <w:p w:rsidR="00B26AD0" w:rsidP="00B26AD0" w:rsidRDefault="00B26AD0" w14:paraId="4FBF4A15" w14:textId="77777777">
      <w:pPr>
        <w:spacing w:after="0" w:line="240" w:lineRule="auto"/>
        <w:rPr>
          <w:rFonts w:ascii="Arial" w:hAnsi="Arial" w:cs="Arial"/>
          <w:noProof/>
        </w:rPr>
      </w:pPr>
    </w:p>
    <w:p w:rsidRPr="00F5648B" w:rsidR="00B26AD0" w:rsidP="00B26AD0" w:rsidRDefault="00B26AD0" w14:paraId="7889FA91" w14:textId="77777777">
      <w:pPr>
        <w:spacing w:after="0" w:line="240" w:lineRule="auto"/>
        <w:rPr>
          <w:rFonts w:ascii="Arial" w:hAnsi="Arial" w:cs="Arial"/>
          <w:noProof/>
        </w:rPr>
      </w:pPr>
    </w:p>
    <w:p w:rsidRPr="00F5648B" w:rsidR="00B26AD0" w:rsidP="00B26AD0" w:rsidRDefault="00B26AD0" w14:paraId="605E7EF1" w14:textId="77777777">
      <w:pPr>
        <w:spacing w:after="0" w:line="240" w:lineRule="auto"/>
        <w:jc w:val="center"/>
        <w:outlineLvl w:val="0"/>
        <w:rPr>
          <w:rFonts w:ascii="Arial" w:hAnsi="Arial" w:cs="Arial"/>
          <w:b/>
          <w:noProof/>
        </w:rPr>
      </w:pPr>
      <w:r w:rsidRPr="00F5648B">
        <w:rPr>
          <w:rFonts w:ascii="Arial" w:hAnsi="Arial" w:cs="Arial"/>
          <w:b/>
          <w:noProof/>
        </w:rPr>
        <w:t>The Governor-General is pleased to announce the following award:</w:t>
      </w:r>
    </w:p>
    <w:p w:rsidRPr="00F5648B" w:rsidR="00B26AD0" w:rsidP="00B26AD0" w:rsidRDefault="00B26AD0" w14:paraId="2438BD8B" w14:textId="77777777">
      <w:pPr>
        <w:spacing w:after="0" w:line="240" w:lineRule="auto"/>
        <w:jc w:val="center"/>
        <w:outlineLvl w:val="0"/>
        <w:rPr>
          <w:rFonts w:ascii="Arial" w:hAnsi="Arial" w:cs="Arial"/>
          <w:b/>
          <w:noProof/>
        </w:rPr>
      </w:pPr>
    </w:p>
    <w:p w:rsidR="00B26AD0" w:rsidP="00B26AD0" w:rsidRDefault="00B26AD0" w14:paraId="2FCC36BE" w14:textId="77777777">
      <w:pPr>
        <w:spacing w:after="0" w:line="240" w:lineRule="auto"/>
        <w:rPr>
          <w:rFonts w:ascii="Arial" w:hAnsi="Arial" w:cs="Arial"/>
          <w:b/>
          <w:bCs/>
        </w:rPr>
      </w:pPr>
    </w:p>
    <w:p w:rsidR="00B26AD0" w:rsidP="00B26AD0" w:rsidRDefault="00B26AD0" w14:paraId="485CE82C" w14:textId="77777777">
      <w:pPr>
        <w:spacing w:after="0" w:line="240" w:lineRule="auto"/>
        <w:rPr>
          <w:rFonts w:ascii="Arial" w:hAnsi="Arial" w:cs="Arial"/>
          <w:b/>
          <w:bCs/>
        </w:rPr>
      </w:pPr>
    </w:p>
    <w:p w:rsidR="00B26AD0" w:rsidP="00B26AD0" w:rsidRDefault="00790471" w14:paraId="529BD813" w14:textId="1EABDD8E">
      <w:pPr>
        <w:spacing w:after="0" w:line="240" w:lineRule="auto"/>
        <w:rPr>
          <w:rFonts w:ascii="Arial" w:hAnsi="Arial" w:cs="Arial"/>
          <w:b/>
          <w:bCs/>
        </w:rPr>
      </w:pPr>
      <w:r w:rsidRPr="00790471">
        <w:rPr>
          <w:rFonts w:ascii="Arial" w:hAnsi="Arial" w:cs="Arial"/>
          <w:b/>
          <w:bCs/>
        </w:rPr>
        <w:t>COMMENDATION FOR DISTINGUISHED SERVICE</w:t>
      </w:r>
    </w:p>
    <w:p w:rsidRPr="00B26AD0" w:rsidR="00790471" w:rsidP="00B26AD0" w:rsidRDefault="00790471" w14:paraId="45CDC51D" w14:textId="77777777">
      <w:pPr>
        <w:spacing w:after="0" w:line="240" w:lineRule="auto"/>
        <w:rPr>
          <w:rFonts w:ascii="Arial" w:hAnsi="Arial" w:cs="Arial"/>
          <w:b/>
          <w:bCs/>
        </w:rPr>
      </w:pPr>
    </w:p>
    <w:p w:rsidRPr="00B26AD0" w:rsidR="00B26AD0" w:rsidP="00B26AD0" w:rsidRDefault="00B26AD0" w14:paraId="3FBD4065" w14:textId="77777777">
      <w:pPr>
        <w:spacing w:after="0" w:line="240" w:lineRule="auto"/>
        <w:rPr>
          <w:rFonts w:ascii="Arial" w:hAnsi="Arial" w:cs="Arial"/>
          <w:bCs/>
          <w:i/>
        </w:rPr>
      </w:pPr>
      <w:r w:rsidRPr="00B26AD0">
        <w:rPr>
          <w:rFonts w:ascii="Arial" w:hAnsi="Arial" w:cs="Arial"/>
          <w:bCs/>
          <w:i/>
        </w:rPr>
        <w:t>Australian Army</w:t>
      </w:r>
    </w:p>
    <w:p w:rsidRPr="00B26AD0" w:rsidR="00B26AD0" w:rsidP="00B26AD0" w:rsidRDefault="00B26AD0" w14:paraId="5A5C4752" w14:textId="77777777">
      <w:pPr>
        <w:spacing w:after="0" w:line="240" w:lineRule="auto"/>
        <w:rPr>
          <w:rFonts w:ascii="Arial" w:hAnsi="Arial" w:cs="Arial"/>
          <w:b/>
          <w:bCs/>
        </w:rPr>
      </w:pPr>
    </w:p>
    <w:p w:rsidRPr="00B26AD0" w:rsidR="00B26AD0" w:rsidP="00CC15D4" w:rsidRDefault="00F366AB" w14:paraId="2128EC75" w14:textId="28FD9547">
      <w:pPr>
        <w:spacing w:after="60" w:line="240" w:lineRule="auto"/>
        <w:rPr>
          <w:rFonts w:ascii="Arial" w:hAnsi="Arial" w:cs="Arial"/>
          <w:b/>
          <w:bCs/>
        </w:rPr>
      </w:pPr>
      <w:r w:rsidRPr="00F366AB">
        <w:rPr>
          <w:rFonts w:ascii="Arial" w:hAnsi="Arial" w:cs="Arial"/>
          <w:b/>
          <w:bCs/>
        </w:rPr>
        <w:t>Lieutenant Colonel</w:t>
      </w:r>
      <w:r>
        <w:rPr>
          <w:rFonts w:ascii="Arial" w:hAnsi="Arial" w:cs="Arial"/>
          <w:b/>
          <w:bCs/>
        </w:rPr>
        <w:t xml:space="preserve"> </w:t>
      </w:r>
      <w:r w:rsidRPr="00F366AB">
        <w:rPr>
          <w:rFonts w:ascii="Arial" w:hAnsi="Arial" w:cs="Arial"/>
          <w:b/>
          <w:bCs/>
        </w:rPr>
        <w:t>Conrad</w:t>
      </w:r>
      <w:r>
        <w:rPr>
          <w:rFonts w:ascii="Arial" w:hAnsi="Arial" w:cs="Arial"/>
          <w:b/>
          <w:bCs/>
        </w:rPr>
        <w:t xml:space="preserve"> </w:t>
      </w:r>
      <w:r w:rsidRPr="00F366AB">
        <w:rPr>
          <w:rFonts w:ascii="Arial" w:hAnsi="Arial" w:cs="Arial"/>
          <w:b/>
          <w:bCs/>
        </w:rPr>
        <w:t>Hayden</w:t>
      </w:r>
      <w:r w:rsidR="00E541D3">
        <w:rPr>
          <w:rFonts w:ascii="Arial" w:hAnsi="Arial" w:cs="Arial"/>
          <w:b/>
          <w:bCs/>
        </w:rPr>
        <w:t xml:space="preserve"> </w:t>
      </w:r>
      <w:r w:rsidRPr="00E541D3" w:rsidR="00E541D3">
        <w:rPr>
          <w:rFonts w:ascii="Arial" w:hAnsi="Arial" w:cs="Arial"/>
          <w:b/>
          <w:bCs/>
        </w:rPr>
        <w:t>WALSH</w:t>
      </w:r>
    </w:p>
    <w:p w:rsidR="00B26AD0" w:rsidP="00B26AD0" w:rsidRDefault="00E541D3" w14:paraId="27298171" w14:textId="2C1CAC7D">
      <w:pPr>
        <w:spacing w:after="0" w:line="240" w:lineRule="auto"/>
        <w:rPr>
          <w:rFonts w:ascii="Arial" w:hAnsi="Arial" w:cs="Arial"/>
        </w:rPr>
      </w:pPr>
      <w:r w:rsidRPr="00E541D3">
        <w:rPr>
          <w:rFonts w:ascii="Arial" w:hAnsi="Arial" w:cs="Arial"/>
          <w:bCs/>
        </w:rPr>
        <w:t>For outstanding achievement in the performance of duty as the Public Affairs and Information Operations Advisor to the Kabul Garrison Command on warlike operations from 11 October 2016 to 15 June 2017.</w:t>
      </w:r>
    </w:p>
    <w:p w:rsidR="00B26AD0" w:rsidP="00B26AD0" w:rsidRDefault="00B26AD0" w14:paraId="7E5787C4" w14:textId="77777777">
      <w:pPr>
        <w:spacing w:after="0" w:line="240" w:lineRule="auto"/>
        <w:rPr>
          <w:rFonts w:ascii="Arial" w:hAnsi="Arial" w:cs="Arial"/>
        </w:rPr>
      </w:pPr>
    </w:p>
    <w:p w:rsidRPr="00F5648B" w:rsidR="00B26AD0" w:rsidP="00B26AD0" w:rsidRDefault="00B26AD0" w14:paraId="7F00617C" w14:textId="77777777">
      <w:pPr>
        <w:spacing w:after="0" w:line="240" w:lineRule="auto"/>
        <w:rPr>
          <w:rFonts w:ascii="Arial" w:hAnsi="Arial" w:cs="Arial"/>
        </w:rPr>
      </w:pPr>
    </w:p>
    <w:p w:rsidRPr="00F5648B" w:rsidR="00B26AD0" w:rsidP="00B26AD0" w:rsidRDefault="00B26AD0" w14:paraId="4CA8D8D8" w14:textId="77777777">
      <w:pPr>
        <w:spacing w:after="0" w:line="240" w:lineRule="auto"/>
        <w:rPr>
          <w:rFonts w:ascii="Arial" w:hAnsi="Arial" w:cs="Arial"/>
          <w:b/>
        </w:rPr>
      </w:pPr>
      <w:r w:rsidRPr="00F5648B">
        <w:rPr>
          <w:rFonts w:ascii="Arial" w:hAnsi="Arial" w:cs="Arial"/>
          <w:b/>
        </w:rPr>
        <w:t>By His Excellency’s command</w:t>
      </w:r>
    </w:p>
    <w:p w:rsidRPr="00F5648B" w:rsidR="00B26AD0" w:rsidP="00B26AD0" w:rsidRDefault="00B26AD0" w14:paraId="0493A79F" w14:textId="77777777">
      <w:pPr>
        <w:spacing w:after="0" w:line="240" w:lineRule="auto"/>
        <w:rPr>
          <w:rFonts w:ascii="Arial" w:hAnsi="Arial" w:cs="Arial"/>
        </w:rPr>
      </w:pPr>
    </w:p>
    <w:p w:rsidRPr="00F5648B" w:rsidR="00B26AD0" w:rsidP="00B26AD0" w:rsidRDefault="00B26AD0" w14:paraId="2F922760" w14:textId="77777777">
      <w:pPr>
        <w:tabs>
          <w:tab w:val="center" w:pos="4820"/>
        </w:tabs>
        <w:spacing w:after="0" w:line="240" w:lineRule="auto"/>
        <w:ind w:right="43"/>
        <w:rPr>
          <w:rFonts w:ascii="Arial" w:hAnsi="Arial" w:cs="Arial"/>
        </w:rPr>
      </w:pPr>
      <w:r w:rsidRPr="00F5648B">
        <w:rPr>
          <w:rFonts w:ascii="Arial" w:hAnsi="Arial" w:cs="Arial"/>
          <w:noProof/>
          <w:lang w:eastAsia="en-AU"/>
        </w:rPr>
        <w:drawing>
          <wp:inline distT="0" distB="0" distL="0" distR="0" wp14:anchorId="3E7EEFB1" wp14:editId="26BE1C5E">
            <wp:extent cx="1343025" cy="1023258"/>
            <wp:effectExtent l="0" t="0" r="0" b="5715"/>
            <wp:docPr id="5" name="Picture 5" descr="Official Secretary" title="Signature - Paul S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92018093633-00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4240" cy="1024184"/>
                    </a:xfrm>
                    <a:prstGeom prst="rect">
                      <a:avLst/>
                    </a:prstGeom>
                  </pic:spPr>
                </pic:pic>
              </a:graphicData>
            </a:graphic>
          </wp:inline>
        </w:drawing>
      </w:r>
    </w:p>
    <w:p w:rsidRPr="00F5648B" w:rsidR="00B26AD0" w:rsidP="00B26AD0" w:rsidRDefault="00B26AD0" w14:paraId="14FD5296" w14:textId="77777777">
      <w:pPr>
        <w:pStyle w:val="Heading3"/>
        <w:spacing w:before="0" w:line="240" w:lineRule="auto"/>
        <w:rPr>
          <w:rFonts w:ascii="Arial" w:hAnsi="Arial" w:cs="Arial"/>
          <w:b/>
          <w:color w:val="auto"/>
          <w:sz w:val="22"/>
          <w:szCs w:val="22"/>
        </w:rPr>
      </w:pPr>
      <w:r w:rsidRPr="00F5648B">
        <w:rPr>
          <w:rFonts w:ascii="Arial" w:hAnsi="Arial" w:cs="Arial"/>
          <w:b/>
          <w:color w:val="auto"/>
          <w:sz w:val="22"/>
          <w:szCs w:val="22"/>
        </w:rPr>
        <w:t>Paul Singer MVO</w:t>
      </w:r>
    </w:p>
    <w:p w:rsidRPr="00F5648B" w:rsidR="00B26AD0" w:rsidP="00B26AD0" w:rsidRDefault="00B26AD0" w14:paraId="61557164" w14:textId="77777777">
      <w:pPr>
        <w:spacing w:after="0" w:line="240" w:lineRule="auto"/>
        <w:rPr>
          <w:rFonts w:ascii="Arial" w:hAnsi="Arial" w:cs="Arial"/>
        </w:rPr>
      </w:pPr>
      <w:r w:rsidRPr="00F5648B">
        <w:rPr>
          <w:rFonts w:ascii="Arial" w:hAnsi="Arial" w:cs="Arial"/>
        </w:rPr>
        <w:t>Official Secretary to the Governor-General</w:t>
      </w:r>
    </w:p>
    <w:p w:rsidR="00E541D3" w:rsidP="0D076033" w:rsidRDefault="00E541D3" w14:paraId="2202B63D" w14:noSpellErr="1" w14:textId="4219F3A5">
      <w:pPr>
        <w:pStyle w:val="Normal"/>
        <w:rPr/>
      </w:pPr>
    </w:p>
    <w:sectPr w:rsidR="00E541D3" w:rsidSect="00A915F9">
      <w:headerReference w:type="first" r:id="rId13"/>
      <w:type w:val="continuous"/>
      <w:pgSz w:w="11906" w:h="16838" w:orient="portrait" w:code="9"/>
      <w:pgMar w:top="1134" w:right="1133"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15F9" w:rsidP="003A707F" w:rsidRDefault="00A915F9" w14:paraId="13478CF2" w14:textId="77777777">
      <w:pPr>
        <w:spacing w:after="0" w:line="240" w:lineRule="auto"/>
      </w:pPr>
      <w:r>
        <w:separator/>
      </w:r>
    </w:p>
  </w:endnote>
  <w:endnote w:type="continuationSeparator" w:id="0">
    <w:p w:rsidR="00A915F9" w:rsidP="003A707F" w:rsidRDefault="00A915F9" w14:paraId="2AFB8AC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15F9" w:rsidP="003A707F" w:rsidRDefault="00A915F9" w14:paraId="25CB01ED" w14:textId="77777777">
      <w:pPr>
        <w:spacing w:after="0" w:line="240" w:lineRule="auto"/>
      </w:pPr>
      <w:r>
        <w:separator/>
      </w:r>
    </w:p>
  </w:footnote>
  <w:footnote w:type="continuationSeparator" w:id="0">
    <w:p w:rsidR="00A915F9" w:rsidP="003A707F" w:rsidRDefault="00A915F9" w14:paraId="6FFA112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Pr="00CE796A" w:rsidR="00F40885" w:rsidTr="0095650D" w14:paraId="04C92FF0" w14:textId="77777777">
      <w:trPr>
        <w:trHeight w:val="984"/>
      </w:trPr>
      <w:tc>
        <w:tcPr>
          <w:tcW w:w="1263" w:type="dxa"/>
          <w:tcBorders>
            <w:top w:val="single" w:color="auto" w:sz="4" w:space="0"/>
            <w:left w:val="nil"/>
            <w:bottom w:val="single" w:color="auto" w:sz="4" w:space="0"/>
            <w:right w:val="nil"/>
            <w:tl2br w:val="nil"/>
            <w:tr2bl w:val="nil"/>
          </w:tcBorders>
          <w:shd w:val="clear" w:color="auto" w:fill="auto"/>
        </w:tcPr>
        <w:p w:rsidRPr="00CE796A" w:rsidR="00F40885" w:rsidP="00840A06" w:rsidRDefault="00F40885" w14:paraId="6C4E6EA6" w14:textId="77777777">
          <w:pPr>
            <w:spacing w:before="60" w:after="0"/>
            <w:ind w:left="-51"/>
            <w:rPr>
              <w:rFonts w:ascii="Arial" w:hAnsi="Arial"/>
              <w:sz w:val="12"/>
            </w:rPr>
          </w:pPr>
          <w:bookmarkStart w:name="OLE_LINK2" w:id="1"/>
          <w:r>
            <w:rPr>
              <w:rFonts w:ascii="Arial" w:hAnsi="Arial"/>
              <w:noProof/>
              <w:sz w:val="12"/>
              <w:lang w:eastAsia="en-AU"/>
            </w:rPr>
            <w:drawing>
              <wp:inline distT="0" distB="0" distL="0" distR="0" wp14:anchorId="5B14A04E" wp14:editId="4156A66E">
                <wp:extent cx="702945" cy="544195"/>
                <wp:effectExtent l="0" t="0" r="0" b="8255"/>
                <wp:docPr id="3" name="Picture 3"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color="auto" w:sz="4" w:space="0"/>
            <w:left w:val="nil"/>
            <w:bottom w:val="single" w:color="auto" w:sz="4" w:space="0"/>
            <w:right w:val="nil"/>
            <w:tl2br w:val="nil"/>
            <w:tr2bl w:val="nil"/>
          </w:tcBorders>
          <w:shd w:val="clear" w:color="auto" w:fill="auto"/>
        </w:tcPr>
        <w:p w:rsidRPr="00CE796A" w:rsidR="00F40885" w:rsidP="00840A06" w:rsidRDefault="00F40885" w14:paraId="17F7CD85" w14:textId="77777777">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r>
          <w:r w:rsidRPr="00CE796A">
            <w:rPr>
              <w:rFonts w:ascii="Arial" w:hAnsi="Arial" w:cs="Arial"/>
              <w:b/>
              <w:spacing w:val="-2"/>
              <w:sz w:val="44"/>
              <w:szCs w:val="44"/>
            </w:rPr>
            <w:t>of Australia</w:t>
          </w:r>
        </w:p>
      </w:tc>
      <w:tc>
        <w:tcPr>
          <w:tcW w:w="3979" w:type="dxa"/>
          <w:tcBorders>
            <w:top w:val="single" w:color="auto" w:sz="4" w:space="0"/>
            <w:left w:val="nil"/>
            <w:bottom w:val="single" w:color="auto" w:sz="4" w:space="0"/>
            <w:right w:val="nil"/>
            <w:tl2br w:val="nil"/>
            <w:tr2bl w:val="nil"/>
          </w:tcBorders>
          <w:shd w:val="clear" w:color="auto" w:fill="auto"/>
        </w:tcPr>
        <w:p w:rsidRPr="00CE796A" w:rsidR="00F40885" w:rsidP="00840A06" w:rsidRDefault="00F40885" w14:paraId="18941A7F" w14:textId="77777777">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Pr="00CE796A" w:rsidR="00F40885" w:rsidTr="00840A06" w14:paraId="74627DF3" w14:textId="77777777">
      <w:trPr>
        <w:trHeight w:val="340"/>
      </w:trPr>
      <w:tc>
        <w:tcPr>
          <w:tcW w:w="5698" w:type="dxa"/>
          <w:gridSpan w:val="2"/>
          <w:tcBorders>
            <w:top w:val="single" w:color="auto" w:sz="4" w:space="0"/>
            <w:left w:val="nil"/>
            <w:bottom w:val="single" w:color="auto" w:sz="4" w:space="0"/>
            <w:right w:val="nil"/>
            <w:tl2br w:val="nil"/>
            <w:tr2bl w:val="nil"/>
          </w:tcBorders>
          <w:shd w:val="clear" w:color="auto" w:fill="auto"/>
          <w:vAlign w:val="bottom"/>
        </w:tcPr>
        <w:p w:rsidRPr="00CE796A" w:rsidR="00F40885" w:rsidP="00840A06" w:rsidRDefault="00F40885" w14:paraId="3540CDB3" w14:textId="77777777">
          <w:pPr>
            <w:spacing w:after="0"/>
            <w:ind w:left="-51"/>
            <w:rPr>
              <w:rFonts w:ascii="Arial" w:hAnsi="Arial" w:cs="Arial"/>
              <w:sz w:val="14"/>
              <w:szCs w:val="14"/>
            </w:rPr>
          </w:pPr>
          <w:bookmarkStart w:name="GazNo" w:id="2"/>
          <w:bookmarkEnd w:id="2"/>
          <w:r w:rsidRPr="00CE796A">
            <w:rPr>
              <w:rFonts w:ascii="Arial" w:hAnsi="Arial" w:cs="Arial"/>
              <w:sz w:val="14"/>
              <w:szCs w:val="14"/>
            </w:rPr>
            <w:t>Published by the Commonwealth of Australia</w:t>
          </w:r>
        </w:p>
      </w:tc>
      <w:tc>
        <w:tcPr>
          <w:tcW w:w="3979" w:type="dxa"/>
          <w:tcBorders>
            <w:top w:val="single" w:color="auto" w:sz="4" w:space="0"/>
            <w:left w:val="nil"/>
            <w:bottom w:val="single" w:color="auto" w:sz="4" w:space="0"/>
            <w:right w:val="nil"/>
            <w:tl2br w:val="nil"/>
            <w:tr2bl w:val="nil"/>
          </w:tcBorders>
          <w:shd w:val="clear" w:color="auto" w:fill="000000"/>
          <w:vAlign w:val="bottom"/>
        </w:tcPr>
        <w:p w:rsidRPr="00840A06" w:rsidR="00F40885" w:rsidP="00840A06" w:rsidRDefault="00F40885" w14:paraId="122018C2" w14:textId="77777777">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Pr="003A707F" w:rsidR="00F40885" w:rsidP="00F40885" w:rsidRDefault="00F40885" w14:paraId="0186CB51" w14:textId="77777777">
    <w:pPr>
      <w:pStyle w:val="Header"/>
      <w:rPr>
        <w:sz w:val="2"/>
        <w:szCs w:val="2"/>
      </w:rPr>
    </w:pPr>
  </w:p>
  <w:p w:rsidRPr="00DE03FF" w:rsidR="00F40885" w:rsidRDefault="00F40885" w14:paraId="2B32959A" w14:textId="77777777">
    <w:pPr>
      <w:pStyle w:val="Header"/>
      <w:rPr>
        <w:color w:val="FF0000"/>
        <w:sz w:val="2"/>
        <w:szCs w:val="2"/>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embedTrueTypeFonts/>
  <w:saveSubsetFonts/>
  <w:proofState w:spelling="clean" w:grammar="dirty"/>
  <w:trackRevisions w:val="false"/>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41168"/>
    <w:rsid w:val="000A0D86"/>
    <w:rsid w:val="000E1F2B"/>
    <w:rsid w:val="000E7686"/>
    <w:rsid w:val="00130E4E"/>
    <w:rsid w:val="00177DA8"/>
    <w:rsid w:val="00177EB1"/>
    <w:rsid w:val="001C2AAD"/>
    <w:rsid w:val="001F6E54"/>
    <w:rsid w:val="00275D74"/>
    <w:rsid w:val="00280BCD"/>
    <w:rsid w:val="0032012C"/>
    <w:rsid w:val="003A707F"/>
    <w:rsid w:val="003B0EC1"/>
    <w:rsid w:val="003B573B"/>
    <w:rsid w:val="003D385F"/>
    <w:rsid w:val="003F2CBD"/>
    <w:rsid w:val="00422625"/>
    <w:rsid w:val="00424B97"/>
    <w:rsid w:val="004344A0"/>
    <w:rsid w:val="004948DD"/>
    <w:rsid w:val="004B2753"/>
    <w:rsid w:val="00520873"/>
    <w:rsid w:val="0056203C"/>
    <w:rsid w:val="00573D44"/>
    <w:rsid w:val="005763EE"/>
    <w:rsid w:val="005E3F33"/>
    <w:rsid w:val="00612261"/>
    <w:rsid w:val="006154D9"/>
    <w:rsid w:val="006A29C1"/>
    <w:rsid w:val="006B5534"/>
    <w:rsid w:val="006C392B"/>
    <w:rsid w:val="006D5E58"/>
    <w:rsid w:val="00725AF5"/>
    <w:rsid w:val="00790471"/>
    <w:rsid w:val="007A7C9D"/>
    <w:rsid w:val="00840A06"/>
    <w:rsid w:val="008439B7"/>
    <w:rsid w:val="00870175"/>
    <w:rsid w:val="0087253F"/>
    <w:rsid w:val="008A3509"/>
    <w:rsid w:val="008A66D4"/>
    <w:rsid w:val="008E4F6C"/>
    <w:rsid w:val="009539C7"/>
    <w:rsid w:val="009B589C"/>
    <w:rsid w:val="009C4FC8"/>
    <w:rsid w:val="009D21F9"/>
    <w:rsid w:val="00A00F21"/>
    <w:rsid w:val="00A45A61"/>
    <w:rsid w:val="00A77395"/>
    <w:rsid w:val="00A915F9"/>
    <w:rsid w:val="00B26AD0"/>
    <w:rsid w:val="00B84226"/>
    <w:rsid w:val="00BE7780"/>
    <w:rsid w:val="00C01103"/>
    <w:rsid w:val="00C57A40"/>
    <w:rsid w:val="00C63C4E"/>
    <w:rsid w:val="00C72C30"/>
    <w:rsid w:val="00C76D35"/>
    <w:rsid w:val="00CB1CD7"/>
    <w:rsid w:val="00CC15D4"/>
    <w:rsid w:val="00D229E5"/>
    <w:rsid w:val="00D5554F"/>
    <w:rsid w:val="00D77A88"/>
    <w:rsid w:val="00DA2B82"/>
    <w:rsid w:val="00DE03FF"/>
    <w:rsid w:val="00DE347C"/>
    <w:rsid w:val="00DE74F0"/>
    <w:rsid w:val="00E0005E"/>
    <w:rsid w:val="00E034F9"/>
    <w:rsid w:val="00E52FA6"/>
    <w:rsid w:val="00E541D3"/>
    <w:rsid w:val="00E87CD0"/>
    <w:rsid w:val="00EC5EFB"/>
    <w:rsid w:val="00EF03D5"/>
    <w:rsid w:val="00F03910"/>
    <w:rsid w:val="00F14EB3"/>
    <w:rsid w:val="00F366AB"/>
    <w:rsid w:val="00F40885"/>
    <w:rsid w:val="00F700AB"/>
    <w:rsid w:val="00F73D50"/>
    <w:rsid w:val="00FA2560"/>
    <w:rsid w:val="0D076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D55B4AC"/>
  <w15:docId w15:val="{C486E2B1-C91A-4632-99AC-8D69DA5950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B26AD0"/>
    <w:pPr>
      <w:keepNext/>
      <w:spacing w:after="0" w:line="240" w:lineRule="auto"/>
      <w:outlineLvl w:val="0"/>
    </w:pPr>
    <w:rPr>
      <w:rFonts w:ascii="Arial" w:hAnsi="Arial" w:eastAsia="Times New Roman" w:cs="Times New Roman"/>
      <w:b/>
      <w:bCs/>
      <w:sz w:val="24"/>
      <w:szCs w:val="20"/>
    </w:rPr>
  </w:style>
  <w:style w:type="paragraph" w:styleId="Heading3">
    <w:name w:val="heading 3"/>
    <w:basedOn w:val="Normal"/>
    <w:next w:val="Normal"/>
    <w:link w:val="Heading3Char"/>
    <w:uiPriority w:val="9"/>
    <w:semiHidden/>
    <w:unhideWhenUsed/>
    <w:qFormat/>
    <w:rsid w:val="00B26AD0"/>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styleId="HeaderChar" w:customStyle="1">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styleId="FooterChar" w:customStyle="1">
    <w:name w:val="Footer Char"/>
    <w:basedOn w:val="DefaultParagraphFont"/>
    <w:link w:val="Footer"/>
    <w:uiPriority w:val="99"/>
    <w:rsid w:val="003A707F"/>
  </w:style>
  <w:style w:type="character" w:styleId="Heading1Char" w:customStyle="1">
    <w:name w:val="Heading 1 Char"/>
    <w:basedOn w:val="DefaultParagraphFont"/>
    <w:link w:val="Heading1"/>
    <w:rsid w:val="00B26AD0"/>
    <w:rPr>
      <w:rFonts w:ascii="Arial" w:hAnsi="Arial" w:eastAsia="Times New Roman" w:cs="Times New Roman"/>
      <w:b/>
      <w:bCs/>
      <w:sz w:val="24"/>
      <w:szCs w:val="20"/>
    </w:rPr>
  </w:style>
  <w:style w:type="character" w:styleId="Heading3Char" w:customStyle="1">
    <w:name w:val="Heading 3 Char"/>
    <w:basedOn w:val="DefaultParagraphFont"/>
    <w:link w:val="Heading3"/>
    <w:uiPriority w:val="9"/>
    <w:semiHidden/>
    <w:rsid w:val="00B26AD0"/>
    <w:rPr>
      <w:rFonts w:asciiTheme="majorHAnsi" w:hAnsiTheme="majorHAnsi" w:eastAsiaTheme="majorEastAsia" w:cstheme="majorBidi"/>
      <w:color w:val="243F60" w:themeColor="accent1" w:themeShade="7F"/>
      <w:sz w:val="24"/>
      <w:szCs w:val="24"/>
    </w:rPr>
  </w:style>
  <w:style w:type="character" w:styleId="name" w:customStyle="1">
    <w:name w:val="name"/>
    <w:basedOn w:val="DefaultParagraphFont"/>
    <w:rsid w:val="00B26AD0"/>
    <w:rPr>
      <w:b/>
      <w:bCs/>
    </w:rPr>
  </w:style>
  <w:style w:type="paragraph" w:styleId="BodyText">
    <w:name w:val="Body Text"/>
    <w:basedOn w:val="Normal"/>
    <w:link w:val="BodyTextChar"/>
    <w:uiPriority w:val="1"/>
    <w:qFormat/>
    <w:rsid w:val="003D385F"/>
    <w:pPr>
      <w:widowControl w:val="0"/>
      <w:autoSpaceDE w:val="0"/>
      <w:autoSpaceDN w:val="0"/>
      <w:spacing w:after="0" w:line="240" w:lineRule="auto"/>
    </w:pPr>
    <w:rPr>
      <w:rFonts w:ascii="Times New Roman" w:hAnsi="Times New Roman" w:eastAsia="Times New Roman" w:cs="Times New Roman"/>
      <w:lang w:val="en-US"/>
    </w:rPr>
  </w:style>
  <w:style w:type="character" w:styleId="BodyTextChar" w:customStyle="1">
    <w:name w:val="Body Text Char"/>
    <w:basedOn w:val="DefaultParagraphFont"/>
    <w:link w:val="BodyText"/>
    <w:uiPriority w:val="1"/>
    <w:rsid w:val="003D385F"/>
    <w:rPr>
      <w:rFonts w:ascii="Times New Roman" w:hAnsi="Times New Roman" w:eastAsia="Times New Roman" w:cs="Times New Roman"/>
      <w:lang w:val="en-US"/>
    </w:rPr>
  </w:style>
  <w:style w:type="paragraph" w:styleId="NormalWeb">
    <w:name w:val="Normal (Web)"/>
    <w:basedOn w:val="Normal"/>
    <w:uiPriority w:val="99"/>
    <w:semiHidden/>
    <w:unhideWhenUsed/>
    <w:rsid w:val="003D385F"/>
    <w:pPr>
      <w:spacing w:after="120" w:line="240" w:lineRule="auto"/>
    </w:pPr>
    <w:rPr>
      <w:rFonts w:ascii="Times New Roman" w:hAnsi="Times New Roman" w:cs="Times New Roman"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2161">
      <w:bodyDiv w:val="1"/>
      <w:marLeft w:val="0"/>
      <w:marRight w:val="0"/>
      <w:marTop w:val="0"/>
      <w:marBottom w:val="0"/>
      <w:divBdr>
        <w:top w:val="none" w:sz="0" w:space="0" w:color="auto"/>
        <w:left w:val="none" w:sz="0" w:space="0" w:color="auto"/>
        <w:bottom w:val="none" w:sz="0" w:space="0" w:color="auto"/>
        <w:right w:val="none" w:sz="0" w:space="0" w:color="auto"/>
      </w:divBdr>
    </w:div>
    <w:div w:id="1305501282">
      <w:bodyDiv w:val="1"/>
      <w:marLeft w:val="0"/>
      <w:marRight w:val="0"/>
      <w:marTop w:val="0"/>
      <w:marBottom w:val="0"/>
      <w:divBdr>
        <w:top w:val="none" w:sz="0" w:space="0" w:color="auto"/>
        <w:left w:val="none" w:sz="0" w:space="0" w:color="auto"/>
        <w:bottom w:val="none" w:sz="0" w:space="0" w:color="auto"/>
        <w:right w:val="none" w:sz="0" w:space="0" w:color="auto"/>
      </w:divBdr>
    </w:div>
    <w:div w:id="1556116142">
      <w:bodyDiv w:val="1"/>
      <w:marLeft w:val="0"/>
      <w:marRight w:val="0"/>
      <w:marTop w:val="0"/>
      <w:marBottom w:val="0"/>
      <w:divBdr>
        <w:top w:val="none" w:sz="0" w:space="0" w:color="auto"/>
        <w:left w:val="none" w:sz="0" w:space="0" w:color="auto"/>
        <w:bottom w:val="none" w:sz="0" w:space="0" w:color="auto"/>
        <w:right w:val="none" w:sz="0" w:space="0" w:color="auto"/>
      </w:divBdr>
    </w:div>
    <w:div w:id="20701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oleObject" Target="embeddings/oleObject1.bin"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wmf"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BA93785E49844E90C14625822105A7" ma:contentTypeVersion="6" ma:contentTypeDescription="Create a new document." ma:contentTypeScope="" ma:versionID="3a62a5155d887bd16664238d0541e87b">
  <xsd:schema xmlns:xsd="http://www.w3.org/2001/XMLSchema" xmlns:xs="http://www.w3.org/2001/XMLSchema" xmlns:p="http://schemas.microsoft.com/office/2006/metadata/properties" xmlns:ns2="b4e24501-1395-4fc4-9d02-d78325f262cc" xmlns:ns3="8b7d7c64-b8d1-49f1-8e5d-6ed0a764f15d" targetNamespace="http://schemas.microsoft.com/office/2006/metadata/properties" ma:root="true" ma:fieldsID="9bd283a7ebe0edd2c06a08aa7312f785" ns2:_="" ns3:_="">
    <xsd:import namespace="b4e24501-1395-4fc4-9d02-d78325f262cc"/>
    <xsd:import namespace="8b7d7c64-b8d1-49f1-8e5d-6ed0a764f1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24501-1395-4fc4-9d02-d78325f26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7d7c64-b8d1-49f1-8e5d-6ed0a764f1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BCCB0-563D-4794-9662-F91DB335C4B9}">
  <ds:schemaRefs>
    <ds:schemaRef ds:uri="http://schemas.openxmlformats.org/officeDocument/2006/bibliography"/>
  </ds:schemaRefs>
</ds:datastoreItem>
</file>

<file path=customXml/itemProps2.xml><?xml version="1.0" encoding="utf-8"?>
<ds:datastoreItem xmlns:ds="http://schemas.openxmlformats.org/officeDocument/2006/customXml" ds:itemID="{AB5E0EE1-C581-4A99-9FBB-3CC979F58A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9FC76-839E-4BC7-823F-09E332BE0738}">
  <ds:schemaRefs>
    <ds:schemaRef ds:uri="http://schemas.microsoft.com/sharepoint/v3/contenttype/forms"/>
  </ds:schemaRefs>
</ds:datastoreItem>
</file>

<file path=customXml/itemProps4.xml><?xml version="1.0" encoding="utf-8"?>
<ds:datastoreItem xmlns:ds="http://schemas.openxmlformats.org/officeDocument/2006/customXml" ds:itemID="{D30F3C81-6977-4DE2-8D29-E374C4E85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24501-1395-4fc4-9d02-d78325f262cc"/>
    <ds:schemaRef ds:uri="8b7d7c64-b8d1-49f1-8e5d-6ed0a764f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PresentationFormat/>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Chris Schiller</lastModifiedBy>
  <revision>2</revision>
  <lastPrinted>2013-06-24T01:35:00.0000000Z</lastPrinted>
  <dcterms:created xsi:type="dcterms:W3CDTF">2024-03-22T03:17:00.0000000Z</dcterms:created>
  <dcterms:modified xsi:type="dcterms:W3CDTF">2024-03-22T03:35:45.1942362Z</dcterms:modified>
  <category/>
  <contentStatus/>
  <dc:language/>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0x010100A4BA93785E49844E90C14625822105A7</vt:lpwstr>
  </property>
</Properties>
</file>