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26E2" w14:textId="33FDECC6" w:rsidR="006A3D5B" w:rsidRPr="006A3D5B" w:rsidRDefault="00F77693" w:rsidP="006A3D5B">
      <w:pPr>
        <w:spacing w:after="0"/>
        <w:rPr>
          <w:b/>
          <w:sz w:val="28"/>
          <w:szCs w:val="28"/>
        </w:rPr>
      </w:pPr>
      <w:r w:rsidRPr="006A3D5B">
        <w:rPr>
          <w:b/>
          <w:sz w:val="28"/>
          <w:szCs w:val="28"/>
        </w:rPr>
        <w:t xml:space="preserve">HEAVY VEHICLE NATIONAL LAW </w:t>
      </w:r>
    </w:p>
    <w:p w14:paraId="649026E3" w14:textId="0B04BB6C" w:rsidR="006A3D5B" w:rsidRPr="006A3D5B" w:rsidRDefault="006A3D5B" w:rsidP="006A3D5B">
      <w:pPr>
        <w:spacing w:after="0"/>
        <w:rPr>
          <w:b/>
          <w:i/>
          <w:sz w:val="28"/>
          <w:szCs w:val="28"/>
        </w:rPr>
      </w:pPr>
      <w:r w:rsidRPr="00C1468B">
        <w:rPr>
          <w:b/>
          <w:sz w:val="28"/>
          <w:szCs w:val="28"/>
        </w:rPr>
        <w:t xml:space="preserve">Notice of </w:t>
      </w:r>
      <w:r w:rsidR="00C1468B" w:rsidRPr="00C1468B">
        <w:rPr>
          <w:b/>
          <w:sz w:val="28"/>
          <w:szCs w:val="28"/>
        </w:rPr>
        <w:t>Revocation</w:t>
      </w:r>
      <w:r w:rsidRPr="006A3D5B">
        <w:rPr>
          <w:b/>
          <w:i/>
          <w:sz w:val="28"/>
          <w:szCs w:val="28"/>
        </w:rPr>
        <w:t xml:space="preserve"> </w:t>
      </w:r>
      <w:r w:rsidRPr="00C1468B">
        <w:rPr>
          <w:b/>
          <w:sz w:val="28"/>
          <w:szCs w:val="28"/>
        </w:rPr>
        <w:t>–</w:t>
      </w:r>
      <w:r w:rsidR="00C45731">
        <w:rPr>
          <w:b/>
          <w:sz w:val="28"/>
          <w:szCs w:val="28"/>
        </w:rPr>
        <w:t xml:space="preserve"> </w:t>
      </w:r>
      <w:r w:rsidR="00650C6D" w:rsidRPr="00650C6D">
        <w:rPr>
          <w:b/>
          <w:sz w:val="28"/>
          <w:szCs w:val="28"/>
        </w:rPr>
        <w:t>Tasmania Class 1 Heavy Vehicle Unladen Low Loader and Low Loader Dolly Dimension Exemption Notice 2021 (</w:t>
      </w:r>
      <w:proofErr w:type="spellStart"/>
      <w:r w:rsidR="00650C6D" w:rsidRPr="00650C6D">
        <w:rPr>
          <w:b/>
          <w:sz w:val="28"/>
          <w:szCs w:val="28"/>
        </w:rPr>
        <w:t>No.2</w:t>
      </w:r>
      <w:proofErr w:type="spellEnd"/>
      <w:r w:rsidR="00650C6D" w:rsidRPr="00650C6D">
        <w:rPr>
          <w:b/>
          <w:sz w:val="28"/>
          <w:szCs w:val="28"/>
        </w:rPr>
        <w:t>)</w:t>
      </w:r>
    </w:p>
    <w:p w14:paraId="649026E4" w14:textId="77777777" w:rsidR="006A3D5B" w:rsidRDefault="006A3D5B" w:rsidP="006A3D5B">
      <w:pPr>
        <w:spacing w:after="0"/>
      </w:pPr>
    </w:p>
    <w:p w14:paraId="649026E5" w14:textId="77777777" w:rsidR="00C1468B" w:rsidRDefault="00C1468B" w:rsidP="00C1468B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B66DC">
        <w:rPr>
          <w:b/>
        </w:rPr>
        <w:t>Purpose</w:t>
      </w:r>
    </w:p>
    <w:p w14:paraId="029D43FC" w14:textId="77777777" w:rsidR="00AD77CB" w:rsidRPr="000B66DC" w:rsidRDefault="00AD77CB" w:rsidP="00AD77CB">
      <w:pPr>
        <w:pStyle w:val="ListParagraph"/>
        <w:spacing w:after="0"/>
        <w:ind w:left="1080"/>
        <w:rPr>
          <w:b/>
        </w:rPr>
      </w:pPr>
    </w:p>
    <w:p w14:paraId="649026E6" w14:textId="6BBD94F3" w:rsidR="00C1468B" w:rsidRPr="000B66DC" w:rsidRDefault="00C1468B" w:rsidP="00C1468B">
      <w:pPr>
        <w:pStyle w:val="ListParagraph"/>
        <w:spacing w:after="0"/>
        <w:ind w:left="1080"/>
      </w:pPr>
      <w:r w:rsidRPr="000B66DC">
        <w:t xml:space="preserve">This </w:t>
      </w:r>
      <w:r w:rsidR="00650C6D" w:rsidRPr="000B66DC">
        <w:t>n</w:t>
      </w:r>
      <w:r w:rsidRPr="000B66DC">
        <w:t xml:space="preserve">otice revokes </w:t>
      </w:r>
      <w:r w:rsidR="00C45731" w:rsidRPr="000B66DC">
        <w:t xml:space="preserve">the </w:t>
      </w:r>
      <w:r w:rsidR="00650C6D" w:rsidRPr="000B66DC">
        <w:rPr>
          <w:i/>
          <w:iCs/>
        </w:rPr>
        <w:t>Tasmania Class 1 Heavy Vehicle Unladen Low Loader and Low Loader Dolly Dimension Exemption Notice 2021 (</w:t>
      </w:r>
      <w:proofErr w:type="spellStart"/>
      <w:r w:rsidR="00650C6D" w:rsidRPr="000B66DC">
        <w:rPr>
          <w:i/>
          <w:iCs/>
        </w:rPr>
        <w:t>No.2</w:t>
      </w:r>
      <w:proofErr w:type="spellEnd"/>
      <w:r w:rsidR="00650C6D" w:rsidRPr="000B66DC">
        <w:rPr>
          <w:i/>
          <w:iCs/>
        </w:rPr>
        <w:t>)</w:t>
      </w:r>
      <w:r w:rsidR="002359CD" w:rsidRPr="000B66DC">
        <w:rPr>
          <w:i/>
          <w:iCs/>
        </w:rPr>
        <w:t>.</w:t>
      </w:r>
    </w:p>
    <w:p w14:paraId="649026E7" w14:textId="77777777" w:rsidR="00C1468B" w:rsidRPr="000B66DC" w:rsidRDefault="00C1468B" w:rsidP="00C1468B">
      <w:pPr>
        <w:pStyle w:val="ListParagraph"/>
        <w:spacing w:after="0"/>
        <w:ind w:left="1080"/>
        <w:rPr>
          <w:b/>
        </w:rPr>
      </w:pPr>
    </w:p>
    <w:p w14:paraId="649026E8" w14:textId="77777777" w:rsidR="006A3D5B" w:rsidRPr="000B66DC" w:rsidRDefault="00DD7EA4" w:rsidP="006A3D5B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B66DC">
        <w:rPr>
          <w:b/>
        </w:rPr>
        <w:t>Authorising Provision</w:t>
      </w:r>
    </w:p>
    <w:p w14:paraId="20875C23" w14:textId="77777777" w:rsidR="00AD77CB" w:rsidRDefault="00AD77CB" w:rsidP="006A3D5B">
      <w:pPr>
        <w:pStyle w:val="ListParagraph"/>
        <w:spacing w:after="0"/>
        <w:ind w:left="1080"/>
      </w:pPr>
    </w:p>
    <w:p w14:paraId="649026E9" w14:textId="6645D849" w:rsidR="00DD7EA4" w:rsidRPr="000B66DC" w:rsidRDefault="00DD7EA4" w:rsidP="006A3D5B">
      <w:pPr>
        <w:pStyle w:val="ListParagraph"/>
        <w:spacing w:after="0"/>
        <w:ind w:left="1080"/>
        <w:rPr>
          <w:b/>
        </w:rPr>
      </w:pPr>
      <w:r w:rsidRPr="000B66DC">
        <w:t xml:space="preserve">This </w:t>
      </w:r>
      <w:r w:rsidR="00F77693" w:rsidRPr="000B66DC">
        <w:t>n</w:t>
      </w:r>
      <w:r w:rsidRPr="000B66DC">
        <w:t xml:space="preserve">otice is made under the following section of the </w:t>
      </w:r>
      <w:r w:rsidR="00722155" w:rsidRPr="000B66DC">
        <w:rPr>
          <w:i/>
          <w:iCs/>
        </w:rPr>
        <w:t>Heavy Vehicle National Law</w:t>
      </w:r>
      <w:r w:rsidR="00EE74E4" w:rsidRPr="000B66DC">
        <w:rPr>
          <w:i/>
          <w:iCs/>
        </w:rPr>
        <w:t xml:space="preserve"> (HVNL)</w:t>
      </w:r>
      <w:r w:rsidRPr="000B66DC">
        <w:t>:</w:t>
      </w:r>
    </w:p>
    <w:p w14:paraId="649026EA" w14:textId="1F72D97B" w:rsidR="00DD7EA4" w:rsidRPr="000B66DC" w:rsidRDefault="00DD7EA4" w:rsidP="006A3D5B">
      <w:pPr>
        <w:pStyle w:val="ListParagraph"/>
        <w:spacing w:after="0"/>
      </w:pPr>
    </w:p>
    <w:p w14:paraId="649026EB" w14:textId="555C152A" w:rsidR="00C1468B" w:rsidRPr="000B66DC" w:rsidRDefault="006E0246" w:rsidP="00C1468B">
      <w:pPr>
        <w:pStyle w:val="ListParagraph"/>
        <w:numPr>
          <w:ilvl w:val="0"/>
          <w:numId w:val="4"/>
        </w:numPr>
        <w:spacing w:after="0"/>
      </w:pPr>
      <w:r w:rsidRPr="000B66DC">
        <w:t xml:space="preserve">Section 23 of </w:t>
      </w:r>
      <w:r w:rsidR="00300E00" w:rsidRPr="000B66DC">
        <w:t xml:space="preserve">Schedule 1 – </w:t>
      </w:r>
      <w:r w:rsidR="00EE79AE" w:rsidRPr="000B66DC">
        <w:rPr>
          <w:i/>
          <w:iCs/>
        </w:rPr>
        <w:t>Regulator’s power to amend or repeal instru</w:t>
      </w:r>
      <w:r w:rsidR="00EE79AE" w:rsidRPr="000B66DC">
        <w:t>ment</w:t>
      </w:r>
      <w:r w:rsidR="00650C6D" w:rsidRPr="000B66DC">
        <w:t>.</w:t>
      </w:r>
    </w:p>
    <w:p w14:paraId="649026EC" w14:textId="77777777" w:rsidR="00C1468B" w:rsidRPr="000B66DC" w:rsidRDefault="00C1468B" w:rsidP="00C1468B">
      <w:pPr>
        <w:spacing w:after="0"/>
      </w:pPr>
    </w:p>
    <w:p w14:paraId="649026ED" w14:textId="77777777" w:rsidR="00C1468B" w:rsidRPr="000B66DC" w:rsidRDefault="00C1468B" w:rsidP="00C1468B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B66DC">
        <w:rPr>
          <w:b/>
        </w:rPr>
        <w:t>Commencement</w:t>
      </w:r>
    </w:p>
    <w:p w14:paraId="3CBA55CB" w14:textId="77777777" w:rsidR="00AD77CB" w:rsidRDefault="00AD77CB" w:rsidP="00D403D0">
      <w:pPr>
        <w:pStyle w:val="ListParagraph"/>
        <w:spacing w:after="0"/>
        <w:ind w:left="1080"/>
      </w:pPr>
    </w:p>
    <w:p w14:paraId="548EF5B8" w14:textId="55D5D847" w:rsidR="00D403D0" w:rsidRPr="000B66DC" w:rsidRDefault="00D403D0" w:rsidP="00D403D0">
      <w:pPr>
        <w:pStyle w:val="ListParagraph"/>
        <w:spacing w:after="0"/>
        <w:ind w:left="1080"/>
      </w:pPr>
      <w:r w:rsidRPr="000B66DC">
        <w:t xml:space="preserve">This </w:t>
      </w:r>
      <w:r w:rsidR="00F77693" w:rsidRPr="000B66DC">
        <w:t>n</w:t>
      </w:r>
      <w:r w:rsidRPr="000B66DC">
        <w:t xml:space="preserve">otice takes effect on </w:t>
      </w:r>
      <w:r w:rsidR="00177C1C">
        <w:t>5 July 2024</w:t>
      </w:r>
      <w:r w:rsidRPr="000B66DC">
        <w:t xml:space="preserve"> and the cancellation of the notice comes into force 28 days after that day.</w:t>
      </w:r>
    </w:p>
    <w:p w14:paraId="649026EF" w14:textId="77777777" w:rsidR="00C1468B" w:rsidRPr="000B66DC" w:rsidRDefault="00C1468B" w:rsidP="00D403D0">
      <w:pPr>
        <w:spacing w:after="0"/>
      </w:pPr>
    </w:p>
    <w:p w14:paraId="649026F0" w14:textId="77777777" w:rsidR="00C1468B" w:rsidRPr="000B66DC" w:rsidRDefault="00C1468B" w:rsidP="00C1468B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B66DC">
        <w:rPr>
          <w:b/>
        </w:rPr>
        <w:t>Title</w:t>
      </w:r>
    </w:p>
    <w:p w14:paraId="109A14FF" w14:textId="77777777" w:rsidR="00AD77CB" w:rsidRDefault="00AD77CB" w:rsidP="00C1468B">
      <w:pPr>
        <w:pStyle w:val="ListParagraph"/>
        <w:spacing w:after="0"/>
        <w:ind w:left="1080"/>
      </w:pPr>
    </w:p>
    <w:p w14:paraId="649026F1" w14:textId="537A2995" w:rsidR="00C1468B" w:rsidRPr="000B66DC" w:rsidRDefault="00C1468B" w:rsidP="00C1468B">
      <w:pPr>
        <w:pStyle w:val="ListParagraph"/>
        <w:spacing w:after="0"/>
        <w:ind w:left="1080"/>
        <w:rPr>
          <w:b/>
        </w:rPr>
      </w:pPr>
      <w:r w:rsidRPr="000B66DC">
        <w:t xml:space="preserve">This </w:t>
      </w:r>
      <w:r w:rsidR="00F77693" w:rsidRPr="000B66DC">
        <w:t>n</w:t>
      </w:r>
      <w:r w:rsidRPr="000B66DC">
        <w:t xml:space="preserve">otice may be cited as the </w:t>
      </w:r>
      <w:r w:rsidR="0020326C" w:rsidRPr="000B66DC">
        <w:rPr>
          <w:i/>
        </w:rPr>
        <w:t xml:space="preserve">Notice of Revocation – </w:t>
      </w:r>
      <w:r w:rsidR="00011F11" w:rsidRPr="000B66DC">
        <w:rPr>
          <w:i/>
          <w:iCs/>
        </w:rPr>
        <w:t>Tasmania Class 1 Heavy Vehicle Unladen Low Loader and Low Loader Dolly Dimension Exemption Notice 2021 (</w:t>
      </w:r>
      <w:proofErr w:type="spellStart"/>
      <w:r w:rsidR="00011F11" w:rsidRPr="000B66DC">
        <w:rPr>
          <w:i/>
          <w:iCs/>
        </w:rPr>
        <w:t>No.2</w:t>
      </w:r>
      <w:proofErr w:type="spellEnd"/>
      <w:r w:rsidR="00011F11" w:rsidRPr="000B66DC">
        <w:rPr>
          <w:i/>
          <w:iCs/>
        </w:rPr>
        <w:t>)</w:t>
      </w:r>
      <w:r w:rsidR="00F63A48" w:rsidRPr="000B66DC">
        <w:rPr>
          <w:i/>
          <w:iCs/>
        </w:rPr>
        <w:t>.</w:t>
      </w:r>
    </w:p>
    <w:p w14:paraId="649026F2" w14:textId="77777777" w:rsidR="006A3D5B" w:rsidRPr="000B66DC" w:rsidRDefault="006A3D5B" w:rsidP="006A3D5B">
      <w:pPr>
        <w:pStyle w:val="ListParagraph"/>
        <w:spacing w:after="0"/>
        <w:ind w:left="1800"/>
      </w:pPr>
    </w:p>
    <w:p w14:paraId="649026F3" w14:textId="77777777" w:rsidR="00DD7EA4" w:rsidRPr="000B66DC" w:rsidRDefault="00C1468B" w:rsidP="006A3D5B">
      <w:pPr>
        <w:pStyle w:val="ListParagraph"/>
        <w:numPr>
          <w:ilvl w:val="0"/>
          <w:numId w:val="9"/>
        </w:numPr>
        <w:spacing w:after="0"/>
        <w:rPr>
          <w:b/>
        </w:rPr>
      </w:pPr>
      <w:r w:rsidRPr="000B66DC">
        <w:rPr>
          <w:b/>
        </w:rPr>
        <w:t>Revocation</w:t>
      </w:r>
    </w:p>
    <w:p w14:paraId="3F43B4A4" w14:textId="77777777" w:rsidR="00AD77CB" w:rsidRDefault="00AD77CB" w:rsidP="006A3D5B">
      <w:pPr>
        <w:pStyle w:val="ListParagraph"/>
        <w:spacing w:after="0"/>
        <w:ind w:left="1080"/>
      </w:pPr>
    </w:p>
    <w:p w14:paraId="649026F4" w14:textId="02242247" w:rsidR="00DD7EA4" w:rsidRDefault="00C1468B" w:rsidP="006A3D5B">
      <w:pPr>
        <w:pStyle w:val="ListParagraph"/>
        <w:spacing w:after="0"/>
        <w:ind w:left="1080"/>
      </w:pPr>
      <w:r w:rsidRPr="000B66DC">
        <w:t xml:space="preserve">This </w:t>
      </w:r>
      <w:r w:rsidR="00F77693" w:rsidRPr="000B66DC">
        <w:t>n</w:t>
      </w:r>
      <w:r w:rsidRPr="000B66DC">
        <w:t xml:space="preserve">otice </w:t>
      </w:r>
      <w:r w:rsidR="00DD7EA4" w:rsidRPr="000B66DC">
        <w:t>cancel</w:t>
      </w:r>
      <w:r w:rsidRPr="000B66DC">
        <w:t>s</w:t>
      </w:r>
      <w:r w:rsidR="00DD7EA4" w:rsidRPr="000B66DC">
        <w:t xml:space="preserve"> the following </w:t>
      </w:r>
      <w:r w:rsidR="00EE74E4" w:rsidRPr="000B66DC">
        <w:t>HVNL</w:t>
      </w:r>
      <w:r w:rsidRPr="000B66DC">
        <w:t xml:space="preserve"> </w:t>
      </w:r>
      <w:r w:rsidR="0020052C" w:rsidRPr="000B66DC">
        <w:t>exemptions</w:t>
      </w:r>
      <w:r w:rsidRPr="000B66DC">
        <w:t xml:space="preserve">: </w:t>
      </w:r>
    </w:p>
    <w:p w14:paraId="60011256" w14:textId="77777777" w:rsidR="00177C1C" w:rsidRPr="000B66DC" w:rsidRDefault="00177C1C" w:rsidP="006A3D5B">
      <w:pPr>
        <w:pStyle w:val="ListParagraph"/>
        <w:spacing w:after="0"/>
        <w:ind w:left="1080"/>
      </w:pPr>
    </w:p>
    <w:p w14:paraId="649026F5" w14:textId="5320A03E" w:rsidR="009F016A" w:rsidRPr="000B66DC" w:rsidRDefault="00011F11" w:rsidP="00C1468B">
      <w:pPr>
        <w:pStyle w:val="ListParagraph"/>
        <w:numPr>
          <w:ilvl w:val="0"/>
          <w:numId w:val="13"/>
        </w:numPr>
        <w:spacing w:after="0"/>
        <w:rPr>
          <w:i/>
          <w:iCs/>
        </w:rPr>
      </w:pPr>
      <w:r w:rsidRPr="000B66DC">
        <w:rPr>
          <w:i/>
          <w:iCs/>
        </w:rPr>
        <w:t>Tasmania Class 1 Heavy Vehicle Unladen Low Loader and Low Loader Dolly Dimension Exemption Notice 2021 (</w:t>
      </w:r>
      <w:proofErr w:type="spellStart"/>
      <w:r w:rsidRPr="000B66DC">
        <w:rPr>
          <w:i/>
          <w:iCs/>
        </w:rPr>
        <w:t>No.2</w:t>
      </w:r>
      <w:proofErr w:type="spellEnd"/>
      <w:r w:rsidRPr="000B66DC">
        <w:rPr>
          <w:i/>
          <w:iCs/>
        </w:rPr>
        <w:t>).</w:t>
      </w:r>
    </w:p>
    <w:p w14:paraId="649026FF" w14:textId="77777777" w:rsidR="00300E00" w:rsidRDefault="00300E00" w:rsidP="006A3D5B">
      <w:pPr>
        <w:pStyle w:val="ListParagraph"/>
        <w:spacing w:after="0"/>
        <w:ind w:left="1080"/>
      </w:pPr>
    </w:p>
    <w:p w14:paraId="44E3CA85" w14:textId="77777777" w:rsidR="00EA222C" w:rsidRPr="00EA222C" w:rsidRDefault="00EA222C" w:rsidP="00EA222C">
      <w:pPr>
        <w:pStyle w:val="ListParagraph"/>
        <w:spacing w:after="0"/>
        <w:ind w:left="1080"/>
      </w:pPr>
    </w:p>
    <w:p w14:paraId="71DD28F4" w14:textId="77777777" w:rsidR="00EA222C" w:rsidRPr="00EA222C" w:rsidRDefault="00EA222C" w:rsidP="00EA222C">
      <w:pPr>
        <w:pStyle w:val="ListParagraph"/>
        <w:spacing w:after="0"/>
        <w:ind w:left="1080"/>
      </w:pPr>
      <w:r w:rsidRPr="00EA222C">
        <w:t>Peter Austin</w:t>
      </w:r>
    </w:p>
    <w:p w14:paraId="4C791446" w14:textId="77777777" w:rsidR="00EA222C" w:rsidRPr="00EA222C" w:rsidRDefault="00EA222C" w:rsidP="00EA222C">
      <w:pPr>
        <w:pStyle w:val="ListParagraph"/>
        <w:spacing w:after="0"/>
        <w:ind w:left="1080"/>
        <w:rPr>
          <w:i/>
          <w:iCs/>
        </w:rPr>
      </w:pPr>
      <w:r w:rsidRPr="00EA222C">
        <w:rPr>
          <w:i/>
          <w:iCs/>
        </w:rPr>
        <w:t>Director Policy Implementation</w:t>
      </w:r>
    </w:p>
    <w:p w14:paraId="7F511F22" w14:textId="5C0B902E" w:rsidR="00EA222C" w:rsidRPr="000B66DC" w:rsidRDefault="00EA222C" w:rsidP="00EA222C">
      <w:pPr>
        <w:pStyle w:val="ListParagraph"/>
        <w:spacing w:after="0"/>
        <w:ind w:left="1080"/>
      </w:pPr>
      <w:r w:rsidRPr="00EA222C">
        <w:rPr>
          <w:b/>
          <w:bCs/>
        </w:rPr>
        <w:t>National Heavy Vehicle Regulator</w:t>
      </w:r>
    </w:p>
    <w:p w14:paraId="197D339F" w14:textId="0EE019AF" w:rsidR="0085030A" w:rsidRPr="0085030A" w:rsidRDefault="0085030A" w:rsidP="0085030A">
      <w:pPr>
        <w:tabs>
          <w:tab w:val="left" w:pos="5955"/>
        </w:tabs>
      </w:pPr>
    </w:p>
    <w:sectPr w:rsidR="0085030A" w:rsidRPr="0085030A" w:rsidSect="006A3D5B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E3C9C" w14:textId="77777777" w:rsidR="00FD4D23" w:rsidRDefault="00FD4D23" w:rsidP="006A3D5B">
      <w:pPr>
        <w:spacing w:after="0" w:line="240" w:lineRule="auto"/>
      </w:pPr>
      <w:r>
        <w:separator/>
      </w:r>
    </w:p>
  </w:endnote>
  <w:endnote w:type="continuationSeparator" w:id="0">
    <w:p w14:paraId="7A88FC79" w14:textId="77777777" w:rsidR="00FD4D23" w:rsidRDefault="00FD4D23" w:rsidP="006A3D5B">
      <w:pPr>
        <w:spacing w:after="0" w:line="240" w:lineRule="auto"/>
      </w:pPr>
      <w:r>
        <w:continuationSeparator/>
      </w:r>
    </w:p>
  </w:endnote>
  <w:endnote w:type="continuationNotice" w:id="1">
    <w:p w14:paraId="701C4BCF" w14:textId="77777777" w:rsidR="00FD4D23" w:rsidRDefault="00FD4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2704" w14:textId="77777777" w:rsidR="00EB138F" w:rsidRPr="00EB138F" w:rsidRDefault="00EB138F" w:rsidP="00EB138F">
    <w:pPr>
      <w:pStyle w:val="Footer"/>
      <w:jc w:val="right"/>
    </w:pPr>
    <w:r w:rsidRPr="00EB138F">
      <w:t>Notice of Cancellation – Cancellation of stated-based Agricultural Notices in New South Wales, Queensland, and Tasmania 2021</w:t>
    </w:r>
  </w:p>
  <w:p w14:paraId="64902705" w14:textId="77777777" w:rsidR="006A3D5B" w:rsidRDefault="00EB138F" w:rsidP="00EB138F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1468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1468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51802" w14:textId="77777777" w:rsidR="00D4138C" w:rsidRDefault="00D4138C" w:rsidP="00EB138F">
    <w:pPr>
      <w:pStyle w:val="Footer"/>
      <w:jc w:val="right"/>
    </w:pPr>
  </w:p>
  <w:p w14:paraId="64902708" w14:textId="2EBDA12D" w:rsidR="00C1468B" w:rsidRPr="00AD77CB" w:rsidRDefault="00C1468B" w:rsidP="00EB138F">
    <w:pPr>
      <w:pStyle w:val="Footer"/>
      <w:jc w:val="right"/>
    </w:pPr>
    <w:r w:rsidRPr="00C1468B">
      <w:t>Notice of Revocation –</w:t>
    </w:r>
    <w:r w:rsidR="00D4138C" w:rsidRPr="00AD77CB">
      <w:t xml:space="preserve"> </w:t>
    </w:r>
    <w:r w:rsidR="00AD77CB" w:rsidRPr="00AD77CB">
      <w:t>Tasmania Class 1 Heavy Vehicle Unladen Low Loader and Low Loader Dolly Dimension Exemption Notice 2021 (</w:t>
    </w:r>
    <w:proofErr w:type="spellStart"/>
    <w:r w:rsidR="00AD77CB" w:rsidRPr="00AD77CB">
      <w:t>No.2</w:t>
    </w:r>
    <w:proofErr w:type="spellEnd"/>
    <w:r w:rsidR="00AD77CB" w:rsidRPr="00AD77CB">
      <w:t>)</w:t>
    </w:r>
  </w:p>
  <w:p w14:paraId="64902709" w14:textId="77777777" w:rsidR="00EB138F" w:rsidRDefault="00EB138F" w:rsidP="00EB138F">
    <w:pPr>
      <w:pStyle w:val="Footer"/>
    </w:pPr>
    <w:r w:rsidRPr="00AD77CB"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1468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1468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2E66E" w14:textId="77777777" w:rsidR="00FD4D23" w:rsidRDefault="00FD4D23" w:rsidP="006A3D5B">
      <w:pPr>
        <w:spacing w:after="0" w:line="240" w:lineRule="auto"/>
      </w:pPr>
      <w:r>
        <w:separator/>
      </w:r>
    </w:p>
  </w:footnote>
  <w:footnote w:type="continuationSeparator" w:id="0">
    <w:p w14:paraId="49770474" w14:textId="77777777" w:rsidR="00FD4D23" w:rsidRDefault="00FD4D23" w:rsidP="006A3D5B">
      <w:pPr>
        <w:spacing w:after="0" w:line="240" w:lineRule="auto"/>
      </w:pPr>
      <w:r>
        <w:continuationSeparator/>
      </w:r>
    </w:p>
  </w:footnote>
  <w:footnote w:type="continuationNotice" w:id="1">
    <w:p w14:paraId="7C9D8799" w14:textId="77777777" w:rsidR="00FD4D23" w:rsidRDefault="00FD4D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8609E" w:rsidRPr="00CE796A" w14:paraId="59836CD5" w14:textId="77777777" w:rsidTr="00FA4944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3CEAAE0" w14:textId="77777777" w:rsidR="0008609E" w:rsidRPr="00CE796A" w:rsidRDefault="0008609E" w:rsidP="0008609E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48D9153C" wp14:editId="4B107171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A7E07AD" w14:textId="77777777" w:rsidR="0008609E" w:rsidRPr="00CE796A" w:rsidRDefault="0008609E" w:rsidP="0008609E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FF94972" w14:textId="77777777" w:rsidR="0008609E" w:rsidRPr="00CE796A" w:rsidRDefault="0008609E" w:rsidP="0008609E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8609E" w:rsidRPr="00840A06" w14:paraId="5FA144CB" w14:textId="77777777" w:rsidTr="00FA4944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1F32017" w14:textId="77777777" w:rsidR="0008609E" w:rsidRPr="00CE796A" w:rsidRDefault="0008609E" w:rsidP="0008609E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722DDBD" w14:textId="77777777" w:rsidR="0008609E" w:rsidRPr="00840A06" w:rsidRDefault="0008609E" w:rsidP="0008609E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5EA1E4AD" w14:textId="77777777" w:rsidR="0008609E" w:rsidRDefault="00086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9D3"/>
    <w:multiLevelType w:val="hybridMultilevel"/>
    <w:tmpl w:val="CF56BCA2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F16"/>
    <w:multiLevelType w:val="hybridMultilevel"/>
    <w:tmpl w:val="7CD8055A"/>
    <w:lvl w:ilvl="0" w:tplc="E14484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500C"/>
    <w:multiLevelType w:val="hybridMultilevel"/>
    <w:tmpl w:val="4AD66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EA2"/>
    <w:multiLevelType w:val="hybridMultilevel"/>
    <w:tmpl w:val="E032798E"/>
    <w:lvl w:ilvl="0" w:tplc="E7E28F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780562"/>
    <w:multiLevelType w:val="hybridMultilevel"/>
    <w:tmpl w:val="70DC4100"/>
    <w:lvl w:ilvl="0" w:tplc="F8CC4E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1339A"/>
    <w:multiLevelType w:val="hybridMultilevel"/>
    <w:tmpl w:val="0686C57C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A6E12"/>
    <w:multiLevelType w:val="hybridMultilevel"/>
    <w:tmpl w:val="E3C8002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A5A51"/>
    <w:multiLevelType w:val="hybridMultilevel"/>
    <w:tmpl w:val="19AE89EE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B50FA4"/>
    <w:multiLevelType w:val="hybridMultilevel"/>
    <w:tmpl w:val="E760EABE"/>
    <w:lvl w:ilvl="0" w:tplc="2BD845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D7588"/>
    <w:multiLevelType w:val="hybridMultilevel"/>
    <w:tmpl w:val="463252AC"/>
    <w:lvl w:ilvl="0" w:tplc="A5D6A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B18C9"/>
    <w:multiLevelType w:val="hybridMultilevel"/>
    <w:tmpl w:val="1CB46CF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1625F"/>
    <w:multiLevelType w:val="hybridMultilevel"/>
    <w:tmpl w:val="0686C57C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620556"/>
    <w:multiLevelType w:val="hybridMultilevel"/>
    <w:tmpl w:val="20A47E1A"/>
    <w:lvl w:ilvl="0" w:tplc="4120D1B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7681058">
    <w:abstractNumId w:val="6"/>
  </w:num>
  <w:num w:numId="2" w16cid:durableId="1208446643">
    <w:abstractNumId w:val="9"/>
  </w:num>
  <w:num w:numId="3" w16cid:durableId="790976098">
    <w:abstractNumId w:val="12"/>
  </w:num>
  <w:num w:numId="4" w16cid:durableId="661200811">
    <w:abstractNumId w:val="3"/>
  </w:num>
  <w:num w:numId="5" w16cid:durableId="200677533">
    <w:abstractNumId w:val="1"/>
  </w:num>
  <w:num w:numId="6" w16cid:durableId="2058510047">
    <w:abstractNumId w:val="5"/>
  </w:num>
  <w:num w:numId="7" w16cid:durableId="866915383">
    <w:abstractNumId w:val="2"/>
  </w:num>
  <w:num w:numId="8" w16cid:durableId="69541765">
    <w:abstractNumId w:val="4"/>
  </w:num>
  <w:num w:numId="9" w16cid:durableId="264847868">
    <w:abstractNumId w:val="0"/>
  </w:num>
  <w:num w:numId="10" w16cid:durableId="240454040">
    <w:abstractNumId w:val="11"/>
  </w:num>
  <w:num w:numId="11" w16cid:durableId="905991550">
    <w:abstractNumId w:val="10"/>
  </w:num>
  <w:num w:numId="12" w16cid:durableId="495343300">
    <w:abstractNumId w:val="8"/>
  </w:num>
  <w:num w:numId="13" w16cid:durableId="1224826158">
    <w:abstractNumId w:val="7"/>
  </w:num>
  <w:num w:numId="14" w16cid:durableId="1038972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A4"/>
    <w:rsid w:val="00011F11"/>
    <w:rsid w:val="00075A0A"/>
    <w:rsid w:val="0008609E"/>
    <w:rsid w:val="000A33D8"/>
    <w:rsid w:val="000B66DC"/>
    <w:rsid w:val="0010332B"/>
    <w:rsid w:val="00125CAC"/>
    <w:rsid w:val="00177C1C"/>
    <w:rsid w:val="001C54EA"/>
    <w:rsid w:val="0020052C"/>
    <w:rsid w:val="0020326C"/>
    <w:rsid w:val="002338F8"/>
    <w:rsid w:val="002359CD"/>
    <w:rsid w:val="00255F85"/>
    <w:rsid w:val="00256203"/>
    <w:rsid w:val="002860AC"/>
    <w:rsid w:val="002D008C"/>
    <w:rsid w:val="00300E00"/>
    <w:rsid w:val="003B6080"/>
    <w:rsid w:val="003C71CC"/>
    <w:rsid w:val="003D13F4"/>
    <w:rsid w:val="004A4F6C"/>
    <w:rsid w:val="004B533C"/>
    <w:rsid w:val="00501797"/>
    <w:rsid w:val="00520898"/>
    <w:rsid w:val="005467C0"/>
    <w:rsid w:val="005546E9"/>
    <w:rsid w:val="00574602"/>
    <w:rsid w:val="00650C6D"/>
    <w:rsid w:val="0065759D"/>
    <w:rsid w:val="006A3D5B"/>
    <w:rsid w:val="006E0246"/>
    <w:rsid w:val="00722155"/>
    <w:rsid w:val="0078579B"/>
    <w:rsid w:val="007B2A23"/>
    <w:rsid w:val="007B64CC"/>
    <w:rsid w:val="00822DF3"/>
    <w:rsid w:val="008318E0"/>
    <w:rsid w:val="0085030A"/>
    <w:rsid w:val="00884A04"/>
    <w:rsid w:val="008A1507"/>
    <w:rsid w:val="00913610"/>
    <w:rsid w:val="009413D1"/>
    <w:rsid w:val="009A611D"/>
    <w:rsid w:val="009D739E"/>
    <w:rsid w:val="009D7CEF"/>
    <w:rsid w:val="009F016A"/>
    <w:rsid w:val="009F2938"/>
    <w:rsid w:val="009F4578"/>
    <w:rsid w:val="00A00BDC"/>
    <w:rsid w:val="00AD77CB"/>
    <w:rsid w:val="00AE41C8"/>
    <w:rsid w:val="00AE7AFD"/>
    <w:rsid w:val="00AF5E7C"/>
    <w:rsid w:val="00B035B6"/>
    <w:rsid w:val="00B35E29"/>
    <w:rsid w:val="00B60864"/>
    <w:rsid w:val="00B6270E"/>
    <w:rsid w:val="00BD4B1B"/>
    <w:rsid w:val="00BE15E5"/>
    <w:rsid w:val="00C072BA"/>
    <w:rsid w:val="00C07C91"/>
    <w:rsid w:val="00C1468B"/>
    <w:rsid w:val="00C2541E"/>
    <w:rsid w:val="00C2771A"/>
    <w:rsid w:val="00C41760"/>
    <w:rsid w:val="00C45731"/>
    <w:rsid w:val="00C47536"/>
    <w:rsid w:val="00CC4C4F"/>
    <w:rsid w:val="00CF0A94"/>
    <w:rsid w:val="00D403D0"/>
    <w:rsid w:val="00D4119B"/>
    <w:rsid w:val="00D4138C"/>
    <w:rsid w:val="00DA1FC0"/>
    <w:rsid w:val="00DC4878"/>
    <w:rsid w:val="00DD7EA4"/>
    <w:rsid w:val="00DF6803"/>
    <w:rsid w:val="00E05B1A"/>
    <w:rsid w:val="00EA222C"/>
    <w:rsid w:val="00EB138F"/>
    <w:rsid w:val="00EC35BC"/>
    <w:rsid w:val="00ED3EF2"/>
    <w:rsid w:val="00EE74E4"/>
    <w:rsid w:val="00EE79AE"/>
    <w:rsid w:val="00F63A48"/>
    <w:rsid w:val="00F72F63"/>
    <w:rsid w:val="00F77693"/>
    <w:rsid w:val="00F86985"/>
    <w:rsid w:val="00FD4D23"/>
    <w:rsid w:val="2207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026E2"/>
  <w15:chartTrackingRefBased/>
  <w15:docId w15:val="{76A235C3-A279-4340-B6BF-3166758A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A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01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3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D5B"/>
  </w:style>
  <w:style w:type="paragraph" w:styleId="Footer">
    <w:name w:val="footer"/>
    <w:basedOn w:val="Normal"/>
    <w:link w:val="FooterChar"/>
    <w:uiPriority w:val="99"/>
    <w:unhideWhenUsed/>
    <w:rsid w:val="006A3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D5B"/>
  </w:style>
  <w:style w:type="paragraph" w:styleId="CommentText">
    <w:name w:val="annotation text"/>
    <w:basedOn w:val="Normal"/>
    <w:link w:val="CommentTextChar"/>
    <w:uiPriority w:val="99"/>
    <w:semiHidden/>
    <w:unhideWhenUsed/>
    <w:rsid w:val="006A3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D5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SharedWithUsers xmlns="3a93995c-2f59-466d-9065-fa6c9c5410b5">
      <UserInfo>
        <DisplayName>Jodie Batten</DisplayName>
        <AccountId>23</AccountId>
        <AccountType/>
      </UserInfo>
    </SharedWithUsers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60B61-5454-4424-8423-1369FC7501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E7E64-BA09-4BC2-B656-39D1E0FB3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D28F5-ACA0-4FA0-8A71-21AE07BA74E6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3a93995c-2f59-466d-9065-fa6c9c5410b5"/>
    <ds:schemaRef ds:uri="4a29e63b-ef62-44d2-be79-d78a942fda43"/>
  </ds:schemaRefs>
</ds:datastoreItem>
</file>

<file path=customXml/itemProps4.xml><?xml version="1.0" encoding="utf-8"?>
<ds:datastoreItem xmlns:ds="http://schemas.openxmlformats.org/officeDocument/2006/customXml" ds:itemID="{5F889A64-6FE7-49C5-9FF7-B77C4D33B0C6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466A3954-B9BC-49B9-BD3B-76DEA289A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Roneel Ram</dc:creator>
  <cp:keywords/>
  <dc:description/>
  <cp:lastModifiedBy>Cristian Pardo</cp:lastModifiedBy>
  <cp:revision>16</cp:revision>
  <dcterms:created xsi:type="dcterms:W3CDTF">2022-11-29T03:27:00Z</dcterms:created>
  <dcterms:modified xsi:type="dcterms:W3CDTF">2024-06-24T23:29:00Z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  <property fmtid="{D5CDD505-2E9C-101B-9397-08002B2CF9AE}" pid="4" name="GrammarlyDocumentId">
    <vt:lpwstr>5ea058e3dce9484cd3f50b1a6aa173c072d7477d83902eed95acf5091a6cb0c8</vt:lpwstr>
  </property>
</Properties>
</file>