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C9" w:rsidRPr="00484A31" w:rsidRDefault="008B2BC9" w:rsidP="008B2BC9">
      <w:r w:rsidRPr="00484A3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1866878" r:id="rId10"/>
        </w:object>
      </w:r>
    </w:p>
    <w:p w:rsidR="008B2BC9" w:rsidRPr="00484A31" w:rsidRDefault="008B2BC9" w:rsidP="008B2BC9">
      <w:pPr>
        <w:pStyle w:val="ShortT"/>
        <w:spacing w:before="240"/>
      </w:pPr>
      <w:r w:rsidRPr="00484A31">
        <w:t xml:space="preserve">Patents </w:t>
      </w:r>
      <w:r w:rsidR="00484A31">
        <w:t>Regulations 1</w:t>
      </w:r>
      <w:r w:rsidRPr="00484A31">
        <w:t>991</w:t>
      </w:r>
    </w:p>
    <w:p w:rsidR="008B2BC9" w:rsidRPr="00484A31" w:rsidRDefault="008B2BC9" w:rsidP="008B2BC9">
      <w:pPr>
        <w:pStyle w:val="CompiledActNo"/>
        <w:spacing w:before="240"/>
      </w:pPr>
      <w:r w:rsidRPr="00484A31">
        <w:t>Statutory Rules No.</w:t>
      </w:r>
      <w:r w:rsidR="00545D6C" w:rsidRPr="00484A31">
        <w:t> </w:t>
      </w:r>
      <w:r w:rsidRPr="00484A31">
        <w:t>71, 1991</w:t>
      </w:r>
    </w:p>
    <w:p w:rsidR="008B2BC9" w:rsidRPr="00484A31" w:rsidRDefault="008B2BC9" w:rsidP="008B2BC9">
      <w:pPr>
        <w:pStyle w:val="MadeunderText"/>
      </w:pPr>
      <w:r w:rsidRPr="00484A31">
        <w:t>made under the</w:t>
      </w:r>
    </w:p>
    <w:p w:rsidR="008B2BC9" w:rsidRPr="00484A31" w:rsidRDefault="008B2BC9" w:rsidP="008B2BC9">
      <w:pPr>
        <w:pStyle w:val="CompiledMadeUnder"/>
        <w:spacing w:before="240"/>
      </w:pPr>
      <w:r w:rsidRPr="00484A31">
        <w:t>Patents Act 1990</w:t>
      </w:r>
    </w:p>
    <w:p w:rsidR="008B2BC9" w:rsidRPr="00484A31" w:rsidRDefault="008B2BC9" w:rsidP="008B2BC9">
      <w:pPr>
        <w:spacing w:before="1000"/>
        <w:rPr>
          <w:rFonts w:cs="Arial"/>
          <w:b/>
          <w:sz w:val="32"/>
          <w:szCs w:val="32"/>
        </w:rPr>
      </w:pPr>
      <w:r w:rsidRPr="00484A31">
        <w:rPr>
          <w:rFonts w:cs="Arial"/>
          <w:b/>
          <w:sz w:val="32"/>
          <w:szCs w:val="32"/>
        </w:rPr>
        <w:t>Compilation No.</w:t>
      </w:r>
      <w:r w:rsidR="00545D6C" w:rsidRPr="00484A31">
        <w:rPr>
          <w:rFonts w:cs="Arial"/>
          <w:b/>
          <w:sz w:val="32"/>
          <w:szCs w:val="32"/>
        </w:rPr>
        <w:t> </w:t>
      </w:r>
      <w:r w:rsidRPr="00484A31">
        <w:rPr>
          <w:rFonts w:cs="Arial"/>
          <w:b/>
          <w:sz w:val="32"/>
          <w:szCs w:val="32"/>
        </w:rPr>
        <w:fldChar w:fldCharType="begin"/>
      </w:r>
      <w:r w:rsidRPr="00484A31">
        <w:rPr>
          <w:rFonts w:cs="Arial"/>
          <w:b/>
          <w:sz w:val="32"/>
          <w:szCs w:val="32"/>
        </w:rPr>
        <w:instrText xml:space="preserve"> DOCPROPERTY  CompilationNumber </w:instrText>
      </w:r>
      <w:r w:rsidRPr="00484A31">
        <w:rPr>
          <w:rFonts w:cs="Arial"/>
          <w:b/>
          <w:sz w:val="32"/>
          <w:szCs w:val="32"/>
        </w:rPr>
        <w:fldChar w:fldCharType="separate"/>
      </w:r>
      <w:r w:rsidR="005272CD">
        <w:rPr>
          <w:rFonts w:cs="Arial"/>
          <w:b/>
          <w:sz w:val="32"/>
          <w:szCs w:val="32"/>
        </w:rPr>
        <w:t>70</w:t>
      </w:r>
      <w:r w:rsidRPr="00484A31">
        <w:rPr>
          <w:rFonts w:cs="Arial"/>
          <w:b/>
          <w:sz w:val="32"/>
          <w:szCs w:val="32"/>
        </w:rPr>
        <w:fldChar w:fldCharType="end"/>
      </w:r>
    </w:p>
    <w:p w:rsidR="008B2BC9" w:rsidRPr="00484A31" w:rsidRDefault="00A3777A" w:rsidP="0020592B">
      <w:pPr>
        <w:tabs>
          <w:tab w:val="left" w:pos="3600"/>
        </w:tabs>
        <w:spacing w:before="480"/>
        <w:rPr>
          <w:rFonts w:cs="Arial"/>
          <w:sz w:val="24"/>
        </w:rPr>
      </w:pPr>
      <w:r w:rsidRPr="00484A31">
        <w:rPr>
          <w:rFonts w:cs="Arial"/>
          <w:b/>
          <w:sz w:val="24"/>
        </w:rPr>
        <w:t>Compilation date:</w:t>
      </w:r>
      <w:r w:rsidR="0020592B" w:rsidRPr="00484A31">
        <w:rPr>
          <w:rFonts w:cs="Arial"/>
          <w:b/>
          <w:sz w:val="24"/>
        </w:rPr>
        <w:tab/>
      </w:r>
      <w:r w:rsidR="008B2BC9" w:rsidRPr="005272CD">
        <w:rPr>
          <w:rFonts w:cs="Arial"/>
          <w:sz w:val="24"/>
        </w:rPr>
        <w:fldChar w:fldCharType="begin"/>
      </w:r>
      <w:r w:rsidR="008B2BC9" w:rsidRPr="005272CD">
        <w:rPr>
          <w:rFonts w:cs="Arial"/>
          <w:sz w:val="24"/>
        </w:rPr>
        <w:instrText xml:space="preserve"> DOCPROPERTY StartDate \@ "d MMMM yyyy" </w:instrText>
      </w:r>
      <w:r w:rsidR="008B2BC9" w:rsidRPr="005272CD">
        <w:rPr>
          <w:rFonts w:cs="Arial"/>
          <w:sz w:val="24"/>
        </w:rPr>
        <w:fldChar w:fldCharType="separate"/>
      </w:r>
      <w:r w:rsidR="005272CD">
        <w:rPr>
          <w:rFonts w:cs="Arial"/>
          <w:sz w:val="24"/>
        </w:rPr>
        <w:t>26 August 2020</w:t>
      </w:r>
      <w:r w:rsidR="008B2BC9" w:rsidRPr="005272CD">
        <w:rPr>
          <w:rFonts w:cs="Arial"/>
          <w:sz w:val="24"/>
        </w:rPr>
        <w:fldChar w:fldCharType="end"/>
      </w:r>
    </w:p>
    <w:p w:rsidR="008B2BC9" w:rsidRPr="00484A31" w:rsidRDefault="008B2BC9" w:rsidP="008B2BC9">
      <w:pPr>
        <w:spacing w:before="240"/>
        <w:rPr>
          <w:rFonts w:cs="Arial"/>
          <w:sz w:val="24"/>
        </w:rPr>
      </w:pPr>
      <w:r w:rsidRPr="00484A31">
        <w:rPr>
          <w:rFonts w:cs="Arial"/>
          <w:b/>
          <w:sz w:val="24"/>
        </w:rPr>
        <w:t>Includes amendments up to:</w:t>
      </w:r>
      <w:r w:rsidRPr="00484A31">
        <w:rPr>
          <w:rFonts w:cs="Arial"/>
          <w:b/>
          <w:sz w:val="24"/>
        </w:rPr>
        <w:tab/>
      </w:r>
      <w:r w:rsidR="00583A94" w:rsidRPr="005272CD">
        <w:rPr>
          <w:rFonts w:cs="Arial"/>
          <w:sz w:val="24"/>
        </w:rPr>
        <w:fldChar w:fldCharType="begin"/>
      </w:r>
      <w:r w:rsidR="00583A94" w:rsidRPr="005272CD">
        <w:rPr>
          <w:rFonts w:cs="Arial"/>
          <w:sz w:val="24"/>
        </w:rPr>
        <w:instrText xml:space="preserve"> DOCPROPERTY IncludesUpTo </w:instrText>
      </w:r>
      <w:r w:rsidR="00583A94" w:rsidRPr="005272CD">
        <w:rPr>
          <w:rFonts w:cs="Arial"/>
          <w:sz w:val="24"/>
        </w:rPr>
        <w:fldChar w:fldCharType="separate"/>
      </w:r>
      <w:r w:rsidR="005272CD">
        <w:rPr>
          <w:rFonts w:cs="Arial"/>
          <w:sz w:val="24"/>
        </w:rPr>
        <w:t>F2020L00398</w:t>
      </w:r>
      <w:r w:rsidR="00583A94" w:rsidRPr="005272CD">
        <w:rPr>
          <w:rFonts w:cs="Arial"/>
          <w:sz w:val="24"/>
        </w:rPr>
        <w:fldChar w:fldCharType="end"/>
      </w:r>
    </w:p>
    <w:p w:rsidR="008B2BC9" w:rsidRPr="00484A31" w:rsidRDefault="008B2BC9" w:rsidP="0020592B">
      <w:pPr>
        <w:tabs>
          <w:tab w:val="left" w:pos="3600"/>
        </w:tabs>
        <w:spacing w:before="240" w:after="240"/>
        <w:rPr>
          <w:rFonts w:cs="Arial"/>
          <w:sz w:val="28"/>
          <w:szCs w:val="28"/>
        </w:rPr>
      </w:pPr>
      <w:r w:rsidRPr="00484A31">
        <w:rPr>
          <w:rFonts w:cs="Arial"/>
          <w:b/>
          <w:sz w:val="24"/>
        </w:rPr>
        <w:t>Registered:</w:t>
      </w:r>
      <w:r w:rsidR="0020592B" w:rsidRPr="00484A31">
        <w:rPr>
          <w:rFonts w:cs="Arial"/>
          <w:b/>
          <w:sz w:val="24"/>
        </w:rPr>
        <w:tab/>
      </w:r>
      <w:r w:rsidRPr="005272CD">
        <w:rPr>
          <w:rFonts w:cs="Arial"/>
          <w:sz w:val="24"/>
        </w:rPr>
        <w:fldChar w:fldCharType="begin"/>
      </w:r>
      <w:r w:rsidRPr="005272CD">
        <w:rPr>
          <w:rFonts w:cs="Arial"/>
          <w:sz w:val="24"/>
        </w:rPr>
        <w:instrText xml:space="preserve"> IF </w:instrText>
      </w:r>
      <w:r w:rsidRPr="005272CD">
        <w:rPr>
          <w:rFonts w:cs="Arial"/>
          <w:sz w:val="24"/>
        </w:rPr>
        <w:fldChar w:fldCharType="begin"/>
      </w:r>
      <w:r w:rsidRPr="005272CD">
        <w:rPr>
          <w:rFonts w:cs="Arial"/>
          <w:sz w:val="24"/>
        </w:rPr>
        <w:instrText xml:space="preserve"> DOCPROPERTY RegisteredDate </w:instrText>
      </w:r>
      <w:r w:rsidRPr="005272CD">
        <w:rPr>
          <w:rFonts w:cs="Arial"/>
          <w:sz w:val="24"/>
        </w:rPr>
        <w:fldChar w:fldCharType="separate"/>
      </w:r>
      <w:r w:rsidR="005272CD">
        <w:rPr>
          <w:rFonts w:cs="Arial"/>
          <w:sz w:val="24"/>
        </w:rPr>
        <w:instrText>17/09/2020</w:instrText>
      </w:r>
      <w:r w:rsidRPr="005272CD">
        <w:rPr>
          <w:rFonts w:cs="Arial"/>
          <w:sz w:val="24"/>
        </w:rPr>
        <w:fldChar w:fldCharType="end"/>
      </w:r>
      <w:r w:rsidRPr="005272CD">
        <w:rPr>
          <w:rFonts w:cs="Arial"/>
          <w:sz w:val="24"/>
        </w:rPr>
        <w:instrText xml:space="preserve"> = #1/1/1901# "Unknown" </w:instrText>
      </w:r>
      <w:r w:rsidRPr="005272CD">
        <w:rPr>
          <w:rFonts w:cs="Arial"/>
          <w:sz w:val="24"/>
        </w:rPr>
        <w:fldChar w:fldCharType="begin"/>
      </w:r>
      <w:r w:rsidRPr="005272CD">
        <w:rPr>
          <w:rFonts w:cs="Arial"/>
          <w:sz w:val="24"/>
        </w:rPr>
        <w:instrText xml:space="preserve"> DOCPROPERTY RegisteredDate \@ "d MMMM yyyy" </w:instrText>
      </w:r>
      <w:r w:rsidRPr="005272CD">
        <w:rPr>
          <w:rFonts w:cs="Arial"/>
          <w:sz w:val="24"/>
        </w:rPr>
        <w:fldChar w:fldCharType="separate"/>
      </w:r>
      <w:r w:rsidR="005272CD">
        <w:rPr>
          <w:rFonts w:cs="Arial"/>
          <w:sz w:val="24"/>
        </w:rPr>
        <w:instrText>17 September 2020</w:instrText>
      </w:r>
      <w:r w:rsidRPr="005272CD">
        <w:rPr>
          <w:rFonts w:cs="Arial"/>
          <w:sz w:val="24"/>
        </w:rPr>
        <w:fldChar w:fldCharType="end"/>
      </w:r>
      <w:r w:rsidRPr="005272CD">
        <w:rPr>
          <w:rFonts w:cs="Arial"/>
          <w:sz w:val="24"/>
        </w:rPr>
        <w:instrText xml:space="preserve"> </w:instrText>
      </w:r>
      <w:r w:rsidRPr="005272CD">
        <w:rPr>
          <w:rFonts w:cs="Arial"/>
          <w:sz w:val="24"/>
        </w:rPr>
        <w:fldChar w:fldCharType="separate"/>
      </w:r>
      <w:r w:rsidR="005272CD">
        <w:rPr>
          <w:rFonts w:cs="Arial"/>
          <w:noProof/>
          <w:sz w:val="24"/>
        </w:rPr>
        <w:t>17 September 2020</w:t>
      </w:r>
      <w:r w:rsidRPr="005272CD">
        <w:rPr>
          <w:rFonts w:cs="Arial"/>
          <w:sz w:val="24"/>
        </w:rPr>
        <w:fldChar w:fldCharType="end"/>
      </w:r>
    </w:p>
    <w:p w:rsidR="008B2BC9" w:rsidRPr="00484A31" w:rsidRDefault="008B2BC9" w:rsidP="008B2BC9">
      <w:pPr>
        <w:spacing w:before="120"/>
        <w:rPr>
          <w:rFonts w:cs="Arial"/>
          <w:sz w:val="24"/>
        </w:rPr>
      </w:pPr>
      <w:r w:rsidRPr="00484A31">
        <w:rPr>
          <w:rFonts w:cs="Arial"/>
          <w:sz w:val="24"/>
        </w:rPr>
        <w:t>This compilation is in 2 volumes</w:t>
      </w:r>
    </w:p>
    <w:p w:rsidR="00A27D87" w:rsidRPr="00484A31" w:rsidRDefault="00A27D87" w:rsidP="0020592B">
      <w:pPr>
        <w:tabs>
          <w:tab w:val="left" w:pos="1440"/>
        </w:tabs>
        <w:spacing w:before="240"/>
        <w:rPr>
          <w:rFonts w:cs="Arial"/>
          <w:sz w:val="24"/>
        </w:rPr>
      </w:pPr>
      <w:r w:rsidRPr="00484A31">
        <w:rPr>
          <w:rFonts w:cs="Arial"/>
          <w:sz w:val="24"/>
        </w:rPr>
        <w:t>Volume 1:</w:t>
      </w:r>
      <w:r w:rsidRPr="00484A31">
        <w:rPr>
          <w:rFonts w:cs="Arial"/>
          <w:sz w:val="24"/>
        </w:rPr>
        <w:tab/>
        <w:t>regulations</w:t>
      </w:r>
      <w:r w:rsidR="00545D6C" w:rsidRPr="00484A31">
        <w:rPr>
          <w:rFonts w:cs="Arial"/>
          <w:sz w:val="24"/>
        </w:rPr>
        <w:t> </w:t>
      </w:r>
      <w:r w:rsidR="00B53812" w:rsidRPr="00484A31">
        <w:rPr>
          <w:rFonts w:cs="Arial"/>
          <w:sz w:val="24"/>
        </w:rPr>
        <w:t>1.1–23.51</w:t>
      </w:r>
    </w:p>
    <w:p w:rsidR="00A27D87" w:rsidRPr="00484A31" w:rsidRDefault="00A27D87" w:rsidP="0020592B">
      <w:pPr>
        <w:tabs>
          <w:tab w:val="left" w:pos="1440"/>
        </w:tabs>
        <w:rPr>
          <w:rFonts w:cs="Arial"/>
          <w:b/>
          <w:sz w:val="24"/>
        </w:rPr>
      </w:pPr>
      <w:r w:rsidRPr="00484A31">
        <w:rPr>
          <w:rFonts w:cs="Arial"/>
          <w:b/>
          <w:sz w:val="24"/>
        </w:rPr>
        <w:t>Volume 2:</w:t>
      </w:r>
      <w:r w:rsidRPr="00484A31">
        <w:rPr>
          <w:rFonts w:cs="Arial"/>
          <w:b/>
          <w:sz w:val="24"/>
        </w:rPr>
        <w:tab/>
        <w:t>Schedules and Endnotes</w:t>
      </w:r>
    </w:p>
    <w:p w:rsidR="008B2BC9" w:rsidRPr="00484A31" w:rsidRDefault="008B2BC9" w:rsidP="0020592B">
      <w:pPr>
        <w:spacing w:before="120" w:after="240"/>
        <w:rPr>
          <w:rFonts w:cs="Arial"/>
          <w:sz w:val="24"/>
        </w:rPr>
      </w:pPr>
      <w:r w:rsidRPr="00484A31">
        <w:rPr>
          <w:rFonts w:cs="Arial"/>
          <w:sz w:val="24"/>
        </w:rPr>
        <w:t>Each volume has its own contents</w:t>
      </w:r>
    </w:p>
    <w:p w:rsidR="00D0772C" w:rsidRPr="00484A31" w:rsidRDefault="00D0772C" w:rsidP="00D0772C">
      <w:pPr>
        <w:pageBreakBefore/>
        <w:rPr>
          <w:rFonts w:cs="Arial"/>
          <w:b/>
          <w:sz w:val="32"/>
          <w:szCs w:val="32"/>
        </w:rPr>
      </w:pPr>
      <w:r w:rsidRPr="00484A31">
        <w:rPr>
          <w:rFonts w:cs="Arial"/>
          <w:b/>
          <w:sz w:val="32"/>
          <w:szCs w:val="32"/>
        </w:rPr>
        <w:lastRenderedPageBreak/>
        <w:t>About this compilation</w:t>
      </w:r>
    </w:p>
    <w:p w:rsidR="00D0772C" w:rsidRPr="00484A31" w:rsidRDefault="00D0772C" w:rsidP="00D0772C">
      <w:pPr>
        <w:spacing w:before="240"/>
        <w:rPr>
          <w:rFonts w:cs="Arial"/>
        </w:rPr>
      </w:pPr>
      <w:r w:rsidRPr="00484A31">
        <w:rPr>
          <w:rFonts w:cs="Arial"/>
          <w:b/>
          <w:szCs w:val="22"/>
        </w:rPr>
        <w:t>This compilation</w:t>
      </w:r>
    </w:p>
    <w:p w:rsidR="00D0772C" w:rsidRPr="00484A31" w:rsidRDefault="00D0772C" w:rsidP="00D0772C">
      <w:pPr>
        <w:spacing w:before="120" w:after="120"/>
        <w:rPr>
          <w:rFonts w:cs="Arial"/>
          <w:szCs w:val="22"/>
        </w:rPr>
      </w:pPr>
      <w:r w:rsidRPr="00484A31">
        <w:rPr>
          <w:rFonts w:cs="Arial"/>
          <w:szCs w:val="22"/>
        </w:rPr>
        <w:t xml:space="preserve">This is a compilation of the </w:t>
      </w:r>
      <w:r w:rsidRPr="00484A31">
        <w:rPr>
          <w:rFonts w:cs="Arial"/>
          <w:i/>
          <w:szCs w:val="22"/>
        </w:rPr>
        <w:fldChar w:fldCharType="begin"/>
      </w:r>
      <w:r w:rsidRPr="00484A31">
        <w:rPr>
          <w:rFonts w:cs="Arial"/>
          <w:i/>
          <w:szCs w:val="22"/>
        </w:rPr>
        <w:instrText xml:space="preserve"> STYLEREF  ShortT </w:instrText>
      </w:r>
      <w:r w:rsidRPr="00484A31">
        <w:rPr>
          <w:rFonts w:cs="Arial"/>
          <w:i/>
          <w:szCs w:val="22"/>
        </w:rPr>
        <w:fldChar w:fldCharType="separate"/>
      </w:r>
      <w:r w:rsidR="005272CD">
        <w:rPr>
          <w:rFonts w:cs="Arial"/>
          <w:i/>
          <w:noProof/>
          <w:szCs w:val="22"/>
        </w:rPr>
        <w:t>Patents Regulations 1991</w:t>
      </w:r>
      <w:r w:rsidRPr="00484A31">
        <w:rPr>
          <w:rFonts w:cs="Arial"/>
          <w:i/>
          <w:szCs w:val="22"/>
        </w:rPr>
        <w:fldChar w:fldCharType="end"/>
      </w:r>
      <w:r w:rsidRPr="00484A31">
        <w:rPr>
          <w:rFonts w:cs="Arial"/>
          <w:szCs w:val="22"/>
        </w:rPr>
        <w:t xml:space="preserve"> that shows the text of the law as amended and in force on </w:t>
      </w:r>
      <w:bookmarkStart w:id="0" w:name="_GoBack"/>
      <w:r w:rsidRPr="005272CD">
        <w:rPr>
          <w:rFonts w:cs="Arial"/>
          <w:szCs w:val="22"/>
        </w:rPr>
        <w:fldChar w:fldCharType="begin"/>
      </w:r>
      <w:r w:rsidRPr="005272CD">
        <w:rPr>
          <w:rFonts w:cs="Arial"/>
          <w:szCs w:val="22"/>
        </w:rPr>
        <w:instrText xml:space="preserve"> DOCPROPERTY StartDate \@ "d MMMM yyyy" </w:instrText>
      </w:r>
      <w:r w:rsidRPr="005272CD">
        <w:rPr>
          <w:rFonts w:cs="Arial"/>
          <w:szCs w:val="22"/>
        </w:rPr>
        <w:fldChar w:fldCharType="separate"/>
      </w:r>
      <w:r w:rsidR="005272CD">
        <w:rPr>
          <w:rFonts w:cs="Arial"/>
          <w:szCs w:val="22"/>
        </w:rPr>
        <w:t>26 August 2020</w:t>
      </w:r>
      <w:r w:rsidRPr="005272CD">
        <w:rPr>
          <w:rFonts w:cs="Arial"/>
          <w:szCs w:val="22"/>
        </w:rPr>
        <w:fldChar w:fldCharType="end"/>
      </w:r>
      <w:bookmarkEnd w:id="0"/>
      <w:r w:rsidRPr="00484A31">
        <w:rPr>
          <w:rFonts w:cs="Arial"/>
          <w:szCs w:val="22"/>
        </w:rPr>
        <w:t xml:space="preserve"> (the </w:t>
      </w:r>
      <w:r w:rsidRPr="00484A31">
        <w:rPr>
          <w:rFonts w:cs="Arial"/>
          <w:b/>
          <w:i/>
          <w:szCs w:val="22"/>
        </w:rPr>
        <w:t>compilation date</w:t>
      </w:r>
      <w:r w:rsidRPr="00484A31">
        <w:rPr>
          <w:rFonts w:cs="Arial"/>
          <w:szCs w:val="22"/>
        </w:rPr>
        <w:t>).</w:t>
      </w:r>
    </w:p>
    <w:p w:rsidR="00D0772C" w:rsidRPr="00484A31" w:rsidRDefault="00D0772C" w:rsidP="00D0772C">
      <w:pPr>
        <w:spacing w:after="120"/>
        <w:rPr>
          <w:rFonts w:cs="Arial"/>
          <w:szCs w:val="22"/>
        </w:rPr>
      </w:pPr>
      <w:r w:rsidRPr="00484A31">
        <w:rPr>
          <w:rFonts w:cs="Arial"/>
          <w:szCs w:val="22"/>
        </w:rPr>
        <w:t xml:space="preserve">The notes at the end of this compilation (the </w:t>
      </w:r>
      <w:r w:rsidRPr="00484A31">
        <w:rPr>
          <w:rFonts w:cs="Arial"/>
          <w:b/>
          <w:i/>
          <w:szCs w:val="22"/>
        </w:rPr>
        <w:t>endnotes</w:t>
      </w:r>
      <w:r w:rsidRPr="00484A31">
        <w:rPr>
          <w:rFonts w:cs="Arial"/>
          <w:szCs w:val="22"/>
        </w:rPr>
        <w:t>) include information about amending laws and the amendment history of provisions of the compiled law.</w:t>
      </w:r>
    </w:p>
    <w:p w:rsidR="00D0772C" w:rsidRPr="00484A31" w:rsidRDefault="00D0772C" w:rsidP="00D0772C">
      <w:pPr>
        <w:tabs>
          <w:tab w:val="left" w:pos="5640"/>
        </w:tabs>
        <w:spacing w:before="120" w:after="120"/>
        <w:rPr>
          <w:rFonts w:cs="Arial"/>
          <w:b/>
          <w:szCs w:val="22"/>
        </w:rPr>
      </w:pPr>
      <w:r w:rsidRPr="00484A31">
        <w:rPr>
          <w:rFonts w:cs="Arial"/>
          <w:b/>
          <w:szCs w:val="22"/>
        </w:rPr>
        <w:t>Uncommenced amendments</w:t>
      </w:r>
    </w:p>
    <w:p w:rsidR="00D0772C" w:rsidRPr="00484A31" w:rsidRDefault="00D0772C" w:rsidP="00D0772C">
      <w:pPr>
        <w:spacing w:after="120"/>
        <w:rPr>
          <w:rFonts w:cs="Arial"/>
          <w:szCs w:val="22"/>
        </w:rPr>
      </w:pPr>
      <w:r w:rsidRPr="00484A3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0772C" w:rsidRPr="00484A31" w:rsidRDefault="00D0772C" w:rsidP="00D0772C">
      <w:pPr>
        <w:spacing w:before="120" w:after="120"/>
        <w:rPr>
          <w:rFonts w:cs="Arial"/>
          <w:b/>
          <w:szCs w:val="22"/>
        </w:rPr>
      </w:pPr>
      <w:r w:rsidRPr="00484A31">
        <w:rPr>
          <w:rFonts w:cs="Arial"/>
          <w:b/>
          <w:szCs w:val="22"/>
        </w:rPr>
        <w:t>Application, saving and transitional provisions for provisions and amendments</w:t>
      </w:r>
    </w:p>
    <w:p w:rsidR="00D0772C" w:rsidRPr="00484A31" w:rsidRDefault="00D0772C" w:rsidP="00D0772C">
      <w:pPr>
        <w:spacing w:after="120"/>
        <w:rPr>
          <w:rFonts w:cs="Arial"/>
          <w:szCs w:val="22"/>
        </w:rPr>
      </w:pPr>
      <w:r w:rsidRPr="00484A31">
        <w:rPr>
          <w:rFonts w:cs="Arial"/>
          <w:szCs w:val="22"/>
        </w:rPr>
        <w:t>If the operation of a provision or amendment of the compiled law is affected by an application, saving or transitional provision that is not included in this compilation, details are included in the endnotes.</w:t>
      </w:r>
    </w:p>
    <w:p w:rsidR="00D0772C" w:rsidRPr="00484A31" w:rsidRDefault="00D0772C" w:rsidP="00D0772C">
      <w:pPr>
        <w:spacing w:after="120"/>
        <w:rPr>
          <w:rFonts w:cs="Arial"/>
          <w:b/>
          <w:szCs w:val="22"/>
        </w:rPr>
      </w:pPr>
      <w:r w:rsidRPr="00484A31">
        <w:rPr>
          <w:rFonts w:cs="Arial"/>
          <w:b/>
          <w:szCs w:val="22"/>
        </w:rPr>
        <w:t>Editorial changes</w:t>
      </w:r>
    </w:p>
    <w:p w:rsidR="00D0772C" w:rsidRPr="00484A31" w:rsidRDefault="00D0772C" w:rsidP="00D0772C">
      <w:pPr>
        <w:spacing w:after="120"/>
        <w:rPr>
          <w:rFonts w:cs="Arial"/>
          <w:szCs w:val="22"/>
        </w:rPr>
      </w:pPr>
      <w:r w:rsidRPr="00484A31">
        <w:rPr>
          <w:rFonts w:cs="Arial"/>
          <w:szCs w:val="22"/>
        </w:rPr>
        <w:t>For more information about any editorial changes made in this compilation, see the endnotes.</w:t>
      </w:r>
    </w:p>
    <w:p w:rsidR="00D0772C" w:rsidRPr="00484A31" w:rsidRDefault="00D0772C" w:rsidP="00D0772C">
      <w:pPr>
        <w:spacing w:before="120" w:after="120"/>
        <w:rPr>
          <w:rFonts w:cs="Arial"/>
          <w:b/>
          <w:szCs w:val="22"/>
        </w:rPr>
      </w:pPr>
      <w:r w:rsidRPr="00484A31">
        <w:rPr>
          <w:rFonts w:cs="Arial"/>
          <w:b/>
          <w:szCs w:val="22"/>
        </w:rPr>
        <w:t>Modifications</w:t>
      </w:r>
    </w:p>
    <w:p w:rsidR="00D0772C" w:rsidRPr="00484A31" w:rsidRDefault="00D0772C" w:rsidP="00D0772C">
      <w:pPr>
        <w:spacing w:after="120"/>
        <w:rPr>
          <w:rFonts w:cs="Arial"/>
          <w:szCs w:val="22"/>
        </w:rPr>
      </w:pPr>
      <w:r w:rsidRPr="00484A3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0772C" w:rsidRPr="00484A31" w:rsidRDefault="00D0772C" w:rsidP="00D0772C">
      <w:pPr>
        <w:spacing w:before="80" w:after="120"/>
        <w:rPr>
          <w:rFonts w:cs="Arial"/>
          <w:b/>
          <w:szCs w:val="22"/>
        </w:rPr>
      </w:pPr>
      <w:r w:rsidRPr="00484A31">
        <w:rPr>
          <w:rFonts w:cs="Arial"/>
          <w:b/>
          <w:szCs w:val="22"/>
        </w:rPr>
        <w:t>Self</w:t>
      </w:r>
      <w:r w:rsidR="00484A31">
        <w:rPr>
          <w:rFonts w:cs="Arial"/>
          <w:b/>
          <w:szCs w:val="22"/>
        </w:rPr>
        <w:noBreakHyphen/>
      </w:r>
      <w:r w:rsidRPr="00484A31">
        <w:rPr>
          <w:rFonts w:cs="Arial"/>
          <w:b/>
          <w:szCs w:val="22"/>
        </w:rPr>
        <w:t>repealing provisions</w:t>
      </w:r>
    </w:p>
    <w:p w:rsidR="00D0772C" w:rsidRPr="00484A31" w:rsidRDefault="00D0772C" w:rsidP="00D0772C">
      <w:pPr>
        <w:spacing w:after="120"/>
        <w:rPr>
          <w:rFonts w:cs="Arial"/>
          <w:szCs w:val="22"/>
        </w:rPr>
      </w:pPr>
      <w:r w:rsidRPr="00484A31">
        <w:rPr>
          <w:rFonts w:cs="Arial"/>
          <w:szCs w:val="22"/>
        </w:rPr>
        <w:t>If a provision of the compiled law has been repealed in accordance with a provision of the law, details are included in the endnotes.</w:t>
      </w:r>
    </w:p>
    <w:p w:rsidR="00D0772C" w:rsidRPr="00484A31" w:rsidRDefault="00D0772C" w:rsidP="00D0772C">
      <w:pPr>
        <w:pStyle w:val="Header"/>
        <w:tabs>
          <w:tab w:val="clear" w:pos="4150"/>
          <w:tab w:val="clear" w:pos="8307"/>
        </w:tabs>
      </w:pPr>
      <w:r w:rsidRPr="00484A31">
        <w:rPr>
          <w:rStyle w:val="CharChapNo"/>
        </w:rPr>
        <w:t xml:space="preserve"> </w:t>
      </w:r>
      <w:r w:rsidRPr="00484A31">
        <w:rPr>
          <w:rStyle w:val="CharChapText"/>
        </w:rPr>
        <w:t xml:space="preserve"> </w:t>
      </w:r>
    </w:p>
    <w:p w:rsidR="00D0772C" w:rsidRPr="00484A31" w:rsidRDefault="00D0772C" w:rsidP="00D0772C">
      <w:pPr>
        <w:pStyle w:val="Header"/>
        <w:tabs>
          <w:tab w:val="clear" w:pos="4150"/>
          <w:tab w:val="clear" w:pos="8307"/>
        </w:tabs>
      </w:pPr>
      <w:r w:rsidRPr="00484A31">
        <w:rPr>
          <w:rStyle w:val="CharPartNo"/>
        </w:rPr>
        <w:t xml:space="preserve"> </w:t>
      </w:r>
      <w:r w:rsidRPr="00484A31">
        <w:rPr>
          <w:rStyle w:val="CharPartText"/>
        </w:rPr>
        <w:t xml:space="preserve"> </w:t>
      </w:r>
    </w:p>
    <w:p w:rsidR="00D0772C" w:rsidRPr="00484A31" w:rsidRDefault="00D0772C" w:rsidP="00D0772C">
      <w:pPr>
        <w:pStyle w:val="Header"/>
        <w:tabs>
          <w:tab w:val="clear" w:pos="4150"/>
          <w:tab w:val="clear" w:pos="8307"/>
        </w:tabs>
      </w:pPr>
      <w:r w:rsidRPr="00484A31">
        <w:rPr>
          <w:rStyle w:val="CharDivNo"/>
        </w:rPr>
        <w:t xml:space="preserve"> </w:t>
      </w:r>
      <w:r w:rsidRPr="00484A31">
        <w:rPr>
          <w:rStyle w:val="CharDivText"/>
        </w:rPr>
        <w:t xml:space="preserve"> </w:t>
      </w:r>
    </w:p>
    <w:p w:rsidR="008B2BC9" w:rsidRPr="00484A31" w:rsidRDefault="008B2BC9" w:rsidP="008B2BC9">
      <w:pPr>
        <w:sectPr w:rsidR="008B2BC9" w:rsidRPr="00484A31" w:rsidSect="00A0115E">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4D25C8" w:rsidRPr="00484A31" w:rsidRDefault="004D25C8" w:rsidP="00C87517">
      <w:pPr>
        <w:rPr>
          <w:sz w:val="36"/>
        </w:rPr>
      </w:pPr>
      <w:r w:rsidRPr="00484A31">
        <w:rPr>
          <w:sz w:val="36"/>
        </w:rPr>
        <w:lastRenderedPageBreak/>
        <w:t>Contents</w:t>
      </w:r>
    </w:p>
    <w:bookmarkStart w:id="1" w:name="opcCurrentPosition"/>
    <w:bookmarkEnd w:id="1"/>
    <w:p w:rsidR="00484A31" w:rsidRDefault="008B7749">
      <w:pPr>
        <w:pStyle w:val="TOC1"/>
        <w:rPr>
          <w:rFonts w:asciiTheme="minorHAnsi" w:eastAsiaTheme="minorEastAsia" w:hAnsiTheme="minorHAnsi" w:cstheme="minorBidi"/>
          <w:b w:val="0"/>
          <w:noProof/>
          <w:kern w:val="0"/>
          <w:sz w:val="22"/>
          <w:szCs w:val="22"/>
        </w:rPr>
      </w:pPr>
      <w:r w:rsidRPr="00484A31">
        <w:fldChar w:fldCharType="begin"/>
      </w:r>
      <w:r w:rsidRPr="00484A31">
        <w:instrText xml:space="preserve"> TOC \o "1-9" </w:instrText>
      </w:r>
      <w:r w:rsidRPr="00484A31">
        <w:fldChar w:fldCharType="separate"/>
      </w:r>
      <w:r w:rsidR="00484A31">
        <w:rPr>
          <w:noProof/>
        </w:rPr>
        <w:t>Schedule 5—Knowledge requirements</w:t>
      </w:r>
      <w:r w:rsidR="00484A31" w:rsidRPr="00484A31">
        <w:rPr>
          <w:b w:val="0"/>
          <w:noProof/>
          <w:sz w:val="18"/>
        </w:rPr>
        <w:tab/>
      </w:r>
      <w:r w:rsidR="00484A31" w:rsidRPr="00484A31">
        <w:rPr>
          <w:b w:val="0"/>
          <w:noProof/>
          <w:sz w:val="18"/>
        </w:rPr>
        <w:fldChar w:fldCharType="begin"/>
      </w:r>
      <w:r w:rsidR="00484A31" w:rsidRPr="00484A31">
        <w:rPr>
          <w:b w:val="0"/>
          <w:noProof/>
          <w:sz w:val="18"/>
        </w:rPr>
        <w:instrText xml:space="preserve"> PAGEREF _Toc51236039 \h </w:instrText>
      </w:r>
      <w:r w:rsidR="00484A31" w:rsidRPr="00484A31">
        <w:rPr>
          <w:b w:val="0"/>
          <w:noProof/>
          <w:sz w:val="18"/>
        </w:rPr>
      </w:r>
      <w:r w:rsidR="00484A31" w:rsidRPr="00484A31">
        <w:rPr>
          <w:b w:val="0"/>
          <w:noProof/>
          <w:sz w:val="18"/>
        </w:rPr>
        <w:fldChar w:fldCharType="separate"/>
      </w:r>
      <w:r w:rsidR="005272CD">
        <w:rPr>
          <w:b w:val="0"/>
          <w:noProof/>
          <w:sz w:val="18"/>
        </w:rPr>
        <w:t>1</w:t>
      </w:r>
      <w:r w:rsidR="00484A31" w:rsidRPr="00484A31">
        <w:rPr>
          <w:b w:val="0"/>
          <w:noProof/>
          <w:sz w:val="18"/>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1—Overall requirement</w:t>
      </w:r>
      <w:r w:rsidRPr="00484A31">
        <w:rPr>
          <w:b w:val="0"/>
          <w:noProof/>
          <w:sz w:val="18"/>
        </w:rPr>
        <w:tab/>
      </w:r>
      <w:r w:rsidRPr="00484A31">
        <w:rPr>
          <w:b w:val="0"/>
          <w:noProof/>
          <w:sz w:val="18"/>
        </w:rPr>
        <w:fldChar w:fldCharType="begin"/>
      </w:r>
      <w:r w:rsidRPr="00484A31">
        <w:rPr>
          <w:b w:val="0"/>
          <w:noProof/>
          <w:sz w:val="18"/>
        </w:rPr>
        <w:instrText xml:space="preserve"> PAGEREF _Toc51236040 \h </w:instrText>
      </w:r>
      <w:r w:rsidRPr="00484A31">
        <w:rPr>
          <w:b w:val="0"/>
          <w:noProof/>
          <w:sz w:val="18"/>
        </w:rPr>
      </w:r>
      <w:r w:rsidRPr="00484A31">
        <w:rPr>
          <w:b w:val="0"/>
          <w:noProof/>
          <w:sz w:val="18"/>
        </w:rPr>
        <w:fldChar w:fldCharType="separate"/>
      </w:r>
      <w:r w:rsidR="005272CD">
        <w:rPr>
          <w:b w:val="0"/>
          <w:noProof/>
          <w:sz w:val="18"/>
        </w:rPr>
        <w:t>1</w:t>
      </w:r>
      <w:r w:rsidRPr="00484A31">
        <w:rPr>
          <w:b w:val="0"/>
          <w:noProof/>
          <w:sz w:val="18"/>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2—Legal process and overview of intellectual property</w:t>
      </w:r>
      <w:r w:rsidRPr="00484A31">
        <w:rPr>
          <w:b w:val="0"/>
          <w:noProof/>
          <w:sz w:val="18"/>
        </w:rPr>
        <w:tab/>
      </w:r>
      <w:r w:rsidRPr="00484A31">
        <w:rPr>
          <w:b w:val="0"/>
          <w:noProof/>
          <w:sz w:val="18"/>
        </w:rPr>
        <w:fldChar w:fldCharType="begin"/>
      </w:r>
      <w:r w:rsidRPr="00484A31">
        <w:rPr>
          <w:b w:val="0"/>
          <w:noProof/>
          <w:sz w:val="18"/>
        </w:rPr>
        <w:instrText xml:space="preserve"> PAGEREF _Toc51236041 \h </w:instrText>
      </w:r>
      <w:r w:rsidRPr="00484A31">
        <w:rPr>
          <w:b w:val="0"/>
          <w:noProof/>
          <w:sz w:val="18"/>
        </w:rPr>
      </w:r>
      <w:r w:rsidRPr="00484A31">
        <w:rPr>
          <w:b w:val="0"/>
          <w:noProof/>
          <w:sz w:val="18"/>
        </w:rPr>
        <w:fldChar w:fldCharType="separate"/>
      </w:r>
      <w:r w:rsidR="005272CD">
        <w:rPr>
          <w:b w:val="0"/>
          <w:noProof/>
          <w:sz w:val="18"/>
        </w:rPr>
        <w:t>2</w:t>
      </w:r>
      <w:r w:rsidRPr="00484A31">
        <w:rPr>
          <w:b w:val="0"/>
          <w:noProof/>
          <w:sz w:val="18"/>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3—Professional conduct</w:t>
      </w:r>
      <w:r w:rsidRPr="00484A31">
        <w:rPr>
          <w:b w:val="0"/>
          <w:noProof/>
          <w:sz w:val="18"/>
        </w:rPr>
        <w:tab/>
      </w:r>
      <w:r w:rsidRPr="00484A31">
        <w:rPr>
          <w:b w:val="0"/>
          <w:noProof/>
          <w:sz w:val="18"/>
        </w:rPr>
        <w:fldChar w:fldCharType="begin"/>
      </w:r>
      <w:r w:rsidRPr="00484A31">
        <w:rPr>
          <w:b w:val="0"/>
          <w:noProof/>
          <w:sz w:val="18"/>
        </w:rPr>
        <w:instrText xml:space="preserve"> PAGEREF _Toc51236042 \h </w:instrText>
      </w:r>
      <w:r w:rsidRPr="00484A31">
        <w:rPr>
          <w:b w:val="0"/>
          <w:noProof/>
          <w:sz w:val="18"/>
        </w:rPr>
      </w:r>
      <w:r w:rsidRPr="00484A31">
        <w:rPr>
          <w:b w:val="0"/>
          <w:noProof/>
          <w:sz w:val="18"/>
        </w:rPr>
        <w:fldChar w:fldCharType="separate"/>
      </w:r>
      <w:r w:rsidR="005272CD">
        <w:rPr>
          <w:b w:val="0"/>
          <w:noProof/>
          <w:sz w:val="18"/>
        </w:rPr>
        <w:t>3</w:t>
      </w:r>
      <w:r w:rsidRPr="00484A31">
        <w:rPr>
          <w:b w:val="0"/>
          <w:noProof/>
          <w:sz w:val="18"/>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4—Intellectual property law</w:t>
      </w:r>
      <w:r w:rsidRPr="00484A31">
        <w:rPr>
          <w:b w:val="0"/>
          <w:noProof/>
          <w:sz w:val="18"/>
        </w:rPr>
        <w:tab/>
      </w:r>
      <w:r w:rsidRPr="00484A31">
        <w:rPr>
          <w:b w:val="0"/>
          <w:noProof/>
          <w:sz w:val="18"/>
        </w:rPr>
        <w:fldChar w:fldCharType="begin"/>
      </w:r>
      <w:r w:rsidRPr="00484A31">
        <w:rPr>
          <w:b w:val="0"/>
          <w:noProof/>
          <w:sz w:val="18"/>
        </w:rPr>
        <w:instrText xml:space="preserve"> PAGEREF _Toc51236043 \h </w:instrText>
      </w:r>
      <w:r w:rsidRPr="00484A31">
        <w:rPr>
          <w:b w:val="0"/>
          <w:noProof/>
          <w:sz w:val="18"/>
        </w:rPr>
      </w:r>
      <w:r w:rsidRPr="00484A31">
        <w:rPr>
          <w:b w:val="0"/>
          <w:noProof/>
          <w:sz w:val="18"/>
        </w:rPr>
        <w:fldChar w:fldCharType="separate"/>
      </w:r>
      <w:r w:rsidR="005272CD">
        <w:rPr>
          <w:b w:val="0"/>
          <w:noProof/>
          <w:sz w:val="18"/>
        </w:rPr>
        <w:t>4</w:t>
      </w:r>
      <w:r w:rsidRPr="00484A31">
        <w:rPr>
          <w:b w:val="0"/>
          <w:noProof/>
          <w:sz w:val="18"/>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5—Intellectual property systems</w:t>
      </w:r>
      <w:r w:rsidRPr="00484A31">
        <w:rPr>
          <w:b w:val="0"/>
          <w:noProof/>
          <w:sz w:val="18"/>
        </w:rPr>
        <w:tab/>
      </w:r>
      <w:r w:rsidRPr="00484A31">
        <w:rPr>
          <w:b w:val="0"/>
          <w:noProof/>
          <w:sz w:val="18"/>
        </w:rPr>
        <w:fldChar w:fldCharType="begin"/>
      </w:r>
      <w:r w:rsidRPr="00484A31">
        <w:rPr>
          <w:b w:val="0"/>
          <w:noProof/>
          <w:sz w:val="18"/>
        </w:rPr>
        <w:instrText xml:space="preserve"> PAGEREF _Toc51236044 \h </w:instrText>
      </w:r>
      <w:r w:rsidRPr="00484A31">
        <w:rPr>
          <w:b w:val="0"/>
          <w:noProof/>
          <w:sz w:val="18"/>
        </w:rPr>
      </w:r>
      <w:r w:rsidRPr="00484A31">
        <w:rPr>
          <w:b w:val="0"/>
          <w:noProof/>
          <w:sz w:val="18"/>
        </w:rPr>
        <w:fldChar w:fldCharType="separate"/>
      </w:r>
      <w:r w:rsidR="005272CD">
        <w:rPr>
          <w:b w:val="0"/>
          <w:noProof/>
          <w:sz w:val="18"/>
        </w:rPr>
        <w:t>5</w:t>
      </w:r>
      <w:r w:rsidRPr="00484A31">
        <w:rPr>
          <w:b w:val="0"/>
          <w:noProof/>
          <w:sz w:val="18"/>
        </w:rPr>
        <w:fldChar w:fldCharType="end"/>
      </w:r>
    </w:p>
    <w:p w:rsidR="00484A31" w:rsidRDefault="00484A31">
      <w:pPr>
        <w:pStyle w:val="TOC1"/>
        <w:rPr>
          <w:rFonts w:asciiTheme="minorHAnsi" w:eastAsiaTheme="minorEastAsia" w:hAnsiTheme="minorHAnsi" w:cstheme="minorBidi"/>
          <w:b w:val="0"/>
          <w:noProof/>
          <w:kern w:val="0"/>
          <w:sz w:val="22"/>
          <w:szCs w:val="22"/>
        </w:rPr>
      </w:pPr>
      <w:r>
        <w:rPr>
          <w:noProof/>
        </w:rPr>
        <w:t>Schedule 7—Fees</w:t>
      </w:r>
      <w:r w:rsidRPr="00484A31">
        <w:rPr>
          <w:b w:val="0"/>
          <w:noProof/>
          <w:sz w:val="18"/>
        </w:rPr>
        <w:tab/>
      </w:r>
      <w:r w:rsidRPr="00484A31">
        <w:rPr>
          <w:b w:val="0"/>
          <w:noProof/>
          <w:sz w:val="18"/>
        </w:rPr>
        <w:fldChar w:fldCharType="begin"/>
      </w:r>
      <w:r w:rsidRPr="00484A31">
        <w:rPr>
          <w:b w:val="0"/>
          <w:noProof/>
          <w:sz w:val="18"/>
        </w:rPr>
        <w:instrText xml:space="preserve"> PAGEREF _Toc51236045 \h </w:instrText>
      </w:r>
      <w:r w:rsidRPr="00484A31">
        <w:rPr>
          <w:b w:val="0"/>
          <w:noProof/>
          <w:sz w:val="18"/>
        </w:rPr>
      </w:r>
      <w:r w:rsidRPr="00484A31">
        <w:rPr>
          <w:b w:val="0"/>
          <w:noProof/>
          <w:sz w:val="18"/>
        </w:rPr>
        <w:fldChar w:fldCharType="separate"/>
      </w:r>
      <w:r w:rsidR="005272CD">
        <w:rPr>
          <w:b w:val="0"/>
          <w:noProof/>
          <w:sz w:val="18"/>
        </w:rPr>
        <w:t>6</w:t>
      </w:r>
      <w:r w:rsidRPr="00484A31">
        <w:rPr>
          <w:b w:val="0"/>
          <w:noProof/>
          <w:sz w:val="18"/>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1—Patent Attorneys</w:t>
      </w:r>
      <w:r w:rsidRPr="00484A31">
        <w:rPr>
          <w:b w:val="0"/>
          <w:noProof/>
          <w:sz w:val="18"/>
        </w:rPr>
        <w:tab/>
      </w:r>
      <w:r w:rsidRPr="00484A31">
        <w:rPr>
          <w:b w:val="0"/>
          <w:noProof/>
          <w:sz w:val="18"/>
        </w:rPr>
        <w:fldChar w:fldCharType="begin"/>
      </w:r>
      <w:r w:rsidRPr="00484A31">
        <w:rPr>
          <w:b w:val="0"/>
          <w:noProof/>
          <w:sz w:val="18"/>
        </w:rPr>
        <w:instrText xml:space="preserve"> PAGEREF _Toc51236046 \h </w:instrText>
      </w:r>
      <w:r w:rsidRPr="00484A31">
        <w:rPr>
          <w:b w:val="0"/>
          <w:noProof/>
          <w:sz w:val="18"/>
        </w:rPr>
      </w:r>
      <w:r w:rsidRPr="00484A31">
        <w:rPr>
          <w:b w:val="0"/>
          <w:noProof/>
          <w:sz w:val="18"/>
        </w:rPr>
        <w:fldChar w:fldCharType="separate"/>
      </w:r>
      <w:r w:rsidR="005272CD">
        <w:rPr>
          <w:b w:val="0"/>
          <w:noProof/>
          <w:sz w:val="18"/>
        </w:rPr>
        <w:t>6</w:t>
      </w:r>
      <w:r w:rsidRPr="00484A31">
        <w:rPr>
          <w:b w:val="0"/>
          <w:noProof/>
          <w:sz w:val="18"/>
        </w:rPr>
        <w:fldChar w:fldCharType="end"/>
      </w:r>
    </w:p>
    <w:p w:rsidR="00484A31" w:rsidRDefault="00484A31">
      <w:pPr>
        <w:pStyle w:val="TOC5"/>
        <w:rPr>
          <w:rFonts w:asciiTheme="minorHAnsi" w:eastAsiaTheme="minorEastAsia" w:hAnsiTheme="minorHAnsi" w:cstheme="minorBidi"/>
          <w:noProof/>
          <w:kern w:val="0"/>
          <w:sz w:val="22"/>
          <w:szCs w:val="22"/>
        </w:rPr>
      </w:pPr>
      <w:r>
        <w:rPr>
          <w:noProof/>
        </w:rPr>
        <w:t>1</w:t>
      </w:r>
      <w:r>
        <w:rPr>
          <w:noProof/>
        </w:rPr>
        <w:tab/>
        <w:t>Table of fees—patent attorneys</w:t>
      </w:r>
      <w:r w:rsidRPr="00484A31">
        <w:rPr>
          <w:noProof/>
        </w:rPr>
        <w:tab/>
      </w:r>
      <w:r w:rsidRPr="00484A31">
        <w:rPr>
          <w:noProof/>
        </w:rPr>
        <w:fldChar w:fldCharType="begin"/>
      </w:r>
      <w:r w:rsidRPr="00484A31">
        <w:rPr>
          <w:noProof/>
        </w:rPr>
        <w:instrText xml:space="preserve"> PAGEREF _Toc51236047 \h </w:instrText>
      </w:r>
      <w:r w:rsidRPr="00484A31">
        <w:rPr>
          <w:noProof/>
        </w:rPr>
      </w:r>
      <w:r w:rsidRPr="00484A31">
        <w:rPr>
          <w:noProof/>
        </w:rPr>
        <w:fldChar w:fldCharType="separate"/>
      </w:r>
      <w:r w:rsidR="005272CD">
        <w:rPr>
          <w:noProof/>
        </w:rPr>
        <w:t>6</w:t>
      </w:r>
      <w:r w:rsidRPr="00484A31">
        <w:rPr>
          <w:noProof/>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2—General fees</w:t>
      </w:r>
      <w:r w:rsidRPr="00484A31">
        <w:rPr>
          <w:b w:val="0"/>
          <w:noProof/>
          <w:sz w:val="18"/>
        </w:rPr>
        <w:tab/>
      </w:r>
      <w:r w:rsidRPr="00484A31">
        <w:rPr>
          <w:b w:val="0"/>
          <w:noProof/>
          <w:sz w:val="18"/>
        </w:rPr>
        <w:fldChar w:fldCharType="begin"/>
      </w:r>
      <w:r w:rsidRPr="00484A31">
        <w:rPr>
          <w:b w:val="0"/>
          <w:noProof/>
          <w:sz w:val="18"/>
        </w:rPr>
        <w:instrText xml:space="preserve"> PAGEREF _Toc51236048 \h </w:instrText>
      </w:r>
      <w:r w:rsidRPr="00484A31">
        <w:rPr>
          <w:b w:val="0"/>
          <w:noProof/>
          <w:sz w:val="18"/>
        </w:rPr>
      </w:r>
      <w:r w:rsidRPr="00484A31">
        <w:rPr>
          <w:b w:val="0"/>
          <w:noProof/>
          <w:sz w:val="18"/>
        </w:rPr>
        <w:fldChar w:fldCharType="separate"/>
      </w:r>
      <w:r w:rsidR="005272CD">
        <w:rPr>
          <w:b w:val="0"/>
          <w:noProof/>
          <w:sz w:val="18"/>
        </w:rPr>
        <w:t>7</w:t>
      </w:r>
      <w:r w:rsidRPr="00484A31">
        <w:rPr>
          <w:b w:val="0"/>
          <w:noProof/>
          <w:sz w:val="18"/>
        </w:rPr>
        <w:fldChar w:fldCharType="end"/>
      </w:r>
    </w:p>
    <w:p w:rsidR="00484A31" w:rsidRDefault="00484A31">
      <w:pPr>
        <w:pStyle w:val="TOC5"/>
        <w:rPr>
          <w:rFonts w:asciiTheme="minorHAnsi" w:eastAsiaTheme="minorEastAsia" w:hAnsiTheme="minorHAnsi" w:cstheme="minorBidi"/>
          <w:noProof/>
          <w:kern w:val="0"/>
          <w:sz w:val="22"/>
          <w:szCs w:val="22"/>
        </w:rPr>
      </w:pPr>
      <w:r>
        <w:rPr>
          <w:noProof/>
        </w:rPr>
        <w:t>2</w:t>
      </w:r>
      <w:r>
        <w:rPr>
          <w:noProof/>
        </w:rPr>
        <w:tab/>
        <w:t>Table of fees—general fees</w:t>
      </w:r>
      <w:r w:rsidRPr="00484A31">
        <w:rPr>
          <w:noProof/>
        </w:rPr>
        <w:tab/>
      </w:r>
      <w:r w:rsidRPr="00484A31">
        <w:rPr>
          <w:noProof/>
        </w:rPr>
        <w:fldChar w:fldCharType="begin"/>
      </w:r>
      <w:r w:rsidRPr="00484A31">
        <w:rPr>
          <w:noProof/>
        </w:rPr>
        <w:instrText xml:space="preserve"> PAGEREF _Toc51236049 \h </w:instrText>
      </w:r>
      <w:r w:rsidRPr="00484A31">
        <w:rPr>
          <w:noProof/>
        </w:rPr>
      </w:r>
      <w:r w:rsidRPr="00484A31">
        <w:rPr>
          <w:noProof/>
        </w:rPr>
        <w:fldChar w:fldCharType="separate"/>
      </w:r>
      <w:r w:rsidR="005272CD">
        <w:rPr>
          <w:noProof/>
        </w:rPr>
        <w:t>7</w:t>
      </w:r>
      <w:r w:rsidRPr="00484A31">
        <w:rPr>
          <w:noProof/>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3—General fees for international applications</w:t>
      </w:r>
      <w:r w:rsidRPr="00484A31">
        <w:rPr>
          <w:b w:val="0"/>
          <w:noProof/>
          <w:sz w:val="18"/>
        </w:rPr>
        <w:tab/>
      </w:r>
      <w:r w:rsidRPr="00484A31">
        <w:rPr>
          <w:b w:val="0"/>
          <w:noProof/>
          <w:sz w:val="18"/>
        </w:rPr>
        <w:fldChar w:fldCharType="begin"/>
      </w:r>
      <w:r w:rsidRPr="00484A31">
        <w:rPr>
          <w:b w:val="0"/>
          <w:noProof/>
          <w:sz w:val="18"/>
        </w:rPr>
        <w:instrText xml:space="preserve"> PAGEREF _Toc51236050 \h </w:instrText>
      </w:r>
      <w:r w:rsidRPr="00484A31">
        <w:rPr>
          <w:b w:val="0"/>
          <w:noProof/>
          <w:sz w:val="18"/>
        </w:rPr>
      </w:r>
      <w:r w:rsidRPr="00484A31">
        <w:rPr>
          <w:b w:val="0"/>
          <w:noProof/>
          <w:sz w:val="18"/>
        </w:rPr>
        <w:fldChar w:fldCharType="separate"/>
      </w:r>
      <w:r w:rsidR="005272CD">
        <w:rPr>
          <w:b w:val="0"/>
          <w:noProof/>
          <w:sz w:val="18"/>
        </w:rPr>
        <w:t>12</w:t>
      </w:r>
      <w:r w:rsidRPr="00484A31">
        <w:rPr>
          <w:b w:val="0"/>
          <w:noProof/>
          <w:sz w:val="18"/>
        </w:rPr>
        <w:fldChar w:fldCharType="end"/>
      </w:r>
    </w:p>
    <w:p w:rsidR="00484A31" w:rsidRDefault="00484A31">
      <w:pPr>
        <w:pStyle w:val="TOC5"/>
        <w:rPr>
          <w:rFonts w:asciiTheme="minorHAnsi" w:eastAsiaTheme="minorEastAsia" w:hAnsiTheme="minorHAnsi" w:cstheme="minorBidi"/>
          <w:noProof/>
          <w:kern w:val="0"/>
          <w:sz w:val="22"/>
          <w:szCs w:val="22"/>
        </w:rPr>
      </w:pPr>
      <w:r>
        <w:rPr>
          <w:noProof/>
        </w:rPr>
        <w:t>3</w:t>
      </w:r>
      <w:r>
        <w:rPr>
          <w:noProof/>
        </w:rPr>
        <w:tab/>
        <w:t>Table of fees—general fees for international applications</w:t>
      </w:r>
      <w:r w:rsidRPr="00484A31">
        <w:rPr>
          <w:noProof/>
        </w:rPr>
        <w:tab/>
      </w:r>
      <w:r w:rsidRPr="00484A31">
        <w:rPr>
          <w:noProof/>
        </w:rPr>
        <w:fldChar w:fldCharType="begin"/>
      </w:r>
      <w:r w:rsidRPr="00484A31">
        <w:rPr>
          <w:noProof/>
        </w:rPr>
        <w:instrText xml:space="preserve"> PAGEREF _Toc51236051 \h </w:instrText>
      </w:r>
      <w:r w:rsidRPr="00484A31">
        <w:rPr>
          <w:noProof/>
        </w:rPr>
      </w:r>
      <w:r w:rsidRPr="00484A31">
        <w:rPr>
          <w:noProof/>
        </w:rPr>
        <w:fldChar w:fldCharType="separate"/>
      </w:r>
      <w:r w:rsidR="005272CD">
        <w:rPr>
          <w:noProof/>
        </w:rPr>
        <w:t>12</w:t>
      </w:r>
      <w:r w:rsidRPr="00484A31">
        <w:rPr>
          <w:noProof/>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4—Fees payable for benefit of International Bureau</w:t>
      </w:r>
      <w:r w:rsidRPr="00484A31">
        <w:rPr>
          <w:b w:val="0"/>
          <w:noProof/>
          <w:sz w:val="18"/>
        </w:rPr>
        <w:tab/>
      </w:r>
      <w:r w:rsidRPr="00484A31">
        <w:rPr>
          <w:b w:val="0"/>
          <w:noProof/>
          <w:sz w:val="18"/>
        </w:rPr>
        <w:fldChar w:fldCharType="begin"/>
      </w:r>
      <w:r w:rsidRPr="00484A31">
        <w:rPr>
          <w:b w:val="0"/>
          <w:noProof/>
          <w:sz w:val="18"/>
        </w:rPr>
        <w:instrText xml:space="preserve"> PAGEREF _Toc51236052 \h </w:instrText>
      </w:r>
      <w:r w:rsidRPr="00484A31">
        <w:rPr>
          <w:b w:val="0"/>
          <w:noProof/>
          <w:sz w:val="18"/>
        </w:rPr>
      </w:r>
      <w:r w:rsidRPr="00484A31">
        <w:rPr>
          <w:b w:val="0"/>
          <w:noProof/>
          <w:sz w:val="18"/>
        </w:rPr>
        <w:fldChar w:fldCharType="separate"/>
      </w:r>
      <w:r w:rsidR="005272CD">
        <w:rPr>
          <w:b w:val="0"/>
          <w:noProof/>
          <w:sz w:val="18"/>
        </w:rPr>
        <w:t>13</w:t>
      </w:r>
      <w:r w:rsidRPr="00484A31">
        <w:rPr>
          <w:b w:val="0"/>
          <w:noProof/>
          <w:sz w:val="18"/>
        </w:rPr>
        <w:fldChar w:fldCharType="end"/>
      </w:r>
    </w:p>
    <w:p w:rsidR="00484A31" w:rsidRDefault="00484A31">
      <w:pPr>
        <w:pStyle w:val="TOC5"/>
        <w:rPr>
          <w:rFonts w:asciiTheme="minorHAnsi" w:eastAsiaTheme="minorEastAsia" w:hAnsiTheme="minorHAnsi" w:cstheme="minorBidi"/>
          <w:noProof/>
          <w:kern w:val="0"/>
          <w:sz w:val="22"/>
          <w:szCs w:val="22"/>
        </w:rPr>
      </w:pPr>
      <w:r>
        <w:rPr>
          <w:noProof/>
        </w:rPr>
        <w:t>4</w:t>
      </w:r>
      <w:r>
        <w:rPr>
          <w:noProof/>
        </w:rPr>
        <w:tab/>
        <w:t>Table of fees—fees payable for benefit of International Bureau</w:t>
      </w:r>
      <w:r w:rsidRPr="00484A31">
        <w:rPr>
          <w:noProof/>
        </w:rPr>
        <w:tab/>
      </w:r>
      <w:r w:rsidRPr="00484A31">
        <w:rPr>
          <w:noProof/>
        </w:rPr>
        <w:fldChar w:fldCharType="begin"/>
      </w:r>
      <w:r w:rsidRPr="00484A31">
        <w:rPr>
          <w:noProof/>
        </w:rPr>
        <w:instrText xml:space="preserve"> PAGEREF _Toc51236053 \h </w:instrText>
      </w:r>
      <w:r w:rsidRPr="00484A31">
        <w:rPr>
          <w:noProof/>
        </w:rPr>
      </w:r>
      <w:r w:rsidRPr="00484A31">
        <w:rPr>
          <w:noProof/>
        </w:rPr>
        <w:fldChar w:fldCharType="separate"/>
      </w:r>
      <w:r w:rsidR="005272CD">
        <w:rPr>
          <w:noProof/>
        </w:rPr>
        <w:t>13</w:t>
      </w:r>
      <w:r w:rsidRPr="00484A31">
        <w:rPr>
          <w:noProof/>
        </w:rPr>
        <w:fldChar w:fldCharType="end"/>
      </w:r>
    </w:p>
    <w:p w:rsidR="00484A31" w:rsidRDefault="00484A31">
      <w:pPr>
        <w:pStyle w:val="TOC1"/>
        <w:rPr>
          <w:rFonts w:asciiTheme="minorHAnsi" w:eastAsiaTheme="minorEastAsia" w:hAnsiTheme="minorHAnsi" w:cstheme="minorBidi"/>
          <w:b w:val="0"/>
          <w:noProof/>
          <w:kern w:val="0"/>
          <w:sz w:val="22"/>
          <w:szCs w:val="22"/>
        </w:rPr>
      </w:pPr>
      <w:r>
        <w:rPr>
          <w:noProof/>
        </w:rPr>
        <w:t>Schedule 8—Costs, expenses and allowances</w:t>
      </w:r>
      <w:r w:rsidRPr="00484A31">
        <w:rPr>
          <w:b w:val="0"/>
          <w:noProof/>
          <w:sz w:val="18"/>
        </w:rPr>
        <w:tab/>
      </w:r>
      <w:r w:rsidRPr="00484A31">
        <w:rPr>
          <w:b w:val="0"/>
          <w:noProof/>
          <w:sz w:val="18"/>
        </w:rPr>
        <w:fldChar w:fldCharType="begin"/>
      </w:r>
      <w:r w:rsidRPr="00484A31">
        <w:rPr>
          <w:b w:val="0"/>
          <w:noProof/>
          <w:sz w:val="18"/>
        </w:rPr>
        <w:instrText xml:space="preserve"> PAGEREF _Toc51236054 \h </w:instrText>
      </w:r>
      <w:r w:rsidRPr="00484A31">
        <w:rPr>
          <w:b w:val="0"/>
          <w:noProof/>
          <w:sz w:val="18"/>
        </w:rPr>
      </w:r>
      <w:r w:rsidRPr="00484A31">
        <w:rPr>
          <w:b w:val="0"/>
          <w:noProof/>
          <w:sz w:val="18"/>
        </w:rPr>
        <w:fldChar w:fldCharType="separate"/>
      </w:r>
      <w:r w:rsidR="005272CD">
        <w:rPr>
          <w:b w:val="0"/>
          <w:noProof/>
          <w:sz w:val="18"/>
        </w:rPr>
        <w:t>14</w:t>
      </w:r>
      <w:r w:rsidRPr="00484A31">
        <w:rPr>
          <w:b w:val="0"/>
          <w:noProof/>
          <w:sz w:val="18"/>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1—Costs</w:t>
      </w:r>
      <w:r w:rsidRPr="00484A31">
        <w:rPr>
          <w:b w:val="0"/>
          <w:noProof/>
          <w:sz w:val="18"/>
        </w:rPr>
        <w:tab/>
      </w:r>
      <w:r w:rsidRPr="00484A31">
        <w:rPr>
          <w:b w:val="0"/>
          <w:noProof/>
          <w:sz w:val="18"/>
        </w:rPr>
        <w:fldChar w:fldCharType="begin"/>
      </w:r>
      <w:r w:rsidRPr="00484A31">
        <w:rPr>
          <w:b w:val="0"/>
          <w:noProof/>
          <w:sz w:val="18"/>
        </w:rPr>
        <w:instrText xml:space="preserve"> PAGEREF _Toc51236055 \h </w:instrText>
      </w:r>
      <w:r w:rsidRPr="00484A31">
        <w:rPr>
          <w:b w:val="0"/>
          <w:noProof/>
          <w:sz w:val="18"/>
        </w:rPr>
      </w:r>
      <w:r w:rsidRPr="00484A31">
        <w:rPr>
          <w:b w:val="0"/>
          <w:noProof/>
          <w:sz w:val="18"/>
        </w:rPr>
        <w:fldChar w:fldCharType="separate"/>
      </w:r>
      <w:r w:rsidR="005272CD">
        <w:rPr>
          <w:b w:val="0"/>
          <w:noProof/>
          <w:sz w:val="18"/>
        </w:rPr>
        <w:t>14</w:t>
      </w:r>
      <w:r w:rsidRPr="00484A31">
        <w:rPr>
          <w:b w:val="0"/>
          <w:noProof/>
          <w:sz w:val="18"/>
        </w:rPr>
        <w:fldChar w:fldCharType="end"/>
      </w:r>
    </w:p>
    <w:p w:rsidR="00484A31" w:rsidRDefault="00484A31">
      <w:pPr>
        <w:pStyle w:val="TOC2"/>
        <w:rPr>
          <w:rFonts w:asciiTheme="minorHAnsi" w:eastAsiaTheme="minorEastAsia" w:hAnsiTheme="minorHAnsi" w:cstheme="minorBidi"/>
          <w:b w:val="0"/>
          <w:noProof/>
          <w:kern w:val="0"/>
          <w:sz w:val="22"/>
          <w:szCs w:val="22"/>
        </w:rPr>
      </w:pPr>
      <w:r>
        <w:rPr>
          <w:noProof/>
        </w:rPr>
        <w:t>Part 2—Expenses and allowances</w:t>
      </w:r>
      <w:r w:rsidRPr="00484A31">
        <w:rPr>
          <w:b w:val="0"/>
          <w:noProof/>
          <w:sz w:val="18"/>
        </w:rPr>
        <w:tab/>
      </w:r>
      <w:r w:rsidRPr="00484A31">
        <w:rPr>
          <w:b w:val="0"/>
          <w:noProof/>
          <w:sz w:val="18"/>
        </w:rPr>
        <w:fldChar w:fldCharType="begin"/>
      </w:r>
      <w:r w:rsidRPr="00484A31">
        <w:rPr>
          <w:b w:val="0"/>
          <w:noProof/>
          <w:sz w:val="18"/>
        </w:rPr>
        <w:instrText xml:space="preserve"> PAGEREF _Toc51236056 \h </w:instrText>
      </w:r>
      <w:r w:rsidRPr="00484A31">
        <w:rPr>
          <w:b w:val="0"/>
          <w:noProof/>
          <w:sz w:val="18"/>
        </w:rPr>
      </w:r>
      <w:r w:rsidRPr="00484A31">
        <w:rPr>
          <w:b w:val="0"/>
          <w:noProof/>
          <w:sz w:val="18"/>
        </w:rPr>
        <w:fldChar w:fldCharType="separate"/>
      </w:r>
      <w:r w:rsidR="005272CD">
        <w:rPr>
          <w:b w:val="0"/>
          <w:noProof/>
          <w:sz w:val="18"/>
        </w:rPr>
        <w:t>15</w:t>
      </w:r>
      <w:r w:rsidRPr="00484A31">
        <w:rPr>
          <w:b w:val="0"/>
          <w:noProof/>
          <w:sz w:val="18"/>
        </w:rPr>
        <w:fldChar w:fldCharType="end"/>
      </w:r>
    </w:p>
    <w:p w:rsidR="00484A31" w:rsidRDefault="00484A31">
      <w:pPr>
        <w:pStyle w:val="TOC3"/>
        <w:rPr>
          <w:rFonts w:asciiTheme="minorHAnsi" w:eastAsiaTheme="minorEastAsia" w:hAnsiTheme="minorHAnsi" w:cstheme="minorBidi"/>
          <w:b w:val="0"/>
          <w:noProof/>
          <w:kern w:val="0"/>
          <w:szCs w:val="22"/>
        </w:rPr>
      </w:pPr>
      <w:r>
        <w:rPr>
          <w:noProof/>
        </w:rPr>
        <w:t>Division 1—Expenses</w:t>
      </w:r>
      <w:r w:rsidRPr="00484A31">
        <w:rPr>
          <w:b w:val="0"/>
          <w:noProof/>
          <w:sz w:val="18"/>
        </w:rPr>
        <w:tab/>
      </w:r>
      <w:r w:rsidRPr="00484A31">
        <w:rPr>
          <w:b w:val="0"/>
          <w:noProof/>
          <w:sz w:val="18"/>
        </w:rPr>
        <w:fldChar w:fldCharType="begin"/>
      </w:r>
      <w:r w:rsidRPr="00484A31">
        <w:rPr>
          <w:b w:val="0"/>
          <w:noProof/>
          <w:sz w:val="18"/>
        </w:rPr>
        <w:instrText xml:space="preserve"> PAGEREF _Toc51236057 \h </w:instrText>
      </w:r>
      <w:r w:rsidRPr="00484A31">
        <w:rPr>
          <w:b w:val="0"/>
          <w:noProof/>
          <w:sz w:val="18"/>
        </w:rPr>
      </w:r>
      <w:r w:rsidRPr="00484A31">
        <w:rPr>
          <w:b w:val="0"/>
          <w:noProof/>
          <w:sz w:val="18"/>
        </w:rPr>
        <w:fldChar w:fldCharType="separate"/>
      </w:r>
      <w:r w:rsidR="005272CD">
        <w:rPr>
          <w:b w:val="0"/>
          <w:noProof/>
          <w:sz w:val="18"/>
        </w:rPr>
        <w:t>15</w:t>
      </w:r>
      <w:r w:rsidRPr="00484A31">
        <w:rPr>
          <w:b w:val="0"/>
          <w:noProof/>
          <w:sz w:val="18"/>
        </w:rPr>
        <w:fldChar w:fldCharType="end"/>
      </w:r>
    </w:p>
    <w:p w:rsidR="00484A31" w:rsidRDefault="00484A31">
      <w:pPr>
        <w:pStyle w:val="TOC3"/>
        <w:rPr>
          <w:rFonts w:asciiTheme="minorHAnsi" w:eastAsiaTheme="minorEastAsia" w:hAnsiTheme="minorHAnsi" w:cstheme="minorBidi"/>
          <w:b w:val="0"/>
          <w:noProof/>
          <w:kern w:val="0"/>
          <w:szCs w:val="22"/>
        </w:rPr>
      </w:pPr>
      <w:r>
        <w:rPr>
          <w:noProof/>
        </w:rPr>
        <w:t>Division 2—Allowances</w:t>
      </w:r>
      <w:r w:rsidRPr="00484A31">
        <w:rPr>
          <w:b w:val="0"/>
          <w:noProof/>
          <w:sz w:val="18"/>
        </w:rPr>
        <w:tab/>
      </w:r>
      <w:r w:rsidRPr="00484A31">
        <w:rPr>
          <w:b w:val="0"/>
          <w:noProof/>
          <w:sz w:val="18"/>
        </w:rPr>
        <w:fldChar w:fldCharType="begin"/>
      </w:r>
      <w:r w:rsidRPr="00484A31">
        <w:rPr>
          <w:b w:val="0"/>
          <w:noProof/>
          <w:sz w:val="18"/>
        </w:rPr>
        <w:instrText xml:space="preserve"> PAGEREF _Toc51236058 \h </w:instrText>
      </w:r>
      <w:r w:rsidRPr="00484A31">
        <w:rPr>
          <w:b w:val="0"/>
          <w:noProof/>
          <w:sz w:val="18"/>
        </w:rPr>
      </w:r>
      <w:r w:rsidRPr="00484A31">
        <w:rPr>
          <w:b w:val="0"/>
          <w:noProof/>
          <w:sz w:val="18"/>
        </w:rPr>
        <w:fldChar w:fldCharType="separate"/>
      </w:r>
      <w:r w:rsidR="005272CD">
        <w:rPr>
          <w:b w:val="0"/>
          <w:noProof/>
          <w:sz w:val="18"/>
        </w:rPr>
        <w:t>16</w:t>
      </w:r>
      <w:r w:rsidRPr="00484A31">
        <w:rPr>
          <w:b w:val="0"/>
          <w:noProof/>
          <w:sz w:val="18"/>
        </w:rPr>
        <w:fldChar w:fldCharType="end"/>
      </w:r>
    </w:p>
    <w:p w:rsidR="00484A31" w:rsidRDefault="00484A31" w:rsidP="00484A31">
      <w:pPr>
        <w:pStyle w:val="TOC2"/>
        <w:rPr>
          <w:rFonts w:asciiTheme="minorHAnsi" w:eastAsiaTheme="minorEastAsia" w:hAnsiTheme="minorHAnsi" w:cstheme="minorBidi"/>
          <w:b w:val="0"/>
          <w:noProof/>
          <w:kern w:val="0"/>
          <w:sz w:val="22"/>
          <w:szCs w:val="22"/>
        </w:rPr>
      </w:pPr>
      <w:r>
        <w:rPr>
          <w:noProof/>
        </w:rPr>
        <w:t>Endnotes</w:t>
      </w:r>
      <w:r w:rsidRPr="00484A31">
        <w:rPr>
          <w:b w:val="0"/>
          <w:noProof/>
          <w:sz w:val="18"/>
        </w:rPr>
        <w:tab/>
      </w:r>
      <w:r w:rsidRPr="00484A31">
        <w:rPr>
          <w:b w:val="0"/>
          <w:noProof/>
          <w:sz w:val="18"/>
        </w:rPr>
        <w:fldChar w:fldCharType="begin"/>
      </w:r>
      <w:r w:rsidRPr="00484A31">
        <w:rPr>
          <w:b w:val="0"/>
          <w:noProof/>
          <w:sz w:val="18"/>
        </w:rPr>
        <w:instrText xml:space="preserve"> PAGEREF _Toc51236059 \h </w:instrText>
      </w:r>
      <w:r w:rsidRPr="00484A31">
        <w:rPr>
          <w:b w:val="0"/>
          <w:noProof/>
          <w:sz w:val="18"/>
        </w:rPr>
      </w:r>
      <w:r w:rsidRPr="00484A31">
        <w:rPr>
          <w:b w:val="0"/>
          <w:noProof/>
          <w:sz w:val="18"/>
        </w:rPr>
        <w:fldChar w:fldCharType="separate"/>
      </w:r>
      <w:r w:rsidR="005272CD">
        <w:rPr>
          <w:b w:val="0"/>
          <w:noProof/>
          <w:sz w:val="18"/>
        </w:rPr>
        <w:t>17</w:t>
      </w:r>
      <w:r w:rsidRPr="00484A31">
        <w:rPr>
          <w:b w:val="0"/>
          <w:noProof/>
          <w:sz w:val="18"/>
        </w:rPr>
        <w:fldChar w:fldCharType="end"/>
      </w:r>
    </w:p>
    <w:p w:rsidR="00484A31" w:rsidRDefault="00484A31">
      <w:pPr>
        <w:pStyle w:val="TOC3"/>
        <w:rPr>
          <w:rFonts w:asciiTheme="minorHAnsi" w:eastAsiaTheme="minorEastAsia" w:hAnsiTheme="minorHAnsi" w:cstheme="minorBidi"/>
          <w:b w:val="0"/>
          <w:noProof/>
          <w:kern w:val="0"/>
          <w:szCs w:val="22"/>
        </w:rPr>
      </w:pPr>
      <w:r>
        <w:rPr>
          <w:noProof/>
        </w:rPr>
        <w:t>Endnote 1—About the endnotes</w:t>
      </w:r>
      <w:r w:rsidRPr="00484A31">
        <w:rPr>
          <w:b w:val="0"/>
          <w:noProof/>
          <w:sz w:val="18"/>
        </w:rPr>
        <w:tab/>
      </w:r>
      <w:r w:rsidRPr="00484A31">
        <w:rPr>
          <w:b w:val="0"/>
          <w:noProof/>
          <w:sz w:val="18"/>
        </w:rPr>
        <w:fldChar w:fldCharType="begin"/>
      </w:r>
      <w:r w:rsidRPr="00484A31">
        <w:rPr>
          <w:b w:val="0"/>
          <w:noProof/>
          <w:sz w:val="18"/>
        </w:rPr>
        <w:instrText xml:space="preserve"> PAGEREF _Toc51236060 \h </w:instrText>
      </w:r>
      <w:r w:rsidRPr="00484A31">
        <w:rPr>
          <w:b w:val="0"/>
          <w:noProof/>
          <w:sz w:val="18"/>
        </w:rPr>
      </w:r>
      <w:r w:rsidRPr="00484A31">
        <w:rPr>
          <w:b w:val="0"/>
          <w:noProof/>
          <w:sz w:val="18"/>
        </w:rPr>
        <w:fldChar w:fldCharType="separate"/>
      </w:r>
      <w:r w:rsidR="005272CD">
        <w:rPr>
          <w:b w:val="0"/>
          <w:noProof/>
          <w:sz w:val="18"/>
        </w:rPr>
        <w:t>17</w:t>
      </w:r>
      <w:r w:rsidRPr="00484A31">
        <w:rPr>
          <w:b w:val="0"/>
          <w:noProof/>
          <w:sz w:val="18"/>
        </w:rPr>
        <w:fldChar w:fldCharType="end"/>
      </w:r>
    </w:p>
    <w:p w:rsidR="00484A31" w:rsidRDefault="00484A31">
      <w:pPr>
        <w:pStyle w:val="TOC3"/>
        <w:rPr>
          <w:rFonts w:asciiTheme="minorHAnsi" w:eastAsiaTheme="minorEastAsia" w:hAnsiTheme="minorHAnsi" w:cstheme="minorBidi"/>
          <w:b w:val="0"/>
          <w:noProof/>
          <w:kern w:val="0"/>
          <w:szCs w:val="22"/>
        </w:rPr>
      </w:pPr>
      <w:r>
        <w:rPr>
          <w:noProof/>
        </w:rPr>
        <w:t>Endnote 2—Abbreviation key</w:t>
      </w:r>
      <w:r w:rsidRPr="00484A31">
        <w:rPr>
          <w:b w:val="0"/>
          <w:noProof/>
          <w:sz w:val="18"/>
        </w:rPr>
        <w:tab/>
      </w:r>
      <w:r w:rsidRPr="00484A31">
        <w:rPr>
          <w:b w:val="0"/>
          <w:noProof/>
          <w:sz w:val="18"/>
        </w:rPr>
        <w:fldChar w:fldCharType="begin"/>
      </w:r>
      <w:r w:rsidRPr="00484A31">
        <w:rPr>
          <w:b w:val="0"/>
          <w:noProof/>
          <w:sz w:val="18"/>
        </w:rPr>
        <w:instrText xml:space="preserve"> PAGEREF _Toc51236061 \h </w:instrText>
      </w:r>
      <w:r w:rsidRPr="00484A31">
        <w:rPr>
          <w:b w:val="0"/>
          <w:noProof/>
          <w:sz w:val="18"/>
        </w:rPr>
      </w:r>
      <w:r w:rsidRPr="00484A31">
        <w:rPr>
          <w:b w:val="0"/>
          <w:noProof/>
          <w:sz w:val="18"/>
        </w:rPr>
        <w:fldChar w:fldCharType="separate"/>
      </w:r>
      <w:r w:rsidR="005272CD">
        <w:rPr>
          <w:b w:val="0"/>
          <w:noProof/>
          <w:sz w:val="18"/>
        </w:rPr>
        <w:t>18</w:t>
      </w:r>
      <w:r w:rsidRPr="00484A31">
        <w:rPr>
          <w:b w:val="0"/>
          <w:noProof/>
          <w:sz w:val="18"/>
        </w:rPr>
        <w:fldChar w:fldCharType="end"/>
      </w:r>
    </w:p>
    <w:p w:rsidR="00484A31" w:rsidRDefault="00484A31">
      <w:pPr>
        <w:pStyle w:val="TOC3"/>
        <w:rPr>
          <w:rFonts w:asciiTheme="minorHAnsi" w:eastAsiaTheme="minorEastAsia" w:hAnsiTheme="minorHAnsi" w:cstheme="minorBidi"/>
          <w:b w:val="0"/>
          <w:noProof/>
          <w:kern w:val="0"/>
          <w:szCs w:val="22"/>
        </w:rPr>
      </w:pPr>
      <w:r>
        <w:rPr>
          <w:noProof/>
        </w:rPr>
        <w:t>Endnote 3—Legislation history</w:t>
      </w:r>
      <w:r w:rsidRPr="00484A31">
        <w:rPr>
          <w:b w:val="0"/>
          <w:noProof/>
          <w:sz w:val="18"/>
        </w:rPr>
        <w:tab/>
      </w:r>
      <w:r w:rsidRPr="00484A31">
        <w:rPr>
          <w:b w:val="0"/>
          <w:noProof/>
          <w:sz w:val="18"/>
        </w:rPr>
        <w:fldChar w:fldCharType="begin"/>
      </w:r>
      <w:r w:rsidRPr="00484A31">
        <w:rPr>
          <w:b w:val="0"/>
          <w:noProof/>
          <w:sz w:val="18"/>
        </w:rPr>
        <w:instrText xml:space="preserve"> PAGEREF _Toc51236062 \h </w:instrText>
      </w:r>
      <w:r w:rsidRPr="00484A31">
        <w:rPr>
          <w:b w:val="0"/>
          <w:noProof/>
          <w:sz w:val="18"/>
        </w:rPr>
      </w:r>
      <w:r w:rsidRPr="00484A31">
        <w:rPr>
          <w:b w:val="0"/>
          <w:noProof/>
          <w:sz w:val="18"/>
        </w:rPr>
        <w:fldChar w:fldCharType="separate"/>
      </w:r>
      <w:r w:rsidR="005272CD">
        <w:rPr>
          <w:b w:val="0"/>
          <w:noProof/>
          <w:sz w:val="18"/>
        </w:rPr>
        <w:t>19</w:t>
      </w:r>
      <w:r w:rsidRPr="00484A31">
        <w:rPr>
          <w:b w:val="0"/>
          <w:noProof/>
          <w:sz w:val="18"/>
        </w:rPr>
        <w:fldChar w:fldCharType="end"/>
      </w:r>
    </w:p>
    <w:p w:rsidR="00484A31" w:rsidRDefault="00484A31">
      <w:pPr>
        <w:pStyle w:val="TOC3"/>
        <w:rPr>
          <w:rFonts w:asciiTheme="minorHAnsi" w:eastAsiaTheme="minorEastAsia" w:hAnsiTheme="minorHAnsi" w:cstheme="minorBidi"/>
          <w:b w:val="0"/>
          <w:noProof/>
          <w:kern w:val="0"/>
          <w:szCs w:val="22"/>
        </w:rPr>
      </w:pPr>
      <w:r>
        <w:rPr>
          <w:noProof/>
        </w:rPr>
        <w:t>Endnote 4—Amendment history</w:t>
      </w:r>
      <w:r w:rsidRPr="00484A31">
        <w:rPr>
          <w:b w:val="0"/>
          <w:noProof/>
          <w:sz w:val="18"/>
        </w:rPr>
        <w:tab/>
      </w:r>
      <w:r w:rsidRPr="00484A31">
        <w:rPr>
          <w:b w:val="0"/>
          <w:noProof/>
          <w:sz w:val="18"/>
        </w:rPr>
        <w:fldChar w:fldCharType="begin"/>
      </w:r>
      <w:r w:rsidRPr="00484A31">
        <w:rPr>
          <w:b w:val="0"/>
          <w:noProof/>
          <w:sz w:val="18"/>
        </w:rPr>
        <w:instrText xml:space="preserve"> PAGEREF _Toc51236063 \h </w:instrText>
      </w:r>
      <w:r w:rsidRPr="00484A31">
        <w:rPr>
          <w:b w:val="0"/>
          <w:noProof/>
          <w:sz w:val="18"/>
        </w:rPr>
      </w:r>
      <w:r w:rsidRPr="00484A31">
        <w:rPr>
          <w:b w:val="0"/>
          <w:noProof/>
          <w:sz w:val="18"/>
        </w:rPr>
        <w:fldChar w:fldCharType="separate"/>
      </w:r>
      <w:r w:rsidR="005272CD">
        <w:rPr>
          <w:b w:val="0"/>
          <w:noProof/>
          <w:sz w:val="18"/>
        </w:rPr>
        <w:t>23</w:t>
      </w:r>
      <w:r w:rsidRPr="00484A31">
        <w:rPr>
          <w:b w:val="0"/>
          <w:noProof/>
          <w:sz w:val="18"/>
        </w:rPr>
        <w:fldChar w:fldCharType="end"/>
      </w:r>
    </w:p>
    <w:p w:rsidR="00C2675C" w:rsidRPr="00484A31" w:rsidRDefault="008B7749" w:rsidP="000336C7">
      <w:pPr>
        <w:ind w:right="1792"/>
        <w:sectPr w:rsidR="00C2675C" w:rsidRPr="00484A31" w:rsidSect="00A0115E">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484A31">
        <w:rPr>
          <w:rFonts w:cs="Times New Roman"/>
          <w:sz w:val="18"/>
        </w:rPr>
        <w:fldChar w:fldCharType="end"/>
      </w:r>
    </w:p>
    <w:p w:rsidR="00E95F44" w:rsidRPr="00484A31" w:rsidRDefault="004D25C8" w:rsidP="004D25C8">
      <w:pPr>
        <w:pStyle w:val="ActHead1"/>
        <w:pageBreakBefore/>
      </w:pPr>
      <w:bookmarkStart w:id="2" w:name="_Toc51236039"/>
      <w:r w:rsidRPr="00484A31">
        <w:rPr>
          <w:rStyle w:val="CharChapNo"/>
        </w:rPr>
        <w:lastRenderedPageBreak/>
        <w:t>Schedule</w:t>
      </w:r>
      <w:r w:rsidR="00545D6C" w:rsidRPr="00484A31">
        <w:rPr>
          <w:rStyle w:val="CharChapNo"/>
        </w:rPr>
        <w:t> </w:t>
      </w:r>
      <w:r w:rsidR="00E95F44" w:rsidRPr="00484A31">
        <w:rPr>
          <w:rStyle w:val="CharChapNo"/>
        </w:rPr>
        <w:t>5</w:t>
      </w:r>
      <w:r w:rsidRPr="00484A31">
        <w:t>—</w:t>
      </w:r>
      <w:r w:rsidR="00E95F44" w:rsidRPr="00484A31">
        <w:rPr>
          <w:rStyle w:val="CharChapText"/>
        </w:rPr>
        <w:t>Knowledge requirements</w:t>
      </w:r>
      <w:bookmarkEnd w:id="2"/>
    </w:p>
    <w:p w:rsidR="00E95F44" w:rsidRPr="00484A31" w:rsidRDefault="00E95F44" w:rsidP="004D25C8">
      <w:pPr>
        <w:pStyle w:val="notemargin"/>
      </w:pPr>
      <w:bookmarkStart w:id="3" w:name="BK_S3P1L2C1"/>
      <w:bookmarkEnd w:id="3"/>
      <w:r w:rsidRPr="00484A31">
        <w:t>(regulation</w:t>
      </w:r>
      <w:r w:rsidR="00545D6C" w:rsidRPr="00484A31">
        <w:t> </w:t>
      </w:r>
      <w:r w:rsidRPr="00484A31">
        <w:t>20.8)</w:t>
      </w:r>
    </w:p>
    <w:p w:rsidR="00E95F44" w:rsidRPr="00484A31" w:rsidRDefault="004D25C8" w:rsidP="004D25C8">
      <w:pPr>
        <w:pStyle w:val="ActHead2"/>
      </w:pPr>
      <w:bookmarkStart w:id="4" w:name="_Toc51236040"/>
      <w:bookmarkStart w:id="5" w:name="BK_S3P1L3C1"/>
      <w:bookmarkEnd w:id="5"/>
      <w:r w:rsidRPr="00484A31">
        <w:rPr>
          <w:rStyle w:val="CharPartNo"/>
        </w:rPr>
        <w:t>Part</w:t>
      </w:r>
      <w:r w:rsidR="00545D6C" w:rsidRPr="00484A31">
        <w:rPr>
          <w:rStyle w:val="CharPartNo"/>
        </w:rPr>
        <w:t> </w:t>
      </w:r>
      <w:r w:rsidR="00E95F44" w:rsidRPr="00484A31">
        <w:rPr>
          <w:rStyle w:val="CharPartNo"/>
        </w:rPr>
        <w:t>1</w:t>
      </w:r>
      <w:r w:rsidRPr="00484A31">
        <w:t>—</w:t>
      </w:r>
      <w:r w:rsidR="00E95F44" w:rsidRPr="00484A31">
        <w:rPr>
          <w:rStyle w:val="CharPartText"/>
        </w:rPr>
        <w:t>Overall requirement</w:t>
      </w:r>
      <w:bookmarkEnd w:id="4"/>
    </w:p>
    <w:p w:rsidR="00E95F44" w:rsidRPr="00484A31" w:rsidRDefault="00E95F44" w:rsidP="004D25C8">
      <w:pPr>
        <w:pStyle w:val="subsection"/>
      </w:pPr>
      <w:r w:rsidRPr="00484A31">
        <w:tab/>
        <w:t>1.</w:t>
      </w:r>
      <w:r w:rsidRPr="00484A31">
        <w:tab/>
        <w:t>A course of study must provide for a student to have an appropriate level of:</w:t>
      </w:r>
    </w:p>
    <w:p w:rsidR="00E95F44" w:rsidRPr="00484A31" w:rsidRDefault="00E95F44" w:rsidP="004D25C8">
      <w:pPr>
        <w:pStyle w:val="paragraph"/>
      </w:pPr>
      <w:r w:rsidRPr="00484A31">
        <w:tab/>
        <w:t>(a)</w:t>
      </w:r>
      <w:r w:rsidRPr="00484A31">
        <w:tab/>
        <w:t xml:space="preserve">knowledge and practical application so that the student can give advice about applicable categories of protection for particular activities; and </w:t>
      </w:r>
    </w:p>
    <w:p w:rsidR="00E95F44" w:rsidRPr="00484A31" w:rsidRDefault="00E95F44" w:rsidP="004D25C8">
      <w:pPr>
        <w:pStyle w:val="paragraph"/>
      </w:pPr>
      <w:r w:rsidRPr="00484A31">
        <w:tab/>
        <w:t>(b)</w:t>
      </w:r>
      <w:r w:rsidRPr="00484A31">
        <w:tab/>
        <w:t xml:space="preserve">appreciation of the advantages of each form of protection for a client; and </w:t>
      </w:r>
    </w:p>
    <w:p w:rsidR="00E95F44" w:rsidRPr="00484A31" w:rsidRDefault="00E95F44" w:rsidP="004D25C8">
      <w:pPr>
        <w:pStyle w:val="paragraph"/>
      </w:pPr>
      <w:r w:rsidRPr="00484A31">
        <w:tab/>
        <w:t>(c)</w:t>
      </w:r>
      <w:r w:rsidRPr="00484A31">
        <w:tab/>
        <w:t xml:space="preserve">understanding of how to get and maintain appropriate protection for a client; and </w:t>
      </w:r>
    </w:p>
    <w:p w:rsidR="00E95F44" w:rsidRPr="00484A31" w:rsidRDefault="00E95F44" w:rsidP="004D25C8">
      <w:pPr>
        <w:pStyle w:val="paragraph"/>
      </w:pPr>
      <w:r w:rsidRPr="00484A31">
        <w:tab/>
        <w:t>(d)</w:t>
      </w:r>
      <w:r w:rsidRPr="00484A31">
        <w:tab/>
        <w:t xml:space="preserve">understanding of the required standard of professional conduct. </w:t>
      </w:r>
    </w:p>
    <w:p w:rsidR="00E95F44" w:rsidRPr="00484A31" w:rsidRDefault="004D25C8" w:rsidP="004D25C8">
      <w:pPr>
        <w:pStyle w:val="ActHead2"/>
        <w:pageBreakBefore/>
      </w:pPr>
      <w:bookmarkStart w:id="6" w:name="_Toc51236041"/>
      <w:bookmarkStart w:id="7" w:name="BK_S3P2L1C1"/>
      <w:bookmarkEnd w:id="7"/>
      <w:r w:rsidRPr="00484A31">
        <w:rPr>
          <w:rStyle w:val="CharPartNo"/>
        </w:rPr>
        <w:lastRenderedPageBreak/>
        <w:t>Part</w:t>
      </w:r>
      <w:r w:rsidR="00545D6C" w:rsidRPr="00484A31">
        <w:rPr>
          <w:rStyle w:val="CharPartNo"/>
        </w:rPr>
        <w:t> </w:t>
      </w:r>
      <w:r w:rsidR="00E95F44" w:rsidRPr="00484A31">
        <w:rPr>
          <w:rStyle w:val="CharPartNo"/>
        </w:rPr>
        <w:t>2</w:t>
      </w:r>
      <w:r w:rsidRPr="00484A31">
        <w:t>—</w:t>
      </w:r>
      <w:r w:rsidR="00E95F44" w:rsidRPr="00484A31">
        <w:rPr>
          <w:rStyle w:val="CharPartText"/>
        </w:rPr>
        <w:t>Legal process and overview of intellectual property</w:t>
      </w:r>
      <w:bookmarkEnd w:id="6"/>
    </w:p>
    <w:p w:rsidR="00C95049" w:rsidRPr="00484A31" w:rsidRDefault="00C95049" w:rsidP="00C95049">
      <w:pPr>
        <w:pStyle w:val="subsection"/>
      </w:pPr>
      <w:r w:rsidRPr="00484A31">
        <w:tab/>
        <w:t>2.</w:t>
      </w:r>
      <w:r w:rsidRPr="00484A31">
        <w:tab/>
        <w:t>A course of study must provide for a student to have an appropriate level of understanding of the Australian and New Zealand legal systems and how intellectual property rights may be protected.</w:t>
      </w:r>
    </w:p>
    <w:p w:rsidR="00E95F44" w:rsidRPr="00484A31" w:rsidRDefault="004D25C8" w:rsidP="004D25C8">
      <w:pPr>
        <w:pStyle w:val="ActHead2"/>
        <w:pageBreakBefore/>
      </w:pPr>
      <w:bookmarkStart w:id="8" w:name="_Toc51236042"/>
      <w:bookmarkStart w:id="9" w:name="BK_S3P3L1C1"/>
      <w:bookmarkEnd w:id="9"/>
      <w:r w:rsidRPr="00484A31">
        <w:rPr>
          <w:rStyle w:val="CharPartNo"/>
        </w:rPr>
        <w:lastRenderedPageBreak/>
        <w:t>Part</w:t>
      </w:r>
      <w:r w:rsidR="00545D6C" w:rsidRPr="00484A31">
        <w:rPr>
          <w:rStyle w:val="CharPartNo"/>
        </w:rPr>
        <w:t> </w:t>
      </w:r>
      <w:r w:rsidR="00E95F44" w:rsidRPr="00484A31">
        <w:rPr>
          <w:rStyle w:val="CharPartNo"/>
        </w:rPr>
        <w:t>3</w:t>
      </w:r>
      <w:r w:rsidRPr="00484A31">
        <w:t>—</w:t>
      </w:r>
      <w:r w:rsidR="00E95F44" w:rsidRPr="00484A31">
        <w:rPr>
          <w:rStyle w:val="CharPartText"/>
        </w:rPr>
        <w:t>Professional conduct</w:t>
      </w:r>
      <w:bookmarkEnd w:id="8"/>
    </w:p>
    <w:p w:rsidR="00E95F44" w:rsidRPr="00484A31" w:rsidRDefault="00E95F44" w:rsidP="004D25C8">
      <w:pPr>
        <w:pStyle w:val="subsection"/>
      </w:pPr>
      <w:r w:rsidRPr="00484A31">
        <w:tab/>
        <w:t>3.</w:t>
      </w:r>
      <w:r w:rsidRPr="00484A31">
        <w:tab/>
        <w:t>A course of study must provide for a student to have an appropriate level of understanding of the rights, privileges and responsibilities of a patent attorney or trade marks attorney.</w:t>
      </w:r>
    </w:p>
    <w:p w:rsidR="00E95F44" w:rsidRPr="00484A31" w:rsidRDefault="004D25C8" w:rsidP="00FF1356">
      <w:pPr>
        <w:pStyle w:val="ActHead2"/>
        <w:pageBreakBefore/>
      </w:pPr>
      <w:bookmarkStart w:id="10" w:name="_Toc51236043"/>
      <w:bookmarkStart w:id="11" w:name="BK_S3P4L1C1"/>
      <w:bookmarkEnd w:id="11"/>
      <w:r w:rsidRPr="00484A31">
        <w:rPr>
          <w:rStyle w:val="CharPartNo"/>
        </w:rPr>
        <w:lastRenderedPageBreak/>
        <w:t>Part</w:t>
      </w:r>
      <w:r w:rsidR="00545D6C" w:rsidRPr="00484A31">
        <w:rPr>
          <w:rStyle w:val="CharPartNo"/>
        </w:rPr>
        <w:t> </w:t>
      </w:r>
      <w:r w:rsidR="00E95F44" w:rsidRPr="00484A31">
        <w:rPr>
          <w:rStyle w:val="CharPartNo"/>
        </w:rPr>
        <w:t>4</w:t>
      </w:r>
      <w:r w:rsidRPr="00484A31">
        <w:t>—</w:t>
      </w:r>
      <w:r w:rsidR="00E95F44" w:rsidRPr="00484A31">
        <w:rPr>
          <w:rStyle w:val="CharPartText"/>
        </w:rPr>
        <w:t>Intellectual property law</w:t>
      </w:r>
      <w:bookmarkEnd w:id="10"/>
    </w:p>
    <w:p w:rsidR="00E95F44" w:rsidRPr="00484A31" w:rsidRDefault="00E95F44" w:rsidP="004D25C8">
      <w:pPr>
        <w:pStyle w:val="subsection"/>
      </w:pPr>
      <w:r w:rsidRPr="00484A31">
        <w:tab/>
        <w:t>4.</w:t>
      </w:r>
      <w:r w:rsidRPr="00484A31">
        <w:tab/>
        <w:t>A course of study must provide for a student to have an appropriate level of understanding of the principles of trade marks, patents, designs and copyright.</w:t>
      </w:r>
    </w:p>
    <w:p w:rsidR="00E95F44" w:rsidRPr="00484A31" w:rsidRDefault="004D25C8" w:rsidP="004D25C8">
      <w:pPr>
        <w:pStyle w:val="ActHead2"/>
        <w:pageBreakBefore/>
      </w:pPr>
      <w:bookmarkStart w:id="12" w:name="_Toc51236044"/>
      <w:bookmarkStart w:id="13" w:name="BK_S3P5L1C1"/>
      <w:bookmarkEnd w:id="13"/>
      <w:r w:rsidRPr="00484A31">
        <w:rPr>
          <w:rStyle w:val="CharPartNo"/>
        </w:rPr>
        <w:lastRenderedPageBreak/>
        <w:t>Part</w:t>
      </w:r>
      <w:r w:rsidR="00545D6C" w:rsidRPr="00484A31">
        <w:rPr>
          <w:rStyle w:val="CharPartNo"/>
        </w:rPr>
        <w:t> </w:t>
      </w:r>
      <w:r w:rsidR="00E95F44" w:rsidRPr="00484A31">
        <w:rPr>
          <w:rStyle w:val="CharPartNo"/>
        </w:rPr>
        <w:t>5</w:t>
      </w:r>
      <w:r w:rsidRPr="00484A31">
        <w:t>—</w:t>
      </w:r>
      <w:r w:rsidR="00E95F44" w:rsidRPr="00484A31">
        <w:rPr>
          <w:rStyle w:val="CharPartText"/>
        </w:rPr>
        <w:t>Intellectual property systems</w:t>
      </w:r>
      <w:bookmarkEnd w:id="12"/>
    </w:p>
    <w:p w:rsidR="00E95F44" w:rsidRPr="00484A31" w:rsidRDefault="00E95F44" w:rsidP="004D25C8">
      <w:pPr>
        <w:pStyle w:val="subsection"/>
      </w:pPr>
      <w:r w:rsidRPr="00484A31">
        <w:tab/>
        <w:t>5.</w:t>
      </w:r>
      <w:r w:rsidRPr="00484A31">
        <w:tab/>
        <w:t xml:space="preserve">A course of study must provide for a student to have an appropriate level of understanding of the </w:t>
      </w:r>
      <w:r w:rsidR="00C95049" w:rsidRPr="00484A31">
        <w:t>systems of protecting and exploiting trade marks, patents and designs, both in Australia and New Zealand, and in</w:t>
      </w:r>
      <w:r w:rsidRPr="00484A31">
        <w:t xml:space="preserve"> other countries. This includes:</w:t>
      </w:r>
    </w:p>
    <w:p w:rsidR="00E95F44" w:rsidRPr="00484A31" w:rsidRDefault="00E95F44" w:rsidP="00E95F44">
      <w:pPr>
        <w:pStyle w:val="IntroP3A"/>
      </w:pPr>
      <w:r w:rsidRPr="00484A31">
        <w:tab/>
        <w:t>(a)</w:t>
      </w:r>
      <w:r w:rsidRPr="00484A31">
        <w:tab/>
        <w:t>the ability to draft patent specifications; and</w:t>
      </w:r>
    </w:p>
    <w:p w:rsidR="00E95F44" w:rsidRPr="00484A31" w:rsidRDefault="00E95F44" w:rsidP="00E95F44">
      <w:pPr>
        <w:pStyle w:val="IntroP3A"/>
      </w:pPr>
      <w:r w:rsidRPr="00484A31">
        <w:tab/>
        <w:t>(b)</w:t>
      </w:r>
      <w:r w:rsidRPr="00484A31">
        <w:tab/>
        <w:t>an understanding of patent specifications; and</w:t>
      </w:r>
    </w:p>
    <w:p w:rsidR="00E95F44" w:rsidRPr="00484A31" w:rsidRDefault="00E95F44" w:rsidP="00E95F44">
      <w:pPr>
        <w:pStyle w:val="IntroP3A"/>
      </w:pPr>
      <w:r w:rsidRPr="00484A31">
        <w:tab/>
        <w:t>(c)</w:t>
      </w:r>
      <w:r w:rsidRPr="00484A31">
        <w:tab/>
        <w:t>the ability to advise on the interpretation, validity and infringement of patent specifications.</w:t>
      </w:r>
    </w:p>
    <w:p w:rsidR="007118B6" w:rsidRPr="00484A31" w:rsidRDefault="004D25C8" w:rsidP="004D25C8">
      <w:pPr>
        <w:pStyle w:val="ActHead1"/>
        <w:pageBreakBefore/>
      </w:pPr>
      <w:bookmarkStart w:id="14" w:name="_Toc51236045"/>
      <w:r w:rsidRPr="00484A31">
        <w:rPr>
          <w:rStyle w:val="CharChapNo"/>
        </w:rPr>
        <w:lastRenderedPageBreak/>
        <w:t>Schedule</w:t>
      </w:r>
      <w:r w:rsidR="00545D6C" w:rsidRPr="00484A31">
        <w:rPr>
          <w:rStyle w:val="CharChapNo"/>
        </w:rPr>
        <w:t> </w:t>
      </w:r>
      <w:r w:rsidR="007118B6" w:rsidRPr="00484A31">
        <w:rPr>
          <w:rStyle w:val="CharChapNo"/>
        </w:rPr>
        <w:t>7</w:t>
      </w:r>
      <w:r w:rsidRPr="00484A31">
        <w:t>—</w:t>
      </w:r>
      <w:r w:rsidR="007118B6" w:rsidRPr="00484A31">
        <w:rPr>
          <w:rStyle w:val="CharChapText"/>
        </w:rPr>
        <w:t>Fees</w:t>
      </w:r>
      <w:bookmarkEnd w:id="14"/>
    </w:p>
    <w:p w:rsidR="00B46A19" w:rsidRPr="00484A31" w:rsidRDefault="00B46A19" w:rsidP="00D22B7F">
      <w:pPr>
        <w:pStyle w:val="notemargin"/>
      </w:pPr>
      <w:r w:rsidRPr="00484A31">
        <w:t>Note:</w:t>
      </w:r>
      <w:r w:rsidRPr="00484A31">
        <w:tab/>
        <w:t>See regulations</w:t>
      </w:r>
      <w:r w:rsidR="00545D6C" w:rsidRPr="00484A31">
        <w:t> </w:t>
      </w:r>
      <w:r w:rsidRPr="00484A31">
        <w:t>22.2, 22.3 and 22.4.</w:t>
      </w:r>
    </w:p>
    <w:p w:rsidR="007118B6" w:rsidRPr="00484A31" w:rsidRDefault="004D25C8" w:rsidP="004D25C8">
      <w:pPr>
        <w:pStyle w:val="ActHead2"/>
      </w:pPr>
      <w:bookmarkStart w:id="15" w:name="_Toc51236046"/>
      <w:bookmarkStart w:id="16" w:name="BK_S3P6L3C1"/>
      <w:bookmarkEnd w:id="16"/>
      <w:r w:rsidRPr="00484A31">
        <w:rPr>
          <w:rStyle w:val="CharPartNo"/>
        </w:rPr>
        <w:t>Part</w:t>
      </w:r>
      <w:r w:rsidR="00545D6C" w:rsidRPr="00484A31">
        <w:rPr>
          <w:rStyle w:val="CharPartNo"/>
        </w:rPr>
        <w:t> </w:t>
      </w:r>
      <w:r w:rsidR="007118B6" w:rsidRPr="00484A31">
        <w:rPr>
          <w:rStyle w:val="CharPartNo"/>
        </w:rPr>
        <w:t>1</w:t>
      </w:r>
      <w:r w:rsidRPr="00484A31">
        <w:t>—</w:t>
      </w:r>
      <w:r w:rsidR="007118B6" w:rsidRPr="00484A31">
        <w:rPr>
          <w:rStyle w:val="CharPartText"/>
        </w:rPr>
        <w:t>Patent Attorneys</w:t>
      </w:r>
      <w:bookmarkEnd w:id="15"/>
    </w:p>
    <w:p w:rsidR="00C22650" w:rsidRPr="00484A31" w:rsidRDefault="00C22650" w:rsidP="00C22650">
      <w:pPr>
        <w:pStyle w:val="ActHead5"/>
      </w:pPr>
      <w:bookmarkStart w:id="17" w:name="_Toc51236047"/>
      <w:r w:rsidRPr="00484A31">
        <w:rPr>
          <w:rStyle w:val="CharSectno"/>
        </w:rPr>
        <w:t>1</w:t>
      </w:r>
      <w:r w:rsidRPr="00484A31">
        <w:t xml:space="preserve">  Table of fees—patent attorneys</w:t>
      </w:r>
      <w:bookmarkEnd w:id="17"/>
    </w:p>
    <w:p w:rsidR="00C22650" w:rsidRPr="00484A31" w:rsidRDefault="00C22650" w:rsidP="00C22650">
      <w:pPr>
        <w:pStyle w:val="subsection"/>
      </w:pPr>
      <w:r w:rsidRPr="00484A31">
        <w:tab/>
      </w:r>
      <w:r w:rsidRPr="00484A31">
        <w:tab/>
        <w:t>The following table sets out fees that are payable in relation to matters specified in the table.</w:t>
      </w:r>
    </w:p>
    <w:p w:rsidR="004D25C8" w:rsidRPr="00484A31" w:rsidRDefault="004D25C8" w:rsidP="004D25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4"/>
        <w:gridCol w:w="5355"/>
        <w:gridCol w:w="2460"/>
      </w:tblGrid>
      <w:tr w:rsidR="007118B6" w:rsidRPr="00484A31" w:rsidTr="006C4CD2">
        <w:trPr>
          <w:tblHeader/>
        </w:trPr>
        <w:tc>
          <w:tcPr>
            <w:tcW w:w="419" w:type="pct"/>
            <w:tcBorders>
              <w:top w:val="single" w:sz="12" w:space="0" w:color="auto"/>
              <w:bottom w:val="single" w:sz="12" w:space="0" w:color="auto"/>
            </w:tcBorders>
            <w:shd w:val="clear" w:color="auto" w:fill="auto"/>
          </w:tcPr>
          <w:p w:rsidR="007118B6" w:rsidRPr="00484A31" w:rsidRDefault="007118B6" w:rsidP="004D25C8">
            <w:pPr>
              <w:pStyle w:val="TableHeading"/>
            </w:pPr>
            <w:r w:rsidRPr="00484A31">
              <w:t>Item</w:t>
            </w:r>
          </w:p>
        </w:tc>
        <w:tc>
          <w:tcPr>
            <w:tcW w:w="3139" w:type="pct"/>
            <w:tcBorders>
              <w:top w:val="single" w:sz="12" w:space="0" w:color="auto"/>
              <w:bottom w:val="single" w:sz="12" w:space="0" w:color="auto"/>
            </w:tcBorders>
            <w:shd w:val="clear" w:color="auto" w:fill="auto"/>
          </w:tcPr>
          <w:p w:rsidR="007118B6" w:rsidRPr="00484A31" w:rsidRDefault="007118B6" w:rsidP="004D25C8">
            <w:pPr>
              <w:pStyle w:val="TableHeading"/>
            </w:pPr>
            <w:r w:rsidRPr="00484A31">
              <w:t>Matter</w:t>
            </w:r>
          </w:p>
        </w:tc>
        <w:tc>
          <w:tcPr>
            <w:tcW w:w="1442" w:type="pct"/>
            <w:tcBorders>
              <w:top w:val="single" w:sz="12" w:space="0" w:color="auto"/>
              <w:bottom w:val="single" w:sz="12" w:space="0" w:color="auto"/>
            </w:tcBorders>
            <w:shd w:val="clear" w:color="auto" w:fill="auto"/>
          </w:tcPr>
          <w:p w:rsidR="007118B6" w:rsidRPr="00484A31" w:rsidRDefault="007118B6" w:rsidP="004D25C8">
            <w:pPr>
              <w:pStyle w:val="TableHeading"/>
            </w:pPr>
            <w:r w:rsidRPr="00484A31">
              <w:t>Fee</w:t>
            </w:r>
            <w:r w:rsidR="00C87517" w:rsidRPr="00484A31">
              <w:t xml:space="preserve"> </w:t>
            </w:r>
            <w:r w:rsidRPr="00484A31">
              <w:t>($)</w:t>
            </w:r>
          </w:p>
        </w:tc>
      </w:tr>
      <w:tr w:rsidR="007118B6" w:rsidRPr="00484A31" w:rsidTr="006C4CD2">
        <w:tc>
          <w:tcPr>
            <w:tcW w:w="419" w:type="pct"/>
            <w:tcBorders>
              <w:top w:val="single" w:sz="12" w:space="0" w:color="auto"/>
            </w:tcBorders>
            <w:shd w:val="clear" w:color="auto" w:fill="auto"/>
          </w:tcPr>
          <w:p w:rsidR="007118B6" w:rsidRPr="00484A31" w:rsidRDefault="007118B6" w:rsidP="004D25C8">
            <w:pPr>
              <w:pStyle w:val="Tabletext"/>
            </w:pPr>
            <w:r w:rsidRPr="00484A31">
              <w:t>101</w:t>
            </w:r>
          </w:p>
        </w:tc>
        <w:tc>
          <w:tcPr>
            <w:tcW w:w="3139" w:type="pct"/>
            <w:tcBorders>
              <w:top w:val="single" w:sz="12" w:space="0" w:color="auto"/>
            </w:tcBorders>
            <w:shd w:val="clear" w:color="auto" w:fill="auto"/>
          </w:tcPr>
          <w:p w:rsidR="007118B6" w:rsidRPr="00484A31" w:rsidRDefault="007118B6" w:rsidP="004D25C8">
            <w:pPr>
              <w:pStyle w:val="Tabletext"/>
            </w:pPr>
            <w:r w:rsidRPr="00484A31">
              <w:t>Applying for admission to sit for an examination conducted by the Board</w:t>
            </w:r>
          </w:p>
        </w:tc>
        <w:tc>
          <w:tcPr>
            <w:tcW w:w="1442" w:type="pct"/>
            <w:tcBorders>
              <w:top w:val="single" w:sz="12" w:space="0" w:color="auto"/>
            </w:tcBorders>
            <w:shd w:val="clear" w:color="auto" w:fill="auto"/>
          </w:tcPr>
          <w:p w:rsidR="007118B6" w:rsidRPr="00484A31" w:rsidRDefault="007118B6" w:rsidP="004D25C8">
            <w:pPr>
              <w:pStyle w:val="Tabletext"/>
            </w:pPr>
            <w:r w:rsidRPr="00484A31">
              <w:t>400</w:t>
            </w:r>
          </w:p>
        </w:tc>
      </w:tr>
      <w:tr w:rsidR="007118B6" w:rsidRPr="00484A31" w:rsidTr="006C4CD2">
        <w:tc>
          <w:tcPr>
            <w:tcW w:w="419" w:type="pct"/>
            <w:shd w:val="clear" w:color="auto" w:fill="auto"/>
          </w:tcPr>
          <w:p w:rsidR="007118B6" w:rsidRPr="00484A31" w:rsidRDefault="007118B6" w:rsidP="004D25C8">
            <w:pPr>
              <w:pStyle w:val="Tabletext"/>
            </w:pPr>
            <w:r w:rsidRPr="00484A31">
              <w:t>102</w:t>
            </w:r>
          </w:p>
        </w:tc>
        <w:tc>
          <w:tcPr>
            <w:tcW w:w="3139" w:type="pct"/>
            <w:shd w:val="clear" w:color="auto" w:fill="auto"/>
          </w:tcPr>
          <w:p w:rsidR="007118B6" w:rsidRPr="00484A31" w:rsidRDefault="007118B6" w:rsidP="004D25C8">
            <w:pPr>
              <w:pStyle w:val="Tabletext"/>
            </w:pPr>
            <w:r w:rsidRPr="00484A31">
              <w:t>Applying for grant of a supplementary examination conducted by the Board</w:t>
            </w:r>
          </w:p>
        </w:tc>
        <w:tc>
          <w:tcPr>
            <w:tcW w:w="1442" w:type="pct"/>
            <w:shd w:val="clear" w:color="auto" w:fill="auto"/>
          </w:tcPr>
          <w:p w:rsidR="007118B6" w:rsidRPr="00484A31" w:rsidRDefault="007118B6" w:rsidP="004D25C8">
            <w:pPr>
              <w:pStyle w:val="Tabletext"/>
            </w:pPr>
            <w:r w:rsidRPr="00484A31">
              <w:t>200</w:t>
            </w:r>
          </w:p>
        </w:tc>
      </w:tr>
      <w:tr w:rsidR="007118B6" w:rsidRPr="00484A31" w:rsidTr="006C4CD2">
        <w:tc>
          <w:tcPr>
            <w:tcW w:w="419" w:type="pct"/>
            <w:shd w:val="clear" w:color="auto" w:fill="auto"/>
          </w:tcPr>
          <w:p w:rsidR="007118B6" w:rsidRPr="00484A31" w:rsidRDefault="007118B6" w:rsidP="004D25C8">
            <w:pPr>
              <w:pStyle w:val="Tabletext"/>
            </w:pPr>
            <w:r w:rsidRPr="00484A31">
              <w:t>103</w:t>
            </w:r>
          </w:p>
        </w:tc>
        <w:tc>
          <w:tcPr>
            <w:tcW w:w="3139" w:type="pct"/>
            <w:shd w:val="clear" w:color="auto" w:fill="auto"/>
          </w:tcPr>
          <w:p w:rsidR="007118B6" w:rsidRPr="00484A31" w:rsidRDefault="007118B6" w:rsidP="004D25C8">
            <w:pPr>
              <w:pStyle w:val="Tabletext"/>
            </w:pPr>
            <w:r w:rsidRPr="00484A31">
              <w:t>Applying for a report of reasons for failure of an examination conducted by the Board</w:t>
            </w:r>
          </w:p>
        </w:tc>
        <w:tc>
          <w:tcPr>
            <w:tcW w:w="1442" w:type="pct"/>
            <w:shd w:val="clear" w:color="auto" w:fill="auto"/>
          </w:tcPr>
          <w:p w:rsidR="007118B6" w:rsidRPr="00484A31" w:rsidRDefault="007118B6" w:rsidP="004D25C8">
            <w:pPr>
              <w:pStyle w:val="Tabletext"/>
            </w:pPr>
            <w:r w:rsidRPr="00484A31">
              <w:t>200</w:t>
            </w:r>
          </w:p>
        </w:tc>
      </w:tr>
      <w:tr w:rsidR="007118B6" w:rsidRPr="00484A31" w:rsidTr="006C4CD2">
        <w:tc>
          <w:tcPr>
            <w:tcW w:w="419" w:type="pct"/>
            <w:shd w:val="clear" w:color="auto" w:fill="auto"/>
          </w:tcPr>
          <w:p w:rsidR="007118B6" w:rsidRPr="00484A31" w:rsidRDefault="007118B6" w:rsidP="004D25C8">
            <w:pPr>
              <w:pStyle w:val="Tabletext"/>
            </w:pPr>
            <w:r w:rsidRPr="00484A31">
              <w:t>104</w:t>
            </w:r>
          </w:p>
        </w:tc>
        <w:tc>
          <w:tcPr>
            <w:tcW w:w="3139" w:type="pct"/>
            <w:shd w:val="clear" w:color="auto" w:fill="auto"/>
          </w:tcPr>
          <w:p w:rsidR="007118B6" w:rsidRPr="00484A31" w:rsidRDefault="007118B6" w:rsidP="004D25C8">
            <w:pPr>
              <w:pStyle w:val="Tabletext"/>
            </w:pPr>
            <w:r w:rsidRPr="00484A31">
              <w:t>Applying for registration as a patent attorney</w:t>
            </w:r>
          </w:p>
        </w:tc>
        <w:tc>
          <w:tcPr>
            <w:tcW w:w="1442" w:type="pct"/>
            <w:shd w:val="clear" w:color="auto" w:fill="auto"/>
          </w:tcPr>
          <w:p w:rsidR="007118B6" w:rsidRPr="00484A31" w:rsidRDefault="007118B6" w:rsidP="004D25C8">
            <w:pPr>
              <w:pStyle w:val="Tabletext"/>
            </w:pPr>
            <w:r w:rsidRPr="00484A31">
              <w:t>300</w:t>
            </w:r>
          </w:p>
        </w:tc>
      </w:tr>
      <w:tr w:rsidR="007118B6" w:rsidRPr="00484A31" w:rsidTr="006C4CD2">
        <w:tc>
          <w:tcPr>
            <w:tcW w:w="419" w:type="pct"/>
            <w:shd w:val="clear" w:color="auto" w:fill="auto"/>
          </w:tcPr>
          <w:p w:rsidR="007118B6" w:rsidRPr="00484A31" w:rsidRDefault="007118B6" w:rsidP="004D25C8">
            <w:pPr>
              <w:pStyle w:val="Tabletext"/>
            </w:pPr>
            <w:r w:rsidRPr="00484A31">
              <w:t>105</w:t>
            </w:r>
          </w:p>
        </w:tc>
        <w:tc>
          <w:tcPr>
            <w:tcW w:w="3139" w:type="pct"/>
            <w:shd w:val="clear" w:color="auto" w:fill="auto"/>
          </w:tcPr>
          <w:p w:rsidR="007118B6" w:rsidRPr="00484A31" w:rsidRDefault="007118B6" w:rsidP="004D25C8">
            <w:pPr>
              <w:pStyle w:val="Tabletext"/>
            </w:pPr>
            <w:r w:rsidRPr="00484A31">
              <w:t>Annual registration of a patent attorney</w:t>
            </w:r>
          </w:p>
        </w:tc>
        <w:tc>
          <w:tcPr>
            <w:tcW w:w="1442" w:type="pct"/>
            <w:shd w:val="clear" w:color="auto" w:fill="auto"/>
          </w:tcPr>
          <w:p w:rsidR="007118B6" w:rsidRPr="00484A31" w:rsidRDefault="007118B6" w:rsidP="004D25C8">
            <w:pPr>
              <w:pStyle w:val="Tabletext"/>
            </w:pPr>
            <w:r w:rsidRPr="00484A31">
              <w:t>350</w:t>
            </w:r>
          </w:p>
        </w:tc>
      </w:tr>
      <w:tr w:rsidR="007118B6" w:rsidRPr="00484A31" w:rsidTr="006C4CD2">
        <w:tc>
          <w:tcPr>
            <w:tcW w:w="419" w:type="pct"/>
            <w:tcBorders>
              <w:bottom w:val="single" w:sz="4" w:space="0" w:color="auto"/>
            </w:tcBorders>
            <w:shd w:val="clear" w:color="auto" w:fill="auto"/>
          </w:tcPr>
          <w:p w:rsidR="007118B6" w:rsidRPr="00484A31" w:rsidRDefault="007118B6" w:rsidP="004D25C8">
            <w:pPr>
              <w:pStyle w:val="Tabletext"/>
            </w:pPr>
            <w:r w:rsidRPr="00484A31">
              <w:t>106</w:t>
            </w:r>
          </w:p>
        </w:tc>
        <w:tc>
          <w:tcPr>
            <w:tcW w:w="3139" w:type="pct"/>
            <w:tcBorders>
              <w:bottom w:val="single" w:sz="4" w:space="0" w:color="auto"/>
            </w:tcBorders>
            <w:shd w:val="clear" w:color="auto" w:fill="auto"/>
          </w:tcPr>
          <w:p w:rsidR="007118B6" w:rsidRPr="00484A31" w:rsidRDefault="007118B6" w:rsidP="004D25C8">
            <w:pPr>
              <w:pStyle w:val="Tabletext"/>
            </w:pPr>
            <w:r w:rsidRPr="00484A31">
              <w:t>Annual registration fee payable for combined registration as a patent attorney and trade marks attorney</w:t>
            </w:r>
          </w:p>
        </w:tc>
        <w:tc>
          <w:tcPr>
            <w:tcW w:w="1442" w:type="pct"/>
            <w:tcBorders>
              <w:bottom w:val="single" w:sz="4" w:space="0" w:color="auto"/>
            </w:tcBorders>
            <w:shd w:val="clear" w:color="auto" w:fill="auto"/>
          </w:tcPr>
          <w:p w:rsidR="007118B6" w:rsidRPr="00484A31" w:rsidRDefault="007118B6" w:rsidP="004D25C8">
            <w:pPr>
              <w:pStyle w:val="Tabletext"/>
            </w:pPr>
            <w:r w:rsidRPr="00484A31">
              <w:t>550</w:t>
            </w:r>
          </w:p>
        </w:tc>
      </w:tr>
      <w:tr w:rsidR="007118B6" w:rsidRPr="00484A31" w:rsidTr="006C4CD2">
        <w:tc>
          <w:tcPr>
            <w:tcW w:w="419" w:type="pct"/>
            <w:shd w:val="clear" w:color="auto" w:fill="auto"/>
          </w:tcPr>
          <w:p w:rsidR="007118B6" w:rsidRPr="00484A31" w:rsidRDefault="007118B6" w:rsidP="004D25C8">
            <w:pPr>
              <w:pStyle w:val="Tabletext"/>
            </w:pPr>
            <w:r w:rsidRPr="00484A31">
              <w:t>107</w:t>
            </w:r>
          </w:p>
        </w:tc>
        <w:tc>
          <w:tcPr>
            <w:tcW w:w="3139" w:type="pct"/>
            <w:shd w:val="clear" w:color="auto" w:fill="auto"/>
          </w:tcPr>
          <w:p w:rsidR="007118B6" w:rsidRPr="00484A31" w:rsidRDefault="007118B6" w:rsidP="004D25C8">
            <w:pPr>
              <w:pStyle w:val="Tabletext"/>
            </w:pPr>
            <w:r w:rsidRPr="00484A31">
              <w:t>Applying under regulation</w:t>
            </w:r>
            <w:r w:rsidR="00545D6C" w:rsidRPr="00484A31">
              <w:t> </w:t>
            </w:r>
            <w:r w:rsidRPr="00484A31">
              <w:t>20.29, 20.30 or 20.31</w:t>
            </w:r>
          </w:p>
        </w:tc>
        <w:tc>
          <w:tcPr>
            <w:tcW w:w="1442" w:type="pct"/>
            <w:shd w:val="clear" w:color="auto" w:fill="auto"/>
          </w:tcPr>
          <w:p w:rsidR="007118B6" w:rsidRPr="00484A31" w:rsidRDefault="007118B6" w:rsidP="004D25C8">
            <w:pPr>
              <w:pStyle w:val="Tabletext"/>
            </w:pPr>
            <w:r w:rsidRPr="00484A31">
              <w:t>250</w:t>
            </w:r>
          </w:p>
        </w:tc>
      </w:tr>
      <w:tr w:rsidR="00CF3A8F" w:rsidRPr="00484A31" w:rsidTr="006C4CD2">
        <w:tc>
          <w:tcPr>
            <w:tcW w:w="419" w:type="pct"/>
            <w:shd w:val="clear" w:color="auto" w:fill="auto"/>
          </w:tcPr>
          <w:p w:rsidR="00CF3A8F" w:rsidRPr="00484A31" w:rsidRDefault="00CF3A8F" w:rsidP="004D25C8">
            <w:pPr>
              <w:pStyle w:val="Tabletext"/>
            </w:pPr>
            <w:r w:rsidRPr="00484A31">
              <w:t>108</w:t>
            </w:r>
          </w:p>
        </w:tc>
        <w:tc>
          <w:tcPr>
            <w:tcW w:w="3139" w:type="pct"/>
            <w:shd w:val="clear" w:color="auto" w:fill="auto"/>
          </w:tcPr>
          <w:p w:rsidR="00CF3A8F" w:rsidRPr="00484A31" w:rsidRDefault="00CF3A8F" w:rsidP="004D25C8">
            <w:pPr>
              <w:pStyle w:val="Tabletext"/>
            </w:pPr>
            <w:r w:rsidRPr="00484A31">
              <w:t>Applying for registration as an incorporated patent attorney</w:t>
            </w:r>
          </w:p>
        </w:tc>
        <w:tc>
          <w:tcPr>
            <w:tcW w:w="1442" w:type="pct"/>
            <w:shd w:val="clear" w:color="auto" w:fill="auto"/>
          </w:tcPr>
          <w:p w:rsidR="00CF3A8F" w:rsidRPr="00484A31" w:rsidRDefault="00CF3A8F" w:rsidP="004D25C8">
            <w:pPr>
              <w:pStyle w:val="Tabletext"/>
            </w:pPr>
            <w:r w:rsidRPr="00484A31">
              <w:t>300</w:t>
            </w:r>
          </w:p>
        </w:tc>
      </w:tr>
      <w:tr w:rsidR="00CF3A8F" w:rsidRPr="00484A31" w:rsidTr="006C4CD2">
        <w:tc>
          <w:tcPr>
            <w:tcW w:w="419" w:type="pct"/>
            <w:shd w:val="clear" w:color="auto" w:fill="auto"/>
          </w:tcPr>
          <w:p w:rsidR="00CF3A8F" w:rsidRPr="00484A31" w:rsidRDefault="00CF3A8F" w:rsidP="004D25C8">
            <w:pPr>
              <w:pStyle w:val="Tabletext"/>
            </w:pPr>
            <w:r w:rsidRPr="00484A31">
              <w:t>109</w:t>
            </w:r>
          </w:p>
        </w:tc>
        <w:tc>
          <w:tcPr>
            <w:tcW w:w="3139" w:type="pct"/>
            <w:shd w:val="clear" w:color="auto" w:fill="auto"/>
          </w:tcPr>
          <w:p w:rsidR="00CF3A8F" w:rsidRPr="00484A31" w:rsidRDefault="00CF3A8F" w:rsidP="004D25C8">
            <w:pPr>
              <w:pStyle w:val="Tabletext"/>
            </w:pPr>
            <w:r w:rsidRPr="00484A31">
              <w:t>Annual registration of an incorporated patent attorney</w:t>
            </w:r>
          </w:p>
        </w:tc>
        <w:tc>
          <w:tcPr>
            <w:tcW w:w="1442" w:type="pct"/>
            <w:shd w:val="clear" w:color="auto" w:fill="auto"/>
          </w:tcPr>
          <w:p w:rsidR="00CF3A8F" w:rsidRPr="00484A31" w:rsidRDefault="00CF3A8F" w:rsidP="004D25C8">
            <w:pPr>
              <w:pStyle w:val="Tabletext"/>
            </w:pPr>
            <w:r w:rsidRPr="00484A31">
              <w:t>350</w:t>
            </w:r>
          </w:p>
        </w:tc>
      </w:tr>
      <w:tr w:rsidR="00CF3A8F" w:rsidRPr="00484A31" w:rsidTr="006C4CD2">
        <w:tc>
          <w:tcPr>
            <w:tcW w:w="419" w:type="pct"/>
            <w:shd w:val="clear" w:color="auto" w:fill="auto"/>
          </w:tcPr>
          <w:p w:rsidR="00CF3A8F" w:rsidRPr="00484A31" w:rsidRDefault="00CF3A8F" w:rsidP="004D25C8">
            <w:pPr>
              <w:pStyle w:val="Tabletext"/>
            </w:pPr>
            <w:r w:rsidRPr="00484A31">
              <w:t>110</w:t>
            </w:r>
          </w:p>
        </w:tc>
        <w:tc>
          <w:tcPr>
            <w:tcW w:w="3139" w:type="pct"/>
            <w:shd w:val="clear" w:color="auto" w:fill="auto"/>
          </w:tcPr>
          <w:p w:rsidR="00CF3A8F" w:rsidRPr="00484A31" w:rsidRDefault="00CF3A8F" w:rsidP="004D25C8">
            <w:pPr>
              <w:pStyle w:val="Tabletext"/>
            </w:pPr>
            <w:r w:rsidRPr="00484A31">
              <w:t>Annual registration fee payable for combined registration as an incorporated patent attorney and incorporated trade marks attorney</w:t>
            </w:r>
          </w:p>
        </w:tc>
        <w:tc>
          <w:tcPr>
            <w:tcW w:w="1442" w:type="pct"/>
            <w:shd w:val="clear" w:color="auto" w:fill="auto"/>
          </w:tcPr>
          <w:p w:rsidR="00CF3A8F" w:rsidRPr="00484A31" w:rsidRDefault="00CF3A8F" w:rsidP="004D25C8">
            <w:pPr>
              <w:pStyle w:val="Tabletext"/>
            </w:pPr>
            <w:r w:rsidRPr="00484A31">
              <w:t>550</w:t>
            </w:r>
          </w:p>
        </w:tc>
      </w:tr>
      <w:tr w:rsidR="00CF3A8F" w:rsidRPr="00484A31" w:rsidTr="006C4CD2">
        <w:tc>
          <w:tcPr>
            <w:tcW w:w="419" w:type="pct"/>
            <w:tcBorders>
              <w:bottom w:val="single" w:sz="12" w:space="0" w:color="auto"/>
            </w:tcBorders>
            <w:shd w:val="clear" w:color="auto" w:fill="auto"/>
          </w:tcPr>
          <w:p w:rsidR="00CF3A8F" w:rsidRPr="00484A31" w:rsidRDefault="00CF3A8F" w:rsidP="004D25C8">
            <w:pPr>
              <w:pStyle w:val="Tabletext"/>
            </w:pPr>
            <w:r w:rsidRPr="00484A31">
              <w:t>111</w:t>
            </w:r>
          </w:p>
        </w:tc>
        <w:tc>
          <w:tcPr>
            <w:tcW w:w="3139" w:type="pct"/>
            <w:tcBorders>
              <w:bottom w:val="single" w:sz="12" w:space="0" w:color="auto"/>
            </w:tcBorders>
            <w:shd w:val="clear" w:color="auto" w:fill="auto"/>
          </w:tcPr>
          <w:p w:rsidR="00CF3A8F" w:rsidRPr="00484A31" w:rsidRDefault="00CF3A8F" w:rsidP="004D25C8">
            <w:pPr>
              <w:pStyle w:val="Tabletext"/>
            </w:pPr>
            <w:r w:rsidRPr="00484A31">
              <w:t>Applying to be restored to the Register of Patent Attorneys, as authorised by regulation</w:t>
            </w:r>
            <w:r w:rsidR="00545D6C" w:rsidRPr="00484A31">
              <w:t> </w:t>
            </w:r>
            <w:r w:rsidRPr="00484A31">
              <w:t>20A.22</w:t>
            </w:r>
          </w:p>
        </w:tc>
        <w:tc>
          <w:tcPr>
            <w:tcW w:w="1442" w:type="pct"/>
            <w:tcBorders>
              <w:bottom w:val="single" w:sz="12" w:space="0" w:color="auto"/>
            </w:tcBorders>
            <w:shd w:val="clear" w:color="auto" w:fill="auto"/>
          </w:tcPr>
          <w:p w:rsidR="00CF3A8F" w:rsidRPr="00484A31" w:rsidRDefault="00CF3A8F" w:rsidP="004D25C8">
            <w:pPr>
              <w:pStyle w:val="Tabletext"/>
            </w:pPr>
            <w:r w:rsidRPr="00484A31">
              <w:t>250</w:t>
            </w:r>
          </w:p>
        </w:tc>
      </w:tr>
    </w:tbl>
    <w:p w:rsidR="00AA198C" w:rsidRPr="00484A31" w:rsidRDefault="004D25C8" w:rsidP="004D25C8">
      <w:pPr>
        <w:pStyle w:val="ActHead2"/>
        <w:pageBreakBefore/>
      </w:pPr>
      <w:bookmarkStart w:id="18" w:name="_Toc51236048"/>
      <w:bookmarkStart w:id="19" w:name="BK_S3P7L1C1"/>
      <w:bookmarkEnd w:id="19"/>
      <w:r w:rsidRPr="00484A31">
        <w:rPr>
          <w:rStyle w:val="CharPartNo"/>
        </w:rPr>
        <w:lastRenderedPageBreak/>
        <w:t>Part</w:t>
      </w:r>
      <w:r w:rsidR="00545D6C" w:rsidRPr="00484A31">
        <w:rPr>
          <w:rStyle w:val="CharPartNo"/>
        </w:rPr>
        <w:t> </w:t>
      </w:r>
      <w:r w:rsidR="00AA198C" w:rsidRPr="00484A31">
        <w:rPr>
          <w:rStyle w:val="CharPartNo"/>
        </w:rPr>
        <w:t>2</w:t>
      </w:r>
      <w:r w:rsidRPr="00484A31">
        <w:t>—</w:t>
      </w:r>
      <w:r w:rsidR="00AA198C" w:rsidRPr="00484A31">
        <w:rPr>
          <w:rStyle w:val="CharPartText"/>
        </w:rPr>
        <w:t>General fees</w:t>
      </w:r>
      <w:bookmarkEnd w:id="18"/>
    </w:p>
    <w:p w:rsidR="00055DE2" w:rsidRPr="00484A31" w:rsidRDefault="00055DE2" w:rsidP="00055DE2">
      <w:pPr>
        <w:pStyle w:val="ActHead5"/>
      </w:pPr>
      <w:bookmarkStart w:id="20" w:name="_Toc51236049"/>
      <w:r w:rsidRPr="00484A31">
        <w:rPr>
          <w:rStyle w:val="CharSectno"/>
        </w:rPr>
        <w:t>2</w:t>
      </w:r>
      <w:r w:rsidRPr="00484A31">
        <w:t xml:space="preserve">  Table of fees—general fees</w:t>
      </w:r>
      <w:bookmarkEnd w:id="20"/>
    </w:p>
    <w:p w:rsidR="00055DE2" w:rsidRPr="00484A31" w:rsidRDefault="00055DE2" w:rsidP="00055DE2">
      <w:pPr>
        <w:pStyle w:val="subsection"/>
      </w:pPr>
      <w:r w:rsidRPr="00484A31">
        <w:tab/>
      </w:r>
      <w:r w:rsidRPr="00484A31">
        <w:tab/>
        <w:t>The following table sets out fees that are payable in relation to matters specified in the table.</w:t>
      </w:r>
    </w:p>
    <w:p w:rsidR="004D25C8" w:rsidRPr="00484A31" w:rsidRDefault="004D25C8" w:rsidP="004D25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47"/>
        <w:gridCol w:w="5071"/>
        <w:gridCol w:w="2511"/>
      </w:tblGrid>
      <w:tr w:rsidR="00AA198C" w:rsidRPr="00484A31" w:rsidTr="006C4CD2">
        <w:trPr>
          <w:tblHeader/>
        </w:trPr>
        <w:tc>
          <w:tcPr>
            <w:tcW w:w="555" w:type="pct"/>
            <w:tcBorders>
              <w:top w:val="single" w:sz="12" w:space="0" w:color="auto"/>
              <w:bottom w:val="single" w:sz="12" w:space="0" w:color="auto"/>
            </w:tcBorders>
            <w:shd w:val="clear" w:color="auto" w:fill="auto"/>
          </w:tcPr>
          <w:p w:rsidR="00AA198C" w:rsidRPr="00484A31" w:rsidRDefault="00AA198C" w:rsidP="00475A05">
            <w:pPr>
              <w:pStyle w:val="TableHeading"/>
            </w:pPr>
            <w:r w:rsidRPr="00484A31">
              <w:t>Item</w:t>
            </w:r>
          </w:p>
        </w:tc>
        <w:tc>
          <w:tcPr>
            <w:tcW w:w="2973" w:type="pct"/>
            <w:tcBorders>
              <w:top w:val="single" w:sz="12" w:space="0" w:color="auto"/>
              <w:bottom w:val="single" w:sz="12" w:space="0" w:color="auto"/>
            </w:tcBorders>
            <w:shd w:val="clear" w:color="auto" w:fill="auto"/>
          </w:tcPr>
          <w:p w:rsidR="00AA198C" w:rsidRPr="00484A31" w:rsidRDefault="00AA198C" w:rsidP="00475A05">
            <w:pPr>
              <w:pStyle w:val="TableHeading"/>
            </w:pPr>
            <w:r w:rsidRPr="00484A31">
              <w:t>Matter</w:t>
            </w:r>
          </w:p>
        </w:tc>
        <w:tc>
          <w:tcPr>
            <w:tcW w:w="1472" w:type="pct"/>
            <w:tcBorders>
              <w:top w:val="single" w:sz="12" w:space="0" w:color="auto"/>
              <w:bottom w:val="single" w:sz="12" w:space="0" w:color="auto"/>
            </w:tcBorders>
            <w:shd w:val="clear" w:color="auto" w:fill="auto"/>
          </w:tcPr>
          <w:p w:rsidR="00AA198C" w:rsidRPr="00484A31" w:rsidRDefault="00AA198C" w:rsidP="00475A05">
            <w:pPr>
              <w:pStyle w:val="TableHeading"/>
            </w:pPr>
            <w:r w:rsidRPr="00484A31">
              <w:t>Fee</w:t>
            </w:r>
          </w:p>
        </w:tc>
      </w:tr>
      <w:tr w:rsidR="00AA198C" w:rsidRPr="00484A31" w:rsidTr="006C4CD2">
        <w:tc>
          <w:tcPr>
            <w:tcW w:w="555" w:type="pct"/>
            <w:tcBorders>
              <w:top w:val="single" w:sz="12" w:space="0" w:color="auto"/>
              <w:bottom w:val="nil"/>
              <w:right w:val="nil"/>
            </w:tcBorders>
            <w:shd w:val="clear" w:color="auto" w:fill="auto"/>
          </w:tcPr>
          <w:p w:rsidR="00AA198C" w:rsidRPr="00484A31" w:rsidRDefault="00AA198C" w:rsidP="004D25C8">
            <w:pPr>
              <w:pStyle w:val="Tabletext"/>
            </w:pPr>
            <w:r w:rsidRPr="00484A31">
              <w:t>201</w:t>
            </w:r>
          </w:p>
        </w:tc>
        <w:tc>
          <w:tcPr>
            <w:tcW w:w="2973" w:type="pct"/>
            <w:tcBorders>
              <w:top w:val="single" w:sz="12" w:space="0" w:color="auto"/>
              <w:left w:val="nil"/>
              <w:bottom w:val="nil"/>
              <w:right w:val="nil"/>
            </w:tcBorders>
            <w:shd w:val="clear" w:color="auto" w:fill="auto"/>
          </w:tcPr>
          <w:p w:rsidR="00AA198C" w:rsidRPr="00484A31" w:rsidRDefault="00AA198C" w:rsidP="004D25C8">
            <w:pPr>
              <w:pStyle w:val="Tabletext"/>
            </w:pPr>
            <w:r w:rsidRPr="00484A31">
              <w:t>Filing a request for a patent accompanied by a provisional specification:</w:t>
            </w:r>
          </w:p>
        </w:tc>
        <w:tc>
          <w:tcPr>
            <w:tcW w:w="1472" w:type="pct"/>
            <w:tcBorders>
              <w:top w:val="single" w:sz="12" w:space="0" w:color="auto"/>
              <w:left w:val="nil"/>
              <w:bottom w:val="nil"/>
            </w:tcBorders>
            <w:shd w:val="clear" w:color="auto" w:fill="auto"/>
          </w:tcPr>
          <w:p w:rsidR="00AA198C" w:rsidRPr="00484A31" w:rsidRDefault="00AA198C" w:rsidP="004D25C8">
            <w:pPr>
              <w:pStyle w:val="Tabletext"/>
            </w:pPr>
          </w:p>
        </w:tc>
      </w:tr>
      <w:tr w:rsidR="00AA198C" w:rsidRPr="00484A31" w:rsidTr="006C4CD2">
        <w:tc>
          <w:tcPr>
            <w:tcW w:w="555" w:type="pct"/>
            <w:tcBorders>
              <w:top w:val="nil"/>
              <w:bottom w:val="nil"/>
              <w:right w:val="nil"/>
            </w:tcBorders>
            <w:shd w:val="clear" w:color="auto" w:fill="auto"/>
          </w:tcPr>
          <w:p w:rsidR="00AA198C" w:rsidRPr="00484A31" w:rsidRDefault="00AA198C" w:rsidP="00AA198C">
            <w:pPr>
              <w:keepLines/>
              <w:rPr>
                <w:sz w:val="20"/>
              </w:rPr>
            </w:pPr>
          </w:p>
        </w:tc>
        <w:tc>
          <w:tcPr>
            <w:tcW w:w="2973" w:type="pct"/>
            <w:tcBorders>
              <w:top w:val="nil"/>
              <w:left w:val="nil"/>
              <w:bottom w:val="nil"/>
              <w:right w:val="nil"/>
            </w:tcBorders>
            <w:shd w:val="clear" w:color="auto" w:fill="auto"/>
          </w:tcPr>
          <w:p w:rsidR="00AA198C" w:rsidRPr="00484A31" w:rsidRDefault="004D25C8" w:rsidP="004D25C8">
            <w:pPr>
              <w:pStyle w:val="Tablea"/>
            </w:pPr>
            <w:r w:rsidRPr="00484A31">
              <w:t>(</w:t>
            </w:r>
            <w:r w:rsidR="00AA198C" w:rsidRPr="00484A31">
              <w:t>a</w:t>
            </w:r>
            <w:r w:rsidRPr="00484A31">
              <w:t xml:space="preserve">) </w:t>
            </w:r>
            <w:r w:rsidR="00AA198C" w:rsidRPr="00484A31">
              <w:t xml:space="preserve">by </w:t>
            </w:r>
            <w:r w:rsidR="00B1101A" w:rsidRPr="00484A31">
              <w:t>preferred means</w:t>
            </w:r>
            <w:r w:rsidR="00AA198C" w:rsidRPr="00484A31">
              <w:t>;</w:t>
            </w:r>
          </w:p>
        </w:tc>
        <w:tc>
          <w:tcPr>
            <w:tcW w:w="1472" w:type="pct"/>
            <w:tcBorders>
              <w:top w:val="nil"/>
              <w:left w:val="nil"/>
              <w:bottom w:val="nil"/>
            </w:tcBorders>
            <w:shd w:val="clear" w:color="auto" w:fill="auto"/>
          </w:tcPr>
          <w:p w:rsidR="00AA198C" w:rsidRPr="00484A31" w:rsidRDefault="00AA198C" w:rsidP="004D25C8">
            <w:pPr>
              <w:pStyle w:val="Tablea"/>
            </w:pPr>
            <w:r w:rsidRPr="00484A31">
              <w:t>$110</w:t>
            </w:r>
          </w:p>
        </w:tc>
      </w:tr>
      <w:tr w:rsidR="00AA198C" w:rsidRPr="00484A31" w:rsidTr="006C4CD2">
        <w:tc>
          <w:tcPr>
            <w:tcW w:w="555" w:type="pct"/>
            <w:tcBorders>
              <w:top w:val="nil"/>
              <w:bottom w:val="single" w:sz="4" w:space="0" w:color="auto"/>
              <w:right w:val="nil"/>
            </w:tcBorders>
            <w:shd w:val="clear" w:color="auto" w:fill="auto"/>
          </w:tcPr>
          <w:p w:rsidR="00AA198C" w:rsidRPr="00484A31" w:rsidRDefault="00AA198C" w:rsidP="00AA198C">
            <w:pPr>
              <w:keepLines/>
              <w:rPr>
                <w:sz w:val="20"/>
              </w:rPr>
            </w:pPr>
          </w:p>
        </w:tc>
        <w:tc>
          <w:tcPr>
            <w:tcW w:w="2973" w:type="pct"/>
            <w:tcBorders>
              <w:top w:val="nil"/>
              <w:left w:val="nil"/>
              <w:bottom w:val="single" w:sz="4" w:space="0" w:color="auto"/>
              <w:right w:val="nil"/>
            </w:tcBorders>
            <w:shd w:val="clear" w:color="auto" w:fill="auto"/>
          </w:tcPr>
          <w:p w:rsidR="00AA198C" w:rsidRPr="00484A31" w:rsidRDefault="004D25C8" w:rsidP="004D25C8">
            <w:pPr>
              <w:pStyle w:val="Tablea"/>
            </w:pPr>
            <w:r w:rsidRPr="00484A31">
              <w:t>(</w:t>
            </w:r>
            <w:r w:rsidR="00AA198C" w:rsidRPr="00484A31">
              <w:t>b</w:t>
            </w:r>
            <w:r w:rsidRPr="00484A31">
              <w:t xml:space="preserve">) </w:t>
            </w:r>
            <w:r w:rsidR="00AA198C" w:rsidRPr="00484A31">
              <w:t>by another means</w:t>
            </w:r>
          </w:p>
        </w:tc>
        <w:tc>
          <w:tcPr>
            <w:tcW w:w="1472" w:type="pct"/>
            <w:tcBorders>
              <w:top w:val="nil"/>
              <w:left w:val="nil"/>
              <w:bottom w:val="single" w:sz="4" w:space="0" w:color="auto"/>
            </w:tcBorders>
            <w:shd w:val="clear" w:color="auto" w:fill="auto"/>
          </w:tcPr>
          <w:p w:rsidR="00AA198C" w:rsidRPr="00484A31" w:rsidRDefault="00AA198C" w:rsidP="004D25C8">
            <w:pPr>
              <w:pStyle w:val="Tablea"/>
            </w:pPr>
            <w:r w:rsidRPr="00484A31">
              <w:t>$210</w:t>
            </w:r>
          </w:p>
        </w:tc>
      </w:tr>
      <w:tr w:rsidR="00AA198C" w:rsidRPr="00484A31" w:rsidTr="006C4CD2">
        <w:tc>
          <w:tcPr>
            <w:tcW w:w="555" w:type="pct"/>
            <w:tcBorders>
              <w:top w:val="single" w:sz="4" w:space="0" w:color="auto"/>
              <w:bottom w:val="nil"/>
              <w:right w:val="nil"/>
            </w:tcBorders>
            <w:shd w:val="clear" w:color="auto" w:fill="auto"/>
          </w:tcPr>
          <w:p w:rsidR="00AA198C" w:rsidRPr="00484A31" w:rsidRDefault="00AA198C" w:rsidP="004D25C8">
            <w:pPr>
              <w:pStyle w:val="Tabletext"/>
            </w:pPr>
            <w:r w:rsidRPr="00484A31">
              <w:t>202</w:t>
            </w:r>
          </w:p>
        </w:tc>
        <w:tc>
          <w:tcPr>
            <w:tcW w:w="2973" w:type="pct"/>
            <w:tcBorders>
              <w:top w:val="single" w:sz="4" w:space="0" w:color="auto"/>
              <w:left w:val="nil"/>
              <w:bottom w:val="nil"/>
              <w:right w:val="nil"/>
            </w:tcBorders>
            <w:shd w:val="clear" w:color="auto" w:fill="auto"/>
          </w:tcPr>
          <w:p w:rsidR="00AA198C" w:rsidRPr="00484A31" w:rsidRDefault="00AA198C" w:rsidP="004D25C8">
            <w:pPr>
              <w:pStyle w:val="Tabletext"/>
            </w:pPr>
            <w:r w:rsidRPr="00484A31">
              <w:t>Filing a request for an innovation patent accompanied by a complete specification:</w:t>
            </w:r>
          </w:p>
        </w:tc>
        <w:tc>
          <w:tcPr>
            <w:tcW w:w="1472" w:type="pct"/>
            <w:tcBorders>
              <w:top w:val="single" w:sz="4" w:space="0" w:color="auto"/>
              <w:left w:val="nil"/>
              <w:bottom w:val="nil"/>
            </w:tcBorders>
            <w:shd w:val="clear" w:color="auto" w:fill="auto"/>
          </w:tcPr>
          <w:p w:rsidR="00AA198C" w:rsidRPr="00484A31" w:rsidRDefault="00AA198C" w:rsidP="004D25C8">
            <w:pPr>
              <w:pStyle w:val="Tabletext"/>
            </w:pPr>
          </w:p>
        </w:tc>
      </w:tr>
      <w:tr w:rsidR="00AA198C" w:rsidRPr="00484A31" w:rsidTr="006C4CD2">
        <w:tc>
          <w:tcPr>
            <w:tcW w:w="555" w:type="pct"/>
            <w:tcBorders>
              <w:top w:val="nil"/>
              <w:bottom w:val="nil"/>
              <w:right w:val="nil"/>
            </w:tcBorders>
            <w:shd w:val="clear" w:color="auto" w:fill="auto"/>
          </w:tcPr>
          <w:p w:rsidR="00AA198C" w:rsidRPr="00484A31" w:rsidRDefault="00AA198C" w:rsidP="00AA198C">
            <w:pPr>
              <w:keepLines/>
              <w:rPr>
                <w:sz w:val="20"/>
              </w:rPr>
            </w:pPr>
          </w:p>
        </w:tc>
        <w:tc>
          <w:tcPr>
            <w:tcW w:w="2973" w:type="pct"/>
            <w:tcBorders>
              <w:top w:val="nil"/>
              <w:left w:val="nil"/>
              <w:bottom w:val="nil"/>
              <w:right w:val="nil"/>
            </w:tcBorders>
            <w:shd w:val="clear" w:color="auto" w:fill="auto"/>
          </w:tcPr>
          <w:p w:rsidR="00AA198C" w:rsidRPr="00484A31" w:rsidRDefault="004D25C8" w:rsidP="004D25C8">
            <w:pPr>
              <w:pStyle w:val="Tablea"/>
            </w:pPr>
            <w:r w:rsidRPr="00484A31">
              <w:t>(</w:t>
            </w:r>
            <w:r w:rsidR="00AA198C" w:rsidRPr="00484A31">
              <w:t>a</w:t>
            </w:r>
            <w:r w:rsidRPr="00484A31">
              <w:t xml:space="preserve">) </w:t>
            </w:r>
            <w:r w:rsidR="00AA198C" w:rsidRPr="00484A31">
              <w:t xml:space="preserve">by </w:t>
            </w:r>
            <w:r w:rsidR="00B1101A" w:rsidRPr="00484A31">
              <w:t>preferred means</w:t>
            </w:r>
            <w:r w:rsidR="00AA198C" w:rsidRPr="00484A31">
              <w:t>;</w:t>
            </w:r>
          </w:p>
        </w:tc>
        <w:tc>
          <w:tcPr>
            <w:tcW w:w="1472" w:type="pct"/>
            <w:tcBorders>
              <w:top w:val="nil"/>
              <w:left w:val="nil"/>
              <w:bottom w:val="nil"/>
            </w:tcBorders>
            <w:shd w:val="clear" w:color="auto" w:fill="auto"/>
          </w:tcPr>
          <w:p w:rsidR="00AA198C" w:rsidRPr="00484A31" w:rsidRDefault="00AA198C" w:rsidP="004D25C8">
            <w:pPr>
              <w:pStyle w:val="Tablea"/>
            </w:pPr>
            <w:r w:rsidRPr="00484A31">
              <w:t>$180</w:t>
            </w:r>
          </w:p>
        </w:tc>
      </w:tr>
      <w:tr w:rsidR="00AA198C" w:rsidRPr="00484A31" w:rsidTr="006C4CD2">
        <w:tc>
          <w:tcPr>
            <w:tcW w:w="555" w:type="pct"/>
            <w:tcBorders>
              <w:top w:val="nil"/>
              <w:bottom w:val="single" w:sz="4" w:space="0" w:color="auto"/>
              <w:right w:val="nil"/>
            </w:tcBorders>
            <w:shd w:val="clear" w:color="auto" w:fill="auto"/>
          </w:tcPr>
          <w:p w:rsidR="00AA198C" w:rsidRPr="00484A31" w:rsidRDefault="00AA198C" w:rsidP="00AA198C">
            <w:pPr>
              <w:keepLines/>
              <w:rPr>
                <w:sz w:val="20"/>
              </w:rPr>
            </w:pPr>
          </w:p>
        </w:tc>
        <w:tc>
          <w:tcPr>
            <w:tcW w:w="2973" w:type="pct"/>
            <w:tcBorders>
              <w:top w:val="nil"/>
              <w:left w:val="nil"/>
              <w:bottom w:val="single" w:sz="4" w:space="0" w:color="auto"/>
              <w:right w:val="nil"/>
            </w:tcBorders>
            <w:shd w:val="clear" w:color="auto" w:fill="auto"/>
          </w:tcPr>
          <w:p w:rsidR="00AA198C" w:rsidRPr="00484A31" w:rsidRDefault="004D25C8" w:rsidP="004D25C8">
            <w:pPr>
              <w:pStyle w:val="Tablea"/>
            </w:pPr>
            <w:r w:rsidRPr="00484A31">
              <w:t>(</w:t>
            </w:r>
            <w:r w:rsidR="00AA198C" w:rsidRPr="00484A31">
              <w:t>b</w:t>
            </w:r>
            <w:r w:rsidRPr="00484A31">
              <w:t xml:space="preserve">) </w:t>
            </w:r>
            <w:r w:rsidR="00AA198C" w:rsidRPr="00484A31">
              <w:t>by another means</w:t>
            </w:r>
          </w:p>
        </w:tc>
        <w:tc>
          <w:tcPr>
            <w:tcW w:w="1472" w:type="pct"/>
            <w:tcBorders>
              <w:top w:val="nil"/>
              <w:left w:val="nil"/>
              <w:bottom w:val="single" w:sz="4" w:space="0" w:color="auto"/>
            </w:tcBorders>
            <w:shd w:val="clear" w:color="auto" w:fill="auto"/>
          </w:tcPr>
          <w:p w:rsidR="00AA198C" w:rsidRPr="00484A31" w:rsidRDefault="00AA198C" w:rsidP="004D25C8">
            <w:pPr>
              <w:pStyle w:val="Tablea"/>
            </w:pPr>
            <w:r w:rsidRPr="00484A31">
              <w:t>$280</w:t>
            </w:r>
          </w:p>
        </w:tc>
      </w:tr>
      <w:tr w:rsidR="00AA198C" w:rsidRPr="00484A31" w:rsidTr="006C4CD2">
        <w:tc>
          <w:tcPr>
            <w:tcW w:w="555" w:type="pct"/>
            <w:tcBorders>
              <w:top w:val="single" w:sz="4" w:space="0" w:color="auto"/>
              <w:bottom w:val="nil"/>
              <w:right w:val="nil"/>
            </w:tcBorders>
            <w:shd w:val="clear" w:color="auto" w:fill="auto"/>
          </w:tcPr>
          <w:p w:rsidR="00AA198C" w:rsidRPr="00484A31" w:rsidRDefault="00AA198C" w:rsidP="004D25C8">
            <w:pPr>
              <w:pStyle w:val="Tabletext"/>
            </w:pPr>
            <w:r w:rsidRPr="00484A31">
              <w:t>203</w:t>
            </w:r>
          </w:p>
        </w:tc>
        <w:tc>
          <w:tcPr>
            <w:tcW w:w="2973" w:type="pct"/>
            <w:tcBorders>
              <w:top w:val="single" w:sz="4" w:space="0" w:color="auto"/>
              <w:left w:val="nil"/>
              <w:bottom w:val="nil"/>
              <w:right w:val="nil"/>
            </w:tcBorders>
            <w:shd w:val="clear" w:color="auto" w:fill="auto"/>
          </w:tcPr>
          <w:p w:rsidR="00AA198C" w:rsidRPr="00484A31" w:rsidRDefault="00AA198C" w:rsidP="004D25C8">
            <w:pPr>
              <w:pStyle w:val="Tabletext"/>
            </w:pPr>
            <w:r w:rsidRPr="00484A31">
              <w:t>Filing a request for a standard patent accompanied by a complete specification:</w:t>
            </w:r>
          </w:p>
        </w:tc>
        <w:tc>
          <w:tcPr>
            <w:tcW w:w="1472" w:type="pct"/>
            <w:tcBorders>
              <w:top w:val="single" w:sz="4" w:space="0" w:color="auto"/>
              <w:left w:val="nil"/>
              <w:bottom w:val="nil"/>
            </w:tcBorders>
            <w:shd w:val="clear" w:color="auto" w:fill="auto"/>
          </w:tcPr>
          <w:p w:rsidR="00AA198C" w:rsidRPr="00484A31" w:rsidRDefault="00AA198C" w:rsidP="004D25C8">
            <w:pPr>
              <w:pStyle w:val="Tabletext"/>
            </w:pPr>
          </w:p>
        </w:tc>
      </w:tr>
      <w:tr w:rsidR="00AA198C" w:rsidRPr="00484A31" w:rsidTr="006C4CD2">
        <w:tc>
          <w:tcPr>
            <w:tcW w:w="555" w:type="pct"/>
            <w:tcBorders>
              <w:top w:val="nil"/>
              <w:bottom w:val="nil"/>
              <w:right w:val="nil"/>
            </w:tcBorders>
            <w:shd w:val="clear" w:color="auto" w:fill="auto"/>
          </w:tcPr>
          <w:p w:rsidR="00AA198C" w:rsidRPr="00484A31" w:rsidRDefault="00AA198C" w:rsidP="00AA198C">
            <w:pPr>
              <w:keepNext/>
              <w:keepLines/>
              <w:rPr>
                <w:sz w:val="20"/>
              </w:rPr>
            </w:pPr>
          </w:p>
        </w:tc>
        <w:tc>
          <w:tcPr>
            <w:tcW w:w="2973" w:type="pct"/>
            <w:tcBorders>
              <w:top w:val="nil"/>
              <w:left w:val="nil"/>
              <w:bottom w:val="nil"/>
              <w:right w:val="nil"/>
            </w:tcBorders>
            <w:shd w:val="clear" w:color="auto" w:fill="auto"/>
          </w:tcPr>
          <w:p w:rsidR="00AA198C" w:rsidRPr="00484A31" w:rsidRDefault="004D25C8" w:rsidP="004D25C8">
            <w:pPr>
              <w:pStyle w:val="Tablea"/>
            </w:pPr>
            <w:r w:rsidRPr="00484A31">
              <w:t>(</w:t>
            </w:r>
            <w:r w:rsidR="00AA198C" w:rsidRPr="00484A31">
              <w:t>a</w:t>
            </w:r>
            <w:r w:rsidRPr="00484A31">
              <w:t xml:space="preserve">) </w:t>
            </w:r>
            <w:r w:rsidR="00AA198C" w:rsidRPr="00484A31">
              <w:t xml:space="preserve">by </w:t>
            </w:r>
            <w:r w:rsidR="00B1101A" w:rsidRPr="00484A31">
              <w:t>preferred means</w:t>
            </w:r>
            <w:r w:rsidR="00AA198C" w:rsidRPr="00484A31">
              <w:t>;</w:t>
            </w:r>
          </w:p>
        </w:tc>
        <w:tc>
          <w:tcPr>
            <w:tcW w:w="1472" w:type="pct"/>
            <w:tcBorders>
              <w:top w:val="nil"/>
              <w:left w:val="nil"/>
              <w:bottom w:val="nil"/>
            </w:tcBorders>
            <w:shd w:val="clear" w:color="auto" w:fill="auto"/>
          </w:tcPr>
          <w:p w:rsidR="00AA198C" w:rsidRPr="00484A31" w:rsidRDefault="00AA198C" w:rsidP="004D25C8">
            <w:pPr>
              <w:pStyle w:val="Tablea"/>
            </w:pPr>
            <w:r w:rsidRPr="00484A31">
              <w:t>$370</w:t>
            </w:r>
          </w:p>
        </w:tc>
      </w:tr>
      <w:tr w:rsidR="00AA198C" w:rsidRPr="00484A31" w:rsidTr="006C4CD2">
        <w:tc>
          <w:tcPr>
            <w:tcW w:w="555" w:type="pct"/>
            <w:tcBorders>
              <w:top w:val="nil"/>
              <w:bottom w:val="single" w:sz="4" w:space="0" w:color="auto"/>
              <w:right w:val="nil"/>
            </w:tcBorders>
            <w:shd w:val="clear" w:color="auto" w:fill="auto"/>
          </w:tcPr>
          <w:p w:rsidR="00AA198C" w:rsidRPr="00484A31" w:rsidRDefault="00AA198C" w:rsidP="00AA198C">
            <w:pPr>
              <w:keepLines/>
              <w:rPr>
                <w:sz w:val="20"/>
              </w:rPr>
            </w:pPr>
          </w:p>
        </w:tc>
        <w:tc>
          <w:tcPr>
            <w:tcW w:w="2973" w:type="pct"/>
            <w:tcBorders>
              <w:top w:val="nil"/>
              <w:left w:val="nil"/>
              <w:bottom w:val="single" w:sz="4" w:space="0" w:color="auto"/>
              <w:right w:val="nil"/>
            </w:tcBorders>
            <w:shd w:val="clear" w:color="auto" w:fill="auto"/>
          </w:tcPr>
          <w:p w:rsidR="00AA198C" w:rsidRPr="00484A31" w:rsidRDefault="004D25C8" w:rsidP="004D25C8">
            <w:pPr>
              <w:pStyle w:val="Tablea"/>
            </w:pPr>
            <w:r w:rsidRPr="00484A31">
              <w:t>(</w:t>
            </w:r>
            <w:r w:rsidR="00AA198C" w:rsidRPr="00484A31">
              <w:t>b</w:t>
            </w:r>
            <w:r w:rsidRPr="00484A31">
              <w:t xml:space="preserve">) </w:t>
            </w:r>
            <w:r w:rsidR="00AA198C" w:rsidRPr="00484A31">
              <w:t>by another means</w:t>
            </w:r>
          </w:p>
        </w:tc>
        <w:tc>
          <w:tcPr>
            <w:tcW w:w="1472" w:type="pct"/>
            <w:tcBorders>
              <w:top w:val="nil"/>
              <w:left w:val="nil"/>
              <w:bottom w:val="single" w:sz="4" w:space="0" w:color="auto"/>
            </w:tcBorders>
            <w:shd w:val="clear" w:color="auto" w:fill="auto"/>
          </w:tcPr>
          <w:p w:rsidR="00AA198C" w:rsidRPr="00484A31" w:rsidRDefault="00AA198C" w:rsidP="004D25C8">
            <w:pPr>
              <w:pStyle w:val="Tablea"/>
            </w:pPr>
            <w:r w:rsidRPr="00484A31">
              <w:t>$470</w:t>
            </w:r>
          </w:p>
        </w:tc>
      </w:tr>
      <w:tr w:rsidR="00AA198C" w:rsidRPr="00484A31" w:rsidTr="006C4CD2">
        <w:tc>
          <w:tcPr>
            <w:tcW w:w="555" w:type="pct"/>
            <w:tcBorders>
              <w:top w:val="single" w:sz="4" w:space="0" w:color="auto"/>
            </w:tcBorders>
            <w:shd w:val="clear" w:color="auto" w:fill="auto"/>
          </w:tcPr>
          <w:p w:rsidR="00AA198C" w:rsidRPr="00484A31" w:rsidRDefault="00AA198C" w:rsidP="004D25C8">
            <w:pPr>
              <w:pStyle w:val="Tabletext"/>
            </w:pPr>
            <w:r w:rsidRPr="00484A31">
              <w:t>204</w:t>
            </w:r>
          </w:p>
        </w:tc>
        <w:tc>
          <w:tcPr>
            <w:tcW w:w="2973" w:type="pct"/>
            <w:tcBorders>
              <w:top w:val="single" w:sz="4" w:space="0" w:color="auto"/>
            </w:tcBorders>
            <w:shd w:val="clear" w:color="auto" w:fill="auto"/>
          </w:tcPr>
          <w:p w:rsidR="00AA198C" w:rsidRPr="00484A31" w:rsidRDefault="00AA198C" w:rsidP="004D25C8">
            <w:pPr>
              <w:pStyle w:val="Tabletext"/>
            </w:pPr>
            <w:r w:rsidRPr="00484A31">
              <w:t>Filing a request for an examination, under section</w:t>
            </w:r>
            <w:r w:rsidR="00545D6C" w:rsidRPr="00484A31">
              <w:t> </w:t>
            </w:r>
            <w:r w:rsidRPr="00484A31">
              <w:t>45 of the Act, of a standard patent request and complete specification for a PCT application if the Patent Office has established an international preliminary examination report under Article 35 of the PCT, other than a report under Rule</w:t>
            </w:r>
            <w:r w:rsidR="00545D6C" w:rsidRPr="00484A31">
              <w:t> </w:t>
            </w:r>
            <w:r w:rsidRPr="00484A31">
              <w:t>44</w:t>
            </w:r>
            <w:r w:rsidRPr="00484A31">
              <w:rPr>
                <w:i/>
                <w:position w:val="6"/>
              </w:rPr>
              <w:t>bis</w:t>
            </w:r>
            <w:r w:rsidRPr="00484A31">
              <w:t>.1 of the PCT, in respect of the application</w:t>
            </w:r>
          </w:p>
        </w:tc>
        <w:tc>
          <w:tcPr>
            <w:tcW w:w="1472" w:type="pct"/>
            <w:tcBorders>
              <w:top w:val="single" w:sz="4" w:space="0" w:color="auto"/>
            </w:tcBorders>
            <w:shd w:val="clear" w:color="auto" w:fill="auto"/>
          </w:tcPr>
          <w:p w:rsidR="00AA198C" w:rsidRPr="00484A31" w:rsidRDefault="00AA198C" w:rsidP="004D25C8">
            <w:pPr>
              <w:pStyle w:val="Tabletext"/>
            </w:pPr>
            <w:r w:rsidRPr="00484A31">
              <w:t>$300</w:t>
            </w:r>
          </w:p>
        </w:tc>
      </w:tr>
      <w:tr w:rsidR="00AA198C" w:rsidRPr="00484A31" w:rsidTr="006C4CD2">
        <w:tc>
          <w:tcPr>
            <w:tcW w:w="555" w:type="pct"/>
            <w:shd w:val="clear" w:color="auto" w:fill="auto"/>
          </w:tcPr>
          <w:p w:rsidR="00AA198C" w:rsidRPr="00484A31" w:rsidRDefault="00AA198C" w:rsidP="004D25C8">
            <w:pPr>
              <w:pStyle w:val="Tabletext"/>
            </w:pPr>
            <w:r w:rsidRPr="00484A31">
              <w:t>205</w:t>
            </w:r>
          </w:p>
        </w:tc>
        <w:tc>
          <w:tcPr>
            <w:tcW w:w="2973" w:type="pct"/>
            <w:shd w:val="clear" w:color="auto" w:fill="auto"/>
          </w:tcPr>
          <w:p w:rsidR="00AA198C" w:rsidRPr="00484A31" w:rsidRDefault="00AA198C" w:rsidP="004D25C8">
            <w:pPr>
              <w:pStyle w:val="Tabletext"/>
            </w:pPr>
            <w:r w:rsidRPr="00484A31">
              <w:t>Filing a request for an examination, under section</w:t>
            </w:r>
            <w:r w:rsidR="00545D6C" w:rsidRPr="00484A31">
              <w:t> </w:t>
            </w:r>
            <w:r w:rsidRPr="00484A31">
              <w:t>45 of the Act, of a standard patent request and complete specification if item</w:t>
            </w:r>
            <w:r w:rsidR="00545D6C" w:rsidRPr="00484A31">
              <w:t> </w:t>
            </w:r>
            <w:r w:rsidRPr="00484A31">
              <w:t>204 does not apply</w:t>
            </w:r>
          </w:p>
        </w:tc>
        <w:tc>
          <w:tcPr>
            <w:tcW w:w="1472" w:type="pct"/>
            <w:shd w:val="clear" w:color="auto" w:fill="auto"/>
          </w:tcPr>
          <w:p w:rsidR="00AA198C" w:rsidRPr="00484A31" w:rsidRDefault="00AA198C" w:rsidP="004D25C8">
            <w:pPr>
              <w:pStyle w:val="Tabletext"/>
            </w:pPr>
            <w:r w:rsidRPr="00484A31">
              <w:t>$490</w:t>
            </w:r>
          </w:p>
        </w:tc>
      </w:tr>
      <w:tr w:rsidR="00EF2E34" w:rsidRPr="00484A31" w:rsidDel="00EF2E34" w:rsidTr="006C4CD2">
        <w:tc>
          <w:tcPr>
            <w:tcW w:w="555" w:type="pct"/>
            <w:shd w:val="clear" w:color="auto" w:fill="auto"/>
          </w:tcPr>
          <w:p w:rsidR="00EF2E34" w:rsidRPr="00484A31" w:rsidDel="00EF2E34" w:rsidRDefault="00EF2E34" w:rsidP="004D25C8">
            <w:pPr>
              <w:pStyle w:val="Tabletext"/>
            </w:pPr>
            <w:r w:rsidRPr="00484A31">
              <w:t>206</w:t>
            </w:r>
          </w:p>
        </w:tc>
        <w:tc>
          <w:tcPr>
            <w:tcW w:w="2973" w:type="pct"/>
            <w:shd w:val="clear" w:color="auto" w:fill="auto"/>
          </w:tcPr>
          <w:p w:rsidR="00EF2E34" w:rsidRPr="00484A31" w:rsidDel="00EF2E34" w:rsidRDefault="00EF2E34" w:rsidP="004D25C8">
            <w:pPr>
              <w:pStyle w:val="Tabletext"/>
            </w:pPr>
            <w:r w:rsidRPr="00484A31">
              <w:t>Search by the Commissioner in relation to a patent request and complete specification for a standard patent as part of an examination, if the complete application was made on or after 15</w:t>
            </w:r>
            <w:r w:rsidR="00545D6C" w:rsidRPr="00484A31">
              <w:t> </w:t>
            </w:r>
            <w:r w:rsidRPr="00484A31">
              <w:t>April 2013</w:t>
            </w:r>
          </w:p>
        </w:tc>
        <w:tc>
          <w:tcPr>
            <w:tcW w:w="1472" w:type="pct"/>
            <w:shd w:val="clear" w:color="auto" w:fill="auto"/>
          </w:tcPr>
          <w:p w:rsidR="00EF2E34" w:rsidRPr="00484A31" w:rsidDel="00EF2E34" w:rsidRDefault="00535F7C" w:rsidP="004D25C8">
            <w:pPr>
              <w:pStyle w:val="Tabletext"/>
            </w:pPr>
            <w:r w:rsidRPr="00484A31">
              <w:t>$950</w:t>
            </w:r>
          </w:p>
        </w:tc>
      </w:tr>
      <w:tr w:rsidR="00EF2E34" w:rsidRPr="00484A31" w:rsidTr="006C4CD2">
        <w:tc>
          <w:tcPr>
            <w:tcW w:w="555" w:type="pct"/>
            <w:tcBorders>
              <w:bottom w:val="single" w:sz="4" w:space="0" w:color="auto"/>
            </w:tcBorders>
            <w:shd w:val="clear" w:color="auto" w:fill="auto"/>
          </w:tcPr>
          <w:p w:rsidR="00EF2E34" w:rsidRPr="00484A31" w:rsidRDefault="00EF2E34" w:rsidP="004D25C8">
            <w:pPr>
              <w:pStyle w:val="Tabletext"/>
            </w:pPr>
            <w:r w:rsidRPr="00484A31">
              <w:t>207</w:t>
            </w:r>
          </w:p>
        </w:tc>
        <w:tc>
          <w:tcPr>
            <w:tcW w:w="2973" w:type="pct"/>
            <w:tcBorders>
              <w:bottom w:val="single" w:sz="4" w:space="0" w:color="auto"/>
            </w:tcBorders>
            <w:shd w:val="clear" w:color="auto" w:fill="auto"/>
          </w:tcPr>
          <w:p w:rsidR="00EF2E34" w:rsidRPr="00484A31" w:rsidRDefault="00EF2E34" w:rsidP="007602AB">
            <w:pPr>
              <w:pStyle w:val="Tabletext"/>
            </w:pPr>
            <w:r w:rsidRPr="00484A31">
              <w:t>Filing a request under paragraph</w:t>
            </w:r>
            <w:r w:rsidR="00545D6C" w:rsidRPr="00484A31">
              <w:t> </w:t>
            </w:r>
            <w:r w:rsidRPr="00484A31">
              <w:t>101A(b) of the Act, by the patentee of an innovation patent, for examination of the complete specification relating to the innovation patent</w:t>
            </w:r>
          </w:p>
        </w:tc>
        <w:tc>
          <w:tcPr>
            <w:tcW w:w="1472" w:type="pct"/>
            <w:tcBorders>
              <w:bottom w:val="single" w:sz="4" w:space="0" w:color="auto"/>
            </w:tcBorders>
            <w:shd w:val="clear" w:color="auto" w:fill="auto"/>
          </w:tcPr>
          <w:p w:rsidR="00EF2E34" w:rsidRPr="00484A31" w:rsidRDefault="00EF2E34" w:rsidP="004D25C8">
            <w:pPr>
              <w:pStyle w:val="Tabletext"/>
            </w:pPr>
            <w:r w:rsidRPr="00484A31">
              <w:t>$500</w:t>
            </w:r>
          </w:p>
        </w:tc>
      </w:tr>
      <w:tr w:rsidR="00EF2E34" w:rsidRPr="00484A31" w:rsidTr="006C4CD2">
        <w:trPr>
          <w:cantSplit/>
        </w:trPr>
        <w:tc>
          <w:tcPr>
            <w:tcW w:w="555" w:type="pct"/>
            <w:tcBorders>
              <w:bottom w:val="nil"/>
              <w:right w:val="nil"/>
            </w:tcBorders>
            <w:shd w:val="clear" w:color="auto" w:fill="auto"/>
          </w:tcPr>
          <w:p w:rsidR="00EF2E34" w:rsidRPr="00484A31" w:rsidRDefault="00EF2E34" w:rsidP="004D25C8">
            <w:pPr>
              <w:pStyle w:val="Tabletext"/>
            </w:pPr>
            <w:r w:rsidRPr="00484A31">
              <w:t>208</w:t>
            </w:r>
          </w:p>
        </w:tc>
        <w:tc>
          <w:tcPr>
            <w:tcW w:w="2973" w:type="pct"/>
            <w:tcBorders>
              <w:left w:val="nil"/>
              <w:bottom w:val="nil"/>
              <w:right w:val="nil"/>
            </w:tcBorders>
            <w:shd w:val="clear" w:color="auto" w:fill="auto"/>
          </w:tcPr>
          <w:p w:rsidR="00EF2E34" w:rsidRPr="00484A31" w:rsidDel="00392A80" w:rsidRDefault="00EF2E34" w:rsidP="007602AB">
            <w:pPr>
              <w:pStyle w:val="Tabletext"/>
            </w:pPr>
            <w:r w:rsidRPr="00484A31">
              <w:t>Filing a request under paragraph</w:t>
            </w:r>
            <w:r w:rsidR="00545D6C" w:rsidRPr="00484A31">
              <w:t> </w:t>
            </w:r>
            <w:r w:rsidRPr="00484A31">
              <w:t>101A(b) of the Act, by a person other than the patentee of an innovation patent, for examination of the complete specification relating to the innovation patent:</w:t>
            </w:r>
          </w:p>
        </w:tc>
        <w:tc>
          <w:tcPr>
            <w:tcW w:w="1472" w:type="pct"/>
            <w:tcBorders>
              <w:left w:val="nil"/>
              <w:bottom w:val="nil"/>
            </w:tcBorders>
            <w:shd w:val="clear" w:color="auto" w:fill="auto"/>
          </w:tcPr>
          <w:p w:rsidR="00EF2E34" w:rsidRPr="00484A31" w:rsidDel="00392A80" w:rsidRDefault="00EF2E34" w:rsidP="004D25C8">
            <w:pPr>
              <w:pStyle w:val="Tabletext"/>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Del="00392A80" w:rsidRDefault="00EF2E34" w:rsidP="004D25C8">
            <w:pPr>
              <w:pStyle w:val="Tablea"/>
            </w:pPr>
            <w:r w:rsidRPr="00484A31">
              <w:t>(a) payable by the person making the request; and</w:t>
            </w:r>
          </w:p>
        </w:tc>
        <w:tc>
          <w:tcPr>
            <w:tcW w:w="1472" w:type="pct"/>
            <w:tcBorders>
              <w:top w:val="nil"/>
              <w:left w:val="nil"/>
              <w:bottom w:val="nil"/>
            </w:tcBorders>
            <w:shd w:val="clear" w:color="auto" w:fill="auto"/>
          </w:tcPr>
          <w:p w:rsidR="00EF2E34" w:rsidRPr="00484A31" w:rsidDel="00392A80" w:rsidRDefault="00EF2E34" w:rsidP="004D25C8">
            <w:pPr>
              <w:pStyle w:val="Tablea"/>
            </w:pPr>
            <w:r w:rsidRPr="00484A31">
              <w:t>$250</w:t>
            </w:r>
          </w:p>
        </w:tc>
      </w:tr>
      <w:tr w:rsidR="00EF2E34" w:rsidRPr="00484A31" w:rsidTr="006C4CD2">
        <w:tc>
          <w:tcPr>
            <w:tcW w:w="555" w:type="pct"/>
            <w:tcBorders>
              <w:top w:val="nil"/>
              <w:bottom w:val="single" w:sz="4" w:space="0" w:color="auto"/>
              <w:right w:val="nil"/>
            </w:tcBorders>
            <w:shd w:val="clear" w:color="auto" w:fill="auto"/>
          </w:tcPr>
          <w:p w:rsidR="00EF2E34" w:rsidRPr="00484A31" w:rsidRDefault="00EF2E34" w:rsidP="00AA198C">
            <w:pPr>
              <w:keepLines/>
              <w:rPr>
                <w:sz w:val="20"/>
              </w:rPr>
            </w:pPr>
          </w:p>
        </w:tc>
        <w:tc>
          <w:tcPr>
            <w:tcW w:w="2973" w:type="pct"/>
            <w:tcBorders>
              <w:top w:val="nil"/>
              <w:left w:val="nil"/>
              <w:bottom w:val="single" w:sz="4" w:space="0" w:color="auto"/>
              <w:right w:val="nil"/>
            </w:tcBorders>
            <w:shd w:val="clear" w:color="auto" w:fill="auto"/>
          </w:tcPr>
          <w:p w:rsidR="00EF2E34" w:rsidRPr="00484A31" w:rsidDel="00392A80" w:rsidRDefault="00EF2E34" w:rsidP="004D25C8">
            <w:pPr>
              <w:pStyle w:val="Tablea"/>
            </w:pPr>
            <w:r w:rsidRPr="00484A31">
              <w:t>(b) payable by the patentee</w:t>
            </w:r>
          </w:p>
        </w:tc>
        <w:tc>
          <w:tcPr>
            <w:tcW w:w="1472" w:type="pct"/>
            <w:tcBorders>
              <w:top w:val="nil"/>
              <w:left w:val="nil"/>
              <w:bottom w:val="single" w:sz="4" w:space="0" w:color="auto"/>
            </w:tcBorders>
            <w:shd w:val="clear" w:color="auto" w:fill="auto"/>
          </w:tcPr>
          <w:p w:rsidR="00EF2E34" w:rsidRPr="00484A31" w:rsidDel="00392A80" w:rsidRDefault="00EF2E34" w:rsidP="004D25C8">
            <w:pPr>
              <w:pStyle w:val="Tablea"/>
            </w:pPr>
            <w:r w:rsidRPr="00484A31">
              <w:t>$250</w:t>
            </w:r>
          </w:p>
        </w:tc>
      </w:tr>
      <w:tr w:rsidR="00EF2E34" w:rsidRPr="00484A31" w:rsidTr="006C4CD2">
        <w:tc>
          <w:tcPr>
            <w:tcW w:w="555" w:type="pct"/>
            <w:tcBorders>
              <w:top w:val="single" w:sz="4" w:space="0" w:color="auto"/>
            </w:tcBorders>
            <w:shd w:val="clear" w:color="auto" w:fill="auto"/>
          </w:tcPr>
          <w:p w:rsidR="00EF2E34" w:rsidRPr="00484A31" w:rsidRDefault="00EF2E34" w:rsidP="004D25C8">
            <w:pPr>
              <w:pStyle w:val="Tabletext"/>
            </w:pPr>
            <w:r w:rsidRPr="00484A31">
              <w:t>209</w:t>
            </w:r>
          </w:p>
        </w:tc>
        <w:tc>
          <w:tcPr>
            <w:tcW w:w="2973" w:type="pct"/>
            <w:tcBorders>
              <w:top w:val="single" w:sz="4" w:space="0" w:color="auto"/>
            </w:tcBorders>
            <w:shd w:val="clear" w:color="auto" w:fill="auto"/>
          </w:tcPr>
          <w:p w:rsidR="00EF2E34" w:rsidRPr="00484A31" w:rsidRDefault="00EF2E34" w:rsidP="007602AB">
            <w:pPr>
              <w:pStyle w:val="Tabletext"/>
            </w:pPr>
            <w:r w:rsidRPr="00484A31">
              <w:t>Filing a request under subsection</w:t>
            </w:r>
            <w:r w:rsidR="00545D6C" w:rsidRPr="00484A31">
              <w:t> </w:t>
            </w:r>
            <w:r w:rsidRPr="00484A31">
              <w:t xml:space="preserve">44(3) of the Act requiring the Commissioner to direct an applicant to request </w:t>
            </w:r>
            <w:r w:rsidRPr="00484A31">
              <w:lastRenderedPageBreak/>
              <w:t xml:space="preserve">examination </w:t>
            </w:r>
          </w:p>
        </w:tc>
        <w:tc>
          <w:tcPr>
            <w:tcW w:w="1472" w:type="pct"/>
            <w:tcBorders>
              <w:top w:val="single" w:sz="4" w:space="0" w:color="auto"/>
            </w:tcBorders>
            <w:shd w:val="clear" w:color="auto" w:fill="auto"/>
          </w:tcPr>
          <w:p w:rsidR="00EF2E34" w:rsidRPr="00484A31" w:rsidRDefault="00EF2E34" w:rsidP="004D25C8">
            <w:pPr>
              <w:pStyle w:val="Tabletext"/>
            </w:pPr>
            <w:r w:rsidRPr="00484A31">
              <w:lastRenderedPageBreak/>
              <w:t>$100</w:t>
            </w:r>
          </w:p>
        </w:tc>
      </w:tr>
      <w:tr w:rsidR="00EF2E34" w:rsidRPr="00484A31" w:rsidTr="006C4CD2">
        <w:tc>
          <w:tcPr>
            <w:tcW w:w="555" w:type="pct"/>
            <w:tcBorders>
              <w:bottom w:val="single" w:sz="4" w:space="0" w:color="auto"/>
            </w:tcBorders>
            <w:shd w:val="clear" w:color="auto" w:fill="auto"/>
          </w:tcPr>
          <w:p w:rsidR="00EF2E34" w:rsidRPr="00484A31" w:rsidRDefault="00EF2E34" w:rsidP="004D25C8">
            <w:pPr>
              <w:pStyle w:val="Tabletext"/>
            </w:pPr>
            <w:r w:rsidRPr="00484A31">
              <w:lastRenderedPageBreak/>
              <w:t>210</w:t>
            </w:r>
          </w:p>
        </w:tc>
        <w:tc>
          <w:tcPr>
            <w:tcW w:w="2973" w:type="pct"/>
            <w:tcBorders>
              <w:bottom w:val="single" w:sz="4" w:space="0" w:color="auto"/>
            </w:tcBorders>
            <w:shd w:val="clear" w:color="auto" w:fill="auto"/>
          </w:tcPr>
          <w:p w:rsidR="00EF2E34" w:rsidRPr="00484A31" w:rsidRDefault="00EF2E34" w:rsidP="007602AB">
            <w:pPr>
              <w:pStyle w:val="Tabletext"/>
            </w:pPr>
            <w:r w:rsidRPr="00484A31">
              <w:t>Filing a request under subsection</w:t>
            </w:r>
            <w:r w:rsidR="00545D6C" w:rsidRPr="00484A31">
              <w:t> </w:t>
            </w:r>
            <w:r w:rsidRPr="00484A31">
              <w:t>97(2) or paragraph</w:t>
            </w:r>
            <w:r w:rsidR="00545D6C" w:rsidRPr="00484A31">
              <w:t> </w:t>
            </w:r>
            <w:r w:rsidRPr="00484A31">
              <w:t>101G(1)(b) of the Act for re</w:t>
            </w:r>
            <w:r w:rsidR="00484A31">
              <w:noBreakHyphen/>
            </w:r>
            <w:r w:rsidRPr="00484A31">
              <w:t>examination of a complete specification</w:t>
            </w:r>
          </w:p>
        </w:tc>
        <w:tc>
          <w:tcPr>
            <w:tcW w:w="1472" w:type="pct"/>
            <w:tcBorders>
              <w:bottom w:val="single" w:sz="4" w:space="0" w:color="auto"/>
            </w:tcBorders>
            <w:shd w:val="clear" w:color="auto" w:fill="auto"/>
          </w:tcPr>
          <w:p w:rsidR="00EF2E34" w:rsidRPr="00484A31" w:rsidRDefault="00EF2E34" w:rsidP="004D25C8">
            <w:pPr>
              <w:pStyle w:val="Tabletext"/>
            </w:pPr>
            <w:r w:rsidRPr="00484A31">
              <w:t>$800</w:t>
            </w:r>
          </w:p>
        </w:tc>
      </w:tr>
      <w:tr w:rsidR="00EF2E34" w:rsidRPr="00484A31" w:rsidTr="006C4CD2">
        <w:tc>
          <w:tcPr>
            <w:tcW w:w="555" w:type="pct"/>
            <w:tcBorders>
              <w:bottom w:val="nil"/>
              <w:right w:val="nil"/>
            </w:tcBorders>
            <w:shd w:val="clear" w:color="auto" w:fill="auto"/>
          </w:tcPr>
          <w:p w:rsidR="00EF2E34" w:rsidRPr="00484A31" w:rsidRDefault="00EF2E34" w:rsidP="004D25C8">
            <w:pPr>
              <w:pStyle w:val="Tabletext"/>
            </w:pPr>
            <w:r w:rsidRPr="00484A31">
              <w:t>211</w:t>
            </w:r>
          </w:p>
        </w:tc>
        <w:tc>
          <w:tcPr>
            <w:tcW w:w="2973" w:type="pct"/>
            <w:tcBorders>
              <w:left w:val="nil"/>
              <w:bottom w:val="nil"/>
              <w:right w:val="nil"/>
            </w:tcBorders>
            <w:shd w:val="clear" w:color="auto" w:fill="auto"/>
          </w:tcPr>
          <w:p w:rsidR="00EF2E34" w:rsidRPr="00484A31" w:rsidRDefault="00EF2E34" w:rsidP="00E61F31">
            <w:pPr>
              <w:pStyle w:val="Tabletext"/>
            </w:pPr>
            <w:r w:rsidRPr="00484A31">
              <w:t>Continuation fee under paragraph</w:t>
            </w:r>
            <w:r w:rsidR="00545D6C" w:rsidRPr="00484A31">
              <w:t> </w:t>
            </w:r>
            <w:r w:rsidRPr="00484A31">
              <w:t>142(2)(d) of the Act, or renewal fee under paragraph</w:t>
            </w:r>
            <w:r w:rsidR="00545D6C" w:rsidRPr="00484A31">
              <w:t> </w:t>
            </w:r>
            <w:r w:rsidRPr="00484A31">
              <w:t>143(a) of the Act, for:</w:t>
            </w:r>
          </w:p>
        </w:tc>
        <w:tc>
          <w:tcPr>
            <w:tcW w:w="1472" w:type="pct"/>
            <w:tcBorders>
              <w:left w:val="nil"/>
              <w:bottom w:val="nil"/>
            </w:tcBorders>
            <w:shd w:val="clear" w:color="auto" w:fill="auto"/>
          </w:tcPr>
          <w:p w:rsidR="00EF2E34" w:rsidRPr="00484A31" w:rsidRDefault="00EF2E34" w:rsidP="004D25C8">
            <w:pPr>
              <w:pStyle w:val="Tabletext"/>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(a) the fourth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i"/>
            </w:pPr>
            <w:r w:rsidRPr="00484A31">
              <w:t>$300</w:t>
            </w: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7602AB">
            <w:pPr>
              <w:pStyle w:val="Tablei"/>
            </w:pPr>
            <w:r w:rsidRPr="00484A31">
              <w:t>$350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(b) the fifth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i"/>
            </w:pPr>
            <w:r w:rsidRPr="00484A31">
              <w:t>$300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i"/>
            </w:pPr>
            <w:r w:rsidRPr="00484A31">
              <w:t>$350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(c) the sixth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i"/>
            </w:pPr>
            <w:r w:rsidRPr="00484A31">
              <w:t>$300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i"/>
            </w:pPr>
            <w:r w:rsidRPr="00484A31">
              <w:t>$350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(d) the seventh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i"/>
            </w:pPr>
            <w:r w:rsidRPr="00484A31">
              <w:t>$300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i"/>
            </w:pPr>
            <w:r w:rsidRPr="00484A31">
              <w:t>$350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(e) the eighth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i"/>
            </w:pPr>
            <w:r w:rsidRPr="00484A31">
              <w:t>$300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i"/>
            </w:pPr>
            <w:r w:rsidRPr="00484A31">
              <w:t>$350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(f) the ninth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i"/>
            </w:pPr>
            <w:r w:rsidRPr="00484A31">
              <w:t>$300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i"/>
            </w:pPr>
            <w:r w:rsidRPr="00484A31">
              <w:t>$350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Del="009F771F" w:rsidRDefault="00EF2E34" w:rsidP="004D25C8">
            <w:pPr>
              <w:pStyle w:val="Tablea"/>
            </w:pPr>
            <w:r w:rsidRPr="00484A31">
              <w:t>(g) the tenth anniversary:</w:t>
            </w:r>
          </w:p>
        </w:tc>
        <w:tc>
          <w:tcPr>
            <w:tcW w:w="1472" w:type="pct"/>
            <w:tcBorders>
              <w:top w:val="nil"/>
              <w:left w:val="nil"/>
              <w:bottom w:val="nil"/>
            </w:tcBorders>
            <w:shd w:val="clear" w:color="auto" w:fill="auto"/>
          </w:tcPr>
          <w:p w:rsidR="00EF2E34" w:rsidRPr="00484A31" w:rsidDel="009F771F"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535F7C" w:rsidP="004D25C8">
            <w:pPr>
              <w:pStyle w:val="Tablei"/>
            </w:pPr>
            <w:r w:rsidRPr="00484A31">
              <w:t>$550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896136" w:rsidP="004D25C8">
            <w:pPr>
              <w:pStyle w:val="Tablei"/>
            </w:pPr>
            <w:r w:rsidRPr="00484A31">
              <w:t>$600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(h) the eleventh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614771" w:rsidP="004D25C8">
            <w:pPr>
              <w:pStyle w:val="Tablei"/>
            </w:pPr>
            <w:r w:rsidRPr="00484A31">
              <w:t>$550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614771" w:rsidP="004D25C8">
            <w:pPr>
              <w:pStyle w:val="Tablei"/>
            </w:pPr>
            <w:r w:rsidRPr="00484A31">
              <w:t>$600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(i) the twelfth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46AA6" w:rsidP="004D25C8">
            <w:pPr>
              <w:pStyle w:val="Tablei"/>
            </w:pPr>
            <w:r w:rsidRPr="00484A31">
              <w:t>$550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46AA6" w:rsidP="004D25C8">
            <w:pPr>
              <w:pStyle w:val="Tablei"/>
            </w:pPr>
            <w:r w:rsidRPr="00484A31">
              <w:t>$600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(j) the thirteenth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46AA6" w:rsidP="004D25C8">
            <w:pPr>
              <w:pStyle w:val="Tablei"/>
            </w:pPr>
            <w:r w:rsidRPr="00484A31">
              <w:t>$550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1F7DE3" w:rsidP="004D25C8">
            <w:pPr>
              <w:pStyle w:val="Tablei"/>
            </w:pPr>
            <w:r w:rsidRPr="00484A31">
              <w:t>$600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(k) the fourteenth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BA707C" w:rsidP="004D25C8">
            <w:pPr>
              <w:pStyle w:val="Tablei"/>
            </w:pPr>
            <w:r w:rsidRPr="00484A31">
              <w:t>$550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BA707C" w:rsidP="004D25C8">
            <w:pPr>
              <w:pStyle w:val="Tablei"/>
            </w:pPr>
            <w:r w:rsidRPr="00484A31">
              <w:t>$600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(l) the fifteenth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67355A" w:rsidP="004D25C8">
            <w:pPr>
              <w:pStyle w:val="Tablei"/>
            </w:pPr>
            <w:r w:rsidRPr="00484A31">
              <w:t>$1</w:t>
            </w:r>
            <w:r w:rsidR="00545D6C" w:rsidRPr="00484A31">
              <w:t> </w:t>
            </w:r>
            <w:r w:rsidRPr="00484A31">
              <w:t>250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67355A" w:rsidP="004D25C8">
            <w:pPr>
              <w:pStyle w:val="Tablei"/>
            </w:pPr>
            <w:r w:rsidRPr="00484A31">
              <w:t>$1</w:t>
            </w:r>
            <w:r w:rsidR="00545D6C" w:rsidRPr="00484A31">
              <w:t> </w:t>
            </w:r>
            <w:r w:rsidRPr="00484A31">
              <w:t>300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(m) the sixteenth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67355A" w:rsidP="004D25C8">
            <w:pPr>
              <w:pStyle w:val="Tablei"/>
            </w:pPr>
            <w:r w:rsidRPr="00484A31">
              <w:t>$1</w:t>
            </w:r>
            <w:r w:rsidR="00545D6C" w:rsidRPr="00484A31">
              <w:t> </w:t>
            </w:r>
            <w:r w:rsidRPr="00484A31">
              <w:t>250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67355A" w:rsidP="004D25C8">
            <w:pPr>
              <w:pStyle w:val="Tablei"/>
            </w:pPr>
            <w:r w:rsidRPr="00484A31">
              <w:t>$1</w:t>
            </w:r>
            <w:r w:rsidR="00545D6C" w:rsidRPr="00484A31">
              <w:t> </w:t>
            </w:r>
            <w:r w:rsidRPr="00484A31">
              <w:t>300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(n) the seventeenth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8D1CDB" w:rsidP="004D25C8">
            <w:pPr>
              <w:pStyle w:val="Tablei"/>
            </w:pPr>
            <w:r w:rsidRPr="00484A31">
              <w:t>$1</w:t>
            </w:r>
            <w:r w:rsidR="00545D6C" w:rsidRPr="00484A31">
              <w:t> </w:t>
            </w:r>
            <w:r w:rsidRPr="00484A31">
              <w:t>250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8D1CDB" w:rsidP="004D25C8">
            <w:pPr>
              <w:pStyle w:val="Tablei"/>
            </w:pPr>
            <w:r w:rsidRPr="00484A31">
              <w:t>$1</w:t>
            </w:r>
            <w:r w:rsidR="00545D6C" w:rsidRPr="00484A31">
              <w:t> </w:t>
            </w:r>
            <w:r w:rsidRPr="00484A31">
              <w:t>300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Next/>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(o) the eighteenth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8D1CDB" w:rsidP="004D25C8">
            <w:pPr>
              <w:pStyle w:val="Tablei"/>
            </w:pPr>
            <w:r w:rsidRPr="00484A31">
              <w:t>$1</w:t>
            </w:r>
            <w:r w:rsidR="00545D6C" w:rsidRPr="00484A31">
              <w:t> </w:t>
            </w:r>
            <w:r w:rsidRPr="00484A31">
              <w:t>250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8D1CDB" w:rsidP="004D25C8">
            <w:pPr>
              <w:pStyle w:val="Tablei"/>
            </w:pPr>
            <w:r w:rsidRPr="00484A31">
              <w:t>$1</w:t>
            </w:r>
            <w:r w:rsidR="00545D6C" w:rsidRPr="00484A31">
              <w:t> </w:t>
            </w:r>
            <w:r w:rsidRPr="00484A31">
              <w:t>300</w:t>
            </w:r>
          </w:p>
        </w:tc>
      </w:tr>
      <w:tr w:rsidR="00EF2E34" w:rsidRPr="00484A31" w:rsidDel="009F771F" w:rsidTr="006C4CD2">
        <w:tc>
          <w:tcPr>
            <w:tcW w:w="555" w:type="pct"/>
            <w:tcBorders>
              <w:top w:val="nil"/>
              <w:bottom w:val="nil"/>
              <w:right w:val="nil"/>
            </w:tcBorders>
            <w:shd w:val="clear" w:color="auto" w:fill="auto"/>
          </w:tcPr>
          <w:p w:rsidR="00EF2E34" w:rsidRPr="00484A31" w:rsidDel="009F771F"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(p) the nineteenth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5475DB" w:rsidP="004D25C8">
            <w:pPr>
              <w:pStyle w:val="Tablei"/>
            </w:pPr>
            <w:r w:rsidRPr="00484A31">
              <w:t>$1</w:t>
            </w:r>
            <w:r w:rsidR="00545D6C" w:rsidRPr="00484A31">
              <w:t> </w:t>
            </w:r>
            <w:r w:rsidRPr="00484A31">
              <w:t>250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2F6114" w:rsidP="004D25C8">
            <w:pPr>
              <w:pStyle w:val="Tablei"/>
            </w:pPr>
            <w:r w:rsidRPr="00484A31">
              <w:t>$1</w:t>
            </w:r>
            <w:r w:rsidR="00545D6C" w:rsidRPr="00484A31">
              <w:t> </w:t>
            </w:r>
            <w:r w:rsidRPr="00484A31">
              <w:t>300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(q) if an extension of the term of a standard patent is granted under section</w:t>
            </w:r>
            <w:r w:rsidR="00545D6C" w:rsidRPr="00484A31">
              <w:t> </w:t>
            </w:r>
            <w:r w:rsidRPr="00484A31">
              <w:t>76 of the Act:</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the twentieth anniversary, fee paid using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FC3891" w:rsidP="004D25C8">
            <w:pPr>
              <w:pStyle w:val="Tablei"/>
            </w:pPr>
            <w:r w:rsidRPr="00484A31">
              <w:t>$2</w:t>
            </w:r>
            <w:r w:rsidR="00545D6C" w:rsidRPr="00484A31">
              <w:t> </w:t>
            </w:r>
            <w:r w:rsidRPr="00484A31">
              <w:t>550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the twentieth anniversary, fee paid by another means;</w:t>
            </w:r>
          </w:p>
        </w:tc>
        <w:tc>
          <w:tcPr>
            <w:tcW w:w="1472" w:type="pct"/>
            <w:tcBorders>
              <w:top w:val="nil"/>
              <w:left w:val="nil"/>
              <w:bottom w:val="nil"/>
            </w:tcBorders>
            <w:shd w:val="clear" w:color="auto" w:fill="auto"/>
          </w:tcPr>
          <w:p w:rsidR="00EF2E34" w:rsidRPr="00484A31" w:rsidRDefault="00A43301" w:rsidP="004D25C8">
            <w:pPr>
              <w:pStyle w:val="Tablei"/>
            </w:pPr>
            <w:r w:rsidRPr="00484A31">
              <w:t>$2</w:t>
            </w:r>
            <w:r w:rsidR="00545D6C" w:rsidRPr="00484A31">
              <w:t> </w:t>
            </w:r>
            <w:r w:rsidRPr="00484A31">
              <w:t>600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(iii) each subsequent anniversary during the period of extension,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A43301" w:rsidP="004D25C8">
            <w:pPr>
              <w:pStyle w:val="Tablei"/>
            </w:pPr>
            <w:r w:rsidRPr="00484A31">
              <w:t>$2</w:t>
            </w:r>
            <w:r w:rsidR="00545D6C" w:rsidRPr="00484A31">
              <w:t> </w:t>
            </w:r>
            <w:r w:rsidRPr="00484A31">
              <w:t>550</w:t>
            </w:r>
          </w:p>
        </w:tc>
      </w:tr>
      <w:tr w:rsidR="00EF2E34" w:rsidRPr="00484A31" w:rsidTr="006C4CD2">
        <w:trPr>
          <w:cantSplit/>
        </w:trPr>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(iv) each subsequent anniversary during the period of extension, fee paid by another means</w:t>
            </w:r>
          </w:p>
        </w:tc>
        <w:tc>
          <w:tcPr>
            <w:tcW w:w="1472" w:type="pct"/>
            <w:tcBorders>
              <w:top w:val="nil"/>
              <w:left w:val="nil"/>
              <w:bottom w:val="nil"/>
            </w:tcBorders>
            <w:shd w:val="clear" w:color="auto" w:fill="auto"/>
          </w:tcPr>
          <w:p w:rsidR="00EF2E34" w:rsidRPr="00484A31" w:rsidRDefault="00A43301" w:rsidP="004D25C8">
            <w:pPr>
              <w:pStyle w:val="Tablei"/>
            </w:pPr>
            <w:r w:rsidRPr="00484A31">
              <w:t>$2</w:t>
            </w:r>
            <w:r w:rsidR="00545D6C" w:rsidRPr="00484A31">
              <w:t> </w:t>
            </w:r>
            <w:r w:rsidRPr="00484A31">
              <w:t>600</w:t>
            </w:r>
          </w:p>
        </w:tc>
      </w:tr>
      <w:tr w:rsidR="00EF2E34" w:rsidRPr="00484A31" w:rsidTr="006C4CD2">
        <w:tc>
          <w:tcPr>
            <w:tcW w:w="555" w:type="pct"/>
            <w:tcBorders>
              <w:top w:val="nil"/>
              <w:bottom w:val="single" w:sz="4" w:space="0" w:color="auto"/>
              <w:right w:val="nil"/>
            </w:tcBorders>
            <w:shd w:val="clear" w:color="auto" w:fill="auto"/>
          </w:tcPr>
          <w:p w:rsidR="00EF2E34" w:rsidRPr="00484A31" w:rsidRDefault="00EF2E34" w:rsidP="00AA198C">
            <w:pPr>
              <w:keepLines/>
              <w:rPr>
                <w:sz w:val="20"/>
              </w:rPr>
            </w:pPr>
          </w:p>
        </w:tc>
        <w:tc>
          <w:tcPr>
            <w:tcW w:w="2973" w:type="pct"/>
            <w:tcBorders>
              <w:top w:val="nil"/>
              <w:left w:val="nil"/>
              <w:bottom w:val="single" w:sz="4" w:space="0" w:color="auto"/>
              <w:right w:val="nil"/>
            </w:tcBorders>
            <w:shd w:val="clear" w:color="auto" w:fill="auto"/>
          </w:tcPr>
          <w:p w:rsidR="00EF2E34" w:rsidRPr="00484A31" w:rsidRDefault="00EF2E34" w:rsidP="004D25C8">
            <w:pPr>
              <w:pStyle w:val="Tabletext"/>
            </w:pPr>
            <w:r w:rsidRPr="00484A31">
              <w:t>and, in addition, if the fee is not paid on or before the anniversary but is paid within 6 months after the anniversary</w:t>
            </w:r>
          </w:p>
        </w:tc>
        <w:tc>
          <w:tcPr>
            <w:tcW w:w="1472" w:type="pct"/>
            <w:tcBorders>
              <w:top w:val="nil"/>
              <w:left w:val="nil"/>
              <w:bottom w:val="single" w:sz="4" w:space="0" w:color="auto"/>
            </w:tcBorders>
            <w:shd w:val="clear" w:color="auto" w:fill="auto"/>
          </w:tcPr>
          <w:p w:rsidR="00EF2E34" w:rsidRPr="00484A31" w:rsidRDefault="00EF2E34" w:rsidP="004D25C8">
            <w:pPr>
              <w:pStyle w:val="Tabletext"/>
            </w:pPr>
            <w:r w:rsidRPr="00484A31">
              <w:t>$100 for each month, or part of a month, in the period between the anniversary and the day when the fee is paid</w:t>
            </w:r>
          </w:p>
        </w:tc>
      </w:tr>
      <w:tr w:rsidR="00EF2E34" w:rsidRPr="00484A31" w:rsidTr="006C4CD2">
        <w:tc>
          <w:tcPr>
            <w:tcW w:w="555" w:type="pct"/>
            <w:tcBorders>
              <w:top w:val="single" w:sz="4" w:space="0" w:color="auto"/>
              <w:bottom w:val="nil"/>
              <w:right w:val="nil"/>
            </w:tcBorders>
            <w:shd w:val="clear" w:color="auto" w:fill="auto"/>
          </w:tcPr>
          <w:p w:rsidR="00EF2E34" w:rsidRPr="00484A31" w:rsidRDefault="00EF2E34" w:rsidP="004D25C8">
            <w:pPr>
              <w:pStyle w:val="Tabletext"/>
            </w:pPr>
            <w:r w:rsidRPr="00484A31">
              <w:t>212</w:t>
            </w:r>
          </w:p>
        </w:tc>
        <w:tc>
          <w:tcPr>
            <w:tcW w:w="2973" w:type="pct"/>
            <w:tcBorders>
              <w:top w:val="single" w:sz="4" w:space="0" w:color="auto"/>
              <w:left w:val="nil"/>
              <w:bottom w:val="nil"/>
              <w:right w:val="nil"/>
            </w:tcBorders>
            <w:shd w:val="clear" w:color="auto" w:fill="auto"/>
          </w:tcPr>
          <w:p w:rsidR="00EF2E34" w:rsidRPr="00484A31" w:rsidRDefault="00EF2E34" w:rsidP="00E61F31">
            <w:pPr>
              <w:pStyle w:val="Tabletext"/>
            </w:pPr>
            <w:r w:rsidRPr="00484A31">
              <w:t>Renewal fee under paragraph</w:t>
            </w:r>
            <w:r w:rsidR="00545D6C" w:rsidRPr="00484A31">
              <w:t> </w:t>
            </w:r>
            <w:r w:rsidRPr="00484A31">
              <w:t>143A(d) of the Act for:</w:t>
            </w:r>
          </w:p>
        </w:tc>
        <w:tc>
          <w:tcPr>
            <w:tcW w:w="1472" w:type="pct"/>
            <w:tcBorders>
              <w:top w:val="single" w:sz="4" w:space="0" w:color="auto"/>
              <w:left w:val="nil"/>
              <w:bottom w:val="nil"/>
            </w:tcBorders>
            <w:shd w:val="clear" w:color="auto" w:fill="auto"/>
          </w:tcPr>
          <w:p w:rsidR="00EF2E34" w:rsidRPr="00484A31" w:rsidRDefault="00EF2E34" w:rsidP="004D25C8">
            <w:pPr>
              <w:pStyle w:val="Tabletext"/>
            </w:pP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(a) the second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a"/>
            </w:pPr>
            <w:r w:rsidRPr="00484A31">
              <w:t>$110</w:t>
            </w: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a"/>
            </w:pPr>
            <w:r w:rsidRPr="00484A31">
              <w:t>$160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(b) the third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a"/>
            </w:pPr>
            <w:r w:rsidRPr="00484A31">
              <w:t>$110</w:t>
            </w: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a"/>
            </w:pPr>
            <w:r w:rsidRPr="00484A31">
              <w:t>$160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(c) the fourth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B1101A"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a"/>
            </w:pPr>
            <w:r w:rsidRPr="00484A31">
              <w:t>$110</w:t>
            </w: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a"/>
            </w:pPr>
            <w:r w:rsidRPr="00484A31">
              <w:t>$160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Next/>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(d) the fifth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3B7046"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a"/>
            </w:pPr>
            <w:r w:rsidRPr="00484A31">
              <w:t>$220</w:t>
            </w: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a"/>
            </w:pPr>
            <w:r w:rsidRPr="00484A31">
              <w:t>$270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(e) the sixth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3B7046"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a"/>
            </w:pPr>
            <w:r w:rsidRPr="00484A31">
              <w:t>$220</w:t>
            </w: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a"/>
            </w:pPr>
            <w:r w:rsidRPr="00484A31">
              <w:t>$270</w:t>
            </w:r>
          </w:p>
        </w:tc>
      </w:tr>
      <w:tr w:rsidR="00EF2E34" w:rsidRPr="00484A31" w:rsidTr="006C4CD2">
        <w:tc>
          <w:tcPr>
            <w:tcW w:w="555" w:type="pct"/>
            <w:tcBorders>
              <w:top w:val="nil"/>
              <w:bottom w:val="nil"/>
              <w:right w:val="nil"/>
            </w:tcBorders>
            <w:shd w:val="clear" w:color="auto" w:fill="auto"/>
          </w:tcPr>
          <w:p w:rsidR="00EF2E34" w:rsidRPr="00484A31" w:rsidRDefault="00EF2E34" w:rsidP="00AA198C">
            <w:pPr>
              <w:keepLines/>
              <w:rPr>
                <w:sz w:val="20"/>
              </w:rPr>
            </w:pPr>
          </w:p>
        </w:tc>
        <w:tc>
          <w:tcPr>
            <w:tcW w:w="2973" w:type="pct"/>
            <w:tcBorders>
              <w:top w:val="nil"/>
              <w:left w:val="nil"/>
              <w:bottom w:val="nil"/>
              <w:right w:val="nil"/>
            </w:tcBorders>
            <w:shd w:val="clear" w:color="auto" w:fill="auto"/>
          </w:tcPr>
          <w:p w:rsidR="00EF2E34" w:rsidRPr="00484A31" w:rsidRDefault="00EF2E34" w:rsidP="004D25C8">
            <w:pPr>
              <w:pStyle w:val="Tablea"/>
            </w:pPr>
            <w:r w:rsidRPr="00484A31">
              <w:t>(f) the seventh anniversary:</w:t>
            </w:r>
          </w:p>
        </w:tc>
        <w:tc>
          <w:tcPr>
            <w:tcW w:w="1472" w:type="pct"/>
            <w:tcBorders>
              <w:top w:val="nil"/>
              <w:left w:val="nil"/>
              <w:bottom w:val="nil"/>
            </w:tcBorders>
            <w:shd w:val="clear" w:color="auto" w:fill="auto"/>
          </w:tcPr>
          <w:p w:rsidR="00EF2E34" w:rsidRPr="00484A31" w:rsidRDefault="00EF2E34" w:rsidP="004D25C8">
            <w:pPr>
              <w:pStyle w:val="Tablea"/>
            </w:pP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 xml:space="preserve">(i) fee paid by </w:t>
            </w:r>
            <w:r w:rsidR="003B7046" w:rsidRPr="00484A31">
              <w:t>preferred means</w:t>
            </w:r>
            <w:r w:rsidRPr="00484A31">
              <w:t>;</w:t>
            </w:r>
          </w:p>
        </w:tc>
        <w:tc>
          <w:tcPr>
            <w:tcW w:w="1472" w:type="pct"/>
            <w:tcBorders>
              <w:top w:val="nil"/>
              <w:left w:val="nil"/>
              <w:bottom w:val="nil"/>
            </w:tcBorders>
            <w:shd w:val="clear" w:color="auto" w:fill="auto"/>
          </w:tcPr>
          <w:p w:rsidR="00EF2E34" w:rsidRPr="00484A31" w:rsidRDefault="00EF2E34" w:rsidP="004D25C8">
            <w:pPr>
              <w:pStyle w:val="Tablea"/>
            </w:pPr>
            <w:r w:rsidRPr="00484A31">
              <w:t>$220</w:t>
            </w:r>
          </w:p>
        </w:tc>
      </w:tr>
      <w:tr w:rsidR="00EF2E34" w:rsidRPr="00484A31" w:rsidTr="006C4CD2">
        <w:tc>
          <w:tcPr>
            <w:tcW w:w="555" w:type="pct"/>
            <w:tcBorders>
              <w:top w:val="nil"/>
              <w:bottom w:val="nil"/>
              <w:right w:val="nil"/>
            </w:tcBorders>
            <w:shd w:val="clear" w:color="auto" w:fill="auto"/>
          </w:tcPr>
          <w:p w:rsidR="00EF2E34" w:rsidRPr="00484A31" w:rsidRDefault="00EF2E34" w:rsidP="004D25C8">
            <w:pPr>
              <w:pStyle w:val="Tablea"/>
            </w:pPr>
          </w:p>
        </w:tc>
        <w:tc>
          <w:tcPr>
            <w:tcW w:w="2973" w:type="pct"/>
            <w:tcBorders>
              <w:top w:val="nil"/>
              <w:left w:val="nil"/>
              <w:bottom w:val="nil"/>
              <w:right w:val="nil"/>
            </w:tcBorders>
            <w:shd w:val="clear" w:color="auto" w:fill="auto"/>
          </w:tcPr>
          <w:p w:rsidR="00EF2E34" w:rsidRPr="00484A31" w:rsidRDefault="00EF2E34" w:rsidP="004D25C8">
            <w:pPr>
              <w:pStyle w:val="Tablei"/>
            </w:pPr>
            <w:r w:rsidRPr="00484A31">
              <w:t>(ii) fee paid by another means</w:t>
            </w:r>
          </w:p>
        </w:tc>
        <w:tc>
          <w:tcPr>
            <w:tcW w:w="1472" w:type="pct"/>
            <w:tcBorders>
              <w:top w:val="nil"/>
              <w:left w:val="nil"/>
              <w:bottom w:val="nil"/>
            </w:tcBorders>
            <w:shd w:val="clear" w:color="auto" w:fill="auto"/>
          </w:tcPr>
          <w:p w:rsidR="00EF2E34" w:rsidRPr="00484A31" w:rsidRDefault="00EF2E34" w:rsidP="004D25C8">
            <w:pPr>
              <w:pStyle w:val="Tablea"/>
            </w:pPr>
            <w:r w:rsidRPr="00484A31">
              <w:t>$270</w:t>
            </w:r>
          </w:p>
        </w:tc>
      </w:tr>
      <w:tr w:rsidR="00EF2E34" w:rsidRPr="00484A31" w:rsidTr="006C4CD2">
        <w:tc>
          <w:tcPr>
            <w:tcW w:w="555" w:type="pct"/>
            <w:tcBorders>
              <w:top w:val="nil"/>
              <w:bottom w:val="single" w:sz="4" w:space="0" w:color="auto"/>
              <w:right w:val="nil"/>
            </w:tcBorders>
            <w:shd w:val="clear" w:color="auto" w:fill="auto"/>
          </w:tcPr>
          <w:p w:rsidR="00EF2E34" w:rsidRPr="00484A31" w:rsidRDefault="00EF2E34" w:rsidP="00624571">
            <w:pPr>
              <w:rPr>
                <w:sz w:val="20"/>
              </w:rPr>
            </w:pPr>
          </w:p>
        </w:tc>
        <w:tc>
          <w:tcPr>
            <w:tcW w:w="2973" w:type="pct"/>
            <w:tcBorders>
              <w:top w:val="nil"/>
              <w:left w:val="nil"/>
              <w:bottom w:val="single" w:sz="4" w:space="0" w:color="auto"/>
              <w:right w:val="nil"/>
            </w:tcBorders>
            <w:shd w:val="clear" w:color="auto" w:fill="auto"/>
          </w:tcPr>
          <w:p w:rsidR="00EF2E34" w:rsidRPr="00484A31" w:rsidRDefault="00EF2E34" w:rsidP="00624571">
            <w:pPr>
              <w:pStyle w:val="Tabletext"/>
            </w:pPr>
            <w:r w:rsidRPr="00484A31">
              <w:t xml:space="preserve">and, in addition, if the fee is not paid on or before the </w:t>
            </w:r>
            <w:r w:rsidRPr="00484A31">
              <w:lastRenderedPageBreak/>
              <w:t>anniversary but is paid within 6 months after the anniversary</w:t>
            </w:r>
          </w:p>
        </w:tc>
        <w:tc>
          <w:tcPr>
            <w:tcW w:w="1472" w:type="pct"/>
            <w:tcBorders>
              <w:top w:val="nil"/>
              <w:left w:val="nil"/>
              <w:bottom w:val="single" w:sz="4" w:space="0" w:color="auto"/>
            </w:tcBorders>
            <w:shd w:val="clear" w:color="auto" w:fill="auto"/>
          </w:tcPr>
          <w:p w:rsidR="00EF2E34" w:rsidRPr="00484A31" w:rsidRDefault="00EF2E34" w:rsidP="00624571">
            <w:pPr>
              <w:pStyle w:val="Tabletext"/>
            </w:pPr>
            <w:r w:rsidRPr="00484A31">
              <w:lastRenderedPageBreak/>
              <w:t xml:space="preserve">$100 for each month, or part </w:t>
            </w:r>
            <w:r w:rsidRPr="00484A31">
              <w:lastRenderedPageBreak/>
              <w:t>of a month, in the period between the anniversary and the day when the fee is paid</w:t>
            </w:r>
          </w:p>
        </w:tc>
      </w:tr>
      <w:tr w:rsidR="00EF2E34" w:rsidRPr="00484A31" w:rsidTr="006C4CD2">
        <w:tc>
          <w:tcPr>
            <w:tcW w:w="555" w:type="pct"/>
            <w:tcBorders>
              <w:top w:val="single" w:sz="4" w:space="0" w:color="auto"/>
              <w:bottom w:val="nil"/>
              <w:right w:val="nil"/>
            </w:tcBorders>
            <w:shd w:val="clear" w:color="auto" w:fill="auto"/>
          </w:tcPr>
          <w:p w:rsidR="00EF2E34" w:rsidRPr="00484A31" w:rsidRDefault="00EF2E34" w:rsidP="00624571">
            <w:pPr>
              <w:pStyle w:val="Tabletext"/>
              <w:keepNext/>
              <w:keepLines/>
            </w:pPr>
            <w:r w:rsidRPr="00484A31">
              <w:lastRenderedPageBreak/>
              <w:t>213</w:t>
            </w:r>
          </w:p>
        </w:tc>
        <w:tc>
          <w:tcPr>
            <w:tcW w:w="2973" w:type="pct"/>
            <w:tcBorders>
              <w:top w:val="single" w:sz="4" w:space="0" w:color="auto"/>
              <w:left w:val="nil"/>
              <w:bottom w:val="nil"/>
              <w:right w:val="nil"/>
            </w:tcBorders>
            <w:shd w:val="clear" w:color="auto" w:fill="auto"/>
          </w:tcPr>
          <w:p w:rsidR="00EF2E34" w:rsidRPr="00484A31" w:rsidRDefault="00EF2E34" w:rsidP="00624571">
            <w:pPr>
              <w:pStyle w:val="Tabletext"/>
              <w:keepNext/>
              <w:keepLines/>
            </w:pPr>
            <w:r w:rsidRPr="00484A31">
              <w:t>Acceptance of a patent request and complete specification under section</w:t>
            </w:r>
            <w:r w:rsidR="00545D6C" w:rsidRPr="00484A31">
              <w:t> </w:t>
            </w:r>
            <w:r w:rsidRPr="00484A31">
              <w:t>49 of the Act:</w:t>
            </w:r>
          </w:p>
        </w:tc>
        <w:tc>
          <w:tcPr>
            <w:tcW w:w="1472" w:type="pct"/>
            <w:tcBorders>
              <w:top w:val="single" w:sz="4" w:space="0" w:color="auto"/>
              <w:left w:val="nil"/>
              <w:bottom w:val="nil"/>
            </w:tcBorders>
            <w:shd w:val="clear" w:color="auto" w:fill="auto"/>
          </w:tcPr>
          <w:p w:rsidR="00EF2E34" w:rsidRPr="00484A31" w:rsidRDefault="00EF2E34" w:rsidP="00624571">
            <w:pPr>
              <w:pStyle w:val="Tabletext"/>
              <w:keepNext/>
              <w:keepLines/>
            </w:pPr>
          </w:p>
        </w:tc>
      </w:tr>
      <w:tr w:rsidR="00EF2E34" w:rsidRPr="00484A31" w:rsidTr="006C4CD2">
        <w:tc>
          <w:tcPr>
            <w:tcW w:w="555" w:type="pct"/>
            <w:tcBorders>
              <w:top w:val="nil"/>
              <w:bottom w:val="nil"/>
              <w:right w:val="nil"/>
            </w:tcBorders>
            <w:shd w:val="clear" w:color="auto" w:fill="auto"/>
          </w:tcPr>
          <w:p w:rsidR="00EF2E34" w:rsidRPr="00484A31" w:rsidRDefault="00EF2E34" w:rsidP="00624571">
            <w:pPr>
              <w:keepNext/>
              <w:keepLines/>
              <w:rPr>
                <w:sz w:val="20"/>
              </w:rPr>
            </w:pPr>
          </w:p>
        </w:tc>
        <w:tc>
          <w:tcPr>
            <w:tcW w:w="2973" w:type="pct"/>
            <w:tcBorders>
              <w:top w:val="nil"/>
              <w:left w:val="nil"/>
              <w:bottom w:val="nil"/>
              <w:right w:val="nil"/>
            </w:tcBorders>
            <w:shd w:val="clear" w:color="auto" w:fill="auto"/>
          </w:tcPr>
          <w:p w:rsidR="00EF2E34" w:rsidRPr="00484A31" w:rsidRDefault="00EF2E34" w:rsidP="00624571">
            <w:pPr>
              <w:pStyle w:val="Tablea"/>
              <w:keepNext/>
              <w:keepLines/>
            </w:pPr>
            <w:r w:rsidRPr="00484A31">
              <w:t>(a) for acceptance; and</w:t>
            </w:r>
          </w:p>
        </w:tc>
        <w:tc>
          <w:tcPr>
            <w:tcW w:w="1472" w:type="pct"/>
            <w:tcBorders>
              <w:top w:val="nil"/>
              <w:left w:val="nil"/>
              <w:bottom w:val="nil"/>
            </w:tcBorders>
            <w:shd w:val="clear" w:color="auto" w:fill="auto"/>
          </w:tcPr>
          <w:p w:rsidR="00EF2E34" w:rsidRPr="00484A31" w:rsidRDefault="00EF2E34" w:rsidP="00624571">
            <w:pPr>
              <w:pStyle w:val="Tablea"/>
              <w:keepNext/>
              <w:keepLines/>
            </w:pPr>
            <w:r w:rsidRPr="00484A31">
              <w:t>$250</w:t>
            </w:r>
          </w:p>
        </w:tc>
      </w:tr>
      <w:tr w:rsidR="00EF2E34" w:rsidRPr="00484A31" w:rsidTr="006C4CD2">
        <w:tc>
          <w:tcPr>
            <w:tcW w:w="555" w:type="pct"/>
            <w:tcBorders>
              <w:top w:val="nil"/>
              <w:bottom w:val="single" w:sz="4" w:space="0" w:color="auto"/>
              <w:right w:val="nil"/>
            </w:tcBorders>
            <w:shd w:val="clear" w:color="auto" w:fill="auto"/>
          </w:tcPr>
          <w:p w:rsidR="00EF2E34" w:rsidRPr="00484A31" w:rsidRDefault="00EF2E34" w:rsidP="00AA198C">
            <w:pPr>
              <w:keepLines/>
              <w:rPr>
                <w:sz w:val="20"/>
              </w:rPr>
            </w:pPr>
          </w:p>
        </w:tc>
        <w:tc>
          <w:tcPr>
            <w:tcW w:w="2973" w:type="pct"/>
            <w:tcBorders>
              <w:top w:val="nil"/>
              <w:left w:val="nil"/>
              <w:bottom w:val="single" w:sz="4" w:space="0" w:color="auto"/>
              <w:right w:val="nil"/>
            </w:tcBorders>
            <w:shd w:val="clear" w:color="auto" w:fill="auto"/>
          </w:tcPr>
          <w:p w:rsidR="00EF2E34" w:rsidRPr="00484A31" w:rsidRDefault="00EF2E34" w:rsidP="004D25C8">
            <w:pPr>
              <w:pStyle w:val="Tablea"/>
            </w:pPr>
            <w:r w:rsidRPr="00484A31">
              <w:t>(b) if more than 20 claims are contained in the specification at acceptance</w:t>
            </w:r>
          </w:p>
        </w:tc>
        <w:tc>
          <w:tcPr>
            <w:tcW w:w="1472" w:type="pct"/>
            <w:tcBorders>
              <w:top w:val="nil"/>
              <w:left w:val="nil"/>
              <w:bottom w:val="single" w:sz="4" w:space="0" w:color="auto"/>
            </w:tcBorders>
            <w:shd w:val="clear" w:color="auto" w:fill="auto"/>
          </w:tcPr>
          <w:p w:rsidR="00EF2E34" w:rsidRPr="00484A31" w:rsidRDefault="00EF2E34" w:rsidP="004D25C8">
            <w:pPr>
              <w:pStyle w:val="Tablea"/>
            </w:pPr>
            <w:r w:rsidRPr="00484A31">
              <w:t>$110 for each claim in excess of 20</w:t>
            </w:r>
          </w:p>
        </w:tc>
      </w:tr>
      <w:tr w:rsidR="00003C91" w:rsidRPr="00484A31" w:rsidDel="00003C91" w:rsidTr="006C4CD2">
        <w:tc>
          <w:tcPr>
            <w:tcW w:w="555" w:type="pct"/>
            <w:tcBorders>
              <w:top w:val="single" w:sz="4" w:space="0" w:color="auto"/>
              <w:bottom w:val="single" w:sz="4" w:space="0" w:color="auto"/>
            </w:tcBorders>
            <w:shd w:val="clear" w:color="auto" w:fill="auto"/>
          </w:tcPr>
          <w:p w:rsidR="00003C91" w:rsidRPr="00484A31" w:rsidDel="00003C91" w:rsidRDefault="00003C91" w:rsidP="004D25C8">
            <w:pPr>
              <w:pStyle w:val="Tabletext"/>
            </w:pPr>
            <w:r w:rsidRPr="00484A31">
              <w:t>214</w:t>
            </w:r>
          </w:p>
        </w:tc>
        <w:tc>
          <w:tcPr>
            <w:tcW w:w="2973" w:type="pct"/>
            <w:tcBorders>
              <w:top w:val="single" w:sz="4" w:space="0" w:color="auto"/>
              <w:bottom w:val="single" w:sz="4" w:space="0" w:color="auto"/>
            </w:tcBorders>
            <w:shd w:val="clear" w:color="auto" w:fill="auto"/>
          </w:tcPr>
          <w:p w:rsidR="00003C91" w:rsidRPr="00484A31" w:rsidDel="00003C91" w:rsidRDefault="00003C91" w:rsidP="004D25C8">
            <w:pPr>
              <w:pStyle w:val="Tabletext"/>
            </w:pPr>
            <w:r w:rsidRPr="00484A31">
              <w:t>Filing an application or request under section</w:t>
            </w:r>
            <w:r w:rsidR="00545D6C" w:rsidRPr="00484A31">
              <w:t> </w:t>
            </w:r>
            <w:r w:rsidRPr="00484A31">
              <w:t>17, 32 or 36, or subsection</w:t>
            </w:r>
            <w:r w:rsidR="00545D6C" w:rsidRPr="00484A31">
              <w:t> </w:t>
            </w:r>
            <w:r w:rsidRPr="00484A31">
              <w:t>191A(2) of the Act</w:t>
            </w:r>
          </w:p>
        </w:tc>
        <w:tc>
          <w:tcPr>
            <w:tcW w:w="1472" w:type="pct"/>
            <w:tcBorders>
              <w:top w:val="single" w:sz="4" w:space="0" w:color="auto"/>
              <w:bottom w:val="single" w:sz="4" w:space="0" w:color="auto"/>
            </w:tcBorders>
            <w:shd w:val="clear" w:color="auto" w:fill="auto"/>
          </w:tcPr>
          <w:p w:rsidR="00003C91" w:rsidRPr="00484A31" w:rsidDel="00003C91" w:rsidRDefault="00003C91" w:rsidP="004D25C8">
            <w:pPr>
              <w:pStyle w:val="Tabletext"/>
            </w:pPr>
            <w:r w:rsidRPr="00484A31">
              <w:t>$600</w:t>
            </w:r>
          </w:p>
        </w:tc>
      </w:tr>
      <w:tr w:rsidR="00003C91" w:rsidRPr="00484A31" w:rsidTr="006C4CD2">
        <w:tc>
          <w:tcPr>
            <w:tcW w:w="555" w:type="pct"/>
            <w:tcBorders>
              <w:bottom w:val="nil"/>
              <w:right w:val="nil"/>
            </w:tcBorders>
            <w:shd w:val="clear" w:color="auto" w:fill="auto"/>
          </w:tcPr>
          <w:p w:rsidR="00003C91" w:rsidRPr="00484A31" w:rsidRDefault="00003C91" w:rsidP="004D25C8">
            <w:pPr>
              <w:pStyle w:val="Tabletext"/>
            </w:pPr>
            <w:r w:rsidRPr="00484A31">
              <w:t>214A</w:t>
            </w:r>
          </w:p>
        </w:tc>
        <w:tc>
          <w:tcPr>
            <w:tcW w:w="2973" w:type="pct"/>
            <w:tcBorders>
              <w:left w:val="nil"/>
              <w:bottom w:val="nil"/>
              <w:right w:val="nil"/>
            </w:tcBorders>
            <w:shd w:val="clear" w:color="auto" w:fill="auto"/>
          </w:tcPr>
          <w:p w:rsidR="00003C91" w:rsidRPr="00484A31" w:rsidRDefault="00003C91">
            <w:pPr>
              <w:pStyle w:val="Tabletext"/>
            </w:pPr>
            <w:r w:rsidRPr="00484A31">
              <w:t>National phase entry of a PCT application under paragraph</w:t>
            </w:r>
            <w:r w:rsidR="00545D6C" w:rsidRPr="00484A31">
              <w:t> </w:t>
            </w:r>
            <w:r w:rsidRPr="00484A31">
              <w:t>29A(5)(b) of the Act:</w:t>
            </w:r>
          </w:p>
        </w:tc>
        <w:tc>
          <w:tcPr>
            <w:tcW w:w="1472" w:type="pct"/>
            <w:tcBorders>
              <w:left w:val="nil"/>
              <w:bottom w:val="nil"/>
            </w:tcBorders>
            <w:shd w:val="clear" w:color="auto" w:fill="auto"/>
          </w:tcPr>
          <w:p w:rsidR="00003C91" w:rsidRPr="00484A31" w:rsidRDefault="00003C91" w:rsidP="004D25C8">
            <w:pPr>
              <w:pStyle w:val="Tabletext"/>
            </w:pPr>
          </w:p>
        </w:tc>
      </w:tr>
      <w:tr w:rsidR="00003C91" w:rsidRPr="00484A31" w:rsidTr="006C4CD2">
        <w:tc>
          <w:tcPr>
            <w:tcW w:w="555" w:type="pct"/>
            <w:tcBorders>
              <w:top w:val="nil"/>
              <w:bottom w:val="nil"/>
              <w:right w:val="nil"/>
            </w:tcBorders>
            <w:shd w:val="clear" w:color="auto" w:fill="auto"/>
          </w:tcPr>
          <w:p w:rsidR="00003C91" w:rsidRPr="00484A31" w:rsidRDefault="00003C91" w:rsidP="00AA198C">
            <w:pPr>
              <w:keepLines/>
              <w:rPr>
                <w:sz w:val="20"/>
              </w:rPr>
            </w:pPr>
          </w:p>
        </w:tc>
        <w:tc>
          <w:tcPr>
            <w:tcW w:w="2973" w:type="pct"/>
            <w:tcBorders>
              <w:top w:val="nil"/>
              <w:left w:val="nil"/>
              <w:bottom w:val="nil"/>
              <w:right w:val="nil"/>
            </w:tcBorders>
            <w:shd w:val="clear" w:color="auto" w:fill="auto"/>
          </w:tcPr>
          <w:p w:rsidR="00003C91" w:rsidRPr="00484A31" w:rsidRDefault="00003C91" w:rsidP="004D25C8">
            <w:pPr>
              <w:pStyle w:val="Tablea"/>
            </w:pPr>
            <w:r w:rsidRPr="00484A31">
              <w:t xml:space="preserve">(a) fee paid by </w:t>
            </w:r>
            <w:r w:rsidR="003B7046" w:rsidRPr="00484A31">
              <w:t>preferred means</w:t>
            </w:r>
            <w:r w:rsidRPr="00484A31">
              <w:t>;</w:t>
            </w:r>
          </w:p>
        </w:tc>
        <w:tc>
          <w:tcPr>
            <w:tcW w:w="1472" w:type="pct"/>
            <w:tcBorders>
              <w:top w:val="nil"/>
              <w:left w:val="nil"/>
              <w:bottom w:val="nil"/>
            </w:tcBorders>
            <w:shd w:val="clear" w:color="auto" w:fill="auto"/>
          </w:tcPr>
          <w:p w:rsidR="00003C91" w:rsidRPr="00484A31" w:rsidRDefault="00003C91" w:rsidP="004D25C8">
            <w:pPr>
              <w:pStyle w:val="Tablea"/>
            </w:pPr>
            <w:r w:rsidRPr="00484A31">
              <w:t>$370</w:t>
            </w:r>
          </w:p>
        </w:tc>
      </w:tr>
      <w:tr w:rsidR="00003C91" w:rsidRPr="00484A31" w:rsidTr="006C4CD2">
        <w:tc>
          <w:tcPr>
            <w:tcW w:w="555" w:type="pct"/>
            <w:tcBorders>
              <w:top w:val="nil"/>
              <w:bottom w:val="single" w:sz="4" w:space="0" w:color="auto"/>
              <w:right w:val="nil"/>
            </w:tcBorders>
            <w:shd w:val="clear" w:color="auto" w:fill="auto"/>
          </w:tcPr>
          <w:p w:rsidR="00003C91" w:rsidRPr="00484A31" w:rsidRDefault="00003C91" w:rsidP="00AA198C">
            <w:pPr>
              <w:keepLines/>
              <w:rPr>
                <w:sz w:val="20"/>
              </w:rPr>
            </w:pPr>
          </w:p>
        </w:tc>
        <w:tc>
          <w:tcPr>
            <w:tcW w:w="2973" w:type="pct"/>
            <w:tcBorders>
              <w:top w:val="nil"/>
              <w:left w:val="nil"/>
              <w:bottom w:val="single" w:sz="4" w:space="0" w:color="auto"/>
              <w:right w:val="nil"/>
            </w:tcBorders>
            <w:shd w:val="clear" w:color="auto" w:fill="auto"/>
          </w:tcPr>
          <w:p w:rsidR="00003C91" w:rsidRPr="00484A31" w:rsidRDefault="00003C91" w:rsidP="004D25C8">
            <w:pPr>
              <w:pStyle w:val="Tablea"/>
            </w:pPr>
            <w:r w:rsidRPr="00484A31">
              <w:t>(b) fee paid by another means</w:t>
            </w:r>
          </w:p>
        </w:tc>
        <w:tc>
          <w:tcPr>
            <w:tcW w:w="1472" w:type="pct"/>
            <w:tcBorders>
              <w:top w:val="nil"/>
              <w:left w:val="nil"/>
              <w:bottom w:val="single" w:sz="4" w:space="0" w:color="auto"/>
            </w:tcBorders>
            <w:shd w:val="clear" w:color="auto" w:fill="auto"/>
          </w:tcPr>
          <w:p w:rsidR="00003C91" w:rsidRPr="00484A31" w:rsidRDefault="00003C91" w:rsidP="004D25C8">
            <w:pPr>
              <w:pStyle w:val="Tablea"/>
            </w:pPr>
            <w:r w:rsidRPr="00484A31">
              <w:t>$470</w:t>
            </w:r>
          </w:p>
        </w:tc>
      </w:tr>
      <w:tr w:rsidR="00003C91" w:rsidRPr="00484A31" w:rsidTr="006C4CD2">
        <w:tc>
          <w:tcPr>
            <w:tcW w:w="555" w:type="pct"/>
            <w:tcBorders>
              <w:top w:val="single" w:sz="4" w:space="0" w:color="auto"/>
            </w:tcBorders>
            <w:shd w:val="clear" w:color="auto" w:fill="auto"/>
          </w:tcPr>
          <w:p w:rsidR="00003C91" w:rsidRPr="00484A31" w:rsidRDefault="00003C91" w:rsidP="004D25C8">
            <w:pPr>
              <w:pStyle w:val="Tabletext"/>
            </w:pPr>
            <w:r w:rsidRPr="00484A31">
              <w:t>215</w:t>
            </w:r>
          </w:p>
        </w:tc>
        <w:tc>
          <w:tcPr>
            <w:tcW w:w="2973" w:type="pct"/>
            <w:tcBorders>
              <w:top w:val="single" w:sz="4" w:space="0" w:color="auto"/>
            </w:tcBorders>
            <w:shd w:val="clear" w:color="auto" w:fill="auto"/>
          </w:tcPr>
          <w:p w:rsidR="00003C91" w:rsidRPr="00484A31" w:rsidRDefault="00003C91" w:rsidP="007602AB">
            <w:pPr>
              <w:pStyle w:val="Tabletext"/>
            </w:pPr>
            <w:r w:rsidRPr="00484A31">
              <w:t>Filing a request under subregulation</w:t>
            </w:r>
            <w:r w:rsidR="00545D6C" w:rsidRPr="00484A31">
              <w:t> </w:t>
            </w:r>
            <w:r w:rsidRPr="00484A31">
              <w:t>3.25(1) for the certification referred to in Rule</w:t>
            </w:r>
            <w:r w:rsidR="00545D6C" w:rsidRPr="00484A31">
              <w:t> </w:t>
            </w:r>
            <w:r w:rsidRPr="00484A31">
              <w:t>11.3(a) of the Budapest Treaty</w:t>
            </w:r>
          </w:p>
        </w:tc>
        <w:tc>
          <w:tcPr>
            <w:tcW w:w="1472" w:type="pct"/>
            <w:tcBorders>
              <w:top w:val="single" w:sz="4" w:space="0" w:color="auto"/>
            </w:tcBorders>
            <w:shd w:val="clear" w:color="auto" w:fill="auto"/>
          </w:tcPr>
          <w:p w:rsidR="00003C91" w:rsidRPr="00484A31" w:rsidRDefault="00A43301" w:rsidP="004D25C8">
            <w:pPr>
              <w:pStyle w:val="Tabletext"/>
            </w:pPr>
            <w:r w:rsidRPr="00484A31">
              <w:t>$600</w:t>
            </w:r>
          </w:p>
        </w:tc>
      </w:tr>
      <w:tr w:rsidR="00003C91" w:rsidRPr="00484A31" w:rsidDel="00D23229" w:rsidTr="006C4CD2">
        <w:tc>
          <w:tcPr>
            <w:tcW w:w="555" w:type="pct"/>
            <w:shd w:val="clear" w:color="auto" w:fill="auto"/>
          </w:tcPr>
          <w:p w:rsidR="00003C91" w:rsidRPr="00484A31" w:rsidDel="00D23229" w:rsidRDefault="00003C91" w:rsidP="004D25C8">
            <w:pPr>
              <w:pStyle w:val="Tabletext"/>
            </w:pPr>
            <w:r w:rsidRPr="00484A31">
              <w:t>216</w:t>
            </w:r>
          </w:p>
        </w:tc>
        <w:tc>
          <w:tcPr>
            <w:tcW w:w="2973" w:type="pct"/>
            <w:shd w:val="clear" w:color="auto" w:fill="auto"/>
          </w:tcPr>
          <w:p w:rsidR="00003C91" w:rsidRPr="00484A31" w:rsidDel="00D23229" w:rsidRDefault="00003C91" w:rsidP="007602AB">
            <w:pPr>
              <w:pStyle w:val="Tabletext"/>
            </w:pPr>
            <w:r w:rsidRPr="00484A31">
              <w:t>Filing a notice of opposition under regulation</w:t>
            </w:r>
            <w:r w:rsidR="00545D6C" w:rsidRPr="00484A31">
              <w:t> </w:t>
            </w:r>
            <w:r w:rsidRPr="00484A31">
              <w:t>5.4, 5.6 or 5.10</w:t>
            </w:r>
          </w:p>
        </w:tc>
        <w:tc>
          <w:tcPr>
            <w:tcW w:w="1472" w:type="pct"/>
            <w:shd w:val="clear" w:color="auto" w:fill="auto"/>
          </w:tcPr>
          <w:p w:rsidR="00003C91" w:rsidRPr="00484A31" w:rsidDel="00D23229" w:rsidRDefault="00003C91" w:rsidP="004D25C8">
            <w:pPr>
              <w:pStyle w:val="Tabletext"/>
            </w:pPr>
            <w:r w:rsidRPr="00484A31">
              <w:rPr>
                <w:szCs w:val="22"/>
              </w:rPr>
              <w:t>$600</w:t>
            </w:r>
          </w:p>
        </w:tc>
      </w:tr>
      <w:tr w:rsidR="00003C91" w:rsidRPr="00484A31" w:rsidDel="00D23229" w:rsidTr="006C4CD2">
        <w:tc>
          <w:tcPr>
            <w:tcW w:w="555" w:type="pct"/>
            <w:shd w:val="clear" w:color="auto" w:fill="auto"/>
          </w:tcPr>
          <w:p w:rsidR="00003C91" w:rsidRPr="00484A31" w:rsidDel="00D23229" w:rsidRDefault="00003C91" w:rsidP="004D25C8">
            <w:pPr>
              <w:pStyle w:val="Tabletext"/>
            </w:pPr>
            <w:r w:rsidRPr="00484A31">
              <w:t>218</w:t>
            </w:r>
          </w:p>
        </w:tc>
        <w:tc>
          <w:tcPr>
            <w:tcW w:w="2973" w:type="pct"/>
            <w:shd w:val="clear" w:color="auto" w:fill="auto"/>
          </w:tcPr>
          <w:p w:rsidR="00003C91" w:rsidRPr="00484A31" w:rsidDel="00D23229" w:rsidRDefault="00003C91" w:rsidP="007602AB">
            <w:pPr>
              <w:pStyle w:val="Tabletext"/>
            </w:pPr>
            <w:r w:rsidRPr="00484A31">
              <w:t>Filing an application under subregulation</w:t>
            </w:r>
            <w:r w:rsidR="00545D6C" w:rsidRPr="00484A31">
              <w:t> </w:t>
            </w:r>
            <w:r w:rsidRPr="00484A31">
              <w:t>5.9(1) for an extension of time</w:t>
            </w:r>
          </w:p>
        </w:tc>
        <w:tc>
          <w:tcPr>
            <w:tcW w:w="1472" w:type="pct"/>
            <w:shd w:val="clear" w:color="auto" w:fill="auto"/>
          </w:tcPr>
          <w:p w:rsidR="00003C91" w:rsidRPr="00484A31" w:rsidDel="00D23229" w:rsidRDefault="00003C91" w:rsidP="004D25C8">
            <w:pPr>
              <w:pStyle w:val="Tabletext"/>
            </w:pPr>
            <w:r w:rsidRPr="00484A31">
              <w:rPr>
                <w:szCs w:val="22"/>
              </w:rPr>
              <w:t>$500</w:t>
            </w:r>
            <w:r w:rsidRPr="00484A31">
              <w:t xml:space="preserve"> for each month or part of a month for which the extension is sought</w:t>
            </w:r>
          </w:p>
        </w:tc>
      </w:tr>
      <w:tr w:rsidR="00003C91" w:rsidRPr="00484A31" w:rsidTr="006C4CD2">
        <w:tc>
          <w:tcPr>
            <w:tcW w:w="555" w:type="pct"/>
            <w:tcBorders>
              <w:bottom w:val="single" w:sz="4" w:space="0" w:color="auto"/>
            </w:tcBorders>
            <w:shd w:val="clear" w:color="auto" w:fill="auto"/>
          </w:tcPr>
          <w:p w:rsidR="00003C91" w:rsidRPr="00484A31" w:rsidRDefault="00003C91" w:rsidP="004D25C8">
            <w:pPr>
              <w:pStyle w:val="Tabletext"/>
            </w:pPr>
            <w:r w:rsidRPr="00484A31">
              <w:t>222</w:t>
            </w:r>
          </w:p>
        </w:tc>
        <w:tc>
          <w:tcPr>
            <w:tcW w:w="2973" w:type="pct"/>
            <w:tcBorders>
              <w:bottom w:val="single" w:sz="4" w:space="0" w:color="auto"/>
            </w:tcBorders>
            <w:shd w:val="clear" w:color="auto" w:fill="auto"/>
          </w:tcPr>
          <w:p w:rsidR="00003C91" w:rsidRPr="00484A31" w:rsidRDefault="00003C91" w:rsidP="004D25C8">
            <w:pPr>
              <w:pStyle w:val="Tabletext"/>
            </w:pPr>
            <w:r w:rsidRPr="00484A31">
              <w:t>Filing a request for leave to amend:</w:t>
            </w:r>
          </w:p>
          <w:p w:rsidR="00003C91" w:rsidRPr="00484A31" w:rsidRDefault="00003C91" w:rsidP="004D25C8">
            <w:pPr>
              <w:pStyle w:val="Tablea"/>
            </w:pPr>
            <w:r w:rsidRPr="00484A31">
              <w:t>(a) a complete specification relating to an application for a standard patent, before a request for examination is filed or after the complete specification is accepted; or</w:t>
            </w:r>
          </w:p>
          <w:p w:rsidR="00003C91" w:rsidRPr="00484A31" w:rsidRDefault="00003C91" w:rsidP="004D25C8">
            <w:pPr>
              <w:pStyle w:val="Tablea"/>
            </w:pPr>
            <w:r w:rsidRPr="00484A31">
              <w:t>(b) a complete specification relating to a standard patent</w:t>
            </w:r>
          </w:p>
        </w:tc>
        <w:tc>
          <w:tcPr>
            <w:tcW w:w="1472" w:type="pct"/>
            <w:tcBorders>
              <w:bottom w:val="single" w:sz="4" w:space="0" w:color="auto"/>
            </w:tcBorders>
            <w:shd w:val="clear" w:color="auto" w:fill="auto"/>
          </w:tcPr>
          <w:p w:rsidR="00003C91" w:rsidRPr="00484A31" w:rsidRDefault="00003C91" w:rsidP="004D25C8">
            <w:pPr>
              <w:pStyle w:val="Tabletext"/>
            </w:pPr>
            <w:r w:rsidRPr="00484A31">
              <w:t>$250</w:t>
            </w:r>
          </w:p>
        </w:tc>
      </w:tr>
      <w:tr w:rsidR="00003C91" w:rsidRPr="00484A31" w:rsidTr="006C4CD2">
        <w:trPr>
          <w:cantSplit/>
        </w:trPr>
        <w:tc>
          <w:tcPr>
            <w:tcW w:w="555" w:type="pct"/>
            <w:tcBorders>
              <w:bottom w:val="nil"/>
              <w:right w:val="nil"/>
            </w:tcBorders>
            <w:shd w:val="clear" w:color="auto" w:fill="auto"/>
          </w:tcPr>
          <w:p w:rsidR="00003C91" w:rsidRPr="00484A31" w:rsidRDefault="00003C91" w:rsidP="004D25C8">
            <w:pPr>
              <w:pStyle w:val="Tabletext"/>
            </w:pPr>
            <w:r w:rsidRPr="00484A31">
              <w:t>222A</w:t>
            </w:r>
          </w:p>
        </w:tc>
        <w:tc>
          <w:tcPr>
            <w:tcW w:w="2973" w:type="pct"/>
            <w:tcBorders>
              <w:left w:val="nil"/>
              <w:bottom w:val="nil"/>
              <w:right w:val="nil"/>
            </w:tcBorders>
            <w:shd w:val="clear" w:color="auto" w:fill="auto"/>
          </w:tcPr>
          <w:p w:rsidR="00003C91" w:rsidRPr="00484A31" w:rsidDel="00392A80" w:rsidRDefault="00003C91" w:rsidP="004D25C8">
            <w:pPr>
              <w:pStyle w:val="Tabletext"/>
            </w:pPr>
            <w:r w:rsidRPr="00484A31">
              <w:t>Grant of leave to amend a complete specification relating to a standard patent, or relating to an application for a standard patent, after the complete specification is accepted, if:</w:t>
            </w:r>
          </w:p>
        </w:tc>
        <w:tc>
          <w:tcPr>
            <w:tcW w:w="1472" w:type="pct"/>
            <w:tcBorders>
              <w:left w:val="nil"/>
              <w:bottom w:val="nil"/>
            </w:tcBorders>
            <w:shd w:val="clear" w:color="auto" w:fill="auto"/>
          </w:tcPr>
          <w:p w:rsidR="00003C91" w:rsidRPr="00484A31" w:rsidDel="00392A80" w:rsidRDefault="00003C91" w:rsidP="004D25C8">
            <w:pPr>
              <w:pStyle w:val="Tabletext"/>
            </w:pPr>
            <w:r w:rsidRPr="00484A31">
              <w:t xml:space="preserve">$110 for each additional claim that arises as described in </w:t>
            </w:r>
            <w:r w:rsidR="00545D6C" w:rsidRPr="00484A31">
              <w:t>paragraph (</w:t>
            </w:r>
            <w:r w:rsidRPr="00484A31">
              <w:t xml:space="preserve">b) </w:t>
            </w:r>
          </w:p>
        </w:tc>
      </w:tr>
      <w:tr w:rsidR="00003C91" w:rsidRPr="00484A31" w:rsidTr="006C4CD2">
        <w:tc>
          <w:tcPr>
            <w:tcW w:w="555" w:type="pct"/>
            <w:tcBorders>
              <w:top w:val="nil"/>
              <w:bottom w:val="nil"/>
              <w:right w:val="nil"/>
            </w:tcBorders>
            <w:shd w:val="clear" w:color="auto" w:fill="auto"/>
          </w:tcPr>
          <w:p w:rsidR="00003C91" w:rsidRPr="00484A31" w:rsidRDefault="00003C91" w:rsidP="00AA198C">
            <w:pPr>
              <w:keepLines/>
              <w:rPr>
                <w:sz w:val="20"/>
              </w:rPr>
            </w:pPr>
          </w:p>
        </w:tc>
        <w:tc>
          <w:tcPr>
            <w:tcW w:w="2973" w:type="pct"/>
            <w:tcBorders>
              <w:top w:val="nil"/>
              <w:left w:val="nil"/>
              <w:bottom w:val="nil"/>
              <w:right w:val="nil"/>
            </w:tcBorders>
            <w:shd w:val="clear" w:color="auto" w:fill="auto"/>
          </w:tcPr>
          <w:p w:rsidR="00003C91" w:rsidRPr="00484A31" w:rsidDel="00392A80" w:rsidRDefault="00003C91" w:rsidP="004D25C8">
            <w:pPr>
              <w:pStyle w:val="Tablea"/>
            </w:pPr>
            <w:r w:rsidRPr="00484A31">
              <w:t>(a) more than 20 claims are contained in the complete specification as proposed to be amended; and</w:t>
            </w:r>
          </w:p>
        </w:tc>
        <w:tc>
          <w:tcPr>
            <w:tcW w:w="1472" w:type="pct"/>
            <w:tcBorders>
              <w:top w:val="nil"/>
              <w:left w:val="nil"/>
              <w:bottom w:val="nil"/>
            </w:tcBorders>
            <w:shd w:val="clear" w:color="auto" w:fill="auto"/>
          </w:tcPr>
          <w:p w:rsidR="00003C91" w:rsidRPr="00484A31" w:rsidDel="00392A80" w:rsidRDefault="00003C91" w:rsidP="004D25C8">
            <w:pPr>
              <w:pStyle w:val="Tablea"/>
            </w:pPr>
          </w:p>
        </w:tc>
      </w:tr>
      <w:tr w:rsidR="00003C91" w:rsidRPr="00484A31" w:rsidTr="006C4CD2">
        <w:tc>
          <w:tcPr>
            <w:tcW w:w="555" w:type="pct"/>
            <w:tcBorders>
              <w:top w:val="nil"/>
              <w:bottom w:val="single" w:sz="4" w:space="0" w:color="auto"/>
              <w:right w:val="nil"/>
            </w:tcBorders>
            <w:shd w:val="clear" w:color="auto" w:fill="auto"/>
          </w:tcPr>
          <w:p w:rsidR="00003C91" w:rsidRPr="00484A31" w:rsidRDefault="00003C91" w:rsidP="00AA198C">
            <w:pPr>
              <w:keepLines/>
              <w:rPr>
                <w:sz w:val="20"/>
              </w:rPr>
            </w:pPr>
          </w:p>
        </w:tc>
        <w:tc>
          <w:tcPr>
            <w:tcW w:w="2973" w:type="pct"/>
            <w:tcBorders>
              <w:top w:val="nil"/>
              <w:left w:val="nil"/>
              <w:bottom w:val="single" w:sz="4" w:space="0" w:color="auto"/>
              <w:right w:val="nil"/>
            </w:tcBorders>
            <w:shd w:val="clear" w:color="auto" w:fill="auto"/>
          </w:tcPr>
          <w:p w:rsidR="00003C91" w:rsidRPr="00484A31" w:rsidDel="00392A80" w:rsidRDefault="00003C91" w:rsidP="004D25C8">
            <w:pPr>
              <w:pStyle w:val="Tablea"/>
            </w:pPr>
            <w:r w:rsidRPr="00484A31">
              <w:t>(b) the effect of the proposed amendment would be to increase the number of claims in the complete specification</w:t>
            </w:r>
          </w:p>
        </w:tc>
        <w:tc>
          <w:tcPr>
            <w:tcW w:w="1472" w:type="pct"/>
            <w:tcBorders>
              <w:top w:val="nil"/>
              <w:left w:val="nil"/>
              <w:bottom w:val="single" w:sz="4" w:space="0" w:color="auto"/>
            </w:tcBorders>
            <w:shd w:val="clear" w:color="auto" w:fill="auto"/>
          </w:tcPr>
          <w:p w:rsidR="00003C91" w:rsidRPr="00484A31" w:rsidDel="00392A80" w:rsidRDefault="00003C91" w:rsidP="004D25C8">
            <w:pPr>
              <w:pStyle w:val="Tablea"/>
            </w:pPr>
          </w:p>
        </w:tc>
      </w:tr>
      <w:tr w:rsidR="00003C91" w:rsidRPr="00484A31" w:rsidTr="006C4CD2">
        <w:tc>
          <w:tcPr>
            <w:tcW w:w="555" w:type="pct"/>
            <w:tcBorders>
              <w:top w:val="single" w:sz="4" w:space="0" w:color="auto"/>
              <w:bottom w:val="single" w:sz="4" w:space="0" w:color="auto"/>
            </w:tcBorders>
            <w:shd w:val="clear" w:color="auto" w:fill="auto"/>
          </w:tcPr>
          <w:p w:rsidR="00003C91" w:rsidRPr="00484A31" w:rsidRDefault="00003C91" w:rsidP="004D25C8">
            <w:pPr>
              <w:pStyle w:val="Tabletext"/>
            </w:pPr>
            <w:r w:rsidRPr="00484A31">
              <w:t>223</w:t>
            </w:r>
          </w:p>
        </w:tc>
        <w:tc>
          <w:tcPr>
            <w:tcW w:w="2973" w:type="pct"/>
            <w:tcBorders>
              <w:top w:val="single" w:sz="4" w:space="0" w:color="auto"/>
              <w:bottom w:val="single" w:sz="4" w:space="0" w:color="auto"/>
            </w:tcBorders>
            <w:shd w:val="clear" w:color="auto" w:fill="auto"/>
          </w:tcPr>
          <w:p w:rsidR="00003C91" w:rsidRPr="00484A31" w:rsidRDefault="00003C91" w:rsidP="004D25C8">
            <w:pPr>
              <w:pStyle w:val="Tabletext"/>
            </w:pPr>
            <w:r w:rsidRPr="00484A31">
              <w:t>Filing a request for leave to amend a patent request for an innovation patent to make it a patent request for a standard patent</w:t>
            </w:r>
          </w:p>
        </w:tc>
        <w:tc>
          <w:tcPr>
            <w:tcW w:w="1472" w:type="pct"/>
            <w:tcBorders>
              <w:top w:val="single" w:sz="4" w:space="0" w:color="auto"/>
              <w:bottom w:val="single" w:sz="4" w:space="0" w:color="auto"/>
            </w:tcBorders>
            <w:shd w:val="clear" w:color="auto" w:fill="auto"/>
          </w:tcPr>
          <w:p w:rsidR="00003C91" w:rsidRPr="00484A31" w:rsidRDefault="00003C91" w:rsidP="004D25C8">
            <w:pPr>
              <w:pStyle w:val="Tabletext"/>
            </w:pPr>
            <w:r w:rsidRPr="00484A31">
              <w:t>$190</w:t>
            </w:r>
          </w:p>
        </w:tc>
      </w:tr>
      <w:tr w:rsidR="00003C91" w:rsidRPr="00484A31" w:rsidTr="006C4CD2">
        <w:tc>
          <w:tcPr>
            <w:tcW w:w="555" w:type="pct"/>
            <w:tcBorders>
              <w:top w:val="single" w:sz="4" w:space="0" w:color="auto"/>
            </w:tcBorders>
            <w:shd w:val="clear" w:color="auto" w:fill="auto"/>
          </w:tcPr>
          <w:p w:rsidR="00003C91" w:rsidRPr="00484A31" w:rsidRDefault="00003C91" w:rsidP="00102F0E">
            <w:pPr>
              <w:pStyle w:val="Tabletext"/>
              <w:keepNext/>
            </w:pPr>
            <w:r w:rsidRPr="00484A31">
              <w:t>224</w:t>
            </w:r>
          </w:p>
        </w:tc>
        <w:tc>
          <w:tcPr>
            <w:tcW w:w="2973" w:type="pct"/>
            <w:tcBorders>
              <w:top w:val="single" w:sz="4" w:space="0" w:color="auto"/>
            </w:tcBorders>
            <w:shd w:val="clear" w:color="auto" w:fill="auto"/>
          </w:tcPr>
          <w:p w:rsidR="00003C91" w:rsidRPr="00484A31" w:rsidRDefault="00003C91" w:rsidP="004D25C8">
            <w:pPr>
              <w:pStyle w:val="Tabletext"/>
            </w:pPr>
            <w:r w:rsidRPr="00484A31">
              <w:t>Filing a request for leave to amend a complete specification relating to an innovation patent:</w:t>
            </w:r>
          </w:p>
          <w:p w:rsidR="00003C91" w:rsidRPr="00484A31" w:rsidRDefault="00003C91" w:rsidP="004D25C8">
            <w:pPr>
              <w:pStyle w:val="Tablea"/>
            </w:pPr>
            <w:r w:rsidRPr="00484A31">
              <w:t>(a) after the patent is granted but before a request for examination is filed; or</w:t>
            </w:r>
          </w:p>
          <w:p w:rsidR="00003C91" w:rsidRPr="00484A31" w:rsidRDefault="00003C91" w:rsidP="004D25C8">
            <w:pPr>
              <w:pStyle w:val="Tablea"/>
            </w:pPr>
            <w:r w:rsidRPr="00484A31">
              <w:t>(b) after the patent is certified</w:t>
            </w:r>
          </w:p>
        </w:tc>
        <w:tc>
          <w:tcPr>
            <w:tcW w:w="1472" w:type="pct"/>
            <w:tcBorders>
              <w:top w:val="single" w:sz="4" w:space="0" w:color="auto"/>
            </w:tcBorders>
            <w:shd w:val="clear" w:color="auto" w:fill="auto"/>
          </w:tcPr>
          <w:p w:rsidR="00003C91" w:rsidRPr="00484A31" w:rsidRDefault="00003C91" w:rsidP="004D25C8">
            <w:pPr>
              <w:pStyle w:val="Tabletext"/>
            </w:pPr>
            <w:r w:rsidRPr="00484A31">
              <w:t>$250</w:t>
            </w:r>
          </w:p>
        </w:tc>
      </w:tr>
      <w:tr w:rsidR="00003C91" w:rsidRPr="00484A31" w:rsidTr="006C4CD2">
        <w:tc>
          <w:tcPr>
            <w:tcW w:w="555" w:type="pct"/>
            <w:shd w:val="clear" w:color="auto" w:fill="auto"/>
          </w:tcPr>
          <w:p w:rsidR="00003C91" w:rsidRPr="00484A31" w:rsidRDefault="00003C91" w:rsidP="004D25C8">
            <w:pPr>
              <w:pStyle w:val="Tabletext"/>
            </w:pPr>
            <w:r w:rsidRPr="00484A31">
              <w:t>226</w:t>
            </w:r>
          </w:p>
        </w:tc>
        <w:tc>
          <w:tcPr>
            <w:tcW w:w="2973" w:type="pct"/>
            <w:shd w:val="clear" w:color="auto" w:fill="auto"/>
          </w:tcPr>
          <w:p w:rsidR="00003C91" w:rsidRPr="00484A31" w:rsidRDefault="00003C91" w:rsidP="007602AB">
            <w:pPr>
              <w:pStyle w:val="Tabletext"/>
            </w:pPr>
            <w:r w:rsidRPr="00484A31">
              <w:t>Filing an application for an extension of time under subsection</w:t>
            </w:r>
            <w:r w:rsidR="00545D6C" w:rsidRPr="00484A31">
              <w:t> </w:t>
            </w:r>
            <w:r w:rsidRPr="00484A31">
              <w:t xml:space="preserve">223(2) of the Act on a ground specified in </w:t>
            </w:r>
            <w:r w:rsidRPr="00484A31">
              <w:lastRenderedPageBreak/>
              <w:t>paragraph</w:t>
            </w:r>
            <w:r w:rsidR="00545D6C" w:rsidRPr="00484A31">
              <w:t> </w:t>
            </w:r>
            <w:r w:rsidRPr="00484A31">
              <w:t>223(2)(a) of the Act</w:t>
            </w:r>
          </w:p>
        </w:tc>
        <w:tc>
          <w:tcPr>
            <w:tcW w:w="1472" w:type="pct"/>
            <w:shd w:val="clear" w:color="auto" w:fill="auto"/>
          </w:tcPr>
          <w:p w:rsidR="00003C91" w:rsidRPr="00484A31" w:rsidRDefault="00003C91" w:rsidP="004D25C8">
            <w:pPr>
              <w:pStyle w:val="Tabletext"/>
            </w:pPr>
            <w:r w:rsidRPr="00484A31">
              <w:lastRenderedPageBreak/>
              <w:t xml:space="preserve">$100 for each month or part of a month for which the </w:t>
            </w:r>
            <w:r w:rsidRPr="00484A31">
              <w:lastRenderedPageBreak/>
              <w:t>extension is sought</w:t>
            </w:r>
          </w:p>
        </w:tc>
      </w:tr>
      <w:tr w:rsidR="00003C91" w:rsidRPr="00484A31" w:rsidTr="006C4CD2">
        <w:tc>
          <w:tcPr>
            <w:tcW w:w="555" w:type="pct"/>
            <w:shd w:val="clear" w:color="auto" w:fill="auto"/>
          </w:tcPr>
          <w:p w:rsidR="00003C91" w:rsidRPr="00484A31" w:rsidRDefault="00003C91" w:rsidP="004D25C8">
            <w:pPr>
              <w:pStyle w:val="Tabletext"/>
            </w:pPr>
            <w:r w:rsidRPr="00484A31">
              <w:lastRenderedPageBreak/>
              <w:t>227</w:t>
            </w:r>
          </w:p>
        </w:tc>
        <w:tc>
          <w:tcPr>
            <w:tcW w:w="2973" w:type="pct"/>
            <w:shd w:val="clear" w:color="auto" w:fill="auto"/>
          </w:tcPr>
          <w:p w:rsidR="00003C91" w:rsidRPr="00484A31" w:rsidRDefault="00003C91" w:rsidP="007602AB">
            <w:pPr>
              <w:pStyle w:val="Tabletext"/>
            </w:pPr>
            <w:r w:rsidRPr="00484A31">
              <w:t>Filing an application under subsection</w:t>
            </w:r>
            <w:r w:rsidR="00545D6C" w:rsidRPr="00484A31">
              <w:t> </w:t>
            </w:r>
            <w:r w:rsidRPr="00484A31">
              <w:t>223(2) of the Act for an extension of time on the ground specified in paragraph</w:t>
            </w:r>
            <w:r w:rsidR="00545D6C" w:rsidRPr="00484A31">
              <w:t> </w:t>
            </w:r>
            <w:r w:rsidRPr="00484A31">
              <w:t>223(2)(b) of the Act</w:t>
            </w:r>
          </w:p>
        </w:tc>
        <w:tc>
          <w:tcPr>
            <w:tcW w:w="1472" w:type="pct"/>
            <w:shd w:val="clear" w:color="auto" w:fill="auto"/>
          </w:tcPr>
          <w:p w:rsidR="00003C91" w:rsidRPr="00484A31" w:rsidRDefault="00003C91" w:rsidP="004D25C8">
            <w:pPr>
              <w:pStyle w:val="Tabletext"/>
            </w:pPr>
            <w:r w:rsidRPr="00484A31">
              <w:t>$100</w:t>
            </w:r>
          </w:p>
        </w:tc>
      </w:tr>
      <w:tr w:rsidR="00003C91" w:rsidRPr="00484A31" w:rsidTr="006C4CD2">
        <w:tc>
          <w:tcPr>
            <w:tcW w:w="555" w:type="pct"/>
            <w:shd w:val="clear" w:color="auto" w:fill="auto"/>
          </w:tcPr>
          <w:p w:rsidR="00003C91" w:rsidRPr="00484A31" w:rsidRDefault="00003C91" w:rsidP="004D25C8">
            <w:pPr>
              <w:pStyle w:val="Tabletext"/>
            </w:pPr>
            <w:r w:rsidRPr="00484A31">
              <w:t>228</w:t>
            </w:r>
          </w:p>
        </w:tc>
        <w:tc>
          <w:tcPr>
            <w:tcW w:w="2973" w:type="pct"/>
            <w:shd w:val="clear" w:color="auto" w:fill="auto"/>
          </w:tcPr>
          <w:p w:rsidR="00003C91" w:rsidRPr="00484A31" w:rsidRDefault="00003C91" w:rsidP="007602AB">
            <w:pPr>
              <w:pStyle w:val="Tabletext"/>
            </w:pPr>
            <w:r w:rsidRPr="00484A31">
              <w:t>Filing an application for an extension of time under subsection</w:t>
            </w:r>
            <w:r w:rsidR="00545D6C" w:rsidRPr="00484A31">
              <w:t> </w:t>
            </w:r>
            <w:r w:rsidRPr="00484A31">
              <w:t>223(2A) of the Act</w:t>
            </w:r>
          </w:p>
        </w:tc>
        <w:tc>
          <w:tcPr>
            <w:tcW w:w="1472" w:type="pct"/>
            <w:shd w:val="clear" w:color="auto" w:fill="auto"/>
          </w:tcPr>
          <w:p w:rsidR="00003C91" w:rsidRPr="00484A31" w:rsidRDefault="00003C91" w:rsidP="004D25C8">
            <w:pPr>
              <w:pStyle w:val="Tabletext"/>
            </w:pPr>
            <w:r w:rsidRPr="00484A31">
              <w:t>$100 for each month or part of a month for which the extension is sought</w:t>
            </w:r>
          </w:p>
        </w:tc>
      </w:tr>
      <w:tr w:rsidR="00003C91" w:rsidRPr="00484A31" w:rsidTr="006C4CD2">
        <w:tc>
          <w:tcPr>
            <w:tcW w:w="555" w:type="pct"/>
            <w:tcBorders>
              <w:bottom w:val="single" w:sz="4" w:space="0" w:color="auto"/>
            </w:tcBorders>
            <w:shd w:val="clear" w:color="auto" w:fill="auto"/>
          </w:tcPr>
          <w:p w:rsidR="00003C91" w:rsidRPr="00484A31" w:rsidRDefault="00003C91" w:rsidP="004D25C8">
            <w:pPr>
              <w:pStyle w:val="Tabletext"/>
            </w:pPr>
            <w:r w:rsidRPr="00484A31">
              <w:t>230</w:t>
            </w:r>
          </w:p>
        </w:tc>
        <w:tc>
          <w:tcPr>
            <w:tcW w:w="2973" w:type="pct"/>
            <w:tcBorders>
              <w:bottom w:val="single" w:sz="4" w:space="0" w:color="auto"/>
            </w:tcBorders>
            <w:shd w:val="clear" w:color="auto" w:fill="auto"/>
          </w:tcPr>
          <w:p w:rsidR="00003C91" w:rsidRPr="00484A31" w:rsidRDefault="00003C91" w:rsidP="004D25C8">
            <w:pPr>
              <w:pStyle w:val="Tabletext"/>
            </w:pPr>
            <w:r w:rsidRPr="00484A31">
              <w:t>Filing a request for a hearing</w:t>
            </w:r>
          </w:p>
        </w:tc>
        <w:tc>
          <w:tcPr>
            <w:tcW w:w="1472" w:type="pct"/>
            <w:tcBorders>
              <w:bottom w:val="single" w:sz="4" w:space="0" w:color="auto"/>
            </w:tcBorders>
            <w:shd w:val="clear" w:color="auto" w:fill="auto"/>
          </w:tcPr>
          <w:p w:rsidR="00003C91" w:rsidRPr="00484A31" w:rsidRDefault="00003C91" w:rsidP="004D25C8">
            <w:pPr>
              <w:pStyle w:val="Tabletext"/>
            </w:pPr>
            <w:r w:rsidRPr="00484A31">
              <w:t>$600</w:t>
            </w:r>
          </w:p>
        </w:tc>
      </w:tr>
      <w:tr w:rsidR="00003C91" w:rsidRPr="00484A31" w:rsidTr="006C4CD2">
        <w:tc>
          <w:tcPr>
            <w:tcW w:w="555" w:type="pct"/>
            <w:tcBorders>
              <w:bottom w:val="nil"/>
              <w:right w:val="nil"/>
            </w:tcBorders>
            <w:shd w:val="clear" w:color="auto" w:fill="auto"/>
          </w:tcPr>
          <w:p w:rsidR="00003C91" w:rsidRPr="00484A31" w:rsidRDefault="00003C91" w:rsidP="00624571">
            <w:pPr>
              <w:pStyle w:val="Tabletext"/>
              <w:keepNext/>
              <w:keepLines/>
            </w:pPr>
            <w:r w:rsidRPr="00484A31">
              <w:t>231</w:t>
            </w:r>
          </w:p>
        </w:tc>
        <w:tc>
          <w:tcPr>
            <w:tcW w:w="2973" w:type="pct"/>
            <w:tcBorders>
              <w:left w:val="nil"/>
              <w:bottom w:val="nil"/>
              <w:right w:val="nil"/>
            </w:tcBorders>
            <w:shd w:val="clear" w:color="auto" w:fill="auto"/>
          </w:tcPr>
          <w:p w:rsidR="00003C91" w:rsidRPr="00484A31" w:rsidRDefault="00003C91" w:rsidP="00624571">
            <w:pPr>
              <w:pStyle w:val="Tabletext"/>
              <w:keepNext/>
              <w:keepLines/>
            </w:pPr>
            <w:r w:rsidRPr="00484A31">
              <w:t>Appearing and being heard at an oral hearing in person or by other means:</w:t>
            </w:r>
          </w:p>
        </w:tc>
        <w:tc>
          <w:tcPr>
            <w:tcW w:w="1472" w:type="pct"/>
            <w:tcBorders>
              <w:left w:val="nil"/>
              <w:bottom w:val="nil"/>
            </w:tcBorders>
            <w:shd w:val="clear" w:color="auto" w:fill="auto"/>
          </w:tcPr>
          <w:p w:rsidR="00003C91" w:rsidRPr="00484A31" w:rsidRDefault="00003C91" w:rsidP="00624571">
            <w:pPr>
              <w:pStyle w:val="Tabletext"/>
              <w:keepNext/>
              <w:keepLines/>
            </w:pPr>
          </w:p>
        </w:tc>
      </w:tr>
      <w:tr w:rsidR="00003C91" w:rsidRPr="00484A31" w:rsidTr="006C4CD2">
        <w:tc>
          <w:tcPr>
            <w:tcW w:w="555" w:type="pct"/>
            <w:tcBorders>
              <w:top w:val="nil"/>
              <w:bottom w:val="nil"/>
              <w:right w:val="nil"/>
            </w:tcBorders>
            <w:shd w:val="clear" w:color="auto" w:fill="auto"/>
          </w:tcPr>
          <w:p w:rsidR="00003C91" w:rsidRPr="00484A31" w:rsidRDefault="00003C91" w:rsidP="00AA198C">
            <w:pPr>
              <w:keepNext/>
              <w:keepLines/>
              <w:rPr>
                <w:sz w:val="20"/>
              </w:rPr>
            </w:pPr>
          </w:p>
        </w:tc>
        <w:tc>
          <w:tcPr>
            <w:tcW w:w="2973" w:type="pct"/>
            <w:tcBorders>
              <w:top w:val="nil"/>
              <w:left w:val="nil"/>
              <w:bottom w:val="nil"/>
              <w:right w:val="nil"/>
            </w:tcBorders>
            <w:shd w:val="clear" w:color="auto" w:fill="auto"/>
          </w:tcPr>
          <w:p w:rsidR="00003C91" w:rsidRPr="00484A31" w:rsidRDefault="00003C91" w:rsidP="004D25C8">
            <w:pPr>
              <w:pStyle w:val="Tablea"/>
            </w:pPr>
            <w:r w:rsidRPr="00484A31">
              <w:t>(a) for the first day</w:t>
            </w:r>
          </w:p>
        </w:tc>
        <w:tc>
          <w:tcPr>
            <w:tcW w:w="1472" w:type="pct"/>
            <w:tcBorders>
              <w:top w:val="nil"/>
              <w:left w:val="nil"/>
              <w:bottom w:val="nil"/>
            </w:tcBorders>
            <w:shd w:val="clear" w:color="auto" w:fill="auto"/>
          </w:tcPr>
          <w:p w:rsidR="00003C91" w:rsidRPr="00484A31" w:rsidRDefault="00003C91" w:rsidP="00D802A5">
            <w:pPr>
              <w:pStyle w:val="Tablea"/>
            </w:pPr>
            <w:r w:rsidRPr="00484A31">
              <w:t>$1</w:t>
            </w:r>
            <w:r w:rsidR="00545D6C" w:rsidRPr="00484A31">
              <w:t> </w:t>
            </w:r>
            <w:r w:rsidRPr="00484A31">
              <w:t>000 less any amount paid under item</w:t>
            </w:r>
            <w:r w:rsidR="00545D6C" w:rsidRPr="00484A31">
              <w:t> </w:t>
            </w:r>
            <w:r w:rsidRPr="00484A31">
              <w:t>230 in relation to the hearing</w:t>
            </w:r>
          </w:p>
        </w:tc>
      </w:tr>
      <w:tr w:rsidR="00003C91" w:rsidRPr="00484A31" w:rsidTr="006C4CD2">
        <w:tc>
          <w:tcPr>
            <w:tcW w:w="555" w:type="pct"/>
            <w:tcBorders>
              <w:top w:val="nil"/>
              <w:bottom w:val="single" w:sz="4" w:space="0" w:color="auto"/>
              <w:right w:val="nil"/>
            </w:tcBorders>
            <w:shd w:val="clear" w:color="auto" w:fill="auto"/>
          </w:tcPr>
          <w:p w:rsidR="00003C91" w:rsidRPr="00484A31" w:rsidRDefault="00003C91" w:rsidP="00AA198C">
            <w:pPr>
              <w:keepNext/>
              <w:keepLines/>
              <w:rPr>
                <w:sz w:val="20"/>
              </w:rPr>
            </w:pPr>
          </w:p>
        </w:tc>
        <w:tc>
          <w:tcPr>
            <w:tcW w:w="2973" w:type="pct"/>
            <w:tcBorders>
              <w:top w:val="nil"/>
              <w:left w:val="nil"/>
              <w:bottom w:val="single" w:sz="4" w:space="0" w:color="auto"/>
              <w:right w:val="nil"/>
            </w:tcBorders>
            <w:shd w:val="clear" w:color="auto" w:fill="auto"/>
          </w:tcPr>
          <w:p w:rsidR="00003C91" w:rsidRPr="00484A31" w:rsidRDefault="00003C91" w:rsidP="004D25C8">
            <w:pPr>
              <w:pStyle w:val="Tablea"/>
            </w:pPr>
            <w:r w:rsidRPr="00484A31">
              <w:t>(b) if the hearing runs for more than a day</w:t>
            </w:r>
          </w:p>
        </w:tc>
        <w:tc>
          <w:tcPr>
            <w:tcW w:w="1472" w:type="pct"/>
            <w:tcBorders>
              <w:top w:val="nil"/>
              <w:left w:val="nil"/>
              <w:bottom w:val="single" w:sz="4" w:space="0" w:color="auto"/>
            </w:tcBorders>
            <w:shd w:val="clear" w:color="auto" w:fill="auto"/>
          </w:tcPr>
          <w:p w:rsidR="00003C91" w:rsidRPr="00484A31" w:rsidRDefault="00003C91" w:rsidP="004D25C8">
            <w:pPr>
              <w:pStyle w:val="Tablea"/>
            </w:pPr>
            <w:r w:rsidRPr="00484A31">
              <w:t>$1</w:t>
            </w:r>
            <w:r w:rsidR="00545D6C" w:rsidRPr="00484A31">
              <w:t> </w:t>
            </w:r>
            <w:r w:rsidRPr="00484A31">
              <w:t>000 for each day, or part of a day, after the first day</w:t>
            </w:r>
          </w:p>
        </w:tc>
      </w:tr>
      <w:tr w:rsidR="00003C91" w:rsidRPr="00484A31" w:rsidTr="006C4CD2">
        <w:tc>
          <w:tcPr>
            <w:tcW w:w="555" w:type="pct"/>
            <w:tcBorders>
              <w:top w:val="single" w:sz="4" w:space="0" w:color="auto"/>
            </w:tcBorders>
            <w:shd w:val="clear" w:color="auto" w:fill="auto"/>
          </w:tcPr>
          <w:p w:rsidR="00003C91" w:rsidRPr="00484A31" w:rsidRDefault="00003C91" w:rsidP="004D25C8">
            <w:pPr>
              <w:pStyle w:val="Tabletext"/>
            </w:pPr>
            <w:r w:rsidRPr="00484A31">
              <w:t>231A</w:t>
            </w:r>
          </w:p>
        </w:tc>
        <w:tc>
          <w:tcPr>
            <w:tcW w:w="2973" w:type="pct"/>
            <w:tcBorders>
              <w:top w:val="single" w:sz="4" w:space="0" w:color="auto"/>
            </w:tcBorders>
            <w:shd w:val="clear" w:color="auto" w:fill="auto"/>
          </w:tcPr>
          <w:p w:rsidR="00003C91" w:rsidRPr="00484A31" w:rsidRDefault="00003C91" w:rsidP="004D25C8">
            <w:pPr>
              <w:pStyle w:val="Tabletext"/>
            </w:pPr>
            <w:r w:rsidRPr="00484A31">
              <w:t xml:space="preserve">Hearing on the basis of written submissions only, where the submissions are filed after the notice of hearing or invitation to be heard is issued </w:t>
            </w:r>
          </w:p>
        </w:tc>
        <w:tc>
          <w:tcPr>
            <w:tcW w:w="1472" w:type="pct"/>
            <w:tcBorders>
              <w:top w:val="single" w:sz="4" w:space="0" w:color="auto"/>
            </w:tcBorders>
            <w:shd w:val="clear" w:color="auto" w:fill="auto"/>
          </w:tcPr>
          <w:p w:rsidR="00003C91" w:rsidRPr="00484A31" w:rsidRDefault="00003C91" w:rsidP="00405CEB">
            <w:pPr>
              <w:pStyle w:val="Tabletext"/>
            </w:pPr>
            <w:r w:rsidRPr="00484A31">
              <w:t>$600 less any amount paid under item</w:t>
            </w:r>
            <w:r w:rsidR="00545D6C" w:rsidRPr="00484A31">
              <w:t> </w:t>
            </w:r>
            <w:r w:rsidRPr="00484A31">
              <w:t>230 in relation to the hearing</w:t>
            </w:r>
          </w:p>
        </w:tc>
      </w:tr>
      <w:tr w:rsidR="003557B1" w:rsidRPr="00484A31" w:rsidTr="006C4CD2">
        <w:tc>
          <w:tcPr>
            <w:tcW w:w="555" w:type="pct"/>
            <w:tcBorders>
              <w:bottom w:val="single" w:sz="4" w:space="0" w:color="auto"/>
            </w:tcBorders>
            <w:shd w:val="clear" w:color="auto" w:fill="auto"/>
          </w:tcPr>
          <w:p w:rsidR="003557B1" w:rsidRPr="00484A31" w:rsidRDefault="003557B1" w:rsidP="004D25C8">
            <w:pPr>
              <w:pStyle w:val="Tabletext"/>
            </w:pPr>
            <w:r w:rsidRPr="00484A31">
              <w:t>233</w:t>
            </w:r>
          </w:p>
        </w:tc>
        <w:tc>
          <w:tcPr>
            <w:tcW w:w="2973" w:type="pct"/>
            <w:tcBorders>
              <w:bottom w:val="single" w:sz="4" w:space="0" w:color="auto"/>
            </w:tcBorders>
            <w:shd w:val="clear" w:color="auto" w:fill="auto"/>
          </w:tcPr>
          <w:p w:rsidR="003557B1" w:rsidRPr="00484A31" w:rsidRDefault="003557B1" w:rsidP="004D25C8">
            <w:pPr>
              <w:pStyle w:val="Tabletext"/>
            </w:pPr>
            <w:r w:rsidRPr="00484A31">
              <w:t>Requesting the supply of not more than 3 documents relating to a single patent application or a single patent</w:t>
            </w:r>
          </w:p>
        </w:tc>
        <w:tc>
          <w:tcPr>
            <w:tcW w:w="1472" w:type="pct"/>
            <w:tcBorders>
              <w:bottom w:val="single" w:sz="4" w:space="0" w:color="auto"/>
            </w:tcBorders>
            <w:shd w:val="clear" w:color="auto" w:fill="auto"/>
          </w:tcPr>
          <w:p w:rsidR="003557B1" w:rsidRPr="00484A31" w:rsidRDefault="003557B1" w:rsidP="004D25C8">
            <w:pPr>
              <w:pStyle w:val="Tabletext"/>
            </w:pPr>
            <w:r w:rsidRPr="00484A31">
              <w:t>$50 for each document</w:t>
            </w:r>
          </w:p>
        </w:tc>
      </w:tr>
      <w:tr w:rsidR="003557B1" w:rsidRPr="00484A31" w:rsidTr="006C4CD2">
        <w:tc>
          <w:tcPr>
            <w:tcW w:w="555" w:type="pct"/>
            <w:tcBorders>
              <w:bottom w:val="single" w:sz="4" w:space="0" w:color="auto"/>
            </w:tcBorders>
            <w:shd w:val="clear" w:color="auto" w:fill="auto"/>
          </w:tcPr>
          <w:p w:rsidR="003557B1" w:rsidRPr="00484A31" w:rsidRDefault="003557B1" w:rsidP="004D25C8">
            <w:pPr>
              <w:pStyle w:val="Tabletext"/>
            </w:pPr>
            <w:r w:rsidRPr="00484A31">
              <w:t>234</w:t>
            </w:r>
          </w:p>
        </w:tc>
        <w:tc>
          <w:tcPr>
            <w:tcW w:w="2973" w:type="pct"/>
            <w:tcBorders>
              <w:bottom w:val="single" w:sz="4" w:space="0" w:color="auto"/>
            </w:tcBorders>
            <w:shd w:val="clear" w:color="auto" w:fill="auto"/>
          </w:tcPr>
          <w:p w:rsidR="003557B1" w:rsidRPr="00484A31" w:rsidRDefault="003557B1" w:rsidP="004D25C8">
            <w:pPr>
              <w:pStyle w:val="Tabletext"/>
            </w:pPr>
            <w:r w:rsidRPr="00484A31">
              <w:t>Requesting the supply of 4 or more documents relating to a single patent application or a single patent</w:t>
            </w:r>
          </w:p>
        </w:tc>
        <w:tc>
          <w:tcPr>
            <w:tcW w:w="1472" w:type="pct"/>
            <w:tcBorders>
              <w:bottom w:val="single" w:sz="4" w:space="0" w:color="auto"/>
            </w:tcBorders>
            <w:shd w:val="clear" w:color="auto" w:fill="auto"/>
          </w:tcPr>
          <w:p w:rsidR="003557B1" w:rsidRPr="00484A31" w:rsidRDefault="003557B1" w:rsidP="004D25C8">
            <w:pPr>
              <w:pStyle w:val="Tabletext"/>
            </w:pPr>
            <w:r w:rsidRPr="00484A31">
              <w:t>$200 for each request</w:t>
            </w:r>
          </w:p>
        </w:tc>
      </w:tr>
      <w:tr w:rsidR="003557B1" w:rsidRPr="00484A31" w:rsidTr="006C4CD2">
        <w:tc>
          <w:tcPr>
            <w:tcW w:w="555" w:type="pct"/>
            <w:shd w:val="clear" w:color="auto" w:fill="auto"/>
          </w:tcPr>
          <w:p w:rsidR="003557B1" w:rsidRPr="00484A31" w:rsidRDefault="003557B1" w:rsidP="004D25C8">
            <w:pPr>
              <w:pStyle w:val="Tabletext"/>
            </w:pPr>
            <w:r w:rsidRPr="00484A31">
              <w:t>236</w:t>
            </w:r>
          </w:p>
        </w:tc>
        <w:tc>
          <w:tcPr>
            <w:tcW w:w="2973" w:type="pct"/>
            <w:shd w:val="clear" w:color="auto" w:fill="auto"/>
          </w:tcPr>
          <w:p w:rsidR="003557B1" w:rsidRPr="00484A31" w:rsidRDefault="003557B1">
            <w:pPr>
              <w:pStyle w:val="Tabletext"/>
            </w:pPr>
            <w:r w:rsidRPr="00484A31">
              <w:t xml:space="preserve">Filing a request under </w:t>
            </w:r>
            <w:r w:rsidRPr="00484A31">
              <w:rPr>
                <w:szCs w:val="22"/>
              </w:rPr>
              <w:t>regulation</w:t>
            </w:r>
            <w:r w:rsidR="00545D6C" w:rsidRPr="00484A31">
              <w:rPr>
                <w:szCs w:val="22"/>
              </w:rPr>
              <w:t> </w:t>
            </w:r>
            <w:r w:rsidRPr="00484A31">
              <w:rPr>
                <w:szCs w:val="22"/>
              </w:rPr>
              <w:t>3.14A for</w:t>
            </w:r>
            <w:r w:rsidRPr="00484A31">
              <w:t xml:space="preserve"> an international</w:t>
            </w:r>
            <w:r w:rsidR="00484A31">
              <w:noBreakHyphen/>
            </w:r>
            <w:r w:rsidRPr="00484A31">
              <w:t>type search</w:t>
            </w:r>
          </w:p>
        </w:tc>
        <w:tc>
          <w:tcPr>
            <w:tcW w:w="1472" w:type="pct"/>
            <w:shd w:val="clear" w:color="auto" w:fill="auto"/>
          </w:tcPr>
          <w:p w:rsidR="003557B1" w:rsidRPr="00484A31" w:rsidRDefault="0097014A" w:rsidP="004D25C8">
            <w:pPr>
              <w:pStyle w:val="Tabletext"/>
            </w:pPr>
            <w:r w:rsidRPr="00484A31">
              <w:t>$950</w:t>
            </w:r>
          </w:p>
        </w:tc>
      </w:tr>
      <w:tr w:rsidR="003557B1" w:rsidRPr="00484A31" w:rsidTr="006C4CD2">
        <w:tc>
          <w:tcPr>
            <w:tcW w:w="555" w:type="pct"/>
            <w:tcBorders>
              <w:bottom w:val="single" w:sz="4" w:space="0" w:color="auto"/>
            </w:tcBorders>
            <w:shd w:val="clear" w:color="auto" w:fill="auto"/>
          </w:tcPr>
          <w:p w:rsidR="003557B1" w:rsidRPr="00484A31" w:rsidRDefault="003557B1" w:rsidP="004D25C8">
            <w:pPr>
              <w:pStyle w:val="Tabletext"/>
            </w:pPr>
            <w:r w:rsidRPr="00484A31">
              <w:t>236A</w:t>
            </w:r>
          </w:p>
        </w:tc>
        <w:tc>
          <w:tcPr>
            <w:tcW w:w="2973" w:type="pct"/>
            <w:tcBorders>
              <w:bottom w:val="single" w:sz="4" w:space="0" w:color="auto"/>
            </w:tcBorders>
            <w:shd w:val="clear" w:color="auto" w:fill="auto"/>
          </w:tcPr>
          <w:p w:rsidR="003557B1" w:rsidRPr="00484A31" w:rsidRDefault="003557B1" w:rsidP="00EF2E34">
            <w:pPr>
              <w:pStyle w:val="Tabletext"/>
            </w:pPr>
            <w:r w:rsidRPr="00484A31">
              <w:t>Preliminary search and opinion by the Commissioner in relation to a patent request and complete specification under subsection</w:t>
            </w:r>
            <w:r w:rsidR="00545D6C" w:rsidRPr="00484A31">
              <w:t> </w:t>
            </w:r>
            <w:r w:rsidRPr="00484A31">
              <w:t>43A(1) of the Act</w:t>
            </w:r>
          </w:p>
        </w:tc>
        <w:tc>
          <w:tcPr>
            <w:tcW w:w="1472" w:type="pct"/>
            <w:tcBorders>
              <w:bottom w:val="single" w:sz="4" w:space="0" w:color="auto"/>
            </w:tcBorders>
            <w:shd w:val="clear" w:color="auto" w:fill="auto"/>
          </w:tcPr>
          <w:p w:rsidR="003557B1" w:rsidRPr="00484A31" w:rsidRDefault="003557B1" w:rsidP="004D25C8">
            <w:pPr>
              <w:pStyle w:val="Tabletext"/>
            </w:pPr>
            <w:r w:rsidRPr="00484A31">
              <w:t>$2,200</w:t>
            </w:r>
          </w:p>
        </w:tc>
      </w:tr>
      <w:tr w:rsidR="003557B1" w:rsidRPr="00484A31" w:rsidTr="006C4CD2">
        <w:tc>
          <w:tcPr>
            <w:tcW w:w="555" w:type="pct"/>
            <w:tcBorders>
              <w:bottom w:val="single" w:sz="12" w:space="0" w:color="auto"/>
            </w:tcBorders>
            <w:shd w:val="clear" w:color="auto" w:fill="auto"/>
          </w:tcPr>
          <w:p w:rsidR="003557B1" w:rsidRPr="00484A31" w:rsidRDefault="003557B1" w:rsidP="004D25C8">
            <w:pPr>
              <w:pStyle w:val="Tabletext"/>
            </w:pPr>
            <w:r w:rsidRPr="00484A31">
              <w:t>238</w:t>
            </w:r>
          </w:p>
        </w:tc>
        <w:tc>
          <w:tcPr>
            <w:tcW w:w="2973" w:type="pct"/>
            <w:tcBorders>
              <w:bottom w:val="single" w:sz="12" w:space="0" w:color="auto"/>
            </w:tcBorders>
            <w:shd w:val="clear" w:color="auto" w:fill="auto"/>
          </w:tcPr>
          <w:p w:rsidR="003557B1" w:rsidRPr="00484A31" w:rsidRDefault="003557B1" w:rsidP="007602AB">
            <w:pPr>
              <w:pStyle w:val="Tabletext"/>
            </w:pPr>
            <w:r w:rsidRPr="00484A31">
              <w:t>Filing an application under subsection</w:t>
            </w:r>
            <w:r w:rsidR="00545D6C" w:rsidRPr="00484A31">
              <w:t> </w:t>
            </w:r>
            <w:r w:rsidRPr="00484A31">
              <w:t>70(1) of the Act for the grant of an extension of the term of a standard patent</w:t>
            </w:r>
          </w:p>
        </w:tc>
        <w:tc>
          <w:tcPr>
            <w:tcW w:w="1472" w:type="pct"/>
            <w:tcBorders>
              <w:bottom w:val="single" w:sz="12" w:space="0" w:color="auto"/>
            </w:tcBorders>
            <w:shd w:val="clear" w:color="auto" w:fill="auto"/>
          </w:tcPr>
          <w:p w:rsidR="003557B1" w:rsidRPr="00484A31" w:rsidRDefault="003557B1" w:rsidP="004D25C8">
            <w:pPr>
              <w:pStyle w:val="Tabletext"/>
            </w:pPr>
            <w:r w:rsidRPr="00484A31">
              <w:t>$2</w:t>
            </w:r>
            <w:r w:rsidR="00545D6C" w:rsidRPr="00484A31">
              <w:t> </w:t>
            </w:r>
            <w:r w:rsidRPr="00484A31">
              <w:t>000</w:t>
            </w:r>
          </w:p>
        </w:tc>
      </w:tr>
    </w:tbl>
    <w:p w:rsidR="007118B6" w:rsidRPr="00484A31" w:rsidRDefault="004D25C8" w:rsidP="004D25C8">
      <w:pPr>
        <w:pStyle w:val="ActHead2"/>
        <w:pageBreakBefore/>
      </w:pPr>
      <w:bookmarkStart w:id="21" w:name="_Toc51236050"/>
      <w:bookmarkStart w:id="22" w:name="BK_S3P12L1C1"/>
      <w:bookmarkEnd w:id="22"/>
      <w:r w:rsidRPr="00484A31">
        <w:rPr>
          <w:rStyle w:val="CharPartNo"/>
        </w:rPr>
        <w:lastRenderedPageBreak/>
        <w:t>Part</w:t>
      </w:r>
      <w:r w:rsidR="00545D6C" w:rsidRPr="00484A31">
        <w:rPr>
          <w:rStyle w:val="CharPartNo"/>
        </w:rPr>
        <w:t> </w:t>
      </w:r>
      <w:r w:rsidR="007118B6" w:rsidRPr="00484A31">
        <w:rPr>
          <w:rStyle w:val="CharPartNo"/>
        </w:rPr>
        <w:t>3</w:t>
      </w:r>
      <w:r w:rsidRPr="00484A31">
        <w:t>—</w:t>
      </w:r>
      <w:r w:rsidR="007118B6" w:rsidRPr="00484A31">
        <w:rPr>
          <w:rStyle w:val="CharPartText"/>
        </w:rPr>
        <w:t>General fees for international applications</w:t>
      </w:r>
      <w:bookmarkEnd w:id="21"/>
    </w:p>
    <w:p w:rsidR="0097014A" w:rsidRPr="00484A31" w:rsidRDefault="0097014A" w:rsidP="0097014A">
      <w:pPr>
        <w:pStyle w:val="ActHead5"/>
      </w:pPr>
      <w:bookmarkStart w:id="23" w:name="_Toc51236051"/>
      <w:r w:rsidRPr="00484A31">
        <w:rPr>
          <w:rStyle w:val="CharSectno"/>
        </w:rPr>
        <w:t>3</w:t>
      </w:r>
      <w:r w:rsidRPr="00484A31">
        <w:t xml:space="preserve">  Table of fees—general fees for international applications</w:t>
      </w:r>
      <w:bookmarkEnd w:id="23"/>
    </w:p>
    <w:p w:rsidR="0097014A" w:rsidRPr="00484A31" w:rsidRDefault="0097014A" w:rsidP="0097014A">
      <w:pPr>
        <w:pStyle w:val="subsection"/>
      </w:pPr>
      <w:r w:rsidRPr="00484A31">
        <w:tab/>
      </w:r>
      <w:r w:rsidRPr="00484A31">
        <w:tab/>
        <w:t>The following table sets out fees that are payable in relation to matters specified in the table.</w:t>
      </w:r>
    </w:p>
    <w:p w:rsidR="004D25C8" w:rsidRPr="00484A31" w:rsidRDefault="004D25C8" w:rsidP="004D25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47"/>
        <w:gridCol w:w="5095"/>
        <w:gridCol w:w="2487"/>
      </w:tblGrid>
      <w:tr w:rsidR="007118B6" w:rsidRPr="00484A31" w:rsidTr="006C4CD2">
        <w:trPr>
          <w:tblHeader/>
        </w:trPr>
        <w:tc>
          <w:tcPr>
            <w:tcW w:w="555" w:type="pct"/>
            <w:tcBorders>
              <w:top w:val="single" w:sz="12" w:space="0" w:color="auto"/>
              <w:bottom w:val="single" w:sz="12" w:space="0" w:color="auto"/>
            </w:tcBorders>
            <w:shd w:val="clear" w:color="auto" w:fill="auto"/>
          </w:tcPr>
          <w:p w:rsidR="007118B6" w:rsidRPr="00484A31" w:rsidRDefault="007118B6" w:rsidP="00F4073C">
            <w:pPr>
              <w:pStyle w:val="TableHeading"/>
            </w:pPr>
            <w:r w:rsidRPr="00484A31">
              <w:t>Item</w:t>
            </w:r>
          </w:p>
        </w:tc>
        <w:tc>
          <w:tcPr>
            <w:tcW w:w="2987" w:type="pct"/>
            <w:tcBorders>
              <w:top w:val="single" w:sz="12" w:space="0" w:color="auto"/>
              <w:bottom w:val="single" w:sz="12" w:space="0" w:color="auto"/>
            </w:tcBorders>
            <w:shd w:val="clear" w:color="auto" w:fill="auto"/>
          </w:tcPr>
          <w:p w:rsidR="007118B6" w:rsidRPr="00484A31" w:rsidRDefault="007118B6" w:rsidP="00F4073C">
            <w:pPr>
              <w:pStyle w:val="TableHeading"/>
            </w:pPr>
            <w:r w:rsidRPr="00484A31">
              <w:t>Matter</w:t>
            </w:r>
          </w:p>
        </w:tc>
        <w:tc>
          <w:tcPr>
            <w:tcW w:w="1458" w:type="pct"/>
            <w:tcBorders>
              <w:top w:val="single" w:sz="12" w:space="0" w:color="auto"/>
              <w:bottom w:val="single" w:sz="12" w:space="0" w:color="auto"/>
            </w:tcBorders>
            <w:shd w:val="clear" w:color="auto" w:fill="auto"/>
          </w:tcPr>
          <w:p w:rsidR="007118B6" w:rsidRPr="00484A31" w:rsidRDefault="007118B6" w:rsidP="00F4073C">
            <w:pPr>
              <w:pStyle w:val="TableHeading"/>
            </w:pPr>
            <w:r w:rsidRPr="00484A31">
              <w:t>Fee</w:t>
            </w:r>
          </w:p>
        </w:tc>
      </w:tr>
      <w:tr w:rsidR="007118B6" w:rsidRPr="00484A31" w:rsidTr="006C4CD2">
        <w:tc>
          <w:tcPr>
            <w:tcW w:w="555" w:type="pct"/>
            <w:tcBorders>
              <w:top w:val="single" w:sz="12" w:space="0" w:color="auto"/>
            </w:tcBorders>
            <w:shd w:val="clear" w:color="auto" w:fill="auto"/>
          </w:tcPr>
          <w:p w:rsidR="007118B6" w:rsidRPr="00484A31" w:rsidRDefault="007118B6" w:rsidP="004D25C8">
            <w:pPr>
              <w:pStyle w:val="Tabletext"/>
            </w:pPr>
            <w:r w:rsidRPr="00484A31">
              <w:t>301</w:t>
            </w:r>
          </w:p>
        </w:tc>
        <w:tc>
          <w:tcPr>
            <w:tcW w:w="2987" w:type="pct"/>
            <w:tcBorders>
              <w:top w:val="single" w:sz="12" w:space="0" w:color="auto"/>
            </w:tcBorders>
            <w:shd w:val="clear" w:color="auto" w:fill="auto"/>
          </w:tcPr>
          <w:p w:rsidR="007118B6" w:rsidRPr="00484A31" w:rsidRDefault="007118B6" w:rsidP="004D25C8">
            <w:pPr>
              <w:pStyle w:val="Tabletext"/>
            </w:pPr>
            <w:r w:rsidRPr="00484A31">
              <w:t>Transmittal fee under Rule</w:t>
            </w:r>
            <w:r w:rsidR="00545D6C" w:rsidRPr="00484A31">
              <w:t> </w:t>
            </w:r>
            <w:r w:rsidRPr="00484A31">
              <w:t>14 of the PCT</w:t>
            </w:r>
          </w:p>
        </w:tc>
        <w:tc>
          <w:tcPr>
            <w:tcW w:w="1458" w:type="pct"/>
            <w:tcBorders>
              <w:top w:val="single" w:sz="12" w:space="0" w:color="auto"/>
            </w:tcBorders>
            <w:shd w:val="clear" w:color="auto" w:fill="auto"/>
          </w:tcPr>
          <w:p w:rsidR="007118B6" w:rsidRPr="00484A31" w:rsidRDefault="007118B6" w:rsidP="004D25C8">
            <w:pPr>
              <w:pStyle w:val="Tabletext"/>
            </w:pPr>
            <w:r w:rsidRPr="00484A31">
              <w:rPr>
                <w:szCs w:val="22"/>
              </w:rPr>
              <w:t>$200</w:t>
            </w:r>
          </w:p>
        </w:tc>
      </w:tr>
      <w:tr w:rsidR="007118B6" w:rsidRPr="00484A31" w:rsidTr="006C4CD2">
        <w:tc>
          <w:tcPr>
            <w:tcW w:w="555" w:type="pct"/>
            <w:shd w:val="clear" w:color="auto" w:fill="auto"/>
          </w:tcPr>
          <w:p w:rsidR="007118B6" w:rsidRPr="00484A31" w:rsidRDefault="007118B6" w:rsidP="004D25C8">
            <w:pPr>
              <w:pStyle w:val="Tabletext"/>
            </w:pPr>
            <w:r w:rsidRPr="00484A31">
              <w:t>302</w:t>
            </w:r>
          </w:p>
        </w:tc>
        <w:tc>
          <w:tcPr>
            <w:tcW w:w="2987" w:type="pct"/>
            <w:shd w:val="clear" w:color="auto" w:fill="auto"/>
          </w:tcPr>
          <w:p w:rsidR="007118B6" w:rsidRPr="00484A31" w:rsidRDefault="007118B6" w:rsidP="004D25C8">
            <w:pPr>
              <w:pStyle w:val="Tabletext"/>
            </w:pPr>
            <w:r w:rsidRPr="00484A31">
              <w:t>Search fee under Rule</w:t>
            </w:r>
            <w:r w:rsidR="00545D6C" w:rsidRPr="00484A31">
              <w:t> </w:t>
            </w:r>
            <w:r w:rsidRPr="00484A31">
              <w:t>16 of the PCT</w:t>
            </w:r>
          </w:p>
        </w:tc>
        <w:tc>
          <w:tcPr>
            <w:tcW w:w="1458" w:type="pct"/>
            <w:shd w:val="clear" w:color="auto" w:fill="auto"/>
          </w:tcPr>
          <w:p w:rsidR="007118B6" w:rsidRPr="00484A31" w:rsidRDefault="007118B6" w:rsidP="004D25C8">
            <w:pPr>
              <w:pStyle w:val="Tabletext"/>
            </w:pPr>
            <w:r w:rsidRPr="00484A31">
              <w:rPr>
                <w:szCs w:val="22"/>
              </w:rPr>
              <w:t>$2</w:t>
            </w:r>
            <w:r w:rsidR="00545D6C" w:rsidRPr="00484A31">
              <w:rPr>
                <w:szCs w:val="22"/>
              </w:rPr>
              <w:t> </w:t>
            </w:r>
            <w:r w:rsidRPr="00484A31">
              <w:rPr>
                <w:szCs w:val="22"/>
              </w:rPr>
              <w:t>200</w:t>
            </w:r>
          </w:p>
        </w:tc>
      </w:tr>
      <w:tr w:rsidR="007118B6" w:rsidRPr="00484A31" w:rsidTr="006C4CD2">
        <w:tc>
          <w:tcPr>
            <w:tcW w:w="555" w:type="pct"/>
            <w:tcBorders>
              <w:bottom w:val="single" w:sz="4" w:space="0" w:color="auto"/>
            </w:tcBorders>
            <w:shd w:val="clear" w:color="auto" w:fill="auto"/>
          </w:tcPr>
          <w:p w:rsidR="007118B6" w:rsidRPr="00484A31" w:rsidRDefault="007118B6" w:rsidP="004D25C8">
            <w:pPr>
              <w:pStyle w:val="Tabletext"/>
            </w:pPr>
            <w:r w:rsidRPr="00484A31">
              <w:t>303</w:t>
            </w:r>
          </w:p>
        </w:tc>
        <w:tc>
          <w:tcPr>
            <w:tcW w:w="2987" w:type="pct"/>
            <w:tcBorders>
              <w:bottom w:val="single" w:sz="4" w:space="0" w:color="auto"/>
            </w:tcBorders>
            <w:shd w:val="clear" w:color="auto" w:fill="auto"/>
          </w:tcPr>
          <w:p w:rsidR="007118B6" w:rsidRPr="00484A31" w:rsidRDefault="007118B6" w:rsidP="007602AB">
            <w:pPr>
              <w:pStyle w:val="Tabletext"/>
            </w:pPr>
            <w:r w:rsidRPr="00484A31">
              <w:t>Additional fee for search under Article 17(3</w:t>
            </w:r>
            <w:r w:rsidR="004D25C8" w:rsidRPr="00484A31">
              <w:t>)(</w:t>
            </w:r>
            <w:r w:rsidRPr="00484A31">
              <w:t>a) of the PCT</w:t>
            </w:r>
          </w:p>
        </w:tc>
        <w:tc>
          <w:tcPr>
            <w:tcW w:w="1458" w:type="pct"/>
            <w:tcBorders>
              <w:bottom w:val="single" w:sz="4" w:space="0" w:color="auto"/>
            </w:tcBorders>
            <w:shd w:val="clear" w:color="auto" w:fill="auto"/>
          </w:tcPr>
          <w:p w:rsidR="007118B6" w:rsidRPr="00484A31" w:rsidRDefault="007118B6" w:rsidP="004D25C8">
            <w:pPr>
              <w:pStyle w:val="Tabletext"/>
            </w:pPr>
            <w:r w:rsidRPr="00484A31">
              <w:rPr>
                <w:szCs w:val="22"/>
              </w:rPr>
              <w:t>$2</w:t>
            </w:r>
            <w:r w:rsidR="00545D6C" w:rsidRPr="00484A31">
              <w:rPr>
                <w:szCs w:val="22"/>
              </w:rPr>
              <w:t> </w:t>
            </w:r>
            <w:r w:rsidRPr="00484A31">
              <w:rPr>
                <w:szCs w:val="22"/>
              </w:rPr>
              <w:t>200</w:t>
            </w:r>
          </w:p>
        </w:tc>
      </w:tr>
      <w:tr w:rsidR="007118B6" w:rsidRPr="00484A31" w:rsidTr="006C4CD2">
        <w:tc>
          <w:tcPr>
            <w:tcW w:w="555" w:type="pct"/>
            <w:tcBorders>
              <w:bottom w:val="nil"/>
              <w:right w:val="nil"/>
            </w:tcBorders>
            <w:shd w:val="clear" w:color="auto" w:fill="auto"/>
          </w:tcPr>
          <w:p w:rsidR="007118B6" w:rsidRPr="00484A31" w:rsidRDefault="007118B6" w:rsidP="004D25C8">
            <w:pPr>
              <w:pStyle w:val="Tabletext"/>
            </w:pPr>
            <w:r w:rsidRPr="00484A31">
              <w:t>304</w:t>
            </w:r>
          </w:p>
        </w:tc>
        <w:tc>
          <w:tcPr>
            <w:tcW w:w="2987" w:type="pct"/>
            <w:tcBorders>
              <w:left w:val="nil"/>
              <w:bottom w:val="nil"/>
              <w:right w:val="nil"/>
            </w:tcBorders>
            <w:shd w:val="clear" w:color="auto" w:fill="auto"/>
          </w:tcPr>
          <w:p w:rsidR="007118B6" w:rsidRPr="00484A31" w:rsidRDefault="007118B6" w:rsidP="004D25C8">
            <w:pPr>
              <w:pStyle w:val="Tabletext"/>
            </w:pPr>
            <w:r w:rsidRPr="00484A31">
              <w:t>Preliminary examination fee under Rule</w:t>
            </w:r>
            <w:r w:rsidR="00545D6C" w:rsidRPr="00484A31">
              <w:t> </w:t>
            </w:r>
            <w:r w:rsidRPr="00484A31">
              <w:t>58 of the PCT</w:t>
            </w:r>
          </w:p>
        </w:tc>
        <w:tc>
          <w:tcPr>
            <w:tcW w:w="1458" w:type="pct"/>
            <w:tcBorders>
              <w:left w:val="nil"/>
              <w:bottom w:val="nil"/>
            </w:tcBorders>
            <w:shd w:val="clear" w:color="auto" w:fill="auto"/>
          </w:tcPr>
          <w:p w:rsidR="007118B6" w:rsidRPr="00484A31" w:rsidRDefault="007118B6" w:rsidP="004D25C8">
            <w:pPr>
              <w:pStyle w:val="Tabletext"/>
            </w:pPr>
          </w:p>
        </w:tc>
      </w:tr>
      <w:tr w:rsidR="007118B6" w:rsidRPr="00484A31" w:rsidTr="006C4CD2">
        <w:tc>
          <w:tcPr>
            <w:tcW w:w="555" w:type="pct"/>
            <w:tcBorders>
              <w:top w:val="nil"/>
              <w:bottom w:val="nil"/>
              <w:right w:val="nil"/>
            </w:tcBorders>
            <w:shd w:val="clear" w:color="auto" w:fill="auto"/>
          </w:tcPr>
          <w:p w:rsidR="007118B6" w:rsidRPr="00484A31" w:rsidRDefault="007118B6" w:rsidP="007118B6">
            <w:pPr>
              <w:keepLines/>
            </w:pPr>
          </w:p>
        </w:tc>
        <w:tc>
          <w:tcPr>
            <w:tcW w:w="2987" w:type="pct"/>
            <w:tcBorders>
              <w:top w:val="nil"/>
              <w:left w:val="nil"/>
              <w:bottom w:val="nil"/>
              <w:right w:val="nil"/>
            </w:tcBorders>
            <w:shd w:val="clear" w:color="auto" w:fill="auto"/>
          </w:tcPr>
          <w:p w:rsidR="007118B6" w:rsidRPr="00484A31" w:rsidRDefault="004D25C8" w:rsidP="004D25C8">
            <w:pPr>
              <w:pStyle w:val="Tablea"/>
            </w:pPr>
            <w:r w:rsidRPr="00484A31">
              <w:t>(</w:t>
            </w:r>
            <w:r w:rsidR="007118B6" w:rsidRPr="00484A31">
              <w:t>a</w:t>
            </w:r>
            <w:r w:rsidRPr="00484A31">
              <w:t xml:space="preserve">) </w:t>
            </w:r>
            <w:r w:rsidR="007118B6" w:rsidRPr="00484A31">
              <w:t>if the international search report was issued by the Patent Office in respect of the international application;</w:t>
            </w:r>
          </w:p>
        </w:tc>
        <w:tc>
          <w:tcPr>
            <w:tcW w:w="1458" w:type="pct"/>
            <w:tcBorders>
              <w:top w:val="nil"/>
              <w:left w:val="nil"/>
              <w:bottom w:val="nil"/>
            </w:tcBorders>
            <w:shd w:val="clear" w:color="auto" w:fill="auto"/>
          </w:tcPr>
          <w:p w:rsidR="007118B6" w:rsidRPr="00484A31" w:rsidRDefault="007118B6" w:rsidP="004D25C8">
            <w:pPr>
              <w:pStyle w:val="Tablea"/>
            </w:pPr>
            <w:r w:rsidRPr="00484A31">
              <w:t>$590</w:t>
            </w:r>
          </w:p>
        </w:tc>
      </w:tr>
      <w:tr w:rsidR="007118B6" w:rsidRPr="00484A31" w:rsidTr="006C4CD2">
        <w:tc>
          <w:tcPr>
            <w:tcW w:w="555" w:type="pct"/>
            <w:tcBorders>
              <w:top w:val="nil"/>
              <w:bottom w:val="single" w:sz="4" w:space="0" w:color="auto"/>
              <w:right w:val="nil"/>
            </w:tcBorders>
            <w:shd w:val="clear" w:color="auto" w:fill="auto"/>
          </w:tcPr>
          <w:p w:rsidR="007118B6" w:rsidRPr="00484A31" w:rsidRDefault="007118B6" w:rsidP="007118B6">
            <w:pPr>
              <w:keepLines/>
            </w:pPr>
          </w:p>
        </w:tc>
        <w:tc>
          <w:tcPr>
            <w:tcW w:w="2987" w:type="pct"/>
            <w:tcBorders>
              <w:top w:val="nil"/>
              <w:left w:val="nil"/>
              <w:bottom w:val="single" w:sz="4" w:space="0" w:color="auto"/>
              <w:right w:val="nil"/>
            </w:tcBorders>
            <w:shd w:val="clear" w:color="auto" w:fill="auto"/>
          </w:tcPr>
          <w:p w:rsidR="007118B6" w:rsidRPr="00484A31" w:rsidRDefault="004D25C8" w:rsidP="004D25C8">
            <w:pPr>
              <w:pStyle w:val="Tablea"/>
            </w:pPr>
            <w:r w:rsidRPr="00484A31">
              <w:t>(</w:t>
            </w:r>
            <w:r w:rsidR="007118B6" w:rsidRPr="00484A31">
              <w:t>b</w:t>
            </w:r>
            <w:r w:rsidRPr="00484A31">
              <w:t xml:space="preserve">) </w:t>
            </w:r>
            <w:r w:rsidR="007118B6" w:rsidRPr="00484A31">
              <w:t>in other cases</w:t>
            </w:r>
          </w:p>
        </w:tc>
        <w:tc>
          <w:tcPr>
            <w:tcW w:w="1458" w:type="pct"/>
            <w:tcBorders>
              <w:top w:val="nil"/>
              <w:left w:val="nil"/>
              <w:bottom w:val="single" w:sz="4" w:space="0" w:color="auto"/>
            </w:tcBorders>
            <w:shd w:val="clear" w:color="auto" w:fill="auto"/>
          </w:tcPr>
          <w:p w:rsidR="007118B6" w:rsidRPr="00484A31" w:rsidRDefault="007118B6" w:rsidP="004D25C8">
            <w:pPr>
              <w:pStyle w:val="Tablea"/>
            </w:pPr>
            <w:r w:rsidRPr="00484A31">
              <w:rPr>
                <w:szCs w:val="22"/>
              </w:rPr>
              <w:t>$820</w:t>
            </w:r>
          </w:p>
        </w:tc>
      </w:tr>
      <w:tr w:rsidR="007118B6" w:rsidRPr="00484A31" w:rsidTr="006C4CD2">
        <w:tc>
          <w:tcPr>
            <w:tcW w:w="555" w:type="pct"/>
            <w:tcBorders>
              <w:top w:val="single" w:sz="4" w:space="0" w:color="auto"/>
            </w:tcBorders>
            <w:shd w:val="clear" w:color="auto" w:fill="auto"/>
          </w:tcPr>
          <w:p w:rsidR="007118B6" w:rsidRPr="00484A31" w:rsidRDefault="007118B6" w:rsidP="004D25C8">
            <w:pPr>
              <w:pStyle w:val="Tabletext"/>
            </w:pPr>
            <w:r w:rsidRPr="00484A31">
              <w:t>305</w:t>
            </w:r>
          </w:p>
        </w:tc>
        <w:tc>
          <w:tcPr>
            <w:tcW w:w="2987" w:type="pct"/>
            <w:tcBorders>
              <w:top w:val="single" w:sz="4" w:space="0" w:color="auto"/>
            </w:tcBorders>
            <w:shd w:val="clear" w:color="auto" w:fill="auto"/>
          </w:tcPr>
          <w:p w:rsidR="007118B6" w:rsidRPr="00484A31" w:rsidRDefault="007118B6" w:rsidP="007602AB">
            <w:pPr>
              <w:pStyle w:val="Tabletext"/>
            </w:pPr>
            <w:r w:rsidRPr="00484A31">
              <w:t>Additional fee for international preliminary examination under Article</w:t>
            </w:r>
            <w:r w:rsidR="00C87517" w:rsidRPr="00484A31">
              <w:t xml:space="preserve"> </w:t>
            </w:r>
            <w:r w:rsidRPr="00484A31">
              <w:t>34(3</w:t>
            </w:r>
            <w:r w:rsidR="004D25C8" w:rsidRPr="00484A31">
              <w:t>)(</w:t>
            </w:r>
            <w:r w:rsidRPr="00484A31">
              <w:t>a) of the PCT</w:t>
            </w:r>
          </w:p>
        </w:tc>
        <w:tc>
          <w:tcPr>
            <w:tcW w:w="1458" w:type="pct"/>
            <w:tcBorders>
              <w:top w:val="single" w:sz="4" w:space="0" w:color="auto"/>
            </w:tcBorders>
            <w:shd w:val="clear" w:color="auto" w:fill="auto"/>
          </w:tcPr>
          <w:p w:rsidR="007118B6" w:rsidRPr="00484A31" w:rsidRDefault="007118B6" w:rsidP="004D25C8">
            <w:pPr>
              <w:pStyle w:val="Tabletext"/>
            </w:pPr>
            <w:r w:rsidRPr="00484A31">
              <w:t>$590</w:t>
            </w:r>
          </w:p>
        </w:tc>
      </w:tr>
      <w:tr w:rsidR="007118B6" w:rsidRPr="00484A31" w:rsidTr="006C4CD2">
        <w:tc>
          <w:tcPr>
            <w:tcW w:w="555" w:type="pct"/>
            <w:tcBorders>
              <w:bottom w:val="single" w:sz="4" w:space="0" w:color="auto"/>
            </w:tcBorders>
            <w:shd w:val="clear" w:color="auto" w:fill="auto"/>
          </w:tcPr>
          <w:p w:rsidR="007118B6" w:rsidRPr="00484A31" w:rsidRDefault="007118B6" w:rsidP="004D25C8">
            <w:pPr>
              <w:pStyle w:val="Tabletext"/>
            </w:pPr>
            <w:r w:rsidRPr="00484A31">
              <w:t>306</w:t>
            </w:r>
          </w:p>
        </w:tc>
        <w:tc>
          <w:tcPr>
            <w:tcW w:w="2987" w:type="pct"/>
            <w:tcBorders>
              <w:bottom w:val="single" w:sz="4" w:space="0" w:color="auto"/>
            </w:tcBorders>
            <w:shd w:val="clear" w:color="auto" w:fill="auto"/>
          </w:tcPr>
          <w:p w:rsidR="007118B6" w:rsidRPr="00484A31" w:rsidRDefault="007118B6" w:rsidP="007602AB">
            <w:pPr>
              <w:pStyle w:val="Tabletext"/>
            </w:pPr>
            <w:r w:rsidRPr="00484A31">
              <w:t>For a copy of a document in accordance with Rule</w:t>
            </w:r>
            <w:r w:rsidR="00545D6C" w:rsidRPr="00484A31">
              <w:t> </w:t>
            </w:r>
            <w:r w:rsidRPr="00484A31">
              <w:t>44.3</w:t>
            </w:r>
            <w:r w:rsidRPr="00484A31">
              <w:rPr>
                <w:i/>
              </w:rPr>
              <w:t>(b)</w:t>
            </w:r>
            <w:r w:rsidRPr="00484A31">
              <w:t xml:space="preserve"> or 71.2</w:t>
            </w:r>
            <w:r w:rsidRPr="00484A31">
              <w:rPr>
                <w:i/>
              </w:rPr>
              <w:t>(b)</w:t>
            </w:r>
            <w:r w:rsidRPr="00484A31">
              <w:t xml:space="preserve"> of the PCT</w:t>
            </w:r>
          </w:p>
        </w:tc>
        <w:tc>
          <w:tcPr>
            <w:tcW w:w="1458" w:type="pct"/>
            <w:tcBorders>
              <w:bottom w:val="single" w:sz="4" w:space="0" w:color="auto"/>
            </w:tcBorders>
            <w:shd w:val="clear" w:color="auto" w:fill="auto"/>
          </w:tcPr>
          <w:p w:rsidR="007118B6" w:rsidRPr="00484A31" w:rsidRDefault="007118B6" w:rsidP="004D25C8">
            <w:pPr>
              <w:pStyle w:val="Tabletext"/>
            </w:pPr>
            <w:r w:rsidRPr="00484A31">
              <w:rPr>
                <w:szCs w:val="22"/>
              </w:rPr>
              <w:t>$50</w:t>
            </w:r>
          </w:p>
        </w:tc>
      </w:tr>
      <w:tr w:rsidR="007118B6" w:rsidRPr="00484A31" w:rsidTr="006C4CD2">
        <w:tc>
          <w:tcPr>
            <w:tcW w:w="555" w:type="pct"/>
            <w:tcBorders>
              <w:bottom w:val="single" w:sz="12" w:space="0" w:color="auto"/>
            </w:tcBorders>
            <w:shd w:val="clear" w:color="auto" w:fill="auto"/>
          </w:tcPr>
          <w:p w:rsidR="007118B6" w:rsidRPr="00484A31" w:rsidRDefault="007118B6" w:rsidP="004D25C8">
            <w:pPr>
              <w:pStyle w:val="Tabletext"/>
            </w:pPr>
            <w:r w:rsidRPr="00484A31">
              <w:t>308</w:t>
            </w:r>
          </w:p>
        </w:tc>
        <w:tc>
          <w:tcPr>
            <w:tcW w:w="2987" w:type="pct"/>
            <w:tcBorders>
              <w:bottom w:val="single" w:sz="12" w:space="0" w:color="auto"/>
            </w:tcBorders>
            <w:shd w:val="clear" w:color="auto" w:fill="auto"/>
          </w:tcPr>
          <w:p w:rsidR="007118B6" w:rsidRPr="00484A31" w:rsidRDefault="007118B6" w:rsidP="004D25C8">
            <w:pPr>
              <w:pStyle w:val="Tabletext"/>
            </w:pPr>
            <w:r w:rsidRPr="00484A31">
              <w:t>For processing a request for restoration of priority under Rule</w:t>
            </w:r>
            <w:r w:rsidR="00545D6C" w:rsidRPr="00484A31">
              <w:t> </w:t>
            </w:r>
            <w:r w:rsidRPr="00484A31">
              <w:t>26</w:t>
            </w:r>
            <w:r w:rsidRPr="00484A31">
              <w:rPr>
                <w:i/>
                <w:vertAlign w:val="superscript"/>
              </w:rPr>
              <w:t>bis</w:t>
            </w:r>
            <w:r w:rsidRPr="00484A31">
              <w:t xml:space="preserve"> of the PCT.</w:t>
            </w:r>
          </w:p>
        </w:tc>
        <w:tc>
          <w:tcPr>
            <w:tcW w:w="1458" w:type="pct"/>
            <w:tcBorders>
              <w:bottom w:val="single" w:sz="12" w:space="0" w:color="auto"/>
            </w:tcBorders>
            <w:shd w:val="clear" w:color="auto" w:fill="auto"/>
          </w:tcPr>
          <w:p w:rsidR="007118B6" w:rsidRPr="00484A31" w:rsidRDefault="007118B6" w:rsidP="004D25C8">
            <w:pPr>
              <w:pStyle w:val="Tabletext"/>
            </w:pPr>
            <w:r w:rsidRPr="00484A31">
              <w:t>$200</w:t>
            </w:r>
          </w:p>
        </w:tc>
      </w:tr>
    </w:tbl>
    <w:p w:rsidR="000612B4" w:rsidRPr="00484A31" w:rsidRDefault="004D25C8" w:rsidP="00624571">
      <w:pPr>
        <w:pStyle w:val="ActHead2"/>
        <w:pageBreakBefore/>
        <w:spacing w:before="0"/>
      </w:pPr>
      <w:bookmarkStart w:id="24" w:name="_Toc51236052"/>
      <w:bookmarkStart w:id="25" w:name="BK_S3P13L1C1"/>
      <w:bookmarkEnd w:id="25"/>
      <w:r w:rsidRPr="00484A31">
        <w:rPr>
          <w:rStyle w:val="CharPartNo"/>
        </w:rPr>
        <w:lastRenderedPageBreak/>
        <w:t>Part</w:t>
      </w:r>
      <w:r w:rsidR="00545D6C" w:rsidRPr="00484A31">
        <w:rPr>
          <w:rStyle w:val="CharPartNo"/>
        </w:rPr>
        <w:t> </w:t>
      </w:r>
      <w:r w:rsidR="000612B4" w:rsidRPr="00484A31">
        <w:rPr>
          <w:rStyle w:val="CharPartNo"/>
        </w:rPr>
        <w:t>4</w:t>
      </w:r>
      <w:r w:rsidRPr="00484A31">
        <w:t>—</w:t>
      </w:r>
      <w:r w:rsidR="000612B4" w:rsidRPr="00484A31">
        <w:rPr>
          <w:rStyle w:val="CharPartText"/>
        </w:rPr>
        <w:t>Fees payable for benefit of International Bureau</w:t>
      </w:r>
      <w:bookmarkEnd w:id="24"/>
    </w:p>
    <w:p w:rsidR="00841886" w:rsidRPr="00484A31" w:rsidRDefault="00841886" w:rsidP="00841886">
      <w:pPr>
        <w:pStyle w:val="ActHead5"/>
      </w:pPr>
      <w:bookmarkStart w:id="26" w:name="_Toc51236053"/>
      <w:r w:rsidRPr="00484A31">
        <w:rPr>
          <w:rStyle w:val="CharSectno"/>
        </w:rPr>
        <w:t>4</w:t>
      </w:r>
      <w:r w:rsidRPr="00484A31">
        <w:t xml:space="preserve">  Table of fees—fees payable for benefit of International Bureau</w:t>
      </w:r>
      <w:bookmarkEnd w:id="26"/>
    </w:p>
    <w:p w:rsidR="00841886" w:rsidRPr="00484A31" w:rsidRDefault="00841886" w:rsidP="00841886">
      <w:pPr>
        <w:pStyle w:val="subsection"/>
      </w:pPr>
      <w:r w:rsidRPr="00484A31">
        <w:tab/>
      </w:r>
      <w:r w:rsidRPr="00484A31">
        <w:tab/>
        <w:t>The following table sets out fees that are payable in relation to matters specified in the table.</w:t>
      </w:r>
    </w:p>
    <w:p w:rsidR="004D25C8" w:rsidRPr="00484A31" w:rsidRDefault="004D25C8" w:rsidP="00624571">
      <w:pPr>
        <w:pStyle w:val="Tabletext"/>
        <w:spacing w:before="0" w:line="240" w:lineRule="auto"/>
        <w:rPr>
          <w:sz w:val="16"/>
          <w:szCs w:val="16"/>
        </w:rPr>
      </w:pPr>
    </w:p>
    <w:tbl>
      <w:tblPr>
        <w:tblW w:w="5000" w:type="pct"/>
        <w:tblLook w:val="0000" w:firstRow="0" w:lastRow="0" w:firstColumn="0" w:lastColumn="0" w:noHBand="0" w:noVBand="0"/>
      </w:tblPr>
      <w:tblGrid>
        <w:gridCol w:w="1024"/>
        <w:gridCol w:w="5124"/>
        <w:gridCol w:w="2381"/>
      </w:tblGrid>
      <w:tr w:rsidR="000612B4" w:rsidRPr="00484A31" w:rsidTr="006C4CD2">
        <w:trPr>
          <w:tblHeader/>
        </w:trPr>
        <w:tc>
          <w:tcPr>
            <w:tcW w:w="600" w:type="pct"/>
            <w:tcBorders>
              <w:top w:val="single" w:sz="12" w:space="0" w:color="auto"/>
              <w:left w:val="nil"/>
              <w:bottom w:val="single" w:sz="12" w:space="0" w:color="auto"/>
              <w:right w:val="nil"/>
            </w:tcBorders>
          </w:tcPr>
          <w:p w:rsidR="000612B4" w:rsidRPr="00484A31" w:rsidRDefault="000612B4" w:rsidP="00F4073C">
            <w:pPr>
              <w:pStyle w:val="TableHeading"/>
            </w:pPr>
            <w:r w:rsidRPr="00484A31">
              <w:t>Item</w:t>
            </w:r>
          </w:p>
        </w:tc>
        <w:tc>
          <w:tcPr>
            <w:tcW w:w="3004" w:type="pct"/>
            <w:tcBorders>
              <w:top w:val="single" w:sz="12" w:space="0" w:color="auto"/>
              <w:left w:val="nil"/>
              <w:bottom w:val="single" w:sz="12" w:space="0" w:color="auto"/>
              <w:right w:val="nil"/>
            </w:tcBorders>
          </w:tcPr>
          <w:p w:rsidR="000612B4" w:rsidRPr="00484A31" w:rsidRDefault="000612B4" w:rsidP="00F4073C">
            <w:pPr>
              <w:pStyle w:val="TableHeading"/>
            </w:pPr>
            <w:r w:rsidRPr="00484A31">
              <w:t>Matter</w:t>
            </w:r>
          </w:p>
        </w:tc>
        <w:tc>
          <w:tcPr>
            <w:tcW w:w="1396" w:type="pct"/>
            <w:tcBorders>
              <w:top w:val="single" w:sz="12" w:space="0" w:color="auto"/>
              <w:left w:val="nil"/>
              <w:bottom w:val="single" w:sz="12" w:space="0" w:color="auto"/>
              <w:right w:val="nil"/>
            </w:tcBorders>
          </w:tcPr>
          <w:p w:rsidR="000612B4" w:rsidRPr="00484A31" w:rsidRDefault="000612B4" w:rsidP="00F4073C">
            <w:pPr>
              <w:pStyle w:val="TableHeading"/>
            </w:pPr>
            <w:r w:rsidRPr="00484A31">
              <w:t>Fee</w:t>
            </w:r>
          </w:p>
        </w:tc>
      </w:tr>
      <w:tr w:rsidR="000612B4" w:rsidRPr="00484A31" w:rsidTr="006C4CD2">
        <w:trPr>
          <w:cantSplit/>
        </w:trPr>
        <w:tc>
          <w:tcPr>
            <w:tcW w:w="600" w:type="pct"/>
            <w:tcBorders>
              <w:top w:val="single" w:sz="12" w:space="0" w:color="auto"/>
              <w:left w:val="nil"/>
              <w:bottom w:val="single" w:sz="4" w:space="0" w:color="auto"/>
              <w:right w:val="nil"/>
            </w:tcBorders>
          </w:tcPr>
          <w:p w:rsidR="000612B4" w:rsidRPr="00484A31" w:rsidRDefault="000612B4" w:rsidP="004D25C8">
            <w:pPr>
              <w:pStyle w:val="Tabletext"/>
            </w:pPr>
            <w:r w:rsidRPr="00484A31">
              <w:t>401</w:t>
            </w:r>
          </w:p>
        </w:tc>
        <w:tc>
          <w:tcPr>
            <w:tcW w:w="3004" w:type="pct"/>
            <w:tcBorders>
              <w:top w:val="single" w:sz="12" w:space="0" w:color="auto"/>
              <w:left w:val="nil"/>
              <w:bottom w:val="single" w:sz="4" w:space="0" w:color="auto"/>
              <w:right w:val="nil"/>
            </w:tcBorders>
          </w:tcPr>
          <w:p w:rsidR="000612B4" w:rsidRPr="00484A31" w:rsidRDefault="000612B4" w:rsidP="004D25C8">
            <w:pPr>
              <w:pStyle w:val="Tabletext"/>
            </w:pPr>
            <w:r w:rsidRPr="00484A31">
              <w:t>International filing fee:</w:t>
            </w:r>
            <w:r w:rsidRPr="00484A31">
              <w:br/>
              <w:t>(Rule</w:t>
            </w:r>
            <w:r w:rsidR="00545D6C" w:rsidRPr="00484A31">
              <w:t> </w:t>
            </w:r>
            <w:r w:rsidRPr="00484A31">
              <w:t>15.2 of the PCT)</w:t>
            </w:r>
          </w:p>
        </w:tc>
        <w:tc>
          <w:tcPr>
            <w:tcW w:w="1396" w:type="pct"/>
            <w:tcBorders>
              <w:top w:val="single" w:sz="12" w:space="0" w:color="auto"/>
              <w:left w:val="nil"/>
              <w:bottom w:val="single" w:sz="4" w:space="0" w:color="auto"/>
              <w:right w:val="nil"/>
            </w:tcBorders>
          </w:tcPr>
          <w:p w:rsidR="000612B4" w:rsidRPr="00484A31" w:rsidRDefault="000612B4" w:rsidP="004D25C8">
            <w:pPr>
              <w:pStyle w:val="Tabletext"/>
            </w:pPr>
            <w:r w:rsidRPr="00484A31">
              <w:t>1,330 Swiss francs plus 15</w:t>
            </w:r>
            <w:r w:rsidR="00C87517" w:rsidRPr="00484A31">
              <w:t xml:space="preserve"> </w:t>
            </w:r>
            <w:r w:rsidRPr="00484A31">
              <w:t>Swiss francs for each sheet of the international application in excess of 30</w:t>
            </w:r>
            <w:r w:rsidR="00C87517" w:rsidRPr="00484A31">
              <w:t xml:space="preserve"> </w:t>
            </w:r>
            <w:r w:rsidRPr="00484A31">
              <w:t>sheets</w:t>
            </w:r>
          </w:p>
        </w:tc>
      </w:tr>
      <w:tr w:rsidR="000612B4" w:rsidRPr="00484A31" w:rsidTr="006C4CD2">
        <w:tc>
          <w:tcPr>
            <w:tcW w:w="600" w:type="pct"/>
            <w:tcBorders>
              <w:top w:val="single" w:sz="4" w:space="0" w:color="auto"/>
              <w:left w:val="nil"/>
              <w:bottom w:val="single" w:sz="4" w:space="0" w:color="auto"/>
              <w:right w:val="nil"/>
            </w:tcBorders>
          </w:tcPr>
          <w:p w:rsidR="000612B4" w:rsidRPr="00484A31" w:rsidRDefault="000612B4" w:rsidP="004D25C8">
            <w:pPr>
              <w:pStyle w:val="Tabletext"/>
            </w:pPr>
            <w:r w:rsidRPr="00484A31">
              <w:t>402</w:t>
            </w:r>
          </w:p>
        </w:tc>
        <w:tc>
          <w:tcPr>
            <w:tcW w:w="3004" w:type="pct"/>
            <w:tcBorders>
              <w:top w:val="single" w:sz="4" w:space="0" w:color="auto"/>
              <w:left w:val="nil"/>
              <w:bottom w:val="single" w:sz="4" w:space="0" w:color="auto"/>
              <w:right w:val="nil"/>
            </w:tcBorders>
          </w:tcPr>
          <w:p w:rsidR="000612B4" w:rsidRPr="00484A31" w:rsidRDefault="000612B4" w:rsidP="004D25C8">
            <w:pPr>
              <w:pStyle w:val="Tabletext"/>
            </w:pPr>
            <w:r w:rsidRPr="00484A31">
              <w:t>Handling fee:</w:t>
            </w:r>
            <w:r w:rsidRPr="00484A31">
              <w:br/>
              <w:t>(Rule</w:t>
            </w:r>
            <w:r w:rsidR="00545D6C" w:rsidRPr="00484A31">
              <w:t> </w:t>
            </w:r>
            <w:r w:rsidRPr="00484A31">
              <w:t>57.2 of the PCT)</w:t>
            </w:r>
          </w:p>
        </w:tc>
        <w:tc>
          <w:tcPr>
            <w:tcW w:w="1396" w:type="pct"/>
            <w:tcBorders>
              <w:top w:val="single" w:sz="4" w:space="0" w:color="auto"/>
              <w:left w:val="nil"/>
              <w:bottom w:val="single" w:sz="4" w:space="0" w:color="auto"/>
              <w:right w:val="nil"/>
            </w:tcBorders>
          </w:tcPr>
          <w:p w:rsidR="000612B4" w:rsidRPr="00484A31" w:rsidRDefault="000612B4" w:rsidP="004D25C8">
            <w:pPr>
              <w:pStyle w:val="Tabletext"/>
            </w:pPr>
            <w:r w:rsidRPr="00484A31">
              <w:t>200 Swiss francs</w:t>
            </w:r>
          </w:p>
        </w:tc>
      </w:tr>
      <w:tr w:rsidR="000612B4" w:rsidRPr="00484A31" w:rsidTr="006C4CD2">
        <w:tc>
          <w:tcPr>
            <w:tcW w:w="5000" w:type="pct"/>
            <w:gridSpan w:val="3"/>
            <w:tcBorders>
              <w:top w:val="single" w:sz="4" w:space="0" w:color="auto"/>
              <w:left w:val="nil"/>
              <w:bottom w:val="single" w:sz="4" w:space="0" w:color="auto"/>
              <w:right w:val="nil"/>
            </w:tcBorders>
          </w:tcPr>
          <w:p w:rsidR="000612B4" w:rsidRPr="00484A31" w:rsidRDefault="000612B4" w:rsidP="00A83F3F">
            <w:pPr>
              <w:keepLines/>
              <w:rPr>
                <w:b/>
                <w:sz w:val="20"/>
              </w:rPr>
            </w:pPr>
            <w:r w:rsidRPr="00484A31">
              <w:rPr>
                <w:b/>
                <w:sz w:val="20"/>
              </w:rPr>
              <w:t>Reductions</w:t>
            </w:r>
          </w:p>
        </w:tc>
      </w:tr>
      <w:tr w:rsidR="009423A8" w:rsidRPr="00484A31" w:rsidDel="009423A8" w:rsidTr="00CB02F9">
        <w:trPr>
          <w:cantSplit/>
        </w:trPr>
        <w:tc>
          <w:tcPr>
            <w:tcW w:w="600" w:type="pct"/>
            <w:tcBorders>
              <w:top w:val="single" w:sz="4" w:space="0" w:color="auto"/>
              <w:left w:val="nil"/>
              <w:bottom w:val="single" w:sz="4" w:space="0" w:color="auto"/>
              <w:right w:val="nil"/>
            </w:tcBorders>
          </w:tcPr>
          <w:p w:rsidR="009423A8" w:rsidRPr="00484A31" w:rsidDel="009423A8" w:rsidRDefault="009423A8" w:rsidP="004D25C8">
            <w:pPr>
              <w:pStyle w:val="Tabletext"/>
            </w:pPr>
            <w:r w:rsidRPr="00484A31">
              <w:t>403</w:t>
            </w:r>
          </w:p>
        </w:tc>
        <w:tc>
          <w:tcPr>
            <w:tcW w:w="4400" w:type="pct"/>
            <w:gridSpan w:val="2"/>
            <w:tcBorders>
              <w:top w:val="single" w:sz="4" w:space="0" w:color="auto"/>
              <w:left w:val="nil"/>
              <w:bottom w:val="single" w:sz="4" w:space="0" w:color="auto"/>
              <w:right w:val="nil"/>
            </w:tcBorders>
          </w:tcPr>
          <w:p w:rsidR="009423A8" w:rsidRPr="00484A31" w:rsidRDefault="009423A8" w:rsidP="009423A8">
            <w:pPr>
              <w:pStyle w:val="Tabletext"/>
            </w:pPr>
            <w:r w:rsidRPr="00484A31">
              <w:t>The international filing fee is reduced by the following amount if the international application is, as provided for in the Administrative Instructions, filed:</w:t>
            </w:r>
          </w:p>
          <w:p w:rsidR="009423A8" w:rsidRPr="00484A31" w:rsidRDefault="009423A8" w:rsidP="009423A8">
            <w:pPr>
              <w:pStyle w:val="Tablea"/>
            </w:pPr>
            <w:r w:rsidRPr="00484A31">
              <w:t>(a) in electronic form, the request not being in character coded format—100 Swiss francs;</w:t>
            </w:r>
          </w:p>
          <w:p w:rsidR="009423A8" w:rsidRPr="00484A31" w:rsidRDefault="009423A8" w:rsidP="009423A8">
            <w:pPr>
              <w:pStyle w:val="Tablea"/>
            </w:pPr>
            <w:r w:rsidRPr="00484A31">
              <w:t>(b) in electronic form, the request being in character coded format—200 Swiss francs;</w:t>
            </w:r>
          </w:p>
          <w:p w:rsidR="009423A8" w:rsidRPr="00484A31" w:rsidDel="009423A8" w:rsidRDefault="009423A8" w:rsidP="009423A8">
            <w:pPr>
              <w:pStyle w:val="Tabletext"/>
            </w:pPr>
            <w:r w:rsidRPr="00484A31">
              <w:t>(c) in electronic form, the request, description, claims and abstract being in character coded format—300 Swiss francs.</w:t>
            </w:r>
          </w:p>
        </w:tc>
      </w:tr>
      <w:tr w:rsidR="0087332A" w:rsidRPr="00484A31" w:rsidTr="00CB02F9">
        <w:tc>
          <w:tcPr>
            <w:tcW w:w="600" w:type="pct"/>
            <w:tcBorders>
              <w:top w:val="single" w:sz="4" w:space="0" w:color="auto"/>
              <w:bottom w:val="single" w:sz="12" w:space="0" w:color="auto"/>
            </w:tcBorders>
          </w:tcPr>
          <w:p w:rsidR="0087332A" w:rsidRPr="00484A31" w:rsidRDefault="0087332A" w:rsidP="000E0215">
            <w:pPr>
              <w:pStyle w:val="Tabletext"/>
            </w:pPr>
            <w:r w:rsidRPr="00484A31">
              <w:t>404</w:t>
            </w:r>
          </w:p>
        </w:tc>
        <w:tc>
          <w:tcPr>
            <w:tcW w:w="4400" w:type="pct"/>
            <w:gridSpan w:val="2"/>
            <w:tcBorders>
              <w:top w:val="single" w:sz="4" w:space="0" w:color="auto"/>
              <w:bottom w:val="single" w:sz="12" w:space="0" w:color="auto"/>
            </w:tcBorders>
          </w:tcPr>
          <w:p w:rsidR="0087332A" w:rsidRPr="00484A31" w:rsidRDefault="0087332A" w:rsidP="000E0215">
            <w:pPr>
              <w:pStyle w:val="Tabletext"/>
            </w:pPr>
            <w:r w:rsidRPr="00484A31">
              <w:t>The international filing fee (where applicable, as reduced under item</w:t>
            </w:r>
            <w:r w:rsidR="00545D6C" w:rsidRPr="00484A31">
              <w:t> </w:t>
            </w:r>
            <w:r w:rsidRPr="00484A31">
              <w:t>403) and the handling fee are reduced in accordance with item</w:t>
            </w:r>
            <w:r w:rsidR="00545D6C" w:rsidRPr="00484A31">
              <w:t> </w:t>
            </w:r>
            <w:r w:rsidRPr="00484A31">
              <w:t>5 of the Schedule of Fees set out in the PCT.</w:t>
            </w:r>
          </w:p>
        </w:tc>
      </w:tr>
    </w:tbl>
    <w:p w:rsidR="00B31F41" w:rsidRPr="00484A31" w:rsidRDefault="004D25C8" w:rsidP="004D25C8">
      <w:pPr>
        <w:pStyle w:val="ActHead1"/>
        <w:pageBreakBefore/>
      </w:pPr>
      <w:bookmarkStart w:id="27" w:name="_Toc51236054"/>
      <w:r w:rsidRPr="00484A31">
        <w:rPr>
          <w:rStyle w:val="CharChapNo"/>
        </w:rPr>
        <w:lastRenderedPageBreak/>
        <w:t>Schedule</w:t>
      </w:r>
      <w:r w:rsidR="00545D6C" w:rsidRPr="00484A31">
        <w:rPr>
          <w:rStyle w:val="CharChapNo"/>
        </w:rPr>
        <w:t> </w:t>
      </w:r>
      <w:r w:rsidR="00B31F41" w:rsidRPr="00484A31">
        <w:rPr>
          <w:rStyle w:val="CharChapNo"/>
        </w:rPr>
        <w:t>8</w:t>
      </w:r>
      <w:r w:rsidRPr="00484A31">
        <w:t>—</w:t>
      </w:r>
      <w:r w:rsidR="00B31F41" w:rsidRPr="00484A31">
        <w:rPr>
          <w:rStyle w:val="CharChapText"/>
        </w:rPr>
        <w:t>Costs, expenses and allowances</w:t>
      </w:r>
      <w:bookmarkEnd w:id="27"/>
    </w:p>
    <w:p w:rsidR="00C95049" w:rsidRPr="00484A31" w:rsidRDefault="00C95049" w:rsidP="00C95049">
      <w:pPr>
        <w:pStyle w:val="notemargin"/>
      </w:pPr>
      <w:r w:rsidRPr="00484A31">
        <w:t>Note:</w:t>
      </w:r>
      <w:r w:rsidRPr="00484A31">
        <w:tab/>
        <w:t xml:space="preserve">See </w:t>
      </w:r>
      <w:r w:rsidR="00484A31">
        <w:t>subregulations 2</w:t>
      </w:r>
      <w:r w:rsidRPr="00484A31">
        <w:t>0.41(3) and 20A.16(3) and regulation</w:t>
      </w:r>
      <w:r w:rsidR="00545D6C" w:rsidRPr="00484A31">
        <w:t> </w:t>
      </w:r>
      <w:r w:rsidRPr="00484A31">
        <w:t>22.8.</w:t>
      </w:r>
    </w:p>
    <w:p w:rsidR="00B31F41" w:rsidRPr="00484A31" w:rsidRDefault="004D25C8" w:rsidP="004D25C8">
      <w:pPr>
        <w:pStyle w:val="ActHead2"/>
      </w:pPr>
      <w:bookmarkStart w:id="28" w:name="_Toc51236055"/>
      <w:bookmarkStart w:id="29" w:name="f_Check_Lines_above"/>
      <w:bookmarkStart w:id="30" w:name="BK_S3P14L3C1"/>
      <w:bookmarkEnd w:id="29"/>
      <w:bookmarkEnd w:id="30"/>
      <w:r w:rsidRPr="00484A31">
        <w:rPr>
          <w:rStyle w:val="CharPartNo"/>
        </w:rPr>
        <w:t>Part</w:t>
      </w:r>
      <w:r w:rsidR="00545D6C" w:rsidRPr="00484A31">
        <w:rPr>
          <w:rStyle w:val="CharPartNo"/>
        </w:rPr>
        <w:t> </w:t>
      </w:r>
      <w:r w:rsidR="00B31F41" w:rsidRPr="00484A31">
        <w:rPr>
          <w:rStyle w:val="CharPartNo"/>
        </w:rPr>
        <w:t>1</w:t>
      </w:r>
      <w:r w:rsidRPr="00484A31">
        <w:t>—</w:t>
      </w:r>
      <w:r w:rsidR="00B31F41" w:rsidRPr="00484A31">
        <w:rPr>
          <w:rStyle w:val="CharPartText"/>
        </w:rPr>
        <w:t>Costs</w:t>
      </w:r>
      <w:bookmarkEnd w:id="28"/>
    </w:p>
    <w:p w:rsidR="00B31F41" w:rsidRPr="00484A31" w:rsidRDefault="00B31F41" w:rsidP="00B31F41">
      <w:pPr>
        <w:keepNext/>
        <w:keepLines/>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504"/>
        <w:gridCol w:w="4850"/>
        <w:gridCol w:w="2175"/>
      </w:tblGrid>
      <w:tr w:rsidR="00B31F41" w:rsidRPr="00484A31" w:rsidTr="006C4CD2">
        <w:trPr>
          <w:tblHeader/>
        </w:trPr>
        <w:tc>
          <w:tcPr>
            <w:tcW w:w="882" w:type="pct"/>
            <w:tcBorders>
              <w:top w:val="single" w:sz="12" w:space="0" w:color="auto"/>
              <w:bottom w:val="single" w:sz="6" w:space="0" w:color="auto"/>
            </w:tcBorders>
            <w:shd w:val="clear" w:color="auto" w:fill="auto"/>
          </w:tcPr>
          <w:p w:rsidR="00B31F41" w:rsidRPr="00484A31" w:rsidRDefault="00B31F41" w:rsidP="00F4073C">
            <w:pPr>
              <w:pStyle w:val="TableHeading"/>
            </w:pPr>
            <w:r w:rsidRPr="00484A31">
              <w:t xml:space="preserve">Column 1 </w:t>
            </w:r>
          </w:p>
        </w:tc>
        <w:tc>
          <w:tcPr>
            <w:tcW w:w="2843" w:type="pct"/>
            <w:tcBorders>
              <w:top w:val="single" w:sz="12" w:space="0" w:color="auto"/>
              <w:bottom w:val="single" w:sz="6" w:space="0" w:color="auto"/>
            </w:tcBorders>
            <w:shd w:val="clear" w:color="auto" w:fill="auto"/>
          </w:tcPr>
          <w:p w:rsidR="00B31F41" w:rsidRPr="00484A31" w:rsidRDefault="00B31F41" w:rsidP="00F4073C">
            <w:pPr>
              <w:pStyle w:val="TableHeading"/>
            </w:pPr>
            <w:r w:rsidRPr="00484A31">
              <w:t xml:space="preserve">Column 2 </w:t>
            </w:r>
          </w:p>
        </w:tc>
        <w:tc>
          <w:tcPr>
            <w:tcW w:w="1275" w:type="pct"/>
            <w:tcBorders>
              <w:top w:val="single" w:sz="12" w:space="0" w:color="auto"/>
              <w:bottom w:val="single" w:sz="6" w:space="0" w:color="auto"/>
            </w:tcBorders>
            <w:shd w:val="clear" w:color="auto" w:fill="auto"/>
          </w:tcPr>
          <w:p w:rsidR="00B31F41" w:rsidRPr="00484A31" w:rsidRDefault="00B31F41" w:rsidP="00F4073C">
            <w:pPr>
              <w:pStyle w:val="TableHeading"/>
            </w:pPr>
            <w:r w:rsidRPr="00484A31">
              <w:t xml:space="preserve">Column 3 </w:t>
            </w:r>
          </w:p>
        </w:tc>
      </w:tr>
      <w:tr w:rsidR="00B31F41" w:rsidRPr="00484A31" w:rsidTr="006C4CD2">
        <w:trPr>
          <w:tblHeader/>
        </w:trPr>
        <w:tc>
          <w:tcPr>
            <w:tcW w:w="882" w:type="pct"/>
            <w:tcBorders>
              <w:top w:val="single" w:sz="6" w:space="0" w:color="auto"/>
              <w:bottom w:val="single" w:sz="12" w:space="0" w:color="auto"/>
            </w:tcBorders>
            <w:shd w:val="clear" w:color="auto" w:fill="auto"/>
          </w:tcPr>
          <w:p w:rsidR="00B31F41" w:rsidRPr="00484A31" w:rsidRDefault="00B31F41" w:rsidP="00F4073C">
            <w:pPr>
              <w:pStyle w:val="TableHeading"/>
            </w:pPr>
            <w:r w:rsidRPr="00484A31">
              <w:t xml:space="preserve">Item </w:t>
            </w:r>
          </w:p>
        </w:tc>
        <w:tc>
          <w:tcPr>
            <w:tcW w:w="2843" w:type="pct"/>
            <w:tcBorders>
              <w:top w:val="single" w:sz="6" w:space="0" w:color="auto"/>
              <w:bottom w:val="single" w:sz="12" w:space="0" w:color="auto"/>
            </w:tcBorders>
            <w:shd w:val="clear" w:color="auto" w:fill="auto"/>
          </w:tcPr>
          <w:p w:rsidR="00B31F41" w:rsidRPr="00484A31" w:rsidRDefault="00B31F41" w:rsidP="00F4073C">
            <w:pPr>
              <w:pStyle w:val="TableHeading"/>
            </w:pPr>
            <w:r w:rsidRPr="00484A31">
              <w:t xml:space="preserve">Matter </w:t>
            </w:r>
          </w:p>
        </w:tc>
        <w:tc>
          <w:tcPr>
            <w:tcW w:w="1275" w:type="pct"/>
            <w:tcBorders>
              <w:top w:val="single" w:sz="6" w:space="0" w:color="auto"/>
              <w:bottom w:val="single" w:sz="12" w:space="0" w:color="auto"/>
            </w:tcBorders>
            <w:shd w:val="clear" w:color="auto" w:fill="auto"/>
          </w:tcPr>
          <w:p w:rsidR="00B31F41" w:rsidRPr="00484A31" w:rsidRDefault="00B31F41" w:rsidP="00F4073C">
            <w:pPr>
              <w:pStyle w:val="TableHeading"/>
            </w:pPr>
            <w:r w:rsidRPr="00484A31">
              <w:t xml:space="preserve">Amount </w:t>
            </w:r>
          </w:p>
        </w:tc>
      </w:tr>
      <w:tr w:rsidR="00B31F41" w:rsidRPr="00484A31" w:rsidTr="006C4CD2">
        <w:tc>
          <w:tcPr>
            <w:tcW w:w="882" w:type="pct"/>
            <w:tcBorders>
              <w:top w:val="single" w:sz="12" w:space="0" w:color="auto"/>
            </w:tcBorders>
            <w:shd w:val="clear" w:color="auto" w:fill="auto"/>
          </w:tcPr>
          <w:p w:rsidR="00B31F41" w:rsidRPr="00484A31" w:rsidRDefault="00B31F41" w:rsidP="00F4073C">
            <w:pPr>
              <w:pStyle w:val="Tabletext"/>
            </w:pPr>
            <w:r w:rsidRPr="00484A31">
              <w:t xml:space="preserve">1 </w:t>
            </w:r>
          </w:p>
        </w:tc>
        <w:tc>
          <w:tcPr>
            <w:tcW w:w="2843" w:type="pct"/>
            <w:tcBorders>
              <w:top w:val="single" w:sz="12" w:space="0" w:color="auto"/>
            </w:tcBorders>
            <w:shd w:val="clear" w:color="auto" w:fill="auto"/>
          </w:tcPr>
          <w:p w:rsidR="00B31F41" w:rsidRPr="00484A31" w:rsidRDefault="00B31F41" w:rsidP="00F4073C">
            <w:pPr>
              <w:pStyle w:val="Tabletext"/>
            </w:pPr>
            <w:r w:rsidRPr="00484A31">
              <w:t xml:space="preserve">Notice of opposition </w:t>
            </w:r>
          </w:p>
        </w:tc>
        <w:tc>
          <w:tcPr>
            <w:tcW w:w="1275" w:type="pct"/>
            <w:tcBorders>
              <w:top w:val="single" w:sz="12" w:space="0" w:color="auto"/>
            </w:tcBorders>
            <w:shd w:val="clear" w:color="auto" w:fill="auto"/>
          </w:tcPr>
          <w:p w:rsidR="00B31F41" w:rsidRPr="00484A31" w:rsidRDefault="00B31F41" w:rsidP="00F4073C">
            <w:pPr>
              <w:pStyle w:val="Tabletext"/>
            </w:pPr>
            <w:r w:rsidRPr="00484A31">
              <w:t xml:space="preserve">$200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2 </w:t>
            </w:r>
          </w:p>
        </w:tc>
        <w:tc>
          <w:tcPr>
            <w:tcW w:w="2843" w:type="pct"/>
            <w:shd w:val="clear" w:color="auto" w:fill="auto"/>
          </w:tcPr>
          <w:p w:rsidR="00B31F41" w:rsidRPr="00484A31" w:rsidRDefault="00B31F41" w:rsidP="00F4073C">
            <w:pPr>
              <w:pStyle w:val="Tabletext"/>
            </w:pPr>
            <w:r w:rsidRPr="00484A31">
              <w:t xml:space="preserve">Statement of grounds and particulars </w:t>
            </w:r>
          </w:p>
        </w:tc>
        <w:tc>
          <w:tcPr>
            <w:tcW w:w="1275" w:type="pct"/>
            <w:shd w:val="clear" w:color="auto" w:fill="auto"/>
          </w:tcPr>
          <w:p w:rsidR="00B31F41" w:rsidRPr="00484A31" w:rsidRDefault="00B31F41" w:rsidP="00F4073C">
            <w:pPr>
              <w:pStyle w:val="Tabletext"/>
            </w:pPr>
            <w:r w:rsidRPr="00484A31">
              <w:t xml:space="preserve">$750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3 </w:t>
            </w:r>
          </w:p>
        </w:tc>
        <w:tc>
          <w:tcPr>
            <w:tcW w:w="2843" w:type="pct"/>
            <w:shd w:val="clear" w:color="auto" w:fill="auto"/>
          </w:tcPr>
          <w:p w:rsidR="00B31F41" w:rsidRPr="00484A31" w:rsidRDefault="00B31F41" w:rsidP="00F4073C">
            <w:pPr>
              <w:pStyle w:val="Tabletext"/>
            </w:pPr>
            <w:r w:rsidRPr="00484A31">
              <w:t xml:space="preserve">Receiving and perusing statement of grounds and particulars </w:t>
            </w:r>
          </w:p>
        </w:tc>
        <w:tc>
          <w:tcPr>
            <w:tcW w:w="1275" w:type="pct"/>
            <w:shd w:val="clear" w:color="auto" w:fill="auto"/>
          </w:tcPr>
          <w:p w:rsidR="00B31F41" w:rsidRPr="00484A31" w:rsidRDefault="00B31F41" w:rsidP="00F4073C">
            <w:pPr>
              <w:pStyle w:val="Tabletext"/>
            </w:pPr>
            <w:r w:rsidRPr="00484A31">
              <w:t xml:space="preserve">$500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4 </w:t>
            </w:r>
          </w:p>
        </w:tc>
        <w:tc>
          <w:tcPr>
            <w:tcW w:w="2843" w:type="pct"/>
            <w:shd w:val="clear" w:color="auto" w:fill="auto"/>
          </w:tcPr>
          <w:p w:rsidR="00B31F41" w:rsidRPr="00484A31" w:rsidRDefault="00B31F41" w:rsidP="00F4073C">
            <w:pPr>
              <w:pStyle w:val="Tabletext"/>
            </w:pPr>
            <w:r w:rsidRPr="00484A31">
              <w:t xml:space="preserve">Evidence in support </w:t>
            </w:r>
          </w:p>
        </w:tc>
        <w:tc>
          <w:tcPr>
            <w:tcW w:w="1275" w:type="pct"/>
            <w:shd w:val="clear" w:color="auto" w:fill="auto"/>
          </w:tcPr>
          <w:p w:rsidR="00B31F41" w:rsidRPr="00484A31" w:rsidRDefault="00B31F41" w:rsidP="00F4073C">
            <w:pPr>
              <w:pStyle w:val="Tabletext"/>
            </w:pPr>
            <w:r w:rsidRPr="00484A31">
              <w:t>$1</w:t>
            </w:r>
            <w:r w:rsidR="00545D6C" w:rsidRPr="00484A31">
              <w:t> </w:t>
            </w:r>
            <w:r w:rsidRPr="00484A31">
              <w:t xml:space="preserve">500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5 </w:t>
            </w:r>
          </w:p>
        </w:tc>
        <w:tc>
          <w:tcPr>
            <w:tcW w:w="2843" w:type="pct"/>
            <w:shd w:val="clear" w:color="auto" w:fill="auto"/>
          </w:tcPr>
          <w:p w:rsidR="00B31F41" w:rsidRPr="00484A31" w:rsidRDefault="00B31F41" w:rsidP="00F4073C">
            <w:pPr>
              <w:pStyle w:val="Tabletext"/>
            </w:pPr>
            <w:r w:rsidRPr="00484A31">
              <w:t xml:space="preserve">Receiving and perusing notice of opposition </w:t>
            </w:r>
          </w:p>
        </w:tc>
        <w:tc>
          <w:tcPr>
            <w:tcW w:w="1275" w:type="pct"/>
            <w:shd w:val="clear" w:color="auto" w:fill="auto"/>
          </w:tcPr>
          <w:p w:rsidR="00B31F41" w:rsidRPr="00484A31" w:rsidRDefault="00B31F41" w:rsidP="00F4073C">
            <w:pPr>
              <w:pStyle w:val="Tabletext"/>
            </w:pPr>
            <w:r w:rsidRPr="00484A31">
              <w:t xml:space="preserve">$200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6 </w:t>
            </w:r>
          </w:p>
        </w:tc>
        <w:tc>
          <w:tcPr>
            <w:tcW w:w="2843" w:type="pct"/>
            <w:shd w:val="clear" w:color="auto" w:fill="auto"/>
          </w:tcPr>
          <w:p w:rsidR="00B31F41" w:rsidRPr="00484A31" w:rsidRDefault="00B31F41" w:rsidP="00F4073C">
            <w:pPr>
              <w:pStyle w:val="Tabletext"/>
            </w:pPr>
            <w:r w:rsidRPr="00484A31">
              <w:t xml:space="preserve">Receiving and perusing evidence in support </w:t>
            </w:r>
          </w:p>
        </w:tc>
        <w:tc>
          <w:tcPr>
            <w:tcW w:w="1275" w:type="pct"/>
            <w:shd w:val="clear" w:color="auto" w:fill="auto"/>
          </w:tcPr>
          <w:p w:rsidR="00B31F41" w:rsidRPr="00484A31" w:rsidRDefault="00B31F41" w:rsidP="00F4073C">
            <w:pPr>
              <w:pStyle w:val="Tabletext"/>
            </w:pPr>
            <w:r w:rsidRPr="00484A31">
              <w:t xml:space="preserve">$750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7 </w:t>
            </w:r>
          </w:p>
        </w:tc>
        <w:tc>
          <w:tcPr>
            <w:tcW w:w="2843" w:type="pct"/>
            <w:shd w:val="clear" w:color="auto" w:fill="auto"/>
          </w:tcPr>
          <w:p w:rsidR="00B31F41" w:rsidRPr="00484A31" w:rsidRDefault="00B31F41" w:rsidP="00F4073C">
            <w:pPr>
              <w:pStyle w:val="Tabletext"/>
            </w:pPr>
            <w:r w:rsidRPr="00484A31">
              <w:t xml:space="preserve">Evidence in answer </w:t>
            </w:r>
          </w:p>
        </w:tc>
        <w:tc>
          <w:tcPr>
            <w:tcW w:w="1275" w:type="pct"/>
            <w:shd w:val="clear" w:color="auto" w:fill="auto"/>
          </w:tcPr>
          <w:p w:rsidR="00B31F41" w:rsidRPr="00484A31" w:rsidRDefault="00B31F41" w:rsidP="00F4073C">
            <w:pPr>
              <w:pStyle w:val="Tabletext"/>
            </w:pPr>
            <w:r w:rsidRPr="00484A31">
              <w:t>$1</w:t>
            </w:r>
            <w:r w:rsidR="00545D6C" w:rsidRPr="00484A31">
              <w:t> </w:t>
            </w:r>
            <w:r w:rsidRPr="00484A31">
              <w:t xml:space="preserve">500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8 </w:t>
            </w:r>
          </w:p>
        </w:tc>
        <w:tc>
          <w:tcPr>
            <w:tcW w:w="2843" w:type="pct"/>
            <w:shd w:val="clear" w:color="auto" w:fill="auto"/>
          </w:tcPr>
          <w:p w:rsidR="00B31F41" w:rsidRPr="00484A31" w:rsidRDefault="00B31F41" w:rsidP="00F4073C">
            <w:pPr>
              <w:pStyle w:val="Tabletext"/>
            </w:pPr>
            <w:r w:rsidRPr="00484A31">
              <w:t xml:space="preserve">Receiving and perusing evidence in answer </w:t>
            </w:r>
          </w:p>
        </w:tc>
        <w:tc>
          <w:tcPr>
            <w:tcW w:w="1275" w:type="pct"/>
            <w:shd w:val="clear" w:color="auto" w:fill="auto"/>
          </w:tcPr>
          <w:p w:rsidR="00B31F41" w:rsidRPr="00484A31" w:rsidRDefault="00B31F41" w:rsidP="00F4073C">
            <w:pPr>
              <w:pStyle w:val="Tabletext"/>
            </w:pPr>
            <w:r w:rsidRPr="00484A31">
              <w:t xml:space="preserve">$750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9 </w:t>
            </w:r>
          </w:p>
        </w:tc>
        <w:tc>
          <w:tcPr>
            <w:tcW w:w="2843" w:type="pct"/>
            <w:shd w:val="clear" w:color="auto" w:fill="auto"/>
          </w:tcPr>
          <w:p w:rsidR="00B31F41" w:rsidRPr="00484A31" w:rsidRDefault="00B31F41" w:rsidP="00F4073C">
            <w:pPr>
              <w:pStyle w:val="Tabletext"/>
            </w:pPr>
            <w:r w:rsidRPr="00484A31">
              <w:t xml:space="preserve">Evidence in reply </w:t>
            </w:r>
          </w:p>
        </w:tc>
        <w:tc>
          <w:tcPr>
            <w:tcW w:w="1275" w:type="pct"/>
            <w:shd w:val="clear" w:color="auto" w:fill="auto"/>
          </w:tcPr>
          <w:p w:rsidR="00B31F41" w:rsidRPr="00484A31" w:rsidRDefault="00B31F41" w:rsidP="00F4073C">
            <w:pPr>
              <w:pStyle w:val="Tabletext"/>
            </w:pPr>
            <w:r w:rsidRPr="00484A31">
              <w:t xml:space="preserve">$750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10 </w:t>
            </w:r>
          </w:p>
        </w:tc>
        <w:tc>
          <w:tcPr>
            <w:tcW w:w="2843" w:type="pct"/>
            <w:shd w:val="clear" w:color="auto" w:fill="auto"/>
          </w:tcPr>
          <w:p w:rsidR="00B31F41" w:rsidRPr="00484A31" w:rsidRDefault="00B31F41" w:rsidP="00F4073C">
            <w:pPr>
              <w:pStyle w:val="Tabletext"/>
            </w:pPr>
            <w:r w:rsidRPr="00484A31">
              <w:t xml:space="preserve">Receiving and perusing evidence in reply </w:t>
            </w:r>
          </w:p>
        </w:tc>
        <w:tc>
          <w:tcPr>
            <w:tcW w:w="1275" w:type="pct"/>
            <w:shd w:val="clear" w:color="auto" w:fill="auto"/>
          </w:tcPr>
          <w:p w:rsidR="00B31F41" w:rsidRPr="00484A31" w:rsidRDefault="00B31F41" w:rsidP="00F4073C">
            <w:pPr>
              <w:pStyle w:val="Tabletext"/>
            </w:pPr>
            <w:r w:rsidRPr="00484A31">
              <w:t xml:space="preserve">$350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11 </w:t>
            </w:r>
          </w:p>
        </w:tc>
        <w:tc>
          <w:tcPr>
            <w:tcW w:w="2843" w:type="pct"/>
            <w:shd w:val="clear" w:color="auto" w:fill="auto"/>
          </w:tcPr>
          <w:p w:rsidR="00B31F41" w:rsidRPr="00484A31" w:rsidRDefault="00B31F41" w:rsidP="00F4073C">
            <w:pPr>
              <w:pStyle w:val="Tabletext"/>
            </w:pPr>
            <w:r w:rsidRPr="00484A31">
              <w:t xml:space="preserve">Preparation of case for hearing </w:t>
            </w:r>
          </w:p>
        </w:tc>
        <w:tc>
          <w:tcPr>
            <w:tcW w:w="1275" w:type="pct"/>
            <w:shd w:val="clear" w:color="auto" w:fill="auto"/>
          </w:tcPr>
          <w:p w:rsidR="00B31F41" w:rsidRPr="00484A31" w:rsidRDefault="00B31F41" w:rsidP="00F4073C">
            <w:pPr>
              <w:pStyle w:val="Tabletext"/>
            </w:pPr>
            <w:r w:rsidRPr="00484A31">
              <w:t>$1</w:t>
            </w:r>
            <w:r w:rsidR="00545D6C" w:rsidRPr="00484A31">
              <w:t> </w:t>
            </w:r>
            <w:r w:rsidRPr="00484A31">
              <w:t xml:space="preserve">000 </w:t>
            </w:r>
          </w:p>
        </w:tc>
      </w:tr>
      <w:tr w:rsidR="00B31F41" w:rsidRPr="00484A31" w:rsidTr="006C4CD2">
        <w:tc>
          <w:tcPr>
            <w:tcW w:w="882" w:type="pct"/>
            <w:shd w:val="clear" w:color="auto" w:fill="auto"/>
          </w:tcPr>
          <w:p w:rsidR="00B31F41" w:rsidRPr="00484A31" w:rsidRDefault="00B31F41" w:rsidP="00F4073C">
            <w:pPr>
              <w:pStyle w:val="Tabletext"/>
            </w:pPr>
            <w:r w:rsidRPr="00484A31">
              <w:t xml:space="preserve">12 </w:t>
            </w:r>
          </w:p>
        </w:tc>
        <w:tc>
          <w:tcPr>
            <w:tcW w:w="2843" w:type="pct"/>
            <w:shd w:val="clear" w:color="auto" w:fill="auto"/>
          </w:tcPr>
          <w:p w:rsidR="00B31F41" w:rsidRPr="00484A31" w:rsidRDefault="00B31F41" w:rsidP="00F4073C">
            <w:pPr>
              <w:pStyle w:val="Tabletext"/>
            </w:pPr>
            <w:r w:rsidRPr="00484A31">
              <w:t xml:space="preserve">Attendance at hearing by registered patent attorney or solicitor without counsel </w:t>
            </w:r>
          </w:p>
        </w:tc>
        <w:tc>
          <w:tcPr>
            <w:tcW w:w="1275" w:type="pct"/>
            <w:shd w:val="clear" w:color="auto" w:fill="auto"/>
          </w:tcPr>
          <w:p w:rsidR="00B31F41" w:rsidRPr="00484A31" w:rsidRDefault="00B31F41" w:rsidP="00F4073C">
            <w:pPr>
              <w:pStyle w:val="Tabletext"/>
            </w:pPr>
            <w:r w:rsidRPr="00484A31">
              <w:t>$260 an hour, but not more than $1</w:t>
            </w:r>
            <w:r w:rsidR="00545D6C" w:rsidRPr="00484A31">
              <w:t> </w:t>
            </w:r>
            <w:r w:rsidRPr="00484A31">
              <w:t xml:space="preserve">170 a day </w:t>
            </w:r>
          </w:p>
        </w:tc>
      </w:tr>
      <w:tr w:rsidR="00B31F41" w:rsidRPr="00484A31" w:rsidTr="006C4CD2">
        <w:tc>
          <w:tcPr>
            <w:tcW w:w="882" w:type="pct"/>
            <w:tcBorders>
              <w:bottom w:val="single" w:sz="4" w:space="0" w:color="auto"/>
            </w:tcBorders>
            <w:shd w:val="clear" w:color="auto" w:fill="auto"/>
          </w:tcPr>
          <w:p w:rsidR="00B31F41" w:rsidRPr="00484A31" w:rsidRDefault="00B31F41" w:rsidP="00F4073C">
            <w:pPr>
              <w:pStyle w:val="Tabletext"/>
            </w:pPr>
            <w:r w:rsidRPr="00484A31">
              <w:t xml:space="preserve">13 </w:t>
            </w:r>
          </w:p>
        </w:tc>
        <w:tc>
          <w:tcPr>
            <w:tcW w:w="2843" w:type="pct"/>
            <w:tcBorders>
              <w:bottom w:val="single" w:sz="4" w:space="0" w:color="auto"/>
            </w:tcBorders>
            <w:shd w:val="clear" w:color="auto" w:fill="auto"/>
          </w:tcPr>
          <w:p w:rsidR="00B31F41" w:rsidRPr="00484A31" w:rsidRDefault="00B31F41" w:rsidP="00F4073C">
            <w:pPr>
              <w:pStyle w:val="Tabletext"/>
            </w:pPr>
            <w:r w:rsidRPr="00484A31">
              <w:t xml:space="preserve">Attendance at hearing by registered patent attorney or solicitor instructing counsel </w:t>
            </w:r>
          </w:p>
        </w:tc>
        <w:tc>
          <w:tcPr>
            <w:tcW w:w="1275" w:type="pct"/>
            <w:tcBorders>
              <w:bottom w:val="single" w:sz="4" w:space="0" w:color="auto"/>
            </w:tcBorders>
            <w:shd w:val="clear" w:color="auto" w:fill="auto"/>
          </w:tcPr>
          <w:p w:rsidR="00B31F41" w:rsidRPr="00484A31" w:rsidRDefault="00B31F41" w:rsidP="00F4073C">
            <w:pPr>
              <w:pStyle w:val="Tabletext"/>
            </w:pPr>
            <w:r w:rsidRPr="00484A31">
              <w:t xml:space="preserve">$200 an hour, but not more than $900 a day </w:t>
            </w:r>
          </w:p>
        </w:tc>
      </w:tr>
      <w:tr w:rsidR="00B31F41" w:rsidRPr="00484A31" w:rsidTr="006C4CD2">
        <w:tc>
          <w:tcPr>
            <w:tcW w:w="882" w:type="pct"/>
            <w:tcBorders>
              <w:bottom w:val="single" w:sz="12" w:space="0" w:color="auto"/>
            </w:tcBorders>
            <w:shd w:val="clear" w:color="auto" w:fill="auto"/>
          </w:tcPr>
          <w:p w:rsidR="00B31F41" w:rsidRPr="00484A31" w:rsidRDefault="00B31F41" w:rsidP="00F4073C">
            <w:pPr>
              <w:pStyle w:val="Tabletext"/>
            </w:pPr>
            <w:r w:rsidRPr="00484A31">
              <w:t xml:space="preserve">14 </w:t>
            </w:r>
          </w:p>
        </w:tc>
        <w:tc>
          <w:tcPr>
            <w:tcW w:w="2843" w:type="pct"/>
            <w:tcBorders>
              <w:bottom w:val="single" w:sz="12" w:space="0" w:color="auto"/>
            </w:tcBorders>
            <w:shd w:val="clear" w:color="auto" w:fill="auto"/>
          </w:tcPr>
          <w:p w:rsidR="00B31F41" w:rsidRPr="00484A31" w:rsidRDefault="00B31F41" w:rsidP="00F4073C">
            <w:pPr>
              <w:pStyle w:val="Tabletext"/>
            </w:pPr>
            <w:r w:rsidRPr="00484A31">
              <w:t>Counsel fees for attendance at a hearing</w:t>
            </w:r>
          </w:p>
        </w:tc>
        <w:tc>
          <w:tcPr>
            <w:tcW w:w="1275" w:type="pct"/>
            <w:tcBorders>
              <w:bottom w:val="single" w:sz="12" w:space="0" w:color="auto"/>
            </w:tcBorders>
            <w:shd w:val="clear" w:color="auto" w:fill="auto"/>
          </w:tcPr>
          <w:p w:rsidR="00B31F41" w:rsidRPr="00484A31" w:rsidRDefault="00B31F41" w:rsidP="00F4073C">
            <w:pPr>
              <w:pStyle w:val="Tabletext"/>
            </w:pPr>
            <w:r w:rsidRPr="00484A31">
              <w:t>$300 an hour, but not more than $1</w:t>
            </w:r>
            <w:r w:rsidR="00545D6C" w:rsidRPr="00484A31">
              <w:t> </w:t>
            </w:r>
            <w:r w:rsidRPr="00484A31">
              <w:t>350 a day</w:t>
            </w:r>
          </w:p>
        </w:tc>
      </w:tr>
    </w:tbl>
    <w:p w:rsidR="00B31F41" w:rsidRPr="00484A31" w:rsidRDefault="004D25C8" w:rsidP="00151FB4">
      <w:pPr>
        <w:pStyle w:val="ActHead2"/>
        <w:pageBreakBefore/>
      </w:pPr>
      <w:bookmarkStart w:id="31" w:name="_Toc51236056"/>
      <w:r w:rsidRPr="00484A31">
        <w:rPr>
          <w:rStyle w:val="CharPartNo"/>
        </w:rPr>
        <w:lastRenderedPageBreak/>
        <w:t>Part</w:t>
      </w:r>
      <w:r w:rsidR="00545D6C" w:rsidRPr="00484A31">
        <w:rPr>
          <w:rStyle w:val="CharPartNo"/>
        </w:rPr>
        <w:t> </w:t>
      </w:r>
      <w:r w:rsidR="00B31F41" w:rsidRPr="00484A31">
        <w:rPr>
          <w:rStyle w:val="CharPartNo"/>
        </w:rPr>
        <w:t>2</w:t>
      </w:r>
      <w:r w:rsidRPr="00484A31">
        <w:t>—</w:t>
      </w:r>
      <w:r w:rsidR="00B31F41" w:rsidRPr="00484A31">
        <w:rPr>
          <w:rStyle w:val="CharPartText"/>
        </w:rPr>
        <w:t>Expenses and allowances</w:t>
      </w:r>
      <w:bookmarkEnd w:id="31"/>
    </w:p>
    <w:p w:rsidR="00B31F41" w:rsidRPr="00484A31" w:rsidRDefault="004D25C8" w:rsidP="00151FB4">
      <w:pPr>
        <w:pStyle w:val="ActHead3"/>
      </w:pPr>
      <w:bookmarkStart w:id="32" w:name="_Toc51236057"/>
      <w:r w:rsidRPr="00484A31">
        <w:rPr>
          <w:rStyle w:val="CharDivNo"/>
        </w:rPr>
        <w:t>Division</w:t>
      </w:r>
      <w:r w:rsidR="00545D6C" w:rsidRPr="00484A31">
        <w:rPr>
          <w:rStyle w:val="CharDivNo"/>
        </w:rPr>
        <w:t> </w:t>
      </w:r>
      <w:r w:rsidR="00B31F41" w:rsidRPr="00484A31">
        <w:rPr>
          <w:rStyle w:val="CharDivNo"/>
        </w:rPr>
        <w:t>1</w:t>
      </w:r>
      <w:r w:rsidR="009F574C" w:rsidRPr="00484A31">
        <w:t>—</w:t>
      </w:r>
      <w:r w:rsidR="00B31F41" w:rsidRPr="00484A31">
        <w:rPr>
          <w:rStyle w:val="CharDivText"/>
        </w:rPr>
        <w:t>Expenses</w:t>
      </w:r>
      <w:bookmarkEnd w:id="32"/>
    </w:p>
    <w:p w:rsidR="00B31F41" w:rsidRPr="00484A31" w:rsidRDefault="00B31F41" w:rsidP="004D25C8">
      <w:pPr>
        <w:pStyle w:val="subsection"/>
      </w:pPr>
      <w:r w:rsidRPr="00484A31">
        <w:tab/>
      </w:r>
      <w:r w:rsidRPr="00484A31">
        <w:rPr>
          <w:b/>
        </w:rPr>
        <w:t>1</w:t>
      </w:r>
      <w:r w:rsidRPr="00484A31">
        <w:tab/>
        <w:t xml:space="preserve">A person who has paid a fee prescribed in these Regulations in relation to proceedings before the Commissioner or the Disciplinary Tribunal may be paid the amount of the fee. </w:t>
      </w:r>
    </w:p>
    <w:p w:rsidR="00B31F41" w:rsidRPr="00484A31" w:rsidRDefault="00B31F41" w:rsidP="004D25C8">
      <w:pPr>
        <w:pStyle w:val="subsection"/>
      </w:pPr>
      <w:r w:rsidRPr="00484A31">
        <w:tab/>
      </w:r>
      <w:r w:rsidRPr="00484A31">
        <w:rPr>
          <w:b/>
        </w:rPr>
        <w:t>2</w:t>
      </w:r>
      <w:r w:rsidRPr="00484A31">
        <w:tab/>
        <w:t xml:space="preserve">A person attending proceedings before the Commissioner or the Disciplinary Tribunal must be paid: </w:t>
      </w:r>
    </w:p>
    <w:p w:rsidR="00B31F41" w:rsidRPr="00484A31" w:rsidRDefault="00B31F41" w:rsidP="004D25C8">
      <w:pPr>
        <w:pStyle w:val="paragraph"/>
      </w:pPr>
      <w:r w:rsidRPr="00484A31">
        <w:tab/>
        <w:t>(a)</w:t>
      </w:r>
      <w:r w:rsidRPr="00484A31">
        <w:tab/>
        <w:t xml:space="preserve">a reasonable amount for allowances for transport between the usual place of residence of the person and the place that he or she attends for that purpose; and </w:t>
      </w:r>
    </w:p>
    <w:p w:rsidR="00B31F41" w:rsidRPr="00484A31" w:rsidRDefault="00B31F41" w:rsidP="004D25C8">
      <w:pPr>
        <w:pStyle w:val="paragraph"/>
      </w:pPr>
      <w:r w:rsidRPr="00484A31">
        <w:tab/>
        <w:t>(b)</w:t>
      </w:r>
      <w:r w:rsidRPr="00484A31">
        <w:tab/>
        <w:t>if the person is required to be absent overnight from his or her usual place of residence</w:t>
      </w:r>
      <w:r w:rsidR="004D25C8" w:rsidRPr="00484A31">
        <w:t>—</w:t>
      </w:r>
      <w:r w:rsidRPr="00484A31">
        <w:t xml:space="preserve">a reasonable amount for allowances up to a daily maximum of $700 for meals and accommodation. </w:t>
      </w:r>
    </w:p>
    <w:p w:rsidR="00B31F41" w:rsidRPr="00484A31" w:rsidRDefault="004D25C8" w:rsidP="00151FB4">
      <w:pPr>
        <w:pStyle w:val="ActHead3"/>
        <w:pageBreakBefore/>
      </w:pPr>
      <w:bookmarkStart w:id="33" w:name="_Toc51236058"/>
      <w:r w:rsidRPr="00484A31">
        <w:rPr>
          <w:rStyle w:val="CharDivNo"/>
        </w:rPr>
        <w:lastRenderedPageBreak/>
        <w:t>Division</w:t>
      </w:r>
      <w:r w:rsidR="00545D6C" w:rsidRPr="00484A31">
        <w:rPr>
          <w:rStyle w:val="CharDivNo"/>
        </w:rPr>
        <w:t> </w:t>
      </w:r>
      <w:r w:rsidR="00B31F41" w:rsidRPr="00484A31">
        <w:rPr>
          <w:rStyle w:val="CharDivNo"/>
        </w:rPr>
        <w:t>2</w:t>
      </w:r>
      <w:r w:rsidR="0078118D" w:rsidRPr="00484A31">
        <w:t>—</w:t>
      </w:r>
      <w:r w:rsidR="00B31F41" w:rsidRPr="00484A31">
        <w:rPr>
          <w:rStyle w:val="CharDivText"/>
        </w:rPr>
        <w:t>Allowances</w:t>
      </w:r>
      <w:bookmarkEnd w:id="33"/>
    </w:p>
    <w:p w:rsidR="00B31F41" w:rsidRPr="00484A31" w:rsidRDefault="00B31F41" w:rsidP="004D25C8">
      <w:pPr>
        <w:pStyle w:val="subsection"/>
      </w:pPr>
      <w:r w:rsidRPr="00484A31">
        <w:tab/>
      </w:r>
      <w:r w:rsidRPr="00484A31">
        <w:rPr>
          <w:b/>
        </w:rPr>
        <w:t>3</w:t>
      </w:r>
      <w:r w:rsidRPr="00484A31">
        <w:tab/>
        <w:t xml:space="preserve">A person who, because of his or her professional, scientific or other special skill or knowledge, is summoned to appear before the Commissioner or the Disciplinary Tribunal as a witness must be paid: </w:t>
      </w:r>
    </w:p>
    <w:p w:rsidR="00B31F41" w:rsidRPr="00484A31" w:rsidRDefault="00B31F41" w:rsidP="004D25C8">
      <w:pPr>
        <w:pStyle w:val="paragraph"/>
      </w:pPr>
      <w:r w:rsidRPr="00484A31">
        <w:tab/>
        <w:t>(a)</w:t>
      </w:r>
      <w:r w:rsidRPr="00484A31">
        <w:tab/>
        <w:t>if the person is remunerated in his or her occupation by wages, salary or fees</w:t>
      </w:r>
      <w:r w:rsidR="004D25C8" w:rsidRPr="00484A31">
        <w:t>—</w:t>
      </w:r>
      <w:r w:rsidRPr="00484A31">
        <w:t xml:space="preserve">an amount equal to the amount of wages, salary or fees not paid to the person because of his or her attendance for that purpose; or </w:t>
      </w:r>
    </w:p>
    <w:p w:rsidR="00B31F41" w:rsidRPr="00484A31" w:rsidRDefault="00B31F41" w:rsidP="004D25C8">
      <w:pPr>
        <w:pStyle w:val="paragraph"/>
      </w:pPr>
      <w:r w:rsidRPr="00484A31">
        <w:tab/>
        <w:t>(b)</w:t>
      </w:r>
      <w:r w:rsidRPr="00484A31">
        <w:tab/>
        <w:t>in any other case</w:t>
      </w:r>
      <w:r w:rsidR="004D25C8" w:rsidRPr="00484A31">
        <w:t>—</w:t>
      </w:r>
      <w:r w:rsidRPr="00484A31">
        <w:t xml:space="preserve">an amount of not less than $140, or more than $700, for each day on which he or she so attends. </w:t>
      </w:r>
    </w:p>
    <w:p w:rsidR="00B31F41" w:rsidRPr="00484A31" w:rsidRDefault="00B31F41" w:rsidP="004D25C8">
      <w:pPr>
        <w:pStyle w:val="subsection"/>
      </w:pPr>
      <w:r w:rsidRPr="00484A31">
        <w:tab/>
      </w:r>
      <w:r w:rsidRPr="00484A31">
        <w:rPr>
          <w:b/>
        </w:rPr>
        <w:t>4</w:t>
      </w:r>
      <w:r w:rsidRPr="00484A31">
        <w:tab/>
        <w:t>A person summoned to appear before the Commissioner or the Disciplinary Tribunal as a witness, other than a witness referred to in clause</w:t>
      </w:r>
      <w:r w:rsidR="00545D6C" w:rsidRPr="00484A31">
        <w:t> </w:t>
      </w:r>
      <w:r w:rsidRPr="00484A31">
        <w:t xml:space="preserve">3, must be paid: </w:t>
      </w:r>
    </w:p>
    <w:p w:rsidR="00B31F41" w:rsidRPr="00484A31" w:rsidRDefault="00B31F41" w:rsidP="004D25C8">
      <w:pPr>
        <w:pStyle w:val="paragraph"/>
      </w:pPr>
      <w:r w:rsidRPr="00484A31">
        <w:tab/>
        <w:t>(a)</w:t>
      </w:r>
      <w:r w:rsidRPr="00484A31">
        <w:tab/>
        <w:t>if the person is remunerated in his or her occupation by wages, salary or fees</w:t>
      </w:r>
      <w:r w:rsidR="004D25C8" w:rsidRPr="00484A31">
        <w:t>—</w:t>
      </w:r>
      <w:r w:rsidRPr="00484A31">
        <w:t xml:space="preserve">an amount equal to the amount of wages, salary or fees not paid to the person because of his or her attendance for that purpose; or </w:t>
      </w:r>
    </w:p>
    <w:p w:rsidR="00B31F41" w:rsidRPr="00484A31" w:rsidRDefault="00B31F41" w:rsidP="004D25C8">
      <w:pPr>
        <w:pStyle w:val="paragraph"/>
      </w:pPr>
      <w:r w:rsidRPr="00484A31">
        <w:tab/>
        <w:t>(b)</w:t>
      </w:r>
      <w:r w:rsidRPr="00484A31">
        <w:tab/>
        <w:t>in any other case</w:t>
      </w:r>
      <w:r w:rsidR="004D25C8" w:rsidRPr="00484A31">
        <w:t>—</w:t>
      </w:r>
      <w:r w:rsidRPr="00484A31">
        <w:t>an amount of not less than $80, or more than $130, for each day on which he or she so attends.</w:t>
      </w:r>
    </w:p>
    <w:p w:rsidR="00F4073C" w:rsidRPr="00484A31" w:rsidRDefault="00F4073C" w:rsidP="00F4073C">
      <w:pPr>
        <w:sectPr w:rsidR="00F4073C" w:rsidRPr="00484A31" w:rsidSect="00A0115E">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299"/>
        </w:sectPr>
      </w:pPr>
    </w:p>
    <w:p w:rsidR="00A3777A" w:rsidRPr="00484A31" w:rsidRDefault="00A3777A" w:rsidP="00A3777A">
      <w:pPr>
        <w:pStyle w:val="ENotesHeading1"/>
        <w:pageBreakBefore/>
        <w:outlineLvl w:val="9"/>
      </w:pPr>
      <w:bookmarkStart w:id="34" w:name="_Toc51236059"/>
      <w:r w:rsidRPr="00484A31">
        <w:lastRenderedPageBreak/>
        <w:t>Endnotes</w:t>
      </w:r>
      <w:bookmarkEnd w:id="34"/>
    </w:p>
    <w:p w:rsidR="00A3777A" w:rsidRPr="00484A31" w:rsidRDefault="00A3777A" w:rsidP="00A3777A">
      <w:pPr>
        <w:pStyle w:val="ENotesHeading2"/>
        <w:spacing w:line="240" w:lineRule="auto"/>
        <w:outlineLvl w:val="9"/>
      </w:pPr>
      <w:bookmarkStart w:id="35" w:name="_Toc51236060"/>
      <w:r w:rsidRPr="00484A31">
        <w:t>Endnote 1—About the endnotes</w:t>
      </w:r>
      <w:bookmarkEnd w:id="35"/>
    </w:p>
    <w:p w:rsidR="00A3777A" w:rsidRPr="00484A31" w:rsidRDefault="00A3777A" w:rsidP="00A3777A">
      <w:pPr>
        <w:spacing w:after="120"/>
      </w:pPr>
      <w:r w:rsidRPr="00484A31">
        <w:t>The endnotes provide information about this compilation and the compiled law.</w:t>
      </w:r>
    </w:p>
    <w:p w:rsidR="00A3777A" w:rsidRPr="00484A31" w:rsidRDefault="00A3777A" w:rsidP="00A3777A">
      <w:pPr>
        <w:spacing w:after="120"/>
      </w:pPr>
      <w:r w:rsidRPr="00484A31">
        <w:t>The following endnotes are included in every compilation:</w:t>
      </w:r>
    </w:p>
    <w:p w:rsidR="00A3777A" w:rsidRPr="00484A31" w:rsidRDefault="00A3777A" w:rsidP="00A3777A">
      <w:r w:rsidRPr="00484A31">
        <w:t>Endnote 1—About the endnotes</w:t>
      </w:r>
    </w:p>
    <w:p w:rsidR="00A3777A" w:rsidRPr="00484A31" w:rsidRDefault="00A3777A" w:rsidP="00A3777A">
      <w:r w:rsidRPr="00484A31">
        <w:t>Endnote 2—Abbreviation key</w:t>
      </w:r>
    </w:p>
    <w:p w:rsidR="00A3777A" w:rsidRPr="00484A31" w:rsidRDefault="00A3777A" w:rsidP="00A3777A">
      <w:r w:rsidRPr="00484A31">
        <w:t>Endnote 3—Legislation history</w:t>
      </w:r>
    </w:p>
    <w:p w:rsidR="00A3777A" w:rsidRPr="00484A31" w:rsidRDefault="00A3777A" w:rsidP="00A3777A">
      <w:pPr>
        <w:spacing w:after="120"/>
      </w:pPr>
      <w:r w:rsidRPr="00484A31">
        <w:t>Endnote 4—Amendment history</w:t>
      </w:r>
    </w:p>
    <w:p w:rsidR="00A3777A" w:rsidRPr="00484A31" w:rsidRDefault="00A3777A" w:rsidP="00A3777A">
      <w:r w:rsidRPr="00484A31">
        <w:rPr>
          <w:b/>
        </w:rPr>
        <w:t>Abbreviation key—Endnote 2</w:t>
      </w:r>
    </w:p>
    <w:p w:rsidR="00A3777A" w:rsidRPr="00484A31" w:rsidRDefault="00A3777A" w:rsidP="00A3777A">
      <w:pPr>
        <w:spacing w:after="120"/>
      </w:pPr>
      <w:r w:rsidRPr="00484A31">
        <w:t>The abbreviation key sets out abbreviations that may be used in the endnotes.</w:t>
      </w:r>
    </w:p>
    <w:p w:rsidR="00A3777A" w:rsidRPr="00484A31" w:rsidRDefault="00A3777A" w:rsidP="00A3777A">
      <w:pPr>
        <w:rPr>
          <w:b/>
        </w:rPr>
      </w:pPr>
      <w:r w:rsidRPr="00484A31">
        <w:rPr>
          <w:b/>
        </w:rPr>
        <w:t>Legislation history and amendment history—Endnotes 3 and 4</w:t>
      </w:r>
    </w:p>
    <w:p w:rsidR="00A3777A" w:rsidRPr="00484A31" w:rsidRDefault="00A3777A" w:rsidP="00A3777A">
      <w:pPr>
        <w:spacing w:after="120"/>
      </w:pPr>
      <w:r w:rsidRPr="00484A31">
        <w:t>Amending laws are annotated in the legislation history and amendment history.</w:t>
      </w:r>
    </w:p>
    <w:p w:rsidR="00A3777A" w:rsidRPr="00484A31" w:rsidRDefault="00A3777A" w:rsidP="00A3777A">
      <w:pPr>
        <w:spacing w:after="120"/>
      </w:pPr>
      <w:r w:rsidRPr="00484A3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3777A" w:rsidRPr="00484A31" w:rsidRDefault="00A3777A" w:rsidP="00A3777A">
      <w:pPr>
        <w:spacing w:after="120"/>
      </w:pPr>
      <w:r w:rsidRPr="00484A3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3777A" w:rsidRPr="00484A31" w:rsidRDefault="00A3777A" w:rsidP="00A3777A">
      <w:pPr>
        <w:rPr>
          <w:b/>
        </w:rPr>
      </w:pPr>
      <w:r w:rsidRPr="00484A31">
        <w:rPr>
          <w:b/>
        </w:rPr>
        <w:t>Editorial changes</w:t>
      </w:r>
    </w:p>
    <w:p w:rsidR="00A3777A" w:rsidRPr="00484A31" w:rsidRDefault="00A3777A" w:rsidP="00A3777A">
      <w:pPr>
        <w:spacing w:after="120"/>
      </w:pPr>
      <w:r w:rsidRPr="00484A31">
        <w:t xml:space="preserve">The </w:t>
      </w:r>
      <w:r w:rsidRPr="00484A31">
        <w:rPr>
          <w:i/>
        </w:rPr>
        <w:t>Legislation Act 2003</w:t>
      </w:r>
      <w:r w:rsidRPr="00484A3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3777A" w:rsidRPr="00484A31" w:rsidRDefault="00A3777A" w:rsidP="00A3777A">
      <w:pPr>
        <w:spacing w:after="120"/>
      </w:pPr>
      <w:r w:rsidRPr="00484A31">
        <w:t xml:space="preserve">If the compilation includes editorial changes, the endnotes include a brief outline of the changes in general terms. Full details of any changes can be obtained from the Office of Parliamentary Counsel. </w:t>
      </w:r>
    </w:p>
    <w:p w:rsidR="00A3777A" w:rsidRPr="00484A31" w:rsidRDefault="00A3777A" w:rsidP="00A3777A">
      <w:pPr>
        <w:keepNext/>
      </w:pPr>
      <w:r w:rsidRPr="00484A31">
        <w:rPr>
          <w:b/>
        </w:rPr>
        <w:t>Misdescribed amendments</w:t>
      </w:r>
    </w:p>
    <w:p w:rsidR="00A3777A" w:rsidRPr="00484A31" w:rsidRDefault="00A3777A" w:rsidP="00A3777A">
      <w:pPr>
        <w:spacing w:after="120"/>
      </w:pPr>
      <w:r w:rsidRPr="00484A3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3777A" w:rsidRPr="00484A31" w:rsidRDefault="00A3777A" w:rsidP="00A3777A">
      <w:pPr>
        <w:spacing w:before="120"/>
      </w:pPr>
      <w:r w:rsidRPr="00484A31">
        <w:t>If a misdescribed amendment cannot be given effect as intended, the abbreviation “(md not incorp)” is added to the details of the amendment included in the amendment history.</w:t>
      </w:r>
    </w:p>
    <w:p w:rsidR="00D746B9" w:rsidRPr="00484A31" w:rsidRDefault="00D746B9" w:rsidP="00A3777A">
      <w:pPr>
        <w:spacing w:before="120"/>
      </w:pPr>
    </w:p>
    <w:p w:rsidR="00A3777A" w:rsidRPr="00484A31" w:rsidRDefault="00A3777A" w:rsidP="00A3777A">
      <w:pPr>
        <w:pStyle w:val="ENotesHeading2"/>
        <w:pageBreakBefore/>
        <w:outlineLvl w:val="9"/>
      </w:pPr>
      <w:bookmarkStart w:id="36" w:name="_Toc51236061"/>
      <w:r w:rsidRPr="00484A31">
        <w:lastRenderedPageBreak/>
        <w:t>Endnote 2—Abbreviation key</w:t>
      </w:r>
      <w:bookmarkEnd w:id="36"/>
    </w:p>
    <w:p w:rsidR="00A3777A" w:rsidRPr="00484A31" w:rsidRDefault="00A3777A" w:rsidP="00A3777A">
      <w:pPr>
        <w:pStyle w:val="Tabletext"/>
      </w:pPr>
    </w:p>
    <w:tbl>
      <w:tblPr>
        <w:tblW w:w="5000" w:type="pct"/>
        <w:tblLook w:val="0000" w:firstRow="0" w:lastRow="0" w:firstColumn="0" w:lastColumn="0" w:noHBand="0" w:noVBand="0"/>
      </w:tblPr>
      <w:tblGrid>
        <w:gridCol w:w="4568"/>
        <w:gridCol w:w="3961"/>
      </w:tblGrid>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ad = added or inserted</w:t>
            </w:r>
          </w:p>
        </w:tc>
        <w:tc>
          <w:tcPr>
            <w:tcW w:w="2322" w:type="pct"/>
            <w:shd w:val="clear" w:color="auto" w:fill="auto"/>
          </w:tcPr>
          <w:p w:rsidR="00A3777A" w:rsidRPr="00484A31" w:rsidRDefault="00A3777A" w:rsidP="00A3777A">
            <w:pPr>
              <w:spacing w:before="60"/>
              <w:ind w:left="34"/>
              <w:rPr>
                <w:sz w:val="20"/>
              </w:rPr>
            </w:pPr>
            <w:r w:rsidRPr="00484A31">
              <w:rPr>
                <w:sz w:val="20"/>
              </w:rPr>
              <w:t>o = order(s)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am = amended</w:t>
            </w:r>
          </w:p>
        </w:tc>
        <w:tc>
          <w:tcPr>
            <w:tcW w:w="2322" w:type="pct"/>
            <w:shd w:val="clear" w:color="auto" w:fill="auto"/>
          </w:tcPr>
          <w:p w:rsidR="00A3777A" w:rsidRPr="00484A31" w:rsidRDefault="00A3777A" w:rsidP="00A3777A">
            <w:pPr>
              <w:spacing w:before="60"/>
              <w:ind w:left="34"/>
              <w:rPr>
                <w:sz w:val="20"/>
              </w:rPr>
            </w:pPr>
            <w:r w:rsidRPr="00484A31">
              <w:rPr>
                <w:sz w:val="20"/>
              </w:rPr>
              <w:t>Ord = Ordinance</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amdt = amendment</w:t>
            </w:r>
          </w:p>
        </w:tc>
        <w:tc>
          <w:tcPr>
            <w:tcW w:w="2322" w:type="pct"/>
            <w:shd w:val="clear" w:color="auto" w:fill="auto"/>
          </w:tcPr>
          <w:p w:rsidR="00A3777A" w:rsidRPr="00484A31" w:rsidRDefault="00A3777A" w:rsidP="00A3777A">
            <w:pPr>
              <w:spacing w:before="60"/>
              <w:ind w:left="34"/>
              <w:rPr>
                <w:sz w:val="20"/>
              </w:rPr>
            </w:pPr>
            <w:r w:rsidRPr="00484A31">
              <w:rPr>
                <w:sz w:val="20"/>
              </w:rPr>
              <w:t>orig = original</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c = clause(s)</w:t>
            </w:r>
          </w:p>
        </w:tc>
        <w:tc>
          <w:tcPr>
            <w:tcW w:w="2322" w:type="pct"/>
            <w:shd w:val="clear" w:color="auto" w:fill="auto"/>
          </w:tcPr>
          <w:p w:rsidR="00A3777A" w:rsidRPr="00484A31" w:rsidRDefault="00A3777A" w:rsidP="00A3777A">
            <w:pPr>
              <w:spacing w:before="60"/>
              <w:ind w:left="34"/>
              <w:rPr>
                <w:sz w:val="20"/>
              </w:rPr>
            </w:pPr>
            <w:r w:rsidRPr="00484A31">
              <w:rPr>
                <w:sz w:val="20"/>
              </w:rPr>
              <w:t>par = paragraph(s)/subparagraph(s)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C[x] = Compilation No. x</w:t>
            </w:r>
          </w:p>
        </w:tc>
        <w:tc>
          <w:tcPr>
            <w:tcW w:w="2322" w:type="pct"/>
            <w:shd w:val="clear" w:color="auto" w:fill="auto"/>
          </w:tcPr>
          <w:p w:rsidR="00A3777A" w:rsidRPr="00484A31" w:rsidRDefault="0020592B" w:rsidP="0020592B">
            <w:pPr>
              <w:ind w:left="34" w:firstLine="249"/>
              <w:rPr>
                <w:sz w:val="20"/>
              </w:rPr>
            </w:pPr>
            <w:r w:rsidRPr="00484A31">
              <w:rPr>
                <w:sz w:val="20"/>
              </w:rPr>
              <w:t>/</w:t>
            </w:r>
            <w:r w:rsidR="00A3777A" w:rsidRPr="00484A31">
              <w:rPr>
                <w:sz w:val="20"/>
              </w:rPr>
              <w:t>sub</w:t>
            </w:r>
            <w:r w:rsidR="00484A31">
              <w:rPr>
                <w:sz w:val="20"/>
              </w:rPr>
              <w:noBreakHyphen/>
            </w:r>
            <w:r w:rsidR="00A3777A" w:rsidRPr="00484A31">
              <w:rPr>
                <w:sz w:val="20"/>
              </w:rPr>
              <w:t>subparagraph(s)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Ch = Chapter(s)</w:t>
            </w:r>
          </w:p>
        </w:tc>
        <w:tc>
          <w:tcPr>
            <w:tcW w:w="2322" w:type="pct"/>
            <w:shd w:val="clear" w:color="auto" w:fill="auto"/>
          </w:tcPr>
          <w:p w:rsidR="00A3777A" w:rsidRPr="00484A31" w:rsidRDefault="00A3777A" w:rsidP="00A3777A">
            <w:pPr>
              <w:spacing w:before="60"/>
              <w:ind w:left="34"/>
              <w:rPr>
                <w:sz w:val="20"/>
              </w:rPr>
            </w:pPr>
            <w:r w:rsidRPr="00484A31">
              <w:rPr>
                <w:sz w:val="20"/>
              </w:rPr>
              <w:t>pres = present</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def = definition(s)</w:t>
            </w:r>
          </w:p>
        </w:tc>
        <w:tc>
          <w:tcPr>
            <w:tcW w:w="2322" w:type="pct"/>
            <w:shd w:val="clear" w:color="auto" w:fill="auto"/>
          </w:tcPr>
          <w:p w:rsidR="00A3777A" w:rsidRPr="00484A31" w:rsidRDefault="00A3777A" w:rsidP="00A3777A">
            <w:pPr>
              <w:spacing w:before="60"/>
              <w:ind w:left="34"/>
              <w:rPr>
                <w:sz w:val="20"/>
              </w:rPr>
            </w:pPr>
            <w:r w:rsidRPr="00484A31">
              <w:rPr>
                <w:sz w:val="20"/>
              </w:rPr>
              <w:t>prev = previous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Dict = Dictionary</w:t>
            </w:r>
          </w:p>
        </w:tc>
        <w:tc>
          <w:tcPr>
            <w:tcW w:w="2322" w:type="pct"/>
            <w:shd w:val="clear" w:color="auto" w:fill="auto"/>
          </w:tcPr>
          <w:p w:rsidR="00A3777A" w:rsidRPr="00484A31" w:rsidRDefault="00A3777A" w:rsidP="00A3777A">
            <w:pPr>
              <w:spacing w:before="60"/>
              <w:ind w:left="34"/>
              <w:rPr>
                <w:sz w:val="20"/>
              </w:rPr>
            </w:pPr>
            <w:r w:rsidRPr="00484A31">
              <w:rPr>
                <w:sz w:val="20"/>
              </w:rPr>
              <w:t>(prev…) = previously</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disallowed = disallowed by Parliament</w:t>
            </w:r>
          </w:p>
        </w:tc>
        <w:tc>
          <w:tcPr>
            <w:tcW w:w="2322" w:type="pct"/>
            <w:shd w:val="clear" w:color="auto" w:fill="auto"/>
          </w:tcPr>
          <w:p w:rsidR="00A3777A" w:rsidRPr="00484A31" w:rsidRDefault="00A3777A" w:rsidP="00A3777A">
            <w:pPr>
              <w:spacing w:before="60"/>
              <w:ind w:left="34"/>
              <w:rPr>
                <w:sz w:val="20"/>
              </w:rPr>
            </w:pPr>
            <w:r w:rsidRPr="00484A31">
              <w:rPr>
                <w:sz w:val="20"/>
              </w:rPr>
              <w:t>Pt = Part(s)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Div = Division(s)</w:t>
            </w:r>
          </w:p>
        </w:tc>
        <w:tc>
          <w:tcPr>
            <w:tcW w:w="2322" w:type="pct"/>
            <w:shd w:val="clear" w:color="auto" w:fill="auto"/>
          </w:tcPr>
          <w:p w:rsidR="00A3777A" w:rsidRPr="00484A31" w:rsidRDefault="00A3777A" w:rsidP="00A3777A">
            <w:pPr>
              <w:spacing w:before="60"/>
              <w:ind w:left="34"/>
              <w:rPr>
                <w:sz w:val="20"/>
              </w:rPr>
            </w:pPr>
            <w:r w:rsidRPr="00484A31">
              <w:rPr>
                <w:sz w:val="20"/>
              </w:rPr>
              <w:t>r = regulation(s)/rule(s)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ed = editorial change</w:t>
            </w:r>
          </w:p>
        </w:tc>
        <w:tc>
          <w:tcPr>
            <w:tcW w:w="2322" w:type="pct"/>
            <w:shd w:val="clear" w:color="auto" w:fill="auto"/>
          </w:tcPr>
          <w:p w:rsidR="00A3777A" w:rsidRPr="00484A31" w:rsidRDefault="00A3777A" w:rsidP="00A3777A">
            <w:pPr>
              <w:spacing w:before="60"/>
              <w:ind w:left="34"/>
              <w:rPr>
                <w:sz w:val="20"/>
              </w:rPr>
            </w:pPr>
            <w:r w:rsidRPr="00484A31">
              <w:rPr>
                <w:sz w:val="20"/>
              </w:rPr>
              <w:t>reloc = relocated</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exp = expires/expired or ceases/ceased to have</w:t>
            </w:r>
          </w:p>
        </w:tc>
        <w:tc>
          <w:tcPr>
            <w:tcW w:w="2322" w:type="pct"/>
            <w:shd w:val="clear" w:color="auto" w:fill="auto"/>
          </w:tcPr>
          <w:p w:rsidR="00A3777A" w:rsidRPr="00484A31" w:rsidRDefault="00A3777A" w:rsidP="00A3777A">
            <w:pPr>
              <w:spacing w:before="60"/>
              <w:ind w:left="34"/>
              <w:rPr>
                <w:sz w:val="20"/>
              </w:rPr>
            </w:pPr>
            <w:r w:rsidRPr="00484A31">
              <w:rPr>
                <w:sz w:val="20"/>
              </w:rPr>
              <w:t>renum = renumbered</w:t>
            </w:r>
          </w:p>
        </w:tc>
      </w:tr>
      <w:tr w:rsidR="00A3777A" w:rsidRPr="00484A31" w:rsidTr="006C4CD2">
        <w:tc>
          <w:tcPr>
            <w:tcW w:w="2678" w:type="pct"/>
            <w:shd w:val="clear" w:color="auto" w:fill="auto"/>
          </w:tcPr>
          <w:p w:rsidR="00A3777A" w:rsidRPr="00484A31" w:rsidRDefault="0020592B" w:rsidP="0020592B">
            <w:pPr>
              <w:ind w:left="34" w:firstLine="249"/>
              <w:rPr>
                <w:sz w:val="20"/>
              </w:rPr>
            </w:pPr>
            <w:r w:rsidRPr="00484A31">
              <w:rPr>
                <w:sz w:val="20"/>
              </w:rPr>
              <w:t>e</w:t>
            </w:r>
            <w:r w:rsidR="00A3777A" w:rsidRPr="00484A31">
              <w:rPr>
                <w:sz w:val="20"/>
              </w:rPr>
              <w:t>ffect</w:t>
            </w:r>
          </w:p>
        </w:tc>
        <w:tc>
          <w:tcPr>
            <w:tcW w:w="2322" w:type="pct"/>
            <w:shd w:val="clear" w:color="auto" w:fill="auto"/>
          </w:tcPr>
          <w:p w:rsidR="00A3777A" w:rsidRPr="00484A31" w:rsidRDefault="00A3777A" w:rsidP="00A3777A">
            <w:pPr>
              <w:spacing w:before="60"/>
              <w:ind w:left="34"/>
              <w:rPr>
                <w:sz w:val="20"/>
              </w:rPr>
            </w:pPr>
            <w:r w:rsidRPr="00484A31">
              <w:rPr>
                <w:sz w:val="20"/>
              </w:rPr>
              <w:t>rep = repealed</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F = Federal Register of Legislation</w:t>
            </w:r>
          </w:p>
        </w:tc>
        <w:tc>
          <w:tcPr>
            <w:tcW w:w="2322" w:type="pct"/>
            <w:shd w:val="clear" w:color="auto" w:fill="auto"/>
          </w:tcPr>
          <w:p w:rsidR="00A3777A" w:rsidRPr="00484A31" w:rsidRDefault="00A3777A" w:rsidP="00A3777A">
            <w:pPr>
              <w:spacing w:before="60"/>
              <w:ind w:left="34"/>
              <w:rPr>
                <w:sz w:val="20"/>
              </w:rPr>
            </w:pPr>
            <w:r w:rsidRPr="00484A31">
              <w:rPr>
                <w:sz w:val="20"/>
              </w:rPr>
              <w:t>rs = repealed and substituted</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gaz = gazette</w:t>
            </w:r>
          </w:p>
        </w:tc>
        <w:tc>
          <w:tcPr>
            <w:tcW w:w="2322" w:type="pct"/>
            <w:shd w:val="clear" w:color="auto" w:fill="auto"/>
          </w:tcPr>
          <w:p w:rsidR="00A3777A" w:rsidRPr="00484A31" w:rsidRDefault="00A3777A" w:rsidP="00A3777A">
            <w:pPr>
              <w:spacing w:before="60"/>
              <w:ind w:left="34"/>
              <w:rPr>
                <w:sz w:val="20"/>
              </w:rPr>
            </w:pPr>
            <w:r w:rsidRPr="00484A31">
              <w:rPr>
                <w:sz w:val="20"/>
              </w:rPr>
              <w:t>s = section(s)/subsection(s)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 xml:space="preserve">LA = </w:t>
            </w:r>
            <w:r w:rsidRPr="00484A31">
              <w:rPr>
                <w:i/>
                <w:sz w:val="20"/>
              </w:rPr>
              <w:t>Legislation Act 2003</w:t>
            </w:r>
          </w:p>
        </w:tc>
        <w:tc>
          <w:tcPr>
            <w:tcW w:w="2322" w:type="pct"/>
            <w:shd w:val="clear" w:color="auto" w:fill="auto"/>
          </w:tcPr>
          <w:p w:rsidR="00A3777A" w:rsidRPr="00484A31" w:rsidRDefault="00A3777A" w:rsidP="00A3777A">
            <w:pPr>
              <w:spacing w:before="60"/>
              <w:ind w:left="34"/>
              <w:rPr>
                <w:sz w:val="20"/>
              </w:rPr>
            </w:pPr>
            <w:r w:rsidRPr="00484A31">
              <w:rPr>
                <w:sz w:val="20"/>
              </w:rPr>
              <w:t>Sch = Schedule(s)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 xml:space="preserve">LIA = </w:t>
            </w:r>
            <w:r w:rsidRPr="00484A31">
              <w:rPr>
                <w:i/>
                <w:sz w:val="20"/>
              </w:rPr>
              <w:t>Legislative Instruments Act 2003</w:t>
            </w:r>
          </w:p>
        </w:tc>
        <w:tc>
          <w:tcPr>
            <w:tcW w:w="2322" w:type="pct"/>
            <w:shd w:val="clear" w:color="auto" w:fill="auto"/>
          </w:tcPr>
          <w:p w:rsidR="00A3777A" w:rsidRPr="00484A31" w:rsidRDefault="00A3777A" w:rsidP="00A3777A">
            <w:pPr>
              <w:spacing w:before="60"/>
              <w:ind w:left="34"/>
              <w:rPr>
                <w:sz w:val="20"/>
              </w:rPr>
            </w:pPr>
            <w:r w:rsidRPr="00484A31">
              <w:rPr>
                <w:sz w:val="20"/>
              </w:rPr>
              <w:t>Sdiv = Subdivision(s)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(md) = misdescribed amendment can be given</w:t>
            </w:r>
          </w:p>
        </w:tc>
        <w:tc>
          <w:tcPr>
            <w:tcW w:w="2322" w:type="pct"/>
            <w:shd w:val="clear" w:color="auto" w:fill="auto"/>
          </w:tcPr>
          <w:p w:rsidR="00A3777A" w:rsidRPr="00484A31" w:rsidRDefault="00A3777A" w:rsidP="00A3777A">
            <w:pPr>
              <w:spacing w:before="60"/>
              <w:ind w:left="34"/>
              <w:rPr>
                <w:sz w:val="20"/>
              </w:rPr>
            </w:pPr>
            <w:r w:rsidRPr="00484A31">
              <w:rPr>
                <w:sz w:val="20"/>
              </w:rPr>
              <w:t>SLI = Select Legislative Instrument</w:t>
            </w:r>
          </w:p>
        </w:tc>
      </w:tr>
      <w:tr w:rsidR="00A3777A" w:rsidRPr="00484A31" w:rsidTr="006C4CD2">
        <w:tc>
          <w:tcPr>
            <w:tcW w:w="2678" w:type="pct"/>
            <w:shd w:val="clear" w:color="auto" w:fill="auto"/>
          </w:tcPr>
          <w:p w:rsidR="00A3777A" w:rsidRPr="00484A31" w:rsidRDefault="0020592B" w:rsidP="0020592B">
            <w:pPr>
              <w:ind w:left="34" w:firstLine="249"/>
              <w:rPr>
                <w:sz w:val="20"/>
              </w:rPr>
            </w:pPr>
            <w:r w:rsidRPr="00484A31">
              <w:rPr>
                <w:sz w:val="20"/>
              </w:rPr>
              <w:t>e</w:t>
            </w:r>
            <w:r w:rsidR="00A3777A" w:rsidRPr="00484A31">
              <w:rPr>
                <w:sz w:val="20"/>
              </w:rPr>
              <w:t>ffect</w:t>
            </w:r>
          </w:p>
        </w:tc>
        <w:tc>
          <w:tcPr>
            <w:tcW w:w="2322" w:type="pct"/>
            <w:shd w:val="clear" w:color="auto" w:fill="auto"/>
          </w:tcPr>
          <w:p w:rsidR="00A3777A" w:rsidRPr="00484A31" w:rsidRDefault="00A3777A" w:rsidP="00A3777A">
            <w:pPr>
              <w:spacing w:before="60"/>
              <w:ind w:left="34"/>
              <w:rPr>
                <w:sz w:val="20"/>
              </w:rPr>
            </w:pPr>
            <w:r w:rsidRPr="00484A31">
              <w:rPr>
                <w:sz w:val="20"/>
              </w:rPr>
              <w:t>SR = Statutory Rules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(md not incorp) = misdescribed amendment</w:t>
            </w:r>
          </w:p>
        </w:tc>
        <w:tc>
          <w:tcPr>
            <w:tcW w:w="2322" w:type="pct"/>
            <w:shd w:val="clear" w:color="auto" w:fill="auto"/>
          </w:tcPr>
          <w:p w:rsidR="00A3777A" w:rsidRPr="00484A31" w:rsidRDefault="00A3777A" w:rsidP="00A3777A">
            <w:pPr>
              <w:spacing w:before="60"/>
              <w:ind w:left="34"/>
              <w:rPr>
                <w:sz w:val="20"/>
              </w:rPr>
            </w:pPr>
            <w:r w:rsidRPr="00484A31">
              <w:rPr>
                <w:sz w:val="20"/>
              </w:rPr>
              <w:t>Sub</w:t>
            </w:r>
            <w:r w:rsidR="00484A31">
              <w:rPr>
                <w:sz w:val="20"/>
              </w:rPr>
              <w:noBreakHyphen/>
            </w:r>
            <w:r w:rsidRPr="00484A31">
              <w:rPr>
                <w:sz w:val="20"/>
              </w:rPr>
              <w:t>Ch = Sub</w:t>
            </w:r>
            <w:r w:rsidR="00484A31">
              <w:rPr>
                <w:sz w:val="20"/>
              </w:rPr>
              <w:noBreakHyphen/>
            </w:r>
            <w:r w:rsidRPr="00484A31">
              <w:rPr>
                <w:sz w:val="20"/>
              </w:rPr>
              <w:t>Chapter(s)</w:t>
            </w:r>
          </w:p>
        </w:tc>
      </w:tr>
      <w:tr w:rsidR="00A3777A" w:rsidRPr="00484A31" w:rsidTr="006C4CD2">
        <w:tc>
          <w:tcPr>
            <w:tcW w:w="2678" w:type="pct"/>
            <w:shd w:val="clear" w:color="auto" w:fill="auto"/>
          </w:tcPr>
          <w:p w:rsidR="00A3777A" w:rsidRPr="00484A31" w:rsidRDefault="0020592B" w:rsidP="0020592B">
            <w:pPr>
              <w:ind w:left="34" w:firstLine="249"/>
              <w:rPr>
                <w:sz w:val="20"/>
              </w:rPr>
            </w:pPr>
            <w:r w:rsidRPr="00484A31">
              <w:rPr>
                <w:sz w:val="20"/>
              </w:rPr>
              <w:t>c</w:t>
            </w:r>
            <w:r w:rsidR="00A3777A" w:rsidRPr="00484A31">
              <w:rPr>
                <w:sz w:val="20"/>
              </w:rPr>
              <w:t>annot be given effect</w:t>
            </w:r>
          </w:p>
        </w:tc>
        <w:tc>
          <w:tcPr>
            <w:tcW w:w="2322" w:type="pct"/>
            <w:shd w:val="clear" w:color="auto" w:fill="auto"/>
          </w:tcPr>
          <w:p w:rsidR="00A3777A" w:rsidRPr="00484A31" w:rsidRDefault="00A3777A" w:rsidP="00A3777A">
            <w:pPr>
              <w:spacing w:before="60"/>
              <w:ind w:left="34"/>
              <w:rPr>
                <w:sz w:val="20"/>
              </w:rPr>
            </w:pPr>
            <w:r w:rsidRPr="00484A31">
              <w:rPr>
                <w:sz w:val="20"/>
              </w:rPr>
              <w:t>SubPt = Subpart(s)</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mod = modified/modification</w:t>
            </w:r>
          </w:p>
        </w:tc>
        <w:tc>
          <w:tcPr>
            <w:tcW w:w="2322" w:type="pct"/>
            <w:shd w:val="clear" w:color="auto" w:fill="auto"/>
          </w:tcPr>
          <w:p w:rsidR="00A3777A" w:rsidRPr="00484A31" w:rsidRDefault="00A3777A" w:rsidP="00A3777A">
            <w:pPr>
              <w:spacing w:before="60"/>
              <w:ind w:left="34"/>
              <w:rPr>
                <w:sz w:val="20"/>
              </w:rPr>
            </w:pPr>
            <w:r w:rsidRPr="00484A31">
              <w:rPr>
                <w:sz w:val="20"/>
                <w:u w:val="single"/>
              </w:rPr>
              <w:t>underlining</w:t>
            </w:r>
            <w:r w:rsidRPr="00484A31">
              <w:rPr>
                <w:sz w:val="20"/>
              </w:rPr>
              <w:t xml:space="preserve"> = whole or part not</w:t>
            </w:r>
          </w:p>
        </w:tc>
      </w:tr>
      <w:tr w:rsidR="00A3777A" w:rsidRPr="00484A31" w:rsidTr="006C4CD2">
        <w:tc>
          <w:tcPr>
            <w:tcW w:w="2678" w:type="pct"/>
            <w:shd w:val="clear" w:color="auto" w:fill="auto"/>
          </w:tcPr>
          <w:p w:rsidR="00A3777A" w:rsidRPr="00484A31" w:rsidRDefault="00A3777A" w:rsidP="00A3777A">
            <w:pPr>
              <w:spacing w:before="60"/>
              <w:ind w:left="34"/>
              <w:rPr>
                <w:sz w:val="20"/>
              </w:rPr>
            </w:pPr>
            <w:r w:rsidRPr="00484A31">
              <w:rPr>
                <w:sz w:val="20"/>
              </w:rPr>
              <w:t>No. = Number(s)</w:t>
            </w:r>
          </w:p>
        </w:tc>
        <w:tc>
          <w:tcPr>
            <w:tcW w:w="2322" w:type="pct"/>
            <w:shd w:val="clear" w:color="auto" w:fill="auto"/>
          </w:tcPr>
          <w:p w:rsidR="00A3777A" w:rsidRPr="00484A31" w:rsidRDefault="0020592B" w:rsidP="0020592B">
            <w:pPr>
              <w:ind w:left="34" w:firstLine="249"/>
              <w:rPr>
                <w:sz w:val="20"/>
              </w:rPr>
            </w:pPr>
            <w:r w:rsidRPr="00484A31">
              <w:rPr>
                <w:sz w:val="20"/>
              </w:rPr>
              <w:t>c</w:t>
            </w:r>
            <w:r w:rsidR="00A3777A" w:rsidRPr="00484A31">
              <w:rPr>
                <w:sz w:val="20"/>
              </w:rPr>
              <w:t>ommenced or to be commenced</w:t>
            </w:r>
          </w:p>
        </w:tc>
      </w:tr>
    </w:tbl>
    <w:p w:rsidR="00A3777A" w:rsidRPr="00484A31" w:rsidRDefault="00A3777A" w:rsidP="00A3777A">
      <w:pPr>
        <w:pStyle w:val="Tabletext"/>
      </w:pPr>
    </w:p>
    <w:p w:rsidR="00624571" w:rsidRPr="00484A31" w:rsidRDefault="00624571" w:rsidP="00624571">
      <w:pPr>
        <w:pStyle w:val="ENotesHeading2"/>
        <w:pageBreakBefore/>
        <w:outlineLvl w:val="9"/>
      </w:pPr>
      <w:bookmarkStart w:id="37" w:name="_Toc51236062"/>
      <w:r w:rsidRPr="00484A31">
        <w:lastRenderedPageBreak/>
        <w:t>Endnote 3—Legislation history</w:t>
      </w:r>
      <w:bookmarkEnd w:id="37"/>
    </w:p>
    <w:p w:rsidR="004D25C8" w:rsidRPr="00484A31" w:rsidRDefault="004D25C8" w:rsidP="007602A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87"/>
        <w:gridCol w:w="2069"/>
        <w:gridCol w:w="2371"/>
        <w:gridCol w:w="9"/>
        <w:gridCol w:w="1893"/>
      </w:tblGrid>
      <w:tr w:rsidR="00A3777A" w:rsidRPr="00484A31" w:rsidTr="006C4CD2">
        <w:trPr>
          <w:cantSplit/>
          <w:tblHeader/>
        </w:trPr>
        <w:tc>
          <w:tcPr>
            <w:tcW w:w="1282" w:type="pct"/>
            <w:tcBorders>
              <w:top w:val="single" w:sz="12" w:space="0" w:color="auto"/>
              <w:bottom w:val="single" w:sz="12" w:space="0" w:color="auto"/>
            </w:tcBorders>
            <w:shd w:val="clear" w:color="auto" w:fill="auto"/>
          </w:tcPr>
          <w:p w:rsidR="00A3777A" w:rsidRPr="00484A31" w:rsidRDefault="00A3777A" w:rsidP="00DD687C">
            <w:pPr>
              <w:pStyle w:val="Tabletext"/>
              <w:keepNext/>
              <w:rPr>
                <w:rFonts w:ascii="Arial" w:hAnsi="Arial" w:cs="Arial"/>
                <w:b/>
                <w:sz w:val="16"/>
                <w:szCs w:val="16"/>
              </w:rPr>
            </w:pPr>
            <w:r w:rsidRPr="00484A31">
              <w:rPr>
                <w:rFonts w:ascii="Arial" w:hAnsi="Arial" w:cs="Arial"/>
                <w:b/>
                <w:sz w:val="16"/>
                <w:szCs w:val="16"/>
              </w:rPr>
              <w:t>Number and year</w:t>
            </w:r>
          </w:p>
        </w:tc>
        <w:tc>
          <w:tcPr>
            <w:tcW w:w="1213" w:type="pct"/>
            <w:tcBorders>
              <w:top w:val="single" w:sz="12" w:space="0" w:color="auto"/>
              <w:bottom w:val="single" w:sz="12" w:space="0" w:color="auto"/>
            </w:tcBorders>
            <w:shd w:val="clear" w:color="auto" w:fill="auto"/>
          </w:tcPr>
          <w:p w:rsidR="00A3777A" w:rsidRPr="00484A31" w:rsidRDefault="005D480A" w:rsidP="005D480A">
            <w:pPr>
              <w:pStyle w:val="ENoteTableHeading"/>
            </w:pPr>
            <w:r w:rsidRPr="00484A31">
              <w:t>FRLI registration or gazettal</w:t>
            </w:r>
          </w:p>
        </w:tc>
        <w:tc>
          <w:tcPr>
            <w:tcW w:w="1395" w:type="pct"/>
            <w:gridSpan w:val="2"/>
            <w:tcBorders>
              <w:top w:val="single" w:sz="12" w:space="0" w:color="auto"/>
              <w:bottom w:val="single" w:sz="12" w:space="0" w:color="auto"/>
            </w:tcBorders>
            <w:shd w:val="clear" w:color="auto" w:fill="auto"/>
          </w:tcPr>
          <w:p w:rsidR="00A3777A" w:rsidRPr="00484A31" w:rsidRDefault="00A3777A" w:rsidP="00DD687C">
            <w:pPr>
              <w:pStyle w:val="Tabletext"/>
              <w:keepNext/>
              <w:rPr>
                <w:rFonts w:ascii="Arial" w:hAnsi="Arial" w:cs="Arial"/>
                <w:b/>
                <w:sz w:val="16"/>
                <w:szCs w:val="16"/>
              </w:rPr>
            </w:pPr>
            <w:r w:rsidRPr="00484A31">
              <w:rPr>
                <w:rFonts w:ascii="Arial" w:hAnsi="Arial" w:cs="Arial"/>
                <w:b/>
                <w:sz w:val="16"/>
                <w:szCs w:val="16"/>
              </w:rPr>
              <w:t>Commencement</w:t>
            </w:r>
          </w:p>
        </w:tc>
        <w:tc>
          <w:tcPr>
            <w:tcW w:w="1110" w:type="pct"/>
            <w:tcBorders>
              <w:top w:val="single" w:sz="12" w:space="0" w:color="auto"/>
              <w:bottom w:val="single" w:sz="12" w:space="0" w:color="auto"/>
            </w:tcBorders>
            <w:shd w:val="clear" w:color="auto" w:fill="auto"/>
          </w:tcPr>
          <w:p w:rsidR="00A3777A" w:rsidRPr="00484A31" w:rsidRDefault="00A3777A" w:rsidP="00DD687C">
            <w:pPr>
              <w:pStyle w:val="Tabletext"/>
              <w:keepNext/>
              <w:rPr>
                <w:rFonts w:ascii="Arial" w:hAnsi="Arial" w:cs="Arial"/>
                <w:b/>
                <w:sz w:val="16"/>
                <w:szCs w:val="16"/>
              </w:rPr>
            </w:pPr>
            <w:r w:rsidRPr="00484A31">
              <w:rPr>
                <w:rFonts w:ascii="Arial" w:hAnsi="Arial" w:cs="Arial"/>
                <w:b/>
                <w:sz w:val="16"/>
                <w:szCs w:val="16"/>
              </w:rPr>
              <w:t>Application, saving and transitional provisions</w:t>
            </w:r>
          </w:p>
        </w:tc>
      </w:tr>
      <w:tr w:rsidR="00A3777A" w:rsidRPr="00484A31" w:rsidTr="006C4CD2">
        <w:trPr>
          <w:cantSplit/>
        </w:trPr>
        <w:tc>
          <w:tcPr>
            <w:tcW w:w="1282" w:type="pct"/>
            <w:tcBorders>
              <w:top w:val="single" w:sz="12" w:space="0" w:color="auto"/>
              <w:bottom w:val="single" w:sz="4" w:space="0" w:color="auto"/>
            </w:tcBorders>
            <w:shd w:val="clear" w:color="auto" w:fill="auto"/>
          </w:tcPr>
          <w:p w:rsidR="00A3777A" w:rsidRPr="00484A31" w:rsidRDefault="00A3777A" w:rsidP="0063065A">
            <w:pPr>
              <w:pStyle w:val="ENoteTableText"/>
            </w:pPr>
            <w:r w:rsidRPr="00484A31">
              <w:t>1991 No.</w:t>
            </w:r>
            <w:r w:rsidR="00545D6C" w:rsidRPr="00484A31">
              <w:t> </w:t>
            </w:r>
            <w:r w:rsidRPr="00484A31">
              <w:t>71</w:t>
            </w:r>
          </w:p>
        </w:tc>
        <w:tc>
          <w:tcPr>
            <w:tcW w:w="1213" w:type="pct"/>
            <w:tcBorders>
              <w:top w:val="single" w:sz="12" w:space="0" w:color="auto"/>
              <w:bottom w:val="single" w:sz="4" w:space="0" w:color="auto"/>
            </w:tcBorders>
            <w:shd w:val="clear" w:color="auto" w:fill="auto"/>
          </w:tcPr>
          <w:p w:rsidR="00A3777A" w:rsidRPr="00484A31" w:rsidRDefault="00A3777A" w:rsidP="0063065A">
            <w:pPr>
              <w:pStyle w:val="ENoteTableText"/>
            </w:pPr>
            <w:r w:rsidRPr="00484A31">
              <w:t>26 Apr 1991</w:t>
            </w:r>
          </w:p>
        </w:tc>
        <w:tc>
          <w:tcPr>
            <w:tcW w:w="1390" w:type="pct"/>
            <w:tcBorders>
              <w:top w:val="single" w:sz="12" w:space="0" w:color="auto"/>
              <w:bottom w:val="single" w:sz="4" w:space="0" w:color="auto"/>
            </w:tcBorders>
            <w:shd w:val="clear" w:color="auto" w:fill="auto"/>
          </w:tcPr>
          <w:p w:rsidR="00A3777A" w:rsidRPr="00484A31" w:rsidRDefault="00A3777A" w:rsidP="0063065A">
            <w:pPr>
              <w:pStyle w:val="ENoteTableText"/>
            </w:pPr>
            <w:r w:rsidRPr="00484A31">
              <w:t>30 Apr 1991</w:t>
            </w:r>
          </w:p>
        </w:tc>
        <w:tc>
          <w:tcPr>
            <w:tcW w:w="1115" w:type="pct"/>
            <w:gridSpan w:val="2"/>
            <w:tcBorders>
              <w:top w:val="single" w:sz="12" w:space="0" w:color="auto"/>
              <w:bottom w:val="single" w:sz="4" w:space="0" w:color="auto"/>
            </w:tcBorders>
            <w:shd w:val="clear" w:color="auto" w:fill="auto"/>
          </w:tcPr>
          <w:p w:rsidR="00A3777A" w:rsidRPr="00484A31" w:rsidRDefault="00A3777A" w:rsidP="0063065A">
            <w:pPr>
              <w:pStyle w:val="ENoteTableText"/>
            </w:pP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1991 No.</w:t>
            </w:r>
            <w:r w:rsidR="00545D6C" w:rsidRPr="00484A31">
              <w:t> </w:t>
            </w:r>
            <w:r w:rsidRPr="00484A31">
              <w:t>456</w:t>
            </w:r>
          </w:p>
        </w:tc>
        <w:tc>
          <w:tcPr>
            <w:tcW w:w="1213" w:type="pct"/>
            <w:shd w:val="clear" w:color="auto" w:fill="auto"/>
          </w:tcPr>
          <w:p w:rsidR="00A3777A" w:rsidRPr="00484A31" w:rsidRDefault="00A3777A" w:rsidP="0063065A">
            <w:pPr>
              <w:pStyle w:val="ENoteTableText"/>
            </w:pPr>
            <w:r w:rsidRPr="00484A31">
              <w:t>19 Dec 1991</w:t>
            </w:r>
          </w:p>
        </w:tc>
        <w:tc>
          <w:tcPr>
            <w:tcW w:w="1390" w:type="pct"/>
            <w:shd w:val="clear" w:color="auto" w:fill="auto"/>
          </w:tcPr>
          <w:p w:rsidR="00A3777A" w:rsidRPr="00484A31" w:rsidRDefault="00A3777A" w:rsidP="00011EE8">
            <w:pPr>
              <w:pStyle w:val="ENoteTableText"/>
            </w:pPr>
            <w:r w:rsidRPr="00484A31">
              <w:t xml:space="preserve">r 3, 5 and 7: 1 Jan 1992 </w:t>
            </w:r>
            <w:r w:rsidRPr="00484A31">
              <w:br/>
              <w:t>Remainder: 19 Dec 1991</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1992 No.</w:t>
            </w:r>
            <w:r w:rsidR="00545D6C" w:rsidRPr="00484A31">
              <w:t> </w:t>
            </w:r>
            <w:r w:rsidRPr="00484A31">
              <w:t>148</w:t>
            </w:r>
          </w:p>
        </w:tc>
        <w:tc>
          <w:tcPr>
            <w:tcW w:w="1213" w:type="pct"/>
            <w:shd w:val="clear" w:color="auto" w:fill="auto"/>
          </w:tcPr>
          <w:p w:rsidR="00A3777A" w:rsidRPr="00484A31" w:rsidRDefault="00A3777A" w:rsidP="0063065A">
            <w:pPr>
              <w:pStyle w:val="ENoteTableText"/>
            </w:pPr>
            <w:r w:rsidRPr="00484A31">
              <w:t>9</w:t>
            </w:r>
            <w:r w:rsidR="00545D6C" w:rsidRPr="00484A31">
              <w:t> </w:t>
            </w:r>
            <w:r w:rsidRPr="00484A31">
              <w:t>June 1992</w:t>
            </w:r>
          </w:p>
        </w:tc>
        <w:tc>
          <w:tcPr>
            <w:tcW w:w="1390" w:type="pct"/>
            <w:shd w:val="clear" w:color="auto" w:fill="auto"/>
          </w:tcPr>
          <w:p w:rsidR="00A3777A" w:rsidRPr="00484A31" w:rsidRDefault="00A3777A" w:rsidP="00011EE8">
            <w:pPr>
              <w:pStyle w:val="ENoteTableText"/>
            </w:pPr>
            <w:r w:rsidRPr="00484A31">
              <w:t>r 5: 9</w:t>
            </w:r>
            <w:r w:rsidR="00545D6C" w:rsidRPr="00484A31">
              <w:t> </w:t>
            </w:r>
            <w:r w:rsidRPr="00484A31">
              <w:t>June 1992</w:t>
            </w:r>
            <w:r w:rsidRPr="00484A31">
              <w:br/>
              <w:t>Remainder: 1</w:t>
            </w:r>
            <w:r w:rsidR="00545D6C" w:rsidRPr="00484A31">
              <w:t> </w:t>
            </w:r>
            <w:r w:rsidRPr="00484A31">
              <w:t>July 1992</w:t>
            </w:r>
          </w:p>
        </w:tc>
        <w:tc>
          <w:tcPr>
            <w:tcW w:w="1115" w:type="pct"/>
            <w:gridSpan w:val="2"/>
            <w:shd w:val="clear" w:color="auto" w:fill="auto"/>
          </w:tcPr>
          <w:p w:rsidR="00A3777A" w:rsidRPr="00484A31" w:rsidRDefault="00A3777A" w:rsidP="00011EE8">
            <w:pPr>
              <w:pStyle w:val="ENoteTableText"/>
            </w:pPr>
            <w:r w:rsidRPr="00484A31">
              <w:t>r 7</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1993 No.</w:t>
            </w:r>
            <w:r w:rsidR="00545D6C" w:rsidRPr="00484A31">
              <w:t> </w:t>
            </w:r>
            <w:r w:rsidRPr="00484A31">
              <w:t>113</w:t>
            </w:r>
          </w:p>
        </w:tc>
        <w:tc>
          <w:tcPr>
            <w:tcW w:w="1213" w:type="pct"/>
            <w:shd w:val="clear" w:color="auto" w:fill="auto"/>
          </w:tcPr>
          <w:p w:rsidR="00A3777A" w:rsidRPr="00484A31" w:rsidRDefault="00A3777A" w:rsidP="0063065A">
            <w:pPr>
              <w:pStyle w:val="ENoteTableText"/>
            </w:pPr>
            <w:r w:rsidRPr="00484A31">
              <w:t>3</w:t>
            </w:r>
            <w:r w:rsidR="00545D6C" w:rsidRPr="00484A31">
              <w:t> </w:t>
            </w:r>
            <w:r w:rsidRPr="00484A31">
              <w:t>June 1993</w:t>
            </w:r>
          </w:p>
        </w:tc>
        <w:tc>
          <w:tcPr>
            <w:tcW w:w="1390" w:type="pct"/>
            <w:shd w:val="clear" w:color="auto" w:fill="auto"/>
          </w:tcPr>
          <w:p w:rsidR="00A3777A" w:rsidRPr="00484A31" w:rsidRDefault="00A3777A" w:rsidP="0063065A">
            <w:pPr>
              <w:pStyle w:val="ENoteTableText"/>
            </w:pPr>
            <w:r w:rsidRPr="00484A31">
              <w:t>1</w:t>
            </w:r>
            <w:r w:rsidR="00545D6C" w:rsidRPr="00484A31">
              <w:t> </w:t>
            </w:r>
            <w:r w:rsidRPr="00484A31">
              <w:t>July 1993</w:t>
            </w:r>
          </w:p>
        </w:tc>
        <w:tc>
          <w:tcPr>
            <w:tcW w:w="1115" w:type="pct"/>
            <w:gridSpan w:val="2"/>
            <w:shd w:val="clear" w:color="auto" w:fill="auto"/>
          </w:tcPr>
          <w:p w:rsidR="00A3777A" w:rsidRPr="00484A31" w:rsidRDefault="00A3777A" w:rsidP="00011EE8">
            <w:pPr>
              <w:pStyle w:val="ENoteTableText"/>
            </w:pPr>
            <w:r w:rsidRPr="00484A31">
              <w:t>r 9</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1993 No.</w:t>
            </w:r>
            <w:r w:rsidR="00545D6C" w:rsidRPr="00484A31">
              <w:t> </w:t>
            </w:r>
            <w:r w:rsidRPr="00484A31">
              <w:t>227</w:t>
            </w:r>
          </w:p>
        </w:tc>
        <w:tc>
          <w:tcPr>
            <w:tcW w:w="1213" w:type="pct"/>
            <w:shd w:val="clear" w:color="auto" w:fill="auto"/>
          </w:tcPr>
          <w:p w:rsidR="00A3777A" w:rsidRPr="00484A31" w:rsidRDefault="00A3777A" w:rsidP="0063065A">
            <w:pPr>
              <w:pStyle w:val="ENoteTableText"/>
            </w:pPr>
            <w:r w:rsidRPr="00484A31">
              <w:t>26 Aug 1993</w:t>
            </w:r>
          </w:p>
        </w:tc>
        <w:tc>
          <w:tcPr>
            <w:tcW w:w="1390" w:type="pct"/>
            <w:shd w:val="clear" w:color="auto" w:fill="auto"/>
          </w:tcPr>
          <w:p w:rsidR="00A3777A" w:rsidRPr="00484A31" w:rsidRDefault="00A3777A" w:rsidP="00011EE8">
            <w:pPr>
              <w:pStyle w:val="ENoteTableText"/>
            </w:pPr>
            <w:r w:rsidRPr="00484A31">
              <w:t>r 3.1, 4.1 and 4.4: 1 Oct 1992</w:t>
            </w:r>
            <w:r w:rsidRPr="00484A31">
              <w:br/>
              <w:t>Remainder: 1 Jan 1993</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1993 No.</w:t>
            </w:r>
            <w:r w:rsidR="00545D6C" w:rsidRPr="00484A31">
              <w:t> </w:t>
            </w:r>
            <w:r w:rsidRPr="00484A31">
              <w:t>340</w:t>
            </w:r>
          </w:p>
        </w:tc>
        <w:tc>
          <w:tcPr>
            <w:tcW w:w="1213" w:type="pct"/>
            <w:shd w:val="clear" w:color="auto" w:fill="auto"/>
          </w:tcPr>
          <w:p w:rsidR="00A3777A" w:rsidRPr="00484A31" w:rsidRDefault="00A3777A" w:rsidP="0063065A">
            <w:pPr>
              <w:pStyle w:val="ENoteTableText"/>
            </w:pPr>
            <w:r w:rsidRPr="00484A31">
              <w:t>10 Dec 1993</w:t>
            </w:r>
          </w:p>
        </w:tc>
        <w:tc>
          <w:tcPr>
            <w:tcW w:w="1390" w:type="pct"/>
            <w:shd w:val="clear" w:color="auto" w:fill="auto"/>
          </w:tcPr>
          <w:p w:rsidR="00A3777A" w:rsidRPr="00484A31" w:rsidRDefault="00A3777A" w:rsidP="0063065A">
            <w:pPr>
              <w:pStyle w:val="ENoteTableText"/>
            </w:pPr>
            <w:r w:rsidRPr="00484A31">
              <w:t>10 Dec 1993</w:t>
            </w:r>
          </w:p>
        </w:tc>
        <w:tc>
          <w:tcPr>
            <w:tcW w:w="1115" w:type="pct"/>
            <w:gridSpan w:val="2"/>
            <w:shd w:val="clear" w:color="auto" w:fill="auto"/>
          </w:tcPr>
          <w:p w:rsidR="00A3777A" w:rsidRPr="00484A31" w:rsidRDefault="00A3777A" w:rsidP="00011EE8">
            <w:pPr>
              <w:pStyle w:val="ENoteTableText"/>
            </w:pPr>
            <w:r w:rsidRPr="00484A31">
              <w:t>r 8</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1993 No.</w:t>
            </w:r>
            <w:r w:rsidR="00545D6C" w:rsidRPr="00484A31">
              <w:t> </w:t>
            </w:r>
            <w:r w:rsidRPr="00484A31">
              <w:t>341</w:t>
            </w:r>
          </w:p>
        </w:tc>
        <w:tc>
          <w:tcPr>
            <w:tcW w:w="1213" w:type="pct"/>
            <w:shd w:val="clear" w:color="auto" w:fill="auto"/>
          </w:tcPr>
          <w:p w:rsidR="00A3777A" w:rsidRPr="00484A31" w:rsidRDefault="00A3777A" w:rsidP="0063065A">
            <w:pPr>
              <w:pStyle w:val="ENoteTableText"/>
            </w:pPr>
            <w:r w:rsidRPr="00484A31">
              <w:t>10 Dec 1993</w:t>
            </w:r>
          </w:p>
        </w:tc>
        <w:tc>
          <w:tcPr>
            <w:tcW w:w="1390" w:type="pct"/>
            <w:shd w:val="clear" w:color="auto" w:fill="auto"/>
          </w:tcPr>
          <w:p w:rsidR="00A3777A" w:rsidRPr="00484A31" w:rsidRDefault="00A3777A" w:rsidP="0063065A">
            <w:pPr>
              <w:pStyle w:val="ENoteTableText"/>
            </w:pPr>
            <w:r w:rsidRPr="00484A31">
              <w:t>1 Jan 1994</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1994 No.</w:t>
            </w:r>
            <w:r w:rsidR="00545D6C" w:rsidRPr="00484A31">
              <w:t> </w:t>
            </w:r>
            <w:r w:rsidRPr="00484A31">
              <w:t>182</w:t>
            </w:r>
          </w:p>
        </w:tc>
        <w:tc>
          <w:tcPr>
            <w:tcW w:w="1213" w:type="pct"/>
            <w:shd w:val="clear" w:color="auto" w:fill="auto"/>
          </w:tcPr>
          <w:p w:rsidR="00A3777A" w:rsidRPr="00484A31" w:rsidRDefault="00A3777A" w:rsidP="0063065A">
            <w:pPr>
              <w:pStyle w:val="ENoteTableText"/>
            </w:pPr>
            <w:r w:rsidRPr="00484A31">
              <w:t>16</w:t>
            </w:r>
            <w:r w:rsidR="00545D6C" w:rsidRPr="00484A31">
              <w:t> </w:t>
            </w:r>
            <w:r w:rsidRPr="00484A31">
              <w:t>June 1994</w:t>
            </w:r>
          </w:p>
        </w:tc>
        <w:tc>
          <w:tcPr>
            <w:tcW w:w="1390" w:type="pct"/>
            <w:shd w:val="clear" w:color="auto" w:fill="auto"/>
          </w:tcPr>
          <w:p w:rsidR="00A3777A" w:rsidRPr="00484A31" w:rsidRDefault="00A3777A" w:rsidP="0063065A">
            <w:pPr>
              <w:pStyle w:val="ENoteTableText"/>
            </w:pPr>
            <w:r w:rsidRPr="00484A31">
              <w:t>29</w:t>
            </w:r>
            <w:r w:rsidR="00545D6C" w:rsidRPr="00484A31">
              <w:t> </w:t>
            </w:r>
            <w:r w:rsidRPr="00484A31">
              <w:t>June 1994</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1994 No.</w:t>
            </w:r>
            <w:r w:rsidR="00545D6C" w:rsidRPr="00484A31">
              <w:t> </w:t>
            </w:r>
            <w:r w:rsidRPr="00484A31">
              <w:t>317</w:t>
            </w:r>
          </w:p>
        </w:tc>
        <w:tc>
          <w:tcPr>
            <w:tcW w:w="1213" w:type="pct"/>
            <w:shd w:val="clear" w:color="auto" w:fill="auto"/>
          </w:tcPr>
          <w:p w:rsidR="00A3777A" w:rsidRPr="00484A31" w:rsidRDefault="00A3777A" w:rsidP="0063065A">
            <w:pPr>
              <w:pStyle w:val="ENoteTableText"/>
            </w:pPr>
            <w:r w:rsidRPr="00484A31">
              <w:t>6 Sept 1994</w:t>
            </w:r>
          </w:p>
        </w:tc>
        <w:tc>
          <w:tcPr>
            <w:tcW w:w="1390" w:type="pct"/>
            <w:shd w:val="clear" w:color="auto" w:fill="auto"/>
          </w:tcPr>
          <w:p w:rsidR="00A3777A" w:rsidRPr="00484A31" w:rsidRDefault="00A3777A" w:rsidP="0063065A">
            <w:pPr>
              <w:pStyle w:val="ENoteTableText"/>
            </w:pPr>
            <w:r w:rsidRPr="00484A31">
              <w:t>1 Oct 1994</w:t>
            </w:r>
          </w:p>
        </w:tc>
        <w:tc>
          <w:tcPr>
            <w:tcW w:w="1115" w:type="pct"/>
            <w:gridSpan w:val="2"/>
            <w:shd w:val="clear" w:color="auto" w:fill="auto"/>
          </w:tcPr>
          <w:p w:rsidR="00A3777A" w:rsidRPr="00484A31" w:rsidRDefault="00A3777A" w:rsidP="00011EE8">
            <w:pPr>
              <w:pStyle w:val="ENoteTableText"/>
            </w:pPr>
            <w:r w:rsidRPr="00484A31">
              <w:t>r 10</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1994 No.</w:t>
            </w:r>
            <w:r w:rsidR="00545D6C" w:rsidRPr="00484A31">
              <w:t> </w:t>
            </w:r>
            <w:r w:rsidRPr="00484A31">
              <w:t>387</w:t>
            </w:r>
          </w:p>
        </w:tc>
        <w:tc>
          <w:tcPr>
            <w:tcW w:w="1213" w:type="pct"/>
            <w:shd w:val="clear" w:color="auto" w:fill="auto"/>
          </w:tcPr>
          <w:p w:rsidR="00A3777A" w:rsidRPr="00484A31" w:rsidRDefault="00A3777A" w:rsidP="0063065A">
            <w:pPr>
              <w:pStyle w:val="ENoteTableText"/>
            </w:pPr>
            <w:r w:rsidRPr="00484A31">
              <w:t>21 Nov 1994</w:t>
            </w:r>
          </w:p>
        </w:tc>
        <w:tc>
          <w:tcPr>
            <w:tcW w:w="1390" w:type="pct"/>
            <w:shd w:val="clear" w:color="auto" w:fill="auto"/>
          </w:tcPr>
          <w:p w:rsidR="00A3777A" w:rsidRPr="00484A31" w:rsidRDefault="00A3777A" w:rsidP="00011EE8">
            <w:pPr>
              <w:pStyle w:val="ENoteTableText"/>
            </w:pPr>
            <w:r w:rsidRPr="00484A31">
              <w:t>r 9 and 10: 30</w:t>
            </w:r>
            <w:r w:rsidR="00545D6C" w:rsidRPr="00484A31">
              <w:t> </w:t>
            </w:r>
            <w:r w:rsidRPr="00484A31">
              <w:t>May 1995</w:t>
            </w:r>
            <w:r w:rsidRPr="00484A31">
              <w:br/>
              <w:t>Remainder: 21 Nov 1994</w:t>
            </w:r>
          </w:p>
        </w:tc>
        <w:tc>
          <w:tcPr>
            <w:tcW w:w="1115" w:type="pct"/>
            <w:gridSpan w:val="2"/>
            <w:shd w:val="clear" w:color="auto" w:fill="auto"/>
          </w:tcPr>
          <w:p w:rsidR="00A3777A" w:rsidRPr="00484A31" w:rsidRDefault="00A3777A" w:rsidP="00011EE8">
            <w:pPr>
              <w:pStyle w:val="ENoteTableText"/>
            </w:pPr>
            <w:r w:rsidRPr="00484A31">
              <w:t>r 10</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1995 No.</w:t>
            </w:r>
            <w:r w:rsidR="00545D6C" w:rsidRPr="00484A31">
              <w:t> </w:t>
            </w:r>
            <w:r w:rsidRPr="00484A31">
              <w:t>16</w:t>
            </w:r>
          </w:p>
        </w:tc>
        <w:tc>
          <w:tcPr>
            <w:tcW w:w="1213" w:type="pct"/>
            <w:shd w:val="clear" w:color="auto" w:fill="auto"/>
          </w:tcPr>
          <w:p w:rsidR="00A3777A" w:rsidRPr="00484A31" w:rsidRDefault="00A3777A" w:rsidP="0063065A">
            <w:pPr>
              <w:pStyle w:val="ENoteTableText"/>
            </w:pPr>
            <w:r w:rsidRPr="00484A31">
              <w:t>14 Feb 1995</w:t>
            </w:r>
          </w:p>
        </w:tc>
        <w:tc>
          <w:tcPr>
            <w:tcW w:w="1390" w:type="pct"/>
            <w:shd w:val="clear" w:color="auto" w:fill="auto"/>
          </w:tcPr>
          <w:p w:rsidR="00A3777A" w:rsidRPr="00484A31" w:rsidRDefault="00A3777A" w:rsidP="00011EE8">
            <w:pPr>
              <w:pStyle w:val="ENoteTableText"/>
            </w:pPr>
            <w:r w:rsidRPr="00484A31">
              <w:t>r 38: 30 Apr 1991</w:t>
            </w:r>
            <w:r w:rsidRPr="00484A31">
              <w:br/>
              <w:t>Remainder: 14 Feb 1995</w:t>
            </w:r>
          </w:p>
        </w:tc>
        <w:tc>
          <w:tcPr>
            <w:tcW w:w="1115" w:type="pct"/>
            <w:gridSpan w:val="2"/>
            <w:shd w:val="clear" w:color="auto" w:fill="auto"/>
          </w:tcPr>
          <w:p w:rsidR="00A3777A" w:rsidRPr="00484A31" w:rsidRDefault="00A3777A" w:rsidP="00011EE8">
            <w:pPr>
              <w:pStyle w:val="ENoteTableText"/>
            </w:pPr>
            <w:r w:rsidRPr="00484A31">
              <w:t>r 45</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1995 No.</w:t>
            </w:r>
            <w:r w:rsidR="00545D6C" w:rsidRPr="00484A31">
              <w:t> </w:t>
            </w:r>
            <w:r w:rsidRPr="00484A31">
              <w:t>20</w:t>
            </w:r>
          </w:p>
        </w:tc>
        <w:tc>
          <w:tcPr>
            <w:tcW w:w="1213" w:type="pct"/>
            <w:shd w:val="clear" w:color="auto" w:fill="auto"/>
          </w:tcPr>
          <w:p w:rsidR="00A3777A" w:rsidRPr="00484A31" w:rsidRDefault="00A3777A" w:rsidP="0063065A">
            <w:pPr>
              <w:pStyle w:val="ENoteTableText"/>
            </w:pPr>
            <w:r w:rsidRPr="00484A31">
              <w:t>22 Feb 1995</w:t>
            </w:r>
          </w:p>
        </w:tc>
        <w:tc>
          <w:tcPr>
            <w:tcW w:w="1390" w:type="pct"/>
            <w:shd w:val="clear" w:color="auto" w:fill="auto"/>
          </w:tcPr>
          <w:p w:rsidR="00A3777A" w:rsidRPr="00484A31" w:rsidRDefault="00A3777A" w:rsidP="0063065A">
            <w:pPr>
              <w:pStyle w:val="ENoteTableText"/>
            </w:pPr>
            <w:r w:rsidRPr="00484A31">
              <w:t>23 Feb 1995</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1995 No.</w:t>
            </w:r>
            <w:r w:rsidR="00545D6C" w:rsidRPr="00484A31">
              <w:t> </w:t>
            </w:r>
            <w:r w:rsidRPr="00484A31">
              <w:t>82</w:t>
            </w:r>
          </w:p>
        </w:tc>
        <w:tc>
          <w:tcPr>
            <w:tcW w:w="1213" w:type="pct"/>
            <w:tcBorders>
              <w:bottom w:val="single" w:sz="4" w:space="0" w:color="auto"/>
            </w:tcBorders>
            <w:shd w:val="clear" w:color="auto" w:fill="auto"/>
          </w:tcPr>
          <w:p w:rsidR="00A3777A" w:rsidRPr="00484A31" w:rsidRDefault="00A3777A" w:rsidP="0063065A">
            <w:pPr>
              <w:pStyle w:val="ENoteTableText"/>
            </w:pPr>
            <w:r w:rsidRPr="00484A31">
              <w:t>9</w:t>
            </w:r>
            <w:r w:rsidR="00545D6C" w:rsidRPr="00484A31">
              <w:t> </w:t>
            </w:r>
            <w:r w:rsidRPr="00484A31">
              <w:t>May 1995</w:t>
            </w:r>
          </w:p>
        </w:tc>
        <w:tc>
          <w:tcPr>
            <w:tcW w:w="1390" w:type="pct"/>
            <w:tcBorders>
              <w:bottom w:val="single" w:sz="4" w:space="0" w:color="auto"/>
            </w:tcBorders>
            <w:shd w:val="clear" w:color="auto" w:fill="auto"/>
          </w:tcPr>
          <w:p w:rsidR="00A3777A" w:rsidRPr="00484A31" w:rsidRDefault="00A3777A" w:rsidP="00011EE8">
            <w:pPr>
              <w:pStyle w:val="ENoteTableText"/>
            </w:pPr>
            <w:r w:rsidRPr="00484A31">
              <w:t>r 4–9, 11.2 and 12–14: 1</w:t>
            </w:r>
            <w:r w:rsidR="00545D6C" w:rsidRPr="00484A31">
              <w:t> </w:t>
            </w:r>
            <w:r w:rsidRPr="00484A31">
              <w:t>July 1995</w:t>
            </w:r>
            <w:r w:rsidRPr="00484A31">
              <w:br/>
              <w:t>Remainder: 9</w:t>
            </w:r>
            <w:r w:rsidR="00545D6C" w:rsidRPr="00484A31">
              <w:t> </w:t>
            </w:r>
            <w:r w:rsidRPr="00484A31">
              <w:t>May 1995</w:t>
            </w:r>
          </w:p>
        </w:tc>
        <w:tc>
          <w:tcPr>
            <w:tcW w:w="1115" w:type="pct"/>
            <w:gridSpan w:val="2"/>
            <w:tcBorders>
              <w:bottom w:val="single" w:sz="4" w:space="0" w:color="auto"/>
            </w:tcBorders>
            <w:shd w:val="clear" w:color="auto" w:fill="auto"/>
          </w:tcPr>
          <w:p w:rsidR="00A3777A" w:rsidRPr="00484A31" w:rsidRDefault="00A3777A" w:rsidP="00011EE8">
            <w:pPr>
              <w:pStyle w:val="ENoteTableText"/>
            </w:pPr>
            <w:r w:rsidRPr="00484A31">
              <w:t>r 14</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1995 No.</w:t>
            </w:r>
            <w:r w:rsidR="00545D6C" w:rsidRPr="00484A31">
              <w:t> </w:t>
            </w:r>
            <w:r w:rsidRPr="00484A31">
              <w:t>427</w:t>
            </w:r>
          </w:p>
        </w:tc>
        <w:tc>
          <w:tcPr>
            <w:tcW w:w="1213" w:type="pct"/>
            <w:tcBorders>
              <w:bottom w:val="single" w:sz="4" w:space="0" w:color="auto"/>
            </w:tcBorders>
            <w:shd w:val="clear" w:color="auto" w:fill="auto"/>
          </w:tcPr>
          <w:p w:rsidR="00A3777A" w:rsidRPr="00484A31" w:rsidRDefault="00A3777A" w:rsidP="0063065A">
            <w:pPr>
              <w:pStyle w:val="ENoteTableText"/>
            </w:pPr>
            <w:r w:rsidRPr="00484A31">
              <w:t>22 Dec 1995</w:t>
            </w:r>
          </w:p>
        </w:tc>
        <w:tc>
          <w:tcPr>
            <w:tcW w:w="1390" w:type="pct"/>
            <w:tcBorders>
              <w:bottom w:val="single" w:sz="4" w:space="0" w:color="auto"/>
            </w:tcBorders>
            <w:shd w:val="clear" w:color="auto" w:fill="auto"/>
          </w:tcPr>
          <w:p w:rsidR="00A3777A" w:rsidRPr="00484A31" w:rsidRDefault="00A3777A" w:rsidP="0063065A">
            <w:pPr>
              <w:pStyle w:val="ENoteTableText"/>
            </w:pPr>
            <w:r w:rsidRPr="00484A31">
              <w:t>1 Jan 1996</w:t>
            </w:r>
          </w:p>
        </w:tc>
        <w:tc>
          <w:tcPr>
            <w:tcW w:w="1115" w:type="pct"/>
            <w:gridSpan w:val="2"/>
            <w:tcBorders>
              <w:bottom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tcBorders>
              <w:top w:val="single" w:sz="4" w:space="0" w:color="auto"/>
            </w:tcBorders>
            <w:shd w:val="clear" w:color="auto" w:fill="auto"/>
          </w:tcPr>
          <w:p w:rsidR="00A3777A" w:rsidRPr="00484A31" w:rsidRDefault="00A3777A" w:rsidP="0063065A">
            <w:pPr>
              <w:pStyle w:val="ENoteTableText"/>
            </w:pPr>
            <w:r w:rsidRPr="00484A31">
              <w:t>1996 No.</w:t>
            </w:r>
            <w:r w:rsidR="00545D6C" w:rsidRPr="00484A31">
              <w:t> </w:t>
            </w:r>
            <w:r w:rsidRPr="00484A31">
              <w:t>271</w:t>
            </w:r>
          </w:p>
        </w:tc>
        <w:tc>
          <w:tcPr>
            <w:tcW w:w="1213" w:type="pct"/>
            <w:tcBorders>
              <w:top w:val="single" w:sz="4" w:space="0" w:color="auto"/>
            </w:tcBorders>
            <w:shd w:val="clear" w:color="auto" w:fill="auto"/>
          </w:tcPr>
          <w:p w:rsidR="00A3777A" w:rsidRPr="00484A31" w:rsidRDefault="00A3777A" w:rsidP="0063065A">
            <w:pPr>
              <w:pStyle w:val="ENoteTableText"/>
            </w:pPr>
            <w:r w:rsidRPr="00484A31">
              <w:t>11 Dec 1996</w:t>
            </w:r>
          </w:p>
        </w:tc>
        <w:tc>
          <w:tcPr>
            <w:tcW w:w="1390" w:type="pct"/>
            <w:tcBorders>
              <w:top w:val="single" w:sz="4" w:space="0" w:color="auto"/>
            </w:tcBorders>
            <w:shd w:val="clear" w:color="auto" w:fill="auto"/>
          </w:tcPr>
          <w:p w:rsidR="00A3777A" w:rsidRPr="00484A31" w:rsidRDefault="00A3777A" w:rsidP="0063065A">
            <w:pPr>
              <w:pStyle w:val="ENoteTableText"/>
            </w:pPr>
            <w:r w:rsidRPr="00484A31">
              <w:t>11 Dec 1996</w:t>
            </w:r>
          </w:p>
        </w:tc>
        <w:tc>
          <w:tcPr>
            <w:tcW w:w="1115" w:type="pct"/>
            <w:gridSpan w:val="2"/>
            <w:tcBorders>
              <w:top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1997 No.</w:t>
            </w:r>
            <w:r w:rsidR="00545D6C" w:rsidRPr="00484A31">
              <w:t> </w:t>
            </w:r>
            <w:r w:rsidRPr="00484A31">
              <w:t>192</w:t>
            </w:r>
          </w:p>
        </w:tc>
        <w:tc>
          <w:tcPr>
            <w:tcW w:w="1213" w:type="pct"/>
            <w:shd w:val="clear" w:color="auto" w:fill="auto"/>
          </w:tcPr>
          <w:p w:rsidR="00A3777A" w:rsidRPr="00484A31" w:rsidRDefault="00A3777A" w:rsidP="0063065A">
            <w:pPr>
              <w:pStyle w:val="ENoteTableText"/>
            </w:pPr>
            <w:r w:rsidRPr="00484A31">
              <w:t>4</w:t>
            </w:r>
            <w:r w:rsidR="00545D6C" w:rsidRPr="00484A31">
              <w:t> </w:t>
            </w:r>
            <w:r w:rsidRPr="00484A31">
              <w:t>July 1997</w:t>
            </w:r>
          </w:p>
        </w:tc>
        <w:tc>
          <w:tcPr>
            <w:tcW w:w="1390" w:type="pct"/>
            <w:shd w:val="clear" w:color="auto" w:fill="auto"/>
          </w:tcPr>
          <w:p w:rsidR="00A3777A" w:rsidRPr="00484A31" w:rsidRDefault="00A3777A" w:rsidP="0063065A">
            <w:pPr>
              <w:pStyle w:val="ENoteTableText"/>
            </w:pPr>
            <w:r w:rsidRPr="00484A31">
              <w:t>4</w:t>
            </w:r>
            <w:r w:rsidR="00545D6C" w:rsidRPr="00484A31">
              <w:t> </w:t>
            </w:r>
            <w:r w:rsidRPr="00484A31">
              <w:t>July 1997</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1997 No.</w:t>
            </w:r>
            <w:r w:rsidR="00545D6C" w:rsidRPr="00484A31">
              <w:t> </w:t>
            </w:r>
            <w:r w:rsidRPr="00484A31">
              <w:t>345</w:t>
            </w:r>
          </w:p>
        </w:tc>
        <w:tc>
          <w:tcPr>
            <w:tcW w:w="1213" w:type="pct"/>
            <w:shd w:val="clear" w:color="auto" w:fill="auto"/>
          </w:tcPr>
          <w:p w:rsidR="00A3777A" w:rsidRPr="00484A31" w:rsidRDefault="00A3777A" w:rsidP="0063065A">
            <w:pPr>
              <w:pStyle w:val="ENoteTableText"/>
            </w:pPr>
            <w:r w:rsidRPr="00484A31">
              <w:t>9 Dec 1997</w:t>
            </w:r>
          </w:p>
        </w:tc>
        <w:tc>
          <w:tcPr>
            <w:tcW w:w="1390" w:type="pct"/>
            <w:shd w:val="clear" w:color="auto" w:fill="auto"/>
          </w:tcPr>
          <w:p w:rsidR="00A3777A" w:rsidRPr="00484A31" w:rsidRDefault="00A3777A" w:rsidP="00011EE8">
            <w:pPr>
              <w:pStyle w:val="ENoteTableText"/>
            </w:pPr>
            <w:r w:rsidRPr="00484A31">
              <w:t xml:space="preserve">r 3, 4, 8–10, 13 and 14: </w:t>
            </w:r>
            <w:r w:rsidRPr="00484A31">
              <w:br/>
              <w:t>1 Jan 1998</w:t>
            </w:r>
            <w:r w:rsidRPr="00484A31">
              <w:br/>
              <w:t>Remainder: 9 Dec 1997</w:t>
            </w:r>
          </w:p>
        </w:tc>
        <w:tc>
          <w:tcPr>
            <w:tcW w:w="1115" w:type="pct"/>
            <w:gridSpan w:val="2"/>
            <w:shd w:val="clear" w:color="auto" w:fill="auto"/>
          </w:tcPr>
          <w:p w:rsidR="00A3777A" w:rsidRPr="00484A31" w:rsidRDefault="00A3777A" w:rsidP="00011EE8">
            <w:pPr>
              <w:pStyle w:val="ENoteTableText"/>
            </w:pPr>
            <w:r w:rsidRPr="00484A31">
              <w:t xml:space="preserve">r 3 </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45</w:t>
            </w:r>
          </w:p>
        </w:tc>
        <w:tc>
          <w:tcPr>
            <w:tcW w:w="1213" w:type="pct"/>
            <w:shd w:val="clear" w:color="auto" w:fill="auto"/>
          </w:tcPr>
          <w:p w:rsidR="00A3777A" w:rsidRPr="00484A31" w:rsidRDefault="00A3777A" w:rsidP="0063065A">
            <w:pPr>
              <w:pStyle w:val="ENoteTableText"/>
            </w:pPr>
            <w:r w:rsidRPr="00484A31">
              <w:t>25 Mar 1998</w:t>
            </w:r>
          </w:p>
        </w:tc>
        <w:tc>
          <w:tcPr>
            <w:tcW w:w="1390" w:type="pct"/>
            <w:shd w:val="clear" w:color="auto" w:fill="auto"/>
          </w:tcPr>
          <w:p w:rsidR="00A3777A" w:rsidRPr="00484A31" w:rsidRDefault="00A3777A" w:rsidP="0063065A">
            <w:pPr>
              <w:pStyle w:val="ENoteTableText"/>
            </w:pPr>
            <w:r w:rsidRPr="00484A31">
              <w:t>25 Mar 1998</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56</w:t>
            </w:r>
          </w:p>
        </w:tc>
        <w:tc>
          <w:tcPr>
            <w:tcW w:w="1213" w:type="pct"/>
            <w:shd w:val="clear" w:color="auto" w:fill="auto"/>
          </w:tcPr>
          <w:p w:rsidR="00A3777A" w:rsidRPr="00484A31" w:rsidRDefault="00A3777A" w:rsidP="0063065A">
            <w:pPr>
              <w:pStyle w:val="ENoteTableText"/>
            </w:pPr>
            <w:r w:rsidRPr="00484A31">
              <w:t>8 Apr 1998</w:t>
            </w:r>
          </w:p>
        </w:tc>
        <w:tc>
          <w:tcPr>
            <w:tcW w:w="1390" w:type="pct"/>
            <w:shd w:val="clear" w:color="auto" w:fill="auto"/>
          </w:tcPr>
          <w:p w:rsidR="00A3777A" w:rsidRPr="00484A31" w:rsidRDefault="00A3777A" w:rsidP="0063065A">
            <w:pPr>
              <w:pStyle w:val="ENoteTableText"/>
            </w:pPr>
            <w:r w:rsidRPr="00484A31">
              <w:t>8 Apr 1998</w:t>
            </w:r>
          </w:p>
        </w:tc>
        <w:tc>
          <w:tcPr>
            <w:tcW w:w="1115" w:type="pct"/>
            <w:gridSpan w:val="2"/>
            <w:shd w:val="clear" w:color="auto" w:fill="auto"/>
          </w:tcPr>
          <w:p w:rsidR="00A3777A" w:rsidRPr="00484A31" w:rsidRDefault="00A3777A" w:rsidP="00011EE8">
            <w:pPr>
              <w:pStyle w:val="ENoteTableText"/>
            </w:pPr>
            <w:r w:rsidRPr="00484A31">
              <w:t xml:space="preserve">r 13–17 </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141</w:t>
            </w:r>
          </w:p>
        </w:tc>
        <w:tc>
          <w:tcPr>
            <w:tcW w:w="1213" w:type="pct"/>
            <w:shd w:val="clear" w:color="auto" w:fill="auto"/>
          </w:tcPr>
          <w:p w:rsidR="00A3777A" w:rsidRPr="00484A31" w:rsidRDefault="00A3777A" w:rsidP="0063065A">
            <w:pPr>
              <w:pStyle w:val="ENoteTableText"/>
            </w:pPr>
            <w:r w:rsidRPr="00484A31">
              <w:t>25</w:t>
            </w:r>
            <w:r w:rsidR="00545D6C" w:rsidRPr="00484A31">
              <w:t> </w:t>
            </w:r>
            <w:r w:rsidRPr="00484A31">
              <w:t>June 1998</w:t>
            </w:r>
          </w:p>
        </w:tc>
        <w:tc>
          <w:tcPr>
            <w:tcW w:w="1390" w:type="pct"/>
            <w:shd w:val="clear" w:color="auto" w:fill="auto"/>
          </w:tcPr>
          <w:p w:rsidR="00A3777A" w:rsidRPr="00484A31" w:rsidRDefault="00A3777A" w:rsidP="00011EE8">
            <w:pPr>
              <w:pStyle w:val="ENoteTableText"/>
            </w:pPr>
            <w:r w:rsidRPr="00484A31">
              <w:t>r 3–5: 1</w:t>
            </w:r>
            <w:r w:rsidR="00545D6C" w:rsidRPr="00484A31">
              <w:t> </w:t>
            </w:r>
            <w:r w:rsidRPr="00484A31">
              <w:t>July 1998</w:t>
            </w:r>
            <w:r w:rsidRPr="00484A31">
              <w:br/>
              <w:t>Remainder: 25</w:t>
            </w:r>
            <w:r w:rsidR="00545D6C" w:rsidRPr="00484A31">
              <w:t> </w:t>
            </w:r>
            <w:r w:rsidRPr="00484A31">
              <w:t>June 1998</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241</w:t>
            </w:r>
          </w:p>
        </w:tc>
        <w:tc>
          <w:tcPr>
            <w:tcW w:w="1213" w:type="pct"/>
            <w:shd w:val="clear" w:color="auto" w:fill="auto"/>
          </w:tcPr>
          <w:p w:rsidR="00A3777A" w:rsidRPr="00484A31" w:rsidRDefault="00A3777A" w:rsidP="0063065A">
            <w:pPr>
              <w:pStyle w:val="ENoteTableText"/>
            </w:pPr>
            <w:r w:rsidRPr="00484A31">
              <w:t>31</w:t>
            </w:r>
            <w:r w:rsidR="00545D6C" w:rsidRPr="00484A31">
              <w:t> </w:t>
            </w:r>
            <w:r w:rsidRPr="00484A31">
              <w:t>July 1998</w:t>
            </w:r>
          </w:p>
        </w:tc>
        <w:tc>
          <w:tcPr>
            <w:tcW w:w="1390" w:type="pct"/>
            <w:shd w:val="clear" w:color="auto" w:fill="auto"/>
          </w:tcPr>
          <w:p w:rsidR="00A3777A" w:rsidRPr="00484A31" w:rsidRDefault="00A3777A" w:rsidP="0063065A">
            <w:pPr>
              <w:pStyle w:val="ENoteTableText"/>
            </w:pPr>
            <w:r w:rsidRPr="00484A31">
              <w:t>31</w:t>
            </w:r>
            <w:r w:rsidR="00545D6C" w:rsidRPr="00484A31">
              <w:t> </w:t>
            </w:r>
            <w:r w:rsidRPr="00484A31">
              <w:t>July 1998</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257</w:t>
            </w:r>
          </w:p>
        </w:tc>
        <w:tc>
          <w:tcPr>
            <w:tcW w:w="1213" w:type="pct"/>
            <w:shd w:val="clear" w:color="auto" w:fill="auto"/>
          </w:tcPr>
          <w:p w:rsidR="00A3777A" w:rsidRPr="00484A31" w:rsidRDefault="00A3777A" w:rsidP="0063065A">
            <w:pPr>
              <w:pStyle w:val="ENoteTableText"/>
            </w:pPr>
            <w:r w:rsidRPr="00484A31">
              <w:t>12 Aug 1998</w:t>
            </w:r>
          </w:p>
        </w:tc>
        <w:tc>
          <w:tcPr>
            <w:tcW w:w="1390" w:type="pct"/>
            <w:shd w:val="clear" w:color="auto" w:fill="auto"/>
          </w:tcPr>
          <w:p w:rsidR="00A3777A" w:rsidRPr="00484A31" w:rsidRDefault="00A3777A" w:rsidP="0063065A">
            <w:pPr>
              <w:pStyle w:val="ENoteTableText"/>
            </w:pPr>
            <w:r w:rsidRPr="00484A31">
              <w:t>12 Aug 1998</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264</w:t>
            </w:r>
          </w:p>
        </w:tc>
        <w:tc>
          <w:tcPr>
            <w:tcW w:w="1213" w:type="pct"/>
            <w:shd w:val="clear" w:color="auto" w:fill="auto"/>
          </w:tcPr>
          <w:p w:rsidR="00A3777A" w:rsidRPr="00484A31" w:rsidRDefault="00A3777A" w:rsidP="0063065A">
            <w:pPr>
              <w:pStyle w:val="ENoteTableText"/>
            </w:pPr>
            <w:r w:rsidRPr="00484A31">
              <w:t>26 Aug 1998</w:t>
            </w:r>
          </w:p>
        </w:tc>
        <w:tc>
          <w:tcPr>
            <w:tcW w:w="1390" w:type="pct"/>
            <w:shd w:val="clear" w:color="auto" w:fill="auto"/>
          </w:tcPr>
          <w:p w:rsidR="00A3777A" w:rsidRPr="00484A31" w:rsidRDefault="00A3777A" w:rsidP="00011EE8">
            <w:pPr>
              <w:pStyle w:val="ENoteTableText"/>
            </w:pPr>
            <w:r w:rsidRPr="00484A31">
              <w:t>r 7.1, 7.2 and 7.4: 1 Nov 1998</w:t>
            </w:r>
            <w:r w:rsidRPr="00484A31">
              <w:br/>
              <w:t>Remainder: 26 Aug 1998</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291</w:t>
            </w:r>
          </w:p>
        </w:tc>
        <w:tc>
          <w:tcPr>
            <w:tcW w:w="1213" w:type="pct"/>
            <w:shd w:val="clear" w:color="auto" w:fill="auto"/>
          </w:tcPr>
          <w:p w:rsidR="00A3777A" w:rsidRPr="00484A31" w:rsidRDefault="00A3777A" w:rsidP="0063065A">
            <w:pPr>
              <w:pStyle w:val="ENoteTableText"/>
            </w:pPr>
            <w:r w:rsidRPr="00484A31">
              <w:t>7 Sept 1998</w:t>
            </w:r>
          </w:p>
        </w:tc>
        <w:tc>
          <w:tcPr>
            <w:tcW w:w="1390" w:type="pct"/>
            <w:shd w:val="clear" w:color="auto" w:fill="auto"/>
          </w:tcPr>
          <w:p w:rsidR="00A3777A" w:rsidRPr="00484A31" w:rsidRDefault="00A3777A" w:rsidP="0063065A">
            <w:pPr>
              <w:pStyle w:val="ENoteTableText"/>
            </w:pPr>
            <w:r w:rsidRPr="00484A31">
              <w:t>7 Sept 1998</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319</w:t>
            </w:r>
          </w:p>
        </w:tc>
        <w:tc>
          <w:tcPr>
            <w:tcW w:w="1213" w:type="pct"/>
            <w:shd w:val="clear" w:color="auto" w:fill="auto"/>
          </w:tcPr>
          <w:p w:rsidR="00A3777A" w:rsidRPr="00484A31" w:rsidRDefault="00A3777A" w:rsidP="0063065A">
            <w:pPr>
              <w:pStyle w:val="ENoteTableText"/>
            </w:pPr>
            <w:r w:rsidRPr="00484A31">
              <w:t>1 Dec 1998</w:t>
            </w:r>
          </w:p>
        </w:tc>
        <w:tc>
          <w:tcPr>
            <w:tcW w:w="1390" w:type="pct"/>
            <w:shd w:val="clear" w:color="auto" w:fill="auto"/>
          </w:tcPr>
          <w:p w:rsidR="00A3777A" w:rsidRPr="00484A31" w:rsidRDefault="00A3777A" w:rsidP="00011EE8">
            <w:pPr>
              <w:pStyle w:val="ENoteTableText"/>
            </w:pPr>
            <w:r w:rsidRPr="00484A31">
              <w:t>27 Jan 1999 (r 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1998 No.</w:t>
            </w:r>
            <w:r w:rsidR="00545D6C" w:rsidRPr="00484A31">
              <w:t> </w:t>
            </w:r>
            <w:r w:rsidRPr="00484A31">
              <w:t>342</w:t>
            </w:r>
          </w:p>
        </w:tc>
        <w:tc>
          <w:tcPr>
            <w:tcW w:w="1213" w:type="pct"/>
            <w:shd w:val="clear" w:color="auto" w:fill="auto"/>
          </w:tcPr>
          <w:p w:rsidR="00A3777A" w:rsidRPr="00484A31" w:rsidRDefault="00A3777A" w:rsidP="0063065A">
            <w:pPr>
              <w:pStyle w:val="ENoteTableText"/>
            </w:pPr>
            <w:r w:rsidRPr="00484A31">
              <w:t>22 Dec 1998</w:t>
            </w:r>
          </w:p>
        </w:tc>
        <w:tc>
          <w:tcPr>
            <w:tcW w:w="1390" w:type="pct"/>
            <w:shd w:val="clear" w:color="auto" w:fill="auto"/>
          </w:tcPr>
          <w:p w:rsidR="00A3777A" w:rsidRPr="00484A31" w:rsidRDefault="00A3777A" w:rsidP="0063065A">
            <w:pPr>
              <w:pStyle w:val="ENoteTableText"/>
            </w:pPr>
            <w:r w:rsidRPr="00484A31">
              <w:t>1 Jan 1999</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lastRenderedPageBreak/>
              <w:t>1998 No.</w:t>
            </w:r>
            <w:r w:rsidR="00545D6C" w:rsidRPr="00484A31">
              <w:t> </w:t>
            </w:r>
            <w:r w:rsidRPr="00484A31">
              <w:t>345</w:t>
            </w:r>
          </w:p>
        </w:tc>
        <w:tc>
          <w:tcPr>
            <w:tcW w:w="1213" w:type="pct"/>
            <w:shd w:val="clear" w:color="auto" w:fill="auto"/>
          </w:tcPr>
          <w:p w:rsidR="00A3777A" w:rsidRPr="00484A31" w:rsidRDefault="00A3777A" w:rsidP="0063065A">
            <w:pPr>
              <w:pStyle w:val="ENoteTableText"/>
            </w:pPr>
            <w:r w:rsidRPr="00484A31">
              <w:t>22 Dec 1998</w:t>
            </w:r>
          </w:p>
        </w:tc>
        <w:tc>
          <w:tcPr>
            <w:tcW w:w="1390" w:type="pct"/>
            <w:shd w:val="clear" w:color="auto" w:fill="auto"/>
          </w:tcPr>
          <w:p w:rsidR="00A3777A" w:rsidRPr="00484A31" w:rsidRDefault="00A3777A" w:rsidP="0063065A">
            <w:pPr>
              <w:pStyle w:val="ENoteTableText"/>
            </w:pPr>
            <w:r w:rsidRPr="00484A31">
              <w:t>27 Jan 1999</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1999 No.</w:t>
            </w:r>
            <w:r w:rsidR="00545D6C" w:rsidRPr="00484A31">
              <w:t> </w:t>
            </w:r>
            <w:r w:rsidRPr="00484A31">
              <w:t>154</w:t>
            </w:r>
          </w:p>
        </w:tc>
        <w:tc>
          <w:tcPr>
            <w:tcW w:w="1213" w:type="pct"/>
            <w:shd w:val="clear" w:color="auto" w:fill="auto"/>
          </w:tcPr>
          <w:p w:rsidR="00A3777A" w:rsidRPr="00484A31" w:rsidRDefault="00A3777A" w:rsidP="0063065A">
            <w:pPr>
              <w:pStyle w:val="ENoteTableText"/>
            </w:pPr>
            <w:r w:rsidRPr="00484A31">
              <w:t>14</w:t>
            </w:r>
            <w:r w:rsidR="00545D6C" w:rsidRPr="00484A31">
              <w:t> </w:t>
            </w:r>
            <w:r w:rsidRPr="00484A31">
              <w:t>July 1999</w:t>
            </w:r>
          </w:p>
        </w:tc>
        <w:tc>
          <w:tcPr>
            <w:tcW w:w="1390" w:type="pct"/>
            <w:shd w:val="clear" w:color="auto" w:fill="auto"/>
          </w:tcPr>
          <w:p w:rsidR="00A3777A" w:rsidRPr="00484A31" w:rsidRDefault="00A3777A" w:rsidP="0063065A">
            <w:pPr>
              <w:pStyle w:val="ENoteTableText"/>
            </w:pPr>
            <w:r w:rsidRPr="00484A31">
              <w:t>14</w:t>
            </w:r>
            <w:r w:rsidR="00545D6C" w:rsidRPr="00484A31">
              <w:t> </w:t>
            </w:r>
            <w:r w:rsidRPr="00484A31">
              <w:t>July 1999</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1999 No.</w:t>
            </w:r>
            <w:r w:rsidR="00545D6C" w:rsidRPr="00484A31">
              <w:t> </w:t>
            </w:r>
            <w:r w:rsidRPr="00484A31">
              <w:t>184</w:t>
            </w:r>
          </w:p>
        </w:tc>
        <w:tc>
          <w:tcPr>
            <w:tcW w:w="1213" w:type="pct"/>
            <w:shd w:val="clear" w:color="auto" w:fill="auto"/>
          </w:tcPr>
          <w:p w:rsidR="00A3777A" w:rsidRPr="00484A31" w:rsidRDefault="00A3777A" w:rsidP="0063065A">
            <w:pPr>
              <w:pStyle w:val="ENoteTableText"/>
            </w:pPr>
            <w:r w:rsidRPr="00484A31">
              <w:t>1 Sept 1999</w:t>
            </w:r>
          </w:p>
        </w:tc>
        <w:tc>
          <w:tcPr>
            <w:tcW w:w="1390" w:type="pct"/>
            <w:shd w:val="clear" w:color="auto" w:fill="auto"/>
          </w:tcPr>
          <w:p w:rsidR="00A3777A" w:rsidRPr="00484A31" w:rsidRDefault="00A3777A" w:rsidP="00E34F73">
            <w:pPr>
              <w:pStyle w:val="ENoteTableText"/>
            </w:pPr>
            <w:r w:rsidRPr="00484A31">
              <w:t>r 1–3 and Sch 1: 1 Sept 1999</w:t>
            </w:r>
            <w:r w:rsidRPr="00484A31">
              <w:br/>
              <w:t>Remainder: 6 Sept 1999</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1999 No.</w:t>
            </w:r>
            <w:r w:rsidR="00545D6C" w:rsidRPr="00484A31">
              <w:t> </w:t>
            </w:r>
            <w:r w:rsidRPr="00484A31">
              <w:t>261</w:t>
            </w:r>
          </w:p>
        </w:tc>
        <w:tc>
          <w:tcPr>
            <w:tcW w:w="1213" w:type="pct"/>
            <w:shd w:val="clear" w:color="auto" w:fill="auto"/>
          </w:tcPr>
          <w:p w:rsidR="00A3777A" w:rsidRPr="00484A31" w:rsidRDefault="00A3777A" w:rsidP="0063065A">
            <w:pPr>
              <w:pStyle w:val="ENoteTableText"/>
            </w:pPr>
            <w:r w:rsidRPr="00484A31">
              <w:t>27 Oct 1999</w:t>
            </w:r>
          </w:p>
        </w:tc>
        <w:tc>
          <w:tcPr>
            <w:tcW w:w="1390" w:type="pct"/>
            <w:shd w:val="clear" w:color="auto" w:fill="auto"/>
          </w:tcPr>
          <w:p w:rsidR="00A3777A" w:rsidRPr="00484A31" w:rsidRDefault="00A3777A" w:rsidP="00011EE8">
            <w:pPr>
              <w:pStyle w:val="ENoteTableText"/>
            </w:pPr>
            <w:r w:rsidRPr="00484A31">
              <w:t>r 1–4 and Sch 1: 27 Oct 1999</w:t>
            </w:r>
            <w:r w:rsidRPr="00484A31">
              <w:br/>
              <w:t xml:space="preserve">Remainder: 1 Jan 2000 </w:t>
            </w:r>
          </w:p>
        </w:tc>
        <w:tc>
          <w:tcPr>
            <w:tcW w:w="1115" w:type="pct"/>
            <w:gridSpan w:val="2"/>
            <w:shd w:val="clear" w:color="auto" w:fill="auto"/>
          </w:tcPr>
          <w:p w:rsidR="00A3777A" w:rsidRPr="00484A31" w:rsidRDefault="00A3777A" w:rsidP="0063065A">
            <w:pPr>
              <w:pStyle w:val="ENoteTableText"/>
            </w:pPr>
            <w:r w:rsidRPr="00484A31">
              <w:t>r 4</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1999 No.</w:t>
            </w:r>
            <w:r w:rsidR="00545D6C" w:rsidRPr="00484A31">
              <w:t> </w:t>
            </w:r>
            <w:r w:rsidRPr="00484A31">
              <w:t>349</w:t>
            </w:r>
          </w:p>
        </w:tc>
        <w:tc>
          <w:tcPr>
            <w:tcW w:w="1213" w:type="pct"/>
            <w:tcBorders>
              <w:bottom w:val="single" w:sz="4" w:space="0" w:color="auto"/>
            </w:tcBorders>
            <w:shd w:val="clear" w:color="auto" w:fill="auto"/>
          </w:tcPr>
          <w:p w:rsidR="00A3777A" w:rsidRPr="00484A31" w:rsidRDefault="00A3777A" w:rsidP="0063065A">
            <w:pPr>
              <w:pStyle w:val="ENoteTableText"/>
            </w:pPr>
            <w:r w:rsidRPr="00484A31">
              <w:t>22 Dec 1999</w:t>
            </w:r>
          </w:p>
        </w:tc>
        <w:tc>
          <w:tcPr>
            <w:tcW w:w="1390" w:type="pct"/>
            <w:tcBorders>
              <w:bottom w:val="single" w:sz="4" w:space="0" w:color="auto"/>
            </w:tcBorders>
            <w:shd w:val="clear" w:color="auto" w:fill="auto"/>
          </w:tcPr>
          <w:p w:rsidR="00A3777A" w:rsidRPr="00484A31" w:rsidRDefault="00A3777A" w:rsidP="00011EE8">
            <w:pPr>
              <w:pStyle w:val="ENoteTableText"/>
            </w:pPr>
            <w:r w:rsidRPr="00484A31">
              <w:t>r 1–3 and Sch 1: 22 Dec 1999</w:t>
            </w:r>
            <w:r w:rsidRPr="00484A31">
              <w:br/>
              <w:t xml:space="preserve">Remainder: 1 Jan 2000 </w:t>
            </w:r>
          </w:p>
        </w:tc>
        <w:tc>
          <w:tcPr>
            <w:tcW w:w="1115" w:type="pct"/>
            <w:gridSpan w:val="2"/>
            <w:tcBorders>
              <w:bottom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2000 No.</w:t>
            </w:r>
            <w:r w:rsidR="00545D6C" w:rsidRPr="00484A31">
              <w:t> </w:t>
            </w:r>
            <w:r w:rsidRPr="00484A31">
              <w:t>317</w:t>
            </w:r>
          </w:p>
        </w:tc>
        <w:tc>
          <w:tcPr>
            <w:tcW w:w="1213" w:type="pct"/>
            <w:tcBorders>
              <w:bottom w:val="single" w:sz="4" w:space="0" w:color="auto"/>
            </w:tcBorders>
            <w:shd w:val="clear" w:color="auto" w:fill="auto"/>
          </w:tcPr>
          <w:p w:rsidR="00A3777A" w:rsidRPr="00484A31" w:rsidRDefault="00A3777A" w:rsidP="0063065A">
            <w:pPr>
              <w:pStyle w:val="ENoteTableText"/>
            </w:pPr>
            <w:r w:rsidRPr="00484A31">
              <w:t>29 Nov 2000</w:t>
            </w:r>
          </w:p>
        </w:tc>
        <w:tc>
          <w:tcPr>
            <w:tcW w:w="1390" w:type="pct"/>
            <w:tcBorders>
              <w:bottom w:val="single" w:sz="4" w:space="0" w:color="auto"/>
            </w:tcBorders>
            <w:shd w:val="clear" w:color="auto" w:fill="auto"/>
          </w:tcPr>
          <w:p w:rsidR="00A3777A" w:rsidRPr="00484A31" w:rsidRDefault="00A3777A" w:rsidP="00011EE8">
            <w:pPr>
              <w:pStyle w:val="ENoteTableText"/>
            </w:pPr>
            <w:r w:rsidRPr="00484A31">
              <w:t>r 1–3 and Sch 1: 29 Nov 2000</w:t>
            </w:r>
            <w:r w:rsidRPr="00484A31">
              <w:br/>
              <w:t>Sch 2: 1 Jan 2001</w:t>
            </w:r>
            <w:r w:rsidRPr="00484A31">
              <w:br/>
              <w:t>Remainder: 1 Mar 2001</w:t>
            </w:r>
          </w:p>
        </w:tc>
        <w:tc>
          <w:tcPr>
            <w:tcW w:w="1115" w:type="pct"/>
            <w:gridSpan w:val="2"/>
            <w:tcBorders>
              <w:bottom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tcBorders>
              <w:top w:val="single" w:sz="4" w:space="0" w:color="auto"/>
            </w:tcBorders>
            <w:shd w:val="clear" w:color="auto" w:fill="auto"/>
          </w:tcPr>
          <w:p w:rsidR="00A3777A" w:rsidRPr="00484A31" w:rsidRDefault="00A3777A" w:rsidP="0063065A">
            <w:pPr>
              <w:pStyle w:val="ENoteTableText"/>
            </w:pPr>
            <w:r w:rsidRPr="00484A31">
              <w:t>2001 No.</w:t>
            </w:r>
            <w:r w:rsidR="00545D6C" w:rsidRPr="00484A31">
              <w:t> </w:t>
            </w:r>
            <w:r w:rsidRPr="00484A31">
              <w:t>98</w:t>
            </w:r>
          </w:p>
        </w:tc>
        <w:tc>
          <w:tcPr>
            <w:tcW w:w="1213" w:type="pct"/>
            <w:tcBorders>
              <w:top w:val="single" w:sz="4" w:space="0" w:color="auto"/>
            </w:tcBorders>
            <w:shd w:val="clear" w:color="auto" w:fill="auto"/>
          </w:tcPr>
          <w:p w:rsidR="00A3777A" w:rsidRPr="00484A31" w:rsidRDefault="00A3777A" w:rsidP="0063065A">
            <w:pPr>
              <w:pStyle w:val="ENoteTableText"/>
            </w:pPr>
            <w:r w:rsidRPr="00484A31">
              <w:t>23</w:t>
            </w:r>
            <w:r w:rsidR="00545D6C" w:rsidRPr="00484A31">
              <w:t> </w:t>
            </w:r>
            <w:r w:rsidRPr="00484A31">
              <w:t>May 2001</w:t>
            </w:r>
          </w:p>
        </w:tc>
        <w:tc>
          <w:tcPr>
            <w:tcW w:w="1390" w:type="pct"/>
            <w:tcBorders>
              <w:top w:val="single" w:sz="4" w:space="0" w:color="auto"/>
            </w:tcBorders>
            <w:shd w:val="clear" w:color="auto" w:fill="auto"/>
          </w:tcPr>
          <w:p w:rsidR="00A3777A" w:rsidRPr="00484A31" w:rsidRDefault="00A3777A" w:rsidP="000911BC">
            <w:pPr>
              <w:pStyle w:val="ENoteTableText"/>
            </w:pPr>
            <w:r w:rsidRPr="00484A31">
              <w:t>24</w:t>
            </w:r>
            <w:r w:rsidR="00545D6C" w:rsidRPr="00484A31">
              <w:t> </w:t>
            </w:r>
            <w:r w:rsidRPr="00484A31">
              <w:t>May 2001 (r 2)</w:t>
            </w:r>
          </w:p>
        </w:tc>
        <w:tc>
          <w:tcPr>
            <w:tcW w:w="1115" w:type="pct"/>
            <w:gridSpan w:val="2"/>
            <w:tcBorders>
              <w:top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2001 No.</w:t>
            </w:r>
            <w:r w:rsidR="00545D6C" w:rsidRPr="00484A31">
              <w:t> </w:t>
            </w:r>
            <w:r w:rsidRPr="00484A31">
              <w:t>184</w:t>
            </w:r>
          </w:p>
        </w:tc>
        <w:tc>
          <w:tcPr>
            <w:tcW w:w="1213" w:type="pct"/>
            <w:shd w:val="clear" w:color="auto" w:fill="auto"/>
          </w:tcPr>
          <w:p w:rsidR="00A3777A" w:rsidRPr="00484A31" w:rsidRDefault="00A3777A" w:rsidP="0063065A">
            <w:pPr>
              <w:pStyle w:val="ENoteTableText"/>
            </w:pPr>
            <w:r w:rsidRPr="00484A31">
              <w:t>5</w:t>
            </w:r>
            <w:r w:rsidR="00545D6C" w:rsidRPr="00484A31">
              <w:t> </w:t>
            </w:r>
            <w:r w:rsidRPr="00484A31">
              <w:t>July 2001</w:t>
            </w:r>
          </w:p>
        </w:tc>
        <w:tc>
          <w:tcPr>
            <w:tcW w:w="1390" w:type="pct"/>
            <w:shd w:val="clear" w:color="auto" w:fill="auto"/>
          </w:tcPr>
          <w:p w:rsidR="00A3777A" w:rsidRPr="00484A31" w:rsidRDefault="00A3777A" w:rsidP="0063065A">
            <w:pPr>
              <w:pStyle w:val="ENoteTableText"/>
            </w:pPr>
            <w:r w:rsidRPr="00484A31">
              <w:t>5</w:t>
            </w:r>
            <w:r w:rsidR="00545D6C" w:rsidRPr="00484A31">
              <w:t> </w:t>
            </w:r>
            <w:r w:rsidRPr="00484A31">
              <w:t>July 2001</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2001 No.</w:t>
            </w:r>
            <w:r w:rsidR="00545D6C" w:rsidRPr="00484A31">
              <w:t> </w:t>
            </w:r>
            <w:r w:rsidRPr="00484A31">
              <w:t>345</w:t>
            </w:r>
          </w:p>
        </w:tc>
        <w:tc>
          <w:tcPr>
            <w:tcW w:w="1213" w:type="pct"/>
            <w:shd w:val="clear" w:color="auto" w:fill="auto"/>
          </w:tcPr>
          <w:p w:rsidR="00A3777A" w:rsidRPr="00484A31" w:rsidRDefault="00A3777A" w:rsidP="0063065A">
            <w:pPr>
              <w:pStyle w:val="ENoteTableText"/>
            </w:pPr>
            <w:r w:rsidRPr="00484A31">
              <w:t>21 Dec 2001</w:t>
            </w:r>
          </w:p>
        </w:tc>
        <w:tc>
          <w:tcPr>
            <w:tcW w:w="1390" w:type="pct"/>
            <w:shd w:val="clear" w:color="auto" w:fill="auto"/>
          </w:tcPr>
          <w:p w:rsidR="00A3777A" w:rsidRPr="00484A31" w:rsidRDefault="00A3777A" w:rsidP="00011EE8">
            <w:pPr>
              <w:pStyle w:val="ENoteTableText"/>
            </w:pPr>
            <w:r w:rsidRPr="00484A31">
              <w:t>Sch 2: 1 Jan 2002</w:t>
            </w:r>
            <w:r w:rsidRPr="00484A31">
              <w:br/>
              <w:t>Remainder: 21 Dec 2001</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2002 No.</w:t>
            </w:r>
            <w:r w:rsidR="00545D6C" w:rsidRPr="00484A31">
              <w:t> </w:t>
            </w:r>
            <w:r w:rsidRPr="00484A31">
              <w:t>59</w:t>
            </w:r>
          </w:p>
        </w:tc>
        <w:tc>
          <w:tcPr>
            <w:tcW w:w="1213" w:type="pct"/>
            <w:shd w:val="clear" w:color="auto" w:fill="auto"/>
          </w:tcPr>
          <w:p w:rsidR="00A3777A" w:rsidRPr="00484A31" w:rsidRDefault="00A3777A" w:rsidP="0063065A">
            <w:pPr>
              <w:pStyle w:val="ENoteTableText"/>
            </w:pPr>
            <w:r w:rsidRPr="00484A31">
              <w:t>28 Mar 2002</w:t>
            </w:r>
          </w:p>
        </w:tc>
        <w:tc>
          <w:tcPr>
            <w:tcW w:w="1390" w:type="pct"/>
            <w:shd w:val="clear" w:color="auto" w:fill="auto"/>
          </w:tcPr>
          <w:p w:rsidR="00A3777A" w:rsidRPr="00484A31" w:rsidRDefault="00A3777A" w:rsidP="0063065A">
            <w:pPr>
              <w:pStyle w:val="ENoteTableText"/>
            </w:pPr>
            <w:r w:rsidRPr="00484A31">
              <w:t>1 Apr 2002</w:t>
            </w:r>
          </w:p>
        </w:tc>
        <w:tc>
          <w:tcPr>
            <w:tcW w:w="1115" w:type="pct"/>
            <w:gridSpan w:val="2"/>
            <w:shd w:val="clear" w:color="auto" w:fill="auto"/>
          </w:tcPr>
          <w:p w:rsidR="00A3777A" w:rsidRPr="00484A31" w:rsidRDefault="00A3777A" w:rsidP="00011EE8">
            <w:pPr>
              <w:pStyle w:val="ENoteTableText"/>
            </w:pPr>
            <w:r w:rsidRPr="00484A31">
              <w:t xml:space="preserve">r 4 </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2002 No.</w:t>
            </w:r>
            <w:r w:rsidR="00545D6C" w:rsidRPr="00484A31">
              <w:t> </w:t>
            </w:r>
            <w:r w:rsidRPr="00484A31">
              <w:t>100</w:t>
            </w:r>
          </w:p>
        </w:tc>
        <w:tc>
          <w:tcPr>
            <w:tcW w:w="1213" w:type="pct"/>
            <w:shd w:val="clear" w:color="auto" w:fill="auto"/>
          </w:tcPr>
          <w:p w:rsidR="00A3777A" w:rsidRPr="00484A31" w:rsidRDefault="00A3777A" w:rsidP="0063065A">
            <w:pPr>
              <w:pStyle w:val="ENoteTableText"/>
            </w:pPr>
            <w:r w:rsidRPr="00484A31">
              <w:t>23</w:t>
            </w:r>
            <w:r w:rsidR="00545D6C" w:rsidRPr="00484A31">
              <w:t> </w:t>
            </w:r>
            <w:r w:rsidRPr="00484A31">
              <w:t>May 2002</w:t>
            </w:r>
          </w:p>
        </w:tc>
        <w:tc>
          <w:tcPr>
            <w:tcW w:w="1390" w:type="pct"/>
            <w:shd w:val="clear" w:color="auto" w:fill="auto"/>
          </w:tcPr>
          <w:p w:rsidR="00A3777A" w:rsidRPr="00484A31" w:rsidRDefault="00A3777A" w:rsidP="0063065A">
            <w:pPr>
              <w:pStyle w:val="ENoteTableText"/>
            </w:pPr>
            <w:r w:rsidRPr="00484A31">
              <w:t>23</w:t>
            </w:r>
            <w:r w:rsidR="00545D6C" w:rsidRPr="00484A31">
              <w:t> </w:t>
            </w:r>
            <w:r w:rsidRPr="00484A31">
              <w:t>May 2002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2002 No.</w:t>
            </w:r>
            <w:r w:rsidR="00545D6C" w:rsidRPr="00484A31">
              <w:t> </w:t>
            </w:r>
            <w:r w:rsidRPr="00484A31">
              <w:t>173</w:t>
            </w:r>
          </w:p>
        </w:tc>
        <w:tc>
          <w:tcPr>
            <w:tcW w:w="1213" w:type="pct"/>
            <w:shd w:val="clear" w:color="auto" w:fill="auto"/>
          </w:tcPr>
          <w:p w:rsidR="00A3777A" w:rsidRPr="00484A31" w:rsidRDefault="00A3777A" w:rsidP="0063065A">
            <w:pPr>
              <w:pStyle w:val="ENoteTableText"/>
            </w:pPr>
            <w:r w:rsidRPr="00484A31">
              <w:t>11</w:t>
            </w:r>
            <w:r w:rsidR="00545D6C" w:rsidRPr="00484A31">
              <w:t> </w:t>
            </w:r>
            <w:r w:rsidRPr="00484A31">
              <w:t>July 2002</w:t>
            </w:r>
          </w:p>
        </w:tc>
        <w:tc>
          <w:tcPr>
            <w:tcW w:w="1390" w:type="pct"/>
            <w:shd w:val="clear" w:color="auto" w:fill="auto"/>
          </w:tcPr>
          <w:p w:rsidR="00A3777A" w:rsidRPr="00484A31" w:rsidRDefault="00A3777A" w:rsidP="00011EE8">
            <w:pPr>
              <w:pStyle w:val="ENoteTableText"/>
            </w:pPr>
            <w:r w:rsidRPr="00484A31">
              <w:t>r 1–5 and Sch 1–3: 11</w:t>
            </w:r>
            <w:r w:rsidR="00545D6C" w:rsidRPr="00484A31">
              <w:t> </w:t>
            </w:r>
            <w:r w:rsidRPr="00484A31">
              <w:t>July 2002</w:t>
            </w:r>
            <w:r w:rsidRPr="00484A31">
              <w:br/>
              <w:t>Remainder: 1 Sept 2002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2002 No.</w:t>
            </w:r>
            <w:r w:rsidR="00545D6C" w:rsidRPr="00484A31">
              <w:t> </w:t>
            </w:r>
            <w:r w:rsidRPr="00484A31">
              <w:t>263</w:t>
            </w:r>
          </w:p>
        </w:tc>
        <w:tc>
          <w:tcPr>
            <w:tcW w:w="1213" w:type="pct"/>
            <w:shd w:val="clear" w:color="auto" w:fill="auto"/>
          </w:tcPr>
          <w:p w:rsidR="00A3777A" w:rsidRPr="00484A31" w:rsidRDefault="00A3777A" w:rsidP="0063065A">
            <w:pPr>
              <w:pStyle w:val="ENoteTableText"/>
            </w:pPr>
            <w:r w:rsidRPr="00484A31">
              <w:t>6 Nov 2002</w:t>
            </w:r>
          </w:p>
        </w:tc>
        <w:tc>
          <w:tcPr>
            <w:tcW w:w="1390" w:type="pct"/>
            <w:shd w:val="clear" w:color="auto" w:fill="auto"/>
          </w:tcPr>
          <w:p w:rsidR="00A3777A" w:rsidRPr="00484A31" w:rsidRDefault="00A3777A" w:rsidP="0063065A">
            <w:pPr>
              <w:pStyle w:val="ENoteTableText"/>
            </w:pPr>
            <w:r w:rsidRPr="00484A31">
              <w:t>6 Nov 2002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2002 No.</w:t>
            </w:r>
            <w:r w:rsidR="00545D6C" w:rsidRPr="00484A31">
              <w:t> </w:t>
            </w:r>
            <w:r w:rsidRPr="00484A31">
              <w:t>317</w:t>
            </w:r>
          </w:p>
        </w:tc>
        <w:tc>
          <w:tcPr>
            <w:tcW w:w="1213" w:type="pct"/>
            <w:shd w:val="clear" w:color="auto" w:fill="auto"/>
          </w:tcPr>
          <w:p w:rsidR="00A3777A" w:rsidRPr="00484A31" w:rsidRDefault="00A3777A" w:rsidP="0063065A">
            <w:pPr>
              <w:pStyle w:val="ENoteTableText"/>
            </w:pPr>
            <w:r w:rsidRPr="00484A31">
              <w:t>19 Dec 2002</w:t>
            </w:r>
          </w:p>
        </w:tc>
        <w:tc>
          <w:tcPr>
            <w:tcW w:w="1390" w:type="pct"/>
            <w:shd w:val="clear" w:color="auto" w:fill="auto"/>
          </w:tcPr>
          <w:p w:rsidR="00A3777A" w:rsidRPr="00484A31" w:rsidRDefault="00A3777A" w:rsidP="00011EE8">
            <w:pPr>
              <w:pStyle w:val="ENoteTableText"/>
            </w:pPr>
            <w:r w:rsidRPr="00484A31">
              <w:t>r 1–3 and Sch 1: 19 Dec 2002</w:t>
            </w:r>
            <w:r w:rsidRPr="00484A31">
              <w:br/>
              <w:t>Remainder: 1 Jan 2003</w:t>
            </w:r>
          </w:p>
        </w:tc>
        <w:tc>
          <w:tcPr>
            <w:tcW w:w="1115" w:type="pct"/>
            <w:gridSpan w:val="2"/>
            <w:shd w:val="clear" w:color="auto" w:fill="auto"/>
          </w:tcPr>
          <w:p w:rsidR="00A3777A" w:rsidRPr="00484A31" w:rsidRDefault="00A3777A" w:rsidP="00011EE8">
            <w:pPr>
              <w:pStyle w:val="ENoteTableText"/>
            </w:pPr>
            <w:r w:rsidRPr="00484A31">
              <w:t xml:space="preserve">r 4 </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2003 No.</w:t>
            </w:r>
            <w:r w:rsidR="00545D6C" w:rsidRPr="00484A31">
              <w:t> </w:t>
            </w:r>
            <w:r w:rsidRPr="00484A31">
              <w:t>71</w:t>
            </w:r>
          </w:p>
        </w:tc>
        <w:tc>
          <w:tcPr>
            <w:tcW w:w="1213" w:type="pct"/>
            <w:shd w:val="clear" w:color="auto" w:fill="auto"/>
          </w:tcPr>
          <w:p w:rsidR="00A3777A" w:rsidRPr="00484A31" w:rsidRDefault="00A3777A" w:rsidP="0063065A">
            <w:pPr>
              <w:pStyle w:val="ENoteTableText"/>
            </w:pPr>
            <w:r w:rsidRPr="00484A31">
              <w:t>28 Apr 2003</w:t>
            </w:r>
          </w:p>
        </w:tc>
        <w:tc>
          <w:tcPr>
            <w:tcW w:w="1390" w:type="pct"/>
            <w:shd w:val="clear" w:color="auto" w:fill="auto"/>
          </w:tcPr>
          <w:p w:rsidR="00A3777A" w:rsidRPr="00484A31" w:rsidRDefault="00A3777A" w:rsidP="0063065A">
            <w:pPr>
              <w:pStyle w:val="ENoteTableText"/>
            </w:pPr>
            <w:r w:rsidRPr="00484A31">
              <w:t>28 Apr 2003</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2003 No.</w:t>
            </w:r>
            <w:r w:rsidR="00545D6C" w:rsidRPr="00484A31">
              <w:t> </w:t>
            </w:r>
            <w:r w:rsidRPr="00484A31">
              <w:t>213</w:t>
            </w:r>
          </w:p>
        </w:tc>
        <w:tc>
          <w:tcPr>
            <w:tcW w:w="1213" w:type="pct"/>
            <w:shd w:val="clear" w:color="auto" w:fill="auto"/>
          </w:tcPr>
          <w:p w:rsidR="00A3777A" w:rsidRPr="00484A31" w:rsidRDefault="00A3777A" w:rsidP="0063065A">
            <w:pPr>
              <w:pStyle w:val="ENoteTableText"/>
            </w:pPr>
            <w:r w:rsidRPr="00484A31">
              <w:t>21 Aug 2003</w:t>
            </w:r>
          </w:p>
        </w:tc>
        <w:tc>
          <w:tcPr>
            <w:tcW w:w="1390" w:type="pct"/>
            <w:shd w:val="clear" w:color="auto" w:fill="auto"/>
          </w:tcPr>
          <w:p w:rsidR="00A3777A" w:rsidRPr="00484A31" w:rsidRDefault="00A3777A" w:rsidP="00011EE8">
            <w:pPr>
              <w:pStyle w:val="ENoteTableText"/>
            </w:pPr>
            <w:r w:rsidRPr="00484A31">
              <w:t>Sch 1: 21 Aug 2003</w:t>
            </w:r>
            <w:r w:rsidRPr="00484A31">
              <w:br/>
              <w:t>Remainder: 26 Aug 2003 (r 2(b))</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2003 No.</w:t>
            </w:r>
            <w:r w:rsidR="00545D6C" w:rsidRPr="00484A31">
              <w:t> </w:t>
            </w:r>
            <w:r w:rsidRPr="00484A31">
              <w:t>316</w:t>
            </w:r>
          </w:p>
        </w:tc>
        <w:tc>
          <w:tcPr>
            <w:tcW w:w="1213" w:type="pct"/>
            <w:shd w:val="clear" w:color="auto" w:fill="auto"/>
          </w:tcPr>
          <w:p w:rsidR="00A3777A" w:rsidRPr="00484A31" w:rsidRDefault="00A3777A" w:rsidP="0063065A">
            <w:pPr>
              <w:pStyle w:val="ENoteTableText"/>
            </w:pPr>
            <w:r w:rsidRPr="00484A31">
              <w:t>11 Dec 2003</w:t>
            </w:r>
          </w:p>
        </w:tc>
        <w:tc>
          <w:tcPr>
            <w:tcW w:w="1390" w:type="pct"/>
            <w:shd w:val="clear" w:color="auto" w:fill="auto"/>
          </w:tcPr>
          <w:p w:rsidR="00A3777A" w:rsidRPr="00484A31" w:rsidRDefault="00A3777A" w:rsidP="00011EE8">
            <w:pPr>
              <w:pStyle w:val="ENoteTableText"/>
            </w:pPr>
            <w:r w:rsidRPr="00484A31">
              <w:t>r 1–4 and Sch 1: 11 Dec 2003 (r 2(a))</w:t>
            </w:r>
            <w:r w:rsidRPr="00484A31">
              <w:br/>
              <w:t>Remainder: 1 Jan 2004</w:t>
            </w:r>
          </w:p>
        </w:tc>
        <w:tc>
          <w:tcPr>
            <w:tcW w:w="1115" w:type="pct"/>
            <w:gridSpan w:val="2"/>
            <w:shd w:val="clear" w:color="auto" w:fill="auto"/>
          </w:tcPr>
          <w:p w:rsidR="00A3777A" w:rsidRPr="00484A31" w:rsidRDefault="00A3777A" w:rsidP="00011EE8">
            <w:pPr>
              <w:pStyle w:val="ENoteTableText"/>
            </w:pPr>
            <w:r w:rsidRPr="00484A31">
              <w:t>r 4</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2004 No.</w:t>
            </w:r>
            <w:r w:rsidR="00545D6C" w:rsidRPr="00484A31">
              <w:t> </w:t>
            </w:r>
            <w:r w:rsidRPr="00484A31">
              <w:t>23</w:t>
            </w:r>
          </w:p>
        </w:tc>
        <w:tc>
          <w:tcPr>
            <w:tcW w:w="1213" w:type="pct"/>
            <w:shd w:val="clear" w:color="auto" w:fill="auto"/>
          </w:tcPr>
          <w:p w:rsidR="00A3777A" w:rsidRPr="00484A31" w:rsidRDefault="00A3777A" w:rsidP="0063065A">
            <w:pPr>
              <w:pStyle w:val="ENoteTableText"/>
            </w:pPr>
            <w:r w:rsidRPr="00484A31">
              <w:t>26 Feb 2004</w:t>
            </w:r>
          </w:p>
        </w:tc>
        <w:tc>
          <w:tcPr>
            <w:tcW w:w="1390" w:type="pct"/>
            <w:shd w:val="clear" w:color="auto" w:fill="auto"/>
          </w:tcPr>
          <w:p w:rsidR="00A3777A" w:rsidRPr="00484A31" w:rsidRDefault="00A3777A" w:rsidP="0063065A">
            <w:pPr>
              <w:pStyle w:val="ENoteTableText"/>
            </w:pPr>
            <w:r w:rsidRPr="00484A31">
              <w:t>11 Mar 2004 (r 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2004 No.</w:t>
            </w:r>
            <w:r w:rsidR="00545D6C" w:rsidRPr="00484A31">
              <w:t> </w:t>
            </w:r>
            <w:r w:rsidRPr="00484A31">
              <w:t>193</w:t>
            </w:r>
          </w:p>
        </w:tc>
        <w:tc>
          <w:tcPr>
            <w:tcW w:w="1213" w:type="pct"/>
            <w:shd w:val="clear" w:color="auto" w:fill="auto"/>
          </w:tcPr>
          <w:p w:rsidR="00A3777A" w:rsidRPr="00484A31" w:rsidRDefault="00A3777A" w:rsidP="0063065A">
            <w:pPr>
              <w:pStyle w:val="ENoteTableText"/>
            </w:pPr>
            <w:r w:rsidRPr="00484A31">
              <w:t>1</w:t>
            </w:r>
            <w:r w:rsidR="00545D6C" w:rsidRPr="00484A31">
              <w:t> </w:t>
            </w:r>
            <w:r w:rsidRPr="00484A31">
              <w:t>July 2004</w:t>
            </w:r>
          </w:p>
        </w:tc>
        <w:tc>
          <w:tcPr>
            <w:tcW w:w="1390" w:type="pct"/>
            <w:shd w:val="clear" w:color="auto" w:fill="auto"/>
          </w:tcPr>
          <w:p w:rsidR="00A3777A" w:rsidRPr="00484A31" w:rsidRDefault="00A3777A" w:rsidP="0063065A">
            <w:pPr>
              <w:pStyle w:val="ENoteTableText"/>
            </w:pPr>
            <w:r w:rsidRPr="00484A31">
              <w:t>1</w:t>
            </w:r>
            <w:r w:rsidR="00545D6C" w:rsidRPr="00484A31">
              <w:t> </w:t>
            </w:r>
            <w:r w:rsidRPr="00484A31">
              <w:t>July 2004 (r 2)</w:t>
            </w:r>
          </w:p>
        </w:tc>
        <w:tc>
          <w:tcPr>
            <w:tcW w:w="1115" w:type="pct"/>
            <w:gridSpan w:val="2"/>
            <w:shd w:val="clear" w:color="auto" w:fill="auto"/>
          </w:tcPr>
          <w:p w:rsidR="00A3777A" w:rsidRPr="00484A31" w:rsidRDefault="00A3777A" w:rsidP="00011EE8">
            <w:pPr>
              <w:pStyle w:val="ENoteTableText"/>
            </w:pPr>
            <w:r w:rsidRPr="00484A31">
              <w:t>r 4</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2004 No.</w:t>
            </w:r>
            <w:r w:rsidR="00545D6C" w:rsidRPr="00484A31">
              <w:t> </w:t>
            </w:r>
            <w:r w:rsidRPr="00484A31">
              <w:t>250</w:t>
            </w:r>
          </w:p>
        </w:tc>
        <w:tc>
          <w:tcPr>
            <w:tcW w:w="1213" w:type="pct"/>
            <w:shd w:val="clear" w:color="auto" w:fill="auto"/>
          </w:tcPr>
          <w:p w:rsidR="00A3777A" w:rsidRPr="00484A31" w:rsidRDefault="00A3777A" w:rsidP="0063065A">
            <w:pPr>
              <w:pStyle w:val="ENoteTableText"/>
            </w:pPr>
            <w:r w:rsidRPr="00484A31">
              <w:t>20 Aug 2004</w:t>
            </w:r>
          </w:p>
        </w:tc>
        <w:tc>
          <w:tcPr>
            <w:tcW w:w="1390" w:type="pct"/>
            <w:shd w:val="clear" w:color="auto" w:fill="auto"/>
          </w:tcPr>
          <w:p w:rsidR="00A3777A" w:rsidRPr="00484A31" w:rsidRDefault="00A3777A" w:rsidP="0063065A">
            <w:pPr>
              <w:pStyle w:val="ENoteTableText"/>
            </w:pPr>
            <w:r w:rsidRPr="00484A31">
              <w:t>20 Aug 2004 (r 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2004 No.</w:t>
            </w:r>
            <w:r w:rsidR="00545D6C" w:rsidRPr="00484A31">
              <w:t> </w:t>
            </w:r>
            <w:r w:rsidRPr="00484A31">
              <w:t>395</w:t>
            </w:r>
          </w:p>
        </w:tc>
        <w:tc>
          <w:tcPr>
            <w:tcW w:w="1213" w:type="pct"/>
            <w:shd w:val="clear" w:color="auto" w:fill="auto"/>
          </w:tcPr>
          <w:p w:rsidR="00A3777A" w:rsidRPr="00484A31" w:rsidRDefault="00A3777A" w:rsidP="0063065A">
            <w:pPr>
              <w:pStyle w:val="ENoteTableText"/>
            </w:pPr>
            <w:r w:rsidRPr="00484A31">
              <w:t>23 Dec 2004</w:t>
            </w:r>
          </w:p>
        </w:tc>
        <w:tc>
          <w:tcPr>
            <w:tcW w:w="1390" w:type="pct"/>
            <w:shd w:val="clear" w:color="auto" w:fill="auto"/>
          </w:tcPr>
          <w:p w:rsidR="00A3777A" w:rsidRPr="00484A31" w:rsidRDefault="00A3777A" w:rsidP="0063065A">
            <w:pPr>
              <w:pStyle w:val="ENoteTableText"/>
              <w:rPr>
                <w:b/>
              </w:rPr>
            </w:pPr>
            <w:r w:rsidRPr="00484A31">
              <w:t>23 Dec 2004 (r 2)</w:t>
            </w:r>
          </w:p>
        </w:tc>
        <w:tc>
          <w:tcPr>
            <w:tcW w:w="1115" w:type="pct"/>
            <w:gridSpan w:val="2"/>
            <w:shd w:val="clear" w:color="auto" w:fill="auto"/>
          </w:tcPr>
          <w:p w:rsidR="00A3777A" w:rsidRPr="00484A31" w:rsidRDefault="00A3777A" w:rsidP="0063065A">
            <w:pPr>
              <w:pStyle w:val="ENoteTableText"/>
            </w:pPr>
            <w:r w:rsidRPr="00484A31">
              <w:t xml:space="preserve">r 4 </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2005 No.</w:t>
            </w:r>
            <w:r w:rsidR="00545D6C" w:rsidRPr="00484A31">
              <w:t> </w:t>
            </w:r>
            <w:r w:rsidRPr="00484A31">
              <w:t>51</w:t>
            </w:r>
          </w:p>
        </w:tc>
        <w:tc>
          <w:tcPr>
            <w:tcW w:w="1213" w:type="pct"/>
            <w:shd w:val="clear" w:color="auto" w:fill="auto"/>
          </w:tcPr>
          <w:p w:rsidR="00A3777A" w:rsidRPr="00484A31" w:rsidRDefault="00A3777A" w:rsidP="00AD2CA7">
            <w:pPr>
              <w:pStyle w:val="ENoteTableText"/>
            </w:pPr>
            <w:r w:rsidRPr="00484A31">
              <w:t>29 Mar 2005 (F2005L00753)</w:t>
            </w:r>
          </w:p>
        </w:tc>
        <w:tc>
          <w:tcPr>
            <w:tcW w:w="1390" w:type="pct"/>
            <w:shd w:val="clear" w:color="auto" w:fill="auto"/>
          </w:tcPr>
          <w:p w:rsidR="00A3777A" w:rsidRPr="00484A31" w:rsidRDefault="00A3777A" w:rsidP="00011EE8">
            <w:pPr>
              <w:pStyle w:val="ENoteTableText"/>
            </w:pPr>
            <w:r w:rsidRPr="00484A31">
              <w:t>r 1–4 and Sch 1: 30 Mar 2005</w:t>
            </w:r>
            <w:r w:rsidRPr="00484A31">
              <w:br/>
              <w:t>Sch 2: 1 Apr 2005</w:t>
            </w:r>
            <w:r w:rsidRPr="00484A31">
              <w:br/>
              <w:t>Sch 3: 3 Apr 2005</w:t>
            </w:r>
          </w:p>
        </w:tc>
        <w:tc>
          <w:tcPr>
            <w:tcW w:w="1115" w:type="pct"/>
            <w:gridSpan w:val="2"/>
            <w:shd w:val="clear" w:color="auto" w:fill="auto"/>
          </w:tcPr>
          <w:p w:rsidR="00A3777A" w:rsidRPr="00484A31" w:rsidRDefault="00A3777A" w:rsidP="00011EE8">
            <w:pPr>
              <w:pStyle w:val="ENoteTableText"/>
            </w:pPr>
            <w:r w:rsidRPr="00484A31">
              <w:t xml:space="preserve">r 4 </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2006 No.</w:t>
            </w:r>
            <w:r w:rsidR="00545D6C" w:rsidRPr="00484A31">
              <w:t> </w:t>
            </w:r>
            <w:r w:rsidRPr="00484A31">
              <w:t>55</w:t>
            </w:r>
          </w:p>
        </w:tc>
        <w:tc>
          <w:tcPr>
            <w:tcW w:w="1213" w:type="pct"/>
            <w:tcBorders>
              <w:bottom w:val="single" w:sz="4" w:space="0" w:color="auto"/>
            </w:tcBorders>
            <w:shd w:val="clear" w:color="auto" w:fill="auto"/>
          </w:tcPr>
          <w:p w:rsidR="00A3777A" w:rsidRPr="00484A31" w:rsidRDefault="00A3777A" w:rsidP="00AD2CA7">
            <w:pPr>
              <w:pStyle w:val="ENoteTableText"/>
            </w:pPr>
            <w:r w:rsidRPr="00484A31">
              <w:t>22 Mar 2006 (F2006L00846)</w:t>
            </w:r>
          </w:p>
        </w:tc>
        <w:tc>
          <w:tcPr>
            <w:tcW w:w="1390" w:type="pct"/>
            <w:tcBorders>
              <w:bottom w:val="single" w:sz="4" w:space="0" w:color="auto"/>
            </w:tcBorders>
            <w:shd w:val="clear" w:color="auto" w:fill="auto"/>
          </w:tcPr>
          <w:p w:rsidR="00A3777A" w:rsidRPr="00484A31" w:rsidRDefault="00A3777A" w:rsidP="0063065A">
            <w:pPr>
              <w:pStyle w:val="ENoteTableText"/>
            </w:pPr>
            <w:r w:rsidRPr="00484A31">
              <w:t>1 Apr 2006 (r 2)</w:t>
            </w:r>
          </w:p>
        </w:tc>
        <w:tc>
          <w:tcPr>
            <w:tcW w:w="1115" w:type="pct"/>
            <w:gridSpan w:val="2"/>
            <w:tcBorders>
              <w:bottom w:val="single" w:sz="4" w:space="0" w:color="auto"/>
            </w:tcBorders>
            <w:shd w:val="clear" w:color="auto" w:fill="auto"/>
          </w:tcPr>
          <w:p w:rsidR="00A3777A" w:rsidRPr="00484A31" w:rsidRDefault="00A3777A" w:rsidP="00011EE8">
            <w:pPr>
              <w:pStyle w:val="ENoteTableText"/>
            </w:pPr>
            <w:r w:rsidRPr="00484A31">
              <w:t xml:space="preserve">r 4 </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2006 No.</w:t>
            </w:r>
            <w:r w:rsidR="00545D6C" w:rsidRPr="00484A31">
              <w:t> </w:t>
            </w:r>
            <w:r w:rsidRPr="00484A31">
              <w:t>355</w:t>
            </w:r>
          </w:p>
        </w:tc>
        <w:tc>
          <w:tcPr>
            <w:tcW w:w="1213" w:type="pct"/>
            <w:tcBorders>
              <w:bottom w:val="single" w:sz="4" w:space="0" w:color="auto"/>
            </w:tcBorders>
            <w:shd w:val="clear" w:color="auto" w:fill="auto"/>
          </w:tcPr>
          <w:p w:rsidR="00A3777A" w:rsidRPr="00484A31" w:rsidRDefault="00A3777A" w:rsidP="00AD2CA7">
            <w:pPr>
              <w:pStyle w:val="ENoteTableText"/>
            </w:pPr>
            <w:r w:rsidRPr="00484A31">
              <w:t>15 Dec 2006 (F2006L03971)</w:t>
            </w:r>
          </w:p>
        </w:tc>
        <w:tc>
          <w:tcPr>
            <w:tcW w:w="1390" w:type="pct"/>
            <w:tcBorders>
              <w:bottom w:val="single" w:sz="4" w:space="0" w:color="auto"/>
            </w:tcBorders>
            <w:shd w:val="clear" w:color="auto" w:fill="auto"/>
          </w:tcPr>
          <w:p w:rsidR="00A3777A" w:rsidRPr="00484A31" w:rsidRDefault="00A3777A" w:rsidP="0063065A">
            <w:pPr>
              <w:pStyle w:val="ENoteTableText"/>
            </w:pPr>
            <w:r w:rsidRPr="00484A31">
              <w:t>1 Mar 2007 (r 2)</w:t>
            </w:r>
          </w:p>
        </w:tc>
        <w:tc>
          <w:tcPr>
            <w:tcW w:w="1115" w:type="pct"/>
            <w:gridSpan w:val="2"/>
            <w:tcBorders>
              <w:bottom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tcBorders>
              <w:top w:val="single" w:sz="4" w:space="0" w:color="auto"/>
            </w:tcBorders>
            <w:shd w:val="clear" w:color="auto" w:fill="auto"/>
          </w:tcPr>
          <w:p w:rsidR="00A3777A" w:rsidRPr="00484A31" w:rsidRDefault="00A3777A" w:rsidP="0063065A">
            <w:pPr>
              <w:pStyle w:val="ENoteTableText"/>
            </w:pPr>
            <w:r w:rsidRPr="00484A31">
              <w:lastRenderedPageBreak/>
              <w:t>2007 No.</w:t>
            </w:r>
            <w:r w:rsidR="00545D6C" w:rsidRPr="00484A31">
              <w:t> </w:t>
            </w:r>
            <w:r w:rsidRPr="00484A31">
              <w:t>40</w:t>
            </w:r>
          </w:p>
        </w:tc>
        <w:tc>
          <w:tcPr>
            <w:tcW w:w="1213" w:type="pct"/>
            <w:tcBorders>
              <w:top w:val="single" w:sz="4" w:space="0" w:color="auto"/>
            </w:tcBorders>
            <w:shd w:val="clear" w:color="auto" w:fill="auto"/>
          </w:tcPr>
          <w:p w:rsidR="00A3777A" w:rsidRPr="00484A31" w:rsidRDefault="00A3777A" w:rsidP="00AD2CA7">
            <w:pPr>
              <w:pStyle w:val="ENoteTableText"/>
            </w:pPr>
            <w:r w:rsidRPr="00484A31">
              <w:t>23 Mar 2007 (F2007L00650)</w:t>
            </w:r>
          </w:p>
        </w:tc>
        <w:tc>
          <w:tcPr>
            <w:tcW w:w="1390" w:type="pct"/>
            <w:tcBorders>
              <w:top w:val="single" w:sz="4" w:space="0" w:color="auto"/>
            </w:tcBorders>
            <w:shd w:val="clear" w:color="auto" w:fill="auto"/>
          </w:tcPr>
          <w:p w:rsidR="00A3777A" w:rsidRPr="00484A31" w:rsidRDefault="00A3777A" w:rsidP="00011EE8">
            <w:pPr>
              <w:pStyle w:val="ENoteTableText"/>
            </w:pPr>
            <w:r w:rsidRPr="00484A31">
              <w:t>r 1–10 and Sch 1, 2, 3, 5 and 6: 27 Mar 2007</w:t>
            </w:r>
            <w:r w:rsidRPr="00484A31">
              <w:br/>
              <w:t xml:space="preserve">Sch 4 and 8: 1 Apr 2007 (r 2(b)) </w:t>
            </w:r>
            <w:r w:rsidRPr="00484A31">
              <w:br/>
              <w:t xml:space="preserve">Sch 7: 27 Mar 2007 </w:t>
            </w:r>
            <w:r w:rsidRPr="00484A31">
              <w:br/>
              <w:t>(r 2(c))</w:t>
            </w:r>
          </w:p>
        </w:tc>
        <w:tc>
          <w:tcPr>
            <w:tcW w:w="1115" w:type="pct"/>
            <w:gridSpan w:val="2"/>
            <w:tcBorders>
              <w:top w:val="single" w:sz="4" w:space="0" w:color="auto"/>
            </w:tcBorders>
            <w:shd w:val="clear" w:color="auto" w:fill="auto"/>
          </w:tcPr>
          <w:p w:rsidR="00A3777A" w:rsidRPr="00484A31" w:rsidRDefault="00A3777A" w:rsidP="00011EE8">
            <w:pPr>
              <w:pStyle w:val="ENoteTableText"/>
            </w:pPr>
            <w:r w:rsidRPr="00484A31">
              <w:t>r 8</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2007 No.</w:t>
            </w:r>
            <w:r w:rsidR="00545D6C" w:rsidRPr="00484A31">
              <w:t> </w:t>
            </w:r>
            <w:r w:rsidRPr="00484A31">
              <w:t>357</w:t>
            </w:r>
          </w:p>
        </w:tc>
        <w:tc>
          <w:tcPr>
            <w:tcW w:w="1213" w:type="pct"/>
            <w:shd w:val="clear" w:color="auto" w:fill="auto"/>
          </w:tcPr>
          <w:p w:rsidR="00A3777A" w:rsidRPr="00484A31" w:rsidRDefault="00A3777A" w:rsidP="00AD2CA7">
            <w:pPr>
              <w:pStyle w:val="ENoteTableText"/>
            </w:pPr>
            <w:r w:rsidRPr="00484A31">
              <w:t>18 Oct 2007 (F2007L04114)</w:t>
            </w:r>
          </w:p>
        </w:tc>
        <w:tc>
          <w:tcPr>
            <w:tcW w:w="1390" w:type="pct"/>
            <w:shd w:val="clear" w:color="auto" w:fill="auto"/>
          </w:tcPr>
          <w:p w:rsidR="00A3777A" w:rsidRPr="00484A31" w:rsidRDefault="00A3777A" w:rsidP="0063065A">
            <w:pPr>
              <w:pStyle w:val="ENoteTableText"/>
            </w:pPr>
            <w:r w:rsidRPr="00484A31">
              <w:t>22 Oct 2007 (r 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2008 No.</w:t>
            </w:r>
            <w:r w:rsidR="00545D6C" w:rsidRPr="00484A31">
              <w:t> </w:t>
            </w:r>
            <w:r w:rsidRPr="00484A31">
              <w:t>122</w:t>
            </w:r>
          </w:p>
        </w:tc>
        <w:tc>
          <w:tcPr>
            <w:tcW w:w="1213" w:type="pct"/>
            <w:shd w:val="clear" w:color="auto" w:fill="auto"/>
          </w:tcPr>
          <w:p w:rsidR="00A3777A" w:rsidRPr="00484A31" w:rsidRDefault="00A3777A" w:rsidP="00AD2CA7">
            <w:pPr>
              <w:pStyle w:val="ENoteTableText"/>
            </w:pPr>
            <w:r w:rsidRPr="00484A31">
              <w:t>23</w:t>
            </w:r>
            <w:r w:rsidR="00545D6C" w:rsidRPr="00484A31">
              <w:t> </w:t>
            </w:r>
            <w:r w:rsidRPr="00484A31">
              <w:t>June 2008 (F2008L02119)</w:t>
            </w:r>
          </w:p>
        </w:tc>
        <w:tc>
          <w:tcPr>
            <w:tcW w:w="1390" w:type="pct"/>
            <w:shd w:val="clear" w:color="auto" w:fill="auto"/>
          </w:tcPr>
          <w:p w:rsidR="00A3777A" w:rsidRPr="00484A31" w:rsidRDefault="00A3777A" w:rsidP="0063065A">
            <w:pPr>
              <w:pStyle w:val="ENoteTableText"/>
            </w:pPr>
            <w:r w:rsidRPr="00484A31">
              <w:t>1</w:t>
            </w:r>
            <w:r w:rsidR="00545D6C" w:rsidRPr="00484A31">
              <w:t> </w:t>
            </w:r>
            <w:r w:rsidRPr="00484A31">
              <w:t>July 2008 (r 2)</w:t>
            </w:r>
          </w:p>
        </w:tc>
        <w:tc>
          <w:tcPr>
            <w:tcW w:w="1115" w:type="pct"/>
            <w:gridSpan w:val="2"/>
            <w:shd w:val="clear" w:color="auto" w:fill="auto"/>
          </w:tcPr>
          <w:p w:rsidR="00A3777A" w:rsidRPr="00484A31" w:rsidRDefault="00A3777A" w:rsidP="00011EE8">
            <w:pPr>
              <w:pStyle w:val="ENoteTableText"/>
            </w:pPr>
            <w:r w:rsidRPr="00484A31">
              <w:t>r 5</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2008 No.</w:t>
            </w:r>
            <w:r w:rsidR="00545D6C" w:rsidRPr="00484A31">
              <w:t> </w:t>
            </w:r>
            <w:r w:rsidRPr="00484A31">
              <w:t>178</w:t>
            </w:r>
          </w:p>
        </w:tc>
        <w:tc>
          <w:tcPr>
            <w:tcW w:w="1213" w:type="pct"/>
            <w:shd w:val="clear" w:color="auto" w:fill="auto"/>
          </w:tcPr>
          <w:p w:rsidR="00A3777A" w:rsidRPr="00484A31" w:rsidRDefault="00A3777A" w:rsidP="00AD2CA7">
            <w:pPr>
              <w:pStyle w:val="ENoteTableText"/>
            </w:pPr>
            <w:r w:rsidRPr="00484A31">
              <w:t>2 Sept 2008 (F2008L03228)</w:t>
            </w:r>
          </w:p>
        </w:tc>
        <w:tc>
          <w:tcPr>
            <w:tcW w:w="1390" w:type="pct"/>
            <w:shd w:val="clear" w:color="auto" w:fill="auto"/>
          </w:tcPr>
          <w:p w:rsidR="00A3777A" w:rsidRPr="00484A31" w:rsidRDefault="00A3777A" w:rsidP="0063065A">
            <w:pPr>
              <w:pStyle w:val="ENoteTableText"/>
            </w:pPr>
            <w:r w:rsidRPr="00484A31">
              <w:t>1</w:t>
            </w:r>
            <w:r w:rsidR="00545D6C" w:rsidRPr="00484A31">
              <w:t> </w:t>
            </w:r>
            <w:r w:rsidRPr="00484A31">
              <w:t>July 2008 (r 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2008 No.</w:t>
            </w:r>
            <w:r w:rsidR="00545D6C" w:rsidRPr="00484A31">
              <w:t> </w:t>
            </w:r>
            <w:r w:rsidRPr="00484A31">
              <w:t>279</w:t>
            </w:r>
          </w:p>
        </w:tc>
        <w:tc>
          <w:tcPr>
            <w:tcW w:w="1213" w:type="pct"/>
            <w:shd w:val="clear" w:color="auto" w:fill="auto"/>
          </w:tcPr>
          <w:p w:rsidR="00A3777A" w:rsidRPr="00484A31" w:rsidRDefault="00A3777A" w:rsidP="00AD2CA7">
            <w:pPr>
              <w:pStyle w:val="ENoteTableText"/>
            </w:pPr>
            <w:r w:rsidRPr="00484A31">
              <w:t>19 Dec 2008 (F2008L04588)</w:t>
            </w:r>
          </w:p>
        </w:tc>
        <w:tc>
          <w:tcPr>
            <w:tcW w:w="1390" w:type="pct"/>
            <w:shd w:val="clear" w:color="auto" w:fill="auto"/>
          </w:tcPr>
          <w:p w:rsidR="00A3777A" w:rsidRPr="00484A31" w:rsidRDefault="00A3777A" w:rsidP="0063065A">
            <w:pPr>
              <w:pStyle w:val="ENoteTableText"/>
            </w:pPr>
            <w:r w:rsidRPr="00484A31">
              <w:t>1 Jan 2009 (r 2)</w:t>
            </w:r>
          </w:p>
        </w:tc>
        <w:tc>
          <w:tcPr>
            <w:tcW w:w="1115" w:type="pct"/>
            <w:gridSpan w:val="2"/>
            <w:shd w:val="clear" w:color="auto" w:fill="auto"/>
          </w:tcPr>
          <w:p w:rsidR="00A3777A" w:rsidRPr="00484A31" w:rsidRDefault="00A3777A" w:rsidP="00011EE8">
            <w:pPr>
              <w:pStyle w:val="ENoteTableText"/>
            </w:pPr>
            <w:r w:rsidRPr="00484A31">
              <w:t xml:space="preserve">r 3 </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2009 No.</w:t>
            </w:r>
            <w:r w:rsidR="00545D6C" w:rsidRPr="00484A31">
              <w:t> </w:t>
            </w:r>
            <w:r w:rsidRPr="00484A31">
              <w:t>150</w:t>
            </w:r>
          </w:p>
        </w:tc>
        <w:tc>
          <w:tcPr>
            <w:tcW w:w="1213" w:type="pct"/>
            <w:shd w:val="clear" w:color="auto" w:fill="auto"/>
          </w:tcPr>
          <w:p w:rsidR="00A3777A" w:rsidRPr="00484A31" w:rsidRDefault="00A3777A" w:rsidP="00AD2CA7">
            <w:pPr>
              <w:pStyle w:val="ENoteTableText"/>
            </w:pPr>
            <w:r w:rsidRPr="00484A31">
              <w:t>26</w:t>
            </w:r>
            <w:r w:rsidR="00545D6C" w:rsidRPr="00484A31">
              <w:t> </w:t>
            </w:r>
            <w:r w:rsidRPr="00484A31">
              <w:t>June 2009 (F2009L02472)</w:t>
            </w:r>
          </w:p>
        </w:tc>
        <w:tc>
          <w:tcPr>
            <w:tcW w:w="1390" w:type="pct"/>
            <w:shd w:val="clear" w:color="auto" w:fill="auto"/>
          </w:tcPr>
          <w:p w:rsidR="00A3777A" w:rsidRPr="00484A31" w:rsidRDefault="00A3777A" w:rsidP="0063065A">
            <w:pPr>
              <w:pStyle w:val="ENoteTableText"/>
            </w:pPr>
            <w:r w:rsidRPr="00484A31">
              <w:t>1</w:t>
            </w:r>
            <w:r w:rsidR="00545D6C" w:rsidRPr="00484A31">
              <w:t> </w:t>
            </w:r>
            <w:r w:rsidRPr="00484A31">
              <w:t>July 2009 (r 2)</w:t>
            </w:r>
          </w:p>
        </w:tc>
        <w:tc>
          <w:tcPr>
            <w:tcW w:w="1115" w:type="pct"/>
            <w:gridSpan w:val="2"/>
            <w:shd w:val="clear" w:color="auto" w:fill="auto"/>
          </w:tcPr>
          <w:p w:rsidR="00A3777A" w:rsidRPr="00484A31" w:rsidRDefault="00A3777A" w:rsidP="00011EE8">
            <w:pPr>
              <w:pStyle w:val="ENoteTableText"/>
            </w:pPr>
            <w:r w:rsidRPr="00484A31">
              <w:t xml:space="preserve">r 3 </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2009 No.</w:t>
            </w:r>
            <w:r w:rsidR="00545D6C" w:rsidRPr="00484A31">
              <w:t> </w:t>
            </w:r>
            <w:r w:rsidRPr="00484A31">
              <w:t>332</w:t>
            </w:r>
          </w:p>
        </w:tc>
        <w:tc>
          <w:tcPr>
            <w:tcW w:w="1213" w:type="pct"/>
            <w:shd w:val="clear" w:color="auto" w:fill="auto"/>
          </w:tcPr>
          <w:p w:rsidR="00A3777A" w:rsidRPr="00484A31" w:rsidRDefault="00A3777A" w:rsidP="00AD2CA7">
            <w:pPr>
              <w:pStyle w:val="ENoteTableText"/>
            </w:pPr>
            <w:r w:rsidRPr="00484A31">
              <w:t>27 Nov 2009 (F2009L04297)</w:t>
            </w:r>
          </w:p>
        </w:tc>
        <w:tc>
          <w:tcPr>
            <w:tcW w:w="1390" w:type="pct"/>
            <w:shd w:val="clear" w:color="auto" w:fill="auto"/>
          </w:tcPr>
          <w:p w:rsidR="00A3777A" w:rsidRPr="00484A31" w:rsidRDefault="00A3777A" w:rsidP="0063065A">
            <w:pPr>
              <w:pStyle w:val="ENoteTableText"/>
            </w:pPr>
            <w:r w:rsidRPr="00484A31">
              <w:t>12 Dec 2009 (r 2)</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2010 No.</w:t>
            </w:r>
            <w:r w:rsidR="00545D6C" w:rsidRPr="00484A31">
              <w:t> </w:t>
            </w:r>
            <w:r w:rsidRPr="00484A31">
              <w:t>181</w:t>
            </w:r>
          </w:p>
        </w:tc>
        <w:tc>
          <w:tcPr>
            <w:tcW w:w="1213" w:type="pct"/>
            <w:shd w:val="clear" w:color="auto" w:fill="auto"/>
          </w:tcPr>
          <w:p w:rsidR="00A3777A" w:rsidRPr="00484A31" w:rsidRDefault="00A3777A" w:rsidP="00AD2CA7">
            <w:pPr>
              <w:pStyle w:val="ENoteTableText"/>
            </w:pPr>
            <w:r w:rsidRPr="00484A31">
              <w:t>30</w:t>
            </w:r>
            <w:r w:rsidR="00545D6C" w:rsidRPr="00484A31">
              <w:t> </w:t>
            </w:r>
            <w:r w:rsidRPr="00484A31">
              <w:t>June 2010 (F2010L01791)</w:t>
            </w:r>
          </w:p>
        </w:tc>
        <w:tc>
          <w:tcPr>
            <w:tcW w:w="1390" w:type="pct"/>
            <w:shd w:val="clear" w:color="auto" w:fill="auto"/>
          </w:tcPr>
          <w:p w:rsidR="00A3777A" w:rsidRPr="00484A31" w:rsidRDefault="00A3777A" w:rsidP="00011EE8">
            <w:pPr>
              <w:pStyle w:val="ENoteTableText"/>
            </w:pPr>
            <w:r w:rsidRPr="00484A31">
              <w:t>r 1–3 and Sch 1: 1</w:t>
            </w:r>
            <w:r w:rsidR="00545D6C" w:rsidRPr="00484A31">
              <w:t> </w:t>
            </w:r>
            <w:r w:rsidRPr="00484A31">
              <w:t>July 2010 (r 2(a))</w:t>
            </w:r>
            <w:r w:rsidRPr="00484A31">
              <w:br/>
              <w:t>r 4 and Sch 2:1 Aug 2010 (r 2(b))</w:t>
            </w:r>
          </w:p>
        </w:tc>
        <w:tc>
          <w:tcPr>
            <w:tcW w:w="1115" w:type="pct"/>
            <w:gridSpan w:val="2"/>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shd w:val="clear" w:color="auto" w:fill="auto"/>
          </w:tcPr>
          <w:p w:rsidR="00A3777A" w:rsidRPr="00484A31" w:rsidRDefault="00A3777A" w:rsidP="0063065A">
            <w:pPr>
              <w:pStyle w:val="ENoteTableText"/>
            </w:pPr>
            <w:r w:rsidRPr="00484A31">
              <w:t>2011 No.</w:t>
            </w:r>
            <w:r w:rsidR="00545D6C" w:rsidRPr="00484A31">
              <w:t> </w:t>
            </w:r>
            <w:r w:rsidRPr="00484A31">
              <w:t>62</w:t>
            </w:r>
          </w:p>
        </w:tc>
        <w:tc>
          <w:tcPr>
            <w:tcW w:w="1213" w:type="pct"/>
            <w:shd w:val="clear" w:color="auto" w:fill="auto"/>
          </w:tcPr>
          <w:p w:rsidR="00A3777A" w:rsidRPr="00484A31" w:rsidRDefault="00A3777A" w:rsidP="0063065A">
            <w:pPr>
              <w:pStyle w:val="ENoteTableText"/>
            </w:pPr>
            <w:r w:rsidRPr="00484A31">
              <w:t>16</w:t>
            </w:r>
            <w:r w:rsidR="00545D6C" w:rsidRPr="00484A31">
              <w:t> </w:t>
            </w:r>
            <w:r w:rsidRPr="00484A31">
              <w:t>May 2011 (F2011L00773)</w:t>
            </w:r>
          </w:p>
        </w:tc>
        <w:tc>
          <w:tcPr>
            <w:tcW w:w="1390" w:type="pct"/>
            <w:shd w:val="clear" w:color="auto" w:fill="auto"/>
          </w:tcPr>
          <w:p w:rsidR="00A3777A" w:rsidRPr="00484A31" w:rsidRDefault="00A3777A" w:rsidP="0063065A">
            <w:pPr>
              <w:pStyle w:val="ENoteTableText"/>
            </w:pPr>
            <w:r w:rsidRPr="00484A31">
              <w:t>1</w:t>
            </w:r>
            <w:r w:rsidR="00545D6C" w:rsidRPr="00484A31">
              <w:t> </w:t>
            </w:r>
            <w:r w:rsidRPr="00484A31">
              <w:t>July 2011 (s 2)</w:t>
            </w:r>
          </w:p>
        </w:tc>
        <w:tc>
          <w:tcPr>
            <w:tcW w:w="1115" w:type="pct"/>
            <w:gridSpan w:val="2"/>
            <w:shd w:val="clear" w:color="auto" w:fill="auto"/>
          </w:tcPr>
          <w:p w:rsidR="00A3777A" w:rsidRPr="00484A31" w:rsidRDefault="00A3777A" w:rsidP="0063065A">
            <w:pPr>
              <w:pStyle w:val="ENoteTableText"/>
            </w:pPr>
            <w:r w:rsidRPr="00484A31">
              <w:t>r 3 and 4</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2011 No.</w:t>
            </w:r>
            <w:r w:rsidR="00545D6C" w:rsidRPr="00484A31">
              <w:t> </w:t>
            </w:r>
            <w:r w:rsidRPr="00484A31">
              <w:t>217</w:t>
            </w:r>
          </w:p>
        </w:tc>
        <w:tc>
          <w:tcPr>
            <w:tcW w:w="1213" w:type="pct"/>
            <w:tcBorders>
              <w:bottom w:val="single" w:sz="4" w:space="0" w:color="auto"/>
            </w:tcBorders>
            <w:shd w:val="clear" w:color="auto" w:fill="auto"/>
          </w:tcPr>
          <w:p w:rsidR="00A3777A" w:rsidRPr="00484A31" w:rsidRDefault="00A3777A" w:rsidP="0063065A">
            <w:pPr>
              <w:pStyle w:val="ENoteTableText"/>
            </w:pPr>
            <w:r w:rsidRPr="00484A31">
              <w:t>29 Nov 2011 (F2011L02480)</w:t>
            </w:r>
          </w:p>
        </w:tc>
        <w:tc>
          <w:tcPr>
            <w:tcW w:w="1390" w:type="pct"/>
            <w:tcBorders>
              <w:bottom w:val="single" w:sz="4" w:space="0" w:color="auto"/>
            </w:tcBorders>
            <w:shd w:val="clear" w:color="auto" w:fill="auto"/>
          </w:tcPr>
          <w:p w:rsidR="00A3777A" w:rsidRPr="00484A31" w:rsidRDefault="00A3777A" w:rsidP="00E34F73">
            <w:pPr>
              <w:pStyle w:val="ENoteTableText"/>
            </w:pPr>
            <w:r w:rsidRPr="00484A31">
              <w:t>r 1–3 and Sch 1: 27 Dec 2011 (s</w:t>
            </w:r>
            <w:r w:rsidR="00E34F73" w:rsidRPr="00484A31">
              <w:t> </w:t>
            </w:r>
            <w:r w:rsidRPr="00484A31">
              <w:t>2(a))</w:t>
            </w:r>
            <w:r w:rsidRPr="00484A31">
              <w:br/>
              <w:t>r 4 and Sch 2:</w:t>
            </w:r>
            <w:r w:rsidR="00E34F73" w:rsidRPr="00484A31">
              <w:t xml:space="preserve"> </w:t>
            </w:r>
            <w:r w:rsidRPr="00484A31">
              <w:t>1 Jan 2012 (s 2(b)</w:t>
            </w:r>
          </w:p>
        </w:tc>
        <w:tc>
          <w:tcPr>
            <w:tcW w:w="1115" w:type="pct"/>
            <w:gridSpan w:val="2"/>
            <w:tcBorders>
              <w:bottom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2012 No.</w:t>
            </w:r>
            <w:r w:rsidR="00545D6C" w:rsidRPr="00484A31">
              <w:t> </w:t>
            </w:r>
            <w:r w:rsidRPr="00484A31">
              <w:t>66</w:t>
            </w:r>
          </w:p>
        </w:tc>
        <w:tc>
          <w:tcPr>
            <w:tcW w:w="1213" w:type="pct"/>
            <w:tcBorders>
              <w:bottom w:val="single" w:sz="4" w:space="0" w:color="auto"/>
            </w:tcBorders>
            <w:shd w:val="clear" w:color="auto" w:fill="auto"/>
          </w:tcPr>
          <w:p w:rsidR="00A3777A" w:rsidRPr="00484A31" w:rsidRDefault="00A3777A" w:rsidP="0063065A">
            <w:pPr>
              <w:pStyle w:val="ENoteTableText"/>
            </w:pPr>
            <w:r w:rsidRPr="00484A31">
              <w:t>14</w:t>
            </w:r>
            <w:r w:rsidR="00545D6C" w:rsidRPr="00484A31">
              <w:t> </w:t>
            </w:r>
            <w:r w:rsidRPr="00484A31">
              <w:t>May 2012 (F2012L01031)</w:t>
            </w:r>
          </w:p>
        </w:tc>
        <w:tc>
          <w:tcPr>
            <w:tcW w:w="1390" w:type="pct"/>
            <w:tcBorders>
              <w:bottom w:val="single" w:sz="4" w:space="0" w:color="auto"/>
            </w:tcBorders>
            <w:shd w:val="clear" w:color="auto" w:fill="auto"/>
          </w:tcPr>
          <w:p w:rsidR="00A3777A" w:rsidRPr="00484A31" w:rsidRDefault="00A3777A" w:rsidP="00E34F73">
            <w:pPr>
              <w:pStyle w:val="ENoteTableText"/>
            </w:pPr>
            <w:r w:rsidRPr="00484A31">
              <w:t>Sch 1 (Part</w:t>
            </w:r>
            <w:r w:rsidR="00545D6C" w:rsidRPr="00484A31">
              <w:t> </w:t>
            </w:r>
            <w:r w:rsidRPr="00484A31">
              <w:t>1–4): 1</w:t>
            </w:r>
            <w:r w:rsidR="00545D6C" w:rsidRPr="00484A31">
              <w:t> </w:t>
            </w:r>
            <w:r w:rsidRPr="00484A31">
              <w:t>July 2012 (s</w:t>
            </w:r>
            <w:r w:rsidR="00E34F73" w:rsidRPr="00484A31">
              <w:t> </w:t>
            </w:r>
            <w:r w:rsidRPr="00484A31">
              <w:t>2(a)(ii))</w:t>
            </w:r>
            <w:r w:rsidRPr="00484A31">
              <w:br/>
              <w:t>Sch 1 (Part</w:t>
            </w:r>
            <w:r w:rsidR="00545D6C" w:rsidRPr="00484A31">
              <w:t> </w:t>
            </w:r>
            <w:r w:rsidRPr="00484A31">
              <w:t>5): 1 Oct 2012 (s</w:t>
            </w:r>
            <w:r w:rsidR="00E34F73" w:rsidRPr="00484A31">
              <w:t> </w:t>
            </w:r>
            <w:r w:rsidRPr="00484A31">
              <w:t>2(b))</w:t>
            </w:r>
          </w:p>
        </w:tc>
        <w:tc>
          <w:tcPr>
            <w:tcW w:w="1115" w:type="pct"/>
            <w:gridSpan w:val="2"/>
            <w:tcBorders>
              <w:bottom w:val="single" w:sz="4" w:space="0" w:color="auto"/>
            </w:tcBorders>
            <w:shd w:val="clear" w:color="auto" w:fill="auto"/>
          </w:tcPr>
          <w:p w:rsidR="00A3777A" w:rsidRPr="00484A31" w:rsidRDefault="00A3777A" w:rsidP="006436F2">
            <w:pPr>
              <w:pStyle w:val="ENoteTableText"/>
            </w:pPr>
            <w:r w:rsidRPr="00484A31">
              <w:t xml:space="preserve">s 3 </w:t>
            </w:r>
          </w:p>
        </w:tc>
      </w:tr>
      <w:tr w:rsidR="00A3777A" w:rsidRPr="00484A31" w:rsidTr="006C4CD2">
        <w:trPr>
          <w:cantSplit/>
        </w:trPr>
        <w:tc>
          <w:tcPr>
            <w:tcW w:w="1282" w:type="pct"/>
            <w:tcBorders>
              <w:top w:val="single" w:sz="4" w:space="0" w:color="auto"/>
              <w:bottom w:val="single" w:sz="4" w:space="0" w:color="auto"/>
            </w:tcBorders>
            <w:shd w:val="clear" w:color="auto" w:fill="auto"/>
          </w:tcPr>
          <w:p w:rsidR="00A3777A" w:rsidRPr="00484A31" w:rsidRDefault="00A3777A" w:rsidP="0063065A">
            <w:pPr>
              <w:pStyle w:val="ENoteTableText"/>
            </w:pPr>
            <w:r w:rsidRPr="00484A31">
              <w:t>221, 2012</w:t>
            </w:r>
          </w:p>
        </w:tc>
        <w:tc>
          <w:tcPr>
            <w:tcW w:w="1213" w:type="pct"/>
            <w:tcBorders>
              <w:top w:val="single" w:sz="4" w:space="0" w:color="auto"/>
              <w:bottom w:val="single" w:sz="4" w:space="0" w:color="auto"/>
            </w:tcBorders>
            <w:shd w:val="clear" w:color="auto" w:fill="auto"/>
          </w:tcPr>
          <w:p w:rsidR="00A3777A" w:rsidRPr="00484A31" w:rsidRDefault="00A3777A" w:rsidP="0063065A">
            <w:pPr>
              <w:pStyle w:val="ENoteTableText"/>
            </w:pPr>
            <w:r w:rsidRPr="00484A31">
              <w:t>17 Sept 2012 (F2012L01878)</w:t>
            </w:r>
          </w:p>
        </w:tc>
        <w:tc>
          <w:tcPr>
            <w:tcW w:w="1390" w:type="pct"/>
            <w:tcBorders>
              <w:top w:val="single" w:sz="4" w:space="0" w:color="auto"/>
              <w:bottom w:val="single" w:sz="4" w:space="0" w:color="auto"/>
            </w:tcBorders>
            <w:shd w:val="clear" w:color="auto" w:fill="auto"/>
          </w:tcPr>
          <w:p w:rsidR="00A3777A" w:rsidRPr="00484A31" w:rsidRDefault="00A3777A" w:rsidP="0063065A">
            <w:pPr>
              <w:pStyle w:val="ENoteTableText"/>
            </w:pPr>
            <w:r w:rsidRPr="00484A31">
              <w:t>18 Sept 2012 (s 2)</w:t>
            </w:r>
          </w:p>
        </w:tc>
        <w:tc>
          <w:tcPr>
            <w:tcW w:w="1115" w:type="pct"/>
            <w:gridSpan w:val="2"/>
            <w:tcBorders>
              <w:top w:val="single" w:sz="4" w:space="0" w:color="auto"/>
              <w:bottom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tcBorders>
              <w:bottom w:val="single" w:sz="4" w:space="0" w:color="auto"/>
            </w:tcBorders>
            <w:shd w:val="clear" w:color="auto" w:fill="auto"/>
          </w:tcPr>
          <w:p w:rsidR="00A3777A" w:rsidRPr="00484A31" w:rsidRDefault="00A3777A" w:rsidP="0063065A">
            <w:pPr>
              <w:pStyle w:val="ENoteTableText"/>
            </w:pPr>
            <w:r w:rsidRPr="00484A31">
              <w:t>31, 2013</w:t>
            </w:r>
          </w:p>
        </w:tc>
        <w:tc>
          <w:tcPr>
            <w:tcW w:w="1213" w:type="pct"/>
            <w:tcBorders>
              <w:bottom w:val="single" w:sz="4" w:space="0" w:color="auto"/>
            </w:tcBorders>
            <w:shd w:val="clear" w:color="auto" w:fill="auto"/>
          </w:tcPr>
          <w:p w:rsidR="00A3777A" w:rsidRPr="00484A31" w:rsidRDefault="00A3777A" w:rsidP="0063065A">
            <w:pPr>
              <w:pStyle w:val="ENoteTableText"/>
            </w:pPr>
            <w:r w:rsidRPr="00484A31">
              <w:t>18 Mar 2013 F2013L00479)</w:t>
            </w:r>
          </w:p>
        </w:tc>
        <w:tc>
          <w:tcPr>
            <w:tcW w:w="1390" w:type="pct"/>
            <w:tcBorders>
              <w:bottom w:val="single" w:sz="4" w:space="0" w:color="auto"/>
            </w:tcBorders>
            <w:shd w:val="clear" w:color="auto" w:fill="auto"/>
          </w:tcPr>
          <w:p w:rsidR="00A3777A" w:rsidRPr="00484A31" w:rsidRDefault="00A3777A" w:rsidP="006436F2">
            <w:pPr>
              <w:pStyle w:val="ENoteTableText"/>
            </w:pPr>
            <w:r w:rsidRPr="00484A31">
              <w:t>Sch 1, Sch 3 (items</w:t>
            </w:r>
            <w:r w:rsidR="00545D6C" w:rsidRPr="00484A31">
              <w:t> </w:t>
            </w:r>
            <w:r w:rsidRPr="00484A31">
              <w:t>1–9), Sch 4 (items</w:t>
            </w:r>
            <w:r w:rsidR="00545D6C" w:rsidRPr="00484A31">
              <w:t> </w:t>
            </w:r>
            <w:r w:rsidRPr="00484A31">
              <w:t>1–29), Sch 6 (items</w:t>
            </w:r>
            <w:r w:rsidR="00545D6C" w:rsidRPr="00484A31">
              <w:t> </w:t>
            </w:r>
            <w:r w:rsidRPr="00484A31">
              <w:t>5–86) and Sch 7 (items</w:t>
            </w:r>
            <w:r w:rsidR="00545D6C" w:rsidRPr="00484A31">
              <w:t> </w:t>
            </w:r>
            <w:r w:rsidRPr="00484A31">
              <w:t>1, 2): 15 Apr 2013 (s 2)</w:t>
            </w:r>
          </w:p>
        </w:tc>
        <w:tc>
          <w:tcPr>
            <w:tcW w:w="1115" w:type="pct"/>
            <w:gridSpan w:val="2"/>
            <w:tcBorders>
              <w:bottom w:val="single" w:sz="4" w:space="0" w:color="auto"/>
            </w:tcBorders>
            <w:shd w:val="clear" w:color="auto" w:fill="auto"/>
          </w:tcPr>
          <w:p w:rsidR="00A3777A" w:rsidRPr="00484A31" w:rsidRDefault="00A3777A" w:rsidP="0063065A">
            <w:pPr>
              <w:pStyle w:val="ENoteTableText"/>
            </w:pPr>
            <w:r w:rsidRPr="00484A31">
              <w:t>—</w:t>
            </w:r>
          </w:p>
        </w:tc>
      </w:tr>
      <w:tr w:rsidR="00A3777A" w:rsidRPr="00484A31" w:rsidTr="006C4CD2">
        <w:trPr>
          <w:cantSplit/>
        </w:trPr>
        <w:tc>
          <w:tcPr>
            <w:tcW w:w="1282" w:type="pct"/>
            <w:tcBorders>
              <w:bottom w:val="single" w:sz="12" w:space="0" w:color="auto"/>
            </w:tcBorders>
            <w:shd w:val="clear" w:color="auto" w:fill="auto"/>
          </w:tcPr>
          <w:p w:rsidR="00A3777A" w:rsidRPr="00484A31" w:rsidRDefault="00A3777A" w:rsidP="0063065A">
            <w:pPr>
              <w:pStyle w:val="ENoteTableText"/>
            </w:pPr>
            <w:r w:rsidRPr="00484A31">
              <w:t>88, 2015</w:t>
            </w:r>
          </w:p>
        </w:tc>
        <w:tc>
          <w:tcPr>
            <w:tcW w:w="1213" w:type="pct"/>
            <w:tcBorders>
              <w:bottom w:val="single" w:sz="12" w:space="0" w:color="auto"/>
            </w:tcBorders>
            <w:shd w:val="clear" w:color="auto" w:fill="auto"/>
          </w:tcPr>
          <w:p w:rsidR="00A3777A" w:rsidRPr="00484A31" w:rsidRDefault="00A3777A" w:rsidP="0063065A">
            <w:pPr>
              <w:pStyle w:val="ENoteTableText"/>
            </w:pPr>
            <w:r w:rsidRPr="00484A31">
              <w:t>19</w:t>
            </w:r>
            <w:r w:rsidR="00545D6C" w:rsidRPr="00484A31">
              <w:t> </w:t>
            </w:r>
            <w:r w:rsidRPr="00484A31">
              <w:t>June 2015 (F2015L00852)</w:t>
            </w:r>
          </w:p>
        </w:tc>
        <w:tc>
          <w:tcPr>
            <w:tcW w:w="1390" w:type="pct"/>
            <w:tcBorders>
              <w:bottom w:val="single" w:sz="12" w:space="0" w:color="auto"/>
            </w:tcBorders>
            <w:shd w:val="clear" w:color="auto" w:fill="auto"/>
          </w:tcPr>
          <w:p w:rsidR="00A3777A" w:rsidRPr="00484A31" w:rsidRDefault="00A3777A" w:rsidP="00A419BA">
            <w:pPr>
              <w:pStyle w:val="ENoteTableText"/>
            </w:pPr>
            <w:r w:rsidRPr="00484A31">
              <w:t>Sch 1 and Sch 4: 25 Aug 2015 (s 2(1) items</w:t>
            </w:r>
            <w:r w:rsidR="00545D6C" w:rsidRPr="00484A31">
              <w:t> </w:t>
            </w:r>
            <w:r w:rsidRPr="00484A31">
              <w:t>2, 5)</w:t>
            </w:r>
            <w:r w:rsidRPr="00484A31">
              <w:br/>
              <w:t xml:space="preserve">Sch 2: </w:t>
            </w:r>
            <w:r w:rsidR="00A419BA" w:rsidRPr="00484A31">
              <w:t>23 Jan 2017</w:t>
            </w:r>
            <w:r w:rsidRPr="00484A31">
              <w:t xml:space="preserve"> (s 2(1) item</w:t>
            </w:r>
            <w:r w:rsidR="00545D6C" w:rsidRPr="00484A31">
              <w:t> </w:t>
            </w:r>
            <w:r w:rsidRPr="00484A31">
              <w:t>3)</w:t>
            </w:r>
            <w:r w:rsidRPr="00484A31">
              <w:br/>
              <w:t>Sch 3 (item</w:t>
            </w:r>
            <w:r w:rsidR="00545D6C" w:rsidRPr="00484A31">
              <w:t> </w:t>
            </w:r>
            <w:r w:rsidRPr="00484A31">
              <w:t>3), Sch 5 (items</w:t>
            </w:r>
            <w:r w:rsidR="00545D6C" w:rsidRPr="00484A31">
              <w:t> </w:t>
            </w:r>
            <w:r w:rsidRPr="00484A31">
              <w:t>3–14) and Sch 6: 20</w:t>
            </w:r>
            <w:r w:rsidR="00545D6C" w:rsidRPr="00484A31">
              <w:t> </w:t>
            </w:r>
            <w:r w:rsidRPr="00484A31">
              <w:t>June 2015: 20</w:t>
            </w:r>
            <w:r w:rsidR="00545D6C" w:rsidRPr="00484A31">
              <w:t> </w:t>
            </w:r>
            <w:r w:rsidRPr="00484A31">
              <w:t>June 2015 (s 2(1) items</w:t>
            </w:r>
            <w:r w:rsidR="00545D6C" w:rsidRPr="00484A31">
              <w:t> </w:t>
            </w:r>
            <w:r w:rsidRPr="00484A31">
              <w:t>4, 6)</w:t>
            </w:r>
          </w:p>
        </w:tc>
        <w:tc>
          <w:tcPr>
            <w:tcW w:w="1115" w:type="pct"/>
            <w:gridSpan w:val="2"/>
            <w:tcBorders>
              <w:bottom w:val="single" w:sz="12" w:space="0" w:color="auto"/>
            </w:tcBorders>
            <w:shd w:val="clear" w:color="auto" w:fill="auto"/>
          </w:tcPr>
          <w:p w:rsidR="00A3777A" w:rsidRPr="00484A31" w:rsidRDefault="00A3777A" w:rsidP="0063065A">
            <w:pPr>
              <w:pStyle w:val="ENoteTableText"/>
            </w:pPr>
            <w:r w:rsidRPr="00484A31">
              <w:t>—</w:t>
            </w:r>
          </w:p>
        </w:tc>
      </w:tr>
    </w:tbl>
    <w:p w:rsidR="002C6FBF" w:rsidRPr="00484A31" w:rsidRDefault="002C6FBF" w:rsidP="002C6F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13"/>
        <w:gridCol w:w="1922"/>
        <w:gridCol w:w="2385"/>
        <w:gridCol w:w="2209"/>
      </w:tblGrid>
      <w:tr w:rsidR="002C6FBF" w:rsidRPr="00484A31" w:rsidTr="004739F7">
        <w:trPr>
          <w:cantSplit/>
          <w:tblHeader/>
        </w:trPr>
        <w:tc>
          <w:tcPr>
            <w:tcW w:w="1180" w:type="pct"/>
            <w:tcBorders>
              <w:top w:val="single" w:sz="12" w:space="0" w:color="auto"/>
              <w:bottom w:val="single" w:sz="12" w:space="0" w:color="auto"/>
            </w:tcBorders>
            <w:shd w:val="clear" w:color="auto" w:fill="auto"/>
          </w:tcPr>
          <w:p w:rsidR="002C6FBF" w:rsidRPr="00484A31" w:rsidRDefault="002C6FBF" w:rsidP="00A3777A">
            <w:pPr>
              <w:pStyle w:val="ENoteTableHeading"/>
            </w:pPr>
            <w:r w:rsidRPr="00484A31">
              <w:lastRenderedPageBreak/>
              <w:t>Name</w:t>
            </w:r>
          </w:p>
        </w:tc>
        <w:tc>
          <w:tcPr>
            <w:tcW w:w="1127" w:type="pct"/>
            <w:tcBorders>
              <w:top w:val="single" w:sz="12" w:space="0" w:color="auto"/>
              <w:bottom w:val="single" w:sz="12" w:space="0" w:color="auto"/>
            </w:tcBorders>
            <w:shd w:val="clear" w:color="auto" w:fill="auto"/>
          </w:tcPr>
          <w:p w:rsidR="002C6FBF" w:rsidRPr="00484A31" w:rsidRDefault="002C6FBF" w:rsidP="00A3777A">
            <w:pPr>
              <w:pStyle w:val="ENoteTableHeading"/>
            </w:pPr>
            <w:r w:rsidRPr="00484A31">
              <w:t>Registration</w:t>
            </w:r>
          </w:p>
        </w:tc>
        <w:tc>
          <w:tcPr>
            <w:tcW w:w="1398" w:type="pct"/>
            <w:tcBorders>
              <w:top w:val="single" w:sz="12" w:space="0" w:color="auto"/>
              <w:bottom w:val="single" w:sz="12" w:space="0" w:color="auto"/>
            </w:tcBorders>
            <w:shd w:val="clear" w:color="auto" w:fill="auto"/>
          </w:tcPr>
          <w:p w:rsidR="002C6FBF" w:rsidRPr="00484A31" w:rsidRDefault="002C6FBF" w:rsidP="00A3777A">
            <w:pPr>
              <w:pStyle w:val="ENoteTableHeading"/>
            </w:pPr>
            <w:r w:rsidRPr="00484A31">
              <w:t>Commencement</w:t>
            </w:r>
          </w:p>
        </w:tc>
        <w:tc>
          <w:tcPr>
            <w:tcW w:w="1295" w:type="pct"/>
            <w:tcBorders>
              <w:top w:val="single" w:sz="12" w:space="0" w:color="auto"/>
              <w:bottom w:val="single" w:sz="12" w:space="0" w:color="auto"/>
            </w:tcBorders>
            <w:shd w:val="clear" w:color="auto" w:fill="auto"/>
          </w:tcPr>
          <w:p w:rsidR="002C6FBF" w:rsidRPr="00484A31" w:rsidRDefault="002C6FBF" w:rsidP="00A3777A">
            <w:pPr>
              <w:pStyle w:val="ENoteTableHeading"/>
            </w:pPr>
            <w:r w:rsidRPr="00484A31">
              <w:t>Application, saving and transitional provisions</w:t>
            </w:r>
          </w:p>
        </w:tc>
      </w:tr>
      <w:tr w:rsidR="002C6FBF" w:rsidRPr="00484A31" w:rsidTr="004739F7">
        <w:trPr>
          <w:cantSplit/>
        </w:trPr>
        <w:tc>
          <w:tcPr>
            <w:tcW w:w="1180" w:type="pct"/>
            <w:tcBorders>
              <w:top w:val="single" w:sz="12" w:space="0" w:color="auto"/>
              <w:bottom w:val="single" w:sz="4" w:space="0" w:color="auto"/>
            </w:tcBorders>
            <w:shd w:val="clear" w:color="auto" w:fill="auto"/>
          </w:tcPr>
          <w:p w:rsidR="002C6FBF" w:rsidRPr="00484A31" w:rsidRDefault="00133E62" w:rsidP="00A3777A">
            <w:pPr>
              <w:pStyle w:val="ENoteTableText"/>
              <w:rPr>
                <w:i/>
              </w:rPr>
            </w:pPr>
            <w:r w:rsidRPr="00484A31">
              <w:t>Intellectual Property Legislation Amendment (Fee Review) Regulation</w:t>
            </w:r>
            <w:r w:rsidR="00545D6C" w:rsidRPr="00484A31">
              <w:t> </w:t>
            </w:r>
            <w:r w:rsidRPr="00484A31">
              <w:t>2016</w:t>
            </w:r>
          </w:p>
        </w:tc>
        <w:tc>
          <w:tcPr>
            <w:tcW w:w="1127" w:type="pct"/>
            <w:tcBorders>
              <w:top w:val="single" w:sz="12" w:space="0" w:color="auto"/>
              <w:bottom w:val="single" w:sz="4" w:space="0" w:color="auto"/>
            </w:tcBorders>
            <w:shd w:val="clear" w:color="auto" w:fill="auto"/>
          </w:tcPr>
          <w:p w:rsidR="002C6FBF" w:rsidRPr="00484A31" w:rsidRDefault="00133E62" w:rsidP="00A3777A">
            <w:pPr>
              <w:pStyle w:val="ENoteTableText"/>
            </w:pPr>
            <w:r w:rsidRPr="00484A31">
              <w:t>19 Aug 2016 (F2016L01306)</w:t>
            </w:r>
          </w:p>
        </w:tc>
        <w:tc>
          <w:tcPr>
            <w:tcW w:w="1398" w:type="pct"/>
            <w:tcBorders>
              <w:top w:val="single" w:sz="12" w:space="0" w:color="auto"/>
              <w:bottom w:val="single" w:sz="4" w:space="0" w:color="auto"/>
            </w:tcBorders>
            <w:shd w:val="clear" w:color="auto" w:fill="auto"/>
          </w:tcPr>
          <w:p w:rsidR="002C6FBF" w:rsidRPr="00484A31" w:rsidRDefault="00097855" w:rsidP="00A3777A">
            <w:pPr>
              <w:pStyle w:val="ENoteTableText"/>
            </w:pPr>
            <w:r w:rsidRPr="00484A31">
              <w:t>Sch 1 (items</w:t>
            </w:r>
            <w:r w:rsidR="00545D6C" w:rsidRPr="00484A31">
              <w:t> </w:t>
            </w:r>
            <w:r w:rsidRPr="00484A31">
              <w:t xml:space="preserve">10–51): </w:t>
            </w:r>
            <w:r w:rsidR="00133E62" w:rsidRPr="00484A31">
              <w:t>10 Oct 2016 (s 2(1) item</w:t>
            </w:r>
            <w:r w:rsidR="00545D6C" w:rsidRPr="00484A31">
              <w:t> </w:t>
            </w:r>
            <w:r w:rsidR="00133E62" w:rsidRPr="00484A31">
              <w:t>1)</w:t>
            </w:r>
          </w:p>
        </w:tc>
        <w:tc>
          <w:tcPr>
            <w:tcW w:w="1295" w:type="pct"/>
            <w:tcBorders>
              <w:top w:val="single" w:sz="12" w:space="0" w:color="auto"/>
              <w:bottom w:val="single" w:sz="4" w:space="0" w:color="auto"/>
            </w:tcBorders>
            <w:shd w:val="clear" w:color="auto" w:fill="auto"/>
          </w:tcPr>
          <w:p w:rsidR="002C6FBF" w:rsidRPr="00484A31" w:rsidRDefault="00133E62" w:rsidP="00A3777A">
            <w:pPr>
              <w:pStyle w:val="ENoteTableText"/>
            </w:pPr>
            <w:r w:rsidRPr="00484A31">
              <w:t>—</w:t>
            </w:r>
          </w:p>
        </w:tc>
      </w:tr>
      <w:tr w:rsidR="00CF7D34" w:rsidRPr="00484A31" w:rsidTr="004739F7">
        <w:trPr>
          <w:cantSplit/>
        </w:trPr>
        <w:tc>
          <w:tcPr>
            <w:tcW w:w="1180" w:type="pct"/>
            <w:tcBorders>
              <w:top w:val="single" w:sz="4" w:space="0" w:color="auto"/>
              <w:bottom w:val="single" w:sz="4" w:space="0" w:color="auto"/>
            </w:tcBorders>
            <w:shd w:val="clear" w:color="auto" w:fill="auto"/>
          </w:tcPr>
          <w:p w:rsidR="00CF7D34" w:rsidRPr="00484A31" w:rsidRDefault="00CF7D34" w:rsidP="00A3777A">
            <w:pPr>
              <w:pStyle w:val="ENoteTableText"/>
            </w:pPr>
            <w:r w:rsidRPr="00484A31">
              <w:t>Intellectual Property Legislation Amendment (Single Economic Market and Other Measures) Regulation</w:t>
            </w:r>
            <w:r w:rsidR="00545D6C" w:rsidRPr="00484A31">
              <w:t> </w:t>
            </w:r>
            <w:r w:rsidRPr="00484A31">
              <w:t>2016</w:t>
            </w:r>
          </w:p>
        </w:tc>
        <w:tc>
          <w:tcPr>
            <w:tcW w:w="1127" w:type="pct"/>
            <w:tcBorders>
              <w:top w:val="single" w:sz="4" w:space="0" w:color="auto"/>
              <w:bottom w:val="single" w:sz="4" w:space="0" w:color="auto"/>
            </w:tcBorders>
            <w:shd w:val="clear" w:color="auto" w:fill="auto"/>
          </w:tcPr>
          <w:p w:rsidR="00CF7D34" w:rsidRPr="00484A31" w:rsidRDefault="00CF7D34" w:rsidP="00A3777A">
            <w:pPr>
              <w:pStyle w:val="ENoteTableText"/>
            </w:pPr>
            <w:r w:rsidRPr="00484A31">
              <w:t>14 Nov 2016 (F2016L01754)</w:t>
            </w:r>
          </w:p>
        </w:tc>
        <w:tc>
          <w:tcPr>
            <w:tcW w:w="1398" w:type="pct"/>
            <w:tcBorders>
              <w:top w:val="single" w:sz="4" w:space="0" w:color="auto"/>
              <w:bottom w:val="single" w:sz="4" w:space="0" w:color="auto"/>
            </w:tcBorders>
            <w:shd w:val="clear" w:color="auto" w:fill="auto"/>
          </w:tcPr>
          <w:p w:rsidR="00CF7D34" w:rsidRPr="00484A31" w:rsidRDefault="00CF7D34" w:rsidP="000250AF">
            <w:pPr>
              <w:pStyle w:val="ENoteTableText"/>
            </w:pPr>
            <w:r w:rsidRPr="00484A31">
              <w:t xml:space="preserve">Sch 1: </w:t>
            </w:r>
            <w:r w:rsidR="00F30DBC" w:rsidRPr="00484A31">
              <w:t>24 Feb 2017</w:t>
            </w:r>
            <w:r w:rsidRPr="00484A31">
              <w:t xml:space="preserve"> (s</w:t>
            </w:r>
            <w:r w:rsidR="000250AF" w:rsidRPr="00484A31">
              <w:t> </w:t>
            </w:r>
            <w:r w:rsidRPr="00484A31">
              <w:t>2(1) item</w:t>
            </w:r>
            <w:r w:rsidR="00545D6C" w:rsidRPr="00484A31">
              <w:t> </w:t>
            </w:r>
            <w:r w:rsidRPr="00484A31">
              <w:t>2)</w:t>
            </w:r>
            <w:r w:rsidRPr="00484A31">
              <w:br/>
              <w:t>Sch 4 (items</w:t>
            </w:r>
            <w:r w:rsidR="00545D6C" w:rsidRPr="00484A31">
              <w:t> </w:t>
            </w:r>
            <w:r w:rsidRPr="00484A31">
              <w:t>1, 2): 15 Nov 2016 (s</w:t>
            </w:r>
            <w:r w:rsidR="000250AF" w:rsidRPr="00484A31">
              <w:t> </w:t>
            </w:r>
            <w:r w:rsidRPr="00484A31">
              <w:t>2(1) item</w:t>
            </w:r>
            <w:r w:rsidR="00545D6C" w:rsidRPr="00484A31">
              <w:t> </w:t>
            </w:r>
            <w:r w:rsidRPr="00484A31">
              <w:t>3)</w:t>
            </w:r>
          </w:p>
        </w:tc>
        <w:tc>
          <w:tcPr>
            <w:tcW w:w="1295" w:type="pct"/>
            <w:tcBorders>
              <w:top w:val="single" w:sz="4" w:space="0" w:color="auto"/>
              <w:bottom w:val="single" w:sz="4" w:space="0" w:color="auto"/>
            </w:tcBorders>
            <w:shd w:val="clear" w:color="auto" w:fill="auto"/>
          </w:tcPr>
          <w:p w:rsidR="00CF7D34" w:rsidRPr="00484A31" w:rsidRDefault="00CF7D34" w:rsidP="00A3777A">
            <w:pPr>
              <w:pStyle w:val="ENoteTableText"/>
            </w:pPr>
            <w:r w:rsidRPr="00484A31">
              <w:t>—</w:t>
            </w:r>
          </w:p>
        </w:tc>
      </w:tr>
      <w:tr w:rsidR="0004172F" w:rsidRPr="00484A31" w:rsidTr="004739F7">
        <w:trPr>
          <w:cantSplit/>
        </w:trPr>
        <w:tc>
          <w:tcPr>
            <w:tcW w:w="1180" w:type="pct"/>
            <w:tcBorders>
              <w:top w:val="single" w:sz="4" w:space="0" w:color="auto"/>
              <w:bottom w:val="single" w:sz="4" w:space="0" w:color="auto"/>
            </w:tcBorders>
            <w:shd w:val="clear" w:color="auto" w:fill="auto"/>
          </w:tcPr>
          <w:p w:rsidR="0004172F" w:rsidRPr="00484A31" w:rsidRDefault="0004172F" w:rsidP="00A3777A">
            <w:pPr>
              <w:pStyle w:val="ENoteTableText"/>
            </w:pPr>
            <w:r w:rsidRPr="00484A31">
              <w:t>Intellectual Property Laws Amendment (Productivity Commission Response Part</w:t>
            </w:r>
            <w:r w:rsidR="00545D6C" w:rsidRPr="00484A31">
              <w:t> </w:t>
            </w:r>
            <w:r w:rsidRPr="00484A31">
              <w:t>1 and Other Measures) Regulations</w:t>
            </w:r>
            <w:r w:rsidR="00545D6C" w:rsidRPr="00484A31">
              <w:t> </w:t>
            </w:r>
            <w:r w:rsidRPr="00484A31">
              <w:t>2018</w:t>
            </w:r>
          </w:p>
        </w:tc>
        <w:tc>
          <w:tcPr>
            <w:tcW w:w="1127" w:type="pct"/>
            <w:tcBorders>
              <w:top w:val="single" w:sz="4" w:space="0" w:color="auto"/>
              <w:bottom w:val="single" w:sz="4" w:space="0" w:color="auto"/>
            </w:tcBorders>
            <w:shd w:val="clear" w:color="auto" w:fill="auto"/>
          </w:tcPr>
          <w:p w:rsidR="0004172F" w:rsidRPr="00484A31" w:rsidRDefault="0004172F" w:rsidP="00A3777A">
            <w:pPr>
              <w:pStyle w:val="ENoteTableText"/>
            </w:pPr>
            <w:r w:rsidRPr="00484A31">
              <w:t>16 Oct 2018 (F2018L01435)</w:t>
            </w:r>
          </w:p>
        </w:tc>
        <w:tc>
          <w:tcPr>
            <w:tcW w:w="1398" w:type="pct"/>
            <w:tcBorders>
              <w:top w:val="single" w:sz="4" w:space="0" w:color="auto"/>
              <w:bottom w:val="single" w:sz="4" w:space="0" w:color="auto"/>
            </w:tcBorders>
            <w:shd w:val="clear" w:color="auto" w:fill="auto"/>
          </w:tcPr>
          <w:p w:rsidR="0004172F" w:rsidRPr="00484A31" w:rsidRDefault="0004172F" w:rsidP="004C5F84">
            <w:pPr>
              <w:pStyle w:val="ENoteTableText"/>
              <w:rPr>
                <w:u w:val="single"/>
              </w:rPr>
            </w:pPr>
            <w:r w:rsidRPr="00484A31">
              <w:t>Sch 1 (item</w:t>
            </w:r>
            <w:r w:rsidR="00545D6C" w:rsidRPr="00484A31">
              <w:t> </w:t>
            </w:r>
            <w:r w:rsidRPr="00484A31">
              <w:t>6) and Sch 2 (items</w:t>
            </w:r>
            <w:r w:rsidR="00545D6C" w:rsidRPr="00484A31">
              <w:t> </w:t>
            </w:r>
            <w:r w:rsidRPr="00484A31">
              <w:t>185, 186, 233, 234): 17 Oct 2018 (s 2(1) items</w:t>
            </w:r>
            <w:r w:rsidR="00545D6C" w:rsidRPr="00484A31">
              <w:t> </w:t>
            </w:r>
            <w:r w:rsidRPr="00484A31">
              <w:t>4, 8, 14)</w:t>
            </w:r>
            <w:r w:rsidRPr="00484A31">
              <w:br/>
              <w:t>Sch 2 (items</w:t>
            </w:r>
            <w:r w:rsidR="00545D6C" w:rsidRPr="00484A31">
              <w:t> </w:t>
            </w:r>
            <w:r w:rsidRPr="00484A31">
              <w:t>34–58, 124–138, 189, 190, 192</w:t>
            </w:r>
            <w:r w:rsidR="00D008FB" w:rsidRPr="00484A31">
              <w:t>–214</w:t>
            </w:r>
            <w:r w:rsidRPr="00484A31">
              <w:t xml:space="preserve">): </w:t>
            </w:r>
            <w:r w:rsidR="00597126" w:rsidRPr="00484A31">
              <w:t>24 Feb 2019</w:t>
            </w:r>
            <w:r w:rsidRPr="00484A31">
              <w:t xml:space="preserve"> (s 2(1) items</w:t>
            </w:r>
            <w:r w:rsidR="00545D6C" w:rsidRPr="00484A31">
              <w:t> </w:t>
            </w:r>
            <w:r w:rsidRPr="00484A31">
              <w:t>6, 7, 9, 10)</w:t>
            </w:r>
          </w:p>
        </w:tc>
        <w:tc>
          <w:tcPr>
            <w:tcW w:w="1295" w:type="pct"/>
            <w:tcBorders>
              <w:top w:val="single" w:sz="4" w:space="0" w:color="auto"/>
              <w:bottom w:val="single" w:sz="4" w:space="0" w:color="auto"/>
            </w:tcBorders>
            <w:shd w:val="clear" w:color="auto" w:fill="auto"/>
          </w:tcPr>
          <w:p w:rsidR="0004172F" w:rsidRPr="00484A31" w:rsidRDefault="0004172F" w:rsidP="00A3777A">
            <w:pPr>
              <w:pStyle w:val="ENoteTableText"/>
            </w:pPr>
            <w:r w:rsidRPr="00484A31">
              <w:t>—</w:t>
            </w:r>
          </w:p>
        </w:tc>
      </w:tr>
      <w:tr w:rsidR="00696063" w:rsidRPr="00484A31" w:rsidTr="004739F7">
        <w:trPr>
          <w:cantSplit/>
        </w:trPr>
        <w:tc>
          <w:tcPr>
            <w:tcW w:w="1180" w:type="pct"/>
            <w:tcBorders>
              <w:top w:val="single" w:sz="4" w:space="0" w:color="auto"/>
              <w:bottom w:val="nil"/>
            </w:tcBorders>
            <w:shd w:val="clear" w:color="auto" w:fill="auto"/>
          </w:tcPr>
          <w:p w:rsidR="00696063" w:rsidRPr="00484A31" w:rsidRDefault="00696063" w:rsidP="00A3777A">
            <w:pPr>
              <w:pStyle w:val="ENoteTableText"/>
            </w:pPr>
            <w:r w:rsidRPr="00484A31">
              <w:t>Intellectual Property Laws Amendment (PCT Translations and Other Measures) Regulations</w:t>
            </w:r>
            <w:r w:rsidR="00545D6C" w:rsidRPr="00484A31">
              <w:t> </w:t>
            </w:r>
            <w:r w:rsidRPr="00484A31">
              <w:t>2019</w:t>
            </w:r>
          </w:p>
        </w:tc>
        <w:tc>
          <w:tcPr>
            <w:tcW w:w="1127" w:type="pct"/>
            <w:tcBorders>
              <w:top w:val="single" w:sz="4" w:space="0" w:color="auto"/>
              <w:bottom w:val="nil"/>
            </w:tcBorders>
            <w:shd w:val="clear" w:color="auto" w:fill="auto"/>
          </w:tcPr>
          <w:p w:rsidR="00696063" w:rsidRPr="00484A31" w:rsidRDefault="00696063" w:rsidP="00A3777A">
            <w:pPr>
              <w:pStyle w:val="ENoteTableText"/>
            </w:pPr>
            <w:r w:rsidRPr="00484A31">
              <w:t>25 Mar 2019 (F2019L00376)</w:t>
            </w:r>
          </w:p>
        </w:tc>
        <w:tc>
          <w:tcPr>
            <w:tcW w:w="1398" w:type="pct"/>
            <w:tcBorders>
              <w:top w:val="single" w:sz="4" w:space="0" w:color="auto"/>
              <w:bottom w:val="nil"/>
            </w:tcBorders>
            <w:shd w:val="clear" w:color="auto" w:fill="auto"/>
          </w:tcPr>
          <w:p w:rsidR="00696063" w:rsidRPr="00484A31" w:rsidRDefault="00696063" w:rsidP="003036B9">
            <w:pPr>
              <w:pStyle w:val="ENoteTableText"/>
            </w:pPr>
            <w:r w:rsidRPr="00484A31">
              <w:t>Sch 1: 25 Sept 2019 (s 2(1) item</w:t>
            </w:r>
            <w:r w:rsidR="00545D6C" w:rsidRPr="00484A31">
              <w:t> </w:t>
            </w:r>
            <w:r w:rsidRPr="00484A31">
              <w:t>2)</w:t>
            </w:r>
            <w:r w:rsidRPr="00484A31">
              <w:br/>
              <w:t>Sch 2 (items</w:t>
            </w:r>
            <w:r w:rsidR="00545D6C" w:rsidRPr="00484A31">
              <w:t> </w:t>
            </w:r>
            <w:r w:rsidRPr="00484A31">
              <w:t>3–11): 26 Mar 2019 (s 2(1) item</w:t>
            </w:r>
            <w:r w:rsidR="00545D6C" w:rsidRPr="00484A31">
              <w:t> </w:t>
            </w:r>
            <w:r w:rsidRPr="00484A31">
              <w:t>3)</w:t>
            </w:r>
          </w:p>
        </w:tc>
        <w:tc>
          <w:tcPr>
            <w:tcW w:w="1295" w:type="pct"/>
            <w:tcBorders>
              <w:top w:val="single" w:sz="4" w:space="0" w:color="auto"/>
              <w:bottom w:val="nil"/>
            </w:tcBorders>
            <w:shd w:val="clear" w:color="auto" w:fill="auto"/>
          </w:tcPr>
          <w:p w:rsidR="00696063" w:rsidRPr="00484A31" w:rsidRDefault="00696063" w:rsidP="00A3777A">
            <w:pPr>
              <w:pStyle w:val="ENoteTableText"/>
            </w:pPr>
            <w:r w:rsidRPr="00484A31">
              <w:t>—</w:t>
            </w:r>
          </w:p>
        </w:tc>
      </w:tr>
      <w:tr w:rsidR="000D79AD" w:rsidRPr="00484A31" w:rsidTr="004739F7">
        <w:trPr>
          <w:cantSplit/>
        </w:trPr>
        <w:tc>
          <w:tcPr>
            <w:tcW w:w="1180" w:type="pct"/>
            <w:tcBorders>
              <w:top w:val="nil"/>
              <w:bottom w:val="nil"/>
            </w:tcBorders>
            <w:shd w:val="clear" w:color="auto" w:fill="auto"/>
          </w:tcPr>
          <w:p w:rsidR="000D79AD" w:rsidRPr="00484A31" w:rsidRDefault="000D79AD" w:rsidP="004739F7">
            <w:pPr>
              <w:pStyle w:val="ENoteTTIndentHeading"/>
            </w:pPr>
            <w:r w:rsidRPr="00484A31">
              <w:t>as amended by</w:t>
            </w:r>
          </w:p>
        </w:tc>
        <w:tc>
          <w:tcPr>
            <w:tcW w:w="1127" w:type="pct"/>
            <w:tcBorders>
              <w:top w:val="nil"/>
              <w:bottom w:val="nil"/>
            </w:tcBorders>
            <w:shd w:val="clear" w:color="auto" w:fill="auto"/>
          </w:tcPr>
          <w:p w:rsidR="000D79AD" w:rsidRPr="00484A31" w:rsidRDefault="000D79AD" w:rsidP="00A3777A">
            <w:pPr>
              <w:pStyle w:val="ENoteTableText"/>
            </w:pPr>
          </w:p>
        </w:tc>
        <w:tc>
          <w:tcPr>
            <w:tcW w:w="1398" w:type="pct"/>
            <w:tcBorders>
              <w:top w:val="nil"/>
              <w:bottom w:val="nil"/>
            </w:tcBorders>
            <w:shd w:val="clear" w:color="auto" w:fill="auto"/>
          </w:tcPr>
          <w:p w:rsidR="000D79AD" w:rsidRPr="00484A31" w:rsidRDefault="000D79AD" w:rsidP="003036B9">
            <w:pPr>
              <w:pStyle w:val="ENoteTableText"/>
            </w:pPr>
          </w:p>
        </w:tc>
        <w:tc>
          <w:tcPr>
            <w:tcW w:w="1295" w:type="pct"/>
            <w:tcBorders>
              <w:top w:val="nil"/>
              <w:bottom w:val="nil"/>
            </w:tcBorders>
            <w:shd w:val="clear" w:color="auto" w:fill="auto"/>
          </w:tcPr>
          <w:p w:rsidR="000D79AD" w:rsidRPr="00484A31" w:rsidRDefault="000D79AD" w:rsidP="00A3777A">
            <w:pPr>
              <w:pStyle w:val="ENoteTableText"/>
            </w:pPr>
          </w:p>
        </w:tc>
      </w:tr>
      <w:tr w:rsidR="000D79AD" w:rsidRPr="00484A31" w:rsidTr="00B3464B">
        <w:trPr>
          <w:cantSplit/>
        </w:trPr>
        <w:tc>
          <w:tcPr>
            <w:tcW w:w="1180" w:type="pct"/>
            <w:tcBorders>
              <w:top w:val="nil"/>
              <w:bottom w:val="single" w:sz="4" w:space="0" w:color="auto"/>
            </w:tcBorders>
            <w:shd w:val="clear" w:color="auto" w:fill="auto"/>
          </w:tcPr>
          <w:p w:rsidR="000D79AD" w:rsidRPr="00484A31" w:rsidRDefault="000D79AD" w:rsidP="000D79AD">
            <w:pPr>
              <w:pStyle w:val="ENoteTTIndentHeading"/>
            </w:pPr>
            <w:r w:rsidRPr="00484A31">
              <w:rPr>
                <w:b w:val="0"/>
              </w:rPr>
              <w:t>Intellectual Property Laws Amendment (PCT Translations and Other Measures) Amendment Regulations</w:t>
            </w:r>
            <w:r w:rsidR="00545D6C" w:rsidRPr="00484A31">
              <w:rPr>
                <w:b w:val="0"/>
              </w:rPr>
              <w:t> </w:t>
            </w:r>
            <w:r w:rsidRPr="00484A31">
              <w:rPr>
                <w:b w:val="0"/>
              </w:rPr>
              <w:t>2019</w:t>
            </w:r>
          </w:p>
        </w:tc>
        <w:tc>
          <w:tcPr>
            <w:tcW w:w="1127" w:type="pct"/>
            <w:tcBorders>
              <w:top w:val="nil"/>
              <w:bottom w:val="single" w:sz="4" w:space="0" w:color="auto"/>
            </w:tcBorders>
            <w:shd w:val="clear" w:color="auto" w:fill="auto"/>
          </w:tcPr>
          <w:p w:rsidR="000D79AD" w:rsidRPr="00484A31" w:rsidRDefault="000D79AD" w:rsidP="00A3777A">
            <w:pPr>
              <w:pStyle w:val="ENoteTableText"/>
            </w:pPr>
            <w:r w:rsidRPr="00484A31">
              <w:t>9 Aug 2019 (F2019L01043)</w:t>
            </w:r>
          </w:p>
        </w:tc>
        <w:tc>
          <w:tcPr>
            <w:tcW w:w="1398" w:type="pct"/>
            <w:tcBorders>
              <w:top w:val="nil"/>
              <w:bottom w:val="single" w:sz="4" w:space="0" w:color="auto"/>
            </w:tcBorders>
            <w:shd w:val="clear" w:color="auto" w:fill="auto"/>
          </w:tcPr>
          <w:p w:rsidR="000D79AD" w:rsidRPr="00484A31" w:rsidRDefault="000D79AD" w:rsidP="003036B9">
            <w:pPr>
              <w:pStyle w:val="ENoteTableText"/>
            </w:pPr>
            <w:r w:rsidRPr="00484A31">
              <w:t>10 Aug 2019 (s 2(1) item</w:t>
            </w:r>
            <w:r w:rsidR="00545D6C" w:rsidRPr="00484A31">
              <w:t> </w:t>
            </w:r>
            <w:r w:rsidRPr="00484A31">
              <w:t>1)</w:t>
            </w:r>
          </w:p>
        </w:tc>
        <w:tc>
          <w:tcPr>
            <w:tcW w:w="1295" w:type="pct"/>
            <w:tcBorders>
              <w:top w:val="nil"/>
              <w:bottom w:val="single" w:sz="4" w:space="0" w:color="auto"/>
            </w:tcBorders>
            <w:shd w:val="clear" w:color="auto" w:fill="auto"/>
          </w:tcPr>
          <w:p w:rsidR="000D79AD" w:rsidRPr="00484A31" w:rsidRDefault="000D79AD" w:rsidP="00A3777A">
            <w:pPr>
              <w:pStyle w:val="ENoteTableText"/>
            </w:pPr>
            <w:r w:rsidRPr="00484A31">
              <w:t>—</w:t>
            </w:r>
          </w:p>
        </w:tc>
      </w:tr>
      <w:tr w:rsidR="0045695E" w:rsidRPr="00484A31" w:rsidTr="00AF717D">
        <w:trPr>
          <w:cantSplit/>
        </w:trPr>
        <w:tc>
          <w:tcPr>
            <w:tcW w:w="1180" w:type="pct"/>
            <w:tcBorders>
              <w:top w:val="single" w:sz="4" w:space="0" w:color="auto"/>
              <w:bottom w:val="single" w:sz="12" w:space="0" w:color="auto"/>
            </w:tcBorders>
            <w:shd w:val="clear" w:color="auto" w:fill="auto"/>
          </w:tcPr>
          <w:p w:rsidR="0045695E" w:rsidRPr="00484A31" w:rsidRDefault="0045695E" w:rsidP="00AF717D">
            <w:pPr>
              <w:pStyle w:val="ENoteTableText"/>
            </w:pPr>
            <w:r w:rsidRPr="00484A31">
              <w:t>Intellectual Property Laws Amendment (Productivity Commission Response Part</w:t>
            </w:r>
            <w:r w:rsidR="00545D6C" w:rsidRPr="00484A31">
              <w:t> </w:t>
            </w:r>
            <w:r w:rsidRPr="00484A31">
              <w:t>2 and Other Measures) Regulations</w:t>
            </w:r>
            <w:r w:rsidR="00545D6C" w:rsidRPr="00484A31">
              <w:t> </w:t>
            </w:r>
            <w:r w:rsidRPr="00484A31">
              <w:t>2020</w:t>
            </w:r>
          </w:p>
        </w:tc>
        <w:tc>
          <w:tcPr>
            <w:tcW w:w="1127" w:type="pct"/>
            <w:tcBorders>
              <w:top w:val="single" w:sz="4" w:space="0" w:color="auto"/>
              <w:bottom w:val="single" w:sz="12" w:space="0" w:color="auto"/>
            </w:tcBorders>
            <w:shd w:val="clear" w:color="auto" w:fill="auto"/>
          </w:tcPr>
          <w:p w:rsidR="0045695E" w:rsidRPr="00484A31" w:rsidRDefault="00F83923" w:rsidP="00AF717D">
            <w:pPr>
              <w:pStyle w:val="ENoteTableText"/>
            </w:pPr>
            <w:r w:rsidRPr="00484A31">
              <w:t>3 Apr 2020 (F2020L00398)</w:t>
            </w:r>
          </w:p>
        </w:tc>
        <w:tc>
          <w:tcPr>
            <w:tcW w:w="1398" w:type="pct"/>
            <w:tcBorders>
              <w:top w:val="single" w:sz="4" w:space="0" w:color="auto"/>
              <w:bottom w:val="single" w:sz="12" w:space="0" w:color="auto"/>
            </w:tcBorders>
            <w:shd w:val="clear" w:color="auto" w:fill="auto"/>
          </w:tcPr>
          <w:p w:rsidR="00F83923" w:rsidRPr="00484A31" w:rsidRDefault="00F83923" w:rsidP="004B085C">
            <w:pPr>
              <w:pStyle w:val="ENoteTableText"/>
            </w:pPr>
            <w:r w:rsidRPr="00484A31">
              <w:t>Sch 1 (items</w:t>
            </w:r>
            <w:r w:rsidR="00545D6C" w:rsidRPr="00484A31">
              <w:t> </w:t>
            </w:r>
            <w:r w:rsidRPr="00484A31">
              <w:t xml:space="preserve">1–4): </w:t>
            </w:r>
            <w:r w:rsidR="004B085C" w:rsidRPr="00484A31">
              <w:rPr>
                <w:u w:val="single"/>
              </w:rPr>
              <w:t>26 Aug 2021 (s 2(1) item 2</w:t>
            </w:r>
            <w:r w:rsidR="004B085C" w:rsidRPr="00484A31">
              <w:t>)</w:t>
            </w:r>
            <w:r w:rsidRPr="00484A31">
              <w:br/>
              <w:t>Sch 1 (item</w:t>
            </w:r>
            <w:r w:rsidR="00545D6C" w:rsidRPr="00484A31">
              <w:t> </w:t>
            </w:r>
            <w:r w:rsidRPr="00484A31">
              <w:t xml:space="preserve">10): </w:t>
            </w:r>
            <w:r w:rsidR="004B085C" w:rsidRPr="00484A31">
              <w:t>26 Aug 2020 (s 2(1) item 4)</w:t>
            </w:r>
            <w:r w:rsidR="004B085C" w:rsidRPr="00484A31">
              <w:br/>
              <w:t>Remainder: 4 Apr 2020 (s 2(1) items 1, 3, 5)</w:t>
            </w:r>
          </w:p>
        </w:tc>
        <w:tc>
          <w:tcPr>
            <w:tcW w:w="1295" w:type="pct"/>
            <w:tcBorders>
              <w:top w:val="single" w:sz="4" w:space="0" w:color="auto"/>
              <w:bottom w:val="single" w:sz="12" w:space="0" w:color="auto"/>
            </w:tcBorders>
            <w:shd w:val="clear" w:color="auto" w:fill="auto"/>
          </w:tcPr>
          <w:p w:rsidR="0045695E" w:rsidRPr="00484A31" w:rsidRDefault="00231210" w:rsidP="00AF717D">
            <w:pPr>
              <w:pStyle w:val="ENoteTableText"/>
            </w:pPr>
            <w:r w:rsidRPr="00484A31">
              <w:t>—</w:t>
            </w:r>
          </w:p>
        </w:tc>
      </w:tr>
    </w:tbl>
    <w:p w:rsidR="002C6FBF" w:rsidRPr="00484A31" w:rsidRDefault="002C6FBF" w:rsidP="00A51B06">
      <w:pPr>
        <w:pStyle w:val="Tabletext"/>
      </w:pPr>
    </w:p>
    <w:p w:rsidR="00DC594B" w:rsidRPr="00484A31" w:rsidRDefault="00DC594B" w:rsidP="00DC594B">
      <w:pPr>
        <w:pStyle w:val="ENotesHeading2"/>
        <w:pageBreakBefore/>
        <w:outlineLvl w:val="9"/>
      </w:pPr>
      <w:bookmarkStart w:id="38" w:name="_Toc51236063"/>
      <w:r w:rsidRPr="00484A31">
        <w:lastRenderedPageBreak/>
        <w:t>Endnote 4—Amendment history</w:t>
      </w:r>
      <w:bookmarkEnd w:id="38"/>
    </w:p>
    <w:p w:rsidR="00DC594B" w:rsidRPr="00484A31" w:rsidRDefault="00DC594B" w:rsidP="00DC594B">
      <w:pPr>
        <w:pStyle w:val="Tabletext"/>
      </w:pPr>
    </w:p>
    <w:tbl>
      <w:tblPr>
        <w:tblW w:w="5000" w:type="pct"/>
        <w:tblLook w:val="0000" w:firstRow="0" w:lastRow="0" w:firstColumn="0" w:lastColumn="0" w:noHBand="0" w:noVBand="0"/>
      </w:tblPr>
      <w:tblGrid>
        <w:gridCol w:w="2559"/>
        <w:gridCol w:w="5970"/>
      </w:tblGrid>
      <w:tr w:rsidR="00DC594B" w:rsidRPr="00484A31" w:rsidTr="006C4CD2">
        <w:trPr>
          <w:cantSplit/>
          <w:tblHeader/>
        </w:trPr>
        <w:tc>
          <w:tcPr>
            <w:tcW w:w="1500" w:type="pct"/>
            <w:tcBorders>
              <w:top w:val="single" w:sz="12" w:space="0" w:color="auto"/>
              <w:bottom w:val="single" w:sz="12" w:space="0" w:color="auto"/>
            </w:tcBorders>
            <w:shd w:val="clear" w:color="auto" w:fill="auto"/>
          </w:tcPr>
          <w:p w:rsidR="00DC594B" w:rsidRPr="00484A31" w:rsidRDefault="00DC594B" w:rsidP="00DD687C">
            <w:pPr>
              <w:pStyle w:val="ENoteTableHeading"/>
            </w:pPr>
            <w:r w:rsidRPr="00484A31">
              <w:t>Provision affected</w:t>
            </w:r>
          </w:p>
        </w:tc>
        <w:tc>
          <w:tcPr>
            <w:tcW w:w="3500" w:type="pct"/>
            <w:tcBorders>
              <w:top w:val="single" w:sz="12" w:space="0" w:color="auto"/>
              <w:bottom w:val="single" w:sz="12" w:space="0" w:color="auto"/>
            </w:tcBorders>
            <w:shd w:val="clear" w:color="auto" w:fill="auto"/>
          </w:tcPr>
          <w:p w:rsidR="00DC594B" w:rsidRPr="00484A31" w:rsidRDefault="00DC594B" w:rsidP="00DD687C">
            <w:pPr>
              <w:pStyle w:val="ENoteTableHeading"/>
            </w:pPr>
            <w:r w:rsidRPr="00484A31">
              <w:t>How affected</w:t>
            </w:r>
          </w:p>
        </w:tc>
      </w:tr>
      <w:tr w:rsidR="004D25C8" w:rsidRPr="00484A31" w:rsidTr="006C4CD2">
        <w:trPr>
          <w:cantSplit/>
        </w:trPr>
        <w:tc>
          <w:tcPr>
            <w:tcW w:w="1500" w:type="pct"/>
            <w:tcBorders>
              <w:top w:val="single" w:sz="12" w:space="0" w:color="auto"/>
            </w:tcBorders>
            <w:shd w:val="clear" w:color="auto" w:fill="auto"/>
          </w:tcPr>
          <w:p w:rsidR="004D25C8" w:rsidRPr="00484A31" w:rsidRDefault="004D25C8" w:rsidP="008B7773">
            <w:pPr>
              <w:pStyle w:val="Tabletext"/>
              <w:tabs>
                <w:tab w:val="left" w:leader="dot" w:pos="2268"/>
              </w:tabs>
              <w:ind w:left="142" w:hanging="142"/>
              <w:rPr>
                <w:sz w:val="16"/>
                <w:szCs w:val="16"/>
              </w:rPr>
            </w:pPr>
            <w:r w:rsidRPr="00484A31">
              <w:rPr>
                <w:b/>
                <w:sz w:val="16"/>
                <w:szCs w:val="16"/>
              </w:rPr>
              <w:t>Chapter</w:t>
            </w:r>
            <w:r w:rsidR="00545D6C" w:rsidRPr="00484A31">
              <w:rPr>
                <w:b/>
                <w:sz w:val="16"/>
                <w:szCs w:val="16"/>
              </w:rPr>
              <w:t> </w:t>
            </w:r>
            <w:r w:rsidRPr="00484A31">
              <w:rPr>
                <w:b/>
                <w:sz w:val="16"/>
                <w:szCs w:val="16"/>
              </w:rPr>
              <w:t>1</w:t>
            </w:r>
          </w:p>
        </w:tc>
        <w:tc>
          <w:tcPr>
            <w:tcW w:w="3500" w:type="pct"/>
            <w:tcBorders>
              <w:top w:val="single" w:sz="12" w:space="0" w:color="auto"/>
            </w:tcBorders>
            <w:shd w:val="clear" w:color="auto" w:fill="auto"/>
          </w:tcPr>
          <w:p w:rsidR="004D25C8" w:rsidRPr="00484A31" w:rsidRDefault="004D25C8" w:rsidP="004D25C8">
            <w:pPr>
              <w:pStyle w:val="Tabletext"/>
              <w:rPr>
                <w:sz w:val="16"/>
                <w:szCs w:val="16"/>
              </w:rPr>
            </w:pP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1.1</w:t>
            </w:r>
            <w:r w:rsidR="004D25C8" w:rsidRPr="00484A31">
              <w:tab/>
            </w:r>
          </w:p>
        </w:tc>
        <w:tc>
          <w:tcPr>
            <w:tcW w:w="3500" w:type="pct"/>
            <w:shd w:val="clear" w:color="auto" w:fill="auto"/>
          </w:tcPr>
          <w:p w:rsidR="004D25C8" w:rsidRPr="00484A31" w:rsidRDefault="004D25C8" w:rsidP="0078118D">
            <w:pPr>
              <w:pStyle w:val="ENoteTableText"/>
              <w:tabs>
                <w:tab w:val="center" w:leader="dot" w:pos="2268"/>
              </w:tabs>
            </w:pPr>
            <w:r w:rsidRPr="00484A31">
              <w:t>rs. 1998 No.</w:t>
            </w:r>
            <w:r w:rsidR="00545D6C" w:rsidRPr="00484A31">
              <w:t> </w:t>
            </w:r>
            <w:r w:rsidRPr="00484A31">
              <w:t>257</w:t>
            </w:r>
          </w:p>
        </w:tc>
      </w:tr>
      <w:tr w:rsidR="00B244B5" w:rsidRPr="00484A31" w:rsidTr="006C4CD2">
        <w:trPr>
          <w:cantSplit/>
        </w:trPr>
        <w:tc>
          <w:tcPr>
            <w:tcW w:w="1500" w:type="pct"/>
            <w:shd w:val="clear" w:color="auto" w:fill="auto"/>
          </w:tcPr>
          <w:p w:rsidR="00B244B5" w:rsidRPr="00484A31" w:rsidRDefault="00B244B5" w:rsidP="0078118D">
            <w:pPr>
              <w:pStyle w:val="ENoteTableText"/>
              <w:tabs>
                <w:tab w:val="center" w:leader="dot" w:pos="2268"/>
              </w:tabs>
            </w:pPr>
            <w:r w:rsidRPr="00484A31">
              <w:t>r 1.2</w:t>
            </w:r>
            <w:r w:rsidRPr="00484A31">
              <w:tab/>
            </w:r>
          </w:p>
        </w:tc>
        <w:tc>
          <w:tcPr>
            <w:tcW w:w="3500" w:type="pct"/>
            <w:shd w:val="clear" w:color="auto" w:fill="auto"/>
          </w:tcPr>
          <w:p w:rsidR="00B244B5" w:rsidRPr="00484A31" w:rsidRDefault="00B244B5" w:rsidP="00177FEB">
            <w:pPr>
              <w:pStyle w:val="ENoteTableText"/>
              <w:tabs>
                <w:tab w:val="center" w:leader="dot" w:pos="2268"/>
              </w:tabs>
            </w:pPr>
            <w:r w:rsidRPr="00484A31">
              <w:t>rep LA s 48D</w:t>
            </w: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1.3</w:t>
            </w:r>
            <w:r w:rsidR="004D25C8" w:rsidRPr="00484A31">
              <w:tab/>
            </w:r>
          </w:p>
        </w:tc>
        <w:tc>
          <w:tcPr>
            <w:tcW w:w="3500" w:type="pct"/>
            <w:shd w:val="clear" w:color="auto" w:fill="auto"/>
          </w:tcPr>
          <w:p w:rsidR="004D25C8" w:rsidRPr="00484A31" w:rsidRDefault="004D25C8">
            <w:pPr>
              <w:pStyle w:val="ENoteTableText"/>
              <w:tabs>
                <w:tab w:val="center" w:leader="dot" w:pos="2268"/>
              </w:tabs>
            </w:pPr>
            <w:r w:rsidRPr="00484A31">
              <w:t>am 1998 No.</w:t>
            </w:r>
            <w:r w:rsidR="00545D6C" w:rsidRPr="00484A31">
              <w:t> </w:t>
            </w:r>
            <w:r w:rsidRPr="00484A31">
              <w:t>345; 2001 No.</w:t>
            </w:r>
            <w:r w:rsidR="00545D6C" w:rsidRPr="00484A31">
              <w:t> </w:t>
            </w:r>
            <w:r w:rsidRPr="00484A31">
              <w:t>98; 2004 No.</w:t>
            </w:r>
            <w:r w:rsidR="00545D6C" w:rsidRPr="00484A31">
              <w:t> </w:t>
            </w:r>
            <w:r w:rsidRPr="00484A31">
              <w:t>395; 2008</w:t>
            </w:r>
            <w:r w:rsidR="00177FEB" w:rsidRPr="00484A31">
              <w:t xml:space="preserve"> </w:t>
            </w:r>
            <w:r w:rsidRPr="00484A31">
              <w:t>Nos. 122 and 279; 2009 No.</w:t>
            </w:r>
            <w:r w:rsidR="00545D6C" w:rsidRPr="00484A31">
              <w:t> </w:t>
            </w:r>
            <w:r w:rsidRPr="00484A31">
              <w:t>332; 2011 No.</w:t>
            </w:r>
            <w:r w:rsidR="00545D6C" w:rsidRPr="00484A31">
              <w:t> </w:t>
            </w:r>
            <w:r w:rsidRPr="00484A31">
              <w:t>217; 2012 No.</w:t>
            </w:r>
            <w:r w:rsidR="00545D6C" w:rsidRPr="00484A31">
              <w:t> </w:t>
            </w:r>
            <w:r w:rsidRPr="00484A31">
              <w:t>66</w:t>
            </w:r>
            <w:r w:rsidR="002D61B2" w:rsidRPr="00484A31">
              <w:t>; No.</w:t>
            </w:r>
            <w:r w:rsidR="00545D6C" w:rsidRPr="00484A31">
              <w:t> </w:t>
            </w:r>
            <w:r w:rsidR="002D61B2" w:rsidRPr="00484A31">
              <w:t>31, 2013</w:t>
            </w:r>
            <w:r w:rsidR="008B2BC9" w:rsidRPr="00484A31">
              <w:t>; No 88, 2015</w:t>
            </w:r>
            <w:r w:rsidR="00CF7D34" w:rsidRPr="00484A31">
              <w:t>; F2016L01754</w:t>
            </w:r>
            <w:r w:rsidR="0004172F" w:rsidRPr="00484A31">
              <w:t>; F2018L01435</w:t>
            </w:r>
            <w:r w:rsidR="00696063" w:rsidRPr="00484A31">
              <w:t>; F2019L00376</w:t>
            </w: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1.3A</w:t>
            </w:r>
            <w:r w:rsidR="004D25C8" w:rsidRPr="00484A31">
              <w:tab/>
            </w:r>
          </w:p>
        </w:tc>
        <w:tc>
          <w:tcPr>
            <w:tcW w:w="3500" w:type="pct"/>
            <w:shd w:val="clear" w:color="auto" w:fill="auto"/>
          </w:tcPr>
          <w:p w:rsidR="004D25C8" w:rsidRPr="00484A31" w:rsidRDefault="004D25C8" w:rsidP="0078118D">
            <w:pPr>
              <w:pStyle w:val="ENoteTableText"/>
              <w:tabs>
                <w:tab w:val="center" w:leader="dot" w:pos="2268"/>
              </w:tabs>
            </w:pPr>
            <w:r w:rsidRPr="00484A31">
              <w:t>ad. 2003 No.</w:t>
            </w:r>
            <w:r w:rsidR="00545D6C" w:rsidRPr="00484A31">
              <w:t> </w:t>
            </w:r>
            <w:r w:rsidRPr="00484A31">
              <w:t>213</w:t>
            </w: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1.4</w:t>
            </w:r>
            <w:r w:rsidR="004D25C8" w:rsidRPr="00484A31">
              <w:tab/>
            </w:r>
          </w:p>
        </w:tc>
        <w:tc>
          <w:tcPr>
            <w:tcW w:w="3500" w:type="pct"/>
            <w:shd w:val="clear" w:color="auto" w:fill="auto"/>
          </w:tcPr>
          <w:p w:rsidR="004D25C8" w:rsidRPr="00484A31" w:rsidRDefault="004D25C8" w:rsidP="0078118D">
            <w:pPr>
              <w:pStyle w:val="ENoteTableText"/>
              <w:tabs>
                <w:tab w:val="center" w:leader="dot" w:pos="2268"/>
              </w:tabs>
            </w:pPr>
            <w:r w:rsidRPr="00484A31">
              <w:t>am. 1991 No.</w:t>
            </w:r>
            <w:r w:rsidR="00545D6C" w:rsidRPr="00484A31">
              <w:t> </w:t>
            </w:r>
            <w:r w:rsidRPr="00484A31">
              <w:t>456; 1992 No.</w:t>
            </w:r>
            <w:r w:rsidR="00545D6C" w:rsidRPr="00484A31">
              <w:t> </w:t>
            </w:r>
            <w:r w:rsidRPr="00484A31">
              <w:t xml:space="preserve">148; 1993 Nos. 227 and 341 </w:t>
            </w:r>
          </w:p>
        </w:tc>
      </w:tr>
      <w:tr w:rsidR="004D25C8" w:rsidRPr="00484A31" w:rsidTr="006C4CD2">
        <w:trPr>
          <w:cantSplit/>
        </w:trPr>
        <w:tc>
          <w:tcPr>
            <w:tcW w:w="1500" w:type="pct"/>
            <w:shd w:val="clear" w:color="auto" w:fill="auto"/>
          </w:tcPr>
          <w:p w:rsidR="004D25C8" w:rsidRPr="00484A31" w:rsidRDefault="004D25C8" w:rsidP="0078118D">
            <w:pPr>
              <w:pStyle w:val="ENoteTableText"/>
              <w:tabs>
                <w:tab w:val="center" w:leader="dot" w:pos="2268"/>
              </w:tabs>
            </w:pPr>
          </w:p>
        </w:tc>
        <w:tc>
          <w:tcPr>
            <w:tcW w:w="3500" w:type="pct"/>
            <w:shd w:val="clear" w:color="auto" w:fill="auto"/>
          </w:tcPr>
          <w:p w:rsidR="004D25C8" w:rsidRPr="00484A31" w:rsidRDefault="004D25C8" w:rsidP="0078118D">
            <w:pPr>
              <w:pStyle w:val="ENoteTableText"/>
              <w:tabs>
                <w:tab w:val="center" w:leader="dot" w:pos="2268"/>
              </w:tabs>
            </w:pPr>
            <w:r w:rsidRPr="00484A31">
              <w:t>rs. 1995 Nos. 16 and 427</w:t>
            </w:r>
          </w:p>
        </w:tc>
      </w:tr>
      <w:tr w:rsidR="004D25C8" w:rsidRPr="00484A31" w:rsidTr="006C4CD2">
        <w:trPr>
          <w:cantSplit/>
        </w:trPr>
        <w:tc>
          <w:tcPr>
            <w:tcW w:w="1500" w:type="pct"/>
            <w:shd w:val="clear" w:color="auto" w:fill="auto"/>
          </w:tcPr>
          <w:p w:rsidR="004D25C8" w:rsidRPr="00484A31" w:rsidRDefault="004D25C8" w:rsidP="0078118D">
            <w:pPr>
              <w:pStyle w:val="ENoteTableText"/>
              <w:tabs>
                <w:tab w:val="center" w:leader="dot" w:pos="2268"/>
              </w:tabs>
            </w:pPr>
          </w:p>
        </w:tc>
        <w:tc>
          <w:tcPr>
            <w:tcW w:w="3500" w:type="pct"/>
            <w:shd w:val="clear" w:color="auto" w:fill="auto"/>
          </w:tcPr>
          <w:p w:rsidR="004D25C8" w:rsidRPr="00484A31" w:rsidRDefault="004D25C8" w:rsidP="0078118D">
            <w:pPr>
              <w:pStyle w:val="ENoteTableText"/>
              <w:tabs>
                <w:tab w:val="center" w:leader="dot" w:pos="2268"/>
              </w:tabs>
            </w:pPr>
            <w:r w:rsidRPr="00484A31">
              <w:t>am. 1997 No.</w:t>
            </w:r>
            <w:r w:rsidR="00545D6C" w:rsidRPr="00484A31">
              <w:t> </w:t>
            </w:r>
            <w:r w:rsidRPr="00484A31">
              <w:t>345; 1998 Nos. 141 and 342; 1999 No.</w:t>
            </w:r>
            <w:r w:rsidR="00545D6C" w:rsidRPr="00484A31">
              <w:t> </w:t>
            </w:r>
            <w:r w:rsidRPr="00484A31">
              <w:t>349; 2000 No.</w:t>
            </w:r>
            <w:r w:rsidR="00545D6C" w:rsidRPr="00484A31">
              <w:t> </w:t>
            </w:r>
            <w:r w:rsidRPr="00484A31">
              <w:t>317; 2001 No.</w:t>
            </w:r>
            <w:r w:rsidR="00545D6C" w:rsidRPr="00484A31">
              <w:t> </w:t>
            </w:r>
            <w:r w:rsidRPr="00484A31">
              <w:t>345; 2002 Nos. 59 and 317; 2003 No.</w:t>
            </w:r>
            <w:r w:rsidR="00545D6C" w:rsidRPr="00484A31">
              <w:t> </w:t>
            </w:r>
            <w:r w:rsidRPr="00484A31">
              <w:t>316; 2005 No.</w:t>
            </w:r>
            <w:r w:rsidR="00545D6C" w:rsidRPr="00484A31">
              <w:t> </w:t>
            </w:r>
            <w:r w:rsidRPr="00484A31">
              <w:t>51; 2006 No.</w:t>
            </w:r>
            <w:r w:rsidR="00545D6C" w:rsidRPr="00484A31">
              <w:t> </w:t>
            </w:r>
            <w:r w:rsidRPr="00484A31">
              <w:t>55; 2007 No.</w:t>
            </w:r>
            <w:r w:rsidR="00545D6C" w:rsidRPr="00484A31">
              <w:t> </w:t>
            </w:r>
            <w:r w:rsidRPr="00484A31">
              <w:t>40; 2008 No.</w:t>
            </w:r>
            <w:r w:rsidR="00545D6C" w:rsidRPr="00484A31">
              <w:t> </w:t>
            </w:r>
            <w:r w:rsidRPr="00484A31">
              <w:t>279; 2009 No.</w:t>
            </w:r>
            <w:r w:rsidR="00545D6C" w:rsidRPr="00484A31">
              <w:t> </w:t>
            </w:r>
            <w:r w:rsidRPr="00484A31">
              <w:t>150; 2010 No.</w:t>
            </w:r>
            <w:r w:rsidR="00545D6C" w:rsidRPr="00484A31">
              <w:t> </w:t>
            </w:r>
            <w:r w:rsidRPr="00484A31">
              <w:t>181; 2011 No.</w:t>
            </w:r>
            <w:r w:rsidR="00545D6C" w:rsidRPr="00484A31">
              <w:t> </w:t>
            </w:r>
            <w:r w:rsidRPr="00484A31">
              <w:t>62; 2012 No.</w:t>
            </w:r>
            <w:r w:rsidR="00545D6C" w:rsidRPr="00484A31">
              <w:t> </w:t>
            </w:r>
            <w:r w:rsidRPr="00484A31">
              <w:t>66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No.</w:t>
            </w:r>
            <w:r w:rsidR="00545D6C" w:rsidRPr="00484A31">
              <w:t> </w:t>
            </w:r>
            <w:r w:rsidRPr="00484A31">
              <w:t>31, 2013</w:t>
            </w:r>
          </w:p>
        </w:tc>
      </w:tr>
      <w:tr w:rsidR="008B2BC9" w:rsidRPr="00484A31" w:rsidTr="006C4CD2">
        <w:trPr>
          <w:cantSplit/>
        </w:trPr>
        <w:tc>
          <w:tcPr>
            <w:tcW w:w="1500" w:type="pct"/>
            <w:shd w:val="clear" w:color="auto" w:fill="auto"/>
          </w:tcPr>
          <w:p w:rsidR="008B2BC9" w:rsidRPr="00484A31" w:rsidRDefault="008B2BC9" w:rsidP="0078118D">
            <w:pPr>
              <w:pStyle w:val="ENoteTableText"/>
              <w:tabs>
                <w:tab w:val="center" w:leader="dot" w:pos="2268"/>
              </w:tabs>
            </w:pPr>
            <w:r w:rsidRPr="00484A31">
              <w:t>r 1.4A</w:t>
            </w:r>
            <w:r w:rsidRPr="00484A31">
              <w:tab/>
            </w:r>
          </w:p>
        </w:tc>
        <w:tc>
          <w:tcPr>
            <w:tcW w:w="3500" w:type="pct"/>
            <w:shd w:val="clear" w:color="auto" w:fill="auto"/>
          </w:tcPr>
          <w:p w:rsidR="008B2BC9" w:rsidRPr="00484A31" w:rsidRDefault="008B2BC9" w:rsidP="00254142">
            <w:pPr>
              <w:pStyle w:val="ENoteTableText"/>
              <w:tabs>
                <w:tab w:val="center" w:leader="dot" w:pos="2268"/>
              </w:tabs>
            </w:pPr>
            <w:r w:rsidRPr="00484A31">
              <w:t>ad No 88, 2015</w:t>
            </w:r>
          </w:p>
        </w:tc>
      </w:tr>
      <w:tr w:rsidR="00AD2CA7" w:rsidRPr="00484A31" w:rsidTr="006C4CD2">
        <w:trPr>
          <w:cantSplit/>
        </w:trPr>
        <w:tc>
          <w:tcPr>
            <w:tcW w:w="1500" w:type="pct"/>
            <w:shd w:val="clear" w:color="auto" w:fill="auto"/>
          </w:tcPr>
          <w:p w:rsidR="00AD2CA7" w:rsidRPr="00484A31" w:rsidRDefault="00AD2CA7" w:rsidP="0078118D">
            <w:pPr>
              <w:pStyle w:val="ENoteTableText"/>
              <w:tabs>
                <w:tab w:val="center" w:leader="dot" w:pos="2268"/>
              </w:tabs>
            </w:pPr>
          </w:p>
        </w:tc>
        <w:tc>
          <w:tcPr>
            <w:tcW w:w="3500" w:type="pct"/>
            <w:shd w:val="clear" w:color="auto" w:fill="auto"/>
          </w:tcPr>
          <w:p w:rsidR="00AD2CA7" w:rsidRPr="00484A31" w:rsidRDefault="00AD2CA7" w:rsidP="00254142">
            <w:pPr>
              <w:pStyle w:val="ENoteTableText"/>
              <w:tabs>
                <w:tab w:val="center" w:leader="dot" w:pos="2268"/>
              </w:tabs>
            </w:pPr>
            <w:r w:rsidRPr="00484A31">
              <w:t>am No 88, 2015</w:t>
            </w: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1.5</w:t>
            </w:r>
            <w:r w:rsidR="004D25C8" w:rsidRPr="00484A31">
              <w:tab/>
            </w:r>
          </w:p>
        </w:tc>
        <w:tc>
          <w:tcPr>
            <w:tcW w:w="3500" w:type="pct"/>
            <w:shd w:val="clear" w:color="auto" w:fill="auto"/>
          </w:tcPr>
          <w:p w:rsidR="004D25C8" w:rsidRPr="00484A31" w:rsidRDefault="004D25C8" w:rsidP="0078118D">
            <w:pPr>
              <w:pStyle w:val="ENoteTableText"/>
              <w:tabs>
                <w:tab w:val="center" w:leader="dot" w:pos="2268"/>
              </w:tabs>
            </w:pPr>
            <w:r w:rsidRPr="00484A31">
              <w:t>am. 1995 No.</w:t>
            </w:r>
            <w:r w:rsidR="00545D6C" w:rsidRPr="00484A31">
              <w:t> </w:t>
            </w:r>
            <w:r w:rsidRPr="00484A31">
              <w:t>16</w:t>
            </w:r>
          </w:p>
        </w:tc>
      </w:tr>
      <w:tr w:rsidR="004D25C8" w:rsidRPr="00484A31" w:rsidTr="006C4CD2">
        <w:trPr>
          <w:cantSplit/>
        </w:trPr>
        <w:tc>
          <w:tcPr>
            <w:tcW w:w="1500" w:type="pct"/>
            <w:shd w:val="clear" w:color="auto" w:fill="auto"/>
          </w:tcPr>
          <w:p w:rsidR="004D25C8" w:rsidRPr="00484A31" w:rsidRDefault="004D25C8" w:rsidP="0078118D">
            <w:pPr>
              <w:pStyle w:val="ENoteTableText"/>
              <w:tabs>
                <w:tab w:val="center" w:leader="dot" w:pos="2268"/>
              </w:tabs>
            </w:pPr>
          </w:p>
        </w:tc>
        <w:tc>
          <w:tcPr>
            <w:tcW w:w="3500" w:type="pct"/>
            <w:shd w:val="clear" w:color="auto" w:fill="auto"/>
          </w:tcPr>
          <w:p w:rsidR="004D25C8" w:rsidRPr="00484A31" w:rsidRDefault="004D25C8" w:rsidP="0078118D">
            <w:pPr>
              <w:pStyle w:val="ENoteTableText"/>
              <w:tabs>
                <w:tab w:val="center" w:leader="dot" w:pos="2268"/>
              </w:tabs>
            </w:pPr>
            <w:r w:rsidRPr="00484A31">
              <w:t>rs. 2001 No.</w:t>
            </w:r>
            <w:r w:rsidR="00545D6C" w:rsidRPr="00484A31">
              <w:t> </w:t>
            </w:r>
            <w:r w:rsidRPr="00484A31">
              <w:t>98</w:t>
            </w: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1.6</w:t>
            </w:r>
            <w:r w:rsidR="004D25C8" w:rsidRPr="00484A31">
              <w:tab/>
            </w:r>
          </w:p>
        </w:tc>
        <w:tc>
          <w:tcPr>
            <w:tcW w:w="3500" w:type="pct"/>
            <w:shd w:val="clear" w:color="auto" w:fill="auto"/>
          </w:tcPr>
          <w:p w:rsidR="004D25C8" w:rsidRPr="00484A31" w:rsidRDefault="004D25C8" w:rsidP="0078118D">
            <w:pPr>
              <w:pStyle w:val="ENoteTableText"/>
              <w:tabs>
                <w:tab w:val="center" w:leader="dot" w:pos="2268"/>
              </w:tabs>
            </w:pPr>
            <w:r w:rsidRPr="00484A31">
              <w:t>am. 1995 No.</w:t>
            </w:r>
            <w:r w:rsidR="00545D6C" w:rsidRPr="00484A31">
              <w:t> </w:t>
            </w:r>
            <w:r w:rsidRPr="00484A31">
              <w:t>16; 2000 No.</w:t>
            </w:r>
            <w:r w:rsidR="00545D6C" w:rsidRPr="00484A31">
              <w:t> </w:t>
            </w:r>
            <w:r w:rsidRPr="00484A31">
              <w:t>317; 2001 No.</w:t>
            </w:r>
            <w:r w:rsidR="00545D6C" w:rsidRPr="00484A31">
              <w:t> </w:t>
            </w:r>
            <w:r w:rsidRPr="00484A31">
              <w:t>98; 2008 No.</w:t>
            </w:r>
            <w:r w:rsidR="00545D6C" w:rsidRPr="00484A31">
              <w:t> </w:t>
            </w:r>
            <w:r w:rsidRPr="00484A31">
              <w:t>279</w:t>
            </w:r>
            <w:r w:rsidR="00177FEB" w:rsidRPr="00484A31">
              <w:t>; 2009 No.</w:t>
            </w:r>
            <w:r w:rsidR="00545D6C" w:rsidRPr="00484A31">
              <w:t> </w:t>
            </w:r>
            <w:r w:rsidR="00177FEB" w:rsidRPr="00484A31">
              <w:t>332</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1.6A</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rep. No.</w:t>
            </w:r>
            <w:r w:rsidR="00545D6C" w:rsidRPr="00484A31">
              <w:t> </w:t>
            </w:r>
            <w:r w:rsidRPr="00484A31">
              <w:t>31, 2013</w:t>
            </w:r>
          </w:p>
        </w:tc>
      </w:tr>
      <w:tr w:rsidR="004D25C8" w:rsidRPr="00484A31" w:rsidTr="006C4CD2">
        <w:trPr>
          <w:cantSplit/>
        </w:trPr>
        <w:tc>
          <w:tcPr>
            <w:tcW w:w="1500" w:type="pct"/>
            <w:shd w:val="clear" w:color="auto" w:fill="auto"/>
          </w:tcPr>
          <w:p w:rsidR="004D25C8" w:rsidRPr="00484A31" w:rsidRDefault="00C87517">
            <w:pPr>
              <w:pStyle w:val="ENoteTableText"/>
              <w:tabs>
                <w:tab w:val="center" w:leader="dot" w:pos="2268"/>
              </w:tabs>
            </w:pPr>
            <w:r w:rsidRPr="00484A31">
              <w:t>r</w:t>
            </w:r>
            <w:r w:rsidR="004D25C8" w:rsidRPr="00484A31">
              <w:t xml:space="preserve"> 1.7</w:t>
            </w:r>
            <w:r w:rsidR="004D25C8" w:rsidRPr="00484A31">
              <w:tab/>
            </w:r>
          </w:p>
        </w:tc>
        <w:tc>
          <w:tcPr>
            <w:tcW w:w="3500" w:type="pct"/>
            <w:shd w:val="clear" w:color="auto" w:fill="auto"/>
          </w:tcPr>
          <w:p w:rsidR="004D25C8" w:rsidRPr="00484A31" w:rsidRDefault="004D25C8">
            <w:pPr>
              <w:pStyle w:val="ENoteTableText"/>
              <w:tabs>
                <w:tab w:val="center" w:leader="dot" w:pos="2268"/>
              </w:tabs>
            </w:pPr>
            <w:r w:rsidRPr="00484A31">
              <w:t>am No</w:t>
            </w:r>
            <w:r w:rsidR="000B4343" w:rsidRPr="00484A31">
              <w:t> </w:t>
            </w:r>
            <w:r w:rsidRPr="00484A31">
              <w:t>98</w:t>
            </w:r>
            <w:r w:rsidR="005463C1" w:rsidRPr="00484A31">
              <w:t>, 2001</w:t>
            </w:r>
          </w:p>
        </w:tc>
      </w:tr>
      <w:tr w:rsidR="005463C1" w:rsidRPr="00484A31" w:rsidTr="006C4CD2">
        <w:trPr>
          <w:cantSplit/>
        </w:trPr>
        <w:tc>
          <w:tcPr>
            <w:tcW w:w="1500" w:type="pct"/>
            <w:shd w:val="clear" w:color="auto" w:fill="auto"/>
          </w:tcPr>
          <w:p w:rsidR="005463C1" w:rsidRPr="00484A31" w:rsidRDefault="005463C1" w:rsidP="005463C1">
            <w:pPr>
              <w:pStyle w:val="ENoteTableText"/>
              <w:tabs>
                <w:tab w:val="center" w:leader="dot" w:pos="2268"/>
              </w:tabs>
            </w:pPr>
          </w:p>
        </w:tc>
        <w:tc>
          <w:tcPr>
            <w:tcW w:w="3500" w:type="pct"/>
            <w:shd w:val="clear" w:color="auto" w:fill="auto"/>
          </w:tcPr>
          <w:p w:rsidR="005463C1" w:rsidRPr="00484A31" w:rsidRDefault="005463C1" w:rsidP="00B22F0C">
            <w:pPr>
              <w:pStyle w:val="ENoteTableText"/>
              <w:tabs>
                <w:tab w:val="center" w:leader="dot" w:pos="2268"/>
              </w:tabs>
            </w:pPr>
            <w:r w:rsidRPr="00484A31">
              <w:t>rep F2020L00398</w:t>
            </w: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1.8</w:t>
            </w:r>
            <w:r w:rsidR="004D25C8" w:rsidRPr="00484A31">
              <w:tab/>
            </w:r>
          </w:p>
        </w:tc>
        <w:tc>
          <w:tcPr>
            <w:tcW w:w="3500" w:type="pct"/>
            <w:shd w:val="clear" w:color="auto" w:fill="auto"/>
          </w:tcPr>
          <w:p w:rsidR="004D25C8" w:rsidRPr="00484A31" w:rsidRDefault="004D25C8" w:rsidP="0078118D">
            <w:pPr>
              <w:pStyle w:val="ENoteTableText"/>
              <w:tabs>
                <w:tab w:val="center" w:leader="dot" w:pos="2268"/>
              </w:tabs>
            </w:pPr>
            <w:r w:rsidRPr="00484A31">
              <w:t>ad. 2009 No.</w:t>
            </w:r>
            <w:r w:rsidR="00545D6C" w:rsidRPr="00484A31">
              <w:t> </w:t>
            </w:r>
            <w:r w:rsidRPr="00484A31">
              <w:t>332</w:t>
            </w:r>
          </w:p>
        </w:tc>
      </w:tr>
      <w:tr w:rsidR="004D25C8" w:rsidRPr="00484A31" w:rsidTr="006C4CD2">
        <w:trPr>
          <w:cantSplit/>
        </w:trPr>
        <w:tc>
          <w:tcPr>
            <w:tcW w:w="1500" w:type="pct"/>
            <w:shd w:val="clear" w:color="auto" w:fill="auto"/>
          </w:tcPr>
          <w:p w:rsidR="004D25C8" w:rsidRPr="00484A31" w:rsidRDefault="004D25C8" w:rsidP="008B7773">
            <w:pPr>
              <w:pStyle w:val="Tabletext"/>
              <w:tabs>
                <w:tab w:val="left" w:leader="dot" w:pos="2268"/>
              </w:tabs>
              <w:ind w:left="142" w:hanging="142"/>
              <w:rPr>
                <w:sz w:val="16"/>
                <w:szCs w:val="16"/>
              </w:rPr>
            </w:pPr>
            <w:r w:rsidRPr="00484A31">
              <w:rPr>
                <w:b/>
                <w:sz w:val="16"/>
                <w:szCs w:val="16"/>
              </w:rPr>
              <w:t>Chapter</w:t>
            </w:r>
            <w:r w:rsidR="00545D6C" w:rsidRPr="00484A31">
              <w:rPr>
                <w:b/>
                <w:sz w:val="16"/>
                <w:szCs w:val="16"/>
              </w:rPr>
              <w:t> </w:t>
            </w:r>
            <w:r w:rsidRPr="00484A31">
              <w:rPr>
                <w:b/>
                <w:sz w:val="16"/>
                <w:szCs w:val="16"/>
              </w:rPr>
              <w:t>2</w:t>
            </w:r>
          </w:p>
        </w:tc>
        <w:tc>
          <w:tcPr>
            <w:tcW w:w="3500" w:type="pct"/>
            <w:shd w:val="clear" w:color="auto" w:fill="auto"/>
          </w:tcPr>
          <w:p w:rsidR="004D25C8" w:rsidRPr="00484A31" w:rsidRDefault="004D25C8" w:rsidP="004D25C8">
            <w:pPr>
              <w:pStyle w:val="Tabletext"/>
              <w:rPr>
                <w:sz w:val="16"/>
                <w:szCs w:val="16"/>
              </w:rPr>
            </w:pP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2.1</w:t>
            </w:r>
            <w:r w:rsidR="004D25C8" w:rsidRPr="00484A31">
              <w:tab/>
            </w:r>
          </w:p>
        </w:tc>
        <w:tc>
          <w:tcPr>
            <w:tcW w:w="3500" w:type="pct"/>
            <w:shd w:val="clear" w:color="auto" w:fill="auto"/>
          </w:tcPr>
          <w:p w:rsidR="004D25C8" w:rsidRPr="00484A31" w:rsidRDefault="004D25C8" w:rsidP="0078118D">
            <w:pPr>
              <w:pStyle w:val="ENoteTableText"/>
              <w:tabs>
                <w:tab w:val="center" w:leader="dot" w:pos="2268"/>
              </w:tabs>
            </w:pPr>
            <w:r w:rsidRPr="00484A31">
              <w:t>am. 2001 No.</w:t>
            </w:r>
            <w:r w:rsidR="00545D6C" w:rsidRPr="00484A31">
              <w:t> </w:t>
            </w:r>
            <w:r w:rsidRPr="00484A31">
              <w:t>98</w:t>
            </w:r>
            <w:r w:rsidR="008B2BC9" w:rsidRPr="00484A31">
              <w:t>; No 88, 2015</w:t>
            </w:r>
          </w:p>
        </w:tc>
      </w:tr>
      <w:tr w:rsidR="004D25C8" w:rsidRPr="00484A31" w:rsidTr="006C4CD2">
        <w:trPr>
          <w:cantSplit/>
        </w:trPr>
        <w:tc>
          <w:tcPr>
            <w:tcW w:w="1500" w:type="pct"/>
            <w:shd w:val="clear" w:color="auto" w:fill="auto"/>
          </w:tcPr>
          <w:p w:rsidR="004D25C8" w:rsidRPr="00484A31" w:rsidRDefault="00C87517" w:rsidP="0078118D">
            <w:pPr>
              <w:pStyle w:val="ENoteTableText"/>
              <w:tabs>
                <w:tab w:val="center" w:leader="dot" w:pos="2268"/>
              </w:tabs>
            </w:pPr>
            <w:r w:rsidRPr="00484A31">
              <w:t>r.</w:t>
            </w:r>
            <w:r w:rsidR="004D25C8" w:rsidRPr="00484A31">
              <w:t xml:space="preserve"> 2.2</w:t>
            </w:r>
            <w:r w:rsidR="004D25C8" w:rsidRPr="00484A31">
              <w:tab/>
            </w:r>
          </w:p>
        </w:tc>
        <w:tc>
          <w:tcPr>
            <w:tcW w:w="3500" w:type="pct"/>
            <w:shd w:val="clear" w:color="auto" w:fill="auto"/>
          </w:tcPr>
          <w:p w:rsidR="004D25C8" w:rsidRPr="00484A31" w:rsidRDefault="004D25C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 2002 No.</w:t>
            </w:r>
            <w:r w:rsidR="00545D6C" w:rsidRPr="00484A31">
              <w:t> </w:t>
            </w:r>
            <w:r w:rsidRPr="00484A31">
              <w:t>59</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2.2A</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2.2B</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2.2C</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2.2D</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2.3</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 2002 No.</w:t>
            </w:r>
            <w:r w:rsidR="00545D6C" w:rsidRPr="00484A31">
              <w:t> </w:t>
            </w:r>
            <w:r w:rsidRPr="00484A31">
              <w:t>59</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2.4</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rs. 1995 No.</w:t>
            </w:r>
            <w:r w:rsidR="00545D6C" w:rsidRPr="00484A31">
              <w:t> </w:t>
            </w:r>
            <w:r w:rsidRPr="00484A31">
              <w:t>16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2.5</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2007 No.</w:t>
            </w:r>
            <w:r w:rsidR="00545D6C" w:rsidRPr="00484A31">
              <w:t> </w:t>
            </w:r>
            <w:r w:rsidRPr="00484A31">
              <w:t>357</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2.6</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rs.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lastRenderedPageBreak/>
              <w:t>r. 2.7</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1995 No.</w:t>
            </w:r>
            <w:r w:rsidR="00545D6C" w:rsidRPr="00484A31">
              <w:t> </w:t>
            </w:r>
            <w:r w:rsidRPr="00484A31">
              <w:t>16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2001 No.</w:t>
            </w:r>
            <w:r w:rsidR="00545D6C" w:rsidRPr="00484A31">
              <w:t> </w:t>
            </w:r>
            <w:r w:rsidRPr="00484A31">
              <w:t>98</w:t>
            </w:r>
          </w:p>
        </w:tc>
      </w:tr>
      <w:tr w:rsidR="00696063" w:rsidRPr="00484A31" w:rsidTr="006C4CD2">
        <w:trPr>
          <w:cantSplit/>
        </w:trPr>
        <w:tc>
          <w:tcPr>
            <w:tcW w:w="1500" w:type="pct"/>
            <w:shd w:val="clear" w:color="auto" w:fill="auto"/>
          </w:tcPr>
          <w:p w:rsidR="00696063" w:rsidRPr="00484A31" w:rsidRDefault="00696063" w:rsidP="0078118D">
            <w:pPr>
              <w:pStyle w:val="ENoteTableText"/>
              <w:tabs>
                <w:tab w:val="center" w:leader="dot" w:pos="2268"/>
              </w:tabs>
            </w:pPr>
          </w:p>
        </w:tc>
        <w:tc>
          <w:tcPr>
            <w:tcW w:w="3500" w:type="pct"/>
            <w:shd w:val="clear" w:color="auto" w:fill="auto"/>
          </w:tcPr>
          <w:p w:rsidR="00696063" w:rsidRPr="00484A31" w:rsidRDefault="00696063" w:rsidP="0078118D">
            <w:pPr>
              <w:pStyle w:val="ENoteTableText"/>
              <w:tabs>
                <w:tab w:val="center" w:leader="dot" w:pos="2268"/>
              </w:tabs>
            </w:pPr>
            <w:r w:rsidRPr="00484A31">
              <w:t>am F2019L00376</w:t>
            </w:r>
          </w:p>
        </w:tc>
      </w:tr>
      <w:tr w:rsidR="00111705" w:rsidRPr="00484A31" w:rsidTr="006C4CD2">
        <w:trPr>
          <w:cantSplit/>
        </w:trPr>
        <w:tc>
          <w:tcPr>
            <w:tcW w:w="1500" w:type="pct"/>
            <w:shd w:val="clear" w:color="auto" w:fill="auto"/>
          </w:tcPr>
          <w:p w:rsidR="00111705" w:rsidRPr="00484A31" w:rsidRDefault="00111705" w:rsidP="008B7773">
            <w:pPr>
              <w:pStyle w:val="Tabletext"/>
              <w:tabs>
                <w:tab w:val="left" w:leader="dot" w:pos="2268"/>
              </w:tabs>
              <w:ind w:left="142" w:hanging="142"/>
              <w:rPr>
                <w:sz w:val="16"/>
                <w:szCs w:val="16"/>
              </w:rPr>
            </w:pPr>
            <w:r w:rsidRPr="00484A31">
              <w:rPr>
                <w:b/>
                <w:sz w:val="16"/>
                <w:szCs w:val="16"/>
              </w:rPr>
              <w:t>Chapter</w:t>
            </w:r>
            <w:r w:rsidR="00545D6C" w:rsidRPr="00484A31">
              <w:rPr>
                <w:b/>
                <w:sz w:val="16"/>
                <w:szCs w:val="16"/>
              </w:rPr>
              <w:t> </w:t>
            </w:r>
            <w:r w:rsidRPr="00484A31">
              <w:rPr>
                <w:b/>
                <w:sz w:val="16"/>
                <w:szCs w:val="16"/>
              </w:rPr>
              <w:t>3</w:t>
            </w:r>
          </w:p>
        </w:tc>
        <w:tc>
          <w:tcPr>
            <w:tcW w:w="3500" w:type="pct"/>
            <w:shd w:val="clear" w:color="auto" w:fill="auto"/>
          </w:tcPr>
          <w:p w:rsidR="00111705" w:rsidRPr="00484A31" w:rsidRDefault="00111705" w:rsidP="004D25C8">
            <w:pPr>
              <w:pStyle w:val="Tabletext"/>
              <w:rPr>
                <w:sz w:val="16"/>
                <w:szCs w:val="16"/>
              </w:rPr>
            </w:pPr>
          </w:p>
        </w:tc>
      </w:tr>
      <w:tr w:rsidR="00111705" w:rsidRPr="00484A31" w:rsidTr="006C4CD2">
        <w:trPr>
          <w:cantSplit/>
        </w:trPr>
        <w:tc>
          <w:tcPr>
            <w:tcW w:w="1500" w:type="pct"/>
            <w:shd w:val="clear" w:color="auto" w:fill="auto"/>
          </w:tcPr>
          <w:p w:rsidR="00111705" w:rsidRPr="00484A31" w:rsidRDefault="00111705" w:rsidP="008B7773">
            <w:pPr>
              <w:pStyle w:val="Tabletext"/>
              <w:tabs>
                <w:tab w:val="left" w:leader="dot" w:pos="2268"/>
              </w:tabs>
              <w:ind w:left="142" w:hanging="142"/>
              <w:rPr>
                <w:sz w:val="16"/>
                <w:szCs w:val="16"/>
              </w:rPr>
            </w:pPr>
            <w:r w:rsidRPr="00484A31">
              <w:rPr>
                <w:b/>
                <w:sz w:val="16"/>
                <w:szCs w:val="16"/>
              </w:rPr>
              <w:t>Part</w:t>
            </w:r>
            <w:r w:rsidR="00545D6C" w:rsidRPr="00484A31">
              <w:rPr>
                <w:b/>
                <w:sz w:val="16"/>
                <w:szCs w:val="16"/>
              </w:rPr>
              <w:t> </w:t>
            </w:r>
            <w:r w:rsidRPr="00484A31">
              <w:rPr>
                <w:b/>
                <w:sz w:val="16"/>
                <w:szCs w:val="16"/>
              </w:rPr>
              <w:t>1</w:t>
            </w:r>
          </w:p>
        </w:tc>
        <w:tc>
          <w:tcPr>
            <w:tcW w:w="3500" w:type="pct"/>
            <w:shd w:val="clear" w:color="auto" w:fill="auto"/>
          </w:tcPr>
          <w:p w:rsidR="00111705" w:rsidRPr="00484A31" w:rsidRDefault="00111705" w:rsidP="004D25C8">
            <w:pPr>
              <w:pStyle w:val="Tabletext"/>
              <w:rPr>
                <w:sz w:val="16"/>
                <w:szCs w:val="16"/>
              </w:rPr>
            </w:pPr>
          </w:p>
        </w:tc>
      </w:tr>
      <w:tr w:rsidR="00111705" w:rsidRPr="00484A31" w:rsidTr="006C4CD2">
        <w:trPr>
          <w:cantSplit/>
        </w:trPr>
        <w:tc>
          <w:tcPr>
            <w:tcW w:w="1500" w:type="pct"/>
            <w:shd w:val="clear" w:color="auto" w:fill="auto"/>
          </w:tcPr>
          <w:p w:rsidR="00111705" w:rsidRPr="00484A31" w:rsidRDefault="00111705" w:rsidP="00021D9A">
            <w:pPr>
              <w:pStyle w:val="Tabletext"/>
              <w:tabs>
                <w:tab w:val="left" w:leader="dot" w:pos="2268"/>
              </w:tabs>
              <w:ind w:left="142" w:hanging="142"/>
              <w:rPr>
                <w:b/>
                <w:sz w:val="16"/>
                <w:szCs w:val="16"/>
              </w:rPr>
            </w:pPr>
            <w:r w:rsidRPr="00484A31">
              <w:rPr>
                <w:b/>
                <w:sz w:val="16"/>
                <w:szCs w:val="16"/>
              </w:rPr>
              <w:t>Division</w:t>
            </w:r>
            <w:r w:rsidR="00545D6C" w:rsidRPr="00484A31">
              <w:rPr>
                <w:b/>
                <w:sz w:val="16"/>
                <w:szCs w:val="16"/>
              </w:rPr>
              <w:t> </w:t>
            </w:r>
            <w:r w:rsidRPr="00484A31">
              <w:rPr>
                <w:b/>
                <w:sz w:val="16"/>
                <w:szCs w:val="16"/>
              </w:rPr>
              <w:t>1</w:t>
            </w:r>
          </w:p>
        </w:tc>
        <w:tc>
          <w:tcPr>
            <w:tcW w:w="3500" w:type="pct"/>
            <w:shd w:val="clear" w:color="auto" w:fill="auto"/>
          </w:tcPr>
          <w:p w:rsidR="00111705" w:rsidRPr="00484A31" w:rsidRDefault="00111705" w:rsidP="004D25C8">
            <w:pPr>
              <w:pStyle w:val="Tabletext"/>
              <w:rPr>
                <w:sz w:val="16"/>
                <w:szCs w:val="16"/>
              </w:rPr>
            </w:pPr>
          </w:p>
        </w:tc>
      </w:tr>
      <w:tr w:rsidR="00111705" w:rsidRPr="00484A31" w:rsidTr="006C4CD2">
        <w:trPr>
          <w:cantSplit/>
        </w:trPr>
        <w:tc>
          <w:tcPr>
            <w:tcW w:w="1500" w:type="pct"/>
            <w:shd w:val="clear" w:color="auto" w:fill="auto"/>
          </w:tcPr>
          <w:p w:rsidR="00111705" w:rsidRPr="00484A31" w:rsidRDefault="00111705" w:rsidP="00177FEB">
            <w:pPr>
              <w:pStyle w:val="ENoteTableText"/>
              <w:tabs>
                <w:tab w:val="center" w:leader="dot" w:pos="2268"/>
              </w:tabs>
            </w:pPr>
            <w:r w:rsidRPr="00484A31">
              <w:t>Div</w:t>
            </w:r>
            <w:r w:rsidR="00177FEB" w:rsidRPr="00484A31">
              <w:t>ision</w:t>
            </w:r>
            <w:r w:rsidR="00545D6C" w:rsidRPr="00484A31">
              <w:t> </w:t>
            </w:r>
            <w:r w:rsidRPr="00484A31">
              <w:t>1</w:t>
            </w:r>
            <w:r w:rsidR="00177FEB" w:rsidRPr="00484A31">
              <w:t xml:space="preserve"> heading</w:t>
            </w:r>
            <w:r w:rsidR="00177FEB"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pPr>
              <w:pStyle w:val="ENoteTableText"/>
              <w:tabs>
                <w:tab w:val="center" w:leader="dot" w:pos="2268"/>
              </w:tabs>
            </w:pPr>
            <w:r w:rsidRPr="00484A31">
              <w:t>r 3.1</w:t>
            </w:r>
            <w:r w:rsidRPr="00484A31">
              <w:tab/>
            </w:r>
          </w:p>
        </w:tc>
        <w:tc>
          <w:tcPr>
            <w:tcW w:w="3500" w:type="pct"/>
            <w:shd w:val="clear" w:color="auto" w:fill="auto"/>
          </w:tcPr>
          <w:p w:rsidR="00111705" w:rsidRPr="00484A31" w:rsidRDefault="00111705">
            <w:pPr>
              <w:pStyle w:val="ENoteTableText"/>
              <w:tabs>
                <w:tab w:val="center" w:leader="dot" w:pos="2268"/>
              </w:tabs>
            </w:pPr>
            <w:r w:rsidRPr="00484A31">
              <w:t>am 1995 No.</w:t>
            </w:r>
            <w:r w:rsidR="00545D6C" w:rsidRPr="00484A31">
              <w:t> </w:t>
            </w:r>
            <w:r w:rsidRPr="00484A31">
              <w:t>16; 2000 No.</w:t>
            </w:r>
            <w:r w:rsidR="00545D6C" w:rsidRPr="00484A31">
              <w:t> </w:t>
            </w:r>
            <w:r w:rsidRPr="00484A31">
              <w:t>317; 2001 No.</w:t>
            </w:r>
            <w:r w:rsidR="00545D6C" w:rsidRPr="00484A31">
              <w:t> </w:t>
            </w:r>
            <w:r w:rsidRPr="00484A31">
              <w:t>98; 2003 No.</w:t>
            </w:r>
            <w:r w:rsidR="00545D6C" w:rsidRPr="00484A31">
              <w:t> </w:t>
            </w:r>
            <w:r w:rsidRPr="00484A31">
              <w:t>316</w:t>
            </w:r>
            <w:r w:rsidR="0026589F" w:rsidRPr="00484A31">
              <w:t>; No.</w:t>
            </w:r>
            <w:r w:rsidR="00545D6C" w:rsidRPr="00484A31">
              <w:t> </w:t>
            </w:r>
            <w:r w:rsidR="0026589F" w:rsidRPr="00484A31">
              <w:t>31, 2013</w:t>
            </w:r>
            <w:r w:rsidR="0004172F" w:rsidRPr="00484A31">
              <w:t>; F2018L01435</w:t>
            </w:r>
            <w:r w:rsidR="00696063" w:rsidRPr="00484A31">
              <w:t>; F2019L00376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3.1A</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2001 No.</w:t>
            </w:r>
            <w:r w:rsidR="00545D6C" w:rsidRPr="00484A31">
              <w:t> </w:t>
            </w:r>
            <w:r w:rsidRPr="00484A31">
              <w:t>98</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p>
        </w:tc>
        <w:tc>
          <w:tcPr>
            <w:tcW w:w="3500" w:type="pct"/>
            <w:shd w:val="clear" w:color="auto" w:fill="auto"/>
          </w:tcPr>
          <w:p w:rsidR="00657A9B" w:rsidRPr="00484A31" w:rsidRDefault="00657A9B" w:rsidP="0078118D">
            <w:pPr>
              <w:pStyle w:val="ENoteTableText"/>
              <w:tabs>
                <w:tab w:val="center" w:leader="dot" w:pos="2268"/>
              </w:tabs>
            </w:pPr>
            <w:r w:rsidRPr="00484A31">
              <w:t>am. No.</w:t>
            </w:r>
            <w:r w:rsidR="00545D6C" w:rsidRPr="00484A31">
              <w:t> </w:t>
            </w:r>
            <w:r w:rsidRPr="00484A31">
              <w:t>31, 2013</w:t>
            </w:r>
          </w:p>
        </w:tc>
      </w:tr>
      <w:tr w:rsidR="00A948F7" w:rsidRPr="00484A31" w:rsidTr="006C4CD2">
        <w:trPr>
          <w:cantSplit/>
        </w:trPr>
        <w:tc>
          <w:tcPr>
            <w:tcW w:w="1500" w:type="pct"/>
            <w:shd w:val="clear" w:color="auto" w:fill="auto"/>
          </w:tcPr>
          <w:p w:rsidR="00A948F7" w:rsidRPr="00484A31" w:rsidRDefault="00A948F7" w:rsidP="0078118D">
            <w:pPr>
              <w:pStyle w:val="ENoteTableText"/>
              <w:tabs>
                <w:tab w:val="center" w:leader="dot" w:pos="2268"/>
              </w:tabs>
            </w:pPr>
          </w:p>
        </w:tc>
        <w:tc>
          <w:tcPr>
            <w:tcW w:w="3500" w:type="pct"/>
            <w:shd w:val="clear" w:color="auto" w:fill="auto"/>
          </w:tcPr>
          <w:p w:rsidR="00A948F7" w:rsidRPr="00484A31" w:rsidRDefault="00A948F7" w:rsidP="0078118D">
            <w:pPr>
              <w:pStyle w:val="ENoteTableText"/>
              <w:tabs>
                <w:tab w:val="center" w:leader="dot" w:pos="2268"/>
              </w:tabs>
            </w:pPr>
            <w:r w:rsidRPr="00484A31">
              <w:t>ed C69</w:t>
            </w:r>
          </w:p>
        </w:tc>
      </w:tr>
      <w:tr w:rsidR="00111705" w:rsidRPr="00484A31" w:rsidTr="006C4CD2">
        <w:trPr>
          <w:cantSplit/>
        </w:trPr>
        <w:tc>
          <w:tcPr>
            <w:tcW w:w="1500" w:type="pct"/>
            <w:shd w:val="clear" w:color="auto" w:fill="auto"/>
          </w:tcPr>
          <w:p w:rsidR="00111705" w:rsidRPr="00484A31" w:rsidRDefault="00111705">
            <w:pPr>
              <w:pStyle w:val="ENoteTableText"/>
              <w:tabs>
                <w:tab w:val="center" w:leader="dot" w:pos="2268"/>
              </w:tabs>
            </w:pPr>
            <w:r w:rsidRPr="00484A31">
              <w:t>r 3.2</w:t>
            </w:r>
            <w:r w:rsidRPr="00484A31">
              <w:tab/>
            </w:r>
          </w:p>
        </w:tc>
        <w:tc>
          <w:tcPr>
            <w:tcW w:w="3500" w:type="pct"/>
            <w:shd w:val="clear" w:color="auto" w:fill="auto"/>
          </w:tcPr>
          <w:p w:rsidR="00111705" w:rsidRPr="00484A31" w:rsidRDefault="00111705">
            <w:pPr>
              <w:pStyle w:val="ENoteTableText"/>
              <w:tabs>
                <w:tab w:val="center" w:leader="dot" w:pos="2268"/>
              </w:tabs>
            </w:pPr>
            <w:r w:rsidRPr="00484A31">
              <w:t>am 1995 No.</w:t>
            </w:r>
            <w:r w:rsidR="00545D6C" w:rsidRPr="00484A31">
              <w:t> </w:t>
            </w:r>
            <w:r w:rsidRPr="00484A31">
              <w:t>16; 2000 No.</w:t>
            </w:r>
            <w:r w:rsidR="00545D6C" w:rsidRPr="00484A31">
              <w:t> </w:t>
            </w:r>
            <w:r w:rsidRPr="00484A31">
              <w:t>317</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2001 No.</w:t>
            </w:r>
            <w:r w:rsidR="00545D6C" w:rsidRPr="00484A31">
              <w:t> </w:t>
            </w:r>
            <w:r w:rsidRPr="00484A31">
              <w:t>98</w:t>
            </w:r>
            <w:r w:rsidR="008B2BC9" w:rsidRPr="00484A31">
              <w:t>; No 88, 2015</w:t>
            </w:r>
            <w:r w:rsidR="0004172F" w:rsidRPr="00484A31">
              <w:t>; F2018L01435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3.2A</w:t>
            </w:r>
            <w:r w:rsidRPr="00484A31">
              <w:tab/>
            </w:r>
          </w:p>
        </w:tc>
        <w:tc>
          <w:tcPr>
            <w:tcW w:w="3500" w:type="pct"/>
            <w:shd w:val="clear" w:color="auto" w:fill="auto"/>
          </w:tcPr>
          <w:p w:rsidR="00111705" w:rsidRPr="00484A31" w:rsidRDefault="00111705">
            <w:pPr>
              <w:pStyle w:val="ENoteTableText"/>
              <w:tabs>
                <w:tab w:val="center" w:leader="dot" w:pos="2268"/>
              </w:tabs>
            </w:pPr>
            <w:r w:rsidRPr="00484A31">
              <w:t>ad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2009 No.</w:t>
            </w:r>
            <w:r w:rsidR="00545D6C" w:rsidRPr="00484A31">
              <w:t> </w:t>
            </w:r>
            <w:r w:rsidRPr="00484A31">
              <w:t>332</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p>
        </w:tc>
        <w:tc>
          <w:tcPr>
            <w:tcW w:w="3500" w:type="pct"/>
            <w:shd w:val="clear" w:color="auto" w:fill="auto"/>
          </w:tcPr>
          <w:p w:rsidR="00657A9B" w:rsidRPr="00484A31" w:rsidRDefault="00657A9B" w:rsidP="0078118D">
            <w:pPr>
              <w:pStyle w:val="ENoteTableText"/>
              <w:tabs>
                <w:tab w:val="center" w:leader="dot" w:pos="2268"/>
              </w:tabs>
            </w:pPr>
            <w:r w:rsidRPr="00484A31">
              <w:t>am No.</w:t>
            </w:r>
            <w:r w:rsidR="00545D6C" w:rsidRPr="00484A31">
              <w:t> </w:t>
            </w:r>
            <w:r w:rsidRPr="00484A31">
              <w:t>31, 2013</w:t>
            </w:r>
            <w:r w:rsidR="006D2DD4" w:rsidRPr="00484A31">
              <w:t>; F2018L01435</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r w:rsidRPr="00484A31">
              <w:t>r. 3.2AB</w:t>
            </w:r>
            <w:r w:rsidR="00021D9A" w:rsidRPr="00484A31">
              <w:tab/>
            </w:r>
          </w:p>
        </w:tc>
        <w:tc>
          <w:tcPr>
            <w:tcW w:w="3500" w:type="pct"/>
            <w:shd w:val="clear" w:color="auto" w:fill="auto"/>
          </w:tcPr>
          <w:p w:rsidR="00657A9B" w:rsidRPr="00484A31" w:rsidRDefault="00657A9B"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3.2B</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B22F0C">
            <w:pPr>
              <w:pStyle w:val="ENoteTableText"/>
              <w:tabs>
                <w:tab w:val="center" w:leader="dot" w:pos="2268"/>
              </w:tabs>
            </w:pPr>
            <w:r w:rsidRPr="00484A31">
              <w:t>am 2002 No.</w:t>
            </w:r>
            <w:r w:rsidR="00545D6C" w:rsidRPr="00484A31">
              <w:t> </w:t>
            </w:r>
            <w:r w:rsidRPr="00484A31">
              <w:t>59</w:t>
            </w:r>
            <w:r w:rsidR="00657A9B" w:rsidRPr="00484A31">
              <w:t>; No.</w:t>
            </w:r>
            <w:r w:rsidR="00545D6C" w:rsidRPr="00484A31">
              <w:t> </w:t>
            </w:r>
            <w:r w:rsidR="00657A9B" w:rsidRPr="00484A31">
              <w:t>31, 2013</w:t>
            </w:r>
            <w:r w:rsidR="006D2DD4" w:rsidRPr="00484A31">
              <w:t>; F2018L01435</w:t>
            </w:r>
            <w:r w:rsidR="000472C3" w:rsidRPr="00484A31">
              <w:t xml:space="preserve">; </w:t>
            </w:r>
            <w:r w:rsidR="000472C3" w:rsidRPr="00484A31">
              <w:rPr>
                <w:u w:val="single"/>
              </w:rPr>
              <w:t>F2020L00398</w:t>
            </w:r>
          </w:p>
        </w:tc>
      </w:tr>
      <w:tr w:rsidR="00657A9B" w:rsidRPr="00484A31" w:rsidTr="006C4CD2">
        <w:trPr>
          <w:cantSplit/>
        </w:trPr>
        <w:tc>
          <w:tcPr>
            <w:tcW w:w="1500" w:type="pct"/>
            <w:shd w:val="clear" w:color="auto" w:fill="auto"/>
          </w:tcPr>
          <w:p w:rsidR="00657A9B" w:rsidRPr="00484A31" w:rsidRDefault="00657A9B" w:rsidP="00177FEB">
            <w:pPr>
              <w:pStyle w:val="ENoteTableText"/>
              <w:tabs>
                <w:tab w:val="center" w:leader="dot" w:pos="2268"/>
              </w:tabs>
            </w:pPr>
            <w:r w:rsidRPr="00484A31">
              <w:t>r 3.2C</w:t>
            </w:r>
            <w:r w:rsidRPr="00484A31">
              <w:tab/>
            </w:r>
          </w:p>
        </w:tc>
        <w:tc>
          <w:tcPr>
            <w:tcW w:w="3500" w:type="pct"/>
            <w:shd w:val="clear" w:color="auto" w:fill="auto"/>
          </w:tcPr>
          <w:p w:rsidR="00657A9B" w:rsidRPr="00484A31" w:rsidRDefault="00657A9B" w:rsidP="00177FEB">
            <w:pPr>
              <w:pStyle w:val="ENoteTableText"/>
              <w:tabs>
                <w:tab w:val="center" w:leader="dot" w:pos="2268"/>
              </w:tabs>
            </w:pPr>
            <w:r w:rsidRPr="00484A31">
              <w:t>ad No 31, 2013</w:t>
            </w:r>
          </w:p>
        </w:tc>
      </w:tr>
      <w:tr w:rsidR="008B2BC9" w:rsidRPr="00484A31" w:rsidTr="006C4CD2">
        <w:trPr>
          <w:cantSplit/>
        </w:trPr>
        <w:tc>
          <w:tcPr>
            <w:tcW w:w="1500" w:type="pct"/>
            <w:shd w:val="clear" w:color="auto" w:fill="auto"/>
          </w:tcPr>
          <w:p w:rsidR="008B2BC9" w:rsidRPr="00484A31" w:rsidRDefault="008B2BC9" w:rsidP="0078118D">
            <w:pPr>
              <w:pStyle w:val="ENoteTableText"/>
              <w:tabs>
                <w:tab w:val="center" w:leader="dot" w:pos="2268"/>
              </w:tabs>
            </w:pPr>
          </w:p>
        </w:tc>
        <w:tc>
          <w:tcPr>
            <w:tcW w:w="3500" w:type="pct"/>
            <w:shd w:val="clear" w:color="auto" w:fill="auto"/>
          </w:tcPr>
          <w:p w:rsidR="008B2BC9" w:rsidRPr="00484A31" w:rsidRDefault="008B2BC9" w:rsidP="00FE4707">
            <w:pPr>
              <w:pStyle w:val="ENoteTableText"/>
              <w:tabs>
                <w:tab w:val="center" w:leader="dot" w:pos="2268"/>
              </w:tabs>
              <w:rPr>
                <w:u w:val="single"/>
              </w:rPr>
            </w:pPr>
            <w:r w:rsidRPr="00484A31">
              <w:t>am No 88, 2015</w:t>
            </w:r>
            <w:r w:rsidR="00CF7D34" w:rsidRPr="00484A31">
              <w:t>; F2016L01754</w:t>
            </w:r>
            <w:r w:rsidR="0004172F" w:rsidRPr="00484A31">
              <w:t>; F2018L01435</w:t>
            </w:r>
            <w:r w:rsidR="00696063" w:rsidRPr="00484A31">
              <w:t>; F2019L00376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3.3</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1995 No.</w:t>
            </w:r>
            <w:r w:rsidR="00545D6C" w:rsidRPr="00484A31">
              <w:t> </w:t>
            </w:r>
            <w:r w:rsidRPr="00484A31">
              <w:t>16; 2002 No.</w:t>
            </w:r>
            <w:r w:rsidR="00545D6C" w:rsidRPr="00484A31">
              <w:t> </w:t>
            </w:r>
            <w:r w:rsidRPr="00484A31">
              <w:t>59; No.</w:t>
            </w:r>
            <w:r w:rsidR="00545D6C" w:rsidRPr="00484A31">
              <w:t> </w:t>
            </w:r>
            <w:r w:rsidRPr="00484A31">
              <w:t>31, 2013</w:t>
            </w:r>
            <w:r w:rsidR="00E16C68" w:rsidRPr="00484A31">
              <w:t>; F2018L01435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3.4</w:t>
            </w:r>
            <w:r w:rsidRPr="00484A31">
              <w:tab/>
            </w:r>
          </w:p>
        </w:tc>
        <w:tc>
          <w:tcPr>
            <w:tcW w:w="3500" w:type="pct"/>
            <w:shd w:val="clear" w:color="auto" w:fill="auto"/>
          </w:tcPr>
          <w:p w:rsidR="00111705" w:rsidRPr="00484A31" w:rsidRDefault="00111705">
            <w:pPr>
              <w:pStyle w:val="ENoteTableText"/>
              <w:tabs>
                <w:tab w:val="center" w:leader="dot" w:pos="2268"/>
              </w:tabs>
            </w:pPr>
            <w:r w:rsidRPr="00484A31">
              <w:t>am 1995 No.</w:t>
            </w:r>
            <w:r w:rsidR="00545D6C" w:rsidRPr="00484A31">
              <w:t> </w:t>
            </w:r>
            <w:r w:rsidRPr="00484A31">
              <w:t>16; 2002 No.</w:t>
            </w:r>
            <w:r w:rsidR="00545D6C" w:rsidRPr="00484A31">
              <w:t> </w:t>
            </w:r>
            <w:r w:rsidRPr="00484A31">
              <w:t>59</w:t>
            </w:r>
            <w:r w:rsidR="0004172F" w:rsidRPr="00484A31">
              <w:t>; F2018L01435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3.5</w:t>
            </w:r>
            <w:r w:rsidRPr="00484A31">
              <w:tab/>
            </w:r>
          </w:p>
        </w:tc>
        <w:tc>
          <w:tcPr>
            <w:tcW w:w="3500" w:type="pct"/>
            <w:shd w:val="clear" w:color="auto" w:fill="auto"/>
          </w:tcPr>
          <w:p w:rsidR="00111705" w:rsidRPr="00484A31" w:rsidRDefault="00111705">
            <w:pPr>
              <w:pStyle w:val="ENoteTableText"/>
              <w:tabs>
                <w:tab w:val="center" w:leader="dot" w:pos="2268"/>
              </w:tabs>
            </w:pPr>
            <w:r w:rsidRPr="00484A31">
              <w:t>am 2000 No.</w:t>
            </w:r>
            <w:r w:rsidR="00545D6C" w:rsidRPr="00484A31">
              <w:t> </w:t>
            </w:r>
            <w:r w:rsidRPr="00484A31">
              <w:t>317</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2001 No.</w:t>
            </w:r>
            <w:r w:rsidR="00545D6C" w:rsidRPr="00484A31">
              <w:t> </w:t>
            </w:r>
            <w:r w:rsidRPr="00484A31">
              <w:t>98</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p>
        </w:tc>
        <w:tc>
          <w:tcPr>
            <w:tcW w:w="3500" w:type="pct"/>
            <w:shd w:val="clear" w:color="auto" w:fill="auto"/>
          </w:tcPr>
          <w:p w:rsidR="00657A9B" w:rsidRPr="00484A31" w:rsidRDefault="00657A9B">
            <w:pPr>
              <w:pStyle w:val="ENoteTableText"/>
              <w:tabs>
                <w:tab w:val="center" w:leader="dot" w:pos="2268"/>
              </w:tabs>
            </w:pPr>
            <w:r w:rsidRPr="00484A31">
              <w:t>am No.</w:t>
            </w:r>
            <w:r w:rsidR="00545D6C" w:rsidRPr="00484A31">
              <w:t> </w:t>
            </w:r>
            <w:r w:rsidRPr="00484A31">
              <w:t>31, 2013</w:t>
            </w:r>
            <w:r w:rsidR="0004172F" w:rsidRPr="00484A31">
              <w:t>; F2018L01435</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r w:rsidRPr="00484A31">
              <w:t>r</w:t>
            </w:r>
            <w:r w:rsidR="00D25120" w:rsidRPr="00484A31">
              <w:t xml:space="preserve"> </w:t>
            </w:r>
            <w:r w:rsidRPr="00484A31">
              <w:t>.3.5AA</w:t>
            </w:r>
            <w:r w:rsidRPr="00484A31">
              <w:tab/>
            </w:r>
          </w:p>
        </w:tc>
        <w:tc>
          <w:tcPr>
            <w:tcW w:w="3500" w:type="pct"/>
            <w:shd w:val="clear" w:color="auto" w:fill="auto"/>
          </w:tcPr>
          <w:p w:rsidR="00657A9B" w:rsidRPr="00484A31" w:rsidRDefault="00657A9B"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3.5A</w:t>
            </w:r>
            <w:r w:rsidRPr="00484A31">
              <w:tab/>
            </w:r>
          </w:p>
        </w:tc>
        <w:tc>
          <w:tcPr>
            <w:tcW w:w="3500" w:type="pct"/>
            <w:shd w:val="clear" w:color="auto" w:fill="auto"/>
          </w:tcPr>
          <w:p w:rsidR="00111705" w:rsidRPr="00484A31" w:rsidRDefault="00111705">
            <w:pPr>
              <w:pStyle w:val="ENoteTableText"/>
              <w:tabs>
                <w:tab w:val="center" w:leader="dot" w:pos="2268"/>
              </w:tabs>
            </w:pPr>
            <w:r w:rsidRPr="00484A31">
              <w:t>ad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am 2002 No.</w:t>
            </w:r>
            <w:r w:rsidR="00545D6C" w:rsidRPr="00484A31">
              <w:t> </w:t>
            </w:r>
            <w:r w:rsidRPr="00484A31">
              <w:t>59; 2008 No.</w:t>
            </w:r>
            <w:r w:rsidR="00545D6C" w:rsidRPr="00484A31">
              <w:t> </w:t>
            </w:r>
            <w:r w:rsidRPr="00484A31">
              <w:t>279</w:t>
            </w:r>
            <w:r w:rsidR="00657A9B" w:rsidRPr="00484A31">
              <w:t>; No.</w:t>
            </w:r>
            <w:r w:rsidR="00545D6C" w:rsidRPr="00484A31">
              <w:t> </w:t>
            </w:r>
            <w:r w:rsidR="00657A9B" w:rsidRPr="00484A31">
              <w:t>31, 2013</w:t>
            </w:r>
            <w:r w:rsidR="0004172F" w:rsidRPr="00484A31">
              <w:t>; F2018L01435</w:t>
            </w:r>
            <w:r w:rsidR="00465352" w:rsidRPr="00484A31">
              <w:t>; F2019L00376</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r w:rsidRPr="00484A31">
              <w:t>r. 3.5AB</w:t>
            </w:r>
            <w:r w:rsidRPr="00484A31">
              <w:tab/>
            </w:r>
          </w:p>
        </w:tc>
        <w:tc>
          <w:tcPr>
            <w:tcW w:w="3500" w:type="pct"/>
            <w:shd w:val="clear" w:color="auto" w:fill="auto"/>
          </w:tcPr>
          <w:p w:rsidR="00657A9B" w:rsidRPr="00484A31" w:rsidRDefault="00657A9B" w:rsidP="0078118D">
            <w:pPr>
              <w:pStyle w:val="ENoteTableText"/>
              <w:tabs>
                <w:tab w:val="center" w:leader="dot" w:pos="2268"/>
              </w:tabs>
            </w:pPr>
            <w:r w:rsidRPr="00484A31">
              <w:t>ad. No.</w:t>
            </w:r>
            <w:r w:rsidR="00545D6C" w:rsidRPr="00484A31">
              <w:t> </w:t>
            </w:r>
            <w:r w:rsidRPr="00484A31">
              <w:t>31, 2013</w:t>
            </w:r>
          </w:p>
        </w:tc>
      </w:tr>
      <w:tr w:rsidR="00465352" w:rsidRPr="00484A31" w:rsidTr="006C4CD2">
        <w:trPr>
          <w:cantSplit/>
        </w:trPr>
        <w:tc>
          <w:tcPr>
            <w:tcW w:w="1500" w:type="pct"/>
            <w:shd w:val="clear" w:color="auto" w:fill="auto"/>
          </w:tcPr>
          <w:p w:rsidR="00465352" w:rsidRPr="00484A31" w:rsidRDefault="00465352" w:rsidP="0078118D">
            <w:pPr>
              <w:pStyle w:val="ENoteTableText"/>
              <w:tabs>
                <w:tab w:val="center" w:leader="dot" w:pos="2268"/>
              </w:tabs>
            </w:pPr>
          </w:p>
        </w:tc>
        <w:tc>
          <w:tcPr>
            <w:tcW w:w="3500" w:type="pct"/>
            <w:shd w:val="clear" w:color="auto" w:fill="auto"/>
          </w:tcPr>
          <w:p w:rsidR="00465352" w:rsidRPr="00484A31" w:rsidRDefault="00465352" w:rsidP="0078118D">
            <w:pPr>
              <w:pStyle w:val="ENoteTableText"/>
              <w:tabs>
                <w:tab w:val="center" w:leader="dot" w:pos="2268"/>
              </w:tabs>
            </w:pPr>
            <w:r w:rsidRPr="00484A31">
              <w:t>am F2019L00376</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r w:rsidRPr="00484A31">
              <w:t>r. 3.5AC</w:t>
            </w:r>
            <w:r w:rsidRPr="00484A31">
              <w:tab/>
            </w:r>
          </w:p>
        </w:tc>
        <w:tc>
          <w:tcPr>
            <w:tcW w:w="3500" w:type="pct"/>
            <w:shd w:val="clear" w:color="auto" w:fill="auto"/>
          </w:tcPr>
          <w:p w:rsidR="00657A9B" w:rsidRPr="00484A31" w:rsidRDefault="00657A9B" w:rsidP="0078118D">
            <w:pPr>
              <w:pStyle w:val="ENoteTableText"/>
              <w:tabs>
                <w:tab w:val="center" w:leader="dot" w:pos="2268"/>
              </w:tabs>
            </w:pPr>
            <w:r w:rsidRPr="00484A31">
              <w:t>ad. No.</w:t>
            </w:r>
            <w:r w:rsidR="00545D6C" w:rsidRPr="00484A31">
              <w:t> </w:t>
            </w:r>
            <w:r w:rsidRPr="00484A31">
              <w:t>31, 2013</w:t>
            </w:r>
          </w:p>
        </w:tc>
      </w:tr>
      <w:tr w:rsidR="00DA6069" w:rsidRPr="00484A31" w:rsidTr="006C4CD2">
        <w:trPr>
          <w:cantSplit/>
        </w:trPr>
        <w:tc>
          <w:tcPr>
            <w:tcW w:w="1500" w:type="pct"/>
            <w:shd w:val="clear" w:color="auto" w:fill="auto"/>
          </w:tcPr>
          <w:p w:rsidR="00DA6069" w:rsidRPr="00484A31" w:rsidRDefault="00DA6069" w:rsidP="0078118D">
            <w:pPr>
              <w:pStyle w:val="ENoteTableText"/>
              <w:tabs>
                <w:tab w:val="center" w:leader="dot" w:pos="2268"/>
              </w:tabs>
            </w:pPr>
          </w:p>
        </w:tc>
        <w:tc>
          <w:tcPr>
            <w:tcW w:w="3500" w:type="pct"/>
            <w:shd w:val="clear" w:color="auto" w:fill="auto"/>
          </w:tcPr>
          <w:p w:rsidR="00DA6069" w:rsidRPr="00484A31" w:rsidRDefault="00DA6069" w:rsidP="00DA6069">
            <w:pPr>
              <w:pStyle w:val="ENoteTableText"/>
              <w:tabs>
                <w:tab w:val="center" w:leader="dot" w:pos="2268"/>
              </w:tabs>
            </w:pPr>
            <w:r w:rsidRPr="00484A31">
              <w:t>am F2018L01435</w:t>
            </w:r>
            <w:r w:rsidR="00465352" w:rsidRPr="00484A31">
              <w:t>; F2019L00376</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r w:rsidRPr="00484A31">
              <w:t>r. 3.5AD</w:t>
            </w:r>
            <w:r w:rsidRPr="00484A31">
              <w:tab/>
            </w:r>
          </w:p>
        </w:tc>
        <w:tc>
          <w:tcPr>
            <w:tcW w:w="3500" w:type="pct"/>
            <w:shd w:val="clear" w:color="auto" w:fill="auto"/>
          </w:tcPr>
          <w:p w:rsidR="00657A9B" w:rsidRPr="00484A31" w:rsidRDefault="00657A9B" w:rsidP="0078118D">
            <w:pPr>
              <w:pStyle w:val="ENoteTableText"/>
              <w:tabs>
                <w:tab w:val="center" w:leader="dot" w:pos="2268"/>
              </w:tabs>
            </w:pPr>
            <w:r w:rsidRPr="00484A31">
              <w:t>ad. No.</w:t>
            </w:r>
            <w:r w:rsidR="00545D6C" w:rsidRPr="00484A31">
              <w:t> </w:t>
            </w:r>
            <w:r w:rsidRPr="00484A31">
              <w:t>31, 2013</w:t>
            </w:r>
          </w:p>
        </w:tc>
      </w:tr>
      <w:tr w:rsidR="00DA6069" w:rsidRPr="00484A31" w:rsidTr="00AB27CB">
        <w:trPr>
          <w:cantSplit/>
        </w:trPr>
        <w:tc>
          <w:tcPr>
            <w:tcW w:w="1500" w:type="pct"/>
            <w:shd w:val="clear" w:color="auto" w:fill="auto"/>
          </w:tcPr>
          <w:p w:rsidR="00DA6069" w:rsidRPr="00484A31" w:rsidRDefault="00DA6069" w:rsidP="00AB27CB">
            <w:pPr>
              <w:pStyle w:val="ENoteTableText"/>
              <w:tabs>
                <w:tab w:val="center" w:leader="dot" w:pos="2268"/>
              </w:tabs>
            </w:pPr>
          </w:p>
        </w:tc>
        <w:tc>
          <w:tcPr>
            <w:tcW w:w="3500" w:type="pct"/>
            <w:shd w:val="clear" w:color="auto" w:fill="auto"/>
          </w:tcPr>
          <w:p w:rsidR="00DA6069" w:rsidRPr="00484A31" w:rsidRDefault="00DA6069" w:rsidP="00AB27CB">
            <w:pPr>
              <w:pStyle w:val="ENoteTableText"/>
              <w:tabs>
                <w:tab w:val="center" w:leader="dot" w:pos="2268"/>
              </w:tabs>
            </w:pPr>
            <w:r w:rsidRPr="00484A31">
              <w:t>am F2018L01435</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r w:rsidRPr="00484A31">
              <w:t>r. 3.5AE</w:t>
            </w:r>
            <w:r w:rsidRPr="00484A31">
              <w:tab/>
            </w:r>
          </w:p>
        </w:tc>
        <w:tc>
          <w:tcPr>
            <w:tcW w:w="3500" w:type="pct"/>
            <w:shd w:val="clear" w:color="auto" w:fill="auto"/>
          </w:tcPr>
          <w:p w:rsidR="00657A9B" w:rsidRPr="00484A31" w:rsidRDefault="00657A9B" w:rsidP="0078118D">
            <w:pPr>
              <w:pStyle w:val="ENoteTableText"/>
              <w:tabs>
                <w:tab w:val="center" w:leader="dot" w:pos="2268"/>
              </w:tabs>
            </w:pPr>
            <w:r w:rsidRPr="00484A31">
              <w:t>ad. No.</w:t>
            </w:r>
            <w:r w:rsidR="00545D6C" w:rsidRPr="00484A31">
              <w:t> </w:t>
            </w:r>
            <w:r w:rsidRPr="00484A31">
              <w:t>31, 2013</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r w:rsidRPr="00484A31">
              <w:t>r. 3.5AF</w:t>
            </w:r>
            <w:r w:rsidRPr="00484A31">
              <w:tab/>
            </w:r>
          </w:p>
        </w:tc>
        <w:tc>
          <w:tcPr>
            <w:tcW w:w="3500" w:type="pct"/>
            <w:shd w:val="clear" w:color="auto" w:fill="auto"/>
          </w:tcPr>
          <w:p w:rsidR="00657A9B" w:rsidRPr="00484A31" w:rsidRDefault="00657A9B" w:rsidP="0078118D">
            <w:pPr>
              <w:pStyle w:val="ENoteTableText"/>
              <w:tabs>
                <w:tab w:val="center" w:leader="dot" w:pos="2268"/>
              </w:tabs>
            </w:pPr>
            <w:r w:rsidRPr="00484A31">
              <w:t>ad. No.</w:t>
            </w:r>
            <w:r w:rsidR="00545D6C" w:rsidRPr="00484A31">
              <w:t> </w:t>
            </w:r>
            <w:r w:rsidRPr="00484A31">
              <w:t>31, 2013</w:t>
            </w:r>
          </w:p>
        </w:tc>
      </w:tr>
      <w:tr w:rsidR="00465352" w:rsidRPr="00484A31" w:rsidTr="006C4CD2">
        <w:trPr>
          <w:cantSplit/>
        </w:trPr>
        <w:tc>
          <w:tcPr>
            <w:tcW w:w="1500" w:type="pct"/>
            <w:shd w:val="clear" w:color="auto" w:fill="auto"/>
          </w:tcPr>
          <w:p w:rsidR="00465352" w:rsidRPr="00484A31" w:rsidRDefault="00465352" w:rsidP="0078118D">
            <w:pPr>
              <w:pStyle w:val="ENoteTableText"/>
              <w:tabs>
                <w:tab w:val="center" w:leader="dot" w:pos="2268"/>
              </w:tabs>
            </w:pPr>
          </w:p>
        </w:tc>
        <w:tc>
          <w:tcPr>
            <w:tcW w:w="3500" w:type="pct"/>
            <w:shd w:val="clear" w:color="auto" w:fill="auto"/>
          </w:tcPr>
          <w:p w:rsidR="00465352" w:rsidRPr="00484A31" w:rsidRDefault="00465352" w:rsidP="0078118D">
            <w:pPr>
              <w:pStyle w:val="ENoteTableText"/>
              <w:tabs>
                <w:tab w:val="center" w:leader="dot" w:pos="2268"/>
              </w:tabs>
            </w:pPr>
            <w:r w:rsidRPr="00484A31">
              <w:t>am F2019L00376</w:t>
            </w:r>
          </w:p>
        </w:tc>
      </w:tr>
      <w:tr w:rsidR="00657A9B" w:rsidRPr="00484A31" w:rsidTr="006C4CD2">
        <w:trPr>
          <w:cantSplit/>
        </w:trPr>
        <w:tc>
          <w:tcPr>
            <w:tcW w:w="1500" w:type="pct"/>
            <w:shd w:val="clear" w:color="auto" w:fill="auto"/>
          </w:tcPr>
          <w:p w:rsidR="00657A9B" w:rsidRPr="00484A31" w:rsidRDefault="00657A9B" w:rsidP="0078118D">
            <w:pPr>
              <w:pStyle w:val="ENoteTableText"/>
              <w:tabs>
                <w:tab w:val="center" w:leader="dot" w:pos="2268"/>
              </w:tabs>
            </w:pPr>
            <w:r w:rsidRPr="00484A31">
              <w:t>r. 3.5AG</w:t>
            </w:r>
            <w:r w:rsidRPr="00484A31">
              <w:tab/>
            </w:r>
          </w:p>
        </w:tc>
        <w:tc>
          <w:tcPr>
            <w:tcW w:w="3500" w:type="pct"/>
            <w:shd w:val="clear" w:color="auto" w:fill="auto"/>
          </w:tcPr>
          <w:p w:rsidR="00657A9B" w:rsidRPr="00484A31" w:rsidRDefault="00657A9B"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lastRenderedPageBreak/>
              <w:t>r. 3.5B</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2001 No.</w:t>
            </w:r>
            <w:r w:rsidR="00545D6C" w:rsidRPr="00484A31">
              <w:t> </w:t>
            </w:r>
            <w:r w:rsidRPr="00484A31">
              <w:t>98</w:t>
            </w:r>
          </w:p>
        </w:tc>
      </w:tr>
      <w:tr w:rsidR="00924942" w:rsidRPr="00484A31" w:rsidTr="006C4CD2">
        <w:trPr>
          <w:cantSplit/>
        </w:trPr>
        <w:tc>
          <w:tcPr>
            <w:tcW w:w="1500" w:type="pct"/>
            <w:shd w:val="clear" w:color="auto" w:fill="auto"/>
          </w:tcPr>
          <w:p w:rsidR="00924942" w:rsidRPr="00484A31" w:rsidRDefault="00924942" w:rsidP="0078118D">
            <w:pPr>
              <w:pStyle w:val="ENoteTableText"/>
              <w:tabs>
                <w:tab w:val="center" w:leader="dot" w:pos="2268"/>
              </w:tabs>
            </w:pPr>
          </w:p>
        </w:tc>
        <w:tc>
          <w:tcPr>
            <w:tcW w:w="3500" w:type="pct"/>
            <w:shd w:val="clear" w:color="auto" w:fill="auto"/>
          </w:tcPr>
          <w:p w:rsidR="00924942" w:rsidRPr="00484A31" w:rsidRDefault="00924942" w:rsidP="0078118D">
            <w:pPr>
              <w:pStyle w:val="ENoteTableText"/>
              <w:tabs>
                <w:tab w:val="center" w:leader="dot" w:pos="2268"/>
              </w:tabs>
            </w:pPr>
            <w:r w:rsidRPr="00484A31">
              <w:t>am.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3.6</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rs.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3.7</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3.8</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rs. 1995 No.</w:t>
            </w:r>
            <w:r w:rsidR="00545D6C" w:rsidRPr="00484A31">
              <w:t> </w:t>
            </w:r>
            <w:r w:rsidRPr="00484A31">
              <w:t>16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3.9</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rs.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3.10</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3.11</w:t>
            </w:r>
            <w:r w:rsidRPr="00484A31">
              <w:tab/>
            </w:r>
          </w:p>
        </w:tc>
        <w:tc>
          <w:tcPr>
            <w:tcW w:w="3500" w:type="pct"/>
            <w:shd w:val="clear" w:color="auto" w:fill="auto"/>
          </w:tcPr>
          <w:p w:rsidR="00111705" w:rsidRPr="00484A31" w:rsidRDefault="00111705" w:rsidP="003321C7">
            <w:pPr>
              <w:pStyle w:val="ENoteTableText"/>
              <w:tabs>
                <w:tab w:val="center" w:leader="dot" w:pos="2268"/>
              </w:tabs>
            </w:pPr>
            <w:r w:rsidRPr="00484A31">
              <w:t>rep No 98</w:t>
            </w:r>
            <w:r w:rsidR="00423860" w:rsidRPr="00484A31">
              <w:t>, 2001</w:t>
            </w:r>
          </w:p>
        </w:tc>
      </w:tr>
      <w:tr w:rsidR="00924942" w:rsidRPr="00484A31" w:rsidTr="006C4CD2">
        <w:trPr>
          <w:cantSplit/>
        </w:trPr>
        <w:tc>
          <w:tcPr>
            <w:tcW w:w="1500" w:type="pct"/>
            <w:shd w:val="clear" w:color="auto" w:fill="auto"/>
          </w:tcPr>
          <w:p w:rsidR="00924942" w:rsidRPr="00484A31" w:rsidRDefault="00924942" w:rsidP="0078118D">
            <w:pPr>
              <w:pStyle w:val="ENoteTableText"/>
              <w:tabs>
                <w:tab w:val="center" w:leader="dot" w:pos="2268"/>
              </w:tabs>
            </w:pPr>
          </w:p>
        </w:tc>
        <w:tc>
          <w:tcPr>
            <w:tcW w:w="3500" w:type="pct"/>
            <w:shd w:val="clear" w:color="auto" w:fill="auto"/>
          </w:tcPr>
          <w:p w:rsidR="00924942" w:rsidRPr="00484A31" w:rsidRDefault="00924942" w:rsidP="00C75A6C">
            <w:pPr>
              <w:pStyle w:val="ENoteTableText"/>
              <w:tabs>
                <w:tab w:val="center" w:leader="dot" w:pos="2268"/>
              </w:tabs>
            </w:pPr>
            <w:r w:rsidRPr="00484A31">
              <w:t>ad No 31, 2013</w:t>
            </w:r>
          </w:p>
        </w:tc>
      </w:tr>
      <w:tr w:rsidR="005547BB" w:rsidRPr="00484A31" w:rsidTr="006C4CD2">
        <w:trPr>
          <w:cantSplit/>
        </w:trPr>
        <w:tc>
          <w:tcPr>
            <w:tcW w:w="1500" w:type="pct"/>
            <w:shd w:val="clear" w:color="auto" w:fill="auto"/>
          </w:tcPr>
          <w:p w:rsidR="005547BB" w:rsidRPr="00484A31" w:rsidRDefault="005547BB" w:rsidP="0078118D">
            <w:pPr>
              <w:pStyle w:val="ENoteTableText"/>
              <w:tabs>
                <w:tab w:val="center" w:leader="dot" w:pos="2268"/>
              </w:tabs>
            </w:pPr>
          </w:p>
        </w:tc>
        <w:tc>
          <w:tcPr>
            <w:tcW w:w="3500" w:type="pct"/>
            <w:shd w:val="clear" w:color="auto" w:fill="auto"/>
          </w:tcPr>
          <w:p w:rsidR="005547BB" w:rsidRPr="00484A31" w:rsidRDefault="005547BB" w:rsidP="0078118D">
            <w:pPr>
              <w:pStyle w:val="ENoteTableText"/>
              <w:tabs>
                <w:tab w:val="center" w:leader="dot" w:pos="2268"/>
              </w:tabs>
            </w:pPr>
            <w:r w:rsidRPr="00484A31">
              <w:t>am No 88, 2015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rPr>
                <w:b/>
              </w:rPr>
            </w:pPr>
            <w:r w:rsidRPr="00484A31">
              <w:rPr>
                <w:b/>
              </w:rPr>
              <w:t>Division</w:t>
            </w:r>
            <w:r w:rsidR="00545D6C" w:rsidRPr="00484A31">
              <w:rPr>
                <w:b/>
              </w:rPr>
              <w:t> </w:t>
            </w:r>
            <w:r w:rsidRPr="00484A31">
              <w:rPr>
                <w:b/>
              </w:rPr>
              <w:t>2</w:t>
            </w:r>
          </w:p>
        </w:tc>
        <w:tc>
          <w:tcPr>
            <w:tcW w:w="3500" w:type="pct"/>
            <w:shd w:val="clear" w:color="auto" w:fill="auto"/>
          </w:tcPr>
          <w:p w:rsidR="00111705" w:rsidRPr="00484A31" w:rsidRDefault="00111705" w:rsidP="0078118D">
            <w:pPr>
              <w:pStyle w:val="ENoteTableText"/>
              <w:tabs>
                <w:tab w:val="center" w:leader="dot" w:pos="2268"/>
              </w:tabs>
            </w:pPr>
          </w:p>
        </w:tc>
      </w:tr>
      <w:tr w:rsidR="00111705" w:rsidRPr="00484A31" w:rsidTr="006C4CD2">
        <w:trPr>
          <w:cantSplit/>
        </w:trPr>
        <w:tc>
          <w:tcPr>
            <w:tcW w:w="1500" w:type="pct"/>
            <w:shd w:val="clear" w:color="auto" w:fill="auto"/>
          </w:tcPr>
          <w:p w:rsidR="00111705" w:rsidRPr="00484A31" w:rsidRDefault="00111705" w:rsidP="00177FEB">
            <w:pPr>
              <w:pStyle w:val="ENoteTableText"/>
              <w:tabs>
                <w:tab w:val="center" w:leader="dot" w:pos="2268"/>
              </w:tabs>
            </w:pPr>
            <w:r w:rsidRPr="00484A31">
              <w:t>Div</w:t>
            </w:r>
            <w:r w:rsidR="00177FEB" w:rsidRPr="00484A31">
              <w:t>ision</w:t>
            </w:r>
            <w:r w:rsidR="00545D6C" w:rsidRPr="00484A31">
              <w:t> </w:t>
            </w:r>
            <w:r w:rsidRPr="00484A31">
              <w:t>2</w:t>
            </w:r>
            <w:r w:rsidR="00177FEB" w:rsidRPr="00484A31">
              <w:t xml:space="preserve"> heading</w:t>
            </w:r>
            <w:r w:rsidR="00177FEB"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3.12</w:t>
            </w:r>
            <w:r w:rsidRPr="00484A31">
              <w:tab/>
            </w:r>
          </w:p>
        </w:tc>
        <w:tc>
          <w:tcPr>
            <w:tcW w:w="3500" w:type="pct"/>
            <w:shd w:val="clear" w:color="auto" w:fill="auto"/>
          </w:tcPr>
          <w:p w:rsidR="00111705" w:rsidRPr="00484A31" w:rsidRDefault="00111705">
            <w:pPr>
              <w:pStyle w:val="ENoteTableText"/>
              <w:tabs>
                <w:tab w:val="center" w:leader="dot" w:pos="2268"/>
              </w:tabs>
            </w:pPr>
            <w:r w:rsidRPr="00484A31">
              <w:t>am No 16</w:t>
            </w:r>
            <w:r w:rsidR="0055151E" w:rsidRPr="00484A31">
              <w:t>, 1995</w:t>
            </w:r>
            <w:r w:rsidRPr="00484A31">
              <w:t>; No 98</w:t>
            </w:r>
            <w:r w:rsidR="0055151E" w:rsidRPr="00484A31">
              <w:t>, 2001</w:t>
            </w:r>
            <w:r w:rsidRPr="00484A31">
              <w:t>; No 40</w:t>
            </w:r>
            <w:r w:rsidR="0055151E" w:rsidRPr="00484A31">
              <w:t>, 2007</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No.</w:t>
            </w:r>
            <w:r w:rsidR="00545D6C" w:rsidRPr="00484A31">
              <w:t> </w:t>
            </w:r>
            <w:r w:rsidRPr="00484A31">
              <w:t>31, 2013</w:t>
            </w:r>
          </w:p>
        </w:tc>
      </w:tr>
      <w:tr w:rsidR="005547BB" w:rsidRPr="00484A31" w:rsidTr="006C4CD2">
        <w:trPr>
          <w:cantSplit/>
        </w:trPr>
        <w:tc>
          <w:tcPr>
            <w:tcW w:w="1500" w:type="pct"/>
            <w:shd w:val="clear" w:color="auto" w:fill="auto"/>
          </w:tcPr>
          <w:p w:rsidR="005547BB" w:rsidRPr="00484A31" w:rsidRDefault="005547BB" w:rsidP="0078118D">
            <w:pPr>
              <w:pStyle w:val="ENoteTableText"/>
              <w:tabs>
                <w:tab w:val="center" w:leader="dot" w:pos="2268"/>
              </w:tabs>
            </w:pPr>
          </w:p>
        </w:tc>
        <w:tc>
          <w:tcPr>
            <w:tcW w:w="3500" w:type="pct"/>
            <w:shd w:val="clear" w:color="auto" w:fill="auto"/>
          </w:tcPr>
          <w:p w:rsidR="005547BB" w:rsidRPr="00484A31" w:rsidRDefault="005547BB" w:rsidP="0078118D">
            <w:pPr>
              <w:pStyle w:val="ENoteTableText"/>
              <w:tabs>
                <w:tab w:val="center" w:leader="dot" w:pos="2268"/>
              </w:tabs>
            </w:pPr>
            <w:r w:rsidRPr="00484A31">
              <w:t>am No 88, 2015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3.13</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rs. 2001 No.</w:t>
            </w:r>
            <w:r w:rsidR="00545D6C" w:rsidRPr="00484A31">
              <w:t> </w:t>
            </w:r>
            <w:r w:rsidRPr="00484A31">
              <w:t>98;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3.13A</w:t>
            </w:r>
            <w:r w:rsidRPr="00484A31">
              <w:tab/>
            </w:r>
          </w:p>
        </w:tc>
        <w:tc>
          <w:tcPr>
            <w:tcW w:w="3500" w:type="pct"/>
            <w:shd w:val="clear" w:color="auto" w:fill="auto"/>
          </w:tcPr>
          <w:p w:rsidR="00111705" w:rsidRPr="00484A31" w:rsidRDefault="00111705" w:rsidP="00C75A6C">
            <w:pPr>
              <w:pStyle w:val="ENoteTableText"/>
              <w:tabs>
                <w:tab w:val="center" w:leader="dot" w:pos="2268"/>
              </w:tabs>
            </w:pPr>
            <w:r w:rsidRPr="00484A31">
              <w:t>ad No.</w:t>
            </w:r>
            <w:r w:rsidR="00545D6C" w:rsidRPr="00484A31">
              <w:t> </w:t>
            </w:r>
            <w:r w:rsidRPr="00484A31">
              <w:t>31, 2013</w:t>
            </w:r>
          </w:p>
        </w:tc>
      </w:tr>
      <w:tr w:rsidR="005547BB" w:rsidRPr="00484A31" w:rsidTr="006C4CD2">
        <w:trPr>
          <w:cantSplit/>
        </w:trPr>
        <w:tc>
          <w:tcPr>
            <w:tcW w:w="1500" w:type="pct"/>
            <w:shd w:val="clear" w:color="auto" w:fill="auto"/>
          </w:tcPr>
          <w:p w:rsidR="005547BB" w:rsidRPr="00484A31" w:rsidRDefault="005547BB" w:rsidP="0078118D">
            <w:pPr>
              <w:pStyle w:val="ENoteTableText"/>
              <w:tabs>
                <w:tab w:val="center" w:leader="dot" w:pos="2268"/>
              </w:tabs>
            </w:pPr>
          </w:p>
        </w:tc>
        <w:tc>
          <w:tcPr>
            <w:tcW w:w="3500" w:type="pct"/>
            <w:shd w:val="clear" w:color="auto" w:fill="auto"/>
          </w:tcPr>
          <w:p w:rsidR="005547BB" w:rsidRPr="00484A31" w:rsidRDefault="005547BB" w:rsidP="0078118D">
            <w:pPr>
              <w:pStyle w:val="ENoteTableText"/>
              <w:tabs>
                <w:tab w:val="center" w:leader="dot" w:pos="2268"/>
              </w:tabs>
            </w:pPr>
            <w:r w:rsidRPr="00484A31">
              <w:t>am No 88, 2015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3.13B</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 31, 2013</w:t>
            </w:r>
          </w:p>
        </w:tc>
      </w:tr>
      <w:tr w:rsidR="005547BB" w:rsidRPr="00484A31" w:rsidTr="006C4CD2">
        <w:trPr>
          <w:cantSplit/>
        </w:trPr>
        <w:tc>
          <w:tcPr>
            <w:tcW w:w="1500" w:type="pct"/>
            <w:shd w:val="clear" w:color="auto" w:fill="auto"/>
          </w:tcPr>
          <w:p w:rsidR="005547BB" w:rsidRPr="00484A31" w:rsidRDefault="005547BB" w:rsidP="0078118D">
            <w:pPr>
              <w:pStyle w:val="ENoteTableText"/>
              <w:tabs>
                <w:tab w:val="center" w:leader="dot" w:pos="2268"/>
              </w:tabs>
            </w:pPr>
          </w:p>
        </w:tc>
        <w:tc>
          <w:tcPr>
            <w:tcW w:w="3500" w:type="pct"/>
            <w:shd w:val="clear" w:color="auto" w:fill="auto"/>
          </w:tcPr>
          <w:p w:rsidR="005547BB" w:rsidRPr="00484A31" w:rsidRDefault="005547BB" w:rsidP="0078118D">
            <w:pPr>
              <w:pStyle w:val="ENoteTableText"/>
              <w:tabs>
                <w:tab w:val="center" w:leader="dot" w:pos="2268"/>
              </w:tabs>
            </w:pPr>
            <w:r w:rsidRPr="00484A31">
              <w:t>am No 88, 2015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3.13C</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 31, 2013</w:t>
            </w:r>
          </w:p>
        </w:tc>
      </w:tr>
      <w:tr w:rsidR="005547BB" w:rsidRPr="00484A31" w:rsidTr="006C4CD2">
        <w:trPr>
          <w:cantSplit/>
        </w:trPr>
        <w:tc>
          <w:tcPr>
            <w:tcW w:w="1500" w:type="pct"/>
            <w:shd w:val="clear" w:color="auto" w:fill="auto"/>
          </w:tcPr>
          <w:p w:rsidR="005547BB" w:rsidRPr="00484A31" w:rsidRDefault="005547BB" w:rsidP="0078118D">
            <w:pPr>
              <w:pStyle w:val="ENoteTableText"/>
              <w:tabs>
                <w:tab w:val="center" w:leader="dot" w:pos="2268"/>
              </w:tabs>
            </w:pPr>
          </w:p>
        </w:tc>
        <w:tc>
          <w:tcPr>
            <w:tcW w:w="3500" w:type="pct"/>
            <w:shd w:val="clear" w:color="auto" w:fill="auto"/>
          </w:tcPr>
          <w:p w:rsidR="005547BB" w:rsidRPr="00484A31" w:rsidRDefault="005547BB" w:rsidP="0078118D">
            <w:pPr>
              <w:pStyle w:val="ENoteTableText"/>
              <w:tabs>
                <w:tab w:val="center" w:leader="dot" w:pos="2268"/>
              </w:tabs>
            </w:pPr>
            <w:r w:rsidRPr="00484A31">
              <w:t>am No 88, 2015</w:t>
            </w:r>
          </w:p>
        </w:tc>
      </w:tr>
      <w:tr w:rsidR="00111705" w:rsidRPr="00484A31" w:rsidTr="006C4CD2">
        <w:trPr>
          <w:cantSplit/>
        </w:trPr>
        <w:tc>
          <w:tcPr>
            <w:tcW w:w="1500" w:type="pct"/>
            <w:shd w:val="clear" w:color="auto" w:fill="auto"/>
          </w:tcPr>
          <w:p w:rsidR="00111705" w:rsidRPr="00484A31" w:rsidRDefault="00111705" w:rsidP="00C75A6C">
            <w:pPr>
              <w:pStyle w:val="ENoteTableText"/>
              <w:tabs>
                <w:tab w:val="center" w:leader="dot" w:pos="2268"/>
              </w:tabs>
            </w:pPr>
            <w:r w:rsidRPr="00484A31">
              <w:t>r 3.13D</w:t>
            </w:r>
            <w:r w:rsidRPr="00484A31">
              <w:tab/>
            </w:r>
          </w:p>
        </w:tc>
        <w:tc>
          <w:tcPr>
            <w:tcW w:w="3500" w:type="pct"/>
            <w:shd w:val="clear" w:color="auto" w:fill="auto"/>
          </w:tcPr>
          <w:p w:rsidR="00111705" w:rsidRPr="00484A31" w:rsidRDefault="00111705" w:rsidP="00C75A6C">
            <w:pPr>
              <w:pStyle w:val="ENoteTableText"/>
              <w:tabs>
                <w:tab w:val="center" w:leader="dot" w:pos="2268"/>
              </w:tabs>
            </w:pPr>
            <w:r w:rsidRPr="00484A31">
              <w:t>ad No 31, 2013</w:t>
            </w:r>
          </w:p>
        </w:tc>
      </w:tr>
      <w:tr w:rsidR="005547BB" w:rsidRPr="00484A31" w:rsidTr="006C4CD2">
        <w:trPr>
          <w:cantSplit/>
        </w:trPr>
        <w:tc>
          <w:tcPr>
            <w:tcW w:w="1500" w:type="pct"/>
            <w:shd w:val="clear" w:color="auto" w:fill="auto"/>
          </w:tcPr>
          <w:p w:rsidR="005547BB" w:rsidRPr="00484A31" w:rsidRDefault="005547BB" w:rsidP="0078118D">
            <w:pPr>
              <w:pStyle w:val="ENoteTableText"/>
              <w:tabs>
                <w:tab w:val="center" w:leader="dot" w:pos="2268"/>
              </w:tabs>
            </w:pPr>
          </w:p>
        </w:tc>
        <w:tc>
          <w:tcPr>
            <w:tcW w:w="3500" w:type="pct"/>
            <w:shd w:val="clear" w:color="auto" w:fill="auto"/>
          </w:tcPr>
          <w:p w:rsidR="005547BB" w:rsidRPr="00484A31" w:rsidRDefault="005547BB" w:rsidP="0078118D">
            <w:pPr>
              <w:pStyle w:val="ENoteTableText"/>
              <w:tabs>
                <w:tab w:val="center" w:leader="dot" w:pos="2268"/>
              </w:tabs>
            </w:pPr>
            <w:r w:rsidRPr="00484A31">
              <w:t>am No 88, 2015</w:t>
            </w:r>
          </w:p>
        </w:tc>
      </w:tr>
      <w:tr w:rsidR="00111705" w:rsidRPr="00484A31" w:rsidTr="006C4CD2">
        <w:trPr>
          <w:cantSplit/>
        </w:trPr>
        <w:tc>
          <w:tcPr>
            <w:tcW w:w="1500" w:type="pct"/>
            <w:shd w:val="clear" w:color="auto" w:fill="auto"/>
          </w:tcPr>
          <w:p w:rsidR="00111705" w:rsidRPr="00484A31" w:rsidRDefault="00111705" w:rsidP="00C75A6C">
            <w:pPr>
              <w:pStyle w:val="ENoteTableText"/>
              <w:tabs>
                <w:tab w:val="center" w:leader="dot" w:pos="2268"/>
              </w:tabs>
            </w:pPr>
            <w:r w:rsidRPr="00484A31">
              <w:t>r 3.13E</w:t>
            </w:r>
            <w:r w:rsidRPr="00484A31">
              <w:tab/>
            </w:r>
          </w:p>
        </w:tc>
        <w:tc>
          <w:tcPr>
            <w:tcW w:w="3500" w:type="pct"/>
            <w:shd w:val="clear" w:color="auto" w:fill="auto"/>
          </w:tcPr>
          <w:p w:rsidR="00111705" w:rsidRPr="00484A31" w:rsidRDefault="00111705" w:rsidP="00C75A6C">
            <w:pPr>
              <w:pStyle w:val="ENoteTableText"/>
              <w:tabs>
                <w:tab w:val="center" w:leader="dot" w:pos="2268"/>
              </w:tabs>
            </w:pPr>
            <w:r w:rsidRPr="00484A31">
              <w:t>ad No 31, 2013</w:t>
            </w:r>
          </w:p>
        </w:tc>
      </w:tr>
      <w:tr w:rsidR="005547BB" w:rsidRPr="00484A31" w:rsidTr="006C4CD2">
        <w:trPr>
          <w:cantSplit/>
        </w:trPr>
        <w:tc>
          <w:tcPr>
            <w:tcW w:w="1500" w:type="pct"/>
            <w:shd w:val="clear" w:color="auto" w:fill="auto"/>
          </w:tcPr>
          <w:p w:rsidR="005547BB" w:rsidRPr="00484A31" w:rsidRDefault="005547BB" w:rsidP="0078118D">
            <w:pPr>
              <w:pStyle w:val="ENoteTableText"/>
              <w:tabs>
                <w:tab w:val="center" w:leader="dot" w:pos="2268"/>
              </w:tabs>
            </w:pPr>
          </w:p>
        </w:tc>
        <w:tc>
          <w:tcPr>
            <w:tcW w:w="3500" w:type="pct"/>
            <w:shd w:val="clear" w:color="auto" w:fill="auto"/>
          </w:tcPr>
          <w:p w:rsidR="005547BB" w:rsidRPr="00484A31" w:rsidRDefault="005547BB" w:rsidP="0078118D">
            <w:pPr>
              <w:pStyle w:val="ENoteTableText"/>
              <w:tabs>
                <w:tab w:val="center" w:leader="dot" w:pos="2268"/>
              </w:tabs>
            </w:pPr>
            <w:r w:rsidRPr="00484A31">
              <w:t>am No 88, 2015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3.14</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w:t>
            </w:r>
            <w:r w:rsidR="00924942" w:rsidRPr="00484A31">
              <w:t>; No.</w:t>
            </w:r>
            <w:r w:rsidR="00545D6C" w:rsidRPr="00484A31">
              <w:t> </w:t>
            </w:r>
            <w:r w:rsidR="00924942"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rPr>
                <w:b/>
              </w:rPr>
            </w:pPr>
            <w:r w:rsidRPr="00484A31">
              <w:rPr>
                <w:b/>
              </w:rPr>
              <w:t>Division</w:t>
            </w:r>
            <w:r w:rsidR="00545D6C" w:rsidRPr="00484A31">
              <w:rPr>
                <w:b/>
              </w:rPr>
              <w:t> </w:t>
            </w:r>
            <w:r w:rsidRPr="00484A31">
              <w:rPr>
                <w:b/>
              </w:rPr>
              <w:t>3</w:t>
            </w:r>
          </w:p>
        </w:tc>
        <w:tc>
          <w:tcPr>
            <w:tcW w:w="3500" w:type="pct"/>
            <w:shd w:val="clear" w:color="auto" w:fill="auto"/>
          </w:tcPr>
          <w:p w:rsidR="00111705" w:rsidRPr="00484A31" w:rsidRDefault="00111705" w:rsidP="0078118D">
            <w:pPr>
              <w:pStyle w:val="ENoteTableText"/>
              <w:tabs>
                <w:tab w:val="center" w:leader="dot" w:pos="2268"/>
              </w:tabs>
            </w:pPr>
          </w:p>
        </w:tc>
      </w:tr>
      <w:tr w:rsidR="00111705" w:rsidRPr="00484A31" w:rsidTr="006C4CD2">
        <w:trPr>
          <w:cantSplit/>
        </w:trPr>
        <w:tc>
          <w:tcPr>
            <w:tcW w:w="1500" w:type="pct"/>
            <w:shd w:val="clear" w:color="auto" w:fill="auto"/>
          </w:tcPr>
          <w:p w:rsidR="00111705" w:rsidRPr="00484A31" w:rsidRDefault="00111705" w:rsidP="00177FEB">
            <w:pPr>
              <w:pStyle w:val="ENoteTableText"/>
              <w:tabs>
                <w:tab w:val="center" w:leader="dot" w:pos="2268"/>
              </w:tabs>
            </w:pPr>
            <w:r w:rsidRPr="00484A31">
              <w:t>Div</w:t>
            </w:r>
            <w:r w:rsidR="00177FEB" w:rsidRPr="00484A31">
              <w:t>ision</w:t>
            </w:r>
            <w:r w:rsidR="00545D6C" w:rsidRPr="00484A31">
              <w:t> </w:t>
            </w:r>
            <w:r w:rsidRPr="00484A31">
              <w:t>3</w:t>
            </w:r>
            <w:r w:rsidR="00177FEB" w:rsidRPr="00484A31">
              <w:t xml:space="preserve"> heading</w:t>
            </w:r>
            <w:r w:rsidR="00177FEB"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3.14A</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3.14B</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3.14C</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3.14D</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No.</w:t>
            </w:r>
            <w:r w:rsidR="00545D6C" w:rsidRPr="00484A31">
              <w:t> </w:t>
            </w:r>
            <w:r w:rsidRPr="00484A31">
              <w:t>31, 2013</w:t>
            </w:r>
          </w:p>
        </w:tc>
      </w:tr>
      <w:tr w:rsidR="00465352" w:rsidRPr="00484A31" w:rsidTr="006C4CD2">
        <w:trPr>
          <w:cantSplit/>
        </w:trPr>
        <w:tc>
          <w:tcPr>
            <w:tcW w:w="1500" w:type="pct"/>
            <w:shd w:val="clear" w:color="auto" w:fill="auto"/>
          </w:tcPr>
          <w:p w:rsidR="00465352" w:rsidRPr="00484A31" w:rsidRDefault="00465352" w:rsidP="0078118D">
            <w:pPr>
              <w:pStyle w:val="ENoteTableText"/>
              <w:tabs>
                <w:tab w:val="center" w:leader="dot" w:pos="2268"/>
              </w:tabs>
            </w:pPr>
          </w:p>
        </w:tc>
        <w:tc>
          <w:tcPr>
            <w:tcW w:w="3500" w:type="pct"/>
            <w:shd w:val="clear" w:color="auto" w:fill="auto"/>
          </w:tcPr>
          <w:p w:rsidR="00465352" w:rsidRPr="00484A31" w:rsidRDefault="00465352" w:rsidP="0078118D">
            <w:pPr>
              <w:pStyle w:val="ENoteTableText"/>
              <w:tabs>
                <w:tab w:val="center" w:leader="dot" w:pos="2268"/>
              </w:tabs>
            </w:pPr>
            <w:r w:rsidRPr="00484A31">
              <w:t>am F2019L00376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3.15</w:t>
            </w:r>
            <w:r w:rsidRPr="00484A31">
              <w:tab/>
            </w:r>
          </w:p>
        </w:tc>
        <w:tc>
          <w:tcPr>
            <w:tcW w:w="3500" w:type="pct"/>
            <w:shd w:val="clear" w:color="auto" w:fill="auto"/>
          </w:tcPr>
          <w:p w:rsidR="00111705" w:rsidRPr="00484A31" w:rsidRDefault="00111705" w:rsidP="003321C7">
            <w:pPr>
              <w:pStyle w:val="ENoteTableText"/>
              <w:tabs>
                <w:tab w:val="center" w:leader="dot" w:pos="2268"/>
              </w:tabs>
            </w:pPr>
            <w:r w:rsidRPr="00484A31">
              <w:t>am No 98</w:t>
            </w:r>
            <w:r w:rsidR="00EB6CDE" w:rsidRPr="00484A31">
              <w:t>, 2001</w:t>
            </w:r>
            <w:r w:rsidR="00924942" w:rsidRPr="00484A31">
              <w:t>; No 31, 2013</w:t>
            </w:r>
            <w:r w:rsidR="005547BB" w:rsidRPr="00484A31">
              <w:t>; No 88, 2015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3.16</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w:t>
            </w:r>
            <w:r w:rsidR="00924942" w:rsidRPr="00484A31">
              <w:t>; No.</w:t>
            </w:r>
            <w:r w:rsidR="00545D6C" w:rsidRPr="00484A31">
              <w:t> </w:t>
            </w:r>
            <w:r w:rsidR="00924942"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3.17</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3.17A</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2002 No.</w:t>
            </w:r>
            <w:r w:rsidR="00545D6C" w:rsidRPr="00484A31">
              <w:t> </w:t>
            </w:r>
            <w:r w:rsidRPr="00484A31">
              <w:t>59</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am. 2002 No.</w:t>
            </w:r>
            <w:r w:rsidR="00545D6C" w:rsidRPr="00484A31">
              <w:t> </w:t>
            </w:r>
            <w:r w:rsidRPr="00484A31">
              <w:t>263, 2003 No.</w:t>
            </w:r>
            <w:r w:rsidR="00545D6C" w:rsidRPr="00484A31">
              <w:t> </w:t>
            </w:r>
            <w:r w:rsidRPr="00484A31">
              <w:t>71</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2003 No.</w:t>
            </w:r>
            <w:r w:rsidR="00545D6C" w:rsidRPr="00484A31">
              <w:t> </w:t>
            </w:r>
            <w:r w:rsidRPr="00484A31">
              <w:t>213</w:t>
            </w:r>
            <w:r w:rsidR="00924942" w:rsidRPr="00484A31">
              <w:t>; No.</w:t>
            </w:r>
            <w:r w:rsidR="00545D6C" w:rsidRPr="00484A31">
              <w:t> </w:t>
            </w:r>
            <w:r w:rsidR="00924942"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3.17B</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ad. 2003 No.</w:t>
            </w:r>
            <w:r w:rsidR="00545D6C" w:rsidRPr="00484A31">
              <w:t> </w:t>
            </w:r>
            <w:r w:rsidRPr="00484A31">
              <w:t>213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am. 2007 No.</w:t>
            </w:r>
            <w:r w:rsidR="00545D6C" w:rsidRPr="00484A31">
              <w:t> </w:t>
            </w:r>
            <w:r w:rsidRPr="00484A31">
              <w:t>357</w:t>
            </w:r>
          </w:p>
        </w:tc>
      </w:tr>
      <w:tr w:rsidR="00924942" w:rsidRPr="00484A31" w:rsidTr="006C4CD2">
        <w:trPr>
          <w:cantSplit/>
        </w:trPr>
        <w:tc>
          <w:tcPr>
            <w:tcW w:w="1500" w:type="pct"/>
            <w:shd w:val="clear" w:color="auto" w:fill="auto"/>
          </w:tcPr>
          <w:p w:rsidR="00924942" w:rsidRPr="00484A31" w:rsidRDefault="00924942" w:rsidP="0078118D">
            <w:pPr>
              <w:pStyle w:val="ENoteTableText"/>
              <w:tabs>
                <w:tab w:val="center" w:leader="dot" w:pos="2268"/>
              </w:tabs>
            </w:pPr>
          </w:p>
        </w:tc>
        <w:tc>
          <w:tcPr>
            <w:tcW w:w="3500" w:type="pct"/>
            <w:shd w:val="clear" w:color="auto" w:fill="auto"/>
          </w:tcPr>
          <w:p w:rsidR="00924942" w:rsidRPr="00484A31" w:rsidRDefault="00924942" w:rsidP="0078118D">
            <w:pPr>
              <w:pStyle w:val="ENoteTableText"/>
              <w:tabs>
                <w:tab w:val="center" w:leader="dot" w:pos="2268"/>
              </w:tabs>
            </w:pPr>
            <w:r w:rsidRPr="00484A31">
              <w:t>rs. No.</w:t>
            </w:r>
            <w:r w:rsidR="00545D6C" w:rsidRPr="00484A31">
              <w:t> </w:t>
            </w:r>
            <w:r w:rsidRPr="00484A31">
              <w:t>31, 2013</w:t>
            </w:r>
          </w:p>
        </w:tc>
      </w:tr>
      <w:tr w:rsidR="00924942" w:rsidRPr="00484A31" w:rsidTr="006C4CD2">
        <w:trPr>
          <w:cantSplit/>
        </w:trPr>
        <w:tc>
          <w:tcPr>
            <w:tcW w:w="1500" w:type="pct"/>
            <w:shd w:val="clear" w:color="auto" w:fill="auto"/>
          </w:tcPr>
          <w:p w:rsidR="00924942" w:rsidRPr="00484A31" w:rsidRDefault="00924942">
            <w:pPr>
              <w:pStyle w:val="ENoteTableText"/>
              <w:tabs>
                <w:tab w:val="center" w:leader="dot" w:pos="2268"/>
              </w:tabs>
            </w:pPr>
            <w:r w:rsidRPr="00484A31">
              <w:t>r. 3.17C</w:t>
            </w:r>
            <w:r w:rsidRPr="00484A31">
              <w:tab/>
            </w:r>
          </w:p>
        </w:tc>
        <w:tc>
          <w:tcPr>
            <w:tcW w:w="3500" w:type="pct"/>
            <w:shd w:val="clear" w:color="auto" w:fill="auto"/>
          </w:tcPr>
          <w:p w:rsidR="00924942" w:rsidRPr="00484A31" w:rsidRDefault="00924942" w:rsidP="0078118D">
            <w:pPr>
              <w:pStyle w:val="ENoteTableText"/>
              <w:tabs>
                <w:tab w:val="center" w:leader="dot" w:pos="2268"/>
              </w:tabs>
            </w:pPr>
            <w:r w:rsidRPr="00484A31">
              <w:t>ad.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3.18</w:t>
            </w:r>
            <w:r w:rsidRPr="00484A31">
              <w:tab/>
            </w:r>
          </w:p>
        </w:tc>
        <w:tc>
          <w:tcPr>
            <w:tcW w:w="3500" w:type="pct"/>
            <w:shd w:val="clear" w:color="auto" w:fill="auto"/>
          </w:tcPr>
          <w:p w:rsidR="00111705" w:rsidRPr="00484A31" w:rsidRDefault="00111705">
            <w:pPr>
              <w:pStyle w:val="ENoteTableText"/>
              <w:tabs>
                <w:tab w:val="center" w:leader="dot" w:pos="2268"/>
              </w:tabs>
            </w:pPr>
            <w:r w:rsidRPr="00484A31">
              <w:t>am 1995 No.</w:t>
            </w:r>
            <w:r w:rsidR="00545D6C" w:rsidRPr="00484A31">
              <w:t> </w:t>
            </w:r>
            <w:r w:rsidRPr="00484A31">
              <w:t>16; 2001 No.</w:t>
            </w:r>
            <w:r w:rsidR="00545D6C" w:rsidRPr="00484A31">
              <w:t> </w:t>
            </w:r>
            <w:r w:rsidRPr="00484A31">
              <w:t>98; 2007 No.</w:t>
            </w:r>
            <w:r w:rsidR="00545D6C" w:rsidRPr="00484A31">
              <w:t> </w:t>
            </w:r>
            <w:r w:rsidRPr="00484A31">
              <w:t>357; 2008 No.</w:t>
            </w:r>
            <w:r w:rsidR="00545D6C" w:rsidRPr="00484A31">
              <w:t> </w:t>
            </w:r>
            <w:r w:rsidRPr="00484A31">
              <w:t>279; No.</w:t>
            </w:r>
            <w:r w:rsidR="00545D6C" w:rsidRPr="00484A31">
              <w:t> </w:t>
            </w:r>
            <w:r w:rsidRPr="00484A31">
              <w:t>31, 2013</w:t>
            </w:r>
          </w:p>
        </w:tc>
      </w:tr>
      <w:tr w:rsidR="0004172F" w:rsidRPr="00484A31" w:rsidTr="006C4CD2">
        <w:trPr>
          <w:cantSplit/>
        </w:trPr>
        <w:tc>
          <w:tcPr>
            <w:tcW w:w="1500" w:type="pct"/>
            <w:shd w:val="clear" w:color="auto" w:fill="auto"/>
          </w:tcPr>
          <w:p w:rsidR="0004172F" w:rsidRPr="00484A31" w:rsidRDefault="0004172F" w:rsidP="0078118D">
            <w:pPr>
              <w:pStyle w:val="ENoteTableText"/>
              <w:tabs>
                <w:tab w:val="center" w:leader="dot" w:pos="2268"/>
              </w:tabs>
            </w:pPr>
          </w:p>
        </w:tc>
        <w:tc>
          <w:tcPr>
            <w:tcW w:w="3500" w:type="pct"/>
            <w:shd w:val="clear" w:color="auto" w:fill="auto"/>
          </w:tcPr>
          <w:p w:rsidR="0004172F" w:rsidRPr="00484A31" w:rsidRDefault="0004172F" w:rsidP="00D07F06">
            <w:pPr>
              <w:pStyle w:val="ENoteTableText"/>
              <w:tabs>
                <w:tab w:val="center" w:leader="dot" w:pos="2268"/>
              </w:tabs>
            </w:pPr>
            <w:r w:rsidRPr="00484A31">
              <w:t>ed C65</w:t>
            </w:r>
          </w:p>
        </w:tc>
      </w:tr>
      <w:tr w:rsidR="00DA6069" w:rsidRPr="00484A31" w:rsidTr="00AB27CB">
        <w:trPr>
          <w:cantSplit/>
        </w:trPr>
        <w:tc>
          <w:tcPr>
            <w:tcW w:w="1500" w:type="pct"/>
            <w:shd w:val="clear" w:color="auto" w:fill="auto"/>
          </w:tcPr>
          <w:p w:rsidR="00DA6069" w:rsidRPr="00484A31" w:rsidRDefault="00DA6069" w:rsidP="00AB27CB">
            <w:pPr>
              <w:pStyle w:val="ENoteTableText"/>
              <w:tabs>
                <w:tab w:val="center" w:leader="dot" w:pos="2268"/>
              </w:tabs>
            </w:pPr>
          </w:p>
        </w:tc>
        <w:tc>
          <w:tcPr>
            <w:tcW w:w="3500" w:type="pct"/>
            <w:shd w:val="clear" w:color="auto" w:fill="auto"/>
          </w:tcPr>
          <w:p w:rsidR="00DA6069" w:rsidRPr="00484A31" w:rsidRDefault="00DA6069" w:rsidP="00AB27CB">
            <w:pPr>
              <w:pStyle w:val="ENoteTableText"/>
              <w:tabs>
                <w:tab w:val="center" w:leader="dot" w:pos="2268"/>
              </w:tabs>
            </w:pPr>
            <w:r w:rsidRPr="00484A31">
              <w:t>am F2018L01435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3.19</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r w:rsidR="00924942" w:rsidRPr="00484A31">
              <w:t>; No.</w:t>
            </w:r>
            <w:r w:rsidR="00545D6C" w:rsidRPr="00484A31">
              <w:t> </w:t>
            </w:r>
            <w:r w:rsidR="00924942"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3.20</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2001 No.</w:t>
            </w:r>
            <w:r w:rsidR="00545D6C" w:rsidRPr="00484A31">
              <w:t> </w:t>
            </w:r>
            <w:r w:rsidRPr="00484A31">
              <w:t>98; 2008 No.</w:t>
            </w:r>
            <w:r w:rsidR="00545D6C" w:rsidRPr="00484A31">
              <w:t> </w:t>
            </w:r>
            <w:r w:rsidRPr="00484A31">
              <w:t>279</w:t>
            </w:r>
          </w:p>
        </w:tc>
      </w:tr>
      <w:tr w:rsidR="00924942" w:rsidRPr="00484A31" w:rsidTr="006C4CD2">
        <w:trPr>
          <w:cantSplit/>
        </w:trPr>
        <w:tc>
          <w:tcPr>
            <w:tcW w:w="1500" w:type="pct"/>
            <w:shd w:val="clear" w:color="auto" w:fill="auto"/>
          </w:tcPr>
          <w:p w:rsidR="00924942" w:rsidRPr="00484A31" w:rsidRDefault="00924942" w:rsidP="0078118D">
            <w:pPr>
              <w:pStyle w:val="ENoteTableText"/>
              <w:tabs>
                <w:tab w:val="center" w:leader="dot" w:pos="2268"/>
              </w:tabs>
            </w:pPr>
          </w:p>
        </w:tc>
        <w:tc>
          <w:tcPr>
            <w:tcW w:w="3500" w:type="pct"/>
            <w:shd w:val="clear" w:color="auto" w:fill="auto"/>
          </w:tcPr>
          <w:p w:rsidR="00924942" w:rsidRPr="00484A31" w:rsidRDefault="00924942" w:rsidP="0078118D">
            <w:pPr>
              <w:pStyle w:val="ENoteTableText"/>
              <w:tabs>
                <w:tab w:val="center" w:leader="dot" w:pos="2268"/>
              </w:tabs>
            </w:pPr>
            <w:r w:rsidRPr="00484A31">
              <w:t>rep.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3.21</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924942" w:rsidRPr="00484A31" w:rsidTr="006C4CD2">
        <w:trPr>
          <w:cantSplit/>
        </w:trPr>
        <w:tc>
          <w:tcPr>
            <w:tcW w:w="1500" w:type="pct"/>
            <w:shd w:val="clear" w:color="auto" w:fill="auto"/>
          </w:tcPr>
          <w:p w:rsidR="00924942" w:rsidRPr="00484A31" w:rsidRDefault="00924942" w:rsidP="0078118D">
            <w:pPr>
              <w:pStyle w:val="ENoteTableText"/>
              <w:tabs>
                <w:tab w:val="center" w:leader="dot" w:pos="2268"/>
              </w:tabs>
            </w:pPr>
          </w:p>
        </w:tc>
        <w:tc>
          <w:tcPr>
            <w:tcW w:w="3500" w:type="pct"/>
            <w:shd w:val="clear" w:color="auto" w:fill="auto"/>
          </w:tcPr>
          <w:p w:rsidR="00924942" w:rsidRPr="00484A31" w:rsidRDefault="00924942" w:rsidP="0078118D">
            <w:pPr>
              <w:pStyle w:val="ENoteTableText"/>
              <w:tabs>
                <w:tab w:val="center" w:leader="dot" w:pos="2268"/>
              </w:tabs>
            </w:pPr>
            <w:r w:rsidRPr="00484A31">
              <w:t>rep. No.</w:t>
            </w:r>
            <w:r w:rsidR="00545D6C" w:rsidRPr="00484A31">
              <w:t> </w:t>
            </w:r>
            <w:r w:rsidRPr="00484A31">
              <w:t>31, 2013</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3.22</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1995 No.</w:t>
            </w:r>
            <w:r w:rsidR="00545D6C" w:rsidRPr="00484A31">
              <w:t> </w:t>
            </w:r>
            <w:r w:rsidRPr="00484A31">
              <w:t>16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rep. 2001 No.</w:t>
            </w:r>
            <w:r w:rsidR="00545D6C" w:rsidRPr="00484A31">
              <w:t> </w:t>
            </w:r>
            <w:r w:rsidRPr="00484A31">
              <w:t>98</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ad. 2008 No.</w:t>
            </w:r>
            <w:r w:rsidR="00545D6C" w:rsidRPr="00484A31">
              <w:t> </w:t>
            </w:r>
            <w:r w:rsidRPr="00484A31">
              <w:t>279</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p>
        </w:tc>
        <w:tc>
          <w:tcPr>
            <w:tcW w:w="3500" w:type="pct"/>
            <w:shd w:val="clear" w:color="auto" w:fill="auto"/>
          </w:tcPr>
          <w:p w:rsidR="00111705" w:rsidRPr="00484A31" w:rsidRDefault="00111705" w:rsidP="0078118D">
            <w:pPr>
              <w:pStyle w:val="ENoteTableText"/>
              <w:tabs>
                <w:tab w:val="center" w:leader="dot" w:pos="2268"/>
              </w:tabs>
            </w:pPr>
            <w:r w:rsidRPr="00484A31">
              <w:t>rs. 2009 No.</w:t>
            </w:r>
            <w:r w:rsidR="00545D6C" w:rsidRPr="00484A31">
              <w:t> </w:t>
            </w:r>
            <w:r w:rsidRPr="00484A31">
              <w:t>332</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rPr>
                <w:b/>
              </w:rPr>
            </w:pPr>
            <w:r w:rsidRPr="00484A31">
              <w:rPr>
                <w:b/>
              </w:rPr>
              <w:t>Part</w:t>
            </w:r>
            <w:r w:rsidR="00545D6C" w:rsidRPr="00484A31">
              <w:rPr>
                <w:b/>
              </w:rPr>
              <w:t> </w:t>
            </w:r>
            <w:r w:rsidRPr="00484A31">
              <w:rPr>
                <w:b/>
              </w:rPr>
              <w:t>2</w:t>
            </w:r>
          </w:p>
        </w:tc>
        <w:tc>
          <w:tcPr>
            <w:tcW w:w="3500" w:type="pct"/>
            <w:shd w:val="clear" w:color="auto" w:fill="auto"/>
          </w:tcPr>
          <w:p w:rsidR="00111705" w:rsidRPr="00484A31" w:rsidRDefault="00111705" w:rsidP="0078118D">
            <w:pPr>
              <w:pStyle w:val="ENoteTableText"/>
              <w:tabs>
                <w:tab w:val="center" w:leader="dot" w:pos="2268"/>
              </w:tabs>
            </w:pP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3.23</w:t>
            </w:r>
            <w:r w:rsidRPr="00484A31">
              <w:tab/>
            </w:r>
          </w:p>
        </w:tc>
        <w:tc>
          <w:tcPr>
            <w:tcW w:w="3500" w:type="pct"/>
            <w:shd w:val="clear" w:color="auto" w:fill="auto"/>
          </w:tcPr>
          <w:p w:rsidR="00111705" w:rsidRPr="00484A31" w:rsidRDefault="00111705"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r w:rsidR="00465352" w:rsidRPr="00484A31">
              <w:t>; F2019L00376</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3.24</w:t>
            </w:r>
            <w:r w:rsidRPr="00484A31">
              <w:tab/>
            </w:r>
          </w:p>
        </w:tc>
        <w:tc>
          <w:tcPr>
            <w:tcW w:w="3500" w:type="pct"/>
            <w:shd w:val="clear" w:color="auto" w:fill="auto"/>
          </w:tcPr>
          <w:p w:rsidR="00111705" w:rsidRPr="00484A31" w:rsidRDefault="00111705">
            <w:pPr>
              <w:pStyle w:val="ENoteTableText"/>
              <w:tabs>
                <w:tab w:val="center" w:leader="dot" w:pos="2268"/>
              </w:tabs>
            </w:pPr>
            <w:r w:rsidRPr="00484A31">
              <w:t>am 1995 No.</w:t>
            </w:r>
            <w:r w:rsidR="00545D6C" w:rsidRPr="00484A31">
              <w:t> </w:t>
            </w:r>
            <w:r w:rsidRPr="00484A31">
              <w:t>16</w:t>
            </w:r>
            <w:r w:rsidR="0004172F" w:rsidRPr="00484A31">
              <w:t>; F2018L01435</w:t>
            </w:r>
          </w:p>
        </w:tc>
      </w:tr>
      <w:tr w:rsidR="00111705" w:rsidRPr="00484A31" w:rsidTr="006C4CD2">
        <w:trPr>
          <w:cantSplit/>
        </w:trPr>
        <w:tc>
          <w:tcPr>
            <w:tcW w:w="1500" w:type="pct"/>
            <w:shd w:val="clear" w:color="auto" w:fill="auto"/>
          </w:tcPr>
          <w:p w:rsidR="00111705" w:rsidRPr="00484A31" w:rsidRDefault="00111705" w:rsidP="0078118D">
            <w:pPr>
              <w:pStyle w:val="ENoteTableText"/>
              <w:tabs>
                <w:tab w:val="center" w:leader="dot" w:pos="2268"/>
              </w:tabs>
            </w:pPr>
            <w:r w:rsidRPr="00484A31">
              <w:t>r 3.25</w:t>
            </w:r>
            <w:r w:rsidRPr="00484A31">
              <w:tab/>
            </w:r>
          </w:p>
        </w:tc>
        <w:tc>
          <w:tcPr>
            <w:tcW w:w="3500" w:type="pct"/>
            <w:shd w:val="clear" w:color="auto" w:fill="auto"/>
          </w:tcPr>
          <w:p w:rsidR="00111705" w:rsidRPr="00484A31" w:rsidRDefault="00111705">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8B2BC9" w:rsidRPr="00484A31" w:rsidTr="006C4CD2">
        <w:trPr>
          <w:cantSplit/>
        </w:trPr>
        <w:tc>
          <w:tcPr>
            <w:tcW w:w="1500" w:type="pct"/>
            <w:shd w:val="clear" w:color="auto" w:fill="auto"/>
          </w:tcPr>
          <w:p w:rsidR="008B2BC9" w:rsidRPr="00484A31" w:rsidRDefault="008B2BC9" w:rsidP="0078118D">
            <w:pPr>
              <w:pStyle w:val="ENoteTableText"/>
              <w:tabs>
                <w:tab w:val="center" w:leader="dot" w:pos="2268"/>
              </w:tabs>
            </w:pPr>
          </w:p>
        </w:tc>
        <w:tc>
          <w:tcPr>
            <w:tcW w:w="3500" w:type="pct"/>
            <w:shd w:val="clear" w:color="auto" w:fill="auto"/>
          </w:tcPr>
          <w:p w:rsidR="008B2BC9" w:rsidRPr="00484A31" w:rsidRDefault="008B2BC9" w:rsidP="0078118D">
            <w:pPr>
              <w:pStyle w:val="ENoteTableText"/>
              <w:tabs>
                <w:tab w:val="center" w:leader="dot" w:pos="2268"/>
              </w:tabs>
            </w:pPr>
            <w:r w:rsidRPr="00484A31">
              <w:t>rs No 88, 2015</w:t>
            </w:r>
          </w:p>
        </w:tc>
      </w:tr>
      <w:tr w:rsidR="0004172F" w:rsidRPr="00484A31" w:rsidTr="006C4CD2">
        <w:trPr>
          <w:cantSplit/>
        </w:trPr>
        <w:tc>
          <w:tcPr>
            <w:tcW w:w="1500" w:type="pct"/>
            <w:shd w:val="clear" w:color="auto" w:fill="auto"/>
          </w:tcPr>
          <w:p w:rsidR="0004172F" w:rsidRPr="00484A31" w:rsidRDefault="0004172F" w:rsidP="0078118D">
            <w:pPr>
              <w:pStyle w:val="ENoteTableText"/>
              <w:tabs>
                <w:tab w:val="center" w:leader="dot" w:pos="2268"/>
              </w:tabs>
            </w:pPr>
          </w:p>
        </w:tc>
        <w:tc>
          <w:tcPr>
            <w:tcW w:w="3500" w:type="pct"/>
            <w:shd w:val="clear" w:color="auto" w:fill="auto"/>
          </w:tcPr>
          <w:p w:rsidR="0004172F" w:rsidRPr="00484A31" w:rsidRDefault="0004172F" w:rsidP="0078118D">
            <w:pPr>
              <w:pStyle w:val="ENoteTableText"/>
              <w:tabs>
                <w:tab w:val="center" w:leader="dot" w:pos="2268"/>
              </w:tabs>
            </w:pPr>
            <w:r w:rsidRPr="00484A31">
              <w:t>am F2018L01435</w:t>
            </w:r>
          </w:p>
        </w:tc>
      </w:tr>
      <w:tr w:rsidR="008B2BC9" w:rsidRPr="00484A31" w:rsidTr="006C4CD2">
        <w:trPr>
          <w:cantSplit/>
        </w:trPr>
        <w:tc>
          <w:tcPr>
            <w:tcW w:w="1500" w:type="pct"/>
            <w:shd w:val="clear" w:color="auto" w:fill="auto"/>
          </w:tcPr>
          <w:p w:rsidR="008B2BC9" w:rsidRPr="00484A31" w:rsidRDefault="008B2BC9" w:rsidP="0078118D">
            <w:pPr>
              <w:pStyle w:val="ENoteTableText"/>
              <w:tabs>
                <w:tab w:val="center" w:leader="dot" w:pos="2268"/>
              </w:tabs>
            </w:pPr>
            <w:r w:rsidRPr="00484A31">
              <w:t>r 3.25A</w:t>
            </w:r>
            <w:r w:rsidRPr="00484A31">
              <w:tab/>
            </w:r>
          </w:p>
        </w:tc>
        <w:tc>
          <w:tcPr>
            <w:tcW w:w="3500" w:type="pct"/>
            <w:shd w:val="clear" w:color="auto" w:fill="auto"/>
          </w:tcPr>
          <w:p w:rsidR="008B2BC9" w:rsidRPr="00484A31" w:rsidRDefault="008B2BC9" w:rsidP="0078118D">
            <w:pPr>
              <w:pStyle w:val="ENoteTableText"/>
              <w:tabs>
                <w:tab w:val="center" w:leader="dot" w:pos="2268"/>
              </w:tabs>
            </w:pPr>
            <w:r w:rsidRPr="00484A31">
              <w:t>ad No 88, 2015</w:t>
            </w:r>
          </w:p>
        </w:tc>
      </w:tr>
      <w:tr w:rsidR="008B2BC9" w:rsidRPr="00484A31" w:rsidTr="006C4CD2">
        <w:trPr>
          <w:cantSplit/>
        </w:trPr>
        <w:tc>
          <w:tcPr>
            <w:tcW w:w="1500" w:type="pct"/>
            <w:shd w:val="clear" w:color="auto" w:fill="auto"/>
          </w:tcPr>
          <w:p w:rsidR="008B2BC9" w:rsidRPr="00484A31" w:rsidRDefault="008B2BC9" w:rsidP="0078118D">
            <w:pPr>
              <w:pStyle w:val="ENoteTableText"/>
              <w:tabs>
                <w:tab w:val="center" w:leader="dot" w:pos="2268"/>
              </w:tabs>
            </w:pPr>
            <w:r w:rsidRPr="00484A31">
              <w:t>r 3.25B</w:t>
            </w:r>
            <w:r w:rsidRPr="00484A31">
              <w:tab/>
            </w:r>
          </w:p>
        </w:tc>
        <w:tc>
          <w:tcPr>
            <w:tcW w:w="3500" w:type="pct"/>
            <w:shd w:val="clear" w:color="auto" w:fill="auto"/>
          </w:tcPr>
          <w:p w:rsidR="008B2BC9" w:rsidRPr="00484A31" w:rsidRDefault="008B2BC9" w:rsidP="0078118D">
            <w:pPr>
              <w:pStyle w:val="ENoteTableText"/>
              <w:tabs>
                <w:tab w:val="center" w:leader="dot" w:pos="2268"/>
              </w:tabs>
            </w:pPr>
            <w:r w:rsidRPr="00484A31">
              <w:t>ad No 88, 2015</w:t>
            </w:r>
          </w:p>
        </w:tc>
      </w:tr>
      <w:tr w:rsidR="008B2BC9" w:rsidRPr="00484A31" w:rsidTr="006C4CD2">
        <w:trPr>
          <w:cantSplit/>
        </w:trPr>
        <w:tc>
          <w:tcPr>
            <w:tcW w:w="1500" w:type="pct"/>
            <w:shd w:val="clear" w:color="auto" w:fill="auto"/>
          </w:tcPr>
          <w:p w:rsidR="008B2BC9" w:rsidRPr="00484A31" w:rsidRDefault="008B2BC9" w:rsidP="0078118D">
            <w:pPr>
              <w:pStyle w:val="ENoteTableText"/>
              <w:tabs>
                <w:tab w:val="center" w:leader="dot" w:pos="2268"/>
              </w:tabs>
            </w:pPr>
            <w:r w:rsidRPr="00484A31">
              <w:t>r 3.25C</w:t>
            </w:r>
            <w:r w:rsidRPr="00484A31">
              <w:tab/>
            </w:r>
          </w:p>
        </w:tc>
        <w:tc>
          <w:tcPr>
            <w:tcW w:w="3500" w:type="pct"/>
            <w:shd w:val="clear" w:color="auto" w:fill="auto"/>
          </w:tcPr>
          <w:p w:rsidR="008B2BC9" w:rsidRPr="00484A31" w:rsidRDefault="008B2BC9" w:rsidP="0078118D">
            <w:pPr>
              <w:pStyle w:val="ENoteTableText"/>
              <w:tabs>
                <w:tab w:val="center" w:leader="dot" w:pos="2268"/>
              </w:tabs>
            </w:pPr>
            <w:r w:rsidRPr="00484A31">
              <w:t>ad No 88, 2015</w:t>
            </w:r>
          </w:p>
        </w:tc>
      </w:tr>
      <w:tr w:rsidR="008B2BC9" w:rsidRPr="00484A31" w:rsidTr="006C4CD2">
        <w:trPr>
          <w:cantSplit/>
        </w:trPr>
        <w:tc>
          <w:tcPr>
            <w:tcW w:w="1500" w:type="pct"/>
            <w:shd w:val="clear" w:color="auto" w:fill="auto"/>
          </w:tcPr>
          <w:p w:rsidR="008B2BC9" w:rsidRPr="00484A31" w:rsidRDefault="008B2BC9" w:rsidP="0078118D">
            <w:pPr>
              <w:pStyle w:val="ENoteTableText"/>
              <w:tabs>
                <w:tab w:val="center" w:leader="dot" w:pos="2268"/>
              </w:tabs>
            </w:pPr>
            <w:r w:rsidRPr="00484A31">
              <w:t>r 3.25D</w:t>
            </w:r>
            <w:r w:rsidRPr="00484A31">
              <w:tab/>
            </w:r>
          </w:p>
        </w:tc>
        <w:tc>
          <w:tcPr>
            <w:tcW w:w="3500" w:type="pct"/>
            <w:shd w:val="clear" w:color="auto" w:fill="auto"/>
          </w:tcPr>
          <w:p w:rsidR="008B2BC9" w:rsidRPr="00484A31" w:rsidRDefault="008B2BC9" w:rsidP="0078118D">
            <w:pPr>
              <w:pStyle w:val="ENoteTableText"/>
              <w:tabs>
                <w:tab w:val="center" w:leader="dot" w:pos="2268"/>
              </w:tabs>
            </w:pPr>
            <w:r w:rsidRPr="00484A31">
              <w:t>ad No 88, 2015</w:t>
            </w:r>
          </w:p>
        </w:tc>
      </w:tr>
      <w:tr w:rsidR="003E437C" w:rsidRPr="00484A31" w:rsidTr="006C4CD2">
        <w:trPr>
          <w:cantSplit/>
        </w:trPr>
        <w:tc>
          <w:tcPr>
            <w:tcW w:w="1500" w:type="pct"/>
            <w:shd w:val="clear" w:color="auto" w:fill="auto"/>
          </w:tcPr>
          <w:p w:rsidR="003E437C" w:rsidRPr="00484A31" w:rsidRDefault="003E437C" w:rsidP="0078118D">
            <w:pPr>
              <w:pStyle w:val="ENoteTableText"/>
              <w:tabs>
                <w:tab w:val="center" w:leader="dot" w:pos="2268"/>
              </w:tabs>
            </w:pPr>
          </w:p>
        </w:tc>
        <w:tc>
          <w:tcPr>
            <w:tcW w:w="3500" w:type="pct"/>
            <w:shd w:val="clear" w:color="auto" w:fill="auto"/>
          </w:tcPr>
          <w:p w:rsidR="003E437C" w:rsidRPr="00484A31" w:rsidRDefault="00AF717D" w:rsidP="0078118D">
            <w:pPr>
              <w:pStyle w:val="ENoteTableText"/>
              <w:tabs>
                <w:tab w:val="center" w:leader="dot" w:pos="2268"/>
              </w:tabs>
            </w:pPr>
            <w:r w:rsidRPr="00484A31">
              <w:t>am F</w:t>
            </w:r>
            <w:r w:rsidR="003E437C" w:rsidRPr="00484A31">
              <w:t>2020L00398</w:t>
            </w:r>
          </w:p>
        </w:tc>
      </w:tr>
      <w:tr w:rsidR="008B2BC9" w:rsidRPr="00484A31" w:rsidTr="006C4CD2">
        <w:trPr>
          <w:cantSplit/>
        </w:trPr>
        <w:tc>
          <w:tcPr>
            <w:tcW w:w="1500" w:type="pct"/>
            <w:shd w:val="clear" w:color="auto" w:fill="auto"/>
          </w:tcPr>
          <w:p w:rsidR="008B2BC9" w:rsidRPr="00484A31" w:rsidRDefault="008B2BC9" w:rsidP="0078118D">
            <w:pPr>
              <w:pStyle w:val="ENoteTableText"/>
              <w:tabs>
                <w:tab w:val="center" w:leader="dot" w:pos="2268"/>
              </w:tabs>
            </w:pPr>
            <w:r w:rsidRPr="00484A31">
              <w:t>r 3.25E</w:t>
            </w:r>
            <w:r w:rsidRPr="00484A31">
              <w:tab/>
            </w:r>
          </w:p>
        </w:tc>
        <w:tc>
          <w:tcPr>
            <w:tcW w:w="3500" w:type="pct"/>
            <w:shd w:val="clear" w:color="auto" w:fill="auto"/>
          </w:tcPr>
          <w:p w:rsidR="008B2BC9" w:rsidRPr="00484A31" w:rsidRDefault="008B2BC9"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F2020L00398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3.25F</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3.25G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3.25H</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3.26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3.27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3.28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3.29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3.30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3.31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lastRenderedPageBreak/>
              <w:t>r 3.32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4</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4.1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4.2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Nos. 16 and 82; 2001 No.</w:t>
            </w:r>
            <w:r w:rsidR="00545D6C" w:rsidRPr="00484A31">
              <w:t> </w:t>
            </w:r>
            <w:r w:rsidRPr="00484A31">
              <w:t>98;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4.3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1998 No.</w:t>
            </w:r>
            <w:r w:rsidR="00545D6C" w:rsidRPr="00484A31">
              <w:t> </w:t>
            </w:r>
            <w:r w:rsidRPr="00484A31">
              <w:t>45; 1999 No.</w:t>
            </w:r>
            <w:r w:rsidR="00545D6C" w:rsidRPr="00484A31">
              <w:t> </w:t>
            </w:r>
            <w:r w:rsidRPr="00484A31">
              <w:t>261; 2002 No.</w:t>
            </w:r>
            <w:r w:rsidR="00545D6C" w:rsidRPr="00484A31">
              <w:t> </w:t>
            </w:r>
            <w:r w:rsidRPr="00484A31">
              <w:t>100; 2009 No.</w:t>
            </w:r>
            <w:r w:rsidR="00545D6C" w:rsidRPr="00484A31">
              <w:t> </w:t>
            </w:r>
            <w:r w:rsidRPr="00484A31">
              <w:t>332;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4.4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5</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Chapter</w:t>
            </w:r>
            <w:r w:rsidR="00545D6C" w:rsidRPr="00484A31">
              <w:t> </w:t>
            </w:r>
            <w:r w:rsidRPr="00484A31">
              <w:t>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91287B">
            <w:pPr>
              <w:pStyle w:val="ENoteTableText"/>
              <w:keepNext/>
              <w:tabs>
                <w:tab w:val="center" w:leader="dot" w:pos="2268"/>
              </w:tabs>
              <w:rPr>
                <w:b/>
              </w:rPr>
            </w:pPr>
            <w:r w:rsidRPr="00484A31">
              <w:rPr>
                <w:b/>
              </w:rPr>
              <w:t>Part</w:t>
            </w:r>
            <w:r w:rsidR="00545D6C" w:rsidRPr="00484A31">
              <w:rPr>
                <w:b/>
              </w:rPr>
              <w:t> </w:t>
            </w:r>
            <w:r w:rsidRPr="00484A31">
              <w:rPr>
                <w:b/>
              </w:rPr>
              <w:t>5.1</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Nos. 16 and 82; 1997 No.</w:t>
            </w:r>
            <w:r w:rsidR="00545D6C" w:rsidRPr="00484A31">
              <w:t> </w:t>
            </w:r>
            <w:r w:rsidRPr="00484A31">
              <w:t>192; 1998 No.</w:t>
            </w:r>
            <w:r w:rsidR="00545D6C" w:rsidRPr="00484A31">
              <w:t> </w:t>
            </w:r>
            <w:r w:rsidRPr="00484A31">
              <w:t>319;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5.3</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1995 Nos. 16 and 82; 1998 No.</w:t>
            </w:r>
            <w:r w:rsidR="00545D6C" w:rsidRPr="00484A31">
              <w:t> </w:t>
            </w:r>
            <w:r w:rsidRPr="00484A31">
              <w:t>319;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5.2</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5.2.1</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5.3AA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5.3A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2001 No 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5.3B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1993 No.</w:t>
            </w:r>
            <w:r w:rsidR="00545D6C" w:rsidRPr="00484A31">
              <w:t> </w:t>
            </w:r>
            <w:r w:rsidRPr="00484A31">
              <w:t>113; 1995 No.</w:t>
            </w:r>
            <w:r w:rsidR="00545D6C" w:rsidRPr="00484A31">
              <w:t> </w:t>
            </w:r>
            <w:r w:rsidRPr="00484A31">
              <w:t>82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Nos. 16 and 82; 2001 No.</w:t>
            </w:r>
            <w:r w:rsidR="00545D6C" w:rsidRPr="00484A31">
              <w:t> </w:t>
            </w:r>
            <w:r w:rsidRPr="00484A31">
              <w:t>98; 2002 No.</w:t>
            </w:r>
            <w:r w:rsidR="00545D6C" w:rsidRPr="00484A31">
              <w:t> </w:t>
            </w:r>
            <w:r w:rsidRPr="00484A31">
              <w:t>59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2000 No.</w:t>
            </w:r>
            <w:r w:rsidR="00545D6C" w:rsidRPr="00484A31">
              <w:t> </w:t>
            </w:r>
            <w:r w:rsidRPr="00484A31">
              <w:t>317;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5.9A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2004 No.</w:t>
            </w:r>
            <w:r w:rsidR="00545D6C" w:rsidRPr="00484A31">
              <w:t> </w:t>
            </w:r>
            <w:r w:rsidRPr="00484A31">
              <w:t>250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lastRenderedPageBreak/>
              <w:t>Division</w:t>
            </w:r>
            <w:r w:rsidR="00545D6C" w:rsidRPr="00484A31">
              <w:rPr>
                <w:b/>
              </w:rPr>
              <w:t> </w:t>
            </w:r>
            <w:r w:rsidRPr="00484A31">
              <w:rPr>
                <w:b/>
              </w:rPr>
              <w:t>5.2.2</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1993 Nos. 113 and 340; 2000 No.</w:t>
            </w:r>
            <w:r w:rsidR="00545D6C" w:rsidRPr="00484A31">
              <w:t> </w:t>
            </w:r>
            <w:r w:rsidRPr="00484A31">
              <w:t>317; 2001 No.</w:t>
            </w:r>
            <w:r w:rsidR="00545D6C" w:rsidRPr="00484A31">
              <w:t> </w:t>
            </w:r>
            <w:r w:rsidRPr="00484A31">
              <w:t>98; 2002 No.</w:t>
            </w:r>
            <w:r w:rsidR="00545D6C" w:rsidRPr="00484A31">
              <w:t> </w:t>
            </w:r>
            <w:r w:rsidRPr="00484A31">
              <w:t>59; 2004 No.</w:t>
            </w:r>
            <w:r w:rsidR="00545D6C" w:rsidRPr="00484A31">
              <w:t> </w:t>
            </w:r>
            <w:r w:rsidRPr="00484A31">
              <w:t>250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5.3</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5.4</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5.5</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5.19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5.20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5.6</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5.21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5.22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5.23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5.24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5.25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5.26</w:t>
            </w:r>
            <w:r w:rsidRPr="00484A31">
              <w:tab/>
            </w:r>
          </w:p>
        </w:tc>
        <w:tc>
          <w:tcPr>
            <w:tcW w:w="3500" w:type="pct"/>
            <w:shd w:val="clear" w:color="auto" w:fill="auto"/>
          </w:tcPr>
          <w:p w:rsidR="00FC1408" w:rsidRPr="00484A31" w:rsidRDefault="00FC1408">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D07F06">
            <w:pPr>
              <w:pStyle w:val="ENoteTableText"/>
              <w:tabs>
                <w:tab w:val="center" w:leader="dot" w:pos="2268"/>
              </w:tabs>
            </w:pPr>
          </w:p>
        </w:tc>
        <w:tc>
          <w:tcPr>
            <w:tcW w:w="3500" w:type="pct"/>
            <w:shd w:val="clear" w:color="auto" w:fill="auto"/>
          </w:tcPr>
          <w:p w:rsidR="00FC1408" w:rsidRPr="00484A31" w:rsidRDefault="00FC1408" w:rsidP="00D07F06">
            <w:pPr>
              <w:pStyle w:val="ENoteTableText"/>
              <w:tabs>
                <w:tab w:val="center" w:leader="dot" w:pos="2268"/>
              </w:tabs>
            </w:pPr>
            <w:r w:rsidRPr="00484A31">
              <w:t>am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6</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177FEB">
            <w:pPr>
              <w:pStyle w:val="ENoteTableText"/>
              <w:tabs>
                <w:tab w:val="center" w:leader="dot" w:pos="2268"/>
              </w:tabs>
            </w:pPr>
            <w:r w:rsidRPr="00484A31">
              <w:t>Part</w:t>
            </w:r>
            <w:r w:rsidR="00545D6C" w:rsidRPr="00484A31">
              <w:t> </w:t>
            </w:r>
            <w:r w:rsidRPr="00484A31">
              <w:t>1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319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6.2A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1999 No.</w:t>
            </w:r>
            <w:r w:rsidR="00545D6C" w:rsidRPr="00484A31">
              <w:t> </w:t>
            </w:r>
            <w:r w:rsidRPr="00484A31">
              <w:t>261</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177FEB">
            <w:pPr>
              <w:pStyle w:val="ENoteTableText"/>
              <w:tabs>
                <w:tab w:val="center" w:leader="dot" w:pos="2268"/>
              </w:tabs>
            </w:pPr>
            <w:r w:rsidRPr="00484A31">
              <w:t>r 6.5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rep.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177FEB">
            <w:pPr>
              <w:pStyle w:val="ENoteTableText"/>
              <w:tabs>
                <w:tab w:val="center" w:leader="dot" w:pos="2268"/>
              </w:tabs>
            </w:pPr>
            <w:r w:rsidRPr="00484A31">
              <w:lastRenderedPageBreak/>
              <w:t>r 6.6</w:t>
            </w:r>
            <w:r w:rsidRPr="00484A31">
              <w:tab/>
            </w:r>
          </w:p>
        </w:tc>
        <w:tc>
          <w:tcPr>
            <w:tcW w:w="3500" w:type="pct"/>
            <w:shd w:val="clear" w:color="auto" w:fill="auto"/>
          </w:tcPr>
          <w:p w:rsidR="00FC1408" w:rsidRPr="00484A31" w:rsidRDefault="00FC1408" w:rsidP="00177FEB">
            <w:pPr>
              <w:pStyle w:val="ENoteTableText"/>
              <w:tabs>
                <w:tab w:val="center" w:leader="dot" w:pos="2268"/>
              </w:tabs>
            </w:pPr>
            <w:r w:rsidRPr="00484A31">
              <w:t>rep.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1995 No.</w:t>
            </w:r>
            <w:r w:rsidR="00545D6C" w:rsidRPr="00484A31">
              <w:t> </w:t>
            </w:r>
            <w:r w:rsidRPr="00484A31">
              <w:t>82</w:t>
            </w:r>
          </w:p>
        </w:tc>
      </w:tr>
      <w:tr w:rsidR="00FC1408" w:rsidRPr="00484A31" w:rsidTr="006C4CD2">
        <w:trPr>
          <w:cantSplit/>
        </w:trPr>
        <w:tc>
          <w:tcPr>
            <w:tcW w:w="1500" w:type="pct"/>
            <w:shd w:val="clear" w:color="auto" w:fill="auto"/>
          </w:tcPr>
          <w:p w:rsidR="00FC1408" w:rsidRPr="00484A31" w:rsidRDefault="00FC1408" w:rsidP="009F0F67">
            <w:pPr>
              <w:pStyle w:val="ENoteTableText"/>
              <w:keepNext/>
              <w:tabs>
                <w:tab w:val="center" w:leader="dot" w:pos="2268"/>
              </w:tabs>
              <w:rPr>
                <w:b/>
              </w:rPr>
            </w:pPr>
            <w:r w:rsidRPr="00484A31">
              <w:rPr>
                <w:b/>
              </w:rPr>
              <w:t>Part</w:t>
            </w:r>
            <w:r w:rsidR="00545D6C" w:rsidRPr="00484A31">
              <w:rPr>
                <w:b/>
              </w:rPr>
              <w:t> </w:t>
            </w:r>
            <w:r w:rsidRPr="00484A31">
              <w:rPr>
                <w:b/>
              </w:rPr>
              <w:t>2</w:t>
            </w:r>
          </w:p>
        </w:tc>
        <w:tc>
          <w:tcPr>
            <w:tcW w:w="3500" w:type="pct"/>
            <w:shd w:val="clear" w:color="auto" w:fill="auto"/>
          </w:tcPr>
          <w:p w:rsidR="00FC1408" w:rsidRPr="00484A31" w:rsidRDefault="00FC1408" w:rsidP="009F0F67">
            <w:pPr>
              <w:pStyle w:val="ENoteTableText"/>
              <w:keepN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319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319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319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319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6.10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319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319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6A</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Chapter</w:t>
            </w:r>
            <w:r w:rsidR="00545D6C" w:rsidRPr="00484A31">
              <w:t> </w:t>
            </w:r>
            <w:r w:rsidRPr="00484A31">
              <w:t>6A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6A.1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6A.2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2007 No.</w:t>
            </w:r>
            <w:r w:rsidR="00545D6C" w:rsidRPr="00484A31">
              <w:t> </w:t>
            </w:r>
            <w:r w:rsidRPr="00484A31">
              <w:t>40;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7</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7.1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7.2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Chapter</w:t>
            </w:r>
            <w:r w:rsidR="00545D6C" w:rsidRPr="00484A31">
              <w:t> </w:t>
            </w:r>
            <w:r w:rsidRPr="00484A31">
              <w:t>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 2002 No.</w:t>
            </w:r>
            <w:r w:rsidR="00545D6C" w:rsidRPr="00484A31">
              <w:t> </w:t>
            </w:r>
            <w:r w:rsidRPr="00484A31">
              <w:t>59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1999 No.</w:t>
            </w:r>
            <w:r w:rsidR="00545D6C" w:rsidRPr="00484A31">
              <w:t> </w:t>
            </w:r>
            <w:r w:rsidRPr="00484A31">
              <w:t>184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8.1B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2003 No.</w:t>
            </w:r>
            <w:r w:rsidR="00545D6C" w:rsidRPr="00484A31">
              <w:t> </w:t>
            </w:r>
            <w:r w:rsidRPr="00484A31">
              <w:t>213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2004 No.</w:t>
            </w:r>
            <w:r w:rsidR="00545D6C" w:rsidRPr="00484A31">
              <w:t> </w:t>
            </w:r>
            <w:r w:rsidRPr="00484A31">
              <w:t>395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1999 No.</w:t>
            </w:r>
            <w:r w:rsidR="00545D6C" w:rsidRPr="00484A31">
              <w:t> </w:t>
            </w:r>
            <w:r w:rsidRPr="00484A31">
              <w:t>261; 2001 No.</w:t>
            </w:r>
            <w:r w:rsidR="00545D6C" w:rsidRPr="00484A31">
              <w:t> </w:t>
            </w:r>
            <w:r w:rsidRPr="00484A31">
              <w:t>98; 2003 No.</w:t>
            </w:r>
            <w:r w:rsidR="00545D6C" w:rsidRPr="00484A31">
              <w:t> </w:t>
            </w:r>
            <w:r w:rsidRPr="00484A31">
              <w:t>316; 2004 Nos. 193 and 395; 2007 No.</w:t>
            </w:r>
            <w:r w:rsidR="00545D6C" w:rsidRPr="00484A31">
              <w:t> </w:t>
            </w:r>
            <w:r w:rsidRPr="00484A31">
              <w:t>40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Nos. 98 and 345; 2002 No.</w:t>
            </w:r>
            <w:r w:rsidR="00545D6C" w:rsidRPr="00484A31">
              <w:t> </w:t>
            </w:r>
            <w:r w:rsidRPr="00484A31">
              <w:t>100; 2004 No.</w:t>
            </w:r>
            <w:r w:rsidR="00545D6C" w:rsidRPr="00484A31">
              <w:t> </w:t>
            </w:r>
            <w:r w:rsidRPr="00484A31">
              <w:t>193; 2010 No.</w:t>
            </w:r>
            <w:r w:rsidR="00545D6C" w:rsidRPr="00484A31">
              <w:t> </w:t>
            </w:r>
            <w:r w:rsidRPr="00484A31">
              <w:t>181</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8.6</w:t>
            </w:r>
            <w:r w:rsidRPr="00484A31">
              <w:tab/>
            </w:r>
          </w:p>
        </w:tc>
        <w:tc>
          <w:tcPr>
            <w:tcW w:w="3500" w:type="pct"/>
            <w:shd w:val="clear" w:color="auto" w:fill="auto"/>
          </w:tcPr>
          <w:p w:rsidR="00FC1408" w:rsidRPr="00484A31" w:rsidRDefault="00FC1408" w:rsidP="00177FEB">
            <w:pPr>
              <w:pStyle w:val="ENoteTableText"/>
              <w:tabs>
                <w:tab w:val="center" w:leader="dot" w:pos="2268"/>
              </w:tabs>
            </w:pPr>
            <w:r w:rsidRPr="00484A31">
              <w:t>am. 1995 No.</w:t>
            </w:r>
            <w:r w:rsidR="00545D6C" w:rsidRPr="00484A31">
              <w:t> </w:t>
            </w:r>
            <w:r w:rsidRPr="00484A31">
              <w:t>16; 2000 No.</w:t>
            </w:r>
            <w:r w:rsidR="00545D6C" w:rsidRPr="00484A31">
              <w:t> </w:t>
            </w:r>
            <w:r w:rsidRPr="00484A31">
              <w:t>317; 2001 No.</w:t>
            </w:r>
            <w:r w:rsidR="00545D6C" w:rsidRPr="00484A31">
              <w:t> </w:t>
            </w:r>
            <w:r w:rsidRPr="00484A31">
              <w:t>98; 2008 No.</w:t>
            </w:r>
            <w:r w:rsidR="00545D6C" w:rsidRPr="00484A31">
              <w:t> </w:t>
            </w:r>
            <w:r w:rsidRPr="00484A31">
              <w:t>279; 2009 No.</w:t>
            </w:r>
            <w:r w:rsidR="00545D6C" w:rsidRPr="00484A31">
              <w:t> </w:t>
            </w:r>
            <w:r w:rsidRPr="00484A31">
              <w:t>332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8.6A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2009 No.</w:t>
            </w:r>
            <w:r w:rsidR="00545D6C" w:rsidRPr="00484A31">
              <w:t> </w:t>
            </w:r>
            <w:r w:rsidRPr="00484A31">
              <w:t>332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8.7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9</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9.1</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rs 2002 No.</w:t>
            </w:r>
            <w:r w:rsidR="00545D6C" w:rsidRPr="00484A31">
              <w:t> </w:t>
            </w:r>
            <w:r w:rsidRPr="00484A31">
              <w:t>59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6D2DD4">
            <w:pPr>
              <w:pStyle w:val="ENoteTableText"/>
              <w:tabs>
                <w:tab w:val="center" w:leader="dot" w:pos="2268"/>
              </w:tabs>
            </w:pPr>
            <w:r w:rsidRPr="00484A31">
              <w:t>am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 No.</w:t>
            </w:r>
            <w:r w:rsidR="00545D6C" w:rsidRPr="00484A31">
              <w:t> </w:t>
            </w:r>
            <w:r w:rsidRPr="00484A31">
              <w:t>31, 2013; F2019L00376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9A</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Chapter</w:t>
            </w:r>
            <w:r w:rsidR="00545D6C" w:rsidRPr="00484A31">
              <w:t> </w:t>
            </w:r>
            <w:r w:rsidRPr="00484A31">
              <w:t>9A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9A.1</w:t>
            </w:r>
            <w:r w:rsidRPr="00484A31">
              <w:tab/>
            </w:r>
          </w:p>
        </w:tc>
        <w:tc>
          <w:tcPr>
            <w:tcW w:w="3500" w:type="pct"/>
            <w:shd w:val="clear" w:color="auto" w:fill="auto"/>
          </w:tcPr>
          <w:p w:rsidR="00FC1408" w:rsidRPr="00484A31" w:rsidRDefault="00FC1408" w:rsidP="006D2DD4">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am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9A.2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9A.2A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2002 No.</w:t>
            </w:r>
            <w:r w:rsidR="00545D6C" w:rsidRPr="00484A31">
              <w:t> </w:t>
            </w:r>
            <w:r w:rsidRPr="00484A31">
              <w:t>59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2002 No.</w:t>
            </w:r>
            <w:r w:rsidR="00545D6C" w:rsidRPr="00484A31">
              <w:t> </w:t>
            </w:r>
            <w:r w:rsidRPr="00484A31">
              <w:t>173; 2003 No.</w:t>
            </w:r>
            <w:r w:rsidR="00545D6C" w:rsidRPr="00484A31">
              <w:t> </w:t>
            </w:r>
            <w:r w:rsidRPr="00484A31">
              <w:t>213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9A.2B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2003 No.</w:t>
            </w:r>
            <w:r w:rsidR="00545D6C" w:rsidRPr="00484A31">
              <w:t> </w:t>
            </w:r>
            <w:r w:rsidRPr="00484A31">
              <w:t>213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2007 No.</w:t>
            </w:r>
            <w:r w:rsidR="00545D6C" w:rsidRPr="00484A31">
              <w:t> </w:t>
            </w:r>
            <w:r w:rsidRPr="00484A31">
              <w:t>357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9A.3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9A.4</w:t>
            </w:r>
            <w:r w:rsidRPr="00484A31">
              <w:tab/>
            </w:r>
          </w:p>
        </w:tc>
        <w:tc>
          <w:tcPr>
            <w:tcW w:w="3500" w:type="pct"/>
            <w:shd w:val="clear" w:color="auto" w:fill="auto"/>
          </w:tcPr>
          <w:p w:rsidR="00FC1408" w:rsidRPr="00484A31" w:rsidRDefault="00FC1408" w:rsidP="006D2DD4">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am 2002 No.</w:t>
            </w:r>
            <w:r w:rsidR="00545D6C" w:rsidRPr="00484A31">
              <w:t> </w:t>
            </w:r>
            <w:r w:rsidRPr="00484A31">
              <w:t>59; 2008 No.</w:t>
            </w:r>
            <w:r w:rsidR="00545D6C" w:rsidRPr="00484A31">
              <w:t> </w:t>
            </w:r>
            <w:r w:rsidRPr="00484A31">
              <w:t>279; No.</w:t>
            </w:r>
            <w:r w:rsidR="00545D6C" w:rsidRPr="00484A31">
              <w:t> </w:t>
            </w:r>
            <w:r w:rsidRPr="00484A31">
              <w:t>31, 2013;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9A.5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10</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C75A6C">
            <w:pPr>
              <w:pStyle w:val="ENoteTableText"/>
              <w:tabs>
                <w:tab w:val="center" w:leader="dot" w:pos="2268"/>
              </w:tabs>
            </w:pPr>
            <w:r w:rsidRPr="00484A31">
              <w:t>r 10.1</w:t>
            </w:r>
            <w:r w:rsidRPr="00484A31">
              <w:tab/>
            </w:r>
          </w:p>
        </w:tc>
        <w:tc>
          <w:tcPr>
            <w:tcW w:w="3500" w:type="pct"/>
            <w:shd w:val="clear" w:color="auto" w:fill="auto"/>
          </w:tcPr>
          <w:p w:rsidR="00FC1408" w:rsidRPr="00484A31" w:rsidRDefault="00FC1408" w:rsidP="003321C7">
            <w:pPr>
              <w:pStyle w:val="ENoteTableText"/>
              <w:tabs>
                <w:tab w:val="center" w:leader="dot" w:pos="2268"/>
              </w:tabs>
            </w:pPr>
            <w:r w:rsidRPr="00484A31">
              <w:t>am No 16, 1995; No 98, 2001; No 316, 2003; No 31, 2013; No 88, 2015;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2000 No.</w:t>
            </w:r>
            <w:r w:rsidR="00545D6C" w:rsidRPr="00484A31">
              <w:t> </w:t>
            </w:r>
            <w:r w:rsidRPr="00484A31">
              <w:t>317; 2001 No.</w:t>
            </w:r>
            <w:r w:rsidR="00545D6C" w:rsidRPr="00484A31">
              <w:t> </w:t>
            </w:r>
            <w:r w:rsidRPr="00484A31">
              <w:t>98; 2004 No.</w:t>
            </w:r>
            <w:r w:rsidR="00545D6C" w:rsidRPr="00484A31">
              <w:t> </w:t>
            </w:r>
            <w:r w:rsidRPr="00484A31">
              <w:t>395; No.</w:t>
            </w:r>
            <w:r w:rsidR="00545D6C" w:rsidRPr="00484A31">
              <w:t> </w:t>
            </w:r>
            <w:r w:rsidRPr="00484A31">
              <w:t>31, 2013;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10.2A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10.2B</w:t>
            </w:r>
            <w:r w:rsidRPr="00484A31">
              <w:tab/>
            </w:r>
          </w:p>
        </w:tc>
        <w:tc>
          <w:tcPr>
            <w:tcW w:w="3500" w:type="pct"/>
            <w:shd w:val="clear" w:color="auto" w:fill="auto"/>
          </w:tcPr>
          <w:p w:rsidR="00FC1408" w:rsidRPr="00484A31" w:rsidRDefault="00FC1408">
            <w:pPr>
              <w:pStyle w:val="ENoteTableText"/>
              <w:tabs>
                <w:tab w:val="center" w:leader="dot" w:pos="2268"/>
              </w:tabs>
            </w:pPr>
            <w:r w:rsidRPr="00484A31">
              <w:t>ad No 31, 2013</w:t>
            </w:r>
          </w:p>
        </w:tc>
      </w:tr>
      <w:tr w:rsidR="004A11CD" w:rsidRPr="00484A31" w:rsidTr="006C4CD2">
        <w:trPr>
          <w:cantSplit/>
        </w:trPr>
        <w:tc>
          <w:tcPr>
            <w:tcW w:w="1500" w:type="pct"/>
            <w:shd w:val="clear" w:color="auto" w:fill="auto"/>
          </w:tcPr>
          <w:p w:rsidR="004A11CD" w:rsidRPr="00484A31" w:rsidRDefault="004A11CD" w:rsidP="004A11CD">
            <w:pPr>
              <w:pStyle w:val="ENoteTableText"/>
              <w:tabs>
                <w:tab w:val="center" w:leader="dot" w:pos="2268"/>
              </w:tabs>
            </w:pPr>
          </w:p>
        </w:tc>
        <w:tc>
          <w:tcPr>
            <w:tcW w:w="3500" w:type="pct"/>
            <w:shd w:val="clear" w:color="auto" w:fill="auto"/>
          </w:tcPr>
          <w:p w:rsidR="004A11CD" w:rsidRPr="00484A31" w:rsidRDefault="004A11CD" w:rsidP="00B22F0C">
            <w:pPr>
              <w:pStyle w:val="ENoteTableText"/>
              <w:tabs>
                <w:tab w:val="center" w:leader="dot" w:pos="2268"/>
              </w:tabs>
            </w:pPr>
            <w:r w:rsidRPr="00484A31">
              <w:t xml:space="preserve">am </w:t>
            </w:r>
            <w:r w:rsidRPr="00484A31">
              <w:rPr>
                <w:u w:val="single"/>
              </w:rPr>
              <w:t>F2020L00398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10.2C</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1997 No.</w:t>
            </w:r>
            <w:r w:rsidR="00545D6C" w:rsidRPr="00484A31">
              <w:t> </w:t>
            </w:r>
            <w:r w:rsidRPr="00484A31">
              <w:t>345;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lastRenderedPageBreak/>
              <w:t>r. 10.6A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2011 No.</w:t>
            </w:r>
            <w:r w:rsidR="00545D6C" w:rsidRPr="00484A31">
              <w:t> </w:t>
            </w:r>
            <w:r w:rsidRPr="00484A31">
              <w:t>217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10.6B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2005 No.</w:t>
            </w:r>
            <w:r w:rsidR="00545D6C" w:rsidRPr="00484A31">
              <w:t> </w:t>
            </w:r>
            <w:r w:rsidRPr="00484A31">
              <w:t>51;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rep.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10.10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10.12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10.13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rep.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10.14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11</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1997 No.</w:t>
            </w:r>
            <w:r w:rsidR="00545D6C" w:rsidRPr="00484A31">
              <w:t> </w:t>
            </w:r>
            <w:r w:rsidRPr="00484A31">
              <w:t>345;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12</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1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r 12.1</w:t>
            </w:r>
            <w:r w:rsidRPr="00484A31">
              <w:tab/>
            </w:r>
          </w:p>
        </w:tc>
        <w:tc>
          <w:tcPr>
            <w:tcW w:w="3500" w:type="pct"/>
            <w:shd w:val="clear" w:color="auto" w:fill="auto"/>
          </w:tcPr>
          <w:p w:rsidR="00FC1408" w:rsidRPr="00484A31" w:rsidRDefault="00FC1408" w:rsidP="003321C7">
            <w:pPr>
              <w:pStyle w:val="ENoteTableText"/>
              <w:tabs>
                <w:tab w:val="center" w:leader="dot" w:pos="2268"/>
              </w:tabs>
            </w:pPr>
            <w:r w:rsidRPr="00484A31">
              <w:t>am No 98, 2001; No.</w:t>
            </w:r>
            <w:r w:rsidR="00545D6C" w:rsidRPr="00484A31">
              <w:t> </w:t>
            </w:r>
            <w:r w:rsidRPr="00484A31">
              <w:t>40, 2007;1 No 62, 2011; No 31, 2013; No 88, 2015; F2020L00398</w:t>
            </w: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r 12.2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 2011 No.</w:t>
            </w:r>
            <w:r w:rsidR="00545D6C" w:rsidRPr="00484A31">
              <w:t> </w:t>
            </w:r>
            <w:r w:rsidRPr="00484A31">
              <w:t>62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2</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12.2A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12.2B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12.2C</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12.2D</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12.2E</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12.2F</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3</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3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12.3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12.4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13</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2004 No.</w:t>
            </w:r>
            <w:r w:rsidR="00545D6C" w:rsidRPr="00484A31">
              <w:t> </w:t>
            </w:r>
            <w:r w:rsidRPr="00484A31">
              <w:t>395;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13.1B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2004 No.</w:t>
            </w:r>
            <w:r w:rsidR="00545D6C" w:rsidRPr="00484A31">
              <w:t> </w:t>
            </w:r>
            <w:r w:rsidRPr="00484A31">
              <w:t>395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13.1C</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lastRenderedPageBreak/>
              <w:t>r. 13.3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317; 1998 No.</w:t>
            </w:r>
            <w:r w:rsidR="00545D6C" w:rsidRPr="00484A31">
              <w:t> </w:t>
            </w:r>
            <w:r w:rsidRPr="00484A31">
              <w:t>264; 2001 No.</w:t>
            </w:r>
            <w:r w:rsidR="00545D6C" w:rsidRPr="00484A31">
              <w:t> </w:t>
            </w:r>
            <w:r w:rsidRPr="00484A31">
              <w:t>98; 2002 Nos. 59, 100 and 173</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13.4</w:t>
            </w:r>
            <w:r w:rsidRPr="00484A31">
              <w:tab/>
            </w:r>
          </w:p>
        </w:tc>
        <w:tc>
          <w:tcPr>
            <w:tcW w:w="3500" w:type="pct"/>
            <w:shd w:val="clear" w:color="auto" w:fill="auto"/>
          </w:tcPr>
          <w:p w:rsidR="00FC1408" w:rsidRPr="00484A31" w:rsidRDefault="00FC1408">
            <w:pPr>
              <w:pStyle w:val="ENoteTableText"/>
              <w:tabs>
                <w:tab w:val="center" w:leader="dot" w:pos="2268"/>
              </w:tabs>
            </w:pPr>
            <w:r w:rsidRPr="00484A31">
              <w:t>rs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FE4707">
            <w:pPr>
              <w:pStyle w:val="ENoteTableText"/>
              <w:tabs>
                <w:tab w:val="center" w:leader="dot" w:pos="2268"/>
              </w:tabs>
              <w:rPr>
                <w:u w:val="single"/>
              </w:rPr>
            </w:pPr>
            <w:r w:rsidRPr="00484A31">
              <w:t>am 2000 No.</w:t>
            </w:r>
            <w:r w:rsidR="00545D6C" w:rsidRPr="00484A31">
              <w:t> </w:t>
            </w:r>
            <w:r w:rsidRPr="00484A31">
              <w:t>317; 2001 No.</w:t>
            </w:r>
            <w:r w:rsidR="00545D6C" w:rsidRPr="00484A31">
              <w:t> </w:t>
            </w:r>
            <w:r w:rsidRPr="00484A31">
              <w:t>98; 2002 No.</w:t>
            </w:r>
            <w:r w:rsidR="00545D6C" w:rsidRPr="00484A31">
              <w:t> </w:t>
            </w:r>
            <w:r w:rsidRPr="00484A31">
              <w:t>59; 2008 No.</w:t>
            </w:r>
            <w:r w:rsidR="00545D6C" w:rsidRPr="00484A31">
              <w:t> </w:t>
            </w:r>
            <w:r w:rsidRPr="00484A31">
              <w:t>279; No.</w:t>
            </w:r>
            <w:r w:rsidR="00545D6C" w:rsidRPr="00484A31">
              <w:t> </w:t>
            </w:r>
            <w:r w:rsidRPr="00484A31">
              <w:t>31, 2013; F2018L01435; F2019L00376)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 2004 No.</w:t>
            </w:r>
            <w:r w:rsidR="00545D6C" w:rsidRPr="00484A31">
              <w:t> </w:t>
            </w:r>
            <w:r w:rsidRPr="00484A31">
              <w:t>193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13.5A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317; 1995 No.</w:t>
            </w:r>
            <w:r w:rsidR="00545D6C" w:rsidRPr="00484A31">
              <w:t> </w:t>
            </w:r>
            <w:r w:rsidRPr="00484A31">
              <w:t>82; 1998 Nos. 264 and 319; 2001 No.</w:t>
            </w:r>
            <w:r w:rsidR="00545D6C" w:rsidRPr="00484A31">
              <w:t> </w:t>
            </w:r>
            <w:r w:rsidRPr="00484A31">
              <w:t>98; 2002 Nos. 59 and 173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13.7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2002 No.</w:t>
            </w:r>
            <w:r w:rsidR="00545D6C" w:rsidRPr="00484A31">
              <w:t> </w:t>
            </w:r>
            <w:r w:rsidRPr="00484A31">
              <w:t>59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15</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15.1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15.2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15.3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17</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17.1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No 98</w:t>
            </w:r>
            <w:r w:rsidR="007061AE" w:rsidRPr="00484A31">
              <w:t>, 2001</w:t>
            </w:r>
          </w:p>
        </w:tc>
      </w:tr>
      <w:tr w:rsidR="007061AE" w:rsidRPr="00484A31" w:rsidTr="006C4CD2">
        <w:trPr>
          <w:cantSplit/>
        </w:trPr>
        <w:tc>
          <w:tcPr>
            <w:tcW w:w="1500" w:type="pct"/>
            <w:shd w:val="clear" w:color="auto" w:fill="auto"/>
          </w:tcPr>
          <w:p w:rsidR="007061AE" w:rsidRPr="00484A31" w:rsidRDefault="007061AE" w:rsidP="0078118D">
            <w:pPr>
              <w:pStyle w:val="ENoteTableText"/>
              <w:tabs>
                <w:tab w:val="center" w:leader="dot" w:pos="2268"/>
              </w:tabs>
            </w:pPr>
          </w:p>
        </w:tc>
        <w:tc>
          <w:tcPr>
            <w:tcW w:w="3500" w:type="pct"/>
            <w:shd w:val="clear" w:color="auto" w:fill="auto"/>
          </w:tcPr>
          <w:p w:rsidR="007061AE" w:rsidRPr="00484A31" w:rsidRDefault="007061AE" w:rsidP="00AF717D">
            <w:pPr>
              <w:pStyle w:val="ENoteTableText"/>
              <w:tabs>
                <w:tab w:val="center" w:leader="dot" w:pos="2268"/>
              </w:tabs>
            </w:pPr>
            <w:r w:rsidRPr="00484A31">
              <w:t>rep F2020L00398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17.1A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17.2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19</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19.1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19.2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 2002 No.</w:t>
            </w:r>
            <w:r w:rsidR="00545D6C" w:rsidRPr="00484A31">
              <w:t> </w:t>
            </w:r>
            <w:r w:rsidRPr="00484A31">
              <w:t>59;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20</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151FB4">
            <w:pPr>
              <w:pStyle w:val="ENoteTableText"/>
              <w:tabs>
                <w:tab w:val="center" w:leader="dot" w:pos="2268"/>
              </w:tabs>
            </w:pPr>
            <w:r w:rsidRPr="00484A31">
              <w:t>Chapter</w:t>
            </w:r>
            <w:r w:rsidR="00545D6C" w:rsidRPr="00484A31">
              <w:t> </w:t>
            </w:r>
            <w:r w:rsidRPr="00484A31">
              <w:t>20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20.1C</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1994 No.</w:t>
            </w:r>
            <w:r w:rsidR="00545D6C" w:rsidRPr="00484A31">
              <w:t> </w:t>
            </w:r>
            <w:r w:rsidRPr="00484A31">
              <w:t>387; 1998 Nos. 56 and 345;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 31, 2013;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2</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56;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w:t>
            </w:r>
            <w:r w:rsidRPr="00484A31">
              <w:tab/>
            </w:r>
          </w:p>
        </w:tc>
        <w:tc>
          <w:tcPr>
            <w:tcW w:w="3500" w:type="pct"/>
            <w:shd w:val="clear" w:color="auto" w:fill="auto"/>
          </w:tcPr>
          <w:p w:rsidR="00FC1408" w:rsidRPr="00484A31" w:rsidRDefault="00FC1408">
            <w:pPr>
              <w:pStyle w:val="ENoteTableText"/>
              <w:tabs>
                <w:tab w:val="center" w:leader="dot" w:pos="2268"/>
              </w:tabs>
            </w:pPr>
            <w:r w:rsidRPr="00484A31">
              <w:t>rs. 1998 No.</w:t>
            </w:r>
            <w:r w:rsidR="00545D6C" w:rsidRPr="00484A31">
              <w:t> </w:t>
            </w:r>
            <w:r w:rsidRPr="00484A31">
              <w:t>345;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am No 150, 2009; No 66, 2012;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 2001 No.</w:t>
            </w:r>
            <w:r w:rsidR="00545D6C" w:rsidRPr="00484A31">
              <w:t> </w:t>
            </w:r>
            <w:r w:rsidRPr="00484A31">
              <w:t>98; 2002 No.</w:t>
            </w:r>
            <w:r w:rsidR="00545D6C" w:rsidRPr="00484A31">
              <w:t> </w:t>
            </w:r>
            <w:r w:rsidRPr="00484A31">
              <w:t>173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20.6</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1998 No.</w:t>
            </w:r>
            <w:r w:rsidR="00545D6C" w:rsidRPr="00484A31">
              <w:t> </w:t>
            </w:r>
            <w:r w:rsidRPr="00484A31">
              <w:t xml:space="preserve">345 </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am No 150, 2009;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2009 No.</w:t>
            </w:r>
            <w:r w:rsidR="00545D6C" w:rsidRPr="00484A31">
              <w:t> </w:t>
            </w:r>
            <w:r w:rsidRPr="00484A31">
              <w:t>150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 1999 No.</w:t>
            </w:r>
            <w:r w:rsidR="00545D6C" w:rsidRPr="00484A31">
              <w:t> </w:t>
            </w:r>
            <w:r w:rsidRPr="00484A31">
              <w:t>154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20.10</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20.12</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3</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2009 No.</w:t>
            </w:r>
            <w:r w:rsidR="00545D6C" w:rsidRPr="00484A31">
              <w:t> </w:t>
            </w:r>
            <w:r w:rsidRPr="00484A31">
              <w:t>150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4</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345;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Division</w:t>
            </w:r>
            <w:r w:rsidR="00545D6C" w:rsidRPr="00484A31">
              <w:t> </w:t>
            </w:r>
            <w:r w:rsidRPr="00484A31">
              <w:t>3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345</w:t>
            </w:r>
            <w:r w:rsidRPr="00484A31">
              <w:br/>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 1999 Nos. 184 and 349; 2001 No.</w:t>
            </w:r>
            <w:r w:rsidR="00545D6C" w:rsidRPr="00484A31">
              <w:t> </w:t>
            </w:r>
            <w:r w:rsidRPr="00484A31">
              <w:t>98; 2002 No.</w:t>
            </w:r>
            <w:r w:rsidR="00545D6C" w:rsidRPr="00484A31">
              <w:t> </w:t>
            </w:r>
            <w:r w:rsidRPr="00484A31">
              <w:t>173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20.19A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1999 No.</w:t>
            </w:r>
            <w:r w:rsidR="00545D6C" w:rsidRPr="00484A31">
              <w:t> </w:t>
            </w:r>
            <w:r w:rsidRPr="00484A31">
              <w:t>349; 2002 No.</w:t>
            </w:r>
            <w:r w:rsidR="00545D6C" w:rsidRPr="00484A31">
              <w:t> </w:t>
            </w:r>
            <w:r w:rsidRPr="00484A31">
              <w:t>173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5</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 2001 Nos. 98 and 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Del="00D907B6" w:rsidRDefault="00FC1408" w:rsidP="00A1177D">
            <w:pPr>
              <w:pStyle w:val="ENoteTableText"/>
              <w:keepNext/>
              <w:tabs>
                <w:tab w:val="center" w:leader="dot" w:pos="2268"/>
              </w:tabs>
              <w:rPr>
                <w:b/>
              </w:rPr>
            </w:pPr>
            <w:r w:rsidRPr="00484A31">
              <w:rPr>
                <w:b/>
              </w:rPr>
              <w:t>Part</w:t>
            </w:r>
            <w:r w:rsidR="00545D6C" w:rsidRPr="00484A31">
              <w:rPr>
                <w:b/>
              </w:rPr>
              <w:t> </w:t>
            </w:r>
            <w:r w:rsidRPr="00484A31">
              <w:rPr>
                <w:b/>
              </w:rPr>
              <w:t>6</w:t>
            </w:r>
          </w:p>
        </w:tc>
        <w:tc>
          <w:tcPr>
            <w:tcW w:w="3500" w:type="pct"/>
            <w:shd w:val="clear" w:color="auto" w:fill="auto"/>
          </w:tcPr>
          <w:p w:rsidR="00FC1408" w:rsidRPr="00484A31" w:rsidDel="00D907B6"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Part</w:t>
            </w:r>
            <w:r w:rsidR="00545D6C" w:rsidRPr="00484A31">
              <w:t> </w:t>
            </w:r>
            <w:r w:rsidRPr="00484A31">
              <w:t>6 heading</w:t>
            </w:r>
            <w:r w:rsidRPr="00484A31">
              <w:tab/>
            </w:r>
          </w:p>
        </w:tc>
        <w:tc>
          <w:tcPr>
            <w:tcW w:w="3500" w:type="pct"/>
            <w:shd w:val="clear" w:color="auto" w:fill="auto"/>
          </w:tcPr>
          <w:p w:rsidR="00FC1408" w:rsidRPr="00484A31" w:rsidDel="00D907B6"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Del="00D907B6" w:rsidRDefault="00FC1408" w:rsidP="00FF576A">
            <w:pPr>
              <w:pStyle w:val="ENoteTableText"/>
              <w:tabs>
                <w:tab w:val="center" w:leader="dot" w:pos="2268"/>
              </w:tabs>
            </w:pPr>
            <w:r w:rsidRPr="00484A31">
              <w:t>r 20. 26</w:t>
            </w:r>
            <w:r w:rsidRPr="00484A31">
              <w:tab/>
            </w:r>
          </w:p>
        </w:tc>
        <w:tc>
          <w:tcPr>
            <w:tcW w:w="3500" w:type="pct"/>
            <w:shd w:val="clear" w:color="auto" w:fill="auto"/>
          </w:tcPr>
          <w:p w:rsidR="00FC1408" w:rsidRPr="00484A31" w:rsidDel="00D907B6" w:rsidRDefault="00FC1408" w:rsidP="00FF576A">
            <w:pPr>
              <w:pStyle w:val="ENoteTableText"/>
              <w:tabs>
                <w:tab w:val="center" w:leader="dot" w:pos="2268"/>
              </w:tabs>
            </w:pPr>
            <w:r w:rsidRPr="00484A31">
              <w:t>rs No 122, 2008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 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6A</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Part</w:t>
            </w:r>
            <w:r w:rsidR="00545D6C" w:rsidRPr="00484A31">
              <w:t> </w:t>
            </w:r>
            <w:r w:rsidRPr="00484A31">
              <w:t>6A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20.28A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20.28B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7</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Part</w:t>
            </w:r>
            <w:r w:rsidR="00545D6C" w:rsidRPr="00484A31">
              <w:t> </w:t>
            </w:r>
            <w:r w:rsidRPr="00484A31">
              <w:t>7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20.29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 2001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 2001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2012 No.</w:t>
            </w:r>
            <w:r w:rsidR="00545D6C" w:rsidRPr="00484A31">
              <w:t> </w:t>
            </w:r>
            <w:r w:rsidRPr="00484A31">
              <w:t>66;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9F0F67">
            <w:pPr>
              <w:pStyle w:val="ENoteTableText"/>
              <w:keepNext/>
              <w:tabs>
                <w:tab w:val="center" w:leader="dot" w:pos="2268"/>
              </w:tabs>
              <w:rPr>
                <w:b/>
              </w:rPr>
            </w:pPr>
            <w:r w:rsidRPr="00484A31">
              <w:rPr>
                <w:b/>
              </w:rPr>
              <w:t>Part</w:t>
            </w:r>
            <w:r w:rsidR="00545D6C" w:rsidRPr="00484A31">
              <w:rPr>
                <w:b/>
              </w:rPr>
              <w:t> </w:t>
            </w:r>
            <w:r w:rsidRPr="00484A31">
              <w:rPr>
                <w:b/>
              </w:rPr>
              <w:t>8</w:t>
            </w:r>
          </w:p>
        </w:tc>
        <w:tc>
          <w:tcPr>
            <w:tcW w:w="3500" w:type="pct"/>
            <w:shd w:val="clear" w:color="auto" w:fill="auto"/>
          </w:tcPr>
          <w:p w:rsidR="00FC1408" w:rsidRPr="00484A31" w:rsidRDefault="00FC1408" w:rsidP="009F0F67">
            <w:pPr>
              <w:pStyle w:val="ENoteTableText"/>
              <w:keepN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Division</w:t>
            </w:r>
            <w:r w:rsidR="00545D6C" w:rsidRPr="00484A31">
              <w:t> </w:t>
            </w:r>
            <w:r w:rsidRPr="00484A31">
              <w:t>1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56</w:t>
            </w:r>
            <w:r w:rsidRPr="00484A31">
              <w:br/>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Division</w:t>
            </w:r>
            <w:r w:rsidR="00545D6C" w:rsidRPr="00484A31">
              <w:t> </w:t>
            </w:r>
            <w:r w:rsidRPr="00484A31">
              <w:t>1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387; 1995 No.</w:t>
            </w:r>
            <w:r w:rsidR="00545D6C" w:rsidRPr="00484A31">
              <w:t> </w:t>
            </w:r>
            <w:r w:rsidRPr="00484A31">
              <w:t>82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56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rep. 1998 No.</w:t>
            </w:r>
            <w:r w:rsidR="00545D6C" w:rsidRPr="00484A31">
              <w:t> </w:t>
            </w:r>
            <w:r w:rsidRPr="00484A31">
              <w:t>56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1998 Nos. 56 and 345;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20.35</w:t>
            </w:r>
            <w:r w:rsidRPr="00484A31">
              <w:tab/>
            </w:r>
          </w:p>
        </w:tc>
        <w:tc>
          <w:tcPr>
            <w:tcW w:w="3500" w:type="pct"/>
            <w:shd w:val="clear" w:color="auto" w:fill="auto"/>
          </w:tcPr>
          <w:p w:rsidR="00FC1408" w:rsidRPr="00484A31" w:rsidRDefault="00FC1408">
            <w:pPr>
              <w:pStyle w:val="ENoteTableText"/>
              <w:tabs>
                <w:tab w:val="center" w:leader="dot" w:pos="2268"/>
              </w:tabs>
            </w:pPr>
            <w:r w:rsidRPr="00484A31">
              <w:t>rs. 1998 No.</w:t>
            </w:r>
            <w:r w:rsidR="00545D6C" w:rsidRPr="00484A31">
              <w:t> </w:t>
            </w:r>
            <w:r w:rsidRPr="00484A31">
              <w:t>56;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2</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20.36</w:t>
            </w:r>
            <w:r w:rsidRPr="00484A31">
              <w:tab/>
            </w:r>
          </w:p>
        </w:tc>
        <w:tc>
          <w:tcPr>
            <w:tcW w:w="3500" w:type="pct"/>
            <w:shd w:val="clear" w:color="auto" w:fill="auto"/>
          </w:tcPr>
          <w:p w:rsidR="00FC1408" w:rsidRPr="00484A31" w:rsidRDefault="00FC1408">
            <w:pPr>
              <w:pStyle w:val="ENoteTableText"/>
              <w:tabs>
                <w:tab w:val="center" w:leader="dot" w:pos="2268"/>
              </w:tabs>
            </w:pPr>
            <w:r w:rsidRPr="00484A31">
              <w:t>rep. 1998 No.</w:t>
            </w:r>
            <w:r w:rsidR="00545D6C" w:rsidRPr="00484A31">
              <w:t> </w:t>
            </w:r>
            <w:r w:rsidRPr="00484A31">
              <w:t>56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20.36A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20.36B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20.36C</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20.36D</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20.36E</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20.37</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1994 No.</w:t>
            </w:r>
            <w:r w:rsidR="00545D6C" w:rsidRPr="00484A31">
              <w:t> </w:t>
            </w:r>
            <w:r w:rsidRPr="00484A31">
              <w:t>387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387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20.39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387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rs. 1998 No.</w:t>
            </w:r>
            <w:r w:rsidR="00545D6C" w:rsidRPr="00484A31">
              <w:t> </w:t>
            </w:r>
            <w:r w:rsidRPr="00484A31">
              <w:t>56;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20.40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387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56;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lastRenderedPageBreak/>
              <w:t>Division</w:t>
            </w:r>
            <w:r w:rsidR="00545D6C" w:rsidRPr="00484A31">
              <w:t> </w:t>
            </w:r>
            <w:r w:rsidRPr="00484A31">
              <w:t>2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345</w:t>
            </w:r>
            <w:r w:rsidRPr="00484A31">
              <w:br/>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20.41</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20.42</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20.43</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1997 No.</w:t>
            </w:r>
            <w:r w:rsidR="00545D6C" w:rsidRPr="00484A31">
              <w:t> </w:t>
            </w:r>
            <w:r w:rsidRPr="00484A31">
              <w:t>345;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20.44</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 31, 2013;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20.45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20.46</w:t>
            </w:r>
            <w:r w:rsidRPr="00484A31">
              <w:tab/>
            </w:r>
          </w:p>
        </w:tc>
        <w:tc>
          <w:tcPr>
            <w:tcW w:w="3500" w:type="pct"/>
            <w:shd w:val="clear" w:color="auto" w:fill="auto"/>
          </w:tcPr>
          <w:p w:rsidR="00FC1408" w:rsidRPr="00484A31" w:rsidRDefault="00FC1408">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20.47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20.48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20.49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20.50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20.51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20.52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am No 279, 2008;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9</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20.53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10</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Division</w:t>
            </w:r>
            <w:r w:rsidR="00545D6C" w:rsidRPr="00484A31">
              <w:t> </w:t>
            </w:r>
            <w:r w:rsidRPr="00484A31">
              <w:t>1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20.54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20.55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20.56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20.57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20.58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20.59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rPr>
                <w:b/>
              </w:rPr>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20.60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2</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Division</w:t>
            </w:r>
            <w:r w:rsidR="00545D6C" w:rsidRPr="00484A31">
              <w:t> </w:t>
            </w:r>
            <w:r w:rsidRPr="00484A31">
              <w:t>2 heading</w:t>
            </w:r>
            <w:r w:rsidRPr="00484A31">
              <w:tab/>
            </w:r>
          </w:p>
        </w:tc>
        <w:tc>
          <w:tcPr>
            <w:tcW w:w="3500" w:type="pct"/>
            <w:shd w:val="clear" w:color="auto" w:fill="auto"/>
          </w:tcPr>
          <w:p w:rsidR="00FC1408" w:rsidRPr="00484A31" w:rsidRDefault="00FC1408" w:rsidP="0078118D">
            <w:pPr>
              <w:pStyle w:val="ENoteTableText"/>
              <w:tabs>
                <w:tab w:val="center" w:leader="dot" w:pos="2268"/>
              </w:tabs>
              <w:rPr>
                <w:b/>
              </w:rPr>
            </w:pPr>
            <w:r w:rsidRPr="00484A31">
              <w:t>rs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20.61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20.61A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20.62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20.63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20.63A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20.63B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20.64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20.65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20A</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Chapter</w:t>
            </w:r>
            <w:r w:rsidR="00545D6C" w:rsidRPr="00484A31">
              <w:t> </w:t>
            </w:r>
            <w:r w:rsidRPr="00484A31">
              <w:t>20A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20A.1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2</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20A.3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3</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4</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lastRenderedPageBreak/>
              <w:t>r. 20A. 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5</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2</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20A.11B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20A.11C</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20A.11D</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20A.11E</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20A.12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20A.13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20A.15</w:t>
            </w:r>
            <w:r w:rsidRPr="00484A31">
              <w:tab/>
            </w:r>
          </w:p>
        </w:tc>
        <w:tc>
          <w:tcPr>
            <w:tcW w:w="3500" w:type="pct"/>
            <w:shd w:val="clear" w:color="auto" w:fill="auto"/>
          </w:tcPr>
          <w:p w:rsidR="00FC1408" w:rsidRPr="00484A31" w:rsidRDefault="00FC1408">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20A.17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20A.19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20A.20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20A.21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6</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20A.22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21</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1999 No.</w:t>
            </w:r>
            <w:r w:rsidR="00545D6C" w:rsidRPr="00484A31">
              <w:t> </w:t>
            </w:r>
            <w:r w:rsidRPr="00484A31">
              <w:t>184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21.2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1994 No.</w:t>
            </w:r>
            <w:r w:rsidR="00545D6C" w:rsidRPr="00484A31">
              <w:t> </w:t>
            </w:r>
            <w:r w:rsidRPr="00484A31">
              <w:t>182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257; 1999 No.</w:t>
            </w:r>
            <w:r w:rsidR="00545D6C" w:rsidRPr="00484A31">
              <w:t> </w:t>
            </w:r>
            <w:r w:rsidRPr="00484A31">
              <w:t>184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F2019L00376</w:t>
            </w:r>
          </w:p>
        </w:tc>
      </w:tr>
      <w:tr w:rsidR="00FC1408" w:rsidRPr="00484A31" w:rsidTr="006C4CD2">
        <w:trPr>
          <w:cantSplit/>
        </w:trPr>
        <w:tc>
          <w:tcPr>
            <w:tcW w:w="1500" w:type="pct"/>
            <w:shd w:val="clear" w:color="auto" w:fill="auto"/>
          </w:tcPr>
          <w:p w:rsidR="00FC1408" w:rsidRPr="00484A31" w:rsidRDefault="00FC1408" w:rsidP="00FF576A">
            <w:pPr>
              <w:pStyle w:val="ENoteTableText"/>
              <w:keepNext/>
              <w:keepLines/>
              <w:tabs>
                <w:tab w:val="center" w:leader="dot" w:pos="2268"/>
              </w:tabs>
              <w:rPr>
                <w:b/>
              </w:rPr>
            </w:pPr>
            <w:r w:rsidRPr="00484A31">
              <w:rPr>
                <w:b/>
              </w:rPr>
              <w:t>Chapter</w:t>
            </w:r>
            <w:r w:rsidR="00545D6C" w:rsidRPr="00484A31">
              <w:rPr>
                <w:b/>
              </w:rPr>
              <w:t> </w:t>
            </w:r>
            <w:r w:rsidRPr="00484A31">
              <w:rPr>
                <w:b/>
              </w:rPr>
              <w:t>22</w:t>
            </w:r>
          </w:p>
        </w:tc>
        <w:tc>
          <w:tcPr>
            <w:tcW w:w="3500" w:type="pct"/>
            <w:shd w:val="clear" w:color="auto" w:fill="auto"/>
          </w:tcPr>
          <w:p w:rsidR="00FC1408" w:rsidRPr="00484A31" w:rsidRDefault="00FC1408" w:rsidP="00FF576A">
            <w:pPr>
              <w:pStyle w:val="ENoteTableText"/>
              <w:keepNext/>
              <w:keepLines/>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FF576A">
            <w:pPr>
              <w:pStyle w:val="ENoteTableText"/>
              <w:keepNext/>
              <w:keepLines/>
              <w:tabs>
                <w:tab w:val="center" w:leader="dot" w:pos="2268"/>
              </w:tabs>
              <w:rPr>
                <w:b/>
              </w:rPr>
            </w:pPr>
            <w:r w:rsidRPr="00484A31">
              <w:rPr>
                <w:b/>
              </w:rPr>
              <w:t>Part</w:t>
            </w:r>
            <w:r w:rsidR="00545D6C" w:rsidRPr="00484A31">
              <w:rPr>
                <w:b/>
              </w:rPr>
              <w:t> </w:t>
            </w:r>
            <w:r w:rsidRPr="00484A31">
              <w:rPr>
                <w:b/>
              </w:rPr>
              <w:t>1</w:t>
            </w:r>
          </w:p>
        </w:tc>
        <w:tc>
          <w:tcPr>
            <w:tcW w:w="3500" w:type="pct"/>
            <w:shd w:val="clear" w:color="auto" w:fill="auto"/>
          </w:tcPr>
          <w:p w:rsidR="00FC1408" w:rsidRPr="00484A31" w:rsidRDefault="00FC1408" w:rsidP="00FF576A">
            <w:pPr>
              <w:pStyle w:val="ENoteTableText"/>
              <w:keepNext/>
              <w:keepLines/>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1998 Nos. 241 and 342;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1991 No.</w:t>
            </w:r>
            <w:r w:rsidR="00545D6C" w:rsidRPr="00484A31">
              <w:t> </w:t>
            </w:r>
            <w:r w:rsidRPr="00484A31">
              <w:t>456; 1993 No.</w:t>
            </w:r>
            <w:r w:rsidR="00545D6C" w:rsidRPr="00484A31">
              <w:t> </w:t>
            </w:r>
            <w:r w:rsidRPr="00484A31">
              <w:t>113; 1994 No.</w:t>
            </w:r>
            <w:r w:rsidR="00545D6C" w:rsidRPr="00484A31">
              <w:t> </w:t>
            </w:r>
            <w:r w:rsidRPr="00484A31">
              <w:t>317; 1997 No.</w:t>
            </w:r>
            <w:r w:rsidR="00545D6C" w:rsidRPr="00484A31">
              <w:t> </w:t>
            </w:r>
            <w:r w:rsidRPr="00484A31">
              <w:t>345; 2001 No.</w:t>
            </w:r>
            <w:r w:rsidR="00545D6C" w:rsidRPr="00484A31">
              <w:t> </w:t>
            </w:r>
            <w:r w:rsidRPr="00484A31">
              <w:t>98; 2002 No.</w:t>
            </w:r>
            <w:r w:rsidR="00545D6C" w:rsidRPr="00484A31">
              <w:t> </w:t>
            </w:r>
            <w:r w:rsidRPr="00484A31">
              <w:t>173; 2003 No.</w:t>
            </w:r>
            <w:r w:rsidR="00545D6C" w:rsidRPr="00484A31">
              <w:t> </w:t>
            </w:r>
            <w:r w:rsidRPr="00484A31">
              <w:t>316; 2010 No.</w:t>
            </w:r>
            <w:r w:rsidR="00545D6C" w:rsidRPr="00484A31">
              <w:t> </w:t>
            </w:r>
            <w:r w:rsidRPr="00484A31">
              <w:t>181; 2012 No.</w:t>
            </w:r>
            <w:r w:rsidR="00545D6C" w:rsidRPr="00484A31">
              <w:t> </w:t>
            </w:r>
            <w:r w:rsidRPr="00484A31">
              <w:t>66; No.</w:t>
            </w:r>
            <w:r w:rsidR="00545D6C" w:rsidRPr="00484A31">
              <w:t> </w:t>
            </w:r>
            <w:r w:rsidRPr="00484A31">
              <w:t>31, 2013; F2016L01306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22.2AA</w:t>
            </w:r>
            <w:r w:rsidRPr="00484A31">
              <w:tab/>
            </w:r>
          </w:p>
        </w:tc>
        <w:tc>
          <w:tcPr>
            <w:tcW w:w="3500" w:type="pct"/>
            <w:shd w:val="clear" w:color="auto" w:fill="auto"/>
          </w:tcPr>
          <w:p w:rsidR="00FC1408" w:rsidRPr="00484A31" w:rsidRDefault="00FC1408">
            <w:pPr>
              <w:pStyle w:val="ENoteTableText"/>
              <w:tabs>
                <w:tab w:val="center" w:leader="dot" w:pos="2268"/>
              </w:tabs>
            </w:pPr>
            <w:r w:rsidRPr="00484A31">
              <w:t>ad 2012 No.</w:t>
            </w:r>
            <w:r w:rsidR="00545D6C" w:rsidRPr="00484A31">
              <w:t> </w:t>
            </w:r>
            <w:r w:rsidRPr="00484A31">
              <w:t>66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D07F06">
            <w:pPr>
              <w:pStyle w:val="ENoteTableText"/>
              <w:tabs>
                <w:tab w:val="center" w:leader="dot" w:pos="2268"/>
              </w:tabs>
            </w:pPr>
            <w:r w:rsidRPr="00484A31">
              <w:t>rep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241</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2002 No.</w:t>
            </w:r>
            <w:r w:rsidR="00545D6C" w:rsidRPr="00484A31">
              <w:t> </w:t>
            </w:r>
            <w:r w:rsidRPr="00484A31">
              <w:t>173;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22.2C</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2002 Nos. 59 and 173; 2003 No.</w:t>
            </w:r>
            <w:r w:rsidR="00545D6C" w:rsidRPr="00484A31">
              <w:t> </w:t>
            </w:r>
            <w:r w:rsidRPr="00484A31">
              <w:t>213; No.</w:t>
            </w:r>
            <w:r w:rsidR="00545D6C" w:rsidRPr="00484A31">
              <w:t> </w:t>
            </w:r>
            <w:r w:rsidRPr="00484A31">
              <w:t>31, 2013; F2016L01306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22.2D</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2002 No.</w:t>
            </w:r>
            <w:r w:rsidR="00545D6C" w:rsidRPr="00484A31">
              <w:t> </w:t>
            </w:r>
            <w:r w:rsidRPr="00484A31">
              <w:t>173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22.2E</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2002 No.</w:t>
            </w:r>
            <w:r w:rsidR="00545D6C" w:rsidRPr="00484A31">
              <w:t> </w:t>
            </w:r>
            <w:r w:rsidRPr="00484A31">
              <w:t>173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22.2EA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2010 No.</w:t>
            </w:r>
            <w:r w:rsidR="00545D6C" w:rsidRPr="00484A31">
              <w:t> </w:t>
            </w:r>
            <w:r w:rsidRPr="00484A31">
              <w:t>181</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2011 No.</w:t>
            </w:r>
            <w:r w:rsidR="00545D6C" w:rsidRPr="00484A31">
              <w:t> </w:t>
            </w:r>
            <w:r w:rsidRPr="00484A31">
              <w:t>62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22.2F</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2002 No.</w:t>
            </w:r>
            <w:r w:rsidR="00545D6C" w:rsidRPr="00484A31">
              <w:t> </w:t>
            </w:r>
            <w:r w:rsidRPr="00484A31">
              <w:t>173; 2010 No.</w:t>
            </w:r>
            <w:r w:rsidR="00545D6C" w:rsidRPr="00484A31">
              <w:t> </w:t>
            </w:r>
            <w:r w:rsidRPr="00484A31">
              <w:t>181;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2002 No.</w:t>
            </w:r>
            <w:r w:rsidR="00545D6C" w:rsidRPr="00484A31">
              <w:t> </w:t>
            </w:r>
            <w:r w:rsidRPr="00484A31">
              <w:t>173; 2012 No.</w:t>
            </w:r>
            <w:r w:rsidR="00545D6C" w:rsidRPr="00484A31">
              <w:t> </w:t>
            </w:r>
            <w:r w:rsidRPr="00484A31">
              <w:t>66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22.2H</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2002 No.</w:t>
            </w:r>
            <w:r w:rsidR="00545D6C" w:rsidRPr="00484A31">
              <w:t> </w:t>
            </w:r>
            <w:r w:rsidRPr="00484A31">
              <w:t>173; F2016L01306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22.2I</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2002 No.</w:t>
            </w:r>
            <w:r w:rsidR="00545D6C" w:rsidRPr="00484A31">
              <w:t> </w:t>
            </w:r>
            <w:r w:rsidRPr="00484A31">
              <w:t>173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 2002 No.</w:t>
            </w:r>
            <w:r w:rsidR="00545D6C" w:rsidRPr="00484A31">
              <w:t> </w:t>
            </w:r>
            <w:r w:rsidRPr="00484A31">
              <w:t>173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Nos. 16 and 427; 1998 No.</w:t>
            </w:r>
            <w:r w:rsidR="00545D6C" w:rsidRPr="00484A31">
              <w:t> </w:t>
            </w:r>
            <w:r w:rsidRPr="00484A31">
              <w:t>342; 2003 No.</w:t>
            </w:r>
            <w:r w:rsidR="00545D6C" w:rsidRPr="00484A31">
              <w:t> </w:t>
            </w:r>
            <w:r w:rsidRPr="00484A31">
              <w:t>316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Height w:val="165"/>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Division</w:t>
            </w:r>
            <w:r w:rsidR="00545D6C" w:rsidRPr="00484A31">
              <w:rPr>
                <w:b/>
              </w:rPr>
              <w:t> </w:t>
            </w:r>
            <w:r w:rsidRPr="00484A31">
              <w:rPr>
                <w:b/>
              </w:rPr>
              <w:t>2</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22.7A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1993 No.</w:t>
            </w:r>
            <w:r w:rsidR="00545D6C" w:rsidRPr="00484A31">
              <w:t> </w:t>
            </w:r>
            <w:r w:rsidRPr="00484A31">
              <w:t>340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1993 No.</w:t>
            </w:r>
            <w:r w:rsidR="00545D6C" w:rsidRPr="00484A31">
              <w:t> </w:t>
            </w:r>
            <w:r w:rsidRPr="00484A31">
              <w:t>340;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2</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22.8A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2009 No.</w:t>
            </w:r>
            <w:r w:rsidR="00545D6C" w:rsidRPr="00484A31">
              <w:t> </w:t>
            </w:r>
            <w:r w:rsidRPr="00484A31">
              <w:t>332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22.10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 2011 No.</w:t>
            </w:r>
            <w:r w:rsidR="00545D6C" w:rsidRPr="00484A31">
              <w:t> </w:t>
            </w:r>
            <w:r w:rsidRPr="00484A31">
              <w:t>62; No.</w:t>
            </w:r>
            <w:r w:rsidR="00545D6C" w:rsidRPr="00484A31">
              <w:t> </w:t>
            </w:r>
            <w:r w:rsidRPr="00484A31">
              <w:t>31, 2013; F2016L01754;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22.10A</w:t>
            </w:r>
            <w:r w:rsidRPr="00484A31">
              <w:tab/>
            </w:r>
          </w:p>
        </w:tc>
        <w:tc>
          <w:tcPr>
            <w:tcW w:w="3500" w:type="pct"/>
            <w:shd w:val="clear" w:color="auto" w:fill="auto"/>
          </w:tcPr>
          <w:p w:rsidR="00FC1408" w:rsidRPr="00484A31" w:rsidRDefault="00FC1408">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D07F06">
            <w:pPr>
              <w:pStyle w:val="ENoteTableText"/>
              <w:tabs>
                <w:tab w:val="center" w:leader="dot" w:pos="2268"/>
              </w:tabs>
            </w:pPr>
            <w:r w:rsidRPr="00484A31">
              <w:t>rep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22.10AA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2007 No.</w:t>
            </w:r>
            <w:r w:rsidR="00545D6C" w:rsidRPr="00484A31">
              <w:t> </w:t>
            </w:r>
            <w:r w:rsidRPr="00484A31">
              <w:t>40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22.10AB</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2007 No.</w:t>
            </w:r>
            <w:r w:rsidR="00545D6C" w:rsidRPr="00484A31">
              <w:t> </w:t>
            </w:r>
            <w:r w:rsidRPr="00484A31">
              <w:t>40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1805AA">
            <w:pPr>
              <w:pStyle w:val="ENoteTableText"/>
              <w:tabs>
                <w:tab w:val="center" w:leader="dot" w:pos="2268"/>
              </w:tabs>
            </w:pPr>
            <w:r w:rsidRPr="00484A31">
              <w:t>am 2011 No.</w:t>
            </w:r>
            <w:r w:rsidR="00545D6C" w:rsidRPr="00484A31">
              <w:t> </w:t>
            </w:r>
            <w:r w:rsidRPr="00484A31">
              <w:t>62; 2011 No 217;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22.10AC</w:t>
            </w:r>
            <w:r w:rsidRPr="00484A31">
              <w:tab/>
            </w:r>
          </w:p>
        </w:tc>
        <w:tc>
          <w:tcPr>
            <w:tcW w:w="3500" w:type="pct"/>
            <w:shd w:val="clear" w:color="auto" w:fill="auto"/>
          </w:tcPr>
          <w:p w:rsidR="00FC1408" w:rsidRPr="00484A31" w:rsidRDefault="00FC1408">
            <w:pPr>
              <w:pStyle w:val="ENoteTableText"/>
              <w:tabs>
                <w:tab w:val="center" w:leader="dot" w:pos="2268"/>
              </w:tabs>
            </w:pPr>
            <w:r w:rsidRPr="00484A31">
              <w:t>ad 2007 No.</w:t>
            </w:r>
            <w:r w:rsidR="00545D6C" w:rsidRPr="00484A31">
              <w:t> </w:t>
            </w:r>
            <w:r w:rsidRPr="00484A31">
              <w:t>40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1993 No.</w:t>
            </w:r>
            <w:r w:rsidR="00545D6C" w:rsidRPr="00484A31">
              <w:t> </w:t>
            </w:r>
            <w:r w:rsidRPr="00484A31">
              <w:t>113; 1995 No.</w:t>
            </w:r>
            <w:r w:rsidR="00545D6C" w:rsidRPr="00484A31">
              <w:t> </w:t>
            </w:r>
            <w:r w:rsidRPr="00484A31">
              <w:t>82; 1998 Nos. 241, 264 and 319; 2001 No.</w:t>
            </w:r>
            <w:r w:rsidR="00545D6C" w:rsidRPr="00484A31">
              <w:t> </w:t>
            </w:r>
            <w:r w:rsidRPr="00484A31">
              <w:t>98; 2002 No.</w:t>
            </w:r>
            <w:r w:rsidR="00545D6C" w:rsidRPr="00484A31">
              <w:t> </w:t>
            </w:r>
            <w:r w:rsidRPr="00484A31">
              <w:t>59; 2004 No.</w:t>
            </w:r>
            <w:r w:rsidR="00545D6C" w:rsidRPr="00484A31">
              <w:t> </w:t>
            </w:r>
            <w:r w:rsidRPr="00484A31">
              <w:t>250; 2008 No.</w:t>
            </w:r>
            <w:r w:rsidR="00545D6C" w:rsidRPr="00484A31">
              <w:t> </w:t>
            </w:r>
            <w:r w:rsidRPr="00484A31">
              <w:t>122; No.</w:t>
            </w:r>
            <w:r w:rsidR="00545D6C" w:rsidRPr="00484A31">
              <w:t> </w:t>
            </w:r>
            <w:r w:rsidRPr="00484A31">
              <w:t>31, 2013</w:t>
            </w:r>
          </w:p>
        </w:tc>
      </w:tr>
      <w:tr w:rsidR="00D065FD" w:rsidRPr="00484A31" w:rsidTr="006C4CD2">
        <w:trPr>
          <w:cantSplit/>
        </w:trPr>
        <w:tc>
          <w:tcPr>
            <w:tcW w:w="1500" w:type="pct"/>
            <w:shd w:val="clear" w:color="auto" w:fill="auto"/>
          </w:tcPr>
          <w:p w:rsidR="00D065FD" w:rsidRPr="00484A31" w:rsidRDefault="00D065FD" w:rsidP="0078118D">
            <w:pPr>
              <w:pStyle w:val="ENoteTableText"/>
              <w:tabs>
                <w:tab w:val="center" w:leader="dot" w:pos="2268"/>
              </w:tabs>
            </w:pPr>
          </w:p>
        </w:tc>
        <w:tc>
          <w:tcPr>
            <w:tcW w:w="3500" w:type="pct"/>
            <w:shd w:val="clear" w:color="auto" w:fill="auto"/>
          </w:tcPr>
          <w:p w:rsidR="00D065FD" w:rsidRPr="00484A31" w:rsidRDefault="00D065FD" w:rsidP="00B22F0C">
            <w:pPr>
              <w:pStyle w:val="ENoteTableText"/>
              <w:tabs>
                <w:tab w:val="center" w:leader="dot" w:pos="2268"/>
              </w:tabs>
            </w:pPr>
            <w:r w:rsidRPr="00484A31">
              <w:t xml:space="preserve">am </w:t>
            </w:r>
            <w:r w:rsidRPr="00484A31">
              <w:rPr>
                <w:u w:val="single"/>
              </w:rPr>
              <w:t>F2020L00398</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22.12</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No.</w:t>
            </w:r>
            <w:r w:rsidR="00545D6C" w:rsidRPr="00484A31">
              <w:t> </w:t>
            </w:r>
            <w:r w:rsidRPr="00484A31">
              <w:t>31, 2013; F2018L01435</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22.13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2009 No.</w:t>
            </w:r>
            <w:r w:rsidR="00545D6C" w:rsidRPr="00484A31">
              <w:t> </w:t>
            </w:r>
            <w:r w:rsidRPr="00484A31">
              <w:t>150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2012 No.</w:t>
            </w:r>
            <w:r w:rsidR="00545D6C" w:rsidRPr="00484A31">
              <w:t> </w:t>
            </w:r>
            <w:r w:rsidRPr="00484A31">
              <w:t>66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22.15</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141</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am 2003 No.</w:t>
            </w:r>
            <w:r w:rsidR="00545D6C" w:rsidRPr="00484A31">
              <w:t> </w:t>
            </w:r>
            <w:r w:rsidRPr="00484A31">
              <w:t>213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1D69BB">
            <w:pPr>
              <w:pStyle w:val="ENoteTableText"/>
              <w:tabs>
                <w:tab w:val="center" w:leader="dot" w:pos="2268"/>
              </w:tabs>
            </w:pPr>
            <w:r w:rsidRPr="00484A31">
              <w:t>am No 88, 2015; F2018L01435; F2019L00376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22.15A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F2019L00376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22.16</w:t>
            </w:r>
            <w:r w:rsidRPr="00484A31">
              <w:tab/>
            </w:r>
          </w:p>
        </w:tc>
        <w:tc>
          <w:tcPr>
            <w:tcW w:w="3500" w:type="pct"/>
            <w:shd w:val="clear" w:color="auto" w:fill="auto"/>
          </w:tcPr>
          <w:p w:rsidR="00FC1408" w:rsidRPr="00484A31" w:rsidRDefault="00FC1408">
            <w:pPr>
              <w:pStyle w:val="ENoteTableText"/>
              <w:tabs>
                <w:tab w:val="center" w:leader="dot" w:pos="2268"/>
              </w:tabs>
            </w:pPr>
            <w:r w:rsidRPr="00484A31">
              <w:t>am 2001 No.</w:t>
            </w:r>
            <w:r w:rsidR="00545D6C" w:rsidRPr="00484A31">
              <w:t> </w:t>
            </w:r>
            <w:r w:rsidRPr="00484A31">
              <w:t>98; 2009 No.</w:t>
            </w:r>
            <w:r w:rsidR="00545D6C" w:rsidRPr="00484A31">
              <w:t> </w:t>
            </w:r>
            <w:r w:rsidRPr="00484A31">
              <w:t>332; No.</w:t>
            </w:r>
            <w:r w:rsidR="00545D6C" w:rsidRPr="00484A31">
              <w:t> </w:t>
            </w:r>
            <w:r w:rsidRPr="00484A31">
              <w:t>31, 2013;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22.16A</w:t>
            </w:r>
            <w:r w:rsidRPr="00484A31">
              <w:tab/>
            </w:r>
          </w:p>
        </w:tc>
        <w:tc>
          <w:tcPr>
            <w:tcW w:w="3500" w:type="pct"/>
            <w:shd w:val="clear" w:color="auto" w:fill="auto"/>
          </w:tcPr>
          <w:p w:rsidR="00FC1408" w:rsidRPr="00484A31" w:rsidRDefault="00FC1408" w:rsidP="00D07F06">
            <w:pPr>
              <w:pStyle w:val="ENoteTableText"/>
              <w:tabs>
                <w:tab w:val="center" w:leader="dot" w:pos="2268"/>
              </w:tabs>
            </w:pPr>
            <w:r w:rsidRPr="00484A31">
              <w:t>ad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22.18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rep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22.22</w:t>
            </w:r>
            <w:r w:rsidRPr="00484A31">
              <w:tab/>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r w:rsidRPr="00484A31">
              <w:t>r 22.26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1998 Nos. 45, 291 and 345; 2001 No.</w:t>
            </w:r>
            <w:r w:rsidR="00545D6C" w:rsidRPr="00484A31">
              <w:t> </w:t>
            </w:r>
            <w:r w:rsidRPr="00484A31">
              <w:t>98; 2004 No.</w:t>
            </w:r>
            <w:r w:rsidR="00545D6C" w:rsidRPr="00484A31">
              <w:t> </w:t>
            </w:r>
            <w:r w:rsidRPr="00484A31">
              <w:t>395; 2005 No.</w:t>
            </w:r>
            <w:r w:rsidR="00545D6C" w:rsidRPr="00484A31">
              <w:t> </w:t>
            </w:r>
            <w:r w:rsidRPr="00484A31">
              <w:t>51; 2008 No.</w:t>
            </w:r>
            <w:r w:rsidR="00545D6C" w:rsidRPr="00484A31">
              <w:t> </w:t>
            </w:r>
            <w:r w:rsidRPr="00484A31">
              <w:t>122; No.</w:t>
            </w:r>
            <w:r w:rsidR="00545D6C" w:rsidRPr="00484A31">
              <w:t> </w:t>
            </w:r>
            <w:r w:rsidRPr="00484A31">
              <w:t>31, 2013; No 88, 2015; F2016L01754</w:t>
            </w:r>
          </w:p>
        </w:tc>
      </w:tr>
      <w:tr w:rsidR="00FC1408" w:rsidRPr="00484A31" w:rsidTr="006C4CD2">
        <w:trPr>
          <w:cantSplit/>
        </w:trPr>
        <w:tc>
          <w:tcPr>
            <w:tcW w:w="1500" w:type="pct"/>
            <w:shd w:val="clear" w:color="auto" w:fill="auto"/>
          </w:tcPr>
          <w:p w:rsidR="00FC1408" w:rsidRPr="00484A31" w:rsidRDefault="00FC1408">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ed C65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22.27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Chapter</w:t>
            </w:r>
            <w:r w:rsidR="00545D6C" w:rsidRPr="00484A31">
              <w:rPr>
                <w:b/>
              </w:rPr>
              <w:t> </w:t>
            </w:r>
            <w:r w:rsidRPr="00484A31">
              <w:rPr>
                <w:b/>
              </w:rPr>
              <w:t>23</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Chapter</w:t>
            </w:r>
            <w:r w:rsidR="00545D6C" w:rsidRPr="00484A31">
              <w:t> </w:t>
            </w:r>
            <w:r w:rsidRPr="00484A31">
              <w:t>23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1</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FF576A">
            <w:pPr>
              <w:pStyle w:val="ENoteTableText"/>
              <w:tabs>
                <w:tab w:val="center" w:leader="dot" w:pos="2268"/>
              </w:tabs>
            </w:pPr>
            <w:r w:rsidRPr="00484A31">
              <w:t>Part</w:t>
            </w:r>
            <w:r w:rsidR="00545D6C" w:rsidRPr="00484A31">
              <w:t> </w:t>
            </w:r>
            <w:r w:rsidRPr="00484A31">
              <w:t>1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lastRenderedPageBreak/>
              <w:t>r. 23.2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Nos. 16 and 82;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317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317; 1995 No.</w:t>
            </w:r>
            <w:r w:rsidR="00545D6C" w:rsidRPr="00484A31">
              <w:t> </w:t>
            </w:r>
            <w:r w:rsidRPr="00484A31">
              <w:t>16; 1997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23.19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23.29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1998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lastRenderedPageBreak/>
              <w:t>r. 23.34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2001 No.</w:t>
            </w:r>
            <w:r w:rsidR="00545D6C" w:rsidRPr="00484A31">
              <w:t> </w:t>
            </w:r>
            <w:r w:rsidRPr="00484A31">
              <w:t>98</w:t>
            </w:r>
          </w:p>
        </w:tc>
      </w:tr>
      <w:tr w:rsidR="00FC1408" w:rsidRPr="00484A31" w:rsidTr="006C4CD2">
        <w:trPr>
          <w:cantSplit/>
        </w:trPr>
        <w:tc>
          <w:tcPr>
            <w:tcW w:w="1500" w:type="pct"/>
            <w:shd w:val="clear" w:color="auto" w:fill="auto"/>
          </w:tcPr>
          <w:p w:rsidR="00FC1408" w:rsidRPr="00484A31" w:rsidRDefault="00FC1408" w:rsidP="009F0F67">
            <w:pPr>
              <w:pStyle w:val="ENoteTableText"/>
              <w:keepNext/>
              <w:tabs>
                <w:tab w:val="center" w:leader="dot" w:pos="2268"/>
              </w:tabs>
              <w:rPr>
                <w:b/>
              </w:rPr>
            </w:pPr>
            <w:r w:rsidRPr="00484A31">
              <w:rPr>
                <w:b/>
              </w:rPr>
              <w:t>Part</w:t>
            </w:r>
            <w:r w:rsidR="00545D6C" w:rsidRPr="00484A31">
              <w:rPr>
                <w:b/>
              </w:rPr>
              <w:t> </w:t>
            </w:r>
            <w:r w:rsidRPr="00484A31">
              <w:rPr>
                <w:b/>
              </w:rPr>
              <w:t>2</w:t>
            </w:r>
          </w:p>
        </w:tc>
        <w:tc>
          <w:tcPr>
            <w:tcW w:w="3500" w:type="pct"/>
            <w:shd w:val="clear" w:color="auto" w:fill="auto"/>
          </w:tcPr>
          <w:p w:rsidR="00FC1408" w:rsidRPr="00484A31" w:rsidRDefault="00FC1408" w:rsidP="009F0F67">
            <w:pPr>
              <w:pStyle w:val="ENoteTableText"/>
              <w:keepN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011EE8">
            <w:pPr>
              <w:pStyle w:val="ENoteTableText"/>
              <w:tabs>
                <w:tab w:val="center" w:leader="dot" w:pos="2268"/>
              </w:tabs>
            </w:pPr>
            <w:r w:rsidRPr="00484A31">
              <w:t>Part</w:t>
            </w:r>
            <w:r w:rsidR="00545D6C" w:rsidRPr="00484A31">
              <w:t> </w:t>
            </w:r>
            <w:r w:rsidRPr="00484A31">
              <w:t>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86239A">
            <w:pPr>
              <w:pStyle w:val="ENoteTableText"/>
              <w:tabs>
                <w:tab w:val="center" w:leader="dot" w:pos="2268"/>
              </w:tabs>
            </w:pPr>
            <w:r w:rsidRPr="00484A31">
              <w:t>r 23.36</w:t>
            </w:r>
            <w:r w:rsidRPr="00484A31">
              <w:tab/>
            </w:r>
          </w:p>
        </w:tc>
        <w:tc>
          <w:tcPr>
            <w:tcW w:w="3500" w:type="pct"/>
            <w:shd w:val="clear" w:color="auto" w:fill="auto"/>
          </w:tcPr>
          <w:p w:rsidR="00FC1408" w:rsidRPr="00484A31" w:rsidRDefault="00FC1408" w:rsidP="0086239A">
            <w:pPr>
              <w:pStyle w:val="ENoteTableText"/>
              <w:tabs>
                <w:tab w:val="center" w:leader="dot" w:pos="2268"/>
              </w:tabs>
            </w:pPr>
            <w:r w:rsidRPr="00484A31">
              <w:t>ad No 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3</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23.39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ed C65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23.42</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4</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23.49</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5</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F2019L00376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23.50A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F2019L00376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23.50</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F2019L00376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Part</w:t>
            </w:r>
            <w:r w:rsidR="00545D6C" w:rsidRPr="00484A31">
              <w:rPr>
                <w:b/>
              </w:rPr>
              <w:t> </w:t>
            </w:r>
            <w:r w:rsidRPr="00484A31">
              <w:rPr>
                <w:b/>
              </w:rPr>
              <w:t>6</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Part</w:t>
            </w:r>
            <w:r w:rsidR="00545D6C" w:rsidRPr="00484A31">
              <w:t> </w:t>
            </w:r>
            <w:r w:rsidRPr="00484A31">
              <w:t>6</w:t>
            </w:r>
            <w:r w:rsidR="00765D4A"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F2020L00398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r 23.51</w:t>
            </w:r>
            <w:r w:rsidR="00765D4A"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F2020L00398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1</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1A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1A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2002 No.</w:t>
            </w:r>
            <w:r w:rsidR="00545D6C" w:rsidRPr="00484A31">
              <w:t> </w:t>
            </w:r>
            <w:r w:rsidRPr="00484A31">
              <w:t>317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F0232F">
            <w:pPr>
              <w:pStyle w:val="ENoteTableText"/>
              <w:keepNext/>
              <w:keepLines/>
              <w:tabs>
                <w:tab w:val="center" w:leader="dot" w:pos="2268"/>
              </w:tabs>
            </w:pPr>
            <w:r w:rsidRPr="00484A31">
              <w:t>Schedule</w:t>
            </w:r>
            <w:r w:rsidR="00545D6C" w:rsidRPr="00484A31">
              <w:t> </w:t>
            </w:r>
            <w:r w:rsidRPr="00484A31">
              <w:t>2</w:t>
            </w:r>
            <w:r w:rsidRPr="00484A31">
              <w:tab/>
            </w:r>
          </w:p>
        </w:tc>
        <w:tc>
          <w:tcPr>
            <w:tcW w:w="3500" w:type="pct"/>
            <w:shd w:val="clear" w:color="auto" w:fill="auto"/>
          </w:tcPr>
          <w:p w:rsidR="00FC1408" w:rsidRPr="00484A31" w:rsidRDefault="00FC1408" w:rsidP="00F0232F">
            <w:pPr>
              <w:pStyle w:val="ENoteTableText"/>
              <w:keepNext/>
              <w:keepLines/>
              <w:tabs>
                <w:tab w:val="center" w:leader="dot" w:pos="2268"/>
              </w:tabs>
            </w:pPr>
            <w:r w:rsidRPr="00484A31">
              <w:t>am. 1991 No.</w:t>
            </w:r>
            <w:r w:rsidR="00545D6C" w:rsidRPr="00484A31">
              <w:t> </w:t>
            </w:r>
            <w:r w:rsidRPr="00484A31">
              <w:t>456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1992 No.</w:t>
            </w:r>
            <w:r w:rsidR="00545D6C" w:rsidRPr="00484A31">
              <w:t> </w:t>
            </w:r>
            <w:r w:rsidRPr="00484A31">
              <w:t>148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1993 Nos. 227 and 341; 1995 No.</w:t>
            </w:r>
            <w:r w:rsidR="00545D6C" w:rsidRPr="00484A31">
              <w:t> </w:t>
            </w:r>
            <w:r w:rsidRPr="00484A31">
              <w:t>16; 2002 No.</w:t>
            </w:r>
            <w:r w:rsidR="00545D6C" w:rsidRPr="00484A31">
              <w:t> </w:t>
            </w:r>
            <w:r w:rsidRPr="00484A31">
              <w:t>59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lastRenderedPageBreak/>
              <w:t>Schedule</w:t>
            </w:r>
            <w:r w:rsidR="00545D6C" w:rsidRPr="00484A31">
              <w:t> </w:t>
            </w:r>
            <w:r w:rsidRPr="00484A31">
              <w:t>2A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1995 No.</w:t>
            </w:r>
            <w:r w:rsidR="00545D6C" w:rsidRPr="00484A31">
              <w:t> </w:t>
            </w:r>
            <w:r w:rsidRPr="00484A31">
              <w:t>16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2A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Nos. 16 and 427; 1997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141</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342; 1999 No.</w:t>
            </w:r>
            <w:r w:rsidR="00545D6C" w:rsidRPr="00484A31">
              <w:t> </w:t>
            </w:r>
            <w:r w:rsidRPr="00484A31">
              <w:t>349; 2000 No.</w:t>
            </w:r>
            <w:r w:rsidR="00545D6C" w:rsidRPr="00484A31">
              <w:t> </w:t>
            </w:r>
            <w:r w:rsidRPr="00484A31">
              <w:t>317; 2001 No.</w:t>
            </w:r>
            <w:r w:rsidR="00545D6C" w:rsidRPr="00484A31">
              <w:t> </w:t>
            </w:r>
            <w:r w:rsidRPr="00484A31">
              <w:t>345; 2002 Nos. 59 and 317; 2003 No.</w:t>
            </w:r>
            <w:r w:rsidR="00545D6C" w:rsidRPr="00484A31">
              <w:t> </w:t>
            </w:r>
            <w:r w:rsidRPr="00484A31">
              <w:t>316; 2005 No.</w:t>
            </w:r>
            <w:r w:rsidR="00545D6C" w:rsidRPr="00484A31">
              <w:t> </w:t>
            </w:r>
            <w:r w:rsidRPr="00484A31">
              <w:t>51; 2006 No.</w:t>
            </w:r>
            <w:r w:rsidR="00545D6C" w:rsidRPr="00484A31">
              <w:t> </w:t>
            </w:r>
            <w:r w:rsidRPr="00484A31">
              <w:t>55; 2007 No.</w:t>
            </w:r>
            <w:r w:rsidR="00545D6C" w:rsidRPr="00484A31">
              <w:t> </w:t>
            </w:r>
            <w:r w:rsidRPr="00484A31">
              <w:t>40; 2008 Nos. 178 and 279; 2009 No.</w:t>
            </w:r>
            <w:r w:rsidR="00545D6C" w:rsidRPr="00484A31">
              <w:t> </w:t>
            </w:r>
            <w:r w:rsidRPr="00484A31">
              <w:t>150; 2010 No.</w:t>
            </w:r>
            <w:r w:rsidR="00545D6C" w:rsidRPr="00484A31">
              <w:t> </w:t>
            </w:r>
            <w:r w:rsidRPr="00484A31">
              <w:t>181; 2011 No.</w:t>
            </w:r>
            <w:r w:rsidR="00545D6C" w:rsidRPr="00484A31">
              <w:t> </w:t>
            </w:r>
            <w:r w:rsidRPr="00484A31">
              <w:t>62; 2012 No.</w:t>
            </w:r>
            <w:r w:rsidR="00545D6C" w:rsidRPr="00484A31">
              <w:t> </w:t>
            </w:r>
            <w:r w:rsidRPr="00484A31">
              <w:t>66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Schedule</w:t>
            </w:r>
            <w:r w:rsidR="00545D6C" w:rsidRPr="00484A31">
              <w:rPr>
                <w:b/>
              </w:rPr>
              <w:t> </w:t>
            </w:r>
            <w:r w:rsidRPr="00484A31">
              <w:rPr>
                <w:b/>
              </w:rPr>
              <w:t>3</w:t>
            </w:r>
          </w:p>
        </w:tc>
        <w:tc>
          <w:tcPr>
            <w:tcW w:w="3500" w:type="pct"/>
            <w:shd w:val="clear" w:color="auto" w:fill="auto"/>
          </w:tcPr>
          <w:p w:rsidR="00FC1408" w:rsidRPr="00484A31" w:rsidRDefault="00FC1408" w:rsidP="0078118D">
            <w:pPr>
              <w:pStyle w:val="ENoteTableText"/>
              <w:tabs>
                <w:tab w:val="center" w:leader="dot" w:pos="2268"/>
              </w:tabs>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3 heading</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2001 No.</w:t>
            </w:r>
            <w:r w:rsidR="00545D6C" w:rsidRPr="00484A31">
              <w:t> </w:t>
            </w:r>
            <w:r w:rsidRPr="00484A31">
              <w:t>98; 2009 No.</w:t>
            </w:r>
            <w:r w:rsidR="00545D6C" w:rsidRPr="00484A31">
              <w:t> </w:t>
            </w:r>
            <w:r w:rsidRPr="00484A31">
              <w:t>332; No.</w:t>
            </w:r>
            <w:r w:rsidR="00545D6C" w:rsidRPr="00484A31">
              <w:t> </w:t>
            </w:r>
            <w:r w:rsidRPr="00484A31">
              <w:t>31, 2013</w:t>
            </w:r>
          </w:p>
        </w:tc>
      </w:tr>
      <w:tr w:rsidR="00FC1408" w:rsidRPr="00484A31" w:rsidTr="00AB27CB">
        <w:trPr>
          <w:cantSplit/>
        </w:trPr>
        <w:tc>
          <w:tcPr>
            <w:tcW w:w="1500" w:type="pct"/>
            <w:shd w:val="clear" w:color="auto" w:fill="auto"/>
          </w:tcPr>
          <w:p w:rsidR="00FC1408" w:rsidRPr="00484A31" w:rsidRDefault="00FC1408" w:rsidP="00AB27CB">
            <w:pPr>
              <w:pStyle w:val="ENoteTableText"/>
              <w:tabs>
                <w:tab w:val="center" w:leader="dot" w:pos="2268"/>
              </w:tabs>
            </w:pPr>
          </w:p>
        </w:tc>
        <w:tc>
          <w:tcPr>
            <w:tcW w:w="3500" w:type="pct"/>
            <w:shd w:val="clear" w:color="auto" w:fill="auto"/>
          </w:tcPr>
          <w:p w:rsidR="00FC1408" w:rsidRPr="00484A31" w:rsidRDefault="00FC1408" w:rsidP="008F6AE0">
            <w:pPr>
              <w:pStyle w:val="ENoteTableText"/>
              <w:tabs>
                <w:tab w:val="center" w:leader="dot" w:pos="2268"/>
              </w:tabs>
            </w:pPr>
            <w:r w:rsidRPr="00484A31">
              <w:t>rep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3</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1995 No.</w:t>
            </w:r>
            <w:r w:rsidR="00545D6C" w:rsidRPr="00484A31">
              <w:t> </w:t>
            </w:r>
            <w:r w:rsidRPr="00484A31">
              <w:t>16; 1998 No.</w:t>
            </w:r>
            <w:r w:rsidR="00545D6C" w:rsidRPr="00484A31">
              <w:t> </w:t>
            </w:r>
            <w:r w:rsidRPr="00484A31">
              <w:t>141; 2000 No.</w:t>
            </w:r>
            <w:r w:rsidR="00545D6C" w:rsidRPr="00484A31">
              <w:t> </w:t>
            </w:r>
            <w:r w:rsidRPr="00484A31">
              <w:t>317; 2001 No.</w:t>
            </w:r>
            <w:r w:rsidR="00545D6C" w:rsidRPr="00484A31">
              <w:t> </w:t>
            </w:r>
            <w:r w:rsidRPr="00484A31">
              <w:t>98; 2003 No.</w:t>
            </w:r>
            <w:r w:rsidR="00545D6C" w:rsidRPr="00484A31">
              <w:t> </w:t>
            </w:r>
            <w:r w:rsidRPr="00484A31">
              <w:t>213; 2011 No.</w:t>
            </w:r>
            <w:r w:rsidR="00545D6C" w:rsidRPr="00484A31">
              <w:t> </w:t>
            </w:r>
            <w:r w:rsidRPr="00484A31">
              <w:t>62; No 88, 2015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ed C65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F2018L01435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4</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rs. 1991 No.</w:t>
            </w:r>
            <w:r w:rsidR="00545D6C" w:rsidRPr="00484A31">
              <w:t> </w:t>
            </w:r>
            <w:r w:rsidRPr="00484A31">
              <w:t>456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1992 No.</w:t>
            </w:r>
            <w:r w:rsidR="00545D6C" w:rsidRPr="00484A31">
              <w:t> </w:t>
            </w:r>
            <w:r w:rsidRPr="00484A31">
              <w:t>148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1993 No.</w:t>
            </w:r>
            <w:r w:rsidR="00545D6C" w:rsidRPr="00484A31">
              <w:t> </w:t>
            </w:r>
            <w:r w:rsidRPr="00484A31">
              <w:t>340</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182; 1995 Nos. 20 and 427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1996 No.</w:t>
            </w:r>
            <w:r w:rsidR="00545D6C" w:rsidRPr="00484A31">
              <w:t> </w:t>
            </w:r>
            <w:r w:rsidRPr="00484A31">
              <w:t>271; 1997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1998 Nos. 257 and 342; 1999 No.</w:t>
            </w:r>
            <w:r w:rsidR="00545D6C" w:rsidRPr="00484A31">
              <w:t> </w:t>
            </w:r>
            <w:r w:rsidRPr="00484A31">
              <w:t>349; 2002 Nos. 173 and 317; 2004 Nos. 23 and 193; 2005 No.</w:t>
            </w:r>
            <w:r w:rsidR="00545D6C" w:rsidRPr="00484A31">
              <w:t> </w:t>
            </w:r>
            <w:r w:rsidRPr="00484A31">
              <w:t>51; 2007 No.</w:t>
            </w:r>
            <w:r w:rsidR="00545D6C" w:rsidRPr="00484A31">
              <w:t> </w:t>
            </w:r>
            <w:r w:rsidRPr="00484A31">
              <w:t>40; 2008 No.</w:t>
            </w:r>
            <w:r w:rsidR="00545D6C" w:rsidRPr="00484A31">
              <w:t> </w:t>
            </w:r>
            <w:r w:rsidRPr="00484A31">
              <w:t>279; 2012 No.</w:t>
            </w:r>
            <w:r w:rsidR="00545D6C" w:rsidRPr="00484A31">
              <w:t> </w:t>
            </w:r>
            <w:r w:rsidRPr="00484A31">
              <w:t>66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No.</w:t>
            </w:r>
            <w:r w:rsidR="00545D6C" w:rsidRPr="00484A31">
              <w:t> </w:t>
            </w:r>
            <w:r w:rsidRPr="00484A31">
              <w:t>31, 2013</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Schedule</w:t>
            </w:r>
            <w:r w:rsidR="00545D6C" w:rsidRPr="00484A31">
              <w:rPr>
                <w:b/>
              </w:rPr>
              <w:t> </w:t>
            </w:r>
            <w:r w:rsidRPr="00484A31">
              <w:rPr>
                <w:b/>
              </w:rPr>
              <w:t>5</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5</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1994 No.</w:t>
            </w:r>
            <w:r w:rsidR="00545D6C" w:rsidRPr="00484A31">
              <w:t> </w:t>
            </w:r>
            <w:r w:rsidRPr="00484A31">
              <w:t>387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345; 2008 No.</w:t>
            </w:r>
            <w:r w:rsidR="00545D6C" w:rsidRPr="00484A31">
              <w:t> </w:t>
            </w:r>
            <w:r w:rsidRPr="00484A31">
              <w:t>122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F2016L01754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6</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1998 No.</w:t>
            </w:r>
            <w:r w:rsidR="00545D6C" w:rsidRPr="00484A31">
              <w:t> </w:t>
            </w:r>
            <w:r w:rsidRPr="00484A31">
              <w:t>345; 2001 No.</w:t>
            </w:r>
            <w:r w:rsidR="00545D6C" w:rsidRPr="00484A31">
              <w:t> </w:t>
            </w:r>
            <w:r w:rsidRPr="00484A31">
              <w:t>184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2008 No.</w:t>
            </w:r>
            <w:r w:rsidR="00545D6C" w:rsidRPr="00484A31">
              <w:t> </w:t>
            </w:r>
            <w:r w:rsidRPr="00484A31">
              <w:t>279</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6A</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ad. 1994 No.</w:t>
            </w:r>
            <w:r w:rsidR="00545D6C" w:rsidRPr="00484A31">
              <w:t> </w:t>
            </w:r>
            <w:r w:rsidRPr="00484A31">
              <w:t>182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1997 No.</w:t>
            </w:r>
            <w:r w:rsidR="00545D6C" w:rsidRPr="00484A31">
              <w:t> </w:t>
            </w:r>
            <w:r w:rsidRPr="00484A31">
              <w:t>192</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am. 1997 No.</w:t>
            </w:r>
            <w:r w:rsidR="00545D6C" w:rsidRPr="00484A31">
              <w:t> </w:t>
            </w:r>
            <w:r w:rsidRPr="00484A31">
              <w:t>345</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1998 No.</w:t>
            </w:r>
            <w:r w:rsidR="00545D6C" w:rsidRPr="00484A31">
              <w:t> </w:t>
            </w:r>
            <w:r w:rsidRPr="00484A31">
              <w:t>257</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rep. 1999 No.</w:t>
            </w:r>
            <w:r w:rsidR="00545D6C" w:rsidRPr="00484A31">
              <w:t> </w:t>
            </w:r>
            <w:r w:rsidRPr="00484A31">
              <w:t>184</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rPr>
                <w:b/>
              </w:rPr>
            </w:pPr>
            <w:r w:rsidRPr="00484A31">
              <w:rPr>
                <w:b/>
              </w:rPr>
              <w:t>Schedule</w:t>
            </w:r>
            <w:r w:rsidR="00545D6C" w:rsidRPr="00484A31">
              <w:rPr>
                <w:b/>
              </w:rPr>
              <w:t> </w:t>
            </w:r>
            <w:r w:rsidRPr="00484A31">
              <w:rPr>
                <w:b/>
              </w:rPr>
              <w:t>7</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7</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1991 No.</w:t>
            </w:r>
            <w:r w:rsidR="00545D6C" w:rsidRPr="00484A31">
              <w:t> </w:t>
            </w:r>
            <w:r w:rsidRPr="00484A31">
              <w:t>456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1992 No.</w:t>
            </w:r>
            <w:r w:rsidR="00545D6C" w:rsidRPr="00484A31">
              <w:t> </w:t>
            </w:r>
            <w:r w:rsidRPr="00484A31">
              <w:t>148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am 1993 Nos. 113 and 340; 1994 No.</w:t>
            </w:r>
            <w:r w:rsidR="00545D6C" w:rsidRPr="00484A31">
              <w:t> </w:t>
            </w:r>
            <w:r w:rsidRPr="00484A31">
              <w:t>317; 1995 Nos. 16, 82 and 427; 1997 Nos. 192 and 345; 1998 Nos. 264, 319, 342 and 345; 1999 Nos. 261 and 349; 2000 No.</w:t>
            </w:r>
            <w:r w:rsidR="00545D6C" w:rsidRPr="00484A31">
              <w:t> </w:t>
            </w:r>
            <w:r w:rsidRPr="00484A31">
              <w:t>317; 2001 Nos. 98 and 345; 2002 Nos. 59 and 173; 2003 Nos. 213 and 316; 2006 No.</w:t>
            </w:r>
            <w:r w:rsidR="00545D6C" w:rsidRPr="00484A31">
              <w:t> </w:t>
            </w:r>
            <w:r w:rsidRPr="00484A31">
              <w:t>355; 2007 No.</w:t>
            </w:r>
            <w:r w:rsidR="00545D6C" w:rsidRPr="00484A31">
              <w:t> </w:t>
            </w:r>
            <w:r w:rsidRPr="00484A31">
              <w:t>40; 2008 Nos. 122 and 178; 2010 No.</w:t>
            </w:r>
            <w:r w:rsidR="00545D6C" w:rsidRPr="00484A31">
              <w:t> </w:t>
            </w:r>
            <w:r w:rsidRPr="00484A31">
              <w:t>181</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2012 No.</w:t>
            </w:r>
            <w:r w:rsidR="00545D6C" w:rsidRPr="00484A31">
              <w:t> </w:t>
            </w:r>
            <w:r w:rsidRPr="00484A31">
              <w:t>66</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pPr>
              <w:pStyle w:val="ENoteTableText"/>
              <w:tabs>
                <w:tab w:val="center" w:leader="dot" w:pos="2268"/>
              </w:tabs>
            </w:pPr>
            <w:r w:rsidRPr="00484A31">
              <w:t>am 2012 Nos. 66 and 221; No.</w:t>
            </w:r>
            <w:r w:rsidR="00545D6C" w:rsidRPr="00484A31">
              <w:t> </w:t>
            </w:r>
            <w:r w:rsidRPr="00484A31">
              <w:t>31, 2013; No 88, 2015; F2016L01306; F2018L01435; F2019L00376</w:t>
            </w:r>
          </w:p>
        </w:tc>
      </w:tr>
      <w:tr w:rsidR="00FC1408" w:rsidRPr="00484A31" w:rsidTr="006C4CD2">
        <w:trPr>
          <w:cantSplit/>
        </w:trPr>
        <w:tc>
          <w:tcPr>
            <w:tcW w:w="1500" w:type="pct"/>
            <w:shd w:val="clear" w:color="auto" w:fill="auto"/>
          </w:tcPr>
          <w:p w:rsidR="00FC1408" w:rsidRPr="00484A31" w:rsidRDefault="00FC1408" w:rsidP="0088531C">
            <w:pPr>
              <w:pStyle w:val="ENoteTableText"/>
              <w:widowControl w:val="0"/>
              <w:tabs>
                <w:tab w:val="center" w:leader="dot" w:pos="2268"/>
              </w:tabs>
              <w:rPr>
                <w:b/>
              </w:rPr>
            </w:pPr>
            <w:r w:rsidRPr="00484A31">
              <w:rPr>
                <w:b/>
              </w:rPr>
              <w:t>Schedule</w:t>
            </w:r>
            <w:r w:rsidR="00545D6C" w:rsidRPr="00484A31">
              <w:rPr>
                <w:b/>
              </w:rPr>
              <w:t> </w:t>
            </w:r>
            <w:r w:rsidRPr="00484A31">
              <w:rPr>
                <w:b/>
              </w:rPr>
              <w:t>8</w:t>
            </w:r>
          </w:p>
        </w:tc>
        <w:tc>
          <w:tcPr>
            <w:tcW w:w="3500" w:type="pct"/>
            <w:shd w:val="clear" w:color="auto" w:fill="auto"/>
          </w:tcPr>
          <w:p w:rsidR="00FC1408" w:rsidRPr="00484A31" w:rsidRDefault="00FC1408" w:rsidP="0078118D">
            <w:pPr>
              <w:pStyle w:val="ENoteTableText"/>
              <w:tabs>
                <w:tab w:val="center" w:leader="dot" w:pos="2268"/>
              </w:tabs>
              <w:rPr>
                <w:b/>
              </w:rPr>
            </w:pP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r w:rsidRPr="00484A31">
              <w:t>Schedule</w:t>
            </w:r>
            <w:r w:rsidR="00545D6C" w:rsidRPr="00484A31">
              <w:t> </w:t>
            </w:r>
            <w:r w:rsidRPr="00484A31">
              <w:t>8</w:t>
            </w:r>
            <w:r w:rsidRPr="00484A31">
              <w:tab/>
            </w:r>
          </w:p>
        </w:tc>
        <w:tc>
          <w:tcPr>
            <w:tcW w:w="3500" w:type="pct"/>
            <w:shd w:val="clear" w:color="auto" w:fill="auto"/>
          </w:tcPr>
          <w:p w:rsidR="00FC1408" w:rsidRPr="00484A31" w:rsidRDefault="00FC1408" w:rsidP="0078118D">
            <w:pPr>
              <w:pStyle w:val="ENoteTableText"/>
              <w:tabs>
                <w:tab w:val="center" w:leader="dot" w:pos="2268"/>
              </w:tabs>
            </w:pPr>
            <w:r w:rsidRPr="00484A31">
              <w:t>am. 1992 No.</w:t>
            </w:r>
            <w:r w:rsidR="00545D6C" w:rsidRPr="00484A31">
              <w:t> </w:t>
            </w:r>
            <w:r w:rsidRPr="00484A31">
              <w:t>148</w:t>
            </w:r>
          </w:p>
        </w:tc>
      </w:tr>
      <w:tr w:rsidR="00FC1408" w:rsidRPr="00484A31" w:rsidTr="006C4CD2">
        <w:trPr>
          <w:cantSplit/>
        </w:trPr>
        <w:tc>
          <w:tcPr>
            <w:tcW w:w="1500" w:type="pct"/>
            <w:shd w:val="clear" w:color="auto" w:fill="auto"/>
          </w:tcPr>
          <w:p w:rsidR="00FC1408" w:rsidRPr="00484A31" w:rsidRDefault="00FC1408" w:rsidP="0078118D">
            <w:pPr>
              <w:pStyle w:val="ENoteTableText"/>
              <w:tabs>
                <w:tab w:val="center" w:leader="dot" w:pos="2268"/>
              </w:tabs>
            </w:pPr>
          </w:p>
        </w:tc>
        <w:tc>
          <w:tcPr>
            <w:tcW w:w="3500" w:type="pct"/>
            <w:shd w:val="clear" w:color="auto" w:fill="auto"/>
          </w:tcPr>
          <w:p w:rsidR="00FC1408" w:rsidRPr="00484A31" w:rsidRDefault="00FC1408" w:rsidP="0078118D">
            <w:pPr>
              <w:pStyle w:val="ENoteTableText"/>
              <w:tabs>
                <w:tab w:val="center" w:leader="dot" w:pos="2268"/>
              </w:tabs>
            </w:pPr>
            <w:r w:rsidRPr="00484A31">
              <w:t>rs. 1993 No.</w:t>
            </w:r>
            <w:r w:rsidR="00545D6C" w:rsidRPr="00484A31">
              <w:t> </w:t>
            </w:r>
            <w:r w:rsidRPr="00484A31">
              <w:t>113</w:t>
            </w:r>
          </w:p>
        </w:tc>
      </w:tr>
      <w:tr w:rsidR="00FC1408" w:rsidRPr="00484A31" w:rsidTr="006C4CD2">
        <w:trPr>
          <w:cantSplit/>
        </w:trPr>
        <w:tc>
          <w:tcPr>
            <w:tcW w:w="1500" w:type="pct"/>
            <w:tcBorders>
              <w:bottom w:val="single" w:sz="12" w:space="0" w:color="auto"/>
            </w:tcBorders>
            <w:shd w:val="clear" w:color="auto" w:fill="auto"/>
          </w:tcPr>
          <w:p w:rsidR="00FC1408" w:rsidRPr="00484A31" w:rsidRDefault="00FC1408" w:rsidP="0078118D">
            <w:pPr>
              <w:pStyle w:val="ENoteTableText"/>
              <w:tabs>
                <w:tab w:val="center" w:leader="dot" w:pos="2268"/>
              </w:tabs>
            </w:pPr>
          </w:p>
        </w:tc>
        <w:tc>
          <w:tcPr>
            <w:tcW w:w="3500" w:type="pct"/>
            <w:tcBorders>
              <w:bottom w:val="single" w:sz="12" w:space="0" w:color="auto"/>
            </w:tcBorders>
            <w:shd w:val="clear" w:color="auto" w:fill="auto"/>
          </w:tcPr>
          <w:p w:rsidR="00FC1408" w:rsidRPr="00484A31" w:rsidRDefault="00FC1408" w:rsidP="0078118D">
            <w:pPr>
              <w:pStyle w:val="ENoteTableText"/>
              <w:tabs>
                <w:tab w:val="center" w:leader="dot" w:pos="2268"/>
              </w:tabs>
            </w:pPr>
            <w:r w:rsidRPr="00484A31">
              <w:t>am. 1993 No.</w:t>
            </w:r>
            <w:r w:rsidR="00545D6C" w:rsidRPr="00484A31">
              <w:t> </w:t>
            </w:r>
            <w:r w:rsidRPr="00484A31">
              <w:t>340; 1994 No.</w:t>
            </w:r>
            <w:r w:rsidR="00545D6C" w:rsidRPr="00484A31">
              <w:t> </w:t>
            </w:r>
            <w:r w:rsidRPr="00484A31">
              <w:t>317; 1998 No.</w:t>
            </w:r>
            <w:r w:rsidR="00545D6C" w:rsidRPr="00484A31">
              <w:t> </w:t>
            </w:r>
            <w:r w:rsidRPr="00484A31">
              <w:t>345; 1999 No.</w:t>
            </w:r>
            <w:r w:rsidR="00545D6C" w:rsidRPr="00484A31">
              <w:t> </w:t>
            </w:r>
            <w:r w:rsidRPr="00484A31">
              <w:t>184; 2006 No.</w:t>
            </w:r>
            <w:r w:rsidR="00545D6C" w:rsidRPr="00484A31">
              <w:t> </w:t>
            </w:r>
            <w:r w:rsidRPr="00484A31">
              <w:t>355; F2016L01754</w:t>
            </w:r>
          </w:p>
        </w:tc>
      </w:tr>
    </w:tbl>
    <w:p w:rsidR="00507CA0" w:rsidRPr="00484A31" w:rsidRDefault="00507CA0" w:rsidP="00F90E1A">
      <w:pPr>
        <w:pStyle w:val="Tabletext"/>
      </w:pPr>
    </w:p>
    <w:p w:rsidR="008E6B09" w:rsidRPr="00484A31" w:rsidRDefault="008E6B09" w:rsidP="006E7B0E">
      <w:pPr>
        <w:sectPr w:rsidR="008E6B09" w:rsidRPr="00484A31" w:rsidSect="00A0115E">
          <w:headerReference w:type="even" r:id="rId28"/>
          <w:headerReference w:type="default" r:id="rId29"/>
          <w:footerReference w:type="even" r:id="rId30"/>
          <w:footerReference w:type="default" r:id="rId31"/>
          <w:pgSz w:w="11907" w:h="16839"/>
          <w:pgMar w:top="2325" w:right="1797" w:bottom="1440" w:left="1797" w:header="720" w:footer="709" w:gutter="0"/>
          <w:cols w:space="708"/>
          <w:docGrid w:linePitch="360"/>
        </w:sectPr>
      </w:pPr>
    </w:p>
    <w:p w:rsidR="0052423B" w:rsidRPr="00484A31" w:rsidRDefault="0052423B" w:rsidP="007602AB"/>
    <w:sectPr w:rsidR="0052423B" w:rsidRPr="00484A31" w:rsidSect="00A0115E">
      <w:headerReference w:type="even" r:id="rId32"/>
      <w:headerReference w:type="default" r:id="rId33"/>
      <w:footerReference w:type="even" r:id="rId34"/>
      <w:footerReference w:type="default" r:id="rId35"/>
      <w:headerReference w:type="first" r:id="rId36"/>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2B" w:rsidRDefault="0020592B">
      <w:r>
        <w:separator/>
      </w:r>
    </w:p>
  </w:endnote>
  <w:endnote w:type="continuationSeparator" w:id="0">
    <w:p w:rsidR="0020592B" w:rsidRDefault="0020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Default="0020592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i/>
              <w:sz w:val="16"/>
              <w:szCs w:val="16"/>
            </w:rPr>
          </w:pP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15E">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115E">
            <w:rPr>
              <w:i/>
              <w:noProof/>
              <w:sz w:val="16"/>
              <w:szCs w:val="16"/>
            </w:rPr>
            <w:t>43</w:t>
          </w:r>
          <w:r w:rsidRPr="007B3B51">
            <w:rPr>
              <w:i/>
              <w:sz w:val="16"/>
              <w:szCs w:val="16"/>
            </w:rPr>
            <w:fldChar w:fldCharType="end"/>
          </w:r>
        </w:p>
      </w:tc>
    </w:tr>
    <w:tr w:rsidR="0020592B" w:rsidRPr="00130F37" w:rsidTr="00B04F7F">
      <w:tc>
        <w:tcPr>
          <w:tcW w:w="1499" w:type="pct"/>
          <w:gridSpan w:val="2"/>
        </w:tcPr>
        <w:p w:rsidR="0020592B" w:rsidRPr="00130F37" w:rsidRDefault="0020592B"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72CD">
            <w:rPr>
              <w:sz w:val="16"/>
              <w:szCs w:val="16"/>
            </w:rPr>
            <w:t>70</w:t>
          </w:r>
          <w:r w:rsidRPr="00130F37">
            <w:rPr>
              <w:sz w:val="16"/>
              <w:szCs w:val="16"/>
            </w:rPr>
            <w:fldChar w:fldCharType="end"/>
          </w:r>
        </w:p>
      </w:tc>
      <w:tc>
        <w:tcPr>
          <w:tcW w:w="1999" w:type="pct"/>
        </w:tcPr>
        <w:p w:rsidR="0020592B" w:rsidRPr="00130F37" w:rsidRDefault="0020592B"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272CD">
            <w:rPr>
              <w:sz w:val="16"/>
              <w:szCs w:val="16"/>
            </w:rPr>
            <w:t>26/08/2020</w:t>
          </w:r>
          <w:r w:rsidRPr="00130F37">
            <w:rPr>
              <w:sz w:val="16"/>
              <w:szCs w:val="16"/>
            </w:rPr>
            <w:fldChar w:fldCharType="end"/>
          </w:r>
        </w:p>
      </w:tc>
      <w:tc>
        <w:tcPr>
          <w:tcW w:w="1502" w:type="pct"/>
          <w:gridSpan w:val="2"/>
        </w:tcPr>
        <w:p w:rsidR="0020592B" w:rsidRPr="00130F37" w:rsidRDefault="0020592B"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72CD">
            <w:rPr>
              <w:noProof/>
              <w:sz w:val="16"/>
              <w:szCs w:val="16"/>
            </w:rPr>
            <w:t>17/09/2020</w:t>
          </w:r>
          <w:r w:rsidRPr="00130F37">
            <w:rPr>
              <w:sz w:val="16"/>
              <w:szCs w:val="16"/>
            </w:rPr>
            <w:fldChar w:fldCharType="end"/>
          </w:r>
        </w:p>
      </w:tc>
    </w:tr>
  </w:tbl>
  <w:p w:rsidR="0020592B" w:rsidRPr="00507CA0" w:rsidRDefault="0020592B" w:rsidP="00507CA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5B05">
            <w:rPr>
              <w:i/>
              <w:noProof/>
              <w:sz w:val="16"/>
              <w:szCs w:val="16"/>
            </w:rPr>
            <w:t>45</w:t>
          </w:r>
          <w:r w:rsidRPr="007B3B51">
            <w:rPr>
              <w:i/>
              <w:sz w:val="16"/>
              <w:szCs w:val="16"/>
            </w:rPr>
            <w:fldChar w:fldCharType="end"/>
          </w: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72CD">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p>
      </w:tc>
    </w:tr>
    <w:tr w:rsidR="0020592B" w:rsidRPr="0055472E" w:rsidTr="00B04F7F">
      <w:tc>
        <w:tcPr>
          <w:tcW w:w="1499" w:type="pct"/>
          <w:gridSpan w:val="2"/>
        </w:tcPr>
        <w:p w:rsidR="0020592B" w:rsidRPr="0055472E" w:rsidRDefault="0020592B" w:rsidP="006E7B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72CD">
            <w:rPr>
              <w:sz w:val="16"/>
              <w:szCs w:val="16"/>
            </w:rPr>
            <w:t>70</w:t>
          </w:r>
          <w:r w:rsidRPr="0055472E">
            <w:rPr>
              <w:sz w:val="16"/>
              <w:szCs w:val="16"/>
            </w:rPr>
            <w:fldChar w:fldCharType="end"/>
          </w:r>
        </w:p>
      </w:tc>
      <w:tc>
        <w:tcPr>
          <w:tcW w:w="1999" w:type="pct"/>
        </w:tcPr>
        <w:p w:rsidR="0020592B" w:rsidRPr="0055472E" w:rsidRDefault="0020592B" w:rsidP="006E7B0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272CD">
            <w:rPr>
              <w:sz w:val="16"/>
              <w:szCs w:val="16"/>
            </w:rPr>
            <w:t>26/08/2020</w:t>
          </w:r>
          <w:r w:rsidRPr="0055472E">
            <w:rPr>
              <w:sz w:val="16"/>
              <w:szCs w:val="16"/>
            </w:rPr>
            <w:fldChar w:fldCharType="end"/>
          </w:r>
        </w:p>
      </w:tc>
      <w:tc>
        <w:tcPr>
          <w:tcW w:w="1502" w:type="pct"/>
          <w:gridSpan w:val="2"/>
        </w:tcPr>
        <w:p w:rsidR="0020592B" w:rsidRPr="0055472E" w:rsidRDefault="0020592B" w:rsidP="006E7B0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72CD">
            <w:rPr>
              <w:sz w:val="16"/>
              <w:szCs w:val="16"/>
            </w:rPr>
            <w:instrText>17/09/2020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272CD">
            <w:rPr>
              <w:sz w:val="16"/>
              <w:szCs w:val="16"/>
            </w:rPr>
            <w:instrText>17/09/2020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72CD">
            <w:rPr>
              <w:noProof/>
              <w:sz w:val="16"/>
              <w:szCs w:val="16"/>
            </w:rPr>
            <w:t>17/09/2020</w:t>
          </w:r>
          <w:r w:rsidRPr="0055472E">
            <w:rPr>
              <w:sz w:val="16"/>
              <w:szCs w:val="16"/>
            </w:rPr>
            <w:fldChar w:fldCharType="end"/>
          </w:r>
        </w:p>
      </w:tc>
    </w:tr>
  </w:tbl>
  <w:p w:rsidR="0020592B" w:rsidRPr="00507CA0" w:rsidRDefault="0020592B" w:rsidP="00507CA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i/>
              <w:sz w:val="16"/>
              <w:szCs w:val="16"/>
            </w:rPr>
          </w:pP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72CD">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5B05">
            <w:rPr>
              <w:i/>
              <w:noProof/>
              <w:sz w:val="16"/>
              <w:szCs w:val="16"/>
            </w:rPr>
            <w:t>45</w:t>
          </w:r>
          <w:r w:rsidRPr="007B3B51">
            <w:rPr>
              <w:i/>
              <w:sz w:val="16"/>
              <w:szCs w:val="16"/>
            </w:rPr>
            <w:fldChar w:fldCharType="end"/>
          </w:r>
        </w:p>
      </w:tc>
    </w:tr>
    <w:tr w:rsidR="0020592B" w:rsidRPr="00130F37" w:rsidTr="00B04F7F">
      <w:tc>
        <w:tcPr>
          <w:tcW w:w="1499" w:type="pct"/>
          <w:gridSpan w:val="2"/>
        </w:tcPr>
        <w:p w:rsidR="0020592B" w:rsidRPr="00130F37" w:rsidRDefault="0020592B"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72CD">
            <w:rPr>
              <w:sz w:val="16"/>
              <w:szCs w:val="16"/>
            </w:rPr>
            <w:t>70</w:t>
          </w:r>
          <w:r w:rsidRPr="00130F37">
            <w:rPr>
              <w:sz w:val="16"/>
              <w:szCs w:val="16"/>
            </w:rPr>
            <w:fldChar w:fldCharType="end"/>
          </w:r>
        </w:p>
      </w:tc>
      <w:tc>
        <w:tcPr>
          <w:tcW w:w="1999" w:type="pct"/>
        </w:tcPr>
        <w:p w:rsidR="0020592B" w:rsidRPr="00130F37" w:rsidRDefault="0020592B"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272CD">
            <w:rPr>
              <w:sz w:val="16"/>
              <w:szCs w:val="16"/>
            </w:rPr>
            <w:t>26/08/2020</w:t>
          </w:r>
          <w:r w:rsidRPr="00130F37">
            <w:rPr>
              <w:sz w:val="16"/>
              <w:szCs w:val="16"/>
            </w:rPr>
            <w:fldChar w:fldCharType="end"/>
          </w:r>
        </w:p>
      </w:tc>
      <w:tc>
        <w:tcPr>
          <w:tcW w:w="1502" w:type="pct"/>
          <w:gridSpan w:val="2"/>
        </w:tcPr>
        <w:p w:rsidR="0020592B" w:rsidRPr="00130F37" w:rsidRDefault="0020592B"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72CD">
            <w:rPr>
              <w:noProof/>
              <w:sz w:val="16"/>
              <w:szCs w:val="16"/>
            </w:rPr>
            <w:t>17/09/2020</w:t>
          </w:r>
          <w:r w:rsidRPr="00130F37">
            <w:rPr>
              <w:sz w:val="16"/>
              <w:szCs w:val="16"/>
            </w:rPr>
            <w:fldChar w:fldCharType="end"/>
          </w:r>
        </w:p>
      </w:tc>
    </w:tr>
  </w:tbl>
  <w:p w:rsidR="0020592B" w:rsidRPr="00507CA0" w:rsidRDefault="0020592B" w:rsidP="00507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Default="0020592B" w:rsidP="008B2BC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ED79B6" w:rsidRDefault="0020592B" w:rsidP="008B2B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5B05">
            <w:rPr>
              <w:i/>
              <w:noProof/>
              <w:sz w:val="16"/>
              <w:szCs w:val="16"/>
            </w:rPr>
            <w:t>xlv</w:t>
          </w:r>
          <w:r w:rsidRPr="007B3B51">
            <w:rPr>
              <w:i/>
              <w:sz w:val="16"/>
              <w:szCs w:val="16"/>
            </w:rPr>
            <w:fldChar w:fldCharType="end"/>
          </w: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72CD">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p>
      </w:tc>
    </w:tr>
    <w:tr w:rsidR="0020592B" w:rsidRPr="0055472E" w:rsidTr="00B04F7F">
      <w:tc>
        <w:tcPr>
          <w:tcW w:w="1499" w:type="pct"/>
          <w:gridSpan w:val="2"/>
        </w:tcPr>
        <w:p w:rsidR="0020592B" w:rsidRPr="0055472E" w:rsidRDefault="0020592B" w:rsidP="006E7B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72CD">
            <w:rPr>
              <w:sz w:val="16"/>
              <w:szCs w:val="16"/>
            </w:rPr>
            <w:t>70</w:t>
          </w:r>
          <w:r w:rsidRPr="0055472E">
            <w:rPr>
              <w:sz w:val="16"/>
              <w:szCs w:val="16"/>
            </w:rPr>
            <w:fldChar w:fldCharType="end"/>
          </w:r>
        </w:p>
      </w:tc>
      <w:tc>
        <w:tcPr>
          <w:tcW w:w="1999" w:type="pct"/>
        </w:tcPr>
        <w:p w:rsidR="0020592B" w:rsidRPr="0055472E" w:rsidRDefault="0020592B" w:rsidP="006E7B0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272CD">
            <w:rPr>
              <w:sz w:val="16"/>
              <w:szCs w:val="16"/>
            </w:rPr>
            <w:t>26/08/2020</w:t>
          </w:r>
          <w:r w:rsidRPr="0055472E">
            <w:rPr>
              <w:sz w:val="16"/>
              <w:szCs w:val="16"/>
            </w:rPr>
            <w:fldChar w:fldCharType="end"/>
          </w:r>
        </w:p>
      </w:tc>
      <w:tc>
        <w:tcPr>
          <w:tcW w:w="1502" w:type="pct"/>
          <w:gridSpan w:val="2"/>
        </w:tcPr>
        <w:p w:rsidR="0020592B" w:rsidRPr="0055472E" w:rsidRDefault="0020592B" w:rsidP="006E7B0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72CD">
            <w:rPr>
              <w:sz w:val="16"/>
              <w:szCs w:val="16"/>
            </w:rPr>
            <w:instrText>17/09/2020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272CD">
            <w:rPr>
              <w:sz w:val="16"/>
              <w:szCs w:val="16"/>
            </w:rPr>
            <w:instrText>17/09/2020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72CD">
            <w:rPr>
              <w:noProof/>
              <w:sz w:val="16"/>
              <w:szCs w:val="16"/>
            </w:rPr>
            <w:t>17/09/2020</w:t>
          </w:r>
          <w:r w:rsidRPr="0055472E">
            <w:rPr>
              <w:sz w:val="16"/>
              <w:szCs w:val="16"/>
            </w:rPr>
            <w:fldChar w:fldCharType="end"/>
          </w:r>
        </w:p>
      </w:tc>
    </w:tr>
  </w:tbl>
  <w:p w:rsidR="0020592B" w:rsidRPr="00507CA0" w:rsidRDefault="0020592B" w:rsidP="00507CA0">
    <w:pPr>
      <w:pStyle w:val="Footer"/>
      <w:rPr>
        <w:rFonts w:eastAsia="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i/>
              <w:sz w:val="16"/>
              <w:szCs w:val="16"/>
            </w:rPr>
          </w:pP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15E">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115E">
            <w:rPr>
              <w:i/>
              <w:noProof/>
              <w:sz w:val="16"/>
              <w:szCs w:val="16"/>
            </w:rPr>
            <w:t>i</w:t>
          </w:r>
          <w:r w:rsidRPr="007B3B51">
            <w:rPr>
              <w:i/>
              <w:sz w:val="16"/>
              <w:szCs w:val="16"/>
            </w:rPr>
            <w:fldChar w:fldCharType="end"/>
          </w:r>
        </w:p>
      </w:tc>
    </w:tr>
    <w:tr w:rsidR="0020592B" w:rsidRPr="00130F37" w:rsidTr="00B04F7F">
      <w:tc>
        <w:tcPr>
          <w:tcW w:w="1499" w:type="pct"/>
          <w:gridSpan w:val="2"/>
        </w:tcPr>
        <w:p w:rsidR="0020592B" w:rsidRPr="00130F37" w:rsidRDefault="0020592B"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72CD">
            <w:rPr>
              <w:sz w:val="16"/>
              <w:szCs w:val="16"/>
            </w:rPr>
            <w:t>70</w:t>
          </w:r>
          <w:r w:rsidRPr="00130F37">
            <w:rPr>
              <w:sz w:val="16"/>
              <w:szCs w:val="16"/>
            </w:rPr>
            <w:fldChar w:fldCharType="end"/>
          </w:r>
        </w:p>
      </w:tc>
      <w:tc>
        <w:tcPr>
          <w:tcW w:w="1999" w:type="pct"/>
        </w:tcPr>
        <w:p w:rsidR="0020592B" w:rsidRPr="00130F37" w:rsidRDefault="0020592B"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272CD">
            <w:rPr>
              <w:sz w:val="16"/>
              <w:szCs w:val="16"/>
            </w:rPr>
            <w:t>26/08/2020</w:t>
          </w:r>
          <w:r w:rsidRPr="00130F37">
            <w:rPr>
              <w:sz w:val="16"/>
              <w:szCs w:val="16"/>
            </w:rPr>
            <w:fldChar w:fldCharType="end"/>
          </w:r>
        </w:p>
      </w:tc>
      <w:tc>
        <w:tcPr>
          <w:tcW w:w="1502" w:type="pct"/>
          <w:gridSpan w:val="2"/>
        </w:tcPr>
        <w:p w:rsidR="0020592B" w:rsidRPr="00130F37" w:rsidRDefault="0020592B"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72CD">
            <w:rPr>
              <w:noProof/>
              <w:sz w:val="16"/>
              <w:szCs w:val="16"/>
            </w:rPr>
            <w:t>17/09/2020</w:t>
          </w:r>
          <w:r w:rsidRPr="00130F37">
            <w:rPr>
              <w:sz w:val="16"/>
              <w:szCs w:val="16"/>
            </w:rPr>
            <w:fldChar w:fldCharType="end"/>
          </w:r>
        </w:p>
      </w:tc>
    </w:tr>
  </w:tbl>
  <w:p w:rsidR="0020592B" w:rsidRPr="00507CA0" w:rsidRDefault="0020592B" w:rsidP="00507C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115E">
            <w:rPr>
              <w:i/>
              <w:noProof/>
              <w:sz w:val="16"/>
              <w:szCs w:val="16"/>
            </w:rPr>
            <w:t>16</w:t>
          </w:r>
          <w:r w:rsidRPr="007B3B51">
            <w:rPr>
              <w:i/>
              <w:sz w:val="16"/>
              <w:szCs w:val="16"/>
            </w:rPr>
            <w:fldChar w:fldCharType="end"/>
          </w: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15E">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p>
      </w:tc>
    </w:tr>
    <w:tr w:rsidR="0020592B" w:rsidRPr="0055472E" w:rsidTr="00B04F7F">
      <w:tc>
        <w:tcPr>
          <w:tcW w:w="1499" w:type="pct"/>
          <w:gridSpan w:val="2"/>
        </w:tcPr>
        <w:p w:rsidR="0020592B" w:rsidRPr="0055472E" w:rsidRDefault="0020592B" w:rsidP="006E7B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72CD">
            <w:rPr>
              <w:sz w:val="16"/>
              <w:szCs w:val="16"/>
            </w:rPr>
            <w:t>70</w:t>
          </w:r>
          <w:r w:rsidRPr="0055472E">
            <w:rPr>
              <w:sz w:val="16"/>
              <w:szCs w:val="16"/>
            </w:rPr>
            <w:fldChar w:fldCharType="end"/>
          </w:r>
        </w:p>
      </w:tc>
      <w:tc>
        <w:tcPr>
          <w:tcW w:w="1999" w:type="pct"/>
        </w:tcPr>
        <w:p w:rsidR="0020592B" w:rsidRPr="0055472E" w:rsidRDefault="0020592B" w:rsidP="006E7B0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272CD">
            <w:rPr>
              <w:sz w:val="16"/>
              <w:szCs w:val="16"/>
            </w:rPr>
            <w:t>26/08/2020</w:t>
          </w:r>
          <w:r w:rsidRPr="0055472E">
            <w:rPr>
              <w:sz w:val="16"/>
              <w:szCs w:val="16"/>
            </w:rPr>
            <w:fldChar w:fldCharType="end"/>
          </w:r>
        </w:p>
      </w:tc>
      <w:tc>
        <w:tcPr>
          <w:tcW w:w="1502" w:type="pct"/>
          <w:gridSpan w:val="2"/>
        </w:tcPr>
        <w:p w:rsidR="0020592B" w:rsidRPr="0055472E" w:rsidRDefault="0020592B" w:rsidP="006E7B0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72CD">
            <w:rPr>
              <w:sz w:val="16"/>
              <w:szCs w:val="16"/>
            </w:rPr>
            <w:instrText>17/09/2020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272CD">
            <w:rPr>
              <w:sz w:val="16"/>
              <w:szCs w:val="16"/>
            </w:rPr>
            <w:instrText>17/09/2020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72CD">
            <w:rPr>
              <w:noProof/>
              <w:sz w:val="16"/>
              <w:szCs w:val="16"/>
            </w:rPr>
            <w:t>17/09/2020</w:t>
          </w:r>
          <w:r w:rsidRPr="0055472E">
            <w:rPr>
              <w:sz w:val="16"/>
              <w:szCs w:val="16"/>
            </w:rPr>
            <w:fldChar w:fldCharType="end"/>
          </w:r>
        </w:p>
      </w:tc>
    </w:tr>
  </w:tbl>
  <w:p w:rsidR="0020592B" w:rsidRPr="00507CA0" w:rsidRDefault="0020592B" w:rsidP="00507CA0">
    <w:pPr>
      <w:pStyle w:val="Footer"/>
      <w:rPr>
        <w:rFonts w:eastAsia="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i/>
              <w:sz w:val="16"/>
              <w:szCs w:val="16"/>
            </w:rPr>
          </w:pP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15E">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115E">
            <w:rPr>
              <w:i/>
              <w:noProof/>
              <w:sz w:val="16"/>
              <w:szCs w:val="16"/>
            </w:rPr>
            <w:t>15</w:t>
          </w:r>
          <w:r w:rsidRPr="007B3B51">
            <w:rPr>
              <w:i/>
              <w:sz w:val="16"/>
              <w:szCs w:val="16"/>
            </w:rPr>
            <w:fldChar w:fldCharType="end"/>
          </w:r>
        </w:p>
      </w:tc>
    </w:tr>
    <w:tr w:rsidR="0020592B" w:rsidRPr="00130F37" w:rsidTr="00B04F7F">
      <w:tc>
        <w:tcPr>
          <w:tcW w:w="1499" w:type="pct"/>
          <w:gridSpan w:val="2"/>
        </w:tcPr>
        <w:p w:rsidR="0020592B" w:rsidRPr="00130F37" w:rsidRDefault="0020592B"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72CD">
            <w:rPr>
              <w:sz w:val="16"/>
              <w:szCs w:val="16"/>
            </w:rPr>
            <w:t>70</w:t>
          </w:r>
          <w:r w:rsidRPr="00130F37">
            <w:rPr>
              <w:sz w:val="16"/>
              <w:szCs w:val="16"/>
            </w:rPr>
            <w:fldChar w:fldCharType="end"/>
          </w:r>
        </w:p>
      </w:tc>
      <w:tc>
        <w:tcPr>
          <w:tcW w:w="1999" w:type="pct"/>
        </w:tcPr>
        <w:p w:rsidR="0020592B" w:rsidRPr="00130F37" w:rsidRDefault="0020592B"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272CD">
            <w:rPr>
              <w:sz w:val="16"/>
              <w:szCs w:val="16"/>
            </w:rPr>
            <w:t>26/08/2020</w:t>
          </w:r>
          <w:r w:rsidRPr="00130F37">
            <w:rPr>
              <w:sz w:val="16"/>
              <w:szCs w:val="16"/>
            </w:rPr>
            <w:fldChar w:fldCharType="end"/>
          </w:r>
        </w:p>
      </w:tc>
      <w:tc>
        <w:tcPr>
          <w:tcW w:w="1502" w:type="pct"/>
          <w:gridSpan w:val="2"/>
        </w:tcPr>
        <w:p w:rsidR="0020592B" w:rsidRPr="00130F37" w:rsidRDefault="0020592B"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72CD">
            <w:rPr>
              <w:noProof/>
              <w:sz w:val="16"/>
              <w:szCs w:val="16"/>
            </w:rPr>
            <w:t>17/09/2020</w:t>
          </w:r>
          <w:r w:rsidRPr="00130F37">
            <w:rPr>
              <w:sz w:val="16"/>
              <w:szCs w:val="16"/>
            </w:rPr>
            <w:fldChar w:fldCharType="end"/>
          </w:r>
        </w:p>
      </w:tc>
    </w:tr>
  </w:tbl>
  <w:p w:rsidR="0020592B" w:rsidRPr="00507CA0" w:rsidRDefault="0020592B" w:rsidP="00507CA0">
    <w:pPr>
      <w:pStyle w:val="Footer"/>
      <w:rPr>
        <w:rFonts w:eastAsia="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507C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i/>
              <w:sz w:val="16"/>
              <w:szCs w:val="16"/>
            </w:rPr>
          </w:pP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72CD">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5B05">
            <w:rPr>
              <w:i/>
              <w:noProof/>
              <w:sz w:val="16"/>
              <w:szCs w:val="16"/>
            </w:rPr>
            <w:t>45</w:t>
          </w:r>
          <w:r w:rsidRPr="007B3B51">
            <w:rPr>
              <w:i/>
              <w:sz w:val="16"/>
              <w:szCs w:val="16"/>
            </w:rPr>
            <w:fldChar w:fldCharType="end"/>
          </w:r>
        </w:p>
      </w:tc>
    </w:tr>
    <w:tr w:rsidR="0020592B" w:rsidRPr="00130F37" w:rsidTr="006C4CD2">
      <w:tc>
        <w:tcPr>
          <w:tcW w:w="1499" w:type="pct"/>
          <w:gridSpan w:val="2"/>
        </w:tcPr>
        <w:p w:rsidR="0020592B" w:rsidRPr="00130F37" w:rsidRDefault="0020592B"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72CD">
            <w:rPr>
              <w:sz w:val="16"/>
              <w:szCs w:val="16"/>
            </w:rPr>
            <w:t>70</w:t>
          </w:r>
          <w:r w:rsidRPr="00130F37">
            <w:rPr>
              <w:sz w:val="16"/>
              <w:szCs w:val="16"/>
            </w:rPr>
            <w:fldChar w:fldCharType="end"/>
          </w:r>
        </w:p>
      </w:tc>
      <w:tc>
        <w:tcPr>
          <w:tcW w:w="1999" w:type="pct"/>
        </w:tcPr>
        <w:p w:rsidR="0020592B" w:rsidRPr="00130F37" w:rsidRDefault="0020592B"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272CD">
            <w:rPr>
              <w:sz w:val="16"/>
              <w:szCs w:val="16"/>
            </w:rPr>
            <w:t>26/08/2020</w:t>
          </w:r>
          <w:r w:rsidRPr="00130F37">
            <w:rPr>
              <w:sz w:val="16"/>
              <w:szCs w:val="16"/>
            </w:rPr>
            <w:fldChar w:fldCharType="end"/>
          </w:r>
        </w:p>
      </w:tc>
      <w:tc>
        <w:tcPr>
          <w:tcW w:w="1502" w:type="pct"/>
          <w:gridSpan w:val="2"/>
        </w:tcPr>
        <w:p w:rsidR="0020592B" w:rsidRPr="00130F37" w:rsidRDefault="0020592B"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272CD">
            <w:rPr>
              <w:sz w:val="16"/>
              <w:szCs w:val="16"/>
            </w:rPr>
            <w:instrText>17/09/2020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72CD">
            <w:rPr>
              <w:noProof/>
              <w:sz w:val="16"/>
              <w:szCs w:val="16"/>
            </w:rPr>
            <w:t>17/09/2020</w:t>
          </w:r>
          <w:r w:rsidRPr="00130F37">
            <w:rPr>
              <w:sz w:val="16"/>
              <w:szCs w:val="16"/>
            </w:rPr>
            <w:fldChar w:fldCharType="end"/>
          </w:r>
        </w:p>
      </w:tc>
    </w:tr>
  </w:tbl>
  <w:p w:rsidR="0020592B" w:rsidRPr="00423DEF" w:rsidRDefault="0020592B" w:rsidP="00507CA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7B3B51" w:rsidRDefault="0020592B"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0592B" w:rsidRPr="007B3B51" w:rsidTr="006C4CD2">
      <w:tc>
        <w:tcPr>
          <w:tcW w:w="854" w:type="pct"/>
        </w:tcPr>
        <w:p w:rsidR="0020592B" w:rsidRPr="007B3B51" w:rsidRDefault="0020592B" w:rsidP="006E7B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0115E">
            <w:rPr>
              <w:i/>
              <w:noProof/>
              <w:sz w:val="16"/>
              <w:szCs w:val="16"/>
            </w:rPr>
            <w:t>44</w:t>
          </w:r>
          <w:r w:rsidRPr="007B3B51">
            <w:rPr>
              <w:i/>
              <w:sz w:val="16"/>
              <w:szCs w:val="16"/>
            </w:rPr>
            <w:fldChar w:fldCharType="end"/>
          </w:r>
        </w:p>
      </w:tc>
      <w:tc>
        <w:tcPr>
          <w:tcW w:w="3688" w:type="pct"/>
          <w:gridSpan w:val="3"/>
        </w:tcPr>
        <w:p w:rsidR="0020592B" w:rsidRPr="007B3B51" w:rsidRDefault="0020592B"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15E">
            <w:rPr>
              <w:i/>
              <w:noProof/>
              <w:sz w:val="16"/>
              <w:szCs w:val="16"/>
            </w:rPr>
            <w:t>Patents Regulations 1991</w:t>
          </w:r>
          <w:r w:rsidRPr="007B3B51">
            <w:rPr>
              <w:i/>
              <w:sz w:val="16"/>
              <w:szCs w:val="16"/>
            </w:rPr>
            <w:fldChar w:fldCharType="end"/>
          </w:r>
        </w:p>
      </w:tc>
      <w:tc>
        <w:tcPr>
          <w:tcW w:w="458" w:type="pct"/>
        </w:tcPr>
        <w:p w:rsidR="0020592B" w:rsidRPr="007B3B51" w:rsidRDefault="0020592B" w:rsidP="006E7B0E">
          <w:pPr>
            <w:jc w:val="right"/>
            <w:rPr>
              <w:sz w:val="16"/>
              <w:szCs w:val="16"/>
            </w:rPr>
          </w:pPr>
        </w:p>
      </w:tc>
    </w:tr>
    <w:tr w:rsidR="0020592B" w:rsidRPr="0055472E" w:rsidTr="00B04F7F">
      <w:tc>
        <w:tcPr>
          <w:tcW w:w="1499" w:type="pct"/>
          <w:gridSpan w:val="2"/>
        </w:tcPr>
        <w:p w:rsidR="0020592B" w:rsidRPr="0055472E" w:rsidRDefault="0020592B" w:rsidP="006E7B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72CD">
            <w:rPr>
              <w:sz w:val="16"/>
              <w:szCs w:val="16"/>
            </w:rPr>
            <w:t>70</w:t>
          </w:r>
          <w:r w:rsidRPr="0055472E">
            <w:rPr>
              <w:sz w:val="16"/>
              <w:szCs w:val="16"/>
            </w:rPr>
            <w:fldChar w:fldCharType="end"/>
          </w:r>
        </w:p>
      </w:tc>
      <w:tc>
        <w:tcPr>
          <w:tcW w:w="1999" w:type="pct"/>
        </w:tcPr>
        <w:p w:rsidR="0020592B" w:rsidRPr="0055472E" w:rsidRDefault="0020592B" w:rsidP="006E7B0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272CD">
            <w:rPr>
              <w:sz w:val="16"/>
              <w:szCs w:val="16"/>
            </w:rPr>
            <w:t>26/08/2020</w:t>
          </w:r>
          <w:r w:rsidRPr="0055472E">
            <w:rPr>
              <w:sz w:val="16"/>
              <w:szCs w:val="16"/>
            </w:rPr>
            <w:fldChar w:fldCharType="end"/>
          </w:r>
        </w:p>
      </w:tc>
      <w:tc>
        <w:tcPr>
          <w:tcW w:w="1502" w:type="pct"/>
          <w:gridSpan w:val="2"/>
        </w:tcPr>
        <w:p w:rsidR="0020592B" w:rsidRPr="0055472E" w:rsidRDefault="0020592B" w:rsidP="006E7B0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72CD">
            <w:rPr>
              <w:sz w:val="16"/>
              <w:szCs w:val="16"/>
            </w:rPr>
            <w:instrText>17/09/2020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272CD">
            <w:rPr>
              <w:sz w:val="16"/>
              <w:szCs w:val="16"/>
            </w:rPr>
            <w:instrText>17/09/2020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72CD">
            <w:rPr>
              <w:noProof/>
              <w:sz w:val="16"/>
              <w:szCs w:val="16"/>
            </w:rPr>
            <w:t>17/09/2020</w:t>
          </w:r>
          <w:r w:rsidRPr="0055472E">
            <w:rPr>
              <w:sz w:val="16"/>
              <w:szCs w:val="16"/>
            </w:rPr>
            <w:fldChar w:fldCharType="end"/>
          </w:r>
        </w:p>
      </w:tc>
    </w:tr>
  </w:tbl>
  <w:p w:rsidR="0020592B" w:rsidRPr="00507CA0" w:rsidRDefault="0020592B" w:rsidP="00507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2B" w:rsidRDefault="0020592B">
      <w:r>
        <w:separator/>
      </w:r>
    </w:p>
  </w:footnote>
  <w:footnote w:type="continuationSeparator" w:id="0">
    <w:p w:rsidR="0020592B" w:rsidRDefault="00205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Default="0020592B" w:rsidP="008B2BC9">
    <w:pPr>
      <w:pStyle w:val="Header"/>
      <w:pBdr>
        <w:bottom w:val="single" w:sz="6" w:space="1" w:color="auto"/>
      </w:pBdr>
    </w:pPr>
  </w:p>
  <w:p w:rsidR="0020592B" w:rsidRDefault="0020592B" w:rsidP="008B2BC9">
    <w:pPr>
      <w:pStyle w:val="Header"/>
      <w:pBdr>
        <w:bottom w:val="single" w:sz="6" w:space="1" w:color="auto"/>
      </w:pBdr>
    </w:pPr>
  </w:p>
  <w:p w:rsidR="0020592B" w:rsidRPr="001E77D2" w:rsidRDefault="0020592B" w:rsidP="008B2BC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BE5CD2" w:rsidRDefault="0020592B" w:rsidP="006E7B0E">
    <w:pPr>
      <w:rPr>
        <w:sz w:val="26"/>
        <w:szCs w:val="26"/>
      </w:rPr>
    </w:pPr>
  </w:p>
  <w:p w:rsidR="0020592B" w:rsidRPr="0020230A" w:rsidRDefault="0020592B" w:rsidP="006E7B0E">
    <w:pPr>
      <w:rPr>
        <w:b/>
        <w:sz w:val="20"/>
      </w:rPr>
    </w:pPr>
    <w:r w:rsidRPr="0020230A">
      <w:rPr>
        <w:b/>
        <w:sz w:val="20"/>
      </w:rPr>
      <w:t>Endnotes</w:t>
    </w:r>
  </w:p>
  <w:p w:rsidR="0020592B" w:rsidRPr="007A1328" w:rsidRDefault="0020592B" w:rsidP="006E7B0E">
    <w:pPr>
      <w:rPr>
        <w:sz w:val="20"/>
      </w:rPr>
    </w:pPr>
  </w:p>
  <w:p w:rsidR="0020592B" w:rsidRPr="007A1328" w:rsidRDefault="0020592B" w:rsidP="006E7B0E">
    <w:pPr>
      <w:rPr>
        <w:b/>
        <w:sz w:val="24"/>
      </w:rPr>
    </w:pPr>
  </w:p>
  <w:p w:rsidR="0020592B" w:rsidRPr="00BE5CD2" w:rsidRDefault="0020592B" w:rsidP="00507CA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0115E">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BE5CD2" w:rsidRDefault="0020592B" w:rsidP="006E7B0E">
    <w:pPr>
      <w:jc w:val="right"/>
      <w:rPr>
        <w:sz w:val="26"/>
        <w:szCs w:val="26"/>
      </w:rPr>
    </w:pPr>
  </w:p>
  <w:p w:rsidR="0020592B" w:rsidRPr="0020230A" w:rsidRDefault="0020592B" w:rsidP="006E7B0E">
    <w:pPr>
      <w:jc w:val="right"/>
      <w:rPr>
        <w:b/>
        <w:sz w:val="20"/>
      </w:rPr>
    </w:pPr>
    <w:r w:rsidRPr="0020230A">
      <w:rPr>
        <w:b/>
        <w:sz w:val="20"/>
      </w:rPr>
      <w:t>Endnotes</w:t>
    </w:r>
  </w:p>
  <w:p w:rsidR="0020592B" w:rsidRPr="007A1328" w:rsidRDefault="0020592B" w:rsidP="006E7B0E">
    <w:pPr>
      <w:jc w:val="right"/>
      <w:rPr>
        <w:sz w:val="20"/>
      </w:rPr>
    </w:pPr>
  </w:p>
  <w:p w:rsidR="0020592B" w:rsidRPr="007A1328" w:rsidRDefault="0020592B" w:rsidP="006E7B0E">
    <w:pPr>
      <w:jc w:val="right"/>
      <w:rPr>
        <w:b/>
        <w:sz w:val="24"/>
      </w:rPr>
    </w:pPr>
  </w:p>
  <w:p w:rsidR="0020592B" w:rsidRPr="00BE5CD2" w:rsidRDefault="0020592B" w:rsidP="00507CA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0115E">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BE5CD2" w:rsidRDefault="0020592B" w:rsidP="007602AB">
    <w:pPr>
      <w:rPr>
        <w:sz w:val="26"/>
        <w:szCs w:val="26"/>
      </w:rPr>
    </w:pPr>
    <w:r>
      <w:rPr>
        <w:sz w:val="26"/>
        <w:szCs w:val="26"/>
      </w:rPr>
      <w:t>Endnotes</w:t>
    </w:r>
  </w:p>
  <w:p w:rsidR="0020592B" w:rsidRDefault="0020592B" w:rsidP="007602AB">
    <w:pPr>
      <w:rPr>
        <w:sz w:val="20"/>
      </w:rPr>
    </w:pPr>
  </w:p>
  <w:p w:rsidR="0020592B" w:rsidRPr="007A1328" w:rsidRDefault="0020592B" w:rsidP="007602AB">
    <w:pPr>
      <w:rPr>
        <w:sz w:val="20"/>
      </w:rPr>
    </w:pPr>
  </w:p>
  <w:p w:rsidR="0020592B" w:rsidRPr="007A1328" w:rsidRDefault="0020592B" w:rsidP="007602AB">
    <w:pPr>
      <w:rPr>
        <w:b/>
        <w:sz w:val="24"/>
      </w:rPr>
    </w:pPr>
  </w:p>
  <w:p w:rsidR="0020592B" w:rsidRPr="00BE5CD2" w:rsidRDefault="0020592B" w:rsidP="007602A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272CD">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BE5CD2" w:rsidRDefault="0020592B" w:rsidP="007602AB">
    <w:pPr>
      <w:jc w:val="right"/>
      <w:rPr>
        <w:sz w:val="26"/>
        <w:szCs w:val="26"/>
      </w:rPr>
    </w:pPr>
    <w:r>
      <w:rPr>
        <w:sz w:val="26"/>
        <w:szCs w:val="26"/>
      </w:rPr>
      <w:t>Endnotes</w:t>
    </w:r>
  </w:p>
  <w:p w:rsidR="0020592B" w:rsidRPr="007A1328" w:rsidRDefault="0020592B" w:rsidP="007602AB">
    <w:pPr>
      <w:jc w:val="right"/>
      <w:rPr>
        <w:sz w:val="20"/>
      </w:rPr>
    </w:pPr>
  </w:p>
  <w:p w:rsidR="0020592B" w:rsidRPr="007A1328" w:rsidRDefault="0020592B" w:rsidP="007602AB">
    <w:pPr>
      <w:jc w:val="right"/>
      <w:rPr>
        <w:sz w:val="20"/>
      </w:rPr>
    </w:pPr>
  </w:p>
  <w:p w:rsidR="0020592B" w:rsidRPr="007A1328" w:rsidRDefault="0020592B" w:rsidP="007602AB">
    <w:pPr>
      <w:jc w:val="right"/>
      <w:rPr>
        <w:b/>
        <w:sz w:val="24"/>
      </w:rPr>
    </w:pPr>
  </w:p>
  <w:p w:rsidR="0020592B" w:rsidRPr="00BE5CD2" w:rsidRDefault="0020592B" w:rsidP="007602A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272C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Default="0020592B" w:rsidP="00EA0056">
    <w:pPr>
      <w:pStyle w:val="Header"/>
    </w:pPr>
  </w:p>
  <w:p w:rsidR="0020592B" w:rsidRPr="00EA0056" w:rsidRDefault="0020592B"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Default="0020592B" w:rsidP="008B2BC9">
    <w:pPr>
      <w:pStyle w:val="Header"/>
      <w:pBdr>
        <w:bottom w:val="single" w:sz="4" w:space="1" w:color="auto"/>
      </w:pBdr>
    </w:pPr>
  </w:p>
  <w:p w:rsidR="0020592B" w:rsidRDefault="0020592B" w:rsidP="008B2BC9">
    <w:pPr>
      <w:pStyle w:val="Header"/>
      <w:pBdr>
        <w:bottom w:val="single" w:sz="4" w:space="1" w:color="auto"/>
      </w:pBdr>
    </w:pPr>
  </w:p>
  <w:p w:rsidR="0020592B" w:rsidRPr="001E77D2" w:rsidRDefault="0020592B" w:rsidP="008B2BC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5F1388" w:rsidRDefault="0020592B" w:rsidP="008B2BC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ED79B6" w:rsidRDefault="0020592B" w:rsidP="008B2BC9">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ED79B6" w:rsidRDefault="0020592B" w:rsidP="008B2BC9">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ED79B6" w:rsidRDefault="0020592B" w:rsidP="007602A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Default="0020592B">
    <w:pPr>
      <w:rPr>
        <w:sz w:val="20"/>
      </w:rPr>
    </w:pPr>
    <w:r>
      <w:rPr>
        <w:b/>
        <w:sz w:val="20"/>
      </w:rPr>
      <w:fldChar w:fldCharType="begin"/>
    </w:r>
    <w:r>
      <w:rPr>
        <w:b/>
        <w:sz w:val="20"/>
      </w:rPr>
      <w:instrText xml:space="preserve"> STYLEREF CharChapNo </w:instrText>
    </w:r>
    <w:r w:rsidR="005272CD">
      <w:rPr>
        <w:b/>
        <w:sz w:val="20"/>
      </w:rPr>
      <w:fldChar w:fldCharType="separate"/>
    </w:r>
    <w:r w:rsidR="00A0115E">
      <w:rPr>
        <w:b/>
        <w:noProof/>
        <w:sz w:val="20"/>
      </w:rPr>
      <w:t>Schedule 8</w:t>
    </w:r>
    <w:r>
      <w:rPr>
        <w:b/>
        <w:sz w:val="20"/>
      </w:rPr>
      <w:fldChar w:fldCharType="end"/>
    </w:r>
    <w:r>
      <w:rPr>
        <w:b/>
        <w:sz w:val="20"/>
      </w:rPr>
      <w:t xml:space="preserve">  </w:t>
    </w:r>
    <w:r>
      <w:rPr>
        <w:sz w:val="20"/>
      </w:rPr>
      <w:fldChar w:fldCharType="begin"/>
    </w:r>
    <w:r>
      <w:rPr>
        <w:sz w:val="20"/>
      </w:rPr>
      <w:instrText xml:space="preserve"> STYLEREF CharChapText </w:instrText>
    </w:r>
    <w:r w:rsidR="005272CD">
      <w:rPr>
        <w:sz w:val="20"/>
      </w:rPr>
      <w:fldChar w:fldCharType="separate"/>
    </w:r>
    <w:r w:rsidR="00A0115E">
      <w:rPr>
        <w:noProof/>
        <w:sz w:val="20"/>
      </w:rPr>
      <w:t>Costs, expenses and allowances</w:t>
    </w:r>
    <w:r>
      <w:rPr>
        <w:sz w:val="20"/>
      </w:rPr>
      <w:fldChar w:fldCharType="end"/>
    </w:r>
  </w:p>
  <w:p w:rsidR="0020592B" w:rsidRDefault="0020592B">
    <w:pPr>
      <w:pBdr>
        <w:bottom w:val="single" w:sz="6" w:space="1" w:color="auto"/>
      </w:pBdr>
      <w:rPr>
        <w:sz w:val="20"/>
      </w:rPr>
    </w:pPr>
    <w:r>
      <w:rPr>
        <w:b/>
        <w:sz w:val="20"/>
      </w:rPr>
      <w:fldChar w:fldCharType="begin"/>
    </w:r>
    <w:r>
      <w:rPr>
        <w:b/>
        <w:sz w:val="20"/>
      </w:rPr>
      <w:instrText xml:space="preserve"> STYLEREF CharPartNo </w:instrText>
    </w:r>
    <w:r w:rsidR="005272CD">
      <w:rPr>
        <w:b/>
        <w:sz w:val="20"/>
      </w:rPr>
      <w:fldChar w:fldCharType="separate"/>
    </w:r>
    <w:r w:rsidR="00A0115E">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5272CD">
      <w:rPr>
        <w:sz w:val="20"/>
      </w:rPr>
      <w:fldChar w:fldCharType="separate"/>
    </w:r>
    <w:r w:rsidR="00A0115E">
      <w:rPr>
        <w:noProof/>
        <w:sz w:val="20"/>
      </w:rPr>
      <w:t>Expenses and allowances</w:t>
    </w:r>
    <w:r>
      <w:rPr>
        <w:sz w:val="20"/>
      </w:rPr>
      <w:fldChar w:fldCharType="end"/>
    </w:r>
  </w:p>
  <w:p w:rsidR="0020592B" w:rsidRDefault="0020592B">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Pr="008A2C51" w:rsidRDefault="0020592B">
    <w:pPr>
      <w:jc w:val="right"/>
      <w:rPr>
        <w:sz w:val="20"/>
      </w:rPr>
    </w:pPr>
    <w:r w:rsidRPr="008A2C51">
      <w:rPr>
        <w:sz w:val="20"/>
      </w:rPr>
      <w:fldChar w:fldCharType="begin"/>
    </w:r>
    <w:r w:rsidRPr="008A2C51">
      <w:rPr>
        <w:sz w:val="20"/>
      </w:rPr>
      <w:instrText xml:space="preserve"> STYLEREF CharChapText </w:instrText>
    </w:r>
    <w:r w:rsidR="00A0115E">
      <w:rPr>
        <w:sz w:val="20"/>
      </w:rPr>
      <w:fldChar w:fldCharType="separate"/>
    </w:r>
    <w:r w:rsidR="00A0115E">
      <w:rPr>
        <w:noProof/>
        <w:sz w:val="20"/>
      </w:rPr>
      <w:t>Costs, expenses and allowances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A0115E">
      <w:rPr>
        <w:b/>
        <w:sz w:val="20"/>
      </w:rPr>
      <w:fldChar w:fldCharType="separate"/>
    </w:r>
    <w:r w:rsidR="00A0115E">
      <w:rPr>
        <w:b/>
        <w:noProof/>
        <w:sz w:val="20"/>
      </w:rPr>
      <w:t>Schedule 8</w:t>
    </w:r>
    <w:r w:rsidRPr="008A2C51">
      <w:rPr>
        <w:b/>
        <w:sz w:val="20"/>
      </w:rPr>
      <w:fldChar w:fldCharType="end"/>
    </w:r>
  </w:p>
  <w:p w:rsidR="0020592B" w:rsidRPr="008A2C51" w:rsidRDefault="0020592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A0115E">
      <w:rPr>
        <w:sz w:val="20"/>
      </w:rPr>
      <w:fldChar w:fldCharType="separate"/>
    </w:r>
    <w:r w:rsidR="00A0115E">
      <w:rPr>
        <w:noProof/>
        <w:sz w:val="20"/>
      </w:rPr>
      <w:t>Expenses and allowances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A0115E">
      <w:rPr>
        <w:b/>
        <w:sz w:val="20"/>
      </w:rPr>
      <w:fldChar w:fldCharType="separate"/>
    </w:r>
    <w:r w:rsidR="00A0115E">
      <w:rPr>
        <w:b/>
        <w:noProof/>
        <w:sz w:val="20"/>
      </w:rPr>
      <w:t>Part 2</w:t>
    </w:r>
    <w:r w:rsidRPr="008A2C51">
      <w:rPr>
        <w:b/>
        <w:sz w:val="20"/>
      </w:rPr>
      <w:fldChar w:fldCharType="end"/>
    </w:r>
  </w:p>
  <w:p w:rsidR="0020592B" w:rsidRPr="008A2C51" w:rsidRDefault="0020592B">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2B" w:rsidRDefault="002059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1ED741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6"/>
  </w:num>
  <w:num w:numId="17">
    <w:abstractNumId w:val="21"/>
  </w:num>
  <w:num w:numId="18">
    <w:abstractNumId w:val="13"/>
  </w:num>
  <w:num w:numId="19">
    <w:abstractNumId w:val="12"/>
  </w:num>
  <w:num w:numId="20">
    <w:abstractNumId w:val="9"/>
  </w:num>
  <w:num w:numId="21">
    <w:abstractNumId w:val="8"/>
    <w:lvlOverride w:ilvl="0">
      <w:startOverride w:val="1"/>
    </w:lvlOverride>
  </w:num>
  <w:num w:numId="22">
    <w:abstractNumId w:val="7"/>
  </w:num>
  <w:num w:numId="23">
    <w:abstractNumId w:val="6"/>
  </w:num>
  <w:num w:numId="24">
    <w:abstractNumId w:val="5"/>
  </w:num>
  <w:num w:numId="25">
    <w:abstractNumId w:val="4"/>
  </w:num>
  <w:num w:numId="26">
    <w:abstractNumId w:val="3"/>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15"/>
  </w:num>
  <w:num w:numId="31">
    <w:abstractNumId w:val="20"/>
  </w:num>
  <w:num w:numId="32">
    <w:abstractNumId w:val="18"/>
  </w:num>
  <w:num w:numId="33">
    <w:abstractNumId w:val="22"/>
  </w:num>
  <w:num w:numId="34">
    <w:abstractNumId w:val="10"/>
  </w:num>
  <w:num w:numId="3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139"/>
    <w:rsid w:val="00002328"/>
    <w:rsid w:val="00003C91"/>
    <w:rsid w:val="00003FBF"/>
    <w:rsid w:val="0000439F"/>
    <w:rsid w:val="000047FD"/>
    <w:rsid w:val="000056EE"/>
    <w:rsid w:val="0000640A"/>
    <w:rsid w:val="00006C29"/>
    <w:rsid w:val="00006F3C"/>
    <w:rsid w:val="00010203"/>
    <w:rsid w:val="00010BB8"/>
    <w:rsid w:val="00011EE8"/>
    <w:rsid w:val="00012A4E"/>
    <w:rsid w:val="000145CE"/>
    <w:rsid w:val="00014C66"/>
    <w:rsid w:val="000172B0"/>
    <w:rsid w:val="0001739E"/>
    <w:rsid w:val="0001763B"/>
    <w:rsid w:val="00020A6F"/>
    <w:rsid w:val="00021D9A"/>
    <w:rsid w:val="00023FD2"/>
    <w:rsid w:val="000250AF"/>
    <w:rsid w:val="00026F67"/>
    <w:rsid w:val="000303A2"/>
    <w:rsid w:val="00031B36"/>
    <w:rsid w:val="000325E5"/>
    <w:rsid w:val="000336C7"/>
    <w:rsid w:val="00033D30"/>
    <w:rsid w:val="0003434D"/>
    <w:rsid w:val="0003498B"/>
    <w:rsid w:val="00035672"/>
    <w:rsid w:val="00035CC9"/>
    <w:rsid w:val="00040387"/>
    <w:rsid w:val="0004172F"/>
    <w:rsid w:val="000472C3"/>
    <w:rsid w:val="00055CA0"/>
    <w:rsid w:val="00055DE2"/>
    <w:rsid w:val="00055E25"/>
    <w:rsid w:val="000612B4"/>
    <w:rsid w:val="0006280B"/>
    <w:rsid w:val="00063C6E"/>
    <w:rsid w:val="00064024"/>
    <w:rsid w:val="00065514"/>
    <w:rsid w:val="00065A0E"/>
    <w:rsid w:val="0006694C"/>
    <w:rsid w:val="00070F5A"/>
    <w:rsid w:val="000753EE"/>
    <w:rsid w:val="00075B3D"/>
    <w:rsid w:val="00075D91"/>
    <w:rsid w:val="00076315"/>
    <w:rsid w:val="00085C50"/>
    <w:rsid w:val="000864FD"/>
    <w:rsid w:val="000868F6"/>
    <w:rsid w:val="000911BC"/>
    <w:rsid w:val="000926D8"/>
    <w:rsid w:val="00092802"/>
    <w:rsid w:val="00097855"/>
    <w:rsid w:val="000A15C9"/>
    <w:rsid w:val="000A50FD"/>
    <w:rsid w:val="000B0A20"/>
    <w:rsid w:val="000B26C3"/>
    <w:rsid w:val="000B293F"/>
    <w:rsid w:val="000B4343"/>
    <w:rsid w:val="000B52F3"/>
    <w:rsid w:val="000B7213"/>
    <w:rsid w:val="000B7E99"/>
    <w:rsid w:val="000C0F17"/>
    <w:rsid w:val="000C1CA5"/>
    <w:rsid w:val="000C2204"/>
    <w:rsid w:val="000C25F0"/>
    <w:rsid w:val="000C2E16"/>
    <w:rsid w:val="000C45E4"/>
    <w:rsid w:val="000C55D6"/>
    <w:rsid w:val="000C56FE"/>
    <w:rsid w:val="000C6B93"/>
    <w:rsid w:val="000D06BB"/>
    <w:rsid w:val="000D0F8A"/>
    <w:rsid w:val="000D112D"/>
    <w:rsid w:val="000D2645"/>
    <w:rsid w:val="000D363E"/>
    <w:rsid w:val="000D57DA"/>
    <w:rsid w:val="000D6F9A"/>
    <w:rsid w:val="000D79AD"/>
    <w:rsid w:val="000D7DF0"/>
    <w:rsid w:val="000E0215"/>
    <w:rsid w:val="000E081D"/>
    <w:rsid w:val="000E0EB5"/>
    <w:rsid w:val="000E110C"/>
    <w:rsid w:val="000E1C3F"/>
    <w:rsid w:val="000E4A67"/>
    <w:rsid w:val="000E626A"/>
    <w:rsid w:val="000E7B5C"/>
    <w:rsid w:val="000F140F"/>
    <w:rsid w:val="000F2140"/>
    <w:rsid w:val="000F48FE"/>
    <w:rsid w:val="000F4EE3"/>
    <w:rsid w:val="000F5EA2"/>
    <w:rsid w:val="00102AD8"/>
    <w:rsid w:val="00102F0E"/>
    <w:rsid w:val="00103DC4"/>
    <w:rsid w:val="00105F94"/>
    <w:rsid w:val="00111705"/>
    <w:rsid w:val="00111E48"/>
    <w:rsid w:val="00114286"/>
    <w:rsid w:val="001146F0"/>
    <w:rsid w:val="00121142"/>
    <w:rsid w:val="00122555"/>
    <w:rsid w:val="001229CD"/>
    <w:rsid w:val="00122CA1"/>
    <w:rsid w:val="00123806"/>
    <w:rsid w:val="00124E45"/>
    <w:rsid w:val="001266DB"/>
    <w:rsid w:val="00126C33"/>
    <w:rsid w:val="00126D00"/>
    <w:rsid w:val="0012794B"/>
    <w:rsid w:val="00130E7E"/>
    <w:rsid w:val="0013164A"/>
    <w:rsid w:val="00133311"/>
    <w:rsid w:val="00133419"/>
    <w:rsid w:val="00133CDF"/>
    <w:rsid w:val="00133E62"/>
    <w:rsid w:val="001363F5"/>
    <w:rsid w:val="00140BAF"/>
    <w:rsid w:val="001415A1"/>
    <w:rsid w:val="00143CE5"/>
    <w:rsid w:val="00144631"/>
    <w:rsid w:val="00145C33"/>
    <w:rsid w:val="0014660D"/>
    <w:rsid w:val="00150122"/>
    <w:rsid w:val="00151FB4"/>
    <w:rsid w:val="00152824"/>
    <w:rsid w:val="00153593"/>
    <w:rsid w:val="001544DD"/>
    <w:rsid w:val="00154A7E"/>
    <w:rsid w:val="00154CCB"/>
    <w:rsid w:val="00157B37"/>
    <w:rsid w:val="00166371"/>
    <w:rsid w:val="00166E36"/>
    <w:rsid w:val="0017183F"/>
    <w:rsid w:val="00171EA7"/>
    <w:rsid w:val="00172CC2"/>
    <w:rsid w:val="0017448F"/>
    <w:rsid w:val="00174D76"/>
    <w:rsid w:val="00177FEB"/>
    <w:rsid w:val="001800C3"/>
    <w:rsid w:val="001804A3"/>
    <w:rsid w:val="001805AA"/>
    <w:rsid w:val="00180CD3"/>
    <w:rsid w:val="00191B57"/>
    <w:rsid w:val="00195953"/>
    <w:rsid w:val="0019668D"/>
    <w:rsid w:val="001A25BD"/>
    <w:rsid w:val="001A2C70"/>
    <w:rsid w:val="001A5DE6"/>
    <w:rsid w:val="001A62C5"/>
    <w:rsid w:val="001B680B"/>
    <w:rsid w:val="001B7079"/>
    <w:rsid w:val="001C0F97"/>
    <w:rsid w:val="001C2D2D"/>
    <w:rsid w:val="001C3BA0"/>
    <w:rsid w:val="001C3C47"/>
    <w:rsid w:val="001C3CFF"/>
    <w:rsid w:val="001C6C78"/>
    <w:rsid w:val="001D1730"/>
    <w:rsid w:val="001D2610"/>
    <w:rsid w:val="001D49E7"/>
    <w:rsid w:val="001D53F8"/>
    <w:rsid w:val="001D69BB"/>
    <w:rsid w:val="001D69F7"/>
    <w:rsid w:val="001E0659"/>
    <w:rsid w:val="001E199D"/>
    <w:rsid w:val="001E2516"/>
    <w:rsid w:val="001E3BD3"/>
    <w:rsid w:val="001E4612"/>
    <w:rsid w:val="001E48DE"/>
    <w:rsid w:val="001E551F"/>
    <w:rsid w:val="001E653E"/>
    <w:rsid w:val="001F0A7D"/>
    <w:rsid w:val="001F204C"/>
    <w:rsid w:val="001F37A2"/>
    <w:rsid w:val="001F44DE"/>
    <w:rsid w:val="001F535D"/>
    <w:rsid w:val="001F7DE3"/>
    <w:rsid w:val="002034DF"/>
    <w:rsid w:val="00203E55"/>
    <w:rsid w:val="00203FFA"/>
    <w:rsid w:val="0020488A"/>
    <w:rsid w:val="0020592B"/>
    <w:rsid w:val="00210433"/>
    <w:rsid w:val="002125DA"/>
    <w:rsid w:val="00213054"/>
    <w:rsid w:val="00216AD2"/>
    <w:rsid w:val="0021779C"/>
    <w:rsid w:val="00220EDA"/>
    <w:rsid w:val="00222DA1"/>
    <w:rsid w:val="00223A7F"/>
    <w:rsid w:val="002250FB"/>
    <w:rsid w:val="002267EA"/>
    <w:rsid w:val="00226841"/>
    <w:rsid w:val="00226CD6"/>
    <w:rsid w:val="00226F8A"/>
    <w:rsid w:val="002303A1"/>
    <w:rsid w:val="00231210"/>
    <w:rsid w:val="00232543"/>
    <w:rsid w:val="0023742C"/>
    <w:rsid w:val="00241382"/>
    <w:rsid w:val="00245AA8"/>
    <w:rsid w:val="0024686F"/>
    <w:rsid w:val="00247455"/>
    <w:rsid w:val="0025001D"/>
    <w:rsid w:val="00254142"/>
    <w:rsid w:val="00254B2F"/>
    <w:rsid w:val="00254C12"/>
    <w:rsid w:val="00261231"/>
    <w:rsid w:val="002616FE"/>
    <w:rsid w:val="00262431"/>
    <w:rsid w:val="0026589F"/>
    <w:rsid w:val="00266707"/>
    <w:rsid w:val="002705A1"/>
    <w:rsid w:val="002705D2"/>
    <w:rsid w:val="00270826"/>
    <w:rsid w:val="00270857"/>
    <w:rsid w:val="00271E49"/>
    <w:rsid w:val="00273553"/>
    <w:rsid w:val="0027363B"/>
    <w:rsid w:val="002738AF"/>
    <w:rsid w:val="002743E7"/>
    <w:rsid w:val="0027477B"/>
    <w:rsid w:val="00274B9B"/>
    <w:rsid w:val="00274EC7"/>
    <w:rsid w:val="00277BC2"/>
    <w:rsid w:val="0028224F"/>
    <w:rsid w:val="002865A8"/>
    <w:rsid w:val="00292B40"/>
    <w:rsid w:val="00296435"/>
    <w:rsid w:val="0029646C"/>
    <w:rsid w:val="00296E69"/>
    <w:rsid w:val="002A41C4"/>
    <w:rsid w:val="002A4CAC"/>
    <w:rsid w:val="002A57A4"/>
    <w:rsid w:val="002A58FF"/>
    <w:rsid w:val="002A5C09"/>
    <w:rsid w:val="002A76F9"/>
    <w:rsid w:val="002B11D1"/>
    <w:rsid w:val="002B1237"/>
    <w:rsid w:val="002B3BC5"/>
    <w:rsid w:val="002B48E0"/>
    <w:rsid w:val="002B5E03"/>
    <w:rsid w:val="002C0E89"/>
    <w:rsid w:val="002C42F1"/>
    <w:rsid w:val="002C4B0C"/>
    <w:rsid w:val="002C673A"/>
    <w:rsid w:val="002C69EA"/>
    <w:rsid w:val="002C6FBF"/>
    <w:rsid w:val="002C79E4"/>
    <w:rsid w:val="002C7F8D"/>
    <w:rsid w:val="002D13BA"/>
    <w:rsid w:val="002D162F"/>
    <w:rsid w:val="002D35D3"/>
    <w:rsid w:val="002D4B32"/>
    <w:rsid w:val="002D61B2"/>
    <w:rsid w:val="002D7EA7"/>
    <w:rsid w:val="002E2D9B"/>
    <w:rsid w:val="002E4565"/>
    <w:rsid w:val="002E4EF2"/>
    <w:rsid w:val="002F149C"/>
    <w:rsid w:val="002F272B"/>
    <w:rsid w:val="002F33E2"/>
    <w:rsid w:val="002F562E"/>
    <w:rsid w:val="002F6114"/>
    <w:rsid w:val="002F75AD"/>
    <w:rsid w:val="003036B9"/>
    <w:rsid w:val="00304057"/>
    <w:rsid w:val="0030627F"/>
    <w:rsid w:val="00306B39"/>
    <w:rsid w:val="003074C0"/>
    <w:rsid w:val="00307FC5"/>
    <w:rsid w:val="00311CCB"/>
    <w:rsid w:val="00312E30"/>
    <w:rsid w:val="003221AA"/>
    <w:rsid w:val="00323694"/>
    <w:rsid w:val="003242D2"/>
    <w:rsid w:val="003269CD"/>
    <w:rsid w:val="00327AAB"/>
    <w:rsid w:val="003321C7"/>
    <w:rsid w:val="003328BD"/>
    <w:rsid w:val="00333DF1"/>
    <w:rsid w:val="003342AF"/>
    <w:rsid w:val="003365B1"/>
    <w:rsid w:val="00336768"/>
    <w:rsid w:val="003405B2"/>
    <w:rsid w:val="0034206A"/>
    <w:rsid w:val="00345813"/>
    <w:rsid w:val="00345FE2"/>
    <w:rsid w:val="00347380"/>
    <w:rsid w:val="00347ABE"/>
    <w:rsid w:val="00350253"/>
    <w:rsid w:val="00351600"/>
    <w:rsid w:val="003525A5"/>
    <w:rsid w:val="0035323F"/>
    <w:rsid w:val="003557B1"/>
    <w:rsid w:val="003567D5"/>
    <w:rsid w:val="00356FBD"/>
    <w:rsid w:val="00357081"/>
    <w:rsid w:val="003570F6"/>
    <w:rsid w:val="00357181"/>
    <w:rsid w:val="00362819"/>
    <w:rsid w:val="00363814"/>
    <w:rsid w:val="00365485"/>
    <w:rsid w:val="003658CF"/>
    <w:rsid w:val="00366209"/>
    <w:rsid w:val="003727CD"/>
    <w:rsid w:val="00375C60"/>
    <w:rsid w:val="00375F91"/>
    <w:rsid w:val="003763DF"/>
    <w:rsid w:val="00376ED1"/>
    <w:rsid w:val="00377888"/>
    <w:rsid w:val="00377B05"/>
    <w:rsid w:val="003816DF"/>
    <w:rsid w:val="00381FB8"/>
    <w:rsid w:val="00386A38"/>
    <w:rsid w:val="00393A96"/>
    <w:rsid w:val="00396732"/>
    <w:rsid w:val="00396E3D"/>
    <w:rsid w:val="00397491"/>
    <w:rsid w:val="003A3291"/>
    <w:rsid w:val="003A3DC2"/>
    <w:rsid w:val="003B1F6F"/>
    <w:rsid w:val="003B42FC"/>
    <w:rsid w:val="003B4E1F"/>
    <w:rsid w:val="003B5624"/>
    <w:rsid w:val="003B7046"/>
    <w:rsid w:val="003B74CC"/>
    <w:rsid w:val="003B7F9D"/>
    <w:rsid w:val="003C1D3B"/>
    <w:rsid w:val="003C2316"/>
    <w:rsid w:val="003C3FF2"/>
    <w:rsid w:val="003C4EE2"/>
    <w:rsid w:val="003C54FC"/>
    <w:rsid w:val="003C5FF2"/>
    <w:rsid w:val="003C700C"/>
    <w:rsid w:val="003D20DD"/>
    <w:rsid w:val="003D42B1"/>
    <w:rsid w:val="003D434F"/>
    <w:rsid w:val="003D64D5"/>
    <w:rsid w:val="003D6EFB"/>
    <w:rsid w:val="003E21FC"/>
    <w:rsid w:val="003E37B0"/>
    <w:rsid w:val="003E3CBA"/>
    <w:rsid w:val="003E437C"/>
    <w:rsid w:val="003E5AC4"/>
    <w:rsid w:val="003E61D3"/>
    <w:rsid w:val="003E6DCC"/>
    <w:rsid w:val="003E6E23"/>
    <w:rsid w:val="003E7C13"/>
    <w:rsid w:val="003F015F"/>
    <w:rsid w:val="003F0257"/>
    <w:rsid w:val="003F1A97"/>
    <w:rsid w:val="003F1AF9"/>
    <w:rsid w:val="003F204E"/>
    <w:rsid w:val="003F330B"/>
    <w:rsid w:val="003F3709"/>
    <w:rsid w:val="003F69D2"/>
    <w:rsid w:val="00401614"/>
    <w:rsid w:val="00405CEB"/>
    <w:rsid w:val="00406713"/>
    <w:rsid w:val="00406FC9"/>
    <w:rsid w:val="0041258E"/>
    <w:rsid w:val="004125C2"/>
    <w:rsid w:val="00412819"/>
    <w:rsid w:val="00413A91"/>
    <w:rsid w:val="004207D7"/>
    <w:rsid w:val="0042376F"/>
    <w:rsid w:val="00423860"/>
    <w:rsid w:val="00423ACC"/>
    <w:rsid w:val="00423DEF"/>
    <w:rsid w:val="00424431"/>
    <w:rsid w:val="00425E0B"/>
    <w:rsid w:val="00427249"/>
    <w:rsid w:val="00434668"/>
    <w:rsid w:val="00436A6A"/>
    <w:rsid w:val="004411A0"/>
    <w:rsid w:val="00441257"/>
    <w:rsid w:val="00441D6B"/>
    <w:rsid w:val="00442444"/>
    <w:rsid w:val="004439C6"/>
    <w:rsid w:val="00443A3C"/>
    <w:rsid w:val="00444C54"/>
    <w:rsid w:val="00446050"/>
    <w:rsid w:val="0044774F"/>
    <w:rsid w:val="004479A7"/>
    <w:rsid w:val="00450E27"/>
    <w:rsid w:val="004514B5"/>
    <w:rsid w:val="00454D0B"/>
    <w:rsid w:val="0045695E"/>
    <w:rsid w:val="0045697B"/>
    <w:rsid w:val="00457AC5"/>
    <w:rsid w:val="0046335C"/>
    <w:rsid w:val="00465352"/>
    <w:rsid w:val="00465ACA"/>
    <w:rsid w:val="0047050F"/>
    <w:rsid w:val="0047206C"/>
    <w:rsid w:val="0047221D"/>
    <w:rsid w:val="004739F7"/>
    <w:rsid w:val="0047576C"/>
    <w:rsid w:val="00475A05"/>
    <w:rsid w:val="00482B0A"/>
    <w:rsid w:val="00484A31"/>
    <w:rsid w:val="00485DF0"/>
    <w:rsid w:val="00490956"/>
    <w:rsid w:val="00490E4E"/>
    <w:rsid w:val="00492A74"/>
    <w:rsid w:val="00492AF6"/>
    <w:rsid w:val="00493750"/>
    <w:rsid w:val="0049476B"/>
    <w:rsid w:val="004A11CD"/>
    <w:rsid w:val="004A19B0"/>
    <w:rsid w:val="004A1BA5"/>
    <w:rsid w:val="004A2604"/>
    <w:rsid w:val="004A3280"/>
    <w:rsid w:val="004A49D1"/>
    <w:rsid w:val="004A5B7F"/>
    <w:rsid w:val="004A76FD"/>
    <w:rsid w:val="004B0052"/>
    <w:rsid w:val="004B085C"/>
    <w:rsid w:val="004B1E60"/>
    <w:rsid w:val="004B717C"/>
    <w:rsid w:val="004B76F5"/>
    <w:rsid w:val="004C091A"/>
    <w:rsid w:val="004C1C45"/>
    <w:rsid w:val="004C212F"/>
    <w:rsid w:val="004C374E"/>
    <w:rsid w:val="004C4116"/>
    <w:rsid w:val="004C44F9"/>
    <w:rsid w:val="004C50BE"/>
    <w:rsid w:val="004C5F84"/>
    <w:rsid w:val="004C616E"/>
    <w:rsid w:val="004D044B"/>
    <w:rsid w:val="004D1DE8"/>
    <w:rsid w:val="004D21D9"/>
    <w:rsid w:val="004D25B2"/>
    <w:rsid w:val="004D25C8"/>
    <w:rsid w:val="004D2CCB"/>
    <w:rsid w:val="004D2F62"/>
    <w:rsid w:val="004D4705"/>
    <w:rsid w:val="004D4AD2"/>
    <w:rsid w:val="004D5FC4"/>
    <w:rsid w:val="004D7AD3"/>
    <w:rsid w:val="004E01BE"/>
    <w:rsid w:val="004E1BB4"/>
    <w:rsid w:val="004E3375"/>
    <w:rsid w:val="004E385A"/>
    <w:rsid w:val="004E5BD1"/>
    <w:rsid w:val="004E5C58"/>
    <w:rsid w:val="004E6614"/>
    <w:rsid w:val="004E6672"/>
    <w:rsid w:val="004E698B"/>
    <w:rsid w:val="004F0A32"/>
    <w:rsid w:val="004F16B7"/>
    <w:rsid w:val="004F2EA1"/>
    <w:rsid w:val="004F31CA"/>
    <w:rsid w:val="004F586F"/>
    <w:rsid w:val="004F6A6D"/>
    <w:rsid w:val="004F6F63"/>
    <w:rsid w:val="004F7E51"/>
    <w:rsid w:val="0050081F"/>
    <w:rsid w:val="00503D39"/>
    <w:rsid w:val="00505369"/>
    <w:rsid w:val="00507CA0"/>
    <w:rsid w:val="00511676"/>
    <w:rsid w:val="0051543A"/>
    <w:rsid w:val="00517D57"/>
    <w:rsid w:val="0052423B"/>
    <w:rsid w:val="00524BE1"/>
    <w:rsid w:val="0052666E"/>
    <w:rsid w:val="005272CD"/>
    <w:rsid w:val="005349D9"/>
    <w:rsid w:val="00534CAA"/>
    <w:rsid w:val="00535BFA"/>
    <w:rsid w:val="00535F7C"/>
    <w:rsid w:val="0053635E"/>
    <w:rsid w:val="00537069"/>
    <w:rsid w:val="0053723D"/>
    <w:rsid w:val="00543B66"/>
    <w:rsid w:val="00544454"/>
    <w:rsid w:val="00545D6C"/>
    <w:rsid w:val="005463C1"/>
    <w:rsid w:val="005470E6"/>
    <w:rsid w:val="005475DB"/>
    <w:rsid w:val="0055151E"/>
    <w:rsid w:val="00552402"/>
    <w:rsid w:val="00553BBD"/>
    <w:rsid w:val="00553CCE"/>
    <w:rsid w:val="005542DE"/>
    <w:rsid w:val="005547BB"/>
    <w:rsid w:val="005548F9"/>
    <w:rsid w:val="00554A26"/>
    <w:rsid w:val="005611E8"/>
    <w:rsid w:val="00561460"/>
    <w:rsid w:val="00564001"/>
    <w:rsid w:val="00566A51"/>
    <w:rsid w:val="00572955"/>
    <w:rsid w:val="00573143"/>
    <w:rsid w:val="00573230"/>
    <w:rsid w:val="00574EAE"/>
    <w:rsid w:val="00575A25"/>
    <w:rsid w:val="00576A18"/>
    <w:rsid w:val="00576FE8"/>
    <w:rsid w:val="00577475"/>
    <w:rsid w:val="00580D78"/>
    <w:rsid w:val="00583A94"/>
    <w:rsid w:val="00584A71"/>
    <w:rsid w:val="00585A97"/>
    <w:rsid w:val="00585F80"/>
    <w:rsid w:val="005867F2"/>
    <w:rsid w:val="00590B66"/>
    <w:rsid w:val="0059130E"/>
    <w:rsid w:val="005944A3"/>
    <w:rsid w:val="00594897"/>
    <w:rsid w:val="00594E4A"/>
    <w:rsid w:val="00594F6A"/>
    <w:rsid w:val="00595AAA"/>
    <w:rsid w:val="00597126"/>
    <w:rsid w:val="005976B8"/>
    <w:rsid w:val="005A04A5"/>
    <w:rsid w:val="005A0F53"/>
    <w:rsid w:val="005A26C3"/>
    <w:rsid w:val="005A2A56"/>
    <w:rsid w:val="005B1B9A"/>
    <w:rsid w:val="005B1E31"/>
    <w:rsid w:val="005B2BDF"/>
    <w:rsid w:val="005B42CB"/>
    <w:rsid w:val="005C20BB"/>
    <w:rsid w:val="005C32A3"/>
    <w:rsid w:val="005C7760"/>
    <w:rsid w:val="005C7BB8"/>
    <w:rsid w:val="005D040F"/>
    <w:rsid w:val="005D40F1"/>
    <w:rsid w:val="005D480A"/>
    <w:rsid w:val="005D491C"/>
    <w:rsid w:val="005D4B86"/>
    <w:rsid w:val="005D5651"/>
    <w:rsid w:val="005D6F22"/>
    <w:rsid w:val="005E18B2"/>
    <w:rsid w:val="005E1E18"/>
    <w:rsid w:val="005E42DE"/>
    <w:rsid w:val="005E5309"/>
    <w:rsid w:val="005E67D6"/>
    <w:rsid w:val="005E685F"/>
    <w:rsid w:val="005E6D7C"/>
    <w:rsid w:val="005E7D8E"/>
    <w:rsid w:val="005F1100"/>
    <w:rsid w:val="005F2A4C"/>
    <w:rsid w:val="005F38C6"/>
    <w:rsid w:val="005F39A4"/>
    <w:rsid w:val="005F5365"/>
    <w:rsid w:val="005F586E"/>
    <w:rsid w:val="00604546"/>
    <w:rsid w:val="0060499E"/>
    <w:rsid w:val="0060626F"/>
    <w:rsid w:val="00606B4C"/>
    <w:rsid w:val="0060748D"/>
    <w:rsid w:val="006105AB"/>
    <w:rsid w:val="00610CB1"/>
    <w:rsid w:val="0061299B"/>
    <w:rsid w:val="006133D2"/>
    <w:rsid w:val="00614771"/>
    <w:rsid w:val="00616F7C"/>
    <w:rsid w:val="00620AD7"/>
    <w:rsid w:val="00621212"/>
    <w:rsid w:val="00624571"/>
    <w:rsid w:val="0063065A"/>
    <w:rsid w:val="00630C62"/>
    <w:rsid w:val="00631848"/>
    <w:rsid w:val="006334F8"/>
    <w:rsid w:val="00637BCB"/>
    <w:rsid w:val="006436F2"/>
    <w:rsid w:val="00643888"/>
    <w:rsid w:val="00643ED2"/>
    <w:rsid w:val="00645165"/>
    <w:rsid w:val="00645A49"/>
    <w:rsid w:val="00647421"/>
    <w:rsid w:val="006503AC"/>
    <w:rsid w:val="00650DC7"/>
    <w:rsid w:val="006524E8"/>
    <w:rsid w:val="00652A1B"/>
    <w:rsid w:val="00653F63"/>
    <w:rsid w:val="006548E6"/>
    <w:rsid w:val="00654946"/>
    <w:rsid w:val="00657047"/>
    <w:rsid w:val="0065794A"/>
    <w:rsid w:val="00657A9B"/>
    <w:rsid w:val="0066199E"/>
    <w:rsid w:val="00664D0E"/>
    <w:rsid w:val="006652D8"/>
    <w:rsid w:val="00667AB3"/>
    <w:rsid w:val="00672003"/>
    <w:rsid w:val="00672157"/>
    <w:rsid w:val="00672979"/>
    <w:rsid w:val="0067355A"/>
    <w:rsid w:val="006736F6"/>
    <w:rsid w:val="00675602"/>
    <w:rsid w:val="00675FD3"/>
    <w:rsid w:val="00676025"/>
    <w:rsid w:val="00681962"/>
    <w:rsid w:val="00681BC5"/>
    <w:rsid w:val="00684334"/>
    <w:rsid w:val="00684BB7"/>
    <w:rsid w:val="00685CF3"/>
    <w:rsid w:val="00686152"/>
    <w:rsid w:val="006870C9"/>
    <w:rsid w:val="00691B11"/>
    <w:rsid w:val="0069221F"/>
    <w:rsid w:val="00692F9D"/>
    <w:rsid w:val="006939DD"/>
    <w:rsid w:val="006950C5"/>
    <w:rsid w:val="00696063"/>
    <w:rsid w:val="006A025E"/>
    <w:rsid w:val="006A075C"/>
    <w:rsid w:val="006A0B93"/>
    <w:rsid w:val="006A1B52"/>
    <w:rsid w:val="006A4BA5"/>
    <w:rsid w:val="006A65FA"/>
    <w:rsid w:val="006B28EE"/>
    <w:rsid w:val="006B5FC6"/>
    <w:rsid w:val="006C04F2"/>
    <w:rsid w:val="006C14FA"/>
    <w:rsid w:val="006C2A23"/>
    <w:rsid w:val="006C2E88"/>
    <w:rsid w:val="006C31CA"/>
    <w:rsid w:val="006C34C9"/>
    <w:rsid w:val="006C4BED"/>
    <w:rsid w:val="006C4CD2"/>
    <w:rsid w:val="006C534B"/>
    <w:rsid w:val="006C53D2"/>
    <w:rsid w:val="006C795D"/>
    <w:rsid w:val="006C7B31"/>
    <w:rsid w:val="006D0603"/>
    <w:rsid w:val="006D18DE"/>
    <w:rsid w:val="006D2822"/>
    <w:rsid w:val="006D2DD4"/>
    <w:rsid w:val="006D3051"/>
    <w:rsid w:val="006D4B99"/>
    <w:rsid w:val="006D5817"/>
    <w:rsid w:val="006D6854"/>
    <w:rsid w:val="006D7811"/>
    <w:rsid w:val="006E04B9"/>
    <w:rsid w:val="006E0EAF"/>
    <w:rsid w:val="006E3E49"/>
    <w:rsid w:val="006E4376"/>
    <w:rsid w:val="006E5C50"/>
    <w:rsid w:val="006E6AF8"/>
    <w:rsid w:val="006E7B0E"/>
    <w:rsid w:val="006F1669"/>
    <w:rsid w:val="006F2504"/>
    <w:rsid w:val="006F4822"/>
    <w:rsid w:val="006F4850"/>
    <w:rsid w:val="006F49DB"/>
    <w:rsid w:val="006F5B39"/>
    <w:rsid w:val="006F66AE"/>
    <w:rsid w:val="006F66FA"/>
    <w:rsid w:val="00701ADD"/>
    <w:rsid w:val="00703179"/>
    <w:rsid w:val="007037DD"/>
    <w:rsid w:val="0070573F"/>
    <w:rsid w:val="007061AE"/>
    <w:rsid w:val="007067C6"/>
    <w:rsid w:val="007118B6"/>
    <w:rsid w:val="00712B32"/>
    <w:rsid w:val="00713DAF"/>
    <w:rsid w:val="00713EA6"/>
    <w:rsid w:val="00715B3A"/>
    <w:rsid w:val="00717563"/>
    <w:rsid w:val="00721ECD"/>
    <w:rsid w:val="00726958"/>
    <w:rsid w:val="00730320"/>
    <w:rsid w:val="00730AB3"/>
    <w:rsid w:val="00730D91"/>
    <w:rsid w:val="00730EAE"/>
    <w:rsid w:val="00730F74"/>
    <w:rsid w:val="00731371"/>
    <w:rsid w:val="00732425"/>
    <w:rsid w:val="00732BF7"/>
    <w:rsid w:val="00733D1E"/>
    <w:rsid w:val="00733ED9"/>
    <w:rsid w:val="0073531D"/>
    <w:rsid w:val="00735B24"/>
    <w:rsid w:val="0073761F"/>
    <w:rsid w:val="00742BE4"/>
    <w:rsid w:val="00743090"/>
    <w:rsid w:val="007435FD"/>
    <w:rsid w:val="0074530F"/>
    <w:rsid w:val="007456CB"/>
    <w:rsid w:val="0074689C"/>
    <w:rsid w:val="00746EF3"/>
    <w:rsid w:val="007500F9"/>
    <w:rsid w:val="0075089D"/>
    <w:rsid w:val="00750F54"/>
    <w:rsid w:val="00753D46"/>
    <w:rsid w:val="00754FC7"/>
    <w:rsid w:val="007565D0"/>
    <w:rsid w:val="007576E3"/>
    <w:rsid w:val="007577C6"/>
    <w:rsid w:val="00757D9D"/>
    <w:rsid w:val="007602AB"/>
    <w:rsid w:val="007604A8"/>
    <w:rsid w:val="0076192C"/>
    <w:rsid w:val="007640FB"/>
    <w:rsid w:val="00765D4A"/>
    <w:rsid w:val="0076707B"/>
    <w:rsid w:val="00767B65"/>
    <w:rsid w:val="007738C3"/>
    <w:rsid w:val="0077742C"/>
    <w:rsid w:val="0078118D"/>
    <w:rsid w:val="00781402"/>
    <w:rsid w:val="00781A5C"/>
    <w:rsid w:val="00783A9C"/>
    <w:rsid w:val="00783DA6"/>
    <w:rsid w:val="007852BA"/>
    <w:rsid w:val="00786173"/>
    <w:rsid w:val="00787D5F"/>
    <w:rsid w:val="00787E97"/>
    <w:rsid w:val="007916FB"/>
    <w:rsid w:val="00792C57"/>
    <w:rsid w:val="00792D08"/>
    <w:rsid w:val="007952D3"/>
    <w:rsid w:val="007962BD"/>
    <w:rsid w:val="0079643C"/>
    <w:rsid w:val="0079710F"/>
    <w:rsid w:val="00797C09"/>
    <w:rsid w:val="007A1349"/>
    <w:rsid w:val="007A188C"/>
    <w:rsid w:val="007A18FD"/>
    <w:rsid w:val="007A289D"/>
    <w:rsid w:val="007A2BD8"/>
    <w:rsid w:val="007A3567"/>
    <w:rsid w:val="007A65A6"/>
    <w:rsid w:val="007B4554"/>
    <w:rsid w:val="007B560B"/>
    <w:rsid w:val="007B62EE"/>
    <w:rsid w:val="007C012A"/>
    <w:rsid w:val="007C0378"/>
    <w:rsid w:val="007C17C8"/>
    <w:rsid w:val="007C232F"/>
    <w:rsid w:val="007C23A0"/>
    <w:rsid w:val="007C378E"/>
    <w:rsid w:val="007C46EB"/>
    <w:rsid w:val="007C49D9"/>
    <w:rsid w:val="007D2042"/>
    <w:rsid w:val="007D2271"/>
    <w:rsid w:val="007D4BBC"/>
    <w:rsid w:val="007D5B05"/>
    <w:rsid w:val="007D6026"/>
    <w:rsid w:val="007D62F3"/>
    <w:rsid w:val="007E21C3"/>
    <w:rsid w:val="007E7C7C"/>
    <w:rsid w:val="007F6B43"/>
    <w:rsid w:val="00800EE9"/>
    <w:rsid w:val="00802193"/>
    <w:rsid w:val="00802693"/>
    <w:rsid w:val="00805C35"/>
    <w:rsid w:val="00806974"/>
    <w:rsid w:val="00806A46"/>
    <w:rsid w:val="00806D14"/>
    <w:rsid w:val="0081038C"/>
    <w:rsid w:val="00810C21"/>
    <w:rsid w:val="00810FA5"/>
    <w:rsid w:val="00814C70"/>
    <w:rsid w:val="008200F1"/>
    <w:rsid w:val="00820824"/>
    <w:rsid w:val="00820E6A"/>
    <w:rsid w:val="00821285"/>
    <w:rsid w:val="00822F10"/>
    <w:rsid w:val="00825479"/>
    <w:rsid w:val="008254C9"/>
    <w:rsid w:val="0082752E"/>
    <w:rsid w:val="00834026"/>
    <w:rsid w:val="008351F0"/>
    <w:rsid w:val="00836367"/>
    <w:rsid w:val="00841886"/>
    <w:rsid w:val="008419EB"/>
    <w:rsid w:val="008421EA"/>
    <w:rsid w:val="008423A6"/>
    <w:rsid w:val="00842D78"/>
    <w:rsid w:val="008442A0"/>
    <w:rsid w:val="008529D0"/>
    <w:rsid w:val="008547AF"/>
    <w:rsid w:val="00854DCC"/>
    <w:rsid w:val="00855ACC"/>
    <w:rsid w:val="00855B7C"/>
    <w:rsid w:val="0085676B"/>
    <w:rsid w:val="00856DAE"/>
    <w:rsid w:val="00857741"/>
    <w:rsid w:val="008621D6"/>
    <w:rsid w:val="0086239A"/>
    <w:rsid w:val="00864081"/>
    <w:rsid w:val="008645DC"/>
    <w:rsid w:val="0087332A"/>
    <w:rsid w:val="0087458D"/>
    <w:rsid w:val="00875D93"/>
    <w:rsid w:val="00883BED"/>
    <w:rsid w:val="00884A91"/>
    <w:rsid w:val="0088531C"/>
    <w:rsid w:val="0088650D"/>
    <w:rsid w:val="008869BE"/>
    <w:rsid w:val="008872A3"/>
    <w:rsid w:val="0088798E"/>
    <w:rsid w:val="00890867"/>
    <w:rsid w:val="00890A16"/>
    <w:rsid w:val="0089240E"/>
    <w:rsid w:val="00892443"/>
    <w:rsid w:val="00895383"/>
    <w:rsid w:val="00896136"/>
    <w:rsid w:val="00897172"/>
    <w:rsid w:val="008A0D3A"/>
    <w:rsid w:val="008A2F37"/>
    <w:rsid w:val="008A3B0B"/>
    <w:rsid w:val="008A3D32"/>
    <w:rsid w:val="008A5870"/>
    <w:rsid w:val="008A5B0A"/>
    <w:rsid w:val="008A5C63"/>
    <w:rsid w:val="008A5DD5"/>
    <w:rsid w:val="008B047A"/>
    <w:rsid w:val="008B1560"/>
    <w:rsid w:val="008B1C68"/>
    <w:rsid w:val="008B2BC9"/>
    <w:rsid w:val="008B3B12"/>
    <w:rsid w:val="008B5964"/>
    <w:rsid w:val="008B7749"/>
    <w:rsid w:val="008B7773"/>
    <w:rsid w:val="008B7DD7"/>
    <w:rsid w:val="008C1D70"/>
    <w:rsid w:val="008C2F9F"/>
    <w:rsid w:val="008C35FA"/>
    <w:rsid w:val="008C38FE"/>
    <w:rsid w:val="008C65CF"/>
    <w:rsid w:val="008C6E58"/>
    <w:rsid w:val="008C7CF3"/>
    <w:rsid w:val="008D160E"/>
    <w:rsid w:val="008D1CDB"/>
    <w:rsid w:val="008D2F74"/>
    <w:rsid w:val="008D64ED"/>
    <w:rsid w:val="008E0244"/>
    <w:rsid w:val="008E02E5"/>
    <w:rsid w:val="008E0861"/>
    <w:rsid w:val="008E1F01"/>
    <w:rsid w:val="008E36CA"/>
    <w:rsid w:val="008E4533"/>
    <w:rsid w:val="008E6B09"/>
    <w:rsid w:val="008E6E96"/>
    <w:rsid w:val="008E7182"/>
    <w:rsid w:val="008E74ED"/>
    <w:rsid w:val="008E7D39"/>
    <w:rsid w:val="008F01D2"/>
    <w:rsid w:val="008F59F8"/>
    <w:rsid w:val="008F5EC2"/>
    <w:rsid w:val="008F5FA2"/>
    <w:rsid w:val="008F6AE0"/>
    <w:rsid w:val="008F7AE6"/>
    <w:rsid w:val="008F7EF2"/>
    <w:rsid w:val="00901D54"/>
    <w:rsid w:val="00901DA5"/>
    <w:rsid w:val="00902FB5"/>
    <w:rsid w:val="0090446C"/>
    <w:rsid w:val="009070F5"/>
    <w:rsid w:val="00907F51"/>
    <w:rsid w:val="00911F08"/>
    <w:rsid w:val="0091287B"/>
    <w:rsid w:val="00913667"/>
    <w:rsid w:val="00914CC9"/>
    <w:rsid w:val="009224B7"/>
    <w:rsid w:val="009239DB"/>
    <w:rsid w:val="00924942"/>
    <w:rsid w:val="0092785C"/>
    <w:rsid w:val="0092792C"/>
    <w:rsid w:val="0093033C"/>
    <w:rsid w:val="009356C5"/>
    <w:rsid w:val="00937AF4"/>
    <w:rsid w:val="009407C0"/>
    <w:rsid w:val="00941316"/>
    <w:rsid w:val="009423A8"/>
    <w:rsid w:val="00942C7F"/>
    <w:rsid w:val="00944599"/>
    <w:rsid w:val="00944A7F"/>
    <w:rsid w:val="0094544D"/>
    <w:rsid w:val="0095322A"/>
    <w:rsid w:val="00954501"/>
    <w:rsid w:val="009553F5"/>
    <w:rsid w:val="00955ECC"/>
    <w:rsid w:val="00957344"/>
    <w:rsid w:val="00957F0D"/>
    <w:rsid w:val="00961AA3"/>
    <w:rsid w:val="0096207C"/>
    <w:rsid w:val="009628AA"/>
    <w:rsid w:val="00962B58"/>
    <w:rsid w:val="00964449"/>
    <w:rsid w:val="009676B9"/>
    <w:rsid w:val="00967C4B"/>
    <w:rsid w:val="0097014A"/>
    <w:rsid w:val="00970D90"/>
    <w:rsid w:val="009775C9"/>
    <w:rsid w:val="00977A43"/>
    <w:rsid w:val="00980624"/>
    <w:rsid w:val="00982FFF"/>
    <w:rsid w:val="0098357F"/>
    <w:rsid w:val="00986835"/>
    <w:rsid w:val="0098691B"/>
    <w:rsid w:val="00986A89"/>
    <w:rsid w:val="00986D71"/>
    <w:rsid w:val="00986F1D"/>
    <w:rsid w:val="00987665"/>
    <w:rsid w:val="00987DF2"/>
    <w:rsid w:val="00987ED4"/>
    <w:rsid w:val="00987F39"/>
    <w:rsid w:val="00992087"/>
    <w:rsid w:val="00992710"/>
    <w:rsid w:val="00996271"/>
    <w:rsid w:val="00996999"/>
    <w:rsid w:val="0099706C"/>
    <w:rsid w:val="009A38A6"/>
    <w:rsid w:val="009A4FCD"/>
    <w:rsid w:val="009A595E"/>
    <w:rsid w:val="009B00BA"/>
    <w:rsid w:val="009B2B39"/>
    <w:rsid w:val="009C0390"/>
    <w:rsid w:val="009C0844"/>
    <w:rsid w:val="009C2C09"/>
    <w:rsid w:val="009C44C2"/>
    <w:rsid w:val="009C45DD"/>
    <w:rsid w:val="009C5FDE"/>
    <w:rsid w:val="009C7A1F"/>
    <w:rsid w:val="009D0C18"/>
    <w:rsid w:val="009D5892"/>
    <w:rsid w:val="009E00CD"/>
    <w:rsid w:val="009E0865"/>
    <w:rsid w:val="009E1462"/>
    <w:rsid w:val="009E3171"/>
    <w:rsid w:val="009E57AD"/>
    <w:rsid w:val="009E6B70"/>
    <w:rsid w:val="009F0F67"/>
    <w:rsid w:val="009F2E37"/>
    <w:rsid w:val="009F3211"/>
    <w:rsid w:val="009F43FC"/>
    <w:rsid w:val="009F574C"/>
    <w:rsid w:val="009F6970"/>
    <w:rsid w:val="009F771F"/>
    <w:rsid w:val="009F7ED2"/>
    <w:rsid w:val="00A003A9"/>
    <w:rsid w:val="00A0115E"/>
    <w:rsid w:val="00A01333"/>
    <w:rsid w:val="00A01FB2"/>
    <w:rsid w:val="00A03F84"/>
    <w:rsid w:val="00A043AD"/>
    <w:rsid w:val="00A05B3A"/>
    <w:rsid w:val="00A1079B"/>
    <w:rsid w:val="00A1177D"/>
    <w:rsid w:val="00A1281A"/>
    <w:rsid w:val="00A13BC1"/>
    <w:rsid w:val="00A17D1D"/>
    <w:rsid w:val="00A202CE"/>
    <w:rsid w:val="00A20966"/>
    <w:rsid w:val="00A2109F"/>
    <w:rsid w:val="00A21CD6"/>
    <w:rsid w:val="00A21D3A"/>
    <w:rsid w:val="00A26EC4"/>
    <w:rsid w:val="00A27D87"/>
    <w:rsid w:val="00A30663"/>
    <w:rsid w:val="00A30FE8"/>
    <w:rsid w:val="00A31BE9"/>
    <w:rsid w:val="00A32586"/>
    <w:rsid w:val="00A33AF8"/>
    <w:rsid w:val="00A3777A"/>
    <w:rsid w:val="00A40923"/>
    <w:rsid w:val="00A40952"/>
    <w:rsid w:val="00A419BA"/>
    <w:rsid w:val="00A43301"/>
    <w:rsid w:val="00A43D99"/>
    <w:rsid w:val="00A460FB"/>
    <w:rsid w:val="00A474FC"/>
    <w:rsid w:val="00A51B06"/>
    <w:rsid w:val="00A554A1"/>
    <w:rsid w:val="00A554FC"/>
    <w:rsid w:val="00A5612C"/>
    <w:rsid w:val="00A5794C"/>
    <w:rsid w:val="00A63324"/>
    <w:rsid w:val="00A63DED"/>
    <w:rsid w:val="00A64118"/>
    <w:rsid w:val="00A65068"/>
    <w:rsid w:val="00A7238F"/>
    <w:rsid w:val="00A83096"/>
    <w:rsid w:val="00A83BB1"/>
    <w:rsid w:val="00A83D53"/>
    <w:rsid w:val="00A83F3F"/>
    <w:rsid w:val="00A85149"/>
    <w:rsid w:val="00A86A1E"/>
    <w:rsid w:val="00A90553"/>
    <w:rsid w:val="00A90998"/>
    <w:rsid w:val="00A91F48"/>
    <w:rsid w:val="00A939BC"/>
    <w:rsid w:val="00A948F7"/>
    <w:rsid w:val="00A94B68"/>
    <w:rsid w:val="00A95905"/>
    <w:rsid w:val="00AA198C"/>
    <w:rsid w:val="00AA227F"/>
    <w:rsid w:val="00AA2A58"/>
    <w:rsid w:val="00AA2A5D"/>
    <w:rsid w:val="00AA3066"/>
    <w:rsid w:val="00AA64FB"/>
    <w:rsid w:val="00AA7438"/>
    <w:rsid w:val="00AB04D7"/>
    <w:rsid w:val="00AB27CB"/>
    <w:rsid w:val="00AB2C7E"/>
    <w:rsid w:val="00AB3AB7"/>
    <w:rsid w:val="00AB650B"/>
    <w:rsid w:val="00AC139B"/>
    <w:rsid w:val="00AC1414"/>
    <w:rsid w:val="00AC2749"/>
    <w:rsid w:val="00AC3CDD"/>
    <w:rsid w:val="00AC5774"/>
    <w:rsid w:val="00AD0444"/>
    <w:rsid w:val="00AD2CA7"/>
    <w:rsid w:val="00AD35C6"/>
    <w:rsid w:val="00AD4B24"/>
    <w:rsid w:val="00AD4C82"/>
    <w:rsid w:val="00AD528F"/>
    <w:rsid w:val="00AD5EE3"/>
    <w:rsid w:val="00AD6432"/>
    <w:rsid w:val="00AE020E"/>
    <w:rsid w:val="00AE3BDB"/>
    <w:rsid w:val="00AE3EFD"/>
    <w:rsid w:val="00AE5649"/>
    <w:rsid w:val="00AE6876"/>
    <w:rsid w:val="00AE6B2C"/>
    <w:rsid w:val="00AE71CF"/>
    <w:rsid w:val="00AF717D"/>
    <w:rsid w:val="00B02301"/>
    <w:rsid w:val="00B03E6F"/>
    <w:rsid w:val="00B04AA6"/>
    <w:rsid w:val="00B04F7F"/>
    <w:rsid w:val="00B1101A"/>
    <w:rsid w:val="00B11833"/>
    <w:rsid w:val="00B11FBD"/>
    <w:rsid w:val="00B11FF4"/>
    <w:rsid w:val="00B1225B"/>
    <w:rsid w:val="00B15F74"/>
    <w:rsid w:val="00B209B1"/>
    <w:rsid w:val="00B22F0C"/>
    <w:rsid w:val="00B241BE"/>
    <w:rsid w:val="00B244B5"/>
    <w:rsid w:val="00B24BB4"/>
    <w:rsid w:val="00B25B26"/>
    <w:rsid w:val="00B267A3"/>
    <w:rsid w:val="00B2730F"/>
    <w:rsid w:val="00B27668"/>
    <w:rsid w:val="00B30E2F"/>
    <w:rsid w:val="00B3198B"/>
    <w:rsid w:val="00B31F41"/>
    <w:rsid w:val="00B341F1"/>
    <w:rsid w:val="00B3464B"/>
    <w:rsid w:val="00B41A08"/>
    <w:rsid w:val="00B420D2"/>
    <w:rsid w:val="00B43428"/>
    <w:rsid w:val="00B4372D"/>
    <w:rsid w:val="00B440EB"/>
    <w:rsid w:val="00B46A19"/>
    <w:rsid w:val="00B5025B"/>
    <w:rsid w:val="00B50436"/>
    <w:rsid w:val="00B50B2D"/>
    <w:rsid w:val="00B52E32"/>
    <w:rsid w:val="00B53812"/>
    <w:rsid w:val="00B564FE"/>
    <w:rsid w:val="00B56B8D"/>
    <w:rsid w:val="00B5797C"/>
    <w:rsid w:val="00B64636"/>
    <w:rsid w:val="00B64D46"/>
    <w:rsid w:val="00B6543B"/>
    <w:rsid w:val="00B65B18"/>
    <w:rsid w:val="00B6604D"/>
    <w:rsid w:val="00B66B48"/>
    <w:rsid w:val="00B71888"/>
    <w:rsid w:val="00B72970"/>
    <w:rsid w:val="00B732A7"/>
    <w:rsid w:val="00B74EBD"/>
    <w:rsid w:val="00B750D0"/>
    <w:rsid w:val="00B75420"/>
    <w:rsid w:val="00B75B10"/>
    <w:rsid w:val="00B76F60"/>
    <w:rsid w:val="00B779A9"/>
    <w:rsid w:val="00B77EF6"/>
    <w:rsid w:val="00B800A6"/>
    <w:rsid w:val="00B82EAA"/>
    <w:rsid w:val="00B830BB"/>
    <w:rsid w:val="00B8513A"/>
    <w:rsid w:val="00B95D50"/>
    <w:rsid w:val="00B96904"/>
    <w:rsid w:val="00B973E3"/>
    <w:rsid w:val="00BA1B63"/>
    <w:rsid w:val="00BA20E6"/>
    <w:rsid w:val="00BA37B4"/>
    <w:rsid w:val="00BA3AA3"/>
    <w:rsid w:val="00BA4CD6"/>
    <w:rsid w:val="00BA4F26"/>
    <w:rsid w:val="00BA56DA"/>
    <w:rsid w:val="00BA5A9A"/>
    <w:rsid w:val="00BA61EE"/>
    <w:rsid w:val="00BA64DC"/>
    <w:rsid w:val="00BA6D2D"/>
    <w:rsid w:val="00BA707C"/>
    <w:rsid w:val="00BA761C"/>
    <w:rsid w:val="00BC0822"/>
    <w:rsid w:val="00BC3388"/>
    <w:rsid w:val="00BC539A"/>
    <w:rsid w:val="00BC5D16"/>
    <w:rsid w:val="00BC5DF3"/>
    <w:rsid w:val="00BC63F3"/>
    <w:rsid w:val="00BD0348"/>
    <w:rsid w:val="00BD12AB"/>
    <w:rsid w:val="00BD1441"/>
    <w:rsid w:val="00BD79EB"/>
    <w:rsid w:val="00BE7291"/>
    <w:rsid w:val="00BE7675"/>
    <w:rsid w:val="00BF2E9C"/>
    <w:rsid w:val="00BF6ED1"/>
    <w:rsid w:val="00C00673"/>
    <w:rsid w:val="00C02DBF"/>
    <w:rsid w:val="00C03332"/>
    <w:rsid w:val="00C03EB9"/>
    <w:rsid w:val="00C0631B"/>
    <w:rsid w:val="00C13341"/>
    <w:rsid w:val="00C143E8"/>
    <w:rsid w:val="00C17668"/>
    <w:rsid w:val="00C20C94"/>
    <w:rsid w:val="00C22650"/>
    <w:rsid w:val="00C22799"/>
    <w:rsid w:val="00C238C5"/>
    <w:rsid w:val="00C24D82"/>
    <w:rsid w:val="00C261A0"/>
    <w:rsid w:val="00C2675C"/>
    <w:rsid w:val="00C321EA"/>
    <w:rsid w:val="00C325C2"/>
    <w:rsid w:val="00C3273D"/>
    <w:rsid w:val="00C33891"/>
    <w:rsid w:val="00C34B2A"/>
    <w:rsid w:val="00C4080F"/>
    <w:rsid w:val="00C40ADD"/>
    <w:rsid w:val="00C42675"/>
    <w:rsid w:val="00C452AC"/>
    <w:rsid w:val="00C46B5E"/>
    <w:rsid w:val="00C47F6A"/>
    <w:rsid w:val="00C50FB8"/>
    <w:rsid w:val="00C52124"/>
    <w:rsid w:val="00C55A6F"/>
    <w:rsid w:val="00C55BBB"/>
    <w:rsid w:val="00C5685E"/>
    <w:rsid w:val="00C56C15"/>
    <w:rsid w:val="00C5761E"/>
    <w:rsid w:val="00C57C44"/>
    <w:rsid w:val="00C602B3"/>
    <w:rsid w:val="00C608E4"/>
    <w:rsid w:val="00C65016"/>
    <w:rsid w:val="00C6556A"/>
    <w:rsid w:val="00C65820"/>
    <w:rsid w:val="00C675BD"/>
    <w:rsid w:val="00C70FAF"/>
    <w:rsid w:val="00C73744"/>
    <w:rsid w:val="00C73929"/>
    <w:rsid w:val="00C74DFF"/>
    <w:rsid w:val="00C75416"/>
    <w:rsid w:val="00C75A6C"/>
    <w:rsid w:val="00C760E5"/>
    <w:rsid w:val="00C809C2"/>
    <w:rsid w:val="00C82160"/>
    <w:rsid w:val="00C82911"/>
    <w:rsid w:val="00C82D38"/>
    <w:rsid w:val="00C8367E"/>
    <w:rsid w:val="00C85260"/>
    <w:rsid w:val="00C85D82"/>
    <w:rsid w:val="00C85FB9"/>
    <w:rsid w:val="00C861D2"/>
    <w:rsid w:val="00C87517"/>
    <w:rsid w:val="00C903B2"/>
    <w:rsid w:val="00C92281"/>
    <w:rsid w:val="00C92CDA"/>
    <w:rsid w:val="00C932A9"/>
    <w:rsid w:val="00C93BF5"/>
    <w:rsid w:val="00C9472B"/>
    <w:rsid w:val="00C94D7B"/>
    <w:rsid w:val="00C95049"/>
    <w:rsid w:val="00C951A6"/>
    <w:rsid w:val="00C95A4E"/>
    <w:rsid w:val="00C96597"/>
    <w:rsid w:val="00C969F3"/>
    <w:rsid w:val="00CA0F2C"/>
    <w:rsid w:val="00CA1EB2"/>
    <w:rsid w:val="00CA2858"/>
    <w:rsid w:val="00CA2D9A"/>
    <w:rsid w:val="00CA57E9"/>
    <w:rsid w:val="00CB02F9"/>
    <w:rsid w:val="00CB32AA"/>
    <w:rsid w:val="00CB7E2B"/>
    <w:rsid w:val="00CC0DF1"/>
    <w:rsid w:val="00CC1EBC"/>
    <w:rsid w:val="00CC1FC2"/>
    <w:rsid w:val="00CC4EF4"/>
    <w:rsid w:val="00CC5A7E"/>
    <w:rsid w:val="00CC60E7"/>
    <w:rsid w:val="00CC6F70"/>
    <w:rsid w:val="00CC7753"/>
    <w:rsid w:val="00CC7CA2"/>
    <w:rsid w:val="00CD11C3"/>
    <w:rsid w:val="00CD1270"/>
    <w:rsid w:val="00CD2498"/>
    <w:rsid w:val="00CD423C"/>
    <w:rsid w:val="00CD7DB0"/>
    <w:rsid w:val="00CE0155"/>
    <w:rsid w:val="00CE233A"/>
    <w:rsid w:val="00CE25C8"/>
    <w:rsid w:val="00CE572C"/>
    <w:rsid w:val="00CE57AA"/>
    <w:rsid w:val="00CF3A8F"/>
    <w:rsid w:val="00CF3AC7"/>
    <w:rsid w:val="00CF58D1"/>
    <w:rsid w:val="00CF63C9"/>
    <w:rsid w:val="00CF7D34"/>
    <w:rsid w:val="00D008FB"/>
    <w:rsid w:val="00D04808"/>
    <w:rsid w:val="00D05217"/>
    <w:rsid w:val="00D05440"/>
    <w:rsid w:val="00D065FD"/>
    <w:rsid w:val="00D0772C"/>
    <w:rsid w:val="00D07F06"/>
    <w:rsid w:val="00D07F37"/>
    <w:rsid w:val="00D10555"/>
    <w:rsid w:val="00D11052"/>
    <w:rsid w:val="00D12E9D"/>
    <w:rsid w:val="00D13E69"/>
    <w:rsid w:val="00D17595"/>
    <w:rsid w:val="00D222D8"/>
    <w:rsid w:val="00D22B7F"/>
    <w:rsid w:val="00D23229"/>
    <w:rsid w:val="00D23277"/>
    <w:rsid w:val="00D25120"/>
    <w:rsid w:val="00D304D1"/>
    <w:rsid w:val="00D30C38"/>
    <w:rsid w:val="00D364A3"/>
    <w:rsid w:val="00D36966"/>
    <w:rsid w:val="00D374A6"/>
    <w:rsid w:val="00D3798E"/>
    <w:rsid w:val="00D42C0D"/>
    <w:rsid w:val="00D43C47"/>
    <w:rsid w:val="00D4502B"/>
    <w:rsid w:val="00D46D1E"/>
    <w:rsid w:val="00D47851"/>
    <w:rsid w:val="00D50A88"/>
    <w:rsid w:val="00D50D04"/>
    <w:rsid w:val="00D510D6"/>
    <w:rsid w:val="00D51120"/>
    <w:rsid w:val="00D514C2"/>
    <w:rsid w:val="00D51593"/>
    <w:rsid w:val="00D535F6"/>
    <w:rsid w:val="00D54C7D"/>
    <w:rsid w:val="00D55120"/>
    <w:rsid w:val="00D57AD1"/>
    <w:rsid w:val="00D611A3"/>
    <w:rsid w:val="00D636FC"/>
    <w:rsid w:val="00D67C4F"/>
    <w:rsid w:val="00D746B9"/>
    <w:rsid w:val="00D77C30"/>
    <w:rsid w:val="00D802A5"/>
    <w:rsid w:val="00D80D44"/>
    <w:rsid w:val="00D907B6"/>
    <w:rsid w:val="00D916B3"/>
    <w:rsid w:val="00D917FA"/>
    <w:rsid w:val="00D92E2F"/>
    <w:rsid w:val="00D940A0"/>
    <w:rsid w:val="00D9415C"/>
    <w:rsid w:val="00D9574F"/>
    <w:rsid w:val="00D96FAA"/>
    <w:rsid w:val="00D97C6A"/>
    <w:rsid w:val="00D97F3C"/>
    <w:rsid w:val="00DA1A97"/>
    <w:rsid w:val="00DA4CFB"/>
    <w:rsid w:val="00DA5E55"/>
    <w:rsid w:val="00DA6069"/>
    <w:rsid w:val="00DA6432"/>
    <w:rsid w:val="00DA7C78"/>
    <w:rsid w:val="00DB0196"/>
    <w:rsid w:val="00DB2270"/>
    <w:rsid w:val="00DB2833"/>
    <w:rsid w:val="00DB2AFB"/>
    <w:rsid w:val="00DB4500"/>
    <w:rsid w:val="00DB78AA"/>
    <w:rsid w:val="00DB7D2E"/>
    <w:rsid w:val="00DC3930"/>
    <w:rsid w:val="00DC594B"/>
    <w:rsid w:val="00DC5C97"/>
    <w:rsid w:val="00DD169C"/>
    <w:rsid w:val="00DD25CC"/>
    <w:rsid w:val="00DD25DB"/>
    <w:rsid w:val="00DD3616"/>
    <w:rsid w:val="00DD4E61"/>
    <w:rsid w:val="00DD4EC9"/>
    <w:rsid w:val="00DD687C"/>
    <w:rsid w:val="00DD7C01"/>
    <w:rsid w:val="00DE0A50"/>
    <w:rsid w:val="00DE115A"/>
    <w:rsid w:val="00DE1A85"/>
    <w:rsid w:val="00DE1E11"/>
    <w:rsid w:val="00DE397D"/>
    <w:rsid w:val="00DE3FAB"/>
    <w:rsid w:val="00DE423D"/>
    <w:rsid w:val="00DF6F71"/>
    <w:rsid w:val="00DF7A67"/>
    <w:rsid w:val="00DF7EDB"/>
    <w:rsid w:val="00E01281"/>
    <w:rsid w:val="00E0170F"/>
    <w:rsid w:val="00E0344B"/>
    <w:rsid w:val="00E03C40"/>
    <w:rsid w:val="00E04A26"/>
    <w:rsid w:val="00E115EE"/>
    <w:rsid w:val="00E11F1D"/>
    <w:rsid w:val="00E13347"/>
    <w:rsid w:val="00E14D41"/>
    <w:rsid w:val="00E15AD1"/>
    <w:rsid w:val="00E16C68"/>
    <w:rsid w:val="00E1782A"/>
    <w:rsid w:val="00E17FFA"/>
    <w:rsid w:val="00E20C6B"/>
    <w:rsid w:val="00E212D0"/>
    <w:rsid w:val="00E21507"/>
    <w:rsid w:val="00E215C0"/>
    <w:rsid w:val="00E255C5"/>
    <w:rsid w:val="00E25F7A"/>
    <w:rsid w:val="00E2736D"/>
    <w:rsid w:val="00E34F73"/>
    <w:rsid w:val="00E371BB"/>
    <w:rsid w:val="00E43D6C"/>
    <w:rsid w:val="00E453E2"/>
    <w:rsid w:val="00E4633B"/>
    <w:rsid w:val="00E46AA6"/>
    <w:rsid w:val="00E476B6"/>
    <w:rsid w:val="00E511E9"/>
    <w:rsid w:val="00E5275A"/>
    <w:rsid w:val="00E6123A"/>
    <w:rsid w:val="00E61F31"/>
    <w:rsid w:val="00E62BB0"/>
    <w:rsid w:val="00E62BED"/>
    <w:rsid w:val="00E64841"/>
    <w:rsid w:val="00E66E50"/>
    <w:rsid w:val="00E66FA6"/>
    <w:rsid w:val="00E70AF1"/>
    <w:rsid w:val="00E7126C"/>
    <w:rsid w:val="00E718DB"/>
    <w:rsid w:val="00E71AF3"/>
    <w:rsid w:val="00E73A1B"/>
    <w:rsid w:val="00E76310"/>
    <w:rsid w:val="00E76B0B"/>
    <w:rsid w:val="00E8056A"/>
    <w:rsid w:val="00E81016"/>
    <w:rsid w:val="00E819D4"/>
    <w:rsid w:val="00E83CB5"/>
    <w:rsid w:val="00E8583E"/>
    <w:rsid w:val="00E8645C"/>
    <w:rsid w:val="00E87B2E"/>
    <w:rsid w:val="00E91581"/>
    <w:rsid w:val="00E91CDE"/>
    <w:rsid w:val="00E95183"/>
    <w:rsid w:val="00E95A6B"/>
    <w:rsid w:val="00E95F44"/>
    <w:rsid w:val="00E968EA"/>
    <w:rsid w:val="00E973E9"/>
    <w:rsid w:val="00EA0056"/>
    <w:rsid w:val="00EA14B9"/>
    <w:rsid w:val="00EA1AC9"/>
    <w:rsid w:val="00EA1B59"/>
    <w:rsid w:val="00EA545C"/>
    <w:rsid w:val="00EB00FD"/>
    <w:rsid w:val="00EB2285"/>
    <w:rsid w:val="00EB31CA"/>
    <w:rsid w:val="00EB5891"/>
    <w:rsid w:val="00EB6CDE"/>
    <w:rsid w:val="00EC12F7"/>
    <w:rsid w:val="00EC5B38"/>
    <w:rsid w:val="00EC6938"/>
    <w:rsid w:val="00ED04C1"/>
    <w:rsid w:val="00ED18B2"/>
    <w:rsid w:val="00ED1A39"/>
    <w:rsid w:val="00ED1F73"/>
    <w:rsid w:val="00ED310D"/>
    <w:rsid w:val="00ED4E1A"/>
    <w:rsid w:val="00EE0858"/>
    <w:rsid w:val="00EE10AB"/>
    <w:rsid w:val="00EE2C56"/>
    <w:rsid w:val="00EE4676"/>
    <w:rsid w:val="00EE5EA1"/>
    <w:rsid w:val="00EE7651"/>
    <w:rsid w:val="00EF1255"/>
    <w:rsid w:val="00EF18AA"/>
    <w:rsid w:val="00EF2E34"/>
    <w:rsid w:val="00EF4AD5"/>
    <w:rsid w:val="00EF4F03"/>
    <w:rsid w:val="00F00C4C"/>
    <w:rsid w:val="00F0232F"/>
    <w:rsid w:val="00F03CB8"/>
    <w:rsid w:val="00F042C0"/>
    <w:rsid w:val="00F04553"/>
    <w:rsid w:val="00F06999"/>
    <w:rsid w:val="00F10506"/>
    <w:rsid w:val="00F10548"/>
    <w:rsid w:val="00F1230F"/>
    <w:rsid w:val="00F123EE"/>
    <w:rsid w:val="00F1264B"/>
    <w:rsid w:val="00F1343A"/>
    <w:rsid w:val="00F15495"/>
    <w:rsid w:val="00F20797"/>
    <w:rsid w:val="00F21027"/>
    <w:rsid w:val="00F252D5"/>
    <w:rsid w:val="00F25A45"/>
    <w:rsid w:val="00F26435"/>
    <w:rsid w:val="00F3011B"/>
    <w:rsid w:val="00F30DBC"/>
    <w:rsid w:val="00F30E16"/>
    <w:rsid w:val="00F33606"/>
    <w:rsid w:val="00F3390E"/>
    <w:rsid w:val="00F35903"/>
    <w:rsid w:val="00F3623A"/>
    <w:rsid w:val="00F36A9E"/>
    <w:rsid w:val="00F36B17"/>
    <w:rsid w:val="00F4073C"/>
    <w:rsid w:val="00F44382"/>
    <w:rsid w:val="00F445EE"/>
    <w:rsid w:val="00F4594E"/>
    <w:rsid w:val="00F4626D"/>
    <w:rsid w:val="00F47F85"/>
    <w:rsid w:val="00F50DCA"/>
    <w:rsid w:val="00F50FD6"/>
    <w:rsid w:val="00F517FA"/>
    <w:rsid w:val="00F5332E"/>
    <w:rsid w:val="00F54344"/>
    <w:rsid w:val="00F54ADB"/>
    <w:rsid w:val="00F54B0B"/>
    <w:rsid w:val="00F5706A"/>
    <w:rsid w:val="00F570B1"/>
    <w:rsid w:val="00F57523"/>
    <w:rsid w:val="00F57858"/>
    <w:rsid w:val="00F60524"/>
    <w:rsid w:val="00F606C3"/>
    <w:rsid w:val="00F655E9"/>
    <w:rsid w:val="00F66125"/>
    <w:rsid w:val="00F720FD"/>
    <w:rsid w:val="00F72662"/>
    <w:rsid w:val="00F7322F"/>
    <w:rsid w:val="00F77687"/>
    <w:rsid w:val="00F80DED"/>
    <w:rsid w:val="00F816A0"/>
    <w:rsid w:val="00F819C0"/>
    <w:rsid w:val="00F82038"/>
    <w:rsid w:val="00F8280C"/>
    <w:rsid w:val="00F8289C"/>
    <w:rsid w:val="00F83923"/>
    <w:rsid w:val="00F8464C"/>
    <w:rsid w:val="00F85736"/>
    <w:rsid w:val="00F907EE"/>
    <w:rsid w:val="00F90E1A"/>
    <w:rsid w:val="00F94199"/>
    <w:rsid w:val="00F94EA8"/>
    <w:rsid w:val="00FA38A4"/>
    <w:rsid w:val="00FA3A65"/>
    <w:rsid w:val="00FB0D1E"/>
    <w:rsid w:val="00FB2593"/>
    <w:rsid w:val="00FB2A3E"/>
    <w:rsid w:val="00FB37BB"/>
    <w:rsid w:val="00FB515C"/>
    <w:rsid w:val="00FB6228"/>
    <w:rsid w:val="00FB7B5A"/>
    <w:rsid w:val="00FC1408"/>
    <w:rsid w:val="00FC1CF1"/>
    <w:rsid w:val="00FC2615"/>
    <w:rsid w:val="00FC3539"/>
    <w:rsid w:val="00FC387D"/>
    <w:rsid w:val="00FC3891"/>
    <w:rsid w:val="00FC3CBB"/>
    <w:rsid w:val="00FC5403"/>
    <w:rsid w:val="00FC63EF"/>
    <w:rsid w:val="00FD152E"/>
    <w:rsid w:val="00FD212A"/>
    <w:rsid w:val="00FD3CF0"/>
    <w:rsid w:val="00FD41B2"/>
    <w:rsid w:val="00FD4915"/>
    <w:rsid w:val="00FD4B3A"/>
    <w:rsid w:val="00FD51A2"/>
    <w:rsid w:val="00FD7FBC"/>
    <w:rsid w:val="00FE06CF"/>
    <w:rsid w:val="00FE1A3F"/>
    <w:rsid w:val="00FE2CD1"/>
    <w:rsid w:val="00FE33FA"/>
    <w:rsid w:val="00FE43A3"/>
    <w:rsid w:val="00FE4707"/>
    <w:rsid w:val="00FF0898"/>
    <w:rsid w:val="00FF1356"/>
    <w:rsid w:val="00FF20D1"/>
    <w:rsid w:val="00FF4665"/>
    <w:rsid w:val="00FF526F"/>
    <w:rsid w:val="00FF576A"/>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4A31"/>
    <w:pPr>
      <w:spacing w:line="260" w:lineRule="atLeast"/>
    </w:pPr>
    <w:rPr>
      <w:rFonts w:eastAsiaTheme="minorHAnsi" w:cstheme="minorBidi"/>
      <w:sz w:val="22"/>
      <w:lang w:eastAsia="en-US"/>
    </w:rPr>
  </w:style>
  <w:style w:type="paragraph" w:styleId="Heading1">
    <w:name w:val="heading 1"/>
    <w:aliases w:val="h1"/>
    <w:basedOn w:val="OPCParaBase"/>
    <w:next w:val="Normal"/>
    <w:link w:val="Heading1Char"/>
    <w:qFormat/>
    <w:rsid w:val="004D25C8"/>
    <w:pPr>
      <w:keepNext/>
      <w:keepLines/>
      <w:spacing w:line="240" w:lineRule="auto"/>
      <w:ind w:left="1134" w:hanging="1134"/>
      <w:outlineLvl w:val="0"/>
    </w:pPr>
    <w:rPr>
      <w:b/>
      <w:kern w:val="28"/>
      <w:sz w:val="36"/>
    </w:rPr>
  </w:style>
  <w:style w:type="paragraph" w:styleId="Heading2">
    <w:name w:val="heading 2"/>
    <w:aliases w:val="h2"/>
    <w:basedOn w:val="OPCParaBase"/>
    <w:next w:val="Heading3"/>
    <w:link w:val="Heading2Char"/>
    <w:qFormat/>
    <w:rsid w:val="004D25C8"/>
    <w:pPr>
      <w:keepNext/>
      <w:keepLines/>
      <w:spacing w:before="280" w:line="240" w:lineRule="auto"/>
      <w:ind w:left="1134" w:hanging="1134"/>
      <w:outlineLvl w:val="1"/>
    </w:pPr>
    <w:rPr>
      <w:b/>
      <w:kern w:val="28"/>
      <w:sz w:val="32"/>
    </w:rPr>
  </w:style>
  <w:style w:type="paragraph" w:styleId="Heading3">
    <w:name w:val="heading 3"/>
    <w:aliases w:val="h3"/>
    <w:basedOn w:val="OPCParaBase"/>
    <w:next w:val="Heading4"/>
    <w:link w:val="Heading3Char"/>
    <w:qFormat/>
    <w:rsid w:val="004D25C8"/>
    <w:pPr>
      <w:keepNext/>
      <w:keepLines/>
      <w:spacing w:before="240" w:line="240" w:lineRule="auto"/>
      <w:ind w:left="1134" w:hanging="1134"/>
      <w:outlineLvl w:val="2"/>
    </w:pPr>
    <w:rPr>
      <w:b/>
      <w:kern w:val="28"/>
      <w:sz w:val="28"/>
    </w:rPr>
  </w:style>
  <w:style w:type="paragraph" w:styleId="Heading4">
    <w:name w:val="heading 4"/>
    <w:aliases w:val="h4"/>
    <w:basedOn w:val="OPCParaBase"/>
    <w:next w:val="ActHead5"/>
    <w:link w:val="Heading4Char"/>
    <w:qFormat/>
    <w:rsid w:val="004D25C8"/>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484A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4A31"/>
  </w:style>
  <w:style w:type="paragraph" w:styleId="Footer">
    <w:name w:val="footer"/>
    <w:link w:val="FooterChar"/>
    <w:rsid w:val="00484A3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84A3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uiPriority w:val="99"/>
    <w:rsid w:val="00F85736"/>
    <w:rPr>
      <w:color w:val="0000FF"/>
      <w:u w:val="single"/>
    </w:rPr>
  </w:style>
  <w:style w:type="character" w:styleId="LineNumber">
    <w:name w:val="line number"/>
    <w:basedOn w:val="OPCCharBase"/>
    <w:uiPriority w:val="99"/>
    <w:unhideWhenUsed/>
    <w:rsid w:val="00484A3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4D25C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4A3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84A31"/>
  </w:style>
  <w:style w:type="character" w:customStyle="1" w:styleId="CharAmSchText">
    <w:name w:val="CharAmSchText"/>
    <w:basedOn w:val="OPCCharBase"/>
    <w:uiPriority w:val="1"/>
    <w:qFormat/>
    <w:rsid w:val="00484A31"/>
  </w:style>
  <w:style w:type="character" w:customStyle="1" w:styleId="CharChapNo">
    <w:name w:val="CharChapNo"/>
    <w:basedOn w:val="OPCCharBase"/>
    <w:qFormat/>
    <w:rsid w:val="00484A31"/>
  </w:style>
  <w:style w:type="character" w:customStyle="1" w:styleId="CharChapText">
    <w:name w:val="CharChapText"/>
    <w:basedOn w:val="OPCCharBase"/>
    <w:qFormat/>
    <w:rsid w:val="00484A31"/>
  </w:style>
  <w:style w:type="character" w:customStyle="1" w:styleId="CharDivNo">
    <w:name w:val="CharDivNo"/>
    <w:basedOn w:val="OPCCharBase"/>
    <w:qFormat/>
    <w:rsid w:val="00484A31"/>
  </w:style>
  <w:style w:type="character" w:customStyle="1" w:styleId="CharDivText">
    <w:name w:val="CharDivText"/>
    <w:basedOn w:val="OPCCharBase"/>
    <w:qFormat/>
    <w:rsid w:val="00484A31"/>
  </w:style>
  <w:style w:type="character" w:customStyle="1" w:styleId="CharPartNo">
    <w:name w:val="CharPartNo"/>
    <w:basedOn w:val="OPCCharBase"/>
    <w:qFormat/>
    <w:rsid w:val="00484A31"/>
  </w:style>
  <w:style w:type="character" w:customStyle="1" w:styleId="CharPartText">
    <w:name w:val="CharPartText"/>
    <w:basedOn w:val="OPCCharBase"/>
    <w:qFormat/>
    <w:rsid w:val="00484A31"/>
  </w:style>
  <w:style w:type="character" w:customStyle="1" w:styleId="OPCCharBase">
    <w:name w:val="OPCCharBase"/>
    <w:uiPriority w:val="1"/>
    <w:qFormat/>
    <w:rsid w:val="00484A31"/>
  </w:style>
  <w:style w:type="paragraph" w:customStyle="1" w:styleId="OPCParaBase">
    <w:name w:val="OPCParaBase"/>
    <w:qFormat/>
    <w:rsid w:val="00484A31"/>
    <w:pPr>
      <w:spacing w:line="260" w:lineRule="atLeast"/>
    </w:pPr>
    <w:rPr>
      <w:sz w:val="22"/>
    </w:rPr>
  </w:style>
  <w:style w:type="character" w:customStyle="1" w:styleId="CharSectno">
    <w:name w:val="CharSectno"/>
    <w:basedOn w:val="OPCCharBase"/>
    <w:qFormat/>
    <w:rsid w:val="00484A31"/>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484A31"/>
    <w:pPr>
      <w:spacing w:line="240" w:lineRule="auto"/>
      <w:ind w:left="1134"/>
    </w:pPr>
    <w:rPr>
      <w:sz w:val="20"/>
    </w:rPr>
  </w:style>
  <w:style w:type="paragraph" w:customStyle="1" w:styleId="ActHead5">
    <w:name w:val="ActHead 5"/>
    <w:aliases w:val="s"/>
    <w:basedOn w:val="OPCParaBase"/>
    <w:next w:val="subsection"/>
    <w:link w:val="ActHead5Char"/>
    <w:qFormat/>
    <w:rsid w:val="00484A31"/>
    <w:pPr>
      <w:keepNext/>
      <w:keepLines/>
      <w:spacing w:before="280" w:line="240" w:lineRule="auto"/>
      <w:ind w:left="1134" w:hanging="1134"/>
      <w:outlineLvl w:val="4"/>
    </w:pPr>
    <w:rPr>
      <w:b/>
      <w:kern w:val="28"/>
      <w:sz w:val="24"/>
    </w:rPr>
  </w:style>
  <w:style w:type="paragraph" w:customStyle="1" w:styleId="Penalty">
    <w:name w:val="Penalty"/>
    <w:basedOn w:val="OPCParaBase"/>
    <w:rsid w:val="00484A31"/>
    <w:pPr>
      <w:tabs>
        <w:tab w:val="left" w:pos="2977"/>
      </w:tabs>
      <w:spacing w:before="180" w:line="240" w:lineRule="auto"/>
      <w:ind w:left="1985" w:hanging="851"/>
    </w:pPr>
  </w:style>
  <w:style w:type="paragraph" w:customStyle="1" w:styleId="ActHead6">
    <w:name w:val="ActHead 6"/>
    <w:aliases w:val="as"/>
    <w:basedOn w:val="OPCParaBase"/>
    <w:next w:val="ActHead7"/>
    <w:qFormat/>
    <w:rsid w:val="00484A31"/>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484A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4A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4A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4A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4A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84A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4A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4A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4A3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84A31"/>
    <w:pPr>
      <w:spacing w:line="240" w:lineRule="auto"/>
    </w:pPr>
    <w:rPr>
      <w:sz w:val="20"/>
    </w:rPr>
  </w:style>
  <w:style w:type="paragraph" w:customStyle="1" w:styleId="ActHead7">
    <w:name w:val="ActHead 7"/>
    <w:aliases w:val="ap"/>
    <w:basedOn w:val="OPCParaBase"/>
    <w:next w:val="ItemHead"/>
    <w:qFormat/>
    <w:rsid w:val="00484A31"/>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484A3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charRInsertedText">
    <w:name w:val="charRInsertedText"/>
    <w:basedOn w:val="DefaultParagraphFont"/>
    <w:rsid w:val="00B31F41"/>
    <w:rPr>
      <w:color w:val="0000FF"/>
      <w:u w:val="single"/>
    </w:rPr>
  </w:style>
  <w:style w:type="paragraph" w:customStyle="1" w:styleId="ShortT">
    <w:name w:val="ShortT"/>
    <w:basedOn w:val="OPCParaBase"/>
    <w:next w:val="Normal"/>
    <w:qFormat/>
    <w:rsid w:val="00484A31"/>
    <w:pPr>
      <w:spacing w:line="240" w:lineRule="auto"/>
    </w:pPr>
    <w:rPr>
      <w:b/>
      <w:sz w:val="40"/>
    </w:rPr>
  </w:style>
  <w:style w:type="character" w:customStyle="1" w:styleId="charRItalic">
    <w:name w:val="charRItalic"/>
    <w:basedOn w:val="DefaultParagraphFont"/>
    <w:rsid w:val="00B31F41"/>
    <w:rPr>
      <w:i/>
    </w:rPr>
  </w:style>
  <w:style w:type="paragraph" w:customStyle="1" w:styleId="Definition">
    <w:name w:val="Definition"/>
    <w:aliases w:val="dd"/>
    <w:basedOn w:val="OPCParaBase"/>
    <w:rsid w:val="00484A31"/>
    <w:pPr>
      <w:spacing w:before="180" w:line="240" w:lineRule="auto"/>
      <w:ind w:left="1134"/>
    </w:pPr>
  </w:style>
  <w:style w:type="paragraph" w:customStyle="1" w:styleId="subsection">
    <w:name w:val="subsection"/>
    <w:aliases w:val="ss"/>
    <w:basedOn w:val="OPCParaBase"/>
    <w:link w:val="subsectionChar"/>
    <w:rsid w:val="00484A31"/>
    <w:pPr>
      <w:tabs>
        <w:tab w:val="right" w:pos="1021"/>
      </w:tabs>
      <w:spacing w:before="180" w:line="240" w:lineRule="auto"/>
      <w:ind w:left="1134" w:hanging="1134"/>
    </w:pPr>
  </w:style>
  <w:style w:type="paragraph" w:customStyle="1" w:styleId="IntroP3A">
    <w:name w:val="IntroP3(A)"/>
    <w:basedOn w:val="Normal"/>
    <w:rsid w:val="00B31F41"/>
    <w:pPr>
      <w:tabs>
        <w:tab w:val="right" w:pos="1276"/>
      </w:tabs>
      <w:spacing w:before="60" w:line="260" w:lineRule="exact"/>
      <w:ind w:left="1503" w:hanging="1503"/>
      <w:jc w:val="both"/>
    </w:pPr>
  </w:style>
  <w:style w:type="paragraph" w:customStyle="1" w:styleId="ActHead8">
    <w:name w:val="ActHead 8"/>
    <w:aliases w:val="ad"/>
    <w:basedOn w:val="OPCParaBase"/>
    <w:next w:val="ItemHead"/>
    <w:qFormat/>
    <w:rsid w:val="00484A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4A3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4A31"/>
  </w:style>
  <w:style w:type="paragraph" w:customStyle="1" w:styleId="Blocks">
    <w:name w:val="Blocks"/>
    <w:aliases w:val="bb"/>
    <w:basedOn w:val="OPCParaBase"/>
    <w:qFormat/>
    <w:rsid w:val="00484A31"/>
    <w:pPr>
      <w:spacing w:line="240" w:lineRule="auto"/>
    </w:pPr>
    <w:rPr>
      <w:sz w:val="24"/>
    </w:rPr>
  </w:style>
  <w:style w:type="paragraph" w:customStyle="1" w:styleId="BoxText">
    <w:name w:val="BoxText"/>
    <w:aliases w:val="bt"/>
    <w:basedOn w:val="OPCParaBase"/>
    <w:qFormat/>
    <w:rsid w:val="00484A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4A31"/>
    <w:rPr>
      <w:b/>
    </w:rPr>
  </w:style>
  <w:style w:type="paragraph" w:customStyle="1" w:styleId="BoxHeadItalic">
    <w:name w:val="BoxHeadItalic"/>
    <w:aliases w:val="bhi"/>
    <w:basedOn w:val="BoxText"/>
    <w:next w:val="BoxStep"/>
    <w:qFormat/>
    <w:rsid w:val="00484A31"/>
    <w:rPr>
      <w:i/>
    </w:rPr>
  </w:style>
  <w:style w:type="paragraph" w:customStyle="1" w:styleId="BoxList">
    <w:name w:val="BoxList"/>
    <w:aliases w:val="bl"/>
    <w:basedOn w:val="BoxText"/>
    <w:qFormat/>
    <w:rsid w:val="00484A31"/>
    <w:pPr>
      <w:ind w:left="1559" w:hanging="425"/>
    </w:pPr>
  </w:style>
  <w:style w:type="paragraph" w:customStyle="1" w:styleId="BoxNote">
    <w:name w:val="BoxNote"/>
    <w:aliases w:val="bn"/>
    <w:basedOn w:val="BoxText"/>
    <w:qFormat/>
    <w:rsid w:val="00484A31"/>
    <w:pPr>
      <w:tabs>
        <w:tab w:val="left" w:pos="1985"/>
      </w:tabs>
      <w:spacing w:before="122" w:line="198" w:lineRule="exact"/>
      <w:ind w:left="2948" w:hanging="1814"/>
    </w:pPr>
    <w:rPr>
      <w:sz w:val="18"/>
    </w:rPr>
  </w:style>
  <w:style w:type="paragraph" w:customStyle="1" w:styleId="BoxPara">
    <w:name w:val="BoxPara"/>
    <w:aliases w:val="bp"/>
    <w:basedOn w:val="BoxText"/>
    <w:qFormat/>
    <w:rsid w:val="00484A31"/>
    <w:pPr>
      <w:tabs>
        <w:tab w:val="right" w:pos="2268"/>
      </w:tabs>
      <w:ind w:left="2552" w:hanging="1418"/>
    </w:pPr>
  </w:style>
  <w:style w:type="paragraph" w:customStyle="1" w:styleId="BoxStep">
    <w:name w:val="BoxStep"/>
    <w:aliases w:val="bs"/>
    <w:basedOn w:val="BoxText"/>
    <w:qFormat/>
    <w:rsid w:val="00484A31"/>
    <w:pPr>
      <w:ind w:left="1985" w:hanging="851"/>
    </w:pPr>
  </w:style>
  <w:style w:type="character" w:customStyle="1" w:styleId="CharAmPartNo">
    <w:name w:val="CharAmPartNo"/>
    <w:basedOn w:val="OPCCharBase"/>
    <w:uiPriority w:val="1"/>
    <w:qFormat/>
    <w:rsid w:val="00484A31"/>
  </w:style>
  <w:style w:type="character" w:customStyle="1" w:styleId="CharAmPartText">
    <w:name w:val="CharAmPartText"/>
    <w:basedOn w:val="OPCCharBase"/>
    <w:uiPriority w:val="1"/>
    <w:qFormat/>
    <w:rsid w:val="00484A31"/>
  </w:style>
  <w:style w:type="character" w:customStyle="1" w:styleId="CharBoldItalic">
    <w:name w:val="CharBoldItalic"/>
    <w:basedOn w:val="OPCCharBase"/>
    <w:uiPriority w:val="1"/>
    <w:qFormat/>
    <w:rsid w:val="00484A31"/>
    <w:rPr>
      <w:b/>
      <w:i/>
    </w:rPr>
  </w:style>
  <w:style w:type="character" w:customStyle="1" w:styleId="CharItalic">
    <w:name w:val="CharItalic"/>
    <w:basedOn w:val="OPCCharBase"/>
    <w:uiPriority w:val="1"/>
    <w:qFormat/>
    <w:rsid w:val="00484A31"/>
    <w:rPr>
      <w:i/>
    </w:rPr>
  </w:style>
  <w:style w:type="character" w:customStyle="1" w:styleId="CharSubdNo">
    <w:name w:val="CharSubdNo"/>
    <w:basedOn w:val="OPCCharBase"/>
    <w:uiPriority w:val="1"/>
    <w:qFormat/>
    <w:rsid w:val="00484A31"/>
  </w:style>
  <w:style w:type="character" w:customStyle="1" w:styleId="CharSubdText">
    <w:name w:val="CharSubdText"/>
    <w:basedOn w:val="OPCCharBase"/>
    <w:uiPriority w:val="1"/>
    <w:qFormat/>
    <w:rsid w:val="00484A31"/>
  </w:style>
  <w:style w:type="paragraph" w:customStyle="1" w:styleId="CTA--">
    <w:name w:val="CTA --"/>
    <w:basedOn w:val="OPCParaBase"/>
    <w:next w:val="Normal"/>
    <w:rsid w:val="00484A31"/>
    <w:pPr>
      <w:spacing w:before="60" w:line="240" w:lineRule="atLeast"/>
      <w:ind w:left="142" w:hanging="142"/>
    </w:pPr>
    <w:rPr>
      <w:sz w:val="20"/>
    </w:rPr>
  </w:style>
  <w:style w:type="paragraph" w:customStyle="1" w:styleId="CTA-">
    <w:name w:val="CTA -"/>
    <w:basedOn w:val="OPCParaBase"/>
    <w:rsid w:val="00484A31"/>
    <w:pPr>
      <w:spacing w:before="60" w:line="240" w:lineRule="atLeast"/>
      <w:ind w:left="85" w:hanging="85"/>
    </w:pPr>
    <w:rPr>
      <w:sz w:val="20"/>
    </w:rPr>
  </w:style>
  <w:style w:type="paragraph" w:customStyle="1" w:styleId="CTA---">
    <w:name w:val="CTA ---"/>
    <w:basedOn w:val="OPCParaBase"/>
    <w:next w:val="Normal"/>
    <w:rsid w:val="00484A31"/>
    <w:pPr>
      <w:spacing w:before="60" w:line="240" w:lineRule="atLeast"/>
      <w:ind w:left="198" w:hanging="198"/>
    </w:pPr>
    <w:rPr>
      <w:sz w:val="20"/>
    </w:rPr>
  </w:style>
  <w:style w:type="paragraph" w:customStyle="1" w:styleId="CTA----">
    <w:name w:val="CTA ----"/>
    <w:basedOn w:val="OPCParaBase"/>
    <w:next w:val="Normal"/>
    <w:rsid w:val="00484A31"/>
    <w:pPr>
      <w:spacing w:before="60" w:line="240" w:lineRule="atLeast"/>
      <w:ind w:left="255" w:hanging="255"/>
    </w:pPr>
    <w:rPr>
      <w:sz w:val="20"/>
    </w:rPr>
  </w:style>
  <w:style w:type="paragraph" w:customStyle="1" w:styleId="CTA1a">
    <w:name w:val="CTA 1(a)"/>
    <w:basedOn w:val="OPCParaBase"/>
    <w:rsid w:val="00484A31"/>
    <w:pPr>
      <w:tabs>
        <w:tab w:val="right" w:pos="414"/>
      </w:tabs>
      <w:spacing w:before="40" w:line="240" w:lineRule="atLeast"/>
      <w:ind w:left="675" w:hanging="675"/>
    </w:pPr>
    <w:rPr>
      <w:sz w:val="20"/>
    </w:rPr>
  </w:style>
  <w:style w:type="paragraph" w:customStyle="1" w:styleId="CTA1ai">
    <w:name w:val="CTA 1(a)(i)"/>
    <w:basedOn w:val="OPCParaBase"/>
    <w:rsid w:val="00484A31"/>
    <w:pPr>
      <w:tabs>
        <w:tab w:val="right" w:pos="1004"/>
      </w:tabs>
      <w:spacing w:before="40" w:line="240" w:lineRule="atLeast"/>
      <w:ind w:left="1253" w:hanging="1253"/>
    </w:pPr>
    <w:rPr>
      <w:sz w:val="20"/>
    </w:rPr>
  </w:style>
  <w:style w:type="paragraph" w:customStyle="1" w:styleId="CTA2a">
    <w:name w:val="CTA 2(a)"/>
    <w:basedOn w:val="OPCParaBase"/>
    <w:rsid w:val="00484A31"/>
    <w:pPr>
      <w:tabs>
        <w:tab w:val="right" w:pos="482"/>
      </w:tabs>
      <w:spacing w:before="40" w:line="240" w:lineRule="atLeast"/>
      <w:ind w:left="748" w:hanging="748"/>
    </w:pPr>
    <w:rPr>
      <w:sz w:val="20"/>
    </w:rPr>
  </w:style>
  <w:style w:type="paragraph" w:customStyle="1" w:styleId="CTA2ai">
    <w:name w:val="CTA 2(a)(i)"/>
    <w:basedOn w:val="OPCParaBase"/>
    <w:rsid w:val="00484A31"/>
    <w:pPr>
      <w:tabs>
        <w:tab w:val="right" w:pos="1089"/>
      </w:tabs>
      <w:spacing w:before="40" w:line="240" w:lineRule="atLeast"/>
      <w:ind w:left="1327" w:hanging="1327"/>
    </w:pPr>
    <w:rPr>
      <w:sz w:val="20"/>
    </w:rPr>
  </w:style>
  <w:style w:type="paragraph" w:customStyle="1" w:styleId="CTA3a">
    <w:name w:val="CTA 3(a)"/>
    <w:basedOn w:val="OPCParaBase"/>
    <w:rsid w:val="00484A31"/>
    <w:pPr>
      <w:tabs>
        <w:tab w:val="right" w:pos="556"/>
      </w:tabs>
      <w:spacing w:before="40" w:line="240" w:lineRule="atLeast"/>
      <w:ind w:left="805" w:hanging="805"/>
    </w:pPr>
    <w:rPr>
      <w:sz w:val="20"/>
    </w:rPr>
  </w:style>
  <w:style w:type="paragraph" w:customStyle="1" w:styleId="CTA3ai">
    <w:name w:val="CTA 3(a)(i)"/>
    <w:basedOn w:val="OPCParaBase"/>
    <w:rsid w:val="00484A31"/>
    <w:pPr>
      <w:tabs>
        <w:tab w:val="right" w:pos="1140"/>
      </w:tabs>
      <w:spacing w:before="40" w:line="240" w:lineRule="atLeast"/>
      <w:ind w:left="1361" w:hanging="1361"/>
    </w:pPr>
    <w:rPr>
      <w:sz w:val="20"/>
    </w:rPr>
  </w:style>
  <w:style w:type="paragraph" w:customStyle="1" w:styleId="CTA4a">
    <w:name w:val="CTA 4(a)"/>
    <w:basedOn w:val="OPCParaBase"/>
    <w:rsid w:val="00484A31"/>
    <w:pPr>
      <w:tabs>
        <w:tab w:val="right" w:pos="624"/>
      </w:tabs>
      <w:spacing w:before="40" w:line="240" w:lineRule="atLeast"/>
      <w:ind w:left="873" w:hanging="873"/>
    </w:pPr>
    <w:rPr>
      <w:sz w:val="20"/>
    </w:rPr>
  </w:style>
  <w:style w:type="paragraph" w:customStyle="1" w:styleId="CTA4ai">
    <w:name w:val="CTA 4(a)(i)"/>
    <w:basedOn w:val="OPCParaBase"/>
    <w:rsid w:val="00484A31"/>
    <w:pPr>
      <w:tabs>
        <w:tab w:val="right" w:pos="1213"/>
      </w:tabs>
      <w:spacing w:before="40" w:line="240" w:lineRule="atLeast"/>
      <w:ind w:left="1452" w:hanging="1452"/>
    </w:pPr>
    <w:rPr>
      <w:sz w:val="20"/>
    </w:rPr>
  </w:style>
  <w:style w:type="paragraph" w:customStyle="1" w:styleId="CTACAPS">
    <w:name w:val="CTA CAPS"/>
    <w:basedOn w:val="OPCParaBase"/>
    <w:rsid w:val="00484A31"/>
    <w:pPr>
      <w:spacing w:before="60" w:line="240" w:lineRule="atLeast"/>
    </w:pPr>
    <w:rPr>
      <w:sz w:val="20"/>
    </w:rPr>
  </w:style>
  <w:style w:type="paragraph" w:customStyle="1" w:styleId="CTAright">
    <w:name w:val="CTA right"/>
    <w:basedOn w:val="OPCParaBase"/>
    <w:rsid w:val="00484A31"/>
    <w:pPr>
      <w:spacing w:before="60" w:line="240" w:lineRule="auto"/>
      <w:jc w:val="right"/>
    </w:pPr>
    <w:rPr>
      <w:sz w:val="20"/>
    </w:rPr>
  </w:style>
  <w:style w:type="character" w:customStyle="1" w:styleId="HeaderChar">
    <w:name w:val="Header Char"/>
    <w:basedOn w:val="DefaultParagraphFont"/>
    <w:link w:val="Header"/>
    <w:rsid w:val="00484A31"/>
    <w:rPr>
      <w:sz w:val="16"/>
    </w:rPr>
  </w:style>
  <w:style w:type="paragraph" w:customStyle="1" w:styleId="House">
    <w:name w:val="House"/>
    <w:basedOn w:val="OPCParaBase"/>
    <w:rsid w:val="00484A31"/>
    <w:pPr>
      <w:spacing w:line="240" w:lineRule="auto"/>
    </w:pPr>
    <w:rPr>
      <w:sz w:val="28"/>
    </w:rPr>
  </w:style>
  <w:style w:type="paragraph" w:customStyle="1" w:styleId="Item">
    <w:name w:val="Item"/>
    <w:aliases w:val="i"/>
    <w:basedOn w:val="OPCParaBase"/>
    <w:next w:val="ItemHead"/>
    <w:rsid w:val="00484A31"/>
    <w:pPr>
      <w:keepLines/>
      <w:spacing w:before="80" w:line="240" w:lineRule="auto"/>
      <w:ind w:left="709"/>
    </w:pPr>
  </w:style>
  <w:style w:type="paragraph" w:customStyle="1" w:styleId="ItemHead">
    <w:name w:val="ItemHead"/>
    <w:aliases w:val="ih"/>
    <w:basedOn w:val="OPCParaBase"/>
    <w:next w:val="Item"/>
    <w:rsid w:val="00484A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4A31"/>
    <w:pPr>
      <w:spacing w:line="240" w:lineRule="auto"/>
    </w:pPr>
    <w:rPr>
      <w:b/>
      <w:sz w:val="32"/>
    </w:rPr>
  </w:style>
  <w:style w:type="paragraph" w:customStyle="1" w:styleId="notedraft">
    <w:name w:val="note(draft)"/>
    <w:aliases w:val="nd"/>
    <w:basedOn w:val="OPCParaBase"/>
    <w:rsid w:val="00484A31"/>
    <w:pPr>
      <w:spacing w:before="240" w:line="240" w:lineRule="auto"/>
      <w:ind w:left="284" w:hanging="284"/>
    </w:pPr>
    <w:rPr>
      <w:i/>
      <w:sz w:val="24"/>
    </w:rPr>
  </w:style>
  <w:style w:type="paragraph" w:customStyle="1" w:styleId="notemargin">
    <w:name w:val="note(margin)"/>
    <w:aliases w:val="nm"/>
    <w:basedOn w:val="OPCParaBase"/>
    <w:rsid w:val="00484A31"/>
    <w:pPr>
      <w:tabs>
        <w:tab w:val="left" w:pos="709"/>
      </w:tabs>
      <w:spacing w:before="122" w:line="198" w:lineRule="exact"/>
      <w:ind w:left="709" w:hanging="709"/>
    </w:pPr>
    <w:rPr>
      <w:sz w:val="18"/>
    </w:rPr>
  </w:style>
  <w:style w:type="paragraph" w:customStyle="1" w:styleId="notepara">
    <w:name w:val="note(para)"/>
    <w:aliases w:val="na"/>
    <w:basedOn w:val="OPCParaBase"/>
    <w:rsid w:val="00484A31"/>
    <w:pPr>
      <w:spacing w:before="40" w:line="198" w:lineRule="exact"/>
      <w:ind w:left="2354" w:hanging="369"/>
    </w:pPr>
    <w:rPr>
      <w:sz w:val="18"/>
    </w:rPr>
  </w:style>
  <w:style w:type="paragraph" w:customStyle="1" w:styleId="noteParlAmend">
    <w:name w:val="note(ParlAmend)"/>
    <w:aliases w:val="npp"/>
    <w:basedOn w:val="OPCParaBase"/>
    <w:next w:val="ParlAmend"/>
    <w:rsid w:val="00484A31"/>
    <w:pPr>
      <w:spacing w:line="240" w:lineRule="auto"/>
      <w:jc w:val="right"/>
    </w:pPr>
    <w:rPr>
      <w:rFonts w:ascii="Arial" w:hAnsi="Arial"/>
      <w:b/>
      <w:i/>
    </w:rPr>
  </w:style>
  <w:style w:type="paragraph" w:customStyle="1" w:styleId="notetext">
    <w:name w:val="note(text)"/>
    <w:aliases w:val="n"/>
    <w:basedOn w:val="OPCParaBase"/>
    <w:link w:val="notetextChar"/>
    <w:rsid w:val="00484A31"/>
    <w:pPr>
      <w:spacing w:before="122" w:line="240" w:lineRule="auto"/>
      <w:ind w:left="1985" w:hanging="851"/>
    </w:pPr>
    <w:rPr>
      <w:sz w:val="18"/>
    </w:rPr>
  </w:style>
  <w:style w:type="paragraph" w:customStyle="1" w:styleId="Page1">
    <w:name w:val="Page1"/>
    <w:basedOn w:val="OPCParaBase"/>
    <w:rsid w:val="00484A31"/>
    <w:pPr>
      <w:spacing w:before="5600" w:line="240" w:lineRule="auto"/>
    </w:pPr>
    <w:rPr>
      <w:b/>
      <w:sz w:val="32"/>
    </w:rPr>
  </w:style>
  <w:style w:type="paragraph" w:customStyle="1" w:styleId="paragraphsub">
    <w:name w:val="paragraph(sub)"/>
    <w:aliases w:val="aa"/>
    <w:basedOn w:val="OPCParaBase"/>
    <w:rsid w:val="00484A31"/>
    <w:pPr>
      <w:tabs>
        <w:tab w:val="right" w:pos="1985"/>
      </w:tabs>
      <w:spacing w:before="40" w:line="240" w:lineRule="auto"/>
      <w:ind w:left="2098" w:hanging="2098"/>
    </w:pPr>
  </w:style>
  <w:style w:type="paragraph" w:customStyle="1" w:styleId="paragraphsub-sub">
    <w:name w:val="paragraph(sub-sub)"/>
    <w:aliases w:val="aaa"/>
    <w:basedOn w:val="OPCParaBase"/>
    <w:rsid w:val="00484A31"/>
    <w:pPr>
      <w:tabs>
        <w:tab w:val="right" w:pos="2722"/>
      </w:tabs>
      <w:spacing w:before="40" w:line="240" w:lineRule="auto"/>
      <w:ind w:left="2835" w:hanging="2835"/>
    </w:pPr>
  </w:style>
  <w:style w:type="paragraph" w:customStyle="1" w:styleId="paragraph">
    <w:name w:val="paragraph"/>
    <w:aliases w:val="a"/>
    <w:basedOn w:val="OPCParaBase"/>
    <w:rsid w:val="00484A31"/>
    <w:pPr>
      <w:tabs>
        <w:tab w:val="right" w:pos="1531"/>
      </w:tabs>
      <w:spacing w:before="40" w:line="240" w:lineRule="auto"/>
      <w:ind w:left="1644" w:hanging="1644"/>
    </w:pPr>
  </w:style>
  <w:style w:type="paragraph" w:customStyle="1" w:styleId="ParlAmend">
    <w:name w:val="ParlAmend"/>
    <w:aliases w:val="pp"/>
    <w:basedOn w:val="OPCParaBase"/>
    <w:rsid w:val="00484A31"/>
    <w:pPr>
      <w:spacing w:before="240" w:line="240" w:lineRule="atLeast"/>
      <w:ind w:hanging="567"/>
    </w:pPr>
    <w:rPr>
      <w:sz w:val="24"/>
    </w:rPr>
  </w:style>
  <w:style w:type="paragraph" w:customStyle="1" w:styleId="Portfolio">
    <w:name w:val="Portfolio"/>
    <w:basedOn w:val="OPCParaBase"/>
    <w:rsid w:val="00484A31"/>
    <w:pPr>
      <w:spacing w:line="240" w:lineRule="auto"/>
    </w:pPr>
    <w:rPr>
      <w:i/>
      <w:sz w:val="20"/>
    </w:rPr>
  </w:style>
  <w:style w:type="paragraph" w:customStyle="1" w:styleId="Preamble">
    <w:name w:val="Preamble"/>
    <w:basedOn w:val="OPCParaBase"/>
    <w:next w:val="Normal"/>
    <w:rsid w:val="00484A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4A31"/>
    <w:pPr>
      <w:spacing w:line="240" w:lineRule="auto"/>
    </w:pPr>
    <w:rPr>
      <w:i/>
      <w:sz w:val="20"/>
    </w:rPr>
  </w:style>
  <w:style w:type="paragraph" w:customStyle="1" w:styleId="Session">
    <w:name w:val="Session"/>
    <w:basedOn w:val="OPCParaBase"/>
    <w:rsid w:val="00484A31"/>
    <w:pPr>
      <w:spacing w:line="240" w:lineRule="auto"/>
    </w:pPr>
    <w:rPr>
      <w:sz w:val="28"/>
    </w:rPr>
  </w:style>
  <w:style w:type="paragraph" w:customStyle="1" w:styleId="Sponsor">
    <w:name w:val="Sponsor"/>
    <w:basedOn w:val="OPCParaBase"/>
    <w:rsid w:val="00484A31"/>
    <w:pPr>
      <w:spacing w:line="240" w:lineRule="auto"/>
    </w:pPr>
    <w:rPr>
      <w:i/>
    </w:rPr>
  </w:style>
  <w:style w:type="paragraph" w:customStyle="1" w:styleId="Subitem">
    <w:name w:val="Subitem"/>
    <w:aliases w:val="iss"/>
    <w:basedOn w:val="OPCParaBase"/>
    <w:rsid w:val="00484A31"/>
    <w:pPr>
      <w:spacing w:before="180" w:line="240" w:lineRule="auto"/>
      <w:ind w:left="709" w:hanging="709"/>
    </w:pPr>
  </w:style>
  <w:style w:type="paragraph" w:customStyle="1" w:styleId="SubitemHead">
    <w:name w:val="SubitemHead"/>
    <w:aliases w:val="issh"/>
    <w:basedOn w:val="OPCParaBase"/>
    <w:rsid w:val="00484A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4A31"/>
    <w:pPr>
      <w:spacing w:before="40" w:line="240" w:lineRule="auto"/>
      <w:ind w:left="1134"/>
    </w:pPr>
  </w:style>
  <w:style w:type="paragraph" w:customStyle="1" w:styleId="SubsectionHead">
    <w:name w:val="SubsectionHead"/>
    <w:aliases w:val="ssh"/>
    <w:basedOn w:val="OPCParaBase"/>
    <w:next w:val="subsection"/>
    <w:rsid w:val="00484A31"/>
    <w:pPr>
      <w:keepNext/>
      <w:keepLines/>
      <w:spacing w:before="240" w:line="240" w:lineRule="auto"/>
      <w:ind w:left="1134"/>
    </w:pPr>
    <w:rPr>
      <w:i/>
    </w:rPr>
  </w:style>
  <w:style w:type="paragraph" w:customStyle="1" w:styleId="Tablea">
    <w:name w:val="Table(a)"/>
    <w:aliases w:val="ta"/>
    <w:basedOn w:val="OPCParaBase"/>
    <w:rsid w:val="00484A31"/>
    <w:pPr>
      <w:spacing w:before="60" w:line="240" w:lineRule="auto"/>
      <w:ind w:left="284" w:hanging="284"/>
    </w:pPr>
    <w:rPr>
      <w:sz w:val="20"/>
    </w:rPr>
  </w:style>
  <w:style w:type="paragraph" w:customStyle="1" w:styleId="TableAA">
    <w:name w:val="Table(AA)"/>
    <w:aliases w:val="taaa"/>
    <w:basedOn w:val="OPCParaBase"/>
    <w:rsid w:val="00484A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4A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4A31"/>
    <w:pPr>
      <w:spacing w:before="60" w:line="240" w:lineRule="atLeast"/>
    </w:pPr>
    <w:rPr>
      <w:sz w:val="20"/>
    </w:rPr>
  </w:style>
  <w:style w:type="paragraph" w:customStyle="1" w:styleId="TLPBoxTextnote">
    <w:name w:val="TLPBoxText(note"/>
    <w:aliases w:val="right)"/>
    <w:basedOn w:val="OPCParaBase"/>
    <w:rsid w:val="00484A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4A31"/>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4A31"/>
    <w:pPr>
      <w:spacing w:before="122" w:line="198" w:lineRule="exact"/>
      <w:ind w:left="1985" w:hanging="851"/>
      <w:jc w:val="right"/>
    </w:pPr>
    <w:rPr>
      <w:sz w:val="18"/>
    </w:rPr>
  </w:style>
  <w:style w:type="paragraph" w:customStyle="1" w:styleId="TLPTableBullet">
    <w:name w:val="TLPTableBullet"/>
    <w:aliases w:val="ttb"/>
    <w:basedOn w:val="OPCParaBase"/>
    <w:rsid w:val="00484A31"/>
    <w:pPr>
      <w:spacing w:line="240" w:lineRule="exact"/>
      <w:ind w:left="284" w:hanging="284"/>
    </w:pPr>
    <w:rPr>
      <w:sz w:val="20"/>
    </w:rPr>
  </w:style>
  <w:style w:type="paragraph" w:customStyle="1" w:styleId="TofSectsGroupHeading">
    <w:name w:val="TofSects(GroupHeading)"/>
    <w:basedOn w:val="OPCParaBase"/>
    <w:next w:val="TofSectsSection"/>
    <w:rsid w:val="00484A31"/>
    <w:pPr>
      <w:keepLines/>
      <w:spacing w:before="240" w:after="120" w:line="240" w:lineRule="auto"/>
      <w:ind w:left="794"/>
    </w:pPr>
    <w:rPr>
      <w:b/>
      <w:kern w:val="28"/>
      <w:sz w:val="20"/>
    </w:rPr>
  </w:style>
  <w:style w:type="paragraph" w:customStyle="1" w:styleId="TofSectsHeading">
    <w:name w:val="TofSects(Heading)"/>
    <w:basedOn w:val="OPCParaBase"/>
    <w:rsid w:val="00484A31"/>
    <w:pPr>
      <w:spacing w:before="240" w:after="120" w:line="240" w:lineRule="auto"/>
    </w:pPr>
    <w:rPr>
      <w:b/>
      <w:sz w:val="24"/>
    </w:rPr>
  </w:style>
  <w:style w:type="paragraph" w:customStyle="1" w:styleId="TofSectsSection">
    <w:name w:val="TofSects(Section)"/>
    <w:basedOn w:val="OPCParaBase"/>
    <w:rsid w:val="00484A31"/>
    <w:pPr>
      <w:keepLines/>
      <w:spacing w:before="40" w:line="240" w:lineRule="auto"/>
      <w:ind w:left="1588" w:hanging="794"/>
    </w:pPr>
    <w:rPr>
      <w:kern w:val="28"/>
      <w:sz w:val="18"/>
    </w:rPr>
  </w:style>
  <w:style w:type="paragraph" w:customStyle="1" w:styleId="TofSectsSubdiv">
    <w:name w:val="TofSects(Subdiv)"/>
    <w:basedOn w:val="OPCParaBase"/>
    <w:rsid w:val="00484A31"/>
    <w:pPr>
      <w:keepLines/>
      <w:spacing w:before="80" w:line="240" w:lineRule="auto"/>
      <w:ind w:left="1588" w:hanging="794"/>
    </w:pPr>
    <w:rPr>
      <w:kern w:val="28"/>
    </w:rPr>
  </w:style>
  <w:style w:type="paragraph" w:customStyle="1" w:styleId="WRStyle">
    <w:name w:val="WR Style"/>
    <w:aliases w:val="WR"/>
    <w:basedOn w:val="OPCParaBase"/>
    <w:rsid w:val="00484A31"/>
    <w:pPr>
      <w:spacing w:before="240" w:line="240" w:lineRule="auto"/>
      <w:ind w:left="284" w:hanging="284"/>
    </w:pPr>
    <w:rPr>
      <w:b/>
      <w:i/>
      <w:kern w:val="28"/>
      <w:sz w:val="24"/>
    </w:rPr>
  </w:style>
  <w:style w:type="numbering" w:customStyle="1" w:styleId="OPCBodyList">
    <w:name w:val="OPCBodyList"/>
    <w:uiPriority w:val="99"/>
    <w:rsid w:val="004D25C8"/>
    <w:pPr>
      <w:numPr>
        <w:numId w:val="18"/>
      </w:numPr>
    </w:pPr>
  </w:style>
  <w:style w:type="paragraph" w:customStyle="1" w:styleId="noteToPara">
    <w:name w:val="noteToPara"/>
    <w:aliases w:val="ntp"/>
    <w:basedOn w:val="OPCParaBase"/>
    <w:rsid w:val="00484A31"/>
    <w:pPr>
      <w:spacing w:before="122" w:line="198" w:lineRule="exact"/>
      <w:ind w:left="2353" w:hanging="709"/>
    </w:pPr>
    <w:rPr>
      <w:sz w:val="18"/>
    </w:rPr>
  </w:style>
  <w:style w:type="character" w:customStyle="1" w:styleId="FooterChar">
    <w:name w:val="Footer Char"/>
    <w:basedOn w:val="DefaultParagraphFont"/>
    <w:link w:val="Footer"/>
    <w:rsid w:val="00484A31"/>
    <w:rPr>
      <w:sz w:val="22"/>
      <w:szCs w:val="24"/>
    </w:rPr>
  </w:style>
  <w:style w:type="character" w:customStyle="1" w:styleId="BalloonTextChar">
    <w:name w:val="Balloon Text Char"/>
    <w:basedOn w:val="DefaultParagraphFont"/>
    <w:link w:val="BalloonText"/>
    <w:uiPriority w:val="99"/>
    <w:rsid w:val="00484A3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84A31"/>
    <w:pPr>
      <w:keepNext/>
      <w:spacing w:before="60" w:line="240" w:lineRule="atLeast"/>
    </w:pPr>
    <w:rPr>
      <w:b/>
      <w:sz w:val="20"/>
    </w:rPr>
  </w:style>
  <w:style w:type="table" w:customStyle="1" w:styleId="CFlag">
    <w:name w:val="CFlag"/>
    <w:basedOn w:val="TableNormal"/>
    <w:uiPriority w:val="99"/>
    <w:rsid w:val="00484A31"/>
    <w:tblPr/>
  </w:style>
  <w:style w:type="paragraph" w:customStyle="1" w:styleId="ENotesHeading1">
    <w:name w:val="ENotesHeading 1"/>
    <w:aliases w:val="Enh1"/>
    <w:basedOn w:val="OPCParaBase"/>
    <w:next w:val="Normal"/>
    <w:rsid w:val="00484A31"/>
    <w:pPr>
      <w:spacing w:before="120"/>
      <w:outlineLvl w:val="1"/>
    </w:pPr>
    <w:rPr>
      <w:b/>
      <w:sz w:val="28"/>
      <w:szCs w:val="28"/>
    </w:rPr>
  </w:style>
  <w:style w:type="paragraph" w:customStyle="1" w:styleId="ENotesHeading2">
    <w:name w:val="ENotesHeading 2"/>
    <w:aliases w:val="Enh2"/>
    <w:basedOn w:val="OPCParaBase"/>
    <w:next w:val="Normal"/>
    <w:rsid w:val="00484A31"/>
    <w:pPr>
      <w:spacing w:before="120" w:after="120"/>
      <w:outlineLvl w:val="2"/>
    </w:pPr>
    <w:rPr>
      <w:b/>
      <w:sz w:val="24"/>
      <w:szCs w:val="28"/>
    </w:rPr>
  </w:style>
  <w:style w:type="paragraph" w:customStyle="1" w:styleId="ENotesHeading3">
    <w:name w:val="ENotesHeading 3"/>
    <w:aliases w:val="Enh3"/>
    <w:basedOn w:val="OPCParaBase"/>
    <w:next w:val="Normal"/>
    <w:rsid w:val="00484A31"/>
    <w:pPr>
      <w:keepNext/>
      <w:spacing w:before="120" w:line="240" w:lineRule="auto"/>
      <w:outlineLvl w:val="4"/>
    </w:pPr>
    <w:rPr>
      <w:b/>
      <w:szCs w:val="24"/>
    </w:rPr>
  </w:style>
  <w:style w:type="paragraph" w:customStyle="1" w:styleId="ENotesText">
    <w:name w:val="ENotesText"/>
    <w:aliases w:val="Ent"/>
    <w:basedOn w:val="OPCParaBase"/>
    <w:next w:val="Normal"/>
    <w:rsid w:val="00484A31"/>
    <w:pPr>
      <w:spacing w:before="120"/>
    </w:pPr>
  </w:style>
  <w:style w:type="paragraph" w:customStyle="1" w:styleId="CompiledActNo">
    <w:name w:val="CompiledActNo"/>
    <w:basedOn w:val="OPCParaBase"/>
    <w:next w:val="Normal"/>
    <w:rsid w:val="00484A31"/>
    <w:rPr>
      <w:b/>
      <w:sz w:val="24"/>
      <w:szCs w:val="24"/>
    </w:rPr>
  </w:style>
  <w:style w:type="paragraph" w:customStyle="1" w:styleId="CompiledMadeUnder">
    <w:name w:val="CompiledMadeUnder"/>
    <w:basedOn w:val="OPCParaBase"/>
    <w:next w:val="Normal"/>
    <w:rsid w:val="00484A31"/>
    <w:rPr>
      <w:i/>
      <w:sz w:val="24"/>
      <w:szCs w:val="24"/>
    </w:rPr>
  </w:style>
  <w:style w:type="paragraph" w:customStyle="1" w:styleId="Paragraphsub-sub-sub">
    <w:name w:val="Paragraph(sub-sub-sub)"/>
    <w:aliases w:val="aaaa"/>
    <w:basedOn w:val="OPCParaBase"/>
    <w:rsid w:val="00484A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4A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4A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4A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4A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84A31"/>
    <w:pPr>
      <w:spacing w:before="60" w:line="240" w:lineRule="auto"/>
    </w:pPr>
    <w:rPr>
      <w:rFonts w:cs="Arial"/>
      <w:sz w:val="20"/>
      <w:szCs w:val="22"/>
    </w:rPr>
  </w:style>
  <w:style w:type="paragraph" w:customStyle="1" w:styleId="NoteToSubpara">
    <w:name w:val="NoteToSubpara"/>
    <w:aliases w:val="nts"/>
    <w:basedOn w:val="OPCParaBase"/>
    <w:rsid w:val="00484A31"/>
    <w:pPr>
      <w:spacing w:before="40" w:line="198" w:lineRule="exact"/>
      <w:ind w:left="2835" w:hanging="709"/>
    </w:pPr>
    <w:rPr>
      <w:sz w:val="18"/>
    </w:rPr>
  </w:style>
  <w:style w:type="paragraph" w:customStyle="1" w:styleId="InstNo">
    <w:name w:val="InstNo"/>
    <w:basedOn w:val="OPCParaBase"/>
    <w:next w:val="Normal"/>
    <w:rsid w:val="00484A31"/>
    <w:rPr>
      <w:b/>
      <w:sz w:val="28"/>
      <w:szCs w:val="32"/>
    </w:rPr>
  </w:style>
  <w:style w:type="paragraph" w:customStyle="1" w:styleId="TerritoryT">
    <w:name w:val="TerritoryT"/>
    <w:basedOn w:val="OPCParaBase"/>
    <w:next w:val="Normal"/>
    <w:rsid w:val="00484A31"/>
    <w:rPr>
      <w:b/>
      <w:sz w:val="32"/>
    </w:rPr>
  </w:style>
  <w:style w:type="paragraph" w:customStyle="1" w:styleId="LegislationMadeUnder">
    <w:name w:val="LegislationMadeUnder"/>
    <w:basedOn w:val="OPCParaBase"/>
    <w:next w:val="Normal"/>
    <w:rsid w:val="00484A31"/>
    <w:rPr>
      <w:i/>
      <w:sz w:val="32"/>
      <w:szCs w:val="32"/>
    </w:rPr>
  </w:style>
  <w:style w:type="paragraph" w:customStyle="1" w:styleId="ActHead10">
    <w:name w:val="ActHead 10"/>
    <w:aliases w:val="sp"/>
    <w:basedOn w:val="OPCParaBase"/>
    <w:next w:val="ActHead3"/>
    <w:rsid w:val="00484A31"/>
    <w:pPr>
      <w:keepNext/>
      <w:spacing w:before="280" w:line="240" w:lineRule="auto"/>
      <w:outlineLvl w:val="1"/>
    </w:pPr>
    <w:rPr>
      <w:b/>
      <w:sz w:val="32"/>
      <w:szCs w:val="30"/>
    </w:rPr>
  </w:style>
  <w:style w:type="paragraph" w:customStyle="1" w:styleId="SignCoverPageEnd">
    <w:name w:val="SignCoverPageEnd"/>
    <w:basedOn w:val="OPCParaBase"/>
    <w:next w:val="Normal"/>
    <w:rsid w:val="00484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4A31"/>
    <w:pPr>
      <w:pBdr>
        <w:top w:val="single" w:sz="4" w:space="1" w:color="auto"/>
      </w:pBdr>
      <w:spacing w:before="360"/>
      <w:ind w:right="397"/>
      <w:jc w:val="both"/>
    </w:pPr>
  </w:style>
  <w:style w:type="paragraph" w:customStyle="1" w:styleId="NotesHeading2">
    <w:name w:val="NotesHeading 2"/>
    <w:basedOn w:val="OPCParaBase"/>
    <w:next w:val="Normal"/>
    <w:rsid w:val="00484A31"/>
    <w:rPr>
      <w:b/>
      <w:sz w:val="28"/>
      <w:szCs w:val="28"/>
    </w:rPr>
  </w:style>
  <w:style w:type="paragraph" w:customStyle="1" w:styleId="NotesHeading1">
    <w:name w:val="NotesHeading 1"/>
    <w:basedOn w:val="OPCParaBase"/>
    <w:next w:val="Normal"/>
    <w:rsid w:val="00484A31"/>
    <w:rPr>
      <w:b/>
      <w:sz w:val="28"/>
      <w:szCs w:val="28"/>
    </w:rPr>
  </w:style>
  <w:style w:type="paragraph" w:customStyle="1" w:styleId="ActHead1">
    <w:name w:val="ActHead 1"/>
    <w:aliases w:val="c"/>
    <w:basedOn w:val="OPCParaBase"/>
    <w:next w:val="Normal"/>
    <w:qFormat/>
    <w:rsid w:val="00484A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4A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4A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4A31"/>
    <w:pPr>
      <w:keepNext/>
      <w:keepLines/>
      <w:spacing w:before="220" w:line="240" w:lineRule="auto"/>
      <w:ind w:left="1134" w:hanging="1134"/>
      <w:outlineLvl w:val="3"/>
    </w:pPr>
    <w:rPr>
      <w:b/>
      <w:kern w:val="28"/>
      <w:sz w:val="26"/>
    </w:rPr>
  </w:style>
  <w:style w:type="character" w:customStyle="1" w:styleId="Heading1Char">
    <w:name w:val="Heading 1 Char"/>
    <w:aliases w:val="h1 Char1"/>
    <w:basedOn w:val="DefaultParagraphFont"/>
    <w:link w:val="Heading1"/>
    <w:rsid w:val="007602AB"/>
    <w:rPr>
      <w:b/>
      <w:kern w:val="28"/>
      <w:sz w:val="36"/>
    </w:rPr>
  </w:style>
  <w:style w:type="character" w:customStyle="1" w:styleId="Heading2Char">
    <w:name w:val="Heading 2 Char"/>
    <w:aliases w:val="h2 Char1"/>
    <w:basedOn w:val="DefaultParagraphFont"/>
    <w:link w:val="Heading2"/>
    <w:rsid w:val="007602AB"/>
    <w:rPr>
      <w:b/>
      <w:kern w:val="28"/>
      <w:sz w:val="32"/>
    </w:rPr>
  </w:style>
  <w:style w:type="character" w:customStyle="1" w:styleId="Heading3Char">
    <w:name w:val="Heading 3 Char"/>
    <w:aliases w:val="h3 Char1"/>
    <w:basedOn w:val="DefaultParagraphFont"/>
    <w:link w:val="Heading3"/>
    <w:rsid w:val="007602AB"/>
    <w:rPr>
      <w:b/>
      <w:kern w:val="28"/>
      <w:sz w:val="28"/>
    </w:rPr>
  </w:style>
  <w:style w:type="character" w:customStyle="1" w:styleId="Heading4Char">
    <w:name w:val="Heading 4 Char"/>
    <w:aliases w:val="h4 Char1"/>
    <w:basedOn w:val="DefaultParagraphFont"/>
    <w:link w:val="Heading4"/>
    <w:rsid w:val="007602AB"/>
    <w:rPr>
      <w:b/>
      <w:kern w:val="28"/>
      <w:sz w:val="26"/>
    </w:rPr>
  </w:style>
  <w:style w:type="character" w:customStyle="1" w:styleId="Heading5Char">
    <w:name w:val="Heading 5 Char"/>
    <w:basedOn w:val="DefaultParagraphFont"/>
    <w:link w:val="Heading5"/>
    <w:rsid w:val="007602AB"/>
    <w:rPr>
      <w:rFonts w:eastAsiaTheme="minorHAnsi" w:cstheme="minorBidi"/>
      <w:b/>
      <w:bCs/>
      <w:i/>
      <w:iCs/>
      <w:sz w:val="26"/>
      <w:szCs w:val="26"/>
      <w:lang w:eastAsia="en-US"/>
    </w:rPr>
  </w:style>
  <w:style w:type="character" w:customStyle="1" w:styleId="Heading6Char">
    <w:name w:val="Heading 6 Char"/>
    <w:basedOn w:val="DefaultParagraphFont"/>
    <w:link w:val="Heading6"/>
    <w:rsid w:val="007602AB"/>
    <w:rPr>
      <w:rFonts w:eastAsiaTheme="minorHAnsi" w:cstheme="minorBidi"/>
      <w:b/>
      <w:bCs/>
      <w:sz w:val="22"/>
      <w:szCs w:val="22"/>
      <w:lang w:eastAsia="en-US"/>
    </w:rPr>
  </w:style>
  <w:style w:type="character" w:customStyle="1" w:styleId="Heading7Char">
    <w:name w:val="Heading 7 Char"/>
    <w:basedOn w:val="DefaultParagraphFont"/>
    <w:link w:val="Heading7"/>
    <w:rsid w:val="007602AB"/>
    <w:rPr>
      <w:rFonts w:eastAsiaTheme="minorHAnsi" w:cstheme="minorBidi"/>
      <w:sz w:val="22"/>
      <w:lang w:eastAsia="en-US"/>
    </w:rPr>
  </w:style>
  <w:style w:type="character" w:customStyle="1" w:styleId="Heading8Char">
    <w:name w:val="Heading 8 Char"/>
    <w:basedOn w:val="DefaultParagraphFont"/>
    <w:link w:val="Heading8"/>
    <w:rsid w:val="007602AB"/>
    <w:rPr>
      <w:rFonts w:eastAsiaTheme="minorHAnsi" w:cstheme="minorBidi"/>
      <w:i/>
      <w:iCs/>
      <w:sz w:val="22"/>
      <w:lang w:eastAsia="en-US"/>
    </w:rPr>
  </w:style>
  <w:style w:type="character" w:customStyle="1" w:styleId="Heading9Char">
    <w:name w:val="Heading 9 Char"/>
    <w:basedOn w:val="DefaultParagraphFont"/>
    <w:link w:val="Heading9"/>
    <w:rsid w:val="007602AB"/>
    <w:rPr>
      <w:rFonts w:ascii="Arial" w:eastAsiaTheme="minorHAnsi" w:hAnsi="Arial" w:cs="Arial"/>
      <w:sz w:val="22"/>
      <w:szCs w:val="22"/>
      <w:lang w:eastAsia="en-US"/>
    </w:rPr>
  </w:style>
  <w:style w:type="character" w:customStyle="1" w:styleId="HTMLAddressChar">
    <w:name w:val="HTML Address Char"/>
    <w:basedOn w:val="DefaultParagraphFont"/>
    <w:link w:val="HTMLAddress"/>
    <w:rsid w:val="007602AB"/>
    <w:rPr>
      <w:rFonts w:eastAsiaTheme="minorHAnsi" w:cstheme="minorBidi"/>
      <w:i/>
      <w:iCs/>
      <w:sz w:val="22"/>
      <w:lang w:eastAsia="en-US"/>
    </w:rPr>
  </w:style>
  <w:style w:type="character" w:customStyle="1" w:styleId="HTMLPreformattedChar">
    <w:name w:val="HTML Preformatted Char"/>
    <w:basedOn w:val="DefaultParagraphFont"/>
    <w:link w:val="HTMLPreformatted"/>
    <w:rsid w:val="007602AB"/>
    <w:rPr>
      <w:rFonts w:ascii="Courier New" w:eastAsiaTheme="minorHAnsi" w:hAnsi="Courier New" w:cs="Courier New"/>
      <w:lang w:eastAsia="en-US"/>
    </w:rPr>
  </w:style>
  <w:style w:type="character" w:customStyle="1" w:styleId="FootnoteTextChar">
    <w:name w:val="Footnote Text Char"/>
    <w:basedOn w:val="DefaultParagraphFont"/>
    <w:link w:val="FootnoteText"/>
    <w:rsid w:val="007602AB"/>
    <w:rPr>
      <w:rFonts w:eastAsiaTheme="minorHAnsi" w:cstheme="minorBidi"/>
      <w:lang w:eastAsia="en-US"/>
    </w:rPr>
  </w:style>
  <w:style w:type="character" w:customStyle="1" w:styleId="CommentTextChar">
    <w:name w:val="Comment Text Char"/>
    <w:basedOn w:val="DefaultParagraphFont"/>
    <w:link w:val="CommentText"/>
    <w:rsid w:val="007602AB"/>
    <w:rPr>
      <w:rFonts w:eastAsiaTheme="minorHAnsi" w:cstheme="minorBidi"/>
      <w:lang w:eastAsia="en-US"/>
    </w:rPr>
  </w:style>
  <w:style w:type="character" w:customStyle="1" w:styleId="EndnoteTextChar">
    <w:name w:val="Endnote Text Char"/>
    <w:basedOn w:val="DefaultParagraphFont"/>
    <w:link w:val="EndnoteText"/>
    <w:rsid w:val="007602AB"/>
    <w:rPr>
      <w:rFonts w:eastAsiaTheme="minorHAnsi" w:cstheme="minorBidi"/>
      <w:lang w:eastAsia="en-US"/>
    </w:rPr>
  </w:style>
  <w:style w:type="character" w:customStyle="1" w:styleId="MacroTextChar">
    <w:name w:val="Macro Text Char"/>
    <w:basedOn w:val="DefaultParagraphFont"/>
    <w:link w:val="MacroText"/>
    <w:rsid w:val="007602AB"/>
    <w:rPr>
      <w:rFonts w:ascii="Courier New" w:hAnsi="Courier New" w:cs="Courier New"/>
    </w:rPr>
  </w:style>
  <w:style w:type="character" w:customStyle="1" w:styleId="TitleChar">
    <w:name w:val="Title Char"/>
    <w:basedOn w:val="DefaultParagraphFont"/>
    <w:link w:val="Title"/>
    <w:rsid w:val="007602AB"/>
    <w:rPr>
      <w:rFonts w:ascii="Arial" w:eastAsiaTheme="minorHAnsi" w:hAnsi="Arial" w:cs="Arial"/>
      <w:b/>
      <w:bCs/>
      <w:sz w:val="40"/>
      <w:szCs w:val="40"/>
      <w:lang w:eastAsia="en-US"/>
    </w:rPr>
  </w:style>
  <w:style w:type="character" w:customStyle="1" w:styleId="ClosingChar">
    <w:name w:val="Closing Char"/>
    <w:basedOn w:val="DefaultParagraphFont"/>
    <w:link w:val="Closing"/>
    <w:rsid w:val="007602AB"/>
    <w:rPr>
      <w:rFonts w:eastAsiaTheme="minorHAnsi" w:cstheme="minorBidi"/>
      <w:sz w:val="22"/>
      <w:lang w:eastAsia="en-US"/>
    </w:rPr>
  </w:style>
  <w:style w:type="character" w:customStyle="1" w:styleId="SignatureChar">
    <w:name w:val="Signature Char"/>
    <w:basedOn w:val="DefaultParagraphFont"/>
    <w:link w:val="Signature"/>
    <w:rsid w:val="007602AB"/>
    <w:rPr>
      <w:rFonts w:eastAsiaTheme="minorHAnsi" w:cstheme="minorBidi"/>
      <w:sz w:val="22"/>
      <w:lang w:eastAsia="en-US"/>
    </w:rPr>
  </w:style>
  <w:style w:type="character" w:customStyle="1" w:styleId="BodyTextChar">
    <w:name w:val="Body Text Char"/>
    <w:basedOn w:val="DefaultParagraphFont"/>
    <w:link w:val="BodyText"/>
    <w:rsid w:val="007602AB"/>
    <w:rPr>
      <w:rFonts w:eastAsiaTheme="minorHAnsi" w:cstheme="minorBidi"/>
      <w:sz w:val="22"/>
      <w:lang w:eastAsia="en-US"/>
    </w:rPr>
  </w:style>
  <w:style w:type="character" w:customStyle="1" w:styleId="BodyTextIndentChar">
    <w:name w:val="Body Text Indent Char"/>
    <w:basedOn w:val="DefaultParagraphFont"/>
    <w:link w:val="BodyTextIndent"/>
    <w:rsid w:val="007602AB"/>
    <w:rPr>
      <w:rFonts w:eastAsiaTheme="minorHAnsi" w:cstheme="minorBidi"/>
      <w:sz w:val="22"/>
      <w:lang w:eastAsia="en-US"/>
    </w:rPr>
  </w:style>
  <w:style w:type="character" w:customStyle="1" w:styleId="MessageHeaderChar">
    <w:name w:val="Message Header Char"/>
    <w:basedOn w:val="DefaultParagraphFont"/>
    <w:link w:val="MessageHeader"/>
    <w:rsid w:val="007602AB"/>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7602AB"/>
    <w:rPr>
      <w:rFonts w:ascii="Arial" w:eastAsiaTheme="minorHAnsi" w:hAnsi="Arial" w:cs="Arial"/>
      <w:sz w:val="22"/>
      <w:lang w:eastAsia="en-US"/>
    </w:rPr>
  </w:style>
  <w:style w:type="character" w:customStyle="1" w:styleId="SalutationChar">
    <w:name w:val="Salutation Char"/>
    <w:basedOn w:val="DefaultParagraphFont"/>
    <w:link w:val="Salutation"/>
    <w:rsid w:val="007602AB"/>
    <w:rPr>
      <w:rFonts w:eastAsiaTheme="minorHAnsi" w:cstheme="minorBidi"/>
      <w:sz w:val="22"/>
      <w:lang w:eastAsia="en-US"/>
    </w:rPr>
  </w:style>
  <w:style w:type="character" w:customStyle="1" w:styleId="DateChar">
    <w:name w:val="Date Char"/>
    <w:basedOn w:val="DefaultParagraphFont"/>
    <w:link w:val="Date"/>
    <w:rsid w:val="007602AB"/>
    <w:rPr>
      <w:rFonts w:eastAsiaTheme="minorHAnsi" w:cstheme="minorBidi"/>
      <w:sz w:val="22"/>
      <w:lang w:eastAsia="en-US"/>
    </w:rPr>
  </w:style>
  <w:style w:type="character" w:customStyle="1" w:styleId="BodyTextFirstIndentChar">
    <w:name w:val="Body Text First Indent Char"/>
    <w:basedOn w:val="BodyTextChar"/>
    <w:link w:val="BodyTextFirstIndent"/>
    <w:rsid w:val="007602A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7602AB"/>
    <w:rPr>
      <w:rFonts w:eastAsiaTheme="minorHAnsi" w:cstheme="minorBidi"/>
      <w:sz w:val="22"/>
      <w:lang w:eastAsia="en-US"/>
    </w:rPr>
  </w:style>
  <w:style w:type="character" w:customStyle="1" w:styleId="BodyText2Char">
    <w:name w:val="Body Text 2 Char"/>
    <w:basedOn w:val="DefaultParagraphFont"/>
    <w:link w:val="BodyText2"/>
    <w:rsid w:val="007602AB"/>
    <w:rPr>
      <w:rFonts w:eastAsiaTheme="minorHAnsi" w:cstheme="minorBidi"/>
      <w:sz w:val="22"/>
      <w:lang w:eastAsia="en-US"/>
    </w:rPr>
  </w:style>
  <w:style w:type="character" w:customStyle="1" w:styleId="BodyText3Char">
    <w:name w:val="Body Text 3 Char"/>
    <w:basedOn w:val="DefaultParagraphFont"/>
    <w:link w:val="BodyText3"/>
    <w:rsid w:val="007602AB"/>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7602AB"/>
    <w:rPr>
      <w:rFonts w:eastAsiaTheme="minorHAnsi" w:cstheme="minorBidi"/>
      <w:sz w:val="22"/>
      <w:lang w:eastAsia="en-US"/>
    </w:rPr>
  </w:style>
  <w:style w:type="character" w:customStyle="1" w:styleId="BodyTextIndent3Char">
    <w:name w:val="Body Text Indent 3 Char"/>
    <w:basedOn w:val="DefaultParagraphFont"/>
    <w:link w:val="BodyTextIndent3"/>
    <w:rsid w:val="007602AB"/>
    <w:rPr>
      <w:rFonts w:eastAsiaTheme="minorHAnsi" w:cstheme="minorBidi"/>
      <w:sz w:val="16"/>
      <w:szCs w:val="16"/>
      <w:lang w:eastAsia="en-US"/>
    </w:rPr>
  </w:style>
  <w:style w:type="character" w:customStyle="1" w:styleId="DocumentMapChar">
    <w:name w:val="Document Map Char"/>
    <w:basedOn w:val="DefaultParagraphFont"/>
    <w:link w:val="DocumentMap"/>
    <w:rsid w:val="007602AB"/>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7602AB"/>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7602AB"/>
    <w:rPr>
      <w:rFonts w:eastAsiaTheme="minorHAnsi" w:cstheme="minorBidi"/>
      <w:sz w:val="22"/>
      <w:lang w:eastAsia="en-US"/>
    </w:rPr>
  </w:style>
  <w:style w:type="character" w:customStyle="1" w:styleId="CommentSubjectChar">
    <w:name w:val="Comment Subject Char"/>
    <w:basedOn w:val="CommentTextChar"/>
    <w:link w:val="CommentSubject"/>
    <w:rsid w:val="007602AB"/>
    <w:rPr>
      <w:rFonts w:eastAsiaTheme="minorHAnsi" w:cstheme="minorBidi"/>
      <w:b/>
      <w:bCs/>
      <w:lang w:eastAsia="en-US"/>
    </w:rPr>
  </w:style>
  <w:style w:type="character" w:customStyle="1" w:styleId="CharSchPTNo">
    <w:name w:val="CharSchPTNo"/>
    <w:basedOn w:val="DefaultParagraphFont"/>
    <w:rsid w:val="007602AB"/>
  </w:style>
  <w:style w:type="character" w:customStyle="1" w:styleId="CharSchPTText">
    <w:name w:val="CharSchPTText"/>
    <w:basedOn w:val="DefaultParagraphFont"/>
    <w:rsid w:val="007602AB"/>
  </w:style>
  <w:style w:type="character" w:customStyle="1" w:styleId="CharENotesHeading">
    <w:name w:val="CharENotesHeading"/>
    <w:basedOn w:val="DefaultParagraphFont"/>
    <w:rsid w:val="007602AB"/>
  </w:style>
  <w:style w:type="character" w:customStyle="1" w:styleId="charCitation">
    <w:name w:val="charCitation"/>
    <w:basedOn w:val="DefaultParagraphFont"/>
    <w:rsid w:val="007602AB"/>
  </w:style>
  <w:style w:type="character" w:customStyle="1" w:styleId="CharSchNo">
    <w:name w:val="CharSchNo"/>
    <w:basedOn w:val="DefaultParagraphFont"/>
    <w:rsid w:val="007602AB"/>
  </w:style>
  <w:style w:type="character" w:customStyle="1" w:styleId="CharSchText">
    <w:name w:val="CharSchText"/>
    <w:basedOn w:val="DefaultParagraphFont"/>
    <w:rsid w:val="007602AB"/>
  </w:style>
  <w:style w:type="character" w:customStyle="1" w:styleId="RInsertedText">
    <w:name w:val="RInsertedText"/>
    <w:basedOn w:val="DefaultParagraphFont"/>
    <w:rsid w:val="007602AB"/>
    <w:rPr>
      <w:color w:val="0000FF"/>
      <w:u w:val="single"/>
    </w:rPr>
  </w:style>
  <w:style w:type="character" w:customStyle="1" w:styleId="RItalic">
    <w:name w:val="RItalic"/>
    <w:basedOn w:val="DefaultParagraphFont"/>
    <w:rsid w:val="007602AB"/>
    <w:rPr>
      <w:i/>
      <w:iCs w:val="0"/>
    </w:rPr>
  </w:style>
  <w:style w:type="character" w:customStyle="1" w:styleId="charLegsubruletitle">
    <w:name w:val="charLeg subrule title"/>
    <w:basedOn w:val="DefaultParagraphFont"/>
    <w:rsid w:val="007602AB"/>
    <w:rPr>
      <w:i/>
      <w:iCs w:val="0"/>
    </w:rPr>
  </w:style>
  <w:style w:type="character" w:customStyle="1" w:styleId="CharAmSchPTText">
    <w:name w:val="CharAmSchPTText"/>
    <w:basedOn w:val="DefaultParagraphFont"/>
    <w:rsid w:val="007602AB"/>
  </w:style>
  <w:style w:type="character" w:customStyle="1" w:styleId="CharAmSchPTNo">
    <w:name w:val="CharAmSchPTNo"/>
    <w:basedOn w:val="DefaultParagraphFont"/>
    <w:rsid w:val="007602AB"/>
  </w:style>
  <w:style w:type="character" w:customStyle="1" w:styleId="charRDeletedText">
    <w:name w:val="charRDeletedText"/>
    <w:basedOn w:val="DefaultParagraphFont"/>
    <w:rsid w:val="007602AB"/>
    <w:rPr>
      <w:strike/>
      <w:color w:val="FF0000"/>
    </w:rPr>
  </w:style>
  <w:style w:type="character" w:customStyle="1" w:styleId="CharSectnoAm">
    <w:name w:val="CharSectnoAm"/>
    <w:basedOn w:val="DefaultParagraphFont"/>
    <w:rsid w:val="007602AB"/>
  </w:style>
  <w:style w:type="table" w:customStyle="1" w:styleId="TableGeneral">
    <w:name w:val="TableGeneral"/>
    <w:basedOn w:val="TableNormal"/>
    <w:semiHidden/>
    <w:rsid w:val="007602AB"/>
    <w:pPr>
      <w:spacing w:before="60" w:after="60" w:line="240" w:lineRule="exact"/>
    </w:pPr>
    <w:rPr>
      <w:sz w:val="22"/>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ENoteTableHeading">
    <w:name w:val="ENoteTableHeading"/>
    <w:aliases w:val="enth"/>
    <w:basedOn w:val="OPCParaBase"/>
    <w:rsid w:val="00484A31"/>
    <w:pPr>
      <w:keepNext/>
      <w:spacing w:before="60" w:line="240" w:lineRule="atLeast"/>
    </w:pPr>
    <w:rPr>
      <w:rFonts w:ascii="Arial" w:hAnsi="Arial"/>
      <w:b/>
      <w:sz w:val="16"/>
    </w:rPr>
  </w:style>
  <w:style w:type="paragraph" w:customStyle="1" w:styleId="ENoteTTi">
    <w:name w:val="ENoteTTi"/>
    <w:aliases w:val="entti"/>
    <w:basedOn w:val="OPCParaBase"/>
    <w:rsid w:val="00484A31"/>
    <w:pPr>
      <w:keepNext/>
      <w:spacing w:before="60" w:line="240" w:lineRule="atLeast"/>
      <w:ind w:left="170"/>
    </w:pPr>
    <w:rPr>
      <w:sz w:val="16"/>
    </w:rPr>
  </w:style>
  <w:style w:type="paragraph" w:customStyle="1" w:styleId="ENoteTTIndentHeading">
    <w:name w:val="ENoteTTIndentHeading"/>
    <w:aliases w:val="enTTHi"/>
    <w:basedOn w:val="OPCParaBase"/>
    <w:rsid w:val="00484A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4A31"/>
    <w:pPr>
      <w:spacing w:before="60" w:line="240" w:lineRule="atLeast"/>
    </w:pPr>
    <w:rPr>
      <w:sz w:val="16"/>
    </w:rPr>
  </w:style>
  <w:style w:type="paragraph" w:customStyle="1" w:styleId="MadeunderText">
    <w:name w:val="MadeunderText"/>
    <w:basedOn w:val="OPCParaBase"/>
    <w:next w:val="CompiledMadeUnder"/>
    <w:rsid w:val="00484A31"/>
    <w:pPr>
      <w:spacing w:before="240"/>
    </w:pPr>
    <w:rPr>
      <w:sz w:val="24"/>
      <w:szCs w:val="24"/>
    </w:rPr>
  </w:style>
  <w:style w:type="paragraph" w:customStyle="1" w:styleId="SubPartCASA">
    <w:name w:val="SubPart(CASA)"/>
    <w:aliases w:val="csp"/>
    <w:basedOn w:val="OPCParaBase"/>
    <w:next w:val="ActHead3"/>
    <w:rsid w:val="00484A31"/>
    <w:pPr>
      <w:keepNext/>
      <w:keepLines/>
      <w:spacing w:before="280"/>
      <w:outlineLvl w:val="1"/>
    </w:pPr>
    <w:rPr>
      <w:b/>
      <w:kern w:val="28"/>
      <w:sz w:val="32"/>
    </w:rPr>
  </w:style>
  <w:style w:type="character" w:customStyle="1" w:styleId="CharSubPartTextCASA">
    <w:name w:val="CharSubPartText(CASA)"/>
    <w:basedOn w:val="OPCCharBase"/>
    <w:uiPriority w:val="1"/>
    <w:rsid w:val="00484A31"/>
  </w:style>
  <w:style w:type="character" w:customStyle="1" w:styleId="CharSubPartNoCASA">
    <w:name w:val="CharSubPartNo(CASA)"/>
    <w:basedOn w:val="OPCCharBase"/>
    <w:uiPriority w:val="1"/>
    <w:rsid w:val="00484A31"/>
  </w:style>
  <w:style w:type="paragraph" w:customStyle="1" w:styleId="ENoteTTIndentHeadingSub">
    <w:name w:val="ENoteTTIndentHeadingSub"/>
    <w:aliases w:val="enTTHis"/>
    <w:basedOn w:val="OPCParaBase"/>
    <w:rsid w:val="00484A31"/>
    <w:pPr>
      <w:keepNext/>
      <w:spacing w:before="60" w:line="240" w:lineRule="atLeast"/>
      <w:ind w:left="340"/>
    </w:pPr>
    <w:rPr>
      <w:b/>
      <w:sz w:val="16"/>
    </w:rPr>
  </w:style>
  <w:style w:type="paragraph" w:customStyle="1" w:styleId="ENoteTTiSub">
    <w:name w:val="ENoteTTiSub"/>
    <w:aliases w:val="enttis"/>
    <w:basedOn w:val="OPCParaBase"/>
    <w:rsid w:val="00484A31"/>
    <w:pPr>
      <w:keepNext/>
      <w:spacing w:before="60" w:line="240" w:lineRule="atLeast"/>
      <w:ind w:left="340"/>
    </w:pPr>
    <w:rPr>
      <w:sz w:val="16"/>
    </w:rPr>
  </w:style>
  <w:style w:type="paragraph" w:customStyle="1" w:styleId="SubDivisionMigration">
    <w:name w:val="SubDivisionMigration"/>
    <w:aliases w:val="sdm"/>
    <w:basedOn w:val="OPCParaBase"/>
    <w:rsid w:val="00484A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4A31"/>
    <w:pPr>
      <w:keepNext/>
      <w:keepLines/>
      <w:spacing w:before="240" w:line="240" w:lineRule="auto"/>
      <w:ind w:left="1134" w:hanging="1134"/>
    </w:pPr>
    <w:rPr>
      <w:b/>
      <w:sz w:val="28"/>
    </w:rPr>
  </w:style>
  <w:style w:type="paragraph" w:customStyle="1" w:styleId="FreeForm">
    <w:name w:val="FreeForm"/>
    <w:rsid w:val="00484A31"/>
    <w:rPr>
      <w:rFonts w:ascii="Arial" w:eastAsiaTheme="minorHAnsi" w:hAnsi="Arial" w:cstheme="minorBidi"/>
      <w:sz w:val="22"/>
      <w:lang w:eastAsia="en-US"/>
    </w:rPr>
  </w:style>
  <w:style w:type="paragraph" w:customStyle="1" w:styleId="SOText">
    <w:name w:val="SO Text"/>
    <w:aliases w:val="sot"/>
    <w:link w:val="SOTextChar"/>
    <w:rsid w:val="00484A3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84A31"/>
    <w:rPr>
      <w:rFonts w:eastAsiaTheme="minorHAnsi" w:cstheme="minorBidi"/>
      <w:sz w:val="22"/>
      <w:lang w:eastAsia="en-US"/>
    </w:rPr>
  </w:style>
  <w:style w:type="paragraph" w:customStyle="1" w:styleId="SOTextNote">
    <w:name w:val="SO TextNote"/>
    <w:aliases w:val="sont"/>
    <w:basedOn w:val="SOText"/>
    <w:qFormat/>
    <w:rsid w:val="00484A31"/>
    <w:pPr>
      <w:spacing w:before="122" w:line="198" w:lineRule="exact"/>
      <w:ind w:left="1843" w:hanging="709"/>
    </w:pPr>
    <w:rPr>
      <w:sz w:val="18"/>
    </w:rPr>
  </w:style>
  <w:style w:type="paragraph" w:customStyle="1" w:styleId="SOPara">
    <w:name w:val="SO Para"/>
    <w:aliases w:val="soa"/>
    <w:basedOn w:val="SOText"/>
    <w:link w:val="SOParaChar"/>
    <w:qFormat/>
    <w:rsid w:val="00484A31"/>
    <w:pPr>
      <w:tabs>
        <w:tab w:val="right" w:pos="1786"/>
      </w:tabs>
      <w:spacing w:before="40"/>
      <w:ind w:left="2070" w:hanging="936"/>
    </w:pPr>
  </w:style>
  <w:style w:type="character" w:customStyle="1" w:styleId="SOParaChar">
    <w:name w:val="SO Para Char"/>
    <w:aliases w:val="soa Char"/>
    <w:basedOn w:val="DefaultParagraphFont"/>
    <w:link w:val="SOPara"/>
    <w:rsid w:val="00484A31"/>
    <w:rPr>
      <w:rFonts w:eastAsiaTheme="minorHAnsi" w:cstheme="minorBidi"/>
      <w:sz w:val="22"/>
      <w:lang w:eastAsia="en-US"/>
    </w:rPr>
  </w:style>
  <w:style w:type="paragraph" w:customStyle="1" w:styleId="FileName">
    <w:name w:val="FileName"/>
    <w:basedOn w:val="Normal"/>
    <w:rsid w:val="00484A31"/>
  </w:style>
  <w:style w:type="paragraph" w:customStyle="1" w:styleId="SOHeadBold">
    <w:name w:val="SO HeadBold"/>
    <w:aliases w:val="sohb"/>
    <w:basedOn w:val="SOText"/>
    <w:next w:val="SOText"/>
    <w:link w:val="SOHeadBoldChar"/>
    <w:qFormat/>
    <w:rsid w:val="00484A31"/>
    <w:rPr>
      <w:b/>
    </w:rPr>
  </w:style>
  <w:style w:type="character" w:customStyle="1" w:styleId="SOHeadBoldChar">
    <w:name w:val="SO HeadBold Char"/>
    <w:aliases w:val="sohb Char"/>
    <w:basedOn w:val="DefaultParagraphFont"/>
    <w:link w:val="SOHeadBold"/>
    <w:rsid w:val="00484A3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84A31"/>
    <w:rPr>
      <w:i/>
    </w:rPr>
  </w:style>
  <w:style w:type="character" w:customStyle="1" w:styleId="SOHeadItalicChar">
    <w:name w:val="SO HeadItalic Char"/>
    <w:aliases w:val="sohi Char"/>
    <w:basedOn w:val="DefaultParagraphFont"/>
    <w:link w:val="SOHeadItalic"/>
    <w:rsid w:val="00484A31"/>
    <w:rPr>
      <w:rFonts w:eastAsiaTheme="minorHAnsi" w:cstheme="minorBidi"/>
      <w:i/>
      <w:sz w:val="22"/>
      <w:lang w:eastAsia="en-US"/>
    </w:rPr>
  </w:style>
  <w:style w:type="paragraph" w:customStyle="1" w:styleId="SOBullet">
    <w:name w:val="SO Bullet"/>
    <w:aliases w:val="sotb"/>
    <w:basedOn w:val="SOText"/>
    <w:link w:val="SOBulletChar"/>
    <w:qFormat/>
    <w:rsid w:val="00484A31"/>
    <w:pPr>
      <w:ind w:left="1559" w:hanging="425"/>
    </w:pPr>
  </w:style>
  <w:style w:type="character" w:customStyle="1" w:styleId="SOBulletChar">
    <w:name w:val="SO Bullet Char"/>
    <w:aliases w:val="sotb Char"/>
    <w:basedOn w:val="DefaultParagraphFont"/>
    <w:link w:val="SOBullet"/>
    <w:rsid w:val="00484A31"/>
    <w:rPr>
      <w:rFonts w:eastAsiaTheme="minorHAnsi" w:cstheme="minorBidi"/>
      <w:sz w:val="22"/>
      <w:lang w:eastAsia="en-US"/>
    </w:rPr>
  </w:style>
  <w:style w:type="paragraph" w:customStyle="1" w:styleId="SOBulletNote">
    <w:name w:val="SO BulletNote"/>
    <w:aliases w:val="sonb"/>
    <w:basedOn w:val="SOTextNote"/>
    <w:link w:val="SOBulletNoteChar"/>
    <w:qFormat/>
    <w:rsid w:val="00484A31"/>
    <w:pPr>
      <w:tabs>
        <w:tab w:val="left" w:pos="1560"/>
      </w:tabs>
      <w:ind w:left="2268" w:hanging="1134"/>
    </w:pPr>
  </w:style>
  <w:style w:type="character" w:customStyle="1" w:styleId="SOBulletNoteChar">
    <w:name w:val="SO BulletNote Char"/>
    <w:aliases w:val="sonb Char"/>
    <w:basedOn w:val="DefaultParagraphFont"/>
    <w:link w:val="SOBulletNote"/>
    <w:rsid w:val="00484A31"/>
    <w:rPr>
      <w:rFonts w:eastAsiaTheme="minorHAnsi" w:cstheme="minorBidi"/>
      <w:sz w:val="18"/>
      <w:lang w:eastAsia="en-US"/>
    </w:rPr>
  </w:style>
  <w:style w:type="paragraph" w:customStyle="1" w:styleId="EnStatement">
    <w:name w:val="EnStatement"/>
    <w:basedOn w:val="Normal"/>
    <w:rsid w:val="00484A31"/>
    <w:pPr>
      <w:numPr>
        <w:numId w:val="35"/>
      </w:numPr>
    </w:pPr>
    <w:rPr>
      <w:rFonts w:eastAsia="Times New Roman" w:cs="Times New Roman"/>
      <w:lang w:eastAsia="en-AU"/>
    </w:rPr>
  </w:style>
  <w:style w:type="paragraph" w:customStyle="1" w:styleId="EnStatementHeading">
    <w:name w:val="EnStatementHeading"/>
    <w:basedOn w:val="Normal"/>
    <w:rsid w:val="00484A31"/>
    <w:rPr>
      <w:rFonts w:eastAsia="Times New Roman" w:cs="Times New Roman"/>
      <w:b/>
      <w:lang w:eastAsia="en-AU"/>
    </w:rPr>
  </w:style>
  <w:style w:type="character" w:customStyle="1" w:styleId="notetextChar">
    <w:name w:val="note(text) Char"/>
    <w:aliases w:val="n Char"/>
    <w:basedOn w:val="DefaultParagraphFont"/>
    <w:link w:val="notetext"/>
    <w:rsid w:val="00B46A19"/>
    <w:rPr>
      <w:sz w:val="18"/>
    </w:rPr>
  </w:style>
  <w:style w:type="character" w:customStyle="1" w:styleId="subsectionChar">
    <w:name w:val="subsection Char"/>
    <w:aliases w:val="ss Char"/>
    <w:basedOn w:val="DefaultParagraphFont"/>
    <w:link w:val="subsection"/>
    <w:locked/>
    <w:rsid w:val="00C22650"/>
    <w:rPr>
      <w:sz w:val="22"/>
    </w:rPr>
  </w:style>
  <w:style w:type="paragraph" w:styleId="Revision">
    <w:name w:val="Revision"/>
    <w:hidden/>
    <w:uiPriority w:val="99"/>
    <w:semiHidden/>
    <w:rsid w:val="004A76FD"/>
    <w:rPr>
      <w:rFonts w:eastAsiaTheme="minorHAnsi" w:cstheme="minorBidi"/>
      <w:sz w:val="22"/>
      <w:lang w:eastAsia="en-US"/>
    </w:rPr>
  </w:style>
  <w:style w:type="paragraph" w:customStyle="1" w:styleId="Transitional">
    <w:name w:val="Transitional"/>
    <w:aliases w:val="tr"/>
    <w:basedOn w:val="Normal"/>
    <w:next w:val="Normal"/>
    <w:rsid w:val="00484A3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8E6B09"/>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4A31"/>
    <w:pPr>
      <w:spacing w:line="260" w:lineRule="atLeast"/>
    </w:pPr>
    <w:rPr>
      <w:rFonts w:eastAsiaTheme="minorHAnsi" w:cstheme="minorBidi"/>
      <w:sz w:val="22"/>
      <w:lang w:eastAsia="en-US"/>
    </w:rPr>
  </w:style>
  <w:style w:type="paragraph" w:styleId="Heading1">
    <w:name w:val="heading 1"/>
    <w:aliases w:val="h1"/>
    <w:basedOn w:val="OPCParaBase"/>
    <w:next w:val="Normal"/>
    <w:link w:val="Heading1Char"/>
    <w:qFormat/>
    <w:rsid w:val="004D25C8"/>
    <w:pPr>
      <w:keepNext/>
      <w:keepLines/>
      <w:spacing w:line="240" w:lineRule="auto"/>
      <w:ind w:left="1134" w:hanging="1134"/>
      <w:outlineLvl w:val="0"/>
    </w:pPr>
    <w:rPr>
      <w:b/>
      <w:kern w:val="28"/>
      <w:sz w:val="36"/>
    </w:rPr>
  </w:style>
  <w:style w:type="paragraph" w:styleId="Heading2">
    <w:name w:val="heading 2"/>
    <w:aliases w:val="h2"/>
    <w:basedOn w:val="OPCParaBase"/>
    <w:next w:val="Heading3"/>
    <w:link w:val="Heading2Char"/>
    <w:qFormat/>
    <w:rsid w:val="004D25C8"/>
    <w:pPr>
      <w:keepNext/>
      <w:keepLines/>
      <w:spacing w:before="280" w:line="240" w:lineRule="auto"/>
      <w:ind w:left="1134" w:hanging="1134"/>
      <w:outlineLvl w:val="1"/>
    </w:pPr>
    <w:rPr>
      <w:b/>
      <w:kern w:val="28"/>
      <w:sz w:val="32"/>
    </w:rPr>
  </w:style>
  <w:style w:type="paragraph" w:styleId="Heading3">
    <w:name w:val="heading 3"/>
    <w:aliases w:val="h3"/>
    <w:basedOn w:val="OPCParaBase"/>
    <w:next w:val="Heading4"/>
    <w:link w:val="Heading3Char"/>
    <w:qFormat/>
    <w:rsid w:val="004D25C8"/>
    <w:pPr>
      <w:keepNext/>
      <w:keepLines/>
      <w:spacing w:before="240" w:line="240" w:lineRule="auto"/>
      <w:ind w:left="1134" w:hanging="1134"/>
      <w:outlineLvl w:val="2"/>
    </w:pPr>
    <w:rPr>
      <w:b/>
      <w:kern w:val="28"/>
      <w:sz w:val="28"/>
    </w:rPr>
  </w:style>
  <w:style w:type="paragraph" w:styleId="Heading4">
    <w:name w:val="heading 4"/>
    <w:aliases w:val="h4"/>
    <w:basedOn w:val="OPCParaBase"/>
    <w:next w:val="ActHead5"/>
    <w:link w:val="Heading4Char"/>
    <w:qFormat/>
    <w:rsid w:val="004D25C8"/>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484A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4A31"/>
  </w:style>
  <w:style w:type="paragraph" w:styleId="Footer">
    <w:name w:val="footer"/>
    <w:link w:val="FooterChar"/>
    <w:rsid w:val="00484A3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84A3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uiPriority w:val="99"/>
    <w:rsid w:val="00F85736"/>
    <w:rPr>
      <w:color w:val="0000FF"/>
      <w:u w:val="single"/>
    </w:rPr>
  </w:style>
  <w:style w:type="character" w:styleId="LineNumber">
    <w:name w:val="line number"/>
    <w:basedOn w:val="OPCCharBase"/>
    <w:uiPriority w:val="99"/>
    <w:unhideWhenUsed/>
    <w:rsid w:val="00484A3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4D25C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4A3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84A31"/>
  </w:style>
  <w:style w:type="character" w:customStyle="1" w:styleId="CharAmSchText">
    <w:name w:val="CharAmSchText"/>
    <w:basedOn w:val="OPCCharBase"/>
    <w:uiPriority w:val="1"/>
    <w:qFormat/>
    <w:rsid w:val="00484A31"/>
  </w:style>
  <w:style w:type="character" w:customStyle="1" w:styleId="CharChapNo">
    <w:name w:val="CharChapNo"/>
    <w:basedOn w:val="OPCCharBase"/>
    <w:qFormat/>
    <w:rsid w:val="00484A31"/>
  </w:style>
  <w:style w:type="character" w:customStyle="1" w:styleId="CharChapText">
    <w:name w:val="CharChapText"/>
    <w:basedOn w:val="OPCCharBase"/>
    <w:qFormat/>
    <w:rsid w:val="00484A31"/>
  </w:style>
  <w:style w:type="character" w:customStyle="1" w:styleId="CharDivNo">
    <w:name w:val="CharDivNo"/>
    <w:basedOn w:val="OPCCharBase"/>
    <w:qFormat/>
    <w:rsid w:val="00484A31"/>
  </w:style>
  <w:style w:type="character" w:customStyle="1" w:styleId="CharDivText">
    <w:name w:val="CharDivText"/>
    <w:basedOn w:val="OPCCharBase"/>
    <w:qFormat/>
    <w:rsid w:val="00484A31"/>
  </w:style>
  <w:style w:type="character" w:customStyle="1" w:styleId="CharPartNo">
    <w:name w:val="CharPartNo"/>
    <w:basedOn w:val="OPCCharBase"/>
    <w:qFormat/>
    <w:rsid w:val="00484A31"/>
  </w:style>
  <w:style w:type="character" w:customStyle="1" w:styleId="CharPartText">
    <w:name w:val="CharPartText"/>
    <w:basedOn w:val="OPCCharBase"/>
    <w:qFormat/>
    <w:rsid w:val="00484A31"/>
  </w:style>
  <w:style w:type="character" w:customStyle="1" w:styleId="OPCCharBase">
    <w:name w:val="OPCCharBase"/>
    <w:uiPriority w:val="1"/>
    <w:qFormat/>
    <w:rsid w:val="00484A31"/>
  </w:style>
  <w:style w:type="paragraph" w:customStyle="1" w:styleId="OPCParaBase">
    <w:name w:val="OPCParaBase"/>
    <w:qFormat/>
    <w:rsid w:val="00484A31"/>
    <w:pPr>
      <w:spacing w:line="260" w:lineRule="atLeast"/>
    </w:pPr>
    <w:rPr>
      <w:sz w:val="22"/>
    </w:rPr>
  </w:style>
  <w:style w:type="character" w:customStyle="1" w:styleId="CharSectno">
    <w:name w:val="CharSectno"/>
    <w:basedOn w:val="OPCCharBase"/>
    <w:qFormat/>
    <w:rsid w:val="00484A31"/>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484A31"/>
    <w:pPr>
      <w:spacing w:line="240" w:lineRule="auto"/>
      <w:ind w:left="1134"/>
    </w:pPr>
    <w:rPr>
      <w:sz w:val="20"/>
    </w:rPr>
  </w:style>
  <w:style w:type="paragraph" w:customStyle="1" w:styleId="ActHead5">
    <w:name w:val="ActHead 5"/>
    <w:aliases w:val="s"/>
    <w:basedOn w:val="OPCParaBase"/>
    <w:next w:val="subsection"/>
    <w:link w:val="ActHead5Char"/>
    <w:qFormat/>
    <w:rsid w:val="00484A31"/>
    <w:pPr>
      <w:keepNext/>
      <w:keepLines/>
      <w:spacing w:before="280" w:line="240" w:lineRule="auto"/>
      <w:ind w:left="1134" w:hanging="1134"/>
      <w:outlineLvl w:val="4"/>
    </w:pPr>
    <w:rPr>
      <w:b/>
      <w:kern w:val="28"/>
      <w:sz w:val="24"/>
    </w:rPr>
  </w:style>
  <w:style w:type="paragraph" w:customStyle="1" w:styleId="Penalty">
    <w:name w:val="Penalty"/>
    <w:basedOn w:val="OPCParaBase"/>
    <w:rsid w:val="00484A31"/>
    <w:pPr>
      <w:tabs>
        <w:tab w:val="left" w:pos="2977"/>
      </w:tabs>
      <w:spacing w:before="180" w:line="240" w:lineRule="auto"/>
      <w:ind w:left="1985" w:hanging="851"/>
    </w:pPr>
  </w:style>
  <w:style w:type="paragraph" w:customStyle="1" w:styleId="ActHead6">
    <w:name w:val="ActHead 6"/>
    <w:aliases w:val="as"/>
    <w:basedOn w:val="OPCParaBase"/>
    <w:next w:val="ActHead7"/>
    <w:qFormat/>
    <w:rsid w:val="00484A31"/>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484A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4A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4A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4A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4A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84A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4A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4A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4A3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84A31"/>
    <w:pPr>
      <w:spacing w:line="240" w:lineRule="auto"/>
    </w:pPr>
    <w:rPr>
      <w:sz w:val="20"/>
    </w:rPr>
  </w:style>
  <w:style w:type="paragraph" w:customStyle="1" w:styleId="ActHead7">
    <w:name w:val="ActHead 7"/>
    <w:aliases w:val="ap"/>
    <w:basedOn w:val="OPCParaBase"/>
    <w:next w:val="ItemHead"/>
    <w:qFormat/>
    <w:rsid w:val="00484A31"/>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484A3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charRInsertedText">
    <w:name w:val="charRInsertedText"/>
    <w:basedOn w:val="DefaultParagraphFont"/>
    <w:rsid w:val="00B31F41"/>
    <w:rPr>
      <w:color w:val="0000FF"/>
      <w:u w:val="single"/>
    </w:rPr>
  </w:style>
  <w:style w:type="paragraph" w:customStyle="1" w:styleId="ShortT">
    <w:name w:val="ShortT"/>
    <w:basedOn w:val="OPCParaBase"/>
    <w:next w:val="Normal"/>
    <w:qFormat/>
    <w:rsid w:val="00484A31"/>
    <w:pPr>
      <w:spacing w:line="240" w:lineRule="auto"/>
    </w:pPr>
    <w:rPr>
      <w:b/>
      <w:sz w:val="40"/>
    </w:rPr>
  </w:style>
  <w:style w:type="character" w:customStyle="1" w:styleId="charRItalic">
    <w:name w:val="charRItalic"/>
    <w:basedOn w:val="DefaultParagraphFont"/>
    <w:rsid w:val="00B31F41"/>
    <w:rPr>
      <w:i/>
    </w:rPr>
  </w:style>
  <w:style w:type="paragraph" w:customStyle="1" w:styleId="Definition">
    <w:name w:val="Definition"/>
    <w:aliases w:val="dd"/>
    <w:basedOn w:val="OPCParaBase"/>
    <w:rsid w:val="00484A31"/>
    <w:pPr>
      <w:spacing w:before="180" w:line="240" w:lineRule="auto"/>
      <w:ind w:left="1134"/>
    </w:pPr>
  </w:style>
  <w:style w:type="paragraph" w:customStyle="1" w:styleId="subsection">
    <w:name w:val="subsection"/>
    <w:aliases w:val="ss"/>
    <w:basedOn w:val="OPCParaBase"/>
    <w:link w:val="subsectionChar"/>
    <w:rsid w:val="00484A31"/>
    <w:pPr>
      <w:tabs>
        <w:tab w:val="right" w:pos="1021"/>
      </w:tabs>
      <w:spacing w:before="180" w:line="240" w:lineRule="auto"/>
      <w:ind w:left="1134" w:hanging="1134"/>
    </w:pPr>
  </w:style>
  <w:style w:type="paragraph" w:customStyle="1" w:styleId="IntroP3A">
    <w:name w:val="IntroP3(A)"/>
    <w:basedOn w:val="Normal"/>
    <w:rsid w:val="00B31F41"/>
    <w:pPr>
      <w:tabs>
        <w:tab w:val="right" w:pos="1276"/>
      </w:tabs>
      <w:spacing w:before="60" w:line="260" w:lineRule="exact"/>
      <w:ind w:left="1503" w:hanging="1503"/>
      <w:jc w:val="both"/>
    </w:pPr>
  </w:style>
  <w:style w:type="paragraph" w:customStyle="1" w:styleId="ActHead8">
    <w:name w:val="ActHead 8"/>
    <w:aliases w:val="ad"/>
    <w:basedOn w:val="OPCParaBase"/>
    <w:next w:val="ItemHead"/>
    <w:qFormat/>
    <w:rsid w:val="00484A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4A3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4A31"/>
  </w:style>
  <w:style w:type="paragraph" w:customStyle="1" w:styleId="Blocks">
    <w:name w:val="Blocks"/>
    <w:aliases w:val="bb"/>
    <w:basedOn w:val="OPCParaBase"/>
    <w:qFormat/>
    <w:rsid w:val="00484A31"/>
    <w:pPr>
      <w:spacing w:line="240" w:lineRule="auto"/>
    </w:pPr>
    <w:rPr>
      <w:sz w:val="24"/>
    </w:rPr>
  </w:style>
  <w:style w:type="paragraph" w:customStyle="1" w:styleId="BoxText">
    <w:name w:val="BoxText"/>
    <w:aliases w:val="bt"/>
    <w:basedOn w:val="OPCParaBase"/>
    <w:qFormat/>
    <w:rsid w:val="00484A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4A31"/>
    <w:rPr>
      <w:b/>
    </w:rPr>
  </w:style>
  <w:style w:type="paragraph" w:customStyle="1" w:styleId="BoxHeadItalic">
    <w:name w:val="BoxHeadItalic"/>
    <w:aliases w:val="bhi"/>
    <w:basedOn w:val="BoxText"/>
    <w:next w:val="BoxStep"/>
    <w:qFormat/>
    <w:rsid w:val="00484A31"/>
    <w:rPr>
      <w:i/>
    </w:rPr>
  </w:style>
  <w:style w:type="paragraph" w:customStyle="1" w:styleId="BoxList">
    <w:name w:val="BoxList"/>
    <w:aliases w:val="bl"/>
    <w:basedOn w:val="BoxText"/>
    <w:qFormat/>
    <w:rsid w:val="00484A31"/>
    <w:pPr>
      <w:ind w:left="1559" w:hanging="425"/>
    </w:pPr>
  </w:style>
  <w:style w:type="paragraph" w:customStyle="1" w:styleId="BoxNote">
    <w:name w:val="BoxNote"/>
    <w:aliases w:val="bn"/>
    <w:basedOn w:val="BoxText"/>
    <w:qFormat/>
    <w:rsid w:val="00484A31"/>
    <w:pPr>
      <w:tabs>
        <w:tab w:val="left" w:pos="1985"/>
      </w:tabs>
      <w:spacing w:before="122" w:line="198" w:lineRule="exact"/>
      <w:ind w:left="2948" w:hanging="1814"/>
    </w:pPr>
    <w:rPr>
      <w:sz w:val="18"/>
    </w:rPr>
  </w:style>
  <w:style w:type="paragraph" w:customStyle="1" w:styleId="BoxPara">
    <w:name w:val="BoxPara"/>
    <w:aliases w:val="bp"/>
    <w:basedOn w:val="BoxText"/>
    <w:qFormat/>
    <w:rsid w:val="00484A31"/>
    <w:pPr>
      <w:tabs>
        <w:tab w:val="right" w:pos="2268"/>
      </w:tabs>
      <w:ind w:left="2552" w:hanging="1418"/>
    </w:pPr>
  </w:style>
  <w:style w:type="paragraph" w:customStyle="1" w:styleId="BoxStep">
    <w:name w:val="BoxStep"/>
    <w:aliases w:val="bs"/>
    <w:basedOn w:val="BoxText"/>
    <w:qFormat/>
    <w:rsid w:val="00484A31"/>
    <w:pPr>
      <w:ind w:left="1985" w:hanging="851"/>
    </w:pPr>
  </w:style>
  <w:style w:type="character" w:customStyle="1" w:styleId="CharAmPartNo">
    <w:name w:val="CharAmPartNo"/>
    <w:basedOn w:val="OPCCharBase"/>
    <w:uiPriority w:val="1"/>
    <w:qFormat/>
    <w:rsid w:val="00484A31"/>
  </w:style>
  <w:style w:type="character" w:customStyle="1" w:styleId="CharAmPartText">
    <w:name w:val="CharAmPartText"/>
    <w:basedOn w:val="OPCCharBase"/>
    <w:uiPriority w:val="1"/>
    <w:qFormat/>
    <w:rsid w:val="00484A31"/>
  </w:style>
  <w:style w:type="character" w:customStyle="1" w:styleId="CharBoldItalic">
    <w:name w:val="CharBoldItalic"/>
    <w:basedOn w:val="OPCCharBase"/>
    <w:uiPriority w:val="1"/>
    <w:qFormat/>
    <w:rsid w:val="00484A31"/>
    <w:rPr>
      <w:b/>
      <w:i/>
    </w:rPr>
  </w:style>
  <w:style w:type="character" w:customStyle="1" w:styleId="CharItalic">
    <w:name w:val="CharItalic"/>
    <w:basedOn w:val="OPCCharBase"/>
    <w:uiPriority w:val="1"/>
    <w:qFormat/>
    <w:rsid w:val="00484A31"/>
    <w:rPr>
      <w:i/>
    </w:rPr>
  </w:style>
  <w:style w:type="character" w:customStyle="1" w:styleId="CharSubdNo">
    <w:name w:val="CharSubdNo"/>
    <w:basedOn w:val="OPCCharBase"/>
    <w:uiPriority w:val="1"/>
    <w:qFormat/>
    <w:rsid w:val="00484A31"/>
  </w:style>
  <w:style w:type="character" w:customStyle="1" w:styleId="CharSubdText">
    <w:name w:val="CharSubdText"/>
    <w:basedOn w:val="OPCCharBase"/>
    <w:uiPriority w:val="1"/>
    <w:qFormat/>
    <w:rsid w:val="00484A31"/>
  </w:style>
  <w:style w:type="paragraph" w:customStyle="1" w:styleId="CTA--">
    <w:name w:val="CTA --"/>
    <w:basedOn w:val="OPCParaBase"/>
    <w:next w:val="Normal"/>
    <w:rsid w:val="00484A31"/>
    <w:pPr>
      <w:spacing w:before="60" w:line="240" w:lineRule="atLeast"/>
      <w:ind w:left="142" w:hanging="142"/>
    </w:pPr>
    <w:rPr>
      <w:sz w:val="20"/>
    </w:rPr>
  </w:style>
  <w:style w:type="paragraph" w:customStyle="1" w:styleId="CTA-">
    <w:name w:val="CTA -"/>
    <w:basedOn w:val="OPCParaBase"/>
    <w:rsid w:val="00484A31"/>
    <w:pPr>
      <w:spacing w:before="60" w:line="240" w:lineRule="atLeast"/>
      <w:ind w:left="85" w:hanging="85"/>
    </w:pPr>
    <w:rPr>
      <w:sz w:val="20"/>
    </w:rPr>
  </w:style>
  <w:style w:type="paragraph" w:customStyle="1" w:styleId="CTA---">
    <w:name w:val="CTA ---"/>
    <w:basedOn w:val="OPCParaBase"/>
    <w:next w:val="Normal"/>
    <w:rsid w:val="00484A31"/>
    <w:pPr>
      <w:spacing w:before="60" w:line="240" w:lineRule="atLeast"/>
      <w:ind w:left="198" w:hanging="198"/>
    </w:pPr>
    <w:rPr>
      <w:sz w:val="20"/>
    </w:rPr>
  </w:style>
  <w:style w:type="paragraph" w:customStyle="1" w:styleId="CTA----">
    <w:name w:val="CTA ----"/>
    <w:basedOn w:val="OPCParaBase"/>
    <w:next w:val="Normal"/>
    <w:rsid w:val="00484A31"/>
    <w:pPr>
      <w:spacing w:before="60" w:line="240" w:lineRule="atLeast"/>
      <w:ind w:left="255" w:hanging="255"/>
    </w:pPr>
    <w:rPr>
      <w:sz w:val="20"/>
    </w:rPr>
  </w:style>
  <w:style w:type="paragraph" w:customStyle="1" w:styleId="CTA1a">
    <w:name w:val="CTA 1(a)"/>
    <w:basedOn w:val="OPCParaBase"/>
    <w:rsid w:val="00484A31"/>
    <w:pPr>
      <w:tabs>
        <w:tab w:val="right" w:pos="414"/>
      </w:tabs>
      <w:spacing w:before="40" w:line="240" w:lineRule="atLeast"/>
      <w:ind w:left="675" w:hanging="675"/>
    </w:pPr>
    <w:rPr>
      <w:sz w:val="20"/>
    </w:rPr>
  </w:style>
  <w:style w:type="paragraph" w:customStyle="1" w:styleId="CTA1ai">
    <w:name w:val="CTA 1(a)(i)"/>
    <w:basedOn w:val="OPCParaBase"/>
    <w:rsid w:val="00484A31"/>
    <w:pPr>
      <w:tabs>
        <w:tab w:val="right" w:pos="1004"/>
      </w:tabs>
      <w:spacing w:before="40" w:line="240" w:lineRule="atLeast"/>
      <w:ind w:left="1253" w:hanging="1253"/>
    </w:pPr>
    <w:rPr>
      <w:sz w:val="20"/>
    </w:rPr>
  </w:style>
  <w:style w:type="paragraph" w:customStyle="1" w:styleId="CTA2a">
    <w:name w:val="CTA 2(a)"/>
    <w:basedOn w:val="OPCParaBase"/>
    <w:rsid w:val="00484A31"/>
    <w:pPr>
      <w:tabs>
        <w:tab w:val="right" w:pos="482"/>
      </w:tabs>
      <w:spacing w:before="40" w:line="240" w:lineRule="atLeast"/>
      <w:ind w:left="748" w:hanging="748"/>
    </w:pPr>
    <w:rPr>
      <w:sz w:val="20"/>
    </w:rPr>
  </w:style>
  <w:style w:type="paragraph" w:customStyle="1" w:styleId="CTA2ai">
    <w:name w:val="CTA 2(a)(i)"/>
    <w:basedOn w:val="OPCParaBase"/>
    <w:rsid w:val="00484A31"/>
    <w:pPr>
      <w:tabs>
        <w:tab w:val="right" w:pos="1089"/>
      </w:tabs>
      <w:spacing w:before="40" w:line="240" w:lineRule="atLeast"/>
      <w:ind w:left="1327" w:hanging="1327"/>
    </w:pPr>
    <w:rPr>
      <w:sz w:val="20"/>
    </w:rPr>
  </w:style>
  <w:style w:type="paragraph" w:customStyle="1" w:styleId="CTA3a">
    <w:name w:val="CTA 3(a)"/>
    <w:basedOn w:val="OPCParaBase"/>
    <w:rsid w:val="00484A31"/>
    <w:pPr>
      <w:tabs>
        <w:tab w:val="right" w:pos="556"/>
      </w:tabs>
      <w:spacing w:before="40" w:line="240" w:lineRule="atLeast"/>
      <w:ind w:left="805" w:hanging="805"/>
    </w:pPr>
    <w:rPr>
      <w:sz w:val="20"/>
    </w:rPr>
  </w:style>
  <w:style w:type="paragraph" w:customStyle="1" w:styleId="CTA3ai">
    <w:name w:val="CTA 3(a)(i)"/>
    <w:basedOn w:val="OPCParaBase"/>
    <w:rsid w:val="00484A31"/>
    <w:pPr>
      <w:tabs>
        <w:tab w:val="right" w:pos="1140"/>
      </w:tabs>
      <w:spacing w:before="40" w:line="240" w:lineRule="atLeast"/>
      <w:ind w:left="1361" w:hanging="1361"/>
    </w:pPr>
    <w:rPr>
      <w:sz w:val="20"/>
    </w:rPr>
  </w:style>
  <w:style w:type="paragraph" w:customStyle="1" w:styleId="CTA4a">
    <w:name w:val="CTA 4(a)"/>
    <w:basedOn w:val="OPCParaBase"/>
    <w:rsid w:val="00484A31"/>
    <w:pPr>
      <w:tabs>
        <w:tab w:val="right" w:pos="624"/>
      </w:tabs>
      <w:spacing w:before="40" w:line="240" w:lineRule="atLeast"/>
      <w:ind w:left="873" w:hanging="873"/>
    </w:pPr>
    <w:rPr>
      <w:sz w:val="20"/>
    </w:rPr>
  </w:style>
  <w:style w:type="paragraph" w:customStyle="1" w:styleId="CTA4ai">
    <w:name w:val="CTA 4(a)(i)"/>
    <w:basedOn w:val="OPCParaBase"/>
    <w:rsid w:val="00484A31"/>
    <w:pPr>
      <w:tabs>
        <w:tab w:val="right" w:pos="1213"/>
      </w:tabs>
      <w:spacing w:before="40" w:line="240" w:lineRule="atLeast"/>
      <w:ind w:left="1452" w:hanging="1452"/>
    </w:pPr>
    <w:rPr>
      <w:sz w:val="20"/>
    </w:rPr>
  </w:style>
  <w:style w:type="paragraph" w:customStyle="1" w:styleId="CTACAPS">
    <w:name w:val="CTA CAPS"/>
    <w:basedOn w:val="OPCParaBase"/>
    <w:rsid w:val="00484A31"/>
    <w:pPr>
      <w:spacing w:before="60" w:line="240" w:lineRule="atLeast"/>
    </w:pPr>
    <w:rPr>
      <w:sz w:val="20"/>
    </w:rPr>
  </w:style>
  <w:style w:type="paragraph" w:customStyle="1" w:styleId="CTAright">
    <w:name w:val="CTA right"/>
    <w:basedOn w:val="OPCParaBase"/>
    <w:rsid w:val="00484A31"/>
    <w:pPr>
      <w:spacing w:before="60" w:line="240" w:lineRule="auto"/>
      <w:jc w:val="right"/>
    </w:pPr>
    <w:rPr>
      <w:sz w:val="20"/>
    </w:rPr>
  </w:style>
  <w:style w:type="character" w:customStyle="1" w:styleId="HeaderChar">
    <w:name w:val="Header Char"/>
    <w:basedOn w:val="DefaultParagraphFont"/>
    <w:link w:val="Header"/>
    <w:rsid w:val="00484A31"/>
    <w:rPr>
      <w:sz w:val="16"/>
    </w:rPr>
  </w:style>
  <w:style w:type="paragraph" w:customStyle="1" w:styleId="House">
    <w:name w:val="House"/>
    <w:basedOn w:val="OPCParaBase"/>
    <w:rsid w:val="00484A31"/>
    <w:pPr>
      <w:spacing w:line="240" w:lineRule="auto"/>
    </w:pPr>
    <w:rPr>
      <w:sz w:val="28"/>
    </w:rPr>
  </w:style>
  <w:style w:type="paragraph" w:customStyle="1" w:styleId="Item">
    <w:name w:val="Item"/>
    <w:aliases w:val="i"/>
    <w:basedOn w:val="OPCParaBase"/>
    <w:next w:val="ItemHead"/>
    <w:rsid w:val="00484A31"/>
    <w:pPr>
      <w:keepLines/>
      <w:spacing w:before="80" w:line="240" w:lineRule="auto"/>
      <w:ind w:left="709"/>
    </w:pPr>
  </w:style>
  <w:style w:type="paragraph" w:customStyle="1" w:styleId="ItemHead">
    <w:name w:val="ItemHead"/>
    <w:aliases w:val="ih"/>
    <w:basedOn w:val="OPCParaBase"/>
    <w:next w:val="Item"/>
    <w:rsid w:val="00484A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4A31"/>
    <w:pPr>
      <w:spacing w:line="240" w:lineRule="auto"/>
    </w:pPr>
    <w:rPr>
      <w:b/>
      <w:sz w:val="32"/>
    </w:rPr>
  </w:style>
  <w:style w:type="paragraph" w:customStyle="1" w:styleId="notedraft">
    <w:name w:val="note(draft)"/>
    <w:aliases w:val="nd"/>
    <w:basedOn w:val="OPCParaBase"/>
    <w:rsid w:val="00484A31"/>
    <w:pPr>
      <w:spacing w:before="240" w:line="240" w:lineRule="auto"/>
      <w:ind w:left="284" w:hanging="284"/>
    </w:pPr>
    <w:rPr>
      <w:i/>
      <w:sz w:val="24"/>
    </w:rPr>
  </w:style>
  <w:style w:type="paragraph" w:customStyle="1" w:styleId="notemargin">
    <w:name w:val="note(margin)"/>
    <w:aliases w:val="nm"/>
    <w:basedOn w:val="OPCParaBase"/>
    <w:rsid w:val="00484A31"/>
    <w:pPr>
      <w:tabs>
        <w:tab w:val="left" w:pos="709"/>
      </w:tabs>
      <w:spacing w:before="122" w:line="198" w:lineRule="exact"/>
      <w:ind w:left="709" w:hanging="709"/>
    </w:pPr>
    <w:rPr>
      <w:sz w:val="18"/>
    </w:rPr>
  </w:style>
  <w:style w:type="paragraph" w:customStyle="1" w:styleId="notepara">
    <w:name w:val="note(para)"/>
    <w:aliases w:val="na"/>
    <w:basedOn w:val="OPCParaBase"/>
    <w:rsid w:val="00484A31"/>
    <w:pPr>
      <w:spacing w:before="40" w:line="198" w:lineRule="exact"/>
      <w:ind w:left="2354" w:hanging="369"/>
    </w:pPr>
    <w:rPr>
      <w:sz w:val="18"/>
    </w:rPr>
  </w:style>
  <w:style w:type="paragraph" w:customStyle="1" w:styleId="noteParlAmend">
    <w:name w:val="note(ParlAmend)"/>
    <w:aliases w:val="npp"/>
    <w:basedOn w:val="OPCParaBase"/>
    <w:next w:val="ParlAmend"/>
    <w:rsid w:val="00484A31"/>
    <w:pPr>
      <w:spacing w:line="240" w:lineRule="auto"/>
      <w:jc w:val="right"/>
    </w:pPr>
    <w:rPr>
      <w:rFonts w:ascii="Arial" w:hAnsi="Arial"/>
      <w:b/>
      <w:i/>
    </w:rPr>
  </w:style>
  <w:style w:type="paragraph" w:customStyle="1" w:styleId="notetext">
    <w:name w:val="note(text)"/>
    <w:aliases w:val="n"/>
    <w:basedOn w:val="OPCParaBase"/>
    <w:link w:val="notetextChar"/>
    <w:rsid w:val="00484A31"/>
    <w:pPr>
      <w:spacing w:before="122" w:line="240" w:lineRule="auto"/>
      <w:ind w:left="1985" w:hanging="851"/>
    </w:pPr>
    <w:rPr>
      <w:sz w:val="18"/>
    </w:rPr>
  </w:style>
  <w:style w:type="paragraph" w:customStyle="1" w:styleId="Page1">
    <w:name w:val="Page1"/>
    <w:basedOn w:val="OPCParaBase"/>
    <w:rsid w:val="00484A31"/>
    <w:pPr>
      <w:spacing w:before="5600" w:line="240" w:lineRule="auto"/>
    </w:pPr>
    <w:rPr>
      <w:b/>
      <w:sz w:val="32"/>
    </w:rPr>
  </w:style>
  <w:style w:type="paragraph" w:customStyle="1" w:styleId="paragraphsub">
    <w:name w:val="paragraph(sub)"/>
    <w:aliases w:val="aa"/>
    <w:basedOn w:val="OPCParaBase"/>
    <w:rsid w:val="00484A31"/>
    <w:pPr>
      <w:tabs>
        <w:tab w:val="right" w:pos="1985"/>
      </w:tabs>
      <w:spacing w:before="40" w:line="240" w:lineRule="auto"/>
      <w:ind w:left="2098" w:hanging="2098"/>
    </w:pPr>
  </w:style>
  <w:style w:type="paragraph" w:customStyle="1" w:styleId="paragraphsub-sub">
    <w:name w:val="paragraph(sub-sub)"/>
    <w:aliases w:val="aaa"/>
    <w:basedOn w:val="OPCParaBase"/>
    <w:rsid w:val="00484A31"/>
    <w:pPr>
      <w:tabs>
        <w:tab w:val="right" w:pos="2722"/>
      </w:tabs>
      <w:spacing w:before="40" w:line="240" w:lineRule="auto"/>
      <w:ind w:left="2835" w:hanging="2835"/>
    </w:pPr>
  </w:style>
  <w:style w:type="paragraph" w:customStyle="1" w:styleId="paragraph">
    <w:name w:val="paragraph"/>
    <w:aliases w:val="a"/>
    <w:basedOn w:val="OPCParaBase"/>
    <w:rsid w:val="00484A31"/>
    <w:pPr>
      <w:tabs>
        <w:tab w:val="right" w:pos="1531"/>
      </w:tabs>
      <w:spacing w:before="40" w:line="240" w:lineRule="auto"/>
      <w:ind w:left="1644" w:hanging="1644"/>
    </w:pPr>
  </w:style>
  <w:style w:type="paragraph" w:customStyle="1" w:styleId="ParlAmend">
    <w:name w:val="ParlAmend"/>
    <w:aliases w:val="pp"/>
    <w:basedOn w:val="OPCParaBase"/>
    <w:rsid w:val="00484A31"/>
    <w:pPr>
      <w:spacing w:before="240" w:line="240" w:lineRule="atLeast"/>
      <w:ind w:hanging="567"/>
    </w:pPr>
    <w:rPr>
      <w:sz w:val="24"/>
    </w:rPr>
  </w:style>
  <w:style w:type="paragraph" w:customStyle="1" w:styleId="Portfolio">
    <w:name w:val="Portfolio"/>
    <w:basedOn w:val="OPCParaBase"/>
    <w:rsid w:val="00484A31"/>
    <w:pPr>
      <w:spacing w:line="240" w:lineRule="auto"/>
    </w:pPr>
    <w:rPr>
      <w:i/>
      <w:sz w:val="20"/>
    </w:rPr>
  </w:style>
  <w:style w:type="paragraph" w:customStyle="1" w:styleId="Preamble">
    <w:name w:val="Preamble"/>
    <w:basedOn w:val="OPCParaBase"/>
    <w:next w:val="Normal"/>
    <w:rsid w:val="00484A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4A31"/>
    <w:pPr>
      <w:spacing w:line="240" w:lineRule="auto"/>
    </w:pPr>
    <w:rPr>
      <w:i/>
      <w:sz w:val="20"/>
    </w:rPr>
  </w:style>
  <w:style w:type="paragraph" w:customStyle="1" w:styleId="Session">
    <w:name w:val="Session"/>
    <w:basedOn w:val="OPCParaBase"/>
    <w:rsid w:val="00484A31"/>
    <w:pPr>
      <w:spacing w:line="240" w:lineRule="auto"/>
    </w:pPr>
    <w:rPr>
      <w:sz w:val="28"/>
    </w:rPr>
  </w:style>
  <w:style w:type="paragraph" w:customStyle="1" w:styleId="Sponsor">
    <w:name w:val="Sponsor"/>
    <w:basedOn w:val="OPCParaBase"/>
    <w:rsid w:val="00484A31"/>
    <w:pPr>
      <w:spacing w:line="240" w:lineRule="auto"/>
    </w:pPr>
    <w:rPr>
      <w:i/>
    </w:rPr>
  </w:style>
  <w:style w:type="paragraph" w:customStyle="1" w:styleId="Subitem">
    <w:name w:val="Subitem"/>
    <w:aliases w:val="iss"/>
    <w:basedOn w:val="OPCParaBase"/>
    <w:rsid w:val="00484A31"/>
    <w:pPr>
      <w:spacing w:before="180" w:line="240" w:lineRule="auto"/>
      <w:ind w:left="709" w:hanging="709"/>
    </w:pPr>
  </w:style>
  <w:style w:type="paragraph" w:customStyle="1" w:styleId="SubitemHead">
    <w:name w:val="SubitemHead"/>
    <w:aliases w:val="issh"/>
    <w:basedOn w:val="OPCParaBase"/>
    <w:rsid w:val="00484A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4A31"/>
    <w:pPr>
      <w:spacing w:before="40" w:line="240" w:lineRule="auto"/>
      <w:ind w:left="1134"/>
    </w:pPr>
  </w:style>
  <w:style w:type="paragraph" w:customStyle="1" w:styleId="SubsectionHead">
    <w:name w:val="SubsectionHead"/>
    <w:aliases w:val="ssh"/>
    <w:basedOn w:val="OPCParaBase"/>
    <w:next w:val="subsection"/>
    <w:rsid w:val="00484A31"/>
    <w:pPr>
      <w:keepNext/>
      <w:keepLines/>
      <w:spacing w:before="240" w:line="240" w:lineRule="auto"/>
      <w:ind w:left="1134"/>
    </w:pPr>
    <w:rPr>
      <w:i/>
    </w:rPr>
  </w:style>
  <w:style w:type="paragraph" w:customStyle="1" w:styleId="Tablea">
    <w:name w:val="Table(a)"/>
    <w:aliases w:val="ta"/>
    <w:basedOn w:val="OPCParaBase"/>
    <w:rsid w:val="00484A31"/>
    <w:pPr>
      <w:spacing w:before="60" w:line="240" w:lineRule="auto"/>
      <w:ind w:left="284" w:hanging="284"/>
    </w:pPr>
    <w:rPr>
      <w:sz w:val="20"/>
    </w:rPr>
  </w:style>
  <w:style w:type="paragraph" w:customStyle="1" w:styleId="TableAA">
    <w:name w:val="Table(AA)"/>
    <w:aliases w:val="taaa"/>
    <w:basedOn w:val="OPCParaBase"/>
    <w:rsid w:val="00484A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4A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4A31"/>
    <w:pPr>
      <w:spacing w:before="60" w:line="240" w:lineRule="atLeast"/>
    </w:pPr>
    <w:rPr>
      <w:sz w:val="20"/>
    </w:rPr>
  </w:style>
  <w:style w:type="paragraph" w:customStyle="1" w:styleId="TLPBoxTextnote">
    <w:name w:val="TLPBoxText(note"/>
    <w:aliases w:val="right)"/>
    <w:basedOn w:val="OPCParaBase"/>
    <w:rsid w:val="00484A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4A31"/>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4A31"/>
    <w:pPr>
      <w:spacing w:before="122" w:line="198" w:lineRule="exact"/>
      <w:ind w:left="1985" w:hanging="851"/>
      <w:jc w:val="right"/>
    </w:pPr>
    <w:rPr>
      <w:sz w:val="18"/>
    </w:rPr>
  </w:style>
  <w:style w:type="paragraph" w:customStyle="1" w:styleId="TLPTableBullet">
    <w:name w:val="TLPTableBullet"/>
    <w:aliases w:val="ttb"/>
    <w:basedOn w:val="OPCParaBase"/>
    <w:rsid w:val="00484A31"/>
    <w:pPr>
      <w:spacing w:line="240" w:lineRule="exact"/>
      <w:ind w:left="284" w:hanging="284"/>
    </w:pPr>
    <w:rPr>
      <w:sz w:val="20"/>
    </w:rPr>
  </w:style>
  <w:style w:type="paragraph" w:customStyle="1" w:styleId="TofSectsGroupHeading">
    <w:name w:val="TofSects(GroupHeading)"/>
    <w:basedOn w:val="OPCParaBase"/>
    <w:next w:val="TofSectsSection"/>
    <w:rsid w:val="00484A31"/>
    <w:pPr>
      <w:keepLines/>
      <w:spacing w:before="240" w:after="120" w:line="240" w:lineRule="auto"/>
      <w:ind w:left="794"/>
    </w:pPr>
    <w:rPr>
      <w:b/>
      <w:kern w:val="28"/>
      <w:sz w:val="20"/>
    </w:rPr>
  </w:style>
  <w:style w:type="paragraph" w:customStyle="1" w:styleId="TofSectsHeading">
    <w:name w:val="TofSects(Heading)"/>
    <w:basedOn w:val="OPCParaBase"/>
    <w:rsid w:val="00484A31"/>
    <w:pPr>
      <w:spacing w:before="240" w:after="120" w:line="240" w:lineRule="auto"/>
    </w:pPr>
    <w:rPr>
      <w:b/>
      <w:sz w:val="24"/>
    </w:rPr>
  </w:style>
  <w:style w:type="paragraph" w:customStyle="1" w:styleId="TofSectsSection">
    <w:name w:val="TofSects(Section)"/>
    <w:basedOn w:val="OPCParaBase"/>
    <w:rsid w:val="00484A31"/>
    <w:pPr>
      <w:keepLines/>
      <w:spacing w:before="40" w:line="240" w:lineRule="auto"/>
      <w:ind w:left="1588" w:hanging="794"/>
    </w:pPr>
    <w:rPr>
      <w:kern w:val="28"/>
      <w:sz w:val="18"/>
    </w:rPr>
  </w:style>
  <w:style w:type="paragraph" w:customStyle="1" w:styleId="TofSectsSubdiv">
    <w:name w:val="TofSects(Subdiv)"/>
    <w:basedOn w:val="OPCParaBase"/>
    <w:rsid w:val="00484A31"/>
    <w:pPr>
      <w:keepLines/>
      <w:spacing w:before="80" w:line="240" w:lineRule="auto"/>
      <w:ind w:left="1588" w:hanging="794"/>
    </w:pPr>
    <w:rPr>
      <w:kern w:val="28"/>
    </w:rPr>
  </w:style>
  <w:style w:type="paragraph" w:customStyle="1" w:styleId="WRStyle">
    <w:name w:val="WR Style"/>
    <w:aliases w:val="WR"/>
    <w:basedOn w:val="OPCParaBase"/>
    <w:rsid w:val="00484A31"/>
    <w:pPr>
      <w:spacing w:before="240" w:line="240" w:lineRule="auto"/>
      <w:ind w:left="284" w:hanging="284"/>
    </w:pPr>
    <w:rPr>
      <w:b/>
      <w:i/>
      <w:kern w:val="28"/>
      <w:sz w:val="24"/>
    </w:rPr>
  </w:style>
  <w:style w:type="numbering" w:customStyle="1" w:styleId="OPCBodyList">
    <w:name w:val="OPCBodyList"/>
    <w:uiPriority w:val="99"/>
    <w:rsid w:val="004D25C8"/>
    <w:pPr>
      <w:numPr>
        <w:numId w:val="18"/>
      </w:numPr>
    </w:pPr>
  </w:style>
  <w:style w:type="paragraph" w:customStyle="1" w:styleId="noteToPara">
    <w:name w:val="noteToPara"/>
    <w:aliases w:val="ntp"/>
    <w:basedOn w:val="OPCParaBase"/>
    <w:rsid w:val="00484A31"/>
    <w:pPr>
      <w:spacing w:before="122" w:line="198" w:lineRule="exact"/>
      <w:ind w:left="2353" w:hanging="709"/>
    </w:pPr>
    <w:rPr>
      <w:sz w:val="18"/>
    </w:rPr>
  </w:style>
  <w:style w:type="character" w:customStyle="1" w:styleId="FooterChar">
    <w:name w:val="Footer Char"/>
    <w:basedOn w:val="DefaultParagraphFont"/>
    <w:link w:val="Footer"/>
    <w:rsid w:val="00484A31"/>
    <w:rPr>
      <w:sz w:val="22"/>
      <w:szCs w:val="24"/>
    </w:rPr>
  </w:style>
  <w:style w:type="character" w:customStyle="1" w:styleId="BalloonTextChar">
    <w:name w:val="Balloon Text Char"/>
    <w:basedOn w:val="DefaultParagraphFont"/>
    <w:link w:val="BalloonText"/>
    <w:uiPriority w:val="99"/>
    <w:rsid w:val="00484A3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84A31"/>
    <w:pPr>
      <w:keepNext/>
      <w:spacing w:before="60" w:line="240" w:lineRule="atLeast"/>
    </w:pPr>
    <w:rPr>
      <w:b/>
      <w:sz w:val="20"/>
    </w:rPr>
  </w:style>
  <w:style w:type="table" w:customStyle="1" w:styleId="CFlag">
    <w:name w:val="CFlag"/>
    <w:basedOn w:val="TableNormal"/>
    <w:uiPriority w:val="99"/>
    <w:rsid w:val="00484A31"/>
    <w:tblPr/>
  </w:style>
  <w:style w:type="paragraph" w:customStyle="1" w:styleId="ENotesHeading1">
    <w:name w:val="ENotesHeading 1"/>
    <w:aliases w:val="Enh1"/>
    <w:basedOn w:val="OPCParaBase"/>
    <w:next w:val="Normal"/>
    <w:rsid w:val="00484A31"/>
    <w:pPr>
      <w:spacing w:before="120"/>
      <w:outlineLvl w:val="1"/>
    </w:pPr>
    <w:rPr>
      <w:b/>
      <w:sz w:val="28"/>
      <w:szCs w:val="28"/>
    </w:rPr>
  </w:style>
  <w:style w:type="paragraph" w:customStyle="1" w:styleId="ENotesHeading2">
    <w:name w:val="ENotesHeading 2"/>
    <w:aliases w:val="Enh2"/>
    <w:basedOn w:val="OPCParaBase"/>
    <w:next w:val="Normal"/>
    <w:rsid w:val="00484A31"/>
    <w:pPr>
      <w:spacing w:before="120" w:after="120"/>
      <w:outlineLvl w:val="2"/>
    </w:pPr>
    <w:rPr>
      <w:b/>
      <w:sz w:val="24"/>
      <w:szCs w:val="28"/>
    </w:rPr>
  </w:style>
  <w:style w:type="paragraph" w:customStyle="1" w:styleId="ENotesHeading3">
    <w:name w:val="ENotesHeading 3"/>
    <w:aliases w:val="Enh3"/>
    <w:basedOn w:val="OPCParaBase"/>
    <w:next w:val="Normal"/>
    <w:rsid w:val="00484A31"/>
    <w:pPr>
      <w:keepNext/>
      <w:spacing w:before="120" w:line="240" w:lineRule="auto"/>
      <w:outlineLvl w:val="4"/>
    </w:pPr>
    <w:rPr>
      <w:b/>
      <w:szCs w:val="24"/>
    </w:rPr>
  </w:style>
  <w:style w:type="paragraph" w:customStyle="1" w:styleId="ENotesText">
    <w:name w:val="ENotesText"/>
    <w:aliases w:val="Ent"/>
    <w:basedOn w:val="OPCParaBase"/>
    <w:next w:val="Normal"/>
    <w:rsid w:val="00484A31"/>
    <w:pPr>
      <w:spacing w:before="120"/>
    </w:pPr>
  </w:style>
  <w:style w:type="paragraph" w:customStyle="1" w:styleId="CompiledActNo">
    <w:name w:val="CompiledActNo"/>
    <w:basedOn w:val="OPCParaBase"/>
    <w:next w:val="Normal"/>
    <w:rsid w:val="00484A31"/>
    <w:rPr>
      <w:b/>
      <w:sz w:val="24"/>
      <w:szCs w:val="24"/>
    </w:rPr>
  </w:style>
  <w:style w:type="paragraph" w:customStyle="1" w:styleId="CompiledMadeUnder">
    <w:name w:val="CompiledMadeUnder"/>
    <w:basedOn w:val="OPCParaBase"/>
    <w:next w:val="Normal"/>
    <w:rsid w:val="00484A31"/>
    <w:rPr>
      <w:i/>
      <w:sz w:val="24"/>
      <w:szCs w:val="24"/>
    </w:rPr>
  </w:style>
  <w:style w:type="paragraph" w:customStyle="1" w:styleId="Paragraphsub-sub-sub">
    <w:name w:val="Paragraph(sub-sub-sub)"/>
    <w:aliases w:val="aaaa"/>
    <w:basedOn w:val="OPCParaBase"/>
    <w:rsid w:val="00484A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4A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4A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4A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4A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84A31"/>
    <w:pPr>
      <w:spacing w:before="60" w:line="240" w:lineRule="auto"/>
    </w:pPr>
    <w:rPr>
      <w:rFonts w:cs="Arial"/>
      <w:sz w:val="20"/>
      <w:szCs w:val="22"/>
    </w:rPr>
  </w:style>
  <w:style w:type="paragraph" w:customStyle="1" w:styleId="NoteToSubpara">
    <w:name w:val="NoteToSubpara"/>
    <w:aliases w:val="nts"/>
    <w:basedOn w:val="OPCParaBase"/>
    <w:rsid w:val="00484A31"/>
    <w:pPr>
      <w:spacing w:before="40" w:line="198" w:lineRule="exact"/>
      <w:ind w:left="2835" w:hanging="709"/>
    </w:pPr>
    <w:rPr>
      <w:sz w:val="18"/>
    </w:rPr>
  </w:style>
  <w:style w:type="paragraph" w:customStyle="1" w:styleId="InstNo">
    <w:name w:val="InstNo"/>
    <w:basedOn w:val="OPCParaBase"/>
    <w:next w:val="Normal"/>
    <w:rsid w:val="00484A31"/>
    <w:rPr>
      <w:b/>
      <w:sz w:val="28"/>
      <w:szCs w:val="32"/>
    </w:rPr>
  </w:style>
  <w:style w:type="paragraph" w:customStyle="1" w:styleId="TerritoryT">
    <w:name w:val="TerritoryT"/>
    <w:basedOn w:val="OPCParaBase"/>
    <w:next w:val="Normal"/>
    <w:rsid w:val="00484A31"/>
    <w:rPr>
      <w:b/>
      <w:sz w:val="32"/>
    </w:rPr>
  </w:style>
  <w:style w:type="paragraph" w:customStyle="1" w:styleId="LegislationMadeUnder">
    <w:name w:val="LegislationMadeUnder"/>
    <w:basedOn w:val="OPCParaBase"/>
    <w:next w:val="Normal"/>
    <w:rsid w:val="00484A31"/>
    <w:rPr>
      <w:i/>
      <w:sz w:val="32"/>
      <w:szCs w:val="32"/>
    </w:rPr>
  </w:style>
  <w:style w:type="paragraph" w:customStyle="1" w:styleId="ActHead10">
    <w:name w:val="ActHead 10"/>
    <w:aliases w:val="sp"/>
    <w:basedOn w:val="OPCParaBase"/>
    <w:next w:val="ActHead3"/>
    <w:rsid w:val="00484A31"/>
    <w:pPr>
      <w:keepNext/>
      <w:spacing w:before="280" w:line="240" w:lineRule="auto"/>
      <w:outlineLvl w:val="1"/>
    </w:pPr>
    <w:rPr>
      <w:b/>
      <w:sz w:val="32"/>
      <w:szCs w:val="30"/>
    </w:rPr>
  </w:style>
  <w:style w:type="paragraph" w:customStyle="1" w:styleId="SignCoverPageEnd">
    <w:name w:val="SignCoverPageEnd"/>
    <w:basedOn w:val="OPCParaBase"/>
    <w:next w:val="Normal"/>
    <w:rsid w:val="00484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4A31"/>
    <w:pPr>
      <w:pBdr>
        <w:top w:val="single" w:sz="4" w:space="1" w:color="auto"/>
      </w:pBdr>
      <w:spacing w:before="360"/>
      <w:ind w:right="397"/>
      <w:jc w:val="both"/>
    </w:pPr>
  </w:style>
  <w:style w:type="paragraph" w:customStyle="1" w:styleId="NotesHeading2">
    <w:name w:val="NotesHeading 2"/>
    <w:basedOn w:val="OPCParaBase"/>
    <w:next w:val="Normal"/>
    <w:rsid w:val="00484A31"/>
    <w:rPr>
      <w:b/>
      <w:sz w:val="28"/>
      <w:szCs w:val="28"/>
    </w:rPr>
  </w:style>
  <w:style w:type="paragraph" w:customStyle="1" w:styleId="NotesHeading1">
    <w:name w:val="NotesHeading 1"/>
    <w:basedOn w:val="OPCParaBase"/>
    <w:next w:val="Normal"/>
    <w:rsid w:val="00484A31"/>
    <w:rPr>
      <w:b/>
      <w:sz w:val="28"/>
      <w:szCs w:val="28"/>
    </w:rPr>
  </w:style>
  <w:style w:type="paragraph" w:customStyle="1" w:styleId="ActHead1">
    <w:name w:val="ActHead 1"/>
    <w:aliases w:val="c"/>
    <w:basedOn w:val="OPCParaBase"/>
    <w:next w:val="Normal"/>
    <w:qFormat/>
    <w:rsid w:val="00484A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4A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4A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4A31"/>
    <w:pPr>
      <w:keepNext/>
      <w:keepLines/>
      <w:spacing w:before="220" w:line="240" w:lineRule="auto"/>
      <w:ind w:left="1134" w:hanging="1134"/>
      <w:outlineLvl w:val="3"/>
    </w:pPr>
    <w:rPr>
      <w:b/>
      <w:kern w:val="28"/>
      <w:sz w:val="26"/>
    </w:rPr>
  </w:style>
  <w:style w:type="character" w:customStyle="1" w:styleId="Heading1Char">
    <w:name w:val="Heading 1 Char"/>
    <w:aliases w:val="h1 Char1"/>
    <w:basedOn w:val="DefaultParagraphFont"/>
    <w:link w:val="Heading1"/>
    <w:rsid w:val="007602AB"/>
    <w:rPr>
      <w:b/>
      <w:kern w:val="28"/>
      <w:sz w:val="36"/>
    </w:rPr>
  </w:style>
  <w:style w:type="character" w:customStyle="1" w:styleId="Heading2Char">
    <w:name w:val="Heading 2 Char"/>
    <w:aliases w:val="h2 Char1"/>
    <w:basedOn w:val="DefaultParagraphFont"/>
    <w:link w:val="Heading2"/>
    <w:rsid w:val="007602AB"/>
    <w:rPr>
      <w:b/>
      <w:kern w:val="28"/>
      <w:sz w:val="32"/>
    </w:rPr>
  </w:style>
  <w:style w:type="character" w:customStyle="1" w:styleId="Heading3Char">
    <w:name w:val="Heading 3 Char"/>
    <w:aliases w:val="h3 Char1"/>
    <w:basedOn w:val="DefaultParagraphFont"/>
    <w:link w:val="Heading3"/>
    <w:rsid w:val="007602AB"/>
    <w:rPr>
      <w:b/>
      <w:kern w:val="28"/>
      <w:sz w:val="28"/>
    </w:rPr>
  </w:style>
  <w:style w:type="character" w:customStyle="1" w:styleId="Heading4Char">
    <w:name w:val="Heading 4 Char"/>
    <w:aliases w:val="h4 Char1"/>
    <w:basedOn w:val="DefaultParagraphFont"/>
    <w:link w:val="Heading4"/>
    <w:rsid w:val="007602AB"/>
    <w:rPr>
      <w:b/>
      <w:kern w:val="28"/>
      <w:sz w:val="26"/>
    </w:rPr>
  </w:style>
  <w:style w:type="character" w:customStyle="1" w:styleId="Heading5Char">
    <w:name w:val="Heading 5 Char"/>
    <w:basedOn w:val="DefaultParagraphFont"/>
    <w:link w:val="Heading5"/>
    <w:rsid w:val="007602AB"/>
    <w:rPr>
      <w:rFonts w:eastAsiaTheme="minorHAnsi" w:cstheme="minorBidi"/>
      <w:b/>
      <w:bCs/>
      <w:i/>
      <w:iCs/>
      <w:sz w:val="26"/>
      <w:szCs w:val="26"/>
      <w:lang w:eastAsia="en-US"/>
    </w:rPr>
  </w:style>
  <w:style w:type="character" w:customStyle="1" w:styleId="Heading6Char">
    <w:name w:val="Heading 6 Char"/>
    <w:basedOn w:val="DefaultParagraphFont"/>
    <w:link w:val="Heading6"/>
    <w:rsid w:val="007602AB"/>
    <w:rPr>
      <w:rFonts w:eastAsiaTheme="minorHAnsi" w:cstheme="minorBidi"/>
      <w:b/>
      <w:bCs/>
      <w:sz w:val="22"/>
      <w:szCs w:val="22"/>
      <w:lang w:eastAsia="en-US"/>
    </w:rPr>
  </w:style>
  <w:style w:type="character" w:customStyle="1" w:styleId="Heading7Char">
    <w:name w:val="Heading 7 Char"/>
    <w:basedOn w:val="DefaultParagraphFont"/>
    <w:link w:val="Heading7"/>
    <w:rsid w:val="007602AB"/>
    <w:rPr>
      <w:rFonts w:eastAsiaTheme="minorHAnsi" w:cstheme="minorBidi"/>
      <w:sz w:val="22"/>
      <w:lang w:eastAsia="en-US"/>
    </w:rPr>
  </w:style>
  <w:style w:type="character" w:customStyle="1" w:styleId="Heading8Char">
    <w:name w:val="Heading 8 Char"/>
    <w:basedOn w:val="DefaultParagraphFont"/>
    <w:link w:val="Heading8"/>
    <w:rsid w:val="007602AB"/>
    <w:rPr>
      <w:rFonts w:eastAsiaTheme="minorHAnsi" w:cstheme="minorBidi"/>
      <w:i/>
      <w:iCs/>
      <w:sz w:val="22"/>
      <w:lang w:eastAsia="en-US"/>
    </w:rPr>
  </w:style>
  <w:style w:type="character" w:customStyle="1" w:styleId="Heading9Char">
    <w:name w:val="Heading 9 Char"/>
    <w:basedOn w:val="DefaultParagraphFont"/>
    <w:link w:val="Heading9"/>
    <w:rsid w:val="007602AB"/>
    <w:rPr>
      <w:rFonts w:ascii="Arial" w:eastAsiaTheme="minorHAnsi" w:hAnsi="Arial" w:cs="Arial"/>
      <w:sz w:val="22"/>
      <w:szCs w:val="22"/>
      <w:lang w:eastAsia="en-US"/>
    </w:rPr>
  </w:style>
  <w:style w:type="character" w:customStyle="1" w:styleId="HTMLAddressChar">
    <w:name w:val="HTML Address Char"/>
    <w:basedOn w:val="DefaultParagraphFont"/>
    <w:link w:val="HTMLAddress"/>
    <w:rsid w:val="007602AB"/>
    <w:rPr>
      <w:rFonts w:eastAsiaTheme="minorHAnsi" w:cstheme="minorBidi"/>
      <w:i/>
      <w:iCs/>
      <w:sz w:val="22"/>
      <w:lang w:eastAsia="en-US"/>
    </w:rPr>
  </w:style>
  <w:style w:type="character" w:customStyle="1" w:styleId="HTMLPreformattedChar">
    <w:name w:val="HTML Preformatted Char"/>
    <w:basedOn w:val="DefaultParagraphFont"/>
    <w:link w:val="HTMLPreformatted"/>
    <w:rsid w:val="007602AB"/>
    <w:rPr>
      <w:rFonts w:ascii="Courier New" w:eastAsiaTheme="minorHAnsi" w:hAnsi="Courier New" w:cs="Courier New"/>
      <w:lang w:eastAsia="en-US"/>
    </w:rPr>
  </w:style>
  <w:style w:type="character" w:customStyle="1" w:styleId="FootnoteTextChar">
    <w:name w:val="Footnote Text Char"/>
    <w:basedOn w:val="DefaultParagraphFont"/>
    <w:link w:val="FootnoteText"/>
    <w:rsid w:val="007602AB"/>
    <w:rPr>
      <w:rFonts w:eastAsiaTheme="minorHAnsi" w:cstheme="minorBidi"/>
      <w:lang w:eastAsia="en-US"/>
    </w:rPr>
  </w:style>
  <w:style w:type="character" w:customStyle="1" w:styleId="CommentTextChar">
    <w:name w:val="Comment Text Char"/>
    <w:basedOn w:val="DefaultParagraphFont"/>
    <w:link w:val="CommentText"/>
    <w:rsid w:val="007602AB"/>
    <w:rPr>
      <w:rFonts w:eastAsiaTheme="minorHAnsi" w:cstheme="minorBidi"/>
      <w:lang w:eastAsia="en-US"/>
    </w:rPr>
  </w:style>
  <w:style w:type="character" w:customStyle="1" w:styleId="EndnoteTextChar">
    <w:name w:val="Endnote Text Char"/>
    <w:basedOn w:val="DefaultParagraphFont"/>
    <w:link w:val="EndnoteText"/>
    <w:rsid w:val="007602AB"/>
    <w:rPr>
      <w:rFonts w:eastAsiaTheme="minorHAnsi" w:cstheme="minorBidi"/>
      <w:lang w:eastAsia="en-US"/>
    </w:rPr>
  </w:style>
  <w:style w:type="character" w:customStyle="1" w:styleId="MacroTextChar">
    <w:name w:val="Macro Text Char"/>
    <w:basedOn w:val="DefaultParagraphFont"/>
    <w:link w:val="MacroText"/>
    <w:rsid w:val="007602AB"/>
    <w:rPr>
      <w:rFonts w:ascii="Courier New" w:hAnsi="Courier New" w:cs="Courier New"/>
    </w:rPr>
  </w:style>
  <w:style w:type="character" w:customStyle="1" w:styleId="TitleChar">
    <w:name w:val="Title Char"/>
    <w:basedOn w:val="DefaultParagraphFont"/>
    <w:link w:val="Title"/>
    <w:rsid w:val="007602AB"/>
    <w:rPr>
      <w:rFonts w:ascii="Arial" w:eastAsiaTheme="minorHAnsi" w:hAnsi="Arial" w:cs="Arial"/>
      <w:b/>
      <w:bCs/>
      <w:sz w:val="40"/>
      <w:szCs w:val="40"/>
      <w:lang w:eastAsia="en-US"/>
    </w:rPr>
  </w:style>
  <w:style w:type="character" w:customStyle="1" w:styleId="ClosingChar">
    <w:name w:val="Closing Char"/>
    <w:basedOn w:val="DefaultParagraphFont"/>
    <w:link w:val="Closing"/>
    <w:rsid w:val="007602AB"/>
    <w:rPr>
      <w:rFonts w:eastAsiaTheme="minorHAnsi" w:cstheme="minorBidi"/>
      <w:sz w:val="22"/>
      <w:lang w:eastAsia="en-US"/>
    </w:rPr>
  </w:style>
  <w:style w:type="character" w:customStyle="1" w:styleId="SignatureChar">
    <w:name w:val="Signature Char"/>
    <w:basedOn w:val="DefaultParagraphFont"/>
    <w:link w:val="Signature"/>
    <w:rsid w:val="007602AB"/>
    <w:rPr>
      <w:rFonts w:eastAsiaTheme="minorHAnsi" w:cstheme="minorBidi"/>
      <w:sz w:val="22"/>
      <w:lang w:eastAsia="en-US"/>
    </w:rPr>
  </w:style>
  <w:style w:type="character" w:customStyle="1" w:styleId="BodyTextChar">
    <w:name w:val="Body Text Char"/>
    <w:basedOn w:val="DefaultParagraphFont"/>
    <w:link w:val="BodyText"/>
    <w:rsid w:val="007602AB"/>
    <w:rPr>
      <w:rFonts w:eastAsiaTheme="minorHAnsi" w:cstheme="minorBidi"/>
      <w:sz w:val="22"/>
      <w:lang w:eastAsia="en-US"/>
    </w:rPr>
  </w:style>
  <w:style w:type="character" w:customStyle="1" w:styleId="BodyTextIndentChar">
    <w:name w:val="Body Text Indent Char"/>
    <w:basedOn w:val="DefaultParagraphFont"/>
    <w:link w:val="BodyTextIndent"/>
    <w:rsid w:val="007602AB"/>
    <w:rPr>
      <w:rFonts w:eastAsiaTheme="minorHAnsi" w:cstheme="minorBidi"/>
      <w:sz w:val="22"/>
      <w:lang w:eastAsia="en-US"/>
    </w:rPr>
  </w:style>
  <w:style w:type="character" w:customStyle="1" w:styleId="MessageHeaderChar">
    <w:name w:val="Message Header Char"/>
    <w:basedOn w:val="DefaultParagraphFont"/>
    <w:link w:val="MessageHeader"/>
    <w:rsid w:val="007602AB"/>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7602AB"/>
    <w:rPr>
      <w:rFonts w:ascii="Arial" w:eastAsiaTheme="minorHAnsi" w:hAnsi="Arial" w:cs="Arial"/>
      <w:sz w:val="22"/>
      <w:lang w:eastAsia="en-US"/>
    </w:rPr>
  </w:style>
  <w:style w:type="character" w:customStyle="1" w:styleId="SalutationChar">
    <w:name w:val="Salutation Char"/>
    <w:basedOn w:val="DefaultParagraphFont"/>
    <w:link w:val="Salutation"/>
    <w:rsid w:val="007602AB"/>
    <w:rPr>
      <w:rFonts w:eastAsiaTheme="minorHAnsi" w:cstheme="minorBidi"/>
      <w:sz w:val="22"/>
      <w:lang w:eastAsia="en-US"/>
    </w:rPr>
  </w:style>
  <w:style w:type="character" w:customStyle="1" w:styleId="DateChar">
    <w:name w:val="Date Char"/>
    <w:basedOn w:val="DefaultParagraphFont"/>
    <w:link w:val="Date"/>
    <w:rsid w:val="007602AB"/>
    <w:rPr>
      <w:rFonts w:eastAsiaTheme="minorHAnsi" w:cstheme="minorBidi"/>
      <w:sz w:val="22"/>
      <w:lang w:eastAsia="en-US"/>
    </w:rPr>
  </w:style>
  <w:style w:type="character" w:customStyle="1" w:styleId="BodyTextFirstIndentChar">
    <w:name w:val="Body Text First Indent Char"/>
    <w:basedOn w:val="BodyTextChar"/>
    <w:link w:val="BodyTextFirstIndent"/>
    <w:rsid w:val="007602A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7602AB"/>
    <w:rPr>
      <w:rFonts w:eastAsiaTheme="minorHAnsi" w:cstheme="minorBidi"/>
      <w:sz w:val="22"/>
      <w:lang w:eastAsia="en-US"/>
    </w:rPr>
  </w:style>
  <w:style w:type="character" w:customStyle="1" w:styleId="BodyText2Char">
    <w:name w:val="Body Text 2 Char"/>
    <w:basedOn w:val="DefaultParagraphFont"/>
    <w:link w:val="BodyText2"/>
    <w:rsid w:val="007602AB"/>
    <w:rPr>
      <w:rFonts w:eastAsiaTheme="minorHAnsi" w:cstheme="minorBidi"/>
      <w:sz w:val="22"/>
      <w:lang w:eastAsia="en-US"/>
    </w:rPr>
  </w:style>
  <w:style w:type="character" w:customStyle="1" w:styleId="BodyText3Char">
    <w:name w:val="Body Text 3 Char"/>
    <w:basedOn w:val="DefaultParagraphFont"/>
    <w:link w:val="BodyText3"/>
    <w:rsid w:val="007602AB"/>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7602AB"/>
    <w:rPr>
      <w:rFonts w:eastAsiaTheme="minorHAnsi" w:cstheme="minorBidi"/>
      <w:sz w:val="22"/>
      <w:lang w:eastAsia="en-US"/>
    </w:rPr>
  </w:style>
  <w:style w:type="character" w:customStyle="1" w:styleId="BodyTextIndent3Char">
    <w:name w:val="Body Text Indent 3 Char"/>
    <w:basedOn w:val="DefaultParagraphFont"/>
    <w:link w:val="BodyTextIndent3"/>
    <w:rsid w:val="007602AB"/>
    <w:rPr>
      <w:rFonts w:eastAsiaTheme="minorHAnsi" w:cstheme="minorBidi"/>
      <w:sz w:val="16"/>
      <w:szCs w:val="16"/>
      <w:lang w:eastAsia="en-US"/>
    </w:rPr>
  </w:style>
  <w:style w:type="character" w:customStyle="1" w:styleId="DocumentMapChar">
    <w:name w:val="Document Map Char"/>
    <w:basedOn w:val="DefaultParagraphFont"/>
    <w:link w:val="DocumentMap"/>
    <w:rsid w:val="007602AB"/>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7602AB"/>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7602AB"/>
    <w:rPr>
      <w:rFonts w:eastAsiaTheme="minorHAnsi" w:cstheme="minorBidi"/>
      <w:sz w:val="22"/>
      <w:lang w:eastAsia="en-US"/>
    </w:rPr>
  </w:style>
  <w:style w:type="character" w:customStyle="1" w:styleId="CommentSubjectChar">
    <w:name w:val="Comment Subject Char"/>
    <w:basedOn w:val="CommentTextChar"/>
    <w:link w:val="CommentSubject"/>
    <w:rsid w:val="007602AB"/>
    <w:rPr>
      <w:rFonts w:eastAsiaTheme="minorHAnsi" w:cstheme="minorBidi"/>
      <w:b/>
      <w:bCs/>
      <w:lang w:eastAsia="en-US"/>
    </w:rPr>
  </w:style>
  <w:style w:type="character" w:customStyle="1" w:styleId="CharSchPTNo">
    <w:name w:val="CharSchPTNo"/>
    <w:basedOn w:val="DefaultParagraphFont"/>
    <w:rsid w:val="007602AB"/>
  </w:style>
  <w:style w:type="character" w:customStyle="1" w:styleId="CharSchPTText">
    <w:name w:val="CharSchPTText"/>
    <w:basedOn w:val="DefaultParagraphFont"/>
    <w:rsid w:val="007602AB"/>
  </w:style>
  <w:style w:type="character" w:customStyle="1" w:styleId="CharENotesHeading">
    <w:name w:val="CharENotesHeading"/>
    <w:basedOn w:val="DefaultParagraphFont"/>
    <w:rsid w:val="007602AB"/>
  </w:style>
  <w:style w:type="character" w:customStyle="1" w:styleId="charCitation">
    <w:name w:val="charCitation"/>
    <w:basedOn w:val="DefaultParagraphFont"/>
    <w:rsid w:val="007602AB"/>
  </w:style>
  <w:style w:type="character" w:customStyle="1" w:styleId="CharSchNo">
    <w:name w:val="CharSchNo"/>
    <w:basedOn w:val="DefaultParagraphFont"/>
    <w:rsid w:val="007602AB"/>
  </w:style>
  <w:style w:type="character" w:customStyle="1" w:styleId="CharSchText">
    <w:name w:val="CharSchText"/>
    <w:basedOn w:val="DefaultParagraphFont"/>
    <w:rsid w:val="007602AB"/>
  </w:style>
  <w:style w:type="character" w:customStyle="1" w:styleId="RInsertedText">
    <w:name w:val="RInsertedText"/>
    <w:basedOn w:val="DefaultParagraphFont"/>
    <w:rsid w:val="007602AB"/>
    <w:rPr>
      <w:color w:val="0000FF"/>
      <w:u w:val="single"/>
    </w:rPr>
  </w:style>
  <w:style w:type="character" w:customStyle="1" w:styleId="RItalic">
    <w:name w:val="RItalic"/>
    <w:basedOn w:val="DefaultParagraphFont"/>
    <w:rsid w:val="007602AB"/>
    <w:rPr>
      <w:i/>
      <w:iCs w:val="0"/>
    </w:rPr>
  </w:style>
  <w:style w:type="character" w:customStyle="1" w:styleId="charLegsubruletitle">
    <w:name w:val="charLeg subrule title"/>
    <w:basedOn w:val="DefaultParagraphFont"/>
    <w:rsid w:val="007602AB"/>
    <w:rPr>
      <w:i/>
      <w:iCs w:val="0"/>
    </w:rPr>
  </w:style>
  <w:style w:type="character" w:customStyle="1" w:styleId="CharAmSchPTText">
    <w:name w:val="CharAmSchPTText"/>
    <w:basedOn w:val="DefaultParagraphFont"/>
    <w:rsid w:val="007602AB"/>
  </w:style>
  <w:style w:type="character" w:customStyle="1" w:styleId="CharAmSchPTNo">
    <w:name w:val="CharAmSchPTNo"/>
    <w:basedOn w:val="DefaultParagraphFont"/>
    <w:rsid w:val="007602AB"/>
  </w:style>
  <w:style w:type="character" w:customStyle="1" w:styleId="charRDeletedText">
    <w:name w:val="charRDeletedText"/>
    <w:basedOn w:val="DefaultParagraphFont"/>
    <w:rsid w:val="007602AB"/>
    <w:rPr>
      <w:strike/>
      <w:color w:val="FF0000"/>
    </w:rPr>
  </w:style>
  <w:style w:type="character" w:customStyle="1" w:styleId="CharSectnoAm">
    <w:name w:val="CharSectnoAm"/>
    <w:basedOn w:val="DefaultParagraphFont"/>
    <w:rsid w:val="007602AB"/>
  </w:style>
  <w:style w:type="table" w:customStyle="1" w:styleId="TableGeneral">
    <w:name w:val="TableGeneral"/>
    <w:basedOn w:val="TableNormal"/>
    <w:semiHidden/>
    <w:rsid w:val="007602AB"/>
    <w:pPr>
      <w:spacing w:before="60" w:after="60" w:line="240" w:lineRule="exact"/>
    </w:pPr>
    <w:rPr>
      <w:sz w:val="22"/>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ENoteTableHeading">
    <w:name w:val="ENoteTableHeading"/>
    <w:aliases w:val="enth"/>
    <w:basedOn w:val="OPCParaBase"/>
    <w:rsid w:val="00484A31"/>
    <w:pPr>
      <w:keepNext/>
      <w:spacing w:before="60" w:line="240" w:lineRule="atLeast"/>
    </w:pPr>
    <w:rPr>
      <w:rFonts w:ascii="Arial" w:hAnsi="Arial"/>
      <w:b/>
      <w:sz w:val="16"/>
    </w:rPr>
  </w:style>
  <w:style w:type="paragraph" w:customStyle="1" w:styleId="ENoteTTi">
    <w:name w:val="ENoteTTi"/>
    <w:aliases w:val="entti"/>
    <w:basedOn w:val="OPCParaBase"/>
    <w:rsid w:val="00484A31"/>
    <w:pPr>
      <w:keepNext/>
      <w:spacing w:before="60" w:line="240" w:lineRule="atLeast"/>
      <w:ind w:left="170"/>
    </w:pPr>
    <w:rPr>
      <w:sz w:val="16"/>
    </w:rPr>
  </w:style>
  <w:style w:type="paragraph" w:customStyle="1" w:styleId="ENoteTTIndentHeading">
    <w:name w:val="ENoteTTIndentHeading"/>
    <w:aliases w:val="enTTHi"/>
    <w:basedOn w:val="OPCParaBase"/>
    <w:rsid w:val="00484A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4A31"/>
    <w:pPr>
      <w:spacing w:before="60" w:line="240" w:lineRule="atLeast"/>
    </w:pPr>
    <w:rPr>
      <w:sz w:val="16"/>
    </w:rPr>
  </w:style>
  <w:style w:type="paragraph" w:customStyle="1" w:styleId="MadeunderText">
    <w:name w:val="MadeunderText"/>
    <w:basedOn w:val="OPCParaBase"/>
    <w:next w:val="CompiledMadeUnder"/>
    <w:rsid w:val="00484A31"/>
    <w:pPr>
      <w:spacing w:before="240"/>
    </w:pPr>
    <w:rPr>
      <w:sz w:val="24"/>
      <w:szCs w:val="24"/>
    </w:rPr>
  </w:style>
  <w:style w:type="paragraph" w:customStyle="1" w:styleId="SubPartCASA">
    <w:name w:val="SubPart(CASA)"/>
    <w:aliases w:val="csp"/>
    <w:basedOn w:val="OPCParaBase"/>
    <w:next w:val="ActHead3"/>
    <w:rsid w:val="00484A31"/>
    <w:pPr>
      <w:keepNext/>
      <w:keepLines/>
      <w:spacing w:before="280"/>
      <w:outlineLvl w:val="1"/>
    </w:pPr>
    <w:rPr>
      <w:b/>
      <w:kern w:val="28"/>
      <w:sz w:val="32"/>
    </w:rPr>
  </w:style>
  <w:style w:type="character" w:customStyle="1" w:styleId="CharSubPartTextCASA">
    <w:name w:val="CharSubPartText(CASA)"/>
    <w:basedOn w:val="OPCCharBase"/>
    <w:uiPriority w:val="1"/>
    <w:rsid w:val="00484A31"/>
  </w:style>
  <w:style w:type="character" w:customStyle="1" w:styleId="CharSubPartNoCASA">
    <w:name w:val="CharSubPartNo(CASA)"/>
    <w:basedOn w:val="OPCCharBase"/>
    <w:uiPriority w:val="1"/>
    <w:rsid w:val="00484A31"/>
  </w:style>
  <w:style w:type="paragraph" w:customStyle="1" w:styleId="ENoteTTIndentHeadingSub">
    <w:name w:val="ENoteTTIndentHeadingSub"/>
    <w:aliases w:val="enTTHis"/>
    <w:basedOn w:val="OPCParaBase"/>
    <w:rsid w:val="00484A31"/>
    <w:pPr>
      <w:keepNext/>
      <w:spacing w:before="60" w:line="240" w:lineRule="atLeast"/>
      <w:ind w:left="340"/>
    </w:pPr>
    <w:rPr>
      <w:b/>
      <w:sz w:val="16"/>
    </w:rPr>
  </w:style>
  <w:style w:type="paragraph" w:customStyle="1" w:styleId="ENoteTTiSub">
    <w:name w:val="ENoteTTiSub"/>
    <w:aliases w:val="enttis"/>
    <w:basedOn w:val="OPCParaBase"/>
    <w:rsid w:val="00484A31"/>
    <w:pPr>
      <w:keepNext/>
      <w:spacing w:before="60" w:line="240" w:lineRule="atLeast"/>
      <w:ind w:left="340"/>
    </w:pPr>
    <w:rPr>
      <w:sz w:val="16"/>
    </w:rPr>
  </w:style>
  <w:style w:type="paragraph" w:customStyle="1" w:styleId="SubDivisionMigration">
    <w:name w:val="SubDivisionMigration"/>
    <w:aliases w:val="sdm"/>
    <w:basedOn w:val="OPCParaBase"/>
    <w:rsid w:val="00484A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4A31"/>
    <w:pPr>
      <w:keepNext/>
      <w:keepLines/>
      <w:spacing w:before="240" w:line="240" w:lineRule="auto"/>
      <w:ind w:left="1134" w:hanging="1134"/>
    </w:pPr>
    <w:rPr>
      <w:b/>
      <w:sz w:val="28"/>
    </w:rPr>
  </w:style>
  <w:style w:type="paragraph" w:customStyle="1" w:styleId="FreeForm">
    <w:name w:val="FreeForm"/>
    <w:rsid w:val="00484A31"/>
    <w:rPr>
      <w:rFonts w:ascii="Arial" w:eastAsiaTheme="minorHAnsi" w:hAnsi="Arial" w:cstheme="minorBidi"/>
      <w:sz w:val="22"/>
      <w:lang w:eastAsia="en-US"/>
    </w:rPr>
  </w:style>
  <w:style w:type="paragraph" w:customStyle="1" w:styleId="SOText">
    <w:name w:val="SO Text"/>
    <w:aliases w:val="sot"/>
    <w:link w:val="SOTextChar"/>
    <w:rsid w:val="00484A3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84A31"/>
    <w:rPr>
      <w:rFonts w:eastAsiaTheme="minorHAnsi" w:cstheme="minorBidi"/>
      <w:sz w:val="22"/>
      <w:lang w:eastAsia="en-US"/>
    </w:rPr>
  </w:style>
  <w:style w:type="paragraph" w:customStyle="1" w:styleId="SOTextNote">
    <w:name w:val="SO TextNote"/>
    <w:aliases w:val="sont"/>
    <w:basedOn w:val="SOText"/>
    <w:qFormat/>
    <w:rsid w:val="00484A31"/>
    <w:pPr>
      <w:spacing w:before="122" w:line="198" w:lineRule="exact"/>
      <w:ind w:left="1843" w:hanging="709"/>
    </w:pPr>
    <w:rPr>
      <w:sz w:val="18"/>
    </w:rPr>
  </w:style>
  <w:style w:type="paragraph" w:customStyle="1" w:styleId="SOPara">
    <w:name w:val="SO Para"/>
    <w:aliases w:val="soa"/>
    <w:basedOn w:val="SOText"/>
    <w:link w:val="SOParaChar"/>
    <w:qFormat/>
    <w:rsid w:val="00484A31"/>
    <w:pPr>
      <w:tabs>
        <w:tab w:val="right" w:pos="1786"/>
      </w:tabs>
      <w:spacing w:before="40"/>
      <w:ind w:left="2070" w:hanging="936"/>
    </w:pPr>
  </w:style>
  <w:style w:type="character" w:customStyle="1" w:styleId="SOParaChar">
    <w:name w:val="SO Para Char"/>
    <w:aliases w:val="soa Char"/>
    <w:basedOn w:val="DefaultParagraphFont"/>
    <w:link w:val="SOPara"/>
    <w:rsid w:val="00484A31"/>
    <w:rPr>
      <w:rFonts w:eastAsiaTheme="minorHAnsi" w:cstheme="minorBidi"/>
      <w:sz w:val="22"/>
      <w:lang w:eastAsia="en-US"/>
    </w:rPr>
  </w:style>
  <w:style w:type="paragraph" w:customStyle="1" w:styleId="FileName">
    <w:name w:val="FileName"/>
    <w:basedOn w:val="Normal"/>
    <w:rsid w:val="00484A31"/>
  </w:style>
  <w:style w:type="paragraph" w:customStyle="1" w:styleId="SOHeadBold">
    <w:name w:val="SO HeadBold"/>
    <w:aliases w:val="sohb"/>
    <w:basedOn w:val="SOText"/>
    <w:next w:val="SOText"/>
    <w:link w:val="SOHeadBoldChar"/>
    <w:qFormat/>
    <w:rsid w:val="00484A31"/>
    <w:rPr>
      <w:b/>
    </w:rPr>
  </w:style>
  <w:style w:type="character" w:customStyle="1" w:styleId="SOHeadBoldChar">
    <w:name w:val="SO HeadBold Char"/>
    <w:aliases w:val="sohb Char"/>
    <w:basedOn w:val="DefaultParagraphFont"/>
    <w:link w:val="SOHeadBold"/>
    <w:rsid w:val="00484A3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84A31"/>
    <w:rPr>
      <w:i/>
    </w:rPr>
  </w:style>
  <w:style w:type="character" w:customStyle="1" w:styleId="SOHeadItalicChar">
    <w:name w:val="SO HeadItalic Char"/>
    <w:aliases w:val="sohi Char"/>
    <w:basedOn w:val="DefaultParagraphFont"/>
    <w:link w:val="SOHeadItalic"/>
    <w:rsid w:val="00484A31"/>
    <w:rPr>
      <w:rFonts w:eastAsiaTheme="minorHAnsi" w:cstheme="minorBidi"/>
      <w:i/>
      <w:sz w:val="22"/>
      <w:lang w:eastAsia="en-US"/>
    </w:rPr>
  </w:style>
  <w:style w:type="paragraph" w:customStyle="1" w:styleId="SOBullet">
    <w:name w:val="SO Bullet"/>
    <w:aliases w:val="sotb"/>
    <w:basedOn w:val="SOText"/>
    <w:link w:val="SOBulletChar"/>
    <w:qFormat/>
    <w:rsid w:val="00484A31"/>
    <w:pPr>
      <w:ind w:left="1559" w:hanging="425"/>
    </w:pPr>
  </w:style>
  <w:style w:type="character" w:customStyle="1" w:styleId="SOBulletChar">
    <w:name w:val="SO Bullet Char"/>
    <w:aliases w:val="sotb Char"/>
    <w:basedOn w:val="DefaultParagraphFont"/>
    <w:link w:val="SOBullet"/>
    <w:rsid w:val="00484A31"/>
    <w:rPr>
      <w:rFonts w:eastAsiaTheme="minorHAnsi" w:cstheme="minorBidi"/>
      <w:sz w:val="22"/>
      <w:lang w:eastAsia="en-US"/>
    </w:rPr>
  </w:style>
  <w:style w:type="paragraph" w:customStyle="1" w:styleId="SOBulletNote">
    <w:name w:val="SO BulletNote"/>
    <w:aliases w:val="sonb"/>
    <w:basedOn w:val="SOTextNote"/>
    <w:link w:val="SOBulletNoteChar"/>
    <w:qFormat/>
    <w:rsid w:val="00484A31"/>
    <w:pPr>
      <w:tabs>
        <w:tab w:val="left" w:pos="1560"/>
      </w:tabs>
      <w:ind w:left="2268" w:hanging="1134"/>
    </w:pPr>
  </w:style>
  <w:style w:type="character" w:customStyle="1" w:styleId="SOBulletNoteChar">
    <w:name w:val="SO BulletNote Char"/>
    <w:aliases w:val="sonb Char"/>
    <w:basedOn w:val="DefaultParagraphFont"/>
    <w:link w:val="SOBulletNote"/>
    <w:rsid w:val="00484A31"/>
    <w:rPr>
      <w:rFonts w:eastAsiaTheme="minorHAnsi" w:cstheme="minorBidi"/>
      <w:sz w:val="18"/>
      <w:lang w:eastAsia="en-US"/>
    </w:rPr>
  </w:style>
  <w:style w:type="paragraph" w:customStyle="1" w:styleId="EnStatement">
    <w:name w:val="EnStatement"/>
    <w:basedOn w:val="Normal"/>
    <w:rsid w:val="00484A31"/>
    <w:pPr>
      <w:numPr>
        <w:numId w:val="35"/>
      </w:numPr>
    </w:pPr>
    <w:rPr>
      <w:rFonts w:eastAsia="Times New Roman" w:cs="Times New Roman"/>
      <w:lang w:eastAsia="en-AU"/>
    </w:rPr>
  </w:style>
  <w:style w:type="paragraph" w:customStyle="1" w:styleId="EnStatementHeading">
    <w:name w:val="EnStatementHeading"/>
    <w:basedOn w:val="Normal"/>
    <w:rsid w:val="00484A31"/>
    <w:rPr>
      <w:rFonts w:eastAsia="Times New Roman" w:cs="Times New Roman"/>
      <w:b/>
      <w:lang w:eastAsia="en-AU"/>
    </w:rPr>
  </w:style>
  <w:style w:type="character" w:customStyle="1" w:styleId="notetextChar">
    <w:name w:val="note(text) Char"/>
    <w:aliases w:val="n Char"/>
    <w:basedOn w:val="DefaultParagraphFont"/>
    <w:link w:val="notetext"/>
    <w:rsid w:val="00B46A19"/>
    <w:rPr>
      <w:sz w:val="18"/>
    </w:rPr>
  </w:style>
  <w:style w:type="character" w:customStyle="1" w:styleId="subsectionChar">
    <w:name w:val="subsection Char"/>
    <w:aliases w:val="ss Char"/>
    <w:basedOn w:val="DefaultParagraphFont"/>
    <w:link w:val="subsection"/>
    <w:locked/>
    <w:rsid w:val="00C22650"/>
    <w:rPr>
      <w:sz w:val="22"/>
    </w:rPr>
  </w:style>
  <w:style w:type="paragraph" w:styleId="Revision">
    <w:name w:val="Revision"/>
    <w:hidden/>
    <w:uiPriority w:val="99"/>
    <w:semiHidden/>
    <w:rsid w:val="004A76FD"/>
    <w:rPr>
      <w:rFonts w:eastAsiaTheme="minorHAnsi" w:cstheme="minorBidi"/>
      <w:sz w:val="22"/>
      <w:lang w:eastAsia="en-US"/>
    </w:rPr>
  </w:style>
  <w:style w:type="paragraph" w:customStyle="1" w:styleId="Transitional">
    <w:name w:val="Transitional"/>
    <w:aliases w:val="tr"/>
    <w:basedOn w:val="Normal"/>
    <w:next w:val="Normal"/>
    <w:rsid w:val="00484A3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8E6B09"/>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8A45-78FF-45E5-AB86-160AD0A0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48</Pages>
  <Words>9941</Words>
  <Characters>40329</Characters>
  <Application>Microsoft Office Word</Application>
  <DocSecurity>0</DocSecurity>
  <PresentationFormat/>
  <Lines>2937</Lines>
  <Paragraphs>2073</Paragraphs>
  <ScaleCrop>false</ScaleCrop>
  <HeadingPairs>
    <vt:vector size="2" baseType="variant">
      <vt:variant>
        <vt:lpstr>Title</vt:lpstr>
      </vt:variant>
      <vt:variant>
        <vt:i4>1</vt:i4>
      </vt:variant>
    </vt:vector>
  </HeadingPairs>
  <TitlesOfParts>
    <vt:vector size="1" baseType="lpstr">
      <vt:lpstr>Patents Regulations 1991</vt:lpstr>
    </vt:vector>
  </TitlesOfParts>
  <Manager/>
  <Company/>
  <LinksUpToDate>false</LinksUpToDate>
  <CharactersWithSpaces>48683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 Regulations 1991</dc:title>
  <dc:subject/>
  <dc:creator/>
  <cp:keywords/>
  <dc:description/>
  <cp:lastModifiedBy/>
  <cp:revision>1</cp:revision>
  <cp:lastPrinted>2013-04-29T05:16:00Z</cp:lastPrinted>
  <dcterms:created xsi:type="dcterms:W3CDTF">2020-09-17T06:53:00Z</dcterms:created>
  <dcterms:modified xsi:type="dcterms:W3CDTF">2020-09-17T06:53:00Z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Patents Regulations 1991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70</vt:lpwstr>
  </property>
  <property fmtid="{D5CDD505-2E9C-101B-9397-08002B2CF9AE}" pid="19" name="StartDate">
    <vt:filetime>2020-08-25T14:00:00Z</vt:filetime>
  </property>
  <property fmtid="{D5CDD505-2E9C-101B-9397-08002B2CF9AE}" pid="20" name="PreparedDate">
    <vt:filetime>2015-08-30T14:00:00Z</vt:filetime>
  </property>
  <property fmtid="{D5CDD505-2E9C-101B-9397-08002B2CF9AE}" pid="21" name="RegisteredDate">
    <vt:filetime>2020-09-16T14:00:00Z</vt:filetime>
  </property>
  <property fmtid="{D5CDD505-2E9C-101B-9397-08002B2CF9AE}" pid="22" name="IncludesUpTo">
    <vt:lpwstr>F2020L00398</vt:lpwstr>
  </property>
</Properties>
</file>