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185" w:rsidRDefault="00A54185">
      <w:pPr>
        <w:pStyle w:val="BodyText"/>
        <w:rPr>
          <w:sz w:val="20"/>
        </w:rPr>
      </w:pPr>
    </w:p>
    <w:p w:rsidR="00A54185" w:rsidRDefault="00A54185">
      <w:pPr>
        <w:pStyle w:val="BodyText"/>
        <w:spacing w:before="1"/>
        <w:rPr>
          <w:sz w:val="20"/>
        </w:rPr>
      </w:pPr>
    </w:p>
    <w:p w:rsidR="00A54185" w:rsidRDefault="003409BF">
      <w:pPr>
        <w:pStyle w:val="BodyText"/>
        <w:ind w:left="1379"/>
        <w:rPr>
          <w:sz w:val="20"/>
        </w:rPr>
      </w:pPr>
      <w:r>
        <w:rPr>
          <w:noProof/>
          <w:sz w:val="20"/>
        </w:rPr>
        <w:drawing>
          <wp:inline distT="0" distB="0" distL="0" distR="0">
            <wp:extent cx="1336684" cy="10149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36684" cy="1014983"/>
                    </a:xfrm>
                    <a:prstGeom prst="rect">
                      <a:avLst/>
                    </a:prstGeom>
                  </pic:spPr>
                </pic:pic>
              </a:graphicData>
            </a:graphic>
          </wp:inline>
        </w:drawing>
      </w:r>
    </w:p>
    <w:p w:rsidR="00A54185" w:rsidRDefault="00A54185">
      <w:pPr>
        <w:pStyle w:val="BodyText"/>
        <w:rPr>
          <w:sz w:val="20"/>
        </w:rPr>
      </w:pPr>
    </w:p>
    <w:p w:rsidR="00A54185" w:rsidRDefault="00A54185">
      <w:pPr>
        <w:pStyle w:val="BodyText"/>
        <w:spacing w:before="6"/>
        <w:rPr>
          <w:sz w:val="23"/>
        </w:rPr>
      </w:pPr>
    </w:p>
    <w:p w:rsidR="00A54185" w:rsidRDefault="003409BF">
      <w:pPr>
        <w:spacing w:before="88" w:line="252" w:lineRule="auto"/>
        <w:ind w:left="1312" w:right="1073" w:firstLine="9"/>
        <w:rPr>
          <w:rFonts w:ascii="Arial"/>
          <w:b/>
          <w:sz w:val="17"/>
        </w:rPr>
      </w:pPr>
      <w:r>
        <w:pict>
          <v:shape id="docshape1" o:spid="_x0000_s1598" style="position:absolute;left:0;text-align:left;margin-left:147.2pt;margin-top:75.2pt;width:315.7pt;height:.1pt;z-index:-15728640;mso-wrap-distance-left:0;mso-wrap-distance-right:0;mso-position-horizontal-relative:page" coordorigin="2944,1504" coordsize="6314,0" path="m2944,1504r6313,e" filled="f" strokeweight=".1271mm">
            <v:path arrowok="t"/>
            <w10:wrap type="topAndBottom" anchorx="page"/>
          </v:shape>
        </w:pict>
      </w:r>
      <w:r>
        <w:rPr>
          <w:rFonts w:ascii="Arial"/>
          <w:b/>
          <w:w w:val="105"/>
          <w:sz w:val="38"/>
        </w:rPr>
        <w:t>Australian Standards for the Export</w:t>
      </w:r>
      <w:r>
        <w:rPr>
          <w:rFonts w:ascii="Arial"/>
          <w:b/>
          <w:spacing w:val="-23"/>
          <w:w w:val="105"/>
          <w:sz w:val="38"/>
        </w:rPr>
        <w:t xml:space="preserve"> </w:t>
      </w:r>
      <w:r>
        <w:rPr>
          <w:rFonts w:ascii="Arial"/>
          <w:b/>
          <w:w w:val="105"/>
          <w:sz w:val="38"/>
        </w:rPr>
        <w:t>of</w:t>
      </w:r>
      <w:r>
        <w:rPr>
          <w:rFonts w:ascii="Arial"/>
          <w:b/>
          <w:spacing w:val="-28"/>
          <w:w w:val="105"/>
          <w:sz w:val="38"/>
        </w:rPr>
        <w:t xml:space="preserve"> </w:t>
      </w:r>
      <w:r>
        <w:rPr>
          <w:rFonts w:ascii="Arial"/>
          <w:b/>
          <w:w w:val="105"/>
          <w:sz w:val="38"/>
        </w:rPr>
        <w:t>Livestock</w:t>
      </w:r>
      <w:r>
        <w:rPr>
          <w:rFonts w:ascii="Arial"/>
          <w:b/>
          <w:spacing w:val="-11"/>
          <w:w w:val="105"/>
          <w:sz w:val="38"/>
        </w:rPr>
        <w:t xml:space="preserve"> </w:t>
      </w:r>
      <w:r>
        <w:rPr>
          <w:rFonts w:ascii="Arial"/>
          <w:b/>
          <w:w w:val="105"/>
          <w:sz w:val="38"/>
        </w:rPr>
        <w:t>(Version</w:t>
      </w:r>
      <w:r>
        <w:rPr>
          <w:rFonts w:ascii="Arial"/>
          <w:b/>
          <w:spacing w:val="-25"/>
          <w:w w:val="105"/>
          <w:sz w:val="38"/>
        </w:rPr>
        <w:t xml:space="preserve"> </w:t>
      </w:r>
      <w:r>
        <w:rPr>
          <w:rFonts w:ascii="Arial"/>
          <w:b/>
          <w:w w:val="105"/>
          <w:sz w:val="38"/>
        </w:rPr>
        <w:t xml:space="preserve">2.3) </w:t>
      </w:r>
      <w:r>
        <w:rPr>
          <w:rFonts w:ascii="Arial"/>
          <w:b/>
          <w:spacing w:val="-2"/>
          <w:w w:val="105"/>
          <w:sz w:val="38"/>
        </w:rPr>
        <w:t>2011</w:t>
      </w:r>
      <w:r>
        <w:rPr>
          <w:rFonts w:ascii="Arial"/>
          <w:b/>
          <w:spacing w:val="-2"/>
          <w:w w:val="105"/>
          <w:position w:val="17"/>
          <w:sz w:val="17"/>
        </w:rPr>
        <w:t>1</w:t>
      </w:r>
    </w:p>
    <w:p w:rsidR="00A54185" w:rsidRDefault="003409BF">
      <w:pPr>
        <w:spacing w:before="315" w:line="249" w:lineRule="auto"/>
        <w:ind w:left="1312" w:right="1029" w:hanging="5"/>
        <w:jc w:val="both"/>
        <w:rPr>
          <w:i/>
          <w:sz w:val="23"/>
        </w:rPr>
      </w:pPr>
      <w:r>
        <w:rPr>
          <w:w w:val="105"/>
          <w:sz w:val="23"/>
        </w:rPr>
        <w:t xml:space="preserve">The standards set out in this instrument are the </w:t>
      </w:r>
      <w:r>
        <w:rPr>
          <w:i/>
          <w:w w:val="105"/>
          <w:sz w:val="23"/>
        </w:rPr>
        <w:t>Australian Standards</w:t>
      </w:r>
      <w:r>
        <w:rPr>
          <w:i/>
          <w:spacing w:val="-16"/>
          <w:w w:val="105"/>
          <w:sz w:val="23"/>
        </w:rPr>
        <w:t xml:space="preserve"> </w:t>
      </w:r>
      <w:r>
        <w:rPr>
          <w:i/>
          <w:w w:val="105"/>
          <w:sz w:val="23"/>
        </w:rPr>
        <w:t>for</w:t>
      </w:r>
      <w:r>
        <w:rPr>
          <w:i/>
          <w:spacing w:val="-15"/>
          <w:w w:val="105"/>
          <w:sz w:val="23"/>
        </w:rPr>
        <w:t xml:space="preserve"> </w:t>
      </w:r>
      <w:r>
        <w:rPr>
          <w:i/>
          <w:w w:val="105"/>
          <w:sz w:val="23"/>
        </w:rPr>
        <w:t>the</w:t>
      </w:r>
      <w:r>
        <w:rPr>
          <w:i/>
          <w:spacing w:val="-15"/>
          <w:w w:val="105"/>
          <w:sz w:val="23"/>
        </w:rPr>
        <w:t xml:space="preserve"> </w:t>
      </w:r>
      <w:r>
        <w:rPr>
          <w:i/>
          <w:w w:val="105"/>
          <w:sz w:val="23"/>
        </w:rPr>
        <w:t>Export</w:t>
      </w:r>
      <w:r>
        <w:rPr>
          <w:i/>
          <w:spacing w:val="-15"/>
          <w:w w:val="105"/>
          <w:sz w:val="23"/>
        </w:rPr>
        <w:t xml:space="preserve"> </w:t>
      </w:r>
      <w:r>
        <w:rPr>
          <w:i/>
          <w:w w:val="105"/>
          <w:sz w:val="23"/>
        </w:rPr>
        <w:t>of</w:t>
      </w:r>
      <w:r>
        <w:rPr>
          <w:i/>
          <w:spacing w:val="-15"/>
          <w:w w:val="105"/>
          <w:sz w:val="23"/>
        </w:rPr>
        <w:t xml:space="preserve"> </w:t>
      </w:r>
      <w:r>
        <w:rPr>
          <w:i/>
          <w:w w:val="105"/>
          <w:sz w:val="23"/>
        </w:rPr>
        <w:t>Livestock</w:t>
      </w:r>
      <w:r>
        <w:rPr>
          <w:i/>
          <w:spacing w:val="-15"/>
          <w:w w:val="105"/>
          <w:sz w:val="23"/>
        </w:rPr>
        <w:t xml:space="preserve"> </w:t>
      </w:r>
      <w:r>
        <w:rPr>
          <w:w w:val="105"/>
          <w:sz w:val="23"/>
        </w:rPr>
        <w:t>(Version</w:t>
      </w:r>
      <w:r>
        <w:rPr>
          <w:spacing w:val="-15"/>
          <w:w w:val="105"/>
          <w:sz w:val="23"/>
        </w:rPr>
        <w:t xml:space="preserve"> </w:t>
      </w:r>
      <w:r>
        <w:rPr>
          <w:w w:val="105"/>
          <w:sz w:val="23"/>
        </w:rPr>
        <w:t>2.3)</w:t>
      </w:r>
      <w:r>
        <w:rPr>
          <w:spacing w:val="-15"/>
          <w:w w:val="105"/>
          <w:sz w:val="23"/>
        </w:rPr>
        <w:t xml:space="preserve"> </w:t>
      </w:r>
      <w:r>
        <w:rPr>
          <w:w w:val="105"/>
          <w:sz w:val="23"/>
        </w:rPr>
        <w:t>2011</w:t>
      </w:r>
      <w:r>
        <w:rPr>
          <w:spacing w:val="-15"/>
          <w:w w:val="105"/>
          <w:sz w:val="23"/>
        </w:rPr>
        <w:t xml:space="preserve"> </w:t>
      </w:r>
      <w:r>
        <w:rPr>
          <w:w w:val="105"/>
          <w:sz w:val="23"/>
        </w:rPr>
        <w:t xml:space="preserve">referred to in clause 3 of the </w:t>
      </w:r>
      <w:r>
        <w:rPr>
          <w:i/>
          <w:w w:val="105"/>
          <w:sz w:val="23"/>
        </w:rPr>
        <w:t>Australian Meat and Live-stock Industry (Standards) Order 2005.</w:t>
      </w:r>
    </w:p>
    <w:p w:rsidR="003409BF" w:rsidRDefault="003409BF">
      <w:pPr>
        <w:tabs>
          <w:tab w:val="left" w:pos="3376"/>
        </w:tabs>
        <w:spacing w:before="55"/>
        <w:ind w:left="1317"/>
        <w:jc w:val="both"/>
        <w:rPr>
          <w:spacing w:val="-2"/>
          <w:w w:val="105"/>
          <w:sz w:val="23"/>
        </w:rPr>
      </w:pPr>
    </w:p>
    <w:p w:rsidR="00A54185" w:rsidRDefault="003409BF">
      <w:pPr>
        <w:tabs>
          <w:tab w:val="left" w:pos="3376"/>
        </w:tabs>
        <w:spacing w:before="55"/>
        <w:ind w:left="1317"/>
        <w:jc w:val="both"/>
        <w:rPr>
          <w:sz w:val="23"/>
        </w:rPr>
      </w:pPr>
      <w:r>
        <w:rPr>
          <w:spacing w:val="-2"/>
          <w:w w:val="105"/>
          <w:sz w:val="23"/>
        </w:rPr>
        <w:t>Dated</w:t>
      </w:r>
      <w:r>
        <w:rPr>
          <w:i/>
          <w:w w:val="105"/>
          <w:sz w:val="49"/>
        </w:rPr>
        <w:tab/>
      </w:r>
      <w:r>
        <w:rPr>
          <w:w w:val="105"/>
          <w:sz w:val="23"/>
        </w:rPr>
        <w:t>March</w:t>
      </w:r>
      <w:r>
        <w:rPr>
          <w:spacing w:val="2"/>
          <w:w w:val="105"/>
          <w:sz w:val="23"/>
        </w:rPr>
        <w:t xml:space="preserve"> </w:t>
      </w:r>
      <w:r>
        <w:rPr>
          <w:spacing w:val="-4"/>
          <w:w w:val="105"/>
          <w:sz w:val="23"/>
        </w:rPr>
        <w:t>2011</w:t>
      </w:r>
    </w:p>
    <w:p w:rsidR="00A54185" w:rsidRDefault="00A54185">
      <w:pPr>
        <w:pStyle w:val="Title"/>
      </w:pPr>
    </w:p>
    <w:p w:rsidR="00A54185" w:rsidRDefault="003409BF">
      <w:pPr>
        <w:spacing w:before="86"/>
        <w:ind w:left="1314"/>
        <w:jc w:val="both"/>
        <w:rPr>
          <w:sz w:val="23"/>
        </w:rPr>
      </w:pPr>
      <w:r>
        <w:rPr>
          <w:sz w:val="23"/>
        </w:rPr>
        <w:t>SIMON</w:t>
      </w:r>
      <w:r>
        <w:rPr>
          <w:spacing w:val="21"/>
          <w:sz w:val="23"/>
        </w:rPr>
        <w:t xml:space="preserve"> </w:t>
      </w:r>
      <w:r>
        <w:rPr>
          <w:spacing w:val="-2"/>
          <w:sz w:val="23"/>
        </w:rPr>
        <w:t>MURNANE</w:t>
      </w:r>
    </w:p>
    <w:p w:rsidR="00A54185" w:rsidRDefault="003409BF">
      <w:pPr>
        <w:spacing w:before="10" w:line="254" w:lineRule="auto"/>
        <w:ind w:left="1317" w:right="1073" w:hanging="5"/>
        <w:rPr>
          <w:sz w:val="23"/>
        </w:rPr>
      </w:pPr>
      <w:r>
        <w:rPr>
          <w:sz w:val="23"/>
        </w:rPr>
        <w:t xml:space="preserve">General Manager, Livestock Industries and Animal Welfare </w:t>
      </w:r>
      <w:r>
        <w:rPr>
          <w:spacing w:val="-2"/>
          <w:sz w:val="23"/>
        </w:rPr>
        <w:t>Branch,</w:t>
      </w:r>
    </w:p>
    <w:p w:rsidR="00A54185" w:rsidRDefault="003409BF">
      <w:pPr>
        <w:spacing w:line="259" w:lineRule="exact"/>
        <w:ind w:left="1312"/>
        <w:rPr>
          <w:sz w:val="23"/>
        </w:rPr>
      </w:pPr>
      <w:r>
        <w:rPr>
          <w:sz w:val="23"/>
        </w:rPr>
        <w:t>Agricultural</w:t>
      </w:r>
      <w:r>
        <w:rPr>
          <w:spacing w:val="29"/>
          <w:sz w:val="23"/>
        </w:rPr>
        <w:t xml:space="preserve"> </w:t>
      </w:r>
      <w:r>
        <w:rPr>
          <w:sz w:val="23"/>
        </w:rPr>
        <w:t>Productivity</w:t>
      </w:r>
      <w:r>
        <w:rPr>
          <w:spacing w:val="26"/>
          <w:sz w:val="23"/>
        </w:rPr>
        <w:t xml:space="preserve"> </w:t>
      </w:r>
      <w:r>
        <w:rPr>
          <w:spacing w:val="-2"/>
          <w:sz w:val="23"/>
        </w:rPr>
        <w:t>Division</w:t>
      </w:r>
    </w:p>
    <w:p w:rsidR="00A54185" w:rsidRDefault="003409BF">
      <w:pPr>
        <w:spacing w:before="9"/>
        <w:ind w:left="1317"/>
        <w:rPr>
          <w:sz w:val="23"/>
        </w:rPr>
      </w:pPr>
      <w:r>
        <w:rPr>
          <w:sz w:val="23"/>
        </w:rPr>
        <w:t>Department</w:t>
      </w:r>
      <w:r>
        <w:rPr>
          <w:spacing w:val="17"/>
          <w:sz w:val="23"/>
        </w:rPr>
        <w:t xml:space="preserve"> </w:t>
      </w:r>
      <w:r>
        <w:rPr>
          <w:sz w:val="23"/>
        </w:rPr>
        <w:t>of</w:t>
      </w:r>
      <w:r>
        <w:rPr>
          <w:spacing w:val="-4"/>
          <w:sz w:val="23"/>
        </w:rPr>
        <w:t xml:space="preserve"> </w:t>
      </w:r>
      <w:r>
        <w:rPr>
          <w:sz w:val="23"/>
        </w:rPr>
        <w:t>Agriculture,</w:t>
      </w:r>
      <w:r>
        <w:rPr>
          <w:spacing w:val="20"/>
          <w:sz w:val="23"/>
        </w:rPr>
        <w:t xml:space="preserve"> </w:t>
      </w:r>
      <w:r>
        <w:rPr>
          <w:sz w:val="23"/>
        </w:rPr>
        <w:t>Fisheries</w:t>
      </w:r>
      <w:r>
        <w:rPr>
          <w:spacing w:val="18"/>
          <w:sz w:val="23"/>
        </w:rPr>
        <w:t xml:space="preserve"> </w:t>
      </w:r>
      <w:r>
        <w:rPr>
          <w:sz w:val="23"/>
        </w:rPr>
        <w:t>and</w:t>
      </w:r>
      <w:r>
        <w:rPr>
          <w:spacing w:val="9"/>
          <w:sz w:val="23"/>
        </w:rPr>
        <w:t xml:space="preserve"> </w:t>
      </w:r>
      <w:r>
        <w:rPr>
          <w:spacing w:val="-2"/>
          <w:sz w:val="23"/>
        </w:rPr>
        <w:t>Forestry</w:t>
      </w:r>
    </w:p>
    <w:p w:rsidR="00A54185" w:rsidRDefault="00A54185">
      <w:pPr>
        <w:rPr>
          <w:sz w:val="23"/>
        </w:rPr>
        <w:sectPr w:rsidR="00A54185">
          <w:type w:val="continuous"/>
          <w:pgSz w:w="11920" w:h="16820"/>
          <w:pgMar w:top="1600" w:right="1680" w:bottom="280" w:left="1680" w:header="720" w:footer="720" w:gutter="0"/>
          <w:cols w:space="720"/>
        </w:sectPr>
      </w:pPr>
    </w:p>
    <w:p w:rsidR="00A54185" w:rsidRDefault="003409BF">
      <w:pPr>
        <w:spacing w:before="72"/>
        <w:ind w:left="972"/>
        <w:rPr>
          <w:rFonts w:ascii="Arial"/>
          <w:sz w:val="19"/>
        </w:rPr>
      </w:pPr>
      <w:r>
        <w:rPr>
          <w:rFonts w:ascii="Arial"/>
          <w:spacing w:val="-2"/>
          <w:sz w:val="19"/>
        </w:rPr>
        <w:lastRenderedPageBreak/>
        <w:t>Contents</w:t>
      </w: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8"/>
        <w:rPr>
          <w:rFonts w:ascii="Arial"/>
        </w:rPr>
      </w:pPr>
    </w:p>
    <w:tbl>
      <w:tblPr>
        <w:tblW w:w="0" w:type="auto"/>
        <w:tblInd w:w="838" w:type="dxa"/>
        <w:tblLayout w:type="fixed"/>
        <w:tblCellMar>
          <w:left w:w="0" w:type="dxa"/>
          <w:right w:w="0" w:type="dxa"/>
        </w:tblCellMar>
        <w:tblLook w:val="01E0" w:firstRow="1" w:lastRow="1" w:firstColumn="1" w:lastColumn="1" w:noHBand="0" w:noVBand="0"/>
      </w:tblPr>
      <w:tblGrid>
        <w:gridCol w:w="1603"/>
        <w:gridCol w:w="4954"/>
        <w:gridCol w:w="601"/>
      </w:tblGrid>
      <w:tr w:rsidR="00A54185">
        <w:trPr>
          <w:trHeight w:val="545"/>
        </w:trPr>
        <w:tc>
          <w:tcPr>
            <w:tcW w:w="6557" w:type="dxa"/>
            <w:gridSpan w:val="2"/>
            <w:tcBorders>
              <w:top w:val="single" w:sz="4" w:space="0" w:color="000000"/>
            </w:tcBorders>
          </w:tcPr>
          <w:p w:rsidR="00A54185" w:rsidRDefault="00A54185">
            <w:pPr>
              <w:pStyle w:val="TableParagraph"/>
              <w:rPr>
                <w:sz w:val="18"/>
              </w:rPr>
            </w:pPr>
          </w:p>
        </w:tc>
        <w:tc>
          <w:tcPr>
            <w:tcW w:w="601" w:type="dxa"/>
            <w:tcBorders>
              <w:top w:val="single" w:sz="4" w:space="0" w:color="000000"/>
            </w:tcBorders>
          </w:tcPr>
          <w:p w:rsidR="00A54185" w:rsidRDefault="003409BF">
            <w:pPr>
              <w:pStyle w:val="TableParagraph"/>
              <w:spacing w:before="134"/>
              <w:ind w:right="43"/>
              <w:jc w:val="right"/>
              <w:rPr>
                <w:rFonts w:ascii="Arial"/>
                <w:sz w:val="19"/>
              </w:rPr>
            </w:pPr>
            <w:r>
              <w:rPr>
                <w:rFonts w:ascii="Arial"/>
                <w:spacing w:val="-4"/>
                <w:sz w:val="19"/>
              </w:rPr>
              <w:t>Page</w:t>
            </w:r>
          </w:p>
        </w:tc>
      </w:tr>
      <w:tr w:rsidR="00A54185">
        <w:trPr>
          <w:trHeight w:val="621"/>
        </w:trPr>
        <w:tc>
          <w:tcPr>
            <w:tcW w:w="1603" w:type="dxa"/>
          </w:tcPr>
          <w:p w:rsidR="00A54185" w:rsidRDefault="003409BF">
            <w:pPr>
              <w:pStyle w:val="TableParagraph"/>
              <w:spacing w:before="184"/>
              <w:ind w:left="81"/>
              <w:rPr>
                <w:rFonts w:ascii="Arial"/>
                <w:b/>
                <w:sz w:val="27"/>
              </w:rPr>
            </w:pPr>
            <w:r>
              <w:rPr>
                <w:rFonts w:ascii="Arial"/>
                <w:b/>
                <w:spacing w:val="-2"/>
                <w:w w:val="105"/>
                <w:sz w:val="27"/>
              </w:rPr>
              <w:t>Contents</w:t>
            </w:r>
          </w:p>
        </w:tc>
        <w:tc>
          <w:tcPr>
            <w:tcW w:w="4954" w:type="dxa"/>
          </w:tcPr>
          <w:p w:rsidR="00A54185" w:rsidRDefault="00A54185">
            <w:pPr>
              <w:pStyle w:val="TableParagraph"/>
              <w:rPr>
                <w:sz w:val="18"/>
              </w:rPr>
            </w:pPr>
          </w:p>
        </w:tc>
        <w:tc>
          <w:tcPr>
            <w:tcW w:w="601" w:type="dxa"/>
          </w:tcPr>
          <w:p w:rsidR="00A54185" w:rsidRDefault="00A54185">
            <w:pPr>
              <w:pStyle w:val="TableParagraph"/>
              <w:rPr>
                <w:sz w:val="18"/>
              </w:rPr>
            </w:pPr>
          </w:p>
        </w:tc>
      </w:tr>
      <w:tr w:rsidR="00A54185">
        <w:trPr>
          <w:trHeight w:val="384"/>
        </w:trPr>
        <w:tc>
          <w:tcPr>
            <w:tcW w:w="1603" w:type="dxa"/>
          </w:tcPr>
          <w:p w:rsidR="00A54185" w:rsidRDefault="003409BF">
            <w:pPr>
              <w:pStyle w:val="TableParagraph"/>
              <w:spacing w:before="120"/>
              <w:ind w:left="79"/>
              <w:rPr>
                <w:rFonts w:ascii="Arial"/>
                <w:b/>
                <w:sz w:val="19"/>
              </w:rPr>
            </w:pPr>
            <w:r>
              <w:rPr>
                <w:rFonts w:ascii="Arial"/>
                <w:b/>
                <w:w w:val="105"/>
                <w:sz w:val="19"/>
              </w:rPr>
              <w:t>Standard</w:t>
            </w:r>
            <w:r>
              <w:rPr>
                <w:rFonts w:ascii="Arial"/>
                <w:b/>
                <w:spacing w:val="-6"/>
                <w:w w:val="105"/>
                <w:sz w:val="19"/>
              </w:rPr>
              <w:t xml:space="preserve"> </w:t>
            </w:r>
            <w:r>
              <w:rPr>
                <w:rFonts w:ascii="Arial"/>
                <w:b/>
                <w:spacing w:val="-10"/>
                <w:w w:val="105"/>
                <w:sz w:val="19"/>
              </w:rPr>
              <w:t>1</w:t>
            </w:r>
          </w:p>
        </w:tc>
        <w:tc>
          <w:tcPr>
            <w:tcW w:w="4954" w:type="dxa"/>
          </w:tcPr>
          <w:p w:rsidR="00A54185" w:rsidRDefault="003409BF">
            <w:pPr>
              <w:pStyle w:val="TableParagraph"/>
              <w:spacing w:before="120"/>
              <w:ind w:left="324"/>
              <w:rPr>
                <w:rFonts w:ascii="Arial"/>
                <w:b/>
                <w:sz w:val="19"/>
              </w:rPr>
            </w:pPr>
            <w:r>
              <w:rPr>
                <w:rFonts w:ascii="Arial"/>
                <w:b/>
                <w:w w:val="105"/>
                <w:sz w:val="19"/>
              </w:rPr>
              <w:t>Sourcing</w:t>
            </w:r>
            <w:r>
              <w:rPr>
                <w:rFonts w:ascii="Arial"/>
                <w:b/>
                <w:spacing w:val="-9"/>
                <w:w w:val="105"/>
                <w:sz w:val="19"/>
              </w:rPr>
              <w:t xml:space="preserve"> </w:t>
            </w:r>
            <w:r>
              <w:rPr>
                <w:rFonts w:ascii="Arial"/>
                <w:b/>
                <w:w w:val="105"/>
                <w:sz w:val="19"/>
              </w:rPr>
              <w:t>and</w:t>
            </w:r>
            <w:r>
              <w:rPr>
                <w:rFonts w:ascii="Arial"/>
                <w:b/>
                <w:spacing w:val="-14"/>
                <w:w w:val="105"/>
                <w:sz w:val="19"/>
              </w:rPr>
              <w:t xml:space="preserve"> </w:t>
            </w:r>
            <w:r>
              <w:rPr>
                <w:rFonts w:ascii="Arial"/>
                <w:b/>
                <w:w w:val="105"/>
                <w:sz w:val="19"/>
              </w:rPr>
              <w:t>on-farm</w:t>
            </w:r>
            <w:r>
              <w:rPr>
                <w:rFonts w:ascii="Arial"/>
                <w:b/>
                <w:spacing w:val="-10"/>
                <w:w w:val="105"/>
                <w:sz w:val="19"/>
              </w:rPr>
              <w:t xml:space="preserve"> </w:t>
            </w:r>
            <w:r>
              <w:rPr>
                <w:rFonts w:ascii="Arial"/>
                <w:b/>
                <w:w w:val="105"/>
                <w:sz w:val="19"/>
              </w:rPr>
              <w:t>preparation</w:t>
            </w:r>
            <w:r>
              <w:rPr>
                <w:rFonts w:ascii="Arial"/>
                <w:b/>
                <w:spacing w:val="-3"/>
                <w:w w:val="105"/>
                <w:sz w:val="19"/>
              </w:rPr>
              <w:t xml:space="preserve"> </w:t>
            </w:r>
            <w:r>
              <w:rPr>
                <w:rFonts w:ascii="Arial"/>
                <w:b/>
                <w:w w:val="105"/>
                <w:sz w:val="19"/>
              </w:rPr>
              <w:t>of</w:t>
            </w:r>
            <w:r>
              <w:rPr>
                <w:rFonts w:ascii="Arial"/>
                <w:b/>
                <w:spacing w:val="-14"/>
                <w:w w:val="105"/>
                <w:sz w:val="19"/>
              </w:rPr>
              <w:t xml:space="preserve"> </w:t>
            </w:r>
            <w:r>
              <w:rPr>
                <w:rFonts w:ascii="Arial"/>
                <w:b/>
                <w:spacing w:val="-2"/>
                <w:w w:val="105"/>
                <w:sz w:val="19"/>
              </w:rPr>
              <w:t>livestock</w:t>
            </w:r>
          </w:p>
        </w:tc>
        <w:tc>
          <w:tcPr>
            <w:tcW w:w="601" w:type="dxa"/>
          </w:tcPr>
          <w:p w:rsidR="00A54185" w:rsidRDefault="003409BF">
            <w:pPr>
              <w:pStyle w:val="TableParagraph"/>
              <w:spacing w:before="128"/>
              <w:ind w:right="26"/>
              <w:jc w:val="right"/>
              <w:rPr>
                <w:rFonts w:ascii="Arial"/>
                <w:b/>
                <w:sz w:val="19"/>
              </w:rPr>
            </w:pPr>
            <w:r>
              <w:rPr>
                <w:rFonts w:ascii="Arial"/>
                <w:b/>
                <w:w w:val="110"/>
                <w:sz w:val="19"/>
              </w:rPr>
              <w:t>3</w:t>
            </w:r>
          </w:p>
        </w:tc>
      </w:tr>
      <w:tr w:rsidR="00A54185">
        <w:trPr>
          <w:trHeight w:val="288"/>
        </w:trPr>
        <w:tc>
          <w:tcPr>
            <w:tcW w:w="1603" w:type="dxa"/>
          </w:tcPr>
          <w:p w:rsidR="00A54185" w:rsidRDefault="003409BF">
            <w:pPr>
              <w:pStyle w:val="TableParagraph"/>
              <w:spacing w:before="32"/>
              <w:ind w:left="79"/>
              <w:rPr>
                <w:rFonts w:ascii="Arial"/>
                <w:sz w:val="19"/>
              </w:rPr>
            </w:pPr>
            <w:r>
              <w:rPr>
                <w:rFonts w:ascii="Arial"/>
                <w:w w:val="105"/>
                <w:sz w:val="19"/>
              </w:rPr>
              <w:t>Division</w:t>
            </w:r>
            <w:r>
              <w:rPr>
                <w:rFonts w:ascii="Arial"/>
                <w:spacing w:val="-4"/>
                <w:w w:val="105"/>
                <w:sz w:val="19"/>
              </w:rPr>
              <w:t xml:space="preserve"> </w:t>
            </w:r>
            <w:r>
              <w:rPr>
                <w:rFonts w:ascii="Arial"/>
                <w:spacing w:val="-10"/>
                <w:w w:val="105"/>
                <w:sz w:val="19"/>
              </w:rPr>
              <w:t>1</w:t>
            </w:r>
          </w:p>
        </w:tc>
        <w:tc>
          <w:tcPr>
            <w:tcW w:w="4954" w:type="dxa"/>
          </w:tcPr>
          <w:p w:rsidR="00A54185" w:rsidRDefault="003409BF">
            <w:pPr>
              <w:pStyle w:val="TableParagraph"/>
              <w:spacing w:before="32"/>
              <w:ind w:left="316"/>
              <w:rPr>
                <w:rFonts w:ascii="Arial"/>
                <w:sz w:val="19"/>
              </w:rPr>
            </w:pPr>
            <w:r>
              <w:rPr>
                <w:rFonts w:ascii="Arial"/>
                <w:spacing w:val="-2"/>
                <w:w w:val="105"/>
                <w:sz w:val="19"/>
              </w:rPr>
              <w:t>Preliminary</w:t>
            </w:r>
          </w:p>
        </w:tc>
        <w:tc>
          <w:tcPr>
            <w:tcW w:w="601" w:type="dxa"/>
          </w:tcPr>
          <w:p w:rsidR="00A54185" w:rsidRDefault="003409BF">
            <w:pPr>
              <w:pStyle w:val="TableParagraph"/>
              <w:spacing w:before="32"/>
              <w:ind w:right="33"/>
              <w:jc w:val="right"/>
              <w:rPr>
                <w:rFonts w:ascii="Arial"/>
                <w:sz w:val="19"/>
              </w:rPr>
            </w:pPr>
            <w:r>
              <w:rPr>
                <w:rFonts w:ascii="Arial"/>
                <w:w w:val="104"/>
                <w:sz w:val="19"/>
              </w:rPr>
              <w:t>3</w:t>
            </w:r>
          </w:p>
        </w:tc>
      </w:tr>
      <w:tr w:rsidR="00A54185">
        <w:trPr>
          <w:trHeight w:val="518"/>
        </w:trPr>
        <w:tc>
          <w:tcPr>
            <w:tcW w:w="1603" w:type="dxa"/>
          </w:tcPr>
          <w:p w:rsidR="00A54185" w:rsidRDefault="003409BF">
            <w:pPr>
              <w:pStyle w:val="TableParagraph"/>
              <w:spacing w:before="39"/>
              <w:ind w:left="86"/>
              <w:rPr>
                <w:rFonts w:ascii="Arial"/>
                <w:sz w:val="19"/>
              </w:rPr>
            </w:pPr>
            <w:r>
              <w:rPr>
                <w:rFonts w:ascii="Arial"/>
                <w:w w:val="105"/>
                <w:sz w:val="19"/>
              </w:rPr>
              <w:t>Division</w:t>
            </w:r>
            <w:r>
              <w:rPr>
                <w:rFonts w:ascii="Arial"/>
                <w:spacing w:val="-4"/>
                <w:w w:val="105"/>
                <w:sz w:val="19"/>
              </w:rPr>
              <w:t xml:space="preserve"> </w:t>
            </w:r>
            <w:r>
              <w:rPr>
                <w:rFonts w:ascii="Arial"/>
                <w:spacing w:val="-10"/>
                <w:w w:val="105"/>
                <w:sz w:val="19"/>
              </w:rPr>
              <w:t>2</w:t>
            </w:r>
          </w:p>
        </w:tc>
        <w:tc>
          <w:tcPr>
            <w:tcW w:w="4954" w:type="dxa"/>
          </w:tcPr>
          <w:p w:rsidR="00A54185" w:rsidRDefault="003409BF">
            <w:pPr>
              <w:pStyle w:val="TableParagraph"/>
              <w:spacing w:before="32" w:line="254" w:lineRule="auto"/>
              <w:ind w:left="318" w:firstLine="3"/>
              <w:rPr>
                <w:rFonts w:ascii="Arial"/>
                <w:sz w:val="19"/>
              </w:rPr>
            </w:pPr>
            <w:r>
              <w:rPr>
                <w:rFonts w:ascii="Arial"/>
                <w:w w:val="105"/>
                <w:sz w:val="19"/>
              </w:rPr>
              <w:t>Standard</w:t>
            </w:r>
            <w:r>
              <w:rPr>
                <w:rFonts w:ascii="Arial"/>
                <w:spacing w:val="-12"/>
                <w:w w:val="105"/>
                <w:sz w:val="19"/>
              </w:rPr>
              <w:t xml:space="preserve"> </w:t>
            </w:r>
            <w:r>
              <w:rPr>
                <w:rFonts w:ascii="Arial"/>
                <w:w w:val="105"/>
                <w:sz w:val="19"/>
              </w:rPr>
              <w:t>for</w:t>
            </w:r>
            <w:r>
              <w:rPr>
                <w:rFonts w:ascii="Arial"/>
                <w:spacing w:val="-11"/>
                <w:w w:val="105"/>
                <w:sz w:val="19"/>
              </w:rPr>
              <w:t xml:space="preserve"> </w:t>
            </w:r>
            <w:r>
              <w:rPr>
                <w:rFonts w:ascii="Arial"/>
                <w:w w:val="105"/>
                <w:sz w:val="19"/>
              </w:rPr>
              <w:t>sourcing</w:t>
            </w:r>
            <w:r>
              <w:rPr>
                <w:rFonts w:ascii="Arial"/>
                <w:spacing w:val="-12"/>
                <w:w w:val="105"/>
                <w:sz w:val="19"/>
              </w:rPr>
              <w:t xml:space="preserve"> </w:t>
            </w:r>
            <w:r>
              <w:rPr>
                <w:rFonts w:ascii="Arial"/>
                <w:w w:val="105"/>
                <w:sz w:val="19"/>
              </w:rPr>
              <w:t>and</w:t>
            </w:r>
            <w:r>
              <w:rPr>
                <w:rFonts w:ascii="Arial"/>
                <w:spacing w:val="-14"/>
                <w:w w:val="105"/>
                <w:sz w:val="19"/>
              </w:rPr>
              <w:t xml:space="preserve"> </w:t>
            </w:r>
            <w:r>
              <w:rPr>
                <w:rFonts w:ascii="Arial"/>
                <w:w w:val="105"/>
                <w:sz w:val="19"/>
              </w:rPr>
              <w:t>on-farm</w:t>
            </w:r>
            <w:r>
              <w:rPr>
                <w:rFonts w:ascii="Arial"/>
                <w:spacing w:val="-4"/>
                <w:w w:val="105"/>
                <w:sz w:val="19"/>
              </w:rPr>
              <w:t xml:space="preserve"> </w:t>
            </w:r>
            <w:r>
              <w:rPr>
                <w:rFonts w:ascii="Arial"/>
                <w:w w:val="105"/>
                <w:sz w:val="19"/>
              </w:rPr>
              <w:t>preparation</w:t>
            </w:r>
            <w:r>
              <w:rPr>
                <w:rFonts w:ascii="Arial"/>
                <w:spacing w:val="-4"/>
                <w:w w:val="105"/>
                <w:sz w:val="19"/>
              </w:rPr>
              <w:t xml:space="preserve"> </w:t>
            </w:r>
            <w:r>
              <w:rPr>
                <w:rFonts w:ascii="Arial"/>
                <w:w w:val="105"/>
                <w:sz w:val="19"/>
              </w:rPr>
              <w:t xml:space="preserve">of </w:t>
            </w:r>
            <w:r>
              <w:rPr>
                <w:rFonts w:ascii="Arial"/>
                <w:spacing w:val="-2"/>
                <w:w w:val="105"/>
                <w:sz w:val="19"/>
              </w:rPr>
              <w:t>livestock</w:t>
            </w:r>
          </w:p>
        </w:tc>
        <w:tc>
          <w:tcPr>
            <w:tcW w:w="601" w:type="dxa"/>
          </w:tcPr>
          <w:p w:rsidR="00A54185" w:rsidRDefault="00A54185">
            <w:pPr>
              <w:pStyle w:val="TableParagraph"/>
              <w:spacing w:before="9"/>
              <w:rPr>
                <w:rFonts w:ascii="Arial"/>
              </w:rPr>
            </w:pPr>
          </w:p>
          <w:p w:rsidR="00A54185" w:rsidRDefault="003409BF">
            <w:pPr>
              <w:pStyle w:val="TableParagraph"/>
              <w:ind w:right="26"/>
              <w:jc w:val="right"/>
              <w:rPr>
                <w:rFonts w:ascii="Arial"/>
                <w:sz w:val="19"/>
              </w:rPr>
            </w:pPr>
            <w:r>
              <w:rPr>
                <w:rFonts w:ascii="Arial"/>
                <w:w w:val="110"/>
                <w:sz w:val="19"/>
              </w:rPr>
              <w:t>5</w:t>
            </w:r>
          </w:p>
        </w:tc>
      </w:tr>
      <w:tr w:rsidR="00A54185">
        <w:trPr>
          <w:trHeight w:val="320"/>
        </w:trPr>
        <w:tc>
          <w:tcPr>
            <w:tcW w:w="1603" w:type="dxa"/>
          </w:tcPr>
          <w:p w:rsidR="00A54185" w:rsidRDefault="003409BF">
            <w:pPr>
              <w:pStyle w:val="TableParagraph"/>
              <w:spacing w:before="32"/>
              <w:ind w:left="86"/>
              <w:rPr>
                <w:rFonts w:ascii="Arial"/>
                <w:sz w:val="19"/>
              </w:rPr>
            </w:pPr>
            <w:r>
              <w:rPr>
                <w:rFonts w:ascii="Arial"/>
                <w:w w:val="105"/>
                <w:sz w:val="19"/>
              </w:rPr>
              <w:t>Division</w:t>
            </w:r>
            <w:r>
              <w:rPr>
                <w:rFonts w:ascii="Arial"/>
                <w:spacing w:val="-6"/>
                <w:w w:val="105"/>
                <w:sz w:val="19"/>
              </w:rPr>
              <w:t xml:space="preserve"> </w:t>
            </w:r>
            <w:r>
              <w:rPr>
                <w:rFonts w:ascii="Arial"/>
                <w:spacing w:val="-10"/>
                <w:w w:val="105"/>
                <w:sz w:val="19"/>
              </w:rPr>
              <w:t>3</w:t>
            </w:r>
          </w:p>
        </w:tc>
        <w:tc>
          <w:tcPr>
            <w:tcW w:w="4954" w:type="dxa"/>
          </w:tcPr>
          <w:p w:rsidR="00A54185" w:rsidRDefault="003409BF">
            <w:pPr>
              <w:pStyle w:val="TableParagraph"/>
              <w:spacing w:before="32"/>
              <w:ind w:left="323"/>
              <w:rPr>
                <w:rFonts w:ascii="Arial"/>
                <w:sz w:val="19"/>
              </w:rPr>
            </w:pPr>
            <w:r>
              <w:rPr>
                <w:rFonts w:ascii="Arial"/>
                <w:spacing w:val="-2"/>
                <w:sz w:val="19"/>
              </w:rPr>
              <w:t>Appendixes</w:t>
            </w:r>
          </w:p>
        </w:tc>
        <w:tc>
          <w:tcPr>
            <w:tcW w:w="601" w:type="dxa"/>
          </w:tcPr>
          <w:p w:rsidR="00A54185" w:rsidRDefault="003409BF">
            <w:pPr>
              <w:pStyle w:val="TableParagraph"/>
              <w:spacing w:before="39"/>
              <w:ind w:right="26"/>
              <w:jc w:val="right"/>
              <w:rPr>
                <w:rFonts w:ascii="Arial"/>
                <w:sz w:val="19"/>
              </w:rPr>
            </w:pPr>
            <w:r>
              <w:rPr>
                <w:rFonts w:ascii="Arial"/>
                <w:spacing w:val="-5"/>
                <w:w w:val="110"/>
                <w:sz w:val="19"/>
              </w:rPr>
              <w:t>13</w:t>
            </w:r>
          </w:p>
        </w:tc>
      </w:tr>
      <w:tr w:rsidR="00A54185">
        <w:trPr>
          <w:trHeight w:val="316"/>
        </w:trPr>
        <w:tc>
          <w:tcPr>
            <w:tcW w:w="1603" w:type="dxa"/>
          </w:tcPr>
          <w:p w:rsidR="00A54185" w:rsidRDefault="003409BF">
            <w:pPr>
              <w:pStyle w:val="TableParagraph"/>
              <w:spacing w:before="64"/>
              <w:ind w:left="87"/>
              <w:rPr>
                <w:rFonts w:ascii="Arial"/>
                <w:b/>
                <w:sz w:val="19"/>
              </w:rPr>
            </w:pPr>
            <w:r>
              <w:rPr>
                <w:rFonts w:ascii="Arial"/>
                <w:b/>
                <w:w w:val="105"/>
                <w:sz w:val="19"/>
              </w:rPr>
              <w:t>Standard</w:t>
            </w:r>
            <w:r>
              <w:rPr>
                <w:rFonts w:ascii="Arial"/>
                <w:b/>
                <w:spacing w:val="-10"/>
                <w:w w:val="105"/>
                <w:sz w:val="19"/>
              </w:rPr>
              <w:t xml:space="preserve"> 2</w:t>
            </w:r>
          </w:p>
        </w:tc>
        <w:tc>
          <w:tcPr>
            <w:tcW w:w="4954" w:type="dxa"/>
          </w:tcPr>
          <w:p w:rsidR="00A54185" w:rsidRDefault="003409BF">
            <w:pPr>
              <w:pStyle w:val="TableParagraph"/>
              <w:spacing w:before="57"/>
              <w:ind w:left="316"/>
              <w:rPr>
                <w:rFonts w:ascii="Arial"/>
                <w:b/>
                <w:sz w:val="19"/>
              </w:rPr>
            </w:pPr>
            <w:r>
              <w:rPr>
                <w:rFonts w:ascii="Arial"/>
                <w:b/>
                <w:w w:val="105"/>
                <w:sz w:val="19"/>
              </w:rPr>
              <w:t>Land</w:t>
            </w:r>
            <w:r>
              <w:rPr>
                <w:rFonts w:ascii="Arial"/>
                <w:b/>
                <w:spacing w:val="-9"/>
                <w:w w:val="105"/>
                <w:sz w:val="19"/>
              </w:rPr>
              <w:t xml:space="preserve"> </w:t>
            </w:r>
            <w:r>
              <w:rPr>
                <w:rFonts w:ascii="Arial"/>
                <w:b/>
                <w:w w:val="105"/>
                <w:sz w:val="19"/>
              </w:rPr>
              <w:t>transport</w:t>
            </w:r>
            <w:r>
              <w:rPr>
                <w:rFonts w:ascii="Arial"/>
                <w:b/>
                <w:spacing w:val="4"/>
                <w:w w:val="105"/>
                <w:sz w:val="19"/>
              </w:rPr>
              <w:t xml:space="preserve"> </w:t>
            </w:r>
            <w:r>
              <w:rPr>
                <w:rFonts w:ascii="Arial"/>
                <w:b/>
                <w:w w:val="105"/>
                <w:sz w:val="19"/>
              </w:rPr>
              <w:t>of</w:t>
            </w:r>
            <w:r>
              <w:rPr>
                <w:rFonts w:ascii="Arial"/>
                <w:b/>
                <w:spacing w:val="-7"/>
                <w:w w:val="105"/>
                <w:sz w:val="19"/>
              </w:rPr>
              <w:t xml:space="preserve"> </w:t>
            </w:r>
            <w:r>
              <w:rPr>
                <w:rFonts w:ascii="Arial"/>
                <w:b/>
                <w:spacing w:val="-2"/>
                <w:w w:val="105"/>
                <w:sz w:val="19"/>
              </w:rPr>
              <w:t>livestock</w:t>
            </w:r>
          </w:p>
        </w:tc>
        <w:tc>
          <w:tcPr>
            <w:tcW w:w="601" w:type="dxa"/>
          </w:tcPr>
          <w:p w:rsidR="00A54185" w:rsidRDefault="003409BF">
            <w:pPr>
              <w:pStyle w:val="TableParagraph"/>
              <w:spacing w:before="64"/>
              <w:ind w:right="27"/>
              <w:jc w:val="right"/>
              <w:rPr>
                <w:rFonts w:ascii="Arial"/>
                <w:b/>
                <w:sz w:val="19"/>
              </w:rPr>
            </w:pPr>
            <w:r>
              <w:rPr>
                <w:rFonts w:ascii="Arial"/>
                <w:b/>
                <w:spacing w:val="-5"/>
                <w:w w:val="110"/>
                <w:sz w:val="19"/>
              </w:rPr>
              <w:t>19</w:t>
            </w:r>
          </w:p>
        </w:tc>
      </w:tr>
      <w:tr w:rsidR="00A54185">
        <w:trPr>
          <w:trHeight w:val="293"/>
        </w:trPr>
        <w:tc>
          <w:tcPr>
            <w:tcW w:w="1603" w:type="dxa"/>
          </w:tcPr>
          <w:p w:rsidR="00A54185" w:rsidRDefault="003409BF">
            <w:pPr>
              <w:pStyle w:val="TableParagraph"/>
              <w:spacing w:before="27"/>
              <w:ind w:left="86"/>
              <w:rPr>
                <w:rFonts w:ascii="Arial"/>
                <w:b/>
                <w:sz w:val="20"/>
              </w:rPr>
            </w:pPr>
            <w:r>
              <w:rPr>
                <w:rFonts w:ascii="Arial"/>
                <w:w w:val="105"/>
                <w:sz w:val="19"/>
              </w:rPr>
              <w:t>Division</w:t>
            </w:r>
            <w:r>
              <w:rPr>
                <w:rFonts w:ascii="Arial"/>
                <w:spacing w:val="-7"/>
                <w:w w:val="105"/>
                <w:sz w:val="19"/>
              </w:rPr>
              <w:t xml:space="preserve"> </w:t>
            </w:r>
            <w:r>
              <w:rPr>
                <w:rFonts w:ascii="Arial"/>
                <w:b/>
                <w:spacing w:val="-10"/>
                <w:w w:val="105"/>
                <w:sz w:val="20"/>
              </w:rPr>
              <w:t>1</w:t>
            </w:r>
          </w:p>
        </w:tc>
        <w:tc>
          <w:tcPr>
            <w:tcW w:w="4954" w:type="dxa"/>
          </w:tcPr>
          <w:p w:rsidR="00A54185" w:rsidRDefault="003409BF">
            <w:pPr>
              <w:pStyle w:val="TableParagraph"/>
              <w:spacing w:before="36"/>
              <w:ind w:left="316"/>
              <w:rPr>
                <w:rFonts w:ascii="Arial"/>
                <w:sz w:val="19"/>
              </w:rPr>
            </w:pPr>
            <w:r>
              <w:rPr>
                <w:rFonts w:ascii="Arial"/>
                <w:spacing w:val="-2"/>
                <w:w w:val="105"/>
                <w:sz w:val="19"/>
              </w:rPr>
              <w:t>Preliminary</w:t>
            </w:r>
          </w:p>
        </w:tc>
        <w:tc>
          <w:tcPr>
            <w:tcW w:w="601" w:type="dxa"/>
          </w:tcPr>
          <w:p w:rsidR="00A54185" w:rsidRDefault="003409BF">
            <w:pPr>
              <w:pStyle w:val="TableParagraph"/>
              <w:spacing w:before="36"/>
              <w:ind w:right="26"/>
              <w:jc w:val="right"/>
              <w:rPr>
                <w:rFonts w:ascii="Arial"/>
                <w:sz w:val="19"/>
              </w:rPr>
            </w:pPr>
            <w:r>
              <w:rPr>
                <w:rFonts w:ascii="Arial"/>
                <w:spacing w:val="-5"/>
                <w:w w:val="110"/>
                <w:sz w:val="19"/>
              </w:rPr>
              <w:t>19</w:t>
            </w:r>
          </w:p>
        </w:tc>
      </w:tr>
      <w:tr w:rsidR="00A54185">
        <w:trPr>
          <w:trHeight w:val="290"/>
        </w:trPr>
        <w:tc>
          <w:tcPr>
            <w:tcW w:w="1603" w:type="dxa"/>
          </w:tcPr>
          <w:p w:rsidR="00A54185" w:rsidRDefault="003409BF">
            <w:pPr>
              <w:pStyle w:val="TableParagraph"/>
              <w:spacing w:before="30"/>
              <w:ind w:left="86"/>
              <w:rPr>
                <w:rFonts w:ascii="Arial"/>
                <w:sz w:val="19"/>
              </w:rPr>
            </w:pPr>
            <w:r>
              <w:rPr>
                <w:rFonts w:ascii="Arial"/>
                <w:w w:val="105"/>
                <w:sz w:val="19"/>
              </w:rPr>
              <w:t>Division</w:t>
            </w:r>
            <w:r>
              <w:rPr>
                <w:rFonts w:ascii="Arial"/>
                <w:spacing w:val="-11"/>
                <w:w w:val="105"/>
                <w:sz w:val="19"/>
              </w:rPr>
              <w:t xml:space="preserve"> </w:t>
            </w:r>
            <w:r>
              <w:rPr>
                <w:rFonts w:ascii="Arial"/>
                <w:spacing w:val="-10"/>
                <w:w w:val="105"/>
                <w:sz w:val="19"/>
              </w:rPr>
              <w:t>2</w:t>
            </w:r>
          </w:p>
        </w:tc>
        <w:tc>
          <w:tcPr>
            <w:tcW w:w="4954" w:type="dxa"/>
          </w:tcPr>
          <w:p w:rsidR="00A54185" w:rsidRDefault="003409BF">
            <w:pPr>
              <w:pStyle w:val="TableParagraph"/>
              <w:spacing w:before="30"/>
              <w:ind w:left="314"/>
              <w:rPr>
                <w:rFonts w:ascii="Arial"/>
                <w:sz w:val="19"/>
              </w:rPr>
            </w:pPr>
            <w:r>
              <w:rPr>
                <w:rFonts w:ascii="Arial"/>
                <w:w w:val="105"/>
                <w:sz w:val="19"/>
              </w:rPr>
              <w:t>Standard</w:t>
            </w:r>
            <w:r>
              <w:rPr>
                <w:rFonts w:ascii="Arial"/>
                <w:spacing w:val="-9"/>
                <w:w w:val="105"/>
                <w:sz w:val="19"/>
              </w:rPr>
              <w:t xml:space="preserve"> </w:t>
            </w:r>
            <w:r>
              <w:rPr>
                <w:rFonts w:ascii="Arial"/>
                <w:w w:val="105"/>
                <w:sz w:val="19"/>
              </w:rPr>
              <w:t>for</w:t>
            </w:r>
            <w:r>
              <w:rPr>
                <w:rFonts w:ascii="Arial"/>
                <w:spacing w:val="-11"/>
                <w:w w:val="105"/>
                <w:sz w:val="19"/>
              </w:rPr>
              <w:t xml:space="preserve"> </w:t>
            </w:r>
            <w:r>
              <w:rPr>
                <w:rFonts w:ascii="Arial"/>
                <w:w w:val="105"/>
                <w:sz w:val="19"/>
              </w:rPr>
              <w:t>land</w:t>
            </w:r>
            <w:r>
              <w:rPr>
                <w:rFonts w:ascii="Arial"/>
                <w:spacing w:val="-11"/>
                <w:w w:val="105"/>
                <w:sz w:val="19"/>
              </w:rPr>
              <w:t xml:space="preserve"> </w:t>
            </w:r>
            <w:r>
              <w:rPr>
                <w:rFonts w:ascii="Arial"/>
                <w:w w:val="105"/>
                <w:sz w:val="19"/>
              </w:rPr>
              <w:t>transport</w:t>
            </w:r>
            <w:r>
              <w:rPr>
                <w:rFonts w:ascii="Arial"/>
                <w:spacing w:val="2"/>
                <w:w w:val="105"/>
                <w:sz w:val="19"/>
              </w:rPr>
              <w:t xml:space="preserve"> </w:t>
            </w:r>
            <w:r>
              <w:rPr>
                <w:rFonts w:ascii="Arial"/>
                <w:w w:val="105"/>
                <w:sz w:val="19"/>
              </w:rPr>
              <w:t>of</w:t>
            </w:r>
            <w:r>
              <w:rPr>
                <w:rFonts w:ascii="Arial"/>
                <w:spacing w:val="-9"/>
                <w:w w:val="105"/>
                <w:sz w:val="19"/>
              </w:rPr>
              <w:t xml:space="preserve"> </w:t>
            </w:r>
            <w:r>
              <w:rPr>
                <w:rFonts w:ascii="Arial"/>
                <w:w w:val="105"/>
                <w:sz w:val="19"/>
              </w:rPr>
              <w:t>livestock</w:t>
            </w:r>
            <w:r>
              <w:rPr>
                <w:rFonts w:ascii="Arial"/>
                <w:spacing w:val="-6"/>
                <w:w w:val="105"/>
                <w:sz w:val="19"/>
              </w:rPr>
              <w:t xml:space="preserve"> </w:t>
            </w:r>
            <w:r>
              <w:rPr>
                <w:rFonts w:ascii="Arial"/>
                <w:w w:val="105"/>
                <w:sz w:val="19"/>
              </w:rPr>
              <w:t>for</w:t>
            </w:r>
            <w:r>
              <w:rPr>
                <w:rFonts w:ascii="Arial"/>
                <w:spacing w:val="-7"/>
                <w:w w:val="105"/>
                <w:sz w:val="19"/>
              </w:rPr>
              <w:t xml:space="preserve"> </w:t>
            </w:r>
            <w:r>
              <w:rPr>
                <w:rFonts w:ascii="Arial"/>
                <w:spacing w:val="-2"/>
                <w:w w:val="105"/>
                <w:sz w:val="19"/>
              </w:rPr>
              <w:t>export</w:t>
            </w:r>
          </w:p>
        </w:tc>
        <w:tc>
          <w:tcPr>
            <w:tcW w:w="601" w:type="dxa"/>
          </w:tcPr>
          <w:p w:rsidR="00A54185" w:rsidRDefault="003409BF">
            <w:pPr>
              <w:pStyle w:val="TableParagraph"/>
              <w:spacing w:before="38"/>
              <w:ind w:right="33"/>
              <w:jc w:val="right"/>
              <w:rPr>
                <w:rFonts w:ascii="Arial"/>
                <w:sz w:val="19"/>
              </w:rPr>
            </w:pPr>
            <w:r>
              <w:rPr>
                <w:rFonts w:ascii="Arial"/>
                <w:spacing w:val="-5"/>
                <w:w w:val="105"/>
                <w:sz w:val="19"/>
              </w:rPr>
              <w:t>22</w:t>
            </w:r>
          </w:p>
        </w:tc>
      </w:tr>
      <w:tr w:rsidR="00A54185">
        <w:trPr>
          <w:trHeight w:val="317"/>
        </w:trPr>
        <w:tc>
          <w:tcPr>
            <w:tcW w:w="1603" w:type="dxa"/>
          </w:tcPr>
          <w:p w:rsidR="00A54185" w:rsidRDefault="003409BF">
            <w:pPr>
              <w:pStyle w:val="TableParagraph"/>
              <w:spacing w:before="35"/>
              <w:ind w:left="86"/>
              <w:rPr>
                <w:rFonts w:ascii="Arial"/>
                <w:sz w:val="19"/>
              </w:rPr>
            </w:pPr>
            <w:r>
              <w:rPr>
                <w:rFonts w:ascii="Arial"/>
                <w:w w:val="105"/>
                <w:sz w:val="19"/>
              </w:rPr>
              <w:t>Division</w:t>
            </w:r>
            <w:r>
              <w:rPr>
                <w:rFonts w:ascii="Arial"/>
                <w:spacing w:val="-6"/>
                <w:w w:val="105"/>
                <w:sz w:val="19"/>
              </w:rPr>
              <w:t xml:space="preserve"> </w:t>
            </w:r>
            <w:r>
              <w:rPr>
                <w:rFonts w:ascii="Arial"/>
                <w:spacing w:val="-10"/>
                <w:w w:val="105"/>
                <w:sz w:val="19"/>
              </w:rPr>
              <w:t>3</w:t>
            </w:r>
          </w:p>
        </w:tc>
        <w:tc>
          <w:tcPr>
            <w:tcW w:w="4954" w:type="dxa"/>
          </w:tcPr>
          <w:p w:rsidR="00A54185" w:rsidRDefault="003409BF">
            <w:pPr>
              <w:pStyle w:val="TableParagraph"/>
              <w:spacing w:before="28"/>
              <w:ind w:left="323"/>
              <w:rPr>
                <w:rFonts w:ascii="Arial"/>
                <w:sz w:val="19"/>
              </w:rPr>
            </w:pPr>
            <w:r>
              <w:rPr>
                <w:rFonts w:ascii="Arial"/>
                <w:spacing w:val="-2"/>
                <w:sz w:val="19"/>
              </w:rPr>
              <w:t>Appendixes</w:t>
            </w:r>
          </w:p>
        </w:tc>
        <w:tc>
          <w:tcPr>
            <w:tcW w:w="601" w:type="dxa"/>
          </w:tcPr>
          <w:p w:rsidR="00A54185" w:rsidRDefault="003409BF">
            <w:pPr>
              <w:pStyle w:val="TableParagraph"/>
              <w:spacing w:before="35"/>
              <w:ind w:right="28"/>
              <w:jc w:val="right"/>
              <w:rPr>
                <w:rFonts w:ascii="Arial"/>
                <w:sz w:val="19"/>
              </w:rPr>
            </w:pPr>
            <w:r>
              <w:rPr>
                <w:rFonts w:ascii="Arial"/>
                <w:spacing w:val="-5"/>
                <w:w w:val="105"/>
                <w:sz w:val="19"/>
              </w:rPr>
              <w:t>26</w:t>
            </w:r>
          </w:p>
        </w:tc>
      </w:tr>
      <w:tr w:rsidR="00A54185">
        <w:trPr>
          <w:trHeight w:val="316"/>
        </w:trPr>
        <w:tc>
          <w:tcPr>
            <w:tcW w:w="1603" w:type="dxa"/>
          </w:tcPr>
          <w:p w:rsidR="00A54185" w:rsidRDefault="003409BF">
            <w:pPr>
              <w:pStyle w:val="TableParagraph"/>
              <w:spacing w:before="64"/>
              <w:ind w:left="94"/>
              <w:rPr>
                <w:rFonts w:ascii="Arial"/>
                <w:b/>
                <w:sz w:val="19"/>
              </w:rPr>
            </w:pPr>
            <w:r>
              <w:rPr>
                <w:rFonts w:ascii="Arial"/>
                <w:b/>
                <w:w w:val="105"/>
                <w:sz w:val="19"/>
              </w:rPr>
              <w:t>Standard</w:t>
            </w:r>
            <w:r>
              <w:rPr>
                <w:rFonts w:ascii="Arial"/>
                <w:b/>
                <w:spacing w:val="-12"/>
                <w:w w:val="105"/>
                <w:sz w:val="19"/>
              </w:rPr>
              <w:t xml:space="preserve"> </w:t>
            </w:r>
            <w:r>
              <w:rPr>
                <w:rFonts w:ascii="Arial"/>
                <w:b/>
                <w:spacing w:val="-10"/>
                <w:w w:val="105"/>
                <w:sz w:val="19"/>
              </w:rPr>
              <w:t>3</w:t>
            </w:r>
          </w:p>
        </w:tc>
        <w:tc>
          <w:tcPr>
            <w:tcW w:w="4954" w:type="dxa"/>
          </w:tcPr>
          <w:p w:rsidR="00A54185" w:rsidRDefault="003409BF">
            <w:pPr>
              <w:pStyle w:val="TableParagraph"/>
              <w:spacing w:before="57"/>
              <w:ind w:left="324"/>
              <w:rPr>
                <w:rFonts w:ascii="Arial"/>
                <w:b/>
                <w:sz w:val="19"/>
              </w:rPr>
            </w:pPr>
            <w:r>
              <w:rPr>
                <w:rFonts w:ascii="Arial"/>
                <w:b/>
                <w:w w:val="105"/>
                <w:sz w:val="19"/>
              </w:rPr>
              <w:t>Management</w:t>
            </w:r>
            <w:r>
              <w:rPr>
                <w:rFonts w:ascii="Arial"/>
                <w:b/>
                <w:spacing w:val="-5"/>
                <w:w w:val="105"/>
                <w:sz w:val="19"/>
              </w:rPr>
              <w:t xml:space="preserve"> </w:t>
            </w:r>
            <w:r>
              <w:rPr>
                <w:rFonts w:ascii="Arial"/>
                <w:b/>
                <w:w w:val="105"/>
                <w:sz w:val="19"/>
              </w:rPr>
              <w:t>of</w:t>
            </w:r>
            <w:r>
              <w:rPr>
                <w:rFonts w:ascii="Arial"/>
                <w:b/>
                <w:spacing w:val="-11"/>
                <w:w w:val="105"/>
                <w:sz w:val="19"/>
              </w:rPr>
              <w:t xml:space="preserve"> </w:t>
            </w:r>
            <w:r>
              <w:rPr>
                <w:rFonts w:ascii="Arial"/>
                <w:b/>
                <w:w w:val="105"/>
                <w:sz w:val="19"/>
              </w:rPr>
              <w:t>livestock</w:t>
            </w:r>
            <w:r>
              <w:rPr>
                <w:rFonts w:ascii="Arial"/>
                <w:b/>
                <w:spacing w:val="-8"/>
                <w:w w:val="105"/>
                <w:sz w:val="19"/>
              </w:rPr>
              <w:t xml:space="preserve"> </w:t>
            </w:r>
            <w:r>
              <w:rPr>
                <w:rFonts w:ascii="Arial"/>
                <w:b/>
                <w:w w:val="105"/>
                <w:sz w:val="19"/>
              </w:rPr>
              <w:t>in</w:t>
            </w:r>
            <w:r>
              <w:rPr>
                <w:rFonts w:ascii="Arial"/>
                <w:b/>
                <w:spacing w:val="-14"/>
                <w:w w:val="105"/>
                <w:sz w:val="19"/>
              </w:rPr>
              <w:t xml:space="preserve"> </w:t>
            </w:r>
            <w:r>
              <w:rPr>
                <w:rFonts w:ascii="Arial"/>
                <w:b/>
                <w:w w:val="105"/>
                <w:sz w:val="19"/>
              </w:rPr>
              <w:t>registered</w:t>
            </w:r>
            <w:r>
              <w:rPr>
                <w:rFonts w:ascii="Arial"/>
                <w:b/>
                <w:spacing w:val="-11"/>
                <w:w w:val="105"/>
                <w:sz w:val="19"/>
              </w:rPr>
              <w:t xml:space="preserve"> </w:t>
            </w:r>
            <w:r>
              <w:rPr>
                <w:rFonts w:ascii="Arial"/>
                <w:b/>
                <w:spacing w:val="-2"/>
                <w:w w:val="105"/>
                <w:sz w:val="19"/>
              </w:rPr>
              <w:t>premises</w:t>
            </w:r>
          </w:p>
        </w:tc>
        <w:tc>
          <w:tcPr>
            <w:tcW w:w="601" w:type="dxa"/>
          </w:tcPr>
          <w:p w:rsidR="00A54185" w:rsidRDefault="003409BF">
            <w:pPr>
              <w:pStyle w:val="TableParagraph"/>
              <w:spacing w:before="64"/>
              <w:ind w:right="22"/>
              <w:jc w:val="right"/>
              <w:rPr>
                <w:rFonts w:ascii="Arial"/>
                <w:b/>
                <w:sz w:val="19"/>
              </w:rPr>
            </w:pPr>
            <w:r>
              <w:rPr>
                <w:rFonts w:ascii="Arial"/>
                <w:b/>
                <w:spacing w:val="-5"/>
                <w:w w:val="110"/>
                <w:sz w:val="19"/>
              </w:rPr>
              <w:t>36</w:t>
            </w:r>
          </w:p>
        </w:tc>
      </w:tr>
      <w:tr w:rsidR="00A54185">
        <w:trPr>
          <w:trHeight w:val="296"/>
        </w:trPr>
        <w:tc>
          <w:tcPr>
            <w:tcW w:w="1603" w:type="dxa"/>
          </w:tcPr>
          <w:p w:rsidR="00A54185" w:rsidRDefault="003409BF">
            <w:pPr>
              <w:pStyle w:val="TableParagraph"/>
              <w:spacing w:before="27"/>
              <w:ind w:left="86"/>
              <w:rPr>
                <w:rFonts w:ascii="Arial"/>
                <w:b/>
                <w:sz w:val="20"/>
              </w:rPr>
            </w:pPr>
            <w:r>
              <w:rPr>
                <w:rFonts w:ascii="Arial"/>
                <w:w w:val="105"/>
                <w:sz w:val="19"/>
              </w:rPr>
              <w:t>Division</w:t>
            </w:r>
            <w:r>
              <w:rPr>
                <w:rFonts w:ascii="Arial"/>
                <w:spacing w:val="-7"/>
                <w:w w:val="105"/>
                <w:sz w:val="19"/>
              </w:rPr>
              <w:t xml:space="preserve"> </w:t>
            </w:r>
            <w:r>
              <w:rPr>
                <w:rFonts w:ascii="Arial"/>
                <w:b/>
                <w:spacing w:val="-10"/>
                <w:w w:val="105"/>
                <w:sz w:val="20"/>
              </w:rPr>
              <w:t>1</w:t>
            </w:r>
          </w:p>
        </w:tc>
        <w:tc>
          <w:tcPr>
            <w:tcW w:w="4954" w:type="dxa"/>
          </w:tcPr>
          <w:p w:rsidR="00A54185" w:rsidRDefault="003409BF">
            <w:pPr>
              <w:pStyle w:val="TableParagraph"/>
              <w:spacing w:before="36"/>
              <w:ind w:left="316"/>
              <w:rPr>
                <w:rFonts w:ascii="Arial"/>
                <w:sz w:val="19"/>
              </w:rPr>
            </w:pPr>
            <w:r>
              <w:rPr>
                <w:rFonts w:ascii="Arial"/>
                <w:spacing w:val="-2"/>
                <w:w w:val="105"/>
                <w:sz w:val="19"/>
              </w:rPr>
              <w:t>Preliminary</w:t>
            </w:r>
          </w:p>
        </w:tc>
        <w:tc>
          <w:tcPr>
            <w:tcW w:w="601" w:type="dxa"/>
          </w:tcPr>
          <w:p w:rsidR="00A54185" w:rsidRDefault="003409BF">
            <w:pPr>
              <w:pStyle w:val="TableParagraph"/>
              <w:spacing w:before="43"/>
              <w:ind w:right="29"/>
              <w:jc w:val="right"/>
              <w:rPr>
                <w:rFonts w:ascii="Arial"/>
                <w:sz w:val="19"/>
              </w:rPr>
            </w:pPr>
            <w:r>
              <w:rPr>
                <w:rFonts w:ascii="Arial"/>
                <w:spacing w:val="-5"/>
                <w:w w:val="105"/>
                <w:sz w:val="19"/>
              </w:rPr>
              <w:t>36</w:t>
            </w:r>
          </w:p>
        </w:tc>
      </w:tr>
      <w:tr w:rsidR="00A54185">
        <w:trPr>
          <w:trHeight w:val="522"/>
        </w:trPr>
        <w:tc>
          <w:tcPr>
            <w:tcW w:w="1603" w:type="dxa"/>
          </w:tcPr>
          <w:p w:rsidR="00A54185" w:rsidRDefault="003409BF">
            <w:pPr>
              <w:pStyle w:val="TableParagraph"/>
              <w:spacing w:before="35"/>
              <w:ind w:left="86"/>
              <w:rPr>
                <w:rFonts w:ascii="Arial"/>
                <w:sz w:val="19"/>
              </w:rPr>
            </w:pPr>
            <w:r>
              <w:rPr>
                <w:rFonts w:ascii="Arial"/>
                <w:w w:val="105"/>
                <w:sz w:val="19"/>
              </w:rPr>
              <w:t>Division</w:t>
            </w:r>
            <w:r>
              <w:rPr>
                <w:rFonts w:ascii="Arial"/>
                <w:spacing w:val="-3"/>
                <w:w w:val="105"/>
                <w:sz w:val="19"/>
              </w:rPr>
              <w:t xml:space="preserve"> </w:t>
            </w:r>
            <w:r>
              <w:rPr>
                <w:rFonts w:ascii="Arial"/>
                <w:spacing w:val="-10"/>
                <w:w w:val="110"/>
                <w:sz w:val="19"/>
              </w:rPr>
              <w:t>2</w:t>
            </w:r>
          </w:p>
        </w:tc>
        <w:tc>
          <w:tcPr>
            <w:tcW w:w="4954" w:type="dxa"/>
          </w:tcPr>
          <w:p w:rsidR="00A54185" w:rsidRDefault="003409BF">
            <w:pPr>
              <w:pStyle w:val="TableParagraph"/>
              <w:spacing w:before="28" w:line="254" w:lineRule="auto"/>
              <w:ind w:left="318" w:firstLine="3"/>
              <w:rPr>
                <w:rFonts w:ascii="Arial"/>
                <w:sz w:val="19"/>
              </w:rPr>
            </w:pPr>
            <w:r>
              <w:rPr>
                <w:rFonts w:ascii="Arial"/>
                <w:w w:val="105"/>
                <w:sz w:val="19"/>
              </w:rPr>
              <w:t>Standard</w:t>
            </w:r>
            <w:r>
              <w:rPr>
                <w:rFonts w:ascii="Arial"/>
                <w:spacing w:val="-14"/>
                <w:w w:val="105"/>
                <w:sz w:val="19"/>
              </w:rPr>
              <w:t xml:space="preserve"> </w:t>
            </w:r>
            <w:r>
              <w:rPr>
                <w:rFonts w:ascii="Arial"/>
                <w:w w:val="105"/>
                <w:sz w:val="19"/>
              </w:rPr>
              <w:t>for</w:t>
            </w:r>
            <w:r>
              <w:rPr>
                <w:rFonts w:ascii="Arial"/>
                <w:spacing w:val="-14"/>
                <w:w w:val="105"/>
                <w:sz w:val="19"/>
              </w:rPr>
              <w:t xml:space="preserve"> </w:t>
            </w:r>
            <w:r>
              <w:rPr>
                <w:rFonts w:ascii="Arial"/>
                <w:w w:val="105"/>
                <w:sz w:val="19"/>
              </w:rPr>
              <w:t>management</w:t>
            </w:r>
            <w:r>
              <w:rPr>
                <w:rFonts w:ascii="Arial"/>
                <w:spacing w:val="-3"/>
                <w:w w:val="105"/>
                <w:sz w:val="19"/>
              </w:rPr>
              <w:t xml:space="preserve"> </w:t>
            </w:r>
            <w:r>
              <w:rPr>
                <w:rFonts w:ascii="Arial"/>
                <w:w w:val="105"/>
                <w:sz w:val="19"/>
              </w:rPr>
              <w:t>of</w:t>
            </w:r>
            <w:r>
              <w:rPr>
                <w:rFonts w:ascii="Arial"/>
                <w:spacing w:val="-14"/>
                <w:w w:val="105"/>
                <w:sz w:val="19"/>
              </w:rPr>
              <w:t xml:space="preserve"> </w:t>
            </w:r>
            <w:r>
              <w:rPr>
                <w:rFonts w:ascii="Arial"/>
                <w:w w:val="105"/>
                <w:sz w:val="19"/>
              </w:rPr>
              <w:t>livestock</w:t>
            </w:r>
            <w:r>
              <w:rPr>
                <w:rFonts w:ascii="Arial"/>
                <w:spacing w:val="-5"/>
                <w:w w:val="105"/>
                <w:sz w:val="19"/>
              </w:rPr>
              <w:t xml:space="preserve"> </w:t>
            </w:r>
            <w:r>
              <w:rPr>
                <w:rFonts w:ascii="Arial"/>
                <w:w w:val="105"/>
                <w:sz w:val="19"/>
              </w:rPr>
              <w:t>in</w:t>
            </w:r>
            <w:r>
              <w:rPr>
                <w:rFonts w:ascii="Arial"/>
                <w:spacing w:val="-17"/>
                <w:w w:val="105"/>
                <w:sz w:val="19"/>
              </w:rPr>
              <w:t xml:space="preserve"> </w:t>
            </w:r>
            <w:r>
              <w:rPr>
                <w:rFonts w:ascii="Arial"/>
                <w:w w:val="105"/>
                <w:sz w:val="19"/>
              </w:rPr>
              <w:t xml:space="preserve">registered </w:t>
            </w:r>
            <w:r>
              <w:rPr>
                <w:rFonts w:ascii="Arial"/>
                <w:spacing w:val="-2"/>
                <w:w w:val="105"/>
                <w:sz w:val="19"/>
              </w:rPr>
              <w:t>premises</w:t>
            </w:r>
          </w:p>
        </w:tc>
        <w:tc>
          <w:tcPr>
            <w:tcW w:w="601" w:type="dxa"/>
          </w:tcPr>
          <w:p w:rsidR="00A54185" w:rsidRDefault="00A54185">
            <w:pPr>
              <w:pStyle w:val="TableParagraph"/>
              <w:spacing w:before="1"/>
              <w:rPr>
                <w:rFonts w:ascii="Arial"/>
                <w:sz w:val="23"/>
              </w:rPr>
            </w:pPr>
          </w:p>
          <w:p w:rsidR="00A54185" w:rsidRDefault="003409BF">
            <w:pPr>
              <w:pStyle w:val="TableParagraph"/>
              <w:ind w:right="29"/>
              <w:jc w:val="right"/>
              <w:rPr>
                <w:rFonts w:ascii="Arial"/>
                <w:sz w:val="19"/>
              </w:rPr>
            </w:pPr>
            <w:r>
              <w:rPr>
                <w:rFonts w:ascii="Arial"/>
                <w:spacing w:val="-5"/>
                <w:w w:val="105"/>
                <w:sz w:val="19"/>
              </w:rPr>
              <w:t>38</w:t>
            </w:r>
          </w:p>
        </w:tc>
      </w:tr>
      <w:tr w:rsidR="00A54185">
        <w:trPr>
          <w:trHeight w:val="317"/>
        </w:trPr>
        <w:tc>
          <w:tcPr>
            <w:tcW w:w="1603" w:type="dxa"/>
          </w:tcPr>
          <w:p w:rsidR="00A54185" w:rsidRDefault="003409BF">
            <w:pPr>
              <w:pStyle w:val="TableParagraph"/>
              <w:spacing w:before="32"/>
              <w:ind w:left="86"/>
              <w:rPr>
                <w:rFonts w:ascii="Arial"/>
                <w:sz w:val="19"/>
              </w:rPr>
            </w:pPr>
            <w:r>
              <w:rPr>
                <w:rFonts w:ascii="Arial"/>
                <w:w w:val="105"/>
                <w:sz w:val="19"/>
              </w:rPr>
              <w:t>Division</w:t>
            </w:r>
            <w:r>
              <w:rPr>
                <w:rFonts w:ascii="Arial"/>
                <w:spacing w:val="-6"/>
                <w:w w:val="105"/>
                <w:sz w:val="19"/>
              </w:rPr>
              <w:t xml:space="preserve"> </w:t>
            </w:r>
            <w:r>
              <w:rPr>
                <w:rFonts w:ascii="Arial"/>
                <w:spacing w:val="-10"/>
                <w:w w:val="105"/>
                <w:sz w:val="19"/>
              </w:rPr>
              <w:t>3</w:t>
            </w:r>
          </w:p>
        </w:tc>
        <w:tc>
          <w:tcPr>
            <w:tcW w:w="4954" w:type="dxa"/>
          </w:tcPr>
          <w:p w:rsidR="00A54185" w:rsidRDefault="003409BF">
            <w:pPr>
              <w:pStyle w:val="TableParagraph"/>
              <w:spacing w:before="32"/>
              <w:ind w:left="323"/>
              <w:rPr>
                <w:rFonts w:ascii="Arial"/>
                <w:sz w:val="19"/>
              </w:rPr>
            </w:pPr>
            <w:r>
              <w:rPr>
                <w:rFonts w:ascii="Arial"/>
                <w:spacing w:val="-2"/>
                <w:w w:val="105"/>
                <w:sz w:val="19"/>
              </w:rPr>
              <w:t>Appendixes</w:t>
            </w:r>
          </w:p>
        </w:tc>
        <w:tc>
          <w:tcPr>
            <w:tcW w:w="601" w:type="dxa"/>
          </w:tcPr>
          <w:p w:rsidR="00A54185" w:rsidRDefault="003409BF">
            <w:pPr>
              <w:pStyle w:val="TableParagraph"/>
              <w:spacing w:before="32"/>
              <w:ind w:right="21"/>
              <w:jc w:val="right"/>
              <w:rPr>
                <w:rFonts w:ascii="Arial"/>
                <w:sz w:val="19"/>
              </w:rPr>
            </w:pPr>
            <w:r>
              <w:rPr>
                <w:rFonts w:ascii="Arial"/>
                <w:spacing w:val="-5"/>
                <w:w w:val="105"/>
                <w:sz w:val="19"/>
              </w:rPr>
              <w:t>46</w:t>
            </w:r>
          </w:p>
        </w:tc>
      </w:tr>
      <w:tr w:rsidR="00A54185">
        <w:trPr>
          <w:trHeight w:val="317"/>
        </w:trPr>
        <w:tc>
          <w:tcPr>
            <w:tcW w:w="1603" w:type="dxa"/>
          </w:tcPr>
          <w:p w:rsidR="00A54185" w:rsidRDefault="003409BF">
            <w:pPr>
              <w:pStyle w:val="TableParagraph"/>
              <w:spacing w:before="60"/>
              <w:ind w:left="87"/>
              <w:rPr>
                <w:rFonts w:ascii="Arial"/>
                <w:b/>
                <w:sz w:val="19"/>
              </w:rPr>
            </w:pPr>
            <w:r>
              <w:rPr>
                <w:rFonts w:ascii="Arial"/>
                <w:b/>
                <w:w w:val="105"/>
                <w:sz w:val="19"/>
              </w:rPr>
              <w:t>Standard</w:t>
            </w:r>
            <w:r>
              <w:rPr>
                <w:rFonts w:ascii="Arial"/>
                <w:b/>
                <w:spacing w:val="-9"/>
                <w:w w:val="105"/>
                <w:sz w:val="19"/>
              </w:rPr>
              <w:t xml:space="preserve"> </w:t>
            </w:r>
            <w:r>
              <w:rPr>
                <w:rFonts w:ascii="Arial"/>
                <w:b/>
                <w:spacing w:val="-10"/>
                <w:w w:val="105"/>
                <w:sz w:val="19"/>
              </w:rPr>
              <w:t>4</w:t>
            </w:r>
          </w:p>
        </w:tc>
        <w:tc>
          <w:tcPr>
            <w:tcW w:w="4954" w:type="dxa"/>
          </w:tcPr>
          <w:p w:rsidR="00A54185" w:rsidRDefault="003409BF">
            <w:pPr>
              <w:pStyle w:val="TableParagraph"/>
              <w:spacing w:before="60"/>
              <w:ind w:left="316"/>
              <w:rPr>
                <w:rFonts w:ascii="Arial"/>
                <w:b/>
                <w:sz w:val="19"/>
              </w:rPr>
            </w:pPr>
            <w:r>
              <w:rPr>
                <w:rFonts w:ascii="Arial"/>
                <w:b/>
                <w:w w:val="105"/>
                <w:sz w:val="19"/>
              </w:rPr>
              <w:t>Vessel</w:t>
            </w:r>
            <w:r>
              <w:rPr>
                <w:rFonts w:ascii="Arial"/>
                <w:b/>
                <w:spacing w:val="-12"/>
                <w:w w:val="105"/>
                <w:sz w:val="19"/>
              </w:rPr>
              <w:t xml:space="preserve"> </w:t>
            </w:r>
            <w:r>
              <w:rPr>
                <w:rFonts w:ascii="Arial"/>
                <w:b/>
                <w:w w:val="105"/>
                <w:sz w:val="19"/>
              </w:rPr>
              <w:t>preparation</w:t>
            </w:r>
            <w:r>
              <w:rPr>
                <w:rFonts w:ascii="Arial"/>
                <w:b/>
                <w:spacing w:val="-1"/>
                <w:w w:val="105"/>
                <w:sz w:val="19"/>
              </w:rPr>
              <w:t xml:space="preserve"> </w:t>
            </w:r>
            <w:r>
              <w:rPr>
                <w:rFonts w:ascii="Arial"/>
                <w:b/>
                <w:w w:val="105"/>
                <w:sz w:val="19"/>
              </w:rPr>
              <w:t>and</w:t>
            </w:r>
            <w:r>
              <w:rPr>
                <w:rFonts w:ascii="Arial"/>
                <w:b/>
                <w:spacing w:val="-14"/>
                <w:w w:val="105"/>
                <w:sz w:val="19"/>
              </w:rPr>
              <w:t xml:space="preserve"> </w:t>
            </w:r>
            <w:r>
              <w:rPr>
                <w:rFonts w:ascii="Arial"/>
                <w:b/>
                <w:spacing w:val="-2"/>
                <w:w w:val="105"/>
                <w:sz w:val="19"/>
              </w:rPr>
              <w:t>loading</w:t>
            </w:r>
          </w:p>
        </w:tc>
        <w:tc>
          <w:tcPr>
            <w:tcW w:w="601" w:type="dxa"/>
          </w:tcPr>
          <w:p w:rsidR="00A54185" w:rsidRDefault="003409BF">
            <w:pPr>
              <w:pStyle w:val="TableParagraph"/>
              <w:spacing w:before="60"/>
              <w:ind w:right="25"/>
              <w:jc w:val="right"/>
              <w:rPr>
                <w:rFonts w:ascii="Arial"/>
                <w:b/>
                <w:sz w:val="19"/>
              </w:rPr>
            </w:pPr>
            <w:r>
              <w:rPr>
                <w:rFonts w:ascii="Arial"/>
                <w:b/>
                <w:spacing w:val="-5"/>
                <w:w w:val="105"/>
                <w:sz w:val="19"/>
              </w:rPr>
              <w:t>54</w:t>
            </w:r>
          </w:p>
        </w:tc>
      </w:tr>
      <w:tr w:rsidR="00A54185">
        <w:trPr>
          <w:trHeight w:val="295"/>
        </w:trPr>
        <w:tc>
          <w:tcPr>
            <w:tcW w:w="1603" w:type="dxa"/>
          </w:tcPr>
          <w:p w:rsidR="00A54185" w:rsidRDefault="003409BF">
            <w:pPr>
              <w:pStyle w:val="TableParagraph"/>
              <w:spacing w:before="39"/>
              <w:ind w:left="86"/>
              <w:rPr>
                <w:rFonts w:ascii="Arial"/>
                <w:sz w:val="19"/>
              </w:rPr>
            </w:pPr>
            <w:r>
              <w:rPr>
                <w:rFonts w:ascii="Arial"/>
                <w:w w:val="105"/>
                <w:sz w:val="19"/>
              </w:rPr>
              <w:t>Division</w:t>
            </w:r>
            <w:r>
              <w:rPr>
                <w:rFonts w:ascii="Arial"/>
                <w:spacing w:val="-11"/>
                <w:w w:val="105"/>
                <w:sz w:val="19"/>
              </w:rPr>
              <w:t xml:space="preserve"> </w:t>
            </w:r>
            <w:r>
              <w:rPr>
                <w:rFonts w:ascii="Arial"/>
                <w:spacing w:val="-10"/>
                <w:w w:val="105"/>
                <w:sz w:val="19"/>
              </w:rPr>
              <w:t>1</w:t>
            </w:r>
          </w:p>
        </w:tc>
        <w:tc>
          <w:tcPr>
            <w:tcW w:w="4954" w:type="dxa"/>
          </w:tcPr>
          <w:p w:rsidR="00A54185" w:rsidRDefault="003409BF">
            <w:pPr>
              <w:pStyle w:val="TableParagraph"/>
              <w:spacing w:before="32"/>
              <w:ind w:left="323"/>
              <w:rPr>
                <w:rFonts w:ascii="Arial"/>
                <w:sz w:val="19"/>
              </w:rPr>
            </w:pPr>
            <w:r>
              <w:rPr>
                <w:rFonts w:ascii="Arial"/>
                <w:spacing w:val="-2"/>
                <w:w w:val="105"/>
                <w:sz w:val="19"/>
              </w:rPr>
              <w:t>Preliminary</w:t>
            </w:r>
          </w:p>
        </w:tc>
        <w:tc>
          <w:tcPr>
            <w:tcW w:w="601" w:type="dxa"/>
          </w:tcPr>
          <w:p w:rsidR="00A54185" w:rsidRDefault="003409BF">
            <w:pPr>
              <w:pStyle w:val="TableParagraph"/>
              <w:spacing w:before="39"/>
              <w:ind w:right="19"/>
              <w:jc w:val="right"/>
              <w:rPr>
                <w:rFonts w:ascii="Arial"/>
                <w:sz w:val="19"/>
              </w:rPr>
            </w:pPr>
            <w:r>
              <w:rPr>
                <w:rFonts w:ascii="Arial"/>
                <w:spacing w:val="-5"/>
                <w:w w:val="105"/>
                <w:sz w:val="19"/>
              </w:rPr>
              <w:t>54</w:t>
            </w:r>
          </w:p>
        </w:tc>
      </w:tr>
      <w:tr w:rsidR="00A54185">
        <w:trPr>
          <w:trHeight w:val="288"/>
        </w:trPr>
        <w:tc>
          <w:tcPr>
            <w:tcW w:w="1603" w:type="dxa"/>
          </w:tcPr>
          <w:p w:rsidR="00A54185" w:rsidRDefault="003409BF">
            <w:pPr>
              <w:pStyle w:val="TableParagraph"/>
              <w:spacing w:before="32"/>
              <w:ind w:left="86"/>
              <w:rPr>
                <w:rFonts w:ascii="Arial"/>
                <w:sz w:val="19"/>
              </w:rPr>
            </w:pPr>
            <w:r>
              <w:rPr>
                <w:rFonts w:ascii="Arial"/>
                <w:w w:val="105"/>
                <w:sz w:val="19"/>
              </w:rPr>
              <w:t>Division</w:t>
            </w:r>
            <w:r>
              <w:rPr>
                <w:rFonts w:ascii="Arial"/>
                <w:spacing w:val="-11"/>
                <w:w w:val="105"/>
                <w:sz w:val="19"/>
              </w:rPr>
              <w:t xml:space="preserve"> </w:t>
            </w:r>
            <w:r>
              <w:rPr>
                <w:rFonts w:ascii="Arial"/>
                <w:spacing w:val="-10"/>
                <w:w w:val="105"/>
                <w:sz w:val="19"/>
              </w:rPr>
              <w:t>2</w:t>
            </w:r>
          </w:p>
        </w:tc>
        <w:tc>
          <w:tcPr>
            <w:tcW w:w="4954" w:type="dxa"/>
          </w:tcPr>
          <w:p w:rsidR="00A54185" w:rsidRDefault="003409BF">
            <w:pPr>
              <w:pStyle w:val="TableParagraph"/>
              <w:spacing w:before="32"/>
              <w:ind w:left="314"/>
              <w:rPr>
                <w:rFonts w:ascii="Arial"/>
                <w:sz w:val="19"/>
              </w:rPr>
            </w:pPr>
            <w:r>
              <w:rPr>
                <w:rFonts w:ascii="Arial"/>
                <w:w w:val="105"/>
                <w:sz w:val="19"/>
              </w:rPr>
              <w:t>Standard</w:t>
            </w:r>
            <w:r>
              <w:rPr>
                <w:rFonts w:ascii="Arial"/>
                <w:spacing w:val="-11"/>
                <w:w w:val="105"/>
                <w:sz w:val="19"/>
              </w:rPr>
              <w:t xml:space="preserve"> </w:t>
            </w:r>
            <w:r>
              <w:rPr>
                <w:rFonts w:ascii="Arial"/>
                <w:w w:val="105"/>
                <w:sz w:val="19"/>
              </w:rPr>
              <w:t>for</w:t>
            </w:r>
            <w:r>
              <w:rPr>
                <w:rFonts w:ascii="Arial"/>
                <w:spacing w:val="-11"/>
                <w:w w:val="105"/>
                <w:sz w:val="19"/>
              </w:rPr>
              <w:t xml:space="preserve"> </w:t>
            </w:r>
            <w:r>
              <w:rPr>
                <w:rFonts w:ascii="Arial"/>
                <w:w w:val="105"/>
                <w:sz w:val="19"/>
              </w:rPr>
              <w:t>vessel</w:t>
            </w:r>
            <w:r>
              <w:rPr>
                <w:rFonts w:ascii="Arial"/>
                <w:spacing w:val="-4"/>
                <w:w w:val="105"/>
                <w:sz w:val="19"/>
              </w:rPr>
              <w:t xml:space="preserve"> </w:t>
            </w:r>
            <w:r>
              <w:rPr>
                <w:rFonts w:ascii="Arial"/>
                <w:w w:val="105"/>
                <w:sz w:val="19"/>
              </w:rPr>
              <w:t>preparation</w:t>
            </w:r>
            <w:r>
              <w:rPr>
                <w:rFonts w:ascii="Arial"/>
                <w:spacing w:val="-1"/>
                <w:w w:val="105"/>
                <w:sz w:val="19"/>
              </w:rPr>
              <w:t xml:space="preserve"> </w:t>
            </w:r>
            <w:r>
              <w:rPr>
                <w:rFonts w:ascii="Arial"/>
                <w:w w:val="105"/>
                <w:sz w:val="19"/>
              </w:rPr>
              <w:t>and</w:t>
            </w:r>
            <w:r>
              <w:rPr>
                <w:rFonts w:ascii="Arial"/>
                <w:spacing w:val="-14"/>
                <w:w w:val="105"/>
                <w:sz w:val="19"/>
              </w:rPr>
              <w:t xml:space="preserve"> </w:t>
            </w:r>
            <w:r>
              <w:rPr>
                <w:rFonts w:ascii="Arial"/>
                <w:spacing w:val="-2"/>
                <w:w w:val="105"/>
                <w:sz w:val="19"/>
              </w:rPr>
              <w:t>loading</w:t>
            </w:r>
          </w:p>
        </w:tc>
        <w:tc>
          <w:tcPr>
            <w:tcW w:w="601" w:type="dxa"/>
          </w:tcPr>
          <w:p w:rsidR="00A54185" w:rsidRDefault="003409BF">
            <w:pPr>
              <w:pStyle w:val="TableParagraph"/>
              <w:spacing w:before="32"/>
              <w:ind w:right="22"/>
              <w:jc w:val="right"/>
              <w:rPr>
                <w:rFonts w:ascii="Arial"/>
                <w:sz w:val="19"/>
              </w:rPr>
            </w:pPr>
            <w:r>
              <w:rPr>
                <w:rFonts w:ascii="Arial"/>
                <w:spacing w:val="-5"/>
                <w:w w:val="105"/>
                <w:sz w:val="19"/>
              </w:rPr>
              <w:t>57</w:t>
            </w:r>
          </w:p>
        </w:tc>
      </w:tr>
      <w:tr w:rsidR="00A54185">
        <w:trPr>
          <w:trHeight w:val="320"/>
        </w:trPr>
        <w:tc>
          <w:tcPr>
            <w:tcW w:w="1603" w:type="dxa"/>
          </w:tcPr>
          <w:p w:rsidR="00A54185" w:rsidRDefault="003409BF">
            <w:pPr>
              <w:pStyle w:val="TableParagraph"/>
              <w:spacing w:before="32"/>
              <w:ind w:left="86"/>
              <w:rPr>
                <w:rFonts w:ascii="Arial"/>
                <w:sz w:val="19"/>
              </w:rPr>
            </w:pPr>
            <w:r>
              <w:rPr>
                <w:rFonts w:ascii="Arial"/>
                <w:w w:val="105"/>
                <w:sz w:val="19"/>
              </w:rPr>
              <w:t>Division</w:t>
            </w:r>
            <w:r>
              <w:rPr>
                <w:rFonts w:ascii="Arial"/>
                <w:spacing w:val="-6"/>
                <w:w w:val="105"/>
                <w:sz w:val="19"/>
              </w:rPr>
              <w:t xml:space="preserve"> </w:t>
            </w:r>
            <w:r>
              <w:rPr>
                <w:rFonts w:ascii="Arial"/>
                <w:spacing w:val="-10"/>
                <w:w w:val="105"/>
                <w:sz w:val="19"/>
              </w:rPr>
              <w:t>3</w:t>
            </w:r>
          </w:p>
        </w:tc>
        <w:tc>
          <w:tcPr>
            <w:tcW w:w="4954" w:type="dxa"/>
          </w:tcPr>
          <w:p w:rsidR="00A54185" w:rsidRDefault="003409BF">
            <w:pPr>
              <w:pStyle w:val="TableParagraph"/>
              <w:spacing w:before="32"/>
              <w:ind w:left="323"/>
              <w:rPr>
                <w:rFonts w:ascii="Arial"/>
                <w:sz w:val="19"/>
              </w:rPr>
            </w:pPr>
            <w:r>
              <w:rPr>
                <w:rFonts w:ascii="Arial"/>
                <w:spacing w:val="-2"/>
                <w:sz w:val="19"/>
              </w:rPr>
              <w:t>Appendixes</w:t>
            </w:r>
          </w:p>
        </w:tc>
        <w:tc>
          <w:tcPr>
            <w:tcW w:w="601" w:type="dxa"/>
          </w:tcPr>
          <w:p w:rsidR="00A54185" w:rsidRDefault="003409BF">
            <w:pPr>
              <w:pStyle w:val="TableParagraph"/>
              <w:spacing w:before="39"/>
              <w:ind w:right="28"/>
              <w:jc w:val="right"/>
              <w:rPr>
                <w:rFonts w:ascii="Arial"/>
                <w:sz w:val="19"/>
              </w:rPr>
            </w:pPr>
            <w:r>
              <w:rPr>
                <w:rFonts w:ascii="Arial"/>
                <w:spacing w:val="-5"/>
                <w:w w:val="105"/>
                <w:sz w:val="19"/>
              </w:rPr>
              <w:t>60</w:t>
            </w:r>
          </w:p>
        </w:tc>
      </w:tr>
      <w:tr w:rsidR="00A54185">
        <w:trPr>
          <w:trHeight w:val="320"/>
        </w:trPr>
        <w:tc>
          <w:tcPr>
            <w:tcW w:w="1603" w:type="dxa"/>
          </w:tcPr>
          <w:p w:rsidR="00A54185" w:rsidRDefault="003409BF">
            <w:pPr>
              <w:pStyle w:val="TableParagraph"/>
              <w:spacing w:before="64"/>
              <w:ind w:left="94"/>
              <w:rPr>
                <w:rFonts w:ascii="Arial"/>
                <w:b/>
                <w:sz w:val="19"/>
              </w:rPr>
            </w:pPr>
            <w:r>
              <w:rPr>
                <w:rFonts w:ascii="Arial"/>
                <w:b/>
                <w:w w:val="105"/>
                <w:sz w:val="19"/>
              </w:rPr>
              <w:t>Standard</w:t>
            </w:r>
            <w:r>
              <w:rPr>
                <w:rFonts w:ascii="Arial"/>
                <w:b/>
                <w:spacing w:val="-6"/>
                <w:w w:val="105"/>
                <w:sz w:val="19"/>
              </w:rPr>
              <w:t xml:space="preserve"> </w:t>
            </w:r>
            <w:r>
              <w:rPr>
                <w:rFonts w:ascii="Arial"/>
                <w:b/>
                <w:spacing w:val="-10"/>
                <w:w w:val="105"/>
                <w:sz w:val="19"/>
              </w:rPr>
              <w:t>5</w:t>
            </w:r>
          </w:p>
        </w:tc>
        <w:tc>
          <w:tcPr>
            <w:tcW w:w="4954" w:type="dxa"/>
          </w:tcPr>
          <w:p w:rsidR="00A54185" w:rsidRDefault="003409BF">
            <w:pPr>
              <w:pStyle w:val="TableParagraph"/>
              <w:spacing w:before="57"/>
              <w:ind w:left="329"/>
              <w:rPr>
                <w:rFonts w:ascii="Arial"/>
                <w:b/>
                <w:sz w:val="19"/>
              </w:rPr>
            </w:pPr>
            <w:r>
              <w:rPr>
                <w:rFonts w:ascii="Arial"/>
                <w:b/>
                <w:spacing w:val="-2"/>
                <w:w w:val="105"/>
                <w:sz w:val="19"/>
              </w:rPr>
              <w:t>Onboard</w:t>
            </w:r>
            <w:r>
              <w:rPr>
                <w:rFonts w:ascii="Arial"/>
                <w:b/>
                <w:spacing w:val="-5"/>
                <w:w w:val="105"/>
                <w:sz w:val="19"/>
              </w:rPr>
              <w:t xml:space="preserve"> </w:t>
            </w:r>
            <w:r>
              <w:rPr>
                <w:rFonts w:ascii="Arial"/>
                <w:b/>
                <w:spacing w:val="-2"/>
                <w:w w:val="105"/>
                <w:sz w:val="19"/>
              </w:rPr>
              <w:t>management</w:t>
            </w:r>
            <w:r>
              <w:rPr>
                <w:rFonts w:ascii="Arial"/>
                <w:b/>
                <w:spacing w:val="15"/>
                <w:w w:val="105"/>
                <w:sz w:val="19"/>
              </w:rPr>
              <w:t xml:space="preserve"> </w:t>
            </w:r>
            <w:r>
              <w:rPr>
                <w:rFonts w:ascii="Arial"/>
                <w:b/>
                <w:spacing w:val="-2"/>
                <w:w w:val="105"/>
                <w:sz w:val="19"/>
              </w:rPr>
              <w:t>of</w:t>
            </w:r>
            <w:r>
              <w:rPr>
                <w:rFonts w:ascii="Arial"/>
                <w:b/>
                <w:spacing w:val="-12"/>
                <w:w w:val="105"/>
                <w:sz w:val="19"/>
              </w:rPr>
              <w:t xml:space="preserve"> </w:t>
            </w:r>
            <w:r>
              <w:rPr>
                <w:rFonts w:ascii="Arial"/>
                <w:b/>
                <w:spacing w:val="-2"/>
                <w:w w:val="105"/>
                <w:sz w:val="19"/>
              </w:rPr>
              <w:t>livestock</w:t>
            </w:r>
          </w:p>
        </w:tc>
        <w:tc>
          <w:tcPr>
            <w:tcW w:w="601" w:type="dxa"/>
          </w:tcPr>
          <w:p w:rsidR="00A54185" w:rsidRDefault="003409BF">
            <w:pPr>
              <w:pStyle w:val="TableParagraph"/>
              <w:spacing w:before="64"/>
              <w:ind w:right="22"/>
              <w:jc w:val="right"/>
              <w:rPr>
                <w:rFonts w:ascii="Arial"/>
                <w:b/>
                <w:sz w:val="19"/>
              </w:rPr>
            </w:pPr>
            <w:r>
              <w:rPr>
                <w:rFonts w:ascii="Arial"/>
                <w:b/>
                <w:spacing w:val="-5"/>
                <w:w w:val="105"/>
                <w:sz w:val="19"/>
              </w:rPr>
              <w:t>93</w:t>
            </w:r>
          </w:p>
        </w:tc>
      </w:tr>
      <w:tr w:rsidR="00A54185">
        <w:trPr>
          <w:trHeight w:val="291"/>
        </w:trPr>
        <w:tc>
          <w:tcPr>
            <w:tcW w:w="1603" w:type="dxa"/>
          </w:tcPr>
          <w:p w:rsidR="00A54185" w:rsidRDefault="003409BF">
            <w:pPr>
              <w:pStyle w:val="TableParagraph"/>
              <w:spacing w:before="39"/>
              <w:ind w:left="86"/>
              <w:rPr>
                <w:rFonts w:ascii="Arial"/>
                <w:sz w:val="19"/>
              </w:rPr>
            </w:pPr>
            <w:r>
              <w:rPr>
                <w:rFonts w:ascii="Arial"/>
                <w:w w:val="105"/>
                <w:sz w:val="19"/>
              </w:rPr>
              <w:t>Division</w:t>
            </w:r>
            <w:r>
              <w:rPr>
                <w:rFonts w:ascii="Arial"/>
                <w:spacing w:val="-11"/>
                <w:w w:val="105"/>
                <w:sz w:val="19"/>
              </w:rPr>
              <w:t xml:space="preserve"> </w:t>
            </w:r>
            <w:r>
              <w:rPr>
                <w:rFonts w:ascii="Arial"/>
                <w:spacing w:val="-10"/>
                <w:w w:val="105"/>
                <w:sz w:val="19"/>
              </w:rPr>
              <w:t>1</w:t>
            </w:r>
          </w:p>
        </w:tc>
        <w:tc>
          <w:tcPr>
            <w:tcW w:w="4954" w:type="dxa"/>
          </w:tcPr>
          <w:p w:rsidR="00A54185" w:rsidRDefault="003409BF">
            <w:pPr>
              <w:pStyle w:val="TableParagraph"/>
              <w:spacing w:before="32"/>
              <w:ind w:left="323"/>
              <w:rPr>
                <w:rFonts w:ascii="Arial"/>
                <w:sz w:val="19"/>
              </w:rPr>
            </w:pPr>
            <w:r>
              <w:rPr>
                <w:rFonts w:ascii="Arial"/>
                <w:spacing w:val="-2"/>
                <w:w w:val="105"/>
                <w:sz w:val="19"/>
              </w:rPr>
              <w:t>Preliminary</w:t>
            </w:r>
          </w:p>
        </w:tc>
        <w:tc>
          <w:tcPr>
            <w:tcW w:w="601" w:type="dxa"/>
          </w:tcPr>
          <w:p w:rsidR="00A54185" w:rsidRDefault="003409BF">
            <w:pPr>
              <w:pStyle w:val="TableParagraph"/>
              <w:spacing w:before="39"/>
              <w:ind w:right="29"/>
              <w:jc w:val="right"/>
              <w:rPr>
                <w:rFonts w:ascii="Arial"/>
                <w:sz w:val="19"/>
              </w:rPr>
            </w:pPr>
            <w:r>
              <w:rPr>
                <w:rFonts w:ascii="Arial"/>
                <w:spacing w:val="-5"/>
                <w:w w:val="105"/>
                <w:sz w:val="19"/>
              </w:rPr>
              <w:t>93</w:t>
            </w:r>
          </w:p>
        </w:tc>
      </w:tr>
      <w:tr w:rsidR="00A54185">
        <w:trPr>
          <w:trHeight w:val="291"/>
        </w:trPr>
        <w:tc>
          <w:tcPr>
            <w:tcW w:w="1603" w:type="dxa"/>
          </w:tcPr>
          <w:p w:rsidR="00A54185" w:rsidRDefault="003409BF">
            <w:pPr>
              <w:pStyle w:val="TableParagraph"/>
              <w:spacing w:before="35"/>
              <w:ind w:left="93"/>
              <w:rPr>
                <w:rFonts w:ascii="Arial"/>
                <w:sz w:val="19"/>
              </w:rPr>
            </w:pPr>
            <w:r>
              <w:rPr>
                <w:rFonts w:ascii="Arial"/>
                <w:w w:val="105"/>
                <w:sz w:val="19"/>
              </w:rPr>
              <w:t>Division</w:t>
            </w:r>
            <w:r>
              <w:rPr>
                <w:rFonts w:ascii="Arial"/>
                <w:spacing w:val="-11"/>
                <w:w w:val="105"/>
                <w:sz w:val="19"/>
              </w:rPr>
              <w:t xml:space="preserve"> </w:t>
            </w:r>
            <w:r>
              <w:rPr>
                <w:rFonts w:ascii="Arial"/>
                <w:spacing w:val="-10"/>
                <w:w w:val="105"/>
                <w:sz w:val="19"/>
              </w:rPr>
              <w:t>2</w:t>
            </w:r>
          </w:p>
        </w:tc>
        <w:tc>
          <w:tcPr>
            <w:tcW w:w="4954" w:type="dxa"/>
          </w:tcPr>
          <w:p w:rsidR="00A54185" w:rsidRDefault="003409BF">
            <w:pPr>
              <w:pStyle w:val="TableParagraph"/>
              <w:spacing w:before="28"/>
              <w:ind w:left="321"/>
              <w:rPr>
                <w:rFonts w:ascii="Arial"/>
                <w:sz w:val="19"/>
              </w:rPr>
            </w:pPr>
            <w:r>
              <w:rPr>
                <w:rFonts w:ascii="Arial"/>
                <w:w w:val="105"/>
                <w:sz w:val="19"/>
              </w:rPr>
              <w:t>Standard</w:t>
            </w:r>
            <w:r>
              <w:rPr>
                <w:rFonts w:ascii="Arial"/>
                <w:spacing w:val="-14"/>
                <w:w w:val="105"/>
                <w:sz w:val="19"/>
              </w:rPr>
              <w:t xml:space="preserve"> </w:t>
            </w:r>
            <w:r>
              <w:rPr>
                <w:rFonts w:ascii="Arial"/>
                <w:w w:val="105"/>
                <w:sz w:val="19"/>
              </w:rPr>
              <w:t>for</w:t>
            </w:r>
            <w:r>
              <w:rPr>
                <w:rFonts w:ascii="Arial"/>
                <w:spacing w:val="-10"/>
                <w:w w:val="105"/>
                <w:sz w:val="19"/>
              </w:rPr>
              <w:t xml:space="preserve"> </w:t>
            </w:r>
            <w:r>
              <w:rPr>
                <w:rFonts w:ascii="Arial"/>
                <w:w w:val="105"/>
                <w:sz w:val="19"/>
              </w:rPr>
              <w:t>onboard</w:t>
            </w:r>
            <w:r>
              <w:rPr>
                <w:rFonts w:ascii="Arial"/>
                <w:spacing w:val="-1"/>
                <w:w w:val="105"/>
                <w:sz w:val="19"/>
              </w:rPr>
              <w:t xml:space="preserve"> </w:t>
            </w:r>
            <w:r>
              <w:rPr>
                <w:rFonts w:ascii="Arial"/>
                <w:w w:val="105"/>
                <w:sz w:val="19"/>
              </w:rPr>
              <w:t>management of</w:t>
            </w:r>
            <w:r>
              <w:rPr>
                <w:rFonts w:ascii="Arial"/>
                <w:spacing w:val="-14"/>
                <w:w w:val="105"/>
                <w:sz w:val="19"/>
              </w:rPr>
              <w:t xml:space="preserve"> </w:t>
            </w:r>
            <w:r>
              <w:rPr>
                <w:rFonts w:ascii="Arial"/>
                <w:spacing w:val="-2"/>
                <w:w w:val="105"/>
                <w:sz w:val="19"/>
              </w:rPr>
              <w:t>livestock</w:t>
            </w:r>
          </w:p>
        </w:tc>
        <w:tc>
          <w:tcPr>
            <w:tcW w:w="601" w:type="dxa"/>
          </w:tcPr>
          <w:p w:rsidR="00A54185" w:rsidRDefault="003409BF">
            <w:pPr>
              <w:pStyle w:val="TableParagraph"/>
              <w:spacing w:before="35"/>
              <w:ind w:right="20"/>
              <w:jc w:val="right"/>
              <w:rPr>
                <w:rFonts w:ascii="Arial"/>
                <w:sz w:val="19"/>
              </w:rPr>
            </w:pPr>
            <w:r>
              <w:rPr>
                <w:rFonts w:ascii="Arial"/>
                <w:spacing w:val="-5"/>
                <w:w w:val="110"/>
                <w:sz w:val="19"/>
              </w:rPr>
              <w:t>96</w:t>
            </w:r>
          </w:p>
        </w:tc>
      </w:tr>
      <w:tr w:rsidR="00A54185">
        <w:trPr>
          <w:trHeight w:val="317"/>
        </w:trPr>
        <w:tc>
          <w:tcPr>
            <w:tcW w:w="1603" w:type="dxa"/>
          </w:tcPr>
          <w:p w:rsidR="00A54185" w:rsidRDefault="003409BF">
            <w:pPr>
              <w:pStyle w:val="TableParagraph"/>
              <w:spacing w:before="32"/>
              <w:ind w:left="86"/>
              <w:rPr>
                <w:rFonts w:ascii="Arial"/>
                <w:sz w:val="19"/>
              </w:rPr>
            </w:pPr>
            <w:r>
              <w:rPr>
                <w:rFonts w:ascii="Arial"/>
                <w:w w:val="105"/>
                <w:sz w:val="19"/>
              </w:rPr>
              <w:t>Division</w:t>
            </w:r>
            <w:r>
              <w:rPr>
                <w:rFonts w:ascii="Arial"/>
                <w:spacing w:val="-6"/>
                <w:w w:val="105"/>
                <w:sz w:val="19"/>
              </w:rPr>
              <w:t xml:space="preserve"> </w:t>
            </w:r>
            <w:r>
              <w:rPr>
                <w:rFonts w:ascii="Arial"/>
                <w:spacing w:val="-10"/>
                <w:w w:val="105"/>
                <w:sz w:val="19"/>
              </w:rPr>
              <w:t>3</w:t>
            </w:r>
          </w:p>
        </w:tc>
        <w:tc>
          <w:tcPr>
            <w:tcW w:w="4954" w:type="dxa"/>
          </w:tcPr>
          <w:p w:rsidR="00A54185" w:rsidRDefault="003409BF">
            <w:pPr>
              <w:pStyle w:val="TableParagraph"/>
              <w:spacing w:before="32"/>
              <w:ind w:left="316"/>
              <w:rPr>
                <w:rFonts w:ascii="Arial"/>
                <w:sz w:val="19"/>
              </w:rPr>
            </w:pPr>
            <w:r>
              <w:rPr>
                <w:rFonts w:ascii="Arial"/>
                <w:spacing w:val="-2"/>
                <w:w w:val="105"/>
                <w:sz w:val="19"/>
              </w:rPr>
              <w:t>Appendixes</w:t>
            </w:r>
          </w:p>
        </w:tc>
        <w:tc>
          <w:tcPr>
            <w:tcW w:w="601" w:type="dxa"/>
          </w:tcPr>
          <w:p w:rsidR="00A54185" w:rsidRDefault="003409BF">
            <w:pPr>
              <w:pStyle w:val="TableParagraph"/>
              <w:spacing w:before="32"/>
              <w:ind w:right="29"/>
              <w:jc w:val="right"/>
              <w:rPr>
                <w:rFonts w:ascii="Arial"/>
                <w:sz w:val="19"/>
              </w:rPr>
            </w:pPr>
            <w:r>
              <w:rPr>
                <w:rFonts w:ascii="Arial"/>
                <w:spacing w:val="-5"/>
                <w:w w:val="105"/>
                <w:sz w:val="19"/>
              </w:rPr>
              <w:t>99</w:t>
            </w:r>
          </w:p>
        </w:tc>
      </w:tr>
      <w:tr w:rsidR="00A54185">
        <w:trPr>
          <w:trHeight w:val="324"/>
        </w:trPr>
        <w:tc>
          <w:tcPr>
            <w:tcW w:w="1603" w:type="dxa"/>
          </w:tcPr>
          <w:p w:rsidR="00A54185" w:rsidRDefault="003409BF">
            <w:pPr>
              <w:pStyle w:val="TableParagraph"/>
              <w:spacing w:before="68"/>
              <w:ind w:left="94"/>
              <w:rPr>
                <w:rFonts w:ascii="Arial"/>
                <w:b/>
                <w:sz w:val="19"/>
              </w:rPr>
            </w:pPr>
            <w:r>
              <w:rPr>
                <w:rFonts w:ascii="Arial"/>
                <w:b/>
                <w:w w:val="105"/>
                <w:sz w:val="19"/>
              </w:rPr>
              <w:t>Standard</w:t>
            </w:r>
            <w:r>
              <w:rPr>
                <w:rFonts w:ascii="Arial"/>
                <w:b/>
                <w:spacing w:val="-6"/>
                <w:w w:val="105"/>
                <w:sz w:val="19"/>
              </w:rPr>
              <w:t xml:space="preserve"> </w:t>
            </w:r>
            <w:r>
              <w:rPr>
                <w:rFonts w:ascii="Arial"/>
                <w:b/>
                <w:spacing w:val="-10"/>
                <w:w w:val="105"/>
                <w:sz w:val="19"/>
              </w:rPr>
              <w:t>6</w:t>
            </w:r>
          </w:p>
        </w:tc>
        <w:tc>
          <w:tcPr>
            <w:tcW w:w="4954" w:type="dxa"/>
          </w:tcPr>
          <w:p w:rsidR="00A54185" w:rsidRDefault="003409BF">
            <w:pPr>
              <w:pStyle w:val="TableParagraph"/>
              <w:spacing w:before="60"/>
              <w:ind w:left="323"/>
              <w:rPr>
                <w:rFonts w:ascii="Arial"/>
                <w:b/>
                <w:sz w:val="19"/>
              </w:rPr>
            </w:pPr>
            <w:r>
              <w:rPr>
                <w:rFonts w:ascii="Arial"/>
                <w:b/>
                <w:w w:val="105"/>
                <w:sz w:val="19"/>
              </w:rPr>
              <w:t>Air</w:t>
            </w:r>
            <w:r>
              <w:rPr>
                <w:rFonts w:ascii="Arial"/>
                <w:b/>
                <w:spacing w:val="-4"/>
                <w:w w:val="105"/>
                <w:sz w:val="19"/>
              </w:rPr>
              <w:t xml:space="preserve"> </w:t>
            </w:r>
            <w:r>
              <w:rPr>
                <w:rFonts w:ascii="Arial"/>
                <w:b/>
                <w:w w:val="105"/>
                <w:sz w:val="19"/>
              </w:rPr>
              <w:t>transport</w:t>
            </w:r>
            <w:r>
              <w:rPr>
                <w:rFonts w:ascii="Arial"/>
                <w:b/>
                <w:spacing w:val="4"/>
                <w:w w:val="105"/>
                <w:sz w:val="19"/>
              </w:rPr>
              <w:t xml:space="preserve"> </w:t>
            </w:r>
            <w:r>
              <w:rPr>
                <w:rFonts w:ascii="Arial"/>
                <w:b/>
                <w:w w:val="105"/>
                <w:sz w:val="19"/>
              </w:rPr>
              <w:t>of</w:t>
            </w:r>
            <w:r>
              <w:rPr>
                <w:rFonts w:ascii="Arial"/>
                <w:b/>
                <w:spacing w:val="-14"/>
                <w:w w:val="105"/>
                <w:sz w:val="19"/>
              </w:rPr>
              <w:t xml:space="preserve"> </w:t>
            </w:r>
            <w:r>
              <w:rPr>
                <w:rFonts w:ascii="Arial"/>
                <w:b/>
                <w:spacing w:val="-2"/>
                <w:w w:val="105"/>
                <w:sz w:val="19"/>
              </w:rPr>
              <w:t>livestock</w:t>
            </w:r>
          </w:p>
        </w:tc>
        <w:tc>
          <w:tcPr>
            <w:tcW w:w="601" w:type="dxa"/>
          </w:tcPr>
          <w:p w:rsidR="00A54185" w:rsidRDefault="003409BF">
            <w:pPr>
              <w:pStyle w:val="TableParagraph"/>
              <w:spacing w:before="60"/>
              <w:ind w:right="29"/>
              <w:jc w:val="right"/>
              <w:rPr>
                <w:rFonts w:ascii="Arial"/>
                <w:b/>
                <w:sz w:val="19"/>
              </w:rPr>
            </w:pPr>
            <w:r>
              <w:rPr>
                <w:rFonts w:ascii="Arial"/>
                <w:b/>
                <w:spacing w:val="-5"/>
                <w:w w:val="105"/>
                <w:sz w:val="19"/>
              </w:rPr>
              <w:t>102</w:t>
            </w:r>
          </w:p>
        </w:tc>
      </w:tr>
      <w:tr w:rsidR="00A54185">
        <w:trPr>
          <w:trHeight w:val="288"/>
        </w:trPr>
        <w:tc>
          <w:tcPr>
            <w:tcW w:w="1603" w:type="dxa"/>
          </w:tcPr>
          <w:p w:rsidR="00A54185" w:rsidRDefault="003409BF">
            <w:pPr>
              <w:pStyle w:val="TableParagraph"/>
              <w:spacing w:before="32"/>
              <w:ind w:left="86"/>
              <w:rPr>
                <w:rFonts w:ascii="Arial"/>
                <w:sz w:val="19"/>
              </w:rPr>
            </w:pPr>
            <w:r>
              <w:rPr>
                <w:rFonts w:ascii="Arial"/>
                <w:w w:val="105"/>
                <w:sz w:val="19"/>
              </w:rPr>
              <w:t>Division</w:t>
            </w:r>
            <w:r>
              <w:rPr>
                <w:rFonts w:ascii="Arial"/>
                <w:spacing w:val="-11"/>
                <w:w w:val="105"/>
                <w:sz w:val="19"/>
              </w:rPr>
              <w:t xml:space="preserve"> </w:t>
            </w:r>
            <w:r>
              <w:rPr>
                <w:rFonts w:ascii="Arial"/>
                <w:spacing w:val="-10"/>
                <w:w w:val="105"/>
                <w:sz w:val="19"/>
              </w:rPr>
              <w:t>1</w:t>
            </w:r>
          </w:p>
        </w:tc>
        <w:tc>
          <w:tcPr>
            <w:tcW w:w="4954" w:type="dxa"/>
          </w:tcPr>
          <w:p w:rsidR="00A54185" w:rsidRDefault="003409BF">
            <w:pPr>
              <w:pStyle w:val="TableParagraph"/>
              <w:spacing w:before="32"/>
              <w:ind w:left="330"/>
              <w:rPr>
                <w:rFonts w:ascii="Arial"/>
                <w:sz w:val="19"/>
              </w:rPr>
            </w:pPr>
            <w:r>
              <w:rPr>
                <w:rFonts w:ascii="Arial"/>
                <w:spacing w:val="-2"/>
                <w:w w:val="105"/>
                <w:sz w:val="19"/>
              </w:rPr>
              <w:t>Preliminary</w:t>
            </w:r>
          </w:p>
        </w:tc>
        <w:tc>
          <w:tcPr>
            <w:tcW w:w="601" w:type="dxa"/>
          </w:tcPr>
          <w:p w:rsidR="00A54185" w:rsidRDefault="003409BF">
            <w:pPr>
              <w:pStyle w:val="TableParagraph"/>
              <w:spacing w:before="32"/>
              <w:ind w:right="20"/>
              <w:jc w:val="right"/>
              <w:rPr>
                <w:rFonts w:ascii="Arial"/>
                <w:sz w:val="19"/>
              </w:rPr>
            </w:pPr>
            <w:r>
              <w:rPr>
                <w:rFonts w:ascii="Arial"/>
                <w:spacing w:val="-5"/>
                <w:w w:val="105"/>
                <w:sz w:val="19"/>
              </w:rPr>
              <w:t>102</w:t>
            </w:r>
          </w:p>
        </w:tc>
      </w:tr>
      <w:tr w:rsidR="00A54185">
        <w:trPr>
          <w:trHeight w:val="291"/>
        </w:trPr>
        <w:tc>
          <w:tcPr>
            <w:tcW w:w="1603" w:type="dxa"/>
          </w:tcPr>
          <w:p w:rsidR="00A54185" w:rsidRDefault="003409BF">
            <w:pPr>
              <w:pStyle w:val="TableParagraph"/>
              <w:spacing w:before="39"/>
              <w:ind w:left="93"/>
              <w:rPr>
                <w:rFonts w:ascii="Arial"/>
                <w:sz w:val="19"/>
              </w:rPr>
            </w:pPr>
            <w:r>
              <w:rPr>
                <w:rFonts w:ascii="Arial"/>
                <w:w w:val="105"/>
                <w:sz w:val="19"/>
              </w:rPr>
              <w:t>Division</w:t>
            </w:r>
            <w:r>
              <w:rPr>
                <w:rFonts w:ascii="Arial"/>
                <w:spacing w:val="-11"/>
                <w:w w:val="105"/>
                <w:sz w:val="19"/>
              </w:rPr>
              <w:t xml:space="preserve"> </w:t>
            </w:r>
            <w:r>
              <w:rPr>
                <w:rFonts w:ascii="Arial"/>
                <w:spacing w:val="-10"/>
                <w:w w:val="105"/>
                <w:sz w:val="19"/>
              </w:rPr>
              <w:t>2</w:t>
            </w:r>
          </w:p>
        </w:tc>
        <w:tc>
          <w:tcPr>
            <w:tcW w:w="4954" w:type="dxa"/>
          </w:tcPr>
          <w:p w:rsidR="00A54185" w:rsidRDefault="003409BF">
            <w:pPr>
              <w:pStyle w:val="TableParagraph"/>
              <w:spacing w:before="32"/>
              <w:ind w:left="321"/>
              <w:rPr>
                <w:rFonts w:ascii="Arial"/>
                <w:sz w:val="19"/>
              </w:rPr>
            </w:pPr>
            <w:r>
              <w:rPr>
                <w:rFonts w:ascii="Arial"/>
                <w:w w:val="105"/>
                <w:sz w:val="19"/>
              </w:rPr>
              <w:t>Standard</w:t>
            </w:r>
            <w:r>
              <w:rPr>
                <w:rFonts w:ascii="Arial"/>
                <w:spacing w:val="-11"/>
                <w:w w:val="105"/>
                <w:sz w:val="19"/>
              </w:rPr>
              <w:t xml:space="preserve"> </w:t>
            </w:r>
            <w:r>
              <w:rPr>
                <w:rFonts w:ascii="Arial"/>
                <w:w w:val="105"/>
                <w:sz w:val="19"/>
              </w:rPr>
              <w:t>for</w:t>
            </w:r>
            <w:r>
              <w:rPr>
                <w:rFonts w:ascii="Arial"/>
                <w:spacing w:val="-6"/>
                <w:w w:val="105"/>
                <w:sz w:val="19"/>
              </w:rPr>
              <w:t xml:space="preserve"> </w:t>
            </w:r>
            <w:r>
              <w:rPr>
                <w:rFonts w:ascii="Arial"/>
                <w:w w:val="105"/>
                <w:sz w:val="19"/>
              </w:rPr>
              <w:t>air</w:t>
            </w:r>
            <w:r>
              <w:rPr>
                <w:rFonts w:ascii="Arial"/>
                <w:spacing w:val="-4"/>
                <w:w w:val="105"/>
                <w:sz w:val="19"/>
              </w:rPr>
              <w:t xml:space="preserve"> </w:t>
            </w:r>
            <w:r>
              <w:rPr>
                <w:rFonts w:ascii="Arial"/>
                <w:w w:val="105"/>
                <w:sz w:val="19"/>
              </w:rPr>
              <w:t>transport</w:t>
            </w:r>
            <w:r>
              <w:rPr>
                <w:rFonts w:ascii="Arial"/>
                <w:spacing w:val="1"/>
                <w:w w:val="105"/>
                <w:sz w:val="19"/>
              </w:rPr>
              <w:t xml:space="preserve"> </w:t>
            </w:r>
            <w:r>
              <w:rPr>
                <w:rFonts w:ascii="Arial"/>
                <w:w w:val="105"/>
                <w:sz w:val="19"/>
              </w:rPr>
              <w:t>of</w:t>
            </w:r>
            <w:r>
              <w:rPr>
                <w:rFonts w:ascii="Arial"/>
                <w:spacing w:val="-13"/>
                <w:w w:val="105"/>
                <w:sz w:val="19"/>
              </w:rPr>
              <w:t xml:space="preserve"> </w:t>
            </w:r>
            <w:r>
              <w:rPr>
                <w:rFonts w:ascii="Arial"/>
                <w:spacing w:val="-2"/>
                <w:w w:val="105"/>
                <w:sz w:val="19"/>
              </w:rPr>
              <w:t>livestock</w:t>
            </w:r>
          </w:p>
        </w:tc>
        <w:tc>
          <w:tcPr>
            <w:tcW w:w="601" w:type="dxa"/>
          </w:tcPr>
          <w:p w:rsidR="00A54185" w:rsidRDefault="003409BF">
            <w:pPr>
              <w:pStyle w:val="TableParagraph"/>
              <w:spacing w:before="39"/>
              <w:ind w:right="21"/>
              <w:jc w:val="right"/>
              <w:rPr>
                <w:rFonts w:ascii="Arial"/>
                <w:sz w:val="19"/>
              </w:rPr>
            </w:pPr>
            <w:r>
              <w:rPr>
                <w:rFonts w:ascii="Arial"/>
                <w:spacing w:val="-5"/>
                <w:w w:val="105"/>
                <w:sz w:val="19"/>
              </w:rPr>
              <w:t>104</w:t>
            </w:r>
          </w:p>
        </w:tc>
      </w:tr>
      <w:tr w:rsidR="00A54185">
        <w:trPr>
          <w:trHeight w:val="253"/>
        </w:trPr>
        <w:tc>
          <w:tcPr>
            <w:tcW w:w="1603" w:type="dxa"/>
          </w:tcPr>
          <w:p w:rsidR="00A54185" w:rsidRDefault="003409BF">
            <w:pPr>
              <w:pStyle w:val="TableParagraph"/>
              <w:spacing w:before="35" w:line="199" w:lineRule="exact"/>
              <w:ind w:left="93"/>
              <w:rPr>
                <w:rFonts w:ascii="Arial"/>
                <w:sz w:val="19"/>
              </w:rPr>
            </w:pPr>
            <w:r>
              <w:rPr>
                <w:rFonts w:ascii="Arial"/>
                <w:w w:val="105"/>
                <w:sz w:val="19"/>
              </w:rPr>
              <w:t>Division</w:t>
            </w:r>
            <w:r>
              <w:rPr>
                <w:rFonts w:ascii="Arial"/>
                <w:spacing w:val="-6"/>
                <w:w w:val="105"/>
                <w:sz w:val="19"/>
              </w:rPr>
              <w:t xml:space="preserve"> </w:t>
            </w:r>
            <w:r>
              <w:rPr>
                <w:rFonts w:ascii="Arial"/>
                <w:spacing w:val="-10"/>
                <w:w w:val="105"/>
                <w:sz w:val="19"/>
              </w:rPr>
              <w:t>3</w:t>
            </w:r>
          </w:p>
        </w:tc>
        <w:tc>
          <w:tcPr>
            <w:tcW w:w="4954" w:type="dxa"/>
          </w:tcPr>
          <w:p w:rsidR="00A54185" w:rsidRDefault="003409BF">
            <w:pPr>
              <w:pStyle w:val="TableParagraph"/>
              <w:spacing w:before="28" w:line="206" w:lineRule="exact"/>
              <w:ind w:left="323"/>
              <w:rPr>
                <w:rFonts w:ascii="Arial"/>
                <w:sz w:val="19"/>
              </w:rPr>
            </w:pPr>
            <w:r>
              <w:rPr>
                <w:rFonts w:ascii="Arial"/>
                <w:spacing w:val="-2"/>
                <w:w w:val="105"/>
                <w:sz w:val="19"/>
              </w:rPr>
              <w:t>Appendixes</w:t>
            </w:r>
          </w:p>
        </w:tc>
        <w:tc>
          <w:tcPr>
            <w:tcW w:w="601" w:type="dxa"/>
          </w:tcPr>
          <w:p w:rsidR="00A54185" w:rsidRDefault="003409BF">
            <w:pPr>
              <w:pStyle w:val="TableParagraph"/>
              <w:spacing w:before="35" w:line="199" w:lineRule="exact"/>
              <w:ind w:right="21"/>
              <w:jc w:val="right"/>
              <w:rPr>
                <w:rFonts w:ascii="Arial"/>
                <w:sz w:val="19"/>
              </w:rPr>
            </w:pPr>
            <w:r>
              <w:rPr>
                <w:rFonts w:ascii="Arial"/>
                <w:spacing w:val="-5"/>
                <w:w w:val="105"/>
                <w:sz w:val="19"/>
              </w:rPr>
              <w:t>113</w:t>
            </w:r>
          </w:p>
        </w:tc>
      </w:tr>
    </w:tbl>
    <w:p w:rsidR="00A54185" w:rsidRDefault="00A54185">
      <w:pPr>
        <w:pStyle w:val="BodyText"/>
        <w:rPr>
          <w:rFonts w:ascii="Arial"/>
          <w:sz w:val="20"/>
        </w:rPr>
      </w:pPr>
    </w:p>
    <w:p w:rsidR="00A54185" w:rsidRDefault="003409BF">
      <w:pPr>
        <w:pStyle w:val="BodyText"/>
        <w:spacing w:before="3"/>
        <w:rPr>
          <w:rFonts w:ascii="Arial"/>
          <w:sz w:val="11"/>
        </w:rPr>
      </w:pPr>
      <w:r>
        <w:pict>
          <v:shape id="docshape3" o:spid="_x0000_s1597" style="position:absolute;margin-left:271.3pt;margin-top:7.7pt;width:70.75pt;height:.1pt;z-index:-15728128;mso-wrap-distance-left:0;mso-wrap-distance-right:0;mso-position-horizontal-relative:page" coordorigin="5426,154" coordsize="1415,0" path="m5426,154r1414,e" filled="f" strokeweight=".25422mm">
            <v:path arrowok="t"/>
            <w10:wrap type="topAndBottom" anchorx="page"/>
          </v:shape>
        </w:pict>
      </w: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rPr>
          <w:rFonts w:ascii="Arial"/>
          <w:sz w:val="29"/>
        </w:rPr>
      </w:pPr>
      <w:r>
        <w:pict>
          <v:shape id="docshape4" o:spid="_x0000_s1596" style="position:absolute;margin-left:127pt;margin-top:17.9pt;width:356.45pt;height:.1pt;z-index:-15727616;mso-wrap-distance-left:0;mso-wrap-distance-right:0;mso-position-horizontal-relative:page" coordorigin="2540,358" coordsize="7129,0" path="m2540,358r7129,e" filled="f" strokeweight=".1271mm">
            <v:path arrowok="t"/>
            <w10:wrap type="topAndBottom" anchorx="page"/>
          </v:shape>
        </w:pict>
      </w:r>
    </w:p>
    <w:p w:rsidR="00A54185" w:rsidRDefault="003409BF">
      <w:pPr>
        <w:tabs>
          <w:tab w:val="left" w:pos="2530"/>
        </w:tabs>
        <w:spacing w:before="31"/>
        <w:ind w:left="933"/>
        <w:rPr>
          <w:rFonts w:ascii="Arial"/>
          <w:i/>
          <w:sz w:val="17"/>
        </w:rPr>
      </w:pPr>
      <w:r>
        <w:rPr>
          <w:rFonts w:ascii="Arial"/>
          <w:spacing w:val="-10"/>
          <w:w w:val="105"/>
          <w:position w:val="-3"/>
          <w:sz w:val="20"/>
        </w:rPr>
        <w:t>2</w:t>
      </w:r>
      <w:r>
        <w:rPr>
          <w:rFonts w:ascii="Arial"/>
          <w:position w:val="-3"/>
          <w:sz w:val="20"/>
        </w:rPr>
        <w:tab/>
      </w:r>
      <w:r>
        <w:rPr>
          <w:rFonts w:ascii="Arial"/>
          <w:i/>
          <w:w w:val="105"/>
          <w:sz w:val="17"/>
        </w:rPr>
        <w:t>Australian</w:t>
      </w:r>
      <w:r>
        <w:rPr>
          <w:rFonts w:ascii="Arial"/>
          <w:i/>
          <w:spacing w:val="-3"/>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6"/>
          <w:w w:val="105"/>
          <w:sz w:val="17"/>
        </w:rPr>
        <w:t xml:space="preserve"> </w:t>
      </w:r>
      <w:r>
        <w:rPr>
          <w:rFonts w:ascii="Arial"/>
          <w:i/>
          <w:w w:val="105"/>
          <w:sz w:val="17"/>
        </w:rPr>
        <w:t>the</w:t>
      </w:r>
      <w:r>
        <w:rPr>
          <w:rFonts w:ascii="Arial"/>
          <w:i/>
          <w:spacing w:val="-3"/>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6"/>
          <w:w w:val="105"/>
          <w:sz w:val="17"/>
        </w:rPr>
        <w:t xml:space="preserve"> </w:t>
      </w:r>
      <w:r>
        <w:rPr>
          <w:rFonts w:ascii="Arial"/>
          <w:i/>
          <w:spacing w:val="-2"/>
          <w:w w:val="105"/>
          <w:sz w:val="17"/>
        </w:rPr>
        <w:t>Livestock</w:t>
      </w:r>
    </w:p>
    <w:p w:rsidR="00A54185" w:rsidRDefault="00A54185">
      <w:pPr>
        <w:rPr>
          <w:rFonts w:ascii="Arial"/>
          <w:sz w:val="17"/>
        </w:rPr>
        <w:sectPr w:rsidR="00A54185">
          <w:footerReference w:type="default" r:id="rId8"/>
          <w:pgSz w:w="11920" w:h="16820"/>
          <w:pgMar w:top="600" w:right="1680" w:bottom="3320" w:left="1680" w:header="0" w:footer="3122" w:gutter="0"/>
          <w:cols w:space="720"/>
        </w:sectPr>
      </w:pPr>
    </w:p>
    <w:p w:rsidR="00A54185" w:rsidRDefault="00A54185">
      <w:pPr>
        <w:pStyle w:val="BodyText"/>
        <w:rPr>
          <w:rFonts w:ascii="Arial"/>
          <w:i/>
          <w:sz w:val="20"/>
        </w:rPr>
      </w:pPr>
    </w:p>
    <w:p w:rsidR="00A54185" w:rsidRDefault="00A54185">
      <w:pPr>
        <w:pStyle w:val="BodyText"/>
        <w:spacing w:before="5"/>
        <w:rPr>
          <w:rFonts w:ascii="Arial"/>
          <w:i/>
          <w:sz w:val="20"/>
        </w:rPr>
      </w:pPr>
    </w:p>
    <w:p w:rsidR="00A54185" w:rsidRDefault="00A54185">
      <w:pPr>
        <w:rPr>
          <w:rFonts w:ascii="Arial"/>
          <w:sz w:val="20"/>
        </w:rPr>
        <w:sectPr w:rsidR="00A54185">
          <w:footerReference w:type="default" r:id="rId9"/>
          <w:pgSz w:w="11920" w:h="16820"/>
          <w:pgMar w:top="80" w:right="1680" w:bottom="3340" w:left="1680" w:header="0" w:footer="3142" w:gutter="0"/>
          <w:cols w:space="720"/>
        </w:sectPr>
      </w:pPr>
    </w:p>
    <w:p w:rsidR="00A54185" w:rsidRDefault="003409BF">
      <w:pPr>
        <w:spacing w:before="95"/>
        <w:jc w:val="right"/>
        <w:rPr>
          <w:rFonts w:ascii="Arial"/>
          <w:sz w:val="17"/>
        </w:rPr>
      </w:pPr>
      <w:r>
        <w:rPr>
          <w:rFonts w:ascii="Arial"/>
          <w:w w:val="105"/>
          <w:sz w:val="17"/>
        </w:rPr>
        <w:t>Sourcing</w:t>
      </w:r>
      <w:r>
        <w:rPr>
          <w:rFonts w:ascii="Arial"/>
          <w:spacing w:val="-13"/>
          <w:w w:val="105"/>
          <w:sz w:val="17"/>
        </w:rPr>
        <w:t xml:space="preserve"> </w:t>
      </w:r>
      <w:r>
        <w:rPr>
          <w:rFonts w:ascii="Arial"/>
          <w:w w:val="105"/>
          <w:sz w:val="17"/>
        </w:rPr>
        <w:t>and</w:t>
      </w:r>
      <w:r>
        <w:rPr>
          <w:rFonts w:ascii="Arial"/>
          <w:spacing w:val="-12"/>
          <w:w w:val="105"/>
          <w:sz w:val="17"/>
        </w:rPr>
        <w:t xml:space="preserve"> </w:t>
      </w:r>
      <w:r>
        <w:rPr>
          <w:rFonts w:ascii="Arial"/>
          <w:w w:val="105"/>
          <w:sz w:val="17"/>
        </w:rPr>
        <w:t>on-farm</w:t>
      </w:r>
      <w:r>
        <w:rPr>
          <w:rFonts w:ascii="Arial"/>
          <w:spacing w:val="-2"/>
          <w:w w:val="105"/>
          <w:sz w:val="17"/>
        </w:rPr>
        <w:t xml:space="preserve"> </w:t>
      </w:r>
      <w:r>
        <w:rPr>
          <w:rFonts w:ascii="Arial"/>
          <w:w w:val="105"/>
          <w:sz w:val="17"/>
        </w:rPr>
        <w:t>preparation</w:t>
      </w:r>
      <w:r>
        <w:rPr>
          <w:rFonts w:ascii="Arial"/>
          <w:spacing w:val="1"/>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3409BF">
      <w:pPr>
        <w:spacing w:before="71"/>
        <w:ind w:right="3"/>
        <w:jc w:val="right"/>
        <w:rPr>
          <w:rFonts w:ascii="Arial"/>
          <w:sz w:val="17"/>
        </w:rPr>
      </w:pPr>
      <w:r>
        <w:rPr>
          <w:rFonts w:ascii="Arial"/>
          <w:spacing w:val="-2"/>
          <w:w w:val="105"/>
          <w:sz w:val="17"/>
        </w:rPr>
        <w:t>Preliminary</w:t>
      </w:r>
    </w:p>
    <w:p w:rsidR="00A54185" w:rsidRDefault="003409BF">
      <w:pPr>
        <w:spacing w:before="102"/>
        <w:ind w:right="704"/>
        <w:jc w:val="right"/>
        <w:rPr>
          <w:rFonts w:ascii="Arial"/>
          <w:sz w:val="17"/>
        </w:rPr>
      </w:pPr>
      <w:r>
        <w:br w:type="column"/>
      </w:r>
      <w:r>
        <w:rPr>
          <w:rFonts w:ascii="Arial"/>
          <w:spacing w:val="-2"/>
          <w:w w:val="105"/>
          <w:sz w:val="17"/>
        </w:rPr>
        <w:t>Standard</w:t>
      </w:r>
      <w:r>
        <w:rPr>
          <w:rFonts w:ascii="Arial"/>
          <w:spacing w:val="2"/>
          <w:w w:val="105"/>
          <w:sz w:val="17"/>
        </w:rPr>
        <w:t xml:space="preserve"> </w:t>
      </w:r>
      <w:r>
        <w:rPr>
          <w:rFonts w:ascii="Arial"/>
          <w:spacing w:val="-10"/>
          <w:w w:val="105"/>
          <w:sz w:val="17"/>
        </w:rPr>
        <w:t>1</w:t>
      </w:r>
    </w:p>
    <w:p w:rsidR="00A54185" w:rsidRDefault="003409BF">
      <w:pPr>
        <w:spacing w:before="72"/>
        <w:ind w:right="705"/>
        <w:jc w:val="right"/>
        <w:rPr>
          <w:rFonts w:ascii="Arial"/>
          <w:sz w:val="17"/>
        </w:rPr>
      </w:pPr>
      <w:r>
        <w:rPr>
          <w:rFonts w:ascii="Arial"/>
          <w:spacing w:val="-2"/>
          <w:w w:val="105"/>
          <w:sz w:val="17"/>
        </w:rPr>
        <w:t xml:space="preserve">Division </w:t>
      </w:r>
      <w:r>
        <w:rPr>
          <w:rFonts w:ascii="Arial"/>
          <w:spacing w:val="-10"/>
          <w:w w:val="105"/>
          <w:sz w:val="17"/>
        </w:rPr>
        <w:t>1</w:t>
      </w:r>
    </w:p>
    <w:p w:rsidR="00A54185" w:rsidRDefault="00A54185">
      <w:pPr>
        <w:jc w:val="right"/>
        <w:rPr>
          <w:rFonts w:ascii="Arial"/>
          <w:sz w:val="17"/>
        </w:rPr>
        <w:sectPr w:rsidR="00A54185">
          <w:type w:val="continuous"/>
          <w:pgSz w:w="11920" w:h="16820"/>
          <w:pgMar w:top="1600" w:right="1680" w:bottom="280" w:left="1680" w:header="0" w:footer="3142" w:gutter="0"/>
          <w:cols w:num="2" w:space="720" w:equalWidth="0">
            <w:col w:w="6340" w:space="40"/>
            <w:col w:w="2180"/>
          </w:cols>
        </w:sectPr>
      </w:pPr>
    </w:p>
    <w:p w:rsidR="00A54185" w:rsidRDefault="003409BF">
      <w:pPr>
        <w:pStyle w:val="BodyText"/>
        <w:rPr>
          <w:rFonts w:ascii="Arial"/>
          <w:sz w:val="20"/>
        </w:rPr>
      </w:pPr>
      <w:r>
        <w:pict>
          <v:line id="_x0000_s1595" style="position:absolute;z-index:15730688;mso-position-horizontal-relative:page;mso-position-vertical-relative:page" from="5.05pt,51.15pt" to="5.05pt,3.6pt" strokeweight=".1273mm">
            <w10:wrap anchorx="page" anchory="page"/>
          </v:line>
        </w:pict>
      </w:r>
    </w:p>
    <w:p w:rsidR="00A54185" w:rsidRDefault="00A54185">
      <w:pPr>
        <w:pStyle w:val="BodyText"/>
        <w:rPr>
          <w:rFonts w:ascii="Arial"/>
          <w:sz w:val="20"/>
        </w:rPr>
      </w:pPr>
    </w:p>
    <w:p w:rsidR="00A54185" w:rsidRDefault="00A54185">
      <w:pPr>
        <w:pStyle w:val="BodyText"/>
        <w:spacing w:before="10"/>
        <w:rPr>
          <w:rFonts w:ascii="Arial"/>
          <w:sz w:val="18"/>
        </w:rPr>
      </w:pPr>
    </w:p>
    <w:p w:rsidR="00A54185" w:rsidRDefault="003409BF">
      <w:pPr>
        <w:pStyle w:val="BodyText"/>
        <w:spacing w:line="20" w:lineRule="exact"/>
        <w:ind w:left="830"/>
        <w:rPr>
          <w:rFonts w:ascii="Arial"/>
          <w:sz w:val="2"/>
        </w:rPr>
      </w:pPr>
      <w:r>
        <w:rPr>
          <w:rFonts w:ascii="Arial"/>
          <w:sz w:val="2"/>
        </w:rPr>
      </w:r>
      <w:r>
        <w:rPr>
          <w:rFonts w:ascii="Arial"/>
          <w:sz w:val="2"/>
        </w:rPr>
        <w:pict>
          <v:group id="docshapegroup6" o:spid="_x0000_s1593" style="width:357.9pt;height:.4pt;mso-position-horizontal-relative:char;mso-position-vertical-relative:line" coordsize="7158,8">
            <v:line id="_x0000_s1594" style="position:absolute" from="0,4" to="7158,4" strokeweight=".1271mm"/>
            <w10:anchorlock/>
          </v:group>
        </w:pic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tabs>
          <w:tab w:val="left" w:pos="3302"/>
        </w:tabs>
        <w:spacing w:before="213"/>
        <w:ind w:left="906"/>
        <w:rPr>
          <w:rFonts w:ascii="Arial"/>
          <w:b/>
          <w:sz w:val="31"/>
        </w:rPr>
      </w:pPr>
      <w:r>
        <w:rPr>
          <w:rFonts w:ascii="Arial"/>
          <w:b/>
          <w:sz w:val="31"/>
        </w:rPr>
        <w:t>Standard</w:t>
      </w:r>
      <w:r>
        <w:rPr>
          <w:rFonts w:ascii="Arial"/>
          <w:b/>
          <w:spacing w:val="20"/>
          <w:sz w:val="31"/>
        </w:rPr>
        <w:t xml:space="preserve"> </w:t>
      </w:r>
      <w:r>
        <w:rPr>
          <w:rFonts w:ascii="Arial"/>
          <w:b/>
          <w:spacing w:val="-10"/>
          <w:sz w:val="31"/>
        </w:rPr>
        <w:t>1</w:t>
      </w:r>
      <w:r>
        <w:rPr>
          <w:rFonts w:ascii="Arial"/>
          <w:b/>
          <w:sz w:val="31"/>
        </w:rPr>
        <w:tab/>
      </w:r>
      <w:r>
        <w:rPr>
          <w:rFonts w:ascii="Arial"/>
          <w:b/>
          <w:position w:val="1"/>
          <w:sz w:val="31"/>
        </w:rPr>
        <w:t>Sourcing</w:t>
      </w:r>
      <w:r>
        <w:rPr>
          <w:rFonts w:ascii="Arial"/>
          <w:b/>
          <w:spacing w:val="23"/>
          <w:position w:val="1"/>
          <w:sz w:val="31"/>
        </w:rPr>
        <w:t xml:space="preserve"> </w:t>
      </w:r>
      <w:r>
        <w:rPr>
          <w:rFonts w:ascii="Arial"/>
          <w:b/>
          <w:position w:val="1"/>
          <w:sz w:val="31"/>
        </w:rPr>
        <w:t>and</w:t>
      </w:r>
      <w:r>
        <w:rPr>
          <w:rFonts w:ascii="Arial"/>
          <w:b/>
          <w:spacing w:val="12"/>
          <w:position w:val="1"/>
          <w:sz w:val="31"/>
        </w:rPr>
        <w:t xml:space="preserve"> </w:t>
      </w:r>
      <w:r>
        <w:rPr>
          <w:rFonts w:ascii="Arial"/>
          <w:b/>
          <w:position w:val="1"/>
          <w:sz w:val="31"/>
        </w:rPr>
        <w:t>on-</w:t>
      </w:r>
      <w:r>
        <w:rPr>
          <w:rFonts w:ascii="Arial"/>
          <w:b/>
          <w:spacing w:val="-4"/>
          <w:position w:val="1"/>
          <w:sz w:val="31"/>
        </w:rPr>
        <w:t>farm</w:t>
      </w:r>
    </w:p>
    <w:p w:rsidR="00A54185" w:rsidRDefault="003409BF">
      <w:pPr>
        <w:spacing w:before="4"/>
        <w:ind w:left="3306"/>
        <w:rPr>
          <w:rFonts w:ascii="Arial"/>
          <w:b/>
          <w:sz w:val="31"/>
        </w:rPr>
      </w:pPr>
      <w:r>
        <w:rPr>
          <w:rFonts w:ascii="Arial"/>
          <w:b/>
          <w:sz w:val="31"/>
        </w:rPr>
        <w:t>preparation</w:t>
      </w:r>
      <w:r>
        <w:rPr>
          <w:rFonts w:ascii="Arial"/>
          <w:b/>
          <w:spacing w:val="28"/>
          <w:sz w:val="31"/>
        </w:rPr>
        <w:t xml:space="preserve"> </w:t>
      </w:r>
      <w:r>
        <w:rPr>
          <w:rFonts w:ascii="Arial"/>
          <w:b/>
          <w:sz w:val="31"/>
        </w:rPr>
        <w:t>of</w:t>
      </w:r>
      <w:r>
        <w:rPr>
          <w:rFonts w:ascii="Arial"/>
          <w:b/>
          <w:spacing w:val="2"/>
          <w:sz w:val="31"/>
        </w:rPr>
        <w:t xml:space="preserve"> </w:t>
      </w:r>
      <w:r>
        <w:rPr>
          <w:rFonts w:ascii="Arial"/>
          <w:b/>
          <w:spacing w:val="-2"/>
          <w:sz w:val="31"/>
        </w:rPr>
        <w:t>livestock</w:t>
      </w:r>
    </w:p>
    <w:p w:rsidR="00A54185" w:rsidRDefault="00A54185">
      <w:pPr>
        <w:pStyle w:val="BodyText"/>
        <w:spacing w:before="6"/>
        <w:rPr>
          <w:rFonts w:ascii="Arial"/>
          <w:b/>
          <w:sz w:val="31"/>
        </w:rPr>
      </w:pPr>
    </w:p>
    <w:p w:rsidR="00A54185" w:rsidRDefault="003409BF">
      <w:pPr>
        <w:pStyle w:val="Heading2"/>
        <w:tabs>
          <w:tab w:val="left" w:pos="2451"/>
        </w:tabs>
        <w:ind w:left="900"/>
      </w:pPr>
      <w:r>
        <w:t>Division</w:t>
      </w:r>
      <w:r>
        <w:rPr>
          <w:spacing w:val="-9"/>
        </w:rPr>
        <w:t xml:space="preserve"> </w:t>
      </w:r>
      <w:r>
        <w:rPr>
          <w:spacing w:val="-10"/>
        </w:rPr>
        <w:t>1</w:t>
      </w:r>
      <w:r>
        <w:tab/>
      </w:r>
      <w:r>
        <w:rPr>
          <w:spacing w:val="-2"/>
          <w:position w:val="1"/>
        </w:rPr>
        <w:t>Preliminary</w:t>
      </w:r>
    </w:p>
    <w:p w:rsidR="00A54185" w:rsidRDefault="00A54185">
      <w:pPr>
        <w:pStyle w:val="BodyText"/>
        <w:spacing w:before="2"/>
        <w:rPr>
          <w:rFonts w:ascii="Arial"/>
          <w:b/>
          <w:sz w:val="31"/>
        </w:rPr>
      </w:pPr>
    </w:p>
    <w:p w:rsidR="00A54185" w:rsidRDefault="003409BF">
      <w:pPr>
        <w:pStyle w:val="ListParagraph"/>
        <w:numPr>
          <w:ilvl w:val="1"/>
          <w:numId w:val="112"/>
        </w:numPr>
        <w:tabs>
          <w:tab w:val="left" w:pos="1865"/>
          <w:tab w:val="left" w:pos="1866"/>
        </w:tabs>
        <w:ind w:hanging="961"/>
        <w:rPr>
          <w:rFonts w:ascii="Arial"/>
          <w:b/>
          <w:sz w:val="24"/>
        </w:rPr>
      </w:pPr>
      <w:r>
        <w:rPr>
          <w:rFonts w:ascii="Arial"/>
          <w:b/>
          <w:spacing w:val="-2"/>
          <w:sz w:val="24"/>
        </w:rPr>
        <w:t>Guiding</w:t>
      </w:r>
      <w:r>
        <w:rPr>
          <w:rFonts w:ascii="Arial"/>
          <w:b/>
          <w:spacing w:val="-5"/>
          <w:sz w:val="24"/>
        </w:rPr>
        <w:t xml:space="preserve"> </w:t>
      </w:r>
      <w:r>
        <w:rPr>
          <w:rFonts w:ascii="Arial"/>
          <w:b/>
          <w:spacing w:val="-2"/>
          <w:sz w:val="24"/>
        </w:rPr>
        <w:t>principle</w:t>
      </w:r>
    </w:p>
    <w:p w:rsidR="00A54185" w:rsidRDefault="003409BF">
      <w:pPr>
        <w:spacing w:before="120" w:line="225" w:lineRule="auto"/>
        <w:ind w:left="1867" w:right="615" w:hanging="6"/>
        <w:jc w:val="both"/>
        <w:rPr>
          <w:sz w:val="24"/>
        </w:rPr>
      </w:pPr>
      <w:r>
        <w:rPr>
          <w:sz w:val="24"/>
        </w:rPr>
        <w:t>Sourcing of appropriately prepared livestock that are fit to travel is critical to successful health and welfare outcomes during export.</w:t>
      </w:r>
    </w:p>
    <w:p w:rsidR="00A54185" w:rsidRDefault="00A54185">
      <w:pPr>
        <w:pStyle w:val="BodyText"/>
        <w:spacing w:before="4"/>
        <w:rPr>
          <w:sz w:val="31"/>
        </w:rPr>
      </w:pPr>
    </w:p>
    <w:p w:rsidR="00A54185" w:rsidRDefault="003409BF">
      <w:pPr>
        <w:pStyle w:val="Heading2"/>
        <w:numPr>
          <w:ilvl w:val="1"/>
          <w:numId w:val="112"/>
        </w:numPr>
        <w:tabs>
          <w:tab w:val="left" w:pos="1866"/>
          <w:tab w:val="left" w:pos="1867"/>
        </w:tabs>
        <w:ind w:left="1866" w:hanging="962"/>
      </w:pPr>
      <w:r>
        <w:rPr>
          <w:spacing w:val="-2"/>
        </w:rPr>
        <w:t>Required</w:t>
      </w:r>
      <w:r>
        <w:rPr>
          <w:spacing w:val="-3"/>
        </w:rPr>
        <w:t xml:space="preserve"> </w:t>
      </w:r>
      <w:r>
        <w:rPr>
          <w:spacing w:val="-2"/>
        </w:rPr>
        <w:t>outcomes</w:t>
      </w:r>
    </w:p>
    <w:p w:rsidR="00A54185" w:rsidRDefault="003409BF">
      <w:pPr>
        <w:pStyle w:val="ListParagraph"/>
        <w:numPr>
          <w:ilvl w:val="2"/>
          <w:numId w:val="112"/>
        </w:numPr>
        <w:tabs>
          <w:tab w:val="left" w:pos="1866"/>
        </w:tabs>
        <w:spacing w:before="121" w:line="225" w:lineRule="auto"/>
        <w:ind w:right="619" w:hanging="448"/>
        <w:jc w:val="both"/>
        <w:rPr>
          <w:sz w:val="24"/>
        </w:rPr>
      </w:pPr>
      <w:r>
        <w:rPr>
          <w:sz w:val="24"/>
        </w:rPr>
        <w:t>Livestock sourced for</w:t>
      </w:r>
      <w:r>
        <w:rPr>
          <w:spacing w:val="-6"/>
          <w:sz w:val="24"/>
        </w:rPr>
        <w:t xml:space="preserve"> </w:t>
      </w:r>
      <w:r>
        <w:rPr>
          <w:sz w:val="24"/>
        </w:rPr>
        <w:t>export must</w:t>
      </w:r>
      <w:r>
        <w:rPr>
          <w:spacing w:val="-9"/>
          <w:sz w:val="24"/>
        </w:rPr>
        <w:t xml:space="preserve"> </w:t>
      </w:r>
      <w:r>
        <w:rPr>
          <w:sz w:val="24"/>
        </w:rPr>
        <w:t>meet any</w:t>
      </w:r>
      <w:r>
        <w:rPr>
          <w:spacing w:val="-12"/>
          <w:sz w:val="24"/>
        </w:rPr>
        <w:t xml:space="preserve"> </w:t>
      </w:r>
      <w:r>
        <w:rPr>
          <w:sz w:val="24"/>
        </w:rPr>
        <w:t>requirement</w:t>
      </w:r>
      <w:r>
        <w:rPr>
          <w:spacing w:val="-1"/>
          <w:sz w:val="24"/>
        </w:rPr>
        <w:t xml:space="preserve"> </w:t>
      </w:r>
      <w:r>
        <w:rPr>
          <w:sz w:val="24"/>
        </w:rPr>
        <w:t>under a</w:t>
      </w:r>
      <w:r>
        <w:rPr>
          <w:spacing w:val="-13"/>
          <w:sz w:val="24"/>
        </w:rPr>
        <w:t xml:space="preserve"> </w:t>
      </w:r>
      <w:r>
        <w:rPr>
          <w:sz w:val="24"/>
        </w:rPr>
        <w:t>law</w:t>
      </w:r>
      <w:r>
        <w:rPr>
          <w:spacing w:val="-5"/>
          <w:sz w:val="24"/>
        </w:rPr>
        <w:t xml:space="preserve"> </w:t>
      </w:r>
      <w:r>
        <w:rPr>
          <w:sz w:val="24"/>
        </w:rPr>
        <w:t>of a</w:t>
      </w:r>
      <w:r>
        <w:rPr>
          <w:spacing w:val="-10"/>
          <w:sz w:val="24"/>
        </w:rPr>
        <w:t xml:space="preserve"> </w:t>
      </w:r>
      <w:r>
        <w:rPr>
          <w:sz w:val="24"/>
        </w:rPr>
        <w:t>state</w:t>
      </w:r>
      <w:r>
        <w:rPr>
          <w:spacing w:val="-5"/>
          <w:sz w:val="24"/>
        </w:rPr>
        <w:t xml:space="preserve"> </w:t>
      </w:r>
      <w:r>
        <w:rPr>
          <w:sz w:val="24"/>
        </w:rPr>
        <w:t>or</w:t>
      </w:r>
      <w:r>
        <w:rPr>
          <w:spacing w:val="-3"/>
          <w:sz w:val="24"/>
        </w:rPr>
        <w:t xml:space="preserve"> </w:t>
      </w:r>
      <w:r>
        <w:rPr>
          <w:sz w:val="24"/>
        </w:rPr>
        <w:t>territory relating to</w:t>
      </w:r>
      <w:r>
        <w:rPr>
          <w:spacing w:val="-6"/>
          <w:sz w:val="24"/>
        </w:rPr>
        <w:t xml:space="preserve"> </w:t>
      </w:r>
      <w:r>
        <w:rPr>
          <w:sz w:val="24"/>
        </w:rPr>
        <w:t>the</w:t>
      </w:r>
      <w:r>
        <w:rPr>
          <w:spacing w:val="-12"/>
          <w:sz w:val="24"/>
        </w:rPr>
        <w:t xml:space="preserve"> </w:t>
      </w:r>
      <w:r>
        <w:rPr>
          <w:sz w:val="24"/>
        </w:rPr>
        <w:t>sourcing of</w:t>
      </w:r>
      <w:r>
        <w:rPr>
          <w:spacing w:val="-6"/>
          <w:sz w:val="24"/>
        </w:rPr>
        <w:t xml:space="preserve"> </w:t>
      </w:r>
      <w:r>
        <w:rPr>
          <w:sz w:val="24"/>
        </w:rPr>
        <w:t>livestock. State and territory governments are responsible for ensuring that these requirements</w:t>
      </w:r>
      <w:r>
        <w:rPr>
          <w:spacing w:val="40"/>
          <w:sz w:val="24"/>
        </w:rPr>
        <w:t xml:space="preserve"> </w:t>
      </w:r>
      <w:r>
        <w:rPr>
          <w:sz w:val="24"/>
        </w:rPr>
        <w:t>are met.</w:t>
      </w:r>
    </w:p>
    <w:p w:rsidR="00A54185" w:rsidRDefault="003409BF">
      <w:pPr>
        <w:pStyle w:val="ListParagraph"/>
        <w:numPr>
          <w:ilvl w:val="2"/>
          <w:numId w:val="112"/>
        </w:numPr>
        <w:tabs>
          <w:tab w:val="left" w:pos="1873"/>
        </w:tabs>
        <w:spacing w:before="180" w:line="225" w:lineRule="auto"/>
        <w:ind w:left="1870" w:right="613" w:hanging="443"/>
        <w:jc w:val="both"/>
        <w:rPr>
          <w:sz w:val="24"/>
        </w:rPr>
      </w:pPr>
      <w:r>
        <w:rPr>
          <w:sz w:val="24"/>
        </w:rPr>
        <w:t>Livestock sourced for export must meet these Standards and importing country requirements.</w:t>
      </w:r>
    </w:p>
    <w:p w:rsidR="00A54185" w:rsidRDefault="003409BF">
      <w:pPr>
        <w:pStyle w:val="ListParagraph"/>
        <w:numPr>
          <w:ilvl w:val="2"/>
          <w:numId w:val="112"/>
        </w:numPr>
        <w:tabs>
          <w:tab w:val="left" w:pos="1873"/>
        </w:tabs>
        <w:spacing w:before="187" w:line="225" w:lineRule="auto"/>
        <w:ind w:left="1862" w:right="617" w:hanging="435"/>
        <w:jc w:val="both"/>
        <w:rPr>
          <w:sz w:val="24"/>
        </w:rPr>
      </w:pPr>
      <w:r>
        <w:rPr>
          <w:sz w:val="24"/>
        </w:rPr>
        <w:t>Livestock sourced for export that become sick or injured during</w:t>
      </w:r>
      <w:r>
        <w:rPr>
          <w:spacing w:val="-1"/>
          <w:sz w:val="24"/>
        </w:rPr>
        <w:t xml:space="preserve"> </w:t>
      </w:r>
      <w:r>
        <w:rPr>
          <w:sz w:val="24"/>
        </w:rPr>
        <w:t>on-farm preparation must be</w:t>
      </w:r>
      <w:r>
        <w:rPr>
          <w:spacing w:val="-5"/>
          <w:sz w:val="24"/>
        </w:rPr>
        <w:t xml:space="preserve"> </w:t>
      </w:r>
      <w:r>
        <w:rPr>
          <w:sz w:val="24"/>
        </w:rPr>
        <w:t>excluded from</w:t>
      </w:r>
      <w:r>
        <w:rPr>
          <w:spacing w:val="-1"/>
          <w:sz w:val="24"/>
        </w:rPr>
        <w:t xml:space="preserve"> </w:t>
      </w:r>
      <w:r>
        <w:rPr>
          <w:sz w:val="24"/>
        </w:rPr>
        <w:t>export, and arrangements must be made for their prompt and humane handling and care.</w:t>
      </w:r>
    </w:p>
    <w:p w:rsidR="00A54185" w:rsidRDefault="003409BF">
      <w:pPr>
        <w:pStyle w:val="ListParagraph"/>
        <w:numPr>
          <w:ilvl w:val="2"/>
          <w:numId w:val="112"/>
        </w:numPr>
        <w:tabs>
          <w:tab w:val="left" w:pos="1869"/>
        </w:tabs>
        <w:spacing w:before="178" w:line="228" w:lineRule="auto"/>
        <w:ind w:left="1876" w:right="619" w:hanging="457"/>
        <w:jc w:val="both"/>
        <w:rPr>
          <w:sz w:val="24"/>
        </w:rPr>
      </w:pPr>
      <w:r>
        <w:rPr>
          <w:sz w:val="24"/>
        </w:rPr>
        <w:t>AQIS must be satisfied that these Standards and importing country</w:t>
      </w:r>
      <w:r>
        <w:rPr>
          <w:spacing w:val="-5"/>
          <w:sz w:val="24"/>
        </w:rPr>
        <w:t xml:space="preserve"> </w:t>
      </w:r>
      <w:r>
        <w:rPr>
          <w:sz w:val="24"/>
        </w:rPr>
        <w:t>requirements are</w:t>
      </w:r>
      <w:r>
        <w:rPr>
          <w:spacing w:val="-11"/>
          <w:sz w:val="24"/>
        </w:rPr>
        <w:t xml:space="preserve"> </w:t>
      </w:r>
      <w:r>
        <w:rPr>
          <w:sz w:val="24"/>
        </w:rPr>
        <w:t>met</w:t>
      </w:r>
      <w:r>
        <w:rPr>
          <w:spacing w:val="-7"/>
          <w:sz w:val="24"/>
        </w:rPr>
        <w:t xml:space="preserve"> </w:t>
      </w:r>
      <w:r>
        <w:rPr>
          <w:sz w:val="24"/>
        </w:rPr>
        <w:t>before</w:t>
      </w:r>
      <w:r>
        <w:rPr>
          <w:spacing w:val="-9"/>
          <w:sz w:val="24"/>
        </w:rPr>
        <w:t xml:space="preserve"> </w:t>
      </w:r>
      <w:r>
        <w:rPr>
          <w:sz w:val="24"/>
        </w:rPr>
        <w:t>issuing</w:t>
      </w:r>
      <w:r>
        <w:rPr>
          <w:spacing w:val="-10"/>
          <w:sz w:val="24"/>
        </w:rPr>
        <w:t xml:space="preserve"> </w:t>
      </w:r>
      <w:r>
        <w:rPr>
          <w:sz w:val="24"/>
        </w:rPr>
        <w:t>a health</w:t>
      </w:r>
      <w:r>
        <w:rPr>
          <w:spacing w:val="-6"/>
          <w:sz w:val="24"/>
        </w:rPr>
        <w:t xml:space="preserve"> </w:t>
      </w:r>
      <w:r>
        <w:rPr>
          <w:sz w:val="24"/>
        </w:rPr>
        <w:t>certificate and export permit.</w:t>
      </w:r>
    </w:p>
    <w:p w:rsidR="00A54185" w:rsidRDefault="00A54185">
      <w:pPr>
        <w:pStyle w:val="BodyText"/>
        <w:spacing w:before="5"/>
        <w:rPr>
          <w:sz w:val="31"/>
        </w:rPr>
      </w:pPr>
    </w:p>
    <w:p w:rsidR="00A54185" w:rsidRDefault="003409BF">
      <w:pPr>
        <w:pStyle w:val="Heading2"/>
        <w:numPr>
          <w:ilvl w:val="1"/>
          <w:numId w:val="112"/>
        </w:numPr>
        <w:tabs>
          <w:tab w:val="left" w:pos="1874"/>
          <w:tab w:val="left" w:pos="1875"/>
        </w:tabs>
        <w:ind w:left="1874" w:hanging="963"/>
      </w:pPr>
      <w:r>
        <w:rPr>
          <w:spacing w:val="-2"/>
        </w:rPr>
        <w:t>Overview</w:t>
      </w:r>
    </w:p>
    <w:p w:rsidR="00A54185" w:rsidRDefault="003409BF">
      <w:pPr>
        <w:spacing w:before="118" w:line="228" w:lineRule="auto"/>
        <w:ind w:left="1872" w:right="598" w:hanging="450"/>
        <w:jc w:val="both"/>
        <w:rPr>
          <w:i/>
          <w:sz w:val="24"/>
        </w:rPr>
      </w:pPr>
      <w:r>
        <w:rPr>
          <w:rFonts w:ascii="Arial"/>
          <w:sz w:val="23"/>
        </w:rPr>
        <w:t>(!)</w:t>
      </w:r>
      <w:r>
        <w:rPr>
          <w:rFonts w:ascii="Arial"/>
          <w:spacing w:val="40"/>
          <w:sz w:val="23"/>
        </w:rPr>
        <w:t xml:space="preserve"> </w:t>
      </w:r>
      <w:r>
        <w:rPr>
          <w:sz w:val="24"/>
        </w:rPr>
        <w:t>This part of the export chain encompasses the sourcing of livestock for</w:t>
      </w:r>
      <w:r>
        <w:rPr>
          <w:spacing w:val="-4"/>
          <w:sz w:val="24"/>
        </w:rPr>
        <w:t xml:space="preserve"> </w:t>
      </w:r>
      <w:r>
        <w:rPr>
          <w:sz w:val="24"/>
        </w:rPr>
        <w:t>export by</w:t>
      </w:r>
      <w:r>
        <w:rPr>
          <w:spacing w:val="-8"/>
          <w:sz w:val="24"/>
        </w:rPr>
        <w:t xml:space="preserve"> </w:t>
      </w:r>
      <w:r>
        <w:rPr>
          <w:sz w:val="24"/>
        </w:rPr>
        <w:t>sea and their</w:t>
      </w:r>
      <w:r>
        <w:rPr>
          <w:spacing w:val="-6"/>
          <w:sz w:val="24"/>
        </w:rPr>
        <w:t xml:space="preserve"> </w:t>
      </w:r>
      <w:r>
        <w:rPr>
          <w:sz w:val="24"/>
        </w:rPr>
        <w:t>on-farm preparation, up</w:t>
      </w:r>
      <w:r>
        <w:rPr>
          <w:spacing w:val="-1"/>
          <w:sz w:val="24"/>
        </w:rPr>
        <w:t xml:space="preserve"> </w:t>
      </w:r>
      <w:r>
        <w:rPr>
          <w:sz w:val="24"/>
        </w:rPr>
        <w:t xml:space="preserve">to the point of loading and transport to registered premises. The sourcing of livestock for export by air and their on-farm preparation is addressed in </w:t>
      </w:r>
      <w:r>
        <w:rPr>
          <w:i/>
          <w:sz w:val="24"/>
        </w:rPr>
        <w:t xml:space="preserve">Standard 6 </w:t>
      </w:r>
      <w:r>
        <w:rPr>
          <w:sz w:val="24"/>
        </w:rPr>
        <w:t>-</w:t>
      </w:r>
      <w:r>
        <w:rPr>
          <w:spacing w:val="40"/>
          <w:sz w:val="24"/>
        </w:rPr>
        <w:t xml:space="preserve"> </w:t>
      </w:r>
      <w:r>
        <w:rPr>
          <w:i/>
          <w:sz w:val="24"/>
        </w:rPr>
        <w:t xml:space="preserve">Air transport of </w:t>
      </w:r>
      <w:r>
        <w:rPr>
          <w:i/>
          <w:spacing w:val="-2"/>
          <w:sz w:val="24"/>
        </w:rPr>
        <w:t>livestock.</w:t>
      </w:r>
    </w:p>
    <w:p w:rsidR="00A54185" w:rsidRDefault="00A54185">
      <w:pPr>
        <w:pStyle w:val="BodyText"/>
        <w:rPr>
          <w:i/>
          <w:sz w:val="20"/>
        </w:rPr>
      </w:pPr>
    </w:p>
    <w:p w:rsidR="00A54185" w:rsidRDefault="00A54185">
      <w:pPr>
        <w:pStyle w:val="BodyText"/>
        <w:rPr>
          <w:i/>
          <w:sz w:val="20"/>
        </w:rPr>
      </w:pPr>
    </w:p>
    <w:p w:rsidR="00A54185" w:rsidRDefault="003409BF">
      <w:pPr>
        <w:tabs>
          <w:tab w:val="right" w:pos="7933"/>
        </w:tabs>
        <w:spacing w:before="269"/>
        <w:ind w:left="2566"/>
        <w:rPr>
          <w:rFonts w:ascii="Arial"/>
          <w:sz w:val="21"/>
        </w:rPr>
      </w:pP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rFonts w:ascii="Arial"/>
          <w:spacing w:val="-10"/>
          <w:w w:val="105"/>
          <w:position w:val="-4"/>
          <w:sz w:val="21"/>
        </w:rPr>
        <w:t>3</w:t>
      </w:r>
    </w:p>
    <w:p w:rsidR="00A54185" w:rsidRDefault="00A54185">
      <w:pPr>
        <w:rPr>
          <w:rFonts w:ascii="Arial"/>
          <w:sz w:val="21"/>
        </w:rPr>
        <w:sectPr w:rsidR="00A54185">
          <w:type w:val="continuous"/>
          <w:pgSz w:w="11920" w:h="16820"/>
          <w:pgMar w:top="1600" w:right="1680" w:bottom="280" w:left="1680" w:header="0" w:footer="3142" w:gutter="0"/>
          <w:cols w:space="720"/>
        </w:sectPr>
      </w:pPr>
    </w:p>
    <w:p w:rsidR="00A54185" w:rsidRDefault="003409BF">
      <w:pPr>
        <w:spacing w:before="67"/>
        <w:ind w:left="938"/>
        <w:rPr>
          <w:rFonts w:ascii="Arial"/>
          <w:sz w:val="17"/>
        </w:rPr>
      </w:pPr>
      <w:r>
        <w:rPr>
          <w:rFonts w:ascii="Arial"/>
          <w:w w:val="105"/>
          <w:sz w:val="17"/>
        </w:rPr>
        <w:lastRenderedPageBreak/>
        <w:t>Standard</w:t>
      </w:r>
      <w:r>
        <w:rPr>
          <w:rFonts w:ascii="Arial"/>
          <w:spacing w:val="-7"/>
          <w:w w:val="105"/>
          <w:sz w:val="17"/>
        </w:rPr>
        <w:t xml:space="preserve"> </w:t>
      </w:r>
      <w:r>
        <w:rPr>
          <w:rFonts w:ascii="Arial"/>
          <w:spacing w:val="-10"/>
          <w:w w:val="105"/>
          <w:sz w:val="17"/>
        </w:rPr>
        <w:t>1</w:t>
      </w:r>
    </w:p>
    <w:p w:rsidR="00A54185" w:rsidRDefault="003409BF">
      <w:pPr>
        <w:spacing w:before="72"/>
        <w:ind w:left="947"/>
        <w:rPr>
          <w:rFonts w:ascii="Arial"/>
          <w:sz w:val="17"/>
        </w:rPr>
      </w:pPr>
      <w:r>
        <w:rPr>
          <w:rFonts w:ascii="Arial"/>
          <w:w w:val="105"/>
          <w:sz w:val="17"/>
        </w:rPr>
        <w:t>Division</w:t>
      </w:r>
      <w:r>
        <w:rPr>
          <w:rFonts w:ascii="Arial"/>
          <w:spacing w:val="-11"/>
          <w:w w:val="105"/>
          <w:sz w:val="17"/>
        </w:rPr>
        <w:t xml:space="preserve"> </w:t>
      </w:r>
      <w:r>
        <w:rPr>
          <w:rFonts w:ascii="Arial"/>
          <w:spacing w:val="-10"/>
          <w:w w:val="105"/>
          <w:sz w:val="17"/>
        </w:rPr>
        <w:t>1</w:t>
      </w:r>
    </w:p>
    <w:p w:rsidR="00A54185" w:rsidRDefault="003409BF">
      <w:pPr>
        <w:spacing w:before="67" w:line="326" w:lineRule="auto"/>
        <w:ind w:left="608" w:right="1688" w:hanging="10"/>
        <w:rPr>
          <w:rFonts w:ascii="Arial"/>
          <w:sz w:val="17"/>
        </w:rPr>
      </w:pPr>
      <w:r>
        <w:br w:type="column"/>
      </w:r>
      <w:r>
        <w:rPr>
          <w:rFonts w:ascii="Arial"/>
          <w:w w:val="105"/>
          <w:sz w:val="17"/>
        </w:rPr>
        <w:t>Sourcing</w:t>
      </w:r>
      <w:r>
        <w:rPr>
          <w:rFonts w:ascii="Arial"/>
          <w:spacing w:val="-5"/>
          <w:w w:val="105"/>
          <w:sz w:val="17"/>
        </w:rPr>
        <w:t xml:space="preserve"> </w:t>
      </w:r>
      <w:r>
        <w:rPr>
          <w:rFonts w:ascii="Arial"/>
          <w:w w:val="105"/>
          <w:sz w:val="17"/>
        </w:rPr>
        <w:t>and</w:t>
      </w:r>
      <w:r>
        <w:rPr>
          <w:rFonts w:ascii="Arial"/>
          <w:spacing w:val="-13"/>
          <w:w w:val="105"/>
          <w:sz w:val="17"/>
        </w:rPr>
        <w:t xml:space="preserve"> </w:t>
      </w:r>
      <w:r>
        <w:rPr>
          <w:rFonts w:ascii="Arial"/>
          <w:w w:val="105"/>
          <w:sz w:val="17"/>
        </w:rPr>
        <w:t>on-farm preparation</w:t>
      </w:r>
      <w:r>
        <w:rPr>
          <w:rFonts w:ascii="Arial"/>
          <w:spacing w:val="-2"/>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Preliminary</w:t>
      </w:r>
    </w:p>
    <w:p w:rsidR="00A54185" w:rsidRDefault="00A54185">
      <w:pPr>
        <w:spacing w:line="326" w:lineRule="auto"/>
        <w:rPr>
          <w:rFonts w:ascii="Arial"/>
          <w:sz w:val="17"/>
        </w:rPr>
        <w:sectPr w:rsidR="00A54185">
          <w:pgSz w:w="11920" w:h="16820"/>
          <w:pgMar w:top="580" w:right="1680" w:bottom="3340" w:left="1680" w:header="0" w:footer="3142" w:gutter="0"/>
          <w:cols w:num="2" w:space="720" w:equalWidth="0">
            <w:col w:w="1814" w:space="40"/>
            <w:col w:w="6706"/>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rPr>
          <w:rFonts w:ascii="Arial"/>
          <w:sz w:val="13"/>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7" o:spid="_x0000_s1591" style="width:357.9pt;height:.4pt;mso-position-horizontal-relative:char;mso-position-vertical-relative:line" coordsize="7158,8">
            <v:line id="_x0000_s1592" style="position:absolute" from="0,4" to="7158,4" strokeweight=".1271mm"/>
            <w10:anchorlock/>
          </v:group>
        </w:pict>
      </w:r>
    </w:p>
    <w:p w:rsidR="00A54185" w:rsidRDefault="003409BF">
      <w:pPr>
        <w:pStyle w:val="ListParagraph"/>
        <w:numPr>
          <w:ilvl w:val="0"/>
          <w:numId w:val="111"/>
        </w:numPr>
        <w:tabs>
          <w:tab w:val="left" w:pos="1844"/>
        </w:tabs>
        <w:spacing w:before="185" w:line="237" w:lineRule="auto"/>
        <w:ind w:right="631" w:hanging="441"/>
        <w:jc w:val="both"/>
        <w:rPr>
          <w:sz w:val="23"/>
        </w:rPr>
      </w:pPr>
      <w:r>
        <w:rPr>
          <w:w w:val="105"/>
          <w:sz w:val="23"/>
        </w:rPr>
        <w:t>Livestock sourced for export must meet the Standards in the table</w:t>
      </w:r>
      <w:r>
        <w:rPr>
          <w:spacing w:val="-11"/>
          <w:w w:val="105"/>
          <w:sz w:val="23"/>
        </w:rPr>
        <w:t xml:space="preserve"> </w:t>
      </w:r>
      <w:r>
        <w:rPr>
          <w:w w:val="105"/>
          <w:sz w:val="23"/>
        </w:rPr>
        <w:t>below. These</w:t>
      </w:r>
      <w:r>
        <w:rPr>
          <w:spacing w:val="-5"/>
          <w:w w:val="105"/>
          <w:sz w:val="23"/>
        </w:rPr>
        <w:t xml:space="preserve"> </w:t>
      </w:r>
      <w:r>
        <w:rPr>
          <w:w w:val="105"/>
          <w:sz w:val="23"/>
        </w:rPr>
        <w:t>Standards cover relevant state and territory animal health and</w:t>
      </w:r>
      <w:r>
        <w:rPr>
          <w:spacing w:val="-2"/>
          <w:w w:val="105"/>
          <w:sz w:val="23"/>
        </w:rPr>
        <w:t xml:space="preserve"> </w:t>
      </w:r>
      <w:r>
        <w:rPr>
          <w:w w:val="105"/>
          <w:sz w:val="23"/>
        </w:rPr>
        <w:t>welfare</w:t>
      </w:r>
      <w:r>
        <w:rPr>
          <w:spacing w:val="-5"/>
          <w:w w:val="105"/>
          <w:sz w:val="23"/>
        </w:rPr>
        <w:t xml:space="preserve"> </w:t>
      </w:r>
      <w:r>
        <w:rPr>
          <w:w w:val="105"/>
          <w:sz w:val="23"/>
        </w:rPr>
        <w:t>requirements and importing country requirements. They</w:t>
      </w:r>
      <w:r>
        <w:rPr>
          <w:spacing w:val="-8"/>
          <w:w w:val="105"/>
          <w:sz w:val="23"/>
        </w:rPr>
        <w:t xml:space="preserve"> </w:t>
      </w:r>
      <w:r>
        <w:rPr>
          <w:w w:val="105"/>
          <w:sz w:val="23"/>
        </w:rPr>
        <w:t>also</w:t>
      </w:r>
      <w:r>
        <w:rPr>
          <w:spacing w:val="-4"/>
          <w:w w:val="105"/>
          <w:sz w:val="23"/>
        </w:rPr>
        <w:t xml:space="preserve"> </w:t>
      </w:r>
      <w:r>
        <w:rPr>
          <w:w w:val="105"/>
          <w:sz w:val="23"/>
        </w:rPr>
        <w:t>reflect</w:t>
      </w:r>
      <w:r>
        <w:rPr>
          <w:spacing w:val="-1"/>
          <w:w w:val="105"/>
          <w:sz w:val="23"/>
        </w:rPr>
        <w:t xml:space="preserve"> </w:t>
      </w:r>
      <w:r>
        <w:rPr>
          <w:w w:val="105"/>
          <w:sz w:val="23"/>
        </w:rPr>
        <w:t>relevant aspects of</w:t>
      </w:r>
      <w:r>
        <w:rPr>
          <w:spacing w:val="-9"/>
          <w:w w:val="105"/>
          <w:sz w:val="23"/>
        </w:rPr>
        <w:t xml:space="preserve"> </w:t>
      </w:r>
      <w:r>
        <w:rPr>
          <w:w w:val="105"/>
          <w:sz w:val="23"/>
        </w:rPr>
        <w:t>the</w:t>
      </w:r>
      <w:r>
        <w:rPr>
          <w:spacing w:val="-10"/>
          <w:w w:val="105"/>
          <w:sz w:val="23"/>
        </w:rPr>
        <w:t xml:space="preserve"> </w:t>
      </w:r>
      <w:r>
        <w:rPr>
          <w:w w:val="105"/>
          <w:sz w:val="23"/>
        </w:rPr>
        <w:t>national Model Codes of Practice for the Welfare of Animals for various species of livestock.</w:t>
      </w:r>
    </w:p>
    <w:p w:rsidR="00A54185" w:rsidRDefault="003409BF">
      <w:pPr>
        <w:pStyle w:val="ListParagraph"/>
        <w:numPr>
          <w:ilvl w:val="0"/>
          <w:numId w:val="111"/>
        </w:numPr>
        <w:tabs>
          <w:tab w:val="left" w:pos="1851"/>
        </w:tabs>
        <w:spacing w:before="175" w:line="235" w:lineRule="auto"/>
        <w:ind w:left="1844" w:right="645" w:hanging="446"/>
        <w:jc w:val="both"/>
        <w:rPr>
          <w:sz w:val="23"/>
        </w:rPr>
      </w:pPr>
      <w:r>
        <w:rPr>
          <w:w w:val="105"/>
          <w:sz w:val="23"/>
        </w:rPr>
        <w:t>Exporters</w:t>
      </w:r>
      <w:r>
        <w:rPr>
          <w:spacing w:val="-16"/>
          <w:w w:val="105"/>
          <w:sz w:val="23"/>
        </w:rPr>
        <w:t xml:space="preserve"> </w:t>
      </w:r>
      <w:r>
        <w:rPr>
          <w:w w:val="105"/>
          <w:sz w:val="23"/>
        </w:rPr>
        <w:t>must</w:t>
      </w:r>
      <w:r>
        <w:rPr>
          <w:spacing w:val="-15"/>
          <w:w w:val="105"/>
          <w:sz w:val="23"/>
        </w:rPr>
        <w:t xml:space="preserve"> </w:t>
      </w:r>
      <w:r>
        <w:rPr>
          <w:w w:val="105"/>
          <w:sz w:val="23"/>
        </w:rPr>
        <w:t>source</w:t>
      </w:r>
      <w:r>
        <w:rPr>
          <w:spacing w:val="-15"/>
          <w:w w:val="105"/>
          <w:sz w:val="23"/>
        </w:rPr>
        <w:t xml:space="preserve"> </w:t>
      </w:r>
      <w:r>
        <w:rPr>
          <w:w w:val="105"/>
          <w:sz w:val="23"/>
        </w:rPr>
        <w:t>suitable</w:t>
      </w:r>
      <w:r>
        <w:rPr>
          <w:spacing w:val="-15"/>
          <w:w w:val="105"/>
          <w:sz w:val="23"/>
        </w:rPr>
        <w:t xml:space="preserve"> </w:t>
      </w:r>
      <w:r>
        <w:rPr>
          <w:w w:val="105"/>
          <w:sz w:val="23"/>
        </w:rPr>
        <w:t>livestock</w:t>
      </w:r>
      <w:r>
        <w:rPr>
          <w:spacing w:val="-15"/>
          <w:w w:val="105"/>
          <w:sz w:val="23"/>
        </w:rPr>
        <w:t xml:space="preserve"> </w:t>
      </w:r>
      <w:r>
        <w:rPr>
          <w:w w:val="105"/>
          <w:sz w:val="23"/>
        </w:rPr>
        <w:t>that</w:t>
      </w:r>
      <w:r>
        <w:rPr>
          <w:spacing w:val="-15"/>
          <w:w w:val="105"/>
          <w:sz w:val="23"/>
        </w:rPr>
        <w:t xml:space="preserve"> </w:t>
      </w:r>
      <w:r>
        <w:rPr>
          <w:w w:val="105"/>
          <w:sz w:val="23"/>
        </w:rPr>
        <w:t>meet</w:t>
      </w:r>
      <w:r>
        <w:rPr>
          <w:spacing w:val="-15"/>
          <w:w w:val="105"/>
          <w:sz w:val="23"/>
        </w:rPr>
        <w:t xml:space="preserve"> </w:t>
      </w:r>
      <w:r>
        <w:rPr>
          <w:w w:val="105"/>
          <w:sz w:val="23"/>
        </w:rPr>
        <w:t>consignment specifications such as species, class, condition, animal health status and number of</w:t>
      </w:r>
      <w:r>
        <w:rPr>
          <w:spacing w:val="-2"/>
          <w:w w:val="105"/>
          <w:sz w:val="23"/>
        </w:rPr>
        <w:t xml:space="preserve"> </w:t>
      </w:r>
      <w:r>
        <w:rPr>
          <w:w w:val="105"/>
          <w:sz w:val="23"/>
        </w:rPr>
        <w:t>livestock. Animal health and production records may be required to confirm the eligibility of proposed consignments of livestock for export.</w:t>
      </w:r>
    </w:p>
    <w:p w:rsidR="00A54185" w:rsidRDefault="003409BF">
      <w:pPr>
        <w:pStyle w:val="ListParagraph"/>
        <w:numPr>
          <w:ilvl w:val="0"/>
          <w:numId w:val="111"/>
        </w:numPr>
        <w:tabs>
          <w:tab w:val="left" w:pos="1842"/>
        </w:tabs>
        <w:spacing w:before="182" w:line="235" w:lineRule="auto"/>
        <w:ind w:left="1846" w:right="635" w:hanging="441"/>
        <w:jc w:val="both"/>
        <w:rPr>
          <w:sz w:val="23"/>
        </w:rPr>
      </w:pPr>
      <w:r>
        <w:rPr>
          <w:w w:val="105"/>
          <w:sz w:val="23"/>
        </w:rPr>
        <w:t>These Standards are relevant to each stage of the livestock export chain and should be reflected in relevant quality assurance programs. Livestock sourced for export must meet any requirement 1mder a law of a state or territory. State and territory governments are responsible for ensuring that these jurisdictional requirements are met under respective state and territory legislation. AQIS must be satisfied that importing country requirements and the</w:t>
      </w:r>
      <w:r>
        <w:rPr>
          <w:spacing w:val="-3"/>
          <w:w w:val="105"/>
          <w:sz w:val="23"/>
        </w:rPr>
        <w:t xml:space="preserve"> </w:t>
      </w:r>
      <w:r>
        <w:rPr>
          <w:w w:val="105"/>
          <w:sz w:val="23"/>
        </w:rPr>
        <w:t>Standards have</w:t>
      </w:r>
      <w:r>
        <w:rPr>
          <w:spacing w:val="-1"/>
          <w:w w:val="105"/>
          <w:sz w:val="23"/>
        </w:rPr>
        <w:t xml:space="preserve"> </w:t>
      </w:r>
      <w:r>
        <w:rPr>
          <w:w w:val="105"/>
          <w:sz w:val="23"/>
        </w:rPr>
        <w:t>been met before issuing a health certificate and export permit.</w:t>
      </w:r>
    </w:p>
    <w:p w:rsidR="00A54185" w:rsidRDefault="003409BF">
      <w:pPr>
        <w:spacing w:before="127" w:line="230" w:lineRule="auto"/>
        <w:ind w:left="1848" w:right="632" w:hanging="3"/>
        <w:jc w:val="both"/>
        <w:rPr>
          <w:sz w:val="20"/>
        </w:rPr>
      </w:pPr>
      <w:r>
        <w:rPr>
          <w:b/>
          <w:sz w:val="19"/>
        </w:rPr>
        <w:t>Note.</w:t>
      </w:r>
      <w:r>
        <w:rPr>
          <w:b/>
          <w:spacing w:val="40"/>
          <w:sz w:val="19"/>
        </w:rPr>
        <w:t xml:space="preserve"> </w:t>
      </w:r>
      <w:r>
        <w:rPr>
          <w:sz w:val="20"/>
        </w:rPr>
        <w:t>Further details regarding roles and responsibilities and the export chain process are outlined in the Australian Position Statement on the Export of Livestock (</w:t>
      </w:r>
      <w:hyperlink r:id="rId10">
        <w:r>
          <w:rPr>
            <w:sz w:val="20"/>
          </w:rPr>
          <w:t>www.daff.gov.au/livestockexportstandards).</w:t>
        </w:r>
      </w:hyperlink>
    </w:p>
    <w:p w:rsidR="00A54185" w:rsidRDefault="00A54185">
      <w:pPr>
        <w:pStyle w:val="BodyText"/>
        <w:spacing w:before="11"/>
        <w:rPr>
          <w:sz w:val="31"/>
        </w:rPr>
      </w:pPr>
    </w:p>
    <w:p w:rsidR="00A54185" w:rsidRDefault="003409BF">
      <w:pPr>
        <w:pStyle w:val="ListParagraph"/>
        <w:numPr>
          <w:ilvl w:val="1"/>
          <w:numId w:val="112"/>
        </w:numPr>
        <w:tabs>
          <w:tab w:val="left" w:pos="1844"/>
          <w:tab w:val="left" w:pos="1846"/>
        </w:tabs>
        <w:ind w:left="1845" w:hanging="962"/>
        <w:rPr>
          <w:rFonts w:ascii="Arial"/>
          <w:b/>
          <w:sz w:val="23"/>
        </w:rPr>
      </w:pPr>
      <w:r>
        <w:rPr>
          <w:rFonts w:ascii="Arial"/>
          <w:b/>
          <w:w w:val="105"/>
          <w:sz w:val="23"/>
        </w:rPr>
        <w:t>Linkages</w:t>
      </w:r>
      <w:r>
        <w:rPr>
          <w:rFonts w:ascii="Arial"/>
          <w:b/>
          <w:spacing w:val="-8"/>
          <w:w w:val="105"/>
          <w:sz w:val="23"/>
        </w:rPr>
        <w:t xml:space="preserve"> </w:t>
      </w:r>
      <w:r>
        <w:rPr>
          <w:rFonts w:ascii="Arial"/>
          <w:b/>
          <w:w w:val="105"/>
          <w:sz w:val="23"/>
        </w:rPr>
        <w:t>to</w:t>
      </w:r>
      <w:r>
        <w:rPr>
          <w:rFonts w:ascii="Arial"/>
          <w:b/>
          <w:spacing w:val="-13"/>
          <w:w w:val="105"/>
          <w:sz w:val="23"/>
        </w:rPr>
        <w:t xml:space="preserve"> </w:t>
      </w:r>
      <w:r>
        <w:rPr>
          <w:rFonts w:ascii="Arial"/>
          <w:b/>
          <w:w w:val="105"/>
          <w:sz w:val="23"/>
        </w:rPr>
        <w:t>other</w:t>
      </w:r>
      <w:r>
        <w:rPr>
          <w:rFonts w:ascii="Arial"/>
          <w:b/>
          <w:spacing w:val="-3"/>
          <w:w w:val="105"/>
          <w:sz w:val="23"/>
        </w:rPr>
        <w:t xml:space="preserve"> </w:t>
      </w:r>
      <w:r>
        <w:rPr>
          <w:rFonts w:ascii="Arial"/>
          <w:b/>
          <w:w w:val="105"/>
          <w:sz w:val="23"/>
        </w:rPr>
        <w:t>parts</w:t>
      </w:r>
      <w:r>
        <w:rPr>
          <w:rFonts w:ascii="Arial"/>
          <w:b/>
          <w:spacing w:val="-13"/>
          <w:w w:val="105"/>
          <w:sz w:val="23"/>
        </w:rPr>
        <w:t xml:space="preserve"> </w:t>
      </w:r>
      <w:r>
        <w:rPr>
          <w:rFonts w:ascii="Arial"/>
          <w:b/>
          <w:w w:val="105"/>
          <w:sz w:val="23"/>
        </w:rPr>
        <w:t>of</w:t>
      </w:r>
      <w:r>
        <w:rPr>
          <w:rFonts w:ascii="Arial"/>
          <w:b/>
          <w:spacing w:val="-16"/>
          <w:w w:val="105"/>
          <w:sz w:val="23"/>
        </w:rPr>
        <w:t xml:space="preserve"> </w:t>
      </w:r>
      <w:r>
        <w:rPr>
          <w:rFonts w:ascii="Arial"/>
          <w:b/>
          <w:w w:val="105"/>
          <w:sz w:val="23"/>
        </w:rPr>
        <w:t>the</w:t>
      </w:r>
      <w:r>
        <w:rPr>
          <w:rFonts w:ascii="Arial"/>
          <w:b/>
          <w:spacing w:val="-11"/>
          <w:w w:val="105"/>
          <w:sz w:val="23"/>
        </w:rPr>
        <w:t xml:space="preserve"> </w:t>
      </w:r>
      <w:r>
        <w:rPr>
          <w:rFonts w:ascii="Arial"/>
          <w:b/>
          <w:w w:val="105"/>
          <w:sz w:val="23"/>
        </w:rPr>
        <w:t>export</w:t>
      </w:r>
      <w:r>
        <w:rPr>
          <w:rFonts w:ascii="Arial"/>
          <w:b/>
          <w:spacing w:val="-2"/>
          <w:w w:val="105"/>
          <w:sz w:val="23"/>
        </w:rPr>
        <w:t xml:space="preserve"> chain</w:t>
      </w:r>
    </w:p>
    <w:p w:rsidR="00A54185" w:rsidRDefault="003409BF">
      <w:pPr>
        <w:spacing w:before="130" w:line="235" w:lineRule="auto"/>
        <w:ind w:left="1846" w:right="629" w:firstLine="3"/>
        <w:jc w:val="both"/>
        <w:rPr>
          <w:sz w:val="23"/>
        </w:rPr>
      </w:pPr>
      <w:r>
        <w:rPr>
          <w:w w:val="105"/>
          <w:sz w:val="23"/>
        </w:rPr>
        <w:t>In the planning phase, the exporter must specify the</w:t>
      </w:r>
      <w:r>
        <w:rPr>
          <w:spacing w:val="-1"/>
          <w:w w:val="105"/>
          <w:sz w:val="23"/>
        </w:rPr>
        <w:t xml:space="preserve"> </w:t>
      </w:r>
      <w:r>
        <w:rPr>
          <w:w w:val="105"/>
          <w:sz w:val="23"/>
        </w:rPr>
        <w:t>livestock to be sourced for export in the consignment risk management plan</w:t>
      </w:r>
      <w:r>
        <w:rPr>
          <w:spacing w:val="-3"/>
          <w:w w:val="105"/>
          <w:sz w:val="23"/>
        </w:rPr>
        <w:t xml:space="preserve"> </w:t>
      </w:r>
      <w:r>
        <w:rPr>
          <w:b/>
          <w:i/>
          <w:w w:val="105"/>
          <w:sz w:val="23"/>
        </w:rPr>
        <w:t>(</w:t>
      </w:r>
      <w:proofErr w:type="spellStart"/>
      <w:r>
        <w:rPr>
          <w:b/>
          <w:i/>
          <w:w w:val="105"/>
          <w:sz w:val="23"/>
        </w:rPr>
        <w:t>CRMP</w:t>
      </w:r>
      <w:proofErr w:type="spellEnd"/>
      <w:r>
        <w:rPr>
          <w:b/>
          <w:i/>
          <w:w w:val="105"/>
          <w:sz w:val="23"/>
        </w:rPr>
        <w:t xml:space="preserve">). </w:t>
      </w:r>
      <w:r>
        <w:rPr>
          <w:w w:val="105"/>
          <w:sz w:val="23"/>
        </w:rPr>
        <w:t>Only</w:t>
      </w:r>
      <w:r>
        <w:rPr>
          <w:spacing w:val="-3"/>
          <w:w w:val="105"/>
          <w:sz w:val="23"/>
        </w:rPr>
        <w:t xml:space="preserve"> </w:t>
      </w:r>
      <w:r>
        <w:rPr>
          <w:w w:val="105"/>
          <w:sz w:val="23"/>
        </w:rPr>
        <w:t xml:space="preserve">livestock sourced and prepared according to the approved </w:t>
      </w:r>
      <w:proofErr w:type="spellStart"/>
      <w:r>
        <w:rPr>
          <w:w w:val="105"/>
          <w:sz w:val="23"/>
        </w:rPr>
        <w:t>CRMP</w:t>
      </w:r>
      <w:proofErr w:type="spellEnd"/>
      <w:r>
        <w:rPr>
          <w:w w:val="105"/>
          <w:sz w:val="23"/>
        </w:rPr>
        <w:t xml:space="preserve"> should be presented for transport to registered premises.</w:t>
      </w:r>
    </w:p>
    <w:p w:rsidR="00A54185" w:rsidRDefault="00A54185">
      <w:pPr>
        <w:pStyle w:val="BodyText"/>
        <w:spacing w:before="2"/>
        <w:rPr>
          <w:sz w:val="32"/>
        </w:rPr>
      </w:pPr>
    </w:p>
    <w:p w:rsidR="00A54185" w:rsidRDefault="003409BF">
      <w:pPr>
        <w:pStyle w:val="ListParagraph"/>
        <w:numPr>
          <w:ilvl w:val="1"/>
          <w:numId w:val="112"/>
        </w:numPr>
        <w:tabs>
          <w:tab w:val="left" w:pos="1853"/>
          <w:tab w:val="left" w:pos="1854"/>
        </w:tabs>
        <w:spacing w:before="1"/>
        <w:ind w:left="1853" w:hanging="962"/>
        <w:rPr>
          <w:rFonts w:ascii="Arial"/>
          <w:b/>
          <w:sz w:val="23"/>
        </w:rPr>
      </w:pPr>
      <w:r>
        <w:rPr>
          <w:rFonts w:ascii="Arial"/>
          <w:b/>
          <w:spacing w:val="-2"/>
          <w:sz w:val="23"/>
        </w:rPr>
        <w:t>Definitions</w:t>
      </w:r>
    </w:p>
    <w:p w:rsidR="00A54185" w:rsidRDefault="003409BF">
      <w:pPr>
        <w:spacing w:before="125"/>
        <w:ind w:left="1857"/>
        <w:rPr>
          <w:sz w:val="23"/>
        </w:rPr>
      </w:pPr>
      <w:r>
        <w:rPr>
          <w:w w:val="105"/>
          <w:sz w:val="23"/>
        </w:rPr>
        <w:t>In</w:t>
      </w:r>
      <w:r>
        <w:rPr>
          <w:spacing w:val="-10"/>
          <w:w w:val="105"/>
          <w:sz w:val="23"/>
        </w:rPr>
        <w:t xml:space="preserve"> </w:t>
      </w:r>
      <w:r>
        <w:rPr>
          <w:w w:val="105"/>
          <w:sz w:val="23"/>
        </w:rPr>
        <w:t>this</w:t>
      </w:r>
      <w:r>
        <w:rPr>
          <w:spacing w:val="-11"/>
          <w:w w:val="105"/>
          <w:sz w:val="23"/>
        </w:rPr>
        <w:t xml:space="preserve"> </w:t>
      </w:r>
      <w:r>
        <w:rPr>
          <w:spacing w:val="-2"/>
          <w:w w:val="105"/>
          <w:sz w:val="23"/>
        </w:rPr>
        <w:t>Standard:</w:t>
      </w:r>
    </w:p>
    <w:p w:rsidR="00A54185" w:rsidRDefault="003409BF">
      <w:pPr>
        <w:spacing w:before="75"/>
        <w:ind w:left="1854"/>
        <w:rPr>
          <w:sz w:val="23"/>
        </w:rPr>
      </w:pPr>
      <w:r>
        <w:rPr>
          <w:b/>
          <w:i/>
          <w:spacing w:val="-2"/>
          <w:w w:val="105"/>
          <w:sz w:val="23"/>
        </w:rPr>
        <w:t>AQIS</w:t>
      </w:r>
      <w:r>
        <w:rPr>
          <w:b/>
          <w:i/>
          <w:spacing w:val="-7"/>
          <w:w w:val="105"/>
          <w:sz w:val="23"/>
        </w:rPr>
        <w:t xml:space="preserve"> </w:t>
      </w:r>
      <w:r>
        <w:rPr>
          <w:spacing w:val="-2"/>
          <w:w w:val="105"/>
          <w:sz w:val="23"/>
        </w:rPr>
        <w:t>means</w:t>
      </w:r>
      <w:r>
        <w:rPr>
          <w:spacing w:val="-7"/>
          <w:w w:val="105"/>
          <w:sz w:val="23"/>
        </w:rPr>
        <w:t xml:space="preserve"> </w:t>
      </w:r>
      <w:r>
        <w:rPr>
          <w:spacing w:val="-2"/>
          <w:w w:val="105"/>
          <w:sz w:val="23"/>
        </w:rPr>
        <w:t>the</w:t>
      </w:r>
      <w:r>
        <w:rPr>
          <w:spacing w:val="-13"/>
          <w:w w:val="105"/>
          <w:sz w:val="23"/>
        </w:rPr>
        <w:t xml:space="preserve"> </w:t>
      </w:r>
      <w:r>
        <w:rPr>
          <w:spacing w:val="-2"/>
          <w:w w:val="105"/>
          <w:sz w:val="23"/>
        </w:rPr>
        <w:t>Australian</w:t>
      </w:r>
      <w:r>
        <w:rPr>
          <w:spacing w:val="7"/>
          <w:w w:val="105"/>
          <w:sz w:val="23"/>
        </w:rPr>
        <w:t xml:space="preserve"> </w:t>
      </w:r>
      <w:r>
        <w:rPr>
          <w:spacing w:val="-2"/>
          <w:w w:val="105"/>
          <w:sz w:val="23"/>
        </w:rPr>
        <w:t>Quarantine</w:t>
      </w:r>
      <w:r>
        <w:rPr>
          <w:spacing w:val="7"/>
          <w:w w:val="105"/>
          <w:sz w:val="23"/>
        </w:rPr>
        <w:t xml:space="preserve"> </w:t>
      </w:r>
      <w:r>
        <w:rPr>
          <w:spacing w:val="-2"/>
          <w:w w:val="105"/>
          <w:sz w:val="23"/>
        </w:rPr>
        <w:t>and</w:t>
      </w:r>
      <w:r>
        <w:rPr>
          <w:spacing w:val="-6"/>
          <w:w w:val="105"/>
          <w:sz w:val="23"/>
        </w:rPr>
        <w:t xml:space="preserve"> </w:t>
      </w:r>
      <w:r>
        <w:rPr>
          <w:spacing w:val="-2"/>
          <w:w w:val="105"/>
          <w:sz w:val="23"/>
        </w:rPr>
        <w:t>Inspection</w:t>
      </w:r>
      <w:r>
        <w:rPr>
          <w:spacing w:val="-10"/>
          <w:w w:val="105"/>
          <w:sz w:val="23"/>
        </w:rPr>
        <w:t xml:space="preserve"> </w:t>
      </w:r>
      <w:r>
        <w:rPr>
          <w:spacing w:val="-2"/>
          <w:w w:val="105"/>
          <w:sz w:val="23"/>
        </w:rPr>
        <w:t>Service.</w:t>
      </w:r>
    </w:p>
    <w:p w:rsidR="00A54185" w:rsidRDefault="003409BF">
      <w:pPr>
        <w:spacing w:before="67"/>
        <w:ind w:left="1862"/>
        <w:rPr>
          <w:sz w:val="23"/>
        </w:rPr>
      </w:pPr>
      <w:proofErr w:type="spellStart"/>
      <w:r>
        <w:rPr>
          <w:b/>
          <w:i/>
          <w:spacing w:val="-2"/>
          <w:w w:val="105"/>
          <w:sz w:val="23"/>
        </w:rPr>
        <w:t>CRMP</w:t>
      </w:r>
      <w:proofErr w:type="spellEnd"/>
      <w:r>
        <w:rPr>
          <w:b/>
          <w:i/>
          <w:spacing w:val="-12"/>
          <w:w w:val="105"/>
          <w:sz w:val="23"/>
        </w:rPr>
        <w:t xml:space="preserve"> </w:t>
      </w:r>
      <w:r>
        <w:rPr>
          <w:spacing w:val="-2"/>
          <w:w w:val="105"/>
          <w:sz w:val="23"/>
        </w:rPr>
        <w:t>means a</w:t>
      </w:r>
      <w:r>
        <w:rPr>
          <w:spacing w:val="-13"/>
          <w:w w:val="105"/>
          <w:sz w:val="23"/>
        </w:rPr>
        <w:t xml:space="preserve"> </w:t>
      </w:r>
      <w:r>
        <w:rPr>
          <w:spacing w:val="-2"/>
          <w:w w:val="105"/>
          <w:sz w:val="23"/>
        </w:rPr>
        <w:t>consignment</w:t>
      </w:r>
      <w:r>
        <w:rPr>
          <w:spacing w:val="6"/>
          <w:w w:val="105"/>
          <w:sz w:val="23"/>
        </w:rPr>
        <w:t xml:space="preserve"> </w:t>
      </w:r>
      <w:r>
        <w:rPr>
          <w:spacing w:val="-2"/>
          <w:w w:val="105"/>
          <w:sz w:val="23"/>
        </w:rPr>
        <w:t>risk</w:t>
      </w:r>
      <w:r>
        <w:rPr>
          <w:spacing w:val="-13"/>
          <w:w w:val="105"/>
          <w:sz w:val="23"/>
        </w:rPr>
        <w:t xml:space="preserve"> </w:t>
      </w:r>
      <w:r>
        <w:rPr>
          <w:spacing w:val="-2"/>
          <w:w w:val="105"/>
          <w:sz w:val="23"/>
        </w:rPr>
        <w:t>management</w:t>
      </w:r>
      <w:r>
        <w:rPr>
          <w:spacing w:val="3"/>
          <w:w w:val="105"/>
          <w:sz w:val="23"/>
        </w:rPr>
        <w:t xml:space="preserve"> </w:t>
      </w:r>
      <w:r>
        <w:rPr>
          <w:spacing w:val="-2"/>
          <w:w w:val="105"/>
          <w:sz w:val="23"/>
        </w:rPr>
        <w:t>plan.</w:t>
      </w:r>
    </w:p>
    <w:p w:rsidR="00A54185" w:rsidRDefault="003409BF">
      <w:pPr>
        <w:spacing w:before="85" w:line="235" w:lineRule="auto"/>
        <w:ind w:left="1858" w:right="611" w:hanging="3"/>
        <w:rPr>
          <w:sz w:val="23"/>
        </w:rPr>
      </w:pPr>
      <w:r>
        <w:rPr>
          <w:b/>
          <w:i/>
          <w:w w:val="105"/>
          <w:sz w:val="23"/>
        </w:rPr>
        <w:t>fat,</w:t>
      </w:r>
      <w:r>
        <w:rPr>
          <w:b/>
          <w:i/>
          <w:spacing w:val="29"/>
          <w:w w:val="105"/>
          <w:sz w:val="23"/>
        </w:rPr>
        <w:t xml:space="preserve"> </w:t>
      </w:r>
      <w:r>
        <w:rPr>
          <w:w w:val="105"/>
          <w:sz w:val="23"/>
        </w:rPr>
        <w:t>in</w:t>
      </w:r>
      <w:r>
        <w:rPr>
          <w:spacing w:val="30"/>
          <w:w w:val="105"/>
          <w:sz w:val="23"/>
        </w:rPr>
        <w:t xml:space="preserve"> </w:t>
      </w:r>
      <w:r>
        <w:rPr>
          <w:w w:val="105"/>
          <w:sz w:val="23"/>
        </w:rPr>
        <w:t>relation</w:t>
      </w:r>
      <w:r>
        <w:rPr>
          <w:spacing w:val="40"/>
          <w:w w:val="105"/>
          <w:sz w:val="23"/>
        </w:rPr>
        <w:t xml:space="preserve"> </w:t>
      </w:r>
      <w:r>
        <w:rPr>
          <w:w w:val="105"/>
          <w:sz w:val="23"/>
        </w:rPr>
        <w:t>to</w:t>
      </w:r>
      <w:r>
        <w:rPr>
          <w:spacing w:val="32"/>
          <w:w w:val="105"/>
          <w:sz w:val="23"/>
        </w:rPr>
        <w:t xml:space="preserve"> </w:t>
      </w:r>
      <w:r>
        <w:rPr>
          <w:w w:val="105"/>
          <w:sz w:val="23"/>
        </w:rPr>
        <w:t>livestock,</w:t>
      </w:r>
      <w:r>
        <w:rPr>
          <w:spacing w:val="40"/>
          <w:w w:val="105"/>
          <w:sz w:val="23"/>
        </w:rPr>
        <w:t xml:space="preserve"> </w:t>
      </w:r>
      <w:r>
        <w:rPr>
          <w:w w:val="105"/>
          <w:sz w:val="23"/>
        </w:rPr>
        <w:t>means</w:t>
      </w:r>
      <w:r>
        <w:rPr>
          <w:spacing w:val="39"/>
          <w:w w:val="105"/>
          <w:sz w:val="23"/>
        </w:rPr>
        <w:t xml:space="preserve"> </w:t>
      </w:r>
      <w:r>
        <w:rPr>
          <w:w w:val="105"/>
          <w:sz w:val="23"/>
        </w:rPr>
        <w:t>having</w:t>
      </w:r>
      <w:r>
        <w:rPr>
          <w:spacing w:val="40"/>
          <w:w w:val="105"/>
          <w:sz w:val="23"/>
        </w:rPr>
        <w:t xml:space="preserve"> </w:t>
      </w:r>
      <w:r>
        <w:rPr>
          <w:w w:val="105"/>
          <w:sz w:val="23"/>
        </w:rPr>
        <w:t>a</w:t>
      </w:r>
      <w:r>
        <w:rPr>
          <w:spacing w:val="32"/>
          <w:w w:val="105"/>
          <w:sz w:val="23"/>
        </w:rPr>
        <w:t xml:space="preserve"> </w:t>
      </w:r>
      <w:r>
        <w:rPr>
          <w:w w:val="105"/>
          <w:sz w:val="23"/>
        </w:rPr>
        <w:t>body</w:t>
      </w:r>
      <w:r>
        <w:rPr>
          <w:spacing w:val="37"/>
          <w:w w:val="105"/>
          <w:sz w:val="23"/>
        </w:rPr>
        <w:t xml:space="preserve"> </w:t>
      </w:r>
      <w:r>
        <w:rPr>
          <w:w w:val="105"/>
          <w:sz w:val="23"/>
        </w:rPr>
        <w:t>condition score, under Table Al .1.2, of 5 or</w:t>
      </w:r>
      <w:r>
        <w:rPr>
          <w:spacing w:val="-1"/>
          <w:w w:val="105"/>
          <w:sz w:val="23"/>
        </w:rPr>
        <w:t xml:space="preserve"> </w:t>
      </w:r>
      <w:r>
        <w:rPr>
          <w:w w:val="105"/>
          <w:sz w:val="23"/>
        </w:rPr>
        <w:t>more.</w:t>
      </w:r>
    </w:p>
    <w:p w:rsidR="00A54185" w:rsidRDefault="00A54185">
      <w:pPr>
        <w:pStyle w:val="BodyText"/>
        <w:rPr>
          <w:sz w:val="24"/>
        </w:rPr>
      </w:pPr>
    </w:p>
    <w:p w:rsidR="00A54185" w:rsidRDefault="003409BF">
      <w:pPr>
        <w:tabs>
          <w:tab w:val="left" w:pos="2486"/>
        </w:tabs>
        <w:spacing w:before="158"/>
        <w:ind w:left="900"/>
        <w:rPr>
          <w:rFonts w:ascii="Arial"/>
          <w:i/>
          <w:sz w:val="17"/>
        </w:rPr>
      </w:pPr>
      <w:r>
        <w:rPr>
          <w:rFonts w:ascii="Arial"/>
          <w:spacing w:val="-10"/>
          <w:w w:val="105"/>
          <w:position w:val="-4"/>
        </w:rPr>
        <w:t>4</w:t>
      </w:r>
      <w:r>
        <w:rPr>
          <w:rFonts w:ascii="Arial"/>
          <w:position w:val="-4"/>
        </w:rPr>
        <w:tab/>
      </w: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3"/>
          <w:w w:val="105"/>
          <w:sz w:val="17"/>
        </w:rPr>
        <w:t xml:space="preserve"> </w:t>
      </w:r>
      <w:r>
        <w:rPr>
          <w:rFonts w:ascii="Arial"/>
          <w:i/>
          <w:w w:val="105"/>
          <w:sz w:val="17"/>
        </w:rPr>
        <w:t>tor</w:t>
      </w:r>
      <w:r>
        <w:rPr>
          <w:rFonts w:ascii="Arial"/>
          <w:i/>
          <w:spacing w:val="-5"/>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2"/>
          <w:w w:val="105"/>
          <w:sz w:val="17"/>
        </w:rPr>
        <w:t xml:space="preserve"> Livestock</w:t>
      </w:r>
    </w:p>
    <w:p w:rsidR="00A54185" w:rsidRDefault="00A54185">
      <w:pPr>
        <w:rPr>
          <w:rFonts w:ascii="Arial"/>
          <w:sz w:val="17"/>
        </w:rPr>
        <w:sectPr w:rsidR="00A54185">
          <w:type w:val="continuous"/>
          <w:pgSz w:w="11920" w:h="16820"/>
          <w:pgMar w:top="1600" w:right="1680" w:bottom="280" w:left="1680" w:header="0" w:footer="3142" w:gutter="0"/>
          <w:cols w:space="720"/>
        </w:sectPr>
      </w:pPr>
    </w:p>
    <w:p w:rsidR="00A54185" w:rsidRDefault="00A54185">
      <w:pPr>
        <w:pStyle w:val="BodyText"/>
        <w:rPr>
          <w:rFonts w:ascii="Arial"/>
          <w:i/>
          <w:sz w:val="20"/>
        </w:rPr>
      </w:pPr>
    </w:p>
    <w:p w:rsidR="00A54185" w:rsidRDefault="00A54185">
      <w:pPr>
        <w:pStyle w:val="BodyText"/>
        <w:spacing w:before="8"/>
        <w:rPr>
          <w:rFonts w:ascii="Arial"/>
          <w:i/>
        </w:rPr>
      </w:pPr>
    </w:p>
    <w:p w:rsidR="00A54185" w:rsidRDefault="00A54185">
      <w:pPr>
        <w:rPr>
          <w:rFonts w:ascii="Arial"/>
        </w:rPr>
        <w:sectPr w:rsidR="00A54185">
          <w:pgSz w:w="11920" w:h="16820"/>
          <w:pgMar w:top="80" w:right="1680" w:bottom="3340" w:left="1680" w:header="0" w:footer="3142" w:gutter="0"/>
          <w:cols w:space="720"/>
        </w:sectPr>
      </w:pPr>
    </w:p>
    <w:p w:rsidR="00A54185" w:rsidRDefault="003409BF">
      <w:pPr>
        <w:spacing w:before="95" w:line="326" w:lineRule="auto"/>
        <w:ind w:left="1732" w:firstLine="1002"/>
        <w:rPr>
          <w:rFonts w:ascii="Arial"/>
          <w:sz w:val="17"/>
        </w:rPr>
      </w:pPr>
      <w:r>
        <w:rPr>
          <w:rFonts w:ascii="Arial"/>
          <w:w w:val="105"/>
          <w:sz w:val="17"/>
        </w:rPr>
        <w:t>Sourcing</w:t>
      </w:r>
      <w:r>
        <w:rPr>
          <w:rFonts w:ascii="Arial"/>
          <w:spacing w:val="-7"/>
          <w:w w:val="105"/>
          <w:sz w:val="17"/>
        </w:rPr>
        <w:t xml:space="preserve"> </w:t>
      </w:r>
      <w:r>
        <w:rPr>
          <w:rFonts w:ascii="Arial"/>
          <w:w w:val="105"/>
          <w:sz w:val="17"/>
        </w:rPr>
        <w:t>and</w:t>
      </w:r>
      <w:r>
        <w:rPr>
          <w:rFonts w:ascii="Arial"/>
          <w:spacing w:val="-13"/>
          <w:w w:val="105"/>
          <w:sz w:val="17"/>
        </w:rPr>
        <w:t xml:space="preserve"> </w:t>
      </w:r>
      <w:r>
        <w:rPr>
          <w:rFonts w:ascii="Arial"/>
          <w:w w:val="105"/>
          <w:sz w:val="17"/>
        </w:rPr>
        <w:t>on-farm</w:t>
      </w:r>
      <w:r>
        <w:rPr>
          <w:rFonts w:ascii="Arial"/>
          <w:spacing w:val="-5"/>
          <w:w w:val="105"/>
          <w:sz w:val="17"/>
        </w:rPr>
        <w:t xml:space="preserve"> </w:t>
      </w:r>
      <w:r>
        <w:rPr>
          <w:rFonts w:ascii="Arial"/>
          <w:w w:val="105"/>
          <w:sz w:val="17"/>
        </w:rPr>
        <w:t>preparation</w:t>
      </w:r>
      <w:r>
        <w:rPr>
          <w:rFonts w:ascii="Arial"/>
          <w:spacing w:val="-6"/>
          <w:w w:val="105"/>
          <w:sz w:val="17"/>
        </w:rPr>
        <w:t xml:space="preserve"> </w:t>
      </w:r>
      <w:r>
        <w:rPr>
          <w:rFonts w:ascii="Arial"/>
          <w:w w:val="105"/>
          <w:sz w:val="17"/>
        </w:rPr>
        <w:t>of</w:t>
      </w:r>
      <w:r>
        <w:rPr>
          <w:rFonts w:ascii="Arial"/>
          <w:spacing w:val="-5"/>
          <w:w w:val="105"/>
          <w:sz w:val="17"/>
        </w:rPr>
        <w:t xml:space="preserve"> </w:t>
      </w:r>
      <w:r>
        <w:rPr>
          <w:rFonts w:ascii="Arial"/>
          <w:w w:val="105"/>
          <w:sz w:val="17"/>
        </w:rPr>
        <w:t>livestock Standard</w:t>
      </w:r>
      <w:r>
        <w:rPr>
          <w:rFonts w:ascii="Arial"/>
          <w:spacing w:val="-2"/>
          <w:w w:val="105"/>
          <w:sz w:val="17"/>
        </w:rPr>
        <w:t xml:space="preserve"> </w:t>
      </w:r>
      <w:r>
        <w:rPr>
          <w:rFonts w:ascii="Arial"/>
          <w:w w:val="105"/>
          <w:sz w:val="17"/>
        </w:rPr>
        <w:t>tor</w:t>
      </w:r>
      <w:r>
        <w:rPr>
          <w:rFonts w:ascii="Arial"/>
          <w:spacing w:val="-1"/>
          <w:w w:val="105"/>
          <w:sz w:val="17"/>
        </w:rPr>
        <w:t xml:space="preserve"> </w:t>
      </w:r>
      <w:r>
        <w:rPr>
          <w:rFonts w:ascii="Arial"/>
          <w:w w:val="105"/>
          <w:sz w:val="17"/>
        </w:rPr>
        <w:t>sourcing</w:t>
      </w:r>
      <w:r>
        <w:rPr>
          <w:rFonts w:ascii="Arial"/>
          <w:spacing w:val="-2"/>
          <w:w w:val="105"/>
          <w:sz w:val="17"/>
        </w:rPr>
        <w:t xml:space="preserve"> </w:t>
      </w:r>
      <w:r>
        <w:rPr>
          <w:rFonts w:ascii="Arial"/>
          <w:w w:val="105"/>
          <w:sz w:val="17"/>
        </w:rPr>
        <w:t>and</w:t>
      </w:r>
      <w:r>
        <w:rPr>
          <w:rFonts w:ascii="Arial"/>
          <w:spacing w:val="-8"/>
          <w:w w:val="105"/>
          <w:sz w:val="17"/>
        </w:rPr>
        <w:t xml:space="preserve"> </w:t>
      </w:r>
      <w:r>
        <w:rPr>
          <w:rFonts w:ascii="Arial"/>
          <w:w w:val="105"/>
          <w:sz w:val="17"/>
        </w:rPr>
        <w:t>on-farm</w:t>
      </w:r>
      <w:r>
        <w:rPr>
          <w:rFonts w:ascii="Arial"/>
          <w:spacing w:val="-5"/>
          <w:w w:val="105"/>
          <w:sz w:val="17"/>
        </w:rPr>
        <w:t xml:space="preserve"> </w:t>
      </w:r>
      <w:r>
        <w:rPr>
          <w:rFonts w:ascii="Arial"/>
          <w:w w:val="105"/>
          <w:sz w:val="17"/>
        </w:rPr>
        <w:t>preparation</w:t>
      </w:r>
      <w:r>
        <w:rPr>
          <w:rFonts w:ascii="Arial"/>
          <w:spacing w:val="-6"/>
          <w:w w:val="105"/>
          <w:sz w:val="17"/>
        </w:rPr>
        <w:t xml:space="preserve"> </w:t>
      </w:r>
      <w:r>
        <w:rPr>
          <w:rFonts w:ascii="Arial"/>
          <w:w w:val="105"/>
          <w:sz w:val="17"/>
        </w:rPr>
        <w:t>of</w:t>
      </w:r>
      <w:r>
        <w:rPr>
          <w:rFonts w:ascii="Arial"/>
          <w:spacing w:val="-11"/>
          <w:w w:val="105"/>
          <w:sz w:val="17"/>
        </w:rPr>
        <w:t xml:space="preserve"> </w:t>
      </w:r>
      <w:r>
        <w:rPr>
          <w:rFonts w:ascii="Arial"/>
          <w:spacing w:val="-2"/>
          <w:w w:val="105"/>
          <w:sz w:val="17"/>
        </w:rPr>
        <w:t>livestock</w:t>
      </w:r>
    </w:p>
    <w:p w:rsidR="00A54185" w:rsidRDefault="003409BF">
      <w:pPr>
        <w:spacing w:before="95"/>
        <w:ind w:right="703"/>
        <w:jc w:val="right"/>
        <w:rPr>
          <w:rFonts w:ascii="Arial"/>
          <w:sz w:val="17"/>
        </w:rPr>
      </w:pPr>
      <w:r>
        <w:br w:type="column"/>
      </w:r>
      <w:r>
        <w:rPr>
          <w:rFonts w:ascii="Arial"/>
          <w:w w:val="105"/>
          <w:sz w:val="17"/>
        </w:rPr>
        <w:t>Standard</w:t>
      </w:r>
      <w:r>
        <w:rPr>
          <w:rFonts w:ascii="Arial"/>
          <w:spacing w:val="-6"/>
          <w:w w:val="105"/>
          <w:sz w:val="17"/>
        </w:rPr>
        <w:t xml:space="preserve"> </w:t>
      </w:r>
      <w:r>
        <w:rPr>
          <w:rFonts w:ascii="Arial"/>
          <w:spacing w:val="-10"/>
          <w:w w:val="105"/>
          <w:sz w:val="17"/>
        </w:rPr>
        <w:t>1</w:t>
      </w:r>
    </w:p>
    <w:p w:rsidR="00A54185" w:rsidRDefault="003409BF">
      <w:pPr>
        <w:spacing w:before="62"/>
        <w:ind w:right="721"/>
        <w:jc w:val="right"/>
        <w:rPr>
          <w:rFonts w:ascii="Arial"/>
          <w:b/>
          <w:sz w:val="17"/>
        </w:rPr>
      </w:pPr>
      <w:r>
        <w:rPr>
          <w:rFonts w:ascii="Arial"/>
          <w:b/>
          <w:spacing w:val="-2"/>
          <w:w w:val="90"/>
          <w:sz w:val="18"/>
        </w:rPr>
        <w:t>Division</w:t>
      </w:r>
      <w:r>
        <w:rPr>
          <w:rFonts w:ascii="Arial"/>
          <w:b/>
          <w:spacing w:val="-2"/>
          <w:sz w:val="18"/>
        </w:rPr>
        <w:t xml:space="preserve"> </w:t>
      </w:r>
      <w:r>
        <w:rPr>
          <w:rFonts w:ascii="Arial"/>
          <w:b/>
          <w:spacing w:val="-10"/>
          <w:sz w:val="17"/>
        </w:rPr>
        <w:t>2</w:t>
      </w:r>
    </w:p>
    <w:p w:rsidR="00A54185" w:rsidRDefault="00A54185">
      <w:pPr>
        <w:jc w:val="right"/>
        <w:rPr>
          <w:rFonts w:ascii="Arial"/>
          <w:sz w:val="17"/>
        </w:rPr>
        <w:sectPr w:rsidR="00A54185">
          <w:type w:val="continuous"/>
          <w:pgSz w:w="11920" w:h="16820"/>
          <w:pgMar w:top="1600" w:right="1680" w:bottom="280" w:left="1680" w:header="0" w:footer="3142" w:gutter="0"/>
          <w:cols w:num="2" w:space="720" w:equalWidth="0">
            <w:col w:w="6341" w:space="40"/>
            <w:col w:w="2179"/>
          </w:cols>
        </w:sectPr>
      </w:pPr>
    </w:p>
    <w:p w:rsidR="00A54185" w:rsidRDefault="003409BF">
      <w:pPr>
        <w:pStyle w:val="BodyText"/>
        <w:rPr>
          <w:rFonts w:ascii="Arial"/>
          <w:b/>
          <w:sz w:val="20"/>
        </w:rPr>
      </w:pPr>
      <w:r>
        <w:pict>
          <v:line id="_x0000_s1590" style="position:absolute;z-index:15733248;mso-position-horizontal-relative:page;mso-position-vertical-relative:page" from="5.75pt,42.5pt" to="5.75pt,3.6pt" strokeweight=".1273mm">
            <w10:wrap anchorx="page" anchory="page"/>
          </v:line>
        </w:pict>
      </w:r>
    </w:p>
    <w:p w:rsidR="00A54185" w:rsidRDefault="00A54185">
      <w:pPr>
        <w:pStyle w:val="BodyText"/>
        <w:rPr>
          <w:rFonts w:ascii="Arial"/>
          <w:b/>
          <w:sz w:val="20"/>
        </w:rPr>
      </w:pPr>
    </w:p>
    <w:p w:rsidR="00A54185" w:rsidRDefault="00A54185">
      <w:pPr>
        <w:pStyle w:val="BodyText"/>
        <w:spacing w:before="6"/>
        <w:rPr>
          <w:rFonts w:ascii="Arial"/>
          <w:b/>
          <w:sz w:val="13"/>
        </w:rPr>
      </w:pPr>
    </w:p>
    <w:p w:rsidR="00A54185" w:rsidRDefault="003409BF">
      <w:pPr>
        <w:pStyle w:val="BodyText"/>
        <w:spacing w:line="20" w:lineRule="exact"/>
        <w:ind w:left="830"/>
        <w:rPr>
          <w:rFonts w:ascii="Arial"/>
          <w:sz w:val="2"/>
        </w:rPr>
      </w:pPr>
      <w:r>
        <w:rPr>
          <w:rFonts w:ascii="Arial"/>
          <w:sz w:val="2"/>
        </w:rPr>
      </w:r>
      <w:r>
        <w:rPr>
          <w:rFonts w:ascii="Arial"/>
          <w:sz w:val="2"/>
        </w:rPr>
        <w:pict>
          <v:group id="docshapegroup8" o:spid="_x0000_s1588" style="width:356.45pt;height:.4pt;mso-position-horizontal-relative:char;mso-position-vertical-relative:line" coordsize="7129,8">
            <v:line id="_x0000_s1589" style="position:absolute" from="0,4" to="7129,4" strokeweight=".1271mm"/>
            <w10:anchorlock/>
          </v:group>
        </w:pict>
      </w:r>
    </w:p>
    <w:p w:rsidR="00A54185" w:rsidRDefault="00A54185">
      <w:pPr>
        <w:pStyle w:val="BodyText"/>
        <w:rPr>
          <w:rFonts w:ascii="Arial"/>
          <w:b/>
          <w:sz w:val="8"/>
        </w:rPr>
      </w:pPr>
    </w:p>
    <w:p w:rsidR="00A54185" w:rsidRDefault="003409BF">
      <w:pPr>
        <w:pStyle w:val="BodyText"/>
        <w:spacing w:before="91"/>
        <w:ind w:left="1855"/>
        <w:jc w:val="both"/>
      </w:pPr>
      <w:proofErr w:type="spellStart"/>
      <w:r>
        <w:rPr>
          <w:b/>
          <w:i/>
          <w:spacing w:val="-2"/>
          <w:w w:val="115"/>
          <w:sz w:val="23"/>
        </w:rPr>
        <w:t>NOI</w:t>
      </w:r>
      <w:proofErr w:type="spellEnd"/>
      <w:r>
        <w:rPr>
          <w:b/>
          <w:i/>
          <w:spacing w:val="-15"/>
          <w:w w:val="115"/>
          <w:sz w:val="23"/>
        </w:rPr>
        <w:t xml:space="preserve"> </w:t>
      </w:r>
      <w:r>
        <w:rPr>
          <w:spacing w:val="-2"/>
          <w:w w:val="115"/>
        </w:rPr>
        <w:t>means</w:t>
      </w:r>
      <w:r>
        <w:rPr>
          <w:spacing w:val="-4"/>
          <w:w w:val="115"/>
        </w:rPr>
        <w:t xml:space="preserve"> </w:t>
      </w:r>
      <w:r>
        <w:rPr>
          <w:spacing w:val="-2"/>
          <w:w w:val="115"/>
        </w:rPr>
        <w:t>a</w:t>
      </w:r>
      <w:r>
        <w:rPr>
          <w:spacing w:val="-13"/>
          <w:w w:val="115"/>
        </w:rPr>
        <w:t xml:space="preserve"> </w:t>
      </w:r>
      <w:r>
        <w:rPr>
          <w:spacing w:val="-2"/>
          <w:w w:val="115"/>
        </w:rPr>
        <w:t>notice</w:t>
      </w:r>
      <w:r>
        <w:rPr>
          <w:spacing w:val="-5"/>
          <w:w w:val="115"/>
        </w:rPr>
        <w:t xml:space="preserve"> </w:t>
      </w:r>
      <w:r>
        <w:rPr>
          <w:spacing w:val="-2"/>
          <w:w w:val="115"/>
        </w:rPr>
        <w:t>of</w:t>
      </w:r>
      <w:r>
        <w:rPr>
          <w:spacing w:val="-11"/>
          <w:w w:val="115"/>
        </w:rPr>
        <w:t xml:space="preserve"> </w:t>
      </w:r>
      <w:r>
        <w:rPr>
          <w:spacing w:val="-2"/>
          <w:w w:val="115"/>
        </w:rPr>
        <w:t>intention</w:t>
      </w:r>
      <w:r>
        <w:rPr>
          <w:spacing w:val="1"/>
          <w:w w:val="115"/>
        </w:rPr>
        <w:t xml:space="preserve"> </w:t>
      </w:r>
      <w:r>
        <w:rPr>
          <w:spacing w:val="-2"/>
          <w:w w:val="115"/>
        </w:rPr>
        <w:t>to</w:t>
      </w:r>
      <w:r>
        <w:rPr>
          <w:spacing w:val="-5"/>
          <w:w w:val="115"/>
        </w:rPr>
        <w:t xml:space="preserve"> </w:t>
      </w:r>
      <w:r>
        <w:rPr>
          <w:spacing w:val="-2"/>
          <w:w w:val="115"/>
        </w:rPr>
        <w:t>export.</w:t>
      </w:r>
    </w:p>
    <w:p w:rsidR="00A54185" w:rsidRDefault="00A54185">
      <w:pPr>
        <w:pStyle w:val="BodyText"/>
        <w:spacing w:before="5"/>
        <w:rPr>
          <w:sz w:val="31"/>
        </w:rPr>
      </w:pPr>
    </w:p>
    <w:p w:rsidR="00A54185" w:rsidRDefault="003409BF">
      <w:pPr>
        <w:pStyle w:val="Heading2"/>
        <w:tabs>
          <w:tab w:val="left" w:pos="2453"/>
        </w:tabs>
        <w:spacing w:line="237" w:lineRule="auto"/>
        <w:ind w:left="2444" w:right="813" w:hanging="1545"/>
      </w:pPr>
      <w:r>
        <w:t>Division 2</w:t>
      </w:r>
      <w:r>
        <w:tab/>
      </w:r>
      <w:r>
        <w:tab/>
        <w:t>Standard</w:t>
      </w:r>
      <w:r>
        <w:rPr>
          <w:spacing w:val="-17"/>
        </w:rPr>
        <w:t xml:space="preserve"> </w:t>
      </w:r>
      <w:r>
        <w:t>for</w:t>
      </w:r>
      <w:r>
        <w:rPr>
          <w:spacing w:val="-17"/>
        </w:rPr>
        <w:t xml:space="preserve"> </w:t>
      </w:r>
      <w:r>
        <w:t>sourcing</w:t>
      </w:r>
      <w:r>
        <w:rPr>
          <w:spacing w:val="-16"/>
        </w:rPr>
        <w:t xml:space="preserve"> </w:t>
      </w:r>
      <w:r>
        <w:t>and</w:t>
      </w:r>
      <w:r>
        <w:rPr>
          <w:spacing w:val="-17"/>
        </w:rPr>
        <w:t xml:space="preserve"> </w:t>
      </w:r>
      <w:r>
        <w:t>on-farm</w:t>
      </w:r>
      <w:r>
        <w:rPr>
          <w:spacing w:val="-17"/>
        </w:rPr>
        <w:t xml:space="preserve"> </w:t>
      </w:r>
      <w:r>
        <w:t>preparation of livestock</w:t>
      </w:r>
    </w:p>
    <w:p w:rsidR="00A54185" w:rsidRDefault="00A54185">
      <w:pPr>
        <w:pStyle w:val="BodyText"/>
        <w:spacing w:before="3"/>
        <w:rPr>
          <w:rFonts w:ascii="Arial"/>
          <w:b/>
          <w:sz w:val="31"/>
        </w:rPr>
      </w:pPr>
    </w:p>
    <w:p w:rsidR="00A54185" w:rsidRDefault="003409BF">
      <w:pPr>
        <w:pStyle w:val="ListParagraph"/>
        <w:numPr>
          <w:ilvl w:val="1"/>
          <w:numId w:val="112"/>
        </w:numPr>
        <w:tabs>
          <w:tab w:val="left" w:pos="1861"/>
          <w:tab w:val="left" w:pos="1862"/>
        </w:tabs>
        <w:spacing w:line="244" w:lineRule="auto"/>
        <w:ind w:left="1859" w:right="1086" w:hanging="962"/>
        <w:rPr>
          <w:rFonts w:ascii="Arial"/>
          <w:b/>
          <w:sz w:val="24"/>
        </w:rPr>
      </w:pPr>
      <w:r>
        <w:rPr>
          <w:rFonts w:ascii="Arial"/>
          <w:b/>
          <w:sz w:val="24"/>
        </w:rPr>
        <w:t>Standard</w:t>
      </w:r>
      <w:r>
        <w:rPr>
          <w:rFonts w:ascii="Arial"/>
          <w:b/>
          <w:spacing w:val="-11"/>
          <w:sz w:val="24"/>
        </w:rPr>
        <w:t xml:space="preserve"> </w:t>
      </w:r>
      <w:r>
        <w:rPr>
          <w:rFonts w:ascii="Arial"/>
          <w:b/>
          <w:sz w:val="24"/>
        </w:rPr>
        <w:t>for</w:t>
      </w:r>
      <w:r>
        <w:rPr>
          <w:rFonts w:ascii="Arial"/>
          <w:b/>
          <w:spacing w:val="-17"/>
          <w:sz w:val="24"/>
        </w:rPr>
        <w:t xml:space="preserve"> </w:t>
      </w:r>
      <w:r>
        <w:rPr>
          <w:rFonts w:ascii="Arial"/>
          <w:b/>
          <w:sz w:val="24"/>
        </w:rPr>
        <w:t>sourcing</w:t>
      </w:r>
      <w:r>
        <w:rPr>
          <w:rFonts w:ascii="Arial"/>
          <w:b/>
          <w:spacing w:val="-10"/>
          <w:sz w:val="24"/>
        </w:rPr>
        <w:t xml:space="preserve"> </w:t>
      </w:r>
      <w:r>
        <w:rPr>
          <w:rFonts w:ascii="Arial"/>
          <w:b/>
          <w:sz w:val="24"/>
        </w:rPr>
        <w:t>and</w:t>
      </w:r>
      <w:r>
        <w:rPr>
          <w:rFonts w:ascii="Arial"/>
          <w:b/>
          <w:spacing w:val="-15"/>
          <w:sz w:val="24"/>
        </w:rPr>
        <w:t xml:space="preserve"> </w:t>
      </w:r>
      <w:r>
        <w:rPr>
          <w:rFonts w:ascii="Arial"/>
          <w:b/>
          <w:sz w:val="24"/>
        </w:rPr>
        <w:t>on-farm</w:t>
      </w:r>
      <w:r>
        <w:rPr>
          <w:rFonts w:ascii="Arial"/>
          <w:b/>
          <w:spacing w:val="-5"/>
          <w:sz w:val="24"/>
        </w:rPr>
        <w:t xml:space="preserve"> </w:t>
      </w:r>
      <w:r>
        <w:rPr>
          <w:rFonts w:ascii="Arial"/>
          <w:b/>
          <w:sz w:val="24"/>
        </w:rPr>
        <w:t>preparation</w:t>
      </w:r>
      <w:r>
        <w:rPr>
          <w:rFonts w:ascii="Arial"/>
          <w:b/>
          <w:spacing w:val="-11"/>
          <w:sz w:val="24"/>
        </w:rPr>
        <w:t xml:space="preserve"> </w:t>
      </w:r>
      <w:r>
        <w:rPr>
          <w:rFonts w:ascii="Arial"/>
          <w:b/>
          <w:sz w:val="24"/>
        </w:rPr>
        <w:t xml:space="preserve">of </w:t>
      </w:r>
      <w:r>
        <w:rPr>
          <w:rFonts w:ascii="Arial"/>
          <w:b/>
          <w:spacing w:val="-2"/>
          <w:sz w:val="24"/>
        </w:rPr>
        <w:t>livestock</w:t>
      </w:r>
    </w:p>
    <w:p w:rsidR="00A54185" w:rsidRDefault="003409BF">
      <w:pPr>
        <w:pStyle w:val="BodyText"/>
        <w:spacing w:before="7"/>
        <w:rPr>
          <w:rFonts w:ascii="Arial"/>
          <w:b/>
          <w:sz w:val="3"/>
        </w:rPr>
      </w:pPr>
      <w:r>
        <w:pict>
          <v:shape id="docshape9" o:spid="_x0000_s1587" style="position:absolute;margin-left:176.05pt;margin-top:3.3pt;width:310.3pt;height:.1pt;z-index:-15725056;mso-wrap-distance-left:0;mso-wrap-distance-right:0;mso-position-horizontal-relative:page" coordorigin="3521,66" coordsize="6206,0" path="m3521,66r6205,e" filled="f" strokeweight=".1271mm">
            <v:path arrowok="t"/>
            <w10:wrap type="topAndBottom" anchorx="page"/>
          </v:shape>
        </w:pict>
      </w:r>
    </w:p>
    <w:p w:rsidR="00A54185" w:rsidRDefault="003409BF">
      <w:pPr>
        <w:spacing w:before="123" w:after="56"/>
        <w:ind w:left="1965"/>
        <w:jc w:val="both"/>
        <w:rPr>
          <w:rFonts w:ascii="Arial"/>
          <w:b/>
          <w:sz w:val="18"/>
        </w:rPr>
      </w:pPr>
      <w:r>
        <w:rPr>
          <w:rFonts w:ascii="Arial"/>
          <w:b/>
          <w:sz w:val="18"/>
        </w:rPr>
        <w:t>Number</w:t>
      </w:r>
      <w:r>
        <w:rPr>
          <w:rFonts w:ascii="Arial"/>
          <w:b/>
          <w:spacing w:val="53"/>
          <w:sz w:val="18"/>
        </w:rPr>
        <w:t xml:space="preserve">  </w:t>
      </w:r>
      <w:r>
        <w:rPr>
          <w:rFonts w:ascii="Arial"/>
          <w:b/>
          <w:spacing w:val="-2"/>
          <w:sz w:val="18"/>
        </w:rPr>
        <w:t>Standard</w:t>
      </w:r>
    </w:p>
    <w:p w:rsidR="00A54185" w:rsidRDefault="003409BF">
      <w:pPr>
        <w:pStyle w:val="BodyText"/>
        <w:spacing w:line="20" w:lineRule="exact"/>
        <w:ind w:left="1841"/>
        <w:rPr>
          <w:rFonts w:ascii="Arial"/>
          <w:sz w:val="2"/>
        </w:rPr>
      </w:pPr>
      <w:r>
        <w:rPr>
          <w:rFonts w:ascii="Arial"/>
          <w:sz w:val="2"/>
        </w:rPr>
      </w:r>
      <w:r>
        <w:rPr>
          <w:rFonts w:ascii="Arial"/>
          <w:sz w:val="2"/>
        </w:rPr>
        <w:pict>
          <v:group id="docshapegroup10" o:spid="_x0000_s1585" style="width:310.3pt;height:.4pt;mso-position-horizontal-relative:char;mso-position-vertical-relative:line" coordsize="6206,8">
            <v:line id="_x0000_s1586" style="position:absolute" from="0,4" to="6205,4" strokeweight=".1271mm"/>
            <w10:anchorlock/>
          </v:group>
        </w:pict>
      </w:r>
    </w:p>
    <w:p w:rsidR="00A54185" w:rsidRDefault="003409BF">
      <w:pPr>
        <w:pStyle w:val="BodyText"/>
        <w:tabs>
          <w:tab w:val="left" w:pos="2854"/>
        </w:tabs>
        <w:spacing w:before="43" w:line="237" w:lineRule="auto"/>
        <w:ind w:left="2856" w:right="864" w:hanging="899"/>
      </w:pPr>
      <w:r>
        <w:rPr>
          <w:w w:val="105"/>
        </w:rPr>
        <w:t>S</w:t>
      </w:r>
      <w:r>
        <w:rPr>
          <w:spacing w:val="-35"/>
          <w:w w:val="105"/>
        </w:rPr>
        <w:t xml:space="preserve"> </w:t>
      </w:r>
      <w:r w:rsidRPr="003409BF">
        <w:rPr>
          <w:w w:val="105"/>
          <w:sz w:val="22"/>
        </w:rPr>
        <w:t>1.1</w:t>
      </w:r>
      <w:r>
        <w:rPr>
          <w:b/>
          <w:sz w:val="22"/>
        </w:rPr>
        <w:tab/>
      </w:r>
      <w:r>
        <w:rPr>
          <w:w w:val="105"/>
        </w:rPr>
        <w:t>Livestock sourced for export must meet any</w:t>
      </w:r>
      <w:r>
        <w:rPr>
          <w:spacing w:val="-12"/>
          <w:w w:val="105"/>
        </w:rPr>
        <w:t xml:space="preserve"> </w:t>
      </w:r>
      <w:r>
        <w:rPr>
          <w:w w:val="105"/>
        </w:rPr>
        <w:t>relevant animal</w:t>
      </w:r>
      <w:r>
        <w:rPr>
          <w:spacing w:val="-14"/>
          <w:w w:val="105"/>
        </w:rPr>
        <w:t xml:space="preserve"> </w:t>
      </w:r>
      <w:r>
        <w:rPr>
          <w:w w:val="105"/>
        </w:rPr>
        <w:t>health</w:t>
      </w:r>
      <w:r>
        <w:rPr>
          <w:spacing w:val="-14"/>
          <w:w w:val="105"/>
        </w:rPr>
        <w:t xml:space="preserve"> </w:t>
      </w:r>
      <w:r>
        <w:rPr>
          <w:w w:val="105"/>
        </w:rPr>
        <w:t>and</w:t>
      </w:r>
      <w:r>
        <w:rPr>
          <w:spacing w:val="-10"/>
          <w:w w:val="105"/>
        </w:rPr>
        <w:t xml:space="preserve"> </w:t>
      </w:r>
      <w:r>
        <w:rPr>
          <w:w w:val="105"/>
        </w:rPr>
        <w:t>welfare</w:t>
      </w:r>
      <w:r>
        <w:rPr>
          <w:spacing w:val="-12"/>
          <w:w w:val="105"/>
        </w:rPr>
        <w:t xml:space="preserve"> </w:t>
      </w:r>
      <w:r>
        <w:rPr>
          <w:w w:val="105"/>
        </w:rPr>
        <w:t>requirements</w:t>
      </w:r>
      <w:r>
        <w:rPr>
          <w:spacing w:val="-5"/>
          <w:w w:val="105"/>
        </w:rPr>
        <w:t xml:space="preserve"> </w:t>
      </w:r>
      <w:r>
        <w:rPr>
          <w:w w:val="105"/>
        </w:rPr>
        <w:t>under</w:t>
      </w:r>
      <w:r>
        <w:rPr>
          <w:spacing w:val="-12"/>
          <w:w w:val="105"/>
        </w:rPr>
        <w:t xml:space="preserve"> </w:t>
      </w:r>
      <w:r>
        <w:rPr>
          <w:w w:val="105"/>
        </w:rPr>
        <w:t>state</w:t>
      </w:r>
      <w:r>
        <w:rPr>
          <w:spacing w:val="-15"/>
          <w:w w:val="105"/>
        </w:rPr>
        <w:t xml:space="preserve"> </w:t>
      </w:r>
      <w:r>
        <w:rPr>
          <w:w w:val="105"/>
        </w:rPr>
        <w:t>and territory legislation and relevant requirements under national Model Codes of Practice for</w:t>
      </w:r>
      <w:r>
        <w:rPr>
          <w:spacing w:val="-7"/>
          <w:w w:val="105"/>
        </w:rPr>
        <w:t xml:space="preserve"> </w:t>
      </w:r>
      <w:r>
        <w:rPr>
          <w:w w:val="105"/>
        </w:rPr>
        <w:t xml:space="preserve">the Welfare of </w:t>
      </w:r>
      <w:r>
        <w:rPr>
          <w:spacing w:val="-2"/>
          <w:w w:val="105"/>
        </w:rPr>
        <w:t>Animals.</w:t>
      </w:r>
    </w:p>
    <w:p w:rsidR="00A54185" w:rsidRDefault="003409BF">
      <w:pPr>
        <w:pStyle w:val="BodyText"/>
        <w:tabs>
          <w:tab w:val="left" w:pos="2854"/>
        </w:tabs>
        <w:spacing w:before="123" w:line="235" w:lineRule="auto"/>
        <w:ind w:left="2858" w:right="1316" w:hanging="901"/>
      </w:pPr>
      <w:r>
        <w:rPr>
          <w:spacing w:val="-4"/>
          <w:w w:val="105"/>
        </w:rPr>
        <w:t>S1.2</w:t>
      </w:r>
      <w:r>
        <w:tab/>
      </w:r>
      <w:r>
        <w:rPr>
          <w:w w:val="105"/>
        </w:rPr>
        <w:t>Livestock</w:t>
      </w:r>
      <w:r>
        <w:rPr>
          <w:spacing w:val="-14"/>
          <w:w w:val="105"/>
        </w:rPr>
        <w:t xml:space="preserve"> </w:t>
      </w:r>
      <w:r>
        <w:rPr>
          <w:w w:val="105"/>
        </w:rPr>
        <w:t>sourced</w:t>
      </w:r>
      <w:r>
        <w:rPr>
          <w:spacing w:val="-14"/>
          <w:w w:val="105"/>
        </w:rPr>
        <w:t xml:space="preserve"> </w:t>
      </w:r>
      <w:r>
        <w:rPr>
          <w:w w:val="105"/>
        </w:rPr>
        <w:t>for</w:t>
      </w:r>
      <w:r>
        <w:rPr>
          <w:spacing w:val="-14"/>
          <w:w w:val="105"/>
        </w:rPr>
        <w:t xml:space="preserve"> </w:t>
      </w:r>
      <w:r>
        <w:rPr>
          <w:w w:val="105"/>
        </w:rPr>
        <w:t>export</w:t>
      </w:r>
      <w:r>
        <w:rPr>
          <w:spacing w:val="-10"/>
          <w:w w:val="105"/>
        </w:rPr>
        <w:t xml:space="preserve"> </w:t>
      </w:r>
      <w:r>
        <w:rPr>
          <w:w w:val="105"/>
        </w:rPr>
        <w:t>must</w:t>
      </w:r>
      <w:r>
        <w:rPr>
          <w:spacing w:val="-14"/>
          <w:w w:val="105"/>
        </w:rPr>
        <w:t xml:space="preserve"> </w:t>
      </w:r>
      <w:r>
        <w:rPr>
          <w:w w:val="105"/>
        </w:rPr>
        <w:t>meet</w:t>
      </w:r>
      <w:r>
        <w:rPr>
          <w:spacing w:val="-13"/>
          <w:w w:val="105"/>
        </w:rPr>
        <w:t xml:space="preserve"> </w:t>
      </w:r>
      <w:r>
        <w:rPr>
          <w:w w:val="105"/>
        </w:rPr>
        <w:t>importing country requirements.</w:t>
      </w:r>
    </w:p>
    <w:p w:rsidR="00A54185" w:rsidRDefault="003409BF">
      <w:pPr>
        <w:pStyle w:val="BodyText"/>
        <w:spacing w:before="121"/>
        <w:ind w:left="1965"/>
        <w:jc w:val="both"/>
      </w:pPr>
      <w:r>
        <w:rPr>
          <w:w w:val="105"/>
        </w:rPr>
        <w:t>Sl.3</w:t>
      </w:r>
      <w:r>
        <w:rPr>
          <w:spacing w:val="65"/>
          <w:w w:val="105"/>
        </w:rPr>
        <w:t xml:space="preserve">    </w:t>
      </w:r>
      <w:r>
        <w:rPr>
          <w:w w:val="105"/>
        </w:rPr>
        <w:t>Livestock</w:t>
      </w:r>
      <w:r>
        <w:rPr>
          <w:spacing w:val="3"/>
          <w:w w:val="105"/>
        </w:rPr>
        <w:t xml:space="preserve"> </w:t>
      </w:r>
      <w:r>
        <w:rPr>
          <w:w w:val="105"/>
        </w:rPr>
        <w:t>sourced</w:t>
      </w:r>
      <w:r>
        <w:rPr>
          <w:spacing w:val="1"/>
          <w:w w:val="105"/>
        </w:rPr>
        <w:t xml:space="preserve"> </w:t>
      </w:r>
      <w:r>
        <w:rPr>
          <w:w w:val="105"/>
        </w:rPr>
        <w:t>for</w:t>
      </w:r>
      <w:r>
        <w:rPr>
          <w:spacing w:val="-1"/>
          <w:w w:val="105"/>
        </w:rPr>
        <w:t xml:space="preserve"> </w:t>
      </w:r>
      <w:r>
        <w:rPr>
          <w:w w:val="105"/>
        </w:rPr>
        <w:t>export</w:t>
      </w:r>
      <w:r>
        <w:rPr>
          <w:spacing w:val="-4"/>
          <w:w w:val="105"/>
        </w:rPr>
        <w:t xml:space="preserve"> </w:t>
      </w:r>
      <w:r>
        <w:rPr>
          <w:w w:val="105"/>
        </w:rPr>
        <w:t>must</w:t>
      </w:r>
      <w:r>
        <w:rPr>
          <w:spacing w:val="5"/>
          <w:w w:val="105"/>
        </w:rPr>
        <w:t xml:space="preserve"> </w:t>
      </w:r>
      <w:r>
        <w:rPr>
          <w:spacing w:val="-5"/>
          <w:w w:val="105"/>
        </w:rPr>
        <w:t>be:</w:t>
      </w:r>
    </w:p>
    <w:p w:rsidR="00A54185" w:rsidRDefault="003409BF">
      <w:pPr>
        <w:pStyle w:val="ListParagraph"/>
        <w:numPr>
          <w:ilvl w:val="0"/>
          <w:numId w:val="110"/>
        </w:numPr>
        <w:tabs>
          <w:tab w:val="left" w:pos="3394"/>
        </w:tabs>
        <w:spacing w:before="61"/>
        <w:jc w:val="both"/>
        <w:rPr>
          <w:sz w:val="21"/>
        </w:rPr>
      </w:pPr>
      <w:r>
        <w:rPr>
          <w:w w:val="105"/>
          <w:sz w:val="21"/>
        </w:rPr>
        <w:t>identified</w:t>
      </w:r>
      <w:r>
        <w:rPr>
          <w:spacing w:val="-7"/>
          <w:w w:val="105"/>
          <w:sz w:val="21"/>
        </w:rPr>
        <w:t xml:space="preserve"> </w:t>
      </w:r>
      <w:r>
        <w:rPr>
          <w:w w:val="105"/>
          <w:sz w:val="21"/>
        </w:rPr>
        <w:t>to</w:t>
      </w:r>
      <w:r>
        <w:rPr>
          <w:spacing w:val="-14"/>
          <w:w w:val="105"/>
          <w:sz w:val="21"/>
        </w:rPr>
        <w:t xml:space="preserve"> </w:t>
      </w:r>
      <w:r>
        <w:rPr>
          <w:w w:val="105"/>
          <w:sz w:val="21"/>
        </w:rPr>
        <w:t>the</w:t>
      </w:r>
      <w:r>
        <w:rPr>
          <w:spacing w:val="-10"/>
          <w:w w:val="105"/>
          <w:sz w:val="21"/>
        </w:rPr>
        <w:t xml:space="preserve"> </w:t>
      </w:r>
      <w:r>
        <w:rPr>
          <w:w w:val="105"/>
          <w:sz w:val="21"/>
        </w:rPr>
        <w:t>property</w:t>
      </w:r>
      <w:r>
        <w:rPr>
          <w:spacing w:val="-2"/>
          <w:w w:val="105"/>
          <w:sz w:val="21"/>
        </w:rPr>
        <w:t xml:space="preserve"> </w:t>
      </w:r>
      <w:r>
        <w:rPr>
          <w:w w:val="105"/>
          <w:sz w:val="21"/>
        </w:rPr>
        <w:t>of</w:t>
      </w:r>
      <w:r>
        <w:rPr>
          <w:spacing w:val="-14"/>
          <w:w w:val="105"/>
          <w:sz w:val="21"/>
        </w:rPr>
        <w:t xml:space="preserve"> </w:t>
      </w:r>
      <w:r>
        <w:rPr>
          <w:spacing w:val="-2"/>
          <w:w w:val="105"/>
          <w:sz w:val="21"/>
        </w:rPr>
        <w:t>source;</w:t>
      </w:r>
    </w:p>
    <w:p w:rsidR="00A54185" w:rsidRDefault="003409BF">
      <w:pPr>
        <w:pStyle w:val="ListParagraph"/>
        <w:numPr>
          <w:ilvl w:val="0"/>
          <w:numId w:val="110"/>
        </w:numPr>
        <w:tabs>
          <w:tab w:val="left" w:pos="3386"/>
        </w:tabs>
        <w:spacing w:before="54"/>
        <w:ind w:left="3385" w:right="805" w:hanging="377"/>
        <w:jc w:val="both"/>
        <w:rPr>
          <w:sz w:val="21"/>
        </w:rPr>
      </w:pPr>
      <w:r>
        <w:rPr>
          <w:w w:val="105"/>
          <w:sz w:val="21"/>
        </w:rPr>
        <w:t>accompanied</w:t>
      </w:r>
      <w:r>
        <w:rPr>
          <w:spacing w:val="-14"/>
          <w:w w:val="105"/>
          <w:sz w:val="21"/>
        </w:rPr>
        <w:t xml:space="preserve"> </w:t>
      </w:r>
      <w:r>
        <w:rPr>
          <w:w w:val="105"/>
          <w:sz w:val="21"/>
        </w:rPr>
        <w:t>by</w:t>
      </w:r>
      <w:r>
        <w:rPr>
          <w:spacing w:val="-14"/>
          <w:w w:val="105"/>
          <w:sz w:val="21"/>
        </w:rPr>
        <w:t xml:space="preserve"> </w:t>
      </w:r>
      <w:r>
        <w:rPr>
          <w:w w:val="105"/>
          <w:sz w:val="21"/>
        </w:rPr>
        <w:t>a</w:t>
      </w:r>
      <w:r>
        <w:rPr>
          <w:spacing w:val="-14"/>
          <w:w w:val="105"/>
          <w:sz w:val="21"/>
        </w:rPr>
        <w:t xml:space="preserve"> </w:t>
      </w:r>
      <w:r>
        <w:rPr>
          <w:w w:val="105"/>
          <w:sz w:val="21"/>
        </w:rPr>
        <w:t>correctly</w:t>
      </w:r>
      <w:r>
        <w:rPr>
          <w:spacing w:val="-14"/>
          <w:w w:val="105"/>
          <w:sz w:val="21"/>
        </w:rPr>
        <w:t xml:space="preserve"> </w:t>
      </w:r>
      <w:r>
        <w:rPr>
          <w:w w:val="105"/>
          <w:sz w:val="21"/>
        </w:rPr>
        <w:t>completed</w:t>
      </w:r>
      <w:r>
        <w:rPr>
          <w:spacing w:val="-10"/>
          <w:w w:val="105"/>
          <w:sz w:val="21"/>
        </w:rPr>
        <w:t xml:space="preserve"> </w:t>
      </w:r>
      <w:r>
        <w:rPr>
          <w:w w:val="105"/>
          <w:sz w:val="21"/>
        </w:rPr>
        <w:t>and</w:t>
      </w:r>
      <w:r>
        <w:rPr>
          <w:spacing w:val="-13"/>
          <w:w w:val="105"/>
          <w:sz w:val="21"/>
        </w:rPr>
        <w:t xml:space="preserve"> </w:t>
      </w:r>
      <w:r>
        <w:rPr>
          <w:w w:val="105"/>
          <w:sz w:val="21"/>
        </w:rPr>
        <w:t>signed declaration</w:t>
      </w:r>
      <w:r>
        <w:rPr>
          <w:spacing w:val="-13"/>
          <w:w w:val="105"/>
          <w:sz w:val="21"/>
        </w:rPr>
        <w:t xml:space="preserve"> </w:t>
      </w:r>
      <w:r>
        <w:rPr>
          <w:w w:val="105"/>
          <w:sz w:val="21"/>
        </w:rPr>
        <w:t>as</w:t>
      </w:r>
      <w:r>
        <w:rPr>
          <w:spacing w:val="-12"/>
          <w:w w:val="105"/>
          <w:sz w:val="21"/>
        </w:rPr>
        <w:t xml:space="preserve"> </w:t>
      </w:r>
      <w:r>
        <w:rPr>
          <w:w w:val="105"/>
          <w:sz w:val="21"/>
        </w:rPr>
        <w:t>to</w:t>
      </w:r>
      <w:r>
        <w:rPr>
          <w:spacing w:val="-11"/>
          <w:w w:val="105"/>
          <w:sz w:val="21"/>
        </w:rPr>
        <w:t xml:space="preserve"> </w:t>
      </w:r>
      <w:r>
        <w:rPr>
          <w:w w:val="105"/>
          <w:sz w:val="21"/>
        </w:rPr>
        <w:t>the</w:t>
      </w:r>
      <w:r>
        <w:rPr>
          <w:spacing w:val="-14"/>
          <w:w w:val="105"/>
          <w:sz w:val="21"/>
        </w:rPr>
        <w:t xml:space="preserve"> </w:t>
      </w:r>
      <w:r>
        <w:rPr>
          <w:w w:val="105"/>
          <w:sz w:val="21"/>
        </w:rPr>
        <w:t>identification</w:t>
      </w:r>
      <w:r>
        <w:rPr>
          <w:spacing w:val="-14"/>
          <w:w w:val="105"/>
          <w:sz w:val="21"/>
        </w:rPr>
        <w:t xml:space="preserve"> </w:t>
      </w:r>
      <w:r>
        <w:rPr>
          <w:w w:val="105"/>
          <w:sz w:val="21"/>
        </w:rPr>
        <w:t>of</w:t>
      </w:r>
      <w:r>
        <w:rPr>
          <w:spacing w:val="-11"/>
          <w:w w:val="105"/>
          <w:sz w:val="21"/>
        </w:rPr>
        <w:t xml:space="preserve"> </w:t>
      </w:r>
      <w:r>
        <w:rPr>
          <w:w w:val="105"/>
          <w:sz w:val="21"/>
        </w:rPr>
        <w:t>the</w:t>
      </w:r>
      <w:r>
        <w:rPr>
          <w:spacing w:val="-12"/>
          <w:w w:val="105"/>
          <w:sz w:val="21"/>
        </w:rPr>
        <w:t xml:space="preserve"> </w:t>
      </w:r>
      <w:r>
        <w:rPr>
          <w:w w:val="105"/>
          <w:sz w:val="21"/>
        </w:rPr>
        <w:t>livestock and property of source; and</w:t>
      </w:r>
    </w:p>
    <w:p w:rsidR="00A54185" w:rsidRDefault="003409BF">
      <w:pPr>
        <w:pStyle w:val="ListParagraph"/>
        <w:numPr>
          <w:ilvl w:val="0"/>
          <w:numId w:val="110"/>
        </w:numPr>
        <w:tabs>
          <w:tab w:val="left" w:pos="3394"/>
        </w:tabs>
        <w:spacing w:before="65" w:line="235" w:lineRule="auto"/>
        <w:ind w:left="3392" w:right="1024" w:hanging="363"/>
        <w:jc w:val="both"/>
        <w:rPr>
          <w:sz w:val="21"/>
        </w:rPr>
      </w:pPr>
      <w:r>
        <w:rPr>
          <w:w w:val="105"/>
          <w:sz w:val="21"/>
        </w:rPr>
        <w:t>individually</w:t>
      </w:r>
      <w:r>
        <w:rPr>
          <w:spacing w:val="-14"/>
          <w:w w:val="105"/>
          <w:sz w:val="21"/>
        </w:rPr>
        <w:t xml:space="preserve"> </w:t>
      </w:r>
      <w:r>
        <w:rPr>
          <w:w w:val="105"/>
          <w:sz w:val="21"/>
        </w:rPr>
        <w:t>identified</w:t>
      </w:r>
      <w:r>
        <w:rPr>
          <w:spacing w:val="-14"/>
          <w:w w:val="105"/>
          <w:sz w:val="21"/>
        </w:rPr>
        <w:t xml:space="preserve"> </w:t>
      </w:r>
      <w:r>
        <w:rPr>
          <w:w w:val="105"/>
          <w:sz w:val="21"/>
        </w:rPr>
        <w:t>where</w:t>
      </w:r>
      <w:r>
        <w:rPr>
          <w:spacing w:val="-14"/>
          <w:w w:val="105"/>
          <w:sz w:val="21"/>
        </w:rPr>
        <w:t xml:space="preserve"> </w:t>
      </w:r>
      <w:r>
        <w:rPr>
          <w:w w:val="105"/>
          <w:sz w:val="21"/>
        </w:rPr>
        <w:t>testing</w:t>
      </w:r>
      <w:r>
        <w:rPr>
          <w:spacing w:val="-14"/>
          <w:w w:val="105"/>
          <w:sz w:val="21"/>
        </w:rPr>
        <w:t xml:space="preserve"> </w:t>
      </w:r>
      <w:r>
        <w:rPr>
          <w:w w:val="105"/>
          <w:sz w:val="21"/>
        </w:rPr>
        <w:t>is</w:t>
      </w:r>
      <w:r>
        <w:rPr>
          <w:spacing w:val="-13"/>
          <w:w w:val="105"/>
          <w:sz w:val="21"/>
        </w:rPr>
        <w:t xml:space="preserve"> </w:t>
      </w:r>
      <w:r>
        <w:rPr>
          <w:w w:val="105"/>
          <w:sz w:val="21"/>
        </w:rPr>
        <w:t>required during preparation.</w:t>
      </w:r>
    </w:p>
    <w:p w:rsidR="00A54185" w:rsidRDefault="003409BF">
      <w:pPr>
        <w:pStyle w:val="BodyText"/>
        <w:tabs>
          <w:tab w:val="left" w:pos="2861"/>
        </w:tabs>
        <w:spacing w:before="114" w:line="237" w:lineRule="auto"/>
        <w:ind w:left="2857" w:right="827" w:hanging="892"/>
      </w:pPr>
      <w:r>
        <w:rPr>
          <w:w w:val="105"/>
        </w:rPr>
        <w:t xml:space="preserve">SI </w:t>
      </w:r>
      <w:r>
        <w:rPr>
          <w:w w:val="105"/>
          <w:sz w:val="22"/>
        </w:rPr>
        <w:t>.4</w:t>
      </w:r>
      <w:r>
        <w:rPr>
          <w:sz w:val="22"/>
        </w:rPr>
        <w:tab/>
      </w:r>
      <w:r>
        <w:rPr>
          <w:sz w:val="22"/>
        </w:rPr>
        <w:tab/>
      </w:r>
      <w:r>
        <w:rPr>
          <w:w w:val="105"/>
        </w:rPr>
        <w:t>Livestock sourced for export and intended for</w:t>
      </w:r>
      <w:r>
        <w:rPr>
          <w:spacing w:val="-8"/>
          <w:w w:val="105"/>
        </w:rPr>
        <w:t xml:space="preserve"> </w:t>
      </w:r>
      <w:r>
        <w:rPr>
          <w:w w:val="105"/>
        </w:rPr>
        <w:t>human consumption must comply with Australian food safety requirements,</w:t>
      </w:r>
      <w:r>
        <w:rPr>
          <w:spacing w:val="-14"/>
          <w:w w:val="105"/>
        </w:rPr>
        <w:t xml:space="preserve"> </w:t>
      </w:r>
      <w:r>
        <w:rPr>
          <w:w w:val="105"/>
        </w:rPr>
        <w:t>including</w:t>
      </w:r>
      <w:r>
        <w:rPr>
          <w:spacing w:val="-13"/>
          <w:w w:val="105"/>
        </w:rPr>
        <w:t xml:space="preserve"> </w:t>
      </w:r>
      <w:r>
        <w:rPr>
          <w:w w:val="105"/>
        </w:rPr>
        <w:t>standards</w:t>
      </w:r>
      <w:r>
        <w:rPr>
          <w:spacing w:val="-14"/>
          <w:w w:val="105"/>
        </w:rPr>
        <w:t xml:space="preserve"> </w:t>
      </w:r>
      <w:r>
        <w:rPr>
          <w:w w:val="105"/>
        </w:rPr>
        <w:t>for</w:t>
      </w:r>
      <w:r>
        <w:rPr>
          <w:spacing w:val="-14"/>
          <w:w w:val="105"/>
        </w:rPr>
        <w:t xml:space="preserve"> </w:t>
      </w:r>
      <w:r>
        <w:rPr>
          <w:w w:val="105"/>
        </w:rPr>
        <w:t>chemical</w:t>
      </w:r>
      <w:r>
        <w:rPr>
          <w:spacing w:val="-14"/>
          <w:w w:val="105"/>
        </w:rPr>
        <w:t xml:space="preserve"> </w:t>
      </w:r>
      <w:r>
        <w:rPr>
          <w:w w:val="105"/>
        </w:rPr>
        <w:t>residues or environmental</w:t>
      </w:r>
      <w:r>
        <w:rPr>
          <w:spacing w:val="40"/>
          <w:w w:val="105"/>
        </w:rPr>
        <w:t xml:space="preserve"> </w:t>
      </w:r>
      <w:r>
        <w:rPr>
          <w:w w:val="105"/>
        </w:rPr>
        <w:t>contaminants.</w:t>
      </w:r>
    </w:p>
    <w:p w:rsidR="00A54185" w:rsidRDefault="003409BF">
      <w:pPr>
        <w:pStyle w:val="BodyText"/>
        <w:spacing w:before="123" w:line="235" w:lineRule="auto"/>
        <w:ind w:left="2865" w:right="655" w:hanging="894"/>
        <w:jc w:val="both"/>
      </w:pPr>
      <w:r>
        <w:rPr>
          <w:w w:val="105"/>
        </w:rPr>
        <w:t>Sl.5</w:t>
      </w:r>
      <w:r>
        <w:rPr>
          <w:spacing w:val="80"/>
          <w:w w:val="105"/>
        </w:rPr>
        <w:t xml:space="preserve">   </w:t>
      </w:r>
      <w:r>
        <w:rPr>
          <w:w w:val="105"/>
        </w:rPr>
        <w:t>Fat</w:t>
      </w:r>
      <w:r>
        <w:rPr>
          <w:spacing w:val="-2"/>
          <w:w w:val="105"/>
        </w:rPr>
        <w:t xml:space="preserve"> </w:t>
      </w:r>
      <w:r>
        <w:rPr>
          <w:i/>
          <w:w w:val="105"/>
          <w:sz w:val="22"/>
        </w:rPr>
        <w:t>Bos</w:t>
      </w:r>
      <w:r>
        <w:rPr>
          <w:i/>
          <w:spacing w:val="-9"/>
          <w:w w:val="105"/>
          <w:sz w:val="22"/>
        </w:rPr>
        <w:t xml:space="preserve"> </w:t>
      </w:r>
      <w:r>
        <w:rPr>
          <w:i/>
          <w:w w:val="105"/>
          <w:sz w:val="22"/>
        </w:rPr>
        <w:t>taunts</w:t>
      </w:r>
      <w:r>
        <w:rPr>
          <w:i/>
          <w:spacing w:val="-9"/>
          <w:w w:val="105"/>
          <w:sz w:val="22"/>
        </w:rPr>
        <w:t xml:space="preserve"> </w:t>
      </w:r>
      <w:r>
        <w:rPr>
          <w:w w:val="105"/>
        </w:rPr>
        <w:t>cattle</w:t>
      </w:r>
      <w:r>
        <w:rPr>
          <w:spacing w:val="-5"/>
          <w:w w:val="105"/>
        </w:rPr>
        <w:t xml:space="preserve"> </w:t>
      </w:r>
      <w:r>
        <w:rPr>
          <w:w w:val="105"/>
        </w:rPr>
        <w:t>must</w:t>
      </w:r>
      <w:r>
        <w:rPr>
          <w:spacing w:val="-3"/>
          <w:w w:val="105"/>
        </w:rPr>
        <w:t xml:space="preserve"> </w:t>
      </w:r>
      <w:r>
        <w:rPr>
          <w:w w:val="105"/>
        </w:rPr>
        <w:t>not be</w:t>
      </w:r>
      <w:r>
        <w:rPr>
          <w:spacing w:val="-14"/>
          <w:w w:val="105"/>
        </w:rPr>
        <w:t xml:space="preserve"> </w:t>
      </w:r>
      <w:r>
        <w:rPr>
          <w:w w:val="105"/>
        </w:rPr>
        <w:t>sourced for</w:t>
      </w:r>
      <w:r>
        <w:rPr>
          <w:spacing w:val="-7"/>
          <w:w w:val="105"/>
        </w:rPr>
        <w:t xml:space="preserve"> </w:t>
      </w:r>
      <w:r>
        <w:rPr>
          <w:w w:val="105"/>
        </w:rPr>
        <w:t>export from or</w:t>
      </w:r>
      <w:r>
        <w:rPr>
          <w:spacing w:val="-14"/>
          <w:w w:val="105"/>
        </w:rPr>
        <w:t xml:space="preserve"> </w:t>
      </w:r>
      <w:r>
        <w:rPr>
          <w:w w:val="105"/>
        </w:rPr>
        <w:t>through</w:t>
      </w:r>
      <w:r>
        <w:rPr>
          <w:spacing w:val="-8"/>
          <w:w w:val="105"/>
        </w:rPr>
        <w:t xml:space="preserve"> </w:t>
      </w:r>
      <w:r>
        <w:rPr>
          <w:w w:val="105"/>
        </w:rPr>
        <w:t>the</w:t>
      </w:r>
      <w:r>
        <w:rPr>
          <w:spacing w:val="-14"/>
          <w:w w:val="105"/>
        </w:rPr>
        <w:t xml:space="preserve"> </w:t>
      </w:r>
      <w:r>
        <w:rPr>
          <w:w w:val="105"/>
        </w:rPr>
        <w:t>ports</w:t>
      </w:r>
      <w:r>
        <w:rPr>
          <w:spacing w:val="-8"/>
          <w:w w:val="105"/>
        </w:rPr>
        <w:t xml:space="preserve"> </w:t>
      </w:r>
      <w:r>
        <w:rPr>
          <w:w w:val="105"/>
        </w:rPr>
        <w:t>of</w:t>
      </w:r>
      <w:r>
        <w:rPr>
          <w:spacing w:val="-14"/>
          <w:w w:val="105"/>
        </w:rPr>
        <w:t xml:space="preserve"> </w:t>
      </w:r>
      <w:r>
        <w:rPr>
          <w:w w:val="105"/>
        </w:rPr>
        <w:t xml:space="preserve">Darwin, </w:t>
      </w:r>
      <w:proofErr w:type="spellStart"/>
      <w:r>
        <w:rPr>
          <w:w w:val="105"/>
        </w:rPr>
        <w:t>Weipa</w:t>
      </w:r>
      <w:proofErr w:type="spellEnd"/>
      <w:r>
        <w:rPr>
          <w:spacing w:val="-14"/>
          <w:w w:val="105"/>
        </w:rPr>
        <w:t xml:space="preserve"> </w:t>
      </w:r>
      <w:r>
        <w:rPr>
          <w:w w:val="105"/>
        </w:rPr>
        <w:t>or</w:t>
      </w:r>
      <w:r>
        <w:rPr>
          <w:spacing w:val="-14"/>
          <w:w w:val="105"/>
        </w:rPr>
        <w:t xml:space="preserve"> </w:t>
      </w:r>
      <w:r>
        <w:rPr>
          <w:w w:val="105"/>
        </w:rPr>
        <w:t>Wyndham from I October to 31 December (inclusive).</w:t>
      </w:r>
    </w:p>
    <w:p w:rsidR="00A54185" w:rsidRPr="003409BF" w:rsidRDefault="003409BF">
      <w:pPr>
        <w:spacing w:before="124" w:line="208" w:lineRule="exact"/>
        <w:ind w:left="3815"/>
        <w:rPr>
          <w:sz w:val="19"/>
        </w:rPr>
      </w:pPr>
      <w:r w:rsidRPr="003409BF">
        <w:rPr>
          <w:sz w:val="19"/>
        </w:rPr>
        <w:t>Note.</w:t>
      </w:r>
      <w:r w:rsidRPr="003409BF">
        <w:rPr>
          <w:spacing w:val="9"/>
          <w:sz w:val="19"/>
        </w:rPr>
        <w:t xml:space="preserve"> </w:t>
      </w:r>
      <w:r w:rsidRPr="003409BF">
        <w:rPr>
          <w:sz w:val="19"/>
        </w:rPr>
        <w:t>"Fat"</w:t>
      </w:r>
      <w:r w:rsidRPr="003409BF">
        <w:rPr>
          <w:spacing w:val="-1"/>
          <w:sz w:val="19"/>
        </w:rPr>
        <w:t xml:space="preserve"> </w:t>
      </w:r>
      <w:r w:rsidRPr="003409BF">
        <w:rPr>
          <w:sz w:val="19"/>
        </w:rPr>
        <w:t>means</w:t>
      </w:r>
      <w:r w:rsidRPr="003409BF">
        <w:rPr>
          <w:spacing w:val="11"/>
          <w:sz w:val="19"/>
        </w:rPr>
        <w:t xml:space="preserve"> </w:t>
      </w:r>
      <w:r w:rsidRPr="003409BF">
        <w:rPr>
          <w:sz w:val="19"/>
        </w:rPr>
        <w:t>having</w:t>
      </w:r>
      <w:r w:rsidRPr="003409BF">
        <w:rPr>
          <w:spacing w:val="18"/>
          <w:sz w:val="19"/>
        </w:rPr>
        <w:t xml:space="preserve"> </w:t>
      </w:r>
      <w:r w:rsidRPr="003409BF">
        <w:rPr>
          <w:sz w:val="19"/>
        </w:rPr>
        <w:t>a</w:t>
      </w:r>
      <w:r w:rsidRPr="003409BF">
        <w:rPr>
          <w:spacing w:val="1"/>
          <w:sz w:val="19"/>
        </w:rPr>
        <w:t xml:space="preserve"> </w:t>
      </w:r>
      <w:r w:rsidRPr="003409BF">
        <w:rPr>
          <w:sz w:val="19"/>
        </w:rPr>
        <w:t>body</w:t>
      </w:r>
      <w:r w:rsidRPr="003409BF">
        <w:rPr>
          <w:spacing w:val="5"/>
          <w:sz w:val="19"/>
        </w:rPr>
        <w:t xml:space="preserve"> </w:t>
      </w:r>
      <w:r w:rsidRPr="003409BF">
        <w:rPr>
          <w:sz w:val="19"/>
        </w:rPr>
        <w:t>condition</w:t>
      </w:r>
      <w:r w:rsidRPr="003409BF">
        <w:rPr>
          <w:spacing w:val="15"/>
          <w:sz w:val="19"/>
        </w:rPr>
        <w:t xml:space="preserve"> </w:t>
      </w:r>
      <w:r w:rsidRPr="003409BF">
        <w:rPr>
          <w:spacing w:val="-2"/>
          <w:sz w:val="19"/>
        </w:rPr>
        <w:t>score,</w:t>
      </w:r>
    </w:p>
    <w:p w:rsidR="00A54185" w:rsidRDefault="003409BF">
      <w:pPr>
        <w:pStyle w:val="BodyText"/>
        <w:spacing w:line="231" w:lineRule="exact"/>
        <w:ind w:left="3817"/>
      </w:pPr>
      <w:r>
        <w:rPr>
          <w:w w:val="95"/>
        </w:rPr>
        <w:t>under</w:t>
      </w:r>
      <w:r>
        <w:t xml:space="preserve"> </w:t>
      </w:r>
      <w:r>
        <w:rPr>
          <w:w w:val="95"/>
        </w:rPr>
        <w:t>Table</w:t>
      </w:r>
      <w:r>
        <w:rPr>
          <w:spacing w:val="-2"/>
        </w:rPr>
        <w:t xml:space="preserve"> </w:t>
      </w:r>
      <w:r>
        <w:rPr>
          <w:w w:val="95"/>
        </w:rPr>
        <w:t>Al.1.2,</w:t>
      </w:r>
      <w:r>
        <w:rPr>
          <w:spacing w:val="6"/>
        </w:rPr>
        <w:t xml:space="preserve"> </w:t>
      </w:r>
      <w:r>
        <w:rPr>
          <w:w w:val="95"/>
        </w:rPr>
        <w:t>of</w:t>
      </w:r>
      <w:r>
        <w:rPr>
          <w:spacing w:val="-2"/>
          <w:w w:val="95"/>
        </w:rPr>
        <w:t xml:space="preserve"> </w:t>
      </w:r>
      <w:r>
        <w:rPr>
          <w:w w:val="95"/>
        </w:rPr>
        <w:t>5</w:t>
      </w:r>
      <w:r>
        <w:rPr>
          <w:spacing w:val="-10"/>
          <w:w w:val="95"/>
        </w:rPr>
        <w:t xml:space="preserve"> </w:t>
      </w:r>
      <w:r>
        <w:rPr>
          <w:w w:val="95"/>
        </w:rPr>
        <w:t>or</w:t>
      </w:r>
      <w:r>
        <w:rPr>
          <w:spacing w:val="-1"/>
        </w:rPr>
        <w:t xml:space="preserve"> </w:t>
      </w:r>
      <w:r>
        <w:rPr>
          <w:w w:val="95"/>
        </w:rPr>
        <w:t>more:</w:t>
      </w:r>
      <w:r>
        <w:rPr>
          <w:spacing w:val="-6"/>
          <w:w w:val="95"/>
        </w:rPr>
        <w:t xml:space="preserve"> </w:t>
      </w:r>
      <w:r>
        <w:rPr>
          <w:w w:val="95"/>
        </w:rPr>
        <w:t>see</w:t>
      </w:r>
      <w:r>
        <w:rPr>
          <w:spacing w:val="-3"/>
          <w:w w:val="95"/>
        </w:rPr>
        <w:t xml:space="preserve"> </w:t>
      </w:r>
      <w:r>
        <w:rPr>
          <w:w w:val="95"/>
        </w:rPr>
        <w:t>clause</w:t>
      </w:r>
      <w:r>
        <w:rPr>
          <w:spacing w:val="4"/>
        </w:rPr>
        <w:t xml:space="preserve"> </w:t>
      </w:r>
      <w:r>
        <w:rPr>
          <w:spacing w:val="-4"/>
          <w:w w:val="95"/>
        </w:rPr>
        <w:t>1.5.</w:t>
      </w:r>
    </w:p>
    <w:p w:rsidR="00A54185" w:rsidRDefault="003409BF">
      <w:pPr>
        <w:pStyle w:val="BodyText"/>
        <w:tabs>
          <w:tab w:val="left" w:pos="2863"/>
        </w:tabs>
        <w:spacing w:before="54" w:line="237" w:lineRule="auto"/>
        <w:ind w:left="2862" w:right="611" w:hanging="891"/>
      </w:pPr>
      <w:r>
        <w:rPr>
          <w:w w:val="105"/>
        </w:rPr>
        <w:t>SI .5A</w:t>
      </w:r>
      <w:r>
        <w:tab/>
      </w:r>
      <w:r>
        <w:tab/>
      </w:r>
      <w:r>
        <w:rPr>
          <w:i/>
          <w:w w:val="105"/>
          <w:sz w:val="22"/>
        </w:rPr>
        <w:t xml:space="preserve">Bos taunts </w:t>
      </w:r>
      <w:r>
        <w:rPr>
          <w:w w:val="105"/>
        </w:rPr>
        <w:t>cattle bred in</w:t>
      </w:r>
      <w:r>
        <w:rPr>
          <w:spacing w:val="-2"/>
          <w:w w:val="105"/>
        </w:rPr>
        <w:t xml:space="preserve"> </w:t>
      </w:r>
      <w:r>
        <w:rPr>
          <w:w w:val="105"/>
        </w:rPr>
        <w:t xml:space="preserve">an area of Australia south of latitude 26° south must not be sourced for export to the Middle East from May to October unless </w:t>
      </w:r>
      <w:r>
        <w:rPr>
          <w:rFonts w:ascii="Arial" w:hAnsi="Arial"/>
          <w:w w:val="105"/>
          <w:sz w:val="16"/>
        </w:rPr>
        <w:t>m1</w:t>
      </w:r>
      <w:r>
        <w:rPr>
          <w:w w:val="105"/>
        </w:rPr>
        <w:t>agreed livestock</w:t>
      </w:r>
      <w:r>
        <w:rPr>
          <w:spacing w:val="-14"/>
          <w:w w:val="105"/>
        </w:rPr>
        <w:t xml:space="preserve"> </w:t>
      </w:r>
      <w:r>
        <w:rPr>
          <w:w w:val="105"/>
        </w:rPr>
        <w:t>heat</w:t>
      </w:r>
      <w:r>
        <w:rPr>
          <w:spacing w:val="-9"/>
          <w:w w:val="105"/>
        </w:rPr>
        <w:t xml:space="preserve"> </w:t>
      </w:r>
      <w:r>
        <w:rPr>
          <w:w w:val="105"/>
        </w:rPr>
        <w:t>stress</w:t>
      </w:r>
      <w:r>
        <w:rPr>
          <w:spacing w:val="-9"/>
          <w:w w:val="105"/>
        </w:rPr>
        <w:t xml:space="preserve"> </w:t>
      </w:r>
      <w:r>
        <w:rPr>
          <w:w w:val="105"/>
        </w:rPr>
        <w:t>risk</w:t>
      </w:r>
      <w:r>
        <w:rPr>
          <w:spacing w:val="-14"/>
          <w:w w:val="105"/>
        </w:rPr>
        <w:t xml:space="preserve"> </w:t>
      </w:r>
      <w:r>
        <w:rPr>
          <w:w w:val="105"/>
        </w:rPr>
        <w:t>assessment</w:t>
      </w:r>
      <w:r>
        <w:rPr>
          <w:spacing w:val="-1"/>
          <w:w w:val="105"/>
        </w:rPr>
        <w:t xml:space="preserve"> </w:t>
      </w:r>
      <w:r>
        <w:rPr>
          <w:w w:val="105"/>
        </w:rPr>
        <w:t>indicates</w:t>
      </w:r>
      <w:r>
        <w:rPr>
          <w:spacing w:val="-8"/>
          <w:w w:val="105"/>
        </w:rPr>
        <w:t xml:space="preserve"> </w:t>
      </w:r>
      <w:r>
        <w:rPr>
          <w:w w:val="105"/>
        </w:rPr>
        <w:t>that</w:t>
      </w:r>
      <w:r>
        <w:rPr>
          <w:spacing w:val="-5"/>
          <w:w w:val="105"/>
        </w:rPr>
        <w:t xml:space="preserve"> </w:t>
      </w:r>
      <w:r>
        <w:rPr>
          <w:w w:val="105"/>
        </w:rPr>
        <w:t>the</w:t>
      </w:r>
      <w:r>
        <w:rPr>
          <w:spacing w:val="-15"/>
          <w:w w:val="105"/>
        </w:rPr>
        <w:t xml:space="preserve"> </w:t>
      </w:r>
      <w:r>
        <w:rPr>
          <w:w w:val="105"/>
        </w:rPr>
        <w:t>risk is manageable. [less than a 2% risk of 5% mortality]</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18"/>
        </w:rPr>
      </w:pPr>
    </w:p>
    <w:p w:rsidR="00A54185" w:rsidRDefault="003409BF">
      <w:pPr>
        <w:tabs>
          <w:tab w:val="right" w:pos="7934"/>
        </w:tabs>
        <w:spacing w:before="95"/>
        <w:ind w:left="2566"/>
        <w:rPr>
          <w:rFonts w:ascii="Arial"/>
          <w:sz w:val="20"/>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4"/>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rFonts w:ascii="Arial"/>
          <w:spacing w:val="-10"/>
          <w:w w:val="105"/>
          <w:position w:val="-3"/>
          <w:sz w:val="20"/>
        </w:rPr>
        <w:t>5</w:t>
      </w:r>
    </w:p>
    <w:p w:rsidR="00A54185" w:rsidRDefault="00A54185">
      <w:pPr>
        <w:rPr>
          <w:rFonts w:ascii="Arial"/>
          <w:sz w:val="20"/>
        </w:rPr>
        <w:sectPr w:rsidR="00A54185">
          <w:type w:val="continuous"/>
          <w:pgSz w:w="11920" w:h="16820"/>
          <w:pgMar w:top="1600" w:right="1680" w:bottom="280" w:left="1680" w:header="0" w:footer="3142" w:gutter="0"/>
          <w:cols w:space="720"/>
        </w:sectPr>
      </w:pPr>
    </w:p>
    <w:p w:rsidR="00A54185" w:rsidRDefault="003409BF">
      <w:pPr>
        <w:spacing w:before="82"/>
        <w:ind w:left="945"/>
        <w:rPr>
          <w:rFonts w:ascii="Arial"/>
          <w:sz w:val="17"/>
        </w:rPr>
      </w:pPr>
      <w:r>
        <w:rPr>
          <w:rFonts w:ascii="Arial"/>
          <w:w w:val="105"/>
          <w:sz w:val="17"/>
        </w:rPr>
        <w:lastRenderedPageBreak/>
        <w:t>Standard</w:t>
      </w:r>
      <w:r>
        <w:rPr>
          <w:rFonts w:ascii="Arial"/>
          <w:spacing w:val="1"/>
          <w:w w:val="105"/>
          <w:sz w:val="17"/>
        </w:rPr>
        <w:t xml:space="preserve"> </w:t>
      </w:r>
      <w:r>
        <w:rPr>
          <w:rFonts w:ascii="Arial"/>
          <w:spacing w:val="-10"/>
          <w:w w:val="105"/>
          <w:sz w:val="17"/>
        </w:rPr>
        <w:t>1</w:t>
      </w:r>
    </w:p>
    <w:p w:rsidR="00A54185" w:rsidRDefault="003409BF">
      <w:pPr>
        <w:spacing w:before="71"/>
        <w:ind w:left="954"/>
        <w:rPr>
          <w:rFonts w:ascii="Arial"/>
          <w:sz w:val="17"/>
        </w:rPr>
      </w:pPr>
      <w:r>
        <w:rPr>
          <w:rFonts w:ascii="Arial"/>
          <w:w w:val="105"/>
          <w:sz w:val="17"/>
        </w:rPr>
        <w:t>Division</w:t>
      </w:r>
      <w:r>
        <w:rPr>
          <w:rFonts w:ascii="Arial"/>
          <w:spacing w:val="-4"/>
          <w:w w:val="105"/>
          <w:sz w:val="17"/>
        </w:rPr>
        <w:t xml:space="preserve"> </w:t>
      </w:r>
      <w:r>
        <w:rPr>
          <w:rFonts w:ascii="Arial"/>
          <w:spacing w:val="-10"/>
          <w:w w:val="105"/>
          <w:sz w:val="17"/>
        </w:rPr>
        <w:t>2</w:t>
      </w:r>
    </w:p>
    <w:p w:rsidR="00A54185" w:rsidRDefault="003409BF">
      <w:pPr>
        <w:spacing w:before="82"/>
        <w:ind w:left="606"/>
        <w:rPr>
          <w:rFonts w:ascii="Arial"/>
          <w:sz w:val="17"/>
        </w:rPr>
      </w:pPr>
      <w:r>
        <w:br w:type="column"/>
      </w:r>
      <w:r>
        <w:rPr>
          <w:rFonts w:ascii="Arial"/>
          <w:w w:val="105"/>
          <w:sz w:val="17"/>
        </w:rPr>
        <w:t>Sourcing</w:t>
      </w:r>
      <w:r>
        <w:rPr>
          <w:rFonts w:ascii="Arial"/>
          <w:spacing w:val="-6"/>
          <w:w w:val="105"/>
          <w:sz w:val="17"/>
        </w:rPr>
        <w:t xml:space="preserve"> </w:t>
      </w:r>
      <w:r>
        <w:rPr>
          <w:rFonts w:ascii="Arial"/>
          <w:w w:val="105"/>
          <w:sz w:val="17"/>
        </w:rPr>
        <w:t>and</w:t>
      </w:r>
      <w:r>
        <w:rPr>
          <w:rFonts w:ascii="Arial"/>
          <w:spacing w:val="-5"/>
          <w:w w:val="105"/>
          <w:sz w:val="17"/>
        </w:rPr>
        <w:t xml:space="preserve"> </w:t>
      </w:r>
      <w:r>
        <w:rPr>
          <w:rFonts w:ascii="Arial"/>
          <w:w w:val="105"/>
          <w:sz w:val="17"/>
        </w:rPr>
        <w:t>on-farm</w:t>
      </w:r>
      <w:r>
        <w:rPr>
          <w:rFonts w:ascii="Arial"/>
          <w:spacing w:val="-3"/>
          <w:w w:val="105"/>
          <w:sz w:val="17"/>
        </w:rPr>
        <w:t xml:space="preserve"> </w:t>
      </w:r>
      <w:r>
        <w:rPr>
          <w:rFonts w:ascii="Arial"/>
          <w:w w:val="105"/>
          <w:sz w:val="17"/>
        </w:rPr>
        <w:t>preparation</w:t>
      </w:r>
      <w:r>
        <w:rPr>
          <w:rFonts w:ascii="Arial"/>
          <w:spacing w:val="3"/>
          <w:w w:val="105"/>
          <w:sz w:val="17"/>
        </w:rPr>
        <w:t xml:space="preserve"> </w:t>
      </w:r>
      <w:r>
        <w:rPr>
          <w:rFonts w:ascii="Arial"/>
          <w:w w:val="105"/>
          <w:sz w:val="17"/>
        </w:rPr>
        <w:t>of</w:t>
      </w:r>
      <w:r>
        <w:rPr>
          <w:rFonts w:ascii="Arial"/>
          <w:spacing w:val="-13"/>
          <w:w w:val="105"/>
          <w:sz w:val="17"/>
        </w:rPr>
        <w:t xml:space="preserve"> </w:t>
      </w:r>
      <w:r>
        <w:rPr>
          <w:rFonts w:ascii="Arial"/>
          <w:spacing w:val="-2"/>
          <w:w w:val="105"/>
          <w:sz w:val="17"/>
        </w:rPr>
        <w:t>livestock</w:t>
      </w:r>
    </w:p>
    <w:p w:rsidR="00A54185" w:rsidRDefault="003409BF">
      <w:pPr>
        <w:spacing w:before="71"/>
        <w:ind w:left="613"/>
        <w:rPr>
          <w:rFonts w:ascii="Arial"/>
          <w:sz w:val="17"/>
        </w:rPr>
      </w:pPr>
      <w:r>
        <w:rPr>
          <w:rFonts w:ascii="Arial"/>
          <w:w w:val="105"/>
          <w:sz w:val="17"/>
        </w:rPr>
        <w:t>Standard for</w:t>
      </w:r>
      <w:r>
        <w:rPr>
          <w:rFonts w:ascii="Arial"/>
          <w:spacing w:val="-12"/>
          <w:w w:val="105"/>
          <w:sz w:val="17"/>
        </w:rPr>
        <w:t xml:space="preserve"> </w:t>
      </w:r>
      <w:r>
        <w:rPr>
          <w:rFonts w:ascii="Arial"/>
          <w:w w:val="105"/>
          <w:sz w:val="17"/>
        </w:rPr>
        <w:t>sourcing</w:t>
      </w:r>
      <w:r>
        <w:rPr>
          <w:rFonts w:ascii="Arial"/>
          <w:spacing w:val="-7"/>
          <w:w w:val="105"/>
          <w:sz w:val="17"/>
        </w:rPr>
        <w:t xml:space="preserve"> </w:t>
      </w:r>
      <w:r>
        <w:rPr>
          <w:rFonts w:ascii="Arial"/>
          <w:w w:val="105"/>
          <w:sz w:val="17"/>
        </w:rPr>
        <w:t>and</w:t>
      </w:r>
      <w:r>
        <w:rPr>
          <w:rFonts w:ascii="Arial"/>
          <w:spacing w:val="-8"/>
          <w:w w:val="105"/>
          <w:sz w:val="17"/>
        </w:rPr>
        <w:t xml:space="preserve"> </w:t>
      </w:r>
      <w:r>
        <w:rPr>
          <w:rFonts w:ascii="Arial"/>
          <w:w w:val="105"/>
          <w:sz w:val="17"/>
        </w:rPr>
        <w:t>on-farm</w:t>
      </w:r>
      <w:r>
        <w:rPr>
          <w:rFonts w:ascii="Arial"/>
          <w:spacing w:val="-4"/>
          <w:w w:val="105"/>
          <w:sz w:val="17"/>
        </w:rPr>
        <w:t xml:space="preserve"> </w:t>
      </w:r>
      <w:r>
        <w:rPr>
          <w:rFonts w:ascii="Arial"/>
          <w:w w:val="105"/>
          <w:sz w:val="17"/>
        </w:rPr>
        <w:t>preparation</w:t>
      </w:r>
      <w:r>
        <w:rPr>
          <w:rFonts w:ascii="Arial"/>
          <w:spacing w:val="-4"/>
          <w:w w:val="105"/>
          <w:sz w:val="17"/>
        </w:rPr>
        <w:t xml:space="preserve"> </w:t>
      </w:r>
      <w:r>
        <w:rPr>
          <w:rFonts w:ascii="Arial"/>
          <w:w w:val="105"/>
          <w:sz w:val="17"/>
        </w:rPr>
        <w:t>of</w:t>
      </w:r>
      <w:r>
        <w:rPr>
          <w:rFonts w:ascii="Arial"/>
          <w:spacing w:val="-8"/>
          <w:w w:val="105"/>
          <w:sz w:val="17"/>
        </w:rPr>
        <w:t xml:space="preserve"> </w:t>
      </w:r>
      <w:r>
        <w:rPr>
          <w:rFonts w:ascii="Arial"/>
          <w:spacing w:val="-2"/>
          <w:w w:val="105"/>
          <w:sz w:val="17"/>
        </w:rPr>
        <w:t>livestock</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1"/>
        <w:rPr>
          <w:rFonts w:ascii="Arial"/>
          <w:sz w:val="16"/>
        </w:rPr>
      </w:pPr>
    </w:p>
    <w:p w:rsidR="00A54185" w:rsidRDefault="003409BF">
      <w:pPr>
        <w:tabs>
          <w:tab w:val="left" w:pos="982"/>
        </w:tabs>
        <w:ind w:left="81"/>
        <w:rPr>
          <w:rFonts w:ascii="Arial"/>
          <w:b/>
          <w:sz w:val="18"/>
        </w:rPr>
      </w:pPr>
      <w:r>
        <w:pict>
          <v:line id="_x0000_s1584" style="position:absolute;left:0;text-align:left;z-index:15733760;mso-position-horizontal-relative:page" from="125.55pt,-16.8pt" to="482pt,-16.8pt" strokeweight=".1271mm">
            <w10:wrap anchorx="page"/>
          </v:line>
        </w:pict>
      </w:r>
      <w:r>
        <w:pict>
          <v:line id="_x0000_s1583" style="position:absolute;left:0;text-align:left;z-index:15734272;mso-position-horizontal-relative:page" from="176.05pt,-6.35pt" to="486.3pt,-6.35pt" strokeweight=".1271mm">
            <w10:wrap anchorx="page"/>
          </v:line>
        </w:pict>
      </w:r>
      <w:r>
        <w:pict>
          <v:line id="_x0000_s1582" style="position:absolute;left:0;text-align:left;z-index:15734784;mso-position-horizontal-relative:page" from="176.05pt,13.5pt" to="486.3pt,13.5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tabs>
          <w:tab w:val="left" w:pos="983"/>
        </w:tabs>
        <w:spacing w:before="126"/>
        <w:ind w:left="982" w:right="669" w:hanging="895"/>
      </w:pPr>
      <w:r>
        <w:rPr>
          <w:spacing w:val="-4"/>
          <w:w w:val="105"/>
        </w:rPr>
        <w:t>Sl.6</w:t>
      </w:r>
      <w:r>
        <w:tab/>
      </w:r>
      <w:r>
        <w:tab/>
      </w:r>
      <w:r>
        <w:rPr>
          <w:w w:val="105"/>
        </w:rPr>
        <w:t>Sheep</w:t>
      </w:r>
      <w:r>
        <w:rPr>
          <w:spacing w:val="-13"/>
          <w:w w:val="105"/>
        </w:rPr>
        <w:t xml:space="preserve"> </w:t>
      </w:r>
      <w:r>
        <w:rPr>
          <w:w w:val="105"/>
        </w:rPr>
        <w:t>must</w:t>
      </w:r>
      <w:r>
        <w:rPr>
          <w:spacing w:val="-2"/>
          <w:w w:val="105"/>
        </w:rPr>
        <w:t xml:space="preserve"> </w:t>
      </w:r>
      <w:r>
        <w:rPr>
          <w:w w:val="105"/>
        </w:rPr>
        <w:t>not</w:t>
      </w:r>
      <w:r>
        <w:rPr>
          <w:spacing w:val="-2"/>
          <w:w w:val="105"/>
        </w:rPr>
        <w:t xml:space="preserve"> </w:t>
      </w:r>
      <w:r>
        <w:rPr>
          <w:w w:val="105"/>
        </w:rPr>
        <w:t>be</w:t>
      </w:r>
      <w:r>
        <w:rPr>
          <w:spacing w:val="-14"/>
          <w:w w:val="105"/>
        </w:rPr>
        <w:t xml:space="preserve"> </w:t>
      </w:r>
      <w:r>
        <w:rPr>
          <w:w w:val="105"/>
        </w:rPr>
        <w:t>sourced</w:t>
      </w:r>
      <w:r>
        <w:rPr>
          <w:spacing w:val="-8"/>
          <w:w w:val="105"/>
        </w:rPr>
        <w:t xml:space="preserve"> </w:t>
      </w:r>
      <w:r>
        <w:rPr>
          <w:w w:val="105"/>
        </w:rPr>
        <w:t>for</w:t>
      </w:r>
      <w:r>
        <w:rPr>
          <w:spacing w:val="-14"/>
          <w:w w:val="105"/>
        </w:rPr>
        <w:t xml:space="preserve"> </w:t>
      </w:r>
      <w:r>
        <w:rPr>
          <w:w w:val="105"/>
        </w:rPr>
        <w:t>export</w:t>
      </w:r>
      <w:r>
        <w:rPr>
          <w:spacing w:val="-12"/>
          <w:w w:val="105"/>
        </w:rPr>
        <w:t xml:space="preserve"> </w:t>
      </w:r>
      <w:r>
        <w:rPr>
          <w:w w:val="105"/>
        </w:rPr>
        <w:t>from</w:t>
      </w:r>
      <w:r>
        <w:rPr>
          <w:spacing w:val="-7"/>
          <w:w w:val="105"/>
        </w:rPr>
        <w:t xml:space="preserve"> </w:t>
      </w:r>
      <w:r>
        <w:rPr>
          <w:w w:val="105"/>
        </w:rPr>
        <w:t>or</w:t>
      </w:r>
      <w:r>
        <w:rPr>
          <w:spacing w:val="-13"/>
          <w:w w:val="105"/>
        </w:rPr>
        <w:t xml:space="preserve"> </w:t>
      </w:r>
      <w:r>
        <w:rPr>
          <w:w w:val="105"/>
        </w:rPr>
        <w:t>through</w:t>
      </w:r>
      <w:r>
        <w:rPr>
          <w:spacing w:val="-4"/>
          <w:w w:val="105"/>
        </w:rPr>
        <w:t xml:space="preserve"> </w:t>
      </w:r>
      <w:r>
        <w:rPr>
          <w:w w:val="105"/>
        </w:rPr>
        <w:t>the ports of</w:t>
      </w:r>
      <w:r>
        <w:rPr>
          <w:spacing w:val="-2"/>
          <w:w w:val="105"/>
        </w:rPr>
        <w:t xml:space="preserve"> </w:t>
      </w:r>
      <w:r>
        <w:rPr>
          <w:w w:val="105"/>
        </w:rPr>
        <w:t xml:space="preserve">Darwin, </w:t>
      </w:r>
      <w:proofErr w:type="spellStart"/>
      <w:r>
        <w:rPr>
          <w:w w:val="105"/>
        </w:rPr>
        <w:t>Weipa</w:t>
      </w:r>
      <w:proofErr w:type="spellEnd"/>
      <w:r>
        <w:rPr>
          <w:w w:val="105"/>
        </w:rPr>
        <w:t xml:space="preserve"> or</w:t>
      </w:r>
      <w:r>
        <w:rPr>
          <w:spacing w:val="-3"/>
          <w:w w:val="105"/>
        </w:rPr>
        <w:t xml:space="preserve"> </w:t>
      </w:r>
      <w:r>
        <w:rPr>
          <w:w w:val="105"/>
        </w:rPr>
        <w:t>Wyndham from I</w:t>
      </w:r>
      <w:r>
        <w:rPr>
          <w:spacing w:val="37"/>
          <w:w w:val="105"/>
        </w:rPr>
        <w:t xml:space="preserve"> </w:t>
      </w:r>
      <w:r>
        <w:rPr>
          <w:w w:val="105"/>
        </w:rPr>
        <w:t>November to 31 May in the following year (inclusive).</w:t>
      </w:r>
    </w:p>
    <w:p w:rsidR="00A54185" w:rsidRDefault="003409BF">
      <w:pPr>
        <w:pStyle w:val="BodyText"/>
        <w:tabs>
          <w:tab w:val="left" w:pos="977"/>
        </w:tabs>
        <w:spacing w:before="112" w:line="237" w:lineRule="auto"/>
        <w:ind w:left="974" w:right="627" w:hanging="885"/>
      </w:pPr>
      <w:r>
        <w:rPr>
          <w:b/>
          <w:spacing w:val="-4"/>
          <w:w w:val="105"/>
          <w:sz w:val="22"/>
        </w:rPr>
        <w:t>SI.</w:t>
      </w:r>
      <w:r>
        <w:rPr>
          <w:spacing w:val="-4"/>
          <w:w w:val="105"/>
        </w:rPr>
        <w:t>7</w:t>
      </w:r>
      <w:r>
        <w:tab/>
      </w:r>
      <w:r>
        <w:tab/>
      </w:r>
      <w:r>
        <w:rPr>
          <w:w w:val="105"/>
        </w:rPr>
        <w:t>Livestock sourced for export must be</w:t>
      </w:r>
      <w:r>
        <w:rPr>
          <w:spacing w:val="-8"/>
          <w:w w:val="105"/>
        </w:rPr>
        <w:t xml:space="preserve"> </w:t>
      </w:r>
      <w:r>
        <w:rPr>
          <w:w w:val="105"/>
        </w:rPr>
        <w:t>fit to enter the export chain.</w:t>
      </w:r>
      <w:r>
        <w:rPr>
          <w:spacing w:val="-7"/>
          <w:w w:val="105"/>
        </w:rPr>
        <w:t xml:space="preserve"> </w:t>
      </w:r>
      <w:r>
        <w:rPr>
          <w:w w:val="105"/>
        </w:rPr>
        <w:t>Livestock sourced for export must be inspected on-farm and any animal showing signs consistent with the rejection criteria below, or any</w:t>
      </w:r>
      <w:r>
        <w:rPr>
          <w:spacing w:val="-2"/>
          <w:w w:val="105"/>
        </w:rPr>
        <w:t xml:space="preserve"> </w:t>
      </w:r>
      <w:r>
        <w:rPr>
          <w:w w:val="105"/>
        </w:rPr>
        <w:t>other condition</w:t>
      </w:r>
      <w:r>
        <w:rPr>
          <w:spacing w:val="-8"/>
          <w:w w:val="105"/>
        </w:rPr>
        <w:t xml:space="preserve"> </w:t>
      </w:r>
      <w:r>
        <w:rPr>
          <w:w w:val="105"/>
        </w:rPr>
        <w:t>that</w:t>
      </w:r>
      <w:r>
        <w:rPr>
          <w:spacing w:val="-12"/>
          <w:w w:val="105"/>
        </w:rPr>
        <w:t xml:space="preserve"> </w:t>
      </w:r>
      <w:r>
        <w:rPr>
          <w:w w:val="105"/>
        </w:rPr>
        <w:t>could</w:t>
      </w:r>
      <w:r>
        <w:rPr>
          <w:spacing w:val="-5"/>
          <w:w w:val="105"/>
        </w:rPr>
        <w:t xml:space="preserve"> </w:t>
      </w:r>
      <w:r>
        <w:rPr>
          <w:w w:val="105"/>
        </w:rPr>
        <w:t>cause</w:t>
      </w:r>
      <w:r>
        <w:rPr>
          <w:spacing w:val="-14"/>
          <w:w w:val="105"/>
        </w:rPr>
        <w:t xml:space="preserve"> </w:t>
      </w:r>
      <w:r>
        <w:rPr>
          <w:w w:val="105"/>
        </w:rPr>
        <w:t>the</w:t>
      </w:r>
      <w:r>
        <w:rPr>
          <w:spacing w:val="-14"/>
          <w:w w:val="105"/>
        </w:rPr>
        <w:t xml:space="preserve"> </w:t>
      </w:r>
      <w:r>
        <w:rPr>
          <w:w w:val="105"/>
        </w:rPr>
        <w:t>animal's</w:t>
      </w:r>
      <w:r>
        <w:rPr>
          <w:spacing w:val="-2"/>
          <w:w w:val="105"/>
        </w:rPr>
        <w:t xml:space="preserve"> </w:t>
      </w:r>
      <w:r>
        <w:rPr>
          <w:w w:val="105"/>
        </w:rPr>
        <w:t>health</w:t>
      </w:r>
      <w:r>
        <w:rPr>
          <w:spacing w:val="-5"/>
          <w:w w:val="105"/>
        </w:rPr>
        <w:t xml:space="preserve"> </w:t>
      </w:r>
      <w:r>
        <w:rPr>
          <w:w w:val="105"/>
        </w:rPr>
        <w:t>and welfare to</w:t>
      </w:r>
      <w:r>
        <w:rPr>
          <w:spacing w:val="-14"/>
          <w:w w:val="105"/>
        </w:rPr>
        <w:t xml:space="preserve"> </w:t>
      </w:r>
      <w:r>
        <w:rPr>
          <w:w w:val="105"/>
        </w:rPr>
        <w:t>decline</w:t>
      </w:r>
      <w:r>
        <w:rPr>
          <w:spacing w:val="-14"/>
          <w:w w:val="105"/>
        </w:rPr>
        <w:t xml:space="preserve"> </w:t>
      </w:r>
      <w:r>
        <w:rPr>
          <w:w w:val="105"/>
        </w:rPr>
        <w:t>during</w:t>
      </w:r>
      <w:r>
        <w:rPr>
          <w:spacing w:val="-14"/>
          <w:w w:val="105"/>
        </w:rPr>
        <w:t xml:space="preserve"> </w:t>
      </w:r>
      <w:r>
        <w:rPr>
          <w:w w:val="105"/>
        </w:rPr>
        <w:t>transport</w:t>
      </w:r>
      <w:r>
        <w:rPr>
          <w:spacing w:val="-9"/>
          <w:w w:val="105"/>
        </w:rPr>
        <w:t xml:space="preserve"> </w:t>
      </w:r>
      <w:r>
        <w:rPr>
          <w:w w:val="105"/>
        </w:rPr>
        <w:t>or</w:t>
      </w:r>
      <w:r>
        <w:rPr>
          <w:spacing w:val="-14"/>
          <w:w w:val="105"/>
        </w:rPr>
        <w:t xml:space="preserve"> </w:t>
      </w:r>
      <w:r>
        <w:rPr>
          <w:w w:val="105"/>
        </w:rPr>
        <w:t>export</w:t>
      </w:r>
      <w:r>
        <w:rPr>
          <w:spacing w:val="-3"/>
          <w:w w:val="105"/>
        </w:rPr>
        <w:t xml:space="preserve"> </w:t>
      </w:r>
      <w:r>
        <w:rPr>
          <w:w w:val="105"/>
        </w:rPr>
        <w:t>preparation,</w:t>
      </w:r>
      <w:r>
        <w:rPr>
          <w:spacing w:val="-2"/>
          <w:w w:val="105"/>
        </w:rPr>
        <w:t xml:space="preserve"> </w:t>
      </w:r>
      <w:r>
        <w:rPr>
          <w:w w:val="105"/>
        </w:rPr>
        <w:t>must</w:t>
      </w:r>
      <w:r>
        <w:rPr>
          <w:spacing w:val="-8"/>
          <w:w w:val="105"/>
        </w:rPr>
        <w:t xml:space="preserve"> </w:t>
      </w:r>
      <w:r>
        <w:rPr>
          <w:w w:val="105"/>
        </w:rPr>
        <w:t>not be</w:t>
      </w:r>
      <w:r>
        <w:rPr>
          <w:spacing w:val="-5"/>
          <w:w w:val="105"/>
        </w:rPr>
        <w:t xml:space="preserve"> </w:t>
      </w:r>
      <w:r>
        <w:rPr>
          <w:w w:val="105"/>
        </w:rPr>
        <w:t>prepared for export. Such conditions include those shown below:</w:t>
      </w:r>
    </w:p>
    <w:p w:rsidR="00A54185" w:rsidRDefault="003409BF">
      <w:pPr>
        <w:tabs>
          <w:tab w:val="left" w:pos="2628"/>
        </w:tabs>
        <w:spacing w:before="179"/>
        <w:ind w:left="987"/>
        <w:rPr>
          <w:rFonts w:ascii="Arial"/>
          <w:b/>
          <w:sz w:val="18"/>
        </w:rPr>
      </w:pPr>
      <w:r>
        <w:pict>
          <v:line id="_x0000_s1581" style="position:absolute;left:0;text-align:left;z-index:15735296;mso-position-horizontal-relative:page" from="220.8pt,22.45pt" to="486.3pt,22.45pt" strokeweight=".1271mm">
            <w10:wrap anchorx="page"/>
          </v:line>
        </w:pict>
      </w:r>
      <w:r>
        <w:rPr>
          <w:rFonts w:ascii="Arial"/>
          <w:b/>
          <w:spacing w:val="-2"/>
          <w:sz w:val="18"/>
        </w:rPr>
        <w:t>Category</w:t>
      </w:r>
      <w:r>
        <w:rPr>
          <w:rFonts w:ascii="Arial"/>
          <w:b/>
          <w:sz w:val="18"/>
        </w:rPr>
        <w:tab/>
        <w:t>Rejection</w:t>
      </w:r>
      <w:r>
        <w:rPr>
          <w:rFonts w:ascii="Arial"/>
          <w:b/>
          <w:spacing w:val="-7"/>
          <w:sz w:val="18"/>
        </w:rPr>
        <w:t xml:space="preserve"> </w:t>
      </w:r>
      <w:r>
        <w:rPr>
          <w:rFonts w:ascii="Arial"/>
          <w:b/>
          <w:spacing w:val="-2"/>
          <w:sz w:val="18"/>
        </w:rPr>
        <w:t>criteria</w:t>
      </w:r>
    </w:p>
    <w:p w:rsidR="00A54185" w:rsidRDefault="00A54185">
      <w:pPr>
        <w:rPr>
          <w:rFonts w:ascii="Arial"/>
          <w:sz w:val="18"/>
        </w:rPr>
        <w:sectPr w:rsidR="00A54185">
          <w:pgSz w:w="11920" w:h="16820"/>
          <w:pgMar w:top="580" w:right="1680" w:bottom="3340" w:left="1680" w:header="0" w:footer="3142" w:gutter="0"/>
          <w:cols w:num="2" w:space="720" w:equalWidth="0">
            <w:col w:w="1830" w:space="40"/>
            <w:col w:w="6690"/>
          </w:cols>
        </w:sectPr>
      </w:pPr>
    </w:p>
    <w:p w:rsidR="00A54185" w:rsidRDefault="003409BF">
      <w:pPr>
        <w:pStyle w:val="BodyText"/>
        <w:spacing w:before="126" w:line="242" w:lineRule="auto"/>
        <w:ind w:left="2849" w:hanging="6"/>
      </w:pPr>
      <w:r>
        <w:rPr>
          <w:spacing w:val="-2"/>
          <w:w w:val="105"/>
        </w:rPr>
        <w:t xml:space="preserve">General </w:t>
      </w:r>
      <w:r>
        <w:rPr>
          <w:spacing w:val="-2"/>
        </w:rPr>
        <w:t>requirements</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2"/>
        <w:rPr>
          <w:sz w:val="18"/>
        </w:rPr>
      </w:pPr>
    </w:p>
    <w:p w:rsidR="00A54185" w:rsidRDefault="003409BF">
      <w:pPr>
        <w:pStyle w:val="BodyText"/>
        <w:spacing w:before="1" w:line="235" w:lineRule="auto"/>
        <w:ind w:left="2843" w:firstLine="8"/>
      </w:pPr>
      <w:r>
        <w:rPr>
          <w:spacing w:val="-2"/>
          <w:w w:val="105"/>
        </w:rPr>
        <w:t xml:space="preserve">Systemic </w:t>
      </w:r>
      <w:r>
        <w:rPr>
          <w:spacing w:val="-2"/>
        </w:rPr>
        <w:t>conditions</w:t>
      </w:r>
    </w:p>
    <w:p w:rsidR="00A54185" w:rsidRDefault="003409BF">
      <w:pPr>
        <w:pStyle w:val="BodyText"/>
        <w:spacing w:before="126"/>
        <w:ind w:left="480" w:right="534" w:hanging="9"/>
      </w:pPr>
      <w:r>
        <w:br w:type="column"/>
      </w:r>
      <w:r>
        <w:rPr>
          <w:w w:val="105"/>
        </w:rPr>
        <w:t>Fail to meet requirements of protocol/import</w:t>
      </w:r>
      <w:r>
        <w:rPr>
          <w:spacing w:val="-14"/>
          <w:w w:val="105"/>
        </w:rPr>
        <w:t xml:space="preserve"> </w:t>
      </w:r>
      <w:r>
        <w:rPr>
          <w:w w:val="105"/>
        </w:rPr>
        <w:t>permit,</w:t>
      </w:r>
      <w:r>
        <w:rPr>
          <w:spacing w:val="-14"/>
          <w:w w:val="105"/>
        </w:rPr>
        <w:t xml:space="preserve"> </w:t>
      </w:r>
      <w:r>
        <w:rPr>
          <w:w w:val="105"/>
        </w:rPr>
        <w:t>such</w:t>
      </w:r>
      <w:r>
        <w:rPr>
          <w:spacing w:val="-14"/>
          <w:w w:val="105"/>
        </w:rPr>
        <w:t xml:space="preserve"> </w:t>
      </w:r>
      <w:r>
        <w:rPr>
          <w:w w:val="105"/>
        </w:rPr>
        <w:t>as</w:t>
      </w:r>
      <w:r>
        <w:rPr>
          <w:spacing w:val="-14"/>
          <w:w w:val="105"/>
        </w:rPr>
        <w:t xml:space="preserve"> </w:t>
      </w:r>
      <w:r>
        <w:rPr>
          <w:w w:val="105"/>
        </w:rPr>
        <w:t>sex, type, breed, tag number</w:t>
      </w:r>
    </w:p>
    <w:p w:rsidR="00A54185" w:rsidRDefault="003409BF">
      <w:pPr>
        <w:pStyle w:val="BodyText"/>
        <w:spacing w:before="65" w:line="235" w:lineRule="auto"/>
        <w:ind w:left="475" w:right="534" w:firstLine="2"/>
      </w:pPr>
      <w:r>
        <w:rPr>
          <w:w w:val="105"/>
        </w:rPr>
        <w:t>Lactating</w:t>
      </w:r>
      <w:r>
        <w:rPr>
          <w:spacing w:val="-12"/>
          <w:w w:val="105"/>
        </w:rPr>
        <w:t xml:space="preserve"> </w:t>
      </w:r>
      <w:r>
        <w:rPr>
          <w:w w:val="105"/>
        </w:rPr>
        <w:t>animals</w:t>
      </w:r>
      <w:r>
        <w:rPr>
          <w:spacing w:val="-7"/>
          <w:w w:val="105"/>
        </w:rPr>
        <w:t xml:space="preserve"> </w:t>
      </w:r>
      <w:r>
        <w:rPr>
          <w:w w:val="105"/>
        </w:rPr>
        <w:t>with</w:t>
      </w:r>
      <w:r>
        <w:rPr>
          <w:spacing w:val="-13"/>
          <w:w w:val="105"/>
        </w:rPr>
        <w:t xml:space="preserve"> </w:t>
      </w:r>
      <w:r>
        <w:rPr>
          <w:w w:val="105"/>
        </w:rPr>
        <w:t>young</w:t>
      </w:r>
      <w:r>
        <w:rPr>
          <w:spacing w:val="-14"/>
          <w:w w:val="105"/>
        </w:rPr>
        <w:t xml:space="preserve"> </w:t>
      </w:r>
      <w:r>
        <w:rPr>
          <w:w w:val="105"/>
        </w:rPr>
        <w:t>at</w:t>
      </w:r>
      <w:r>
        <w:rPr>
          <w:spacing w:val="-14"/>
          <w:w w:val="105"/>
        </w:rPr>
        <w:t xml:space="preserve"> </w:t>
      </w:r>
      <w:r>
        <w:rPr>
          <w:w w:val="105"/>
        </w:rPr>
        <w:t>foot (but this does not apply to livestock being exported by air)</w:t>
      </w:r>
    </w:p>
    <w:p w:rsidR="00A54185" w:rsidRDefault="003409BF">
      <w:pPr>
        <w:pStyle w:val="BodyText"/>
        <w:spacing w:before="64"/>
        <w:ind w:left="485"/>
      </w:pPr>
      <w:r>
        <w:rPr>
          <w:w w:val="105"/>
        </w:rPr>
        <w:t>Lactating</w:t>
      </w:r>
      <w:r>
        <w:rPr>
          <w:spacing w:val="-13"/>
          <w:w w:val="105"/>
        </w:rPr>
        <w:t xml:space="preserve"> </w:t>
      </w:r>
      <w:r>
        <w:rPr>
          <w:spacing w:val="-2"/>
          <w:w w:val="105"/>
        </w:rPr>
        <w:t>animals</w:t>
      </w:r>
    </w:p>
    <w:p w:rsidR="00A54185" w:rsidRDefault="003409BF">
      <w:pPr>
        <w:pStyle w:val="BodyText"/>
        <w:spacing w:before="65" w:line="235" w:lineRule="auto"/>
        <w:ind w:left="474" w:right="534" w:firstLine="4"/>
      </w:pPr>
      <w:r>
        <w:rPr>
          <w:w w:val="105"/>
        </w:rPr>
        <w:t>Pregnancy</w:t>
      </w:r>
      <w:r>
        <w:rPr>
          <w:spacing w:val="-14"/>
          <w:w w:val="105"/>
        </w:rPr>
        <w:t xml:space="preserve"> </w:t>
      </w:r>
      <w:r>
        <w:rPr>
          <w:w w:val="105"/>
        </w:rPr>
        <w:t>status</w:t>
      </w:r>
      <w:r>
        <w:rPr>
          <w:spacing w:val="-14"/>
          <w:w w:val="105"/>
        </w:rPr>
        <w:t xml:space="preserve"> </w:t>
      </w:r>
      <w:r>
        <w:rPr>
          <w:w w:val="105"/>
        </w:rPr>
        <w:t>not</w:t>
      </w:r>
      <w:r>
        <w:rPr>
          <w:spacing w:val="-14"/>
          <w:w w:val="105"/>
        </w:rPr>
        <w:t xml:space="preserve"> </w:t>
      </w:r>
      <w:r>
        <w:rPr>
          <w:w w:val="105"/>
        </w:rPr>
        <w:t>confirmed</w:t>
      </w:r>
      <w:r>
        <w:rPr>
          <w:spacing w:val="-8"/>
          <w:w w:val="105"/>
        </w:rPr>
        <w:t xml:space="preserve"> </w:t>
      </w:r>
      <w:r>
        <w:rPr>
          <w:w w:val="105"/>
        </w:rPr>
        <w:t>as appropriate for journey</w:t>
      </w:r>
    </w:p>
    <w:p w:rsidR="00A54185" w:rsidRDefault="003409BF">
      <w:pPr>
        <w:pStyle w:val="BodyText"/>
        <w:spacing w:before="121" w:line="300" w:lineRule="auto"/>
        <w:ind w:left="480" w:right="1395" w:hanging="3"/>
      </w:pPr>
      <w:r>
        <w:rPr>
          <w:w w:val="105"/>
        </w:rPr>
        <w:t xml:space="preserve">Emaciated or over fat </w:t>
      </w:r>
      <w:r>
        <w:t>Anorexia (inappetence)</w:t>
      </w:r>
    </w:p>
    <w:p w:rsidR="00A54185" w:rsidRDefault="003409BF">
      <w:pPr>
        <w:pStyle w:val="BodyText"/>
        <w:spacing w:before="2" w:line="297" w:lineRule="auto"/>
        <w:ind w:left="477" w:right="1244" w:firstLine="4"/>
      </w:pPr>
      <w:r>
        <w:t>Uncoordinated,</w:t>
      </w:r>
      <w:r>
        <w:rPr>
          <w:spacing w:val="-1"/>
        </w:rPr>
        <w:t xml:space="preserve"> </w:t>
      </w:r>
      <w:r>
        <w:t xml:space="preserve">collapsed, weak </w:t>
      </w:r>
      <w:r>
        <w:rPr>
          <w:w w:val="105"/>
        </w:rPr>
        <w:t xml:space="preserve">Unwell, lethargic, dehydrated </w:t>
      </w:r>
      <w:r>
        <w:rPr>
          <w:spacing w:val="-2"/>
          <w:w w:val="105"/>
        </w:rPr>
        <w:t>Ill-thrift</w:t>
      </w:r>
    </w:p>
    <w:p w:rsidR="00A54185" w:rsidRDefault="00A54185">
      <w:pPr>
        <w:spacing w:line="297" w:lineRule="auto"/>
        <w:sectPr w:rsidR="00A54185">
          <w:type w:val="continuous"/>
          <w:pgSz w:w="11920" w:h="16820"/>
          <w:pgMar w:top="1600" w:right="1680" w:bottom="280" w:left="1680" w:header="0" w:footer="3142" w:gutter="0"/>
          <w:cols w:num="2" w:space="720" w:equalWidth="0">
            <w:col w:w="3982" w:space="40"/>
            <w:col w:w="4538"/>
          </w:cols>
        </w:sectPr>
      </w:pPr>
    </w:p>
    <w:p w:rsidR="00A54185" w:rsidRDefault="003409BF">
      <w:pPr>
        <w:pStyle w:val="BodyText"/>
        <w:tabs>
          <w:tab w:val="left" w:pos="4494"/>
        </w:tabs>
        <w:spacing w:before="60" w:line="285" w:lineRule="auto"/>
        <w:ind w:left="2840" w:right="1509" w:firstLine="7"/>
      </w:pPr>
      <w:r>
        <w:rPr>
          <w:spacing w:val="-2"/>
          <w:w w:val="105"/>
        </w:rPr>
        <w:t>Musculoskeletal</w:t>
      </w:r>
      <w:r>
        <w:tab/>
      </w:r>
      <w:r>
        <w:rPr>
          <w:spacing w:val="-46"/>
        </w:rPr>
        <w:t xml:space="preserve"> </w:t>
      </w:r>
      <w:r>
        <w:rPr>
          <w:w w:val="105"/>
        </w:rPr>
        <w:t xml:space="preserve">Lameness or abnormal gait </w:t>
      </w:r>
      <w:r>
        <w:rPr>
          <w:spacing w:val="-2"/>
          <w:w w:val="105"/>
        </w:rPr>
        <w:t>system</w:t>
      </w:r>
      <w:r>
        <w:tab/>
      </w:r>
      <w:r>
        <w:rPr>
          <w:w w:val="105"/>
        </w:rPr>
        <w:t>Abnormal</w:t>
      </w:r>
      <w:r>
        <w:rPr>
          <w:spacing w:val="-14"/>
          <w:w w:val="105"/>
        </w:rPr>
        <w:t xml:space="preserve"> </w:t>
      </w:r>
      <w:r>
        <w:rPr>
          <w:w w:val="105"/>
        </w:rPr>
        <w:t>soft</w:t>
      </w:r>
      <w:r>
        <w:rPr>
          <w:spacing w:val="-14"/>
          <w:w w:val="105"/>
        </w:rPr>
        <w:t xml:space="preserve"> </w:t>
      </w:r>
      <w:r>
        <w:rPr>
          <w:w w:val="105"/>
        </w:rPr>
        <w:t>tissue</w:t>
      </w:r>
      <w:r>
        <w:rPr>
          <w:spacing w:val="-13"/>
          <w:w w:val="105"/>
        </w:rPr>
        <w:t xml:space="preserve"> </w:t>
      </w:r>
      <w:r>
        <w:rPr>
          <w:w w:val="105"/>
        </w:rPr>
        <w:t>or</w:t>
      </w:r>
      <w:r>
        <w:rPr>
          <w:spacing w:val="-15"/>
          <w:w w:val="105"/>
        </w:rPr>
        <w:t xml:space="preserve"> </w:t>
      </w:r>
      <w:r>
        <w:rPr>
          <w:w w:val="105"/>
        </w:rPr>
        <w:t>bony</w:t>
      </w:r>
    </w:p>
    <w:p w:rsidR="00A54185" w:rsidRDefault="003409BF">
      <w:pPr>
        <w:pStyle w:val="BodyText"/>
        <w:spacing w:line="207" w:lineRule="exact"/>
        <w:ind w:left="4507"/>
      </w:pPr>
      <w:r>
        <w:rPr>
          <w:spacing w:val="-2"/>
          <w:w w:val="105"/>
        </w:rPr>
        <w:t>swellings</w:t>
      </w:r>
    </w:p>
    <w:p w:rsidR="00A54185" w:rsidRDefault="003409BF">
      <w:pPr>
        <w:pStyle w:val="BodyText"/>
        <w:tabs>
          <w:tab w:val="left" w:pos="4499"/>
        </w:tabs>
        <w:spacing w:before="119" w:line="264" w:lineRule="auto"/>
        <w:ind w:left="2840" w:right="1338" w:firstLine="2"/>
      </w:pPr>
      <w:r>
        <w:rPr>
          <w:spacing w:val="-2"/>
          <w:w w:val="105"/>
        </w:rPr>
        <w:t>Gastrointestinal</w:t>
      </w:r>
      <w:r>
        <w:tab/>
      </w:r>
      <w:r>
        <w:rPr>
          <w:w w:val="105"/>
        </w:rPr>
        <w:t>Dysentery</w:t>
      </w:r>
      <w:r>
        <w:rPr>
          <w:spacing w:val="-14"/>
          <w:w w:val="105"/>
        </w:rPr>
        <w:t xml:space="preserve"> </w:t>
      </w:r>
      <w:r>
        <w:rPr>
          <w:w w:val="105"/>
        </w:rPr>
        <w:t>or</w:t>
      </w:r>
      <w:r>
        <w:rPr>
          <w:spacing w:val="-14"/>
          <w:w w:val="105"/>
        </w:rPr>
        <w:t xml:space="preserve"> </w:t>
      </w:r>
      <w:r>
        <w:rPr>
          <w:w w:val="105"/>
        </w:rPr>
        <w:t>profuse</w:t>
      </w:r>
      <w:r>
        <w:rPr>
          <w:spacing w:val="-14"/>
          <w:w w:val="105"/>
        </w:rPr>
        <w:t xml:space="preserve"> </w:t>
      </w:r>
      <w:proofErr w:type="spellStart"/>
      <w:r>
        <w:rPr>
          <w:w w:val="105"/>
        </w:rPr>
        <w:t>diarrhoea</w:t>
      </w:r>
      <w:proofErr w:type="spellEnd"/>
      <w:r>
        <w:rPr>
          <w:w w:val="105"/>
        </w:rPr>
        <w:t xml:space="preserve"> </w:t>
      </w:r>
      <w:r>
        <w:rPr>
          <w:spacing w:val="-2"/>
          <w:w w:val="105"/>
        </w:rPr>
        <w:t>system</w:t>
      </w:r>
      <w:r>
        <w:tab/>
      </w:r>
      <w:r>
        <w:rPr>
          <w:spacing w:val="-45"/>
        </w:rPr>
        <w:t xml:space="preserve"> </w:t>
      </w:r>
      <w:r>
        <w:rPr>
          <w:spacing w:val="-2"/>
          <w:w w:val="105"/>
        </w:rPr>
        <w:t>Bloat</w:t>
      </w:r>
    </w:p>
    <w:p w:rsidR="00A54185" w:rsidRDefault="003409BF">
      <w:pPr>
        <w:pStyle w:val="BodyText"/>
        <w:tabs>
          <w:tab w:val="left" w:pos="4499"/>
        </w:tabs>
        <w:spacing w:before="132" w:line="240" w:lineRule="exact"/>
        <w:ind w:left="2846"/>
      </w:pPr>
      <w:r>
        <w:t>Nervous</w:t>
      </w:r>
      <w:r>
        <w:rPr>
          <w:spacing w:val="13"/>
          <w:w w:val="105"/>
        </w:rPr>
        <w:t xml:space="preserve"> </w:t>
      </w:r>
      <w:r>
        <w:rPr>
          <w:spacing w:val="-2"/>
          <w:w w:val="105"/>
        </w:rPr>
        <w:t>system</w:t>
      </w:r>
      <w:r>
        <w:tab/>
      </w:r>
      <w:r>
        <w:rPr>
          <w:w w:val="105"/>
        </w:rPr>
        <w:t>Nervous</w:t>
      </w:r>
      <w:r>
        <w:rPr>
          <w:spacing w:val="-6"/>
          <w:w w:val="105"/>
        </w:rPr>
        <w:t xml:space="preserve"> </w:t>
      </w:r>
      <w:r>
        <w:rPr>
          <w:w w:val="105"/>
        </w:rPr>
        <w:t>symptoms</w:t>
      </w:r>
      <w:r>
        <w:rPr>
          <w:spacing w:val="-10"/>
          <w:w w:val="105"/>
        </w:rPr>
        <w:t xml:space="preserve"> </w:t>
      </w:r>
      <w:r>
        <w:rPr>
          <w:w w:val="105"/>
        </w:rPr>
        <w:t>(head</w:t>
      </w:r>
      <w:r>
        <w:rPr>
          <w:spacing w:val="-14"/>
          <w:w w:val="105"/>
        </w:rPr>
        <w:t xml:space="preserve"> </w:t>
      </w:r>
      <w:r>
        <w:rPr>
          <w:w w:val="105"/>
        </w:rPr>
        <w:t>tilt,</w:t>
      </w:r>
      <w:r>
        <w:rPr>
          <w:spacing w:val="-12"/>
          <w:w w:val="105"/>
        </w:rPr>
        <w:t xml:space="preserve"> </w:t>
      </w:r>
      <w:r>
        <w:rPr>
          <w:spacing w:val="-2"/>
          <w:w w:val="105"/>
        </w:rPr>
        <w:t>circling,</w:t>
      </w:r>
    </w:p>
    <w:p w:rsidR="00A54185" w:rsidRDefault="003409BF">
      <w:pPr>
        <w:pStyle w:val="BodyText"/>
        <w:spacing w:line="240" w:lineRule="exact"/>
        <w:ind w:left="4497"/>
      </w:pPr>
      <w:r>
        <w:rPr>
          <w:spacing w:val="-2"/>
          <w:w w:val="105"/>
        </w:rPr>
        <w:t>incoordination)</w:t>
      </w:r>
    </w:p>
    <w:p w:rsidR="00A54185" w:rsidRDefault="003409BF">
      <w:pPr>
        <w:pStyle w:val="BodyText"/>
        <w:spacing w:before="65" w:line="235" w:lineRule="auto"/>
        <w:ind w:left="4504" w:right="1073" w:hanging="3"/>
      </w:pPr>
      <w:r>
        <w:rPr>
          <w:w w:val="105"/>
        </w:rPr>
        <w:t xml:space="preserve">Abnormal or aggressive </w:t>
      </w:r>
      <w:r>
        <w:rPr>
          <w:spacing w:val="-2"/>
          <w:w w:val="105"/>
        </w:rPr>
        <w:t>behaviour/intractable</w:t>
      </w:r>
      <w:r>
        <w:rPr>
          <w:spacing w:val="-14"/>
          <w:w w:val="105"/>
        </w:rPr>
        <w:t xml:space="preserve"> </w:t>
      </w:r>
      <w:r>
        <w:rPr>
          <w:spacing w:val="-2"/>
          <w:w w:val="105"/>
        </w:rPr>
        <w:t>or violent</w:t>
      </w:r>
    </w:p>
    <w:p w:rsidR="00A54185" w:rsidRDefault="003409BF">
      <w:pPr>
        <w:pStyle w:val="BodyText"/>
        <w:tabs>
          <w:tab w:val="left" w:pos="4503"/>
        </w:tabs>
        <w:spacing w:before="121"/>
        <w:ind w:left="2847"/>
      </w:pPr>
      <w:r>
        <w:rPr>
          <w:spacing w:val="-2"/>
          <w:w w:val="105"/>
        </w:rPr>
        <w:t>External/skin</w:t>
      </w:r>
      <w:r>
        <w:tab/>
      </w:r>
      <w:r>
        <w:rPr>
          <w:spacing w:val="-2"/>
          <w:w w:val="105"/>
        </w:rPr>
        <w:t>Generalised</w:t>
      </w:r>
      <w:r>
        <w:rPr>
          <w:spacing w:val="14"/>
          <w:w w:val="105"/>
        </w:rPr>
        <w:t xml:space="preserve"> </w:t>
      </w:r>
      <w:r>
        <w:rPr>
          <w:spacing w:val="-2"/>
          <w:w w:val="105"/>
        </w:rPr>
        <w:t>papillomatosis</w:t>
      </w:r>
      <w:r>
        <w:rPr>
          <w:spacing w:val="2"/>
          <w:w w:val="105"/>
        </w:rPr>
        <w:t xml:space="preserve"> </w:t>
      </w:r>
      <w:r>
        <w:rPr>
          <w:spacing w:val="-5"/>
          <w:w w:val="105"/>
        </w:rPr>
        <w:t>or</w:t>
      </w:r>
    </w:p>
    <w:p w:rsidR="00A54185" w:rsidRDefault="00A54185">
      <w:pPr>
        <w:pStyle w:val="BodyText"/>
        <w:spacing w:before="8"/>
        <w:rPr>
          <w:sz w:val="29"/>
        </w:rPr>
      </w:pPr>
    </w:p>
    <w:p w:rsidR="00A54185" w:rsidRDefault="003409BF">
      <w:pPr>
        <w:tabs>
          <w:tab w:val="left" w:pos="2486"/>
        </w:tabs>
        <w:spacing w:before="95"/>
        <w:ind w:left="880"/>
        <w:rPr>
          <w:rFonts w:ascii="Arial"/>
          <w:i/>
          <w:sz w:val="17"/>
        </w:rPr>
      </w:pPr>
      <w:r>
        <w:rPr>
          <w:rFonts w:ascii="Arial"/>
          <w:spacing w:val="-10"/>
          <w:w w:val="105"/>
          <w:position w:val="-3"/>
          <w:sz w:val="21"/>
        </w:rPr>
        <w:t>6</w:t>
      </w:r>
      <w:r>
        <w:rPr>
          <w:rFonts w:ascii="Arial"/>
          <w:position w:val="-3"/>
          <w:sz w:val="21"/>
        </w:rPr>
        <w:tab/>
      </w:r>
      <w:r>
        <w:rPr>
          <w:rFonts w:ascii="Arial"/>
          <w:i/>
          <w:w w:val="105"/>
          <w:sz w:val="17"/>
        </w:rPr>
        <w:t>Australian</w:t>
      </w:r>
      <w:r>
        <w:rPr>
          <w:rFonts w:ascii="Arial"/>
          <w:i/>
          <w:spacing w:val="-2"/>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13"/>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42" w:gutter="0"/>
          <w:cols w:space="720"/>
        </w:sectPr>
      </w:pPr>
    </w:p>
    <w:p w:rsidR="00A54185" w:rsidRDefault="003409BF">
      <w:pPr>
        <w:spacing w:before="74" w:line="319" w:lineRule="auto"/>
        <w:ind w:left="1667" w:firstLine="1010"/>
        <w:rPr>
          <w:rFonts w:ascii="Arial"/>
          <w:sz w:val="17"/>
        </w:rPr>
      </w:pPr>
      <w:r>
        <w:rPr>
          <w:rFonts w:ascii="Arial"/>
          <w:w w:val="105"/>
          <w:sz w:val="17"/>
        </w:rPr>
        <w:lastRenderedPageBreak/>
        <w:t>Sourcing</w:t>
      </w:r>
      <w:r>
        <w:rPr>
          <w:rFonts w:ascii="Arial"/>
          <w:spacing w:val="-10"/>
          <w:w w:val="105"/>
          <w:sz w:val="17"/>
        </w:rPr>
        <w:t xml:space="preserve"> </w:t>
      </w:r>
      <w:r>
        <w:rPr>
          <w:rFonts w:ascii="Arial"/>
          <w:w w:val="105"/>
          <w:sz w:val="17"/>
        </w:rPr>
        <w:t>and</w:t>
      </w:r>
      <w:r>
        <w:rPr>
          <w:rFonts w:ascii="Arial"/>
          <w:spacing w:val="-12"/>
          <w:w w:val="105"/>
          <w:sz w:val="17"/>
        </w:rPr>
        <w:t xml:space="preserve"> </w:t>
      </w:r>
      <w:r>
        <w:rPr>
          <w:rFonts w:ascii="Arial"/>
          <w:w w:val="105"/>
          <w:sz w:val="17"/>
        </w:rPr>
        <w:t>on-farm</w:t>
      </w:r>
      <w:r>
        <w:rPr>
          <w:rFonts w:ascii="Arial"/>
          <w:spacing w:val="-4"/>
          <w:w w:val="105"/>
          <w:sz w:val="17"/>
        </w:rPr>
        <w:t xml:space="preserve"> </w:t>
      </w:r>
      <w:r>
        <w:rPr>
          <w:rFonts w:ascii="Arial"/>
          <w:w w:val="105"/>
          <w:sz w:val="17"/>
        </w:rPr>
        <w:t>preparation</w:t>
      </w:r>
      <w:r>
        <w:rPr>
          <w:rFonts w:ascii="Arial"/>
          <w:spacing w:val="-5"/>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 Standard</w:t>
      </w:r>
      <w:r>
        <w:rPr>
          <w:rFonts w:ascii="Arial"/>
          <w:spacing w:val="-1"/>
          <w:w w:val="105"/>
          <w:sz w:val="17"/>
        </w:rPr>
        <w:t xml:space="preserve"> </w:t>
      </w:r>
      <w:r>
        <w:rPr>
          <w:rFonts w:ascii="Arial"/>
          <w:w w:val="105"/>
          <w:sz w:val="17"/>
        </w:rPr>
        <w:t>for</w:t>
      </w:r>
      <w:r>
        <w:rPr>
          <w:rFonts w:ascii="Arial"/>
          <w:spacing w:val="-8"/>
          <w:w w:val="105"/>
          <w:sz w:val="17"/>
        </w:rPr>
        <w:t xml:space="preserve"> </w:t>
      </w:r>
      <w:r>
        <w:rPr>
          <w:rFonts w:ascii="Arial"/>
          <w:w w:val="105"/>
          <w:sz w:val="17"/>
        </w:rPr>
        <w:t>sourcing</w:t>
      </w:r>
      <w:r>
        <w:rPr>
          <w:rFonts w:ascii="Arial"/>
          <w:spacing w:val="-3"/>
          <w:w w:val="105"/>
          <w:sz w:val="17"/>
        </w:rPr>
        <w:t xml:space="preserve"> </w:t>
      </w:r>
      <w:r>
        <w:rPr>
          <w:rFonts w:ascii="Arial"/>
          <w:w w:val="105"/>
          <w:sz w:val="17"/>
        </w:rPr>
        <w:t>and</w:t>
      </w:r>
      <w:r>
        <w:rPr>
          <w:rFonts w:ascii="Arial"/>
          <w:spacing w:val="-11"/>
          <w:w w:val="105"/>
          <w:sz w:val="17"/>
        </w:rPr>
        <w:t xml:space="preserve"> </w:t>
      </w:r>
      <w:r>
        <w:rPr>
          <w:rFonts w:ascii="Arial"/>
          <w:w w:val="105"/>
          <w:sz w:val="17"/>
        </w:rPr>
        <w:t>on-farm preparation</w:t>
      </w:r>
      <w:r>
        <w:rPr>
          <w:rFonts w:ascii="Arial"/>
          <w:spacing w:val="7"/>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3409BF">
      <w:pPr>
        <w:spacing w:before="81"/>
        <w:ind w:right="754"/>
        <w:jc w:val="right"/>
        <w:rPr>
          <w:rFonts w:ascii="Arial"/>
          <w:sz w:val="17"/>
        </w:rPr>
      </w:pPr>
      <w:r>
        <w:br w:type="column"/>
      </w:r>
      <w:r>
        <w:rPr>
          <w:rFonts w:ascii="Arial"/>
          <w:w w:val="105"/>
          <w:sz w:val="17"/>
        </w:rPr>
        <w:t>Standard</w:t>
      </w:r>
      <w:r>
        <w:rPr>
          <w:rFonts w:ascii="Arial"/>
          <w:spacing w:val="1"/>
          <w:w w:val="105"/>
          <w:sz w:val="17"/>
        </w:rPr>
        <w:t xml:space="preserve"> </w:t>
      </w:r>
      <w:r>
        <w:rPr>
          <w:rFonts w:ascii="Arial"/>
          <w:spacing w:val="-10"/>
          <w:w w:val="105"/>
          <w:sz w:val="17"/>
        </w:rPr>
        <w:t>1</w:t>
      </w:r>
    </w:p>
    <w:p w:rsidR="00A54185" w:rsidRDefault="003409BF">
      <w:pPr>
        <w:spacing w:before="71"/>
        <w:ind w:right="756"/>
        <w:jc w:val="right"/>
        <w:rPr>
          <w:rFonts w:ascii="Arial"/>
          <w:sz w:val="17"/>
        </w:rPr>
      </w:pPr>
      <w:r>
        <w:rPr>
          <w:rFonts w:ascii="Arial"/>
          <w:w w:val="105"/>
          <w:sz w:val="17"/>
        </w:rPr>
        <w:t>Division</w:t>
      </w:r>
      <w:r>
        <w:rPr>
          <w:rFonts w:ascii="Arial"/>
          <w:spacing w:val="-4"/>
          <w:w w:val="105"/>
          <w:sz w:val="17"/>
        </w:rPr>
        <w:t xml:space="preserve"> </w:t>
      </w:r>
      <w:r>
        <w:rPr>
          <w:rFonts w:ascii="Arial"/>
          <w:spacing w:val="-10"/>
          <w:w w:val="105"/>
          <w:sz w:val="17"/>
        </w:rPr>
        <w:t>2</w:t>
      </w:r>
    </w:p>
    <w:p w:rsidR="00A54185" w:rsidRDefault="00A54185">
      <w:pPr>
        <w:jc w:val="right"/>
        <w:rPr>
          <w:rFonts w:ascii="Arial"/>
          <w:sz w:val="17"/>
        </w:rPr>
        <w:sectPr w:rsidR="00A54185">
          <w:footerReference w:type="default" r:id="rId11"/>
          <w:pgSz w:w="11920" w:h="16820"/>
          <w:pgMar w:top="480" w:right="1680" w:bottom="3440" w:left="1680" w:header="0" w:footer="3242" w:gutter="0"/>
          <w:cols w:num="2" w:space="720" w:equalWidth="0">
            <w:col w:w="6276" w:space="40"/>
            <w:col w:w="2244"/>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5" w:after="1"/>
        <w:rPr>
          <w:rFonts w:ascii="Arial"/>
          <w:sz w:val="14"/>
        </w:rPr>
      </w:pPr>
    </w:p>
    <w:p w:rsidR="00A54185" w:rsidRDefault="003409BF">
      <w:pPr>
        <w:pStyle w:val="BodyText"/>
        <w:spacing w:line="20" w:lineRule="exact"/>
        <w:ind w:left="744"/>
        <w:rPr>
          <w:rFonts w:ascii="Arial"/>
          <w:sz w:val="2"/>
        </w:rPr>
      </w:pPr>
      <w:r>
        <w:rPr>
          <w:rFonts w:ascii="Arial"/>
          <w:sz w:val="2"/>
        </w:rPr>
      </w:r>
      <w:r>
        <w:rPr>
          <w:rFonts w:ascii="Arial"/>
          <w:sz w:val="2"/>
        </w:rPr>
        <w:pict>
          <v:group id="docshapegroup12" o:spid="_x0000_s1579" style="width:357.9pt;height:.4pt;mso-position-horizontal-relative:char;mso-position-vertical-relative:line" coordsize="7158,8">
            <v:line id="_x0000_s1580" style="position:absolute" from="0,4" to="7158,4" strokeweight=".1271mm"/>
            <w10:anchorlock/>
          </v:group>
        </w:pict>
      </w:r>
    </w:p>
    <w:p w:rsidR="00A54185" w:rsidRDefault="003409BF">
      <w:pPr>
        <w:pStyle w:val="BodyText"/>
        <w:spacing w:before="8"/>
        <w:rPr>
          <w:rFonts w:ascii="Arial"/>
          <w:sz w:val="13"/>
        </w:rPr>
      </w:pPr>
      <w:r>
        <w:pict>
          <v:shape id="docshape13" o:spid="_x0000_s1578" style="position:absolute;margin-left:173.15pt;margin-top:9.1pt;width:309.95pt;height:.1pt;z-index:-15720960;mso-wrap-distance-left:0;mso-wrap-distance-right:0;mso-position-horizontal-relative:page" coordorigin="3463,182" coordsize="6199,0" path="m3463,182r6198,e" filled="f" strokeweight=".1271mm">
            <v:path arrowok="t"/>
            <w10:wrap type="topAndBottom" anchorx="page"/>
          </v:shape>
        </w:pict>
      </w:r>
    </w:p>
    <w:p w:rsidR="00A54185" w:rsidRDefault="00A54185">
      <w:pPr>
        <w:pStyle w:val="BodyText"/>
        <w:spacing w:before="1"/>
        <w:rPr>
          <w:rFonts w:ascii="Arial"/>
          <w:sz w:val="6"/>
        </w:rPr>
      </w:pPr>
    </w:p>
    <w:p w:rsidR="00A54185" w:rsidRDefault="00A54185">
      <w:pPr>
        <w:rPr>
          <w:rFonts w:ascii="Arial"/>
          <w:sz w:val="6"/>
        </w:rPr>
        <w:sectPr w:rsidR="00A54185">
          <w:type w:val="continuous"/>
          <w:pgSz w:w="11920" w:h="16820"/>
          <w:pgMar w:top="1600" w:right="1680" w:bottom="280" w:left="1680" w:header="0" w:footer="3242" w:gutter="0"/>
          <w:cols w:space="720"/>
        </w:sectPr>
      </w:pPr>
    </w:p>
    <w:p w:rsidR="00A54185" w:rsidRDefault="003409BF">
      <w:pPr>
        <w:tabs>
          <w:tab w:val="left" w:pos="2794"/>
        </w:tabs>
        <w:spacing w:before="46"/>
        <w:ind w:left="1900"/>
        <w:rPr>
          <w:rFonts w:ascii="Arial"/>
          <w:b/>
          <w:sz w:val="18"/>
        </w:rPr>
      </w:pPr>
      <w:r>
        <w:pict>
          <v:line id="_x0000_s1577" style="position:absolute;left:0;text-align:left;z-index:15737344;mso-position-horizontal-relative:page" from="173.15pt,16.15pt" to="483.05pt,16.15pt" strokeweight=".1271mm">
            <w10:wrap anchorx="page"/>
          </v:line>
        </w:pict>
      </w:r>
      <w:r>
        <w:rPr>
          <w:rFonts w:ascii="Arial"/>
          <w:b/>
          <w:spacing w:val="-2"/>
          <w:sz w:val="18"/>
        </w:rPr>
        <w:t>Number</w:t>
      </w:r>
      <w:r>
        <w:rPr>
          <w:rFonts w:ascii="Arial"/>
          <w:b/>
          <w:sz w:val="18"/>
        </w:rPr>
        <w:tab/>
      </w:r>
      <w:r>
        <w:rPr>
          <w:rFonts w:ascii="Arial"/>
          <w:b/>
          <w:spacing w:val="-6"/>
          <w:sz w:val="18"/>
        </w:rPr>
        <w:t>Standard</w:t>
      </w: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11"/>
        <w:rPr>
          <w:rFonts w:ascii="Arial"/>
          <w:b/>
          <w:sz w:val="27"/>
        </w:rPr>
      </w:pPr>
    </w:p>
    <w:p w:rsidR="00A54185" w:rsidRDefault="003409BF">
      <w:pPr>
        <w:pStyle w:val="BodyText"/>
        <w:ind w:left="2775"/>
      </w:pPr>
      <w:r>
        <w:rPr>
          <w:spacing w:val="-4"/>
          <w:w w:val="105"/>
        </w:rPr>
        <w:t>Head</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3"/>
        <w:rPr>
          <w:sz w:val="26"/>
        </w:rPr>
      </w:pPr>
    </w:p>
    <w:p w:rsidR="00A54185" w:rsidRDefault="003409BF">
      <w:pPr>
        <w:pStyle w:val="BodyText"/>
        <w:ind w:left="2757"/>
      </w:pPr>
      <w:r>
        <w:rPr>
          <w:spacing w:val="-2"/>
          <w:w w:val="105"/>
        </w:rPr>
        <w:t>Other</w:t>
      </w:r>
    </w:p>
    <w:p w:rsidR="00A54185" w:rsidRDefault="003409BF">
      <w:pPr>
        <w:spacing w:before="2"/>
        <w:rPr>
          <w:sz w:val="29"/>
        </w:rPr>
      </w:pPr>
      <w:r>
        <w:br w:type="column"/>
      </w:r>
    </w:p>
    <w:p w:rsidR="00A54185" w:rsidRDefault="003409BF">
      <w:pPr>
        <w:pStyle w:val="BodyText"/>
        <w:ind w:left="855"/>
      </w:pPr>
      <w:r>
        <w:t>generalised</w:t>
      </w:r>
      <w:r>
        <w:rPr>
          <w:spacing w:val="34"/>
        </w:rPr>
        <w:t xml:space="preserve"> </w:t>
      </w:r>
      <w:r>
        <w:t>ringworm,</w:t>
      </w:r>
      <w:r>
        <w:rPr>
          <w:spacing w:val="31"/>
        </w:rPr>
        <w:t xml:space="preserve"> </w:t>
      </w:r>
      <w:r>
        <w:rPr>
          <w:spacing w:val="-2"/>
        </w:rPr>
        <w:t>dermatophilosis</w:t>
      </w:r>
    </w:p>
    <w:p w:rsidR="00A54185" w:rsidRDefault="003409BF">
      <w:pPr>
        <w:pStyle w:val="BodyText"/>
        <w:spacing w:before="71" w:line="228" w:lineRule="auto"/>
        <w:ind w:left="847" w:right="750" w:firstLine="6"/>
      </w:pPr>
      <w:r>
        <w:rPr>
          <w:w w:val="105"/>
        </w:rPr>
        <w:t>Generalised</w:t>
      </w:r>
      <w:r>
        <w:rPr>
          <w:spacing w:val="-14"/>
          <w:w w:val="105"/>
        </w:rPr>
        <w:t xml:space="preserve"> </w:t>
      </w:r>
      <w:r>
        <w:rPr>
          <w:w w:val="105"/>
        </w:rPr>
        <w:t>and</w:t>
      </w:r>
      <w:r>
        <w:rPr>
          <w:spacing w:val="-14"/>
          <w:w w:val="105"/>
        </w:rPr>
        <w:t xml:space="preserve"> </w:t>
      </w:r>
      <w:r>
        <w:rPr>
          <w:w w:val="105"/>
        </w:rPr>
        <w:t>extensive</w:t>
      </w:r>
      <w:r>
        <w:rPr>
          <w:spacing w:val="-14"/>
          <w:w w:val="105"/>
        </w:rPr>
        <w:t xml:space="preserve"> </w:t>
      </w:r>
      <w:r>
        <w:rPr>
          <w:w w:val="105"/>
        </w:rPr>
        <w:t>buffalo</w:t>
      </w:r>
      <w:r>
        <w:rPr>
          <w:spacing w:val="-14"/>
          <w:w w:val="105"/>
        </w:rPr>
        <w:t xml:space="preserve"> </w:t>
      </w:r>
      <w:r>
        <w:rPr>
          <w:w w:val="105"/>
        </w:rPr>
        <w:t xml:space="preserve">fly </w:t>
      </w:r>
      <w:r>
        <w:rPr>
          <w:spacing w:val="-2"/>
          <w:w w:val="105"/>
        </w:rPr>
        <w:t>lesions</w:t>
      </w:r>
    </w:p>
    <w:p w:rsidR="00A54185" w:rsidRDefault="003409BF">
      <w:pPr>
        <w:pStyle w:val="BodyText"/>
        <w:spacing w:before="65" w:line="300" w:lineRule="auto"/>
        <w:ind w:left="845" w:right="1917" w:firstLine="1"/>
        <w:jc w:val="both"/>
      </w:pPr>
      <w:r>
        <w:rPr>
          <w:w w:val="105"/>
        </w:rPr>
        <w:t>Generalised skin</w:t>
      </w:r>
      <w:r>
        <w:rPr>
          <w:spacing w:val="-5"/>
          <w:w w:val="105"/>
        </w:rPr>
        <w:t xml:space="preserve"> </w:t>
      </w:r>
      <w:r>
        <w:rPr>
          <w:w w:val="105"/>
        </w:rPr>
        <w:t xml:space="preserve">disease </w:t>
      </w:r>
      <w:r>
        <w:rPr>
          <w:spacing w:val="-2"/>
          <w:w w:val="105"/>
        </w:rPr>
        <w:t>Visible</w:t>
      </w:r>
      <w:r>
        <w:rPr>
          <w:spacing w:val="-12"/>
          <w:w w:val="105"/>
        </w:rPr>
        <w:t xml:space="preserve"> </w:t>
      </w:r>
      <w:r>
        <w:rPr>
          <w:spacing w:val="-2"/>
          <w:w w:val="105"/>
        </w:rPr>
        <w:t>external</w:t>
      </w:r>
      <w:r>
        <w:rPr>
          <w:spacing w:val="-3"/>
          <w:w w:val="105"/>
        </w:rPr>
        <w:t xml:space="preserve"> </w:t>
      </w:r>
      <w:r>
        <w:rPr>
          <w:spacing w:val="-2"/>
          <w:w w:val="105"/>
        </w:rPr>
        <w:t xml:space="preserve">parasites </w:t>
      </w:r>
      <w:r>
        <w:rPr>
          <w:w w:val="105"/>
        </w:rPr>
        <w:t>Significant lacerations</w:t>
      </w:r>
    </w:p>
    <w:p w:rsidR="00A54185" w:rsidRDefault="003409BF">
      <w:pPr>
        <w:pStyle w:val="BodyText"/>
        <w:spacing w:before="2" w:line="297" w:lineRule="auto"/>
        <w:ind w:left="836" w:right="750" w:firstLine="7"/>
      </w:pPr>
      <w:r>
        <w:rPr>
          <w:w w:val="105"/>
        </w:rPr>
        <w:t xml:space="preserve">Discharging wounds or abscesses Cutaneous myiasis (flystrike) </w:t>
      </w:r>
      <w:proofErr w:type="spellStart"/>
      <w:r>
        <w:rPr>
          <w:w w:val="105"/>
        </w:rPr>
        <w:t>Ballanitis</w:t>
      </w:r>
      <w:proofErr w:type="spellEnd"/>
      <w:r>
        <w:rPr>
          <w:w w:val="105"/>
        </w:rPr>
        <w:t xml:space="preserve"> (</w:t>
      </w:r>
      <w:proofErr w:type="spellStart"/>
      <w:r>
        <w:rPr>
          <w:w w:val="105"/>
        </w:rPr>
        <w:t>pizzle</w:t>
      </w:r>
      <w:proofErr w:type="spellEnd"/>
      <w:r>
        <w:rPr>
          <w:w w:val="105"/>
        </w:rPr>
        <w:t xml:space="preserve"> rot in sheep)</w:t>
      </w:r>
    </w:p>
    <w:p w:rsidR="00A54185" w:rsidRDefault="003409BF">
      <w:pPr>
        <w:pStyle w:val="BodyText"/>
        <w:spacing w:line="235" w:lineRule="auto"/>
        <w:ind w:left="837" w:right="750" w:firstLine="5"/>
      </w:pPr>
      <w:r>
        <w:rPr>
          <w:spacing w:val="-2"/>
          <w:w w:val="105"/>
        </w:rPr>
        <w:t>Blood/discharge</w:t>
      </w:r>
      <w:r>
        <w:rPr>
          <w:spacing w:val="-10"/>
          <w:w w:val="105"/>
        </w:rPr>
        <w:t xml:space="preserve"> </w:t>
      </w:r>
      <w:r>
        <w:rPr>
          <w:spacing w:val="-2"/>
          <w:w w:val="105"/>
        </w:rPr>
        <w:t>from</w:t>
      </w:r>
      <w:r>
        <w:rPr>
          <w:spacing w:val="-4"/>
          <w:w w:val="105"/>
        </w:rPr>
        <w:t xml:space="preserve"> </w:t>
      </w:r>
      <w:r>
        <w:rPr>
          <w:spacing w:val="-2"/>
          <w:w w:val="105"/>
        </w:rPr>
        <w:t xml:space="preserve">reproductive </w:t>
      </w:r>
      <w:r>
        <w:rPr>
          <w:w w:val="105"/>
        </w:rPr>
        <w:t>tract (vulva/prepuce)</w:t>
      </w:r>
    </w:p>
    <w:p w:rsidR="00A54185" w:rsidRDefault="003409BF">
      <w:pPr>
        <w:pStyle w:val="BodyText"/>
        <w:spacing w:before="120" w:line="297" w:lineRule="auto"/>
        <w:ind w:left="835" w:right="1385"/>
      </w:pPr>
      <w:r>
        <w:rPr>
          <w:w w:val="105"/>
        </w:rPr>
        <w:t>Blindness in one or both eyes Cancer eye Keratoconjunctivitis</w:t>
      </w:r>
      <w:r>
        <w:rPr>
          <w:spacing w:val="-14"/>
          <w:w w:val="105"/>
        </w:rPr>
        <w:t xml:space="preserve"> </w:t>
      </w:r>
      <w:r>
        <w:rPr>
          <w:w w:val="105"/>
        </w:rPr>
        <w:t>(pink</w:t>
      </w:r>
      <w:r>
        <w:rPr>
          <w:spacing w:val="-14"/>
          <w:w w:val="105"/>
        </w:rPr>
        <w:t xml:space="preserve"> </w:t>
      </w:r>
      <w:r>
        <w:rPr>
          <w:w w:val="105"/>
        </w:rPr>
        <w:t>eye) Excessive salivation</w:t>
      </w:r>
    </w:p>
    <w:p w:rsidR="00A54185" w:rsidRDefault="003409BF">
      <w:pPr>
        <w:pStyle w:val="BodyText"/>
        <w:spacing w:before="6" w:line="292" w:lineRule="auto"/>
        <w:ind w:left="832" w:right="1937" w:firstLine="3"/>
      </w:pPr>
      <w:r>
        <w:rPr>
          <w:spacing w:val="-2"/>
          <w:w w:val="105"/>
        </w:rPr>
        <w:t>Nasal</w:t>
      </w:r>
      <w:r>
        <w:rPr>
          <w:spacing w:val="-12"/>
          <w:w w:val="105"/>
        </w:rPr>
        <w:t xml:space="preserve"> </w:t>
      </w:r>
      <w:r>
        <w:rPr>
          <w:spacing w:val="-2"/>
          <w:w w:val="105"/>
        </w:rPr>
        <w:t>discharge Coughing</w:t>
      </w:r>
    </w:p>
    <w:p w:rsidR="00A54185" w:rsidRDefault="003409BF">
      <w:pPr>
        <w:pStyle w:val="BodyText"/>
        <w:tabs>
          <w:tab w:val="left" w:pos="2889"/>
        </w:tabs>
        <w:spacing w:before="9" w:line="242" w:lineRule="auto"/>
        <w:ind w:left="833" w:right="1270" w:hanging="5"/>
      </w:pPr>
      <w:r>
        <w:rPr>
          <w:w w:val="105"/>
        </w:rPr>
        <w:t>Respiratory distress -</w:t>
      </w:r>
      <w:r>
        <w:tab/>
      </w:r>
      <w:r>
        <w:rPr>
          <w:spacing w:val="-4"/>
          <w:w w:val="105"/>
        </w:rPr>
        <w:t xml:space="preserve">difficulty </w:t>
      </w:r>
      <w:r>
        <w:rPr>
          <w:spacing w:val="-2"/>
          <w:w w:val="105"/>
        </w:rPr>
        <w:t>breathing</w:t>
      </w:r>
    </w:p>
    <w:p w:rsidR="00A54185" w:rsidRDefault="003409BF">
      <w:pPr>
        <w:pStyle w:val="BodyText"/>
        <w:spacing w:before="53"/>
        <w:ind w:left="831"/>
      </w:pPr>
      <w:r>
        <w:rPr>
          <w:spacing w:val="-2"/>
          <w:w w:val="105"/>
        </w:rPr>
        <w:t>Untipped</w:t>
      </w:r>
      <w:r>
        <w:rPr>
          <w:w w:val="105"/>
        </w:rPr>
        <w:t xml:space="preserve"> </w:t>
      </w:r>
      <w:r>
        <w:rPr>
          <w:spacing w:val="-2"/>
          <w:w w:val="105"/>
        </w:rPr>
        <w:t>sharp</w:t>
      </w:r>
      <w:r>
        <w:rPr>
          <w:spacing w:val="-5"/>
          <w:w w:val="105"/>
        </w:rPr>
        <w:t xml:space="preserve"> </w:t>
      </w:r>
      <w:r>
        <w:rPr>
          <w:spacing w:val="-2"/>
          <w:w w:val="105"/>
        </w:rPr>
        <w:t>horns</w:t>
      </w:r>
    </w:p>
    <w:p w:rsidR="00A54185" w:rsidRDefault="003409BF">
      <w:pPr>
        <w:pStyle w:val="BodyText"/>
        <w:spacing w:before="61" w:line="242" w:lineRule="auto"/>
        <w:ind w:left="832" w:right="750"/>
      </w:pPr>
      <w:r>
        <w:rPr>
          <w:w w:val="105"/>
        </w:rPr>
        <w:t>Cattle: horns longer than 12 cm, except</w:t>
      </w:r>
      <w:r>
        <w:rPr>
          <w:spacing w:val="-14"/>
          <w:w w:val="105"/>
        </w:rPr>
        <w:t xml:space="preserve"> </w:t>
      </w:r>
      <w:r>
        <w:rPr>
          <w:w w:val="105"/>
        </w:rPr>
        <w:t>in</w:t>
      </w:r>
      <w:r>
        <w:rPr>
          <w:spacing w:val="-14"/>
          <w:w w:val="105"/>
        </w:rPr>
        <w:t xml:space="preserve"> </w:t>
      </w:r>
      <w:r>
        <w:rPr>
          <w:w w:val="105"/>
        </w:rPr>
        <w:t>approved</w:t>
      </w:r>
      <w:r>
        <w:rPr>
          <w:spacing w:val="-14"/>
          <w:w w:val="105"/>
        </w:rPr>
        <w:t xml:space="preserve"> </w:t>
      </w:r>
      <w:proofErr w:type="spellStart"/>
      <w:r>
        <w:rPr>
          <w:w w:val="105"/>
        </w:rPr>
        <w:t>NOI</w:t>
      </w:r>
      <w:proofErr w:type="spellEnd"/>
      <w:r>
        <w:rPr>
          <w:spacing w:val="-14"/>
          <w:w w:val="105"/>
        </w:rPr>
        <w:t xml:space="preserve"> </w:t>
      </w:r>
      <w:r>
        <w:rPr>
          <w:w w:val="105"/>
        </w:rPr>
        <w:t>and</w:t>
      </w:r>
      <w:r>
        <w:rPr>
          <w:spacing w:val="-13"/>
          <w:w w:val="105"/>
        </w:rPr>
        <w:t xml:space="preserve"> </w:t>
      </w:r>
      <w:proofErr w:type="spellStart"/>
      <w:r>
        <w:rPr>
          <w:w w:val="105"/>
        </w:rPr>
        <w:t>CRMP</w:t>
      </w:r>
      <w:proofErr w:type="spellEnd"/>
    </w:p>
    <w:p w:rsidR="00A54185" w:rsidRDefault="003409BF">
      <w:pPr>
        <w:pStyle w:val="BodyText"/>
        <w:spacing w:before="64" w:line="235" w:lineRule="auto"/>
        <w:ind w:left="832" w:right="757" w:hanging="4"/>
      </w:pPr>
      <w:r>
        <w:rPr>
          <w:w w:val="105"/>
        </w:rPr>
        <w:t>Buffalo:</w:t>
      </w:r>
      <w:r>
        <w:rPr>
          <w:spacing w:val="-14"/>
          <w:w w:val="105"/>
        </w:rPr>
        <w:t xml:space="preserve"> </w:t>
      </w:r>
      <w:r>
        <w:rPr>
          <w:w w:val="105"/>
        </w:rPr>
        <w:t>horns</w:t>
      </w:r>
      <w:r>
        <w:rPr>
          <w:spacing w:val="-14"/>
          <w:w w:val="105"/>
        </w:rPr>
        <w:t xml:space="preserve"> </w:t>
      </w:r>
      <w:r>
        <w:rPr>
          <w:w w:val="105"/>
        </w:rPr>
        <w:t>longer</w:t>
      </w:r>
      <w:r>
        <w:rPr>
          <w:spacing w:val="-14"/>
          <w:w w:val="105"/>
        </w:rPr>
        <w:t xml:space="preserve"> </w:t>
      </w:r>
      <w:r>
        <w:rPr>
          <w:w w:val="105"/>
        </w:rPr>
        <w:t>than</w:t>
      </w:r>
      <w:r>
        <w:rPr>
          <w:spacing w:val="-14"/>
          <w:w w:val="105"/>
        </w:rPr>
        <w:t xml:space="preserve"> </w:t>
      </w:r>
      <w:r>
        <w:rPr>
          <w:w w:val="105"/>
        </w:rPr>
        <w:t>the</w:t>
      </w:r>
      <w:r>
        <w:rPr>
          <w:spacing w:val="-13"/>
          <w:w w:val="105"/>
        </w:rPr>
        <w:t xml:space="preserve"> </w:t>
      </w:r>
      <w:r>
        <w:rPr>
          <w:w w:val="105"/>
        </w:rPr>
        <w:t>spread of the ears, except in</w:t>
      </w:r>
      <w:r>
        <w:rPr>
          <w:spacing w:val="-4"/>
          <w:w w:val="105"/>
        </w:rPr>
        <w:t xml:space="preserve"> </w:t>
      </w:r>
      <w:r>
        <w:rPr>
          <w:w w:val="105"/>
        </w:rPr>
        <w:t xml:space="preserve">approved </w:t>
      </w:r>
      <w:proofErr w:type="spellStart"/>
      <w:r>
        <w:rPr>
          <w:w w:val="105"/>
        </w:rPr>
        <w:t>NOI</w:t>
      </w:r>
      <w:proofErr w:type="spellEnd"/>
      <w:r>
        <w:rPr>
          <w:w w:val="105"/>
        </w:rPr>
        <w:t xml:space="preserve"> </w:t>
      </w:r>
      <w:r>
        <w:rPr>
          <w:spacing w:val="-2"/>
          <w:w w:val="105"/>
        </w:rPr>
        <w:t xml:space="preserve">and </w:t>
      </w:r>
      <w:proofErr w:type="spellStart"/>
      <w:r>
        <w:rPr>
          <w:spacing w:val="-2"/>
          <w:w w:val="105"/>
        </w:rPr>
        <w:t>CRMP</w:t>
      </w:r>
      <w:proofErr w:type="spellEnd"/>
    </w:p>
    <w:p w:rsidR="00A54185" w:rsidRDefault="003409BF">
      <w:pPr>
        <w:pStyle w:val="BodyText"/>
        <w:spacing w:before="68" w:line="235" w:lineRule="auto"/>
        <w:ind w:left="832" w:right="750" w:hanging="6"/>
      </w:pPr>
      <w:r>
        <w:rPr>
          <w:w w:val="105"/>
        </w:rPr>
        <w:t>Sheep:</w:t>
      </w:r>
      <w:r>
        <w:rPr>
          <w:spacing w:val="-14"/>
          <w:w w:val="105"/>
        </w:rPr>
        <w:t xml:space="preserve"> </w:t>
      </w:r>
      <w:r>
        <w:rPr>
          <w:w w:val="105"/>
        </w:rPr>
        <w:t>long</w:t>
      </w:r>
      <w:r>
        <w:rPr>
          <w:spacing w:val="-13"/>
          <w:w w:val="105"/>
        </w:rPr>
        <w:t xml:space="preserve"> </w:t>
      </w:r>
      <w:r>
        <w:rPr>
          <w:w w:val="105"/>
        </w:rPr>
        <w:t>horns</w:t>
      </w:r>
      <w:r>
        <w:rPr>
          <w:spacing w:val="-4"/>
          <w:w w:val="105"/>
        </w:rPr>
        <w:t xml:space="preserve"> </w:t>
      </w:r>
      <w:r>
        <w:rPr>
          <w:w w:val="105"/>
        </w:rPr>
        <w:t>greater</w:t>
      </w:r>
      <w:r>
        <w:rPr>
          <w:spacing w:val="-13"/>
          <w:w w:val="105"/>
        </w:rPr>
        <w:t xml:space="preserve"> </w:t>
      </w:r>
      <w:r>
        <w:rPr>
          <w:w w:val="105"/>
        </w:rPr>
        <w:t>than</w:t>
      </w:r>
      <w:r>
        <w:rPr>
          <w:spacing w:val="-10"/>
          <w:w w:val="105"/>
        </w:rPr>
        <w:t xml:space="preserve"> </w:t>
      </w:r>
      <w:r>
        <w:rPr>
          <w:w w:val="105"/>
        </w:rPr>
        <w:t>one curl, except in</w:t>
      </w:r>
      <w:r>
        <w:rPr>
          <w:spacing w:val="-3"/>
          <w:w w:val="105"/>
        </w:rPr>
        <w:t xml:space="preserve"> </w:t>
      </w:r>
      <w:r>
        <w:rPr>
          <w:w w:val="105"/>
        </w:rPr>
        <w:t xml:space="preserve">approved </w:t>
      </w:r>
      <w:proofErr w:type="spellStart"/>
      <w:r>
        <w:rPr>
          <w:w w:val="105"/>
        </w:rPr>
        <w:t>NOI</w:t>
      </w:r>
      <w:proofErr w:type="spellEnd"/>
      <w:r>
        <w:rPr>
          <w:spacing w:val="-1"/>
          <w:w w:val="105"/>
        </w:rPr>
        <w:t xml:space="preserve"> </w:t>
      </w:r>
      <w:r>
        <w:rPr>
          <w:w w:val="105"/>
        </w:rPr>
        <w:t xml:space="preserve">and </w:t>
      </w:r>
      <w:proofErr w:type="spellStart"/>
      <w:r>
        <w:rPr>
          <w:spacing w:val="-4"/>
          <w:w w:val="105"/>
        </w:rPr>
        <w:t>CRMP</w:t>
      </w:r>
      <w:proofErr w:type="spellEnd"/>
    </w:p>
    <w:p w:rsidR="00A54185" w:rsidRDefault="003409BF">
      <w:pPr>
        <w:pStyle w:val="BodyText"/>
        <w:spacing w:before="64" w:line="300" w:lineRule="auto"/>
        <w:ind w:left="822" w:right="750"/>
      </w:pPr>
      <w:r>
        <w:rPr>
          <w:w w:val="105"/>
        </w:rPr>
        <w:t>Homs</w:t>
      </w:r>
      <w:r>
        <w:rPr>
          <w:spacing w:val="-8"/>
          <w:w w:val="105"/>
        </w:rPr>
        <w:t xml:space="preserve"> </w:t>
      </w:r>
      <w:r>
        <w:rPr>
          <w:w w:val="105"/>
        </w:rPr>
        <w:t>causing</w:t>
      </w:r>
      <w:r>
        <w:rPr>
          <w:spacing w:val="-5"/>
          <w:w w:val="105"/>
        </w:rPr>
        <w:t xml:space="preserve"> </w:t>
      </w:r>
      <w:r>
        <w:rPr>
          <w:w w:val="105"/>
        </w:rPr>
        <w:t>damage</w:t>
      </w:r>
      <w:r>
        <w:rPr>
          <w:spacing w:val="-11"/>
          <w:w w:val="105"/>
        </w:rPr>
        <w:t xml:space="preserve"> </w:t>
      </w:r>
      <w:r>
        <w:rPr>
          <w:w w:val="105"/>
        </w:rPr>
        <w:t>to</w:t>
      </w:r>
      <w:r>
        <w:rPr>
          <w:spacing w:val="-11"/>
          <w:w w:val="105"/>
        </w:rPr>
        <w:t xml:space="preserve"> </w:t>
      </w:r>
      <w:r>
        <w:rPr>
          <w:w w:val="105"/>
        </w:rPr>
        <w:t>head</w:t>
      </w:r>
      <w:r>
        <w:rPr>
          <w:spacing w:val="-5"/>
          <w:w w:val="105"/>
        </w:rPr>
        <w:t xml:space="preserve"> </w:t>
      </w:r>
      <w:r>
        <w:rPr>
          <w:w w:val="105"/>
        </w:rPr>
        <w:t>or</w:t>
      </w:r>
      <w:r>
        <w:rPr>
          <w:spacing w:val="-14"/>
          <w:w w:val="105"/>
        </w:rPr>
        <w:t xml:space="preserve"> </w:t>
      </w:r>
      <w:r>
        <w:rPr>
          <w:w w:val="105"/>
        </w:rPr>
        <w:t>eyes Deer: hard antlers longer than 5 cm Bleeding horn/antler stumps</w:t>
      </w:r>
    </w:p>
    <w:p w:rsidR="00A54185" w:rsidRDefault="003409BF">
      <w:pPr>
        <w:pStyle w:val="BodyText"/>
        <w:spacing w:line="237" w:lineRule="exact"/>
        <w:ind w:left="822"/>
      </w:pPr>
      <w:r>
        <w:rPr>
          <w:w w:val="105"/>
        </w:rPr>
        <w:t>Broken</w:t>
      </w:r>
      <w:r>
        <w:rPr>
          <w:spacing w:val="-7"/>
          <w:w w:val="105"/>
        </w:rPr>
        <w:t xml:space="preserve"> </w:t>
      </w:r>
      <w:r>
        <w:rPr>
          <w:spacing w:val="-2"/>
          <w:w w:val="105"/>
        </w:rPr>
        <w:t>antlers</w:t>
      </w:r>
    </w:p>
    <w:p w:rsidR="00A54185" w:rsidRDefault="003409BF">
      <w:pPr>
        <w:pStyle w:val="BodyText"/>
        <w:spacing w:before="62" w:line="292" w:lineRule="auto"/>
        <w:ind w:left="827" w:right="750" w:hanging="3"/>
      </w:pPr>
      <w:r>
        <w:rPr>
          <w:w w:val="105"/>
        </w:rPr>
        <w:t>h1</w:t>
      </w:r>
      <w:r>
        <w:rPr>
          <w:spacing w:val="-29"/>
          <w:w w:val="105"/>
        </w:rPr>
        <w:t xml:space="preserve"> </w:t>
      </w:r>
      <w:r>
        <w:rPr>
          <w:w w:val="105"/>
        </w:rPr>
        <w:t>velvet</w:t>
      </w:r>
      <w:r>
        <w:rPr>
          <w:spacing w:val="-14"/>
          <w:w w:val="105"/>
        </w:rPr>
        <w:t xml:space="preserve"> </w:t>
      </w:r>
      <w:r>
        <w:rPr>
          <w:w w:val="105"/>
        </w:rPr>
        <w:t>exceeding</w:t>
      </w:r>
      <w:r>
        <w:rPr>
          <w:spacing w:val="-14"/>
          <w:w w:val="105"/>
        </w:rPr>
        <w:t xml:space="preserve"> </w:t>
      </w:r>
      <w:r>
        <w:rPr>
          <w:w w:val="105"/>
        </w:rPr>
        <w:t>10</w:t>
      </w:r>
      <w:r>
        <w:rPr>
          <w:spacing w:val="-13"/>
          <w:w w:val="105"/>
        </w:rPr>
        <w:t xml:space="preserve"> </w:t>
      </w:r>
      <w:r>
        <w:rPr>
          <w:w w:val="105"/>
        </w:rPr>
        <w:t>cm</w:t>
      </w:r>
      <w:r>
        <w:rPr>
          <w:spacing w:val="-14"/>
          <w:w w:val="105"/>
        </w:rPr>
        <w:t xml:space="preserve"> </w:t>
      </w:r>
      <w:r>
        <w:rPr>
          <w:w w:val="105"/>
        </w:rPr>
        <w:t>in</w:t>
      </w:r>
      <w:r>
        <w:rPr>
          <w:spacing w:val="-14"/>
          <w:w w:val="105"/>
        </w:rPr>
        <w:t xml:space="preserve"> </w:t>
      </w:r>
      <w:r>
        <w:rPr>
          <w:w w:val="105"/>
        </w:rPr>
        <w:t>length Scabby mouth</w:t>
      </w:r>
    </w:p>
    <w:p w:rsidR="00A54185" w:rsidRDefault="003409BF">
      <w:pPr>
        <w:pStyle w:val="BodyText"/>
        <w:spacing w:before="73"/>
        <w:ind w:left="822"/>
      </w:pPr>
      <w:r>
        <w:rPr>
          <w:w w:val="105"/>
        </w:rPr>
        <w:t>Mobs</w:t>
      </w:r>
      <w:r>
        <w:rPr>
          <w:spacing w:val="-14"/>
          <w:w w:val="105"/>
        </w:rPr>
        <w:t xml:space="preserve"> </w:t>
      </w:r>
      <w:r>
        <w:rPr>
          <w:w w:val="105"/>
        </w:rPr>
        <w:t>with</w:t>
      </w:r>
      <w:r>
        <w:rPr>
          <w:spacing w:val="-14"/>
          <w:w w:val="105"/>
        </w:rPr>
        <w:t xml:space="preserve"> </w:t>
      </w:r>
      <w:r>
        <w:rPr>
          <w:w w:val="105"/>
        </w:rPr>
        <w:t>unusual</w:t>
      </w:r>
      <w:r>
        <w:rPr>
          <w:spacing w:val="-8"/>
          <w:w w:val="105"/>
        </w:rPr>
        <w:t xml:space="preserve"> </w:t>
      </w:r>
      <w:r>
        <w:rPr>
          <w:w w:val="105"/>
        </w:rPr>
        <w:t>mortalities</w:t>
      </w:r>
      <w:r>
        <w:rPr>
          <w:spacing w:val="-6"/>
          <w:w w:val="105"/>
        </w:rPr>
        <w:t xml:space="preserve"> </w:t>
      </w:r>
      <w:r>
        <w:rPr>
          <w:spacing w:val="-4"/>
          <w:w w:val="105"/>
        </w:rPr>
        <w:t>over</w:t>
      </w:r>
    </w:p>
    <w:p w:rsidR="00A54185" w:rsidRDefault="00A54185">
      <w:pPr>
        <w:sectPr w:rsidR="00A54185">
          <w:type w:val="continuous"/>
          <w:pgSz w:w="11920" w:h="16820"/>
          <w:pgMar w:top="1600" w:right="1680" w:bottom="280" w:left="1680" w:header="0" w:footer="3242" w:gutter="0"/>
          <w:cols w:num="2" w:space="720" w:equalWidth="0">
            <w:col w:w="3552" w:space="40"/>
            <w:col w:w="4968"/>
          </w:cols>
        </w:sectPr>
      </w:pPr>
    </w:p>
    <w:p w:rsidR="00A54185" w:rsidRDefault="003409BF">
      <w:pPr>
        <w:pStyle w:val="BodyText"/>
        <w:tabs>
          <w:tab w:val="left" w:pos="4414"/>
        </w:tabs>
        <w:spacing w:line="238" w:lineRule="exact"/>
        <w:ind w:left="2649"/>
      </w:pPr>
      <w:r>
        <w:rPr>
          <w:u w:val="single"/>
        </w:rPr>
        <w:tab/>
      </w:r>
      <w:r>
        <w:rPr>
          <w:w w:val="105"/>
          <w:u w:val="single"/>
        </w:rPr>
        <w:t>the</w:t>
      </w:r>
      <w:r>
        <w:rPr>
          <w:spacing w:val="-5"/>
          <w:w w:val="105"/>
          <w:u w:val="single"/>
        </w:rPr>
        <w:t xml:space="preserve"> </w:t>
      </w:r>
      <w:r>
        <w:rPr>
          <w:w w:val="105"/>
          <w:u w:val="single"/>
        </w:rPr>
        <w:t>whole</w:t>
      </w:r>
      <w:r>
        <w:rPr>
          <w:spacing w:val="-13"/>
          <w:w w:val="105"/>
          <w:u w:val="single"/>
        </w:rPr>
        <w:t xml:space="preserve"> </w:t>
      </w:r>
      <w:r>
        <w:rPr>
          <w:w w:val="105"/>
          <w:u w:val="single"/>
        </w:rPr>
        <w:t>period</w:t>
      </w:r>
      <w:r>
        <w:rPr>
          <w:spacing w:val="-1"/>
          <w:w w:val="105"/>
        </w:rPr>
        <w:t xml:space="preserve"> </w:t>
      </w:r>
      <w:r>
        <w:rPr>
          <w:w w:val="105"/>
          <w:u w:val="single"/>
        </w:rPr>
        <w:t>of</w:t>
      </w:r>
      <w:r>
        <w:rPr>
          <w:spacing w:val="-14"/>
          <w:w w:val="105"/>
          <w:u w:val="single"/>
        </w:rPr>
        <w:t xml:space="preserve"> </w:t>
      </w:r>
      <w:r>
        <w:rPr>
          <w:w w:val="105"/>
          <w:u w:val="single"/>
        </w:rPr>
        <w:t>pre-</w:t>
      </w:r>
      <w:r>
        <w:rPr>
          <w:spacing w:val="-2"/>
          <w:w w:val="105"/>
          <w:u w:val="single"/>
        </w:rPr>
        <w:t>export</w:t>
      </w:r>
    </w:p>
    <w:p w:rsidR="00A54185" w:rsidRDefault="003409BF">
      <w:pPr>
        <w:pStyle w:val="BodyText"/>
        <w:spacing w:before="7"/>
        <w:rPr>
          <w:sz w:val="29"/>
        </w:rPr>
      </w:pPr>
      <w:r>
        <w:pict>
          <v:shape id="docshape14" o:spid="_x0000_s1576" style="position:absolute;margin-left:121.2pt;margin-top:18.25pt;width:355.4pt;height:.1pt;z-index:-15720448;mso-wrap-distance-left:0;mso-wrap-distance-right:0;mso-position-horizontal-relative:page" coordorigin="2424,365" coordsize="7108,0" path="m2424,365r7108,e" filled="f" strokeweight=".1271mm">
            <v:path arrowok="t"/>
            <w10:wrap type="topAndBottom" anchorx="page"/>
          </v:shape>
        </w:pict>
      </w:r>
    </w:p>
    <w:p w:rsidR="00A54185" w:rsidRDefault="003409BF">
      <w:pPr>
        <w:tabs>
          <w:tab w:val="right" w:pos="7807"/>
        </w:tabs>
        <w:spacing w:before="31"/>
        <w:ind w:left="2457"/>
        <w:rPr>
          <w:sz w:val="21"/>
        </w:rPr>
      </w:pPr>
      <w:r>
        <w:rPr>
          <w:rFonts w:ascii="Arial"/>
          <w:i/>
          <w:w w:val="105"/>
          <w:sz w:val="17"/>
        </w:rPr>
        <w:t>Australian</w:t>
      </w:r>
      <w:r>
        <w:rPr>
          <w:rFonts w:ascii="Arial"/>
          <w:i/>
          <w:spacing w:val="-6"/>
          <w:w w:val="105"/>
          <w:sz w:val="17"/>
        </w:rPr>
        <w:t xml:space="preserve"> </w:t>
      </w:r>
      <w:r>
        <w:rPr>
          <w:rFonts w:ascii="Arial"/>
          <w:i/>
          <w:w w:val="105"/>
          <w:sz w:val="17"/>
        </w:rPr>
        <w:t>Standards for</w:t>
      </w:r>
      <w:r>
        <w:rPr>
          <w:rFonts w:ascii="Arial"/>
          <w:i/>
          <w:spacing w:val="-1"/>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spacing w:val="-10"/>
          <w:w w:val="105"/>
          <w:position w:val="-4"/>
          <w:sz w:val="21"/>
        </w:rPr>
        <w:t>7</w:t>
      </w:r>
    </w:p>
    <w:p w:rsidR="00A54185" w:rsidRDefault="00A54185">
      <w:pPr>
        <w:rPr>
          <w:sz w:val="21"/>
        </w:rPr>
        <w:sectPr w:rsidR="00A54185">
          <w:type w:val="continuous"/>
          <w:pgSz w:w="11920" w:h="16820"/>
          <w:pgMar w:top="1600" w:right="1680" w:bottom="280" w:left="1680" w:header="0" w:footer="3242" w:gutter="0"/>
          <w:cols w:space="720"/>
        </w:sectPr>
      </w:pPr>
    </w:p>
    <w:p w:rsidR="00A54185" w:rsidRDefault="003409BF">
      <w:pPr>
        <w:spacing w:before="583"/>
        <w:ind w:left="931"/>
        <w:rPr>
          <w:rFonts w:ascii="Arial"/>
          <w:sz w:val="17"/>
        </w:rPr>
      </w:pPr>
      <w:r>
        <w:rPr>
          <w:rFonts w:ascii="Arial"/>
          <w:w w:val="105"/>
          <w:sz w:val="17"/>
        </w:rPr>
        <w:lastRenderedPageBreak/>
        <w:t>Standard</w:t>
      </w:r>
      <w:r>
        <w:rPr>
          <w:rFonts w:ascii="Arial"/>
          <w:spacing w:val="1"/>
          <w:w w:val="105"/>
          <w:sz w:val="17"/>
        </w:rPr>
        <w:t xml:space="preserve"> </w:t>
      </w:r>
      <w:r>
        <w:rPr>
          <w:rFonts w:ascii="Arial"/>
          <w:spacing w:val="-10"/>
          <w:w w:val="105"/>
          <w:sz w:val="17"/>
        </w:rPr>
        <w:t>1</w:t>
      </w:r>
    </w:p>
    <w:p w:rsidR="00A54185" w:rsidRDefault="003409BF">
      <w:pPr>
        <w:spacing w:before="71"/>
        <w:ind w:left="926"/>
        <w:rPr>
          <w:rFonts w:ascii="Arial"/>
          <w:sz w:val="17"/>
        </w:rPr>
      </w:pPr>
      <w:r>
        <w:rPr>
          <w:rFonts w:ascii="Arial"/>
          <w:w w:val="105"/>
          <w:sz w:val="17"/>
        </w:rPr>
        <w:t>Division</w:t>
      </w:r>
      <w:r>
        <w:rPr>
          <w:rFonts w:ascii="Arial"/>
          <w:spacing w:val="3"/>
          <w:w w:val="105"/>
          <w:sz w:val="17"/>
        </w:rPr>
        <w:t xml:space="preserve"> </w:t>
      </w:r>
      <w:r>
        <w:rPr>
          <w:rFonts w:ascii="Arial"/>
          <w:spacing w:val="-10"/>
          <w:w w:val="105"/>
          <w:sz w:val="17"/>
        </w:rPr>
        <w:t>2</w:t>
      </w:r>
    </w:p>
    <w:p w:rsidR="00A54185" w:rsidRDefault="003409BF">
      <w:pPr>
        <w:spacing w:before="597"/>
        <w:ind w:left="598"/>
        <w:rPr>
          <w:rFonts w:ascii="Arial"/>
          <w:sz w:val="17"/>
        </w:rPr>
      </w:pPr>
      <w:r>
        <w:br w:type="column"/>
      </w:r>
      <w:r>
        <w:rPr>
          <w:rFonts w:ascii="Arial"/>
          <w:w w:val="105"/>
          <w:sz w:val="17"/>
        </w:rPr>
        <w:t>Sourcing and</w:t>
      </w:r>
      <w:r>
        <w:rPr>
          <w:rFonts w:ascii="Arial"/>
          <w:spacing w:val="-5"/>
          <w:w w:val="105"/>
          <w:sz w:val="17"/>
        </w:rPr>
        <w:t xml:space="preserve"> </w:t>
      </w:r>
      <w:r>
        <w:rPr>
          <w:rFonts w:ascii="Arial"/>
          <w:w w:val="105"/>
          <w:sz w:val="17"/>
        </w:rPr>
        <w:t>on-farm</w:t>
      </w:r>
      <w:r>
        <w:rPr>
          <w:rFonts w:ascii="Arial"/>
          <w:spacing w:val="-9"/>
          <w:w w:val="105"/>
          <w:sz w:val="17"/>
        </w:rPr>
        <w:t xml:space="preserve"> </w:t>
      </w:r>
      <w:r>
        <w:rPr>
          <w:rFonts w:ascii="Arial"/>
          <w:w w:val="105"/>
          <w:sz w:val="17"/>
        </w:rPr>
        <w:t>preparation</w:t>
      </w:r>
      <w:r>
        <w:rPr>
          <w:rFonts w:ascii="Arial"/>
          <w:spacing w:val="-3"/>
          <w:w w:val="105"/>
          <w:sz w:val="17"/>
        </w:rPr>
        <w:t xml:space="preserve"> </w:t>
      </w:r>
      <w:r>
        <w:rPr>
          <w:rFonts w:ascii="Arial"/>
          <w:w w:val="105"/>
          <w:sz w:val="17"/>
        </w:rPr>
        <w:t>of</w:t>
      </w:r>
      <w:r>
        <w:rPr>
          <w:rFonts w:ascii="Arial"/>
          <w:spacing w:val="-13"/>
          <w:w w:val="105"/>
          <w:sz w:val="17"/>
        </w:rPr>
        <w:t xml:space="preserve"> </w:t>
      </w:r>
      <w:r>
        <w:rPr>
          <w:rFonts w:ascii="Arial"/>
          <w:spacing w:val="-2"/>
          <w:w w:val="105"/>
          <w:sz w:val="17"/>
        </w:rPr>
        <w:t>livestock</w:t>
      </w:r>
    </w:p>
    <w:p w:rsidR="00A54185" w:rsidRDefault="003409BF">
      <w:pPr>
        <w:spacing w:before="78"/>
        <w:ind w:left="598"/>
        <w:rPr>
          <w:rFonts w:ascii="Arial"/>
          <w:sz w:val="17"/>
        </w:rPr>
      </w:pPr>
      <w:r>
        <w:rPr>
          <w:rFonts w:ascii="Arial"/>
          <w:w w:val="105"/>
          <w:sz w:val="17"/>
        </w:rPr>
        <w:t>Standard</w:t>
      </w:r>
      <w:r>
        <w:rPr>
          <w:rFonts w:ascii="Arial"/>
          <w:spacing w:val="-11"/>
          <w:w w:val="105"/>
          <w:sz w:val="17"/>
        </w:rPr>
        <w:t xml:space="preserve"> </w:t>
      </w:r>
      <w:r>
        <w:rPr>
          <w:rFonts w:ascii="Arial"/>
          <w:w w:val="105"/>
          <w:sz w:val="17"/>
        </w:rPr>
        <w:t>for</w:t>
      </w:r>
      <w:r>
        <w:rPr>
          <w:rFonts w:ascii="Arial"/>
          <w:spacing w:val="-10"/>
          <w:w w:val="105"/>
          <w:sz w:val="17"/>
        </w:rPr>
        <w:t xml:space="preserve"> </w:t>
      </w:r>
      <w:r>
        <w:rPr>
          <w:rFonts w:ascii="Arial"/>
          <w:w w:val="105"/>
          <w:sz w:val="17"/>
        </w:rPr>
        <w:t>sourcing</w:t>
      </w:r>
      <w:r>
        <w:rPr>
          <w:rFonts w:ascii="Arial"/>
          <w:spacing w:val="2"/>
          <w:w w:val="105"/>
          <w:sz w:val="17"/>
        </w:rPr>
        <w:t xml:space="preserve"> </w:t>
      </w:r>
      <w:r>
        <w:rPr>
          <w:rFonts w:ascii="Arial"/>
          <w:w w:val="105"/>
          <w:sz w:val="17"/>
        </w:rPr>
        <w:t>and</w:t>
      </w:r>
      <w:r>
        <w:rPr>
          <w:rFonts w:ascii="Arial"/>
          <w:spacing w:val="-5"/>
          <w:w w:val="105"/>
          <w:sz w:val="17"/>
        </w:rPr>
        <w:t xml:space="preserve"> </w:t>
      </w:r>
      <w:r>
        <w:rPr>
          <w:rFonts w:ascii="Arial"/>
          <w:w w:val="105"/>
          <w:sz w:val="17"/>
        </w:rPr>
        <w:t>on-farm</w:t>
      </w:r>
      <w:r>
        <w:rPr>
          <w:rFonts w:ascii="Arial"/>
          <w:spacing w:val="-3"/>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A54185">
      <w:pPr>
        <w:rPr>
          <w:rFonts w:ascii="Arial"/>
          <w:sz w:val="17"/>
        </w:rPr>
        <w:sectPr w:rsidR="00A54185">
          <w:footerReference w:type="default" r:id="rId12"/>
          <w:pgSz w:w="11920" w:h="16820"/>
          <w:pgMar w:top="0" w:right="1680" w:bottom="3360" w:left="1680" w:header="0" w:footer="3163" w:gutter="0"/>
          <w:cols w:num="2" w:space="720" w:equalWidth="0">
            <w:col w:w="1815" w:space="40"/>
            <w:col w:w="6705"/>
          </w:cols>
        </w:sectPr>
      </w:pPr>
    </w:p>
    <w:p w:rsidR="00A54185" w:rsidRDefault="003409BF">
      <w:pPr>
        <w:pStyle w:val="BodyText"/>
        <w:rPr>
          <w:rFonts w:ascii="Arial"/>
          <w:sz w:val="20"/>
        </w:rPr>
      </w:pPr>
      <w:r>
        <w:pict>
          <v:rect id="docshape16" o:spid="_x0000_s1575" style="position:absolute;margin-left:2.7pt;margin-top:0;width:.35pt;height:44.7pt;z-index:15739904;mso-position-horizontal-relative:page;mso-position-vertical-relative:page" fillcolor="black" stroked="f">
            <w10:wrap anchorx="page" anchory="page"/>
          </v:rect>
        </w:pict>
      </w:r>
    </w:p>
    <w:p w:rsidR="00A54185" w:rsidRDefault="00A54185">
      <w:pPr>
        <w:pStyle w:val="BodyText"/>
        <w:rPr>
          <w:rFonts w:ascii="Arial"/>
          <w:sz w:val="20"/>
        </w:rPr>
      </w:pPr>
    </w:p>
    <w:p w:rsidR="00A54185" w:rsidRDefault="00A54185">
      <w:pPr>
        <w:pStyle w:val="BodyText"/>
        <w:spacing w:before="11"/>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7" o:spid="_x0000_s1573" style="width:357.55pt;height:.4pt;mso-position-horizontal-relative:char;mso-position-vertical-relative:line" coordsize="7151,8">
            <v:line id="_x0000_s1574" style="position:absolute" from="0,4" to="7151,4" strokeweight=".1271mm"/>
            <w10:anchorlock/>
          </v:group>
        </w:pict>
      </w:r>
    </w:p>
    <w:p w:rsidR="00A54185" w:rsidRDefault="003409BF">
      <w:pPr>
        <w:pStyle w:val="BodyText"/>
        <w:spacing w:before="11"/>
        <w:rPr>
          <w:rFonts w:ascii="Arial"/>
          <w:sz w:val="14"/>
        </w:rPr>
      </w:pPr>
      <w:r>
        <w:pict>
          <v:shape id="docshape18" o:spid="_x0000_s1572" style="position:absolute;margin-left:174.6pt;margin-top:9.8pt;width:309.95pt;height:.1pt;z-index:-15718912;mso-wrap-distance-left:0;mso-wrap-distance-right:0;mso-position-horizontal-relative:page" coordorigin="3492,196" coordsize="6199,0" path="m3492,196r6198,e" filled="f" strokeweight=".1271mm">
            <v:path arrowok="t"/>
            <w10:wrap type="topAndBottom" anchorx="page"/>
          </v:shape>
        </w:pict>
      </w:r>
    </w:p>
    <w:p w:rsidR="00A54185" w:rsidRDefault="003409BF">
      <w:pPr>
        <w:tabs>
          <w:tab w:val="left" w:pos="2823"/>
        </w:tabs>
        <w:spacing w:before="101"/>
        <w:ind w:left="1928"/>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7"/>
        <w:rPr>
          <w:rFonts w:ascii="Arial"/>
          <w:b/>
          <w:sz w:val="4"/>
        </w:rPr>
      </w:pPr>
      <w:r>
        <w:pict>
          <v:shape id="docshape19" o:spid="_x0000_s1571" style="position:absolute;margin-left:174.6pt;margin-top:3.9pt;width:309.95pt;height:.1pt;z-index:-15718400;mso-wrap-distance-left:0;mso-wrap-distance-right:0;mso-position-horizontal-relative:page" coordorigin="3492,78" coordsize="6199,0" path="m3492,78r6198,e" filled="f" strokeweight=".1271mm">
            <v:path arrowok="t"/>
            <w10:wrap type="topAndBottom" anchorx="page"/>
          </v:shape>
        </w:pict>
      </w:r>
    </w:p>
    <w:p w:rsidR="00A54185" w:rsidRDefault="003409BF">
      <w:pPr>
        <w:pStyle w:val="BodyText"/>
        <w:spacing w:before="2"/>
        <w:ind w:left="4475"/>
      </w:pPr>
      <w:r>
        <w:rPr>
          <w:spacing w:val="-2"/>
          <w:w w:val="105"/>
        </w:rPr>
        <w:t>isolation</w:t>
      </w:r>
    </w:p>
    <w:p w:rsidR="00A54185" w:rsidRDefault="003409BF">
      <w:pPr>
        <w:pStyle w:val="BodyText"/>
        <w:spacing w:before="72" w:line="235" w:lineRule="auto"/>
        <w:ind w:left="4474" w:right="611" w:hanging="5"/>
      </w:pPr>
      <w:r>
        <w:rPr>
          <w:w w:val="105"/>
        </w:rPr>
        <w:t>Large</w:t>
      </w:r>
      <w:r>
        <w:rPr>
          <w:spacing w:val="-14"/>
          <w:w w:val="105"/>
        </w:rPr>
        <w:t xml:space="preserve"> </w:t>
      </w:r>
      <w:r>
        <w:rPr>
          <w:w w:val="105"/>
        </w:rPr>
        <w:t>disparities</w:t>
      </w:r>
      <w:r>
        <w:rPr>
          <w:spacing w:val="-10"/>
          <w:w w:val="105"/>
        </w:rPr>
        <w:t xml:space="preserve"> </w:t>
      </w:r>
      <w:r>
        <w:rPr>
          <w:w w:val="105"/>
        </w:rPr>
        <w:t>in</w:t>
      </w:r>
      <w:r>
        <w:rPr>
          <w:spacing w:val="-13"/>
          <w:w w:val="105"/>
        </w:rPr>
        <w:t xml:space="preserve"> </w:t>
      </w:r>
      <w:r>
        <w:rPr>
          <w:w w:val="105"/>
        </w:rPr>
        <w:t>size</w:t>
      </w:r>
      <w:r>
        <w:rPr>
          <w:spacing w:val="-14"/>
          <w:w w:val="105"/>
        </w:rPr>
        <w:t xml:space="preserve"> </w:t>
      </w:r>
      <w:r>
        <w:rPr>
          <w:w w:val="105"/>
        </w:rPr>
        <w:t>or</w:t>
      </w:r>
      <w:r>
        <w:rPr>
          <w:spacing w:val="-14"/>
          <w:w w:val="105"/>
        </w:rPr>
        <w:t xml:space="preserve"> </w:t>
      </w:r>
      <w:r>
        <w:rPr>
          <w:w w:val="105"/>
        </w:rPr>
        <w:t>age</w:t>
      </w:r>
      <w:r>
        <w:rPr>
          <w:spacing w:val="-14"/>
          <w:w w:val="105"/>
        </w:rPr>
        <w:t xml:space="preserve"> </w:t>
      </w:r>
      <w:r>
        <w:rPr>
          <w:w w:val="105"/>
        </w:rPr>
        <w:t>(redraft animals in this case)</w:t>
      </w:r>
    </w:p>
    <w:p w:rsidR="00A54185" w:rsidRDefault="003409BF">
      <w:pPr>
        <w:pStyle w:val="BodyText"/>
        <w:spacing w:before="6"/>
        <w:rPr>
          <w:sz w:val="3"/>
        </w:rPr>
      </w:pPr>
      <w:r>
        <w:pict>
          <v:shape id="docshape20" o:spid="_x0000_s1570" style="position:absolute;margin-left:217.9pt;margin-top:3.25pt;width:266.25pt;height:.1pt;z-index:-15717888;mso-wrap-distance-left:0;mso-wrap-distance-right:0;mso-position-horizontal-relative:page" coordorigin="4358,65" coordsize="5325,0" path="m4358,65r5325,e" filled="f" strokeweight=".1271mm">
            <v:path arrowok="t"/>
            <w10:wrap type="topAndBottom" anchorx="page"/>
          </v:shape>
        </w:pict>
      </w:r>
    </w:p>
    <w:p w:rsidR="00A54185" w:rsidRDefault="003409BF">
      <w:pPr>
        <w:pStyle w:val="BodyText"/>
        <w:tabs>
          <w:tab w:val="left" w:pos="2810"/>
        </w:tabs>
        <w:spacing w:before="63" w:line="235" w:lineRule="auto"/>
        <w:ind w:left="2807" w:right="733" w:hanging="886"/>
      </w:pPr>
      <w:r>
        <w:rPr>
          <w:spacing w:val="-4"/>
          <w:w w:val="105"/>
        </w:rPr>
        <w:t>S1.8</w:t>
      </w:r>
      <w:r>
        <w:tab/>
      </w:r>
      <w:r>
        <w:tab/>
      </w:r>
      <w:r>
        <w:rPr>
          <w:w w:val="105"/>
        </w:rPr>
        <w:t>Livestock</w:t>
      </w:r>
      <w:r>
        <w:rPr>
          <w:spacing w:val="-6"/>
          <w:w w:val="105"/>
        </w:rPr>
        <w:t xml:space="preserve"> </w:t>
      </w:r>
      <w:r>
        <w:rPr>
          <w:w w:val="105"/>
        </w:rPr>
        <w:t>must</w:t>
      </w:r>
      <w:r>
        <w:rPr>
          <w:spacing w:val="-2"/>
          <w:w w:val="105"/>
        </w:rPr>
        <w:t xml:space="preserve"> </w:t>
      </w:r>
      <w:r>
        <w:rPr>
          <w:w w:val="105"/>
        </w:rPr>
        <w:t>not</w:t>
      </w:r>
      <w:r>
        <w:rPr>
          <w:spacing w:val="-5"/>
          <w:w w:val="105"/>
        </w:rPr>
        <w:t xml:space="preserve"> </w:t>
      </w:r>
      <w:r>
        <w:rPr>
          <w:w w:val="105"/>
        </w:rPr>
        <w:t>be</w:t>
      </w:r>
      <w:r>
        <w:rPr>
          <w:spacing w:val="-14"/>
          <w:w w:val="105"/>
        </w:rPr>
        <w:t xml:space="preserve"> </w:t>
      </w:r>
      <w:r>
        <w:rPr>
          <w:w w:val="105"/>
        </w:rPr>
        <w:t>sourced for</w:t>
      </w:r>
      <w:r>
        <w:rPr>
          <w:spacing w:val="-12"/>
          <w:w w:val="105"/>
        </w:rPr>
        <w:t xml:space="preserve"> </w:t>
      </w:r>
      <w:r>
        <w:rPr>
          <w:w w:val="105"/>
        </w:rPr>
        <w:t>export</w:t>
      </w:r>
      <w:r>
        <w:rPr>
          <w:spacing w:val="-4"/>
          <w:w w:val="105"/>
        </w:rPr>
        <w:t xml:space="preserve"> </w:t>
      </w:r>
      <w:r>
        <w:rPr>
          <w:w w:val="105"/>
        </w:rPr>
        <w:t>if</w:t>
      </w:r>
      <w:r>
        <w:rPr>
          <w:spacing w:val="-14"/>
          <w:w w:val="105"/>
        </w:rPr>
        <w:t xml:space="preserve"> </w:t>
      </w:r>
      <w:r>
        <w:rPr>
          <w:w w:val="105"/>
        </w:rPr>
        <w:t>they</w:t>
      </w:r>
      <w:r>
        <w:rPr>
          <w:spacing w:val="-5"/>
          <w:w w:val="105"/>
        </w:rPr>
        <w:t xml:space="preserve"> </w:t>
      </w:r>
      <w:r>
        <w:rPr>
          <w:w w:val="105"/>
        </w:rPr>
        <w:t>are</w:t>
      </w:r>
      <w:r>
        <w:rPr>
          <w:spacing w:val="-11"/>
          <w:w w:val="105"/>
        </w:rPr>
        <w:t xml:space="preserve"> </w:t>
      </w:r>
      <w:r>
        <w:rPr>
          <w:w w:val="105"/>
        </w:rPr>
        <w:t>in</w:t>
      </w:r>
      <w:r>
        <w:rPr>
          <w:spacing w:val="-19"/>
          <w:w w:val="105"/>
        </w:rPr>
        <w:t xml:space="preserve"> </w:t>
      </w:r>
      <w:r>
        <w:rPr>
          <w:w w:val="105"/>
        </w:rPr>
        <w:t>an emaciated or overfat body condition. That is:</w:t>
      </w:r>
    </w:p>
    <w:p w:rsidR="00A54185" w:rsidRDefault="003409BF">
      <w:pPr>
        <w:pStyle w:val="ListParagraph"/>
        <w:numPr>
          <w:ilvl w:val="0"/>
          <w:numId w:val="24"/>
        </w:numPr>
        <w:tabs>
          <w:tab w:val="left" w:pos="3335"/>
        </w:tabs>
        <w:spacing w:before="68" w:line="235" w:lineRule="auto"/>
        <w:ind w:right="833" w:hanging="353"/>
        <w:rPr>
          <w:sz w:val="21"/>
        </w:rPr>
      </w:pPr>
      <w:r>
        <w:rPr>
          <w:w w:val="105"/>
          <w:sz w:val="21"/>
        </w:rPr>
        <w:t>cattle</w:t>
      </w:r>
      <w:r>
        <w:rPr>
          <w:spacing w:val="-11"/>
          <w:w w:val="105"/>
          <w:sz w:val="21"/>
        </w:rPr>
        <w:t xml:space="preserve"> </w:t>
      </w:r>
      <w:r>
        <w:rPr>
          <w:w w:val="105"/>
          <w:sz w:val="21"/>
        </w:rPr>
        <w:t>and</w:t>
      </w:r>
      <w:r>
        <w:rPr>
          <w:spacing w:val="-6"/>
          <w:w w:val="105"/>
          <w:sz w:val="21"/>
        </w:rPr>
        <w:t xml:space="preserve"> </w:t>
      </w:r>
      <w:r>
        <w:rPr>
          <w:w w:val="105"/>
          <w:sz w:val="21"/>
        </w:rPr>
        <w:t>buffalo</w:t>
      </w:r>
      <w:r>
        <w:rPr>
          <w:spacing w:val="-8"/>
          <w:w w:val="105"/>
          <w:sz w:val="21"/>
        </w:rPr>
        <w:t xml:space="preserve"> </w:t>
      </w:r>
      <w:r>
        <w:rPr>
          <w:w w:val="105"/>
          <w:sz w:val="21"/>
        </w:rPr>
        <w:t>must</w:t>
      </w:r>
      <w:r>
        <w:rPr>
          <w:spacing w:val="-3"/>
          <w:w w:val="105"/>
          <w:sz w:val="21"/>
        </w:rPr>
        <w:t xml:space="preserve"> </w:t>
      </w:r>
      <w:r>
        <w:rPr>
          <w:w w:val="105"/>
          <w:sz w:val="21"/>
        </w:rPr>
        <w:t>be</w:t>
      </w:r>
      <w:r>
        <w:rPr>
          <w:spacing w:val="-14"/>
          <w:w w:val="105"/>
          <w:sz w:val="21"/>
        </w:rPr>
        <w:t xml:space="preserve"> </w:t>
      </w:r>
      <w:r>
        <w:rPr>
          <w:w w:val="105"/>
          <w:sz w:val="21"/>
        </w:rPr>
        <w:t>from</w:t>
      </w:r>
      <w:r>
        <w:rPr>
          <w:spacing w:val="-12"/>
          <w:w w:val="105"/>
          <w:sz w:val="21"/>
        </w:rPr>
        <w:t xml:space="preserve"> </w:t>
      </w:r>
      <w:r>
        <w:rPr>
          <w:w w:val="105"/>
          <w:sz w:val="21"/>
        </w:rPr>
        <w:t>condition</w:t>
      </w:r>
      <w:r>
        <w:rPr>
          <w:spacing w:val="-12"/>
          <w:w w:val="105"/>
          <w:sz w:val="21"/>
        </w:rPr>
        <w:t xml:space="preserve"> </w:t>
      </w:r>
      <w:r>
        <w:rPr>
          <w:w w:val="105"/>
          <w:sz w:val="21"/>
        </w:rPr>
        <w:t>scores</w:t>
      </w:r>
      <w:r>
        <w:rPr>
          <w:spacing w:val="-8"/>
          <w:w w:val="105"/>
          <w:sz w:val="21"/>
        </w:rPr>
        <w:t xml:space="preserve"> </w:t>
      </w:r>
      <w:r>
        <w:rPr>
          <w:w w:val="105"/>
          <w:sz w:val="21"/>
        </w:rPr>
        <w:t>2 to 6 (inclusive) on</w:t>
      </w:r>
      <w:r>
        <w:rPr>
          <w:spacing w:val="-4"/>
          <w:w w:val="105"/>
          <w:sz w:val="21"/>
        </w:rPr>
        <w:t xml:space="preserve"> </w:t>
      </w:r>
      <w:r>
        <w:rPr>
          <w:w w:val="105"/>
          <w:sz w:val="21"/>
        </w:rPr>
        <w:t>a scale of</w:t>
      </w:r>
      <w:r>
        <w:rPr>
          <w:spacing w:val="40"/>
          <w:w w:val="105"/>
          <w:sz w:val="21"/>
        </w:rPr>
        <w:t xml:space="preserve"> </w:t>
      </w:r>
      <w:r>
        <w:rPr>
          <w:w w:val="105"/>
          <w:sz w:val="21"/>
        </w:rPr>
        <w:t>I</w:t>
      </w:r>
      <w:r>
        <w:rPr>
          <w:spacing w:val="40"/>
          <w:w w:val="105"/>
          <w:sz w:val="21"/>
        </w:rPr>
        <w:t xml:space="preserve"> </w:t>
      </w:r>
      <w:r>
        <w:rPr>
          <w:w w:val="105"/>
          <w:sz w:val="21"/>
        </w:rPr>
        <w:t>to 7;</w:t>
      </w:r>
    </w:p>
    <w:p w:rsidR="00A54185" w:rsidRDefault="003409BF">
      <w:pPr>
        <w:pStyle w:val="ListParagraph"/>
        <w:numPr>
          <w:ilvl w:val="0"/>
          <w:numId w:val="24"/>
        </w:numPr>
        <w:tabs>
          <w:tab w:val="left" w:pos="3329"/>
        </w:tabs>
        <w:spacing w:before="73" w:line="228" w:lineRule="auto"/>
        <w:ind w:left="3326" w:right="684" w:hanging="376"/>
        <w:rPr>
          <w:sz w:val="21"/>
        </w:rPr>
      </w:pPr>
      <w:r>
        <w:rPr>
          <w:w w:val="105"/>
          <w:sz w:val="21"/>
        </w:rPr>
        <w:t>pregnant</w:t>
      </w:r>
      <w:r>
        <w:rPr>
          <w:spacing w:val="-3"/>
          <w:w w:val="105"/>
          <w:sz w:val="21"/>
        </w:rPr>
        <w:t xml:space="preserve"> </w:t>
      </w:r>
      <w:r>
        <w:rPr>
          <w:w w:val="105"/>
          <w:sz w:val="21"/>
        </w:rPr>
        <w:t>cattle</w:t>
      </w:r>
      <w:r>
        <w:rPr>
          <w:spacing w:val="-4"/>
          <w:w w:val="105"/>
          <w:sz w:val="21"/>
        </w:rPr>
        <w:t xml:space="preserve"> </w:t>
      </w:r>
      <w:r>
        <w:rPr>
          <w:w w:val="105"/>
          <w:sz w:val="21"/>
        </w:rPr>
        <w:t>must</w:t>
      </w:r>
      <w:r>
        <w:rPr>
          <w:spacing w:val="-4"/>
          <w:w w:val="105"/>
          <w:sz w:val="21"/>
        </w:rPr>
        <w:t xml:space="preserve"> </w:t>
      </w:r>
      <w:r>
        <w:rPr>
          <w:w w:val="105"/>
          <w:sz w:val="21"/>
        </w:rPr>
        <w:t>be</w:t>
      </w:r>
      <w:r>
        <w:rPr>
          <w:spacing w:val="-14"/>
          <w:w w:val="105"/>
          <w:sz w:val="21"/>
        </w:rPr>
        <w:t xml:space="preserve"> </w:t>
      </w:r>
      <w:r>
        <w:rPr>
          <w:w w:val="105"/>
          <w:sz w:val="21"/>
        </w:rPr>
        <w:t>from</w:t>
      </w:r>
      <w:r>
        <w:rPr>
          <w:spacing w:val="-7"/>
          <w:w w:val="105"/>
          <w:sz w:val="21"/>
        </w:rPr>
        <w:t xml:space="preserve"> </w:t>
      </w:r>
      <w:r>
        <w:rPr>
          <w:w w:val="105"/>
          <w:sz w:val="21"/>
        </w:rPr>
        <w:t>condition</w:t>
      </w:r>
      <w:r>
        <w:rPr>
          <w:spacing w:val="-11"/>
          <w:w w:val="105"/>
          <w:sz w:val="21"/>
        </w:rPr>
        <w:t xml:space="preserve"> </w:t>
      </w:r>
      <w:r>
        <w:rPr>
          <w:w w:val="105"/>
          <w:sz w:val="21"/>
        </w:rPr>
        <w:t>scores</w:t>
      </w:r>
      <w:r>
        <w:rPr>
          <w:spacing w:val="-13"/>
          <w:w w:val="105"/>
          <w:sz w:val="21"/>
        </w:rPr>
        <w:t xml:space="preserve"> </w:t>
      </w:r>
      <w:r>
        <w:rPr>
          <w:w w:val="105"/>
          <w:sz w:val="21"/>
        </w:rPr>
        <w:t>3</w:t>
      </w:r>
      <w:r>
        <w:rPr>
          <w:spacing w:val="-14"/>
          <w:w w:val="105"/>
          <w:sz w:val="21"/>
        </w:rPr>
        <w:t xml:space="preserve"> </w:t>
      </w:r>
      <w:r>
        <w:rPr>
          <w:w w:val="105"/>
          <w:sz w:val="21"/>
        </w:rPr>
        <w:t>to</w:t>
      </w:r>
      <w:r>
        <w:rPr>
          <w:spacing w:val="-10"/>
          <w:w w:val="105"/>
          <w:sz w:val="21"/>
        </w:rPr>
        <w:t xml:space="preserve"> </w:t>
      </w:r>
      <w:r>
        <w:rPr>
          <w:w w:val="105"/>
          <w:sz w:val="21"/>
        </w:rPr>
        <w:t>6 (inclusive) on a scale of I to 7;</w:t>
      </w:r>
    </w:p>
    <w:p w:rsidR="00A54185" w:rsidRDefault="003409BF">
      <w:pPr>
        <w:pStyle w:val="ListParagraph"/>
        <w:numPr>
          <w:ilvl w:val="0"/>
          <w:numId w:val="24"/>
        </w:numPr>
        <w:tabs>
          <w:tab w:val="left" w:pos="3325"/>
        </w:tabs>
        <w:spacing w:before="64" w:line="242" w:lineRule="auto"/>
        <w:ind w:left="3324" w:right="1010" w:hanging="360"/>
        <w:rPr>
          <w:sz w:val="21"/>
        </w:rPr>
      </w:pPr>
      <w:r>
        <w:rPr>
          <w:w w:val="105"/>
          <w:sz w:val="21"/>
        </w:rPr>
        <w:t>sheep, goats and deer must be from condition scores</w:t>
      </w:r>
      <w:r>
        <w:rPr>
          <w:spacing w:val="-1"/>
          <w:w w:val="105"/>
          <w:sz w:val="21"/>
        </w:rPr>
        <w:t xml:space="preserve"> </w:t>
      </w:r>
      <w:r>
        <w:rPr>
          <w:w w:val="105"/>
          <w:sz w:val="21"/>
        </w:rPr>
        <w:t>2</w:t>
      </w:r>
      <w:r>
        <w:rPr>
          <w:spacing w:val="-9"/>
          <w:w w:val="105"/>
          <w:sz w:val="21"/>
        </w:rPr>
        <w:t xml:space="preserve"> </w:t>
      </w:r>
      <w:r>
        <w:rPr>
          <w:w w:val="105"/>
          <w:sz w:val="21"/>
        </w:rPr>
        <w:t>to</w:t>
      </w:r>
      <w:r>
        <w:rPr>
          <w:spacing w:val="-10"/>
          <w:w w:val="105"/>
          <w:sz w:val="21"/>
        </w:rPr>
        <w:t xml:space="preserve"> </w:t>
      </w:r>
      <w:r>
        <w:rPr>
          <w:w w:val="105"/>
          <w:sz w:val="21"/>
        </w:rPr>
        <w:t>4</w:t>
      </w:r>
      <w:r>
        <w:rPr>
          <w:spacing w:val="-10"/>
          <w:w w:val="105"/>
          <w:sz w:val="21"/>
        </w:rPr>
        <w:t xml:space="preserve"> </w:t>
      </w:r>
      <w:r>
        <w:rPr>
          <w:w w:val="105"/>
          <w:sz w:val="21"/>
        </w:rPr>
        <w:t>(inclusive) on</w:t>
      </w:r>
      <w:r>
        <w:rPr>
          <w:spacing w:val="-14"/>
          <w:w w:val="105"/>
          <w:sz w:val="21"/>
        </w:rPr>
        <w:t xml:space="preserve"> </w:t>
      </w:r>
      <w:r>
        <w:rPr>
          <w:w w:val="105"/>
          <w:sz w:val="21"/>
        </w:rPr>
        <w:t>a</w:t>
      </w:r>
      <w:r>
        <w:rPr>
          <w:spacing w:val="-2"/>
          <w:w w:val="105"/>
          <w:sz w:val="21"/>
        </w:rPr>
        <w:t xml:space="preserve"> </w:t>
      </w:r>
      <w:r>
        <w:rPr>
          <w:w w:val="105"/>
          <w:sz w:val="21"/>
        </w:rPr>
        <w:t>scale</w:t>
      </w:r>
      <w:r>
        <w:rPr>
          <w:spacing w:val="-8"/>
          <w:w w:val="105"/>
          <w:sz w:val="21"/>
        </w:rPr>
        <w:t xml:space="preserve"> </w:t>
      </w:r>
      <w:r>
        <w:rPr>
          <w:w w:val="105"/>
          <w:sz w:val="21"/>
        </w:rPr>
        <w:t>of I to</w:t>
      </w:r>
      <w:r>
        <w:rPr>
          <w:spacing w:val="-9"/>
          <w:w w:val="105"/>
          <w:sz w:val="21"/>
        </w:rPr>
        <w:t xml:space="preserve"> </w:t>
      </w:r>
      <w:r>
        <w:rPr>
          <w:w w:val="105"/>
          <w:sz w:val="21"/>
        </w:rPr>
        <w:t>5;</w:t>
      </w:r>
      <w:r>
        <w:rPr>
          <w:spacing w:val="-7"/>
          <w:w w:val="105"/>
          <w:sz w:val="21"/>
        </w:rPr>
        <w:t xml:space="preserve"> </w:t>
      </w:r>
      <w:r>
        <w:rPr>
          <w:w w:val="105"/>
          <w:sz w:val="21"/>
        </w:rPr>
        <w:t>and</w:t>
      </w:r>
    </w:p>
    <w:p w:rsidR="00A54185" w:rsidRDefault="003409BF">
      <w:pPr>
        <w:pStyle w:val="ListParagraph"/>
        <w:numPr>
          <w:ilvl w:val="0"/>
          <w:numId w:val="24"/>
        </w:numPr>
        <w:tabs>
          <w:tab w:val="left" w:pos="3321"/>
        </w:tabs>
        <w:spacing w:before="57" w:line="235" w:lineRule="auto"/>
        <w:ind w:left="3326" w:right="1371" w:hanging="376"/>
        <w:rPr>
          <w:sz w:val="21"/>
        </w:rPr>
      </w:pPr>
      <w:r>
        <w:rPr>
          <w:w w:val="105"/>
          <w:sz w:val="21"/>
        </w:rPr>
        <w:t>camels</w:t>
      </w:r>
      <w:r>
        <w:rPr>
          <w:spacing w:val="-5"/>
          <w:w w:val="105"/>
          <w:sz w:val="21"/>
        </w:rPr>
        <w:t xml:space="preserve"> </w:t>
      </w:r>
      <w:r>
        <w:rPr>
          <w:w w:val="105"/>
          <w:sz w:val="21"/>
        </w:rPr>
        <w:t>must</w:t>
      </w:r>
      <w:r>
        <w:rPr>
          <w:spacing w:val="-2"/>
          <w:w w:val="105"/>
          <w:sz w:val="21"/>
        </w:rPr>
        <w:t xml:space="preserve"> </w:t>
      </w:r>
      <w:r>
        <w:rPr>
          <w:w w:val="105"/>
          <w:sz w:val="21"/>
        </w:rPr>
        <w:t>be</w:t>
      </w:r>
      <w:r>
        <w:rPr>
          <w:spacing w:val="-14"/>
          <w:w w:val="105"/>
          <w:sz w:val="21"/>
        </w:rPr>
        <w:t xml:space="preserve"> </w:t>
      </w:r>
      <w:r>
        <w:rPr>
          <w:w w:val="105"/>
          <w:sz w:val="21"/>
        </w:rPr>
        <w:t>from</w:t>
      </w:r>
      <w:r>
        <w:rPr>
          <w:spacing w:val="-14"/>
          <w:w w:val="105"/>
          <w:sz w:val="21"/>
        </w:rPr>
        <w:t xml:space="preserve"> </w:t>
      </w:r>
      <w:r>
        <w:rPr>
          <w:w w:val="105"/>
          <w:sz w:val="21"/>
        </w:rPr>
        <w:t>condition</w:t>
      </w:r>
      <w:r>
        <w:rPr>
          <w:spacing w:val="-10"/>
          <w:w w:val="105"/>
          <w:sz w:val="21"/>
        </w:rPr>
        <w:t xml:space="preserve"> </w:t>
      </w:r>
      <w:r>
        <w:rPr>
          <w:w w:val="105"/>
          <w:sz w:val="21"/>
        </w:rPr>
        <w:t>scores</w:t>
      </w:r>
      <w:r>
        <w:rPr>
          <w:spacing w:val="-10"/>
          <w:w w:val="105"/>
          <w:sz w:val="21"/>
        </w:rPr>
        <w:t xml:space="preserve"> </w:t>
      </w:r>
      <w:r>
        <w:rPr>
          <w:w w:val="105"/>
          <w:sz w:val="21"/>
        </w:rPr>
        <w:t>2</w:t>
      </w:r>
      <w:r>
        <w:rPr>
          <w:spacing w:val="-5"/>
          <w:w w:val="105"/>
          <w:sz w:val="21"/>
        </w:rPr>
        <w:t xml:space="preserve"> </w:t>
      </w:r>
      <w:r>
        <w:rPr>
          <w:w w:val="105"/>
          <w:sz w:val="21"/>
        </w:rPr>
        <w:t>to</w:t>
      </w:r>
      <w:r>
        <w:rPr>
          <w:spacing w:val="-11"/>
          <w:w w:val="105"/>
          <w:sz w:val="21"/>
        </w:rPr>
        <w:t xml:space="preserve"> </w:t>
      </w:r>
      <w:r>
        <w:rPr>
          <w:w w:val="105"/>
          <w:sz w:val="21"/>
        </w:rPr>
        <w:t>4 (inclusive) on a scale of 1 to 5.</w:t>
      </w:r>
    </w:p>
    <w:p w:rsidR="00A54185" w:rsidRDefault="003409BF">
      <w:pPr>
        <w:pStyle w:val="ListParagraph"/>
        <w:numPr>
          <w:ilvl w:val="0"/>
          <w:numId w:val="24"/>
        </w:numPr>
        <w:tabs>
          <w:tab w:val="left" w:pos="3321"/>
        </w:tabs>
        <w:spacing w:before="67" w:line="235" w:lineRule="auto"/>
        <w:ind w:left="3317" w:right="918" w:hanging="360"/>
        <w:rPr>
          <w:sz w:val="21"/>
        </w:rPr>
      </w:pPr>
      <w:r>
        <w:rPr>
          <w:w w:val="105"/>
          <w:sz w:val="21"/>
        </w:rPr>
        <w:t>alpacas must</w:t>
      </w:r>
      <w:r>
        <w:rPr>
          <w:spacing w:val="-5"/>
          <w:w w:val="105"/>
          <w:sz w:val="21"/>
        </w:rPr>
        <w:t xml:space="preserve"> </w:t>
      </w:r>
      <w:r>
        <w:rPr>
          <w:w w:val="105"/>
          <w:sz w:val="21"/>
        </w:rPr>
        <w:t>be</w:t>
      </w:r>
      <w:r>
        <w:rPr>
          <w:spacing w:val="-16"/>
          <w:w w:val="105"/>
          <w:sz w:val="21"/>
        </w:rPr>
        <w:t xml:space="preserve"> </w:t>
      </w:r>
      <w:r>
        <w:rPr>
          <w:w w:val="105"/>
          <w:sz w:val="21"/>
        </w:rPr>
        <w:t>from</w:t>
      </w:r>
      <w:r>
        <w:rPr>
          <w:spacing w:val="-8"/>
          <w:w w:val="105"/>
          <w:sz w:val="21"/>
        </w:rPr>
        <w:t xml:space="preserve"> </w:t>
      </w:r>
      <w:r>
        <w:rPr>
          <w:w w:val="105"/>
          <w:sz w:val="21"/>
        </w:rPr>
        <w:t>condition</w:t>
      </w:r>
      <w:r>
        <w:rPr>
          <w:spacing w:val="-7"/>
          <w:w w:val="105"/>
          <w:sz w:val="21"/>
        </w:rPr>
        <w:t xml:space="preserve"> </w:t>
      </w:r>
      <w:r>
        <w:rPr>
          <w:w w:val="105"/>
          <w:sz w:val="21"/>
        </w:rPr>
        <w:t>scores</w:t>
      </w:r>
      <w:r>
        <w:rPr>
          <w:spacing w:val="-6"/>
          <w:w w:val="105"/>
          <w:sz w:val="21"/>
        </w:rPr>
        <w:t xml:space="preserve"> </w:t>
      </w:r>
      <w:r>
        <w:rPr>
          <w:w w:val="105"/>
          <w:sz w:val="21"/>
        </w:rPr>
        <w:t>2</w:t>
      </w:r>
      <w:r>
        <w:rPr>
          <w:spacing w:val="-8"/>
          <w:w w:val="105"/>
          <w:sz w:val="21"/>
        </w:rPr>
        <w:t xml:space="preserve"> </w:t>
      </w:r>
      <w:r>
        <w:rPr>
          <w:w w:val="105"/>
          <w:sz w:val="21"/>
        </w:rPr>
        <w:t>to</w:t>
      </w:r>
      <w:r>
        <w:rPr>
          <w:spacing w:val="-9"/>
          <w:w w:val="105"/>
          <w:sz w:val="21"/>
        </w:rPr>
        <w:t xml:space="preserve"> </w:t>
      </w:r>
      <w:r>
        <w:rPr>
          <w:w w:val="105"/>
          <w:sz w:val="21"/>
        </w:rPr>
        <w:t>4</w:t>
      </w:r>
      <w:r>
        <w:rPr>
          <w:spacing w:val="-8"/>
          <w:w w:val="105"/>
          <w:sz w:val="21"/>
        </w:rPr>
        <w:t xml:space="preserve"> </w:t>
      </w:r>
      <w:r>
        <w:rPr>
          <w:w w:val="105"/>
          <w:sz w:val="21"/>
        </w:rPr>
        <w:t>on</w:t>
      </w:r>
      <w:r>
        <w:rPr>
          <w:spacing w:val="-13"/>
          <w:w w:val="105"/>
          <w:sz w:val="21"/>
        </w:rPr>
        <w:t xml:space="preserve"> </w:t>
      </w:r>
      <w:r>
        <w:rPr>
          <w:w w:val="105"/>
          <w:sz w:val="21"/>
        </w:rPr>
        <w:t>a scale of I to 5.</w:t>
      </w:r>
    </w:p>
    <w:p w:rsidR="00A54185" w:rsidRDefault="003409BF">
      <w:pPr>
        <w:pStyle w:val="BodyText"/>
        <w:spacing w:before="56"/>
        <w:ind w:left="2787"/>
      </w:pPr>
      <w:r>
        <w:rPr>
          <w:w w:val="105"/>
        </w:rPr>
        <w:t>See</w:t>
      </w:r>
      <w:r>
        <w:rPr>
          <w:spacing w:val="-18"/>
          <w:w w:val="105"/>
        </w:rPr>
        <w:t xml:space="preserve"> </w:t>
      </w:r>
      <w:r>
        <w:rPr>
          <w:w w:val="105"/>
        </w:rPr>
        <w:t>Appendix</w:t>
      </w:r>
      <w:r>
        <w:rPr>
          <w:spacing w:val="2"/>
          <w:w w:val="105"/>
        </w:rPr>
        <w:t xml:space="preserve"> </w:t>
      </w:r>
      <w:r>
        <w:rPr>
          <w:spacing w:val="-5"/>
          <w:w w:val="105"/>
        </w:rPr>
        <w:t>1.1</w:t>
      </w:r>
    </w:p>
    <w:p w:rsidR="00A54185" w:rsidRDefault="003409BF">
      <w:pPr>
        <w:pStyle w:val="BodyText"/>
        <w:tabs>
          <w:tab w:val="left" w:pos="2792"/>
        </w:tabs>
        <w:spacing w:before="136" w:line="228" w:lineRule="auto"/>
        <w:ind w:left="2785" w:right="1073" w:hanging="886"/>
      </w:pPr>
      <w:r>
        <w:rPr>
          <w:spacing w:val="-4"/>
          <w:w w:val="105"/>
        </w:rPr>
        <w:t>S1.9</w:t>
      </w:r>
      <w:r>
        <w:tab/>
      </w:r>
      <w:r>
        <w:tab/>
      </w:r>
      <w:r>
        <w:rPr>
          <w:w w:val="105"/>
        </w:rPr>
        <w:t>Cattle</w:t>
      </w:r>
      <w:r>
        <w:rPr>
          <w:spacing w:val="-14"/>
          <w:w w:val="105"/>
        </w:rPr>
        <w:t xml:space="preserve"> </w:t>
      </w:r>
      <w:r>
        <w:rPr>
          <w:w w:val="105"/>
        </w:rPr>
        <w:t>and</w:t>
      </w:r>
      <w:r>
        <w:rPr>
          <w:spacing w:val="-13"/>
          <w:w w:val="105"/>
        </w:rPr>
        <w:t xml:space="preserve"> </w:t>
      </w:r>
      <w:r>
        <w:rPr>
          <w:w w:val="105"/>
        </w:rPr>
        <w:t>buffalo</w:t>
      </w:r>
      <w:r>
        <w:rPr>
          <w:spacing w:val="-9"/>
          <w:w w:val="105"/>
        </w:rPr>
        <w:t xml:space="preserve"> </w:t>
      </w:r>
      <w:r>
        <w:rPr>
          <w:w w:val="105"/>
        </w:rPr>
        <w:t>sourced</w:t>
      </w:r>
      <w:r>
        <w:rPr>
          <w:spacing w:val="-3"/>
          <w:w w:val="105"/>
        </w:rPr>
        <w:t xml:space="preserve"> </w:t>
      </w:r>
      <w:r>
        <w:rPr>
          <w:w w:val="105"/>
        </w:rPr>
        <w:t>for</w:t>
      </w:r>
      <w:r>
        <w:rPr>
          <w:spacing w:val="-14"/>
          <w:w w:val="105"/>
        </w:rPr>
        <w:t xml:space="preserve"> </w:t>
      </w:r>
      <w:r>
        <w:rPr>
          <w:w w:val="105"/>
        </w:rPr>
        <w:t>export</w:t>
      </w:r>
      <w:r>
        <w:rPr>
          <w:spacing w:val="-6"/>
          <w:w w:val="105"/>
        </w:rPr>
        <w:t xml:space="preserve"> </w:t>
      </w:r>
      <w:r>
        <w:rPr>
          <w:w w:val="105"/>
        </w:rPr>
        <w:t>as</w:t>
      </w:r>
      <w:r>
        <w:rPr>
          <w:spacing w:val="-14"/>
          <w:w w:val="105"/>
        </w:rPr>
        <w:t xml:space="preserve"> </w:t>
      </w:r>
      <w:r>
        <w:rPr>
          <w:w w:val="105"/>
        </w:rPr>
        <w:t>slaughter</w:t>
      </w:r>
      <w:r>
        <w:rPr>
          <w:spacing w:val="-13"/>
          <w:w w:val="105"/>
        </w:rPr>
        <w:t xml:space="preserve"> </w:t>
      </w:r>
      <w:r>
        <w:rPr>
          <w:w w:val="105"/>
        </w:rPr>
        <w:t>and feeder animals:</w:t>
      </w:r>
    </w:p>
    <w:p w:rsidR="00A54185" w:rsidRDefault="003409BF">
      <w:pPr>
        <w:pStyle w:val="ListParagraph"/>
        <w:numPr>
          <w:ilvl w:val="0"/>
          <w:numId w:val="109"/>
        </w:numPr>
        <w:tabs>
          <w:tab w:val="left" w:pos="3312"/>
        </w:tabs>
        <w:spacing w:before="76" w:line="235" w:lineRule="auto"/>
        <w:ind w:left="3309" w:right="1149" w:hanging="360"/>
        <w:rPr>
          <w:sz w:val="21"/>
        </w:rPr>
      </w:pPr>
      <w:r>
        <w:rPr>
          <w:w w:val="105"/>
          <w:sz w:val="21"/>
        </w:rPr>
        <w:t>must</w:t>
      </w:r>
      <w:r>
        <w:rPr>
          <w:spacing w:val="-3"/>
          <w:w w:val="105"/>
          <w:sz w:val="21"/>
        </w:rPr>
        <w:t xml:space="preserve"> </w:t>
      </w:r>
      <w:r>
        <w:rPr>
          <w:w w:val="105"/>
          <w:sz w:val="21"/>
        </w:rPr>
        <w:t>have</w:t>
      </w:r>
      <w:r>
        <w:rPr>
          <w:spacing w:val="-7"/>
          <w:w w:val="105"/>
          <w:sz w:val="21"/>
        </w:rPr>
        <w:t xml:space="preserve"> </w:t>
      </w:r>
      <w:r>
        <w:rPr>
          <w:w w:val="105"/>
          <w:sz w:val="21"/>
        </w:rPr>
        <w:t>been</w:t>
      </w:r>
      <w:r>
        <w:rPr>
          <w:spacing w:val="-11"/>
          <w:w w:val="105"/>
          <w:sz w:val="21"/>
        </w:rPr>
        <w:t xml:space="preserve"> </w:t>
      </w:r>
      <w:r>
        <w:rPr>
          <w:w w:val="105"/>
          <w:sz w:val="21"/>
        </w:rPr>
        <w:t>weaned</w:t>
      </w:r>
      <w:r>
        <w:rPr>
          <w:spacing w:val="-7"/>
          <w:w w:val="105"/>
          <w:sz w:val="21"/>
        </w:rPr>
        <w:t xml:space="preserve"> </w:t>
      </w:r>
      <w:r>
        <w:rPr>
          <w:w w:val="105"/>
          <w:sz w:val="21"/>
        </w:rPr>
        <w:t>at</w:t>
      </w:r>
      <w:r>
        <w:rPr>
          <w:spacing w:val="-14"/>
          <w:w w:val="105"/>
          <w:sz w:val="21"/>
        </w:rPr>
        <w:t xml:space="preserve"> </w:t>
      </w:r>
      <w:r>
        <w:rPr>
          <w:w w:val="105"/>
          <w:sz w:val="21"/>
        </w:rPr>
        <w:t>least</w:t>
      </w:r>
      <w:r>
        <w:rPr>
          <w:spacing w:val="-7"/>
          <w:w w:val="105"/>
          <w:sz w:val="21"/>
        </w:rPr>
        <w:t xml:space="preserve"> </w:t>
      </w:r>
      <w:r>
        <w:rPr>
          <w:w w:val="105"/>
          <w:sz w:val="21"/>
        </w:rPr>
        <w:t>14</w:t>
      </w:r>
      <w:r>
        <w:rPr>
          <w:spacing w:val="-9"/>
          <w:w w:val="105"/>
          <w:sz w:val="21"/>
        </w:rPr>
        <w:t xml:space="preserve"> </w:t>
      </w:r>
      <w:r>
        <w:rPr>
          <w:w w:val="105"/>
          <w:sz w:val="21"/>
        </w:rPr>
        <w:t>days</w:t>
      </w:r>
      <w:r>
        <w:rPr>
          <w:spacing w:val="-11"/>
          <w:w w:val="105"/>
          <w:sz w:val="21"/>
        </w:rPr>
        <w:t xml:space="preserve"> </w:t>
      </w:r>
      <w:r>
        <w:rPr>
          <w:w w:val="105"/>
          <w:sz w:val="21"/>
        </w:rPr>
        <w:t>before sourcing for export;</w:t>
      </w:r>
    </w:p>
    <w:p w:rsidR="00A54185" w:rsidRDefault="003409BF">
      <w:pPr>
        <w:pStyle w:val="ListParagraph"/>
        <w:numPr>
          <w:ilvl w:val="0"/>
          <w:numId w:val="109"/>
        </w:numPr>
        <w:tabs>
          <w:tab w:val="left" w:pos="3304"/>
        </w:tabs>
        <w:spacing w:before="74" w:line="235" w:lineRule="auto"/>
        <w:ind w:left="3304" w:right="999" w:hanging="368"/>
        <w:rPr>
          <w:sz w:val="21"/>
        </w:rPr>
      </w:pPr>
      <w:r>
        <w:rPr>
          <w:w w:val="105"/>
          <w:sz w:val="21"/>
        </w:rPr>
        <w:t>must</w:t>
      </w:r>
      <w:r>
        <w:rPr>
          <w:spacing w:val="-8"/>
          <w:w w:val="105"/>
          <w:sz w:val="21"/>
        </w:rPr>
        <w:t xml:space="preserve"> </w:t>
      </w:r>
      <w:r>
        <w:rPr>
          <w:w w:val="105"/>
          <w:sz w:val="21"/>
        </w:rPr>
        <w:t>have</w:t>
      </w:r>
      <w:r>
        <w:rPr>
          <w:spacing w:val="-12"/>
          <w:w w:val="105"/>
          <w:sz w:val="21"/>
        </w:rPr>
        <w:t xml:space="preserve"> </w:t>
      </w:r>
      <w:r>
        <w:rPr>
          <w:w w:val="105"/>
          <w:sz w:val="21"/>
        </w:rPr>
        <w:t>an</w:t>
      </w:r>
      <w:r>
        <w:rPr>
          <w:spacing w:val="-14"/>
          <w:w w:val="105"/>
          <w:sz w:val="21"/>
        </w:rPr>
        <w:t xml:space="preserve"> </w:t>
      </w:r>
      <w:r>
        <w:rPr>
          <w:w w:val="105"/>
          <w:sz w:val="21"/>
        </w:rPr>
        <w:t>individual</w:t>
      </w:r>
      <w:r>
        <w:rPr>
          <w:spacing w:val="-10"/>
          <w:w w:val="105"/>
          <w:sz w:val="21"/>
        </w:rPr>
        <w:t xml:space="preserve"> </w:t>
      </w:r>
      <w:r>
        <w:rPr>
          <w:w w:val="105"/>
          <w:sz w:val="21"/>
        </w:rPr>
        <w:t>liveweight of</w:t>
      </w:r>
      <w:r>
        <w:rPr>
          <w:spacing w:val="-12"/>
          <w:w w:val="105"/>
          <w:sz w:val="21"/>
        </w:rPr>
        <w:t xml:space="preserve"> </w:t>
      </w:r>
      <w:r>
        <w:rPr>
          <w:w w:val="105"/>
          <w:sz w:val="21"/>
        </w:rPr>
        <w:t>more</w:t>
      </w:r>
      <w:r>
        <w:rPr>
          <w:spacing w:val="-12"/>
          <w:w w:val="105"/>
          <w:sz w:val="21"/>
        </w:rPr>
        <w:t xml:space="preserve"> </w:t>
      </w:r>
      <w:r>
        <w:rPr>
          <w:w w:val="105"/>
          <w:sz w:val="21"/>
        </w:rPr>
        <w:t>than 200 kg and less than 650 kg</w:t>
      </w:r>
      <w:r>
        <w:rPr>
          <w:spacing w:val="-1"/>
          <w:w w:val="105"/>
          <w:sz w:val="21"/>
        </w:rPr>
        <w:t xml:space="preserve"> </w:t>
      </w:r>
      <w:r>
        <w:rPr>
          <w:w w:val="105"/>
          <w:sz w:val="21"/>
        </w:rPr>
        <w:t>or, if outside these weights, have written prior approval from the relevant Australian Government agency;</w:t>
      </w:r>
    </w:p>
    <w:p w:rsidR="00A54185" w:rsidRDefault="003409BF">
      <w:pPr>
        <w:pStyle w:val="ListParagraph"/>
        <w:numPr>
          <w:ilvl w:val="0"/>
          <w:numId w:val="109"/>
        </w:numPr>
        <w:tabs>
          <w:tab w:val="left" w:pos="3304"/>
        </w:tabs>
        <w:spacing w:before="70" w:line="235" w:lineRule="auto"/>
        <w:ind w:left="3305" w:right="1170" w:hanging="370"/>
        <w:rPr>
          <w:sz w:val="21"/>
        </w:rPr>
      </w:pPr>
      <w:r>
        <w:rPr>
          <w:w w:val="105"/>
          <w:sz w:val="21"/>
        </w:rPr>
        <w:t>must</w:t>
      </w:r>
      <w:r>
        <w:rPr>
          <w:spacing w:val="-14"/>
          <w:w w:val="105"/>
          <w:sz w:val="21"/>
        </w:rPr>
        <w:t xml:space="preserve"> </w:t>
      </w:r>
      <w:r>
        <w:rPr>
          <w:w w:val="105"/>
          <w:sz w:val="21"/>
        </w:rPr>
        <w:t>have</w:t>
      </w:r>
      <w:r>
        <w:rPr>
          <w:spacing w:val="-14"/>
          <w:w w:val="105"/>
          <w:sz w:val="21"/>
        </w:rPr>
        <w:t xml:space="preserve"> </w:t>
      </w:r>
      <w:r>
        <w:rPr>
          <w:w w:val="105"/>
          <w:sz w:val="21"/>
        </w:rPr>
        <w:t>been</w:t>
      </w:r>
      <w:r>
        <w:rPr>
          <w:spacing w:val="-14"/>
          <w:w w:val="105"/>
          <w:sz w:val="21"/>
        </w:rPr>
        <w:t xml:space="preserve"> </w:t>
      </w:r>
      <w:r>
        <w:rPr>
          <w:w w:val="105"/>
          <w:sz w:val="21"/>
        </w:rPr>
        <w:t>determined</w:t>
      </w:r>
      <w:r>
        <w:rPr>
          <w:spacing w:val="-1"/>
          <w:w w:val="105"/>
          <w:sz w:val="21"/>
        </w:rPr>
        <w:t xml:space="preserve"> </w:t>
      </w:r>
      <w:r>
        <w:rPr>
          <w:w w:val="105"/>
          <w:sz w:val="21"/>
        </w:rPr>
        <w:t>not</w:t>
      </w:r>
      <w:r>
        <w:rPr>
          <w:spacing w:val="-10"/>
          <w:w w:val="105"/>
          <w:sz w:val="21"/>
        </w:rPr>
        <w:t xml:space="preserve"> </w:t>
      </w:r>
      <w:r>
        <w:rPr>
          <w:w w:val="105"/>
          <w:sz w:val="21"/>
        </w:rPr>
        <w:t>to</w:t>
      </w:r>
      <w:r>
        <w:rPr>
          <w:spacing w:val="-14"/>
          <w:w w:val="105"/>
          <w:sz w:val="21"/>
        </w:rPr>
        <w:t xml:space="preserve"> </w:t>
      </w:r>
      <w:r>
        <w:rPr>
          <w:w w:val="105"/>
          <w:sz w:val="21"/>
        </w:rPr>
        <w:t>be</w:t>
      </w:r>
      <w:r>
        <w:rPr>
          <w:spacing w:val="-15"/>
          <w:w w:val="105"/>
          <w:sz w:val="21"/>
        </w:rPr>
        <w:t xml:space="preserve"> </w:t>
      </w:r>
      <w:r>
        <w:rPr>
          <w:w w:val="105"/>
          <w:sz w:val="21"/>
        </w:rPr>
        <w:t>pregnant, using the following criteria:</w:t>
      </w:r>
    </w:p>
    <w:p w:rsidR="00A54185" w:rsidRDefault="003409BF">
      <w:pPr>
        <w:pStyle w:val="ListParagraph"/>
        <w:numPr>
          <w:ilvl w:val="1"/>
          <w:numId w:val="109"/>
        </w:numPr>
        <w:tabs>
          <w:tab w:val="left" w:pos="3637"/>
        </w:tabs>
        <w:spacing w:before="72" w:line="237" w:lineRule="auto"/>
        <w:ind w:right="763" w:hanging="342"/>
        <w:jc w:val="left"/>
        <w:rPr>
          <w:sz w:val="21"/>
        </w:rPr>
      </w:pPr>
      <w:r>
        <w:rPr>
          <w:w w:val="105"/>
          <w:sz w:val="21"/>
        </w:rPr>
        <w:t>have been pregnancy tested during the 30 day period before</w:t>
      </w:r>
      <w:r>
        <w:rPr>
          <w:spacing w:val="-3"/>
          <w:w w:val="105"/>
          <w:sz w:val="21"/>
        </w:rPr>
        <w:t xml:space="preserve"> </w:t>
      </w:r>
      <w:r>
        <w:rPr>
          <w:w w:val="105"/>
          <w:sz w:val="21"/>
        </w:rPr>
        <w:t>export and</w:t>
      </w:r>
      <w:r>
        <w:rPr>
          <w:spacing w:val="-14"/>
          <w:w w:val="105"/>
          <w:sz w:val="21"/>
        </w:rPr>
        <w:t xml:space="preserve"> </w:t>
      </w:r>
      <w:r>
        <w:rPr>
          <w:w w:val="105"/>
          <w:sz w:val="21"/>
        </w:rPr>
        <w:t>certified in writing</w:t>
      </w:r>
      <w:r>
        <w:rPr>
          <w:spacing w:val="-3"/>
          <w:w w:val="105"/>
          <w:sz w:val="21"/>
        </w:rPr>
        <w:t xml:space="preserve"> </w:t>
      </w:r>
      <w:r>
        <w:rPr>
          <w:w w:val="105"/>
          <w:sz w:val="21"/>
        </w:rPr>
        <w:t>as not detectably pregnant by the registered veterinarian</w:t>
      </w:r>
      <w:r>
        <w:rPr>
          <w:spacing w:val="-10"/>
          <w:w w:val="105"/>
          <w:sz w:val="21"/>
        </w:rPr>
        <w:t xml:space="preserve"> </w:t>
      </w:r>
      <w:r>
        <w:rPr>
          <w:w w:val="105"/>
          <w:sz w:val="21"/>
        </w:rPr>
        <w:t>or</w:t>
      </w:r>
      <w:r>
        <w:rPr>
          <w:spacing w:val="-14"/>
          <w:w w:val="105"/>
          <w:sz w:val="21"/>
        </w:rPr>
        <w:t xml:space="preserve"> </w:t>
      </w:r>
      <w:r>
        <w:rPr>
          <w:w w:val="105"/>
          <w:sz w:val="21"/>
        </w:rPr>
        <w:t>competent</w:t>
      </w:r>
      <w:r>
        <w:rPr>
          <w:spacing w:val="-11"/>
          <w:w w:val="105"/>
          <w:sz w:val="21"/>
        </w:rPr>
        <w:t xml:space="preserve"> </w:t>
      </w:r>
      <w:r>
        <w:rPr>
          <w:w w:val="105"/>
          <w:sz w:val="21"/>
        </w:rPr>
        <w:t>pregnancy</w:t>
      </w:r>
      <w:r>
        <w:rPr>
          <w:spacing w:val="-14"/>
          <w:w w:val="105"/>
          <w:sz w:val="21"/>
        </w:rPr>
        <w:t xml:space="preserve"> </w:t>
      </w:r>
      <w:r>
        <w:rPr>
          <w:w w:val="105"/>
          <w:sz w:val="21"/>
        </w:rPr>
        <w:t>tester</w:t>
      </w:r>
      <w:r>
        <w:rPr>
          <w:spacing w:val="-13"/>
          <w:w w:val="105"/>
          <w:sz w:val="21"/>
        </w:rPr>
        <w:t xml:space="preserve"> </w:t>
      </w:r>
      <w:r>
        <w:rPr>
          <w:w w:val="105"/>
          <w:sz w:val="21"/>
        </w:rPr>
        <w:t>who pregnancy tested the cattle or buffalo; or</w:t>
      </w:r>
    </w:p>
    <w:p w:rsidR="00A54185" w:rsidRDefault="003409BF">
      <w:pPr>
        <w:pStyle w:val="ListParagraph"/>
        <w:numPr>
          <w:ilvl w:val="1"/>
          <w:numId w:val="109"/>
        </w:numPr>
        <w:tabs>
          <w:tab w:val="left" w:pos="3632"/>
        </w:tabs>
        <w:spacing w:before="68" w:line="235" w:lineRule="auto"/>
        <w:ind w:left="3627" w:right="751" w:hanging="403"/>
        <w:jc w:val="left"/>
        <w:rPr>
          <w:sz w:val="21"/>
        </w:rPr>
      </w:pPr>
      <w:r>
        <w:rPr>
          <w:sz w:val="21"/>
        </w:rPr>
        <w:t>be accompanied by a vendor declaration that certifies that they have been spayed using the Willis dropped ovary technique not less than</w:t>
      </w:r>
      <w:r>
        <w:rPr>
          <w:spacing w:val="-1"/>
          <w:sz w:val="21"/>
        </w:rPr>
        <w:t xml:space="preserve"> </w:t>
      </w:r>
      <w:r>
        <w:rPr>
          <w:sz w:val="21"/>
        </w:rPr>
        <w:t>30 days before exp011; or</w:t>
      </w:r>
    </w:p>
    <w:p w:rsidR="00A54185" w:rsidRDefault="003409BF">
      <w:pPr>
        <w:pStyle w:val="ListParagraph"/>
        <w:numPr>
          <w:ilvl w:val="1"/>
          <w:numId w:val="109"/>
        </w:numPr>
        <w:tabs>
          <w:tab w:val="left" w:pos="3624"/>
        </w:tabs>
        <w:spacing w:before="66"/>
        <w:ind w:left="3621" w:right="1029" w:hanging="462"/>
        <w:jc w:val="left"/>
        <w:rPr>
          <w:sz w:val="21"/>
        </w:rPr>
      </w:pPr>
      <w:r>
        <w:rPr>
          <w:w w:val="105"/>
          <w:sz w:val="21"/>
        </w:rPr>
        <w:t>be</w:t>
      </w:r>
      <w:r>
        <w:rPr>
          <w:spacing w:val="-14"/>
          <w:w w:val="105"/>
          <w:sz w:val="21"/>
        </w:rPr>
        <w:t xml:space="preserve"> </w:t>
      </w:r>
      <w:r>
        <w:rPr>
          <w:w w:val="105"/>
          <w:sz w:val="21"/>
        </w:rPr>
        <w:t>accompanied</w:t>
      </w:r>
      <w:r>
        <w:rPr>
          <w:spacing w:val="-14"/>
          <w:w w:val="105"/>
          <w:sz w:val="21"/>
        </w:rPr>
        <w:t xml:space="preserve"> </w:t>
      </w:r>
      <w:r>
        <w:rPr>
          <w:w w:val="105"/>
          <w:sz w:val="21"/>
        </w:rPr>
        <w:t>by</w:t>
      </w:r>
      <w:r>
        <w:rPr>
          <w:spacing w:val="-14"/>
          <w:w w:val="105"/>
          <w:sz w:val="21"/>
        </w:rPr>
        <w:t xml:space="preserve"> </w:t>
      </w:r>
      <w:r>
        <w:rPr>
          <w:w w:val="105"/>
          <w:sz w:val="21"/>
        </w:rPr>
        <w:t>a</w:t>
      </w:r>
      <w:r>
        <w:rPr>
          <w:spacing w:val="-14"/>
          <w:w w:val="105"/>
          <w:sz w:val="21"/>
        </w:rPr>
        <w:t xml:space="preserve"> </w:t>
      </w:r>
      <w:r>
        <w:rPr>
          <w:w w:val="105"/>
          <w:sz w:val="21"/>
        </w:rPr>
        <w:t>vendor</w:t>
      </w:r>
      <w:r>
        <w:rPr>
          <w:spacing w:val="-8"/>
          <w:w w:val="105"/>
          <w:sz w:val="21"/>
        </w:rPr>
        <w:t xml:space="preserve"> </w:t>
      </w:r>
      <w:r>
        <w:rPr>
          <w:w w:val="105"/>
          <w:sz w:val="21"/>
        </w:rPr>
        <w:t>declaration</w:t>
      </w:r>
      <w:r>
        <w:rPr>
          <w:spacing w:val="-9"/>
          <w:w w:val="105"/>
          <w:sz w:val="21"/>
        </w:rPr>
        <w:t xml:space="preserve"> </w:t>
      </w:r>
      <w:r>
        <w:rPr>
          <w:w w:val="105"/>
          <w:sz w:val="21"/>
        </w:rPr>
        <w:t>that certifies that they</w:t>
      </w:r>
      <w:r>
        <w:rPr>
          <w:spacing w:val="-6"/>
          <w:w w:val="105"/>
          <w:sz w:val="21"/>
        </w:rPr>
        <w:t xml:space="preserve"> </w:t>
      </w:r>
      <w:r>
        <w:rPr>
          <w:w w:val="105"/>
          <w:sz w:val="21"/>
        </w:rPr>
        <w:t>have</w:t>
      </w:r>
      <w:r>
        <w:rPr>
          <w:spacing w:val="-5"/>
          <w:w w:val="105"/>
          <w:sz w:val="21"/>
        </w:rPr>
        <w:t xml:space="preserve"> </w:t>
      </w:r>
      <w:r>
        <w:rPr>
          <w:w w:val="105"/>
          <w:sz w:val="21"/>
        </w:rPr>
        <w:t>been</w:t>
      </w:r>
      <w:r>
        <w:rPr>
          <w:spacing w:val="-4"/>
          <w:w w:val="105"/>
          <w:sz w:val="21"/>
        </w:rPr>
        <w:t xml:space="preserve"> </w:t>
      </w:r>
      <w:r>
        <w:rPr>
          <w:w w:val="105"/>
          <w:sz w:val="21"/>
        </w:rPr>
        <w:t>spayed not</w:t>
      </w:r>
      <w:r>
        <w:rPr>
          <w:spacing w:val="-2"/>
          <w:w w:val="105"/>
          <w:sz w:val="21"/>
        </w:rPr>
        <w:t xml:space="preserve"> </w:t>
      </w:r>
      <w:r>
        <w:rPr>
          <w:w w:val="105"/>
          <w:sz w:val="21"/>
        </w:rPr>
        <w:t>less than 280 days before export.</w:t>
      </w:r>
    </w:p>
    <w:p w:rsidR="00A54185" w:rsidRDefault="003409BF">
      <w:pPr>
        <w:spacing w:before="53"/>
        <w:ind w:left="2754"/>
        <w:rPr>
          <w:sz w:val="21"/>
        </w:rPr>
      </w:pPr>
      <w:r>
        <w:rPr>
          <w:w w:val="105"/>
          <w:sz w:val="21"/>
        </w:rPr>
        <w:t>For</w:t>
      </w:r>
      <w:r>
        <w:rPr>
          <w:spacing w:val="-14"/>
          <w:w w:val="105"/>
          <w:sz w:val="21"/>
        </w:rPr>
        <w:t xml:space="preserve"> </w:t>
      </w:r>
      <w:r>
        <w:rPr>
          <w:w w:val="105"/>
          <w:sz w:val="21"/>
        </w:rPr>
        <w:t>this</w:t>
      </w:r>
      <w:r>
        <w:rPr>
          <w:spacing w:val="-14"/>
          <w:w w:val="105"/>
          <w:sz w:val="21"/>
        </w:rPr>
        <w:t xml:space="preserve"> </w:t>
      </w:r>
      <w:r>
        <w:rPr>
          <w:w w:val="105"/>
          <w:sz w:val="21"/>
        </w:rPr>
        <w:t>standard,</w:t>
      </w:r>
      <w:r>
        <w:rPr>
          <w:spacing w:val="-12"/>
          <w:w w:val="105"/>
          <w:sz w:val="21"/>
        </w:rPr>
        <w:t xml:space="preserve"> </w:t>
      </w:r>
      <w:r>
        <w:rPr>
          <w:w w:val="105"/>
          <w:sz w:val="21"/>
        </w:rPr>
        <w:t>a</w:t>
      </w:r>
      <w:r>
        <w:rPr>
          <w:spacing w:val="-11"/>
          <w:w w:val="105"/>
          <w:sz w:val="21"/>
        </w:rPr>
        <w:t xml:space="preserve"> </w:t>
      </w:r>
      <w:r>
        <w:rPr>
          <w:b/>
          <w:i/>
          <w:w w:val="105"/>
          <w:sz w:val="21"/>
        </w:rPr>
        <w:t>competent</w:t>
      </w:r>
      <w:r>
        <w:rPr>
          <w:b/>
          <w:i/>
          <w:spacing w:val="-3"/>
          <w:w w:val="105"/>
          <w:sz w:val="21"/>
        </w:rPr>
        <w:t xml:space="preserve"> </w:t>
      </w:r>
      <w:r>
        <w:rPr>
          <w:b/>
          <w:i/>
          <w:w w:val="105"/>
          <w:sz w:val="21"/>
        </w:rPr>
        <w:t>pregnancy</w:t>
      </w:r>
      <w:r>
        <w:rPr>
          <w:b/>
          <w:i/>
          <w:spacing w:val="3"/>
          <w:w w:val="105"/>
          <w:sz w:val="21"/>
        </w:rPr>
        <w:t xml:space="preserve"> </w:t>
      </w:r>
      <w:r>
        <w:rPr>
          <w:b/>
          <w:i/>
          <w:w w:val="105"/>
          <w:sz w:val="21"/>
        </w:rPr>
        <w:t>tester,</w:t>
      </w:r>
      <w:r>
        <w:rPr>
          <w:b/>
          <w:i/>
          <w:spacing w:val="-13"/>
          <w:w w:val="105"/>
          <w:sz w:val="21"/>
        </w:rPr>
        <w:t xml:space="preserve"> </w:t>
      </w:r>
      <w:r>
        <w:rPr>
          <w:w w:val="105"/>
          <w:sz w:val="21"/>
        </w:rPr>
        <w:t>for</w:t>
      </w:r>
      <w:r>
        <w:rPr>
          <w:spacing w:val="-14"/>
          <w:w w:val="105"/>
          <w:sz w:val="21"/>
        </w:rPr>
        <w:t xml:space="preserve"> </w:t>
      </w:r>
      <w:r>
        <w:rPr>
          <w:spacing w:val="-10"/>
          <w:w w:val="105"/>
          <w:sz w:val="21"/>
        </w:rPr>
        <w:t>a</w:t>
      </w:r>
    </w:p>
    <w:p w:rsidR="00A54185" w:rsidRDefault="00A54185">
      <w:pPr>
        <w:pStyle w:val="BodyText"/>
        <w:spacing w:before="1"/>
        <w:rPr>
          <w:sz w:val="22"/>
        </w:rPr>
      </w:pPr>
    </w:p>
    <w:p w:rsidR="00A54185" w:rsidRDefault="003409BF">
      <w:pPr>
        <w:tabs>
          <w:tab w:val="left" w:pos="2400"/>
        </w:tabs>
        <w:ind w:left="800"/>
        <w:rPr>
          <w:rFonts w:ascii="Arial"/>
          <w:i/>
          <w:sz w:val="17"/>
        </w:rPr>
      </w:pPr>
      <w:r>
        <w:rPr>
          <w:rFonts w:ascii="Arial"/>
          <w:spacing w:val="-10"/>
          <w:w w:val="105"/>
          <w:position w:val="-2"/>
        </w:rPr>
        <w:t>8</w:t>
      </w:r>
      <w:r>
        <w:rPr>
          <w:rFonts w:ascii="Arial"/>
          <w:position w:val="-2"/>
        </w:rPr>
        <w:tab/>
      </w:r>
      <w:r>
        <w:rPr>
          <w:rFonts w:ascii="Arial"/>
          <w:i/>
          <w:w w:val="105"/>
          <w:sz w:val="17"/>
        </w:rPr>
        <w:t>Australian</w:t>
      </w:r>
      <w:r>
        <w:rPr>
          <w:rFonts w:ascii="Arial"/>
          <w:i/>
          <w:spacing w:val="-4"/>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9"/>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5"/>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3" w:gutter="0"/>
          <w:cols w:space="720"/>
        </w:sectPr>
      </w:pPr>
    </w:p>
    <w:p w:rsidR="00A54185" w:rsidRDefault="003409BF">
      <w:pPr>
        <w:pStyle w:val="BodyText"/>
        <w:spacing w:before="73"/>
        <w:jc w:val="right"/>
      </w:pPr>
      <w:r>
        <w:rPr>
          <w:w w:val="90"/>
        </w:rPr>
        <w:lastRenderedPageBreak/>
        <w:t>Sourcing</w:t>
      </w:r>
      <w:r>
        <w:rPr>
          <w:spacing w:val="16"/>
        </w:rPr>
        <w:t xml:space="preserve"> </w:t>
      </w:r>
      <w:r>
        <w:rPr>
          <w:w w:val="90"/>
        </w:rPr>
        <w:t>and</w:t>
      </w:r>
      <w:r>
        <w:rPr>
          <w:spacing w:val="9"/>
        </w:rPr>
        <w:t xml:space="preserve"> </w:t>
      </w:r>
      <w:r>
        <w:rPr>
          <w:w w:val="90"/>
        </w:rPr>
        <w:t>on-farm</w:t>
      </w:r>
      <w:r>
        <w:rPr>
          <w:spacing w:val="26"/>
        </w:rPr>
        <w:t xml:space="preserve"> </w:t>
      </w:r>
      <w:r>
        <w:rPr>
          <w:w w:val="90"/>
        </w:rPr>
        <w:t>preparation</w:t>
      </w:r>
      <w:r>
        <w:rPr>
          <w:spacing w:val="11"/>
        </w:rPr>
        <w:t xml:space="preserve"> </w:t>
      </w:r>
      <w:r>
        <w:rPr>
          <w:w w:val="90"/>
        </w:rPr>
        <w:t>of</w:t>
      </w:r>
      <w:r>
        <w:rPr>
          <w:spacing w:val="4"/>
        </w:rPr>
        <w:t xml:space="preserve"> </w:t>
      </w:r>
      <w:r>
        <w:rPr>
          <w:spacing w:val="-2"/>
          <w:w w:val="90"/>
        </w:rPr>
        <w:t>livestock</w:t>
      </w:r>
    </w:p>
    <w:p w:rsidR="00A54185" w:rsidRDefault="003409BF">
      <w:pPr>
        <w:pStyle w:val="BodyText"/>
        <w:spacing w:before="18"/>
        <w:ind w:right="5"/>
        <w:jc w:val="right"/>
      </w:pPr>
      <w:r>
        <w:rPr>
          <w:w w:val="95"/>
        </w:rPr>
        <w:t>·</w:t>
      </w:r>
      <w:r>
        <w:rPr>
          <w:spacing w:val="-8"/>
          <w:w w:val="95"/>
        </w:rPr>
        <w:t xml:space="preserve"> </w:t>
      </w:r>
      <w:r>
        <w:rPr>
          <w:w w:val="95"/>
        </w:rPr>
        <w:t>Standard</w:t>
      </w:r>
      <w:r>
        <w:rPr>
          <w:spacing w:val="-7"/>
          <w:w w:val="95"/>
        </w:rPr>
        <w:t xml:space="preserve"> </w:t>
      </w:r>
      <w:r>
        <w:rPr>
          <w:w w:val="95"/>
        </w:rPr>
        <w:t>for</w:t>
      </w:r>
      <w:r>
        <w:rPr>
          <w:spacing w:val="-11"/>
          <w:w w:val="95"/>
        </w:rPr>
        <w:t xml:space="preserve"> </w:t>
      </w:r>
      <w:r>
        <w:rPr>
          <w:w w:val="95"/>
        </w:rPr>
        <w:t>sourcing</w:t>
      </w:r>
      <w:r>
        <w:rPr>
          <w:spacing w:val="-11"/>
          <w:w w:val="95"/>
        </w:rPr>
        <w:t xml:space="preserve"> </w:t>
      </w:r>
      <w:r>
        <w:rPr>
          <w:w w:val="95"/>
        </w:rPr>
        <w:t>and</w:t>
      </w:r>
      <w:r>
        <w:rPr>
          <w:spacing w:val="-8"/>
          <w:w w:val="95"/>
        </w:rPr>
        <w:t xml:space="preserve"> </w:t>
      </w:r>
      <w:r>
        <w:rPr>
          <w:w w:val="95"/>
        </w:rPr>
        <w:t>on-farm</w:t>
      </w:r>
      <w:r>
        <w:rPr>
          <w:spacing w:val="-1"/>
          <w:w w:val="95"/>
        </w:rPr>
        <w:t xml:space="preserve"> </w:t>
      </w:r>
      <w:r>
        <w:rPr>
          <w:w w:val="95"/>
        </w:rPr>
        <w:t>preparation</w:t>
      </w:r>
      <w:r>
        <w:rPr>
          <w:spacing w:val="-5"/>
          <w:w w:val="95"/>
        </w:rPr>
        <w:t xml:space="preserve"> </w:t>
      </w:r>
      <w:r>
        <w:rPr>
          <w:w w:val="95"/>
        </w:rPr>
        <w:t>of</w:t>
      </w:r>
      <w:r>
        <w:rPr>
          <w:spacing w:val="-10"/>
          <w:w w:val="95"/>
        </w:rPr>
        <w:t xml:space="preserve"> </w:t>
      </w:r>
      <w:r>
        <w:rPr>
          <w:spacing w:val="-2"/>
          <w:w w:val="95"/>
        </w:rPr>
        <w:t>livestock</w:t>
      </w:r>
    </w:p>
    <w:p w:rsidR="00A54185" w:rsidRDefault="003409BF">
      <w:pPr>
        <w:pStyle w:val="BodyText"/>
        <w:spacing w:before="95"/>
        <w:ind w:left="598"/>
        <w:rPr>
          <w:sz w:val="20"/>
        </w:rPr>
      </w:pPr>
      <w:r>
        <w:br w:type="column"/>
      </w:r>
      <w:r>
        <w:rPr>
          <w:w w:val="95"/>
        </w:rPr>
        <w:t>Standard</w:t>
      </w:r>
      <w:r>
        <w:rPr>
          <w:spacing w:val="-2"/>
        </w:rPr>
        <w:t xml:space="preserve"> </w:t>
      </w:r>
      <w:r>
        <w:rPr>
          <w:spacing w:val="-10"/>
          <w:sz w:val="20"/>
        </w:rPr>
        <w:t>1</w:t>
      </w:r>
    </w:p>
    <w:p w:rsidR="00A54185" w:rsidRDefault="003409BF">
      <w:pPr>
        <w:pStyle w:val="BodyText"/>
        <w:spacing w:before="25"/>
        <w:ind w:left="709"/>
      </w:pPr>
      <w:r>
        <w:rPr>
          <w:spacing w:val="-2"/>
          <w:w w:val="85"/>
        </w:rPr>
        <w:t>Division</w:t>
      </w:r>
      <w:r>
        <w:rPr>
          <w:spacing w:val="2"/>
        </w:rPr>
        <w:t xml:space="preserve"> </w:t>
      </w:r>
      <w:r>
        <w:rPr>
          <w:spacing w:val="-10"/>
        </w:rPr>
        <w:t>2</w:t>
      </w:r>
    </w:p>
    <w:p w:rsidR="00A54185" w:rsidRDefault="00A54185">
      <w:pPr>
        <w:sectPr w:rsidR="00A54185">
          <w:pgSz w:w="11920" w:h="16820"/>
          <w:pgMar w:top="480" w:right="1680" w:bottom="3380" w:left="1680" w:header="0" w:footer="3163" w:gutter="0"/>
          <w:cols w:num="2" w:space="720" w:equalWidth="0">
            <w:col w:w="6320" w:space="40"/>
            <w:col w:w="2200"/>
          </w:cols>
        </w:sectPr>
      </w:pPr>
    </w:p>
    <w:p w:rsidR="00A54185" w:rsidRDefault="00A54185">
      <w:pPr>
        <w:pStyle w:val="BodyText"/>
        <w:rPr>
          <w:sz w:val="20"/>
        </w:rPr>
      </w:pPr>
    </w:p>
    <w:p w:rsidR="00A54185" w:rsidRDefault="00A54185">
      <w:pPr>
        <w:pStyle w:val="BodyText"/>
        <w:rPr>
          <w:sz w:val="20"/>
        </w:rPr>
      </w:pPr>
    </w:p>
    <w:p w:rsidR="00A54185" w:rsidRDefault="00A54185">
      <w:pPr>
        <w:pStyle w:val="BodyText"/>
        <w:spacing w:before="9" w:after="1"/>
        <w:rPr>
          <w:sz w:val="16"/>
        </w:rPr>
      </w:pPr>
    </w:p>
    <w:p w:rsidR="00A54185" w:rsidRDefault="003409BF">
      <w:pPr>
        <w:pStyle w:val="BodyText"/>
        <w:spacing w:line="20" w:lineRule="exact"/>
        <w:ind w:left="802"/>
        <w:rPr>
          <w:sz w:val="2"/>
        </w:rPr>
      </w:pPr>
      <w:r>
        <w:rPr>
          <w:sz w:val="2"/>
        </w:rPr>
      </w:r>
      <w:r>
        <w:rPr>
          <w:sz w:val="2"/>
        </w:rPr>
        <w:pict>
          <v:group id="docshapegroup21" o:spid="_x0000_s1568" style="width:355.75pt;height:.4pt;mso-position-horizontal-relative:char;mso-position-vertical-relative:line" coordsize="7115,8">
            <v:line id="_x0000_s1569" style="position:absolute" from="0,4" to="7114,4" strokeweight=".1271mm"/>
            <w10:anchorlock/>
          </v:group>
        </w:pict>
      </w:r>
    </w:p>
    <w:p w:rsidR="00A54185" w:rsidRDefault="003409BF">
      <w:pPr>
        <w:pStyle w:val="BodyText"/>
        <w:spacing w:before="4"/>
        <w:rPr>
          <w:sz w:val="14"/>
        </w:rPr>
      </w:pPr>
      <w:r>
        <w:pict>
          <v:shape id="docshape22" o:spid="_x0000_s1567" style="position:absolute;margin-left:174.6pt;margin-top:9.45pt;width:309.55pt;height:.1pt;z-index:-15716352;mso-wrap-distance-left:0;mso-wrap-distance-right:0;mso-position-horizontal-relative:page" coordorigin="3492,189" coordsize="6191,0" path="m3492,189r6191,e" filled="f" strokeweight=".1271mm">
            <v:path arrowok="t"/>
            <w10:wrap type="topAndBottom" anchorx="page"/>
          </v:shape>
        </w:pict>
      </w:r>
    </w:p>
    <w:p w:rsidR="00A54185" w:rsidRDefault="003409BF">
      <w:pPr>
        <w:tabs>
          <w:tab w:val="left" w:pos="2823"/>
        </w:tabs>
        <w:spacing w:before="101"/>
        <w:ind w:left="1936"/>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3"/>
        <w:rPr>
          <w:rFonts w:ascii="Arial"/>
          <w:b/>
          <w:sz w:val="5"/>
        </w:rPr>
      </w:pPr>
      <w:r>
        <w:pict>
          <v:shape id="docshape23" o:spid="_x0000_s1566" style="position:absolute;margin-left:174.6pt;margin-top:4.25pt;width:309.55pt;height:.1pt;z-index:-15715840;mso-wrap-distance-left:0;mso-wrap-distance-right:0;mso-position-horizontal-relative:page" coordorigin="3492,85" coordsize="6191,0" path="m3492,85r6191,e" filled="f" strokeweight=".1271mm">
            <v:path arrowok="t"/>
            <w10:wrap type="topAndBottom" anchorx="page"/>
          </v:shape>
        </w:pict>
      </w:r>
    </w:p>
    <w:p w:rsidR="00A54185" w:rsidRDefault="003409BF">
      <w:pPr>
        <w:pStyle w:val="BodyText"/>
        <w:ind w:left="2823"/>
      </w:pPr>
      <w:r>
        <w:rPr>
          <w:w w:val="105"/>
        </w:rPr>
        <w:t>pregnancy</w:t>
      </w:r>
      <w:r>
        <w:rPr>
          <w:spacing w:val="-14"/>
          <w:w w:val="105"/>
        </w:rPr>
        <w:t xml:space="preserve"> </w:t>
      </w:r>
      <w:r>
        <w:rPr>
          <w:w w:val="105"/>
        </w:rPr>
        <w:t>test</w:t>
      </w:r>
      <w:r>
        <w:rPr>
          <w:spacing w:val="-14"/>
          <w:w w:val="105"/>
        </w:rPr>
        <w:t xml:space="preserve"> </w:t>
      </w:r>
      <w:r>
        <w:rPr>
          <w:w w:val="105"/>
        </w:rPr>
        <w:t>conducted</w:t>
      </w:r>
      <w:r>
        <w:rPr>
          <w:spacing w:val="-10"/>
          <w:w w:val="105"/>
        </w:rPr>
        <w:t xml:space="preserve"> </w:t>
      </w:r>
      <w:r>
        <w:rPr>
          <w:spacing w:val="-5"/>
          <w:w w:val="105"/>
        </w:rPr>
        <w:t>in:</w:t>
      </w:r>
    </w:p>
    <w:p w:rsidR="00A54185" w:rsidRDefault="003409BF">
      <w:pPr>
        <w:pStyle w:val="ListParagraph"/>
        <w:numPr>
          <w:ilvl w:val="0"/>
          <w:numId w:val="109"/>
        </w:numPr>
        <w:tabs>
          <w:tab w:val="left" w:pos="3355"/>
          <w:tab w:val="left" w:pos="5630"/>
        </w:tabs>
        <w:spacing w:before="67" w:line="235" w:lineRule="auto"/>
        <w:ind w:left="3349" w:right="773" w:hanging="377"/>
        <w:rPr>
          <w:sz w:val="21"/>
        </w:rPr>
      </w:pPr>
      <w:r>
        <w:rPr>
          <w:w w:val="105"/>
          <w:sz w:val="21"/>
        </w:rPr>
        <w:t>the Northern Territory -</w:t>
      </w:r>
      <w:r>
        <w:rPr>
          <w:sz w:val="21"/>
        </w:rPr>
        <w:tab/>
      </w:r>
      <w:r>
        <w:rPr>
          <w:w w:val="105"/>
          <w:sz w:val="21"/>
        </w:rPr>
        <w:t>is</w:t>
      </w:r>
      <w:r>
        <w:rPr>
          <w:spacing w:val="-14"/>
          <w:w w:val="105"/>
          <w:sz w:val="21"/>
        </w:rPr>
        <w:t xml:space="preserve"> </w:t>
      </w:r>
      <w:r>
        <w:rPr>
          <w:w w:val="105"/>
          <w:sz w:val="21"/>
        </w:rPr>
        <w:t>a</w:t>
      </w:r>
      <w:r>
        <w:rPr>
          <w:spacing w:val="-14"/>
          <w:w w:val="105"/>
          <w:sz w:val="21"/>
        </w:rPr>
        <w:t xml:space="preserve"> </w:t>
      </w:r>
      <w:r>
        <w:rPr>
          <w:w w:val="105"/>
          <w:sz w:val="21"/>
        </w:rPr>
        <w:t>person</w:t>
      </w:r>
      <w:r>
        <w:rPr>
          <w:spacing w:val="-14"/>
          <w:w w:val="105"/>
          <w:sz w:val="21"/>
        </w:rPr>
        <w:t xml:space="preserve"> </w:t>
      </w:r>
      <w:r>
        <w:rPr>
          <w:w w:val="105"/>
          <w:sz w:val="21"/>
        </w:rPr>
        <w:t>accredited</w:t>
      </w:r>
      <w:r>
        <w:rPr>
          <w:spacing w:val="-14"/>
          <w:w w:val="105"/>
          <w:sz w:val="21"/>
        </w:rPr>
        <w:t xml:space="preserve"> </w:t>
      </w:r>
      <w:r>
        <w:rPr>
          <w:w w:val="105"/>
          <w:sz w:val="21"/>
        </w:rPr>
        <w:t>by the relevant agency of the Northern Territory to conduct pregnancy tests; and</w:t>
      </w:r>
    </w:p>
    <w:p w:rsidR="00A54185" w:rsidRDefault="003409BF">
      <w:pPr>
        <w:pStyle w:val="ListParagraph"/>
        <w:numPr>
          <w:ilvl w:val="0"/>
          <w:numId w:val="109"/>
        </w:numPr>
        <w:tabs>
          <w:tab w:val="left" w:pos="3347"/>
          <w:tab w:val="left" w:pos="5254"/>
        </w:tabs>
        <w:spacing w:before="70" w:line="232" w:lineRule="auto"/>
        <w:ind w:left="3342" w:right="821" w:hanging="364"/>
        <w:rPr>
          <w:sz w:val="21"/>
        </w:rPr>
      </w:pPr>
      <w:r>
        <w:rPr>
          <w:w w:val="105"/>
          <w:sz w:val="21"/>
        </w:rPr>
        <w:t>Western Australia -</w:t>
      </w:r>
      <w:r>
        <w:rPr>
          <w:sz w:val="21"/>
        </w:rPr>
        <w:tab/>
      </w:r>
      <w:r>
        <w:rPr>
          <w:w w:val="105"/>
          <w:sz w:val="21"/>
        </w:rPr>
        <w:t>is</w:t>
      </w:r>
      <w:r>
        <w:rPr>
          <w:spacing w:val="-14"/>
          <w:w w:val="105"/>
          <w:sz w:val="21"/>
        </w:rPr>
        <w:t xml:space="preserve"> </w:t>
      </w:r>
      <w:r>
        <w:rPr>
          <w:w w:val="105"/>
          <w:sz w:val="21"/>
        </w:rPr>
        <w:t>a</w:t>
      </w:r>
      <w:r>
        <w:rPr>
          <w:spacing w:val="-14"/>
          <w:w w:val="105"/>
          <w:sz w:val="21"/>
        </w:rPr>
        <w:t xml:space="preserve"> </w:t>
      </w:r>
      <w:r>
        <w:rPr>
          <w:w w:val="105"/>
          <w:sz w:val="21"/>
        </w:rPr>
        <w:t>person</w:t>
      </w:r>
      <w:r>
        <w:rPr>
          <w:spacing w:val="-9"/>
          <w:w w:val="105"/>
          <w:sz w:val="21"/>
        </w:rPr>
        <w:t xml:space="preserve"> </w:t>
      </w:r>
      <w:r>
        <w:rPr>
          <w:w w:val="105"/>
          <w:sz w:val="21"/>
        </w:rPr>
        <w:t>accredited</w:t>
      </w:r>
      <w:r>
        <w:rPr>
          <w:spacing w:val="-9"/>
          <w:w w:val="105"/>
          <w:sz w:val="21"/>
        </w:rPr>
        <w:t xml:space="preserve"> </w:t>
      </w:r>
      <w:r>
        <w:rPr>
          <w:w w:val="105"/>
          <w:sz w:val="21"/>
        </w:rPr>
        <w:t>by</w:t>
      </w:r>
      <w:r>
        <w:rPr>
          <w:spacing w:val="-14"/>
          <w:w w:val="105"/>
          <w:sz w:val="21"/>
        </w:rPr>
        <w:t xml:space="preserve"> </w:t>
      </w:r>
      <w:r>
        <w:rPr>
          <w:w w:val="105"/>
          <w:sz w:val="21"/>
        </w:rPr>
        <w:t>the relevant agency of Western Australia to conduct pregnancy tests.</w:t>
      </w:r>
    </w:p>
    <w:p w:rsidR="00A54185" w:rsidRDefault="003409BF">
      <w:pPr>
        <w:pStyle w:val="BodyText"/>
        <w:tabs>
          <w:tab w:val="left" w:pos="2807"/>
        </w:tabs>
        <w:spacing w:before="129" w:line="228" w:lineRule="auto"/>
        <w:ind w:left="2808" w:right="1021" w:hanging="887"/>
      </w:pPr>
      <w:r>
        <w:rPr>
          <w:spacing w:val="-2"/>
          <w:w w:val="105"/>
        </w:rPr>
        <w:t>S</w:t>
      </w:r>
      <w:r>
        <w:rPr>
          <w:spacing w:val="-2"/>
          <w:w w:val="105"/>
          <w:sz w:val="22"/>
        </w:rPr>
        <w:t>1.10</w:t>
      </w:r>
      <w:r>
        <w:rPr>
          <w:sz w:val="22"/>
        </w:rPr>
        <w:tab/>
      </w:r>
      <w:r>
        <w:rPr>
          <w:w w:val="105"/>
        </w:rPr>
        <w:t>Cattle</w:t>
      </w:r>
      <w:r>
        <w:rPr>
          <w:spacing w:val="-13"/>
          <w:w w:val="105"/>
        </w:rPr>
        <w:t xml:space="preserve"> </w:t>
      </w:r>
      <w:r>
        <w:rPr>
          <w:w w:val="105"/>
        </w:rPr>
        <w:t>and</w:t>
      </w:r>
      <w:r>
        <w:rPr>
          <w:spacing w:val="-10"/>
          <w:w w:val="105"/>
        </w:rPr>
        <w:t xml:space="preserve"> </w:t>
      </w:r>
      <w:r>
        <w:rPr>
          <w:w w:val="105"/>
        </w:rPr>
        <w:t>buffalo</w:t>
      </w:r>
      <w:r>
        <w:rPr>
          <w:spacing w:val="-5"/>
          <w:w w:val="105"/>
        </w:rPr>
        <w:t xml:space="preserve"> </w:t>
      </w:r>
      <w:r>
        <w:rPr>
          <w:w w:val="105"/>
        </w:rPr>
        <w:t>must</w:t>
      </w:r>
      <w:r>
        <w:rPr>
          <w:spacing w:val="-6"/>
          <w:w w:val="105"/>
        </w:rPr>
        <w:t xml:space="preserve"> </w:t>
      </w:r>
      <w:r>
        <w:rPr>
          <w:w w:val="105"/>
        </w:rPr>
        <w:t>only</w:t>
      </w:r>
      <w:r>
        <w:rPr>
          <w:spacing w:val="-10"/>
          <w:w w:val="105"/>
        </w:rPr>
        <w:t xml:space="preserve"> </w:t>
      </w:r>
      <w:r>
        <w:rPr>
          <w:w w:val="105"/>
        </w:rPr>
        <w:t>be</w:t>
      </w:r>
      <w:r>
        <w:rPr>
          <w:spacing w:val="-14"/>
          <w:w w:val="105"/>
        </w:rPr>
        <w:t xml:space="preserve"> </w:t>
      </w:r>
      <w:r>
        <w:rPr>
          <w:w w:val="105"/>
        </w:rPr>
        <w:t>sourced</w:t>
      </w:r>
      <w:r>
        <w:rPr>
          <w:spacing w:val="-9"/>
          <w:w w:val="105"/>
        </w:rPr>
        <w:t xml:space="preserve"> </w:t>
      </w:r>
      <w:r>
        <w:rPr>
          <w:w w:val="105"/>
        </w:rPr>
        <w:t>for</w:t>
      </w:r>
      <w:r>
        <w:rPr>
          <w:spacing w:val="-11"/>
          <w:w w:val="105"/>
        </w:rPr>
        <w:t xml:space="preserve"> </w:t>
      </w:r>
      <w:r>
        <w:rPr>
          <w:w w:val="105"/>
        </w:rPr>
        <w:t>export</w:t>
      </w:r>
      <w:r>
        <w:rPr>
          <w:spacing w:val="-4"/>
          <w:w w:val="105"/>
        </w:rPr>
        <w:t xml:space="preserve"> </w:t>
      </w:r>
      <w:r>
        <w:rPr>
          <w:w w:val="105"/>
        </w:rPr>
        <w:t>for breeding if they:</w:t>
      </w:r>
    </w:p>
    <w:p w:rsidR="00A54185" w:rsidRDefault="003409BF">
      <w:pPr>
        <w:pStyle w:val="ListParagraph"/>
        <w:numPr>
          <w:ilvl w:val="0"/>
          <w:numId w:val="108"/>
        </w:numPr>
        <w:tabs>
          <w:tab w:val="left" w:pos="3341"/>
        </w:tabs>
        <w:spacing w:before="84" w:line="220" w:lineRule="auto"/>
        <w:ind w:right="807" w:hanging="369"/>
        <w:rPr>
          <w:sz w:val="21"/>
        </w:rPr>
      </w:pPr>
      <w:r>
        <w:rPr>
          <w:w w:val="105"/>
          <w:sz w:val="21"/>
        </w:rPr>
        <w:t>have</w:t>
      </w:r>
      <w:r>
        <w:rPr>
          <w:spacing w:val="-14"/>
          <w:w w:val="105"/>
          <w:sz w:val="21"/>
        </w:rPr>
        <w:t xml:space="preserve"> </w:t>
      </w:r>
      <w:r>
        <w:rPr>
          <w:w w:val="105"/>
          <w:sz w:val="21"/>
        </w:rPr>
        <w:t>been</w:t>
      </w:r>
      <w:r>
        <w:rPr>
          <w:spacing w:val="-14"/>
          <w:w w:val="105"/>
          <w:sz w:val="21"/>
        </w:rPr>
        <w:t xml:space="preserve"> </w:t>
      </w:r>
      <w:r>
        <w:rPr>
          <w:w w:val="105"/>
          <w:sz w:val="21"/>
        </w:rPr>
        <w:t>weaned</w:t>
      </w:r>
      <w:r>
        <w:rPr>
          <w:spacing w:val="-8"/>
          <w:w w:val="105"/>
          <w:sz w:val="21"/>
        </w:rPr>
        <w:t xml:space="preserve"> </w:t>
      </w:r>
      <w:r>
        <w:rPr>
          <w:w w:val="105"/>
          <w:sz w:val="21"/>
        </w:rPr>
        <w:t>at</w:t>
      </w:r>
      <w:r>
        <w:rPr>
          <w:spacing w:val="-14"/>
          <w:w w:val="105"/>
          <w:sz w:val="21"/>
        </w:rPr>
        <w:t xml:space="preserve"> </w:t>
      </w:r>
      <w:r>
        <w:rPr>
          <w:w w:val="105"/>
          <w:sz w:val="21"/>
        </w:rPr>
        <w:t>least</w:t>
      </w:r>
      <w:r>
        <w:rPr>
          <w:spacing w:val="-12"/>
          <w:w w:val="105"/>
          <w:sz w:val="21"/>
        </w:rPr>
        <w:t xml:space="preserve"> </w:t>
      </w:r>
      <w:r>
        <w:rPr>
          <w:w w:val="105"/>
        </w:rPr>
        <w:t>14</w:t>
      </w:r>
      <w:r>
        <w:rPr>
          <w:spacing w:val="-15"/>
          <w:w w:val="105"/>
        </w:rPr>
        <w:t xml:space="preserve"> </w:t>
      </w:r>
      <w:r>
        <w:rPr>
          <w:w w:val="105"/>
          <w:sz w:val="21"/>
        </w:rPr>
        <w:t>days</w:t>
      </w:r>
      <w:r>
        <w:rPr>
          <w:spacing w:val="-9"/>
          <w:w w:val="105"/>
          <w:sz w:val="21"/>
        </w:rPr>
        <w:t xml:space="preserve"> </w:t>
      </w:r>
      <w:r>
        <w:rPr>
          <w:w w:val="105"/>
          <w:sz w:val="21"/>
        </w:rPr>
        <w:t>before</w:t>
      </w:r>
      <w:r>
        <w:rPr>
          <w:spacing w:val="-14"/>
          <w:w w:val="105"/>
          <w:sz w:val="21"/>
        </w:rPr>
        <w:t xml:space="preserve"> </w:t>
      </w:r>
      <w:r>
        <w:rPr>
          <w:w w:val="105"/>
          <w:sz w:val="21"/>
        </w:rPr>
        <w:t>sourcing for</w:t>
      </w:r>
      <w:r>
        <w:rPr>
          <w:spacing w:val="-1"/>
          <w:w w:val="105"/>
          <w:sz w:val="21"/>
        </w:rPr>
        <w:t xml:space="preserve"> </w:t>
      </w:r>
      <w:r>
        <w:rPr>
          <w:w w:val="105"/>
          <w:sz w:val="21"/>
        </w:rPr>
        <w:t>export;</w:t>
      </w:r>
    </w:p>
    <w:p w:rsidR="00A54185" w:rsidRDefault="003409BF">
      <w:pPr>
        <w:pStyle w:val="ListParagraph"/>
        <w:numPr>
          <w:ilvl w:val="0"/>
          <w:numId w:val="108"/>
        </w:numPr>
        <w:tabs>
          <w:tab w:val="left" w:pos="3334"/>
        </w:tabs>
        <w:spacing w:before="73" w:line="237" w:lineRule="auto"/>
        <w:ind w:left="3333" w:right="806" w:hanging="383"/>
        <w:rPr>
          <w:sz w:val="21"/>
        </w:rPr>
      </w:pPr>
      <w:r>
        <w:rPr>
          <w:w w:val="105"/>
          <w:sz w:val="21"/>
        </w:rPr>
        <w:t>have</w:t>
      </w:r>
      <w:r>
        <w:rPr>
          <w:spacing w:val="-14"/>
          <w:w w:val="105"/>
          <w:sz w:val="21"/>
        </w:rPr>
        <w:t xml:space="preserve"> </w:t>
      </w:r>
      <w:r>
        <w:rPr>
          <w:w w:val="105"/>
          <w:sz w:val="21"/>
        </w:rPr>
        <w:t>an</w:t>
      </w:r>
      <w:r>
        <w:rPr>
          <w:spacing w:val="-14"/>
          <w:w w:val="105"/>
          <w:sz w:val="21"/>
        </w:rPr>
        <w:t xml:space="preserve"> </w:t>
      </w:r>
      <w:r>
        <w:rPr>
          <w:w w:val="105"/>
          <w:sz w:val="21"/>
        </w:rPr>
        <w:t>individual</w:t>
      </w:r>
      <w:r>
        <w:rPr>
          <w:spacing w:val="-5"/>
          <w:w w:val="105"/>
          <w:sz w:val="21"/>
        </w:rPr>
        <w:t xml:space="preserve"> </w:t>
      </w:r>
      <w:r>
        <w:rPr>
          <w:w w:val="105"/>
          <w:sz w:val="21"/>
        </w:rPr>
        <w:t>liveweight of</w:t>
      </w:r>
      <w:r>
        <w:rPr>
          <w:spacing w:val="-11"/>
          <w:w w:val="105"/>
          <w:sz w:val="21"/>
        </w:rPr>
        <w:t xml:space="preserve"> </w:t>
      </w:r>
      <w:r>
        <w:rPr>
          <w:w w:val="105"/>
          <w:sz w:val="21"/>
        </w:rPr>
        <w:t>more</w:t>
      </w:r>
      <w:r>
        <w:rPr>
          <w:spacing w:val="-11"/>
          <w:w w:val="105"/>
          <w:sz w:val="21"/>
        </w:rPr>
        <w:t xml:space="preserve"> </w:t>
      </w:r>
      <w:r>
        <w:rPr>
          <w:w w:val="105"/>
          <w:sz w:val="21"/>
        </w:rPr>
        <w:t>than</w:t>
      </w:r>
      <w:r>
        <w:rPr>
          <w:spacing w:val="-14"/>
          <w:w w:val="105"/>
          <w:sz w:val="21"/>
        </w:rPr>
        <w:t xml:space="preserve"> </w:t>
      </w:r>
      <w:r>
        <w:rPr>
          <w:w w:val="105"/>
          <w:sz w:val="21"/>
        </w:rPr>
        <w:t>200</w:t>
      </w:r>
      <w:r>
        <w:rPr>
          <w:spacing w:val="-11"/>
          <w:w w:val="105"/>
          <w:sz w:val="21"/>
        </w:rPr>
        <w:t xml:space="preserve"> </w:t>
      </w:r>
      <w:r>
        <w:rPr>
          <w:w w:val="105"/>
          <w:sz w:val="21"/>
        </w:rPr>
        <w:t>kg and less than 650 kg or, if outside these weights, have written prior approval from the relevant Australian Government agency;</w:t>
      </w:r>
    </w:p>
    <w:p w:rsidR="00A54185" w:rsidRDefault="003409BF">
      <w:pPr>
        <w:pStyle w:val="ListParagraph"/>
        <w:numPr>
          <w:ilvl w:val="0"/>
          <w:numId w:val="108"/>
        </w:numPr>
        <w:tabs>
          <w:tab w:val="left" w:pos="3327"/>
        </w:tabs>
        <w:spacing w:before="67" w:line="237" w:lineRule="auto"/>
        <w:ind w:left="3306" w:right="696" w:hanging="342"/>
        <w:rPr>
          <w:sz w:val="21"/>
        </w:rPr>
      </w:pPr>
      <w:r>
        <w:rPr>
          <w:w w:val="105"/>
          <w:sz w:val="21"/>
        </w:rPr>
        <w:t xml:space="preserve">have been pregnancy tested within the 30 day period before export and certified in writing as no more than a maximum of </w:t>
      </w:r>
      <w:r>
        <w:rPr>
          <w:w w:val="105"/>
        </w:rPr>
        <w:t xml:space="preserve">190 </w:t>
      </w:r>
      <w:r>
        <w:rPr>
          <w:w w:val="105"/>
          <w:sz w:val="21"/>
        </w:rPr>
        <w:t>days pregnant for cattle and 220 days pregnant for buffalo at the scheduled date</w:t>
      </w:r>
      <w:r>
        <w:rPr>
          <w:spacing w:val="-9"/>
          <w:w w:val="105"/>
          <w:sz w:val="21"/>
        </w:rPr>
        <w:t xml:space="preserve"> </w:t>
      </w:r>
      <w:r>
        <w:rPr>
          <w:w w:val="105"/>
          <w:sz w:val="21"/>
        </w:rPr>
        <w:t>of departure. The</w:t>
      </w:r>
      <w:r>
        <w:rPr>
          <w:spacing w:val="-2"/>
          <w:w w:val="105"/>
          <w:sz w:val="21"/>
        </w:rPr>
        <w:t xml:space="preserve"> </w:t>
      </w:r>
      <w:r>
        <w:rPr>
          <w:w w:val="105"/>
          <w:sz w:val="21"/>
        </w:rPr>
        <w:t>certification must be provided by</w:t>
      </w:r>
      <w:r>
        <w:rPr>
          <w:spacing w:val="-7"/>
          <w:w w:val="105"/>
          <w:sz w:val="21"/>
        </w:rPr>
        <w:t xml:space="preserve"> </w:t>
      </w:r>
      <w:r>
        <w:rPr>
          <w:w w:val="105"/>
          <w:sz w:val="21"/>
        </w:rPr>
        <w:t>a veterinarian who is a member of the Australian Cattle Veterinarians and an accredited tester under the National Cattle Pregnancy Diagnosis Scheme and who pregnancy tested</w:t>
      </w:r>
      <w:r>
        <w:rPr>
          <w:spacing w:val="-10"/>
          <w:w w:val="105"/>
          <w:sz w:val="21"/>
        </w:rPr>
        <w:t xml:space="preserve"> </w:t>
      </w:r>
      <w:r>
        <w:rPr>
          <w:w w:val="105"/>
          <w:sz w:val="21"/>
        </w:rPr>
        <w:t>the</w:t>
      </w:r>
      <w:r>
        <w:rPr>
          <w:spacing w:val="-12"/>
          <w:w w:val="105"/>
          <w:sz w:val="21"/>
        </w:rPr>
        <w:t xml:space="preserve"> </w:t>
      </w:r>
      <w:r>
        <w:rPr>
          <w:w w:val="105"/>
          <w:sz w:val="21"/>
        </w:rPr>
        <w:t>cattle</w:t>
      </w:r>
      <w:r>
        <w:rPr>
          <w:spacing w:val="-8"/>
          <w:w w:val="105"/>
          <w:sz w:val="21"/>
        </w:rPr>
        <w:t xml:space="preserve"> </w:t>
      </w:r>
      <w:r>
        <w:rPr>
          <w:w w:val="105"/>
          <w:sz w:val="21"/>
        </w:rPr>
        <w:t>or</w:t>
      </w:r>
      <w:r>
        <w:rPr>
          <w:spacing w:val="-13"/>
          <w:w w:val="105"/>
          <w:sz w:val="21"/>
        </w:rPr>
        <w:t xml:space="preserve"> </w:t>
      </w:r>
      <w:r>
        <w:rPr>
          <w:w w:val="105"/>
          <w:sz w:val="21"/>
        </w:rPr>
        <w:t>buffalo.</w:t>
      </w:r>
      <w:r>
        <w:rPr>
          <w:spacing w:val="-3"/>
          <w:w w:val="105"/>
          <w:sz w:val="21"/>
        </w:rPr>
        <w:t xml:space="preserve"> </w:t>
      </w:r>
      <w:r>
        <w:rPr>
          <w:w w:val="105"/>
          <w:sz w:val="21"/>
        </w:rPr>
        <w:t>For</w:t>
      </w:r>
      <w:r>
        <w:rPr>
          <w:spacing w:val="-10"/>
          <w:w w:val="105"/>
          <w:sz w:val="21"/>
        </w:rPr>
        <w:t xml:space="preserve"> </w:t>
      </w:r>
      <w:r>
        <w:rPr>
          <w:w w:val="105"/>
          <w:sz w:val="21"/>
        </w:rPr>
        <w:t>journeys of</w:t>
      </w:r>
      <w:r>
        <w:rPr>
          <w:spacing w:val="-13"/>
          <w:w w:val="105"/>
          <w:sz w:val="21"/>
        </w:rPr>
        <w:t xml:space="preserve"> </w:t>
      </w:r>
      <w:r>
        <w:rPr>
          <w:w w:val="105"/>
          <w:sz w:val="21"/>
        </w:rPr>
        <w:t>less</w:t>
      </w:r>
      <w:r>
        <w:rPr>
          <w:spacing w:val="-14"/>
          <w:w w:val="105"/>
          <w:sz w:val="21"/>
        </w:rPr>
        <w:t xml:space="preserve"> </w:t>
      </w:r>
      <w:r>
        <w:rPr>
          <w:w w:val="105"/>
          <w:sz w:val="21"/>
        </w:rPr>
        <w:t xml:space="preserve">than </w:t>
      </w:r>
      <w:r>
        <w:rPr>
          <w:w w:val="105"/>
        </w:rPr>
        <w:t>10</w:t>
      </w:r>
      <w:r>
        <w:rPr>
          <w:spacing w:val="-10"/>
          <w:w w:val="105"/>
        </w:rPr>
        <w:t xml:space="preserve"> </w:t>
      </w:r>
      <w:r>
        <w:rPr>
          <w:w w:val="105"/>
          <w:sz w:val="21"/>
        </w:rPr>
        <w:t>days a declaration must be</w:t>
      </w:r>
      <w:r>
        <w:rPr>
          <w:spacing w:val="-5"/>
          <w:w w:val="105"/>
          <w:sz w:val="21"/>
        </w:rPr>
        <w:t xml:space="preserve"> </w:t>
      </w:r>
      <w:r>
        <w:rPr>
          <w:w w:val="105"/>
          <w:sz w:val="21"/>
        </w:rPr>
        <w:t>made in</w:t>
      </w:r>
      <w:r>
        <w:rPr>
          <w:spacing w:val="-9"/>
          <w:w w:val="105"/>
          <w:sz w:val="21"/>
        </w:rPr>
        <w:t xml:space="preserve"> </w:t>
      </w:r>
      <w:r>
        <w:rPr>
          <w:w w:val="105"/>
          <w:sz w:val="21"/>
        </w:rPr>
        <w:t>writing by</w:t>
      </w:r>
      <w:r>
        <w:rPr>
          <w:spacing w:val="-7"/>
          <w:w w:val="105"/>
          <w:sz w:val="21"/>
        </w:rPr>
        <w:t xml:space="preserve"> </w:t>
      </w:r>
      <w:r>
        <w:rPr>
          <w:w w:val="105"/>
          <w:sz w:val="21"/>
        </w:rPr>
        <w:t>a registered veterinarian who can attest to demonstrable current experience and who pregnancy tested the cattle or buffalo.</w:t>
      </w:r>
    </w:p>
    <w:p w:rsidR="00A54185" w:rsidRDefault="003409BF">
      <w:pPr>
        <w:pStyle w:val="BodyText"/>
        <w:spacing w:before="44"/>
        <w:ind w:left="3307"/>
      </w:pPr>
      <w:r>
        <w:rPr>
          <w:w w:val="105"/>
        </w:rPr>
        <w:t>If</w:t>
      </w:r>
      <w:r>
        <w:rPr>
          <w:spacing w:val="-5"/>
          <w:w w:val="105"/>
        </w:rPr>
        <w:t xml:space="preserve"> </w:t>
      </w:r>
      <w:r>
        <w:rPr>
          <w:w w:val="105"/>
        </w:rPr>
        <w:t>the</w:t>
      </w:r>
      <w:r>
        <w:rPr>
          <w:spacing w:val="4"/>
          <w:w w:val="105"/>
        </w:rPr>
        <w:t xml:space="preserve"> </w:t>
      </w:r>
      <w:r>
        <w:rPr>
          <w:spacing w:val="-2"/>
          <w:w w:val="105"/>
        </w:rPr>
        <w:t>veterinarian:</w:t>
      </w:r>
    </w:p>
    <w:p w:rsidR="00A54185" w:rsidRDefault="003409BF">
      <w:pPr>
        <w:pStyle w:val="ListParagraph"/>
        <w:numPr>
          <w:ilvl w:val="1"/>
          <w:numId w:val="108"/>
        </w:numPr>
        <w:tabs>
          <w:tab w:val="left" w:pos="3646"/>
        </w:tabs>
        <w:spacing w:before="73" w:line="235" w:lineRule="auto"/>
        <w:ind w:right="1561" w:hanging="345"/>
        <w:jc w:val="left"/>
        <w:rPr>
          <w:b/>
          <w:sz w:val="21"/>
        </w:rPr>
      </w:pPr>
      <w:r>
        <w:rPr>
          <w:w w:val="105"/>
          <w:sz w:val="21"/>
        </w:rPr>
        <w:t>is</w:t>
      </w:r>
      <w:r>
        <w:rPr>
          <w:spacing w:val="-14"/>
          <w:w w:val="105"/>
          <w:sz w:val="21"/>
        </w:rPr>
        <w:t xml:space="preserve"> </w:t>
      </w:r>
      <w:r>
        <w:rPr>
          <w:w w:val="105"/>
          <w:sz w:val="21"/>
        </w:rPr>
        <w:t>accredited</w:t>
      </w:r>
      <w:r>
        <w:rPr>
          <w:spacing w:val="-13"/>
          <w:w w:val="105"/>
          <w:sz w:val="21"/>
        </w:rPr>
        <w:t xml:space="preserve"> </w:t>
      </w:r>
      <w:r>
        <w:rPr>
          <w:w w:val="105"/>
          <w:sz w:val="21"/>
        </w:rPr>
        <w:t>under</w:t>
      </w:r>
      <w:r>
        <w:rPr>
          <w:spacing w:val="-12"/>
          <w:w w:val="105"/>
          <w:sz w:val="21"/>
        </w:rPr>
        <w:t xml:space="preserve"> </w:t>
      </w:r>
      <w:r>
        <w:rPr>
          <w:w w:val="105"/>
          <w:sz w:val="21"/>
        </w:rPr>
        <w:t>the</w:t>
      </w:r>
      <w:r>
        <w:rPr>
          <w:spacing w:val="-14"/>
          <w:w w:val="105"/>
          <w:sz w:val="21"/>
        </w:rPr>
        <w:t xml:space="preserve"> </w:t>
      </w:r>
      <w:r>
        <w:rPr>
          <w:w w:val="105"/>
          <w:sz w:val="21"/>
        </w:rPr>
        <w:t>National</w:t>
      </w:r>
      <w:r>
        <w:rPr>
          <w:spacing w:val="-13"/>
          <w:w w:val="105"/>
          <w:sz w:val="21"/>
        </w:rPr>
        <w:t xml:space="preserve"> </w:t>
      </w:r>
      <w:r>
        <w:rPr>
          <w:w w:val="105"/>
          <w:sz w:val="21"/>
        </w:rPr>
        <w:t>Cattle Pregnancy Diagnosis Scheme; and</w:t>
      </w:r>
    </w:p>
    <w:p w:rsidR="00A54185" w:rsidRDefault="003409BF">
      <w:pPr>
        <w:pStyle w:val="ListParagraph"/>
        <w:numPr>
          <w:ilvl w:val="1"/>
          <w:numId w:val="108"/>
        </w:numPr>
        <w:tabs>
          <w:tab w:val="left" w:pos="3646"/>
        </w:tabs>
        <w:spacing w:before="67" w:line="235" w:lineRule="auto"/>
        <w:ind w:left="3638" w:right="723" w:hanging="407"/>
        <w:jc w:val="left"/>
        <w:rPr>
          <w:sz w:val="21"/>
        </w:rPr>
      </w:pPr>
      <w:r>
        <w:rPr>
          <w:w w:val="105"/>
          <w:sz w:val="21"/>
        </w:rPr>
        <w:t>determines</w:t>
      </w:r>
      <w:r>
        <w:rPr>
          <w:spacing w:val="-8"/>
          <w:w w:val="105"/>
          <w:sz w:val="21"/>
        </w:rPr>
        <w:t xml:space="preserve"> </w:t>
      </w:r>
      <w:r>
        <w:rPr>
          <w:w w:val="105"/>
          <w:sz w:val="21"/>
        </w:rPr>
        <w:t>that</w:t>
      </w:r>
      <w:r>
        <w:rPr>
          <w:spacing w:val="-12"/>
          <w:w w:val="105"/>
          <w:sz w:val="21"/>
        </w:rPr>
        <w:t xml:space="preserve"> </w:t>
      </w:r>
      <w:r>
        <w:rPr>
          <w:w w:val="105"/>
          <w:sz w:val="21"/>
        </w:rPr>
        <w:t>cattle</w:t>
      </w:r>
      <w:r>
        <w:rPr>
          <w:spacing w:val="-10"/>
          <w:w w:val="105"/>
          <w:sz w:val="21"/>
        </w:rPr>
        <w:t xml:space="preserve"> </w:t>
      </w:r>
      <w:r>
        <w:rPr>
          <w:w w:val="105"/>
          <w:sz w:val="21"/>
        </w:rPr>
        <w:t>or</w:t>
      </w:r>
      <w:r>
        <w:rPr>
          <w:spacing w:val="-14"/>
          <w:w w:val="105"/>
          <w:sz w:val="21"/>
        </w:rPr>
        <w:t xml:space="preserve"> </w:t>
      </w:r>
      <w:r>
        <w:rPr>
          <w:w w:val="105"/>
          <w:sz w:val="21"/>
        </w:rPr>
        <w:t>buffalo are</w:t>
      </w:r>
      <w:r>
        <w:rPr>
          <w:spacing w:val="-14"/>
          <w:w w:val="105"/>
          <w:sz w:val="21"/>
        </w:rPr>
        <w:t xml:space="preserve"> </w:t>
      </w:r>
      <w:r>
        <w:rPr>
          <w:w w:val="105"/>
          <w:sz w:val="21"/>
        </w:rPr>
        <w:t>too</w:t>
      </w:r>
      <w:r>
        <w:rPr>
          <w:spacing w:val="-14"/>
          <w:w w:val="105"/>
          <w:sz w:val="21"/>
        </w:rPr>
        <w:t xml:space="preserve"> </w:t>
      </w:r>
      <w:r>
        <w:rPr>
          <w:w w:val="105"/>
          <w:sz w:val="21"/>
        </w:rPr>
        <w:t>small</w:t>
      </w:r>
      <w:r>
        <w:rPr>
          <w:spacing w:val="-11"/>
          <w:w w:val="105"/>
          <w:sz w:val="21"/>
        </w:rPr>
        <w:t xml:space="preserve"> </w:t>
      </w:r>
      <w:r>
        <w:rPr>
          <w:w w:val="105"/>
          <w:sz w:val="21"/>
        </w:rPr>
        <w:t>to be manually palpated safely;</w:t>
      </w:r>
    </w:p>
    <w:p w:rsidR="00A54185" w:rsidRDefault="003409BF">
      <w:pPr>
        <w:pStyle w:val="BodyText"/>
        <w:spacing w:before="69" w:line="232" w:lineRule="auto"/>
        <w:ind w:left="3296" w:right="611" w:firstLine="7"/>
      </w:pPr>
      <w:r>
        <w:rPr>
          <w:w w:val="105"/>
        </w:rPr>
        <w:t>the</w:t>
      </w:r>
      <w:r>
        <w:rPr>
          <w:spacing w:val="-1"/>
          <w:w w:val="105"/>
        </w:rPr>
        <w:t xml:space="preserve"> </w:t>
      </w:r>
      <w:r>
        <w:rPr>
          <w:w w:val="105"/>
        </w:rPr>
        <w:t>veterinarian may</w:t>
      </w:r>
      <w:r>
        <w:rPr>
          <w:spacing w:val="-1"/>
          <w:w w:val="105"/>
        </w:rPr>
        <w:t xml:space="preserve"> </w:t>
      </w:r>
      <w:r>
        <w:rPr>
          <w:w w:val="105"/>
        </w:rPr>
        <w:t>base tl1is certification on assessment</w:t>
      </w:r>
      <w:r>
        <w:rPr>
          <w:spacing w:val="-1"/>
          <w:w w:val="105"/>
        </w:rPr>
        <w:t xml:space="preserve"> </w:t>
      </w:r>
      <w:r>
        <w:rPr>
          <w:w w:val="105"/>
        </w:rPr>
        <w:t>of</w:t>
      </w:r>
      <w:r>
        <w:rPr>
          <w:spacing w:val="-12"/>
          <w:w w:val="105"/>
        </w:rPr>
        <w:t xml:space="preserve"> </w:t>
      </w:r>
      <w:r>
        <w:rPr>
          <w:w w:val="105"/>
        </w:rPr>
        <w:t>the</w:t>
      </w:r>
      <w:r>
        <w:rPr>
          <w:spacing w:val="-14"/>
          <w:w w:val="105"/>
        </w:rPr>
        <w:t xml:space="preserve"> </w:t>
      </w:r>
      <w:r>
        <w:rPr>
          <w:w w:val="105"/>
        </w:rPr>
        <w:t>animals</w:t>
      </w:r>
      <w:r>
        <w:rPr>
          <w:spacing w:val="-9"/>
          <w:w w:val="105"/>
        </w:rPr>
        <w:t xml:space="preserve"> </w:t>
      </w:r>
      <w:r>
        <w:rPr>
          <w:w w:val="105"/>
        </w:rPr>
        <w:t>by</w:t>
      </w:r>
      <w:r>
        <w:rPr>
          <w:spacing w:val="-14"/>
          <w:w w:val="105"/>
        </w:rPr>
        <w:t xml:space="preserve"> </w:t>
      </w:r>
      <w:r>
        <w:rPr>
          <w:w w:val="105"/>
        </w:rPr>
        <w:t>a</w:t>
      </w:r>
      <w:r>
        <w:rPr>
          <w:spacing w:val="-9"/>
          <w:w w:val="105"/>
        </w:rPr>
        <w:t xml:space="preserve"> </w:t>
      </w:r>
      <w:r>
        <w:rPr>
          <w:w w:val="105"/>
        </w:rPr>
        <w:t>method</w:t>
      </w:r>
      <w:r>
        <w:rPr>
          <w:spacing w:val="-6"/>
          <w:w w:val="105"/>
        </w:rPr>
        <w:t xml:space="preserve"> </w:t>
      </w:r>
      <w:r>
        <w:rPr>
          <w:w w:val="105"/>
        </w:rPr>
        <w:t>other</w:t>
      </w:r>
      <w:r>
        <w:rPr>
          <w:spacing w:val="-14"/>
          <w:w w:val="105"/>
        </w:rPr>
        <w:t xml:space="preserve"> </w:t>
      </w:r>
      <w:r>
        <w:rPr>
          <w:w w:val="105"/>
        </w:rPr>
        <w:t>than manual palpation.</w:t>
      </w:r>
    </w:p>
    <w:p w:rsidR="00A54185" w:rsidRDefault="003409BF">
      <w:pPr>
        <w:pStyle w:val="BodyText"/>
        <w:tabs>
          <w:tab w:val="left" w:pos="2767"/>
        </w:tabs>
        <w:spacing w:before="129" w:line="235" w:lineRule="auto"/>
        <w:ind w:left="2764" w:right="796" w:hanging="886"/>
      </w:pPr>
      <w:r>
        <w:rPr>
          <w:spacing w:val="-2"/>
          <w:w w:val="105"/>
        </w:rPr>
        <w:t>S</w:t>
      </w:r>
      <w:r>
        <w:rPr>
          <w:spacing w:val="-2"/>
          <w:w w:val="105"/>
          <w:sz w:val="22"/>
        </w:rPr>
        <w:t>1.11</w:t>
      </w:r>
      <w:r>
        <w:rPr>
          <w:sz w:val="22"/>
        </w:rPr>
        <w:tab/>
      </w:r>
      <w:r>
        <w:rPr>
          <w:sz w:val="22"/>
        </w:rPr>
        <w:tab/>
      </w:r>
      <w:r>
        <w:rPr>
          <w:w w:val="105"/>
        </w:rPr>
        <w:t>Ewes</w:t>
      </w:r>
      <w:r>
        <w:rPr>
          <w:spacing w:val="-3"/>
          <w:w w:val="105"/>
        </w:rPr>
        <w:t xml:space="preserve"> </w:t>
      </w:r>
      <w:r>
        <w:rPr>
          <w:w w:val="105"/>
        </w:rPr>
        <w:t>with</w:t>
      </w:r>
      <w:r>
        <w:rPr>
          <w:spacing w:val="-11"/>
          <w:w w:val="105"/>
        </w:rPr>
        <w:t xml:space="preserve"> </w:t>
      </w:r>
      <w:r>
        <w:rPr>
          <w:w w:val="105"/>
        </w:rPr>
        <w:t>a</w:t>
      </w:r>
      <w:r>
        <w:rPr>
          <w:spacing w:val="-9"/>
          <w:w w:val="105"/>
        </w:rPr>
        <w:t xml:space="preserve"> </w:t>
      </w:r>
      <w:r>
        <w:rPr>
          <w:w w:val="105"/>
        </w:rPr>
        <w:t>weight</w:t>
      </w:r>
      <w:r>
        <w:rPr>
          <w:spacing w:val="-5"/>
          <w:w w:val="105"/>
        </w:rPr>
        <w:t xml:space="preserve"> </w:t>
      </w:r>
      <w:r>
        <w:rPr>
          <w:w w:val="105"/>
        </w:rPr>
        <w:t>of</w:t>
      </w:r>
      <w:r>
        <w:rPr>
          <w:spacing w:val="-6"/>
          <w:w w:val="105"/>
        </w:rPr>
        <w:t xml:space="preserve"> </w:t>
      </w:r>
      <w:r>
        <w:rPr>
          <w:w w:val="105"/>
        </w:rPr>
        <w:t>40</w:t>
      </w:r>
      <w:r>
        <w:rPr>
          <w:spacing w:val="-7"/>
          <w:w w:val="105"/>
        </w:rPr>
        <w:t xml:space="preserve"> </w:t>
      </w:r>
      <w:r>
        <w:rPr>
          <w:w w:val="105"/>
        </w:rPr>
        <w:t>kg</w:t>
      </w:r>
      <w:r>
        <w:rPr>
          <w:spacing w:val="-14"/>
          <w:w w:val="105"/>
        </w:rPr>
        <w:t xml:space="preserve"> </w:t>
      </w:r>
      <w:r>
        <w:rPr>
          <w:w w:val="105"/>
        </w:rPr>
        <w:t>or</w:t>
      </w:r>
      <w:r>
        <w:rPr>
          <w:spacing w:val="-13"/>
          <w:w w:val="105"/>
        </w:rPr>
        <w:t xml:space="preserve"> </w:t>
      </w:r>
      <w:r>
        <w:rPr>
          <w:w w:val="105"/>
        </w:rPr>
        <w:t>more</w:t>
      </w:r>
      <w:r>
        <w:rPr>
          <w:spacing w:val="-14"/>
          <w:w w:val="105"/>
        </w:rPr>
        <w:t xml:space="preserve"> </w:t>
      </w:r>
      <w:r>
        <w:rPr>
          <w:w w:val="105"/>
        </w:rPr>
        <w:t>and</w:t>
      </w:r>
      <w:r>
        <w:rPr>
          <w:spacing w:val="-2"/>
          <w:w w:val="105"/>
        </w:rPr>
        <w:t xml:space="preserve"> </w:t>
      </w:r>
      <w:r>
        <w:rPr>
          <w:w w:val="105"/>
        </w:rPr>
        <w:t>all</w:t>
      </w:r>
      <w:r>
        <w:rPr>
          <w:spacing w:val="-8"/>
          <w:w w:val="105"/>
        </w:rPr>
        <w:t xml:space="preserve"> </w:t>
      </w:r>
      <w:r>
        <w:rPr>
          <w:w w:val="105"/>
        </w:rPr>
        <w:t>does</w:t>
      </w:r>
      <w:r>
        <w:rPr>
          <w:spacing w:val="-3"/>
          <w:w w:val="105"/>
        </w:rPr>
        <w:t xml:space="preserve"> </w:t>
      </w:r>
      <w:r>
        <w:rPr>
          <w:w w:val="105"/>
        </w:rPr>
        <w:t>(goats) must only be</w:t>
      </w:r>
      <w:r>
        <w:rPr>
          <w:spacing w:val="-6"/>
          <w:w w:val="105"/>
        </w:rPr>
        <w:t xml:space="preserve"> </w:t>
      </w:r>
      <w:r>
        <w:rPr>
          <w:w w:val="105"/>
        </w:rPr>
        <w:t>sourced for export as slaughter and feeder animals</w:t>
      </w:r>
      <w:r>
        <w:rPr>
          <w:spacing w:val="-7"/>
          <w:w w:val="105"/>
        </w:rPr>
        <w:t xml:space="preserve"> </w:t>
      </w:r>
      <w:r>
        <w:rPr>
          <w:w w:val="105"/>
        </w:rPr>
        <w:t>if</w:t>
      </w:r>
      <w:r>
        <w:rPr>
          <w:spacing w:val="-14"/>
          <w:w w:val="105"/>
        </w:rPr>
        <w:t xml:space="preserve"> </w:t>
      </w:r>
      <w:r>
        <w:rPr>
          <w:w w:val="105"/>
        </w:rPr>
        <w:t>they</w:t>
      </w:r>
      <w:r>
        <w:rPr>
          <w:spacing w:val="-12"/>
          <w:w w:val="105"/>
        </w:rPr>
        <w:t xml:space="preserve"> </w:t>
      </w:r>
      <w:r>
        <w:rPr>
          <w:w w:val="105"/>
        </w:rPr>
        <w:t>have</w:t>
      </w:r>
      <w:r>
        <w:rPr>
          <w:spacing w:val="-14"/>
          <w:w w:val="105"/>
        </w:rPr>
        <w:t xml:space="preserve"> </w:t>
      </w:r>
      <w:r>
        <w:rPr>
          <w:w w:val="105"/>
        </w:rPr>
        <w:t>been</w:t>
      </w:r>
      <w:r>
        <w:rPr>
          <w:spacing w:val="-14"/>
          <w:w w:val="105"/>
        </w:rPr>
        <w:t xml:space="preserve"> </w:t>
      </w:r>
      <w:r>
        <w:rPr>
          <w:w w:val="105"/>
        </w:rPr>
        <w:t>pregnancy</w:t>
      </w:r>
      <w:r>
        <w:rPr>
          <w:spacing w:val="-14"/>
          <w:w w:val="105"/>
        </w:rPr>
        <w:t xml:space="preserve"> </w:t>
      </w:r>
      <w:r>
        <w:rPr>
          <w:w w:val="105"/>
        </w:rPr>
        <w:t>tested</w:t>
      </w:r>
      <w:r>
        <w:rPr>
          <w:spacing w:val="-10"/>
          <w:w w:val="105"/>
        </w:rPr>
        <w:t xml:space="preserve"> </w:t>
      </w:r>
      <w:r>
        <w:rPr>
          <w:w w:val="105"/>
        </w:rPr>
        <w:t>by</w:t>
      </w:r>
      <w:r>
        <w:rPr>
          <w:spacing w:val="-14"/>
          <w:w w:val="105"/>
        </w:rPr>
        <w:t xml:space="preserve"> </w:t>
      </w:r>
      <w:r>
        <w:rPr>
          <w:w w:val="105"/>
        </w:rPr>
        <w:t>ultrasound</w:t>
      </w:r>
    </w:p>
    <w:p w:rsidR="00A54185" w:rsidRDefault="00A54185">
      <w:pPr>
        <w:pStyle w:val="BodyText"/>
        <w:spacing w:before="1"/>
      </w:pPr>
    </w:p>
    <w:p w:rsidR="00A54185" w:rsidRDefault="003409BF">
      <w:pPr>
        <w:tabs>
          <w:tab w:val="right" w:pos="7823"/>
        </w:tabs>
        <w:spacing w:before="94"/>
        <w:ind w:left="2457"/>
        <w:rPr>
          <w:rFonts w:ascii="Arial"/>
          <w:sz w:val="21"/>
        </w:rPr>
      </w:pP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rFonts w:ascii="Arial"/>
          <w:spacing w:val="-10"/>
          <w:w w:val="105"/>
          <w:position w:val="-6"/>
          <w:sz w:val="21"/>
        </w:rPr>
        <w:t>9</w:t>
      </w:r>
    </w:p>
    <w:p w:rsidR="00A54185" w:rsidRDefault="00A54185">
      <w:pPr>
        <w:rPr>
          <w:rFonts w:ascii="Arial"/>
          <w:sz w:val="21"/>
        </w:rPr>
        <w:sectPr w:rsidR="00A54185">
          <w:type w:val="continuous"/>
          <w:pgSz w:w="11920" w:h="16820"/>
          <w:pgMar w:top="1600" w:right="1680" w:bottom="280" w:left="1680" w:header="0" w:footer="3163" w:gutter="0"/>
          <w:cols w:space="720"/>
        </w:sectPr>
      </w:pPr>
    </w:p>
    <w:p w:rsidR="00A54185" w:rsidRDefault="003409BF">
      <w:pPr>
        <w:spacing w:before="68"/>
        <w:ind w:left="938"/>
        <w:rPr>
          <w:rFonts w:ascii="Arial"/>
          <w:sz w:val="17"/>
        </w:rPr>
      </w:pPr>
      <w:r>
        <w:rPr>
          <w:rFonts w:ascii="Arial"/>
          <w:w w:val="105"/>
          <w:sz w:val="17"/>
        </w:rPr>
        <w:lastRenderedPageBreak/>
        <w:t>Standard</w:t>
      </w:r>
      <w:r>
        <w:rPr>
          <w:rFonts w:ascii="Arial"/>
          <w:spacing w:val="1"/>
          <w:w w:val="105"/>
          <w:sz w:val="17"/>
        </w:rPr>
        <w:t xml:space="preserve"> </w:t>
      </w:r>
      <w:r>
        <w:rPr>
          <w:rFonts w:ascii="Arial"/>
          <w:spacing w:val="-10"/>
          <w:w w:val="105"/>
          <w:sz w:val="17"/>
        </w:rPr>
        <w:t>1</w:t>
      </w:r>
    </w:p>
    <w:p w:rsidR="00A54185" w:rsidRDefault="003409BF">
      <w:pPr>
        <w:spacing w:before="55"/>
        <w:ind w:left="940"/>
        <w:rPr>
          <w:rFonts w:ascii="Arial"/>
          <w:b/>
          <w:sz w:val="18"/>
        </w:rPr>
      </w:pPr>
      <w:r>
        <w:rPr>
          <w:rFonts w:ascii="Arial"/>
          <w:b/>
          <w:w w:val="90"/>
          <w:sz w:val="18"/>
        </w:rPr>
        <w:t>Division</w:t>
      </w:r>
      <w:r>
        <w:rPr>
          <w:rFonts w:ascii="Arial"/>
          <w:b/>
          <w:spacing w:val="-6"/>
          <w:w w:val="90"/>
          <w:sz w:val="18"/>
        </w:rPr>
        <w:t xml:space="preserve"> </w:t>
      </w:r>
      <w:r>
        <w:rPr>
          <w:rFonts w:ascii="Arial"/>
          <w:b/>
          <w:spacing w:val="-10"/>
          <w:sz w:val="18"/>
        </w:rPr>
        <w:t>2</w:t>
      </w:r>
    </w:p>
    <w:p w:rsidR="00A54185" w:rsidRDefault="003409BF">
      <w:pPr>
        <w:spacing w:before="83"/>
        <w:ind w:left="598"/>
        <w:rPr>
          <w:rFonts w:ascii="Arial"/>
          <w:sz w:val="17"/>
        </w:rPr>
      </w:pPr>
      <w:r>
        <w:br w:type="column"/>
      </w:r>
      <w:r>
        <w:rPr>
          <w:rFonts w:ascii="Arial"/>
          <w:w w:val="105"/>
          <w:sz w:val="17"/>
        </w:rPr>
        <w:t>Sourcing</w:t>
      </w:r>
      <w:r>
        <w:rPr>
          <w:rFonts w:ascii="Arial"/>
          <w:spacing w:val="-12"/>
          <w:w w:val="105"/>
          <w:sz w:val="17"/>
        </w:rPr>
        <w:t xml:space="preserve"> </w:t>
      </w:r>
      <w:r>
        <w:rPr>
          <w:rFonts w:ascii="Arial"/>
          <w:w w:val="105"/>
          <w:sz w:val="17"/>
        </w:rPr>
        <w:t>and</w:t>
      </w:r>
      <w:r>
        <w:rPr>
          <w:rFonts w:ascii="Arial"/>
          <w:spacing w:val="-12"/>
          <w:w w:val="105"/>
          <w:sz w:val="17"/>
        </w:rPr>
        <w:t xml:space="preserve"> </w:t>
      </w:r>
      <w:r>
        <w:rPr>
          <w:rFonts w:ascii="Arial"/>
          <w:w w:val="105"/>
          <w:sz w:val="17"/>
        </w:rPr>
        <w:t>on-farm</w:t>
      </w:r>
      <w:r>
        <w:rPr>
          <w:rFonts w:ascii="Arial"/>
          <w:spacing w:val="2"/>
          <w:w w:val="105"/>
          <w:sz w:val="17"/>
        </w:rPr>
        <w:t xml:space="preserve"> </w:t>
      </w:r>
      <w:r>
        <w:rPr>
          <w:rFonts w:ascii="Arial"/>
          <w:w w:val="105"/>
          <w:sz w:val="17"/>
        </w:rPr>
        <w:t>preparation</w:t>
      </w:r>
      <w:r>
        <w:rPr>
          <w:rFonts w:ascii="Arial"/>
          <w:spacing w:val="-4"/>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3409BF">
      <w:pPr>
        <w:spacing w:before="78"/>
        <w:ind w:left="598"/>
        <w:rPr>
          <w:rFonts w:ascii="Arial"/>
          <w:sz w:val="17"/>
        </w:rPr>
      </w:pPr>
      <w:r>
        <w:rPr>
          <w:rFonts w:ascii="Arial"/>
          <w:w w:val="105"/>
          <w:sz w:val="17"/>
        </w:rPr>
        <w:t>Standard</w:t>
      </w:r>
      <w:r>
        <w:rPr>
          <w:rFonts w:ascii="Arial"/>
          <w:spacing w:val="-3"/>
          <w:w w:val="105"/>
          <w:sz w:val="17"/>
        </w:rPr>
        <w:t xml:space="preserve"> </w:t>
      </w:r>
      <w:r>
        <w:rPr>
          <w:rFonts w:ascii="Arial"/>
          <w:w w:val="105"/>
          <w:sz w:val="17"/>
        </w:rPr>
        <w:t>for</w:t>
      </w:r>
      <w:r>
        <w:rPr>
          <w:rFonts w:ascii="Arial"/>
          <w:spacing w:val="-11"/>
          <w:w w:val="105"/>
          <w:sz w:val="17"/>
        </w:rPr>
        <w:t xml:space="preserve"> </w:t>
      </w:r>
      <w:r>
        <w:rPr>
          <w:rFonts w:ascii="Arial"/>
          <w:w w:val="105"/>
          <w:sz w:val="17"/>
        </w:rPr>
        <w:t>sourcing and</w:t>
      </w:r>
      <w:r>
        <w:rPr>
          <w:rFonts w:ascii="Arial"/>
          <w:spacing w:val="-6"/>
          <w:w w:val="105"/>
          <w:sz w:val="17"/>
        </w:rPr>
        <w:t xml:space="preserve"> </w:t>
      </w:r>
      <w:r>
        <w:rPr>
          <w:rFonts w:ascii="Arial"/>
          <w:w w:val="105"/>
          <w:sz w:val="17"/>
        </w:rPr>
        <w:t>on-farm</w:t>
      </w:r>
      <w:r>
        <w:rPr>
          <w:rFonts w:ascii="Arial"/>
          <w:spacing w:val="-5"/>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9"/>
        <w:rPr>
          <w:rFonts w:ascii="Arial"/>
          <w:sz w:val="14"/>
        </w:rPr>
      </w:pPr>
    </w:p>
    <w:p w:rsidR="00A54185" w:rsidRDefault="003409BF">
      <w:pPr>
        <w:tabs>
          <w:tab w:val="left" w:pos="961"/>
        </w:tabs>
        <w:spacing w:before="1"/>
        <w:ind w:left="74"/>
        <w:rPr>
          <w:rFonts w:ascii="Arial"/>
          <w:b/>
          <w:sz w:val="18"/>
        </w:rPr>
      </w:pPr>
      <w:r>
        <w:pict>
          <v:line id="_x0000_s1565" style="position:absolute;left:0;text-align:left;z-index:15741952;mso-position-horizontal-relative:page" from="124.1pt,-16pt" to="479.85pt,-16pt" strokeweight=".1271mm">
            <w10:wrap anchorx="page"/>
          </v:line>
        </w:pict>
      </w:r>
      <w:r>
        <w:pict>
          <v:line id="_x0000_s1564" style="position:absolute;left:0;text-align:left;z-index:15742464;mso-position-horizontal-relative:page" from="174.6pt,-5.2pt" to="484.15pt,-5.2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3409BF">
      <w:pPr>
        <w:spacing w:before="99" w:line="244" w:lineRule="auto"/>
        <w:ind w:left="953" w:right="774" w:firstLine="5"/>
        <w:jc w:val="both"/>
        <w:rPr>
          <w:sz w:val="20"/>
        </w:rPr>
      </w:pPr>
      <w:r>
        <w:pict>
          <v:line id="_x0000_s1563" style="position:absolute;left:0;text-align:left;z-index:15742976;mso-position-horizontal-relative:page" from="174.6pt,3.85pt" to="484.15pt,3.85pt" strokeweight=".1271mm">
            <w10:wrap anchorx="page"/>
          </v:line>
        </w:pict>
      </w:r>
      <w:r>
        <w:rPr>
          <w:w w:val="110"/>
          <w:sz w:val="20"/>
        </w:rPr>
        <w:t>within</w:t>
      </w:r>
      <w:r>
        <w:rPr>
          <w:spacing w:val="-13"/>
          <w:w w:val="110"/>
          <w:sz w:val="20"/>
        </w:rPr>
        <w:t xml:space="preserve"> </w:t>
      </w:r>
      <w:r>
        <w:rPr>
          <w:w w:val="110"/>
          <w:sz w:val="20"/>
        </w:rPr>
        <w:t>30</w:t>
      </w:r>
      <w:r>
        <w:rPr>
          <w:spacing w:val="-9"/>
          <w:w w:val="110"/>
          <w:sz w:val="20"/>
        </w:rPr>
        <w:t xml:space="preserve"> </w:t>
      </w:r>
      <w:r>
        <w:rPr>
          <w:w w:val="110"/>
          <w:sz w:val="20"/>
        </w:rPr>
        <w:t>days</w:t>
      </w:r>
      <w:r>
        <w:rPr>
          <w:spacing w:val="-7"/>
          <w:w w:val="110"/>
          <w:sz w:val="20"/>
        </w:rPr>
        <w:t xml:space="preserve"> </w:t>
      </w:r>
      <w:r>
        <w:rPr>
          <w:w w:val="110"/>
          <w:sz w:val="20"/>
        </w:rPr>
        <w:t>of</w:t>
      </w:r>
      <w:r>
        <w:rPr>
          <w:spacing w:val="-10"/>
          <w:w w:val="110"/>
          <w:sz w:val="20"/>
        </w:rPr>
        <w:t xml:space="preserve"> </w:t>
      </w:r>
      <w:r>
        <w:rPr>
          <w:w w:val="110"/>
          <w:sz w:val="20"/>
        </w:rPr>
        <w:t>export</w:t>
      </w:r>
      <w:r>
        <w:rPr>
          <w:spacing w:val="-6"/>
          <w:w w:val="110"/>
          <w:sz w:val="20"/>
        </w:rPr>
        <w:t xml:space="preserve"> </w:t>
      </w:r>
      <w:r>
        <w:rPr>
          <w:w w:val="110"/>
          <w:sz w:val="20"/>
        </w:rPr>
        <w:t>and</w:t>
      </w:r>
      <w:r>
        <w:rPr>
          <w:spacing w:val="-13"/>
          <w:w w:val="110"/>
          <w:sz w:val="20"/>
        </w:rPr>
        <w:t xml:space="preserve"> </w:t>
      </w:r>
      <w:r>
        <w:rPr>
          <w:w w:val="110"/>
          <w:sz w:val="20"/>
        </w:rPr>
        <w:t>certified</w:t>
      </w:r>
      <w:r>
        <w:rPr>
          <w:spacing w:val="-6"/>
          <w:w w:val="110"/>
          <w:sz w:val="20"/>
        </w:rPr>
        <w:t xml:space="preserve"> </w:t>
      </w:r>
      <w:r>
        <w:rPr>
          <w:w w:val="110"/>
          <w:sz w:val="20"/>
        </w:rPr>
        <w:t>not</w:t>
      </w:r>
      <w:r>
        <w:rPr>
          <w:spacing w:val="-12"/>
          <w:w w:val="110"/>
          <w:sz w:val="20"/>
        </w:rPr>
        <w:t xml:space="preserve"> </w:t>
      </w:r>
      <w:r>
        <w:rPr>
          <w:w w:val="110"/>
          <w:sz w:val="20"/>
        </w:rPr>
        <w:t>to</w:t>
      </w:r>
      <w:r>
        <w:rPr>
          <w:spacing w:val="-8"/>
          <w:w w:val="110"/>
          <w:sz w:val="20"/>
        </w:rPr>
        <w:t xml:space="preserve"> </w:t>
      </w:r>
      <w:r>
        <w:rPr>
          <w:w w:val="110"/>
          <w:sz w:val="20"/>
        </w:rPr>
        <w:t>be</w:t>
      </w:r>
      <w:r>
        <w:rPr>
          <w:spacing w:val="-11"/>
          <w:w w:val="110"/>
          <w:sz w:val="20"/>
        </w:rPr>
        <w:t xml:space="preserve"> </w:t>
      </w:r>
      <w:r>
        <w:rPr>
          <w:w w:val="110"/>
          <w:sz w:val="20"/>
        </w:rPr>
        <w:t>pregnant, by</w:t>
      </w:r>
      <w:r>
        <w:rPr>
          <w:spacing w:val="-12"/>
          <w:w w:val="110"/>
          <w:sz w:val="20"/>
        </w:rPr>
        <w:t xml:space="preserve"> </w:t>
      </w:r>
      <w:r>
        <w:rPr>
          <w:w w:val="110"/>
          <w:sz w:val="20"/>
        </w:rPr>
        <w:t>written</w:t>
      </w:r>
      <w:r>
        <w:rPr>
          <w:spacing w:val="-8"/>
          <w:w w:val="110"/>
          <w:sz w:val="20"/>
        </w:rPr>
        <w:t xml:space="preserve"> </w:t>
      </w:r>
      <w:r>
        <w:rPr>
          <w:w w:val="110"/>
          <w:sz w:val="20"/>
        </w:rPr>
        <w:t>declaration, by</w:t>
      </w:r>
      <w:r>
        <w:rPr>
          <w:spacing w:val="-9"/>
          <w:w w:val="110"/>
          <w:sz w:val="20"/>
        </w:rPr>
        <w:t xml:space="preserve"> </w:t>
      </w:r>
      <w:r>
        <w:rPr>
          <w:w w:val="110"/>
          <w:sz w:val="20"/>
        </w:rPr>
        <w:t>a</w:t>
      </w:r>
      <w:r>
        <w:rPr>
          <w:spacing w:val="-7"/>
          <w:w w:val="110"/>
          <w:sz w:val="20"/>
        </w:rPr>
        <w:t xml:space="preserve"> </w:t>
      </w:r>
      <w:r>
        <w:rPr>
          <w:w w:val="110"/>
          <w:sz w:val="20"/>
        </w:rPr>
        <w:t>person</w:t>
      </w:r>
      <w:r>
        <w:rPr>
          <w:spacing w:val="-5"/>
          <w:w w:val="110"/>
          <w:sz w:val="20"/>
        </w:rPr>
        <w:t xml:space="preserve"> </w:t>
      </w:r>
      <w:r>
        <w:rPr>
          <w:w w:val="110"/>
          <w:sz w:val="20"/>
        </w:rPr>
        <w:t>able</w:t>
      </w:r>
      <w:r>
        <w:rPr>
          <w:spacing w:val="-14"/>
          <w:w w:val="110"/>
          <w:sz w:val="20"/>
        </w:rPr>
        <w:t xml:space="preserve"> </w:t>
      </w:r>
      <w:r>
        <w:rPr>
          <w:w w:val="110"/>
          <w:sz w:val="20"/>
        </w:rPr>
        <w:t>to</w:t>
      </w:r>
      <w:r>
        <w:rPr>
          <w:spacing w:val="-2"/>
          <w:w w:val="110"/>
          <w:sz w:val="20"/>
        </w:rPr>
        <w:t xml:space="preserve"> </w:t>
      </w:r>
      <w:r>
        <w:rPr>
          <w:w w:val="110"/>
          <w:sz w:val="20"/>
        </w:rPr>
        <w:t>demonstrate</w:t>
      </w:r>
      <w:r>
        <w:rPr>
          <w:spacing w:val="-2"/>
          <w:w w:val="110"/>
          <w:sz w:val="20"/>
        </w:rPr>
        <w:t xml:space="preserve"> </w:t>
      </w:r>
      <w:r>
        <w:rPr>
          <w:w w:val="110"/>
          <w:sz w:val="20"/>
        </w:rPr>
        <w:t>a suitable level of experience and skill.</w:t>
      </w:r>
    </w:p>
    <w:p w:rsidR="00A54185" w:rsidRDefault="003409BF">
      <w:pPr>
        <w:pStyle w:val="ListParagraph"/>
        <w:numPr>
          <w:ilvl w:val="0"/>
          <w:numId w:val="23"/>
        </w:numPr>
        <w:tabs>
          <w:tab w:val="left" w:pos="1480"/>
        </w:tabs>
        <w:spacing w:before="75" w:line="249" w:lineRule="auto"/>
        <w:ind w:right="681" w:hanging="356"/>
        <w:rPr>
          <w:sz w:val="20"/>
        </w:rPr>
      </w:pPr>
      <w:r>
        <w:rPr>
          <w:w w:val="110"/>
          <w:sz w:val="20"/>
        </w:rPr>
        <w:t>all female Damara sheep</w:t>
      </w:r>
      <w:r>
        <w:rPr>
          <w:spacing w:val="-1"/>
          <w:w w:val="110"/>
          <w:sz w:val="20"/>
        </w:rPr>
        <w:t xml:space="preserve"> </w:t>
      </w:r>
      <w:r>
        <w:rPr>
          <w:w w:val="110"/>
          <w:sz w:val="20"/>
        </w:rPr>
        <w:t>breeds sourced as feeder or slaughter must be pregnancy tested within 30 days of</w:t>
      </w:r>
      <w:r>
        <w:rPr>
          <w:spacing w:val="-2"/>
          <w:w w:val="110"/>
          <w:sz w:val="20"/>
        </w:rPr>
        <w:t xml:space="preserve"> </w:t>
      </w:r>
      <w:r>
        <w:rPr>
          <w:w w:val="110"/>
          <w:sz w:val="20"/>
        </w:rPr>
        <w:t>export by</w:t>
      </w:r>
      <w:r>
        <w:rPr>
          <w:spacing w:val="-11"/>
          <w:w w:val="110"/>
          <w:sz w:val="20"/>
        </w:rPr>
        <w:t xml:space="preserve"> </w:t>
      </w:r>
      <w:r>
        <w:rPr>
          <w:w w:val="110"/>
          <w:sz w:val="20"/>
        </w:rPr>
        <w:t>ultrasound and</w:t>
      </w:r>
      <w:r>
        <w:rPr>
          <w:spacing w:val="-6"/>
          <w:w w:val="110"/>
          <w:sz w:val="20"/>
        </w:rPr>
        <w:t xml:space="preserve"> </w:t>
      </w:r>
      <w:r>
        <w:rPr>
          <w:w w:val="110"/>
          <w:sz w:val="20"/>
        </w:rPr>
        <w:t>certified not</w:t>
      </w:r>
      <w:r>
        <w:rPr>
          <w:spacing w:val="-2"/>
          <w:w w:val="110"/>
          <w:sz w:val="20"/>
        </w:rPr>
        <w:t xml:space="preserve"> </w:t>
      </w:r>
      <w:r>
        <w:rPr>
          <w:w w:val="110"/>
          <w:sz w:val="20"/>
        </w:rPr>
        <w:t>to</w:t>
      </w:r>
      <w:r>
        <w:rPr>
          <w:spacing w:val="-6"/>
          <w:w w:val="110"/>
          <w:sz w:val="20"/>
        </w:rPr>
        <w:t xml:space="preserve"> </w:t>
      </w:r>
      <w:r>
        <w:rPr>
          <w:w w:val="110"/>
          <w:sz w:val="20"/>
        </w:rPr>
        <w:t>be pregnant,</w:t>
      </w:r>
      <w:r>
        <w:rPr>
          <w:spacing w:val="-10"/>
          <w:w w:val="110"/>
          <w:sz w:val="20"/>
        </w:rPr>
        <w:t xml:space="preserve"> </w:t>
      </w:r>
      <w:r>
        <w:rPr>
          <w:w w:val="110"/>
          <w:sz w:val="20"/>
        </w:rPr>
        <w:t>by</w:t>
      </w:r>
      <w:r>
        <w:rPr>
          <w:spacing w:val="-13"/>
          <w:w w:val="110"/>
          <w:sz w:val="20"/>
        </w:rPr>
        <w:t xml:space="preserve"> </w:t>
      </w:r>
      <w:r>
        <w:rPr>
          <w:w w:val="110"/>
          <w:sz w:val="20"/>
        </w:rPr>
        <w:t>written</w:t>
      </w:r>
      <w:r>
        <w:rPr>
          <w:spacing w:val="-10"/>
          <w:w w:val="110"/>
          <w:sz w:val="20"/>
        </w:rPr>
        <w:t xml:space="preserve"> </w:t>
      </w:r>
      <w:r>
        <w:rPr>
          <w:w w:val="110"/>
          <w:sz w:val="20"/>
        </w:rPr>
        <w:t>declaration,</w:t>
      </w:r>
      <w:r>
        <w:rPr>
          <w:spacing w:val="-6"/>
          <w:w w:val="110"/>
          <w:sz w:val="20"/>
        </w:rPr>
        <w:t xml:space="preserve"> </w:t>
      </w:r>
      <w:r>
        <w:rPr>
          <w:w w:val="110"/>
          <w:sz w:val="20"/>
        </w:rPr>
        <w:t>by</w:t>
      </w:r>
      <w:r>
        <w:rPr>
          <w:spacing w:val="-8"/>
          <w:w w:val="110"/>
          <w:sz w:val="20"/>
        </w:rPr>
        <w:t xml:space="preserve"> </w:t>
      </w:r>
      <w:r>
        <w:rPr>
          <w:w w:val="110"/>
          <w:sz w:val="20"/>
        </w:rPr>
        <w:t>a</w:t>
      </w:r>
      <w:r>
        <w:rPr>
          <w:spacing w:val="-9"/>
          <w:w w:val="110"/>
          <w:sz w:val="20"/>
        </w:rPr>
        <w:t xml:space="preserve"> </w:t>
      </w:r>
      <w:r>
        <w:rPr>
          <w:w w:val="110"/>
          <w:sz w:val="20"/>
        </w:rPr>
        <w:t>person</w:t>
      </w:r>
      <w:r>
        <w:rPr>
          <w:spacing w:val="-13"/>
          <w:w w:val="110"/>
          <w:sz w:val="20"/>
        </w:rPr>
        <w:t xml:space="preserve"> </w:t>
      </w:r>
      <w:r>
        <w:rPr>
          <w:w w:val="110"/>
          <w:sz w:val="20"/>
        </w:rPr>
        <w:t>able</w:t>
      </w:r>
      <w:r>
        <w:rPr>
          <w:spacing w:val="-14"/>
          <w:w w:val="110"/>
          <w:sz w:val="20"/>
        </w:rPr>
        <w:t xml:space="preserve"> </w:t>
      </w:r>
      <w:r>
        <w:rPr>
          <w:w w:val="110"/>
          <w:sz w:val="20"/>
        </w:rPr>
        <w:t>to demonstrate</w:t>
      </w:r>
      <w:r>
        <w:rPr>
          <w:spacing w:val="-6"/>
          <w:w w:val="110"/>
          <w:sz w:val="20"/>
        </w:rPr>
        <w:t xml:space="preserve"> </w:t>
      </w:r>
      <w:r>
        <w:rPr>
          <w:w w:val="110"/>
          <w:sz w:val="20"/>
        </w:rPr>
        <w:t>a</w:t>
      </w:r>
      <w:r>
        <w:rPr>
          <w:spacing w:val="-11"/>
          <w:w w:val="110"/>
          <w:sz w:val="20"/>
        </w:rPr>
        <w:t xml:space="preserve"> </w:t>
      </w:r>
      <w:r>
        <w:rPr>
          <w:w w:val="110"/>
          <w:sz w:val="20"/>
        </w:rPr>
        <w:t>suitable</w:t>
      </w:r>
      <w:r>
        <w:rPr>
          <w:spacing w:val="-14"/>
          <w:w w:val="110"/>
          <w:sz w:val="20"/>
        </w:rPr>
        <w:t xml:space="preserve"> </w:t>
      </w:r>
      <w:r>
        <w:rPr>
          <w:w w:val="110"/>
          <w:sz w:val="20"/>
        </w:rPr>
        <w:t>level</w:t>
      </w:r>
      <w:r>
        <w:rPr>
          <w:spacing w:val="-8"/>
          <w:w w:val="110"/>
          <w:sz w:val="20"/>
        </w:rPr>
        <w:t xml:space="preserve"> </w:t>
      </w:r>
      <w:r>
        <w:rPr>
          <w:w w:val="110"/>
          <w:sz w:val="20"/>
        </w:rPr>
        <w:t>of</w:t>
      </w:r>
      <w:r>
        <w:rPr>
          <w:spacing w:val="-2"/>
          <w:w w:val="110"/>
          <w:sz w:val="20"/>
        </w:rPr>
        <w:t xml:space="preserve"> </w:t>
      </w:r>
      <w:r>
        <w:rPr>
          <w:w w:val="110"/>
          <w:sz w:val="20"/>
        </w:rPr>
        <w:t>experience</w:t>
      </w:r>
      <w:r>
        <w:rPr>
          <w:spacing w:val="-9"/>
          <w:w w:val="110"/>
          <w:sz w:val="20"/>
        </w:rPr>
        <w:t xml:space="preserve"> </w:t>
      </w:r>
      <w:r>
        <w:rPr>
          <w:w w:val="110"/>
          <w:sz w:val="20"/>
        </w:rPr>
        <w:t>and</w:t>
      </w:r>
      <w:r>
        <w:rPr>
          <w:spacing w:val="-9"/>
          <w:w w:val="110"/>
          <w:sz w:val="20"/>
        </w:rPr>
        <w:t xml:space="preserve"> </w:t>
      </w:r>
      <w:r>
        <w:rPr>
          <w:w w:val="110"/>
          <w:sz w:val="20"/>
        </w:rPr>
        <w:t>skill.</w:t>
      </w:r>
    </w:p>
    <w:p w:rsidR="00A54185" w:rsidRDefault="003409BF">
      <w:pPr>
        <w:tabs>
          <w:tab w:val="left" w:pos="944"/>
        </w:tabs>
        <w:spacing w:before="123" w:line="244" w:lineRule="auto"/>
        <w:ind w:left="945" w:right="856" w:hanging="886"/>
        <w:rPr>
          <w:sz w:val="20"/>
        </w:rPr>
      </w:pPr>
      <w:r>
        <w:rPr>
          <w:spacing w:val="-2"/>
          <w:w w:val="110"/>
          <w:sz w:val="20"/>
        </w:rPr>
        <w:t>S1.12</w:t>
      </w:r>
      <w:r>
        <w:rPr>
          <w:sz w:val="20"/>
        </w:rPr>
        <w:tab/>
      </w:r>
      <w:r>
        <w:rPr>
          <w:w w:val="110"/>
          <w:sz w:val="20"/>
        </w:rPr>
        <w:t>Unless</w:t>
      </w:r>
      <w:r>
        <w:rPr>
          <w:spacing w:val="-14"/>
          <w:w w:val="110"/>
          <w:sz w:val="20"/>
        </w:rPr>
        <w:t xml:space="preserve"> </w:t>
      </w:r>
      <w:r>
        <w:rPr>
          <w:w w:val="110"/>
          <w:sz w:val="20"/>
        </w:rPr>
        <w:t>approved</w:t>
      </w:r>
      <w:r>
        <w:rPr>
          <w:spacing w:val="-14"/>
          <w:w w:val="110"/>
          <w:sz w:val="20"/>
        </w:rPr>
        <w:t xml:space="preserve"> </w:t>
      </w:r>
      <w:r>
        <w:rPr>
          <w:w w:val="110"/>
          <w:sz w:val="20"/>
        </w:rPr>
        <w:t>by</w:t>
      </w:r>
      <w:r>
        <w:rPr>
          <w:spacing w:val="-14"/>
          <w:w w:val="110"/>
          <w:sz w:val="20"/>
        </w:rPr>
        <w:t xml:space="preserve"> </w:t>
      </w:r>
      <w:r>
        <w:rPr>
          <w:w w:val="110"/>
          <w:sz w:val="20"/>
        </w:rPr>
        <w:t>the</w:t>
      </w:r>
      <w:r>
        <w:rPr>
          <w:spacing w:val="-13"/>
          <w:w w:val="110"/>
          <w:sz w:val="20"/>
        </w:rPr>
        <w:t xml:space="preserve"> </w:t>
      </w:r>
      <w:r>
        <w:rPr>
          <w:w w:val="110"/>
          <w:sz w:val="20"/>
        </w:rPr>
        <w:t>relevant</w:t>
      </w:r>
      <w:r>
        <w:rPr>
          <w:spacing w:val="-14"/>
          <w:w w:val="110"/>
          <w:sz w:val="20"/>
        </w:rPr>
        <w:t xml:space="preserve"> </w:t>
      </w:r>
      <w:r>
        <w:rPr>
          <w:w w:val="110"/>
          <w:sz w:val="20"/>
        </w:rPr>
        <w:t>Australian</w:t>
      </w:r>
      <w:r>
        <w:rPr>
          <w:spacing w:val="-14"/>
          <w:w w:val="110"/>
          <w:sz w:val="20"/>
        </w:rPr>
        <w:t xml:space="preserve"> </w:t>
      </w:r>
      <w:r>
        <w:rPr>
          <w:w w:val="110"/>
          <w:sz w:val="20"/>
        </w:rPr>
        <w:t>Government agency, lambs and goat</w:t>
      </w:r>
      <w:r>
        <w:rPr>
          <w:spacing w:val="-4"/>
          <w:w w:val="110"/>
          <w:sz w:val="20"/>
        </w:rPr>
        <w:t xml:space="preserve"> </w:t>
      </w:r>
      <w:proofErr w:type="spellStart"/>
      <w:r>
        <w:rPr>
          <w:w w:val="110"/>
          <w:sz w:val="20"/>
        </w:rPr>
        <w:t>ldds</w:t>
      </w:r>
      <w:proofErr w:type="spellEnd"/>
      <w:r>
        <w:rPr>
          <w:w w:val="110"/>
          <w:sz w:val="20"/>
        </w:rPr>
        <w:t xml:space="preserve"> must only be sourced for export if:</w:t>
      </w:r>
    </w:p>
    <w:p w:rsidR="00A54185" w:rsidRDefault="003409BF">
      <w:pPr>
        <w:pStyle w:val="ListParagraph"/>
        <w:numPr>
          <w:ilvl w:val="0"/>
          <w:numId w:val="107"/>
        </w:numPr>
        <w:tabs>
          <w:tab w:val="left" w:pos="1464"/>
        </w:tabs>
        <w:spacing w:before="74"/>
        <w:ind w:right="1194"/>
        <w:rPr>
          <w:sz w:val="20"/>
        </w:rPr>
      </w:pPr>
      <w:r>
        <w:rPr>
          <w:w w:val="110"/>
          <w:sz w:val="20"/>
        </w:rPr>
        <w:t>they</w:t>
      </w:r>
      <w:r>
        <w:rPr>
          <w:spacing w:val="-13"/>
          <w:w w:val="110"/>
          <w:sz w:val="20"/>
        </w:rPr>
        <w:t xml:space="preserve"> </w:t>
      </w:r>
      <w:r>
        <w:rPr>
          <w:w w:val="110"/>
          <w:sz w:val="20"/>
        </w:rPr>
        <w:t>have</w:t>
      </w:r>
      <w:r>
        <w:rPr>
          <w:spacing w:val="-9"/>
          <w:w w:val="110"/>
          <w:sz w:val="20"/>
        </w:rPr>
        <w:t xml:space="preserve"> </w:t>
      </w:r>
      <w:r>
        <w:rPr>
          <w:w w:val="110"/>
          <w:sz w:val="20"/>
        </w:rPr>
        <w:t>been</w:t>
      </w:r>
      <w:r>
        <w:rPr>
          <w:spacing w:val="-13"/>
          <w:w w:val="110"/>
          <w:sz w:val="20"/>
        </w:rPr>
        <w:t xml:space="preserve"> </w:t>
      </w:r>
      <w:r>
        <w:rPr>
          <w:w w:val="110"/>
          <w:sz w:val="20"/>
        </w:rPr>
        <w:t>weaned</w:t>
      </w:r>
      <w:r>
        <w:rPr>
          <w:spacing w:val="-7"/>
          <w:w w:val="110"/>
          <w:sz w:val="20"/>
        </w:rPr>
        <w:t xml:space="preserve"> </w:t>
      </w:r>
      <w:r>
        <w:rPr>
          <w:w w:val="110"/>
          <w:sz w:val="20"/>
        </w:rPr>
        <w:t>at</w:t>
      </w:r>
      <w:r>
        <w:rPr>
          <w:spacing w:val="-7"/>
          <w:w w:val="110"/>
          <w:sz w:val="20"/>
        </w:rPr>
        <w:t xml:space="preserve"> </w:t>
      </w:r>
      <w:r>
        <w:rPr>
          <w:w w:val="110"/>
          <w:sz w:val="20"/>
        </w:rPr>
        <w:t>least</w:t>
      </w:r>
      <w:r>
        <w:rPr>
          <w:spacing w:val="-6"/>
          <w:w w:val="110"/>
          <w:sz w:val="20"/>
        </w:rPr>
        <w:t xml:space="preserve"> </w:t>
      </w:r>
      <w:r>
        <w:rPr>
          <w:w w:val="110"/>
          <w:sz w:val="20"/>
        </w:rPr>
        <w:t>14</w:t>
      </w:r>
      <w:r>
        <w:rPr>
          <w:spacing w:val="-6"/>
          <w:w w:val="110"/>
          <w:sz w:val="20"/>
        </w:rPr>
        <w:t xml:space="preserve"> </w:t>
      </w:r>
      <w:r>
        <w:rPr>
          <w:w w:val="110"/>
          <w:sz w:val="20"/>
        </w:rPr>
        <w:t>days</w:t>
      </w:r>
      <w:r>
        <w:rPr>
          <w:spacing w:val="-10"/>
          <w:w w:val="110"/>
          <w:sz w:val="20"/>
        </w:rPr>
        <w:t xml:space="preserve"> </w:t>
      </w:r>
      <w:r>
        <w:rPr>
          <w:w w:val="110"/>
          <w:sz w:val="20"/>
        </w:rPr>
        <w:t>before sourcing for export;</w:t>
      </w:r>
    </w:p>
    <w:p w:rsidR="00A54185" w:rsidRDefault="003409BF">
      <w:pPr>
        <w:pStyle w:val="ListParagraph"/>
        <w:numPr>
          <w:ilvl w:val="0"/>
          <w:numId w:val="107"/>
        </w:numPr>
        <w:tabs>
          <w:tab w:val="left" w:pos="1460"/>
        </w:tabs>
        <w:spacing w:before="81"/>
        <w:ind w:left="1459" w:hanging="371"/>
        <w:rPr>
          <w:sz w:val="20"/>
        </w:rPr>
      </w:pPr>
      <w:r>
        <w:rPr>
          <w:w w:val="110"/>
          <w:sz w:val="20"/>
        </w:rPr>
        <w:t>lambs</w:t>
      </w:r>
      <w:r>
        <w:rPr>
          <w:spacing w:val="-9"/>
          <w:w w:val="110"/>
          <w:sz w:val="20"/>
        </w:rPr>
        <w:t xml:space="preserve"> </w:t>
      </w:r>
      <w:r>
        <w:rPr>
          <w:w w:val="110"/>
          <w:sz w:val="20"/>
        </w:rPr>
        <w:t>have</w:t>
      </w:r>
      <w:r>
        <w:rPr>
          <w:spacing w:val="-13"/>
          <w:w w:val="110"/>
          <w:sz w:val="20"/>
        </w:rPr>
        <w:t xml:space="preserve"> </w:t>
      </w:r>
      <w:r>
        <w:rPr>
          <w:w w:val="110"/>
          <w:sz w:val="20"/>
        </w:rPr>
        <w:t>a</w:t>
      </w:r>
      <w:r>
        <w:rPr>
          <w:spacing w:val="-8"/>
          <w:w w:val="110"/>
          <w:sz w:val="20"/>
        </w:rPr>
        <w:t xml:space="preserve"> </w:t>
      </w:r>
      <w:r>
        <w:rPr>
          <w:w w:val="110"/>
          <w:sz w:val="20"/>
        </w:rPr>
        <w:t>liveweight</w:t>
      </w:r>
      <w:r>
        <w:rPr>
          <w:spacing w:val="-1"/>
          <w:w w:val="110"/>
          <w:sz w:val="20"/>
        </w:rPr>
        <w:t xml:space="preserve"> </w:t>
      </w:r>
      <w:r>
        <w:rPr>
          <w:w w:val="110"/>
          <w:sz w:val="20"/>
        </w:rPr>
        <w:t>of</w:t>
      </w:r>
      <w:r>
        <w:rPr>
          <w:spacing w:val="1"/>
          <w:w w:val="110"/>
          <w:sz w:val="20"/>
        </w:rPr>
        <w:t xml:space="preserve"> </w:t>
      </w:r>
      <w:r>
        <w:rPr>
          <w:w w:val="110"/>
          <w:sz w:val="20"/>
        </w:rPr>
        <w:t>more</w:t>
      </w:r>
      <w:r>
        <w:rPr>
          <w:spacing w:val="-8"/>
          <w:w w:val="110"/>
          <w:sz w:val="20"/>
        </w:rPr>
        <w:t xml:space="preserve"> </w:t>
      </w:r>
      <w:r>
        <w:rPr>
          <w:w w:val="110"/>
          <w:sz w:val="20"/>
        </w:rPr>
        <w:t>than</w:t>
      </w:r>
      <w:r>
        <w:rPr>
          <w:spacing w:val="-10"/>
          <w:w w:val="110"/>
          <w:sz w:val="20"/>
        </w:rPr>
        <w:t xml:space="preserve"> </w:t>
      </w:r>
      <w:r>
        <w:rPr>
          <w:w w:val="110"/>
          <w:sz w:val="20"/>
        </w:rPr>
        <w:t>28</w:t>
      </w:r>
      <w:r>
        <w:rPr>
          <w:spacing w:val="-7"/>
          <w:w w:val="110"/>
          <w:sz w:val="20"/>
        </w:rPr>
        <w:t xml:space="preserve"> </w:t>
      </w:r>
      <w:r>
        <w:rPr>
          <w:w w:val="110"/>
          <w:sz w:val="20"/>
        </w:rPr>
        <w:t>kg;</w:t>
      </w:r>
      <w:r>
        <w:rPr>
          <w:spacing w:val="-4"/>
          <w:w w:val="110"/>
          <w:sz w:val="20"/>
        </w:rPr>
        <w:t xml:space="preserve"> </w:t>
      </w:r>
      <w:r>
        <w:rPr>
          <w:spacing w:val="-5"/>
          <w:w w:val="110"/>
          <w:sz w:val="20"/>
        </w:rPr>
        <w:t>and</w:t>
      </w:r>
    </w:p>
    <w:p w:rsidR="00A54185" w:rsidRDefault="003409BF">
      <w:pPr>
        <w:pStyle w:val="ListParagraph"/>
        <w:numPr>
          <w:ilvl w:val="0"/>
          <w:numId w:val="107"/>
        </w:numPr>
        <w:tabs>
          <w:tab w:val="left" w:pos="1460"/>
        </w:tabs>
        <w:spacing w:before="63"/>
        <w:ind w:left="1459" w:hanging="364"/>
        <w:rPr>
          <w:sz w:val="20"/>
        </w:rPr>
      </w:pPr>
      <w:r>
        <w:rPr>
          <w:w w:val="110"/>
          <w:sz w:val="20"/>
        </w:rPr>
        <w:t>goat</w:t>
      </w:r>
      <w:r>
        <w:rPr>
          <w:spacing w:val="-10"/>
          <w:w w:val="110"/>
          <w:sz w:val="20"/>
        </w:rPr>
        <w:t xml:space="preserve"> </w:t>
      </w:r>
      <w:r>
        <w:rPr>
          <w:w w:val="110"/>
          <w:sz w:val="20"/>
        </w:rPr>
        <w:t>kids</w:t>
      </w:r>
      <w:r>
        <w:rPr>
          <w:spacing w:val="-8"/>
          <w:w w:val="110"/>
          <w:sz w:val="20"/>
        </w:rPr>
        <w:t xml:space="preserve"> </w:t>
      </w:r>
      <w:r>
        <w:rPr>
          <w:w w:val="110"/>
          <w:sz w:val="20"/>
        </w:rPr>
        <w:t>have</w:t>
      </w:r>
      <w:r>
        <w:rPr>
          <w:spacing w:val="-11"/>
          <w:w w:val="110"/>
          <w:sz w:val="20"/>
        </w:rPr>
        <w:t xml:space="preserve"> </w:t>
      </w:r>
      <w:r>
        <w:rPr>
          <w:w w:val="110"/>
          <w:sz w:val="20"/>
        </w:rPr>
        <w:t>a</w:t>
      </w:r>
      <w:r>
        <w:rPr>
          <w:spacing w:val="-8"/>
          <w:w w:val="110"/>
          <w:sz w:val="20"/>
        </w:rPr>
        <w:t xml:space="preserve"> </w:t>
      </w:r>
      <w:r>
        <w:rPr>
          <w:w w:val="110"/>
          <w:sz w:val="20"/>
        </w:rPr>
        <w:t>liveweight</w:t>
      </w:r>
      <w:r>
        <w:rPr>
          <w:spacing w:val="4"/>
          <w:w w:val="110"/>
          <w:sz w:val="20"/>
        </w:rPr>
        <w:t xml:space="preserve"> </w:t>
      </w:r>
      <w:r>
        <w:rPr>
          <w:w w:val="110"/>
          <w:sz w:val="20"/>
        </w:rPr>
        <w:t>of</w:t>
      </w:r>
      <w:r>
        <w:rPr>
          <w:spacing w:val="-6"/>
          <w:w w:val="110"/>
          <w:sz w:val="20"/>
        </w:rPr>
        <w:t xml:space="preserve"> </w:t>
      </w:r>
      <w:r>
        <w:rPr>
          <w:w w:val="110"/>
          <w:sz w:val="20"/>
        </w:rPr>
        <w:t>more</w:t>
      </w:r>
      <w:r>
        <w:rPr>
          <w:spacing w:val="-10"/>
          <w:w w:val="110"/>
          <w:sz w:val="20"/>
        </w:rPr>
        <w:t xml:space="preserve"> </w:t>
      </w:r>
      <w:r>
        <w:rPr>
          <w:w w:val="110"/>
          <w:sz w:val="21"/>
        </w:rPr>
        <w:t>than</w:t>
      </w:r>
      <w:r>
        <w:rPr>
          <w:spacing w:val="-15"/>
          <w:w w:val="110"/>
          <w:sz w:val="21"/>
        </w:rPr>
        <w:t xml:space="preserve"> </w:t>
      </w:r>
      <w:r>
        <w:rPr>
          <w:w w:val="110"/>
          <w:sz w:val="20"/>
        </w:rPr>
        <w:t>22</w:t>
      </w:r>
      <w:r>
        <w:rPr>
          <w:spacing w:val="-12"/>
          <w:w w:val="110"/>
          <w:sz w:val="20"/>
        </w:rPr>
        <w:t xml:space="preserve"> </w:t>
      </w:r>
      <w:r>
        <w:rPr>
          <w:spacing w:val="-5"/>
          <w:w w:val="110"/>
          <w:sz w:val="20"/>
        </w:rPr>
        <w:t>kg.</w:t>
      </w:r>
    </w:p>
    <w:p w:rsidR="00A54185" w:rsidRDefault="003409BF">
      <w:pPr>
        <w:tabs>
          <w:tab w:val="left" w:pos="926"/>
        </w:tabs>
        <w:spacing w:before="121" w:line="249" w:lineRule="auto"/>
        <w:ind w:left="917" w:right="936" w:hanging="872"/>
        <w:rPr>
          <w:sz w:val="20"/>
        </w:rPr>
      </w:pPr>
      <w:r>
        <w:rPr>
          <w:spacing w:val="-2"/>
          <w:w w:val="110"/>
          <w:sz w:val="20"/>
        </w:rPr>
        <w:t>S1.13</w:t>
      </w:r>
      <w:r>
        <w:rPr>
          <w:sz w:val="20"/>
        </w:rPr>
        <w:tab/>
      </w:r>
      <w:r>
        <w:rPr>
          <w:sz w:val="20"/>
        </w:rPr>
        <w:tab/>
      </w:r>
      <w:r>
        <w:rPr>
          <w:w w:val="110"/>
          <w:sz w:val="20"/>
        </w:rPr>
        <w:t>Sheep and goats sourced for breeding must only be sourced for export if they have been pregnancy tested using</w:t>
      </w:r>
      <w:r>
        <w:rPr>
          <w:spacing w:val="-5"/>
          <w:w w:val="110"/>
          <w:sz w:val="20"/>
        </w:rPr>
        <w:t xml:space="preserve"> </w:t>
      </w:r>
      <w:r>
        <w:rPr>
          <w:w w:val="110"/>
          <w:sz w:val="20"/>
        </w:rPr>
        <w:t>ultrasound</w:t>
      </w:r>
      <w:r>
        <w:rPr>
          <w:spacing w:val="-1"/>
          <w:w w:val="110"/>
          <w:sz w:val="20"/>
        </w:rPr>
        <w:t xml:space="preserve"> </w:t>
      </w:r>
      <w:proofErr w:type="spellStart"/>
      <w:r>
        <w:rPr>
          <w:w w:val="110"/>
          <w:sz w:val="20"/>
        </w:rPr>
        <w:t>foetal</w:t>
      </w:r>
      <w:proofErr w:type="spellEnd"/>
      <w:r>
        <w:rPr>
          <w:spacing w:val="-9"/>
          <w:w w:val="110"/>
          <w:sz w:val="20"/>
        </w:rPr>
        <w:t xml:space="preserve"> </w:t>
      </w:r>
      <w:r>
        <w:rPr>
          <w:w w:val="110"/>
          <w:sz w:val="20"/>
        </w:rPr>
        <w:t>measurement within</w:t>
      </w:r>
      <w:r>
        <w:rPr>
          <w:spacing w:val="-8"/>
          <w:w w:val="110"/>
          <w:sz w:val="20"/>
        </w:rPr>
        <w:t xml:space="preserve"> </w:t>
      </w:r>
      <w:r>
        <w:rPr>
          <w:w w:val="110"/>
          <w:sz w:val="20"/>
        </w:rPr>
        <w:t>30</w:t>
      </w:r>
      <w:r>
        <w:rPr>
          <w:spacing w:val="-2"/>
          <w:w w:val="110"/>
          <w:sz w:val="20"/>
        </w:rPr>
        <w:t xml:space="preserve"> </w:t>
      </w:r>
      <w:r>
        <w:rPr>
          <w:w w:val="110"/>
          <w:sz w:val="20"/>
        </w:rPr>
        <w:t>days</w:t>
      </w:r>
      <w:r>
        <w:rPr>
          <w:spacing w:val="-10"/>
          <w:w w:val="110"/>
          <w:sz w:val="20"/>
        </w:rPr>
        <w:t xml:space="preserve"> </w:t>
      </w:r>
      <w:r>
        <w:rPr>
          <w:w w:val="110"/>
          <w:sz w:val="20"/>
        </w:rPr>
        <w:t>of export</w:t>
      </w:r>
      <w:r>
        <w:rPr>
          <w:spacing w:val="-14"/>
          <w:w w:val="110"/>
          <w:sz w:val="20"/>
        </w:rPr>
        <w:t xml:space="preserve"> </w:t>
      </w:r>
      <w:r>
        <w:rPr>
          <w:w w:val="110"/>
          <w:sz w:val="20"/>
        </w:rPr>
        <w:t>and</w:t>
      </w:r>
      <w:r>
        <w:rPr>
          <w:spacing w:val="-10"/>
          <w:w w:val="110"/>
          <w:sz w:val="20"/>
        </w:rPr>
        <w:t xml:space="preserve"> </w:t>
      </w:r>
      <w:r>
        <w:rPr>
          <w:w w:val="110"/>
          <w:sz w:val="20"/>
        </w:rPr>
        <w:t>certified,</w:t>
      </w:r>
      <w:r>
        <w:rPr>
          <w:spacing w:val="-6"/>
          <w:w w:val="110"/>
          <w:sz w:val="20"/>
        </w:rPr>
        <w:t xml:space="preserve"> </w:t>
      </w:r>
      <w:r>
        <w:rPr>
          <w:w w:val="110"/>
          <w:sz w:val="20"/>
        </w:rPr>
        <w:t>by</w:t>
      </w:r>
      <w:r>
        <w:rPr>
          <w:spacing w:val="-11"/>
          <w:w w:val="110"/>
          <w:sz w:val="20"/>
        </w:rPr>
        <w:t xml:space="preserve"> </w:t>
      </w:r>
      <w:r>
        <w:rPr>
          <w:w w:val="110"/>
          <w:sz w:val="20"/>
        </w:rPr>
        <w:t>written</w:t>
      </w:r>
      <w:r>
        <w:rPr>
          <w:spacing w:val="-13"/>
          <w:w w:val="110"/>
          <w:sz w:val="20"/>
        </w:rPr>
        <w:t xml:space="preserve"> </w:t>
      </w:r>
      <w:r>
        <w:rPr>
          <w:w w:val="110"/>
          <w:sz w:val="20"/>
        </w:rPr>
        <w:t>declaration,</w:t>
      </w:r>
      <w:r>
        <w:rPr>
          <w:spacing w:val="-4"/>
          <w:w w:val="110"/>
          <w:sz w:val="20"/>
        </w:rPr>
        <w:t xml:space="preserve"> </w:t>
      </w:r>
      <w:r>
        <w:rPr>
          <w:w w:val="110"/>
          <w:sz w:val="20"/>
        </w:rPr>
        <w:t>by</w:t>
      </w:r>
      <w:r>
        <w:rPr>
          <w:spacing w:val="-14"/>
          <w:w w:val="110"/>
          <w:sz w:val="20"/>
        </w:rPr>
        <w:t xml:space="preserve"> </w:t>
      </w:r>
      <w:r>
        <w:rPr>
          <w:w w:val="110"/>
          <w:sz w:val="20"/>
        </w:rPr>
        <w:t>a</w:t>
      </w:r>
      <w:r>
        <w:rPr>
          <w:spacing w:val="-13"/>
          <w:w w:val="110"/>
          <w:sz w:val="20"/>
        </w:rPr>
        <w:t xml:space="preserve"> </w:t>
      </w:r>
      <w:r>
        <w:rPr>
          <w:w w:val="110"/>
          <w:sz w:val="20"/>
        </w:rPr>
        <w:t>person able</w:t>
      </w:r>
      <w:r>
        <w:rPr>
          <w:spacing w:val="-6"/>
          <w:w w:val="110"/>
          <w:sz w:val="20"/>
        </w:rPr>
        <w:t xml:space="preserve"> </w:t>
      </w:r>
      <w:r>
        <w:rPr>
          <w:w w:val="110"/>
          <w:sz w:val="20"/>
        </w:rPr>
        <w:t>to demonstrate a suitable level of experience and skill, to be not more than a maximum of 100 days pregnant at the scheduled date of departure.</w:t>
      </w:r>
    </w:p>
    <w:p w:rsidR="00A54185" w:rsidRDefault="003409BF">
      <w:pPr>
        <w:tabs>
          <w:tab w:val="left" w:pos="915"/>
        </w:tabs>
        <w:spacing w:before="127" w:line="256" w:lineRule="auto"/>
        <w:ind w:left="909" w:right="936" w:hanging="879"/>
        <w:rPr>
          <w:sz w:val="20"/>
        </w:rPr>
      </w:pPr>
      <w:r>
        <w:rPr>
          <w:spacing w:val="-2"/>
          <w:w w:val="110"/>
          <w:sz w:val="20"/>
        </w:rPr>
        <w:t>S1.13A</w:t>
      </w:r>
      <w:r>
        <w:rPr>
          <w:sz w:val="20"/>
        </w:rPr>
        <w:tab/>
      </w:r>
      <w:r>
        <w:rPr>
          <w:sz w:val="20"/>
        </w:rPr>
        <w:tab/>
      </w:r>
      <w:r>
        <w:rPr>
          <w:w w:val="110"/>
          <w:sz w:val="20"/>
        </w:rPr>
        <w:t>Alpacas and llamas sourced for breeding</w:t>
      </w:r>
      <w:r>
        <w:rPr>
          <w:spacing w:val="-5"/>
          <w:w w:val="110"/>
          <w:sz w:val="20"/>
        </w:rPr>
        <w:t xml:space="preserve"> </w:t>
      </w:r>
      <w:r>
        <w:rPr>
          <w:w w:val="110"/>
          <w:sz w:val="20"/>
        </w:rPr>
        <w:t>must only</w:t>
      </w:r>
      <w:r>
        <w:rPr>
          <w:spacing w:val="-5"/>
          <w:w w:val="110"/>
          <w:sz w:val="20"/>
        </w:rPr>
        <w:t xml:space="preserve"> </w:t>
      </w:r>
      <w:r>
        <w:rPr>
          <w:w w:val="110"/>
          <w:sz w:val="20"/>
        </w:rPr>
        <w:t>be sourced for export if they have</w:t>
      </w:r>
      <w:r>
        <w:rPr>
          <w:spacing w:val="-2"/>
          <w:w w:val="110"/>
          <w:sz w:val="20"/>
        </w:rPr>
        <w:t xml:space="preserve"> </w:t>
      </w:r>
      <w:r>
        <w:rPr>
          <w:w w:val="110"/>
          <w:sz w:val="20"/>
        </w:rPr>
        <w:t>been</w:t>
      </w:r>
      <w:r>
        <w:rPr>
          <w:spacing w:val="-4"/>
          <w:w w:val="110"/>
          <w:sz w:val="20"/>
        </w:rPr>
        <w:t xml:space="preserve"> </w:t>
      </w:r>
      <w:r>
        <w:rPr>
          <w:w w:val="110"/>
          <w:sz w:val="20"/>
        </w:rPr>
        <w:t>pregnancy tested using</w:t>
      </w:r>
      <w:r>
        <w:rPr>
          <w:spacing w:val="-14"/>
          <w:w w:val="110"/>
          <w:sz w:val="20"/>
        </w:rPr>
        <w:t xml:space="preserve"> </w:t>
      </w:r>
      <w:r>
        <w:rPr>
          <w:w w:val="110"/>
          <w:sz w:val="20"/>
        </w:rPr>
        <w:t>ultrasound</w:t>
      </w:r>
      <w:r>
        <w:rPr>
          <w:spacing w:val="-5"/>
          <w:w w:val="110"/>
          <w:sz w:val="20"/>
        </w:rPr>
        <w:t xml:space="preserve"> </w:t>
      </w:r>
      <w:r>
        <w:rPr>
          <w:w w:val="110"/>
          <w:sz w:val="20"/>
        </w:rPr>
        <w:t>within</w:t>
      </w:r>
      <w:r>
        <w:rPr>
          <w:spacing w:val="-2"/>
          <w:w w:val="110"/>
          <w:sz w:val="20"/>
        </w:rPr>
        <w:t xml:space="preserve"> </w:t>
      </w:r>
      <w:r>
        <w:rPr>
          <w:w w:val="110"/>
          <w:sz w:val="20"/>
        </w:rPr>
        <w:t>30</w:t>
      </w:r>
      <w:r>
        <w:rPr>
          <w:spacing w:val="-8"/>
          <w:w w:val="110"/>
          <w:sz w:val="20"/>
        </w:rPr>
        <w:t xml:space="preserve"> </w:t>
      </w:r>
      <w:r>
        <w:rPr>
          <w:w w:val="110"/>
          <w:sz w:val="20"/>
        </w:rPr>
        <w:t>days</w:t>
      </w:r>
      <w:r>
        <w:rPr>
          <w:spacing w:val="-5"/>
          <w:w w:val="110"/>
          <w:sz w:val="20"/>
        </w:rPr>
        <w:t xml:space="preserve"> </w:t>
      </w:r>
      <w:r>
        <w:rPr>
          <w:w w:val="110"/>
          <w:sz w:val="20"/>
        </w:rPr>
        <w:t>of</w:t>
      </w:r>
      <w:r>
        <w:rPr>
          <w:spacing w:val="-7"/>
          <w:w w:val="110"/>
          <w:sz w:val="20"/>
        </w:rPr>
        <w:t xml:space="preserve"> </w:t>
      </w:r>
      <w:r>
        <w:rPr>
          <w:w w:val="110"/>
          <w:sz w:val="20"/>
        </w:rPr>
        <w:t>export</w:t>
      </w:r>
      <w:r>
        <w:rPr>
          <w:spacing w:val="-1"/>
          <w:w w:val="110"/>
          <w:sz w:val="20"/>
        </w:rPr>
        <w:t xml:space="preserve"> </w:t>
      </w:r>
      <w:r>
        <w:rPr>
          <w:w w:val="110"/>
          <w:sz w:val="20"/>
        </w:rPr>
        <w:t>and</w:t>
      </w:r>
      <w:r>
        <w:rPr>
          <w:spacing w:val="-13"/>
          <w:w w:val="110"/>
          <w:sz w:val="20"/>
        </w:rPr>
        <w:t xml:space="preserve"> </w:t>
      </w:r>
      <w:r>
        <w:rPr>
          <w:spacing w:val="-2"/>
          <w:w w:val="110"/>
          <w:sz w:val="20"/>
        </w:rPr>
        <w:t>certified,</w:t>
      </w:r>
    </w:p>
    <w:p w:rsidR="00A54185" w:rsidRDefault="003409BF">
      <w:pPr>
        <w:spacing w:line="237" w:lineRule="auto"/>
        <w:ind w:left="910" w:right="936" w:firstLine="14"/>
        <w:rPr>
          <w:sz w:val="20"/>
        </w:rPr>
      </w:pPr>
      <w:r>
        <w:rPr>
          <w:w w:val="110"/>
          <w:sz w:val="20"/>
        </w:rPr>
        <w:t>by</w:t>
      </w:r>
      <w:r>
        <w:rPr>
          <w:spacing w:val="-14"/>
          <w:w w:val="110"/>
          <w:sz w:val="20"/>
        </w:rPr>
        <w:t xml:space="preserve"> </w:t>
      </w:r>
      <w:r>
        <w:rPr>
          <w:w w:val="110"/>
          <w:sz w:val="20"/>
        </w:rPr>
        <w:t>written</w:t>
      </w:r>
      <w:r>
        <w:rPr>
          <w:spacing w:val="-14"/>
          <w:w w:val="110"/>
          <w:sz w:val="20"/>
        </w:rPr>
        <w:t xml:space="preserve"> </w:t>
      </w:r>
      <w:r>
        <w:rPr>
          <w:w w:val="110"/>
          <w:sz w:val="20"/>
        </w:rPr>
        <w:t>declaration,</w:t>
      </w:r>
      <w:r>
        <w:rPr>
          <w:spacing w:val="-12"/>
          <w:w w:val="110"/>
          <w:sz w:val="20"/>
        </w:rPr>
        <w:t xml:space="preserve"> </w:t>
      </w:r>
      <w:r>
        <w:rPr>
          <w:w w:val="110"/>
          <w:sz w:val="20"/>
        </w:rPr>
        <w:t>by</w:t>
      </w:r>
      <w:r>
        <w:rPr>
          <w:spacing w:val="-14"/>
          <w:w w:val="110"/>
          <w:sz w:val="20"/>
        </w:rPr>
        <w:t xml:space="preserve"> </w:t>
      </w:r>
      <w:r>
        <w:rPr>
          <w:w w:val="110"/>
          <w:sz w:val="20"/>
        </w:rPr>
        <w:t>a</w:t>
      </w:r>
      <w:r>
        <w:rPr>
          <w:spacing w:val="-14"/>
          <w:w w:val="110"/>
          <w:sz w:val="20"/>
        </w:rPr>
        <w:t xml:space="preserve"> </w:t>
      </w:r>
      <w:r>
        <w:rPr>
          <w:w w:val="110"/>
          <w:sz w:val="20"/>
        </w:rPr>
        <w:t>registered</w:t>
      </w:r>
      <w:r>
        <w:rPr>
          <w:spacing w:val="-13"/>
          <w:w w:val="110"/>
          <w:sz w:val="20"/>
        </w:rPr>
        <w:t xml:space="preserve"> </w:t>
      </w:r>
      <w:r>
        <w:rPr>
          <w:w w:val="110"/>
          <w:sz w:val="20"/>
        </w:rPr>
        <w:t>veterinarian</w:t>
      </w:r>
      <w:r>
        <w:rPr>
          <w:spacing w:val="-10"/>
          <w:w w:val="110"/>
          <w:sz w:val="20"/>
        </w:rPr>
        <w:t xml:space="preserve"> </w:t>
      </w:r>
      <w:r>
        <w:rPr>
          <w:w w:val="110"/>
          <w:sz w:val="20"/>
        </w:rPr>
        <w:t>with demonstrable</w:t>
      </w:r>
      <w:r>
        <w:rPr>
          <w:spacing w:val="-14"/>
          <w:w w:val="110"/>
          <w:sz w:val="20"/>
        </w:rPr>
        <w:t xml:space="preserve"> </w:t>
      </w:r>
      <w:r>
        <w:rPr>
          <w:w w:val="110"/>
          <w:sz w:val="20"/>
        </w:rPr>
        <w:t>current</w:t>
      </w:r>
      <w:r>
        <w:rPr>
          <w:spacing w:val="-10"/>
          <w:w w:val="110"/>
          <w:sz w:val="20"/>
        </w:rPr>
        <w:t xml:space="preserve"> </w:t>
      </w:r>
      <w:r>
        <w:rPr>
          <w:w w:val="110"/>
          <w:sz w:val="20"/>
        </w:rPr>
        <w:t>experience</w:t>
      </w:r>
      <w:r>
        <w:rPr>
          <w:spacing w:val="-4"/>
          <w:w w:val="110"/>
          <w:sz w:val="20"/>
        </w:rPr>
        <w:t xml:space="preserve"> </w:t>
      </w:r>
      <w:r>
        <w:rPr>
          <w:b/>
          <w:w w:val="110"/>
          <w:sz w:val="23"/>
        </w:rPr>
        <w:t>in</w:t>
      </w:r>
      <w:r>
        <w:rPr>
          <w:b/>
          <w:spacing w:val="-23"/>
          <w:w w:val="110"/>
          <w:sz w:val="23"/>
        </w:rPr>
        <w:t xml:space="preserve"> </w:t>
      </w:r>
      <w:r>
        <w:rPr>
          <w:w w:val="110"/>
          <w:sz w:val="20"/>
        </w:rPr>
        <w:t>camelid</w:t>
      </w:r>
      <w:r>
        <w:rPr>
          <w:spacing w:val="-7"/>
          <w:w w:val="110"/>
          <w:sz w:val="20"/>
        </w:rPr>
        <w:t xml:space="preserve"> </w:t>
      </w:r>
      <w:r>
        <w:rPr>
          <w:w w:val="110"/>
          <w:sz w:val="20"/>
        </w:rPr>
        <w:t>pregnancy diagnosis,</w:t>
      </w:r>
      <w:r>
        <w:rPr>
          <w:spacing w:val="-3"/>
          <w:w w:val="110"/>
          <w:sz w:val="20"/>
        </w:rPr>
        <w:t xml:space="preserve"> </w:t>
      </w:r>
      <w:r>
        <w:rPr>
          <w:w w:val="110"/>
          <w:sz w:val="20"/>
        </w:rPr>
        <w:t>to</w:t>
      </w:r>
      <w:r>
        <w:rPr>
          <w:spacing w:val="-2"/>
          <w:w w:val="110"/>
          <w:sz w:val="20"/>
        </w:rPr>
        <w:t xml:space="preserve"> </w:t>
      </w:r>
      <w:r>
        <w:rPr>
          <w:w w:val="110"/>
          <w:sz w:val="20"/>
        </w:rPr>
        <w:t>be not</w:t>
      </w:r>
      <w:r>
        <w:rPr>
          <w:spacing w:val="-3"/>
          <w:w w:val="110"/>
          <w:sz w:val="20"/>
        </w:rPr>
        <w:t xml:space="preserve"> </w:t>
      </w:r>
      <w:r>
        <w:rPr>
          <w:w w:val="110"/>
          <w:sz w:val="20"/>
        </w:rPr>
        <w:t>more</w:t>
      </w:r>
      <w:r>
        <w:rPr>
          <w:spacing w:val="-8"/>
          <w:w w:val="110"/>
          <w:sz w:val="20"/>
        </w:rPr>
        <w:t xml:space="preserve"> </w:t>
      </w:r>
      <w:r>
        <w:rPr>
          <w:w w:val="110"/>
          <w:sz w:val="20"/>
        </w:rPr>
        <w:t>than</w:t>
      </w:r>
      <w:r>
        <w:rPr>
          <w:spacing w:val="-2"/>
          <w:w w:val="110"/>
          <w:sz w:val="20"/>
        </w:rPr>
        <w:t xml:space="preserve"> </w:t>
      </w:r>
      <w:r>
        <w:rPr>
          <w:w w:val="110"/>
          <w:sz w:val="20"/>
        </w:rPr>
        <w:t>a</w:t>
      </w:r>
      <w:r>
        <w:rPr>
          <w:spacing w:val="-6"/>
          <w:w w:val="110"/>
          <w:sz w:val="20"/>
        </w:rPr>
        <w:t xml:space="preserve"> </w:t>
      </w:r>
      <w:r>
        <w:rPr>
          <w:w w:val="110"/>
          <w:sz w:val="20"/>
        </w:rPr>
        <w:t>maximum</w:t>
      </w:r>
      <w:r>
        <w:rPr>
          <w:spacing w:val="-10"/>
          <w:w w:val="110"/>
          <w:sz w:val="20"/>
        </w:rPr>
        <w:t xml:space="preserve"> </w:t>
      </w:r>
      <w:r>
        <w:rPr>
          <w:w w:val="110"/>
          <w:sz w:val="20"/>
        </w:rPr>
        <w:t>of</w:t>
      </w:r>
      <w:r>
        <w:rPr>
          <w:spacing w:val="-7"/>
          <w:w w:val="110"/>
          <w:sz w:val="20"/>
        </w:rPr>
        <w:t xml:space="preserve"> </w:t>
      </w:r>
      <w:r>
        <w:rPr>
          <w:w w:val="110"/>
          <w:sz w:val="20"/>
        </w:rPr>
        <w:t>228</w:t>
      </w:r>
      <w:r>
        <w:rPr>
          <w:spacing w:val="-3"/>
          <w:w w:val="110"/>
          <w:sz w:val="20"/>
        </w:rPr>
        <w:t xml:space="preserve"> </w:t>
      </w:r>
      <w:r>
        <w:rPr>
          <w:w w:val="110"/>
          <w:sz w:val="20"/>
        </w:rPr>
        <w:t>+/-</w:t>
      </w:r>
      <w:r>
        <w:rPr>
          <w:spacing w:val="-4"/>
          <w:w w:val="110"/>
          <w:sz w:val="20"/>
        </w:rPr>
        <w:t xml:space="preserve"> </w:t>
      </w:r>
      <w:r>
        <w:rPr>
          <w:w w:val="110"/>
          <w:sz w:val="20"/>
        </w:rPr>
        <w:t>2 days pregnant at the scheduled date</w:t>
      </w:r>
      <w:r>
        <w:rPr>
          <w:spacing w:val="-5"/>
          <w:w w:val="110"/>
          <w:sz w:val="20"/>
        </w:rPr>
        <w:t xml:space="preserve"> </w:t>
      </w:r>
      <w:r>
        <w:rPr>
          <w:w w:val="110"/>
          <w:sz w:val="20"/>
        </w:rPr>
        <w:t>of departure.</w:t>
      </w:r>
    </w:p>
    <w:p w:rsidR="00A54185" w:rsidRDefault="003409BF">
      <w:pPr>
        <w:tabs>
          <w:tab w:val="left" w:pos="906"/>
        </w:tabs>
        <w:spacing w:before="126" w:line="249" w:lineRule="auto"/>
        <w:ind w:left="899" w:right="861" w:hanging="883"/>
        <w:rPr>
          <w:sz w:val="20"/>
        </w:rPr>
      </w:pPr>
      <w:r>
        <w:rPr>
          <w:spacing w:val="-2"/>
          <w:w w:val="110"/>
          <w:sz w:val="20"/>
        </w:rPr>
        <w:t>S1.14</w:t>
      </w:r>
      <w:r>
        <w:rPr>
          <w:sz w:val="20"/>
        </w:rPr>
        <w:tab/>
      </w:r>
      <w:r>
        <w:rPr>
          <w:sz w:val="20"/>
        </w:rPr>
        <w:tab/>
      </w:r>
      <w:r>
        <w:rPr>
          <w:w w:val="110"/>
          <w:sz w:val="20"/>
        </w:rPr>
        <w:t>Deer</w:t>
      </w:r>
      <w:r>
        <w:rPr>
          <w:spacing w:val="-1"/>
          <w:w w:val="110"/>
          <w:sz w:val="20"/>
        </w:rPr>
        <w:t xml:space="preserve"> </w:t>
      </w:r>
      <w:r>
        <w:rPr>
          <w:w w:val="110"/>
          <w:sz w:val="20"/>
        </w:rPr>
        <w:t>sourced</w:t>
      </w:r>
      <w:r>
        <w:rPr>
          <w:spacing w:val="-5"/>
          <w:w w:val="110"/>
          <w:sz w:val="20"/>
        </w:rPr>
        <w:t xml:space="preserve"> </w:t>
      </w:r>
      <w:r>
        <w:rPr>
          <w:w w:val="110"/>
          <w:sz w:val="20"/>
        </w:rPr>
        <w:t>as</w:t>
      </w:r>
      <w:r>
        <w:rPr>
          <w:spacing w:val="-4"/>
          <w:w w:val="110"/>
          <w:sz w:val="20"/>
        </w:rPr>
        <w:t xml:space="preserve"> </w:t>
      </w:r>
      <w:r>
        <w:rPr>
          <w:w w:val="110"/>
          <w:sz w:val="20"/>
        </w:rPr>
        <w:t>slaughter and</w:t>
      </w:r>
      <w:r>
        <w:rPr>
          <w:spacing w:val="-8"/>
          <w:w w:val="110"/>
          <w:sz w:val="20"/>
        </w:rPr>
        <w:t xml:space="preserve"> </w:t>
      </w:r>
      <w:r>
        <w:rPr>
          <w:w w:val="110"/>
          <w:sz w:val="20"/>
        </w:rPr>
        <w:t>feeder</w:t>
      </w:r>
      <w:r>
        <w:rPr>
          <w:spacing w:val="-6"/>
          <w:w w:val="110"/>
          <w:sz w:val="20"/>
        </w:rPr>
        <w:t xml:space="preserve"> </w:t>
      </w:r>
      <w:r>
        <w:rPr>
          <w:w w:val="110"/>
          <w:sz w:val="20"/>
        </w:rPr>
        <w:t>animals</w:t>
      </w:r>
      <w:r>
        <w:rPr>
          <w:spacing w:val="-3"/>
          <w:w w:val="110"/>
          <w:sz w:val="20"/>
        </w:rPr>
        <w:t xml:space="preserve"> </w:t>
      </w:r>
      <w:r>
        <w:rPr>
          <w:w w:val="110"/>
          <w:sz w:val="20"/>
        </w:rPr>
        <w:t>must only be</w:t>
      </w:r>
      <w:r>
        <w:rPr>
          <w:spacing w:val="-9"/>
          <w:w w:val="110"/>
          <w:sz w:val="20"/>
        </w:rPr>
        <w:t xml:space="preserve"> </w:t>
      </w:r>
      <w:r>
        <w:rPr>
          <w:w w:val="110"/>
          <w:sz w:val="20"/>
        </w:rPr>
        <w:t>sourced</w:t>
      </w:r>
      <w:r>
        <w:rPr>
          <w:spacing w:val="-13"/>
          <w:w w:val="110"/>
          <w:sz w:val="20"/>
        </w:rPr>
        <w:t xml:space="preserve"> </w:t>
      </w:r>
      <w:r>
        <w:rPr>
          <w:w w:val="110"/>
          <w:sz w:val="20"/>
        </w:rPr>
        <w:t>for</w:t>
      </w:r>
      <w:r>
        <w:rPr>
          <w:spacing w:val="-4"/>
          <w:w w:val="110"/>
          <w:sz w:val="20"/>
        </w:rPr>
        <w:t xml:space="preserve"> </w:t>
      </w:r>
      <w:r>
        <w:rPr>
          <w:w w:val="110"/>
          <w:sz w:val="20"/>
        </w:rPr>
        <w:t>export</w:t>
      </w:r>
      <w:r>
        <w:rPr>
          <w:spacing w:val="-5"/>
          <w:w w:val="110"/>
          <w:sz w:val="20"/>
        </w:rPr>
        <w:t xml:space="preserve"> </w:t>
      </w:r>
      <w:r>
        <w:rPr>
          <w:w w:val="110"/>
          <w:sz w:val="20"/>
        </w:rPr>
        <w:t>if</w:t>
      </w:r>
      <w:r>
        <w:rPr>
          <w:spacing w:val="-5"/>
          <w:w w:val="110"/>
          <w:sz w:val="20"/>
        </w:rPr>
        <w:t xml:space="preserve"> </w:t>
      </w:r>
      <w:r>
        <w:rPr>
          <w:w w:val="110"/>
          <w:sz w:val="20"/>
        </w:rPr>
        <w:t>they</w:t>
      </w:r>
      <w:r>
        <w:rPr>
          <w:spacing w:val="-14"/>
          <w:w w:val="110"/>
          <w:sz w:val="20"/>
        </w:rPr>
        <w:t xml:space="preserve"> </w:t>
      </w:r>
      <w:r>
        <w:rPr>
          <w:w w:val="110"/>
          <w:sz w:val="20"/>
        </w:rPr>
        <w:t>have</w:t>
      </w:r>
      <w:r>
        <w:rPr>
          <w:spacing w:val="-12"/>
          <w:w w:val="110"/>
          <w:sz w:val="20"/>
        </w:rPr>
        <w:t xml:space="preserve"> </w:t>
      </w:r>
      <w:r>
        <w:rPr>
          <w:w w:val="110"/>
          <w:sz w:val="20"/>
        </w:rPr>
        <w:t>been</w:t>
      </w:r>
      <w:r>
        <w:rPr>
          <w:spacing w:val="-14"/>
          <w:w w:val="110"/>
          <w:sz w:val="20"/>
        </w:rPr>
        <w:t xml:space="preserve"> </w:t>
      </w:r>
      <w:r>
        <w:rPr>
          <w:w w:val="110"/>
          <w:sz w:val="20"/>
        </w:rPr>
        <w:t>pregnancy</w:t>
      </w:r>
      <w:r>
        <w:rPr>
          <w:spacing w:val="-9"/>
          <w:w w:val="110"/>
          <w:sz w:val="20"/>
        </w:rPr>
        <w:t xml:space="preserve"> </w:t>
      </w:r>
      <w:r>
        <w:rPr>
          <w:w w:val="110"/>
          <w:sz w:val="20"/>
        </w:rPr>
        <w:t>tested by</w:t>
      </w:r>
      <w:r>
        <w:rPr>
          <w:spacing w:val="-2"/>
          <w:w w:val="110"/>
          <w:sz w:val="20"/>
        </w:rPr>
        <w:t xml:space="preserve"> </w:t>
      </w:r>
      <w:r>
        <w:rPr>
          <w:w w:val="110"/>
          <w:sz w:val="20"/>
        </w:rPr>
        <w:t>ultrasound within</w:t>
      </w:r>
      <w:r>
        <w:rPr>
          <w:spacing w:val="-5"/>
          <w:w w:val="110"/>
          <w:sz w:val="20"/>
        </w:rPr>
        <w:t xml:space="preserve"> </w:t>
      </w:r>
      <w:r>
        <w:rPr>
          <w:w w:val="110"/>
          <w:sz w:val="20"/>
        </w:rPr>
        <w:t>30</w:t>
      </w:r>
      <w:r>
        <w:rPr>
          <w:spacing w:val="-7"/>
          <w:w w:val="110"/>
          <w:sz w:val="20"/>
        </w:rPr>
        <w:t xml:space="preserve"> </w:t>
      </w:r>
      <w:r>
        <w:rPr>
          <w:w w:val="110"/>
          <w:sz w:val="20"/>
        </w:rPr>
        <w:t>days</w:t>
      </w:r>
      <w:r>
        <w:rPr>
          <w:spacing w:val="-1"/>
          <w:w w:val="110"/>
          <w:sz w:val="20"/>
        </w:rPr>
        <w:t xml:space="preserve"> </w:t>
      </w:r>
      <w:r>
        <w:rPr>
          <w:w w:val="110"/>
          <w:sz w:val="20"/>
        </w:rPr>
        <w:t>of</w:t>
      </w:r>
      <w:r>
        <w:rPr>
          <w:spacing w:val="-1"/>
          <w:w w:val="110"/>
          <w:sz w:val="20"/>
        </w:rPr>
        <w:t xml:space="preserve"> </w:t>
      </w:r>
      <w:r>
        <w:rPr>
          <w:w w:val="110"/>
          <w:sz w:val="20"/>
        </w:rPr>
        <w:t>export and</w:t>
      </w:r>
      <w:r>
        <w:rPr>
          <w:spacing w:val="-9"/>
          <w:w w:val="110"/>
          <w:sz w:val="20"/>
        </w:rPr>
        <w:t xml:space="preserve"> </w:t>
      </w:r>
      <w:r>
        <w:rPr>
          <w:w w:val="110"/>
          <w:sz w:val="20"/>
        </w:rPr>
        <w:t>certified, by written declaration, by a person able to demonstrate a suitable</w:t>
      </w:r>
      <w:r>
        <w:rPr>
          <w:spacing w:val="-11"/>
          <w:w w:val="110"/>
          <w:sz w:val="20"/>
        </w:rPr>
        <w:t xml:space="preserve"> </w:t>
      </w:r>
      <w:r>
        <w:rPr>
          <w:w w:val="110"/>
          <w:sz w:val="20"/>
        </w:rPr>
        <w:t>level</w:t>
      </w:r>
      <w:r>
        <w:rPr>
          <w:spacing w:val="-10"/>
          <w:w w:val="110"/>
          <w:sz w:val="20"/>
        </w:rPr>
        <w:t xml:space="preserve"> </w:t>
      </w:r>
      <w:r>
        <w:rPr>
          <w:w w:val="110"/>
          <w:sz w:val="20"/>
        </w:rPr>
        <w:t>of</w:t>
      </w:r>
      <w:r>
        <w:rPr>
          <w:spacing w:val="-2"/>
          <w:w w:val="110"/>
          <w:sz w:val="20"/>
        </w:rPr>
        <w:t xml:space="preserve"> </w:t>
      </w:r>
      <w:r>
        <w:rPr>
          <w:w w:val="110"/>
          <w:sz w:val="20"/>
        </w:rPr>
        <w:t>experience</w:t>
      </w:r>
      <w:r>
        <w:rPr>
          <w:spacing w:val="-11"/>
          <w:w w:val="110"/>
          <w:sz w:val="20"/>
        </w:rPr>
        <w:t xml:space="preserve"> </w:t>
      </w:r>
      <w:r>
        <w:rPr>
          <w:w w:val="110"/>
          <w:sz w:val="20"/>
        </w:rPr>
        <w:t>and</w:t>
      </w:r>
      <w:r>
        <w:rPr>
          <w:spacing w:val="-11"/>
          <w:w w:val="110"/>
          <w:sz w:val="20"/>
        </w:rPr>
        <w:t xml:space="preserve"> </w:t>
      </w:r>
      <w:r>
        <w:rPr>
          <w:w w:val="110"/>
          <w:sz w:val="20"/>
        </w:rPr>
        <w:t>skill,</w:t>
      </w:r>
      <w:r>
        <w:rPr>
          <w:spacing w:val="-14"/>
          <w:w w:val="110"/>
          <w:sz w:val="20"/>
        </w:rPr>
        <w:t xml:space="preserve"> </w:t>
      </w:r>
      <w:r>
        <w:rPr>
          <w:w w:val="110"/>
          <w:sz w:val="20"/>
        </w:rPr>
        <w:t>not</w:t>
      </w:r>
      <w:r>
        <w:rPr>
          <w:spacing w:val="-10"/>
          <w:w w:val="110"/>
          <w:sz w:val="20"/>
        </w:rPr>
        <w:t xml:space="preserve"> </w:t>
      </w:r>
      <w:r>
        <w:rPr>
          <w:w w:val="110"/>
          <w:sz w:val="20"/>
        </w:rPr>
        <w:t>to</w:t>
      </w:r>
      <w:r>
        <w:rPr>
          <w:spacing w:val="-7"/>
          <w:w w:val="110"/>
          <w:sz w:val="20"/>
        </w:rPr>
        <w:t xml:space="preserve"> </w:t>
      </w:r>
      <w:r>
        <w:rPr>
          <w:w w:val="110"/>
          <w:sz w:val="20"/>
        </w:rPr>
        <w:t>be</w:t>
      </w:r>
      <w:r>
        <w:rPr>
          <w:spacing w:val="-10"/>
          <w:w w:val="110"/>
          <w:sz w:val="20"/>
        </w:rPr>
        <w:t xml:space="preserve"> </w:t>
      </w:r>
      <w:r>
        <w:rPr>
          <w:w w:val="110"/>
          <w:sz w:val="20"/>
        </w:rPr>
        <w:t>pregnant.</w:t>
      </w:r>
    </w:p>
    <w:p w:rsidR="00A54185" w:rsidRDefault="003409BF">
      <w:pPr>
        <w:tabs>
          <w:tab w:val="left" w:pos="891"/>
        </w:tabs>
        <w:spacing w:before="123" w:line="252" w:lineRule="auto"/>
        <w:ind w:left="888" w:right="800" w:hanging="879"/>
        <w:rPr>
          <w:sz w:val="20"/>
        </w:rPr>
      </w:pPr>
      <w:r>
        <w:rPr>
          <w:spacing w:val="-2"/>
          <w:w w:val="110"/>
          <w:sz w:val="20"/>
        </w:rPr>
        <w:t>Sl.14A</w:t>
      </w:r>
      <w:r>
        <w:rPr>
          <w:sz w:val="20"/>
        </w:rPr>
        <w:tab/>
      </w:r>
      <w:r>
        <w:rPr>
          <w:sz w:val="20"/>
        </w:rPr>
        <w:tab/>
      </w:r>
      <w:r>
        <w:rPr>
          <w:w w:val="110"/>
          <w:sz w:val="20"/>
        </w:rPr>
        <w:t>Deer sourced for breeding must only</w:t>
      </w:r>
      <w:r>
        <w:rPr>
          <w:spacing w:val="-3"/>
          <w:w w:val="110"/>
          <w:sz w:val="20"/>
        </w:rPr>
        <w:t xml:space="preserve"> </w:t>
      </w:r>
      <w:r>
        <w:rPr>
          <w:w w:val="110"/>
          <w:sz w:val="20"/>
        </w:rPr>
        <w:t xml:space="preserve">be sourced for export if they have been pregnancy tested by ultrasound </w:t>
      </w:r>
      <w:proofErr w:type="spellStart"/>
      <w:r>
        <w:rPr>
          <w:w w:val="110"/>
          <w:sz w:val="20"/>
        </w:rPr>
        <w:t>foetal</w:t>
      </w:r>
      <w:proofErr w:type="spellEnd"/>
      <w:r>
        <w:rPr>
          <w:w w:val="110"/>
          <w:sz w:val="20"/>
        </w:rPr>
        <w:t xml:space="preserve"> measurement within 30 days of export and certified, by written declaration, by a person able</w:t>
      </w:r>
      <w:r>
        <w:rPr>
          <w:spacing w:val="-4"/>
          <w:w w:val="110"/>
          <w:sz w:val="20"/>
        </w:rPr>
        <w:t xml:space="preserve"> </w:t>
      </w:r>
      <w:r>
        <w:rPr>
          <w:w w:val="110"/>
          <w:sz w:val="20"/>
        </w:rPr>
        <w:t>to demonstrate a</w:t>
      </w:r>
      <w:r>
        <w:rPr>
          <w:spacing w:val="-10"/>
          <w:w w:val="110"/>
          <w:sz w:val="20"/>
        </w:rPr>
        <w:t xml:space="preserve"> </w:t>
      </w:r>
      <w:r>
        <w:rPr>
          <w:w w:val="110"/>
          <w:sz w:val="20"/>
        </w:rPr>
        <w:t>suitable</w:t>
      </w:r>
      <w:r>
        <w:rPr>
          <w:spacing w:val="-14"/>
          <w:w w:val="110"/>
          <w:sz w:val="20"/>
        </w:rPr>
        <w:t xml:space="preserve"> </w:t>
      </w:r>
      <w:r>
        <w:rPr>
          <w:w w:val="110"/>
          <w:sz w:val="20"/>
        </w:rPr>
        <w:t>level</w:t>
      </w:r>
      <w:r>
        <w:rPr>
          <w:spacing w:val="-7"/>
          <w:w w:val="110"/>
          <w:sz w:val="20"/>
        </w:rPr>
        <w:t xml:space="preserve"> </w:t>
      </w:r>
      <w:r>
        <w:rPr>
          <w:w w:val="110"/>
          <w:sz w:val="20"/>
        </w:rPr>
        <w:t>of</w:t>
      </w:r>
      <w:r>
        <w:rPr>
          <w:spacing w:val="-7"/>
          <w:w w:val="110"/>
          <w:sz w:val="20"/>
        </w:rPr>
        <w:t xml:space="preserve"> </w:t>
      </w:r>
      <w:r>
        <w:rPr>
          <w:w w:val="110"/>
          <w:sz w:val="20"/>
        </w:rPr>
        <w:t>experience</w:t>
      </w:r>
      <w:r>
        <w:rPr>
          <w:spacing w:val="-10"/>
          <w:w w:val="110"/>
          <w:sz w:val="20"/>
        </w:rPr>
        <w:t xml:space="preserve"> </w:t>
      </w:r>
      <w:r>
        <w:rPr>
          <w:w w:val="110"/>
          <w:sz w:val="20"/>
        </w:rPr>
        <w:t>and</w:t>
      </w:r>
      <w:r>
        <w:rPr>
          <w:spacing w:val="-8"/>
          <w:w w:val="110"/>
          <w:sz w:val="20"/>
        </w:rPr>
        <w:t xml:space="preserve"> </w:t>
      </w:r>
      <w:r>
        <w:rPr>
          <w:w w:val="110"/>
          <w:sz w:val="20"/>
        </w:rPr>
        <w:t>skill,</w:t>
      </w:r>
      <w:r>
        <w:rPr>
          <w:spacing w:val="-12"/>
          <w:w w:val="110"/>
          <w:sz w:val="20"/>
        </w:rPr>
        <w:t xml:space="preserve"> </w:t>
      </w:r>
      <w:r>
        <w:rPr>
          <w:w w:val="110"/>
          <w:sz w:val="20"/>
        </w:rPr>
        <w:t>to</w:t>
      </w:r>
      <w:r>
        <w:rPr>
          <w:spacing w:val="-14"/>
          <w:w w:val="110"/>
          <w:sz w:val="20"/>
        </w:rPr>
        <w:t xml:space="preserve"> </w:t>
      </w:r>
      <w:r>
        <w:rPr>
          <w:w w:val="110"/>
          <w:sz w:val="20"/>
        </w:rPr>
        <w:t>be not more than a maximum of 140 days pregnant at the</w:t>
      </w:r>
    </w:p>
    <w:p w:rsidR="00A54185" w:rsidRDefault="00A54185">
      <w:pPr>
        <w:spacing w:line="252" w:lineRule="auto"/>
        <w:rPr>
          <w:sz w:val="20"/>
        </w:rPr>
        <w:sectPr w:rsidR="00A54185">
          <w:pgSz w:w="11920" w:h="16820"/>
          <w:pgMar w:top="500" w:right="1680" w:bottom="3440" w:left="1680" w:header="0" w:footer="3163" w:gutter="0"/>
          <w:cols w:num="2" w:space="720" w:equalWidth="0">
            <w:col w:w="1823" w:space="40"/>
            <w:col w:w="6697"/>
          </w:cols>
        </w:sectPr>
      </w:pPr>
    </w:p>
    <w:p w:rsidR="00A54185" w:rsidRDefault="00A54185">
      <w:pPr>
        <w:pStyle w:val="BodyText"/>
        <w:spacing w:before="6"/>
        <w:rPr>
          <w:sz w:val="13"/>
        </w:rPr>
      </w:pPr>
    </w:p>
    <w:p w:rsidR="00A54185" w:rsidRDefault="003409BF">
      <w:pPr>
        <w:tabs>
          <w:tab w:val="left" w:pos="2392"/>
        </w:tabs>
        <w:spacing w:before="92"/>
        <w:ind w:left="801"/>
        <w:rPr>
          <w:rFonts w:ascii="Arial"/>
          <w:i/>
          <w:sz w:val="17"/>
        </w:rPr>
      </w:pPr>
      <w:r>
        <w:rPr>
          <w:rFonts w:ascii="Arial"/>
          <w:spacing w:val="-5"/>
          <w:w w:val="105"/>
          <w:position w:val="-1"/>
          <w:sz w:val="21"/>
        </w:rPr>
        <w:t>10</w:t>
      </w:r>
      <w:r>
        <w:rPr>
          <w:rFonts w:ascii="Arial"/>
          <w:position w:val="-1"/>
          <w:sz w:val="21"/>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3"/>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12"/>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3" w:gutter="0"/>
          <w:cols w:space="720"/>
        </w:sectPr>
      </w:pPr>
    </w:p>
    <w:p w:rsidR="00A54185" w:rsidRDefault="003409BF">
      <w:pPr>
        <w:spacing w:before="77" w:line="319" w:lineRule="auto"/>
        <w:ind w:left="1725" w:firstLine="1010"/>
        <w:rPr>
          <w:rFonts w:ascii="Arial"/>
          <w:sz w:val="17"/>
        </w:rPr>
      </w:pPr>
      <w:r>
        <w:rPr>
          <w:rFonts w:ascii="Arial"/>
          <w:w w:val="105"/>
          <w:sz w:val="17"/>
        </w:rPr>
        <w:lastRenderedPageBreak/>
        <w:t>Sourcing</w:t>
      </w:r>
      <w:r>
        <w:rPr>
          <w:rFonts w:ascii="Arial"/>
          <w:spacing w:val="-7"/>
          <w:w w:val="105"/>
          <w:sz w:val="17"/>
        </w:rPr>
        <w:t xml:space="preserve"> </w:t>
      </w:r>
      <w:r>
        <w:rPr>
          <w:rFonts w:ascii="Arial"/>
          <w:w w:val="105"/>
          <w:sz w:val="17"/>
        </w:rPr>
        <w:t>and</w:t>
      </w:r>
      <w:r>
        <w:rPr>
          <w:rFonts w:ascii="Arial"/>
          <w:spacing w:val="-9"/>
          <w:w w:val="105"/>
          <w:sz w:val="17"/>
        </w:rPr>
        <w:t xml:space="preserve"> </w:t>
      </w:r>
      <w:r>
        <w:rPr>
          <w:rFonts w:ascii="Arial"/>
          <w:w w:val="105"/>
          <w:sz w:val="17"/>
        </w:rPr>
        <w:t>on-farm</w:t>
      </w:r>
      <w:r>
        <w:rPr>
          <w:rFonts w:ascii="Arial"/>
          <w:spacing w:val="-8"/>
          <w:w w:val="105"/>
          <w:sz w:val="17"/>
        </w:rPr>
        <w:t xml:space="preserve"> </w:t>
      </w:r>
      <w:r>
        <w:rPr>
          <w:rFonts w:ascii="Arial"/>
          <w:w w:val="105"/>
          <w:sz w:val="17"/>
        </w:rPr>
        <w:t>preparation</w:t>
      </w:r>
      <w:r>
        <w:rPr>
          <w:rFonts w:ascii="Arial"/>
          <w:spacing w:val="-8"/>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 Standard</w:t>
      </w:r>
      <w:r>
        <w:rPr>
          <w:rFonts w:ascii="Arial"/>
          <w:spacing w:val="-3"/>
          <w:w w:val="105"/>
          <w:sz w:val="17"/>
        </w:rPr>
        <w:t xml:space="preserve"> </w:t>
      </w:r>
      <w:r>
        <w:rPr>
          <w:rFonts w:ascii="Arial"/>
          <w:w w:val="105"/>
          <w:sz w:val="17"/>
        </w:rPr>
        <w:t>for</w:t>
      </w:r>
      <w:r>
        <w:rPr>
          <w:rFonts w:ascii="Arial"/>
          <w:spacing w:val="-9"/>
          <w:w w:val="105"/>
          <w:sz w:val="17"/>
        </w:rPr>
        <w:t xml:space="preserve"> </w:t>
      </w:r>
      <w:r>
        <w:rPr>
          <w:rFonts w:ascii="Arial"/>
          <w:w w:val="105"/>
          <w:sz w:val="17"/>
        </w:rPr>
        <w:t>sourcing</w:t>
      </w:r>
      <w:r>
        <w:rPr>
          <w:rFonts w:ascii="Arial"/>
          <w:spacing w:val="2"/>
          <w:w w:val="105"/>
          <w:sz w:val="17"/>
        </w:rPr>
        <w:t xml:space="preserve"> </w:t>
      </w:r>
      <w:r>
        <w:rPr>
          <w:rFonts w:ascii="Arial"/>
          <w:w w:val="105"/>
          <w:sz w:val="17"/>
        </w:rPr>
        <w:t>and</w:t>
      </w:r>
      <w:r>
        <w:rPr>
          <w:rFonts w:ascii="Arial"/>
          <w:spacing w:val="-11"/>
          <w:w w:val="105"/>
          <w:sz w:val="17"/>
        </w:rPr>
        <w:t xml:space="preserve"> </w:t>
      </w:r>
      <w:r>
        <w:rPr>
          <w:rFonts w:ascii="Arial"/>
          <w:w w:val="105"/>
          <w:sz w:val="17"/>
        </w:rPr>
        <w:t>on-farm</w:t>
      </w:r>
      <w:r>
        <w:rPr>
          <w:rFonts w:ascii="Arial"/>
          <w:spacing w:val="-1"/>
          <w:w w:val="105"/>
          <w:sz w:val="17"/>
        </w:rPr>
        <w:t xml:space="preserve"> </w:t>
      </w:r>
      <w:r>
        <w:rPr>
          <w:rFonts w:ascii="Arial"/>
          <w:w w:val="105"/>
          <w:sz w:val="17"/>
        </w:rPr>
        <w:t>preparation</w:t>
      </w:r>
      <w:r>
        <w:rPr>
          <w:rFonts w:ascii="Arial"/>
          <w:spacing w:val="6"/>
          <w:w w:val="105"/>
          <w:sz w:val="17"/>
        </w:rPr>
        <w:t xml:space="preserve"> </w:t>
      </w:r>
      <w:r>
        <w:rPr>
          <w:rFonts w:ascii="Arial"/>
          <w:w w:val="105"/>
          <w:sz w:val="17"/>
        </w:rPr>
        <w:t>of</w:t>
      </w:r>
      <w:r>
        <w:rPr>
          <w:rFonts w:ascii="Arial"/>
          <w:spacing w:val="-13"/>
          <w:w w:val="105"/>
          <w:sz w:val="17"/>
        </w:rPr>
        <w:t xml:space="preserve"> </w:t>
      </w:r>
      <w:r>
        <w:rPr>
          <w:rFonts w:ascii="Arial"/>
          <w:spacing w:val="-2"/>
          <w:w w:val="105"/>
          <w:sz w:val="17"/>
        </w:rPr>
        <w:t>livestock</w:t>
      </w:r>
    </w:p>
    <w:p w:rsidR="00A54185" w:rsidRDefault="003409BF">
      <w:pPr>
        <w:spacing w:before="106"/>
        <w:ind w:right="704"/>
        <w:jc w:val="right"/>
        <w:rPr>
          <w:rFonts w:ascii="Arial"/>
          <w:sz w:val="17"/>
        </w:rPr>
      </w:pPr>
      <w:r>
        <w:br w:type="column"/>
      </w:r>
      <w:r>
        <w:rPr>
          <w:rFonts w:ascii="Arial"/>
          <w:w w:val="105"/>
          <w:sz w:val="17"/>
        </w:rPr>
        <w:t>Standard</w:t>
      </w:r>
      <w:r>
        <w:rPr>
          <w:rFonts w:ascii="Arial"/>
          <w:spacing w:val="-7"/>
          <w:w w:val="105"/>
          <w:sz w:val="17"/>
        </w:rPr>
        <w:t xml:space="preserve"> </w:t>
      </w:r>
      <w:r>
        <w:rPr>
          <w:rFonts w:ascii="Arial"/>
          <w:spacing w:val="-10"/>
          <w:w w:val="105"/>
          <w:sz w:val="17"/>
        </w:rPr>
        <w:t>1</w:t>
      </w:r>
    </w:p>
    <w:p w:rsidR="00A54185" w:rsidRDefault="003409BF">
      <w:pPr>
        <w:spacing w:before="54"/>
        <w:ind w:right="698"/>
        <w:jc w:val="right"/>
        <w:rPr>
          <w:rFonts w:ascii="Arial"/>
          <w:b/>
          <w:sz w:val="18"/>
        </w:rPr>
      </w:pPr>
      <w:r>
        <w:rPr>
          <w:rFonts w:ascii="Arial"/>
          <w:b/>
          <w:spacing w:val="-2"/>
          <w:w w:val="90"/>
          <w:sz w:val="18"/>
        </w:rPr>
        <w:t>Division</w:t>
      </w:r>
      <w:r>
        <w:rPr>
          <w:rFonts w:ascii="Arial"/>
          <w:b/>
          <w:spacing w:val="-2"/>
          <w:sz w:val="18"/>
        </w:rPr>
        <w:t xml:space="preserve"> </w:t>
      </w:r>
      <w:r>
        <w:rPr>
          <w:rFonts w:ascii="Arial"/>
          <w:b/>
          <w:spacing w:val="-10"/>
          <w:sz w:val="18"/>
        </w:rPr>
        <w:t>2</w:t>
      </w:r>
    </w:p>
    <w:p w:rsidR="00A54185" w:rsidRDefault="00A54185">
      <w:pPr>
        <w:jc w:val="right"/>
        <w:rPr>
          <w:rFonts w:ascii="Arial"/>
          <w:sz w:val="18"/>
        </w:rPr>
        <w:sectPr w:rsidR="00A54185">
          <w:pgSz w:w="11920" w:h="16820"/>
          <w:pgMar w:top="520" w:right="1680" w:bottom="3380" w:left="1680" w:header="0" w:footer="3163" w:gutter="0"/>
          <w:cols w:num="2" w:space="720" w:equalWidth="0">
            <w:col w:w="6334" w:space="40"/>
            <w:col w:w="2186"/>
          </w:cols>
        </w:sect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10"/>
        <w:rPr>
          <w:rFonts w:ascii="Arial"/>
          <w:b/>
          <w:sz w:val="13"/>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24" o:spid="_x0000_s1561" style="width:357.2pt;height:.4pt;mso-position-horizontal-relative:char;mso-position-vertical-relative:line" coordsize="7144,8">
            <v:line id="_x0000_s1562" style="position:absolute" from="0,4" to="7143,4" strokeweight=".1271mm"/>
            <w10:anchorlock/>
          </v:group>
        </w:pict>
      </w:r>
    </w:p>
    <w:p w:rsidR="00A54185" w:rsidRDefault="003409BF">
      <w:pPr>
        <w:pStyle w:val="BodyText"/>
        <w:spacing w:before="11"/>
        <w:rPr>
          <w:rFonts w:ascii="Arial"/>
          <w:b/>
          <w:sz w:val="14"/>
        </w:rPr>
      </w:pPr>
      <w:r>
        <w:pict>
          <v:shape id="docshape25" o:spid="_x0000_s1560" style="position:absolute;margin-left:176.05pt;margin-top:9.8pt;width:309.55pt;height:.1pt;z-index:-15713280;mso-wrap-distance-left:0;mso-wrap-distance-right:0;mso-position-horizontal-relative:page" coordorigin="3521,196" coordsize="6191,0" path="m3521,196r6191,e" filled="f" strokeweight=".1271mm">
            <v:path arrowok="t"/>
            <w10:wrap type="topAndBottom" anchorx="page"/>
          </v:shape>
        </w:pict>
      </w:r>
    </w:p>
    <w:p w:rsidR="00A54185" w:rsidRDefault="003409BF">
      <w:pPr>
        <w:tabs>
          <w:tab w:val="left" w:pos="2844"/>
        </w:tabs>
        <w:spacing w:before="101"/>
        <w:ind w:left="1950"/>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7"/>
        <w:rPr>
          <w:rFonts w:ascii="Arial"/>
          <w:b/>
          <w:sz w:val="4"/>
        </w:rPr>
      </w:pPr>
      <w:r>
        <w:pict>
          <v:shape id="docshape26" o:spid="_x0000_s1559" style="position:absolute;margin-left:176.05pt;margin-top:3.9pt;width:309.2pt;height:.1pt;z-index:-15712768;mso-wrap-distance-left:0;mso-wrap-distance-right:0;mso-position-horizontal-relative:page" coordorigin="3521,78" coordsize="6184,0" path="m3521,78r6184,e" filled="f" strokeweight=".1271mm">
            <v:path arrowok="t"/>
            <w10:wrap type="topAndBottom" anchorx="page"/>
          </v:shape>
        </w:pict>
      </w:r>
    </w:p>
    <w:p w:rsidR="00A54185" w:rsidRDefault="003409BF">
      <w:pPr>
        <w:pStyle w:val="BodyText"/>
        <w:spacing w:before="2"/>
        <w:ind w:left="2840"/>
      </w:pPr>
      <w:r>
        <w:rPr>
          <w:w w:val="105"/>
        </w:rPr>
        <w:t>scheduled</w:t>
      </w:r>
      <w:r>
        <w:rPr>
          <w:spacing w:val="-7"/>
          <w:w w:val="105"/>
        </w:rPr>
        <w:t xml:space="preserve"> </w:t>
      </w:r>
      <w:r>
        <w:rPr>
          <w:w w:val="105"/>
        </w:rPr>
        <w:t>date</w:t>
      </w:r>
      <w:r>
        <w:rPr>
          <w:spacing w:val="-13"/>
          <w:w w:val="105"/>
        </w:rPr>
        <w:t xml:space="preserve"> </w:t>
      </w:r>
      <w:r>
        <w:rPr>
          <w:w w:val="105"/>
        </w:rPr>
        <w:t>of</w:t>
      </w:r>
      <w:r>
        <w:rPr>
          <w:spacing w:val="-8"/>
          <w:w w:val="105"/>
        </w:rPr>
        <w:t xml:space="preserve"> </w:t>
      </w:r>
      <w:r>
        <w:rPr>
          <w:spacing w:val="-2"/>
          <w:w w:val="105"/>
        </w:rPr>
        <w:t>departure.</w:t>
      </w:r>
    </w:p>
    <w:p w:rsidR="00A54185" w:rsidRDefault="003409BF">
      <w:pPr>
        <w:pStyle w:val="BodyText"/>
        <w:tabs>
          <w:tab w:val="left" w:pos="2840"/>
        </w:tabs>
        <w:spacing w:before="136" w:line="228" w:lineRule="auto"/>
        <w:ind w:left="2836" w:right="652" w:hanging="886"/>
      </w:pPr>
      <w:r>
        <w:rPr>
          <w:spacing w:val="-4"/>
          <w:w w:val="105"/>
        </w:rPr>
        <w:t>S1.15</w:t>
      </w:r>
      <w:r>
        <w:tab/>
      </w:r>
      <w:r>
        <w:tab/>
      </w:r>
      <w:r>
        <w:rPr>
          <w:w w:val="105"/>
        </w:rPr>
        <w:t>Horned</w:t>
      </w:r>
      <w:r>
        <w:rPr>
          <w:spacing w:val="-14"/>
          <w:w w:val="105"/>
        </w:rPr>
        <w:t xml:space="preserve"> </w:t>
      </w:r>
      <w:r>
        <w:rPr>
          <w:w w:val="105"/>
        </w:rPr>
        <w:t>cattle</w:t>
      </w:r>
      <w:r>
        <w:rPr>
          <w:spacing w:val="-10"/>
          <w:w w:val="105"/>
        </w:rPr>
        <w:t xml:space="preserve"> </w:t>
      </w:r>
      <w:r>
        <w:rPr>
          <w:w w:val="105"/>
        </w:rPr>
        <w:t>and</w:t>
      </w:r>
      <w:r>
        <w:rPr>
          <w:spacing w:val="-12"/>
          <w:w w:val="105"/>
        </w:rPr>
        <w:t xml:space="preserve"> </w:t>
      </w:r>
      <w:r>
        <w:rPr>
          <w:w w:val="105"/>
        </w:rPr>
        <w:t>buffalo</w:t>
      </w:r>
      <w:r>
        <w:rPr>
          <w:spacing w:val="-12"/>
          <w:w w:val="105"/>
        </w:rPr>
        <w:t xml:space="preserve"> </w:t>
      </w:r>
      <w:r>
        <w:rPr>
          <w:w w:val="105"/>
        </w:rPr>
        <w:t>must</w:t>
      </w:r>
      <w:r>
        <w:rPr>
          <w:spacing w:val="-4"/>
          <w:w w:val="105"/>
        </w:rPr>
        <w:t xml:space="preserve"> </w:t>
      </w:r>
      <w:r>
        <w:rPr>
          <w:w w:val="105"/>
        </w:rPr>
        <w:t>only</w:t>
      </w:r>
      <w:r>
        <w:rPr>
          <w:spacing w:val="-14"/>
          <w:w w:val="105"/>
        </w:rPr>
        <w:t xml:space="preserve"> </w:t>
      </w:r>
      <w:r>
        <w:rPr>
          <w:w w:val="105"/>
        </w:rPr>
        <w:t>be</w:t>
      </w:r>
      <w:r>
        <w:rPr>
          <w:spacing w:val="-14"/>
          <w:w w:val="105"/>
        </w:rPr>
        <w:t xml:space="preserve"> </w:t>
      </w:r>
      <w:r>
        <w:rPr>
          <w:w w:val="105"/>
        </w:rPr>
        <w:t>sourced</w:t>
      </w:r>
      <w:r>
        <w:rPr>
          <w:spacing w:val="-7"/>
          <w:w w:val="105"/>
        </w:rPr>
        <w:t xml:space="preserve"> </w:t>
      </w:r>
      <w:r>
        <w:rPr>
          <w:w w:val="105"/>
        </w:rPr>
        <w:t>for</w:t>
      </w:r>
      <w:r>
        <w:rPr>
          <w:spacing w:val="-14"/>
          <w:w w:val="105"/>
        </w:rPr>
        <w:t xml:space="preserve"> </w:t>
      </w:r>
      <w:r>
        <w:rPr>
          <w:w w:val="105"/>
        </w:rPr>
        <w:t>export as slaughter and feeder animals:</w:t>
      </w:r>
    </w:p>
    <w:p w:rsidR="00A54185" w:rsidRDefault="003409BF">
      <w:pPr>
        <w:pStyle w:val="ListParagraph"/>
        <w:numPr>
          <w:ilvl w:val="0"/>
          <w:numId w:val="22"/>
        </w:numPr>
        <w:tabs>
          <w:tab w:val="left" w:pos="3363"/>
        </w:tabs>
        <w:spacing w:before="81" w:line="228" w:lineRule="auto"/>
        <w:ind w:right="953" w:hanging="370"/>
        <w:rPr>
          <w:sz w:val="21"/>
        </w:rPr>
      </w:pPr>
      <w:r>
        <w:rPr>
          <w:w w:val="105"/>
          <w:sz w:val="21"/>
        </w:rPr>
        <w:t>for</w:t>
      </w:r>
      <w:r>
        <w:rPr>
          <w:spacing w:val="-10"/>
          <w:w w:val="105"/>
          <w:sz w:val="21"/>
        </w:rPr>
        <w:t xml:space="preserve"> </w:t>
      </w:r>
      <w:r>
        <w:rPr>
          <w:w w:val="105"/>
          <w:sz w:val="21"/>
        </w:rPr>
        <w:t>cattle,</w:t>
      </w:r>
      <w:r>
        <w:rPr>
          <w:spacing w:val="-1"/>
          <w:w w:val="105"/>
          <w:sz w:val="21"/>
        </w:rPr>
        <w:t xml:space="preserve"> </w:t>
      </w:r>
      <w:r>
        <w:rPr>
          <w:w w:val="105"/>
          <w:sz w:val="21"/>
        </w:rPr>
        <w:t>if</w:t>
      </w:r>
      <w:r>
        <w:rPr>
          <w:spacing w:val="-5"/>
          <w:w w:val="105"/>
          <w:sz w:val="21"/>
        </w:rPr>
        <w:t xml:space="preserve"> </w:t>
      </w:r>
      <w:r>
        <w:rPr>
          <w:w w:val="105"/>
          <w:sz w:val="21"/>
        </w:rPr>
        <w:t>the</w:t>
      </w:r>
      <w:r>
        <w:rPr>
          <w:spacing w:val="-8"/>
          <w:w w:val="105"/>
          <w:sz w:val="21"/>
        </w:rPr>
        <w:t xml:space="preserve"> </w:t>
      </w:r>
      <w:r>
        <w:rPr>
          <w:w w:val="105"/>
          <w:sz w:val="21"/>
        </w:rPr>
        <w:t>horns</w:t>
      </w:r>
      <w:r>
        <w:rPr>
          <w:spacing w:val="-6"/>
          <w:w w:val="105"/>
          <w:sz w:val="21"/>
        </w:rPr>
        <w:t xml:space="preserve"> </w:t>
      </w:r>
      <w:r>
        <w:rPr>
          <w:w w:val="105"/>
          <w:sz w:val="21"/>
        </w:rPr>
        <w:t>are</w:t>
      </w:r>
      <w:r>
        <w:rPr>
          <w:spacing w:val="-12"/>
          <w:w w:val="105"/>
          <w:sz w:val="21"/>
        </w:rPr>
        <w:t xml:space="preserve"> </w:t>
      </w:r>
      <w:r>
        <w:rPr>
          <w:w w:val="105"/>
          <w:sz w:val="21"/>
        </w:rPr>
        <w:t>12</w:t>
      </w:r>
      <w:r>
        <w:rPr>
          <w:spacing w:val="-14"/>
          <w:w w:val="105"/>
          <w:sz w:val="21"/>
        </w:rPr>
        <w:t xml:space="preserve"> </w:t>
      </w:r>
      <w:r>
        <w:rPr>
          <w:w w:val="105"/>
          <w:sz w:val="21"/>
        </w:rPr>
        <w:t>cm</w:t>
      </w:r>
      <w:r>
        <w:rPr>
          <w:spacing w:val="-12"/>
          <w:w w:val="105"/>
          <w:sz w:val="21"/>
        </w:rPr>
        <w:t xml:space="preserve"> </w:t>
      </w:r>
      <w:r>
        <w:rPr>
          <w:w w:val="105"/>
          <w:sz w:val="21"/>
        </w:rPr>
        <w:t>or</w:t>
      </w:r>
      <w:r>
        <w:rPr>
          <w:spacing w:val="-2"/>
          <w:w w:val="105"/>
          <w:sz w:val="21"/>
        </w:rPr>
        <w:t xml:space="preserve"> </w:t>
      </w:r>
      <w:r>
        <w:rPr>
          <w:w w:val="105"/>
          <w:sz w:val="21"/>
        </w:rPr>
        <w:t>less</w:t>
      </w:r>
      <w:r>
        <w:rPr>
          <w:spacing w:val="-6"/>
          <w:w w:val="105"/>
          <w:sz w:val="21"/>
        </w:rPr>
        <w:t xml:space="preserve"> </w:t>
      </w:r>
      <w:r>
        <w:rPr>
          <w:w w:val="105"/>
          <w:sz w:val="21"/>
        </w:rPr>
        <w:t>in</w:t>
      </w:r>
      <w:r>
        <w:rPr>
          <w:spacing w:val="-12"/>
          <w:w w:val="105"/>
          <w:sz w:val="21"/>
        </w:rPr>
        <w:t xml:space="preserve"> </w:t>
      </w:r>
      <w:r>
        <w:rPr>
          <w:w w:val="105"/>
          <w:sz w:val="21"/>
        </w:rPr>
        <w:t>length and tipped (blunt);</w:t>
      </w:r>
    </w:p>
    <w:p w:rsidR="00A54185" w:rsidRDefault="003409BF">
      <w:pPr>
        <w:pStyle w:val="ListParagraph"/>
        <w:numPr>
          <w:ilvl w:val="0"/>
          <w:numId w:val="22"/>
        </w:numPr>
        <w:tabs>
          <w:tab w:val="left" w:pos="3356"/>
        </w:tabs>
        <w:spacing w:before="76" w:line="235" w:lineRule="auto"/>
        <w:ind w:left="3353" w:right="1196" w:hanging="374"/>
        <w:rPr>
          <w:sz w:val="21"/>
        </w:rPr>
      </w:pPr>
      <w:r>
        <w:rPr>
          <w:w w:val="105"/>
          <w:sz w:val="21"/>
        </w:rPr>
        <w:t>for</w:t>
      </w:r>
      <w:r>
        <w:rPr>
          <w:spacing w:val="-12"/>
          <w:w w:val="105"/>
          <w:sz w:val="21"/>
        </w:rPr>
        <w:t xml:space="preserve"> </w:t>
      </w:r>
      <w:r>
        <w:rPr>
          <w:w w:val="105"/>
          <w:sz w:val="21"/>
        </w:rPr>
        <w:t>buffalo, if</w:t>
      </w:r>
      <w:r>
        <w:rPr>
          <w:spacing w:val="-9"/>
          <w:w w:val="105"/>
          <w:sz w:val="21"/>
        </w:rPr>
        <w:t xml:space="preserve"> </w:t>
      </w:r>
      <w:r>
        <w:rPr>
          <w:w w:val="105"/>
          <w:sz w:val="21"/>
        </w:rPr>
        <w:t>the</w:t>
      </w:r>
      <w:r>
        <w:rPr>
          <w:spacing w:val="-12"/>
          <w:w w:val="105"/>
          <w:sz w:val="21"/>
        </w:rPr>
        <w:t xml:space="preserve"> </w:t>
      </w:r>
      <w:r>
        <w:rPr>
          <w:w w:val="105"/>
          <w:sz w:val="21"/>
        </w:rPr>
        <w:t>horns</w:t>
      </w:r>
      <w:r>
        <w:rPr>
          <w:spacing w:val="-1"/>
          <w:w w:val="105"/>
          <w:sz w:val="21"/>
        </w:rPr>
        <w:t xml:space="preserve"> </w:t>
      </w:r>
      <w:r>
        <w:rPr>
          <w:w w:val="105"/>
          <w:sz w:val="21"/>
        </w:rPr>
        <w:t>are</w:t>
      </w:r>
      <w:r>
        <w:rPr>
          <w:spacing w:val="-13"/>
          <w:w w:val="105"/>
          <w:sz w:val="21"/>
        </w:rPr>
        <w:t xml:space="preserve"> </w:t>
      </w:r>
      <w:r>
        <w:rPr>
          <w:w w:val="105"/>
          <w:sz w:val="21"/>
        </w:rPr>
        <w:t>no</w:t>
      </w:r>
      <w:r>
        <w:rPr>
          <w:spacing w:val="-6"/>
          <w:w w:val="105"/>
          <w:sz w:val="21"/>
        </w:rPr>
        <w:t xml:space="preserve"> </w:t>
      </w:r>
      <w:r>
        <w:rPr>
          <w:w w:val="105"/>
          <w:sz w:val="21"/>
        </w:rPr>
        <w:t>longer</w:t>
      </w:r>
      <w:r>
        <w:rPr>
          <w:spacing w:val="-9"/>
          <w:w w:val="105"/>
          <w:sz w:val="21"/>
        </w:rPr>
        <w:t xml:space="preserve"> </w:t>
      </w:r>
      <w:r>
        <w:rPr>
          <w:w w:val="105"/>
          <w:sz w:val="21"/>
        </w:rPr>
        <w:t>than</w:t>
      </w:r>
      <w:r>
        <w:rPr>
          <w:spacing w:val="-14"/>
          <w:w w:val="105"/>
          <w:sz w:val="21"/>
        </w:rPr>
        <w:t xml:space="preserve"> </w:t>
      </w:r>
      <w:r>
        <w:rPr>
          <w:w w:val="105"/>
          <w:sz w:val="21"/>
        </w:rPr>
        <w:t>the spread of the ears and are blunt; and</w:t>
      </w:r>
    </w:p>
    <w:p w:rsidR="00A54185" w:rsidRDefault="003409BF">
      <w:pPr>
        <w:pStyle w:val="ListParagraph"/>
        <w:numPr>
          <w:ilvl w:val="0"/>
          <w:numId w:val="22"/>
        </w:numPr>
        <w:tabs>
          <w:tab w:val="left" w:pos="3358"/>
        </w:tabs>
        <w:spacing w:before="56"/>
        <w:ind w:left="3357" w:hanging="364"/>
        <w:rPr>
          <w:sz w:val="21"/>
        </w:rPr>
      </w:pPr>
      <w:r>
        <w:rPr>
          <w:w w:val="105"/>
          <w:sz w:val="21"/>
        </w:rPr>
        <w:t>if</w:t>
      </w:r>
      <w:r>
        <w:rPr>
          <w:spacing w:val="-14"/>
          <w:w w:val="105"/>
          <w:sz w:val="21"/>
        </w:rPr>
        <w:t xml:space="preserve"> </w:t>
      </w:r>
      <w:r>
        <w:rPr>
          <w:w w:val="105"/>
          <w:sz w:val="21"/>
        </w:rPr>
        <w:t>de-horned,</w:t>
      </w:r>
      <w:r>
        <w:rPr>
          <w:spacing w:val="2"/>
          <w:w w:val="105"/>
          <w:sz w:val="21"/>
        </w:rPr>
        <w:t xml:space="preserve"> </w:t>
      </w:r>
      <w:r>
        <w:rPr>
          <w:w w:val="105"/>
          <w:sz w:val="21"/>
        </w:rPr>
        <w:t>wounds</w:t>
      </w:r>
      <w:r>
        <w:rPr>
          <w:spacing w:val="-7"/>
          <w:w w:val="105"/>
          <w:sz w:val="21"/>
        </w:rPr>
        <w:t xml:space="preserve"> </w:t>
      </w:r>
      <w:r>
        <w:rPr>
          <w:w w:val="105"/>
          <w:sz w:val="21"/>
        </w:rPr>
        <w:t>are</w:t>
      </w:r>
      <w:r>
        <w:rPr>
          <w:spacing w:val="-14"/>
          <w:w w:val="105"/>
          <w:sz w:val="21"/>
        </w:rPr>
        <w:t xml:space="preserve"> </w:t>
      </w:r>
      <w:r>
        <w:rPr>
          <w:spacing w:val="-2"/>
          <w:w w:val="105"/>
          <w:sz w:val="21"/>
        </w:rPr>
        <w:t>healed.</w:t>
      </w:r>
    </w:p>
    <w:p w:rsidR="00A54185" w:rsidRDefault="003409BF">
      <w:pPr>
        <w:pStyle w:val="BodyText"/>
        <w:spacing w:before="65" w:line="235" w:lineRule="auto"/>
        <w:ind w:left="2819" w:right="1073" w:firstLine="2"/>
      </w:pPr>
      <w:r>
        <w:rPr>
          <w:w w:val="105"/>
        </w:rPr>
        <w:t>Otherwise, horned cattle</w:t>
      </w:r>
      <w:r>
        <w:rPr>
          <w:spacing w:val="-10"/>
          <w:w w:val="105"/>
        </w:rPr>
        <w:t xml:space="preserve"> </w:t>
      </w:r>
      <w:r>
        <w:rPr>
          <w:w w:val="105"/>
        </w:rPr>
        <w:t>and buffalo must only</w:t>
      </w:r>
      <w:r>
        <w:rPr>
          <w:spacing w:val="-4"/>
          <w:w w:val="105"/>
        </w:rPr>
        <w:t xml:space="preserve"> </w:t>
      </w:r>
      <w:r>
        <w:rPr>
          <w:w w:val="105"/>
        </w:rPr>
        <w:t>be sourced</w:t>
      </w:r>
      <w:r>
        <w:rPr>
          <w:spacing w:val="-14"/>
          <w:w w:val="105"/>
        </w:rPr>
        <w:t xml:space="preserve"> </w:t>
      </w:r>
      <w:r>
        <w:rPr>
          <w:w w:val="105"/>
        </w:rPr>
        <w:t>for</w:t>
      </w:r>
      <w:r>
        <w:rPr>
          <w:spacing w:val="-14"/>
          <w:w w:val="105"/>
        </w:rPr>
        <w:t xml:space="preserve"> </w:t>
      </w:r>
      <w:r>
        <w:rPr>
          <w:w w:val="105"/>
        </w:rPr>
        <w:t>export with</w:t>
      </w:r>
      <w:r>
        <w:rPr>
          <w:spacing w:val="-12"/>
          <w:w w:val="105"/>
        </w:rPr>
        <w:t xml:space="preserve"> </w:t>
      </w:r>
      <w:r>
        <w:rPr>
          <w:w w:val="105"/>
        </w:rPr>
        <w:t>the</w:t>
      </w:r>
      <w:r>
        <w:rPr>
          <w:spacing w:val="-14"/>
          <w:w w:val="105"/>
        </w:rPr>
        <w:t xml:space="preserve"> </w:t>
      </w:r>
      <w:r>
        <w:rPr>
          <w:w w:val="105"/>
        </w:rPr>
        <w:t>approval</w:t>
      </w:r>
      <w:r>
        <w:rPr>
          <w:spacing w:val="-8"/>
          <w:w w:val="105"/>
        </w:rPr>
        <w:t xml:space="preserve"> </w:t>
      </w:r>
      <w:r>
        <w:rPr>
          <w:w w:val="105"/>
        </w:rPr>
        <w:t>of</w:t>
      </w:r>
      <w:r>
        <w:rPr>
          <w:spacing w:val="-13"/>
          <w:w w:val="105"/>
        </w:rPr>
        <w:t xml:space="preserve"> </w:t>
      </w:r>
      <w:r>
        <w:rPr>
          <w:w w:val="105"/>
        </w:rPr>
        <w:t>the</w:t>
      </w:r>
      <w:r>
        <w:rPr>
          <w:spacing w:val="-15"/>
          <w:w w:val="105"/>
        </w:rPr>
        <w:t xml:space="preserve"> </w:t>
      </w:r>
      <w:r>
        <w:rPr>
          <w:w w:val="105"/>
        </w:rPr>
        <w:t>relevant Australian Government agency.</w:t>
      </w:r>
    </w:p>
    <w:p w:rsidR="00A54185" w:rsidRDefault="00A54185">
      <w:pPr>
        <w:spacing w:line="235" w:lineRule="auto"/>
        <w:sectPr w:rsidR="00A54185">
          <w:type w:val="continuous"/>
          <w:pgSz w:w="11920" w:h="16820"/>
          <w:pgMar w:top="1600" w:right="1680" w:bottom="280" w:left="1680" w:header="0" w:footer="3163" w:gutter="0"/>
          <w:cols w:space="720"/>
        </w:sectPr>
      </w:pPr>
    </w:p>
    <w:p w:rsidR="00A54185" w:rsidRDefault="003409BF">
      <w:pPr>
        <w:pStyle w:val="BodyText"/>
        <w:spacing w:before="108"/>
        <w:jc w:val="right"/>
      </w:pPr>
      <w:r>
        <w:rPr>
          <w:spacing w:val="-4"/>
          <w:w w:val="105"/>
        </w:rPr>
        <w:t>S1.16</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7"/>
        <w:rPr>
          <w:sz w:val="24"/>
        </w:rPr>
      </w:pPr>
    </w:p>
    <w:p w:rsidR="00A54185" w:rsidRDefault="003409BF">
      <w:pPr>
        <w:pStyle w:val="BodyText"/>
        <w:spacing w:before="1"/>
        <w:ind w:right="14"/>
        <w:jc w:val="right"/>
      </w:pPr>
      <w:r>
        <w:rPr>
          <w:spacing w:val="-4"/>
          <w:w w:val="105"/>
        </w:rPr>
        <w:t>S1.17</w:t>
      </w:r>
    </w:p>
    <w:p w:rsidR="00A54185" w:rsidRDefault="003409BF">
      <w:pPr>
        <w:pStyle w:val="BodyText"/>
        <w:spacing w:before="134" w:line="235" w:lineRule="auto"/>
        <w:ind w:left="348" w:right="474" w:hanging="1"/>
      </w:pPr>
      <w:r>
        <w:br w:type="column"/>
      </w:r>
      <w:r>
        <w:rPr>
          <w:w w:val="105"/>
        </w:rPr>
        <w:t>Horned</w:t>
      </w:r>
      <w:r>
        <w:rPr>
          <w:spacing w:val="-14"/>
          <w:w w:val="105"/>
        </w:rPr>
        <w:t xml:space="preserve"> </w:t>
      </w:r>
      <w:r>
        <w:rPr>
          <w:w w:val="105"/>
        </w:rPr>
        <w:t>sheep</w:t>
      </w:r>
      <w:r>
        <w:rPr>
          <w:spacing w:val="-10"/>
          <w:w w:val="105"/>
        </w:rPr>
        <w:t xml:space="preserve"> </w:t>
      </w:r>
      <w:r>
        <w:rPr>
          <w:w w:val="105"/>
        </w:rPr>
        <w:t>or</w:t>
      </w:r>
      <w:r>
        <w:rPr>
          <w:spacing w:val="-14"/>
          <w:w w:val="105"/>
        </w:rPr>
        <w:t xml:space="preserve"> </w:t>
      </w:r>
      <w:r>
        <w:rPr>
          <w:w w:val="105"/>
        </w:rPr>
        <w:t>rams</w:t>
      </w:r>
      <w:r>
        <w:rPr>
          <w:spacing w:val="-9"/>
          <w:w w:val="105"/>
        </w:rPr>
        <w:t xml:space="preserve"> </w:t>
      </w:r>
      <w:r>
        <w:rPr>
          <w:w w:val="105"/>
        </w:rPr>
        <w:t>must</w:t>
      </w:r>
      <w:r>
        <w:rPr>
          <w:spacing w:val="-4"/>
          <w:w w:val="105"/>
        </w:rPr>
        <w:t xml:space="preserve"> </w:t>
      </w:r>
      <w:r>
        <w:rPr>
          <w:w w:val="105"/>
        </w:rPr>
        <w:t>only</w:t>
      </w:r>
      <w:r>
        <w:rPr>
          <w:spacing w:val="-14"/>
          <w:w w:val="105"/>
        </w:rPr>
        <w:t xml:space="preserve"> </w:t>
      </w:r>
      <w:r>
        <w:rPr>
          <w:w w:val="105"/>
        </w:rPr>
        <w:t>be</w:t>
      </w:r>
      <w:r>
        <w:rPr>
          <w:spacing w:val="-14"/>
          <w:w w:val="105"/>
        </w:rPr>
        <w:t xml:space="preserve"> </w:t>
      </w:r>
      <w:r>
        <w:rPr>
          <w:w w:val="105"/>
        </w:rPr>
        <w:t>sourced for</w:t>
      </w:r>
      <w:r>
        <w:rPr>
          <w:spacing w:val="-14"/>
          <w:w w:val="105"/>
        </w:rPr>
        <w:t xml:space="preserve"> </w:t>
      </w:r>
      <w:r>
        <w:rPr>
          <w:w w:val="105"/>
        </w:rPr>
        <w:t>export as slaughter and feeder animals if the horns:</w:t>
      </w:r>
    </w:p>
    <w:p w:rsidR="00A54185" w:rsidRDefault="003409BF">
      <w:pPr>
        <w:pStyle w:val="ListParagraph"/>
        <w:numPr>
          <w:ilvl w:val="0"/>
          <w:numId w:val="106"/>
        </w:numPr>
        <w:tabs>
          <w:tab w:val="left" w:pos="871"/>
        </w:tabs>
        <w:spacing w:before="73" w:line="228" w:lineRule="auto"/>
        <w:ind w:right="785"/>
        <w:rPr>
          <w:sz w:val="21"/>
        </w:rPr>
      </w:pPr>
      <w:r>
        <w:rPr>
          <w:w w:val="105"/>
          <w:sz w:val="21"/>
        </w:rPr>
        <w:t>are</w:t>
      </w:r>
      <w:r>
        <w:rPr>
          <w:spacing w:val="-14"/>
          <w:w w:val="105"/>
          <w:sz w:val="21"/>
        </w:rPr>
        <w:t xml:space="preserve"> </w:t>
      </w:r>
      <w:r>
        <w:rPr>
          <w:w w:val="105"/>
          <w:sz w:val="21"/>
        </w:rPr>
        <w:t>not</w:t>
      </w:r>
      <w:r>
        <w:rPr>
          <w:spacing w:val="-6"/>
          <w:w w:val="105"/>
          <w:sz w:val="21"/>
        </w:rPr>
        <w:t xml:space="preserve"> </w:t>
      </w:r>
      <w:r>
        <w:rPr>
          <w:w w:val="105"/>
          <w:sz w:val="21"/>
        </w:rPr>
        <w:t>turned</w:t>
      </w:r>
      <w:r>
        <w:rPr>
          <w:spacing w:val="-4"/>
          <w:w w:val="105"/>
          <w:sz w:val="21"/>
        </w:rPr>
        <w:t xml:space="preserve"> </w:t>
      </w:r>
      <w:r>
        <w:rPr>
          <w:w w:val="105"/>
          <w:sz w:val="21"/>
        </w:rPr>
        <w:t>in</w:t>
      </w:r>
      <w:r>
        <w:rPr>
          <w:spacing w:val="-2"/>
          <w:w w:val="105"/>
          <w:sz w:val="21"/>
        </w:rPr>
        <w:t xml:space="preserve"> </w:t>
      </w:r>
      <w:r>
        <w:rPr>
          <w:w w:val="105"/>
          <w:sz w:val="21"/>
        </w:rPr>
        <w:t>so</w:t>
      </w:r>
      <w:r>
        <w:rPr>
          <w:spacing w:val="-6"/>
          <w:w w:val="105"/>
          <w:sz w:val="21"/>
        </w:rPr>
        <w:t xml:space="preserve"> </w:t>
      </w:r>
      <w:r>
        <w:rPr>
          <w:w w:val="105"/>
          <w:sz w:val="21"/>
        </w:rPr>
        <w:t>as</w:t>
      </w:r>
      <w:r>
        <w:rPr>
          <w:spacing w:val="-8"/>
          <w:w w:val="105"/>
          <w:sz w:val="21"/>
        </w:rPr>
        <w:t xml:space="preserve"> </w:t>
      </w:r>
      <w:r>
        <w:rPr>
          <w:w w:val="105"/>
          <w:sz w:val="21"/>
        </w:rPr>
        <w:t>to</w:t>
      </w:r>
      <w:r>
        <w:rPr>
          <w:spacing w:val="-5"/>
          <w:w w:val="105"/>
          <w:sz w:val="21"/>
        </w:rPr>
        <w:t xml:space="preserve"> </w:t>
      </w:r>
      <w:r>
        <w:rPr>
          <w:w w:val="105"/>
          <w:sz w:val="21"/>
        </w:rPr>
        <w:t>cause</w:t>
      </w:r>
      <w:r>
        <w:rPr>
          <w:spacing w:val="-14"/>
          <w:w w:val="105"/>
          <w:sz w:val="21"/>
        </w:rPr>
        <w:t xml:space="preserve"> </w:t>
      </w:r>
      <w:r>
        <w:rPr>
          <w:w w:val="105"/>
          <w:sz w:val="21"/>
        </w:rPr>
        <w:t>damage</w:t>
      </w:r>
      <w:r>
        <w:rPr>
          <w:spacing w:val="-6"/>
          <w:w w:val="105"/>
          <w:sz w:val="21"/>
        </w:rPr>
        <w:t xml:space="preserve"> </w:t>
      </w:r>
      <w:r>
        <w:rPr>
          <w:w w:val="105"/>
          <w:sz w:val="21"/>
        </w:rPr>
        <w:t>to</w:t>
      </w:r>
      <w:r>
        <w:rPr>
          <w:spacing w:val="-7"/>
          <w:w w:val="105"/>
          <w:sz w:val="21"/>
        </w:rPr>
        <w:t xml:space="preserve"> </w:t>
      </w:r>
      <w:r>
        <w:rPr>
          <w:w w:val="105"/>
          <w:sz w:val="21"/>
        </w:rPr>
        <w:t>the</w:t>
      </w:r>
      <w:r>
        <w:rPr>
          <w:spacing w:val="-15"/>
          <w:w w:val="105"/>
          <w:sz w:val="21"/>
        </w:rPr>
        <w:t xml:space="preserve"> </w:t>
      </w:r>
      <w:r>
        <w:rPr>
          <w:w w:val="105"/>
          <w:sz w:val="21"/>
        </w:rPr>
        <w:t>head or</w:t>
      </w:r>
      <w:r>
        <w:rPr>
          <w:spacing w:val="-3"/>
          <w:w w:val="105"/>
          <w:sz w:val="21"/>
        </w:rPr>
        <w:t xml:space="preserve"> </w:t>
      </w:r>
      <w:r>
        <w:rPr>
          <w:w w:val="105"/>
          <w:sz w:val="21"/>
        </w:rPr>
        <w:t>eyes;</w:t>
      </w:r>
    </w:p>
    <w:p w:rsidR="00A54185" w:rsidRDefault="003409BF">
      <w:pPr>
        <w:pStyle w:val="ListParagraph"/>
        <w:numPr>
          <w:ilvl w:val="0"/>
          <w:numId w:val="106"/>
        </w:numPr>
        <w:tabs>
          <w:tab w:val="left" w:pos="870"/>
        </w:tabs>
        <w:spacing w:before="71"/>
        <w:ind w:left="869" w:hanging="376"/>
        <w:rPr>
          <w:sz w:val="21"/>
        </w:rPr>
      </w:pPr>
      <w:r>
        <w:rPr>
          <w:w w:val="105"/>
          <w:sz w:val="21"/>
        </w:rPr>
        <w:t>would</w:t>
      </w:r>
      <w:r>
        <w:rPr>
          <w:spacing w:val="-14"/>
          <w:w w:val="105"/>
          <w:sz w:val="21"/>
        </w:rPr>
        <w:t xml:space="preserve"> </w:t>
      </w:r>
      <w:r>
        <w:rPr>
          <w:w w:val="105"/>
          <w:sz w:val="21"/>
        </w:rPr>
        <w:t>not</w:t>
      </w:r>
      <w:r>
        <w:rPr>
          <w:spacing w:val="-7"/>
          <w:w w:val="105"/>
          <w:sz w:val="21"/>
        </w:rPr>
        <w:t xml:space="preserve"> </w:t>
      </w:r>
      <w:r>
        <w:rPr>
          <w:w w:val="105"/>
          <w:sz w:val="21"/>
        </w:rPr>
        <w:t>endanger</w:t>
      </w:r>
      <w:r>
        <w:rPr>
          <w:spacing w:val="-8"/>
          <w:w w:val="105"/>
          <w:sz w:val="21"/>
        </w:rPr>
        <w:t xml:space="preserve"> </w:t>
      </w:r>
      <w:r>
        <w:rPr>
          <w:w w:val="105"/>
          <w:sz w:val="21"/>
        </w:rPr>
        <w:t>other</w:t>
      </w:r>
      <w:r>
        <w:rPr>
          <w:spacing w:val="-14"/>
          <w:w w:val="105"/>
          <w:sz w:val="21"/>
        </w:rPr>
        <w:t xml:space="preserve"> </w:t>
      </w:r>
      <w:r>
        <w:rPr>
          <w:w w:val="105"/>
          <w:sz w:val="21"/>
        </w:rPr>
        <w:t>animals</w:t>
      </w:r>
      <w:r>
        <w:rPr>
          <w:spacing w:val="-5"/>
          <w:w w:val="105"/>
          <w:sz w:val="21"/>
        </w:rPr>
        <w:t xml:space="preserve"> </w:t>
      </w:r>
      <w:r>
        <w:rPr>
          <w:w w:val="105"/>
          <w:sz w:val="21"/>
        </w:rPr>
        <w:t>during</w:t>
      </w:r>
      <w:r>
        <w:rPr>
          <w:spacing w:val="-12"/>
          <w:w w:val="105"/>
          <w:sz w:val="21"/>
        </w:rPr>
        <w:t xml:space="preserve"> </w:t>
      </w:r>
      <w:r>
        <w:rPr>
          <w:spacing w:val="-2"/>
          <w:w w:val="105"/>
          <w:sz w:val="21"/>
        </w:rPr>
        <w:t>transport;</w:t>
      </w:r>
    </w:p>
    <w:p w:rsidR="00A54185" w:rsidRDefault="003409BF">
      <w:pPr>
        <w:pStyle w:val="ListParagraph"/>
        <w:numPr>
          <w:ilvl w:val="0"/>
          <w:numId w:val="106"/>
        </w:numPr>
        <w:tabs>
          <w:tab w:val="left" w:pos="870"/>
        </w:tabs>
        <w:spacing w:before="75" w:line="223" w:lineRule="auto"/>
        <w:ind w:left="861" w:right="1013" w:hanging="361"/>
        <w:rPr>
          <w:sz w:val="21"/>
        </w:rPr>
      </w:pPr>
      <w:r>
        <w:rPr>
          <w:w w:val="105"/>
          <w:sz w:val="21"/>
        </w:rPr>
        <w:t>would</w:t>
      </w:r>
      <w:r>
        <w:rPr>
          <w:spacing w:val="-10"/>
          <w:w w:val="105"/>
          <w:sz w:val="21"/>
        </w:rPr>
        <w:t xml:space="preserve"> </w:t>
      </w:r>
      <w:r>
        <w:rPr>
          <w:w w:val="105"/>
          <w:sz w:val="21"/>
        </w:rPr>
        <w:t>not</w:t>
      </w:r>
      <w:r>
        <w:rPr>
          <w:spacing w:val="-9"/>
          <w:w w:val="105"/>
          <w:sz w:val="21"/>
        </w:rPr>
        <w:t xml:space="preserve"> </w:t>
      </w:r>
      <w:r>
        <w:rPr>
          <w:w w:val="105"/>
          <w:sz w:val="21"/>
        </w:rPr>
        <w:t>restrict</w:t>
      </w:r>
      <w:r>
        <w:rPr>
          <w:spacing w:val="-9"/>
          <w:w w:val="105"/>
          <w:sz w:val="21"/>
        </w:rPr>
        <w:t xml:space="preserve"> </w:t>
      </w:r>
      <w:r>
        <w:rPr>
          <w:w w:val="105"/>
          <w:sz w:val="21"/>
        </w:rPr>
        <w:t>access</w:t>
      </w:r>
      <w:r>
        <w:rPr>
          <w:spacing w:val="-5"/>
          <w:w w:val="105"/>
          <w:sz w:val="21"/>
        </w:rPr>
        <w:t xml:space="preserve"> </w:t>
      </w:r>
      <w:r>
        <w:rPr>
          <w:w w:val="105"/>
          <w:sz w:val="21"/>
        </w:rPr>
        <w:t>to</w:t>
      </w:r>
      <w:r>
        <w:rPr>
          <w:spacing w:val="-14"/>
          <w:w w:val="105"/>
          <w:sz w:val="21"/>
        </w:rPr>
        <w:t xml:space="preserve"> </w:t>
      </w:r>
      <w:r>
        <w:rPr>
          <w:w w:val="105"/>
          <w:sz w:val="21"/>
        </w:rPr>
        <w:t>feed</w:t>
      </w:r>
      <w:r>
        <w:rPr>
          <w:spacing w:val="-14"/>
          <w:w w:val="105"/>
          <w:sz w:val="21"/>
        </w:rPr>
        <w:t xml:space="preserve"> </w:t>
      </w:r>
      <w:r>
        <w:rPr>
          <w:w w:val="105"/>
          <w:sz w:val="21"/>
        </w:rPr>
        <w:t>or</w:t>
      </w:r>
      <w:r>
        <w:rPr>
          <w:spacing w:val="-14"/>
          <w:w w:val="105"/>
          <w:sz w:val="21"/>
        </w:rPr>
        <w:t xml:space="preserve"> </w:t>
      </w:r>
      <w:r>
        <w:rPr>
          <w:w w:val="105"/>
          <w:sz w:val="21"/>
        </w:rPr>
        <w:t>water</w:t>
      </w:r>
      <w:r>
        <w:rPr>
          <w:spacing w:val="-3"/>
          <w:w w:val="105"/>
          <w:sz w:val="21"/>
        </w:rPr>
        <w:t xml:space="preserve"> </w:t>
      </w:r>
      <w:r>
        <w:rPr>
          <w:w w:val="105"/>
          <w:sz w:val="21"/>
        </w:rPr>
        <w:t>during transport; and</w:t>
      </w:r>
    </w:p>
    <w:p w:rsidR="00A54185" w:rsidRDefault="003409BF">
      <w:pPr>
        <w:pStyle w:val="ListParagraph"/>
        <w:numPr>
          <w:ilvl w:val="0"/>
          <w:numId w:val="106"/>
        </w:numPr>
        <w:tabs>
          <w:tab w:val="left" w:pos="864"/>
        </w:tabs>
        <w:spacing w:before="69" w:line="238" w:lineRule="exact"/>
        <w:ind w:left="863" w:hanging="378"/>
        <w:rPr>
          <w:sz w:val="21"/>
        </w:rPr>
      </w:pPr>
      <w:r>
        <w:rPr>
          <w:w w:val="105"/>
          <w:sz w:val="21"/>
        </w:rPr>
        <w:t>are</w:t>
      </w:r>
      <w:r>
        <w:rPr>
          <w:spacing w:val="-9"/>
          <w:w w:val="105"/>
          <w:sz w:val="21"/>
        </w:rPr>
        <w:t xml:space="preserve"> </w:t>
      </w:r>
      <w:r>
        <w:rPr>
          <w:w w:val="105"/>
          <w:sz w:val="21"/>
        </w:rPr>
        <w:t>one</w:t>
      </w:r>
      <w:r>
        <w:rPr>
          <w:spacing w:val="-7"/>
          <w:w w:val="105"/>
          <w:sz w:val="21"/>
        </w:rPr>
        <w:t xml:space="preserve"> </w:t>
      </w:r>
      <w:r>
        <w:rPr>
          <w:w w:val="105"/>
        </w:rPr>
        <w:t>full</w:t>
      </w:r>
      <w:r>
        <w:rPr>
          <w:spacing w:val="-7"/>
          <w:w w:val="105"/>
        </w:rPr>
        <w:t xml:space="preserve"> </w:t>
      </w:r>
      <w:r>
        <w:rPr>
          <w:w w:val="105"/>
          <w:sz w:val="21"/>
        </w:rPr>
        <w:t>curl</w:t>
      </w:r>
      <w:r>
        <w:rPr>
          <w:spacing w:val="-5"/>
          <w:w w:val="105"/>
          <w:sz w:val="21"/>
        </w:rPr>
        <w:t xml:space="preserve"> </w:t>
      </w:r>
      <w:r>
        <w:rPr>
          <w:w w:val="105"/>
          <w:sz w:val="21"/>
        </w:rPr>
        <w:t>or</w:t>
      </w:r>
      <w:r>
        <w:rPr>
          <w:spacing w:val="-8"/>
          <w:w w:val="105"/>
          <w:sz w:val="21"/>
        </w:rPr>
        <w:t xml:space="preserve"> </w:t>
      </w:r>
      <w:r>
        <w:rPr>
          <w:w w:val="105"/>
          <w:sz w:val="21"/>
        </w:rPr>
        <w:t>less,</w:t>
      </w:r>
      <w:r>
        <w:rPr>
          <w:spacing w:val="-10"/>
          <w:w w:val="105"/>
          <w:sz w:val="21"/>
        </w:rPr>
        <w:t xml:space="preserve"> </w:t>
      </w:r>
      <w:r>
        <w:rPr>
          <w:w w:val="105"/>
          <w:sz w:val="21"/>
        </w:rPr>
        <w:t>or</w:t>
      </w:r>
      <w:r>
        <w:rPr>
          <w:spacing w:val="-9"/>
          <w:w w:val="105"/>
          <w:sz w:val="21"/>
        </w:rPr>
        <w:t xml:space="preserve"> </w:t>
      </w:r>
      <w:r>
        <w:rPr>
          <w:w w:val="105"/>
          <w:sz w:val="21"/>
        </w:rPr>
        <w:t>are</w:t>
      </w:r>
      <w:r>
        <w:rPr>
          <w:spacing w:val="-17"/>
          <w:w w:val="105"/>
          <w:sz w:val="21"/>
        </w:rPr>
        <w:t xml:space="preserve"> </w:t>
      </w:r>
      <w:r>
        <w:rPr>
          <w:w w:val="105"/>
          <w:sz w:val="21"/>
        </w:rPr>
        <w:t>tipped</w:t>
      </w:r>
      <w:r>
        <w:rPr>
          <w:spacing w:val="1"/>
          <w:w w:val="105"/>
          <w:sz w:val="21"/>
        </w:rPr>
        <w:t xml:space="preserve"> </w:t>
      </w:r>
      <w:r>
        <w:rPr>
          <w:w w:val="105"/>
          <w:sz w:val="21"/>
        </w:rPr>
        <w:t>back</w:t>
      </w:r>
      <w:r>
        <w:rPr>
          <w:spacing w:val="-6"/>
          <w:w w:val="105"/>
          <w:sz w:val="21"/>
        </w:rPr>
        <w:t xml:space="preserve"> </w:t>
      </w:r>
      <w:r>
        <w:rPr>
          <w:w w:val="105"/>
          <w:sz w:val="21"/>
        </w:rPr>
        <w:t>to</w:t>
      </w:r>
      <w:r>
        <w:rPr>
          <w:spacing w:val="-10"/>
          <w:w w:val="105"/>
          <w:sz w:val="21"/>
        </w:rPr>
        <w:t xml:space="preserve"> </w:t>
      </w:r>
      <w:r>
        <w:rPr>
          <w:spacing w:val="-5"/>
          <w:w w:val="105"/>
          <w:sz w:val="21"/>
        </w:rPr>
        <w:t>one</w:t>
      </w:r>
    </w:p>
    <w:p w:rsidR="00A54185" w:rsidRDefault="003409BF">
      <w:pPr>
        <w:spacing w:line="238" w:lineRule="exact"/>
        <w:ind w:left="862"/>
        <w:rPr>
          <w:sz w:val="21"/>
        </w:rPr>
      </w:pPr>
      <w:r>
        <w:rPr>
          <w:w w:val="105"/>
        </w:rPr>
        <w:t>full</w:t>
      </w:r>
      <w:r>
        <w:rPr>
          <w:spacing w:val="-13"/>
          <w:w w:val="105"/>
        </w:rPr>
        <w:t xml:space="preserve"> </w:t>
      </w:r>
      <w:r>
        <w:rPr>
          <w:w w:val="105"/>
          <w:sz w:val="21"/>
        </w:rPr>
        <w:t>curl</w:t>
      </w:r>
      <w:r>
        <w:rPr>
          <w:spacing w:val="-11"/>
          <w:w w:val="105"/>
          <w:sz w:val="21"/>
        </w:rPr>
        <w:t xml:space="preserve"> </w:t>
      </w:r>
      <w:r>
        <w:rPr>
          <w:w w:val="105"/>
          <w:sz w:val="21"/>
        </w:rPr>
        <w:t>or</w:t>
      </w:r>
      <w:r>
        <w:rPr>
          <w:spacing w:val="-14"/>
          <w:w w:val="105"/>
          <w:sz w:val="21"/>
        </w:rPr>
        <w:t xml:space="preserve"> </w:t>
      </w:r>
      <w:r>
        <w:rPr>
          <w:spacing w:val="-2"/>
          <w:w w:val="105"/>
          <w:sz w:val="21"/>
        </w:rPr>
        <w:t>less.</w:t>
      </w:r>
    </w:p>
    <w:p w:rsidR="00A54185" w:rsidRDefault="003409BF">
      <w:pPr>
        <w:pStyle w:val="BodyText"/>
        <w:spacing w:before="79" w:line="232" w:lineRule="auto"/>
        <w:ind w:left="322" w:right="770" w:firstLine="7"/>
      </w:pPr>
      <w:r>
        <w:rPr>
          <w:w w:val="105"/>
        </w:rPr>
        <w:t>Otherwise,</w:t>
      </w:r>
      <w:r>
        <w:rPr>
          <w:spacing w:val="-14"/>
          <w:w w:val="105"/>
        </w:rPr>
        <w:t xml:space="preserve"> </w:t>
      </w:r>
      <w:r>
        <w:rPr>
          <w:w w:val="105"/>
        </w:rPr>
        <w:t>horned</w:t>
      </w:r>
      <w:r>
        <w:rPr>
          <w:spacing w:val="-12"/>
          <w:w w:val="105"/>
        </w:rPr>
        <w:t xml:space="preserve"> </w:t>
      </w:r>
      <w:r>
        <w:rPr>
          <w:w w:val="105"/>
        </w:rPr>
        <w:t>sheep</w:t>
      </w:r>
      <w:r>
        <w:rPr>
          <w:spacing w:val="-6"/>
          <w:w w:val="105"/>
        </w:rPr>
        <w:t xml:space="preserve"> </w:t>
      </w:r>
      <w:r>
        <w:rPr>
          <w:w w:val="105"/>
        </w:rPr>
        <w:t>or</w:t>
      </w:r>
      <w:r>
        <w:rPr>
          <w:spacing w:val="-18"/>
          <w:w w:val="105"/>
        </w:rPr>
        <w:t xml:space="preserve"> </w:t>
      </w:r>
      <w:r>
        <w:rPr>
          <w:w w:val="105"/>
        </w:rPr>
        <w:t>rams</w:t>
      </w:r>
      <w:r>
        <w:rPr>
          <w:spacing w:val="-8"/>
          <w:w w:val="105"/>
        </w:rPr>
        <w:t xml:space="preserve"> </w:t>
      </w:r>
      <w:r>
        <w:rPr>
          <w:w w:val="105"/>
        </w:rPr>
        <w:t>must</w:t>
      </w:r>
      <w:r>
        <w:rPr>
          <w:spacing w:val="-6"/>
          <w:w w:val="105"/>
        </w:rPr>
        <w:t xml:space="preserve"> </w:t>
      </w:r>
      <w:r>
        <w:rPr>
          <w:w w:val="105"/>
        </w:rPr>
        <w:t>only</w:t>
      </w:r>
      <w:r>
        <w:rPr>
          <w:spacing w:val="-14"/>
          <w:w w:val="105"/>
        </w:rPr>
        <w:t xml:space="preserve"> </w:t>
      </w:r>
      <w:r>
        <w:rPr>
          <w:w w:val="105"/>
        </w:rPr>
        <w:t>be</w:t>
      </w:r>
      <w:r>
        <w:rPr>
          <w:spacing w:val="-14"/>
          <w:w w:val="105"/>
        </w:rPr>
        <w:t xml:space="preserve"> </w:t>
      </w:r>
      <w:r>
        <w:rPr>
          <w:w w:val="105"/>
        </w:rPr>
        <w:t>sourced for</w:t>
      </w:r>
      <w:r>
        <w:rPr>
          <w:spacing w:val="-7"/>
          <w:w w:val="105"/>
        </w:rPr>
        <w:t xml:space="preserve"> </w:t>
      </w:r>
      <w:r>
        <w:rPr>
          <w:w w:val="105"/>
        </w:rPr>
        <w:t>export with</w:t>
      </w:r>
      <w:r>
        <w:rPr>
          <w:spacing w:val="-8"/>
          <w:w w:val="105"/>
        </w:rPr>
        <w:t xml:space="preserve"> </w:t>
      </w:r>
      <w:r>
        <w:rPr>
          <w:w w:val="105"/>
        </w:rPr>
        <w:t>the</w:t>
      </w:r>
      <w:r>
        <w:rPr>
          <w:spacing w:val="-5"/>
          <w:w w:val="105"/>
        </w:rPr>
        <w:t xml:space="preserve"> </w:t>
      </w:r>
      <w:r>
        <w:rPr>
          <w:w w:val="105"/>
        </w:rPr>
        <w:t>approval of</w:t>
      </w:r>
      <w:r>
        <w:rPr>
          <w:spacing w:val="-8"/>
          <w:w w:val="105"/>
        </w:rPr>
        <w:t xml:space="preserve"> </w:t>
      </w:r>
      <w:r>
        <w:rPr>
          <w:w w:val="105"/>
        </w:rPr>
        <w:t>the</w:t>
      </w:r>
      <w:r>
        <w:rPr>
          <w:spacing w:val="-14"/>
          <w:w w:val="105"/>
        </w:rPr>
        <w:t xml:space="preserve"> </w:t>
      </w:r>
      <w:r>
        <w:rPr>
          <w:w w:val="105"/>
        </w:rPr>
        <w:t>relevant Australian Government agency.</w:t>
      </w:r>
    </w:p>
    <w:p w:rsidR="00A54185" w:rsidRDefault="003409BF">
      <w:pPr>
        <w:pStyle w:val="BodyText"/>
        <w:spacing w:before="131" w:line="235" w:lineRule="auto"/>
        <w:ind w:left="319" w:right="770" w:hanging="1"/>
      </w:pPr>
      <w:r>
        <w:rPr>
          <w:w w:val="105"/>
        </w:rPr>
        <w:t>Horned</w:t>
      </w:r>
      <w:r>
        <w:rPr>
          <w:spacing w:val="-10"/>
          <w:w w:val="105"/>
        </w:rPr>
        <w:t xml:space="preserve"> </w:t>
      </w:r>
      <w:r>
        <w:rPr>
          <w:w w:val="105"/>
        </w:rPr>
        <w:t>goats</w:t>
      </w:r>
      <w:r>
        <w:rPr>
          <w:spacing w:val="-13"/>
          <w:w w:val="105"/>
        </w:rPr>
        <w:t xml:space="preserve"> </w:t>
      </w:r>
      <w:r>
        <w:rPr>
          <w:w w:val="105"/>
        </w:rPr>
        <w:t>must</w:t>
      </w:r>
      <w:r>
        <w:rPr>
          <w:spacing w:val="-2"/>
          <w:w w:val="105"/>
        </w:rPr>
        <w:t xml:space="preserve"> </w:t>
      </w:r>
      <w:r>
        <w:rPr>
          <w:w w:val="105"/>
        </w:rPr>
        <w:t>only</w:t>
      </w:r>
      <w:r>
        <w:rPr>
          <w:spacing w:val="-13"/>
          <w:w w:val="105"/>
        </w:rPr>
        <w:t xml:space="preserve"> </w:t>
      </w:r>
      <w:r>
        <w:rPr>
          <w:w w:val="105"/>
        </w:rPr>
        <w:t>be</w:t>
      </w:r>
      <w:r>
        <w:rPr>
          <w:spacing w:val="-18"/>
          <w:w w:val="105"/>
        </w:rPr>
        <w:t xml:space="preserve"> </w:t>
      </w:r>
      <w:r>
        <w:rPr>
          <w:w w:val="105"/>
        </w:rPr>
        <w:t>sourced for</w:t>
      </w:r>
      <w:r>
        <w:rPr>
          <w:spacing w:val="-13"/>
          <w:w w:val="105"/>
        </w:rPr>
        <w:t xml:space="preserve"> </w:t>
      </w:r>
      <w:r>
        <w:rPr>
          <w:w w:val="105"/>
        </w:rPr>
        <w:t>export</w:t>
      </w:r>
      <w:r>
        <w:rPr>
          <w:spacing w:val="-2"/>
          <w:w w:val="105"/>
        </w:rPr>
        <w:t xml:space="preserve"> </w:t>
      </w:r>
      <w:r>
        <w:rPr>
          <w:w w:val="105"/>
        </w:rPr>
        <w:t>as slaughter and feeder animals if the horns:</w:t>
      </w:r>
    </w:p>
    <w:p w:rsidR="00A54185" w:rsidRDefault="003409BF">
      <w:pPr>
        <w:pStyle w:val="ListParagraph"/>
        <w:numPr>
          <w:ilvl w:val="0"/>
          <w:numId w:val="105"/>
        </w:numPr>
        <w:tabs>
          <w:tab w:val="left" w:pos="849"/>
        </w:tabs>
        <w:spacing w:before="71" w:line="237" w:lineRule="exact"/>
        <w:rPr>
          <w:sz w:val="21"/>
        </w:rPr>
      </w:pPr>
      <w:r>
        <w:rPr>
          <w:w w:val="105"/>
          <w:sz w:val="21"/>
        </w:rPr>
        <w:t>are</w:t>
      </w:r>
      <w:r>
        <w:rPr>
          <w:spacing w:val="-9"/>
          <w:w w:val="105"/>
          <w:sz w:val="21"/>
        </w:rPr>
        <w:t xml:space="preserve"> </w:t>
      </w:r>
      <w:r>
        <w:rPr>
          <w:w w:val="105"/>
          <w:sz w:val="21"/>
        </w:rPr>
        <w:t>not</w:t>
      </w:r>
      <w:r>
        <w:rPr>
          <w:spacing w:val="-2"/>
          <w:w w:val="105"/>
          <w:sz w:val="21"/>
        </w:rPr>
        <w:t xml:space="preserve"> </w:t>
      </w:r>
      <w:r>
        <w:rPr>
          <w:w w:val="105"/>
          <w:sz w:val="21"/>
        </w:rPr>
        <w:t>turned</w:t>
      </w:r>
      <w:r>
        <w:rPr>
          <w:spacing w:val="1"/>
          <w:w w:val="105"/>
          <w:sz w:val="21"/>
        </w:rPr>
        <w:t xml:space="preserve"> </w:t>
      </w:r>
      <w:r>
        <w:rPr>
          <w:w w:val="105"/>
          <w:sz w:val="21"/>
        </w:rPr>
        <w:t>in</w:t>
      </w:r>
      <w:r>
        <w:rPr>
          <w:spacing w:val="-7"/>
          <w:w w:val="105"/>
          <w:sz w:val="21"/>
        </w:rPr>
        <w:t xml:space="preserve"> </w:t>
      </w:r>
      <w:r>
        <w:rPr>
          <w:w w:val="105"/>
          <w:sz w:val="21"/>
        </w:rPr>
        <w:t>so</w:t>
      </w:r>
      <w:r>
        <w:rPr>
          <w:spacing w:val="-9"/>
          <w:w w:val="105"/>
          <w:sz w:val="21"/>
        </w:rPr>
        <w:t xml:space="preserve"> </w:t>
      </w:r>
      <w:r>
        <w:rPr>
          <w:w w:val="105"/>
          <w:sz w:val="21"/>
        </w:rPr>
        <w:t>as</w:t>
      </w:r>
      <w:r>
        <w:rPr>
          <w:spacing w:val="-12"/>
          <w:w w:val="105"/>
          <w:sz w:val="21"/>
        </w:rPr>
        <w:t xml:space="preserve"> </w:t>
      </w:r>
      <w:r>
        <w:rPr>
          <w:w w:val="105"/>
          <w:sz w:val="21"/>
        </w:rPr>
        <w:t>to</w:t>
      </w:r>
      <w:r>
        <w:rPr>
          <w:spacing w:val="-9"/>
          <w:w w:val="105"/>
          <w:sz w:val="21"/>
        </w:rPr>
        <w:t xml:space="preserve"> </w:t>
      </w:r>
      <w:r>
        <w:rPr>
          <w:w w:val="105"/>
          <w:sz w:val="21"/>
        </w:rPr>
        <w:t>cause</w:t>
      </w:r>
      <w:r>
        <w:rPr>
          <w:spacing w:val="-9"/>
          <w:w w:val="105"/>
          <w:sz w:val="21"/>
        </w:rPr>
        <w:t xml:space="preserve"> </w:t>
      </w:r>
      <w:r>
        <w:rPr>
          <w:w w:val="105"/>
          <w:sz w:val="21"/>
        </w:rPr>
        <w:t>damage</w:t>
      </w:r>
      <w:r>
        <w:rPr>
          <w:spacing w:val="-2"/>
          <w:w w:val="105"/>
          <w:sz w:val="21"/>
        </w:rPr>
        <w:t xml:space="preserve"> </w:t>
      </w:r>
      <w:r>
        <w:rPr>
          <w:w w:val="105"/>
          <w:sz w:val="21"/>
        </w:rPr>
        <w:t>to</w:t>
      </w:r>
      <w:r>
        <w:rPr>
          <w:spacing w:val="-4"/>
          <w:w w:val="105"/>
          <w:sz w:val="21"/>
        </w:rPr>
        <w:t xml:space="preserve"> </w:t>
      </w:r>
      <w:r>
        <w:rPr>
          <w:w w:val="105"/>
          <w:sz w:val="21"/>
        </w:rPr>
        <w:t>the</w:t>
      </w:r>
      <w:r>
        <w:rPr>
          <w:spacing w:val="-7"/>
          <w:w w:val="105"/>
          <w:sz w:val="21"/>
        </w:rPr>
        <w:t xml:space="preserve"> </w:t>
      </w:r>
      <w:r>
        <w:rPr>
          <w:spacing w:val="-4"/>
          <w:w w:val="105"/>
          <w:sz w:val="21"/>
        </w:rPr>
        <w:t>head</w:t>
      </w:r>
    </w:p>
    <w:p w:rsidR="00A54185" w:rsidRDefault="003409BF">
      <w:pPr>
        <w:spacing w:line="226" w:lineRule="exact"/>
        <w:ind w:left="848"/>
        <w:rPr>
          <w:b/>
          <w:sz w:val="20"/>
        </w:rPr>
      </w:pPr>
      <w:r>
        <w:rPr>
          <w:b/>
          <w:sz w:val="20"/>
        </w:rPr>
        <w:t>or</w:t>
      </w:r>
      <w:r>
        <w:rPr>
          <w:b/>
          <w:spacing w:val="-3"/>
          <w:sz w:val="20"/>
        </w:rPr>
        <w:t xml:space="preserve"> </w:t>
      </w:r>
      <w:r>
        <w:rPr>
          <w:b/>
          <w:spacing w:val="-2"/>
          <w:w w:val="105"/>
          <w:sz w:val="20"/>
        </w:rPr>
        <w:t>eyes;</w:t>
      </w:r>
    </w:p>
    <w:p w:rsidR="00A54185" w:rsidRDefault="003409BF">
      <w:pPr>
        <w:pStyle w:val="ListParagraph"/>
        <w:numPr>
          <w:ilvl w:val="0"/>
          <w:numId w:val="105"/>
        </w:numPr>
        <w:tabs>
          <w:tab w:val="left" w:pos="848"/>
        </w:tabs>
        <w:spacing w:before="78"/>
        <w:ind w:left="847" w:hanging="383"/>
        <w:rPr>
          <w:sz w:val="21"/>
        </w:rPr>
      </w:pPr>
      <w:r>
        <w:rPr>
          <w:w w:val="105"/>
          <w:sz w:val="21"/>
        </w:rPr>
        <w:t>would</w:t>
      </w:r>
      <w:r>
        <w:rPr>
          <w:spacing w:val="-12"/>
          <w:w w:val="105"/>
          <w:sz w:val="21"/>
        </w:rPr>
        <w:t xml:space="preserve"> </w:t>
      </w:r>
      <w:r>
        <w:rPr>
          <w:w w:val="105"/>
          <w:sz w:val="21"/>
        </w:rPr>
        <w:t>not</w:t>
      </w:r>
      <w:r>
        <w:rPr>
          <w:spacing w:val="-11"/>
          <w:w w:val="105"/>
          <w:sz w:val="21"/>
        </w:rPr>
        <w:t xml:space="preserve"> </w:t>
      </w:r>
      <w:r>
        <w:rPr>
          <w:w w:val="105"/>
          <w:sz w:val="21"/>
        </w:rPr>
        <w:t>endanger</w:t>
      </w:r>
      <w:r>
        <w:rPr>
          <w:spacing w:val="-8"/>
          <w:w w:val="105"/>
          <w:sz w:val="21"/>
        </w:rPr>
        <w:t xml:space="preserve"> </w:t>
      </w:r>
      <w:r>
        <w:rPr>
          <w:w w:val="105"/>
          <w:sz w:val="21"/>
        </w:rPr>
        <w:t>other</w:t>
      </w:r>
      <w:r>
        <w:rPr>
          <w:spacing w:val="-14"/>
          <w:w w:val="105"/>
          <w:sz w:val="21"/>
        </w:rPr>
        <w:t xml:space="preserve"> </w:t>
      </w:r>
      <w:r>
        <w:rPr>
          <w:w w:val="105"/>
          <w:sz w:val="21"/>
        </w:rPr>
        <w:t>animals</w:t>
      </w:r>
      <w:r>
        <w:rPr>
          <w:spacing w:val="-5"/>
          <w:w w:val="105"/>
          <w:sz w:val="21"/>
        </w:rPr>
        <w:t xml:space="preserve"> </w:t>
      </w:r>
      <w:r>
        <w:rPr>
          <w:w w:val="105"/>
          <w:sz w:val="21"/>
        </w:rPr>
        <w:t>during</w:t>
      </w:r>
      <w:r>
        <w:rPr>
          <w:spacing w:val="-12"/>
          <w:w w:val="105"/>
          <w:sz w:val="21"/>
        </w:rPr>
        <w:t xml:space="preserve"> </w:t>
      </w:r>
      <w:r>
        <w:rPr>
          <w:spacing w:val="-2"/>
          <w:w w:val="105"/>
          <w:sz w:val="21"/>
        </w:rPr>
        <w:t>transport;</w:t>
      </w:r>
    </w:p>
    <w:p w:rsidR="00A54185" w:rsidRDefault="003409BF">
      <w:pPr>
        <w:pStyle w:val="ListParagraph"/>
        <w:numPr>
          <w:ilvl w:val="0"/>
          <w:numId w:val="105"/>
        </w:numPr>
        <w:tabs>
          <w:tab w:val="left" w:pos="848"/>
        </w:tabs>
        <w:spacing w:before="63" w:line="228" w:lineRule="auto"/>
        <w:ind w:left="839" w:right="1036" w:hanging="361"/>
        <w:rPr>
          <w:sz w:val="21"/>
        </w:rPr>
      </w:pPr>
      <w:r>
        <w:rPr>
          <w:w w:val="105"/>
          <w:sz w:val="21"/>
        </w:rPr>
        <w:t>would</w:t>
      </w:r>
      <w:r>
        <w:rPr>
          <w:spacing w:val="-9"/>
          <w:w w:val="105"/>
          <w:sz w:val="21"/>
        </w:rPr>
        <w:t xml:space="preserve"> </w:t>
      </w:r>
      <w:r>
        <w:rPr>
          <w:w w:val="105"/>
          <w:sz w:val="21"/>
        </w:rPr>
        <w:t>not</w:t>
      </w:r>
      <w:r>
        <w:rPr>
          <w:spacing w:val="-9"/>
          <w:w w:val="105"/>
          <w:sz w:val="21"/>
        </w:rPr>
        <w:t xml:space="preserve"> </w:t>
      </w:r>
      <w:r>
        <w:rPr>
          <w:w w:val="105"/>
          <w:sz w:val="21"/>
        </w:rPr>
        <w:t>restrict</w:t>
      </w:r>
      <w:r>
        <w:rPr>
          <w:spacing w:val="-2"/>
          <w:w w:val="105"/>
          <w:sz w:val="21"/>
        </w:rPr>
        <w:t xml:space="preserve"> </w:t>
      </w:r>
      <w:r>
        <w:rPr>
          <w:w w:val="105"/>
          <w:sz w:val="21"/>
        </w:rPr>
        <w:t>access</w:t>
      </w:r>
      <w:r>
        <w:rPr>
          <w:spacing w:val="-5"/>
          <w:w w:val="105"/>
          <w:sz w:val="21"/>
        </w:rPr>
        <w:t xml:space="preserve"> </w:t>
      </w:r>
      <w:r>
        <w:rPr>
          <w:w w:val="105"/>
          <w:sz w:val="21"/>
        </w:rPr>
        <w:t>to</w:t>
      </w:r>
      <w:r>
        <w:rPr>
          <w:spacing w:val="-14"/>
          <w:w w:val="105"/>
          <w:sz w:val="21"/>
        </w:rPr>
        <w:t xml:space="preserve"> </w:t>
      </w:r>
      <w:r>
        <w:rPr>
          <w:w w:val="105"/>
          <w:sz w:val="21"/>
        </w:rPr>
        <w:t>feed</w:t>
      </w:r>
      <w:r>
        <w:rPr>
          <w:spacing w:val="-13"/>
          <w:w w:val="105"/>
          <w:sz w:val="21"/>
        </w:rPr>
        <w:t xml:space="preserve"> </w:t>
      </w:r>
      <w:r>
        <w:rPr>
          <w:w w:val="105"/>
          <w:sz w:val="21"/>
        </w:rPr>
        <w:t>or</w:t>
      </w:r>
      <w:r>
        <w:rPr>
          <w:spacing w:val="-14"/>
          <w:w w:val="105"/>
          <w:sz w:val="21"/>
        </w:rPr>
        <w:t xml:space="preserve"> </w:t>
      </w:r>
      <w:r>
        <w:rPr>
          <w:w w:val="105"/>
          <w:sz w:val="21"/>
        </w:rPr>
        <w:t>water</w:t>
      </w:r>
      <w:r>
        <w:rPr>
          <w:spacing w:val="-14"/>
          <w:w w:val="105"/>
          <w:sz w:val="21"/>
        </w:rPr>
        <w:t xml:space="preserve"> </w:t>
      </w:r>
      <w:r>
        <w:rPr>
          <w:w w:val="105"/>
          <w:sz w:val="21"/>
        </w:rPr>
        <w:t>during transport; and</w:t>
      </w:r>
    </w:p>
    <w:p w:rsidR="00A54185" w:rsidRDefault="003409BF">
      <w:pPr>
        <w:pStyle w:val="BodyText"/>
        <w:spacing w:before="75" w:line="225" w:lineRule="auto"/>
        <w:ind w:left="839" w:right="474" w:hanging="376"/>
      </w:pPr>
      <w:r>
        <w:rPr>
          <w:w w:val="105"/>
          <w:sz w:val="22"/>
        </w:rPr>
        <w:t>(cl)</w:t>
      </w:r>
      <w:r>
        <w:rPr>
          <w:spacing w:val="40"/>
          <w:w w:val="105"/>
          <w:sz w:val="22"/>
        </w:rPr>
        <w:t xml:space="preserve"> </w:t>
      </w:r>
      <w:r>
        <w:rPr>
          <w:w w:val="105"/>
        </w:rPr>
        <w:t>Are</w:t>
      </w:r>
      <w:r>
        <w:rPr>
          <w:spacing w:val="-3"/>
          <w:w w:val="105"/>
        </w:rPr>
        <w:t xml:space="preserve"> </w:t>
      </w:r>
      <w:r>
        <w:rPr>
          <w:w w:val="105"/>
        </w:rPr>
        <w:t>no more than</w:t>
      </w:r>
      <w:r>
        <w:rPr>
          <w:spacing w:val="-8"/>
          <w:w w:val="105"/>
        </w:rPr>
        <w:t xml:space="preserve"> </w:t>
      </w:r>
      <w:r>
        <w:rPr>
          <w:w w:val="105"/>
        </w:rPr>
        <w:t>15 cm</w:t>
      </w:r>
      <w:r>
        <w:rPr>
          <w:spacing w:val="-7"/>
          <w:w w:val="105"/>
        </w:rPr>
        <w:t xml:space="preserve"> </w:t>
      </w:r>
      <w:r>
        <w:rPr>
          <w:w w:val="105"/>
        </w:rPr>
        <w:t>long and blunt or</w:t>
      </w:r>
      <w:r>
        <w:rPr>
          <w:spacing w:val="-6"/>
          <w:w w:val="105"/>
        </w:rPr>
        <w:t xml:space="preserve"> </w:t>
      </w:r>
      <w:r>
        <w:rPr>
          <w:w w:val="105"/>
        </w:rPr>
        <w:t>are</w:t>
      </w:r>
      <w:r>
        <w:rPr>
          <w:spacing w:val="-6"/>
          <w:w w:val="105"/>
        </w:rPr>
        <w:t xml:space="preserve"> </w:t>
      </w:r>
      <w:r>
        <w:rPr>
          <w:w w:val="105"/>
        </w:rPr>
        <w:t>no more</w:t>
      </w:r>
      <w:r>
        <w:rPr>
          <w:spacing w:val="-14"/>
          <w:w w:val="105"/>
        </w:rPr>
        <w:t xml:space="preserve"> </w:t>
      </w:r>
      <w:r>
        <w:rPr>
          <w:w w:val="105"/>
        </w:rPr>
        <w:t>than</w:t>
      </w:r>
      <w:r>
        <w:rPr>
          <w:spacing w:val="-7"/>
          <w:w w:val="105"/>
        </w:rPr>
        <w:t xml:space="preserve"> </w:t>
      </w:r>
      <w:r>
        <w:rPr>
          <w:w w:val="105"/>
          <w:sz w:val="22"/>
        </w:rPr>
        <w:t>22</w:t>
      </w:r>
      <w:r>
        <w:rPr>
          <w:spacing w:val="-7"/>
          <w:w w:val="105"/>
          <w:sz w:val="22"/>
        </w:rPr>
        <w:t xml:space="preserve"> </w:t>
      </w:r>
      <w:r>
        <w:rPr>
          <w:w w:val="105"/>
        </w:rPr>
        <w:t>cm</w:t>
      </w:r>
      <w:r>
        <w:rPr>
          <w:spacing w:val="-17"/>
          <w:w w:val="105"/>
        </w:rPr>
        <w:t xml:space="preserve"> </w:t>
      </w:r>
      <w:r>
        <w:rPr>
          <w:w w:val="105"/>
        </w:rPr>
        <w:t>long</w:t>
      </w:r>
      <w:r>
        <w:rPr>
          <w:spacing w:val="-4"/>
          <w:w w:val="105"/>
        </w:rPr>
        <w:t xml:space="preserve"> </w:t>
      </w:r>
      <w:r>
        <w:rPr>
          <w:w w:val="105"/>
        </w:rPr>
        <w:t>with</w:t>
      </w:r>
      <w:r>
        <w:rPr>
          <w:spacing w:val="-10"/>
          <w:w w:val="105"/>
        </w:rPr>
        <w:t xml:space="preserve"> </w:t>
      </w:r>
      <w:r>
        <w:rPr>
          <w:w w:val="105"/>
        </w:rPr>
        <w:t>tips</w:t>
      </w:r>
      <w:r>
        <w:rPr>
          <w:spacing w:val="-10"/>
          <w:w w:val="105"/>
        </w:rPr>
        <w:t xml:space="preserve"> </w:t>
      </w:r>
      <w:r>
        <w:rPr>
          <w:w w:val="105"/>
        </w:rPr>
        <w:t>no</w:t>
      </w:r>
      <w:r>
        <w:rPr>
          <w:spacing w:val="-13"/>
          <w:w w:val="105"/>
        </w:rPr>
        <w:t xml:space="preserve"> </w:t>
      </w:r>
      <w:r>
        <w:rPr>
          <w:w w:val="105"/>
        </w:rPr>
        <w:t>more</w:t>
      </w:r>
      <w:r>
        <w:rPr>
          <w:spacing w:val="-6"/>
          <w:w w:val="105"/>
        </w:rPr>
        <w:t xml:space="preserve"> </w:t>
      </w:r>
      <w:r>
        <w:rPr>
          <w:w w:val="105"/>
        </w:rPr>
        <w:t>than</w:t>
      </w:r>
      <w:r>
        <w:rPr>
          <w:spacing w:val="-6"/>
          <w:w w:val="105"/>
        </w:rPr>
        <w:t xml:space="preserve"> </w:t>
      </w:r>
      <w:r>
        <w:rPr>
          <w:w w:val="105"/>
        </w:rPr>
        <w:t>20</w:t>
      </w:r>
      <w:r>
        <w:rPr>
          <w:spacing w:val="-3"/>
          <w:w w:val="105"/>
        </w:rPr>
        <w:t xml:space="preserve"> </w:t>
      </w:r>
      <w:r>
        <w:rPr>
          <w:w w:val="105"/>
        </w:rPr>
        <w:t xml:space="preserve">cm </w:t>
      </w:r>
      <w:r>
        <w:rPr>
          <w:spacing w:val="-2"/>
          <w:w w:val="105"/>
        </w:rPr>
        <w:t>apart.</w:t>
      </w:r>
    </w:p>
    <w:p w:rsidR="00A54185" w:rsidRDefault="003409BF">
      <w:pPr>
        <w:pStyle w:val="BodyText"/>
        <w:spacing w:before="90" w:line="228" w:lineRule="auto"/>
        <w:ind w:left="306" w:right="818" w:firstLine="1"/>
        <w:jc w:val="both"/>
      </w:pPr>
      <w:r>
        <w:rPr>
          <w:w w:val="105"/>
        </w:rPr>
        <w:t>Otherwise,</w:t>
      </w:r>
      <w:r>
        <w:rPr>
          <w:spacing w:val="-14"/>
          <w:w w:val="105"/>
        </w:rPr>
        <w:t xml:space="preserve"> </w:t>
      </w:r>
      <w:r>
        <w:rPr>
          <w:w w:val="105"/>
        </w:rPr>
        <w:t>horned</w:t>
      </w:r>
      <w:r>
        <w:rPr>
          <w:spacing w:val="-12"/>
          <w:w w:val="105"/>
        </w:rPr>
        <w:t xml:space="preserve"> </w:t>
      </w:r>
      <w:r>
        <w:rPr>
          <w:w w:val="105"/>
        </w:rPr>
        <w:t>goats</w:t>
      </w:r>
      <w:r>
        <w:rPr>
          <w:spacing w:val="-10"/>
          <w:w w:val="105"/>
        </w:rPr>
        <w:t xml:space="preserve"> </w:t>
      </w:r>
      <w:r>
        <w:rPr>
          <w:w w:val="105"/>
        </w:rPr>
        <w:t>must</w:t>
      </w:r>
      <w:r>
        <w:rPr>
          <w:spacing w:val="-13"/>
          <w:w w:val="105"/>
        </w:rPr>
        <w:t xml:space="preserve"> </w:t>
      </w:r>
      <w:r>
        <w:rPr>
          <w:w w:val="105"/>
        </w:rPr>
        <w:t>only</w:t>
      </w:r>
      <w:r>
        <w:rPr>
          <w:spacing w:val="-14"/>
          <w:w w:val="105"/>
        </w:rPr>
        <w:t xml:space="preserve"> </w:t>
      </w:r>
      <w:r>
        <w:rPr>
          <w:w w:val="105"/>
        </w:rPr>
        <w:t>be</w:t>
      </w:r>
      <w:r>
        <w:rPr>
          <w:spacing w:val="-14"/>
          <w:w w:val="105"/>
        </w:rPr>
        <w:t xml:space="preserve"> </w:t>
      </w:r>
      <w:r>
        <w:rPr>
          <w:w w:val="105"/>
        </w:rPr>
        <w:t>sourced</w:t>
      </w:r>
      <w:r>
        <w:rPr>
          <w:spacing w:val="-3"/>
          <w:w w:val="105"/>
        </w:rPr>
        <w:t xml:space="preserve"> </w:t>
      </w:r>
      <w:r>
        <w:rPr>
          <w:w w:val="105"/>
        </w:rPr>
        <w:t>for</w:t>
      </w:r>
      <w:r>
        <w:rPr>
          <w:spacing w:val="-14"/>
          <w:w w:val="105"/>
        </w:rPr>
        <w:t xml:space="preserve"> </w:t>
      </w:r>
      <w:r>
        <w:rPr>
          <w:w w:val="105"/>
        </w:rPr>
        <w:t>export with</w:t>
      </w:r>
      <w:r>
        <w:rPr>
          <w:spacing w:val="-14"/>
          <w:w w:val="105"/>
        </w:rPr>
        <w:t xml:space="preserve"> </w:t>
      </w:r>
      <w:r>
        <w:rPr>
          <w:w w:val="105"/>
        </w:rPr>
        <w:t>the</w:t>
      </w:r>
      <w:r>
        <w:rPr>
          <w:spacing w:val="-14"/>
          <w:w w:val="105"/>
        </w:rPr>
        <w:t xml:space="preserve"> </w:t>
      </w:r>
      <w:r>
        <w:rPr>
          <w:w w:val="105"/>
        </w:rPr>
        <w:t>approval</w:t>
      </w:r>
      <w:r>
        <w:rPr>
          <w:spacing w:val="-12"/>
          <w:w w:val="105"/>
        </w:rPr>
        <w:t xml:space="preserve"> </w:t>
      </w:r>
      <w:r>
        <w:rPr>
          <w:w w:val="105"/>
        </w:rPr>
        <w:t>of</w:t>
      </w:r>
      <w:r>
        <w:rPr>
          <w:spacing w:val="-13"/>
          <w:w w:val="105"/>
        </w:rPr>
        <w:t xml:space="preserve"> </w:t>
      </w:r>
      <w:r>
        <w:rPr>
          <w:w w:val="105"/>
        </w:rPr>
        <w:t>the</w:t>
      </w:r>
      <w:r>
        <w:rPr>
          <w:spacing w:val="-14"/>
          <w:w w:val="105"/>
        </w:rPr>
        <w:t xml:space="preserve"> </w:t>
      </w:r>
      <w:r>
        <w:rPr>
          <w:w w:val="105"/>
        </w:rPr>
        <w:t>relevant</w:t>
      </w:r>
      <w:r>
        <w:rPr>
          <w:spacing w:val="-7"/>
          <w:w w:val="105"/>
        </w:rPr>
        <w:t xml:space="preserve"> </w:t>
      </w:r>
      <w:r>
        <w:rPr>
          <w:w w:val="105"/>
        </w:rPr>
        <w:t>Australian</w:t>
      </w:r>
      <w:r>
        <w:rPr>
          <w:spacing w:val="-7"/>
          <w:w w:val="105"/>
        </w:rPr>
        <w:t xml:space="preserve"> </w:t>
      </w:r>
      <w:r>
        <w:rPr>
          <w:w w:val="105"/>
        </w:rPr>
        <w:t xml:space="preserve">Government </w:t>
      </w:r>
      <w:r>
        <w:rPr>
          <w:spacing w:val="-2"/>
          <w:w w:val="105"/>
        </w:rPr>
        <w:t>agency.</w:t>
      </w:r>
    </w:p>
    <w:p w:rsidR="00A54185" w:rsidRDefault="00A54185">
      <w:pPr>
        <w:spacing w:line="228" w:lineRule="auto"/>
        <w:jc w:val="both"/>
        <w:sectPr w:rsidR="00A54185">
          <w:type w:val="continuous"/>
          <w:pgSz w:w="11920" w:h="16820"/>
          <w:pgMar w:top="1600" w:right="1680" w:bottom="280" w:left="1680" w:header="0" w:footer="3163" w:gutter="0"/>
          <w:cols w:num="2" w:space="720" w:equalWidth="0">
            <w:col w:w="2432" w:space="40"/>
            <w:col w:w="6088"/>
          </w:cols>
        </w:sectPr>
      </w:pPr>
    </w:p>
    <w:p w:rsidR="00A54185" w:rsidRDefault="003409BF">
      <w:pPr>
        <w:pStyle w:val="BodyText"/>
        <w:tabs>
          <w:tab w:val="left" w:pos="1034"/>
        </w:tabs>
        <w:spacing w:before="131"/>
        <w:ind w:left="140"/>
        <w:jc w:val="center"/>
      </w:pPr>
      <w:r>
        <w:rPr>
          <w:spacing w:val="-4"/>
          <w:w w:val="105"/>
        </w:rPr>
        <w:t>S1.19</w:t>
      </w:r>
      <w:r>
        <w:tab/>
      </w:r>
      <w:r>
        <w:rPr>
          <w:w w:val="105"/>
        </w:rPr>
        <w:t>Sheep</w:t>
      </w:r>
      <w:r>
        <w:rPr>
          <w:spacing w:val="-7"/>
          <w:w w:val="105"/>
        </w:rPr>
        <w:t xml:space="preserve"> </w:t>
      </w:r>
      <w:r>
        <w:rPr>
          <w:w w:val="105"/>
        </w:rPr>
        <w:t>must</w:t>
      </w:r>
      <w:r>
        <w:rPr>
          <w:spacing w:val="-10"/>
          <w:w w:val="105"/>
        </w:rPr>
        <w:t xml:space="preserve"> </w:t>
      </w:r>
      <w:r>
        <w:rPr>
          <w:w w:val="105"/>
        </w:rPr>
        <w:t>only</w:t>
      </w:r>
      <w:r>
        <w:rPr>
          <w:spacing w:val="-14"/>
          <w:w w:val="105"/>
        </w:rPr>
        <w:t xml:space="preserve"> </w:t>
      </w:r>
      <w:r>
        <w:rPr>
          <w:w w:val="105"/>
        </w:rPr>
        <w:t>be</w:t>
      </w:r>
      <w:r>
        <w:rPr>
          <w:spacing w:val="-9"/>
          <w:w w:val="105"/>
        </w:rPr>
        <w:t xml:space="preserve"> </w:t>
      </w:r>
      <w:r>
        <w:rPr>
          <w:w w:val="105"/>
        </w:rPr>
        <w:t>sourced for</w:t>
      </w:r>
      <w:r>
        <w:rPr>
          <w:spacing w:val="-14"/>
          <w:w w:val="105"/>
        </w:rPr>
        <w:t xml:space="preserve"> </w:t>
      </w:r>
      <w:r>
        <w:rPr>
          <w:w w:val="105"/>
        </w:rPr>
        <w:t>export</w:t>
      </w:r>
      <w:r>
        <w:rPr>
          <w:spacing w:val="1"/>
          <w:w w:val="105"/>
        </w:rPr>
        <w:t xml:space="preserve"> </w:t>
      </w:r>
      <w:r>
        <w:rPr>
          <w:w w:val="105"/>
        </w:rPr>
        <w:t>if</w:t>
      </w:r>
      <w:r>
        <w:rPr>
          <w:spacing w:val="-13"/>
          <w:w w:val="105"/>
        </w:rPr>
        <w:t xml:space="preserve"> </w:t>
      </w:r>
      <w:r>
        <w:rPr>
          <w:spacing w:val="-2"/>
          <w:w w:val="105"/>
        </w:rPr>
        <w:t>they:</w:t>
      </w:r>
    </w:p>
    <w:p w:rsidR="00A54185" w:rsidRDefault="00A54185">
      <w:pPr>
        <w:pStyle w:val="BodyText"/>
        <w:rPr>
          <w:sz w:val="20"/>
        </w:rPr>
      </w:pPr>
    </w:p>
    <w:p w:rsidR="00A54185" w:rsidRDefault="00A54185">
      <w:pPr>
        <w:pStyle w:val="BodyText"/>
        <w:spacing w:before="2"/>
        <w:rPr>
          <w:sz w:val="17"/>
        </w:rPr>
      </w:pPr>
    </w:p>
    <w:p w:rsidR="00A54185" w:rsidRDefault="003409BF">
      <w:pPr>
        <w:tabs>
          <w:tab w:val="right" w:pos="7824"/>
        </w:tabs>
        <w:spacing w:before="95"/>
        <w:ind w:left="2465"/>
        <w:rPr>
          <w:rFonts w:ascii="Arial"/>
          <w:b/>
        </w:rPr>
      </w:pPr>
      <w:r>
        <w:rPr>
          <w:rFonts w:ascii="Arial"/>
          <w:i/>
          <w:w w:val="105"/>
          <w:sz w:val="17"/>
        </w:rPr>
        <w:t>Australian</w:t>
      </w:r>
      <w:r>
        <w:rPr>
          <w:rFonts w:ascii="Arial"/>
          <w:i/>
          <w:spacing w:val="-5"/>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rFonts w:ascii="Arial"/>
          <w:b/>
          <w:spacing w:val="-5"/>
          <w:w w:val="105"/>
          <w:position w:val="-6"/>
        </w:rPr>
        <w:t>11</w:t>
      </w:r>
    </w:p>
    <w:p w:rsidR="00A54185" w:rsidRDefault="00A54185">
      <w:pPr>
        <w:rPr>
          <w:rFonts w:ascii="Arial"/>
        </w:rPr>
        <w:sectPr w:rsidR="00A54185">
          <w:type w:val="continuous"/>
          <w:pgSz w:w="11920" w:h="16820"/>
          <w:pgMar w:top="1600" w:right="1680" w:bottom="280" w:left="1680" w:header="0" w:footer="3163" w:gutter="0"/>
          <w:cols w:space="720"/>
        </w:sectPr>
      </w:pPr>
    </w:p>
    <w:p w:rsidR="00A54185" w:rsidRDefault="003409BF">
      <w:pPr>
        <w:spacing w:before="68"/>
        <w:ind w:left="945"/>
        <w:rPr>
          <w:rFonts w:ascii="Arial"/>
          <w:sz w:val="17"/>
        </w:rPr>
      </w:pPr>
      <w:r>
        <w:rPr>
          <w:rFonts w:ascii="Arial"/>
          <w:w w:val="105"/>
          <w:sz w:val="17"/>
        </w:rPr>
        <w:lastRenderedPageBreak/>
        <w:t>Standard</w:t>
      </w:r>
      <w:r>
        <w:rPr>
          <w:rFonts w:ascii="Arial"/>
          <w:spacing w:val="-7"/>
          <w:w w:val="105"/>
          <w:sz w:val="17"/>
        </w:rPr>
        <w:t xml:space="preserve"> </w:t>
      </w:r>
      <w:r>
        <w:rPr>
          <w:rFonts w:ascii="Arial"/>
          <w:spacing w:val="-10"/>
          <w:w w:val="105"/>
          <w:sz w:val="17"/>
        </w:rPr>
        <w:t>1</w:t>
      </w:r>
    </w:p>
    <w:p w:rsidR="00A54185" w:rsidRDefault="003409BF">
      <w:pPr>
        <w:spacing w:before="62"/>
        <w:ind w:left="940"/>
        <w:rPr>
          <w:rFonts w:ascii="Arial"/>
          <w:b/>
          <w:sz w:val="18"/>
        </w:rPr>
      </w:pPr>
      <w:r>
        <w:rPr>
          <w:rFonts w:ascii="Arial"/>
          <w:b/>
          <w:w w:val="90"/>
          <w:sz w:val="18"/>
        </w:rPr>
        <w:t>Division</w:t>
      </w:r>
      <w:r>
        <w:rPr>
          <w:rFonts w:ascii="Arial"/>
          <w:b/>
          <w:spacing w:val="-6"/>
          <w:w w:val="90"/>
          <w:sz w:val="18"/>
        </w:rPr>
        <w:t xml:space="preserve"> </w:t>
      </w:r>
      <w:r>
        <w:rPr>
          <w:rFonts w:ascii="Arial"/>
          <w:b/>
          <w:spacing w:val="-10"/>
          <w:sz w:val="18"/>
        </w:rPr>
        <w:t>2</w:t>
      </w:r>
    </w:p>
    <w:p w:rsidR="00A54185" w:rsidRDefault="003409BF">
      <w:pPr>
        <w:spacing w:before="90"/>
        <w:ind w:left="607"/>
        <w:rPr>
          <w:rFonts w:ascii="Arial"/>
          <w:sz w:val="17"/>
        </w:rPr>
      </w:pPr>
      <w:r>
        <w:br w:type="column"/>
      </w:r>
      <w:r>
        <w:rPr>
          <w:rFonts w:ascii="Arial"/>
          <w:w w:val="105"/>
          <w:sz w:val="17"/>
        </w:rPr>
        <w:t>Sourcing</w:t>
      </w:r>
      <w:r>
        <w:rPr>
          <w:rFonts w:ascii="Arial"/>
          <w:spacing w:val="-2"/>
          <w:w w:val="105"/>
          <w:sz w:val="17"/>
        </w:rPr>
        <w:t xml:space="preserve"> </w:t>
      </w:r>
      <w:r>
        <w:rPr>
          <w:rFonts w:ascii="Arial"/>
          <w:w w:val="105"/>
          <w:sz w:val="17"/>
        </w:rPr>
        <w:t>and</w:t>
      </w:r>
      <w:r>
        <w:rPr>
          <w:rFonts w:ascii="Arial"/>
          <w:spacing w:val="-12"/>
          <w:w w:val="105"/>
          <w:sz w:val="17"/>
        </w:rPr>
        <w:t xml:space="preserve"> </w:t>
      </w:r>
      <w:r>
        <w:rPr>
          <w:rFonts w:ascii="Arial"/>
          <w:w w:val="105"/>
          <w:sz w:val="17"/>
        </w:rPr>
        <w:t>on-farm</w:t>
      </w:r>
      <w:r>
        <w:rPr>
          <w:rFonts w:ascii="Arial"/>
          <w:spacing w:val="-5"/>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of</w:t>
      </w:r>
      <w:r>
        <w:rPr>
          <w:rFonts w:ascii="Arial"/>
          <w:spacing w:val="-13"/>
          <w:w w:val="105"/>
          <w:sz w:val="17"/>
        </w:rPr>
        <w:t xml:space="preserve"> </w:t>
      </w:r>
      <w:r>
        <w:rPr>
          <w:rFonts w:ascii="Arial"/>
          <w:spacing w:val="-2"/>
          <w:w w:val="105"/>
          <w:sz w:val="17"/>
        </w:rPr>
        <w:t>livestock</w:t>
      </w:r>
    </w:p>
    <w:p w:rsidR="00A54185" w:rsidRDefault="003409BF">
      <w:pPr>
        <w:spacing w:before="71"/>
        <w:ind w:left="607"/>
        <w:rPr>
          <w:rFonts w:ascii="Arial"/>
          <w:sz w:val="17"/>
        </w:rPr>
      </w:pPr>
      <w:r>
        <w:rPr>
          <w:rFonts w:ascii="Arial"/>
          <w:w w:val="105"/>
          <w:sz w:val="17"/>
        </w:rPr>
        <w:t>Standard</w:t>
      </w:r>
      <w:r>
        <w:rPr>
          <w:rFonts w:ascii="Arial"/>
          <w:spacing w:val="-9"/>
          <w:w w:val="105"/>
          <w:sz w:val="17"/>
        </w:rPr>
        <w:t xml:space="preserve"> </w:t>
      </w:r>
      <w:r>
        <w:rPr>
          <w:rFonts w:ascii="Arial"/>
          <w:w w:val="105"/>
          <w:sz w:val="17"/>
        </w:rPr>
        <w:t>for</w:t>
      </w:r>
      <w:r>
        <w:rPr>
          <w:rFonts w:ascii="Arial"/>
          <w:spacing w:val="-10"/>
          <w:w w:val="105"/>
          <w:sz w:val="17"/>
        </w:rPr>
        <w:t xml:space="preserve"> </w:t>
      </w:r>
      <w:r>
        <w:rPr>
          <w:rFonts w:ascii="Arial"/>
          <w:w w:val="105"/>
          <w:sz w:val="17"/>
        </w:rPr>
        <w:t>sourcing</w:t>
      </w:r>
      <w:r>
        <w:rPr>
          <w:rFonts w:ascii="Arial"/>
          <w:spacing w:val="-5"/>
          <w:w w:val="105"/>
          <w:sz w:val="17"/>
        </w:rPr>
        <w:t xml:space="preserve"> </w:t>
      </w:r>
      <w:r>
        <w:rPr>
          <w:rFonts w:ascii="Arial"/>
          <w:w w:val="105"/>
          <w:sz w:val="17"/>
        </w:rPr>
        <w:t>and</w:t>
      </w:r>
      <w:r>
        <w:rPr>
          <w:rFonts w:ascii="Arial"/>
          <w:spacing w:val="-5"/>
          <w:w w:val="105"/>
          <w:sz w:val="17"/>
        </w:rPr>
        <w:t xml:space="preserve"> </w:t>
      </w:r>
      <w:r>
        <w:rPr>
          <w:rFonts w:ascii="Arial"/>
          <w:w w:val="105"/>
          <w:sz w:val="17"/>
        </w:rPr>
        <w:t>on-farm</w:t>
      </w:r>
      <w:r>
        <w:rPr>
          <w:rFonts w:ascii="Arial"/>
          <w:spacing w:val="-1"/>
          <w:w w:val="105"/>
          <w:sz w:val="17"/>
        </w:rPr>
        <w:t xml:space="preserve"> </w:t>
      </w:r>
      <w:r>
        <w:rPr>
          <w:rFonts w:ascii="Arial"/>
          <w:w w:val="105"/>
          <w:sz w:val="17"/>
        </w:rPr>
        <w:t>preparation of</w:t>
      </w:r>
      <w:r>
        <w:rPr>
          <w:rFonts w:ascii="Arial"/>
          <w:spacing w:val="-13"/>
          <w:w w:val="105"/>
          <w:sz w:val="17"/>
        </w:rPr>
        <w:t xml:space="preserve"> </w:t>
      </w:r>
      <w:r>
        <w:rPr>
          <w:rFonts w:ascii="Arial"/>
          <w:spacing w:val="-2"/>
          <w:w w:val="105"/>
          <w:sz w:val="17"/>
        </w:rPr>
        <w:t>livestock</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9"/>
        <w:rPr>
          <w:rFonts w:ascii="Arial"/>
          <w:sz w:val="14"/>
        </w:rPr>
      </w:pPr>
    </w:p>
    <w:p w:rsidR="00A54185" w:rsidRDefault="003409BF">
      <w:pPr>
        <w:tabs>
          <w:tab w:val="left" w:pos="976"/>
        </w:tabs>
        <w:spacing w:before="1"/>
        <w:ind w:left="74"/>
        <w:rPr>
          <w:rFonts w:ascii="Arial"/>
          <w:b/>
          <w:sz w:val="18"/>
        </w:rPr>
      </w:pPr>
      <w:r>
        <w:pict>
          <v:line id="_x0000_s1558" style="position:absolute;left:0;text-align:left;z-index:15745024;mso-position-horizontal-relative:page" from="124.1pt,-15.65pt" to="481.65pt,-15.65pt" strokeweight=".1271mm">
            <w10:wrap anchorx="page"/>
          </v:line>
        </w:pict>
      </w:r>
      <w:r>
        <w:pict>
          <v:line id="_x0000_s1557" style="position:absolute;left:0;text-align:left;z-index:15745536;mso-position-horizontal-relative:page" from="174.6pt,-5.2pt" to="484.5pt,-5.2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3409BF">
      <w:pPr>
        <w:pStyle w:val="ListParagraph"/>
        <w:numPr>
          <w:ilvl w:val="1"/>
          <w:numId w:val="105"/>
        </w:numPr>
        <w:tabs>
          <w:tab w:val="left" w:pos="1494"/>
        </w:tabs>
        <w:spacing w:before="94" w:line="235" w:lineRule="auto"/>
        <w:ind w:right="891" w:hanging="363"/>
        <w:rPr>
          <w:sz w:val="21"/>
        </w:rPr>
      </w:pPr>
      <w:r>
        <w:pict>
          <v:line id="_x0000_s1556" style="position:absolute;left:0;text-align:left;z-index:15746048;mso-position-horizontal-relative:page" from="174.6pt,4.2pt" to="484.5pt,4.2pt" strokeweight=".1271mm">
            <w10:wrap anchorx="page"/>
          </v:line>
        </w:pict>
      </w:r>
      <w:r>
        <w:rPr>
          <w:w w:val="105"/>
          <w:sz w:val="21"/>
        </w:rPr>
        <w:t>have</w:t>
      </w:r>
      <w:r>
        <w:rPr>
          <w:spacing w:val="-14"/>
          <w:w w:val="105"/>
          <w:sz w:val="21"/>
        </w:rPr>
        <w:t xml:space="preserve"> </w:t>
      </w:r>
      <w:r>
        <w:rPr>
          <w:w w:val="105"/>
          <w:sz w:val="21"/>
        </w:rPr>
        <w:t>wool</w:t>
      </w:r>
      <w:r>
        <w:rPr>
          <w:spacing w:val="-14"/>
          <w:w w:val="105"/>
          <w:sz w:val="21"/>
        </w:rPr>
        <w:t xml:space="preserve"> </w:t>
      </w:r>
      <w:r>
        <w:rPr>
          <w:w w:val="105"/>
          <w:sz w:val="21"/>
        </w:rPr>
        <w:t>not</w:t>
      </w:r>
      <w:r>
        <w:rPr>
          <w:spacing w:val="-10"/>
          <w:w w:val="105"/>
          <w:sz w:val="21"/>
        </w:rPr>
        <w:t xml:space="preserve"> </w:t>
      </w:r>
      <w:r>
        <w:rPr>
          <w:w w:val="105"/>
          <w:sz w:val="21"/>
        </w:rPr>
        <w:t>more</w:t>
      </w:r>
      <w:r>
        <w:rPr>
          <w:spacing w:val="-12"/>
          <w:w w:val="105"/>
          <w:sz w:val="21"/>
        </w:rPr>
        <w:t xml:space="preserve"> </w:t>
      </w:r>
      <w:r>
        <w:rPr>
          <w:w w:val="105"/>
          <w:sz w:val="21"/>
        </w:rPr>
        <w:t>than</w:t>
      </w:r>
      <w:r>
        <w:rPr>
          <w:spacing w:val="-12"/>
          <w:w w:val="105"/>
          <w:sz w:val="21"/>
        </w:rPr>
        <w:t xml:space="preserve"> </w:t>
      </w:r>
      <w:r>
        <w:rPr>
          <w:w w:val="105"/>
          <w:sz w:val="21"/>
        </w:rPr>
        <w:t>25</w:t>
      </w:r>
      <w:r>
        <w:rPr>
          <w:spacing w:val="-4"/>
          <w:w w:val="105"/>
          <w:sz w:val="21"/>
        </w:rPr>
        <w:t xml:space="preserve"> </w:t>
      </w:r>
      <w:r>
        <w:rPr>
          <w:w w:val="105"/>
          <w:sz w:val="21"/>
        </w:rPr>
        <w:t>mm</w:t>
      </w:r>
      <w:r>
        <w:rPr>
          <w:spacing w:val="-14"/>
          <w:w w:val="105"/>
          <w:sz w:val="21"/>
        </w:rPr>
        <w:t xml:space="preserve"> </w:t>
      </w:r>
      <w:r>
        <w:rPr>
          <w:w w:val="105"/>
          <w:sz w:val="21"/>
        </w:rPr>
        <w:t>in</w:t>
      </w:r>
      <w:r>
        <w:rPr>
          <w:spacing w:val="-14"/>
          <w:w w:val="105"/>
          <w:sz w:val="21"/>
        </w:rPr>
        <w:t xml:space="preserve"> </w:t>
      </w:r>
      <w:r>
        <w:rPr>
          <w:w w:val="105"/>
          <w:sz w:val="21"/>
        </w:rPr>
        <w:t>length, unless approved</w:t>
      </w:r>
      <w:r>
        <w:rPr>
          <w:spacing w:val="-9"/>
          <w:w w:val="105"/>
          <w:sz w:val="21"/>
        </w:rPr>
        <w:t xml:space="preserve"> </w:t>
      </w:r>
      <w:r>
        <w:rPr>
          <w:w w:val="105"/>
          <w:sz w:val="21"/>
        </w:rPr>
        <w:t>by</w:t>
      </w:r>
      <w:r>
        <w:rPr>
          <w:spacing w:val="-12"/>
          <w:w w:val="105"/>
          <w:sz w:val="21"/>
        </w:rPr>
        <w:t xml:space="preserve"> </w:t>
      </w:r>
      <w:r>
        <w:rPr>
          <w:w w:val="105"/>
          <w:sz w:val="21"/>
        </w:rPr>
        <w:t>the</w:t>
      </w:r>
      <w:r>
        <w:rPr>
          <w:spacing w:val="-15"/>
          <w:w w:val="105"/>
          <w:sz w:val="21"/>
        </w:rPr>
        <w:t xml:space="preserve"> </w:t>
      </w:r>
      <w:r>
        <w:rPr>
          <w:w w:val="105"/>
          <w:sz w:val="21"/>
        </w:rPr>
        <w:t>relevant</w:t>
      </w:r>
      <w:r>
        <w:rPr>
          <w:spacing w:val="-4"/>
          <w:w w:val="105"/>
          <w:sz w:val="21"/>
        </w:rPr>
        <w:t xml:space="preserve"> </w:t>
      </w:r>
      <w:r>
        <w:rPr>
          <w:w w:val="105"/>
          <w:sz w:val="21"/>
        </w:rPr>
        <w:t>Australian</w:t>
      </w:r>
      <w:r>
        <w:rPr>
          <w:spacing w:val="-6"/>
          <w:w w:val="105"/>
          <w:sz w:val="21"/>
        </w:rPr>
        <w:t xml:space="preserve"> </w:t>
      </w:r>
      <w:r>
        <w:rPr>
          <w:w w:val="105"/>
          <w:sz w:val="21"/>
        </w:rPr>
        <w:t>Government agency based on an agreed heat stress risk assessment model; and</w:t>
      </w:r>
    </w:p>
    <w:p w:rsidR="00A54185" w:rsidRDefault="003409BF">
      <w:pPr>
        <w:pStyle w:val="ListParagraph"/>
        <w:numPr>
          <w:ilvl w:val="1"/>
          <w:numId w:val="105"/>
        </w:numPr>
        <w:tabs>
          <w:tab w:val="left" w:pos="1488"/>
        </w:tabs>
        <w:spacing w:before="65"/>
        <w:ind w:left="1487" w:hanging="370"/>
        <w:rPr>
          <w:sz w:val="21"/>
        </w:rPr>
      </w:pPr>
      <w:r>
        <w:rPr>
          <w:w w:val="105"/>
          <w:sz w:val="21"/>
        </w:rPr>
        <w:t>are</w:t>
      </w:r>
      <w:r>
        <w:rPr>
          <w:spacing w:val="-3"/>
          <w:w w:val="105"/>
          <w:sz w:val="21"/>
        </w:rPr>
        <w:t xml:space="preserve"> </w:t>
      </w:r>
      <w:r>
        <w:rPr>
          <w:w w:val="105"/>
          <w:sz w:val="21"/>
        </w:rPr>
        <w:t>IO</w:t>
      </w:r>
      <w:r>
        <w:rPr>
          <w:spacing w:val="-6"/>
          <w:w w:val="105"/>
          <w:sz w:val="21"/>
        </w:rPr>
        <w:t xml:space="preserve"> </w:t>
      </w:r>
      <w:r>
        <w:rPr>
          <w:w w:val="105"/>
          <w:sz w:val="21"/>
        </w:rPr>
        <w:t>days</w:t>
      </w:r>
      <w:r>
        <w:rPr>
          <w:spacing w:val="-5"/>
          <w:w w:val="105"/>
          <w:sz w:val="21"/>
        </w:rPr>
        <w:t xml:space="preserve"> </w:t>
      </w:r>
      <w:r>
        <w:rPr>
          <w:w w:val="105"/>
          <w:sz w:val="21"/>
        </w:rPr>
        <w:t>or</w:t>
      </w:r>
      <w:r>
        <w:rPr>
          <w:spacing w:val="-14"/>
          <w:w w:val="105"/>
          <w:sz w:val="21"/>
        </w:rPr>
        <w:t xml:space="preserve"> </w:t>
      </w:r>
      <w:r>
        <w:rPr>
          <w:w w:val="105"/>
          <w:sz w:val="21"/>
        </w:rPr>
        <w:t>more</w:t>
      </w:r>
      <w:r>
        <w:rPr>
          <w:spacing w:val="-9"/>
          <w:w w:val="105"/>
          <w:sz w:val="21"/>
        </w:rPr>
        <w:t xml:space="preserve"> </w:t>
      </w:r>
      <w:r>
        <w:rPr>
          <w:w w:val="105"/>
          <w:sz w:val="21"/>
        </w:rPr>
        <w:t>off</w:t>
      </w:r>
      <w:r>
        <w:rPr>
          <w:spacing w:val="-14"/>
          <w:w w:val="105"/>
          <w:sz w:val="21"/>
        </w:rPr>
        <w:t xml:space="preserve"> </w:t>
      </w:r>
      <w:r>
        <w:rPr>
          <w:w w:val="105"/>
          <w:sz w:val="21"/>
        </w:rPr>
        <w:t>shears;</w:t>
      </w:r>
      <w:r>
        <w:rPr>
          <w:spacing w:val="-3"/>
          <w:w w:val="105"/>
          <w:sz w:val="21"/>
        </w:rPr>
        <w:t xml:space="preserve"> </w:t>
      </w:r>
      <w:r>
        <w:rPr>
          <w:spacing w:val="-5"/>
          <w:w w:val="105"/>
          <w:sz w:val="21"/>
        </w:rPr>
        <w:t>or</w:t>
      </w:r>
    </w:p>
    <w:p w:rsidR="00A54185" w:rsidRDefault="003409BF">
      <w:pPr>
        <w:pStyle w:val="ListParagraph"/>
        <w:numPr>
          <w:ilvl w:val="1"/>
          <w:numId w:val="105"/>
        </w:numPr>
        <w:tabs>
          <w:tab w:val="left" w:pos="1488"/>
        </w:tabs>
        <w:spacing w:before="65" w:line="235" w:lineRule="auto"/>
        <w:ind w:left="1481" w:right="830" w:hanging="356"/>
        <w:rPr>
          <w:sz w:val="21"/>
        </w:rPr>
      </w:pPr>
      <w:r>
        <w:rPr>
          <w:w w:val="105"/>
          <w:sz w:val="21"/>
        </w:rPr>
        <w:t>are to be</w:t>
      </w:r>
      <w:r>
        <w:rPr>
          <w:spacing w:val="-9"/>
          <w:w w:val="105"/>
          <w:sz w:val="21"/>
        </w:rPr>
        <w:t xml:space="preserve"> </w:t>
      </w:r>
      <w:r>
        <w:rPr>
          <w:w w:val="105"/>
          <w:sz w:val="21"/>
        </w:rPr>
        <w:t>shorn during the IO day period before export,</w:t>
      </w:r>
      <w:r>
        <w:rPr>
          <w:spacing w:val="-14"/>
          <w:w w:val="105"/>
          <w:sz w:val="21"/>
        </w:rPr>
        <w:t xml:space="preserve"> </w:t>
      </w:r>
      <w:r>
        <w:rPr>
          <w:w w:val="105"/>
          <w:sz w:val="21"/>
        </w:rPr>
        <w:t>in</w:t>
      </w:r>
      <w:r>
        <w:rPr>
          <w:spacing w:val="-14"/>
          <w:w w:val="105"/>
          <w:sz w:val="21"/>
        </w:rPr>
        <w:t xml:space="preserve"> </w:t>
      </w:r>
      <w:r>
        <w:rPr>
          <w:w w:val="105"/>
          <w:sz w:val="21"/>
        </w:rPr>
        <w:t>which</w:t>
      </w:r>
      <w:r>
        <w:rPr>
          <w:spacing w:val="-14"/>
          <w:w w:val="105"/>
          <w:sz w:val="21"/>
        </w:rPr>
        <w:t xml:space="preserve"> </w:t>
      </w:r>
      <w:r>
        <w:rPr>
          <w:w w:val="105"/>
          <w:sz w:val="21"/>
        </w:rPr>
        <w:t>case</w:t>
      </w:r>
      <w:r>
        <w:rPr>
          <w:spacing w:val="-14"/>
          <w:w w:val="105"/>
          <w:sz w:val="21"/>
        </w:rPr>
        <w:t xml:space="preserve"> </w:t>
      </w:r>
      <w:r>
        <w:rPr>
          <w:w w:val="105"/>
          <w:sz w:val="21"/>
        </w:rPr>
        <w:t>they</w:t>
      </w:r>
      <w:r>
        <w:rPr>
          <w:spacing w:val="-13"/>
          <w:w w:val="105"/>
          <w:sz w:val="21"/>
        </w:rPr>
        <w:t xml:space="preserve"> </w:t>
      </w:r>
      <w:r>
        <w:rPr>
          <w:w w:val="105"/>
          <w:sz w:val="21"/>
        </w:rPr>
        <w:t>must</w:t>
      </w:r>
      <w:r>
        <w:rPr>
          <w:spacing w:val="-14"/>
          <w:w w:val="105"/>
          <w:sz w:val="21"/>
        </w:rPr>
        <w:t xml:space="preserve"> </w:t>
      </w:r>
      <w:r>
        <w:rPr>
          <w:w w:val="105"/>
          <w:sz w:val="21"/>
        </w:rPr>
        <w:t>be</w:t>
      </w:r>
      <w:r>
        <w:rPr>
          <w:spacing w:val="-14"/>
          <w:w w:val="105"/>
          <w:sz w:val="21"/>
        </w:rPr>
        <w:t xml:space="preserve"> </w:t>
      </w:r>
      <w:r>
        <w:rPr>
          <w:w w:val="105"/>
          <w:sz w:val="21"/>
        </w:rPr>
        <w:t>accommodated in sheds on the registered premises.</w:t>
      </w:r>
    </w:p>
    <w:p w:rsidR="00A54185" w:rsidRDefault="00A54185">
      <w:pPr>
        <w:spacing w:line="235" w:lineRule="auto"/>
        <w:rPr>
          <w:sz w:val="21"/>
        </w:rPr>
        <w:sectPr w:rsidR="00A54185">
          <w:pgSz w:w="11920" w:h="16820"/>
          <w:pgMar w:top="500" w:right="1680" w:bottom="3420" w:left="1680" w:header="0" w:footer="3163" w:gutter="0"/>
          <w:cols w:num="2" w:space="720" w:equalWidth="0">
            <w:col w:w="1822" w:space="40"/>
            <w:col w:w="6698"/>
          </w:cols>
        </w:sectPr>
      </w:pPr>
    </w:p>
    <w:p w:rsidR="00A54185" w:rsidRDefault="003409BF">
      <w:pPr>
        <w:pStyle w:val="BodyText"/>
        <w:spacing w:before="115"/>
        <w:jc w:val="right"/>
      </w:pPr>
      <w:r>
        <w:rPr>
          <w:spacing w:val="-2"/>
          <w:w w:val="115"/>
        </w:rPr>
        <w:t>Sl.20</w:t>
      </w:r>
    </w:p>
    <w:p w:rsidR="00A54185" w:rsidRDefault="00A54185">
      <w:pPr>
        <w:pStyle w:val="BodyText"/>
        <w:rPr>
          <w:sz w:val="22"/>
        </w:rPr>
      </w:pPr>
    </w:p>
    <w:p w:rsidR="00A54185" w:rsidRDefault="00A54185">
      <w:pPr>
        <w:pStyle w:val="BodyText"/>
        <w:rPr>
          <w:sz w:val="22"/>
        </w:rPr>
      </w:pPr>
    </w:p>
    <w:p w:rsidR="00A54185" w:rsidRDefault="00A54185">
      <w:pPr>
        <w:pStyle w:val="BodyText"/>
        <w:spacing w:before="4"/>
        <w:rPr>
          <w:sz w:val="28"/>
        </w:rPr>
      </w:pPr>
    </w:p>
    <w:p w:rsidR="00A54185" w:rsidRDefault="003409BF">
      <w:pPr>
        <w:pStyle w:val="BodyText"/>
        <w:spacing w:before="1"/>
        <w:ind w:right="11"/>
        <w:jc w:val="right"/>
      </w:pPr>
      <w:r>
        <w:rPr>
          <w:spacing w:val="-4"/>
          <w:w w:val="105"/>
        </w:rPr>
        <w:t>S1.21</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3"/>
        <w:rPr>
          <w:sz w:val="19"/>
        </w:rPr>
      </w:pPr>
    </w:p>
    <w:p w:rsidR="00A54185" w:rsidRDefault="003409BF">
      <w:pPr>
        <w:pStyle w:val="BodyText"/>
        <w:spacing w:before="1"/>
        <w:ind w:right="20"/>
        <w:jc w:val="right"/>
      </w:pPr>
      <w:r>
        <w:rPr>
          <w:spacing w:val="-4"/>
          <w:w w:val="105"/>
        </w:rPr>
        <w:t>S1.22</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7"/>
        <w:rPr>
          <w:sz w:val="25"/>
        </w:rPr>
      </w:pPr>
    </w:p>
    <w:p w:rsidR="00A54185" w:rsidRDefault="003409BF">
      <w:pPr>
        <w:pStyle w:val="BodyText"/>
        <w:ind w:right="22"/>
        <w:jc w:val="right"/>
      </w:pPr>
      <w:r>
        <w:rPr>
          <w:spacing w:val="-2"/>
          <w:w w:val="120"/>
        </w:rPr>
        <w:t>Sl.23</w:t>
      </w:r>
    </w:p>
    <w:p w:rsidR="00A54185" w:rsidRDefault="003409BF">
      <w:pPr>
        <w:pStyle w:val="BodyText"/>
        <w:spacing w:before="126" w:line="235" w:lineRule="auto"/>
        <w:ind w:left="338" w:right="737" w:firstLine="9"/>
      </w:pPr>
      <w:r>
        <w:br w:type="column"/>
      </w:r>
      <w:r>
        <w:rPr>
          <w:w w:val="105"/>
        </w:rPr>
        <w:t>Goats</w:t>
      </w:r>
      <w:r>
        <w:rPr>
          <w:spacing w:val="-1"/>
          <w:w w:val="105"/>
        </w:rPr>
        <w:t xml:space="preserve"> </w:t>
      </w:r>
      <w:r>
        <w:rPr>
          <w:w w:val="105"/>
        </w:rPr>
        <w:t>must not be</w:t>
      </w:r>
      <w:r>
        <w:rPr>
          <w:spacing w:val="-4"/>
          <w:w w:val="105"/>
        </w:rPr>
        <w:t xml:space="preserve"> </w:t>
      </w:r>
      <w:r>
        <w:rPr>
          <w:w w:val="105"/>
        </w:rPr>
        <w:t>sourced for</w:t>
      </w:r>
      <w:r>
        <w:rPr>
          <w:spacing w:val="-1"/>
          <w:w w:val="105"/>
        </w:rPr>
        <w:t xml:space="preserve"> </w:t>
      </w:r>
      <w:r>
        <w:rPr>
          <w:w w:val="105"/>
        </w:rPr>
        <w:t>export unless they</w:t>
      </w:r>
      <w:r>
        <w:rPr>
          <w:spacing w:val="-3"/>
          <w:w w:val="105"/>
        </w:rPr>
        <w:t xml:space="preserve"> </w:t>
      </w:r>
      <w:r>
        <w:rPr>
          <w:w w:val="105"/>
        </w:rPr>
        <w:t>have become</w:t>
      </w:r>
      <w:r>
        <w:rPr>
          <w:spacing w:val="-14"/>
          <w:w w:val="105"/>
        </w:rPr>
        <w:t xml:space="preserve"> </w:t>
      </w:r>
      <w:r>
        <w:rPr>
          <w:w w:val="105"/>
        </w:rPr>
        <w:t>conditioned to</w:t>
      </w:r>
      <w:r>
        <w:rPr>
          <w:spacing w:val="-12"/>
          <w:w w:val="105"/>
        </w:rPr>
        <w:t xml:space="preserve"> </w:t>
      </w:r>
      <w:r>
        <w:rPr>
          <w:w w:val="105"/>
        </w:rPr>
        <w:t>being</w:t>
      </w:r>
      <w:r>
        <w:rPr>
          <w:spacing w:val="-15"/>
          <w:w w:val="105"/>
        </w:rPr>
        <w:t xml:space="preserve"> </w:t>
      </w:r>
      <w:r>
        <w:rPr>
          <w:w w:val="105"/>
        </w:rPr>
        <w:t>handled and</w:t>
      </w:r>
      <w:r>
        <w:rPr>
          <w:spacing w:val="-4"/>
          <w:w w:val="105"/>
        </w:rPr>
        <w:t xml:space="preserve"> </w:t>
      </w:r>
      <w:r>
        <w:rPr>
          <w:w w:val="105"/>
        </w:rPr>
        <w:t>to</w:t>
      </w:r>
      <w:r>
        <w:rPr>
          <w:spacing w:val="-5"/>
          <w:w w:val="105"/>
        </w:rPr>
        <w:t xml:space="preserve"> </w:t>
      </w:r>
      <w:r>
        <w:rPr>
          <w:w w:val="105"/>
        </w:rPr>
        <w:t>eating</w:t>
      </w:r>
      <w:r>
        <w:rPr>
          <w:spacing w:val="-3"/>
          <w:w w:val="105"/>
        </w:rPr>
        <w:t xml:space="preserve"> </w:t>
      </w:r>
      <w:r>
        <w:rPr>
          <w:w w:val="105"/>
        </w:rPr>
        <w:t>and drinking</w:t>
      </w:r>
      <w:r>
        <w:rPr>
          <w:spacing w:val="-14"/>
          <w:w w:val="105"/>
        </w:rPr>
        <w:t xml:space="preserve"> </w:t>
      </w:r>
      <w:r>
        <w:rPr>
          <w:w w:val="105"/>
        </w:rPr>
        <w:t>from</w:t>
      </w:r>
      <w:r>
        <w:rPr>
          <w:spacing w:val="-10"/>
          <w:w w:val="105"/>
        </w:rPr>
        <w:t xml:space="preserve"> </w:t>
      </w:r>
      <w:r>
        <w:rPr>
          <w:w w:val="105"/>
        </w:rPr>
        <w:t>troughs</w:t>
      </w:r>
      <w:r>
        <w:rPr>
          <w:spacing w:val="-3"/>
          <w:w w:val="105"/>
        </w:rPr>
        <w:t xml:space="preserve"> </w:t>
      </w:r>
      <w:r>
        <w:rPr>
          <w:w w:val="105"/>
        </w:rPr>
        <w:t>for</w:t>
      </w:r>
      <w:r>
        <w:rPr>
          <w:spacing w:val="-15"/>
          <w:w w:val="105"/>
        </w:rPr>
        <w:t xml:space="preserve"> </w:t>
      </w:r>
      <w:r>
        <w:rPr>
          <w:w w:val="105"/>
        </w:rPr>
        <w:t>a</w:t>
      </w:r>
      <w:r>
        <w:rPr>
          <w:spacing w:val="-12"/>
          <w:w w:val="105"/>
        </w:rPr>
        <w:t xml:space="preserve"> </w:t>
      </w:r>
      <w:r>
        <w:rPr>
          <w:w w:val="105"/>
        </w:rPr>
        <w:t>minimum</w:t>
      </w:r>
      <w:r>
        <w:rPr>
          <w:spacing w:val="-1"/>
          <w:w w:val="105"/>
        </w:rPr>
        <w:t xml:space="preserve"> </w:t>
      </w:r>
      <w:r>
        <w:rPr>
          <w:w w:val="105"/>
        </w:rPr>
        <w:t>of</w:t>
      </w:r>
      <w:r>
        <w:rPr>
          <w:spacing w:val="-12"/>
          <w:w w:val="105"/>
        </w:rPr>
        <w:t xml:space="preserve"> </w:t>
      </w:r>
      <w:r>
        <w:rPr>
          <w:w w:val="105"/>
        </w:rPr>
        <w:t>21</w:t>
      </w:r>
      <w:r>
        <w:rPr>
          <w:spacing w:val="-13"/>
          <w:w w:val="105"/>
        </w:rPr>
        <w:t xml:space="preserve"> </w:t>
      </w:r>
      <w:r>
        <w:rPr>
          <w:w w:val="105"/>
        </w:rPr>
        <w:t>days</w:t>
      </w:r>
      <w:r>
        <w:rPr>
          <w:spacing w:val="-12"/>
          <w:w w:val="105"/>
        </w:rPr>
        <w:t xml:space="preserve"> </w:t>
      </w:r>
      <w:r>
        <w:rPr>
          <w:w w:val="105"/>
        </w:rPr>
        <w:t>before transfer to registered premises.</w:t>
      </w:r>
    </w:p>
    <w:p w:rsidR="00A54185" w:rsidRDefault="003409BF">
      <w:pPr>
        <w:pStyle w:val="BodyText"/>
        <w:spacing w:before="131"/>
        <w:ind w:left="336"/>
      </w:pPr>
      <w:r>
        <w:rPr>
          <w:w w:val="105"/>
        </w:rPr>
        <w:t>Deer</w:t>
      </w:r>
      <w:r>
        <w:rPr>
          <w:spacing w:val="-14"/>
          <w:w w:val="105"/>
        </w:rPr>
        <w:t xml:space="preserve"> </w:t>
      </w:r>
      <w:r>
        <w:rPr>
          <w:w w:val="105"/>
        </w:rPr>
        <w:t>must</w:t>
      </w:r>
      <w:r>
        <w:rPr>
          <w:spacing w:val="-3"/>
          <w:w w:val="105"/>
        </w:rPr>
        <w:t xml:space="preserve"> </w:t>
      </w:r>
      <w:r>
        <w:rPr>
          <w:w w:val="105"/>
        </w:rPr>
        <w:t>only</w:t>
      </w:r>
      <w:r>
        <w:rPr>
          <w:spacing w:val="-13"/>
          <w:w w:val="105"/>
        </w:rPr>
        <w:t xml:space="preserve"> </w:t>
      </w:r>
      <w:r>
        <w:rPr>
          <w:w w:val="105"/>
        </w:rPr>
        <w:t>be</w:t>
      </w:r>
      <w:r>
        <w:rPr>
          <w:spacing w:val="-13"/>
          <w:w w:val="105"/>
        </w:rPr>
        <w:t xml:space="preserve"> </w:t>
      </w:r>
      <w:r>
        <w:rPr>
          <w:w w:val="105"/>
        </w:rPr>
        <w:t>sourced</w:t>
      </w:r>
      <w:r>
        <w:rPr>
          <w:spacing w:val="-4"/>
          <w:w w:val="105"/>
        </w:rPr>
        <w:t xml:space="preserve"> </w:t>
      </w:r>
      <w:r>
        <w:rPr>
          <w:w w:val="105"/>
        </w:rPr>
        <w:t>for</w:t>
      </w:r>
      <w:r>
        <w:rPr>
          <w:spacing w:val="-7"/>
          <w:w w:val="105"/>
        </w:rPr>
        <w:t xml:space="preserve"> </w:t>
      </w:r>
      <w:r>
        <w:rPr>
          <w:w w:val="105"/>
        </w:rPr>
        <w:t>export</w:t>
      </w:r>
      <w:r>
        <w:rPr>
          <w:spacing w:val="3"/>
          <w:w w:val="105"/>
        </w:rPr>
        <w:t xml:space="preserve"> </w:t>
      </w:r>
      <w:r>
        <w:rPr>
          <w:w w:val="105"/>
        </w:rPr>
        <w:t>if</w:t>
      </w:r>
      <w:r>
        <w:rPr>
          <w:spacing w:val="-14"/>
          <w:w w:val="105"/>
        </w:rPr>
        <w:t xml:space="preserve"> </w:t>
      </w:r>
      <w:r>
        <w:rPr>
          <w:spacing w:val="-2"/>
          <w:w w:val="105"/>
        </w:rPr>
        <w:t>they:</w:t>
      </w:r>
    </w:p>
    <w:p w:rsidR="00A54185" w:rsidRDefault="003409BF">
      <w:pPr>
        <w:pStyle w:val="ListParagraph"/>
        <w:numPr>
          <w:ilvl w:val="0"/>
          <w:numId w:val="104"/>
        </w:numPr>
        <w:tabs>
          <w:tab w:val="left" w:pos="860"/>
        </w:tabs>
        <w:spacing w:before="54"/>
        <w:rPr>
          <w:sz w:val="21"/>
        </w:rPr>
      </w:pPr>
      <w:r>
        <w:rPr>
          <w:w w:val="105"/>
          <w:sz w:val="21"/>
        </w:rPr>
        <w:t>are</w:t>
      </w:r>
      <w:r>
        <w:rPr>
          <w:spacing w:val="-11"/>
          <w:w w:val="105"/>
          <w:sz w:val="21"/>
        </w:rPr>
        <w:t xml:space="preserve"> </w:t>
      </w:r>
      <w:r>
        <w:rPr>
          <w:w w:val="105"/>
          <w:sz w:val="21"/>
        </w:rPr>
        <w:t>at</w:t>
      </w:r>
      <w:r>
        <w:rPr>
          <w:spacing w:val="-11"/>
          <w:w w:val="105"/>
          <w:sz w:val="21"/>
        </w:rPr>
        <w:t xml:space="preserve"> </w:t>
      </w:r>
      <w:r>
        <w:rPr>
          <w:w w:val="105"/>
          <w:sz w:val="21"/>
        </w:rPr>
        <w:t>least</w:t>
      </w:r>
      <w:r>
        <w:rPr>
          <w:spacing w:val="-3"/>
          <w:w w:val="105"/>
          <w:sz w:val="21"/>
        </w:rPr>
        <w:t xml:space="preserve"> </w:t>
      </w:r>
      <w:r>
        <w:rPr>
          <w:w w:val="105"/>
          <w:sz w:val="21"/>
        </w:rPr>
        <w:t>6</w:t>
      </w:r>
      <w:r>
        <w:rPr>
          <w:spacing w:val="-4"/>
          <w:w w:val="105"/>
          <w:sz w:val="21"/>
        </w:rPr>
        <w:t xml:space="preserve"> </w:t>
      </w:r>
      <w:r>
        <w:rPr>
          <w:w w:val="105"/>
          <w:sz w:val="21"/>
        </w:rPr>
        <w:t xml:space="preserve">months </w:t>
      </w:r>
      <w:r>
        <w:rPr>
          <w:spacing w:val="-4"/>
          <w:w w:val="105"/>
          <w:sz w:val="21"/>
        </w:rPr>
        <w:t>old;</w:t>
      </w:r>
    </w:p>
    <w:p w:rsidR="00A54185" w:rsidRDefault="003409BF">
      <w:pPr>
        <w:pStyle w:val="ListParagraph"/>
        <w:numPr>
          <w:ilvl w:val="0"/>
          <w:numId w:val="104"/>
        </w:numPr>
        <w:tabs>
          <w:tab w:val="left" w:pos="859"/>
        </w:tabs>
        <w:spacing w:before="65" w:line="235" w:lineRule="auto"/>
        <w:ind w:left="856" w:right="1171" w:hanging="374"/>
        <w:rPr>
          <w:sz w:val="21"/>
        </w:rPr>
      </w:pPr>
      <w:r>
        <w:rPr>
          <w:w w:val="105"/>
          <w:sz w:val="21"/>
        </w:rPr>
        <w:t>have</w:t>
      </w:r>
      <w:r>
        <w:rPr>
          <w:spacing w:val="-14"/>
          <w:w w:val="105"/>
          <w:sz w:val="21"/>
        </w:rPr>
        <w:t xml:space="preserve"> </w:t>
      </w:r>
      <w:r>
        <w:rPr>
          <w:w w:val="105"/>
          <w:sz w:val="21"/>
        </w:rPr>
        <w:t>been</w:t>
      </w:r>
      <w:r>
        <w:rPr>
          <w:spacing w:val="-13"/>
          <w:w w:val="105"/>
          <w:sz w:val="21"/>
        </w:rPr>
        <w:t xml:space="preserve"> </w:t>
      </w:r>
      <w:r>
        <w:rPr>
          <w:w w:val="105"/>
          <w:sz w:val="21"/>
        </w:rPr>
        <w:t>weaned</w:t>
      </w:r>
      <w:r>
        <w:rPr>
          <w:spacing w:val="-9"/>
          <w:w w:val="105"/>
          <w:sz w:val="21"/>
        </w:rPr>
        <w:t xml:space="preserve"> </w:t>
      </w:r>
      <w:r>
        <w:rPr>
          <w:w w:val="105"/>
          <w:sz w:val="21"/>
        </w:rPr>
        <w:t>for</w:t>
      </w:r>
      <w:r>
        <w:rPr>
          <w:spacing w:val="-7"/>
          <w:w w:val="105"/>
          <w:sz w:val="21"/>
        </w:rPr>
        <w:t xml:space="preserve"> </w:t>
      </w:r>
      <w:r>
        <w:rPr>
          <w:w w:val="105"/>
          <w:sz w:val="21"/>
        </w:rPr>
        <w:t>at</w:t>
      </w:r>
      <w:r>
        <w:rPr>
          <w:spacing w:val="-14"/>
          <w:w w:val="105"/>
          <w:sz w:val="21"/>
        </w:rPr>
        <w:t xml:space="preserve"> </w:t>
      </w:r>
      <w:r>
        <w:rPr>
          <w:w w:val="105"/>
          <w:sz w:val="21"/>
        </w:rPr>
        <w:t>least</w:t>
      </w:r>
      <w:r>
        <w:rPr>
          <w:spacing w:val="-3"/>
          <w:w w:val="105"/>
          <w:sz w:val="21"/>
        </w:rPr>
        <w:t xml:space="preserve"> </w:t>
      </w:r>
      <w:r>
        <w:rPr>
          <w:w w:val="105"/>
          <w:sz w:val="21"/>
        </w:rPr>
        <w:t>2</w:t>
      </w:r>
      <w:r>
        <w:rPr>
          <w:spacing w:val="-14"/>
          <w:w w:val="105"/>
          <w:sz w:val="21"/>
        </w:rPr>
        <w:t xml:space="preserve"> </w:t>
      </w:r>
      <w:r>
        <w:rPr>
          <w:w w:val="105"/>
          <w:sz w:val="21"/>
        </w:rPr>
        <w:t>months before sourcing for export; and</w:t>
      </w:r>
    </w:p>
    <w:p w:rsidR="00A54185" w:rsidRDefault="003409BF">
      <w:pPr>
        <w:pStyle w:val="ListParagraph"/>
        <w:numPr>
          <w:ilvl w:val="0"/>
          <w:numId w:val="104"/>
        </w:numPr>
        <w:tabs>
          <w:tab w:val="left" w:pos="859"/>
        </w:tabs>
        <w:spacing w:before="67" w:line="235" w:lineRule="auto"/>
        <w:ind w:left="849" w:right="746" w:hanging="360"/>
        <w:rPr>
          <w:sz w:val="21"/>
        </w:rPr>
      </w:pPr>
      <w:r>
        <w:rPr>
          <w:w w:val="105"/>
          <w:sz w:val="21"/>
        </w:rPr>
        <w:t>have become conditioned to being handled and to eating</w:t>
      </w:r>
      <w:r>
        <w:rPr>
          <w:spacing w:val="-14"/>
          <w:w w:val="105"/>
          <w:sz w:val="21"/>
        </w:rPr>
        <w:t xml:space="preserve"> </w:t>
      </w:r>
      <w:r>
        <w:rPr>
          <w:w w:val="105"/>
          <w:sz w:val="21"/>
        </w:rPr>
        <w:t>and</w:t>
      </w:r>
      <w:r>
        <w:rPr>
          <w:spacing w:val="-14"/>
          <w:w w:val="105"/>
          <w:sz w:val="21"/>
        </w:rPr>
        <w:t xml:space="preserve"> </w:t>
      </w:r>
      <w:r>
        <w:rPr>
          <w:w w:val="105"/>
          <w:sz w:val="21"/>
        </w:rPr>
        <w:t>drinking</w:t>
      </w:r>
      <w:r>
        <w:rPr>
          <w:spacing w:val="-13"/>
          <w:w w:val="105"/>
          <w:sz w:val="21"/>
        </w:rPr>
        <w:t xml:space="preserve"> </w:t>
      </w:r>
      <w:r>
        <w:rPr>
          <w:w w:val="105"/>
          <w:sz w:val="21"/>
        </w:rPr>
        <w:t>from</w:t>
      </w:r>
      <w:r>
        <w:rPr>
          <w:spacing w:val="-10"/>
          <w:w w:val="105"/>
          <w:sz w:val="21"/>
        </w:rPr>
        <w:t xml:space="preserve"> </w:t>
      </w:r>
      <w:r>
        <w:rPr>
          <w:w w:val="105"/>
          <w:sz w:val="21"/>
        </w:rPr>
        <w:t>troughs for</w:t>
      </w:r>
      <w:r>
        <w:rPr>
          <w:spacing w:val="-15"/>
          <w:w w:val="105"/>
          <w:sz w:val="21"/>
        </w:rPr>
        <w:t xml:space="preserve"> </w:t>
      </w:r>
      <w:r>
        <w:rPr>
          <w:w w:val="105"/>
          <w:sz w:val="21"/>
        </w:rPr>
        <w:t>a</w:t>
      </w:r>
      <w:r>
        <w:rPr>
          <w:spacing w:val="-8"/>
          <w:w w:val="105"/>
          <w:sz w:val="21"/>
        </w:rPr>
        <w:t xml:space="preserve"> </w:t>
      </w:r>
      <w:r>
        <w:rPr>
          <w:w w:val="105"/>
          <w:sz w:val="21"/>
        </w:rPr>
        <w:t>minimum</w:t>
      </w:r>
      <w:r>
        <w:rPr>
          <w:spacing w:val="-10"/>
          <w:w w:val="105"/>
          <w:sz w:val="21"/>
        </w:rPr>
        <w:t xml:space="preserve"> </w:t>
      </w:r>
      <w:r>
        <w:rPr>
          <w:w w:val="105"/>
          <w:sz w:val="21"/>
        </w:rPr>
        <w:t>of 14 days.</w:t>
      </w:r>
    </w:p>
    <w:p w:rsidR="00A54185" w:rsidRDefault="003409BF">
      <w:pPr>
        <w:pStyle w:val="BodyText"/>
        <w:spacing w:before="129"/>
        <w:ind w:left="322"/>
      </w:pPr>
      <w:r>
        <w:rPr>
          <w:w w:val="105"/>
        </w:rPr>
        <w:t>Male</w:t>
      </w:r>
      <w:r>
        <w:rPr>
          <w:spacing w:val="-14"/>
          <w:w w:val="105"/>
        </w:rPr>
        <w:t xml:space="preserve"> </w:t>
      </w:r>
      <w:r>
        <w:rPr>
          <w:w w:val="105"/>
        </w:rPr>
        <w:t>deer</w:t>
      </w:r>
      <w:r>
        <w:rPr>
          <w:spacing w:val="-12"/>
          <w:w w:val="105"/>
        </w:rPr>
        <w:t xml:space="preserve"> </w:t>
      </w:r>
      <w:r>
        <w:rPr>
          <w:w w:val="105"/>
        </w:rPr>
        <w:t>must only</w:t>
      </w:r>
      <w:r>
        <w:rPr>
          <w:spacing w:val="-11"/>
          <w:w w:val="105"/>
        </w:rPr>
        <w:t xml:space="preserve"> </w:t>
      </w:r>
      <w:r>
        <w:rPr>
          <w:w w:val="105"/>
        </w:rPr>
        <w:t>be</w:t>
      </w:r>
      <w:r>
        <w:rPr>
          <w:spacing w:val="-14"/>
          <w:w w:val="105"/>
        </w:rPr>
        <w:t xml:space="preserve"> </w:t>
      </w:r>
      <w:r>
        <w:rPr>
          <w:w w:val="105"/>
        </w:rPr>
        <w:t>sourced</w:t>
      </w:r>
      <w:r>
        <w:rPr>
          <w:spacing w:val="3"/>
          <w:w w:val="105"/>
        </w:rPr>
        <w:t xml:space="preserve"> </w:t>
      </w:r>
      <w:r>
        <w:rPr>
          <w:w w:val="105"/>
        </w:rPr>
        <w:t>for</w:t>
      </w:r>
      <w:r>
        <w:rPr>
          <w:spacing w:val="-11"/>
          <w:w w:val="105"/>
        </w:rPr>
        <w:t xml:space="preserve"> </w:t>
      </w:r>
      <w:r>
        <w:rPr>
          <w:w w:val="105"/>
        </w:rPr>
        <w:t>export</w:t>
      </w:r>
      <w:r>
        <w:rPr>
          <w:spacing w:val="-5"/>
          <w:w w:val="105"/>
        </w:rPr>
        <w:t xml:space="preserve"> if:</w:t>
      </w:r>
    </w:p>
    <w:p w:rsidR="00A54185" w:rsidRDefault="003409BF">
      <w:pPr>
        <w:pStyle w:val="ListParagraph"/>
        <w:numPr>
          <w:ilvl w:val="0"/>
          <w:numId w:val="103"/>
        </w:numPr>
        <w:tabs>
          <w:tab w:val="left" w:pos="851"/>
        </w:tabs>
        <w:spacing w:before="71" w:line="228" w:lineRule="auto"/>
        <w:ind w:right="1064" w:hanging="371"/>
        <w:rPr>
          <w:sz w:val="21"/>
        </w:rPr>
      </w:pPr>
      <w:r>
        <w:rPr>
          <w:sz w:val="21"/>
        </w:rPr>
        <w:t xml:space="preserve">they have had hare\ antler removed leaving only </w:t>
      </w:r>
      <w:r>
        <w:rPr>
          <w:spacing w:val="-2"/>
          <w:sz w:val="21"/>
        </w:rPr>
        <w:t>buttons;</w:t>
      </w:r>
    </w:p>
    <w:p w:rsidR="00A54185" w:rsidRDefault="003409BF">
      <w:pPr>
        <w:pStyle w:val="ListParagraph"/>
        <w:numPr>
          <w:ilvl w:val="0"/>
          <w:numId w:val="103"/>
        </w:numPr>
        <w:tabs>
          <w:tab w:val="left" w:pos="844"/>
        </w:tabs>
        <w:spacing w:before="72"/>
        <w:ind w:left="843" w:hanging="376"/>
        <w:rPr>
          <w:sz w:val="21"/>
        </w:rPr>
      </w:pPr>
      <w:r>
        <w:rPr>
          <w:w w:val="105"/>
          <w:sz w:val="21"/>
        </w:rPr>
        <w:t>they</w:t>
      </w:r>
      <w:r>
        <w:rPr>
          <w:spacing w:val="-10"/>
          <w:w w:val="105"/>
          <w:sz w:val="21"/>
        </w:rPr>
        <w:t xml:space="preserve"> </w:t>
      </w:r>
      <w:r>
        <w:rPr>
          <w:w w:val="105"/>
          <w:sz w:val="21"/>
        </w:rPr>
        <w:t>are</w:t>
      </w:r>
      <w:r>
        <w:rPr>
          <w:spacing w:val="-4"/>
          <w:w w:val="105"/>
          <w:sz w:val="21"/>
        </w:rPr>
        <w:t xml:space="preserve"> </w:t>
      </w:r>
      <w:r>
        <w:rPr>
          <w:w w:val="105"/>
          <w:sz w:val="21"/>
        </w:rPr>
        <w:t>not</w:t>
      </w:r>
      <w:r>
        <w:rPr>
          <w:spacing w:val="-8"/>
          <w:w w:val="105"/>
          <w:sz w:val="21"/>
        </w:rPr>
        <w:t xml:space="preserve"> </w:t>
      </w:r>
      <w:r>
        <w:rPr>
          <w:w w:val="105"/>
          <w:sz w:val="21"/>
        </w:rPr>
        <w:t>in</w:t>
      </w:r>
      <w:r>
        <w:rPr>
          <w:spacing w:val="-3"/>
          <w:w w:val="105"/>
          <w:sz w:val="21"/>
        </w:rPr>
        <w:t xml:space="preserve"> </w:t>
      </w:r>
      <w:r>
        <w:rPr>
          <w:w w:val="105"/>
          <w:sz w:val="21"/>
        </w:rPr>
        <w:t>the</w:t>
      </w:r>
      <w:r>
        <w:rPr>
          <w:spacing w:val="-8"/>
          <w:w w:val="105"/>
          <w:sz w:val="21"/>
        </w:rPr>
        <w:t xml:space="preserve"> </w:t>
      </w:r>
      <w:r>
        <w:rPr>
          <w:w w:val="105"/>
          <w:sz w:val="21"/>
        </w:rPr>
        <w:t>first</w:t>
      </w:r>
      <w:r>
        <w:rPr>
          <w:spacing w:val="-4"/>
          <w:w w:val="105"/>
          <w:sz w:val="21"/>
        </w:rPr>
        <w:t xml:space="preserve"> </w:t>
      </w:r>
      <w:r>
        <w:rPr>
          <w:w w:val="105"/>
          <w:sz w:val="21"/>
        </w:rPr>
        <w:t>week</w:t>
      </w:r>
      <w:r>
        <w:rPr>
          <w:spacing w:val="-4"/>
          <w:w w:val="105"/>
          <w:sz w:val="21"/>
        </w:rPr>
        <w:t xml:space="preserve"> </w:t>
      </w:r>
      <w:r>
        <w:rPr>
          <w:w w:val="105"/>
          <w:sz w:val="21"/>
        </w:rPr>
        <w:t>after</w:t>
      </w:r>
      <w:r>
        <w:rPr>
          <w:spacing w:val="-10"/>
          <w:w w:val="105"/>
          <w:sz w:val="21"/>
        </w:rPr>
        <w:t xml:space="preserve"> </w:t>
      </w:r>
      <w:r>
        <w:rPr>
          <w:spacing w:val="-2"/>
          <w:w w:val="105"/>
          <w:sz w:val="21"/>
        </w:rPr>
        <w:t>velveting;</w:t>
      </w:r>
    </w:p>
    <w:p w:rsidR="00A54185" w:rsidRDefault="003409BF">
      <w:pPr>
        <w:pStyle w:val="ListParagraph"/>
        <w:numPr>
          <w:ilvl w:val="0"/>
          <w:numId w:val="103"/>
        </w:numPr>
        <w:tabs>
          <w:tab w:val="left" w:pos="844"/>
        </w:tabs>
        <w:spacing w:before="54"/>
        <w:ind w:left="843"/>
        <w:rPr>
          <w:sz w:val="21"/>
        </w:rPr>
      </w:pPr>
      <w:r>
        <w:rPr>
          <w:w w:val="105"/>
          <w:sz w:val="21"/>
        </w:rPr>
        <w:t>velveting</w:t>
      </w:r>
      <w:r>
        <w:rPr>
          <w:spacing w:val="-8"/>
          <w:w w:val="105"/>
          <w:sz w:val="21"/>
        </w:rPr>
        <w:t xml:space="preserve"> </w:t>
      </w:r>
      <w:r>
        <w:rPr>
          <w:w w:val="105"/>
          <w:sz w:val="21"/>
        </w:rPr>
        <w:t>wounds</w:t>
      </w:r>
      <w:r>
        <w:rPr>
          <w:spacing w:val="-7"/>
          <w:w w:val="105"/>
          <w:sz w:val="21"/>
        </w:rPr>
        <w:t xml:space="preserve"> </w:t>
      </w:r>
      <w:r>
        <w:rPr>
          <w:w w:val="105"/>
          <w:sz w:val="21"/>
        </w:rPr>
        <w:t>have</w:t>
      </w:r>
      <w:r>
        <w:rPr>
          <w:spacing w:val="-13"/>
          <w:w w:val="105"/>
          <w:sz w:val="21"/>
        </w:rPr>
        <w:t xml:space="preserve"> </w:t>
      </w:r>
      <w:r>
        <w:rPr>
          <w:w w:val="105"/>
          <w:sz w:val="21"/>
        </w:rPr>
        <w:t>healed;</w:t>
      </w:r>
      <w:r>
        <w:rPr>
          <w:spacing w:val="-13"/>
          <w:w w:val="105"/>
          <w:sz w:val="21"/>
        </w:rPr>
        <w:t xml:space="preserve"> </w:t>
      </w:r>
      <w:r>
        <w:rPr>
          <w:spacing w:val="-5"/>
          <w:w w:val="105"/>
          <w:sz w:val="21"/>
        </w:rPr>
        <w:t>and</w:t>
      </w:r>
    </w:p>
    <w:p w:rsidR="00A54185" w:rsidRDefault="003409BF">
      <w:pPr>
        <w:pStyle w:val="BodyText"/>
        <w:spacing w:before="61"/>
        <w:ind w:left="461"/>
      </w:pPr>
      <w:r>
        <w:rPr>
          <w:w w:val="105"/>
        </w:rPr>
        <w:t>(cl)</w:t>
      </w:r>
      <w:r>
        <w:rPr>
          <w:spacing w:val="58"/>
          <w:w w:val="105"/>
        </w:rPr>
        <w:t xml:space="preserve"> </w:t>
      </w:r>
      <w:r>
        <w:rPr>
          <w:w w:val="105"/>
        </w:rPr>
        <w:t>they</w:t>
      </w:r>
      <w:r>
        <w:rPr>
          <w:spacing w:val="-11"/>
          <w:w w:val="105"/>
        </w:rPr>
        <w:t xml:space="preserve"> </w:t>
      </w:r>
      <w:r>
        <w:rPr>
          <w:w w:val="105"/>
        </w:rPr>
        <w:t>are</w:t>
      </w:r>
      <w:r>
        <w:rPr>
          <w:spacing w:val="-17"/>
          <w:w w:val="105"/>
        </w:rPr>
        <w:t xml:space="preserve"> </w:t>
      </w:r>
      <w:r>
        <w:rPr>
          <w:w w:val="105"/>
        </w:rPr>
        <w:t>not</w:t>
      </w:r>
      <w:r>
        <w:rPr>
          <w:spacing w:val="-10"/>
          <w:w w:val="105"/>
        </w:rPr>
        <w:t xml:space="preserve"> </w:t>
      </w:r>
      <w:r>
        <w:rPr>
          <w:w w:val="105"/>
        </w:rPr>
        <w:t>in</w:t>
      </w:r>
      <w:r>
        <w:rPr>
          <w:spacing w:val="-4"/>
          <w:w w:val="105"/>
        </w:rPr>
        <w:t xml:space="preserve"> </w:t>
      </w:r>
      <w:r>
        <w:rPr>
          <w:w w:val="105"/>
        </w:rPr>
        <w:t>mt,</w:t>
      </w:r>
      <w:r>
        <w:rPr>
          <w:spacing w:val="4"/>
          <w:w w:val="105"/>
        </w:rPr>
        <w:t xml:space="preserve"> </w:t>
      </w:r>
      <w:r>
        <w:rPr>
          <w:w w:val="105"/>
        </w:rPr>
        <w:t>if</w:t>
      </w:r>
      <w:r>
        <w:rPr>
          <w:spacing w:val="-13"/>
          <w:w w:val="105"/>
        </w:rPr>
        <w:t xml:space="preserve"> </w:t>
      </w:r>
      <w:r>
        <w:rPr>
          <w:w w:val="105"/>
        </w:rPr>
        <w:t>they</w:t>
      </w:r>
      <w:r>
        <w:rPr>
          <w:spacing w:val="-11"/>
          <w:w w:val="105"/>
        </w:rPr>
        <w:t xml:space="preserve"> </w:t>
      </w:r>
      <w:r>
        <w:rPr>
          <w:w w:val="105"/>
        </w:rPr>
        <w:t>are</w:t>
      </w:r>
      <w:r>
        <w:rPr>
          <w:spacing w:val="3"/>
          <w:w w:val="105"/>
        </w:rPr>
        <w:t xml:space="preserve"> </w:t>
      </w:r>
      <w:r>
        <w:rPr>
          <w:w w:val="105"/>
        </w:rPr>
        <w:t>over</w:t>
      </w:r>
      <w:r>
        <w:rPr>
          <w:spacing w:val="7"/>
          <w:w w:val="105"/>
        </w:rPr>
        <w:t xml:space="preserve"> </w:t>
      </w:r>
      <w:r>
        <w:rPr>
          <w:w w:val="105"/>
        </w:rPr>
        <w:t>I</w:t>
      </w:r>
      <w:r>
        <w:rPr>
          <w:spacing w:val="13"/>
          <w:w w:val="105"/>
        </w:rPr>
        <w:t xml:space="preserve"> </w:t>
      </w:r>
      <w:r>
        <w:rPr>
          <w:w w:val="105"/>
        </w:rPr>
        <w:t>year</w:t>
      </w:r>
      <w:r>
        <w:rPr>
          <w:spacing w:val="-9"/>
          <w:w w:val="105"/>
        </w:rPr>
        <w:t xml:space="preserve"> </w:t>
      </w:r>
      <w:r>
        <w:rPr>
          <w:w w:val="105"/>
        </w:rPr>
        <w:t>of</w:t>
      </w:r>
      <w:r>
        <w:rPr>
          <w:spacing w:val="-4"/>
          <w:w w:val="105"/>
        </w:rPr>
        <w:t xml:space="preserve"> age.</w:t>
      </w:r>
    </w:p>
    <w:p w:rsidR="00A54185" w:rsidRDefault="003409BF">
      <w:pPr>
        <w:pStyle w:val="BodyText"/>
        <w:spacing w:before="123" w:line="235" w:lineRule="auto"/>
        <w:ind w:left="308" w:right="737" w:firstLine="2"/>
      </w:pPr>
      <w:r>
        <w:rPr>
          <w:w w:val="105"/>
        </w:rPr>
        <w:t>Camels,</w:t>
      </w:r>
      <w:r>
        <w:rPr>
          <w:spacing w:val="-14"/>
          <w:w w:val="105"/>
        </w:rPr>
        <w:t xml:space="preserve"> </w:t>
      </w:r>
      <w:r>
        <w:rPr>
          <w:w w:val="105"/>
        </w:rPr>
        <w:t>including</w:t>
      </w:r>
      <w:r>
        <w:rPr>
          <w:spacing w:val="-14"/>
          <w:w w:val="105"/>
        </w:rPr>
        <w:t xml:space="preserve"> </w:t>
      </w:r>
      <w:r>
        <w:rPr>
          <w:w w:val="105"/>
        </w:rPr>
        <w:t>wild-caught</w:t>
      </w:r>
      <w:r>
        <w:rPr>
          <w:spacing w:val="-8"/>
          <w:w w:val="105"/>
        </w:rPr>
        <w:t xml:space="preserve"> </w:t>
      </w:r>
      <w:r>
        <w:rPr>
          <w:w w:val="105"/>
        </w:rPr>
        <w:t>camels,</w:t>
      </w:r>
      <w:r>
        <w:rPr>
          <w:spacing w:val="-12"/>
          <w:w w:val="105"/>
        </w:rPr>
        <w:t xml:space="preserve"> </w:t>
      </w:r>
      <w:r>
        <w:rPr>
          <w:w w:val="105"/>
        </w:rPr>
        <w:t>must</w:t>
      </w:r>
      <w:r>
        <w:rPr>
          <w:spacing w:val="-14"/>
          <w:w w:val="105"/>
        </w:rPr>
        <w:t xml:space="preserve"> </w:t>
      </w:r>
      <w:r>
        <w:rPr>
          <w:w w:val="105"/>
        </w:rPr>
        <w:t>only</w:t>
      </w:r>
      <w:r>
        <w:rPr>
          <w:spacing w:val="-13"/>
          <w:w w:val="105"/>
        </w:rPr>
        <w:t xml:space="preserve"> </w:t>
      </w:r>
      <w:r>
        <w:rPr>
          <w:w w:val="105"/>
        </w:rPr>
        <w:t>be sourced for export if they:</w:t>
      </w:r>
    </w:p>
    <w:p w:rsidR="00A54185" w:rsidRDefault="003409BF">
      <w:pPr>
        <w:pStyle w:val="ListParagraph"/>
        <w:numPr>
          <w:ilvl w:val="0"/>
          <w:numId w:val="102"/>
        </w:numPr>
        <w:tabs>
          <w:tab w:val="left" w:pos="837"/>
        </w:tabs>
        <w:spacing w:before="67" w:line="235" w:lineRule="auto"/>
        <w:ind w:right="760" w:hanging="360"/>
        <w:rPr>
          <w:sz w:val="21"/>
        </w:rPr>
      </w:pPr>
      <w:r>
        <w:rPr>
          <w:w w:val="105"/>
          <w:sz w:val="21"/>
        </w:rPr>
        <w:t>have become conditioned to being handled and to eating</w:t>
      </w:r>
      <w:r>
        <w:rPr>
          <w:spacing w:val="-14"/>
          <w:w w:val="105"/>
          <w:sz w:val="21"/>
        </w:rPr>
        <w:t xml:space="preserve"> </w:t>
      </w:r>
      <w:r>
        <w:rPr>
          <w:w w:val="105"/>
          <w:sz w:val="21"/>
        </w:rPr>
        <w:t>and</w:t>
      </w:r>
      <w:r>
        <w:rPr>
          <w:spacing w:val="-13"/>
          <w:w w:val="105"/>
          <w:sz w:val="21"/>
        </w:rPr>
        <w:t xml:space="preserve"> </w:t>
      </w:r>
      <w:r>
        <w:rPr>
          <w:w w:val="105"/>
          <w:sz w:val="21"/>
        </w:rPr>
        <w:t>drinking</w:t>
      </w:r>
      <w:r>
        <w:rPr>
          <w:spacing w:val="-13"/>
          <w:w w:val="105"/>
          <w:sz w:val="21"/>
        </w:rPr>
        <w:t xml:space="preserve"> </w:t>
      </w:r>
      <w:r>
        <w:rPr>
          <w:w w:val="105"/>
          <w:sz w:val="21"/>
        </w:rPr>
        <w:t>from</w:t>
      </w:r>
      <w:r>
        <w:rPr>
          <w:spacing w:val="-14"/>
          <w:w w:val="105"/>
          <w:sz w:val="21"/>
        </w:rPr>
        <w:t xml:space="preserve"> </w:t>
      </w:r>
      <w:r>
        <w:rPr>
          <w:w w:val="105"/>
          <w:sz w:val="21"/>
        </w:rPr>
        <w:t>troughs for</w:t>
      </w:r>
      <w:r>
        <w:rPr>
          <w:spacing w:val="-14"/>
          <w:w w:val="105"/>
          <w:sz w:val="21"/>
        </w:rPr>
        <w:t xml:space="preserve"> </w:t>
      </w:r>
      <w:r>
        <w:rPr>
          <w:w w:val="105"/>
          <w:sz w:val="21"/>
        </w:rPr>
        <w:t>a</w:t>
      </w:r>
      <w:r>
        <w:rPr>
          <w:spacing w:val="-14"/>
          <w:w w:val="105"/>
          <w:sz w:val="21"/>
        </w:rPr>
        <w:t xml:space="preserve"> </w:t>
      </w:r>
      <w:r>
        <w:rPr>
          <w:w w:val="105"/>
          <w:sz w:val="21"/>
        </w:rPr>
        <w:t>minimum</w:t>
      </w:r>
      <w:r>
        <w:rPr>
          <w:spacing w:val="-3"/>
          <w:w w:val="105"/>
          <w:sz w:val="21"/>
        </w:rPr>
        <w:t xml:space="preserve"> </w:t>
      </w:r>
      <w:r>
        <w:rPr>
          <w:w w:val="105"/>
          <w:sz w:val="21"/>
        </w:rPr>
        <w:t>of 14 clays; and</w:t>
      </w:r>
    </w:p>
    <w:p w:rsidR="00A54185" w:rsidRDefault="003409BF">
      <w:pPr>
        <w:pStyle w:val="ListParagraph"/>
        <w:numPr>
          <w:ilvl w:val="0"/>
          <w:numId w:val="102"/>
        </w:numPr>
        <w:tabs>
          <w:tab w:val="left" w:pos="837"/>
        </w:tabs>
        <w:spacing w:before="76" w:line="235" w:lineRule="auto"/>
        <w:ind w:left="828" w:right="789" w:hanging="368"/>
        <w:rPr>
          <w:sz w:val="21"/>
        </w:rPr>
      </w:pPr>
      <w:r>
        <w:rPr>
          <w:w w:val="105"/>
          <w:sz w:val="21"/>
        </w:rPr>
        <w:t>meet</w:t>
      </w:r>
      <w:r>
        <w:rPr>
          <w:spacing w:val="-14"/>
          <w:w w:val="105"/>
          <w:sz w:val="21"/>
        </w:rPr>
        <w:t xml:space="preserve"> </w:t>
      </w:r>
      <w:r>
        <w:rPr>
          <w:w w:val="105"/>
          <w:sz w:val="21"/>
        </w:rPr>
        <w:t>transport</w:t>
      </w:r>
      <w:r>
        <w:rPr>
          <w:spacing w:val="-10"/>
          <w:w w:val="105"/>
          <w:sz w:val="21"/>
        </w:rPr>
        <w:t xml:space="preserve"> </w:t>
      </w:r>
      <w:r>
        <w:rPr>
          <w:w w:val="105"/>
          <w:sz w:val="21"/>
        </w:rPr>
        <w:t>and</w:t>
      </w:r>
      <w:r>
        <w:rPr>
          <w:spacing w:val="-14"/>
          <w:w w:val="105"/>
          <w:sz w:val="21"/>
        </w:rPr>
        <w:t xml:space="preserve"> </w:t>
      </w:r>
      <w:r>
        <w:rPr>
          <w:w w:val="105"/>
          <w:sz w:val="21"/>
        </w:rPr>
        <w:t>shipping</w:t>
      </w:r>
      <w:r>
        <w:rPr>
          <w:spacing w:val="-14"/>
          <w:w w:val="105"/>
          <w:sz w:val="21"/>
        </w:rPr>
        <w:t xml:space="preserve"> </w:t>
      </w:r>
      <w:r>
        <w:rPr>
          <w:w w:val="105"/>
          <w:sz w:val="21"/>
        </w:rPr>
        <w:t>height</w:t>
      </w:r>
      <w:r>
        <w:rPr>
          <w:spacing w:val="-14"/>
          <w:w w:val="105"/>
          <w:sz w:val="21"/>
        </w:rPr>
        <w:t xml:space="preserve"> </w:t>
      </w:r>
      <w:r>
        <w:rPr>
          <w:w w:val="105"/>
          <w:sz w:val="21"/>
        </w:rPr>
        <w:t>requirements</w:t>
      </w:r>
      <w:r>
        <w:rPr>
          <w:spacing w:val="-13"/>
          <w:w w:val="105"/>
          <w:sz w:val="21"/>
        </w:rPr>
        <w:t xml:space="preserve"> </w:t>
      </w:r>
      <w:r>
        <w:rPr>
          <w:w w:val="105"/>
          <w:sz w:val="21"/>
        </w:rPr>
        <w:t>of the</w:t>
      </w:r>
      <w:r>
        <w:rPr>
          <w:spacing w:val="-1"/>
          <w:w w:val="105"/>
          <w:sz w:val="21"/>
        </w:rPr>
        <w:t xml:space="preserve"> </w:t>
      </w:r>
      <w:r>
        <w:rPr>
          <w:w w:val="105"/>
          <w:sz w:val="21"/>
        </w:rPr>
        <w:t>intended transport</w:t>
      </w:r>
      <w:r>
        <w:rPr>
          <w:spacing w:val="28"/>
          <w:w w:val="105"/>
          <w:sz w:val="21"/>
        </w:rPr>
        <w:t xml:space="preserve"> </w:t>
      </w:r>
      <w:r>
        <w:rPr>
          <w:w w:val="105"/>
          <w:sz w:val="21"/>
        </w:rPr>
        <w:t>(</w:t>
      </w:r>
      <w:proofErr w:type="spellStart"/>
      <w:r>
        <w:rPr>
          <w:w w:val="105"/>
          <w:sz w:val="21"/>
        </w:rPr>
        <w:t>ie</w:t>
      </w:r>
      <w:proofErr w:type="spellEnd"/>
      <w:r>
        <w:rPr>
          <w:spacing w:val="-4"/>
          <w:w w:val="105"/>
          <w:sz w:val="21"/>
        </w:rPr>
        <w:t xml:space="preserve"> </w:t>
      </w:r>
      <w:r>
        <w:rPr>
          <w:w w:val="105"/>
          <w:sz w:val="21"/>
        </w:rPr>
        <w:t xml:space="preserve">camels standing in their natural position do not touch any overhead </w:t>
      </w:r>
      <w:r>
        <w:rPr>
          <w:spacing w:val="-2"/>
          <w:w w:val="105"/>
          <w:sz w:val="21"/>
        </w:rPr>
        <w:t>structures).</w:t>
      </w:r>
    </w:p>
    <w:p w:rsidR="00A54185" w:rsidRDefault="003409BF">
      <w:pPr>
        <w:pStyle w:val="BodyText"/>
        <w:spacing w:before="69" w:line="235" w:lineRule="auto"/>
        <w:ind w:left="295" w:right="737" w:hanging="3"/>
      </w:pPr>
      <w:r>
        <w:rPr>
          <w:w w:val="105"/>
        </w:rPr>
        <w:t>Bull</w:t>
      </w:r>
      <w:r>
        <w:rPr>
          <w:spacing w:val="-10"/>
          <w:w w:val="105"/>
        </w:rPr>
        <w:t xml:space="preserve"> </w:t>
      </w:r>
      <w:r>
        <w:rPr>
          <w:w w:val="105"/>
        </w:rPr>
        <w:t>camels</w:t>
      </w:r>
      <w:r>
        <w:rPr>
          <w:spacing w:val="-1"/>
          <w:w w:val="105"/>
        </w:rPr>
        <w:t xml:space="preserve"> </w:t>
      </w:r>
      <w:r>
        <w:rPr>
          <w:w w:val="105"/>
        </w:rPr>
        <w:t>that</w:t>
      </w:r>
      <w:r>
        <w:rPr>
          <w:spacing w:val="-3"/>
          <w:w w:val="105"/>
        </w:rPr>
        <w:t xml:space="preserve"> </w:t>
      </w:r>
      <w:r>
        <w:rPr>
          <w:w w:val="105"/>
        </w:rPr>
        <w:t>are</w:t>
      </w:r>
      <w:r>
        <w:rPr>
          <w:spacing w:val="-14"/>
          <w:w w:val="105"/>
        </w:rPr>
        <w:t xml:space="preserve"> </w:t>
      </w:r>
      <w:r>
        <w:rPr>
          <w:w w:val="105"/>
        </w:rPr>
        <w:t>more than</w:t>
      </w:r>
      <w:r>
        <w:rPr>
          <w:spacing w:val="-8"/>
          <w:w w:val="105"/>
        </w:rPr>
        <w:t xml:space="preserve"> </w:t>
      </w:r>
      <w:r>
        <w:rPr>
          <w:w w:val="105"/>
        </w:rPr>
        <w:t>5</w:t>
      </w:r>
      <w:r>
        <w:rPr>
          <w:spacing w:val="-2"/>
          <w:w w:val="105"/>
        </w:rPr>
        <w:t xml:space="preserve"> </w:t>
      </w:r>
      <w:r>
        <w:rPr>
          <w:w w:val="105"/>
        </w:rPr>
        <w:t>years</w:t>
      </w:r>
      <w:r>
        <w:rPr>
          <w:spacing w:val="-1"/>
          <w:w w:val="105"/>
        </w:rPr>
        <w:t xml:space="preserve"> </w:t>
      </w:r>
      <w:r>
        <w:rPr>
          <w:w w:val="105"/>
        </w:rPr>
        <w:t>of</w:t>
      </w:r>
      <w:r>
        <w:rPr>
          <w:spacing w:val="-13"/>
          <w:w w:val="105"/>
        </w:rPr>
        <w:t xml:space="preserve"> </w:t>
      </w:r>
      <w:r>
        <w:rPr>
          <w:w w:val="105"/>
        </w:rPr>
        <w:t>age</w:t>
      </w:r>
      <w:r>
        <w:rPr>
          <w:spacing w:val="-11"/>
          <w:w w:val="105"/>
        </w:rPr>
        <w:t xml:space="preserve"> </w:t>
      </w:r>
      <w:r>
        <w:rPr>
          <w:w w:val="105"/>
        </w:rPr>
        <w:t>and</w:t>
      </w:r>
      <w:r>
        <w:rPr>
          <w:spacing w:val="-3"/>
          <w:w w:val="105"/>
        </w:rPr>
        <w:t xml:space="preserve"> </w:t>
      </w:r>
      <w:r>
        <w:rPr>
          <w:w w:val="105"/>
        </w:rPr>
        <w:t>are</w:t>
      </w:r>
      <w:r>
        <w:rPr>
          <w:spacing w:val="-14"/>
          <w:w w:val="105"/>
        </w:rPr>
        <w:t xml:space="preserve"> </w:t>
      </w:r>
      <w:r>
        <w:rPr>
          <w:w w:val="105"/>
        </w:rPr>
        <w:t>in rut must not be</w:t>
      </w:r>
      <w:r>
        <w:rPr>
          <w:spacing w:val="-14"/>
          <w:w w:val="105"/>
        </w:rPr>
        <w:t xml:space="preserve"> </w:t>
      </w:r>
      <w:r>
        <w:rPr>
          <w:w w:val="105"/>
        </w:rPr>
        <w:t>sourced for</w:t>
      </w:r>
      <w:r>
        <w:rPr>
          <w:spacing w:val="-3"/>
          <w:w w:val="105"/>
        </w:rPr>
        <w:t xml:space="preserve"> </w:t>
      </w:r>
      <w:r>
        <w:rPr>
          <w:w w:val="105"/>
        </w:rPr>
        <w:t>export in the period</w:t>
      </w:r>
      <w:r>
        <w:rPr>
          <w:spacing w:val="33"/>
          <w:w w:val="105"/>
        </w:rPr>
        <w:t xml:space="preserve"> </w:t>
      </w:r>
      <w:r>
        <w:rPr>
          <w:w w:val="105"/>
        </w:rPr>
        <w:t>I May and 30 September.</w:t>
      </w:r>
    </w:p>
    <w:p w:rsidR="00A54185" w:rsidRDefault="00A54185">
      <w:pPr>
        <w:spacing w:line="235" w:lineRule="auto"/>
        <w:sectPr w:rsidR="00A54185">
          <w:type w:val="continuous"/>
          <w:pgSz w:w="11920" w:h="16820"/>
          <w:pgMar w:top="1600" w:right="1680" w:bottom="280" w:left="1680" w:header="0" w:footer="3163" w:gutter="0"/>
          <w:cols w:num="2" w:space="720" w:equalWidth="0">
            <w:col w:w="2435" w:space="40"/>
            <w:col w:w="6085"/>
          </w:cols>
        </w:sectPr>
      </w:pPr>
    </w:p>
    <w:p w:rsidR="00A54185" w:rsidRDefault="00A54185">
      <w:pPr>
        <w:pStyle w:val="BodyText"/>
        <w:rPr>
          <w:sz w:val="20"/>
        </w:rPr>
      </w:pPr>
    </w:p>
    <w:p w:rsidR="00A54185" w:rsidRDefault="00A54185">
      <w:pPr>
        <w:pStyle w:val="BodyText"/>
        <w:spacing w:before="7"/>
        <w:rPr>
          <w:sz w:val="25"/>
        </w:rPr>
      </w:pPr>
    </w:p>
    <w:p w:rsidR="00A54185" w:rsidRDefault="003409BF">
      <w:pPr>
        <w:tabs>
          <w:tab w:val="left" w:pos="2414"/>
        </w:tabs>
        <w:spacing w:before="89"/>
        <w:ind w:left="811"/>
        <w:rPr>
          <w:rFonts w:ascii="Arial"/>
          <w:i/>
          <w:sz w:val="17"/>
        </w:rPr>
      </w:pPr>
      <w:r>
        <w:rPr>
          <w:spacing w:val="-5"/>
          <w:w w:val="105"/>
          <w:position w:val="-1"/>
          <w:sz w:val="23"/>
        </w:rPr>
        <w:t>12</w:t>
      </w:r>
      <w:r>
        <w:rPr>
          <w:position w:val="-1"/>
          <w:sz w:val="23"/>
        </w:rPr>
        <w:tab/>
      </w:r>
      <w:r>
        <w:rPr>
          <w:rFonts w:ascii="Arial"/>
          <w:i/>
          <w:w w:val="105"/>
          <w:sz w:val="17"/>
        </w:rPr>
        <w:t>Australian</w:t>
      </w:r>
      <w:r>
        <w:rPr>
          <w:rFonts w:ascii="Arial"/>
          <w:i/>
          <w:spacing w:val="-4"/>
          <w:w w:val="105"/>
          <w:sz w:val="17"/>
        </w:rPr>
        <w:t xml:space="preserve"> </w:t>
      </w:r>
      <w:r>
        <w:rPr>
          <w:rFonts w:ascii="Arial"/>
          <w:i/>
          <w:w w:val="105"/>
          <w:sz w:val="17"/>
        </w:rPr>
        <w:t>Standards</w:t>
      </w:r>
      <w:r>
        <w:rPr>
          <w:rFonts w:ascii="Arial"/>
          <w:i/>
          <w:spacing w:val="3"/>
          <w:w w:val="105"/>
          <w:sz w:val="17"/>
        </w:rPr>
        <w:t xml:space="preserve"> </w:t>
      </w:r>
      <w:r>
        <w:rPr>
          <w:rFonts w:ascii="Arial"/>
          <w:i/>
          <w:w w:val="105"/>
          <w:sz w:val="17"/>
        </w:rPr>
        <w:t>for</w:t>
      </w:r>
      <w:r>
        <w:rPr>
          <w:rFonts w:ascii="Arial"/>
          <w:i/>
          <w:spacing w:val="-12"/>
          <w:w w:val="105"/>
          <w:sz w:val="17"/>
        </w:rPr>
        <w:t xml:space="preserve"> </w:t>
      </w:r>
      <w:r>
        <w:rPr>
          <w:rFonts w:ascii="Arial"/>
          <w:i/>
          <w:w w:val="105"/>
          <w:sz w:val="17"/>
        </w:rPr>
        <w:t>the Export</w:t>
      </w:r>
      <w:r>
        <w:rPr>
          <w:rFonts w:ascii="Arial"/>
          <w:i/>
          <w:spacing w:val="-7"/>
          <w:w w:val="105"/>
          <w:sz w:val="17"/>
        </w:rPr>
        <w:t xml:space="preserve"> </w:t>
      </w:r>
      <w:r>
        <w:rPr>
          <w:rFonts w:ascii="Arial"/>
          <w:i/>
          <w:w w:val="105"/>
          <w:sz w:val="17"/>
        </w:rPr>
        <w:t>of</w:t>
      </w:r>
      <w:r>
        <w:rPr>
          <w:rFonts w:ascii="Arial"/>
          <w:i/>
          <w:spacing w:val="-11"/>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3" w:gutter="0"/>
          <w:cols w:space="720"/>
        </w:sectPr>
      </w:pPr>
    </w:p>
    <w:p w:rsidR="00A54185" w:rsidRDefault="003409BF">
      <w:pPr>
        <w:spacing w:before="70"/>
        <w:jc w:val="right"/>
        <w:rPr>
          <w:rFonts w:ascii="Arial"/>
          <w:sz w:val="17"/>
        </w:rPr>
      </w:pPr>
      <w:r>
        <w:rPr>
          <w:rFonts w:ascii="Arial"/>
          <w:w w:val="105"/>
          <w:sz w:val="17"/>
        </w:rPr>
        <w:lastRenderedPageBreak/>
        <w:t>Sourcing</w:t>
      </w:r>
      <w:r>
        <w:rPr>
          <w:rFonts w:ascii="Arial"/>
          <w:spacing w:val="-8"/>
          <w:w w:val="105"/>
          <w:sz w:val="17"/>
        </w:rPr>
        <w:t xml:space="preserve"> </w:t>
      </w:r>
      <w:r>
        <w:rPr>
          <w:rFonts w:ascii="Arial"/>
          <w:w w:val="105"/>
          <w:sz w:val="17"/>
        </w:rPr>
        <w:t>and</w:t>
      </w:r>
      <w:r>
        <w:rPr>
          <w:rFonts w:ascii="Arial"/>
          <w:spacing w:val="-12"/>
          <w:w w:val="105"/>
          <w:sz w:val="17"/>
        </w:rPr>
        <w:t xml:space="preserve"> </w:t>
      </w:r>
      <w:r>
        <w:rPr>
          <w:rFonts w:ascii="Arial"/>
          <w:w w:val="105"/>
          <w:sz w:val="17"/>
        </w:rPr>
        <w:t>on-farm</w:t>
      </w:r>
      <w:r>
        <w:rPr>
          <w:rFonts w:ascii="Arial"/>
          <w:spacing w:val="-6"/>
          <w:w w:val="105"/>
          <w:sz w:val="17"/>
        </w:rPr>
        <w:t xml:space="preserve"> </w:t>
      </w:r>
      <w:r>
        <w:rPr>
          <w:rFonts w:ascii="Arial"/>
          <w:w w:val="105"/>
          <w:sz w:val="17"/>
        </w:rPr>
        <w:t>preparation of</w:t>
      </w:r>
      <w:r>
        <w:rPr>
          <w:rFonts w:ascii="Arial"/>
          <w:spacing w:val="-12"/>
          <w:w w:val="105"/>
          <w:sz w:val="17"/>
        </w:rPr>
        <w:t xml:space="preserve"> </w:t>
      </w:r>
      <w:r>
        <w:rPr>
          <w:rFonts w:ascii="Arial"/>
          <w:spacing w:val="-2"/>
          <w:w w:val="105"/>
          <w:sz w:val="17"/>
        </w:rPr>
        <w:t>livestock</w:t>
      </w:r>
    </w:p>
    <w:p w:rsidR="00A54185" w:rsidRDefault="003409BF">
      <w:pPr>
        <w:spacing w:before="85"/>
        <w:ind w:right="10"/>
        <w:jc w:val="right"/>
        <w:rPr>
          <w:rFonts w:ascii="Arial"/>
          <w:sz w:val="17"/>
        </w:rPr>
      </w:pPr>
      <w:r>
        <w:rPr>
          <w:rFonts w:ascii="Arial"/>
          <w:spacing w:val="-2"/>
          <w:w w:val="105"/>
          <w:sz w:val="17"/>
        </w:rPr>
        <w:t>Appendixes</w:t>
      </w:r>
    </w:p>
    <w:p w:rsidR="00A54185" w:rsidRDefault="003409BF">
      <w:pPr>
        <w:spacing w:before="91"/>
        <w:ind w:right="711"/>
        <w:jc w:val="right"/>
        <w:rPr>
          <w:rFonts w:ascii="Arial"/>
          <w:sz w:val="17"/>
        </w:rPr>
      </w:pPr>
      <w:r>
        <w:br w:type="column"/>
      </w:r>
      <w:r>
        <w:rPr>
          <w:rFonts w:ascii="Arial"/>
          <w:w w:val="105"/>
          <w:sz w:val="17"/>
        </w:rPr>
        <w:t>Standard</w:t>
      </w:r>
      <w:r>
        <w:rPr>
          <w:rFonts w:ascii="Arial"/>
          <w:spacing w:val="-7"/>
          <w:w w:val="105"/>
          <w:sz w:val="17"/>
        </w:rPr>
        <w:t xml:space="preserve"> </w:t>
      </w:r>
      <w:r>
        <w:rPr>
          <w:rFonts w:ascii="Arial"/>
          <w:spacing w:val="-10"/>
          <w:w w:val="105"/>
          <w:sz w:val="17"/>
        </w:rPr>
        <w:t>1</w:t>
      </w:r>
    </w:p>
    <w:p w:rsidR="00A54185" w:rsidRDefault="003409BF">
      <w:pPr>
        <w:spacing w:before="62"/>
        <w:ind w:right="699"/>
        <w:jc w:val="right"/>
        <w:rPr>
          <w:rFonts w:ascii="Arial"/>
          <w:b/>
          <w:sz w:val="18"/>
        </w:rPr>
      </w:pPr>
      <w:r>
        <w:rPr>
          <w:rFonts w:ascii="Arial"/>
          <w:b/>
          <w:w w:val="90"/>
          <w:sz w:val="18"/>
        </w:rPr>
        <w:t>Division</w:t>
      </w:r>
      <w:r>
        <w:rPr>
          <w:rFonts w:ascii="Arial"/>
          <w:b/>
          <w:spacing w:val="-8"/>
          <w:w w:val="90"/>
          <w:sz w:val="18"/>
        </w:rPr>
        <w:t xml:space="preserve"> </w:t>
      </w:r>
      <w:r>
        <w:rPr>
          <w:rFonts w:ascii="Arial"/>
          <w:b/>
          <w:spacing w:val="-10"/>
          <w:sz w:val="18"/>
        </w:rPr>
        <w:t>3</w:t>
      </w:r>
    </w:p>
    <w:p w:rsidR="00A54185" w:rsidRDefault="00A54185">
      <w:pPr>
        <w:jc w:val="right"/>
        <w:rPr>
          <w:rFonts w:ascii="Arial"/>
          <w:sz w:val="18"/>
        </w:rPr>
        <w:sectPr w:rsidR="00A54185">
          <w:pgSz w:w="11920" w:h="16820"/>
          <w:pgMar w:top="520" w:right="1680" w:bottom="3380" w:left="1680" w:header="0" w:footer="3163" w:gutter="0"/>
          <w:cols w:num="2" w:space="720" w:equalWidth="0">
            <w:col w:w="6327" w:space="40"/>
            <w:col w:w="2193"/>
          </w:cols>
        </w:sect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5" w:after="1"/>
        <w:rPr>
          <w:rFonts w:ascii="Arial"/>
          <w:b/>
          <w:sz w:val="17"/>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27" o:spid="_x0000_s1554" style="width:357.2pt;height:.4pt;mso-position-horizontal-relative:char;mso-position-vertical-relative:line" coordsize="7144,8">
            <v:line id="_x0000_s1555" style="position:absolute" from="0,4" to="7143,4" strokeweight=".1271mm"/>
            <w10:anchorlock/>
          </v:group>
        </w:pict>
      </w:r>
    </w:p>
    <w:p w:rsidR="00A54185" w:rsidRDefault="003409BF">
      <w:pPr>
        <w:pStyle w:val="BodyText"/>
        <w:spacing w:before="11"/>
        <w:rPr>
          <w:rFonts w:ascii="Arial"/>
          <w:b/>
          <w:sz w:val="14"/>
        </w:rPr>
      </w:pPr>
      <w:r>
        <w:pict>
          <v:shape id="docshape28" o:spid="_x0000_s1553" style="position:absolute;margin-left:176.05pt;margin-top:9.8pt;width:309.55pt;height:.1pt;z-index:-15710208;mso-wrap-distance-left:0;mso-wrap-distance-right:0;mso-position-horizontal-relative:page" coordorigin="3521,196" coordsize="6191,0" path="m3521,196r6191,e" filled="f" strokeweight=".1271mm">
            <v:path arrowok="t"/>
            <w10:wrap type="topAndBottom" anchorx="page"/>
          </v:shape>
        </w:pict>
      </w:r>
    </w:p>
    <w:p w:rsidR="00A54185" w:rsidRDefault="003409BF">
      <w:pPr>
        <w:tabs>
          <w:tab w:val="left" w:pos="2845"/>
        </w:tabs>
        <w:spacing w:before="103"/>
        <w:ind w:left="1951"/>
        <w:rPr>
          <w:rFonts w:ascii="Arial"/>
          <w:b/>
          <w:sz w:val="17"/>
        </w:rPr>
      </w:pPr>
      <w:r>
        <w:rPr>
          <w:rFonts w:ascii="Arial"/>
          <w:b/>
          <w:spacing w:val="-2"/>
          <w:w w:val="105"/>
          <w:sz w:val="17"/>
        </w:rPr>
        <w:t>Number</w:t>
      </w:r>
      <w:r>
        <w:rPr>
          <w:rFonts w:ascii="Arial"/>
          <w:b/>
          <w:sz w:val="17"/>
        </w:rPr>
        <w:tab/>
      </w:r>
      <w:r>
        <w:rPr>
          <w:rFonts w:ascii="Arial"/>
          <w:b/>
          <w:spacing w:val="-2"/>
          <w:w w:val="105"/>
          <w:sz w:val="17"/>
        </w:rPr>
        <w:t>Standard</w:t>
      </w:r>
    </w:p>
    <w:p w:rsidR="00A54185" w:rsidRDefault="003409BF">
      <w:pPr>
        <w:pStyle w:val="BodyText"/>
        <w:spacing w:before="5"/>
        <w:rPr>
          <w:rFonts w:ascii="Arial"/>
          <w:b/>
          <w:sz w:val="5"/>
        </w:rPr>
      </w:pPr>
      <w:r>
        <w:pict>
          <v:shape id="docshape29" o:spid="_x0000_s1552" style="position:absolute;margin-left:176.05pt;margin-top:4.35pt;width:308.1pt;height:.1pt;z-index:-15709696;mso-wrap-distance-left:0;mso-wrap-distance-right:0;mso-position-horizontal-relative:page" coordorigin="3521,87" coordsize="6162,0" path="m3521,87r6162,e" filled="f" strokeweight=".1271mm">
            <v:path arrowok="t"/>
            <w10:wrap type="topAndBottom" anchorx="page"/>
          </v:shape>
        </w:pict>
      </w:r>
    </w:p>
    <w:p w:rsidR="00A54185" w:rsidRDefault="003409BF">
      <w:pPr>
        <w:pStyle w:val="BodyText"/>
        <w:tabs>
          <w:tab w:val="left" w:pos="2842"/>
        </w:tabs>
        <w:spacing w:before="54" w:line="235" w:lineRule="auto"/>
        <w:ind w:left="2833" w:right="718" w:hanging="882"/>
      </w:pPr>
      <w:r>
        <w:rPr>
          <w:b/>
          <w:spacing w:val="-4"/>
          <w:w w:val="105"/>
          <w:sz w:val="22"/>
        </w:rPr>
        <w:t>S</w:t>
      </w:r>
      <w:r>
        <w:rPr>
          <w:spacing w:val="-4"/>
          <w:w w:val="105"/>
        </w:rPr>
        <w:t>1.25</w:t>
      </w:r>
      <w:r>
        <w:tab/>
      </w:r>
      <w:r>
        <w:tab/>
      </w:r>
      <w:r>
        <w:rPr>
          <w:w w:val="105"/>
        </w:rPr>
        <w:t>A record of all vaccines, veterinary medicines and agricultural</w:t>
      </w:r>
      <w:r>
        <w:rPr>
          <w:spacing w:val="-14"/>
          <w:w w:val="105"/>
        </w:rPr>
        <w:t xml:space="preserve"> </w:t>
      </w:r>
      <w:r>
        <w:rPr>
          <w:w w:val="105"/>
        </w:rPr>
        <w:t>chemicals</w:t>
      </w:r>
      <w:r>
        <w:rPr>
          <w:spacing w:val="-14"/>
          <w:w w:val="105"/>
        </w:rPr>
        <w:t xml:space="preserve"> </w:t>
      </w:r>
      <w:r>
        <w:rPr>
          <w:w w:val="105"/>
        </w:rPr>
        <w:t>used</w:t>
      </w:r>
      <w:r>
        <w:rPr>
          <w:spacing w:val="-14"/>
          <w:w w:val="105"/>
        </w:rPr>
        <w:t xml:space="preserve"> </w:t>
      </w:r>
      <w:r>
        <w:rPr>
          <w:w w:val="105"/>
        </w:rPr>
        <w:t>to</w:t>
      </w:r>
      <w:r>
        <w:rPr>
          <w:spacing w:val="-14"/>
          <w:w w:val="105"/>
        </w:rPr>
        <w:t xml:space="preserve"> </w:t>
      </w:r>
      <w:r>
        <w:rPr>
          <w:w w:val="105"/>
        </w:rPr>
        <w:t>vaccinate</w:t>
      </w:r>
      <w:r>
        <w:rPr>
          <w:spacing w:val="-13"/>
          <w:w w:val="105"/>
        </w:rPr>
        <w:t xml:space="preserve"> </w:t>
      </w:r>
      <w:r>
        <w:rPr>
          <w:w w:val="105"/>
        </w:rPr>
        <w:t>or</w:t>
      </w:r>
      <w:r>
        <w:rPr>
          <w:spacing w:val="-14"/>
          <w:w w:val="105"/>
        </w:rPr>
        <w:t xml:space="preserve"> </w:t>
      </w:r>
      <w:r>
        <w:rPr>
          <w:w w:val="105"/>
        </w:rPr>
        <w:t>treat</w:t>
      </w:r>
      <w:r>
        <w:rPr>
          <w:spacing w:val="-12"/>
          <w:w w:val="105"/>
        </w:rPr>
        <w:t xml:space="preserve"> </w:t>
      </w:r>
      <w:r>
        <w:rPr>
          <w:w w:val="105"/>
        </w:rPr>
        <w:t>livestock sourced for export must be</w:t>
      </w:r>
      <w:r>
        <w:rPr>
          <w:spacing w:val="-13"/>
          <w:w w:val="105"/>
        </w:rPr>
        <w:t xml:space="preserve"> </w:t>
      </w:r>
      <w:r>
        <w:rPr>
          <w:w w:val="105"/>
        </w:rPr>
        <w:t>kept for</w:t>
      </w:r>
      <w:r>
        <w:rPr>
          <w:spacing w:val="-4"/>
          <w:w w:val="105"/>
        </w:rPr>
        <w:t xml:space="preserve"> </w:t>
      </w:r>
      <w:r>
        <w:rPr>
          <w:w w:val="105"/>
        </w:rPr>
        <w:t>at</w:t>
      </w:r>
      <w:r>
        <w:rPr>
          <w:spacing w:val="-6"/>
          <w:w w:val="105"/>
        </w:rPr>
        <w:t xml:space="preserve"> </w:t>
      </w:r>
      <w:r>
        <w:rPr>
          <w:w w:val="105"/>
        </w:rPr>
        <w:t>least 2 years after the date of export.</w:t>
      </w:r>
    </w:p>
    <w:p w:rsidR="00A54185" w:rsidRDefault="003409BF">
      <w:pPr>
        <w:pStyle w:val="BodyText"/>
        <w:tabs>
          <w:tab w:val="left" w:pos="2833"/>
        </w:tabs>
        <w:spacing w:before="140" w:line="235" w:lineRule="auto"/>
        <w:ind w:left="2822" w:right="694" w:hanging="887"/>
      </w:pPr>
      <w:r>
        <w:rPr>
          <w:spacing w:val="-4"/>
          <w:w w:val="105"/>
        </w:rPr>
        <w:t>Sl.26</w:t>
      </w:r>
      <w:r>
        <w:tab/>
      </w:r>
      <w:r>
        <w:tab/>
      </w:r>
      <w:r>
        <w:rPr>
          <w:w w:val="105"/>
        </w:rPr>
        <w:t>Female</w:t>
      </w:r>
      <w:r>
        <w:rPr>
          <w:spacing w:val="-14"/>
          <w:w w:val="105"/>
        </w:rPr>
        <w:t xml:space="preserve"> </w:t>
      </w:r>
      <w:r>
        <w:rPr>
          <w:w w:val="105"/>
        </w:rPr>
        <w:t>livestock</w:t>
      </w:r>
      <w:r>
        <w:rPr>
          <w:spacing w:val="-14"/>
          <w:w w:val="105"/>
        </w:rPr>
        <w:t xml:space="preserve"> </w:t>
      </w:r>
      <w:r>
        <w:rPr>
          <w:w w:val="105"/>
        </w:rPr>
        <w:t>must</w:t>
      </w:r>
      <w:r>
        <w:rPr>
          <w:spacing w:val="-14"/>
          <w:w w:val="105"/>
        </w:rPr>
        <w:t xml:space="preserve"> </w:t>
      </w:r>
      <w:r>
        <w:rPr>
          <w:w w:val="105"/>
        </w:rPr>
        <w:t>not</w:t>
      </w:r>
      <w:r>
        <w:rPr>
          <w:spacing w:val="-11"/>
          <w:w w:val="105"/>
        </w:rPr>
        <w:t xml:space="preserve"> </w:t>
      </w:r>
      <w:r>
        <w:rPr>
          <w:w w:val="105"/>
        </w:rPr>
        <w:t>be</w:t>
      </w:r>
      <w:r>
        <w:rPr>
          <w:spacing w:val="-14"/>
          <w:w w:val="105"/>
        </w:rPr>
        <w:t xml:space="preserve"> </w:t>
      </w:r>
      <w:r>
        <w:rPr>
          <w:w w:val="105"/>
        </w:rPr>
        <w:t>treated</w:t>
      </w:r>
      <w:r>
        <w:rPr>
          <w:spacing w:val="-9"/>
          <w:w w:val="105"/>
        </w:rPr>
        <w:t xml:space="preserve"> </w:t>
      </w:r>
      <w:r>
        <w:rPr>
          <w:w w:val="105"/>
        </w:rPr>
        <w:t>with</w:t>
      </w:r>
      <w:r>
        <w:rPr>
          <w:spacing w:val="-14"/>
          <w:w w:val="105"/>
        </w:rPr>
        <w:t xml:space="preserve"> </w:t>
      </w:r>
      <w:r>
        <w:rPr>
          <w:w w:val="105"/>
        </w:rPr>
        <w:t>a</w:t>
      </w:r>
      <w:r>
        <w:rPr>
          <w:spacing w:val="-13"/>
          <w:w w:val="105"/>
        </w:rPr>
        <w:t xml:space="preserve"> </w:t>
      </w:r>
      <w:r>
        <w:rPr>
          <w:w w:val="105"/>
        </w:rPr>
        <w:t xml:space="preserve">prostaglandin </w:t>
      </w:r>
      <w:proofErr w:type="spellStart"/>
      <w:r>
        <w:rPr>
          <w:w w:val="105"/>
        </w:rPr>
        <w:t>drng</w:t>
      </w:r>
      <w:proofErr w:type="spellEnd"/>
      <w:r>
        <w:rPr>
          <w:spacing w:val="-2"/>
          <w:w w:val="105"/>
        </w:rPr>
        <w:t xml:space="preserve"> </w:t>
      </w:r>
      <w:r>
        <w:rPr>
          <w:w w:val="105"/>
        </w:rPr>
        <w:t>within</w:t>
      </w:r>
      <w:r>
        <w:rPr>
          <w:spacing w:val="-2"/>
          <w:w w:val="105"/>
        </w:rPr>
        <w:t xml:space="preserve"> </w:t>
      </w:r>
      <w:r>
        <w:rPr>
          <w:w w:val="105"/>
        </w:rPr>
        <w:t>14</w:t>
      </w:r>
      <w:r>
        <w:rPr>
          <w:spacing w:val="-1"/>
          <w:w w:val="105"/>
        </w:rPr>
        <w:t xml:space="preserve"> </w:t>
      </w:r>
      <w:r>
        <w:rPr>
          <w:w w:val="105"/>
        </w:rPr>
        <w:t>days of export, and not during the 60 day period before export unless they have been pregnancy tested immediately before prostaglandin treatment and declared to be</w:t>
      </w:r>
      <w:r>
        <w:rPr>
          <w:spacing w:val="-4"/>
          <w:w w:val="105"/>
        </w:rPr>
        <w:t xml:space="preserve"> </w:t>
      </w:r>
      <w:r>
        <w:rPr>
          <w:w w:val="105"/>
        </w:rPr>
        <w:t>in the first trimester of pregnancy or not detectably pregnant.</w:t>
      </w:r>
    </w:p>
    <w:p w:rsidR="00A54185" w:rsidRDefault="003409BF">
      <w:pPr>
        <w:pStyle w:val="BodyText"/>
        <w:tabs>
          <w:tab w:val="left" w:pos="2825"/>
        </w:tabs>
        <w:spacing w:before="136" w:line="235" w:lineRule="auto"/>
        <w:ind w:left="2815" w:right="799" w:hanging="886"/>
      </w:pPr>
      <w:r>
        <w:rPr>
          <w:spacing w:val="-4"/>
          <w:w w:val="105"/>
        </w:rPr>
        <w:t>S1.27</w:t>
      </w:r>
      <w:r>
        <w:tab/>
      </w:r>
      <w:r>
        <w:tab/>
      </w:r>
      <w:r>
        <w:rPr>
          <w:w w:val="105"/>
        </w:rPr>
        <w:t>Livestock</w:t>
      </w:r>
      <w:r>
        <w:rPr>
          <w:spacing w:val="-14"/>
          <w:w w:val="105"/>
        </w:rPr>
        <w:t xml:space="preserve"> </w:t>
      </w:r>
      <w:r>
        <w:rPr>
          <w:w w:val="105"/>
        </w:rPr>
        <w:t>sourced</w:t>
      </w:r>
      <w:r>
        <w:rPr>
          <w:spacing w:val="-14"/>
          <w:w w:val="105"/>
        </w:rPr>
        <w:t xml:space="preserve"> </w:t>
      </w:r>
      <w:r>
        <w:rPr>
          <w:w w:val="105"/>
        </w:rPr>
        <w:t>for</w:t>
      </w:r>
      <w:r>
        <w:rPr>
          <w:spacing w:val="-12"/>
          <w:w w:val="105"/>
        </w:rPr>
        <w:t xml:space="preserve"> </w:t>
      </w:r>
      <w:r>
        <w:rPr>
          <w:w w:val="105"/>
        </w:rPr>
        <w:t>export</w:t>
      </w:r>
      <w:r>
        <w:rPr>
          <w:spacing w:val="-9"/>
          <w:w w:val="105"/>
        </w:rPr>
        <w:t xml:space="preserve"> </w:t>
      </w:r>
      <w:r>
        <w:rPr>
          <w:w w:val="105"/>
        </w:rPr>
        <w:t>that</w:t>
      </w:r>
      <w:r>
        <w:rPr>
          <w:spacing w:val="-11"/>
          <w:w w:val="105"/>
        </w:rPr>
        <w:t xml:space="preserve"> </w:t>
      </w:r>
      <w:r>
        <w:rPr>
          <w:w w:val="105"/>
        </w:rPr>
        <w:t>become</w:t>
      </w:r>
      <w:r>
        <w:rPr>
          <w:spacing w:val="-14"/>
          <w:w w:val="105"/>
        </w:rPr>
        <w:t xml:space="preserve"> </w:t>
      </w:r>
      <w:r>
        <w:rPr>
          <w:w w:val="105"/>
        </w:rPr>
        <w:t>sick</w:t>
      </w:r>
      <w:r>
        <w:rPr>
          <w:spacing w:val="-14"/>
          <w:w w:val="105"/>
        </w:rPr>
        <w:t xml:space="preserve"> </w:t>
      </w:r>
      <w:r>
        <w:rPr>
          <w:w w:val="105"/>
        </w:rPr>
        <w:t>or</w:t>
      </w:r>
      <w:r>
        <w:rPr>
          <w:spacing w:val="-14"/>
          <w:w w:val="105"/>
        </w:rPr>
        <w:t xml:space="preserve"> </w:t>
      </w:r>
      <w:r>
        <w:rPr>
          <w:w w:val="105"/>
        </w:rPr>
        <w:t>injured during on-farm preparation must be excluded from export,</w:t>
      </w:r>
      <w:r>
        <w:rPr>
          <w:spacing w:val="-13"/>
          <w:w w:val="105"/>
        </w:rPr>
        <w:t xml:space="preserve"> </w:t>
      </w:r>
      <w:r>
        <w:rPr>
          <w:w w:val="105"/>
        </w:rPr>
        <w:t>and</w:t>
      </w:r>
      <w:r>
        <w:rPr>
          <w:spacing w:val="-5"/>
          <w:w w:val="105"/>
        </w:rPr>
        <w:t xml:space="preserve"> </w:t>
      </w:r>
      <w:r>
        <w:rPr>
          <w:w w:val="105"/>
        </w:rPr>
        <w:t>arrangements must</w:t>
      </w:r>
      <w:r>
        <w:rPr>
          <w:spacing w:val="-2"/>
          <w:w w:val="105"/>
        </w:rPr>
        <w:t xml:space="preserve"> </w:t>
      </w:r>
      <w:r>
        <w:rPr>
          <w:w w:val="105"/>
        </w:rPr>
        <w:t>be</w:t>
      </w:r>
      <w:r>
        <w:rPr>
          <w:spacing w:val="-14"/>
          <w:w w:val="105"/>
        </w:rPr>
        <w:t xml:space="preserve"> </w:t>
      </w:r>
      <w:r>
        <w:rPr>
          <w:w w:val="105"/>
        </w:rPr>
        <w:t>made</w:t>
      </w:r>
      <w:r>
        <w:rPr>
          <w:spacing w:val="-14"/>
          <w:w w:val="105"/>
        </w:rPr>
        <w:t xml:space="preserve"> </w:t>
      </w:r>
      <w:r>
        <w:rPr>
          <w:w w:val="105"/>
        </w:rPr>
        <w:t>for</w:t>
      </w:r>
      <w:r>
        <w:rPr>
          <w:spacing w:val="-14"/>
          <w:w w:val="105"/>
        </w:rPr>
        <w:t xml:space="preserve"> </w:t>
      </w:r>
      <w:r>
        <w:rPr>
          <w:w w:val="105"/>
        </w:rPr>
        <w:t>their</w:t>
      </w:r>
      <w:r>
        <w:rPr>
          <w:spacing w:val="-14"/>
          <w:w w:val="105"/>
        </w:rPr>
        <w:t xml:space="preserve"> </w:t>
      </w:r>
      <w:r>
        <w:rPr>
          <w:w w:val="105"/>
        </w:rPr>
        <w:t>prompt and humane handling and care.</w:t>
      </w:r>
    </w:p>
    <w:p w:rsidR="00A54185" w:rsidRDefault="003409BF">
      <w:pPr>
        <w:pStyle w:val="BodyText"/>
        <w:spacing w:before="5"/>
        <w:rPr>
          <w:sz w:val="4"/>
        </w:rPr>
      </w:pPr>
      <w:r>
        <w:pict>
          <v:shape id="docshape30" o:spid="_x0000_s1551" style="position:absolute;margin-left:173.15pt;margin-top:3.75pt;width:311pt;height:.1pt;z-index:-15709184;mso-wrap-distance-left:0;mso-wrap-distance-right:0;mso-position-horizontal-relative:page" coordorigin="3463,75" coordsize="6220,0" path="m3463,75r6220,e" filled="f" strokeweight=".1271mm">
            <v:path arrowok="t"/>
            <w10:wrap type="topAndBottom" anchorx="page"/>
          </v:shape>
        </w:pict>
      </w:r>
    </w:p>
    <w:p w:rsidR="00A54185" w:rsidRDefault="00A54185">
      <w:pPr>
        <w:pStyle w:val="BodyText"/>
        <w:spacing w:before="6"/>
        <w:rPr>
          <w:sz w:val="29"/>
        </w:rPr>
      </w:pPr>
    </w:p>
    <w:p w:rsidR="00A54185" w:rsidRDefault="003409BF">
      <w:pPr>
        <w:tabs>
          <w:tab w:val="left" w:pos="2411"/>
        </w:tabs>
        <w:ind w:left="857"/>
        <w:rPr>
          <w:rFonts w:ascii="Arial"/>
          <w:b/>
          <w:sz w:val="23"/>
        </w:rPr>
      </w:pPr>
      <w:r>
        <w:rPr>
          <w:rFonts w:ascii="Arial"/>
          <w:b/>
          <w:spacing w:val="-2"/>
          <w:w w:val="105"/>
          <w:position w:val="1"/>
          <w:sz w:val="23"/>
        </w:rPr>
        <w:t>Division</w:t>
      </w:r>
      <w:r>
        <w:rPr>
          <w:rFonts w:ascii="Arial"/>
          <w:b/>
          <w:spacing w:val="-4"/>
          <w:w w:val="105"/>
          <w:position w:val="1"/>
          <w:sz w:val="23"/>
        </w:rPr>
        <w:t xml:space="preserve"> </w:t>
      </w:r>
      <w:r>
        <w:rPr>
          <w:rFonts w:ascii="Arial"/>
          <w:b/>
          <w:spacing w:val="-10"/>
          <w:w w:val="105"/>
          <w:position w:val="1"/>
          <w:sz w:val="23"/>
        </w:rPr>
        <w:t>3</w:t>
      </w:r>
      <w:r>
        <w:rPr>
          <w:rFonts w:ascii="Arial"/>
          <w:b/>
          <w:position w:val="1"/>
          <w:sz w:val="23"/>
        </w:rPr>
        <w:tab/>
      </w:r>
      <w:r>
        <w:rPr>
          <w:rFonts w:ascii="Arial"/>
          <w:b/>
          <w:spacing w:val="-2"/>
          <w:w w:val="105"/>
          <w:sz w:val="23"/>
        </w:rPr>
        <w:t>Appendixes</w:t>
      </w:r>
    </w:p>
    <w:p w:rsidR="00A54185" w:rsidRDefault="00A54185">
      <w:pPr>
        <w:pStyle w:val="BodyText"/>
        <w:spacing w:before="9"/>
        <w:rPr>
          <w:rFonts w:ascii="Arial"/>
          <w:b/>
          <w:sz w:val="32"/>
        </w:rPr>
      </w:pPr>
    </w:p>
    <w:p w:rsidR="00A54185" w:rsidRDefault="003409BF">
      <w:pPr>
        <w:tabs>
          <w:tab w:val="left" w:pos="2711"/>
        </w:tabs>
        <w:ind w:left="852"/>
        <w:rPr>
          <w:rFonts w:ascii="Arial"/>
          <w:b/>
          <w:sz w:val="23"/>
        </w:rPr>
      </w:pPr>
      <w:r>
        <w:rPr>
          <w:rFonts w:ascii="Arial"/>
          <w:b/>
          <w:spacing w:val="-2"/>
          <w:w w:val="105"/>
          <w:sz w:val="23"/>
        </w:rPr>
        <w:t>Appendix</w:t>
      </w:r>
      <w:r>
        <w:rPr>
          <w:rFonts w:ascii="Arial"/>
          <w:b/>
          <w:w w:val="105"/>
          <w:sz w:val="23"/>
        </w:rPr>
        <w:t xml:space="preserve"> </w:t>
      </w:r>
      <w:r>
        <w:rPr>
          <w:rFonts w:ascii="Arial"/>
          <w:b/>
          <w:spacing w:val="-2"/>
          <w:w w:val="105"/>
          <w:sz w:val="23"/>
        </w:rPr>
        <w:t>1.1</w:t>
      </w:r>
      <w:r>
        <w:rPr>
          <w:rFonts w:ascii="Arial"/>
          <w:b/>
          <w:spacing w:val="-15"/>
          <w:w w:val="105"/>
          <w:sz w:val="23"/>
        </w:rPr>
        <w:t xml:space="preserve"> </w:t>
      </w:r>
      <w:r>
        <w:rPr>
          <w:rFonts w:ascii="Arial"/>
          <w:b/>
          <w:spacing w:val="-10"/>
          <w:w w:val="105"/>
          <w:sz w:val="23"/>
        </w:rPr>
        <w:t>-</w:t>
      </w:r>
      <w:r>
        <w:rPr>
          <w:rFonts w:ascii="Arial"/>
          <w:b/>
          <w:sz w:val="23"/>
        </w:rPr>
        <w:tab/>
      </w:r>
      <w:r>
        <w:rPr>
          <w:rFonts w:ascii="Arial"/>
          <w:b/>
          <w:spacing w:val="-2"/>
          <w:w w:val="105"/>
          <w:sz w:val="23"/>
        </w:rPr>
        <w:t>Body</w:t>
      </w:r>
      <w:r>
        <w:rPr>
          <w:rFonts w:ascii="Arial"/>
          <w:b/>
          <w:spacing w:val="-8"/>
          <w:w w:val="105"/>
          <w:sz w:val="23"/>
        </w:rPr>
        <w:t xml:space="preserve"> </w:t>
      </w:r>
      <w:r>
        <w:rPr>
          <w:rFonts w:ascii="Arial"/>
          <w:b/>
          <w:spacing w:val="-2"/>
          <w:w w:val="105"/>
          <w:sz w:val="23"/>
        </w:rPr>
        <w:t>condition</w:t>
      </w:r>
      <w:r>
        <w:rPr>
          <w:rFonts w:ascii="Arial"/>
          <w:b/>
          <w:spacing w:val="3"/>
          <w:w w:val="105"/>
          <w:sz w:val="23"/>
        </w:rPr>
        <w:t xml:space="preserve"> </w:t>
      </w:r>
      <w:r>
        <w:rPr>
          <w:rFonts w:ascii="Arial"/>
          <w:b/>
          <w:spacing w:val="-2"/>
          <w:w w:val="105"/>
          <w:sz w:val="23"/>
        </w:rPr>
        <w:t>score</w:t>
      </w:r>
      <w:r>
        <w:rPr>
          <w:rFonts w:ascii="Arial"/>
          <w:b/>
          <w:spacing w:val="-6"/>
          <w:w w:val="105"/>
          <w:sz w:val="23"/>
        </w:rPr>
        <w:t xml:space="preserve"> </w:t>
      </w:r>
      <w:r>
        <w:rPr>
          <w:rFonts w:ascii="Arial"/>
          <w:b/>
          <w:spacing w:val="-2"/>
          <w:w w:val="105"/>
          <w:sz w:val="23"/>
        </w:rPr>
        <w:t>for</w:t>
      </w:r>
      <w:r>
        <w:rPr>
          <w:rFonts w:ascii="Arial"/>
          <w:b/>
          <w:spacing w:val="-15"/>
          <w:w w:val="105"/>
          <w:sz w:val="23"/>
        </w:rPr>
        <w:t xml:space="preserve"> </w:t>
      </w:r>
      <w:r>
        <w:rPr>
          <w:rFonts w:ascii="Arial"/>
          <w:b/>
          <w:spacing w:val="-2"/>
          <w:w w:val="105"/>
          <w:sz w:val="23"/>
        </w:rPr>
        <w:t>livestock</w:t>
      </w:r>
    </w:p>
    <w:p w:rsidR="00A54185" w:rsidRDefault="00A54185">
      <w:pPr>
        <w:pStyle w:val="BodyText"/>
        <w:spacing w:before="3"/>
        <w:rPr>
          <w:rFonts w:ascii="Arial"/>
          <w:b/>
          <w:sz w:val="31"/>
        </w:rPr>
      </w:pPr>
    </w:p>
    <w:p w:rsidR="00A54185" w:rsidRDefault="003409BF">
      <w:pPr>
        <w:pStyle w:val="ListParagraph"/>
        <w:numPr>
          <w:ilvl w:val="2"/>
          <w:numId w:val="101"/>
        </w:numPr>
        <w:tabs>
          <w:tab w:val="left" w:pos="1811"/>
          <w:tab w:val="left" w:pos="1812"/>
        </w:tabs>
        <w:ind w:hanging="964"/>
        <w:jc w:val="left"/>
        <w:rPr>
          <w:rFonts w:ascii="Arial"/>
          <w:b/>
          <w:sz w:val="23"/>
        </w:rPr>
      </w:pPr>
      <w:r>
        <w:rPr>
          <w:rFonts w:ascii="Arial"/>
          <w:b/>
          <w:w w:val="105"/>
          <w:sz w:val="23"/>
        </w:rPr>
        <w:t>Sheep</w:t>
      </w:r>
      <w:r>
        <w:rPr>
          <w:rFonts w:ascii="Arial"/>
          <w:b/>
          <w:spacing w:val="-12"/>
          <w:w w:val="105"/>
          <w:sz w:val="23"/>
        </w:rPr>
        <w:t xml:space="preserve"> </w:t>
      </w:r>
      <w:r>
        <w:rPr>
          <w:rFonts w:ascii="Arial"/>
          <w:b/>
          <w:w w:val="105"/>
          <w:sz w:val="23"/>
        </w:rPr>
        <w:t>and</w:t>
      </w:r>
      <w:r>
        <w:rPr>
          <w:rFonts w:ascii="Arial"/>
          <w:b/>
          <w:spacing w:val="-17"/>
          <w:w w:val="105"/>
          <w:sz w:val="23"/>
        </w:rPr>
        <w:t xml:space="preserve"> </w:t>
      </w:r>
      <w:r>
        <w:rPr>
          <w:rFonts w:ascii="Arial"/>
          <w:b/>
          <w:spacing w:val="-2"/>
          <w:w w:val="105"/>
          <w:sz w:val="23"/>
        </w:rPr>
        <w:t>goats</w:t>
      </w:r>
    </w:p>
    <w:p w:rsidR="00A54185" w:rsidRDefault="003409BF">
      <w:pPr>
        <w:tabs>
          <w:tab w:val="left" w:pos="3469"/>
        </w:tabs>
        <w:spacing w:before="192" w:line="223" w:lineRule="auto"/>
        <w:ind w:left="3469" w:right="894" w:hanging="1663"/>
        <w:rPr>
          <w:rFonts w:ascii="Arial"/>
          <w:b/>
          <w:sz w:val="23"/>
        </w:rPr>
      </w:pPr>
      <w:r>
        <w:rPr>
          <w:rFonts w:ascii="Arial"/>
          <w:b/>
          <w:w w:val="105"/>
          <w:position w:val="2"/>
          <w:sz w:val="23"/>
        </w:rPr>
        <w:t>Table A1.1.1</w:t>
      </w:r>
      <w:r>
        <w:rPr>
          <w:rFonts w:ascii="Arial"/>
          <w:b/>
          <w:position w:val="2"/>
          <w:sz w:val="23"/>
        </w:rPr>
        <w:tab/>
      </w:r>
      <w:r>
        <w:rPr>
          <w:rFonts w:ascii="Arial"/>
          <w:b/>
          <w:w w:val="105"/>
          <w:sz w:val="23"/>
        </w:rPr>
        <w:t>Body</w:t>
      </w:r>
      <w:r>
        <w:rPr>
          <w:rFonts w:ascii="Arial"/>
          <w:b/>
          <w:spacing w:val="-17"/>
          <w:w w:val="105"/>
          <w:sz w:val="23"/>
        </w:rPr>
        <w:t xml:space="preserve"> </w:t>
      </w:r>
      <w:r>
        <w:rPr>
          <w:rFonts w:ascii="Arial"/>
          <w:b/>
          <w:w w:val="105"/>
          <w:sz w:val="23"/>
        </w:rPr>
        <w:t>condition</w:t>
      </w:r>
      <w:r>
        <w:rPr>
          <w:rFonts w:ascii="Arial"/>
          <w:b/>
          <w:spacing w:val="-16"/>
          <w:w w:val="105"/>
          <w:sz w:val="23"/>
        </w:rPr>
        <w:t xml:space="preserve"> </w:t>
      </w:r>
      <w:r>
        <w:rPr>
          <w:rFonts w:ascii="Arial"/>
          <w:b/>
          <w:w w:val="105"/>
          <w:sz w:val="23"/>
        </w:rPr>
        <w:t>scores</w:t>
      </w:r>
      <w:r>
        <w:rPr>
          <w:rFonts w:ascii="Arial"/>
          <w:b/>
          <w:spacing w:val="-15"/>
          <w:w w:val="105"/>
          <w:sz w:val="23"/>
        </w:rPr>
        <w:t xml:space="preserve"> </w:t>
      </w:r>
      <w:r>
        <w:rPr>
          <w:rFonts w:ascii="Arial"/>
          <w:b/>
          <w:w w:val="105"/>
          <w:sz w:val="23"/>
        </w:rPr>
        <w:t>for</w:t>
      </w:r>
      <w:r>
        <w:rPr>
          <w:rFonts w:ascii="Arial"/>
          <w:b/>
          <w:spacing w:val="-16"/>
          <w:w w:val="105"/>
          <w:sz w:val="23"/>
        </w:rPr>
        <w:t xml:space="preserve"> </w:t>
      </w:r>
      <w:r>
        <w:rPr>
          <w:rFonts w:ascii="Arial"/>
          <w:b/>
          <w:w w:val="105"/>
          <w:sz w:val="23"/>
        </w:rPr>
        <w:t>sheep</w:t>
      </w:r>
      <w:r>
        <w:rPr>
          <w:rFonts w:ascii="Arial"/>
          <w:b/>
          <w:spacing w:val="-17"/>
          <w:w w:val="105"/>
          <w:sz w:val="23"/>
        </w:rPr>
        <w:t xml:space="preserve"> </w:t>
      </w:r>
      <w:r>
        <w:rPr>
          <w:rFonts w:ascii="Arial"/>
          <w:b/>
          <w:w w:val="105"/>
          <w:sz w:val="23"/>
        </w:rPr>
        <w:t xml:space="preserve">and </w:t>
      </w:r>
      <w:r>
        <w:rPr>
          <w:rFonts w:ascii="Arial"/>
          <w:b/>
          <w:spacing w:val="-2"/>
          <w:w w:val="105"/>
          <w:sz w:val="23"/>
        </w:rPr>
        <w:t>goats</w:t>
      </w:r>
    </w:p>
    <w:p w:rsidR="00A54185" w:rsidRDefault="00A54185">
      <w:pPr>
        <w:pStyle w:val="BodyText"/>
        <w:spacing w:before="9"/>
        <w:rPr>
          <w:rFonts w:ascii="Arial"/>
          <w:b/>
          <w:sz w:val="9"/>
        </w:rPr>
      </w:pPr>
    </w:p>
    <w:tbl>
      <w:tblPr>
        <w:tblW w:w="0" w:type="auto"/>
        <w:tblInd w:w="1581" w:type="dxa"/>
        <w:tblLayout w:type="fixed"/>
        <w:tblCellMar>
          <w:left w:w="0" w:type="dxa"/>
          <w:right w:w="0" w:type="dxa"/>
        </w:tblCellMar>
        <w:tblLook w:val="01E0" w:firstRow="1" w:lastRow="1" w:firstColumn="1" w:lastColumn="1" w:noHBand="0" w:noVBand="0"/>
      </w:tblPr>
      <w:tblGrid>
        <w:gridCol w:w="925"/>
        <w:gridCol w:w="1680"/>
        <w:gridCol w:w="1952"/>
        <w:gridCol w:w="1726"/>
      </w:tblGrid>
      <w:tr w:rsidR="00A54185">
        <w:trPr>
          <w:trHeight w:val="379"/>
        </w:trPr>
        <w:tc>
          <w:tcPr>
            <w:tcW w:w="925" w:type="dxa"/>
            <w:tcBorders>
              <w:top w:val="single" w:sz="4" w:space="0" w:color="000000"/>
              <w:bottom w:val="single" w:sz="4" w:space="0" w:color="000000"/>
            </w:tcBorders>
          </w:tcPr>
          <w:p w:rsidR="00A54185" w:rsidRDefault="003409BF">
            <w:pPr>
              <w:pStyle w:val="TableParagraph"/>
              <w:spacing w:before="138"/>
              <w:ind w:left="333"/>
              <w:rPr>
                <w:rFonts w:ascii="Arial"/>
                <w:b/>
                <w:sz w:val="17"/>
              </w:rPr>
            </w:pPr>
            <w:r>
              <w:rPr>
                <w:rFonts w:ascii="Arial"/>
                <w:b/>
                <w:spacing w:val="-2"/>
                <w:w w:val="105"/>
                <w:sz w:val="17"/>
              </w:rPr>
              <w:t>Score</w:t>
            </w:r>
          </w:p>
        </w:tc>
        <w:tc>
          <w:tcPr>
            <w:tcW w:w="1680" w:type="dxa"/>
            <w:tcBorders>
              <w:top w:val="single" w:sz="4" w:space="0" w:color="000000"/>
              <w:bottom w:val="single" w:sz="4" w:space="0" w:color="000000"/>
            </w:tcBorders>
          </w:tcPr>
          <w:p w:rsidR="00A54185" w:rsidRDefault="003409BF">
            <w:pPr>
              <w:pStyle w:val="TableParagraph"/>
              <w:spacing w:before="145"/>
              <w:ind w:left="116"/>
              <w:rPr>
                <w:rFonts w:ascii="Arial"/>
                <w:b/>
                <w:sz w:val="17"/>
              </w:rPr>
            </w:pPr>
            <w:r>
              <w:rPr>
                <w:rFonts w:ascii="Arial"/>
                <w:b/>
                <w:spacing w:val="-2"/>
                <w:w w:val="105"/>
                <w:sz w:val="17"/>
              </w:rPr>
              <w:t>Backbone</w:t>
            </w:r>
          </w:p>
        </w:tc>
        <w:tc>
          <w:tcPr>
            <w:tcW w:w="1952" w:type="dxa"/>
            <w:tcBorders>
              <w:top w:val="single" w:sz="4" w:space="0" w:color="000000"/>
              <w:bottom w:val="single" w:sz="4" w:space="0" w:color="000000"/>
            </w:tcBorders>
          </w:tcPr>
          <w:p w:rsidR="00A54185" w:rsidRDefault="003409BF">
            <w:pPr>
              <w:pStyle w:val="TableParagraph"/>
              <w:spacing w:before="160"/>
              <w:ind w:left="246"/>
              <w:rPr>
                <w:rFonts w:ascii="Arial"/>
                <w:b/>
                <w:sz w:val="17"/>
              </w:rPr>
            </w:pPr>
            <w:r>
              <w:rPr>
                <w:rFonts w:ascii="Arial"/>
                <w:b/>
                <w:w w:val="105"/>
                <w:sz w:val="17"/>
              </w:rPr>
              <w:t>Short</w:t>
            </w:r>
            <w:r>
              <w:rPr>
                <w:rFonts w:ascii="Arial"/>
                <w:b/>
                <w:spacing w:val="1"/>
                <w:w w:val="105"/>
                <w:sz w:val="17"/>
              </w:rPr>
              <w:t xml:space="preserve"> </w:t>
            </w:r>
            <w:r>
              <w:rPr>
                <w:rFonts w:ascii="Arial"/>
                <w:b/>
                <w:spacing w:val="-4"/>
                <w:w w:val="105"/>
                <w:sz w:val="17"/>
              </w:rPr>
              <w:t>ribs</w:t>
            </w:r>
          </w:p>
        </w:tc>
        <w:tc>
          <w:tcPr>
            <w:tcW w:w="1726" w:type="dxa"/>
            <w:tcBorders>
              <w:top w:val="single" w:sz="4" w:space="0" w:color="000000"/>
              <w:bottom w:val="single" w:sz="4" w:space="0" w:color="000000"/>
            </w:tcBorders>
          </w:tcPr>
          <w:p w:rsidR="00A54185" w:rsidRDefault="00A54185">
            <w:pPr>
              <w:pStyle w:val="TableParagraph"/>
              <w:spacing w:before="1"/>
              <w:rPr>
                <w:rFonts w:ascii="Arial"/>
                <w:b/>
                <w:sz w:val="15"/>
              </w:rPr>
            </w:pPr>
          </w:p>
          <w:p w:rsidR="00A54185" w:rsidRDefault="003409BF">
            <w:pPr>
              <w:pStyle w:val="TableParagraph"/>
              <w:spacing w:line="185" w:lineRule="exact"/>
              <w:ind w:left="135"/>
              <w:rPr>
                <w:rFonts w:ascii="Arial"/>
                <w:b/>
                <w:sz w:val="17"/>
              </w:rPr>
            </w:pPr>
            <w:r>
              <w:rPr>
                <w:rFonts w:ascii="Arial"/>
                <w:b/>
                <w:w w:val="105"/>
                <w:sz w:val="17"/>
              </w:rPr>
              <w:t>Eye</w:t>
            </w:r>
            <w:r>
              <w:rPr>
                <w:rFonts w:ascii="Arial"/>
                <w:b/>
                <w:spacing w:val="-8"/>
                <w:w w:val="105"/>
                <w:sz w:val="17"/>
              </w:rPr>
              <w:t xml:space="preserve"> </w:t>
            </w:r>
            <w:r>
              <w:rPr>
                <w:rFonts w:ascii="Arial"/>
                <w:b/>
                <w:spacing w:val="-2"/>
                <w:w w:val="105"/>
                <w:sz w:val="17"/>
              </w:rPr>
              <w:t>muscle</w:t>
            </w:r>
          </w:p>
        </w:tc>
      </w:tr>
      <w:tr w:rsidR="00A54185">
        <w:trPr>
          <w:trHeight w:val="1113"/>
        </w:trPr>
        <w:tc>
          <w:tcPr>
            <w:tcW w:w="925" w:type="dxa"/>
            <w:tcBorders>
              <w:top w:val="single" w:sz="4" w:space="0" w:color="000000"/>
            </w:tcBorders>
          </w:tcPr>
          <w:p w:rsidR="00A54185" w:rsidRDefault="003409BF">
            <w:pPr>
              <w:pStyle w:val="TableParagraph"/>
              <w:spacing w:before="80"/>
              <w:ind w:left="321"/>
              <w:rPr>
                <w:sz w:val="21"/>
              </w:rPr>
            </w:pPr>
            <w:r>
              <w:rPr>
                <w:w w:val="106"/>
                <w:sz w:val="21"/>
              </w:rPr>
              <w:t>1</w:t>
            </w:r>
          </w:p>
        </w:tc>
        <w:tc>
          <w:tcPr>
            <w:tcW w:w="1680" w:type="dxa"/>
            <w:tcBorders>
              <w:top w:val="single" w:sz="4" w:space="0" w:color="000000"/>
            </w:tcBorders>
          </w:tcPr>
          <w:p w:rsidR="00A54185" w:rsidRDefault="003409BF">
            <w:pPr>
              <w:pStyle w:val="TableParagraph"/>
              <w:spacing w:before="91" w:line="235" w:lineRule="auto"/>
              <w:ind w:left="110" w:hanging="1"/>
              <w:rPr>
                <w:sz w:val="21"/>
              </w:rPr>
            </w:pPr>
            <w:r>
              <w:rPr>
                <w:spacing w:val="-2"/>
                <w:w w:val="105"/>
                <w:sz w:val="21"/>
              </w:rPr>
              <w:t>Prominent</w:t>
            </w:r>
            <w:r>
              <w:rPr>
                <w:spacing w:val="-8"/>
                <w:w w:val="105"/>
                <w:sz w:val="21"/>
              </w:rPr>
              <w:t xml:space="preserve"> </w:t>
            </w:r>
            <w:r>
              <w:rPr>
                <w:spacing w:val="-2"/>
                <w:w w:val="105"/>
                <w:sz w:val="21"/>
              </w:rPr>
              <w:t xml:space="preserve">and </w:t>
            </w:r>
            <w:r>
              <w:rPr>
                <w:spacing w:val="-4"/>
                <w:w w:val="105"/>
                <w:sz w:val="21"/>
              </w:rPr>
              <w:t>sharp</w:t>
            </w:r>
          </w:p>
        </w:tc>
        <w:tc>
          <w:tcPr>
            <w:tcW w:w="1952" w:type="dxa"/>
            <w:tcBorders>
              <w:top w:val="single" w:sz="4" w:space="0" w:color="000000"/>
            </w:tcBorders>
          </w:tcPr>
          <w:p w:rsidR="00A54185" w:rsidRDefault="003409BF">
            <w:pPr>
              <w:pStyle w:val="TableParagraph"/>
              <w:spacing w:before="105" w:line="235" w:lineRule="auto"/>
              <w:ind w:left="244" w:right="105" w:firstLine="3"/>
              <w:rPr>
                <w:sz w:val="21"/>
              </w:rPr>
            </w:pPr>
            <w:r>
              <w:rPr>
                <w:w w:val="105"/>
                <w:sz w:val="21"/>
              </w:rPr>
              <w:t>Ends are sharp and easy to press between,</w:t>
            </w:r>
            <w:r>
              <w:rPr>
                <w:spacing w:val="-14"/>
                <w:w w:val="105"/>
                <w:sz w:val="21"/>
              </w:rPr>
              <w:t xml:space="preserve"> </w:t>
            </w:r>
            <w:r>
              <w:rPr>
                <w:w w:val="105"/>
                <w:sz w:val="21"/>
              </w:rPr>
              <w:t>over</w:t>
            </w:r>
            <w:r>
              <w:rPr>
                <w:spacing w:val="-14"/>
                <w:w w:val="105"/>
                <w:sz w:val="21"/>
              </w:rPr>
              <w:t xml:space="preserve"> </w:t>
            </w:r>
            <w:r>
              <w:rPr>
                <w:w w:val="105"/>
                <w:sz w:val="21"/>
              </w:rPr>
              <w:t xml:space="preserve">and </w:t>
            </w:r>
            <w:r>
              <w:rPr>
                <w:spacing w:val="-2"/>
                <w:w w:val="105"/>
                <w:sz w:val="21"/>
              </w:rPr>
              <w:t>around</w:t>
            </w:r>
          </w:p>
        </w:tc>
        <w:tc>
          <w:tcPr>
            <w:tcW w:w="1726" w:type="dxa"/>
            <w:tcBorders>
              <w:top w:val="single" w:sz="4" w:space="0" w:color="000000"/>
            </w:tcBorders>
          </w:tcPr>
          <w:p w:rsidR="00A54185" w:rsidRDefault="003409BF">
            <w:pPr>
              <w:pStyle w:val="TableParagraph"/>
              <w:spacing w:before="120" w:line="235" w:lineRule="auto"/>
              <w:ind w:left="130" w:hanging="5"/>
              <w:rPr>
                <w:sz w:val="21"/>
              </w:rPr>
            </w:pPr>
            <w:r>
              <w:rPr>
                <w:w w:val="105"/>
                <w:sz w:val="21"/>
              </w:rPr>
              <w:t>Thin,</w:t>
            </w:r>
            <w:r>
              <w:rPr>
                <w:spacing w:val="-14"/>
                <w:w w:val="105"/>
                <w:sz w:val="21"/>
              </w:rPr>
              <w:t xml:space="preserve"> </w:t>
            </w:r>
            <w:r>
              <w:rPr>
                <w:w w:val="105"/>
                <w:sz w:val="21"/>
              </w:rPr>
              <w:t>the</w:t>
            </w:r>
            <w:r>
              <w:rPr>
                <w:spacing w:val="-14"/>
                <w:w w:val="105"/>
                <w:sz w:val="21"/>
              </w:rPr>
              <w:t xml:space="preserve"> </w:t>
            </w:r>
            <w:r>
              <w:rPr>
                <w:w w:val="105"/>
                <w:sz w:val="21"/>
              </w:rPr>
              <w:t xml:space="preserve">surface tending to feel </w:t>
            </w:r>
            <w:r>
              <w:rPr>
                <w:spacing w:val="-2"/>
                <w:w w:val="105"/>
                <w:sz w:val="21"/>
              </w:rPr>
              <w:t>hollow</w:t>
            </w:r>
          </w:p>
        </w:tc>
      </w:tr>
      <w:tr w:rsidR="00A54185">
        <w:trPr>
          <w:trHeight w:val="1034"/>
        </w:trPr>
        <w:tc>
          <w:tcPr>
            <w:tcW w:w="925" w:type="dxa"/>
          </w:tcPr>
          <w:p w:rsidR="00A54185" w:rsidRDefault="003409BF">
            <w:pPr>
              <w:pStyle w:val="TableParagraph"/>
              <w:spacing w:before="48"/>
              <w:ind w:left="320"/>
              <w:rPr>
                <w:sz w:val="21"/>
              </w:rPr>
            </w:pPr>
            <w:r>
              <w:rPr>
                <w:w w:val="104"/>
                <w:sz w:val="21"/>
              </w:rPr>
              <w:t>2</w:t>
            </w:r>
          </w:p>
        </w:tc>
        <w:tc>
          <w:tcPr>
            <w:tcW w:w="1680" w:type="dxa"/>
          </w:tcPr>
          <w:p w:rsidR="00A54185" w:rsidRDefault="003409BF">
            <w:pPr>
              <w:pStyle w:val="TableParagraph"/>
              <w:spacing w:before="59" w:line="235" w:lineRule="auto"/>
              <w:ind w:left="103" w:firstLine="6"/>
              <w:rPr>
                <w:sz w:val="21"/>
              </w:rPr>
            </w:pPr>
            <w:r>
              <w:rPr>
                <w:spacing w:val="-2"/>
                <w:w w:val="105"/>
                <w:sz w:val="21"/>
              </w:rPr>
              <w:t>Prominent</w:t>
            </w:r>
            <w:r>
              <w:rPr>
                <w:spacing w:val="-10"/>
                <w:w w:val="105"/>
                <w:sz w:val="21"/>
              </w:rPr>
              <w:t xml:space="preserve"> </w:t>
            </w:r>
            <w:r>
              <w:rPr>
                <w:spacing w:val="-2"/>
                <w:w w:val="105"/>
                <w:sz w:val="21"/>
              </w:rPr>
              <w:t>but smooth</w:t>
            </w:r>
          </w:p>
        </w:tc>
        <w:tc>
          <w:tcPr>
            <w:tcW w:w="1952" w:type="dxa"/>
          </w:tcPr>
          <w:p w:rsidR="00A54185" w:rsidRDefault="003409BF">
            <w:pPr>
              <w:pStyle w:val="TableParagraph"/>
              <w:spacing w:before="62" w:line="242" w:lineRule="auto"/>
              <w:ind w:left="236" w:right="558" w:firstLine="2"/>
              <w:rPr>
                <w:sz w:val="21"/>
              </w:rPr>
            </w:pPr>
            <w:r>
              <w:rPr>
                <w:spacing w:val="-2"/>
                <w:w w:val="105"/>
                <w:sz w:val="21"/>
              </w:rPr>
              <w:t xml:space="preserve">Smooth, </w:t>
            </w:r>
            <w:r>
              <w:rPr>
                <w:spacing w:val="-2"/>
                <w:sz w:val="21"/>
              </w:rPr>
              <w:t>well-rounded</w:t>
            </w:r>
          </w:p>
          <w:p w:rsidR="00A54185" w:rsidRDefault="003409BF">
            <w:pPr>
              <w:pStyle w:val="TableParagraph"/>
              <w:tabs>
                <w:tab w:val="left" w:pos="973"/>
              </w:tabs>
              <w:spacing w:line="237" w:lineRule="exact"/>
              <w:ind w:left="244"/>
              <w:rPr>
                <w:sz w:val="21"/>
              </w:rPr>
            </w:pPr>
            <w:r>
              <w:rPr>
                <w:sz w:val="21"/>
              </w:rPr>
              <w:t>ends</w:t>
            </w:r>
            <w:r>
              <w:rPr>
                <w:spacing w:val="-2"/>
                <w:sz w:val="21"/>
              </w:rPr>
              <w:t xml:space="preserve"> </w:t>
            </w:r>
            <w:r>
              <w:rPr>
                <w:spacing w:val="-10"/>
                <w:w w:val="105"/>
                <w:sz w:val="21"/>
              </w:rPr>
              <w:t>-</w:t>
            </w:r>
            <w:r>
              <w:rPr>
                <w:sz w:val="21"/>
              </w:rPr>
              <w:tab/>
            </w:r>
            <w:r>
              <w:rPr>
                <w:w w:val="105"/>
                <w:sz w:val="21"/>
              </w:rPr>
              <w:t>can</w:t>
            </w:r>
            <w:r>
              <w:rPr>
                <w:spacing w:val="-11"/>
                <w:w w:val="105"/>
                <w:sz w:val="21"/>
              </w:rPr>
              <w:t xml:space="preserve"> </w:t>
            </w:r>
            <w:r>
              <w:rPr>
                <w:spacing w:val="-4"/>
                <w:w w:val="105"/>
                <w:sz w:val="21"/>
              </w:rPr>
              <w:t>feel</w:t>
            </w:r>
          </w:p>
          <w:p w:rsidR="00A54185" w:rsidRDefault="003409BF">
            <w:pPr>
              <w:pStyle w:val="TableParagraph"/>
              <w:spacing w:before="3" w:line="224" w:lineRule="exact"/>
              <w:ind w:left="238"/>
              <w:rPr>
                <w:sz w:val="21"/>
              </w:rPr>
            </w:pPr>
            <w:r>
              <w:rPr>
                <w:w w:val="105"/>
                <w:sz w:val="21"/>
              </w:rPr>
              <w:t>between,</w:t>
            </w:r>
            <w:r>
              <w:rPr>
                <w:spacing w:val="-5"/>
                <w:w w:val="105"/>
                <w:sz w:val="21"/>
              </w:rPr>
              <w:t xml:space="preserve"> </w:t>
            </w:r>
            <w:r>
              <w:rPr>
                <w:w w:val="105"/>
                <w:sz w:val="21"/>
              </w:rPr>
              <w:t>over</w:t>
            </w:r>
            <w:r>
              <w:rPr>
                <w:spacing w:val="-14"/>
                <w:w w:val="105"/>
                <w:sz w:val="21"/>
              </w:rPr>
              <w:t xml:space="preserve"> </w:t>
            </w:r>
            <w:r>
              <w:rPr>
                <w:spacing w:val="-5"/>
                <w:w w:val="105"/>
                <w:sz w:val="21"/>
              </w:rPr>
              <w:t>and</w:t>
            </w:r>
          </w:p>
        </w:tc>
        <w:tc>
          <w:tcPr>
            <w:tcW w:w="1726" w:type="dxa"/>
          </w:tcPr>
          <w:p w:rsidR="00A54185" w:rsidRDefault="003409BF">
            <w:pPr>
              <w:pStyle w:val="TableParagraph"/>
              <w:spacing w:before="84"/>
              <w:ind w:left="123" w:right="-15" w:hanging="2"/>
              <w:rPr>
                <w:sz w:val="21"/>
              </w:rPr>
            </w:pPr>
            <w:r>
              <w:rPr>
                <w:w w:val="105"/>
                <w:sz w:val="21"/>
              </w:rPr>
              <w:t>Reasonable depth with the surface tending</w:t>
            </w:r>
            <w:r>
              <w:rPr>
                <w:spacing w:val="-14"/>
                <w:w w:val="105"/>
                <w:sz w:val="21"/>
              </w:rPr>
              <w:t xml:space="preserve"> </w:t>
            </w:r>
            <w:r>
              <w:rPr>
                <w:w w:val="105"/>
                <w:sz w:val="21"/>
              </w:rPr>
              <w:t>to</w:t>
            </w:r>
            <w:r>
              <w:rPr>
                <w:spacing w:val="-14"/>
                <w:w w:val="105"/>
                <w:sz w:val="21"/>
              </w:rPr>
              <w:t xml:space="preserve"> </w:t>
            </w:r>
            <w:r>
              <w:rPr>
                <w:w w:val="105"/>
                <w:sz w:val="21"/>
              </w:rPr>
              <w:t>feel</w:t>
            </w:r>
            <w:r>
              <w:rPr>
                <w:spacing w:val="-14"/>
                <w:w w:val="105"/>
                <w:sz w:val="21"/>
              </w:rPr>
              <w:t xml:space="preserve"> </w:t>
            </w:r>
            <w:r>
              <w:rPr>
                <w:w w:val="105"/>
                <w:sz w:val="21"/>
              </w:rPr>
              <w:t>flat</w:t>
            </w:r>
          </w:p>
        </w:tc>
      </w:tr>
      <w:tr w:rsidR="00A54185">
        <w:trPr>
          <w:trHeight w:val="237"/>
        </w:trPr>
        <w:tc>
          <w:tcPr>
            <w:tcW w:w="925" w:type="dxa"/>
          </w:tcPr>
          <w:p w:rsidR="00A54185" w:rsidRDefault="00A54185">
            <w:pPr>
              <w:pStyle w:val="TableParagraph"/>
              <w:rPr>
                <w:sz w:val="16"/>
              </w:rPr>
            </w:pPr>
          </w:p>
        </w:tc>
        <w:tc>
          <w:tcPr>
            <w:tcW w:w="1680" w:type="dxa"/>
          </w:tcPr>
          <w:p w:rsidR="00A54185" w:rsidRDefault="00A54185">
            <w:pPr>
              <w:pStyle w:val="TableParagraph"/>
              <w:rPr>
                <w:sz w:val="16"/>
              </w:rPr>
            </w:pPr>
          </w:p>
        </w:tc>
        <w:tc>
          <w:tcPr>
            <w:tcW w:w="1952" w:type="dxa"/>
          </w:tcPr>
          <w:p w:rsidR="00A54185" w:rsidRDefault="003409BF">
            <w:pPr>
              <w:pStyle w:val="TableParagraph"/>
              <w:spacing w:line="218" w:lineRule="exact"/>
              <w:ind w:left="237"/>
              <w:rPr>
                <w:sz w:val="21"/>
              </w:rPr>
            </w:pPr>
            <w:r>
              <w:rPr>
                <w:w w:val="105"/>
                <w:sz w:val="21"/>
              </w:rPr>
              <w:t>around</w:t>
            </w:r>
            <w:r>
              <w:rPr>
                <w:spacing w:val="-10"/>
                <w:w w:val="105"/>
                <w:sz w:val="21"/>
              </w:rPr>
              <w:t xml:space="preserve"> </w:t>
            </w:r>
            <w:r>
              <w:rPr>
                <w:spacing w:val="-4"/>
                <w:w w:val="105"/>
                <w:sz w:val="21"/>
              </w:rPr>
              <w:t>each</w:t>
            </w:r>
          </w:p>
        </w:tc>
        <w:tc>
          <w:tcPr>
            <w:tcW w:w="1726" w:type="dxa"/>
          </w:tcPr>
          <w:p w:rsidR="00A54185" w:rsidRDefault="00A54185">
            <w:pPr>
              <w:pStyle w:val="TableParagraph"/>
              <w:rPr>
                <w:sz w:val="16"/>
              </w:rPr>
            </w:pPr>
          </w:p>
        </w:tc>
      </w:tr>
      <w:tr w:rsidR="00A54185">
        <w:trPr>
          <w:trHeight w:val="287"/>
        </w:trPr>
        <w:tc>
          <w:tcPr>
            <w:tcW w:w="925" w:type="dxa"/>
          </w:tcPr>
          <w:p w:rsidR="00A54185" w:rsidRDefault="00A54185">
            <w:pPr>
              <w:pStyle w:val="TableParagraph"/>
              <w:rPr>
                <w:sz w:val="20"/>
              </w:rPr>
            </w:pPr>
          </w:p>
        </w:tc>
        <w:tc>
          <w:tcPr>
            <w:tcW w:w="1680" w:type="dxa"/>
          </w:tcPr>
          <w:p w:rsidR="00A54185" w:rsidRDefault="00A54185">
            <w:pPr>
              <w:pStyle w:val="TableParagraph"/>
              <w:rPr>
                <w:sz w:val="20"/>
              </w:rPr>
            </w:pPr>
          </w:p>
        </w:tc>
        <w:tc>
          <w:tcPr>
            <w:tcW w:w="1952" w:type="dxa"/>
          </w:tcPr>
          <w:p w:rsidR="00A54185" w:rsidRDefault="003409BF">
            <w:pPr>
              <w:pStyle w:val="TableParagraph"/>
              <w:spacing w:line="235" w:lineRule="exact"/>
              <w:ind w:left="234"/>
              <w:rPr>
                <w:sz w:val="21"/>
              </w:rPr>
            </w:pPr>
            <w:r>
              <w:rPr>
                <w:spacing w:val="-2"/>
                <w:w w:val="105"/>
                <w:sz w:val="21"/>
              </w:rPr>
              <w:t>smoothly</w:t>
            </w:r>
          </w:p>
        </w:tc>
        <w:tc>
          <w:tcPr>
            <w:tcW w:w="1726" w:type="dxa"/>
          </w:tcPr>
          <w:p w:rsidR="00A54185" w:rsidRDefault="00A54185">
            <w:pPr>
              <w:pStyle w:val="TableParagraph"/>
              <w:rPr>
                <w:sz w:val="20"/>
              </w:rPr>
            </w:pPr>
          </w:p>
        </w:tc>
      </w:tr>
      <w:tr w:rsidR="00A54185">
        <w:trPr>
          <w:trHeight w:val="791"/>
        </w:trPr>
        <w:tc>
          <w:tcPr>
            <w:tcW w:w="925" w:type="dxa"/>
          </w:tcPr>
          <w:p w:rsidR="00A54185" w:rsidRDefault="003409BF">
            <w:pPr>
              <w:pStyle w:val="TableParagraph"/>
              <w:spacing w:before="43"/>
              <w:ind w:left="315"/>
            </w:pPr>
            <w:r>
              <w:rPr>
                <w:w w:val="102"/>
              </w:rPr>
              <w:t>3</w:t>
            </w:r>
          </w:p>
        </w:tc>
        <w:tc>
          <w:tcPr>
            <w:tcW w:w="1680" w:type="dxa"/>
          </w:tcPr>
          <w:p w:rsidR="00A54185" w:rsidRDefault="003409BF">
            <w:pPr>
              <w:pStyle w:val="TableParagraph"/>
              <w:spacing w:before="57" w:line="238" w:lineRule="exact"/>
              <w:ind w:left="96" w:firstLine="2"/>
              <w:rPr>
                <w:sz w:val="21"/>
              </w:rPr>
            </w:pPr>
            <w:r>
              <w:rPr>
                <w:w w:val="105"/>
                <w:sz w:val="21"/>
              </w:rPr>
              <w:t>Can</w:t>
            </w:r>
            <w:r>
              <w:rPr>
                <w:spacing w:val="-14"/>
                <w:w w:val="105"/>
                <w:sz w:val="21"/>
              </w:rPr>
              <w:t xml:space="preserve"> </w:t>
            </w:r>
            <w:r>
              <w:rPr>
                <w:w w:val="105"/>
                <w:sz w:val="21"/>
              </w:rPr>
              <w:t>be</w:t>
            </w:r>
            <w:r>
              <w:rPr>
                <w:spacing w:val="-14"/>
                <w:w w:val="105"/>
                <w:sz w:val="21"/>
              </w:rPr>
              <w:t xml:space="preserve"> </w:t>
            </w:r>
            <w:r>
              <w:rPr>
                <w:w w:val="105"/>
                <w:sz w:val="21"/>
              </w:rPr>
              <w:t>felt,</w:t>
            </w:r>
            <w:r>
              <w:rPr>
                <w:spacing w:val="-14"/>
                <w:w w:val="105"/>
                <w:sz w:val="21"/>
              </w:rPr>
              <w:t xml:space="preserve"> </w:t>
            </w:r>
            <w:r>
              <w:rPr>
                <w:w w:val="105"/>
                <w:sz w:val="21"/>
              </w:rPr>
              <w:t xml:space="preserve">but smooth and </w:t>
            </w:r>
            <w:r>
              <w:rPr>
                <w:spacing w:val="-2"/>
                <w:w w:val="105"/>
                <w:sz w:val="21"/>
              </w:rPr>
              <w:t>rounded</w:t>
            </w:r>
          </w:p>
        </w:tc>
        <w:tc>
          <w:tcPr>
            <w:tcW w:w="1952" w:type="dxa"/>
          </w:tcPr>
          <w:p w:rsidR="00A54185" w:rsidRDefault="003409BF">
            <w:pPr>
              <w:pStyle w:val="TableParagraph"/>
              <w:spacing w:before="70" w:line="235" w:lineRule="auto"/>
              <w:ind w:left="230" w:right="105" w:firstLine="3"/>
              <w:rPr>
                <w:sz w:val="21"/>
              </w:rPr>
            </w:pPr>
            <w:r>
              <w:rPr>
                <w:spacing w:val="-2"/>
                <w:w w:val="105"/>
                <w:sz w:val="21"/>
              </w:rPr>
              <w:t>Ends</w:t>
            </w:r>
            <w:r>
              <w:rPr>
                <w:spacing w:val="-12"/>
                <w:w w:val="105"/>
                <w:sz w:val="21"/>
              </w:rPr>
              <w:t xml:space="preserve"> </w:t>
            </w:r>
            <w:r>
              <w:rPr>
                <w:spacing w:val="-2"/>
                <w:w w:val="105"/>
                <w:sz w:val="21"/>
              </w:rPr>
              <w:t>are</w:t>
            </w:r>
            <w:r>
              <w:rPr>
                <w:spacing w:val="-12"/>
                <w:w w:val="105"/>
                <w:sz w:val="21"/>
              </w:rPr>
              <w:t xml:space="preserve"> </w:t>
            </w:r>
            <w:r>
              <w:rPr>
                <w:spacing w:val="-2"/>
                <w:w w:val="105"/>
                <w:sz w:val="21"/>
              </w:rPr>
              <w:t xml:space="preserve">smooth </w:t>
            </w:r>
            <w:r>
              <w:rPr>
                <w:w w:val="105"/>
                <w:sz w:val="21"/>
              </w:rPr>
              <w:t>and well</w:t>
            </w:r>
          </w:p>
          <w:p w:rsidR="00A54185" w:rsidRDefault="003409BF">
            <w:pPr>
              <w:pStyle w:val="TableParagraph"/>
              <w:tabs>
                <w:tab w:val="left" w:pos="1254"/>
              </w:tabs>
              <w:spacing w:before="6" w:line="222" w:lineRule="exact"/>
              <w:ind w:left="230"/>
              <w:rPr>
                <w:sz w:val="21"/>
              </w:rPr>
            </w:pPr>
            <w:r>
              <w:rPr>
                <w:sz w:val="21"/>
              </w:rPr>
              <w:t>covered</w:t>
            </w:r>
            <w:r>
              <w:rPr>
                <w:spacing w:val="8"/>
                <w:w w:val="105"/>
                <w:sz w:val="21"/>
              </w:rPr>
              <w:t xml:space="preserve"> </w:t>
            </w:r>
            <w:r>
              <w:rPr>
                <w:spacing w:val="-10"/>
                <w:w w:val="105"/>
                <w:sz w:val="21"/>
              </w:rPr>
              <w:t>-</w:t>
            </w:r>
            <w:r>
              <w:rPr>
                <w:sz w:val="21"/>
              </w:rPr>
              <w:tab/>
            </w:r>
            <w:r>
              <w:rPr>
                <w:spacing w:val="-4"/>
                <w:w w:val="105"/>
                <w:sz w:val="21"/>
              </w:rPr>
              <w:t>firm</w:t>
            </w:r>
          </w:p>
        </w:tc>
        <w:tc>
          <w:tcPr>
            <w:tcW w:w="1726" w:type="dxa"/>
          </w:tcPr>
          <w:p w:rsidR="00A54185" w:rsidRDefault="003409BF">
            <w:pPr>
              <w:pStyle w:val="TableParagraph"/>
              <w:spacing w:before="88"/>
              <w:ind w:left="115"/>
              <w:rPr>
                <w:sz w:val="21"/>
              </w:rPr>
            </w:pPr>
            <w:r>
              <w:rPr>
                <w:w w:val="105"/>
                <w:sz w:val="21"/>
              </w:rPr>
              <w:t>Full</w:t>
            </w:r>
            <w:r>
              <w:rPr>
                <w:spacing w:val="-3"/>
                <w:w w:val="105"/>
                <w:sz w:val="21"/>
              </w:rPr>
              <w:t xml:space="preserve"> </w:t>
            </w:r>
            <w:r>
              <w:rPr>
                <w:w w:val="105"/>
                <w:sz w:val="21"/>
              </w:rPr>
              <w:t>and</w:t>
            </w:r>
            <w:r>
              <w:rPr>
                <w:spacing w:val="-7"/>
                <w:w w:val="105"/>
                <w:sz w:val="21"/>
              </w:rPr>
              <w:t xml:space="preserve"> </w:t>
            </w:r>
            <w:r>
              <w:rPr>
                <w:spacing w:val="-2"/>
                <w:w w:val="105"/>
                <w:sz w:val="21"/>
              </w:rPr>
              <w:t>rounded</w:t>
            </w:r>
          </w:p>
        </w:tc>
      </w:tr>
    </w:tbl>
    <w:p w:rsidR="00A54185" w:rsidRDefault="00A54185">
      <w:pPr>
        <w:pStyle w:val="BodyText"/>
        <w:spacing w:before="9"/>
        <w:rPr>
          <w:rFonts w:ascii="Arial"/>
          <w:b/>
          <w:sz w:val="28"/>
        </w:rPr>
      </w:pPr>
    </w:p>
    <w:p w:rsidR="00A54185" w:rsidRDefault="003409BF">
      <w:pPr>
        <w:tabs>
          <w:tab w:val="right" w:pos="7842"/>
        </w:tabs>
        <w:spacing w:before="95"/>
        <w:ind w:left="2472"/>
        <w:rPr>
          <w:sz w:val="24"/>
        </w:rPr>
      </w:pP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4"/>
          <w:w w:val="105"/>
          <w:sz w:val="17"/>
        </w:rPr>
        <w:t xml:space="preserve"> </w:t>
      </w:r>
      <w:r>
        <w:rPr>
          <w:rFonts w:ascii="Arial"/>
          <w:i/>
          <w:w w:val="105"/>
          <w:sz w:val="17"/>
        </w:rPr>
        <w:t>the</w:t>
      </w:r>
      <w:r>
        <w:rPr>
          <w:rFonts w:ascii="Arial"/>
          <w:i/>
          <w:spacing w:val="-8"/>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4"/>
          <w:w w:val="105"/>
          <w:sz w:val="17"/>
        </w:rPr>
        <w:t xml:space="preserve"> </w:t>
      </w:r>
      <w:r>
        <w:rPr>
          <w:rFonts w:ascii="Arial"/>
          <w:i/>
          <w:spacing w:val="-2"/>
          <w:w w:val="105"/>
          <w:sz w:val="17"/>
        </w:rPr>
        <w:t>Livestock</w:t>
      </w:r>
      <w:r>
        <w:rPr>
          <w:rFonts w:ascii="Arial"/>
          <w:i/>
          <w:sz w:val="17"/>
        </w:rPr>
        <w:tab/>
      </w:r>
      <w:r>
        <w:rPr>
          <w:spacing w:val="-5"/>
          <w:position w:val="-6"/>
          <w:sz w:val="24"/>
        </w:rPr>
        <w:t>13</w:t>
      </w:r>
    </w:p>
    <w:p w:rsidR="00A54185" w:rsidRDefault="00A54185">
      <w:pPr>
        <w:rPr>
          <w:sz w:val="24"/>
        </w:rPr>
        <w:sectPr w:rsidR="00A54185">
          <w:type w:val="continuous"/>
          <w:pgSz w:w="11920" w:h="16820"/>
          <w:pgMar w:top="1600" w:right="1680" w:bottom="280" w:left="1680" w:header="0" w:footer="3163" w:gutter="0"/>
          <w:cols w:space="720"/>
        </w:sectPr>
      </w:pPr>
    </w:p>
    <w:p w:rsidR="00A54185" w:rsidRDefault="003409BF">
      <w:pPr>
        <w:spacing w:before="80"/>
        <w:ind w:left="953"/>
        <w:rPr>
          <w:rFonts w:ascii="Arial"/>
          <w:sz w:val="17"/>
        </w:rPr>
      </w:pPr>
      <w:r>
        <w:rPr>
          <w:rFonts w:ascii="Arial"/>
          <w:w w:val="105"/>
          <w:sz w:val="17"/>
        </w:rPr>
        <w:lastRenderedPageBreak/>
        <w:t>Standard</w:t>
      </w:r>
      <w:r>
        <w:rPr>
          <w:rFonts w:ascii="Arial"/>
          <w:spacing w:val="-7"/>
          <w:w w:val="105"/>
          <w:sz w:val="17"/>
        </w:rPr>
        <w:t xml:space="preserve"> </w:t>
      </w:r>
      <w:r>
        <w:rPr>
          <w:rFonts w:ascii="Arial"/>
          <w:spacing w:val="-10"/>
          <w:w w:val="105"/>
          <w:sz w:val="17"/>
        </w:rPr>
        <w:t>1</w:t>
      </w:r>
    </w:p>
    <w:p w:rsidR="00A54185" w:rsidRDefault="003409BF">
      <w:pPr>
        <w:spacing w:before="71"/>
        <w:ind w:left="962"/>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3409BF">
      <w:pPr>
        <w:spacing w:before="73" w:line="326" w:lineRule="auto"/>
        <w:ind w:left="615" w:right="1639" w:hanging="9"/>
        <w:rPr>
          <w:rFonts w:ascii="Arial"/>
          <w:sz w:val="17"/>
        </w:rPr>
      </w:pPr>
      <w:r>
        <w:br w:type="column"/>
      </w:r>
      <w:r>
        <w:rPr>
          <w:rFonts w:ascii="Arial"/>
          <w:w w:val="105"/>
          <w:sz w:val="17"/>
        </w:rPr>
        <w:t>Sourcing</w:t>
      </w:r>
      <w:r>
        <w:rPr>
          <w:rFonts w:ascii="Arial"/>
          <w:spacing w:val="-10"/>
          <w:w w:val="105"/>
          <w:sz w:val="17"/>
        </w:rPr>
        <w:t xml:space="preserve"> </w:t>
      </w:r>
      <w:r>
        <w:rPr>
          <w:rFonts w:ascii="Arial"/>
          <w:w w:val="105"/>
          <w:sz w:val="17"/>
        </w:rPr>
        <w:t>and</w:t>
      </w:r>
      <w:r>
        <w:rPr>
          <w:rFonts w:ascii="Arial"/>
          <w:spacing w:val="-13"/>
          <w:w w:val="105"/>
          <w:sz w:val="17"/>
        </w:rPr>
        <w:t xml:space="preserve"> </w:t>
      </w:r>
      <w:r>
        <w:rPr>
          <w:rFonts w:ascii="Arial"/>
          <w:w w:val="105"/>
          <w:sz w:val="17"/>
        </w:rPr>
        <w:t>on-farm</w:t>
      </w:r>
      <w:r>
        <w:rPr>
          <w:rFonts w:ascii="Arial"/>
          <w:spacing w:val="-8"/>
          <w:w w:val="105"/>
          <w:sz w:val="17"/>
        </w:rPr>
        <w:t xml:space="preserve"> </w:t>
      </w:r>
      <w:r>
        <w:rPr>
          <w:rFonts w:ascii="Arial"/>
          <w:w w:val="105"/>
          <w:sz w:val="17"/>
        </w:rPr>
        <w:t>preparation</w:t>
      </w:r>
      <w:r>
        <w:rPr>
          <w:rFonts w:ascii="Arial"/>
          <w:spacing w:val="-1"/>
          <w:w w:val="105"/>
          <w:sz w:val="17"/>
        </w:rPr>
        <w:t xml:space="preserve"> </w:t>
      </w:r>
      <w:r>
        <w:rPr>
          <w:rFonts w:ascii="Arial"/>
          <w:w w:val="105"/>
          <w:sz w:val="17"/>
        </w:rPr>
        <w:t>of</w:t>
      </w:r>
      <w:r>
        <w:rPr>
          <w:rFonts w:ascii="Arial"/>
          <w:spacing w:val="-17"/>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pgSz w:w="11920" w:h="16820"/>
          <w:pgMar w:top="560" w:right="1680" w:bottom="3360" w:left="1680" w:header="0" w:footer="3163" w:gutter="0"/>
          <w:cols w:num="2" w:space="720" w:equalWidth="0">
            <w:col w:w="1829" w:space="40"/>
            <w:col w:w="6691"/>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5" w:after="1"/>
        <w:rPr>
          <w:rFonts w:ascii="Arial"/>
          <w:sz w:val="13"/>
        </w:rPr>
      </w:pPr>
    </w:p>
    <w:p w:rsidR="00A54185" w:rsidRDefault="003409BF">
      <w:pPr>
        <w:pStyle w:val="BodyText"/>
        <w:spacing w:line="20" w:lineRule="exact"/>
        <w:ind w:left="830"/>
        <w:rPr>
          <w:rFonts w:ascii="Arial"/>
          <w:sz w:val="2"/>
        </w:rPr>
      </w:pPr>
      <w:r>
        <w:rPr>
          <w:rFonts w:ascii="Arial"/>
          <w:sz w:val="2"/>
        </w:rPr>
      </w:r>
      <w:r>
        <w:rPr>
          <w:rFonts w:ascii="Arial"/>
          <w:sz w:val="2"/>
        </w:rPr>
        <w:pict>
          <v:group id="docshapegroup31" o:spid="_x0000_s1549" style="width:356.45pt;height:.4pt;mso-position-horizontal-relative:char;mso-position-vertical-relative:line" coordsize="7129,8">
            <v:line id="_x0000_s1550" style="position:absolute" from="0,4" to="7129,4" strokeweight=".1271mm"/>
            <w10:anchorlock/>
          </v:group>
        </w:pict>
      </w:r>
    </w:p>
    <w:p w:rsidR="00A54185" w:rsidRDefault="00A54185">
      <w:pPr>
        <w:pStyle w:val="BodyText"/>
        <w:spacing w:before="5"/>
        <w:rPr>
          <w:rFonts w:ascii="Arial"/>
          <w:sz w:val="16"/>
        </w:rPr>
      </w:pPr>
    </w:p>
    <w:tbl>
      <w:tblPr>
        <w:tblW w:w="0" w:type="auto"/>
        <w:tblInd w:w="1653" w:type="dxa"/>
        <w:tblLayout w:type="fixed"/>
        <w:tblCellMar>
          <w:left w:w="0" w:type="dxa"/>
          <w:right w:w="0" w:type="dxa"/>
        </w:tblCellMar>
        <w:tblLook w:val="01E0" w:firstRow="1" w:lastRow="1" w:firstColumn="1" w:lastColumn="1" w:noHBand="0" w:noVBand="0"/>
      </w:tblPr>
      <w:tblGrid>
        <w:gridCol w:w="195"/>
        <w:gridCol w:w="725"/>
        <w:gridCol w:w="1719"/>
        <w:gridCol w:w="1920"/>
        <w:gridCol w:w="1671"/>
        <w:gridCol w:w="172"/>
      </w:tblGrid>
      <w:tr w:rsidR="00A54185">
        <w:trPr>
          <w:trHeight w:val="371"/>
        </w:trPr>
        <w:tc>
          <w:tcPr>
            <w:tcW w:w="195" w:type="dxa"/>
            <w:tcBorders>
              <w:bottom w:val="single" w:sz="4" w:space="0" w:color="000000"/>
            </w:tcBorders>
          </w:tcPr>
          <w:p w:rsidR="00A54185" w:rsidRDefault="00A54185">
            <w:pPr>
              <w:pStyle w:val="TableParagraph"/>
              <w:rPr>
                <w:sz w:val="18"/>
              </w:rPr>
            </w:pPr>
          </w:p>
        </w:tc>
        <w:tc>
          <w:tcPr>
            <w:tcW w:w="725" w:type="dxa"/>
            <w:tcBorders>
              <w:top w:val="single" w:sz="4" w:space="0" w:color="000000"/>
              <w:bottom w:val="single" w:sz="4" w:space="0" w:color="000000"/>
            </w:tcBorders>
          </w:tcPr>
          <w:p w:rsidR="00A54185" w:rsidRDefault="003409BF">
            <w:pPr>
              <w:pStyle w:val="TableParagraph"/>
              <w:spacing w:before="131"/>
              <w:ind w:left="116"/>
              <w:rPr>
                <w:rFonts w:ascii="Arial"/>
                <w:b/>
                <w:sz w:val="17"/>
              </w:rPr>
            </w:pPr>
            <w:r>
              <w:rPr>
                <w:rFonts w:ascii="Arial"/>
                <w:b/>
                <w:spacing w:val="-2"/>
                <w:w w:val="105"/>
                <w:sz w:val="17"/>
              </w:rPr>
              <w:t>Score</w:t>
            </w:r>
          </w:p>
        </w:tc>
        <w:tc>
          <w:tcPr>
            <w:tcW w:w="1719" w:type="dxa"/>
            <w:tcBorders>
              <w:top w:val="single" w:sz="4" w:space="0" w:color="000000"/>
              <w:bottom w:val="single" w:sz="4" w:space="0" w:color="000000"/>
            </w:tcBorders>
          </w:tcPr>
          <w:p w:rsidR="00A54185" w:rsidRDefault="003409BF">
            <w:pPr>
              <w:pStyle w:val="TableParagraph"/>
              <w:spacing w:before="131"/>
              <w:ind w:left="106"/>
              <w:rPr>
                <w:rFonts w:ascii="Arial"/>
                <w:b/>
                <w:sz w:val="17"/>
              </w:rPr>
            </w:pPr>
            <w:r>
              <w:rPr>
                <w:rFonts w:ascii="Arial"/>
                <w:b/>
                <w:spacing w:val="-2"/>
                <w:w w:val="105"/>
                <w:sz w:val="17"/>
              </w:rPr>
              <w:t>Backbone</w:t>
            </w:r>
          </w:p>
        </w:tc>
        <w:tc>
          <w:tcPr>
            <w:tcW w:w="1920" w:type="dxa"/>
            <w:tcBorders>
              <w:top w:val="single" w:sz="4" w:space="0" w:color="000000"/>
              <w:bottom w:val="single" w:sz="4" w:space="0" w:color="000000"/>
            </w:tcBorders>
          </w:tcPr>
          <w:p w:rsidR="00A54185" w:rsidRDefault="003409BF">
            <w:pPr>
              <w:pStyle w:val="TableParagraph"/>
              <w:spacing w:before="124"/>
              <w:ind w:left="197"/>
              <w:rPr>
                <w:rFonts w:ascii="Arial"/>
                <w:b/>
                <w:sz w:val="17"/>
              </w:rPr>
            </w:pPr>
            <w:r>
              <w:rPr>
                <w:rFonts w:ascii="Arial"/>
                <w:b/>
                <w:w w:val="105"/>
                <w:sz w:val="17"/>
              </w:rPr>
              <w:t>Short</w:t>
            </w:r>
            <w:r>
              <w:rPr>
                <w:rFonts w:ascii="Arial"/>
                <w:b/>
                <w:spacing w:val="1"/>
                <w:w w:val="105"/>
                <w:sz w:val="17"/>
              </w:rPr>
              <w:t xml:space="preserve"> </w:t>
            </w:r>
            <w:r>
              <w:rPr>
                <w:rFonts w:ascii="Arial"/>
                <w:b/>
                <w:spacing w:val="-4"/>
                <w:w w:val="105"/>
                <w:sz w:val="17"/>
              </w:rPr>
              <w:t>ribs</w:t>
            </w:r>
          </w:p>
        </w:tc>
        <w:tc>
          <w:tcPr>
            <w:tcW w:w="1671" w:type="dxa"/>
            <w:tcBorders>
              <w:top w:val="single" w:sz="4" w:space="0" w:color="000000"/>
              <w:bottom w:val="single" w:sz="4" w:space="0" w:color="000000"/>
            </w:tcBorders>
          </w:tcPr>
          <w:p w:rsidR="00A54185" w:rsidRDefault="003409BF">
            <w:pPr>
              <w:pStyle w:val="TableParagraph"/>
              <w:spacing w:before="124"/>
              <w:ind w:left="111"/>
              <w:rPr>
                <w:rFonts w:ascii="Arial"/>
                <w:b/>
                <w:sz w:val="17"/>
              </w:rPr>
            </w:pPr>
            <w:r>
              <w:rPr>
                <w:rFonts w:ascii="Arial"/>
                <w:b/>
                <w:w w:val="105"/>
                <w:sz w:val="17"/>
              </w:rPr>
              <w:t>Eye</w:t>
            </w:r>
            <w:r>
              <w:rPr>
                <w:rFonts w:ascii="Arial"/>
                <w:b/>
                <w:spacing w:val="6"/>
                <w:w w:val="105"/>
                <w:sz w:val="17"/>
              </w:rPr>
              <w:t xml:space="preserve"> </w:t>
            </w:r>
            <w:r>
              <w:rPr>
                <w:rFonts w:ascii="Arial"/>
                <w:b/>
                <w:spacing w:val="-2"/>
                <w:w w:val="105"/>
                <w:sz w:val="17"/>
              </w:rPr>
              <w:t>muscle</w:t>
            </w:r>
          </w:p>
        </w:tc>
        <w:tc>
          <w:tcPr>
            <w:tcW w:w="172" w:type="dxa"/>
            <w:tcBorders>
              <w:top w:val="single" w:sz="4" w:space="0" w:color="000000"/>
            </w:tcBorders>
          </w:tcPr>
          <w:p w:rsidR="00A54185" w:rsidRDefault="00A54185">
            <w:pPr>
              <w:pStyle w:val="TableParagraph"/>
              <w:rPr>
                <w:sz w:val="18"/>
              </w:rPr>
            </w:pPr>
          </w:p>
        </w:tc>
      </w:tr>
      <w:tr w:rsidR="00A54185">
        <w:trPr>
          <w:trHeight w:val="255"/>
        </w:trPr>
        <w:tc>
          <w:tcPr>
            <w:tcW w:w="195" w:type="dxa"/>
            <w:tcBorders>
              <w:top w:val="single" w:sz="4" w:space="0" w:color="000000"/>
            </w:tcBorders>
          </w:tcPr>
          <w:p w:rsidR="00A54185" w:rsidRDefault="00A54185">
            <w:pPr>
              <w:pStyle w:val="TableParagraph"/>
              <w:rPr>
                <w:sz w:val="18"/>
              </w:rPr>
            </w:pPr>
          </w:p>
        </w:tc>
        <w:tc>
          <w:tcPr>
            <w:tcW w:w="725" w:type="dxa"/>
            <w:tcBorders>
              <w:top w:val="single" w:sz="4" w:space="0" w:color="000000"/>
            </w:tcBorders>
          </w:tcPr>
          <w:p w:rsidR="00A54185" w:rsidRDefault="00A54185">
            <w:pPr>
              <w:pStyle w:val="TableParagraph"/>
              <w:rPr>
                <w:sz w:val="18"/>
              </w:rPr>
            </w:pPr>
          </w:p>
        </w:tc>
        <w:tc>
          <w:tcPr>
            <w:tcW w:w="1719" w:type="dxa"/>
            <w:tcBorders>
              <w:top w:val="single" w:sz="4" w:space="0" w:color="000000"/>
            </w:tcBorders>
          </w:tcPr>
          <w:p w:rsidR="00A54185" w:rsidRDefault="00A54185">
            <w:pPr>
              <w:pStyle w:val="TableParagraph"/>
              <w:rPr>
                <w:sz w:val="18"/>
              </w:rPr>
            </w:pPr>
          </w:p>
        </w:tc>
        <w:tc>
          <w:tcPr>
            <w:tcW w:w="1920" w:type="dxa"/>
            <w:tcBorders>
              <w:top w:val="single" w:sz="4" w:space="0" w:color="000000"/>
            </w:tcBorders>
          </w:tcPr>
          <w:p w:rsidR="00A54185" w:rsidRDefault="003409BF">
            <w:pPr>
              <w:pStyle w:val="TableParagraph"/>
              <w:spacing w:before="8" w:line="228" w:lineRule="exact"/>
              <w:ind w:left="197"/>
              <w:rPr>
                <w:sz w:val="21"/>
              </w:rPr>
            </w:pPr>
            <w:r>
              <w:rPr>
                <w:w w:val="105"/>
                <w:sz w:val="21"/>
              </w:rPr>
              <w:t>pressure</w:t>
            </w:r>
            <w:r>
              <w:rPr>
                <w:spacing w:val="-6"/>
                <w:w w:val="105"/>
                <w:sz w:val="21"/>
              </w:rPr>
              <w:t xml:space="preserve"> </w:t>
            </w:r>
            <w:r>
              <w:rPr>
                <w:spacing w:val="-5"/>
                <w:w w:val="105"/>
                <w:sz w:val="21"/>
              </w:rPr>
              <w:t>is</w:t>
            </w:r>
          </w:p>
        </w:tc>
        <w:tc>
          <w:tcPr>
            <w:tcW w:w="1671" w:type="dxa"/>
            <w:tcBorders>
              <w:top w:val="single" w:sz="4" w:space="0" w:color="000000"/>
            </w:tcBorders>
          </w:tcPr>
          <w:p w:rsidR="00A54185" w:rsidRDefault="00A54185">
            <w:pPr>
              <w:pStyle w:val="TableParagraph"/>
              <w:rPr>
                <w:sz w:val="18"/>
              </w:rPr>
            </w:pPr>
          </w:p>
        </w:tc>
        <w:tc>
          <w:tcPr>
            <w:tcW w:w="172" w:type="dxa"/>
          </w:tcPr>
          <w:p w:rsidR="00A54185" w:rsidRDefault="00A54185">
            <w:pPr>
              <w:pStyle w:val="TableParagraph"/>
              <w:rPr>
                <w:sz w:val="18"/>
              </w:rPr>
            </w:pPr>
          </w:p>
        </w:tc>
      </w:tr>
      <w:tr w:rsidR="00A54185">
        <w:trPr>
          <w:trHeight w:val="241"/>
        </w:trPr>
        <w:tc>
          <w:tcPr>
            <w:tcW w:w="195" w:type="dxa"/>
          </w:tcPr>
          <w:p w:rsidR="00A54185" w:rsidRDefault="00A54185">
            <w:pPr>
              <w:pStyle w:val="TableParagraph"/>
              <w:rPr>
                <w:sz w:val="16"/>
              </w:rPr>
            </w:pPr>
          </w:p>
        </w:tc>
        <w:tc>
          <w:tcPr>
            <w:tcW w:w="725" w:type="dxa"/>
          </w:tcPr>
          <w:p w:rsidR="00A54185" w:rsidRDefault="00A54185">
            <w:pPr>
              <w:pStyle w:val="TableParagraph"/>
              <w:rPr>
                <w:sz w:val="16"/>
              </w:rPr>
            </w:pPr>
          </w:p>
        </w:tc>
        <w:tc>
          <w:tcPr>
            <w:tcW w:w="1719" w:type="dxa"/>
          </w:tcPr>
          <w:p w:rsidR="00A54185" w:rsidRDefault="00A54185">
            <w:pPr>
              <w:pStyle w:val="TableParagraph"/>
              <w:rPr>
                <w:sz w:val="16"/>
              </w:rPr>
            </w:pPr>
          </w:p>
        </w:tc>
        <w:tc>
          <w:tcPr>
            <w:tcW w:w="1920" w:type="dxa"/>
          </w:tcPr>
          <w:p w:rsidR="00A54185" w:rsidRDefault="003409BF">
            <w:pPr>
              <w:pStyle w:val="TableParagraph"/>
              <w:spacing w:line="221" w:lineRule="exact"/>
              <w:ind w:left="202"/>
              <w:rPr>
                <w:sz w:val="21"/>
              </w:rPr>
            </w:pPr>
            <w:r>
              <w:rPr>
                <w:w w:val="105"/>
                <w:sz w:val="21"/>
              </w:rPr>
              <w:t>necessary</w:t>
            </w:r>
            <w:r>
              <w:rPr>
                <w:spacing w:val="-6"/>
                <w:w w:val="105"/>
                <w:sz w:val="21"/>
              </w:rPr>
              <w:t xml:space="preserve"> </w:t>
            </w:r>
            <w:r>
              <w:rPr>
                <w:w w:val="105"/>
                <w:sz w:val="21"/>
              </w:rPr>
              <w:t>to</w:t>
            </w:r>
            <w:r>
              <w:rPr>
                <w:spacing w:val="-11"/>
                <w:w w:val="105"/>
                <w:sz w:val="21"/>
              </w:rPr>
              <w:t xml:space="preserve"> </w:t>
            </w:r>
            <w:r>
              <w:rPr>
                <w:spacing w:val="-4"/>
                <w:w w:val="105"/>
                <w:sz w:val="21"/>
              </w:rPr>
              <w:t>feel</w:t>
            </w:r>
          </w:p>
        </w:tc>
        <w:tc>
          <w:tcPr>
            <w:tcW w:w="1671" w:type="dxa"/>
          </w:tcPr>
          <w:p w:rsidR="00A54185" w:rsidRDefault="00A54185">
            <w:pPr>
              <w:pStyle w:val="TableParagraph"/>
              <w:rPr>
                <w:sz w:val="16"/>
              </w:rPr>
            </w:pPr>
          </w:p>
        </w:tc>
        <w:tc>
          <w:tcPr>
            <w:tcW w:w="172" w:type="dxa"/>
          </w:tcPr>
          <w:p w:rsidR="00A54185" w:rsidRDefault="00A54185">
            <w:pPr>
              <w:pStyle w:val="TableParagraph"/>
              <w:rPr>
                <w:sz w:val="16"/>
              </w:rPr>
            </w:pPr>
          </w:p>
        </w:tc>
      </w:tr>
      <w:tr w:rsidR="00A54185">
        <w:trPr>
          <w:trHeight w:val="241"/>
        </w:trPr>
        <w:tc>
          <w:tcPr>
            <w:tcW w:w="195" w:type="dxa"/>
          </w:tcPr>
          <w:p w:rsidR="00A54185" w:rsidRDefault="00A54185">
            <w:pPr>
              <w:pStyle w:val="TableParagraph"/>
              <w:rPr>
                <w:sz w:val="16"/>
              </w:rPr>
            </w:pPr>
          </w:p>
        </w:tc>
        <w:tc>
          <w:tcPr>
            <w:tcW w:w="725" w:type="dxa"/>
          </w:tcPr>
          <w:p w:rsidR="00A54185" w:rsidRDefault="00A54185">
            <w:pPr>
              <w:pStyle w:val="TableParagraph"/>
              <w:rPr>
                <w:sz w:val="16"/>
              </w:rPr>
            </w:pPr>
          </w:p>
        </w:tc>
        <w:tc>
          <w:tcPr>
            <w:tcW w:w="1719" w:type="dxa"/>
          </w:tcPr>
          <w:p w:rsidR="00A54185" w:rsidRDefault="00A54185">
            <w:pPr>
              <w:pStyle w:val="TableParagraph"/>
              <w:rPr>
                <w:sz w:val="16"/>
              </w:rPr>
            </w:pPr>
          </w:p>
        </w:tc>
        <w:tc>
          <w:tcPr>
            <w:tcW w:w="1920" w:type="dxa"/>
          </w:tcPr>
          <w:p w:rsidR="00A54185" w:rsidRDefault="003409BF">
            <w:pPr>
              <w:pStyle w:val="TableParagraph"/>
              <w:spacing w:line="221" w:lineRule="exact"/>
              <w:ind w:left="203"/>
              <w:rPr>
                <w:sz w:val="21"/>
              </w:rPr>
            </w:pPr>
            <w:r>
              <w:rPr>
                <w:w w:val="105"/>
                <w:sz w:val="21"/>
              </w:rPr>
              <w:t>under</w:t>
            </w:r>
            <w:r>
              <w:rPr>
                <w:spacing w:val="-3"/>
                <w:w w:val="105"/>
                <w:sz w:val="21"/>
              </w:rPr>
              <w:t xml:space="preserve"> </w:t>
            </w:r>
            <w:r>
              <w:rPr>
                <w:spacing w:val="-5"/>
                <w:w w:val="105"/>
                <w:sz w:val="21"/>
              </w:rPr>
              <w:t>and</w:t>
            </w:r>
          </w:p>
        </w:tc>
        <w:tc>
          <w:tcPr>
            <w:tcW w:w="1671" w:type="dxa"/>
          </w:tcPr>
          <w:p w:rsidR="00A54185" w:rsidRDefault="00A54185">
            <w:pPr>
              <w:pStyle w:val="TableParagraph"/>
              <w:rPr>
                <w:sz w:val="16"/>
              </w:rPr>
            </w:pPr>
          </w:p>
        </w:tc>
        <w:tc>
          <w:tcPr>
            <w:tcW w:w="172" w:type="dxa"/>
          </w:tcPr>
          <w:p w:rsidR="00A54185" w:rsidRDefault="00A54185">
            <w:pPr>
              <w:pStyle w:val="TableParagraph"/>
              <w:rPr>
                <w:sz w:val="16"/>
              </w:rPr>
            </w:pPr>
          </w:p>
        </w:tc>
      </w:tr>
      <w:tr w:rsidR="00A54185">
        <w:trPr>
          <w:trHeight w:val="302"/>
        </w:trPr>
        <w:tc>
          <w:tcPr>
            <w:tcW w:w="195" w:type="dxa"/>
          </w:tcPr>
          <w:p w:rsidR="00A54185" w:rsidRDefault="00A54185">
            <w:pPr>
              <w:pStyle w:val="TableParagraph"/>
              <w:rPr>
                <w:sz w:val="18"/>
              </w:rPr>
            </w:pPr>
          </w:p>
        </w:tc>
        <w:tc>
          <w:tcPr>
            <w:tcW w:w="725" w:type="dxa"/>
          </w:tcPr>
          <w:p w:rsidR="00A54185" w:rsidRDefault="00A54185">
            <w:pPr>
              <w:pStyle w:val="TableParagraph"/>
              <w:rPr>
                <w:sz w:val="18"/>
              </w:rPr>
            </w:pPr>
          </w:p>
        </w:tc>
        <w:tc>
          <w:tcPr>
            <w:tcW w:w="1719" w:type="dxa"/>
          </w:tcPr>
          <w:p w:rsidR="00A54185" w:rsidRDefault="00A54185">
            <w:pPr>
              <w:pStyle w:val="TableParagraph"/>
              <w:rPr>
                <w:sz w:val="18"/>
              </w:rPr>
            </w:pPr>
          </w:p>
        </w:tc>
        <w:tc>
          <w:tcPr>
            <w:tcW w:w="1920" w:type="dxa"/>
          </w:tcPr>
          <w:p w:rsidR="00A54185" w:rsidRDefault="003409BF">
            <w:pPr>
              <w:pStyle w:val="TableParagraph"/>
              <w:spacing w:line="239" w:lineRule="exact"/>
              <w:ind w:left="204"/>
              <w:rPr>
                <w:sz w:val="21"/>
              </w:rPr>
            </w:pPr>
            <w:r>
              <w:rPr>
                <w:w w:val="105"/>
                <w:sz w:val="21"/>
              </w:rPr>
              <w:t>between</w:t>
            </w:r>
            <w:r>
              <w:rPr>
                <w:spacing w:val="-11"/>
                <w:w w:val="105"/>
                <w:sz w:val="21"/>
              </w:rPr>
              <w:t xml:space="preserve"> </w:t>
            </w:r>
            <w:r>
              <w:rPr>
                <w:w w:val="105"/>
                <w:sz w:val="21"/>
              </w:rPr>
              <w:t>short</w:t>
            </w:r>
            <w:r>
              <w:rPr>
                <w:spacing w:val="-14"/>
                <w:w w:val="105"/>
                <w:sz w:val="21"/>
              </w:rPr>
              <w:t xml:space="preserve"> </w:t>
            </w:r>
            <w:r>
              <w:rPr>
                <w:spacing w:val="-4"/>
                <w:w w:val="105"/>
                <w:sz w:val="21"/>
              </w:rPr>
              <w:t>ribs</w:t>
            </w:r>
          </w:p>
        </w:tc>
        <w:tc>
          <w:tcPr>
            <w:tcW w:w="1671" w:type="dxa"/>
          </w:tcPr>
          <w:p w:rsidR="00A54185" w:rsidRDefault="00A54185">
            <w:pPr>
              <w:pStyle w:val="TableParagraph"/>
              <w:rPr>
                <w:sz w:val="18"/>
              </w:rPr>
            </w:pPr>
          </w:p>
        </w:tc>
        <w:tc>
          <w:tcPr>
            <w:tcW w:w="172" w:type="dxa"/>
          </w:tcPr>
          <w:p w:rsidR="00A54185" w:rsidRDefault="00A54185">
            <w:pPr>
              <w:pStyle w:val="TableParagraph"/>
              <w:rPr>
                <w:sz w:val="18"/>
              </w:rPr>
            </w:pPr>
          </w:p>
        </w:tc>
      </w:tr>
      <w:tr w:rsidR="00A54185">
        <w:trPr>
          <w:trHeight w:val="299"/>
        </w:trPr>
        <w:tc>
          <w:tcPr>
            <w:tcW w:w="195" w:type="dxa"/>
          </w:tcPr>
          <w:p w:rsidR="00A54185" w:rsidRDefault="00A54185">
            <w:pPr>
              <w:pStyle w:val="TableParagraph"/>
              <w:rPr>
                <w:sz w:val="18"/>
              </w:rPr>
            </w:pPr>
          </w:p>
        </w:tc>
        <w:tc>
          <w:tcPr>
            <w:tcW w:w="725" w:type="dxa"/>
          </w:tcPr>
          <w:p w:rsidR="00A54185" w:rsidRDefault="003409BF">
            <w:pPr>
              <w:pStyle w:val="TableParagraph"/>
              <w:spacing w:before="55" w:line="224" w:lineRule="exact"/>
              <w:ind w:left="119"/>
              <w:rPr>
                <w:sz w:val="21"/>
              </w:rPr>
            </w:pPr>
            <w:r>
              <w:rPr>
                <w:w w:val="106"/>
                <w:sz w:val="21"/>
              </w:rPr>
              <w:t>4</w:t>
            </w:r>
          </w:p>
        </w:tc>
        <w:tc>
          <w:tcPr>
            <w:tcW w:w="1719" w:type="dxa"/>
          </w:tcPr>
          <w:p w:rsidR="00A54185" w:rsidRDefault="003409BF">
            <w:pPr>
              <w:pStyle w:val="TableParagraph"/>
              <w:spacing w:before="55" w:line="224" w:lineRule="exact"/>
              <w:ind w:left="108"/>
              <w:rPr>
                <w:sz w:val="21"/>
              </w:rPr>
            </w:pPr>
            <w:r>
              <w:rPr>
                <w:spacing w:val="-2"/>
                <w:w w:val="105"/>
                <w:sz w:val="21"/>
              </w:rPr>
              <w:t>Detectable</w:t>
            </w:r>
            <w:r>
              <w:rPr>
                <w:spacing w:val="1"/>
                <w:w w:val="105"/>
                <w:sz w:val="21"/>
              </w:rPr>
              <w:t xml:space="preserve"> </w:t>
            </w:r>
            <w:r>
              <w:rPr>
                <w:spacing w:val="-4"/>
                <w:w w:val="105"/>
                <w:sz w:val="21"/>
              </w:rPr>
              <w:t>with</w:t>
            </w:r>
          </w:p>
        </w:tc>
        <w:tc>
          <w:tcPr>
            <w:tcW w:w="1920" w:type="dxa"/>
          </w:tcPr>
          <w:p w:rsidR="00A54185" w:rsidRDefault="003409BF">
            <w:pPr>
              <w:pStyle w:val="TableParagraph"/>
              <w:spacing w:before="55" w:line="224" w:lineRule="exact"/>
              <w:ind w:left="198"/>
              <w:rPr>
                <w:sz w:val="21"/>
              </w:rPr>
            </w:pPr>
            <w:r>
              <w:rPr>
                <w:sz w:val="21"/>
              </w:rPr>
              <w:t>Individual</w:t>
            </w:r>
            <w:r>
              <w:rPr>
                <w:spacing w:val="28"/>
                <w:sz w:val="21"/>
              </w:rPr>
              <w:t xml:space="preserve"> </w:t>
            </w:r>
            <w:r>
              <w:rPr>
                <w:spacing w:val="-2"/>
                <w:sz w:val="21"/>
              </w:rPr>
              <w:t>short</w:t>
            </w:r>
          </w:p>
        </w:tc>
        <w:tc>
          <w:tcPr>
            <w:tcW w:w="1671" w:type="dxa"/>
          </w:tcPr>
          <w:p w:rsidR="00A54185" w:rsidRDefault="003409BF">
            <w:pPr>
              <w:pStyle w:val="TableParagraph"/>
              <w:spacing w:before="55" w:line="224" w:lineRule="exact"/>
              <w:ind w:left="113"/>
              <w:rPr>
                <w:sz w:val="21"/>
              </w:rPr>
            </w:pPr>
            <w:r>
              <w:rPr>
                <w:w w:val="105"/>
                <w:sz w:val="21"/>
              </w:rPr>
              <w:t>Full</w:t>
            </w:r>
            <w:r>
              <w:rPr>
                <w:spacing w:val="-2"/>
                <w:w w:val="105"/>
                <w:sz w:val="21"/>
              </w:rPr>
              <w:t xml:space="preserve"> </w:t>
            </w:r>
            <w:r>
              <w:rPr>
                <w:w w:val="105"/>
                <w:sz w:val="21"/>
              </w:rPr>
              <w:t>with</w:t>
            </w:r>
            <w:r>
              <w:rPr>
                <w:spacing w:val="-10"/>
                <w:w w:val="105"/>
                <w:sz w:val="21"/>
              </w:rPr>
              <w:t xml:space="preserve"> a</w:t>
            </w:r>
          </w:p>
        </w:tc>
        <w:tc>
          <w:tcPr>
            <w:tcW w:w="172" w:type="dxa"/>
          </w:tcPr>
          <w:p w:rsidR="00A54185" w:rsidRDefault="00A54185">
            <w:pPr>
              <w:pStyle w:val="TableParagraph"/>
              <w:rPr>
                <w:sz w:val="18"/>
              </w:rPr>
            </w:pPr>
          </w:p>
        </w:tc>
      </w:tr>
      <w:tr w:rsidR="00A54185">
        <w:trPr>
          <w:trHeight w:val="237"/>
        </w:trPr>
        <w:tc>
          <w:tcPr>
            <w:tcW w:w="195" w:type="dxa"/>
          </w:tcPr>
          <w:p w:rsidR="00A54185" w:rsidRDefault="00A54185">
            <w:pPr>
              <w:pStyle w:val="TableParagraph"/>
              <w:rPr>
                <w:sz w:val="16"/>
              </w:rPr>
            </w:pPr>
          </w:p>
        </w:tc>
        <w:tc>
          <w:tcPr>
            <w:tcW w:w="725" w:type="dxa"/>
          </w:tcPr>
          <w:p w:rsidR="00A54185" w:rsidRDefault="00A54185">
            <w:pPr>
              <w:pStyle w:val="TableParagraph"/>
              <w:rPr>
                <w:sz w:val="16"/>
              </w:rPr>
            </w:pPr>
          </w:p>
        </w:tc>
        <w:tc>
          <w:tcPr>
            <w:tcW w:w="1719" w:type="dxa"/>
          </w:tcPr>
          <w:p w:rsidR="00A54185" w:rsidRDefault="003409BF">
            <w:pPr>
              <w:pStyle w:val="TableParagraph"/>
              <w:spacing w:line="218" w:lineRule="exact"/>
              <w:ind w:left="112"/>
              <w:rPr>
                <w:sz w:val="21"/>
              </w:rPr>
            </w:pPr>
            <w:r>
              <w:rPr>
                <w:w w:val="105"/>
                <w:sz w:val="21"/>
              </w:rPr>
              <w:t>pressure</w:t>
            </w:r>
            <w:r>
              <w:rPr>
                <w:spacing w:val="-4"/>
                <w:w w:val="105"/>
                <w:sz w:val="21"/>
              </w:rPr>
              <w:t xml:space="preserve"> </w:t>
            </w:r>
            <w:r>
              <w:rPr>
                <w:w w:val="105"/>
                <w:sz w:val="21"/>
              </w:rPr>
              <w:t>on</w:t>
            </w:r>
            <w:r>
              <w:rPr>
                <w:spacing w:val="-8"/>
                <w:w w:val="105"/>
                <w:sz w:val="21"/>
              </w:rPr>
              <w:t xml:space="preserve"> </w:t>
            </w:r>
            <w:r>
              <w:rPr>
                <w:spacing w:val="-5"/>
                <w:w w:val="105"/>
                <w:sz w:val="21"/>
              </w:rPr>
              <w:t>the</w:t>
            </w:r>
          </w:p>
        </w:tc>
        <w:tc>
          <w:tcPr>
            <w:tcW w:w="1920" w:type="dxa"/>
          </w:tcPr>
          <w:p w:rsidR="00A54185" w:rsidRDefault="003409BF">
            <w:pPr>
              <w:pStyle w:val="TableParagraph"/>
              <w:spacing w:line="218" w:lineRule="exact"/>
              <w:ind w:left="209"/>
              <w:rPr>
                <w:sz w:val="21"/>
              </w:rPr>
            </w:pPr>
            <w:r>
              <w:rPr>
                <w:w w:val="105"/>
                <w:sz w:val="21"/>
              </w:rPr>
              <w:t>ribs</w:t>
            </w:r>
            <w:r>
              <w:rPr>
                <w:spacing w:val="-7"/>
                <w:w w:val="105"/>
                <w:sz w:val="21"/>
              </w:rPr>
              <w:t xml:space="preserve"> </w:t>
            </w:r>
            <w:r>
              <w:rPr>
                <w:w w:val="105"/>
                <w:sz w:val="21"/>
              </w:rPr>
              <w:t>can</w:t>
            </w:r>
            <w:r>
              <w:rPr>
                <w:spacing w:val="-8"/>
                <w:w w:val="105"/>
                <w:sz w:val="21"/>
              </w:rPr>
              <w:t xml:space="preserve"> </w:t>
            </w:r>
            <w:r>
              <w:rPr>
                <w:w w:val="105"/>
                <w:sz w:val="21"/>
              </w:rPr>
              <w:t>only</w:t>
            </w:r>
            <w:r>
              <w:rPr>
                <w:spacing w:val="-7"/>
                <w:w w:val="105"/>
                <w:sz w:val="21"/>
              </w:rPr>
              <w:t xml:space="preserve"> </w:t>
            </w:r>
            <w:r>
              <w:rPr>
                <w:spacing w:val="-5"/>
                <w:w w:val="105"/>
                <w:sz w:val="21"/>
              </w:rPr>
              <w:t>be</w:t>
            </w:r>
          </w:p>
        </w:tc>
        <w:tc>
          <w:tcPr>
            <w:tcW w:w="1671" w:type="dxa"/>
          </w:tcPr>
          <w:p w:rsidR="00A54185" w:rsidRDefault="003409BF">
            <w:pPr>
              <w:pStyle w:val="TableParagraph"/>
              <w:spacing w:line="218" w:lineRule="exact"/>
              <w:ind w:left="123"/>
              <w:rPr>
                <w:sz w:val="21"/>
              </w:rPr>
            </w:pPr>
            <w:r>
              <w:rPr>
                <w:spacing w:val="-2"/>
                <w:w w:val="105"/>
                <w:sz w:val="21"/>
              </w:rPr>
              <w:t>covering layer</w:t>
            </w:r>
            <w:r>
              <w:rPr>
                <w:spacing w:val="-1"/>
                <w:w w:val="105"/>
                <w:sz w:val="21"/>
              </w:rPr>
              <w:t xml:space="preserve"> </w:t>
            </w:r>
            <w:r>
              <w:rPr>
                <w:spacing w:val="-5"/>
                <w:w w:val="105"/>
                <w:sz w:val="21"/>
              </w:rPr>
              <w:t>of</w:t>
            </w:r>
          </w:p>
        </w:tc>
        <w:tc>
          <w:tcPr>
            <w:tcW w:w="172" w:type="dxa"/>
          </w:tcPr>
          <w:p w:rsidR="00A54185" w:rsidRDefault="00A54185">
            <w:pPr>
              <w:pStyle w:val="TableParagraph"/>
              <w:rPr>
                <w:sz w:val="16"/>
              </w:rPr>
            </w:pPr>
          </w:p>
        </w:tc>
      </w:tr>
      <w:tr w:rsidR="00A54185">
        <w:trPr>
          <w:trHeight w:val="536"/>
        </w:trPr>
        <w:tc>
          <w:tcPr>
            <w:tcW w:w="195" w:type="dxa"/>
          </w:tcPr>
          <w:p w:rsidR="00A54185" w:rsidRDefault="00A54185">
            <w:pPr>
              <w:pStyle w:val="TableParagraph"/>
              <w:rPr>
                <w:sz w:val="18"/>
              </w:rPr>
            </w:pPr>
          </w:p>
        </w:tc>
        <w:tc>
          <w:tcPr>
            <w:tcW w:w="725" w:type="dxa"/>
          </w:tcPr>
          <w:p w:rsidR="00A54185" w:rsidRDefault="00A54185">
            <w:pPr>
              <w:pStyle w:val="TableParagraph"/>
              <w:rPr>
                <w:sz w:val="18"/>
              </w:rPr>
            </w:pPr>
          </w:p>
        </w:tc>
        <w:tc>
          <w:tcPr>
            <w:tcW w:w="1719" w:type="dxa"/>
          </w:tcPr>
          <w:p w:rsidR="00A54185" w:rsidRDefault="003409BF">
            <w:pPr>
              <w:pStyle w:val="TableParagraph"/>
              <w:spacing w:before="1"/>
              <w:ind w:left="109"/>
              <w:rPr>
                <w:sz w:val="21"/>
              </w:rPr>
            </w:pPr>
            <w:r>
              <w:rPr>
                <w:spacing w:val="-4"/>
                <w:w w:val="105"/>
                <w:sz w:val="21"/>
              </w:rPr>
              <w:t>thumb</w:t>
            </w:r>
          </w:p>
        </w:tc>
        <w:tc>
          <w:tcPr>
            <w:tcW w:w="1920" w:type="dxa"/>
          </w:tcPr>
          <w:p w:rsidR="00A54185" w:rsidRDefault="003409BF">
            <w:pPr>
              <w:pStyle w:val="TableParagraph"/>
              <w:spacing w:line="235" w:lineRule="auto"/>
              <w:ind w:left="204" w:hanging="2"/>
              <w:rPr>
                <w:sz w:val="21"/>
              </w:rPr>
            </w:pPr>
            <w:r>
              <w:rPr>
                <w:w w:val="105"/>
                <w:sz w:val="21"/>
              </w:rPr>
              <w:t>felt</w:t>
            </w:r>
            <w:r>
              <w:rPr>
                <w:spacing w:val="-14"/>
                <w:w w:val="105"/>
                <w:sz w:val="21"/>
              </w:rPr>
              <w:t xml:space="preserve"> </w:t>
            </w:r>
            <w:r>
              <w:rPr>
                <w:w w:val="105"/>
                <w:sz w:val="21"/>
              </w:rPr>
              <w:t>with</w:t>
            </w:r>
            <w:r>
              <w:rPr>
                <w:spacing w:val="-14"/>
                <w:w w:val="105"/>
                <w:sz w:val="21"/>
              </w:rPr>
              <w:t xml:space="preserve"> </w:t>
            </w:r>
            <w:r>
              <w:rPr>
                <w:w w:val="105"/>
                <w:sz w:val="21"/>
              </w:rPr>
              <w:t xml:space="preserve">firm </w:t>
            </w:r>
            <w:r>
              <w:rPr>
                <w:spacing w:val="-2"/>
                <w:w w:val="105"/>
                <w:sz w:val="21"/>
              </w:rPr>
              <w:t>pressure</w:t>
            </w:r>
          </w:p>
        </w:tc>
        <w:tc>
          <w:tcPr>
            <w:tcW w:w="1671" w:type="dxa"/>
          </w:tcPr>
          <w:p w:rsidR="00A54185" w:rsidRDefault="003409BF">
            <w:pPr>
              <w:pStyle w:val="TableParagraph"/>
              <w:spacing w:line="235" w:lineRule="exact"/>
              <w:ind w:left="115"/>
              <w:rPr>
                <w:sz w:val="21"/>
              </w:rPr>
            </w:pPr>
            <w:r>
              <w:rPr>
                <w:spacing w:val="-5"/>
                <w:w w:val="105"/>
                <w:sz w:val="21"/>
              </w:rPr>
              <w:t>fat</w:t>
            </w:r>
          </w:p>
        </w:tc>
        <w:tc>
          <w:tcPr>
            <w:tcW w:w="172" w:type="dxa"/>
          </w:tcPr>
          <w:p w:rsidR="00A54185" w:rsidRDefault="00A54185">
            <w:pPr>
              <w:pStyle w:val="TableParagraph"/>
              <w:rPr>
                <w:sz w:val="18"/>
              </w:rPr>
            </w:pPr>
          </w:p>
        </w:tc>
      </w:tr>
      <w:tr w:rsidR="00A54185">
        <w:trPr>
          <w:trHeight w:val="306"/>
        </w:trPr>
        <w:tc>
          <w:tcPr>
            <w:tcW w:w="195" w:type="dxa"/>
          </w:tcPr>
          <w:p w:rsidR="00A54185" w:rsidRDefault="00A54185">
            <w:pPr>
              <w:pStyle w:val="TableParagraph"/>
              <w:rPr>
                <w:sz w:val="18"/>
              </w:rPr>
            </w:pPr>
          </w:p>
        </w:tc>
        <w:tc>
          <w:tcPr>
            <w:tcW w:w="725" w:type="dxa"/>
          </w:tcPr>
          <w:p w:rsidR="00A54185" w:rsidRDefault="003409BF">
            <w:pPr>
              <w:pStyle w:val="TableParagraph"/>
              <w:spacing w:before="62" w:line="224" w:lineRule="exact"/>
              <w:ind w:left="126"/>
              <w:rPr>
                <w:sz w:val="21"/>
              </w:rPr>
            </w:pPr>
            <w:r>
              <w:rPr>
                <w:w w:val="103"/>
                <w:sz w:val="21"/>
              </w:rPr>
              <w:t>5</w:t>
            </w:r>
          </w:p>
        </w:tc>
        <w:tc>
          <w:tcPr>
            <w:tcW w:w="1719" w:type="dxa"/>
          </w:tcPr>
          <w:p w:rsidR="00A54185" w:rsidRDefault="003409BF">
            <w:pPr>
              <w:pStyle w:val="TableParagraph"/>
              <w:spacing w:before="62" w:line="224" w:lineRule="exact"/>
              <w:ind w:left="111"/>
              <w:rPr>
                <w:sz w:val="21"/>
              </w:rPr>
            </w:pPr>
            <w:r>
              <w:rPr>
                <w:w w:val="105"/>
                <w:sz w:val="21"/>
              </w:rPr>
              <w:t>Can</w:t>
            </w:r>
            <w:r>
              <w:rPr>
                <w:spacing w:val="-5"/>
                <w:w w:val="105"/>
                <w:sz w:val="21"/>
              </w:rPr>
              <w:t xml:space="preserve"> </w:t>
            </w:r>
            <w:r>
              <w:rPr>
                <w:w w:val="105"/>
                <w:sz w:val="21"/>
              </w:rPr>
              <w:t>be</w:t>
            </w:r>
            <w:r>
              <w:rPr>
                <w:spacing w:val="-6"/>
                <w:w w:val="105"/>
                <w:sz w:val="21"/>
              </w:rPr>
              <w:t xml:space="preserve"> </w:t>
            </w:r>
            <w:r>
              <w:rPr>
                <w:w w:val="105"/>
                <w:sz w:val="21"/>
              </w:rPr>
              <w:t xml:space="preserve">felt </w:t>
            </w:r>
            <w:r>
              <w:rPr>
                <w:spacing w:val="-4"/>
                <w:w w:val="105"/>
                <w:sz w:val="21"/>
              </w:rPr>
              <w:t>with</w:t>
            </w:r>
          </w:p>
        </w:tc>
        <w:tc>
          <w:tcPr>
            <w:tcW w:w="1920" w:type="dxa"/>
          </w:tcPr>
          <w:p w:rsidR="00A54185" w:rsidRDefault="003409BF">
            <w:pPr>
              <w:pStyle w:val="TableParagraph"/>
              <w:spacing w:before="55" w:line="231" w:lineRule="exact"/>
              <w:ind w:left="210"/>
              <w:rPr>
                <w:sz w:val="21"/>
              </w:rPr>
            </w:pPr>
            <w:r>
              <w:rPr>
                <w:w w:val="105"/>
                <w:sz w:val="21"/>
              </w:rPr>
              <w:t>Cannot</w:t>
            </w:r>
            <w:r>
              <w:rPr>
                <w:spacing w:val="-9"/>
                <w:w w:val="105"/>
                <w:sz w:val="21"/>
              </w:rPr>
              <w:t xml:space="preserve"> </w:t>
            </w:r>
            <w:r>
              <w:rPr>
                <w:w w:val="105"/>
                <w:sz w:val="21"/>
              </w:rPr>
              <w:t>be</w:t>
            </w:r>
            <w:r>
              <w:rPr>
                <w:spacing w:val="-15"/>
                <w:w w:val="105"/>
                <w:sz w:val="21"/>
              </w:rPr>
              <w:t xml:space="preserve"> </w:t>
            </w:r>
            <w:r>
              <w:rPr>
                <w:spacing w:val="-4"/>
                <w:w w:val="105"/>
                <w:sz w:val="21"/>
              </w:rPr>
              <w:t>felt</w:t>
            </w:r>
          </w:p>
        </w:tc>
        <w:tc>
          <w:tcPr>
            <w:tcW w:w="1671" w:type="dxa"/>
          </w:tcPr>
          <w:p w:rsidR="00A54185" w:rsidRDefault="003409BF">
            <w:pPr>
              <w:pStyle w:val="TableParagraph"/>
              <w:spacing w:before="62" w:line="224" w:lineRule="exact"/>
              <w:ind w:left="120"/>
              <w:rPr>
                <w:sz w:val="21"/>
              </w:rPr>
            </w:pPr>
            <w:r>
              <w:rPr>
                <w:w w:val="105"/>
                <w:sz w:val="21"/>
              </w:rPr>
              <w:t>Muscle</w:t>
            </w:r>
            <w:r>
              <w:rPr>
                <w:spacing w:val="-14"/>
                <w:w w:val="105"/>
                <w:sz w:val="21"/>
              </w:rPr>
              <w:t xml:space="preserve"> </w:t>
            </w:r>
            <w:r>
              <w:rPr>
                <w:w w:val="105"/>
                <w:sz w:val="21"/>
              </w:rPr>
              <w:t>cannot</w:t>
            </w:r>
            <w:r>
              <w:rPr>
                <w:spacing w:val="-8"/>
                <w:w w:val="105"/>
                <w:sz w:val="21"/>
              </w:rPr>
              <w:t xml:space="preserve"> </w:t>
            </w:r>
            <w:r>
              <w:rPr>
                <w:spacing w:val="-5"/>
                <w:w w:val="105"/>
                <w:sz w:val="21"/>
              </w:rPr>
              <w:t>be</w:t>
            </w:r>
          </w:p>
        </w:tc>
        <w:tc>
          <w:tcPr>
            <w:tcW w:w="172" w:type="dxa"/>
          </w:tcPr>
          <w:p w:rsidR="00A54185" w:rsidRDefault="00A54185">
            <w:pPr>
              <w:pStyle w:val="TableParagraph"/>
              <w:rPr>
                <w:sz w:val="18"/>
              </w:rPr>
            </w:pPr>
          </w:p>
        </w:tc>
      </w:tr>
      <w:tr w:rsidR="00A54185">
        <w:trPr>
          <w:trHeight w:val="237"/>
        </w:trPr>
        <w:tc>
          <w:tcPr>
            <w:tcW w:w="195" w:type="dxa"/>
          </w:tcPr>
          <w:p w:rsidR="00A54185" w:rsidRDefault="00A54185">
            <w:pPr>
              <w:pStyle w:val="TableParagraph"/>
              <w:rPr>
                <w:sz w:val="16"/>
              </w:rPr>
            </w:pPr>
          </w:p>
        </w:tc>
        <w:tc>
          <w:tcPr>
            <w:tcW w:w="725" w:type="dxa"/>
          </w:tcPr>
          <w:p w:rsidR="00A54185" w:rsidRDefault="00A54185">
            <w:pPr>
              <w:pStyle w:val="TableParagraph"/>
              <w:rPr>
                <w:sz w:val="16"/>
              </w:rPr>
            </w:pPr>
          </w:p>
        </w:tc>
        <w:tc>
          <w:tcPr>
            <w:tcW w:w="1719" w:type="dxa"/>
          </w:tcPr>
          <w:p w:rsidR="00A54185" w:rsidRDefault="003409BF">
            <w:pPr>
              <w:pStyle w:val="TableParagraph"/>
              <w:spacing w:line="218" w:lineRule="exact"/>
              <w:ind w:left="111"/>
              <w:rPr>
                <w:sz w:val="21"/>
              </w:rPr>
            </w:pPr>
            <w:r>
              <w:rPr>
                <w:w w:val="105"/>
                <w:sz w:val="21"/>
              </w:rPr>
              <w:t>firm</w:t>
            </w:r>
            <w:r>
              <w:rPr>
                <w:spacing w:val="-9"/>
                <w:w w:val="105"/>
                <w:sz w:val="21"/>
              </w:rPr>
              <w:t xml:space="preserve"> </w:t>
            </w:r>
            <w:r>
              <w:rPr>
                <w:spacing w:val="-2"/>
                <w:w w:val="105"/>
                <w:sz w:val="21"/>
              </w:rPr>
              <w:t>pressure</w:t>
            </w:r>
          </w:p>
        </w:tc>
        <w:tc>
          <w:tcPr>
            <w:tcW w:w="1920" w:type="dxa"/>
          </w:tcPr>
          <w:p w:rsidR="00A54185" w:rsidRDefault="003409BF">
            <w:pPr>
              <w:pStyle w:val="TableParagraph"/>
              <w:spacing w:line="218" w:lineRule="exact"/>
              <w:ind w:left="210"/>
              <w:rPr>
                <w:sz w:val="21"/>
              </w:rPr>
            </w:pPr>
            <w:r>
              <w:rPr>
                <w:w w:val="105"/>
                <w:sz w:val="21"/>
              </w:rPr>
              <w:t>even</w:t>
            </w:r>
            <w:r>
              <w:rPr>
                <w:spacing w:val="-13"/>
                <w:w w:val="105"/>
                <w:sz w:val="21"/>
              </w:rPr>
              <w:t xml:space="preserve"> </w:t>
            </w:r>
            <w:r>
              <w:rPr>
                <w:w w:val="105"/>
                <w:sz w:val="21"/>
              </w:rPr>
              <w:t>with</w:t>
            </w:r>
            <w:r>
              <w:rPr>
                <w:spacing w:val="-13"/>
                <w:w w:val="105"/>
                <w:sz w:val="21"/>
              </w:rPr>
              <w:t xml:space="preserve"> </w:t>
            </w:r>
            <w:r>
              <w:rPr>
                <w:spacing w:val="-4"/>
                <w:w w:val="105"/>
                <w:sz w:val="21"/>
              </w:rPr>
              <w:t>firm</w:t>
            </w:r>
          </w:p>
        </w:tc>
        <w:tc>
          <w:tcPr>
            <w:tcW w:w="1671" w:type="dxa"/>
          </w:tcPr>
          <w:p w:rsidR="00A54185" w:rsidRDefault="003409BF">
            <w:pPr>
              <w:pStyle w:val="TableParagraph"/>
              <w:spacing w:line="218" w:lineRule="exact"/>
              <w:ind w:left="123"/>
              <w:rPr>
                <w:sz w:val="21"/>
              </w:rPr>
            </w:pPr>
            <w:r>
              <w:rPr>
                <w:w w:val="105"/>
                <w:sz w:val="21"/>
              </w:rPr>
              <w:t>felt</w:t>
            </w:r>
            <w:r>
              <w:rPr>
                <w:spacing w:val="2"/>
                <w:w w:val="105"/>
                <w:sz w:val="21"/>
              </w:rPr>
              <w:t xml:space="preserve"> </w:t>
            </w:r>
            <w:r>
              <w:rPr>
                <w:w w:val="105"/>
                <w:sz w:val="21"/>
              </w:rPr>
              <w:t>due</w:t>
            </w:r>
            <w:r>
              <w:rPr>
                <w:spacing w:val="-6"/>
                <w:w w:val="105"/>
                <w:sz w:val="21"/>
              </w:rPr>
              <w:t xml:space="preserve"> </w:t>
            </w:r>
            <w:r>
              <w:rPr>
                <w:w w:val="105"/>
                <w:sz w:val="21"/>
              </w:rPr>
              <w:t>to</w:t>
            </w:r>
            <w:r>
              <w:rPr>
                <w:spacing w:val="-7"/>
                <w:w w:val="105"/>
                <w:sz w:val="21"/>
              </w:rPr>
              <w:t xml:space="preserve"> </w:t>
            </w:r>
            <w:r>
              <w:rPr>
                <w:w w:val="105"/>
                <w:sz w:val="21"/>
              </w:rPr>
              <w:t>a</w:t>
            </w:r>
            <w:r>
              <w:rPr>
                <w:spacing w:val="-7"/>
                <w:w w:val="105"/>
                <w:sz w:val="21"/>
              </w:rPr>
              <w:t xml:space="preserve"> </w:t>
            </w:r>
            <w:r>
              <w:rPr>
                <w:spacing w:val="-2"/>
                <w:w w:val="105"/>
                <w:sz w:val="21"/>
              </w:rPr>
              <w:t>thick</w:t>
            </w:r>
          </w:p>
        </w:tc>
        <w:tc>
          <w:tcPr>
            <w:tcW w:w="172" w:type="dxa"/>
          </w:tcPr>
          <w:p w:rsidR="00A54185" w:rsidRDefault="00A54185">
            <w:pPr>
              <w:pStyle w:val="TableParagraph"/>
              <w:rPr>
                <w:sz w:val="16"/>
              </w:rPr>
            </w:pPr>
          </w:p>
        </w:tc>
      </w:tr>
      <w:tr w:rsidR="00A54185">
        <w:trPr>
          <w:trHeight w:val="278"/>
        </w:trPr>
        <w:tc>
          <w:tcPr>
            <w:tcW w:w="195" w:type="dxa"/>
            <w:tcBorders>
              <w:bottom w:val="single" w:sz="4" w:space="0" w:color="000000"/>
            </w:tcBorders>
          </w:tcPr>
          <w:p w:rsidR="00A54185" w:rsidRDefault="00A54185">
            <w:pPr>
              <w:pStyle w:val="TableParagraph"/>
              <w:rPr>
                <w:sz w:val="18"/>
              </w:rPr>
            </w:pPr>
          </w:p>
        </w:tc>
        <w:tc>
          <w:tcPr>
            <w:tcW w:w="725" w:type="dxa"/>
            <w:tcBorders>
              <w:bottom w:val="single" w:sz="4" w:space="0" w:color="000000"/>
            </w:tcBorders>
          </w:tcPr>
          <w:p w:rsidR="00A54185" w:rsidRDefault="00A54185">
            <w:pPr>
              <w:pStyle w:val="TableParagraph"/>
              <w:rPr>
                <w:sz w:val="18"/>
              </w:rPr>
            </w:pPr>
          </w:p>
        </w:tc>
        <w:tc>
          <w:tcPr>
            <w:tcW w:w="1719" w:type="dxa"/>
            <w:tcBorders>
              <w:bottom w:val="single" w:sz="4" w:space="0" w:color="000000"/>
            </w:tcBorders>
          </w:tcPr>
          <w:p w:rsidR="00A54185" w:rsidRDefault="00A54185">
            <w:pPr>
              <w:pStyle w:val="TableParagraph"/>
              <w:rPr>
                <w:sz w:val="18"/>
              </w:rPr>
            </w:pPr>
          </w:p>
        </w:tc>
        <w:tc>
          <w:tcPr>
            <w:tcW w:w="1920" w:type="dxa"/>
            <w:tcBorders>
              <w:bottom w:val="single" w:sz="4" w:space="0" w:color="000000"/>
            </w:tcBorders>
          </w:tcPr>
          <w:p w:rsidR="00A54185" w:rsidRDefault="003409BF">
            <w:pPr>
              <w:pStyle w:val="TableParagraph"/>
              <w:spacing w:line="235" w:lineRule="exact"/>
              <w:ind w:left="211"/>
              <w:rPr>
                <w:sz w:val="21"/>
              </w:rPr>
            </w:pPr>
            <w:r>
              <w:rPr>
                <w:spacing w:val="-2"/>
                <w:w w:val="105"/>
                <w:sz w:val="21"/>
              </w:rPr>
              <w:t>pressure</w:t>
            </w:r>
          </w:p>
        </w:tc>
        <w:tc>
          <w:tcPr>
            <w:tcW w:w="1671" w:type="dxa"/>
            <w:tcBorders>
              <w:bottom w:val="single" w:sz="4" w:space="0" w:color="000000"/>
            </w:tcBorders>
          </w:tcPr>
          <w:p w:rsidR="00A54185" w:rsidRDefault="003409BF">
            <w:pPr>
              <w:pStyle w:val="TableParagraph"/>
              <w:spacing w:line="235" w:lineRule="exact"/>
              <w:ind w:left="117"/>
              <w:rPr>
                <w:sz w:val="21"/>
              </w:rPr>
            </w:pPr>
            <w:r>
              <w:rPr>
                <w:w w:val="105"/>
                <w:sz w:val="21"/>
              </w:rPr>
              <w:t>layer</w:t>
            </w:r>
            <w:r>
              <w:rPr>
                <w:spacing w:val="-1"/>
                <w:w w:val="105"/>
                <w:sz w:val="21"/>
              </w:rPr>
              <w:t xml:space="preserve"> </w:t>
            </w:r>
            <w:r>
              <w:rPr>
                <w:w w:val="105"/>
                <w:sz w:val="21"/>
              </w:rPr>
              <w:t>of</w:t>
            </w:r>
            <w:r>
              <w:rPr>
                <w:spacing w:val="-13"/>
                <w:w w:val="105"/>
                <w:sz w:val="21"/>
              </w:rPr>
              <w:t xml:space="preserve"> </w:t>
            </w:r>
            <w:r>
              <w:rPr>
                <w:spacing w:val="-5"/>
                <w:w w:val="105"/>
                <w:sz w:val="21"/>
              </w:rPr>
              <w:t>fat</w:t>
            </w:r>
          </w:p>
        </w:tc>
        <w:tc>
          <w:tcPr>
            <w:tcW w:w="172" w:type="dxa"/>
          </w:tcPr>
          <w:p w:rsidR="00A54185" w:rsidRDefault="00A54185">
            <w:pPr>
              <w:pStyle w:val="TableParagraph"/>
              <w:rPr>
                <w:sz w:val="18"/>
              </w:rPr>
            </w:pPr>
          </w:p>
        </w:tc>
      </w:tr>
    </w:tbl>
    <w:p w:rsidR="00A54185" w:rsidRDefault="00A54185">
      <w:pPr>
        <w:pStyle w:val="BodyText"/>
        <w:spacing w:before="6"/>
        <w:rPr>
          <w:rFonts w:ascii="Arial"/>
          <w:sz w:val="33"/>
        </w:rPr>
      </w:pPr>
    </w:p>
    <w:p w:rsidR="00A54185" w:rsidRDefault="003409BF">
      <w:pPr>
        <w:pStyle w:val="ListParagraph"/>
        <w:numPr>
          <w:ilvl w:val="2"/>
          <w:numId w:val="101"/>
        </w:numPr>
        <w:tabs>
          <w:tab w:val="left" w:pos="1866"/>
          <w:tab w:val="left" w:pos="1867"/>
        </w:tabs>
        <w:ind w:left="1866" w:hanging="968"/>
        <w:jc w:val="left"/>
        <w:rPr>
          <w:rFonts w:ascii="Arial"/>
          <w:b/>
          <w:sz w:val="23"/>
        </w:rPr>
      </w:pPr>
      <w:r>
        <w:rPr>
          <w:rFonts w:ascii="Arial"/>
          <w:b/>
          <w:spacing w:val="-2"/>
          <w:sz w:val="23"/>
        </w:rPr>
        <w:t>Cattle</w:t>
      </w:r>
    </w:p>
    <w:p w:rsidR="00A54185" w:rsidRDefault="003409BF">
      <w:pPr>
        <w:tabs>
          <w:tab w:val="left" w:pos="2124"/>
        </w:tabs>
        <w:spacing w:before="175"/>
        <w:ind w:left="462"/>
        <w:jc w:val="center"/>
        <w:rPr>
          <w:rFonts w:ascii="Arial"/>
          <w:b/>
          <w:sz w:val="23"/>
        </w:rPr>
      </w:pPr>
      <w:r>
        <w:rPr>
          <w:rFonts w:ascii="Arial"/>
          <w:b/>
          <w:w w:val="105"/>
          <w:sz w:val="23"/>
        </w:rPr>
        <w:t>Table</w:t>
      </w:r>
      <w:r>
        <w:rPr>
          <w:rFonts w:ascii="Arial"/>
          <w:b/>
          <w:spacing w:val="-13"/>
          <w:w w:val="105"/>
          <w:sz w:val="23"/>
        </w:rPr>
        <w:t xml:space="preserve"> </w:t>
      </w:r>
      <w:r>
        <w:rPr>
          <w:rFonts w:ascii="Arial"/>
          <w:b/>
          <w:spacing w:val="-2"/>
          <w:w w:val="105"/>
          <w:sz w:val="23"/>
        </w:rPr>
        <w:t>A1.1.2</w:t>
      </w:r>
      <w:r>
        <w:rPr>
          <w:rFonts w:ascii="Arial"/>
          <w:b/>
          <w:sz w:val="23"/>
        </w:rPr>
        <w:tab/>
      </w:r>
      <w:r>
        <w:rPr>
          <w:rFonts w:ascii="Arial"/>
          <w:b/>
          <w:spacing w:val="-2"/>
          <w:w w:val="105"/>
          <w:sz w:val="23"/>
        </w:rPr>
        <w:t>Body</w:t>
      </w:r>
      <w:r>
        <w:rPr>
          <w:rFonts w:ascii="Arial"/>
          <w:b/>
          <w:spacing w:val="-7"/>
          <w:w w:val="105"/>
          <w:sz w:val="23"/>
        </w:rPr>
        <w:t xml:space="preserve"> </w:t>
      </w:r>
      <w:r>
        <w:rPr>
          <w:rFonts w:ascii="Arial"/>
          <w:b/>
          <w:spacing w:val="-2"/>
          <w:w w:val="105"/>
          <w:sz w:val="23"/>
        </w:rPr>
        <w:t>condition</w:t>
      </w:r>
      <w:r>
        <w:rPr>
          <w:rFonts w:ascii="Arial"/>
          <w:b/>
          <w:spacing w:val="-6"/>
          <w:w w:val="105"/>
          <w:sz w:val="23"/>
        </w:rPr>
        <w:t xml:space="preserve"> </w:t>
      </w:r>
      <w:r>
        <w:rPr>
          <w:rFonts w:ascii="Arial"/>
          <w:b/>
          <w:spacing w:val="-2"/>
          <w:w w:val="105"/>
          <w:sz w:val="23"/>
        </w:rPr>
        <w:t>scores</w:t>
      </w:r>
      <w:r>
        <w:rPr>
          <w:rFonts w:ascii="Arial"/>
          <w:b/>
          <w:spacing w:val="3"/>
          <w:w w:val="105"/>
          <w:sz w:val="23"/>
        </w:rPr>
        <w:t xml:space="preserve"> </w:t>
      </w:r>
      <w:r>
        <w:rPr>
          <w:rFonts w:ascii="Arial"/>
          <w:b/>
          <w:spacing w:val="-2"/>
          <w:w w:val="105"/>
          <w:sz w:val="23"/>
        </w:rPr>
        <w:t>for</w:t>
      </w:r>
      <w:r>
        <w:rPr>
          <w:rFonts w:ascii="Arial"/>
          <w:b/>
          <w:spacing w:val="-13"/>
          <w:w w:val="105"/>
          <w:sz w:val="23"/>
        </w:rPr>
        <w:t xml:space="preserve"> </w:t>
      </w:r>
      <w:r>
        <w:rPr>
          <w:rFonts w:ascii="Arial"/>
          <w:b/>
          <w:spacing w:val="-2"/>
          <w:w w:val="105"/>
          <w:sz w:val="23"/>
        </w:rPr>
        <w:t>cattle</w:t>
      </w:r>
    </w:p>
    <w:p w:rsidR="00A54185" w:rsidRDefault="003409BF">
      <w:pPr>
        <w:pStyle w:val="BodyText"/>
        <w:spacing w:before="1"/>
        <w:rPr>
          <w:rFonts w:ascii="Arial"/>
          <w:b/>
          <w:sz w:val="8"/>
        </w:rPr>
      </w:pPr>
      <w:r>
        <w:pict>
          <v:shape id="docshape32" o:spid="_x0000_s1548" style="position:absolute;margin-left:166.3pt;margin-top:5.9pt;width:311pt;height:.1pt;z-index:-15708160;mso-wrap-distance-left:0;mso-wrap-distance-right:0;mso-position-horizontal-relative:page" coordorigin="3326,118" coordsize="6220,0" path="m3326,118r6220,e" filled="f" strokeweight=".1271mm">
            <v:path arrowok="t"/>
            <w10:wrap type="topAndBottom" anchorx="page"/>
          </v:shape>
        </w:pict>
      </w:r>
    </w:p>
    <w:p w:rsidR="00A54185" w:rsidRDefault="003409BF">
      <w:pPr>
        <w:tabs>
          <w:tab w:val="left" w:pos="4950"/>
        </w:tabs>
        <w:spacing w:before="137"/>
        <w:ind w:left="1972"/>
        <w:rPr>
          <w:rFonts w:ascii="Arial"/>
          <w:b/>
          <w:sz w:val="17"/>
        </w:rPr>
      </w:pPr>
      <w:r>
        <w:rPr>
          <w:rFonts w:ascii="Arial"/>
          <w:b/>
          <w:spacing w:val="-2"/>
          <w:w w:val="105"/>
          <w:sz w:val="17"/>
        </w:rPr>
        <w:t>Standard</w:t>
      </w:r>
      <w:r>
        <w:rPr>
          <w:rFonts w:ascii="Arial"/>
          <w:b/>
          <w:sz w:val="17"/>
        </w:rPr>
        <w:tab/>
      </w:r>
      <w:r>
        <w:rPr>
          <w:rFonts w:ascii="Arial"/>
          <w:b/>
          <w:spacing w:val="-2"/>
          <w:w w:val="105"/>
          <w:position w:val="1"/>
          <w:sz w:val="17"/>
        </w:rPr>
        <w:t>Optional</w:t>
      </w:r>
    </w:p>
    <w:p w:rsidR="00A54185" w:rsidRDefault="00A54185">
      <w:pPr>
        <w:pStyle w:val="BodyText"/>
        <w:rPr>
          <w:rFonts w:ascii="Arial"/>
          <w:b/>
          <w:sz w:val="16"/>
        </w:rPr>
      </w:pPr>
    </w:p>
    <w:tbl>
      <w:tblPr>
        <w:tblW w:w="0" w:type="auto"/>
        <w:tblInd w:w="1653" w:type="dxa"/>
        <w:tblLayout w:type="fixed"/>
        <w:tblCellMar>
          <w:left w:w="0" w:type="dxa"/>
          <w:right w:w="0" w:type="dxa"/>
        </w:tblCellMar>
        <w:tblLook w:val="01E0" w:firstRow="1" w:lastRow="1" w:firstColumn="1" w:lastColumn="1" w:noHBand="0" w:noVBand="0"/>
      </w:tblPr>
      <w:tblGrid>
        <w:gridCol w:w="195"/>
        <w:gridCol w:w="732"/>
        <w:gridCol w:w="1996"/>
        <w:gridCol w:w="1460"/>
        <w:gridCol w:w="1837"/>
        <w:gridCol w:w="180"/>
      </w:tblGrid>
      <w:tr w:rsidR="00A54185">
        <w:trPr>
          <w:trHeight w:val="444"/>
        </w:trPr>
        <w:tc>
          <w:tcPr>
            <w:tcW w:w="195" w:type="dxa"/>
            <w:tcBorders>
              <w:bottom w:val="single" w:sz="4" w:space="0" w:color="000000"/>
            </w:tcBorders>
          </w:tcPr>
          <w:p w:rsidR="00A54185" w:rsidRDefault="00A54185">
            <w:pPr>
              <w:pStyle w:val="TableParagraph"/>
              <w:rPr>
                <w:sz w:val="18"/>
              </w:rPr>
            </w:pPr>
          </w:p>
        </w:tc>
        <w:tc>
          <w:tcPr>
            <w:tcW w:w="732" w:type="dxa"/>
            <w:tcBorders>
              <w:bottom w:val="single" w:sz="4" w:space="0" w:color="000000"/>
            </w:tcBorders>
          </w:tcPr>
          <w:p w:rsidR="00A54185" w:rsidRDefault="003409BF">
            <w:pPr>
              <w:pStyle w:val="TableParagraph"/>
              <w:spacing w:line="190" w:lineRule="exact"/>
              <w:ind w:left="123"/>
              <w:rPr>
                <w:rFonts w:ascii="Arial"/>
                <w:b/>
                <w:sz w:val="17"/>
              </w:rPr>
            </w:pPr>
            <w:r>
              <w:rPr>
                <w:rFonts w:ascii="Arial"/>
                <w:b/>
                <w:spacing w:val="-2"/>
                <w:w w:val="105"/>
                <w:sz w:val="17"/>
              </w:rPr>
              <w:t>Score</w:t>
            </w:r>
          </w:p>
        </w:tc>
        <w:tc>
          <w:tcPr>
            <w:tcW w:w="1996" w:type="dxa"/>
            <w:tcBorders>
              <w:bottom w:val="single" w:sz="4" w:space="0" w:color="000000"/>
            </w:tcBorders>
          </w:tcPr>
          <w:p w:rsidR="00A54185" w:rsidRDefault="003409BF">
            <w:pPr>
              <w:pStyle w:val="TableParagraph"/>
              <w:spacing w:line="247" w:lineRule="auto"/>
              <w:ind w:left="106" w:right="217"/>
              <w:rPr>
                <w:rFonts w:ascii="Arial"/>
                <w:b/>
                <w:sz w:val="17"/>
              </w:rPr>
            </w:pPr>
            <w:r>
              <w:rPr>
                <w:rFonts w:ascii="Arial"/>
                <w:b/>
                <w:w w:val="105"/>
                <w:sz w:val="17"/>
              </w:rPr>
              <w:t>Fat</w:t>
            </w:r>
            <w:r>
              <w:rPr>
                <w:rFonts w:ascii="Arial"/>
                <w:b/>
                <w:spacing w:val="-7"/>
                <w:w w:val="105"/>
                <w:sz w:val="17"/>
              </w:rPr>
              <w:t xml:space="preserve"> </w:t>
            </w:r>
            <w:r>
              <w:rPr>
                <w:rFonts w:ascii="Arial"/>
                <w:b/>
                <w:w w:val="105"/>
                <w:sz w:val="17"/>
              </w:rPr>
              <w:t>depth</w:t>
            </w:r>
            <w:r>
              <w:rPr>
                <w:rFonts w:ascii="Arial"/>
                <w:b/>
                <w:spacing w:val="-5"/>
                <w:w w:val="105"/>
                <w:sz w:val="17"/>
              </w:rPr>
              <w:t xml:space="preserve"> </w:t>
            </w:r>
            <w:r>
              <w:rPr>
                <w:rFonts w:ascii="Arial"/>
                <w:b/>
                <w:w w:val="105"/>
                <w:sz w:val="17"/>
              </w:rPr>
              <w:t>(mm)</w:t>
            </w:r>
            <w:r>
              <w:rPr>
                <w:rFonts w:ascii="Arial"/>
                <w:b/>
                <w:spacing w:val="-11"/>
                <w:w w:val="105"/>
                <w:sz w:val="17"/>
              </w:rPr>
              <w:t xml:space="preserve"> </w:t>
            </w:r>
            <w:r>
              <w:rPr>
                <w:rFonts w:ascii="Arial"/>
                <w:b/>
                <w:w w:val="105"/>
                <w:sz w:val="17"/>
              </w:rPr>
              <w:t>at P8 site</w:t>
            </w:r>
          </w:p>
        </w:tc>
        <w:tc>
          <w:tcPr>
            <w:tcW w:w="1460" w:type="dxa"/>
            <w:tcBorders>
              <w:bottom w:val="single" w:sz="4" w:space="0" w:color="000000"/>
            </w:tcBorders>
          </w:tcPr>
          <w:p w:rsidR="00A54185" w:rsidRDefault="003409BF">
            <w:pPr>
              <w:pStyle w:val="TableParagraph"/>
              <w:spacing w:line="190" w:lineRule="exact"/>
              <w:ind w:left="375"/>
              <w:rPr>
                <w:rFonts w:ascii="Arial"/>
                <w:b/>
                <w:sz w:val="17"/>
              </w:rPr>
            </w:pPr>
            <w:r>
              <w:rPr>
                <w:rFonts w:ascii="Arial"/>
                <w:b/>
                <w:spacing w:val="-2"/>
                <w:w w:val="105"/>
                <w:sz w:val="17"/>
              </w:rPr>
              <w:t>Score</w:t>
            </w:r>
          </w:p>
        </w:tc>
        <w:tc>
          <w:tcPr>
            <w:tcW w:w="1837" w:type="dxa"/>
            <w:tcBorders>
              <w:bottom w:val="single" w:sz="4" w:space="0" w:color="000000"/>
            </w:tcBorders>
          </w:tcPr>
          <w:p w:rsidR="00A54185" w:rsidRDefault="003409BF">
            <w:pPr>
              <w:pStyle w:val="TableParagraph"/>
              <w:spacing w:line="247" w:lineRule="auto"/>
              <w:ind w:left="99" w:right="71"/>
              <w:rPr>
                <w:rFonts w:ascii="Arial"/>
                <w:b/>
                <w:sz w:val="17"/>
              </w:rPr>
            </w:pPr>
            <w:r>
              <w:rPr>
                <w:rFonts w:ascii="Arial"/>
                <w:b/>
                <w:w w:val="105"/>
                <w:sz w:val="17"/>
              </w:rPr>
              <w:t>Fat</w:t>
            </w:r>
            <w:r>
              <w:rPr>
                <w:rFonts w:ascii="Arial"/>
                <w:b/>
                <w:spacing w:val="-11"/>
                <w:w w:val="105"/>
                <w:sz w:val="17"/>
              </w:rPr>
              <w:t xml:space="preserve"> </w:t>
            </w:r>
            <w:r>
              <w:rPr>
                <w:rFonts w:ascii="Arial"/>
                <w:b/>
                <w:w w:val="105"/>
                <w:sz w:val="17"/>
              </w:rPr>
              <w:t>depth</w:t>
            </w:r>
            <w:r>
              <w:rPr>
                <w:rFonts w:ascii="Arial"/>
                <w:b/>
                <w:spacing w:val="-5"/>
                <w:w w:val="105"/>
                <w:sz w:val="17"/>
              </w:rPr>
              <w:t xml:space="preserve"> </w:t>
            </w:r>
            <w:r>
              <w:rPr>
                <w:rFonts w:ascii="Arial"/>
                <w:b/>
                <w:w w:val="105"/>
                <w:sz w:val="17"/>
              </w:rPr>
              <w:t>(mm)</w:t>
            </w:r>
            <w:r>
              <w:rPr>
                <w:rFonts w:ascii="Arial"/>
                <w:b/>
                <w:spacing w:val="-13"/>
                <w:w w:val="105"/>
                <w:sz w:val="17"/>
              </w:rPr>
              <w:t xml:space="preserve"> </w:t>
            </w:r>
            <w:r>
              <w:rPr>
                <w:rFonts w:ascii="Arial"/>
                <w:b/>
                <w:w w:val="105"/>
                <w:sz w:val="17"/>
              </w:rPr>
              <w:t>at P8 site</w:t>
            </w:r>
          </w:p>
        </w:tc>
        <w:tc>
          <w:tcPr>
            <w:tcW w:w="180" w:type="dxa"/>
          </w:tcPr>
          <w:p w:rsidR="00A54185" w:rsidRDefault="00A54185">
            <w:pPr>
              <w:pStyle w:val="TableParagraph"/>
              <w:rPr>
                <w:sz w:val="18"/>
              </w:rPr>
            </w:pPr>
          </w:p>
        </w:tc>
      </w:tr>
      <w:tr w:rsidR="00A54185">
        <w:trPr>
          <w:trHeight w:val="372"/>
        </w:trPr>
        <w:tc>
          <w:tcPr>
            <w:tcW w:w="195" w:type="dxa"/>
            <w:tcBorders>
              <w:top w:val="single" w:sz="4" w:space="0" w:color="000000"/>
            </w:tcBorders>
          </w:tcPr>
          <w:p w:rsidR="00A54185" w:rsidRDefault="00A54185">
            <w:pPr>
              <w:pStyle w:val="TableParagraph"/>
              <w:rPr>
                <w:sz w:val="18"/>
              </w:rPr>
            </w:pPr>
          </w:p>
        </w:tc>
        <w:tc>
          <w:tcPr>
            <w:tcW w:w="732" w:type="dxa"/>
            <w:tcBorders>
              <w:top w:val="single" w:sz="4" w:space="0" w:color="000000"/>
            </w:tcBorders>
          </w:tcPr>
          <w:p w:rsidR="00A54185" w:rsidRDefault="003409BF">
            <w:pPr>
              <w:pStyle w:val="TableParagraph"/>
              <w:spacing w:before="72"/>
              <w:ind w:left="126"/>
              <w:rPr>
                <w:sz w:val="21"/>
              </w:rPr>
            </w:pPr>
            <w:r>
              <w:rPr>
                <w:w w:val="105"/>
                <w:sz w:val="21"/>
              </w:rPr>
              <w:t>1</w:t>
            </w:r>
          </w:p>
        </w:tc>
        <w:tc>
          <w:tcPr>
            <w:tcW w:w="1996" w:type="dxa"/>
            <w:tcBorders>
              <w:top w:val="single" w:sz="4" w:space="0" w:color="000000"/>
            </w:tcBorders>
          </w:tcPr>
          <w:p w:rsidR="00A54185" w:rsidRDefault="003409BF">
            <w:pPr>
              <w:pStyle w:val="TableParagraph"/>
              <w:spacing w:before="65"/>
              <w:ind w:left="710" w:right="959"/>
              <w:jc w:val="center"/>
              <w:rPr>
                <w:sz w:val="21"/>
              </w:rPr>
            </w:pPr>
            <w:r>
              <w:rPr>
                <w:w w:val="105"/>
                <w:sz w:val="21"/>
              </w:rPr>
              <w:t>0-</w:t>
            </w:r>
            <w:r>
              <w:rPr>
                <w:spacing w:val="-10"/>
                <w:w w:val="105"/>
                <w:sz w:val="21"/>
              </w:rPr>
              <w:t>2</w:t>
            </w:r>
          </w:p>
        </w:tc>
        <w:tc>
          <w:tcPr>
            <w:tcW w:w="1460" w:type="dxa"/>
            <w:tcBorders>
              <w:top w:val="single" w:sz="4" w:space="0" w:color="000000"/>
            </w:tcBorders>
          </w:tcPr>
          <w:p w:rsidR="00A54185" w:rsidRDefault="00A54185">
            <w:pPr>
              <w:pStyle w:val="TableParagraph"/>
              <w:rPr>
                <w:sz w:val="18"/>
              </w:rPr>
            </w:pPr>
          </w:p>
        </w:tc>
        <w:tc>
          <w:tcPr>
            <w:tcW w:w="1837" w:type="dxa"/>
            <w:tcBorders>
              <w:top w:val="single" w:sz="4" w:space="0" w:color="000000"/>
            </w:tcBorders>
          </w:tcPr>
          <w:p w:rsidR="00A54185" w:rsidRDefault="00A54185">
            <w:pPr>
              <w:pStyle w:val="TableParagraph"/>
              <w:rPr>
                <w:sz w:val="18"/>
              </w:rPr>
            </w:pPr>
          </w:p>
        </w:tc>
        <w:tc>
          <w:tcPr>
            <w:tcW w:w="180" w:type="dxa"/>
          </w:tcPr>
          <w:p w:rsidR="00A54185" w:rsidRDefault="00A54185">
            <w:pPr>
              <w:pStyle w:val="TableParagraph"/>
              <w:rPr>
                <w:sz w:val="18"/>
              </w:rPr>
            </w:pPr>
          </w:p>
        </w:tc>
      </w:tr>
      <w:tr w:rsidR="00A54185">
        <w:trPr>
          <w:trHeight w:val="357"/>
        </w:trPr>
        <w:tc>
          <w:tcPr>
            <w:tcW w:w="195" w:type="dxa"/>
          </w:tcPr>
          <w:p w:rsidR="00A54185" w:rsidRDefault="00A54185">
            <w:pPr>
              <w:pStyle w:val="TableParagraph"/>
              <w:rPr>
                <w:sz w:val="18"/>
              </w:rPr>
            </w:pPr>
          </w:p>
        </w:tc>
        <w:tc>
          <w:tcPr>
            <w:tcW w:w="732" w:type="dxa"/>
          </w:tcPr>
          <w:p w:rsidR="00A54185" w:rsidRDefault="003409BF">
            <w:pPr>
              <w:pStyle w:val="TableParagraph"/>
              <w:spacing w:before="60"/>
              <w:ind w:left="125"/>
              <w:rPr>
                <w:sz w:val="21"/>
              </w:rPr>
            </w:pPr>
            <w:r>
              <w:rPr>
                <w:w w:val="105"/>
                <w:sz w:val="21"/>
              </w:rPr>
              <w:t>2</w:t>
            </w:r>
          </w:p>
        </w:tc>
        <w:tc>
          <w:tcPr>
            <w:tcW w:w="1996" w:type="dxa"/>
          </w:tcPr>
          <w:p w:rsidR="00A54185" w:rsidRDefault="003409BF">
            <w:pPr>
              <w:pStyle w:val="TableParagraph"/>
              <w:spacing w:before="53"/>
              <w:ind w:left="709" w:right="960"/>
              <w:jc w:val="center"/>
              <w:rPr>
                <w:sz w:val="21"/>
              </w:rPr>
            </w:pPr>
            <w:r>
              <w:rPr>
                <w:w w:val="105"/>
                <w:sz w:val="21"/>
              </w:rPr>
              <w:t>3-</w:t>
            </w:r>
            <w:r>
              <w:rPr>
                <w:spacing w:val="-10"/>
                <w:w w:val="105"/>
                <w:sz w:val="21"/>
              </w:rPr>
              <w:t>6</w:t>
            </w:r>
          </w:p>
        </w:tc>
        <w:tc>
          <w:tcPr>
            <w:tcW w:w="1460" w:type="dxa"/>
          </w:tcPr>
          <w:p w:rsidR="00A54185" w:rsidRDefault="003409BF">
            <w:pPr>
              <w:pStyle w:val="TableParagraph"/>
              <w:spacing w:before="52"/>
              <w:ind w:right="98"/>
              <w:jc w:val="right"/>
              <w:rPr>
                <w:rFonts w:ascii="Arial"/>
                <w:b/>
                <w:sz w:val="21"/>
              </w:rPr>
            </w:pPr>
            <w:r>
              <w:rPr>
                <w:w w:val="115"/>
                <w:sz w:val="21"/>
              </w:rPr>
              <w:t>2 Low</w:t>
            </w:r>
            <w:r>
              <w:rPr>
                <w:spacing w:val="-12"/>
                <w:w w:val="115"/>
                <w:sz w:val="21"/>
              </w:rPr>
              <w:t xml:space="preserve"> </w:t>
            </w:r>
            <w:r>
              <w:rPr>
                <w:rFonts w:ascii="Arial"/>
                <w:b/>
                <w:spacing w:val="-5"/>
                <w:w w:val="115"/>
                <w:sz w:val="21"/>
              </w:rPr>
              <w:t>(L)</w:t>
            </w:r>
          </w:p>
        </w:tc>
        <w:tc>
          <w:tcPr>
            <w:tcW w:w="1837" w:type="dxa"/>
          </w:tcPr>
          <w:p w:rsidR="00A54185" w:rsidRDefault="003409BF">
            <w:pPr>
              <w:pStyle w:val="TableParagraph"/>
              <w:spacing w:before="60"/>
              <w:ind w:left="768" w:right="715"/>
              <w:jc w:val="center"/>
              <w:rPr>
                <w:sz w:val="21"/>
              </w:rPr>
            </w:pPr>
            <w:r>
              <w:rPr>
                <w:w w:val="90"/>
                <w:sz w:val="21"/>
              </w:rPr>
              <w:t>3--</w:t>
            </w:r>
            <w:r>
              <w:rPr>
                <w:spacing w:val="-12"/>
                <w:w w:val="90"/>
                <w:sz w:val="21"/>
              </w:rPr>
              <w:t>4</w:t>
            </w:r>
          </w:p>
        </w:tc>
        <w:tc>
          <w:tcPr>
            <w:tcW w:w="180" w:type="dxa"/>
          </w:tcPr>
          <w:p w:rsidR="00A54185" w:rsidRDefault="00A54185">
            <w:pPr>
              <w:pStyle w:val="TableParagraph"/>
              <w:rPr>
                <w:sz w:val="18"/>
              </w:rPr>
            </w:pPr>
          </w:p>
        </w:tc>
      </w:tr>
      <w:tr w:rsidR="00A54185">
        <w:trPr>
          <w:trHeight w:val="362"/>
        </w:trPr>
        <w:tc>
          <w:tcPr>
            <w:tcW w:w="195" w:type="dxa"/>
          </w:tcPr>
          <w:p w:rsidR="00A54185" w:rsidRDefault="00A54185">
            <w:pPr>
              <w:pStyle w:val="TableParagraph"/>
              <w:rPr>
                <w:sz w:val="18"/>
              </w:rPr>
            </w:pPr>
          </w:p>
        </w:tc>
        <w:tc>
          <w:tcPr>
            <w:tcW w:w="732" w:type="dxa"/>
          </w:tcPr>
          <w:p w:rsidR="00A54185" w:rsidRDefault="00A54185">
            <w:pPr>
              <w:pStyle w:val="TableParagraph"/>
              <w:rPr>
                <w:sz w:val="18"/>
              </w:rPr>
            </w:pPr>
          </w:p>
        </w:tc>
        <w:tc>
          <w:tcPr>
            <w:tcW w:w="1996" w:type="dxa"/>
          </w:tcPr>
          <w:p w:rsidR="00A54185" w:rsidRDefault="00A54185">
            <w:pPr>
              <w:pStyle w:val="TableParagraph"/>
              <w:rPr>
                <w:sz w:val="18"/>
              </w:rPr>
            </w:pPr>
          </w:p>
        </w:tc>
        <w:tc>
          <w:tcPr>
            <w:tcW w:w="1460" w:type="dxa"/>
          </w:tcPr>
          <w:p w:rsidR="00A54185" w:rsidRDefault="003409BF">
            <w:pPr>
              <w:pStyle w:val="TableParagraph"/>
              <w:spacing w:before="46"/>
              <w:ind w:right="117"/>
              <w:jc w:val="right"/>
              <w:rPr>
                <w:b/>
              </w:rPr>
            </w:pPr>
            <w:r w:rsidRPr="003409BF">
              <w:rPr>
                <w:spacing w:val="-2"/>
                <w:w w:val="105"/>
              </w:rPr>
              <w:t>2 High</w:t>
            </w:r>
            <w:r>
              <w:rPr>
                <w:b/>
                <w:spacing w:val="-2"/>
                <w:w w:val="105"/>
              </w:rPr>
              <w:t xml:space="preserve"> (H)</w:t>
            </w:r>
          </w:p>
        </w:tc>
        <w:tc>
          <w:tcPr>
            <w:tcW w:w="1837" w:type="dxa"/>
          </w:tcPr>
          <w:p w:rsidR="00A54185" w:rsidRDefault="003409BF">
            <w:pPr>
              <w:pStyle w:val="TableParagraph"/>
              <w:spacing w:before="56"/>
              <w:ind w:left="740" w:right="717"/>
              <w:jc w:val="center"/>
              <w:rPr>
                <w:sz w:val="21"/>
              </w:rPr>
            </w:pPr>
            <w:r>
              <w:rPr>
                <w:w w:val="105"/>
                <w:sz w:val="21"/>
              </w:rPr>
              <w:t>5-</w:t>
            </w:r>
            <w:r>
              <w:rPr>
                <w:spacing w:val="-10"/>
                <w:w w:val="105"/>
                <w:sz w:val="21"/>
              </w:rPr>
              <w:t>6</w:t>
            </w:r>
          </w:p>
        </w:tc>
        <w:tc>
          <w:tcPr>
            <w:tcW w:w="180" w:type="dxa"/>
          </w:tcPr>
          <w:p w:rsidR="00A54185" w:rsidRDefault="00A54185">
            <w:pPr>
              <w:pStyle w:val="TableParagraph"/>
              <w:rPr>
                <w:sz w:val="18"/>
              </w:rPr>
            </w:pPr>
          </w:p>
        </w:tc>
      </w:tr>
      <w:tr w:rsidR="00A54185">
        <w:trPr>
          <w:trHeight w:val="362"/>
        </w:trPr>
        <w:tc>
          <w:tcPr>
            <w:tcW w:w="195" w:type="dxa"/>
          </w:tcPr>
          <w:p w:rsidR="00A54185" w:rsidRDefault="00A54185">
            <w:pPr>
              <w:pStyle w:val="TableParagraph"/>
              <w:rPr>
                <w:sz w:val="18"/>
              </w:rPr>
            </w:pPr>
          </w:p>
        </w:tc>
        <w:tc>
          <w:tcPr>
            <w:tcW w:w="732" w:type="dxa"/>
          </w:tcPr>
          <w:p w:rsidR="00A54185" w:rsidRDefault="003409BF">
            <w:pPr>
              <w:pStyle w:val="TableParagraph"/>
              <w:spacing w:before="61"/>
              <w:ind w:left="128"/>
              <w:rPr>
                <w:sz w:val="21"/>
              </w:rPr>
            </w:pPr>
            <w:r>
              <w:rPr>
                <w:w w:val="107"/>
                <w:sz w:val="21"/>
              </w:rPr>
              <w:t>3</w:t>
            </w:r>
          </w:p>
        </w:tc>
        <w:tc>
          <w:tcPr>
            <w:tcW w:w="1996" w:type="dxa"/>
          </w:tcPr>
          <w:p w:rsidR="00A54185" w:rsidRDefault="003409BF">
            <w:pPr>
              <w:pStyle w:val="TableParagraph"/>
              <w:spacing w:before="54"/>
              <w:ind w:right="825"/>
              <w:jc w:val="right"/>
              <w:rPr>
                <w:sz w:val="21"/>
              </w:rPr>
            </w:pPr>
            <w:r>
              <w:rPr>
                <w:w w:val="115"/>
                <w:sz w:val="21"/>
              </w:rPr>
              <w:t>7-</w:t>
            </w:r>
            <w:r>
              <w:rPr>
                <w:spacing w:val="-5"/>
                <w:w w:val="115"/>
                <w:sz w:val="21"/>
              </w:rPr>
              <w:t>12</w:t>
            </w:r>
          </w:p>
        </w:tc>
        <w:tc>
          <w:tcPr>
            <w:tcW w:w="1460" w:type="dxa"/>
          </w:tcPr>
          <w:p w:rsidR="00A54185" w:rsidRDefault="003409BF">
            <w:pPr>
              <w:pStyle w:val="TableParagraph"/>
              <w:spacing w:before="54"/>
              <w:ind w:left="580" w:right="506"/>
              <w:jc w:val="center"/>
              <w:rPr>
                <w:sz w:val="21"/>
              </w:rPr>
            </w:pPr>
            <w:r>
              <w:rPr>
                <w:spacing w:val="-5"/>
                <w:w w:val="115"/>
                <w:sz w:val="21"/>
              </w:rPr>
              <w:t>3L</w:t>
            </w:r>
          </w:p>
        </w:tc>
        <w:tc>
          <w:tcPr>
            <w:tcW w:w="1837" w:type="dxa"/>
          </w:tcPr>
          <w:p w:rsidR="00A54185" w:rsidRDefault="003409BF">
            <w:pPr>
              <w:pStyle w:val="TableParagraph"/>
              <w:spacing w:before="54"/>
              <w:ind w:left="768" w:right="717"/>
              <w:jc w:val="center"/>
              <w:rPr>
                <w:sz w:val="21"/>
              </w:rPr>
            </w:pPr>
            <w:r>
              <w:rPr>
                <w:w w:val="115"/>
                <w:sz w:val="21"/>
              </w:rPr>
              <w:t>7-</w:t>
            </w:r>
            <w:r>
              <w:rPr>
                <w:spacing w:val="-10"/>
                <w:w w:val="115"/>
                <w:sz w:val="21"/>
              </w:rPr>
              <w:t>9</w:t>
            </w:r>
          </w:p>
        </w:tc>
        <w:tc>
          <w:tcPr>
            <w:tcW w:w="180" w:type="dxa"/>
          </w:tcPr>
          <w:p w:rsidR="00A54185" w:rsidRDefault="00A54185">
            <w:pPr>
              <w:pStyle w:val="TableParagraph"/>
              <w:rPr>
                <w:sz w:val="18"/>
              </w:rPr>
            </w:pPr>
          </w:p>
        </w:tc>
      </w:tr>
      <w:tr w:rsidR="00A54185">
        <w:trPr>
          <w:trHeight w:val="360"/>
        </w:trPr>
        <w:tc>
          <w:tcPr>
            <w:tcW w:w="195" w:type="dxa"/>
          </w:tcPr>
          <w:p w:rsidR="00A54185" w:rsidRDefault="00A54185">
            <w:pPr>
              <w:pStyle w:val="TableParagraph"/>
              <w:rPr>
                <w:sz w:val="18"/>
              </w:rPr>
            </w:pPr>
          </w:p>
        </w:tc>
        <w:tc>
          <w:tcPr>
            <w:tcW w:w="732" w:type="dxa"/>
          </w:tcPr>
          <w:p w:rsidR="00A54185" w:rsidRDefault="00A54185">
            <w:pPr>
              <w:pStyle w:val="TableParagraph"/>
              <w:rPr>
                <w:sz w:val="18"/>
              </w:rPr>
            </w:pPr>
          </w:p>
        </w:tc>
        <w:tc>
          <w:tcPr>
            <w:tcW w:w="1996" w:type="dxa"/>
          </w:tcPr>
          <w:p w:rsidR="00A54185" w:rsidRDefault="00A54185">
            <w:pPr>
              <w:pStyle w:val="TableParagraph"/>
              <w:rPr>
                <w:sz w:val="18"/>
              </w:rPr>
            </w:pPr>
          </w:p>
        </w:tc>
        <w:tc>
          <w:tcPr>
            <w:tcW w:w="1460" w:type="dxa"/>
          </w:tcPr>
          <w:p w:rsidR="00A54185" w:rsidRDefault="003409BF">
            <w:pPr>
              <w:pStyle w:val="TableParagraph"/>
              <w:spacing w:before="58"/>
              <w:ind w:left="617" w:right="501"/>
              <w:jc w:val="center"/>
              <w:rPr>
                <w:sz w:val="21"/>
              </w:rPr>
            </w:pPr>
            <w:r>
              <w:rPr>
                <w:spacing w:val="-5"/>
                <w:w w:val="115"/>
                <w:sz w:val="21"/>
              </w:rPr>
              <w:t>3H</w:t>
            </w:r>
          </w:p>
        </w:tc>
        <w:tc>
          <w:tcPr>
            <w:tcW w:w="1837" w:type="dxa"/>
          </w:tcPr>
          <w:p w:rsidR="00A54185" w:rsidRDefault="003409BF">
            <w:pPr>
              <w:pStyle w:val="TableParagraph"/>
              <w:spacing w:before="51"/>
              <w:ind w:right="607"/>
              <w:jc w:val="right"/>
              <w:rPr>
                <w:sz w:val="21"/>
              </w:rPr>
            </w:pPr>
            <w:r>
              <w:rPr>
                <w:w w:val="110"/>
                <w:sz w:val="21"/>
              </w:rPr>
              <w:t>10-</w:t>
            </w:r>
            <w:r>
              <w:rPr>
                <w:spacing w:val="-5"/>
                <w:w w:val="115"/>
                <w:sz w:val="21"/>
              </w:rPr>
              <w:t>12</w:t>
            </w:r>
          </w:p>
        </w:tc>
        <w:tc>
          <w:tcPr>
            <w:tcW w:w="180" w:type="dxa"/>
          </w:tcPr>
          <w:p w:rsidR="00A54185" w:rsidRDefault="00A54185">
            <w:pPr>
              <w:pStyle w:val="TableParagraph"/>
              <w:rPr>
                <w:sz w:val="18"/>
              </w:rPr>
            </w:pPr>
          </w:p>
        </w:tc>
      </w:tr>
      <w:tr w:rsidR="00A54185">
        <w:trPr>
          <w:trHeight w:val="360"/>
        </w:trPr>
        <w:tc>
          <w:tcPr>
            <w:tcW w:w="195" w:type="dxa"/>
          </w:tcPr>
          <w:p w:rsidR="00A54185" w:rsidRDefault="00A54185">
            <w:pPr>
              <w:pStyle w:val="TableParagraph"/>
              <w:rPr>
                <w:sz w:val="18"/>
              </w:rPr>
            </w:pPr>
          </w:p>
        </w:tc>
        <w:tc>
          <w:tcPr>
            <w:tcW w:w="732" w:type="dxa"/>
          </w:tcPr>
          <w:p w:rsidR="00A54185" w:rsidRDefault="003409BF">
            <w:pPr>
              <w:pStyle w:val="TableParagraph"/>
              <w:spacing w:before="58"/>
              <w:ind w:left="133"/>
              <w:rPr>
                <w:sz w:val="21"/>
              </w:rPr>
            </w:pPr>
            <w:r>
              <w:rPr>
                <w:w w:val="105"/>
                <w:sz w:val="21"/>
              </w:rPr>
              <w:t>4</w:t>
            </w:r>
          </w:p>
        </w:tc>
        <w:tc>
          <w:tcPr>
            <w:tcW w:w="1996" w:type="dxa"/>
          </w:tcPr>
          <w:p w:rsidR="00A54185" w:rsidRDefault="003409BF">
            <w:pPr>
              <w:pStyle w:val="TableParagraph"/>
              <w:spacing w:before="51"/>
              <w:ind w:right="827"/>
              <w:jc w:val="right"/>
              <w:rPr>
                <w:sz w:val="21"/>
              </w:rPr>
            </w:pPr>
            <w:r>
              <w:rPr>
                <w:w w:val="110"/>
                <w:sz w:val="21"/>
              </w:rPr>
              <w:t>13-</w:t>
            </w:r>
            <w:r>
              <w:rPr>
                <w:spacing w:val="-5"/>
                <w:w w:val="110"/>
                <w:sz w:val="21"/>
              </w:rPr>
              <w:t>22</w:t>
            </w:r>
          </w:p>
        </w:tc>
        <w:tc>
          <w:tcPr>
            <w:tcW w:w="1460" w:type="dxa"/>
          </w:tcPr>
          <w:p w:rsidR="00A54185" w:rsidRDefault="003409BF">
            <w:pPr>
              <w:pStyle w:val="TableParagraph"/>
              <w:spacing w:before="58"/>
              <w:ind w:left="581" w:right="506"/>
              <w:jc w:val="center"/>
              <w:rPr>
                <w:sz w:val="21"/>
              </w:rPr>
            </w:pPr>
            <w:r>
              <w:rPr>
                <w:spacing w:val="-5"/>
                <w:w w:val="110"/>
                <w:sz w:val="21"/>
              </w:rPr>
              <w:t>4L</w:t>
            </w:r>
          </w:p>
        </w:tc>
        <w:tc>
          <w:tcPr>
            <w:tcW w:w="1837" w:type="dxa"/>
          </w:tcPr>
          <w:p w:rsidR="00A54185" w:rsidRDefault="003409BF">
            <w:pPr>
              <w:pStyle w:val="TableParagraph"/>
              <w:spacing w:before="51"/>
              <w:ind w:right="607"/>
              <w:jc w:val="right"/>
              <w:rPr>
                <w:sz w:val="21"/>
              </w:rPr>
            </w:pPr>
            <w:r>
              <w:rPr>
                <w:w w:val="110"/>
                <w:sz w:val="21"/>
              </w:rPr>
              <w:t>13-</w:t>
            </w:r>
            <w:r>
              <w:rPr>
                <w:spacing w:val="-5"/>
                <w:w w:val="115"/>
                <w:sz w:val="21"/>
              </w:rPr>
              <w:t>17</w:t>
            </w:r>
          </w:p>
        </w:tc>
        <w:tc>
          <w:tcPr>
            <w:tcW w:w="180" w:type="dxa"/>
          </w:tcPr>
          <w:p w:rsidR="00A54185" w:rsidRDefault="00A54185">
            <w:pPr>
              <w:pStyle w:val="TableParagraph"/>
              <w:rPr>
                <w:sz w:val="18"/>
              </w:rPr>
            </w:pPr>
          </w:p>
        </w:tc>
      </w:tr>
      <w:tr w:rsidR="00A54185">
        <w:trPr>
          <w:trHeight w:val="360"/>
        </w:trPr>
        <w:tc>
          <w:tcPr>
            <w:tcW w:w="195" w:type="dxa"/>
          </w:tcPr>
          <w:p w:rsidR="00A54185" w:rsidRDefault="00A54185">
            <w:pPr>
              <w:pStyle w:val="TableParagraph"/>
              <w:rPr>
                <w:sz w:val="18"/>
              </w:rPr>
            </w:pPr>
          </w:p>
        </w:tc>
        <w:tc>
          <w:tcPr>
            <w:tcW w:w="732" w:type="dxa"/>
          </w:tcPr>
          <w:p w:rsidR="00A54185" w:rsidRDefault="00A54185">
            <w:pPr>
              <w:pStyle w:val="TableParagraph"/>
              <w:rPr>
                <w:sz w:val="18"/>
              </w:rPr>
            </w:pPr>
          </w:p>
        </w:tc>
        <w:tc>
          <w:tcPr>
            <w:tcW w:w="1996" w:type="dxa"/>
          </w:tcPr>
          <w:p w:rsidR="00A54185" w:rsidRDefault="00A54185">
            <w:pPr>
              <w:pStyle w:val="TableParagraph"/>
              <w:rPr>
                <w:sz w:val="18"/>
              </w:rPr>
            </w:pPr>
          </w:p>
        </w:tc>
        <w:tc>
          <w:tcPr>
            <w:tcW w:w="1460" w:type="dxa"/>
          </w:tcPr>
          <w:p w:rsidR="00A54185" w:rsidRDefault="003409BF">
            <w:pPr>
              <w:pStyle w:val="TableParagraph"/>
              <w:spacing w:before="58"/>
              <w:ind w:left="617" w:right="496"/>
              <w:jc w:val="center"/>
              <w:rPr>
                <w:sz w:val="21"/>
              </w:rPr>
            </w:pPr>
            <w:r>
              <w:rPr>
                <w:spacing w:val="-5"/>
                <w:w w:val="115"/>
                <w:sz w:val="21"/>
              </w:rPr>
              <w:t>4H</w:t>
            </w:r>
          </w:p>
        </w:tc>
        <w:tc>
          <w:tcPr>
            <w:tcW w:w="1837" w:type="dxa"/>
          </w:tcPr>
          <w:p w:rsidR="00A54185" w:rsidRDefault="003409BF">
            <w:pPr>
              <w:pStyle w:val="TableParagraph"/>
              <w:spacing w:before="51"/>
              <w:ind w:right="610"/>
              <w:jc w:val="right"/>
              <w:rPr>
                <w:sz w:val="21"/>
              </w:rPr>
            </w:pPr>
            <w:r>
              <w:rPr>
                <w:w w:val="110"/>
                <w:sz w:val="21"/>
              </w:rPr>
              <w:t>18-</w:t>
            </w:r>
            <w:r>
              <w:rPr>
                <w:spacing w:val="-5"/>
                <w:w w:val="110"/>
                <w:sz w:val="21"/>
              </w:rPr>
              <w:t>22</w:t>
            </w:r>
          </w:p>
        </w:tc>
        <w:tc>
          <w:tcPr>
            <w:tcW w:w="180" w:type="dxa"/>
          </w:tcPr>
          <w:p w:rsidR="00A54185" w:rsidRDefault="00A54185">
            <w:pPr>
              <w:pStyle w:val="TableParagraph"/>
              <w:rPr>
                <w:sz w:val="18"/>
              </w:rPr>
            </w:pPr>
          </w:p>
        </w:tc>
      </w:tr>
      <w:tr w:rsidR="00A54185">
        <w:trPr>
          <w:trHeight w:val="360"/>
        </w:trPr>
        <w:tc>
          <w:tcPr>
            <w:tcW w:w="195" w:type="dxa"/>
          </w:tcPr>
          <w:p w:rsidR="00A54185" w:rsidRDefault="00A54185">
            <w:pPr>
              <w:pStyle w:val="TableParagraph"/>
              <w:rPr>
                <w:sz w:val="18"/>
              </w:rPr>
            </w:pPr>
          </w:p>
        </w:tc>
        <w:tc>
          <w:tcPr>
            <w:tcW w:w="732" w:type="dxa"/>
          </w:tcPr>
          <w:p w:rsidR="00A54185" w:rsidRDefault="003409BF">
            <w:pPr>
              <w:pStyle w:val="TableParagraph"/>
              <w:spacing w:before="58"/>
              <w:ind w:left="126"/>
              <w:rPr>
                <w:sz w:val="21"/>
              </w:rPr>
            </w:pPr>
            <w:r>
              <w:rPr>
                <w:w w:val="111"/>
                <w:sz w:val="21"/>
              </w:rPr>
              <w:t>5</w:t>
            </w:r>
          </w:p>
        </w:tc>
        <w:tc>
          <w:tcPr>
            <w:tcW w:w="1996" w:type="dxa"/>
          </w:tcPr>
          <w:p w:rsidR="00A54185" w:rsidRDefault="003409BF">
            <w:pPr>
              <w:pStyle w:val="TableParagraph"/>
              <w:spacing w:before="51"/>
              <w:ind w:right="829"/>
              <w:jc w:val="right"/>
              <w:rPr>
                <w:sz w:val="21"/>
              </w:rPr>
            </w:pPr>
            <w:r>
              <w:rPr>
                <w:w w:val="110"/>
                <w:sz w:val="21"/>
              </w:rPr>
              <w:t>23-</w:t>
            </w:r>
            <w:r>
              <w:rPr>
                <w:spacing w:val="-5"/>
                <w:w w:val="110"/>
                <w:sz w:val="21"/>
              </w:rPr>
              <w:t>32</w:t>
            </w:r>
          </w:p>
        </w:tc>
        <w:tc>
          <w:tcPr>
            <w:tcW w:w="1460" w:type="dxa"/>
          </w:tcPr>
          <w:p w:rsidR="00A54185" w:rsidRDefault="003409BF">
            <w:pPr>
              <w:pStyle w:val="TableParagraph"/>
              <w:spacing w:before="58"/>
              <w:ind w:left="589" w:right="506"/>
              <w:jc w:val="center"/>
              <w:rPr>
                <w:sz w:val="21"/>
              </w:rPr>
            </w:pPr>
            <w:r>
              <w:rPr>
                <w:spacing w:val="-5"/>
                <w:w w:val="110"/>
                <w:sz w:val="21"/>
              </w:rPr>
              <w:t>SL</w:t>
            </w:r>
          </w:p>
        </w:tc>
        <w:tc>
          <w:tcPr>
            <w:tcW w:w="1837" w:type="dxa"/>
          </w:tcPr>
          <w:p w:rsidR="00A54185" w:rsidRDefault="003409BF">
            <w:pPr>
              <w:pStyle w:val="TableParagraph"/>
              <w:spacing w:before="51"/>
              <w:ind w:right="609"/>
              <w:jc w:val="right"/>
              <w:rPr>
                <w:sz w:val="21"/>
              </w:rPr>
            </w:pPr>
            <w:r>
              <w:rPr>
                <w:w w:val="110"/>
                <w:sz w:val="21"/>
              </w:rPr>
              <w:t>23-</w:t>
            </w:r>
            <w:r>
              <w:rPr>
                <w:spacing w:val="-5"/>
                <w:w w:val="115"/>
                <w:sz w:val="21"/>
              </w:rPr>
              <w:t>27</w:t>
            </w:r>
          </w:p>
        </w:tc>
        <w:tc>
          <w:tcPr>
            <w:tcW w:w="180" w:type="dxa"/>
          </w:tcPr>
          <w:p w:rsidR="00A54185" w:rsidRDefault="00A54185">
            <w:pPr>
              <w:pStyle w:val="TableParagraph"/>
              <w:rPr>
                <w:sz w:val="18"/>
              </w:rPr>
            </w:pPr>
          </w:p>
        </w:tc>
      </w:tr>
      <w:tr w:rsidR="00A54185">
        <w:trPr>
          <w:trHeight w:val="360"/>
        </w:trPr>
        <w:tc>
          <w:tcPr>
            <w:tcW w:w="195" w:type="dxa"/>
          </w:tcPr>
          <w:p w:rsidR="00A54185" w:rsidRDefault="00A54185">
            <w:pPr>
              <w:pStyle w:val="TableParagraph"/>
              <w:rPr>
                <w:sz w:val="18"/>
              </w:rPr>
            </w:pPr>
          </w:p>
        </w:tc>
        <w:tc>
          <w:tcPr>
            <w:tcW w:w="732" w:type="dxa"/>
          </w:tcPr>
          <w:p w:rsidR="00A54185" w:rsidRDefault="00A54185">
            <w:pPr>
              <w:pStyle w:val="TableParagraph"/>
              <w:rPr>
                <w:sz w:val="18"/>
              </w:rPr>
            </w:pPr>
          </w:p>
        </w:tc>
        <w:tc>
          <w:tcPr>
            <w:tcW w:w="1996" w:type="dxa"/>
          </w:tcPr>
          <w:p w:rsidR="00A54185" w:rsidRDefault="00A54185">
            <w:pPr>
              <w:pStyle w:val="TableParagraph"/>
              <w:rPr>
                <w:sz w:val="18"/>
              </w:rPr>
            </w:pPr>
          </w:p>
        </w:tc>
        <w:tc>
          <w:tcPr>
            <w:tcW w:w="1460" w:type="dxa"/>
          </w:tcPr>
          <w:p w:rsidR="00A54185" w:rsidRDefault="003409BF">
            <w:pPr>
              <w:pStyle w:val="TableParagraph"/>
              <w:spacing w:before="58"/>
              <w:ind w:left="613" w:right="506"/>
              <w:jc w:val="center"/>
              <w:rPr>
                <w:sz w:val="21"/>
              </w:rPr>
            </w:pPr>
            <w:r>
              <w:rPr>
                <w:spacing w:val="-5"/>
                <w:w w:val="115"/>
                <w:sz w:val="21"/>
              </w:rPr>
              <w:t>5H</w:t>
            </w:r>
          </w:p>
        </w:tc>
        <w:tc>
          <w:tcPr>
            <w:tcW w:w="1837" w:type="dxa"/>
          </w:tcPr>
          <w:p w:rsidR="00A54185" w:rsidRDefault="003409BF">
            <w:pPr>
              <w:pStyle w:val="TableParagraph"/>
              <w:spacing w:before="51"/>
              <w:ind w:right="612"/>
              <w:jc w:val="right"/>
              <w:rPr>
                <w:sz w:val="21"/>
              </w:rPr>
            </w:pPr>
            <w:r>
              <w:rPr>
                <w:w w:val="110"/>
                <w:sz w:val="21"/>
              </w:rPr>
              <w:t>28-</w:t>
            </w:r>
            <w:r>
              <w:rPr>
                <w:spacing w:val="-5"/>
                <w:w w:val="110"/>
                <w:sz w:val="21"/>
              </w:rPr>
              <w:t>32</w:t>
            </w:r>
          </w:p>
        </w:tc>
        <w:tc>
          <w:tcPr>
            <w:tcW w:w="180" w:type="dxa"/>
          </w:tcPr>
          <w:p w:rsidR="00A54185" w:rsidRDefault="00A54185">
            <w:pPr>
              <w:pStyle w:val="TableParagraph"/>
              <w:rPr>
                <w:sz w:val="18"/>
              </w:rPr>
            </w:pPr>
          </w:p>
        </w:tc>
      </w:tr>
      <w:tr w:rsidR="00A54185">
        <w:trPr>
          <w:trHeight w:val="360"/>
        </w:trPr>
        <w:tc>
          <w:tcPr>
            <w:tcW w:w="195" w:type="dxa"/>
          </w:tcPr>
          <w:p w:rsidR="00A54185" w:rsidRDefault="00A54185">
            <w:pPr>
              <w:pStyle w:val="TableParagraph"/>
              <w:rPr>
                <w:sz w:val="18"/>
              </w:rPr>
            </w:pPr>
          </w:p>
        </w:tc>
        <w:tc>
          <w:tcPr>
            <w:tcW w:w="732" w:type="dxa"/>
          </w:tcPr>
          <w:p w:rsidR="00A54185" w:rsidRDefault="003409BF">
            <w:pPr>
              <w:pStyle w:val="TableParagraph"/>
              <w:spacing w:before="58"/>
              <w:ind w:left="135"/>
              <w:rPr>
                <w:sz w:val="21"/>
              </w:rPr>
            </w:pPr>
            <w:r>
              <w:rPr>
                <w:w w:val="105"/>
                <w:sz w:val="21"/>
              </w:rPr>
              <w:t>6</w:t>
            </w:r>
          </w:p>
        </w:tc>
        <w:tc>
          <w:tcPr>
            <w:tcW w:w="1996" w:type="dxa"/>
          </w:tcPr>
          <w:p w:rsidR="00A54185" w:rsidRDefault="003409BF">
            <w:pPr>
              <w:pStyle w:val="TableParagraph"/>
              <w:spacing w:before="51"/>
              <w:ind w:right="821"/>
              <w:jc w:val="right"/>
              <w:rPr>
                <w:sz w:val="21"/>
              </w:rPr>
            </w:pPr>
            <w:r>
              <w:rPr>
                <w:w w:val="95"/>
                <w:sz w:val="21"/>
              </w:rPr>
              <w:t>33--</w:t>
            </w:r>
            <w:r>
              <w:rPr>
                <w:spacing w:val="-5"/>
                <w:w w:val="95"/>
                <w:sz w:val="21"/>
              </w:rPr>
              <w:t>42</w:t>
            </w:r>
          </w:p>
        </w:tc>
        <w:tc>
          <w:tcPr>
            <w:tcW w:w="1460" w:type="dxa"/>
          </w:tcPr>
          <w:p w:rsidR="00A54185" w:rsidRDefault="003409BF">
            <w:pPr>
              <w:pStyle w:val="TableParagraph"/>
              <w:spacing w:before="58"/>
              <w:ind w:left="554" w:right="506"/>
              <w:jc w:val="center"/>
              <w:rPr>
                <w:sz w:val="21"/>
              </w:rPr>
            </w:pPr>
            <w:r>
              <w:rPr>
                <w:spacing w:val="-5"/>
                <w:sz w:val="21"/>
              </w:rPr>
              <w:t>6L</w:t>
            </w:r>
          </w:p>
        </w:tc>
        <w:tc>
          <w:tcPr>
            <w:tcW w:w="1837" w:type="dxa"/>
          </w:tcPr>
          <w:p w:rsidR="00A54185" w:rsidRDefault="003409BF">
            <w:pPr>
              <w:pStyle w:val="TableParagraph"/>
              <w:spacing w:before="58"/>
              <w:ind w:right="611"/>
              <w:jc w:val="right"/>
              <w:rPr>
                <w:sz w:val="21"/>
              </w:rPr>
            </w:pPr>
            <w:r>
              <w:rPr>
                <w:w w:val="110"/>
                <w:sz w:val="21"/>
              </w:rPr>
              <w:t>33-</w:t>
            </w:r>
            <w:r>
              <w:rPr>
                <w:spacing w:val="-5"/>
                <w:w w:val="110"/>
                <w:sz w:val="21"/>
              </w:rPr>
              <w:t>37</w:t>
            </w:r>
          </w:p>
        </w:tc>
        <w:tc>
          <w:tcPr>
            <w:tcW w:w="180" w:type="dxa"/>
          </w:tcPr>
          <w:p w:rsidR="00A54185" w:rsidRDefault="00A54185">
            <w:pPr>
              <w:pStyle w:val="TableParagraph"/>
              <w:rPr>
                <w:sz w:val="18"/>
              </w:rPr>
            </w:pPr>
          </w:p>
        </w:tc>
      </w:tr>
      <w:tr w:rsidR="00A54185">
        <w:trPr>
          <w:trHeight w:val="360"/>
        </w:trPr>
        <w:tc>
          <w:tcPr>
            <w:tcW w:w="195" w:type="dxa"/>
          </w:tcPr>
          <w:p w:rsidR="00A54185" w:rsidRDefault="00A54185">
            <w:pPr>
              <w:pStyle w:val="TableParagraph"/>
              <w:rPr>
                <w:sz w:val="18"/>
              </w:rPr>
            </w:pPr>
          </w:p>
        </w:tc>
        <w:tc>
          <w:tcPr>
            <w:tcW w:w="732" w:type="dxa"/>
          </w:tcPr>
          <w:p w:rsidR="00A54185" w:rsidRDefault="00A54185">
            <w:pPr>
              <w:pStyle w:val="TableParagraph"/>
              <w:rPr>
                <w:sz w:val="18"/>
              </w:rPr>
            </w:pPr>
          </w:p>
        </w:tc>
        <w:tc>
          <w:tcPr>
            <w:tcW w:w="1996" w:type="dxa"/>
          </w:tcPr>
          <w:p w:rsidR="00A54185" w:rsidRDefault="00A54185">
            <w:pPr>
              <w:pStyle w:val="TableParagraph"/>
              <w:rPr>
                <w:sz w:val="18"/>
              </w:rPr>
            </w:pPr>
          </w:p>
        </w:tc>
        <w:tc>
          <w:tcPr>
            <w:tcW w:w="1460" w:type="dxa"/>
          </w:tcPr>
          <w:p w:rsidR="00A54185" w:rsidRDefault="003409BF">
            <w:pPr>
              <w:pStyle w:val="TableParagraph"/>
              <w:spacing w:before="58"/>
              <w:ind w:left="617" w:right="496"/>
              <w:jc w:val="center"/>
              <w:rPr>
                <w:sz w:val="21"/>
              </w:rPr>
            </w:pPr>
            <w:r>
              <w:rPr>
                <w:spacing w:val="-5"/>
                <w:w w:val="110"/>
                <w:sz w:val="21"/>
              </w:rPr>
              <w:t>6H</w:t>
            </w:r>
          </w:p>
        </w:tc>
        <w:tc>
          <w:tcPr>
            <w:tcW w:w="1837" w:type="dxa"/>
          </w:tcPr>
          <w:p w:rsidR="00A54185" w:rsidRDefault="003409BF">
            <w:pPr>
              <w:pStyle w:val="TableParagraph"/>
              <w:spacing w:before="51"/>
              <w:ind w:right="608"/>
              <w:jc w:val="right"/>
              <w:rPr>
                <w:sz w:val="21"/>
              </w:rPr>
            </w:pPr>
            <w:r>
              <w:rPr>
                <w:w w:val="110"/>
                <w:sz w:val="21"/>
              </w:rPr>
              <w:t>38-</w:t>
            </w:r>
            <w:r>
              <w:rPr>
                <w:spacing w:val="-5"/>
                <w:w w:val="110"/>
                <w:sz w:val="21"/>
              </w:rPr>
              <w:t>42</w:t>
            </w:r>
          </w:p>
        </w:tc>
        <w:tc>
          <w:tcPr>
            <w:tcW w:w="180" w:type="dxa"/>
          </w:tcPr>
          <w:p w:rsidR="00A54185" w:rsidRDefault="00A54185">
            <w:pPr>
              <w:pStyle w:val="TableParagraph"/>
              <w:rPr>
                <w:sz w:val="18"/>
              </w:rPr>
            </w:pPr>
          </w:p>
        </w:tc>
      </w:tr>
      <w:tr w:rsidR="00A54185">
        <w:trPr>
          <w:trHeight w:val="732"/>
        </w:trPr>
        <w:tc>
          <w:tcPr>
            <w:tcW w:w="195" w:type="dxa"/>
          </w:tcPr>
          <w:p w:rsidR="00A54185" w:rsidRDefault="00A54185">
            <w:pPr>
              <w:pStyle w:val="TableParagraph"/>
              <w:rPr>
                <w:sz w:val="18"/>
              </w:rPr>
            </w:pPr>
          </w:p>
        </w:tc>
        <w:tc>
          <w:tcPr>
            <w:tcW w:w="732" w:type="dxa"/>
            <w:tcBorders>
              <w:bottom w:val="single" w:sz="4" w:space="0" w:color="000000"/>
            </w:tcBorders>
          </w:tcPr>
          <w:p w:rsidR="00A54185" w:rsidRDefault="003409BF">
            <w:pPr>
              <w:pStyle w:val="TableParagraph"/>
              <w:spacing w:before="58"/>
              <w:ind w:left="136"/>
              <w:rPr>
                <w:sz w:val="21"/>
              </w:rPr>
            </w:pPr>
            <w:r>
              <w:rPr>
                <w:w w:val="111"/>
                <w:sz w:val="21"/>
              </w:rPr>
              <w:t>7</w:t>
            </w:r>
          </w:p>
        </w:tc>
        <w:tc>
          <w:tcPr>
            <w:tcW w:w="1996" w:type="dxa"/>
            <w:tcBorders>
              <w:bottom w:val="single" w:sz="4" w:space="0" w:color="000000"/>
            </w:tcBorders>
          </w:tcPr>
          <w:p w:rsidR="00A54185" w:rsidRDefault="003409BF">
            <w:pPr>
              <w:pStyle w:val="TableParagraph"/>
              <w:spacing w:before="51"/>
              <w:ind w:left="447"/>
              <w:rPr>
                <w:sz w:val="21"/>
              </w:rPr>
            </w:pPr>
            <w:r>
              <w:rPr>
                <w:spacing w:val="-5"/>
                <w:w w:val="110"/>
                <w:sz w:val="21"/>
              </w:rPr>
              <w:t>&gt;42</w:t>
            </w:r>
          </w:p>
        </w:tc>
        <w:tc>
          <w:tcPr>
            <w:tcW w:w="1460" w:type="dxa"/>
            <w:tcBorders>
              <w:bottom w:val="single" w:sz="4" w:space="0" w:color="000000"/>
            </w:tcBorders>
          </w:tcPr>
          <w:p w:rsidR="00A54185" w:rsidRDefault="003409BF">
            <w:pPr>
              <w:pStyle w:val="TableParagraph"/>
              <w:spacing w:before="58"/>
              <w:ind w:left="587" w:right="506"/>
              <w:jc w:val="center"/>
              <w:rPr>
                <w:sz w:val="21"/>
              </w:rPr>
            </w:pPr>
            <w:r>
              <w:rPr>
                <w:spacing w:val="-5"/>
                <w:w w:val="110"/>
                <w:sz w:val="21"/>
              </w:rPr>
              <w:t>7L</w:t>
            </w:r>
          </w:p>
          <w:p w:rsidR="00A54185" w:rsidRDefault="003409BF">
            <w:pPr>
              <w:pStyle w:val="TableParagraph"/>
              <w:spacing w:before="62"/>
              <w:ind w:left="617" w:right="496"/>
              <w:jc w:val="center"/>
              <w:rPr>
                <w:sz w:val="21"/>
              </w:rPr>
            </w:pPr>
            <w:r>
              <w:rPr>
                <w:spacing w:val="-5"/>
                <w:w w:val="110"/>
                <w:sz w:val="21"/>
              </w:rPr>
              <w:t>7H</w:t>
            </w:r>
          </w:p>
        </w:tc>
        <w:tc>
          <w:tcPr>
            <w:tcW w:w="1837" w:type="dxa"/>
            <w:tcBorders>
              <w:bottom w:val="single" w:sz="4" w:space="0" w:color="000000"/>
            </w:tcBorders>
          </w:tcPr>
          <w:p w:rsidR="00A54185" w:rsidRDefault="003409BF">
            <w:pPr>
              <w:pStyle w:val="TableParagraph"/>
              <w:spacing w:before="51"/>
              <w:ind w:left="497"/>
              <w:rPr>
                <w:sz w:val="21"/>
              </w:rPr>
            </w:pPr>
            <w:r>
              <w:rPr>
                <w:spacing w:val="-5"/>
                <w:w w:val="110"/>
                <w:sz w:val="21"/>
              </w:rPr>
              <w:t>&gt;42</w:t>
            </w:r>
          </w:p>
        </w:tc>
        <w:tc>
          <w:tcPr>
            <w:tcW w:w="180" w:type="dxa"/>
            <w:tcBorders>
              <w:bottom w:val="single" w:sz="4" w:space="0" w:color="000000"/>
            </w:tcBorders>
          </w:tcPr>
          <w:p w:rsidR="00A54185" w:rsidRDefault="00A54185">
            <w:pPr>
              <w:pStyle w:val="TableParagraph"/>
              <w:rPr>
                <w:sz w:val="18"/>
              </w:rPr>
            </w:pPr>
          </w:p>
        </w:tc>
      </w:tr>
    </w:tbl>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17"/>
        </w:rPr>
      </w:pPr>
    </w:p>
    <w:p w:rsidR="00A54185" w:rsidRDefault="003409BF">
      <w:pPr>
        <w:tabs>
          <w:tab w:val="left" w:pos="2508"/>
        </w:tabs>
        <w:spacing w:before="1"/>
        <w:ind w:left="908"/>
        <w:rPr>
          <w:rFonts w:ascii="Arial"/>
          <w:i/>
          <w:sz w:val="17"/>
        </w:rPr>
      </w:pPr>
      <w:r>
        <w:rPr>
          <w:rFonts w:ascii="Arial"/>
          <w:spacing w:val="-5"/>
          <w:w w:val="105"/>
          <w:position w:val="-4"/>
        </w:rPr>
        <w:t>14</w:t>
      </w:r>
      <w:r>
        <w:rPr>
          <w:rFonts w:ascii="Arial"/>
          <w:position w:val="-4"/>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11"/>
          <w:w w:val="105"/>
          <w:sz w:val="17"/>
        </w:rPr>
        <w:t xml:space="preserve"> </w:t>
      </w:r>
      <w:r>
        <w:rPr>
          <w:rFonts w:ascii="Arial"/>
          <w:i/>
          <w:w w:val="105"/>
          <w:sz w:val="17"/>
        </w:rPr>
        <w:t>the</w:t>
      </w:r>
      <w:r>
        <w:rPr>
          <w:rFonts w:ascii="Arial"/>
          <w:i/>
          <w:spacing w:val="4"/>
          <w:w w:val="105"/>
          <w:sz w:val="17"/>
        </w:rPr>
        <w:t xml:space="preserve"> </w:t>
      </w:r>
      <w:r>
        <w:rPr>
          <w:rFonts w:ascii="Arial"/>
          <w:i/>
          <w:w w:val="105"/>
          <w:sz w:val="17"/>
        </w:rPr>
        <w:t>Export</w:t>
      </w:r>
      <w:r>
        <w:rPr>
          <w:rFonts w:ascii="Arial"/>
          <w:i/>
          <w:spacing w:val="-7"/>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3" w:gutter="0"/>
          <w:cols w:space="720"/>
        </w:sectPr>
      </w:pPr>
    </w:p>
    <w:p w:rsidR="00A54185" w:rsidRDefault="003409BF">
      <w:pPr>
        <w:spacing w:before="66"/>
        <w:jc w:val="right"/>
        <w:rPr>
          <w:rFonts w:ascii="Arial"/>
          <w:sz w:val="17"/>
        </w:rPr>
      </w:pPr>
      <w:r>
        <w:rPr>
          <w:rFonts w:ascii="Arial"/>
          <w:w w:val="105"/>
          <w:sz w:val="17"/>
        </w:rPr>
        <w:lastRenderedPageBreak/>
        <w:t>Sourcing</w:t>
      </w:r>
      <w:r>
        <w:rPr>
          <w:rFonts w:ascii="Arial"/>
          <w:spacing w:val="-8"/>
          <w:w w:val="105"/>
          <w:sz w:val="17"/>
        </w:rPr>
        <w:t xml:space="preserve"> </w:t>
      </w:r>
      <w:r>
        <w:rPr>
          <w:rFonts w:ascii="Arial"/>
          <w:w w:val="105"/>
          <w:sz w:val="17"/>
        </w:rPr>
        <w:t>and</w:t>
      </w:r>
      <w:r>
        <w:rPr>
          <w:rFonts w:ascii="Arial"/>
          <w:spacing w:val="-8"/>
          <w:w w:val="105"/>
          <w:sz w:val="17"/>
        </w:rPr>
        <w:t xml:space="preserve"> </w:t>
      </w:r>
      <w:r>
        <w:rPr>
          <w:rFonts w:ascii="Arial"/>
          <w:w w:val="105"/>
          <w:sz w:val="17"/>
        </w:rPr>
        <w:t>on-farm</w:t>
      </w:r>
      <w:r>
        <w:rPr>
          <w:rFonts w:ascii="Arial"/>
          <w:spacing w:val="-5"/>
          <w:w w:val="105"/>
          <w:sz w:val="17"/>
        </w:rPr>
        <w:t xml:space="preserve"> </w:t>
      </w:r>
      <w:r>
        <w:rPr>
          <w:rFonts w:ascii="Arial"/>
          <w:w w:val="105"/>
          <w:sz w:val="17"/>
        </w:rPr>
        <w:t>preparation</w:t>
      </w:r>
      <w:r>
        <w:rPr>
          <w:rFonts w:ascii="Arial"/>
          <w:spacing w:val="3"/>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3409BF">
      <w:pPr>
        <w:spacing w:before="71"/>
        <w:ind w:right="1"/>
        <w:jc w:val="right"/>
        <w:rPr>
          <w:rFonts w:ascii="Arial"/>
          <w:sz w:val="17"/>
        </w:rPr>
      </w:pPr>
      <w:r>
        <w:rPr>
          <w:rFonts w:ascii="Arial"/>
          <w:spacing w:val="-2"/>
          <w:w w:val="105"/>
          <w:sz w:val="17"/>
        </w:rPr>
        <w:t>Appendixes</w:t>
      </w:r>
    </w:p>
    <w:p w:rsidR="00A54185" w:rsidRDefault="003409BF">
      <w:pPr>
        <w:spacing w:before="66"/>
        <w:ind w:right="726"/>
        <w:jc w:val="right"/>
        <w:rPr>
          <w:rFonts w:ascii="Arial"/>
          <w:sz w:val="17"/>
        </w:rPr>
      </w:pPr>
      <w:r>
        <w:br w:type="column"/>
      </w:r>
      <w:r>
        <w:rPr>
          <w:rFonts w:ascii="Arial"/>
          <w:spacing w:val="-2"/>
          <w:w w:val="105"/>
          <w:sz w:val="17"/>
        </w:rPr>
        <w:t>Standard</w:t>
      </w:r>
      <w:r>
        <w:rPr>
          <w:rFonts w:ascii="Arial"/>
          <w:spacing w:val="2"/>
          <w:w w:val="105"/>
          <w:sz w:val="17"/>
        </w:rPr>
        <w:t xml:space="preserve"> </w:t>
      </w:r>
      <w:r>
        <w:rPr>
          <w:rFonts w:ascii="Arial"/>
          <w:spacing w:val="-10"/>
          <w:w w:val="105"/>
          <w:sz w:val="17"/>
        </w:rPr>
        <w:t>1</w:t>
      </w:r>
    </w:p>
    <w:p w:rsidR="00A54185" w:rsidRDefault="003409BF">
      <w:pPr>
        <w:spacing w:before="71"/>
        <w:ind w:right="716"/>
        <w:jc w:val="right"/>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jc w:val="right"/>
        <w:rPr>
          <w:rFonts w:ascii="Arial"/>
          <w:sz w:val="17"/>
        </w:rPr>
        <w:sectPr w:rsidR="00A54185">
          <w:pgSz w:w="11920" w:h="16820"/>
          <w:pgMar w:top="560" w:right="1680" w:bottom="3360" w:left="1680" w:header="0" w:footer="3163" w:gutter="0"/>
          <w:cols w:num="2" w:space="720" w:equalWidth="0">
            <w:col w:w="6320" w:space="40"/>
            <w:col w:w="2200"/>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rPr>
          <w:rFonts w:ascii="Arial"/>
          <w:sz w:val="19"/>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3" o:spid="_x0000_s1546" style="width:357.9pt;height:.4pt;mso-position-horizontal-relative:char;mso-position-vertical-relative:line" coordsize="7158,8">
            <v:line id="_x0000_s1547" style="position:absolute" from="0,4" to="7158,4" strokeweight=".1271mm"/>
            <w10:anchorlock/>
          </v:group>
        </w:pict>
      </w:r>
    </w:p>
    <w:p w:rsidR="00A54185" w:rsidRDefault="00A54185">
      <w:pPr>
        <w:pStyle w:val="BodyText"/>
        <w:spacing w:before="2"/>
        <w:rPr>
          <w:rFonts w:ascii="Arial"/>
          <w:sz w:val="8"/>
        </w:rPr>
      </w:pPr>
    </w:p>
    <w:p w:rsidR="00A54185" w:rsidRDefault="003409BF">
      <w:pPr>
        <w:pStyle w:val="Heading2"/>
        <w:numPr>
          <w:ilvl w:val="2"/>
          <w:numId w:val="101"/>
        </w:numPr>
        <w:tabs>
          <w:tab w:val="left" w:pos="1852"/>
          <w:tab w:val="left" w:pos="1853"/>
        </w:tabs>
        <w:spacing w:before="93"/>
        <w:ind w:left="1852" w:hanging="962"/>
        <w:jc w:val="left"/>
      </w:pPr>
      <w:r>
        <w:rPr>
          <w:spacing w:val="-4"/>
        </w:rPr>
        <w:t>Deer</w:t>
      </w:r>
    </w:p>
    <w:p w:rsidR="00A54185" w:rsidRDefault="003409BF">
      <w:pPr>
        <w:pStyle w:val="ListParagraph"/>
        <w:numPr>
          <w:ilvl w:val="3"/>
          <w:numId w:val="101"/>
        </w:numPr>
        <w:tabs>
          <w:tab w:val="left" w:pos="1856"/>
        </w:tabs>
        <w:spacing w:before="120" w:line="225" w:lineRule="auto"/>
        <w:ind w:left="1853" w:right="627" w:hanging="441"/>
        <w:jc w:val="both"/>
      </w:pPr>
      <w:r>
        <w:rPr>
          <w:sz w:val="24"/>
        </w:rPr>
        <w:t>These charts have been cooperatively developed for the Australian deer industry by project funding from the Rural Industries Research and Development Corporation, the South Australian Department of Primary Industries and Resources and the University of Western Sydney. They are intended as a guide and may be amended in the future if new information becomes available. The charts have been developed to help Australian deer farmers and processors to assess the body condition of deer objectively. Body condition may influence many aspects of deer production and profitability, including reproductive performance, susceptibility</w:t>
      </w:r>
      <w:r>
        <w:rPr>
          <w:spacing w:val="-10"/>
          <w:sz w:val="24"/>
        </w:rPr>
        <w:t xml:space="preserve"> </w:t>
      </w:r>
      <w:r>
        <w:rPr>
          <w:sz w:val="24"/>
        </w:rPr>
        <w:t>to disease and returns from processed animals.</w:t>
      </w:r>
    </w:p>
    <w:p w:rsidR="00A54185" w:rsidRDefault="003409BF">
      <w:pPr>
        <w:spacing w:before="124" w:line="232" w:lineRule="auto"/>
        <w:ind w:left="1861" w:right="637" w:hanging="2"/>
        <w:jc w:val="both"/>
        <w:rPr>
          <w:sz w:val="20"/>
        </w:rPr>
      </w:pPr>
      <w:r>
        <w:rPr>
          <w:b/>
          <w:sz w:val="19"/>
        </w:rPr>
        <w:t xml:space="preserve">Note. </w:t>
      </w:r>
      <w:r>
        <w:rPr>
          <w:sz w:val="20"/>
        </w:rPr>
        <w:t xml:space="preserve">These charts are available from the </w:t>
      </w:r>
      <w:proofErr w:type="spellStart"/>
      <w:r>
        <w:rPr>
          <w:sz w:val="20"/>
        </w:rPr>
        <w:t>RIRDC</w:t>
      </w:r>
      <w:proofErr w:type="spellEnd"/>
      <w:r>
        <w:rPr>
          <w:sz w:val="20"/>
        </w:rPr>
        <w:t xml:space="preserve"> website: </w:t>
      </w:r>
      <w:hyperlink r:id="rId13">
        <w:r>
          <w:rPr>
            <w:spacing w:val="-2"/>
            <w:sz w:val="20"/>
          </w:rPr>
          <w:t>http://www.rirdc.gov.au.</w:t>
        </w:r>
      </w:hyperlink>
    </w:p>
    <w:p w:rsidR="00A54185" w:rsidRDefault="003409BF">
      <w:pPr>
        <w:pStyle w:val="ListParagraph"/>
        <w:numPr>
          <w:ilvl w:val="3"/>
          <w:numId w:val="101"/>
        </w:numPr>
        <w:tabs>
          <w:tab w:val="left" w:pos="1859"/>
        </w:tabs>
        <w:spacing w:before="171" w:line="228" w:lineRule="auto"/>
        <w:ind w:left="1856" w:right="627" w:hanging="444"/>
        <w:jc w:val="both"/>
        <w:rPr>
          <w:sz w:val="24"/>
        </w:rPr>
      </w:pPr>
      <w:r>
        <w:rPr>
          <w:sz w:val="24"/>
        </w:rPr>
        <w:t>Body condition scoring is based on palpation of the spine, pelvis and rump of live animals. The simple scoring system varies from score</w:t>
      </w:r>
      <w:r>
        <w:rPr>
          <w:spacing w:val="-11"/>
          <w:sz w:val="24"/>
        </w:rPr>
        <w:t xml:space="preserve"> </w:t>
      </w:r>
      <w:r>
        <w:rPr>
          <w:sz w:val="24"/>
        </w:rPr>
        <w:t>1 (emaciated) to 5</w:t>
      </w:r>
      <w:r>
        <w:rPr>
          <w:spacing w:val="-15"/>
          <w:sz w:val="24"/>
        </w:rPr>
        <w:t xml:space="preserve"> </w:t>
      </w:r>
      <w:r>
        <w:rPr>
          <w:sz w:val="24"/>
        </w:rPr>
        <w:t xml:space="preserve">(overfat) and relates directly to </w:t>
      </w:r>
      <w:proofErr w:type="spellStart"/>
      <w:r>
        <w:rPr>
          <w:sz w:val="24"/>
        </w:rPr>
        <w:t>carcase</w:t>
      </w:r>
      <w:proofErr w:type="spellEnd"/>
      <w:r>
        <w:rPr>
          <w:sz w:val="24"/>
        </w:rPr>
        <w:t xml:space="preserve"> condition scores.</w:t>
      </w:r>
    </w:p>
    <w:p w:rsidR="00A54185" w:rsidRDefault="003409BF">
      <w:pPr>
        <w:pStyle w:val="Heading2"/>
        <w:spacing w:before="164"/>
        <w:ind w:left="1864"/>
        <w:jc w:val="both"/>
      </w:pPr>
      <w:r>
        <w:t>Table</w:t>
      </w:r>
      <w:r>
        <w:rPr>
          <w:spacing w:val="-3"/>
        </w:rPr>
        <w:t xml:space="preserve"> </w:t>
      </w:r>
      <w:r>
        <w:t>A1.1.3</w:t>
      </w:r>
      <w:r>
        <w:rPr>
          <w:spacing w:val="48"/>
        </w:rPr>
        <w:t xml:space="preserve">  </w:t>
      </w:r>
      <w:r>
        <w:t>Body</w:t>
      </w:r>
      <w:r>
        <w:rPr>
          <w:spacing w:val="-7"/>
        </w:rPr>
        <w:t xml:space="preserve"> </w:t>
      </w:r>
      <w:r>
        <w:t>condition</w:t>
      </w:r>
      <w:r>
        <w:rPr>
          <w:spacing w:val="2"/>
        </w:rPr>
        <w:t xml:space="preserve"> </w:t>
      </w:r>
      <w:r>
        <w:t>scores</w:t>
      </w:r>
      <w:r>
        <w:rPr>
          <w:spacing w:val="-6"/>
        </w:rPr>
        <w:t xml:space="preserve"> </w:t>
      </w:r>
      <w:r>
        <w:t>for</w:t>
      </w:r>
      <w:r>
        <w:rPr>
          <w:spacing w:val="-11"/>
        </w:rPr>
        <w:t xml:space="preserve"> </w:t>
      </w:r>
      <w:r>
        <w:rPr>
          <w:spacing w:val="-4"/>
        </w:rPr>
        <w:t>deer</w:t>
      </w:r>
    </w:p>
    <w:p w:rsidR="00A54185" w:rsidRDefault="003409BF">
      <w:pPr>
        <w:pStyle w:val="BodyText"/>
        <w:spacing w:before="1"/>
        <w:rPr>
          <w:rFonts w:ascii="Arial"/>
          <w:b/>
          <w:sz w:val="9"/>
        </w:rPr>
      </w:pPr>
      <w:r>
        <w:pict>
          <v:shape id="docshape34" o:spid="_x0000_s1545" style="position:absolute;margin-left:176.05pt;margin-top:6.45pt;width:310.3pt;height:.1pt;z-index:-15707136;mso-wrap-distance-left:0;mso-wrap-distance-right:0;mso-position-horizontal-relative:page" coordorigin="3521,129" coordsize="6206,0" path="m3521,129r6205,e" filled="f" strokeweight=".1271mm">
            <v:path arrowok="t"/>
            <w10:wrap type="topAndBottom" anchorx="page"/>
          </v:shape>
        </w:pict>
      </w:r>
    </w:p>
    <w:p w:rsidR="00A54185" w:rsidRDefault="00A54185">
      <w:pPr>
        <w:pStyle w:val="BodyText"/>
        <w:spacing w:before="1"/>
        <w:rPr>
          <w:rFonts w:ascii="Arial"/>
          <w:b/>
          <w:sz w:val="6"/>
        </w:rPr>
      </w:pPr>
    </w:p>
    <w:p w:rsidR="00A54185" w:rsidRDefault="00A54185">
      <w:pPr>
        <w:rPr>
          <w:rFonts w:ascii="Arial"/>
          <w:sz w:val="6"/>
        </w:rPr>
        <w:sectPr w:rsidR="00A54185">
          <w:type w:val="continuous"/>
          <w:pgSz w:w="11920" w:h="16820"/>
          <w:pgMar w:top="1600" w:right="1680" w:bottom="280" w:left="1680" w:header="0" w:footer="3163" w:gutter="0"/>
          <w:cols w:space="720"/>
        </w:sectPr>
      </w:pPr>
    </w:p>
    <w:p w:rsidR="00A54185" w:rsidRDefault="003409BF">
      <w:pPr>
        <w:tabs>
          <w:tab w:val="left" w:pos="2672"/>
          <w:tab w:val="left" w:pos="4512"/>
        </w:tabs>
        <w:spacing w:before="52"/>
        <w:ind w:left="4521" w:right="206" w:hanging="2557"/>
        <w:rPr>
          <w:rFonts w:ascii="Arial"/>
          <w:b/>
          <w:sz w:val="17"/>
        </w:rPr>
      </w:pPr>
      <w:r>
        <w:rPr>
          <w:rFonts w:ascii="Arial"/>
          <w:b/>
          <w:spacing w:val="-2"/>
          <w:w w:val="105"/>
          <w:sz w:val="17"/>
        </w:rPr>
        <w:t>Score</w:t>
      </w:r>
      <w:r>
        <w:rPr>
          <w:rFonts w:ascii="Arial"/>
          <w:b/>
          <w:sz w:val="17"/>
        </w:rPr>
        <w:tab/>
      </w:r>
      <w:r>
        <w:rPr>
          <w:rFonts w:ascii="Arial"/>
          <w:b/>
          <w:spacing w:val="-2"/>
          <w:w w:val="105"/>
          <w:position w:val="1"/>
          <w:sz w:val="17"/>
        </w:rPr>
        <w:t>Description</w:t>
      </w:r>
      <w:r>
        <w:rPr>
          <w:rFonts w:ascii="Arial"/>
          <w:b/>
          <w:position w:val="1"/>
          <w:sz w:val="17"/>
        </w:rPr>
        <w:tab/>
      </w:r>
      <w:r>
        <w:rPr>
          <w:rFonts w:ascii="Arial"/>
          <w:b/>
          <w:w w:val="105"/>
          <w:position w:val="1"/>
          <w:sz w:val="17"/>
        </w:rPr>
        <w:t>Pelvis,</w:t>
      </w:r>
      <w:r>
        <w:rPr>
          <w:rFonts w:ascii="Arial"/>
          <w:b/>
          <w:spacing w:val="-13"/>
          <w:w w:val="105"/>
          <w:position w:val="1"/>
          <w:sz w:val="17"/>
        </w:rPr>
        <w:t xml:space="preserve"> </w:t>
      </w:r>
      <w:r>
        <w:rPr>
          <w:rFonts w:ascii="Arial"/>
          <w:b/>
          <w:w w:val="105"/>
          <w:position w:val="1"/>
          <w:sz w:val="17"/>
        </w:rPr>
        <w:t>ribs</w:t>
      </w:r>
      <w:r>
        <w:rPr>
          <w:rFonts w:ascii="Arial"/>
          <w:b/>
          <w:spacing w:val="-12"/>
          <w:w w:val="105"/>
          <w:position w:val="1"/>
          <w:sz w:val="17"/>
        </w:rPr>
        <w:t xml:space="preserve"> </w:t>
      </w:r>
      <w:r>
        <w:rPr>
          <w:rFonts w:ascii="Arial"/>
          <w:b/>
          <w:w w:val="105"/>
          <w:position w:val="1"/>
          <w:sz w:val="17"/>
        </w:rPr>
        <w:t xml:space="preserve">and </w:t>
      </w:r>
      <w:r>
        <w:rPr>
          <w:rFonts w:ascii="Arial"/>
          <w:b/>
          <w:spacing w:val="-2"/>
          <w:w w:val="105"/>
          <w:sz w:val="17"/>
        </w:rPr>
        <w:t>spine</w:t>
      </w:r>
    </w:p>
    <w:p w:rsidR="00A54185" w:rsidRDefault="003409BF">
      <w:pPr>
        <w:pStyle w:val="BodyText"/>
        <w:spacing w:before="5"/>
        <w:rPr>
          <w:rFonts w:ascii="Arial"/>
          <w:b/>
          <w:sz w:val="3"/>
        </w:rPr>
      </w:pPr>
      <w:r>
        <w:pict>
          <v:shape id="docshape35" o:spid="_x0000_s1544" style="position:absolute;margin-left:176.05pt;margin-top:3.2pt;width:82.3pt;height:.1pt;z-index:-15706624;mso-wrap-distance-left:0;mso-wrap-distance-right:0;mso-position-horizontal-relative:page" coordorigin="3521,64" coordsize="1646,0" path="m3521,64r1645,e" filled="f" strokeweight=".1271mm">
            <v:path arrowok="t"/>
            <w10:wrap type="topAndBottom" anchorx="page"/>
          </v:shape>
        </w:pict>
      </w:r>
    </w:p>
    <w:p w:rsidR="00A54185" w:rsidRDefault="003409BF">
      <w:pPr>
        <w:pStyle w:val="ListParagraph"/>
        <w:numPr>
          <w:ilvl w:val="4"/>
          <w:numId w:val="101"/>
        </w:numPr>
        <w:tabs>
          <w:tab w:val="left" w:pos="2673"/>
          <w:tab w:val="left" w:pos="2674"/>
          <w:tab w:val="left" w:pos="4507"/>
        </w:tabs>
        <w:spacing w:before="54" w:line="232" w:lineRule="auto"/>
        <w:ind w:right="618" w:hanging="719"/>
        <w:rPr>
          <w:sz w:val="23"/>
        </w:rPr>
      </w:pPr>
      <w:r>
        <w:rPr>
          <w:w w:val="110"/>
          <w:position w:val="1"/>
          <w:sz w:val="21"/>
        </w:rPr>
        <w:t>Emaciated- no</w:t>
      </w:r>
      <w:r>
        <w:rPr>
          <w:position w:val="1"/>
          <w:sz w:val="21"/>
        </w:rPr>
        <w:tab/>
      </w:r>
      <w:r>
        <w:rPr>
          <w:spacing w:val="-2"/>
          <w:position w:val="1"/>
          <w:sz w:val="21"/>
        </w:rPr>
        <w:t xml:space="preserve">Prominent </w:t>
      </w:r>
      <w:r>
        <w:rPr>
          <w:w w:val="110"/>
          <w:sz w:val="21"/>
        </w:rPr>
        <w:t>fat cover</w:t>
      </w:r>
    </w:p>
    <w:p w:rsidR="00A54185" w:rsidRDefault="003409BF">
      <w:pPr>
        <w:pStyle w:val="ListParagraph"/>
        <w:numPr>
          <w:ilvl w:val="4"/>
          <w:numId w:val="101"/>
        </w:numPr>
        <w:tabs>
          <w:tab w:val="left" w:pos="2681"/>
          <w:tab w:val="left" w:pos="2682"/>
          <w:tab w:val="left" w:pos="3448"/>
          <w:tab w:val="left" w:pos="4510"/>
        </w:tabs>
        <w:spacing w:before="116" w:line="232" w:lineRule="auto"/>
        <w:ind w:right="167" w:hanging="713"/>
        <w:rPr>
          <w:rFonts w:ascii="Arial"/>
          <w:sz w:val="20"/>
        </w:rPr>
      </w:pPr>
      <w:r>
        <w:rPr>
          <w:w w:val="105"/>
          <w:position w:val="1"/>
          <w:sz w:val="21"/>
        </w:rPr>
        <w:t>Lean</w:t>
      </w:r>
      <w:r>
        <w:rPr>
          <w:spacing w:val="-22"/>
          <w:w w:val="105"/>
          <w:position w:val="1"/>
          <w:sz w:val="21"/>
        </w:rPr>
        <w:t xml:space="preserve"> </w:t>
      </w:r>
      <w:r>
        <w:rPr>
          <w:w w:val="105"/>
          <w:position w:val="1"/>
          <w:sz w:val="21"/>
        </w:rPr>
        <w:t>-</w:t>
      </w:r>
      <w:r>
        <w:rPr>
          <w:position w:val="1"/>
          <w:sz w:val="21"/>
        </w:rPr>
        <w:tab/>
      </w:r>
      <w:r>
        <w:rPr>
          <w:spacing w:val="-2"/>
          <w:w w:val="105"/>
          <w:position w:val="1"/>
          <w:sz w:val="21"/>
        </w:rPr>
        <w:t>minimal</w:t>
      </w:r>
      <w:r>
        <w:rPr>
          <w:position w:val="1"/>
          <w:sz w:val="21"/>
        </w:rPr>
        <w:tab/>
      </w:r>
      <w:r>
        <w:rPr>
          <w:spacing w:val="-48"/>
          <w:position w:val="1"/>
          <w:sz w:val="21"/>
        </w:rPr>
        <w:t xml:space="preserve"> </w:t>
      </w:r>
      <w:r>
        <w:rPr>
          <w:w w:val="105"/>
          <w:sz w:val="21"/>
        </w:rPr>
        <w:t xml:space="preserve">Prominent but </w:t>
      </w:r>
      <w:r>
        <w:rPr>
          <w:spacing w:val="-2"/>
          <w:w w:val="105"/>
          <w:sz w:val="21"/>
        </w:rPr>
        <w:t>fat</w:t>
      </w:r>
      <w:r>
        <w:rPr>
          <w:spacing w:val="-12"/>
          <w:w w:val="105"/>
          <w:sz w:val="21"/>
        </w:rPr>
        <w:t xml:space="preserve"> </w:t>
      </w:r>
      <w:r>
        <w:rPr>
          <w:spacing w:val="-2"/>
          <w:w w:val="105"/>
          <w:sz w:val="21"/>
        </w:rPr>
        <w:t>cover</w:t>
      </w:r>
      <w:r>
        <w:rPr>
          <w:sz w:val="21"/>
        </w:rPr>
        <w:tab/>
      </w:r>
      <w:r>
        <w:rPr>
          <w:w w:val="105"/>
          <w:position w:val="1"/>
          <w:sz w:val="21"/>
        </w:rPr>
        <w:t>appear rounded</w:t>
      </w:r>
    </w:p>
    <w:p w:rsidR="00A54185" w:rsidRDefault="003409BF">
      <w:pPr>
        <w:pStyle w:val="BodyText"/>
        <w:spacing w:line="233" w:lineRule="exact"/>
        <w:ind w:left="4523"/>
      </w:pPr>
      <w:r>
        <w:rPr>
          <w:w w:val="105"/>
        </w:rPr>
        <w:t>rather</w:t>
      </w:r>
      <w:r>
        <w:rPr>
          <w:spacing w:val="-12"/>
          <w:w w:val="105"/>
        </w:rPr>
        <w:t xml:space="preserve"> </w:t>
      </w:r>
      <w:r>
        <w:rPr>
          <w:w w:val="105"/>
        </w:rPr>
        <w:t>than</w:t>
      </w:r>
      <w:r>
        <w:rPr>
          <w:spacing w:val="-11"/>
          <w:w w:val="105"/>
        </w:rPr>
        <w:t xml:space="preserve"> </w:t>
      </w:r>
      <w:r>
        <w:rPr>
          <w:spacing w:val="-2"/>
          <w:w w:val="105"/>
        </w:rPr>
        <w:t>sharp</w:t>
      </w:r>
    </w:p>
    <w:p w:rsidR="00A54185" w:rsidRDefault="003409BF">
      <w:pPr>
        <w:pStyle w:val="ListParagraph"/>
        <w:numPr>
          <w:ilvl w:val="4"/>
          <w:numId w:val="101"/>
        </w:numPr>
        <w:tabs>
          <w:tab w:val="left" w:pos="2681"/>
          <w:tab w:val="left" w:pos="2682"/>
          <w:tab w:val="left" w:pos="3530"/>
          <w:tab w:val="left" w:pos="4520"/>
        </w:tabs>
        <w:spacing w:before="116" w:line="248" w:lineRule="exact"/>
        <w:ind w:left="2681" w:hanging="713"/>
        <w:rPr>
          <w:rFonts w:ascii="Arial"/>
          <w:sz w:val="20"/>
        </w:rPr>
      </w:pPr>
      <w:r>
        <w:rPr>
          <w:spacing w:val="-2"/>
          <w:w w:val="105"/>
          <w:position w:val="1"/>
          <w:sz w:val="21"/>
        </w:rPr>
        <w:t>Prime</w:t>
      </w:r>
      <w:r>
        <w:rPr>
          <w:spacing w:val="-13"/>
          <w:w w:val="105"/>
          <w:position w:val="1"/>
          <w:sz w:val="21"/>
        </w:rPr>
        <w:t xml:space="preserve"> </w:t>
      </w:r>
      <w:r>
        <w:rPr>
          <w:spacing w:val="-12"/>
          <w:w w:val="105"/>
          <w:position w:val="1"/>
          <w:sz w:val="21"/>
        </w:rPr>
        <w:t>-</w:t>
      </w:r>
      <w:r>
        <w:rPr>
          <w:position w:val="1"/>
          <w:sz w:val="21"/>
        </w:rPr>
        <w:tab/>
      </w:r>
      <w:r>
        <w:rPr>
          <w:w w:val="105"/>
          <w:position w:val="1"/>
          <w:sz w:val="21"/>
        </w:rPr>
        <w:t>ideal</w:t>
      </w:r>
      <w:r>
        <w:rPr>
          <w:spacing w:val="-7"/>
          <w:w w:val="105"/>
          <w:position w:val="1"/>
          <w:sz w:val="21"/>
        </w:rPr>
        <w:t xml:space="preserve"> </w:t>
      </w:r>
      <w:r>
        <w:rPr>
          <w:spacing w:val="-5"/>
          <w:w w:val="105"/>
          <w:position w:val="1"/>
          <w:sz w:val="21"/>
        </w:rPr>
        <w:t>fat</w:t>
      </w:r>
      <w:r>
        <w:rPr>
          <w:position w:val="1"/>
          <w:sz w:val="21"/>
        </w:rPr>
        <w:tab/>
      </w:r>
      <w:r>
        <w:rPr>
          <w:w w:val="105"/>
          <w:position w:val="1"/>
          <w:sz w:val="21"/>
        </w:rPr>
        <w:t>Not</w:t>
      </w:r>
      <w:r>
        <w:rPr>
          <w:spacing w:val="-12"/>
          <w:w w:val="105"/>
          <w:position w:val="1"/>
          <w:sz w:val="21"/>
        </w:rPr>
        <w:t xml:space="preserve"> </w:t>
      </w:r>
      <w:r>
        <w:rPr>
          <w:spacing w:val="-2"/>
          <w:w w:val="105"/>
          <w:position w:val="1"/>
          <w:sz w:val="21"/>
        </w:rPr>
        <w:t>readily</w:t>
      </w:r>
    </w:p>
    <w:p w:rsidR="00A54185" w:rsidRDefault="003409BF">
      <w:pPr>
        <w:tabs>
          <w:tab w:val="left" w:pos="4518"/>
        </w:tabs>
        <w:spacing w:line="241" w:lineRule="exact"/>
        <w:ind w:left="2677"/>
        <w:rPr>
          <w:sz w:val="21"/>
        </w:rPr>
      </w:pPr>
      <w:r>
        <w:rPr>
          <w:b/>
          <w:spacing w:val="-2"/>
          <w:w w:val="105"/>
          <w:sz w:val="20"/>
        </w:rPr>
        <w:t>cover</w:t>
      </w:r>
      <w:r>
        <w:rPr>
          <w:b/>
          <w:sz w:val="20"/>
        </w:rPr>
        <w:tab/>
      </w:r>
      <w:r>
        <w:rPr>
          <w:spacing w:val="-2"/>
          <w:w w:val="105"/>
          <w:sz w:val="21"/>
        </w:rPr>
        <w:t>distinguished</w:t>
      </w:r>
    </w:p>
    <w:p w:rsidR="00A54185" w:rsidRDefault="003409BF">
      <w:pPr>
        <w:pStyle w:val="ListParagraph"/>
        <w:numPr>
          <w:ilvl w:val="4"/>
          <w:numId w:val="101"/>
        </w:numPr>
        <w:tabs>
          <w:tab w:val="left" w:pos="2681"/>
          <w:tab w:val="left" w:pos="2682"/>
          <w:tab w:val="left" w:pos="3290"/>
          <w:tab w:val="left" w:pos="4514"/>
        </w:tabs>
        <w:spacing w:before="116" w:line="232" w:lineRule="auto"/>
        <w:ind w:left="2683" w:right="27" w:hanging="709"/>
      </w:pPr>
      <w:r>
        <w:rPr>
          <w:w w:val="105"/>
          <w:sz w:val="21"/>
        </w:rPr>
        <w:t>Fat</w:t>
      </w:r>
      <w:r>
        <w:rPr>
          <w:spacing w:val="-17"/>
          <w:w w:val="105"/>
          <w:sz w:val="21"/>
        </w:rPr>
        <w:t xml:space="preserve"> </w:t>
      </w:r>
      <w:r>
        <w:rPr>
          <w:w w:val="105"/>
          <w:sz w:val="21"/>
        </w:rPr>
        <w:t>-</w:t>
      </w:r>
      <w:r>
        <w:rPr>
          <w:sz w:val="21"/>
        </w:rPr>
        <w:tab/>
      </w:r>
      <w:r>
        <w:rPr>
          <w:w w:val="105"/>
          <w:sz w:val="21"/>
        </w:rPr>
        <w:t>fat (some</w:t>
      </w:r>
      <w:r>
        <w:rPr>
          <w:sz w:val="21"/>
        </w:rPr>
        <w:tab/>
      </w:r>
      <w:r>
        <w:rPr>
          <w:w w:val="105"/>
          <w:sz w:val="21"/>
        </w:rPr>
        <w:t xml:space="preserve">Pelvis rounded, </w:t>
      </w:r>
      <w:r>
        <w:rPr>
          <w:spacing w:val="-2"/>
          <w:w w:val="105"/>
          <w:sz w:val="21"/>
        </w:rPr>
        <w:t>trimming</w:t>
      </w:r>
      <w:r>
        <w:rPr>
          <w:sz w:val="21"/>
        </w:rPr>
        <w:tab/>
      </w:r>
      <w:r>
        <w:rPr>
          <w:spacing w:val="-45"/>
          <w:sz w:val="21"/>
        </w:rPr>
        <w:t xml:space="preserve"> </w:t>
      </w:r>
      <w:r>
        <w:rPr>
          <w:w w:val="105"/>
          <w:position w:val="1"/>
          <w:sz w:val="21"/>
        </w:rPr>
        <w:t>spine</w:t>
      </w:r>
      <w:r>
        <w:rPr>
          <w:spacing w:val="-14"/>
          <w:w w:val="105"/>
          <w:position w:val="1"/>
          <w:sz w:val="21"/>
        </w:rPr>
        <w:t xml:space="preserve"> </w:t>
      </w:r>
      <w:r>
        <w:rPr>
          <w:w w:val="105"/>
          <w:position w:val="1"/>
          <w:sz w:val="21"/>
        </w:rPr>
        <w:t>covered</w:t>
      </w:r>
      <w:r>
        <w:rPr>
          <w:spacing w:val="-14"/>
          <w:w w:val="105"/>
          <w:position w:val="1"/>
          <w:sz w:val="21"/>
        </w:rPr>
        <w:t xml:space="preserve"> </w:t>
      </w:r>
      <w:r>
        <w:rPr>
          <w:w w:val="105"/>
          <w:position w:val="1"/>
          <w:sz w:val="21"/>
        </w:rPr>
        <w:t>by</w:t>
      </w:r>
    </w:p>
    <w:p w:rsidR="00A54185" w:rsidRDefault="003409BF">
      <w:pPr>
        <w:pStyle w:val="BodyText"/>
        <w:tabs>
          <w:tab w:val="left" w:pos="4524"/>
        </w:tabs>
        <w:spacing w:line="238" w:lineRule="exact"/>
        <w:ind w:left="2691"/>
      </w:pPr>
      <w:r>
        <w:rPr>
          <w:spacing w:val="-2"/>
          <w:w w:val="105"/>
        </w:rPr>
        <w:t>necessary)</w:t>
      </w:r>
      <w:r>
        <w:tab/>
      </w:r>
      <w:r>
        <w:rPr>
          <w:spacing w:val="-5"/>
          <w:w w:val="105"/>
        </w:rPr>
        <w:t>fat</w:t>
      </w:r>
    </w:p>
    <w:p w:rsidR="00A54185" w:rsidRDefault="003409BF">
      <w:pPr>
        <w:pStyle w:val="ListParagraph"/>
        <w:numPr>
          <w:ilvl w:val="4"/>
          <w:numId w:val="101"/>
        </w:numPr>
        <w:tabs>
          <w:tab w:val="left" w:pos="2685"/>
          <w:tab w:val="left" w:pos="2686"/>
          <w:tab w:val="left" w:pos="3680"/>
          <w:tab w:val="left" w:pos="4521"/>
        </w:tabs>
        <w:spacing w:before="116" w:line="230" w:lineRule="auto"/>
        <w:ind w:left="2683" w:hanging="707"/>
        <w:rPr>
          <w:rFonts w:ascii="Arial"/>
          <w:sz w:val="20"/>
        </w:rPr>
      </w:pPr>
      <w:r>
        <w:rPr>
          <w:w w:val="105"/>
          <w:position w:val="1"/>
          <w:sz w:val="21"/>
        </w:rPr>
        <w:t>Overfat -</w:t>
      </w:r>
      <w:r>
        <w:rPr>
          <w:position w:val="1"/>
          <w:sz w:val="21"/>
        </w:rPr>
        <w:tab/>
      </w:r>
      <w:r>
        <w:rPr>
          <w:spacing w:val="-2"/>
          <w:w w:val="105"/>
          <w:position w:val="1"/>
          <w:sz w:val="21"/>
        </w:rPr>
        <w:t>overfat</w:t>
      </w:r>
      <w:r>
        <w:rPr>
          <w:position w:val="1"/>
          <w:sz w:val="21"/>
        </w:rPr>
        <w:tab/>
      </w:r>
      <w:r>
        <w:rPr>
          <w:w w:val="105"/>
          <w:position w:val="1"/>
          <w:sz w:val="21"/>
        </w:rPr>
        <w:t>Pelvis</w:t>
      </w:r>
      <w:r>
        <w:rPr>
          <w:spacing w:val="-5"/>
          <w:w w:val="105"/>
          <w:position w:val="1"/>
          <w:sz w:val="21"/>
        </w:rPr>
        <w:t xml:space="preserve"> </w:t>
      </w:r>
      <w:r>
        <w:rPr>
          <w:w w:val="105"/>
          <w:position w:val="1"/>
          <w:sz w:val="21"/>
        </w:rPr>
        <w:t xml:space="preserve">concealed </w:t>
      </w:r>
      <w:r>
        <w:rPr>
          <w:spacing w:val="-2"/>
          <w:w w:val="105"/>
          <w:sz w:val="21"/>
        </w:rPr>
        <w:t>(excessive</w:t>
      </w:r>
      <w:r>
        <w:rPr>
          <w:sz w:val="21"/>
        </w:rPr>
        <w:tab/>
      </w:r>
      <w:r>
        <w:rPr>
          <w:sz w:val="21"/>
        </w:rPr>
        <w:tab/>
      </w:r>
      <w:r>
        <w:rPr>
          <w:spacing w:val="-49"/>
          <w:sz w:val="21"/>
        </w:rPr>
        <w:t xml:space="preserve"> </w:t>
      </w:r>
      <w:r>
        <w:rPr>
          <w:spacing w:val="-2"/>
          <w:w w:val="105"/>
          <w:sz w:val="21"/>
        </w:rPr>
        <w:t>by</w:t>
      </w:r>
      <w:r>
        <w:rPr>
          <w:spacing w:val="-12"/>
          <w:w w:val="105"/>
          <w:sz w:val="21"/>
        </w:rPr>
        <w:t xml:space="preserve"> </w:t>
      </w:r>
      <w:r>
        <w:rPr>
          <w:spacing w:val="-2"/>
          <w:w w:val="105"/>
        </w:rPr>
        <w:t>fat,</w:t>
      </w:r>
      <w:r>
        <w:rPr>
          <w:spacing w:val="-13"/>
          <w:w w:val="105"/>
        </w:rPr>
        <w:t xml:space="preserve"> </w:t>
      </w:r>
      <w:r>
        <w:rPr>
          <w:spacing w:val="-2"/>
          <w:w w:val="105"/>
          <w:sz w:val="21"/>
        </w:rPr>
        <w:t>spine</w:t>
      </w:r>
      <w:r>
        <w:rPr>
          <w:spacing w:val="-11"/>
          <w:w w:val="105"/>
          <w:sz w:val="21"/>
        </w:rPr>
        <w:t xml:space="preserve"> </w:t>
      </w:r>
      <w:r>
        <w:rPr>
          <w:spacing w:val="-2"/>
          <w:w w:val="105"/>
          <w:sz w:val="21"/>
        </w:rPr>
        <w:t>hard</w:t>
      </w:r>
    </w:p>
    <w:p w:rsidR="00A54185" w:rsidRDefault="003409BF">
      <w:pPr>
        <w:pStyle w:val="BodyText"/>
        <w:tabs>
          <w:tab w:val="left" w:pos="4523"/>
        </w:tabs>
        <w:spacing w:line="242" w:lineRule="auto"/>
        <w:ind w:left="2683" w:right="647" w:firstLine="6"/>
      </w:pPr>
      <w:r>
        <w:rPr>
          <w:spacing w:val="-2"/>
          <w:w w:val="105"/>
        </w:rPr>
        <w:t>trimming</w:t>
      </w:r>
      <w:r>
        <w:tab/>
      </w:r>
      <w:r>
        <w:rPr>
          <w:w w:val="105"/>
        </w:rPr>
        <w:t>to</w:t>
      </w:r>
      <w:r>
        <w:rPr>
          <w:spacing w:val="-14"/>
          <w:w w:val="105"/>
        </w:rPr>
        <w:t xml:space="preserve"> </w:t>
      </w:r>
      <w:r>
        <w:rPr>
          <w:w w:val="105"/>
        </w:rPr>
        <w:t xml:space="preserve">palpate </w:t>
      </w:r>
      <w:r>
        <w:rPr>
          <w:spacing w:val="-2"/>
          <w:w w:val="105"/>
        </w:rPr>
        <w:t>required)</w:t>
      </w:r>
    </w:p>
    <w:p w:rsidR="00A54185" w:rsidRDefault="003409BF">
      <w:pPr>
        <w:spacing w:before="55" w:line="624" w:lineRule="auto"/>
        <w:ind w:left="271" w:right="757" w:hanging="5"/>
        <w:rPr>
          <w:sz w:val="21"/>
        </w:rPr>
      </w:pPr>
      <w:r>
        <w:br w:type="column"/>
      </w:r>
      <w:r>
        <w:rPr>
          <w:rFonts w:ascii="Arial"/>
          <w:b/>
          <w:w w:val="105"/>
          <w:sz w:val="17"/>
        </w:rPr>
        <w:t xml:space="preserve">Rump area </w:t>
      </w:r>
      <w:r>
        <w:rPr>
          <w:spacing w:val="-2"/>
          <w:w w:val="105"/>
          <w:sz w:val="21"/>
        </w:rPr>
        <w:t>Concave</w:t>
      </w:r>
      <w:r>
        <w:rPr>
          <w:spacing w:val="40"/>
          <w:w w:val="105"/>
          <w:sz w:val="21"/>
        </w:rPr>
        <w:t xml:space="preserve"> </w:t>
      </w:r>
      <w:r>
        <w:rPr>
          <w:spacing w:val="-2"/>
          <w:w w:val="105"/>
          <w:sz w:val="21"/>
        </w:rPr>
        <w:t>Slightly</w:t>
      </w:r>
      <w:r>
        <w:rPr>
          <w:spacing w:val="-12"/>
          <w:w w:val="105"/>
          <w:sz w:val="21"/>
        </w:rPr>
        <w:t xml:space="preserve"> </w:t>
      </w:r>
      <w:r>
        <w:rPr>
          <w:spacing w:val="-2"/>
          <w:w w:val="105"/>
          <w:sz w:val="21"/>
        </w:rPr>
        <w:t>concave</w:t>
      </w:r>
    </w:p>
    <w:p w:rsidR="00A54185" w:rsidRDefault="00A54185">
      <w:pPr>
        <w:pStyle w:val="BodyText"/>
        <w:spacing w:before="7"/>
        <w:rPr>
          <w:sz w:val="17"/>
        </w:rPr>
      </w:pPr>
    </w:p>
    <w:p w:rsidR="00A54185" w:rsidRDefault="003409BF">
      <w:pPr>
        <w:pStyle w:val="BodyText"/>
        <w:spacing w:line="602" w:lineRule="auto"/>
        <w:ind w:left="276" w:right="1167" w:hanging="7"/>
      </w:pPr>
      <w:r>
        <w:rPr>
          <w:spacing w:val="-4"/>
          <w:w w:val="105"/>
        </w:rPr>
        <w:t xml:space="preserve">Flat </w:t>
      </w:r>
      <w:r>
        <w:rPr>
          <w:spacing w:val="-2"/>
        </w:rPr>
        <w:t>Rounded</w:t>
      </w:r>
    </w:p>
    <w:p w:rsidR="00A54185" w:rsidRDefault="00A54185">
      <w:pPr>
        <w:pStyle w:val="BodyText"/>
        <w:spacing w:before="6"/>
        <w:rPr>
          <w:sz w:val="20"/>
        </w:rPr>
      </w:pPr>
    </w:p>
    <w:p w:rsidR="00A54185" w:rsidRDefault="003409BF">
      <w:pPr>
        <w:pStyle w:val="BodyText"/>
        <w:spacing w:before="1"/>
        <w:ind w:left="277"/>
      </w:pPr>
      <w:r>
        <w:rPr>
          <w:w w:val="105"/>
        </w:rPr>
        <w:t>Very</w:t>
      </w:r>
      <w:r>
        <w:rPr>
          <w:spacing w:val="-8"/>
          <w:w w:val="105"/>
        </w:rPr>
        <w:t xml:space="preserve"> </w:t>
      </w:r>
      <w:r>
        <w:rPr>
          <w:spacing w:val="-2"/>
          <w:w w:val="105"/>
        </w:rPr>
        <w:t>convex</w:t>
      </w:r>
    </w:p>
    <w:p w:rsidR="00A54185" w:rsidRDefault="00A54185">
      <w:pPr>
        <w:sectPr w:rsidR="00A54185">
          <w:type w:val="continuous"/>
          <w:pgSz w:w="11920" w:h="16820"/>
          <w:pgMar w:top="1600" w:right="1680" w:bottom="280" w:left="1680" w:header="0" w:footer="3163" w:gutter="0"/>
          <w:cols w:num="2" w:space="720" w:equalWidth="0">
            <w:col w:w="6032" w:space="40"/>
            <w:col w:w="2488"/>
          </w:cols>
        </w:sectPr>
      </w:pPr>
    </w:p>
    <w:p w:rsidR="00A54185" w:rsidRDefault="00A54185">
      <w:pPr>
        <w:pStyle w:val="BodyText"/>
        <w:spacing w:before="4"/>
        <w:rPr>
          <w:sz w:val="4"/>
        </w:rPr>
      </w:pPr>
    </w:p>
    <w:p w:rsidR="00A54185" w:rsidRDefault="003409BF">
      <w:pPr>
        <w:pStyle w:val="BodyText"/>
        <w:spacing w:line="20" w:lineRule="exact"/>
        <w:ind w:left="1841"/>
        <w:rPr>
          <w:sz w:val="2"/>
        </w:rPr>
      </w:pPr>
      <w:r>
        <w:rPr>
          <w:sz w:val="2"/>
        </w:rPr>
      </w:r>
      <w:r>
        <w:rPr>
          <w:sz w:val="2"/>
        </w:rPr>
        <w:pict>
          <v:group id="docshapegroup36" o:spid="_x0000_s1542" style="width:310.3pt;height:.4pt;mso-position-horizontal-relative:char;mso-position-vertical-relative:line" coordsize="6206,8">
            <v:line id="_x0000_s1543" style="position:absolute" from="0,4" to="6205,4" strokeweight=".1271mm"/>
            <w10:anchorlock/>
          </v:group>
        </w:pict>
      </w:r>
    </w:p>
    <w:p w:rsidR="00A54185" w:rsidRDefault="00A54185">
      <w:pPr>
        <w:pStyle w:val="BodyText"/>
        <w:rPr>
          <w:sz w:val="20"/>
        </w:rPr>
      </w:pPr>
    </w:p>
    <w:p w:rsidR="00A54185" w:rsidRDefault="00A54185">
      <w:pPr>
        <w:pStyle w:val="BodyText"/>
        <w:rPr>
          <w:sz w:val="20"/>
        </w:rPr>
      </w:pPr>
    </w:p>
    <w:p w:rsidR="00A54185" w:rsidRDefault="003409BF">
      <w:pPr>
        <w:tabs>
          <w:tab w:val="right" w:pos="7917"/>
        </w:tabs>
        <w:spacing w:before="204"/>
        <w:ind w:left="2566"/>
        <w:rPr>
          <w:sz w:val="23"/>
        </w:rPr>
      </w:pP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3"/>
          <w:sz w:val="23"/>
        </w:rPr>
        <w:t>15</w:t>
      </w:r>
    </w:p>
    <w:p w:rsidR="00A54185" w:rsidRDefault="00A54185">
      <w:pPr>
        <w:rPr>
          <w:sz w:val="23"/>
        </w:rPr>
        <w:sectPr w:rsidR="00A54185">
          <w:type w:val="continuous"/>
          <w:pgSz w:w="11920" w:h="16820"/>
          <w:pgMar w:top="1600" w:right="1680" w:bottom="280" w:left="1680" w:header="0" w:footer="3163" w:gutter="0"/>
          <w:cols w:space="720"/>
        </w:sectPr>
      </w:pPr>
    </w:p>
    <w:p w:rsidR="00A54185" w:rsidRDefault="003409BF">
      <w:pPr>
        <w:tabs>
          <w:tab w:val="left" w:pos="2467"/>
        </w:tabs>
        <w:spacing w:before="64" w:line="300" w:lineRule="auto"/>
        <w:ind w:left="939" w:right="2500" w:firstLine="5"/>
        <w:rPr>
          <w:rFonts w:ascii="Arial"/>
          <w:sz w:val="18"/>
        </w:rPr>
      </w:pPr>
      <w:r>
        <w:rPr>
          <w:rFonts w:ascii="Arial"/>
          <w:sz w:val="18"/>
        </w:rPr>
        <w:lastRenderedPageBreak/>
        <w:t>Standard 1</w:t>
      </w:r>
      <w:r>
        <w:rPr>
          <w:rFonts w:ascii="Arial"/>
          <w:sz w:val="18"/>
        </w:rPr>
        <w:tab/>
        <w:t>Sourcing</w:t>
      </w:r>
      <w:r>
        <w:rPr>
          <w:rFonts w:ascii="Arial"/>
          <w:spacing w:val="-10"/>
          <w:sz w:val="18"/>
        </w:rPr>
        <w:t xml:space="preserve"> </w:t>
      </w:r>
      <w:r>
        <w:rPr>
          <w:rFonts w:ascii="Arial"/>
          <w:sz w:val="18"/>
        </w:rPr>
        <w:t>and</w:t>
      </w:r>
      <w:r>
        <w:rPr>
          <w:rFonts w:ascii="Arial"/>
          <w:spacing w:val="-13"/>
          <w:sz w:val="18"/>
        </w:rPr>
        <w:t xml:space="preserve"> </w:t>
      </w:r>
      <w:r>
        <w:rPr>
          <w:rFonts w:ascii="Arial"/>
          <w:sz w:val="18"/>
        </w:rPr>
        <w:t>on-farm</w:t>
      </w:r>
      <w:r>
        <w:rPr>
          <w:rFonts w:ascii="Arial"/>
          <w:spacing w:val="-12"/>
          <w:sz w:val="18"/>
        </w:rPr>
        <w:t xml:space="preserve"> </w:t>
      </w:r>
      <w:r>
        <w:rPr>
          <w:rFonts w:ascii="Arial"/>
          <w:sz w:val="18"/>
        </w:rPr>
        <w:t>preparation</w:t>
      </w:r>
      <w:r>
        <w:rPr>
          <w:rFonts w:ascii="Arial"/>
          <w:spacing w:val="-9"/>
          <w:sz w:val="18"/>
        </w:rPr>
        <w:t xml:space="preserve"> </w:t>
      </w:r>
      <w:r>
        <w:rPr>
          <w:rFonts w:ascii="Arial"/>
          <w:sz w:val="18"/>
        </w:rPr>
        <w:t>of</w:t>
      </w:r>
      <w:r>
        <w:rPr>
          <w:rFonts w:ascii="Arial"/>
          <w:spacing w:val="-12"/>
          <w:sz w:val="18"/>
        </w:rPr>
        <w:t xml:space="preserve"> </w:t>
      </w:r>
      <w:r>
        <w:rPr>
          <w:rFonts w:ascii="Arial"/>
          <w:sz w:val="18"/>
        </w:rPr>
        <w:t>livestock Division 3</w:t>
      </w:r>
      <w:r>
        <w:rPr>
          <w:rFonts w:ascii="Arial"/>
          <w:sz w:val="18"/>
        </w:rPr>
        <w:tab/>
      </w:r>
      <w:r>
        <w:rPr>
          <w:rFonts w:ascii="Arial"/>
          <w:spacing w:val="-49"/>
          <w:sz w:val="18"/>
        </w:rPr>
        <w:t xml:space="preserve"> </w:t>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spacing w:before="1"/>
        <w:rPr>
          <w:rFonts w:ascii="Arial"/>
          <w:sz w:val="14"/>
        </w:rPr>
      </w:pPr>
      <w:r>
        <w:pict>
          <v:shape id="docshape37" o:spid="_x0000_s1541" style="position:absolute;margin-left:124.1pt;margin-top:9.35pt;width:357.55pt;height:.1pt;z-index:-15705600;mso-wrap-distance-left:0;mso-wrap-distance-right:0;mso-position-horizontal-relative:page" coordorigin="2482,187" coordsize="7151,0" path="m2482,187r7151,e" filled="f" strokeweight=".1271mm">
            <v:path arrowok="t"/>
            <w10:wrap type="topAndBottom" anchorx="page"/>
          </v:shape>
        </w:pict>
      </w:r>
    </w:p>
    <w:p w:rsidR="00A54185" w:rsidRDefault="00A54185">
      <w:pPr>
        <w:pStyle w:val="BodyText"/>
        <w:spacing w:before="9"/>
        <w:rPr>
          <w:rFonts w:ascii="Arial"/>
          <w:sz w:val="15"/>
        </w:rPr>
      </w:pPr>
    </w:p>
    <w:p w:rsidR="00A54185" w:rsidRDefault="003409BF">
      <w:pPr>
        <w:pStyle w:val="Heading2"/>
        <w:numPr>
          <w:ilvl w:val="2"/>
          <w:numId w:val="101"/>
        </w:numPr>
        <w:tabs>
          <w:tab w:val="left" w:pos="1844"/>
          <w:tab w:val="left" w:pos="1845"/>
        </w:tabs>
        <w:ind w:left="1844" w:hanging="969"/>
        <w:jc w:val="left"/>
      </w:pPr>
      <w:r>
        <w:rPr>
          <w:spacing w:val="-2"/>
        </w:rPr>
        <w:t>Camels</w:t>
      </w:r>
    </w:p>
    <w:p w:rsidR="00A54185" w:rsidRDefault="003409BF">
      <w:pPr>
        <w:pStyle w:val="ListParagraph"/>
        <w:numPr>
          <w:ilvl w:val="3"/>
          <w:numId w:val="101"/>
        </w:numPr>
        <w:tabs>
          <w:tab w:val="left" w:pos="1835"/>
        </w:tabs>
        <w:spacing w:before="200" w:line="235" w:lineRule="auto"/>
        <w:ind w:right="648"/>
        <w:jc w:val="both"/>
        <w:rPr>
          <w:sz w:val="23"/>
        </w:rPr>
      </w:pPr>
      <w:r>
        <w:rPr>
          <w:w w:val="105"/>
          <w:sz w:val="23"/>
        </w:rPr>
        <w:t>The</w:t>
      </w:r>
      <w:r>
        <w:rPr>
          <w:spacing w:val="-12"/>
          <w:w w:val="105"/>
          <w:sz w:val="23"/>
        </w:rPr>
        <w:t xml:space="preserve"> </w:t>
      </w:r>
      <w:r>
        <w:rPr>
          <w:w w:val="105"/>
          <w:sz w:val="23"/>
        </w:rPr>
        <w:t>condition of</w:t>
      </w:r>
      <w:r>
        <w:rPr>
          <w:spacing w:val="-5"/>
          <w:w w:val="105"/>
          <w:sz w:val="23"/>
        </w:rPr>
        <w:t xml:space="preserve"> </w:t>
      </w:r>
      <w:r>
        <w:rPr>
          <w:w w:val="105"/>
          <w:sz w:val="23"/>
        </w:rPr>
        <w:t>a</w:t>
      </w:r>
      <w:r>
        <w:rPr>
          <w:spacing w:val="-10"/>
          <w:w w:val="105"/>
          <w:sz w:val="23"/>
        </w:rPr>
        <w:t xml:space="preserve"> </w:t>
      </w:r>
      <w:r>
        <w:rPr>
          <w:w w:val="105"/>
          <w:sz w:val="23"/>
        </w:rPr>
        <w:t>camel is</w:t>
      </w:r>
      <w:r>
        <w:rPr>
          <w:spacing w:val="-10"/>
          <w:w w:val="105"/>
          <w:sz w:val="23"/>
        </w:rPr>
        <w:t xml:space="preserve"> </w:t>
      </w:r>
      <w:r>
        <w:rPr>
          <w:w w:val="105"/>
          <w:sz w:val="23"/>
        </w:rPr>
        <w:t>estimated by</w:t>
      </w:r>
      <w:r>
        <w:rPr>
          <w:spacing w:val="-14"/>
          <w:w w:val="105"/>
          <w:sz w:val="23"/>
        </w:rPr>
        <w:t xml:space="preserve"> </w:t>
      </w:r>
      <w:r>
        <w:rPr>
          <w:w w:val="105"/>
          <w:sz w:val="23"/>
        </w:rPr>
        <w:t>looking at</w:t>
      </w:r>
      <w:r>
        <w:rPr>
          <w:spacing w:val="-10"/>
          <w:w w:val="105"/>
          <w:sz w:val="23"/>
        </w:rPr>
        <w:t xml:space="preserve"> </w:t>
      </w:r>
      <w:r>
        <w:rPr>
          <w:w w:val="105"/>
          <w:sz w:val="23"/>
        </w:rPr>
        <w:t>the</w:t>
      </w:r>
      <w:r>
        <w:rPr>
          <w:spacing w:val="-16"/>
          <w:w w:val="105"/>
          <w:sz w:val="23"/>
        </w:rPr>
        <w:t xml:space="preserve"> </w:t>
      </w:r>
      <w:r>
        <w:rPr>
          <w:w w:val="105"/>
          <w:sz w:val="23"/>
        </w:rPr>
        <w:t>store</w:t>
      </w:r>
      <w:r>
        <w:rPr>
          <w:spacing w:val="-10"/>
          <w:w w:val="105"/>
          <w:sz w:val="23"/>
        </w:rPr>
        <w:t xml:space="preserve"> </w:t>
      </w:r>
      <w:r>
        <w:rPr>
          <w:w w:val="105"/>
          <w:sz w:val="23"/>
        </w:rPr>
        <w:t>of body fat (</w:t>
      </w:r>
      <w:proofErr w:type="spellStart"/>
      <w:r>
        <w:rPr>
          <w:w w:val="105"/>
          <w:sz w:val="23"/>
        </w:rPr>
        <w:t>ie</w:t>
      </w:r>
      <w:proofErr w:type="spellEnd"/>
      <w:r>
        <w:rPr>
          <w:w w:val="105"/>
          <w:sz w:val="23"/>
        </w:rPr>
        <w:t xml:space="preserve"> the hump). This reflects the internal fat reserves and provides a good correlation with</w:t>
      </w:r>
      <w:r>
        <w:rPr>
          <w:spacing w:val="-5"/>
          <w:w w:val="105"/>
          <w:sz w:val="23"/>
        </w:rPr>
        <w:t xml:space="preserve"> </w:t>
      </w:r>
      <w:r>
        <w:rPr>
          <w:w w:val="105"/>
          <w:sz w:val="23"/>
        </w:rPr>
        <w:t>total body</w:t>
      </w:r>
      <w:r>
        <w:rPr>
          <w:spacing w:val="-4"/>
          <w:w w:val="105"/>
          <w:sz w:val="23"/>
        </w:rPr>
        <w:t xml:space="preserve"> </w:t>
      </w:r>
      <w:r>
        <w:rPr>
          <w:w w:val="105"/>
          <w:sz w:val="23"/>
        </w:rPr>
        <w:t>fat.</w:t>
      </w:r>
      <w:r>
        <w:rPr>
          <w:spacing w:val="-6"/>
          <w:w w:val="105"/>
          <w:sz w:val="23"/>
        </w:rPr>
        <w:t xml:space="preserve"> </w:t>
      </w:r>
      <w:r>
        <w:rPr>
          <w:w w:val="105"/>
          <w:sz w:val="23"/>
        </w:rPr>
        <w:t>The</w:t>
      </w:r>
      <w:r>
        <w:rPr>
          <w:spacing w:val="-9"/>
          <w:w w:val="105"/>
          <w:sz w:val="23"/>
        </w:rPr>
        <w:t xml:space="preserve"> </w:t>
      </w:r>
      <w:r>
        <w:rPr>
          <w:w w:val="105"/>
          <w:sz w:val="23"/>
        </w:rPr>
        <w:t>camel deposits excess energy as fat into the</w:t>
      </w:r>
      <w:r>
        <w:rPr>
          <w:spacing w:val="-7"/>
          <w:w w:val="105"/>
          <w:sz w:val="23"/>
        </w:rPr>
        <w:t xml:space="preserve"> </w:t>
      </w:r>
      <w:r>
        <w:rPr>
          <w:w w:val="105"/>
          <w:sz w:val="23"/>
        </w:rPr>
        <w:t>hump sac</w:t>
      </w:r>
      <w:r>
        <w:rPr>
          <w:spacing w:val="-1"/>
          <w:w w:val="105"/>
          <w:sz w:val="23"/>
        </w:rPr>
        <w:t xml:space="preserve"> </w:t>
      </w:r>
      <w:r>
        <w:rPr>
          <w:w w:val="105"/>
          <w:sz w:val="23"/>
        </w:rPr>
        <w:t>and into some internal</w:t>
      </w:r>
      <w:r>
        <w:rPr>
          <w:spacing w:val="-16"/>
          <w:w w:val="105"/>
          <w:sz w:val="23"/>
        </w:rPr>
        <w:t xml:space="preserve"> </w:t>
      </w:r>
      <w:r>
        <w:rPr>
          <w:w w:val="105"/>
          <w:sz w:val="23"/>
        </w:rPr>
        <w:t>linings.</w:t>
      </w:r>
      <w:r>
        <w:rPr>
          <w:spacing w:val="-15"/>
          <w:w w:val="105"/>
          <w:sz w:val="23"/>
        </w:rPr>
        <w:t xml:space="preserve"> </w:t>
      </w:r>
      <w:r>
        <w:rPr>
          <w:w w:val="105"/>
          <w:sz w:val="23"/>
        </w:rPr>
        <w:t>This</w:t>
      </w:r>
      <w:r>
        <w:rPr>
          <w:spacing w:val="-13"/>
          <w:w w:val="105"/>
          <w:sz w:val="23"/>
        </w:rPr>
        <w:t xml:space="preserve"> </w:t>
      </w:r>
      <w:r>
        <w:rPr>
          <w:w w:val="105"/>
          <w:sz w:val="23"/>
        </w:rPr>
        <w:t>contrasts</w:t>
      </w:r>
      <w:r>
        <w:rPr>
          <w:spacing w:val="-2"/>
          <w:w w:val="105"/>
          <w:sz w:val="23"/>
        </w:rPr>
        <w:t xml:space="preserve"> </w:t>
      </w:r>
      <w:r>
        <w:rPr>
          <w:w w:val="105"/>
          <w:sz w:val="23"/>
        </w:rPr>
        <w:t>with</w:t>
      </w:r>
      <w:r>
        <w:rPr>
          <w:spacing w:val="-16"/>
          <w:w w:val="105"/>
          <w:sz w:val="23"/>
        </w:rPr>
        <w:t xml:space="preserve"> </w:t>
      </w:r>
      <w:r>
        <w:rPr>
          <w:w w:val="105"/>
          <w:sz w:val="23"/>
        </w:rPr>
        <w:t>the</w:t>
      </w:r>
      <w:r>
        <w:rPr>
          <w:spacing w:val="-15"/>
          <w:w w:val="105"/>
          <w:sz w:val="23"/>
        </w:rPr>
        <w:t xml:space="preserve"> </w:t>
      </w:r>
      <w:r>
        <w:rPr>
          <w:w w:val="105"/>
          <w:sz w:val="23"/>
        </w:rPr>
        <w:t>energy</w:t>
      </w:r>
      <w:r>
        <w:rPr>
          <w:spacing w:val="-15"/>
          <w:w w:val="105"/>
          <w:sz w:val="23"/>
        </w:rPr>
        <w:t xml:space="preserve"> </w:t>
      </w:r>
      <w:r>
        <w:rPr>
          <w:w w:val="105"/>
          <w:sz w:val="23"/>
        </w:rPr>
        <w:t>reserves</w:t>
      </w:r>
      <w:r>
        <w:rPr>
          <w:spacing w:val="-13"/>
          <w:w w:val="105"/>
          <w:sz w:val="23"/>
        </w:rPr>
        <w:t xml:space="preserve"> </w:t>
      </w:r>
      <w:r>
        <w:rPr>
          <w:w w:val="105"/>
          <w:sz w:val="23"/>
        </w:rPr>
        <w:t>of</w:t>
      </w:r>
      <w:r>
        <w:rPr>
          <w:spacing w:val="-16"/>
          <w:w w:val="105"/>
          <w:sz w:val="23"/>
        </w:rPr>
        <w:t xml:space="preserve"> </w:t>
      </w:r>
      <w:r>
        <w:rPr>
          <w:w w:val="105"/>
          <w:sz w:val="23"/>
        </w:rPr>
        <w:t>other species, in</w:t>
      </w:r>
      <w:r>
        <w:rPr>
          <w:spacing w:val="-2"/>
          <w:w w:val="105"/>
          <w:sz w:val="23"/>
        </w:rPr>
        <w:t xml:space="preserve"> </w:t>
      </w:r>
      <w:r>
        <w:rPr>
          <w:w w:val="105"/>
          <w:sz w:val="23"/>
        </w:rPr>
        <w:t>which</w:t>
      </w:r>
      <w:r>
        <w:rPr>
          <w:spacing w:val="-1"/>
          <w:w w:val="105"/>
          <w:sz w:val="23"/>
        </w:rPr>
        <w:t xml:space="preserve"> </w:t>
      </w:r>
      <w:r>
        <w:rPr>
          <w:w w:val="105"/>
          <w:sz w:val="23"/>
        </w:rPr>
        <w:t>fat</w:t>
      </w:r>
      <w:r>
        <w:rPr>
          <w:spacing w:val="-10"/>
          <w:w w:val="105"/>
          <w:sz w:val="23"/>
        </w:rPr>
        <w:t xml:space="preserve"> </w:t>
      </w:r>
      <w:r>
        <w:rPr>
          <w:w w:val="105"/>
          <w:sz w:val="23"/>
        </w:rPr>
        <w:t>is</w:t>
      </w:r>
      <w:r>
        <w:rPr>
          <w:spacing w:val="-4"/>
          <w:w w:val="105"/>
          <w:sz w:val="23"/>
        </w:rPr>
        <w:t xml:space="preserve"> </w:t>
      </w:r>
      <w:r>
        <w:rPr>
          <w:w w:val="105"/>
          <w:sz w:val="23"/>
        </w:rPr>
        <w:t>deposited into</w:t>
      </w:r>
      <w:r>
        <w:rPr>
          <w:spacing w:val="-4"/>
          <w:w w:val="105"/>
          <w:sz w:val="23"/>
        </w:rPr>
        <w:t xml:space="preserve"> </w:t>
      </w:r>
      <w:r>
        <w:rPr>
          <w:w w:val="105"/>
          <w:sz w:val="23"/>
        </w:rPr>
        <w:t>the</w:t>
      </w:r>
      <w:r>
        <w:rPr>
          <w:spacing w:val="-8"/>
          <w:w w:val="105"/>
          <w:sz w:val="23"/>
        </w:rPr>
        <w:t xml:space="preserve"> </w:t>
      </w:r>
      <w:r>
        <w:rPr>
          <w:w w:val="105"/>
          <w:sz w:val="23"/>
        </w:rPr>
        <w:t>subcutaneous tissues and internal linings and within the</w:t>
      </w:r>
      <w:r>
        <w:rPr>
          <w:spacing w:val="-2"/>
          <w:w w:val="105"/>
          <w:sz w:val="23"/>
        </w:rPr>
        <w:t xml:space="preserve"> </w:t>
      </w:r>
      <w:r>
        <w:rPr>
          <w:w w:val="105"/>
          <w:sz w:val="23"/>
        </w:rPr>
        <w:t>muscles.</w:t>
      </w:r>
    </w:p>
    <w:p w:rsidR="00A54185" w:rsidRDefault="003409BF">
      <w:pPr>
        <w:spacing w:before="112"/>
        <w:ind w:left="1831"/>
        <w:jc w:val="both"/>
        <w:rPr>
          <w:sz w:val="19"/>
        </w:rPr>
      </w:pPr>
      <w:r>
        <w:rPr>
          <w:b/>
          <w:w w:val="105"/>
          <w:sz w:val="20"/>
        </w:rPr>
        <w:t>Note.</w:t>
      </w:r>
      <w:r>
        <w:rPr>
          <w:b/>
          <w:spacing w:val="73"/>
          <w:w w:val="105"/>
          <w:sz w:val="20"/>
        </w:rPr>
        <w:t xml:space="preserve"> </w:t>
      </w:r>
      <w:r>
        <w:rPr>
          <w:w w:val="105"/>
          <w:sz w:val="19"/>
        </w:rPr>
        <w:t>See</w:t>
      </w:r>
      <w:r>
        <w:rPr>
          <w:spacing w:val="-12"/>
          <w:w w:val="105"/>
          <w:sz w:val="19"/>
        </w:rPr>
        <w:t xml:space="preserve"> </w:t>
      </w:r>
      <w:hyperlink r:id="rId14">
        <w:r>
          <w:rPr>
            <w:spacing w:val="-2"/>
            <w:w w:val="105"/>
            <w:sz w:val="19"/>
          </w:rPr>
          <w:t>http://www.camelsaust.eom.au/livebodycond.htm</w:t>
        </w:r>
      </w:hyperlink>
    </w:p>
    <w:p w:rsidR="00A54185" w:rsidRDefault="003409BF">
      <w:pPr>
        <w:pStyle w:val="Heading2"/>
        <w:spacing w:before="171" w:line="268" w:lineRule="exact"/>
        <w:ind w:left="1828"/>
        <w:jc w:val="both"/>
      </w:pPr>
      <w:r>
        <w:t>Table</w:t>
      </w:r>
      <w:r>
        <w:rPr>
          <w:spacing w:val="-2"/>
        </w:rPr>
        <w:t xml:space="preserve"> </w:t>
      </w:r>
      <w:r>
        <w:t>A1.1.4</w:t>
      </w:r>
      <w:r>
        <w:rPr>
          <w:spacing w:val="48"/>
        </w:rPr>
        <w:t xml:space="preserve">  </w:t>
      </w:r>
      <w:r>
        <w:t>Body</w:t>
      </w:r>
      <w:r>
        <w:rPr>
          <w:spacing w:val="-7"/>
        </w:rPr>
        <w:t xml:space="preserve"> </w:t>
      </w:r>
      <w:r>
        <w:t>condition scores</w:t>
      </w:r>
      <w:r>
        <w:rPr>
          <w:spacing w:val="-5"/>
        </w:rPr>
        <w:t xml:space="preserve"> </w:t>
      </w:r>
      <w:r>
        <w:t>for</w:t>
      </w:r>
      <w:r>
        <w:rPr>
          <w:spacing w:val="-14"/>
        </w:rPr>
        <w:t xml:space="preserve"> </w:t>
      </w:r>
      <w:r>
        <w:rPr>
          <w:spacing w:val="-2"/>
        </w:rPr>
        <w:t>camels</w:t>
      </w:r>
    </w:p>
    <w:p w:rsidR="00A54185" w:rsidRDefault="003409BF">
      <w:pPr>
        <w:spacing w:before="12" w:line="218" w:lineRule="auto"/>
        <w:ind w:left="3483" w:right="1073"/>
        <w:rPr>
          <w:rFonts w:ascii="Arial"/>
          <w:b/>
          <w:sz w:val="24"/>
        </w:rPr>
      </w:pPr>
      <w:r>
        <w:rPr>
          <w:rFonts w:ascii="Arial"/>
          <w:b/>
          <w:sz w:val="24"/>
        </w:rPr>
        <w:t>based</w:t>
      </w:r>
      <w:r>
        <w:rPr>
          <w:rFonts w:ascii="Arial"/>
          <w:b/>
          <w:spacing w:val="-7"/>
          <w:sz w:val="24"/>
        </w:rPr>
        <w:t xml:space="preserve"> </w:t>
      </w:r>
      <w:r>
        <w:rPr>
          <w:rFonts w:ascii="Arial"/>
          <w:b/>
          <w:sz w:val="24"/>
        </w:rPr>
        <w:t>on</w:t>
      </w:r>
      <w:r>
        <w:rPr>
          <w:rFonts w:ascii="Arial"/>
          <w:b/>
          <w:spacing w:val="-10"/>
          <w:sz w:val="24"/>
        </w:rPr>
        <w:t xml:space="preserve"> </w:t>
      </w:r>
      <w:r>
        <w:rPr>
          <w:rFonts w:ascii="Arial"/>
          <w:b/>
          <w:sz w:val="24"/>
        </w:rPr>
        <w:t>the</w:t>
      </w:r>
      <w:r>
        <w:rPr>
          <w:rFonts w:ascii="Arial"/>
          <w:b/>
          <w:spacing w:val="-9"/>
          <w:sz w:val="24"/>
        </w:rPr>
        <w:t xml:space="preserve"> </w:t>
      </w:r>
      <w:r>
        <w:rPr>
          <w:rFonts w:ascii="Arial"/>
          <w:b/>
          <w:sz w:val="24"/>
        </w:rPr>
        <w:t>amount of</w:t>
      </w:r>
      <w:r>
        <w:rPr>
          <w:rFonts w:ascii="Arial"/>
          <w:b/>
          <w:spacing w:val="-16"/>
          <w:sz w:val="24"/>
        </w:rPr>
        <w:t xml:space="preserve"> </w:t>
      </w:r>
      <w:r>
        <w:rPr>
          <w:rFonts w:ascii="Arial"/>
          <w:b/>
          <w:sz w:val="24"/>
        </w:rPr>
        <w:t>fat</w:t>
      </w:r>
      <w:r>
        <w:rPr>
          <w:rFonts w:ascii="Arial"/>
          <w:b/>
          <w:spacing w:val="-11"/>
          <w:sz w:val="24"/>
        </w:rPr>
        <w:t xml:space="preserve"> </w:t>
      </w:r>
      <w:r>
        <w:rPr>
          <w:rFonts w:ascii="Arial"/>
          <w:b/>
          <w:sz w:val="24"/>
        </w:rPr>
        <w:t>in</w:t>
      </w:r>
      <w:r>
        <w:rPr>
          <w:rFonts w:ascii="Arial"/>
          <w:b/>
          <w:spacing w:val="-12"/>
          <w:sz w:val="24"/>
        </w:rPr>
        <w:t xml:space="preserve"> </w:t>
      </w:r>
      <w:r>
        <w:rPr>
          <w:rFonts w:ascii="Arial"/>
          <w:b/>
          <w:sz w:val="24"/>
        </w:rPr>
        <w:t xml:space="preserve">the </w:t>
      </w:r>
      <w:r>
        <w:rPr>
          <w:rFonts w:ascii="Arial"/>
          <w:b/>
          <w:spacing w:val="-4"/>
          <w:sz w:val="24"/>
        </w:rPr>
        <w:t>hump</w:t>
      </w:r>
    </w:p>
    <w:p w:rsidR="00A54185" w:rsidRDefault="003409BF">
      <w:pPr>
        <w:pStyle w:val="BodyText"/>
        <w:spacing w:before="3"/>
        <w:rPr>
          <w:rFonts w:ascii="Arial"/>
          <w:b/>
          <w:sz w:val="10"/>
        </w:rPr>
      </w:pPr>
      <w:r>
        <w:pict>
          <v:shape id="docshape38" o:spid="_x0000_s1540" style="position:absolute;margin-left:174.6pt;margin-top:7.15pt;width:304.5pt;height:.1pt;z-index:-15705088;mso-wrap-distance-left:0;mso-wrap-distance-right:0;mso-position-horizontal-relative:page" coordorigin="3492,143" coordsize="6090,0" path="m3492,143r6090,e" filled="f" strokeweight=".1271mm">
            <v:path arrowok="t"/>
            <w10:wrap type="topAndBottom" anchorx="page"/>
          </v:shape>
        </w:pict>
      </w:r>
    </w:p>
    <w:p w:rsidR="00A54185" w:rsidRDefault="003409BF">
      <w:pPr>
        <w:tabs>
          <w:tab w:val="left" w:pos="5494"/>
        </w:tabs>
        <w:spacing w:before="122" w:after="58"/>
        <w:ind w:left="1928"/>
        <w:jc w:val="both"/>
        <w:rPr>
          <w:rFonts w:ascii="Arial"/>
          <w:b/>
          <w:sz w:val="17"/>
        </w:rPr>
      </w:pPr>
      <w:r>
        <w:rPr>
          <w:rFonts w:ascii="Arial"/>
          <w:b/>
          <w:w w:val="105"/>
          <w:position w:val="1"/>
          <w:sz w:val="17"/>
        </w:rPr>
        <w:t>Score</w:t>
      </w:r>
      <w:r>
        <w:rPr>
          <w:rFonts w:ascii="Arial"/>
          <w:b/>
          <w:spacing w:val="53"/>
          <w:w w:val="105"/>
          <w:position w:val="1"/>
          <w:sz w:val="17"/>
        </w:rPr>
        <w:t xml:space="preserve">  </w:t>
      </w:r>
      <w:r>
        <w:rPr>
          <w:rFonts w:ascii="Arial"/>
          <w:b/>
          <w:spacing w:val="-2"/>
          <w:w w:val="105"/>
          <w:position w:val="1"/>
          <w:sz w:val="17"/>
        </w:rPr>
        <w:t>Description</w:t>
      </w:r>
      <w:r>
        <w:rPr>
          <w:rFonts w:ascii="Arial"/>
          <w:b/>
          <w:position w:val="1"/>
          <w:sz w:val="17"/>
        </w:rPr>
        <w:tab/>
      </w:r>
      <w:r>
        <w:rPr>
          <w:rFonts w:ascii="Arial"/>
          <w:b/>
          <w:spacing w:val="-2"/>
          <w:w w:val="105"/>
          <w:sz w:val="17"/>
        </w:rPr>
        <w:t>Illustration</w:t>
      </w:r>
    </w:p>
    <w:p w:rsidR="00A54185" w:rsidRDefault="003409BF">
      <w:pPr>
        <w:pStyle w:val="BodyText"/>
        <w:spacing w:line="20" w:lineRule="exact"/>
        <w:ind w:left="1812"/>
        <w:rPr>
          <w:rFonts w:ascii="Arial"/>
          <w:sz w:val="2"/>
        </w:rPr>
      </w:pPr>
      <w:r>
        <w:rPr>
          <w:rFonts w:ascii="Arial"/>
          <w:sz w:val="2"/>
        </w:rPr>
      </w:r>
      <w:r>
        <w:rPr>
          <w:rFonts w:ascii="Arial"/>
          <w:sz w:val="2"/>
        </w:rPr>
        <w:pict>
          <v:group id="docshapegroup39" o:spid="_x0000_s1538" style="width:304.5pt;height:.4pt;mso-position-horizontal-relative:char;mso-position-vertical-relative:line" coordsize="6090,8">
            <v:line id="_x0000_s1539" style="position:absolute" from="0,4" to="6090,4" strokeweight=".1271mm"/>
            <w10:anchorlock/>
          </v:group>
        </w:pict>
      </w:r>
    </w:p>
    <w:p w:rsidR="00A54185" w:rsidRDefault="003409BF">
      <w:pPr>
        <w:pStyle w:val="ListParagraph"/>
        <w:numPr>
          <w:ilvl w:val="0"/>
          <w:numId w:val="100"/>
        </w:numPr>
        <w:tabs>
          <w:tab w:val="left" w:pos="2637"/>
          <w:tab w:val="left" w:pos="2638"/>
        </w:tabs>
        <w:spacing w:before="36"/>
        <w:ind w:right="3460" w:hanging="707"/>
        <w:rPr>
          <w:sz w:val="21"/>
        </w:rPr>
      </w:pPr>
      <w:r>
        <w:rPr>
          <w:noProof/>
        </w:rPr>
        <w:drawing>
          <wp:anchor distT="0" distB="0" distL="0" distR="0" simplePos="0" relativeHeight="15753216" behindDoc="0" locked="0" layoutInCell="1" allowOverlap="1">
            <wp:simplePos x="0" y="0"/>
            <wp:positionH relativeFrom="page">
              <wp:posOffset>4691776</wp:posOffset>
            </wp:positionH>
            <wp:positionV relativeFrom="paragraph">
              <wp:posOffset>376160</wp:posOffset>
            </wp:positionV>
            <wp:extent cx="1232507" cy="85115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232507" cy="851158"/>
                    </a:xfrm>
                    <a:prstGeom prst="rect">
                      <a:avLst/>
                    </a:prstGeom>
                  </pic:spPr>
                </pic:pic>
              </a:graphicData>
            </a:graphic>
          </wp:anchor>
        </w:drawing>
      </w:r>
      <w:r>
        <w:rPr>
          <w:w w:val="105"/>
          <w:sz w:val="21"/>
        </w:rPr>
        <w:t>Little or no fat in</w:t>
      </w:r>
      <w:r>
        <w:rPr>
          <w:spacing w:val="-4"/>
          <w:w w:val="105"/>
          <w:sz w:val="21"/>
        </w:rPr>
        <w:t xml:space="preserve"> </w:t>
      </w:r>
      <w:r>
        <w:rPr>
          <w:w w:val="105"/>
          <w:sz w:val="21"/>
        </w:rPr>
        <w:t>the hump sac;</w:t>
      </w:r>
      <w:r>
        <w:rPr>
          <w:spacing w:val="-12"/>
          <w:w w:val="105"/>
          <w:sz w:val="21"/>
        </w:rPr>
        <w:t xml:space="preserve"> </w:t>
      </w:r>
      <w:r>
        <w:rPr>
          <w:w w:val="105"/>
          <w:sz w:val="21"/>
        </w:rPr>
        <w:t>hump</w:t>
      </w:r>
      <w:r>
        <w:rPr>
          <w:spacing w:val="-3"/>
          <w:w w:val="105"/>
          <w:sz w:val="21"/>
        </w:rPr>
        <w:t xml:space="preserve"> </w:t>
      </w:r>
      <w:r>
        <w:rPr>
          <w:w w:val="105"/>
          <w:sz w:val="21"/>
        </w:rPr>
        <w:t>hairy</w:t>
      </w:r>
      <w:r>
        <w:rPr>
          <w:spacing w:val="-13"/>
          <w:w w:val="105"/>
          <w:sz w:val="21"/>
        </w:rPr>
        <w:t xml:space="preserve"> </w:t>
      </w:r>
      <w:r>
        <w:rPr>
          <w:w w:val="105"/>
          <w:sz w:val="21"/>
        </w:rPr>
        <w:t>and</w:t>
      </w:r>
      <w:r>
        <w:rPr>
          <w:spacing w:val="-12"/>
          <w:w w:val="105"/>
          <w:sz w:val="21"/>
        </w:rPr>
        <w:t xml:space="preserve"> </w:t>
      </w:r>
      <w:r>
        <w:rPr>
          <w:w w:val="105"/>
          <w:sz w:val="21"/>
        </w:rPr>
        <w:t>may</w:t>
      </w:r>
      <w:r>
        <w:rPr>
          <w:spacing w:val="-13"/>
          <w:w w:val="105"/>
          <w:sz w:val="21"/>
        </w:rPr>
        <w:t xml:space="preserve"> </w:t>
      </w:r>
      <w:r>
        <w:rPr>
          <w:w w:val="105"/>
          <w:sz w:val="21"/>
        </w:rPr>
        <w:t>be leaning to one side</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7"/>
        <w:rPr>
          <w:sz w:val="32"/>
        </w:rPr>
      </w:pPr>
    </w:p>
    <w:p w:rsidR="00A54185" w:rsidRDefault="003409BF">
      <w:pPr>
        <w:pStyle w:val="ListParagraph"/>
        <w:numPr>
          <w:ilvl w:val="0"/>
          <w:numId w:val="100"/>
        </w:numPr>
        <w:tabs>
          <w:tab w:val="left" w:pos="2623"/>
          <w:tab w:val="left" w:pos="2625"/>
        </w:tabs>
        <w:spacing w:line="237" w:lineRule="auto"/>
        <w:ind w:left="2625" w:right="3288" w:hanging="711"/>
        <w:rPr>
          <w:rFonts w:ascii="Arial"/>
          <w:sz w:val="20"/>
        </w:rPr>
      </w:pPr>
      <w:r>
        <w:rPr>
          <w:noProof/>
        </w:rPr>
        <w:drawing>
          <wp:anchor distT="0" distB="0" distL="0" distR="0" simplePos="0" relativeHeight="15753728" behindDoc="0" locked="0" layoutInCell="1" allowOverlap="1">
            <wp:simplePos x="0" y="0"/>
            <wp:positionH relativeFrom="page">
              <wp:posOffset>4609304</wp:posOffset>
            </wp:positionH>
            <wp:positionV relativeFrom="paragraph">
              <wp:posOffset>174567</wp:posOffset>
            </wp:positionV>
            <wp:extent cx="1333307" cy="86488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333307" cy="864887"/>
                    </a:xfrm>
                    <a:prstGeom prst="rect">
                      <a:avLst/>
                    </a:prstGeom>
                  </pic:spPr>
                </pic:pic>
              </a:graphicData>
            </a:graphic>
          </wp:anchor>
        </w:drawing>
      </w:r>
      <w:r>
        <w:rPr>
          <w:w w:val="105"/>
          <w:sz w:val="21"/>
        </w:rPr>
        <w:t>Hump with moderate development</w:t>
      </w:r>
      <w:r>
        <w:rPr>
          <w:spacing w:val="-8"/>
          <w:w w:val="105"/>
          <w:sz w:val="21"/>
        </w:rPr>
        <w:t xml:space="preserve"> </w:t>
      </w:r>
      <w:r>
        <w:rPr>
          <w:w w:val="105"/>
          <w:sz w:val="21"/>
        </w:rPr>
        <w:t>rising</w:t>
      </w:r>
      <w:r>
        <w:rPr>
          <w:spacing w:val="-14"/>
          <w:w w:val="105"/>
          <w:sz w:val="21"/>
        </w:rPr>
        <w:t xml:space="preserve"> </w:t>
      </w:r>
      <w:r>
        <w:rPr>
          <w:w w:val="105"/>
          <w:sz w:val="21"/>
        </w:rPr>
        <w:t>5%</w:t>
      </w:r>
      <w:r>
        <w:rPr>
          <w:spacing w:val="-14"/>
          <w:w w:val="105"/>
          <w:sz w:val="21"/>
        </w:rPr>
        <w:t xml:space="preserve"> </w:t>
      </w:r>
      <w:r>
        <w:rPr>
          <w:w w:val="105"/>
          <w:sz w:val="21"/>
        </w:rPr>
        <w:t>higher than</w:t>
      </w:r>
      <w:r>
        <w:rPr>
          <w:spacing w:val="-14"/>
          <w:w w:val="105"/>
          <w:sz w:val="21"/>
        </w:rPr>
        <w:t xml:space="preserve"> </w:t>
      </w:r>
      <w:r>
        <w:rPr>
          <w:w w:val="105"/>
          <w:sz w:val="21"/>
        </w:rPr>
        <w:t>chest</w:t>
      </w:r>
      <w:r>
        <w:rPr>
          <w:spacing w:val="-14"/>
          <w:w w:val="105"/>
          <w:sz w:val="21"/>
        </w:rPr>
        <w:t xml:space="preserve"> </w:t>
      </w:r>
      <w:r>
        <w:rPr>
          <w:w w:val="105"/>
          <w:sz w:val="21"/>
        </w:rPr>
        <w:t>depth,</w:t>
      </w:r>
      <w:r>
        <w:rPr>
          <w:spacing w:val="-10"/>
          <w:w w:val="105"/>
          <w:sz w:val="21"/>
        </w:rPr>
        <w:t xml:space="preserve"> </w:t>
      </w:r>
      <w:r>
        <w:rPr>
          <w:w w:val="105"/>
          <w:sz w:val="21"/>
        </w:rPr>
        <w:t>but</w:t>
      </w:r>
      <w:r>
        <w:rPr>
          <w:spacing w:val="-13"/>
          <w:w w:val="105"/>
          <w:sz w:val="21"/>
        </w:rPr>
        <w:t xml:space="preserve"> </w:t>
      </w:r>
      <w:r>
        <w:rPr>
          <w:w w:val="105"/>
          <w:sz w:val="21"/>
        </w:rPr>
        <w:t>may</w:t>
      </w:r>
      <w:r>
        <w:rPr>
          <w:spacing w:val="-14"/>
          <w:w w:val="105"/>
          <w:sz w:val="21"/>
        </w:rPr>
        <w:t xml:space="preserve"> </w:t>
      </w:r>
      <w:r>
        <w:rPr>
          <w:w w:val="105"/>
          <w:sz w:val="21"/>
        </w:rPr>
        <w:t>also be leaning to one side</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6"/>
        <w:rPr>
          <w:sz w:val="17"/>
        </w:rPr>
      </w:pPr>
    </w:p>
    <w:p w:rsidR="00A54185" w:rsidRDefault="003409BF">
      <w:pPr>
        <w:pStyle w:val="ListParagraph"/>
        <w:numPr>
          <w:ilvl w:val="0"/>
          <w:numId w:val="100"/>
        </w:numPr>
        <w:tabs>
          <w:tab w:val="left" w:pos="2616"/>
          <w:tab w:val="left" w:pos="2617"/>
        </w:tabs>
        <w:spacing w:line="237" w:lineRule="auto"/>
        <w:ind w:left="2613" w:right="3400" w:hanging="701"/>
        <w:rPr>
          <w:sz w:val="20"/>
        </w:rPr>
      </w:pPr>
      <w:r>
        <w:rPr>
          <w:noProof/>
        </w:rPr>
        <w:drawing>
          <wp:anchor distT="0" distB="0" distL="0" distR="0" simplePos="0" relativeHeight="15754240" behindDoc="0" locked="0" layoutInCell="1" allowOverlap="1">
            <wp:simplePos x="0" y="0"/>
            <wp:positionH relativeFrom="page">
              <wp:posOffset>4673450</wp:posOffset>
            </wp:positionH>
            <wp:positionV relativeFrom="paragraph">
              <wp:posOffset>206042</wp:posOffset>
            </wp:positionV>
            <wp:extent cx="1209598" cy="76878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209598" cy="768788"/>
                    </a:xfrm>
                    <a:prstGeom prst="rect">
                      <a:avLst/>
                    </a:prstGeom>
                  </pic:spPr>
                </pic:pic>
              </a:graphicData>
            </a:graphic>
          </wp:anchor>
        </w:drawing>
      </w:r>
      <w:r>
        <w:rPr>
          <w:w w:val="105"/>
          <w:sz w:val="21"/>
        </w:rPr>
        <w:t>Hump with good development</w:t>
      </w:r>
      <w:r>
        <w:rPr>
          <w:spacing w:val="40"/>
          <w:w w:val="105"/>
          <w:sz w:val="21"/>
        </w:rPr>
        <w:t xml:space="preserve"> </w:t>
      </w:r>
      <w:r>
        <w:rPr>
          <w:w w:val="105"/>
          <w:sz w:val="21"/>
        </w:rPr>
        <w:t>and rising to 10%</w:t>
      </w:r>
      <w:r>
        <w:rPr>
          <w:spacing w:val="-14"/>
          <w:w w:val="105"/>
          <w:sz w:val="21"/>
        </w:rPr>
        <w:t xml:space="preserve"> </w:t>
      </w:r>
      <w:r>
        <w:rPr>
          <w:w w:val="105"/>
          <w:sz w:val="21"/>
        </w:rPr>
        <w:t>higher</w:t>
      </w:r>
      <w:r>
        <w:rPr>
          <w:spacing w:val="-14"/>
          <w:w w:val="105"/>
          <w:sz w:val="21"/>
        </w:rPr>
        <w:t xml:space="preserve"> </w:t>
      </w:r>
      <w:r>
        <w:rPr>
          <w:w w:val="105"/>
          <w:sz w:val="21"/>
        </w:rPr>
        <w:t>than</w:t>
      </w:r>
      <w:r>
        <w:rPr>
          <w:spacing w:val="-14"/>
          <w:w w:val="105"/>
          <w:sz w:val="21"/>
        </w:rPr>
        <w:t xml:space="preserve"> </w:t>
      </w:r>
      <w:r>
        <w:rPr>
          <w:w w:val="105"/>
          <w:sz w:val="21"/>
        </w:rPr>
        <w:t>chest</w:t>
      </w:r>
      <w:r>
        <w:rPr>
          <w:spacing w:val="-14"/>
          <w:w w:val="105"/>
          <w:sz w:val="21"/>
        </w:rPr>
        <w:t xml:space="preserve"> </w:t>
      </w:r>
      <w:r>
        <w:rPr>
          <w:w w:val="105"/>
          <w:sz w:val="21"/>
        </w:rPr>
        <w:t>depth. Hump is still sculptured inwards on both sides and still fits over the chest and abdominal area</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5"/>
        <w:rPr>
          <w:sz w:val="20"/>
        </w:rPr>
      </w:pPr>
    </w:p>
    <w:p w:rsidR="00A54185" w:rsidRDefault="003409BF">
      <w:pPr>
        <w:tabs>
          <w:tab w:val="left" w:pos="2429"/>
        </w:tabs>
        <w:ind w:left="825"/>
        <w:rPr>
          <w:rFonts w:ascii="Arial"/>
          <w:i/>
          <w:sz w:val="17"/>
        </w:rPr>
      </w:pPr>
      <w:r>
        <w:rPr>
          <w:spacing w:val="-5"/>
          <w:w w:val="105"/>
          <w:position w:val="-2"/>
          <w:sz w:val="23"/>
        </w:rPr>
        <w:t>16</w:t>
      </w:r>
      <w:r>
        <w:rPr>
          <w:position w:val="-2"/>
          <w:sz w:val="23"/>
        </w:rPr>
        <w:tab/>
      </w: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p>
    <w:p w:rsidR="00A54185" w:rsidRDefault="00A54185">
      <w:pPr>
        <w:rPr>
          <w:rFonts w:ascii="Arial"/>
          <w:sz w:val="17"/>
        </w:rPr>
        <w:sectPr w:rsidR="00A54185">
          <w:pgSz w:w="11920" w:h="16820"/>
          <w:pgMar w:top="480" w:right="1680" w:bottom="3440" w:left="1680" w:header="0" w:footer="3163" w:gutter="0"/>
          <w:cols w:space="720"/>
        </w:sectPr>
      </w:pPr>
    </w:p>
    <w:p w:rsidR="00A54185" w:rsidRDefault="003409BF">
      <w:pPr>
        <w:spacing w:before="68"/>
        <w:jc w:val="right"/>
        <w:rPr>
          <w:rFonts w:ascii="Arial"/>
          <w:sz w:val="17"/>
        </w:rPr>
      </w:pPr>
      <w:r>
        <w:rPr>
          <w:rFonts w:ascii="Arial"/>
          <w:w w:val="105"/>
          <w:sz w:val="17"/>
        </w:rPr>
        <w:lastRenderedPageBreak/>
        <w:t>Sourcing</w:t>
      </w:r>
      <w:r>
        <w:rPr>
          <w:rFonts w:ascii="Arial"/>
          <w:spacing w:val="-6"/>
          <w:w w:val="105"/>
          <w:sz w:val="17"/>
        </w:rPr>
        <w:t xml:space="preserve"> </w:t>
      </w:r>
      <w:r>
        <w:rPr>
          <w:rFonts w:ascii="Arial"/>
          <w:w w:val="105"/>
          <w:sz w:val="17"/>
        </w:rPr>
        <w:t>and</w:t>
      </w:r>
      <w:r>
        <w:rPr>
          <w:rFonts w:ascii="Arial"/>
          <w:spacing w:val="-13"/>
          <w:w w:val="105"/>
          <w:sz w:val="17"/>
        </w:rPr>
        <w:t xml:space="preserve"> </w:t>
      </w:r>
      <w:r>
        <w:rPr>
          <w:rFonts w:ascii="Arial"/>
          <w:w w:val="105"/>
          <w:sz w:val="17"/>
        </w:rPr>
        <w:t>on-farm</w:t>
      </w:r>
      <w:r>
        <w:rPr>
          <w:rFonts w:ascii="Arial"/>
          <w:spacing w:val="-5"/>
          <w:w w:val="105"/>
          <w:sz w:val="17"/>
        </w:rPr>
        <w:t xml:space="preserve"> </w:t>
      </w:r>
      <w:r>
        <w:rPr>
          <w:rFonts w:ascii="Arial"/>
          <w:w w:val="105"/>
          <w:sz w:val="17"/>
        </w:rPr>
        <w:t>preparation</w:t>
      </w:r>
      <w:r>
        <w:rPr>
          <w:rFonts w:ascii="Arial"/>
          <w:spacing w:val="-4"/>
          <w:w w:val="105"/>
          <w:sz w:val="17"/>
        </w:rPr>
        <w:t xml:space="preserve"> </w:t>
      </w:r>
      <w:r>
        <w:rPr>
          <w:rFonts w:ascii="Arial"/>
          <w:w w:val="105"/>
          <w:sz w:val="17"/>
        </w:rPr>
        <w:t>of</w:t>
      </w:r>
      <w:r>
        <w:rPr>
          <w:rFonts w:ascii="Arial"/>
          <w:spacing w:val="-2"/>
          <w:w w:val="105"/>
          <w:sz w:val="17"/>
        </w:rPr>
        <w:t xml:space="preserve"> livestock</w:t>
      </w:r>
    </w:p>
    <w:p w:rsidR="00A54185" w:rsidRDefault="003409BF">
      <w:pPr>
        <w:spacing w:before="79"/>
        <w:ind w:right="1"/>
        <w:jc w:val="right"/>
        <w:rPr>
          <w:rFonts w:ascii="Arial"/>
          <w:sz w:val="17"/>
        </w:rPr>
      </w:pPr>
      <w:r>
        <w:rPr>
          <w:rFonts w:ascii="Arial"/>
          <w:spacing w:val="-2"/>
          <w:w w:val="105"/>
          <w:sz w:val="17"/>
        </w:rPr>
        <w:t>Appendixes</w:t>
      </w:r>
    </w:p>
    <w:p w:rsidR="00A54185" w:rsidRDefault="003409BF">
      <w:pPr>
        <w:spacing w:before="90"/>
        <w:ind w:left="611"/>
        <w:rPr>
          <w:rFonts w:ascii="Arial"/>
          <w:sz w:val="17"/>
        </w:rPr>
      </w:pPr>
      <w:r>
        <w:br w:type="column"/>
      </w:r>
      <w:r>
        <w:rPr>
          <w:rFonts w:ascii="Arial"/>
          <w:sz w:val="17"/>
        </w:rPr>
        <w:t>Standard</w:t>
      </w:r>
      <w:r>
        <w:rPr>
          <w:rFonts w:ascii="Arial"/>
          <w:spacing w:val="14"/>
          <w:w w:val="105"/>
          <w:sz w:val="17"/>
        </w:rPr>
        <w:t xml:space="preserve"> </w:t>
      </w:r>
      <w:r>
        <w:rPr>
          <w:rFonts w:ascii="Arial"/>
          <w:spacing w:val="-10"/>
          <w:w w:val="105"/>
          <w:sz w:val="17"/>
        </w:rPr>
        <w:t>1</w:t>
      </w:r>
    </w:p>
    <w:p w:rsidR="00A54185" w:rsidRDefault="003409BF">
      <w:pPr>
        <w:spacing w:before="62"/>
        <w:ind w:left="707"/>
        <w:rPr>
          <w:rFonts w:ascii="Arial"/>
          <w:sz w:val="18"/>
        </w:rPr>
      </w:pPr>
      <w:r>
        <w:rPr>
          <w:rFonts w:ascii="Arial"/>
          <w:sz w:val="17"/>
        </w:rPr>
        <w:t>Division</w:t>
      </w:r>
      <w:r>
        <w:rPr>
          <w:rFonts w:ascii="Arial"/>
          <w:spacing w:val="18"/>
          <w:sz w:val="17"/>
        </w:rPr>
        <w:t xml:space="preserve"> </w:t>
      </w:r>
      <w:r>
        <w:rPr>
          <w:rFonts w:ascii="Arial"/>
          <w:spacing w:val="-10"/>
          <w:sz w:val="18"/>
        </w:rPr>
        <w:t>3</w:t>
      </w:r>
    </w:p>
    <w:p w:rsidR="00A54185" w:rsidRDefault="00A54185">
      <w:pPr>
        <w:rPr>
          <w:rFonts w:ascii="Arial"/>
          <w:sz w:val="18"/>
        </w:rPr>
        <w:sectPr w:rsidR="00A54185">
          <w:pgSz w:w="11920" w:h="16820"/>
          <w:pgMar w:top="500" w:right="1680" w:bottom="3420" w:left="1680" w:header="0" w:footer="3163" w:gutter="0"/>
          <w:cols w:num="2" w:space="720" w:equalWidth="0">
            <w:col w:w="6341" w:space="40"/>
            <w:col w:w="2179"/>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5"/>
        <w:rPr>
          <w:rFonts w:ascii="Arial"/>
          <w:sz w:val="17"/>
        </w:rPr>
      </w:pPr>
    </w:p>
    <w:p w:rsidR="00A54185" w:rsidRDefault="003409BF">
      <w:pPr>
        <w:pStyle w:val="BodyText"/>
        <w:spacing w:line="20" w:lineRule="exact"/>
        <w:ind w:left="830"/>
        <w:rPr>
          <w:rFonts w:ascii="Arial"/>
          <w:sz w:val="2"/>
        </w:rPr>
      </w:pPr>
      <w:r>
        <w:rPr>
          <w:rFonts w:ascii="Arial"/>
          <w:sz w:val="2"/>
        </w:rPr>
      </w:r>
      <w:r>
        <w:rPr>
          <w:rFonts w:ascii="Arial"/>
          <w:sz w:val="2"/>
        </w:rPr>
        <w:pict>
          <v:group id="docshapegroup40" o:spid="_x0000_s1536" style="width:355.75pt;height:.4pt;mso-position-horizontal-relative:char;mso-position-vertical-relative:line" coordsize="7115,8">
            <v:line id="_x0000_s1537" style="position:absolute" from="0,4" to="7114,4" strokeweight=".1271mm"/>
            <w10:anchorlock/>
          </v:group>
        </w:pict>
      </w:r>
    </w:p>
    <w:p w:rsidR="00A54185" w:rsidRDefault="003409BF">
      <w:pPr>
        <w:pStyle w:val="BodyText"/>
        <w:spacing w:before="4"/>
        <w:rPr>
          <w:rFonts w:ascii="Arial"/>
          <w:sz w:val="14"/>
        </w:rPr>
      </w:pPr>
      <w:r>
        <w:pict>
          <v:shape id="docshape41" o:spid="_x0000_s1535" style="position:absolute;margin-left:176.05pt;margin-top:9.45pt;width:303.8pt;height:.1pt;z-index:-15702016;mso-wrap-distance-left:0;mso-wrap-distance-right:0;mso-position-horizontal-relative:page" coordorigin="3521,189" coordsize="6076,0" path="m3521,189r6076,e" filled="f" strokeweight=".1271mm">
            <v:path arrowok="t"/>
            <w10:wrap type="topAndBottom" anchorx="page"/>
          </v:shape>
        </w:pict>
      </w:r>
    </w:p>
    <w:p w:rsidR="00A54185" w:rsidRDefault="003409BF">
      <w:pPr>
        <w:tabs>
          <w:tab w:val="left" w:pos="707"/>
          <w:tab w:val="left" w:pos="3565"/>
        </w:tabs>
        <w:spacing w:before="110" w:after="24"/>
        <w:ind w:right="149"/>
        <w:jc w:val="center"/>
        <w:rPr>
          <w:rFonts w:ascii="Arial"/>
          <w:b/>
          <w:sz w:val="17"/>
        </w:rPr>
      </w:pPr>
      <w:r>
        <w:rPr>
          <w:rFonts w:ascii="Arial"/>
          <w:b/>
          <w:spacing w:val="-2"/>
          <w:w w:val="105"/>
          <w:sz w:val="17"/>
        </w:rPr>
        <w:t>Score</w:t>
      </w:r>
      <w:r>
        <w:rPr>
          <w:rFonts w:ascii="Arial"/>
          <w:b/>
          <w:sz w:val="17"/>
        </w:rPr>
        <w:tab/>
      </w:r>
      <w:r>
        <w:rPr>
          <w:rFonts w:ascii="Arial"/>
          <w:b/>
          <w:spacing w:val="-2"/>
          <w:w w:val="105"/>
          <w:sz w:val="17"/>
        </w:rPr>
        <w:t>Description</w:t>
      </w:r>
      <w:r>
        <w:rPr>
          <w:rFonts w:ascii="Arial"/>
          <w:b/>
          <w:sz w:val="17"/>
        </w:rPr>
        <w:tab/>
      </w:r>
      <w:r>
        <w:rPr>
          <w:rFonts w:ascii="Arial"/>
          <w:b/>
          <w:spacing w:val="-2"/>
          <w:w w:val="105"/>
          <w:position w:val="-1"/>
          <w:sz w:val="17"/>
        </w:rPr>
        <w:t>Illustration</w:t>
      </w:r>
    </w:p>
    <w:p w:rsidR="00A54185" w:rsidRDefault="003409BF">
      <w:pPr>
        <w:pStyle w:val="BodyText"/>
        <w:spacing w:line="20" w:lineRule="exact"/>
        <w:ind w:left="1956"/>
        <w:rPr>
          <w:rFonts w:ascii="Arial"/>
          <w:sz w:val="2"/>
        </w:rPr>
      </w:pPr>
      <w:r>
        <w:rPr>
          <w:rFonts w:ascii="Arial"/>
          <w:sz w:val="2"/>
        </w:rPr>
      </w:r>
      <w:r>
        <w:rPr>
          <w:rFonts w:ascii="Arial"/>
          <w:sz w:val="2"/>
        </w:rPr>
        <w:pict>
          <v:group id="docshapegroup42" o:spid="_x0000_s1533" style="width:290.8pt;height:.4pt;mso-position-horizontal-relative:char;mso-position-vertical-relative:line" coordsize="5816,8">
            <v:line id="_x0000_s1534" style="position:absolute" from="0,4" to="5816,4" strokeweight=".1271mm"/>
            <w10:anchorlock/>
          </v:group>
        </w:pict>
      </w:r>
    </w:p>
    <w:p w:rsidR="00A54185" w:rsidRDefault="003409BF">
      <w:pPr>
        <w:pStyle w:val="ListParagraph"/>
        <w:numPr>
          <w:ilvl w:val="0"/>
          <w:numId w:val="21"/>
        </w:numPr>
        <w:tabs>
          <w:tab w:val="left" w:pos="2667"/>
          <w:tab w:val="left" w:pos="2668"/>
        </w:tabs>
        <w:spacing w:before="79" w:line="212" w:lineRule="exact"/>
        <w:ind w:hanging="707"/>
        <w:rPr>
          <w:rFonts w:ascii="Arial"/>
          <w:sz w:val="19"/>
        </w:rPr>
      </w:pPr>
      <w:r>
        <w:rPr>
          <w:noProof/>
        </w:rPr>
        <w:drawing>
          <wp:anchor distT="0" distB="0" distL="114300" distR="114300" simplePos="0" relativeHeight="251657728" behindDoc="0" locked="0" layoutInCell="1" allowOverlap="1" wp14:anchorId="1B733F8F">
            <wp:simplePos x="0" y="0"/>
            <wp:positionH relativeFrom="column">
              <wp:posOffset>3511550</wp:posOffset>
            </wp:positionH>
            <wp:positionV relativeFrom="paragraph">
              <wp:posOffset>34926</wp:posOffset>
            </wp:positionV>
            <wp:extent cx="1123950" cy="92485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31183" cy="930802"/>
                    </a:xfrm>
                    <a:prstGeom prst="rect">
                      <a:avLst/>
                    </a:prstGeom>
                  </pic:spPr>
                </pic:pic>
              </a:graphicData>
            </a:graphic>
            <wp14:sizeRelH relativeFrom="margin">
              <wp14:pctWidth>0</wp14:pctWidth>
            </wp14:sizeRelH>
            <wp14:sizeRelV relativeFrom="margin">
              <wp14:pctHeight>0</wp14:pctHeight>
            </wp14:sizeRelV>
          </wp:anchor>
        </w:drawing>
      </w:r>
      <w:r>
        <w:rPr>
          <w:w w:val="105"/>
          <w:sz w:val="21"/>
        </w:rPr>
        <w:t>Hump</w:t>
      </w:r>
      <w:r>
        <w:rPr>
          <w:spacing w:val="-8"/>
          <w:w w:val="105"/>
          <w:sz w:val="21"/>
        </w:rPr>
        <w:t xml:space="preserve"> </w:t>
      </w:r>
      <w:r>
        <w:rPr>
          <w:w w:val="105"/>
          <w:sz w:val="21"/>
        </w:rPr>
        <w:t>fully</w:t>
      </w:r>
      <w:r>
        <w:rPr>
          <w:spacing w:val="-13"/>
          <w:w w:val="105"/>
          <w:sz w:val="21"/>
        </w:rPr>
        <w:t xml:space="preserve"> </w:t>
      </w:r>
      <w:r>
        <w:rPr>
          <w:w w:val="105"/>
          <w:sz w:val="21"/>
        </w:rPr>
        <w:t>developed</w:t>
      </w:r>
      <w:r>
        <w:rPr>
          <w:spacing w:val="-3"/>
          <w:w w:val="105"/>
          <w:sz w:val="21"/>
        </w:rPr>
        <w:t xml:space="preserve"> </w:t>
      </w:r>
      <w:r>
        <w:rPr>
          <w:spacing w:val="-5"/>
          <w:w w:val="105"/>
          <w:sz w:val="21"/>
        </w:rPr>
        <w:t>and</w:t>
      </w:r>
    </w:p>
    <w:p w:rsidR="00A54185" w:rsidRDefault="003409BF">
      <w:pPr>
        <w:pStyle w:val="BodyText"/>
        <w:tabs>
          <w:tab w:val="left" w:pos="5665"/>
        </w:tabs>
        <w:spacing w:line="266" w:lineRule="exact"/>
        <w:ind w:left="2669"/>
      </w:pPr>
      <w:r>
        <w:rPr>
          <w:w w:val="105"/>
        </w:rPr>
        <w:t>rising</w:t>
      </w:r>
      <w:r>
        <w:rPr>
          <w:spacing w:val="-9"/>
          <w:w w:val="105"/>
        </w:rPr>
        <w:t xml:space="preserve"> </w:t>
      </w:r>
      <w:r>
        <w:rPr>
          <w:w w:val="105"/>
        </w:rPr>
        <w:t>to</w:t>
      </w:r>
      <w:r>
        <w:rPr>
          <w:spacing w:val="-3"/>
          <w:w w:val="105"/>
        </w:rPr>
        <w:t xml:space="preserve"> </w:t>
      </w:r>
      <w:r>
        <w:rPr>
          <w:w w:val="105"/>
        </w:rPr>
        <w:t>15%</w:t>
      </w:r>
      <w:r>
        <w:rPr>
          <w:spacing w:val="-7"/>
          <w:w w:val="105"/>
        </w:rPr>
        <w:t xml:space="preserve"> </w:t>
      </w:r>
      <w:r>
        <w:rPr>
          <w:w w:val="105"/>
        </w:rPr>
        <w:t>higher</w:t>
      </w:r>
      <w:r>
        <w:rPr>
          <w:spacing w:val="-2"/>
          <w:w w:val="105"/>
        </w:rPr>
        <w:t xml:space="preserve"> </w:t>
      </w:r>
      <w:r>
        <w:rPr>
          <w:spacing w:val="-4"/>
          <w:w w:val="105"/>
        </w:rPr>
        <w:t>than</w:t>
      </w:r>
      <w:r>
        <w:tab/>
      </w:r>
    </w:p>
    <w:p w:rsidR="00A54185" w:rsidRDefault="003409BF">
      <w:pPr>
        <w:pStyle w:val="BodyText"/>
        <w:spacing w:line="237" w:lineRule="auto"/>
        <w:ind w:left="2663" w:right="3136" w:firstLine="7"/>
      </w:pPr>
      <w:r>
        <w:rPr>
          <w:w w:val="105"/>
        </w:rPr>
        <w:t>chest depth. Hump rounded outwards on both sides and runs</w:t>
      </w:r>
      <w:r>
        <w:rPr>
          <w:spacing w:val="-14"/>
          <w:w w:val="105"/>
        </w:rPr>
        <w:t xml:space="preserve"> </w:t>
      </w:r>
      <w:r>
        <w:rPr>
          <w:w w:val="105"/>
        </w:rPr>
        <w:t>from</w:t>
      </w:r>
      <w:r>
        <w:rPr>
          <w:spacing w:val="-14"/>
          <w:w w:val="105"/>
        </w:rPr>
        <w:t xml:space="preserve"> </w:t>
      </w:r>
      <w:r>
        <w:rPr>
          <w:w w:val="105"/>
        </w:rPr>
        <w:t>the</w:t>
      </w:r>
      <w:r>
        <w:rPr>
          <w:spacing w:val="-14"/>
          <w:w w:val="105"/>
        </w:rPr>
        <w:t xml:space="preserve"> </w:t>
      </w:r>
      <w:r>
        <w:rPr>
          <w:w w:val="105"/>
        </w:rPr>
        <w:t>shoulder</w:t>
      </w:r>
      <w:r>
        <w:rPr>
          <w:spacing w:val="-6"/>
          <w:w w:val="105"/>
        </w:rPr>
        <w:t xml:space="preserve"> </w:t>
      </w:r>
      <w:r>
        <w:rPr>
          <w:w w:val="105"/>
        </w:rPr>
        <w:t>to</w:t>
      </w:r>
      <w:r>
        <w:rPr>
          <w:spacing w:val="-10"/>
          <w:w w:val="105"/>
        </w:rPr>
        <w:t xml:space="preserve"> </w:t>
      </w:r>
      <w:r>
        <w:rPr>
          <w:w w:val="105"/>
        </w:rPr>
        <w:t xml:space="preserve">the </w:t>
      </w:r>
      <w:r>
        <w:rPr>
          <w:spacing w:val="-4"/>
          <w:w w:val="105"/>
        </w:rPr>
        <w:t>rump</w:t>
      </w:r>
    </w:p>
    <w:p w:rsidR="00A54185" w:rsidRDefault="00B553D2">
      <w:pPr>
        <w:pStyle w:val="BodyText"/>
        <w:rPr>
          <w:sz w:val="22"/>
        </w:rPr>
      </w:pPr>
      <w:r>
        <w:rPr>
          <w:noProof/>
        </w:rPr>
        <w:drawing>
          <wp:anchor distT="0" distB="0" distL="114300" distR="114300" simplePos="0" relativeHeight="251659776" behindDoc="0" locked="0" layoutInCell="1" allowOverlap="1" wp14:anchorId="6BCE34D3">
            <wp:simplePos x="0" y="0"/>
            <wp:positionH relativeFrom="column">
              <wp:posOffset>3511550</wp:posOffset>
            </wp:positionH>
            <wp:positionV relativeFrom="paragraph">
              <wp:posOffset>2540</wp:posOffset>
            </wp:positionV>
            <wp:extent cx="1304144"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07724" cy="916910"/>
                    </a:xfrm>
                    <a:prstGeom prst="rect">
                      <a:avLst/>
                    </a:prstGeom>
                  </pic:spPr>
                </pic:pic>
              </a:graphicData>
            </a:graphic>
            <wp14:sizeRelH relativeFrom="margin">
              <wp14:pctWidth>0</wp14:pctWidth>
            </wp14:sizeRelH>
            <wp14:sizeRelV relativeFrom="margin">
              <wp14:pctHeight>0</wp14:pctHeight>
            </wp14:sizeRelV>
          </wp:anchor>
        </w:drawing>
      </w:r>
    </w:p>
    <w:p w:rsidR="00A54185" w:rsidRDefault="00A54185">
      <w:pPr>
        <w:pStyle w:val="BodyText"/>
        <w:spacing w:before="2"/>
      </w:pPr>
    </w:p>
    <w:p w:rsidR="00B553D2" w:rsidRPr="00B553D2" w:rsidRDefault="003409BF">
      <w:pPr>
        <w:pStyle w:val="ListParagraph"/>
        <w:numPr>
          <w:ilvl w:val="0"/>
          <w:numId w:val="21"/>
        </w:numPr>
        <w:tabs>
          <w:tab w:val="left" w:pos="2652"/>
          <w:tab w:val="left" w:pos="2653"/>
        </w:tabs>
        <w:spacing w:line="237" w:lineRule="auto"/>
        <w:ind w:left="2653" w:right="3376" w:hanging="707"/>
        <w:rPr>
          <w:sz w:val="21"/>
        </w:rPr>
      </w:pPr>
      <w:r>
        <w:rPr>
          <w:w w:val="105"/>
          <w:sz w:val="21"/>
        </w:rPr>
        <w:t>Hump overextended and</w:t>
      </w:r>
    </w:p>
    <w:p w:rsidR="00A54185" w:rsidRPr="00B553D2" w:rsidRDefault="003409BF" w:rsidP="00B553D2">
      <w:pPr>
        <w:pStyle w:val="BodyText"/>
        <w:tabs>
          <w:tab w:val="left" w:pos="5665"/>
        </w:tabs>
        <w:spacing w:line="266" w:lineRule="exact"/>
        <w:ind w:left="2669"/>
        <w:rPr>
          <w:w w:val="105"/>
        </w:rPr>
      </w:pPr>
      <w:r>
        <w:rPr>
          <w:w w:val="105"/>
        </w:rPr>
        <w:t>rising</w:t>
      </w:r>
      <w:r w:rsidRPr="00B553D2">
        <w:rPr>
          <w:w w:val="105"/>
        </w:rPr>
        <w:t xml:space="preserve"> </w:t>
      </w:r>
      <w:r>
        <w:rPr>
          <w:w w:val="105"/>
        </w:rPr>
        <w:t>more</w:t>
      </w:r>
      <w:r w:rsidRPr="00B553D2">
        <w:rPr>
          <w:w w:val="105"/>
        </w:rPr>
        <w:t xml:space="preserve"> </w:t>
      </w:r>
      <w:r>
        <w:rPr>
          <w:w w:val="105"/>
        </w:rPr>
        <w:t>than</w:t>
      </w:r>
      <w:r w:rsidRPr="00B553D2">
        <w:rPr>
          <w:w w:val="105"/>
        </w:rPr>
        <w:t xml:space="preserve"> </w:t>
      </w:r>
      <w:r>
        <w:rPr>
          <w:w w:val="105"/>
        </w:rPr>
        <w:t>15%</w:t>
      </w:r>
      <w:r w:rsidRPr="00B553D2">
        <w:rPr>
          <w:w w:val="105"/>
        </w:rPr>
        <w:t xml:space="preserve"> </w:t>
      </w:r>
      <w:r>
        <w:rPr>
          <w:w w:val="105"/>
        </w:rPr>
        <w:t xml:space="preserve">higher </w:t>
      </w:r>
      <w:r w:rsidR="00B553D2">
        <w:rPr>
          <w:w w:val="105"/>
        </w:rPr>
        <w:tab/>
      </w:r>
      <w:r w:rsidR="00245B7F">
        <w:rPr>
          <w:w w:val="105"/>
        </w:rPr>
        <w:t>than</w:t>
      </w:r>
      <w:r w:rsidR="00245B7F" w:rsidRPr="00B553D2">
        <w:rPr>
          <w:w w:val="105"/>
        </w:rPr>
        <w:t xml:space="preserve"> </w:t>
      </w:r>
      <w:r w:rsidR="00245B7F">
        <w:rPr>
          <w:w w:val="105"/>
        </w:rPr>
        <w:t>chest,</w:t>
      </w:r>
      <w:r w:rsidR="00245B7F" w:rsidRPr="00B553D2">
        <w:rPr>
          <w:w w:val="105"/>
        </w:rPr>
        <w:t xml:space="preserve"> </w:t>
      </w:r>
      <w:r w:rsidR="00245B7F">
        <w:rPr>
          <w:w w:val="105"/>
        </w:rPr>
        <w:t>or</w:t>
      </w:r>
      <w:r w:rsidR="00245B7F" w:rsidRPr="00B553D2">
        <w:rPr>
          <w:w w:val="105"/>
        </w:rPr>
        <w:t xml:space="preserve"> </w:t>
      </w:r>
      <w:r w:rsidR="00245B7F">
        <w:rPr>
          <w:w w:val="105"/>
        </w:rPr>
        <w:t>so</w:t>
      </w:r>
      <w:r w:rsidR="00245B7F" w:rsidRPr="00B553D2">
        <w:rPr>
          <w:w w:val="105"/>
        </w:rPr>
        <w:t xml:space="preserve"> </w:t>
      </w:r>
      <w:r w:rsidR="00245B7F">
        <w:rPr>
          <w:w w:val="105"/>
        </w:rPr>
        <w:t>full</w:t>
      </w:r>
      <w:r w:rsidR="00245B7F" w:rsidRPr="00B553D2">
        <w:rPr>
          <w:w w:val="105"/>
        </w:rPr>
        <w:t xml:space="preserve"> </w:t>
      </w:r>
      <w:r w:rsidR="00245B7F">
        <w:rPr>
          <w:w w:val="105"/>
        </w:rPr>
        <w:t>t</w:t>
      </w:r>
      <w:r w:rsidR="00B553D2">
        <w:rPr>
          <w:w w:val="105"/>
        </w:rPr>
        <w:br/>
        <w:t>than chest, or so full that it is</w:t>
      </w:r>
      <w:r w:rsidR="00B553D2">
        <w:rPr>
          <w:w w:val="105"/>
        </w:rPr>
        <w:br/>
      </w:r>
      <w:r>
        <w:rPr>
          <w:w w:val="105"/>
        </w:rPr>
        <w:t xml:space="preserve">rounded on the sides like a </w:t>
      </w:r>
      <w:r w:rsidR="00B553D2">
        <w:rPr>
          <w:w w:val="105"/>
        </w:rPr>
        <w:br/>
      </w:r>
      <w:r w:rsidRPr="00B553D2">
        <w:rPr>
          <w:w w:val="105"/>
        </w:rPr>
        <w:t>semicircle</w:t>
      </w:r>
    </w:p>
    <w:p w:rsidR="00A54185" w:rsidRDefault="003409BF">
      <w:pPr>
        <w:pStyle w:val="BodyText"/>
        <w:spacing w:before="1"/>
        <w:rPr>
          <w:sz w:val="28"/>
        </w:rPr>
      </w:pPr>
      <w:r>
        <w:pict>
          <v:shape id="docshape49" o:spid="_x0000_s1519" style="position:absolute;margin-left:174.6pt;margin-top:17.35pt;width:303.8pt;height:.1pt;z-index:-15700992;mso-wrap-distance-left:0;mso-wrap-distance-right:0;mso-position-horizontal-relative:page" coordorigin="3492,347" coordsize="6076,0" path="m3492,347r6076,e" filled="f" strokeweight=".1271mm">
            <v:path arrowok="t"/>
            <w10:wrap type="topAndBottom" anchorx="page"/>
          </v:shape>
        </w:pict>
      </w:r>
    </w:p>
    <w:p w:rsidR="00A54185" w:rsidRDefault="00A54185">
      <w:pPr>
        <w:pStyle w:val="BodyText"/>
        <w:spacing w:before="8"/>
      </w:pPr>
    </w:p>
    <w:p w:rsidR="00A54185" w:rsidRDefault="003409BF">
      <w:pPr>
        <w:pStyle w:val="ListParagraph"/>
        <w:numPr>
          <w:ilvl w:val="2"/>
          <w:numId w:val="101"/>
        </w:numPr>
        <w:tabs>
          <w:tab w:val="left" w:pos="1833"/>
          <w:tab w:val="left" w:pos="1834"/>
        </w:tabs>
        <w:spacing w:before="90"/>
        <w:ind w:left="1833" w:hanging="964"/>
        <w:jc w:val="left"/>
        <w:rPr>
          <w:rFonts w:ascii="Arial"/>
          <w:b/>
          <w:sz w:val="23"/>
        </w:rPr>
      </w:pPr>
      <w:r>
        <w:rPr>
          <w:rFonts w:ascii="Arial"/>
          <w:b/>
          <w:spacing w:val="-2"/>
          <w:sz w:val="23"/>
        </w:rPr>
        <w:t>Alpacas</w:t>
      </w:r>
    </w:p>
    <w:p w:rsidR="00A54185" w:rsidRDefault="003409BF">
      <w:pPr>
        <w:spacing w:before="125"/>
        <w:ind w:left="1836"/>
        <w:rPr>
          <w:rFonts w:ascii="Arial"/>
          <w:sz w:val="17"/>
        </w:rPr>
      </w:pPr>
      <w:r>
        <w:rPr>
          <w:w w:val="105"/>
          <w:sz w:val="20"/>
        </w:rPr>
        <w:t>Note.</w:t>
      </w:r>
      <w:r>
        <w:rPr>
          <w:spacing w:val="54"/>
          <w:w w:val="105"/>
          <w:sz w:val="20"/>
        </w:rPr>
        <w:t xml:space="preserve"> </w:t>
      </w:r>
      <w:r>
        <w:rPr>
          <w:w w:val="105"/>
          <w:sz w:val="20"/>
        </w:rPr>
        <w:t>See</w:t>
      </w:r>
      <w:r>
        <w:rPr>
          <w:spacing w:val="-15"/>
          <w:w w:val="105"/>
          <w:sz w:val="20"/>
        </w:rPr>
        <w:t xml:space="preserve"> </w:t>
      </w:r>
      <w:hyperlink r:id="rId20">
        <w:r>
          <w:rPr>
            <w:rFonts w:ascii="Arial"/>
            <w:spacing w:val="-2"/>
            <w:w w:val="105"/>
            <w:sz w:val="17"/>
          </w:rPr>
          <w:t>http://www.alpaca.asn.au/.</w:t>
        </w:r>
      </w:hyperlink>
    </w:p>
    <w:p w:rsidR="00A54185" w:rsidRDefault="003409BF">
      <w:pPr>
        <w:tabs>
          <w:tab w:val="left" w:pos="3490"/>
        </w:tabs>
        <w:spacing w:before="181"/>
        <w:ind w:left="1828"/>
        <w:rPr>
          <w:rFonts w:ascii="Arial"/>
          <w:b/>
          <w:sz w:val="23"/>
        </w:rPr>
      </w:pPr>
      <w:r>
        <w:rPr>
          <w:rFonts w:ascii="Arial"/>
          <w:b/>
          <w:spacing w:val="-2"/>
          <w:w w:val="105"/>
          <w:sz w:val="23"/>
        </w:rPr>
        <w:t>Table</w:t>
      </w:r>
      <w:r>
        <w:rPr>
          <w:rFonts w:ascii="Arial"/>
          <w:b/>
          <w:spacing w:val="-10"/>
          <w:w w:val="105"/>
          <w:sz w:val="23"/>
        </w:rPr>
        <w:t xml:space="preserve"> </w:t>
      </w:r>
      <w:r>
        <w:rPr>
          <w:rFonts w:ascii="Arial"/>
          <w:b/>
          <w:spacing w:val="-2"/>
          <w:w w:val="105"/>
          <w:sz w:val="23"/>
        </w:rPr>
        <w:t>A1.1.5</w:t>
      </w:r>
      <w:r>
        <w:rPr>
          <w:rFonts w:ascii="Arial"/>
          <w:b/>
          <w:sz w:val="23"/>
        </w:rPr>
        <w:tab/>
      </w:r>
      <w:r>
        <w:rPr>
          <w:rFonts w:ascii="Arial"/>
          <w:b/>
          <w:w w:val="105"/>
          <w:sz w:val="23"/>
        </w:rPr>
        <w:t>Body</w:t>
      </w:r>
      <w:r>
        <w:rPr>
          <w:rFonts w:ascii="Arial"/>
          <w:b/>
          <w:spacing w:val="-17"/>
          <w:w w:val="105"/>
          <w:sz w:val="23"/>
        </w:rPr>
        <w:t xml:space="preserve"> </w:t>
      </w:r>
      <w:r>
        <w:rPr>
          <w:rFonts w:ascii="Arial"/>
          <w:b/>
          <w:w w:val="105"/>
          <w:sz w:val="23"/>
        </w:rPr>
        <w:t>condition</w:t>
      </w:r>
      <w:r>
        <w:rPr>
          <w:rFonts w:ascii="Arial"/>
          <w:b/>
          <w:spacing w:val="-16"/>
          <w:w w:val="105"/>
          <w:sz w:val="23"/>
        </w:rPr>
        <w:t xml:space="preserve"> </w:t>
      </w:r>
      <w:r>
        <w:rPr>
          <w:rFonts w:ascii="Arial"/>
          <w:b/>
          <w:w w:val="105"/>
          <w:sz w:val="23"/>
        </w:rPr>
        <w:t>scores</w:t>
      </w:r>
      <w:r>
        <w:rPr>
          <w:rFonts w:ascii="Arial"/>
          <w:b/>
          <w:spacing w:val="-16"/>
          <w:w w:val="105"/>
          <w:sz w:val="23"/>
        </w:rPr>
        <w:t xml:space="preserve"> </w:t>
      </w:r>
      <w:r>
        <w:rPr>
          <w:rFonts w:ascii="Arial"/>
          <w:b/>
          <w:w w:val="105"/>
          <w:sz w:val="23"/>
        </w:rPr>
        <w:t>for</w:t>
      </w:r>
      <w:r>
        <w:rPr>
          <w:rFonts w:ascii="Arial"/>
          <w:b/>
          <w:spacing w:val="-16"/>
          <w:w w:val="105"/>
          <w:sz w:val="23"/>
        </w:rPr>
        <w:t xml:space="preserve"> </w:t>
      </w:r>
      <w:r>
        <w:rPr>
          <w:rFonts w:ascii="Arial"/>
          <w:b/>
          <w:spacing w:val="-2"/>
          <w:w w:val="105"/>
          <w:sz w:val="23"/>
        </w:rPr>
        <w:t>alpacas</w:t>
      </w:r>
    </w:p>
    <w:p w:rsidR="00A54185" w:rsidRDefault="003409BF">
      <w:pPr>
        <w:pStyle w:val="BodyText"/>
        <w:spacing w:before="144" w:line="256" w:lineRule="auto"/>
        <w:ind w:left="4547" w:right="670"/>
        <w:jc w:val="both"/>
      </w:pPr>
      <w:r>
        <w:rPr>
          <w:noProof/>
        </w:rPr>
        <w:drawing>
          <wp:anchor distT="0" distB="0" distL="0" distR="0" simplePos="0" relativeHeight="15759360" behindDoc="0" locked="0" layoutInCell="1" allowOverlap="1">
            <wp:simplePos x="0" y="0"/>
            <wp:positionH relativeFrom="page">
              <wp:posOffset>2400870</wp:posOffset>
            </wp:positionH>
            <wp:positionV relativeFrom="paragraph">
              <wp:posOffset>275423</wp:posOffset>
            </wp:positionV>
            <wp:extent cx="1154617" cy="1079964"/>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1" cstate="print"/>
                    <a:stretch>
                      <a:fillRect/>
                    </a:stretch>
                  </pic:blipFill>
                  <pic:spPr>
                    <a:xfrm>
                      <a:off x="0" y="0"/>
                      <a:ext cx="1154617" cy="1079964"/>
                    </a:xfrm>
                    <a:prstGeom prst="rect">
                      <a:avLst/>
                    </a:prstGeom>
                  </pic:spPr>
                </pic:pic>
              </a:graphicData>
            </a:graphic>
          </wp:anchor>
        </w:drawing>
      </w:r>
      <w:r>
        <w:rPr>
          <w:noProof/>
        </w:rPr>
        <w:drawing>
          <wp:anchor distT="0" distB="0" distL="0" distR="0" simplePos="0" relativeHeight="15759872" behindDoc="0" locked="0" layoutInCell="1" allowOverlap="1">
            <wp:simplePos x="0" y="0"/>
            <wp:positionH relativeFrom="page">
              <wp:posOffset>4265668</wp:posOffset>
            </wp:positionH>
            <wp:positionV relativeFrom="paragraph">
              <wp:posOffset>2115025</wp:posOffset>
            </wp:positionV>
            <wp:extent cx="1709015" cy="101132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2" cstate="print"/>
                    <a:stretch>
                      <a:fillRect/>
                    </a:stretch>
                  </pic:blipFill>
                  <pic:spPr>
                    <a:xfrm>
                      <a:off x="0" y="0"/>
                      <a:ext cx="1709015" cy="1011322"/>
                    </a:xfrm>
                    <a:prstGeom prst="rect">
                      <a:avLst/>
                    </a:prstGeom>
                  </pic:spPr>
                </pic:pic>
              </a:graphicData>
            </a:graphic>
          </wp:anchor>
        </w:drawing>
      </w:r>
      <w:r>
        <w:rPr>
          <w:w w:val="110"/>
        </w:rPr>
        <w:t>The picture on the left is an</w:t>
      </w:r>
      <w:r>
        <w:rPr>
          <w:spacing w:val="40"/>
          <w:w w:val="110"/>
        </w:rPr>
        <w:t xml:space="preserve"> </w:t>
      </w:r>
      <w:r>
        <w:rPr>
          <w:w w:val="110"/>
        </w:rPr>
        <w:t>example of how to body score an alpaca</w:t>
      </w:r>
      <w:r>
        <w:rPr>
          <w:spacing w:val="-2"/>
          <w:w w:val="110"/>
        </w:rPr>
        <w:t xml:space="preserve"> </w:t>
      </w:r>
      <w:r>
        <w:rPr>
          <w:w w:val="110"/>
        </w:rPr>
        <w:t>by placing your hand on the backbone, just forward of the</w:t>
      </w:r>
      <w:r>
        <w:rPr>
          <w:spacing w:val="80"/>
          <w:w w:val="110"/>
        </w:rPr>
        <w:t xml:space="preserve"> </w:t>
      </w:r>
      <w:r>
        <w:rPr>
          <w:w w:val="110"/>
        </w:rPr>
        <w:t>pelvic area (or toward the last of</w:t>
      </w:r>
      <w:r>
        <w:rPr>
          <w:spacing w:val="80"/>
          <w:w w:val="110"/>
        </w:rPr>
        <w:t xml:space="preserve"> </w:t>
      </w:r>
      <w:r>
        <w:rPr>
          <w:w w:val="110"/>
        </w:rPr>
        <w:t>the ribs).</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9"/>
        <w:rPr>
          <w:sz w:val="13"/>
        </w:rPr>
      </w:pPr>
      <w:r>
        <w:pict>
          <v:shape id="docshape50" o:spid="_x0000_s1518" style="position:absolute;margin-left:173.15pt;margin-top:9.15pt;width:309.55pt;height:.1pt;z-index:-15700480;mso-wrap-distance-left:0;mso-wrap-distance-right:0;mso-position-horizontal-relative:page" coordorigin="3463,183" coordsize="6191,0" path="m3463,183r6191,e" filled="f" strokeweight=".1271mm">
            <v:path arrowok="t"/>
            <w10:wrap type="topAndBottom" anchorx="page"/>
          </v:shape>
        </w:pict>
      </w:r>
    </w:p>
    <w:p w:rsidR="00A54185" w:rsidRDefault="003409BF">
      <w:pPr>
        <w:tabs>
          <w:tab w:val="left" w:pos="2621"/>
          <w:tab w:val="left" w:pos="5004"/>
        </w:tabs>
        <w:spacing w:before="113"/>
        <w:ind w:left="1914"/>
        <w:rPr>
          <w:rFonts w:ascii="Arial"/>
          <w:b/>
          <w:sz w:val="17"/>
        </w:rPr>
      </w:pPr>
      <w:r>
        <w:rPr>
          <w:rFonts w:ascii="Arial"/>
          <w:b/>
          <w:spacing w:val="-2"/>
          <w:position w:val="1"/>
          <w:sz w:val="18"/>
        </w:rPr>
        <w:t>Score</w:t>
      </w:r>
      <w:r>
        <w:rPr>
          <w:rFonts w:ascii="Arial"/>
          <w:b/>
          <w:position w:val="1"/>
          <w:sz w:val="18"/>
        </w:rPr>
        <w:tab/>
      </w:r>
      <w:r>
        <w:rPr>
          <w:rFonts w:ascii="Arial"/>
          <w:b/>
          <w:spacing w:val="-2"/>
          <w:position w:val="1"/>
          <w:sz w:val="18"/>
        </w:rPr>
        <w:t>Description</w:t>
      </w:r>
      <w:r>
        <w:rPr>
          <w:rFonts w:ascii="Arial"/>
          <w:b/>
          <w:position w:val="1"/>
          <w:sz w:val="18"/>
        </w:rPr>
        <w:tab/>
      </w:r>
      <w:r>
        <w:rPr>
          <w:rFonts w:ascii="Arial"/>
          <w:b/>
          <w:spacing w:val="-2"/>
          <w:sz w:val="17"/>
        </w:rPr>
        <w:t>Illustration</w:t>
      </w:r>
    </w:p>
    <w:p w:rsidR="00A54185" w:rsidRDefault="003409BF">
      <w:pPr>
        <w:pStyle w:val="BodyText"/>
        <w:spacing w:before="6"/>
        <w:rPr>
          <w:rFonts w:ascii="Arial"/>
          <w:b/>
          <w:sz w:val="3"/>
        </w:rPr>
      </w:pPr>
      <w:r>
        <w:pict>
          <v:shape id="docshape51" o:spid="_x0000_s1517" style="position:absolute;margin-left:173.15pt;margin-top:3.25pt;width:309.2pt;height:.1pt;z-index:-15699968;mso-wrap-distance-left:0;mso-wrap-distance-right:0;mso-position-horizontal-relative:page" coordorigin="3463,65" coordsize="6184,0" path="m3463,65r6184,e" filled="f" strokeweight=".1271mm">
            <v:path arrowok="t"/>
            <w10:wrap type="topAndBottom" anchorx="page"/>
          </v:shape>
        </w:pict>
      </w:r>
    </w:p>
    <w:p w:rsidR="00A54185" w:rsidRDefault="003409BF">
      <w:pPr>
        <w:pStyle w:val="BodyText"/>
        <w:spacing w:before="45"/>
        <w:ind w:left="2610" w:right="3713" w:firstLine="11"/>
      </w:pPr>
      <w:r>
        <w:rPr>
          <w:w w:val="105"/>
        </w:rPr>
        <w:t>Severely concave between</w:t>
      </w:r>
      <w:r>
        <w:rPr>
          <w:spacing w:val="-14"/>
          <w:w w:val="105"/>
        </w:rPr>
        <w:t xml:space="preserve"> </w:t>
      </w:r>
      <w:r>
        <w:rPr>
          <w:w w:val="105"/>
        </w:rPr>
        <w:t>spine</w:t>
      </w:r>
      <w:r>
        <w:rPr>
          <w:spacing w:val="-14"/>
          <w:w w:val="105"/>
        </w:rPr>
        <w:t xml:space="preserve"> </w:t>
      </w:r>
      <w:r>
        <w:rPr>
          <w:w w:val="105"/>
        </w:rPr>
        <w:t>and</w:t>
      </w:r>
      <w:r>
        <w:rPr>
          <w:spacing w:val="-14"/>
          <w:w w:val="105"/>
        </w:rPr>
        <w:t xml:space="preserve"> </w:t>
      </w:r>
      <w:r>
        <w:rPr>
          <w:w w:val="105"/>
        </w:rPr>
        <w:t>ribs. The backbone is very noticeable, ribs are clearly felt and brisket shows no fat.</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spacing w:before="10"/>
        <w:rPr>
          <w:sz w:val="25"/>
        </w:rPr>
      </w:pPr>
    </w:p>
    <w:p w:rsidR="00A54185" w:rsidRDefault="003409BF">
      <w:pPr>
        <w:tabs>
          <w:tab w:val="right" w:pos="7843"/>
        </w:tabs>
        <w:spacing w:before="94"/>
        <w:ind w:left="2479"/>
        <w:rPr>
          <w:rFonts w:ascii="Arial"/>
          <w:sz w:val="21"/>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4"/>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rFonts w:ascii="Arial"/>
          <w:spacing w:val="-5"/>
          <w:w w:val="105"/>
          <w:position w:val="-5"/>
          <w:sz w:val="21"/>
        </w:rPr>
        <w:t>17</w:t>
      </w:r>
    </w:p>
    <w:p w:rsidR="00A54185" w:rsidRDefault="00A54185">
      <w:pPr>
        <w:rPr>
          <w:rFonts w:ascii="Arial"/>
          <w:sz w:val="21"/>
        </w:rPr>
        <w:sectPr w:rsidR="00A54185">
          <w:type w:val="continuous"/>
          <w:pgSz w:w="11920" w:h="16820"/>
          <w:pgMar w:top="1600" w:right="1680" w:bottom="280" w:left="1680" w:header="0" w:footer="3163" w:gutter="0"/>
          <w:cols w:space="720"/>
        </w:sectPr>
      </w:pPr>
    </w:p>
    <w:p w:rsidR="00A54185" w:rsidRDefault="003409BF">
      <w:pPr>
        <w:spacing w:before="80"/>
        <w:ind w:left="974"/>
        <w:rPr>
          <w:rFonts w:ascii="Arial"/>
          <w:sz w:val="17"/>
        </w:rPr>
      </w:pPr>
      <w:r>
        <w:rPr>
          <w:rFonts w:ascii="Arial"/>
          <w:w w:val="105"/>
          <w:sz w:val="17"/>
        </w:rPr>
        <w:lastRenderedPageBreak/>
        <w:t>Standard</w:t>
      </w:r>
      <w:r>
        <w:rPr>
          <w:rFonts w:ascii="Arial"/>
          <w:spacing w:val="-7"/>
          <w:w w:val="105"/>
          <w:sz w:val="17"/>
        </w:rPr>
        <w:t xml:space="preserve"> </w:t>
      </w:r>
      <w:r>
        <w:rPr>
          <w:rFonts w:ascii="Arial"/>
          <w:spacing w:val="-10"/>
          <w:w w:val="110"/>
          <w:sz w:val="17"/>
        </w:rPr>
        <w:t>1</w:t>
      </w:r>
    </w:p>
    <w:p w:rsidR="00A54185" w:rsidRDefault="003409BF">
      <w:pPr>
        <w:spacing w:before="71"/>
        <w:ind w:left="976"/>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3409BF">
      <w:pPr>
        <w:spacing w:before="80" w:line="326" w:lineRule="auto"/>
        <w:ind w:left="603" w:right="1611" w:hanging="9"/>
        <w:rPr>
          <w:rFonts w:ascii="Arial"/>
          <w:sz w:val="17"/>
        </w:rPr>
      </w:pPr>
      <w:r>
        <w:br w:type="column"/>
      </w:r>
      <w:r>
        <w:rPr>
          <w:rFonts w:ascii="Arial"/>
          <w:w w:val="105"/>
          <w:sz w:val="17"/>
        </w:rPr>
        <w:t>Sourcing</w:t>
      </w:r>
      <w:r>
        <w:rPr>
          <w:rFonts w:ascii="Arial"/>
          <w:spacing w:val="-13"/>
          <w:w w:val="105"/>
          <w:sz w:val="17"/>
        </w:rPr>
        <w:t xml:space="preserve"> </w:t>
      </w:r>
      <w:r>
        <w:rPr>
          <w:rFonts w:ascii="Arial"/>
          <w:w w:val="105"/>
          <w:sz w:val="17"/>
        </w:rPr>
        <w:t>and</w:t>
      </w:r>
      <w:r>
        <w:rPr>
          <w:rFonts w:ascii="Arial"/>
          <w:spacing w:val="-12"/>
          <w:w w:val="105"/>
          <w:sz w:val="17"/>
        </w:rPr>
        <w:t xml:space="preserve"> </w:t>
      </w:r>
      <w:r>
        <w:rPr>
          <w:rFonts w:ascii="Arial"/>
          <w:w w:val="105"/>
          <w:sz w:val="17"/>
        </w:rPr>
        <w:t>on-farm</w:t>
      </w:r>
      <w:r>
        <w:rPr>
          <w:rFonts w:ascii="Arial"/>
          <w:spacing w:val="7"/>
          <w:w w:val="105"/>
          <w:sz w:val="17"/>
        </w:rPr>
        <w:t xml:space="preserve"> </w:t>
      </w:r>
      <w:r>
        <w:rPr>
          <w:rFonts w:ascii="Arial"/>
          <w:w w:val="105"/>
          <w:sz w:val="17"/>
        </w:rPr>
        <w:t>preparation</w:t>
      </w:r>
      <w:r>
        <w:rPr>
          <w:rFonts w:ascii="Arial"/>
          <w:spacing w:val="-4"/>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3409BF">
      <w:pPr>
        <w:tabs>
          <w:tab w:val="left" w:pos="791"/>
          <w:tab w:val="left" w:pos="3173"/>
        </w:tabs>
        <w:spacing w:before="116"/>
        <w:ind w:left="77"/>
        <w:rPr>
          <w:rFonts w:ascii="Arial"/>
          <w:b/>
          <w:sz w:val="18"/>
        </w:rPr>
      </w:pPr>
      <w:r>
        <w:pict>
          <v:line id="_x0000_s1516" style="position:absolute;left:0;text-align:left;z-index:15763968;mso-position-horizontal-relative:page" from="125.55pt,-10.6pt" to="483.45pt,-10.6pt" strokeweight=".1271mm">
            <w10:wrap anchorx="page"/>
          </v:line>
        </w:pict>
      </w:r>
      <w:r>
        <w:pict>
          <v:line id="_x0000_s1515" style="position:absolute;left:0;text-align:left;z-index:15764480;mso-position-horizontal-relative:page" from="176.05pt,-.15pt" to="486.3pt,-.15pt" strokeweight=".1271mm">
            <w10:wrap anchorx="page"/>
          </v:line>
        </w:pict>
      </w:r>
      <w:r>
        <w:rPr>
          <w:rFonts w:ascii="Arial"/>
          <w:b/>
          <w:spacing w:val="-2"/>
          <w:sz w:val="18"/>
        </w:rPr>
        <w:t>Score</w:t>
      </w:r>
      <w:r>
        <w:rPr>
          <w:rFonts w:ascii="Arial"/>
          <w:b/>
          <w:sz w:val="18"/>
        </w:rPr>
        <w:tab/>
      </w:r>
      <w:r>
        <w:rPr>
          <w:rFonts w:ascii="Arial"/>
          <w:b/>
          <w:spacing w:val="-2"/>
          <w:sz w:val="18"/>
        </w:rPr>
        <w:t>Description</w:t>
      </w:r>
      <w:r>
        <w:rPr>
          <w:rFonts w:ascii="Arial"/>
          <w:b/>
          <w:sz w:val="18"/>
        </w:rPr>
        <w:tab/>
      </w:r>
      <w:r>
        <w:rPr>
          <w:rFonts w:ascii="Arial"/>
          <w:b/>
          <w:spacing w:val="-2"/>
          <w:sz w:val="18"/>
        </w:rPr>
        <w:t>Illustration</w:t>
      </w:r>
    </w:p>
    <w:p w:rsidR="00A54185" w:rsidRDefault="00A54185">
      <w:pPr>
        <w:pStyle w:val="BodyText"/>
        <w:spacing w:before="5"/>
        <w:rPr>
          <w:rFonts w:ascii="Arial"/>
          <w:b/>
          <w:sz w:val="5"/>
        </w:rPr>
      </w:pPr>
    </w:p>
    <w:p w:rsidR="00A54185" w:rsidRDefault="003409BF">
      <w:pPr>
        <w:pStyle w:val="BodyText"/>
        <w:spacing w:line="20" w:lineRule="exact"/>
        <w:ind w:left="-25"/>
        <w:rPr>
          <w:rFonts w:ascii="Arial"/>
          <w:sz w:val="2"/>
        </w:rPr>
      </w:pPr>
      <w:r>
        <w:rPr>
          <w:rFonts w:ascii="Arial"/>
          <w:sz w:val="2"/>
        </w:rPr>
      </w:r>
      <w:r>
        <w:rPr>
          <w:rFonts w:ascii="Arial"/>
          <w:sz w:val="2"/>
        </w:rPr>
        <w:pict>
          <v:group id="docshapegroup52" o:spid="_x0000_s1513" style="width:310.3pt;height:.4pt;mso-position-horizontal-relative:char;mso-position-vertical-relative:line" coordsize="6206,8">
            <v:line id="_x0000_s1514" style="position:absolute" from="0,4" to="6205,4" strokeweight=".1271mm"/>
            <w10:anchorlock/>
          </v:group>
        </w:pict>
      </w:r>
    </w:p>
    <w:p w:rsidR="00A54185" w:rsidRDefault="003409BF">
      <w:pPr>
        <w:pStyle w:val="ListParagraph"/>
        <w:numPr>
          <w:ilvl w:val="0"/>
          <w:numId w:val="99"/>
        </w:numPr>
        <w:tabs>
          <w:tab w:val="left" w:pos="799"/>
          <w:tab w:val="left" w:pos="800"/>
        </w:tabs>
        <w:spacing w:before="53" w:line="237" w:lineRule="auto"/>
        <w:ind w:right="3812"/>
        <w:rPr>
          <w:sz w:val="21"/>
        </w:rPr>
      </w:pPr>
      <w:r>
        <w:rPr>
          <w:noProof/>
        </w:rPr>
        <w:drawing>
          <wp:anchor distT="0" distB="0" distL="0" distR="0" simplePos="0" relativeHeight="15762432" behindDoc="0" locked="0" layoutInCell="1" allowOverlap="1">
            <wp:simplePos x="0" y="0"/>
            <wp:positionH relativeFrom="page">
              <wp:posOffset>4325231</wp:posOffset>
            </wp:positionH>
            <wp:positionV relativeFrom="paragraph">
              <wp:posOffset>202665</wp:posOffset>
            </wp:positionV>
            <wp:extent cx="1741088" cy="1006746"/>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3" cstate="print"/>
                    <a:stretch>
                      <a:fillRect/>
                    </a:stretch>
                  </pic:blipFill>
                  <pic:spPr>
                    <a:xfrm>
                      <a:off x="0" y="0"/>
                      <a:ext cx="1741088" cy="1006746"/>
                    </a:xfrm>
                    <a:prstGeom prst="rect">
                      <a:avLst/>
                    </a:prstGeom>
                  </pic:spPr>
                </pic:pic>
              </a:graphicData>
            </a:graphic>
          </wp:anchor>
        </w:drawing>
      </w:r>
      <w:r>
        <w:rPr>
          <w:w w:val="105"/>
          <w:sz w:val="21"/>
        </w:rPr>
        <w:t>Slightly concave between</w:t>
      </w:r>
      <w:r>
        <w:rPr>
          <w:spacing w:val="-14"/>
          <w:w w:val="105"/>
          <w:sz w:val="21"/>
        </w:rPr>
        <w:t xml:space="preserve"> </w:t>
      </w:r>
      <w:r>
        <w:rPr>
          <w:w w:val="105"/>
          <w:sz w:val="21"/>
        </w:rPr>
        <w:t>spine</w:t>
      </w:r>
      <w:r>
        <w:rPr>
          <w:spacing w:val="-14"/>
          <w:w w:val="105"/>
          <w:sz w:val="21"/>
        </w:rPr>
        <w:t xml:space="preserve"> </w:t>
      </w:r>
      <w:r>
        <w:rPr>
          <w:w w:val="105"/>
          <w:sz w:val="21"/>
        </w:rPr>
        <w:t>and</w:t>
      </w:r>
      <w:r>
        <w:rPr>
          <w:spacing w:val="-14"/>
          <w:w w:val="105"/>
          <w:sz w:val="21"/>
        </w:rPr>
        <w:t xml:space="preserve"> </w:t>
      </w:r>
      <w:r>
        <w:rPr>
          <w:w w:val="105"/>
          <w:sz w:val="21"/>
        </w:rPr>
        <w:t>ribs. Yo</w:t>
      </w:r>
      <w:r w:rsidR="00B553D2">
        <w:rPr>
          <w:w w:val="105"/>
          <w:sz w:val="21"/>
        </w:rPr>
        <w:t>u</w:t>
      </w:r>
      <w:r>
        <w:rPr>
          <w:spacing w:val="-14"/>
          <w:w w:val="105"/>
          <w:sz w:val="21"/>
        </w:rPr>
        <w:t xml:space="preserve"> </w:t>
      </w:r>
      <w:r>
        <w:rPr>
          <w:w w:val="105"/>
          <w:sz w:val="21"/>
        </w:rPr>
        <w:t>can</w:t>
      </w:r>
      <w:r>
        <w:rPr>
          <w:spacing w:val="-14"/>
          <w:w w:val="105"/>
          <w:sz w:val="21"/>
        </w:rPr>
        <w:t xml:space="preserve"> </w:t>
      </w:r>
      <w:r>
        <w:rPr>
          <w:w w:val="105"/>
          <w:sz w:val="21"/>
        </w:rPr>
        <w:t>feel</w:t>
      </w:r>
      <w:r>
        <w:rPr>
          <w:spacing w:val="-14"/>
          <w:w w:val="105"/>
          <w:sz w:val="21"/>
        </w:rPr>
        <w:t xml:space="preserve"> </w:t>
      </w:r>
      <w:r>
        <w:rPr>
          <w:w w:val="105"/>
          <w:sz w:val="21"/>
        </w:rPr>
        <w:t>backbone, ribs are noticeable and brisket is firm.</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3409BF">
      <w:pPr>
        <w:pStyle w:val="ListParagraph"/>
        <w:numPr>
          <w:ilvl w:val="0"/>
          <w:numId w:val="99"/>
        </w:numPr>
        <w:tabs>
          <w:tab w:val="left" w:pos="800"/>
          <w:tab w:val="left" w:pos="801"/>
        </w:tabs>
        <w:spacing w:before="193" w:line="237" w:lineRule="auto"/>
        <w:ind w:left="797" w:right="3728" w:hanging="709"/>
        <w:rPr>
          <w:sz w:val="21"/>
        </w:rPr>
      </w:pPr>
      <w:r>
        <w:rPr>
          <w:noProof/>
        </w:rPr>
        <w:drawing>
          <wp:anchor distT="0" distB="0" distL="0" distR="0" simplePos="0" relativeHeight="15762944" behindDoc="0" locked="0" layoutInCell="1" allowOverlap="1">
            <wp:simplePos x="0" y="0"/>
            <wp:positionH relativeFrom="page">
              <wp:posOffset>4306904</wp:posOffset>
            </wp:positionH>
            <wp:positionV relativeFrom="paragraph">
              <wp:posOffset>428850</wp:posOffset>
            </wp:positionV>
            <wp:extent cx="1777743" cy="1043355"/>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4" cstate="print"/>
                    <a:stretch>
                      <a:fillRect/>
                    </a:stretch>
                  </pic:blipFill>
                  <pic:spPr>
                    <a:xfrm>
                      <a:off x="0" y="0"/>
                      <a:ext cx="1777743" cy="1043355"/>
                    </a:xfrm>
                    <a:prstGeom prst="rect">
                      <a:avLst/>
                    </a:prstGeom>
                  </pic:spPr>
                </pic:pic>
              </a:graphicData>
            </a:graphic>
          </wp:anchor>
        </w:drawing>
      </w:r>
      <w:r>
        <w:rPr>
          <w:w w:val="105"/>
          <w:sz w:val="21"/>
        </w:rPr>
        <w:t>Neither concave nor convex between spine and robs. You can feel the backbone, but it does stand out and you can</w:t>
      </w:r>
      <w:r>
        <w:rPr>
          <w:spacing w:val="-16"/>
          <w:w w:val="105"/>
          <w:sz w:val="21"/>
        </w:rPr>
        <w:t xml:space="preserve"> </w:t>
      </w:r>
      <w:r>
        <w:rPr>
          <w:w w:val="105"/>
          <w:sz w:val="21"/>
        </w:rPr>
        <w:t>just</w:t>
      </w:r>
      <w:r>
        <w:rPr>
          <w:spacing w:val="-11"/>
          <w:w w:val="105"/>
          <w:sz w:val="21"/>
        </w:rPr>
        <w:t xml:space="preserve"> </w:t>
      </w:r>
      <w:r>
        <w:rPr>
          <w:w w:val="105"/>
          <w:sz w:val="21"/>
        </w:rPr>
        <w:t>feel</w:t>
      </w:r>
      <w:r>
        <w:rPr>
          <w:spacing w:val="-3"/>
          <w:w w:val="105"/>
          <w:sz w:val="21"/>
        </w:rPr>
        <w:t xml:space="preserve"> </w:t>
      </w:r>
      <w:r>
        <w:rPr>
          <w:w w:val="105"/>
          <w:sz w:val="21"/>
        </w:rPr>
        <w:t>the</w:t>
      </w:r>
      <w:r>
        <w:rPr>
          <w:spacing w:val="-15"/>
          <w:w w:val="105"/>
          <w:sz w:val="21"/>
        </w:rPr>
        <w:t xml:space="preserve"> </w:t>
      </w:r>
      <w:r>
        <w:rPr>
          <w:w w:val="105"/>
          <w:sz w:val="21"/>
        </w:rPr>
        <w:t>ribs</w:t>
      </w:r>
      <w:r>
        <w:rPr>
          <w:spacing w:val="-5"/>
          <w:w w:val="105"/>
          <w:sz w:val="21"/>
        </w:rPr>
        <w:t xml:space="preserve"> </w:t>
      </w:r>
      <w:r>
        <w:rPr>
          <w:w w:val="105"/>
          <w:sz w:val="21"/>
        </w:rPr>
        <w:t>and the brisket.</w:t>
      </w:r>
    </w:p>
    <w:p w:rsidR="00A54185" w:rsidRDefault="00A54185">
      <w:pPr>
        <w:pStyle w:val="BodyText"/>
        <w:rPr>
          <w:sz w:val="22"/>
        </w:rPr>
      </w:pPr>
    </w:p>
    <w:p w:rsidR="00A54185" w:rsidRDefault="00A54185">
      <w:pPr>
        <w:pStyle w:val="BodyText"/>
        <w:rPr>
          <w:sz w:val="22"/>
        </w:rPr>
      </w:pPr>
    </w:p>
    <w:p w:rsidR="00A54185" w:rsidRDefault="003409BF">
      <w:pPr>
        <w:pStyle w:val="ListParagraph"/>
        <w:numPr>
          <w:ilvl w:val="0"/>
          <w:numId w:val="99"/>
        </w:numPr>
        <w:tabs>
          <w:tab w:val="left" w:pos="799"/>
          <w:tab w:val="left" w:pos="800"/>
        </w:tabs>
        <w:spacing w:before="146"/>
        <w:ind w:right="3706" w:hanging="711"/>
        <w:rPr>
          <w:sz w:val="21"/>
        </w:rPr>
      </w:pPr>
      <w:r>
        <w:rPr>
          <w:noProof/>
        </w:rPr>
        <w:drawing>
          <wp:anchor distT="0" distB="0" distL="0" distR="0" simplePos="0" relativeHeight="15763456" behindDoc="0" locked="0" layoutInCell="1" allowOverlap="1">
            <wp:simplePos x="0" y="0"/>
            <wp:positionH relativeFrom="page">
              <wp:posOffset>4325231</wp:posOffset>
            </wp:positionH>
            <wp:positionV relativeFrom="paragraph">
              <wp:posOffset>294998</wp:posOffset>
            </wp:positionV>
            <wp:extent cx="1676943" cy="997594"/>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5" cstate="print"/>
                    <a:stretch>
                      <a:fillRect/>
                    </a:stretch>
                  </pic:blipFill>
                  <pic:spPr>
                    <a:xfrm>
                      <a:off x="0" y="0"/>
                      <a:ext cx="1676943" cy="997594"/>
                    </a:xfrm>
                    <a:prstGeom prst="rect">
                      <a:avLst/>
                    </a:prstGeom>
                  </pic:spPr>
                </pic:pic>
              </a:graphicData>
            </a:graphic>
          </wp:anchor>
        </w:drawing>
      </w:r>
      <w:r>
        <w:rPr>
          <w:spacing w:val="-2"/>
          <w:w w:val="105"/>
          <w:sz w:val="21"/>
        </w:rPr>
        <w:t>Slightly</w:t>
      </w:r>
      <w:r>
        <w:rPr>
          <w:spacing w:val="-11"/>
          <w:w w:val="105"/>
          <w:sz w:val="21"/>
        </w:rPr>
        <w:t xml:space="preserve"> </w:t>
      </w:r>
      <w:r>
        <w:rPr>
          <w:spacing w:val="-2"/>
          <w:w w:val="105"/>
          <w:sz w:val="21"/>
        </w:rPr>
        <w:t>convex</w:t>
      </w:r>
      <w:r>
        <w:rPr>
          <w:spacing w:val="-7"/>
          <w:w w:val="105"/>
          <w:sz w:val="21"/>
        </w:rPr>
        <w:t xml:space="preserve"> </w:t>
      </w:r>
      <w:r>
        <w:rPr>
          <w:spacing w:val="-2"/>
          <w:w w:val="105"/>
          <w:sz w:val="21"/>
        </w:rPr>
        <w:t xml:space="preserve">between </w:t>
      </w:r>
      <w:r>
        <w:rPr>
          <w:w w:val="105"/>
          <w:sz w:val="21"/>
        </w:rPr>
        <w:t>spine and ribs. You can feel</w:t>
      </w:r>
      <w:r>
        <w:rPr>
          <w:spacing w:val="-5"/>
          <w:w w:val="105"/>
          <w:sz w:val="21"/>
        </w:rPr>
        <w:t xml:space="preserve"> </w:t>
      </w:r>
      <w:r>
        <w:rPr>
          <w:w w:val="105"/>
          <w:sz w:val="21"/>
        </w:rPr>
        <w:t>the</w:t>
      </w:r>
      <w:r>
        <w:rPr>
          <w:spacing w:val="-12"/>
          <w:w w:val="105"/>
          <w:sz w:val="21"/>
        </w:rPr>
        <w:t xml:space="preserve"> </w:t>
      </w:r>
      <w:r>
        <w:rPr>
          <w:w w:val="105"/>
          <w:sz w:val="21"/>
        </w:rPr>
        <w:t>backbone, but it does not stand out and you</w:t>
      </w:r>
      <w:r>
        <w:rPr>
          <w:spacing w:val="-13"/>
          <w:w w:val="105"/>
          <w:sz w:val="21"/>
        </w:rPr>
        <w:t xml:space="preserve"> </w:t>
      </w:r>
      <w:r>
        <w:rPr>
          <w:w w:val="105"/>
          <w:sz w:val="21"/>
        </w:rPr>
        <w:t>can</w:t>
      </w:r>
      <w:r>
        <w:rPr>
          <w:spacing w:val="-16"/>
          <w:w w:val="105"/>
          <w:sz w:val="21"/>
        </w:rPr>
        <w:t xml:space="preserve"> </w:t>
      </w:r>
      <w:r>
        <w:rPr>
          <w:w w:val="105"/>
          <w:sz w:val="21"/>
        </w:rPr>
        <w:t>just</w:t>
      </w:r>
      <w:r>
        <w:rPr>
          <w:spacing w:val="-2"/>
          <w:w w:val="105"/>
          <w:sz w:val="21"/>
        </w:rPr>
        <w:t xml:space="preserve"> </w:t>
      </w:r>
      <w:r>
        <w:rPr>
          <w:w w:val="105"/>
          <w:sz w:val="21"/>
        </w:rPr>
        <w:t>feel</w:t>
      </w:r>
      <w:r>
        <w:rPr>
          <w:spacing w:val="-3"/>
          <w:w w:val="105"/>
          <w:sz w:val="21"/>
        </w:rPr>
        <w:t xml:space="preserve"> </w:t>
      </w:r>
      <w:r>
        <w:rPr>
          <w:w w:val="105"/>
          <w:sz w:val="21"/>
        </w:rPr>
        <w:t>the</w:t>
      </w:r>
      <w:r>
        <w:rPr>
          <w:spacing w:val="-10"/>
          <w:w w:val="105"/>
          <w:sz w:val="21"/>
        </w:rPr>
        <w:t xml:space="preserve"> </w:t>
      </w:r>
      <w:r>
        <w:rPr>
          <w:w w:val="105"/>
          <w:sz w:val="21"/>
        </w:rPr>
        <w:t>ribs and the brisket.</w:t>
      </w:r>
    </w:p>
    <w:p w:rsidR="00A54185" w:rsidRDefault="00A54185">
      <w:pPr>
        <w:pStyle w:val="BodyText"/>
        <w:rPr>
          <w:sz w:val="22"/>
        </w:rPr>
      </w:pPr>
    </w:p>
    <w:p w:rsidR="00A54185" w:rsidRDefault="00A54185">
      <w:pPr>
        <w:pStyle w:val="BodyText"/>
        <w:rPr>
          <w:sz w:val="22"/>
        </w:rPr>
      </w:pPr>
    </w:p>
    <w:p w:rsidR="00A54185" w:rsidRDefault="003409BF">
      <w:pPr>
        <w:pStyle w:val="ListParagraph"/>
        <w:numPr>
          <w:ilvl w:val="0"/>
          <w:numId w:val="99"/>
        </w:numPr>
        <w:tabs>
          <w:tab w:val="left" w:pos="806"/>
          <w:tab w:val="left" w:pos="807"/>
        </w:tabs>
        <w:spacing w:before="186"/>
        <w:ind w:right="3713" w:hanging="711"/>
        <w:rPr>
          <w:sz w:val="21"/>
        </w:rPr>
      </w:pPr>
      <w:r>
        <w:rPr>
          <w:noProof/>
        </w:rPr>
        <w:drawing>
          <wp:anchor distT="0" distB="0" distL="0" distR="0" simplePos="0" relativeHeight="15761920" behindDoc="0" locked="0" layoutInCell="1" allowOverlap="1">
            <wp:simplePos x="0" y="0"/>
            <wp:positionH relativeFrom="page">
              <wp:posOffset>4343558</wp:posOffset>
            </wp:positionH>
            <wp:positionV relativeFrom="paragraph">
              <wp:posOffset>205995</wp:posOffset>
            </wp:positionV>
            <wp:extent cx="1658615" cy="1070812"/>
            <wp:effectExtent l="0" t="0" r="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6" cstate="print"/>
                    <a:stretch>
                      <a:fillRect/>
                    </a:stretch>
                  </pic:blipFill>
                  <pic:spPr>
                    <a:xfrm>
                      <a:off x="0" y="0"/>
                      <a:ext cx="1658615" cy="1070812"/>
                    </a:xfrm>
                    <a:prstGeom prst="rect">
                      <a:avLst/>
                    </a:prstGeom>
                  </pic:spPr>
                </pic:pic>
              </a:graphicData>
            </a:graphic>
          </wp:anchor>
        </w:drawing>
      </w:r>
      <w:r>
        <w:rPr>
          <w:w w:val="105"/>
          <w:sz w:val="21"/>
        </w:rPr>
        <w:t>Severely concave between spine and ribs, the top of</w:t>
      </w:r>
      <w:r>
        <w:rPr>
          <w:spacing w:val="-7"/>
          <w:w w:val="105"/>
          <w:sz w:val="21"/>
        </w:rPr>
        <w:t xml:space="preserve"> </w:t>
      </w:r>
      <w:r>
        <w:rPr>
          <w:w w:val="105"/>
          <w:sz w:val="21"/>
        </w:rPr>
        <w:t>the back</w:t>
      </w:r>
      <w:r>
        <w:rPr>
          <w:spacing w:val="-9"/>
          <w:w w:val="105"/>
          <w:sz w:val="21"/>
        </w:rPr>
        <w:t xml:space="preserve"> </w:t>
      </w:r>
      <w:r>
        <w:rPr>
          <w:w w:val="105"/>
          <w:sz w:val="21"/>
        </w:rPr>
        <w:t xml:space="preserve">feels flat. You </w:t>
      </w:r>
      <w:proofErr w:type="spellStart"/>
      <w:r>
        <w:rPr>
          <w:w w:val="105"/>
          <w:sz w:val="21"/>
        </w:rPr>
        <w:t>can not</w:t>
      </w:r>
      <w:proofErr w:type="spellEnd"/>
      <w:r>
        <w:rPr>
          <w:w w:val="105"/>
          <w:sz w:val="21"/>
        </w:rPr>
        <w:t xml:space="preserve"> feel backbone</w:t>
      </w:r>
      <w:r>
        <w:rPr>
          <w:spacing w:val="-14"/>
          <w:w w:val="105"/>
          <w:sz w:val="21"/>
        </w:rPr>
        <w:t xml:space="preserve"> </w:t>
      </w:r>
      <w:r>
        <w:rPr>
          <w:w w:val="105"/>
          <w:sz w:val="21"/>
        </w:rPr>
        <w:t>or</w:t>
      </w:r>
      <w:r>
        <w:rPr>
          <w:spacing w:val="-14"/>
          <w:w w:val="105"/>
          <w:sz w:val="21"/>
        </w:rPr>
        <w:t xml:space="preserve"> </w:t>
      </w:r>
      <w:r>
        <w:rPr>
          <w:w w:val="105"/>
          <w:sz w:val="21"/>
        </w:rPr>
        <w:t>ribs,</w:t>
      </w:r>
      <w:r>
        <w:rPr>
          <w:spacing w:val="-14"/>
          <w:w w:val="105"/>
          <w:sz w:val="21"/>
        </w:rPr>
        <w:t xml:space="preserve"> </w:t>
      </w:r>
      <w:r>
        <w:rPr>
          <w:w w:val="105"/>
          <w:sz w:val="21"/>
        </w:rPr>
        <w:t>brisket wobbles when touched.</w:t>
      </w:r>
    </w:p>
    <w:p w:rsidR="00A54185" w:rsidRDefault="00A54185">
      <w:pPr>
        <w:rPr>
          <w:sz w:val="21"/>
        </w:rPr>
        <w:sectPr w:rsidR="00A54185">
          <w:pgSz w:w="11920" w:h="16820"/>
          <w:pgMar w:top="560" w:right="1680" w:bottom="3360" w:left="1680" w:header="0" w:footer="3163" w:gutter="0"/>
          <w:cols w:num="2" w:space="720" w:equalWidth="0">
            <w:col w:w="1855" w:space="40"/>
            <w:col w:w="6665"/>
          </w:cols>
        </w:sect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spacing w:before="9"/>
        <w:rPr>
          <w:sz w:val="19"/>
        </w:rPr>
      </w:pPr>
    </w:p>
    <w:p w:rsidR="00A54185" w:rsidRDefault="003409BF">
      <w:pPr>
        <w:pStyle w:val="ListParagraph"/>
        <w:numPr>
          <w:ilvl w:val="2"/>
          <w:numId w:val="101"/>
        </w:numPr>
        <w:tabs>
          <w:tab w:val="left" w:pos="1881"/>
          <w:tab w:val="left" w:pos="1883"/>
        </w:tabs>
        <w:spacing w:before="93"/>
        <w:ind w:left="1882" w:hanging="962"/>
        <w:jc w:val="left"/>
        <w:rPr>
          <w:rFonts w:ascii="Arial"/>
          <w:b/>
          <w:sz w:val="23"/>
        </w:rPr>
      </w:pPr>
      <w:r>
        <w:rPr>
          <w:rFonts w:ascii="Arial"/>
          <w:b/>
          <w:spacing w:val="-2"/>
          <w:sz w:val="23"/>
        </w:rPr>
        <w:t>Buffalo</w:t>
      </w:r>
    </w:p>
    <w:p w:rsidR="00A54185" w:rsidRDefault="003409BF">
      <w:pPr>
        <w:spacing w:before="119"/>
        <w:ind w:left="379"/>
        <w:jc w:val="center"/>
        <w:rPr>
          <w:sz w:val="19"/>
        </w:rPr>
      </w:pPr>
      <w:r>
        <w:rPr>
          <w:b/>
          <w:w w:val="105"/>
          <w:sz w:val="19"/>
        </w:rPr>
        <w:t>Note.</w:t>
      </w:r>
      <w:r>
        <w:rPr>
          <w:b/>
          <w:spacing w:val="72"/>
          <w:w w:val="150"/>
          <w:sz w:val="19"/>
        </w:rPr>
        <w:t xml:space="preserve"> </w:t>
      </w:r>
      <w:r>
        <w:rPr>
          <w:w w:val="105"/>
          <w:sz w:val="19"/>
        </w:rPr>
        <w:t>Body</w:t>
      </w:r>
      <w:r>
        <w:rPr>
          <w:spacing w:val="-4"/>
          <w:w w:val="105"/>
          <w:sz w:val="19"/>
        </w:rPr>
        <w:t xml:space="preserve"> </w:t>
      </w:r>
      <w:r>
        <w:rPr>
          <w:w w:val="105"/>
          <w:sz w:val="19"/>
        </w:rPr>
        <w:t>condition</w:t>
      </w:r>
      <w:r>
        <w:rPr>
          <w:spacing w:val="-3"/>
          <w:w w:val="105"/>
          <w:sz w:val="19"/>
        </w:rPr>
        <w:t xml:space="preserve"> </w:t>
      </w:r>
      <w:r>
        <w:rPr>
          <w:w w:val="105"/>
          <w:sz w:val="19"/>
        </w:rPr>
        <w:t>scores</w:t>
      </w:r>
      <w:r>
        <w:rPr>
          <w:spacing w:val="-10"/>
          <w:w w:val="105"/>
          <w:sz w:val="19"/>
        </w:rPr>
        <w:t xml:space="preserve"> </w:t>
      </w:r>
      <w:r>
        <w:rPr>
          <w:w w:val="105"/>
          <w:sz w:val="19"/>
        </w:rPr>
        <w:t>for</w:t>
      </w:r>
      <w:r>
        <w:rPr>
          <w:spacing w:val="-12"/>
          <w:w w:val="105"/>
          <w:sz w:val="19"/>
        </w:rPr>
        <w:t xml:space="preserve"> </w:t>
      </w:r>
      <w:r>
        <w:rPr>
          <w:w w:val="105"/>
          <w:sz w:val="19"/>
        </w:rPr>
        <w:t>buffalo are</w:t>
      </w:r>
      <w:r>
        <w:rPr>
          <w:spacing w:val="-12"/>
          <w:w w:val="105"/>
          <w:sz w:val="19"/>
        </w:rPr>
        <w:t xml:space="preserve"> </w:t>
      </w:r>
      <w:r>
        <w:rPr>
          <w:w w:val="105"/>
          <w:sz w:val="19"/>
        </w:rPr>
        <w:t xml:space="preserve">under </w:t>
      </w:r>
      <w:r>
        <w:rPr>
          <w:spacing w:val="-2"/>
          <w:w w:val="105"/>
          <w:sz w:val="19"/>
        </w:rPr>
        <w:t>development.</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spacing w:before="10"/>
        <w:rPr>
          <w:sz w:val="23"/>
        </w:rPr>
      </w:pPr>
    </w:p>
    <w:p w:rsidR="00A54185" w:rsidRDefault="003409BF">
      <w:pPr>
        <w:tabs>
          <w:tab w:val="left" w:pos="2515"/>
        </w:tabs>
        <w:ind w:left="918"/>
        <w:rPr>
          <w:rFonts w:ascii="Arial"/>
          <w:i/>
          <w:sz w:val="17"/>
        </w:rPr>
      </w:pPr>
      <w:r>
        <w:rPr>
          <w:spacing w:val="-5"/>
          <w:w w:val="105"/>
          <w:position w:val="-3"/>
          <w:sz w:val="24"/>
        </w:rPr>
        <w:t>18</w:t>
      </w:r>
      <w:r>
        <w:rPr>
          <w:position w:val="-3"/>
          <w:sz w:val="24"/>
        </w:rPr>
        <w:tab/>
      </w: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3" w:gutter="0"/>
          <w:cols w:space="720"/>
        </w:sectPr>
      </w:pPr>
    </w:p>
    <w:p w:rsidR="00A54185" w:rsidRDefault="003409BF">
      <w:pPr>
        <w:spacing w:before="67"/>
        <w:jc w:val="right"/>
        <w:rPr>
          <w:rFonts w:ascii="Arial"/>
          <w:sz w:val="17"/>
        </w:rPr>
      </w:pPr>
      <w:r>
        <w:rPr>
          <w:rFonts w:ascii="Arial"/>
          <w:w w:val="105"/>
          <w:sz w:val="17"/>
        </w:rPr>
        <w:lastRenderedPageBreak/>
        <w:t>Land</w:t>
      </w:r>
      <w:r>
        <w:rPr>
          <w:rFonts w:ascii="Arial"/>
          <w:spacing w:val="-8"/>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8"/>
          <w:w w:val="105"/>
          <w:sz w:val="17"/>
        </w:rPr>
        <w:t xml:space="preserve"> </w:t>
      </w:r>
      <w:r>
        <w:rPr>
          <w:rFonts w:ascii="Arial"/>
          <w:spacing w:val="-2"/>
          <w:w w:val="105"/>
          <w:sz w:val="17"/>
        </w:rPr>
        <w:t>livestock</w:t>
      </w:r>
    </w:p>
    <w:p w:rsidR="00A54185" w:rsidRDefault="003409BF">
      <w:pPr>
        <w:spacing w:before="71"/>
        <w:ind w:right="4"/>
        <w:jc w:val="right"/>
        <w:rPr>
          <w:rFonts w:ascii="Arial"/>
          <w:sz w:val="17"/>
        </w:rPr>
      </w:pPr>
      <w:r>
        <w:rPr>
          <w:rFonts w:ascii="Arial"/>
          <w:spacing w:val="-2"/>
          <w:w w:val="105"/>
          <w:sz w:val="17"/>
        </w:rPr>
        <w:t>Preliminary</w:t>
      </w:r>
    </w:p>
    <w:p w:rsidR="00A54185" w:rsidRDefault="003409BF">
      <w:pPr>
        <w:spacing w:before="67"/>
        <w:ind w:left="604"/>
        <w:rPr>
          <w:rFonts w:ascii="Arial"/>
          <w:sz w:val="17"/>
        </w:rPr>
      </w:pPr>
      <w:r>
        <w:br w:type="column"/>
      </w:r>
      <w:r>
        <w:rPr>
          <w:rFonts w:ascii="Arial"/>
          <w:w w:val="105"/>
          <w:sz w:val="17"/>
        </w:rPr>
        <w:t>Standard</w:t>
      </w:r>
      <w:r>
        <w:rPr>
          <w:rFonts w:ascii="Arial"/>
          <w:spacing w:val="-7"/>
          <w:w w:val="105"/>
          <w:sz w:val="17"/>
        </w:rPr>
        <w:t xml:space="preserve"> </w:t>
      </w:r>
      <w:r>
        <w:rPr>
          <w:rFonts w:ascii="Arial"/>
          <w:spacing w:val="-10"/>
          <w:w w:val="105"/>
          <w:sz w:val="17"/>
        </w:rPr>
        <w:t>2</w:t>
      </w:r>
    </w:p>
    <w:p w:rsidR="00A54185" w:rsidRDefault="003409BF">
      <w:pPr>
        <w:spacing w:before="71"/>
        <w:ind w:left="700"/>
        <w:rPr>
          <w:rFonts w:ascii="Arial"/>
          <w:sz w:val="17"/>
        </w:rPr>
      </w:pPr>
      <w:r>
        <w:rPr>
          <w:rFonts w:ascii="Arial"/>
          <w:w w:val="105"/>
          <w:sz w:val="17"/>
        </w:rPr>
        <w:t>Division</w:t>
      </w:r>
      <w:r>
        <w:rPr>
          <w:rFonts w:ascii="Arial"/>
          <w:spacing w:val="-11"/>
          <w:w w:val="105"/>
          <w:sz w:val="17"/>
        </w:rPr>
        <w:t xml:space="preserve"> </w:t>
      </w:r>
      <w:r>
        <w:rPr>
          <w:rFonts w:ascii="Arial"/>
          <w:spacing w:val="-10"/>
          <w:w w:val="105"/>
          <w:sz w:val="17"/>
        </w:rPr>
        <w:t>1</w:t>
      </w:r>
    </w:p>
    <w:p w:rsidR="00A54185" w:rsidRDefault="00A54185">
      <w:pPr>
        <w:rPr>
          <w:rFonts w:ascii="Arial"/>
          <w:sz w:val="17"/>
        </w:rPr>
        <w:sectPr w:rsidR="00A54185">
          <w:pgSz w:w="11920" w:h="16820"/>
          <w:pgMar w:top="480" w:right="1680" w:bottom="3440" w:left="1680" w:header="0" w:footer="3163" w:gutter="0"/>
          <w:cols w:num="2" w:space="720" w:equalWidth="0">
            <w:col w:w="6276" w:space="40"/>
            <w:col w:w="2244"/>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53" o:spid="_x0000_s1511" style="width:356.45pt;height:.4pt;mso-position-horizontal-relative:char;mso-position-vertical-relative:line" coordsize="7129,8">
            <v:line id="_x0000_s1512" style="position:absolute" from="0,4" to="7129,4" strokeweight=".1271mm"/>
            <w10:anchorlock/>
          </v:group>
        </w:pic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Heading1"/>
        <w:tabs>
          <w:tab w:val="left" w:pos="3239"/>
        </w:tabs>
        <w:spacing w:before="223"/>
        <w:ind w:left="849"/>
      </w:pPr>
      <w:r>
        <w:rPr>
          <w:w w:val="105"/>
        </w:rPr>
        <w:t>Standard</w:t>
      </w:r>
      <w:r>
        <w:rPr>
          <w:spacing w:val="-1"/>
          <w:w w:val="105"/>
        </w:rPr>
        <w:t xml:space="preserve"> </w:t>
      </w:r>
      <w:r>
        <w:rPr>
          <w:spacing w:val="-10"/>
          <w:w w:val="105"/>
        </w:rPr>
        <w:t>2</w:t>
      </w:r>
      <w:r>
        <w:tab/>
      </w:r>
      <w:r>
        <w:rPr>
          <w:w w:val="105"/>
          <w:position w:val="1"/>
        </w:rPr>
        <w:t>Land</w:t>
      </w:r>
      <w:r>
        <w:rPr>
          <w:spacing w:val="-8"/>
          <w:w w:val="105"/>
          <w:position w:val="1"/>
        </w:rPr>
        <w:t xml:space="preserve"> </w:t>
      </w:r>
      <w:r>
        <w:rPr>
          <w:w w:val="105"/>
          <w:position w:val="1"/>
        </w:rPr>
        <w:t>transport</w:t>
      </w:r>
      <w:r>
        <w:rPr>
          <w:spacing w:val="17"/>
          <w:w w:val="105"/>
          <w:position w:val="1"/>
        </w:rPr>
        <w:t xml:space="preserve"> </w:t>
      </w:r>
      <w:r>
        <w:rPr>
          <w:w w:val="105"/>
          <w:position w:val="1"/>
        </w:rPr>
        <w:t>of</w:t>
      </w:r>
      <w:r>
        <w:rPr>
          <w:spacing w:val="-7"/>
          <w:w w:val="105"/>
          <w:position w:val="1"/>
        </w:rPr>
        <w:t xml:space="preserve"> </w:t>
      </w:r>
      <w:r>
        <w:rPr>
          <w:spacing w:val="-2"/>
          <w:w w:val="105"/>
          <w:position w:val="1"/>
        </w:rPr>
        <w:t>livestock</w:t>
      </w:r>
    </w:p>
    <w:p w:rsidR="00A54185" w:rsidRDefault="00A54185">
      <w:pPr>
        <w:pStyle w:val="BodyText"/>
        <w:rPr>
          <w:rFonts w:ascii="Arial"/>
          <w:b/>
          <w:sz w:val="31"/>
        </w:rPr>
      </w:pPr>
    </w:p>
    <w:p w:rsidR="00A54185" w:rsidRDefault="003409BF">
      <w:pPr>
        <w:pStyle w:val="Heading2"/>
        <w:tabs>
          <w:tab w:val="left" w:pos="2393"/>
        </w:tabs>
        <w:ind w:left="849"/>
      </w:pPr>
      <w:r>
        <w:rPr>
          <w:w w:val="95"/>
        </w:rPr>
        <w:t>Division</w:t>
      </w:r>
      <w:r>
        <w:rPr>
          <w:spacing w:val="24"/>
        </w:rPr>
        <w:t xml:space="preserve"> </w:t>
      </w:r>
      <w:r>
        <w:rPr>
          <w:spacing w:val="-10"/>
        </w:rPr>
        <w:t>1</w:t>
      </w:r>
      <w:r>
        <w:tab/>
      </w:r>
      <w:r>
        <w:rPr>
          <w:spacing w:val="-2"/>
          <w:position w:val="1"/>
        </w:rPr>
        <w:t>Preliminary</w:t>
      </w:r>
    </w:p>
    <w:p w:rsidR="00A54185" w:rsidRDefault="00A54185">
      <w:pPr>
        <w:pStyle w:val="BodyText"/>
        <w:spacing w:before="6"/>
        <w:rPr>
          <w:rFonts w:ascii="Arial"/>
          <w:b/>
          <w:sz w:val="30"/>
        </w:rPr>
      </w:pPr>
    </w:p>
    <w:p w:rsidR="00A54185" w:rsidRDefault="003409BF">
      <w:pPr>
        <w:pStyle w:val="ListParagraph"/>
        <w:numPr>
          <w:ilvl w:val="1"/>
          <w:numId w:val="98"/>
        </w:numPr>
        <w:tabs>
          <w:tab w:val="left" w:pos="1807"/>
          <w:tab w:val="left" w:pos="1808"/>
        </w:tabs>
        <w:rPr>
          <w:rFonts w:ascii="Arial"/>
          <w:b/>
          <w:sz w:val="24"/>
        </w:rPr>
      </w:pPr>
      <w:r>
        <w:rPr>
          <w:rFonts w:ascii="Arial"/>
          <w:b/>
          <w:spacing w:val="-2"/>
          <w:sz w:val="24"/>
        </w:rPr>
        <w:t>Guiding</w:t>
      </w:r>
      <w:r>
        <w:rPr>
          <w:rFonts w:ascii="Arial"/>
          <w:b/>
          <w:spacing w:val="-5"/>
          <w:sz w:val="24"/>
        </w:rPr>
        <w:t xml:space="preserve"> </w:t>
      </w:r>
      <w:r>
        <w:rPr>
          <w:rFonts w:ascii="Arial"/>
          <w:b/>
          <w:spacing w:val="-2"/>
          <w:sz w:val="24"/>
        </w:rPr>
        <w:t>principle</w:t>
      </w:r>
    </w:p>
    <w:p w:rsidR="00A54185" w:rsidRDefault="003409BF">
      <w:pPr>
        <w:spacing w:before="128" w:line="235" w:lineRule="auto"/>
        <w:ind w:left="1796" w:right="683" w:firstLine="3"/>
        <w:jc w:val="both"/>
        <w:rPr>
          <w:sz w:val="23"/>
        </w:rPr>
      </w:pPr>
      <w:r>
        <w:rPr>
          <w:w w:val="105"/>
          <w:sz w:val="23"/>
        </w:rPr>
        <w:t>Land transport is planned and is undertaken on a competently operated and</w:t>
      </w:r>
      <w:r>
        <w:rPr>
          <w:spacing w:val="-7"/>
          <w:w w:val="105"/>
          <w:sz w:val="23"/>
        </w:rPr>
        <w:t xml:space="preserve"> </w:t>
      </w:r>
      <w:r>
        <w:rPr>
          <w:w w:val="105"/>
          <w:sz w:val="23"/>
        </w:rPr>
        <w:t>suitable vehicle, with</w:t>
      </w:r>
      <w:r>
        <w:rPr>
          <w:spacing w:val="-7"/>
          <w:w w:val="105"/>
          <w:sz w:val="23"/>
        </w:rPr>
        <w:t xml:space="preserve"> </w:t>
      </w:r>
      <w:r>
        <w:rPr>
          <w:w w:val="105"/>
          <w:sz w:val="23"/>
        </w:rPr>
        <w:t>the</w:t>
      </w:r>
      <w:r>
        <w:rPr>
          <w:spacing w:val="-12"/>
          <w:w w:val="105"/>
          <w:sz w:val="23"/>
        </w:rPr>
        <w:t xml:space="preserve"> </w:t>
      </w:r>
      <w:r>
        <w:rPr>
          <w:w w:val="105"/>
          <w:sz w:val="23"/>
        </w:rPr>
        <w:t>livestock</w:t>
      </w:r>
      <w:r>
        <w:rPr>
          <w:spacing w:val="-6"/>
          <w:w w:val="105"/>
          <w:sz w:val="23"/>
        </w:rPr>
        <w:t xml:space="preserve"> </w:t>
      </w:r>
      <w:r>
        <w:rPr>
          <w:w w:val="105"/>
          <w:sz w:val="23"/>
        </w:rPr>
        <w:t>being</w:t>
      </w:r>
      <w:r>
        <w:rPr>
          <w:spacing w:val="-9"/>
          <w:w w:val="105"/>
          <w:sz w:val="23"/>
        </w:rPr>
        <w:t xml:space="preserve"> </w:t>
      </w:r>
      <w:r>
        <w:rPr>
          <w:w w:val="105"/>
          <w:sz w:val="23"/>
        </w:rPr>
        <w:t>handled in a manner that prevents injury and minimises stress throughout the journey.</w:t>
      </w:r>
    </w:p>
    <w:p w:rsidR="00A54185" w:rsidRDefault="00A54185">
      <w:pPr>
        <w:pStyle w:val="BodyText"/>
        <w:spacing w:before="5"/>
        <w:rPr>
          <w:sz w:val="31"/>
        </w:rPr>
      </w:pPr>
    </w:p>
    <w:p w:rsidR="00A54185" w:rsidRDefault="003409BF">
      <w:pPr>
        <w:pStyle w:val="Heading2"/>
        <w:numPr>
          <w:ilvl w:val="1"/>
          <w:numId w:val="98"/>
        </w:numPr>
        <w:tabs>
          <w:tab w:val="left" w:pos="1801"/>
          <w:tab w:val="left" w:pos="1802"/>
        </w:tabs>
        <w:ind w:left="1801" w:hanging="956"/>
      </w:pPr>
      <w:r>
        <w:t>Required</w:t>
      </w:r>
      <w:r>
        <w:rPr>
          <w:spacing w:val="-12"/>
        </w:rPr>
        <w:t xml:space="preserve"> </w:t>
      </w:r>
      <w:r>
        <w:rPr>
          <w:spacing w:val="-2"/>
        </w:rPr>
        <w:t>outcomes</w:t>
      </w:r>
    </w:p>
    <w:p w:rsidR="00A54185" w:rsidRDefault="003409BF">
      <w:pPr>
        <w:pStyle w:val="ListParagraph"/>
        <w:numPr>
          <w:ilvl w:val="2"/>
          <w:numId w:val="98"/>
        </w:numPr>
        <w:tabs>
          <w:tab w:val="left" w:pos="1805"/>
        </w:tabs>
        <w:spacing w:before="116"/>
        <w:ind w:left="1804" w:hanging="450"/>
        <w:rPr>
          <w:sz w:val="23"/>
        </w:rPr>
      </w:pPr>
      <w:r>
        <w:rPr>
          <w:w w:val="105"/>
          <w:sz w:val="23"/>
        </w:rPr>
        <w:t>Only</w:t>
      </w:r>
      <w:r>
        <w:rPr>
          <w:spacing w:val="-16"/>
          <w:w w:val="105"/>
          <w:sz w:val="23"/>
        </w:rPr>
        <w:t xml:space="preserve"> </w:t>
      </w:r>
      <w:r>
        <w:rPr>
          <w:w w:val="105"/>
          <w:sz w:val="23"/>
        </w:rPr>
        <w:t>livestock</w:t>
      </w:r>
      <w:r>
        <w:rPr>
          <w:spacing w:val="-15"/>
          <w:w w:val="105"/>
          <w:sz w:val="23"/>
        </w:rPr>
        <w:t xml:space="preserve"> </w:t>
      </w:r>
      <w:r>
        <w:rPr>
          <w:w w:val="105"/>
          <w:sz w:val="23"/>
        </w:rPr>
        <w:t>fit</w:t>
      </w:r>
      <w:r>
        <w:rPr>
          <w:spacing w:val="-15"/>
          <w:w w:val="105"/>
          <w:sz w:val="23"/>
        </w:rPr>
        <w:t xml:space="preserve"> </w:t>
      </w:r>
      <w:r>
        <w:rPr>
          <w:w w:val="105"/>
          <w:sz w:val="23"/>
        </w:rPr>
        <w:t>to</w:t>
      </w:r>
      <w:r>
        <w:rPr>
          <w:spacing w:val="-15"/>
          <w:w w:val="105"/>
          <w:sz w:val="23"/>
        </w:rPr>
        <w:t xml:space="preserve"> </w:t>
      </w:r>
      <w:r>
        <w:rPr>
          <w:w w:val="105"/>
          <w:sz w:val="23"/>
        </w:rPr>
        <w:t>travel</w:t>
      </w:r>
      <w:r>
        <w:rPr>
          <w:spacing w:val="-7"/>
          <w:w w:val="105"/>
          <w:sz w:val="23"/>
        </w:rPr>
        <w:t xml:space="preserve"> </w:t>
      </w:r>
      <w:r>
        <w:rPr>
          <w:w w:val="105"/>
          <w:sz w:val="23"/>
        </w:rPr>
        <w:t>are</w:t>
      </w:r>
      <w:r>
        <w:rPr>
          <w:spacing w:val="-15"/>
          <w:w w:val="105"/>
          <w:sz w:val="23"/>
        </w:rPr>
        <w:t xml:space="preserve"> </w:t>
      </w:r>
      <w:r>
        <w:rPr>
          <w:w w:val="105"/>
          <w:sz w:val="23"/>
        </w:rPr>
        <w:t>presented</w:t>
      </w:r>
      <w:r>
        <w:rPr>
          <w:spacing w:val="-2"/>
          <w:w w:val="105"/>
          <w:sz w:val="23"/>
        </w:rPr>
        <w:t xml:space="preserve"> </w:t>
      </w:r>
      <w:r>
        <w:rPr>
          <w:w w:val="105"/>
          <w:sz w:val="23"/>
        </w:rPr>
        <w:t>for</w:t>
      </w:r>
      <w:r>
        <w:rPr>
          <w:spacing w:val="-14"/>
          <w:w w:val="105"/>
          <w:sz w:val="23"/>
        </w:rPr>
        <w:t xml:space="preserve"> </w:t>
      </w:r>
      <w:r>
        <w:rPr>
          <w:spacing w:val="-2"/>
          <w:w w:val="105"/>
          <w:sz w:val="23"/>
        </w:rPr>
        <w:t>loading.</w:t>
      </w:r>
    </w:p>
    <w:p w:rsidR="00A54185" w:rsidRDefault="003409BF">
      <w:pPr>
        <w:pStyle w:val="ListParagraph"/>
        <w:numPr>
          <w:ilvl w:val="2"/>
          <w:numId w:val="98"/>
        </w:numPr>
        <w:tabs>
          <w:tab w:val="left" w:pos="1801"/>
        </w:tabs>
        <w:spacing w:before="180" w:line="235" w:lineRule="auto"/>
        <w:ind w:left="1795" w:right="686" w:hanging="441"/>
        <w:jc w:val="both"/>
        <w:rPr>
          <w:sz w:val="23"/>
        </w:rPr>
      </w:pPr>
      <w:r>
        <w:rPr>
          <w:w w:val="105"/>
          <w:sz w:val="23"/>
        </w:rPr>
        <w:t>Livestock are loaded in a manner that prevents injury and minimises stress.</w:t>
      </w:r>
    </w:p>
    <w:p w:rsidR="00A54185" w:rsidRDefault="003409BF">
      <w:pPr>
        <w:pStyle w:val="ListParagraph"/>
        <w:numPr>
          <w:ilvl w:val="2"/>
          <w:numId w:val="98"/>
        </w:numPr>
        <w:tabs>
          <w:tab w:val="left" w:pos="1799"/>
        </w:tabs>
        <w:spacing w:before="178" w:line="237" w:lineRule="auto"/>
        <w:ind w:left="1796" w:right="684" w:hanging="441"/>
        <w:jc w:val="both"/>
        <w:rPr>
          <w:sz w:val="23"/>
        </w:rPr>
      </w:pPr>
      <w:r>
        <w:rPr>
          <w:w w:val="105"/>
          <w:sz w:val="23"/>
        </w:rPr>
        <w:t>Transport of livestock is undertaken in a manner that meets these</w:t>
      </w:r>
      <w:r>
        <w:rPr>
          <w:spacing w:val="-16"/>
          <w:w w:val="105"/>
          <w:sz w:val="23"/>
        </w:rPr>
        <w:t xml:space="preserve"> </w:t>
      </w:r>
      <w:r>
        <w:rPr>
          <w:w w:val="105"/>
          <w:sz w:val="23"/>
        </w:rPr>
        <w:t>Standards,</w:t>
      </w:r>
      <w:r>
        <w:rPr>
          <w:spacing w:val="-3"/>
          <w:w w:val="105"/>
          <w:sz w:val="23"/>
        </w:rPr>
        <w:t xml:space="preserve"> </w:t>
      </w:r>
      <w:r>
        <w:rPr>
          <w:w w:val="105"/>
          <w:sz w:val="23"/>
        </w:rPr>
        <w:t>any</w:t>
      </w:r>
      <w:r>
        <w:rPr>
          <w:spacing w:val="-15"/>
          <w:w w:val="105"/>
          <w:sz w:val="23"/>
        </w:rPr>
        <w:t xml:space="preserve"> </w:t>
      </w:r>
      <w:r>
        <w:rPr>
          <w:w w:val="105"/>
          <w:sz w:val="23"/>
        </w:rPr>
        <w:t>requirements</w:t>
      </w:r>
      <w:r>
        <w:rPr>
          <w:spacing w:val="-7"/>
          <w:w w:val="105"/>
          <w:sz w:val="23"/>
        </w:rPr>
        <w:t xml:space="preserve"> </w:t>
      </w:r>
      <w:r>
        <w:rPr>
          <w:w w:val="105"/>
          <w:sz w:val="23"/>
        </w:rPr>
        <w:t>of</w:t>
      </w:r>
      <w:r>
        <w:rPr>
          <w:spacing w:val="-10"/>
          <w:w w:val="105"/>
          <w:sz w:val="23"/>
        </w:rPr>
        <w:t xml:space="preserve"> </w:t>
      </w:r>
      <w:r>
        <w:rPr>
          <w:w w:val="105"/>
          <w:sz w:val="23"/>
        </w:rPr>
        <w:t>a</w:t>
      </w:r>
      <w:r>
        <w:rPr>
          <w:spacing w:val="-16"/>
          <w:w w:val="105"/>
          <w:sz w:val="23"/>
        </w:rPr>
        <w:t xml:space="preserve"> </w:t>
      </w:r>
      <w:r>
        <w:rPr>
          <w:w w:val="105"/>
          <w:sz w:val="23"/>
        </w:rPr>
        <w:t>state</w:t>
      </w:r>
      <w:r>
        <w:rPr>
          <w:spacing w:val="-14"/>
          <w:w w:val="105"/>
          <w:sz w:val="23"/>
        </w:rPr>
        <w:t xml:space="preserve"> </w:t>
      </w:r>
      <w:r>
        <w:rPr>
          <w:w w:val="105"/>
          <w:sz w:val="23"/>
        </w:rPr>
        <w:t>or</w:t>
      </w:r>
      <w:r>
        <w:rPr>
          <w:spacing w:val="-12"/>
          <w:w w:val="105"/>
          <w:sz w:val="23"/>
        </w:rPr>
        <w:t xml:space="preserve"> </w:t>
      </w:r>
      <w:r>
        <w:rPr>
          <w:w w:val="105"/>
          <w:sz w:val="23"/>
        </w:rPr>
        <w:t>territory</w:t>
      </w:r>
      <w:r>
        <w:rPr>
          <w:spacing w:val="-12"/>
          <w:w w:val="105"/>
          <w:sz w:val="23"/>
        </w:rPr>
        <w:t xml:space="preserve"> </w:t>
      </w:r>
      <w:r>
        <w:rPr>
          <w:w w:val="105"/>
          <w:sz w:val="23"/>
        </w:rPr>
        <w:t xml:space="preserve">relating to the transport of livestock, and importing country </w:t>
      </w:r>
      <w:r>
        <w:rPr>
          <w:spacing w:val="-2"/>
          <w:w w:val="105"/>
          <w:sz w:val="23"/>
        </w:rPr>
        <w:t>requirements.</w:t>
      </w:r>
    </w:p>
    <w:p w:rsidR="00A54185" w:rsidRDefault="003409BF">
      <w:pPr>
        <w:pStyle w:val="ListParagraph"/>
        <w:numPr>
          <w:ilvl w:val="2"/>
          <w:numId w:val="98"/>
        </w:numPr>
        <w:tabs>
          <w:tab w:val="left" w:pos="1801"/>
        </w:tabs>
        <w:spacing w:before="180" w:line="235" w:lineRule="auto"/>
        <w:ind w:left="1795" w:right="693" w:hanging="441"/>
        <w:jc w:val="both"/>
        <w:rPr>
          <w:sz w:val="23"/>
        </w:rPr>
      </w:pPr>
      <w:r>
        <w:rPr>
          <w:w w:val="105"/>
          <w:sz w:val="23"/>
        </w:rPr>
        <w:t xml:space="preserve">Livestock are </w:t>
      </w:r>
      <w:r w:rsidR="00B553D2">
        <w:rPr>
          <w:w w:val="105"/>
          <w:sz w:val="23"/>
        </w:rPr>
        <w:t>un</w:t>
      </w:r>
      <w:r>
        <w:rPr>
          <w:w w:val="105"/>
          <w:sz w:val="23"/>
        </w:rPr>
        <w:t>loaded in a manner that prevents injury and minimises stress.</w:t>
      </w:r>
    </w:p>
    <w:p w:rsidR="00A54185" w:rsidRDefault="00A54185">
      <w:pPr>
        <w:pStyle w:val="BodyText"/>
        <w:spacing w:before="4"/>
        <w:rPr>
          <w:sz w:val="31"/>
        </w:rPr>
      </w:pPr>
    </w:p>
    <w:p w:rsidR="00A54185" w:rsidRDefault="003409BF">
      <w:pPr>
        <w:pStyle w:val="Heading2"/>
        <w:numPr>
          <w:ilvl w:val="1"/>
          <w:numId w:val="98"/>
        </w:numPr>
        <w:tabs>
          <w:tab w:val="left" w:pos="1801"/>
          <w:tab w:val="left" w:pos="1802"/>
        </w:tabs>
        <w:ind w:left="1801" w:hanging="956"/>
      </w:pPr>
      <w:r>
        <w:rPr>
          <w:spacing w:val="-2"/>
        </w:rPr>
        <w:t>Overview</w:t>
      </w:r>
    </w:p>
    <w:p w:rsidR="00A54185" w:rsidRDefault="003409BF">
      <w:pPr>
        <w:pStyle w:val="ListParagraph"/>
        <w:numPr>
          <w:ilvl w:val="2"/>
          <w:numId w:val="98"/>
        </w:numPr>
        <w:tabs>
          <w:tab w:val="left" w:pos="1799"/>
        </w:tabs>
        <w:spacing w:before="119" w:line="237" w:lineRule="auto"/>
        <w:ind w:right="674" w:hanging="444"/>
        <w:jc w:val="both"/>
        <w:rPr>
          <w:sz w:val="23"/>
        </w:rPr>
      </w:pPr>
      <w:r>
        <w:rPr>
          <w:w w:val="105"/>
          <w:sz w:val="23"/>
        </w:rPr>
        <w:t>The health and welfare requirements of livestock must be addressed throughout the whole of the</w:t>
      </w:r>
      <w:r>
        <w:rPr>
          <w:spacing w:val="-1"/>
          <w:w w:val="105"/>
          <w:sz w:val="23"/>
        </w:rPr>
        <w:t xml:space="preserve"> </w:t>
      </w:r>
      <w:r>
        <w:rPr>
          <w:w w:val="105"/>
          <w:sz w:val="23"/>
        </w:rPr>
        <w:t>land transport phase in the export chain. Livestock presented for land transport must be</w:t>
      </w:r>
      <w:r>
        <w:rPr>
          <w:spacing w:val="-6"/>
          <w:w w:val="105"/>
          <w:sz w:val="23"/>
        </w:rPr>
        <w:t xml:space="preserve"> </w:t>
      </w:r>
      <w:r>
        <w:rPr>
          <w:w w:val="105"/>
          <w:sz w:val="23"/>
        </w:rPr>
        <w:t>fit</w:t>
      </w:r>
      <w:r>
        <w:rPr>
          <w:spacing w:val="-1"/>
          <w:w w:val="105"/>
          <w:sz w:val="23"/>
        </w:rPr>
        <w:t xml:space="preserve"> </w:t>
      </w:r>
      <w:r>
        <w:rPr>
          <w:w w:val="105"/>
          <w:sz w:val="23"/>
        </w:rPr>
        <w:t>to</w:t>
      </w:r>
      <w:r>
        <w:rPr>
          <w:spacing w:val="-3"/>
          <w:w w:val="105"/>
          <w:sz w:val="23"/>
        </w:rPr>
        <w:t xml:space="preserve"> </w:t>
      </w:r>
      <w:r>
        <w:rPr>
          <w:w w:val="105"/>
          <w:sz w:val="23"/>
        </w:rPr>
        <w:t>travel and accompanied by</w:t>
      </w:r>
      <w:r>
        <w:rPr>
          <w:spacing w:val="-12"/>
          <w:w w:val="105"/>
          <w:sz w:val="23"/>
        </w:rPr>
        <w:t xml:space="preserve"> </w:t>
      </w:r>
      <w:r>
        <w:rPr>
          <w:w w:val="105"/>
          <w:sz w:val="23"/>
        </w:rPr>
        <w:t>documentation that allows the livestock to</w:t>
      </w:r>
      <w:r>
        <w:rPr>
          <w:spacing w:val="-3"/>
          <w:w w:val="105"/>
          <w:sz w:val="23"/>
        </w:rPr>
        <w:t xml:space="preserve"> </w:t>
      </w:r>
      <w:r>
        <w:rPr>
          <w:w w:val="105"/>
          <w:sz w:val="23"/>
        </w:rPr>
        <w:t>be</w:t>
      </w:r>
      <w:r>
        <w:rPr>
          <w:spacing w:val="-3"/>
          <w:w w:val="105"/>
          <w:sz w:val="23"/>
        </w:rPr>
        <w:t xml:space="preserve"> </w:t>
      </w:r>
      <w:r>
        <w:rPr>
          <w:w w:val="105"/>
          <w:sz w:val="23"/>
        </w:rPr>
        <w:t>traced to their property of source.</w:t>
      </w:r>
    </w:p>
    <w:p w:rsidR="00A54185" w:rsidRDefault="003409BF">
      <w:pPr>
        <w:pStyle w:val="ListParagraph"/>
        <w:numPr>
          <w:ilvl w:val="2"/>
          <w:numId w:val="98"/>
        </w:numPr>
        <w:tabs>
          <w:tab w:val="left" w:pos="1799"/>
        </w:tabs>
        <w:spacing w:before="170" w:line="235" w:lineRule="auto"/>
        <w:ind w:left="1802" w:right="685" w:hanging="441"/>
        <w:jc w:val="both"/>
        <w:rPr>
          <w:sz w:val="23"/>
        </w:rPr>
      </w:pPr>
      <w:r>
        <w:rPr>
          <w:w w:val="105"/>
          <w:sz w:val="23"/>
        </w:rPr>
        <w:t>The land transport phase begins when the first animal is mustered and</w:t>
      </w:r>
      <w:r>
        <w:rPr>
          <w:spacing w:val="-1"/>
          <w:w w:val="105"/>
          <w:sz w:val="23"/>
        </w:rPr>
        <w:t xml:space="preserve"> </w:t>
      </w:r>
      <w:r>
        <w:rPr>
          <w:w w:val="105"/>
          <w:sz w:val="23"/>
        </w:rPr>
        <w:t>ends when</w:t>
      </w:r>
      <w:r>
        <w:rPr>
          <w:spacing w:val="-3"/>
          <w:w w:val="105"/>
          <w:sz w:val="23"/>
        </w:rPr>
        <w:t xml:space="preserve"> </w:t>
      </w:r>
      <w:r>
        <w:rPr>
          <w:w w:val="105"/>
          <w:sz w:val="23"/>
        </w:rPr>
        <w:t>the</w:t>
      </w:r>
      <w:r>
        <w:rPr>
          <w:spacing w:val="-9"/>
          <w:w w:val="105"/>
          <w:sz w:val="23"/>
        </w:rPr>
        <w:t xml:space="preserve"> </w:t>
      </w:r>
      <w:r>
        <w:rPr>
          <w:w w:val="105"/>
          <w:sz w:val="23"/>
        </w:rPr>
        <w:t>last animal is unloaded at</w:t>
      </w:r>
      <w:r>
        <w:rPr>
          <w:spacing w:val="-6"/>
          <w:w w:val="105"/>
          <w:sz w:val="23"/>
        </w:rPr>
        <w:t xml:space="preserve"> </w:t>
      </w:r>
      <w:r>
        <w:rPr>
          <w:w w:val="105"/>
          <w:sz w:val="23"/>
        </w:rPr>
        <w:t>the</w:t>
      </w:r>
      <w:r>
        <w:rPr>
          <w:spacing w:val="-4"/>
          <w:w w:val="105"/>
          <w:sz w:val="23"/>
        </w:rPr>
        <w:t xml:space="preserve"> </w:t>
      </w:r>
      <w:r>
        <w:rPr>
          <w:w w:val="105"/>
          <w:sz w:val="23"/>
        </w:rPr>
        <w:t>end of the journey.</w:t>
      </w:r>
      <w:r>
        <w:rPr>
          <w:spacing w:val="40"/>
          <w:w w:val="105"/>
          <w:sz w:val="23"/>
        </w:rPr>
        <w:t xml:space="preserve"> </w:t>
      </w:r>
      <w:r>
        <w:rPr>
          <w:w w:val="105"/>
          <w:sz w:val="24"/>
        </w:rPr>
        <w:t xml:space="preserve">It </w:t>
      </w:r>
      <w:r>
        <w:rPr>
          <w:w w:val="105"/>
          <w:sz w:val="23"/>
        </w:rPr>
        <w:t>includes:</w:t>
      </w:r>
    </w:p>
    <w:p w:rsidR="00A54185" w:rsidRDefault="003409BF">
      <w:pPr>
        <w:pStyle w:val="ListParagraph"/>
        <w:numPr>
          <w:ilvl w:val="3"/>
          <w:numId w:val="98"/>
        </w:numPr>
        <w:tabs>
          <w:tab w:val="left" w:pos="2254"/>
        </w:tabs>
        <w:spacing w:before="50"/>
        <w:ind w:left="2253" w:hanging="495"/>
        <w:jc w:val="both"/>
        <w:rPr>
          <w:sz w:val="23"/>
        </w:rPr>
      </w:pPr>
      <w:r>
        <w:rPr>
          <w:w w:val="105"/>
          <w:sz w:val="23"/>
        </w:rPr>
        <w:t>pre-loading</w:t>
      </w:r>
      <w:r>
        <w:rPr>
          <w:spacing w:val="-16"/>
          <w:w w:val="105"/>
          <w:sz w:val="23"/>
        </w:rPr>
        <w:t xml:space="preserve"> </w:t>
      </w:r>
      <w:r>
        <w:rPr>
          <w:w w:val="105"/>
          <w:sz w:val="23"/>
        </w:rPr>
        <w:t>mustering</w:t>
      </w:r>
      <w:r>
        <w:rPr>
          <w:spacing w:val="-15"/>
          <w:w w:val="105"/>
          <w:sz w:val="23"/>
        </w:rPr>
        <w:t xml:space="preserve"> </w:t>
      </w:r>
      <w:r>
        <w:rPr>
          <w:w w:val="105"/>
          <w:sz w:val="23"/>
        </w:rPr>
        <w:t>and</w:t>
      </w:r>
      <w:r>
        <w:rPr>
          <w:spacing w:val="-13"/>
          <w:w w:val="105"/>
          <w:sz w:val="23"/>
        </w:rPr>
        <w:t xml:space="preserve"> </w:t>
      </w:r>
      <w:r>
        <w:rPr>
          <w:spacing w:val="-2"/>
          <w:w w:val="105"/>
          <w:sz w:val="23"/>
        </w:rPr>
        <w:t>yarding;</w:t>
      </w:r>
    </w:p>
    <w:p w:rsidR="00A54185" w:rsidRDefault="003409BF">
      <w:pPr>
        <w:pStyle w:val="ListParagraph"/>
        <w:numPr>
          <w:ilvl w:val="3"/>
          <w:numId w:val="98"/>
        </w:numPr>
        <w:tabs>
          <w:tab w:val="left" w:pos="2259"/>
        </w:tabs>
        <w:spacing w:before="51"/>
        <w:ind w:left="2258" w:hanging="508"/>
        <w:jc w:val="both"/>
        <w:rPr>
          <w:sz w:val="24"/>
        </w:rPr>
      </w:pPr>
      <w:r>
        <w:rPr>
          <w:w w:val="105"/>
          <w:sz w:val="23"/>
        </w:rPr>
        <w:t>any</w:t>
      </w:r>
      <w:r>
        <w:rPr>
          <w:spacing w:val="-16"/>
          <w:w w:val="105"/>
          <w:sz w:val="23"/>
        </w:rPr>
        <w:t xml:space="preserve"> </w:t>
      </w:r>
      <w:r>
        <w:rPr>
          <w:w w:val="105"/>
          <w:sz w:val="23"/>
        </w:rPr>
        <w:t>stationary</w:t>
      </w:r>
      <w:r>
        <w:rPr>
          <w:spacing w:val="-15"/>
          <w:w w:val="105"/>
          <w:sz w:val="23"/>
        </w:rPr>
        <w:t xml:space="preserve"> </w:t>
      </w:r>
      <w:r>
        <w:rPr>
          <w:w w:val="105"/>
          <w:sz w:val="23"/>
        </w:rPr>
        <w:t>resting</w:t>
      </w:r>
      <w:r>
        <w:rPr>
          <w:spacing w:val="-15"/>
          <w:w w:val="105"/>
          <w:sz w:val="23"/>
        </w:rPr>
        <w:t xml:space="preserve"> </w:t>
      </w:r>
      <w:r>
        <w:rPr>
          <w:w w:val="105"/>
          <w:sz w:val="23"/>
        </w:rPr>
        <w:t>or</w:t>
      </w:r>
      <w:r>
        <w:rPr>
          <w:spacing w:val="-11"/>
          <w:w w:val="105"/>
          <w:sz w:val="23"/>
        </w:rPr>
        <w:t xml:space="preserve"> </w:t>
      </w:r>
      <w:r>
        <w:rPr>
          <w:w w:val="105"/>
          <w:sz w:val="23"/>
        </w:rPr>
        <w:t>holding</w:t>
      </w:r>
      <w:r>
        <w:rPr>
          <w:spacing w:val="-7"/>
          <w:w w:val="105"/>
          <w:sz w:val="23"/>
        </w:rPr>
        <w:t xml:space="preserve"> </w:t>
      </w:r>
      <w:r>
        <w:rPr>
          <w:spacing w:val="-2"/>
          <w:w w:val="105"/>
          <w:sz w:val="23"/>
        </w:rPr>
        <w:t>periods;</w:t>
      </w:r>
    </w:p>
    <w:p w:rsidR="00A54185" w:rsidRDefault="00A54185">
      <w:pPr>
        <w:pStyle w:val="BodyText"/>
        <w:rPr>
          <w:sz w:val="20"/>
        </w:rPr>
      </w:pPr>
    </w:p>
    <w:p w:rsidR="00A54185" w:rsidRDefault="00A54185">
      <w:pPr>
        <w:pStyle w:val="BodyText"/>
        <w:spacing w:before="5"/>
        <w:rPr>
          <w:sz w:val="18"/>
        </w:rPr>
      </w:pPr>
    </w:p>
    <w:p w:rsidR="00A54185" w:rsidRDefault="003409BF">
      <w:pPr>
        <w:tabs>
          <w:tab w:val="right" w:pos="7861"/>
        </w:tabs>
        <w:spacing w:before="88"/>
        <w:ind w:left="2501"/>
        <w:rPr>
          <w:sz w:val="23"/>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4"/>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3"/>
          <w:sz w:val="23"/>
        </w:rPr>
        <w:t>19</w:t>
      </w:r>
    </w:p>
    <w:p w:rsidR="00A54185" w:rsidRDefault="00A54185">
      <w:pPr>
        <w:rPr>
          <w:sz w:val="23"/>
        </w:rPr>
        <w:sectPr w:rsidR="00A54185">
          <w:type w:val="continuous"/>
          <w:pgSz w:w="11920" w:h="16820"/>
          <w:pgMar w:top="1600" w:right="1680" w:bottom="280" w:left="1680" w:header="0" w:footer="3163" w:gutter="0"/>
          <w:cols w:space="720"/>
        </w:sectPr>
      </w:pPr>
    </w:p>
    <w:p w:rsidR="00A54185" w:rsidRDefault="003409BF">
      <w:pPr>
        <w:spacing w:before="74"/>
        <w:ind w:left="902"/>
        <w:rPr>
          <w:rFonts w:ascii="Arial"/>
          <w:sz w:val="17"/>
        </w:rPr>
      </w:pPr>
      <w:r>
        <w:rPr>
          <w:rFonts w:ascii="Arial"/>
          <w:w w:val="105"/>
          <w:sz w:val="17"/>
        </w:rPr>
        <w:lastRenderedPageBreak/>
        <w:t>Standard</w:t>
      </w:r>
      <w:r>
        <w:rPr>
          <w:rFonts w:ascii="Arial"/>
          <w:spacing w:val="-7"/>
          <w:w w:val="105"/>
          <w:sz w:val="17"/>
        </w:rPr>
        <w:t xml:space="preserve"> </w:t>
      </w:r>
      <w:r>
        <w:rPr>
          <w:rFonts w:ascii="Arial"/>
          <w:spacing w:val="-10"/>
          <w:w w:val="105"/>
          <w:sz w:val="17"/>
        </w:rPr>
        <w:t>2</w:t>
      </w:r>
    </w:p>
    <w:p w:rsidR="00A54185" w:rsidRDefault="003409BF">
      <w:pPr>
        <w:spacing w:before="71"/>
        <w:ind w:left="904"/>
        <w:rPr>
          <w:rFonts w:ascii="Arial"/>
          <w:sz w:val="17"/>
        </w:rPr>
      </w:pPr>
      <w:r>
        <w:rPr>
          <w:rFonts w:ascii="Arial"/>
          <w:spacing w:val="-2"/>
          <w:w w:val="105"/>
          <w:sz w:val="17"/>
        </w:rPr>
        <w:t xml:space="preserve">Division </w:t>
      </w:r>
      <w:r>
        <w:rPr>
          <w:rFonts w:ascii="Arial"/>
          <w:spacing w:val="-10"/>
          <w:w w:val="105"/>
          <w:sz w:val="17"/>
        </w:rPr>
        <w:t>1</w:t>
      </w:r>
    </w:p>
    <w:p w:rsidR="00A54185" w:rsidRDefault="003409BF">
      <w:pPr>
        <w:spacing w:before="74" w:line="326" w:lineRule="auto"/>
        <w:ind w:left="609" w:right="3243" w:hanging="7"/>
        <w:rPr>
          <w:rFonts w:ascii="Arial"/>
          <w:sz w:val="17"/>
        </w:rPr>
      </w:pPr>
      <w:r>
        <w:br w:type="column"/>
      </w:r>
      <w:r>
        <w:rPr>
          <w:rFonts w:ascii="Arial"/>
          <w:w w:val="105"/>
          <w:sz w:val="17"/>
        </w:rPr>
        <w:t>Land</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Preliminary</w:t>
      </w:r>
    </w:p>
    <w:p w:rsidR="00A54185" w:rsidRDefault="00A54185">
      <w:pPr>
        <w:spacing w:line="326" w:lineRule="auto"/>
        <w:rPr>
          <w:rFonts w:ascii="Arial"/>
          <w:sz w:val="17"/>
        </w:rPr>
        <w:sectPr w:rsidR="00A54185">
          <w:pgSz w:w="11920" w:h="16820"/>
          <w:pgMar w:top="480" w:right="1680" w:bottom="3480" w:left="1680" w:header="0" w:footer="3163" w:gutter="0"/>
          <w:cols w:num="2" w:space="720" w:equalWidth="0">
            <w:col w:w="1778" w:space="40"/>
            <w:col w:w="6742"/>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9" w:after="1"/>
        <w:rPr>
          <w:rFonts w:ascii="Arial"/>
          <w:sz w:val="12"/>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54" o:spid="_x0000_s1509" style="width:356.45pt;height:.4pt;mso-position-horizontal-relative:char;mso-position-vertical-relative:line" coordsize="7129,8">
            <v:line id="_x0000_s1510" style="position:absolute" from="0,4" to="7129,4" strokeweight=".1271mm"/>
            <w10:anchorlock/>
          </v:group>
        </w:pict>
      </w:r>
    </w:p>
    <w:p w:rsidR="00A54185" w:rsidRDefault="003409BF">
      <w:pPr>
        <w:pStyle w:val="ListParagraph"/>
        <w:numPr>
          <w:ilvl w:val="3"/>
          <w:numId w:val="98"/>
        </w:numPr>
        <w:tabs>
          <w:tab w:val="left" w:pos="2250"/>
          <w:tab w:val="left" w:pos="2251"/>
        </w:tabs>
        <w:spacing w:before="201" w:line="228" w:lineRule="auto"/>
        <w:ind w:left="2250" w:right="694" w:hanging="492"/>
        <w:rPr>
          <w:sz w:val="23"/>
        </w:rPr>
      </w:pPr>
      <w:r>
        <w:rPr>
          <w:w w:val="105"/>
          <w:sz w:val="23"/>
        </w:rPr>
        <w:t>transport</w:t>
      </w:r>
      <w:r>
        <w:rPr>
          <w:spacing w:val="79"/>
          <w:w w:val="105"/>
          <w:sz w:val="23"/>
        </w:rPr>
        <w:t xml:space="preserve"> </w:t>
      </w:r>
      <w:r>
        <w:rPr>
          <w:w w:val="105"/>
          <w:sz w:val="23"/>
        </w:rPr>
        <w:t>of</w:t>
      </w:r>
      <w:r>
        <w:rPr>
          <w:spacing w:val="40"/>
          <w:w w:val="105"/>
          <w:sz w:val="23"/>
        </w:rPr>
        <w:t xml:space="preserve"> </w:t>
      </w:r>
      <w:r>
        <w:rPr>
          <w:w w:val="105"/>
          <w:sz w:val="23"/>
        </w:rPr>
        <w:t>livestock</w:t>
      </w:r>
      <w:r>
        <w:rPr>
          <w:spacing w:val="40"/>
          <w:w w:val="105"/>
          <w:sz w:val="23"/>
        </w:rPr>
        <w:t xml:space="preserve"> </w:t>
      </w:r>
      <w:r>
        <w:rPr>
          <w:w w:val="105"/>
          <w:sz w:val="23"/>
        </w:rPr>
        <w:t>from</w:t>
      </w:r>
      <w:r>
        <w:rPr>
          <w:spacing w:val="40"/>
          <w:w w:val="105"/>
          <w:sz w:val="23"/>
        </w:rPr>
        <w:t xml:space="preserve"> </w:t>
      </w:r>
      <w:r>
        <w:rPr>
          <w:w w:val="105"/>
          <w:sz w:val="23"/>
        </w:rPr>
        <w:t>the</w:t>
      </w:r>
      <w:r>
        <w:rPr>
          <w:spacing w:val="40"/>
          <w:w w:val="105"/>
          <w:sz w:val="23"/>
        </w:rPr>
        <w:t xml:space="preserve"> </w:t>
      </w:r>
      <w:r>
        <w:rPr>
          <w:w w:val="105"/>
          <w:sz w:val="23"/>
        </w:rPr>
        <w:t>property</w:t>
      </w:r>
      <w:r>
        <w:rPr>
          <w:spacing w:val="40"/>
          <w:w w:val="105"/>
          <w:sz w:val="23"/>
        </w:rPr>
        <w:t xml:space="preserve"> </w:t>
      </w:r>
      <w:r>
        <w:rPr>
          <w:w w:val="105"/>
          <w:sz w:val="23"/>
        </w:rPr>
        <w:t>of</w:t>
      </w:r>
      <w:r>
        <w:rPr>
          <w:spacing w:val="40"/>
          <w:w w:val="105"/>
          <w:sz w:val="23"/>
        </w:rPr>
        <w:t xml:space="preserve"> </w:t>
      </w:r>
      <w:r>
        <w:rPr>
          <w:w w:val="105"/>
          <w:sz w:val="23"/>
        </w:rPr>
        <w:t>source</w:t>
      </w:r>
      <w:r>
        <w:rPr>
          <w:spacing w:val="40"/>
          <w:w w:val="105"/>
          <w:sz w:val="23"/>
        </w:rPr>
        <w:t xml:space="preserve"> </w:t>
      </w:r>
      <w:r>
        <w:rPr>
          <w:w w:val="105"/>
          <w:sz w:val="23"/>
        </w:rPr>
        <w:t>to registered premises; and</w:t>
      </w:r>
    </w:p>
    <w:p w:rsidR="00A54185" w:rsidRDefault="003409BF">
      <w:pPr>
        <w:pStyle w:val="ListParagraph"/>
        <w:numPr>
          <w:ilvl w:val="3"/>
          <w:numId w:val="98"/>
        </w:numPr>
        <w:tabs>
          <w:tab w:val="left" w:pos="2248"/>
          <w:tab w:val="left" w:pos="2249"/>
        </w:tabs>
        <w:spacing w:before="67" w:line="235" w:lineRule="auto"/>
        <w:ind w:left="2251" w:right="691" w:hanging="506"/>
        <w:rPr>
          <w:sz w:val="23"/>
        </w:rPr>
      </w:pPr>
      <w:r>
        <w:rPr>
          <w:w w:val="105"/>
          <w:sz w:val="23"/>
        </w:rPr>
        <w:t>subsequent</w:t>
      </w:r>
      <w:r>
        <w:rPr>
          <w:spacing w:val="-12"/>
          <w:w w:val="105"/>
          <w:sz w:val="23"/>
        </w:rPr>
        <w:t xml:space="preserve"> </w:t>
      </w:r>
      <w:r>
        <w:rPr>
          <w:w w:val="105"/>
          <w:sz w:val="23"/>
        </w:rPr>
        <w:t>transp</w:t>
      </w:r>
      <w:r w:rsidR="00BD19EA">
        <w:rPr>
          <w:w w:val="105"/>
          <w:sz w:val="23"/>
        </w:rPr>
        <w:t>ort</w:t>
      </w:r>
      <w:r>
        <w:rPr>
          <w:spacing w:val="-13"/>
          <w:w w:val="105"/>
          <w:sz w:val="23"/>
        </w:rPr>
        <w:t xml:space="preserve"> </w:t>
      </w:r>
      <w:r>
        <w:rPr>
          <w:w w:val="105"/>
          <w:sz w:val="23"/>
        </w:rPr>
        <w:t>from</w:t>
      </w:r>
      <w:r>
        <w:rPr>
          <w:spacing w:val="-14"/>
          <w:w w:val="105"/>
          <w:sz w:val="23"/>
        </w:rPr>
        <w:t xml:space="preserve"> </w:t>
      </w:r>
      <w:r>
        <w:rPr>
          <w:w w:val="105"/>
          <w:sz w:val="23"/>
        </w:rPr>
        <w:t>registered</w:t>
      </w:r>
      <w:r>
        <w:rPr>
          <w:spacing w:val="-2"/>
          <w:w w:val="105"/>
          <w:sz w:val="23"/>
        </w:rPr>
        <w:t xml:space="preserve"> </w:t>
      </w:r>
      <w:r>
        <w:rPr>
          <w:w w:val="105"/>
          <w:sz w:val="23"/>
        </w:rPr>
        <w:t>premises</w:t>
      </w:r>
      <w:r>
        <w:rPr>
          <w:spacing w:val="-10"/>
          <w:w w:val="105"/>
          <w:sz w:val="23"/>
        </w:rPr>
        <w:t xml:space="preserve"> </w:t>
      </w:r>
      <w:r>
        <w:rPr>
          <w:w w:val="105"/>
          <w:sz w:val="23"/>
        </w:rPr>
        <w:t>to</w:t>
      </w:r>
      <w:r>
        <w:rPr>
          <w:spacing w:val="-16"/>
          <w:w w:val="105"/>
          <w:sz w:val="23"/>
        </w:rPr>
        <w:t xml:space="preserve"> </w:t>
      </w:r>
      <w:r>
        <w:rPr>
          <w:w w:val="105"/>
          <w:sz w:val="23"/>
        </w:rPr>
        <w:t>a</w:t>
      </w:r>
      <w:r>
        <w:rPr>
          <w:spacing w:val="-15"/>
          <w:w w:val="105"/>
          <w:sz w:val="23"/>
        </w:rPr>
        <w:t xml:space="preserve"> </w:t>
      </w:r>
      <w:r>
        <w:rPr>
          <w:w w:val="105"/>
          <w:sz w:val="23"/>
        </w:rPr>
        <w:t>point</w:t>
      </w:r>
      <w:r>
        <w:rPr>
          <w:spacing w:val="-15"/>
          <w:w w:val="105"/>
          <w:sz w:val="23"/>
        </w:rPr>
        <w:t xml:space="preserve"> </w:t>
      </w:r>
      <w:r>
        <w:rPr>
          <w:w w:val="105"/>
          <w:sz w:val="23"/>
        </w:rPr>
        <w:t xml:space="preserve">of </w:t>
      </w:r>
      <w:r>
        <w:rPr>
          <w:spacing w:val="-2"/>
          <w:w w:val="105"/>
          <w:sz w:val="23"/>
        </w:rPr>
        <w:t>embarkation.</w:t>
      </w:r>
    </w:p>
    <w:p w:rsidR="00A54185" w:rsidRDefault="003409BF">
      <w:pPr>
        <w:pStyle w:val="ListParagraph"/>
        <w:numPr>
          <w:ilvl w:val="2"/>
          <w:numId w:val="98"/>
        </w:numPr>
        <w:tabs>
          <w:tab w:val="left" w:pos="1791"/>
        </w:tabs>
        <w:spacing w:before="179" w:line="237" w:lineRule="auto"/>
        <w:ind w:left="1793" w:right="689" w:hanging="446"/>
        <w:jc w:val="both"/>
        <w:rPr>
          <w:sz w:val="23"/>
        </w:rPr>
      </w:pPr>
      <w:r>
        <w:rPr>
          <w:w w:val="105"/>
          <w:sz w:val="23"/>
        </w:rPr>
        <w:t>The maximum acceptable travel times vary for different species, and these are described in the appendices to these Standards (Appendixes 2.1 and</w:t>
      </w:r>
      <w:r>
        <w:rPr>
          <w:spacing w:val="-11"/>
          <w:w w:val="105"/>
          <w:sz w:val="23"/>
        </w:rPr>
        <w:t xml:space="preserve"> </w:t>
      </w:r>
      <w:r>
        <w:rPr>
          <w:w w:val="105"/>
          <w:sz w:val="23"/>
        </w:rPr>
        <w:t>2.2). Livestock should not be permitted to</w:t>
      </w:r>
      <w:r>
        <w:rPr>
          <w:spacing w:val="-5"/>
          <w:w w:val="105"/>
          <w:sz w:val="23"/>
        </w:rPr>
        <w:t xml:space="preserve"> </w:t>
      </w:r>
      <w:r>
        <w:rPr>
          <w:w w:val="105"/>
          <w:sz w:val="23"/>
        </w:rPr>
        <w:t>begin a</w:t>
      </w:r>
      <w:r>
        <w:rPr>
          <w:spacing w:val="-6"/>
          <w:w w:val="105"/>
          <w:sz w:val="23"/>
        </w:rPr>
        <w:t xml:space="preserve"> </w:t>
      </w:r>
      <w:r>
        <w:rPr>
          <w:w w:val="105"/>
          <w:sz w:val="23"/>
        </w:rPr>
        <w:t>new</w:t>
      </w:r>
      <w:r>
        <w:rPr>
          <w:spacing w:val="-6"/>
          <w:w w:val="105"/>
          <w:sz w:val="23"/>
        </w:rPr>
        <w:t xml:space="preserve"> </w:t>
      </w:r>
      <w:r>
        <w:rPr>
          <w:w w:val="105"/>
          <w:sz w:val="23"/>
        </w:rPr>
        <w:t>journey</w:t>
      </w:r>
      <w:r>
        <w:rPr>
          <w:spacing w:val="-2"/>
          <w:w w:val="105"/>
          <w:sz w:val="23"/>
        </w:rPr>
        <w:t xml:space="preserve"> </w:t>
      </w:r>
      <w:r>
        <w:rPr>
          <w:w w:val="105"/>
          <w:sz w:val="23"/>
        </w:rPr>
        <w:t>until they</w:t>
      </w:r>
      <w:r>
        <w:rPr>
          <w:spacing w:val="-16"/>
          <w:w w:val="105"/>
          <w:sz w:val="23"/>
        </w:rPr>
        <w:t xml:space="preserve"> </w:t>
      </w:r>
      <w:r>
        <w:rPr>
          <w:w w:val="105"/>
          <w:sz w:val="23"/>
        </w:rPr>
        <w:t>have</w:t>
      </w:r>
      <w:r>
        <w:rPr>
          <w:spacing w:val="-9"/>
          <w:w w:val="105"/>
          <w:sz w:val="23"/>
        </w:rPr>
        <w:t xml:space="preserve"> </w:t>
      </w:r>
      <w:r>
        <w:rPr>
          <w:w w:val="105"/>
          <w:sz w:val="23"/>
        </w:rPr>
        <w:t>had</w:t>
      </w:r>
      <w:r>
        <w:rPr>
          <w:spacing w:val="-5"/>
          <w:w w:val="105"/>
          <w:sz w:val="23"/>
        </w:rPr>
        <w:t xml:space="preserve"> </w:t>
      </w:r>
      <w:r>
        <w:rPr>
          <w:w w:val="105"/>
          <w:sz w:val="23"/>
        </w:rPr>
        <w:t>sufficient rest and recuperation time, with the</w:t>
      </w:r>
      <w:r>
        <w:rPr>
          <w:spacing w:val="-4"/>
          <w:w w:val="105"/>
          <w:sz w:val="23"/>
        </w:rPr>
        <w:t xml:space="preserve"> </w:t>
      </w:r>
      <w:r>
        <w:rPr>
          <w:w w:val="105"/>
          <w:sz w:val="23"/>
        </w:rPr>
        <w:t>provision of adequate and suitable feed and water.</w:t>
      </w:r>
    </w:p>
    <w:p w:rsidR="00A54185" w:rsidRDefault="003409BF">
      <w:pPr>
        <w:pStyle w:val="ListParagraph"/>
        <w:numPr>
          <w:ilvl w:val="2"/>
          <w:numId w:val="98"/>
        </w:numPr>
        <w:tabs>
          <w:tab w:val="left" w:pos="1791"/>
        </w:tabs>
        <w:spacing w:before="175" w:line="235" w:lineRule="auto"/>
        <w:ind w:left="1790" w:right="691"/>
        <w:jc w:val="both"/>
        <w:rPr>
          <w:sz w:val="23"/>
        </w:rPr>
      </w:pPr>
      <w:r>
        <w:rPr>
          <w:w w:val="105"/>
          <w:sz w:val="23"/>
        </w:rPr>
        <w:t>The immediate responsibility for the health or welfare of livestock during the</w:t>
      </w:r>
      <w:r>
        <w:rPr>
          <w:spacing w:val="-8"/>
          <w:w w:val="105"/>
          <w:sz w:val="23"/>
        </w:rPr>
        <w:t xml:space="preserve"> </w:t>
      </w:r>
      <w:r>
        <w:rPr>
          <w:w w:val="105"/>
          <w:sz w:val="23"/>
        </w:rPr>
        <w:t>land transport phase is as follows:</w:t>
      </w:r>
    </w:p>
    <w:p w:rsidR="00A54185" w:rsidRDefault="003409BF">
      <w:pPr>
        <w:pStyle w:val="ListParagraph"/>
        <w:numPr>
          <w:ilvl w:val="2"/>
          <w:numId w:val="98"/>
        </w:numPr>
        <w:tabs>
          <w:tab w:val="left" w:pos="1791"/>
        </w:tabs>
        <w:spacing w:before="181" w:line="235" w:lineRule="auto"/>
        <w:ind w:left="1788" w:right="694" w:hanging="441"/>
        <w:jc w:val="both"/>
        <w:rPr>
          <w:sz w:val="23"/>
        </w:rPr>
      </w:pPr>
      <w:r>
        <w:rPr>
          <w:w w:val="105"/>
          <w:sz w:val="23"/>
        </w:rPr>
        <w:t>Transport operators are responsible for ensuring that vehicles are of appropriate design for the type of livestock being transported, and are</w:t>
      </w:r>
      <w:r>
        <w:rPr>
          <w:spacing w:val="-5"/>
          <w:w w:val="105"/>
          <w:sz w:val="23"/>
        </w:rPr>
        <w:t xml:space="preserve"> </w:t>
      </w:r>
      <w:r>
        <w:rPr>
          <w:w w:val="105"/>
          <w:sz w:val="23"/>
        </w:rPr>
        <w:t>appropriately maintained. Operators must plan</w:t>
      </w:r>
      <w:r>
        <w:rPr>
          <w:spacing w:val="-8"/>
          <w:w w:val="105"/>
          <w:sz w:val="23"/>
        </w:rPr>
        <w:t xml:space="preserve"> </w:t>
      </w:r>
      <w:r>
        <w:rPr>
          <w:w w:val="105"/>
          <w:sz w:val="23"/>
        </w:rPr>
        <w:t>the</w:t>
      </w:r>
      <w:r>
        <w:rPr>
          <w:spacing w:val="-13"/>
          <w:w w:val="105"/>
          <w:sz w:val="23"/>
        </w:rPr>
        <w:t xml:space="preserve"> </w:t>
      </w:r>
      <w:r>
        <w:rPr>
          <w:w w:val="105"/>
          <w:sz w:val="23"/>
        </w:rPr>
        <w:t>journey</w:t>
      </w:r>
      <w:r>
        <w:rPr>
          <w:spacing w:val="-8"/>
          <w:w w:val="105"/>
          <w:sz w:val="23"/>
        </w:rPr>
        <w:t xml:space="preserve"> </w:t>
      </w:r>
      <w:r>
        <w:rPr>
          <w:w w:val="105"/>
          <w:sz w:val="23"/>
        </w:rPr>
        <w:t>to</w:t>
      </w:r>
      <w:r>
        <w:rPr>
          <w:spacing w:val="-7"/>
          <w:w w:val="105"/>
          <w:sz w:val="23"/>
        </w:rPr>
        <w:t xml:space="preserve"> </w:t>
      </w:r>
      <w:r>
        <w:rPr>
          <w:w w:val="105"/>
          <w:sz w:val="23"/>
        </w:rPr>
        <w:t>ensure</w:t>
      </w:r>
      <w:r>
        <w:rPr>
          <w:spacing w:val="-6"/>
          <w:w w:val="105"/>
          <w:sz w:val="23"/>
        </w:rPr>
        <w:t xml:space="preserve"> </w:t>
      </w:r>
      <w:r>
        <w:rPr>
          <w:w w:val="105"/>
          <w:sz w:val="23"/>
        </w:rPr>
        <w:t>that</w:t>
      </w:r>
      <w:r>
        <w:rPr>
          <w:spacing w:val="-12"/>
          <w:w w:val="105"/>
          <w:sz w:val="23"/>
        </w:rPr>
        <w:t xml:space="preserve"> </w:t>
      </w:r>
      <w:r>
        <w:rPr>
          <w:w w:val="105"/>
          <w:sz w:val="23"/>
        </w:rPr>
        <w:t>it</w:t>
      </w:r>
      <w:r>
        <w:rPr>
          <w:spacing w:val="-5"/>
          <w:w w:val="105"/>
          <w:sz w:val="23"/>
        </w:rPr>
        <w:t xml:space="preserve"> </w:t>
      </w:r>
      <w:r>
        <w:rPr>
          <w:w w:val="105"/>
          <w:sz w:val="23"/>
        </w:rPr>
        <w:t>complies</w:t>
      </w:r>
      <w:r>
        <w:rPr>
          <w:spacing w:val="-5"/>
          <w:w w:val="105"/>
          <w:sz w:val="23"/>
        </w:rPr>
        <w:t xml:space="preserve"> </w:t>
      </w:r>
      <w:r>
        <w:rPr>
          <w:w w:val="105"/>
          <w:sz w:val="23"/>
        </w:rPr>
        <w:t>with</w:t>
      </w:r>
      <w:r>
        <w:rPr>
          <w:spacing w:val="-10"/>
          <w:w w:val="105"/>
          <w:sz w:val="23"/>
        </w:rPr>
        <w:t xml:space="preserve"> </w:t>
      </w:r>
      <w:r>
        <w:rPr>
          <w:w w:val="105"/>
          <w:sz w:val="23"/>
        </w:rPr>
        <w:t>these</w:t>
      </w:r>
      <w:r>
        <w:rPr>
          <w:spacing w:val="-10"/>
          <w:w w:val="105"/>
          <w:sz w:val="23"/>
        </w:rPr>
        <w:t xml:space="preserve"> </w:t>
      </w:r>
      <w:r>
        <w:rPr>
          <w:w w:val="105"/>
          <w:sz w:val="23"/>
        </w:rPr>
        <w:t>Standards including any relevant requirements for animal health and welfare and road transport under state or territory legislation and</w:t>
      </w:r>
      <w:r>
        <w:rPr>
          <w:spacing w:val="-1"/>
          <w:w w:val="105"/>
          <w:sz w:val="23"/>
        </w:rPr>
        <w:t xml:space="preserve"> </w:t>
      </w:r>
      <w:r>
        <w:rPr>
          <w:w w:val="105"/>
          <w:sz w:val="23"/>
        </w:rPr>
        <w:t>model codes of</w:t>
      </w:r>
      <w:r>
        <w:rPr>
          <w:spacing w:val="-4"/>
          <w:w w:val="105"/>
          <w:sz w:val="23"/>
        </w:rPr>
        <w:t xml:space="preserve"> </w:t>
      </w:r>
      <w:r>
        <w:rPr>
          <w:w w:val="105"/>
          <w:sz w:val="23"/>
        </w:rPr>
        <w:t>practice, such as</w:t>
      </w:r>
      <w:r>
        <w:rPr>
          <w:spacing w:val="-5"/>
          <w:w w:val="105"/>
          <w:sz w:val="23"/>
        </w:rPr>
        <w:t xml:space="preserve"> </w:t>
      </w:r>
      <w:r>
        <w:rPr>
          <w:w w:val="105"/>
          <w:sz w:val="23"/>
        </w:rPr>
        <w:t>req11irements relating</w:t>
      </w:r>
      <w:r>
        <w:rPr>
          <w:spacing w:val="-2"/>
          <w:w w:val="105"/>
          <w:sz w:val="23"/>
        </w:rPr>
        <w:t xml:space="preserve"> </w:t>
      </w:r>
      <w:r>
        <w:rPr>
          <w:w w:val="105"/>
          <w:sz w:val="23"/>
        </w:rPr>
        <w:t>to the</w:t>
      </w:r>
      <w:r>
        <w:rPr>
          <w:spacing w:val="-9"/>
          <w:w w:val="105"/>
          <w:sz w:val="23"/>
        </w:rPr>
        <w:t xml:space="preserve"> </w:t>
      </w:r>
      <w:r>
        <w:rPr>
          <w:w w:val="105"/>
          <w:sz w:val="23"/>
        </w:rPr>
        <w:t>length</w:t>
      </w:r>
      <w:r>
        <w:rPr>
          <w:spacing w:val="-7"/>
          <w:w w:val="105"/>
          <w:sz w:val="23"/>
        </w:rPr>
        <w:t xml:space="preserve"> </w:t>
      </w:r>
      <w:r>
        <w:rPr>
          <w:w w:val="105"/>
          <w:sz w:val="23"/>
        </w:rPr>
        <w:t>of</w:t>
      </w:r>
      <w:r>
        <w:rPr>
          <w:spacing w:val="-3"/>
          <w:w w:val="105"/>
          <w:sz w:val="23"/>
        </w:rPr>
        <w:t xml:space="preserve"> </w:t>
      </w:r>
      <w:r>
        <w:rPr>
          <w:w w:val="105"/>
          <w:sz w:val="23"/>
        </w:rPr>
        <w:t>journey, stocking</w:t>
      </w:r>
      <w:r>
        <w:rPr>
          <w:spacing w:val="-1"/>
          <w:w w:val="105"/>
          <w:sz w:val="23"/>
        </w:rPr>
        <w:t xml:space="preserve"> </w:t>
      </w:r>
      <w:r>
        <w:rPr>
          <w:w w:val="105"/>
          <w:sz w:val="23"/>
        </w:rPr>
        <w:t>density,</w:t>
      </w:r>
      <w:r>
        <w:rPr>
          <w:spacing w:val="-3"/>
          <w:w w:val="105"/>
          <w:sz w:val="23"/>
        </w:rPr>
        <w:t xml:space="preserve"> </w:t>
      </w:r>
      <w:r>
        <w:rPr>
          <w:w w:val="105"/>
          <w:sz w:val="23"/>
        </w:rPr>
        <w:t>rest periods and access to</w:t>
      </w:r>
      <w:r>
        <w:rPr>
          <w:spacing w:val="-13"/>
          <w:w w:val="105"/>
          <w:sz w:val="23"/>
        </w:rPr>
        <w:t xml:space="preserve"> </w:t>
      </w:r>
      <w:r>
        <w:rPr>
          <w:w w:val="105"/>
          <w:sz w:val="23"/>
        </w:rPr>
        <w:t>suitable</w:t>
      </w:r>
      <w:r>
        <w:rPr>
          <w:spacing w:val="-6"/>
          <w:w w:val="105"/>
          <w:sz w:val="23"/>
        </w:rPr>
        <w:t xml:space="preserve"> </w:t>
      </w:r>
      <w:r>
        <w:rPr>
          <w:w w:val="105"/>
          <w:sz w:val="23"/>
        </w:rPr>
        <w:t>feed and</w:t>
      </w:r>
      <w:r>
        <w:rPr>
          <w:spacing w:val="-7"/>
          <w:w w:val="105"/>
          <w:sz w:val="23"/>
        </w:rPr>
        <w:t xml:space="preserve"> </w:t>
      </w:r>
      <w:r>
        <w:rPr>
          <w:w w:val="105"/>
          <w:sz w:val="23"/>
        </w:rPr>
        <w:t>water.</w:t>
      </w:r>
      <w:r>
        <w:rPr>
          <w:spacing w:val="-8"/>
          <w:w w:val="105"/>
          <w:sz w:val="23"/>
        </w:rPr>
        <w:t xml:space="preserve"> </w:t>
      </w:r>
      <w:r>
        <w:rPr>
          <w:w w:val="105"/>
          <w:sz w:val="23"/>
        </w:rPr>
        <w:t>Details</w:t>
      </w:r>
      <w:r>
        <w:rPr>
          <w:spacing w:val="-3"/>
          <w:w w:val="105"/>
          <w:sz w:val="23"/>
        </w:rPr>
        <w:t xml:space="preserve"> </w:t>
      </w:r>
      <w:r>
        <w:rPr>
          <w:w w:val="105"/>
          <w:sz w:val="23"/>
        </w:rPr>
        <w:t>of</w:t>
      </w:r>
      <w:r>
        <w:rPr>
          <w:spacing w:val="-14"/>
          <w:w w:val="105"/>
          <w:sz w:val="23"/>
        </w:rPr>
        <w:t xml:space="preserve"> </w:t>
      </w:r>
      <w:r>
        <w:rPr>
          <w:w w:val="105"/>
          <w:sz w:val="23"/>
        </w:rPr>
        <w:t>the</w:t>
      </w:r>
      <w:r>
        <w:rPr>
          <w:spacing w:val="-12"/>
          <w:w w:val="105"/>
          <w:sz w:val="23"/>
        </w:rPr>
        <w:t xml:space="preserve"> </w:t>
      </w:r>
      <w:r>
        <w:rPr>
          <w:w w:val="105"/>
          <w:sz w:val="23"/>
        </w:rPr>
        <w:t>journey, any</w:t>
      </w:r>
      <w:r>
        <w:rPr>
          <w:spacing w:val="-13"/>
          <w:w w:val="105"/>
          <w:sz w:val="23"/>
        </w:rPr>
        <w:t xml:space="preserve"> </w:t>
      </w:r>
      <w:r>
        <w:rPr>
          <w:w w:val="105"/>
          <w:sz w:val="23"/>
        </w:rPr>
        <w:t>incidents during the journey and any animal care provided that could affect the livestock's health and welfare need to be accurately documented by the vehicle driver.</w:t>
      </w:r>
    </w:p>
    <w:p w:rsidR="00A54185" w:rsidRDefault="003409BF">
      <w:pPr>
        <w:pStyle w:val="ListParagraph"/>
        <w:numPr>
          <w:ilvl w:val="2"/>
          <w:numId w:val="98"/>
        </w:numPr>
        <w:tabs>
          <w:tab w:val="left" w:pos="1794"/>
        </w:tabs>
        <w:spacing w:before="190" w:line="235" w:lineRule="auto"/>
        <w:ind w:left="1789" w:right="699" w:hanging="448"/>
        <w:jc w:val="both"/>
        <w:rPr>
          <w:sz w:val="23"/>
        </w:rPr>
      </w:pPr>
      <w:r>
        <w:rPr>
          <w:w w:val="105"/>
          <w:sz w:val="23"/>
        </w:rPr>
        <w:t xml:space="preserve">Livestock handlers have a responsibility for the humane handling and care of livestock, especially during loading and </w:t>
      </w:r>
      <w:r>
        <w:rPr>
          <w:spacing w:val="-2"/>
          <w:w w:val="105"/>
          <w:sz w:val="23"/>
        </w:rPr>
        <w:t>unloading.</w:t>
      </w:r>
    </w:p>
    <w:p w:rsidR="00A54185" w:rsidRDefault="003409BF">
      <w:pPr>
        <w:pStyle w:val="ListParagraph"/>
        <w:numPr>
          <w:ilvl w:val="2"/>
          <w:numId w:val="98"/>
        </w:numPr>
        <w:tabs>
          <w:tab w:val="left" w:pos="1784"/>
        </w:tabs>
        <w:spacing w:before="188" w:line="235" w:lineRule="auto"/>
        <w:ind w:left="1789" w:right="689" w:hanging="448"/>
        <w:jc w:val="both"/>
        <w:rPr>
          <w:sz w:val="23"/>
        </w:rPr>
      </w:pPr>
      <w:r>
        <w:rPr>
          <w:w w:val="105"/>
          <w:sz w:val="23"/>
        </w:rPr>
        <w:t>The</w:t>
      </w:r>
      <w:r>
        <w:rPr>
          <w:spacing w:val="-16"/>
          <w:w w:val="105"/>
          <w:sz w:val="23"/>
        </w:rPr>
        <w:t xml:space="preserve"> </w:t>
      </w:r>
      <w:r>
        <w:rPr>
          <w:w w:val="105"/>
          <w:sz w:val="23"/>
        </w:rPr>
        <w:t>vehicle</w:t>
      </w:r>
      <w:r>
        <w:rPr>
          <w:spacing w:val="-15"/>
          <w:w w:val="105"/>
          <w:sz w:val="23"/>
        </w:rPr>
        <w:t xml:space="preserve"> </w:t>
      </w:r>
      <w:r>
        <w:rPr>
          <w:w w:val="105"/>
          <w:sz w:val="23"/>
        </w:rPr>
        <w:t>driver</w:t>
      </w:r>
      <w:r>
        <w:rPr>
          <w:spacing w:val="-4"/>
          <w:w w:val="105"/>
          <w:sz w:val="23"/>
        </w:rPr>
        <w:t xml:space="preserve"> </w:t>
      </w:r>
      <w:r>
        <w:rPr>
          <w:w w:val="105"/>
          <w:sz w:val="23"/>
        </w:rPr>
        <w:t>accepts</w:t>
      </w:r>
      <w:r>
        <w:rPr>
          <w:spacing w:val="-3"/>
          <w:w w:val="105"/>
          <w:sz w:val="23"/>
        </w:rPr>
        <w:t xml:space="preserve"> </w:t>
      </w:r>
      <w:r>
        <w:rPr>
          <w:w w:val="105"/>
          <w:sz w:val="23"/>
        </w:rPr>
        <w:t>responsibility</w:t>
      </w:r>
      <w:r>
        <w:rPr>
          <w:spacing w:val="-16"/>
          <w:w w:val="105"/>
          <w:sz w:val="23"/>
        </w:rPr>
        <w:t xml:space="preserve"> </w:t>
      </w:r>
      <w:r>
        <w:rPr>
          <w:w w:val="105"/>
          <w:sz w:val="23"/>
        </w:rPr>
        <w:t>for</w:t>
      </w:r>
      <w:r>
        <w:rPr>
          <w:spacing w:val="-14"/>
          <w:w w:val="105"/>
          <w:sz w:val="23"/>
        </w:rPr>
        <w:t xml:space="preserve"> </w:t>
      </w:r>
      <w:r>
        <w:rPr>
          <w:w w:val="105"/>
          <w:sz w:val="23"/>
        </w:rPr>
        <w:t>the</w:t>
      </w:r>
      <w:r>
        <w:rPr>
          <w:spacing w:val="-16"/>
          <w:w w:val="105"/>
          <w:sz w:val="23"/>
        </w:rPr>
        <w:t xml:space="preserve"> </w:t>
      </w:r>
      <w:r>
        <w:rPr>
          <w:w w:val="105"/>
          <w:sz w:val="23"/>
        </w:rPr>
        <w:t>livestock at</w:t>
      </w:r>
      <w:r>
        <w:rPr>
          <w:spacing w:val="-11"/>
          <w:w w:val="105"/>
          <w:sz w:val="23"/>
        </w:rPr>
        <w:t xml:space="preserve"> </w:t>
      </w:r>
      <w:r>
        <w:rPr>
          <w:w w:val="105"/>
          <w:sz w:val="23"/>
        </w:rPr>
        <w:t>the point of loading and transfers this responsibility to a suitable person at the driver's destination. The driver must provide details of any</w:t>
      </w:r>
      <w:r>
        <w:rPr>
          <w:spacing w:val="-1"/>
          <w:w w:val="105"/>
          <w:sz w:val="23"/>
        </w:rPr>
        <w:t xml:space="preserve"> </w:t>
      </w:r>
      <w:r>
        <w:rPr>
          <w:w w:val="105"/>
          <w:sz w:val="23"/>
        </w:rPr>
        <w:t>aspect of</w:t>
      </w:r>
      <w:r>
        <w:rPr>
          <w:spacing w:val="-6"/>
          <w:w w:val="105"/>
          <w:sz w:val="23"/>
        </w:rPr>
        <w:t xml:space="preserve"> </w:t>
      </w:r>
      <w:r>
        <w:rPr>
          <w:w w:val="105"/>
          <w:sz w:val="23"/>
        </w:rPr>
        <w:t>the</w:t>
      </w:r>
      <w:r>
        <w:rPr>
          <w:spacing w:val="-3"/>
          <w:w w:val="105"/>
          <w:sz w:val="23"/>
        </w:rPr>
        <w:t xml:space="preserve"> </w:t>
      </w:r>
      <w:r>
        <w:rPr>
          <w:w w:val="105"/>
          <w:sz w:val="23"/>
        </w:rPr>
        <w:t>journey that might affect the</w:t>
      </w:r>
      <w:r>
        <w:rPr>
          <w:spacing w:val="-8"/>
          <w:w w:val="105"/>
          <w:sz w:val="23"/>
        </w:rPr>
        <w:t xml:space="preserve"> </w:t>
      </w:r>
      <w:r>
        <w:rPr>
          <w:w w:val="105"/>
          <w:sz w:val="23"/>
        </w:rPr>
        <w:t>future health and welfare of the livestock.</w:t>
      </w:r>
    </w:p>
    <w:p w:rsidR="00A54185" w:rsidRDefault="003409BF">
      <w:pPr>
        <w:pStyle w:val="ListParagraph"/>
        <w:numPr>
          <w:ilvl w:val="2"/>
          <w:numId w:val="98"/>
        </w:numPr>
        <w:tabs>
          <w:tab w:val="left" w:pos="1797"/>
        </w:tabs>
        <w:spacing w:before="182" w:line="235" w:lineRule="auto"/>
        <w:ind w:left="1790" w:right="691" w:hanging="450"/>
        <w:jc w:val="both"/>
        <w:rPr>
          <w:sz w:val="23"/>
        </w:rPr>
      </w:pPr>
      <w:r>
        <w:rPr>
          <w:w w:val="105"/>
          <w:sz w:val="23"/>
        </w:rPr>
        <w:t>Others with responsibilities for the health and welfare of livestock during the</w:t>
      </w:r>
      <w:r>
        <w:rPr>
          <w:spacing w:val="-8"/>
          <w:w w:val="105"/>
          <w:sz w:val="23"/>
        </w:rPr>
        <w:t xml:space="preserve"> </w:t>
      </w:r>
      <w:r>
        <w:rPr>
          <w:w w:val="105"/>
          <w:sz w:val="23"/>
        </w:rPr>
        <w:t>land transport phase are</w:t>
      </w:r>
      <w:r>
        <w:rPr>
          <w:spacing w:val="-1"/>
          <w:w w:val="105"/>
          <w:sz w:val="23"/>
        </w:rPr>
        <w:t xml:space="preserve"> </w:t>
      </w:r>
      <w:r>
        <w:rPr>
          <w:w w:val="105"/>
          <w:sz w:val="23"/>
        </w:rPr>
        <w:t>as follows:</w:t>
      </w:r>
    </w:p>
    <w:p w:rsidR="00A54185" w:rsidRDefault="003409BF">
      <w:pPr>
        <w:pStyle w:val="ListParagraph"/>
        <w:numPr>
          <w:ilvl w:val="3"/>
          <w:numId w:val="98"/>
        </w:numPr>
        <w:tabs>
          <w:tab w:val="left" w:pos="2247"/>
          <w:tab w:val="left" w:pos="2248"/>
        </w:tabs>
        <w:spacing w:before="53" w:line="242" w:lineRule="auto"/>
        <w:ind w:right="702" w:hanging="492"/>
        <w:rPr>
          <w:sz w:val="23"/>
        </w:rPr>
      </w:pPr>
      <w:r>
        <w:rPr>
          <w:w w:val="105"/>
          <w:sz w:val="23"/>
        </w:rPr>
        <w:t>Exporters</w:t>
      </w:r>
      <w:r>
        <w:rPr>
          <w:spacing w:val="40"/>
          <w:w w:val="105"/>
          <w:sz w:val="23"/>
        </w:rPr>
        <w:t xml:space="preserve"> </w:t>
      </w:r>
      <w:r>
        <w:rPr>
          <w:w w:val="105"/>
          <w:sz w:val="23"/>
        </w:rPr>
        <w:t>of</w:t>
      </w:r>
      <w:r>
        <w:rPr>
          <w:spacing w:val="40"/>
          <w:w w:val="105"/>
          <w:sz w:val="23"/>
        </w:rPr>
        <w:t xml:space="preserve"> </w:t>
      </w:r>
      <w:r>
        <w:rPr>
          <w:w w:val="105"/>
          <w:sz w:val="23"/>
        </w:rPr>
        <w:t>livestock</w:t>
      </w:r>
      <w:r>
        <w:rPr>
          <w:spacing w:val="40"/>
          <w:w w:val="105"/>
          <w:sz w:val="23"/>
        </w:rPr>
        <w:t xml:space="preserve"> </w:t>
      </w:r>
      <w:r>
        <w:rPr>
          <w:w w:val="105"/>
          <w:sz w:val="23"/>
        </w:rPr>
        <w:t>are</w:t>
      </w:r>
      <w:r>
        <w:rPr>
          <w:spacing w:val="40"/>
          <w:w w:val="105"/>
          <w:sz w:val="23"/>
        </w:rPr>
        <w:t xml:space="preserve"> </w:t>
      </w:r>
      <w:r>
        <w:rPr>
          <w:w w:val="105"/>
          <w:sz w:val="23"/>
        </w:rPr>
        <w:t>responsible</w:t>
      </w:r>
      <w:r>
        <w:rPr>
          <w:spacing w:val="40"/>
          <w:w w:val="105"/>
          <w:sz w:val="23"/>
        </w:rPr>
        <w:t xml:space="preserve"> </w:t>
      </w:r>
      <w:r>
        <w:rPr>
          <w:w w:val="105"/>
          <w:sz w:val="23"/>
        </w:rPr>
        <w:t>for</w:t>
      </w:r>
      <w:r>
        <w:rPr>
          <w:spacing w:val="40"/>
          <w:w w:val="105"/>
          <w:sz w:val="23"/>
        </w:rPr>
        <w:t xml:space="preserve"> </w:t>
      </w:r>
      <w:r>
        <w:rPr>
          <w:w w:val="105"/>
          <w:sz w:val="23"/>
        </w:rPr>
        <w:t>the</w:t>
      </w:r>
      <w:r>
        <w:rPr>
          <w:spacing w:val="40"/>
          <w:w w:val="105"/>
          <w:sz w:val="23"/>
        </w:rPr>
        <w:t xml:space="preserve"> </w:t>
      </w:r>
      <w:r>
        <w:rPr>
          <w:w w:val="105"/>
          <w:sz w:val="23"/>
        </w:rPr>
        <w:t>general health</w:t>
      </w:r>
      <w:r>
        <w:rPr>
          <w:spacing w:val="28"/>
          <w:w w:val="105"/>
          <w:sz w:val="23"/>
        </w:rPr>
        <w:t xml:space="preserve"> </w:t>
      </w:r>
      <w:r>
        <w:rPr>
          <w:w w:val="105"/>
          <w:sz w:val="23"/>
        </w:rPr>
        <w:t>and welfare of the livestock</w:t>
      </w:r>
      <w:r>
        <w:rPr>
          <w:spacing w:val="28"/>
          <w:w w:val="105"/>
          <w:sz w:val="23"/>
        </w:rPr>
        <w:t xml:space="preserve"> </w:t>
      </w:r>
      <w:r>
        <w:rPr>
          <w:w w:val="105"/>
          <w:sz w:val="23"/>
        </w:rPr>
        <w:t>until they are loaded.</w:t>
      </w:r>
    </w:p>
    <w:p w:rsidR="00A54185" w:rsidRDefault="00A54185">
      <w:pPr>
        <w:pStyle w:val="BodyText"/>
        <w:rPr>
          <w:sz w:val="24"/>
        </w:rPr>
      </w:pPr>
    </w:p>
    <w:p w:rsidR="00A54185" w:rsidRDefault="00A54185">
      <w:pPr>
        <w:pStyle w:val="BodyText"/>
        <w:spacing w:before="7"/>
        <w:rPr>
          <w:sz w:val="20"/>
        </w:rPr>
      </w:pPr>
    </w:p>
    <w:p w:rsidR="00A54185" w:rsidRDefault="003409BF">
      <w:pPr>
        <w:tabs>
          <w:tab w:val="left" w:pos="2436"/>
        </w:tabs>
        <w:ind w:left="833"/>
        <w:rPr>
          <w:rFonts w:ascii="Arial"/>
          <w:i/>
          <w:sz w:val="17"/>
        </w:rPr>
      </w:pPr>
      <w:r>
        <w:rPr>
          <w:spacing w:val="-5"/>
          <w:w w:val="105"/>
        </w:rPr>
        <w:t>20</w:t>
      </w:r>
      <w:r>
        <w:tab/>
      </w: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10"/>
          <w:w w:val="105"/>
          <w:sz w:val="17"/>
        </w:rPr>
        <w:t xml:space="preserve"> </w:t>
      </w:r>
      <w:r>
        <w:rPr>
          <w:rFonts w:ascii="Arial"/>
          <w:i/>
          <w:w w:val="105"/>
          <w:sz w:val="17"/>
        </w:rPr>
        <w:t>the</w:t>
      </w:r>
      <w:r>
        <w:rPr>
          <w:rFonts w:ascii="Arial"/>
          <w:i/>
          <w:spacing w:val="-8"/>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5"/>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3" w:gutter="0"/>
          <w:cols w:space="720"/>
        </w:sectPr>
      </w:pPr>
    </w:p>
    <w:p w:rsidR="00A54185" w:rsidRDefault="003409BF">
      <w:pPr>
        <w:spacing w:before="74"/>
        <w:jc w:val="right"/>
        <w:rPr>
          <w:rFonts w:ascii="Arial"/>
          <w:sz w:val="17"/>
        </w:rPr>
      </w:pPr>
      <w:r>
        <w:rPr>
          <w:rFonts w:ascii="Arial"/>
          <w:w w:val="105"/>
          <w:sz w:val="17"/>
        </w:rPr>
        <w:lastRenderedPageBreak/>
        <w:t>Land</w:t>
      </w:r>
      <w:r>
        <w:rPr>
          <w:rFonts w:ascii="Arial"/>
          <w:spacing w:val="-8"/>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7"/>
          <w:w w:val="105"/>
          <w:sz w:val="17"/>
        </w:rPr>
        <w:t xml:space="preserve"> </w:t>
      </w:r>
      <w:r>
        <w:rPr>
          <w:rFonts w:ascii="Arial"/>
          <w:spacing w:val="-2"/>
          <w:w w:val="105"/>
          <w:sz w:val="17"/>
        </w:rPr>
        <w:t>livestock</w:t>
      </w:r>
    </w:p>
    <w:p w:rsidR="00A54185" w:rsidRDefault="003409BF">
      <w:pPr>
        <w:spacing w:before="78"/>
        <w:ind w:right="5"/>
        <w:jc w:val="right"/>
        <w:rPr>
          <w:rFonts w:ascii="Arial"/>
          <w:sz w:val="17"/>
        </w:rPr>
      </w:pPr>
      <w:r>
        <w:rPr>
          <w:rFonts w:ascii="Arial"/>
          <w:spacing w:val="-2"/>
          <w:w w:val="105"/>
          <w:sz w:val="17"/>
        </w:rPr>
        <w:t>Preliminary</w:t>
      </w:r>
    </w:p>
    <w:p w:rsidR="00A54185" w:rsidRDefault="003409BF">
      <w:pPr>
        <w:spacing w:before="81"/>
        <w:ind w:right="756"/>
        <w:jc w:val="right"/>
        <w:rPr>
          <w:rFonts w:ascii="Arial"/>
          <w:sz w:val="17"/>
        </w:rPr>
      </w:pPr>
      <w:r>
        <w:br w:type="column"/>
      </w:r>
      <w:r>
        <w:rPr>
          <w:rFonts w:ascii="Arial"/>
          <w:w w:val="105"/>
          <w:sz w:val="17"/>
        </w:rPr>
        <w:t>Standard</w:t>
      </w:r>
      <w:r>
        <w:rPr>
          <w:rFonts w:ascii="Arial"/>
          <w:spacing w:val="-7"/>
          <w:w w:val="105"/>
          <w:sz w:val="17"/>
        </w:rPr>
        <w:t xml:space="preserve"> </w:t>
      </w:r>
      <w:r>
        <w:rPr>
          <w:rFonts w:ascii="Arial"/>
          <w:spacing w:val="-10"/>
          <w:w w:val="105"/>
          <w:sz w:val="17"/>
        </w:rPr>
        <w:t>2</w:t>
      </w:r>
    </w:p>
    <w:p w:rsidR="00A54185" w:rsidRDefault="003409BF">
      <w:pPr>
        <w:spacing w:before="71"/>
        <w:ind w:right="756"/>
        <w:jc w:val="right"/>
        <w:rPr>
          <w:rFonts w:ascii="Arial"/>
          <w:sz w:val="17"/>
        </w:rPr>
      </w:pPr>
      <w:r>
        <w:rPr>
          <w:rFonts w:ascii="Arial"/>
          <w:w w:val="105"/>
          <w:sz w:val="17"/>
        </w:rPr>
        <w:t>Division</w:t>
      </w:r>
      <w:r>
        <w:rPr>
          <w:rFonts w:ascii="Arial"/>
          <w:spacing w:val="-11"/>
          <w:w w:val="105"/>
          <w:sz w:val="17"/>
        </w:rPr>
        <w:t xml:space="preserve"> </w:t>
      </w:r>
      <w:r>
        <w:rPr>
          <w:rFonts w:ascii="Arial"/>
          <w:spacing w:val="-10"/>
          <w:w w:val="105"/>
          <w:sz w:val="17"/>
        </w:rPr>
        <w:t>1</w:t>
      </w:r>
    </w:p>
    <w:p w:rsidR="00A54185" w:rsidRDefault="00A54185">
      <w:pPr>
        <w:jc w:val="right"/>
        <w:rPr>
          <w:rFonts w:ascii="Arial"/>
          <w:sz w:val="17"/>
        </w:rPr>
        <w:sectPr w:rsidR="00A54185">
          <w:footerReference w:type="default" r:id="rId27"/>
          <w:pgSz w:w="11920" w:h="16820"/>
          <w:pgMar w:top="480" w:right="1680" w:bottom="0" w:left="1680" w:header="0" w:footer="0" w:gutter="0"/>
          <w:cols w:num="2" w:space="720" w:equalWidth="0">
            <w:col w:w="6284" w:space="40"/>
            <w:col w:w="2236"/>
          </w:cols>
        </w:sectPr>
      </w:pPr>
    </w:p>
    <w:p w:rsidR="00A54185" w:rsidRDefault="003409BF">
      <w:pPr>
        <w:pStyle w:val="BodyText"/>
        <w:rPr>
          <w:rFonts w:ascii="Arial"/>
          <w:sz w:val="20"/>
        </w:rPr>
      </w:pPr>
      <w:r>
        <w:pict>
          <v:line id="_x0000_s1508" style="position:absolute;z-index:15767040;mso-position-horizontal-relative:page;mso-position-vertical-relative:page" from="592.75pt,837.75pt" to="592.75pt,806.4pt" strokeweight=".1273mm">
            <w10:wrap anchorx="page" anchory="page"/>
          </v:line>
        </w:pict>
      </w:r>
    </w:p>
    <w:p w:rsidR="00A54185" w:rsidRDefault="00A54185">
      <w:pPr>
        <w:pStyle w:val="BodyText"/>
        <w:rPr>
          <w:rFonts w:ascii="Arial"/>
          <w:sz w:val="20"/>
        </w:rPr>
      </w:pPr>
    </w:p>
    <w:p w:rsidR="00A54185" w:rsidRDefault="00A54185">
      <w:pPr>
        <w:pStyle w:val="BodyText"/>
        <w:spacing w:before="10" w:after="1"/>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55" o:spid="_x0000_s1506" style="width:357.9pt;height:.4pt;mso-position-horizontal-relative:char;mso-position-vertical-relative:line" coordsize="7158,8">
            <v:line id="_x0000_s1507" style="position:absolute" from="0,4" to="7158,4" strokeweight=".1271mm"/>
            <w10:anchorlock/>
          </v:group>
        </w:pict>
      </w:r>
    </w:p>
    <w:p w:rsidR="00A54185" w:rsidRDefault="00A54185">
      <w:pPr>
        <w:pStyle w:val="BodyText"/>
        <w:spacing w:before="3"/>
        <w:rPr>
          <w:rFonts w:ascii="Arial"/>
          <w:sz w:val="7"/>
        </w:rPr>
      </w:pPr>
    </w:p>
    <w:p w:rsidR="00A54185" w:rsidRDefault="003409BF">
      <w:pPr>
        <w:spacing w:before="104" w:line="225" w:lineRule="auto"/>
        <w:ind w:left="2266" w:right="675" w:hanging="8"/>
        <w:jc w:val="both"/>
        <w:rPr>
          <w:sz w:val="24"/>
        </w:rPr>
      </w:pPr>
      <w:r>
        <w:rPr>
          <w:sz w:val="24"/>
        </w:rPr>
        <w:t>They</w:t>
      </w:r>
      <w:r>
        <w:rPr>
          <w:spacing w:val="-2"/>
          <w:sz w:val="24"/>
        </w:rPr>
        <w:t xml:space="preserve"> </w:t>
      </w:r>
      <w:r>
        <w:rPr>
          <w:sz w:val="24"/>
        </w:rPr>
        <w:t>are</w:t>
      </w:r>
      <w:r>
        <w:rPr>
          <w:spacing w:val="-2"/>
          <w:sz w:val="24"/>
        </w:rPr>
        <w:t xml:space="preserve"> </w:t>
      </w:r>
      <w:r>
        <w:rPr>
          <w:sz w:val="24"/>
        </w:rPr>
        <w:t>also responsible for the</w:t>
      </w:r>
      <w:r>
        <w:rPr>
          <w:spacing w:val="-15"/>
          <w:sz w:val="24"/>
        </w:rPr>
        <w:t xml:space="preserve"> </w:t>
      </w:r>
      <w:r>
        <w:rPr>
          <w:sz w:val="24"/>
        </w:rPr>
        <w:t>livestock's fitness</w:t>
      </w:r>
      <w:r>
        <w:rPr>
          <w:spacing w:val="-1"/>
          <w:sz w:val="24"/>
        </w:rPr>
        <w:t xml:space="preserve"> </w:t>
      </w:r>
      <w:r>
        <w:rPr>
          <w:sz w:val="24"/>
        </w:rPr>
        <w:t>for</w:t>
      </w:r>
      <w:r>
        <w:rPr>
          <w:spacing w:val="-3"/>
          <w:sz w:val="24"/>
        </w:rPr>
        <w:t xml:space="preserve"> </w:t>
      </w:r>
      <w:r>
        <w:rPr>
          <w:sz w:val="24"/>
        </w:rPr>
        <w:t>the intended land transport.</w:t>
      </w:r>
    </w:p>
    <w:p w:rsidR="00A54185" w:rsidRDefault="003409BF">
      <w:pPr>
        <w:pStyle w:val="ListParagraph"/>
        <w:numPr>
          <w:ilvl w:val="3"/>
          <w:numId w:val="98"/>
        </w:numPr>
        <w:tabs>
          <w:tab w:val="left" w:pos="2270"/>
        </w:tabs>
        <w:spacing w:before="64" w:line="225" w:lineRule="auto"/>
        <w:ind w:left="2259" w:right="675" w:hanging="494"/>
        <w:jc w:val="both"/>
        <w:rPr>
          <w:sz w:val="24"/>
        </w:rPr>
      </w:pPr>
      <w:r>
        <w:rPr>
          <w:sz w:val="24"/>
        </w:rPr>
        <w:t>Exporters of livestock must ensure that livestock selected are fit to travel. Agents of exporters have a joint responsibility at the start and at the end of the journey to ensure the availability of suitable facilities for the assembly,</w:t>
      </w:r>
      <w:r>
        <w:rPr>
          <w:spacing w:val="-14"/>
          <w:sz w:val="24"/>
        </w:rPr>
        <w:t xml:space="preserve"> </w:t>
      </w:r>
      <w:r>
        <w:rPr>
          <w:sz w:val="24"/>
        </w:rPr>
        <w:t>loading,</w:t>
      </w:r>
      <w:r>
        <w:rPr>
          <w:spacing w:val="-7"/>
          <w:sz w:val="24"/>
        </w:rPr>
        <w:t xml:space="preserve"> </w:t>
      </w:r>
      <w:r>
        <w:rPr>
          <w:sz w:val="24"/>
        </w:rPr>
        <w:t>transport,</w:t>
      </w:r>
      <w:r>
        <w:rPr>
          <w:spacing w:val="-4"/>
          <w:sz w:val="24"/>
        </w:rPr>
        <w:t xml:space="preserve"> </w:t>
      </w:r>
      <w:r>
        <w:rPr>
          <w:sz w:val="24"/>
        </w:rPr>
        <w:t>and</w:t>
      </w:r>
      <w:r>
        <w:rPr>
          <w:spacing w:val="-10"/>
          <w:sz w:val="24"/>
        </w:rPr>
        <w:t xml:space="preserve"> </w:t>
      </w:r>
      <w:r>
        <w:rPr>
          <w:sz w:val="24"/>
        </w:rPr>
        <w:t>unloading</w:t>
      </w:r>
      <w:r>
        <w:rPr>
          <w:spacing w:val="-4"/>
          <w:sz w:val="24"/>
        </w:rPr>
        <w:t xml:space="preserve"> </w:t>
      </w:r>
      <w:r>
        <w:rPr>
          <w:sz w:val="24"/>
        </w:rPr>
        <w:t>and</w:t>
      </w:r>
      <w:r>
        <w:rPr>
          <w:spacing w:val="-15"/>
          <w:sz w:val="24"/>
        </w:rPr>
        <w:t xml:space="preserve"> </w:t>
      </w:r>
      <w:r>
        <w:rPr>
          <w:sz w:val="24"/>
        </w:rPr>
        <w:t>holding</w:t>
      </w:r>
      <w:r>
        <w:rPr>
          <w:spacing w:val="-15"/>
          <w:sz w:val="24"/>
        </w:rPr>
        <w:t xml:space="preserve"> </w:t>
      </w:r>
      <w:r>
        <w:rPr>
          <w:sz w:val="24"/>
        </w:rPr>
        <w:t>of livestock. Agents are also jointly responsible for dealing with emergencies.</w:t>
      </w:r>
    </w:p>
    <w:p w:rsidR="00A54185" w:rsidRDefault="003409BF">
      <w:pPr>
        <w:pStyle w:val="ListParagraph"/>
        <w:numPr>
          <w:ilvl w:val="3"/>
          <w:numId w:val="98"/>
        </w:numPr>
        <w:tabs>
          <w:tab w:val="left" w:pos="2263"/>
        </w:tabs>
        <w:spacing w:before="68" w:line="223" w:lineRule="auto"/>
        <w:ind w:left="2264" w:right="678" w:hanging="491"/>
        <w:jc w:val="both"/>
        <w:rPr>
          <w:sz w:val="24"/>
        </w:rPr>
      </w:pPr>
      <w:r>
        <w:rPr>
          <w:sz w:val="24"/>
        </w:rPr>
        <w:t>Exporters</w:t>
      </w:r>
      <w:r>
        <w:rPr>
          <w:spacing w:val="-2"/>
          <w:sz w:val="24"/>
        </w:rPr>
        <w:t xml:space="preserve"> </w:t>
      </w:r>
      <w:r>
        <w:rPr>
          <w:sz w:val="24"/>
        </w:rPr>
        <w:t>must</w:t>
      </w:r>
      <w:r>
        <w:rPr>
          <w:spacing w:val="-2"/>
          <w:sz w:val="24"/>
        </w:rPr>
        <w:t xml:space="preserve"> </w:t>
      </w:r>
      <w:r>
        <w:rPr>
          <w:sz w:val="24"/>
        </w:rPr>
        <w:t>be</w:t>
      </w:r>
      <w:r>
        <w:rPr>
          <w:spacing w:val="-10"/>
          <w:sz w:val="24"/>
        </w:rPr>
        <w:t xml:space="preserve"> </w:t>
      </w:r>
      <w:r>
        <w:rPr>
          <w:sz w:val="24"/>
        </w:rPr>
        <w:t>able</w:t>
      </w:r>
      <w:r>
        <w:rPr>
          <w:spacing w:val="-13"/>
          <w:sz w:val="24"/>
        </w:rPr>
        <w:t xml:space="preserve"> </w:t>
      </w:r>
      <w:r>
        <w:rPr>
          <w:sz w:val="24"/>
        </w:rPr>
        <w:t>to</w:t>
      </w:r>
      <w:r>
        <w:rPr>
          <w:spacing w:val="-10"/>
          <w:sz w:val="24"/>
        </w:rPr>
        <w:t xml:space="preserve"> </w:t>
      </w:r>
      <w:r>
        <w:rPr>
          <w:sz w:val="24"/>
        </w:rPr>
        <w:t>demonstrate that</w:t>
      </w:r>
      <w:r>
        <w:rPr>
          <w:spacing w:val="-8"/>
          <w:sz w:val="24"/>
        </w:rPr>
        <w:t xml:space="preserve"> </w:t>
      </w:r>
      <w:r>
        <w:rPr>
          <w:sz w:val="24"/>
        </w:rPr>
        <w:t>the</w:t>
      </w:r>
      <w:r>
        <w:rPr>
          <w:spacing w:val="-15"/>
          <w:sz w:val="24"/>
        </w:rPr>
        <w:t xml:space="preserve"> </w:t>
      </w:r>
      <w:r>
        <w:rPr>
          <w:sz w:val="24"/>
        </w:rPr>
        <w:t>transport of the livestock complies with these Standards, importing country requirements, and any relevant risk mitigation measures documented or referred to in the approved consignment risk management plan.</w:t>
      </w:r>
    </w:p>
    <w:p w:rsidR="00A54185" w:rsidRDefault="003409BF">
      <w:pPr>
        <w:pStyle w:val="ListParagraph"/>
        <w:numPr>
          <w:ilvl w:val="2"/>
          <w:numId w:val="98"/>
        </w:numPr>
        <w:tabs>
          <w:tab w:val="left" w:pos="1806"/>
        </w:tabs>
        <w:spacing w:before="191" w:line="225" w:lineRule="auto"/>
        <w:ind w:left="1805" w:right="682"/>
        <w:jc w:val="both"/>
        <w:rPr>
          <w:sz w:val="24"/>
        </w:rPr>
      </w:pPr>
      <w:r>
        <w:rPr>
          <w:sz w:val="24"/>
        </w:rPr>
        <w:t>These Standards are relevant to each stage of the livestock export chain and should be reflected in relevant quality assurance programs. Livestock sourced for export must meet any requirement under a</w:t>
      </w:r>
      <w:r>
        <w:rPr>
          <w:spacing w:val="-1"/>
          <w:sz w:val="24"/>
        </w:rPr>
        <w:t xml:space="preserve"> </w:t>
      </w:r>
      <w:r>
        <w:rPr>
          <w:sz w:val="24"/>
        </w:rPr>
        <w:t xml:space="preserve">law of a State or Territory. State and Territory governments are responsible for ensuring that these jurisdictional requirements are met under respective State and Territory legislation. AQIS must be satisfied that importing </w:t>
      </w:r>
      <w:proofErr w:type="spellStart"/>
      <w:r>
        <w:rPr>
          <w:sz w:val="24"/>
        </w:rPr>
        <w:t>cotmtry</w:t>
      </w:r>
      <w:proofErr w:type="spellEnd"/>
      <w:r>
        <w:rPr>
          <w:sz w:val="24"/>
        </w:rPr>
        <w:t xml:space="preserve"> requirements and these Standards have been met before issuing a health certificate and export permit.</w:t>
      </w:r>
    </w:p>
    <w:p w:rsidR="00A54185" w:rsidRDefault="003409BF">
      <w:pPr>
        <w:spacing w:before="126" w:line="230" w:lineRule="auto"/>
        <w:ind w:left="1812" w:right="687" w:hanging="3"/>
        <w:jc w:val="both"/>
        <w:rPr>
          <w:sz w:val="20"/>
        </w:rPr>
      </w:pPr>
      <w:r>
        <w:rPr>
          <w:b/>
          <w:sz w:val="18"/>
        </w:rPr>
        <w:t>Note.</w:t>
      </w:r>
      <w:r>
        <w:rPr>
          <w:b/>
          <w:spacing w:val="40"/>
          <w:sz w:val="18"/>
        </w:rPr>
        <w:t xml:space="preserve"> </w:t>
      </w:r>
      <w:r>
        <w:rPr>
          <w:sz w:val="20"/>
        </w:rPr>
        <w:t xml:space="preserve">Further details regarding roles and responsibilities and the export </w:t>
      </w:r>
      <w:r>
        <w:rPr>
          <w:b/>
          <w:sz w:val="18"/>
        </w:rPr>
        <w:t>chain</w:t>
      </w:r>
      <w:r>
        <w:rPr>
          <w:b/>
          <w:spacing w:val="-12"/>
          <w:sz w:val="18"/>
        </w:rPr>
        <w:t xml:space="preserve"> </w:t>
      </w:r>
      <w:r>
        <w:rPr>
          <w:b/>
          <w:sz w:val="18"/>
        </w:rPr>
        <w:t>process</w:t>
      </w:r>
      <w:r>
        <w:rPr>
          <w:b/>
          <w:spacing w:val="-5"/>
          <w:sz w:val="18"/>
        </w:rPr>
        <w:t xml:space="preserve"> </w:t>
      </w:r>
      <w:r>
        <w:rPr>
          <w:b/>
          <w:sz w:val="18"/>
        </w:rPr>
        <w:t>is</w:t>
      </w:r>
      <w:r>
        <w:rPr>
          <w:b/>
          <w:spacing w:val="-1"/>
          <w:sz w:val="18"/>
        </w:rPr>
        <w:t xml:space="preserve"> </w:t>
      </w:r>
      <w:r>
        <w:rPr>
          <w:b/>
          <w:sz w:val="18"/>
        </w:rPr>
        <w:t>outlined</w:t>
      </w:r>
      <w:r>
        <w:rPr>
          <w:b/>
          <w:spacing w:val="-6"/>
          <w:sz w:val="18"/>
        </w:rPr>
        <w:t xml:space="preserve"> </w:t>
      </w:r>
      <w:r>
        <w:rPr>
          <w:b/>
          <w:sz w:val="18"/>
        </w:rPr>
        <w:t>in the</w:t>
      </w:r>
      <w:r>
        <w:rPr>
          <w:b/>
          <w:spacing w:val="-9"/>
          <w:sz w:val="18"/>
        </w:rPr>
        <w:t xml:space="preserve"> </w:t>
      </w:r>
      <w:r>
        <w:rPr>
          <w:b/>
          <w:i/>
          <w:sz w:val="20"/>
        </w:rPr>
        <w:t>Australian Position</w:t>
      </w:r>
      <w:r>
        <w:rPr>
          <w:b/>
          <w:i/>
          <w:spacing w:val="-5"/>
          <w:sz w:val="20"/>
        </w:rPr>
        <w:t xml:space="preserve"> </w:t>
      </w:r>
      <w:r>
        <w:rPr>
          <w:b/>
          <w:i/>
          <w:sz w:val="20"/>
        </w:rPr>
        <w:t>Statement on</w:t>
      </w:r>
      <w:r>
        <w:rPr>
          <w:b/>
          <w:i/>
          <w:spacing w:val="-6"/>
          <w:sz w:val="20"/>
        </w:rPr>
        <w:t xml:space="preserve"> </w:t>
      </w:r>
      <w:r>
        <w:rPr>
          <w:b/>
          <w:i/>
          <w:sz w:val="20"/>
        </w:rPr>
        <w:t>the</w:t>
      </w:r>
      <w:r>
        <w:rPr>
          <w:b/>
          <w:i/>
          <w:spacing w:val="-11"/>
          <w:sz w:val="20"/>
        </w:rPr>
        <w:t xml:space="preserve"> </w:t>
      </w:r>
      <w:r>
        <w:rPr>
          <w:b/>
          <w:i/>
          <w:sz w:val="20"/>
        </w:rPr>
        <w:t xml:space="preserve">Export </w:t>
      </w:r>
      <w:r>
        <w:rPr>
          <w:i/>
          <w:sz w:val="19"/>
        </w:rPr>
        <w:t xml:space="preserve">of Livestock </w:t>
      </w:r>
      <w:r>
        <w:rPr>
          <w:sz w:val="19"/>
        </w:rPr>
        <w:t>(</w:t>
      </w:r>
      <w:hyperlink r:id="rId28">
        <w:r>
          <w:rPr>
            <w:sz w:val="20"/>
          </w:rPr>
          <w:t>www.daff.gov.au/livestockexportstandards).</w:t>
        </w:r>
      </w:hyperlink>
    </w:p>
    <w:p w:rsidR="00A54185" w:rsidRDefault="00A54185">
      <w:pPr>
        <w:pStyle w:val="BodyText"/>
        <w:spacing w:before="11"/>
        <w:rPr>
          <w:sz w:val="31"/>
        </w:rPr>
      </w:pPr>
    </w:p>
    <w:p w:rsidR="00A54185" w:rsidRDefault="003409BF">
      <w:pPr>
        <w:pStyle w:val="ListParagraph"/>
        <w:numPr>
          <w:ilvl w:val="1"/>
          <w:numId w:val="98"/>
        </w:numPr>
        <w:tabs>
          <w:tab w:val="left" w:pos="1816"/>
          <w:tab w:val="left" w:pos="1817"/>
        </w:tabs>
        <w:ind w:left="1816" w:hanging="971"/>
        <w:rPr>
          <w:rFonts w:ascii="Arial"/>
          <w:b/>
          <w:sz w:val="23"/>
        </w:rPr>
      </w:pPr>
      <w:r>
        <w:rPr>
          <w:rFonts w:ascii="Arial"/>
          <w:b/>
          <w:w w:val="105"/>
          <w:sz w:val="23"/>
        </w:rPr>
        <w:t>Linkages</w:t>
      </w:r>
      <w:r>
        <w:rPr>
          <w:rFonts w:ascii="Arial"/>
          <w:b/>
          <w:spacing w:val="-15"/>
          <w:w w:val="105"/>
          <w:sz w:val="23"/>
        </w:rPr>
        <w:t xml:space="preserve"> </w:t>
      </w:r>
      <w:r>
        <w:rPr>
          <w:rFonts w:ascii="Arial"/>
          <w:b/>
          <w:w w:val="105"/>
          <w:sz w:val="23"/>
        </w:rPr>
        <w:t>to</w:t>
      </w:r>
      <w:r>
        <w:rPr>
          <w:rFonts w:ascii="Arial"/>
          <w:b/>
          <w:spacing w:val="-16"/>
          <w:w w:val="105"/>
          <w:sz w:val="23"/>
        </w:rPr>
        <w:t xml:space="preserve"> </w:t>
      </w:r>
      <w:r>
        <w:rPr>
          <w:rFonts w:ascii="Arial"/>
          <w:b/>
          <w:w w:val="105"/>
          <w:sz w:val="23"/>
        </w:rPr>
        <w:t>other</w:t>
      </w:r>
      <w:r>
        <w:rPr>
          <w:rFonts w:ascii="Arial"/>
          <w:b/>
          <w:spacing w:val="-5"/>
          <w:w w:val="105"/>
          <w:sz w:val="23"/>
        </w:rPr>
        <w:t xml:space="preserve"> </w:t>
      </w:r>
      <w:r>
        <w:rPr>
          <w:rFonts w:ascii="Arial"/>
          <w:b/>
          <w:w w:val="105"/>
          <w:sz w:val="23"/>
        </w:rPr>
        <w:t>parts</w:t>
      </w:r>
      <w:r>
        <w:rPr>
          <w:rFonts w:ascii="Arial"/>
          <w:b/>
          <w:spacing w:val="-17"/>
          <w:w w:val="105"/>
          <w:sz w:val="23"/>
        </w:rPr>
        <w:t xml:space="preserve"> </w:t>
      </w:r>
      <w:r>
        <w:rPr>
          <w:rFonts w:ascii="Arial"/>
          <w:b/>
          <w:w w:val="105"/>
          <w:sz w:val="23"/>
        </w:rPr>
        <w:t>of</w:t>
      </w:r>
      <w:r>
        <w:rPr>
          <w:rFonts w:ascii="Arial"/>
          <w:b/>
          <w:spacing w:val="-15"/>
          <w:w w:val="105"/>
          <w:sz w:val="23"/>
        </w:rPr>
        <w:t xml:space="preserve"> </w:t>
      </w:r>
      <w:r>
        <w:rPr>
          <w:rFonts w:ascii="Arial"/>
          <w:b/>
          <w:w w:val="105"/>
          <w:sz w:val="23"/>
        </w:rPr>
        <w:t>the</w:t>
      </w:r>
      <w:r>
        <w:rPr>
          <w:rFonts w:ascii="Arial"/>
          <w:b/>
          <w:spacing w:val="-14"/>
          <w:w w:val="105"/>
          <w:sz w:val="23"/>
        </w:rPr>
        <w:t xml:space="preserve"> </w:t>
      </w:r>
      <w:r>
        <w:rPr>
          <w:rFonts w:ascii="Arial"/>
          <w:b/>
          <w:w w:val="105"/>
          <w:sz w:val="23"/>
        </w:rPr>
        <w:t>live</w:t>
      </w:r>
      <w:r>
        <w:rPr>
          <w:rFonts w:ascii="Arial"/>
          <w:b/>
          <w:spacing w:val="-17"/>
          <w:w w:val="105"/>
          <w:sz w:val="23"/>
        </w:rPr>
        <w:t xml:space="preserve"> </w:t>
      </w:r>
      <w:r>
        <w:rPr>
          <w:rFonts w:ascii="Arial"/>
          <w:b/>
          <w:w w:val="105"/>
          <w:sz w:val="23"/>
        </w:rPr>
        <w:t>export</w:t>
      </w:r>
      <w:r>
        <w:rPr>
          <w:rFonts w:ascii="Arial"/>
          <w:b/>
          <w:spacing w:val="-9"/>
          <w:w w:val="105"/>
          <w:sz w:val="23"/>
        </w:rPr>
        <w:t xml:space="preserve"> </w:t>
      </w:r>
      <w:r>
        <w:rPr>
          <w:rFonts w:ascii="Arial"/>
          <w:b/>
          <w:spacing w:val="-2"/>
          <w:w w:val="105"/>
          <w:sz w:val="23"/>
        </w:rPr>
        <w:t>chain</w:t>
      </w:r>
    </w:p>
    <w:p w:rsidR="00A54185" w:rsidRDefault="003409BF">
      <w:pPr>
        <w:spacing w:before="123" w:line="225" w:lineRule="auto"/>
        <w:ind w:left="1809" w:right="680" w:firstLine="4"/>
        <w:jc w:val="both"/>
        <w:rPr>
          <w:sz w:val="24"/>
        </w:rPr>
      </w:pPr>
      <w:r>
        <w:rPr>
          <w:sz w:val="24"/>
        </w:rPr>
        <w:t>Livestock that are sourced and prepared to meet these Standards and importing country requirements must be fit to travel</w:t>
      </w:r>
      <w:r>
        <w:rPr>
          <w:spacing w:val="-5"/>
          <w:sz w:val="24"/>
        </w:rPr>
        <w:t xml:space="preserve"> </w:t>
      </w:r>
      <w:r>
        <w:rPr>
          <w:sz w:val="24"/>
        </w:rPr>
        <w:t>when</w:t>
      </w:r>
      <w:r>
        <w:rPr>
          <w:spacing w:val="-7"/>
          <w:sz w:val="24"/>
        </w:rPr>
        <w:t xml:space="preserve"> </w:t>
      </w:r>
      <w:r>
        <w:rPr>
          <w:sz w:val="24"/>
        </w:rPr>
        <w:t>presented for</w:t>
      </w:r>
      <w:r>
        <w:rPr>
          <w:spacing w:val="-13"/>
          <w:sz w:val="24"/>
        </w:rPr>
        <w:t xml:space="preserve"> </w:t>
      </w:r>
      <w:r>
        <w:rPr>
          <w:sz w:val="24"/>
        </w:rPr>
        <w:t>land</w:t>
      </w:r>
      <w:r>
        <w:rPr>
          <w:spacing w:val="-5"/>
          <w:sz w:val="24"/>
        </w:rPr>
        <w:t xml:space="preserve"> </w:t>
      </w:r>
      <w:r>
        <w:rPr>
          <w:sz w:val="24"/>
        </w:rPr>
        <w:t>transport to</w:t>
      </w:r>
      <w:r>
        <w:rPr>
          <w:spacing w:val="-9"/>
          <w:sz w:val="24"/>
        </w:rPr>
        <w:t xml:space="preserve"> </w:t>
      </w:r>
      <w:r>
        <w:rPr>
          <w:sz w:val="24"/>
        </w:rPr>
        <w:t>registered</w:t>
      </w:r>
      <w:r>
        <w:rPr>
          <w:spacing w:val="-1"/>
          <w:sz w:val="24"/>
        </w:rPr>
        <w:t xml:space="preserve"> </w:t>
      </w:r>
      <w:r>
        <w:rPr>
          <w:sz w:val="24"/>
        </w:rPr>
        <w:t>premises.</w:t>
      </w:r>
    </w:p>
    <w:p w:rsidR="00A54185" w:rsidRDefault="00A54185">
      <w:pPr>
        <w:pStyle w:val="BodyText"/>
        <w:spacing w:before="1"/>
        <w:rPr>
          <w:sz w:val="32"/>
        </w:rPr>
      </w:pPr>
    </w:p>
    <w:p w:rsidR="00A54185" w:rsidRDefault="003409BF">
      <w:pPr>
        <w:pStyle w:val="ListParagraph"/>
        <w:numPr>
          <w:ilvl w:val="1"/>
          <w:numId w:val="98"/>
        </w:numPr>
        <w:tabs>
          <w:tab w:val="left" w:pos="1809"/>
          <w:tab w:val="left" w:pos="1810"/>
        </w:tabs>
        <w:ind w:left="1809" w:hanging="964"/>
        <w:rPr>
          <w:rFonts w:ascii="Arial"/>
          <w:b/>
          <w:sz w:val="23"/>
        </w:rPr>
      </w:pPr>
      <w:r>
        <w:rPr>
          <w:rFonts w:ascii="Arial"/>
          <w:b/>
          <w:spacing w:val="-2"/>
          <w:sz w:val="23"/>
        </w:rPr>
        <w:t>Definitions</w:t>
      </w:r>
    </w:p>
    <w:p w:rsidR="00A54185" w:rsidRDefault="003409BF">
      <w:pPr>
        <w:spacing w:before="117"/>
        <w:ind w:left="1813"/>
        <w:jc w:val="both"/>
        <w:rPr>
          <w:sz w:val="24"/>
        </w:rPr>
      </w:pPr>
      <w:r>
        <w:rPr>
          <w:sz w:val="24"/>
        </w:rPr>
        <w:t>In</w:t>
      </w:r>
      <w:r>
        <w:rPr>
          <w:spacing w:val="-11"/>
          <w:sz w:val="24"/>
        </w:rPr>
        <w:t xml:space="preserve"> </w:t>
      </w:r>
      <w:r>
        <w:rPr>
          <w:sz w:val="24"/>
        </w:rPr>
        <w:t>this</w:t>
      </w:r>
      <w:r>
        <w:rPr>
          <w:spacing w:val="-6"/>
          <w:sz w:val="24"/>
        </w:rPr>
        <w:t xml:space="preserve"> </w:t>
      </w:r>
      <w:r>
        <w:rPr>
          <w:spacing w:val="-2"/>
          <w:sz w:val="24"/>
        </w:rPr>
        <w:t>Standard:</w:t>
      </w:r>
    </w:p>
    <w:p w:rsidR="00A54185" w:rsidRDefault="003409BF">
      <w:pPr>
        <w:spacing w:before="62"/>
        <w:ind w:left="1811"/>
        <w:jc w:val="both"/>
        <w:rPr>
          <w:sz w:val="24"/>
        </w:rPr>
      </w:pPr>
      <w:r>
        <w:rPr>
          <w:b/>
          <w:i/>
          <w:sz w:val="23"/>
        </w:rPr>
        <w:t>AQIS</w:t>
      </w:r>
      <w:r>
        <w:rPr>
          <w:b/>
          <w:i/>
          <w:spacing w:val="-15"/>
          <w:sz w:val="23"/>
        </w:rPr>
        <w:t xml:space="preserve"> </w:t>
      </w:r>
      <w:r>
        <w:rPr>
          <w:sz w:val="24"/>
        </w:rPr>
        <w:t>means</w:t>
      </w:r>
      <w:r>
        <w:rPr>
          <w:spacing w:val="-5"/>
          <w:sz w:val="24"/>
        </w:rPr>
        <w:t xml:space="preserve"> </w:t>
      </w:r>
      <w:r>
        <w:rPr>
          <w:sz w:val="24"/>
        </w:rPr>
        <w:t>the</w:t>
      </w:r>
      <w:r>
        <w:rPr>
          <w:spacing w:val="-15"/>
          <w:sz w:val="24"/>
        </w:rPr>
        <w:t xml:space="preserve"> </w:t>
      </w:r>
      <w:r>
        <w:rPr>
          <w:sz w:val="24"/>
        </w:rPr>
        <w:t>Australian</w:t>
      </w:r>
      <w:r>
        <w:rPr>
          <w:spacing w:val="-9"/>
          <w:sz w:val="24"/>
        </w:rPr>
        <w:t xml:space="preserve"> </w:t>
      </w:r>
      <w:r>
        <w:rPr>
          <w:sz w:val="24"/>
        </w:rPr>
        <w:t>Quarantine</w:t>
      </w:r>
      <w:r>
        <w:rPr>
          <w:spacing w:val="-7"/>
          <w:sz w:val="24"/>
        </w:rPr>
        <w:t xml:space="preserve"> </w:t>
      </w:r>
      <w:r>
        <w:rPr>
          <w:sz w:val="24"/>
        </w:rPr>
        <w:t>and</w:t>
      </w:r>
      <w:r>
        <w:rPr>
          <w:spacing w:val="-6"/>
          <w:sz w:val="24"/>
        </w:rPr>
        <w:t xml:space="preserve"> </w:t>
      </w:r>
      <w:r>
        <w:rPr>
          <w:sz w:val="24"/>
        </w:rPr>
        <w:t>Inspection</w:t>
      </w:r>
      <w:r>
        <w:rPr>
          <w:spacing w:val="-3"/>
          <w:sz w:val="24"/>
        </w:rPr>
        <w:t xml:space="preserve"> </w:t>
      </w:r>
      <w:r>
        <w:rPr>
          <w:spacing w:val="-2"/>
          <w:sz w:val="24"/>
        </w:rPr>
        <w:t>Service.</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2"/>
        <w:rPr>
          <w:sz w:val="16"/>
        </w:rPr>
      </w:pPr>
      <w:r>
        <w:pict>
          <v:shape id="docshape56" o:spid="_x0000_s1505" style="position:absolute;margin-left:124.1pt;margin-top:10.55pt;width:353.95pt;height:.1pt;z-index:-15690752;mso-wrap-distance-left:0;mso-wrap-distance-right:0;mso-position-horizontal-relative:page" coordorigin="2482,211" coordsize="7079,0" path="m2482,211r7078,e" filled="f" strokeweight=".1271mm">
            <v:path arrowok="t"/>
            <w10:wrap type="topAndBottom" anchorx="page"/>
          </v:shape>
        </w:pict>
      </w:r>
    </w:p>
    <w:p w:rsidR="00A54185" w:rsidRDefault="003409BF">
      <w:pPr>
        <w:tabs>
          <w:tab w:val="right" w:pos="7839"/>
        </w:tabs>
        <w:spacing w:before="17" w:line="250" w:lineRule="exact"/>
        <w:ind w:left="2501"/>
        <w:rPr>
          <w:sz w:val="24"/>
        </w:rPr>
      </w:pP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position w:val="-4"/>
          <w:sz w:val="24"/>
        </w:rPr>
        <w:t>21</w:t>
      </w:r>
    </w:p>
    <w:p w:rsidR="00A54185" w:rsidRDefault="003409BF">
      <w:pPr>
        <w:spacing w:line="169" w:lineRule="exact"/>
        <w:ind w:left="218"/>
        <w:jc w:val="center"/>
        <w:rPr>
          <w:rFonts w:ascii="Arial"/>
          <w:i/>
          <w:sz w:val="17"/>
        </w:rPr>
      </w:pPr>
      <w:r>
        <w:rPr>
          <w:rFonts w:ascii="Arial"/>
          <w:i/>
          <w:w w:val="105"/>
          <w:sz w:val="17"/>
        </w:rPr>
        <w:t>(Version 2.3)</w:t>
      </w:r>
      <w:r>
        <w:rPr>
          <w:rFonts w:ascii="Arial"/>
          <w:i/>
          <w:spacing w:val="-10"/>
          <w:w w:val="105"/>
          <w:sz w:val="17"/>
        </w:rPr>
        <w:t xml:space="preserve"> </w:t>
      </w:r>
      <w:r>
        <w:rPr>
          <w:rFonts w:ascii="Arial"/>
          <w:i/>
          <w:spacing w:val="-4"/>
          <w:w w:val="105"/>
          <w:sz w:val="17"/>
        </w:rPr>
        <w:t>2011</w:t>
      </w:r>
    </w:p>
    <w:p w:rsidR="00A54185" w:rsidRDefault="00A54185">
      <w:pPr>
        <w:spacing w:line="169" w:lineRule="exact"/>
        <w:jc w:val="center"/>
        <w:rPr>
          <w:rFonts w:ascii="Arial"/>
          <w:sz w:val="17"/>
        </w:rPr>
        <w:sectPr w:rsidR="00A54185">
          <w:type w:val="continuous"/>
          <w:pgSz w:w="11920" w:h="16820"/>
          <w:pgMar w:top="1600" w:right="1680" w:bottom="280" w:left="1680" w:header="0" w:footer="0" w:gutter="0"/>
          <w:cols w:space="720"/>
        </w:sectPr>
      </w:pPr>
    </w:p>
    <w:p w:rsidR="00A54185" w:rsidRDefault="003409BF">
      <w:pPr>
        <w:spacing w:before="65"/>
        <w:ind w:left="945"/>
        <w:rPr>
          <w:rFonts w:ascii="Arial"/>
          <w:sz w:val="17"/>
        </w:rPr>
      </w:pPr>
      <w:r>
        <w:rPr>
          <w:rFonts w:ascii="Arial"/>
          <w:w w:val="105"/>
          <w:sz w:val="17"/>
        </w:rPr>
        <w:lastRenderedPageBreak/>
        <w:t xml:space="preserve">Standard </w:t>
      </w:r>
      <w:r>
        <w:rPr>
          <w:rFonts w:ascii="Arial"/>
          <w:spacing w:val="-10"/>
          <w:w w:val="105"/>
          <w:sz w:val="17"/>
        </w:rPr>
        <w:t>2</w:t>
      </w:r>
    </w:p>
    <w:p w:rsidR="00A54185" w:rsidRDefault="003409BF">
      <w:pPr>
        <w:spacing w:before="71"/>
        <w:ind w:left="940"/>
        <w:rPr>
          <w:rFonts w:ascii="Arial"/>
          <w:sz w:val="17"/>
        </w:rPr>
      </w:pPr>
      <w:r>
        <w:rPr>
          <w:rFonts w:ascii="Arial"/>
          <w:w w:val="105"/>
          <w:sz w:val="17"/>
        </w:rPr>
        <w:t>Division</w:t>
      </w:r>
      <w:r>
        <w:rPr>
          <w:rFonts w:ascii="Arial"/>
          <w:spacing w:val="3"/>
          <w:w w:val="105"/>
          <w:sz w:val="17"/>
        </w:rPr>
        <w:t xml:space="preserve"> </w:t>
      </w:r>
      <w:r>
        <w:rPr>
          <w:rFonts w:ascii="Arial"/>
          <w:spacing w:val="-10"/>
          <w:w w:val="105"/>
          <w:sz w:val="17"/>
        </w:rPr>
        <w:t>2</w:t>
      </w:r>
    </w:p>
    <w:p w:rsidR="00A54185" w:rsidRDefault="003409BF">
      <w:pPr>
        <w:spacing w:before="72"/>
        <w:ind w:left="603"/>
        <w:rPr>
          <w:rFonts w:ascii="Arial"/>
          <w:sz w:val="17"/>
        </w:rPr>
      </w:pPr>
      <w:r>
        <w:br w:type="column"/>
      </w:r>
      <w:r>
        <w:rPr>
          <w:rFonts w:ascii="Arial"/>
          <w:w w:val="105"/>
          <w:sz w:val="17"/>
        </w:rPr>
        <w:t>Land</w:t>
      </w:r>
      <w:r>
        <w:rPr>
          <w:rFonts w:ascii="Arial"/>
          <w:spacing w:val="-7"/>
          <w:w w:val="105"/>
          <w:sz w:val="17"/>
        </w:rPr>
        <w:t xml:space="preserve"> </w:t>
      </w:r>
      <w:r>
        <w:rPr>
          <w:rFonts w:ascii="Arial"/>
          <w:w w:val="105"/>
          <w:sz w:val="17"/>
        </w:rPr>
        <w:t>transport</w:t>
      </w:r>
      <w:r>
        <w:rPr>
          <w:rFonts w:ascii="Arial"/>
          <w:spacing w:val="-6"/>
          <w:w w:val="105"/>
          <w:sz w:val="17"/>
        </w:rPr>
        <w:t xml:space="preserve"> </w:t>
      </w:r>
      <w:r>
        <w:rPr>
          <w:rFonts w:ascii="Arial"/>
          <w:w w:val="105"/>
          <w:sz w:val="17"/>
        </w:rPr>
        <w:t>of</w:t>
      </w:r>
      <w:r>
        <w:rPr>
          <w:rFonts w:ascii="Arial"/>
          <w:spacing w:val="-7"/>
          <w:w w:val="105"/>
          <w:sz w:val="17"/>
        </w:rPr>
        <w:t xml:space="preserve"> </w:t>
      </w:r>
      <w:r>
        <w:rPr>
          <w:rFonts w:ascii="Arial"/>
          <w:spacing w:val="-2"/>
          <w:w w:val="105"/>
          <w:sz w:val="17"/>
        </w:rPr>
        <w:t>livestock</w:t>
      </w:r>
    </w:p>
    <w:p w:rsidR="00A54185" w:rsidRDefault="003409BF">
      <w:pPr>
        <w:spacing w:before="71"/>
        <w:ind w:left="600"/>
        <w:rPr>
          <w:rFonts w:ascii="Arial"/>
          <w:sz w:val="17"/>
        </w:rPr>
      </w:pPr>
      <w:r>
        <w:rPr>
          <w:rFonts w:ascii="Arial"/>
          <w:w w:val="105"/>
          <w:sz w:val="17"/>
        </w:rPr>
        <w:t>Standard</w:t>
      </w:r>
      <w:r>
        <w:rPr>
          <w:rFonts w:ascii="Arial"/>
          <w:spacing w:val="-2"/>
          <w:w w:val="105"/>
          <w:sz w:val="17"/>
        </w:rPr>
        <w:t xml:space="preserve"> </w:t>
      </w:r>
      <w:r>
        <w:rPr>
          <w:rFonts w:ascii="Arial"/>
          <w:w w:val="105"/>
          <w:sz w:val="17"/>
        </w:rPr>
        <w:t>for</w:t>
      </w:r>
      <w:r>
        <w:rPr>
          <w:rFonts w:ascii="Arial"/>
          <w:spacing w:val="-10"/>
          <w:w w:val="105"/>
          <w:sz w:val="17"/>
        </w:rPr>
        <w:t xml:space="preserve"> </w:t>
      </w:r>
      <w:r>
        <w:rPr>
          <w:rFonts w:ascii="Arial"/>
          <w:w w:val="105"/>
          <w:sz w:val="17"/>
        </w:rPr>
        <w:t>land</w:t>
      </w:r>
      <w:r>
        <w:rPr>
          <w:rFonts w:ascii="Arial"/>
          <w:spacing w:val="-7"/>
          <w:w w:val="105"/>
          <w:sz w:val="17"/>
        </w:rPr>
        <w:t xml:space="preserve"> </w:t>
      </w:r>
      <w:r>
        <w:rPr>
          <w:rFonts w:ascii="Arial"/>
          <w:w w:val="105"/>
          <w:sz w:val="17"/>
        </w:rPr>
        <w:t>transport of</w:t>
      </w:r>
      <w:r>
        <w:rPr>
          <w:rFonts w:ascii="Arial"/>
          <w:spacing w:val="-13"/>
          <w:w w:val="105"/>
          <w:sz w:val="17"/>
        </w:rPr>
        <w:t xml:space="preserve"> </w:t>
      </w:r>
      <w:r>
        <w:rPr>
          <w:rFonts w:ascii="Arial"/>
          <w:w w:val="105"/>
          <w:sz w:val="17"/>
        </w:rPr>
        <w:t>livestock</w:t>
      </w:r>
      <w:r>
        <w:rPr>
          <w:rFonts w:ascii="Arial"/>
          <w:spacing w:val="-5"/>
          <w:w w:val="105"/>
          <w:sz w:val="17"/>
        </w:rPr>
        <w:t xml:space="preserve"> </w:t>
      </w:r>
      <w:r>
        <w:rPr>
          <w:rFonts w:ascii="Arial"/>
          <w:w w:val="105"/>
          <w:sz w:val="17"/>
        </w:rPr>
        <w:t>for</w:t>
      </w:r>
      <w:r>
        <w:rPr>
          <w:rFonts w:ascii="Arial"/>
          <w:spacing w:val="-10"/>
          <w:w w:val="105"/>
          <w:sz w:val="17"/>
        </w:rPr>
        <w:t xml:space="preserve"> </w:t>
      </w:r>
      <w:r>
        <w:rPr>
          <w:rFonts w:ascii="Arial"/>
          <w:spacing w:val="-2"/>
          <w:w w:val="105"/>
          <w:sz w:val="17"/>
        </w:rPr>
        <w:t>export</w:t>
      </w:r>
    </w:p>
    <w:p w:rsidR="00A54185" w:rsidRDefault="00A54185">
      <w:pPr>
        <w:rPr>
          <w:rFonts w:ascii="Arial"/>
          <w:sz w:val="17"/>
        </w:rPr>
        <w:sectPr w:rsidR="00A54185">
          <w:footerReference w:type="default" r:id="rId29"/>
          <w:pgSz w:w="11920" w:h="16820"/>
          <w:pgMar w:top="460" w:right="1680" w:bottom="3480" w:left="1680" w:header="0" w:footer="3281" w:gutter="0"/>
          <w:cols w:num="2" w:space="720" w:equalWidth="0">
            <w:col w:w="1828" w:space="40"/>
            <w:col w:w="6692"/>
          </w:cols>
        </w:sectPr>
      </w:pPr>
    </w:p>
    <w:p w:rsidR="00A54185" w:rsidRDefault="003409BF">
      <w:pPr>
        <w:pStyle w:val="BodyText"/>
        <w:rPr>
          <w:rFonts w:ascii="Arial"/>
          <w:sz w:val="20"/>
        </w:rPr>
      </w:pPr>
      <w:r>
        <w:pict>
          <v:line id="_x0000_s1504" style="position:absolute;z-index:15769088;mso-position-horizontal-relative:page;mso-position-vertical-relative:page" from="593.85pt,476pt" to="593.85pt,440.3pt" strokeweight=".1273mm">
            <w10:wrap anchorx="page" anchory="page"/>
          </v:line>
        </w:pict>
      </w:r>
    </w:p>
    <w:p w:rsidR="00A54185" w:rsidRDefault="00A54185">
      <w:pPr>
        <w:pStyle w:val="BodyText"/>
        <w:rPr>
          <w:rFonts w:ascii="Arial"/>
          <w:sz w:val="20"/>
        </w:rPr>
      </w:pPr>
    </w:p>
    <w:p w:rsidR="00A54185" w:rsidRDefault="00A54185">
      <w:pPr>
        <w:pStyle w:val="BodyText"/>
        <w:spacing w:before="6"/>
        <w:rPr>
          <w:rFonts w:ascii="Arial"/>
          <w:sz w:val="19"/>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58" o:spid="_x0000_s1502" style="width:357.9pt;height:.4pt;mso-position-horizontal-relative:char;mso-position-vertical-relative:line" coordsize="7158,8">
            <v:line id="_x0000_s1503" style="position:absolute" from="0,4" to="7158,4" strokeweight=".1271mm"/>
            <w10:anchorlock/>
          </v:group>
        </w:pict>
      </w:r>
    </w:p>
    <w:p w:rsidR="00A54185" w:rsidRDefault="003409BF">
      <w:pPr>
        <w:pStyle w:val="Heading2"/>
        <w:tabs>
          <w:tab w:val="left" w:pos="2438"/>
        </w:tabs>
        <w:spacing w:before="172" w:line="237" w:lineRule="auto"/>
        <w:ind w:left="2432" w:right="1286" w:hanging="1554"/>
      </w:pPr>
      <w:r>
        <w:rPr>
          <w:position w:val="1"/>
        </w:rPr>
        <w:t>Division 2</w:t>
      </w:r>
      <w:r>
        <w:rPr>
          <w:position w:val="1"/>
        </w:rPr>
        <w:tab/>
      </w:r>
      <w:r>
        <w:rPr>
          <w:position w:val="1"/>
        </w:rPr>
        <w:tab/>
      </w:r>
      <w:r>
        <w:t>Standard</w:t>
      </w:r>
      <w:r>
        <w:rPr>
          <w:spacing w:val="-17"/>
        </w:rPr>
        <w:t xml:space="preserve"> </w:t>
      </w:r>
      <w:r>
        <w:t>for</w:t>
      </w:r>
      <w:r>
        <w:rPr>
          <w:spacing w:val="-16"/>
        </w:rPr>
        <w:t xml:space="preserve"> </w:t>
      </w:r>
      <w:r>
        <w:t>land</w:t>
      </w:r>
      <w:r>
        <w:rPr>
          <w:spacing w:val="-17"/>
        </w:rPr>
        <w:t xml:space="preserve"> </w:t>
      </w:r>
      <w:r>
        <w:t>transport</w:t>
      </w:r>
      <w:r>
        <w:rPr>
          <w:spacing w:val="-14"/>
        </w:rPr>
        <w:t xml:space="preserve"> </w:t>
      </w:r>
      <w:r>
        <w:t>of</w:t>
      </w:r>
      <w:r>
        <w:rPr>
          <w:spacing w:val="-17"/>
        </w:rPr>
        <w:t xml:space="preserve"> </w:t>
      </w:r>
      <w:r>
        <w:t>livestock</w:t>
      </w:r>
      <w:r>
        <w:rPr>
          <w:spacing w:val="-5"/>
        </w:rPr>
        <w:t xml:space="preserve"> </w:t>
      </w:r>
      <w:r>
        <w:t xml:space="preserve">for </w:t>
      </w:r>
      <w:r>
        <w:rPr>
          <w:spacing w:val="-2"/>
        </w:rPr>
        <w:t>export</w:t>
      </w:r>
    </w:p>
    <w:p w:rsidR="00A54185" w:rsidRDefault="00A54185">
      <w:pPr>
        <w:pStyle w:val="BodyText"/>
        <w:spacing w:before="10"/>
        <w:rPr>
          <w:rFonts w:ascii="Arial"/>
          <w:b/>
          <w:sz w:val="31"/>
        </w:rPr>
      </w:pPr>
    </w:p>
    <w:p w:rsidR="00A54185" w:rsidRPr="00BD19EA" w:rsidRDefault="003409BF">
      <w:pPr>
        <w:pStyle w:val="ListParagraph"/>
        <w:numPr>
          <w:ilvl w:val="1"/>
          <w:numId w:val="98"/>
        </w:numPr>
        <w:tabs>
          <w:tab w:val="left" w:pos="1847"/>
          <w:tab w:val="left" w:pos="1848"/>
        </w:tabs>
        <w:ind w:left="1847" w:hanging="966"/>
        <w:rPr>
          <w:rFonts w:ascii="Arial"/>
          <w:b/>
          <w:sz w:val="24"/>
        </w:rPr>
      </w:pPr>
      <w:r w:rsidRPr="00BD19EA">
        <w:rPr>
          <w:rFonts w:ascii="Arial"/>
          <w:b/>
          <w:sz w:val="24"/>
        </w:rPr>
        <w:t>Standard</w:t>
      </w:r>
      <w:r w:rsidRPr="00BD19EA">
        <w:rPr>
          <w:rFonts w:ascii="Arial"/>
          <w:b/>
          <w:spacing w:val="-7"/>
          <w:sz w:val="24"/>
        </w:rPr>
        <w:t xml:space="preserve"> </w:t>
      </w:r>
      <w:r w:rsidRPr="00BD19EA">
        <w:rPr>
          <w:rFonts w:ascii="Arial"/>
          <w:b/>
          <w:sz w:val="24"/>
        </w:rPr>
        <w:t>for</w:t>
      </w:r>
      <w:r w:rsidRPr="00BD19EA">
        <w:rPr>
          <w:rFonts w:ascii="Arial"/>
          <w:b/>
          <w:spacing w:val="-17"/>
          <w:sz w:val="24"/>
        </w:rPr>
        <w:t xml:space="preserve"> </w:t>
      </w:r>
      <w:r w:rsidRPr="00BD19EA">
        <w:rPr>
          <w:rFonts w:ascii="Arial"/>
          <w:b/>
          <w:sz w:val="24"/>
        </w:rPr>
        <w:t>land</w:t>
      </w:r>
      <w:r w:rsidRPr="00BD19EA">
        <w:rPr>
          <w:rFonts w:ascii="Arial"/>
          <w:b/>
          <w:spacing w:val="-13"/>
          <w:sz w:val="24"/>
        </w:rPr>
        <w:t xml:space="preserve"> </w:t>
      </w:r>
      <w:r w:rsidRPr="00BD19EA">
        <w:rPr>
          <w:rFonts w:ascii="Arial"/>
          <w:b/>
          <w:sz w:val="24"/>
        </w:rPr>
        <w:t>transport</w:t>
      </w:r>
      <w:r w:rsidRPr="00BD19EA">
        <w:rPr>
          <w:rFonts w:ascii="Arial"/>
          <w:b/>
          <w:spacing w:val="-15"/>
          <w:sz w:val="24"/>
        </w:rPr>
        <w:t xml:space="preserve"> </w:t>
      </w:r>
      <w:r w:rsidRPr="00BD19EA">
        <w:rPr>
          <w:rFonts w:ascii="Arial"/>
          <w:b/>
          <w:sz w:val="24"/>
        </w:rPr>
        <w:t>of</w:t>
      </w:r>
      <w:r w:rsidRPr="00BD19EA">
        <w:rPr>
          <w:rFonts w:ascii="Arial"/>
          <w:b/>
          <w:spacing w:val="-16"/>
          <w:sz w:val="24"/>
        </w:rPr>
        <w:t xml:space="preserve"> </w:t>
      </w:r>
      <w:r w:rsidRPr="00BD19EA">
        <w:rPr>
          <w:rFonts w:ascii="Arial"/>
          <w:b/>
          <w:sz w:val="24"/>
        </w:rPr>
        <w:t>livestock</w:t>
      </w:r>
      <w:r w:rsidRPr="00BD19EA">
        <w:rPr>
          <w:rFonts w:ascii="Arial"/>
          <w:b/>
          <w:spacing w:val="-2"/>
          <w:sz w:val="24"/>
        </w:rPr>
        <w:t xml:space="preserve"> </w:t>
      </w:r>
      <w:r w:rsidRPr="00BD19EA">
        <w:rPr>
          <w:rFonts w:ascii="Arial"/>
          <w:b/>
          <w:sz w:val="24"/>
        </w:rPr>
        <w:t>for</w:t>
      </w:r>
      <w:r w:rsidRPr="00BD19EA">
        <w:rPr>
          <w:rFonts w:ascii="Arial"/>
          <w:b/>
          <w:spacing w:val="-14"/>
          <w:sz w:val="24"/>
        </w:rPr>
        <w:t xml:space="preserve"> </w:t>
      </w:r>
      <w:r w:rsidRPr="00BD19EA">
        <w:rPr>
          <w:rFonts w:ascii="Arial"/>
          <w:b/>
          <w:spacing w:val="-2"/>
          <w:sz w:val="24"/>
        </w:rPr>
        <w:t>export</w:t>
      </w:r>
    </w:p>
    <w:p w:rsidR="00A54185" w:rsidRDefault="003409BF">
      <w:pPr>
        <w:tabs>
          <w:tab w:val="left" w:pos="2830"/>
        </w:tabs>
        <w:spacing w:before="191"/>
        <w:ind w:left="1943"/>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rPr>
          <w:rFonts w:ascii="Arial"/>
          <w:b/>
          <w:sz w:val="4"/>
        </w:rPr>
      </w:pPr>
      <w:r>
        <w:pict>
          <v:shape id="docshape59" o:spid="_x0000_s1501" style="position:absolute;margin-left:174.6pt;margin-top:3.5pt;width:310.3pt;height:.1pt;z-index:-15689216;mso-wrap-distance-left:0;mso-wrap-distance-right:0;mso-position-horizontal-relative:page" coordorigin="3492,70" coordsize="6206,0" path="m3492,70r6206,e" filled="f" strokeweight=".1271mm">
            <v:path arrowok="t"/>
            <w10:wrap type="topAndBottom" anchorx="page"/>
          </v:shape>
        </w:pict>
      </w:r>
    </w:p>
    <w:p w:rsidR="00A54185" w:rsidRDefault="003409BF">
      <w:pPr>
        <w:pStyle w:val="BodyText"/>
        <w:tabs>
          <w:tab w:val="left" w:pos="2823"/>
        </w:tabs>
        <w:spacing w:before="61" w:line="237" w:lineRule="auto"/>
        <w:ind w:left="2826" w:right="805" w:hanging="883"/>
      </w:pPr>
      <w:r>
        <w:rPr>
          <w:spacing w:val="-4"/>
          <w:w w:val="105"/>
        </w:rPr>
        <w:t>S2.1</w:t>
      </w:r>
      <w:r>
        <w:tab/>
      </w:r>
      <w:r>
        <w:rPr>
          <w:w w:val="105"/>
        </w:rPr>
        <w:t>The</w:t>
      </w:r>
      <w:r>
        <w:rPr>
          <w:spacing w:val="-14"/>
          <w:w w:val="105"/>
        </w:rPr>
        <w:t xml:space="preserve"> </w:t>
      </w:r>
      <w:r>
        <w:rPr>
          <w:w w:val="105"/>
        </w:rPr>
        <w:t>land</w:t>
      </w:r>
      <w:r>
        <w:rPr>
          <w:spacing w:val="-14"/>
          <w:w w:val="105"/>
        </w:rPr>
        <w:t xml:space="preserve"> </w:t>
      </w:r>
      <w:r>
        <w:rPr>
          <w:w w:val="105"/>
        </w:rPr>
        <w:t>transport</w:t>
      </w:r>
      <w:r>
        <w:rPr>
          <w:spacing w:val="-1"/>
          <w:w w:val="105"/>
        </w:rPr>
        <w:t xml:space="preserve"> </w:t>
      </w:r>
      <w:r>
        <w:rPr>
          <w:w w:val="105"/>
        </w:rPr>
        <w:t>of</w:t>
      </w:r>
      <w:r>
        <w:rPr>
          <w:spacing w:val="-11"/>
          <w:w w:val="105"/>
        </w:rPr>
        <w:t xml:space="preserve"> </w:t>
      </w:r>
      <w:r>
        <w:rPr>
          <w:w w:val="105"/>
        </w:rPr>
        <w:t>livestock</w:t>
      </w:r>
      <w:r>
        <w:rPr>
          <w:spacing w:val="-11"/>
          <w:w w:val="105"/>
        </w:rPr>
        <w:t xml:space="preserve"> </w:t>
      </w:r>
      <w:r>
        <w:rPr>
          <w:w w:val="105"/>
        </w:rPr>
        <w:t>for</w:t>
      </w:r>
      <w:r>
        <w:rPr>
          <w:spacing w:val="-14"/>
          <w:w w:val="105"/>
        </w:rPr>
        <w:t xml:space="preserve"> </w:t>
      </w:r>
      <w:r>
        <w:rPr>
          <w:w w:val="105"/>
        </w:rPr>
        <w:t>export</w:t>
      </w:r>
      <w:r>
        <w:rPr>
          <w:spacing w:val="-7"/>
          <w:w w:val="105"/>
        </w:rPr>
        <w:t xml:space="preserve"> </w:t>
      </w:r>
      <w:r>
        <w:rPr>
          <w:w w:val="105"/>
        </w:rPr>
        <w:t>must</w:t>
      </w:r>
      <w:r>
        <w:rPr>
          <w:spacing w:val="-8"/>
          <w:w w:val="105"/>
        </w:rPr>
        <w:t xml:space="preserve"> </w:t>
      </w:r>
      <w:r>
        <w:rPr>
          <w:w w:val="105"/>
        </w:rPr>
        <w:t>meet</w:t>
      </w:r>
      <w:r>
        <w:rPr>
          <w:spacing w:val="-9"/>
          <w:w w:val="105"/>
        </w:rPr>
        <w:t xml:space="preserve"> </w:t>
      </w:r>
      <w:r>
        <w:rPr>
          <w:w w:val="105"/>
        </w:rPr>
        <w:t>any relevant animal health and welfare and road transport requirements under state</w:t>
      </w:r>
      <w:r>
        <w:rPr>
          <w:spacing w:val="-4"/>
          <w:w w:val="105"/>
        </w:rPr>
        <w:t xml:space="preserve"> </w:t>
      </w:r>
      <w:r>
        <w:rPr>
          <w:w w:val="105"/>
        </w:rPr>
        <w:t>and territory legislation and relevant requirements under national Model Codes of Practice for the</w:t>
      </w:r>
      <w:r>
        <w:rPr>
          <w:spacing w:val="-1"/>
          <w:w w:val="105"/>
        </w:rPr>
        <w:t xml:space="preserve"> </w:t>
      </w:r>
      <w:r>
        <w:rPr>
          <w:w w:val="105"/>
        </w:rPr>
        <w:t>Welfare of Animals.</w:t>
      </w:r>
    </w:p>
    <w:p w:rsidR="00A54185" w:rsidRDefault="003409BF">
      <w:pPr>
        <w:pStyle w:val="BodyText"/>
        <w:tabs>
          <w:tab w:val="left" w:pos="2823"/>
        </w:tabs>
        <w:spacing w:before="126" w:line="235" w:lineRule="auto"/>
        <w:ind w:left="2822" w:right="998" w:hanging="879"/>
      </w:pPr>
      <w:r>
        <w:rPr>
          <w:spacing w:val="-4"/>
          <w:w w:val="105"/>
        </w:rPr>
        <w:t>S2.2</w:t>
      </w:r>
      <w:r>
        <w:tab/>
      </w:r>
      <w:r>
        <w:tab/>
      </w:r>
      <w:r>
        <w:rPr>
          <w:w w:val="105"/>
        </w:rPr>
        <w:t>The</w:t>
      </w:r>
      <w:r>
        <w:rPr>
          <w:spacing w:val="-2"/>
          <w:w w:val="105"/>
        </w:rPr>
        <w:t xml:space="preserve"> </w:t>
      </w:r>
      <w:r>
        <w:rPr>
          <w:w w:val="105"/>
        </w:rPr>
        <w:t>land transport must meet any importing country requirements</w:t>
      </w:r>
      <w:r>
        <w:rPr>
          <w:spacing w:val="-10"/>
          <w:w w:val="105"/>
        </w:rPr>
        <w:t xml:space="preserve"> </w:t>
      </w:r>
      <w:r>
        <w:rPr>
          <w:w w:val="105"/>
        </w:rPr>
        <w:t>for</w:t>
      </w:r>
      <w:r>
        <w:rPr>
          <w:spacing w:val="-14"/>
          <w:w w:val="105"/>
        </w:rPr>
        <w:t xml:space="preserve"> </w:t>
      </w:r>
      <w:r>
        <w:rPr>
          <w:w w:val="105"/>
        </w:rPr>
        <w:t>the</w:t>
      </w:r>
      <w:r>
        <w:rPr>
          <w:spacing w:val="-12"/>
          <w:w w:val="105"/>
        </w:rPr>
        <w:t xml:space="preserve"> </w:t>
      </w:r>
      <w:r>
        <w:rPr>
          <w:w w:val="105"/>
        </w:rPr>
        <w:t>land</w:t>
      </w:r>
      <w:r>
        <w:rPr>
          <w:spacing w:val="-12"/>
          <w:w w:val="105"/>
        </w:rPr>
        <w:t xml:space="preserve"> </w:t>
      </w:r>
      <w:r>
        <w:rPr>
          <w:w w:val="105"/>
        </w:rPr>
        <w:t>transport</w:t>
      </w:r>
      <w:r>
        <w:rPr>
          <w:spacing w:val="-7"/>
          <w:w w:val="105"/>
        </w:rPr>
        <w:t xml:space="preserve"> </w:t>
      </w:r>
      <w:r>
        <w:rPr>
          <w:w w:val="105"/>
        </w:rPr>
        <w:t>phase</w:t>
      </w:r>
      <w:r>
        <w:rPr>
          <w:spacing w:val="-14"/>
          <w:w w:val="105"/>
        </w:rPr>
        <w:t xml:space="preserve"> </w:t>
      </w:r>
      <w:r>
        <w:rPr>
          <w:w w:val="105"/>
        </w:rPr>
        <w:t>in</w:t>
      </w:r>
      <w:r>
        <w:rPr>
          <w:spacing w:val="-8"/>
          <w:w w:val="105"/>
        </w:rPr>
        <w:t xml:space="preserve"> </w:t>
      </w:r>
      <w:r>
        <w:rPr>
          <w:w w:val="105"/>
        </w:rPr>
        <w:t>the</w:t>
      </w:r>
      <w:r>
        <w:rPr>
          <w:spacing w:val="-14"/>
          <w:w w:val="105"/>
        </w:rPr>
        <w:t xml:space="preserve"> </w:t>
      </w:r>
      <w:r>
        <w:rPr>
          <w:w w:val="105"/>
        </w:rPr>
        <w:t xml:space="preserve">export </w:t>
      </w:r>
      <w:r>
        <w:rPr>
          <w:spacing w:val="-2"/>
          <w:w w:val="105"/>
        </w:rPr>
        <w:t>chain.</w:t>
      </w:r>
    </w:p>
    <w:p w:rsidR="00A54185" w:rsidRDefault="003409BF">
      <w:pPr>
        <w:pStyle w:val="BodyText"/>
        <w:tabs>
          <w:tab w:val="left" w:pos="2816"/>
        </w:tabs>
        <w:spacing w:before="133" w:line="235" w:lineRule="auto"/>
        <w:ind w:left="2820" w:right="676" w:hanging="885"/>
      </w:pPr>
      <w:r>
        <w:rPr>
          <w:spacing w:val="-4"/>
          <w:w w:val="105"/>
        </w:rPr>
        <w:t>S2.3</w:t>
      </w:r>
      <w:r>
        <w:tab/>
      </w:r>
      <w:r>
        <w:rPr>
          <w:w w:val="105"/>
        </w:rPr>
        <w:t>The</w:t>
      </w:r>
      <w:r>
        <w:rPr>
          <w:spacing w:val="-14"/>
          <w:w w:val="105"/>
        </w:rPr>
        <w:t xml:space="preserve"> </w:t>
      </w:r>
      <w:r>
        <w:rPr>
          <w:w w:val="105"/>
        </w:rPr>
        <w:t>land</w:t>
      </w:r>
      <w:r>
        <w:rPr>
          <w:spacing w:val="-14"/>
          <w:w w:val="105"/>
        </w:rPr>
        <w:t xml:space="preserve"> </w:t>
      </w:r>
      <w:r>
        <w:rPr>
          <w:w w:val="105"/>
        </w:rPr>
        <w:t>transport</w:t>
      </w:r>
      <w:r>
        <w:rPr>
          <w:spacing w:val="-11"/>
          <w:w w:val="105"/>
        </w:rPr>
        <w:t xml:space="preserve"> </w:t>
      </w:r>
      <w:r>
        <w:rPr>
          <w:w w:val="105"/>
        </w:rPr>
        <w:t>must</w:t>
      </w:r>
      <w:r>
        <w:rPr>
          <w:spacing w:val="-14"/>
          <w:w w:val="105"/>
        </w:rPr>
        <w:t xml:space="preserve"> </w:t>
      </w:r>
      <w:r>
        <w:rPr>
          <w:w w:val="105"/>
        </w:rPr>
        <w:t>be</w:t>
      </w:r>
      <w:r>
        <w:rPr>
          <w:spacing w:val="-17"/>
          <w:w w:val="105"/>
        </w:rPr>
        <w:t xml:space="preserve"> </w:t>
      </w:r>
      <w:r w:rsidR="00BD19EA">
        <w:rPr>
          <w:w w:val="105"/>
        </w:rPr>
        <w:t>un</w:t>
      </w:r>
      <w:r>
        <w:rPr>
          <w:w w:val="105"/>
        </w:rPr>
        <w:t>dertaken</w:t>
      </w:r>
      <w:r>
        <w:rPr>
          <w:spacing w:val="-9"/>
          <w:w w:val="105"/>
        </w:rPr>
        <w:t xml:space="preserve"> </w:t>
      </w:r>
      <w:r>
        <w:rPr>
          <w:w w:val="105"/>
        </w:rPr>
        <w:t>in</w:t>
      </w:r>
      <w:r>
        <w:rPr>
          <w:spacing w:val="-14"/>
          <w:w w:val="105"/>
        </w:rPr>
        <w:t xml:space="preserve"> </w:t>
      </w:r>
      <w:r>
        <w:rPr>
          <w:w w:val="105"/>
        </w:rPr>
        <w:t>accordance</w:t>
      </w:r>
      <w:r>
        <w:rPr>
          <w:spacing w:val="-11"/>
          <w:w w:val="105"/>
        </w:rPr>
        <w:t xml:space="preserve"> </w:t>
      </w:r>
      <w:r>
        <w:rPr>
          <w:w w:val="105"/>
        </w:rPr>
        <w:t>with a travel plan. This travel plan</w:t>
      </w:r>
      <w:r>
        <w:rPr>
          <w:spacing w:val="-1"/>
          <w:w w:val="105"/>
        </w:rPr>
        <w:t xml:space="preserve"> </w:t>
      </w:r>
      <w:r>
        <w:rPr>
          <w:w w:val="105"/>
        </w:rPr>
        <w:t>must be</w:t>
      </w:r>
      <w:r>
        <w:rPr>
          <w:spacing w:val="-8"/>
          <w:w w:val="105"/>
        </w:rPr>
        <w:t xml:space="preserve"> </w:t>
      </w:r>
      <w:r>
        <w:rPr>
          <w:w w:val="105"/>
        </w:rPr>
        <w:t>completed for all interstate journeys greater than</w:t>
      </w:r>
      <w:r>
        <w:rPr>
          <w:spacing w:val="-4"/>
          <w:w w:val="105"/>
        </w:rPr>
        <w:t xml:space="preserve"> </w:t>
      </w:r>
      <w:r>
        <w:rPr>
          <w:w w:val="105"/>
        </w:rPr>
        <w:t>2 hours and</w:t>
      </w:r>
      <w:r>
        <w:rPr>
          <w:spacing w:val="-4"/>
          <w:w w:val="105"/>
        </w:rPr>
        <w:t xml:space="preserve"> </w:t>
      </w:r>
      <w:r>
        <w:rPr>
          <w:w w:val="105"/>
        </w:rPr>
        <w:t>journeys of more than 8 hours duration.</w:t>
      </w:r>
    </w:p>
    <w:p w:rsidR="00A54185" w:rsidRDefault="003409BF">
      <w:pPr>
        <w:pStyle w:val="BodyText"/>
        <w:spacing w:before="66"/>
        <w:ind w:left="2818"/>
      </w:pPr>
      <w:r>
        <w:rPr>
          <w:w w:val="105"/>
        </w:rPr>
        <w:t>Each</w:t>
      </w:r>
      <w:r>
        <w:rPr>
          <w:spacing w:val="-11"/>
          <w:w w:val="105"/>
        </w:rPr>
        <w:t xml:space="preserve"> </w:t>
      </w:r>
      <w:r>
        <w:rPr>
          <w:w w:val="105"/>
        </w:rPr>
        <w:t>plan</w:t>
      </w:r>
      <w:r>
        <w:rPr>
          <w:spacing w:val="-14"/>
          <w:w w:val="105"/>
        </w:rPr>
        <w:t xml:space="preserve"> </w:t>
      </w:r>
      <w:r>
        <w:rPr>
          <w:w w:val="105"/>
        </w:rPr>
        <w:t>must</w:t>
      </w:r>
      <w:r>
        <w:rPr>
          <w:spacing w:val="-3"/>
          <w:w w:val="105"/>
        </w:rPr>
        <w:t xml:space="preserve"> </w:t>
      </w:r>
      <w:r>
        <w:rPr>
          <w:w w:val="105"/>
        </w:rPr>
        <w:t>address the</w:t>
      </w:r>
      <w:r>
        <w:rPr>
          <w:spacing w:val="-12"/>
          <w:w w:val="105"/>
        </w:rPr>
        <w:t xml:space="preserve"> </w:t>
      </w:r>
      <w:r>
        <w:rPr>
          <w:spacing w:val="-2"/>
          <w:w w:val="105"/>
        </w:rPr>
        <w:t>following:</w:t>
      </w:r>
    </w:p>
    <w:p w:rsidR="00A54185" w:rsidRDefault="003409BF">
      <w:pPr>
        <w:pStyle w:val="ListParagraph"/>
        <w:numPr>
          <w:ilvl w:val="0"/>
          <w:numId w:val="97"/>
        </w:numPr>
        <w:tabs>
          <w:tab w:val="left" w:pos="3339"/>
        </w:tabs>
        <w:spacing w:before="61"/>
        <w:rPr>
          <w:sz w:val="21"/>
        </w:rPr>
      </w:pPr>
      <w:r>
        <w:rPr>
          <w:w w:val="105"/>
          <w:sz w:val="21"/>
        </w:rPr>
        <w:t>species,</w:t>
      </w:r>
      <w:r>
        <w:rPr>
          <w:spacing w:val="-1"/>
          <w:w w:val="105"/>
          <w:sz w:val="21"/>
        </w:rPr>
        <w:t xml:space="preserve"> </w:t>
      </w:r>
      <w:r>
        <w:rPr>
          <w:w w:val="105"/>
          <w:sz w:val="21"/>
        </w:rPr>
        <w:t>class,</w:t>
      </w:r>
      <w:r>
        <w:rPr>
          <w:spacing w:val="-11"/>
          <w:w w:val="105"/>
          <w:sz w:val="21"/>
        </w:rPr>
        <w:t xml:space="preserve"> </w:t>
      </w:r>
      <w:r>
        <w:rPr>
          <w:w w:val="105"/>
          <w:sz w:val="21"/>
        </w:rPr>
        <w:t>condition</w:t>
      </w:r>
      <w:r>
        <w:rPr>
          <w:spacing w:val="-9"/>
          <w:w w:val="105"/>
          <w:sz w:val="21"/>
        </w:rPr>
        <w:t xml:space="preserve"> </w:t>
      </w:r>
      <w:r>
        <w:rPr>
          <w:w w:val="105"/>
          <w:sz w:val="21"/>
        </w:rPr>
        <w:t>and</w:t>
      </w:r>
      <w:r>
        <w:rPr>
          <w:spacing w:val="-9"/>
          <w:w w:val="105"/>
          <w:sz w:val="21"/>
        </w:rPr>
        <w:t xml:space="preserve"> </w:t>
      </w:r>
      <w:r>
        <w:rPr>
          <w:w w:val="105"/>
          <w:sz w:val="21"/>
        </w:rPr>
        <w:t>number</w:t>
      </w:r>
      <w:r>
        <w:rPr>
          <w:spacing w:val="-11"/>
          <w:w w:val="105"/>
          <w:sz w:val="21"/>
        </w:rPr>
        <w:t xml:space="preserve"> </w:t>
      </w:r>
      <w:r>
        <w:rPr>
          <w:w w:val="105"/>
          <w:sz w:val="21"/>
        </w:rPr>
        <w:t>of</w:t>
      </w:r>
      <w:r>
        <w:rPr>
          <w:spacing w:val="-14"/>
          <w:w w:val="105"/>
          <w:sz w:val="21"/>
        </w:rPr>
        <w:t xml:space="preserve"> </w:t>
      </w:r>
      <w:r>
        <w:rPr>
          <w:spacing w:val="-2"/>
          <w:w w:val="105"/>
          <w:sz w:val="21"/>
        </w:rPr>
        <w:t>livestock;</w:t>
      </w:r>
    </w:p>
    <w:p w:rsidR="00A54185" w:rsidRDefault="003409BF">
      <w:pPr>
        <w:pStyle w:val="ListParagraph"/>
        <w:numPr>
          <w:ilvl w:val="0"/>
          <w:numId w:val="97"/>
        </w:numPr>
        <w:tabs>
          <w:tab w:val="left" w:pos="3340"/>
        </w:tabs>
        <w:spacing w:before="54"/>
        <w:ind w:left="3339" w:hanging="375"/>
        <w:rPr>
          <w:sz w:val="21"/>
        </w:rPr>
      </w:pPr>
      <w:r>
        <w:rPr>
          <w:w w:val="105"/>
          <w:sz w:val="21"/>
        </w:rPr>
        <w:t>transport</w:t>
      </w:r>
      <w:r>
        <w:rPr>
          <w:spacing w:val="-11"/>
          <w:w w:val="105"/>
          <w:sz w:val="21"/>
        </w:rPr>
        <w:t xml:space="preserve"> </w:t>
      </w:r>
      <w:r>
        <w:rPr>
          <w:spacing w:val="-2"/>
          <w:w w:val="105"/>
          <w:sz w:val="21"/>
        </w:rPr>
        <w:t>vehicles;</w:t>
      </w:r>
    </w:p>
    <w:p w:rsidR="00A54185" w:rsidRDefault="003409BF">
      <w:pPr>
        <w:pStyle w:val="ListParagraph"/>
        <w:numPr>
          <w:ilvl w:val="0"/>
          <w:numId w:val="97"/>
        </w:numPr>
        <w:tabs>
          <w:tab w:val="left" w:pos="3343"/>
        </w:tabs>
        <w:spacing w:before="61"/>
        <w:ind w:left="3342" w:hanging="364"/>
        <w:rPr>
          <w:sz w:val="21"/>
        </w:rPr>
      </w:pPr>
      <w:r>
        <w:rPr>
          <w:w w:val="105"/>
          <w:sz w:val="21"/>
        </w:rPr>
        <w:t>loading</w:t>
      </w:r>
      <w:r>
        <w:rPr>
          <w:spacing w:val="-12"/>
          <w:w w:val="105"/>
          <w:sz w:val="21"/>
        </w:rPr>
        <w:t xml:space="preserve"> </w:t>
      </w:r>
      <w:r>
        <w:rPr>
          <w:w w:val="105"/>
          <w:sz w:val="21"/>
        </w:rPr>
        <w:t>densities</w:t>
      </w:r>
      <w:r>
        <w:rPr>
          <w:spacing w:val="-7"/>
          <w:w w:val="105"/>
          <w:sz w:val="21"/>
        </w:rPr>
        <w:t xml:space="preserve"> </w:t>
      </w:r>
      <w:r>
        <w:rPr>
          <w:w w:val="105"/>
          <w:sz w:val="21"/>
        </w:rPr>
        <w:t>and</w:t>
      </w:r>
      <w:r>
        <w:rPr>
          <w:spacing w:val="-11"/>
          <w:w w:val="105"/>
          <w:sz w:val="21"/>
        </w:rPr>
        <w:t xml:space="preserve"> </w:t>
      </w:r>
      <w:r>
        <w:rPr>
          <w:w w:val="105"/>
          <w:sz w:val="21"/>
        </w:rPr>
        <w:t>penning</w:t>
      </w:r>
      <w:r>
        <w:rPr>
          <w:spacing w:val="-12"/>
          <w:w w:val="105"/>
          <w:sz w:val="21"/>
        </w:rPr>
        <w:t xml:space="preserve"> </w:t>
      </w:r>
      <w:r>
        <w:rPr>
          <w:spacing w:val="-2"/>
          <w:w w:val="105"/>
          <w:sz w:val="21"/>
        </w:rPr>
        <w:t>requirements;</w:t>
      </w:r>
    </w:p>
    <w:p w:rsidR="00A54185" w:rsidRDefault="003409BF">
      <w:pPr>
        <w:pStyle w:val="ListParagraph"/>
        <w:numPr>
          <w:ilvl w:val="0"/>
          <w:numId w:val="97"/>
        </w:numPr>
        <w:tabs>
          <w:tab w:val="left" w:pos="3343"/>
        </w:tabs>
        <w:spacing w:before="65" w:line="235" w:lineRule="auto"/>
        <w:ind w:left="3342" w:right="899" w:hanging="377"/>
        <w:rPr>
          <w:sz w:val="21"/>
        </w:rPr>
      </w:pPr>
      <w:r>
        <w:rPr>
          <w:w w:val="105"/>
          <w:sz w:val="21"/>
        </w:rPr>
        <w:t>duration</w:t>
      </w:r>
      <w:r>
        <w:rPr>
          <w:spacing w:val="-14"/>
          <w:w w:val="105"/>
          <w:sz w:val="21"/>
        </w:rPr>
        <w:t xml:space="preserve"> </w:t>
      </w:r>
      <w:r>
        <w:rPr>
          <w:w w:val="105"/>
          <w:sz w:val="21"/>
        </w:rPr>
        <w:t>of</w:t>
      </w:r>
      <w:r>
        <w:rPr>
          <w:spacing w:val="-14"/>
          <w:w w:val="105"/>
          <w:sz w:val="21"/>
        </w:rPr>
        <w:t xml:space="preserve"> </w:t>
      </w:r>
      <w:r>
        <w:rPr>
          <w:w w:val="105"/>
          <w:sz w:val="21"/>
        </w:rPr>
        <w:t>the</w:t>
      </w:r>
      <w:r>
        <w:rPr>
          <w:spacing w:val="-14"/>
          <w:w w:val="105"/>
          <w:sz w:val="21"/>
        </w:rPr>
        <w:t xml:space="preserve"> </w:t>
      </w:r>
      <w:r>
        <w:rPr>
          <w:w w:val="105"/>
          <w:sz w:val="21"/>
        </w:rPr>
        <w:t>journey,</w:t>
      </w:r>
      <w:r>
        <w:rPr>
          <w:spacing w:val="-8"/>
          <w:w w:val="105"/>
          <w:sz w:val="21"/>
        </w:rPr>
        <w:t xml:space="preserve"> </w:t>
      </w:r>
      <w:r>
        <w:rPr>
          <w:w w:val="105"/>
          <w:sz w:val="21"/>
        </w:rPr>
        <w:t>including</w:t>
      </w:r>
      <w:r>
        <w:rPr>
          <w:spacing w:val="-14"/>
          <w:w w:val="105"/>
          <w:sz w:val="21"/>
        </w:rPr>
        <w:t xml:space="preserve"> </w:t>
      </w:r>
      <w:r>
        <w:rPr>
          <w:w w:val="105"/>
          <w:sz w:val="21"/>
        </w:rPr>
        <w:t>rest</w:t>
      </w:r>
      <w:r>
        <w:rPr>
          <w:spacing w:val="-10"/>
          <w:w w:val="105"/>
          <w:sz w:val="21"/>
        </w:rPr>
        <w:t xml:space="preserve"> </w:t>
      </w:r>
      <w:r>
        <w:rPr>
          <w:w w:val="105"/>
          <w:sz w:val="21"/>
        </w:rPr>
        <w:t>periods</w:t>
      </w:r>
      <w:r>
        <w:rPr>
          <w:spacing w:val="-9"/>
          <w:w w:val="105"/>
          <w:sz w:val="21"/>
        </w:rPr>
        <w:t xml:space="preserve"> </w:t>
      </w:r>
      <w:r>
        <w:rPr>
          <w:w w:val="105"/>
          <w:sz w:val="21"/>
        </w:rPr>
        <w:t>for driver and livestock;</w:t>
      </w:r>
    </w:p>
    <w:p w:rsidR="00A54185" w:rsidRDefault="003409BF">
      <w:pPr>
        <w:pStyle w:val="ListParagraph"/>
        <w:numPr>
          <w:ilvl w:val="0"/>
          <w:numId w:val="97"/>
        </w:numPr>
        <w:tabs>
          <w:tab w:val="left" w:pos="3340"/>
        </w:tabs>
        <w:spacing w:before="67" w:line="235" w:lineRule="auto"/>
        <w:ind w:left="3342" w:right="1427" w:hanging="363"/>
        <w:rPr>
          <w:sz w:val="21"/>
        </w:rPr>
      </w:pPr>
      <w:r>
        <w:rPr>
          <w:w w:val="105"/>
          <w:sz w:val="21"/>
        </w:rPr>
        <w:t>the</w:t>
      </w:r>
      <w:r>
        <w:rPr>
          <w:spacing w:val="-7"/>
          <w:w w:val="105"/>
          <w:sz w:val="21"/>
        </w:rPr>
        <w:t xml:space="preserve"> </w:t>
      </w:r>
      <w:r>
        <w:rPr>
          <w:w w:val="105"/>
          <w:sz w:val="21"/>
        </w:rPr>
        <w:t>method of</w:t>
      </w:r>
      <w:r w:rsidR="00BD19EA">
        <w:rPr>
          <w:w w:val="105"/>
          <w:sz w:val="21"/>
        </w:rPr>
        <w:t xml:space="preserve"> </w:t>
      </w:r>
      <w:r>
        <w:rPr>
          <w:w w:val="105"/>
          <w:sz w:val="21"/>
        </w:rPr>
        <w:t>loading</w:t>
      </w:r>
      <w:r>
        <w:rPr>
          <w:spacing w:val="-4"/>
          <w:w w:val="105"/>
          <w:sz w:val="21"/>
        </w:rPr>
        <w:t xml:space="preserve"> </w:t>
      </w:r>
      <w:r>
        <w:rPr>
          <w:w w:val="105"/>
          <w:sz w:val="21"/>
        </w:rPr>
        <w:t>and</w:t>
      </w:r>
      <w:r>
        <w:rPr>
          <w:spacing w:val="-6"/>
          <w:w w:val="105"/>
          <w:sz w:val="21"/>
        </w:rPr>
        <w:t xml:space="preserve"> </w:t>
      </w:r>
      <w:r>
        <w:rPr>
          <w:w w:val="105"/>
          <w:sz w:val="21"/>
        </w:rPr>
        <w:t>unloading of</w:t>
      </w:r>
      <w:r>
        <w:rPr>
          <w:spacing w:val="-3"/>
          <w:w w:val="105"/>
          <w:sz w:val="21"/>
        </w:rPr>
        <w:t xml:space="preserve"> </w:t>
      </w:r>
      <w:r>
        <w:rPr>
          <w:w w:val="105"/>
          <w:sz w:val="21"/>
        </w:rPr>
        <w:t xml:space="preserve">the </w:t>
      </w:r>
      <w:r>
        <w:rPr>
          <w:spacing w:val="-2"/>
          <w:w w:val="105"/>
          <w:sz w:val="21"/>
        </w:rPr>
        <w:t>livestock;</w:t>
      </w:r>
    </w:p>
    <w:p w:rsidR="00A54185" w:rsidRDefault="003409BF">
      <w:pPr>
        <w:pStyle w:val="ListParagraph"/>
        <w:numPr>
          <w:ilvl w:val="0"/>
          <w:numId w:val="97"/>
        </w:numPr>
        <w:tabs>
          <w:tab w:val="left" w:pos="3336"/>
        </w:tabs>
        <w:spacing w:before="54"/>
        <w:ind w:left="3335" w:hanging="343"/>
      </w:pPr>
      <w:r>
        <w:rPr>
          <w:w w:val="105"/>
          <w:sz w:val="21"/>
        </w:rPr>
        <w:t>inspection</w:t>
      </w:r>
      <w:r>
        <w:rPr>
          <w:spacing w:val="-6"/>
          <w:w w:val="105"/>
          <w:sz w:val="21"/>
        </w:rPr>
        <w:t xml:space="preserve"> </w:t>
      </w:r>
      <w:r>
        <w:rPr>
          <w:w w:val="105"/>
          <w:sz w:val="21"/>
        </w:rPr>
        <w:t>of</w:t>
      </w:r>
      <w:r>
        <w:rPr>
          <w:spacing w:val="-13"/>
          <w:w w:val="105"/>
          <w:sz w:val="21"/>
        </w:rPr>
        <w:t xml:space="preserve"> </w:t>
      </w:r>
      <w:r>
        <w:rPr>
          <w:w w:val="105"/>
          <w:sz w:val="21"/>
        </w:rPr>
        <w:t>livestock</w:t>
      </w:r>
      <w:r>
        <w:rPr>
          <w:spacing w:val="-11"/>
          <w:w w:val="105"/>
          <w:sz w:val="21"/>
        </w:rPr>
        <w:t xml:space="preserve"> </w:t>
      </w:r>
      <w:r>
        <w:rPr>
          <w:w w:val="105"/>
          <w:sz w:val="21"/>
        </w:rPr>
        <w:t>before</w:t>
      </w:r>
      <w:r>
        <w:rPr>
          <w:spacing w:val="-13"/>
          <w:w w:val="105"/>
          <w:sz w:val="21"/>
        </w:rPr>
        <w:t xml:space="preserve"> </w:t>
      </w:r>
      <w:r>
        <w:rPr>
          <w:spacing w:val="-2"/>
          <w:w w:val="105"/>
          <w:sz w:val="21"/>
        </w:rPr>
        <w:t>loading;</w:t>
      </w:r>
    </w:p>
    <w:p w:rsidR="00A54185" w:rsidRDefault="003409BF">
      <w:pPr>
        <w:pStyle w:val="ListParagraph"/>
        <w:numPr>
          <w:ilvl w:val="0"/>
          <w:numId w:val="97"/>
        </w:numPr>
        <w:tabs>
          <w:tab w:val="left" w:pos="3340"/>
        </w:tabs>
        <w:spacing w:before="71" w:line="225" w:lineRule="auto"/>
        <w:ind w:left="3334" w:right="864" w:hanging="370"/>
        <w:rPr>
          <w:sz w:val="21"/>
        </w:rPr>
      </w:pPr>
      <w:r>
        <w:rPr>
          <w:w w:val="105"/>
          <w:sz w:val="21"/>
        </w:rPr>
        <w:t>the</w:t>
      </w:r>
      <w:r>
        <w:rPr>
          <w:spacing w:val="-14"/>
          <w:w w:val="105"/>
          <w:sz w:val="21"/>
        </w:rPr>
        <w:t xml:space="preserve"> </w:t>
      </w:r>
      <w:r>
        <w:rPr>
          <w:w w:val="105"/>
          <w:sz w:val="21"/>
        </w:rPr>
        <w:t>feed</w:t>
      </w:r>
      <w:r>
        <w:rPr>
          <w:spacing w:val="-14"/>
          <w:w w:val="105"/>
          <w:sz w:val="21"/>
        </w:rPr>
        <w:t xml:space="preserve"> </w:t>
      </w:r>
      <w:r>
        <w:rPr>
          <w:w w:val="105"/>
          <w:sz w:val="21"/>
        </w:rPr>
        <w:t>and</w:t>
      </w:r>
      <w:r>
        <w:rPr>
          <w:spacing w:val="-14"/>
          <w:w w:val="105"/>
          <w:sz w:val="21"/>
        </w:rPr>
        <w:t xml:space="preserve"> </w:t>
      </w:r>
      <w:r>
        <w:rPr>
          <w:w w:val="105"/>
          <w:sz w:val="21"/>
        </w:rPr>
        <w:t>water</w:t>
      </w:r>
      <w:r>
        <w:rPr>
          <w:spacing w:val="-14"/>
          <w:w w:val="105"/>
          <w:sz w:val="21"/>
        </w:rPr>
        <w:t xml:space="preserve"> </w:t>
      </w:r>
      <w:r>
        <w:rPr>
          <w:w w:val="105"/>
          <w:sz w:val="21"/>
        </w:rPr>
        <w:t>requirements</w:t>
      </w:r>
      <w:r>
        <w:rPr>
          <w:spacing w:val="-9"/>
          <w:w w:val="105"/>
          <w:sz w:val="21"/>
        </w:rPr>
        <w:t xml:space="preserve"> </w:t>
      </w:r>
      <w:r>
        <w:rPr>
          <w:w w:val="105"/>
          <w:sz w:val="21"/>
        </w:rPr>
        <w:t>and</w:t>
      </w:r>
      <w:r>
        <w:rPr>
          <w:spacing w:val="-12"/>
          <w:w w:val="105"/>
          <w:sz w:val="21"/>
        </w:rPr>
        <w:t xml:space="preserve"> </w:t>
      </w:r>
      <w:r>
        <w:rPr>
          <w:w w:val="105"/>
          <w:sz w:val="21"/>
        </w:rPr>
        <w:t>curfew</w:t>
      </w:r>
      <w:r>
        <w:rPr>
          <w:spacing w:val="-4"/>
          <w:w w:val="105"/>
          <w:sz w:val="21"/>
        </w:rPr>
        <w:t xml:space="preserve"> </w:t>
      </w:r>
      <w:r>
        <w:rPr>
          <w:w w:val="105"/>
          <w:sz w:val="21"/>
        </w:rPr>
        <w:t>times applicable to</w:t>
      </w:r>
      <w:r>
        <w:rPr>
          <w:spacing w:val="-2"/>
          <w:w w:val="105"/>
          <w:sz w:val="21"/>
        </w:rPr>
        <w:t xml:space="preserve"> </w:t>
      </w:r>
      <w:r>
        <w:rPr>
          <w:w w:val="105"/>
          <w:sz w:val="21"/>
        </w:rPr>
        <w:t>the livestock unde</w:t>
      </w:r>
      <w:r w:rsidRPr="00BD19EA">
        <w:rPr>
          <w:w w:val="105"/>
          <w:sz w:val="21"/>
        </w:rPr>
        <w:t>r</w:t>
      </w:r>
      <w:r w:rsidRPr="00BD19EA">
        <w:rPr>
          <w:spacing w:val="-1"/>
          <w:w w:val="105"/>
          <w:sz w:val="21"/>
        </w:rPr>
        <w:t xml:space="preserve"> </w:t>
      </w:r>
      <w:r w:rsidRPr="00BD19EA">
        <w:rPr>
          <w:w w:val="105"/>
          <w:sz w:val="23"/>
        </w:rPr>
        <w:t>this</w:t>
      </w:r>
      <w:r>
        <w:rPr>
          <w:i/>
          <w:w w:val="105"/>
          <w:sz w:val="23"/>
        </w:rPr>
        <w:t xml:space="preserve"> </w:t>
      </w:r>
      <w:r>
        <w:rPr>
          <w:w w:val="105"/>
          <w:sz w:val="21"/>
        </w:rPr>
        <w:t>Standard, including to livestock sourced from saleyards;</w:t>
      </w:r>
    </w:p>
    <w:p w:rsidR="00A54185" w:rsidRDefault="003409BF">
      <w:pPr>
        <w:pStyle w:val="ListParagraph"/>
        <w:numPr>
          <w:ilvl w:val="0"/>
          <w:numId w:val="97"/>
        </w:numPr>
        <w:tabs>
          <w:tab w:val="left" w:pos="3333"/>
        </w:tabs>
        <w:spacing w:before="68" w:line="235" w:lineRule="auto"/>
        <w:ind w:left="3332" w:right="805" w:hanging="368"/>
        <w:rPr>
          <w:sz w:val="21"/>
        </w:rPr>
      </w:pPr>
      <w:r>
        <w:rPr>
          <w:w w:val="105"/>
          <w:sz w:val="21"/>
        </w:rPr>
        <w:t>the</w:t>
      </w:r>
      <w:r>
        <w:rPr>
          <w:spacing w:val="-9"/>
          <w:w w:val="105"/>
          <w:sz w:val="21"/>
        </w:rPr>
        <w:t xml:space="preserve"> </w:t>
      </w:r>
      <w:r>
        <w:rPr>
          <w:w w:val="105"/>
          <w:sz w:val="21"/>
        </w:rPr>
        <w:t>expected</w:t>
      </w:r>
      <w:r>
        <w:rPr>
          <w:spacing w:val="-7"/>
          <w:w w:val="105"/>
          <w:sz w:val="21"/>
        </w:rPr>
        <w:t xml:space="preserve"> </w:t>
      </w:r>
      <w:r>
        <w:rPr>
          <w:w w:val="105"/>
          <w:sz w:val="21"/>
        </w:rPr>
        <w:t>weather</w:t>
      </w:r>
      <w:r>
        <w:rPr>
          <w:spacing w:val="-14"/>
          <w:w w:val="105"/>
          <w:sz w:val="21"/>
        </w:rPr>
        <w:t xml:space="preserve"> </w:t>
      </w:r>
      <w:r>
        <w:rPr>
          <w:w w:val="105"/>
          <w:sz w:val="21"/>
        </w:rPr>
        <w:t>conditions</w:t>
      </w:r>
      <w:r>
        <w:rPr>
          <w:spacing w:val="-13"/>
          <w:w w:val="105"/>
          <w:sz w:val="21"/>
        </w:rPr>
        <w:t xml:space="preserve"> </w:t>
      </w:r>
      <w:r>
        <w:rPr>
          <w:w w:val="105"/>
          <w:sz w:val="21"/>
        </w:rPr>
        <w:t>before</w:t>
      </w:r>
      <w:r>
        <w:rPr>
          <w:spacing w:val="-14"/>
          <w:w w:val="105"/>
          <w:sz w:val="21"/>
        </w:rPr>
        <w:t xml:space="preserve"> </w:t>
      </w:r>
      <w:r>
        <w:rPr>
          <w:w w:val="105"/>
          <w:sz w:val="21"/>
        </w:rPr>
        <w:t>and</w:t>
      </w:r>
      <w:r>
        <w:rPr>
          <w:spacing w:val="-14"/>
          <w:w w:val="105"/>
          <w:sz w:val="21"/>
        </w:rPr>
        <w:t xml:space="preserve"> </w:t>
      </w:r>
      <w:r>
        <w:rPr>
          <w:w w:val="105"/>
          <w:sz w:val="21"/>
        </w:rPr>
        <w:t xml:space="preserve">during </w:t>
      </w:r>
      <w:r>
        <w:rPr>
          <w:spacing w:val="-2"/>
          <w:w w:val="105"/>
          <w:sz w:val="21"/>
        </w:rPr>
        <w:t>transport;</w:t>
      </w:r>
    </w:p>
    <w:p w:rsidR="00A54185" w:rsidRDefault="003409BF">
      <w:pPr>
        <w:pStyle w:val="ListParagraph"/>
        <w:numPr>
          <w:ilvl w:val="0"/>
          <w:numId w:val="97"/>
        </w:numPr>
        <w:tabs>
          <w:tab w:val="left" w:pos="3333"/>
        </w:tabs>
        <w:spacing w:before="63"/>
        <w:ind w:left="3332" w:hanging="325"/>
        <w:rPr>
          <w:sz w:val="21"/>
        </w:rPr>
      </w:pPr>
      <w:r>
        <w:rPr>
          <w:w w:val="105"/>
          <w:sz w:val="21"/>
        </w:rPr>
        <w:t>the</w:t>
      </w:r>
      <w:r>
        <w:rPr>
          <w:spacing w:val="-12"/>
          <w:w w:val="105"/>
          <w:sz w:val="21"/>
        </w:rPr>
        <w:t xml:space="preserve"> </w:t>
      </w:r>
      <w:r>
        <w:rPr>
          <w:w w:val="105"/>
          <w:sz w:val="21"/>
        </w:rPr>
        <w:t>route</w:t>
      </w:r>
      <w:r>
        <w:rPr>
          <w:spacing w:val="-7"/>
          <w:w w:val="105"/>
          <w:sz w:val="21"/>
        </w:rPr>
        <w:t xml:space="preserve"> </w:t>
      </w:r>
      <w:r>
        <w:rPr>
          <w:w w:val="105"/>
          <w:sz w:val="21"/>
        </w:rPr>
        <w:t>and</w:t>
      </w:r>
      <w:r>
        <w:rPr>
          <w:spacing w:val="-5"/>
          <w:w w:val="105"/>
          <w:sz w:val="21"/>
        </w:rPr>
        <w:t xml:space="preserve"> </w:t>
      </w:r>
      <w:r>
        <w:rPr>
          <w:w w:val="105"/>
          <w:sz w:val="21"/>
        </w:rPr>
        <w:t>the</w:t>
      </w:r>
      <w:r>
        <w:rPr>
          <w:spacing w:val="-4"/>
          <w:w w:val="105"/>
          <w:sz w:val="21"/>
        </w:rPr>
        <w:t xml:space="preserve"> </w:t>
      </w:r>
      <w:r>
        <w:rPr>
          <w:w w:val="105"/>
          <w:sz w:val="21"/>
        </w:rPr>
        <w:t>types</w:t>
      </w:r>
      <w:r>
        <w:rPr>
          <w:spacing w:val="-3"/>
          <w:w w:val="105"/>
          <w:sz w:val="21"/>
        </w:rPr>
        <w:t xml:space="preserve"> </w:t>
      </w:r>
      <w:r>
        <w:rPr>
          <w:w w:val="105"/>
          <w:sz w:val="21"/>
        </w:rPr>
        <w:t>of</w:t>
      </w:r>
      <w:r>
        <w:rPr>
          <w:spacing w:val="-6"/>
          <w:w w:val="105"/>
          <w:sz w:val="21"/>
        </w:rPr>
        <w:t xml:space="preserve"> </w:t>
      </w:r>
      <w:r>
        <w:rPr>
          <w:w w:val="105"/>
          <w:sz w:val="21"/>
        </w:rPr>
        <w:t>roads</w:t>
      </w:r>
      <w:r>
        <w:rPr>
          <w:spacing w:val="-3"/>
          <w:w w:val="105"/>
          <w:sz w:val="21"/>
        </w:rPr>
        <w:t xml:space="preserve"> </w:t>
      </w:r>
      <w:r>
        <w:rPr>
          <w:spacing w:val="-2"/>
          <w:w w:val="105"/>
          <w:sz w:val="21"/>
        </w:rPr>
        <w:t>traversed;</w:t>
      </w:r>
    </w:p>
    <w:p w:rsidR="00A54185" w:rsidRDefault="003409BF">
      <w:pPr>
        <w:pStyle w:val="ListParagraph"/>
        <w:numPr>
          <w:ilvl w:val="0"/>
          <w:numId w:val="96"/>
        </w:numPr>
        <w:tabs>
          <w:tab w:val="left" w:pos="3335"/>
        </w:tabs>
        <w:spacing w:before="65" w:line="235" w:lineRule="auto"/>
        <w:ind w:right="1034" w:hanging="376"/>
        <w:rPr>
          <w:sz w:val="21"/>
        </w:rPr>
      </w:pPr>
      <w:r>
        <w:rPr>
          <w:w w:val="105"/>
          <w:sz w:val="21"/>
        </w:rPr>
        <w:t>completion of vendor declarations or waybill regarding</w:t>
      </w:r>
      <w:r>
        <w:rPr>
          <w:spacing w:val="-8"/>
          <w:w w:val="105"/>
          <w:sz w:val="21"/>
        </w:rPr>
        <w:t xml:space="preserve"> </w:t>
      </w:r>
      <w:r>
        <w:rPr>
          <w:w w:val="105"/>
          <w:sz w:val="21"/>
        </w:rPr>
        <w:t>the</w:t>
      </w:r>
      <w:r>
        <w:rPr>
          <w:spacing w:val="-11"/>
          <w:w w:val="105"/>
          <w:sz w:val="21"/>
        </w:rPr>
        <w:t xml:space="preserve"> </w:t>
      </w:r>
      <w:r>
        <w:rPr>
          <w:w w:val="105"/>
          <w:sz w:val="21"/>
        </w:rPr>
        <w:t>property</w:t>
      </w:r>
      <w:r>
        <w:rPr>
          <w:spacing w:val="-4"/>
          <w:w w:val="105"/>
          <w:sz w:val="21"/>
        </w:rPr>
        <w:t xml:space="preserve"> </w:t>
      </w:r>
      <w:r>
        <w:rPr>
          <w:w w:val="105"/>
          <w:sz w:val="21"/>
        </w:rPr>
        <w:t>of</w:t>
      </w:r>
      <w:r>
        <w:rPr>
          <w:spacing w:val="-14"/>
          <w:w w:val="105"/>
          <w:sz w:val="21"/>
        </w:rPr>
        <w:t xml:space="preserve"> </w:t>
      </w:r>
      <w:r>
        <w:rPr>
          <w:w w:val="105"/>
          <w:sz w:val="21"/>
        </w:rPr>
        <w:t>source</w:t>
      </w:r>
      <w:r>
        <w:rPr>
          <w:spacing w:val="-7"/>
          <w:w w:val="105"/>
          <w:sz w:val="21"/>
        </w:rPr>
        <w:t xml:space="preserve"> </w:t>
      </w:r>
      <w:r>
        <w:rPr>
          <w:w w:val="105"/>
          <w:sz w:val="21"/>
        </w:rPr>
        <w:t>and</w:t>
      </w:r>
      <w:r>
        <w:rPr>
          <w:spacing w:val="-7"/>
          <w:w w:val="105"/>
          <w:sz w:val="21"/>
        </w:rPr>
        <w:t xml:space="preserve"> </w:t>
      </w:r>
      <w:r>
        <w:rPr>
          <w:w w:val="105"/>
          <w:sz w:val="21"/>
        </w:rPr>
        <w:t>the</w:t>
      </w:r>
      <w:r>
        <w:rPr>
          <w:spacing w:val="-13"/>
          <w:w w:val="105"/>
          <w:sz w:val="21"/>
        </w:rPr>
        <w:t xml:space="preserve"> </w:t>
      </w:r>
      <w:r>
        <w:rPr>
          <w:w w:val="105"/>
          <w:sz w:val="21"/>
        </w:rPr>
        <w:t>time</w:t>
      </w:r>
      <w:r>
        <w:rPr>
          <w:spacing w:val="-11"/>
          <w:w w:val="105"/>
          <w:sz w:val="21"/>
        </w:rPr>
        <w:t xml:space="preserve"> </w:t>
      </w:r>
      <w:r>
        <w:rPr>
          <w:w w:val="105"/>
          <w:sz w:val="21"/>
        </w:rPr>
        <w:t>of departure; and</w:t>
      </w:r>
    </w:p>
    <w:p w:rsidR="00A54185" w:rsidRDefault="003409BF">
      <w:pPr>
        <w:pStyle w:val="ListParagraph"/>
        <w:numPr>
          <w:ilvl w:val="1"/>
          <w:numId w:val="96"/>
        </w:numPr>
        <w:tabs>
          <w:tab w:val="left" w:pos="3335"/>
        </w:tabs>
        <w:spacing w:before="68" w:line="235" w:lineRule="auto"/>
        <w:ind w:right="669" w:hanging="324"/>
        <w:rPr>
          <w:sz w:val="21"/>
        </w:rPr>
      </w:pPr>
      <w:r>
        <w:rPr>
          <w:w w:val="105"/>
          <w:sz w:val="21"/>
        </w:rPr>
        <w:t>contingency plans for managing transport breakdown,</w:t>
      </w:r>
      <w:r>
        <w:rPr>
          <w:spacing w:val="-14"/>
          <w:w w:val="105"/>
          <w:sz w:val="21"/>
        </w:rPr>
        <w:t xml:space="preserve"> </w:t>
      </w:r>
      <w:r>
        <w:rPr>
          <w:w w:val="105"/>
          <w:sz w:val="21"/>
        </w:rPr>
        <w:t>accidents,</w:t>
      </w:r>
      <w:r>
        <w:rPr>
          <w:spacing w:val="-14"/>
          <w:w w:val="105"/>
          <w:sz w:val="21"/>
        </w:rPr>
        <w:t xml:space="preserve"> </w:t>
      </w:r>
      <w:r>
        <w:rPr>
          <w:w w:val="105"/>
          <w:sz w:val="21"/>
        </w:rPr>
        <w:t>escapes,</w:t>
      </w:r>
      <w:r>
        <w:rPr>
          <w:spacing w:val="-14"/>
          <w:w w:val="105"/>
          <w:sz w:val="21"/>
        </w:rPr>
        <w:t xml:space="preserve"> </w:t>
      </w:r>
      <w:r>
        <w:rPr>
          <w:w w:val="105"/>
          <w:sz w:val="21"/>
        </w:rPr>
        <w:t>deaths,</w:t>
      </w:r>
      <w:r>
        <w:rPr>
          <w:spacing w:val="-14"/>
          <w:w w:val="105"/>
          <w:sz w:val="21"/>
        </w:rPr>
        <w:t xml:space="preserve"> </w:t>
      </w:r>
      <w:r>
        <w:rPr>
          <w:w w:val="105"/>
          <w:sz w:val="21"/>
        </w:rPr>
        <w:t>downers</w:t>
      </w:r>
      <w:r>
        <w:rPr>
          <w:spacing w:val="-13"/>
          <w:w w:val="105"/>
          <w:sz w:val="21"/>
        </w:rPr>
        <w:t xml:space="preserve"> </w:t>
      </w:r>
      <w:r>
        <w:rPr>
          <w:w w:val="105"/>
          <w:sz w:val="21"/>
        </w:rPr>
        <w:t xml:space="preserve">and </w:t>
      </w:r>
      <w:r>
        <w:rPr>
          <w:spacing w:val="-2"/>
          <w:w w:val="105"/>
          <w:sz w:val="21"/>
        </w:rPr>
        <w:t>injuries.</w:t>
      </w:r>
    </w:p>
    <w:p w:rsidR="00A54185" w:rsidRDefault="00A54185">
      <w:pPr>
        <w:pStyle w:val="BodyText"/>
        <w:rPr>
          <w:sz w:val="20"/>
        </w:rPr>
      </w:pPr>
    </w:p>
    <w:p w:rsidR="00A54185" w:rsidRDefault="003409BF">
      <w:pPr>
        <w:pStyle w:val="BodyText"/>
        <w:spacing w:before="2"/>
      </w:pPr>
      <w:r>
        <w:pict>
          <v:shape id="docshape60" o:spid="_x0000_s1500" style="position:absolute;margin-left:124.1pt;margin-top:13.4pt;width:353.95pt;height:.1pt;z-index:-15688704;mso-wrap-distance-left:0;mso-wrap-distance-right:0;mso-position-horizontal-relative:page" coordorigin="2482,268" coordsize="7079,0" path="m2482,268r7078,e" filled="f" strokeweight=".1271mm">
            <v:path arrowok="t"/>
            <w10:wrap type="topAndBottom" anchorx="page"/>
          </v:shape>
        </w:pict>
      </w:r>
    </w:p>
    <w:p w:rsidR="00A54185" w:rsidRDefault="003409BF">
      <w:pPr>
        <w:tabs>
          <w:tab w:val="left" w:pos="2450"/>
        </w:tabs>
        <w:spacing w:before="16"/>
        <w:ind w:left="855"/>
        <w:rPr>
          <w:rFonts w:ascii="Arial"/>
          <w:i/>
          <w:sz w:val="17"/>
        </w:rPr>
      </w:pPr>
      <w:r>
        <w:rPr>
          <w:spacing w:val="-5"/>
          <w:w w:val="105"/>
          <w:position w:val="-3"/>
          <w:sz w:val="23"/>
        </w:rPr>
        <w:t>22</w:t>
      </w:r>
      <w:r>
        <w:rPr>
          <w:position w:val="-3"/>
          <w:sz w:val="23"/>
        </w:rPr>
        <w:tab/>
      </w:r>
      <w:r>
        <w:rPr>
          <w:rFonts w:ascii="Arial"/>
          <w:i/>
          <w:w w:val="105"/>
          <w:sz w:val="17"/>
        </w:rPr>
        <w:t>Australian Standards for</w:t>
      </w:r>
      <w:r>
        <w:rPr>
          <w:rFonts w:ascii="Arial"/>
          <w:i/>
          <w:spacing w:val="-8"/>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281" w:gutter="0"/>
          <w:cols w:space="720"/>
        </w:sectPr>
      </w:pPr>
    </w:p>
    <w:p w:rsidR="00A54185" w:rsidRDefault="003409BF">
      <w:pPr>
        <w:spacing w:before="79" w:line="326" w:lineRule="auto"/>
        <w:ind w:left="2424" w:firstLine="1777"/>
        <w:rPr>
          <w:rFonts w:ascii="Arial"/>
          <w:sz w:val="17"/>
        </w:rPr>
      </w:pPr>
      <w:r>
        <w:rPr>
          <w:rFonts w:ascii="Arial"/>
          <w:w w:val="105"/>
          <w:sz w:val="17"/>
        </w:rPr>
        <w:lastRenderedPageBreak/>
        <w:t>Land</w:t>
      </w:r>
      <w:r>
        <w:rPr>
          <w:rFonts w:ascii="Arial"/>
          <w:spacing w:val="-13"/>
          <w:w w:val="105"/>
          <w:sz w:val="17"/>
        </w:rPr>
        <w:t xml:space="preserve"> </w:t>
      </w:r>
      <w:r>
        <w:rPr>
          <w:rFonts w:ascii="Arial"/>
          <w:w w:val="105"/>
          <w:sz w:val="17"/>
        </w:rPr>
        <w:t>transport</w:t>
      </w:r>
      <w:r>
        <w:rPr>
          <w:rFonts w:ascii="Arial"/>
          <w:spacing w:val="-10"/>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 Standard</w:t>
      </w:r>
      <w:r>
        <w:rPr>
          <w:rFonts w:ascii="Arial"/>
          <w:spacing w:val="1"/>
          <w:w w:val="105"/>
          <w:sz w:val="17"/>
        </w:rPr>
        <w:t xml:space="preserve"> </w:t>
      </w:r>
      <w:r>
        <w:rPr>
          <w:rFonts w:ascii="Arial"/>
          <w:w w:val="105"/>
          <w:sz w:val="17"/>
        </w:rPr>
        <w:t>for</w:t>
      </w:r>
      <w:r>
        <w:rPr>
          <w:rFonts w:ascii="Arial"/>
          <w:spacing w:val="-12"/>
          <w:w w:val="105"/>
          <w:sz w:val="17"/>
        </w:rPr>
        <w:t xml:space="preserve"> </w:t>
      </w:r>
      <w:r>
        <w:rPr>
          <w:rFonts w:ascii="Arial"/>
          <w:w w:val="105"/>
          <w:sz w:val="17"/>
        </w:rPr>
        <w:t>land</w:t>
      </w:r>
      <w:r>
        <w:rPr>
          <w:rFonts w:ascii="Arial"/>
          <w:spacing w:val="-12"/>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11"/>
          <w:w w:val="105"/>
          <w:sz w:val="17"/>
        </w:rPr>
        <w:t xml:space="preserve"> </w:t>
      </w:r>
      <w:r>
        <w:rPr>
          <w:rFonts w:ascii="Arial"/>
          <w:w w:val="105"/>
          <w:sz w:val="17"/>
        </w:rPr>
        <w:t>livestock</w:t>
      </w:r>
      <w:r>
        <w:rPr>
          <w:rFonts w:ascii="Arial"/>
          <w:spacing w:val="6"/>
          <w:w w:val="105"/>
          <w:sz w:val="17"/>
        </w:rPr>
        <w:t xml:space="preserve"> </w:t>
      </w:r>
      <w:r>
        <w:rPr>
          <w:rFonts w:ascii="Arial"/>
          <w:w w:val="105"/>
          <w:sz w:val="17"/>
        </w:rPr>
        <w:t>for</w:t>
      </w:r>
      <w:r>
        <w:rPr>
          <w:rFonts w:ascii="Arial"/>
          <w:spacing w:val="-1"/>
          <w:w w:val="105"/>
          <w:sz w:val="17"/>
        </w:rPr>
        <w:t xml:space="preserve"> </w:t>
      </w:r>
      <w:r>
        <w:rPr>
          <w:rFonts w:ascii="Arial"/>
          <w:spacing w:val="-2"/>
          <w:w w:val="105"/>
          <w:sz w:val="17"/>
        </w:rPr>
        <w:t>export</w:t>
      </w:r>
    </w:p>
    <w:p w:rsidR="00A54185" w:rsidRDefault="003409BF">
      <w:pPr>
        <w:spacing w:before="87"/>
        <w:ind w:left="605"/>
        <w:rPr>
          <w:rFonts w:ascii="Arial"/>
          <w:sz w:val="17"/>
        </w:rPr>
      </w:pPr>
      <w:r>
        <w:br w:type="column"/>
      </w:r>
      <w:r>
        <w:rPr>
          <w:rFonts w:ascii="Arial"/>
          <w:spacing w:val="-2"/>
          <w:w w:val="105"/>
          <w:sz w:val="17"/>
        </w:rPr>
        <w:t>Standard</w:t>
      </w:r>
      <w:r>
        <w:rPr>
          <w:rFonts w:ascii="Arial"/>
          <w:spacing w:val="1"/>
          <w:w w:val="105"/>
          <w:sz w:val="17"/>
        </w:rPr>
        <w:t xml:space="preserve"> </w:t>
      </w:r>
      <w:r>
        <w:rPr>
          <w:rFonts w:ascii="Arial"/>
          <w:spacing w:val="-10"/>
          <w:w w:val="105"/>
          <w:sz w:val="17"/>
        </w:rPr>
        <w:t>2</w:t>
      </w:r>
    </w:p>
    <w:p w:rsidR="00A54185" w:rsidRDefault="003409BF">
      <w:pPr>
        <w:spacing w:before="71"/>
        <w:ind w:left="700"/>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A54185">
      <w:pPr>
        <w:rPr>
          <w:rFonts w:ascii="Arial"/>
          <w:sz w:val="17"/>
        </w:rPr>
        <w:sectPr w:rsidR="00A54185">
          <w:footerReference w:type="default" r:id="rId30"/>
          <w:pgSz w:w="11920" w:h="16820"/>
          <w:pgMar w:top="460" w:right="1680" w:bottom="3440" w:left="1680" w:header="0" w:footer="3241" w:gutter="0"/>
          <w:cols w:num="2" w:space="720" w:equalWidth="0">
            <w:col w:w="6290" w:space="40"/>
            <w:col w:w="2230"/>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rPr>
          <w:rFonts w:ascii="Arial"/>
          <w:sz w:val="13"/>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62" o:spid="_x0000_s1498" style="width:356.45pt;height:.4pt;mso-position-horizontal-relative:char;mso-position-vertical-relative:line" coordsize="7129,8">
            <v:line id="_x0000_s1499" style="position:absolute" from="0,4" to="7129,4" strokeweight=".1271mm"/>
            <w10:anchorlock/>
          </v:group>
        </w:pict>
      </w:r>
    </w:p>
    <w:p w:rsidR="00A54185" w:rsidRDefault="003409BF">
      <w:pPr>
        <w:pStyle w:val="BodyText"/>
        <w:spacing w:before="8"/>
        <w:rPr>
          <w:rFonts w:ascii="Arial"/>
          <w:sz w:val="13"/>
        </w:rPr>
      </w:pPr>
      <w:r>
        <w:pict>
          <v:shape id="docshape63" o:spid="_x0000_s1497" style="position:absolute;margin-left:173.15pt;margin-top:9.1pt;width:310.3pt;height:.1pt;z-index:-15687168;mso-wrap-distance-left:0;mso-wrap-distance-right:0;mso-position-horizontal-relative:page" coordorigin="3463,182" coordsize="6206,0" path="m3463,182r6206,e" filled="f" strokeweight=".1271mm">
            <v:path arrowok="t"/>
            <w10:wrap type="topAndBottom" anchorx="page"/>
          </v:shape>
        </w:pict>
      </w:r>
    </w:p>
    <w:p w:rsidR="00A54185" w:rsidRDefault="003409BF">
      <w:pPr>
        <w:tabs>
          <w:tab w:val="left" w:pos="2801"/>
        </w:tabs>
        <w:spacing w:before="123" w:after="63"/>
        <w:ind w:left="1914"/>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line="20" w:lineRule="exact"/>
        <w:ind w:left="1783"/>
        <w:rPr>
          <w:rFonts w:ascii="Arial"/>
          <w:sz w:val="2"/>
        </w:rPr>
      </w:pPr>
      <w:r>
        <w:rPr>
          <w:rFonts w:ascii="Arial"/>
          <w:sz w:val="2"/>
        </w:rPr>
      </w:r>
      <w:r>
        <w:rPr>
          <w:rFonts w:ascii="Arial"/>
          <w:sz w:val="2"/>
        </w:rPr>
        <w:pict>
          <v:group id="docshapegroup64" o:spid="_x0000_s1495" style="width:310.3pt;height:.4pt;mso-position-horizontal-relative:char;mso-position-vertical-relative:line" coordsize="6206,8">
            <v:line id="_x0000_s1496" style="position:absolute" from="0,4" to="6205,4" strokeweight=".1271mm"/>
            <w10:anchorlock/>
          </v:group>
        </w:pict>
      </w:r>
    </w:p>
    <w:p w:rsidR="00A54185" w:rsidRDefault="003409BF">
      <w:pPr>
        <w:pStyle w:val="BodyText"/>
        <w:spacing w:before="54" w:line="235" w:lineRule="auto"/>
        <w:ind w:left="2798" w:right="832" w:hanging="885"/>
        <w:jc w:val="both"/>
      </w:pPr>
      <w:r>
        <w:rPr>
          <w:w w:val="105"/>
        </w:rPr>
        <w:t>S2.4</w:t>
      </w:r>
      <w:r>
        <w:rPr>
          <w:spacing w:val="80"/>
          <w:w w:val="150"/>
        </w:rPr>
        <w:t xml:space="preserve">  </w:t>
      </w:r>
      <w:r>
        <w:rPr>
          <w:w w:val="105"/>
        </w:rPr>
        <w:t>Livestock must be</w:t>
      </w:r>
      <w:r>
        <w:rPr>
          <w:spacing w:val="-10"/>
          <w:w w:val="105"/>
        </w:rPr>
        <w:t xml:space="preserve"> </w:t>
      </w:r>
      <w:r>
        <w:rPr>
          <w:w w:val="105"/>
        </w:rPr>
        <w:t>prepared</w:t>
      </w:r>
      <w:r>
        <w:rPr>
          <w:spacing w:val="-3"/>
          <w:w w:val="105"/>
        </w:rPr>
        <w:t xml:space="preserve"> </w:t>
      </w:r>
      <w:r>
        <w:rPr>
          <w:w w:val="105"/>
        </w:rPr>
        <w:t>for</w:t>
      </w:r>
      <w:r>
        <w:rPr>
          <w:spacing w:val="-10"/>
          <w:w w:val="105"/>
        </w:rPr>
        <w:t xml:space="preserve"> </w:t>
      </w:r>
      <w:r>
        <w:rPr>
          <w:w w:val="105"/>
        </w:rPr>
        <w:t>land</w:t>
      </w:r>
      <w:r>
        <w:rPr>
          <w:spacing w:val="-9"/>
          <w:w w:val="105"/>
        </w:rPr>
        <w:t xml:space="preserve"> </w:t>
      </w:r>
      <w:r>
        <w:rPr>
          <w:w w:val="105"/>
        </w:rPr>
        <w:t>transportation</w:t>
      </w:r>
      <w:r>
        <w:rPr>
          <w:spacing w:val="-14"/>
          <w:w w:val="105"/>
        </w:rPr>
        <w:t xml:space="preserve"> </w:t>
      </w:r>
      <w:r>
        <w:rPr>
          <w:w w:val="105"/>
        </w:rPr>
        <w:t>from the</w:t>
      </w:r>
      <w:r>
        <w:rPr>
          <w:spacing w:val="-14"/>
          <w:w w:val="105"/>
        </w:rPr>
        <w:t xml:space="preserve"> </w:t>
      </w:r>
      <w:r>
        <w:rPr>
          <w:w w:val="105"/>
        </w:rPr>
        <w:t>property</w:t>
      </w:r>
      <w:r>
        <w:rPr>
          <w:spacing w:val="-14"/>
          <w:w w:val="105"/>
        </w:rPr>
        <w:t xml:space="preserve"> </w:t>
      </w:r>
      <w:r>
        <w:rPr>
          <w:w w:val="105"/>
        </w:rPr>
        <w:t>of</w:t>
      </w:r>
      <w:r>
        <w:rPr>
          <w:spacing w:val="-14"/>
          <w:w w:val="105"/>
        </w:rPr>
        <w:t xml:space="preserve"> </w:t>
      </w:r>
      <w:r>
        <w:rPr>
          <w:w w:val="105"/>
        </w:rPr>
        <w:t>source</w:t>
      </w:r>
      <w:r>
        <w:rPr>
          <w:spacing w:val="-14"/>
          <w:w w:val="105"/>
        </w:rPr>
        <w:t xml:space="preserve"> </w:t>
      </w:r>
      <w:r>
        <w:rPr>
          <w:w w:val="105"/>
        </w:rPr>
        <w:t>in</w:t>
      </w:r>
      <w:r>
        <w:rPr>
          <w:spacing w:val="-12"/>
          <w:w w:val="105"/>
        </w:rPr>
        <w:t xml:space="preserve"> </w:t>
      </w:r>
      <w:r>
        <w:rPr>
          <w:w w:val="105"/>
        </w:rPr>
        <w:t>line</w:t>
      </w:r>
      <w:r>
        <w:rPr>
          <w:spacing w:val="-14"/>
          <w:w w:val="105"/>
        </w:rPr>
        <w:t xml:space="preserve"> </w:t>
      </w:r>
      <w:r>
        <w:rPr>
          <w:w w:val="105"/>
        </w:rPr>
        <w:t>with</w:t>
      </w:r>
      <w:r>
        <w:rPr>
          <w:spacing w:val="-14"/>
          <w:w w:val="105"/>
        </w:rPr>
        <w:t xml:space="preserve"> </w:t>
      </w:r>
      <w:r>
        <w:rPr>
          <w:w w:val="105"/>
        </w:rPr>
        <w:t>requirements outlined in Appendix 2.3.</w:t>
      </w:r>
    </w:p>
    <w:p w:rsidR="00A54185" w:rsidRDefault="003409BF">
      <w:pPr>
        <w:pStyle w:val="BodyText"/>
        <w:spacing w:before="122"/>
        <w:ind w:left="2798" w:right="837" w:hanging="885"/>
        <w:jc w:val="both"/>
      </w:pPr>
      <w:r>
        <w:rPr>
          <w:w w:val="105"/>
        </w:rPr>
        <w:t>S2.8</w:t>
      </w:r>
      <w:r>
        <w:rPr>
          <w:spacing w:val="80"/>
          <w:w w:val="150"/>
        </w:rPr>
        <w:t xml:space="preserve">  </w:t>
      </w:r>
      <w:r>
        <w:rPr>
          <w:w w:val="105"/>
        </w:rPr>
        <w:t>The</w:t>
      </w:r>
      <w:r>
        <w:rPr>
          <w:spacing w:val="-14"/>
          <w:w w:val="105"/>
        </w:rPr>
        <w:t xml:space="preserve"> </w:t>
      </w:r>
      <w:r>
        <w:rPr>
          <w:w w:val="105"/>
        </w:rPr>
        <w:t>following</w:t>
      </w:r>
      <w:r>
        <w:rPr>
          <w:spacing w:val="-1"/>
          <w:w w:val="105"/>
        </w:rPr>
        <w:t xml:space="preserve"> </w:t>
      </w:r>
      <w:r>
        <w:rPr>
          <w:w w:val="105"/>
        </w:rPr>
        <w:t>feed</w:t>
      </w:r>
      <w:r>
        <w:rPr>
          <w:spacing w:val="-9"/>
          <w:w w:val="105"/>
        </w:rPr>
        <w:t xml:space="preserve"> </w:t>
      </w:r>
      <w:r>
        <w:rPr>
          <w:w w:val="105"/>
        </w:rPr>
        <w:t>and</w:t>
      </w:r>
      <w:r>
        <w:rPr>
          <w:spacing w:val="-4"/>
          <w:w w:val="105"/>
        </w:rPr>
        <w:t xml:space="preserve"> </w:t>
      </w:r>
      <w:r>
        <w:rPr>
          <w:w w:val="105"/>
        </w:rPr>
        <w:t>water</w:t>
      </w:r>
      <w:r>
        <w:rPr>
          <w:spacing w:val="-5"/>
          <w:w w:val="105"/>
        </w:rPr>
        <w:t xml:space="preserve"> </w:t>
      </w:r>
      <w:r>
        <w:rPr>
          <w:w w:val="105"/>
        </w:rPr>
        <w:t>curfews must be</w:t>
      </w:r>
      <w:r>
        <w:rPr>
          <w:spacing w:val="-14"/>
          <w:w w:val="105"/>
        </w:rPr>
        <w:t xml:space="preserve"> </w:t>
      </w:r>
      <w:r>
        <w:rPr>
          <w:w w:val="105"/>
        </w:rPr>
        <w:t>observed for</w:t>
      </w:r>
      <w:r>
        <w:rPr>
          <w:spacing w:val="-14"/>
          <w:w w:val="105"/>
        </w:rPr>
        <w:t xml:space="preserve"> </w:t>
      </w:r>
      <w:r>
        <w:rPr>
          <w:w w:val="105"/>
        </w:rPr>
        <w:t>livestock</w:t>
      </w:r>
      <w:r>
        <w:rPr>
          <w:spacing w:val="-8"/>
          <w:w w:val="105"/>
        </w:rPr>
        <w:t xml:space="preserve"> </w:t>
      </w:r>
      <w:r>
        <w:rPr>
          <w:w w:val="105"/>
        </w:rPr>
        <w:t>before</w:t>
      </w:r>
      <w:r>
        <w:rPr>
          <w:spacing w:val="-13"/>
          <w:w w:val="105"/>
        </w:rPr>
        <w:t xml:space="preserve"> </w:t>
      </w:r>
      <w:r>
        <w:rPr>
          <w:w w:val="105"/>
        </w:rPr>
        <w:t>their</w:t>
      </w:r>
      <w:r>
        <w:rPr>
          <w:spacing w:val="-13"/>
          <w:w w:val="105"/>
        </w:rPr>
        <w:t xml:space="preserve"> </w:t>
      </w:r>
      <w:r>
        <w:rPr>
          <w:w w:val="105"/>
        </w:rPr>
        <w:t>loading</w:t>
      </w:r>
      <w:r>
        <w:rPr>
          <w:spacing w:val="-14"/>
          <w:w w:val="105"/>
        </w:rPr>
        <w:t xml:space="preserve"> </w:t>
      </w:r>
      <w:r>
        <w:rPr>
          <w:w w:val="105"/>
        </w:rPr>
        <w:t>for</w:t>
      </w:r>
      <w:r>
        <w:rPr>
          <w:spacing w:val="-14"/>
          <w:w w:val="105"/>
        </w:rPr>
        <w:t xml:space="preserve"> </w:t>
      </w:r>
      <w:r>
        <w:rPr>
          <w:w w:val="105"/>
        </w:rPr>
        <w:t>land</w:t>
      </w:r>
      <w:r>
        <w:rPr>
          <w:spacing w:val="-9"/>
          <w:w w:val="105"/>
        </w:rPr>
        <w:t xml:space="preserve"> </w:t>
      </w:r>
      <w:r>
        <w:rPr>
          <w:w w:val="105"/>
        </w:rPr>
        <w:t>transport</w:t>
      </w:r>
      <w:r>
        <w:rPr>
          <w:spacing w:val="-4"/>
          <w:w w:val="105"/>
        </w:rPr>
        <w:t xml:space="preserve"> </w:t>
      </w:r>
      <w:r>
        <w:rPr>
          <w:w w:val="105"/>
        </w:rPr>
        <w:t>from the property of source:</w:t>
      </w:r>
    </w:p>
    <w:p w:rsidR="00A54185" w:rsidRDefault="003409BF">
      <w:pPr>
        <w:pStyle w:val="ListParagraph"/>
        <w:numPr>
          <w:ilvl w:val="0"/>
          <w:numId w:val="95"/>
        </w:numPr>
        <w:tabs>
          <w:tab w:val="left" w:pos="3329"/>
        </w:tabs>
        <w:spacing w:before="65" w:line="235" w:lineRule="auto"/>
        <w:ind w:right="705" w:hanging="383"/>
        <w:jc w:val="both"/>
        <w:rPr>
          <w:sz w:val="21"/>
        </w:rPr>
      </w:pPr>
      <w:r>
        <w:rPr>
          <w:w w:val="105"/>
          <w:sz w:val="21"/>
        </w:rPr>
        <w:t>livestock on</w:t>
      </w:r>
      <w:r>
        <w:rPr>
          <w:spacing w:val="-6"/>
          <w:w w:val="105"/>
          <w:sz w:val="21"/>
        </w:rPr>
        <w:t xml:space="preserve"> </w:t>
      </w:r>
      <w:r>
        <w:rPr>
          <w:w w:val="105"/>
          <w:sz w:val="21"/>
        </w:rPr>
        <w:t>green</w:t>
      </w:r>
      <w:r>
        <w:rPr>
          <w:spacing w:val="-9"/>
          <w:w w:val="105"/>
          <w:sz w:val="21"/>
        </w:rPr>
        <w:t xml:space="preserve"> </w:t>
      </w:r>
      <w:r>
        <w:rPr>
          <w:w w:val="105"/>
          <w:sz w:val="21"/>
        </w:rPr>
        <w:t>feed</w:t>
      </w:r>
      <w:r>
        <w:rPr>
          <w:spacing w:val="-5"/>
          <w:w w:val="105"/>
          <w:sz w:val="21"/>
        </w:rPr>
        <w:t xml:space="preserve"> </w:t>
      </w:r>
      <w:r>
        <w:rPr>
          <w:w w:val="105"/>
          <w:sz w:val="21"/>
        </w:rPr>
        <w:t>must be</w:t>
      </w:r>
      <w:r>
        <w:rPr>
          <w:spacing w:val="-13"/>
          <w:w w:val="105"/>
          <w:sz w:val="21"/>
        </w:rPr>
        <w:t xml:space="preserve"> </w:t>
      </w:r>
      <w:r>
        <w:rPr>
          <w:w w:val="105"/>
          <w:sz w:val="21"/>
        </w:rPr>
        <w:t>held</w:t>
      </w:r>
      <w:r>
        <w:rPr>
          <w:spacing w:val="-3"/>
          <w:w w:val="105"/>
          <w:sz w:val="21"/>
        </w:rPr>
        <w:t xml:space="preserve"> </w:t>
      </w:r>
      <w:r>
        <w:rPr>
          <w:w w:val="105"/>
          <w:sz w:val="21"/>
        </w:rPr>
        <w:t>off</w:t>
      </w:r>
      <w:r>
        <w:rPr>
          <w:spacing w:val="-4"/>
          <w:w w:val="105"/>
          <w:sz w:val="21"/>
        </w:rPr>
        <w:t xml:space="preserve"> </w:t>
      </w:r>
      <w:r>
        <w:rPr>
          <w:w w:val="105"/>
          <w:sz w:val="21"/>
        </w:rPr>
        <w:t>green</w:t>
      </w:r>
      <w:r>
        <w:rPr>
          <w:spacing w:val="-4"/>
          <w:w w:val="105"/>
          <w:sz w:val="21"/>
        </w:rPr>
        <w:t xml:space="preserve"> </w:t>
      </w:r>
      <w:r>
        <w:rPr>
          <w:w w:val="105"/>
          <w:sz w:val="21"/>
        </w:rPr>
        <w:t>feed (but</w:t>
      </w:r>
      <w:r>
        <w:rPr>
          <w:spacing w:val="-5"/>
          <w:w w:val="105"/>
          <w:sz w:val="21"/>
        </w:rPr>
        <w:t xml:space="preserve"> </w:t>
      </w:r>
      <w:r>
        <w:rPr>
          <w:w w:val="105"/>
          <w:sz w:val="21"/>
        </w:rPr>
        <w:t>may</w:t>
      </w:r>
      <w:r>
        <w:rPr>
          <w:spacing w:val="-12"/>
          <w:w w:val="105"/>
          <w:sz w:val="21"/>
        </w:rPr>
        <w:t xml:space="preserve"> </w:t>
      </w:r>
      <w:r>
        <w:rPr>
          <w:w w:val="105"/>
          <w:sz w:val="21"/>
        </w:rPr>
        <w:t>be</w:t>
      </w:r>
      <w:r>
        <w:rPr>
          <w:spacing w:val="-11"/>
          <w:w w:val="105"/>
          <w:sz w:val="21"/>
        </w:rPr>
        <w:t xml:space="preserve"> </w:t>
      </w:r>
      <w:r>
        <w:rPr>
          <w:w w:val="105"/>
          <w:sz w:val="21"/>
        </w:rPr>
        <w:t>given</w:t>
      </w:r>
      <w:r>
        <w:rPr>
          <w:spacing w:val="-2"/>
          <w:w w:val="105"/>
          <w:sz w:val="21"/>
        </w:rPr>
        <w:t xml:space="preserve"> </w:t>
      </w:r>
      <w:r>
        <w:rPr>
          <w:w w:val="105"/>
          <w:sz w:val="21"/>
        </w:rPr>
        <w:t>access</w:t>
      </w:r>
      <w:r>
        <w:rPr>
          <w:spacing w:val="-2"/>
          <w:w w:val="105"/>
          <w:sz w:val="21"/>
        </w:rPr>
        <w:t xml:space="preserve"> </w:t>
      </w:r>
      <w:r>
        <w:rPr>
          <w:w w:val="105"/>
          <w:sz w:val="21"/>
        </w:rPr>
        <w:t>to</w:t>
      </w:r>
      <w:r>
        <w:rPr>
          <w:spacing w:val="-14"/>
          <w:w w:val="105"/>
          <w:sz w:val="21"/>
        </w:rPr>
        <w:t xml:space="preserve"> </w:t>
      </w:r>
      <w:r>
        <w:rPr>
          <w:w w:val="105"/>
          <w:sz w:val="21"/>
        </w:rPr>
        <w:t>dry</w:t>
      </w:r>
      <w:r>
        <w:rPr>
          <w:spacing w:val="-6"/>
          <w:w w:val="105"/>
          <w:sz w:val="21"/>
        </w:rPr>
        <w:t xml:space="preserve"> </w:t>
      </w:r>
      <w:r>
        <w:rPr>
          <w:w w:val="105"/>
          <w:sz w:val="21"/>
        </w:rPr>
        <w:t>feed)</w:t>
      </w:r>
      <w:r>
        <w:rPr>
          <w:spacing w:val="-4"/>
          <w:w w:val="105"/>
          <w:sz w:val="21"/>
        </w:rPr>
        <w:t xml:space="preserve"> </w:t>
      </w:r>
      <w:r>
        <w:rPr>
          <w:w w:val="105"/>
          <w:sz w:val="21"/>
        </w:rPr>
        <w:t>for</w:t>
      </w:r>
      <w:r>
        <w:rPr>
          <w:spacing w:val="-12"/>
          <w:w w:val="105"/>
          <w:sz w:val="21"/>
        </w:rPr>
        <w:t xml:space="preserve"> </w:t>
      </w:r>
      <w:r>
        <w:rPr>
          <w:w w:val="105"/>
          <w:sz w:val="21"/>
        </w:rPr>
        <w:t>at</w:t>
      </w:r>
      <w:r>
        <w:rPr>
          <w:spacing w:val="-14"/>
          <w:w w:val="105"/>
          <w:sz w:val="21"/>
        </w:rPr>
        <w:t xml:space="preserve"> </w:t>
      </w:r>
      <w:r>
        <w:rPr>
          <w:w w:val="105"/>
          <w:sz w:val="21"/>
        </w:rPr>
        <w:t>least</w:t>
      </w:r>
      <w:r>
        <w:rPr>
          <w:spacing w:val="-5"/>
          <w:w w:val="105"/>
          <w:sz w:val="21"/>
        </w:rPr>
        <w:t xml:space="preserve"> </w:t>
      </w:r>
      <w:r>
        <w:rPr>
          <w:w w:val="105"/>
          <w:sz w:val="21"/>
        </w:rPr>
        <w:t>12 hours; and</w:t>
      </w:r>
    </w:p>
    <w:p w:rsidR="00A54185" w:rsidRDefault="003409BF">
      <w:pPr>
        <w:pStyle w:val="ListParagraph"/>
        <w:numPr>
          <w:ilvl w:val="0"/>
          <w:numId w:val="95"/>
        </w:numPr>
        <w:tabs>
          <w:tab w:val="left" w:pos="3329"/>
        </w:tabs>
        <w:spacing w:before="69" w:line="235" w:lineRule="auto"/>
        <w:ind w:left="3334" w:right="837" w:hanging="370"/>
        <w:jc w:val="both"/>
        <w:rPr>
          <w:sz w:val="21"/>
        </w:rPr>
      </w:pPr>
      <w:r>
        <w:rPr>
          <w:w w:val="105"/>
          <w:sz w:val="21"/>
        </w:rPr>
        <w:t>livestock</w:t>
      </w:r>
      <w:r>
        <w:rPr>
          <w:spacing w:val="-9"/>
          <w:w w:val="105"/>
          <w:sz w:val="21"/>
        </w:rPr>
        <w:t xml:space="preserve"> </w:t>
      </w:r>
      <w:r>
        <w:rPr>
          <w:w w:val="105"/>
          <w:sz w:val="21"/>
        </w:rPr>
        <w:t>may</w:t>
      </w:r>
      <w:r>
        <w:rPr>
          <w:spacing w:val="-13"/>
          <w:w w:val="105"/>
          <w:sz w:val="21"/>
        </w:rPr>
        <w:t xml:space="preserve"> </w:t>
      </w:r>
      <w:r>
        <w:rPr>
          <w:w w:val="105"/>
          <w:sz w:val="21"/>
        </w:rPr>
        <w:t>be</w:t>
      </w:r>
      <w:r>
        <w:rPr>
          <w:spacing w:val="-14"/>
          <w:w w:val="105"/>
          <w:sz w:val="21"/>
        </w:rPr>
        <w:t xml:space="preserve"> </w:t>
      </w:r>
      <w:r>
        <w:rPr>
          <w:w w:val="105"/>
          <w:sz w:val="21"/>
        </w:rPr>
        <w:t>held</w:t>
      </w:r>
      <w:r>
        <w:rPr>
          <w:spacing w:val="-6"/>
          <w:w w:val="105"/>
          <w:sz w:val="21"/>
        </w:rPr>
        <w:t xml:space="preserve"> </w:t>
      </w:r>
      <w:r>
        <w:rPr>
          <w:w w:val="105"/>
          <w:sz w:val="21"/>
        </w:rPr>
        <w:t>off</w:t>
      </w:r>
      <w:r>
        <w:rPr>
          <w:spacing w:val="-7"/>
          <w:w w:val="105"/>
          <w:sz w:val="21"/>
        </w:rPr>
        <w:t xml:space="preserve"> </w:t>
      </w:r>
      <w:r>
        <w:rPr>
          <w:w w:val="105"/>
          <w:sz w:val="21"/>
        </w:rPr>
        <w:t>water</w:t>
      </w:r>
      <w:r>
        <w:rPr>
          <w:spacing w:val="-3"/>
          <w:w w:val="105"/>
          <w:sz w:val="21"/>
        </w:rPr>
        <w:t xml:space="preserve"> </w:t>
      </w:r>
      <w:r>
        <w:rPr>
          <w:w w:val="105"/>
          <w:sz w:val="21"/>
        </w:rPr>
        <w:t>(but</w:t>
      </w:r>
      <w:r>
        <w:rPr>
          <w:spacing w:val="-9"/>
          <w:w w:val="105"/>
          <w:sz w:val="21"/>
        </w:rPr>
        <w:t xml:space="preserve"> </w:t>
      </w:r>
      <w:r>
        <w:rPr>
          <w:w w:val="105"/>
          <w:sz w:val="21"/>
        </w:rPr>
        <w:t>may</w:t>
      </w:r>
      <w:r>
        <w:rPr>
          <w:spacing w:val="-14"/>
          <w:w w:val="105"/>
          <w:sz w:val="21"/>
        </w:rPr>
        <w:t xml:space="preserve"> </w:t>
      </w:r>
      <w:r>
        <w:rPr>
          <w:w w:val="105"/>
          <w:sz w:val="21"/>
        </w:rPr>
        <w:t>be</w:t>
      </w:r>
      <w:r>
        <w:rPr>
          <w:spacing w:val="-14"/>
          <w:w w:val="105"/>
          <w:sz w:val="21"/>
        </w:rPr>
        <w:t xml:space="preserve"> </w:t>
      </w:r>
      <w:r>
        <w:rPr>
          <w:w w:val="105"/>
          <w:sz w:val="21"/>
        </w:rPr>
        <w:t>given access to dry feed) for up to 12 hours.</w:t>
      </w:r>
    </w:p>
    <w:p w:rsidR="00A54185" w:rsidRDefault="003409BF">
      <w:pPr>
        <w:pStyle w:val="BodyText"/>
        <w:tabs>
          <w:tab w:val="left" w:pos="2803"/>
        </w:tabs>
        <w:spacing w:before="124" w:line="235" w:lineRule="auto"/>
        <w:ind w:left="2799" w:right="1004" w:hanging="885"/>
      </w:pPr>
      <w:r>
        <w:rPr>
          <w:spacing w:val="-4"/>
          <w:w w:val="105"/>
        </w:rPr>
        <w:t>S2.9</w:t>
      </w:r>
      <w:r>
        <w:tab/>
      </w:r>
      <w:r>
        <w:tab/>
      </w:r>
      <w:r>
        <w:rPr>
          <w:w w:val="105"/>
        </w:rPr>
        <w:t>Livestock must not be</w:t>
      </w:r>
      <w:r>
        <w:rPr>
          <w:spacing w:val="-5"/>
          <w:w w:val="105"/>
        </w:rPr>
        <w:t xml:space="preserve"> </w:t>
      </w:r>
      <w:r>
        <w:rPr>
          <w:w w:val="105"/>
        </w:rPr>
        <w:t>deprived of water beyond the limits</w:t>
      </w:r>
      <w:r>
        <w:rPr>
          <w:spacing w:val="-14"/>
          <w:w w:val="105"/>
        </w:rPr>
        <w:t xml:space="preserve"> </w:t>
      </w:r>
      <w:r>
        <w:rPr>
          <w:w w:val="105"/>
        </w:rPr>
        <w:t>specified</w:t>
      </w:r>
      <w:r>
        <w:rPr>
          <w:spacing w:val="-12"/>
          <w:w w:val="105"/>
        </w:rPr>
        <w:t xml:space="preserve"> </w:t>
      </w:r>
      <w:r>
        <w:rPr>
          <w:w w:val="105"/>
        </w:rPr>
        <w:t>for</w:t>
      </w:r>
      <w:r>
        <w:rPr>
          <w:spacing w:val="-9"/>
          <w:w w:val="105"/>
        </w:rPr>
        <w:t xml:space="preserve"> </w:t>
      </w:r>
      <w:r>
        <w:rPr>
          <w:w w:val="105"/>
        </w:rPr>
        <w:t>each</w:t>
      </w:r>
      <w:r>
        <w:rPr>
          <w:spacing w:val="-14"/>
          <w:w w:val="105"/>
        </w:rPr>
        <w:t xml:space="preserve"> </w:t>
      </w:r>
      <w:r>
        <w:rPr>
          <w:w w:val="105"/>
        </w:rPr>
        <w:t>species</w:t>
      </w:r>
      <w:r>
        <w:rPr>
          <w:spacing w:val="-2"/>
          <w:w w:val="105"/>
        </w:rPr>
        <w:t xml:space="preserve"> </w:t>
      </w:r>
      <w:r>
        <w:rPr>
          <w:w w:val="105"/>
        </w:rPr>
        <w:t>and</w:t>
      </w:r>
      <w:r>
        <w:rPr>
          <w:spacing w:val="-8"/>
          <w:w w:val="105"/>
        </w:rPr>
        <w:t xml:space="preserve"> </w:t>
      </w:r>
      <w:r>
        <w:rPr>
          <w:w w:val="105"/>
        </w:rPr>
        <w:t>class</w:t>
      </w:r>
      <w:r>
        <w:rPr>
          <w:spacing w:val="-12"/>
          <w:w w:val="105"/>
        </w:rPr>
        <w:t xml:space="preserve"> </w:t>
      </w:r>
      <w:r>
        <w:rPr>
          <w:w w:val="105"/>
        </w:rPr>
        <w:t>of</w:t>
      </w:r>
      <w:r>
        <w:rPr>
          <w:spacing w:val="-10"/>
          <w:w w:val="105"/>
        </w:rPr>
        <w:t xml:space="preserve"> </w:t>
      </w:r>
      <w:r>
        <w:rPr>
          <w:w w:val="105"/>
        </w:rPr>
        <w:t>animal in Appendix 2.1.</w:t>
      </w:r>
    </w:p>
    <w:p w:rsidR="00A54185" w:rsidRDefault="003409BF">
      <w:pPr>
        <w:pStyle w:val="BodyText"/>
        <w:tabs>
          <w:tab w:val="left" w:pos="2797"/>
        </w:tabs>
        <w:spacing w:before="123"/>
        <w:ind w:left="1914"/>
      </w:pPr>
      <w:r>
        <w:rPr>
          <w:spacing w:val="-4"/>
          <w:w w:val="105"/>
        </w:rPr>
        <w:t>S2.10</w:t>
      </w:r>
      <w:r>
        <w:tab/>
      </w:r>
      <w:r>
        <w:rPr>
          <w:w w:val="105"/>
        </w:rPr>
        <w:t>When</w:t>
      </w:r>
      <w:r>
        <w:rPr>
          <w:spacing w:val="-14"/>
          <w:w w:val="105"/>
        </w:rPr>
        <w:t xml:space="preserve"> </w:t>
      </w:r>
      <w:r>
        <w:rPr>
          <w:w w:val="105"/>
        </w:rPr>
        <w:t>livestock</w:t>
      </w:r>
      <w:r>
        <w:rPr>
          <w:spacing w:val="-5"/>
          <w:w w:val="105"/>
        </w:rPr>
        <w:t xml:space="preserve"> </w:t>
      </w:r>
      <w:r>
        <w:rPr>
          <w:w w:val="105"/>
        </w:rPr>
        <w:t>are</w:t>
      </w:r>
      <w:r>
        <w:rPr>
          <w:spacing w:val="-15"/>
          <w:w w:val="105"/>
        </w:rPr>
        <w:t xml:space="preserve"> </w:t>
      </w:r>
      <w:r>
        <w:rPr>
          <w:w w:val="105"/>
        </w:rPr>
        <w:t>loaded</w:t>
      </w:r>
      <w:r>
        <w:rPr>
          <w:spacing w:val="-8"/>
          <w:w w:val="105"/>
        </w:rPr>
        <w:t xml:space="preserve"> </w:t>
      </w:r>
      <w:r>
        <w:rPr>
          <w:w w:val="105"/>
        </w:rPr>
        <w:t>for</w:t>
      </w:r>
      <w:r>
        <w:rPr>
          <w:spacing w:val="-13"/>
          <w:w w:val="105"/>
        </w:rPr>
        <w:t xml:space="preserve"> </w:t>
      </w:r>
      <w:r>
        <w:rPr>
          <w:w w:val="105"/>
        </w:rPr>
        <w:t>transport</w:t>
      </w:r>
      <w:r>
        <w:rPr>
          <w:spacing w:val="1"/>
          <w:w w:val="105"/>
        </w:rPr>
        <w:t xml:space="preserve"> </w:t>
      </w:r>
      <w:r>
        <w:rPr>
          <w:w w:val="105"/>
        </w:rPr>
        <w:t>by</w:t>
      </w:r>
      <w:r>
        <w:rPr>
          <w:spacing w:val="-7"/>
          <w:w w:val="105"/>
        </w:rPr>
        <w:t xml:space="preserve"> </w:t>
      </w:r>
      <w:r>
        <w:rPr>
          <w:spacing w:val="-2"/>
          <w:w w:val="105"/>
        </w:rPr>
        <w:t>land:</w:t>
      </w:r>
    </w:p>
    <w:p w:rsidR="00A54185" w:rsidRDefault="003409BF">
      <w:pPr>
        <w:pStyle w:val="ListParagraph"/>
        <w:numPr>
          <w:ilvl w:val="0"/>
          <w:numId w:val="94"/>
        </w:numPr>
        <w:tabs>
          <w:tab w:val="left" w:pos="3335"/>
        </w:tabs>
        <w:spacing w:before="65" w:line="235" w:lineRule="auto"/>
        <w:ind w:right="770" w:hanging="367"/>
        <w:rPr>
          <w:sz w:val="21"/>
        </w:rPr>
      </w:pPr>
      <w:r>
        <w:rPr>
          <w:w w:val="105"/>
          <w:sz w:val="21"/>
        </w:rPr>
        <w:t>animals</w:t>
      </w:r>
      <w:r>
        <w:rPr>
          <w:spacing w:val="-12"/>
          <w:w w:val="105"/>
          <w:sz w:val="21"/>
        </w:rPr>
        <w:t xml:space="preserve"> </w:t>
      </w:r>
      <w:r>
        <w:rPr>
          <w:w w:val="105"/>
          <w:sz w:val="21"/>
        </w:rPr>
        <w:t>of</w:t>
      </w:r>
      <w:r>
        <w:rPr>
          <w:spacing w:val="-9"/>
          <w:w w:val="105"/>
          <w:sz w:val="21"/>
        </w:rPr>
        <w:t xml:space="preserve"> </w:t>
      </w:r>
      <w:r>
        <w:rPr>
          <w:w w:val="105"/>
          <w:sz w:val="21"/>
        </w:rPr>
        <w:t>different species</w:t>
      </w:r>
      <w:r>
        <w:rPr>
          <w:spacing w:val="-10"/>
          <w:w w:val="105"/>
          <w:sz w:val="21"/>
        </w:rPr>
        <w:t xml:space="preserve"> </w:t>
      </w:r>
      <w:r>
        <w:rPr>
          <w:w w:val="105"/>
          <w:sz w:val="21"/>
        </w:rPr>
        <w:t>must</w:t>
      </w:r>
      <w:r>
        <w:rPr>
          <w:spacing w:val="-6"/>
          <w:w w:val="105"/>
          <w:sz w:val="21"/>
        </w:rPr>
        <w:t xml:space="preserve"> </w:t>
      </w:r>
      <w:r>
        <w:rPr>
          <w:w w:val="105"/>
          <w:sz w:val="21"/>
        </w:rPr>
        <w:t>not</w:t>
      </w:r>
      <w:r>
        <w:rPr>
          <w:spacing w:val="-7"/>
          <w:w w:val="105"/>
          <w:sz w:val="21"/>
        </w:rPr>
        <w:t xml:space="preserve"> </w:t>
      </w:r>
      <w:r>
        <w:rPr>
          <w:w w:val="105"/>
          <w:sz w:val="21"/>
        </w:rPr>
        <w:t>be</w:t>
      </w:r>
      <w:r>
        <w:rPr>
          <w:spacing w:val="-17"/>
          <w:w w:val="105"/>
          <w:sz w:val="21"/>
        </w:rPr>
        <w:t xml:space="preserve"> </w:t>
      </w:r>
      <w:r>
        <w:rPr>
          <w:w w:val="105"/>
          <w:sz w:val="21"/>
        </w:rPr>
        <w:t>mixed</w:t>
      </w:r>
      <w:r>
        <w:rPr>
          <w:spacing w:val="-10"/>
          <w:w w:val="105"/>
          <w:sz w:val="21"/>
        </w:rPr>
        <w:t xml:space="preserve"> </w:t>
      </w:r>
      <w:r>
        <w:rPr>
          <w:w w:val="105"/>
          <w:sz w:val="21"/>
        </w:rPr>
        <w:t>in</w:t>
      </w:r>
      <w:r>
        <w:rPr>
          <w:spacing w:val="-14"/>
          <w:w w:val="105"/>
          <w:sz w:val="21"/>
        </w:rPr>
        <w:t xml:space="preserve"> </w:t>
      </w:r>
      <w:r>
        <w:rPr>
          <w:w w:val="105"/>
          <w:sz w:val="21"/>
        </w:rPr>
        <w:t>a single pen;</w:t>
      </w:r>
    </w:p>
    <w:p w:rsidR="00A54185" w:rsidRDefault="003409BF">
      <w:pPr>
        <w:pStyle w:val="ListParagraph"/>
        <w:numPr>
          <w:ilvl w:val="0"/>
          <w:numId w:val="94"/>
        </w:numPr>
        <w:tabs>
          <w:tab w:val="left" w:pos="3335"/>
        </w:tabs>
        <w:spacing w:before="63"/>
        <w:ind w:left="3334" w:hanging="385"/>
        <w:rPr>
          <w:sz w:val="21"/>
        </w:rPr>
      </w:pPr>
      <w:r>
        <w:rPr>
          <w:w w:val="105"/>
          <w:sz w:val="21"/>
        </w:rPr>
        <w:t>classes</w:t>
      </w:r>
      <w:r>
        <w:rPr>
          <w:spacing w:val="-5"/>
          <w:w w:val="105"/>
          <w:sz w:val="21"/>
        </w:rPr>
        <w:t xml:space="preserve"> </w:t>
      </w:r>
      <w:r>
        <w:rPr>
          <w:w w:val="105"/>
          <w:sz w:val="21"/>
        </w:rPr>
        <w:t>of</w:t>
      </w:r>
      <w:r>
        <w:rPr>
          <w:spacing w:val="-12"/>
          <w:w w:val="105"/>
          <w:sz w:val="21"/>
        </w:rPr>
        <w:t xml:space="preserve"> </w:t>
      </w:r>
      <w:r>
        <w:rPr>
          <w:w w:val="105"/>
          <w:sz w:val="21"/>
        </w:rPr>
        <w:t>animals</w:t>
      </w:r>
      <w:r>
        <w:rPr>
          <w:spacing w:val="-5"/>
          <w:w w:val="105"/>
          <w:sz w:val="21"/>
        </w:rPr>
        <w:t xml:space="preserve"> </w:t>
      </w:r>
      <w:r>
        <w:rPr>
          <w:w w:val="105"/>
          <w:sz w:val="21"/>
        </w:rPr>
        <w:t>of</w:t>
      </w:r>
      <w:r>
        <w:rPr>
          <w:spacing w:val="-8"/>
          <w:w w:val="105"/>
          <w:sz w:val="21"/>
        </w:rPr>
        <w:t xml:space="preserve"> </w:t>
      </w:r>
      <w:r>
        <w:rPr>
          <w:w w:val="105"/>
          <w:sz w:val="21"/>
        </w:rPr>
        <w:t>the</w:t>
      </w:r>
      <w:r>
        <w:rPr>
          <w:spacing w:val="-13"/>
          <w:w w:val="105"/>
          <w:sz w:val="21"/>
        </w:rPr>
        <w:t xml:space="preserve"> </w:t>
      </w:r>
      <w:r>
        <w:rPr>
          <w:w w:val="105"/>
          <w:sz w:val="21"/>
        </w:rPr>
        <w:t>same</w:t>
      </w:r>
      <w:r>
        <w:rPr>
          <w:spacing w:val="-13"/>
          <w:w w:val="105"/>
          <w:sz w:val="21"/>
        </w:rPr>
        <w:t xml:space="preserve"> </w:t>
      </w:r>
      <w:r>
        <w:rPr>
          <w:w w:val="105"/>
          <w:sz w:val="21"/>
        </w:rPr>
        <w:t>species</w:t>
      </w:r>
      <w:r>
        <w:rPr>
          <w:spacing w:val="-12"/>
          <w:w w:val="105"/>
          <w:sz w:val="21"/>
        </w:rPr>
        <w:t xml:space="preserve"> </w:t>
      </w:r>
      <w:r>
        <w:rPr>
          <w:w w:val="105"/>
          <w:sz w:val="21"/>
        </w:rPr>
        <w:t>must</w:t>
      </w:r>
      <w:r>
        <w:rPr>
          <w:spacing w:val="-8"/>
          <w:w w:val="105"/>
          <w:sz w:val="21"/>
        </w:rPr>
        <w:t xml:space="preserve"> </w:t>
      </w:r>
      <w:r>
        <w:rPr>
          <w:w w:val="105"/>
          <w:sz w:val="21"/>
        </w:rPr>
        <w:t>not</w:t>
      </w:r>
      <w:r>
        <w:rPr>
          <w:spacing w:val="-4"/>
          <w:w w:val="105"/>
          <w:sz w:val="21"/>
        </w:rPr>
        <w:t xml:space="preserve"> </w:t>
      </w:r>
      <w:r>
        <w:rPr>
          <w:spacing w:val="-5"/>
          <w:w w:val="105"/>
          <w:sz w:val="21"/>
        </w:rPr>
        <w:t>be</w:t>
      </w:r>
    </w:p>
    <w:p w:rsidR="00A54185" w:rsidRDefault="003409BF">
      <w:pPr>
        <w:spacing w:before="6"/>
        <w:ind w:left="3327"/>
        <w:rPr>
          <w:b/>
          <w:sz w:val="20"/>
        </w:rPr>
      </w:pPr>
      <w:r>
        <w:rPr>
          <w:b/>
          <w:spacing w:val="-2"/>
          <w:w w:val="105"/>
          <w:sz w:val="20"/>
        </w:rPr>
        <w:t>mixed;</w:t>
      </w:r>
    </w:p>
    <w:p w:rsidR="00A54185" w:rsidRDefault="003409BF">
      <w:pPr>
        <w:pStyle w:val="ListParagraph"/>
        <w:numPr>
          <w:ilvl w:val="0"/>
          <w:numId w:val="94"/>
        </w:numPr>
        <w:tabs>
          <w:tab w:val="left" w:pos="3334"/>
        </w:tabs>
        <w:spacing w:before="67" w:line="235" w:lineRule="auto"/>
        <w:ind w:left="3334" w:right="1343"/>
        <w:rPr>
          <w:sz w:val="21"/>
        </w:rPr>
      </w:pPr>
      <w:r>
        <w:rPr>
          <w:w w:val="105"/>
          <w:sz w:val="21"/>
        </w:rPr>
        <w:t>young</w:t>
      </w:r>
      <w:r>
        <w:rPr>
          <w:spacing w:val="-14"/>
          <w:w w:val="105"/>
          <w:sz w:val="21"/>
        </w:rPr>
        <w:t xml:space="preserve"> </w:t>
      </w:r>
      <w:r>
        <w:rPr>
          <w:w w:val="105"/>
          <w:sz w:val="21"/>
        </w:rPr>
        <w:t>animals</w:t>
      </w:r>
      <w:r>
        <w:rPr>
          <w:spacing w:val="-13"/>
          <w:w w:val="105"/>
          <w:sz w:val="21"/>
        </w:rPr>
        <w:t xml:space="preserve"> </w:t>
      </w:r>
      <w:r>
        <w:rPr>
          <w:w w:val="105"/>
          <w:sz w:val="21"/>
        </w:rPr>
        <w:t>must</w:t>
      </w:r>
      <w:r>
        <w:rPr>
          <w:spacing w:val="-14"/>
          <w:w w:val="105"/>
          <w:sz w:val="21"/>
        </w:rPr>
        <w:t xml:space="preserve"> </w:t>
      </w:r>
      <w:r>
        <w:rPr>
          <w:w w:val="105"/>
          <w:sz w:val="21"/>
        </w:rPr>
        <w:t>be</w:t>
      </w:r>
      <w:r>
        <w:rPr>
          <w:spacing w:val="-11"/>
          <w:w w:val="105"/>
          <w:sz w:val="21"/>
        </w:rPr>
        <w:t xml:space="preserve"> </w:t>
      </w:r>
      <w:r>
        <w:rPr>
          <w:w w:val="105"/>
          <w:sz w:val="21"/>
        </w:rPr>
        <w:t>separated</w:t>
      </w:r>
      <w:r>
        <w:rPr>
          <w:spacing w:val="-12"/>
          <w:w w:val="105"/>
          <w:sz w:val="21"/>
        </w:rPr>
        <w:t xml:space="preserve"> </w:t>
      </w:r>
      <w:r>
        <w:rPr>
          <w:w w:val="105"/>
          <w:sz w:val="21"/>
        </w:rPr>
        <w:t>from</w:t>
      </w:r>
      <w:r>
        <w:rPr>
          <w:spacing w:val="-14"/>
          <w:w w:val="105"/>
          <w:sz w:val="21"/>
        </w:rPr>
        <w:t xml:space="preserve"> </w:t>
      </w:r>
      <w:r>
        <w:rPr>
          <w:w w:val="105"/>
          <w:sz w:val="21"/>
        </w:rPr>
        <w:t xml:space="preserve">older </w:t>
      </w:r>
      <w:r>
        <w:rPr>
          <w:spacing w:val="-2"/>
          <w:w w:val="105"/>
          <w:sz w:val="21"/>
        </w:rPr>
        <w:t>animals;</w:t>
      </w:r>
    </w:p>
    <w:p w:rsidR="00A54185" w:rsidRDefault="003409BF">
      <w:pPr>
        <w:pStyle w:val="ListParagraph"/>
        <w:numPr>
          <w:ilvl w:val="0"/>
          <w:numId w:val="94"/>
        </w:numPr>
        <w:tabs>
          <w:tab w:val="left" w:pos="3335"/>
        </w:tabs>
        <w:spacing w:before="63"/>
        <w:ind w:left="3334" w:hanging="385"/>
        <w:rPr>
          <w:sz w:val="21"/>
        </w:rPr>
      </w:pPr>
      <w:r>
        <w:rPr>
          <w:w w:val="105"/>
          <w:sz w:val="21"/>
        </w:rPr>
        <w:t>animals</w:t>
      </w:r>
      <w:r>
        <w:rPr>
          <w:spacing w:val="-14"/>
          <w:w w:val="105"/>
          <w:sz w:val="21"/>
        </w:rPr>
        <w:t xml:space="preserve"> </w:t>
      </w:r>
      <w:r>
        <w:rPr>
          <w:w w:val="105"/>
          <w:sz w:val="21"/>
        </w:rPr>
        <w:t>of</w:t>
      </w:r>
      <w:r>
        <w:rPr>
          <w:spacing w:val="-13"/>
          <w:w w:val="105"/>
          <w:sz w:val="21"/>
        </w:rPr>
        <w:t xml:space="preserve"> </w:t>
      </w:r>
      <w:r>
        <w:rPr>
          <w:w w:val="105"/>
          <w:sz w:val="21"/>
        </w:rPr>
        <w:t>a</w:t>
      </w:r>
      <w:r>
        <w:rPr>
          <w:spacing w:val="-14"/>
          <w:w w:val="105"/>
          <w:sz w:val="21"/>
        </w:rPr>
        <w:t xml:space="preserve"> </w:t>
      </w:r>
      <w:r>
        <w:rPr>
          <w:w w:val="105"/>
          <w:sz w:val="21"/>
        </w:rPr>
        <w:t>dissimilar</w:t>
      </w:r>
      <w:r>
        <w:rPr>
          <w:spacing w:val="-2"/>
          <w:w w:val="105"/>
          <w:sz w:val="21"/>
        </w:rPr>
        <w:t xml:space="preserve"> </w:t>
      </w:r>
      <w:r>
        <w:rPr>
          <w:w w:val="105"/>
          <w:sz w:val="21"/>
        </w:rPr>
        <w:t>size</w:t>
      </w:r>
      <w:r>
        <w:rPr>
          <w:spacing w:val="-14"/>
          <w:w w:val="105"/>
          <w:sz w:val="21"/>
        </w:rPr>
        <w:t xml:space="preserve"> </w:t>
      </w:r>
      <w:r>
        <w:rPr>
          <w:w w:val="105"/>
          <w:sz w:val="21"/>
        </w:rPr>
        <w:t>must</w:t>
      </w:r>
      <w:r>
        <w:rPr>
          <w:spacing w:val="-5"/>
          <w:w w:val="105"/>
          <w:sz w:val="21"/>
        </w:rPr>
        <w:t xml:space="preserve"> </w:t>
      </w:r>
      <w:r>
        <w:rPr>
          <w:w w:val="105"/>
          <w:sz w:val="21"/>
        </w:rPr>
        <w:t>be</w:t>
      </w:r>
      <w:r>
        <w:rPr>
          <w:spacing w:val="-13"/>
          <w:w w:val="105"/>
          <w:sz w:val="21"/>
        </w:rPr>
        <w:t xml:space="preserve"> </w:t>
      </w:r>
      <w:r>
        <w:rPr>
          <w:w w:val="105"/>
          <w:sz w:val="21"/>
        </w:rPr>
        <w:t>separated;</w:t>
      </w:r>
      <w:r>
        <w:rPr>
          <w:spacing w:val="-3"/>
          <w:w w:val="105"/>
          <w:sz w:val="21"/>
        </w:rPr>
        <w:t xml:space="preserve"> </w:t>
      </w:r>
      <w:r>
        <w:rPr>
          <w:spacing w:val="-5"/>
          <w:w w:val="105"/>
          <w:sz w:val="21"/>
        </w:rPr>
        <w:t>and</w:t>
      </w:r>
    </w:p>
    <w:p w:rsidR="00A54185" w:rsidRDefault="003409BF">
      <w:pPr>
        <w:pStyle w:val="ListParagraph"/>
        <w:numPr>
          <w:ilvl w:val="0"/>
          <w:numId w:val="94"/>
        </w:numPr>
        <w:tabs>
          <w:tab w:val="left" w:pos="3335"/>
        </w:tabs>
        <w:spacing w:before="65" w:line="235" w:lineRule="auto"/>
        <w:ind w:left="3333" w:right="762" w:hanging="368"/>
        <w:rPr>
          <w:sz w:val="21"/>
        </w:rPr>
      </w:pPr>
      <w:r>
        <w:rPr>
          <w:w w:val="105"/>
          <w:sz w:val="21"/>
        </w:rPr>
        <w:t>Cattle</w:t>
      </w:r>
      <w:r>
        <w:rPr>
          <w:spacing w:val="-12"/>
          <w:w w:val="105"/>
          <w:sz w:val="21"/>
        </w:rPr>
        <w:t xml:space="preserve"> </w:t>
      </w:r>
      <w:r>
        <w:rPr>
          <w:w w:val="105"/>
          <w:sz w:val="21"/>
        </w:rPr>
        <w:t>lacking</w:t>
      </w:r>
      <w:r>
        <w:rPr>
          <w:spacing w:val="-9"/>
          <w:w w:val="105"/>
          <w:sz w:val="21"/>
        </w:rPr>
        <w:t xml:space="preserve"> </w:t>
      </w:r>
      <w:r>
        <w:rPr>
          <w:w w:val="105"/>
          <w:sz w:val="21"/>
        </w:rPr>
        <w:t>horns</w:t>
      </w:r>
      <w:r>
        <w:rPr>
          <w:spacing w:val="-6"/>
          <w:w w:val="105"/>
          <w:sz w:val="21"/>
        </w:rPr>
        <w:t xml:space="preserve"> </w:t>
      </w:r>
      <w:r>
        <w:rPr>
          <w:w w:val="105"/>
          <w:sz w:val="21"/>
        </w:rPr>
        <w:t>may</w:t>
      </w:r>
      <w:r>
        <w:rPr>
          <w:spacing w:val="-14"/>
          <w:w w:val="105"/>
          <w:sz w:val="21"/>
        </w:rPr>
        <w:t xml:space="preserve"> </w:t>
      </w:r>
      <w:r>
        <w:rPr>
          <w:w w:val="105"/>
          <w:sz w:val="21"/>
        </w:rPr>
        <w:t>be</w:t>
      </w:r>
      <w:r>
        <w:rPr>
          <w:spacing w:val="-14"/>
          <w:w w:val="105"/>
          <w:sz w:val="21"/>
        </w:rPr>
        <w:t xml:space="preserve"> </w:t>
      </w:r>
      <w:r>
        <w:rPr>
          <w:w w:val="105"/>
          <w:sz w:val="21"/>
        </w:rPr>
        <w:t>mixed</w:t>
      </w:r>
      <w:r>
        <w:rPr>
          <w:spacing w:val="-5"/>
          <w:w w:val="105"/>
          <w:sz w:val="21"/>
        </w:rPr>
        <w:t xml:space="preserve"> </w:t>
      </w:r>
      <w:r>
        <w:rPr>
          <w:w w:val="105"/>
          <w:sz w:val="21"/>
        </w:rPr>
        <w:t>with</w:t>
      </w:r>
      <w:r>
        <w:rPr>
          <w:spacing w:val="-14"/>
          <w:w w:val="105"/>
          <w:sz w:val="21"/>
        </w:rPr>
        <w:t xml:space="preserve"> </w:t>
      </w:r>
      <w:r>
        <w:rPr>
          <w:w w:val="105"/>
          <w:sz w:val="21"/>
        </w:rPr>
        <w:t>cattle</w:t>
      </w:r>
      <w:r>
        <w:rPr>
          <w:spacing w:val="-11"/>
          <w:w w:val="105"/>
          <w:sz w:val="21"/>
        </w:rPr>
        <w:t xml:space="preserve"> </w:t>
      </w:r>
      <w:r>
        <w:rPr>
          <w:w w:val="105"/>
          <w:sz w:val="21"/>
        </w:rPr>
        <w:t>with horns</w:t>
      </w:r>
      <w:r>
        <w:rPr>
          <w:spacing w:val="-2"/>
          <w:w w:val="105"/>
          <w:sz w:val="21"/>
        </w:rPr>
        <w:t xml:space="preserve"> </w:t>
      </w:r>
      <w:r>
        <w:rPr>
          <w:w w:val="105"/>
          <w:sz w:val="21"/>
        </w:rPr>
        <w:t>up to 12cm in length and tipped (blunt);</w:t>
      </w:r>
    </w:p>
    <w:p w:rsidR="00A54185" w:rsidRDefault="003409BF">
      <w:pPr>
        <w:pStyle w:val="BodyText"/>
        <w:spacing w:before="64"/>
        <w:ind w:left="2800" w:right="718" w:firstLine="1"/>
      </w:pPr>
      <w:r>
        <w:rPr>
          <w:w w:val="105"/>
        </w:rPr>
        <w:t>Sheep</w:t>
      </w:r>
      <w:r>
        <w:rPr>
          <w:spacing w:val="-14"/>
          <w:w w:val="105"/>
        </w:rPr>
        <w:t xml:space="preserve"> </w:t>
      </w:r>
      <w:r>
        <w:rPr>
          <w:w w:val="105"/>
        </w:rPr>
        <w:t>la</w:t>
      </w:r>
      <w:r w:rsidR="00BD19EA">
        <w:rPr>
          <w:w w:val="105"/>
        </w:rPr>
        <w:t>cking</w:t>
      </w:r>
      <w:r>
        <w:rPr>
          <w:spacing w:val="-14"/>
          <w:w w:val="105"/>
        </w:rPr>
        <w:t xml:space="preserve"> </w:t>
      </w:r>
      <w:r>
        <w:rPr>
          <w:w w:val="105"/>
        </w:rPr>
        <w:t>horns</w:t>
      </w:r>
      <w:r>
        <w:rPr>
          <w:spacing w:val="-7"/>
          <w:w w:val="105"/>
        </w:rPr>
        <w:t xml:space="preserve"> </w:t>
      </w:r>
      <w:r>
        <w:rPr>
          <w:w w:val="105"/>
        </w:rPr>
        <w:t>may</w:t>
      </w:r>
      <w:r>
        <w:rPr>
          <w:spacing w:val="-14"/>
          <w:w w:val="105"/>
        </w:rPr>
        <w:t xml:space="preserve"> </w:t>
      </w:r>
      <w:r>
        <w:rPr>
          <w:w w:val="105"/>
        </w:rPr>
        <w:t>be mixed</w:t>
      </w:r>
      <w:r>
        <w:rPr>
          <w:spacing w:val="-8"/>
          <w:w w:val="105"/>
        </w:rPr>
        <w:t xml:space="preserve"> </w:t>
      </w:r>
      <w:r>
        <w:rPr>
          <w:w w:val="105"/>
        </w:rPr>
        <w:t>with</w:t>
      </w:r>
      <w:r>
        <w:rPr>
          <w:spacing w:val="-14"/>
          <w:w w:val="105"/>
        </w:rPr>
        <w:t xml:space="preserve"> </w:t>
      </w:r>
      <w:r>
        <w:rPr>
          <w:w w:val="105"/>
        </w:rPr>
        <w:t>sheep</w:t>
      </w:r>
      <w:r>
        <w:rPr>
          <w:spacing w:val="-12"/>
          <w:w w:val="105"/>
        </w:rPr>
        <w:t xml:space="preserve"> </w:t>
      </w:r>
      <w:r>
        <w:rPr>
          <w:w w:val="105"/>
        </w:rPr>
        <w:t>with</w:t>
      </w:r>
      <w:r>
        <w:rPr>
          <w:spacing w:val="-10"/>
          <w:w w:val="105"/>
        </w:rPr>
        <w:t xml:space="preserve"> </w:t>
      </w:r>
      <w:r>
        <w:rPr>
          <w:w w:val="105"/>
        </w:rPr>
        <w:t>horns up to one curl</w:t>
      </w:r>
      <w:r>
        <w:rPr>
          <w:spacing w:val="-3"/>
          <w:w w:val="105"/>
        </w:rPr>
        <w:t xml:space="preserve"> </w:t>
      </w:r>
      <w:r>
        <w:rPr>
          <w:w w:val="105"/>
        </w:rPr>
        <w:t>in length and of such a shape as not to cause eye damage;</w:t>
      </w:r>
    </w:p>
    <w:p w:rsidR="00A54185" w:rsidRDefault="003409BF">
      <w:pPr>
        <w:pStyle w:val="BodyText"/>
        <w:spacing w:before="53" w:line="242" w:lineRule="auto"/>
        <w:ind w:left="2800" w:right="652" w:firstLine="7"/>
      </w:pPr>
      <w:r>
        <w:rPr>
          <w:w w:val="105"/>
        </w:rPr>
        <w:t>Goats</w:t>
      </w:r>
      <w:r>
        <w:rPr>
          <w:spacing w:val="-14"/>
          <w:w w:val="105"/>
        </w:rPr>
        <w:t xml:space="preserve"> </w:t>
      </w:r>
      <w:r>
        <w:rPr>
          <w:w w:val="105"/>
        </w:rPr>
        <w:t>lacking</w:t>
      </w:r>
      <w:r>
        <w:rPr>
          <w:spacing w:val="-14"/>
          <w:w w:val="105"/>
        </w:rPr>
        <w:t xml:space="preserve"> </w:t>
      </w:r>
      <w:r>
        <w:rPr>
          <w:w w:val="105"/>
        </w:rPr>
        <w:t>horns</w:t>
      </w:r>
      <w:r>
        <w:rPr>
          <w:spacing w:val="-5"/>
          <w:w w:val="105"/>
        </w:rPr>
        <w:t xml:space="preserve"> </w:t>
      </w:r>
      <w:r>
        <w:rPr>
          <w:w w:val="105"/>
        </w:rPr>
        <w:t>may</w:t>
      </w:r>
      <w:r>
        <w:rPr>
          <w:spacing w:val="-15"/>
          <w:w w:val="105"/>
        </w:rPr>
        <w:t xml:space="preserve"> </w:t>
      </w:r>
      <w:r>
        <w:rPr>
          <w:w w:val="105"/>
        </w:rPr>
        <w:t>be</w:t>
      </w:r>
      <w:r>
        <w:rPr>
          <w:spacing w:val="-14"/>
          <w:w w:val="105"/>
        </w:rPr>
        <w:t xml:space="preserve"> </w:t>
      </w:r>
      <w:r>
        <w:rPr>
          <w:w w:val="105"/>
        </w:rPr>
        <w:t>mixed</w:t>
      </w:r>
      <w:r>
        <w:rPr>
          <w:spacing w:val="-3"/>
          <w:w w:val="105"/>
        </w:rPr>
        <w:t xml:space="preserve"> </w:t>
      </w:r>
      <w:r>
        <w:rPr>
          <w:w w:val="105"/>
        </w:rPr>
        <w:t>with</w:t>
      </w:r>
      <w:r>
        <w:rPr>
          <w:spacing w:val="-12"/>
          <w:w w:val="105"/>
        </w:rPr>
        <w:t xml:space="preserve"> </w:t>
      </w:r>
      <w:r>
        <w:rPr>
          <w:w w:val="105"/>
        </w:rPr>
        <w:t>goats</w:t>
      </w:r>
      <w:r>
        <w:rPr>
          <w:spacing w:val="-8"/>
          <w:w w:val="105"/>
        </w:rPr>
        <w:t xml:space="preserve"> </w:t>
      </w:r>
      <w:r>
        <w:rPr>
          <w:w w:val="105"/>
        </w:rPr>
        <w:t>with</w:t>
      </w:r>
      <w:r>
        <w:rPr>
          <w:spacing w:val="-14"/>
          <w:w w:val="105"/>
        </w:rPr>
        <w:t xml:space="preserve"> </w:t>
      </w:r>
      <w:r>
        <w:rPr>
          <w:w w:val="105"/>
        </w:rPr>
        <w:t>horns up to 22 cm in length.</w:t>
      </w:r>
    </w:p>
    <w:p w:rsidR="00A54185" w:rsidRDefault="003409BF">
      <w:pPr>
        <w:pStyle w:val="BodyText"/>
        <w:tabs>
          <w:tab w:val="left" w:pos="2803"/>
        </w:tabs>
        <w:spacing w:before="128" w:line="228" w:lineRule="auto"/>
        <w:ind w:left="2805" w:right="690" w:hanging="885"/>
      </w:pPr>
      <w:r>
        <w:rPr>
          <w:spacing w:val="-4"/>
          <w:w w:val="105"/>
        </w:rPr>
        <w:t>S2.11</w:t>
      </w:r>
      <w:r>
        <w:tab/>
      </w:r>
      <w:r>
        <w:rPr>
          <w:w w:val="105"/>
        </w:rPr>
        <w:t>Livestock must be inspected prior to loading and any animal</w:t>
      </w:r>
      <w:r>
        <w:rPr>
          <w:spacing w:val="-14"/>
          <w:w w:val="105"/>
        </w:rPr>
        <w:t xml:space="preserve"> </w:t>
      </w:r>
      <w:r>
        <w:rPr>
          <w:w w:val="105"/>
        </w:rPr>
        <w:t>showing</w:t>
      </w:r>
      <w:r>
        <w:rPr>
          <w:spacing w:val="-14"/>
          <w:w w:val="105"/>
        </w:rPr>
        <w:t xml:space="preserve"> </w:t>
      </w:r>
      <w:r>
        <w:rPr>
          <w:w w:val="105"/>
        </w:rPr>
        <w:t>signs</w:t>
      </w:r>
      <w:r>
        <w:rPr>
          <w:spacing w:val="-14"/>
          <w:w w:val="105"/>
        </w:rPr>
        <w:t xml:space="preserve"> </w:t>
      </w:r>
      <w:r>
        <w:rPr>
          <w:w w:val="105"/>
        </w:rPr>
        <w:t>consistent</w:t>
      </w:r>
      <w:r>
        <w:rPr>
          <w:spacing w:val="-14"/>
          <w:w w:val="105"/>
        </w:rPr>
        <w:t xml:space="preserve"> </w:t>
      </w:r>
      <w:r>
        <w:rPr>
          <w:w w:val="105"/>
        </w:rPr>
        <w:t>with</w:t>
      </w:r>
      <w:r>
        <w:rPr>
          <w:spacing w:val="-13"/>
          <w:w w:val="105"/>
        </w:rPr>
        <w:t xml:space="preserve"> </w:t>
      </w:r>
      <w:r>
        <w:rPr>
          <w:w w:val="105"/>
        </w:rPr>
        <w:t>the</w:t>
      </w:r>
      <w:r>
        <w:rPr>
          <w:spacing w:val="-14"/>
          <w:w w:val="105"/>
        </w:rPr>
        <w:t xml:space="preserve"> </w:t>
      </w:r>
      <w:r>
        <w:rPr>
          <w:w w:val="105"/>
        </w:rPr>
        <w:t>rejection</w:t>
      </w:r>
      <w:r>
        <w:rPr>
          <w:spacing w:val="-13"/>
          <w:w w:val="105"/>
        </w:rPr>
        <w:t xml:space="preserve"> </w:t>
      </w:r>
      <w:r>
        <w:rPr>
          <w:w w:val="105"/>
        </w:rPr>
        <w:t xml:space="preserve">criteria </w:t>
      </w:r>
      <w:r>
        <w:rPr>
          <w:spacing w:val="-2"/>
          <w:w w:val="105"/>
        </w:rPr>
        <w:t>in</w:t>
      </w:r>
      <w:r>
        <w:rPr>
          <w:spacing w:val="-12"/>
          <w:w w:val="105"/>
        </w:rPr>
        <w:t xml:space="preserve"> </w:t>
      </w:r>
      <w:r>
        <w:rPr>
          <w:spacing w:val="-2"/>
          <w:w w:val="105"/>
        </w:rPr>
        <w:t>Standard</w:t>
      </w:r>
      <w:r>
        <w:rPr>
          <w:spacing w:val="-12"/>
          <w:w w:val="105"/>
        </w:rPr>
        <w:t xml:space="preserve"> </w:t>
      </w:r>
      <w:r>
        <w:rPr>
          <w:spacing w:val="-2"/>
          <w:w w:val="105"/>
        </w:rPr>
        <w:t>S1.7</w:t>
      </w:r>
      <w:r>
        <w:rPr>
          <w:spacing w:val="-12"/>
          <w:w w:val="105"/>
        </w:rPr>
        <w:t xml:space="preserve"> </w:t>
      </w:r>
      <w:r>
        <w:rPr>
          <w:spacing w:val="-2"/>
          <w:w w:val="105"/>
        </w:rPr>
        <w:t>of</w:t>
      </w:r>
      <w:r>
        <w:rPr>
          <w:spacing w:val="-12"/>
          <w:w w:val="105"/>
        </w:rPr>
        <w:t xml:space="preserve"> </w:t>
      </w:r>
      <w:r>
        <w:rPr>
          <w:i/>
          <w:spacing w:val="-2"/>
          <w:w w:val="105"/>
          <w:sz w:val="23"/>
        </w:rPr>
        <w:t>Standard 1</w:t>
      </w:r>
      <w:r>
        <w:rPr>
          <w:i/>
          <w:spacing w:val="-24"/>
          <w:w w:val="105"/>
          <w:sz w:val="23"/>
        </w:rPr>
        <w:t xml:space="preserve"> </w:t>
      </w:r>
      <w:r>
        <w:rPr>
          <w:spacing w:val="-2"/>
          <w:w w:val="105"/>
          <w:sz w:val="23"/>
        </w:rPr>
        <w:t>-</w:t>
      </w:r>
      <w:r>
        <w:rPr>
          <w:spacing w:val="19"/>
          <w:w w:val="105"/>
          <w:sz w:val="23"/>
        </w:rPr>
        <w:t xml:space="preserve"> </w:t>
      </w:r>
      <w:r>
        <w:rPr>
          <w:i/>
          <w:spacing w:val="-2"/>
          <w:w w:val="105"/>
          <w:sz w:val="23"/>
        </w:rPr>
        <w:t>Sourcing</w:t>
      </w:r>
      <w:r>
        <w:rPr>
          <w:i/>
          <w:spacing w:val="-12"/>
          <w:w w:val="105"/>
          <w:sz w:val="23"/>
        </w:rPr>
        <w:t xml:space="preserve"> </w:t>
      </w:r>
      <w:r>
        <w:rPr>
          <w:i/>
          <w:spacing w:val="-2"/>
          <w:w w:val="105"/>
          <w:sz w:val="23"/>
        </w:rPr>
        <w:t>and</w:t>
      </w:r>
      <w:r>
        <w:rPr>
          <w:i/>
          <w:spacing w:val="-5"/>
          <w:w w:val="105"/>
          <w:sz w:val="23"/>
        </w:rPr>
        <w:t xml:space="preserve"> </w:t>
      </w:r>
      <w:r>
        <w:rPr>
          <w:i/>
          <w:spacing w:val="-2"/>
          <w:w w:val="105"/>
          <w:sz w:val="23"/>
        </w:rPr>
        <w:t>on</w:t>
      </w:r>
      <w:r>
        <w:rPr>
          <w:i/>
          <w:spacing w:val="-14"/>
          <w:w w:val="105"/>
          <w:sz w:val="23"/>
        </w:rPr>
        <w:t xml:space="preserve"> </w:t>
      </w:r>
      <w:r>
        <w:rPr>
          <w:i/>
          <w:spacing w:val="-2"/>
          <w:w w:val="105"/>
          <w:sz w:val="23"/>
        </w:rPr>
        <w:t xml:space="preserve">farm </w:t>
      </w:r>
      <w:r>
        <w:rPr>
          <w:i/>
          <w:sz w:val="23"/>
        </w:rPr>
        <w:t>preparation</w:t>
      </w:r>
      <w:r>
        <w:rPr>
          <w:i/>
          <w:spacing w:val="14"/>
          <w:sz w:val="23"/>
        </w:rPr>
        <w:t xml:space="preserve"> </w:t>
      </w:r>
      <w:r>
        <w:rPr>
          <w:i/>
          <w:sz w:val="23"/>
        </w:rPr>
        <w:t>of</w:t>
      </w:r>
      <w:r>
        <w:rPr>
          <w:i/>
          <w:spacing w:val="-7"/>
          <w:sz w:val="23"/>
        </w:rPr>
        <w:t xml:space="preserve"> </w:t>
      </w:r>
      <w:r>
        <w:rPr>
          <w:i/>
          <w:sz w:val="23"/>
        </w:rPr>
        <w:t>livestock,</w:t>
      </w:r>
      <w:r>
        <w:rPr>
          <w:i/>
          <w:spacing w:val="-18"/>
          <w:sz w:val="23"/>
        </w:rPr>
        <w:t xml:space="preserve"> </w:t>
      </w:r>
      <w:r>
        <w:t>or</w:t>
      </w:r>
      <w:r>
        <w:rPr>
          <w:spacing w:val="-8"/>
        </w:rPr>
        <w:t xml:space="preserve"> </w:t>
      </w:r>
      <w:r>
        <w:t>any</w:t>
      </w:r>
      <w:r>
        <w:rPr>
          <w:spacing w:val="-9"/>
        </w:rPr>
        <w:t xml:space="preserve"> </w:t>
      </w:r>
      <w:r>
        <w:t>other</w:t>
      </w:r>
      <w:r>
        <w:rPr>
          <w:spacing w:val="-8"/>
        </w:rPr>
        <w:t xml:space="preserve"> </w:t>
      </w:r>
      <w:r>
        <w:t>condition</w:t>
      </w:r>
      <w:r>
        <w:rPr>
          <w:spacing w:val="-2"/>
        </w:rPr>
        <w:t xml:space="preserve"> </w:t>
      </w:r>
      <w:r>
        <w:t xml:space="preserve">that could </w:t>
      </w:r>
      <w:r>
        <w:rPr>
          <w:w w:val="105"/>
        </w:rPr>
        <w:t>cause the animal's health and welfare to decline during transport or export preparation, must not be</w:t>
      </w:r>
      <w:r>
        <w:rPr>
          <w:spacing w:val="-5"/>
          <w:w w:val="105"/>
        </w:rPr>
        <w:t xml:space="preserve"> </w:t>
      </w:r>
      <w:r>
        <w:rPr>
          <w:w w:val="105"/>
        </w:rPr>
        <w:t>transported.</w:t>
      </w:r>
    </w:p>
    <w:p w:rsidR="00A54185" w:rsidRDefault="003409BF">
      <w:pPr>
        <w:pStyle w:val="BodyText"/>
        <w:tabs>
          <w:tab w:val="left" w:pos="2810"/>
        </w:tabs>
        <w:spacing w:before="126"/>
        <w:ind w:left="2807" w:right="1220" w:hanging="886"/>
      </w:pPr>
      <w:r>
        <w:rPr>
          <w:spacing w:val="-4"/>
          <w:w w:val="105"/>
        </w:rPr>
        <w:t>S2.12</w:t>
      </w:r>
      <w:r>
        <w:tab/>
      </w:r>
      <w:r>
        <w:tab/>
      </w:r>
      <w:r>
        <w:rPr>
          <w:w w:val="105"/>
        </w:rPr>
        <w:t>Livestock</w:t>
      </w:r>
      <w:r>
        <w:rPr>
          <w:spacing w:val="-14"/>
          <w:w w:val="105"/>
        </w:rPr>
        <w:t xml:space="preserve"> </w:t>
      </w:r>
      <w:r>
        <w:rPr>
          <w:w w:val="105"/>
        </w:rPr>
        <w:t>must</w:t>
      </w:r>
      <w:r>
        <w:rPr>
          <w:spacing w:val="-6"/>
          <w:w w:val="105"/>
        </w:rPr>
        <w:t xml:space="preserve"> </w:t>
      </w:r>
      <w:r>
        <w:rPr>
          <w:w w:val="105"/>
        </w:rPr>
        <w:t>not</w:t>
      </w:r>
      <w:r>
        <w:rPr>
          <w:spacing w:val="-8"/>
          <w:w w:val="105"/>
        </w:rPr>
        <w:t xml:space="preserve"> </w:t>
      </w:r>
      <w:r>
        <w:rPr>
          <w:w w:val="105"/>
        </w:rPr>
        <w:t>be</w:t>
      </w:r>
      <w:r>
        <w:rPr>
          <w:spacing w:val="-14"/>
          <w:w w:val="105"/>
        </w:rPr>
        <w:t xml:space="preserve"> </w:t>
      </w:r>
      <w:r>
        <w:rPr>
          <w:w w:val="105"/>
        </w:rPr>
        <w:t>loaded</w:t>
      </w:r>
      <w:r>
        <w:rPr>
          <w:spacing w:val="-8"/>
          <w:w w:val="105"/>
        </w:rPr>
        <w:t xml:space="preserve"> </w:t>
      </w:r>
      <w:r>
        <w:rPr>
          <w:w w:val="105"/>
        </w:rPr>
        <w:t>until</w:t>
      </w:r>
      <w:r>
        <w:rPr>
          <w:spacing w:val="-13"/>
          <w:w w:val="105"/>
        </w:rPr>
        <w:t xml:space="preserve"> </w:t>
      </w:r>
      <w:r>
        <w:rPr>
          <w:w w:val="105"/>
        </w:rPr>
        <w:t>the</w:t>
      </w:r>
      <w:r>
        <w:rPr>
          <w:spacing w:val="-10"/>
          <w:w w:val="105"/>
        </w:rPr>
        <w:t xml:space="preserve"> </w:t>
      </w:r>
      <w:r>
        <w:rPr>
          <w:w w:val="105"/>
        </w:rPr>
        <w:t>travel</w:t>
      </w:r>
      <w:r>
        <w:rPr>
          <w:spacing w:val="-2"/>
          <w:w w:val="105"/>
        </w:rPr>
        <w:t xml:space="preserve"> </w:t>
      </w:r>
      <w:r>
        <w:rPr>
          <w:w w:val="105"/>
        </w:rPr>
        <w:t>plan</w:t>
      </w:r>
      <w:r>
        <w:rPr>
          <w:spacing w:val="-14"/>
          <w:w w:val="105"/>
        </w:rPr>
        <w:t xml:space="preserve"> </w:t>
      </w:r>
      <w:r>
        <w:rPr>
          <w:w w:val="105"/>
        </w:rPr>
        <w:t>is completed. The following documentation must accompany each load of the consignment:</w:t>
      </w:r>
    </w:p>
    <w:p w:rsidR="00A54185" w:rsidRDefault="00A54185">
      <w:pPr>
        <w:pStyle w:val="BodyText"/>
        <w:spacing w:before="7"/>
        <w:rPr>
          <w:sz w:val="25"/>
        </w:rPr>
      </w:pPr>
    </w:p>
    <w:p w:rsidR="00A54185" w:rsidRDefault="003409BF">
      <w:pPr>
        <w:tabs>
          <w:tab w:val="right" w:pos="7874"/>
        </w:tabs>
        <w:spacing w:before="98"/>
        <w:ind w:left="2508"/>
        <w:rPr>
          <w:rFonts w:ascii="Courier New"/>
          <w:sz w:val="25"/>
        </w:rPr>
      </w:pPr>
      <w:r>
        <w:rPr>
          <w:rFonts w:ascii="Arial"/>
          <w:i/>
          <w:w w:val="105"/>
          <w:sz w:val="17"/>
        </w:rPr>
        <w:t>Australian</w:t>
      </w:r>
      <w:r>
        <w:rPr>
          <w:rFonts w:ascii="Arial"/>
          <w:i/>
          <w:spacing w:val="-5"/>
          <w:w w:val="105"/>
          <w:sz w:val="17"/>
        </w:rPr>
        <w:t xml:space="preserve"> </w:t>
      </w:r>
      <w:r>
        <w:rPr>
          <w:rFonts w:ascii="Arial"/>
          <w:i/>
          <w:w w:val="105"/>
          <w:sz w:val="17"/>
        </w:rPr>
        <w:t>Standards</w:t>
      </w:r>
      <w:r>
        <w:rPr>
          <w:rFonts w:ascii="Arial"/>
          <w:i/>
          <w:spacing w:val="-6"/>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4"/>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rFonts w:ascii="Courier New"/>
          <w:spacing w:val="-5"/>
          <w:w w:val="105"/>
          <w:position w:val="-3"/>
          <w:sz w:val="25"/>
        </w:rPr>
        <w:t>23</w:t>
      </w:r>
    </w:p>
    <w:p w:rsidR="00A54185" w:rsidRDefault="00A54185">
      <w:pPr>
        <w:rPr>
          <w:rFonts w:ascii="Courier New"/>
          <w:sz w:val="25"/>
        </w:rPr>
        <w:sectPr w:rsidR="00A54185">
          <w:type w:val="continuous"/>
          <w:pgSz w:w="11920" w:h="16820"/>
          <w:pgMar w:top="1600" w:right="1680" w:bottom="280" w:left="1680" w:header="0" w:footer="3241" w:gutter="0"/>
          <w:cols w:space="720"/>
        </w:sectPr>
      </w:pPr>
    </w:p>
    <w:p w:rsidR="00A54185" w:rsidRDefault="003409BF">
      <w:pPr>
        <w:spacing w:before="72"/>
        <w:ind w:left="880"/>
        <w:rPr>
          <w:rFonts w:ascii="Arial"/>
          <w:sz w:val="17"/>
        </w:rPr>
      </w:pPr>
      <w:r>
        <w:rPr>
          <w:rFonts w:ascii="Arial"/>
          <w:w w:val="105"/>
          <w:sz w:val="17"/>
        </w:rPr>
        <w:lastRenderedPageBreak/>
        <w:t>Standard</w:t>
      </w:r>
      <w:r>
        <w:rPr>
          <w:rFonts w:ascii="Arial"/>
          <w:spacing w:val="-7"/>
          <w:w w:val="105"/>
          <w:sz w:val="17"/>
        </w:rPr>
        <w:t xml:space="preserve"> </w:t>
      </w:r>
      <w:r>
        <w:rPr>
          <w:rFonts w:ascii="Arial"/>
          <w:spacing w:val="-10"/>
          <w:w w:val="105"/>
          <w:sz w:val="17"/>
        </w:rPr>
        <w:t>2</w:t>
      </w:r>
    </w:p>
    <w:p w:rsidR="00A54185" w:rsidRDefault="003409BF">
      <w:pPr>
        <w:spacing w:before="62"/>
        <w:ind w:left="882"/>
        <w:rPr>
          <w:rFonts w:ascii="Arial"/>
          <w:b/>
          <w:sz w:val="18"/>
        </w:rPr>
      </w:pPr>
      <w:r>
        <w:rPr>
          <w:rFonts w:ascii="Arial"/>
          <w:b/>
          <w:spacing w:val="-2"/>
          <w:w w:val="90"/>
          <w:sz w:val="18"/>
        </w:rPr>
        <w:t>Division</w:t>
      </w:r>
      <w:r>
        <w:rPr>
          <w:rFonts w:ascii="Arial"/>
          <w:b/>
          <w:spacing w:val="-2"/>
          <w:sz w:val="18"/>
        </w:rPr>
        <w:t xml:space="preserve"> </w:t>
      </w:r>
      <w:r>
        <w:rPr>
          <w:rFonts w:ascii="Arial"/>
          <w:b/>
          <w:spacing w:val="-10"/>
          <w:sz w:val="18"/>
        </w:rPr>
        <w:t>2</w:t>
      </w:r>
    </w:p>
    <w:p w:rsidR="00A54185" w:rsidRDefault="003409BF">
      <w:pPr>
        <w:spacing w:before="65"/>
        <w:ind w:left="603"/>
        <w:rPr>
          <w:rFonts w:ascii="Arial"/>
          <w:sz w:val="17"/>
        </w:rPr>
      </w:pPr>
      <w:r>
        <w:br w:type="column"/>
      </w:r>
      <w:r>
        <w:rPr>
          <w:rFonts w:ascii="Arial"/>
          <w:w w:val="105"/>
          <w:sz w:val="17"/>
        </w:rPr>
        <w:t>Land</w:t>
      </w:r>
      <w:r>
        <w:rPr>
          <w:rFonts w:ascii="Arial"/>
          <w:spacing w:val="-3"/>
          <w:w w:val="105"/>
          <w:sz w:val="17"/>
        </w:rPr>
        <w:t xml:space="preserve"> </w:t>
      </w:r>
      <w:r>
        <w:rPr>
          <w:rFonts w:ascii="Arial"/>
          <w:w w:val="105"/>
          <w:sz w:val="17"/>
        </w:rPr>
        <w:t>transport</w:t>
      </w:r>
      <w:r>
        <w:rPr>
          <w:rFonts w:ascii="Arial"/>
          <w:spacing w:val="-1"/>
          <w:w w:val="105"/>
          <w:sz w:val="17"/>
        </w:rPr>
        <w:t xml:space="preserve"> </w:t>
      </w:r>
      <w:r>
        <w:rPr>
          <w:rFonts w:ascii="Arial"/>
          <w:w w:val="105"/>
          <w:sz w:val="17"/>
        </w:rPr>
        <w:t>of</w:t>
      </w:r>
      <w:r>
        <w:rPr>
          <w:rFonts w:ascii="Arial"/>
          <w:spacing w:val="-10"/>
          <w:w w:val="105"/>
          <w:sz w:val="17"/>
        </w:rPr>
        <w:t xml:space="preserve"> </w:t>
      </w:r>
      <w:r>
        <w:rPr>
          <w:rFonts w:ascii="Arial"/>
          <w:spacing w:val="-2"/>
          <w:w w:val="105"/>
          <w:sz w:val="17"/>
        </w:rPr>
        <w:t>livestock</w:t>
      </w:r>
    </w:p>
    <w:p w:rsidR="00A54185" w:rsidRDefault="003409BF">
      <w:pPr>
        <w:spacing w:before="71"/>
        <w:ind w:left="607"/>
        <w:rPr>
          <w:rFonts w:ascii="Arial"/>
          <w:sz w:val="17"/>
        </w:rPr>
      </w:pPr>
      <w:r>
        <w:rPr>
          <w:rFonts w:ascii="Arial"/>
          <w:w w:val="105"/>
          <w:sz w:val="17"/>
        </w:rPr>
        <w:t>Standard</w:t>
      </w:r>
      <w:r>
        <w:rPr>
          <w:rFonts w:ascii="Arial"/>
          <w:spacing w:val="-6"/>
          <w:w w:val="105"/>
          <w:sz w:val="17"/>
        </w:rPr>
        <w:t xml:space="preserve"> </w:t>
      </w:r>
      <w:r>
        <w:rPr>
          <w:rFonts w:ascii="Arial"/>
          <w:w w:val="105"/>
          <w:sz w:val="17"/>
        </w:rPr>
        <w:t>for</w:t>
      </w:r>
      <w:r>
        <w:rPr>
          <w:rFonts w:ascii="Arial"/>
          <w:spacing w:val="-13"/>
          <w:w w:val="105"/>
          <w:sz w:val="17"/>
        </w:rPr>
        <w:t xml:space="preserve"> </w:t>
      </w:r>
      <w:r>
        <w:rPr>
          <w:rFonts w:ascii="Arial"/>
          <w:w w:val="105"/>
          <w:sz w:val="17"/>
        </w:rPr>
        <w:t>land</w:t>
      </w:r>
      <w:r>
        <w:rPr>
          <w:rFonts w:ascii="Arial"/>
          <w:spacing w:val="-6"/>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3"/>
          <w:w w:val="105"/>
          <w:sz w:val="17"/>
        </w:rPr>
        <w:t xml:space="preserve"> </w:t>
      </w:r>
      <w:r>
        <w:rPr>
          <w:rFonts w:ascii="Arial"/>
          <w:w w:val="105"/>
          <w:sz w:val="17"/>
        </w:rPr>
        <w:t>livestock for</w:t>
      </w:r>
      <w:r>
        <w:rPr>
          <w:rFonts w:ascii="Arial"/>
          <w:spacing w:val="-8"/>
          <w:w w:val="105"/>
          <w:sz w:val="17"/>
        </w:rPr>
        <w:t xml:space="preserve"> </w:t>
      </w:r>
      <w:r>
        <w:rPr>
          <w:rFonts w:ascii="Arial"/>
          <w:spacing w:val="-2"/>
          <w:w w:val="105"/>
          <w:sz w:val="17"/>
        </w:rPr>
        <w:t>export</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8"/>
        <w:rPr>
          <w:rFonts w:ascii="Arial"/>
          <w:sz w:val="16"/>
        </w:rPr>
      </w:pPr>
    </w:p>
    <w:p w:rsidR="00A54185" w:rsidRDefault="003409BF">
      <w:pPr>
        <w:tabs>
          <w:tab w:val="left" w:pos="984"/>
        </w:tabs>
        <w:ind w:left="90"/>
        <w:rPr>
          <w:rFonts w:ascii="Arial"/>
          <w:b/>
          <w:sz w:val="18"/>
        </w:rPr>
      </w:pPr>
      <w:r>
        <w:pict>
          <v:line id="_x0000_s1494" style="position:absolute;left:0;text-align:left;z-index:15771136;mso-position-horizontal-relative:page" from="121.2pt,-16.8pt" to="479.1pt,-16.8pt" strokeweight=".1271mm">
            <w10:wrap anchorx="page"/>
          </v:line>
        </w:pict>
      </w:r>
      <w:r>
        <w:pict>
          <v:line id="_x0000_s1493" style="position:absolute;left:0;text-align:left;z-index:15771648;mso-position-horizontal-relative:page" from="171.75pt,-6.35pt" to="482pt,-6.35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73" w:line="235" w:lineRule="auto"/>
        <w:ind w:left="1511" w:right="710" w:hanging="378"/>
      </w:pPr>
      <w:r>
        <w:pict>
          <v:line id="_x0000_s1492" style="position:absolute;left:0;text-align:left;z-index:15772160;mso-position-horizontal-relative:page" from="171.75pt,2.8pt" to="482pt,2.8pt" strokeweight=".1271mm">
            <w10:wrap anchorx="page"/>
          </v:line>
        </w:pict>
      </w:r>
      <w:r>
        <w:rPr>
          <w:w w:val="105"/>
        </w:rPr>
        <w:t>(b)</w:t>
      </w:r>
      <w:r>
        <w:rPr>
          <w:spacing w:val="40"/>
          <w:w w:val="105"/>
        </w:rPr>
        <w:t xml:space="preserve"> </w:t>
      </w:r>
      <w:r>
        <w:rPr>
          <w:w w:val="105"/>
        </w:rPr>
        <w:t>a</w:t>
      </w:r>
      <w:r>
        <w:rPr>
          <w:spacing w:val="-11"/>
          <w:w w:val="105"/>
        </w:rPr>
        <w:t xml:space="preserve"> </w:t>
      </w:r>
      <w:r>
        <w:rPr>
          <w:w w:val="105"/>
        </w:rPr>
        <w:t>signed</w:t>
      </w:r>
      <w:r>
        <w:rPr>
          <w:spacing w:val="-6"/>
          <w:w w:val="105"/>
        </w:rPr>
        <w:t xml:space="preserve"> </w:t>
      </w:r>
      <w:r>
        <w:rPr>
          <w:w w:val="105"/>
        </w:rPr>
        <w:t>declaration as</w:t>
      </w:r>
      <w:r>
        <w:rPr>
          <w:spacing w:val="-8"/>
          <w:w w:val="105"/>
        </w:rPr>
        <w:t xml:space="preserve"> </w:t>
      </w:r>
      <w:r>
        <w:rPr>
          <w:w w:val="105"/>
        </w:rPr>
        <w:t>to</w:t>
      </w:r>
      <w:r>
        <w:rPr>
          <w:spacing w:val="-14"/>
          <w:w w:val="105"/>
        </w:rPr>
        <w:t xml:space="preserve"> </w:t>
      </w:r>
      <w:r>
        <w:rPr>
          <w:w w:val="105"/>
        </w:rPr>
        <w:t>the</w:t>
      </w:r>
      <w:r>
        <w:rPr>
          <w:spacing w:val="-9"/>
          <w:w w:val="105"/>
        </w:rPr>
        <w:t xml:space="preserve"> </w:t>
      </w:r>
      <w:r>
        <w:rPr>
          <w:w w:val="105"/>
        </w:rPr>
        <w:t>identification</w:t>
      </w:r>
      <w:r>
        <w:rPr>
          <w:spacing w:val="-12"/>
          <w:w w:val="105"/>
        </w:rPr>
        <w:t xml:space="preserve"> </w:t>
      </w:r>
      <w:r>
        <w:rPr>
          <w:w w:val="105"/>
        </w:rPr>
        <w:t>of</w:t>
      </w:r>
      <w:r>
        <w:rPr>
          <w:spacing w:val="-7"/>
          <w:w w:val="105"/>
        </w:rPr>
        <w:t xml:space="preserve"> </w:t>
      </w:r>
      <w:r>
        <w:rPr>
          <w:w w:val="105"/>
        </w:rPr>
        <w:t>the livestock and the</w:t>
      </w:r>
      <w:r>
        <w:rPr>
          <w:spacing w:val="-3"/>
          <w:w w:val="105"/>
        </w:rPr>
        <w:t xml:space="preserve"> </w:t>
      </w:r>
      <w:r>
        <w:rPr>
          <w:w w:val="105"/>
        </w:rPr>
        <w:t>property of source; and</w:t>
      </w:r>
    </w:p>
    <w:p w:rsidR="00A54185" w:rsidRDefault="003409BF">
      <w:pPr>
        <w:pStyle w:val="BodyText"/>
        <w:spacing w:before="65" w:line="237" w:lineRule="auto"/>
        <w:ind w:left="1508" w:right="710" w:hanging="375"/>
      </w:pPr>
      <w:r>
        <w:rPr>
          <w:w w:val="105"/>
        </w:rPr>
        <w:t>(d)</w:t>
      </w:r>
      <w:r>
        <w:rPr>
          <w:spacing w:val="40"/>
          <w:w w:val="105"/>
        </w:rPr>
        <w:t xml:space="preserve"> </w:t>
      </w:r>
      <w:r>
        <w:rPr>
          <w:w w:val="105"/>
        </w:rPr>
        <w:t>a</w:t>
      </w:r>
      <w:r>
        <w:rPr>
          <w:spacing w:val="-3"/>
          <w:w w:val="105"/>
        </w:rPr>
        <w:t xml:space="preserve"> </w:t>
      </w:r>
      <w:r>
        <w:rPr>
          <w:w w:val="105"/>
        </w:rPr>
        <w:t>journey log that commences at</w:t>
      </w:r>
      <w:r>
        <w:rPr>
          <w:spacing w:val="-1"/>
          <w:w w:val="105"/>
        </w:rPr>
        <w:t xml:space="preserve"> </w:t>
      </w:r>
      <w:r>
        <w:rPr>
          <w:w w:val="105"/>
        </w:rPr>
        <w:t xml:space="preserve">loading, is maintained through the journey and </w:t>
      </w:r>
      <w:proofErr w:type="spellStart"/>
      <w:r>
        <w:rPr>
          <w:w w:val="105"/>
        </w:rPr>
        <w:t>finalised</w:t>
      </w:r>
      <w:proofErr w:type="spellEnd"/>
      <w:r>
        <w:rPr>
          <w:w w:val="105"/>
        </w:rPr>
        <w:t xml:space="preserve"> on completion</w:t>
      </w:r>
      <w:r>
        <w:rPr>
          <w:spacing w:val="-11"/>
          <w:w w:val="105"/>
        </w:rPr>
        <w:t xml:space="preserve"> </w:t>
      </w:r>
      <w:r>
        <w:rPr>
          <w:w w:val="105"/>
        </w:rPr>
        <w:t>of</w:t>
      </w:r>
      <w:r>
        <w:rPr>
          <w:spacing w:val="-14"/>
          <w:w w:val="105"/>
        </w:rPr>
        <w:t xml:space="preserve"> </w:t>
      </w:r>
      <w:r>
        <w:rPr>
          <w:w w:val="105"/>
        </w:rPr>
        <w:t>unloading,</w:t>
      </w:r>
      <w:r>
        <w:rPr>
          <w:spacing w:val="-5"/>
          <w:w w:val="105"/>
        </w:rPr>
        <w:t xml:space="preserve"> </w:t>
      </w:r>
      <w:r>
        <w:rPr>
          <w:w w:val="105"/>
        </w:rPr>
        <w:t>and</w:t>
      </w:r>
      <w:r>
        <w:rPr>
          <w:spacing w:val="-7"/>
          <w:w w:val="105"/>
        </w:rPr>
        <w:t xml:space="preserve"> </w:t>
      </w:r>
      <w:r>
        <w:rPr>
          <w:w w:val="105"/>
        </w:rPr>
        <w:t>is</w:t>
      </w:r>
      <w:r>
        <w:rPr>
          <w:spacing w:val="-12"/>
          <w:w w:val="105"/>
        </w:rPr>
        <w:t xml:space="preserve"> </w:t>
      </w:r>
      <w:r>
        <w:rPr>
          <w:w w:val="105"/>
        </w:rPr>
        <w:t>used</w:t>
      </w:r>
      <w:r>
        <w:rPr>
          <w:spacing w:val="-10"/>
          <w:w w:val="105"/>
        </w:rPr>
        <w:t xml:space="preserve"> </w:t>
      </w:r>
      <w:r>
        <w:rPr>
          <w:w w:val="105"/>
        </w:rPr>
        <w:t>to</w:t>
      </w:r>
      <w:r>
        <w:rPr>
          <w:spacing w:val="-14"/>
          <w:w w:val="105"/>
        </w:rPr>
        <w:t xml:space="preserve"> </w:t>
      </w:r>
      <w:r>
        <w:rPr>
          <w:w w:val="105"/>
        </w:rPr>
        <w:t>record</w:t>
      </w:r>
      <w:r>
        <w:rPr>
          <w:spacing w:val="-6"/>
          <w:w w:val="105"/>
        </w:rPr>
        <w:t xml:space="preserve"> </w:t>
      </w:r>
      <w:r>
        <w:rPr>
          <w:w w:val="105"/>
        </w:rPr>
        <w:t>the actual journey details.</w:t>
      </w:r>
    </w:p>
    <w:p w:rsidR="00A54185" w:rsidRDefault="003409BF">
      <w:pPr>
        <w:pStyle w:val="BodyText"/>
        <w:spacing w:before="58" w:line="242" w:lineRule="auto"/>
        <w:ind w:left="984" w:right="710" w:hanging="8"/>
      </w:pPr>
      <w:r>
        <w:rPr>
          <w:w w:val="105"/>
        </w:rPr>
        <w:t>The</w:t>
      </w:r>
      <w:r>
        <w:rPr>
          <w:spacing w:val="-14"/>
          <w:w w:val="105"/>
        </w:rPr>
        <w:t xml:space="preserve"> </w:t>
      </w:r>
      <w:r>
        <w:rPr>
          <w:w w:val="105"/>
        </w:rPr>
        <w:t>livestock</w:t>
      </w:r>
      <w:r>
        <w:rPr>
          <w:spacing w:val="-10"/>
          <w:w w:val="105"/>
        </w:rPr>
        <w:t xml:space="preserve"> </w:t>
      </w:r>
      <w:r>
        <w:rPr>
          <w:w w:val="105"/>
        </w:rPr>
        <w:t>transport</w:t>
      </w:r>
      <w:r>
        <w:rPr>
          <w:spacing w:val="6"/>
          <w:w w:val="105"/>
        </w:rPr>
        <w:t xml:space="preserve"> </w:t>
      </w:r>
      <w:r>
        <w:rPr>
          <w:w w:val="105"/>
        </w:rPr>
        <w:t>driver</w:t>
      </w:r>
      <w:r>
        <w:rPr>
          <w:spacing w:val="-11"/>
          <w:w w:val="105"/>
        </w:rPr>
        <w:t xml:space="preserve"> </w:t>
      </w:r>
      <w:r>
        <w:rPr>
          <w:w w:val="105"/>
        </w:rPr>
        <w:t>must</w:t>
      </w:r>
      <w:r>
        <w:rPr>
          <w:spacing w:val="-3"/>
          <w:w w:val="105"/>
        </w:rPr>
        <w:t xml:space="preserve"> </w:t>
      </w:r>
      <w:r>
        <w:rPr>
          <w:w w:val="105"/>
        </w:rPr>
        <w:t>be</w:t>
      </w:r>
      <w:r>
        <w:rPr>
          <w:spacing w:val="-16"/>
          <w:w w:val="105"/>
        </w:rPr>
        <w:t xml:space="preserve"> </w:t>
      </w:r>
      <w:r>
        <w:rPr>
          <w:w w:val="105"/>
        </w:rPr>
        <w:t>aware</w:t>
      </w:r>
      <w:r>
        <w:rPr>
          <w:spacing w:val="-14"/>
          <w:w w:val="105"/>
        </w:rPr>
        <w:t xml:space="preserve"> </w:t>
      </w:r>
      <w:r>
        <w:rPr>
          <w:w w:val="105"/>
        </w:rPr>
        <w:t>of</w:t>
      </w:r>
      <w:r>
        <w:rPr>
          <w:spacing w:val="-10"/>
          <w:w w:val="105"/>
        </w:rPr>
        <w:t xml:space="preserve"> </w:t>
      </w:r>
      <w:r>
        <w:rPr>
          <w:w w:val="105"/>
        </w:rPr>
        <w:t>the</w:t>
      </w:r>
      <w:r>
        <w:rPr>
          <w:spacing w:val="-16"/>
          <w:w w:val="105"/>
        </w:rPr>
        <w:t xml:space="preserve"> </w:t>
      </w:r>
      <w:r>
        <w:rPr>
          <w:w w:val="105"/>
        </w:rPr>
        <w:t>travel plan prior to commencement</w:t>
      </w:r>
      <w:r>
        <w:rPr>
          <w:spacing w:val="40"/>
          <w:w w:val="105"/>
        </w:rPr>
        <w:t xml:space="preserve"> </w:t>
      </w:r>
      <w:r>
        <w:rPr>
          <w:w w:val="105"/>
        </w:rPr>
        <w:t>of the journey.</w:t>
      </w:r>
    </w:p>
    <w:p w:rsidR="00A54185" w:rsidRDefault="003409BF">
      <w:pPr>
        <w:pStyle w:val="BodyText"/>
        <w:spacing w:before="57" w:line="235" w:lineRule="auto"/>
        <w:ind w:left="981" w:right="710" w:hanging="5"/>
      </w:pPr>
      <w:r>
        <w:rPr>
          <w:w w:val="105"/>
        </w:rPr>
        <w:t>The</w:t>
      </w:r>
      <w:r>
        <w:rPr>
          <w:spacing w:val="-14"/>
          <w:w w:val="105"/>
        </w:rPr>
        <w:t xml:space="preserve"> </w:t>
      </w:r>
      <w:r>
        <w:rPr>
          <w:w w:val="105"/>
        </w:rPr>
        <w:t>documentation</w:t>
      </w:r>
      <w:r>
        <w:rPr>
          <w:spacing w:val="-9"/>
          <w:w w:val="105"/>
        </w:rPr>
        <w:t xml:space="preserve"> </w:t>
      </w:r>
      <w:r>
        <w:rPr>
          <w:w w:val="105"/>
        </w:rPr>
        <w:t>relating</w:t>
      </w:r>
      <w:r>
        <w:rPr>
          <w:spacing w:val="-14"/>
          <w:w w:val="105"/>
        </w:rPr>
        <w:t xml:space="preserve"> </w:t>
      </w:r>
      <w:r>
        <w:rPr>
          <w:w w:val="105"/>
        </w:rPr>
        <w:t>to</w:t>
      </w:r>
      <w:r>
        <w:rPr>
          <w:spacing w:val="-13"/>
          <w:w w:val="105"/>
        </w:rPr>
        <w:t xml:space="preserve"> </w:t>
      </w:r>
      <w:r>
        <w:rPr>
          <w:w w:val="105"/>
        </w:rPr>
        <w:t>each</w:t>
      </w:r>
      <w:r>
        <w:rPr>
          <w:spacing w:val="-14"/>
          <w:w w:val="105"/>
        </w:rPr>
        <w:t xml:space="preserve"> </w:t>
      </w:r>
      <w:r>
        <w:rPr>
          <w:w w:val="105"/>
        </w:rPr>
        <w:t>consignment</w:t>
      </w:r>
      <w:r>
        <w:rPr>
          <w:spacing w:val="-1"/>
          <w:w w:val="105"/>
        </w:rPr>
        <w:t xml:space="preserve"> </w:t>
      </w:r>
      <w:r>
        <w:rPr>
          <w:w w:val="105"/>
        </w:rPr>
        <w:t>must</w:t>
      </w:r>
      <w:r>
        <w:rPr>
          <w:spacing w:val="-7"/>
          <w:w w:val="105"/>
        </w:rPr>
        <w:t xml:space="preserve"> </w:t>
      </w:r>
      <w:r>
        <w:rPr>
          <w:w w:val="105"/>
        </w:rPr>
        <w:t>be kept for</w:t>
      </w:r>
      <w:r>
        <w:rPr>
          <w:spacing w:val="-4"/>
          <w:w w:val="105"/>
        </w:rPr>
        <w:t xml:space="preserve"> </w:t>
      </w:r>
      <w:r>
        <w:rPr>
          <w:w w:val="105"/>
        </w:rPr>
        <w:t>at least 2 years after the</w:t>
      </w:r>
      <w:r>
        <w:rPr>
          <w:spacing w:val="-2"/>
          <w:w w:val="105"/>
        </w:rPr>
        <w:t xml:space="preserve"> </w:t>
      </w:r>
      <w:r>
        <w:rPr>
          <w:w w:val="105"/>
        </w:rPr>
        <w:t>date of export.</w:t>
      </w:r>
    </w:p>
    <w:p w:rsidR="00A54185" w:rsidRDefault="003409BF">
      <w:pPr>
        <w:pStyle w:val="BodyText"/>
        <w:tabs>
          <w:tab w:val="left" w:pos="979"/>
        </w:tabs>
        <w:spacing w:before="132" w:line="225" w:lineRule="auto"/>
        <w:ind w:left="983" w:right="710" w:hanging="894"/>
      </w:pPr>
      <w:r>
        <w:rPr>
          <w:spacing w:val="-4"/>
          <w:w w:val="105"/>
        </w:rPr>
        <w:t>S2.13</w:t>
      </w:r>
      <w:r>
        <w:tab/>
      </w:r>
      <w:r>
        <w:rPr>
          <w:w w:val="105"/>
        </w:rPr>
        <w:t>Livestock</w:t>
      </w:r>
      <w:r>
        <w:rPr>
          <w:spacing w:val="-14"/>
          <w:w w:val="105"/>
        </w:rPr>
        <w:t xml:space="preserve"> </w:t>
      </w:r>
      <w:r>
        <w:rPr>
          <w:w w:val="105"/>
        </w:rPr>
        <w:t>must</w:t>
      </w:r>
      <w:r>
        <w:rPr>
          <w:spacing w:val="-13"/>
          <w:w w:val="105"/>
        </w:rPr>
        <w:t xml:space="preserve"> </w:t>
      </w:r>
      <w:r>
        <w:rPr>
          <w:w w:val="105"/>
        </w:rPr>
        <w:t>be</w:t>
      </w:r>
      <w:r>
        <w:rPr>
          <w:spacing w:val="-14"/>
          <w:w w:val="105"/>
        </w:rPr>
        <w:t xml:space="preserve"> </w:t>
      </w:r>
      <w:r>
        <w:rPr>
          <w:w w:val="105"/>
        </w:rPr>
        <w:t>loaded</w:t>
      </w:r>
      <w:r>
        <w:rPr>
          <w:spacing w:val="-8"/>
          <w:w w:val="105"/>
        </w:rPr>
        <w:t xml:space="preserve"> </w:t>
      </w:r>
      <w:r>
        <w:rPr>
          <w:w w:val="105"/>
        </w:rPr>
        <w:t>in</w:t>
      </w:r>
      <w:r>
        <w:rPr>
          <w:spacing w:val="-14"/>
          <w:w w:val="105"/>
        </w:rPr>
        <w:t xml:space="preserve"> </w:t>
      </w:r>
      <w:r>
        <w:rPr>
          <w:w w:val="105"/>
        </w:rPr>
        <w:t>a</w:t>
      </w:r>
      <w:r>
        <w:rPr>
          <w:spacing w:val="-11"/>
          <w:w w:val="105"/>
        </w:rPr>
        <w:t xml:space="preserve"> </w:t>
      </w:r>
      <w:r>
        <w:rPr>
          <w:w w:val="105"/>
        </w:rPr>
        <w:t>manner</w:t>
      </w:r>
      <w:r>
        <w:rPr>
          <w:spacing w:val="-3"/>
          <w:w w:val="105"/>
        </w:rPr>
        <w:t xml:space="preserve"> </w:t>
      </w:r>
      <w:r>
        <w:rPr>
          <w:w w:val="105"/>
        </w:rPr>
        <w:t>that</w:t>
      </w:r>
      <w:r>
        <w:rPr>
          <w:spacing w:val="-9"/>
          <w:w w:val="105"/>
        </w:rPr>
        <w:t xml:space="preserve"> </w:t>
      </w:r>
      <w:r>
        <w:rPr>
          <w:w w:val="105"/>
        </w:rPr>
        <w:t>prevents</w:t>
      </w:r>
      <w:r>
        <w:rPr>
          <w:spacing w:val="-8"/>
          <w:w w:val="105"/>
        </w:rPr>
        <w:t xml:space="preserve"> </w:t>
      </w:r>
      <w:r>
        <w:rPr>
          <w:w w:val="105"/>
        </w:rPr>
        <w:t xml:space="preserve">injury and minimises stress. </w:t>
      </w:r>
      <w:r>
        <w:rPr>
          <w:w w:val="105"/>
          <w:sz w:val="23"/>
        </w:rPr>
        <w:t xml:space="preserve">In </w:t>
      </w:r>
      <w:r>
        <w:rPr>
          <w:w w:val="105"/>
        </w:rPr>
        <w:t>particular:</w:t>
      </w:r>
    </w:p>
    <w:p w:rsidR="00A54185" w:rsidRDefault="003409BF">
      <w:pPr>
        <w:pStyle w:val="ListParagraph"/>
        <w:numPr>
          <w:ilvl w:val="0"/>
          <w:numId w:val="93"/>
        </w:numPr>
        <w:tabs>
          <w:tab w:val="left" w:pos="1516"/>
        </w:tabs>
        <w:spacing w:before="55" w:line="237" w:lineRule="auto"/>
        <w:ind w:right="774" w:hanging="364"/>
        <w:rPr>
          <w:sz w:val="21"/>
        </w:rPr>
      </w:pPr>
      <w:r>
        <w:rPr>
          <w:w w:val="105"/>
          <w:sz w:val="21"/>
        </w:rPr>
        <w:t>the use of electric prods must be restricted to the minimum necessary to assist loading, and be</w:t>
      </w:r>
      <w:r>
        <w:rPr>
          <w:spacing w:val="-6"/>
          <w:w w:val="105"/>
          <w:sz w:val="21"/>
        </w:rPr>
        <w:t xml:space="preserve"> </w:t>
      </w:r>
      <w:r>
        <w:rPr>
          <w:w w:val="105"/>
          <w:sz w:val="21"/>
        </w:rPr>
        <w:t>in accordance with</w:t>
      </w:r>
      <w:r>
        <w:rPr>
          <w:spacing w:val="-9"/>
          <w:w w:val="105"/>
          <w:sz w:val="21"/>
        </w:rPr>
        <w:t xml:space="preserve"> </w:t>
      </w:r>
      <w:r>
        <w:rPr>
          <w:w w:val="105"/>
          <w:sz w:val="21"/>
        </w:rPr>
        <w:t>state/territory</w:t>
      </w:r>
      <w:r>
        <w:rPr>
          <w:spacing w:val="-20"/>
          <w:w w:val="105"/>
          <w:sz w:val="21"/>
        </w:rPr>
        <w:t xml:space="preserve"> </w:t>
      </w:r>
      <w:r>
        <w:rPr>
          <w:w w:val="105"/>
          <w:sz w:val="21"/>
        </w:rPr>
        <w:t>legislation. Electric prods</w:t>
      </w:r>
      <w:r>
        <w:rPr>
          <w:spacing w:val="-14"/>
          <w:w w:val="105"/>
          <w:sz w:val="21"/>
        </w:rPr>
        <w:t xml:space="preserve"> </w:t>
      </w:r>
      <w:r>
        <w:rPr>
          <w:w w:val="105"/>
          <w:sz w:val="21"/>
        </w:rPr>
        <w:t>must</w:t>
      </w:r>
      <w:r>
        <w:rPr>
          <w:spacing w:val="-6"/>
          <w:w w:val="105"/>
          <w:sz w:val="21"/>
        </w:rPr>
        <w:t xml:space="preserve"> </w:t>
      </w:r>
      <w:r>
        <w:rPr>
          <w:w w:val="105"/>
          <w:sz w:val="21"/>
        </w:rPr>
        <w:t>not</w:t>
      </w:r>
      <w:r>
        <w:rPr>
          <w:spacing w:val="-8"/>
          <w:w w:val="105"/>
          <w:sz w:val="21"/>
        </w:rPr>
        <w:t xml:space="preserve"> </w:t>
      </w:r>
      <w:r>
        <w:rPr>
          <w:w w:val="105"/>
          <w:sz w:val="21"/>
        </w:rPr>
        <w:t>be</w:t>
      </w:r>
      <w:r>
        <w:rPr>
          <w:spacing w:val="-14"/>
          <w:w w:val="105"/>
          <w:sz w:val="21"/>
        </w:rPr>
        <w:t xml:space="preserve"> </w:t>
      </w:r>
      <w:r>
        <w:rPr>
          <w:w w:val="105"/>
          <w:sz w:val="21"/>
        </w:rPr>
        <w:t>applied</w:t>
      </w:r>
      <w:r>
        <w:rPr>
          <w:spacing w:val="-4"/>
          <w:w w:val="105"/>
          <w:sz w:val="21"/>
        </w:rPr>
        <w:t xml:space="preserve"> </w:t>
      </w:r>
      <w:r>
        <w:rPr>
          <w:w w:val="105"/>
          <w:sz w:val="21"/>
        </w:rPr>
        <w:t>to</w:t>
      </w:r>
      <w:r>
        <w:rPr>
          <w:spacing w:val="-12"/>
          <w:w w:val="105"/>
          <w:sz w:val="21"/>
        </w:rPr>
        <w:t xml:space="preserve"> </w:t>
      </w:r>
      <w:r>
        <w:rPr>
          <w:w w:val="105"/>
          <w:sz w:val="21"/>
        </w:rPr>
        <w:t>the</w:t>
      </w:r>
      <w:r>
        <w:rPr>
          <w:spacing w:val="-14"/>
          <w:w w:val="105"/>
          <w:sz w:val="21"/>
        </w:rPr>
        <w:t xml:space="preserve"> </w:t>
      </w:r>
      <w:r>
        <w:rPr>
          <w:w w:val="105"/>
          <w:sz w:val="21"/>
        </w:rPr>
        <w:t>face</w:t>
      </w:r>
      <w:r>
        <w:rPr>
          <w:spacing w:val="-14"/>
          <w:w w:val="105"/>
          <w:sz w:val="21"/>
        </w:rPr>
        <w:t xml:space="preserve"> </w:t>
      </w:r>
      <w:r>
        <w:rPr>
          <w:w w:val="105"/>
          <w:sz w:val="21"/>
        </w:rPr>
        <w:t>or</w:t>
      </w:r>
      <w:r>
        <w:rPr>
          <w:spacing w:val="-14"/>
          <w:w w:val="105"/>
          <w:sz w:val="21"/>
        </w:rPr>
        <w:t xml:space="preserve"> </w:t>
      </w:r>
      <w:proofErr w:type="spellStart"/>
      <w:r>
        <w:rPr>
          <w:w w:val="105"/>
          <w:sz w:val="21"/>
        </w:rPr>
        <w:t>ano</w:t>
      </w:r>
      <w:proofErr w:type="spellEnd"/>
      <w:r>
        <w:rPr>
          <w:w w:val="105"/>
          <w:sz w:val="21"/>
        </w:rPr>
        <w:t>-genital area.</w:t>
      </w:r>
      <w:r>
        <w:rPr>
          <w:spacing w:val="-8"/>
          <w:w w:val="105"/>
          <w:sz w:val="21"/>
        </w:rPr>
        <w:t xml:space="preserve"> </w:t>
      </w:r>
      <w:r>
        <w:rPr>
          <w:w w:val="105"/>
          <w:sz w:val="21"/>
        </w:rPr>
        <w:t>Prods are</w:t>
      </w:r>
      <w:r>
        <w:rPr>
          <w:spacing w:val="-9"/>
          <w:w w:val="105"/>
          <w:sz w:val="21"/>
        </w:rPr>
        <w:t xml:space="preserve"> </w:t>
      </w:r>
      <w:r>
        <w:rPr>
          <w:w w:val="105"/>
          <w:sz w:val="21"/>
        </w:rPr>
        <w:t>not</w:t>
      </w:r>
      <w:r>
        <w:rPr>
          <w:spacing w:val="-2"/>
          <w:w w:val="105"/>
          <w:sz w:val="21"/>
        </w:rPr>
        <w:t xml:space="preserve"> </w:t>
      </w:r>
      <w:r>
        <w:rPr>
          <w:w w:val="105"/>
          <w:sz w:val="21"/>
        </w:rPr>
        <w:t>to</w:t>
      </w:r>
      <w:r>
        <w:rPr>
          <w:spacing w:val="-9"/>
          <w:w w:val="105"/>
          <w:sz w:val="21"/>
        </w:rPr>
        <w:t xml:space="preserve"> </w:t>
      </w:r>
      <w:r>
        <w:rPr>
          <w:w w:val="105"/>
          <w:sz w:val="21"/>
        </w:rPr>
        <w:t>be</w:t>
      </w:r>
      <w:r>
        <w:rPr>
          <w:spacing w:val="-16"/>
          <w:w w:val="105"/>
          <w:sz w:val="21"/>
        </w:rPr>
        <w:t xml:space="preserve"> </w:t>
      </w:r>
      <w:r>
        <w:rPr>
          <w:w w:val="105"/>
          <w:sz w:val="21"/>
        </w:rPr>
        <w:t>used for</w:t>
      </w:r>
      <w:r>
        <w:rPr>
          <w:spacing w:val="-8"/>
          <w:w w:val="105"/>
          <w:sz w:val="21"/>
        </w:rPr>
        <w:t xml:space="preserve"> </w:t>
      </w:r>
      <w:r>
        <w:rPr>
          <w:w w:val="105"/>
          <w:sz w:val="21"/>
        </w:rPr>
        <w:t>camelids or</w:t>
      </w:r>
      <w:r>
        <w:rPr>
          <w:spacing w:val="-9"/>
          <w:w w:val="105"/>
          <w:sz w:val="21"/>
        </w:rPr>
        <w:t xml:space="preserve"> </w:t>
      </w:r>
      <w:r>
        <w:rPr>
          <w:w w:val="105"/>
          <w:sz w:val="21"/>
        </w:rPr>
        <w:t>deer;</w:t>
      </w:r>
    </w:p>
    <w:p w:rsidR="00A54185" w:rsidRDefault="003409BF">
      <w:pPr>
        <w:pStyle w:val="ListParagraph"/>
        <w:numPr>
          <w:ilvl w:val="0"/>
          <w:numId w:val="93"/>
        </w:numPr>
        <w:tabs>
          <w:tab w:val="left" w:pos="1517"/>
        </w:tabs>
        <w:spacing w:before="68" w:line="235" w:lineRule="auto"/>
        <w:ind w:left="1515" w:right="1012" w:hanging="375"/>
        <w:rPr>
          <w:sz w:val="21"/>
        </w:rPr>
      </w:pPr>
      <w:r>
        <w:rPr>
          <w:w w:val="105"/>
          <w:sz w:val="21"/>
        </w:rPr>
        <w:t>where</w:t>
      </w:r>
      <w:r>
        <w:rPr>
          <w:spacing w:val="-14"/>
          <w:w w:val="105"/>
          <w:sz w:val="21"/>
        </w:rPr>
        <w:t xml:space="preserve"> </w:t>
      </w:r>
      <w:r>
        <w:rPr>
          <w:w w:val="105"/>
          <w:sz w:val="21"/>
        </w:rPr>
        <w:t>animals</w:t>
      </w:r>
      <w:r>
        <w:rPr>
          <w:spacing w:val="-14"/>
          <w:w w:val="105"/>
          <w:sz w:val="21"/>
        </w:rPr>
        <w:t xml:space="preserve"> </w:t>
      </w:r>
      <w:r>
        <w:rPr>
          <w:w w:val="105"/>
          <w:sz w:val="21"/>
        </w:rPr>
        <w:t>need</w:t>
      </w:r>
      <w:r>
        <w:rPr>
          <w:spacing w:val="-14"/>
          <w:w w:val="105"/>
          <w:sz w:val="21"/>
        </w:rPr>
        <w:t xml:space="preserve"> </w:t>
      </w:r>
      <w:r>
        <w:rPr>
          <w:w w:val="105"/>
          <w:sz w:val="21"/>
        </w:rPr>
        <w:t>to</w:t>
      </w:r>
      <w:r>
        <w:rPr>
          <w:spacing w:val="-14"/>
          <w:w w:val="105"/>
          <w:sz w:val="21"/>
        </w:rPr>
        <w:t xml:space="preserve"> </w:t>
      </w:r>
      <w:r>
        <w:rPr>
          <w:w w:val="105"/>
          <w:sz w:val="21"/>
        </w:rPr>
        <w:t>be</w:t>
      </w:r>
      <w:r>
        <w:rPr>
          <w:spacing w:val="-13"/>
          <w:w w:val="105"/>
          <w:sz w:val="21"/>
        </w:rPr>
        <w:t xml:space="preserve"> </w:t>
      </w:r>
      <w:r>
        <w:rPr>
          <w:w w:val="105"/>
          <w:sz w:val="21"/>
        </w:rPr>
        <w:t>lifted</w:t>
      </w:r>
      <w:r>
        <w:rPr>
          <w:spacing w:val="-10"/>
          <w:w w:val="105"/>
          <w:sz w:val="21"/>
        </w:rPr>
        <w:t xml:space="preserve"> </w:t>
      </w:r>
      <w:r>
        <w:rPr>
          <w:w w:val="105"/>
          <w:sz w:val="21"/>
        </w:rPr>
        <w:t>to</w:t>
      </w:r>
      <w:r>
        <w:rPr>
          <w:spacing w:val="-12"/>
          <w:w w:val="105"/>
          <w:sz w:val="21"/>
        </w:rPr>
        <w:t xml:space="preserve"> </w:t>
      </w:r>
      <w:r>
        <w:rPr>
          <w:w w:val="105"/>
          <w:sz w:val="21"/>
        </w:rPr>
        <w:t>assist</w:t>
      </w:r>
      <w:r>
        <w:rPr>
          <w:spacing w:val="-6"/>
          <w:w w:val="105"/>
          <w:sz w:val="21"/>
        </w:rPr>
        <w:t xml:space="preserve"> </w:t>
      </w:r>
      <w:r>
        <w:rPr>
          <w:w w:val="105"/>
          <w:sz w:val="21"/>
        </w:rPr>
        <w:t>loading, they must not be</w:t>
      </w:r>
      <w:r>
        <w:rPr>
          <w:spacing w:val="-1"/>
          <w:w w:val="105"/>
          <w:sz w:val="21"/>
        </w:rPr>
        <w:t xml:space="preserve"> </w:t>
      </w:r>
      <w:r>
        <w:rPr>
          <w:w w:val="105"/>
          <w:sz w:val="21"/>
        </w:rPr>
        <w:t>lifted by the skin or wool.</w:t>
      </w:r>
    </w:p>
    <w:p w:rsidR="00A54185" w:rsidRDefault="003409BF">
      <w:pPr>
        <w:pStyle w:val="ListParagraph"/>
        <w:numPr>
          <w:ilvl w:val="0"/>
          <w:numId w:val="93"/>
        </w:numPr>
        <w:tabs>
          <w:tab w:val="left" w:pos="1575"/>
        </w:tabs>
        <w:spacing w:before="65" w:line="237" w:lineRule="auto"/>
        <w:ind w:left="1516" w:right="924" w:hanging="369"/>
        <w:rPr>
          <w:sz w:val="21"/>
        </w:rPr>
      </w:pPr>
      <w:r>
        <w:tab/>
      </w:r>
      <w:r>
        <w:rPr>
          <w:w w:val="105"/>
          <w:sz w:val="21"/>
        </w:rPr>
        <w:t>'metallic rattles' can be used for livestock to encourage</w:t>
      </w:r>
      <w:r>
        <w:rPr>
          <w:spacing w:val="-14"/>
          <w:w w:val="105"/>
          <w:sz w:val="21"/>
        </w:rPr>
        <w:t xml:space="preserve"> </w:t>
      </w:r>
      <w:r>
        <w:rPr>
          <w:w w:val="105"/>
          <w:sz w:val="21"/>
        </w:rPr>
        <w:t>movement</w:t>
      </w:r>
      <w:r>
        <w:rPr>
          <w:spacing w:val="-13"/>
          <w:w w:val="105"/>
          <w:sz w:val="21"/>
        </w:rPr>
        <w:t xml:space="preserve"> </w:t>
      </w:r>
      <w:r>
        <w:rPr>
          <w:w w:val="105"/>
          <w:sz w:val="21"/>
        </w:rPr>
        <w:t>in</w:t>
      </w:r>
      <w:r>
        <w:rPr>
          <w:spacing w:val="-11"/>
          <w:w w:val="105"/>
          <w:sz w:val="21"/>
        </w:rPr>
        <w:t xml:space="preserve"> </w:t>
      </w:r>
      <w:r>
        <w:rPr>
          <w:w w:val="105"/>
          <w:sz w:val="21"/>
        </w:rPr>
        <w:t>response</w:t>
      </w:r>
      <w:r>
        <w:rPr>
          <w:spacing w:val="-13"/>
          <w:w w:val="105"/>
          <w:sz w:val="21"/>
        </w:rPr>
        <w:t xml:space="preserve"> </w:t>
      </w:r>
      <w:r>
        <w:rPr>
          <w:w w:val="105"/>
          <w:sz w:val="21"/>
        </w:rPr>
        <w:t>to</w:t>
      </w:r>
      <w:r>
        <w:rPr>
          <w:spacing w:val="-14"/>
          <w:w w:val="105"/>
          <w:sz w:val="21"/>
        </w:rPr>
        <w:t xml:space="preserve"> </w:t>
      </w:r>
      <w:r>
        <w:rPr>
          <w:w w:val="105"/>
          <w:sz w:val="21"/>
        </w:rPr>
        <w:t>sound</w:t>
      </w:r>
      <w:r>
        <w:rPr>
          <w:spacing w:val="-10"/>
          <w:w w:val="105"/>
          <w:sz w:val="21"/>
        </w:rPr>
        <w:t xml:space="preserve"> </w:t>
      </w:r>
      <w:r>
        <w:rPr>
          <w:w w:val="105"/>
          <w:sz w:val="21"/>
        </w:rPr>
        <w:t>and,</w:t>
      </w:r>
      <w:r>
        <w:rPr>
          <w:spacing w:val="-14"/>
          <w:w w:val="105"/>
          <w:sz w:val="21"/>
        </w:rPr>
        <w:t xml:space="preserve"> </w:t>
      </w:r>
      <w:r>
        <w:rPr>
          <w:w w:val="105"/>
          <w:sz w:val="21"/>
        </w:rPr>
        <w:t xml:space="preserve">if necessary, </w:t>
      </w:r>
      <w:proofErr w:type="spellStart"/>
      <w:r>
        <w:rPr>
          <w:w w:val="105"/>
          <w:sz w:val="21"/>
        </w:rPr>
        <w:t>polypipe</w:t>
      </w:r>
      <w:proofErr w:type="spellEnd"/>
      <w:r>
        <w:rPr>
          <w:w w:val="105"/>
          <w:sz w:val="21"/>
        </w:rPr>
        <w:t xml:space="preserve"> may be used humanely to persuade animals to move; and</w:t>
      </w:r>
    </w:p>
    <w:p w:rsidR="00A54185" w:rsidRDefault="003409BF">
      <w:pPr>
        <w:pStyle w:val="ListParagraph"/>
        <w:numPr>
          <w:ilvl w:val="0"/>
          <w:numId w:val="93"/>
        </w:numPr>
        <w:tabs>
          <w:tab w:val="left" w:pos="1517"/>
        </w:tabs>
        <w:spacing w:before="67" w:line="237" w:lineRule="auto"/>
        <w:ind w:left="1514" w:right="750" w:hanging="374"/>
        <w:rPr>
          <w:sz w:val="21"/>
        </w:rPr>
      </w:pPr>
      <w:r>
        <w:rPr>
          <w:w w:val="105"/>
          <w:sz w:val="21"/>
        </w:rPr>
        <w:t>well-trained dogs may be used to help with</w:t>
      </w:r>
      <w:r>
        <w:rPr>
          <w:spacing w:val="-5"/>
          <w:w w:val="105"/>
          <w:sz w:val="21"/>
        </w:rPr>
        <w:t xml:space="preserve"> </w:t>
      </w:r>
      <w:r>
        <w:rPr>
          <w:w w:val="105"/>
          <w:sz w:val="21"/>
        </w:rPr>
        <w:t>the loading</w:t>
      </w:r>
      <w:r>
        <w:rPr>
          <w:spacing w:val="-14"/>
          <w:w w:val="105"/>
          <w:sz w:val="21"/>
        </w:rPr>
        <w:t xml:space="preserve"> </w:t>
      </w:r>
      <w:r>
        <w:rPr>
          <w:w w:val="105"/>
          <w:sz w:val="21"/>
        </w:rPr>
        <w:t>of</w:t>
      </w:r>
      <w:r>
        <w:rPr>
          <w:spacing w:val="-14"/>
          <w:w w:val="105"/>
          <w:sz w:val="21"/>
        </w:rPr>
        <w:t xml:space="preserve"> </w:t>
      </w:r>
      <w:r>
        <w:rPr>
          <w:w w:val="105"/>
          <w:sz w:val="21"/>
        </w:rPr>
        <w:t>livestock</w:t>
      </w:r>
      <w:r>
        <w:rPr>
          <w:spacing w:val="-11"/>
          <w:w w:val="105"/>
          <w:sz w:val="21"/>
        </w:rPr>
        <w:t xml:space="preserve"> </w:t>
      </w:r>
      <w:r>
        <w:rPr>
          <w:w w:val="105"/>
          <w:sz w:val="21"/>
        </w:rPr>
        <w:t>(other</w:t>
      </w:r>
      <w:r>
        <w:rPr>
          <w:spacing w:val="-13"/>
          <w:w w:val="105"/>
          <w:sz w:val="21"/>
        </w:rPr>
        <w:t xml:space="preserve"> </w:t>
      </w:r>
      <w:r>
        <w:rPr>
          <w:w w:val="105"/>
          <w:sz w:val="21"/>
        </w:rPr>
        <w:t>than</w:t>
      </w:r>
      <w:r>
        <w:rPr>
          <w:spacing w:val="-14"/>
          <w:w w:val="105"/>
          <w:sz w:val="21"/>
        </w:rPr>
        <w:t xml:space="preserve"> </w:t>
      </w:r>
      <w:r>
        <w:rPr>
          <w:w w:val="105"/>
          <w:sz w:val="21"/>
        </w:rPr>
        <w:t>camelids</w:t>
      </w:r>
      <w:r>
        <w:rPr>
          <w:spacing w:val="-6"/>
          <w:w w:val="105"/>
          <w:sz w:val="21"/>
        </w:rPr>
        <w:t xml:space="preserve"> </w:t>
      </w:r>
      <w:r>
        <w:rPr>
          <w:w w:val="105"/>
          <w:sz w:val="21"/>
        </w:rPr>
        <w:t>and</w:t>
      </w:r>
      <w:r>
        <w:rPr>
          <w:spacing w:val="-12"/>
          <w:w w:val="105"/>
          <w:sz w:val="21"/>
        </w:rPr>
        <w:t xml:space="preserve"> </w:t>
      </w:r>
      <w:r>
        <w:rPr>
          <w:w w:val="105"/>
          <w:sz w:val="21"/>
        </w:rPr>
        <w:t>deer). Dogs must be muzzled. The</w:t>
      </w:r>
      <w:r>
        <w:rPr>
          <w:spacing w:val="-2"/>
          <w:w w:val="105"/>
          <w:sz w:val="21"/>
        </w:rPr>
        <w:t xml:space="preserve"> </w:t>
      </w:r>
      <w:r>
        <w:rPr>
          <w:w w:val="105"/>
          <w:sz w:val="21"/>
        </w:rPr>
        <w:t>number of dogs used should be</w:t>
      </w:r>
      <w:r>
        <w:rPr>
          <w:spacing w:val="-1"/>
          <w:w w:val="105"/>
          <w:sz w:val="21"/>
        </w:rPr>
        <w:t xml:space="preserve"> </w:t>
      </w:r>
      <w:r>
        <w:rPr>
          <w:w w:val="105"/>
          <w:sz w:val="21"/>
        </w:rPr>
        <w:t>the minimum necessary to</w:t>
      </w:r>
      <w:r>
        <w:rPr>
          <w:spacing w:val="-1"/>
          <w:w w:val="105"/>
          <w:sz w:val="21"/>
        </w:rPr>
        <w:t xml:space="preserve"> </w:t>
      </w:r>
      <w:r>
        <w:rPr>
          <w:w w:val="105"/>
          <w:sz w:val="21"/>
        </w:rPr>
        <w:t xml:space="preserve">complete the </w:t>
      </w:r>
      <w:r>
        <w:rPr>
          <w:spacing w:val="-4"/>
          <w:w w:val="105"/>
          <w:sz w:val="21"/>
        </w:rPr>
        <w:t>task.</w:t>
      </w:r>
    </w:p>
    <w:p w:rsidR="00A54185" w:rsidRDefault="003409BF">
      <w:pPr>
        <w:pStyle w:val="BodyText"/>
        <w:tabs>
          <w:tab w:val="left" w:pos="986"/>
        </w:tabs>
        <w:spacing w:before="122"/>
        <w:ind w:left="988" w:right="764" w:hanging="892"/>
      </w:pPr>
      <w:r>
        <w:rPr>
          <w:spacing w:val="-4"/>
          <w:w w:val="105"/>
        </w:rPr>
        <w:t>S2.14</w:t>
      </w:r>
      <w:r>
        <w:tab/>
      </w:r>
      <w:r>
        <w:rPr>
          <w:w w:val="105"/>
        </w:rPr>
        <w:t>Loading density and penning arrangements for land transport</w:t>
      </w:r>
      <w:r>
        <w:rPr>
          <w:spacing w:val="-12"/>
          <w:w w:val="105"/>
        </w:rPr>
        <w:t xml:space="preserve"> </w:t>
      </w:r>
      <w:r>
        <w:rPr>
          <w:w w:val="105"/>
        </w:rPr>
        <w:t>must</w:t>
      </w:r>
      <w:r>
        <w:rPr>
          <w:spacing w:val="-14"/>
          <w:w w:val="105"/>
        </w:rPr>
        <w:t xml:space="preserve"> </w:t>
      </w:r>
      <w:r>
        <w:rPr>
          <w:w w:val="105"/>
        </w:rPr>
        <w:t>conform</w:t>
      </w:r>
      <w:r>
        <w:rPr>
          <w:spacing w:val="-13"/>
          <w:w w:val="105"/>
        </w:rPr>
        <w:t xml:space="preserve"> </w:t>
      </w:r>
      <w:r>
        <w:rPr>
          <w:w w:val="105"/>
        </w:rPr>
        <w:t>to</w:t>
      </w:r>
      <w:r>
        <w:rPr>
          <w:spacing w:val="-14"/>
          <w:w w:val="105"/>
        </w:rPr>
        <w:t xml:space="preserve"> </w:t>
      </w:r>
      <w:r>
        <w:rPr>
          <w:w w:val="105"/>
        </w:rPr>
        <w:t>stocking</w:t>
      </w:r>
      <w:r>
        <w:rPr>
          <w:spacing w:val="-14"/>
          <w:w w:val="105"/>
        </w:rPr>
        <w:t xml:space="preserve"> </w:t>
      </w:r>
      <w:r>
        <w:rPr>
          <w:w w:val="105"/>
        </w:rPr>
        <w:t>densities</w:t>
      </w:r>
      <w:r>
        <w:rPr>
          <w:spacing w:val="-13"/>
          <w:w w:val="105"/>
        </w:rPr>
        <w:t xml:space="preserve"> </w:t>
      </w:r>
      <w:r>
        <w:rPr>
          <w:w w:val="105"/>
        </w:rPr>
        <w:t>and</w:t>
      </w:r>
      <w:r>
        <w:rPr>
          <w:spacing w:val="-13"/>
          <w:w w:val="105"/>
        </w:rPr>
        <w:t xml:space="preserve"> </w:t>
      </w:r>
      <w:r>
        <w:rPr>
          <w:w w:val="105"/>
        </w:rPr>
        <w:t>penning arrangements as given in Appendix 2.2.</w:t>
      </w:r>
    </w:p>
    <w:p w:rsidR="00A54185" w:rsidRDefault="003409BF">
      <w:pPr>
        <w:pStyle w:val="BodyText"/>
        <w:tabs>
          <w:tab w:val="left" w:pos="989"/>
        </w:tabs>
        <w:spacing w:before="123" w:line="235" w:lineRule="auto"/>
        <w:ind w:left="988" w:right="827" w:hanging="892"/>
      </w:pPr>
      <w:r>
        <w:rPr>
          <w:spacing w:val="-4"/>
          <w:w w:val="105"/>
        </w:rPr>
        <w:t>S2.15</w:t>
      </w:r>
      <w:r>
        <w:tab/>
      </w:r>
      <w:r>
        <w:tab/>
      </w:r>
      <w:r>
        <w:rPr>
          <w:w w:val="105"/>
        </w:rPr>
        <w:t>At</w:t>
      </w:r>
      <w:r>
        <w:rPr>
          <w:spacing w:val="-1"/>
          <w:w w:val="105"/>
        </w:rPr>
        <w:t xml:space="preserve"> </w:t>
      </w:r>
      <w:r>
        <w:rPr>
          <w:w w:val="105"/>
        </w:rPr>
        <w:t>loading for</w:t>
      </w:r>
      <w:r>
        <w:rPr>
          <w:spacing w:val="-8"/>
          <w:w w:val="105"/>
        </w:rPr>
        <w:t xml:space="preserve"> </w:t>
      </w:r>
      <w:r>
        <w:rPr>
          <w:w w:val="105"/>
        </w:rPr>
        <w:t>land transport, the</w:t>
      </w:r>
      <w:r>
        <w:rPr>
          <w:spacing w:val="-6"/>
          <w:w w:val="105"/>
        </w:rPr>
        <w:t xml:space="preserve"> </w:t>
      </w:r>
      <w:r>
        <w:rPr>
          <w:w w:val="105"/>
        </w:rPr>
        <w:t>person</w:t>
      </w:r>
      <w:r>
        <w:rPr>
          <w:spacing w:val="-8"/>
          <w:w w:val="105"/>
        </w:rPr>
        <w:t xml:space="preserve"> </w:t>
      </w:r>
      <w:r>
        <w:rPr>
          <w:w w:val="105"/>
        </w:rPr>
        <w:t>responsible for the</w:t>
      </w:r>
      <w:r>
        <w:rPr>
          <w:spacing w:val="-14"/>
          <w:w w:val="105"/>
        </w:rPr>
        <w:t xml:space="preserve"> </w:t>
      </w:r>
      <w:r>
        <w:rPr>
          <w:w w:val="105"/>
        </w:rPr>
        <w:t>land</w:t>
      </w:r>
      <w:r>
        <w:rPr>
          <w:spacing w:val="-14"/>
          <w:w w:val="105"/>
        </w:rPr>
        <w:t xml:space="preserve"> </w:t>
      </w:r>
      <w:r>
        <w:rPr>
          <w:w w:val="105"/>
        </w:rPr>
        <w:t>transport</w:t>
      </w:r>
      <w:r>
        <w:rPr>
          <w:spacing w:val="-12"/>
          <w:w w:val="105"/>
        </w:rPr>
        <w:t xml:space="preserve"> </w:t>
      </w:r>
      <w:r>
        <w:rPr>
          <w:w w:val="105"/>
        </w:rPr>
        <w:t>vehicle</w:t>
      </w:r>
      <w:r>
        <w:rPr>
          <w:spacing w:val="-14"/>
          <w:w w:val="105"/>
        </w:rPr>
        <w:t xml:space="preserve"> </w:t>
      </w:r>
      <w:r>
        <w:rPr>
          <w:w w:val="105"/>
        </w:rPr>
        <w:t>must</w:t>
      </w:r>
      <w:r>
        <w:rPr>
          <w:spacing w:val="-5"/>
          <w:w w:val="105"/>
        </w:rPr>
        <w:t xml:space="preserve"> </w:t>
      </w:r>
      <w:r>
        <w:rPr>
          <w:w w:val="105"/>
        </w:rPr>
        <w:t>assume</w:t>
      </w:r>
      <w:r>
        <w:rPr>
          <w:spacing w:val="-10"/>
          <w:w w:val="105"/>
        </w:rPr>
        <w:t xml:space="preserve"> </w:t>
      </w:r>
      <w:r>
        <w:rPr>
          <w:w w:val="105"/>
        </w:rPr>
        <w:t>responsibility</w:t>
      </w:r>
      <w:r>
        <w:rPr>
          <w:spacing w:val="-14"/>
          <w:w w:val="105"/>
        </w:rPr>
        <w:t xml:space="preserve"> </w:t>
      </w:r>
      <w:r>
        <w:rPr>
          <w:w w:val="105"/>
        </w:rPr>
        <w:t xml:space="preserve">for the </w:t>
      </w:r>
      <w:r w:rsidR="00D133C4">
        <w:rPr>
          <w:w w:val="105"/>
          <w:sz w:val="22"/>
        </w:rPr>
        <w:t>l</w:t>
      </w:r>
      <w:r>
        <w:rPr>
          <w:w w:val="105"/>
          <w:sz w:val="22"/>
        </w:rPr>
        <w:t>i</w:t>
      </w:r>
      <w:r>
        <w:rPr>
          <w:w w:val="105"/>
        </w:rPr>
        <w:t>vestock.</w:t>
      </w:r>
    </w:p>
    <w:p w:rsidR="00A54185" w:rsidRDefault="003409BF">
      <w:pPr>
        <w:pStyle w:val="BodyText"/>
        <w:tabs>
          <w:tab w:val="left" w:pos="993"/>
        </w:tabs>
        <w:spacing w:before="121" w:line="235" w:lineRule="auto"/>
        <w:ind w:left="998" w:right="786" w:hanging="901"/>
      </w:pPr>
      <w:r>
        <w:rPr>
          <w:spacing w:val="-4"/>
          <w:w w:val="105"/>
        </w:rPr>
        <w:t>S2.16</w:t>
      </w:r>
      <w:r>
        <w:tab/>
      </w:r>
      <w:r>
        <w:rPr>
          <w:w w:val="105"/>
        </w:rPr>
        <w:t>Livestock</w:t>
      </w:r>
      <w:r>
        <w:rPr>
          <w:spacing w:val="-14"/>
          <w:w w:val="105"/>
        </w:rPr>
        <w:t xml:space="preserve"> </w:t>
      </w:r>
      <w:r>
        <w:rPr>
          <w:w w:val="105"/>
        </w:rPr>
        <w:t>must</w:t>
      </w:r>
      <w:r>
        <w:rPr>
          <w:spacing w:val="-2"/>
          <w:w w:val="105"/>
        </w:rPr>
        <w:t xml:space="preserve"> </w:t>
      </w:r>
      <w:r>
        <w:rPr>
          <w:w w:val="105"/>
        </w:rPr>
        <w:t>be</w:t>
      </w:r>
      <w:r>
        <w:rPr>
          <w:spacing w:val="-15"/>
          <w:w w:val="105"/>
        </w:rPr>
        <w:t xml:space="preserve"> </w:t>
      </w:r>
      <w:r>
        <w:rPr>
          <w:w w:val="105"/>
        </w:rPr>
        <w:t>checked</w:t>
      </w:r>
      <w:r>
        <w:rPr>
          <w:spacing w:val="-8"/>
          <w:w w:val="105"/>
        </w:rPr>
        <w:t xml:space="preserve"> </w:t>
      </w:r>
      <w:r>
        <w:rPr>
          <w:w w:val="105"/>
        </w:rPr>
        <w:t>to</w:t>
      </w:r>
      <w:r>
        <w:rPr>
          <w:spacing w:val="-9"/>
          <w:w w:val="105"/>
        </w:rPr>
        <w:t xml:space="preserve"> </w:t>
      </w:r>
      <w:r>
        <w:rPr>
          <w:w w:val="105"/>
        </w:rPr>
        <w:t>ensure</w:t>
      </w:r>
      <w:r>
        <w:rPr>
          <w:spacing w:val="-14"/>
          <w:w w:val="105"/>
        </w:rPr>
        <w:t xml:space="preserve"> </w:t>
      </w:r>
      <w:r>
        <w:rPr>
          <w:w w:val="105"/>
        </w:rPr>
        <w:t>that</w:t>
      </w:r>
      <w:r>
        <w:rPr>
          <w:spacing w:val="-7"/>
          <w:w w:val="105"/>
        </w:rPr>
        <w:t xml:space="preserve"> </w:t>
      </w:r>
      <w:r>
        <w:rPr>
          <w:w w:val="105"/>
        </w:rPr>
        <w:t>they</w:t>
      </w:r>
      <w:r>
        <w:rPr>
          <w:spacing w:val="-14"/>
          <w:w w:val="105"/>
        </w:rPr>
        <w:t xml:space="preserve"> </w:t>
      </w:r>
      <w:r>
        <w:rPr>
          <w:w w:val="105"/>
        </w:rPr>
        <w:t>are</w:t>
      </w:r>
      <w:r>
        <w:rPr>
          <w:spacing w:val="-14"/>
          <w:w w:val="105"/>
        </w:rPr>
        <w:t xml:space="preserve"> </w:t>
      </w:r>
      <w:r>
        <w:rPr>
          <w:w w:val="105"/>
        </w:rPr>
        <w:t>evenly distributed and remain fit to travel:</w:t>
      </w:r>
    </w:p>
    <w:p w:rsidR="00A54185" w:rsidRDefault="003409BF">
      <w:pPr>
        <w:pStyle w:val="ListParagraph"/>
        <w:numPr>
          <w:ilvl w:val="0"/>
          <w:numId w:val="92"/>
        </w:numPr>
        <w:tabs>
          <w:tab w:val="left" w:pos="1526"/>
        </w:tabs>
        <w:spacing w:before="57"/>
        <w:jc w:val="left"/>
        <w:rPr>
          <w:sz w:val="21"/>
        </w:rPr>
      </w:pPr>
      <w:r>
        <w:rPr>
          <w:sz w:val="21"/>
        </w:rPr>
        <w:t>immediately</w:t>
      </w:r>
      <w:r>
        <w:rPr>
          <w:spacing w:val="38"/>
          <w:sz w:val="21"/>
        </w:rPr>
        <w:t xml:space="preserve"> </w:t>
      </w:r>
      <w:r>
        <w:rPr>
          <w:sz w:val="21"/>
        </w:rPr>
        <w:t>before</w:t>
      </w:r>
      <w:r>
        <w:rPr>
          <w:spacing w:val="11"/>
          <w:sz w:val="21"/>
        </w:rPr>
        <w:t xml:space="preserve"> </w:t>
      </w:r>
      <w:r>
        <w:rPr>
          <w:spacing w:val="-2"/>
          <w:sz w:val="21"/>
        </w:rPr>
        <w:t>departure;</w:t>
      </w:r>
    </w:p>
    <w:p w:rsidR="00A54185" w:rsidRDefault="003409BF">
      <w:pPr>
        <w:pStyle w:val="ListParagraph"/>
        <w:numPr>
          <w:ilvl w:val="0"/>
          <w:numId w:val="92"/>
        </w:numPr>
        <w:tabs>
          <w:tab w:val="left" w:pos="1524"/>
        </w:tabs>
        <w:spacing w:before="51"/>
        <w:ind w:left="1526" w:right="1102" w:hanging="379"/>
        <w:jc w:val="left"/>
        <w:rPr>
          <w:sz w:val="21"/>
        </w:rPr>
      </w:pPr>
      <w:r>
        <w:rPr>
          <w:w w:val="105"/>
          <w:sz w:val="21"/>
        </w:rPr>
        <w:t>within</w:t>
      </w:r>
      <w:r>
        <w:rPr>
          <w:spacing w:val="-14"/>
          <w:w w:val="105"/>
          <w:sz w:val="21"/>
        </w:rPr>
        <w:t xml:space="preserve"> </w:t>
      </w:r>
      <w:r>
        <w:rPr>
          <w:w w:val="105"/>
        </w:rPr>
        <w:t>30-60</w:t>
      </w:r>
      <w:r>
        <w:rPr>
          <w:spacing w:val="-15"/>
          <w:w w:val="105"/>
        </w:rPr>
        <w:t xml:space="preserve"> </w:t>
      </w:r>
      <w:r>
        <w:rPr>
          <w:w w:val="105"/>
          <w:sz w:val="21"/>
        </w:rPr>
        <w:t>minutes</w:t>
      </w:r>
      <w:r>
        <w:rPr>
          <w:spacing w:val="-13"/>
          <w:w w:val="105"/>
          <w:sz w:val="21"/>
        </w:rPr>
        <w:t xml:space="preserve"> </w:t>
      </w:r>
      <w:r>
        <w:rPr>
          <w:w w:val="105"/>
          <w:sz w:val="21"/>
        </w:rPr>
        <w:t>of</w:t>
      </w:r>
      <w:r>
        <w:rPr>
          <w:spacing w:val="-14"/>
          <w:w w:val="105"/>
          <w:sz w:val="21"/>
        </w:rPr>
        <w:t xml:space="preserve"> </w:t>
      </w:r>
      <w:r>
        <w:rPr>
          <w:w w:val="105"/>
          <w:sz w:val="21"/>
        </w:rPr>
        <w:t>commencement of</w:t>
      </w:r>
      <w:r>
        <w:rPr>
          <w:spacing w:val="-14"/>
          <w:w w:val="105"/>
          <w:sz w:val="21"/>
        </w:rPr>
        <w:t xml:space="preserve"> </w:t>
      </w:r>
      <w:r>
        <w:rPr>
          <w:w w:val="105"/>
          <w:sz w:val="21"/>
        </w:rPr>
        <w:t xml:space="preserve">the </w:t>
      </w:r>
      <w:r>
        <w:rPr>
          <w:spacing w:val="-2"/>
          <w:w w:val="105"/>
          <w:sz w:val="21"/>
        </w:rPr>
        <w:t>journey;</w:t>
      </w:r>
    </w:p>
    <w:p w:rsidR="00A54185" w:rsidRDefault="00A54185">
      <w:pPr>
        <w:rPr>
          <w:sz w:val="21"/>
        </w:rPr>
        <w:sectPr w:rsidR="00A54185">
          <w:pgSz w:w="11920" w:h="16820"/>
          <w:pgMar w:top="460" w:right="1680" w:bottom="3460" w:left="1680" w:header="0" w:footer="3241" w:gutter="0"/>
          <w:cols w:num="2" w:space="720" w:equalWidth="0">
            <w:col w:w="1756" w:space="40"/>
            <w:col w:w="6764"/>
          </w:cols>
        </w:sectPr>
      </w:pPr>
    </w:p>
    <w:p w:rsidR="00A54185" w:rsidRDefault="00A54185">
      <w:pPr>
        <w:pStyle w:val="BodyText"/>
      </w:pPr>
    </w:p>
    <w:p w:rsidR="00A54185" w:rsidRDefault="003409BF">
      <w:pPr>
        <w:tabs>
          <w:tab w:val="left" w:pos="2436"/>
        </w:tabs>
        <w:spacing w:before="88"/>
        <w:ind w:left="833"/>
        <w:rPr>
          <w:rFonts w:ascii="Arial"/>
          <w:i/>
          <w:sz w:val="17"/>
        </w:rPr>
      </w:pPr>
      <w:r>
        <w:rPr>
          <w:spacing w:val="-5"/>
          <w:w w:val="105"/>
          <w:position w:val="-3"/>
          <w:sz w:val="23"/>
        </w:rPr>
        <w:t>24</w:t>
      </w:r>
      <w:r>
        <w:rPr>
          <w:position w:val="-3"/>
          <w:sz w:val="23"/>
        </w:rPr>
        <w:tab/>
      </w:r>
      <w:r>
        <w:rPr>
          <w:rFonts w:ascii="Arial"/>
          <w:i/>
          <w:w w:val="105"/>
          <w:sz w:val="17"/>
        </w:rPr>
        <w:t>Australian</w:t>
      </w:r>
      <w:r>
        <w:rPr>
          <w:rFonts w:ascii="Arial"/>
          <w:i/>
          <w:spacing w:val="-6"/>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241" w:gutter="0"/>
          <w:cols w:space="720"/>
        </w:sectPr>
      </w:pPr>
    </w:p>
    <w:p w:rsidR="00A54185" w:rsidRDefault="003409BF">
      <w:pPr>
        <w:spacing w:before="79" w:line="319" w:lineRule="auto"/>
        <w:ind w:left="2417" w:firstLine="1770"/>
        <w:rPr>
          <w:rFonts w:ascii="Arial"/>
          <w:sz w:val="17"/>
        </w:rPr>
      </w:pPr>
      <w:r>
        <w:rPr>
          <w:rFonts w:ascii="Arial"/>
          <w:w w:val="105"/>
          <w:sz w:val="17"/>
        </w:rPr>
        <w:lastRenderedPageBreak/>
        <w:t>Land</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 Standard</w:t>
      </w:r>
      <w:r>
        <w:rPr>
          <w:rFonts w:ascii="Arial"/>
          <w:spacing w:val="1"/>
          <w:w w:val="105"/>
          <w:sz w:val="17"/>
        </w:rPr>
        <w:t xml:space="preserve"> </w:t>
      </w:r>
      <w:r>
        <w:rPr>
          <w:rFonts w:ascii="Arial"/>
          <w:w w:val="105"/>
          <w:sz w:val="17"/>
        </w:rPr>
        <w:t>for</w:t>
      </w:r>
      <w:r>
        <w:rPr>
          <w:rFonts w:ascii="Arial"/>
          <w:spacing w:val="-12"/>
          <w:w w:val="105"/>
          <w:sz w:val="17"/>
        </w:rPr>
        <w:t xml:space="preserve"> </w:t>
      </w:r>
      <w:r>
        <w:rPr>
          <w:rFonts w:ascii="Arial"/>
          <w:w w:val="105"/>
          <w:sz w:val="17"/>
        </w:rPr>
        <w:t>land</w:t>
      </w:r>
      <w:r>
        <w:rPr>
          <w:rFonts w:ascii="Arial"/>
          <w:spacing w:val="-12"/>
          <w:w w:val="105"/>
          <w:sz w:val="17"/>
        </w:rPr>
        <w:t xml:space="preserve"> </w:t>
      </w:r>
      <w:r>
        <w:rPr>
          <w:rFonts w:ascii="Arial"/>
          <w:w w:val="105"/>
          <w:sz w:val="17"/>
        </w:rPr>
        <w:t>transport</w:t>
      </w:r>
      <w:r>
        <w:rPr>
          <w:rFonts w:ascii="Arial"/>
          <w:spacing w:val="4"/>
          <w:w w:val="105"/>
          <w:sz w:val="17"/>
        </w:rPr>
        <w:t xml:space="preserve"> </w:t>
      </w:r>
      <w:r>
        <w:rPr>
          <w:rFonts w:ascii="Arial"/>
          <w:w w:val="105"/>
          <w:sz w:val="17"/>
        </w:rPr>
        <w:t>of</w:t>
      </w:r>
      <w:r>
        <w:rPr>
          <w:rFonts w:ascii="Arial"/>
          <w:spacing w:val="-11"/>
          <w:w w:val="105"/>
          <w:sz w:val="17"/>
        </w:rPr>
        <w:t xml:space="preserve"> </w:t>
      </w:r>
      <w:r>
        <w:rPr>
          <w:rFonts w:ascii="Arial"/>
          <w:w w:val="105"/>
          <w:sz w:val="17"/>
        </w:rPr>
        <w:t>livestock for</w:t>
      </w:r>
      <w:r>
        <w:rPr>
          <w:rFonts w:ascii="Arial"/>
          <w:spacing w:val="-8"/>
          <w:w w:val="105"/>
          <w:sz w:val="17"/>
        </w:rPr>
        <w:t xml:space="preserve"> </w:t>
      </w:r>
      <w:r>
        <w:rPr>
          <w:rFonts w:ascii="Arial"/>
          <w:spacing w:val="-2"/>
          <w:w w:val="105"/>
          <w:sz w:val="17"/>
        </w:rPr>
        <w:t>export</w:t>
      </w:r>
    </w:p>
    <w:p w:rsidR="00A54185" w:rsidRDefault="003409BF">
      <w:pPr>
        <w:spacing w:before="94"/>
        <w:ind w:left="610"/>
        <w:rPr>
          <w:rFonts w:ascii="Arial"/>
          <w:sz w:val="17"/>
        </w:rPr>
      </w:pPr>
      <w:r>
        <w:br w:type="column"/>
      </w:r>
      <w:r>
        <w:rPr>
          <w:rFonts w:ascii="Arial"/>
          <w:spacing w:val="-2"/>
          <w:w w:val="105"/>
          <w:sz w:val="17"/>
        </w:rPr>
        <w:t>Standard</w:t>
      </w:r>
      <w:r>
        <w:rPr>
          <w:rFonts w:ascii="Arial"/>
          <w:spacing w:val="1"/>
          <w:w w:val="105"/>
          <w:sz w:val="17"/>
        </w:rPr>
        <w:t xml:space="preserve"> </w:t>
      </w:r>
      <w:r>
        <w:rPr>
          <w:rFonts w:ascii="Arial"/>
          <w:spacing w:val="-10"/>
          <w:w w:val="105"/>
          <w:sz w:val="17"/>
        </w:rPr>
        <w:t>2</w:t>
      </w:r>
    </w:p>
    <w:p w:rsidR="00A54185" w:rsidRDefault="003409BF">
      <w:pPr>
        <w:spacing w:before="64"/>
        <w:ind w:left="706"/>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A54185">
      <w:pPr>
        <w:rPr>
          <w:rFonts w:ascii="Arial"/>
          <w:sz w:val="17"/>
        </w:rPr>
        <w:sectPr w:rsidR="00A54185">
          <w:footerReference w:type="default" r:id="rId31"/>
          <w:pgSz w:w="11920" w:h="16820"/>
          <w:pgMar w:top="460" w:right="1680" w:bottom="280" w:left="1680" w:header="0" w:footer="0" w:gutter="0"/>
          <w:cols w:num="2" w:space="720" w:equalWidth="0">
            <w:col w:w="6270" w:space="40"/>
            <w:col w:w="2250"/>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rPr>
          <w:rFonts w:ascii="Arial"/>
          <w:sz w:val="14"/>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65" o:spid="_x0000_s1490" style="width:356.45pt;height:.4pt;mso-position-horizontal-relative:char;mso-position-vertical-relative:line" coordsize="7129,8">
            <v:line id="_x0000_s1491" style="position:absolute" from="0,4" to="7129,4" strokeweight=".1271mm"/>
            <w10:anchorlock/>
          </v:group>
        </w:pict>
      </w:r>
    </w:p>
    <w:p w:rsidR="00A54185" w:rsidRDefault="003409BF">
      <w:pPr>
        <w:pStyle w:val="BodyText"/>
        <w:spacing w:before="4"/>
        <w:rPr>
          <w:rFonts w:ascii="Arial"/>
          <w:sz w:val="14"/>
        </w:rPr>
      </w:pPr>
      <w:r>
        <w:pict>
          <v:shape id="docshape66" o:spid="_x0000_s1489" style="position:absolute;margin-left:173.15pt;margin-top:9.45pt;width:309.95pt;height:.1pt;z-index:-15684096;mso-wrap-distance-left:0;mso-wrap-distance-right:0;mso-position-horizontal-relative:page" coordorigin="3463,189" coordsize="6199,0" path="m3463,189r6198,e" filled="f" strokeweight=".1271mm">
            <v:path arrowok="t"/>
            <w10:wrap type="topAndBottom" anchorx="page"/>
          </v:shape>
        </w:pict>
      </w:r>
    </w:p>
    <w:p w:rsidR="00A54185" w:rsidRDefault="003409BF">
      <w:pPr>
        <w:tabs>
          <w:tab w:val="left" w:pos="2794"/>
        </w:tabs>
        <w:spacing w:before="108"/>
        <w:ind w:left="1907"/>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rPr>
          <w:rFonts w:ascii="Arial"/>
          <w:b/>
          <w:sz w:val="4"/>
        </w:rPr>
      </w:pPr>
      <w:r>
        <w:pict>
          <v:shape id="docshape67" o:spid="_x0000_s1488" style="position:absolute;margin-left:173.15pt;margin-top:3.5pt;width:309.95pt;height:.1pt;z-index:-15683584;mso-wrap-distance-left:0;mso-wrap-distance-right:0;mso-position-horizontal-relative:page" coordorigin="3463,70" coordsize="6199,0" path="m3463,70r6198,e" filled="f" strokeweight=".1271mm">
            <v:path arrowok="t"/>
            <w10:wrap type="topAndBottom" anchorx="page"/>
          </v:shape>
        </w:pict>
      </w:r>
    </w:p>
    <w:p w:rsidR="00A54185" w:rsidRDefault="003409BF">
      <w:pPr>
        <w:pStyle w:val="ListParagraph"/>
        <w:numPr>
          <w:ilvl w:val="0"/>
          <w:numId w:val="92"/>
        </w:numPr>
        <w:tabs>
          <w:tab w:val="left" w:pos="3328"/>
        </w:tabs>
        <w:spacing w:before="6" w:line="235" w:lineRule="auto"/>
        <w:ind w:left="3327" w:right="757" w:hanging="370"/>
        <w:jc w:val="left"/>
        <w:rPr>
          <w:sz w:val="21"/>
        </w:rPr>
      </w:pPr>
      <w:r>
        <w:rPr>
          <w:w w:val="105"/>
          <w:sz w:val="21"/>
        </w:rPr>
        <w:t>at</w:t>
      </w:r>
      <w:r>
        <w:rPr>
          <w:spacing w:val="-14"/>
          <w:w w:val="105"/>
          <w:sz w:val="21"/>
        </w:rPr>
        <w:t xml:space="preserve"> </w:t>
      </w:r>
      <w:r>
        <w:rPr>
          <w:w w:val="105"/>
          <w:sz w:val="21"/>
        </w:rPr>
        <w:t>least</w:t>
      </w:r>
      <w:r>
        <w:rPr>
          <w:spacing w:val="-14"/>
          <w:w w:val="105"/>
          <w:sz w:val="21"/>
        </w:rPr>
        <w:t xml:space="preserve"> </w:t>
      </w:r>
      <w:r>
        <w:rPr>
          <w:w w:val="105"/>
          <w:sz w:val="21"/>
        </w:rPr>
        <w:t>every</w:t>
      </w:r>
      <w:r>
        <w:rPr>
          <w:spacing w:val="-14"/>
          <w:w w:val="105"/>
          <w:sz w:val="21"/>
        </w:rPr>
        <w:t xml:space="preserve"> </w:t>
      </w:r>
      <w:r>
        <w:rPr>
          <w:w w:val="105"/>
          <w:sz w:val="21"/>
        </w:rPr>
        <w:t>2-3</w:t>
      </w:r>
      <w:r>
        <w:rPr>
          <w:spacing w:val="11"/>
          <w:w w:val="105"/>
          <w:sz w:val="21"/>
        </w:rPr>
        <w:t xml:space="preserve"> </w:t>
      </w:r>
      <w:r>
        <w:rPr>
          <w:w w:val="105"/>
          <w:sz w:val="21"/>
        </w:rPr>
        <w:t>hours</w:t>
      </w:r>
      <w:r>
        <w:rPr>
          <w:spacing w:val="-13"/>
          <w:w w:val="105"/>
          <w:sz w:val="21"/>
        </w:rPr>
        <w:t xml:space="preserve"> </w:t>
      </w:r>
      <w:r>
        <w:rPr>
          <w:w w:val="105"/>
          <w:sz w:val="21"/>
        </w:rPr>
        <w:t>as</w:t>
      </w:r>
      <w:r>
        <w:rPr>
          <w:spacing w:val="-14"/>
          <w:w w:val="105"/>
          <w:sz w:val="21"/>
        </w:rPr>
        <w:t xml:space="preserve"> </w:t>
      </w:r>
      <w:r>
        <w:rPr>
          <w:w w:val="105"/>
          <w:sz w:val="21"/>
        </w:rPr>
        <w:t>road</w:t>
      </w:r>
      <w:r>
        <w:rPr>
          <w:spacing w:val="-9"/>
          <w:w w:val="105"/>
          <w:sz w:val="21"/>
        </w:rPr>
        <w:t xml:space="preserve"> </w:t>
      </w:r>
      <w:r>
        <w:rPr>
          <w:w w:val="105"/>
          <w:sz w:val="21"/>
        </w:rPr>
        <w:t>conditions</w:t>
      </w:r>
      <w:r>
        <w:rPr>
          <w:spacing w:val="-5"/>
          <w:w w:val="105"/>
          <w:sz w:val="21"/>
        </w:rPr>
        <w:t xml:space="preserve"> </w:t>
      </w:r>
      <w:r>
        <w:rPr>
          <w:w w:val="105"/>
          <w:sz w:val="21"/>
        </w:rPr>
        <w:t xml:space="preserve">warrant; </w:t>
      </w:r>
      <w:r>
        <w:rPr>
          <w:spacing w:val="-4"/>
          <w:w w:val="105"/>
          <w:sz w:val="21"/>
        </w:rPr>
        <w:t>and</w:t>
      </w:r>
    </w:p>
    <w:p w:rsidR="00A54185" w:rsidRDefault="00D133C4">
      <w:pPr>
        <w:pStyle w:val="ListParagraph"/>
        <w:numPr>
          <w:ilvl w:val="0"/>
          <w:numId w:val="92"/>
        </w:numPr>
        <w:tabs>
          <w:tab w:val="left" w:pos="3322"/>
        </w:tabs>
        <w:spacing w:before="64"/>
        <w:ind w:left="3321" w:hanging="379"/>
        <w:jc w:val="left"/>
        <w:rPr>
          <w:sz w:val="21"/>
        </w:rPr>
      </w:pPr>
      <w:r>
        <w:rPr>
          <w:w w:val="105"/>
          <w:sz w:val="21"/>
        </w:rPr>
        <w:t>immediately</w:t>
      </w:r>
      <w:r w:rsidR="003409BF">
        <w:rPr>
          <w:spacing w:val="-12"/>
          <w:w w:val="105"/>
          <w:sz w:val="21"/>
        </w:rPr>
        <w:t xml:space="preserve"> </w:t>
      </w:r>
      <w:r w:rsidR="003409BF">
        <w:rPr>
          <w:w w:val="105"/>
          <w:sz w:val="21"/>
        </w:rPr>
        <w:t>before</w:t>
      </w:r>
      <w:r w:rsidR="003409BF">
        <w:rPr>
          <w:spacing w:val="-11"/>
          <w:w w:val="105"/>
          <w:sz w:val="21"/>
        </w:rPr>
        <w:t xml:space="preserve"> </w:t>
      </w:r>
      <w:r w:rsidR="003409BF">
        <w:rPr>
          <w:w w:val="105"/>
          <w:sz w:val="21"/>
        </w:rPr>
        <w:t>departure</w:t>
      </w:r>
      <w:r w:rsidR="003409BF">
        <w:rPr>
          <w:spacing w:val="-4"/>
          <w:w w:val="105"/>
          <w:sz w:val="21"/>
        </w:rPr>
        <w:t xml:space="preserve"> </w:t>
      </w:r>
      <w:r w:rsidR="003409BF">
        <w:rPr>
          <w:w w:val="105"/>
          <w:sz w:val="21"/>
        </w:rPr>
        <w:t>after</w:t>
      </w:r>
      <w:r w:rsidR="003409BF">
        <w:rPr>
          <w:spacing w:val="-14"/>
          <w:w w:val="105"/>
          <w:sz w:val="21"/>
        </w:rPr>
        <w:t xml:space="preserve"> </w:t>
      </w:r>
      <w:r w:rsidR="003409BF">
        <w:rPr>
          <w:w w:val="105"/>
          <w:sz w:val="21"/>
        </w:rPr>
        <w:t>any</w:t>
      </w:r>
      <w:r w:rsidR="003409BF">
        <w:rPr>
          <w:spacing w:val="-13"/>
          <w:w w:val="105"/>
          <w:sz w:val="21"/>
        </w:rPr>
        <w:t xml:space="preserve"> </w:t>
      </w:r>
      <w:r w:rsidR="003409BF">
        <w:rPr>
          <w:spacing w:val="-2"/>
          <w:w w:val="105"/>
          <w:sz w:val="21"/>
        </w:rPr>
        <w:t>stop.</w:t>
      </w:r>
    </w:p>
    <w:p w:rsidR="00A54185" w:rsidRDefault="00A54185">
      <w:pPr>
        <w:rPr>
          <w:sz w:val="21"/>
        </w:rPr>
        <w:sectPr w:rsidR="00A54185">
          <w:type w:val="continuous"/>
          <w:pgSz w:w="11920" w:h="16820"/>
          <w:pgMar w:top="1600" w:right="1680" w:bottom="280" w:left="1680" w:header="0" w:footer="0" w:gutter="0"/>
          <w:cols w:space="720"/>
        </w:sectPr>
      </w:pPr>
    </w:p>
    <w:p w:rsidR="00A54185" w:rsidRDefault="003409BF">
      <w:pPr>
        <w:pStyle w:val="BodyText"/>
        <w:spacing w:before="111" w:line="602" w:lineRule="auto"/>
        <w:ind w:left="1893" w:right="-4" w:firstLine="7"/>
      </w:pPr>
      <w:r>
        <w:rPr>
          <w:spacing w:val="-4"/>
          <w:w w:val="105"/>
        </w:rPr>
        <w:t>S2.17 S2.18</w:t>
      </w:r>
    </w:p>
    <w:p w:rsidR="00A54185" w:rsidRDefault="00A54185">
      <w:pPr>
        <w:pStyle w:val="BodyText"/>
        <w:rPr>
          <w:sz w:val="22"/>
        </w:rPr>
      </w:pPr>
    </w:p>
    <w:p w:rsidR="00A54185" w:rsidRDefault="00A54185">
      <w:pPr>
        <w:pStyle w:val="BodyText"/>
        <w:spacing w:before="7"/>
        <w:rPr>
          <w:sz w:val="18"/>
        </w:rPr>
      </w:pPr>
    </w:p>
    <w:p w:rsidR="00A54185" w:rsidRDefault="003409BF">
      <w:pPr>
        <w:pStyle w:val="BodyText"/>
        <w:ind w:left="1893"/>
      </w:pPr>
      <w:r>
        <w:rPr>
          <w:spacing w:val="-4"/>
          <w:w w:val="105"/>
        </w:rPr>
        <w:t>S2.19</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8"/>
        <w:rPr>
          <w:sz w:val="27"/>
        </w:rPr>
      </w:pPr>
    </w:p>
    <w:p w:rsidR="00A54185" w:rsidRDefault="003409BF">
      <w:pPr>
        <w:pStyle w:val="BodyText"/>
        <w:ind w:left="1893"/>
      </w:pPr>
      <w:r>
        <w:rPr>
          <w:spacing w:val="-2"/>
        </w:rPr>
        <w:t>S2.20</w:t>
      </w:r>
    </w:p>
    <w:p w:rsidR="00A54185" w:rsidRDefault="003409BF">
      <w:pPr>
        <w:pStyle w:val="BodyText"/>
        <w:spacing w:before="122" w:line="235" w:lineRule="auto"/>
        <w:ind w:left="342" w:right="753" w:firstLine="3"/>
      </w:pPr>
      <w:r>
        <w:br w:type="column"/>
      </w:r>
      <w:r>
        <w:rPr>
          <w:w w:val="105"/>
        </w:rPr>
        <w:t>Working</w:t>
      </w:r>
      <w:r>
        <w:rPr>
          <w:spacing w:val="-12"/>
          <w:w w:val="105"/>
        </w:rPr>
        <w:t xml:space="preserve"> </w:t>
      </w:r>
      <w:r>
        <w:rPr>
          <w:w w:val="105"/>
        </w:rPr>
        <w:t>dogs</w:t>
      </w:r>
      <w:r>
        <w:rPr>
          <w:spacing w:val="-8"/>
          <w:w w:val="105"/>
        </w:rPr>
        <w:t xml:space="preserve"> </w:t>
      </w:r>
      <w:r>
        <w:rPr>
          <w:w w:val="105"/>
        </w:rPr>
        <w:t>must</w:t>
      </w:r>
      <w:r>
        <w:rPr>
          <w:spacing w:val="-3"/>
          <w:w w:val="105"/>
        </w:rPr>
        <w:t xml:space="preserve"> </w:t>
      </w:r>
      <w:r>
        <w:rPr>
          <w:w w:val="105"/>
        </w:rPr>
        <w:t>not</w:t>
      </w:r>
      <w:r>
        <w:rPr>
          <w:spacing w:val="-12"/>
          <w:w w:val="105"/>
        </w:rPr>
        <w:t xml:space="preserve"> </w:t>
      </w:r>
      <w:r>
        <w:rPr>
          <w:w w:val="105"/>
        </w:rPr>
        <w:t>be</w:t>
      </w:r>
      <w:r>
        <w:rPr>
          <w:spacing w:val="-17"/>
          <w:w w:val="105"/>
        </w:rPr>
        <w:t xml:space="preserve"> </w:t>
      </w:r>
      <w:r>
        <w:rPr>
          <w:w w:val="105"/>
        </w:rPr>
        <w:t>transported</w:t>
      </w:r>
      <w:r>
        <w:rPr>
          <w:spacing w:val="6"/>
          <w:w w:val="105"/>
        </w:rPr>
        <w:t xml:space="preserve"> </w:t>
      </w:r>
      <w:r>
        <w:rPr>
          <w:w w:val="105"/>
        </w:rPr>
        <w:t>in</w:t>
      </w:r>
      <w:r>
        <w:rPr>
          <w:spacing w:val="-12"/>
          <w:w w:val="105"/>
        </w:rPr>
        <w:t xml:space="preserve"> </w:t>
      </w:r>
      <w:r>
        <w:rPr>
          <w:w w:val="105"/>
        </w:rPr>
        <w:t>the</w:t>
      </w:r>
      <w:r>
        <w:rPr>
          <w:spacing w:val="-14"/>
          <w:w w:val="105"/>
        </w:rPr>
        <w:t xml:space="preserve"> </w:t>
      </w:r>
      <w:r>
        <w:rPr>
          <w:w w:val="105"/>
        </w:rPr>
        <w:t>same</w:t>
      </w:r>
      <w:r>
        <w:rPr>
          <w:spacing w:val="-14"/>
          <w:w w:val="105"/>
        </w:rPr>
        <w:t xml:space="preserve"> </w:t>
      </w:r>
      <w:r>
        <w:rPr>
          <w:w w:val="105"/>
        </w:rPr>
        <w:t>pen</w:t>
      </w:r>
      <w:r>
        <w:rPr>
          <w:spacing w:val="-12"/>
          <w:w w:val="105"/>
        </w:rPr>
        <w:t xml:space="preserve"> </w:t>
      </w:r>
      <w:r>
        <w:rPr>
          <w:w w:val="105"/>
        </w:rPr>
        <w:t xml:space="preserve">as </w:t>
      </w:r>
      <w:r>
        <w:rPr>
          <w:spacing w:val="-2"/>
          <w:w w:val="105"/>
        </w:rPr>
        <w:t>livestock.</w:t>
      </w:r>
    </w:p>
    <w:p w:rsidR="00A54185" w:rsidRDefault="003409BF">
      <w:pPr>
        <w:pStyle w:val="BodyText"/>
        <w:spacing w:before="123" w:line="237" w:lineRule="auto"/>
        <w:ind w:left="335" w:right="753" w:firstLine="2"/>
      </w:pPr>
      <w:r>
        <w:rPr>
          <w:w w:val="105"/>
        </w:rPr>
        <w:t>Livestock must be unloaded and rested in suitable facilities and offered food and water at appropriate intervals</w:t>
      </w:r>
      <w:r>
        <w:rPr>
          <w:spacing w:val="-14"/>
          <w:w w:val="105"/>
        </w:rPr>
        <w:t xml:space="preserve"> </w:t>
      </w:r>
      <w:r>
        <w:rPr>
          <w:w w:val="105"/>
        </w:rPr>
        <w:t>during</w:t>
      </w:r>
      <w:r>
        <w:rPr>
          <w:spacing w:val="-14"/>
          <w:w w:val="105"/>
        </w:rPr>
        <w:t xml:space="preserve"> </w:t>
      </w:r>
      <w:r>
        <w:rPr>
          <w:w w:val="105"/>
        </w:rPr>
        <w:t>the</w:t>
      </w:r>
      <w:r>
        <w:rPr>
          <w:spacing w:val="-14"/>
          <w:w w:val="105"/>
        </w:rPr>
        <w:t xml:space="preserve"> </w:t>
      </w:r>
      <w:r>
        <w:rPr>
          <w:w w:val="105"/>
        </w:rPr>
        <w:t>journey,</w:t>
      </w:r>
      <w:r>
        <w:rPr>
          <w:spacing w:val="-13"/>
          <w:w w:val="105"/>
        </w:rPr>
        <w:t xml:space="preserve"> </w:t>
      </w:r>
      <w:r>
        <w:rPr>
          <w:w w:val="105"/>
        </w:rPr>
        <w:t>as</w:t>
      </w:r>
      <w:r>
        <w:rPr>
          <w:spacing w:val="-14"/>
          <w:w w:val="105"/>
        </w:rPr>
        <w:t xml:space="preserve"> </w:t>
      </w:r>
      <w:r>
        <w:rPr>
          <w:w w:val="105"/>
        </w:rPr>
        <w:t>specified</w:t>
      </w:r>
      <w:r>
        <w:rPr>
          <w:spacing w:val="-6"/>
          <w:w w:val="105"/>
        </w:rPr>
        <w:t xml:space="preserve"> </w:t>
      </w:r>
      <w:r>
        <w:rPr>
          <w:w w:val="105"/>
        </w:rPr>
        <w:t>in</w:t>
      </w:r>
      <w:r>
        <w:rPr>
          <w:spacing w:val="-14"/>
          <w:w w:val="105"/>
        </w:rPr>
        <w:t xml:space="preserve"> </w:t>
      </w:r>
      <w:r>
        <w:rPr>
          <w:w w:val="105"/>
        </w:rPr>
        <w:t>Appendix</w:t>
      </w:r>
      <w:r>
        <w:rPr>
          <w:spacing w:val="-7"/>
          <w:w w:val="105"/>
        </w:rPr>
        <w:t xml:space="preserve"> </w:t>
      </w:r>
      <w:r>
        <w:rPr>
          <w:w w:val="105"/>
        </w:rPr>
        <w:t>2.1 and in accordance with state/territory</w:t>
      </w:r>
      <w:r>
        <w:rPr>
          <w:spacing w:val="-1"/>
          <w:w w:val="105"/>
        </w:rPr>
        <w:t xml:space="preserve"> </w:t>
      </w:r>
      <w:r>
        <w:rPr>
          <w:w w:val="105"/>
        </w:rPr>
        <w:t>legislation.</w:t>
      </w:r>
    </w:p>
    <w:p w:rsidR="00A54185" w:rsidRDefault="003409BF">
      <w:pPr>
        <w:pStyle w:val="BodyText"/>
        <w:spacing w:before="125" w:line="237" w:lineRule="auto"/>
        <w:ind w:left="334" w:right="753" w:firstLine="5"/>
      </w:pPr>
      <w:r>
        <w:rPr>
          <w:w w:val="105"/>
        </w:rPr>
        <w:t>At</w:t>
      </w:r>
      <w:r>
        <w:rPr>
          <w:spacing w:val="-9"/>
          <w:w w:val="105"/>
        </w:rPr>
        <w:t xml:space="preserve"> </w:t>
      </w:r>
      <w:r>
        <w:rPr>
          <w:w w:val="105"/>
        </w:rPr>
        <w:t>unloading,</w:t>
      </w:r>
      <w:r>
        <w:rPr>
          <w:spacing w:val="-8"/>
          <w:w w:val="105"/>
        </w:rPr>
        <w:t xml:space="preserve"> </w:t>
      </w:r>
      <w:r>
        <w:rPr>
          <w:w w:val="105"/>
        </w:rPr>
        <w:t>livestock become</w:t>
      </w:r>
      <w:r>
        <w:rPr>
          <w:spacing w:val="-10"/>
          <w:w w:val="105"/>
        </w:rPr>
        <w:t xml:space="preserve"> </w:t>
      </w:r>
      <w:r>
        <w:rPr>
          <w:w w:val="105"/>
        </w:rPr>
        <w:t>the</w:t>
      </w:r>
      <w:r>
        <w:rPr>
          <w:spacing w:val="-2"/>
          <w:w w:val="105"/>
        </w:rPr>
        <w:t xml:space="preserve"> </w:t>
      </w:r>
      <w:r>
        <w:rPr>
          <w:w w:val="105"/>
        </w:rPr>
        <w:t>responsibility</w:t>
      </w:r>
      <w:r>
        <w:rPr>
          <w:spacing w:val="-11"/>
          <w:w w:val="105"/>
        </w:rPr>
        <w:t xml:space="preserve"> </w:t>
      </w:r>
      <w:r>
        <w:rPr>
          <w:w w:val="105"/>
        </w:rPr>
        <w:t>of</w:t>
      </w:r>
      <w:r>
        <w:rPr>
          <w:spacing w:val="-14"/>
          <w:w w:val="105"/>
        </w:rPr>
        <w:t xml:space="preserve"> </w:t>
      </w:r>
      <w:r>
        <w:rPr>
          <w:w w:val="105"/>
        </w:rPr>
        <w:t>the person</w:t>
      </w:r>
      <w:r>
        <w:rPr>
          <w:spacing w:val="-14"/>
          <w:w w:val="105"/>
        </w:rPr>
        <w:t xml:space="preserve"> </w:t>
      </w:r>
      <w:r>
        <w:rPr>
          <w:w w:val="105"/>
        </w:rPr>
        <w:t>designated</w:t>
      </w:r>
      <w:r>
        <w:rPr>
          <w:spacing w:val="-10"/>
          <w:w w:val="105"/>
        </w:rPr>
        <w:t xml:space="preserve"> </w:t>
      </w:r>
      <w:r>
        <w:rPr>
          <w:w w:val="105"/>
        </w:rPr>
        <w:t>with</w:t>
      </w:r>
      <w:r>
        <w:rPr>
          <w:spacing w:val="-13"/>
          <w:w w:val="105"/>
        </w:rPr>
        <w:t xml:space="preserve"> </w:t>
      </w:r>
      <w:r>
        <w:rPr>
          <w:w w:val="105"/>
        </w:rPr>
        <w:t>responsibility</w:t>
      </w:r>
      <w:r>
        <w:rPr>
          <w:spacing w:val="-17"/>
          <w:w w:val="105"/>
        </w:rPr>
        <w:t xml:space="preserve"> </w:t>
      </w:r>
      <w:r>
        <w:rPr>
          <w:w w:val="105"/>
        </w:rPr>
        <w:t>for</w:t>
      </w:r>
      <w:r>
        <w:rPr>
          <w:spacing w:val="-14"/>
          <w:w w:val="105"/>
        </w:rPr>
        <w:t xml:space="preserve"> </w:t>
      </w:r>
      <w:r>
        <w:rPr>
          <w:w w:val="105"/>
        </w:rPr>
        <w:t>the</w:t>
      </w:r>
      <w:r>
        <w:rPr>
          <w:spacing w:val="-14"/>
          <w:w w:val="105"/>
        </w:rPr>
        <w:t xml:space="preserve"> </w:t>
      </w:r>
      <w:r>
        <w:rPr>
          <w:w w:val="105"/>
        </w:rPr>
        <w:t>livestock</w:t>
      </w:r>
      <w:r>
        <w:rPr>
          <w:spacing w:val="-7"/>
          <w:w w:val="105"/>
        </w:rPr>
        <w:t xml:space="preserve"> </w:t>
      </w:r>
      <w:r>
        <w:rPr>
          <w:w w:val="105"/>
        </w:rPr>
        <w:t>at the</w:t>
      </w:r>
      <w:r>
        <w:rPr>
          <w:spacing w:val="-15"/>
          <w:w w:val="105"/>
        </w:rPr>
        <w:t xml:space="preserve"> </w:t>
      </w:r>
      <w:r>
        <w:rPr>
          <w:w w:val="105"/>
        </w:rPr>
        <w:t>registered premises.</w:t>
      </w:r>
      <w:r>
        <w:rPr>
          <w:spacing w:val="-1"/>
          <w:w w:val="105"/>
        </w:rPr>
        <w:t xml:space="preserve"> </w:t>
      </w:r>
      <w:r>
        <w:rPr>
          <w:w w:val="105"/>
        </w:rPr>
        <w:t>That</w:t>
      </w:r>
      <w:r>
        <w:rPr>
          <w:spacing w:val="-3"/>
          <w:w w:val="105"/>
        </w:rPr>
        <w:t xml:space="preserve"> </w:t>
      </w:r>
      <w:r>
        <w:rPr>
          <w:w w:val="105"/>
        </w:rPr>
        <w:t>person</w:t>
      </w:r>
      <w:r>
        <w:rPr>
          <w:spacing w:val="-1"/>
          <w:w w:val="105"/>
        </w:rPr>
        <w:t xml:space="preserve"> </w:t>
      </w:r>
      <w:r>
        <w:rPr>
          <w:w w:val="105"/>
        </w:rPr>
        <w:t>must</w:t>
      </w:r>
      <w:r>
        <w:rPr>
          <w:spacing w:val="-2"/>
          <w:w w:val="105"/>
        </w:rPr>
        <w:t xml:space="preserve"> </w:t>
      </w:r>
      <w:r>
        <w:rPr>
          <w:w w:val="105"/>
        </w:rPr>
        <w:t>be</w:t>
      </w:r>
      <w:r>
        <w:rPr>
          <w:spacing w:val="-10"/>
          <w:w w:val="105"/>
        </w:rPr>
        <w:t xml:space="preserve"> </w:t>
      </w:r>
      <w:r>
        <w:rPr>
          <w:w w:val="105"/>
        </w:rPr>
        <w:t>notified of any aspect of the</w:t>
      </w:r>
      <w:r>
        <w:rPr>
          <w:spacing w:val="-9"/>
          <w:w w:val="105"/>
        </w:rPr>
        <w:t xml:space="preserve"> </w:t>
      </w:r>
      <w:r>
        <w:rPr>
          <w:w w:val="105"/>
        </w:rPr>
        <w:t>journey that might affect the future welfare of the livestock.</w:t>
      </w:r>
    </w:p>
    <w:p w:rsidR="00A54185" w:rsidRDefault="003409BF">
      <w:pPr>
        <w:pStyle w:val="BodyText"/>
        <w:spacing w:before="125" w:line="235" w:lineRule="auto"/>
        <w:ind w:left="334" w:right="753" w:firstLine="2"/>
      </w:pPr>
      <w:r>
        <w:rPr>
          <w:w w:val="105"/>
        </w:rPr>
        <w:t>Livestock</w:t>
      </w:r>
      <w:r>
        <w:rPr>
          <w:spacing w:val="-14"/>
          <w:w w:val="105"/>
        </w:rPr>
        <w:t xml:space="preserve"> </w:t>
      </w:r>
      <w:r>
        <w:rPr>
          <w:w w:val="105"/>
        </w:rPr>
        <w:t>that</w:t>
      </w:r>
      <w:r>
        <w:rPr>
          <w:spacing w:val="-14"/>
          <w:w w:val="105"/>
        </w:rPr>
        <w:t xml:space="preserve"> </w:t>
      </w:r>
      <w:r>
        <w:rPr>
          <w:w w:val="105"/>
        </w:rPr>
        <w:t>are</w:t>
      </w:r>
      <w:r>
        <w:rPr>
          <w:spacing w:val="-15"/>
          <w:w w:val="105"/>
        </w:rPr>
        <w:t xml:space="preserve"> </w:t>
      </w:r>
      <w:r>
        <w:rPr>
          <w:w w:val="105"/>
        </w:rPr>
        <w:t>distressed</w:t>
      </w:r>
      <w:r>
        <w:rPr>
          <w:spacing w:val="-8"/>
          <w:w w:val="105"/>
        </w:rPr>
        <w:t xml:space="preserve"> </w:t>
      </w:r>
      <w:r>
        <w:rPr>
          <w:w w:val="105"/>
        </w:rPr>
        <w:t>or</w:t>
      </w:r>
      <w:r>
        <w:rPr>
          <w:spacing w:val="-13"/>
          <w:w w:val="105"/>
        </w:rPr>
        <w:t xml:space="preserve"> </w:t>
      </w:r>
      <w:r>
        <w:rPr>
          <w:w w:val="105"/>
        </w:rPr>
        <w:t>injured</w:t>
      </w:r>
      <w:r>
        <w:rPr>
          <w:spacing w:val="-11"/>
          <w:w w:val="105"/>
        </w:rPr>
        <w:t xml:space="preserve"> </w:t>
      </w:r>
      <w:r>
        <w:rPr>
          <w:w w:val="105"/>
        </w:rPr>
        <w:t>at</w:t>
      </w:r>
      <w:r>
        <w:rPr>
          <w:spacing w:val="-14"/>
          <w:w w:val="105"/>
        </w:rPr>
        <w:t xml:space="preserve"> </w:t>
      </w:r>
      <w:r>
        <w:rPr>
          <w:w w:val="105"/>
        </w:rPr>
        <w:t>unloading</w:t>
      </w:r>
      <w:r>
        <w:rPr>
          <w:spacing w:val="-12"/>
          <w:w w:val="105"/>
        </w:rPr>
        <w:t xml:space="preserve"> </w:t>
      </w:r>
      <w:r>
        <w:rPr>
          <w:w w:val="105"/>
        </w:rPr>
        <w:t xml:space="preserve">must be given </w:t>
      </w:r>
      <w:r w:rsidR="00D133C4">
        <w:rPr>
          <w:w w:val="105"/>
        </w:rPr>
        <w:t>immediate</w:t>
      </w:r>
      <w:r>
        <w:rPr>
          <w:w w:val="105"/>
        </w:rPr>
        <w:t xml:space="preserve"> assistance.</w:t>
      </w:r>
    </w:p>
    <w:p w:rsidR="00A54185" w:rsidRDefault="003409BF">
      <w:pPr>
        <w:pStyle w:val="BodyText"/>
        <w:spacing w:before="68" w:line="235" w:lineRule="auto"/>
        <w:ind w:left="332" w:right="753" w:hanging="4"/>
      </w:pPr>
      <w:r>
        <w:rPr>
          <w:w w:val="105"/>
        </w:rPr>
        <w:t>If</w:t>
      </w:r>
      <w:r>
        <w:rPr>
          <w:spacing w:val="-14"/>
          <w:w w:val="105"/>
        </w:rPr>
        <w:t xml:space="preserve"> </w:t>
      </w:r>
      <w:r>
        <w:rPr>
          <w:w w:val="105"/>
        </w:rPr>
        <w:t>euthanasia</w:t>
      </w:r>
      <w:r>
        <w:rPr>
          <w:spacing w:val="-8"/>
          <w:w w:val="105"/>
        </w:rPr>
        <w:t xml:space="preserve"> </w:t>
      </w:r>
      <w:r>
        <w:rPr>
          <w:w w:val="105"/>
        </w:rPr>
        <w:t>is</w:t>
      </w:r>
      <w:r>
        <w:rPr>
          <w:spacing w:val="-14"/>
          <w:w w:val="105"/>
        </w:rPr>
        <w:t xml:space="preserve"> </w:t>
      </w:r>
      <w:r>
        <w:rPr>
          <w:w w:val="105"/>
        </w:rPr>
        <w:t>necessary,</w:t>
      </w:r>
      <w:r>
        <w:rPr>
          <w:spacing w:val="-2"/>
          <w:w w:val="105"/>
        </w:rPr>
        <w:t xml:space="preserve"> </w:t>
      </w:r>
      <w:r>
        <w:rPr>
          <w:w w:val="105"/>
        </w:rPr>
        <w:t>it</w:t>
      </w:r>
      <w:r>
        <w:rPr>
          <w:spacing w:val="-14"/>
          <w:w w:val="105"/>
        </w:rPr>
        <w:t xml:space="preserve"> </w:t>
      </w:r>
      <w:r>
        <w:rPr>
          <w:w w:val="105"/>
        </w:rPr>
        <w:t>must</w:t>
      </w:r>
      <w:r>
        <w:rPr>
          <w:spacing w:val="-12"/>
          <w:w w:val="105"/>
        </w:rPr>
        <w:t xml:space="preserve"> </w:t>
      </w:r>
      <w:r>
        <w:rPr>
          <w:w w:val="105"/>
        </w:rPr>
        <w:t>be</w:t>
      </w:r>
      <w:r>
        <w:rPr>
          <w:spacing w:val="-14"/>
          <w:w w:val="105"/>
        </w:rPr>
        <w:t xml:space="preserve"> </w:t>
      </w:r>
      <w:r>
        <w:rPr>
          <w:w w:val="105"/>
        </w:rPr>
        <w:t>carried</w:t>
      </w:r>
      <w:r>
        <w:rPr>
          <w:spacing w:val="-6"/>
          <w:w w:val="105"/>
        </w:rPr>
        <w:t xml:space="preserve"> </w:t>
      </w:r>
      <w:r>
        <w:rPr>
          <w:w w:val="105"/>
        </w:rPr>
        <w:t xml:space="preserve">out </w:t>
      </w:r>
      <w:r>
        <w:rPr>
          <w:spacing w:val="-2"/>
          <w:w w:val="105"/>
        </w:rPr>
        <w:t>humanely.</w:t>
      </w:r>
    </w:p>
    <w:p w:rsidR="00A54185" w:rsidRDefault="00A54185">
      <w:pPr>
        <w:spacing w:line="235" w:lineRule="auto"/>
        <w:sectPr w:rsidR="00A54185">
          <w:type w:val="continuous"/>
          <w:pgSz w:w="11920" w:h="16820"/>
          <w:pgMar w:top="1600" w:right="1680" w:bottom="280" w:left="1680" w:header="0" w:footer="0" w:gutter="0"/>
          <w:cols w:num="2" w:space="720" w:equalWidth="0">
            <w:col w:w="2405" w:space="40"/>
            <w:col w:w="6115"/>
          </w:cols>
        </w:sectPr>
      </w:pPr>
    </w:p>
    <w:p w:rsidR="00A54185" w:rsidRDefault="00A54185">
      <w:pPr>
        <w:pStyle w:val="BodyText"/>
        <w:rPr>
          <w:sz w:val="22"/>
        </w:rPr>
      </w:pPr>
    </w:p>
    <w:p w:rsidR="00A54185" w:rsidRDefault="00A54185">
      <w:pPr>
        <w:pStyle w:val="BodyText"/>
        <w:spacing w:before="8"/>
        <w:rPr>
          <w:sz w:val="31"/>
        </w:rPr>
      </w:pPr>
    </w:p>
    <w:p w:rsidR="00A54185" w:rsidRDefault="003409BF">
      <w:pPr>
        <w:pStyle w:val="BodyText"/>
        <w:jc w:val="right"/>
      </w:pPr>
      <w:r>
        <w:rPr>
          <w:spacing w:val="-4"/>
          <w:w w:val="105"/>
        </w:rPr>
        <w:t>S2.21</w:t>
      </w:r>
    </w:p>
    <w:p w:rsidR="00A54185" w:rsidRDefault="00A54185">
      <w:pPr>
        <w:pStyle w:val="BodyText"/>
        <w:rPr>
          <w:sz w:val="22"/>
        </w:rPr>
      </w:pPr>
    </w:p>
    <w:p w:rsidR="00A54185" w:rsidRDefault="00A54185">
      <w:pPr>
        <w:pStyle w:val="BodyText"/>
        <w:spacing w:before="4"/>
        <w:rPr>
          <w:sz w:val="30"/>
        </w:rPr>
      </w:pPr>
    </w:p>
    <w:p w:rsidR="00A54185" w:rsidRDefault="003409BF">
      <w:pPr>
        <w:pStyle w:val="BodyText"/>
        <w:jc w:val="right"/>
      </w:pPr>
      <w:r>
        <w:rPr>
          <w:spacing w:val="-4"/>
          <w:w w:val="105"/>
        </w:rPr>
        <w:t>S2.22</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8"/>
        <w:rPr>
          <w:sz w:val="32"/>
        </w:rPr>
      </w:pPr>
    </w:p>
    <w:p w:rsidR="00A54185" w:rsidRDefault="003409BF">
      <w:pPr>
        <w:pStyle w:val="BodyText"/>
        <w:jc w:val="right"/>
      </w:pPr>
      <w:r>
        <w:rPr>
          <w:spacing w:val="-4"/>
          <w:w w:val="105"/>
        </w:rPr>
        <w:t>S2.24</w:t>
      </w:r>
    </w:p>
    <w:p w:rsidR="00A54185" w:rsidRDefault="003409BF">
      <w:pPr>
        <w:spacing w:before="118" w:line="235" w:lineRule="auto"/>
        <w:ind w:left="1306" w:right="1395" w:firstLine="3"/>
        <w:jc w:val="both"/>
        <w:rPr>
          <w:sz w:val="19"/>
        </w:rPr>
      </w:pPr>
      <w:r>
        <w:br w:type="column"/>
      </w:r>
      <w:r>
        <w:rPr>
          <w:b/>
          <w:w w:val="105"/>
          <w:sz w:val="20"/>
        </w:rPr>
        <w:t>Note.</w:t>
      </w:r>
      <w:r>
        <w:rPr>
          <w:b/>
          <w:spacing w:val="38"/>
          <w:w w:val="105"/>
          <w:sz w:val="20"/>
        </w:rPr>
        <w:t xml:space="preserve"> </w:t>
      </w:r>
      <w:r w:rsidRPr="00D133C4">
        <w:rPr>
          <w:w w:val="105"/>
          <w:sz w:val="19"/>
        </w:rPr>
        <w:t>An</w:t>
      </w:r>
      <w:r w:rsidRPr="00D133C4">
        <w:t xml:space="preserve"> </w:t>
      </w:r>
      <w:r>
        <w:rPr>
          <w:w w:val="105"/>
          <w:sz w:val="19"/>
        </w:rPr>
        <w:t>appendix</w:t>
      </w:r>
      <w:r>
        <w:rPr>
          <w:spacing w:val="-9"/>
          <w:w w:val="105"/>
          <w:sz w:val="19"/>
        </w:rPr>
        <w:t xml:space="preserve"> </w:t>
      </w:r>
      <w:r>
        <w:rPr>
          <w:w w:val="105"/>
          <w:sz w:val="19"/>
        </w:rPr>
        <w:t>on</w:t>
      </w:r>
      <w:r>
        <w:rPr>
          <w:spacing w:val="-13"/>
          <w:w w:val="105"/>
          <w:sz w:val="19"/>
        </w:rPr>
        <w:t xml:space="preserve"> </w:t>
      </w:r>
      <w:r>
        <w:rPr>
          <w:w w:val="105"/>
          <w:sz w:val="19"/>
        </w:rPr>
        <w:t>euthanasia</w:t>
      </w:r>
      <w:r>
        <w:rPr>
          <w:spacing w:val="-3"/>
          <w:w w:val="105"/>
          <w:sz w:val="19"/>
        </w:rPr>
        <w:t xml:space="preserve"> </w:t>
      </w:r>
      <w:r>
        <w:rPr>
          <w:w w:val="105"/>
          <w:sz w:val="19"/>
        </w:rPr>
        <w:t>is</w:t>
      </w:r>
      <w:r>
        <w:rPr>
          <w:spacing w:val="-9"/>
          <w:w w:val="105"/>
          <w:sz w:val="19"/>
        </w:rPr>
        <w:t xml:space="preserve"> </w:t>
      </w:r>
      <w:r>
        <w:rPr>
          <w:w w:val="105"/>
          <w:sz w:val="19"/>
        </w:rPr>
        <w:t xml:space="preserve">under </w:t>
      </w:r>
      <w:r>
        <w:rPr>
          <w:spacing w:val="-2"/>
          <w:w w:val="105"/>
          <w:sz w:val="19"/>
        </w:rPr>
        <w:t>development</w:t>
      </w:r>
    </w:p>
    <w:p w:rsidR="00A54185" w:rsidRDefault="003409BF">
      <w:pPr>
        <w:pStyle w:val="BodyText"/>
        <w:spacing w:before="70" w:line="235" w:lineRule="auto"/>
        <w:ind w:left="344" w:right="948" w:firstLine="5"/>
        <w:jc w:val="both"/>
      </w:pPr>
      <w:r>
        <w:rPr>
          <w:w w:val="105"/>
        </w:rPr>
        <w:t>Livestock</w:t>
      </w:r>
      <w:r>
        <w:rPr>
          <w:spacing w:val="-14"/>
          <w:w w:val="105"/>
        </w:rPr>
        <w:t xml:space="preserve"> </w:t>
      </w:r>
      <w:r>
        <w:rPr>
          <w:w w:val="105"/>
        </w:rPr>
        <w:t>must</w:t>
      </w:r>
      <w:r>
        <w:rPr>
          <w:spacing w:val="-10"/>
          <w:w w:val="105"/>
        </w:rPr>
        <w:t xml:space="preserve"> </w:t>
      </w:r>
      <w:r>
        <w:rPr>
          <w:w w:val="105"/>
        </w:rPr>
        <w:t>be</w:t>
      </w:r>
      <w:r>
        <w:rPr>
          <w:spacing w:val="-14"/>
          <w:w w:val="105"/>
        </w:rPr>
        <w:t xml:space="preserve"> </w:t>
      </w:r>
      <w:r>
        <w:rPr>
          <w:w w:val="105"/>
        </w:rPr>
        <w:t>unloaded</w:t>
      </w:r>
      <w:r>
        <w:rPr>
          <w:spacing w:val="-5"/>
          <w:w w:val="105"/>
        </w:rPr>
        <w:t xml:space="preserve"> </w:t>
      </w:r>
      <w:r>
        <w:rPr>
          <w:w w:val="105"/>
        </w:rPr>
        <w:t>into</w:t>
      </w:r>
      <w:r>
        <w:rPr>
          <w:spacing w:val="-13"/>
          <w:w w:val="105"/>
        </w:rPr>
        <w:t xml:space="preserve"> </w:t>
      </w:r>
      <w:r>
        <w:rPr>
          <w:w w:val="105"/>
        </w:rPr>
        <w:t>registered</w:t>
      </w:r>
      <w:r>
        <w:rPr>
          <w:spacing w:val="-12"/>
          <w:w w:val="105"/>
        </w:rPr>
        <w:t xml:space="preserve"> </w:t>
      </w:r>
      <w:r>
        <w:rPr>
          <w:w w:val="105"/>
        </w:rPr>
        <w:t>premises</w:t>
      </w:r>
      <w:r>
        <w:rPr>
          <w:spacing w:val="-6"/>
          <w:w w:val="105"/>
        </w:rPr>
        <w:t xml:space="preserve"> </w:t>
      </w:r>
      <w:r>
        <w:rPr>
          <w:w w:val="105"/>
        </w:rPr>
        <w:t>to rest</w:t>
      </w:r>
      <w:r>
        <w:rPr>
          <w:spacing w:val="-9"/>
          <w:w w:val="105"/>
        </w:rPr>
        <w:t xml:space="preserve"> </w:t>
      </w:r>
      <w:r>
        <w:rPr>
          <w:w w:val="105"/>
        </w:rPr>
        <w:t>and</w:t>
      </w:r>
      <w:r>
        <w:rPr>
          <w:spacing w:val="-14"/>
          <w:w w:val="105"/>
        </w:rPr>
        <w:t xml:space="preserve"> </w:t>
      </w:r>
      <w:r>
        <w:rPr>
          <w:w w:val="105"/>
        </w:rPr>
        <w:t>adapt</w:t>
      </w:r>
      <w:r>
        <w:rPr>
          <w:spacing w:val="-5"/>
          <w:w w:val="105"/>
        </w:rPr>
        <w:t xml:space="preserve"> </w:t>
      </w:r>
      <w:r>
        <w:rPr>
          <w:w w:val="105"/>
        </w:rPr>
        <w:t>for</w:t>
      </w:r>
      <w:r>
        <w:rPr>
          <w:spacing w:val="-14"/>
          <w:w w:val="105"/>
        </w:rPr>
        <w:t xml:space="preserve"> </w:t>
      </w:r>
      <w:r>
        <w:rPr>
          <w:w w:val="105"/>
        </w:rPr>
        <w:t>their</w:t>
      </w:r>
      <w:r>
        <w:rPr>
          <w:spacing w:val="-10"/>
          <w:w w:val="105"/>
        </w:rPr>
        <w:t xml:space="preserve"> </w:t>
      </w:r>
      <w:r>
        <w:rPr>
          <w:w w:val="105"/>
        </w:rPr>
        <w:t>export</w:t>
      </w:r>
      <w:r>
        <w:rPr>
          <w:spacing w:val="-6"/>
          <w:w w:val="105"/>
        </w:rPr>
        <w:t xml:space="preserve"> </w:t>
      </w:r>
      <w:r>
        <w:rPr>
          <w:w w:val="105"/>
        </w:rPr>
        <w:t>journey</w:t>
      </w:r>
      <w:r>
        <w:rPr>
          <w:spacing w:val="-3"/>
          <w:w w:val="105"/>
        </w:rPr>
        <w:t xml:space="preserve"> </w:t>
      </w:r>
      <w:r>
        <w:rPr>
          <w:w w:val="105"/>
        </w:rPr>
        <w:t>if</w:t>
      </w:r>
      <w:r>
        <w:rPr>
          <w:spacing w:val="-14"/>
          <w:w w:val="105"/>
        </w:rPr>
        <w:t xml:space="preserve"> </w:t>
      </w:r>
      <w:r>
        <w:rPr>
          <w:w w:val="105"/>
        </w:rPr>
        <w:t>the</w:t>
      </w:r>
      <w:r>
        <w:rPr>
          <w:spacing w:val="-14"/>
          <w:w w:val="105"/>
        </w:rPr>
        <w:t xml:space="preserve"> </w:t>
      </w:r>
      <w:r>
        <w:rPr>
          <w:w w:val="105"/>
        </w:rPr>
        <w:t>duration of the land transport journey is more than 14</w:t>
      </w:r>
      <w:r>
        <w:rPr>
          <w:spacing w:val="-2"/>
          <w:w w:val="105"/>
        </w:rPr>
        <w:t xml:space="preserve"> </w:t>
      </w:r>
      <w:r>
        <w:rPr>
          <w:w w:val="105"/>
        </w:rPr>
        <w:t>hours.</w:t>
      </w:r>
    </w:p>
    <w:p w:rsidR="00A54185" w:rsidRDefault="003409BF">
      <w:pPr>
        <w:pStyle w:val="BodyText"/>
        <w:spacing w:before="142" w:line="225" w:lineRule="auto"/>
        <w:ind w:left="347" w:right="722" w:hanging="5"/>
      </w:pPr>
      <w:r>
        <w:rPr>
          <w:w w:val="105"/>
        </w:rPr>
        <w:t>Livestock</w:t>
      </w:r>
      <w:r>
        <w:rPr>
          <w:spacing w:val="-14"/>
          <w:w w:val="105"/>
        </w:rPr>
        <w:t xml:space="preserve"> </w:t>
      </w:r>
      <w:r>
        <w:rPr>
          <w:w w:val="105"/>
        </w:rPr>
        <w:t>must</w:t>
      </w:r>
      <w:r>
        <w:rPr>
          <w:spacing w:val="-14"/>
          <w:w w:val="105"/>
        </w:rPr>
        <w:t xml:space="preserve"> </w:t>
      </w:r>
      <w:r>
        <w:rPr>
          <w:w w:val="105"/>
        </w:rPr>
        <w:t>be</w:t>
      </w:r>
      <w:r>
        <w:rPr>
          <w:spacing w:val="-14"/>
          <w:w w:val="105"/>
        </w:rPr>
        <w:t xml:space="preserve"> </w:t>
      </w:r>
      <w:r>
        <w:rPr>
          <w:w w:val="105"/>
        </w:rPr>
        <w:t>unloaded</w:t>
      </w:r>
      <w:r>
        <w:rPr>
          <w:spacing w:val="-14"/>
          <w:w w:val="105"/>
        </w:rPr>
        <w:t xml:space="preserve"> </w:t>
      </w:r>
      <w:r>
        <w:rPr>
          <w:w w:val="105"/>
        </w:rPr>
        <w:t>into</w:t>
      </w:r>
      <w:r>
        <w:rPr>
          <w:spacing w:val="-13"/>
          <w:w w:val="105"/>
        </w:rPr>
        <w:t xml:space="preserve"> </w:t>
      </w:r>
      <w:r>
        <w:rPr>
          <w:w w:val="105"/>
        </w:rPr>
        <w:t>the</w:t>
      </w:r>
      <w:r>
        <w:rPr>
          <w:spacing w:val="-14"/>
          <w:w w:val="105"/>
        </w:rPr>
        <w:t xml:space="preserve"> </w:t>
      </w:r>
      <w:r>
        <w:rPr>
          <w:w w:val="105"/>
        </w:rPr>
        <w:t>registered</w:t>
      </w:r>
      <w:r>
        <w:rPr>
          <w:spacing w:val="-14"/>
          <w:w w:val="105"/>
        </w:rPr>
        <w:t xml:space="preserve"> </w:t>
      </w:r>
      <w:r>
        <w:rPr>
          <w:w w:val="105"/>
        </w:rPr>
        <w:t>premises by</w:t>
      </w:r>
      <w:r>
        <w:rPr>
          <w:spacing w:val="-5"/>
          <w:w w:val="105"/>
        </w:rPr>
        <w:t xml:space="preserve"> </w:t>
      </w:r>
      <w:r>
        <w:rPr>
          <w:w w:val="105"/>
        </w:rPr>
        <w:t xml:space="preserve">competent stock handlers </w:t>
      </w:r>
      <w:r>
        <w:rPr>
          <w:b/>
          <w:w w:val="105"/>
          <w:sz w:val="23"/>
        </w:rPr>
        <w:t>in</w:t>
      </w:r>
      <w:r>
        <w:rPr>
          <w:b/>
          <w:spacing w:val="-17"/>
          <w:w w:val="105"/>
          <w:sz w:val="23"/>
        </w:rPr>
        <w:t xml:space="preserve"> </w:t>
      </w:r>
      <w:r>
        <w:rPr>
          <w:w w:val="105"/>
        </w:rPr>
        <w:t>a</w:t>
      </w:r>
      <w:r>
        <w:rPr>
          <w:spacing w:val="-2"/>
          <w:w w:val="105"/>
        </w:rPr>
        <w:t xml:space="preserve"> </w:t>
      </w:r>
      <w:r>
        <w:rPr>
          <w:w w:val="105"/>
        </w:rPr>
        <w:t>manner that prevents injury and minimises stress.</w:t>
      </w:r>
    </w:p>
    <w:p w:rsidR="00A54185" w:rsidRDefault="003409BF">
      <w:pPr>
        <w:pStyle w:val="BodyText"/>
        <w:spacing w:before="67" w:line="235" w:lineRule="auto"/>
        <w:ind w:left="344" w:right="925" w:hanging="2"/>
      </w:pPr>
      <w:r>
        <w:rPr>
          <w:w w:val="105"/>
        </w:rPr>
        <w:t>Facilities</w:t>
      </w:r>
      <w:r>
        <w:rPr>
          <w:spacing w:val="-14"/>
          <w:w w:val="105"/>
        </w:rPr>
        <w:t xml:space="preserve"> </w:t>
      </w:r>
      <w:r>
        <w:rPr>
          <w:w w:val="105"/>
        </w:rPr>
        <w:t>must</w:t>
      </w:r>
      <w:r>
        <w:rPr>
          <w:spacing w:val="-14"/>
          <w:w w:val="105"/>
        </w:rPr>
        <w:t xml:space="preserve"> </w:t>
      </w:r>
      <w:r>
        <w:rPr>
          <w:w w:val="105"/>
        </w:rPr>
        <w:t>be</w:t>
      </w:r>
      <w:r>
        <w:rPr>
          <w:spacing w:val="-14"/>
          <w:w w:val="105"/>
        </w:rPr>
        <w:t xml:space="preserve"> </w:t>
      </w:r>
      <w:r>
        <w:rPr>
          <w:w w:val="105"/>
        </w:rPr>
        <w:t>designed,</w:t>
      </w:r>
      <w:r>
        <w:rPr>
          <w:spacing w:val="-14"/>
          <w:w w:val="105"/>
        </w:rPr>
        <w:t xml:space="preserve"> </w:t>
      </w:r>
      <w:r>
        <w:rPr>
          <w:w w:val="105"/>
        </w:rPr>
        <w:t>constructed</w:t>
      </w:r>
      <w:r>
        <w:rPr>
          <w:spacing w:val="-13"/>
          <w:w w:val="105"/>
        </w:rPr>
        <w:t xml:space="preserve"> </w:t>
      </w:r>
      <w:r>
        <w:rPr>
          <w:w w:val="105"/>
        </w:rPr>
        <w:t>and</w:t>
      </w:r>
      <w:r>
        <w:rPr>
          <w:spacing w:val="-14"/>
          <w:w w:val="105"/>
        </w:rPr>
        <w:t xml:space="preserve"> </w:t>
      </w:r>
      <w:r>
        <w:rPr>
          <w:w w:val="105"/>
        </w:rPr>
        <w:t>maintained to enable safe and efficient unloading of</w:t>
      </w:r>
      <w:r w:rsidR="00D133C4">
        <w:rPr>
          <w:w w:val="105"/>
        </w:rPr>
        <w:t xml:space="preserve"> </w:t>
      </w:r>
      <w:r>
        <w:rPr>
          <w:w w:val="105"/>
        </w:rPr>
        <w:t>livestock.</w:t>
      </w:r>
    </w:p>
    <w:p w:rsidR="00A54185" w:rsidRDefault="003409BF">
      <w:pPr>
        <w:pStyle w:val="BodyText"/>
        <w:spacing w:before="122" w:line="235" w:lineRule="auto"/>
        <w:ind w:left="338" w:right="722" w:firstLine="12"/>
      </w:pPr>
      <w:r w:rsidRPr="00D133C4">
        <w:t>All</w:t>
      </w:r>
      <w:r>
        <w:rPr>
          <w:rFonts w:ascii="Arial"/>
          <w:i/>
          <w:w w:val="105"/>
          <w:sz w:val="22"/>
        </w:rPr>
        <w:t xml:space="preserve"> </w:t>
      </w:r>
      <w:r>
        <w:rPr>
          <w:w w:val="105"/>
        </w:rPr>
        <w:t>relevant standards for</w:t>
      </w:r>
      <w:r>
        <w:rPr>
          <w:spacing w:val="-8"/>
          <w:w w:val="105"/>
        </w:rPr>
        <w:t xml:space="preserve"> </w:t>
      </w:r>
      <w:r>
        <w:rPr>
          <w:w w:val="105"/>
        </w:rPr>
        <w:t>the</w:t>
      </w:r>
      <w:r>
        <w:rPr>
          <w:spacing w:val="-11"/>
          <w:w w:val="105"/>
        </w:rPr>
        <w:t xml:space="preserve"> </w:t>
      </w:r>
      <w:r>
        <w:rPr>
          <w:w w:val="105"/>
        </w:rPr>
        <w:t>land transport of</w:t>
      </w:r>
      <w:r w:rsidR="00D133C4">
        <w:rPr>
          <w:w w:val="105"/>
        </w:rPr>
        <w:t xml:space="preserve"> </w:t>
      </w:r>
      <w:r>
        <w:rPr>
          <w:w w:val="105"/>
        </w:rPr>
        <w:t>livestock for</w:t>
      </w:r>
      <w:r>
        <w:rPr>
          <w:spacing w:val="-5"/>
          <w:w w:val="105"/>
        </w:rPr>
        <w:t xml:space="preserve"> </w:t>
      </w:r>
      <w:r>
        <w:rPr>
          <w:w w:val="105"/>
        </w:rPr>
        <w:t>export relating to loading, handling</w:t>
      </w:r>
      <w:r>
        <w:rPr>
          <w:spacing w:val="-2"/>
          <w:w w:val="105"/>
        </w:rPr>
        <w:t xml:space="preserve"> </w:t>
      </w:r>
      <w:r>
        <w:rPr>
          <w:w w:val="105"/>
        </w:rPr>
        <w:t>du</w:t>
      </w:r>
      <w:r w:rsidR="00D133C4">
        <w:rPr>
          <w:w w:val="105"/>
        </w:rPr>
        <w:t>r</w:t>
      </w:r>
      <w:r>
        <w:rPr>
          <w:w w:val="105"/>
        </w:rPr>
        <w:t>ing transport and</w:t>
      </w:r>
      <w:r>
        <w:rPr>
          <w:spacing w:val="-14"/>
          <w:w w:val="105"/>
        </w:rPr>
        <w:t xml:space="preserve"> </w:t>
      </w:r>
      <w:r>
        <w:rPr>
          <w:w w:val="105"/>
        </w:rPr>
        <w:t>unloading</w:t>
      </w:r>
      <w:r>
        <w:rPr>
          <w:spacing w:val="-6"/>
          <w:w w:val="105"/>
        </w:rPr>
        <w:t xml:space="preserve"> </w:t>
      </w:r>
      <w:r>
        <w:rPr>
          <w:w w:val="105"/>
        </w:rPr>
        <w:t>must</w:t>
      </w:r>
      <w:r>
        <w:rPr>
          <w:spacing w:val="-3"/>
          <w:w w:val="105"/>
        </w:rPr>
        <w:t xml:space="preserve"> </w:t>
      </w:r>
      <w:r>
        <w:rPr>
          <w:w w:val="105"/>
        </w:rPr>
        <w:t>also</w:t>
      </w:r>
      <w:r>
        <w:rPr>
          <w:spacing w:val="-14"/>
          <w:w w:val="105"/>
        </w:rPr>
        <w:t xml:space="preserve"> </w:t>
      </w:r>
      <w:r>
        <w:rPr>
          <w:w w:val="105"/>
        </w:rPr>
        <w:t>be</w:t>
      </w:r>
      <w:r>
        <w:rPr>
          <w:spacing w:val="-16"/>
          <w:w w:val="105"/>
        </w:rPr>
        <w:t xml:space="preserve"> </w:t>
      </w:r>
      <w:r>
        <w:rPr>
          <w:w w:val="105"/>
        </w:rPr>
        <w:t>applied</w:t>
      </w:r>
      <w:r>
        <w:rPr>
          <w:spacing w:val="-8"/>
          <w:w w:val="105"/>
        </w:rPr>
        <w:t xml:space="preserve"> </w:t>
      </w:r>
      <w:r>
        <w:rPr>
          <w:w w:val="105"/>
        </w:rPr>
        <w:t>to</w:t>
      </w:r>
      <w:r>
        <w:rPr>
          <w:spacing w:val="-11"/>
          <w:w w:val="105"/>
        </w:rPr>
        <w:t xml:space="preserve"> </w:t>
      </w:r>
      <w:r>
        <w:rPr>
          <w:w w:val="105"/>
        </w:rPr>
        <w:t>transport</w:t>
      </w:r>
      <w:r>
        <w:rPr>
          <w:spacing w:val="-2"/>
          <w:w w:val="105"/>
        </w:rPr>
        <w:t xml:space="preserve"> </w:t>
      </w:r>
      <w:r>
        <w:rPr>
          <w:w w:val="105"/>
        </w:rPr>
        <w:t>from</w:t>
      </w:r>
      <w:r>
        <w:rPr>
          <w:spacing w:val="-14"/>
          <w:w w:val="105"/>
        </w:rPr>
        <w:t xml:space="preserve"> </w:t>
      </w:r>
      <w:r>
        <w:rPr>
          <w:w w:val="105"/>
        </w:rPr>
        <w:t>the registered premises to the port of export.</w:t>
      </w:r>
    </w:p>
    <w:p w:rsidR="00A54185" w:rsidRDefault="00A54185">
      <w:pPr>
        <w:spacing w:line="235" w:lineRule="auto"/>
        <w:sectPr w:rsidR="00A54185">
          <w:type w:val="continuous"/>
          <w:pgSz w:w="11920" w:h="16820"/>
          <w:pgMar w:top="1600" w:right="1680" w:bottom="280" w:left="1680" w:header="0" w:footer="0" w:gutter="0"/>
          <w:cols w:num="2" w:space="720" w:equalWidth="0">
            <w:col w:w="2386" w:space="40"/>
            <w:col w:w="6134"/>
          </w:cols>
        </w:sectPr>
      </w:pPr>
    </w:p>
    <w:p w:rsidR="00A54185" w:rsidRDefault="003409BF">
      <w:pPr>
        <w:pStyle w:val="BodyText"/>
        <w:spacing w:before="9"/>
        <w:rPr>
          <w:sz w:val="5"/>
        </w:rPr>
      </w:pPr>
      <w:r>
        <w:pict>
          <v:line id="_x0000_s1487" style="position:absolute;z-index:15775232;mso-position-horizontal-relative:page;mso-position-vertical-relative:page" from="591.65pt,813.25pt" to="591.65pt,774.7pt" strokeweight=".1273mm">
            <w10:wrap anchorx="page" anchory="page"/>
          </v:line>
        </w:pict>
      </w:r>
    </w:p>
    <w:p w:rsidR="00A54185" w:rsidRDefault="003409BF">
      <w:pPr>
        <w:pStyle w:val="BodyText"/>
        <w:spacing w:line="20" w:lineRule="exact"/>
        <w:ind w:left="1725"/>
        <w:rPr>
          <w:sz w:val="2"/>
        </w:rPr>
      </w:pPr>
      <w:r>
        <w:rPr>
          <w:sz w:val="2"/>
        </w:rPr>
      </w:r>
      <w:r>
        <w:rPr>
          <w:sz w:val="2"/>
        </w:rPr>
        <w:pict>
          <v:group id="docshapegroup68" o:spid="_x0000_s1485" style="width:311pt;height:.4pt;mso-position-horizontal-relative:char;mso-position-vertical-relative:line" coordsize="6220,8">
            <v:line id="_x0000_s1486" style="position:absolute" from="0,4" to="6220,4" strokeweight=".1271mm"/>
            <w10:anchorlock/>
          </v:group>
        </w:pic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2"/>
        <w:rPr>
          <w:sz w:val="22"/>
        </w:rPr>
      </w:pPr>
      <w:r>
        <w:pict>
          <v:shape id="docshape69" o:spid="_x0000_s1484" style="position:absolute;margin-left:121.2pt;margin-top:14pt;width:355.4pt;height:.1pt;z-index:-15682560;mso-wrap-distance-left:0;mso-wrap-distance-right:0;mso-position-horizontal-relative:page" coordorigin="2424,280" coordsize="7108,0" path="m2424,280r7108,e" filled="f" strokeweight=".1271mm">
            <v:path arrowok="t"/>
            <w10:wrap type="topAndBottom" anchorx="page"/>
          </v:shape>
        </w:pict>
      </w:r>
    </w:p>
    <w:p w:rsidR="00A54185" w:rsidRDefault="003409BF">
      <w:pPr>
        <w:tabs>
          <w:tab w:val="right" w:pos="7832"/>
        </w:tabs>
        <w:spacing w:before="79" w:line="165" w:lineRule="auto"/>
        <w:ind w:left="2457"/>
        <w:rPr>
          <w:rFonts w:ascii="Courier New"/>
          <w:sz w:val="25"/>
        </w:rPr>
      </w:pP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rFonts w:ascii="Courier New"/>
          <w:spacing w:val="-5"/>
          <w:w w:val="105"/>
          <w:position w:val="-4"/>
          <w:sz w:val="25"/>
        </w:rPr>
        <w:t>25</w:t>
      </w:r>
    </w:p>
    <w:p w:rsidR="00A54185" w:rsidRDefault="003409BF">
      <w:pPr>
        <w:spacing w:line="157" w:lineRule="exact"/>
        <w:ind w:left="139"/>
        <w:jc w:val="center"/>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p w:rsidR="00A54185" w:rsidRDefault="00A54185">
      <w:pPr>
        <w:spacing w:line="157" w:lineRule="exact"/>
        <w:jc w:val="center"/>
        <w:rPr>
          <w:rFonts w:ascii="Arial"/>
          <w:sz w:val="17"/>
        </w:rPr>
        <w:sectPr w:rsidR="00A54185">
          <w:type w:val="continuous"/>
          <w:pgSz w:w="11920" w:h="16820"/>
          <w:pgMar w:top="1600" w:right="1680" w:bottom="280" w:left="1680" w:header="0" w:footer="0" w:gutter="0"/>
          <w:cols w:space="720"/>
        </w:sectPr>
      </w:pPr>
    </w:p>
    <w:p w:rsidR="00A54185" w:rsidRDefault="003409BF">
      <w:pPr>
        <w:pStyle w:val="BodyText"/>
        <w:rPr>
          <w:rFonts w:ascii="Arial"/>
          <w:i/>
          <w:sz w:val="20"/>
        </w:rPr>
      </w:pPr>
      <w:r>
        <w:lastRenderedPageBreak/>
        <w:pict>
          <v:rect id="docshape71" o:spid="_x0000_s1483" style="position:absolute;margin-left:2pt;margin-top:0;width:.35pt;height:32.45pt;z-index:15776768;mso-position-horizontal-relative:page;mso-position-vertical-relative:page" fillcolor="black" stroked="f">
            <w10:wrap anchorx="page" anchory="page"/>
          </v:rect>
        </w:pict>
      </w:r>
    </w:p>
    <w:p w:rsidR="00A54185" w:rsidRDefault="00A54185">
      <w:pPr>
        <w:pStyle w:val="BodyText"/>
        <w:spacing w:before="8"/>
        <w:rPr>
          <w:rFonts w:ascii="Arial"/>
          <w:i/>
          <w:sz w:val="26"/>
        </w:rPr>
      </w:pPr>
    </w:p>
    <w:p w:rsidR="00A54185" w:rsidRDefault="003409BF">
      <w:pPr>
        <w:tabs>
          <w:tab w:val="left" w:pos="2426"/>
        </w:tabs>
        <w:spacing w:line="309" w:lineRule="auto"/>
        <w:ind w:left="903" w:right="4052" w:hanging="2"/>
        <w:rPr>
          <w:rFonts w:ascii="Arial"/>
          <w:sz w:val="18"/>
        </w:rPr>
      </w:pPr>
      <w:r>
        <w:rPr>
          <w:rFonts w:ascii="Arial"/>
          <w:sz w:val="18"/>
        </w:rPr>
        <w:t>Standard 2</w:t>
      </w:r>
      <w:r>
        <w:rPr>
          <w:rFonts w:ascii="Arial"/>
          <w:sz w:val="18"/>
        </w:rPr>
        <w:tab/>
        <w:t>Land</w:t>
      </w:r>
      <w:r>
        <w:rPr>
          <w:rFonts w:ascii="Arial"/>
          <w:spacing w:val="-13"/>
          <w:sz w:val="18"/>
        </w:rPr>
        <w:t xml:space="preserve"> </w:t>
      </w:r>
      <w:r>
        <w:rPr>
          <w:rFonts w:ascii="Arial"/>
          <w:sz w:val="18"/>
        </w:rPr>
        <w:t>transport</w:t>
      </w:r>
      <w:r>
        <w:rPr>
          <w:rFonts w:ascii="Arial"/>
          <w:spacing w:val="-12"/>
          <w:sz w:val="18"/>
        </w:rPr>
        <w:t xml:space="preserve"> </w:t>
      </w:r>
      <w:r>
        <w:rPr>
          <w:rFonts w:ascii="Arial"/>
          <w:sz w:val="18"/>
        </w:rPr>
        <w:t>of</w:t>
      </w:r>
      <w:r>
        <w:rPr>
          <w:rFonts w:ascii="Arial"/>
          <w:spacing w:val="-13"/>
          <w:sz w:val="18"/>
        </w:rPr>
        <w:t xml:space="preserve"> </w:t>
      </w:r>
      <w:r>
        <w:rPr>
          <w:rFonts w:ascii="Arial"/>
          <w:sz w:val="18"/>
        </w:rPr>
        <w:t>livestock Division 3</w:t>
      </w:r>
      <w:r>
        <w:rPr>
          <w:rFonts w:ascii="Arial"/>
          <w:sz w:val="18"/>
        </w:rPr>
        <w:tab/>
      </w:r>
      <w:r>
        <w:rPr>
          <w:rFonts w:ascii="Arial"/>
          <w:spacing w:val="-45"/>
          <w:sz w:val="18"/>
        </w:rPr>
        <w:t xml:space="preserve"> </w:t>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rPr>
          <w:rFonts w:ascii="Arial"/>
          <w:sz w:val="12"/>
        </w:rPr>
      </w:pPr>
      <w:r>
        <w:pict>
          <v:shape id="docshape72" o:spid="_x0000_s1482" style="position:absolute;margin-left:122.65pt;margin-top:8.15pt;width:356.45pt;height:.1pt;z-index:-15681536;mso-wrap-distance-left:0;mso-wrap-distance-right:0;mso-position-horizontal-relative:page" coordorigin="2453,163" coordsize="7129,0" path="m2453,163r7129,e" filled="f" strokeweight=".1271mm">
            <v:path arrowok="t"/>
            <w10:wrap type="topAndBottom" anchorx="page"/>
          </v:shape>
        </w:pict>
      </w:r>
    </w:p>
    <w:p w:rsidR="00A54185" w:rsidRDefault="00A54185">
      <w:pPr>
        <w:pStyle w:val="BodyText"/>
        <w:rPr>
          <w:rFonts w:ascii="Arial"/>
          <w:sz w:val="17"/>
        </w:rPr>
      </w:pPr>
    </w:p>
    <w:p w:rsidR="00A54185" w:rsidRDefault="003409BF">
      <w:pPr>
        <w:tabs>
          <w:tab w:val="left" w:pos="2403"/>
        </w:tabs>
        <w:spacing w:before="1"/>
        <w:ind w:left="849"/>
        <w:rPr>
          <w:rFonts w:ascii="Arial"/>
          <w:b/>
          <w:sz w:val="24"/>
        </w:rPr>
      </w:pPr>
      <w:r>
        <w:rPr>
          <w:rFonts w:ascii="Arial"/>
          <w:b/>
          <w:sz w:val="24"/>
        </w:rPr>
        <w:t>Division</w:t>
      </w:r>
      <w:r>
        <w:rPr>
          <w:rFonts w:ascii="Arial"/>
          <w:b/>
          <w:spacing w:val="-13"/>
          <w:sz w:val="24"/>
        </w:rPr>
        <w:t xml:space="preserve"> </w:t>
      </w:r>
      <w:r>
        <w:rPr>
          <w:rFonts w:ascii="Arial"/>
          <w:b/>
          <w:spacing w:val="-10"/>
          <w:sz w:val="24"/>
        </w:rPr>
        <w:t>3</w:t>
      </w:r>
      <w:r>
        <w:rPr>
          <w:rFonts w:ascii="Arial"/>
          <w:b/>
          <w:sz w:val="24"/>
        </w:rPr>
        <w:tab/>
      </w:r>
      <w:r>
        <w:rPr>
          <w:rFonts w:ascii="Arial"/>
          <w:b/>
          <w:spacing w:val="-2"/>
          <w:sz w:val="24"/>
        </w:rPr>
        <w:t>Appendixes</w:t>
      </w:r>
    </w:p>
    <w:p w:rsidR="00A54185" w:rsidRDefault="00A54185">
      <w:pPr>
        <w:pStyle w:val="BodyText"/>
        <w:spacing w:before="8"/>
        <w:rPr>
          <w:rFonts w:ascii="Arial"/>
          <w:b/>
          <w:sz w:val="31"/>
        </w:rPr>
      </w:pPr>
    </w:p>
    <w:p w:rsidR="00A54185" w:rsidRDefault="003409BF">
      <w:pPr>
        <w:tabs>
          <w:tab w:val="left" w:pos="3000"/>
        </w:tabs>
        <w:spacing w:before="1" w:line="275" w:lineRule="exact"/>
        <w:ind w:left="852"/>
        <w:rPr>
          <w:rFonts w:ascii="Arial"/>
          <w:b/>
          <w:sz w:val="24"/>
        </w:rPr>
      </w:pPr>
      <w:r>
        <w:rPr>
          <w:rFonts w:ascii="Arial"/>
          <w:b/>
          <w:w w:val="95"/>
          <w:sz w:val="24"/>
        </w:rPr>
        <w:t>Appendix</w:t>
      </w:r>
      <w:r>
        <w:rPr>
          <w:rFonts w:ascii="Arial"/>
          <w:b/>
          <w:spacing w:val="33"/>
          <w:sz w:val="24"/>
        </w:rPr>
        <w:t xml:space="preserve"> </w:t>
      </w:r>
      <w:r>
        <w:rPr>
          <w:rFonts w:ascii="Arial"/>
          <w:b/>
          <w:spacing w:val="-5"/>
          <w:sz w:val="24"/>
        </w:rPr>
        <w:t>2.1</w:t>
      </w:r>
      <w:r>
        <w:rPr>
          <w:rFonts w:ascii="Arial"/>
          <w:b/>
          <w:sz w:val="24"/>
        </w:rPr>
        <w:tab/>
        <w:t>Maximum</w:t>
      </w:r>
      <w:r>
        <w:rPr>
          <w:rFonts w:ascii="Arial"/>
          <w:b/>
          <w:spacing w:val="-15"/>
          <w:sz w:val="24"/>
        </w:rPr>
        <w:t xml:space="preserve"> </w:t>
      </w:r>
      <w:r>
        <w:rPr>
          <w:rFonts w:ascii="Arial"/>
          <w:b/>
          <w:sz w:val="24"/>
        </w:rPr>
        <w:t>water</w:t>
      </w:r>
      <w:r>
        <w:rPr>
          <w:rFonts w:ascii="Arial"/>
          <w:b/>
          <w:spacing w:val="-17"/>
          <w:sz w:val="24"/>
        </w:rPr>
        <w:t xml:space="preserve"> </w:t>
      </w:r>
      <w:r>
        <w:rPr>
          <w:rFonts w:ascii="Arial"/>
          <w:b/>
          <w:sz w:val="24"/>
        </w:rPr>
        <w:t>deprivation times</w:t>
      </w:r>
      <w:r>
        <w:rPr>
          <w:rFonts w:ascii="Arial"/>
          <w:b/>
          <w:spacing w:val="-16"/>
          <w:sz w:val="24"/>
        </w:rPr>
        <w:t xml:space="preserve"> </w:t>
      </w:r>
      <w:r>
        <w:rPr>
          <w:rFonts w:ascii="Arial"/>
          <w:b/>
          <w:sz w:val="24"/>
        </w:rPr>
        <w:t>and</w:t>
      </w:r>
      <w:r>
        <w:rPr>
          <w:rFonts w:ascii="Arial"/>
          <w:b/>
          <w:spacing w:val="-16"/>
          <w:sz w:val="24"/>
        </w:rPr>
        <w:t xml:space="preserve"> </w:t>
      </w:r>
      <w:r>
        <w:rPr>
          <w:rFonts w:ascii="Arial"/>
          <w:b/>
          <w:spacing w:val="-4"/>
          <w:sz w:val="24"/>
        </w:rPr>
        <w:t>rest</w:t>
      </w:r>
    </w:p>
    <w:p w:rsidR="00A54185" w:rsidRDefault="003409BF">
      <w:pPr>
        <w:spacing w:line="275" w:lineRule="exact"/>
        <w:ind w:left="94" w:right="334"/>
        <w:jc w:val="center"/>
        <w:rPr>
          <w:rFonts w:ascii="Arial"/>
          <w:b/>
          <w:sz w:val="24"/>
        </w:rPr>
      </w:pPr>
      <w:r>
        <w:rPr>
          <w:rFonts w:ascii="Arial"/>
          <w:b/>
          <w:sz w:val="24"/>
        </w:rPr>
        <w:t>periods</w:t>
      </w:r>
      <w:r>
        <w:rPr>
          <w:rFonts w:ascii="Arial"/>
          <w:b/>
          <w:spacing w:val="-15"/>
          <w:sz w:val="24"/>
        </w:rPr>
        <w:t xml:space="preserve"> </w:t>
      </w:r>
      <w:r>
        <w:rPr>
          <w:rFonts w:ascii="Arial"/>
          <w:b/>
          <w:sz w:val="24"/>
        </w:rPr>
        <w:t>for</w:t>
      </w:r>
      <w:r>
        <w:rPr>
          <w:rFonts w:ascii="Arial"/>
          <w:b/>
          <w:spacing w:val="-16"/>
          <w:sz w:val="24"/>
        </w:rPr>
        <w:t xml:space="preserve"> </w:t>
      </w:r>
      <w:r>
        <w:rPr>
          <w:rFonts w:ascii="Arial"/>
          <w:b/>
          <w:spacing w:val="-2"/>
          <w:sz w:val="24"/>
        </w:rPr>
        <w:t>livestock</w:t>
      </w:r>
    </w:p>
    <w:p w:rsidR="00A54185" w:rsidRDefault="00A54185">
      <w:pPr>
        <w:pStyle w:val="BodyText"/>
        <w:spacing w:before="1"/>
        <w:rPr>
          <w:rFonts w:ascii="Arial"/>
          <w:b/>
          <w:sz w:val="31"/>
        </w:rPr>
      </w:pPr>
    </w:p>
    <w:p w:rsidR="00A54185" w:rsidRDefault="003409BF">
      <w:pPr>
        <w:pStyle w:val="ListParagraph"/>
        <w:numPr>
          <w:ilvl w:val="2"/>
          <w:numId w:val="91"/>
        </w:numPr>
        <w:tabs>
          <w:tab w:val="left" w:pos="1804"/>
          <w:tab w:val="left" w:pos="1805"/>
        </w:tabs>
        <w:ind w:hanging="959"/>
        <w:rPr>
          <w:rFonts w:ascii="Arial"/>
          <w:b/>
          <w:sz w:val="24"/>
        </w:rPr>
      </w:pPr>
      <w:r>
        <w:rPr>
          <w:rFonts w:ascii="Arial"/>
          <w:b/>
          <w:sz w:val="24"/>
        </w:rPr>
        <w:t>Water</w:t>
      </w:r>
      <w:r>
        <w:rPr>
          <w:rFonts w:ascii="Arial"/>
          <w:b/>
          <w:spacing w:val="-10"/>
          <w:sz w:val="24"/>
        </w:rPr>
        <w:t xml:space="preserve"> </w:t>
      </w:r>
      <w:r>
        <w:rPr>
          <w:rFonts w:ascii="Arial"/>
          <w:b/>
          <w:sz w:val="24"/>
        </w:rPr>
        <w:t>deprivation</w:t>
      </w:r>
      <w:r>
        <w:rPr>
          <w:rFonts w:ascii="Arial"/>
          <w:b/>
          <w:spacing w:val="-12"/>
          <w:sz w:val="24"/>
        </w:rPr>
        <w:t xml:space="preserve"> </w:t>
      </w:r>
      <w:r>
        <w:rPr>
          <w:rFonts w:ascii="Arial"/>
          <w:b/>
          <w:sz w:val="24"/>
        </w:rPr>
        <w:t>times</w:t>
      </w:r>
      <w:r>
        <w:rPr>
          <w:rFonts w:ascii="Arial"/>
          <w:b/>
          <w:spacing w:val="-16"/>
          <w:sz w:val="24"/>
        </w:rPr>
        <w:t xml:space="preserve"> </w:t>
      </w:r>
      <w:r>
        <w:rPr>
          <w:rFonts w:ascii="Arial"/>
          <w:b/>
          <w:spacing w:val="-2"/>
          <w:sz w:val="24"/>
        </w:rPr>
        <w:t>generally</w:t>
      </w:r>
    </w:p>
    <w:p w:rsidR="00A54185" w:rsidRDefault="003409BF">
      <w:pPr>
        <w:pStyle w:val="ListParagraph"/>
        <w:numPr>
          <w:ilvl w:val="3"/>
          <w:numId w:val="91"/>
        </w:numPr>
        <w:tabs>
          <w:tab w:val="left" w:pos="1798"/>
        </w:tabs>
        <w:spacing w:before="186" w:line="225" w:lineRule="auto"/>
        <w:ind w:left="1802" w:right="676" w:hanging="441"/>
        <w:jc w:val="both"/>
        <w:rPr>
          <w:sz w:val="24"/>
        </w:rPr>
      </w:pPr>
      <w:r>
        <w:rPr>
          <w:sz w:val="24"/>
        </w:rPr>
        <w:t>The time limit for any given journey by livestock and the requirement for rest periods are primarily determined by the maximum time that animals can be deprived of access to adequate water of a quality to maintain good health and welfare. This is te</w:t>
      </w:r>
      <w:r w:rsidR="00D133C4">
        <w:rPr>
          <w:sz w:val="24"/>
        </w:rPr>
        <w:t>rm</w:t>
      </w:r>
      <w:r>
        <w:rPr>
          <w:sz w:val="24"/>
        </w:rPr>
        <w:t xml:space="preserve">ed the </w:t>
      </w:r>
      <w:r>
        <w:rPr>
          <w:b/>
          <w:i/>
          <w:sz w:val="23"/>
        </w:rPr>
        <w:t>water deprivation</w:t>
      </w:r>
      <w:r>
        <w:rPr>
          <w:b/>
          <w:i/>
          <w:spacing w:val="40"/>
          <w:sz w:val="23"/>
        </w:rPr>
        <w:t xml:space="preserve"> </w:t>
      </w:r>
      <w:r>
        <w:rPr>
          <w:b/>
          <w:i/>
          <w:sz w:val="23"/>
        </w:rPr>
        <w:t>time.</w:t>
      </w:r>
    </w:p>
    <w:p w:rsidR="00A54185" w:rsidRDefault="003409BF">
      <w:pPr>
        <w:pStyle w:val="ListParagraph"/>
        <w:numPr>
          <w:ilvl w:val="3"/>
          <w:numId w:val="91"/>
        </w:numPr>
        <w:tabs>
          <w:tab w:val="left" w:pos="1798"/>
        </w:tabs>
        <w:spacing w:before="180" w:line="225" w:lineRule="auto"/>
        <w:ind w:left="1803" w:right="678" w:hanging="442"/>
        <w:jc w:val="both"/>
        <w:rPr>
          <w:sz w:val="24"/>
        </w:rPr>
      </w:pPr>
      <w:r>
        <w:rPr>
          <w:sz w:val="24"/>
        </w:rPr>
        <w:t>The water deprivation time is the total continuous period of water deprivation, starting when</w:t>
      </w:r>
      <w:r>
        <w:rPr>
          <w:spacing w:val="-3"/>
          <w:sz w:val="24"/>
        </w:rPr>
        <w:t xml:space="preserve"> </w:t>
      </w:r>
      <w:r>
        <w:rPr>
          <w:sz w:val="24"/>
        </w:rPr>
        <w:t>stock</w:t>
      </w:r>
      <w:r>
        <w:rPr>
          <w:spacing w:val="-3"/>
          <w:sz w:val="24"/>
        </w:rPr>
        <w:t xml:space="preserve"> </w:t>
      </w:r>
      <w:r>
        <w:rPr>
          <w:sz w:val="24"/>
        </w:rPr>
        <w:t>last</w:t>
      </w:r>
      <w:r>
        <w:rPr>
          <w:spacing w:val="-3"/>
          <w:sz w:val="24"/>
        </w:rPr>
        <w:t xml:space="preserve"> </w:t>
      </w:r>
      <w:r>
        <w:rPr>
          <w:sz w:val="24"/>
        </w:rPr>
        <w:t>had</w:t>
      </w:r>
      <w:r>
        <w:rPr>
          <w:spacing w:val="-2"/>
          <w:sz w:val="24"/>
        </w:rPr>
        <w:t xml:space="preserve"> </w:t>
      </w:r>
      <w:r>
        <w:rPr>
          <w:sz w:val="24"/>
        </w:rPr>
        <w:t>access</w:t>
      </w:r>
      <w:r>
        <w:rPr>
          <w:spacing w:val="-4"/>
          <w:sz w:val="24"/>
        </w:rPr>
        <w:t xml:space="preserve"> </w:t>
      </w:r>
      <w:r>
        <w:rPr>
          <w:sz w:val="24"/>
        </w:rPr>
        <w:t>to</w:t>
      </w:r>
      <w:r>
        <w:rPr>
          <w:spacing w:val="-6"/>
          <w:sz w:val="24"/>
        </w:rPr>
        <w:t xml:space="preserve"> </w:t>
      </w:r>
      <w:r>
        <w:rPr>
          <w:sz w:val="24"/>
        </w:rPr>
        <w:t>water, and must include:</w:t>
      </w:r>
    </w:p>
    <w:p w:rsidR="00A54185" w:rsidRDefault="003409BF">
      <w:pPr>
        <w:pStyle w:val="ListParagraph"/>
        <w:numPr>
          <w:ilvl w:val="4"/>
          <w:numId w:val="91"/>
        </w:numPr>
        <w:tabs>
          <w:tab w:val="left" w:pos="2257"/>
          <w:tab w:val="left" w:pos="2258"/>
        </w:tabs>
        <w:spacing w:before="51"/>
        <w:ind w:left="2257" w:hanging="492"/>
        <w:rPr>
          <w:sz w:val="24"/>
        </w:rPr>
      </w:pPr>
      <w:r>
        <w:rPr>
          <w:sz w:val="24"/>
        </w:rPr>
        <w:t>time</w:t>
      </w:r>
      <w:r>
        <w:rPr>
          <w:spacing w:val="-15"/>
          <w:sz w:val="24"/>
        </w:rPr>
        <w:t xml:space="preserve"> </w:t>
      </w:r>
      <w:r>
        <w:rPr>
          <w:sz w:val="24"/>
        </w:rPr>
        <w:t>off</w:t>
      </w:r>
      <w:r>
        <w:rPr>
          <w:spacing w:val="-5"/>
          <w:sz w:val="24"/>
        </w:rPr>
        <w:t xml:space="preserve"> </w:t>
      </w:r>
      <w:r>
        <w:rPr>
          <w:sz w:val="24"/>
        </w:rPr>
        <w:t>water</w:t>
      </w:r>
      <w:r>
        <w:rPr>
          <w:spacing w:val="-4"/>
          <w:sz w:val="24"/>
        </w:rPr>
        <w:t xml:space="preserve"> </w:t>
      </w:r>
      <w:r>
        <w:rPr>
          <w:sz w:val="24"/>
        </w:rPr>
        <w:t>during</w:t>
      </w:r>
      <w:r>
        <w:rPr>
          <w:spacing w:val="-8"/>
          <w:sz w:val="24"/>
        </w:rPr>
        <w:t xml:space="preserve"> </w:t>
      </w:r>
      <w:r>
        <w:rPr>
          <w:spacing w:val="-2"/>
          <w:sz w:val="24"/>
        </w:rPr>
        <w:t>mustering;</w:t>
      </w:r>
    </w:p>
    <w:p w:rsidR="00A54185" w:rsidRDefault="003409BF">
      <w:pPr>
        <w:pStyle w:val="ListParagraph"/>
        <w:numPr>
          <w:ilvl w:val="4"/>
          <w:numId w:val="91"/>
        </w:numPr>
        <w:tabs>
          <w:tab w:val="left" w:pos="2257"/>
          <w:tab w:val="left" w:pos="2258"/>
        </w:tabs>
        <w:spacing w:before="41"/>
        <w:ind w:left="2257" w:hanging="506"/>
      </w:pPr>
      <w:r>
        <w:rPr>
          <w:sz w:val="24"/>
        </w:rPr>
        <w:t>time</w:t>
      </w:r>
      <w:r>
        <w:rPr>
          <w:spacing w:val="-15"/>
          <w:sz w:val="24"/>
        </w:rPr>
        <w:t xml:space="preserve"> </w:t>
      </w:r>
      <w:r>
        <w:rPr>
          <w:sz w:val="24"/>
        </w:rPr>
        <w:t>off</w:t>
      </w:r>
      <w:r>
        <w:rPr>
          <w:spacing w:val="-15"/>
          <w:sz w:val="24"/>
        </w:rPr>
        <w:t xml:space="preserve"> </w:t>
      </w:r>
      <w:r>
        <w:rPr>
          <w:sz w:val="24"/>
        </w:rPr>
        <w:t>water</w:t>
      </w:r>
      <w:r>
        <w:rPr>
          <w:spacing w:val="-5"/>
          <w:sz w:val="24"/>
        </w:rPr>
        <w:t xml:space="preserve"> </w:t>
      </w:r>
      <w:r>
        <w:rPr>
          <w:sz w:val="24"/>
        </w:rPr>
        <w:t>when</w:t>
      </w:r>
      <w:r>
        <w:rPr>
          <w:spacing w:val="-3"/>
          <w:sz w:val="24"/>
        </w:rPr>
        <w:t xml:space="preserve"> </w:t>
      </w:r>
      <w:r>
        <w:rPr>
          <w:sz w:val="24"/>
        </w:rPr>
        <w:t>yarded</w:t>
      </w:r>
      <w:r>
        <w:rPr>
          <w:spacing w:val="2"/>
          <w:sz w:val="24"/>
        </w:rPr>
        <w:t xml:space="preserve"> </w:t>
      </w:r>
      <w:r>
        <w:rPr>
          <w:sz w:val="24"/>
        </w:rPr>
        <w:t>after</w:t>
      </w:r>
      <w:r>
        <w:rPr>
          <w:spacing w:val="-15"/>
          <w:sz w:val="24"/>
        </w:rPr>
        <w:t xml:space="preserve"> </w:t>
      </w:r>
      <w:r>
        <w:rPr>
          <w:spacing w:val="-2"/>
          <w:sz w:val="24"/>
        </w:rPr>
        <w:t>mustering;</w:t>
      </w:r>
    </w:p>
    <w:p w:rsidR="00A54185" w:rsidRDefault="003409BF">
      <w:pPr>
        <w:pStyle w:val="ListParagraph"/>
        <w:numPr>
          <w:ilvl w:val="4"/>
          <w:numId w:val="91"/>
        </w:numPr>
        <w:tabs>
          <w:tab w:val="left" w:pos="2258"/>
          <w:tab w:val="left" w:pos="2259"/>
        </w:tabs>
        <w:spacing w:before="42"/>
        <w:ind w:left="2258" w:hanging="493"/>
        <w:rPr>
          <w:sz w:val="24"/>
        </w:rPr>
      </w:pPr>
      <w:r>
        <w:rPr>
          <w:sz w:val="24"/>
        </w:rPr>
        <w:t>curfew</w:t>
      </w:r>
      <w:r>
        <w:rPr>
          <w:spacing w:val="4"/>
          <w:sz w:val="24"/>
        </w:rPr>
        <w:t xml:space="preserve"> </w:t>
      </w:r>
      <w:r>
        <w:rPr>
          <w:sz w:val="24"/>
        </w:rPr>
        <w:t>or</w:t>
      </w:r>
      <w:r>
        <w:rPr>
          <w:spacing w:val="4"/>
          <w:sz w:val="24"/>
        </w:rPr>
        <w:t xml:space="preserve"> </w:t>
      </w:r>
      <w:r>
        <w:rPr>
          <w:sz w:val="24"/>
        </w:rPr>
        <w:t>'empty</w:t>
      </w:r>
      <w:r>
        <w:rPr>
          <w:spacing w:val="2"/>
          <w:sz w:val="24"/>
        </w:rPr>
        <w:t xml:space="preserve"> </w:t>
      </w:r>
      <w:r>
        <w:rPr>
          <w:sz w:val="24"/>
        </w:rPr>
        <w:t>out'</w:t>
      </w:r>
      <w:r>
        <w:rPr>
          <w:spacing w:val="18"/>
          <w:sz w:val="24"/>
        </w:rPr>
        <w:t xml:space="preserve"> </w:t>
      </w:r>
      <w:r>
        <w:rPr>
          <w:sz w:val="24"/>
        </w:rPr>
        <w:t>time</w:t>
      </w:r>
      <w:r>
        <w:rPr>
          <w:spacing w:val="-1"/>
          <w:sz w:val="24"/>
        </w:rPr>
        <w:t xml:space="preserve"> </w:t>
      </w:r>
      <w:r>
        <w:rPr>
          <w:sz w:val="24"/>
        </w:rPr>
        <w:t>(see</w:t>
      </w:r>
      <w:r>
        <w:rPr>
          <w:spacing w:val="3"/>
          <w:sz w:val="24"/>
        </w:rPr>
        <w:t xml:space="preserve"> </w:t>
      </w:r>
      <w:r>
        <w:rPr>
          <w:spacing w:val="-2"/>
          <w:sz w:val="24"/>
        </w:rPr>
        <w:t>below);</w:t>
      </w:r>
    </w:p>
    <w:p w:rsidR="00A54185" w:rsidRDefault="003409BF">
      <w:pPr>
        <w:pStyle w:val="ListParagraph"/>
        <w:numPr>
          <w:ilvl w:val="4"/>
          <w:numId w:val="91"/>
        </w:numPr>
        <w:tabs>
          <w:tab w:val="left" w:pos="2258"/>
          <w:tab w:val="left" w:pos="2259"/>
        </w:tabs>
        <w:spacing w:before="48"/>
        <w:ind w:left="2258" w:hanging="508"/>
        <w:rPr>
          <w:sz w:val="24"/>
        </w:rPr>
      </w:pPr>
      <w:r>
        <w:rPr>
          <w:sz w:val="24"/>
        </w:rPr>
        <w:t>all</w:t>
      </w:r>
      <w:r>
        <w:rPr>
          <w:spacing w:val="-15"/>
          <w:sz w:val="24"/>
        </w:rPr>
        <w:t xml:space="preserve"> </w:t>
      </w:r>
      <w:r>
        <w:rPr>
          <w:sz w:val="24"/>
        </w:rPr>
        <w:t>time</w:t>
      </w:r>
      <w:r>
        <w:rPr>
          <w:spacing w:val="-15"/>
          <w:sz w:val="24"/>
        </w:rPr>
        <w:t xml:space="preserve"> </w:t>
      </w:r>
      <w:r>
        <w:rPr>
          <w:sz w:val="24"/>
        </w:rPr>
        <w:t>on</w:t>
      </w:r>
      <w:r>
        <w:rPr>
          <w:spacing w:val="-9"/>
          <w:sz w:val="24"/>
        </w:rPr>
        <w:t xml:space="preserve"> </w:t>
      </w:r>
      <w:r>
        <w:rPr>
          <w:sz w:val="24"/>
        </w:rPr>
        <w:t>the</w:t>
      </w:r>
      <w:r>
        <w:rPr>
          <w:spacing w:val="-14"/>
          <w:sz w:val="24"/>
        </w:rPr>
        <w:t xml:space="preserve"> </w:t>
      </w:r>
      <w:r>
        <w:rPr>
          <w:sz w:val="24"/>
        </w:rPr>
        <w:t>vehicle,</w:t>
      </w:r>
      <w:r>
        <w:rPr>
          <w:spacing w:val="-5"/>
          <w:sz w:val="24"/>
        </w:rPr>
        <w:t xml:space="preserve"> </w:t>
      </w:r>
      <w:r>
        <w:rPr>
          <w:sz w:val="24"/>
        </w:rPr>
        <w:t>whether</w:t>
      </w:r>
      <w:r>
        <w:rPr>
          <w:spacing w:val="-6"/>
          <w:sz w:val="24"/>
        </w:rPr>
        <w:t xml:space="preserve"> </w:t>
      </w:r>
      <w:r>
        <w:rPr>
          <w:sz w:val="24"/>
        </w:rPr>
        <w:t>moving</w:t>
      </w:r>
      <w:r>
        <w:rPr>
          <w:spacing w:val="-13"/>
          <w:sz w:val="24"/>
        </w:rPr>
        <w:t xml:space="preserve"> </w:t>
      </w:r>
      <w:r>
        <w:rPr>
          <w:sz w:val="24"/>
        </w:rPr>
        <w:t>or</w:t>
      </w:r>
      <w:r>
        <w:rPr>
          <w:spacing w:val="-15"/>
          <w:sz w:val="24"/>
        </w:rPr>
        <w:t xml:space="preserve"> </w:t>
      </w:r>
      <w:r>
        <w:rPr>
          <w:sz w:val="24"/>
        </w:rPr>
        <w:t>stationary;</w:t>
      </w:r>
      <w:r>
        <w:rPr>
          <w:spacing w:val="7"/>
          <w:sz w:val="24"/>
        </w:rPr>
        <w:t xml:space="preserve"> </w:t>
      </w:r>
      <w:r>
        <w:rPr>
          <w:spacing w:val="-5"/>
          <w:sz w:val="24"/>
        </w:rPr>
        <w:t>and</w:t>
      </w:r>
    </w:p>
    <w:p w:rsidR="00A54185" w:rsidRDefault="003409BF">
      <w:pPr>
        <w:pStyle w:val="ListParagraph"/>
        <w:numPr>
          <w:ilvl w:val="4"/>
          <w:numId w:val="91"/>
        </w:numPr>
        <w:tabs>
          <w:tab w:val="left" w:pos="2258"/>
          <w:tab w:val="left" w:pos="2259"/>
        </w:tabs>
        <w:spacing w:before="68" w:line="218" w:lineRule="auto"/>
        <w:ind w:left="2255" w:right="679" w:hanging="489"/>
        <w:rPr>
          <w:sz w:val="24"/>
        </w:rPr>
      </w:pPr>
      <w:r>
        <w:rPr>
          <w:sz w:val="24"/>
        </w:rPr>
        <w:t>any</w:t>
      </w:r>
      <w:r>
        <w:rPr>
          <w:spacing w:val="40"/>
          <w:sz w:val="24"/>
        </w:rPr>
        <w:t xml:space="preserve"> </w:t>
      </w:r>
      <w:r>
        <w:rPr>
          <w:sz w:val="24"/>
        </w:rPr>
        <w:t>time</w:t>
      </w:r>
      <w:r>
        <w:rPr>
          <w:spacing w:val="40"/>
          <w:sz w:val="24"/>
        </w:rPr>
        <w:t xml:space="preserve"> </w:t>
      </w:r>
      <w:r>
        <w:rPr>
          <w:sz w:val="24"/>
        </w:rPr>
        <w:t>without</w:t>
      </w:r>
      <w:r>
        <w:rPr>
          <w:spacing w:val="40"/>
          <w:sz w:val="24"/>
        </w:rPr>
        <w:t xml:space="preserve"> </w:t>
      </w:r>
      <w:r>
        <w:rPr>
          <w:sz w:val="24"/>
        </w:rPr>
        <w:t>water</w:t>
      </w:r>
      <w:r>
        <w:rPr>
          <w:spacing w:val="40"/>
          <w:sz w:val="24"/>
        </w:rPr>
        <w:t xml:space="preserve"> </w:t>
      </w:r>
      <w:r>
        <w:rPr>
          <w:sz w:val="24"/>
        </w:rPr>
        <w:t>after</w:t>
      </w:r>
      <w:r>
        <w:rPr>
          <w:spacing w:val="40"/>
          <w:sz w:val="24"/>
        </w:rPr>
        <w:t xml:space="preserve"> </w:t>
      </w:r>
      <w:r>
        <w:rPr>
          <w:sz w:val="24"/>
        </w:rPr>
        <w:t>unloading,</w:t>
      </w:r>
      <w:r>
        <w:rPr>
          <w:spacing w:val="80"/>
          <w:sz w:val="24"/>
        </w:rPr>
        <w:t xml:space="preserve"> </w:t>
      </w:r>
      <w:r>
        <w:rPr>
          <w:sz w:val="24"/>
        </w:rPr>
        <w:t>such</w:t>
      </w:r>
      <w:r>
        <w:rPr>
          <w:spacing w:val="40"/>
          <w:sz w:val="24"/>
        </w:rPr>
        <w:t xml:space="preserve"> </w:t>
      </w:r>
      <w:r>
        <w:rPr>
          <w:sz w:val="24"/>
        </w:rPr>
        <w:t>as</w:t>
      </w:r>
      <w:r>
        <w:rPr>
          <w:spacing w:val="40"/>
          <w:sz w:val="24"/>
        </w:rPr>
        <w:t xml:space="preserve"> </w:t>
      </w:r>
      <w:r>
        <w:rPr>
          <w:sz w:val="24"/>
        </w:rPr>
        <w:t>at</w:t>
      </w:r>
      <w:r>
        <w:rPr>
          <w:spacing w:val="40"/>
          <w:sz w:val="24"/>
        </w:rPr>
        <w:t xml:space="preserve"> </w:t>
      </w:r>
      <w:r>
        <w:rPr>
          <w:sz w:val="24"/>
        </w:rPr>
        <w:t>a</w:t>
      </w:r>
      <w:r>
        <w:rPr>
          <w:spacing w:val="40"/>
          <w:sz w:val="24"/>
        </w:rPr>
        <w:t xml:space="preserve"> </w:t>
      </w:r>
      <w:proofErr w:type="spellStart"/>
      <w:r>
        <w:rPr>
          <w:sz w:val="24"/>
        </w:rPr>
        <w:t>saleyard</w:t>
      </w:r>
      <w:proofErr w:type="spellEnd"/>
      <w:r>
        <w:rPr>
          <w:sz w:val="24"/>
        </w:rPr>
        <w:t xml:space="preserve">, spelling </w:t>
      </w:r>
      <w:proofErr w:type="spellStart"/>
      <w:r>
        <w:rPr>
          <w:sz w:val="24"/>
        </w:rPr>
        <w:t>centre</w:t>
      </w:r>
      <w:proofErr w:type="spellEnd"/>
      <w:r>
        <w:rPr>
          <w:sz w:val="24"/>
        </w:rPr>
        <w:t xml:space="preserve"> or registered premises.</w:t>
      </w:r>
    </w:p>
    <w:p w:rsidR="00A54185" w:rsidRDefault="003409BF">
      <w:pPr>
        <w:pStyle w:val="ListParagraph"/>
        <w:numPr>
          <w:ilvl w:val="3"/>
          <w:numId w:val="91"/>
        </w:numPr>
        <w:tabs>
          <w:tab w:val="left" w:pos="1805"/>
        </w:tabs>
        <w:spacing w:before="190" w:line="225" w:lineRule="auto"/>
        <w:ind w:left="1800" w:right="680" w:hanging="439"/>
        <w:jc w:val="both"/>
        <w:rPr>
          <w:sz w:val="24"/>
        </w:rPr>
      </w:pPr>
      <w:r>
        <w:rPr>
          <w:b/>
          <w:i/>
          <w:sz w:val="23"/>
        </w:rPr>
        <w:t xml:space="preserve">Curfew </w:t>
      </w:r>
      <w:r>
        <w:rPr>
          <w:sz w:val="24"/>
        </w:rPr>
        <w:t xml:space="preserve">or </w:t>
      </w:r>
      <w:r>
        <w:rPr>
          <w:b/>
          <w:i/>
          <w:sz w:val="23"/>
        </w:rPr>
        <w:t xml:space="preserve">empty out </w:t>
      </w:r>
      <w:r>
        <w:rPr>
          <w:sz w:val="24"/>
        </w:rPr>
        <w:t>time is the deliberate and variable period of water and/or 'green' fresh feed deprivation intended to minimise faecal and urine spoilage of the transport vehicle, subsequent problems with</w:t>
      </w:r>
      <w:r>
        <w:rPr>
          <w:spacing w:val="-7"/>
          <w:sz w:val="24"/>
        </w:rPr>
        <w:t xml:space="preserve"> </w:t>
      </w:r>
      <w:r>
        <w:rPr>
          <w:sz w:val="24"/>
        </w:rPr>
        <w:t>animals</w:t>
      </w:r>
      <w:r>
        <w:rPr>
          <w:spacing w:val="-5"/>
          <w:sz w:val="24"/>
        </w:rPr>
        <w:t xml:space="preserve"> </w:t>
      </w:r>
      <w:r>
        <w:rPr>
          <w:sz w:val="24"/>
        </w:rPr>
        <w:t>slipping, and</w:t>
      </w:r>
      <w:r>
        <w:rPr>
          <w:spacing w:val="-6"/>
          <w:sz w:val="24"/>
        </w:rPr>
        <w:t xml:space="preserve"> </w:t>
      </w:r>
      <w:r>
        <w:rPr>
          <w:sz w:val="24"/>
        </w:rPr>
        <w:t>contamination of the environment.</w:t>
      </w:r>
    </w:p>
    <w:p w:rsidR="00A54185" w:rsidRDefault="003409BF">
      <w:pPr>
        <w:pStyle w:val="ListParagraph"/>
        <w:numPr>
          <w:ilvl w:val="3"/>
          <w:numId w:val="91"/>
        </w:numPr>
        <w:tabs>
          <w:tab w:val="left" w:pos="1798"/>
        </w:tabs>
        <w:spacing w:before="174" w:line="232" w:lineRule="auto"/>
        <w:ind w:left="1803" w:right="687" w:hanging="442"/>
        <w:jc w:val="both"/>
        <w:rPr>
          <w:sz w:val="24"/>
        </w:rPr>
      </w:pPr>
      <w:r>
        <w:rPr>
          <w:sz w:val="24"/>
        </w:rPr>
        <w:t>The maximum water deprivation times and rest period requirements are described below.</w:t>
      </w:r>
    </w:p>
    <w:p w:rsidR="00A54185" w:rsidRDefault="003409BF">
      <w:pPr>
        <w:pStyle w:val="ListParagraph"/>
        <w:numPr>
          <w:ilvl w:val="3"/>
          <w:numId w:val="91"/>
        </w:numPr>
        <w:tabs>
          <w:tab w:val="left" w:pos="1807"/>
        </w:tabs>
        <w:spacing w:before="177" w:line="225" w:lineRule="auto"/>
        <w:ind w:left="1802" w:right="685" w:hanging="441"/>
        <w:jc w:val="both"/>
        <w:rPr>
          <w:sz w:val="24"/>
        </w:rPr>
      </w:pPr>
      <w:r>
        <w:t>If</w:t>
      </w:r>
      <w:r>
        <w:rPr>
          <w:spacing w:val="-4"/>
        </w:rPr>
        <w:t xml:space="preserve"> </w:t>
      </w:r>
      <w:r>
        <w:rPr>
          <w:sz w:val="24"/>
        </w:rPr>
        <w:t>animals of</w:t>
      </w:r>
      <w:r>
        <w:rPr>
          <w:spacing w:val="-7"/>
          <w:sz w:val="24"/>
        </w:rPr>
        <w:t xml:space="preserve"> </w:t>
      </w:r>
      <w:r>
        <w:rPr>
          <w:sz w:val="24"/>
        </w:rPr>
        <w:t>any</w:t>
      </w:r>
      <w:r>
        <w:rPr>
          <w:spacing w:val="-13"/>
          <w:sz w:val="24"/>
        </w:rPr>
        <w:t xml:space="preserve"> </w:t>
      </w:r>
      <w:r>
        <w:rPr>
          <w:sz w:val="24"/>
        </w:rPr>
        <w:t>species</w:t>
      </w:r>
      <w:r>
        <w:rPr>
          <w:spacing w:val="-4"/>
          <w:sz w:val="24"/>
        </w:rPr>
        <w:t xml:space="preserve"> </w:t>
      </w:r>
      <w:r>
        <w:rPr>
          <w:sz w:val="24"/>
        </w:rPr>
        <w:t>become dehydrated, precautions need to be taken to ensure that they do not gorge themselves when given access to water.</w:t>
      </w:r>
    </w:p>
    <w:p w:rsidR="00A54185" w:rsidRDefault="00A54185">
      <w:pPr>
        <w:pStyle w:val="BodyText"/>
        <w:spacing w:before="4"/>
        <w:rPr>
          <w:sz w:val="31"/>
        </w:rPr>
      </w:pPr>
    </w:p>
    <w:p w:rsidR="00A54185" w:rsidRDefault="003409BF">
      <w:pPr>
        <w:pStyle w:val="Heading2"/>
        <w:numPr>
          <w:ilvl w:val="2"/>
          <w:numId w:val="91"/>
        </w:numPr>
        <w:tabs>
          <w:tab w:val="left" w:pos="1808"/>
          <w:tab w:val="left" w:pos="1809"/>
        </w:tabs>
        <w:ind w:left="1808" w:hanging="963"/>
      </w:pPr>
      <w:r>
        <w:rPr>
          <w:spacing w:val="-2"/>
        </w:rPr>
        <w:t>Cattle</w:t>
      </w:r>
    </w:p>
    <w:p w:rsidR="00A54185" w:rsidRDefault="003409BF">
      <w:pPr>
        <w:pStyle w:val="ListParagraph"/>
        <w:numPr>
          <w:ilvl w:val="3"/>
          <w:numId w:val="91"/>
        </w:numPr>
        <w:tabs>
          <w:tab w:val="left" w:pos="1798"/>
        </w:tabs>
        <w:spacing w:before="178" w:line="225" w:lineRule="auto"/>
        <w:ind w:left="1802" w:right="677" w:hanging="441"/>
        <w:jc w:val="both"/>
        <w:rPr>
          <w:sz w:val="24"/>
        </w:rPr>
      </w:pPr>
      <w:r>
        <w:rPr>
          <w:sz w:val="24"/>
        </w:rPr>
        <w:t xml:space="preserve">The </w:t>
      </w:r>
      <w:r>
        <w:rPr>
          <w:i/>
          <w:sz w:val="24"/>
        </w:rPr>
        <w:t>Australian Model Code of Practice for the Land Transportation</w:t>
      </w:r>
      <w:r>
        <w:rPr>
          <w:i/>
          <w:spacing w:val="40"/>
          <w:sz w:val="24"/>
        </w:rPr>
        <w:t xml:space="preserve"> </w:t>
      </w:r>
      <w:r>
        <w:rPr>
          <w:i/>
          <w:sz w:val="24"/>
        </w:rPr>
        <w:t>of</w:t>
      </w:r>
      <w:r>
        <w:rPr>
          <w:i/>
          <w:spacing w:val="40"/>
          <w:sz w:val="24"/>
        </w:rPr>
        <w:t xml:space="preserve"> </w:t>
      </w:r>
      <w:r>
        <w:rPr>
          <w:i/>
          <w:sz w:val="24"/>
        </w:rPr>
        <w:t>Cattle</w:t>
      </w:r>
      <w:r>
        <w:rPr>
          <w:i/>
          <w:spacing w:val="73"/>
          <w:sz w:val="24"/>
        </w:rPr>
        <w:t xml:space="preserve"> </w:t>
      </w:r>
      <w:r>
        <w:rPr>
          <w:sz w:val="24"/>
        </w:rPr>
        <w:t>gives</w:t>
      </w:r>
      <w:r>
        <w:rPr>
          <w:spacing w:val="40"/>
          <w:sz w:val="24"/>
        </w:rPr>
        <w:t xml:space="preserve"> </w:t>
      </w:r>
      <w:r>
        <w:rPr>
          <w:sz w:val="24"/>
        </w:rPr>
        <w:t>water</w:t>
      </w:r>
      <w:r>
        <w:rPr>
          <w:spacing w:val="70"/>
          <w:sz w:val="24"/>
        </w:rPr>
        <w:t xml:space="preserve"> </w:t>
      </w:r>
      <w:r>
        <w:rPr>
          <w:sz w:val="24"/>
        </w:rPr>
        <w:t>deprivation</w:t>
      </w:r>
      <w:r>
        <w:rPr>
          <w:spacing w:val="80"/>
          <w:sz w:val="24"/>
        </w:rPr>
        <w:t xml:space="preserve"> </w:t>
      </w:r>
      <w:r>
        <w:rPr>
          <w:sz w:val="24"/>
        </w:rPr>
        <w:t>times</w:t>
      </w:r>
      <w:r>
        <w:rPr>
          <w:spacing w:val="40"/>
          <w:sz w:val="24"/>
        </w:rPr>
        <w:t xml:space="preserve"> </w:t>
      </w:r>
      <w:r>
        <w:rPr>
          <w:sz w:val="24"/>
        </w:rPr>
        <w:t>for</w:t>
      </w:r>
    </w:p>
    <w:p w:rsidR="00A54185" w:rsidRDefault="00A54185">
      <w:pPr>
        <w:pStyle w:val="BodyText"/>
        <w:rPr>
          <w:sz w:val="20"/>
        </w:rPr>
      </w:pPr>
    </w:p>
    <w:p w:rsidR="00A54185" w:rsidRDefault="003409BF">
      <w:pPr>
        <w:pStyle w:val="BodyText"/>
        <w:spacing w:before="8"/>
        <w:rPr>
          <w:sz w:val="20"/>
        </w:rPr>
      </w:pPr>
      <w:r>
        <w:pict>
          <v:shape id="docshape73" o:spid="_x0000_s1481" style="position:absolute;margin-left:124.1pt;margin-top:13.1pt;width:355pt;height:.1pt;z-index:-15681024;mso-wrap-distance-left:0;mso-wrap-distance-right:0;mso-position-horizontal-relative:page" coordorigin="2482,262" coordsize="7100,0" path="m2482,262r7100,e" filled="f" strokeweight=".1271mm">
            <v:path arrowok="t"/>
            <w10:wrap type="topAndBottom" anchorx="page"/>
          </v:shape>
        </w:pict>
      </w:r>
    </w:p>
    <w:p w:rsidR="00A54185" w:rsidRDefault="003409BF">
      <w:pPr>
        <w:tabs>
          <w:tab w:val="left" w:pos="2443"/>
        </w:tabs>
        <w:spacing w:before="25"/>
        <w:ind w:left="847"/>
        <w:rPr>
          <w:rFonts w:ascii="Arial"/>
          <w:i/>
          <w:sz w:val="17"/>
        </w:rPr>
      </w:pPr>
      <w:r>
        <w:rPr>
          <w:spacing w:val="-5"/>
          <w:w w:val="105"/>
          <w:position w:val="-3"/>
        </w:rPr>
        <w:t>26</w:t>
      </w:r>
      <w:r>
        <w:rPr>
          <w:position w:val="-3"/>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4"/>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p>
    <w:p w:rsidR="00A54185" w:rsidRDefault="00A54185">
      <w:pPr>
        <w:rPr>
          <w:rFonts w:ascii="Arial"/>
          <w:sz w:val="17"/>
        </w:rPr>
        <w:sectPr w:rsidR="00A54185">
          <w:footerReference w:type="default" r:id="rId32"/>
          <w:pgSz w:w="11920" w:h="16820"/>
          <w:pgMar w:top="0" w:right="1680" w:bottom="3460" w:left="1680" w:header="0" w:footer="3261" w:gutter="0"/>
          <w:cols w:space="720"/>
        </w:sectPr>
      </w:pPr>
    </w:p>
    <w:p w:rsidR="00A54185" w:rsidRDefault="00A54185">
      <w:pPr>
        <w:pStyle w:val="BodyText"/>
        <w:rPr>
          <w:rFonts w:ascii="Arial"/>
          <w:i/>
          <w:sz w:val="20"/>
        </w:rPr>
      </w:pPr>
    </w:p>
    <w:p w:rsidR="00A54185" w:rsidRDefault="00A54185">
      <w:pPr>
        <w:pStyle w:val="BodyText"/>
        <w:spacing w:before="3"/>
        <w:rPr>
          <w:rFonts w:ascii="Arial"/>
          <w:i/>
          <w:sz w:val="19"/>
        </w:rPr>
      </w:pPr>
    </w:p>
    <w:p w:rsidR="00A54185" w:rsidRDefault="00A54185">
      <w:pPr>
        <w:rPr>
          <w:rFonts w:ascii="Arial"/>
          <w:sz w:val="19"/>
        </w:rPr>
        <w:sectPr w:rsidR="00A54185">
          <w:footerReference w:type="default" r:id="rId33"/>
          <w:pgSz w:w="11920" w:h="16820"/>
          <w:pgMar w:top="0" w:right="1680" w:bottom="3440" w:left="1680" w:header="0" w:footer="3241" w:gutter="0"/>
          <w:cols w:space="720"/>
        </w:sectPr>
      </w:pPr>
    </w:p>
    <w:p w:rsidR="00A54185" w:rsidRDefault="003409BF">
      <w:pPr>
        <w:spacing w:before="95"/>
        <w:jc w:val="right"/>
        <w:rPr>
          <w:rFonts w:ascii="Arial"/>
          <w:sz w:val="17"/>
        </w:rPr>
      </w:pPr>
      <w:r>
        <w:rPr>
          <w:rFonts w:ascii="Arial"/>
          <w:w w:val="105"/>
          <w:sz w:val="17"/>
        </w:rPr>
        <w:t>Land</w:t>
      </w:r>
      <w:r>
        <w:rPr>
          <w:rFonts w:ascii="Arial"/>
          <w:spacing w:val="-3"/>
          <w:w w:val="105"/>
          <w:sz w:val="17"/>
        </w:rPr>
        <w:t xml:space="preserve"> </w:t>
      </w:r>
      <w:r>
        <w:rPr>
          <w:rFonts w:ascii="Arial"/>
          <w:w w:val="105"/>
          <w:sz w:val="17"/>
        </w:rPr>
        <w:t>transport of</w:t>
      </w:r>
      <w:r>
        <w:rPr>
          <w:rFonts w:ascii="Arial"/>
          <w:spacing w:val="-10"/>
          <w:w w:val="105"/>
          <w:sz w:val="17"/>
        </w:rPr>
        <w:t xml:space="preserve"> </w:t>
      </w:r>
      <w:r>
        <w:rPr>
          <w:rFonts w:ascii="Arial"/>
          <w:spacing w:val="-2"/>
          <w:w w:val="105"/>
          <w:sz w:val="17"/>
        </w:rPr>
        <w:t>livestock</w:t>
      </w:r>
    </w:p>
    <w:p w:rsidR="00A54185" w:rsidRDefault="003409BF">
      <w:pPr>
        <w:spacing w:before="78"/>
        <w:ind w:right="10"/>
        <w:jc w:val="right"/>
        <w:rPr>
          <w:rFonts w:ascii="Arial"/>
          <w:sz w:val="17"/>
        </w:rPr>
      </w:pPr>
      <w:r>
        <w:rPr>
          <w:rFonts w:ascii="Arial"/>
          <w:spacing w:val="-2"/>
          <w:w w:val="105"/>
          <w:sz w:val="17"/>
        </w:rPr>
        <w:t>Appendixes</w:t>
      </w:r>
    </w:p>
    <w:p w:rsidR="00A54185" w:rsidRDefault="003409BF">
      <w:pPr>
        <w:spacing w:before="109"/>
        <w:ind w:left="611"/>
        <w:rPr>
          <w:rFonts w:ascii="Arial"/>
          <w:sz w:val="17"/>
        </w:rPr>
      </w:pPr>
      <w:r>
        <w:br w:type="column"/>
      </w:r>
      <w:r>
        <w:rPr>
          <w:rFonts w:ascii="Arial"/>
          <w:spacing w:val="-2"/>
          <w:w w:val="105"/>
          <w:sz w:val="17"/>
        </w:rPr>
        <w:t>Standard</w:t>
      </w:r>
      <w:r>
        <w:rPr>
          <w:rFonts w:ascii="Arial"/>
          <w:spacing w:val="1"/>
          <w:w w:val="105"/>
          <w:sz w:val="17"/>
        </w:rPr>
        <w:t xml:space="preserve"> </w:t>
      </w:r>
      <w:r>
        <w:rPr>
          <w:rFonts w:ascii="Arial"/>
          <w:spacing w:val="-10"/>
          <w:w w:val="105"/>
          <w:sz w:val="17"/>
        </w:rPr>
        <w:t>2</w:t>
      </w:r>
    </w:p>
    <w:p w:rsidR="00A54185" w:rsidRDefault="003409BF">
      <w:pPr>
        <w:spacing w:before="72"/>
        <w:ind w:left="707"/>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rPr>
          <w:rFonts w:ascii="Arial"/>
          <w:sz w:val="17"/>
        </w:rPr>
        <w:sectPr w:rsidR="00A54185">
          <w:type w:val="continuous"/>
          <w:pgSz w:w="11920" w:h="16820"/>
          <w:pgMar w:top="1600" w:right="1680" w:bottom="280" w:left="1680" w:header="0" w:footer="3241" w:gutter="0"/>
          <w:cols w:num="2" w:space="720" w:equalWidth="0">
            <w:col w:w="6298" w:space="40"/>
            <w:col w:w="2222"/>
          </w:cols>
        </w:sectPr>
      </w:pPr>
    </w:p>
    <w:p w:rsidR="00A54185" w:rsidRDefault="003409BF">
      <w:pPr>
        <w:pStyle w:val="BodyText"/>
        <w:rPr>
          <w:rFonts w:ascii="Arial"/>
          <w:sz w:val="20"/>
        </w:rPr>
      </w:pPr>
      <w:r>
        <w:pict>
          <v:rect id="docshape75" o:spid="_x0000_s1480" style="position:absolute;margin-left:2.7pt;margin-top:0;width:.35pt;height:37.1pt;z-index:15779328;mso-position-horizontal-relative:page;mso-position-vertical-relative:page" fillcolor="black" stroked="f">
            <w10:wrap anchorx="page" anchory="page"/>
          </v:rect>
        </w:pict>
      </w:r>
    </w:p>
    <w:p w:rsidR="00A54185" w:rsidRDefault="00A54185">
      <w:pPr>
        <w:pStyle w:val="BodyText"/>
        <w:rPr>
          <w:rFonts w:ascii="Arial"/>
          <w:sz w:val="20"/>
        </w:rPr>
      </w:pPr>
    </w:p>
    <w:p w:rsidR="00A54185" w:rsidRDefault="00A54185">
      <w:pPr>
        <w:pStyle w:val="BodyText"/>
        <w:spacing w:before="3"/>
        <w:rPr>
          <w:rFonts w:ascii="Arial"/>
          <w:sz w:val="18"/>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76" o:spid="_x0000_s1478" style="width:356.45pt;height:.4pt;mso-position-horizontal-relative:char;mso-position-vertical-relative:line" coordsize="7129,8">
            <v:line id="_x0000_s1479" style="position:absolute" from="0,4" to="7129,4" strokeweight=".1271mm"/>
            <w10:anchorlock/>
          </v:group>
        </w:pict>
      </w:r>
    </w:p>
    <w:p w:rsidR="00A54185" w:rsidRDefault="00A54185">
      <w:pPr>
        <w:pStyle w:val="BodyText"/>
        <w:spacing w:before="3"/>
        <w:rPr>
          <w:rFonts w:ascii="Arial"/>
          <w:sz w:val="7"/>
        </w:rPr>
      </w:pPr>
    </w:p>
    <w:p w:rsidR="00A54185" w:rsidRDefault="003409BF">
      <w:pPr>
        <w:spacing w:before="110" w:line="218" w:lineRule="auto"/>
        <w:ind w:left="1822" w:right="611" w:firstLine="3"/>
        <w:rPr>
          <w:sz w:val="24"/>
        </w:rPr>
      </w:pPr>
      <w:r>
        <w:rPr>
          <w:sz w:val="24"/>
        </w:rPr>
        <w:t>different</w:t>
      </w:r>
      <w:r>
        <w:rPr>
          <w:spacing w:val="25"/>
          <w:sz w:val="24"/>
        </w:rPr>
        <w:t xml:space="preserve"> </w:t>
      </w:r>
      <w:r>
        <w:rPr>
          <w:sz w:val="24"/>
        </w:rPr>
        <w:t>classes of cattle. Live export by sea involves</w:t>
      </w:r>
      <w:r>
        <w:rPr>
          <w:spacing w:val="23"/>
          <w:sz w:val="24"/>
        </w:rPr>
        <w:t xml:space="preserve"> </w:t>
      </w:r>
      <w:r>
        <w:rPr>
          <w:sz w:val="24"/>
        </w:rPr>
        <w:t>mature stock weighing at least 200 kg.</w:t>
      </w:r>
    </w:p>
    <w:p w:rsidR="00A54185" w:rsidRDefault="003409BF">
      <w:pPr>
        <w:pStyle w:val="Heading2"/>
        <w:tabs>
          <w:tab w:val="left" w:pos="3483"/>
        </w:tabs>
        <w:spacing w:before="189" w:line="225" w:lineRule="auto"/>
        <w:ind w:left="3483" w:right="858" w:hanging="1655"/>
      </w:pPr>
      <w:r>
        <w:t>Table A2.1.1</w:t>
      </w:r>
      <w:r>
        <w:tab/>
        <w:t>Maximum</w:t>
      </w:r>
      <w:r>
        <w:rPr>
          <w:spacing w:val="-17"/>
        </w:rPr>
        <w:t xml:space="preserve"> </w:t>
      </w:r>
      <w:r>
        <w:t>water</w:t>
      </w:r>
      <w:r>
        <w:rPr>
          <w:spacing w:val="-17"/>
        </w:rPr>
        <w:t xml:space="preserve"> </w:t>
      </w:r>
      <w:r>
        <w:t>deprivation</w:t>
      </w:r>
      <w:r>
        <w:rPr>
          <w:spacing w:val="-11"/>
        </w:rPr>
        <w:t xml:space="preserve"> </w:t>
      </w:r>
      <w:r>
        <w:t>times</w:t>
      </w:r>
      <w:r>
        <w:rPr>
          <w:spacing w:val="-17"/>
        </w:rPr>
        <w:t xml:space="preserve"> </w:t>
      </w:r>
      <w:r>
        <w:t xml:space="preserve">for </w:t>
      </w:r>
      <w:r>
        <w:rPr>
          <w:spacing w:val="-2"/>
        </w:rPr>
        <w:t>cattle</w:t>
      </w:r>
    </w:p>
    <w:p w:rsidR="00A54185" w:rsidRDefault="003409BF">
      <w:pPr>
        <w:pStyle w:val="BodyText"/>
        <w:spacing w:before="9"/>
        <w:rPr>
          <w:rFonts w:ascii="Arial"/>
          <w:b/>
          <w:sz w:val="3"/>
        </w:rPr>
      </w:pPr>
      <w:r>
        <w:pict>
          <v:shape id="docshape77" o:spid="_x0000_s1477" style="position:absolute;margin-left:174.6pt;margin-top:3.4pt;width:309.95pt;height:.1pt;z-index:-15679488;mso-wrap-distance-left:0;mso-wrap-distance-right:0;mso-position-horizontal-relative:page" coordorigin="3492,68" coordsize="6199,0" path="m3492,68r6198,e" filled="f" strokeweight=".1271mm">
            <v:path arrowok="t"/>
            <w10:wrap type="topAndBottom" anchorx="page"/>
          </v:shape>
        </w:pict>
      </w:r>
    </w:p>
    <w:p w:rsidR="00A54185" w:rsidRDefault="003409BF">
      <w:pPr>
        <w:tabs>
          <w:tab w:val="left" w:pos="6177"/>
        </w:tabs>
        <w:spacing w:before="120" w:after="49"/>
        <w:ind w:left="4504"/>
        <w:rPr>
          <w:rFonts w:ascii="Arial"/>
          <w:sz w:val="18"/>
        </w:rPr>
      </w:pPr>
      <w:r>
        <w:rPr>
          <w:rFonts w:ascii="Arial"/>
          <w:w w:val="105"/>
          <w:position w:val="1"/>
          <w:sz w:val="18"/>
        </w:rPr>
        <w:t>Normal</w:t>
      </w:r>
      <w:r>
        <w:rPr>
          <w:rFonts w:ascii="Arial"/>
          <w:spacing w:val="-1"/>
          <w:w w:val="105"/>
          <w:position w:val="1"/>
          <w:sz w:val="18"/>
        </w:rPr>
        <w:t xml:space="preserve"> </w:t>
      </w:r>
      <w:r>
        <w:rPr>
          <w:rFonts w:ascii="Arial"/>
          <w:spacing w:val="-4"/>
          <w:w w:val="105"/>
          <w:position w:val="1"/>
          <w:sz w:val="18"/>
        </w:rPr>
        <w:t>time</w:t>
      </w:r>
      <w:r>
        <w:rPr>
          <w:rFonts w:ascii="Arial"/>
          <w:position w:val="1"/>
          <w:sz w:val="18"/>
        </w:rPr>
        <w:tab/>
      </w:r>
      <w:r>
        <w:rPr>
          <w:rFonts w:ascii="Arial"/>
          <w:w w:val="105"/>
          <w:sz w:val="18"/>
        </w:rPr>
        <w:t>Extended</w:t>
      </w:r>
      <w:r>
        <w:rPr>
          <w:rFonts w:ascii="Arial"/>
          <w:spacing w:val="4"/>
          <w:w w:val="105"/>
          <w:sz w:val="18"/>
        </w:rPr>
        <w:t xml:space="preserve"> </w:t>
      </w:r>
      <w:r>
        <w:rPr>
          <w:rFonts w:ascii="Arial"/>
          <w:spacing w:val="-4"/>
          <w:w w:val="105"/>
          <w:sz w:val="18"/>
        </w:rPr>
        <w:t>time</w:t>
      </w:r>
    </w:p>
    <w:p w:rsidR="00A54185" w:rsidRDefault="003409BF">
      <w:pPr>
        <w:pStyle w:val="BodyText"/>
        <w:spacing w:line="20" w:lineRule="exact"/>
        <w:ind w:left="1812"/>
        <w:rPr>
          <w:rFonts w:ascii="Arial"/>
          <w:sz w:val="2"/>
        </w:rPr>
      </w:pPr>
      <w:r>
        <w:rPr>
          <w:rFonts w:ascii="Arial"/>
          <w:sz w:val="2"/>
        </w:rPr>
      </w:r>
      <w:r>
        <w:rPr>
          <w:rFonts w:ascii="Arial"/>
          <w:sz w:val="2"/>
        </w:rPr>
        <w:pict>
          <v:group id="docshapegroup78" o:spid="_x0000_s1475" style="width:308.5pt;height:.4pt;mso-position-horizontal-relative:char;mso-position-vertical-relative:line" coordsize="6170,8">
            <v:line id="_x0000_s1476" style="position:absolute" from="0,4" to="6169,4" strokeweight=".1271mm"/>
            <w10:anchorlock/>
          </v:group>
        </w:pict>
      </w:r>
    </w:p>
    <w:p w:rsidR="00A54185" w:rsidRDefault="003409BF">
      <w:pPr>
        <w:tabs>
          <w:tab w:val="left" w:pos="4509"/>
          <w:tab w:val="left" w:pos="6182"/>
        </w:tabs>
        <w:spacing w:before="19"/>
        <w:ind w:left="1924"/>
        <w:jc w:val="both"/>
        <w:rPr>
          <w:rFonts w:ascii="Arial"/>
          <w:sz w:val="17"/>
        </w:rPr>
      </w:pPr>
      <w:r>
        <w:pict>
          <v:shape id="docshape79" o:spid="_x0000_s1474" style="position:absolute;left:0;text-align:left;margin-left:173.15pt;margin-top:17.7pt;width:309.55pt;height:.1pt;z-index:-15678464;mso-wrap-distance-left:0;mso-wrap-distance-right:0;mso-position-horizontal-relative:page" coordorigin="3463,354" coordsize="6191,0" path="m3463,354r6191,e" filled="f" strokeweight=".1271mm">
            <v:path arrowok="t"/>
            <w10:wrap type="topAndBottom" anchorx="page"/>
          </v:shape>
        </w:pict>
      </w:r>
      <w:r>
        <w:rPr>
          <w:position w:val="1"/>
          <w:sz w:val="21"/>
        </w:rPr>
        <w:t>Mature</w:t>
      </w:r>
      <w:r>
        <w:rPr>
          <w:spacing w:val="18"/>
          <w:position w:val="1"/>
          <w:sz w:val="21"/>
        </w:rPr>
        <w:t xml:space="preserve"> </w:t>
      </w:r>
      <w:r>
        <w:rPr>
          <w:spacing w:val="-2"/>
          <w:position w:val="1"/>
          <w:sz w:val="24"/>
        </w:rPr>
        <w:t>stock</w:t>
      </w:r>
      <w:r>
        <w:rPr>
          <w:position w:val="1"/>
          <w:sz w:val="24"/>
        </w:rPr>
        <w:tab/>
      </w:r>
      <w:r>
        <w:rPr>
          <w:position w:val="1"/>
          <w:sz w:val="20"/>
        </w:rPr>
        <w:t>36</w:t>
      </w:r>
      <w:r>
        <w:rPr>
          <w:spacing w:val="15"/>
          <w:position w:val="1"/>
          <w:sz w:val="20"/>
        </w:rPr>
        <w:t xml:space="preserve"> </w:t>
      </w:r>
      <w:r>
        <w:rPr>
          <w:spacing w:val="-2"/>
          <w:position w:val="1"/>
          <w:sz w:val="24"/>
        </w:rPr>
        <w:t>hours</w:t>
      </w:r>
      <w:r>
        <w:rPr>
          <w:position w:val="1"/>
          <w:sz w:val="24"/>
        </w:rPr>
        <w:tab/>
      </w:r>
      <w:r>
        <w:rPr>
          <w:rFonts w:ascii="Arial"/>
          <w:sz w:val="17"/>
        </w:rPr>
        <w:t>48</w:t>
      </w:r>
      <w:r>
        <w:rPr>
          <w:rFonts w:ascii="Arial"/>
          <w:spacing w:val="19"/>
          <w:sz w:val="17"/>
        </w:rPr>
        <w:t xml:space="preserve"> </w:t>
      </w:r>
      <w:r>
        <w:rPr>
          <w:rFonts w:ascii="Arial"/>
          <w:spacing w:val="-2"/>
          <w:sz w:val="17"/>
        </w:rPr>
        <w:t>hours</w:t>
      </w:r>
    </w:p>
    <w:p w:rsidR="00A54185" w:rsidRDefault="003409BF">
      <w:pPr>
        <w:spacing w:before="113"/>
        <w:ind w:left="1817"/>
        <w:jc w:val="both"/>
        <w:rPr>
          <w:i/>
          <w:sz w:val="23"/>
        </w:rPr>
      </w:pPr>
      <w:r>
        <w:rPr>
          <w:i/>
          <w:sz w:val="23"/>
        </w:rPr>
        <w:t>Extended</w:t>
      </w:r>
      <w:r>
        <w:rPr>
          <w:i/>
          <w:spacing w:val="41"/>
          <w:sz w:val="23"/>
        </w:rPr>
        <w:t xml:space="preserve"> </w:t>
      </w:r>
      <w:r>
        <w:rPr>
          <w:i/>
          <w:sz w:val="23"/>
        </w:rPr>
        <w:t>water</w:t>
      </w:r>
      <w:r>
        <w:rPr>
          <w:i/>
          <w:spacing w:val="14"/>
          <w:sz w:val="23"/>
        </w:rPr>
        <w:t xml:space="preserve"> </w:t>
      </w:r>
      <w:r>
        <w:rPr>
          <w:i/>
          <w:sz w:val="23"/>
        </w:rPr>
        <w:t>deprivation</w:t>
      </w:r>
      <w:r>
        <w:rPr>
          <w:i/>
          <w:spacing w:val="23"/>
          <w:sz w:val="23"/>
        </w:rPr>
        <w:t xml:space="preserve"> </w:t>
      </w:r>
      <w:r>
        <w:rPr>
          <w:i/>
          <w:spacing w:val="-2"/>
          <w:sz w:val="23"/>
        </w:rPr>
        <w:t>times</w:t>
      </w:r>
    </w:p>
    <w:p w:rsidR="00A54185" w:rsidRDefault="003409BF">
      <w:pPr>
        <w:pStyle w:val="ListParagraph"/>
        <w:numPr>
          <w:ilvl w:val="3"/>
          <w:numId w:val="91"/>
        </w:numPr>
        <w:tabs>
          <w:tab w:val="left" w:pos="1815"/>
        </w:tabs>
        <w:spacing w:before="179" w:line="225" w:lineRule="auto"/>
        <w:ind w:left="1812" w:right="670" w:hanging="443"/>
        <w:jc w:val="both"/>
        <w:rPr>
          <w:sz w:val="23"/>
        </w:rPr>
      </w:pPr>
      <w:r>
        <w:rPr>
          <w:sz w:val="24"/>
        </w:rPr>
        <w:t>Extended water deprivation</w:t>
      </w:r>
      <w:r>
        <w:rPr>
          <w:spacing w:val="40"/>
          <w:sz w:val="24"/>
        </w:rPr>
        <w:t xml:space="preserve"> </w:t>
      </w:r>
      <w:r>
        <w:rPr>
          <w:sz w:val="24"/>
        </w:rPr>
        <w:t>times are pe</w:t>
      </w:r>
      <w:r w:rsidR="00D133C4">
        <w:rPr>
          <w:sz w:val="24"/>
        </w:rPr>
        <w:t>rm</w:t>
      </w:r>
      <w:r>
        <w:rPr>
          <w:sz w:val="24"/>
        </w:rPr>
        <w:t xml:space="preserve">issible if and only </w:t>
      </w:r>
      <w:r>
        <w:rPr>
          <w:spacing w:val="-4"/>
          <w:sz w:val="24"/>
        </w:rPr>
        <w:t>if:</w:t>
      </w:r>
    </w:p>
    <w:p w:rsidR="00A54185" w:rsidRDefault="003409BF">
      <w:pPr>
        <w:pStyle w:val="ListParagraph"/>
        <w:numPr>
          <w:ilvl w:val="4"/>
          <w:numId w:val="91"/>
        </w:numPr>
        <w:tabs>
          <w:tab w:val="left" w:pos="2273"/>
        </w:tabs>
        <w:spacing w:before="72" w:line="218" w:lineRule="auto"/>
        <w:ind w:right="677" w:hanging="492"/>
        <w:jc w:val="both"/>
        <w:rPr>
          <w:sz w:val="24"/>
        </w:rPr>
      </w:pPr>
      <w:r>
        <w:rPr>
          <w:sz w:val="24"/>
        </w:rPr>
        <w:t>animals are travelling well and not showing signs of fatigue, thirst or distress;</w:t>
      </w:r>
    </w:p>
    <w:p w:rsidR="00A54185" w:rsidRDefault="003409BF">
      <w:pPr>
        <w:pStyle w:val="ListParagraph"/>
        <w:numPr>
          <w:ilvl w:val="4"/>
          <w:numId w:val="91"/>
        </w:numPr>
        <w:tabs>
          <w:tab w:val="left" w:pos="2266"/>
        </w:tabs>
        <w:spacing w:before="74" w:line="218" w:lineRule="auto"/>
        <w:ind w:left="2267" w:right="679" w:hanging="509"/>
        <w:jc w:val="both"/>
        <w:rPr>
          <w:sz w:val="23"/>
        </w:rPr>
      </w:pPr>
      <w:r>
        <w:rPr>
          <w:sz w:val="24"/>
        </w:rPr>
        <w:t xml:space="preserve">adverse weather conditions are neither prevailing nor </w:t>
      </w:r>
      <w:r>
        <w:rPr>
          <w:spacing w:val="-2"/>
          <w:sz w:val="24"/>
        </w:rPr>
        <w:t>predicted;</w:t>
      </w:r>
    </w:p>
    <w:p w:rsidR="00A54185" w:rsidRDefault="003409BF">
      <w:pPr>
        <w:pStyle w:val="ListParagraph"/>
        <w:numPr>
          <w:ilvl w:val="4"/>
          <w:numId w:val="91"/>
        </w:numPr>
        <w:tabs>
          <w:tab w:val="left" w:pos="2265"/>
        </w:tabs>
        <w:spacing w:before="77" w:line="223" w:lineRule="auto"/>
        <w:ind w:left="2253" w:right="675" w:hanging="480"/>
        <w:jc w:val="both"/>
        <w:rPr>
          <w:sz w:val="24"/>
        </w:rPr>
      </w:pPr>
      <w:r>
        <w:rPr>
          <w:sz w:val="24"/>
        </w:rPr>
        <w:t xml:space="preserve">the extension will allow the journey to be completed within a </w:t>
      </w:r>
      <w:r>
        <w:rPr>
          <w:rFonts w:ascii="Arial"/>
          <w:sz w:val="17"/>
        </w:rPr>
        <w:t>48</w:t>
      </w:r>
      <w:r>
        <w:rPr>
          <w:rFonts w:ascii="Arial"/>
          <w:spacing w:val="40"/>
          <w:sz w:val="17"/>
        </w:rPr>
        <w:t xml:space="preserve"> </w:t>
      </w:r>
      <w:r>
        <w:rPr>
          <w:sz w:val="24"/>
        </w:rPr>
        <w:t>hour period of water deprivation, and the animals</w:t>
      </w:r>
      <w:r>
        <w:rPr>
          <w:spacing w:val="31"/>
          <w:sz w:val="24"/>
        </w:rPr>
        <w:t xml:space="preserve"> </w:t>
      </w:r>
      <w:r>
        <w:rPr>
          <w:sz w:val="24"/>
        </w:rPr>
        <w:t>are to be rested</w:t>
      </w:r>
      <w:r>
        <w:rPr>
          <w:spacing w:val="36"/>
          <w:sz w:val="24"/>
        </w:rPr>
        <w:t xml:space="preserve"> </w:t>
      </w:r>
      <w:r>
        <w:rPr>
          <w:sz w:val="24"/>
        </w:rPr>
        <w:t>with water and feed for at least</w:t>
      </w:r>
      <w:r>
        <w:rPr>
          <w:spacing w:val="40"/>
          <w:sz w:val="24"/>
        </w:rPr>
        <w:t xml:space="preserve"> </w:t>
      </w:r>
      <w:r>
        <w:rPr>
          <w:sz w:val="24"/>
        </w:rPr>
        <w:t>18</w:t>
      </w:r>
      <w:r>
        <w:rPr>
          <w:spacing w:val="-11"/>
          <w:sz w:val="24"/>
        </w:rPr>
        <w:t xml:space="preserve"> </w:t>
      </w:r>
      <w:r>
        <w:rPr>
          <w:sz w:val="24"/>
        </w:rPr>
        <w:t>hours immediately upon arrival at the registered premises; and</w:t>
      </w:r>
    </w:p>
    <w:p w:rsidR="00A54185" w:rsidRDefault="003409BF">
      <w:pPr>
        <w:pStyle w:val="ListParagraph"/>
        <w:numPr>
          <w:ilvl w:val="4"/>
          <w:numId w:val="91"/>
        </w:numPr>
        <w:tabs>
          <w:tab w:val="left" w:pos="2265"/>
        </w:tabs>
        <w:spacing w:before="69" w:line="225" w:lineRule="auto"/>
        <w:ind w:left="2259" w:right="683" w:hanging="508"/>
        <w:jc w:val="both"/>
        <w:rPr>
          <w:sz w:val="24"/>
        </w:rPr>
      </w:pPr>
      <w:r>
        <w:rPr>
          <w:sz w:val="24"/>
        </w:rPr>
        <w:t>the journey's duration, excluding time off water before loading onto the transport vehicle, is less than 14 hours.</w:t>
      </w:r>
    </w:p>
    <w:p w:rsidR="00A54185" w:rsidRDefault="003409BF">
      <w:pPr>
        <w:spacing w:before="111"/>
        <w:ind w:left="1803"/>
        <w:jc w:val="both"/>
        <w:rPr>
          <w:i/>
          <w:sz w:val="23"/>
        </w:rPr>
      </w:pPr>
      <w:r>
        <w:rPr>
          <w:i/>
          <w:w w:val="105"/>
          <w:sz w:val="23"/>
        </w:rPr>
        <w:t>Rest</w:t>
      </w:r>
      <w:r>
        <w:rPr>
          <w:i/>
          <w:spacing w:val="-5"/>
          <w:w w:val="105"/>
          <w:sz w:val="23"/>
        </w:rPr>
        <w:t xml:space="preserve"> </w:t>
      </w:r>
      <w:r>
        <w:rPr>
          <w:i/>
          <w:spacing w:val="-2"/>
          <w:w w:val="105"/>
          <w:sz w:val="23"/>
        </w:rPr>
        <w:t>periods</w:t>
      </w:r>
    </w:p>
    <w:p w:rsidR="00A54185" w:rsidRDefault="003409BF">
      <w:pPr>
        <w:pStyle w:val="ListParagraph"/>
        <w:numPr>
          <w:ilvl w:val="3"/>
          <w:numId w:val="91"/>
        </w:numPr>
        <w:tabs>
          <w:tab w:val="left" w:pos="1804"/>
        </w:tabs>
        <w:spacing w:before="187" w:line="225" w:lineRule="auto"/>
        <w:ind w:left="1801" w:right="689" w:hanging="447"/>
        <w:jc w:val="both"/>
        <w:rPr>
          <w:sz w:val="24"/>
        </w:rPr>
      </w:pPr>
      <w:r>
        <w:rPr>
          <w:sz w:val="24"/>
        </w:rPr>
        <w:t>Cattle older than 6 months must be spelled for 12 to 24</w:t>
      </w:r>
      <w:r>
        <w:rPr>
          <w:spacing w:val="-12"/>
          <w:sz w:val="24"/>
        </w:rPr>
        <w:t xml:space="preserve"> </w:t>
      </w:r>
      <w:r>
        <w:rPr>
          <w:sz w:val="24"/>
        </w:rPr>
        <w:t>hours after each 36 hours water deprivation time for a normal journey, or for 36</w:t>
      </w:r>
      <w:r>
        <w:rPr>
          <w:spacing w:val="-3"/>
          <w:sz w:val="24"/>
        </w:rPr>
        <w:t xml:space="preserve"> </w:t>
      </w:r>
      <w:r>
        <w:rPr>
          <w:sz w:val="24"/>
        </w:rPr>
        <w:t xml:space="preserve">hours after journeys of 36 to </w:t>
      </w:r>
      <w:r w:rsidRPr="00D133C4">
        <w:t>48</w:t>
      </w:r>
      <w:r>
        <w:rPr>
          <w:rFonts w:ascii="Arial"/>
          <w:spacing w:val="40"/>
          <w:sz w:val="17"/>
        </w:rPr>
        <w:t xml:space="preserve"> </w:t>
      </w:r>
      <w:r>
        <w:rPr>
          <w:sz w:val="24"/>
        </w:rPr>
        <w:t>hours.</w:t>
      </w:r>
    </w:p>
    <w:p w:rsidR="00A54185" w:rsidRDefault="00A54185">
      <w:pPr>
        <w:pStyle w:val="BodyText"/>
        <w:spacing w:before="8"/>
        <w:rPr>
          <w:sz w:val="30"/>
        </w:rPr>
      </w:pPr>
    </w:p>
    <w:p w:rsidR="00A54185" w:rsidRDefault="003409BF">
      <w:pPr>
        <w:pStyle w:val="Heading2"/>
        <w:numPr>
          <w:ilvl w:val="2"/>
          <w:numId w:val="91"/>
        </w:numPr>
        <w:tabs>
          <w:tab w:val="left" w:pos="1801"/>
          <w:tab w:val="left" w:pos="1802"/>
        </w:tabs>
        <w:ind w:left="1801" w:hanging="963"/>
      </w:pPr>
      <w:r>
        <w:rPr>
          <w:spacing w:val="-2"/>
        </w:rPr>
        <w:t>Buffalo</w:t>
      </w:r>
    </w:p>
    <w:p w:rsidR="00A54185" w:rsidRDefault="003409BF">
      <w:pPr>
        <w:pStyle w:val="ListParagraph"/>
        <w:numPr>
          <w:ilvl w:val="3"/>
          <w:numId w:val="91"/>
        </w:numPr>
        <w:tabs>
          <w:tab w:val="left" w:pos="1798"/>
        </w:tabs>
        <w:spacing w:before="193" w:line="225" w:lineRule="auto"/>
        <w:ind w:right="685" w:hanging="442"/>
        <w:jc w:val="both"/>
        <w:rPr>
          <w:sz w:val="24"/>
        </w:rPr>
      </w:pPr>
      <w:r>
        <w:rPr>
          <w:sz w:val="24"/>
        </w:rPr>
        <w:t>The standard cattle transport times and water consumption rates are generally a good guide for buffalo; however, there is no permissible time</w:t>
      </w:r>
      <w:r>
        <w:rPr>
          <w:spacing w:val="-2"/>
          <w:sz w:val="24"/>
        </w:rPr>
        <w:t xml:space="preserve"> </w:t>
      </w:r>
      <w:r>
        <w:rPr>
          <w:sz w:val="24"/>
        </w:rPr>
        <w:t>off water before transport for</w:t>
      </w:r>
      <w:r>
        <w:rPr>
          <w:spacing w:val="-2"/>
          <w:sz w:val="24"/>
        </w:rPr>
        <w:t xml:space="preserve"> </w:t>
      </w:r>
      <w:r>
        <w:rPr>
          <w:sz w:val="24"/>
        </w:rPr>
        <w:t xml:space="preserve">buffalo. The thicker hide of buffalo prevents them from dissipating body heat as readily as other species. </w:t>
      </w:r>
      <w:r>
        <w:t xml:space="preserve">If </w:t>
      </w:r>
      <w:r>
        <w:rPr>
          <w:sz w:val="24"/>
        </w:rPr>
        <w:t>animals become agitated during</w:t>
      </w:r>
      <w:r>
        <w:rPr>
          <w:spacing w:val="-4"/>
          <w:sz w:val="24"/>
        </w:rPr>
        <w:t xml:space="preserve"> </w:t>
      </w:r>
      <w:r>
        <w:rPr>
          <w:sz w:val="24"/>
        </w:rPr>
        <w:t>loading or</w:t>
      </w:r>
      <w:r>
        <w:rPr>
          <w:spacing w:val="-11"/>
          <w:sz w:val="24"/>
        </w:rPr>
        <w:t xml:space="preserve"> </w:t>
      </w:r>
      <w:r>
        <w:rPr>
          <w:sz w:val="24"/>
        </w:rPr>
        <w:t>unloading, or are</w:t>
      </w:r>
      <w:r>
        <w:rPr>
          <w:spacing w:val="-12"/>
          <w:sz w:val="24"/>
        </w:rPr>
        <w:t xml:space="preserve"> </w:t>
      </w:r>
      <w:r>
        <w:rPr>
          <w:sz w:val="24"/>
        </w:rPr>
        <w:t>held on</w:t>
      </w:r>
      <w:r>
        <w:rPr>
          <w:spacing w:val="-4"/>
          <w:sz w:val="24"/>
        </w:rPr>
        <w:t xml:space="preserve"> </w:t>
      </w:r>
      <w:r>
        <w:rPr>
          <w:sz w:val="24"/>
        </w:rPr>
        <w:t>stationary transport for an extended period, regular spraying with water to cool them is</w:t>
      </w:r>
      <w:r>
        <w:rPr>
          <w:spacing w:val="-2"/>
          <w:sz w:val="24"/>
        </w:rPr>
        <w:t xml:space="preserve"> </w:t>
      </w:r>
      <w:r>
        <w:rPr>
          <w:sz w:val="24"/>
        </w:rPr>
        <w:t>the best way to prevent stress or</w:t>
      </w:r>
      <w:r>
        <w:rPr>
          <w:spacing w:val="-3"/>
          <w:sz w:val="24"/>
        </w:rPr>
        <w:t xml:space="preserve"> </w:t>
      </w:r>
      <w:r>
        <w:rPr>
          <w:sz w:val="24"/>
        </w:rPr>
        <w:t>reduce stress levels.</w:t>
      </w:r>
    </w:p>
    <w:p w:rsidR="00A54185" w:rsidRDefault="00A54185">
      <w:pPr>
        <w:pStyle w:val="BodyText"/>
        <w:rPr>
          <w:sz w:val="20"/>
        </w:rPr>
      </w:pPr>
    </w:p>
    <w:p w:rsidR="00A54185" w:rsidRDefault="00A54185">
      <w:pPr>
        <w:pStyle w:val="BodyText"/>
        <w:spacing w:before="5"/>
        <w:rPr>
          <w:sz w:val="29"/>
        </w:rPr>
      </w:pPr>
    </w:p>
    <w:p w:rsidR="00A54185" w:rsidRDefault="003409BF">
      <w:pPr>
        <w:tabs>
          <w:tab w:val="right" w:pos="7843"/>
        </w:tabs>
        <w:spacing w:before="95"/>
        <w:ind w:left="2486"/>
        <w:rPr>
          <w:sz w:val="23"/>
        </w:rPr>
      </w:pPr>
      <w:r>
        <w:rPr>
          <w:rFonts w:ascii="Arial"/>
          <w:i/>
          <w:w w:val="105"/>
          <w:sz w:val="17"/>
        </w:rPr>
        <w:t>Australian Standards</w:t>
      </w:r>
      <w:r>
        <w:rPr>
          <w:rFonts w:ascii="Arial"/>
          <w:i/>
          <w:spacing w:val="-6"/>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spacing w:val="-5"/>
          <w:w w:val="105"/>
          <w:position w:val="-5"/>
          <w:sz w:val="23"/>
        </w:rPr>
        <w:t>27</w:t>
      </w:r>
    </w:p>
    <w:p w:rsidR="00A54185" w:rsidRDefault="00A54185">
      <w:pPr>
        <w:rPr>
          <w:sz w:val="23"/>
        </w:rPr>
        <w:sectPr w:rsidR="00A54185">
          <w:type w:val="continuous"/>
          <w:pgSz w:w="11920" w:h="16820"/>
          <w:pgMar w:top="1600" w:right="1680" w:bottom="280" w:left="1680" w:header="0" w:footer="3241" w:gutter="0"/>
          <w:cols w:space="720"/>
        </w:sectPr>
      </w:pPr>
    </w:p>
    <w:p w:rsidR="00A54185" w:rsidRDefault="003409BF">
      <w:pPr>
        <w:tabs>
          <w:tab w:val="left" w:pos="2419"/>
        </w:tabs>
        <w:spacing w:before="64" w:line="309" w:lineRule="auto"/>
        <w:ind w:left="896" w:right="4066" w:firstLine="5"/>
        <w:rPr>
          <w:rFonts w:ascii="Arial"/>
          <w:sz w:val="18"/>
        </w:rPr>
      </w:pPr>
      <w:r>
        <w:rPr>
          <w:rFonts w:ascii="Arial"/>
          <w:sz w:val="18"/>
        </w:rPr>
        <w:lastRenderedPageBreak/>
        <w:t>Standard 2</w:t>
      </w:r>
      <w:r>
        <w:rPr>
          <w:rFonts w:ascii="Arial"/>
          <w:sz w:val="18"/>
        </w:rPr>
        <w:tab/>
        <w:t>Land</w:t>
      </w:r>
      <w:r>
        <w:rPr>
          <w:rFonts w:ascii="Arial"/>
          <w:spacing w:val="-13"/>
          <w:sz w:val="18"/>
        </w:rPr>
        <w:t xml:space="preserve"> </w:t>
      </w:r>
      <w:r>
        <w:rPr>
          <w:rFonts w:ascii="Arial"/>
          <w:sz w:val="18"/>
        </w:rPr>
        <w:t>transport</w:t>
      </w:r>
      <w:r>
        <w:rPr>
          <w:rFonts w:ascii="Arial"/>
          <w:spacing w:val="-12"/>
          <w:sz w:val="18"/>
        </w:rPr>
        <w:t xml:space="preserve"> </w:t>
      </w:r>
      <w:r>
        <w:rPr>
          <w:rFonts w:ascii="Arial"/>
          <w:sz w:val="18"/>
        </w:rPr>
        <w:t>of</w:t>
      </w:r>
      <w:r>
        <w:rPr>
          <w:rFonts w:ascii="Arial"/>
          <w:spacing w:val="-13"/>
          <w:sz w:val="18"/>
        </w:rPr>
        <w:t xml:space="preserve"> </w:t>
      </w:r>
      <w:r>
        <w:rPr>
          <w:rFonts w:ascii="Arial"/>
          <w:sz w:val="18"/>
        </w:rPr>
        <w:t>livestock Division 3</w:t>
      </w:r>
      <w:r>
        <w:rPr>
          <w:rFonts w:ascii="Arial"/>
          <w:sz w:val="18"/>
        </w:rPr>
        <w:tab/>
      </w:r>
      <w:r>
        <w:rPr>
          <w:rFonts w:ascii="Arial"/>
          <w:spacing w:val="-45"/>
          <w:sz w:val="18"/>
        </w:rPr>
        <w:t xml:space="preserve"> </w:t>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spacing w:before="5"/>
        <w:rPr>
          <w:rFonts w:ascii="Arial"/>
          <w:sz w:val="11"/>
        </w:rPr>
      </w:pPr>
      <w:r>
        <w:pict>
          <v:shape id="docshape80" o:spid="_x0000_s1473" style="position:absolute;margin-left:122.65pt;margin-top:7.8pt;width:356.45pt;height:.1pt;z-index:-15677440;mso-wrap-distance-left:0;mso-wrap-distance-right:0;mso-position-horizontal-relative:page" coordorigin="2453,156" coordsize="7129,0" path="m2453,156r7129,e" filled="f" strokeweight=".1271mm">
            <v:path arrowok="t"/>
            <w10:wrap type="topAndBottom" anchorx="page"/>
          </v:shape>
        </w:pict>
      </w:r>
    </w:p>
    <w:p w:rsidR="00A54185" w:rsidRDefault="003409BF">
      <w:pPr>
        <w:pStyle w:val="ListParagraph"/>
        <w:numPr>
          <w:ilvl w:val="3"/>
          <w:numId w:val="91"/>
        </w:numPr>
        <w:tabs>
          <w:tab w:val="left" w:pos="1802"/>
        </w:tabs>
        <w:spacing w:before="177" w:line="225" w:lineRule="auto"/>
        <w:ind w:left="1803" w:right="689" w:hanging="494"/>
        <w:jc w:val="both"/>
        <w:rPr>
          <w:sz w:val="27"/>
        </w:rPr>
      </w:pPr>
      <w:r>
        <w:rPr>
          <w:sz w:val="24"/>
        </w:rPr>
        <w:t xml:space="preserve">Frequent cooling down with a water spray, or transport in the cooler times of the day, is appropriate in hot and humid </w:t>
      </w:r>
      <w:r>
        <w:rPr>
          <w:spacing w:val="-2"/>
          <w:sz w:val="24"/>
        </w:rPr>
        <w:t>weather.</w:t>
      </w:r>
    </w:p>
    <w:p w:rsidR="00A54185" w:rsidRDefault="00A54185">
      <w:pPr>
        <w:pStyle w:val="BodyText"/>
        <w:spacing w:before="3"/>
        <w:rPr>
          <w:sz w:val="32"/>
        </w:rPr>
      </w:pPr>
    </w:p>
    <w:p w:rsidR="00A54185" w:rsidRDefault="003409BF">
      <w:pPr>
        <w:pStyle w:val="ListParagraph"/>
        <w:numPr>
          <w:ilvl w:val="2"/>
          <w:numId w:val="91"/>
        </w:numPr>
        <w:tabs>
          <w:tab w:val="left" w:pos="1796"/>
          <w:tab w:val="left" w:pos="1797"/>
        </w:tabs>
        <w:ind w:left="1797" w:hanging="951"/>
        <w:rPr>
          <w:rFonts w:ascii="Arial"/>
          <w:b/>
          <w:sz w:val="23"/>
        </w:rPr>
      </w:pPr>
      <w:r>
        <w:rPr>
          <w:rFonts w:ascii="Arial"/>
          <w:b/>
          <w:spacing w:val="-2"/>
          <w:w w:val="105"/>
          <w:sz w:val="23"/>
        </w:rPr>
        <w:t>Sheep</w:t>
      </w:r>
    </w:p>
    <w:p w:rsidR="00A54185" w:rsidRDefault="003409BF">
      <w:pPr>
        <w:tabs>
          <w:tab w:val="left" w:pos="3462"/>
        </w:tabs>
        <w:spacing w:before="179" w:line="235" w:lineRule="auto"/>
        <w:ind w:left="3459" w:right="888" w:hanging="1660"/>
        <w:rPr>
          <w:rFonts w:ascii="Arial"/>
          <w:b/>
          <w:sz w:val="23"/>
        </w:rPr>
      </w:pPr>
      <w:r>
        <w:pict>
          <v:shape id="docshape81" o:spid="_x0000_s1472" style="position:absolute;left:0;text-align:left;margin-left:173.15pt;margin-top:37.9pt;width:310.3pt;height:.1pt;z-index:-15676928;mso-wrap-distance-left:0;mso-wrap-distance-right:0;mso-position-horizontal-relative:page" coordorigin="3463,758" coordsize="6206,0" path="m3463,758r6206,e" filled="f" strokeweight=".1271mm">
            <v:path arrowok="t"/>
            <w10:wrap type="topAndBottom" anchorx="page"/>
          </v:shape>
        </w:pict>
      </w:r>
      <w:r>
        <w:rPr>
          <w:rFonts w:ascii="Arial"/>
          <w:b/>
          <w:w w:val="105"/>
          <w:sz w:val="23"/>
        </w:rPr>
        <w:t>Table A2.1.2</w:t>
      </w:r>
      <w:r>
        <w:rPr>
          <w:rFonts w:ascii="Arial"/>
          <w:b/>
          <w:sz w:val="23"/>
        </w:rPr>
        <w:tab/>
      </w:r>
      <w:r>
        <w:rPr>
          <w:rFonts w:ascii="Arial"/>
          <w:b/>
          <w:sz w:val="23"/>
        </w:rPr>
        <w:tab/>
      </w:r>
      <w:r>
        <w:rPr>
          <w:rFonts w:ascii="Arial"/>
          <w:b/>
          <w:spacing w:val="-2"/>
          <w:w w:val="105"/>
          <w:sz w:val="23"/>
        </w:rPr>
        <w:t>Maximum</w:t>
      </w:r>
      <w:r>
        <w:rPr>
          <w:rFonts w:ascii="Arial"/>
          <w:b/>
          <w:spacing w:val="-9"/>
          <w:w w:val="105"/>
          <w:sz w:val="23"/>
        </w:rPr>
        <w:t xml:space="preserve"> </w:t>
      </w:r>
      <w:r>
        <w:rPr>
          <w:rFonts w:ascii="Arial"/>
          <w:b/>
          <w:spacing w:val="-2"/>
          <w:w w:val="105"/>
          <w:sz w:val="23"/>
        </w:rPr>
        <w:t>water</w:t>
      </w:r>
      <w:r>
        <w:rPr>
          <w:rFonts w:ascii="Arial"/>
          <w:b/>
          <w:spacing w:val="-9"/>
          <w:w w:val="105"/>
          <w:sz w:val="23"/>
        </w:rPr>
        <w:t xml:space="preserve"> </w:t>
      </w:r>
      <w:r>
        <w:rPr>
          <w:rFonts w:ascii="Arial"/>
          <w:b/>
          <w:spacing w:val="-2"/>
          <w:w w:val="105"/>
          <w:sz w:val="23"/>
        </w:rPr>
        <w:t>deprivation</w:t>
      </w:r>
      <w:r>
        <w:rPr>
          <w:rFonts w:ascii="Arial"/>
          <w:b/>
          <w:spacing w:val="-5"/>
          <w:w w:val="105"/>
          <w:sz w:val="23"/>
        </w:rPr>
        <w:t xml:space="preserve"> </w:t>
      </w:r>
      <w:r>
        <w:rPr>
          <w:rFonts w:ascii="Arial"/>
          <w:b/>
          <w:spacing w:val="-2"/>
          <w:w w:val="105"/>
          <w:sz w:val="23"/>
        </w:rPr>
        <w:t>times</w:t>
      </w:r>
      <w:r>
        <w:rPr>
          <w:rFonts w:ascii="Arial"/>
          <w:b/>
          <w:spacing w:val="-13"/>
          <w:w w:val="105"/>
          <w:sz w:val="23"/>
        </w:rPr>
        <w:t xml:space="preserve"> </w:t>
      </w:r>
      <w:r>
        <w:rPr>
          <w:rFonts w:ascii="Arial"/>
          <w:b/>
          <w:spacing w:val="-2"/>
          <w:w w:val="105"/>
          <w:sz w:val="23"/>
        </w:rPr>
        <w:t>for sheep</w:t>
      </w:r>
    </w:p>
    <w:p w:rsidR="00A54185" w:rsidRDefault="003409BF">
      <w:pPr>
        <w:tabs>
          <w:tab w:val="left" w:pos="6417"/>
        </w:tabs>
        <w:spacing w:before="132"/>
        <w:ind w:left="4520"/>
        <w:rPr>
          <w:rFonts w:ascii="Arial"/>
          <w:b/>
          <w:sz w:val="17"/>
        </w:rPr>
      </w:pPr>
      <w:r>
        <w:rPr>
          <w:rFonts w:ascii="Arial"/>
          <w:b/>
          <w:w w:val="105"/>
          <w:sz w:val="17"/>
        </w:rPr>
        <w:t>Normal</w:t>
      </w:r>
      <w:r>
        <w:rPr>
          <w:rFonts w:ascii="Arial"/>
          <w:b/>
          <w:spacing w:val="-6"/>
          <w:w w:val="105"/>
          <w:sz w:val="17"/>
        </w:rPr>
        <w:t xml:space="preserve"> </w:t>
      </w:r>
      <w:r>
        <w:rPr>
          <w:rFonts w:ascii="Arial"/>
          <w:b/>
          <w:spacing w:val="-4"/>
          <w:w w:val="105"/>
          <w:sz w:val="17"/>
        </w:rPr>
        <w:t>time</w:t>
      </w:r>
      <w:r>
        <w:rPr>
          <w:rFonts w:ascii="Arial"/>
          <w:b/>
          <w:sz w:val="17"/>
        </w:rPr>
        <w:tab/>
      </w:r>
      <w:r>
        <w:rPr>
          <w:rFonts w:ascii="Arial"/>
          <w:b/>
          <w:w w:val="105"/>
          <w:sz w:val="17"/>
        </w:rPr>
        <w:t xml:space="preserve">Extended </w:t>
      </w:r>
      <w:r>
        <w:rPr>
          <w:rFonts w:ascii="Arial"/>
          <w:b/>
          <w:spacing w:val="-4"/>
          <w:w w:val="105"/>
          <w:sz w:val="17"/>
        </w:rPr>
        <w:t>time</w:t>
      </w:r>
    </w:p>
    <w:p w:rsidR="00A54185" w:rsidRDefault="00A54185">
      <w:pPr>
        <w:rPr>
          <w:rFonts w:ascii="Arial"/>
          <w:sz w:val="17"/>
        </w:rPr>
        <w:sectPr w:rsidR="00A54185">
          <w:pgSz w:w="11920" w:h="16820"/>
          <w:pgMar w:top="480" w:right="1680" w:bottom="3480" w:left="1680" w:header="0" w:footer="3241" w:gutter="0"/>
          <w:cols w:space="720"/>
        </w:sectPr>
      </w:pPr>
    </w:p>
    <w:p w:rsidR="00A54185" w:rsidRDefault="003409BF">
      <w:pPr>
        <w:pStyle w:val="BodyText"/>
        <w:spacing w:before="128"/>
        <w:ind w:left="1902"/>
      </w:pPr>
      <w:r>
        <w:pict>
          <v:line id="_x0000_s1471" style="position:absolute;left:0;text-align:left;z-index:15781376;mso-position-horizontal-relative:page" from="173.15pt,2.85pt" to="483.45pt,2.85pt" strokeweight=".1271mm">
            <w10:wrap anchorx="page"/>
          </v:line>
        </w:pict>
      </w:r>
      <w:r>
        <w:rPr>
          <w:w w:val="105"/>
        </w:rPr>
        <w:t>Mature</w:t>
      </w:r>
      <w:r>
        <w:rPr>
          <w:spacing w:val="-13"/>
          <w:w w:val="105"/>
        </w:rPr>
        <w:t xml:space="preserve"> </w:t>
      </w:r>
      <w:r>
        <w:rPr>
          <w:spacing w:val="-4"/>
          <w:w w:val="105"/>
        </w:rPr>
        <w:t>stock</w:t>
      </w:r>
    </w:p>
    <w:p w:rsidR="00A54185" w:rsidRDefault="003409BF">
      <w:pPr>
        <w:pStyle w:val="BodyText"/>
        <w:spacing w:before="123" w:line="235" w:lineRule="auto"/>
        <w:ind w:left="1904" w:hanging="1"/>
      </w:pPr>
      <w:r>
        <w:rPr>
          <w:w w:val="105"/>
        </w:rPr>
        <w:t>Young</w:t>
      </w:r>
      <w:r>
        <w:rPr>
          <w:spacing w:val="-14"/>
          <w:w w:val="105"/>
        </w:rPr>
        <w:t xml:space="preserve"> </w:t>
      </w:r>
      <w:r>
        <w:rPr>
          <w:w w:val="105"/>
        </w:rPr>
        <w:t>stock</w:t>
      </w:r>
      <w:r>
        <w:rPr>
          <w:spacing w:val="-14"/>
          <w:w w:val="105"/>
        </w:rPr>
        <w:t xml:space="preserve"> </w:t>
      </w:r>
      <w:r>
        <w:rPr>
          <w:w w:val="105"/>
        </w:rPr>
        <w:t>(less</w:t>
      </w:r>
      <w:r>
        <w:rPr>
          <w:spacing w:val="-14"/>
          <w:w w:val="105"/>
        </w:rPr>
        <w:t xml:space="preserve"> </w:t>
      </w:r>
      <w:r>
        <w:rPr>
          <w:w w:val="105"/>
        </w:rPr>
        <w:t>than 6 months old)</w:t>
      </w:r>
    </w:p>
    <w:p w:rsidR="00A54185" w:rsidRDefault="003409BF">
      <w:pPr>
        <w:pStyle w:val="BodyText"/>
        <w:spacing w:before="128" w:line="357" w:lineRule="auto"/>
        <w:ind w:left="580" w:right="-7" w:firstLine="3"/>
      </w:pPr>
      <w:r>
        <w:br w:type="column"/>
      </w:r>
      <w:r>
        <w:rPr>
          <w:spacing w:val="-2"/>
          <w:w w:val="110"/>
        </w:rPr>
        <w:t xml:space="preserve">32hours </w:t>
      </w:r>
      <w:r>
        <w:rPr>
          <w:w w:val="105"/>
        </w:rPr>
        <w:t>20</w:t>
      </w:r>
      <w:r>
        <w:rPr>
          <w:spacing w:val="-7"/>
          <w:w w:val="105"/>
        </w:rPr>
        <w:t xml:space="preserve"> </w:t>
      </w:r>
      <w:r>
        <w:rPr>
          <w:spacing w:val="-2"/>
          <w:w w:val="105"/>
        </w:rPr>
        <w:t>hours</w:t>
      </w:r>
    </w:p>
    <w:p w:rsidR="00A54185" w:rsidRDefault="003409BF">
      <w:pPr>
        <w:pStyle w:val="BodyText"/>
        <w:spacing w:before="128"/>
        <w:ind w:left="1084" w:right="1355"/>
        <w:jc w:val="center"/>
      </w:pPr>
      <w:r>
        <w:br w:type="column"/>
      </w:r>
      <w:r>
        <w:rPr>
          <w:w w:val="105"/>
        </w:rPr>
        <w:t>38</w:t>
      </w:r>
      <w:r>
        <w:rPr>
          <w:spacing w:val="-3"/>
          <w:w w:val="105"/>
        </w:rPr>
        <w:t xml:space="preserve"> </w:t>
      </w:r>
      <w:r>
        <w:rPr>
          <w:spacing w:val="-2"/>
          <w:w w:val="105"/>
        </w:rPr>
        <w:t>hours</w:t>
      </w:r>
    </w:p>
    <w:p w:rsidR="00A54185" w:rsidRDefault="003409BF">
      <w:pPr>
        <w:pStyle w:val="BodyText"/>
        <w:spacing w:before="119"/>
        <w:ind w:left="1084" w:right="1358"/>
        <w:jc w:val="center"/>
      </w:pPr>
      <w:r>
        <w:rPr>
          <w:w w:val="105"/>
        </w:rPr>
        <w:t xml:space="preserve">28 </w:t>
      </w:r>
      <w:r>
        <w:rPr>
          <w:spacing w:val="-2"/>
          <w:w w:val="105"/>
        </w:rPr>
        <w:t>hours</w:t>
      </w:r>
    </w:p>
    <w:p w:rsidR="00A54185" w:rsidRDefault="00A54185">
      <w:pPr>
        <w:jc w:val="center"/>
        <w:sectPr w:rsidR="00A54185">
          <w:type w:val="continuous"/>
          <w:pgSz w:w="11920" w:h="16820"/>
          <w:pgMar w:top="1600" w:right="1680" w:bottom="280" w:left="1680" w:header="0" w:footer="3241" w:gutter="0"/>
          <w:cols w:num="3" w:space="720" w:equalWidth="0">
            <w:col w:w="3900" w:space="40"/>
            <w:col w:w="1342" w:space="39"/>
            <w:col w:w="3239"/>
          </w:cols>
        </w:sectPr>
      </w:pPr>
    </w:p>
    <w:p w:rsidR="00A54185" w:rsidRDefault="00A54185">
      <w:pPr>
        <w:pStyle w:val="BodyText"/>
        <w:spacing w:before="7"/>
        <w:rPr>
          <w:sz w:val="5"/>
        </w:rPr>
      </w:pPr>
    </w:p>
    <w:p w:rsidR="00A54185" w:rsidRDefault="003409BF">
      <w:pPr>
        <w:pStyle w:val="BodyText"/>
        <w:spacing w:line="20" w:lineRule="exact"/>
        <w:ind w:left="1754"/>
        <w:rPr>
          <w:sz w:val="2"/>
        </w:rPr>
      </w:pPr>
      <w:r>
        <w:rPr>
          <w:sz w:val="2"/>
        </w:rPr>
      </w:r>
      <w:r>
        <w:rPr>
          <w:sz w:val="2"/>
        </w:rPr>
        <w:pict>
          <v:group id="docshapegroup82" o:spid="_x0000_s1469" style="width:311.75pt;height:.4pt;mso-position-horizontal-relative:char;mso-position-vertical-relative:line" coordsize="6235,8">
            <v:line id="_x0000_s1470" style="position:absolute" from="0,4" to="6234,4" strokeweight=".1271mm"/>
            <w10:anchorlock/>
          </v:group>
        </w:pict>
      </w:r>
    </w:p>
    <w:p w:rsidR="00A54185" w:rsidRDefault="003409BF">
      <w:pPr>
        <w:spacing w:before="104"/>
        <w:ind w:left="1802"/>
        <w:jc w:val="both"/>
        <w:rPr>
          <w:i/>
          <w:sz w:val="23"/>
        </w:rPr>
      </w:pPr>
      <w:r>
        <w:rPr>
          <w:i/>
          <w:sz w:val="23"/>
        </w:rPr>
        <w:t>Extended</w:t>
      </w:r>
      <w:r>
        <w:rPr>
          <w:i/>
          <w:spacing w:val="34"/>
          <w:sz w:val="23"/>
        </w:rPr>
        <w:t xml:space="preserve"> </w:t>
      </w:r>
      <w:r>
        <w:rPr>
          <w:i/>
          <w:sz w:val="23"/>
        </w:rPr>
        <w:t>water</w:t>
      </w:r>
      <w:r>
        <w:rPr>
          <w:i/>
          <w:spacing w:val="22"/>
          <w:sz w:val="23"/>
        </w:rPr>
        <w:t xml:space="preserve"> </w:t>
      </w:r>
      <w:r>
        <w:rPr>
          <w:i/>
          <w:sz w:val="23"/>
        </w:rPr>
        <w:t>deprivation</w:t>
      </w:r>
      <w:r>
        <w:rPr>
          <w:i/>
          <w:spacing w:val="14"/>
          <w:sz w:val="23"/>
        </w:rPr>
        <w:t xml:space="preserve"> </w:t>
      </w:r>
      <w:r>
        <w:rPr>
          <w:i/>
          <w:spacing w:val="-2"/>
          <w:sz w:val="23"/>
        </w:rPr>
        <w:t>times</w:t>
      </w:r>
    </w:p>
    <w:p w:rsidR="00A54185" w:rsidRDefault="003409BF">
      <w:pPr>
        <w:pStyle w:val="ListParagraph"/>
        <w:numPr>
          <w:ilvl w:val="0"/>
          <w:numId w:val="90"/>
        </w:numPr>
        <w:tabs>
          <w:tab w:val="left" w:pos="1801"/>
        </w:tabs>
        <w:spacing w:before="173" w:line="232" w:lineRule="auto"/>
        <w:ind w:right="684" w:hanging="450"/>
        <w:jc w:val="both"/>
        <w:rPr>
          <w:sz w:val="24"/>
        </w:rPr>
      </w:pPr>
      <w:r>
        <w:rPr>
          <w:sz w:val="24"/>
        </w:rPr>
        <w:t>Extended water deprivation times are pe</w:t>
      </w:r>
      <w:r w:rsidR="00D133C4">
        <w:rPr>
          <w:sz w:val="24"/>
        </w:rPr>
        <w:t>rm</w:t>
      </w:r>
      <w:r>
        <w:rPr>
          <w:sz w:val="24"/>
        </w:rPr>
        <w:t>issible if and only</w:t>
      </w:r>
      <w:r>
        <w:rPr>
          <w:spacing w:val="40"/>
          <w:sz w:val="24"/>
        </w:rPr>
        <w:t xml:space="preserve"> </w:t>
      </w:r>
      <w:r>
        <w:rPr>
          <w:spacing w:val="-4"/>
          <w:sz w:val="24"/>
        </w:rPr>
        <w:t>if:</w:t>
      </w:r>
    </w:p>
    <w:p w:rsidR="00A54185" w:rsidRDefault="003409BF">
      <w:pPr>
        <w:spacing w:before="41" w:line="232" w:lineRule="auto"/>
        <w:ind w:left="2250" w:right="692" w:hanging="571"/>
        <w:jc w:val="both"/>
        <w:rPr>
          <w:sz w:val="24"/>
        </w:rPr>
      </w:pPr>
      <w:r>
        <w:rPr>
          <w:sz w:val="24"/>
        </w:rPr>
        <w:t>(a))</w:t>
      </w:r>
      <w:r>
        <w:rPr>
          <w:spacing w:val="40"/>
          <w:sz w:val="24"/>
        </w:rPr>
        <w:t xml:space="preserve"> </w:t>
      </w:r>
      <w:r>
        <w:rPr>
          <w:sz w:val="24"/>
        </w:rPr>
        <w:t>animals are travelling well and not showing signs of fatigue, thirst or distress;</w:t>
      </w:r>
    </w:p>
    <w:p w:rsidR="00A54185" w:rsidRDefault="003409BF">
      <w:pPr>
        <w:pStyle w:val="ListParagraph"/>
        <w:numPr>
          <w:ilvl w:val="0"/>
          <w:numId w:val="89"/>
        </w:numPr>
        <w:tabs>
          <w:tab w:val="left" w:pos="2252"/>
        </w:tabs>
        <w:spacing w:before="48" w:line="232" w:lineRule="auto"/>
        <w:ind w:right="693" w:hanging="509"/>
        <w:jc w:val="both"/>
        <w:rPr>
          <w:sz w:val="23"/>
        </w:rPr>
      </w:pPr>
      <w:r>
        <w:rPr>
          <w:sz w:val="24"/>
        </w:rPr>
        <w:t xml:space="preserve">adverse weather conditions are neither prevailing nor </w:t>
      </w:r>
      <w:r>
        <w:rPr>
          <w:spacing w:val="-2"/>
          <w:sz w:val="24"/>
        </w:rPr>
        <w:t>predicted;</w:t>
      </w:r>
    </w:p>
    <w:p w:rsidR="00A54185" w:rsidRDefault="003409BF">
      <w:pPr>
        <w:pStyle w:val="ListParagraph"/>
        <w:numPr>
          <w:ilvl w:val="0"/>
          <w:numId w:val="89"/>
        </w:numPr>
        <w:tabs>
          <w:tab w:val="left" w:pos="2251"/>
        </w:tabs>
        <w:spacing w:before="55" w:line="225" w:lineRule="auto"/>
        <w:ind w:left="2250" w:right="692" w:hanging="492"/>
        <w:jc w:val="both"/>
        <w:rPr>
          <w:sz w:val="24"/>
        </w:rPr>
      </w:pPr>
      <w:r>
        <w:rPr>
          <w:sz w:val="24"/>
        </w:rPr>
        <w:t xml:space="preserve">the extension will allow the journey to be completed within the extended time and animals to be rested with feed and water for at least 12 hours </w:t>
      </w:r>
      <w:r w:rsidR="00D133C4">
        <w:rPr>
          <w:sz w:val="24"/>
        </w:rPr>
        <w:t>immediately</w:t>
      </w:r>
      <w:r>
        <w:rPr>
          <w:sz w:val="24"/>
        </w:rPr>
        <w:t xml:space="preserve"> upon arrival at the</w:t>
      </w:r>
      <w:r>
        <w:rPr>
          <w:spacing w:val="-1"/>
          <w:sz w:val="24"/>
        </w:rPr>
        <w:t xml:space="preserve"> </w:t>
      </w:r>
      <w:r>
        <w:rPr>
          <w:sz w:val="24"/>
        </w:rPr>
        <w:t>registered premises; and</w:t>
      </w:r>
    </w:p>
    <w:p w:rsidR="00A54185" w:rsidRDefault="003409BF">
      <w:pPr>
        <w:pStyle w:val="ListParagraph"/>
        <w:numPr>
          <w:ilvl w:val="0"/>
          <w:numId w:val="89"/>
        </w:numPr>
        <w:tabs>
          <w:tab w:val="left" w:pos="2251"/>
        </w:tabs>
        <w:spacing w:before="51" w:line="232" w:lineRule="auto"/>
        <w:ind w:left="2252" w:right="695" w:hanging="508"/>
        <w:jc w:val="both"/>
        <w:rPr>
          <w:sz w:val="24"/>
        </w:rPr>
      </w:pPr>
      <w:r>
        <w:rPr>
          <w:sz w:val="24"/>
        </w:rPr>
        <w:t>the journey's duration, excluding time off water before loading onto the transport vehicle, is less than 14 hours.</w:t>
      </w:r>
    </w:p>
    <w:p w:rsidR="00A54185" w:rsidRDefault="003409BF">
      <w:pPr>
        <w:spacing w:before="116"/>
        <w:ind w:left="1790"/>
        <w:jc w:val="both"/>
        <w:rPr>
          <w:i/>
          <w:sz w:val="23"/>
        </w:rPr>
      </w:pPr>
      <w:r>
        <w:rPr>
          <w:i/>
          <w:sz w:val="23"/>
        </w:rPr>
        <w:t>Mustering</w:t>
      </w:r>
      <w:r>
        <w:rPr>
          <w:i/>
          <w:spacing w:val="31"/>
          <w:sz w:val="23"/>
        </w:rPr>
        <w:t xml:space="preserve"> </w:t>
      </w:r>
      <w:r>
        <w:rPr>
          <w:i/>
          <w:sz w:val="23"/>
        </w:rPr>
        <w:t>and</w:t>
      </w:r>
      <w:r>
        <w:rPr>
          <w:i/>
          <w:spacing w:val="23"/>
          <w:sz w:val="23"/>
        </w:rPr>
        <w:t xml:space="preserve"> </w:t>
      </w:r>
      <w:r>
        <w:rPr>
          <w:i/>
          <w:spacing w:val="-2"/>
          <w:sz w:val="23"/>
        </w:rPr>
        <w:t>loading</w:t>
      </w:r>
    </w:p>
    <w:p w:rsidR="00A54185" w:rsidRDefault="003409BF">
      <w:pPr>
        <w:pStyle w:val="ListParagraph"/>
        <w:numPr>
          <w:ilvl w:val="0"/>
          <w:numId w:val="90"/>
        </w:numPr>
        <w:tabs>
          <w:tab w:val="left" w:pos="1802"/>
        </w:tabs>
        <w:spacing w:before="165" w:line="232" w:lineRule="auto"/>
        <w:ind w:left="1802" w:right="694" w:hanging="456"/>
        <w:rPr>
          <w:sz w:val="24"/>
        </w:rPr>
      </w:pPr>
      <w:r>
        <w:rPr>
          <w:sz w:val="24"/>
        </w:rPr>
        <w:t>Feed and adequate</w:t>
      </w:r>
      <w:r>
        <w:rPr>
          <w:spacing w:val="22"/>
          <w:sz w:val="24"/>
        </w:rPr>
        <w:t xml:space="preserve"> </w:t>
      </w:r>
      <w:r>
        <w:rPr>
          <w:sz w:val="24"/>
        </w:rPr>
        <w:t>water of a quality to maintain</w:t>
      </w:r>
      <w:r>
        <w:rPr>
          <w:spacing w:val="21"/>
          <w:sz w:val="24"/>
        </w:rPr>
        <w:t xml:space="preserve"> </w:t>
      </w:r>
      <w:r>
        <w:rPr>
          <w:sz w:val="24"/>
        </w:rPr>
        <w:t>good health must be provided between mustering and loading if:</w:t>
      </w:r>
    </w:p>
    <w:p w:rsidR="00A54185" w:rsidRDefault="003409BF">
      <w:pPr>
        <w:pStyle w:val="ListParagraph"/>
        <w:numPr>
          <w:ilvl w:val="1"/>
          <w:numId w:val="90"/>
        </w:numPr>
        <w:tabs>
          <w:tab w:val="left" w:pos="2254"/>
          <w:tab w:val="left" w:pos="2256"/>
        </w:tabs>
        <w:spacing w:before="42"/>
        <w:ind w:left="2255" w:hanging="490"/>
        <w:rPr>
          <w:sz w:val="24"/>
        </w:rPr>
      </w:pPr>
      <w:r>
        <w:rPr>
          <w:sz w:val="24"/>
        </w:rPr>
        <w:t>sheep</w:t>
      </w:r>
      <w:r>
        <w:rPr>
          <w:spacing w:val="2"/>
          <w:sz w:val="24"/>
        </w:rPr>
        <w:t xml:space="preserve"> </w:t>
      </w:r>
      <w:r>
        <w:rPr>
          <w:sz w:val="24"/>
        </w:rPr>
        <w:t>are</w:t>
      </w:r>
      <w:r>
        <w:rPr>
          <w:spacing w:val="-9"/>
          <w:sz w:val="24"/>
        </w:rPr>
        <w:t xml:space="preserve"> </w:t>
      </w:r>
      <w:r>
        <w:rPr>
          <w:sz w:val="24"/>
        </w:rPr>
        <w:t>to</w:t>
      </w:r>
      <w:r>
        <w:rPr>
          <w:spacing w:val="-3"/>
          <w:sz w:val="24"/>
        </w:rPr>
        <w:t xml:space="preserve"> </w:t>
      </w:r>
      <w:r>
        <w:rPr>
          <w:sz w:val="24"/>
        </w:rPr>
        <w:t>remain</w:t>
      </w:r>
      <w:r>
        <w:rPr>
          <w:spacing w:val="-2"/>
          <w:sz w:val="24"/>
        </w:rPr>
        <w:t xml:space="preserve"> </w:t>
      </w:r>
      <w:r>
        <w:rPr>
          <w:sz w:val="24"/>
        </w:rPr>
        <w:t>in</w:t>
      </w:r>
      <w:r>
        <w:rPr>
          <w:spacing w:val="-6"/>
          <w:sz w:val="24"/>
        </w:rPr>
        <w:t xml:space="preserve"> </w:t>
      </w:r>
      <w:r>
        <w:rPr>
          <w:sz w:val="24"/>
        </w:rPr>
        <w:t>the</w:t>
      </w:r>
      <w:r>
        <w:rPr>
          <w:spacing w:val="-7"/>
          <w:sz w:val="24"/>
        </w:rPr>
        <w:t xml:space="preserve"> </w:t>
      </w:r>
      <w:r>
        <w:rPr>
          <w:sz w:val="24"/>
        </w:rPr>
        <w:t>yards</w:t>
      </w:r>
      <w:r>
        <w:rPr>
          <w:spacing w:val="-5"/>
          <w:sz w:val="24"/>
        </w:rPr>
        <w:t xml:space="preserve"> </w:t>
      </w:r>
      <w:r>
        <w:rPr>
          <w:sz w:val="24"/>
        </w:rPr>
        <w:t>for</w:t>
      </w:r>
      <w:r>
        <w:rPr>
          <w:spacing w:val="-14"/>
          <w:sz w:val="24"/>
        </w:rPr>
        <w:t xml:space="preserve"> </w:t>
      </w:r>
      <w:r>
        <w:rPr>
          <w:sz w:val="24"/>
        </w:rPr>
        <w:t>more</w:t>
      </w:r>
      <w:r>
        <w:rPr>
          <w:spacing w:val="-13"/>
          <w:sz w:val="24"/>
        </w:rPr>
        <w:t xml:space="preserve"> </w:t>
      </w:r>
      <w:r>
        <w:rPr>
          <w:sz w:val="24"/>
        </w:rPr>
        <w:t>than</w:t>
      </w:r>
      <w:r>
        <w:rPr>
          <w:spacing w:val="-2"/>
          <w:sz w:val="24"/>
        </w:rPr>
        <w:t xml:space="preserve"> </w:t>
      </w:r>
      <w:r>
        <w:rPr>
          <w:sz w:val="24"/>
        </w:rPr>
        <w:t>24</w:t>
      </w:r>
      <w:r>
        <w:rPr>
          <w:spacing w:val="-12"/>
          <w:sz w:val="24"/>
        </w:rPr>
        <w:t xml:space="preserve"> </w:t>
      </w:r>
      <w:r>
        <w:rPr>
          <w:spacing w:val="-2"/>
          <w:sz w:val="24"/>
        </w:rPr>
        <w:t>hours;</w:t>
      </w:r>
    </w:p>
    <w:p w:rsidR="00A54185" w:rsidRDefault="003409BF">
      <w:pPr>
        <w:pStyle w:val="ListParagraph"/>
        <w:numPr>
          <w:ilvl w:val="1"/>
          <w:numId w:val="90"/>
        </w:numPr>
        <w:tabs>
          <w:tab w:val="left" w:pos="2254"/>
          <w:tab w:val="left" w:pos="2256"/>
        </w:tabs>
        <w:spacing w:before="41"/>
        <w:ind w:left="2255" w:hanging="504"/>
        <w:rPr>
          <w:sz w:val="23"/>
        </w:rPr>
      </w:pPr>
      <w:r>
        <w:rPr>
          <w:sz w:val="24"/>
        </w:rPr>
        <w:t>sheep</w:t>
      </w:r>
      <w:r>
        <w:rPr>
          <w:spacing w:val="-4"/>
          <w:sz w:val="24"/>
        </w:rPr>
        <w:t xml:space="preserve"> </w:t>
      </w:r>
      <w:r>
        <w:rPr>
          <w:sz w:val="24"/>
        </w:rPr>
        <w:t>are</w:t>
      </w:r>
      <w:r>
        <w:rPr>
          <w:spacing w:val="-11"/>
          <w:sz w:val="24"/>
        </w:rPr>
        <w:t xml:space="preserve"> </w:t>
      </w:r>
      <w:r>
        <w:rPr>
          <w:sz w:val="24"/>
        </w:rPr>
        <w:t>to</w:t>
      </w:r>
      <w:r>
        <w:rPr>
          <w:spacing w:val="-7"/>
          <w:sz w:val="24"/>
        </w:rPr>
        <w:t xml:space="preserve"> </w:t>
      </w:r>
      <w:r>
        <w:rPr>
          <w:sz w:val="24"/>
        </w:rPr>
        <w:t>travel</w:t>
      </w:r>
      <w:r>
        <w:rPr>
          <w:spacing w:val="2"/>
          <w:sz w:val="24"/>
        </w:rPr>
        <w:t xml:space="preserve"> </w:t>
      </w:r>
      <w:r>
        <w:rPr>
          <w:sz w:val="24"/>
        </w:rPr>
        <w:t>for</w:t>
      </w:r>
      <w:r>
        <w:rPr>
          <w:spacing w:val="-12"/>
          <w:sz w:val="24"/>
        </w:rPr>
        <w:t xml:space="preserve"> </w:t>
      </w:r>
      <w:r>
        <w:rPr>
          <w:sz w:val="24"/>
        </w:rPr>
        <w:t>24</w:t>
      </w:r>
      <w:r>
        <w:rPr>
          <w:spacing w:val="-14"/>
          <w:sz w:val="24"/>
        </w:rPr>
        <w:t xml:space="preserve"> </w:t>
      </w:r>
      <w:r>
        <w:rPr>
          <w:sz w:val="24"/>
        </w:rPr>
        <w:t>hours</w:t>
      </w:r>
      <w:r>
        <w:rPr>
          <w:spacing w:val="1"/>
          <w:sz w:val="24"/>
        </w:rPr>
        <w:t xml:space="preserve"> </w:t>
      </w:r>
      <w:r>
        <w:rPr>
          <w:sz w:val="24"/>
        </w:rPr>
        <w:t>or</w:t>
      </w:r>
      <w:r>
        <w:rPr>
          <w:spacing w:val="-15"/>
          <w:sz w:val="24"/>
        </w:rPr>
        <w:t xml:space="preserve"> </w:t>
      </w:r>
      <w:r>
        <w:rPr>
          <w:sz w:val="24"/>
        </w:rPr>
        <w:t>more;</w:t>
      </w:r>
      <w:r>
        <w:rPr>
          <w:spacing w:val="-6"/>
          <w:sz w:val="24"/>
        </w:rPr>
        <w:t xml:space="preserve"> </w:t>
      </w:r>
      <w:r>
        <w:rPr>
          <w:spacing w:val="-5"/>
          <w:sz w:val="24"/>
        </w:rPr>
        <w:t>or</w:t>
      </w:r>
    </w:p>
    <w:p w:rsidR="00A54185" w:rsidRDefault="003409BF">
      <w:pPr>
        <w:pStyle w:val="ListParagraph"/>
        <w:numPr>
          <w:ilvl w:val="1"/>
          <w:numId w:val="90"/>
        </w:numPr>
        <w:tabs>
          <w:tab w:val="left" w:pos="2257"/>
          <w:tab w:val="left" w:pos="2258"/>
        </w:tabs>
        <w:spacing w:before="62" w:line="225" w:lineRule="auto"/>
        <w:ind w:left="2257" w:right="686" w:hanging="491"/>
        <w:rPr>
          <w:sz w:val="24"/>
        </w:rPr>
      </w:pPr>
      <w:r>
        <w:rPr>
          <w:sz w:val="24"/>
        </w:rPr>
        <w:t>the combined</w:t>
      </w:r>
      <w:r>
        <w:rPr>
          <w:spacing w:val="37"/>
          <w:sz w:val="24"/>
        </w:rPr>
        <w:t xml:space="preserve"> </w:t>
      </w:r>
      <w:r>
        <w:rPr>
          <w:sz w:val="24"/>
        </w:rPr>
        <w:t>yarding</w:t>
      </w:r>
      <w:r>
        <w:rPr>
          <w:spacing w:val="27"/>
          <w:sz w:val="24"/>
        </w:rPr>
        <w:t xml:space="preserve"> </w:t>
      </w:r>
      <w:r>
        <w:rPr>
          <w:sz w:val="24"/>
        </w:rPr>
        <w:t>and travel</w:t>
      </w:r>
      <w:r>
        <w:rPr>
          <w:spacing w:val="29"/>
          <w:sz w:val="24"/>
        </w:rPr>
        <w:t xml:space="preserve"> </w:t>
      </w:r>
      <w:r>
        <w:rPr>
          <w:sz w:val="24"/>
        </w:rPr>
        <w:t>time is to be more than the time nominated in Table A2.1.2.</w:t>
      </w:r>
    </w:p>
    <w:p w:rsidR="00A54185" w:rsidRDefault="003409BF">
      <w:pPr>
        <w:spacing w:before="118"/>
        <w:ind w:left="1803"/>
        <w:rPr>
          <w:i/>
          <w:sz w:val="23"/>
        </w:rPr>
      </w:pPr>
      <w:r>
        <w:rPr>
          <w:i/>
          <w:w w:val="105"/>
          <w:sz w:val="23"/>
        </w:rPr>
        <w:t>Rest</w:t>
      </w:r>
      <w:r>
        <w:rPr>
          <w:i/>
          <w:spacing w:val="-12"/>
          <w:w w:val="105"/>
          <w:sz w:val="23"/>
        </w:rPr>
        <w:t xml:space="preserve"> </w:t>
      </w:r>
      <w:r>
        <w:rPr>
          <w:i/>
          <w:spacing w:val="-2"/>
          <w:w w:val="105"/>
          <w:sz w:val="23"/>
        </w:rPr>
        <w:t>periods</w:t>
      </w:r>
    </w:p>
    <w:p w:rsidR="00A54185" w:rsidRDefault="003409BF">
      <w:pPr>
        <w:pStyle w:val="ListParagraph"/>
        <w:numPr>
          <w:ilvl w:val="0"/>
          <w:numId w:val="90"/>
        </w:numPr>
        <w:tabs>
          <w:tab w:val="left" w:pos="1804"/>
        </w:tabs>
        <w:spacing w:before="122" w:line="225" w:lineRule="auto"/>
        <w:ind w:left="1802" w:right="686" w:hanging="448"/>
        <w:rPr>
          <w:sz w:val="24"/>
        </w:rPr>
      </w:pPr>
      <w:r>
        <w:rPr>
          <w:sz w:val="24"/>
        </w:rPr>
        <w:t>After</w:t>
      </w:r>
      <w:r>
        <w:rPr>
          <w:spacing w:val="-12"/>
          <w:sz w:val="24"/>
        </w:rPr>
        <w:t xml:space="preserve"> </w:t>
      </w:r>
      <w:r>
        <w:rPr>
          <w:sz w:val="24"/>
        </w:rPr>
        <w:t>each</w:t>
      </w:r>
      <w:r>
        <w:rPr>
          <w:spacing w:val="-15"/>
          <w:sz w:val="24"/>
        </w:rPr>
        <w:t xml:space="preserve"> </w:t>
      </w:r>
      <w:r>
        <w:rPr>
          <w:sz w:val="24"/>
        </w:rPr>
        <w:t>32</w:t>
      </w:r>
      <w:r>
        <w:rPr>
          <w:spacing w:val="-15"/>
          <w:sz w:val="24"/>
        </w:rPr>
        <w:t xml:space="preserve"> </w:t>
      </w:r>
      <w:r>
        <w:rPr>
          <w:sz w:val="24"/>
        </w:rPr>
        <w:t>hours</w:t>
      </w:r>
      <w:r>
        <w:rPr>
          <w:spacing w:val="-4"/>
          <w:sz w:val="24"/>
        </w:rPr>
        <w:t xml:space="preserve"> </w:t>
      </w:r>
      <w:r>
        <w:rPr>
          <w:sz w:val="24"/>
        </w:rPr>
        <w:t>of</w:t>
      </w:r>
      <w:r>
        <w:rPr>
          <w:spacing w:val="-8"/>
          <w:sz w:val="24"/>
        </w:rPr>
        <w:t xml:space="preserve"> </w:t>
      </w:r>
      <w:r>
        <w:rPr>
          <w:sz w:val="24"/>
        </w:rPr>
        <w:t>combined curfew and</w:t>
      </w:r>
      <w:r>
        <w:rPr>
          <w:spacing w:val="-15"/>
          <w:sz w:val="24"/>
        </w:rPr>
        <w:t xml:space="preserve"> </w:t>
      </w:r>
      <w:r>
        <w:rPr>
          <w:sz w:val="24"/>
        </w:rPr>
        <w:t>travel,</w:t>
      </w:r>
      <w:r>
        <w:rPr>
          <w:spacing w:val="-7"/>
          <w:sz w:val="24"/>
        </w:rPr>
        <w:t xml:space="preserve"> </w:t>
      </w:r>
      <w:r>
        <w:rPr>
          <w:sz w:val="24"/>
        </w:rPr>
        <w:t>adult</w:t>
      </w:r>
      <w:r>
        <w:rPr>
          <w:spacing w:val="-8"/>
          <w:sz w:val="24"/>
        </w:rPr>
        <w:t xml:space="preserve"> </w:t>
      </w:r>
      <w:r>
        <w:rPr>
          <w:sz w:val="24"/>
        </w:rPr>
        <w:t>sheep must have a rest period of at least 12 hours.</w:t>
      </w:r>
    </w:p>
    <w:p w:rsidR="00A54185" w:rsidRDefault="00A54185">
      <w:pPr>
        <w:pStyle w:val="BodyText"/>
        <w:spacing w:before="8"/>
        <w:rPr>
          <w:sz w:val="24"/>
        </w:rPr>
      </w:pPr>
    </w:p>
    <w:p w:rsidR="00A54185" w:rsidRDefault="003409BF">
      <w:pPr>
        <w:tabs>
          <w:tab w:val="left" w:pos="2443"/>
        </w:tabs>
        <w:ind w:left="847"/>
        <w:rPr>
          <w:rFonts w:ascii="Arial"/>
          <w:i/>
          <w:sz w:val="17"/>
        </w:rPr>
      </w:pPr>
      <w:r>
        <w:rPr>
          <w:spacing w:val="-5"/>
          <w:w w:val="105"/>
          <w:sz w:val="23"/>
        </w:rPr>
        <w:t>28</w:t>
      </w:r>
      <w:r>
        <w:rPr>
          <w:sz w:val="23"/>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 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241" w:gutter="0"/>
          <w:cols w:space="720"/>
        </w:sectPr>
      </w:pPr>
    </w:p>
    <w:p w:rsidR="00A54185" w:rsidRDefault="003409BF">
      <w:pPr>
        <w:spacing w:before="79"/>
        <w:jc w:val="right"/>
        <w:rPr>
          <w:rFonts w:ascii="Arial"/>
          <w:sz w:val="17"/>
        </w:rPr>
      </w:pPr>
      <w:r>
        <w:rPr>
          <w:rFonts w:ascii="Arial"/>
          <w:w w:val="105"/>
          <w:sz w:val="17"/>
        </w:rPr>
        <w:lastRenderedPageBreak/>
        <w:t>Land</w:t>
      </w:r>
      <w:r>
        <w:rPr>
          <w:rFonts w:ascii="Arial"/>
          <w:spacing w:val="-3"/>
          <w:w w:val="105"/>
          <w:sz w:val="17"/>
        </w:rPr>
        <w:t xml:space="preserve"> </w:t>
      </w:r>
      <w:r>
        <w:rPr>
          <w:rFonts w:ascii="Arial"/>
          <w:w w:val="105"/>
          <w:sz w:val="17"/>
        </w:rPr>
        <w:t>transport of</w:t>
      </w:r>
      <w:r>
        <w:rPr>
          <w:rFonts w:ascii="Arial"/>
          <w:spacing w:val="-10"/>
          <w:w w:val="105"/>
          <w:sz w:val="17"/>
        </w:rPr>
        <w:t xml:space="preserve"> </w:t>
      </w:r>
      <w:r>
        <w:rPr>
          <w:rFonts w:ascii="Arial"/>
          <w:spacing w:val="-2"/>
          <w:w w:val="105"/>
          <w:sz w:val="17"/>
        </w:rPr>
        <w:t>livestock</w:t>
      </w:r>
    </w:p>
    <w:p w:rsidR="00A54185" w:rsidRDefault="003409BF">
      <w:pPr>
        <w:spacing w:before="79"/>
        <w:ind w:right="7"/>
        <w:jc w:val="right"/>
        <w:rPr>
          <w:rFonts w:ascii="Arial"/>
          <w:sz w:val="17"/>
        </w:rPr>
      </w:pPr>
      <w:r>
        <w:rPr>
          <w:rFonts w:ascii="Arial"/>
          <w:spacing w:val="-2"/>
          <w:w w:val="105"/>
          <w:sz w:val="17"/>
        </w:rPr>
        <w:t>Appendixes</w:t>
      </w:r>
    </w:p>
    <w:p w:rsidR="00A54185" w:rsidRDefault="003409BF">
      <w:pPr>
        <w:spacing w:before="87"/>
        <w:ind w:left="605"/>
        <w:rPr>
          <w:rFonts w:ascii="Arial"/>
          <w:sz w:val="17"/>
        </w:rPr>
      </w:pPr>
      <w:r>
        <w:br w:type="column"/>
      </w:r>
      <w:r>
        <w:rPr>
          <w:rFonts w:ascii="Arial"/>
          <w:spacing w:val="-2"/>
          <w:w w:val="105"/>
          <w:sz w:val="17"/>
        </w:rPr>
        <w:t>Standard</w:t>
      </w:r>
      <w:r>
        <w:rPr>
          <w:rFonts w:ascii="Arial"/>
          <w:spacing w:val="1"/>
          <w:w w:val="105"/>
          <w:sz w:val="17"/>
        </w:rPr>
        <w:t xml:space="preserve"> </w:t>
      </w:r>
      <w:r>
        <w:rPr>
          <w:rFonts w:ascii="Arial"/>
          <w:spacing w:val="-10"/>
          <w:w w:val="105"/>
          <w:sz w:val="17"/>
        </w:rPr>
        <w:t>2</w:t>
      </w:r>
    </w:p>
    <w:p w:rsidR="00A54185" w:rsidRDefault="003409BF">
      <w:pPr>
        <w:spacing w:before="61"/>
        <w:ind w:left="701"/>
        <w:rPr>
          <w:rFonts w:ascii="Arial"/>
          <w:b/>
          <w:sz w:val="17"/>
        </w:rPr>
      </w:pPr>
      <w:r>
        <w:rPr>
          <w:rFonts w:ascii="Arial"/>
          <w:b/>
          <w:spacing w:val="-2"/>
          <w:w w:val="90"/>
          <w:sz w:val="18"/>
        </w:rPr>
        <w:t>Division</w:t>
      </w:r>
      <w:r>
        <w:rPr>
          <w:rFonts w:ascii="Arial"/>
          <w:b/>
          <w:spacing w:val="-4"/>
          <w:sz w:val="18"/>
        </w:rPr>
        <w:t xml:space="preserve"> </w:t>
      </w:r>
      <w:r>
        <w:rPr>
          <w:rFonts w:ascii="Arial"/>
          <w:b/>
          <w:spacing w:val="-10"/>
          <w:sz w:val="17"/>
        </w:rPr>
        <w:t>3</w:t>
      </w:r>
    </w:p>
    <w:p w:rsidR="00A54185" w:rsidRDefault="00A54185">
      <w:pPr>
        <w:rPr>
          <w:rFonts w:ascii="Arial"/>
          <w:sz w:val="17"/>
        </w:rPr>
        <w:sectPr w:rsidR="00A54185">
          <w:pgSz w:w="11920" w:h="16820"/>
          <w:pgMar w:top="460" w:right="1680" w:bottom="3440" w:left="1680" w:header="0" w:footer="3241" w:gutter="0"/>
          <w:cols w:num="2" w:space="720" w:equalWidth="0">
            <w:col w:w="6297" w:space="40"/>
            <w:col w:w="2223"/>
          </w:cols>
        </w:sect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8" w:after="1"/>
        <w:rPr>
          <w:rFonts w:ascii="Arial"/>
          <w:b/>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83" o:spid="_x0000_s1467" style="width:357.9pt;height:.4pt;mso-position-horizontal-relative:char;mso-position-vertical-relative:line" coordsize="7158,8">
            <v:line id="_x0000_s1468" style="position:absolute" from="0,4" to="7158,4" strokeweight=".1271mm"/>
            <w10:anchorlock/>
          </v:group>
        </w:pict>
      </w:r>
    </w:p>
    <w:p w:rsidR="00A54185" w:rsidRDefault="00A54185">
      <w:pPr>
        <w:pStyle w:val="BodyText"/>
        <w:spacing w:before="3"/>
        <w:rPr>
          <w:rFonts w:ascii="Arial"/>
          <w:b/>
          <w:sz w:val="7"/>
        </w:rPr>
      </w:pPr>
    </w:p>
    <w:p w:rsidR="00A54185" w:rsidRDefault="003409BF">
      <w:pPr>
        <w:pStyle w:val="ListParagraph"/>
        <w:numPr>
          <w:ilvl w:val="0"/>
          <w:numId w:val="90"/>
        </w:numPr>
        <w:tabs>
          <w:tab w:val="left" w:pos="1825"/>
        </w:tabs>
        <w:spacing w:before="101" w:line="228" w:lineRule="auto"/>
        <w:ind w:left="1824" w:right="664" w:hanging="448"/>
        <w:jc w:val="both"/>
        <w:rPr>
          <w:sz w:val="24"/>
        </w:rPr>
      </w:pPr>
      <w:r>
        <w:rPr>
          <w:sz w:val="24"/>
        </w:rPr>
        <w:t xml:space="preserve">Animals between weaning and 12 months of age must have a rest period of at least 12 hours after every 20 hours of transport, unless the entire journey can be completed within a total of </w:t>
      </w:r>
      <w:r>
        <w:t xml:space="preserve">28 </w:t>
      </w:r>
      <w:r>
        <w:rPr>
          <w:sz w:val="24"/>
        </w:rPr>
        <w:t>hours.</w:t>
      </w:r>
    </w:p>
    <w:p w:rsidR="00A54185" w:rsidRDefault="003409BF">
      <w:pPr>
        <w:pStyle w:val="ListParagraph"/>
        <w:numPr>
          <w:ilvl w:val="0"/>
          <w:numId w:val="90"/>
        </w:numPr>
        <w:tabs>
          <w:tab w:val="left" w:pos="1823"/>
        </w:tabs>
        <w:spacing w:before="166"/>
        <w:ind w:left="1822" w:hanging="446"/>
        <w:jc w:val="both"/>
      </w:pPr>
      <w:r>
        <w:rPr>
          <w:sz w:val="24"/>
        </w:rPr>
        <w:t>During</w:t>
      </w:r>
      <w:r>
        <w:rPr>
          <w:spacing w:val="-9"/>
          <w:sz w:val="24"/>
        </w:rPr>
        <w:t xml:space="preserve"> </w:t>
      </w:r>
      <w:r>
        <w:rPr>
          <w:sz w:val="24"/>
        </w:rPr>
        <w:t>every</w:t>
      </w:r>
      <w:r>
        <w:rPr>
          <w:spacing w:val="-14"/>
          <w:sz w:val="24"/>
        </w:rPr>
        <w:t xml:space="preserve"> </w:t>
      </w:r>
      <w:r>
        <w:rPr>
          <w:sz w:val="24"/>
        </w:rPr>
        <w:t>specified</w:t>
      </w:r>
      <w:r>
        <w:rPr>
          <w:spacing w:val="1"/>
          <w:sz w:val="24"/>
        </w:rPr>
        <w:t xml:space="preserve"> </w:t>
      </w:r>
      <w:r>
        <w:rPr>
          <w:sz w:val="24"/>
        </w:rPr>
        <w:t>rest</w:t>
      </w:r>
      <w:r>
        <w:rPr>
          <w:spacing w:val="-6"/>
          <w:sz w:val="24"/>
        </w:rPr>
        <w:t xml:space="preserve"> </w:t>
      </w:r>
      <w:r>
        <w:rPr>
          <w:sz w:val="24"/>
        </w:rPr>
        <w:t>period,</w:t>
      </w:r>
      <w:r>
        <w:rPr>
          <w:spacing w:val="-5"/>
          <w:sz w:val="24"/>
        </w:rPr>
        <w:t xml:space="preserve"> </w:t>
      </w:r>
      <w:r>
        <w:rPr>
          <w:sz w:val="24"/>
        </w:rPr>
        <w:t>sheep</w:t>
      </w:r>
      <w:r>
        <w:rPr>
          <w:spacing w:val="-14"/>
          <w:sz w:val="24"/>
        </w:rPr>
        <w:t xml:space="preserve"> </w:t>
      </w:r>
      <w:r>
        <w:rPr>
          <w:sz w:val="24"/>
        </w:rPr>
        <w:t>of</w:t>
      </w:r>
      <w:r>
        <w:rPr>
          <w:spacing w:val="-8"/>
          <w:sz w:val="24"/>
        </w:rPr>
        <w:t xml:space="preserve"> </w:t>
      </w:r>
      <w:r>
        <w:rPr>
          <w:sz w:val="24"/>
        </w:rPr>
        <w:t>all</w:t>
      </w:r>
      <w:r>
        <w:rPr>
          <w:spacing w:val="-9"/>
          <w:sz w:val="24"/>
        </w:rPr>
        <w:t xml:space="preserve"> </w:t>
      </w:r>
      <w:r>
        <w:rPr>
          <w:sz w:val="24"/>
        </w:rPr>
        <w:t>ages</w:t>
      </w:r>
      <w:r>
        <w:rPr>
          <w:spacing w:val="-14"/>
          <w:sz w:val="24"/>
        </w:rPr>
        <w:t xml:space="preserve"> </w:t>
      </w:r>
      <w:r>
        <w:rPr>
          <w:spacing w:val="-4"/>
          <w:sz w:val="24"/>
        </w:rPr>
        <w:t>must:</w:t>
      </w:r>
    </w:p>
    <w:p w:rsidR="00A54185" w:rsidRDefault="003409BF">
      <w:pPr>
        <w:pStyle w:val="ListParagraph"/>
        <w:numPr>
          <w:ilvl w:val="1"/>
          <w:numId w:val="90"/>
        </w:numPr>
        <w:tabs>
          <w:tab w:val="left" w:pos="2268"/>
        </w:tabs>
        <w:spacing w:before="48"/>
        <w:ind w:hanging="488"/>
        <w:jc w:val="both"/>
        <w:rPr>
          <w:sz w:val="24"/>
        </w:rPr>
      </w:pPr>
      <w:r>
        <w:rPr>
          <w:sz w:val="24"/>
        </w:rPr>
        <w:t xml:space="preserve">be </w:t>
      </w:r>
      <w:r>
        <w:rPr>
          <w:spacing w:val="-2"/>
          <w:sz w:val="24"/>
        </w:rPr>
        <w:t>unloaded;</w:t>
      </w:r>
    </w:p>
    <w:p w:rsidR="00A54185" w:rsidRDefault="003409BF">
      <w:pPr>
        <w:pStyle w:val="ListParagraph"/>
        <w:numPr>
          <w:ilvl w:val="1"/>
          <w:numId w:val="90"/>
        </w:numPr>
        <w:tabs>
          <w:tab w:val="left" w:pos="2266"/>
        </w:tabs>
        <w:spacing w:before="54" w:line="225" w:lineRule="auto"/>
        <w:ind w:left="2264" w:right="668" w:hanging="502"/>
        <w:jc w:val="both"/>
        <w:rPr>
          <w:rFonts w:ascii="Arial"/>
        </w:rPr>
      </w:pPr>
      <w:r>
        <w:rPr>
          <w:sz w:val="24"/>
        </w:rPr>
        <w:t>have access to food and adequate water of a quality to maintain good</w:t>
      </w:r>
      <w:r>
        <w:rPr>
          <w:spacing w:val="-4"/>
          <w:sz w:val="24"/>
        </w:rPr>
        <w:t xml:space="preserve"> </w:t>
      </w:r>
      <w:r>
        <w:rPr>
          <w:sz w:val="24"/>
        </w:rPr>
        <w:t>health, which</w:t>
      </w:r>
      <w:r>
        <w:rPr>
          <w:spacing w:val="-11"/>
          <w:sz w:val="24"/>
        </w:rPr>
        <w:t xml:space="preserve"> </w:t>
      </w:r>
      <w:r>
        <w:rPr>
          <w:sz w:val="24"/>
        </w:rPr>
        <w:t>may</w:t>
      </w:r>
      <w:r>
        <w:rPr>
          <w:spacing w:val="-13"/>
          <w:sz w:val="24"/>
        </w:rPr>
        <w:t xml:space="preserve"> </w:t>
      </w:r>
      <w:r>
        <w:rPr>
          <w:sz w:val="24"/>
        </w:rPr>
        <w:t>be</w:t>
      </w:r>
      <w:r>
        <w:rPr>
          <w:spacing w:val="-11"/>
          <w:sz w:val="24"/>
        </w:rPr>
        <w:t xml:space="preserve"> </w:t>
      </w:r>
      <w:r>
        <w:rPr>
          <w:sz w:val="24"/>
        </w:rPr>
        <w:t>withdrawn during</w:t>
      </w:r>
      <w:r>
        <w:rPr>
          <w:spacing w:val="-4"/>
          <w:sz w:val="24"/>
        </w:rPr>
        <w:t xml:space="preserve"> </w:t>
      </w:r>
      <w:r>
        <w:rPr>
          <w:sz w:val="24"/>
        </w:rPr>
        <w:t>the curfew period of up to a maximum of 8 hours before reloading; and</w:t>
      </w:r>
    </w:p>
    <w:p w:rsidR="00A54185" w:rsidRDefault="003409BF">
      <w:pPr>
        <w:pStyle w:val="ListParagraph"/>
        <w:numPr>
          <w:ilvl w:val="1"/>
          <w:numId w:val="90"/>
        </w:numPr>
        <w:tabs>
          <w:tab w:val="left" w:pos="2273"/>
        </w:tabs>
        <w:spacing w:before="45"/>
        <w:ind w:left="2272" w:hanging="493"/>
        <w:jc w:val="both"/>
        <w:rPr>
          <w:sz w:val="24"/>
        </w:rPr>
      </w:pPr>
      <w:r>
        <w:rPr>
          <w:sz w:val="24"/>
        </w:rPr>
        <w:t>have</w:t>
      </w:r>
      <w:r>
        <w:rPr>
          <w:spacing w:val="-15"/>
          <w:sz w:val="24"/>
        </w:rPr>
        <w:t xml:space="preserve"> </w:t>
      </w:r>
      <w:r>
        <w:rPr>
          <w:sz w:val="24"/>
        </w:rPr>
        <w:t>enough</w:t>
      </w:r>
      <w:r>
        <w:rPr>
          <w:spacing w:val="-12"/>
          <w:sz w:val="24"/>
        </w:rPr>
        <w:t xml:space="preserve"> </w:t>
      </w:r>
      <w:r>
        <w:rPr>
          <w:sz w:val="24"/>
        </w:rPr>
        <w:t>space</w:t>
      </w:r>
      <w:r>
        <w:rPr>
          <w:spacing w:val="-10"/>
          <w:sz w:val="24"/>
        </w:rPr>
        <w:t xml:space="preserve"> </w:t>
      </w:r>
      <w:r>
        <w:rPr>
          <w:sz w:val="24"/>
        </w:rPr>
        <w:t>for</w:t>
      </w:r>
      <w:r>
        <w:rPr>
          <w:spacing w:val="-13"/>
          <w:sz w:val="24"/>
        </w:rPr>
        <w:t xml:space="preserve"> </w:t>
      </w:r>
      <w:r>
        <w:rPr>
          <w:sz w:val="24"/>
        </w:rPr>
        <w:t>exercise</w:t>
      </w:r>
      <w:r>
        <w:rPr>
          <w:spacing w:val="-5"/>
          <w:sz w:val="24"/>
        </w:rPr>
        <w:t xml:space="preserve"> </w:t>
      </w:r>
      <w:r>
        <w:rPr>
          <w:sz w:val="24"/>
        </w:rPr>
        <w:t>and</w:t>
      </w:r>
      <w:r>
        <w:rPr>
          <w:spacing w:val="-7"/>
          <w:sz w:val="24"/>
        </w:rPr>
        <w:t xml:space="preserve"> </w:t>
      </w:r>
      <w:r>
        <w:rPr>
          <w:spacing w:val="-2"/>
          <w:sz w:val="24"/>
        </w:rPr>
        <w:t>rest.</w:t>
      </w:r>
    </w:p>
    <w:p w:rsidR="00A54185" w:rsidRDefault="00A54185">
      <w:pPr>
        <w:pStyle w:val="BodyText"/>
        <w:rPr>
          <w:sz w:val="31"/>
        </w:rPr>
      </w:pPr>
    </w:p>
    <w:p w:rsidR="00A54185" w:rsidRDefault="003409BF">
      <w:pPr>
        <w:pStyle w:val="Heading2"/>
        <w:numPr>
          <w:ilvl w:val="2"/>
          <w:numId w:val="91"/>
        </w:numPr>
        <w:tabs>
          <w:tab w:val="left" w:pos="1822"/>
          <w:tab w:val="left" w:pos="1823"/>
        </w:tabs>
        <w:ind w:left="1822" w:hanging="962"/>
      </w:pPr>
      <w:r>
        <w:rPr>
          <w:spacing w:val="-2"/>
        </w:rPr>
        <w:t>Goats</w:t>
      </w:r>
    </w:p>
    <w:p w:rsidR="00A54185" w:rsidRDefault="003409BF">
      <w:pPr>
        <w:tabs>
          <w:tab w:val="left" w:pos="3476"/>
        </w:tabs>
        <w:spacing w:before="177" w:line="225" w:lineRule="auto"/>
        <w:ind w:left="3483" w:right="874" w:hanging="1655"/>
        <w:rPr>
          <w:rFonts w:ascii="Arial"/>
          <w:b/>
          <w:sz w:val="24"/>
        </w:rPr>
      </w:pPr>
      <w:r>
        <w:pict>
          <v:shape id="docshape84" o:spid="_x0000_s1466" style="position:absolute;left:0;text-align:left;margin-left:174.6pt;margin-top:37.8pt;width:310.3pt;height:.1pt;z-index:-15674880;mso-wrap-distance-left:0;mso-wrap-distance-right:0;mso-position-horizontal-relative:page" coordorigin="3492,756" coordsize="6206,0" path="m3492,756r6206,e" filled="f" strokeweight=".1271mm">
            <v:path arrowok="t"/>
            <w10:wrap type="topAndBottom" anchorx="page"/>
          </v:shape>
        </w:pict>
      </w:r>
      <w:r>
        <w:rPr>
          <w:rFonts w:ascii="Arial"/>
          <w:b/>
          <w:sz w:val="24"/>
        </w:rPr>
        <w:t>Table A2.1.3</w:t>
      </w:r>
      <w:r>
        <w:rPr>
          <w:rFonts w:ascii="Arial"/>
          <w:b/>
          <w:sz w:val="24"/>
        </w:rPr>
        <w:tab/>
        <w:t>Maximum</w:t>
      </w:r>
      <w:r>
        <w:rPr>
          <w:rFonts w:ascii="Arial"/>
          <w:b/>
          <w:spacing w:val="-17"/>
          <w:sz w:val="24"/>
        </w:rPr>
        <w:t xml:space="preserve"> </w:t>
      </w:r>
      <w:r>
        <w:rPr>
          <w:rFonts w:ascii="Arial"/>
          <w:b/>
          <w:sz w:val="24"/>
        </w:rPr>
        <w:t>water</w:t>
      </w:r>
      <w:r>
        <w:rPr>
          <w:rFonts w:ascii="Arial"/>
          <w:b/>
          <w:spacing w:val="-17"/>
          <w:sz w:val="24"/>
        </w:rPr>
        <w:t xml:space="preserve"> </w:t>
      </w:r>
      <w:r>
        <w:rPr>
          <w:rFonts w:ascii="Arial"/>
          <w:b/>
          <w:sz w:val="24"/>
        </w:rPr>
        <w:t>deprivation</w:t>
      </w:r>
      <w:r>
        <w:rPr>
          <w:rFonts w:ascii="Arial"/>
          <w:b/>
          <w:spacing w:val="-6"/>
          <w:sz w:val="24"/>
        </w:rPr>
        <w:t xml:space="preserve"> </w:t>
      </w:r>
      <w:r>
        <w:rPr>
          <w:rFonts w:ascii="Arial"/>
          <w:b/>
          <w:sz w:val="24"/>
        </w:rPr>
        <w:t>times</w:t>
      </w:r>
      <w:r>
        <w:rPr>
          <w:rFonts w:ascii="Arial"/>
          <w:b/>
          <w:spacing w:val="-17"/>
          <w:sz w:val="24"/>
        </w:rPr>
        <w:t xml:space="preserve"> </w:t>
      </w:r>
      <w:r>
        <w:rPr>
          <w:rFonts w:ascii="Arial"/>
          <w:b/>
          <w:sz w:val="24"/>
        </w:rPr>
        <w:t xml:space="preserve">for </w:t>
      </w:r>
      <w:r>
        <w:rPr>
          <w:rFonts w:ascii="Arial"/>
          <w:b/>
          <w:spacing w:val="-2"/>
          <w:sz w:val="24"/>
        </w:rPr>
        <w:t>goats</w:t>
      </w:r>
    </w:p>
    <w:p w:rsidR="00A54185" w:rsidRDefault="003409BF">
      <w:pPr>
        <w:tabs>
          <w:tab w:val="left" w:pos="6444"/>
        </w:tabs>
        <w:spacing w:before="129"/>
        <w:ind w:left="4548"/>
        <w:rPr>
          <w:rFonts w:ascii="Arial"/>
          <w:sz w:val="18"/>
        </w:rPr>
      </w:pPr>
      <w:r>
        <w:rPr>
          <w:rFonts w:ascii="Arial"/>
          <w:b/>
          <w:w w:val="105"/>
          <w:position w:val="1"/>
          <w:sz w:val="17"/>
        </w:rPr>
        <w:t>Normal</w:t>
      </w:r>
      <w:r>
        <w:rPr>
          <w:rFonts w:ascii="Arial"/>
          <w:b/>
          <w:spacing w:val="-13"/>
          <w:w w:val="105"/>
          <w:position w:val="1"/>
          <w:sz w:val="17"/>
        </w:rPr>
        <w:t xml:space="preserve"> </w:t>
      </w:r>
      <w:r>
        <w:rPr>
          <w:rFonts w:ascii="Arial"/>
          <w:b/>
          <w:spacing w:val="-4"/>
          <w:w w:val="105"/>
          <w:position w:val="1"/>
          <w:sz w:val="17"/>
        </w:rPr>
        <w:t>time</w:t>
      </w:r>
      <w:r>
        <w:rPr>
          <w:rFonts w:ascii="Arial"/>
          <w:b/>
          <w:position w:val="1"/>
          <w:sz w:val="17"/>
        </w:rPr>
        <w:tab/>
      </w:r>
      <w:r>
        <w:rPr>
          <w:rFonts w:ascii="Arial"/>
          <w:w w:val="105"/>
          <w:sz w:val="18"/>
        </w:rPr>
        <w:t>Extended</w:t>
      </w:r>
      <w:r>
        <w:rPr>
          <w:rFonts w:ascii="Arial"/>
          <w:spacing w:val="-4"/>
          <w:w w:val="105"/>
          <w:sz w:val="18"/>
        </w:rPr>
        <w:t xml:space="preserve"> time</w:t>
      </w:r>
    </w:p>
    <w:p w:rsidR="00A54185" w:rsidRDefault="00A54185">
      <w:pPr>
        <w:rPr>
          <w:rFonts w:ascii="Arial"/>
          <w:sz w:val="18"/>
        </w:rPr>
        <w:sectPr w:rsidR="00A54185">
          <w:type w:val="continuous"/>
          <w:pgSz w:w="11920" w:h="16820"/>
          <w:pgMar w:top="1600" w:right="1680" w:bottom="280" w:left="1680" w:header="0" w:footer="3241" w:gutter="0"/>
          <w:cols w:space="720"/>
        </w:sectPr>
      </w:pPr>
    </w:p>
    <w:p w:rsidR="00A54185" w:rsidRDefault="003409BF">
      <w:pPr>
        <w:spacing w:before="91"/>
        <w:ind w:left="1924"/>
        <w:rPr>
          <w:sz w:val="24"/>
        </w:rPr>
      </w:pPr>
      <w:r>
        <w:pict>
          <v:line id="_x0000_s1465" style="position:absolute;left:0;text-align:left;z-index:15783424;mso-position-horizontal-relative:page" from="174.6pt,2.8pt" to="484.9pt,2.8pt" strokeweight=".1271mm">
            <w10:wrap anchorx="page"/>
          </v:line>
        </w:pict>
      </w:r>
      <w:r>
        <w:rPr>
          <w:w w:val="90"/>
          <w:sz w:val="24"/>
        </w:rPr>
        <w:t>Mature</w:t>
      </w:r>
      <w:r>
        <w:rPr>
          <w:spacing w:val="-2"/>
          <w:sz w:val="24"/>
        </w:rPr>
        <w:t xml:space="preserve"> goats</w:t>
      </w:r>
    </w:p>
    <w:p w:rsidR="00A54185" w:rsidRDefault="003409BF">
      <w:pPr>
        <w:spacing w:before="85" w:line="257" w:lineRule="exact"/>
        <w:ind w:left="1925"/>
        <w:rPr>
          <w:sz w:val="20"/>
        </w:rPr>
      </w:pPr>
      <w:r>
        <w:rPr>
          <w:w w:val="90"/>
          <w:sz w:val="24"/>
        </w:rPr>
        <w:t>Young</w:t>
      </w:r>
      <w:r>
        <w:rPr>
          <w:sz w:val="24"/>
        </w:rPr>
        <w:t xml:space="preserve"> </w:t>
      </w:r>
      <w:r>
        <w:rPr>
          <w:w w:val="90"/>
          <w:sz w:val="24"/>
        </w:rPr>
        <w:t>goats</w:t>
      </w:r>
      <w:r>
        <w:rPr>
          <w:spacing w:val="-4"/>
          <w:sz w:val="24"/>
        </w:rPr>
        <w:t xml:space="preserve"> </w:t>
      </w:r>
      <w:r>
        <w:rPr>
          <w:w w:val="90"/>
          <w:sz w:val="24"/>
        </w:rPr>
        <w:t>(less</w:t>
      </w:r>
      <w:r>
        <w:rPr>
          <w:spacing w:val="-5"/>
          <w:w w:val="90"/>
          <w:sz w:val="24"/>
        </w:rPr>
        <w:t xml:space="preserve"> </w:t>
      </w:r>
      <w:r>
        <w:rPr>
          <w:spacing w:val="-4"/>
          <w:w w:val="90"/>
          <w:sz w:val="20"/>
        </w:rPr>
        <w:t>than</w:t>
      </w:r>
    </w:p>
    <w:p w:rsidR="00A54185" w:rsidRDefault="003409BF">
      <w:pPr>
        <w:spacing w:line="257" w:lineRule="exact"/>
        <w:ind w:left="1928"/>
        <w:rPr>
          <w:sz w:val="24"/>
        </w:rPr>
      </w:pPr>
      <w:r>
        <w:rPr>
          <w:rFonts w:ascii="Arial"/>
          <w:w w:val="95"/>
          <w:sz w:val="19"/>
        </w:rPr>
        <w:t>12</w:t>
      </w:r>
      <w:r>
        <w:rPr>
          <w:rFonts w:ascii="Arial"/>
          <w:spacing w:val="-12"/>
          <w:w w:val="95"/>
          <w:sz w:val="19"/>
        </w:rPr>
        <w:t xml:space="preserve"> </w:t>
      </w:r>
      <w:r>
        <w:rPr>
          <w:w w:val="95"/>
          <w:sz w:val="24"/>
        </w:rPr>
        <w:t>months</w:t>
      </w:r>
      <w:r>
        <w:rPr>
          <w:spacing w:val="-11"/>
          <w:w w:val="95"/>
          <w:sz w:val="24"/>
        </w:rPr>
        <w:t xml:space="preserve"> </w:t>
      </w:r>
      <w:r>
        <w:rPr>
          <w:spacing w:val="-4"/>
          <w:w w:val="95"/>
          <w:sz w:val="24"/>
        </w:rPr>
        <w:t>old)</w:t>
      </w:r>
    </w:p>
    <w:p w:rsidR="00A54185" w:rsidRDefault="003409BF">
      <w:pPr>
        <w:spacing w:before="91"/>
        <w:ind w:left="578"/>
        <w:rPr>
          <w:sz w:val="24"/>
        </w:rPr>
      </w:pPr>
      <w:r>
        <w:br w:type="column"/>
      </w:r>
      <w:r>
        <w:rPr>
          <w:sz w:val="20"/>
        </w:rPr>
        <w:t>32</w:t>
      </w:r>
      <w:r>
        <w:rPr>
          <w:spacing w:val="22"/>
          <w:sz w:val="20"/>
        </w:rPr>
        <w:t xml:space="preserve"> </w:t>
      </w:r>
      <w:r>
        <w:rPr>
          <w:spacing w:val="-2"/>
          <w:w w:val="90"/>
          <w:sz w:val="24"/>
        </w:rPr>
        <w:t>hours</w:t>
      </w:r>
    </w:p>
    <w:p w:rsidR="00A54185" w:rsidRDefault="003409BF">
      <w:pPr>
        <w:spacing w:before="85"/>
        <w:ind w:left="575"/>
        <w:rPr>
          <w:sz w:val="24"/>
        </w:rPr>
      </w:pPr>
      <w:r>
        <w:rPr>
          <w:sz w:val="20"/>
        </w:rPr>
        <w:t>20</w:t>
      </w:r>
      <w:r>
        <w:rPr>
          <w:spacing w:val="19"/>
          <w:sz w:val="20"/>
        </w:rPr>
        <w:t xml:space="preserve"> </w:t>
      </w:r>
      <w:r>
        <w:rPr>
          <w:spacing w:val="-6"/>
          <w:w w:val="95"/>
          <w:sz w:val="24"/>
        </w:rPr>
        <w:t>hours</w:t>
      </w:r>
    </w:p>
    <w:p w:rsidR="00A54185" w:rsidRDefault="003409BF">
      <w:pPr>
        <w:spacing w:before="98"/>
        <w:ind w:left="1065" w:right="1315"/>
        <w:jc w:val="center"/>
        <w:rPr>
          <w:sz w:val="24"/>
        </w:rPr>
      </w:pPr>
      <w:r>
        <w:br w:type="column"/>
      </w:r>
      <w:r>
        <w:rPr>
          <w:sz w:val="20"/>
        </w:rPr>
        <w:t>38</w:t>
      </w:r>
      <w:r>
        <w:rPr>
          <w:spacing w:val="22"/>
          <w:sz w:val="20"/>
        </w:rPr>
        <w:t xml:space="preserve"> </w:t>
      </w:r>
      <w:r>
        <w:rPr>
          <w:spacing w:val="-2"/>
          <w:sz w:val="24"/>
        </w:rPr>
        <w:t>hours</w:t>
      </w:r>
    </w:p>
    <w:p w:rsidR="00A54185" w:rsidRDefault="003409BF">
      <w:pPr>
        <w:spacing w:before="85"/>
        <w:ind w:left="1061" w:right="1315"/>
        <w:jc w:val="center"/>
        <w:rPr>
          <w:sz w:val="24"/>
        </w:rPr>
      </w:pPr>
      <w:r>
        <w:rPr>
          <w:sz w:val="20"/>
        </w:rPr>
        <w:t>28</w:t>
      </w:r>
      <w:r>
        <w:rPr>
          <w:spacing w:val="26"/>
          <w:sz w:val="20"/>
        </w:rPr>
        <w:t xml:space="preserve"> </w:t>
      </w:r>
      <w:r>
        <w:rPr>
          <w:spacing w:val="-4"/>
          <w:sz w:val="24"/>
        </w:rPr>
        <w:t>hours</w:t>
      </w:r>
    </w:p>
    <w:p w:rsidR="00A54185" w:rsidRDefault="00A54185">
      <w:pPr>
        <w:jc w:val="center"/>
        <w:rPr>
          <w:sz w:val="24"/>
        </w:rPr>
        <w:sectPr w:rsidR="00A54185">
          <w:type w:val="continuous"/>
          <w:pgSz w:w="11920" w:h="16820"/>
          <w:pgMar w:top="1600" w:right="1680" w:bottom="280" w:left="1680" w:header="0" w:footer="3241" w:gutter="0"/>
          <w:cols w:num="3" w:space="720" w:equalWidth="0">
            <w:col w:w="3928" w:space="40"/>
            <w:col w:w="1337" w:space="39"/>
            <w:col w:w="3216"/>
          </w:cols>
        </w:sectPr>
      </w:pPr>
    </w:p>
    <w:p w:rsidR="00A54185" w:rsidRDefault="00A54185">
      <w:pPr>
        <w:pStyle w:val="BodyText"/>
        <w:spacing w:before="10"/>
        <w:rPr>
          <w:sz w:val="4"/>
        </w:rPr>
      </w:pPr>
    </w:p>
    <w:p w:rsidR="00A54185" w:rsidRDefault="003409BF">
      <w:pPr>
        <w:pStyle w:val="BodyText"/>
        <w:spacing w:line="20" w:lineRule="exact"/>
        <w:ind w:left="1783"/>
        <w:rPr>
          <w:sz w:val="2"/>
        </w:rPr>
      </w:pPr>
      <w:r>
        <w:rPr>
          <w:sz w:val="2"/>
        </w:rPr>
      </w:r>
      <w:r>
        <w:rPr>
          <w:sz w:val="2"/>
        </w:rPr>
        <w:pict>
          <v:group id="docshapegroup85" o:spid="_x0000_s1463" style="width:311.75pt;height:.4pt;mso-position-horizontal-relative:char;mso-position-vertical-relative:line" coordsize="6235,8">
            <v:line id="_x0000_s1464" style="position:absolute" from="0,4" to="6234,4" strokeweight=".1271mm"/>
            <w10:anchorlock/>
          </v:group>
        </w:pict>
      </w:r>
    </w:p>
    <w:p w:rsidR="00A54185" w:rsidRDefault="003409BF">
      <w:pPr>
        <w:spacing w:before="111"/>
        <w:ind w:left="1824"/>
        <w:jc w:val="both"/>
        <w:rPr>
          <w:i/>
          <w:sz w:val="23"/>
        </w:rPr>
      </w:pPr>
      <w:r>
        <w:rPr>
          <w:i/>
          <w:sz w:val="23"/>
        </w:rPr>
        <w:t>Extended</w:t>
      </w:r>
      <w:r>
        <w:rPr>
          <w:i/>
          <w:spacing w:val="38"/>
          <w:sz w:val="23"/>
        </w:rPr>
        <w:t xml:space="preserve"> </w:t>
      </w:r>
      <w:r>
        <w:rPr>
          <w:i/>
          <w:sz w:val="23"/>
        </w:rPr>
        <w:t>water</w:t>
      </w:r>
      <w:r>
        <w:rPr>
          <w:i/>
          <w:spacing w:val="12"/>
          <w:sz w:val="23"/>
        </w:rPr>
        <w:t xml:space="preserve"> </w:t>
      </w:r>
      <w:r>
        <w:rPr>
          <w:i/>
          <w:sz w:val="23"/>
        </w:rPr>
        <w:t>deprivation</w:t>
      </w:r>
      <w:r>
        <w:rPr>
          <w:i/>
          <w:spacing w:val="28"/>
          <w:sz w:val="23"/>
        </w:rPr>
        <w:t xml:space="preserve"> </w:t>
      </w:r>
      <w:r>
        <w:rPr>
          <w:i/>
          <w:spacing w:val="-2"/>
          <w:sz w:val="23"/>
        </w:rPr>
        <w:t>times</w:t>
      </w:r>
    </w:p>
    <w:p w:rsidR="00A54185" w:rsidRDefault="003409BF">
      <w:pPr>
        <w:pStyle w:val="ListParagraph"/>
        <w:numPr>
          <w:ilvl w:val="0"/>
          <w:numId w:val="20"/>
        </w:numPr>
        <w:tabs>
          <w:tab w:val="left" w:pos="1822"/>
        </w:tabs>
        <w:spacing w:before="122" w:line="225" w:lineRule="auto"/>
        <w:ind w:right="670" w:hanging="447"/>
        <w:jc w:val="both"/>
        <w:rPr>
          <w:rFonts w:ascii="Arial"/>
        </w:rPr>
      </w:pPr>
      <w:r>
        <w:rPr>
          <w:sz w:val="24"/>
        </w:rPr>
        <w:t xml:space="preserve">Extended water deprivation times are permissible if and only </w:t>
      </w:r>
      <w:r>
        <w:rPr>
          <w:spacing w:val="-4"/>
          <w:sz w:val="24"/>
        </w:rPr>
        <w:t>if:</w:t>
      </w:r>
    </w:p>
    <w:p w:rsidR="00A54185" w:rsidRDefault="003409BF">
      <w:pPr>
        <w:pStyle w:val="ListParagraph"/>
        <w:numPr>
          <w:ilvl w:val="1"/>
          <w:numId w:val="20"/>
        </w:numPr>
        <w:tabs>
          <w:tab w:val="left" w:pos="2273"/>
        </w:tabs>
        <w:spacing w:before="57" w:line="225" w:lineRule="auto"/>
        <w:ind w:right="671" w:hanging="492"/>
        <w:jc w:val="both"/>
        <w:rPr>
          <w:sz w:val="24"/>
        </w:rPr>
      </w:pPr>
      <w:r>
        <w:rPr>
          <w:sz w:val="24"/>
        </w:rPr>
        <w:t>animals are travelling well and not showing signs of fatigue, thirst or distress;</w:t>
      </w:r>
    </w:p>
    <w:p w:rsidR="00A54185" w:rsidRDefault="003409BF">
      <w:pPr>
        <w:pStyle w:val="ListParagraph"/>
        <w:numPr>
          <w:ilvl w:val="1"/>
          <w:numId w:val="20"/>
        </w:numPr>
        <w:tabs>
          <w:tab w:val="left" w:pos="2281"/>
        </w:tabs>
        <w:spacing w:before="65" w:line="225" w:lineRule="auto"/>
        <w:ind w:left="2275" w:right="671" w:hanging="509"/>
        <w:jc w:val="both"/>
        <w:rPr>
          <w:sz w:val="24"/>
        </w:rPr>
      </w:pPr>
      <w:r>
        <w:rPr>
          <w:sz w:val="24"/>
        </w:rPr>
        <w:t xml:space="preserve">adverse weather conditions are neither prevailing nor </w:t>
      </w:r>
      <w:r>
        <w:rPr>
          <w:spacing w:val="-2"/>
          <w:sz w:val="24"/>
        </w:rPr>
        <w:t>predicted;</w:t>
      </w:r>
    </w:p>
    <w:p w:rsidR="00A54185" w:rsidRDefault="003409BF">
      <w:pPr>
        <w:pStyle w:val="ListParagraph"/>
        <w:numPr>
          <w:ilvl w:val="1"/>
          <w:numId w:val="20"/>
        </w:numPr>
        <w:tabs>
          <w:tab w:val="left" w:pos="2279"/>
        </w:tabs>
        <w:spacing w:before="65" w:line="225" w:lineRule="auto"/>
        <w:ind w:right="664" w:hanging="492"/>
        <w:jc w:val="both"/>
        <w:rPr>
          <w:sz w:val="24"/>
        </w:rPr>
      </w:pPr>
      <w:r>
        <w:rPr>
          <w:sz w:val="24"/>
        </w:rPr>
        <w:t>the</w:t>
      </w:r>
      <w:r>
        <w:rPr>
          <w:spacing w:val="-8"/>
          <w:sz w:val="24"/>
        </w:rPr>
        <w:t xml:space="preserve"> </w:t>
      </w:r>
      <w:r>
        <w:rPr>
          <w:sz w:val="24"/>
        </w:rPr>
        <w:t>extension will</w:t>
      </w:r>
      <w:r>
        <w:rPr>
          <w:spacing w:val="-3"/>
          <w:sz w:val="24"/>
        </w:rPr>
        <w:t xml:space="preserve"> </w:t>
      </w:r>
      <w:r>
        <w:rPr>
          <w:sz w:val="24"/>
        </w:rPr>
        <w:t>allow</w:t>
      </w:r>
      <w:r>
        <w:rPr>
          <w:spacing w:val="-7"/>
          <w:sz w:val="24"/>
        </w:rPr>
        <w:t xml:space="preserve"> </w:t>
      </w:r>
      <w:r>
        <w:rPr>
          <w:sz w:val="24"/>
        </w:rPr>
        <w:t>the</w:t>
      </w:r>
      <w:r>
        <w:rPr>
          <w:spacing w:val="-15"/>
          <w:sz w:val="24"/>
        </w:rPr>
        <w:t xml:space="preserve"> </w:t>
      </w:r>
      <w:r>
        <w:rPr>
          <w:sz w:val="24"/>
        </w:rPr>
        <w:t>entire</w:t>
      </w:r>
      <w:r>
        <w:rPr>
          <w:spacing w:val="-6"/>
          <w:sz w:val="24"/>
        </w:rPr>
        <w:t xml:space="preserve"> </w:t>
      </w:r>
      <w:r>
        <w:rPr>
          <w:sz w:val="24"/>
        </w:rPr>
        <w:t>journey</w:t>
      </w:r>
      <w:r>
        <w:rPr>
          <w:spacing w:val="-8"/>
          <w:sz w:val="24"/>
        </w:rPr>
        <w:t xml:space="preserve"> </w:t>
      </w:r>
      <w:r>
        <w:rPr>
          <w:sz w:val="24"/>
        </w:rPr>
        <w:t>to</w:t>
      </w:r>
      <w:r>
        <w:rPr>
          <w:spacing w:val="-8"/>
          <w:sz w:val="24"/>
        </w:rPr>
        <w:t xml:space="preserve"> </w:t>
      </w:r>
      <w:r>
        <w:rPr>
          <w:sz w:val="24"/>
        </w:rPr>
        <w:t>be</w:t>
      </w:r>
      <w:r>
        <w:rPr>
          <w:spacing w:val="-15"/>
          <w:sz w:val="24"/>
        </w:rPr>
        <w:t xml:space="preserve"> </w:t>
      </w:r>
      <w:r>
        <w:rPr>
          <w:sz w:val="24"/>
        </w:rPr>
        <w:t>completed within the extended time, and animals to be rested with feed and water for at least 12</w:t>
      </w:r>
      <w:r>
        <w:rPr>
          <w:spacing w:val="-15"/>
          <w:sz w:val="24"/>
        </w:rPr>
        <w:t xml:space="preserve"> </w:t>
      </w:r>
      <w:r>
        <w:rPr>
          <w:sz w:val="24"/>
        </w:rPr>
        <w:t>hours immediately upon arrival at the registered premises; and</w:t>
      </w:r>
    </w:p>
    <w:p w:rsidR="00A54185" w:rsidRDefault="003409BF">
      <w:pPr>
        <w:pStyle w:val="ListParagraph"/>
        <w:numPr>
          <w:ilvl w:val="1"/>
          <w:numId w:val="20"/>
        </w:numPr>
        <w:tabs>
          <w:tab w:val="left" w:pos="2279"/>
        </w:tabs>
        <w:spacing w:before="58" w:line="225" w:lineRule="auto"/>
        <w:ind w:left="2273" w:right="667" w:hanging="501"/>
        <w:jc w:val="both"/>
        <w:rPr>
          <w:sz w:val="24"/>
        </w:rPr>
      </w:pPr>
      <w:r>
        <w:rPr>
          <w:sz w:val="24"/>
        </w:rPr>
        <w:t>the journey's duration, excluding time off water before loading onto a transport vehicle, is less than 14 hours.</w:t>
      </w:r>
    </w:p>
    <w:p w:rsidR="00A54185" w:rsidRDefault="003409BF">
      <w:pPr>
        <w:spacing w:before="125"/>
        <w:ind w:left="1824"/>
        <w:jc w:val="both"/>
        <w:rPr>
          <w:i/>
          <w:sz w:val="23"/>
        </w:rPr>
      </w:pPr>
      <w:r>
        <w:rPr>
          <w:i/>
          <w:w w:val="105"/>
          <w:sz w:val="23"/>
        </w:rPr>
        <w:t>Rest</w:t>
      </w:r>
      <w:r>
        <w:rPr>
          <w:i/>
          <w:spacing w:val="-5"/>
          <w:w w:val="105"/>
          <w:sz w:val="23"/>
        </w:rPr>
        <w:t xml:space="preserve"> </w:t>
      </w:r>
      <w:r>
        <w:rPr>
          <w:i/>
          <w:spacing w:val="-2"/>
          <w:w w:val="105"/>
          <w:sz w:val="23"/>
        </w:rPr>
        <w:t>periods</w:t>
      </w:r>
    </w:p>
    <w:p w:rsidR="00A54185" w:rsidRDefault="003409BF">
      <w:pPr>
        <w:pStyle w:val="ListParagraph"/>
        <w:numPr>
          <w:ilvl w:val="0"/>
          <w:numId w:val="20"/>
        </w:numPr>
        <w:tabs>
          <w:tab w:val="left" w:pos="1825"/>
        </w:tabs>
        <w:spacing w:before="115" w:line="225" w:lineRule="auto"/>
        <w:ind w:left="1824" w:right="663" w:hanging="448"/>
        <w:jc w:val="both"/>
        <w:rPr>
          <w:sz w:val="24"/>
        </w:rPr>
      </w:pPr>
      <w:r>
        <w:rPr>
          <w:sz w:val="24"/>
        </w:rPr>
        <w:t>After each</w:t>
      </w:r>
      <w:r>
        <w:rPr>
          <w:spacing w:val="-8"/>
          <w:sz w:val="24"/>
        </w:rPr>
        <w:t xml:space="preserve"> </w:t>
      </w:r>
      <w:r>
        <w:rPr>
          <w:sz w:val="24"/>
        </w:rPr>
        <w:t>32</w:t>
      </w:r>
      <w:r>
        <w:rPr>
          <w:spacing w:val="-12"/>
          <w:sz w:val="24"/>
        </w:rPr>
        <w:t xml:space="preserve"> </w:t>
      </w:r>
      <w:r>
        <w:rPr>
          <w:sz w:val="24"/>
        </w:rPr>
        <w:t>hours</w:t>
      </w:r>
      <w:r>
        <w:rPr>
          <w:spacing w:val="-7"/>
          <w:sz w:val="24"/>
        </w:rPr>
        <w:t xml:space="preserve"> </w:t>
      </w:r>
      <w:r>
        <w:rPr>
          <w:sz w:val="24"/>
        </w:rPr>
        <w:t>of</w:t>
      </w:r>
      <w:r>
        <w:rPr>
          <w:spacing w:val="-8"/>
          <w:sz w:val="24"/>
        </w:rPr>
        <w:t xml:space="preserve"> </w:t>
      </w:r>
      <w:r>
        <w:rPr>
          <w:sz w:val="24"/>
        </w:rPr>
        <w:t>combined curfew and</w:t>
      </w:r>
      <w:r>
        <w:rPr>
          <w:spacing w:val="-9"/>
          <w:sz w:val="24"/>
        </w:rPr>
        <w:t xml:space="preserve"> </w:t>
      </w:r>
      <w:r>
        <w:rPr>
          <w:sz w:val="24"/>
        </w:rPr>
        <w:t>travel,</w:t>
      </w:r>
      <w:r>
        <w:rPr>
          <w:spacing w:val="-2"/>
          <w:sz w:val="24"/>
        </w:rPr>
        <w:t xml:space="preserve"> </w:t>
      </w:r>
      <w:r>
        <w:rPr>
          <w:sz w:val="24"/>
        </w:rPr>
        <w:t>adult</w:t>
      </w:r>
      <w:r>
        <w:rPr>
          <w:spacing w:val="-3"/>
          <w:sz w:val="24"/>
        </w:rPr>
        <w:t xml:space="preserve"> </w:t>
      </w:r>
      <w:r>
        <w:rPr>
          <w:sz w:val="24"/>
        </w:rPr>
        <w:t>goats must have a</w:t>
      </w:r>
      <w:r>
        <w:rPr>
          <w:spacing w:val="-4"/>
          <w:sz w:val="24"/>
        </w:rPr>
        <w:t xml:space="preserve"> </w:t>
      </w:r>
      <w:r>
        <w:rPr>
          <w:sz w:val="24"/>
        </w:rPr>
        <w:t>rest period of at least 12 hours.</w:t>
      </w:r>
    </w:p>
    <w:p w:rsidR="00A54185" w:rsidRDefault="00A54185">
      <w:pPr>
        <w:pStyle w:val="BodyText"/>
        <w:spacing w:before="9"/>
        <w:rPr>
          <w:sz w:val="12"/>
        </w:rPr>
      </w:pPr>
    </w:p>
    <w:p w:rsidR="00A54185" w:rsidRDefault="003409BF">
      <w:pPr>
        <w:tabs>
          <w:tab w:val="right" w:pos="7887"/>
        </w:tabs>
        <w:spacing w:before="104"/>
        <w:ind w:left="2522"/>
        <w:rPr>
          <w:rFonts w:ascii="Courier New"/>
          <w:sz w:val="25"/>
        </w:rPr>
      </w:pPr>
      <w:r>
        <w:rPr>
          <w:rFonts w:ascii="Arial"/>
          <w:i/>
          <w:w w:val="105"/>
          <w:sz w:val="17"/>
        </w:rPr>
        <w:t>Australian</w:t>
      </w:r>
      <w:r>
        <w:rPr>
          <w:rFonts w:ascii="Arial"/>
          <w:i/>
          <w:spacing w:val="-6"/>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rFonts w:ascii="Courier New"/>
          <w:spacing w:val="-5"/>
          <w:w w:val="105"/>
          <w:position w:val="-3"/>
          <w:sz w:val="25"/>
        </w:rPr>
        <w:t>29</w:t>
      </w:r>
    </w:p>
    <w:p w:rsidR="00A54185" w:rsidRDefault="00A54185">
      <w:pPr>
        <w:rPr>
          <w:rFonts w:ascii="Courier New"/>
          <w:sz w:val="25"/>
        </w:rPr>
        <w:sectPr w:rsidR="00A54185">
          <w:type w:val="continuous"/>
          <w:pgSz w:w="11920" w:h="16820"/>
          <w:pgMar w:top="1600" w:right="1680" w:bottom="280" w:left="1680" w:header="0" w:footer="3241" w:gutter="0"/>
          <w:cols w:space="720"/>
        </w:sectPr>
      </w:pPr>
    </w:p>
    <w:p w:rsidR="00A54185" w:rsidRDefault="003409BF">
      <w:pPr>
        <w:spacing w:before="81"/>
        <w:ind w:left="931"/>
        <w:rPr>
          <w:rFonts w:ascii="Arial"/>
          <w:sz w:val="17"/>
        </w:rPr>
      </w:pPr>
      <w:r>
        <w:rPr>
          <w:rFonts w:ascii="Arial"/>
          <w:w w:val="105"/>
          <w:sz w:val="17"/>
        </w:rPr>
        <w:lastRenderedPageBreak/>
        <w:t>Standard</w:t>
      </w:r>
      <w:r>
        <w:rPr>
          <w:rFonts w:ascii="Arial"/>
          <w:spacing w:val="-7"/>
          <w:w w:val="105"/>
          <w:sz w:val="17"/>
        </w:rPr>
        <w:t xml:space="preserve"> </w:t>
      </w:r>
      <w:r>
        <w:rPr>
          <w:rFonts w:ascii="Arial"/>
          <w:spacing w:val="-10"/>
          <w:w w:val="105"/>
          <w:sz w:val="17"/>
        </w:rPr>
        <w:t>2</w:t>
      </w:r>
    </w:p>
    <w:p w:rsidR="00A54185" w:rsidRDefault="003409BF">
      <w:pPr>
        <w:spacing w:before="71"/>
        <w:ind w:left="926"/>
        <w:rPr>
          <w:rFonts w:ascii="Arial"/>
          <w:sz w:val="17"/>
        </w:rPr>
      </w:pPr>
      <w:r>
        <w:rPr>
          <w:rFonts w:ascii="Arial"/>
          <w:w w:val="105"/>
          <w:sz w:val="17"/>
        </w:rPr>
        <w:t xml:space="preserve">Division </w:t>
      </w:r>
      <w:r>
        <w:rPr>
          <w:rFonts w:ascii="Arial"/>
          <w:spacing w:val="-10"/>
          <w:w w:val="105"/>
          <w:sz w:val="17"/>
        </w:rPr>
        <w:t>3</w:t>
      </w:r>
    </w:p>
    <w:p w:rsidR="00A54185" w:rsidRDefault="003409BF">
      <w:pPr>
        <w:spacing w:before="95" w:line="326" w:lineRule="auto"/>
        <w:ind w:left="601" w:right="3176" w:hanging="6"/>
        <w:rPr>
          <w:rFonts w:ascii="Arial"/>
          <w:sz w:val="17"/>
        </w:rPr>
      </w:pPr>
      <w:r>
        <w:br w:type="column"/>
      </w:r>
      <w:r>
        <w:rPr>
          <w:rFonts w:ascii="Arial"/>
          <w:w w:val="105"/>
          <w:sz w:val="17"/>
        </w:rPr>
        <w:t>Land</w:t>
      </w:r>
      <w:r>
        <w:rPr>
          <w:rFonts w:ascii="Arial"/>
          <w:spacing w:val="-13"/>
          <w:w w:val="105"/>
          <w:sz w:val="17"/>
        </w:rPr>
        <w:t xml:space="preserve"> </w:t>
      </w:r>
      <w:r>
        <w:rPr>
          <w:rFonts w:ascii="Arial"/>
          <w:w w:val="105"/>
          <w:sz w:val="17"/>
        </w:rPr>
        <w:t>transport</w:t>
      </w:r>
      <w:r>
        <w:rPr>
          <w:rFonts w:ascii="Arial"/>
          <w:spacing w:val="-8"/>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pgSz w:w="11920" w:h="16820"/>
          <w:pgMar w:top="480" w:right="1680" w:bottom="3440" w:left="1680" w:header="0" w:footer="3241" w:gutter="0"/>
          <w:cols w:num="2" w:space="720" w:equalWidth="0">
            <w:col w:w="1806" w:space="40"/>
            <w:col w:w="6714"/>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rPr>
          <w:rFonts w:ascii="Arial"/>
          <w:sz w:val="13"/>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86" o:spid="_x0000_s1461" style="width:357.55pt;height:.4pt;mso-position-horizontal-relative:char;mso-position-vertical-relative:line" coordsize="7151,8">
            <v:line id="_x0000_s1462" style="position:absolute" from="0,4" to="7151,4" strokeweight=".1271mm"/>
            <w10:anchorlock/>
          </v:group>
        </w:pict>
      </w:r>
    </w:p>
    <w:p w:rsidR="00A54185" w:rsidRDefault="003409BF">
      <w:pPr>
        <w:pStyle w:val="ListParagraph"/>
        <w:numPr>
          <w:ilvl w:val="0"/>
          <w:numId w:val="20"/>
        </w:numPr>
        <w:tabs>
          <w:tab w:val="left" w:pos="1825"/>
        </w:tabs>
        <w:spacing w:before="197" w:line="223" w:lineRule="auto"/>
        <w:ind w:left="1817" w:right="663" w:hanging="441"/>
        <w:jc w:val="both"/>
        <w:rPr>
          <w:sz w:val="24"/>
        </w:rPr>
      </w:pPr>
      <w:r>
        <w:rPr>
          <w:sz w:val="24"/>
        </w:rPr>
        <w:t>Animals between weaning and 12 months of age must have a rest period of at least 12 hours after every 20 hours of transport, unless the entire journey can be completed within a total of 28 hours.</w:t>
      </w:r>
    </w:p>
    <w:p w:rsidR="00A54185" w:rsidRDefault="003409BF">
      <w:pPr>
        <w:pStyle w:val="ListParagraph"/>
        <w:numPr>
          <w:ilvl w:val="0"/>
          <w:numId w:val="20"/>
        </w:numPr>
        <w:tabs>
          <w:tab w:val="left" w:pos="1816"/>
        </w:tabs>
        <w:spacing w:before="175"/>
        <w:ind w:left="1815" w:hanging="454"/>
        <w:jc w:val="both"/>
        <w:rPr>
          <w:sz w:val="24"/>
        </w:rPr>
      </w:pPr>
      <w:r>
        <w:rPr>
          <w:sz w:val="24"/>
        </w:rPr>
        <w:t>During</w:t>
      </w:r>
      <w:r>
        <w:rPr>
          <w:spacing w:val="-13"/>
          <w:sz w:val="24"/>
        </w:rPr>
        <w:t xml:space="preserve"> </w:t>
      </w:r>
      <w:r>
        <w:rPr>
          <w:sz w:val="24"/>
        </w:rPr>
        <w:t>every</w:t>
      </w:r>
      <w:r>
        <w:rPr>
          <w:spacing w:val="-15"/>
          <w:sz w:val="24"/>
        </w:rPr>
        <w:t xml:space="preserve"> </w:t>
      </w:r>
      <w:r>
        <w:rPr>
          <w:sz w:val="24"/>
        </w:rPr>
        <w:t>specified</w:t>
      </w:r>
      <w:r>
        <w:rPr>
          <w:spacing w:val="3"/>
          <w:sz w:val="24"/>
        </w:rPr>
        <w:t xml:space="preserve"> </w:t>
      </w:r>
      <w:r>
        <w:rPr>
          <w:sz w:val="24"/>
        </w:rPr>
        <w:t>rest</w:t>
      </w:r>
      <w:r>
        <w:rPr>
          <w:spacing w:val="-11"/>
          <w:sz w:val="24"/>
        </w:rPr>
        <w:t xml:space="preserve"> </w:t>
      </w:r>
      <w:r>
        <w:rPr>
          <w:sz w:val="24"/>
        </w:rPr>
        <w:t>period,</w:t>
      </w:r>
      <w:r>
        <w:rPr>
          <w:spacing w:val="-6"/>
          <w:sz w:val="24"/>
        </w:rPr>
        <w:t xml:space="preserve"> </w:t>
      </w:r>
      <w:r>
        <w:rPr>
          <w:sz w:val="24"/>
        </w:rPr>
        <w:t>goats</w:t>
      </w:r>
      <w:r>
        <w:rPr>
          <w:spacing w:val="-6"/>
          <w:sz w:val="24"/>
        </w:rPr>
        <w:t xml:space="preserve"> </w:t>
      </w:r>
      <w:r>
        <w:rPr>
          <w:sz w:val="24"/>
        </w:rPr>
        <w:t>of</w:t>
      </w:r>
      <w:r>
        <w:rPr>
          <w:spacing w:val="-15"/>
          <w:sz w:val="24"/>
        </w:rPr>
        <w:t xml:space="preserve"> </w:t>
      </w:r>
      <w:r>
        <w:rPr>
          <w:sz w:val="24"/>
        </w:rPr>
        <w:t>all</w:t>
      </w:r>
      <w:r>
        <w:rPr>
          <w:spacing w:val="-9"/>
          <w:sz w:val="24"/>
        </w:rPr>
        <w:t xml:space="preserve"> </w:t>
      </w:r>
      <w:r>
        <w:rPr>
          <w:sz w:val="24"/>
        </w:rPr>
        <w:t>ages</w:t>
      </w:r>
      <w:r>
        <w:rPr>
          <w:spacing w:val="-13"/>
          <w:sz w:val="24"/>
        </w:rPr>
        <w:t xml:space="preserve"> </w:t>
      </w:r>
      <w:r>
        <w:rPr>
          <w:spacing w:val="-2"/>
          <w:sz w:val="24"/>
        </w:rPr>
        <w:t>must:</w:t>
      </w:r>
    </w:p>
    <w:p w:rsidR="00A54185" w:rsidRDefault="003409BF">
      <w:pPr>
        <w:pStyle w:val="ListParagraph"/>
        <w:numPr>
          <w:ilvl w:val="1"/>
          <w:numId w:val="20"/>
        </w:numPr>
        <w:tabs>
          <w:tab w:val="left" w:pos="2261"/>
        </w:tabs>
        <w:spacing w:before="34"/>
        <w:ind w:left="2260" w:hanging="495"/>
        <w:jc w:val="both"/>
        <w:rPr>
          <w:sz w:val="24"/>
        </w:rPr>
      </w:pPr>
      <w:r>
        <w:rPr>
          <w:sz w:val="24"/>
        </w:rPr>
        <w:t>be</w:t>
      </w:r>
      <w:r>
        <w:rPr>
          <w:spacing w:val="-8"/>
          <w:sz w:val="24"/>
        </w:rPr>
        <w:t xml:space="preserve"> </w:t>
      </w:r>
      <w:r>
        <w:rPr>
          <w:spacing w:val="-2"/>
          <w:sz w:val="24"/>
        </w:rPr>
        <w:t>unloaded;</w:t>
      </w:r>
    </w:p>
    <w:p w:rsidR="00A54185" w:rsidRDefault="003409BF">
      <w:pPr>
        <w:pStyle w:val="ListParagraph"/>
        <w:numPr>
          <w:ilvl w:val="1"/>
          <w:numId w:val="20"/>
        </w:numPr>
        <w:tabs>
          <w:tab w:val="left" w:pos="2258"/>
        </w:tabs>
        <w:spacing w:before="71" w:line="223" w:lineRule="auto"/>
        <w:ind w:left="2250" w:right="675" w:hanging="499"/>
        <w:jc w:val="both"/>
        <w:rPr>
          <w:sz w:val="24"/>
        </w:rPr>
      </w:pPr>
      <w:r>
        <w:rPr>
          <w:sz w:val="24"/>
        </w:rPr>
        <w:t>have access to food and adequate water of a quality to maintain good</w:t>
      </w:r>
      <w:r>
        <w:rPr>
          <w:spacing w:val="-5"/>
          <w:sz w:val="24"/>
        </w:rPr>
        <w:t xml:space="preserve"> </w:t>
      </w:r>
      <w:r>
        <w:rPr>
          <w:sz w:val="24"/>
        </w:rPr>
        <w:t>health, which</w:t>
      </w:r>
      <w:r>
        <w:rPr>
          <w:spacing w:val="-5"/>
          <w:sz w:val="24"/>
        </w:rPr>
        <w:t xml:space="preserve"> </w:t>
      </w:r>
      <w:r>
        <w:rPr>
          <w:sz w:val="24"/>
        </w:rPr>
        <w:t>may</w:t>
      </w:r>
      <w:r>
        <w:rPr>
          <w:spacing w:val="-11"/>
          <w:sz w:val="24"/>
        </w:rPr>
        <w:t xml:space="preserve"> </w:t>
      </w:r>
      <w:r>
        <w:rPr>
          <w:sz w:val="24"/>
        </w:rPr>
        <w:t>be</w:t>
      </w:r>
      <w:r>
        <w:rPr>
          <w:spacing w:val="-9"/>
          <w:sz w:val="24"/>
        </w:rPr>
        <w:t xml:space="preserve"> </w:t>
      </w:r>
      <w:r>
        <w:rPr>
          <w:sz w:val="24"/>
        </w:rPr>
        <w:t>withdrawn during</w:t>
      </w:r>
      <w:r>
        <w:rPr>
          <w:spacing w:val="-7"/>
          <w:sz w:val="24"/>
        </w:rPr>
        <w:t xml:space="preserve"> </w:t>
      </w:r>
      <w:r>
        <w:rPr>
          <w:sz w:val="24"/>
        </w:rPr>
        <w:t>the curfew period of up to a maximum of 8 hours before reloading; and</w:t>
      </w:r>
    </w:p>
    <w:p w:rsidR="00A54185" w:rsidRDefault="003409BF">
      <w:pPr>
        <w:pStyle w:val="ListParagraph"/>
        <w:numPr>
          <w:ilvl w:val="1"/>
          <w:numId w:val="20"/>
        </w:numPr>
        <w:tabs>
          <w:tab w:val="left" w:pos="2251"/>
        </w:tabs>
        <w:spacing w:before="53"/>
        <w:ind w:left="2250" w:hanging="492"/>
        <w:jc w:val="both"/>
        <w:rPr>
          <w:sz w:val="24"/>
        </w:rPr>
      </w:pPr>
      <w:r>
        <w:rPr>
          <w:sz w:val="24"/>
        </w:rPr>
        <w:t>have</w:t>
      </w:r>
      <w:r>
        <w:rPr>
          <w:spacing w:val="-12"/>
          <w:sz w:val="24"/>
        </w:rPr>
        <w:t xml:space="preserve"> </w:t>
      </w:r>
      <w:r>
        <w:rPr>
          <w:sz w:val="24"/>
        </w:rPr>
        <w:t>enough</w:t>
      </w:r>
      <w:r>
        <w:rPr>
          <w:spacing w:val="-9"/>
          <w:sz w:val="24"/>
        </w:rPr>
        <w:t xml:space="preserve"> </w:t>
      </w:r>
      <w:r>
        <w:rPr>
          <w:sz w:val="24"/>
        </w:rPr>
        <w:t>space</w:t>
      </w:r>
      <w:r>
        <w:rPr>
          <w:spacing w:val="-15"/>
          <w:sz w:val="24"/>
        </w:rPr>
        <w:t xml:space="preserve"> </w:t>
      </w:r>
      <w:r>
        <w:rPr>
          <w:sz w:val="24"/>
        </w:rPr>
        <w:t>for</w:t>
      </w:r>
      <w:r>
        <w:rPr>
          <w:spacing w:val="-9"/>
          <w:sz w:val="24"/>
        </w:rPr>
        <w:t xml:space="preserve"> </w:t>
      </w:r>
      <w:r>
        <w:rPr>
          <w:sz w:val="24"/>
        </w:rPr>
        <w:t>exercise</w:t>
      </w:r>
      <w:r>
        <w:rPr>
          <w:spacing w:val="-5"/>
          <w:sz w:val="24"/>
        </w:rPr>
        <w:t xml:space="preserve"> </w:t>
      </w:r>
      <w:r>
        <w:rPr>
          <w:sz w:val="24"/>
        </w:rPr>
        <w:t>and</w:t>
      </w:r>
      <w:r>
        <w:rPr>
          <w:spacing w:val="-13"/>
          <w:sz w:val="24"/>
        </w:rPr>
        <w:t xml:space="preserve"> </w:t>
      </w:r>
      <w:r>
        <w:rPr>
          <w:spacing w:val="-2"/>
          <w:sz w:val="24"/>
        </w:rPr>
        <w:t>rest.</w:t>
      </w:r>
    </w:p>
    <w:p w:rsidR="00A54185" w:rsidRDefault="00A54185">
      <w:pPr>
        <w:pStyle w:val="BodyText"/>
        <w:spacing w:before="7"/>
        <w:rPr>
          <w:sz w:val="22"/>
        </w:rPr>
      </w:pPr>
    </w:p>
    <w:p w:rsidR="00A54185" w:rsidRDefault="003409BF">
      <w:pPr>
        <w:pStyle w:val="ListParagraph"/>
        <w:numPr>
          <w:ilvl w:val="2"/>
          <w:numId w:val="91"/>
        </w:numPr>
        <w:tabs>
          <w:tab w:val="left" w:pos="1801"/>
          <w:tab w:val="left" w:pos="1802"/>
        </w:tabs>
        <w:spacing w:before="90"/>
        <w:ind w:left="1801" w:hanging="963"/>
        <w:rPr>
          <w:rFonts w:ascii="Arial"/>
          <w:b/>
          <w:sz w:val="23"/>
        </w:rPr>
      </w:pPr>
      <w:r>
        <w:rPr>
          <w:rFonts w:ascii="Arial"/>
          <w:b/>
          <w:spacing w:val="-2"/>
          <w:sz w:val="23"/>
        </w:rPr>
        <w:t>Camelids</w:t>
      </w:r>
    </w:p>
    <w:p w:rsidR="00A54185" w:rsidRDefault="003409BF">
      <w:pPr>
        <w:spacing w:before="137" w:line="225" w:lineRule="auto"/>
        <w:ind w:left="1781" w:right="692" w:firstLine="14"/>
        <w:jc w:val="both"/>
        <w:rPr>
          <w:sz w:val="24"/>
        </w:rPr>
      </w:pPr>
      <w:r>
        <w:rPr>
          <w:sz w:val="24"/>
        </w:rPr>
        <w:t>Camels</w:t>
      </w:r>
      <w:r>
        <w:rPr>
          <w:spacing w:val="80"/>
          <w:sz w:val="24"/>
        </w:rPr>
        <w:t xml:space="preserve"> </w:t>
      </w:r>
      <w:r>
        <w:rPr>
          <w:sz w:val="24"/>
        </w:rPr>
        <w:t>may</w:t>
      </w:r>
      <w:r>
        <w:rPr>
          <w:spacing w:val="80"/>
          <w:sz w:val="24"/>
        </w:rPr>
        <w:t xml:space="preserve"> </w:t>
      </w:r>
      <w:r>
        <w:rPr>
          <w:sz w:val="24"/>
        </w:rPr>
        <w:t>be</w:t>
      </w:r>
      <w:r>
        <w:rPr>
          <w:spacing w:val="80"/>
          <w:sz w:val="24"/>
        </w:rPr>
        <w:t xml:space="preserve"> </w:t>
      </w:r>
      <w:r>
        <w:rPr>
          <w:sz w:val="24"/>
        </w:rPr>
        <w:t>transported</w:t>
      </w:r>
      <w:r>
        <w:rPr>
          <w:spacing w:val="80"/>
          <w:sz w:val="24"/>
        </w:rPr>
        <w:t xml:space="preserve"> </w:t>
      </w:r>
      <w:r>
        <w:rPr>
          <w:sz w:val="24"/>
        </w:rPr>
        <w:t>for</w:t>
      </w:r>
      <w:r>
        <w:rPr>
          <w:spacing w:val="80"/>
          <w:sz w:val="24"/>
        </w:rPr>
        <w:t xml:space="preserve"> </w:t>
      </w:r>
      <w:r>
        <w:rPr>
          <w:sz w:val="24"/>
        </w:rPr>
        <w:t>a</w:t>
      </w:r>
      <w:r>
        <w:rPr>
          <w:spacing w:val="80"/>
          <w:sz w:val="24"/>
        </w:rPr>
        <w:t xml:space="preserve"> </w:t>
      </w:r>
      <w:r>
        <w:rPr>
          <w:sz w:val="24"/>
        </w:rPr>
        <w:t>maximum</w:t>
      </w:r>
      <w:r>
        <w:rPr>
          <w:spacing w:val="80"/>
          <w:sz w:val="24"/>
        </w:rPr>
        <w:t xml:space="preserve"> </w:t>
      </w:r>
      <w:r>
        <w:rPr>
          <w:sz w:val="24"/>
        </w:rPr>
        <w:t>of</w:t>
      </w:r>
      <w:r>
        <w:rPr>
          <w:spacing w:val="80"/>
          <w:sz w:val="24"/>
        </w:rPr>
        <w:t xml:space="preserve"> </w:t>
      </w:r>
      <w:r>
        <w:rPr>
          <w:sz w:val="24"/>
        </w:rPr>
        <w:t>3</w:t>
      </w:r>
      <w:r>
        <w:rPr>
          <w:spacing w:val="80"/>
          <w:sz w:val="24"/>
        </w:rPr>
        <w:t xml:space="preserve"> </w:t>
      </w:r>
      <w:r>
        <w:rPr>
          <w:sz w:val="24"/>
        </w:rPr>
        <w:t>days (72</w:t>
      </w:r>
      <w:r>
        <w:rPr>
          <w:spacing w:val="-15"/>
          <w:sz w:val="24"/>
        </w:rPr>
        <w:t xml:space="preserve"> </w:t>
      </w:r>
      <w:r>
        <w:rPr>
          <w:sz w:val="24"/>
        </w:rPr>
        <w:t>hours)</w:t>
      </w:r>
      <w:r>
        <w:rPr>
          <w:spacing w:val="-1"/>
          <w:sz w:val="24"/>
        </w:rPr>
        <w:t xml:space="preserve"> </w:t>
      </w:r>
      <w:r>
        <w:rPr>
          <w:sz w:val="24"/>
        </w:rPr>
        <w:t>in</w:t>
      </w:r>
      <w:r>
        <w:rPr>
          <w:spacing w:val="-4"/>
          <w:sz w:val="24"/>
        </w:rPr>
        <w:t xml:space="preserve"> </w:t>
      </w:r>
      <w:r>
        <w:rPr>
          <w:sz w:val="24"/>
        </w:rPr>
        <w:t>suitably constructed transports which allow daily feeding and watering. Adequate water of a</w:t>
      </w:r>
      <w:r>
        <w:rPr>
          <w:spacing w:val="-2"/>
          <w:sz w:val="24"/>
        </w:rPr>
        <w:t xml:space="preserve"> </w:t>
      </w:r>
      <w:r>
        <w:rPr>
          <w:sz w:val="24"/>
        </w:rPr>
        <w:t xml:space="preserve">quality to maintain good health must be available daily. It is often preferable to leave the camels in the truck without unloading and loading. Parking </w:t>
      </w:r>
      <w:r w:rsidR="00D133C4">
        <w:rPr>
          <w:sz w:val="24"/>
        </w:rPr>
        <w:t>un</w:t>
      </w:r>
      <w:r>
        <w:rPr>
          <w:sz w:val="24"/>
        </w:rPr>
        <w:t xml:space="preserve">der shade should be considered if conditions are excessively hot. </w:t>
      </w:r>
      <w:r>
        <w:rPr>
          <w:sz w:val="23"/>
        </w:rPr>
        <w:t xml:space="preserve">If </w:t>
      </w:r>
      <w:r>
        <w:rPr>
          <w:sz w:val="24"/>
        </w:rPr>
        <w:t>tying up is required, camels must be</w:t>
      </w:r>
      <w:r>
        <w:rPr>
          <w:spacing w:val="40"/>
          <w:sz w:val="24"/>
        </w:rPr>
        <w:t xml:space="preserve"> </w:t>
      </w:r>
      <w:r>
        <w:rPr>
          <w:sz w:val="24"/>
        </w:rPr>
        <w:t>released and allowed to stand at least every 4</w:t>
      </w:r>
      <w:r>
        <w:rPr>
          <w:spacing w:val="-3"/>
          <w:sz w:val="24"/>
        </w:rPr>
        <w:t xml:space="preserve"> </w:t>
      </w:r>
      <w:r>
        <w:rPr>
          <w:sz w:val="24"/>
        </w:rPr>
        <w:t>hours.</w:t>
      </w:r>
    </w:p>
    <w:p w:rsidR="00A54185" w:rsidRDefault="00A54185">
      <w:pPr>
        <w:pStyle w:val="BodyText"/>
        <w:rPr>
          <w:sz w:val="30"/>
        </w:rPr>
      </w:pPr>
    </w:p>
    <w:p w:rsidR="00A54185" w:rsidRDefault="003409BF">
      <w:pPr>
        <w:pStyle w:val="ListParagraph"/>
        <w:numPr>
          <w:ilvl w:val="2"/>
          <w:numId w:val="91"/>
        </w:numPr>
        <w:tabs>
          <w:tab w:val="left" w:pos="1780"/>
          <w:tab w:val="left" w:pos="1782"/>
        </w:tabs>
        <w:ind w:left="1781" w:hanging="964"/>
        <w:rPr>
          <w:rFonts w:ascii="Arial"/>
          <w:b/>
          <w:sz w:val="23"/>
        </w:rPr>
      </w:pPr>
      <w:r>
        <w:rPr>
          <w:rFonts w:ascii="Arial"/>
          <w:b/>
          <w:spacing w:val="-4"/>
          <w:w w:val="105"/>
          <w:sz w:val="23"/>
        </w:rPr>
        <w:t>Deer</w:t>
      </w:r>
    </w:p>
    <w:p w:rsidR="00A54185" w:rsidRDefault="003409BF">
      <w:pPr>
        <w:spacing w:before="134"/>
        <w:ind w:left="1773"/>
        <w:jc w:val="both"/>
        <w:rPr>
          <w:sz w:val="19"/>
        </w:rPr>
      </w:pPr>
      <w:r>
        <w:rPr>
          <w:b/>
          <w:w w:val="105"/>
          <w:sz w:val="19"/>
        </w:rPr>
        <w:t>Note.</w:t>
      </w:r>
      <w:r>
        <w:rPr>
          <w:b/>
          <w:spacing w:val="73"/>
          <w:w w:val="150"/>
          <w:sz w:val="19"/>
        </w:rPr>
        <w:t xml:space="preserve"> </w:t>
      </w:r>
      <w:r>
        <w:rPr>
          <w:w w:val="105"/>
          <w:sz w:val="19"/>
        </w:rPr>
        <w:t>Standards</w:t>
      </w:r>
      <w:r>
        <w:rPr>
          <w:spacing w:val="6"/>
          <w:w w:val="105"/>
          <w:sz w:val="19"/>
        </w:rPr>
        <w:t xml:space="preserve"> </w:t>
      </w:r>
      <w:r>
        <w:rPr>
          <w:w w:val="105"/>
          <w:sz w:val="19"/>
        </w:rPr>
        <w:t>for</w:t>
      </w:r>
      <w:r>
        <w:rPr>
          <w:spacing w:val="-7"/>
          <w:w w:val="105"/>
          <w:sz w:val="19"/>
        </w:rPr>
        <w:t xml:space="preserve"> </w:t>
      </w:r>
      <w:r>
        <w:rPr>
          <w:w w:val="105"/>
          <w:sz w:val="19"/>
        </w:rPr>
        <w:t>rest</w:t>
      </w:r>
      <w:r>
        <w:rPr>
          <w:spacing w:val="-3"/>
          <w:w w:val="105"/>
          <w:sz w:val="19"/>
        </w:rPr>
        <w:t xml:space="preserve"> </w:t>
      </w:r>
      <w:r>
        <w:rPr>
          <w:w w:val="105"/>
          <w:sz w:val="19"/>
        </w:rPr>
        <w:t>periods</w:t>
      </w:r>
      <w:r>
        <w:rPr>
          <w:spacing w:val="-4"/>
          <w:w w:val="105"/>
          <w:sz w:val="19"/>
        </w:rPr>
        <w:t xml:space="preserve"> </w:t>
      </w:r>
      <w:r>
        <w:rPr>
          <w:w w:val="105"/>
          <w:sz w:val="19"/>
        </w:rPr>
        <w:t>for</w:t>
      </w:r>
      <w:r>
        <w:rPr>
          <w:spacing w:val="-10"/>
          <w:w w:val="105"/>
          <w:sz w:val="19"/>
        </w:rPr>
        <w:t xml:space="preserve"> </w:t>
      </w:r>
      <w:r>
        <w:rPr>
          <w:w w:val="105"/>
          <w:sz w:val="19"/>
        </w:rPr>
        <w:t>deer</w:t>
      </w:r>
      <w:r>
        <w:rPr>
          <w:spacing w:val="-5"/>
          <w:w w:val="105"/>
          <w:sz w:val="19"/>
        </w:rPr>
        <w:t xml:space="preserve"> </w:t>
      </w:r>
      <w:r>
        <w:rPr>
          <w:w w:val="105"/>
          <w:sz w:val="19"/>
        </w:rPr>
        <w:t>are</w:t>
      </w:r>
      <w:r>
        <w:rPr>
          <w:spacing w:val="-11"/>
          <w:w w:val="105"/>
          <w:sz w:val="19"/>
        </w:rPr>
        <w:t xml:space="preserve"> </w:t>
      </w:r>
      <w:r>
        <w:rPr>
          <w:w w:val="105"/>
          <w:sz w:val="19"/>
        </w:rPr>
        <w:t>under</w:t>
      </w:r>
      <w:r>
        <w:rPr>
          <w:spacing w:val="-6"/>
          <w:w w:val="105"/>
          <w:sz w:val="19"/>
        </w:rPr>
        <w:t xml:space="preserve"> </w:t>
      </w:r>
      <w:r>
        <w:rPr>
          <w:spacing w:val="-2"/>
          <w:w w:val="105"/>
          <w:sz w:val="19"/>
        </w:rPr>
        <w:t>development.</w:t>
      </w:r>
    </w:p>
    <w:p w:rsidR="00A54185" w:rsidRDefault="00A54185">
      <w:pPr>
        <w:pStyle w:val="BodyText"/>
        <w:spacing w:before="10"/>
        <w:rPr>
          <w:sz w:val="22"/>
        </w:rPr>
      </w:pPr>
    </w:p>
    <w:p w:rsidR="00A54185" w:rsidRDefault="003409BF">
      <w:pPr>
        <w:tabs>
          <w:tab w:val="left" w:pos="2963"/>
        </w:tabs>
        <w:spacing w:before="95"/>
        <w:ind w:left="816"/>
        <w:rPr>
          <w:rFonts w:ascii="Arial"/>
          <w:b/>
          <w:sz w:val="23"/>
        </w:rPr>
      </w:pPr>
      <w:r>
        <w:rPr>
          <w:rFonts w:ascii="Arial"/>
          <w:b/>
          <w:position w:val="2"/>
          <w:sz w:val="23"/>
        </w:rPr>
        <w:t>Appendix</w:t>
      </w:r>
      <w:r>
        <w:rPr>
          <w:rFonts w:ascii="Arial"/>
          <w:b/>
          <w:spacing w:val="24"/>
          <w:w w:val="105"/>
          <w:position w:val="2"/>
          <w:sz w:val="23"/>
        </w:rPr>
        <w:t xml:space="preserve"> </w:t>
      </w:r>
      <w:r>
        <w:rPr>
          <w:rFonts w:ascii="Arial"/>
          <w:b/>
          <w:spacing w:val="-5"/>
          <w:w w:val="105"/>
          <w:position w:val="2"/>
          <w:sz w:val="23"/>
        </w:rPr>
        <w:t>2.2</w:t>
      </w:r>
      <w:r>
        <w:rPr>
          <w:rFonts w:ascii="Arial"/>
          <w:b/>
          <w:position w:val="2"/>
          <w:sz w:val="23"/>
        </w:rPr>
        <w:tab/>
      </w:r>
      <w:r>
        <w:rPr>
          <w:rFonts w:ascii="Arial"/>
          <w:b/>
          <w:spacing w:val="-2"/>
          <w:w w:val="105"/>
          <w:sz w:val="23"/>
        </w:rPr>
        <w:t>Loading</w:t>
      </w:r>
      <w:r>
        <w:rPr>
          <w:rFonts w:ascii="Arial"/>
          <w:b/>
          <w:spacing w:val="-6"/>
          <w:w w:val="105"/>
          <w:sz w:val="23"/>
        </w:rPr>
        <w:t xml:space="preserve"> </w:t>
      </w:r>
      <w:r>
        <w:rPr>
          <w:rFonts w:ascii="Arial"/>
          <w:b/>
          <w:spacing w:val="-2"/>
          <w:w w:val="105"/>
          <w:sz w:val="23"/>
        </w:rPr>
        <w:t>densities</w:t>
      </w:r>
      <w:r>
        <w:rPr>
          <w:rFonts w:ascii="Arial"/>
          <w:b/>
          <w:spacing w:val="1"/>
          <w:w w:val="105"/>
          <w:sz w:val="23"/>
        </w:rPr>
        <w:t xml:space="preserve"> </w:t>
      </w:r>
      <w:r>
        <w:rPr>
          <w:rFonts w:ascii="Arial"/>
          <w:b/>
          <w:spacing w:val="-2"/>
          <w:w w:val="105"/>
          <w:sz w:val="23"/>
        </w:rPr>
        <w:t>and</w:t>
      </w:r>
      <w:r>
        <w:rPr>
          <w:rFonts w:ascii="Arial"/>
          <w:b/>
          <w:spacing w:val="-15"/>
          <w:w w:val="105"/>
          <w:sz w:val="23"/>
        </w:rPr>
        <w:t xml:space="preserve"> </w:t>
      </w:r>
      <w:r>
        <w:rPr>
          <w:rFonts w:ascii="Arial"/>
          <w:b/>
          <w:spacing w:val="-2"/>
          <w:w w:val="105"/>
          <w:sz w:val="23"/>
        </w:rPr>
        <w:t>penning</w:t>
      </w:r>
    </w:p>
    <w:p w:rsidR="00A54185" w:rsidRDefault="003409BF">
      <w:pPr>
        <w:spacing w:before="9" w:line="242" w:lineRule="auto"/>
        <w:ind w:left="2957" w:right="1073" w:firstLine="1"/>
        <w:rPr>
          <w:rFonts w:ascii="Arial"/>
          <w:b/>
          <w:sz w:val="23"/>
        </w:rPr>
      </w:pPr>
      <w:r>
        <w:rPr>
          <w:rFonts w:ascii="Arial"/>
          <w:b/>
          <w:spacing w:val="-2"/>
          <w:w w:val="105"/>
          <w:sz w:val="23"/>
        </w:rPr>
        <w:t>arrangements</w:t>
      </w:r>
      <w:r>
        <w:rPr>
          <w:rFonts w:ascii="Arial"/>
          <w:b/>
          <w:spacing w:val="-10"/>
          <w:w w:val="105"/>
          <w:sz w:val="23"/>
        </w:rPr>
        <w:t xml:space="preserve"> </w:t>
      </w:r>
      <w:r>
        <w:rPr>
          <w:rFonts w:ascii="Arial"/>
          <w:b/>
          <w:spacing w:val="-2"/>
          <w:w w:val="105"/>
          <w:sz w:val="23"/>
        </w:rPr>
        <w:t>for</w:t>
      </w:r>
      <w:r>
        <w:rPr>
          <w:rFonts w:ascii="Arial"/>
          <w:b/>
          <w:spacing w:val="-15"/>
          <w:w w:val="105"/>
          <w:sz w:val="23"/>
        </w:rPr>
        <w:t xml:space="preserve"> </w:t>
      </w:r>
      <w:r>
        <w:rPr>
          <w:rFonts w:ascii="Arial"/>
          <w:b/>
          <w:spacing w:val="-2"/>
          <w:w w:val="105"/>
          <w:sz w:val="23"/>
        </w:rPr>
        <w:t>livestock</w:t>
      </w:r>
      <w:r>
        <w:rPr>
          <w:rFonts w:ascii="Arial"/>
          <w:b/>
          <w:spacing w:val="-6"/>
          <w:w w:val="105"/>
          <w:sz w:val="23"/>
        </w:rPr>
        <w:t xml:space="preserve"> </w:t>
      </w:r>
      <w:r>
        <w:rPr>
          <w:rFonts w:ascii="Arial"/>
          <w:b/>
          <w:spacing w:val="-2"/>
          <w:w w:val="105"/>
          <w:sz w:val="23"/>
        </w:rPr>
        <w:t>of</w:t>
      </w:r>
      <w:r>
        <w:rPr>
          <w:rFonts w:ascii="Arial"/>
          <w:b/>
          <w:spacing w:val="-15"/>
          <w:w w:val="105"/>
          <w:sz w:val="23"/>
        </w:rPr>
        <w:t xml:space="preserve"> </w:t>
      </w:r>
      <w:r>
        <w:rPr>
          <w:rFonts w:ascii="Arial"/>
          <w:b/>
          <w:spacing w:val="-2"/>
          <w:w w:val="105"/>
          <w:sz w:val="23"/>
        </w:rPr>
        <w:t>various liveweights</w:t>
      </w:r>
    </w:p>
    <w:p w:rsidR="00A54185" w:rsidRDefault="00A54185">
      <w:pPr>
        <w:pStyle w:val="BodyText"/>
        <w:spacing w:before="10"/>
        <w:rPr>
          <w:rFonts w:ascii="Arial"/>
          <w:b/>
          <w:sz w:val="31"/>
        </w:rPr>
      </w:pPr>
    </w:p>
    <w:p w:rsidR="00A54185" w:rsidRDefault="003409BF">
      <w:pPr>
        <w:pStyle w:val="ListParagraph"/>
        <w:numPr>
          <w:ilvl w:val="2"/>
          <w:numId w:val="88"/>
        </w:numPr>
        <w:tabs>
          <w:tab w:val="left" w:pos="1765"/>
          <w:tab w:val="left" w:pos="1766"/>
        </w:tabs>
        <w:ind w:hanging="956"/>
        <w:rPr>
          <w:rFonts w:ascii="Arial"/>
          <w:b/>
          <w:sz w:val="23"/>
        </w:rPr>
      </w:pPr>
      <w:r>
        <w:rPr>
          <w:rFonts w:ascii="Arial"/>
          <w:b/>
          <w:sz w:val="23"/>
        </w:rPr>
        <w:t>Loading</w:t>
      </w:r>
      <w:r>
        <w:rPr>
          <w:rFonts w:ascii="Arial"/>
          <w:b/>
          <w:spacing w:val="32"/>
          <w:sz w:val="23"/>
        </w:rPr>
        <w:t xml:space="preserve"> </w:t>
      </w:r>
      <w:r>
        <w:rPr>
          <w:rFonts w:ascii="Arial"/>
          <w:b/>
          <w:sz w:val="23"/>
        </w:rPr>
        <w:t>densities</w:t>
      </w:r>
      <w:r>
        <w:rPr>
          <w:rFonts w:ascii="Arial"/>
          <w:b/>
          <w:spacing w:val="33"/>
          <w:sz w:val="23"/>
        </w:rPr>
        <w:t xml:space="preserve"> </w:t>
      </w:r>
      <w:r>
        <w:rPr>
          <w:rFonts w:ascii="Arial"/>
          <w:b/>
          <w:spacing w:val="-2"/>
          <w:sz w:val="23"/>
        </w:rPr>
        <w:t>generally</w:t>
      </w:r>
    </w:p>
    <w:p w:rsidR="00A54185" w:rsidRDefault="003409BF">
      <w:pPr>
        <w:pStyle w:val="ListParagraph"/>
        <w:numPr>
          <w:ilvl w:val="3"/>
          <w:numId w:val="88"/>
        </w:numPr>
        <w:tabs>
          <w:tab w:val="left" w:pos="1762"/>
        </w:tabs>
        <w:spacing w:before="204" w:line="223" w:lineRule="auto"/>
        <w:ind w:right="717" w:hanging="444"/>
        <w:jc w:val="both"/>
        <w:rPr>
          <w:sz w:val="24"/>
        </w:rPr>
      </w:pPr>
      <w:r>
        <w:rPr>
          <w:sz w:val="24"/>
        </w:rPr>
        <w:t>The land transport of livestock for export must meet any relevant animal health and welfare and road transport requirements under state and territory legislation and relevant requirements under national Model Codes of Practice for the Welfare of Animals.</w:t>
      </w:r>
    </w:p>
    <w:p w:rsidR="00A54185" w:rsidRDefault="00A54185">
      <w:pPr>
        <w:pStyle w:val="BodyText"/>
        <w:rPr>
          <w:sz w:val="26"/>
        </w:rPr>
      </w:pPr>
    </w:p>
    <w:p w:rsidR="00A54185" w:rsidRDefault="00A54185">
      <w:pPr>
        <w:pStyle w:val="BodyText"/>
        <w:rPr>
          <w:sz w:val="26"/>
        </w:rPr>
      </w:pPr>
    </w:p>
    <w:p w:rsidR="00A54185" w:rsidRDefault="003409BF">
      <w:pPr>
        <w:tabs>
          <w:tab w:val="left" w:pos="2392"/>
        </w:tabs>
        <w:spacing w:before="165"/>
        <w:ind w:left="800"/>
        <w:rPr>
          <w:rFonts w:ascii="Arial"/>
          <w:i/>
          <w:sz w:val="17"/>
        </w:rPr>
      </w:pPr>
      <w:r>
        <w:rPr>
          <w:spacing w:val="-5"/>
          <w:w w:val="105"/>
          <w:position w:val="-1"/>
          <w:sz w:val="23"/>
        </w:rPr>
        <w:t>30</w:t>
      </w:r>
      <w:r>
        <w:rPr>
          <w:position w:val="-1"/>
          <w:sz w:val="23"/>
        </w:rPr>
        <w:tab/>
      </w:r>
      <w:r>
        <w:rPr>
          <w:rFonts w:ascii="Arial"/>
          <w:i/>
          <w:w w:val="105"/>
          <w:sz w:val="17"/>
        </w:rPr>
        <w:t>Australian</w:t>
      </w:r>
      <w:r>
        <w:rPr>
          <w:rFonts w:ascii="Arial"/>
          <w:i/>
          <w:spacing w:val="-5"/>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241" w:gutter="0"/>
          <w:cols w:space="720"/>
        </w:sectPr>
      </w:pPr>
    </w:p>
    <w:p w:rsidR="00A54185" w:rsidRDefault="003409BF">
      <w:pPr>
        <w:spacing w:before="78"/>
        <w:jc w:val="right"/>
        <w:rPr>
          <w:rFonts w:ascii="Arial"/>
          <w:sz w:val="17"/>
        </w:rPr>
      </w:pPr>
      <w:r>
        <w:rPr>
          <w:rFonts w:ascii="Arial"/>
          <w:w w:val="105"/>
          <w:sz w:val="17"/>
        </w:rPr>
        <w:lastRenderedPageBreak/>
        <w:t>Land</w:t>
      </w:r>
      <w:r>
        <w:rPr>
          <w:rFonts w:ascii="Arial"/>
          <w:spacing w:val="-3"/>
          <w:w w:val="105"/>
          <w:sz w:val="17"/>
        </w:rPr>
        <w:t xml:space="preserve"> </w:t>
      </w:r>
      <w:r>
        <w:rPr>
          <w:rFonts w:ascii="Arial"/>
          <w:w w:val="105"/>
          <w:sz w:val="17"/>
        </w:rPr>
        <w:t>transport of</w:t>
      </w:r>
      <w:r>
        <w:rPr>
          <w:rFonts w:ascii="Arial"/>
          <w:spacing w:val="-10"/>
          <w:w w:val="105"/>
          <w:sz w:val="17"/>
        </w:rPr>
        <w:t xml:space="preserve"> </w:t>
      </w:r>
      <w:r>
        <w:rPr>
          <w:rFonts w:ascii="Arial"/>
          <w:spacing w:val="-2"/>
          <w:w w:val="105"/>
          <w:sz w:val="17"/>
        </w:rPr>
        <w:t>livestock</w:t>
      </w:r>
    </w:p>
    <w:p w:rsidR="00A54185" w:rsidRDefault="003409BF">
      <w:pPr>
        <w:spacing w:before="71"/>
        <w:ind w:right="9"/>
        <w:jc w:val="right"/>
        <w:rPr>
          <w:rFonts w:ascii="Arial"/>
          <w:sz w:val="17"/>
        </w:rPr>
      </w:pPr>
      <w:r>
        <w:rPr>
          <w:rFonts w:ascii="Arial"/>
          <w:spacing w:val="-2"/>
          <w:w w:val="105"/>
          <w:sz w:val="17"/>
        </w:rPr>
        <w:t>Appendixes</w:t>
      </w:r>
    </w:p>
    <w:p w:rsidR="00A54185" w:rsidRDefault="003409BF">
      <w:pPr>
        <w:spacing w:before="78"/>
        <w:ind w:left="605"/>
        <w:rPr>
          <w:rFonts w:ascii="Arial"/>
          <w:sz w:val="17"/>
        </w:rPr>
      </w:pPr>
      <w:r>
        <w:br w:type="column"/>
      </w:r>
      <w:r>
        <w:rPr>
          <w:rFonts w:ascii="Arial"/>
          <w:spacing w:val="-2"/>
          <w:w w:val="105"/>
          <w:sz w:val="17"/>
        </w:rPr>
        <w:t>Standard</w:t>
      </w:r>
      <w:r>
        <w:rPr>
          <w:rFonts w:ascii="Arial"/>
          <w:spacing w:val="1"/>
          <w:w w:val="105"/>
          <w:sz w:val="17"/>
        </w:rPr>
        <w:t xml:space="preserve"> </w:t>
      </w:r>
      <w:r>
        <w:rPr>
          <w:rFonts w:ascii="Arial"/>
          <w:spacing w:val="-10"/>
          <w:w w:val="105"/>
          <w:sz w:val="17"/>
        </w:rPr>
        <w:t>2</w:t>
      </w:r>
    </w:p>
    <w:p w:rsidR="00A54185" w:rsidRDefault="003409BF">
      <w:pPr>
        <w:spacing w:before="61"/>
        <w:ind w:left="700"/>
        <w:rPr>
          <w:rFonts w:ascii="Arial"/>
          <w:b/>
          <w:sz w:val="18"/>
        </w:rPr>
      </w:pPr>
      <w:r>
        <w:rPr>
          <w:rFonts w:ascii="Arial"/>
          <w:b/>
          <w:w w:val="85"/>
          <w:sz w:val="18"/>
        </w:rPr>
        <w:t>Division</w:t>
      </w:r>
      <w:r>
        <w:rPr>
          <w:rFonts w:ascii="Arial"/>
          <w:b/>
          <w:spacing w:val="16"/>
          <w:sz w:val="18"/>
        </w:rPr>
        <w:t xml:space="preserve"> </w:t>
      </w:r>
      <w:r>
        <w:rPr>
          <w:rFonts w:ascii="Arial"/>
          <w:b/>
          <w:spacing w:val="-10"/>
          <w:sz w:val="18"/>
        </w:rPr>
        <w:t>3</w:t>
      </w:r>
    </w:p>
    <w:p w:rsidR="00A54185" w:rsidRDefault="00A54185">
      <w:pPr>
        <w:rPr>
          <w:rFonts w:ascii="Arial"/>
          <w:sz w:val="18"/>
        </w:rPr>
        <w:sectPr w:rsidR="00A54185">
          <w:footerReference w:type="default" r:id="rId34"/>
          <w:pgSz w:w="11920" w:h="16820"/>
          <w:pgMar w:top="440" w:right="1680" w:bottom="280" w:left="1680" w:header="0" w:footer="0" w:gutter="0"/>
          <w:cols w:num="2" w:space="720" w:equalWidth="0">
            <w:col w:w="6290" w:space="40"/>
            <w:col w:w="2230"/>
          </w:cols>
        </w:sect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9"/>
        <w:rPr>
          <w:rFonts w:ascii="Arial"/>
          <w:b/>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87" o:spid="_x0000_s1459" style="width:357.9pt;height:.4pt;mso-position-horizontal-relative:char;mso-position-vertical-relative:line" coordsize="7158,8">
            <v:line id="_x0000_s1460" style="position:absolute" from="0,4" to="7158,4" strokeweight=".1271mm"/>
            <w10:anchorlock/>
          </v:group>
        </w:pict>
      </w:r>
    </w:p>
    <w:p w:rsidR="00A54185" w:rsidRDefault="00A54185">
      <w:pPr>
        <w:pStyle w:val="BodyText"/>
        <w:spacing w:before="3"/>
        <w:rPr>
          <w:rFonts w:ascii="Arial"/>
          <w:b/>
          <w:sz w:val="7"/>
        </w:rPr>
      </w:pPr>
    </w:p>
    <w:p w:rsidR="00A54185" w:rsidRDefault="003409BF">
      <w:pPr>
        <w:pStyle w:val="ListParagraph"/>
        <w:numPr>
          <w:ilvl w:val="0"/>
          <w:numId w:val="87"/>
        </w:numPr>
        <w:tabs>
          <w:tab w:val="left" w:pos="1822"/>
        </w:tabs>
        <w:spacing w:before="101" w:line="228" w:lineRule="auto"/>
        <w:ind w:right="678" w:hanging="448"/>
        <w:jc w:val="both"/>
        <w:rPr>
          <w:sz w:val="24"/>
        </w:rPr>
      </w:pPr>
      <w:r>
        <w:rPr>
          <w:sz w:val="24"/>
        </w:rPr>
        <w:t>Loading density and penning arrangements for the land transport of livestock must conform to stocking densities and penning arrangements</w:t>
      </w:r>
      <w:r>
        <w:rPr>
          <w:spacing w:val="40"/>
          <w:sz w:val="24"/>
        </w:rPr>
        <w:t xml:space="preserve"> </w:t>
      </w:r>
      <w:r>
        <w:rPr>
          <w:sz w:val="24"/>
        </w:rPr>
        <w:t>given below.</w:t>
      </w:r>
    </w:p>
    <w:p w:rsidR="00A54185" w:rsidRDefault="003409BF">
      <w:pPr>
        <w:pStyle w:val="ListParagraph"/>
        <w:numPr>
          <w:ilvl w:val="0"/>
          <w:numId w:val="87"/>
        </w:numPr>
        <w:tabs>
          <w:tab w:val="left" w:pos="1822"/>
        </w:tabs>
        <w:spacing w:before="182" w:line="225" w:lineRule="auto"/>
        <w:ind w:left="1812" w:right="660" w:hanging="443"/>
        <w:jc w:val="both"/>
        <w:rPr>
          <w:sz w:val="24"/>
        </w:rPr>
      </w:pPr>
      <w:r>
        <w:rPr>
          <w:sz w:val="24"/>
        </w:rPr>
        <w:t>Loading densities are determined according to the average liveweight, condition, size, shape and horn status of the livestock, as well as the prevailing conditions and the</w:t>
      </w:r>
      <w:r>
        <w:rPr>
          <w:spacing w:val="-1"/>
          <w:sz w:val="24"/>
        </w:rPr>
        <w:t xml:space="preserve"> </w:t>
      </w:r>
      <w:r>
        <w:rPr>
          <w:sz w:val="24"/>
        </w:rPr>
        <w:t>distance animals are to be transported.</w:t>
      </w:r>
    </w:p>
    <w:p w:rsidR="00A54185" w:rsidRDefault="003409BF">
      <w:pPr>
        <w:pStyle w:val="ListParagraph"/>
        <w:numPr>
          <w:ilvl w:val="0"/>
          <w:numId w:val="87"/>
        </w:numPr>
        <w:tabs>
          <w:tab w:val="left" w:pos="1816"/>
        </w:tabs>
        <w:spacing w:before="178" w:line="228" w:lineRule="auto"/>
        <w:ind w:left="1813" w:right="669" w:hanging="444"/>
        <w:jc w:val="both"/>
        <w:rPr>
          <w:sz w:val="24"/>
        </w:rPr>
      </w:pPr>
      <w:r>
        <w:rPr>
          <w:sz w:val="24"/>
        </w:rPr>
        <w:t>Numbers in the tables below may be varied, provided the welfare of the livestock is</w:t>
      </w:r>
      <w:r>
        <w:rPr>
          <w:spacing w:val="-4"/>
          <w:sz w:val="24"/>
        </w:rPr>
        <w:t xml:space="preserve"> </w:t>
      </w:r>
      <w:r>
        <w:rPr>
          <w:sz w:val="24"/>
        </w:rPr>
        <w:t>not compromised and the following principles are applied:</w:t>
      </w:r>
    </w:p>
    <w:p w:rsidR="00A54185" w:rsidRDefault="003409BF">
      <w:pPr>
        <w:pStyle w:val="ListParagraph"/>
        <w:numPr>
          <w:ilvl w:val="1"/>
          <w:numId w:val="87"/>
        </w:numPr>
        <w:tabs>
          <w:tab w:val="left" w:pos="2260"/>
        </w:tabs>
        <w:spacing w:before="59" w:line="225" w:lineRule="auto"/>
        <w:ind w:right="665" w:hanging="491"/>
        <w:jc w:val="both"/>
        <w:rPr>
          <w:sz w:val="24"/>
        </w:rPr>
      </w:pPr>
      <w:r>
        <w:rPr>
          <w:sz w:val="24"/>
        </w:rPr>
        <w:t>loading rates must be assessed for each pen or division in the stock crate;</w:t>
      </w:r>
    </w:p>
    <w:p w:rsidR="00A54185" w:rsidRDefault="003409BF">
      <w:pPr>
        <w:pStyle w:val="ListParagraph"/>
        <w:numPr>
          <w:ilvl w:val="1"/>
          <w:numId w:val="87"/>
        </w:numPr>
        <w:tabs>
          <w:tab w:val="left" w:pos="2263"/>
        </w:tabs>
        <w:spacing w:before="57" w:line="225" w:lineRule="auto"/>
        <w:ind w:left="2265" w:right="670" w:hanging="506"/>
        <w:jc w:val="both"/>
        <w:rPr>
          <w:sz w:val="23"/>
        </w:rPr>
      </w:pPr>
      <w:r>
        <w:rPr>
          <w:sz w:val="24"/>
        </w:rPr>
        <w:t xml:space="preserve">5% fewer livestock should be loaded if livestock are </w:t>
      </w:r>
      <w:r>
        <w:rPr>
          <w:spacing w:val="-2"/>
          <w:sz w:val="24"/>
        </w:rPr>
        <w:t>horned;</w:t>
      </w:r>
    </w:p>
    <w:p w:rsidR="00A54185" w:rsidRDefault="003409BF">
      <w:pPr>
        <w:pStyle w:val="ListParagraph"/>
        <w:numPr>
          <w:ilvl w:val="1"/>
          <w:numId w:val="87"/>
        </w:numPr>
        <w:tabs>
          <w:tab w:val="left" w:pos="2260"/>
        </w:tabs>
        <w:spacing w:before="63" w:line="228" w:lineRule="auto"/>
        <w:ind w:left="2260" w:right="686" w:hanging="488"/>
        <w:jc w:val="both"/>
        <w:rPr>
          <w:sz w:val="24"/>
        </w:rPr>
      </w:pPr>
      <w:r>
        <w:rPr>
          <w:sz w:val="24"/>
        </w:rPr>
        <w:t xml:space="preserve">in hilly and more populated areas, where road vehicles change speed more frequently, sufficient internal partitions must be used and numbers varied accordingly; </w:t>
      </w:r>
      <w:r>
        <w:rPr>
          <w:spacing w:val="-4"/>
          <w:sz w:val="24"/>
        </w:rPr>
        <w:t>and</w:t>
      </w:r>
    </w:p>
    <w:p w:rsidR="00A54185" w:rsidRDefault="003409BF">
      <w:pPr>
        <w:pStyle w:val="ListParagraph"/>
        <w:numPr>
          <w:ilvl w:val="1"/>
          <w:numId w:val="87"/>
        </w:numPr>
        <w:tabs>
          <w:tab w:val="left" w:pos="2266"/>
        </w:tabs>
        <w:spacing w:before="49" w:line="225" w:lineRule="auto"/>
        <w:ind w:right="668" w:hanging="506"/>
        <w:jc w:val="both"/>
        <w:rPr>
          <w:sz w:val="24"/>
        </w:rPr>
      </w:pPr>
      <w:r>
        <w:rPr>
          <w:sz w:val="24"/>
        </w:rPr>
        <w:t>when fewer livestock per pen than in the</w:t>
      </w:r>
      <w:r>
        <w:rPr>
          <w:spacing w:val="-4"/>
          <w:sz w:val="24"/>
        </w:rPr>
        <w:t xml:space="preserve"> </w:t>
      </w:r>
      <w:r>
        <w:rPr>
          <w:sz w:val="24"/>
        </w:rPr>
        <w:t xml:space="preserve">tables below are transported, </w:t>
      </w:r>
      <w:proofErr w:type="spellStart"/>
      <w:r>
        <w:rPr>
          <w:sz w:val="24"/>
        </w:rPr>
        <w:t>finnly</w:t>
      </w:r>
      <w:proofErr w:type="spellEnd"/>
      <w:r>
        <w:rPr>
          <w:sz w:val="24"/>
        </w:rPr>
        <w:t xml:space="preserve"> fixed portable partitions must be</w:t>
      </w:r>
      <w:r>
        <w:rPr>
          <w:spacing w:val="-5"/>
          <w:sz w:val="24"/>
        </w:rPr>
        <w:t xml:space="preserve"> </w:t>
      </w:r>
      <w:r>
        <w:rPr>
          <w:sz w:val="24"/>
        </w:rPr>
        <w:t>used.</w:t>
      </w:r>
    </w:p>
    <w:p w:rsidR="00A54185" w:rsidRDefault="00A54185">
      <w:pPr>
        <w:pStyle w:val="BodyText"/>
        <w:spacing w:before="8"/>
        <w:rPr>
          <w:sz w:val="32"/>
        </w:rPr>
      </w:pPr>
    </w:p>
    <w:p w:rsidR="00A54185" w:rsidRDefault="003409BF">
      <w:pPr>
        <w:pStyle w:val="ListParagraph"/>
        <w:numPr>
          <w:ilvl w:val="2"/>
          <w:numId w:val="88"/>
        </w:numPr>
        <w:tabs>
          <w:tab w:val="left" w:pos="1815"/>
          <w:tab w:val="left" w:pos="1816"/>
        </w:tabs>
        <w:spacing w:before="1"/>
        <w:ind w:left="1815" w:hanging="962"/>
        <w:rPr>
          <w:rFonts w:ascii="Arial"/>
          <w:b/>
          <w:sz w:val="23"/>
        </w:rPr>
      </w:pPr>
      <w:r>
        <w:rPr>
          <w:rFonts w:ascii="Arial"/>
          <w:b/>
          <w:spacing w:val="-2"/>
          <w:sz w:val="23"/>
        </w:rPr>
        <w:t>Cattle</w:t>
      </w:r>
    </w:p>
    <w:p w:rsidR="00A54185" w:rsidRDefault="003409BF">
      <w:pPr>
        <w:tabs>
          <w:tab w:val="left" w:pos="3482"/>
        </w:tabs>
        <w:spacing w:before="175"/>
        <w:ind w:left="1814"/>
        <w:rPr>
          <w:rFonts w:ascii="Arial"/>
          <w:b/>
          <w:sz w:val="23"/>
        </w:rPr>
      </w:pPr>
      <w:r>
        <w:rPr>
          <w:rFonts w:ascii="Arial"/>
          <w:b/>
          <w:w w:val="105"/>
          <w:sz w:val="23"/>
        </w:rPr>
        <w:t>Table</w:t>
      </w:r>
      <w:r>
        <w:rPr>
          <w:rFonts w:ascii="Arial"/>
          <w:b/>
          <w:spacing w:val="-13"/>
          <w:w w:val="105"/>
          <w:sz w:val="23"/>
        </w:rPr>
        <w:t xml:space="preserve"> </w:t>
      </w:r>
      <w:r>
        <w:rPr>
          <w:rFonts w:ascii="Arial"/>
          <w:b/>
          <w:spacing w:val="-2"/>
          <w:w w:val="105"/>
          <w:sz w:val="23"/>
        </w:rPr>
        <w:t>A2.2.1</w:t>
      </w:r>
      <w:r>
        <w:rPr>
          <w:rFonts w:ascii="Arial"/>
          <w:b/>
          <w:sz w:val="23"/>
        </w:rPr>
        <w:tab/>
      </w:r>
      <w:r>
        <w:rPr>
          <w:rFonts w:ascii="Arial"/>
          <w:b/>
          <w:spacing w:val="-2"/>
          <w:w w:val="105"/>
          <w:sz w:val="23"/>
        </w:rPr>
        <w:t>Loading</w:t>
      </w:r>
      <w:r>
        <w:rPr>
          <w:rFonts w:ascii="Arial"/>
          <w:b/>
          <w:spacing w:val="-4"/>
          <w:w w:val="105"/>
          <w:sz w:val="23"/>
        </w:rPr>
        <w:t xml:space="preserve"> </w:t>
      </w:r>
      <w:r>
        <w:rPr>
          <w:rFonts w:ascii="Arial"/>
          <w:b/>
          <w:spacing w:val="-2"/>
          <w:w w:val="105"/>
          <w:sz w:val="23"/>
        </w:rPr>
        <w:t>densities for</w:t>
      </w:r>
      <w:r>
        <w:rPr>
          <w:rFonts w:ascii="Arial"/>
          <w:b/>
          <w:spacing w:val="-15"/>
          <w:w w:val="105"/>
          <w:sz w:val="23"/>
        </w:rPr>
        <w:t xml:space="preserve"> </w:t>
      </w:r>
      <w:r>
        <w:rPr>
          <w:rFonts w:ascii="Arial"/>
          <w:b/>
          <w:spacing w:val="-2"/>
          <w:w w:val="105"/>
          <w:sz w:val="23"/>
        </w:rPr>
        <w:t>cattle</w:t>
      </w:r>
    </w:p>
    <w:p w:rsidR="00A54185" w:rsidRDefault="003409BF">
      <w:pPr>
        <w:pStyle w:val="BodyText"/>
        <w:spacing w:before="1"/>
        <w:rPr>
          <w:rFonts w:ascii="Arial"/>
          <w:b/>
          <w:sz w:val="8"/>
        </w:rPr>
      </w:pPr>
      <w:r>
        <w:pict>
          <v:shape id="docshape88" o:spid="_x0000_s1458" style="position:absolute;margin-left:163.8pt;margin-top:5.85pt;width:311.35pt;height:.1pt;z-index:-15672320;mso-wrap-distance-left:0;mso-wrap-distance-right:0;mso-position-horizontal-relative:page" coordorigin="3276,117" coordsize="6227,0" path="m3276,117r6227,e" filled="f" strokeweight=".1271mm">
            <v:path arrowok="t"/>
            <w10:wrap type="topAndBottom" anchorx="page"/>
          </v:shape>
        </w:pict>
      </w:r>
    </w:p>
    <w:p w:rsidR="00A54185" w:rsidRDefault="003409BF">
      <w:pPr>
        <w:tabs>
          <w:tab w:val="left" w:pos="3464"/>
          <w:tab w:val="left" w:pos="5837"/>
        </w:tabs>
        <w:spacing w:before="137" w:line="205" w:lineRule="exact"/>
        <w:ind w:left="1914"/>
        <w:rPr>
          <w:rFonts w:ascii="Arial"/>
          <w:i/>
          <w:sz w:val="18"/>
        </w:rPr>
      </w:pPr>
      <w:r>
        <w:rPr>
          <w:rFonts w:ascii="Arial"/>
          <w:spacing w:val="-4"/>
          <w:w w:val="110"/>
          <w:sz w:val="17"/>
        </w:rPr>
        <w:t>Mean</w:t>
      </w:r>
      <w:r>
        <w:rPr>
          <w:rFonts w:ascii="Arial"/>
          <w:sz w:val="17"/>
        </w:rPr>
        <w:tab/>
      </w:r>
      <w:r>
        <w:rPr>
          <w:rFonts w:ascii="Arial"/>
          <w:w w:val="110"/>
          <w:sz w:val="17"/>
        </w:rPr>
        <w:t>Floor</w:t>
      </w:r>
      <w:r>
        <w:rPr>
          <w:rFonts w:ascii="Arial"/>
          <w:spacing w:val="-2"/>
          <w:w w:val="110"/>
          <w:sz w:val="17"/>
        </w:rPr>
        <w:t xml:space="preserve"> </w:t>
      </w:r>
      <w:r>
        <w:rPr>
          <w:rFonts w:ascii="Arial"/>
          <w:w w:val="110"/>
          <w:sz w:val="17"/>
        </w:rPr>
        <w:t xml:space="preserve">area </w:t>
      </w:r>
      <w:r>
        <w:rPr>
          <w:rFonts w:ascii="Arial"/>
          <w:spacing w:val="-2"/>
          <w:w w:val="110"/>
          <w:sz w:val="17"/>
        </w:rPr>
        <w:t>(m</w:t>
      </w:r>
      <w:r>
        <w:rPr>
          <w:spacing w:val="-2"/>
          <w:w w:val="110"/>
          <w:sz w:val="17"/>
          <w:vertAlign w:val="superscript"/>
        </w:rPr>
        <w:t>2</w:t>
      </w:r>
      <w:r>
        <w:rPr>
          <w:rFonts w:ascii="Arial"/>
          <w:spacing w:val="-2"/>
          <w:w w:val="110"/>
          <w:sz w:val="17"/>
        </w:rPr>
        <w:t>/head)</w:t>
      </w:r>
      <w:r>
        <w:rPr>
          <w:rFonts w:ascii="Arial"/>
          <w:sz w:val="17"/>
        </w:rPr>
        <w:tab/>
      </w:r>
      <w:r>
        <w:rPr>
          <w:rFonts w:ascii="Arial"/>
          <w:i/>
          <w:sz w:val="18"/>
        </w:rPr>
        <w:t>Head/pen</w:t>
      </w:r>
      <w:r>
        <w:rPr>
          <w:rFonts w:ascii="Arial"/>
          <w:i/>
          <w:spacing w:val="9"/>
          <w:w w:val="110"/>
          <w:sz w:val="18"/>
        </w:rPr>
        <w:t xml:space="preserve"> </w:t>
      </w:r>
      <w:r>
        <w:rPr>
          <w:rFonts w:ascii="Arial"/>
          <w:i/>
          <w:spacing w:val="-2"/>
          <w:w w:val="110"/>
          <w:sz w:val="18"/>
        </w:rPr>
        <w:t>length</w:t>
      </w:r>
    </w:p>
    <w:p w:rsidR="00A54185" w:rsidRDefault="003409BF">
      <w:pPr>
        <w:tabs>
          <w:tab w:val="left" w:pos="5835"/>
        </w:tabs>
        <w:spacing w:line="194" w:lineRule="exact"/>
        <w:ind w:left="1916"/>
        <w:rPr>
          <w:rFonts w:ascii="Arial"/>
          <w:sz w:val="17"/>
        </w:rPr>
      </w:pPr>
      <w:r>
        <w:rPr>
          <w:rFonts w:ascii="Arial"/>
          <w:w w:val="110"/>
          <w:sz w:val="17"/>
        </w:rPr>
        <w:t>liveweight</w:t>
      </w:r>
      <w:r>
        <w:rPr>
          <w:rFonts w:ascii="Arial"/>
          <w:spacing w:val="32"/>
          <w:w w:val="110"/>
          <w:sz w:val="17"/>
        </w:rPr>
        <w:t xml:space="preserve"> </w:t>
      </w:r>
      <w:r>
        <w:rPr>
          <w:rFonts w:ascii="Arial"/>
          <w:spacing w:val="-4"/>
          <w:w w:val="110"/>
          <w:sz w:val="17"/>
        </w:rPr>
        <w:t>(kg)</w:t>
      </w:r>
      <w:r>
        <w:rPr>
          <w:rFonts w:ascii="Arial"/>
          <w:sz w:val="17"/>
        </w:rPr>
        <w:tab/>
      </w:r>
      <w:r>
        <w:rPr>
          <w:rFonts w:ascii="Arial"/>
          <w:w w:val="110"/>
          <w:sz w:val="17"/>
        </w:rPr>
        <w:t>(12.5</w:t>
      </w:r>
      <w:r>
        <w:rPr>
          <w:rFonts w:ascii="Arial"/>
          <w:spacing w:val="-13"/>
          <w:w w:val="110"/>
          <w:sz w:val="17"/>
        </w:rPr>
        <w:t xml:space="preserve"> </w:t>
      </w:r>
      <w:r>
        <w:rPr>
          <w:rFonts w:ascii="Arial"/>
          <w:w w:val="110"/>
          <w:sz w:val="17"/>
        </w:rPr>
        <w:t>m x</w:t>
      </w:r>
      <w:r>
        <w:rPr>
          <w:rFonts w:ascii="Arial"/>
          <w:spacing w:val="-9"/>
          <w:w w:val="110"/>
          <w:sz w:val="17"/>
        </w:rPr>
        <w:t xml:space="preserve"> </w:t>
      </w:r>
      <w:r>
        <w:rPr>
          <w:rFonts w:ascii="Arial"/>
          <w:w w:val="110"/>
          <w:sz w:val="17"/>
        </w:rPr>
        <w:t>2.4</w:t>
      </w:r>
      <w:r>
        <w:rPr>
          <w:rFonts w:ascii="Arial"/>
          <w:spacing w:val="-13"/>
          <w:w w:val="110"/>
          <w:sz w:val="17"/>
        </w:rPr>
        <w:t xml:space="preserve"> </w:t>
      </w:r>
      <w:r>
        <w:rPr>
          <w:rFonts w:ascii="Arial"/>
          <w:w w:val="110"/>
          <w:sz w:val="17"/>
        </w:rPr>
        <w:t>m</w:t>
      </w:r>
      <w:r>
        <w:rPr>
          <w:rFonts w:ascii="Arial"/>
          <w:spacing w:val="-7"/>
          <w:w w:val="110"/>
          <w:sz w:val="17"/>
        </w:rPr>
        <w:t xml:space="preserve"> </w:t>
      </w:r>
      <w:r>
        <w:rPr>
          <w:rFonts w:ascii="Arial"/>
          <w:spacing w:val="-4"/>
          <w:w w:val="110"/>
          <w:sz w:val="17"/>
        </w:rPr>
        <w:t>deck)</w:t>
      </w:r>
    </w:p>
    <w:p w:rsidR="00A54185" w:rsidRDefault="00A54185">
      <w:pPr>
        <w:pStyle w:val="BodyText"/>
        <w:spacing w:before="7"/>
        <w:rPr>
          <w:rFonts w:ascii="Arial"/>
          <w:sz w:val="5"/>
        </w:rPr>
      </w:pPr>
    </w:p>
    <w:tbl>
      <w:tblPr>
        <w:tblW w:w="0" w:type="auto"/>
        <w:tblInd w:w="1603" w:type="dxa"/>
        <w:tblLayout w:type="fixed"/>
        <w:tblCellMar>
          <w:left w:w="0" w:type="dxa"/>
          <w:right w:w="0" w:type="dxa"/>
        </w:tblCellMar>
        <w:tblLook w:val="01E0" w:firstRow="1" w:lastRow="1" w:firstColumn="1" w:lastColumn="1" w:noHBand="0" w:noVBand="0"/>
      </w:tblPr>
      <w:tblGrid>
        <w:gridCol w:w="1750"/>
        <w:gridCol w:w="2041"/>
        <w:gridCol w:w="2434"/>
      </w:tblGrid>
      <w:tr w:rsidR="00A54185">
        <w:trPr>
          <w:trHeight w:val="380"/>
        </w:trPr>
        <w:tc>
          <w:tcPr>
            <w:tcW w:w="1750" w:type="dxa"/>
            <w:tcBorders>
              <w:top w:val="single" w:sz="4" w:space="0" w:color="000000"/>
            </w:tcBorders>
          </w:tcPr>
          <w:p w:rsidR="00A54185" w:rsidRDefault="003409BF">
            <w:pPr>
              <w:pStyle w:val="TableParagraph"/>
              <w:spacing w:before="70"/>
              <w:ind w:left="687"/>
              <w:rPr>
                <w:rFonts w:ascii="Courier New"/>
                <w:sz w:val="23"/>
              </w:rPr>
            </w:pPr>
            <w:r>
              <w:rPr>
                <w:rFonts w:ascii="Courier New"/>
                <w:spacing w:val="-5"/>
                <w:w w:val="95"/>
                <w:sz w:val="23"/>
              </w:rPr>
              <w:t>250</w:t>
            </w:r>
          </w:p>
        </w:tc>
        <w:tc>
          <w:tcPr>
            <w:tcW w:w="2041" w:type="dxa"/>
            <w:tcBorders>
              <w:top w:val="single" w:sz="4" w:space="0" w:color="000000"/>
            </w:tcBorders>
          </w:tcPr>
          <w:p w:rsidR="00A54185" w:rsidRDefault="003409BF">
            <w:pPr>
              <w:pStyle w:val="TableParagraph"/>
              <w:spacing w:before="70"/>
              <w:ind w:left="706"/>
              <w:rPr>
                <w:rFonts w:ascii="Courier New"/>
                <w:sz w:val="23"/>
              </w:rPr>
            </w:pPr>
            <w:r>
              <w:rPr>
                <w:rFonts w:ascii="Courier New"/>
                <w:spacing w:val="-4"/>
                <w:w w:val="85"/>
                <w:sz w:val="23"/>
              </w:rPr>
              <w:t>0.77</w:t>
            </w:r>
          </w:p>
        </w:tc>
        <w:tc>
          <w:tcPr>
            <w:tcW w:w="2434" w:type="dxa"/>
            <w:tcBorders>
              <w:top w:val="single" w:sz="4" w:space="0" w:color="000000"/>
            </w:tcBorders>
          </w:tcPr>
          <w:p w:rsidR="00A54185" w:rsidRDefault="003409BF">
            <w:pPr>
              <w:pStyle w:val="TableParagraph"/>
              <w:spacing w:before="70"/>
              <w:ind w:left="934"/>
              <w:rPr>
                <w:rFonts w:ascii="Courier New"/>
                <w:sz w:val="23"/>
              </w:rPr>
            </w:pPr>
            <w:r>
              <w:rPr>
                <w:rFonts w:ascii="Courier New"/>
                <w:spacing w:val="-5"/>
                <w:w w:val="95"/>
                <w:sz w:val="23"/>
              </w:rPr>
              <w:t>38</w:t>
            </w:r>
          </w:p>
        </w:tc>
      </w:tr>
      <w:tr w:rsidR="00A54185">
        <w:trPr>
          <w:trHeight w:val="360"/>
        </w:trPr>
        <w:tc>
          <w:tcPr>
            <w:tcW w:w="1750" w:type="dxa"/>
          </w:tcPr>
          <w:p w:rsidR="00A54185" w:rsidRDefault="003409BF">
            <w:pPr>
              <w:pStyle w:val="TableParagraph"/>
              <w:spacing w:before="50"/>
              <w:ind w:left="692"/>
              <w:rPr>
                <w:rFonts w:ascii="Courier New"/>
                <w:sz w:val="23"/>
              </w:rPr>
            </w:pPr>
            <w:r>
              <w:rPr>
                <w:rFonts w:ascii="Courier New"/>
                <w:spacing w:val="-5"/>
                <w:w w:val="95"/>
                <w:sz w:val="23"/>
              </w:rPr>
              <w:t>300</w:t>
            </w:r>
          </w:p>
        </w:tc>
        <w:tc>
          <w:tcPr>
            <w:tcW w:w="2041" w:type="dxa"/>
          </w:tcPr>
          <w:p w:rsidR="00A54185" w:rsidRDefault="003409BF">
            <w:pPr>
              <w:pStyle w:val="TableParagraph"/>
              <w:spacing w:before="50"/>
              <w:ind w:left="706"/>
              <w:rPr>
                <w:rFonts w:ascii="Courier New"/>
                <w:sz w:val="23"/>
              </w:rPr>
            </w:pPr>
            <w:r>
              <w:rPr>
                <w:rFonts w:ascii="Courier New"/>
                <w:spacing w:val="-4"/>
                <w:w w:val="80"/>
                <w:sz w:val="23"/>
              </w:rPr>
              <w:t>0.86</w:t>
            </w:r>
          </w:p>
        </w:tc>
        <w:tc>
          <w:tcPr>
            <w:tcW w:w="2434" w:type="dxa"/>
          </w:tcPr>
          <w:p w:rsidR="00A54185" w:rsidRDefault="003409BF">
            <w:pPr>
              <w:pStyle w:val="TableParagraph"/>
              <w:spacing w:before="50"/>
              <w:ind w:left="927"/>
              <w:rPr>
                <w:rFonts w:ascii="Courier New"/>
                <w:sz w:val="23"/>
              </w:rPr>
            </w:pPr>
            <w:r>
              <w:rPr>
                <w:rFonts w:ascii="Courier New"/>
                <w:spacing w:val="-5"/>
                <w:sz w:val="23"/>
              </w:rPr>
              <w:t>34</w:t>
            </w:r>
          </w:p>
        </w:tc>
      </w:tr>
      <w:tr w:rsidR="00A54185">
        <w:trPr>
          <w:trHeight w:val="360"/>
        </w:trPr>
        <w:tc>
          <w:tcPr>
            <w:tcW w:w="1750" w:type="dxa"/>
          </w:tcPr>
          <w:p w:rsidR="00A54185" w:rsidRDefault="003409BF">
            <w:pPr>
              <w:pStyle w:val="TableParagraph"/>
              <w:spacing w:before="50"/>
              <w:ind w:left="692"/>
              <w:rPr>
                <w:rFonts w:ascii="Courier New"/>
                <w:sz w:val="23"/>
              </w:rPr>
            </w:pPr>
            <w:r>
              <w:rPr>
                <w:rFonts w:ascii="Courier New"/>
                <w:spacing w:val="-5"/>
                <w:w w:val="95"/>
                <w:sz w:val="23"/>
              </w:rPr>
              <w:t>350</w:t>
            </w:r>
          </w:p>
        </w:tc>
        <w:tc>
          <w:tcPr>
            <w:tcW w:w="2041" w:type="dxa"/>
          </w:tcPr>
          <w:p w:rsidR="00A54185" w:rsidRDefault="003409BF">
            <w:pPr>
              <w:pStyle w:val="TableParagraph"/>
              <w:spacing w:before="50"/>
              <w:ind w:left="706"/>
              <w:rPr>
                <w:rFonts w:ascii="Courier New"/>
                <w:sz w:val="23"/>
              </w:rPr>
            </w:pPr>
            <w:r>
              <w:rPr>
                <w:rFonts w:ascii="Courier New"/>
                <w:spacing w:val="-4"/>
                <w:w w:val="80"/>
                <w:sz w:val="23"/>
              </w:rPr>
              <w:t>0.98</w:t>
            </w:r>
          </w:p>
        </w:tc>
        <w:tc>
          <w:tcPr>
            <w:tcW w:w="2434" w:type="dxa"/>
          </w:tcPr>
          <w:p w:rsidR="00A54185" w:rsidRDefault="003409BF">
            <w:pPr>
              <w:pStyle w:val="TableParagraph"/>
              <w:spacing w:before="50"/>
              <w:ind w:left="934"/>
              <w:rPr>
                <w:rFonts w:ascii="Courier New"/>
                <w:sz w:val="23"/>
              </w:rPr>
            </w:pPr>
            <w:r>
              <w:rPr>
                <w:rFonts w:ascii="Courier New"/>
                <w:spacing w:val="-5"/>
                <w:w w:val="95"/>
                <w:sz w:val="23"/>
              </w:rPr>
              <w:t>30</w:t>
            </w:r>
          </w:p>
        </w:tc>
      </w:tr>
      <w:tr w:rsidR="00A54185">
        <w:trPr>
          <w:trHeight w:val="360"/>
        </w:trPr>
        <w:tc>
          <w:tcPr>
            <w:tcW w:w="1750" w:type="dxa"/>
          </w:tcPr>
          <w:p w:rsidR="00A54185" w:rsidRDefault="003409BF">
            <w:pPr>
              <w:pStyle w:val="TableParagraph"/>
              <w:spacing w:before="50"/>
              <w:ind w:left="683"/>
              <w:rPr>
                <w:rFonts w:ascii="Courier New"/>
                <w:sz w:val="23"/>
              </w:rPr>
            </w:pPr>
            <w:r>
              <w:rPr>
                <w:rFonts w:ascii="Courier New"/>
                <w:spacing w:val="-5"/>
                <w:w w:val="95"/>
                <w:sz w:val="23"/>
              </w:rPr>
              <w:t>400</w:t>
            </w:r>
          </w:p>
        </w:tc>
        <w:tc>
          <w:tcPr>
            <w:tcW w:w="2041" w:type="dxa"/>
          </w:tcPr>
          <w:p w:rsidR="00A54185" w:rsidRDefault="003409BF">
            <w:pPr>
              <w:pStyle w:val="TableParagraph"/>
              <w:spacing w:before="45"/>
              <w:ind w:left="749"/>
              <w:rPr>
                <w:sz w:val="21"/>
              </w:rPr>
            </w:pPr>
            <w:r>
              <w:rPr>
                <w:spacing w:val="-5"/>
                <w:sz w:val="21"/>
              </w:rPr>
              <w:t>LOS</w:t>
            </w:r>
          </w:p>
        </w:tc>
        <w:tc>
          <w:tcPr>
            <w:tcW w:w="2434" w:type="dxa"/>
          </w:tcPr>
          <w:p w:rsidR="00A54185" w:rsidRDefault="003409BF">
            <w:pPr>
              <w:pStyle w:val="TableParagraph"/>
              <w:spacing w:before="50"/>
              <w:ind w:left="930"/>
              <w:rPr>
                <w:rFonts w:ascii="Courier New"/>
                <w:sz w:val="23"/>
              </w:rPr>
            </w:pPr>
            <w:r>
              <w:rPr>
                <w:rFonts w:ascii="Courier New"/>
                <w:spacing w:val="-5"/>
                <w:w w:val="95"/>
                <w:sz w:val="23"/>
              </w:rPr>
              <w:t>28</w:t>
            </w:r>
          </w:p>
        </w:tc>
      </w:tr>
      <w:tr w:rsidR="00A54185">
        <w:trPr>
          <w:trHeight w:val="360"/>
        </w:trPr>
        <w:tc>
          <w:tcPr>
            <w:tcW w:w="1750" w:type="dxa"/>
          </w:tcPr>
          <w:p w:rsidR="00A54185" w:rsidRDefault="003409BF">
            <w:pPr>
              <w:pStyle w:val="TableParagraph"/>
              <w:spacing w:before="50"/>
              <w:ind w:left="683"/>
              <w:rPr>
                <w:rFonts w:ascii="Courier New"/>
                <w:sz w:val="23"/>
              </w:rPr>
            </w:pPr>
            <w:r>
              <w:rPr>
                <w:rFonts w:ascii="Courier New"/>
                <w:spacing w:val="-5"/>
                <w:w w:val="95"/>
                <w:sz w:val="23"/>
              </w:rPr>
              <w:t>450</w:t>
            </w:r>
          </w:p>
        </w:tc>
        <w:tc>
          <w:tcPr>
            <w:tcW w:w="2041" w:type="dxa"/>
          </w:tcPr>
          <w:p w:rsidR="00A54185" w:rsidRDefault="003409BF">
            <w:pPr>
              <w:pStyle w:val="TableParagraph"/>
              <w:spacing w:before="50"/>
              <w:ind w:left="728"/>
              <w:rPr>
                <w:rFonts w:ascii="Courier New"/>
                <w:sz w:val="23"/>
              </w:rPr>
            </w:pPr>
            <w:r>
              <w:rPr>
                <w:rFonts w:ascii="Courier New"/>
                <w:spacing w:val="-4"/>
                <w:w w:val="75"/>
                <w:sz w:val="23"/>
              </w:rPr>
              <w:t>1.13</w:t>
            </w:r>
          </w:p>
        </w:tc>
        <w:tc>
          <w:tcPr>
            <w:tcW w:w="2434" w:type="dxa"/>
          </w:tcPr>
          <w:p w:rsidR="00A54185" w:rsidRDefault="003409BF">
            <w:pPr>
              <w:pStyle w:val="TableParagraph"/>
              <w:spacing w:before="50"/>
              <w:ind w:left="930"/>
              <w:rPr>
                <w:rFonts w:ascii="Courier New"/>
                <w:sz w:val="23"/>
              </w:rPr>
            </w:pPr>
            <w:r>
              <w:rPr>
                <w:rFonts w:ascii="Courier New"/>
                <w:spacing w:val="-5"/>
                <w:w w:val="95"/>
                <w:sz w:val="23"/>
              </w:rPr>
              <w:t>26</w:t>
            </w:r>
          </w:p>
        </w:tc>
      </w:tr>
      <w:tr w:rsidR="00A54185">
        <w:trPr>
          <w:trHeight w:val="360"/>
        </w:trPr>
        <w:tc>
          <w:tcPr>
            <w:tcW w:w="1750" w:type="dxa"/>
          </w:tcPr>
          <w:p w:rsidR="00A54185" w:rsidRDefault="003409BF">
            <w:pPr>
              <w:pStyle w:val="TableParagraph"/>
              <w:spacing w:before="50"/>
              <w:ind w:left="692"/>
              <w:rPr>
                <w:rFonts w:ascii="Courier New"/>
                <w:sz w:val="23"/>
              </w:rPr>
            </w:pPr>
            <w:r>
              <w:rPr>
                <w:rFonts w:ascii="Courier New"/>
                <w:spacing w:val="-5"/>
                <w:w w:val="95"/>
                <w:sz w:val="23"/>
              </w:rPr>
              <w:t>500</w:t>
            </w:r>
          </w:p>
        </w:tc>
        <w:tc>
          <w:tcPr>
            <w:tcW w:w="2041" w:type="dxa"/>
          </w:tcPr>
          <w:p w:rsidR="00A54185" w:rsidRDefault="003409BF">
            <w:pPr>
              <w:pStyle w:val="TableParagraph"/>
              <w:spacing w:before="50"/>
              <w:ind w:left="728"/>
              <w:rPr>
                <w:rFonts w:ascii="Courier New"/>
                <w:sz w:val="23"/>
              </w:rPr>
            </w:pPr>
            <w:r>
              <w:rPr>
                <w:rFonts w:ascii="Courier New"/>
                <w:spacing w:val="-4"/>
                <w:w w:val="75"/>
                <w:sz w:val="23"/>
              </w:rPr>
              <w:t>1.23</w:t>
            </w:r>
          </w:p>
        </w:tc>
        <w:tc>
          <w:tcPr>
            <w:tcW w:w="2434" w:type="dxa"/>
          </w:tcPr>
          <w:p w:rsidR="00A54185" w:rsidRDefault="003409BF">
            <w:pPr>
              <w:pStyle w:val="TableParagraph"/>
              <w:spacing w:before="50"/>
              <w:ind w:left="930"/>
              <w:rPr>
                <w:rFonts w:ascii="Courier New"/>
                <w:sz w:val="23"/>
              </w:rPr>
            </w:pPr>
            <w:r>
              <w:rPr>
                <w:rFonts w:ascii="Courier New"/>
                <w:spacing w:val="-5"/>
                <w:sz w:val="23"/>
              </w:rPr>
              <w:t>24</w:t>
            </w:r>
          </w:p>
        </w:tc>
      </w:tr>
      <w:tr w:rsidR="00A54185">
        <w:trPr>
          <w:trHeight w:val="360"/>
        </w:trPr>
        <w:tc>
          <w:tcPr>
            <w:tcW w:w="1750" w:type="dxa"/>
          </w:tcPr>
          <w:p w:rsidR="00A54185" w:rsidRDefault="003409BF">
            <w:pPr>
              <w:pStyle w:val="TableParagraph"/>
              <w:spacing w:before="50"/>
              <w:ind w:left="692"/>
              <w:rPr>
                <w:rFonts w:ascii="Courier New"/>
                <w:sz w:val="23"/>
              </w:rPr>
            </w:pPr>
            <w:r>
              <w:rPr>
                <w:rFonts w:ascii="Courier New"/>
                <w:spacing w:val="-5"/>
                <w:w w:val="95"/>
                <w:sz w:val="23"/>
              </w:rPr>
              <w:t>550</w:t>
            </w:r>
          </w:p>
        </w:tc>
        <w:tc>
          <w:tcPr>
            <w:tcW w:w="2041" w:type="dxa"/>
          </w:tcPr>
          <w:p w:rsidR="00A54185" w:rsidRDefault="003409BF">
            <w:pPr>
              <w:pStyle w:val="TableParagraph"/>
              <w:spacing w:before="50"/>
              <w:ind w:left="728"/>
              <w:rPr>
                <w:rFonts w:ascii="Courier New"/>
                <w:sz w:val="23"/>
              </w:rPr>
            </w:pPr>
            <w:r>
              <w:rPr>
                <w:rFonts w:ascii="Courier New"/>
                <w:spacing w:val="-4"/>
                <w:w w:val="80"/>
                <w:sz w:val="23"/>
              </w:rPr>
              <w:t>1.34</w:t>
            </w:r>
          </w:p>
        </w:tc>
        <w:tc>
          <w:tcPr>
            <w:tcW w:w="2434" w:type="dxa"/>
          </w:tcPr>
          <w:p w:rsidR="00A54185" w:rsidRDefault="003409BF">
            <w:pPr>
              <w:pStyle w:val="TableParagraph"/>
              <w:spacing w:before="50"/>
              <w:ind w:left="930"/>
              <w:rPr>
                <w:rFonts w:ascii="Courier New"/>
                <w:sz w:val="23"/>
              </w:rPr>
            </w:pPr>
            <w:r>
              <w:rPr>
                <w:rFonts w:ascii="Courier New"/>
                <w:spacing w:val="-5"/>
                <w:sz w:val="23"/>
              </w:rPr>
              <w:t>22</w:t>
            </w:r>
          </w:p>
        </w:tc>
      </w:tr>
      <w:tr w:rsidR="00A54185">
        <w:trPr>
          <w:trHeight w:val="360"/>
        </w:trPr>
        <w:tc>
          <w:tcPr>
            <w:tcW w:w="1750" w:type="dxa"/>
          </w:tcPr>
          <w:p w:rsidR="00A54185" w:rsidRDefault="003409BF">
            <w:pPr>
              <w:pStyle w:val="TableParagraph"/>
              <w:spacing w:before="50"/>
              <w:ind w:left="683"/>
              <w:rPr>
                <w:rFonts w:ascii="Courier New"/>
                <w:sz w:val="23"/>
              </w:rPr>
            </w:pPr>
            <w:r>
              <w:rPr>
                <w:rFonts w:ascii="Courier New"/>
                <w:spacing w:val="-5"/>
                <w:w w:val="95"/>
                <w:sz w:val="23"/>
              </w:rPr>
              <w:t>600</w:t>
            </w:r>
          </w:p>
        </w:tc>
        <w:tc>
          <w:tcPr>
            <w:tcW w:w="2041" w:type="dxa"/>
          </w:tcPr>
          <w:p w:rsidR="00A54185" w:rsidRDefault="003409BF">
            <w:pPr>
              <w:pStyle w:val="TableParagraph"/>
              <w:spacing w:before="50"/>
              <w:ind w:left="728"/>
              <w:rPr>
                <w:rFonts w:ascii="Courier New"/>
                <w:sz w:val="23"/>
              </w:rPr>
            </w:pPr>
            <w:r>
              <w:rPr>
                <w:rFonts w:ascii="Courier New"/>
                <w:spacing w:val="-4"/>
                <w:w w:val="80"/>
                <w:sz w:val="23"/>
              </w:rPr>
              <w:t>1.47</w:t>
            </w:r>
          </w:p>
        </w:tc>
        <w:tc>
          <w:tcPr>
            <w:tcW w:w="2434" w:type="dxa"/>
          </w:tcPr>
          <w:p w:rsidR="00A54185" w:rsidRDefault="003409BF">
            <w:pPr>
              <w:pStyle w:val="TableParagraph"/>
              <w:spacing w:before="50"/>
              <w:ind w:left="930"/>
              <w:rPr>
                <w:rFonts w:ascii="Courier New"/>
                <w:sz w:val="23"/>
              </w:rPr>
            </w:pPr>
            <w:r>
              <w:rPr>
                <w:rFonts w:ascii="Courier New"/>
                <w:spacing w:val="-5"/>
                <w:sz w:val="23"/>
              </w:rPr>
              <w:t>20</w:t>
            </w:r>
          </w:p>
        </w:tc>
      </w:tr>
      <w:tr w:rsidR="00A54185">
        <w:trPr>
          <w:trHeight w:val="330"/>
        </w:trPr>
        <w:tc>
          <w:tcPr>
            <w:tcW w:w="1750" w:type="dxa"/>
            <w:tcBorders>
              <w:bottom w:val="single" w:sz="4" w:space="0" w:color="000000"/>
            </w:tcBorders>
          </w:tcPr>
          <w:p w:rsidR="00A54185" w:rsidRDefault="003409BF">
            <w:pPr>
              <w:pStyle w:val="TableParagraph"/>
              <w:spacing w:before="50" w:line="260" w:lineRule="exact"/>
              <w:ind w:left="683"/>
              <w:rPr>
                <w:rFonts w:ascii="Courier New"/>
                <w:sz w:val="23"/>
              </w:rPr>
            </w:pPr>
            <w:r>
              <w:rPr>
                <w:rFonts w:ascii="Courier New"/>
                <w:spacing w:val="-5"/>
                <w:w w:val="95"/>
                <w:sz w:val="23"/>
              </w:rPr>
              <w:t>650</w:t>
            </w:r>
          </w:p>
        </w:tc>
        <w:tc>
          <w:tcPr>
            <w:tcW w:w="2041" w:type="dxa"/>
            <w:tcBorders>
              <w:bottom w:val="single" w:sz="4" w:space="0" w:color="000000"/>
            </w:tcBorders>
          </w:tcPr>
          <w:p w:rsidR="00A54185" w:rsidRDefault="003409BF">
            <w:pPr>
              <w:pStyle w:val="TableParagraph"/>
              <w:spacing w:before="50" w:line="260" w:lineRule="exact"/>
              <w:ind w:left="728"/>
              <w:rPr>
                <w:rFonts w:ascii="Courier New"/>
                <w:sz w:val="23"/>
              </w:rPr>
            </w:pPr>
            <w:r>
              <w:rPr>
                <w:rFonts w:ascii="Courier New"/>
                <w:spacing w:val="-4"/>
                <w:w w:val="75"/>
                <w:sz w:val="23"/>
              </w:rPr>
              <w:t>1.63</w:t>
            </w:r>
          </w:p>
        </w:tc>
        <w:tc>
          <w:tcPr>
            <w:tcW w:w="2434" w:type="dxa"/>
            <w:tcBorders>
              <w:bottom w:val="single" w:sz="4" w:space="0" w:color="000000"/>
            </w:tcBorders>
          </w:tcPr>
          <w:p w:rsidR="00A54185" w:rsidRDefault="003409BF">
            <w:pPr>
              <w:pStyle w:val="TableParagraph"/>
              <w:spacing w:before="50" w:line="260" w:lineRule="exact"/>
              <w:ind w:left="945"/>
              <w:rPr>
                <w:rFonts w:ascii="Courier New"/>
                <w:sz w:val="23"/>
              </w:rPr>
            </w:pPr>
            <w:r>
              <w:rPr>
                <w:rFonts w:ascii="Courier New"/>
                <w:spacing w:val="-5"/>
                <w:w w:val="90"/>
                <w:sz w:val="23"/>
              </w:rPr>
              <w:t>18</w:t>
            </w:r>
          </w:p>
        </w:tc>
      </w:tr>
    </w:tbl>
    <w:p w:rsidR="00A54185" w:rsidRDefault="003409BF">
      <w:pPr>
        <w:pStyle w:val="BodyText"/>
        <w:spacing w:before="7"/>
        <w:rPr>
          <w:rFonts w:ascii="Arial"/>
          <w:sz w:val="18"/>
        </w:rPr>
      </w:pPr>
      <w:r>
        <w:pict>
          <v:shape id="docshape89" o:spid="_x0000_s1457" style="position:absolute;margin-left:127pt;margin-top:11.95pt;width:348.15pt;height:.1pt;z-index:-15671808;mso-wrap-distance-left:0;mso-wrap-distance-right:0;mso-position-horizontal-relative:page;mso-position-vertical-relative:text" coordorigin="2540,239" coordsize="6963,0" path="m2540,239r6963,e" filled="f" strokeweight=".1271mm">
            <v:path arrowok="t"/>
            <w10:wrap type="topAndBottom" anchorx="page"/>
          </v:shape>
        </w:pict>
      </w:r>
    </w:p>
    <w:p w:rsidR="00A54185" w:rsidRDefault="003409BF">
      <w:pPr>
        <w:tabs>
          <w:tab w:val="right" w:pos="7854"/>
        </w:tabs>
        <w:spacing w:before="32" w:line="234" w:lineRule="exact"/>
        <w:ind w:left="2501"/>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3"/>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10"/>
          <w:w w:val="105"/>
          <w:sz w:val="17"/>
        </w:rPr>
        <w:t xml:space="preserve"> </w:t>
      </w:r>
      <w:r>
        <w:rPr>
          <w:rFonts w:ascii="Arial"/>
          <w:i/>
          <w:spacing w:val="-2"/>
          <w:w w:val="105"/>
          <w:sz w:val="17"/>
        </w:rPr>
        <w:t>Livestock</w:t>
      </w:r>
      <w:r>
        <w:rPr>
          <w:rFonts w:ascii="Arial"/>
          <w:i/>
          <w:sz w:val="17"/>
        </w:rPr>
        <w:tab/>
      </w:r>
      <w:r>
        <w:rPr>
          <w:spacing w:val="-5"/>
          <w:w w:val="105"/>
          <w:position w:val="-3"/>
        </w:rPr>
        <w:t>31</w:t>
      </w:r>
    </w:p>
    <w:p w:rsidR="00A54185" w:rsidRDefault="003409BF">
      <w:pPr>
        <w:spacing w:line="176" w:lineRule="exact"/>
        <w:ind w:left="232"/>
        <w:jc w:val="center"/>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p w:rsidR="00A54185" w:rsidRDefault="00A54185">
      <w:pPr>
        <w:spacing w:line="176" w:lineRule="exact"/>
        <w:jc w:val="center"/>
        <w:rPr>
          <w:rFonts w:ascii="Arial"/>
          <w:sz w:val="17"/>
        </w:rPr>
        <w:sectPr w:rsidR="00A54185">
          <w:type w:val="continuous"/>
          <w:pgSz w:w="11920" w:h="16820"/>
          <w:pgMar w:top="1600" w:right="1680" w:bottom="280" w:left="1680" w:header="0" w:footer="0" w:gutter="0"/>
          <w:cols w:space="720"/>
        </w:sectPr>
      </w:pPr>
    </w:p>
    <w:p w:rsidR="00A54185" w:rsidRDefault="003409BF">
      <w:pPr>
        <w:spacing w:before="84"/>
        <w:ind w:left="916"/>
        <w:rPr>
          <w:rFonts w:ascii="Arial"/>
          <w:sz w:val="17"/>
        </w:rPr>
      </w:pPr>
      <w:r>
        <w:rPr>
          <w:rFonts w:ascii="Arial"/>
          <w:spacing w:val="-2"/>
          <w:w w:val="105"/>
          <w:sz w:val="17"/>
        </w:rPr>
        <w:lastRenderedPageBreak/>
        <w:t>Standard</w:t>
      </w:r>
      <w:r>
        <w:rPr>
          <w:rFonts w:ascii="Arial"/>
          <w:spacing w:val="1"/>
          <w:w w:val="105"/>
          <w:sz w:val="17"/>
        </w:rPr>
        <w:t xml:space="preserve"> </w:t>
      </w:r>
      <w:r>
        <w:rPr>
          <w:rFonts w:ascii="Arial"/>
          <w:spacing w:val="-10"/>
          <w:w w:val="105"/>
          <w:sz w:val="17"/>
        </w:rPr>
        <w:t>2</w:t>
      </w:r>
    </w:p>
    <w:p w:rsidR="00A54185" w:rsidRDefault="003409BF">
      <w:pPr>
        <w:spacing w:before="71"/>
        <w:ind w:left="911"/>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3409BF">
      <w:pPr>
        <w:spacing w:before="84" w:line="326" w:lineRule="auto"/>
        <w:ind w:left="610" w:right="3194" w:hanging="6"/>
        <w:rPr>
          <w:rFonts w:ascii="Arial"/>
          <w:sz w:val="17"/>
        </w:rPr>
      </w:pPr>
      <w:r>
        <w:br w:type="column"/>
      </w:r>
      <w:r>
        <w:rPr>
          <w:rFonts w:ascii="Arial"/>
          <w:w w:val="105"/>
          <w:sz w:val="17"/>
        </w:rPr>
        <w:t>Land</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footerReference w:type="default" r:id="rId35"/>
          <w:pgSz w:w="11920" w:h="16820"/>
          <w:pgMar w:top="520" w:right="1680" w:bottom="280" w:left="1680" w:header="0" w:footer="0" w:gutter="0"/>
          <w:cols w:num="2" w:space="720" w:equalWidth="0">
            <w:col w:w="1783" w:space="40"/>
            <w:col w:w="6737"/>
          </w:cols>
        </w:sectPr>
      </w:pPr>
    </w:p>
    <w:p w:rsidR="00A54185" w:rsidRDefault="003409BF">
      <w:pPr>
        <w:pStyle w:val="BodyText"/>
        <w:rPr>
          <w:rFonts w:ascii="Arial"/>
          <w:sz w:val="20"/>
        </w:rPr>
      </w:pPr>
      <w:r>
        <w:pict>
          <v:line id="_x0000_s1456" style="position:absolute;z-index:15787008;mso-position-horizontal-relative:page;mso-position-vertical-relative:page" from="593.45pt,751.65pt" to="593.45pt,718.5pt" strokeweight=".1273mm">
            <w10:wrap anchorx="page" anchory="page"/>
          </v:line>
        </w:pict>
      </w:r>
    </w:p>
    <w:p w:rsidR="00A54185" w:rsidRDefault="00A54185">
      <w:pPr>
        <w:pStyle w:val="BodyText"/>
        <w:rPr>
          <w:rFonts w:ascii="Arial"/>
          <w:sz w:val="20"/>
        </w:rPr>
      </w:pPr>
    </w:p>
    <w:p w:rsidR="00A54185" w:rsidRDefault="00A54185">
      <w:pPr>
        <w:pStyle w:val="BodyText"/>
        <w:spacing w:before="10"/>
        <w:rPr>
          <w:rFonts w:ascii="Arial"/>
          <w:sz w:val="12"/>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90" o:spid="_x0000_s1454" style="width:357.9pt;height:.4pt;mso-position-horizontal-relative:char;mso-position-vertical-relative:line" coordsize="7158,8">
            <v:line id="_x0000_s1455" style="position:absolute" from="0,4" to="7158,4" strokeweight=".1271mm"/>
            <w10:anchorlock/>
          </v:group>
        </w:pict>
      </w:r>
    </w:p>
    <w:p w:rsidR="00A54185" w:rsidRDefault="00A54185">
      <w:pPr>
        <w:pStyle w:val="BodyText"/>
        <w:spacing w:before="8"/>
        <w:rPr>
          <w:rFonts w:ascii="Arial"/>
          <w:sz w:val="17"/>
        </w:rPr>
      </w:pPr>
    </w:p>
    <w:tbl>
      <w:tblPr>
        <w:tblW w:w="0" w:type="auto"/>
        <w:tblInd w:w="811" w:type="dxa"/>
        <w:tblLayout w:type="fixed"/>
        <w:tblCellMar>
          <w:left w:w="0" w:type="dxa"/>
          <w:right w:w="0" w:type="dxa"/>
        </w:tblCellMar>
        <w:tblLook w:val="01E0" w:firstRow="1" w:lastRow="1" w:firstColumn="1" w:lastColumn="1" w:noHBand="0" w:noVBand="0"/>
      </w:tblPr>
      <w:tblGrid>
        <w:gridCol w:w="907"/>
        <w:gridCol w:w="1634"/>
        <w:gridCol w:w="2068"/>
        <w:gridCol w:w="772"/>
        <w:gridCol w:w="714"/>
        <w:gridCol w:w="707"/>
        <w:gridCol w:w="279"/>
      </w:tblGrid>
      <w:tr w:rsidR="00A54185">
        <w:trPr>
          <w:trHeight w:val="815"/>
        </w:trPr>
        <w:tc>
          <w:tcPr>
            <w:tcW w:w="907" w:type="dxa"/>
          </w:tcPr>
          <w:p w:rsidR="00A54185" w:rsidRDefault="003409BF">
            <w:pPr>
              <w:pStyle w:val="TableParagraph"/>
              <w:spacing w:line="257" w:lineRule="exact"/>
              <w:ind w:left="50"/>
              <w:rPr>
                <w:rFonts w:ascii="Arial"/>
                <w:b/>
                <w:sz w:val="23"/>
              </w:rPr>
            </w:pPr>
            <w:r>
              <w:rPr>
                <w:rFonts w:ascii="Arial"/>
                <w:b/>
                <w:spacing w:val="-2"/>
                <w:w w:val="105"/>
                <w:sz w:val="23"/>
              </w:rPr>
              <w:t>2.2.3</w:t>
            </w:r>
          </w:p>
        </w:tc>
        <w:tc>
          <w:tcPr>
            <w:tcW w:w="5895" w:type="dxa"/>
            <w:gridSpan w:val="5"/>
            <w:tcBorders>
              <w:bottom w:val="single" w:sz="4" w:space="0" w:color="000000"/>
            </w:tcBorders>
          </w:tcPr>
          <w:p w:rsidR="00A54185" w:rsidRDefault="003409BF">
            <w:pPr>
              <w:pStyle w:val="TableParagraph"/>
              <w:spacing w:line="257" w:lineRule="exact"/>
              <w:ind w:left="98"/>
              <w:rPr>
                <w:rFonts w:ascii="Arial"/>
                <w:b/>
                <w:sz w:val="23"/>
              </w:rPr>
            </w:pPr>
            <w:r>
              <w:rPr>
                <w:rFonts w:ascii="Arial"/>
                <w:b/>
                <w:spacing w:val="-2"/>
                <w:w w:val="105"/>
                <w:sz w:val="23"/>
              </w:rPr>
              <w:t>Buffalo</w:t>
            </w:r>
          </w:p>
          <w:p w:rsidR="00A54185" w:rsidRDefault="003409BF">
            <w:pPr>
              <w:pStyle w:val="TableParagraph"/>
              <w:tabs>
                <w:tab w:val="left" w:pos="1764"/>
              </w:tabs>
              <w:spacing w:before="172"/>
              <w:ind w:left="103"/>
              <w:rPr>
                <w:rFonts w:ascii="Arial"/>
                <w:b/>
                <w:sz w:val="23"/>
              </w:rPr>
            </w:pPr>
            <w:r>
              <w:rPr>
                <w:rFonts w:ascii="Arial"/>
                <w:b/>
                <w:w w:val="105"/>
                <w:sz w:val="23"/>
              </w:rPr>
              <w:t>Table</w:t>
            </w:r>
            <w:r>
              <w:rPr>
                <w:rFonts w:ascii="Arial"/>
                <w:b/>
                <w:spacing w:val="-13"/>
                <w:w w:val="105"/>
                <w:sz w:val="23"/>
              </w:rPr>
              <w:t xml:space="preserve"> </w:t>
            </w:r>
            <w:r>
              <w:rPr>
                <w:rFonts w:ascii="Arial"/>
                <w:b/>
                <w:spacing w:val="-2"/>
                <w:w w:val="105"/>
                <w:sz w:val="23"/>
              </w:rPr>
              <w:t>A2.2.2</w:t>
            </w:r>
            <w:r>
              <w:rPr>
                <w:rFonts w:ascii="Arial"/>
                <w:b/>
                <w:sz w:val="23"/>
              </w:rPr>
              <w:tab/>
            </w:r>
            <w:r>
              <w:rPr>
                <w:rFonts w:ascii="Arial"/>
                <w:b/>
                <w:spacing w:val="-2"/>
                <w:w w:val="105"/>
                <w:position w:val="1"/>
                <w:sz w:val="23"/>
              </w:rPr>
              <w:t>Loading</w:t>
            </w:r>
            <w:r>
              <w:rPr>
                <w:rFonts w:ascii="Arial"/>
                <w:b/>
                <w:spacing w:val="-4"/>
                <w:w w:val="105"/>
                <w:position w:val="1"/>
                <w:sz w:val="23"/>
              </w:rPr>
              <w:t xml:space="preserve"> </w:t>
            </w:r>
            <w:r>
              <w:rPr>
                <w:rFonts w:ascii="Arial"/>
                <w:b/>
                <w:spacing w:val="-2"/>
                <w:w w:val="105"/>
                <w:position w:val="1"/>
                <w:sz w:val="23"/>
              </w:rPr>
              <w:t>densities</w:t>
            </w:r>
            <w:r>
              <w:rPr>
                <w:rFonts w:ascii="Arial"/>
                <w:b/>
                <w:spacing w:val="-1"/>
                <w:w w:val="105"/>
                <w:position w:val="1"/>
                <w:sz w:val="23"/>
              </w:rPr>
              <w:t xml:space="preserve"> </w:t>
            </w:r>
            <w:r>
              <w:rPr>
                <w:rFonts w:ascii="Arial"/>
                <w:b/>
                <w:spacing w:val="-2"/>
                <w:w w:val="105"/>
                <w:position w:val="1"/>
                <w:sz w:val="23"/>
              </w:rPr>
              <w:t>for</w:t>
            </w:r>
            <w:r>
              <w:rPr>
                <w:rFonts w:ascii="Arial"/>
                <w:b/>
                <w:spacing w:val="-15"/>
                <w:w w:val="105"/>
                <w:position w:val="1"/>
                <w:sz w:val="23"/>
              </w:rPr>
              <w:t xml:space="preserve"> </w:t>
            </w:r>
            <w:r>
              <w:rPr>
                <w:rFonts w:ascii="Arial"/>
                <w:b/>
                <w:spacing w:val="-2"/>
                <w:w w:val="105"/>
                <w:position w:val="1"/>
                <w:sz w:val="23"/>
              </w:rPr>
              <w:t>buffalo</w:t>
            </w:r>
          </w:p>
        </w:tc>
        <w:tc>
          <w:tcPr>
            <w:tcW w:w="279" w:type="dxa"/>
            <w:tcBorders>
              <w:bottom w:val="single" w:sz="4" w:space="0" w:color="000000"/>
            </w:tcBorders>
          </w:tcPr>
          <w:p w:rsidR="00A54185" w:rsidRDefault="00A54185">
            <w:pPr>
              <w:pStyle w:val="TableParagraph"/>
              <w:rPr>
                <w:sz w:val="20"/>
              </w:rPr>
            </w:pPr>
          </w:p>
        </w:tc>
      </w:tr>
      <w:tr w:rsidR="00A54185">
        <w:trPr>
          <w:trHeight w:val="588"/>
        </w:trPr>
        <w:tc>
          <w:tcPr>
            <w:tcW w:w="907" w:type="dxa"/>
          </w:tcPr>
          <w:p w:rsidR="00A54185" w:rsidRDefault="00A54185">
            <w:pPr>
              <w:pStyle w:val="TableParagraph"/>
              <w:rPr>
                <w:sz w:val="20"/>
              </w:rPr>
            </w:pPr>
          </w:p>
        </w:tc>
        <w:tc>
          <w:tcPr>
            <w:tcW w:w="5895" w:type="dxa"/>
            <w:gridSpan w:val="5"/>
            <w:tcBorders>
              <w:top w:val="single" w:sz="4" w:space="0" w:color="000000"/>
              <w:bottom w:val="single" w:sz="4" w:space="0" w:color="000000"/>
            </w:tcBorders>
          </w:tcPr>
          <w:p w:rsidR="00A54185" w:rsidRDefault="003409BF">
            <w:pPr>
              <w:pStyle w:val="TableParagraph"/>
              <w:tabs>
                <w:tab w:val="left" w:pos="1755"/>
                <w:tab w:val="left" w:pos="3891"/>
              </w:tabs>
              <w:spacing w:before="145" w:line="225" w:lineRule="auto"/>
              <w:ind w:left="197" w:right="220"/>
              <w:rPr>
                <w:rFonts w:ascii="Arial"/>
                <w:b/>
                <w:sz w:val="17"/>
              </w:rPr>
            </w:pPr>
            <w:r>
              <w:rPr>
                <w:rFonts w:ascii="Arial"/>
                <w:b/>
                <w:spacing w:val="-4"/>
                <w:w w:val="105"/>
                <w:sz w:val="17"/>
              </w:rPr>
              <w:t>Mean</w:t>
            </w:r>
            <w:r>
              <w:rPr>
                <w:rFonts w:ascii="Arial"/>
                <w:b/>
                <w:sz w:val="17"/>
              </w:rPr>
              <w:tab/>
            </w:r>
            <w:r>
              <w:rPr>
                <w:rFonts w:ascii="Arial"/>
                <w:b/>
                <w:w w:val="105"/>
                <w:position w:val="1"/>
                <w:sz w:val="17"/>
              </w:rPr>
              <w:t>Floor area (m2/head)</w:t>
            </w:r>
            <w:r>
              <w:rPr>
                <w:rFonts w:ascii="Arial"/>
                <w:b/>
                <w:position w:val="1"/>
                <w:sz w:val="17"/>
              </w:rPr>
              <w:tab/>
            </w:r>
            <w:r>
              <w:rPr>
                <w:rFonts w:ascii="Arial"/>
                <w:b/>
                <w:w w:val="105"/>
                <w:sz w:val="17"/>
              </w:rPr>
              <w:t>Head/pen length liveweight (kg)</w:t>
            </w:r>
            <w:r>
              <w:rPr>
                <w:rFonts w:ascii="Arial"/>
                <w:b/>
                <w:sz w:val="17"/>
              </w:rPr>
              <w:tab/>
            </w:r>
            <w:r>
              <w:rPr>
                <w:rFonts w:ascii="Arial"/>
                <w:b/>
                <w:sz w:val="17"/>
              </w:rPr>
              <w:tab/>
            </w:r>
            <w:r>
              <w:rPr>
                <w:rFonts w:ascii="Arial"/>
                <w:b/>
                <w:spacing w:val="-45"/>
                <w:sz w:val="17"/>
              </w:rPr>
              <w:t xml:space="preserve"> </w:t>
            </w:r>
            <w:r>
              <w:rPr>
                <w:rFonts w:ascii="Arial"/>
                <w:b/>
                <w:w w:val="105"/>
                <w:position w:val="1"/>
                <w:sz w:val="17"/>
              </w:rPr>
              <w:t>(12.5</w:t>
            </w:r>
            <w:r>
              <w:rPr>
                <w:rFonts w:ascii="Arial"/>
                <w:b/>
                <w:spacing w:val="-6"/>
                <w:w w:val="105"/>
                <w:position w:val="1"/>
                <w:sz w:val="17"/>
              </w:rPr>
              <w:t xml:space="preserve"> </w:t>
            </w:r>
            <w:r>
              <w:rPr>
                <w:rFonts w:ascii="Arial"/>
                <w:b/>
                <w:w w:val="105"/>
                <w:position w:val="1"/>
                <w:sz w:val="17"/>
              </w:rPr>
              <w:t>m</w:t>
            </w:r>
            <w:r>
              <w:rPr>
                <w:rFonts w:ascii="Arial"/>
                <w:b/>
                <w:spacing w:val="-11"/>
                <w:w w:val="105"/>
                <w:position w:val="1"/>
                <w:sz w:val="17"/>
              </w:rPr>
              <w:t xml:space="preserve"> </w:t>
            </w:r>
            <w:r>
              <w:rPr>
                <w:rFonts w:ascii="Arial"/>
                <w:w w:val="105"/>
                <w:position w:val="1"/>
                <w:sz w:val="18"/>
              </w:rPr>
              <w:t>x</w:t>
            </w:r>
            <w:r>
              <w:rPr>
                <w:rFonts w:ascii="Arial"/>
                <w:spacing w:val="-9"/>
                <w:w w:val="105"/>
                <w:position w:val="1"/>
                <w:sz w:val="18"/>
              </w:rPr>
              <w:t xml:space="preserve"> </w:t>
            </w:r>
            <w:r>
              <w:rPr>
                <w:rFonts w:ascii="Arial"/>
                <w:b/>
                <w:w w:val="105"/>
                <w:position w:val="1"/>
                <w:sz w:val="17"/>
              </w:rPr>
              <w:t>2.4</w:t>
            </w:r>
            <w:r>
              <w:rPr>
                <w:rFonts w:ascii="Arial"/>
                <w:b/>
                <w:spacing w:val="-13"/>
                <w:w w:val="105"/>
                <w:position w:val="1"/>
                <w:sz w:val="17"/>
              </w:rPr>
              <w:t xml:space="preserve"> </w:t>
            </w:r>
            <w:r>
              <w:rPr>
                <w:rFonts w:ascii="Arial"/>
                <w:b/>
                <w:w w:val="105"/>
                <w:position w:val="1"/>
                <w:sz w:val="17"/>
              </w:rPr>
              <w:t>m</w:t>
            </w:r>
            <w:r>
              <w:rPr>
                <w:rFonts w:ascii="Arial"/>
                <w:b/>
                <w:spacing w:val="-5"/>
                <w:w w:val="105"/>
                <w:position w:val="1"/>
                <w:sz w:val="17"/>
              </w:rPr>
              <w:t xml:space="preserve"> </w:t>
            </w:r>
            <w:r>
              <w:rPr>
                <w:rFonts w:ascii="Arial"/>
                <w:b/>
                <w:w w:val="105"/>
                <w:position w:val="1"/>
                <w:sz w:val="17"/>
              </w:rPr>
              <w:t>deck)</w:t>
            </w:r>
          </w:p>
        </w:tc>
        <w:tc>
          <w:tcPr>
            <w:tcW w:w="279" w:type="dxa"/>
            <w:tcBorders>
              <w:top w:val="single" w:sz="4" w:space="0" w:color="000000"/>
              <w:bottom w:val="single" w:sz="4" w:space="0" w:color="000000"/>
            </w:tcBorders>
          </w:tcPr>
          <w:p w:rsidR="00A54185" w:rsidRDefault="00A54185">
            <w:pPr>
              <w:pStyle w:val="TableParagraph"/>
              <w:rPr>
                <w:sz w:val="20"/>
              </w:rPr>
            </w:pPr>
          </w:p>
        </w:tc>
      </w:tr>
      <w:tr w:rsidR="00A54185">
        <w:trPr>
          <w:trHeight w:val="381"/>
        </w:trPr>
        <w:tc>
          <w:tcPr>
            <w:tcW w:w="907" w:type="dxa"/>
          </w:tcPr>
          <w:p w:rsidR="00A54185" w:rsidRDefault="00A54185">
            <w:pPr>
              <w:pStyle w:val="TableParagraph"/>
              <w:rPr>
                <w:sz w:val="20"/>
              </w:rPr>
            </w:pPr>
          </w:p>
        </w:tc>
        <w:tc>
          <w:tcPr>
            <w:tcW w:w="5895" w:type="dxa"/>
            <w:gridSpan w:val="5"/>
            <w:tcBorders>
              <w:top w:val="single" w:sz="4" w:space="0" w:color="000000"/>
            </w:tcBorders>
          </w:tcPr>
          <w:p w:rsidR="00A54185" w:rsidRDefault="003409BF">
            <w:pPr>
              <w:pStyle w:val="TableParagraph"/>
              <w:tabs>
                <w:tab w:val="left" w:pos="2332"/>
                <w:tab w:val="left" w:pos="4371"/>
              </w:tabs>
              <w:spacing w:before="59"/>
              <w:ind w:left="571"/>
              <w:rPr>
                <w:rFonts w:ascii="Courier New"/>
                <w:sz w:val="24"/>
              </w:rPr>
            </w:pPr>
            <w:r>
              <w:rPr>
                <w:rFonts w:ascii="Courier New"/>
                <w:spacing w:val="-5"/>
                <w:w w:val="85"/>
                <w:position w:val="1"/>
                <w:sz w:val="24"/>
              </w:rPr>
              <w:t>250</w:t>
            </w:r>
            <w:r>
              <w:rPr>
                <w:rFonts w:ascii="Courier New"/>
                <w:position w:val="1"/>
                <w:sz w:val="24"/>
              </w:rPr>
              <w:tab/>
            </w:r>
            <w:r>
              <w:rPr>
                <w:rFonts w:ascii="Courier New"/>
                <w:spacing w:val="-4"/>
                <w:w w:val="85"/>
                <w:position w:val="1"/>
                <w:sz w:val="24"/>
              </w:rPr>
              <w:t>0.79</w:t>
            </w:r>
            <w:r>
              <w:rPr>
                <w:rFonts w:ascii="Courier New"/>
                <w:position w:val="1"/>
                <w:sz w:val="24"/>
              </w:rPr>
              <w:tab/>
            </w:r>
            <w:r>
              <w:rPr>
                <w:rFonts w:ascii="Courier New"/>
                <w:spacing w:val="-5"/>
                <w:w w:val="85"/>
                <w:sz w:val="24"/>
              </w:rPr>
              <w:t>37</w:t>
            </w:r>
          </w:p>
        </w:tc>
        <w:tc>
          <w:tcPr>
            <w:tcW w:w="279" w:type="dxa"/>
            <w:tcBorders>
              <w:top w:val="single" w:sz="4" w:space="0" w:color="000000"/>
            </w:tcBorders>
          </w:tcPr>
          <w:p w:rsidR="00A54185" w:rsidRDefault="00A54185">
            <w:pPr>
              <w:pStyle w:val="TableParagraph"/>
              <w:rPr>
                <w:sz w:val="20"/>
              </w:rPr>
            </w:pPr>
          </w:p>
        </w:tc>
      </w:tr>
      <w:tr w:rsidR="00A54185">
        <w:trPr>
          <w:trHeight w:val="360"/>
        </w:trPr>
        <w:tc>
          <w:tcPr>
            <w:tcW w:w="907" w:type="dxa"/>
          </w:tcPr>
          <w:p w:rsidR="00A54185" w:rsidRDefault="00A54185">
            <w:pPr>
              <w:pStyle w:val="TableParagraph"/>
              <w:rPr>
                <w:sz w:val="20"/>
              </w:rPr>
            </w:pPr>
          </w:p>
        </w:tc>
        <w:tc>
          <w:tcPr>
            <w:tcW w:w="5895" w:type="dxa"/>
            <w:gridSpan w:val="5"/>
          </w:tcPr>
          <w:p w:rsidR="00A54185" w:rsidRDefault="003409BF">
            <w:pPr>
              <w:pStyle w:val="TableParagraph"/>
              <w:tabs>
                <w:tab w:val="left" w:pos="2332"/>
                <w:tab w:val="left" w:pos="4371"/>
              </w:tabs>
              <w:spacing w:before="38"/>
              <w:ind w:left="576"/>
              <w:rPr>
                <w:rFonts w:ascii="Courier New"/>
                <w:sz w:val="24"/>
              </w:rPr>
            </w:pPr>
            <w:r>
              <w:rPr>
                <w:rFonts w:ascii="Courier New"/>
                <w:spacing w:val="-5"/>
                <w:w w:val="85"/>
                <w:sz w:val="24"/>
              </w:rPr>
              <w:t>300</w:t>
            </w:r>
            <w:r>
              <w:rPr>
                <w:rFonts w:ascii="Courier New"/>
                <w:sz w:val="24"/>
              </w:rPr>
              <w:tab/>
            </w:r>
            <w:r>
              <w:rPr>
                <w:rFonts w:ascii="Courier New"/>
                <w:spacing w:val="-4"/>
                <w:w w:val="85"/>
                <w:position w:val="1"/>
                <w:sz w:val="24"/>
              </w:rPr>
              <w:t>0.89</w:t>
            </w:r>
            <w:r>
              <w:rPr>
                <w:rFonts w:ascii="Courier New"/>
                <w:position w:val="1"/>
                <w:sz w:val="24"/>
              </w:rPr>
              <w:tab/>
            </w:r>
            <w:r>
              <w:rPr>
                <w:rFonts w:ascii="Courier New"/>
                <w:spacing w:val="-5"/>
                <w:w w:val="85"/>
                <w:sz w:val="24"/>
              </w:rPr>
              <w:t>33</w:t>
            </w:r>
          </w:p>
        </w:tc>
        <w:tc>
          <w:tcPr>
            <w:tcW w:w="279" w:type="dxa"/>
          </w:tcPr>
          <w:p w:rsidR="00A54185" w:rsidRDefault="00A54185">
            <w:pPr>
              <w:pStyle w:val="TableParagraph"/>
              <w:rPr>
                <w:sz w:val="20"/>
              </w:rPr>
            </w:pPr>
          </w:p>
        </w:tc>
      </w:tr>
      <w:tr w:rsidR="00A54185">
        <w:trPr>
          <w:trHeight w:val="360"/>
        </w:trPr>
        <w:tc>
          <w:tcPr>
            <w:tcW w:w="907" w:type="dxa"/>
          </w:tcPr>
          <w:p w:rsidR="00A54185" w:rsidRDefault="00A54185">
            <w:pPr>
              <w:pStyle w:val="TableParagraph"/>
              <w:rPr>
                <w:sz w:val="20"/>
              </w:rPr>
            </w:pPr>
          </w:p>
        </w:tc>
        <w:tc>
          <w:tcPr>
            <w:tcW w:w="5895" w:type="dxa"/>
            <w:gridSpan w:val="5"/>
          </w:tcPr>
          <w:p w:rsidR="00A54185" w:rsidRDefault="003409BF">
            <w:pPr>
              <w:pStyle w:val="TableParagraph"/>
              <w:tabs>
                <w:tab w:val="left" w:pos="2347"/>
                <w:tab w:val="left" w:pos="4374"/>
              </w:tabs>
              <w:spacing w:before="38"/>
              <w:ind w:left="576"/>
              <w:rPr>
                <w:rFonts w:ascii="Courier New"/>
                <w:sz w:val="24"/>
              </w:rPr>
            </w:pPr>
            <w:r>
              <w:rPr>
                <w:rFonts w:ascii="Courier New"/>
                <w:spacing w:val="-5"/>
                <w:w w:val="85"/>
                <w:sz w:val="24"/>
              </w:rPr>
              <w:t>350</w:t>
            </w:r>
            <w:r>
              <w:rPr>
                <w:rFonts w:ascii="Courier New"/>
                <w:sz w:val="24"/>
              </w:rPr>
              <w:tab/>
            </w:r>
            <w:r>
              <w:rPr>
                <w:rFonts w:ascii="Courier New"/>
                <w:spacing w:val="-4"/>
                <w:w w:val="85"/>
                <w:position w:val="1"/>
                <w:sz w:val="24"/>
              </w:rPr>
              <w:t>1.01</w:t>
            </w:r>
            <w:r>
              <w:rPr>
                <w:rFonts w:ascii="Courier New"/>
                <w:position w:val="1"/>
                <w:sz w:val="24"/>
              </w:rPr>
              <w:tab/>
            </w:r>
            <w:r>
              <w:rPr>
                <w:rFonts w:ascii="Courier New"/>
                <w:spacing w:val="-5"/>
                <w:w w:val="85"/>
                <w:sz w:val="24"/>
              </w:rPr>
              <w:t>29</w:t>
            </w:r>
          </w:p>
        </w:tc>
        <w:tc>
          <w:tcPr>
            <w:tcW w:w="279" w:type="dxa"/>
          </w:tcPr>
          <w:p w:rsidR="00A54185" w:rsidRDefault="00A54185">
            <w:pPr>
              <w:pStyle w:val="TableParagraph"/>
              <w:rPr>
                <w:sz w:val="20"/>
              </w:rPr>
            </w:pPr>
          </w:p>
        </w:tc>
      </w:tr>
      <w:tr w:rsidR="00A54185">
        <w:trPr>
          <w:trHeight w:val="356"/>
        </w:trPr>
        <w:tc>
          <w:tcPr>
            <w:tcW w:w="907" w:type="dxa"/>
          </w:tcPr>
          <w:p w:rsidR="00A54185" w:rsidRDefault="00A54185">
            <w:pPr>
              <w:pStyle w:val="TableParagraph"/>
              <w:rPr>
                <w:sz w:val="20"/>
              </w:rPr>
            </w:pPr>
          </w:p>
        </w:tc>
        <w:tc>
          <w:tcPr>
            <w:tcW w:w="5895" w:type="dxa"/>
            <w:gridSpan w:val="5"/>
          </w:tcPr>
          <w:p w:rsidR="00A54185" w:rsidRDefault="003409BF">
            <w:pPr>
              <w:pStyle w:val="TableParagraph"/>
              <w:tabs>
                <w:tab w:val="left" w:pos="2347"/>
                <w:tab w:val="left" w:pos="4374"/>
              </w:tabs>
              <w:spacing w:before="40"/>
              <w:ind w:left="566"/>
              <w:rPr>
                <w:rFonts w:ascii="Courier New"/>
                <w:sz w:val="24"/>
              </w:rPr>
            </w:pPr>
            <w:r>
              <w:rPr>
                <w:rFonts w:ascii="Courier New"/>
                <w:spacing w:val="-5"/>
                <w:w w:val="85"/>
                <w:sz w:val="24"/>
              </w:rPr>
              <w:t>400</w:t>
            </w:r>
            <w:r>
              <w:rPr>
                <w:rFonts w:ascii="Courier New"/>
                <w:sz w:val="24"/>
              </w:rPr>
              <w:tab/>
            </w:r>
            <w:r>
              <w:rPr>
                <w:rFonts w:ascii="Courier New"/>
                <w:spacing w:val="-4"/>
                <w:w w:val="85"/>
                <w:sz w:val="24"/>
              </w:rPr>
              <w:t>1.09</w:t>
            </w:r>
            <w:r>
              <w:rPr>
                <w:rFonts w:ascii="Courier New"/>
                <w:sz w:val="24"/>
              </w:rPr>
              <w:tab/>
            </w:r>
            <w:r>
              <w:rPr>
                <w:rFonts w:ascii="Courier New"/>
                <w:spacing w:val="-5"/>
                <w:w w:val="85"/>
                <w:sz w:val="24"/>
              </w:rPr>
              <w:t>27</w:t>
            </w:r>
          </w:p>
        </w:tc>
        <w:tc>
          <w:tcPr>
            <w:tcW w:w="279" w:type="dxa"/>
          </w:tcPr>
          <w:p w:rsidR="00A54185" w:rsidRDefault="00A54185">
            <w:pPr>
              <w:pStyle w:val="TableParagraph"/>
              <w:rPr>
                <w:sz w:val="20"/>
              </w:rPr>
            </w:pPr>
          </w:p>
        </w:tc>
      </w:tr>
      <w:tr w:rsidR="00A54185">
        <w:trPr>
          <w:trHeight w:val="360"/>
        </w:trPr>
        <w:tc>
          <w:tcPr>
            <w:tcW w:w="907" w:type="dxa"/>
          </w:tcPr>
          <w:p w:rsidR="00A54185" w:rsidRDefault="00A54185">
            <w:pPr>
              <w:pStyle w:val="TableParagraph"/>
              <w:rPr>
                <w:sz w:val="20"/>
              </w:rPr>
            </w:pPr>
          </w:p>
        </w:tc>
        <w:tc>
          <w:tcPr>
            <w:tcW w:w="5895" w:type="dxa"/>
            <w:gridSpan w:val="5"/>
          </w:tcPr>
          <w:p w:rsidR="00A54185" w:rsidRDefault="003409BF">
            <w:pPr>
              <w:pStyle w:val="TableParagraph"/>
              <w:tabs>
                <w:tab w:val="left" w:pos="2347"/>
                <w:tab w:val="left" w:pos="4374"/>
              </w:tabs>
              <w:spacing w:before="44"/>
              <w:ind w:left="566"/>
              <w:rPr>
                <w:rFonts w:ascii="Courier New"/>
                <w:sz w:val="24"/>
              </w:rPr>
            </w:pPr>
            <w:r>
              <w:rPr>
                <w:rFonts w:ascii="Courier New"/>
                <w:spacing w:val="-5"/>
                <w:w w:val="85"/>
                <w:sz w:val="24"/>
              </w:rPr>
              <w:t>450</w:t>
            </w:r>
            <w:r>
              <w:rPr>
                <w:rFonts w:ascii="Courier New"/>
                <w:sz w:val="24"/>
              </w:rPr>
              <w:tab/>
            </w:r>
            <w:r>
              <w:rPr>
                <w:rFonts w:ascii="Courier New"/>
                <w:spacing w:val="-4"/>
                <w:w w:val="85"/>
                <w:sz w:val="24"/>
              </w:rPr>
              <w:t>1.18</w:t>
            </w:r>
            <w:r>
              <w:rPr>
                <w:rFonts w:ascii="Courier New"/>
                <w:sz w:val="24"/>
              </w:rPr>
              <w:tab/>
            </w:r>
            <w:r>
              <w:rPr>
                <w:rFonts w:ascii="Courier New"/>
                <w:spacing w:val="-5"/>
                <w:w w:val="85"/>
                <w:sz w:val="24"/>
              </w:rPr>
              <w:t>25</w:t>
            </w:r>
          </w:p>
        </w:tc>
        <w:tc>
          <w:tcPr>
            <w:tcW w:w="279" w:type="dxa"/>
          </w:tcPr>
          <w:p w:rsidR="00A54185" w:rsidRDefault="00A54185">
            <w:pPr>
              <w:pStyle w:val="TableParagraph"/>
              <w:rPr>
                <w:sz w:val="20"/>
              </w:rPr>
            </w:pPr>
          </w:p>
        </w:tc>
      </w:tr>
      <w:tr w:rsidR="00A54185">
        <w:trPr>
          <w:trHeight w:val="360"/>
        </w:trPr>
        <w:tc>
          <w:tcPr>
            <w:tcW w:w="907" w:type="dxa"/>
          </w:tcPr>
          <w:p w:rsidR="00A54185" w:rsidRDefault="00A54185">
            <w:pPr>
              <w:pStyle w:val="TableParagraph"/>
              <w:rPr>
                <w:sz w:val="20"/>
              </w:rPr>
            </w:pPr>
          </w:p>
        </w:tc>
        <w:tc>
          <w:tcPr>
            <w:tcW w:w="5895" w:type="dxa"/>
            <w:gridSpan w:val="5"/>
          </w:tcPr>
          <w:p w:rsidR="00A54185" w:rsidRDefault="003409BF">
            <w:pPr>
              <w:pStyle w:val="TableParagraph"/>
              <w:tabs>
                <w:tab w:val="left" w:pos="2347"/>
                <w:tab w:val="left" w:pos="4374"/>
              </w:tabs>
              <w:spacing w:before="44"/>
              <w:ind w:left="576"/>
              <w:rPr>
                <w:rFonts w:ascii="Courier New"/>
                <w:sz w:val="24"/>
              </w:rPr>
            </w:pPr>
            <w:r>
              <w:rPr>
                <w:rFonts w:ascii="Courier New"/>
                <w:spacing w:val="-5"/>
                <w:w w:val="85"/>
                <w:sz w:val="24"/>
              </w:rPr>
              <w:t>500</w:t>
            </w:r>
            <w:r>
              <w:rPr>
                <w:rFonts w:ascii="Courier New"/>
                <w:sz w:val="24"/>
              </w:rPr>
              <w:tab/>
            </w:r>
            <w:r>
              <w:rPr>
                <w:rFonts w:ascii="Courier New"/>
                <w:spacing w:val="-4"/>
                <w:w w:val="85"/>
                <w:sz w:val="24"/>
              </w:rPr>
              <w:t>1.28</w:t>
            </w:r>
            <w:r>
              <w:rPr>
                <w:rFonts w:ascii="Courier New"/>
                <w:sz w:val="24"/>
              </w:rPr>
              <w:tab/>
            </w:r>
            <w:r>
              <w:rPr>
                <w:rFonts w:ascii="Courier New"/>
                <w:spacing w:val="-5"/>
                <w:w w:val="85"/>
                <w:sz w:val="24"/>
              </w:rPr>
              <w:t>23</w:t>
            </w:r>
          </w:p>
        </w:tc>
        <w:tc>
          <w:tcPr>
            <w:tcW w:w="279" w:type="dxa"/>
          </w:tcPr>
          <w:p w:rsidR="00A54185" w:rsidRDefault="00A54185">
            <w:pPr>
              <w:pStyle w:val="TableParagraph"/>
              <w:rPr>
                <w:sz w:val="20"/>
              </w:rPr>
            </w:pPr>
          </w:p>
        </w:tc>
      </w:tr>
      <w:tr w:rsidR="00A54185">
        <w:trPr>
          <w:trHeight w:val="356"/>
        </w:trPr>
        <w:tc>
          <w:tcPr>
            <w:tcW w:w="907" w:type="dxa"/>
          </w:tcPr>
          <w:p w:rsidR="00A54185" w:rsidRDefault="00A54185">
            <w:pPr>
              <w:pStyle w:val="TableParagraph"/>
              <w:rPr>
                <w:sz w:val="20"/>
              </w:rPr>
            </w:pPr>
          </w:p>
        </w:tc>
        <w:tc>
          <w:tcPr>
            <w:tcW w:w="5895" w:type="dxa"/>
            <w:gridSpan w:val="5"/>
          </w:tcPr>
          <w:p w:rsidR="00A54185" w:rsidRDefault="003409BF">
            <w:pPr>
              <w:pStyle w:val="TableParagraph"/>
              <w:tabs>
                <w:tab w:val="left" w:pos="2347"/>
                <w:tab w:val="left" w:pos="4374"/>
              </w:tabs>
              <w:spacing w:before="44"/>
              <w:ind w:left="576"/>
              <w:rPr>
                <w:rFonts w:ascii="Courier New"/>
                <w:sz w:val="24"/>
              </w:rPr>
            </w:pPr>
            <w:r>
              <w:rPr>
                <w:rFonts w:ascii="Courier New"/>
                <w:spacing w:val="-5"/>
                <w:w w:val="85"/>
                <w:sz w:val="24"/>
              </w:rPr>
              <w:t>550</w:t>
            </w:r>
            <w:r>
              <w:rPr>
                <w:rFonts w:ascii="Courier New"/>
                <w:sz w:val="24"/>
              </w:rPr>
              <w:tab/>
            </w:r>
            <w:r>
              <w:rPr>
                <w:rFonts w:ascii="Courier New"/>
                <w:spacing w:val="-4"/>
                <w:w w:val="85"/>
                <w:sz w:val="24"/>
              </w:rPr>
              <w:t>1.40</w:t>
            </w:r>
            <w:r>
              <w:rPr>
                <w:rFonts w:ascii="Courier New"/>
                <w:sz w:val="24"/>
              </w:rPr>
              <w:tab/>
            </w:r>
            <w:r>
              <w:rPr>
                <w:rFonts w:ascii="Courier New"/>
                <w:spacing w:val="-5"/>
                <w:w w:val="85"/>
                <w:sz w:val="24"/>
              </w:rPr>
              <w:t>21</w:t>
            </w:r>
          </w:p>
        </w:tc>
        <w:tc>
          <w:tcPr>
            <w:tcW w:w="279" w:type="dxa"/>
          </w:tcPr>
          <w:p w:rsidR="00A54185" w:rsidRDefault="00A54185">
            <w:pPr>
              <w:pStyle w:val="TableParagraph"/>
              <w:rPr>
                <w:sz w:val="20"/>
              </w:rPr>
            </w:pPr>
          </w:p>
        </w:tc>
      </w:tr>
      <w:tr w:rsidR="00A54185">
        <w:trPr>
          <w:trHeight w:val="363"/>
        </w:trPr>
        <w:tc>
          <w:tcPr>
            <w:tcW w:w="907" w:type="dxa"/>
          </w:tcPr>
          <w:p w:rsidR="00A54185" w:rsidRDefault="00A54185">
            <w:pPr>
              <w:pStyle w:val="TableParagraph"/>
              <w:rPr>
                <w:sz w:val="20"/>
              </w:rPr>
            </w:pPr>
          </w:p>
        </w:tc>
        <w:tc>
          <w:tcPr>
            <w:tcW w:w="5895" w:type="dxa"/>
            <w:gridSpan w:val="5"/>
          </w:tcPr>
          <w:p w:rsidR="00A54185" w:rsidRDefault="003409BF">
            <w:pPr>
              <w:pStyle w:val="TableParagraph"/>
              <w:tabs>
                <w:tab w:val="left" w:pos="2347"/>
                <w:tab w:val="left" w:pos="4382"/>
              </w:tabs>
              <w:spacing w:before="38"/>
              <w:ind w:left="566"/>
              <w:rPr>
                <w:rFonts w:ascii="Courier New"/>
                <w:sz w:val="24"/>
              </w:rPr>
            </w:pPr>
            <w:r>
              <w:rPr>
                <w:rFonts w:ascii="Courier New"/>
                <w:spacing w:val="-5"/>
                <w:w w:val="85"/>
                <w:sz w:val="24"/>
              </w:rPr>
              <w:t>600</w:t>
            </w:r>
            <w:r>
              <w:rPr>
                <w:rFonts w:ascii="Courier New"/>
                <w:sz w:val="24"/>
              </w:rPr>
              <w:tab/>
            </w:r>
            <w:r>
              <w:rPr>
                <w:rFonts w:ascii="Courier New"/>
                <w:spacing w:val="-4"/>
                <w:w w:val="85"/>
                <w:position w:val="1"/>
                <w:sz w:val="24"/>
              </w:rPr>
              <w:t>1.55</w:t>
            </w:r>
            <w:r>
              <w:rPr>
                <w:rFonts w:ascii="Courier New"/>
                <w:position w:val="1"/>
                <w:sz w:val="24"/>
              </w:rPr>
              <w:tab/>
            </w:r>
            <w:r>
              <w:rPr>
                <w:rFonts w:ascii="Courier New"/>
                <w:spacing w:val="-5"/>
                <w:w w:val="85"/>
                <w:sz w:val="24"/>
              </w:rPr>
              <w:t>19</w:t>
            </w:r>
          </w:p>
        </w:tc>
        <w:tc>
          <w:tcPr>
            <w:tcW w:w="279" w:type="dxa"/>
          </w:tcPr>
          <w:p w:rsidR="00A54185" w:rsidRDefault="00A54185">
            <w:pPr>
              <w:pStyle w:val="TableParagraph"/>
              <w:rPr>
                <w:sz w:val="20"/>
              </w:rPr>
            </w:pPr>
          </w:p>
        </w:tc>
      </w:tr>
      <w:tr w:rsidR="00A54185">
        <w:trPr>
          <w:trHeight w:val="332"/>
        </w:trPr>
        <w:tc>
          <w:tcPr>
            <w:tcW w:w="907" w:type="dxa"/>
          </w:tcPr>
          <w:p w:rsidR="00A54185" w:rsidRDefault="00A54185">
            <w:pPr>
              <w:pStyle w:val="TableParagraph"/>
              <w:rPr>
                <w:sz w:val="20"/>
              </w:rPr>
            </w:pPr>
          </w:p>
        </w:tc>
        <w:tc>
          <w:tcPr>
            <w:tcW w:w="5895" w:type="dxa"/>
            <w:gridSpan w:val="5"/>
            <w:tcBorders>
              <w:bottom w:val="single" w:sz="4" w:space="0" w:color="000000"/>
            </w:tcBorders>
          </w:tcPr>
          <w:p w:rsidR="00A54185" w:rsidRDefault="003409BF">
            <w:pPr>
              <w:pStyle w:val="TableParagraph"/>
              <w:tabs>
                <w:tab w:val="left" w:pos="2347"/>
                <w:tab w:val="left" w:pos="4382"/>
              </w:tabs>
              <w:spacing w:before="44" w:line="268" w:lineRule="exact"/>
              <w:ind w:left="566"/>
              <w:rPr>
                <w:rFonts w:ascii="Courier New"/>
                <w:sz w:val="24"/>
              </w:rPr>
            </w:pPr>
            <w:r>
              <w:rPr>
                <w:rFonts w:ascii="Courier New"/>
                <w:spacing w:val="-5"/>
                <w:w w:val="85"/>
                <w:sz w:val="24"/>
              </w:rPr>
              <w:t>650</w:t>
            </w:r>
            <w:r>
              <w:rPr>
                <w:rFonts w:ascii="Courier New"/>
                <w:sz w:val="24"/>
              </w:rPr>
              <w:tab/>
            </w:r>
            <w:r>
              <w:rPr>
                <w:rFonts w:ascii="Courier New"/>
                <w:spacing w:val="-4"/>
                <w:w w:val="85"/>
                <w:sz w:val="24"/>
              </w:rPr>
              <w:t>1.73</w:t>
            </w:r>
            <w:r>
              <w:rPr>
                <w:rFonts w:ascii="Courier New"/>
                <w:sz w:val="24"/>
              </w:rPr>
              <w:tab/>
            </w:r>
            <w:r>
              <w:rPr>
                <w:rFonts w:ascii="Courier New"/>
                <w:spacing w:val="-5"/>
                <w:w w:val="85"/>
                <w:sz w:val="24"/>
              </w:rPr>
              <w:t>17</w:t>
            </w:r>
          </w:p>
        </w:tc>
        <w:tc>
          <w:tcPr>
            <w:tcW w:w="279" w:type="dxa"/>
            <w:tcBorders>
              <w:bottom w:val="single" w:sz="4" w:space="0" w:color="000000"/>
            </w:tcBorders>
          </w:tcPr>
          <w:p w:rsidR="00A54185" w:rsidRDefault="00A54185">
            <w:pPr>
              <w:pStyle w:val="TableParagraph"/>
              <w:rPr>
                <w:sz w:val="20"/>
              </w:rPr>
            </w:pPr>
          </w:p>
        </w:tc>
      </w:tr>
      <w:tr w:rsidR="00A54185">
        <w:trPr>
          <w:trHeight w:val="576"/>
        </w:trPr>
        <w:tc>
          <w:tcPr>
            <w:tcW w:w="907" w:type="dxa"/>
          </w:tcPr>
          <w:p w:rsidR="00A54185" w:rsidRDefault="00A54185">
            <w:pPr>
              <w:pStyle w:val="TableParagraph"/>
              <w:rPr>
                <w:sz w:val="20"/>
              </w:rPr>
            </w:pPr>
          </w:p>
        </w:tc>
        <w:tc>
          <w:tcPr>
            <w:tcW w:w="5895" w:type="dxa"/>
            <w:gridSpan w:val="5"/>
            <w:tcBorders>
              <w:top w:val="single" w:sz="4" w:space="0" w:color="000000"/>
            </w:tcBorders>
          </w:tcPr>
          <w:p w:rsidR="00A54185" w:rsidRDefault="003409BF">
            <w:pPr>
              <w:pStyle w:val="TableParagraph"/>
              <w:spacing w:before="124" w:line="216" w:lineRule="exact"/>
              <w:ind w:left="94" w:hanging="3"/>
              <w:rPr>
                <w:sz w:val="20"/>
              </w:rPr>
            </w:pPr>
            <w:r>
              <w:rPr>
                <w:b/>
                <w:sz w:val="19"/>
              </w:rPr>
              <w:t>Note.</w:t>
            </w:r>
            <w:r>
              <w:rPr>
                <w:b/>
                <w:spacing w:val="80"/>
                <w:sz w:val="19"/>
              </w:rPr>
              <w:t xml:space="preserve"> </w:t>
            </w:r>
            <w:r>
              <w:rPr>
                <w:sz w:val="20"/>
              </w:rPr>
              <w:t>Calculations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above</w:t>
            </w:r>
            <w:r>
              <w:rPr>
                <w:spacing w:val="40"/>
                <w:sz w:val="20"/>
              </w:rPr>
              <w:t xml:space="preserve"> </w:t>
            </w:r>
            <w:r>
              <w:rPr>
                <w:sz w:val="20"/>
              </w:rPr>
              <w:t>buffalo</w:t>
            </w:r>
            <w:r>
              <w:rPr>
                <w:spacing w:val="40"/>
                <w:sz w:val="20"/>
              </w:rPr>
              <w:t xml:space="preserve"> </w:t>
            </w:r>
            <w:r>
              <w:rPr>
                <w:sz w:val="20"/>
              </w:rPr>
              <w:t>numbers</w:t>
            </w:r>
            <w:r>
              <w:rPr>
                <w:spacing w:val="40"/>
                <w:sz w:val="20"/>
              </w:rPr>
              <w:t xml:space="preserve"> </w:t>
            </w:r>
            <w:r>
              <w:rPr>
                <w:sz w:val="20"/>
              </w:rPr>
              <w:t>have</w:t>
            </w:r>
            <w:r>
              <w:rPr>
                <w:spacing w:val="40"/>
                <w:sz w:val="20"/>
              </w:rPr>
              <w:t xml:space="preserve"> </w:t>
            </w:r>
            <w:r>
              <w:rPr>
                <w:sz w:val="20"/>
              </w:rPr>
              <w:t>been</w:t>
            </w:r>
            <w:r>
              <w:rPr>
                <w:spacing w:val="39"/>
                <w:sz w:val="20"/>
              </w:rPr>
              <w:t xml:space="preserve"> </w:t>
            </w:r>
            <w:r>
              <w:rPr>
                <w:sz w:val="20"/>
              </w:rPr>
              <w:t>based animals</w:t>
            </w:r>
            <w:r>
              <w:rPr>
                <w:spacing w:val="27"/>
                <w:sz w:val="20"/>
              </w:rPr>
              <w:t xml:space="preserve"> </w:t>
            </w:r>
            <w:r>
              <w:rPr>
                <w:sz w:val="20"/>
              </w:rPr>
              <w:t>with</w:t>
            </w:r>
            <w:r>
              <w:rPr>
                <w:spacing w:val="23"/>
                <w:sz w:val="20"/>
              </w:rPr>
              <w:t xml:space="preserve"> </w:t>
            </w:r>
            <w:r>
              <w:rPr>
                <w:sz w:val="20"/>
              </w:rPr>
              <w:t>horns</w:t>
            </w:r>
            <w:r>
              <w:rPr>
                <w:spacing w:val="16"/>
                <w:sz w:val="20"/>
              </w:rPr>
              <w:t xml:space="preserve"> </w:t>
            </w:r>
            <w:r>
              <w:rPr>
                <w:sz w:val="20"/>
              </w:rPr>
              <w:t>that</w:t>
            </w:r>
            <w:r>
              <w:rPr>
                <w:spacing w:val="19"/>
                <w:sz w:val="20"/>
              </w:rPr>
              <w:t xml:space="preserve"> </w:t>
            </w:r>
            <w:r>
              <w:rPr>
                <w:sz w:val="20"/>
              </w:rPr>
              <w:t>are</w:t>
            </w:r>
            <w:r>
              <w:rPr>
                <w:spacing w:val="16"/>
                <w:sz w:val="20"/>
              </w:rPr>
              <w:t xml:space="preserve"> </w:t>
            </w:r>
            <w:r>
              <w:rPr>
                <w:sz w:val="20"/>
              </w:rPr>
              <w:t>no</w:t>
            </w:r>
            <w:r>
              <w:rPr>
                <w:spacing w:val="15"/>
                <w:sz w:val="20"/>
              </w:rPr>
              <w:t xml:space="preserve"> </w:t>
            </w:r>
            <w:r>
              <w:rPr>
                <w:sz w:val="20"/>
              </w:rPr>
              <w:t>longer</w:t>
            </w:r>
            <w:r>
              <w:rPr>
                <w:spacing w:val="19"/>
                <w:sz w:val="20"/>
              </w:rPr>
              <w:t xml:space="preserve"> </w:t>
            </w:r>
            <w:r>
              <w:rPr>
                <w:sz w:val="20"/>
              </w:rPr>
              <w:t>than</w:t>
            </w:r>
            <w:r>
              <w:rPr>
                <w:spacing w:val="23"/>
                <w:sz w:val="20"/>
              </w:rPr>
              <w:t xml:space="preserve"> </w:t>
            </w:r>
            <w:r>
              <w:rPr>
                <w:sz w:val="20"/>
              </w:rPr>
              <w:t>the</w:t>
            </w:r>
            <w:r>
              <w:rPr>
                <w:spacing w:val="14"/>
                <w:sz w:val="20"/>
              </w:rPr>
              <w:t xml:space="preserve"> </w:t>
            </w:r>
            <w:r>
              <w:rPr>
                <w:sz w:val="20"/>
              </w:rPr>
              <w:t>spread</w:t>
            </w:r>
            <w:r>
              <w:rPr>
                <w:spacing w:val="28"/>
                <w:sz w:val="20"/>
              </w:rPr>
              <w:t xml:space="preserve"> </w:t>
            </w:r>
            <w:r>
              <w:rPr>
                <w:sz w:val="20"/>
              </w:rPr>
              <w:t>of</w:t>
            </w:r>
            <w:r>
              <w:rPr>
                <w:spacing w:val="19"/>
                <w:sz w:val="20"/>
              </w:rPr>
              <w:t xml:space="preserve"> </w:t>
            </w:r>
            <w:r>
              <w:rPr>
                <w:sz w:val="20"/>
              </w:rPr>
              <w:t>the</w:t>
            </w:r>
            <w:r>
              <w:rPr>
                <w:spacing w:val="15"/>
                <w:sz w:val="20"/>
              </w:rPr>
              <w:t xml:space="preserve"> </w:t>
            </w:r>
            <w:r>
              <w:rPr>
                <w:sz w:val="20"/>
              </w:rPr>
              <w:t>ears</w:t>
            </w:r>
            <w:r>
              <w:rPr>
                <w:spacing w:val="18"/>
                <w:sz w:val="20"/>
              </w:rPr>
              <w:t xml:space="preserve"> </w:t>
            </w:r>
            <w:r>
              <w:rPr>
                <w:spacing w:val="-5"/>
                <w:sz w:val="20"/>
              </w:rPr>
              <w:t>and</w:t>
            </w:r>
          </w:p>
        </w:tc>
        <w:tc>
          <w:tcPr>
            <w:tcW w:w="279" w:type="dxa"/>
            <w:tcBorders>
              <w:top w:val="single" w:sz="4" w:space="0" w:color="000000"/>
            </w:tcBorders>
          </w:tcPr>
          <w:p w:rsidR="00A54185" w:rsidRDefault="003409BF">
            <w:pPr>
              <w:pStyle w:val="TableParagraph"/>
              <w:spacing w:before="124" w:line="216" w:lineRule="exact"/>
              <w:ind w:left="29" w:right="-15" w:firstLine="43"/>
              <w:rPr>
                <w:sz w:val="20"/>
              </w:rPr>
            </w:pPr>
            <w:r>
              <w:rPr>
                <w:spacing w:val="-6"/>
                <w:sz w:val="20"/>
              </w:rPr>
              <w:t xml:space="preserve">on </w:t>
            </w:r>
            <w:r>
              <w:rPr>
                <w:spacing w:val="-5"/>
                <w:sz w:val="20"/>
              </w:rPr>
              <w:t>are</w:t>
            </w:r>
          </w:p>
        </w:tc>
      </w:tr>
      <w:tr w:rsidR="00A54185">
        <w:trPr>
          <w:trHeight w:val="410"/>
        </w:trPr>
        <w:tc>
          <w:tcPr>
            <w:tcW w:w="907" w:type="dxa"/>
          </w:tcPr>
          <w:p w:rsidR="00A54185" w:rsidRDefault="00A54185">
            <w:pPr>
              <w:pStyle w:val="TableParagraph"/>
              <w:rPr>
                <w:sz w:val="20"/>
              </w:rPr>
            </w:pPr>
          </w:p>
        </w:tc>
        <w:tc>
          <w:tcPr>
            <w:tcW w:w="5895" w:type="dxa"/>
            <w:gridSpan w:val="5"/>
          </w:tcPr>
          <w:p w:rsidR="00A54185" w:rsidRDefault="003409BF">
            <w:pPr>
              <w:pStyle w:val="TableParagraph"/>
              <w:spacing w:line="226" w:lineRule="exact"/>
              <w:ind w:left="94"/>
              <w:rPr>
                <w:sz w:val="20"/>
              </w:rPr>
            </w:pPr>
            <w:r>
              <w:rPr>
                <w:spacing w:val="-2"/>
                <w:sz w:val="20"/>
              </w:rPr>
              <w:t>blunt.</w:t>
            </w:r>
          </w:p>
        </w:tc>
        <w:tc>
          <w:tcPr>
            <w:tcW w:w="279" w:type="dxa"/>
          </w:tcPr>
          <w:p w:rsidR="00A54185" w:rsidRDefault="00A54185">
            <w:pPr>
              <w:pStyle w:val="TableParagraph"/>
              <w:rPr>
                <w:sz w:val="20"/>
              </w:rPr>
            </w:pPr>
          </w:p>
        </w:tc>
      </w:tr>
      <w:tr w:rsidR="00A54185">
        <w:trPr>
          <w:trHeight w:val="532"/>
        </w:trPr>
        <w:tc>
          <w:tcPr>
            <w:tcW w:w="907" w:type="dxa"/>
          </w:tcPr>
          <w:p w:rsidR="00A54185" w:rsidRDefault="003409BF">
            <w:pPr>
              <w:pStyle w:val="TableParagraph"/>
              <w:spacing w:before="176"/>
              <w:ind w:left="50"/>
              <w:rPr>
                <w:rFonts w:ascii="Arial"/>
                <w:b/>
                <w:sz w:val="23"/>
              </w:rPr>
            </w:pPr>
            <w:r>
              <w:rPr>
                <w:rFonts w:ascii="Arial"/>
                <w:b/>
                <w:spacing w:val="-2"/>
                <w:w w:val="105"/>
                <w:sz w:val="23"/>
              </w:rPr>
              <w:t>2.2.4</w:t>
            </w:r>
          </w:p>
        </w:tc>
        <w:tc>
          <w:tcPr>
            <w:tcW w:w="5895" w:type="dxa"/>
            <w:gridSpan w:val="5"/>
          </w:tcPr>
          <w:p w:rsidR="00A54185" w:rsidRDefault="003409BF">
            <w:pPr>
              <w:pStyle w:val="TableParagraph"/>
              <w:spacing w:before="176"/>
              <w:ind w:left="100"/>
              <w:rPr>
                <w:rFonts w:ascii="Arial"/>
                <w:b/>
                <w:sz w:val="23"/>
              </w:rPr>
            </w:pPr>
            <w:r>
              <w:rPr>
                <w:rFonts w:ascii="Arial"/>
                <w:b/>
                <w:spacing w:val="-2"/>
                <w:w w:val="105"/>
                <w:sz w:val="23"/>
              </w:rPr>
              <w:t>Sheep</w:t>
            </w:r>
          </w:p>
        </w:tc>
        <w:tc>
          <w:tcPr>
            <w:tcW w:w="279" w:type="dxa"/>
          </w:tcPr>
          <w:p w:rsidR="00A54185" w:rsidRDefault="00A54185">
            <w:pPr>
              <w:pStyle w:val="TableParagraph"/>
              <w:rPr>
                <w:sz w:val="20"/>
              </w:rPr>
            </w:pPr>
          </w:p>
        </w:tc>
      </w:tr>
      <w:tr w:rsidR="00A54185">
        <w:trPr>
          <w:trHeight w:val="474"/>
        </w:trPr>
        <w:tc>
          <w:tcPr>
            <w:tcW w:w="907" w:type="dxa"/>
          </w:tcPr>
          <w:p w:rsidR="00A54185" w:rsidRDefault="00A54185">
            <w:pPr>
              <w:pStyle w:val="TableParagraph"/>
              <w:rPr>
                <w:sz w:val="20"/>
              </w:rPr>
            </w:pPr>
          </w:p>
        </w:tc>
        <w:tc>
          <w:tcPr>
            <w:tcW w:w="5895" w:type="dxa"/>
            <w:gridSpan w:val="5"/>
            <w:tcBorders>
              <w:bottom w:val="single" w:sz="4" w:space="0" w:color="000000"/>
            </w:tcBorders>
          </w:tcPr>
          <w:p w:rsidR="00A54185" w:rsidRDefault="003409BF">
            <w:pPr>
              <w:pStyle w:val="TableParagraph"/>
              <w:tabs>
                <w:tab w:val="left" w:pos="1764"/>
              </w:tabs>
              <w:spacing w:before="81"/>
              <w:ind w:left="96"/>
              <w:rPr>
                <w:rFonts w:ascii="Arial"/>
                <w:b/>
                <w:sz w:val="23"/>
              </w:rPr>
            </w:pPr>
            <w:r>
              <w:rPr>
                <w:rFonts w:ascii="Arial"/>
                <w:b/>
                <w:sz w:val="23"/>
              </w:rPr>
              <w:t>Table</w:t>
            </w:r>
            <w:r>
              <w:rPr>
                <w:rFonts w:ascii="Arial"/>
                <w:b/>
                <w:spacing w:val="28"/>
                <w:sz w:val="23"/>
              </w:rPr>
              <w:t xml:space="preserve"> </w:t>
            </w:r>
            <w:r>
              <w:rPr>
                <w:rFonts w:ascii="Arial"/>
                <w:b/>
                <w:spacing w:val="-2"/>
                <w:sz w:val="23"/>
              </w:rPr>
              <w:t>A2.2.3</w:t>
            </w:r>
            <w:r>
              <w:rPr>
                <w:rFonts w:ascii="Arial"/>
                <w:b/>
                <w:sz w:val="23"/>
              </w:rPr>
              <w:tab/>
            </w:r>
            <w:r>
              <w:rPr>
                <w:rFonts w:ascii="Arial"/>
                <w:b/>
                <w:position w:val="1"/>
                <w:sz w:val="23"/>
              </w:rPr>
              <w:t>Loading</w:t>
            </w:r>
            <w:r>
              <w:rPr>
                <w:rFonts w:ascii="Arial"/>
                <w:b/>
                <w:spacing w:val="24"/>
                <w:position w:val="1"/>
                <w:sz w:val="23"/>
              </w:rPr>
              <w:t xml:space="preserve"> </w:t>
            </w:r>
            <w:r>
              <w:rPr>
                <w:rFonts w:ascii="Arial"/>
                <w:b/>
                <w:position w:val="1"/>
                <w:sz w:val="23"/>
              </w:rPr>
              <w:t>densities</w:t>
            </w:r>
            <w:r>
              <w:rPr>
                <w:rFonts w:ascii="Arial"/>
                <w:b/>
                <w:spacing w:val="24"/>
                <w:position w:val="1"/>
                <w:sz w:val="23"/>
              </w:rPr>
              <w:t xml:space="preserve"> </w:t>
            </w:r>
            <w:r>
              <w:rPr>
                <w:rFonts w:ascii="Arial"/>
                <w:b/>
                <w:position w:val="1"/>
                <w:sz w:val="23"/>
              </w:rPr>
              <w:t>for</w:t>
            </w:r>
            <w:r>
              <w:rPr>
                <w:rFonts w:ascii="Arial"/>
                <w:b/>
                <w:spacing w:val="16"/>
                <w:position w:val="1"/>
                <w:sz w:val="23"/>
              </w:rPr>
              <w:t xml:space="preserve"> </w:t>
            </w:r>
            <w:r>
              <w:rPr>
                <w:rFonts w:ascii="Arial"/>
                <w:b/>
                <w:spacing w:val="-2"/>
                <w:position w:val="1"/>
                <w:sz w:val="23"/>
              </w:rPr>
              <w:t>sheep</w:t>
            </w:r>
          </w:p>
        </w:tc>
        <w:tc>
          <w:tcPr>
            <w:tcW w:w="279" w:type="dxa"/>
            <w:tcBorders>
              <w:bottom w:val="single" w:sz="4" w:space="0" w:color="000000"/>
            </w:tcBorders>
          </w:tcPr>
          <w:p w:rsidR="00A54185" w:rsidRDefault="00A54185">
            <w:pPr>
              <w:pStyle w:val="TableParagraph"/>
              <w:rPr>
                <w:sz w:val="20"/>
              </w:rPr>
            </w:pPr>
          </w:p>
        </w:tc>
      </w:tr>
      <w:tr w:rsidR="00A54185">
        <w:trPr>
          <w:trHeight w:val="575"/>
        </w:trPr>
        <w:tc>
          <w:tcPr>
            <w:tcW w:w="907" w:type="dxa"/>
          </w:tcPr>
          <w:p w:rsidR="00A54185" w:rsidRDefault="00A54185">
            <w:pPr>
              <w:pStyle w:val="TableParagraph"/>
              <w:rPr>
                <w:sz w:val="20"/>
              </w:rPr>
            </w:pPr>
          </w:p>
        </w:tc>
        <w:tc>
          <w:tcPr>
            <w:tcW w:w="5895" w:type="dxa"/>
            <w:gridSpan w:val="5"/>
            <w:tcBorders>
              <w:top w:val="single" w:sz="4" w:space="0" w:color="000000"/>
            </w:tcBorders>
          </w:tcPr>
          <w:p w:rsidR="00A54185" w:rsidRDefault="003409BF">
            <w:pPr>
              <w:pStyle w:val="TableParagraph"/>
              <w:tabs>
                <w:tab w:val="left" w:pos="1753"/>
                <w:tab w:val="left" w:pos="3891"/>
              </w:tabs>
              <w:spacing w:before="129" w:line="225" w:lineRule="auto"/>
              <w:ind w:left="197" w:right="611"/>
              <w:rPr>
                <w:rFonts w:ascii="Arial"/>
                <w:sz w:val="18"/>
              </w:rPr>
            </w:pPr>
            <w:r>
              <w:rPr>
                <w:rFonts w:ascii="Arial"/>
                <w:b/>
                <w:spacing w:val="-4"/>
                <w:w w:val="105"/>
                <w:sz w:val="17"/>
              </w:rPr>
              <w:t>Mean</w:t>
            </w:r>
            <w:r>
              <w:rPr>
                <w:rFonts w:ascii="Arial"/>
                <w:b/>
                <w:sz w:val="17"/>
              </w:rPr>
              <w:tab/>
            </w:r>
            <w:r>
              <w:rPr>
                <w:rFonts w:ascii="Arial"/>
                <w:w w:val="105"/>
                <w:position w:val="1"/>
                <w:sz w:val="18"/>
              </w:rPr>
              <w:t>Floor area (m</w:t>
            </w:r>
            <w:r>
              <w:rPr>
                <w:rFonts w:ascii="Arial"/>
                <w:w w:val="105"/>
                <w:position w:val="1"/>
                <w:sz w:val="18"/>
                <w:vertAlign w:val="superscript"/>
              </w:rPr>
              <w:t>2</w:t>
            </w:r>
            <w:r>
              <w:rPr>
                <w:rFonts w:ascii="Arial"/>
                <w:w w:val="105"/>
                <w:position w:val="1"/>
                <w:sz w:val="18"/>
              </w:rPr>
              <w:t>/head)</w:t>
            </w:r>
            <w:r>
              <w:rPr>
                <w:rFonts w:ascii="Arial"/>
                <w:position w:val="1"/>
                <w:sz w:val="18"/>
              </w:rPr>
              <w:tab/>
            </w:r>
            <w:r>
              <w:rPr>
                <w:rFonts w:ascii="Arial"/>
                <w:b/>
                <w:w w:val="105"/>
                <w:sz w:val="17"/>
              </w:rPr>
              <w:t>Head/pen</w:t>
            </w:r>
            <w:r>
              <w:rPr>
                <w:rFonts w:ascii="Arial"/>
                <w:b/>
                <w:spacing w:val="-13"/>
                <w:w w:val="105"/>
                <w:sz w:val="17"/>
              </w:rPr>
              <w:t xml:space="preserve"> </w:t>
            </w:r>
            <w:r>
              <w:rPr>
                <w:rFonts w:ascii="Arial"/>
                <w:b/>
                <w:w w:val="105"/>
                <w:sz w:val="17"/>
              </w:rPr>
              <w:t>length liveweight</w:t>
            </w:r>
            <w:r>
              <w:rPr>
                <w:rFonts w:ascii="Arial"/>
                <w:b/>
                <w:spacing w:val="-3"/>
                <w:w w:val="105"/>
                <w:sz w:val="17"/>
              </w:rPr>
              <w:t xml:space="preserve"> </w:t>
            </w:r>
            <w:r>
              <w:rPr>
                <w:rFonts w:ascii="Arial"/>
                <w:b/>
                <w:spacing w:val="-4"/>
                <w:w w:val="105"/>
                <w:sz w:val="17"/>
              </w:rPr>
              <w:t>(kg)</w:t>
            </w:r>
            <w:r>
              <w:rPr>
                <w:rFonts w:ascii="Arial"/>
                <w:b/>
                <w:sz w:val="17"/>
              </w:rPr>
              <w:tab/>
            </w:r>
            <w:r>
              <w:rPr>
                <w:rFonts w:ascii="Arial"/>
                <w:b/>
                <w:sz w:val="17"/>
              </w:rPr>
              <w:tab/>
            </w:r>
            <w:r>
              <w:rPr>
                <w:rFonts w:ascii="Arial"/>
                <w:b/>
                <w:spacing w:val="-47"/>
                <w:sz w:val="17"/>
              </w:rPr>
              <w:t xml:space="preserve"> </w:t>
            </w:r>
            <w:r>
              <w:rPr>
                <w:rFonts w:ascii="Arial"/>
                <w:w w:val="105"/>
                <w:sz w:val="18"/>
              </w:rPr>
              <w:t>(2.4</w:t>
            </w:r>
            <w:r>
              <w:rPr>
                <w:rFonts w:ascii="Arial"/>
                <w:spacing w:val="-13"/>
                <w:w w:val="105"/>
                <w:sz w:val="18"/>
              </w:rPr>
              <w:t xml:space="preserve"> </w:t>
            </w:r>
            <w:r>
              <w:rPr>
                <w:rFonts w:ascii="Arial"/>
                <w:w w:val="105"/>
                <w:sz w:val="18"/>
              </w:rPr>
              <w:t>m</w:t>
            </w:r>
            <w:r>
              <w:rPr>
                <w:rFonts w:ascii="Arial"/>
                <w:spacing w:val="-9"/>
                <w:w w:val="105"/>
                <w:sz w:val="18"/>
              </w:rPr>
              <w:t xml:space="preserve"> </w:t>
            </w:r>
            <w:r>
              <w:rPr>
                <w:rFonts w:ascii="Arial"/>
                <w:w w:val="105"/>
                <w:sz w:val="18"/>
              </w:rPr>
              <w:t>wide</w:t>
            </w:r>
            <w:r>
              <w:rPr>
                <w:rFonts w:ascii="Arial"/>
                <w:spacing w:val="-13"/>
                <w:w w:val="105"/>
                <w:sz w:val="18"/>
              </w:rPr>
              <w:t xml:space="preserve"> </w:t>
            </w:r>
            <w:r>
              <w:rPr>
                <w:rFonts w:ascii="Arial"/>
                <w:spacing w:val="-2"/>
                <w:w w:val="105"/>
                <w:sz w:val="18"/>
              </w:rPr>
              <w:t>tray)</w:t>
            </w:r>
          </w:p>
        </w:tc>
        <w:tc>
          <w:tcPr>
            <w:tcW w:w="279" w:type="dxa"/>
            <w:tcBorders>
              <w:top w:val="single" w:sz="4" w:space="0" w:color="000000"/>
            </w:tcBorders>
          </w:tcPr>
          <w:p w:rsidR="00A54185" w:rsidRDefault="00A54185">
            <w:pPr>
              <w:pStyle w:val="TableParagraph"/>
              <w:rPr>
                <w:sz w:val="20"/>
              </w:rPr>
            </w:pPr>
          </w:p>
        </w:tc>
      </w:tr>
      <w:tr w:rsidR="00A54185">
        <w:trPr>
          <w:gridBefore w:val="1"/>
          <w:trHeight w:val="393"/>
        </w:trPr>
        <w:tc>
          <w:tcPr>
            <w:tcW w:w="3702" w:type="dxa"/>
            <w:gridSpan w:val="2"/>
            <w:tcBorders>
              <w:bottom w:val="single" w:sz="4" w:space="0" w:color="000000"/>
            </w:tcBorders>
          </w:tcPr>
          <w:p w:rsidR="00A54185" w:rsidRDefault="00A54185">
            <w:pPr>
              <w:pStyle w:val="TableParagraph"/>
              <w:rPr>
                <w:sz w:val="20"/>
              </w:rPr>
            </w:pPr>
          </w:p>
        </w:tc>
        <w:tc>
          <w:tcPr>
            <w:tcW w:w="772" w:type="dxa"/>
            <w:tcBorders>
              <w:top w:val="single" w:sz="4" w:space="0" w:color="000000"/>
              <w:bottom w:val="single" w:sz="4" w:space="0" w:color="000000"/>
            </w:tcBorders>
          </w:tcPr>
          <w:p w:rsidR="00A54185" w:rsidRDefault="003409BF">
            <w:pPr>
              <w:pStyle w:val="TableParagraph"/>
              <w:spacing w:before="136"/>
              <w:ind w:left="193"/>
              <w:rPr>
                <w:rFonts w:ascii="Arial"/>
                <w:sz w:val="18"/>
              </w:rPr>
            </w:pPr>
            <w:r>
              <w:rPr>
                <w:rFonts w:ascii="Arial"/>
                <w:sz w:val="18"/>
              </w:rPr>
              <w:t>3.0</w:t>
            </w:r>
            <w:r>
              <w:rPr>
                <w:rFonts w:ascii="Arial"/>
                <w:spacing w:val="-5"/>
                <w:sz w:val="18"/>
              </w:rPr>
              <w:t xml:space="preserve"> </w:t>
            </w:r>
            <w:r>
              <w:rPr>
                <w:rFonts w:ascii="Arial"/>
                <w:spacing w:val="-10"/>
                <w:sz w:val="18"/>
              </w:rPr>
              <w:t>m</w:t>
            </w:r>
          </w:p>
        </w:tc>
        <w:tc>
          <w:tcPr>
            <w:tcW w:w="714" w:type="dxa"/>
            <w:tcBorders>
              <w:top w:val="single" w:sz="4" w:space="0" w:color="000000"/>
              <w:bottom w:val="single" w:sz="4" w:space="0" w:color="000000"/>
            </w:tcBorders>
          </w:tcPr>
          <w:p w:rsidR="00A54185" w:rsidRDefault="003409BF">
            <w:pPr>
              <w:pStyle w:val="TableParagraph"/>
              <w:spacing w:before="145"/>
              <w:ind w:left="117" w:right="107"/>
              <w:jc w:val="center"/>
              <w:rPr>
                <w:rFonts w:ascii="Arial"/>
                <w:b/>
                <w:sz w:val="17"/>
              </w:rPr>
            </w:pPr>
            <w:r>
              <w:rPr>
                <w:rFonts w:ascii="Arial"/>
                <w:b/>
                <w:spacing w:val="-4"/>
                <w:w w:val="120"/>
                <w:sz w:val="17"/>
              </w:rPr>
              <w:t>4.5m</w:t>
            </w:r>
          </w:p>
        </w:tc>
        <w:tc>
          <w:tcPr>
            <w:tcW w:w="981" w:type="dxa"/>
            <w:gridSpan w:val="2"/>
            <w:tcBorders>
              <w:top w:val="single" w:sz="4" w:space="0" w:color="000000"/>
              <w:bottom w:val="single" w:sz="4" w:space="0" w:color="000000"/>
            </w:tcBorders>
          </w:tcPr>
          <w:p w:rsidR="00A54185" w:rsidRDefault="003409BF">
            <w:pPr>
              <w:pStyle w:val="TableParagraph"/>
              <w:spacing w:before="152"/>
              <w:ind w:left="122"/>
              <w:rPr>
                <w:rFonts w:ascii="Arial"/>
                <w:b/>
                <w:sz w:val="17"/>
              </w:rPr>
            </w:pPr>
            <w:r>
              <w:rPr>
                <w:rFonts w:ascii="Arial"/>
                <w:b/>
                <w:spacing w:val="-5"/>
                <w:w w:val="120"/>
                <w:sz w:val="17"/>
              </w:rPr>
              <w:t>6m</w:t>
            </w:r>
          </w:p>
        </w:tc>
      </w:tr>
      <w:tr w:rsidR="00A54185">
        <w:trPr>
          <w:gridBefore w:val="1"/>
          <w:trHeight w:val="381"/>
        </w:trPr>
        <w:tc>
          <w:tcPr>
            <w:tcW w:w="1634" w:type="dxa"/>
            <w:tcBorders>
              <w:top w:val="single" w:sz="4" w:space="0" w:color="000000"/>
            </w:tcBorders>
          </w:tcPr>
          <w:p w:rsidR="00A54185" w:rsidRDefault="003409BF">
            <w:pPr>
              <w:pStyle w:val="TableParagraph"/>
              <w:spacing w:before="62"/>
              <w:ind w:left="645" w:right="663"/>
              <w:jc w:val="center"/>
              <w:rPr>
                <w:rFonts w:ascii="Courier New"/>
                <w:sz w:val="24"/>
              </w:rPr>
            </w:pPr>
            <w:r>
              <w:rPr>
                <w:rFonts w:ascii="Courier New"/>
                <w:spacing w:val="-5"/>
                <w:sz w:val="24"/>
              </w:rPr>
              <w:t>20</w:t>
            </w:r>
          </w:p>
        </w:tc>
        <w:tc>
          <w:tcPr>
            <w:tcW w:w="2068" w:type="dxa"/>
            <w:tcBorders>
              <w:top w:val="single" w:sz="4" w:space="0" w:color="000000"/>
            </w:tcBorders>
          </w:tcPr>
          <w:p w:rsidR="00A54185" w:rsidRDefault="003409BF">
            <w:pPr>
              <w:pStyle w:val="TableParagraph"/>
              <w:spacing w:before="62"/>
              <w:ind w:left="698"/>
              <w:rPr>
                <w:rFonts w:ascii="Courier New"/>
                <w:sz w:val="24"/>
              </w:rPr>
            </w:pPr>
            <w:r>
              <w:rPr>
                <w:rFonts w:ascii="Courier New"/>
                <w:spacing w:val="-4"/>
                <w:w w:val="80"/>
                <w:sz w:val="24"/>
              </w:rPr>
              <w:t>0.17</w:t>
            </w:r>
          </w:p>
        </w:tc>
        <w:tc>
          <w:tcPr>
            <w:tcW w:w="772" w:type="dxa"/>
            <w:tcBorders>
              <w:top w:val="single" w:sz="4" w:space="0" w:color="000000"/>
            </w:tcBorders>
          </w:tcPr>
          <w:p w:rsidR="00A54185" w:rsidRDefault="003409BF">
            <w:pPr>
              <w:pStyle w:val="TableParagraph"/>
              <w:spacing w:before="69"/>
              <w:ind w:left="291" w:right="162"/>
              <w:jc w:val="center"/>
              <w:rPr>
                <w:rFonts w:ascii="Courier New"/>
                <w:sz w:val="24"/>
              </w:rPr>
            </w:pPr>
            <w:r>
              <w:rPr>
                <w:rFonts w:ascii="Courier New"/>
                <w:spacing w:val="-5"/>
                <w:sz w:val="24"/>
              </w:rPr>
              <w:t>42</w:t>
            </w:r>
          </w:p>
        </w:tc>
        <w:tc>
          <w:tcPr>
            <w:tcW w:w="714" w:type="dxa"/>
            <w:tcBorders>
              <w:top w:val="single" w:sz="4" w:space="0" w:color="000000"/>
            </w:tcBorders>
          </w:tcPr>
          <w:p w:rsidR="00A54185" w:rsidRDefault="003409BF">
            <w:pPr>
              <w:pStyle w:val="TableParagraph"/>
              <w:spacing w:before="69"/>
              <w:ind w:left="117" w:right="83"/>
              <w:jc w:val="center"/>
              <w:rPr>
                <w:rFonts w:ascii="Courier New"/>
                <w:sz w:val="24"/>
              </w:rPr>
            </w:pPr>
            <w:r>
              <w:rPr>
                <w:rFonts w:ascii="Courier New"/>
                <w:spacing w:val="-5"/>
                <w:w w:val="90"/>
                <w:sz w:val="24"/>
              </w:rPr>
              <w:t>63</w:t>
            </w:r>
          </w:p>
        </w:tc>
        <w:tc>
          <w:tcPr>
            <w:tcW w:w="981" w:type="dxa"/>
            <w:gridSpan w:val="2"/>
            <w:tcBorders>
              <w:top w:val="single" w:sz="4" w:space="0" w:color="000000"/>
            </w:tcBorders>
          </w:tcPr>
          <w:p w:rsidR="00A54185" w:rsidRDefault="003409BF">
            <w:pPr>
              <w:pStyle w:val="TableParagraph"/>
              <w:spacing w:before="69"/>
              <w:ind w:left="261"/>
              <w:rPr>
                <w:rFonts w:ascii="Courier New"/>
                <w:sz w:val="24"/>
              </w:rPr>
            </w:pPr>
            <w:r>
              <w:rPr>
                <w:rFonts w:ascii="Courier New"/>
                <w:spacing w:val="-5"/>
                <w:w w:val="95"/>
                <w:sz w:val="24"/>
              </w:rPr>
              <w:t>85</w:t>
            </w:r>
          </w:p>
        </w:tc>
      </w:tr>
      <w:tr w:rsidR="00A54185">
        <w:trPr>
          <w:gridBefore w:val="1"/>
          <w:trHeight w:val="360"/>
        </w:trPr>
        <w:tc>
          <w:tcPr>
            <w:tcW w:w="1634" w:type="dxa"/>
          </w:tcPr>
          <w:p w:rsidR="00A54185" w:rsidRDefault="003409BF">
            <w:pPr>
              <w:pStyle w:val="TableParagraph"/>
              <w:spacing w:before="48"/>
              <w:ind w:left="645" w:right="660"/>
              <w:jc w:val="center"/>
              <w:rPr>
                <w:rFonts w:ascii="Courier New"/>
                <w:sz w:val="24"/>
              </w:rPr>
            </w:pPr>
            <w:r>
              <w:rPr>
                <w:rFonts w:ascii="Courier New"/>
                <w:spacing w:val="-5"/>
                <w:w w:val="95"/>
                <w:sz w:val="24"/>
              </w:rPr>
              <w:t>30</w:t>
            </w:r>
          </w:p>
        </w:tc>
        <w:tc>
          <w:tcPr>
            <w:tcW w:w="2068" w:type="dxa"/>
          </w:tcPr>
          <w:p w:rsidR="00A54185" w:rsidRDefault="003409BF">
            <w:pPr>
              <w:pStyle w:val="TableParagraph"/>
              <w:spacing w:before="40"/>
              <w:ind w:left="698"/>
              <w:rPr>
                <w:rFonts w:ascii="Courier New"/>
                <w:sz w:val="24"/>
              </w:rPr>
            </w:pPr>
            <w:r>
              <w:rPr>
                <w:rFonts w:ascii="Courier New"/>
                <w:spacing w:val="-4"/>
                <w:w w:val="80"/>
                <w:sz w:val="24"/>
              </w:rPr>
              <w:t>0.19</w:t>
            </w:r>
          </w:p>
        </w:tc>
        <w:tc>
          <w:tcPr>
            <w:tcW w:w="772" w:type="dxa"/>
          </w:tcPr>
          <w:p w:rsidR="00A54185" w:rsidRDefault="003409BF">
            <w:pPr>
              <w:pStyle w:val="TableParagraph"/>
              <w:spacing w:before="48"/>
              <w:ind w:left="290" w:right="162"/>
              <w:jc w:val="center"/>
              <w:rPr>
                <w:rFonts w:ascii="Courier New"/>
                <w:sz w:val="24"/>
              </w:rPr>
            </w:pPr>
            <w:r>
              <w:rPr>
                <w:rFonts w:ascii="Courier New"/>
                <w:spacing w:val="-5"/>
                <w:w w:val="95"/>
                <w:sz w:val="24"/>
              </w:rPr>
              <w:t>38</w:t>
            </w:r>
          </w:p>
        </w:tc>
        <w:tc>
          <w:tcPr>
            <w:tcW w:w="714" w:type="dxa"/>
          </w:tcPr>
          <w:p w:rsidR="00A54185" w:rsidRDefault="003409BF">
            <w:pPr>
              <w:pStyle w:val="TableParagraph"/>
              <w:spacing w:before="48"/>
              <w:ind w:left="117" w:right="53"/>
              <w:jc w:val="center"/>
              <w:rPr>
                <w:rFonts w:ascii="Courier New"/>
                <w:sz w:val="24"/>
              </w:rPr>
            </w:pPr>
            <w:r>
              <w:rPr>
                <w:rFonts w:ascii="Courier New"/>
                <w:spacing w:val="-5"/>
                <w:w w:val="95"/>
                <w:sz w:val="24"/>
              </w:rPr>
              <w:t>57</w:t>
            </w:r>
          </w:p>
        </w:tc>
        <w:tc>
          <w:tcPr>
            <w:tcW w:w="981" w:type="dxa"/>
            <w:gridSpan w:val="2"/>
          </w:tcPr>
          <w:p w:rsidR="00A54185" w:rsidRDefault="003409BF">
            <w:pPr>
              <w:pStyle w:val="TableParagraph"/>
              <w:spacing w:before="48"/>
              <w:ind w:left="256"/>
              <w:rPr>
                <w:rFonts w:ascii="Courier New"/>
                <w:sz w:val="24"/>
              </w:rPr>
            </w:pPr>
            <w:r>
              <w:rPr>
                <w:rFonts w:ascii="Courier New"/>
                <w:spacing w:val="-5"/>
                <w:w w:val="95"/>
                <w:sz w:val="24"/>
              </w:rPr>
              <w:t>76</w:t>
            </w:r>
          </w:p>
        </w:tc>
      </w:tr>
      <w:tr w:rsidR="00A54185">
        <w:trPr>
          <w:gridBefore w:val="1"/>
          <w:trHeight w:val="360"/>
        </w:trPr>
        <w:tc>
          <w:tcPr>
            <w:tcW w:w="1634" w:type="dxa"/>
          </w:tcPr>
          <w:p w:rsidR="00A54185" w:rsidRDefault="003409BF">
            <w:pPr>
              <w:pStyle w:val="TableParagraph"/>
              <w:spacing w:before="48"/>
              <w:ind w:left="644" w:right="666"/>
              <w:jc w:val="center"/>
              <w:rPr>
                <w:rFonts w:ascii="Courier New"/>
                <w:sz w:val="24"/>
              </w:rPr>
            </w:pPr>
            <w:r>
              <w:rPr>
                <w:rFonts w:ascii="Courier New"/>
                <w:spacing w:val="-5"/>
                <w:sz w:val="24"/>
              </w:rPr>
              <w:t>40</w:t>
            </w:r>
          </w:p>
        </w:tc>
        <w:tc>
          <w:tcPr>
            <w:tcW w:w="2068" w:type="dxa"/>
          </w:tcPr>
          <w:p w:rsidR="00A54185" w:rsidRDefault="003409BF">
            <w:pPr>
              <w:pStyle w:val="TableParagraph"/>
              <w:spacing w:before="40"/>
              <w:ind w:left="698"/>
              <w:rPr>
                <w:rFonts w:ascii="Courier New"/>
                <w:sz w:val="24"/>
              </w:rPr>
            </w:pPr>
            <w:r>
              <w:rPr>
                <w:rFonts w:ascii="Courier New"/>
                <w:spacing w:val="-4"/>
                <w:w w:val="80"/>
                <w:sz w:val="24"/>
              </w:rPr>
              <w:t>0.22</w:t>
            </w:r>
          </w:p>
        </w:tc>
        <w:tc>
          <w:tcPr>
            <w:tcW w:w="772" w:type="dxa"/>
          </w:tcPr>
          <w:p w:rsidR="00A54185" w:rsidRDefault="003409BF">
            <w:pPr>
              <w:pStyle w:val="TableParagraph"/>
              <w:spacing w:before="48"/>
              <w:ind w:left="278" w:right="162"/>
              <w:jc w:val="center"/>
              <w:rPr>
                <w:rFonts w:ascii="Courier New"/>
                <w:sz w:val="24"/>
              </w:rPr>
            </w:pPr>
            <w:r>
              <w:rPr>
                <w:rFonts w:ascii="Courier New"/>
                <w:spacing w:val="-5"/>
                <w:w w:val="90"/>
                <w:sz w:val="24"/>
              </w:rPr>
              <w:t>33</w:t>
            </w:r>
          </w:p>
        </w:tc>
        <w:tc>
          <w:tcPr>
            <w:tcW w:w="714" w:type="dxa"/>
          </w:tcPr>
          <w:p w:rsidR="00A54185" w:rsidRDefault="003409BF">
            <w:pPr>
              <w:pStyle w:val="TableParagraph"/>
              <w:spacing w:before="48"/>
              <w:ind w:left="117" w:right="69"/>
              <w:jc w:val="center"/>
              <w:rPr>
                <w:rFonts w:ascii="Courier New"/>
                <w:sz w:val="24"/>
              </w:rPr>
            </w:pPr>
            <w:r>
              <w:rPr>
                <w:rFonts w:ascii="Courier New"/>
                <w:spacing w:val="-5"/>
                <w:w w:val="95"/>
                <w:sz w:val="24"/>
              </w:rPr>
              <w:t>49</w:t>
            </w:r>
          </w:p>
        </w:tc>
        <w:tc>
          <w:tcPr>
            <w:tcW w:w="981" w:type="dxa"/>
            <w:gridSpan w:val="2"/>
          </w:tcPr>
          <w:p w:rsidR="00A54185" w:rsidRDefault="003409BF">
            <w:pPr>
              <w:pStyle w:val="TableParagraph"/>
              <w:spacing w:before="48"/>
              <w:ind w:left="256"/>
              <w:rPr>
                <w:rFonts w:ascii="Courier New"/>
                <w:sz w:val="24"/>
              </w:rPr>
            </w:pPr>
            <w:r>
              <w:rPr>
                <w:rFonts w:ascii="Courier New"/>
                <w:spacing w:val="-5"/>
                <w:w w:val="95"/>
                <w:sz w:val="24"/>
              </w:rPr>
              <w:t>65</w:t>
            </w:r>
          </w:p>
        </w:tc>
      </w:tr>
      <w:tr w:rsidR="00A54185">
        <w:trPr>
          <w:gridBefore w:val="1"/>
          <w:trHeight w:val="360"/>
        </w:trPr>
        <w:tc>
          <w:tcPr>
            <w:tcW w:w="1634" w:type="dxa"/>
          </w:tcPr>
          <w:p w:rsidR="00A54185" w:rsidRDefault="003409BF">
            <w:pPr>
              <w:pStyle w:val="TableParagraph"/>
              <w:spacing w:before="48"/>
              <w:ind w:left="645" w:right="660"/>
              <w:jc w:val="center"/>
              <w:rPr>
                <w:rFonts w:ascii="Courier New"/>
                <w:sz w:val="24"/>
              </w:rPr>
            </w:pPr>
            <w:r>
              <w:rPr>
                <w:rFonts w:ascii="Courier New"/>
                <w:spacing w:val="-5"/>
                <w:w w:val="95"/>
                <w:sz w:val="24"/>
              </w:rPr>
              <w:t>50</w:t>
            </w:r>
          </w:p>
        </w:tc>
        <w:tc>
          <w:tcPr>
            <w:tcW w:w="2068" w:type="dxa"/>
          </w:tcPr>
          <w:p w:rsidR="00A54185" w:rsidRDefault="003409BF">
            <w:pPr>
              <w:pStyle w:val="TableParagraph"/>
              <w:spacing w:before="40"/>
              <w:ind w:left="698"/>
              <w:rPr>
                <w:rFonts w:ascii="Courier New"/>
                <w:sz w:val="24"/>
              </w:rPr>
            </w:pPr>
            <w:r>
              <w:rPr>
                <w:rFonts w:ascii="Courier New"/>
                <w:spacing w:val="-4"/>
                <w:w w:val="80"/>
                <w:sz w:val="24"/>
              </w:rPr>
              <w:t>0.25</w:t>
            </w:r>
          </w:p>
        </w:tc>
        <w:tc>
          <w:tcPr>
            <w:tcW w:w="772" w:type="dxa"/>
          </w:tcPr>
          <w:p w:rsidR="00A54185" w:rsidRDefault="003409BF">
            <w:pPr>
              <w:pStyle w:val="TableParagraph"/>
              <w:spacing w:before="48"/>
              <w:ind w:left="289" w:right="162"/>
              <w:jc w:val="center"/>
              <w:rPr>
                <w:rFonts w:ascii="Courier New"/>
                <w:sz w:val="24"/>
              </w:rPr>
            </w:pPr>
            <w:r>
              <w:rPr>
                <w:rFonts w:ascii="Courier New"/>
                <w:spacing w:val="-5"/>
                <w:w w:val="95"/>
                <w:sz w:val="24"/>
              </w:rPr>
              <w:t>29</w:t>
            </w:r>
          </w:p>
        </w:tc>
        <w:tc>
          <w:tcPr>
            <w:tcW w:w="714" w:type="dxa"/>
          </w:tcPr>
          <w:p w:rsidR="00A54185" w:rsidRDefault="003409BF">
            <w:pPr>
              <w:pStyle w:val="TableParagraph"/>
              <w:spacing w:before="48"/>
              <w:ind w:left="117" w:right="83"/>
              <w:jc w:val="center"/>
              <w:rPr>
                <w:rFonts w:ascii="Courier New"/>
                <w:sz w:val="24"/>
              </w:rPr>
            </w:pPr>
            <w:r>
              <w:rPr>
                <w:rFonts w:ascii="Courier New"/>
                <w:spacing w:val="-5"/>
                <w:w w:val="90"/>
                <w:sz w:val="24"/>
              </w:rPr>
              <w:t>43</w:t>
            </w:r>
          </w:p>
        </w:tc>
        <w:tc>
          <w:tcPr>
            <w:tcW w:w="981" w:type="dxa"/>
            <w:gridSpan w:val="2"/>
          </w:tcPr>
          <w:p w:rsidR="00A54185" w:rsidRDefault="003409BF">
            <w:pPr>
              <w:pStyle w:val="TableParagraph"/>
              <w:spacing w:before="48"/>
              <w:ind w:left="265"/>
              <w:rPr>
                <w:rFonts w:ascii="Courier New"/>
                <w:sz w:val="24"/>
              </w:rPr>
            </w:pPr>
            <w:r>
              <w:rPr>
                <w:rFonts w:ascii="Courier New"/>
                <w:spacing w:val="-5"/>
                <w:w w:val="95"/>
                <w:sz w:val="24"/>
              </w:rPr>
              <w:t>57</w:t>
            </w:r>
          </w:p>
        </w:tc>
      </w:tr>
      <w:tr w:rsidR="00A54185">
        <w:trPr>
          <w:gridBefore w:val="1"/>
          <w:trHeight w:val="343"/>
        </w:trPr>
        <w:tc>
          <w:tcPr>
            <w:tcW w:w="1634" w:type="dxa"/>
            <w:tcBorders>
              <w:bottom w:val="single" w:sz="4" w:space="0" w:color="000000"/>
            </w:tcBorders>
          </w:tcPr>
          <w:p w:rsidR="00A54185" w:rsidRDefault="003409BF">
            <w:pPr>
              <w:pStyle w:val="TableParagraph"/>
              <w:spacing w:before="48"/>
              <w:ind w:left="641" w:right="666"/>
              <w:jc w:val="center"/>
              <w:rPr>
                <w:rFonts w:ascii="Courier New"/>
                <w:sz w:val="24"/>
              </w:rPr>
            </w:pPr>
            <w:r>
              <w:rPr>
                <w:rFonts w:ascii="Courier New"/>
                <w:spacing w:val="-5"/>
                <w:sz w:val="24"/>
              </w:rPr>
              <w:t>60</w:t>
            </w:r>
          </w:p>
        </w:tc>
        <w:tc>
          <w:tcPr>
            <w:tcW w:w="2068" w:type="dxa"/>
            <w:tcBorders>
              <w:bottom w:val="single" w:sz="4" w:space="0" w:color="000000"/>
            </w:tcBorders>
          </w:tcPr>
          <w:p w:rsidR="00A54185" w:rsidRDefault="003409BF">
            <w:pPr>
              <w:pStyle w:val="TableParagraph"/>
              <w:spacing w:before="40"/>
              <w:ind w:left="698"/>
              <w:rPr>
                <w:rFonts w:ascii="Courier New"/>
                <w:sz w:val="24"/>
              </w:rPr>
            </w:pPr>
            <w:r>
              <w:rPr>
                <w:rFonts w:ascii="Courier New"/>
                <w:spacing w:val="-4"/>
                <w:w w:val="80"/>
                <w:sz w:val="24"/>
              </w:rPr>
              <w:t>0.29</w:t>
            </w:r>
          </w:p>
        </w:tc>
        <w:tc>
          <w:tcPr>
            <w:tcW w:w="772" w:type="dxa"/>
            <w:tcBorders>
              <w:bottom w:val="single" w:sz="4" w:space="0" w:color="000000"/>
            </w:tcBorders>
          </w:tcPr>
          <w:p w:rsidR="00A54185" w:rsidRDefault="003409BF">
            <w:pPr>
              <w:pStyle w:val="TableParagraph"/>
              <w:spacing w:before="48"/>
              <w:ind w:left="283" w:right="162"/>
              <w:jc w:val="center"/>
              <w:rPr>
                <w:rFonts w:ascii="Courier New"/>
                <w:sz w:val="24"/>
              </w:rPr>
            </w:pPr>
            <w:r>
              <w:rPr>
                <w:rFonts w:ascii="Courier New"/>
                <w:spacing w:val="-5"/>
                <w:w w:val="95"/>
                <w:sz w:val="24"/>
              </w:rPr>
              <w:t>25</w:t>
            </w:r>
          </w:p>
        </w:tc>
        <w:tc>
          <w:tcPr>
            <w:tcW w:w="714" w:type="dxa"/>
            <w:tcBorders>
              <w:bottom w:val="single" w:sz="4" w:space="0" w:color="000000"/>
            </w:tcBorders>
          </w:tcPr>
          <w:p w:rsidR="00A54185" w:rsidRDefault="003409BF">
            <w:pPr>
              <w:pStyle w:val="TableParagraph"/>
              <w:spacing w:before="48"/>
              <w:ind w:left="117" w:right="53"/>
              <w:jc w:val="center"/>
              <w:rPr>
                <w:rFonts w:ascii="Courier New"/>
                <w:sz w:val="24"/>
              </w:rPr>
            </w:pPr>
            <w:r>
              <w:rPr>
                <w:rFonts w:ascii="Courier New"/>
                <w:spacing w:val="-5"/>
                <w:w w:val="95"/>
                <w:sz w:val="24"/>
              </w:rPr>
              <w:t>37</w:t>
            </w:r>
          </w:p>
        </w:tc>
        <w:tc>
          <w:tcPr>
            <w:tcW w:w="981" w:type="dxa"/>
            <w:gridSpan w:val="2"/>
            <w:tcBorders>
              <w:bottom w:val="single" w:sz="4" w:space="0" w:color="000000"/>
            </w:tcBorders>
          </w:tcPr>
          <w:p w:rsidR="00A54185" w:rsidRDefault="003409BF">
            <w:pPr>
              <w:pStyle w:val="TableParagraph"/>
              <w:spacing w:before="48"/>
              <w:ind w:left="256"/>
              <w:rPr>
                <w:rFonts w:ascii="Courier New"/>
                <w:sz w:val="24"/>
              </w:rPr>
            </w:pPr>
            <w:r>
              <w:rPr>
                <w:rFonts w:ascii="Courier New"/>
                <w:spacing w:val="-5"/>
                <w:w w:val="95"/>
                <w:sz w:val="24"/>
              </w:rPr>
              <w:t>49</w:t>
            </w:r>
          </w:p>
        </w:tc>
      </w:tr>
    </w:tbl>
    <w:p w:rsidR="00A54185" w:rsidRDefault="003409BF">
      <w:pPr>
        <w:pStyle w:val="ListParagraph"/>
        <w:numPr>
          <w:ilvl w:val="0"/>
          <w:numId w:val="86"/>
        </w:numPr>
        <w:tabs>
          <w:tab w:val="left" w:pos="1811"/>
        </w:tabs>
        <w:spacing w:before="124" w:line="223" w:lineRule="auto"/>
        <w:ind w:right="673"/>
      </w:pPr>
      <w:r>
        <w:rPr>
          <w:position w:val="1"/>
          <w:sz w:val="24"/>
        </w:rPr>
        <w:t>Calculations</w:t>
      </w:r>
      <w:r>
        <w:rPr>
          <w:spacing w:val="35"/>
          <w:position w:val="1"/>
          <w:sz w:val="24"/>
        </w:rPr>
        <w:t xml:space="preserve"> </w:t>
      </w:r>
      <w:r>
        <w:rPr>
          <w:position w:val="1"/>
          <w:sz w:val="24"/>
        </w:rPr>
        <w:t>of the above sheep</w:t>
      </w:r>
      <w:r>
        <w:rPr>
          <w:spacing w:val="23"/>
          <w:position w:val="1"/>
          <w:sz w:val="24"/>
        </w:rPr>
        <w:t xml:space="preserve"> </w:t>
      </w:r>
      <w:r>
        <w:rPr>
          <w:position w:val="1"/>
          <w:sz w:val="24"/>
        </w:rPr>
        <w:t xml:space="preserve">numbers have been based on </w:t>
      </w:r>
      <w:r>
        <w:rPr>
          <w:sz w:val="24"/>
        </w:rPr>
        <w:t>animals in half-wool.</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rPr>
          <w:sz w:val="22"/>
        </w:rPr>
      </w:pPr>
      <w:r>
        <w:pict>
          <v:shape id="docshape91" o:spid="_x0000_s1453" style="position:absolute;margin-left:124.1pt;margin-top:13.9pt;width:355pt;height:.1pt;z-index:-15670784;mso-wrap-distance-left:0;mso-wrap-distance-right:0;mso-position-horizontal-relative:page" coordorigin="2482,278" coordsize="7100,0" path="m2482,278r7100,e" filled="f" strokeweight=".1271mm">
            <v:path arrowok="t"/>
            <w10:wrap type="topAndBottom" anchorx="page"/>
          </v:shape>
        </w:pict>
      </w:r>
    </w:p>
    <w:p w:rsidR="00A54185" w:rsidRDefault="003409BF">
      <w:pPr>
        <w:tabs>
          <w:tab w:val="left" w:pos="2443"/>
        </w:tabs>
        <w:spacing w:before="70" w:line="182" w:lineRule="auto"/>
        <w:ind w:left="3601" w:right="2349" w:hanging="2766"/>
        <w:rPr>
          <w:rFonts w:ascii="Arial"/>
          <w:i/>
          <w:sz w:val="17"/>
        </w:rPr>
      </w:pPr>
      <w:r>
        <w:rPr>
          <w:rFonts w:ascii="Courier New"/>
          <w:spacing w:val="-6"/>
          <w:w w:val="105"/>
          <w:position w:val="-3"/>
          <w:sz w:val="25"/>
        </w:rPr>
        <w:t>32</w:t>
      </w:r>
      <w:r>
        <w:rPr>
          <w:rFonts w:ascii="Courier New"/>
          <w:position w:val="-3"/>
          <w:sz w:val="25"/>
        </w:rPr>
        <w:tab/>
      </w: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8"/>
          <w:w w:val="105"/>
          <w:sz w:val="17"/>
        </w:rPr>
        <w:t xml:space="preserve"> </w:t>
      </w:r>
      <w:r>
        <w:rPr>
          <w:rFonts w:ascii="Arial"/>
          <w:i/>
          <w:w w:val="105"/>
          <w:sz w:val="17"/>
        </w:rPr>
        <w:t>for</w:t>
      </w:r>
      <w:r>
        <w:rPr>
          <w:rFonts w:ascii="Arial"/>
          <w:i/>
          <w:spacing w:val="-11"/>
          <w:w w:val="105"/>
          <w:sz w:val="17"/>
        </w:rPr>
        <w:t xml:space="preserve"> </w:t>
      </w:r>
      <w:r>
        <w:rPr>
          <w:rFonts w:ascii="Arial"/>
          <w:i/>
          <w:w w:val="105"/>
          <w:sz w:val="17"/>
        </w:rPr>
        <w:t>the</w:t>
      </w:r>
      <w:r>
        <w:rPr>
          <w:rFonts w:ascii="Arial"/>
          <w:i/>
          <w:spacing w:val="-8"/>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11"/>
          <w:w w:val="105"/>
          <w:sz w:val="17"/>
        </w:rPr>
        <w:t xml:space="preserve"> </w:t>
      </w:r>
      <w:r>
        <w:rPr>
          <w:rFonts w:ascii="Arial"/>
          <w:i/>
          <w:w w:val="105"/>
          <w:sz w:val="17"/>
        </w:rPr>
        <w:t>Livestock (Version 2.3) 2011</w:t>
      </w:r>
    </w:p>
    <w:p w:rsidR="00A54185" w:rsidRDefault="00A54185">
      <w:pPr>
        <w:spacing w:line="182" w:lineRule="auto"/>
        <w:rPr>
          <w:rFonts w:ascii="Arial"/>
          <w:sz w:val="17"/>
        </w:rPr>
        <w:sectPr w:rsidR="00A54185">
          <w:type w:val="continuous"/>
          <w:pgSz w:w="11920" w:h="16820"/>
          <w:pgMar w:top="1600" w:right="1680" w:bottom="280" w:left="1680" w:header="0" w:footer="0" w:gutter="0"/>
          <w:cols w:space="720"/>
        </w:sectPr>
      </w:pPr>
    </w:p>
    <w:p w:rsidR="00A54185" w:rsidRDefault="003409BF">
      <w:pPr>
        <w:spacing w:before="70"/>
        <w:jc w:val="right"/>
        <w:rPr>
          <w:rFonts w:ascii="Arial"/>
          <w:sz w:val="17"/>
        </w:rPr>
      </w:pPr>
      <w:r>
        <w:rPr>
          <w:rFonts w:ascii="Arial"/>
          <w:w w:val="105"/>
          <w:sz w:val="17"/>
        </w:rPr>
        <w:lastRenderedPageBreak/>
        <w:t>Land</w:t>
      </w:r>
      <w:r>
        <w:rPr>
          <w:rFonts w:ascii="Arial"/>
          <w:spacing w:val="-5"/>
          <w:w w:val="105"/>
          <w:sz w:val="17"/>
        </w:rPr>
        <w:t xml:space="preserve"> </w:t>
      </w:r>
      <w:r>
        <w:rPr>
          <w:rFonts w:ascii="Arial"/>
          <w:w w:val="105"/>
          <w:sz w:val="17"/>
        </w:rPr>
        <w:t>transport</w:t>
      </w:r>
      <w:r>
        <w:rPr>
          <w:rFonts w:ascii="Arial"/>
          <w:spacing w:val="4"/>
          <w:w w:val="105"/>
          <w:sz w:val="17"/>
        </w:rPr>
        <w:t xml:space="preserve"> </w:t>
      </w:r>
      <w:r>
        <w:rPr>
          <w:rFonts w:ascii="Arial"/>
          <w:w w:val="105"/>
          <w:sz w:val="17"/>
        </w:rPr>
        <w:t>of</w:t>
      </w:r>
      <w:r>
        <w:rPr>
          <w:rFonts w:ascii="Arial"/>
          <w:spacing w:val="-5"/>
          <w:w w:val="105"/>
          <w:sz w:val="17"/>
        </w:rPr>
        <w:t xml:space="preserve"> </w:t>
      </w:r>
      <w:r>
        <w:rPr>
          <w:rFonts w:ascii="Arial"/>
          <w:spacing w:val="-2"/>
          <w:w w:val="105"/>
          <w:sz w:val="17"/>
        </w:rPr>
        <w:t>livestock</w:t>
      </w:r>
    </w:p>
    <w:p w:rsidR="00A54185" w:rsidRDefault="003409BF">
      <w:pPr>
        <w:spacing w:before="79"/>
        <w:ind w:right="3"/>
        <w:jc w:val="right"/>
        <w:rPr>
          <w:rFonts w:ascii="Arial"/>
          <w:sz w:val="17"/>
        </w:rPr>
      </w:pPr>
      <w:r>
        <w:rPr>
          <w:rFonts w:ascii="Arial"/>
          <w:spacing w:val="-2"/>
          <w:w w:val="105"/>
          <w:sz w:val="17"/>
        </w:rPr>
        <w:t>Appendixes</w:t>
      </w:r>
    </w:p>
    <w:p w:rsidR="00A54185" w:rsidRDefault="003409BF">
      <w:pPr>
        <w:spacing w:before="78"/>
        <w:ind w:right="741"/>
        <w:jc w:val="right"/>
        <w:rPr>
          <w:rFonts w:ascii="Arial"/>
          <w:sz w:val="17"/>
        </w:rPr>
      </w:pPr>
      <w:r>
        <w:br w:type="column"/>
      </w:r>
      <w:r>
        <w:rPr>
          <w:rFonts w:ascii="Arial"/>
          <w:w w:val="105"/>
          <w:sz w:val="17"/>
        </w:rPr>
        <w:t>Standard</w:t>
      </w:r>
      <w:r>
        <w:rPr>
          <w:rFonts w:ascii="Arial"/>
          <w:spacing w:val="-7"/>
          <w:w w:val="105"/>
          <w:sz w:val="17"/>
        </w:rPr>
        <w:t xml:space="preserve"> </w:t>
      </w:r>
      <w:r>
        <w:rPr>
          <w:rFonts w:ascii="Arial"/>
          <w:spacing w:val="-10"/>
          <w:w w:val="105"/>
          <w:sz w:val="17"/>
        </w:rPr>
        <w:t>2</w:t>
      </w:r>
    </w:p>
    <w:p w:rsidR="00A54185" w:rsidRDefault="003409BF">
      <w:pPr>
        <w:spacing w:before="53"/>
        <w:ind w:right="739"/>
        <w:jc w:val="right"/>
        <w:rPr>
          <w:b/>
          <w:sz w:val="19"/>
        </w:rPr>
      </w:pPr>
      <w:r>
        <w:rPr>
          <w:rFonts w:ascii="Arial"/>
          <w:b/>
          <w:spacing w:val="-2"/>
          <w:w w:val="90"/>
          <w:sz w:val="18"/>
        </w:rPr>
        <w:t>Division</w:t>
      </w:r>
      <w:r>
        <w:rPr>
          <w:rFonts w:ascii="Arial"/>
          <w:b/>
          <w:spacing w:val="-1"/>
          <w:sz w:val="18"/>
        </w:rPr>
        <w:t xml:space="preserve"> </w:t>
      </w:r>
      <w:r>
        <w:rPr>
          <w:b/>
          <w:spacing w:val="-10"/>
          <w:sz w:val="19"/>
        </w:rPr>
        <w:t>3</w:t>
      </w:r>
    </w:p>
    <w:p w:rsidR="00A54185" w:rsidRDefault="00A54185">
      <w:pPr>
        <w:jc w:val="right"/>
        <w:rPr>
          <w:sz w:val="19"/>
        </w:rPr>
        <w:sectPr w:rsidR="00A54185">
          <w:footerReference w:type="default" r:id="rId36"/>
          <w:pgSz w:w="11920" w:h="16820"/>
          <w:pgMar w:top="440" w:right="1680" w:bottom="280" w:left="1680" w:header="0" w:footer="0" w:gutter="0"/>
          <w:cols w:num="2" w:space="720" w:equalWidth="0">
            <w:col w:w="6291" w:space="40"/>
            <w:col w:w="2229"/>
          </w:cols>
        </w:sectPr>
      </w:pPr>
    </w:p>
    <w:p w:rsidR="00A54185" w:rsidRDefault="00A54185">
      <w:pPr>
        <w:pStyle w:val="BodyText"/>
        <w:rPr>
          <w:b/>
          <w:sz w:val="20"/>
        </w:rPr>
      </w:pPr>
    </w:p>
    <w:p w:rsidR="00A54185" w:rsidRDefault="00A54185">
      <w:pPr>
        <w:pStyle w:val="BodyText"/>
        <w:rPr>
          <w:b/>
          <w:sz w:val="20"/>
        </w:rPr>
      </w:pPr>
    </w:p>
    <w:p w:rsidR="00A54185" w:rsidRDefault="00A54185">
      <w:pPr>
        <w:pStyle w:val="BodyText"/>
        <w:spacing w:before="5"/>
        <w:rPr>
          <w:b/>
          <w:sz w:val="18"/>
        </w:rPr>
      </w:pPr>
    </w:p>
    <w:p w:rsidR="00A54185" w:rsidRDefault="003409BF">
      <w:pPr>
        <w:pStyle w:val="BodyText"/>
        <w:spacing w:line="20" w:lineRule="exact"/>
        <w:ind w:left="802"/>
        <w:rPr>
          <w:sz w:val="2"/>
        </w:rPr>
      </w:pPr>
      <w:r>
        <w:rPr>
          <w:sz w:val="2"/>
        </w:rPr>
      </w:r>
      <w:r>
        <w:rPr>
          <w:sz w:val="2"/>
        </w:rPr>
        <w:pict>
          <v:group id="docshapegroup92" o:spid="_x0000_s1451" style="width:356.45pt;height:.4pt;mso-position-horizontal-relative:char;mso-position-vertical-relative:line" coordsize="7129,8">
            <v:line id="_x0000_s1452" style="position:absolute" from="0,4" to="7129,4" strokeweight=".1271mm"/>
            <w10:anchorlock/>
          </v:group>
        </w:pict>
      </w:r>
    </w:p>
    <w:p w:rsidR="00A54185" w:rsidRDefault="00A54185">
      <w:pPr>
        <w:pStyle w:val="BodyText"/>
        <w:spacing w:before="3"/>
        <w:rPr>
          <w:b/>
          <w:sz w:val="7"/>
        </w:rPr>
      </w:pPr>
    </w:p>
    <w:p w:rsidR="00A54185" w:rsidRDefault="003409BF">
      <w:pPr>
        <w:pStyle w:val="ListParagraph"/>
        <w:numPr>
          <w:ilvl w:val="0"/>
          <w:numId w:val="86"/>
        </w:numPr>
        <w:tabs>
          <w:tab w:val="left" w:pos="1824"/>
        </w:tabs>
        <w:spacing w:before="104" w:line="225" w:lineRule="auto"/>
        <w:ind w:left="1817" w:right="659" w:hanging="442"/>
        <w:jc w:val="both"/>
        <w:rPr>
          <w:sz w:val="24"/>
        </w:rPr>
      </w:pPr>
      <w:r>
        <w:rPr>
          <w:sz w:val="24"/>
        </w:rPr>
        <w:t>When transporting full-wool sheep, the number should be reduced accordingly; when transporting newly shorn sheep, it should be increased accordingly.</w:t>
      </w:r>
    </w:p>
    <w:p w:rsidR="00A54185" w:rsidRDefault="00A54185">
      <w:pPr>
        <w:pStyle w:val="BodyText"/>
        <w:spacing w:before="1"/>
        <w:rPr>
          <w:sz w:val="32"/>
        </w:rPr>
      </w:pPr>
    </w:p>
    <w:p w:rsidR="00A54185" w:rsidRDefault="003409BF">
      <w:pPr>
        <w:pStyle w:val="ListParagraph"/>
        <w:numPr>
          <w:ilvl w:val="2"/>
          <w:numId w:val="85"/>
        </w:numPr>
        <w:tabs>
          <w:tab w:val="left" w:pos="1822"/>
          <w:tab w:val="left" w:pos="1823"/>
        </w:tabs>
        <w:rPr>
          <w:rFonts w:ascii="Arial"/>
          <w:b/>
          <w:sz w:val="23"/>
        </w:rPr>
      </w:pPr>
      <w:r>
        <w:rPr>
          <w:rFonts w:ascii="Arial"/>
          <w:b/>
          <w:spacing w:val="-2"/>
          <w:sz w:val="23"/>
        </w:rPr>
        <w:t>Goats</w:t>
      </w:r>
    </w:p>
    <w:p w:rsidR="00A54185" w:rsidRDefault="003409BF">
      <w:pPr>
        <w:tabs>
          <w:tab w:val="left" w:pos="3475"/>
        </w:tabs>
        <w:spacing w:before="183"/>
        <w:ind w:left="1821"/>
        <w:rPr>
          <w:rFonts w:ascii="Arial"/>
          <w:b/>
          <w:sz w:val="23"/>
        </w:rPr>
      </w:pPr>
      <w:r>
        <w:rPr>
          <w:rFonts w:ascii="Arial"/>
          <w:b/>
          <w:w w:val="105"/>
          <w:sz w:val="23"/>
        </w:rPr>
        <w:t>Table</w:t>
      </w:r>
      <w:r>
        <w:rPr>
          <w:rFonts w:ascii="Arial"/>
          <w:b/>
          <w:spacing w:val="-13"/>
          <w:w w:val="105"/>
          <w:sz w:val="23"/>
        </w:rPr>
        <w:t xml:space="preserve"> </w:t>
      </w:r>
      <w:r>
        <w:rPr>
          <w:rFonts w:ascii="Arial"/>
          <w:b/>
          <w:spacing w:val="-2"/>
          <w:w w:val="105"/>
          <w:sz w:val="23"/>
        </w:rPr>
        <w:t>A2.2.4</w:t>
      </w:r>
      <w:r>
        <w:rPr>
          <w:rFonts w:ascii="Arial"/>
          <w:b/>
          <w:sz w:val="23"/>
        </w:rPr>
        <w:tab/>
      </w:r>
      <w:r>
        <w:rPr>
          <w:rFonts w:ascii="Arial"/>
          <w:b/>
          <w:spacing w:val="-2"/>
          <w:w w:val="105"/>
          <w:sz w:val="23"/>
        </w:rPr>
        <w:t>Loading</w:t>
      </w:r>
      <w:r>
        <w:rPr>
          <w:rFonts w:ascii="Arial"/>
          <w:b/>
          <w:spacing w:val="1"/>
          <w:w w:val="105"/>
          <w:sz w:val="23"/>
        </w:rPr>
        <w:t xml:space="preserve"> </w:t>
      </w:r>
      <w:r>
        <w:rPr>
          <w:rFonts w:ascii="Arial"/>
          <w:b/>
          <w:spacing w:val="-2"/>
          <w:w w:val="105"/>
          <w:sz w:val="23"/>
        </w:rPr>
        <w:t>densities</w:t>
      </w:r>
      <w:r>
        <w:rPr>
          <w:rFonts w:ascii="Arial"/>
          <w:b/>
          <w:spacing w:val="1"/>
          <w:w w:val="105"/>
          <w:sz w:val="23"/>
        </w:rPr>
        <w:t xml:space="preserve"> </w:t>
      </w:r>
      <w:r>
        <w:rPr>
          <w:rFonts w:ascii="Arial"/>
          <w:b/>
          <w:spacing w:val="-2"/>
          <w:w w:val="105"/>
          <w:sz w:val="23"/>
        </w:rPr>
        <w:t>for</w:t>
      </w:r>
      <w:r>
        <w:rPr>
          <w:rFonts w:ascii="Arial"/>
          <w:b/>
          <w:spacing w:val="-15"/>
          <w:w w:val="105"/>
          <w:sz w:val="23"/>
        </w:rPr>
        <w:t xml:space="preserve"> </w:t>
      </w:r>
      <w:r>
        <w:rPr>
          <w:rFonts w:ascii="Arial"/>
          <w:b/>
          <w:spacing w:val="-2"/>
          <w:w w:val="105"/>
          <w:sz w:val="23"/>
        </w:rPr>
        <w:t>goats</w:t>
      </w:r>
    </w:p>
    <w:p w:rsidR="00A54185" w:rsidRDefault="003409BF">
      <w:pPr>
        <w:pStyle w:val="BodyText"/>
        <w:spacing w:before="2"/>
        <w:rPr>
          <w:rFonts w:ascii="Arial"/>
          <w:b/>
          <w:sz w:val="6"/>
        </w:rPr>
      </w:pPr>
      <w:r>
        <w:pict>
          <v:shape id="docshape93" o:spid="_x0000_s1450" style="position:absolute;margin-left:163.8pt;margin-top:4.75pt;width:290.1pt;height:.1pt;z-index:-15669248;mso-wrap-distance-left:0;mso-wrap-distance-right:0;mso-position-horizontal-relative:page" coordorigin="3276,95" coordsize="5802,0" path="m3276,95r5801,e" filled="f" strokeweight=".1271mm">
            <v:path arrowok="t"/>
            <w10:wrap type="topAndBottom" anchorx="page"/>
          </v:shape>
        </w:pict>
      </w:r>
    </w:p>
    <w:p w:rsidR="00A54185" w:rsidRDefault="003409BF">
      <w:pPr>
        <w:tabs>
          <w:tab w:val="left" w:pos="3464"/>
          <w:tab w:val="left" w:pos="5603"/>
        </w:tabs>
        <w:spacing w:before="161" w:after="21" w:line="223" w:lineRule="auto"/>
        <w:ind w:left="1923" w:right="1550" w:hanging="2"/>
        <w:rPr>
          <w:rFonts w:ascii="Arial"/>
          <w:sz w:val="18"/>
        </w:rPr>
      </w:pPr>
      <w:r>
        <w:rPr>
          <w:rFonts w:ascii="Arial"/>
          <w:spacing w:val="-4"/>
          <w:w w:val="105"/>
          <w:position w:val="1"/>
          <w:sz w:val="18"/>
        </w:rPr>
        <w:t>Mean</w:t>
      </w:r>
      <w:r>
        <w:rPr>
          <w:rFonts w:ascii="Arial"/>
          <w:position w:val="1"/>
          <w:sz w:val="18"/>
        </w:rPr>
        <w:tab/>
      </w:r>
      <w:r>
        <w:rPr>
          <w:rFonts w:ascii="Arial"/>
          <w:w w:val="105"/>
          <w:position w:val="1"/>
          <w:sz w:val="18"/>
        </w:rPr>
        <w:t>Floor area (m</w:t>
      </w:r>
      <w:r>
        <w:rPr>
          <w:rFonts w:ascii="Arial"/>
          <w:w w:val="105"/>
          <w:position w:val="1"/>
          <w:sz w:val="18"/>
          <w:vertAlign w:val="superscript"/>
        </w:rPr>
        <w:t>2</w:t>
      </w:r>
      <w:r>
        <w:rPr>
          <w:rFonts w:ascii="Arial"/>
          <w:w w:val="105"/>
          <w:position w:val="1"/>
          <w:sz w:val="18"/>
        </w:rPr>
        <w:t>/head)</w:t>
      </w:r>
      <w:r>
        <w:rPr>
          <w:rFonts w:ascii="Arial"/>
          <w:position w:val="1"/>
          <w:sz w:val="18"/>
        </w:rPr>
        <w:tab/>
      </w:r>
      <w:r>
        <w:rPr>
          <w:rFonts w:ascii="Arial"/>
          <w:spacing w:val="-47"/>
          <w:position w:val="1"/>
          <w:sz w:val="18"/>
        </w:rPr>
        <w:t xml:space="preserve"> </w:t>
      </w:r>
      <w:r>
        <w:rPr>
          <w:rFonts w:ascii="Arial"/>
          <w:w w:val="105"/>
          <w:sz w:val="18"/>
        </w:rPr>
        <w:t>Head/pen</w:t>
      </w:r>
      <w:r>
        <w:rPr>
          <w:rFonts w:ascii="Arial"/>
          <w:spacing w:val="-13"/>
          <w:w w:val="105"/>
          <w:sz w:val="18"/>
        </w:rPr>
        <w:t xml:space="preserve"> </w:t>
      </w:r>
      <w:r>
        <w:rPr>
          <w:rFonts w:ascii="Arial"/>
          <w:w w:val="105"/>
          <w:sz w:val="18"/>
        </w:rPr>
        <w:t xml:space="preserve">length </w:t>
      </w:r>
      <w:r>
        <w:rPr>
          <w:rFonts w:ascii="Arial"/>
          <w:w w:val="105"/>
          <w:position w:val="1"/>
          <w:sz w:val="18"/>
        </w:rPr>
        <w:t>liveweight</w:t>
      </w:r>
      <w:r>
        <w:rPr>
          <w:rFonts w:ascii="Arial"/>
          <w:spacing w:val="16"/>
          <w:w w:val="105"/>
          <w:position w:val="1"/>
          <w:sz w:val="18"/>
        </w:rPr>
        <w:t xml:space="preserve"> </w:t>
      </w:r>
      <w:r>
        <w:rPr>
          <w:rFonts w:ascii="Arial"/>
          <w:spacing w:val="-4"/>
          <w:w w:val="105"/>
          <w:position w:val="1"/>
          <w:sz w:val="18"/>
        </w:rPr>
        <w:t>(kg)</w:t>
      </w:r>
      <w:r>
        <w:rPr>
          <w:rFonts w:ascii="Arial"/>
          <w:position w:val="1"/>
          <w:sz w:val="18"/>
        </w:rPr>
        <w:tab/>
      </w:r>
      <w:r>
        <w:rPr>
          <w:rFonts w:ascii="Arial"/>
          <w:position w:val="1"/>
          <w:sz w:val="18"/>
        </w:rPr>
        <w:tab/>
      </w:r>
      <w:r>
        <w:rPr>
          <w:rFonts w:ascii="Arial"/>
          <w:w w:val="105"/>
          <w:sz w:val="18"/>
        </w:rPr>
        <w:t>(2.4</w:t>
      </w:r>
      <w:r>
        <w:rPr>
          <w:rFonts w:ascii="Arial"/>
          <w:spacing w:val="-14"/>
          <w:w w:val="105"/>
          <w:sz w:val="18"/>
        </w:rPr>
        <w:t xml:space="preserve"> </w:t>
      </w:r>
      <w:r>
        <w:rPr>
          <w:rFonts w:ascii="Arial"/>
          <w:w w:val="105"/>
          <w:sz w:val="18"/>
        </w:rPr>
        <w:t>m</w:t>
      </w:r>
      <w:r>
        <w:rPr>
          <w:rFonts w:ascii="Arial"/>
          <w:spacing w:val="-2"/>
          <w:w w:val="105"/>
          <w:sz w:val="18"/>
        </w:rPr>
        <w:t xml:space="preserve"> </w:t>
      </w:r>
      <w:r>
        <w:rPr>
          <w:rFonts w:ascii="Arial"/>
          <w:w w:val="105"/>
          <w:sz w:val="18"/>
        </w:rPr>
        <w:t>wide</w:t>
      </w:r>
      <w:r>
        <w:rPr>
          <w:rFonts w:ascii="Arial"/>
          <w:spacing w:val="-4"/>
          <w:w w:val="105"/>
          <w:sz w:val="18"/>
        </w:rPr>
        <w:t xml:space="preserve"> </w:t>
      </w:r>
      <w:r>
        <w:rPr>
          <w:rFonts w:ascii="Arial"/>
          <w:spacing w:val="-2"/>
          <w:w w:val="105"/>
          <w:sz w:val="18"/>
        </w:rPr>
        <w:t>tray)</w:t>
      </w:r>
    </w:p>
    <w:tbl>
      <w:tblPr>
        <w:tblW w:w="0" w:type="auto"/>
        <w:tblInd w:w="1603" w:type="dxa"/>
        <w:tblLayout w:type="fixed"/>
        <w:tblCellMar>
          <w:left w:w="0" w:type="dxa"/>
          <w:right w:w="0" w:type="dxa"/>
        </w:tblCellMar>
        <w:tblLook w:val="01E0" w:firstRow="1" w:lastRow="1" w:firstColumn="1" w:lastColumn="1" w:noHBand="0" w:noVBand="0"/>
      </w:tblPr>
      <w:tblGrid>
        <w:gridCol w:w="188"/>
        <w:gridCol w:w="1565"/>
        <w:gridCol w:w="2050"/>
        <w:gridCol w:w="790"/>
        <w:gridCol w:w="716"/>
        <w:gridCol w:w="521"/>
        <w:gridCol w:w="212"/>
      </w:tblGrid>
      <w:tr w:rsidR="00A54185">
        <w:trPr>
          <w:trHeight w:val="386"/>
        </w:trPr>
        <w:tc>
          <w:tcPr>
            <w:tcW w:w="3803" w:type="dxa"/>
            <w:gridSpan w:val="3"/>
            <w:tcBorders>
              <w:bottom w:val="single" w:sz="4" w:space="0" w:color="000000"/>
            </w:tcBorders>
          </w:tcPr>
          <w:p w:rsidR="00A54185" w:rsidRDefault="00A54185">
            <w:pPr>
              <w:pStyle w:val="TableParagraph"/>
              <w:rPr>
                <w:sz w:val="20"/>
              </w:rPr>
            </w:pPr>
          </w:p>
        </w:tc>
        <w:tc>
          <w:tcPr>
            <w:tcW w:w="790" w:type="dxa"/>
            <w:tcBorders>
              <w:top w:val="single" w:sz="4" w:space="0" w:color="000000"/>
              <w:bottom w:val="single" w:sz="4" w:space="0" w:color="000000"/>
            </w:tcBorders>
          </w:tcPr>
          <w:p w:rsidR="00A54185" w:rsidRDefault="003409BF">
            <w:pPr>
              <w:pStyle w:val="TableParagraph"/>
              <w:spacing w:before="157"/>
              <w:ind w:left="208"/>
              <w:rPr>
                <w:rFonts w:ascii="Arial"/>
                <w:sz w:val="18"/>
              </w:rPr>
            </w:pPr>
            <w:r>
              <w:rPr>
                <w:rFonts w:ascii="Arial"/>
                <w:sz w:val="18"/>
              </w:rPr>
              <w:t>3.0</w:t>
            </w:r>
            <w:r>
              <w:rPr>
                <w:rFonts w:ascii="Arial"/>
                <w:spacing w:val="-4"/>
                <w:sz w:val="18"/>
              </w:rPr>
              <w:t xml:space="preserve"> </w:t>
            </w:r>
            <w:r>
              <w:rPr>
                <w:rFonts w:ascii="Arial"/>
                <w:spacing w:val="-10"/>
                <w:sz w:val="18"/>
              </w:rPr>
              <w:t>m</w:t>
            </w:r>
          </w:p>
        </w:tc>
        <w:tc>
          <w:tcPr>
            <w:tcW w:w="716" w:type="dxa"/>
            <w:tcBorders>
              <w:top w:val="single" w:sz="4" w:space="0" w:color="000000"/>
              <w:bottom w:val="single" w:sz="4" w:space="0" w:color="000000"/>
            </w:tcBorders>
          </w:tcPr>
          <w:p w:rsidR="00A54185" w:rsidRDefault="003409BF">
            <w:pPr>
              <w:pStyle w:val="TableParagraph"/>
              <w:spacing w:before="157"/>
              <w:ind w:left="130"/>
              <w:rPr>
                <w:rFonts w:ascii="Arial"/>
                <w:sz w:val="18"/>
              </w:rPr>
            </w:pPr>
            <w:r>
              <w:rPr>
                <w:rFonts w:ascii="Arial"/>
                <w:sz w:val="18"/>
              </w:rPr>
              <w:t>4.5</w:t>
            </w:r>
            <w:r>
              <w:rPr>
                <w:rFonts w:ascii="Arial"/>
                <w:spacing w:val="-3"/>
                <w:sz w:val="18"/>
              </w:rPr>
              <w:t xml:space="preserve"> </w:t>
            </w:r>
            <w:r>
              <w:rPr>
                <w:rFonts w:ascii="Arial"/>
                <w:spacing w:val="-10"/>
                <w:sz w:val="18"/>
              </w:rPr>
              <w:t>m</w:t>
            </w:r>
          </w:p>
        </w:tc>
        <w:tc>
          <w:tcPr>
            <w:tcW w:w="521" w:type="dxa"/>
            <w:tcBorders>
              <w:top w:val="single" w:sz="4" w:space="0" w:color="000000"/>
              <w:bottom w:val="single" w:sz="4" w:space="0" w:color="000000"/>
            </w:tcBorders>
          </w:tcPr>
          <w:p w:rsidR="00A54185" w:rsidRDefault="003409BF">
            <w:pPr>
              <w:pStyle w:val="TableParagraph"/>
              <w:spacing w:before="157"/>
              <w:ind w:left="131"/>
              <w:rPr>
                <w:rFonts w:ascii="Arial"/>
                <w:sz w:val="18"/>
              </w:rPr>
            </w:pPr>
            <w:r>
              <w:rPr>
                <w:rFonts w:ascii="Arial"/>
                <w:spacing w:val="-5"/>
                <w:sz w:val="18"/>
              </w:rPr>
              <w:t>6m</w:t>
            </w:r>
          </w:p>
        </w:tc>
        <w:tc>
          <w:tcPr>
            <w:tcW w:w="212" w:type="dxa"/>
          </w:tcPr>
          <w:p w:rsidR="00A54185" w:rsidRDefault="00A54185">
            <w:pPr>
              <w:pStyle w:val="TableParagraph"/>
              <w:rPr>
                <w:sz w:val="20"/>
              </w:rPr>
            </w:pPr>
          </w:p>
        </w:tc>
      </w:tr>
      <w:tr w:rsidR="00A54185">
        <w:trPr>
          <w:trHeight w:val="405"/>
        </w:trPr>
        <w:tc>
          <w:tcPr>
            <w:tcW w:w="188" w:type="dxa"/>
            <w:tcBorders>
              <w:top w:val="single" w:sz="4" w:space="0" w:color="000000"/>
            </w:tcBorders>
          </w:tcPr>
          <w:p w:rsidR="00A54185" w:rsidRDefault="00A54185">
            <w:pPr>
              <w:pStyle w:val="TableParagraph"/>
              <w:rPr>
                <w:sz w:val="20"/>
              </w:rPr>
            </w:pPr>
          </w:p>
        </w:tc>
        <w:tc>
          <w:tcPr>
            <w:tcW w:w="1565" w:type="dxa"/>
            <w:tcBorders>
              <w:top w:val="single" w:sz="4" w:space="0" w:color="000000"/>
            </w:tcBorders>
          </w:tcPr>
          <w:p w:rsidR="00A54185" w:rsidRDefault="003409BF">
            <w:pPr>
              <w:pStyle w:val="TableParagraph"/>
              <w:spacing w:before="91"/>
              <w:ind w:left="622"/>
              <w:rPr>
                <w:rFonts w:ascii="Courier New"/>
                <w:sz w:val="23"/>
              </w:rPr>
            </w:pPr>
            <w:r>
              <w:rPr>
                <w:rFonts w:ascii="Courier New"/>
                <w:spacing w:val="-5"/>
                <w:sz w:val="23"/>
              </w:rPr>
              <w:t>20</w:t>
            </w:r>
          </w:p>
        </w:tc>
        <w:tc>
          <w:tcPr>
            <w:tcW w:w="2050" w:type="dxa"/>
            <w:tcBorders>
              <w:top w:val="single" w:sz="4" w:space="0" w:color="000000"/>
            </w:tcBorders>
          </w:tcPr>
          <w:p w:rsidR="00A54185" w:rsidRDefault="003409BF">
            <w:pPr>
              <w:pStyle w:val="TableParagraph"/>
              <w:spacing w:before="91"/>
              <w:ind w:left="703"/>
              <w:rPr>
                <w:rFonts w:ascii="Courier New"/>
                <w:sz w:val="23"/>
              </w:rPr>
            </w:pPr>
            <w:r>
              <w:rPr>
                <w:rFonts w:ascii="Courier New"/>
                <w:spacing w:val="-4"/>
                <w:w w:val="85"/>
                <w:sz w:val="23"/>
              </w:rPr>
              <w:t>0.117</w:t>
            </w:r>
          </w:p>
        </w:tc>
        <w:tc>
          <w:tcPr>
            <w:tcW w:w="790" w:type="dxa"/>
            <w:tcBorders>
              <w:top w:val="single" w:sz="4" w:space="0" w:color="000000"/>
            </w:tcBorders>
          </w:tcPr>
          <w:p w:rsidR="00A54185" w:rsidRDefault="003409BF">
            <w:pPr>
              <w:pStyle w:val="TableParagraph"/>
              <w:spacing w:before="99"/>
              <w:ind w:left="309" w:right="166"/>
              <w:jc w:val="center"/>
              <w:rPr>
                <w:rFonts w:ascii="Courier New"/>
                <w:sz w:val="23"/>
              </w:rPr>
            </w:pPr>
            <w:r>
              <w:rPr>
                <w:rFonts w:ascii="Courier New"/>
                <w:spacing w:val="-5"/>
                <w:sz w:val="23"/>
              </w:rPr>
              <w:t>62</w:t>
            </w:r>
          </w:p>
        </w:tc>
        <w:tc>
          <w:tcPr>
            <w:tcW w:w="716" w:type="dxa"/>
            <w:tcBorders>
              <w:top w:val="single" w:sz="4" w:space="0" w:color="000000"/>
            </w:tcBorders>
          </w:tcPr>
          <w:p w:rsidR="00A54185" w:rsidRDefault="003409BF">
            <w:pPr>
              <w:pStyle w:val="TableParagraph"/>
              <w:spacing w:before="111"/>
              <w:ind w:left="218" w:right="178"/>
              <w:jc w:val="center"/>
              <w:rPr>
                <w:sz w:val="20"/>
              </w:rPr>
            </w:pPr>
            <w:r>
              <w:rPr>
                <w:spacing w:val="-5"/>
                <w:sz w:val="20"/>
              </w:rPr>
              <w:t>92</w:t>
            </w:r>
          </w:p>
        </w:tc>
        <w:tc>
          <w:tcPr>
            <w:tcW w:w="521" w:type="dxa"/>
            <w:tcBorders>
              <w:top w:val="single" w:sz="4" w:space="0" w:color="000000"/>
            </w:tcBorders>
          </w:tcPr>
          <w:p w:rsidR="00A54185" w:rsidRDefault="003409BF">
            <w:pPr>
              <w:pStyle w:val="TableParagraph"/>
              <w:spacing w:before="99"/>
              <w:ind w:right="20"/>
              <w:jc w:val="right"/>
              <w:rPr>
                <w:rFonts w:ascii="Courier New"/>
                <w:sz w:val="23"/>
              </w:rPr>
            </w:pPr>
            <w:r>
              <w:rPr>
                <w:rFonts w:ascii="Courier New"/>
                <w:spacing w:val="-5"/>
                <w:w w:val="90"/>
                <w:sz w:val="23"/>
              </w:rPr>
              <w:t>123</w:t>
            </w:r>
          </w:p>
        </w:tc>
        <w:tc>
          <w:tcPr>
            <w:tcW w:w="212" w:type="dxa"/>
          </w:tcPr>
          <w:p w:rsidR="00A54185" w:rsidRDefault="00A54185">
            <w:pPr>
              <w:pStyle w:val="TableParagraph"/>
              <w:rPr>
                <w:sz w:val="20"/>
              </w:rPr>
            </w:pPr>
          </w:p>
        </w:tc>
      </w:tr>
      <w:tr w:rsidR="00A54185">
        <w:trPr>
          <w:trHeight w:val="360"/>
        </w:trPr>
        <w:tc>
          <w:tcPr>
            <w:tcW w:w="188" w:type="dxa"/>
          </w:tcPr>
          <w:p w:rsidR="00A54185" w:rsidRDefault="00A54185">
            <w:pPr>
              <w:pStyle w:val="TableParagraph"/>
              <w:rPr>
                <w:sz w:val="20"/>
              </w:rPr>
            </w:pPr>
          </w:p>
        </w:tc>
        <w:tc>
          <w:tcPr>
            <w:tcW w:w="1565" w:type="dxa"/>
          </w:tcPr>
          <w:p w:rsidR="00A54185" w:rsidRDefault="003409BF">
            <w:pPr>
              <w:pStyle w:val="TableParagraph"/>
              <w:spacing w:before="46"/>
              <w:ind w:left="619"/>
              <w:rPr>
                <w:rFonts w:ascii="Courier New"/>
                <w:sz w:val="23"/>
              </w:rPr>
            </w:pPr>
            <w:r>
              <w:rPr>
                <w:rFonts w:ascii="Courier New"/>
                <w:spacing w:val="-5"/>
                <w:sz w:val="23"/>
              </w:rPr>
              <w:t>30</w:t>
            </w:r>
          </w:p>
        </w:tc>
        <w:tc>
          <w:tcPr>
            <w:tcW w:w="2050" w:type="dxa"/>
          </w:tcPr>
          <w:p w:rsidR="00A54185" w:rsidRDefault="003409BF">
            <w:pPr>
              <w:pStyle w:val="TableParagraph"/>
              <w:spacing w:before="46"/>
              <w:ind w:left="703"/>
              <w:rPr>
                <w:rFonts w:ascii="Courier New"/>
                <w:sz w:val="23"/>
              </w:rPr>
            </w:pPr>
            <w:r>
              <w:rPr>
                <w:rFonts w:ascii="Courier New"/>
                <w:spacing w:val="-4"/>
                <w:w w:val="85"/>
                <w:sz w:val="23"/>
              </w:rPr>
              <w:t>0.165</w:t>
            </w:r>
          </w:p>
        </w:tc>
        <w:tc>
          <w:tcPr>
            <w:tcW w:w="790" w:type="dxa"/>
          </w:tcPr>
          <w:p w:rsidR="00A54185" w:rsidRDefault="003409BF">
            <w:pPr>
              <w:pStyle w:val="TableParagraph"/>
              <w:spacing w:before="53"/>
              <w:ind w:left="308" w:right="166"/>
              <w:jc w:val="center"/>
              <w:rPr>
                <w:rFonts w:ascii="Courier New"/>
                <w:sz w:val="23"/>
              </w:rPr>
            </w:pPr>
            <w:r>
              <w:rPr>
                <w:rFonts w:ascii="Courier New"/>
                <w:spacing w:val="-5"/>
                <w:sz w:val="23"/>
              </w:rPr>
              <w:t>44</w:t>
            </w:r>
          </w:p>
        </w:tc>
        <w:tc>
          <w:tcPr>
            <w:tcW w:w="716" w:type="dxa"/>
          </w:tcPr>
          <w:p w:rsidR="00A54185" w:rsidRDefault="003409BF">
            <w:pPr>
              <w:pStyle w:val="TableParagraph"/>
              <w:spacing w:before="53"/>
              <w:ind w:left="230" w:right="178"/>
              <w:jc w:val="center"/>
              <w:rPr>
                <w:rFonts w:ascii="Courier New"/>
                <w:sz w:val="23"/>
              </w:rPr>
            </w:pPr>
            <w:r>
              <w:rPr>
                <w:rFonts w:ascii="Courier New"/>
                <w:spacing w:val="-5"/>
                <w:sz w:val="23"/>
              </w:rPr>
              <w:t>65</w:t>
            </w:r>
          </w:p>
        </w:tc>
        <w:tc>
          <w:tcPr>
            <w:tcW w:w="521" w:type="dxa"/>
          </w:tcPr>
          <w:p w:rsidR="00A54185" w:rsidRDefault="003409BF">
            <w:pPr>
              <w:pStyle w:val="TableParagraph"/>
              <w:spacing w:before="53"/>
              <w:ind w:right="1"/>
              <w:jc w:val="right"/>
              <w:rPr>
                <w:rFonts w:ascii="Courier New"/>
                <w:sz w:val="23"/>
              </w:rPr>
            </w:pPr>
            <w:r>
              <w:rPr>
                <w:rFonts w:ascii="Courier New"/>
                <w:spacing w:val="-5"/>
                <w:sz w:val="23"/>
              </w:rPr>
              <w:t>87</w:t>
            </w:r>
          </w:p>
        </w:tc>
        <w:tc>
          <w:tcPr>
            <w:tcW w:w="212" w:type="dxa"/>
          </w:tcPr>
          <w:p w:rsidR="00A54185" w:rsidRDefault="00A54185">
            <w:pPr>
              <w:pStyle w:val="TableParagraph"/>
              <w:rPr>
                <w:sz w:val="20"/>
              </w:rPr>
            </w:pPr>
          </w:p>
        </w:tc>
      </w:tr>
      <w:tr w:rsidR="00A54185">
        <w:trPr>
          <w:trHeight w:val="360"/>
        </w:trPr>
        <w:tc>
          <w:tcPr>
            <w:tcW w:w="188" w:type="dxa"/>
          </w:tcPr>
          <w:p w:rsidR="00A54185" w:rsidRDefault="00A54185">
            <w:pPr>
              <w:pStyle w:val="TableParagraph"/>
              <w:rPr>
                <w:sz w:val="20"/>
              </w:rPr>
            </w:pPr>
          </w:p>
        </w:tc>
        <w:tc>
          <w:tcPr>
            <w:tcW w:w="1565" w:type="dxa"/>
          </w:tcPr>
          <w:p w:rsidR="00A54185" w:rsidRDefault="003409BF">
            <w:pPr>
              <w:pStyle w:val="TableParagraph"/>
              <w:spacing w:before="46"/>
              <w:ind w:left="610"/>
              <w:rPr>
                <w:rFonts w:ascii="Courier New"/>
                <w:sz w:val="23"/>
              </w:rPr>
            </w:pPr>
            <w:r>
              <w:rPr>
                <w:rFonts w:ascii="Courier New"/>
                <w:spacing w:val="-5"/>
                <w:sz w:val="23"/>
              </w:rPr>
              <w:t>40</w:t>
            </w:r>
          </w:p>
        </w:tc>
        <w:tc>
          <w:tcPr>
            <w:tcW w:w="2050" w:type="dxa"/>
          </w:tcPr>
          <w:p w:rsidR="00A54185" w:rsidRDefault="003409BF">
            <w:pPr>
              <w:pStyle w:val="TableParagraph"/>
              <w:spacing w:before="46"/>
              <w:ind w:left="703"/>
              <w:rPr>
                <w:rFonts w:ascii="Courier New"/>
                <w:sz w:val="23"/>
              </w:rPr>
            </w:pPr>
            <w:r>
              <w:rPr>
                <w:rFonts w:ascii="Courier New"/>
                <w:spacing w:val="-2"/>
                <w:w w:val="80"/>
                <w:sz w:val="23"/>
              </w:rPr>
              <w:t>0.213</w:t>
            </w:r>
          </w:p>
        </w:tc>
        <w:tc>
          <w:tcPr>
            <w:tcW w:w="790" w:type="dxa"/>
          </w:tcPr>
          <w:p w:rsidR="00A54185" w:rsidRDefault="003409BF">
            <w:pPr>
              <w:pStyle w:val="TableParagraph"/>
              <w:spacing w:before="53"/>
              <w:ind w:left="310" w:right="160"/>
              <w:jc w:val="center"/>
              <w:rPr>
                <w:rFonts w:ascii="Courier New"/>
                <w:sz w:val="23"/>
              </w:rPr>
            </w:pPr>
            <w:r>
              <w:rPr>
                <w:rFonts w:ascii="Courier New"/>
                <w:spacing w:val="-5"/>
                <w:sz w:val="23"/>
              </w:rPr>
              <w:t>34</w:t>
            </w:r>
          </w:p>
        </w:tc>
        <w:tc>
          <w:tcPr>
            <w:tcW w:w="716" w:type="dxa"/>
          </w:tcPr>
          <w:p w:rsidR="00A54185" w:rsidRDefault="003409BF">
            <w:pPr>
              <w:pStyle w:val="TableParagraph"/>
              <w:spacing w:before="53"/>
              <w:ind w:left="223" w:right="178"/>
              <w:jc w:val="center"/>
              <w:rPr>
                <w:rFonts w:ascii="Courier New"/>
                <w:sz w:val="23"/>
              </w:rPr>
            </w:pPr>
            <w:r>
              <w:rPr>
                <w:rFonts w:ascii="Courier New"/>
                <w:spacing w:val="-5"/>
                <w:w w:val="90"/>
                <w:sz w:val="23"/>
              </w:rPr>
              <w:t>51</w:t>
            </w:r>
          </w:p>
        </w:tc>
        <w:tc>
          <w:tcPr>
            <w:tcW w:w="521" w:type="dxa"/>
          </w:tcPr>
          <w:p w:rsidR="00A54185" w:rsidRDefault="003409BF">
            <w:pPr>
              <w:pStyle w:val="TableParagraph"/>
              <w:spacing w:before="53"/>
              <w:ind w:right="10"/>
              <w:jc w:val="right"/>
              <w:rPr>
                <w:rFonts w:ascii="Courier New"/>
                <w:sz w:val="23"/>
              </w:rPr>
            </w:pPr>
            <w:r>
              <w:rPr>
                <w:rFonts w:ascii="Courier New"/>
                <w:spacing w:val="-5"/>
                <w:sz w:val="23"/>
              </w:rPr>
              <w:t>68</w:t>
            </w:r>
          </w:p>
        </w:tc>
        <w:tc>
          <w:tcPr>
            <w:tcW w:w="212" w:type="dxa"/>
          </w:tcPr>
          <w:p w:rsidR="00A54185" w:rsidRDefault="00A54185">
            <w:pPr>
              <w:pStyle w:val="TableParagraph"/>
              <w:rPr>
                <w:sz w:val="20"/>
              </w:rPr>
            </w:pPr>
          </w:p>
        </w:tc>
      </w:tr>
      <w:tr w:rsidR="00A54185">
        <w:trPr>
          <w:trHeight w:val="360"/>
        </w:trPr>
        <w:tc>
          <w:tcPr>
            <w:tcW w:w="188" w:type="dxa"/>
          </w:tcPr>
          <w:p w:rsidR="00A54185" w:rsidRDefault="00A54185">
            <w:pPr>
              <w:pStyle w:val="TableParagraph"/>
              <w:rPr>
                <w:sz w:val="20"/>
              </w:rPr>
            </w:pPr>
          </w:p>
        </w:tc>
        <w:tc>
          <w:tcPr>
            <w:tcW w:w="1565" w:type="dxa"/>
          </w:tcPr>
          <w:p w:rsidR="00A54185" w:rsidRDefault="003409BF">
            <w:pPr>
              <w:pStyle w:val="TableParagraph"/>
              <w:spacing w:before="46"/>
              <w:ind w:left="619"/>
              <w:rPr>
                <w:rFonts w:ascii="Courier New"/>
                <w:sz w:val="23"/>
              </w:rPr>
            </w:pPr>
            <w:r>
              <w:rPr>
                <w:rFonts w:ascii="Courier New"/>
                <w:spacing w:val="-5"/>
                <w:sz w:val="23"/>
              </w:rPr>
              <w:t>50</w:t>
            </w:r>
          </w:p>
        </w:tc>
        <w:tc>
          <w:tcPr>
            <w:tcW w:w="2050" w:type="dxa"/>
          </w:tcPr>
          <w:p w:rsidR="00A54185" w:rsidRDefault="003409BF">
            <w:pPr>
              <w:pStyle w:val="TableParagraph"/>
              <w:spacing w:before="46"/>
              <w:ind w:left="696"/>
              <w:rPr>
                <w:rFonts w:ascii="Courier New"/>
                <w:sz w:val="23"/>
              </w:rPr>
            </w:pPr>
            <w:r>
              <w:rPr>
                <w:rFonts w:ascii="Courier New"/>
                <w:spacing w:val="-2"/>
                <w:w w:val="80"/>
                <w:sz w:val="23"/>
              </w:rPr>
              <w:t>0.261</w:t>
            </w:r>
          </w:p>
        </w:tc>
        <w:tc>
          <w:tcPr>
            <w:tcW w:w="790" w:type="dxa"/>
          </w:tcPr>
          <w:p w:rsidR="00A54185" w:rsidRDefault="003409BF">
            <w:pPr>
              <w:pStyle w:val="TableParagraph"/>
              <w:spacing w:before="53"/>
              <w:ind w:left="304" w:right="166"/>
              <w:jc w:val="center"/>
              <w:rPr>
                <w:rFonts w:ascii="Courier New"/>
                <w:sz w:val="23"/>
              </w:rPr>
            </w:pPr>
            <w:r>
              <w:rPr>
                <w:rFonts w:ascii="Courier New"/>
                <w:spacing w:val="-5"/>
                <w:sz w:val="23"/>
              </w:rPr>
              <w:t>28</w:t>
            </w:r>
          </w:p>
        </w:tc>
        <w:tc>
          <w:tcPr>
            <w:tcW w:w="716" w:type="dxa"/>
          </w:tcPr>
          <w:p w:rsidR="00A54185" w:rsidRDefault="003409BF">
            <w:pPr>
              <w:pStyle w:val="TableParagraph"/>
              <w:spacing w:before="53"/>
              <w:ind w:left="215" w:right="178"/>
              <w:jc w:val="center"/>
              <w:rPr>
                <w:rFonts w:ascii="Courier New"/>
                <w:sz w:val="23"/>
              </w:rPr>
            </w:pPr>
            <w:r>
              <w:rPr>
                <w:rFonts w:ascii="Courier New"/>
                <w:spacing w:val="-5"/>
                <w:w w:val="95"/>
                <w:sz w:val="23"/>
              </w:rPr>
              <w:t>41</w:t>
            </w:r>
          </w:p>
        </w:tc>
        <w:tc>
          <w:tcPr>
            <w:tcW w:w="521" w:type="dxa"/>
          </w:tcPr>
          <w:p w:rsidR="00A54185" w:rsidRDefault="003409BF">
            <w:pPr>
              <w:pStyle w:val="TableParagraph"/>
              <w:spacing w:before="53"/>
              <w:ind w:right="15"/>
              <w:jc w:val="right"/>
              <w:rPr>
                <w:rFonts w:ascii="Courier New"/>
                <w:sz w:val="23"/>
              </w:rPr>
            </w:pPr>
            <w:r>
              <w:rPr>
                <w:rFonts w:ascii="Courier New"/>
                <w:spacing w:val="-5"/>
                <w:w w:val="95"/>
                <w:sz w:val="23"/>
              </w:rPr>
              <w:t>55</w:t>
            </w:r>
          </w:p>
        </w:tc>
        <w:tc>
          <w:tcPr>
            <w:tcW w:w="212" w:type="dxa"/>
          </w:tcPr>
          <w:p w:rsidR="00A54185" w:rsidRDefault="00A54185">
            <w:pPr>
              <w:pStyle w:val="TableParagraph"/>
              <w:rPr>
                <w:sz w:val="20"/>
              </w:rPr>
            </w:pPr>
          </w:p>
        </w:tc>
      </w:tr>
      <w:tr w:rsidR="00A54185">
        <w:trPr>
          <w:trHeight w:val="333"/>
        </w:trPr>
        <w:tc>
          <w:tcPr>
            <w:tcW w:w="188" w:type="dxa"/>
          </w:tcPr>
          <w:p w:rsidR="00A54185" w:rsidRDefault="00A54185">
            <w:pPr>
              <w:pStyle w:val="TableParagraph"/>
              <w:rPr>
                <w:sz w:val="20"/>
              </w:rPr>
            </w:pPr>
          </w:p>
        </w:tc>
        <w:tc>
          <w:tcPr>
            <w:tcW w:w="1565" w:type="dxa"/>
            <w:tcBorders>
              <w:bottom w:val="single" w:sz="4" w:space="0" w:color="000000"/>
            </w:tcBorders>
          </w:tcPr>
          <w:p w:rsidR="00A54185" w:rsidRDefault="003409BF">
            <w:pPr>
              <w:pStyle w:val="TableParagraph"/>
              <w:spacing w:before="46"/>
              <w:ind w:left="610"/>
              <w:rPr>
                <w:rFonts w:ascii="Courier New"/>
                <w:sz w:val="23"/>
              </w:rPr>
            </w:pPr>
            <w:r>
              <w:rPr>
                <w:rFonts w:ascii="Courier New"/>
                <w:spacing w:val="-5"/>
                <w:sz w:val="23"/>
              </w:rPr>
              <w:t>60</w:t>
            </w:r>
          </w:p>
        </w:tc>
        <w:tc>
          <w:tcPr>
            <w:tcW w:w="2050" w:type="dxa"/>
            <w:tcBorders>
              <w:bottom w:val="single" w:sz="4" w:space="0" w:color="000000"/>
            </w:tcBorders>
          </w:tcPr>
          <w:p w:rsidR="00A54185" w:rsidRDefault="003409BF">
            <w:pPr>
              <w:pStyle w:val="TableParagraph"/>
              <w:spacing w:before="46"/>
              <w:ind w:left="696"/>
              <w:rPr>
                <w:rFonts w:ascii="Courier New"/>
                <w:sz w:val="23"/>
              </w:rPr>
            </w:pPr>
            <w:r>
              <w:rPr>
                <w:rFonts w:ascii="Courier New"/>
                <w:spacing w:val="-4"/>
                <w:w w:val="85"/>
                <w:sz w:val="23"/>
              </w:rPr>
              <w:t>0.309</w:t>
            </w:r>
          </w:p>
        </w:tc>
        <w:tc>
          <w:tcPr>
            <w:tcW w:w="790" w:type="dxa"/>
            <w:tcBorders>
              <w:bottom w:val="single" w:sz="4" w:space="0" w:color="000000"/>
            </w:tcBorders>
          </w:tcPr>
          <w:p w:rsidR="00A54185" w:rsidRDefault="003409BF">
            <w:pPr>
              <w:pStyle w:val="TableParagraph"/>
              <w:spacing w:before="53" w:line="260" w:lineRule="exact"/>
              <w:ind w:left="290" w:right="166"/>
              <w:jc w:val="center"/>
              <w:rPr>
                <w:rFonts w:ascii="Courier New"/>
                <w:sz w:val="23"/>
              </w:rPr>
            </w:pPr>
            <w:r>
              <w:rPr>
                <w:rFonts w:ascii="Courier New"/>
                <w:spacing w:val="-5"/>
                <w:w w:val="95"/>
                <w:sz w:val="23"/>
              </w:rPr>
              <w:t>23</w:t>
            </w:r>
          </w:p>
        </w:tc>
        <w:tc>
          <w:tcPr>
            <w:tcW w:w="716" w:type="dxa"/>
            <w:tcBorders>
              <w:bottom w:val="single" w:sz="4" w:space="0" w:color="000000"/>
            </w:tcBorders>
          </w:tcPr>
          <w:p w:rsidR="00A54185" w:rsidRDefault="003409BF">
            <w:pPr>
              <w:pStyle w:val="TableParagraph"/>
              <w:spacing w:before="53" w:line="260" w:lineRule="exact"/>
              <w:ind w:left="230" w:right="171"/>
              <w:jc w:val="center"/>
              <w:rPr>
                <w:rFonts w:ascii="Courier New"/>
                <w:sz w:val="23"/>
              </w:rPr>
            </w:pPr>
            <w:r>
              <w:rPr>
                <w:rFonts w:ascii="Courier New"/>
                <w:spacing w:val="-5"/>
                <w:w w:val="95"/>
                <w:sz w:val="23"/>
              </w:rPr>
              <w:t>35</w:t>
            </w:r>
          </w:p>
        </w:tc>
        <w:tc>
          <w:tcPr>
            <w:tcW w:w="521" w:type="dxa"/>
            <w:tcBorders>
              <w:bottom w:val="single" w:sz="4" w:space="0" w:color="000000"/>
            </w:tcBorders>
          </w:tcPr>
          <w:p w:rsidR="00A54185" w:rsidRDefault="003409BF">
            <w:pPr>
              <w:pStyle w:val="TableParagraph"/>
              <w:spacing w:before="53" w:line="260" w:lineRule="exact"/>
              <w:jc w:val="right"/>
              <w:rPr>
                <w:rFonts w:ascii="Courier New"/>
                <w:sz w:val="23"/>
              </w:rPr>
            </w:pPr>
            <w:r>
              <w:rPr>
                <w:rFonts w:ascii="Courier New"/>
                <w:spacing w:val="-5"/>
                <w:sz w:val="23"/>
              </w:rPr>
              <w:t>47</w:t>
            </w:r>
          </w:p>
        </w:tc>
        <w:tc>
          <w:tcPr>
            <w:tcW w:w="212" w:type="dxa"/>
            <w:tcBorders>
              <w:bottom w:val="single" w:sz="4" w:space="0" w:color="000000"/>
            </w:tcBorders>
          </w:tcPr>
          <w:p w:rsidR="00A54185" w:rsidRDefault="00A54185">
            <w:pPr>
              <w:pStyle w:val="TableParagraph"/>
              <w:rPr>
                <w:sz w:val="20"/>
              </w:rPr>
            </w:pPr>
          </w:p>
        </w:tc>
      </w:tr>
    </w:tbl>
    <w:p w:rsidR="00A54185" w:rsidRDefault="003409BF">
      <w:pPr>
        <w:pStyle w:val="ListParagraph"/>
        <w:numPr>
          <w:ilvl w:val="3"/>
          <w:numId w:val="85"/>
        </w:numPr>
        <w:tabs>
          <w:tab w:val="left" w:pos="1815"/>
        </w:tabs>
        <w:spacing w:before="128" w:line="225" w:lineRule="auto"/>
        <w:ind w:right="673" w:hanging="455"/>
        <w:jc w:val="both"/>
        <w:rPr>
          <w:sz w:val="24"/>
        </w:rPr>
      </w:pPr>
      <w:r>
        <w:rPr>
          <w:sz w:val="24"/>
        </w:rPr>
        <w:t>Large-horned animals require additional space depending on the size of horns.</w:t>
      </w:r>
    </w:p>
    <w:p w:rsidR="00A54185" w:rsidRDefault="00A54185">
      <w:pPr>
        <w:pStyle w:val="BodyText"/>
        <w:spacing w:before="5"/>
        <w:rPr>
          <w:sz w:val="23"/>
        </w:rPr>
      </w:pPr>
    </w:p>
    <w:p w:rsidR="00A54185" w:rsidRDefault="00A54185">
      <w:pPr>
        <w:rPr>
          <w:sz w:val="23"/>
        </w:rPr>
        <w:sectPr w:rsidR="00A54185">
          <w:type w:val="continuous"/>
          <w:pgSz w:w="11920" w:h="16820"/>
          <w:pgMar w:top="1600" w:right="1680" w:bottom="280" w:left="1680" w:header="0" w:footer="0" w:gutter="0"/>
          <w:cols w:space="720"/>
        </w:sectPr>
      </w:pPr>
    </w:p>
    <w:p w:rsidR="00A54185" w:rsidRDefault="003409BF">
      <w:pPr>
        <w:spacing w:before="93"/>
        <w:ind w:left="856"/>
        <w:rPr>
          <w:rFonts w:ascii="Arial"/>
          <w:b/>
          <w:sz w:val="23"/>
        </w:rPr>
      </w:pPr>
      <w:r>
        <w:rPr>
          <w:rFonts w:ascii="Arial"/>
          <w:b/>
          <w:spacing w:val="-2"/>
          <w:sz w:val="23"/>
        </w:rPr>
        <w:t>Camels</w:t>
      </w:r>
    </w:p>
    <w:p w:rsidR="00A54185" w:rsidRDefault="003409BF">
      <w:pPr>
        <w:rPr>
          <w:rFonts w:ascii="Arial"/>
          <w:b/>
          <w:sz w:val="26"/>
        </w:rPr>
      </w:pPr>
      <w:r>
        <w:br w:type="column"/>
      </w:r>
    </w:p>
    <w:p w:rsidR="00A54185" w:rsidRDefault="00A54185">
      <w:pPr>
        <w:pStyle w:val="BodyText"/>
        <w:spacing w:before="10"/>
        <w:rPr>
          <w:rFonts w:ascii="Arial"/>
          <w:b/>
          <w:sz w:val="20"/>
        </w:rPr>
      </w:pPr>
    </w:p>
    <w:p w:rsidR="00A54185" w:rsidRDefault="003409BF">
      <w:pPr>
        <w:tabs>
          <w:tab w:val="left" w:pos="1735"/>
        </w:tabs>
        <w:spacing w:before="1"/>
        <w:ind w:left="73"/>
        <w:rPr>
          <w:rFonts w:ascii="Arial"/>
          <w:b/>
          <w:sz w:val="23"/>
        </w:rPr>
      </w:pPr>
      <w:r>
        <w:pict>
          <v:line id="_x0000_s1449" style="position:absolute;left:0;text-align:left;z-index:15790080;mso-position-horizontal-relative:page" from="127.35pt,18.05pt" to="421pt,18.05pt" strokeweight=".1271mm">
            <w10:wrap anchorx="page"/>
          </v:line>
        </w:pict>
      </w:r>
      <w:r>
        <w:rPr>
          <w:rFonts w:ascii="Arial"/>
          <w:b/>
          <w:sz w:val="23"/>
        </w:rPr>
        <w:t>Table</w:t>
      </w:r>
      <w:r>
        <w:rPr>
          <w:rFonts w:ascii="Arial"/>
          <w:b/>
          <w:spacing w:val="21"/>
          <w:sz w:val="23"/>
        </w:rPr>
        <w:t xml:space="preserve"> </w:t>
      </w:r>
      <w:r>
        <w:rPr>
          <w:rFonts w:ascii="Arial"/>
          <w:b/>
          <w:spacing w:val="-2"/>
          <w:sz w:val="23"/>
        </w:rPr>
        <w:t>A2.2.5</w:t>
      </w:r>
      <w:r>
        <w:rPr>
          <w:rFonts w:ascii="Arial"/>
          <w:b/>
          <w:sz w:val="23"/>
        </w:rPr>
        <w:tab/>
        <w:t>Loading</w:t>
      </w:r>
      <w:r>
        <w:rPr>
          <w:rFonts w:ascii="Arial"/>
          <w:b/>
          <w:spacing w:val="23"/>
          <w:sz w:val="23"/>
        </w:rPr>
        <w:t xml:space="preserve"> </w:t>
      </w:r>
      <w:r>
        <w:rPr>
          <w:rFonts w:ascii="Arial"/>
          <w:b/>
          <w:sz w:val="23"/>
        </w:rPr>
        <w:t>densities</w:t>
      </w:r>
      <w:r>
        <w:rPr>
          <w:rFonts w:ascii="Arial"/>
          <w:b/>
          <w:spacing w:val="27"/>
          <w:sz w:val="23"/>
        </w:rPr>
        <w:t xml:space="preserve"> </w:t>
      </w:r>
      <w:r>
        <w:rPr>
          <w:rFonts w:ascii="Arial"/>
          <w:b/>
          <w:sz w:val="23"/>
        </w:rPr>
        <w:t>for</w:t>
      </w:r>
      <w:r>
        <w:rPr>
          <w:rFonts w:ascii="Arial"/>
          <w:b/>
          <w:spacing w:val="11"/>
          <w:sz w:val="23"/>
        </w:rPr>
        <w:t xml:space="preserve"> </w:t>
      </w:r>
      <w:r>
        <w:rPr>
          <w:rFonts w:ascii="Arial"/>
          <w:b/>
          <w:spacing w:val="-2"/>
          <w:sz w:val="23"/>
        </w:rPr>
        <w:t>camels</w:t>
      </w:r>
    </w:p>
    <w:p w:rsidR="00A54185" w:rsidRDefault="00A54185">
      <w:pPr>
        <w:pStyle w:val="BodyText"/>
        <w:spacing w:before="2"/>
        <w:rPr>
          <w:rFonts w:ascii="Arial"/>
          <w:b/>
          <w:sz w:val="23"/>
        </w:rPr>
      </w:pPr>
    </w:p>
    <w:p w:rsidR="00A54185" w:rsidRDefault="003409BF">
      <w:pPr>
        <w:tabs>
          <w:tab w:val="left" w:pos="1586"/>
          <w:tab w:val="left" w:pos="5094"/>
        </w:tabs>
        <w:spacing w:before="1"/>
        <w:ind w:left="174" w:right="1723"/>
        <w:rPr>
          <w:rFonts w:ascii="Arial"/>
          <w:b/>
          <w:sz w:val="17"/>
        </w:rPr>
      </w:pPr>
      <w:r>
        <w:rPr>
          <w:rFonts w:ascii="Arial"/>
          <w:b/>
          <w:spacing w:val="-4"/>
          <w:w w:val="105"/>
          <w:sz w:val="17"/>
        </w:rPr>
        <w:t>Mean</w:t>
      </w:r>
      <w:r>
        <w:rPr>
          <w:rFonts w:ascii="Arial"/>
          <w:b/>
          <w:sz w:val="17"/>
        </w:rPr>
        <w:tab/>
      </w:r>
      <w:r>
        <w:rPr>
          <w:rFonts w:ascii="Arial"/>
          <w:b/>
          <w:spacing w:val="40"/>
          <w:w w:val="105"/>
          <w:sz w:val="17"/>
          <w:u w:val="single"/>
        </w:rPr>
        <w:t xml:space="preserve"> </w:t>
      </w:r>
      <w:r>
        <w:rPr>
          <w:rFonts w:ascii="Arial"/>
          <w:b/>
          <w:w w:val="105"/>
          <w:sz w:val="17"/>
          <w:u w:val="single"/>
        </w:rPr>
        <w:t>Head/pen length</w:t>
      </w:r>
      <w:r>
        <w:rPr>
          <w:rFonts w:ascii="Arial"/>
          <w:b/>
          <w:sz w:val="17"/>
          <w:u w:val="single"/>
        </w:rPr>
        <w:tab/>
      </w:r>
      <w:r>
        <w:rPr>
          <w:rFonts w:ascii="Arial"/>
          <w:b/>
          <w:sz w:val="17"/>
        </w:rPr>
        <w:t xml:space="preserve"> </w:t>
      </w:r>
      <w:r>
        <w:rPr>
          <w:rFonts w:ascii="Arial"/>
          <w:b/>
          <w:w w:val="105"/>
          <w:sz w:val="17"/>
        </w:rPr>
        <w:t>liveweight (kg)</w:t>
      </w:r>
    </w:p>
    <w:p w:rsidR="00A54185" w:rsidRDefault="00A54185">
      <w:pPr>
        <w:rPr>
          <w:rFonts w:ascii="Arial"/>
          <w:sz w:val="17"/>
        </w:rPr>
        <w:sectPr w:rsidR="00A54185">
          <w:type w:val="continuous"/>
          <w:pgSz w:w="11920" w:h="16820"/>
          <w:pgMar w:top="1600" w:right="1680" w:bottom="280" w:left="1680" w:header="0" w:footer="0" w:gutter="0"/>
          <w:cols w:num="2" w:space="720" w:equalWidth="0">
            <w:col w:w="1701" w:space="40"/>
            <w:col w:w="6819"/>
          </w:cols>
        </w:sectPr>
      </w:pPr>
    </w:p>
    <w:p w:rsidR="00A54185" w:rsidRDefault="003409BF">
      <w:pPr>
        <w:tabs>
          <w:tab w:val="left" w:pos="5067"/>
        </w:tabs>
        <w:spacing w:line="194" w:lineRule="exact"/>
        <w:ind w:left="3464"/>
        <w:rPr>
          <w:rFonts w:ascii="Arial"/>
          <w:b/>
          <w:sz w:val="17"/>
        </w:rPr>
      </w:pPr>
      <w:r>
        <w:rPr>
          <w:rFonts w:ascii="Arial"/>
          <w:b/>
          <w:spacing w:val="-2"/>
          <w:w w:val="115"/>
          <w:sz w:val="17"/>
        </w:rPr>
        <w:t>5mx2.4m</w:t>
      </w:r>
      <w:r>
        <w:rPr>
          <w:rFonts w:ascii="Arial"/>
          <w:b/>
          <w:sz w:val="17"/>
        </w:rPr>
        <w:tab/>
      </w:r>
      <w:r>
        <w:rPr>
          <w:rFonts w:ascii="Arial"/>
          <w:b/>
          <w:spacing w:val="-2"/>
          <w:w w:val="110"/>
          <w:sz w:val="17"/>
        </w:rPr>
        <w:t>12.2</w:t>
      </w:r>
      <w:r>
        <w:rPr>
          <w:rFonts w:ascii="Arial"/>
          <w:b/>
          <w:spacing w:val="-11"/>
          <w:w w:val="110"/>
          <w:sz w:val="17"/>
        </w:rPr>
        <w:t xml:space="preserve"> </w:t>
      </w:r>
      <w:r>
        <w:rPr>
          <w:rFonts w:ascii="Arial"/>
          <w:b/>
          <w:spacing w:val="-2"/>
          <w:w w:val="110"/>
          <w:sz w:val="17"/>
        </w:rPr>
        <w:t>m</w:t>
      </w:r>
      <w:r>
        <w:rPr>
          <w:rFonts w:ascii="Arial"/>
          <w:b/>
          <w:spacing w:val="-11"/>
          <w:w w:val="110"/>
          <w:sz w:val="17"/>
        </w:rPr>
        <w:t xml:space="preserve"> </w:t>
      </w:r>
      <w:r>
        <w:rPr>
          <w:rFonts w:ascii="Arial"/>
          <w:b/>
          <w:spacing w:val="-2"/>
          <w:w w:val="110"/>
          <w:sz w:val="17"/>
        </w:rPr>
        <w:t>x</w:t>
      </w:r>
      <w:r>
        <w:rPr>
          <w:rFonts w:ascii="Arial"/>
          <w:b/>
          <w:spacing w:val="-6"/>
          <w:w w:val="110"/>
          <w:sz w:val="17"/>
        </w:rPr>
        <w:t xml:space="preserve"> </w:t>
      </w:r>
      <w:r>
        <w:rPr>
          <w:rFonts w:ascii="Arial"/>
          <w:b/>
          <w:spacing w:val="-2"/>
          <w:w w:val="110"/>
          <w:sz w:val="17"/>
        </w:rPr>
        <w:t>2.4</w:t>
      </w:r>
      <w:r>
        <w:rPr>
          <w:rFonts w:ascii="Arial"/>
          <w:b/>
          <w:spacing w:val="-9"/>
          <w:w w:val="110"/>
          <w:sz w:val="17"/>
        </w:rPr>
        <w:t xml:space="preserve"> </w:t>
      </w:r>
      <w:r>
        <w:rPr>
          <w:rFonts w:ascii="Arial"/>
          <w:b/>
          <w:spacing w:val="-10"/>
          <w:w w:val="110"/>
          <w:sz w:val="17"/>
        </w:rPr>
        <w:t>m</w:t>
      </w:r>
    </w:p>
    <w:p w:rsidR="00A54185" w:rsidRDefault="003409BF">
      <w:pPr>
        <w:tabs>
          <w:tab w:val="left" w:pos="5073"/>
        </w:tabs>
        <w:spacing w:before="6"/>
        <w:ind w:left="3457"/>
        <w:rPr>
          <w:rFonts w:ascii="Arial"/>
          <w:b/>
          <w:sz w:val="17"/>
        </w:rPr>
      </w:pPr>
      <w:r>
        <w:pict>
          <v:shape id="docshape94" o:spid="_x0000_s1448" style="position:absolute;left:0;text-align:left;margin-left:127.35pt;margin-top:11.15pt;width:293.7pt;height:.1pt;z-index:-15668736;mso-wrap-distance-left:0;mso-wrap-distance-right:0;mso-position-horizontal-relative:page" coordorigin="2547,223" coordsize="5874,0" path="m2547,223r5873,e" filled="f" strokeweight=".1271mm">
            <v:path arrowok="t"/>
            <w10:wrap type="topAndBottom" anchorx="page"/>
          </v:shape>
        </w:pict>
      </w:r>
      <w:r>
        <w:rPr>
          <w:rFonts w:ascii="Arial"/>
          <w:b/>
          <w:spacing w:val="-4"/>
          <w:w w:val="105"/>
          <w:sz w:val="17"/>
        </w:rPr>
        <w:t>deck</w:t>
      </w:r>
      <w:r>
        <w:rPr>
          <w:rFonts w:ascii="Arial"/>
          <w:b/>
          <w:sz w:val="17"/>
        </w:rPr>
        <w:tab/>
      </w:r>
      <w:r>
        <w:rPr>
          <w:rFonts w:ascii="Arial"/>
          <w:b/>
          <w:spacing w:val="-4"/>
          <w:w w:val="105"/>
          <w:sz w:val="17"/>
        </w:rPr>
        <w:t>deck</w:t>
      </w:r>
    </w:p>
    <w:p w:rsidR="00A54185" w:rsidRDefault="003409BF">
      <w:pPr>
        <w:tabs>
          <w:tab w:val="left" w:pos="1825"/>
          <w:tab w:val="left" w:pos="3425"/>
        </w:tabs>
        <w:spacing w:before="107"/>
        <w:ind w:right="2767"/>
        <w:jc w:val="right"/>
        <w:rPr>
          <w:rFonts w:ascii="Courier New"/>
          <w:sz w:val="23"/>
        </w:rPr>
      </w:pPr>
      <w:r>
        <w:rPr>
          <w:sz w:val="20"/>
        </w:rPr>
        <w:t>&lt;</w:t>
      </w:r>
      <w:r>
        <w:rPr>
          <w:spacing w:val="1"/>
          <w:sz w:val="20"/>
        </w:rPr>
        <w:t xml:space="preserve"> </w:t>
      </w:r>
      <w:r>
        <w:rPr>
          <w:rFonts w:ascii="Courier New"/>
          <w:spacing w:val="-5"/>
          <w:sz w:val="23"/>
        </w:rPr>
        <w:t>250</w:t>
      </w:r>
      <w:r>
        <w:rPr>
          <w:rFonts w:ascii="Courier New"/>
          <w:sz w:val="23"/>
        </w:rPr>
        <w:tab/>
      </w:r>
      <w:r>
        <w:rPr>
          <w:rFonts w:ascii="Courier New"/>
          <w:spacing w:val="-5"/>
          <w:sz w:val="23"/>
        </w:rPr>
        <w:t>12</w:t>
      </w:r>
      <w:r>
        <w:rPr>
          <w:rFonts w:ascii="Courier New"/>
          <w:sz w:val="23"/>
        </w:rPr>
        <w:tab/>
      </w:r>
      <w:r>
        <w:rPr>
          <w:rFonts w:ascii="Courier New"/>
          <w:spacing w:val="-5"/>
          <w:sz w:val="23"/>
        </w:rPr>
        <w:t>26</w:t>
      </w:r>
    </w:p>
    <w:p w:rsidR="00A54185" w:rsidRDefault="003409BF">
      <w:pPr>
        <w:tabs>
          <w:tab w:val="left" w:pos="1660"/>
          <w:tab w:val="left" w:pos="3261"/>
        </w:tabs>
        <w:spacing w:before="97"/>
        <w:ind w:right="2759"/>
        <w:jc w:val="right"/>
        <w:rPr>
          <w:rFonts w:ascii="Courier New"/>
          <w:sz w:val="23"/>
        </w:rPr>
      </w:pPr>
      <w:r>
        <w:rPr>
          <w:rFonts w:ascii="Courier New"/>
          <w:w w:val="75"/>
          <w:position w:val="1"/>
          <w:sz w:val="23"/>
        </w:rPr>
        <w:t>250-</w:t>
      </w:r>
      <w:r>
        <w:rPr>
          <w:rFonts w:ascii="Courier New"/>
          <w:spacing w:val="-5"/>
          <w:w w:val="90"/>
          <w:position w:val="1"/>
          <w:sz w:val="23"/>
        </w:rPr>
        <w:t>300</w:t>
      </w:r>
      <w:r>
        <w:rPr>
          <w:rFonts w:ascii="Courier New"/>
          <w:position w:val="1"/>
          <w:sz w:val="23"/>
        </w:rPr>
        <w:tab/>
      </w:r>
      <w:r>
        <w:rPr>
          <w:rFonts w:ascii="Courier New"/>
          <w:spacing w:val="-5"/>
          <w:w w:val="90"/>
          <w:position w:val="1"/>
          <w:sz w:val="23"/>
        </w:rPr>
        <w:t>10</w:t>
      </w:r>
      <w:r>
        <w:rPr>
          <w:rFonts w:ascii="Courier New"/>
          <w:position w:val="1"/>
          <w:sz w:val="23"/>
        </w:rPr>
        <w:tab/>
      </w:r>
      <w:r>
        <w:rPr>
          <w:rFonts w:ascii="Courier New"/>
          <w:spacing w:val="-5"/>
          <w:w w:val="90"/>
          <w:sz w:val="23"/>
        </w:rPr>
        <w:t>22</w:t>
      </w:r>
    </w:p>
    <w:p w:rsidR="00A54185" w:rsidRDefault="003409BF">
      <w:pPr>
        <w:tabs>
          <w:tab w:val="left" w:pos="1751"/>
          <w:tab w:val="left" w:pos="3263"/>
        </w:tabs>
        <w:spacing w:before="90"/>
        <w:ind w:right="2762"/>
        <w:jc w:val="right"/>
        <w:rPr>
          <w:rFonts w:ascii="Courier New"/>
          <w:sz w:val="23"/>
        </w:rPr>
      </w:pPr>
      <w:r>
        <w:rPr>
          <w:rFonts w:ascii="Courier New"/>
          <w:spacing w:val="-2"/>
          <w:w w:val="80"/>
          <w:position w:val="1"/>
          <w:sz w:val="23"/>
        </w:rPr>
        <w:t>350-</w:t>
      </w:r>
      <w:r>
        <w:rPr>
          <w:rFonts w:ascii="Courier New"/>
          <w:spacing w:val="-5"/>
          <w:w w:val="90"/>
          <w:position w:val="1"/>
          <w:sz w:val="23"/>
        </w:rPr>
        <w:t>400</w:t>
      </w:r>
      <w:r>
        <w:rPr>
          <w:rFonts w:ascii="Courier New"/>
          <w:position w:val="1"/>
          <w:sz w:val="23"/>
        </w:rPr>
        <w:tab/>
      </w:r>
      <w:r>
        <w:rPr>
          <w:rFonts w:ascii="Courier New"/>
          <w:spacing w:val="-10"/>
          <w:w w:val="90"/>
          <w:position w:val="1"/>
          <w:sz w:val="23"/>
        </w:rPr>
        <w:t>9</w:t>
      </w:r>
      <w:r>
        <w:rPr>
          <w:rFonts w:ascii="Courier New"/>
          <w:position w:val="1"/>
          <w:sz w:val="23"/>
        </w:rPr>
        <w:tab/>
      </w:r>
      <w:r>
        <w:rPr>
          <w:rFonts w:ascii="Courier New"/>
          <w:spacing w:val="-5"/>
          <w:w w:val="90"/>
          <w:sz w:val="23"/>
        </w:rPr>
        <w:t>20</w:t>
      </w:r>
    </w:p>
    <w:p w:rsidR="00A54185" w:rsidRDefault="003409BF">
      <w:pPr>
        <w:tabs>
          <w:tab w:val="left" w:pos="1933"/>
          <w:tab w:val="left" w:pos="3441"/>
        </w:tabs>
        <w:spacing w:before="76"/>
        <w:ind w:right="334"/>
        <w:jc w:val="center"/>
        <w:rPr>
          <w:rFonts w:ascii="Courier New"/>
          <w:sz w:val="23"/>
        </w:rPr>
      </w:pPr>
      <w:r>
        <w:pict>
          <v:shape id="docshape95" o:spid="_x0000_s1447" style="position:absolute;left:0;text-align:left;margin-left:173.15pt;margin-top:19.6pt;width:238.85pt;height:.1pt;z-index:-15668224;mso-wrap-distance-left:0;mso-wrap-distance-right:0;mso-position-horizontal-relative:page" coordorigin="3463,392" coordsize="4777,0" path="m3463,392r4777,e" filled="f" strokeweight=".1271mm">
            <v:path arrowok="t"/>
            <w10:wrap type="topAndBottom" anchorx="page"/>
          </v:shape>
        </w:pict>
      </w:r>
      <w:r>
        <w:rPr>
          <w:w w:val="95"/>
          <w:position w:val="1"/>
        </w:rPr>
        <w:t>&gt;</w:t>
      </w:r>
      <w:r>
        <w:rPr>
          <w:spacing w:val="-1"/>
          <w:w w:val="95"/>
          <w:position w:val="1"/>
        </w:rPr>
        <w:t xml:space="preserve"> </w:t>
      </w:r>
      <w:r>
        <w:rPr>
          <w:rFonts w:ascii="Courier New"/>
          <w:spacing w:val="-5"/>
          <w:w w:val="95"/>
          <w:position w:val="1"/>
          <w:sz w:val="23"/>
        </w:rPr>
        <w:t>500</w:t>
      </w:r>
      <w:r>
        <w:rPr>
          <w:rFonts w:ascii="Courier New"/>
          <w:position w:val="1"/>
          <w:sz w:val="23"/>
        </w:rPr>
        <w:tab/>
      </w:r>
      <w:r>
        <w:rPr>
          <w:rFonts w:ascii="Courier New"/>
          <w:w w:val="80"/>
          <w:position w:val="1"/>
          <w:sz w:val="23"/>
        </w:rPr>
        <w:t>8-</w:t>
      </w:r>
      <w:r>
        <w:rPr>
          <w:rFonts w:ascii="Courier New"/>
          <w:spacing w:val="-10"/>
          <w:w w:val="95"/>
          <w:position w:val="1"/>
          <w:sz w:val="23"/>
        </w:rPr>
        <w:t>9</w:t>
      </w:r>
      <w:r>
        <w:rPr>
          <w:rFonts w:ascii="Courier New"/>
          <w:position w:val="1"/>
          <w:sz w:val="23"/>
        </w:rPr>
        <w:tab/>
      </w:r>
      <w:r>
        <w:rPr>
          <w:rFonts w:ascii="Courier New"/>
          <w:w w:val="75"/>
          <w:sz w:val="23"/>
        </w:rPr>
        <w:t>18-</w:t>
      </w:r>
      <w:r>
        <w:rPr>
          <w:rFonts w:ascii="Courier New"/>
          <w:spacing w:val="-5"/>
          <w:w w:val="95"/>
          <w:sz w:val="23"/>
        </w:rPr>
        <w:t>20</w:t>
      </w:r>
    </w:p>
    <w:p w:rsidR="00A54185" w:rsidRDefault="003409BF">
      <w:pPr>
        <w:spacing w:before="120" w:line="230" w:lineRule="auto"/>
        <w:ind w:left="1810" w:right="672" w:hanging="1"/>
        <w:jc w:val="both"/>
        <w:rPr>
          <w:sz w:val="20"/>
        </w:rPr>
      </w:pPr>
      <w:r>
        <w:rPr>
          <w:b/>
          <w:sz w:val="19"/>
        </w:rPr>
        <w:t>Note.</w:t>
      </w:r>
      <w:r>
        <w:rPr>
          <w:b/>
          <w:spacing w:val="40"/>
          <w:sz w:val="19"/>
        </w:rPr>
        <w:t xml:space="preserve"> </w:t>
      </w:r>
      <w:r>
        <w:rPr>
          <w:sz w:val="20"/>
        </w:rPr>
        <w:t>Resting hump height clearance for land transport is 100</w:t>
      </w:r>
      <w:r>
        <w:rPr>
          <w:spacing w:val="-8"/>
          <w:sz w:val="20"/>
        </w:rPr>
        <w:t xml:space="preserve"> </w:t>
      </w:r>
      <w:r>
        <w:rPr>
          <w:sz w:val="20"/>
        </w:rPr>
        <w:t>mm. When moving, the highest part of the camel is the fat-filled hump, the head is generally lowered.</w:t>
      </w:r>
      <w:r>
        <w:rPr>
          <w:spacing w:val="-5"/>
          <w:sz w:val="20"/>
        </w:rPr>
        <w:t xml:space="preserve"> </w:t>
      </w:r>
      <w:r>
        <w:rPr>
          <w:sz w:val="20"/>
        </w:rPr>
        <w:t>Hump height will</w:t>
      </w:r>
      <w:r>
        <w:rPr>
          <w:spacing w:val="-3"/>
          <w:sz w:val="20"/>
        </w:rPr>
        <w:t xml:space="preserve"> </w:t>
      </w:r>
      <w:r>
        <w:rPr>
          <w:sz w:val="20"/>
        </w:rPr>
        <w:t>lower</w:t>
      </w:r>
      <w:r>
        <w:rPr>
          <w:spacing w:val="-3"/>
          <w:sz w:val="20"/>
        </w:rPr>
        <w:t xml:space="preserve"> </w:t>
      </w:r>
      <w:r>
        <w:rPr>
          <w:sz w:val="20"/>
        </w:rPr>
        <w:t>by</w:t>
      </w:r>
      <w:r>
        <w:rPr>
          <w:spacing w:val="-10"/>
          <w:sz w:val="20"/>
        </w:rPr>
        <w:t xml:space="preserve"> </w:t>
      </w:r>
      <w:r>
        <w:rPr>
          <w:sz w:val="20"/>
        </w:rPr>
        <w:t>100</w:t>
      </w:r>
      <w:r>
        <w:rPr>
          <w:spacing w:val="-8"/>
          <w:sz w:val="20"/>
        </w:rPr>
        <w:t xml:space="preserve"> </w:t>
      </w:r>
      <w:r>
        <w:rPr>
          <w:sz w:val="20"/>
        </w:rPr>
        <w:t>mm</w:t>
      </w:r>
      <w:r>
        <w:rPr>
          <w:spacing w:val="-3"/>
          <w:sz w:val="20"/>
        </w:rPr>
        <w:t xml:space="preserve"> </w:t>
      </w:r>
      <w:r>
        <w:rPr>
          <w:sz w:val="20"/>
        </w:rPr>
        <w:t>to</w:t>
      </w:r>
      <w:r>
        <w:rPr>
          <w:spacing w:val="-7"/>
          <w:sz w:val="20"/>
        </w:rPr>
        <w:t xml:space="preserve"> </w:t>
      </w:r>
      <w:r>
        <w:rPr>
          <w:sz w:val="20"/>
        </w:rPr>
        <w:t>200</w:t>
      </w:r>
      <w:r>
        <w:rPr>
          <w:spacing w:val="-1"/>
          <w:sz w:val="20"/>
        </w:rPr>
        <w:t xml:space="preserve"> </w:t>
      </w:r>
      <w:r>
        <w:rPr>
          <w:sz w:val="20"/>
        </w:rPr>
        <w:t xml:space="preserve">mm between the rest and walking state. Hump height is easily measured at rest by </w:t>
      </w:r>
      <w:proofErr w:type="spellStart"/>
      <w:r>
        <w:rPr>
          <w:sz w:val="20"/>
        </w:rPr>
        <w:t>premarked</w:t>
      </w:r>
      <w:proofErr w:type="spellEnd"/>
      <w:r>
        <w:rPr>
          <w:sz w:val="20"/>
        </w:rPr>
        <w:t xml:space="preserve"> levels in a race.</w:t>
      </w:r>
    </w:p>
    <w:p w:rsidR="00A54185" w:rsidRDefault="00A54185">
      <w:pPr>
        <w:pStyle w:val="BodyText"/>
        <w:rPr>
          <w:sz w:val="20"/>
        </w:rPr>
      </w:pPr>
    </w:p>
    <w:p w:rsidR="00A54185" w:rsidRDefault="00A54185">
      <w:pPr>
        <w:pStyle w:val="BodyText"/>
        <w:rPr>
          <w:sz w:val="20"/>
        </w:rPr>
      </w:pPr>
    </w:p>
    <w:p w:rsidR="00A54185" w:rsidRDefault="003409BF">
      <w:pPr>
        <w:pStyle w:val="BodyText"/>
        <w:spacing w:before="3"/>
        <w:rPr>
          <w:sz w:val="27"/>
        </w:rPr>
      </w:pPr>
      <w:r>
        <w:pict>
          <v:shape id="docshape96" o:spid="_x0000_s1446" style="position:absolute;margin-left:124.1pt;margin-top:16.9pt;width:353.95pt;height:.1pt;z-index:-15667712;mso-wrap-distance-left:0;mso-wrap-distance-right:0;mso-position-horizontal-relative:page" coordorigin="2482,338" coordsize="7079,0" path="m2482,338r7078,e" filled="f" strokeweight=".1271mm">
            <v:path arrowok="t"/>
            <w10:wrap type="topAndBottom" anchorx="page"/>
          </v:shape>
        </w:pict>
      </w:r>
    </w:p>
    <w:p w:rsidR="00A54185" w:rsidRDefault="003409BF">
      <w:pPr>
        <w:tabs>
          <w:tab w:val="right" w:pos="7852"/>
        </w:tabs>
        <w:spacing w:before="31" w:line="233" w:lineRule="exact"/>
        <w:ind w:left="2501"/>
      </w:pP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4"/>
        </w:rPr>
        <w:t>33</w:t>
      </w:r>
    </w:p>
    <w:p w:rsidR="00A54185" w:rsidRDefault="003409BF">
      <w:pPr>
        <w:spacing w:line="171" w:lineRule="exact"/>
        <w:ind w:left="218"/>
        <w:jc w:val="center"/>
        <w:rPr>
          <w:rFonts w:ascii="Arial"/>
          <w:i/>
          <w:sz w:val="17"/>
        </w:rPr>
      </w:pPr>
      <w:r>
        <w:rPr>
          <w:rFonts w:ascii="Arial"/>
          <w:i/>
          <w:w w:val="105"/>
          <w:sz w:val="17"/>
        </w:rPr>
        <w:t>(Version 2.3)</w:t>
      </w:r>
      <w:r>
        <w:rPr>
          <w:rFonts w:ascii="Arial"/>
          <w:i/>
          <w:spacing w:val="-10"/>
          <w:w w:val="105"/>
          <w:sz w:val="17"/>
        </w:rPr>
        <w:t xml:space="preserve"> </w:t>
      </w:r>
      <w:r>
        <w:rPr>
          <w:rFonts w:ascii="Arial"/>
          <w:i/>
          <w:spacing w:val="-4"/>
          <w:w w:val="105"/>
          <w:sz w:val="17"/>
        </w:rPr>
        <w:t>2011</w:t>
      </w:r>
    </w:p>
    <w:p w:rsidR="00A54185" w:rsidRDefault="00A54185">
      <w:pPr>
        <w:spacing w:line="171" w:lineRule="exact"/>
        <w:jc w:val="center"/>
        <w:rPr>
          <w:rFonts w:ascii="Arial"/>
          <w:sz w:val="17"/>
        </w:rPr>
        <w:sectPr w:rsidR="00A54185">
          <w:type w:val="continuous"/>
          <w:pgSz w:w="11920" w:h="16820"/>
          <w:pgMar w:top="1600" w:right="1680" w:bottom="280" w:left="1680" w:header="0" w:footer="0" w:gutter="0"/>
          <w:cols w:space="720"/>
        </w:sectPr>
      </w:pPr>
    </w:p>
    <w:p w:rsidR="00A54185" w:rsidRDefault="003409BF">
      <w:pPr>
        <w:tabs>
          <w:tab w:val="left" w:pos="2454"/>
        </w:tabs>
        <w:spacing w:before="68" w:line="309" w:lineRule="auto"/>
        <w:ind w:left="932" w:right="4023" w:hanging="2"/>
        <w:rPr>
          <w:rFonts w:ascii="Arial"/>
          <w:sz w:val="18"/>
        </w:rPr>
      </w:pPr>
      <w:r>
        <w:rPr>
          <w:rFonts w:ascii="Arial"/>
          <w:sz w:val="18"/>
        </w:rPr>
        <w:lastRenderedPageBreak/>
        <w:t>Standard 2</w:t>
      </w:r>
      <w:r>
        <w:rPr>
          <w:rFonts w:ascii="Arial"/>
          <w:sz w:val="18"/>
        </w:rPr>
        <w:tab/>
      </w:r>
      <w:r>
        <w:rPr>
          <w:rFonts w:ascii="Arial"/>
          <w:spacing w:val="-50"/>
          <w:sz w:val="18"/>
        </w:rPr>
        <w:t xml:space="preserve"> </w:t>
      </w:r>
      <w:r>
        <w:rPr>
          <w:rFonts w:ascii="Arial"/>
          <w:sz w:val="18"/>
        </w:rPr>
        <w:t>Land</w:t>
      </w:r>
      <w:r>
        <w:rPr>
          <w:rFonts w:ascii="Arial"/>
          <w:spacing w:val="-13"/>
          <w:sz w:val="18"/>
        </w:rPr>
        <w:t xml:space="preserve"> </w:t>
      </w:r>
      <w:r>
        <w:rPr>
          <w:rFonts w:ascii="Arial"/>
          <w:sz w:val="18"/>
        </w:rPr>
        <w:t>transport</w:t>
      </w:r>
      <w:r>
        <w:rPr>
          <w:rFonts w:ascii="Arial"/>
          <w:spacing w:val="-12"/>
          <w:sz w:val="18"/>
        </w:rPr>
        <w:t xml:space="preserve"> </w:t>
      </w:r>
      <w:r>
        <w:rPr>
          <w:rFonts w:ascii="Arial"/>
          <w:sz w:val="18"/>
        </w:rPr>
        <w:t>of</w:t>
      </w:r>
      <w:r>
        <w:rPr>
          <w:rFonts w:ascii="Arial"/>
          <w:spacing w:val="-13"/>
          <w:sz w:val="18"/>
        </w:rPr>
        <w:t xml:space="preserve"> </w:t>
      </w:r>
      <w:r>
        <w:rPr>
          <w:rFonts w:ascii="Arial"/>
          <w:sz w:val="18"/>
        </w:rPr>
        <w:t>livestock Division 3</w:t>
      </w:r>
      <w:r>
        <w:rPr>
          <w:rFonts w:ascii="Arial"/>
          <w:sz w:val="18"/>
        </w:rPr>
        <w:tab/>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spacing w:before="2"/>
        <w:rPr>
          <w:rFonts w:ascii="Arial"/>
          <w:sz w:val="13"/>
        </w:rPr>
      </w:pPr>
      <w:r>
        <w:pict>
          <v:shape id="docshape97" o:spid="_x0000_s1445" style="position:absolute;margin-left:124.1pt;margin-top:8.8pt;width:356.1pt;height:.1pt;z-index:-15666688;mso-wrap-distance-left:0;mso-wrap-distance-right:0;mso-position-horizontal-relative:page" coordorigin="2482,176" coordsize="7122,0" path="m2482,176r7122,e" filled="f" strokeweight=".1271mm">
            <v:path arrowok="t"/>
            <w10:wrap type="topAndBottom" anchorx="page"/>
          </v:shape>
        </w:pict>
      </w:r>
    </w:p>
    <w:p w:rsidR="00A54185" w:rsidRDefault="00A54185">
      <w:pPr>
        <w:pStyle w:val="BodyText"/>
        <w:rPr>
          <w:rFonts w:ascii="Arial"/>
          <w:sz w:val="17"/>
        </w:rPr>
      </w:pPr>
    </w:p>
    <w:p w:rsidR="00A54185" w:rsidRDefault="003409BF">
      <w:pPr>
        <w:tabs>
          <w:tab w:val="left" w:pos="3014"/>
        </w:tabs>
        <w:spacing w:before="1"/>
        <w:ind w:left="874"/>
        <w:rPr>
          <w:rFonts w:ascii="Arial"/>
          <w:b/>
          <w:sz w:val="24"/>
        </w:rPr>
      </w:pPr>
      <w:r>
        <w:rPr>
          <w:rFonts w:ascii="Arial"/>
          <w:b/>
          <w:w w:val="95"/>
          <w:sz w:val="24"/>
        </w:rPr>
        <w:t>Appendix</w:t>
      </w:r>
      <w:r>
        <w:rPr>
          <w:rFonts w:ascii="Arial"/>
          <w:b/>
          <w:spacing w:val="33"/>
          <w:sz w:val="24"/>
        </w:rPr>
        <w:t xml:space="preserve"> </w:t>
      </w:r>
      <w:r>
        <w:rPr>
          <w:rFonts w:ascii="Arial"/>
          <w:b/>
          <w:spacing w:val="-5"/>
          <w:sz w:val="24"/>
        </w:rPr>
        <w:t>2.3</w:t>
      </w:r>
      <w:r>
        <w:rPr>
          <w:rFonts w:ascii="Arial"/>
          <w:b/>
          <w:sz w:val="24"/>
        </w:rPr>
        <w:tab/>
        <w:t>Preparation</w:t>
      </w:r>
      <w:r>
        <w:rPr>
          <w:rFonts w:ascii="Arial"/>
          <w:b/>
          <w:spacing w:val="-15"/>
          <w:sz w:val="24"/>
        </w:rPr>
        <w:t xml:space="preserve"> </w:t>
      </w:r>
      <w:r>
        <w:rPr>
          <w:rFonts w:ascii="Arial"/>
          <w:b/>
          <w:sz w:val="24"/>
        </w:rPr>
        <w:t>of</w:t>
      </w:r>
      <w:r>
        <w:rPr>
          <w:rFonts w:ascii="Arial"/>
          <w:b/>
          <w:spacing w:val="-17"/>
          <w:sz w:val="24"/>
        </w:rPr>
        <w:t xml:space="preserve"> </w:t>
      </w:r>
      <w:r>
        <w:rPr>
          <w:rFonts w:ascii="Arial"/>
          <w:b/>
          <w:sz w:val="24"/>
        </w:rPr>
        <w:t>animals</w:t>
      </w:r>
      <w:r>
        <w:rPr>
          <w:rFonts w:ascii="Arial"/>
          <w:b/>
          <w:spacing w:val="-11"/>
          <w:sz w:val="24"/>
        </w:rPr>
        <w:t xml:space="preserve"> </w:t>
      </w:r>
      <w:r>
        <w:rPr>
          <w:rFonts w:ascii="Arial"/>
          <w:b/>
          <w:sz w:val="24"/>
        </w:rPr>
        <w:t>before</w:t>
      </w:r>
      <w:r>
        <w:rPr>
          <w:rFonts w:ascii="Arial"/>
          <w:b/>
          <w:spacing w:val="-13"/>
          <w:sz w:val="24"/>
        </w:rPr>
        <w:t xml:space="preserve"> </w:t>
      </w:r>
      <w:r>
        <w:rPr>
          <w:rFonts w:ascii="Arial"/>
          <w:b/>
          <w:sz w:val="24"/>
        </w:rPr>
        <w:t>loading</w:t>
      </w:r>
      <w:r>
        <w:rPr>
          <w:rFonts w:ascii="Arial"/>
          <w:b/>
          <w:spacing w:val="-9"/>
          <w:sz w:val="24"/>
        </w:rPr>
        <w:t xml:space="preserve"> </w:t>
      </w:r>
      <w:r>
        <w:rPr>
          <w:rFonts w:ascii="Arial"/>
          <w:b/>
          <w:spacing w:val="-5"/>
          <w:sz w:val="24"/>
        </w:rPr>
        <w:t>for</w:t>
      </w:r>
    </w:p>
    <w:p w:rsidR="00A54185" w:rsidRDefault="003409BF">
      <w:pPr>
        <w:spacing w:before="12" w:line="232" w:lineRule="auto"/>
        <w:ind w:left="3014" w:right="611" w:hanging="1"/>
        <w:rPr>
          <w:rFonts w:ascii="Arial"/>
          <w:b/>
          <w:sz w:val="24"/>
        </w:rPr>
      </w:pPr>
      <w:r>
        <w:rPr>
          <w:rFonts w:ascii="Arial"/>
          <w:b/>
          <w:spacing w:val="-2"/>
          <w:sz w:val="24"/>
        </w:rPr>
        <w:t>transportation,</w:t>
      </w:r>
      <w:r>
        <w:rPr>
          <w:rFonts w:ascii="Arial"/>
          <w:b/>
          <w:spacing w:val="-16"/>
          <w:sz w:val="24"/>
        </w:rPr>
        <w:t xml:space="preserve"> </w:t>
      </w:r>
      <w:r>
        <w:rPr>
          <w:rFonts w:ascii="Arial"/>
          <w:b/>
          <w:spacing w:val="-2"/>
          <w:sz w:val="24"/>
        </w:rPr>
        <w:t>vehicle</w:t>
      </w:r>
      <w:r>
        <w:rPr>
          <w:rFonts w:ascii="Arial"/>
          <w:b/>
          <w:spacing w:val="-7"/>
          <w:sz w:val="24"/>
        </w:rPr>
        <w:t xml:space="preserve"> </w:t>
      </w:r>
      <w:r>
        <w:rPr>
          <w:rFonts w:ascii="Arial"/>
          <w:b/>
          <w:spacing w:val="-2"/>
          <w:sz w:val="24"/>
        </w:rPr>
        <w:t>requirements</w:t>
      </w:r>
      <w:r>
        <w:rPr>
          <w:rFonts w:ascii="Arial"/>
          <w:b/>
          <w:spacing w:val="17"/>
          <w:sz w:val="24"/>
        </w:rPr>
        <w:t xml:space="preserve"> </w:t>
      </w:r>
      <w:r>
        <w:rPr>
          <w:rFonts w:ascii="Arial"/>
          <w:b/>
          <w:spacing w:val="-2"/>
          <w:sz w:val="24"/>
        </w:rPr>
        <w:t xml:space="preserve">and </w:t>
      </w:r>
      <w:r>
        <w:rPr>
          <w:rFonts w:ascii="Arial"/>
          <w:b/>
          <w:sz w:val="24"/>
        </w:rPr>
        <w:t>loading facilities</w:t>
      </w:r>
    </w:p>
    <w:p w:rsidR="00A54185" w:rsidRDefault="00A54185">
      <w:pPr>
        <w:pStyle w:val="BodyText"/>
        <w:spacing w:before="9"/>
        <w:rPr>
          <w:rFonts w:ascii="Arial"/>
          <w:b/>
          <w:sz w:val="31"/>
        </w:rPr>
      </w:pPr>
    </w:p>
    <w:p w:rsidR="00A54185" w:rsidRDefault="003409BF">
      <w:pPr>
        <w:pStyle w:val="ListParagraph"/>
        <w:numPr>
          <w:ilvl w:val="2"/>
          <w:numId w:val="84"/>
        </w:numPr>
        <w:tabs>
          <w:tab w:val="left" w:pos="1822"/>
          <w:tab w:val="left" w:pos="1823"/>
        </w:tabs>
        <w:rPr>
          <w:rFonts w:ascii="Arial"/>
          <w:b/>
          <w:sz w:val="24"/>
        </w:rPr>
      </w:pPr>
      <w:r>
        <w:rPr>
          <w:rFonts w:ascii="Arial"/>
          <w:b/>
          <w:sz w:val="24"/>
        </w:rPr>
        <w:t>Livestock</w:t>
      </w:r>
      <w:r>
        <w:rPr>
          <w:rFonts w:ascii="Arial"/>
          <w:b/>
          <w:spacing w:val="-17"/>
          <w:sz w:val="24"/>
        </w:rPr>
        <w:t xml:space="preserve"> </w:t>
      </w:r>
      <w:r>
        <w:rPr>
          <w:rFonts w:ascii="Arial"/>
          <w:b/>
          <w:sz w:val="24"/>
        </w:rPr>
        <w:t>preparation</w:t>
      </w:r>
      <w:r>
        <w:rPr>
          <w:rFonts w:ascii="Arial"/>
          <w:b/>
          <w:spacing w:val="-13"/>
          <w:sz w:val="24"/>
        </w:rPr>
        <w:t xml:space="preserve"> </w:t>
      </w:r>
      <w:r>
        <w:rPr>
          <w:rFonts w:ascii="Arial"/>
          <w:b/>
          <w:sz w:val="24"/>
        </w:rPr>
        <w:t>for</w:t>
      </w:r>
      <w:r>
        <w:rPr>
          <w:rFonts w:ascii="Arial"/>
          <w:b/>
          <w:spacing w:val="-17"/>
          <w:sz w:val="24"/>
        </w:rPr>
        <w:t xml:space="preserve"> </w:t>
      </w:r>
      <w:r>
        <w:rPr>
          <w:rFonts w:ascii="Arial"/>
          <w:b/>
          <w:spacing w:val="-2"/>
          <w:sz w:val="24"/>
        </w:rPr>
        <w:t>transportation</w:t>
      </w:r>
    </w:p>
    <w:p w:rsidR="00A54185" w:rsidRDefault="003409BF">
      <w:pPr>
        <w:spacing w:before="129" w:line="232" w:lineRule="auto"/>
        <w:ind w:left="1817" w:right="661" w:hanging="446"/>
        <w:jc w:val="both"/>
        <w:rPr>
          <w:sz w:val="23"/>
        </w:rPr>
      </w:pPr>
      <w:r>
        <w:rPr>
          <w:rFonts w:ascii="Arial"/>
          <w:w w:val="105"/>
          <w:sz w:val="23"/>
        </w:rPr>
        <w:t>(!)</w:t>
      </w:r>
      <w:r>
        <w:rPr>
          <w:rFonts w:ascii="Arial"/>
          <w:spacing w:val="40"/>
          <w:w w:val="105"/>
          <w:sz w:val="23"/>
        </w:rPr>
        <w:t xml:space="preserve"> </w:t>
      </w:r>
      <w:r>
        <w:rPr>
          <w:w w:val="105"/>
          <w:sz w:val="23"/>
        </w:rPr>
        <w:t>Livestock must be mustered and handled in preparation for loading in a way that maintains their health and welfare and fitness for travel. This must include:</w:t>
      </w:r>
    </w:p>
    <w:p w:rsidR="00A54185" w:rsidRDefault="003409BF">
      <w:pPr>
        <w:pStyle w:val="ListParagraph"/>
        <w:numPr>
          <w:ilvl w:val="3"/>
          <w:numId w:val="84"/>
        </w:numPr>
        <w:tabs>
          <w:tab w:val="left" w:pos="2266"/>
        </w:tabs>
        <w:spacing w:before="66" w:line="232" w:lineRule="auto"/>
        <w:ind w:left="2266" w:right="668" w:hanging="485"/>
        <w:jc w:val="both"/>
        <w:rPr>
          <w:sz w:val="23"/>
        </w:rPr>
      </w:pPr>
      <w:r>
        <w:rPr>
          <w:w w:val="105"/>
          <w:sz w:val="23"/>
        </w:rPr>
        <w:t>where</w:t>
      </w:r>
      <w:r>
        <w:rPr>
          <w:spacing w:val="-5"/>
          <w:w w:val="105"/>
          <w:sz w:val="23"/>
        </w:rPr>
        <w:t xml:space="preserve"> </w:t>
      </w:r>
      <w:r>
        <w:rPr>
          <w:w w:val="105"/>
          <w:sz w:val="23"/>
        </w:rPr>
        <w:t>the</w:t>
      </w:r>
      <w:r>
        <w:rPr>
          <w:spacing w:val="-11"/>
          <w:w w:val="105"/>
          <w:sz w:val="23"/>
        </w:rPr>
        <w:t xml:space="preserve"> </w:t>
      </w:r>
      <w:r>
        <w:rPr>
          <w:w w:val="105"/>
          <w:sz w:val="23"/>
        </w:rPr>
        <w:t>journey will take</w:t>
      </w:r>
      <w:r>
        <w:rPr>
          <w:spacing w:val="-7"/>
          <w:w w:val="105"/>
          <w:sz w:val="23"/>
        </w:rPr>
        <w:t xml:space="preserve"> </w:t>
      </w:r>
      <w:r>
        <w:rPr>
          <w:w w:val="105"/>
          <w:sz w:val="23"/>
        </w:rPr>
        <w:t>more</w:t>
      </w:r>
      <w:r>
        <w:rPr>
          <w:spacing w:val="-7"/>
          <w:w w:val="105"/>
          <w:sz w:val="23"/>
        </w:rPr>
        <w:t xml:space="preserve"> </w:t>
      </w:r>
      <w:r>
        <w:rPr>
          <w:w w:val="105"/>
          <w:sz w:val="23"/>
        </w:rPr>
        <w:t>than 24</w:t>
      </w:r>
      <w:r>
        <w:rPr>
          <w:spacing w:val="-10"/>
          <w:w w:val="105"/>
          <w:sz w:val="23"/>
        </w:rPr>
        <w:t xml:space="preserve"> </w:t>
      </w:r>
      <w:r>
        <w:rPr>
          <w:w w:val="105"/>
          <w:sz w:val="23"/>
        </w:rPr>
        <w:t>hours, provision of suitable feed and water and rest for at least 12 hours close</w:t>
      </w:r>
      <w:r>
        <w:rPr>
          <w:spacing w:val="-8"/>
          <w:w w:val="105"/>
          <w:sz w:val="23"/>
        </w:rPr>
        <w:t xml:space="preserve"> </w:t>
      </w:r>
      <w:r>
        <w:rPr>
          <w:w w:val="105"/>
          <w:sz w:val="23"/>
        </w:rPr>
        <w:t>to</w:t>
      </w:r>
      <w:r>
        <w:rPr>
          <w:spacing w:val="-9"/>
          <w:w w:val="105"/>
          <w:sz w:val="23"/>
        </w:rPr>
        <w:t xml:space="preserve"> </w:t>
      </w:r>
      <w:r>
        <w:rPr>
          <w:w w:val="105"/>
          <w:sz w:val="23"/>
        </w:rPr>
        <w:t>the</w:t>
      </w:r>
      <w:r>
        <w:rPr>
          <w:spacing w:val="-16"/>
          <w:w w:val="105"/>
          <w:sz w:val="23"/>
        </w:rPr>
        <w:t xml:space="preserve"> </w:t>
      </w:r>
      <w:r>
        <w:rPr>
          <w:w w:val="105"/>
          <w:sz w:val="23"/>
        </w:rPr>
        <w:t>loading facility,</w:t>
      </w:r>
      <w:r>
        <w:rPr>
          <w:spacing w:val="-4"/>
          <w:w w:val="105"/>
          <w:sz w:val="23"/>
        </w:rPr>
        <w:t xml:space="preserve"> </w:t>
      </w:r>
      <w:r>
        <w:rPr>
          <w:w w:val="105"/>
          <w:sz w:val="23"/>
        </w:rPr>
        <w:t>before</w:t>
      </w:r>
      <w:r>
        <w:rPr>
          <w:spacing w:val="-5"/>
          <w:w w:val="105"/>
          <w:sz w:val="23"/>
        </w:rPr>
        <w:t xml:space="preserve"> </w:t>
      </w:r>
      <w:r>
        <w:rPr>
          <w:w w:val="105"/>
          <w:sz w:val="23"/>
        </w:rPr>
        <w:t>commencement of</w:t>
      </w:r>
      <w:r>
        <w:rPr>
          <w:spacing w:val="-10"/>
          <w:w w:val="105"/>
          <w:sz w:val="23"/>
        </w:rPr>
        <w:t xml:space="preserve"> </w:t>
      </w:r>
      <w:r>
        <w:rPr>
          <w:w w:val="105"/>
          <w:sz w:val="23"/>
        </w:rPr>
        <w:t>any curfews; and</w:t>
      </w:r>
    </w:p>
    <w:p w:rsidR="00A54185" w:rsidRDefault="003409BF">
      <w:pPr>
        <w:pStyle w:val="ListParagraph"/>
        <w:numPr>
          <w:ilvl w:val="3"/>
          <w:numId w:val="84"/>
        </w:numPr>
        <w:tabs>
          <w:tab w:val="left" w:pos="2266"/>
        </w:tabs>
        <w:spacing w:before="77" w:line="232" w:lineRule="auto"/>
        <w:ind w:left="2258" w:right="673" w:hanging="499"/>
        <w:jc w:val="both"/>
        <w:rPr>
          <w:sz w:val="23"/>
        </w:rPr>
      </w:pPr>
      <w:r>
        <w:rPr>
          <w:w w:val="105"/>
          <w:sz w:val="23"/>
        </w:rPr>
        <w:t>where livestock are</w:t>
      </w:r>
      <w:r>
        <w:rPr>
          <w:spacing w:val="-7"/>
          <w:w w:val="105"/>
          <w:sz w:val="23"/>
        </w:rPr>
        <w:t xml:space="preserve"> </w:t>
      </w:r>
      <w:r>
        <w:rPr>
          <w:w w:val="105"/>
          <w:sz w:val="23"/>
        </w:rPr>
        <w:t>mustered by</w:t>
      </w:r>
      <w:r>
        <w:rPr>
          <w:spacing w:val="-8"/>
          <w:w w:val="105"/>
          <w:sz w:val="23"/>
        </w:rPr>
        <w:t xml:space="preserve"> </w:t>
      </w:r>
      <w:r>
        <w:rPr>
          <w:w w:val="105"/>
          <w:sz w:val="23"/>
        </w:rPr>
        <w:t>helicopter or light</w:t>
      </w:r>
      <w:r>
        <w:rPr>
          <w:spacing w:val="-1"/>
          <w:w w:val="105"/>
          <w:sz w:val="23"/>
        </w:rPr>
        <w:t xml:space="preserve"> </w:t>
      </w:r>
      <w:r>
        <w:rPr>
          <w:w w:val="105"/>
          <w:sz w:val="23"/>
        </w:rPr>
        <w:t>plane, provision of</w:t>
      </w:r>
      <w:r>
        <w:rPr>
          <w:spacing w:val="-11"/>
          <w:w w:val="105"/>
          <w:sz w:val="23"/>
        </w:rPr>
        <w:t xml:space="preserve"> </w:t>
      </w:r>
      <w:r>
        <w:rPr>
          <w:w w:val="105"/>
          <w:sz w:val="23"/>
        </w:rPr>
        <w:t>suitable</w:t>
      </w:r>
      <w:r>
        <w:rPr>
          <w:spacing w:val="-7"/>
          <w:w w:val="105"/>
          <w:sz w:val="23"/>
        </w:rPr>
        <w:t xml:space="preserve"> </w:t>
      </w:r>
      <w:r>
        <w:rPr>
          <w:w w:val="105"/>
          <w:sz w:val="23"/>
        </w:rPr>
        <w:t>feed</w:t>
      </w:r>
      <w:r>
        <w:rPr>
          <w:spacing w:val="-2"/>
          <w:w w:val="105"/>
          <w:sz w:val="23"/>
        </w:rPr>
        <w:t xml:space="preserve"> </w:t>
      </w:r>
      <w:r>
        <w:rPr>
          <w:w w:val="105"/>
          <w:sz w:val="23"/>
        </w:rPr>
        <w:t>and</w:t>
      </w:r>
      <w:r>
        <w:rPr>
          <w:spacing w:val="-8"/>
          <w:w w:val="105"/>
          <w:sz w:val="23"/>
        </w:rPr>
        <w:t xml:space="preserve"> </w:t>
      </w:r>
      <w:r>
        <w:rPr>
          <w:w w:val="105"/>
          <w:sz w:val="23"/>
        </w:rPr>
        <w:t>water</w:t>
      </w:r>
      <w:r>
        <w:rPr>
          <w:spacing w:val="-3"/>
          <w:w w:val="105"/>
          <w:sz w:val="23"/>
        </w:rPr>
        <w:t xml:space="preserve"> </w:t>
      </w:r>
      <w:r>
        <w:rPr>
          <w:w w:val="105"/>
          <w:sz w:val="23"/>
        </w:rPr>
        <w:t>and</w:t>
      </w:r>
      <w:r>
        <w:rPr>
          <w:spacing w:val="-8"/>
          <w:w w:val="105"/>
          <w:sz w:val="23"/>
        </w:rPr>
        <w:t xml:space="preserve"> </w:t>
      </w:r>
      <w:r>
        <w:rPr>
          <w:w w:val="105"/>
          <w:sz w:val="23"/>
        </w:rPr>
        <w:t>rest</w:t>
      </w:r>
      <w:r>
        <w:rPr>
          <w:spacing w:val="-10"/>
          <w:w w:val="105"/>
          <w:sz w:val="23"/>
        </w:rPr>
        <w:t xml:space="preserve"> </w:t>
      </w:r>
      <w:r>
        <w:rPr>
          <w:w w:val="105"/>
          <w:sz w:val="23"/>
        </w:rPr>
        <w:t>for</w:t>
      </w:r>
      <w:r>
        <w:rPr>
          <w:spacing w:val="-9"/>
          <w:w w:val="105"/>
          <w:sz w:val="23"/>
        </w:rPr>
        <w:t xml:space="preserve"> </w:t>
      </w:r>
      <w:r>
        <w:rPr>
          <w:w w:val="105"/>
          <w:sz w:val="23"/>
        </w:rPr>
        <w:t>at</w:t>
      </w:r>
      <w:r>
        <w:rPr>
          <w:spacing w:val="-16"/>
          <w:w w:val="105"/>
          <w:sz w:val="23"/>
        </w:rPr>
        <w:t xml:space="preserve"> </w:t>
      </w:r>
      <w:r>
        <w:rPr>
          <w:w w:val="105"/>
          <w:sz w:val="23"/>
        </w:rPr>
        <w:t>least</w:t>
      </w:r>
      <w:r>
        <w:rPr>
          <w:spacing w:val="-9"/>
          <w:w w:val="105"/>
          <w:sz w:val="23"/>
        </w:rPr>
        <w:t xml:space="preserve"> </w:t>
      </w:r>
      <w:r>
        <w:rPr>
          <w:w w:val="105"/>
          <w:sz w:val="23"/>
        </w:rPr>
        <w:t>24 hours before commencement</w:t>
      </w:r>
      <w:r>
        <w:rPr>
          <w:spacing w:val="40"/>
          <w:w w:val="105"/>
          <w:sz w:val="23"/>
        </w:rPr>
        <w:t xml:space="preserve"> </w:t>
      </w:r>
      <w:r>
        <w:rPr>
          <w:w w:val="105"/>
          <w:sz w:val="23"/>
        </w:rPr>
        <w:t>of any</w:t>
      </w:r>
      <w:r>
        <w:rPr>
          <w:spacing w:val="-4"/>
          <w:w w:val="105"/>
          <w:sz w:val="23"/>
        </w:rPr>
        <w:t xml:space="preserve"> </w:t>
      </w:r>
      <w:r>
        <w:rPr>
          <w:w w:val="105"/>
          <w:sz w:val="23"/>
        </w:rPr>
        <w:t>curfews.</w:t>
      </w:r>
    </w:p>
    <w:p w:rsidR="00A54185" w:rsidRDefault="003409BF">
      <w:pPr>
        <w:pStyle w:val="ListParagraph"/>
        <w:numPr>
          <w:ilvl w:val="3"/>
          <w:numId w:val="85"/>
        </w:numPr>
        <w:tabs>
          <w:tab w:val="left" w:pos="1809"/>
        </w:tabs>
        <w:spacing w:before="181" w:line="232" w:lineRule="auto"/>
        <w:ind w:left="1802" w:right="678" w:hanging="441"/>
        <w:jc w:val="both"/>
        <w:rPr>
          <w:sz w:val="23"/>
        </w:rPr>
      </w:pPr>
      <w:r>
        <w:rPr>
          <w:w w:val="105"/>
          <w:sz w:val="23"/>
        </w:rPr>
        <w:t xml:space="preserve">Holding areas for livestock before loading for land transport must securely contain the animals and maintain a safe </w:t>
      </w:r>
      <w:r>
        <w:rPr>
          <w:spacing w:val="-2"/>
          <w:w w:val="105"/>
          <w:sz w:val="23"/>
        </w:rPr>
        <w:t>environment.</w:t>
      </w:r>
    </w:p>
    <w:p w:rsidR="00A54185" w:rsidRDefault="00A54185">
      <w:pPr>
        <w:pStyle w:val="BodyText"/>
        <w:spacing w:before="3"/>
        <w:rPr>
          <w:sz w:val="31"/>
        </w:rPr>
      </w:pPr>
    </w:p>
    <w:p w:rsidR="00A54185" w:rsidRDefault="003409BF">
      <w:pPr>
        <w:pStyle w:val="Heading2"/>
        <w:numPr>
          <w:ilvl w:val="2"/>
          <w:numId w:val="84"/>
        </w:numPr>
        <w:tabs>
          <w:tab w:val="left" w:pos="1804"/>
          <w:tab w:val="left" w:pos="1806"/>
        </w:tabs>
        <w:ind w:left="1805" w:hanging="967"/>
      </w:pPr>
      <w:r>
        <w:t>Vehicle</w:t>
      </w:r>
      <w:r>
        <w:rPr>
          <w:spacing w:val="-6"/>
        </w:rPr>
        <w:t xml:space="preserve"> </w:t>
      </w:r>
      <w:r>
        <w:rPr>
          <w:spacing w:val="-2"/>
        </w:rPr>
        <w:t>requirements</w:t>
      </w:r>
    </w:p>
    <w:p w:rsidR="00A54185" w:rsidRDefault="003409BF">
      <w:pPr>
        <w:spacing w:before="131"/>
        <w:ind w:left="1802"/>
        <w:jc w:val="both"/>
        <w:rPr>
          <w:sz w:val="23"/>
        </w:rPr>
      </w:pPr>
      <w:r>
        <w:rPr>
          <w:w w:val="105"/>
          <w:sz w:val="23"/>
        </w:rPr>
        <w:t>Vehicles</w:t>
      </w:r>
      <w:r>
        <w:rPr>
          <w:spacing w:val="-16"/>
          <w:w w:val="105"/>
          <w:sz w:val="23"/>
        </w:rPr>
        <w:t xml:space="preserve"> </w:t>
      </w:r>
      <w:r>
        <w:rPr>
          <w:w w:val="105"/>
          <w:sz w:val="23"/>
        </w:rPr>
        <w:t>used</w:t>
      </w:r>
      <w:r>
        <w:rPr>
          <w:spacing w:val="-15"/>
          <w:w w:val="105"/>
          <w:sz w:val="23"/>
        </w:rPr>
        <w:t xml:space="preserve"> </w:t>
      </w:r>
      <w:r>
        <w:rPr>
          <w:w w:val="105"/>
          <w:sz w:val="23"/>
        </w:rPr>
        <w:t>for</w:t>
      </w:r>
      <w:r>
        <w:rPr>
          <w:spacing w:val="-15"/>
          <w:w w:val="105"/>
          <w:sz w:val="23"/>
        </w:rPr>
        <w:t xml:space="preserve"> </w:t>
      </w:r>
      <w:r>
        <w:rPr>
          <w:w w:val="105"/>
          <w:sz w:val="23"/>
        </w:rPr>
        <w:t>land</w:t>
      </w:r>
      <w:r>
        <w:rPr>
          <w:spacing w:val="-15"/>
          <w:w w:val="105"/>
          <w:sz w:val="23"/>
        </w:rPr>
        <w:t xml:space="preserve"> </w:t>
      </w:r>
      <w:r>
        <w:rPr>
          <w:w w:val="105"/>
          <w:sz w:val="23"/>
        </w:rPr>
        <w:t>transport</w:t>
      </w:r>
      <w:r>
        <w:rPr>
          <w:spacing w:val="-11"/>
          <w:w w:val="105"/>
          <w:sz w:val="23"/>
        </w:rPr>
        <w:t xml:space="preserve"> </w:t>
      </w:r>
      <w:r>
        <w:rPr>
          <w:w w:val="105"/>
          <w:sz w:val="23"/>
        </w:rPr>
        <w:t>of</w:t>
      </w:r>
      <w:r>
        <w:rPr>
          <w:spacing w:val="-15"/>
          <w:w w:val="105"/>
          <w:sz w:val="23"/>
        </w:rPr>
        <w:t xml:space="preserve"> </w:t>
      </w:r>
      <w:r>
        <w:rPr>
          <w:w w:val="105"/>
          <w:sz w:val="23"/>
        </w:rPr>
        <w:t>livestock</w:t>
      </w:r>
      <w:r>
        <w:rPr>
          <w:spacing w:val="-14"/>
          <w:w w:val="105"/>
          <w:sz w:val="23"/>
        </w:rPr>
        <w:t xml:space="preserve"> </w:t>
      </w:r>
      <w:r>
        <w:rPr>
          <w:spacing w:val="-2"/>
          <w:w w:val="105"/>
          <w:sz w:val="23"/>
        </w:rPr>
        <w:t>must:</w:t>
      </w:r>
    </w:p>
    <w:p w:rsidR="00A54185" w:rsidRDefault="003409BF">
      <w:pPr>
        <w:pStyle w:val="ListParagraph"/>
        <w:numPr>
          <w:ilvl w:val="3"/>
          <w:numId w:val="84"/>
        </w:numPr>
        <w:tabs>
          <w:tab w:val="left" w:pos="2254"/>
        </w:tabs>
        <w:spacing w:before="75" w:line="223" w:lineRule="auto"/>
        <w:ind w:right="682" w:hanging="491"/>
        <w:jc w:val="both"/>
        <w:rPr>
          <w:sz w:val="23"/>
        </w:rPr>
      </w:pPr>
      <w:r>
        <w:rPr>
          <w:w w:val="105"/>
          <w:sz w:val="23"/>
        </w:rPr>
        <w:t xml:space="preserve">be registered for that purpose under a law of a state or </w:t>
      </w:r>
      <w:r>
        <w:rPr>
          <w:spacing w:val="-2"/>
          <w:w w:val="105"/>
          <w:sz w:val="23"/>
        </w:rPr>
        <w:t>territory;</w:t>
      </w:r>
    </w:p>
    <w:p w:rsidR="00A54185" w:rsidRDefault="003409BF">
      <w:pPr>
        <w:pStyle w:val="ListParagraph"/>
        <w:numPr>
          <w:ilvl w:val="3"/>
          <w:numId w:val="84"/>
        </w:numPr>
        <w:tabs>
          <w:tab w:val="left" w:pos="2246"/>
        </w:tabs>
        <w:spacing w:before="76" w:line="232" w:lineRule="auto"/>
        <w:ind w:left="2245" w:right="682" w:hanging="508"/>
        <w:jc w:val="both"/>
        <w:rPr>
          <w:sz w:val="23"/>
        </w:rPr>
      </w:pPr>
      <w:r>
        <w:rPr>
          <w:w w:val="105"/>
          <w:sz w:val="23"/>
        </w:rPr>
        <w:t>be</w:t>
      </w:r>
      <w:r>
        <w:rPr>
          <w:spacing w:val="-11"/>
          <w:w w:val="105"/>
          <w:sz w:val="23"/>
        </w:rPr>
        <w:t xml:space="preserve"> </w:t>
      </w:r>
      <w:r>
        <w:rPr>
          <w:w w:val="105"/>
          <w:sz w:val="23"/>
        </w:rPr>
        <w:t>constructed to</w:t>
      </w:r>
      <w:r>
        <w:rPr>
          <w:spacing w:val="-16"/>
          <w:w w:val="105"/>
          <w:sz w:val="23"/>
        </w:rPr>
        <w:t xml:space="preserve"> </w:t>
      </w:r>
      <w:r>
        <w:rPr>
          <w:w w:val="105"/>
          <w:sz w:val="23"/>
        </w:rPr>
        <w:t>minimise</w:t>
      </w:r>
      <w:r>
        <w:rPr>
          <w:spacing w:val="-6"/>
          <w:w w:val="105"/>
          <w:sz w:val="23"/>
        </w:rPr>
        <w:t xml:space="preserve"> </w:t>
      </w:r>
      <w:r>
        <w:rPr>
          <w:w w:val="105"/>
          <w:sz w:val="23"/>
        </w:rPr>
        <w:t>injury</w:t>
      </w:r>
      <w:r>
        <w:rPr>
          <w:spacing w:val="-4"/>
          <w:w w:val="105"/>
          <w:sz w:val="23"/>
        </w:rPr>
        <w:t xml:space="preserve"> </w:t>
      </w:r>
      <w:r>
        <w:rPr>
          <w:w w:val="105"/>
          <w:sz w:val="23"/>
        </w:rPr>
        <w:t>and</w:t>
      </w:r>
      <w:r>
        <w:rPr>
          <w:spacing w:val="-9"/>
          <w:w w:val="105"/>
          <w:sz w:val="23"/>
        </w:rPr>
        <w:t xml:space="preserve"> </w:t>
      </w:r>
      <w:r>
        <w:rPr>
          <w:w w:val="105"/>
          <w:sz w:val="23"/>
        </w:rPr>
        <w:t>securely</w:t>
      </w:r>
      <w:r>
        <w:rPr>
          <w:spacing w:val="-1"/>
          <w:w w:val="105"/>
          <w:sz w:val="23"/>
        </w:rPr>
        <w:t xml:space="preserve"> </w:t>
      </w:r>
      <w:r>
        <w:rPr>
          <w:w w:val="105"/>
          <w:sz w:val="23"/>
        </w:rPr>
        <w:t>contain</w:t>
      </w:r>
      <w:r>
        <w:rPr>
          <w:spacing w:val="-11"/>
          <w:w w:val="105"/>
          <w:sz w:val="23"/>
        </w:rPr>
        <w:t xml:space="preserve"> </w:t>
      </w:r>
      <w:r>
        <w:rPr>
          <w:w w:val="105"/>
          <w:sz w:val="23"/>
        </w:rPr>
        <w:t>the livestock, having regard to species, class, condition and number of</w:t>
      </w:r>
      <w:r w:rsidR="00F908D1">
        <w:rPr>
          <w:w w:val="105"/>
          <w:sz w:val="23"/>
        </w:rPr>
        <w:t xml:space="preserve"> </w:t>
      </w:r>
      <w:r>
        <w:rPr>
          <w:w w:val="105"/>
          <w:sz w:val="23"/>
        </w:rPr>
        <w:t>livestock;</w:t>
      </w:r>
    </w:p>
    <w:p w:rsidR="00A54185" w:rsidRDefault="003409BF">
      <w:pPr>
        <w:pStyle w:val="ListParagraph"/>
        <w:numPr>
          <w:ilvl w:val="3"/>
          <w:numId w:val="84"/>
        </w:numPr>
        <w:tabs>
          <w:tab w:val="left" w:pos="2244"/>
        </w:tabs>
        <w:spacing w:before="71" w:line="235" w:lineRule="auto"/>
        <w:ind w:left="2243" w:right="698" w:hanging="492"/>
        <w:jc w:val="both"/>
        <w:rPr>
          <w:sz w:val="23"/>
        </w:rPr>
      </w:pPr>
      <w:r>
        <w:rPr>
          <w:w w:val="105"/>
          <w:sz w:val="23"/>
        </w:rPr>
        <w:t>have sufficient space between decks for the livestock, including horned livestock, to stand in a natural position without having contact with overhead structures;</w:t>
      </w:r>
    </w:p>
    <w:p w:rsidR="00A54185" w:rsidRDefault="003409BF">
      <w:pPr>
        <w:pStyle w:val="ListParagraph"/>
        <w:numPr>
          <w:ilvl w:val="3"/>
          <w:numId w:val="84"/>
        </w:numPr>
        <w:tabs>
          <w:tab w:val="left" w:pos="2244"/>
        </w:tabs>
        <w:spacing w:before="68" w:line="232" w:lineRule="auto"/>
        <w:ind w:left="2241" w:right="690" w:hanging="504"/>
        <w:jc w:val="both"/>
        <w:rPr>
          <w:sz w:val="23"/>
        </w:rPr>
      </w:pPr>
      <w:r>
        <w:rPr>
          <w:w w:val="105"/>
          <w:sz w:val="23"/>
        </w:rPr>
        <w:t>have</w:t>
      </w:r>
      <w:r>
        <w:rPr>
          <w:spacing w:val="-16"/>
          <w:w w:val="105"/>
          <w:sz w:val="23"/>
        </w:rPr>
        <w:t xml:space="preserve"> </w:t>
      </w:r>
      <w:r>
        <w:rPr>
          <w:w w:val="105"/>
          <w:sz w:val="23"/>
        </w:rPr>
        <w:t>adequate</w:t>
      </w:r>
      <w:r>
        <w:rPr>
          <w:spacing w:val="-15"/>
          <w:w w:val="105"/>
          <w:sz w:val="23"/>
        </w:rPr>
        <w:t xml:space="preserve"> </w:t>
      </w:r>
      <w:r>
        <w:rPr>
          <w:w w:val="105"/>
          <w:sz w:val="23"/>
        </w:rPr>
        <w:t>ventilation</w:t>
      </w:r>
      <w:r>
        <w:rPr>
          <w:spacing w:val="-6"/>
          <w:w w:val="105"/>
          <w:sz w:val="23"/>
        </w:rPr>
        <w:t xml:space="preserve"> </w:t>
      </w:r>
      <w:r>
        <w:rPr>
          <w:w w:val="105"/>
          <w:sz w:val="23"/>
        </w:rPr>
        <w:t>to</w:t>
      </w:r>
      <w:r>
        <w:rPr>
          <w:spacing w:val="-16"/>
          <w:w w:val="105"/>
          <w:sz w:val="23"/>
        </w:rPr>
        <w:t xml:space="preserve"> </w:t>
      </w:r>
      <w:r>
        <w:rPr>
          <w:w w:val="105"/>
          <w:sz w:val="23"/>
        </w:rPr>
        <w:t>meet</w:t>
      </w:r>
      <w:r>
        <w:rPr>
          <w:spacing w:val="-15"/>
          <w:w w:val="105"/>
          <w:sz w:val="23"/>
        </w:rPr>
        <w:t xml:space="preserve"> </w:t>
      </w:r>
      <w:r>
        <w:rPr>
          <w:w w:val="105"/>
          <w:sz w:val="23"/>
        </w:rPr>
        <w:t>variations</w:t>
      </w:r>
      <w:r>
        <w:rPr>
          <w:spacing w:val="-7"/>
          <w:w w:val="105"/>
          <w:sz w:val="23"/>
        </w:rPr>
        <w:t xml:space="preserve"> </w:t>
      </w:r>
      <w:r>
        <w:rPr>
          <w:w w:val="105"/>
          <w:sz w:val="23"/>
        </w:rPr>
        <w:t>in</w:t>
      </w:r>
      <w:r>
        <w:rPr>
          <w:spacing w:val="-9"/>
          <w:w w:val="105"/>
          <w:sz w:val="23"/>
        </w:rPr>
        <w:t xml:space="preserve"> </w:t>
      </w:r>
      <w:r>
        <w:rPr>
          <w:w w:val="105"/>
          <w:sz w:val="23"/>
        </w:rPr>
        <w:t>climate</w:t>
      </w:r>
      <w:r>
        <w:rPr>
          <w:spacing w:val="-15"/>
          <w:w w:val="105"/>
          <w:sz w:val="23"/>
        </w:rPr>
        <w:t xml:space="preserve"> </w:t>
      </w:r>
      <w:r>
        <w:rPr>
          <w:w w:val="105"/>
          <w:sz w:val="23"/>
        </w:rPr>
        <w:t>and the</w:t>
      </w:r>
      <w:r>
        <w:rPr>
          <w:spacing w:val="-3"/>
          <w:w w:val="105"/>
          <w:sz w:val="23"/>
        </w:rPr>
        <w:t xml:space="preserve"> </w:t>
      </w:r>
      <w:r>
        <w:rPr>
          <w:w w:val="105"/>
          <w:sz w:val="23"/>
        </w:rPr>
        <w:t>needs of the animal species being transported, and an exhaust system that does not pollute the air inside the stock crate;</w:t>
      </w:r>
    </w:p>
    <w:p w:rsidR="00A54185" w:rsidRDefault="003409BF">
      <w:pPr>
        <w:pStyle w:val="ListParagraph"/>
        <w:numPr>
          <w:ilvl w:val="3"/>
          <w:numId w:val="84"/>
        </w:numPr>
        <w:tabs>
          <w:tab w:val="left" w:pos="2239"/>
        </w:tabs>
        <w:spacing w:before="81" w:line="228" w:lineRule="auto"/>
        <w:ind w:left="2237" w:right="710" w:hanging="485"/>
        <w:jc w:val="both"/>
        <w:rPr>
          <w:sz w:val="23"/>
        </w:rPr>
      </w:pPr>
      <w:r>
        <w:rPr>
          <w:w w:val="105"/>
          <w:sz w:val="23"/>
        </w:rPr>
        <w:t>be constructed so</w:t>
      </w:r>
      <w:r>
        <w:rPr>
          <w:spacing w:val="-2"/>
          <w:w w:val="105"/>
          <w:sz w:val="23"/>
        </w:rPr>
        <w:t xml:space="preserve"> </w:t>
      </w:r>
      <w:r>
        <w:rPr>
          <w:w w:val="105"/>
          <w:sz w:val="23"/>
        </w:rPr>
        <w:t>that the</w:t>
      </w:r>
      <w:r>
        <w:rPr>
          <w:spacing w:val="-4"/>
          <w:w w:val="105"/>
          <w:sz w:val="23"/>
        </w:rPr>
        <w:t xml:space="preserve"> </w:t>
      </w:r>
      <w:proofErr w:type="spellStart"/>
      <w:r>
        <w:rPr>
          <w:w w:val="105"/>
          <w:sz w:val="23"/>
        </w:rPr>
        <w:t>faeces</w:t>
      </w:r>
      <w:proofErr w:type="spellEnd"/>
      <w:r>
        <w:rPr>
          <w:w w:val="105"/>
          <w:sz w:val="23"/>
        </w:rPr>
        <w:t xml:space="preserve"> and urine from livestock on</w:t>
      </w:r>
      <w:r>
        <w:rPr>
          <w:spacing w:val="-1"/>
          <w:w w:val="105"/>
          <w:sz w:val="23"/>
        </w:rPr>
        <w:t xml:space="preserve"> </w:t>
      </w:r>
      <w:r>
        <w:rPr>
          <w:w w:val="105"/>
          <w:sz w:val="23"/>
        </w:rPr>
        <w:t>upper levels do not soil livestock on</w:t>
      </w:r>
      <w:r>
        <w:rPr>
          <w:spacing w:val="-1"/>
          <w:w w:val="105"/>
          <w:sz w:val="23"/>
        </w:rPr>
        <w:t xml:space="preserve"> </w:t>
      </w:r>
      <w:r>
        <w:rPr>
          <w:w w:val="105"/>
          <w:sz w:val="23"/>
        </w:rPr>
        <w:t>lower levels;</w:t>
      </w:r>
    </w:p>
    <w:p w:rsidR="00A54185" w:rsidRDefault="003409BF">
      <w:pPr>
        <w:pStyle w:val="ListParagraph"/>
        <w:numPr>
          <w:ilvl w:val="3"/>
          <w:numId w:val="84"/>
        </w:numPr>
        <w:tabs>
          <w:tab w:val="left" w:pos="2239"/>
        </w:tabs>
        <w:spacing w:before="67" w:line="235" w:lineRule="auto"/>
        <w:ind w:left="2237" w:right="715" w:hanging="464"/>
        <w:jc w:val="both"/>
        <w:rPr>
          <w:sz w:val="23"/>
        </w:rPr>
      </w:pPr>
      <w:r>
        <w:rPr>
          <w:w w:val="105"/>
          <w:sz w:val="23"/>
        </w:rPr>
        <w:t>be</w:t>
      </w:r>
      <w:r>
        <w:rPr>
          <w:spacing w:val="-2"/>
          <w:w w:val="105"/>
          <w:sz w:val="23"/>
        </w:rPr>
        <w:t xml:space="preserve"> </w:t>
      </w:r>
      <w:r>
        <w:rPr>
          <w:w w:val="105"/>
          <w:sz w:val="23"/>
        </w:rPr>
        <w:t>regularly serviced and maintained in good mechanical and structural condition, including the</w:t>
      </w:r>
      <w:r>
        <w:rPr>
          <w:spacing w:val="-14"/>
          <w:w w:val="105"/>
          <w:sz w:val="23"/>
        </w:rPr>
        <w:t xml:space="preserve"> </w:t>
      </w:r>
      <w:r>
        <w:rPr>
          <w:w w:val="105"/>
          <w:sz w:val="23"/>
        </w:rPr>
        <w:t>stock crate; and</w:t>
      </w:r>
    </w:p>
    <w:p w:rsidR="00A54185" w:rsidRDefault="003409BF">
      <w:pPr>
        <w:pStyle w:val="BodyText"/>
        <w:spacing w:before="2"/>
        <w:rPr>
          <w:sz w:val="23"/>
        </w:rPr>
      </w:pPr>
      <w:r>
        <w:pict>
          <v:shape id="docshape98" o:spid="_x0000_s1444" style="position:absolute;margin-left:122.65pt;margin-top:14.55pt;width:354.3pt;height:.1pt;z-index:-15666176;mso-wrap-distance-left:0;mso-wrap-distance-right:0;mso-position-horizontal-relative:page" coordorigin="2453,291" coordsize="7086,0" path="m2453,291r7086,e" filled="f" strokeweight=".1271mm">
            <v:path arrowok="t"/>
            <w10:wrap type="topAndBottom" anchorx="page"/>
          </v:shape>
        </w:pict>
      </w:r>
    </w:p>
    <w:p w:rsidR="00A54185" w:rsidRDefault="003409BF">
      <w:pPr>
        <w:tabs>
          <w:tab w:val="left" w:pos="2421"/>
        </w:tabs>
        <w:spacing w:before="19" w:line="211" w:lineRule="auto"/>
        <w:ind w:left="3565" w:right="2378" w:hanging="2744"/>
        <w:rPr>
          <w:rFonts w:ascii="Arial"/>
          <w:i/>
          <w:sz w:val="17"/>
        </w:rPr>
      </w:pPr>
      <w:r>
        <w:rPr>
          <w:spacing w:val="-6"/>
          <w:w w:val="105"/>
          <w:position w:val="-1"/>
          <w:sz w:val="23"/>
        </w:rPr>
        <w:t>34</w:t>
      </w:r>
      <w:r>
        <w:rPr>
          <w:position w:val="-1"/>
          <w:sz w:val="23"/>
        </w:rPr>
        <w:tab/>
      </w:r>
      <w:r>
        <w:rPr>
          <w:rFonts w:ascii="Arial"/>
          <w:i/>
          <w:w w:val="105"/>
          <w:sz w:val="17"/>
        </w:rPr>
        <w:t>Australian</w:t>
      </w:r>
      <w:r>
        <w:rPr>
          <w:rFonts w:ascii="Arial"/>
          <w:i/>
          <w:spacing w:val="-6"/>
          <w:w w:val="105"/>
          <w:sz w:val="17"/>
        </w:rPr>
        <w:t xml:space="preserve"> </w:t>
      </w:r>
      <w:r>
        <w:rPr>
          <w:rFonts w:ascii="Arial"/>
          <w:i/>
          <w:w w:val="105"/>
          <w:sz w:val="17"/>
        </w:rPr>
        <w:t>Standards</w:t>
      </w:r>
      <w:r>
        <w:rPr>
          <w:rFonts w:ascii="Arial"/>
          <w:i/>
          <w:spacing w:val="-3"/>
          <w:w w:val="105"/>
          <w:sz w:val="17"/>
        </w:rPr>
        <w:t xml:space="preserve"> </w:t>
      </w:r>
      <w:r>
        <w:rPr>
          <w:rFonts w:ascii="Arial"/>
          <w:i/>
          <w:w w:val="105"/>
          <w:sz w:val="17"/>
        </w:rPr>
        <w:t>for</w:t>
      </w:r>
      <w:r>
        <w:rPr>
          <w:rFonts w:ascii="Arial"/>
          <w:i/>
          <w:spacing w:val="-12"/>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12"/>
          <w:w w:val="105"/>
          <w:sz w:val="17"/>
        </w:rPr>
        <w:t xml:space="preserve"> </w:t>
      </w:r>
      <w:r>
        <w:rPr>
          <w:rFonts w:ascii="Arial"/>
          <w:i/>
          <w:w w:val="105"/>
          <w:sz w:val="17"/>
        </w:rPr>
        <w:t>Livestock (Version 2.3) 2011</w:t>
      </w:r>
    </w:p>
    <w:p w:rsidR="00A54185" w:rsidRDefault="00A54185">
      <w:pPr>
        <w:spacing w:line="211" w:lineRule="auto"/>
        <w:rPr>
          <w:rFonts w:ascii="Arial"/>
          <w:sz w:val="17"/>
        </w:rPr>
        <w:sectPr w:rsidR="00A54185">
          <w:footerReference w:type="default" r:id="rId37"/>
          <w:pgSz w:w="11920" w:h="16820"/>
          <w:pgMar w:top="520" w:right="1680" w:bottom="280" w:left="1680" w:header="0" w:footer="0" w:gutter="0"/>
          <w:cols w:space="720"/>
        </w:sectPr>
      </w:pPr>
    </w:p>
    <w:p w:rsidR="00A54185" w:rsidRDefault="003409BF">
      <w:pPr>
        <w:spacing w:before="78"/>
        <w:jc w:val="right"/>
        <w:rPr>
          <w:rFonts w:ascii="Arial"/>
          <w:sz w:val="17"/>
        </w:rPr>
      </w:pPr>
      <w:r>
        <w:rPr>
          <w:rFonts w:ascii="Arial"/>
          <w:w w:val="105"/>
          <w:sz w:val="17"/>
        </w:rPr>
        <w:lastRenderedPageBreak/>
        <w:t>Land</w:t>
      </w:r>
      <w:r>
        <w:rPr>
          <w:rFonts w:ascii="Arial"/>
          <w:spacing w:val="-9"/>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9"/>
          <w:w w:val="105"/>
          <w:sz w:val="17"/>
        </w:rPr>
        <w:t xml:space="preserve"> </w:t>
      </w:r>
      <w:r>
        <w:rPr>
          <w:rFonts w:ascii="Arial"/>
          <w:spacing w:val="-2"/>
          <w:w w:val="105"/>
          <w:sz w:val="17"/>
        </w:rPr>
        <w:t>livestock</w:t>
      </w:r>
    </w:p>
    <w:p w:rsidR="00A54185" w:rsidRDefault="003409BF">
      <w:pPr>
        <w:spacing w:before="71"/>
        <w:ind w:right="10"/>
        <w:jc w:val="right"/>
        <w:rPr>
          <w:rFonts w:ascii="Arial"/>
          <w:sz w:val="17"/>
        </w:rPr>
      </w:pPr>
      <w:r>
        <w:rPr>
          <w:rFonts w:ascii="Arial"/>
          <w:spacing w:val="-2"/>
          <w:w w:val="105"/>
          <w:sz w:val="17"/>
        </w:rPr>
        <w:t>Appendixes</w:t>
      </w:r>
    </w:p>
    <w:p w:rsidR="00A54185" w:rsidRDefault="003409BF">
      <w:pPr>
        <w:spacing w:before="78"/>
        <w:ind w:right="777"/>
        <w:jc w:val="right"/>
        <w:rPr>
          <w:rFonts w:ascii="Arial"/>
          <w:sz w:val="17"/>
        </w:rPr>
      </w:pPr>
      <w:r>
        <w:br w:type="column"/>
      </w:r>
      <w:r>
        <w:rPr>
          <w:rFonts w:ascii="Arial"/>
          <w:w w:val="105"/>
          <w:sz w:val="17"/>
        </w:rPr>
        <w:t>Standard</w:t>
      </w:r>
      <w:r>
        <w:rPr>
          <w:rFonts w:ascii="Arial"/>
          <w:spacing w:val="-7"/>
          <w:w w:val="105"/>
          <w:sz w:val="17"/>
        </w:rPr>
        <w:t xml:space="preserve"> </w:t>
      </w:r>
      <w:r>
        <w:rPr>
          <w:rFonts w:ascii="Arial"/>
          <w:spacing w:val="-10"/>
          <w:w w:val="105"/>
          <w:sz w:val="17"/>
        </w:rPr>
        <w:t>2</w:t>
      </w:r>
    </w:p>
    <w:p w:rsidR="00A54185" w:rsidRDefault="003409BF">
      <w:pPr>
        <w:spacing w:before="71"/>
        <w:ind w:right="771"/>
        <w:jc w:val="right"/>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jc w:val="right"/>
        <w:rPr>
          <w:rFonts w:ascii="Arial"/>
          <w:sz w:val="17"/>
        </w:rPr>
        <w:sectPr w:rsidR="00A54185">
          <w:footerReference w:type="default" r:id="rId38"/>
          <w:pgSz w:w="11920" w:h="16820"/>
          <w:pgMar w:top="440" w:right="1680" w:bottom="3480" w:left="1680" w:header="0" w:footer="3297" w:gutter="0"/>
          <w:cols w:num="2" w:space="720" w:equalWidth="0">
            <w:col w:w="6262" w:space="40"/>
            <w:col w:w="2258"/>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8"/>
        </w:rPr>
      </w:pPr>
    </w:p>
    <w:p w:rsidR="00A54185" w:rsidRDefault="003409BF">
      <w:pPr>
        <w:pStyle w:val="BodyText"/>
        <w:spacing w:line="20" w:lineRule="exact"/>
        <w:ind w:left="744"/>
        <w:rPr>
          <w:rFonts w:ascii="Arial"/>
          <w:sz w:val="2"/>
        </w:rPr>
      </w:pPr>
      <w:r>
        <w:rPr>
          <w:rFonts w:ascii="Arial"/>
          <w:sz w:val="2"/>
        </w:rPr>
      </w:r>
      <w:r>
        <w:rPr>
          <w:rFonts w:ascii="Arial"/>
          <w:sz w:val="2"/>
        </w:rPr>
        <w:pict>
          <v:group id="docshapegroup100" o:spid="_x0000_s1442" style="width:357.9pt;height:.4pt;mso-position-horizontal-relative:char;mso-position-vertical-relative:line" coordsize="7158,8">
            <v:line id="_x0000_s1443" style="position:absolute" from="0,4" to="7158,4" strokeweight=".1271mm"/>
            <w10:anchorlock/>
          </v:group>
        </w:pict>
      </w:r>
    </w:p>
    <w:p w:rsidR="00A54185" w:rsidRDefault="00A54185">
      <w:pPr>
        <w:pStyle w:val="BodyText"/>
        <w:spacing w:before="3"/>
        <w:rPr>
          <w:rFonts w:ascii="Arial"/>
          <w:sz w:val="7"/>
        </w:rPr>
      </w:pPr>
    </w:p>
    <w:p w:rsidR="00A54185" w:rsidRDefault="003409BF">
      <w:pPr>
        <w:pStyle w:val="ListParagraph"/>
        <w:numPr>
          <w:ilvl w:val="3"/>
          <w:numId w:val="84"/>
        </w:numPr>
        <w:tabs>
          <w:tab w:val="left" w:pos="2245"/>
          <w:tab w:val="left" w:pos="2246"/>
        </w:tabs>
        <w:spacing w:before="104" w:line="225" w:lineRule="auto"/>
        <w:ind w:left="2251" w:right="701" w:hanging="507"/>
        <w:rPr>
          <w:sz w:val="24"/>
        </w:rPr>
      </w:pPr>
      <w:r>
        <w:rPr>
          <w:sz w:val="24"/>
        </w:rPr>
        <w:t>be clean before the journey to minimise the risk of injury and contamination</w:t>
      </w:r>
      <w:r>
        <w:rPr>
          <w:spacing w:val="40"/>
          <w:sz w:val="24"/>
        </w:rPr>
        <w:t xml:space="preserve"> </w:t>
      </w:r>
      <w:r>
        <w:rPr>
          <w:sz w:val="24"/>
        </w:rPr>
        <w:t>of the livestock.</w:t>
      </w:r>
    </w:p>
    <w:p w:rsidR="00A54185" w:rsidRDefault="00A54185">
      <w:pPr>
        <w:pStyle w:val="BodyText"/>
        <w:spacing w:before="3"/>
        <w:rPr>
          <w:sz w:val="31"/>
        </w:rPr>
      </w:pPr>
    </w:p>
    <w:p w:rsidR="00A54185" w:rsidRDefault="003409BF">
      <w:pPr>
        <w:pStyle w:val="Heading2"/>
        <w:numPr>
          <w:ilvl w:val="2"/>
          <w:numId w:val="84"/>
        </w:numPr>
        <w:tabs>
          <w:tab w:val="left" w:pos="1800"/>
          <w:tab w:val="left" w:pos="1801"/>
        </w:tabs>
        <w:ind w:left="1800"/>
      </w:pPr>
      <w:r>
        <w:rPr>
          <w:spacing w:val="-2"/>
        </w:rPr>
        <w:t>Loading</w:t>
      </w:r>
      <w:r>
        <w:rPr>
          <w:spacing w:val="-3"/>
        </w:rPr>
        <w:t xml:space="preserve"> </w:t>
      </w:r>
      <w:r>
        <w:rPr>
          <w:spacing w:val="-2"/>
        </w:rPr>
        <w:t>facilities</w:t>
      </w:r>
    </w:p>
    <w:p w:rsidR="00A54185" w:rsidRDefault="003409BF">
      <w:pPr>
        <w:pStyle w:val="ListParagraph"/>
        <w:numPr>
          <w:ilvl w:val="0"/>
          <w:numId w:val="83"/>
        </w:numPr>
        <w:tabs>
          <w:tab w:val="left" w:pos="1800"/>
        </w:tabs>
        <w:spacing w:before="128" w:line="225" w:lineRule="auto"/>
        <w:ind w:right="702" w:hanging="444"/>
        <w:jc w:val="both"/>
        <w:rPr>
          <w:sz w:val="24"/>
        </w:rPr>
      </w:pPr>
      <w:r>
        <w:rPr>
          <w:sz w:val="24"/>
        </w:rPr>
        <w:t>Inspection of</w:t>
      </w:r>
      <w:r>
        <w:rPr>
          <w:spacing w:val="-4"/>
          <w:sz w:val="24"/>
        </w:rPr>
        <w:t xml:space="preserve"> </w:t>
      </w:r>
      <w:r>
        <w:rPr>
          <w:sz w:val="24"/>
        </w:rPr>
        <w:t>loading facilities and vehicle</w:t>
      </w:r>
      <w:r>
        <w:rPr>
          <w:spacing w:val="-1"/>
          <w:sz w:val="24"/>
        </w:rPr>
        <w:t xml:space="preserve"> </w:t>
      </w:r>
      <w:r>
        <w:rPr>
          <w:sz w:val="24"/>
        </w:rPr>
        <w:t>must</w:t>
      </w:r>
      <w:r>
        <w:rPr>
          <w:spacing w:val="-1"/>
          <w:sz w:val="24"/>
        </w:rPr>
        <w:t xml:space="preserve"> </w:t>
      </w:r>
      <w:r>
        <w:rPr>
          <w:sz w:val="24"/>
        </w:rPr>
        <w:t>be</w:t>
      </w:r>
      <w:r>
        <w:rPr>
          <w:spacing w:val="-14"/>
          <w:sz w:val="24"/>
        </w:rPr>
        <w:t xml:space="preserve"> </w:t>
      </w:r>
      <w:r>
        <w:rPr>
          <w:sz w:val="24"/>
        </w:rPr>
        <w:t>undertaken before loading at</w:t>
      </w:r>
      <w:r>
        <w:rPr>
          <w:spacing w:val="-1"/>
          <w:sz w:val="24"/>
        </w:rPr>
        <w:t xml:space="preserve"> </w:t>
      </w:r>
      <w:r>
        <w:rPr>
          <w:sz w:val="24"/>
        </w:rPr>
        <w:t>the property at which the</w:t>
      </w:r>
      <w:r>
        <w:rPr>
          <w:spacing w:val="-2"/>
          <w:sz w:val="24"/>
        </w:rPr>
        <w:t xml:space="preserve"> </w:t>
      </w:r>
      <w:r>
        <w:rPr>
          <w:sz w:val="24"/>
        </w:rPr>
        <w:t xml:space="preserve">land transport is to </w:t>
      </w:r>
      <w:r>
        <w:rPr>
          <w:spacing w:val="-2"/>
          <w:sz w:val="24"/>
        </w:rPr>
        <w:t>commence.</w:t>
      </w:r>
    </w:p>
    <w:p w:rsidR="00A54185" w:rsidRDefault="003409BF">
      <w:pPr>
        <w:pStyle w:val="ListParagraph"/>
        <w:numPr>
          <w:ilvl w:val="0"/>
          <w:numId w:val="83"/>
        </w:numPr>
        <w:tabs>
          <w:tab w:val="left" w:pos="1801"/>
        </w:tabs>
        <w:spacing w:before="180" w:line="225" w:lineRule="auto"/>
        <w:ind w:left="1793" w:right="702" w:hanging="446"/>
        <w:jc w:val="both"/>
        <w:rPr>
          <w:sz w:val="24"/>
        </w:rPr>
      </w:pPr>
      <w:r>
        <w:rPr>
          <w:sz w:val="24"/>
        </w:rPr>
        <w:t xml:space="preserve">Loading facilities must be designed, </w:t>
      </w:r>
      <w:r w:rsidR="00F908D1">
        <w:rPr>
          <w:sz w:val="24"/>
        </w:rPr>
        <w:t>constructed</w:t>
      </w:r>
      <w:r>
        <w:rPr>
          <w:sz w:val="24"/>
        </w:rPr>
        <w:t>, illuminated (where night-time loading occurs) and maintained to enable safe and efficient loading of livestock, to avoid injury and to minimise stress.</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5"/>
        <w:rPr>
          <w:sz w:val="17"/>
        </w:rPr>
      </w:pPr>
      <w:r>
        <w:pict>
          <v:shape id="docshape101" o:spid="_x0000_s1441" style="position:absolute;margin-left:122.65pt;margin-top:11.25pt;width:355pt;height:.1pt;z-index:-15665152;mso-wrap-distance-left:0;mso-wrap-distance-right:0;mso-position-horizontal-relative:page" coordorigin="2453,225" coordsize="7100,0" path="m2453,225r7100,e" filled="f" strokeweight=".1271mm">
            <v:path arrowok="t"/>
            <w10:wrap type="topAndBottom" anchorx="page"/>
          </v:shape>
        </w:pict>
      </w:r>
    </w:p>
    <w:p w:rsidR="00A54185" w:rsidRDefault="003409BF">
      <w:pPr>
        <w:tabs>
          <w:tab w:val="right" w:pos="7824"/>
        </w:tabs>
        <w:spacing w:before="32"/>
        <w:ind w:left="2486"/>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3"/>
        </w:rPr>
        <w:t>35</w:t>
      </w:r>
    </w:p>
    <w:p w:rsidR="00A54185" w:rsidRDefault="00A54185">
      <w:pPr>
        <w:sectPr w:rsidR="00A54185">
          <w:type w:val="continuous"/>
          <w:pgSz w:w="11920" w:h="16820"/>
          <w:pgMar w:top="1600" w:right="1680" w:bottom="280" w:left="1680" w:header="0" w:footer="3297" w:gutter="0"/>
          <w:cols w:space="720"/>
        </w:sectPr>
      </w:pPr>
    </w:p>
    <w:p w:rsidR="00A54185" w:rsidRDefault="003409BF">
      <w:pPr>
        <w:spacing w:before="75"/>
        <w:ind w:left="916"/>
        <w:rPr>
          <w:rFonts w:ascii="Arial"/>
          <w:sz w:val="17"/>
        </w:rPr>
      </w:pPr>
      <w:r>
        <w:rPr>
          <w:rFonts w:ascii="Arial"/>
          <w:w w:val="105"/>
          <w:sz w:val="17"/>
        </w:rPr>
        <w:lastRenderedPageBreak/>
        <w:t>Standard</w:t>
      </w:r>
      <w:r>
        <w:rPr>
          <w:rFonts w:ascii="Arial"/>
          <w:spacing w:val="-2"/>
          <w:w w:val="105"/>
          <w:sz w:val="17"/>
        </w:rPr>
        <w:t xml:space="preserve"> </w:t>
      </w:r>
      <w:r>
        <w:rPr>
          <w:rFonts w:ascii="Arial"/>
          <w:spacing w:val="-10"/>
          <w:w w:val="105"/>
          <w:sz w:val="17"/>
        </w:rPr>
        <w:t>3</w:t>
      </w:r>
    </w:p>
    <w:p w:rsidR="00A54185" w:rsidRDefault="003409BF">
      <w:pPr>
        <w:spacing w:before="72"/>
        <w:ind w:left="918"/>
        <w:rPr>
          <w:rFonts w:ascii="Arial"/>
          <w:sz w:val="17"/>
        </w:rPr>
      </w:pPr>
      <w:r>
        <w:rPr>
          <w:rFonts w:ascii="Arial"/>
          <w:w w:val="105"/>
          <w:sz w:val="17"/>
        </w:rPr>
        <w:t>Division</w:t>
      </w:r>
      <w:r>
        <w:rPr>
          <w:rFonts w:ascii="Arial"/>
          <w:spacing w:val="-4"/>
          <w:w w:val="105"/>
          <w:sz w:val="17"/>
        </w:rPr>
        <w:t xml:space="preserve"> </w:t>
      </w:r>
      <w:r>
        <w:rPr>
          <w:rFonts w:ascii="Arial"/>
          <w:spacing w:val="-10"/>
          <w:w w:val="105"/>
          <w:sz w:val="17"/>
        </w:rPr>
        <w:t>1</w:t>
      </w:r>
    </w:p>
    <w:p w:rsidR="00A54185" w:rsidRDefault="003409BF">
      <w:pPr>
        <w:spacing w:before="75" w:line="326" w:lineRule="auto"/>
        <w:ind w:left="604" w:right="1535"/>
        <w:rPr>
          <w:rFonts w:ascii="Arial"/>
          <w:sz w:val="17"/>
        </w:rPr>
      </w:pPr>
      <w:r>
        <w:br w:type="column"/>
      </w:r>
      <w:r>
        <w:rPr>
          <w:rFonts w:ascii="Arial"/>
          <w:w w:val="105"/>
          <w:sz w:val="17"/>
        </w:rPr>
        <w:t>Management</w:t>
      </w:r>
      <w:r>
        <w:rPr>
          <w:rFonts w:ascii="Arial"/>
          <w:spacing w:val="-11"/>
          <w:w w:val="105"/>
          <w:sz w:val="17"/>
        </w:rPr>
        <w:t xml:space="preserve"> </w:t>
      </w:r>
      <w:r>
        <w:rPr>
          <w:rFonts w:ascii="Arial"/>
          <w:w w:val="105"/>
          <w:sz w:val="17"/>
        </w:rPr>
        <w:t>of</w:t>
      </w:r>
      <w:r>
        <w:rPr>
          <w:rFonts w:ascii="Arial"/>
          <w:spacing w:val="-6"/>
          <w:w w:val="105"/>
          <w:sz w:val="17"/>
        </w:rPr>
        <w:t xml:space="preserve"> </w:t>
      </w:r>
      <w:r>
        <w:rPr>
          <w:rFonts w:ascii="Arial"/>
          <w:w w:val="105"/>
          <w:sz w:val="17"/>
        </w:rPr>
        <w:t>livestock</w:t>
      </w:r>
      <w:r>
        <w:rPr>
          <w:rFonts w:ascii="Arial"/>
          <w:spacing w:val="-7"/>
          <w:w w:val="105"/>
          <w:sz w:val="17"/>
        </w:rPr>
        <w:t xml:space="preserve"> </w:t>
      </w:r>
      <w:r>
        <w:rPr>
          <w:rFonts w:ascii="Arial"/>
          <w:w w:val="105"/>
          <w:sz w:val="17"/>
        </w:rPr>
        <w:t>in</w:t>
      </w:r>
      <w:r>
        <w:rPr>
          <w:rFonts w:ascii="Arial"/>
          <w:spacing w:val="-13"/>
          <w:w w:val="105"/>
          <w:sz w:val="17"/>
        </w:rPr>
        <w:t xml:space="preserve"> </w:t>
      </w:r>
      <w:r>
        <w:rPr>
          <w:rFonts w:ascii="Arial"/>
          <w:w w:val="105"/>
          <w:sz w:val="17"/>
        </w:rPr>
        <w:t>registered</w:t>
      </w:r>
      <w:r>
        <w:rPr>
          <w:rFonts w:ascii="Arial"/>
          <w:spacing w:val="-11"/>
          <w:w w:val="105"/>
          <w:sz w:val="17"/>
        </w:rPr>
        <w:t xml:space="preserve"> </w:t>
      </w:r>
      <w:r>
        <w:rPr>
          <w:rFonts w:ascii="Arial"/>
          <w:w w:val="105"/>
          <w:sz w:val="17"/>
        </w:rPr>
        <w:t xml:space="preserve">premises </w:t>
      </w:r>
      <w:r>
        <w:rPr>
          <w:rFonts w:ascii="Arial"/>
          <w:spacing w:val="-2"/>
          <w:w w:val="105"/>
          <w:sz w:val="17"/>
        </w:rPr>
        <w:t>Preliminary</w:t>
      </w:r>
    </w:p>
    <w:p w:rsidR="00A54185" w:rsidRDefault="00A54185">
      <w:pPr>
        <w:spacing w:line="326" w:lineRule="auto"/>
        <w:rPr>
          <w:rFonts w:ascii="Arial"/>
          <w:sz w:val="17"/>
        </w:rPr>
        <w:sectPr w:rsidR="00A54185">
          <w:footerReference w:type="default" r:id="rId39"/>
          <w:pgSz w:w="11920" w:h="16820"/>
          <w:pgMar w:top="500" w:right="1680" w:bottom="3400" w:left="1680" w:header="0" w:footer="3219" w:gutter="0"/>
          <w:cols w:num="2" w:space="720" w:equalWidth="0">
            <w:col w:w="1798" w:space="40"/>
            <w:col w:w="6722"/>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2"/>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03" o:spid="_x0000_s1439" style="width:357.9pt;height:.4pt;mso-position-horizontal-relative:char;mso-position-vertical-relative:line" coordsize="7158,8">
            <v:line id="_x0000_s1440" style="position:absolute" from="0,4" to="7158,4" strokeweight=".1271mm"/>
            <w10:anchorlock/>
          </v:group>
        </w:pict>
      </w:r>
    </w:p>
    <w:p w:rsidR="00A54185" w:rsidRDefault="00A54185">
      <w:pPr>
        <w:pStyle w:val="BodyText"/>
        <w:rPr>
          <w:rFonts w:ascii="Arial"/>
          <w:sz w:val="34"/>
        </w:rPr>
      </w:pPr>
    </w:p>
    <w:p w:rsidR="00A54185" w:rsidRDefault="003409BF">
      <w:pPr>
        <w:pStyle w:val="Heading1"/>
        <w:tabs>
          <w:tab w:val="left" w:pos="3255"/>
        </w:tabs>
        <w:spacing w:before="295"/>
      </w:pPr>
      <w:r>
        <w:rPr>
          <w:w w:val="105"/>
        </w:rPr>
        <w:t>Standard</w:t>
      </w:r>
      <w:r>
        <w:rPr>
          <w:spacing w:val="2"/>
          <w:w w:val="105"/>
        </w:rPr>
        <w:t xml:space="preserve"> </w:t>
      </w:r>
      <w:r>
        <w:rPr>
          <w:spacing w:val="-10"/>
          <w:w w:val="105"/>
        </w:rPr>
        <w:t>3</w:t>
      </w:r>
      <w:r>
        <w:tab/>
      </w:r>
      <w:r>
        <w:rPr>
          <w:w w:val="105"/>
        </w:rPr>
        <w:t>Management</w:t>
      </w:r>
      <w:r>
        <w:rPr>
          <w:spacing w:val="9"/>
          <w:w w:val="105"/>
        </w:rPr>
        <w:t xml:space="preserve"> </w:t>
      </w:r>
      <w:r>
        <w:rPr>
          <w:w w:val="105"/>
        </w:rPr>
        <w:t>of</w:t>
      </w:r>
      <w:r>
        <w:rPr>
          <w:spacing w:val="-12"/>
          <w:w w:val="105"/>
        </w:rPr>
        <w:t xml:space="preserve"> </w:t>
      </w:r>
      <w:r>
        <w:rPr>
          <w:w w:val="105"/>
        </w:rPr>
        <w:t>livestock</w:t>
      </w:r>
      <w:r>
        <w:rPr>
          <w:spacing w:val="6"/>
          <w:w w:val="105"/>
        </w:rPr>
        <w:t xml:space="preserve"> </w:t>
      </w:r>
      <w:r>
        <w:rPr>
          <w:spacing w:val="-5"/>
          <w:w w:val="105"/>
        </w:rPr>
        <w:t>in</w:t>
      </w:r>
    </w:p>
    <w:p w:rsidR="00A54185" w:rsidRDefault="003409BF">
      <w:pPr>
        <w:spacing w:before="22"/>
        <w:ind w:left="3257"/>
        <w:rPr>
          <w:rFonts w:ascii="Arial"/>
          <w:b/>
          <w:sz w:val="30"/>
        </w:rPr>
      </w:pPr>
      <w:r>
        <w:rPr>
          <w:rFonts w:ascii="Arial"/>
          <w:b/>
          <w:w w:val="105"/>
          <w:sz w:val="30"/>
        </w:rPr>
        <w:t>registered</w:t>
      </w:r>
      <w:r>
        <w:rPr>
          <w:rFonts w:ascii="Arial"/>
          <w:b/>
          <w:spacing w:val="-8"/>
          <w:w w:val="105"/>
          <w:sz w:val="30"/>
        </w:rPr>
        <w:t xml:space="preserve"> </w:t>
      </w:r>
      <w:r>
        <w:rPr>
          <w:rFonts w:ascii="Arial"/>
          <w:b/>
          <w:spacing w:val="-2"/>
          <w:w w:val="105"/>
          <w:sz w:val="30"/>
        </w:rPr>
        <w:t>premises</w:t>
      </w:r>
    </w:p>
    <w:p w:rsidR="00A54185" w:rsidRDefault="00A54185">
      <w:pPr>
        <w:pStyle w:val="BodyText"/>
        <w:spacing w:before="8"/>
        <w:rPr>
          <w:rFonts w:ascii="Arial"/>
          <w:b/>
          <w:sz w:val="31"/>
        </w:rPr>
      </w:pPr>
    </w:p>
    <w:p w:rsidR="00A54185" w:rsidRDefault="003409BF">
      <w:pPr>
        <w:pStyle w:val="Heading2"/>
        <w:tabs>
          <w:tab w:val="left" w:pos="2407"/>
        </w:tabs>
        <w:ind w:left="856"/>
      </w:pPr>
      <w:r>
        <w:t>Division</w:t>
      </w:r>
      <w:r>
        <w:rPr>
          <w:spacing w:val="-16"/>
        </w:rPr>
        <w:t xml:space="preserve"> </w:t>
      </w:r>
      <w:r>
        <w:rPr>
          <w:spacing w:val="-10"/>
        </w:rPr>
        <w:t>1</w:t>
      </w:r>
      <w:r>
        <w:tab/>
      </w:r>
      <w:r>
        <w:rPr>
          <w:spacing w:val="-2"/>
          <w:position w:val="1"/>
        </w:rPr>
        <w:t>Preliminary</w:t>
      </w:r>
    </w:p>
    <w:p w:rsidR="00A54185" w:rsidRDefault="00A54185">
      <w:pPr>
        <w:pStyle w:val="BodyText"/>
        <w:spacing w:before="6"/>
        <w:rPr>
          <w:rFonts w:ascii="Arial"/>
          <w:b/>
          <w:sz w:val="30"/>
        </w:rPr>
      </w:pPr>
    </w:p>
    <w:p w:rsidR="00A54185" w:rsidRDefault="003409BF">
      <w:pPr>
        <w:pStyle w:val="ListParagraph"/>
        <w:numPr>
          <w:ilvl w:val="1"/>
          <w:numId w:val="82"/>
        </w:numPr>
        <w:tabs>
          <w:tab w:val="left" w:pos="1822"/>
          <w:tab w:val="left" w:pos="1823"/>
        </w:tabs>
        <w:ind w:hanging="966"/>
        <w:rPr>
          <w:rFonts w:ascii="Arial"/>
          <w:b/>
          <w:sz w:val="24"/>
        </w:rPr>
      </w:pPr>
      <w:r>
        <w:rPr>
          <w:rFonts w:ascii="Arial"/>
          <w:b/>
          <w:spacing w:val="-2"/>
          <w:sz w:val="24"/>
        </w:rPr>
        <w:t>Guiding</w:t>
      </w:r>
      <w:r>
        <w:rPr>
          <w:rFonts w:ascii="Arial"/>
          <w:b/>
          <w:spacing w:val="-5"/>
          <w:sz w:val="24"/>
        </w:rPr>
        <w:t xml:space="preserve"> </w:t>
      </w:r>
      <w:r>
        <w:rPr>
          <w:rFonts w:ascii="Arial"/>
          <w:b/>
          <w:spacing w:val="-2"/>
          <w:sz w:val="24"/>
        </w:rPr>
        <w:t>principle</w:t>
      </w:r>
    </w:p>
    <w:p w:rsidR="00A54185" w:rsidRDefault="003409BF">
      <w:pPr>
        <w:spacing w:before="128" w:line="235" w:lineRule="auto"/>
        <w:ind w:left="1817" w:right="668" w:hanging="3"/>
        <w:jc w:val="both"/>
        <w:rPr>
          <w:sz w:val="23"/>
        </w:rPr>
      </w:pPr>
      <w:r>
        <w:rPr>
          <w:w w:val="105"/>
          <w:sz w:val="23"/>
        </w:rPr>
        <w:t>Livestock are assembled at registered premises, where the husbandry and</w:t>
      </w:r>
      <w:r>
        <w:rPr>
          <w:spacing w:val="-2"/>
          <w:w w:val="105"/>
          <w:sz w:val="23"/>
        </w:rPr>
        <w:t xml:space="preserve"> </w:t>
      </w:r>
      <w:r>
        <w:rPr>
          <w:w w:val="105"/>
          <w:sz w:val="23"/>
        </w:rPr>
        <w:t>management practices ensure</w:t>
      </w:r>
      <w:r>
        <w:rPr>
          <w:spacing w:val="-5"/>
          <w:w w:val="105"/>
          <w:sz w:val="23"/>
        </w:rPr>
        <w:t xml:space="preserve"> </w:t>
      </w:r>
      <w:r>
        <w:rPr>
          <w:w w:val="105"/>
          <w:sz w:val="23"/>
        </w:rPr>
        <w:t>that</w:t>
      </w:r>
      <w:r>
        <w:rPr>
          <w:spacing w:val="-2"/>
          <w:w w:val="105"/>
          <w:sz w:val="23"/>
        </w:rPr>
        <w:t xml:space="preserve"> </w:t>
      </w:r>
      <w:r>
        <w:rPr>
          <w:w w:val="105"/>
          <w:sz w:val="23"/>
        </w:rPr>
        <w:t>the</w:t>
      </w:r>
      <w:r>
        <w:rPr>
          <w:spacing w:val="-14"/>
          <w:w w:val="105"/>
          <w:sz w:val="23"/>
        </w:rPr>
        <w:t xml:space="preserve"> </w:t>
      </w:r>
      <w:r>
        <w:rPr>
          <w:w w:val="105"/>
          <w:sz w:val="23"/>
        </w:rPr>
        <w:t>livestock are adequately prepared for the export voyage.</w:t>
      </w:r>
    </w:p>
    <w:p w:rsidR="00A54185" w:rsidRDefault="00A54185">
      <w:pPr>
        <w:pStyle w:val="BodyText"/>
        <w:spacing w:before="8"/>
        <w:rPr>
          <w:sz w:val="30"/>
        </w:rPr>
      </w:pPr>
    </w:p>
    <w:p w:rsidR="00A54185" w:rsidRDefault="003409BF">
      <w:pPr>
        <w:pStyle w:val="Heading2"/>
        <w:numPr>
          <w:ilvl w:val="1"/>
          <w:numId w:val="82"/>
        </w:numPr>
        <w:tabs>
          <w:tab w:val="left" w:pos="1816"/>
          <w:tab w:val="left" w:pos="1817"/>
        </w:tabs>
        <w:spacing w:before="1"/>
        <w:ind w:left="1816" w:hanging="960"/>
      </w:pPr>
      <w:r>
        <w:t>Required</w:t>
      </w:r>
      <w:r>
        <w:rPr>
          <w:spacing w:val="-12"/>
        </w:rPr>
        <w:t xml:space="preserve"> </w:t>
      </w:r>
      <w:r>
        <w:rPr>
          <w:spacing w:val="-2"/>
        </w:rPr>
        <w:t>outcomes</w:t>
      </w:r>
    </w:p>
    <w:p w:rsidR="00A54185" w:rsidRDefault="003409BF">
      <w:pPr>
        <w:pStyle w:val="ListParagraph"/>
        <w:numPr>
          <w:ilvl w:val="2"/>
          <w:numId w:val="82"/>
        </w:numPr>
        <w:tabs>
          <w:tab w:val="left" w:pos="1816"/>
        </w:tabs>
        <w:spacing w:before="127" w:line="235" w:lineRule="auto"/>
        <w:ind w:left="1815" w:right="678" w:hanging="446"/>
        <w:jc w:val="both"/>
        <w:rPr>
          <w:sz w:val="23"/>
        </w:rPr>
      </w:pPr>
      <w:r>
        <w:rPr>
          <w:w w:val="105"/>
          <w:sz w:val="23"/>
        </w:rPr>
        <w:t>Facilities</w:t>
      </w:r>
      <w:r>
        <w:rPr>
          <w:spacing w:val="-16"/>
          <w:w w:val="105"/>
          <w:sz w:val="23"/>
        </w:rPr>
        <w:t xml:space="preserve"> </w:t>
      </w:r>
      <w:r>
        <w:rPr>
          <w:w w:val="105"/>
          <w:sz w:val="23"/>
        </w:rPr>
        <w:t>at</w:t>
      </w:r>
      <w:r>
        <w:rPr>
          <w:spacing w:val="-15"/>
          <w:w w:val="105"/>
          <w:sz w:val="23"/>
        </w:rPr>
        <w:t xml:space="preserve"> </w:t>
      </w:r>
      <w:r>
        <w:rPr>
          <w:w w:val="105"/>
          <w:sz w:val="23"/>
        </w:rPr>
        <w:t>registered</w:t>
      </w:r>
      <w:r>
        <w:rPr>
          <w:spacing w:val="-14"/>
          <w:w w:val="105"/>
          <w:sz w:val="23"/>
        </w:rPr>
        <w:t xml:space="preserve"> </w:t>
      </w:r>
      <w:r>
        <w:rPr>
          <w:w w:val="105"/>
          <w:sz w:val="23"/>
        </w:rPr>
        <w:t>premises</w:t>
      </w:r>
      <w:r>
        <w:rPr>
          <w:spacing w:val="-7"/>
          <w:w w:val="105"/>
          <w:sz w:val="23"/>
        </w:rPr>
        <w:t xml:space="preserve"> </w:t>
      </w:r>
      <w:r>
        <w:rPr>
          <w:w w:val="105"/>
          <w:sz w:val="23"/>
        </w:rPr>
        <w:t>are</w:t>
      </w:r>
      <w:r>
        <w:rPr>
          <w:spacing w:val="-16"/>
          <w:w w:val="105"/>
          <w:sz w:val="23"/>
        </w:rPr>
        <w:t xml:space="preserve"> </w:t>
      </w:r>
      <w:r>
        <w:rPr>
          <w:w w:val="105"/>
          <w:sz w:val="23"/>
        </w:rPr>
        <w:t>appropriate</w:t>
      </w:r>
      <w:r>
        <w:rPr>
          <w:spacing w:val="-10"/>
          <w:w w:val="105"/>
          <w:sz w:val="23"/>
        </w:rPr>
        <w:t xml:space="preserve"> </w:t>
      </w:r>
      <w:r>
        <w:rPr>
          <w:w w:val="105"/>
          <w:sz w:val="23"/>
        </w:rPr>
        <w:t>for</w:t>
      </w:r>
      <w:r>
        <w:rPr>
          <w:spacing w:val="-15"/>
          <w:w w:val="105"/>
          <w:sz w:val="23"/>
        </w:rPr>
        <w:t xml:space="preserve"> </w:t>
      </w:r>
      <w:r>
        <w:rPr>
          <w:w w:val="105"/>
          <w:sz w:val="23"/>
        </w:rPr>
        <w:t>the</w:t>
      </w:r>
      <w:r>
        <w:rPr>
          <w:spacing w:val="-16"/>
          <w:w w:val="105"/>
          <w:sz w:val="23"/>
        </w:rPr>
        <w:t xml:space="preserve"> </w:t>
      </w:r>
      <w:r>
        <w:rPr>
          <w:w w:val="105"/>
          <w:sz w:val="23"/>
        </w:rPr>
        <w:t>type</w:t>
      </w:r>
      <w:r>
        <w:rPr>
          <w:spacing w:val="-15"/>
          <w:w w:val="105"/>
          <w:sz w:val="23"/>
        </w:rPr>
        <w:t xml:space="preserve"> </w:t>
      </w:r>
      <w:r>
        <w:rPr>
          <w:w w:val="105"/>
          <w:sz w:val="23"/>
        </w:rPr>
        <w:t>and species of</w:t>
      </w:r>
      <w:r w:rsidR="00F908D1">
        <w:rPr>
          <w:w w:val="105"/>
          <w:sz w:val="23"/>
        </w:rPr>
        <w:t xml:space="preserve"> </w:t>
      </w:r>
      <w:r>
        <w:rPr>
          <w:w w:val="105"/>
          <w:sz w:val="23"/>
        </w:rPr>
        <w:t>livestock to be held.</w:t>
      </w:r>
    </w:p>
    <w:p w:rsidR="00A54185" w:rsidRDefault="003409BF">
      <w:pPr>
        <w:pStyle w:val="ListParagraph"/>
        <w:numPr>
          <w:ilvl w:val="2"/>
          <w:numId w:val="82"/>
        </w:numPr>
        <w:tabs>
          <w:tab w:val="left" w:pos="1813"/>
        </w:tabs>
        <w:spacing w:before="181" w:line="235" w:lineRule="auto"/>
        <w:ind w:left="1818" w:right="683"/>
        <w:jc w:val="both"/>
        <w:rPr>
          <w:sz w:val="23"/>
        </w:rPr>
      </w:pPr>
      <w:r>
        <w:rPr>
          <w:w w:val="105"/>
          <w:sz w:val="23"/>
        </w:rPr>
        <w:t>The</w:t>
      </w:r>
      <w:r>
        <w:rPr>
          <w:spacing w:val="-11"/>
          <w:w w:val="105"/>
          <w:sz w:val="23"/>
        </w:rPr>
        <w:t xml:space="preserve"> </w:t>
      </w:r>
      <w:r>
        <w:rPr>
          <w:w w:val="105"/>
          <w:sz w:val="23"/>
        </w:rPr>
        <w:t>health</w:t>
      </w:r>
      <w:r>
        <w:rPr>
          <w:spacing w:val="-3"/>
          <w:w w:val="105"/>
          <w:sz w:val="23"/>
        </w:rPr>
        <w:t xml:space="preserve"> </w:t>
      </w:r>
      <w:r>
        <w:rPr>
          <w:w w:val="105"/>
          <w:sz w:val="23"/>
        </w:rPr>
        <w:t>and</w:t>
      </w:r>
      <w:r>
        <w:rPr>
          <w:spacing w:val="-3"/>
          <w:w w:val="105"/>
          <w:sz w:val="23"/>
        </w:rPr>
        <w:t xml:space="preserve"> </w:t>
      </w:r>
      <w:r>
        <w:rPr>
          <w:w w:val="105"/>
          <w:sz w:val="23"/>
        </w:rPr>
        <w:t>welfare</w:t>
      </w:r>
      <w:r>
        <w:rPr>
          <w:spacing w:val="-6"/>
          <w:w w:val="105"/>
          <w:sz w:val="23"/>
        </w:rPr>
        <w:t xml:space="preserve"> </w:t>
      </w:r>
      <w:r>
        <w:rPr>
          <w:w w:val="105"/>
          <w:sz w:val="23"/>
        </w:rPr>
        <w:t>needs</w:t>
      </w:r>
      <w:r>
        <w:rPr>
          <w:spacing w:val="-8"/>
          <w:w w:val="105"/>
          <w:sz w:val="23"/>
        </w:rPr>
        <w:t xml:space="preserve"> </w:t>
      </w:r>
      <w:r>
        <w:rPr>
          <w:w w:val="105"/>
          <w:sz w:val="23"/>
        </w:rPr>
        <w:t>of</w:t>
      </w:r>
      <w:r>
        <w:rPr>
          <w:spacing w:val="-11"/>
          <w:w w:val="105"/>
          <w:sz w:val="23"/>
        </w:rPr>
        <w:t xml:space="preserve"> </w:t>
      </w:r>
      <w:r>
        <w:rPr>
          <w:w w:val="105"/>
          <w:sz w:val="23"/>
        </w:rPr>
        <w:t>the</w:t>
      </w:r>
      <w:r>
        <w:rPr>
          <w:spacing w:val="-11"/>
          <w:w w:val="105"/>
          <w:sz w:val="23"/>
        </w:rPr>
        <w:t xml:space="preserve"> </w:t>
      </w:r>
      <w:r>
        <w:rPr>
          <w:w w:val="105"/>
          <w:sz w:val="23"/>
        </w:rPr>
        <w:t>livestock</w:t>
      </w:r>
      <w:r>
        <w:rPr>
          <w:spacing w:val="-1"/>
          <w:w w:val="105"/>
          <w:sz w:val="23"/>
        </w:rPr>
        <w:t xml:space="preserve"> </w:t>
      </w:r>
      <w:r>
        <w:rPr>
          <w:w w:val="105"/>
          <w:sz w:val="23"/>
        </w:rPr>
        <w:t>are</w:t>
      </w:r>
      <w:r>
        <w:rPr>
          <w:spacing w:val="-10"/>
          <w:w w:val="105"/>
          <w:sz w:val="23"/>
        </w:rPr>
        <w:t xml:space="preserve"> </w:t>
      </w:r>
      <w:r>
        <w:rPr>
          <w:w w:val="105"/>
          <w:sz w:val="23"/>
        </w:rPr>
        <w:t xml:space="preserve">appropriately catered for in a secure </w:t>
      </w:r>
      <w:r w:rsidR="00F908D1">
        <w:rPr>
          <w:w w:val="105"/>
          <w:sz w:val="23"/>
        </w:rPr>
        <w:t>environment</w:t>
      </w:r>
      <w:r>
        <w:rPr>
          <w:w w:val="105"/>
          <w:sz w:val="23"/>
        </w:rPr>
        <w:t>.</w:t>
      </w:r>
    </w:p>
    <w:p w:rsidR="00A54185" w:rsidRDefault="003409BF">
      <w:pPr>
        <w:pStyle w:val="ListParagraph"/>
        <w:numPr>
          <w:ilvl w:val="2"/>
          <w:numId w:val="82"/>
        </w:numPr>
        <w:tabs>
          <w:tab w:val="left" w:pos="1815"/>
        </w:tabs>
        <w:spacing w:before="181" w:line="235" w:lineRule="auto"/>
        <w:ind w:left="1818" w:right="678"/>
        <w:jc w:val="both"/>
        <w:rPr>
          <w:sz w:val="23"/>
        </w:rPr>
      </w:pPr>
      <w:r>
        <w:rPr>
          <w:w w:val="105"/>
          <w:sz w:val="23"/>
        </w:rPr>
        <w:t>Livestock leaving the premises are fit for the export voyage and meet importing country requirements.</w:t>
      </w:r>
    </w:p>
    <w:p w:rsidR="00A54185" w:rsidRDefault="003409BF">
      <w:pPr>
        <w:pStyle w:val="ListParagraph"/>
        <w:numPr>
          <w:ilvl w:val="2"/>
          <w:numId w:val="82"/>
        </w:numPr>
        <w:tabs>
          <w:tab w:val="left" w:pos="1815"/>
        </w:tabs>
        <w:spacing w:before="176"/>
        <w:ind w:left="1814" w:hanging="446"/>
        <w:rPr>
          <w:sz w:val="23"/>
        </w:rPr>
      </w:pPr>
      <w:r>
        <w:rPr>
          <w:sz w:val="23"/>
        </w:rPr>
        <w:t>Livestock</w:t>
      </w:r>
      <w:r>
        <w:rPr>
          <w:spacing w:val="25"/>
          <w:sz w:val="23"/>
        </w:rPr>
        <w:t xml:space="preserve"> </w:t>
      </w:r>
      <w:r>
        <w:rPr>
          <w:sz w:val="23"/>
        </w:rPr>
        <w:t>rejected</w:t>
      </w:r>
      <w:r>
        <w:rPr>
          <w:spacing w:val="25"/>
          <w:sz w:val="23"/>
        </w:rPr>
        <w:t xml:space="preserve"> </w:t>
      </w:r>
      <w:r>
        <w:rPr>
          <w:sz w:val="23"/>
        </w:rPr>
        <w:t>for</w:t>
      </w:r>
      <w:r>
        <w:rPr>
          <w:spacing w:val="15"/>
          <w:sz w:val="23"/>
        </w:rPr>
        <w:t xml:space="preserve"> </w:t>
      </w:r>
      <w:r>
        <w:rPr>
          <w:sz w:val="23"/>
        </w:rPr>
        <w:t>export</w:t>
      </w:r>
      <w:r>
        <w:rPr>
          <w:spacing w:val="17"/>
          <w:sz w:val="23"/>
        </w:rPr>
        <w:t xml:space="preserve"> </w:t>
      </w:r>
      <w:r>
        <w:rPr>
          <w:sz w:val="23"/>
        </w:rPr>
        <w:t>are</w:t>
      </w:r>
      <w:r>
        <w:rPr>
          <w:spacing w:val="2"/>
          <w:sz w:val="23"/>
        </w:rPr>
        <w:t xml:space="preserve"> </w:t>
      </w:r>
      <w:r>
        <w:rPr>
          <w:sz w:val="23"/>
        </w:rPr>
        <w:t>managed</w:t>
      </w:r>
      <w:r>
        <w:rPr>
          <w:spacing w:val="22"/>
          <w:sz w:val="23"/>
        </w:rPr>
        <w:t xml:space="preserve"> </w:t>
      </w:r>
      <w:r>
        <w:rPr>
          <w:spacing w:val="-2"/>
          <w:sz w:val="23"/>
        </w:rPr>
        <w:t>humanely.</w:t>
      </w:r>
    </w:p>
    <w:p w:rsidR="00A54185" w:rsidRDefault="00A54185">
      <w:pPr>
        <w:pStyle w:val="BodyText"/>
        <w:spacing w:before="3"/>
        <w:rPr>
          <w:sz w:val="31"/>
        </w:rPr>
      </w:pPr>
    </w:p>
    <w:p w:rsidR="00A54185" w:rsidRDefault="003409BF">
      <w:pPr>
        <w:pStyle w:val="Heading2"/>
        <w:numPr>
          <w:ilvl w:val="1"/>
          <w:numId w:val="82"/>
        </w:numPr>
        <w:tabs>
          <w:tab w:val="left" w:pos="1816"/>
          <w:tab w:val="left" w:pos="1817"/>
        </w:tabs>
        <w:ind w:left="1816" w:hanging="960"/>
      </w:pPr>
      <w:r>
        <w:rPr>
          <w:spacing w:val="-2"/>
        </w:rPr>
        <w:t>Overview</w:t>
      </w:r>
    </w:p>
    <w:p w:rsidR="00A54185" w:rsidRDefault="003409BF">
      <w:pPr>
        <w:pStyle w:val="ListParagraph"/>
        <w:numPr>
          <w:ilvl w:val="2"/>
          <w:numId w:val="82"/>
        </w:numPr>
        <w:tabs>
          <w:tab w:val="left" w:pos="1813"/>
        </w:tabs>
        <w:spacing w:before="128" w:line="235" w:lineRule="auto"/>
        <w:ind w:left="1812" w:right="667" w:hanging="443"/>
        <w:jc w:val="both"/>
        <w:rPr>
          <w:sz w:val="23"/>
        </w:rPr>
      </w:pPr>
      <w:r>
        <w:rPr>
          <w:w w:val="105"/>
          <w:sz w:val="23"/>
        </w:rPr>
        <w:t>The assembly of livestock for export commences with the unloading of the first animal into the premises, and ends with the departure of the</w:t>
      </w:r>
      <w:r>
        <w:rPr>
          <w:spacing w:val="-7"/>
          <w:w w:val="105"/>
          <w:sz w:val="23"/>
        </w:rPr>
        <w:t xml:space="preserve"> </w:t>
      </w:r>
      <w:r>
        <w:rPr>
          <w:w w:val="105"/>
          <w:sz w:val="23"/>
        </w:rPr>
        <w:t>last animal from the premises, whether or not passed as fit for export. Livestock must be held in secure premises</w:t>
      </w:r>
      <w:r>
        <w:rPr>
          <w:spacing w:val="-7"/>
          <w:w w:val="105"/>
          <w:sz w:val="23"/>
        </w:rPr>
        <w:t xml:space="preserve"> </w:t>
      </w:r>
      <w:r>
        <w:rPr>
          <w:w w:val="105"/>
          <w:sz w:val="23"/>
        </w:rPr>
        <w:t>for</w:t>
      </w:r>
      <w:r>
        <w:rPr>
          <w:spacing w:val="-12"/>
          <w:w w:val="105"/>
          <w:sz w:val="23"/>
        </w:rPr>
        <w:t xml:space="preserve"> </w:t>
      </w:r>
      <w:r>
        <w:rPr>
          <w:w w:val="105"/>
          <w:sz w:val="23"/>
        </w:rPr>
        <w:t>a</w:t>
      </w:r>
      <w:r>
        <w:rPr>
          <w:spacing w:val="-16"/>
          <w:w w:val="105"/>
          <w:sz w:val="23"/>
        </w:rPr>
        <w:t xml:space="preserve"> </w:t>
      </w:r>
      <w:r>
        <w:rPr>
          <w:w w:val="105"/>
          <w:sz w:val="23"/>
        </w:rPr>
        <w:t>sufficient</w:t>
      </w:r>
      <w:r>
        <w:rPr>
          <w:spacing w:val="-6"/>
          <w:w w:val="105"/>
          <w:sz w:val="23"/>
        </w:rPr>
        <w:t xml:space="preserve"> </w:t>
      </w:r>
      <w:r>
        <w:rPr>
          <w:w w:val="105"/>
          <w:sz w:val="23"/>
        </w:rPr>
        <w:t>period</w:t>
      </w:r>
      <w:r>
        <w:rPr>
          <w:spacing w:val="-8"/>
          <w:w w:val="105"/>
          <w:sz w:val="23"/>
        </w:rPr>
        <w:t xml:space="preserve"> </w:t>
      </w:r>
      <w:r>
        <w:rPr>
          <w:w w:val="105"/>
          <w:sz w:val="23"/>
        </w:rPr>
        <w:t>of</w:t>
      </w:r>
      <w:r>
        <w:rPr>
          <w:spacing w:val="-12"/>
          <w:w w:val="105"/>
          <w:sz w:val="23"/>
        </w:rPr>
        <w:t xml:space="preserve"> </w:t>
      </w:r>
      <w:r>
        <w:rPr>
          <w:w w:val="105"/>
          <w:sz w:val="23"/>
        </w:rPr>
        <w:t>time</w:t>
      </w:r>
      <w:r>
        <w:rPr>
          <w:spacing w:val="-16"/>
          <w:w w:val="105"/>
          <w:sz w:val="23"/>
        </w:rPr>
        <w:t xml:space="preserve"> </w:t>
      </w:r>
      <w:r>
        <w:rPr>
          <w:w w:val="105"/>
          <w:sz w:val="23"/>
        </w:rPr>
        <w:t>to</w:t>
      </w:r>
      <w:r>
        <w:rPr>
          <w:spacing w:val="-14"/>
          <w:w w:val="105"/>
          <w:sz w:val="23"/>
        </w:rPr>
        <w:t xml:space="preserve"> </w:t>
      </w:r>
      <w:r>
        <w:rPr>
          <w:w w:val="105"/>
          <w:sz w:val="23"/>
        </w:rPr>
        <w:t>enable</w:t>
      </w:r>
      <w:r>
        <w:rPr>
          <w:spacing w:val="-14"/>
          <w:w w:val="105"/>
          <w:sz w:val="23"/>
        </w:rPr>
        <w:t xml:space="preserve"> </w:t>
      </w:r>
      <w:r>
        <w:rPr>
          <w:w w:val="105"/>
          <w:sz w:val="23"/>
        </w:rPr>
        <w:t>recovery</w:t>
      </w:r>
      <w:r>
        <w:rPr>
          <w:spacing w:val="-3"/>
          <w:w w:val="105"/>
          <w:sz w:val="23"/>
        </w:rPr>
        <w:t xml:space="preserve"> </w:t>
      </w:r>
      <w:r>
        <w:rPr>
          <w:w w:val="105"/>
          <w:sz w:val="23"/>
        </w:rPr>
        <w:t>from land transportation and to meet importing country requirements. Preparation of livestock must comply with this Standard. Livestock must also be inspected and deemed fit to travel before leaving the premises.</w:t>
      </w:r>
    </w:p>
    <w:p w:rsidR="00A54185" w:rsidRDefault="003409BF">
      <w:pPr>
        <w:pStyle w:val="ListParagraph"/>
        <w:numPr>
          <w:ilvl w:val="2"/>
          <w:numId w:val="82"/>
        </w:numPr>
        <w:tabs>
          <w:tab w:val="left" w:pos="1817"/>
        </w:tabs>
        <w:spacing w:before="189" w:line="235" w:lineRule="auto"/>
        <w:ind w:left="1810" w:right="660" w:hanging="441"/>
        <w:jc w:val="both"/>
        <w:rPr>
          <w:sz w:val="23"/>
        </w:rPr>
      </w:pPr>
      <w:r>
        <w:rPr>
          <w:w w:val="105"/>
          <w:sz w:val="23"/>
        </w:rPr>
        <w:t>Where</w:t>
      </w:r>
      <w:r>
        <w:rPr>
          <w:spacing w:val="-4"/>
          <w:w w:val="105"/>
          <w:sz w:val="23"/>
        </w:rPr>
        <w:t xml:space="preserve"> </w:t>
      </w:r>
      <w:r>
        <w:rPr>
          <w:w w:val="105"/>
          <w:sz w:val="23"/>
        </w:rPr>
        <w:t>premises are</w:t>
      </w:r>
      <w:r>
        <w:rPr>
          <w:spacing w:val="-10"/>
          <w:w w:val="105"/>
          <w:sz w:val="23"/>
        </w:rPr>
        <w:t xml:space="preserve"> </w:t>
      </w:r>
      <w:r>
        <w:rPr>
          <w:w w:val="105"/>
          <w:sz w:val="23"/>
        </w:rPr>
        <w:t>used for</w:t>
      </w:r>
      <w:r>
        <w:rPr>
          <w:spacing w:val="-6"/>
          <w:w w:val="105"/>
          <w:sz w:val="23"/>
        </w:rPr>
        <w:t xml:space="preserve"> </w:t>
      </w:r>
      <w:r>
        <w:rPr>
          <w:w w:val="105"/>
          <w:sz w:val="23"/>
        </w:rPr>
        <w:t>holding</w:t>
      </w:r>
      <w:r>
        <w:rPr>
          <w:spacing w:val="-1"/>
          <w:w w:val="105"/>
          <w:sz w:val="23"/>
        </w:rPr>
        <w:t xml:space="preserve"> </w:t>
      </w:r>
      <w:r>
        <w:rPr>
          <w:w w:val="105"/>
          <w:sz w:val="23"/>
        </w:rPr>
        <w:t>and assembling livestock for</w:t>
      </w:r>
      <w:r>
        <w:rPr>
          <w:spacing w:val="-16"/>
          <w:w w:val="105"/>
          <w:sz w:val="23"/>
        </w:rPr>
        <w:t xml:space="preserve"> </w:t>
      </w:r>
      <w:r>
        <w:rPr>
          <w:w w:val="105"/>
          <w:sz w:val="23"/>
        </w:rPr>
        <w:t>export,</w:t>
      </w:r>
      <w:r>
        <w:rPr>
          <w:spacing w:val="-15"/>
          <w:w w:val="105"/>
          <w:sz w:val="23"/>
        </w:rPr>
        <w:t xml:space="preserve"> </w:t>
      </w:r>
      <w:r>
        <w:rPr>
          <w:w w:val="105"/>
          <w:sz w:val="23"/>
        </w:rPr>
        <w:t>such</w:t>
      </w:r>
      <w:r>
        <w:rPr>
          <w:spacing w:val="-15"/>
          <w:w w:val="105"/>
          <w:sz w:val="23"/>
        </w:rPr>
        <w:t xml:space="preserve"> </w:t>
      </w:r>
      <w:r>
        <w:rPr>
          <w:w w:val="105"/>
          <w:sz w:val="23"/>
        </w:rPr>
        <w:t>premises</w:t>
      </w:r>
      <w:r>
        <w:rPr>
          <w:spacing w:val="-15"/>
          <w:w w:val="105"/>
          <w:sz w:val="23"/>
        </w:rPr>
        <w:t xml:space="preserve"> </w:t>
      </w:r>
      <w:r>
        <w:rPr>
          <w:w w:val="105"/>
          <w:sz w:val="23"/>
        </w:rPr>
        <w:t>must</w:t>
      </w:r>
      <w:r>
        <w:rPr>
          <w:spacing w:val="-15"/>
          <w:w w:val="105"/>
          <w:sz w:val="23"/>
        </w:rPr>
        <w:t xml:space="preserve"> </w:t>
      </w:r>
      <w:r>
        <w:rPr>
          <w:w w:val="105"/>
          <w:sz w:val="23"/>
        </w:rPr>
        <w:t>be</w:t>
      </w:r>
      <w:r>
        <w:rPr>
          <w:spacing w:val="-15"/>
          <w:w w:val="105"/>
          <w:sz w:val="23"/>
        </w:rPr>
        <w:t xml:space="preserve"> </w:t>
      </w:r>
      <w:r>
        <w:rPr>
          <w:w w:val="105"/>
          <w:sz w:val="23"/>
        </w:rPr>
        <w:t>registered in</w:t>
      </w:r>
      <w:r>
        <w:rPr>
          <w:spacing w:val="-15"/>
          <w:w w:val="105"/>
          <w:sz w:val="23"/>
        </w:rPr>
        <w:t xml:space="preserve"> </w:t>
      </w:r>
      <w:r>
        <w:rPr>
          <w:w w:val="105"/>
          <w:sz w:val="23"/>
        </w:rPr>
        <w:t>accordance</w:t>
      </w:r>
      <w:r>
        <w:rPr>
          <w:spacing w:val="-3"/>
          <w:w w:val="105"/>
          <w:sz w:val="23"/>
        </w:rPr>
        <w:t xml:space="preserve"> </w:t>
      </w:r>
      <w:r>
        <w:rPr>
          <w:w w:val="105"/>
          <w:sz w:val="23"/>
        </w:rPr>
        <w:t>with the legislation. Registered premises operators are responsible for</w:t>
      </w:r>
      <w:r>
        <w:rPr>
          <w:spacing w:val="52"/>
          <w:w w:val="105"/>
          <w:sz w:val="23"/>
        </w:rPr>
        <w:t xml:space="preserve"> </w:t>
      </w:r>
      <w:r>
        <w:rPr>
          <w:w w:val="105"/>
          <w:sz w:val="23"/>
        </w:rPr>
        <w:t>the</w:t>
      </w:r>
      <w:r>
        <w:rPr>
          <w:spacing w:val="59"/>
          <w:w w:val="105"/>
          <w:sz w:val="23"/>
        </w:rPr>
        <w:t xml:space="preserve"> </w:t>
      </w:r>
      <w:r>
        <w:rPr>
          <w:w w:val="105"/>
          <w:sz w:val="23"/>
        </w:rPr>
        <w:t>design,</w:t>
      </w:r>
      <w:r>
        <w:rPr>
          <w:spacing w:val="60"/>
          <w:w w:val="105"/>
          <w:sz w:val="23"/>
        </w:rPr>
        <w:t xml:space="preserve"> </w:t>
      </w:r>
      <w:r>
        <w:rPr>
          <w:w w:val="105"/>
          <w:sz w:val="23"/>
        </w:rPr>
        <w:t>maintenance,</w:t>
      </w:r>
      <w:r>
        <w:rPr>
          <w:spacing w:val="71"/>
          <w:w w:val="105"/>
          <w:sz w:val="23"/>
        </w:rPr>
        <w:t xml:space="preserve"> </w:t>
      </w:r>
      <w:r>
        <w:rPr>
          <w:w w:val="105"/>
          <w:sz w:val="23"/>
        </w:rPr>
        <w:t>security</w:t>
      </w:r>
      <w:r>
        <w:rPr>
          <w:spacing w:val="65"/>
          <w:w w:val="105"/>
          <w:sz w:val="23"/>
        </w:rPr>
        <w:t xml:space="preserve"> </w:t>
      </w:r>
      <w:r>
        <w:rPr>
          <w:w w:val="105"/>
          <w:sz w:val="23"/>
        </w:rPr>
        <w:t>and</w:t>
      </w:r>
      <w:r>
        <w:rPr>
          <w:spacing w:val="63"/>
          <w:w w:val="105"/>
          <w:sz w:val="23"/>
        </w:rPr>
        <w:t xml:space="preserve"> </w:t>
      </w:r>
      <w:r>
        <w:rPr>
          <w:w w:val="105"/>
          <w:sz w:val="23"/>
        </w:rPr>
        <w:t>operation</w:t>
      </w:r>
      <w:r>
        <w:rPr>
          <w:spacing w:val="69"/>
          <w:w w:val="105"/>
          <w:sz w:val="23"/>
        </w:rPr>
        <w:t xml:space="preserve"> </w:t>
      </w:r>
      <w:r>
        <w:rPr>
          <w:w w:val="105"/>
          <w:sz w:val="23"/>
        </w:rPr>
        <w:t>of</w:t>
      </w:r>
      <w:r>
        <w:rPr>
          <w:spacing w:val="53"/>
          <w:w w:val="105"/>
          <w:sz w:val="23"/>
        </w:rPr>
        <w:t xml:space="preserve"> </w:t>
      </w:r>
      <w:r>
        <w:rPr>
          <w:spacing w:val="-5"/>
          <w:w w:val="105"/>
          <w:sz w:val="23"/>
        </w:rPr>
        <w:t>the</w:t>
      </w:r>
    </w:p>
    <w:p w:rsidR="00A54185" w:rsidRDefault="00A54185">
      <w:pPr>
        <w:pStyle w:val="BodyText"/>
        <w:spacing w:before="8"/>
      </w:pPr>
    </w:p>
    <w:p w:rsidR="00A54185" w:rsidRDefault="003409BF">
      <w:pPr>
        <w:tabs>
          <w:tab w:val="left" w:pos="2450"/>
        </w:tabs>
        <w:ind w:left="857"/>
        <w:rPr>
          <w:rFonts w:ascii="Arial"/>
          <w:i/>
          <w:sz w:val="17"/>
        </w:rPr>
      </w:pPr>
      <w:r>
        <w:rPr>
          <w:spacing w:val="-5"/>
          <w:w w:val="105"/>
          <w:sz w:val="23"/>
        </w:rPr>
        <w:t>36</w:t>
      </w:r>
      <w:r>
        <w:rPr>
          <w:sz w:val="23"/>
        </w:rPr>
        <w:tab/>
      </w:r>
      <w:r>
        <w:rPr>
          <w:rFonts w:ascii="Arial"/>
          <w:i/>
          <w:w w:val="105"/>
          <w:sz w:val="17"/>
        </w:rPr>
        <w:t>Australian Standards for</w:t>
      </w:r>
      <w:r>
        <w:rPr>
          <w:rFonts w:ascii="Arial"/>
          <w:i/>
          <w:spacing w:val="-3"/>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9"/>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219" w:gutter="0"/>
          <w:cols w:space="720"/>
        </w:sectPr>
      </w:pPr>
    </w:p>
    <w:p w:rsidR="00A54185" w:rsidRDefault="003409BF">
      <w:pPr>
        <w:spacing w:before="81"/>
        <w:jc w:val="right"/>
        <w:rPr>
          <w:rFonts w:ascii="Arial"/>
          <w:sz w:val="17"/>
        </w:rPr>
      </w:pPr>
      <w:r>
        <w:rPr>
          <w:rFonts w:ascii="Arial"/>
          <w:w w:val="105"/>
          <w:sz w:val="17"/>
        </w:rPr>
        <w:lastRenderedPageBreak/>
        <w:t>Management</w:t>
      </w:r>
      <w:r>
        <w:rPr>
          <w:rFonts w:ascii="Arial"/>
          <w:spacing w:val="4"/>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6"/>
          <w:w w:val="105"/>
          <w:sz w:val="17"/>
        </w:rPr>
        <w:t xml:space="preserve"> </w:t>
      </w:r>
      <w:r>
        <w:rPr>
          <w:rFonts w:ascii="Arial"/>
          <w:w w:val="105"/>
          <w:sz w:val="17"/>
        </w:rPr>
        <w:t>in</w:t>
      </w:r>
      <w:r>
        <w:rPr>
          <w:rFonts w:ascii="Arial"/>
          <w:spacing w:val="-7"/>
          <w:w w:val="105"/>
          <w:sz w:val="17"/>
        </w:rPr>
        <w:t xml:space="preserve"> </w:t>
      </w:r>
      <w:r>
        <w:rPr>
          <w:rFonts w:ascii="Arial"/>
          <w:w w:val="105"/>
          <w:sz w:val="17"/>
        </w:rPr>
        <w:t>registered</w:t>
      </w:r>
      <w:r>
        <w:rPr>
          <w:rFonts w:ascii="Arial"/>
          <w:spacing w:val="1"/>
          <w:w w:val="105"/>
          <w:sz w:val="17"/>
        </w:rPr>
        <w:t xml:space="preserve"> </w:t>
      </w:r>
      <w:r>
        <w:rPr>
          <w:rFonts w:ascii="Arial"/>
          <w:spacing w:val="-2"/>
          <w:w w:val="105"/>
          <w:sz w:val="17"/>
        </w:rPr>
        <w:t>premises</w:t>
      </w:r>
    </w:p>
    <w:p w:rsidR="00A54185" w:rsidRDefault="003409BF">
      <w:pPr>
        <w:spacing w:before="71"/>
        <w:ind w:right="7"/>
        <w:jc w:val="right"/>
        <w:rPr>
          <w:rFonts w:ascii="Arial"/>
          <w:sz w:val="17"/>
        </w:rPr>
      </w:pPr>
      <w:r>
        <w:rPr>
          <w:rFonts w:ascii="Arial"/>
          <w:spacing w:val="-2"/>
          <w:w w:val="105"/>
          <w:sz w:val="17"/>
        </w:rPr>
        <w:t>Preliminary</w:t>
      </w:r>
    </w:p>
    <w:p w:rsidR="00A54185" w:rsidRDefault="003409BF">
      <w:pPr>
        <w:spacing w:before="88"/>
        <w:ind w:right="758"/>
        <w:jc w:val="right"/>
        <w:rPr>
          <w:rFonts w:ascii="Arial"/>
          <w:sz w:val="17"/>
        </w:rPr>
      </w:pPr>
      <w:r>
        <w:br w:type="column"/>
      </w:r>
      <w:r>
        <w:rPr>
          <w:rFonts w:ascii="Arial"/>
          <w:w w:val="105"/>
          <w:sz w:val="17"/>
        </w:rPr>
        <w:t>Standard</w:t>
      </w:r>
      <w:r>
        <w:rPr>
          <w:rFonts w:ascii="Arial"/>
          <w:spacing w:val="-10"/>
          <w:w w:val="105"/>
          <w:sz w:val="17"/>
        </w:rPr>
        <w:t xml:space="preserve"> 3</w:t>
      </w:r>
    </w:p>
    <w:p w:rsidR="00A54185" w:rsidRDefault="003409BF">
      <w:pPr>
        <w:spacing w:before="64"/>
        <w:ind w:right="763"/>
        <w:jc w:val="right"/>
        <w:rPr>
          <w:rFonts w:ascii="Arial"/>
          <w:sz w:val="17"/>
        </w:rPr>
      </w:pPr>
      <w:r>
        <w:rPr>
          <w:rFonts w:ascii="Arial"/>
          <w:spacing w:val="-2"/>
          <w:w w:val="105"/>
          <w:sz w:val="17"/>
        </w:rPr>
        <w:t xml:space="preserve">Division </w:t>
      </w:r>
      <w:r>
        <w:rPr>
          <w:rFonts w:ascii="Arial"/>
          <w:spacing w:val="-10"/>
          <w:w w:val="105"/>
          <w:sz w:val="17"/>
        </w:rPr>
        <w:t>1</w:t>
      </w:r>
    </w:p>
    <w:p w:rsidR="00A54185" w:rsidRDefault="00A54185">
      <w:pPr>
        <w:jc w:val="right"/>
        <w:rPr>
          <w:rFonts w:ascii="Arial"/>
          <w:sz w:val="17"/>
        </w:rPr>
        <w:sectPr w:rsidR="00A54185">
          <w:pgSz w:w="11920" w:h="16820"/>
          <w:pgMar w:top="480" w:right="1680" w:bottom="3400" w:left="1680" w:header="0" w:footer="3219" w:gutter="0"/>
          <w:cols w:num="2" w:space="720" w:equalWidth="0">
            <w:col w:w="6286" w:space="40"/>
            <w:col w:w="2234"/>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rPr>
          <w:rFonts w:ascii="Arial"/>
          <w:sz w:val="19"/>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04" o:spid="_x0000_s1437" style="width:356.45pt;height:.4pt;mso-position-horizontal-relative:char;mso-position-vertical-relative:line" coordsize="7129,8">
            <v:line id="_x0000_s1438" style="position:absolute" from="0,4" to="7129,4" strokeweight=".1271mm"/>
            <w10:anchorlock/>
          </v:group>
        </w:pict>
      </w:r>
    </w:p>
    <w:p w:rsidR="00A54185" w:rsidRDefault="00A54185">
      <w:pPr>
        <w:pStyle w:val="BodyText"/>
        <w:spacing w:before="3"/>
        <w:rPr>
          <w:rFonts w:ascii="Arial"/>
          <w:sz w:val="7"/>
        </w:rPr>
      </w:pPr>
    </w:p>
    <w:p w:rsidR="00A54185" w:rsidRDefault="003409BF">
      <w:pPr>
        <w:spacing w:before="104" w:line="225" w:lineRule="auto"/>
        <w:ind w:left="1811" w:right="674" w:hanging="6"/>
        <w:jc w:val="both"/>
        <w:rPr>
          <w:sz w:val="24"/>
        </w:rPr>
      </w:pPr>
      <w:r>
        <w:rPr>
          <w:sz w:val="24"/>
        </w:rPr>
        <w:t>premises, including the provision of appropriate shelter, feed and water supply systems, ani</w:t>
      </w:r>
      <w:r w:rsidR="00F908D1">
        <w:rPr>
          <w:sz w:val="24"/>
        </w:rPr>
        <w:t>m</w:t>
      </w:r>
      <w:r>
        <w:rPr>
          <w:sz w:val="24"/>
        </w:rPr>
        <w:t>al husbandry and care by competent animal handlers.</w:t>
      </w:r>
    </w:p>
    <w:p w:rsidR="00A54185" w:rsidRDefault="003409BF">
      <w:pPr>
        <w:pStyle w:val="ListParagraph"/>
        <w:numPr>
          <w:ilvl w:val="2"/>
          <w:numId w:val="82"/>
        </w:numPr>
        <w:tabs>
          <w:tab w:val="left" w:pos="1806"/>
        </w:tabs>
        <w:spacing w:before="180" w:line="225" w:lineRule="auto"/>
        <w:ind w:left="1803" w:right="676" w:hanging="442"/>
        <w:jc w:val="both"/>
        <w:rPr>
          <w:sz w:val="24"/>
        </w:rPr>
      </w:pPr>
      <w:r>
        <w:rPr>
          <w:sz w:val="24"/>
        </w:rPr>
        <w:t xml:space="preserve">The exporter must be able to demonstrate to the Australian Government that the management of the livestock at the registered premises accords with the </w:t>
      </w:r>
      <w:r w:rsidR="00F908D1">
        <w:rPr>
          <w:sz w:val="24"/>
        </w:rPr>
        <w:t>specifications set</w:t>
      </w:r>
      <w:r>
        <w:rPr>
          <w:sz w:val="24"/>
        </w:rPr>
        <w:t xml:space="preserve"> out in the risk management plan for the </w:t>
      </w:r>
      <w:r w:rsidR="00F908D1">
        <w:rPr>
          <w:sz w:val="24"/>
        </w:rPr>
        <w:t>consignment</w:t>
      </w:r>
      <w:r>
        <w:rPr>
          <w:sz w:val="24"/>
        </w:rPr>
        <w:t>, and the importing country requirements for registered premises.</w:t>
      </w:r>
    </w:p>
    <w:p w:rsidR="00A54185" w:rsidRDefault="003409BF">
      <w:pPr>
        <w:pStyle w:val="ListParagraph"/>
        <w:numPr>
          <w:ilvl w:val="2"/>
          <w:numId w:val="82"/>
        </w:numPr>
        <w:tabs>
          <w:tab w:val="left" w:pos="1805"/>
        </w:tabs>
        <w:spacing w:before="187" w:line="225" w:lineRule="auto"/>
        <w:ind w:left="1803" w:right="670" w:hanging="442"/>
        <w:jc w:val="both"/>
        <w:rPr>
          <w:sz w:val="24"/>
        </w:rPr>
      </w:pPr>
      <w:r>
        <w:rPr>
          <w:sz w:val="24"/>
        </w:rPr>
        <w:t>Some classes of sheep have in the past been considered a higher risk to inanition and salmonellosis and therefore are restricted from export at certain times of the year. Specific Australian research is</w:t>
      </w:r>
      <w:r>
        <w:rPr>
          <w:spacing w:val="-3"/>
          <w:sz w:val="24"/>
        </w:rPr>
        <w:t xml:space="preserve"> </w:t>
      </w:r>
      <w:r>
        <w:rPr>
          <w:sz w:val="24"/>
        </w:rPr>
        <w:t>currently examining these issues.</w:t>
      </w:r>
    </w:p>
    <w:p w:rsidR="00A54185" w:rsidRDefault="003409BF">
      <w:pPr>
        <w:spacing w:before="111" w:line="222" w:lineRule="exact"/>
        <w:ind w:left="1802"/>
        <w:jc w:val="both"/>
        <w:rPr>
          <w:sz w:val="20"/>
        </w:rPr>
      </w:pPr>
      <w:r>
        <w:rPr>
          <w:b/>
          <w:sz w:val="19"/>
        </w:rPr>
        <w:t>Note.</w:t>
      </w:r>
      <w:r>
        <w:rPr>
          <w:b/>
          <w:spacing w:val="72"/>
          <w:w w:val="150"/>
          <w:sz w:val="19"/>
        </w:rPr>
        <w:t xml:space="preserve"> </w:t>
      </w:r>
      <w:r>
        <w:rPr>
          <w:sz w:val="20"/>
        </w:rPr>
        <w:t>Standard</w:t>
      </w:r>
      <w:r>
        <w:rPr>
          <w:spacing w:val="11"/>
          <w:sz w:val="20"/>
        </w:rPr>
        <w:t xml:space="preserve"> </w:t>
      </w:r>
      <w:r>
        <w:rPr>
          <w:sz w:val="20"/>
        </w:rPr>
        <w:t>S3.9</w:t>
      </w:r>
      <w:r>
        <w:rPr>
          <w:spacing w:val="5"/>
          <w:sz w:val="20"/>
        </w:rPr>
        <w:t xml:space="preserve"> </w:t>
      </w:r>
      <w:r>
        <w:rPr>
          <w:sz w:val="20"/>
        </w:rPr>
        <w:t>may</w:t>
      </w:r>
      <w:r>
        <w:rPr>
          <w:spacing w:val="3"/>
          <w:sz w:val="20"/>
        </w:rPr>
        <w:t xml:space="preserve"> </w:t>
      </w:r>
      <w:r>
        <w:rPr>
          <w:sz w:val="20"/>
        </w:rPr>
        <w:t>need</w:t>
      </w:r>
      <w:r>
        <w:rPr>
          <w:spacing w:val="10"/>
          <w:sz w:val="20"/>
        </w:rPr>
        <w:t xml:space="preserve"> </w:t>
      </w:r>
      <w:r>
        <w:rPr>
          <w:sz w:val="20"/>
        </w:rPr>
        <w:t>to</w:t>
      </w:r>
      <w:r>
        <w:rPr>
          <w:spacing w:val="7"/>
          <w:sz w:val="20"/>
        </w:rPr>
        <w:t xml:space="preserve"> </w:t>
      </w:r>
      <w:r>
        <w:rPr>
          <w:sz w:val="20"/>
        </w:rPr>
        <w:t>be</w:t>
      </w:r>
      <w:r>
        <w:rPr>
          <w:spacing w:val="-5"/>
          <w:sz w:val="20"/>
        </w:rPr>
        <w:t xml:space="preserve"> </w:t>
      </w:r>
      <w:r>
        <w:rPr>
          <w:sz w:val="20"/>
        </w:rPr>
        <w:t>amended</w:t>
      </w:r>
      <w:r>
        <w:rPr>
          <w:spacing w:val="18"/>
          <w:sz w:val="20"/>
        </w:rPr>
        <w:t xml:space="preserve"> </w:t>
      </w:r>
      <w:r>
        <w:rPr>
          <w:sz w:val="20"/>
        </w:rPr>
        <w:t>in</w:t>
      </w:r>
      <w:r>
        <w:rPr>
          <w:spacing w:val="3"/>
          <w:sz w:val="20"/>
        </w:rPr>
        <w:t xml:space="preserve"> </w:t>
      </w:r>
      <w:r>
        <w:rPr>
          <w:sz w:val="20"/>
        </w:rPr>
        <w:t>the</w:t>
      </w:r>
      <w:r>
        <w:rPr>
          <w:spacing w:val="1"/>
          <w:sz w:val="20"/>
        </w:rPr>
        <w:t xml:space="preserve"> </w:t>
      </w:r>
      <w:r>
        <w:rPr>
          <w:sz w:val="20"/>
        </w:rPr>
        <w:t>future,</w:t>
      </w:r>
      <w:r>
        <w:rPr>
          <w:spacing w:val="4"/>
          <w:sz w:val="20"/>
        </w:rPr>
        <w:t xml:space="preserve"> </w:t>
      </w:r>
      <w:r>
        <w:rPr>
          <w:sz w:val="20"/>
        </w:rPr>
        <w:t>in</w:t>
      </w:r>
      <w:r>
        <w:rPr>
          <w:spacing w:val="-4"/>
          <w:sz w:val="20"/>
        </w:rPr>
        <w:t xml:space="preserve"> </w:t>
      </w:r>
      <w:r>
        <w:rPr>
          <w:sz w:val="20"/>
        </w:rPr>
        <w:t>response</w:t>
      </w:r>
      <w:r>
        <w:rPr>
          <w:spacing w:val="8"/>
          <w:sz w:val="20"/>
        </w:rPr>
        <w:t xml:space="preserve"> </w:t>
      </w:r>
      <w:r>
        <w:rPr>
          <w:spacing w:val="-5"/>
          <w:sz w:val="20"/>
        </w:rPr>
        <w:t>to</w:t>
      </w:r>
    </w:p>
    <w:p w:rsidR="00A54185" w:rsidRDefault="003409BF">
      <w:pPr>
        <w:spacing w:line="234" w:lineRule="exact"/>
        <w:ind w:left="1808"/>
        <w:jc w:val="both"/>
        <w:rPr>
          <w:b/>
          <w:sz w:val="21"/>
        </w:rPr>
      </w:pPr>
      <w:r>
        <w:rPr>
          <w:b/>
          <w:w w:val="85"/>
          <w:sz w:val="21"/>
        </w:rPr>
        <w:t>this</w:t>
      </w:r>
      <w:r>
        <w:rPr>
          <w:b/>
          <w:spacing w:val="-4"/>
          <w:sz w:val="21"/>
        </w:rPr>
        <w:t xml:space="preserve"> </w:t>
      </w:r>
      <w:r>
        <w:rPr>
          <w:b/>
          <w:spacing w:val="-2"/>
          <w:w w:val="90"/>
          <w:sz w:val="21"/>
        </w:rPr>
        <w:t>research.</w:t>
      </w:r>
    </w:p>
    <w:p w:rsidR="00A54185" w:rsidRDefault="003409BF">
      <w:pPr>
        <w:pStyle w:val="ListParagraph"/>
        <w:numPr>
          <w:ilvl w:val="2"/>
          <w:numId w:val="82"/>
        </w:numPr>
        <w:tabs>
          <w:tab w:val="left" w:pos="1806"/>
        </w:tabs>
        <w:spacing w:before="169" w:line="225" w:lineRule="auto"/>
        <w:ind w:left="1805" w:right="679" w:hanging="443"/>
        <w:jc w:val="both"/>
        <w:rPr>
          <w:sz w:val="24"/>
        </w:rPr>
      </w:pPr>
      <w:r>
        <w:rPr>
          <w:sz w:val="24"/>
        </w:rPr>
        <w:t>These Standards are relevant to each stage of the livestock export chain and should be reflected in relevant quality assurance programs. Livestock sourced for export must meet any requirement under a law of a state or territory. State and territory governments are responsible for ensuring that these jurisdictional requirements are met under respective state and territory legislation. AQIS must be satisfied that importing country requirements and the Standards have been met before issuing a</w:t>
      </w:r>
      <w:r>
        <w:rPr>
          <w:spacing w:val="-8"/>
          <w:sz w:val="24"/>
        </w:rPr>
        <w:t xml:space="preserve"> </w:t>
      </w:r>
      <w:r>
        <w:rPr>
          <w:sz w:val="24"/>
        </w:rPr>
        <w:t>health certificate and export permit.</w:t>
      </w:r>
    </w:p>
    <w:p w:rsidR="00A54185" w:rsidRDefault="003409BF">
      <w:pPr>
        <w:spacing w:before="127" w:line="228" w:lineRule="auto"/>
        <w:ind w:left="1809" w:right="673" w:firstLine="5"/>
        <w:jc w:val="both"/>
        <w:rPr>
          <w:sz w:val="20"/>
        </w:rPr>
      </w:pPr>
      <w:r>
        <w:rPr>
          <w:sz w:val="20"/>
        </w:rPr>
        <w:t>Note.</w:t>
      </w:r>
      <w:r>
        <w:rPr>
          <w:spacing w:val="40"/>
          <w:sz w:val="20"/>
        </w:rPr>
        <w:t xml:space="preserve"> </w:t>
      </w:r>
      <w:r>
        <w:rPr>
          <w:sz w:val="20"/>
        </w:rPr>
        <w:t xml:space="preserve">Further details regarding roles and responsibilities and the export chain process are outlined in the </w:t>
      </w:r>
      <w:r>
        <w:rPr>
          <w:i/>
          <w:sz w:val="21"/>
        </w:rPr>
        <w:t xml:space="preserve">Australian Position Statement on the </w:t>
      </w:r>
      <w:r>
        <w:rPr>
          <w:i/>
          <w:sz w:val="19"/>
        </w:rPr>
        <w:t xml:space="preserve">Export of Livestock </w:t>
      </w:r>
      <w:r>
        <w:rPr>
          <w:sz w:val="19"/>
        </w:rPr>
        <w:t>(</w:t>
      </w:r>
      <w:hyperlink r:id="rId40">
        <w:r>
          <w:rPr>
            <w:sz w:val="20"/>
          </w:rPr>
          <w:t>www.daff.gov.au/livestockexportstandards).</w:t>
        </w:r>
      </w:hyperlink>
    </w:p>
    <w:p w:rsidR="00A54185" w:rsidRDefault="00A54185">
      <w:pPr>
        <w:pStyle w:val="BodyText"/>
        <w:spacing w:before="5"/>
        <w:rPr>
          <w:sz w:val="31"/>
        </w:rPr>
      </w:pPr>
    </w:p>
    <w:p w:rsidR="00A54185" w:rsidRDefault="003409BF">
      <w:pPr>
        <w:pStyle w:val="ListParagraph"/>
        <w:numPr>
          <w:ilvl w:val="1"/>
          <w:numId w:val="82"/>
        </w:numPr>
        <w:tabs>
          <w:tab w:val="left" w:pos="1808"/>
          <w:tab w:val="left" w:pos="1809"/>
        </w:tabs>
        <w:ind w:left="1808" w:hanging="958"/>
        <w:rPr>
          <w:rFonts w:ascii="Arial"/>
          <w:b/>
          <w:sz w:val="23"/>
        </w:rPr>
      </w:pPr>
      <w:r>
        <w:rPr>
          <w:rFonts w:ascii="Arial"/>
          <w:b/>
          <w:w w:val="105"/>
          <w:sz w:val="23"/>
        </w:rPr>
        <w:t>Linkages</w:t>
      </w:r>
      <w:r>
        <w:rPr>
          <w:rFonts w:ascii="Arial"/>
          <w:b/>
          <w:spacing w:val="-9"/>
          <w:w w:val="105"/>
          <w:sz w:val="23"/>
        </w:rPr>
        <w:t xml:space="preserve"> </w:t>
      </w:r>
      <w:r>
        <w:rPr>
          <w:rFonts w:ascii="Arial"/>
          <w:b/>
          <w:w w:val="105"/>
          <w:sz w:val="23"/>
        </w:rPr>
        <w:t>to</w:t>
      </w:r>
      <w:r>
        <w:rPr>
          <w:rFonts w:ascii="Arial"/>
          <w:b/>
          <w:spacing w:val="-14"/>
          <w:w w:val="105"/>
          <w:sz w:val="23"/>
        </w:rPr>
        <w:t xml:space="preserve"> </w:t>
      </w:r>
      <w:r>
        <w:rPr>
          <w:rFonts w:ascii="Arial"/>
          <w:b/>
          <w:w w:val="105"/>
          <w:sz w:val="23"/>
        </w:rPr>
        <w:t>other</w:t>
      </w:r>
      <w:r>
        <w:rPr>
          <w:rFonts w:ascii="Arial"/>
          <w:b/>
          <w:spacing w:val="-10"/>
          <w:w w:val="105"/>
          <w:sz w:val="23"/>
        </w:rPr>
        <w:t xml:space="preserve"> </w:t>
      </w:r>
      <w:r>
        <w:rPr>
          <w:rFonts w:ascii="Arial"/>
          <w:b/>
          <w:w w:val="105"/>
          <w:sz w:val="23"/>
        </w:rPr>
        <w:t>parts</w:t>
      </w:r>
      <w:r>
        <w:rPr>
          <w:rFonts w:ascii="Arial"/>
          <w:b/>
          <w:spacing w:val="-12"/>
          <w:w w:val="105"/>
          <w:sz w:val="23"/>
        </w:rPr>
        <w:t xml:space="preserve"> </w:t>
      </w:r>
      <w:r>
        <w:rPr>
          <w:rFonts w:ascii="Arial"/>
          <w:b/>
          <w:w w:val="105"/>
          <w:sz w:val="23"/>
        </w:rPr>
        <w:t>of</w:t>
      </w:r>
      <w:r>
        <w:rPr>
          <w:rFonts w:ascii="Arial"/>
          <w:b/>
          <w:spacing w:val="-17"/>
          <w:w w:val="105"/>
          <w:sz w:val="23"/>
        </w:rPr>
        <w:t xml:space="preserve"> </w:t>
      </w:r>
      <w:r>
        <w:rPr>
          <w:rFonts w:ascii="Arial"/>
          <w:b/>
          <w:w w:val="105"/>
          <w:sz w:val="23"/>
        </w:rPr>
        <w:t>the</w:t>
      </w:r>
      <w:r>
        <w:rPr>
          <w:rFonts w:ascii="Arial"/>
          <w:b/>
          <w:spacing w:val="-11"/>
          <w:w w:val="105"/>
          <w:sz w:val="23"/>
        </w:rPr>
        <w:t xml:space="preserve"> </w:t>
      </w:r>
      <w:r>
        <w:rPr>
          <w:rFonts w:ascii="Arial"/>
          <w:b/>
          <w:w w:val="105"/>
          <w:sz w:val="23"/>
        </w:rPr>
        <w:t>export</w:t>
      </w:r>
      <w:r>
        <w:rPr>
          <w:rFonts w:ascii="Arial"/>
          <w:b/>
          <w:spacing w:val="-8"/>
          <w:w w:val="105"/>
          <w:sz w:val="23"/>
        </w:rPr>
        <w:t xml:space="preserve"> </w:t>
      </w:r>
      <w:r>
        <w:rPr>
          <w:rFonts w:ascii="Arial"/>
          <w:b/>
          <w:spacing w:val="-2"/>
          <w:w w:val="105"/>
          <w:sz w:val="23"/>
        </w:rPr>
        <w:t>chain</w:t>
      </w:r>
    </w:p>
    <w:p w:rsidR="00A54185" w:rsidRDefault="003409BF">
      <w:pPr>
        <w:pStyle w:val="ListParagraph"/>
        <w:numPr>
          <w:ilvl w:val="2"/>
          <w:numId w:val="82"/>
        </w:numPr>
        <w:tabs>
          <w:tab w:val="left" w:pos="1812"/>
        </w:tabs>
        <w:spacing w:before="130" w:line="225" w:lineRule="auto"/>
        <w:ind w:right="698"/>
        <w:jc w:val="both"/>
        <w:rPr>
          <w:sz w:val="24"/>
        </w:rPr>
      </w:pPr>
      <w:r>
        <w:rPr>
          <w:sz w:val="24"/>
        </w:rPr>
        <w:t>Only fit</w:t>
      </w:r>
      <w:r>
        <w:rPr>
          <w:spacing w:val="-1"/>
          <w:sz w:val="24"/>
        </w:rPr>
        <w:t xml:space="preserve"> </w:t>
      </w:r>
      <w:r>
        <w:rPr>
          <w:sz w:val="24"/>
        </w:rPr>
        <w:t>livestock accompanied by appropriate documentation can be accepted into the registered premises.</w:t>
      </w:r>
    </w:p>
    <w:p w:rsidR="00A54185" w:rsidRDefault="003409BF">
      <w:pPr>
        <w:pStyle w:val="ListParagraph"/>
        <w:numPr>
          <w:ilvl w:val="2"/>
          <w:numId w:val="82"/>
        </w:numPr>
        <w:tabs>
          <w:tab w:val="left" w:pos="1812"/>
        </w:tabs>
        <w:spacing w:before="180" w:line="225" w:lineRule="auto"/>
        <w:ind w:left="1810" w:right="671"/>
        <w:jc w:val="both"/>
        <w:rPr>
          <w:sz w:val="24"/>
        </w:rPr>
      </w:pPr>
      <w:r>
        <w:rPr>
          <w:sz w:val="24"/>
        </w:rPr>
        <w:t>Only livestock fit to travel, which meet importing country requirements, can be loaded for transport to the port of embarkation. Land transport arrangements to the port of embarkation</w:t>
      </w:r>
      <w:r>
        <w:rPr>
          <w:spacing w:val="-15"/>
          <w:sz w:val="24"/>
        </w:rPr>
        <w:t xml:space="preserve"> </w:t>
      </w:r>
      <w:r>
        <w:rPr>
          <w:sz w:val="24"/>
        </w:rPr>
        <w:t>must</w:t>
      </w:r>
      <w:r>
        <w:rPr>
          <w:spacing w:val="-12"/>
          <w:sz w:val="24"/>
        </w:rPr>
        <w:t xml:space="preserve"> </w:t>
      </w:r>
      <w:r>
        <w:rPr>
          <w:sz w:val="24"/>
        </w:rPr>
        <w:t>be</w:t>
      </w:r>
      <w:r>
        <w:rPr>
          <w:spacing w:val="-15"/>
          <w:sz w:val="24"/>
        </w:rPr>
        <w:t xml:space="preserve"> </w:t>
      </w:r>
      <w:r>
        <w:rPr>
          <w:sz w:val="24"/>
        </w:rPr>
        <w:t>consistent with</w:t>
      </w:r>
      <w:r>
        <w:rPr>
          <w:spacing w:val="-13"/>
          <w:sz w:val="24"/>
        </w:rPr>
        <w:t xml:space="preserve"> </w:t>
      </w:r>
      <w:r>
        <w:rPr>
          <w:sz w:val="24"/>
        </w:rPr>
        <w:t>the</w:t>
      </w:r>
      <w:r>
        <w:rPr>
          <w:spacing w:val="-15"/>
          <w:sz w:val="24"/>
        </w:rPr>
        <w:t xml:space="preserve"> </w:t>
      </w:r>
      <w:r>
        <w:rPr>
          <w:sz w:val="24"/>
        </w:rPr>
        <w:t>requirements</w:t>
      </w:r>
      <w:r>
        <w:rPr>
          <w:spacing w:val="-5"/>
          <w:sz w:val="24"/>
        </w:rPr>
        <w:t xml:space="preserve"> </w:t>
      </w:r>
      <w:r>
        <w:rPr>
          <w:sz w:val="24"/>
        </w:rPr>
        <w:t xml:space="preserve">specified under </w:t>
      </w:r>
      <w:r>
        <w:rPr>
          <w:i/>
          <w:sz w:val="23"/>
        </w:rPr>
        <w:t>Standard</w:t>
      </w:r>
      <w:r>
        <w:rPr>
          <w:i/>
          <w:spacing w:val="40"/>
          <w:sz w:val="23"/>
        </w:rPr>
        <w:t xml:space="preserve"> </w:t>
      </w:r>
      <w:r>
        <w:rPr>
          <w:i/>
          <w:sz w:val="23"/>
        </w:rPr>
        <w:t xml:space="preserve">2 </w:t>
      </w:r>
      <w:r>
        <w:rPr>
          <w:sz w:val="23"/>
        </w:rPr>
        <w:t>-</w:t>
      </w:r>
      <w:r>
        <w:rPr>
          <w:spacing w:val="80"/>
          <w:w w:val="150"/>
          <w:sz w:val="23"/>
        </w:rPr>
        <w:t xml:space="preserve"> </w:t>
      </w:r>
      <w:r>
        <w:rPr>
          <w:i/>
          <w:sz w:val="23"/>
        </w:rPr>
        <w:t>Land transport of livestock.</w:t>
      </w:r>
    </w:p>
    <w:p w:rsidR="00A54185" w:rsidRDefault="00A54185">
      <w:pPr>
        <w:pStyle w:val="BodyText"/>
        <w:rPr>
          <w:i/>
          <w:sz w:val="20"/>
        </w:rPr>
      </w:pPr>
    </w:p>
    <w:p w:rsidR="00A54185" w:rsidRDefault="00A54185">
      <w:pPr>
        <w:pStyle w:val="BodyText"/>
        <w:rPr>
          <w:i/>
          <w:sz w:val="20"/>
        </w:rPr>
      </w:pPr>
    </w:p>
    <w:p w:rsidR="00A54185" w:rsidRDefault="00A54185">
      <w:pPr>
        <w:pStyle w:val="BodyText"/>
        <w:rPr>
          <w:i/>
          <w:sz w:val="20"/>
        </w:rPr>
      </w:pPr>
    </w:p>
    <w:p w:rsidR="00A54185" w:rsidRDefault="00A54185">
      <w:pPr>
        <w:pStyle w:val="BodyText"/>
        <w:spacing w:before="6"/>
        <w:rPr>
          <w:i/>
          <w:sz w:val="20"/>
        </w:rPr>
      </w:pPr>
    </w:p>
    <w:p w:rsidR="00A54185" w:rsidRDefault="003409BF">
      <w:pPr>
        <w:tabs>
          <w:tab w:val="right" w:pos="7878"/>
        </w:tabs>
        <w:spacing w:before="97"/>
        <w:ind w:left="2508"/>
        <w:rPr>
          <w:rFonts w:ascii="Courier New"/>
          <w:sz w:val="25"/>
        </w:rPr>
      </w:pPr>
      <w:r>
        <w:rPr>
          <w:rFonts w:ascii="Arial"/>
          <w:i/>
          <w:w w:val="105"/>
          <w:sz w:val="17"/>
        </w:rPr>
        <w:t>Austral/an</w:t>
      </w:r>
      <w:r>
        <w:rPr>
          <w:rFonts w:ascii="Arial"/>
          <w:i/>
          <w:spacing w:val="-4"/>
          <w:w w:val="105"/>
          <w:sz w:val="17"/>
        </w:rPr>
        <w:t xml:space="preserve"> </w:t>
      </w:r>
      <w:r>
        <w:rPr>
          <w:rFonts w:ascii="Arial"/>
          <w:i/>
          <w:w w:val="105"/>
          <w:sz w:val="17"/>
        </w:rPr>
        <w:t>Standards for</w:t>
      </w:r>
      <w:r>
        <w:rPr>
          <w:rFonts w:ascii="Arial"/>
          <w:i/>
          <w:spacing w:val="-11"/>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10"/>
          <w:w w:val="105"/>
          <w:sz w:val="17"/>
        </w:rPr>
        <w:t xml:space="preserve"> </w:t>
      </w:r>
      <w:r>
        <w:rPr>
          <w:rFonts w:ascii="Arial"/>
          <w:i/>
          <w:spacing w:val="-2"/>
          <w:w w:val="105"/>
          <w:sz w:val="17"/>
        </w:rPr>
        <w:t>Livestock</w:t>
      </w:r>
      <w:r>
        <w:rPr>
          <w:rFonts w:ascii="Arial"/>
          <w:i/>
          <w:sz w:val="17"/>
        </w:rPr>
        <w:tab/>
      </w:r>
      <w:r>
        <w:rPr>
          <w:rFonts w:ascii="Courier New"/>
          <w:spacing w:val="-5"/>
          <w:w w:val="105"/>
          <w:position w:val="-3"/>
          <w:sz w:val="25"/>
        </w:rPr>
        <w:t>37</w:t>
      </w:r>
    </w:p>
    <w:p w:rsidR="00A54185" w:rsidRDefault="00A54185">
      <w:pPr>
        <w:rPr>
          <w:rFonts w:ascii="Courier New"/>
          <w:sz w:val="25"/>
        </w:rPr>
        <w:sectPr w:rsidR="00A54185">
          <w:type w:val="continuous"/>
          <w:pgSz w:w="11920" w:h="16820"/>
          <w:pgMar w:top="1600" w:right="1680" w:bottom="280" w:left="1680" w:header="0" w:footer="3219" w:gutter="0"/>
          <w:cols w:space="720"/>
        </w:sectPr>
      </w:pPr>
    </w:p>
    <w:p w:rsidR="00A54185" w:rsidRDefault="003409BF">
      <w:pPr>
        <w:tabs>
          <w:tab w:val="left" w:pos="2433"/>
        </w:tabs>
        <w:spacing w:before="64"/>
        <w:ind w:left="916"/>
        <w:rPr>
          <w:rFonts w:ascii="Arial"/>
          <w:sz w:val="18"/>
        </w:rPr>
      </w:pPr>
      <w:r>
        <w:rPr>
          <w:rFonts w:ascii="Arial"/>
          <w:spacing w:val="-2"/>
          <w:sz w:val="18"/>
        </w:rPr>
        <w:lastRenderedPageBreak/>
        <w:t>Standard</w:t>
      </w:r>
      <w:r>
        <w:rPr>
          <w:rFonts w:ascii="Arial"/>
          <w:sz w:val="18"/>
        </w:rPr>
        <w:t xml:space="preserve"> </w:t>
      </w:r>
      <w:r>
        <w:rPr>
          <w:rFonts w:ascii="Arial"/>
          <w:spacing w:val="-10"/>
          <w:sz w:val="18"/>
        </w:rPr>
        <w:t>3</w:t>
      </w:r>
      <w:r>
        <w:rPr>
          <w:rFonts w:ascii="Arial"/>
          <w:sz w:val="18"/>
        </w:rPr>
        <w:tab/>
        <w:t>Management</w:t>
      </w:r>
      <w:r>
        <w:rPr>
          <w:rFonts w:ascii="Arial"/>
          <w:spacing w:val="-8"/>
          <w:sz w:val="18"/>
        </w:rPr>
        <w:t xml:space="preserve"> </w:t>
      </w:r>
      <w:r>
        <w:rPr>
          <w:rFonts w:ascii="Arial"/>
          <w:sz w:val="18"/>
        </w:rPr>
        <w:t>of</w:t>
      </w:r>
      <w:r>
        <w:rPr>
          <w:rFonts w:ascii="Arial"/>
          <w:spacing w:val="-12"/>
          <w:sz w:val="18"/>
        </w:rPr>
        <w:t xml:space="preserve"> </w:t>
      </w:r>
      <w:r>
        <w:rPr>
          <w:rFonts w:ascii="Arial"/>
          <w:sz w:val="18"/>
        </w:rPr>
        <w:t>livestock in</w:t>
      </w:r>
      <w:r>
        <w:rPr>
          <w:rFonts w:ascii="Arial"/>
          <w:spacing w:val="-12"/>
          <w:sz w:val="18"/>
        </w:rPr>
        <w:t xml:space="preserve"> </w:t>
      </w:r>
      <w:r>
        <w:rPr>
          <w:rFonts w:ascii="Arial"/>
          <w:sz w:val="18"/>
        </w:rPr>
        <w:t>registered</w:t>
      </w:r>
      <w:r>
        <w:rPr>
          <w:rFonts w:ascii="Arial"/>
          <w:spacing w:val="-8"/>
          <w:sz w:val="18"/>
        </w:rPr>
        <w:t xml:space="preserve"> </w:t>
      </w:r>
      <w:r>
        <w:rPr>
          <w:rFonts w:ascii="Arial"/>
          <w:spacing w:val="-2"/>
          <w:sz w:val="18"/>
        </w:rPr>
        <w:t>premises</w:t>
      </w:r>
    </w:p>
    <w:p w:rsidR="00A54185" w:rsidRDefault="003409BF">
      <w:pPr>
        <w:tabs>
          <w:tab w:val="left" w:pos="2431"/>
        </w:tabs>
        <w:spacing w:before="67"/>
        <w:ind w:left="910"/>
        <w:rPr>
          <w:rFonts w:ascii="Arial"/>
          <w:sz w:val="18"/>
        </w:rPr>
      </w:pPr>
      <w:r>
        <w:rPr>
          <w:rFonts w:ascii="Arial"/>
          <w:sz w:val="18"/>
        </w:rPr>
        <w:t>Division</w:t>
      </w:r>
      <w:r>
        <w:rPr>
          <w:rFonts w:ascii="Arial"/>
          <w:spacing w:val="-10"/>
          <w:sz w:val="18"/>
        </w:rPr>
        <w:t xml:space="preserve"> 2</w:t>
      </w:r>
      <w:r>
        <w:rPr>
          <w:rFonts w:ascii="Arial"/>
          <w:sz w:val="18"/>
        </w:rPr>
        <w:tab/>
        <w:t>Standard</w:t>
      </w:r>
      <w:r>
        <w:rPr>
          <w:rFonts w:ascii="Arial"/>
          <w:spacing w:val="-13"/>
          <w:sz w:val="18"/>
        </w:rPr>
        <w:t xml:space="preserve"> </w:t>
      </w:r>
      <w:r>
        <w:rPr>
          <w:rFonts w:ascii="Arial"/>
          <w:sz w:val="18"/>
        </w:rPr>
        <w:t>for</w:t>
      </w:r>
      <w:r>
        <w:rPr>
          <w:rFonts w:ascii="Arial"/>
          <w:spacing w:val="-12"/>
          <w:sz w:val="18"/>
        </w:rPr>
        <w:t xml:space="preserve"> </w:t>
      </w:r>
      <w:r>
        <w:rPr>
          <w:rFonts w:ascii="Arial"/>
          <w:sz w:val="18"/>
        </w:rPr>
        <w:t>management</w:t>
      </w:r>
      <w:r>
        <w:rPr>
          <w:rFonts w:ascii="Arial"/>
          <w:spacing w:val="-6"/>
          <w:sz w:val="18"/>
        </w:rPr>
        <w:t xml:space="preserve"> </w:t>
      </w:r>
      <w:r>
        <w:rPr>
          <w:rFonts w:ascii="Arial"/>
          <w:sz w:val="18"/>
        </w:rPr>
        <w:t>of</w:t>
      </w:r>
      <w:r>
        <w:rPr>
          <w:rFonts w:ascii="Arial"/>
          <w:spacing w:val="-13"/>
          <w:sz w:val="18"/>
        </w:rPr>
        <w:t xml:space="preserve"> </w:t>
      </w:r>
      <w:r>
        <w:rPr>
          <w:rFonts w:ascii="Arial"/>
          <w:sz w:val="18"/>
        </w:rPr>
        <w:t>livestock</w:t>
      </w:r>
      <w:r>
        <w:rPr>
          <w:rFonts w:ascii="Arial"/>
          <w:spacing w:val="-2"/>
          <w:sz w:val="18"/>
        </w:rPr>
        <w:t xml:space="preserve"> </w:t>
      </w:r>
      <w:r>
        <w:rPr>
          <w:rFonts w:ascii="Arial"/>
          <w:sz w:val="18"/>
        </w:rPr>
        <w:t>in</w:t>
      </w:r>
      <w:r>
        <w:rPr>
          <w:rFonts w:ascii="Arial"/>
          <w:spacing w:val="-8"/>
          <w:sz w:val="18"/>
        </w:rPr>
        <w:t xml:space="preserve"> </w:t>
      </w:r>
      <w:r>
        <w:rPr>
          <w:rFonts w:ascii="Arial"/>
          <w:sz w:val="18"/>
        </w:rPr>
        <w:t>registered</w:t>
      </w:r>
      <w:r>
        <w:rPr>
          <w:rFonts w:ascii="Arial"/>
          <w:spacing w:val="-2"/>
          <w:sz w:val="18"/>
        </w:rPr>
        <w:t xml:space="preserve"> premises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spacing w:before="3"/>
        <w:rPr>
          <w:rFonts w:ascii="Arial"/>
          <w:sz w:val="17"/>
        </w:rPr>
      </w:pPr>
      <w:r>
        <w:pict>
          <v:shape id="docshape105" o:spid="_x0000_s1436" style="position:absolute;margin-left:122.65pt;margin-top:11.15pt;width:357.9pt;height:.1pt;z-index:-15663616;mso-wrap-distance-left:0;mso-wrap-distance-right:0;mso-position-horizontal-relative:page" coordorigin="2453,223" coordsize="7158,0" path="m2453,223r7158,e" filled="f" strokeweight=".1271mm">
            <v:path arrowok="t"/>
            <w10:wrap type="topAndBottom" anchorx="page"/>
          </v:shape>
        </w:pict>
      </w:r>
    </w:p>
    <w:p w:rsidR="00A54185" w:rsidRDefault="00A54185">
      <w:pPr>
        <w:pStyle w:val="BodyText"/>
        <w:spacing w:before="5"/>
        <w:rPr>
          <w:rFonts w:ascii="Arial"/>
          <w:sz w:val="16"/>
        </w:rPr>
      </w:pPr>
    </w:p>
    <w:p w:rsidR="00A54185" w:rsidRDefault="003409BF">
      <w:pPr>
        <w:pStyle w:val="Heading2"/>
        <w:numPr>
          <w:ilvl w:val="1"/>
          <w:numId w:val="82"/>
        </w:numPr>
        <w:tabs>
          <w:tab w:val="left" w:pos="1809"/>
          <w:tab w:val="left" w:pos="1810"/>
        </w:tabs>
        <w:ind w:left="1809" w:hanging="953"/>
      </w:pPr>
      <w:r>
        <w:rPr>
          <w:spacing w:val="-2"/>
        </w:rPr>
        <w:t>Definitions</w:t>
      </w:r>
    </w:p>
    <w:p w:rsidR="00A54185" w:rsidRDefault="003409BF">
      <w:pPr>
        <w:spacing w:before="133"/>
        <w:ind w:left="1813"/>
        <w:jc w:val="both"/>
      </w:pPr>
      <w:r>
        <w:rPr>
          <w:w w:val="110"/>
        </w:rPr>
        <w:t>In</w:t>
      </w:r>
      <w:r>
        <w:rPr>
          <w:spacing w:val="-14"/>
          <w:w w:val="110"/>
        </w:rPr>
        <w:t xml:space="preserve"> </w:t>
      </w:r>
      <w:r>
        <w:rPr>
          <w:w w:val="110"/>
        </w:rPr>
        <w:t>this</w:t>
      </w:r>
      <w:r>
        <w:rPr>
          <w:spacing w:val="-7"/>
          <w:w w:val="110"/>
        </w:rPr>
        <w:t xml:space="preserve"> </w:t>
      </w:r>
      <w:r>
        <w:rPr>
          <w:spacing w:val="-2"/>
          <w:w w:val="110"/>
        </w:rPr>
        <w:t>Standard:</w:t>
      </w:r>
    </w:p>
    <w:p w:rsidR="00A54185" w:rsidRDefault="003409BF">
      <w:pPr>
        <w:spacing w:before="83"/>
        <w:ind w:left="1813" w:hanging="10"/>
        <w:jc w:val="both"/>
      </w:pPr>
      <w:r>
        <w:rPr>
          <w:b/>
          <w:i/>
          <w:w w:val="105"/>
          <w:sz w:val="23"/>
        </w:rPr>
        <w:t>AQIS</w:t>
      </w:r>
      <w:r>
        <w:rPr>
          <w:b/>
          <w:i/>
          <w:spacing w:val="7"/>
          <w:w w:val="105"/>
          <w:sz w:val="23"/>
        </w:rPr>
        <w:t xml:space="preserve"> </w:t>
      </w:r>
      <w:r>
        <w:rPr>
          <w:w w:val="105"/>
        </w:rPr>
        <w:t>means</w:t>
      </w:r>
      <w:r>
        <w:rPr>
          <w:spacing w:val="7"/>
          <w:w w:val="105"/>
        </w:rPr>
        <w:t xml:space="preserve"> </w:t>
      </w:r>
      <w:r>
        <w:rPr>
          <w:w w:val="105"/>
        </w:rPr>
        <w:t>the</w:t>
      </w:r>
      <w:r>
        <w:rPr>
          <w:spacing w:val="9"/>
          <w:w w:val="105"/>
        </w:rPr>
        <w:t xml:space="preserve"> </w:t>
      </w:r>
      <w:r>
        <w:rPr>
          <w:w w:val="105"/>
        </w:rPr>
        <w:t>Australian</w:t>
      </w:r>
      <w:r>
        <w:rPr>
          <w:spacing w:val="26"/>
          <w:w w:val="105"/>
        </w:rPr>
        <w:t xml:space="preserve"> </w:t>
      </w:r>
      <w:r>
        <w:rPr>
          <w:w w:val="105"/>
        </w:rPr>
        <w:t>Quarantine</w:t>
      </w:r>
      <w:r>
        <w:rPr>
          <w:spacing w:val="18"/>
          <w:w w:val="105"/>
        </w:rPr>
        <w:t xml:space="preserve"> </w:t>
      </w:r>
      <w:r>
        <w:rPr>
          <w:w w:val="105"/>
        </w:rPr>
        <w:t>and</w:t>
      </w:r>
      <w:r>
        <w:rPr>
          <w:spacing w:val="16"/>
          <w:w w:val="105"/>
        </w:rPr>
        <w:t xml:space="preserve"> </w:t>
      </w:r>
      <w:r>
        <w:rPr>
          <w:w w:val="105"/>
        </w:rPr>
        <w:t>Inspection</w:t>
      </w:r>
      <w:r>
        <w:rPr>
          <w:spacing w:val="12"/>
          <w:w w:val="105"/>
        </w:rPr>
        <w:t xml:space="preserve"> </w:t>
      </w:r>
      <w:r>
        <w:rPr>
          <w:spacing w:val="-2"/>
          <w:w w:val="105"/>
        </w:rPr>
        <w:t>Service.</w:t>
      </w:r>
    </w:p>
    <w:p w:rsidR="00A54185" w:rsidRDefault="003409BF">
      <w:pPr>
        <w:spacing w:before="65" w:line="244" w:lineRule="auto"/>
        <w:ind w:left="1803" w:right="670" w:firstLine="9"/>
        <w:jc w:val="both"/>
      </w:pPr>
      <w:r>
        <w:rPr>
          <w:i/>
          <w:w w:val="105"/>
          <w:sz w:val="24"/>
        </w:rPr>
        <w:t xml:space="preserve">clear day, </w:t>
      </w:r>
      <w:r>
        <w:rPr>
          <w:w w:val="105"/>
        </w:rPr>
        <w:t>in respect of the length of time that livestock must remain in a registered premises prior to departure, does not include the days on which the livestock arrived at and departed from the premises.</w:t>
      </w:r>
    </w:p>
    <w:p w:rsidR="00A54185" w:rsidRDefault="003409BF">
      <w:pPr>
        <w:spacing w:before="87"/>
        <w:ind w:left="1798"/>
        <w:jc w:val="both"/>
      </w:pPr>
      <w:proofErr w:type="spellStart"/>
      <w:r>
        <w:rPr>
          <w:rFonts w:ascii="Arial"/>
          <w:b/>
          <w:i/>
          <w:w w:val="105"/>
        </w:rPr>
        <w:t>CRMP</w:t>
      </w:r>
      <w:proofErr w:type="spellEnd"/>
      <w:r>
        <w:rPr>
          <w:rFonts w:ascii="Arial"/>
          <w:b/>
          <w:i/>
          <w:w w:val="105"/>
        </w:rPr>
        <w:t xml:space="preserve"> </w:t>
      </w:r>
      <w:r>
        <w:rPr>
          <w:w w:val="105"/>
        </w:rPr>
        <w:t>means</w:t>
      </w:r>
      <w:r>
        <w:rPr>
          <w:spacing w:val="14"/>
          <w:w w:val="105"/>
        </w:rPr>
        <w:t xml:space="preserve"> </w:t>
      </w:r>
      <w:r>
        <w:rPr>
          <w:w w:val="105"/>
        </w:rPr>
        <w:t>a</w:t>
      </w:r>
      <w:r>
        <w:rPr>
          <w:spacing w:val="8"/>
          <w:w w:val="105"/>
        </w:rPr>
        <w:t xml:space="preserve"> </w:t>
      </w:r>
      <w:r>
        <w:rPr>
          <w:w w:val="105"/>
        </w:rPr>
        <w:t>consignment</w:t>
      </w:r>
      <w:r>
        <w:rPr>
          <w:spacing w:val="27"/>
          <w:w w:val="105"/>
        </w:rPr>
        <w:t xml:space="preserve"> </w:t>
      </w:r>
      <w:r>
        <w:rPr>
          <w:w w:val="105"/>
        </w:rPr>
        <w:t>risk</w:t>
      </w:r>
      <w:r>
        <w:rPr>
          <w:spacing w:val="5"/>
          <w:w w:val="105"/>
        </w:rPr>
        <w:t xml:space="preserve"> </w:t>
      </w:r>
      <w:r>
        <w:rPr>
          <w:w w:val="105"/>
        </w:rPr>
        <w:t>management</w:t>
      </w:r>
      <w:r>
        <w:rPr>
          <w:spacing w:val="18"/>
          <w:w w:val="105"/>
        </w:rPr>
        <w:t xml:space="preserve"> </w:t>
      </w:r>
      <w:r>
        <w:rPr>
          <w:spacing w:val="-2"/>
          <w:w w:val="105"/>
        </w:rPr>
        <w:t>plan.</w:t>
      </w:r>
    </w:p>
    <w:p w:rsidR="00A54185" w:rsidRDefault="003409BF">
      <w:pPr>
        <w:spacing w:before="69"/>
        <w:ind w:left="1805"/>
        <w:jc w:val="both"/>
      </w:pPr>
      <w:proofErr w:type="spellStart"/>
      <w:r>
        <w:rPr>
          <w:b/>
          <w:i/>
          <w:w w:val="110"/>
          <w:sz w:val="23"/>
        </w:rPr>
        <w:t>NOI</w:t>
      </w:r>
      <w:proofErr w:type="spellEnd"/>
      <w:r>
        <w:rPr>
          <w:b/>
          <w:i/>
          <w:spacing w:val="-16"/>
          <w:w w:val="110"/>
          <w:sz w:val="23"/>
        </w:rPr>
        <w:t xml:space="preserve"> </w:t>
      </w:r>
      <w:r>
        <w:rPr>
          <w:w w:val="110"/>
        </w:rPr>
        <w:t>means</w:t>
      </w:r>
      <w:r>
        <w:rPr>
          <w:spacing w:val="-15"/>
          <w:w w:val="110"/>
        </w:rPr>
        <w:t xml:space="preserve"> </w:t>
      </w:r>
      <w:r>
        <w:rPr>
          <w:w w:val="110"/>
        </w:rPr>
        <w:t>a</w:t>
      </w:r>
      <w:r>
        <w:rPr>
          <w:spacing w:val="-16"/>
          <w:w w:val="110"/>
        </w:rPr>
        <w:t xml:space="preserve"> </w:t>
      </w:r>
      <w:r>
        <w:rPr>
          <w:w w:val="110"/>
        </w:rPr>
        <w:t>notice</w:t>
      </w:r>
      <w:r>
        <w:rPr>
          <w:spacing w:val="-15"/>
          <w:w w:val="110"/>
        </w:rPr>
        <w:t xml:space="preserve"> </w:t>
      </w:r>
      <w:r>
        <w:rPr>
          <w:w w:val="110"/>
        </w:rPr>
        <w:t>of</w:t>
      </w:r>
      <w:r>
        <w:rPr>
          <w:spacing w:val="-15"/>
          <w:w w:val="110"/>
        </w:rPr>
        <w:t xml:space="preserve"> </w:t>
      </w:r>
      <w:r>
        <w:rPr>
          <w:w w:val="110"/>
        </w:rPr>
        <w:t>intention</w:t>
      </w:r>
      <w:r>
        <w:rPr>
          <w:spacing w:val="-2"/>
          <w:w w:val="110"/>
        </w:rPr>
        <w:t xml:space="preserve"> </w:t>
      </w:r>
      <w:r>
        <w:rPr>
          <w:w w:val="110"/>
        </w:rPr>
        <w:t>to</w:t>
      </w:r>
      <w:r>
        <w:rPr>
          <w:spacing w:val="-12"/>
          <w:w w:val="110"/>
        </w:rPr>
        <w:t xml:space="preserve"> </w:t>
      </w:r>
      <w:r>
        <w:rPr>
          <w:spacing w:val="-2"/>
          <w:w w:val="110"/>
        </w:rPr>
        <w:t>export.</w:t>
      </w:r>
    </w:p>
    <w:p w:rsidR="00A54185" w:rsidRDefault="003409BF">
      <w:pPr>
        <w:spacing w:before="81" w:line="244" w:lineRule="auto"/>
        <w:ind w:left="1798" w:right="675" w:firstLine="2"/>
        <w:jc w:val="both"/>
      </w:pPr>
      <w:r>
        <w:rPr>
          <w:b/>
          <w:i/>
          <w:w w:val="105"/>
          <w:sz w:val="23"/>
        </w:rPr>
        <w:t xml:space="preserve">registered premises </w:t>
      </w:r>
      <w:r>
        <w:rPr>
          <w:w w:val="105"/>
        </w:rPr>
        <w:t>are premises intended to be used for</w:t>
      </w:r>
      <w:r>
        <w:rPr>
          <w:spacing w:val="80"/>
          <w:w w:val="105"/>
        </w:rPr>
        <w:t xml:space="preserve"> </w:t>
      </w:r>
      <w:r>
        <w:rPr>
          <w:w w:val="105"/>
        </w:rPr>
        <w:t>holding</w:t>
      </w:r>
      <w:r>
        <w:rPr>
          <w:spacing w:val="80"/>
          <w:w w:val="150"/>
        </w:rPr>
        <w:t xml:space="preserve"> </w:t>
      </w:r>
      <w:r>
        <w:rPr>
          <w:w w:val="105"/>
        </w:rPr>
        <w:t>and</w:t>
      </w:r>
      <w:r>
        <w:rPr>
          <w:spacing w:val="80"/>
          <w:w w:val="150"/>
        </w:rPr>
        <w:t xml:space="preserve"> </w:t>
      </w:r>
      <w:r>
        <w:rPr>
          <w:w w:val="105"/>
        </w:rPr>
        <w:t>assembling</w:t>
      </w:r>
      <w:r>
        <w:rPr>
          <w:spacing w:val="80"/>
          <w:w w:val="150"/>
        </w:rPr>
        <w:t xml:space="preserve"> </w:t>
      </w:r>
      <w:r>
        <w:rPr>
          <w:w w:val="105"/>
        </w:rPr>
        <w:t>of</w:t>
      </w:r>
      <w:r>
        <w:rPr>
          <w:spacing w:val="80"/>
          <w:w w:val="150"/>
        </w:rPr>
        <w:t xml:space="preserve"> </w:t>
      </w:r>
      <w:r>
        <w:rPr>
          <w:w w:val="105"/>
        </w:rPr>
        <w:t>livestock</w:t>
      </w:r>
      <w:r>
        <w:rPr>
          <w:spacing w:val="80"/>
          <w:w w:val="150"/>
        </w:rPr>
        <w:t xml:space="preserve"> </w:t>
      </w:r>
      <w:r>
        <w:rPr>
          <w:w w:val="105"/>
        </w:rPr>
        <w:t>for</w:t>
      </w:r>
      <w:r>
        <w:rPr>
          <w:spacing w:val="80"/>
          <w:w w:val="150"/>
        </w:rPr>
        <w:t xml:space="preserve"> </w:t>
      </w:r>
      <w:r>
        <w:rPr>
          <w:w w:val="105"/>
        </w:rPr>
        <w:t>export</w:t>
      </w:r>
      <w:r>
        <w:rPr>
          <w:spacing w:val="80"/>
          <w:w w:val="150"/>
        </w:rPr>
        <w:t xml:space="preserve"> </w:t>
      </w:r>
      <w:r>
        <w:rPr>
          <w:w w:val="105"/>
        </w:rPr>
        <w:t>or</w:t>
      </w:r>
      <w:r>
        <w:rPr>
          <w:spacing w:val="80"/>
          <w:w w:val="150"/>
        </w:rPr>
        <w:t xml:space="preserve"> </w:t>
      </w:r>
      <w:r>
        <w:rPr>
          <w:w w:val="105"/>
        </w:rPr>
        <w:t>the pre-export</w:t>
      </w:r>
      <w:r>
        <w:rPr>
          <w:spacing w:val="40"/>
          <w:w w:val="105"/>
        </w:rPr>
        <w:t xml:space="preserve"> </w:t>
      </w:r>
      <w:r>
        <w:rPr>
          <w:w w:val="105"/>
        </w:rPr>
        <w:t>quarantine or isolation of</w:t>
      </w:r>
      <w:r w:rsidR="00F908D1">
        <w:rPr>
          <w:w w:val="105"/>
        </w:rPr>
        <w:t xml:space="preserve"> </w:t>
      </w:r>
      <w:r>
        <w:rPr>
          <w:w w:val="105"/>
        </w:rPr>
        <w:t>livestock</w:t>
      </w:r>
      <w:r>
        <w:rPr>
          <w:spacing w:val="40"/>
          <w:w w:val="105"/>
        </w:rPr>
        <w:t xml:space="preserve"> </w:t>
      </w:r>
      <w:r>
        <w:rPr>
          <w:w w:val="105"/>
        </w:rPr>
        <w:t>for export.</w:t>
      </w:r>
    </w:p>
    <w:p w:rsidR="00A54185" w:rsidRDefault="00A54185">
      <w:pPr>
        <w:pStyle w:val="BodyText"/>
        <w:spacing w:before="8"/>
        <w:rPr>
          <w:sz w:val="29"/>
        </w:rPr>
      </w:pPr>
    </w:p>
    <w:p w:rsidR="00A54185" w:rsidRDefault="003409BF">
      <w:pPr>
        <w:pStyle w:val="Heading2"/>
        <w:tabs>
          <w:tab w:val="left" w:pos="2388"/>
        </w:tabs>
        <w:spacing w:before="1" w:line="237" w:lineRule="auto"/>
        <w:ind w:left="2388" w:right="1551" w:hanging="1546"/>
      </w:pPr>
      <w:r>
        <w:rPr>
          <w:position w:val="1"/>
        </w:rPr>
        <w:t>Division 2</w:t>
      </w:r>
      <w:r>
        <w:rPr>
          <w:position w:val="1"/>
        </w:rPr>
        <w:tab/>
      </w:r>
      <w:r>
        <w:t>Standard</w:t>
      </w:r>
      <w:r>
        <w:rPr>
          <w:spacing w:val="-17"/>
        </w:rPr>
        <w:t xml:space="preserve"> </w:t>
      </w:r>
      <w:r>
        <w:t>for</w:t>
      </w:r>
      <w:r>
        <w:rPr>
          <w:spacing w:val="-17"/>
        </w:rPr>
        <w:t xml:space="preserve"> </w:t>
      </w:r>
      <w:r>
        <w:t>management</w:t>
      </w:r>
      <w:r>
        <w:rPr>
          <w:spacing w:val="-2"/>
        </w:rPr>
        <w:t xml:space="preserve"> </w:t>
      </w:r>
      <w:r>
        <w:t>of</w:t>
      </w:r>
      <w:r>
        <w:rPr>
          <w:spacing w:val="-17"/>
        </w:rPr>
        <w:t xml:space="preserve"> </w:t>
      </w:r>
      <w:r>
        <w:t>livestock</w:t>
      </w:r>
      <w:r>
        <w:rPr>
          <w:spacing w:val="-8"/>
        </w:rPr>
        <w:t xml:space="preserve"> </w:t>
      </w:r>
      <w:r>
        <w:t>in registered premises</w:t>
      </w:r>
    </w:p>
    <w:p w:rsidR="00A54185" w:rsidRDefault="00A54185">
      <w:pPr>
        <w:pStyle w:val="BodyText"/>
        <w:rPr>
          <w:rFonts w:ascii="Arial"/>
          <w:b/>
          <w:sz w:val="32"/>
        </w:rPr>
      </w:pPr>
    </w:p>
    <w:p w:rsidR="00A54185" w:rsidRDefault="003409BF">
      <w:pPr>
        <w:pStyle w:val="ListParagraph"/>
        <w:numPr>
          <w:ilvl w:val="1"/>
          <w:numId w:val="82"/>
        </w:numPr>
        <w:tabs>
          <w:tab w:val="left" w:pos="1796"/>
          <w:tab w:val="left" w:pos="1797"/>
        </w:tabs>
        <w:spacing w:line="237" w:lineRule="auto"/>
        <w:ind w:left="1795" w:right="958" w:hanging="953"/>
        <w:rPr>
          <w:rFonts w:ascii="Arial"/>
          <w:b/>
          <w:sz w:val="24"/>
        </w:rPr>
      </w:pPr>
      <w:r>
        <w:rPr>
          <w:rFonts w:ascii="Arial"/>
          <w:b/>
          <w:sz w:val="24"/>
        </w:rPr>
        <w:t>Standard</w:t>
      </w:r>
      <w:r>
        <w:rPr>
          <w:rFonts w:ascii="Arial"/>
          <w:b/>
          <w:spacing w:val="-17"/>
          <w:sz w:val="24"/>
        </w:rPr>
        <w:t xml:space="preserve"> </w:t>
      </w:r>
      <w:r>
        <w:rPr>
          <w:rFonts w:ascii="Arial"/>
          <w:b/>
          <w:sz w:val="24"/>
        </w:rPr>
        <w:t>for</w:t>
      </w:r>
      <w:r>
        <w:rPr>
          <w:rFonts w:ascii="Arial"/>
          <w:b/>
          <w:spacing w:val="-17"/>
          <w:sz w:val="24"/>
        </w:rPr>
        <w:t xml:space="preserve"> </w:t>
      </w:r>
      <w:r>
        <w:rPr>
          <w:rFonts w:ascii="Arial"/>
          <w:b/>
          <w:sz w:val="24"/>
        </w:rPr>
        <w:t>management</w:t>
      </w:r>
      <w:r>
        <w:rPr>
          <w:rFonts w:ascii="Arial"/>
          <w:b/>
          <w:spacing w:val="-14"/>
          <w:sz w:val="24"/>
        </w:rPr>
        <w:t xml:space="preserve"> </w:t>
      </w:r>
      <w:r>
        <w:rPr>
          <w:rFonts w:ascii="Arial"/>
          <w:b/>
          <w:sz w:val="24"/>
        </w:rPr>
        <w:t>of</w:t>
      </w:r>
      <w:r>
        <w:rPr>
          <w:rFonts w:ascii="Arial"/>
          <w:b/>
          <w:spacing w:val="-17"/>
          <w:sz w:val="24"/>
        </w:rPr>
        <w:t xml:space="preserve"> </w:t>
      </w:r>
      <w:r>
        <w:rPr>
          <w:rFonts w:ascii="Arial"/>
          <w:b/>
          <w:sz w:val="24"/>
        </w:rPr>
        <w:t>livestock</w:t>
      </w:r>
      <w:r>
        <w:rPr>
          <w:rFonts w:ascii="Arial"/>
          <w:b/>
          <w:spacing w:val="-13"/>
          <w:sz w:val="24"/>
        </w:rPr>
        <w:t xml:space="preserve"> </w:t>
      </w:r>
      <w:r>
        <w:rPr>
          <w:rFonts w:ascii="Arial"/>
          <w:b/>
          <w:sz w:val="24"/>
        </w:rPr>
        <w:t>in</w:t>
      </w:r>
      <w:r>
        <w:rPr>
          <w:rFonts w:ascii="Arial"/>
          <w:b/>
          <w:spacing w:val="-17"/>
          <w:sz w:val="24"/>
        </w:rPr>
        <w:t xml:space="preserve"> </w:t>
      </w:r>
      <w:r>
        <w:rPr>
          <w:rFonts w:ascii="Arial"/>
          <w:b/>
          <w:sz w:val="24"/>
        </w:rPr>
        <w:t xml:space="preserve">registered </w:t>
      </w:r>
      <w:r>
        <w:rPr>
          <w:rFonts w:ascii="Arial"/>
          <w:b/>
          <w:spacing w:val="-2"/>
          <w:sz w:val="24"/>
        </w:rPr>
        <w:t>premises</w:t>
      </w:r>
    </w:p>
    <w:p w:rsidR="00A54185" w:rsidRDefault="003409BF">
      <w:pPr>
        <w:pStyle w:val="BodyText"/>
        <w:spacing w:before="10"/>
        <w:rPr>
          <w:rFonts w:ascii="Arial"/>
          <w:b/>
          <w:sz w:val="4"/>
        </w:rPr>
      </w:pPr>
      <w:r>
        <w:pict>
          <v:shape id="docshape106" o:spid="_x0000_s1435" style="position:absolute;margin-left:173.15pt;margin-top:4.05pt;width:310.3pt;height:.1pt;z-index:-15663104;mso-wrap-distance-left:0;mso-wrap-distance-right:0;mso-position-horizontal-relative:page" coordorigin="3463,81" coordsize="6206,0" path="m3463,81r6206,e" filled="f" strokeweight=".1271mm">
            <v:path arrowok="t"/>
            <w10:wrap type="topAndBottom" anchorx="page"/>
          </v:shape>
        </w:pict>
      </w:r>
    </w:p>
    <w:p w:rsidR="00A54185" w:rsidRDefault="003409BF">
      <w:pPr>
        <w:tabs>
          <w:tab w:val="left" w:pos="2794"/>
        </w:tabs>
        <w:spacing w:before="116"/>
        <w:ind w:left="1900"/>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11"/>
        <w:rPr>
          <w:rFonts w:ascii="Arial"/>
          <w:b/>
          <w:sz w:val="3"/>
        </w:rPr>
      </w:pPr>
      <w:r>
        <w:pict>
          <v:shape id="docshape107" o:spid="_x0000_s1434" style="position:absolute;margin-left:173.15pt;margin-top:3.5pt;width:310.3pt;height:.1pt;z-index:-15662592;mso-wrap-distance-left:0;mso-wrap-distance-right:0;mso-position-horizontal-relative:page" coordorigin="3463,70" coordsize="6206,0" path="m3463,70r6206,e" filled="f" strokeweight=".1271mm">
            <v:path arrowok="t"/>
            <w10:wrap type="topAndBottom" anchorx="page"/>
          </v:shape>
        </w:pict>
      </w:r>
    </w:p>
    <w:p w:rsidR="00A54185" w:rsidRDefault="003409BF">
      <w:pPr>
        <w:tabs>
          <w:tab w:val="left" w:pos="2786"/>
        </w:tabs>
        <w:spacing w:before="53" w:line="228" w:lineRule="auto"/>
        <w:ind w:left="2784" w:right="712" w:hanging="892"/>
      </w:pPr>
      <w:r>
        <w:rPr>
          <w:spacing w:val="-4"/>
        </w:rPr>
        <w:t>S3.0</w:t>
      </w:r>
      <w:r>
        <w:tab/>
      </w:r>
      <w:r>
        <w:tab/>
        <w:t>The location of the registered premises, used for inspection</w:t>
      </w:r>
      <w:r>
        <w:rPr>
          <w:spacing w:val="25"/>
        </w:rPr>
        <w:t xml:space="preserve"> </w:t>
      </w:r>
      <w:r>
        <w:t>for 'leave for loading', must not be</w:t>
      </w:r>
      <w:r>
        <w:rPr>
          <w:spacing w:val="-6"/>
        </w:rPr>
        <w:t xml:space="preserve"> </w:t>
      </w:r>
      <w:r>
        <w:t>more than</w:t>
      </w:r>
      <w:r>
        <w:rPr>
          <w:spacing w:val="40"/>
        </w:rPr>
        <w:t xml:space="preserve"> </w:t>
      </w:r>
      <w:r>
        <w:t>8 hours journey time from the port of embarkation, with the</w:t>
      </w:r>
      <w:r>
        <w:rPr>
          <w:spacing w:val="-14"/>
        </w:rPr>
        <w:t xml:space="preserve"> </w:t>
      </w:r>
      <w:r>
        <w:t>exception</w:t>
      </w:r>
      <w:r>
        <w:rPr>
          <w:spacing w:val="-14"/>
        </w:rPr>
        <w:t xml:space="preserve"> </w:t>
      </w:r>
      <w:r>
        <w:t>of</w:t>
      </w:r>
      <w:r>
        <w:rPr>
          <w:spacing w:val="-14"/>
        </w:rPr>
        <w:t xml:space="preserve"> </w:t>
      </w:r>
      <w:r>
        <w:t>c</w:t>
      </w:r>
      <w:r w:rsidR="00F908D1">
        <w:t>am</w:t>
      </w:r>
      <w:r>
        <w:t>els</w:t>
      </w:r>
      <w:r>
        <w:rPr>
          <w:spacing w:val="-8"/>
        </w:rPr>
        <w:t xml:space="preserve"> </w:t>
      </w:r>
      <w:r>
        <w:t>for</w:t>
      </w:r>
      <w:r>
        <w:rPr>
          <w:spacing w:val="-14"/>
        </w:rPr>
        <w:t xml:space="preserve"> </w:t>
      </w:r>
      <w:r>
        <w:t>export</w:t>
      </w:r>
      <w:r>
        <w:rPr>
          <w:spacing w:val="-6"/>
        </w:rPr>
        <w:t xml:space="preserve"> </w:t>
      </w:r>
      <w:r>
        <w:t>through</w:t>
      </w:r>
      <w:r>
        <w:rPr>
          <w:spacing w:val="-9"/>
        </w:rPr>
        <w:t xml:space="preserve"> </w:t>
      </w:r>
      <w:r>
        <w:t>northern</w:t>
      </w:r>
      <w:r>
        <w:rPr>
          <w:spacing w:val="-11"/>
        </w:rPr>
        <w:t xml:space="preserve"> </w:t>
      </w:r>
      <w:r>
        <w:t xml:space="preserve">ports, unless approved by a relevant Australian Government </w:t>
      </w:r>
      <w:r>
        <w:rPr>
          <w:spacing w:val="-2"/>
        </w:rPr>
        <w:t>agency.</w:t>
      </w:r>
    </w:p>
    <w:p w:rsidR="00A54185" w:rsidRDefault="003409BF">
      <w:pPr>
        <w:tabs>
          <w:tab w:val="left" w:pos="2779"/>
        </w:tabs>
        <w:spacing w:before="122" w:line="228" w:lineRule="auto"/>
        <w:ind w:left="2782" w:right="733" w:hanging="891"/>
      </w:pPr>
      <w:r>
        <w:rPr>
          <w:spacing w:val="-4"/>
        </w:rPr>
        <w:t>S3.1</w:t>
      </w:r>
      <w:r>
        <w:tab/>
        <w:t>The operator of registered premises must employ sufficient</w:t>
      </w:r>
      <w:r>
        <w:rPr>
          <w:spacing w:val="-14"/>
        </w:rPr>
        <w:t xml:space="preserve"> </w:t>
      </w:r>
      <w:r>
        <w:t>appropriately trained</w:t>
      </w:r>
      <w:r>
        <w:rPr>
          <w:spacing w:val="-13"/>
        </w:rPr>
        <w:t xml:space="preserve"> </w:t>
      </w:r>
      <w:r>
        <w:t>staff</w:t>
      </w:r>
      <w:r>
        <w:rPr>
          <w:spacing w:val="-7"/>
        </w:rPr>
        <w:t xml:space="preserve"> </w:t>
      </w:r>
      <w:r>
        <w:t>for</w:t>
      </w:r>
      <w:r>
        <w:rPr>
          <w:spacing w:val="-15"/>
        </w:rPr>
        <w:t xml:space="preserve"> </w:t>
      </w:r>
      <w:r>
        <w:t>the</w:t>
      </w:r>
      <w:r>
        <w:rPr>
          <w:spacing w:val="-14"/>
        </w:rPr>
        <w:t xml:space="preserve"> </w:t>
      </w:r>
      <w:r>
        <w:t>effective</w:t>
      </w:r>
      <w:r>
        <w:rPr>
          <w:spacing w:val="-10"/>
        </w:rPr>
        <w:t xml:space="preserve"> </w:t>
      </w:r>
      <w:r>
        <w:t>day­ to-day operation of the</w:t>
      </w:r>
      <w:r>
        <w:rPr>
          <w:spacing w:val="-8"/>
        </w:rPr>
        <w:t xml:space="preserve"> </w:t>
      </w:r>
      <w:r>
        <w:t>premises and</w:t>
      </w:r>
      <w:r>
        <w:rPr>
          <w:spacing w:val="-2"/>
        </w:rPr>
        <w:t xml:space="preserve"> </w:t>
      </w:r>
      <w:r>
        <w:t xml:space="preserve">management of the </w:t>
      </w:r>
      <w:r>
        <w:rPr>
          <w:spacing w:val="-2"/>
        </w:rPr>
        <w:t>livestock.</w:t>
      </w:r>
    </w:p>
    <w:p w:rsidR="00A54185" w:rsidRDefault="003409BF">
      <w:pPr>
        <w:tabs>
          <w:tab w:val="left" w:pos="2781"/>
        </w:tabs>
        <w:spacing w:before="116" w:line="232" w:lineRule="auto"/>
        <w:ind w:left="2787" w:right="1255" w:hanging="895"/>
      </w:pPr>
      <w:r>
        <w:rPr>
          <w:spacing w:val="-4"/>
        </w:rPr>
        <w:t>S3.2</w:t>
      </w:r>
      <w:r>
        <w:tab/>
        <w:t>Livestock</w:t>
      </w:r>
      <w:r>
        <w:rPr>
          <w:spacing w:val="-14"/>
        </w:rPr>
        <w:t xml:space="preserve"> </w:t>
      </w:r>
      <w:r>
        <w:t>handling</w:t>
      </w:r>
      <w:r>
        <w:rPr>
          <w:spacing w:val="-14"/>
        </w:rPr>
        <w:t xml:space="preserve"> </w:t>
      </w:r>
      <w:r>
        <w:t>facilities</w:t>
      </w:r>
      <w:r>
        <w:rPr>
          <w:spacing w:val="-7"/>
        </w:rPr>
        <w:t xml:space="preserve"> </w:t>
      </w:r>
      <w:r>
        <w:t>and</w:t>
      </w:r>
      <w:r>
        <w:rPr>
          <w:spacing w:val="-14"/>
        </w:rPr>
        <w:t xml:space="preserve"> </w:t>
      </w:r>
      <w:r>
        <w:t>sheds</w:t>
      </w:r>
      <w:r>
        <w:rPr>
          <w:spacing w:val="-12"/>
        </w:rPr>
        <w:t xml:space="preserve"> </w:t>
      </w:r>
      <w:r>
        <w:t>at</w:t>
      </w:r>
      <w:r>
        <w:rPr>
          <w:spacing w:val="-14"/>
        </w:rPr>
        <w:t xml:space="preserve"> </w:t>
      </w:r>
      <w:r>
        <w:t>registered premises must comply with the following:</w:t>
      </w:r>
    </w:p>
    <w:p w:rsidR="00A54185" w:rsidRDefault="003409BF">
      <w:pPr>
        <w:pStyle w:val="ListParagraph"/>
        <w:numPr>
          <w:ilvl w:val="0"/>
          <w:numId w:val="81"/>
        </w:numPr>
        <w:tabs>
          <w:tab w:val="left" w:pos="3314"/>
        </w:tabs>
        <w:spacing w:before="63" w:line="225" w:lineRule="auto"/>
        <w:ind w:right="799" w:hanging="363"/>
      </w:pPr>
      <w:r>
        <w:t>Sheds</w:t>
      </w:r>
      <w:r>
        <w:rPr>
          <w:spacing w:val="-14"/>
        </w:rPr>
        <w:t xml:space="preserve"> </w:t>
      </w:r>
      <w:r>
        <w:t>must</w:t>
      </w:r>
      <w:r>
        <w:rPr>
          <w:spacing w:val="-14"/>
        </w:rPr>
        <w:t xml:space="preserve"> </w:t>
      </w:r>
      <w:r>
        <w:t>be</w:t>
      </w:r>
      <w:r>
        <w:rPr>
          <w:spacing w:val="-15"/>
        </w:rPr>
        <w:t xml:space="preserve"> </w:t>
      </w:r>
      <w:r>
        <w:t>constructed</w:t>
      </w:r>
      <w:r>
        <w:rPr>
          <w:spacing w:val="-13"/>
        </w:rPr>
        <w:t xml:space="preserve"> </w:t>
      </w:r>
      <w:r>
        <w:t>with</w:t>
      </w:r>
      <w:r>
        <w:rPr>
          <w:spacing w:val="-13"/>
        </w:rPr>
        <w:t xml:space="preserve"> </w:t>
      </w:r>
      <w:r>
        <w:t>sufficient</w:t>
      </w:r>
      <w:r>
        <w:rPr>
          <w:spacing w:val="-7"/>
        </w:rPr>
        <w:t xml:space="preserve"> </w:t>
      </w:r>
      <w:r>
        <w:t xml:space="preserve">drainage and ventilation to ensure that the shed is free </w:t>
      </w:r>
      <w:r>
        <w:rPr>
          <w:spacing w:val="-2"/>
        </w:rPr>
        <w:t>draining.</w:t>
      </w:r>
    </w:p>
    <w:p w:rsidR="00A54185" w:rsidRDefault="003409BF">
      <w:pPr>
        <w:pStyle w:val="ListParagraph"/>
        <w:numPr>
          <w:ilvl w:val="0"/>
          <w:numId w:val="81"/>
        </w:numPr>
        <w:tabs>
          <w:tab w:val="left" w:pos="3314"/>
        </w:tabs>
        <w:spacing w:before="65" w:line="225" w:lineRule="auto"/>
        <w:ind w:right="783" w:hanging="377"/>
      </w:pPr>
      <w:r>
        <w:t>Sheds</w:t>
      </w:r>
      <w:r>
        <w:rPr>
          <w:spacing w:val="-13"/>
        </w:rPr>
        <w:t xml:space="preserve"> </w:t>
      </w:r>
      <w:r>
        <w:t>with</w:t>
      </w:r>
      <w:r>
        <w:rPr>
          <w:spacing w:val="-14"/>
        </w:rPr>
        <w:t xml:space="preserve"> </w:t>
      </w:r>
      <w:r>
        <w:t>slatted</w:t>
      </w:r>
      <w:r>
        <w:rPr>
          <w:spacing w:val="-8"/>
        </w:rPr>
        <w:t xml:space="preserve"> </w:t>
      </w:r>
      <w:r>
        <w:t>or</w:t>
      </w:r>
      <w:r>
        <w:rPr>
          <w:spacing w:val="-14"/>
        </w:rPr>
        <w:t xml:space="preserve"> </w:t>
      </w:r>
      <w:r>
        <w:t>mesh</w:t>
      </w:r>
      <w:r>
        <w:rPr>
          <w:spacing w:val="-14"/>
        </w:rPr>
        <w:t xml:space="preserve"> </w:t>
      </w:r>
      <w:r>
        <w:t>floors</w:t>
      </w:r>
      <w:r>
        <w:rPr>
          <w:spacing w:val="-4"/>
        </w:rPr>
        <w:t xml:space="preserve"> </w:t>
      </w:r>
      <w:r>
        <w:t>must</w:t>
      </w:r>
      <w:r>
        <w:rPr>
          <w:spacing w:val="-5"/>
        </w:rPr>
        <w:t xml:space="preserve"> </w:t>
      </w:r>
      <w:r>
        <w:t>be</w:t>
      </w:r>
      <w:r>
        <w:rPr>
          <w:spacing w:val="-15"/>
        </w:rPr>
        <w:t xml:space="preserve"> </w:t>
      </w:r>
      <w:r>
        <w:t>designed and maintained to prevent entrapment of feet.</w:t>
      </w:r>
    </w:p>
    <w:p w:rsidR="00A54185" w:rsidRDefault="003409BF">
      <w:pPr>
        <w:pStyle w:val="ListParagraph"/>
        <w:numPr>
          <w:ilvl w:val="0"/>
          <w:numId w:val="81"/>
        </w:numPr>
        <w:tabs>
          <w:tab w:val="left" w:pos="3309"/>
        </w:tabs>
        <w:spacing w:before="52"/>
        <w:ind w:left="3308" w:hanging="359"/>
      </w:pPr>
      <w:r>
        <w:t>Livestock</w:t>
      </w:r>
      <w:r>
        <w:rPr>
          <w:spacing w:val="-14"/>
        </w:rPr>
        <w:t xml:space="preserve"> </w:t>
      </w:r>
      <w:r>
        <w:t>handling</w:t>
      </w:r>
      <w:r>
        <w:rPr>
          <w:spacing w:val="-14"/>
        </w:rPr>
        <w:t xml:space="preserve"> </w:t>
      </w:r>
      <w:r>
        <w:t>facilities</w:t>
      </w:r>
      <w:r>
        <w:rPr>
          <w:spacing w:val="-10"/>
        </w:rPr>
        <w:t xml:space="preserve"> </w:t>
      </w:r>
      <w:r>
        <w:t>must</w:t>
      </w:r>
      <w:r>
        <w:rPr>
          <w:spacing w:val="-8"/>
        </w:rPr>
        <w:t xml:space="preserve"> </w:t>
      </w:r>
      <w:r>
        <w:t>be</w:t>
      </w:r>
      <w:r>
        <w:rPr>
          <w:spacing w:val="-15"/>
        </w:rPr>
        <w:t xml:space="preserve"> </w:t>
      </w:r>
      <w:r w:rsidR="00F908D1">
        <w:t>constructed</w:t>
      </w:r>
      <w:r>
        <w:rPr>
          <w:spacing w:val="-4"/>
        </w:rPr>
        <w:t xml:space="preserve"> </w:t>
      </w:r>
      <w:r>
        <w:rPr>
          <w:spacing w:val="-5"/>
        </w:rPr>
        <w:t>to</w:t>
      </w:r>
    </w:p>
    <w:p w:rsidR="00A54185" w:rsidRDefault="00A54185">
      <w:pPr>
        <w:pStyle w:val="BodyText"/>
        <w:spacing w:before="9"/>
        <w:rPr>
          <w:sz w:val="30"/>
        </w:rPr>
      </w:pPr>
    </w:p>
    <w:p w:rsidR="00A54185" w:rsidRDefault="003409BF">
      <w:pPr>
        <w:tabs>
          <w:tab w:val="left" w:pos="2421"/>
        </w:tabs>
        <w:ind w:left="828"/>
        <w:rPr>
          <w:rFonts w:ascii="Arial"/>
          <w:i/>
          <w:sz w:val="17"/>
        </w:rPr>
      </w:pPr>
      <w:r>
        <w:rPr>
          <w:spacing w:val="-5"/>
          <w:w w:val="105"/>
          <w:position w:val="-3"/>
          <w:sz w:val="23"/>
        </w:rPr>
        <w:t>38</w:t>
      </w:r>
      <w:r>
        <w:rPr>
          <w:position w:val="-3"/>
          <w:sz w:val="23"/>
        </w:rPr>
        <w:tab/>
      </w: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2"/>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1"/>
          <w:w w:val="105"/>
          <w:sz w:val="17"/>
        </w:rPr>
        <w:t xml:space="preserve"> </w:t>
      </w:r>
      <w:r>
        <w:rPr>
          <w:rFonts w:ascii="Arial"/>
          <w:i/>
          <w:spacing w:val="-2"/>
          <w:w w:val="105"/>
          <w:sz w:val="17"/>
        </w:rPr>
        <w:t>Livestock</w:t>
      </w:r>
    </w:p>
    <w:p w:rsidR="00A54185" w:rsidRDefault="00A54185">
      <w:pPr>
        <w:rPr>
          <w:rFonts w:ascii="Arial"/>
          <w:sz w:val="17"/>
        </w:rPr>
        <w:sectPr w:rsidR="00A54185">
          <w:pgSz w:w="11920" w:h="16820"/>
          <w:pgMar w:top="480" w:right="1680" w:bottom="3440" w:left="1680" w:header="0" w:footer="3219" w:gutter="0"/>
          <w:cols w:space="720"/>
        </w:sectPr>
      </w:pPr>
    </w:p>
    <w:p w:rsidR="00A54185" w:rsidRDefault="003409BF">
      <w:pPr>
        <w:spacing w:before="79" w:line="326" w:lineRule="auto"/>
        <w:ind w:left="1472" w:firstLine="1034"/>
        <w:rPr>
          <w:rFonts w:ascii="Arial"/>
          <w:sz w:val="17"/>
        </w:rPr>
      </w:pPr>
      <w:r>
        <w:rPr>
          <w:rFonts w:ascii="Arial"/>
          <w:w w:val="105"/>
          <w:sz w:val="17"/>
        </w:rPr>
        <w:lastRenderedPageBreak/>
        <w:t>Management</w:t>
      </w:r>
      <w:r>
        <w:rPr>
          <w:rFonts w:ascii="Arial"/>
          <w:spacing w:val="-7"/>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4"/>
          <w:w w:val="105"/>
          <w:sz w:val="17"/>
        </w:rPr>
        <w:t xml:space="preserve"> </w:t>
      </w:r>
      <w:r>
        <w:rPr>
          <w:rFonts w:ascii="Arial"/>
          <w:w w:val="105"/>
          <w:sz w:val="17"/>
        </w:rPr>
        <w:t>in</w:t>
      </w:r>
      <w:r>
        <w:rPr>
          <w:rFonts w:ascii="Arial"/>
          <w:spacing w:val="-13"/>
          <w:w w:val="105"/>
          <w:sz w:val="17"/>
        </w:rPr>
        <w:t xml:space="preserve"> </w:t>
      </w:r>
      <w:r>
        <w:rPr>
          <w:rFonts w:ascii="Arial"/>
          <w:w w:val="105"/>
          <w:sz w:val="17"/>
        </w:rPr>
        <w:t>registered</w:t>
      </w:r>
      <w:r>
        <w:rPr>
          <w:rFonts w:ascii="Arial"/>
          <w:spacing w:val="-4"/>
          <w:w w:val="105"/>
          <w:sz w:val="17"/>
        </w:rPr>
        <w:t xml:space="preserve"> </w:t>
      </w:r>
      <w:r>
        <w:rPr>
          <w:rFonts w:ascii="Arial"/>
          <w:w w:val="105"/>
          <w:sz w:val="17"/>
        </w:rPr>
        <w:t>premises Standard</w:t>
      </w:r>
      <w:r>
        <w:rPr>
          <w:rFonts w:ascii="Arial"/>
          <w:spacing w:val="-3"/>
          <w:w w:val="105"/>
          <w:sz w:val="17"/>
        </w:rPr>
        <w:t xml:space="preserve"> </w:t>
      </w:r>
      <w:r>
        <w:rPr>
          <w:rFonts w:ascii="Arial"/>
          <w:w w:val="105"/>
          <w:sz w:val="17"/>
        </w:rPr>
        <w:t>for</w:t>
      </w:r>
      <w:r>
        <w:rPr>
          <w:rFonts w:ascii="Arial"/>
          <w:spacing w:val="-9"/>
          <w:w w:val="105"/>
          <w:sz w:val="17"/>
        </w:rPr>
        <w:t xml:space="preserve"> </w:t>
      </w:r>
      <w:r>
        <w:rPr>
          <w:rFonts w:ascii="Arial"/>
          <w:w w:val="105"/>
          <w:sz w:val="17"/>
        </w:rPr>
        <w:t>management</w:t>
      </w:r>
      <w:r>
        <w:rPr>
          <w:rFonts w:ascii="Arial"/>
          <w:spacing w:val="5"/>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 in</w:t>
      </w:r>
      <w:r>
        <w:rPr>
          <w:rFonts w:ascii="Arial"/>
          <w:spacing w:val="-3"/>
          <w:w w:val="105"/>
          <w:sz w:val="17"/>
        </w:rPr>
        <w:t xml:space="preserve"> </w:t>
      </w:r>
      <w:r>
        <w:rPr>
          <w:rFonts w:ascii="Arial"/>
          <w:w w:val="105"/>
          <w:sz w:val="17"/>
        </w:rPr>
        <w:t>registered</w:t>
      </w:r>
      <w:r>
        <w:rPr>
          <w:rFonts w:ascii="Arial"/>
          <w:spacing w:val="-7"/>
          <w:w w:val="105"/>
          <w:sz w:val="17"/>
        </w:rPr>
        <w:t xml:space="preserve"> </w:t>
      </w:r>
      <w:r>
        <w:rPr>
          <w:rFonts w:ascii="Arial"/>
          <w:spacing w:val="-2"/>
          <w:w w:val="105"/>
          <w:sz w:val="17"/>
        </w:rPr>
        <w:t>premises</w:t>
      </w:r>
    </w:p>
    <w:p w:rsidR="00A54185" w:rsidRDefault="003409BF">
      <w:pPr>
        <w:spacing w:before="94"/>
        <w:ind w:right="751"/>
        <w:jc w:val="right"/>
        <w:rPr>
          <w:rFonts w:ascii="Arial"/>
          <w:sz w:val="17"/>
        </w:rPr>
      </w:pPr>
      <w:r>
        <w:br w:type="column"/>
      </w:r>
      <w:r>
        <w:rPr>
          <w:rFonts w:ascii="Arial"/>
          <w:w w:val="105"/>
          <w:sz w:val="17"/>
        </w:rPr>
        <w:t>Standard</w:t>
      </w:r>
      <w:r>
        <w:rPr>
          <w:rFonts w:ascii="Arial"/>
          <w:spacing w:val="-10"/>
          <w:w w:val="105"/>
          <w:sz w:val="17"/>
        </w:rPr>
        <w:t xml:space="preserve"> 3</w:t>
      </w:r>
    </w:p>
    <w:p w:rsidR="00A54185" w:rsidRDefault="003409BF">
      <w:pPr>
        <w:spacing w:before="71"/>
        <w:ind w:right="748"/>
        <w:jc w:val="right"/>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A54185">
      <w:pPr>
        <w:jc w:val="right"/>
        <w:rPr>
          <w:rFonts w:ascii="Arial"/>
          <w:sz w:val="17"/>
        </w:rPr>
        <w:sectPr w:rsidR="00A54185">
          <w:pgSz w:w="11920" w:h="16820"/>
          <w:pgMar w:top="460" w:right="1680" w:bottom="3440" w:left="1680" w:header="0" w:footer="3219" w:gutter="0"/>
          <w:cols w:num="2" w:space="720" w:equalWidth="0">
            <w:col w:w="6287" w:space="40"/>
            <w:col w:w="2233"/>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 w:after="1"/>
        <w:rPr>
          <w:rFonts w:ascii="Arial"/>
          <w:sz w:val="14"/>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08" o:spid="_x0000_s1432" style="width:357.9pt;height:.4pt;mso-position-horizontal-relative:char;mso-position-vertical-relative:line" coordsize="7158,8">
            <v:line id="_x0000_s1433" style="position:absolute" from="0,4" to="7158,4" strokeweight=".1271mm"/>
            <w10:anchorlock/>
          </v:group>
        </w:pict>
      </w:r>
    </w:p>
    <w:p w:rsidR="00A54185" w:rsidRDefault="003409BF">
      <w:pPr>
        <w:pStyle w:val="BodyText"/>
        <w:spacing w:before="4"/>
        <w:rPr>
          <w:rFonts w:ascii="Arial"/>
          <w:sz w:val="14"/>
        </w:rPr>
      </w:pPr>
      <w:r>
        <w:pict>
          <v:shape id="docshape109" o:spid="_x0000_s1431" style="position:absolute;margin-left:173.15pt;margin-top:9.45pt;width:309.95pt;height:.1pt;z-index:-15661568;mso-wrap-distance-left:0;mso-wrap-distance-right:0;mso-position-horizontal-relative:page" coordorigin="3463,189" coordsize="6199,0" path="m3463,189r6198,e" filled="f" strokeweight=".1271mm">
            <v:path arrowok="t"/>
            <w10:wrap type="topAndBottom" anchorx="page"/>
          </v:shape>
        </w:pict>
      </w:r>
    </w:p>
    <w:p w:rsidR="00A54185" w:rsidRDefault="003409BF">
      <w:pPr>
        <w:tabs>
          <w:tab w:val="left" w:pos="2801"/>
        </w:tabs>
        <w:spacing w:before="108"/>
        <w:ind w:left="1907"/>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78" w:line="237" w:lineRule="auto"/>
        <w:ind w:left="3324" w:right="813" w:firstLine="1"/>
      </w:pPr>
      <w:r>
        <w:rPr>
          <w:w w:val="105"/>
        </w:rPr>
        <w:t>handle</w:t>
      </w:r>
      <w:r>
        <w:rPr>
          <w:spacing w:val="-14"/>
          <w:w w:val="105"/>
        </w:rPr>
        <w:t xml:space="preserve"> </w:t>
      </w:r>
      <w:r>
        <w:rPr>
          <w:w w:val="105"/>
        </w:rPr>
        <w:t>the</w:t>
      </w:r>
      <w:r>
        <w:rPr>
          <w:spacing w:val="-15"/>
          <w:w w:val="105"/>
        </w:rPr>
        <w:t xml:space="preserve"> </w:t>
      </w:r>
      <w:r>
        <w:rPr>
          <w:w w:val="105"/>
        </w:rPr>
        <w:t>number</w:t>
      </w:r>
      <w:r>
        <w:rPr>
          <w:spacing w:val="-5"/>
          <w:w w:val="105"/>
        </w:rPr>
        <w:t xml:space="preserve"> </w:t>
      </w:r>
      <w:r>
        <w:rPr>
          <w:w w:val="105"/>
        </w:rPr>
        <w:t>of</w:t>
      </w:r>
      <w:r>
        <w:rPr>
          <w:spacing w:val="-14"/>
          <w:w w:val="105"/>
        </w:rPr>
        <w:t xml:space="preserve"> </w:t>
      </w:r>
      <w:r>
        <w:rPr>
          <w:w w:val="105"/>
        </w:rPr>
        <w:t>livestock (</w:t>
      </w:r>
      <w:proofErr w:type="spellStart"/>
      <w:r>
        <w:rPr>
          <w:w w:val="105"/>
        </w:rPr>
        <w:t>ie</w:t>
      </w:r>
      <w:proofErr w:type="spellEnd"/>
      <w:r>
        <w:rPr>
          <w:spacing w:val="-14"/>
          <w:w w:val="105"/>
        </w:rPr>
        <w:t xml:space="preserve"> </w:t>
      </w:r>
      <w:r>
        <w:rPr>
          <w:w w:val="105"/>
        </w:rPr>
        <w:t>the</w:t>
      </w:r>
      <w:r>
        <w:rPr>
          <w:spacing w:val="-14"/>
          <w:w w:val="105"/>
        </w:rPr>
        <w:t xml:space="preserve"> </w:t>
      </w:r>
      <w:r>
        <w:rPr>
          <w:w w:val="105"/>
        </w:rPr>
        <w:t>number</w:t>
      </w:r>
      <w:r>
        <w:rPr>
          <w:spacing w:val="-3"/>
          <w:w w:val="105"/>
        </w:rPr>
        <w:t xml:space="preserve"> </w:t>
      </w:r>
      <w:r>
        <w:rPr>
          <w:w w:val="105"/>
        </w:rPr>
        <w:t>of stock at the premises, whatever that may be, depending on the consignment size) with</w:t>
      </w:r>
      <w:r>
        <w:rPr>
          <w:spacing w:val="-4"/>
          <w:w w:val="105"/>
        </w:rPr>
        <w:t xml:space="preserve"> </w:t>
      </w:r>
      <w:r>
        <w:rPr>
          <w:w w:val="105"/>
        </w:rPr>
        <w:t>a minimum of stress and injury.</w:t>
      </w:r>
    </w:p>
    <w:p w:rsidR="00A54185" w:rsidRDefault="003409BF">
      <w:pPr>
        <w:pStyle w:val="ListParagraph"/>
        <w:numPr>
          <w:ilvl w:val="0"/>
          <w:numId w:val="81"/>
        </w:numPr>
        <w:tabs>
          <w:tab w:val="left" w:pos="3325"/>
        </w:tabs>
        <w:spacing w:before="69" w:line="235" w:lineRule="auto"/>
        <w:ind w:left="3325" w:right="1139" w:hanging="375"/>
        <w:rPr>
          <w:sz w:val="21"/>
        </w:rPr>
      </w:pPr>
      <w:r>
        <w:rPr>
          <w:w w:val="105"/>
          <w:sz w:val="21"/>
        </w:rPr>
        <w:t>Floors</w:t>
      </w:r>
      <w:r>
        <w:rPr>
          <w:spacing w:val="-9"/>
          <w:w w:val="105"/>
          <w:sz w:val="21"/>
        </w:rPr>
        <w:t xml:space="preserve"> </w:t>
      </w:r>
      <w:r>
        <w:rPr>
          <w:w w:val="105"/>
          <w:sz w:val="21"/>
        </w:rPr>
        <w:t>of</w:t>
      </w:r>
      <w:r>
        <w:rPr>
          <w:spacing w:val="-13"/>
          <w:w w:val="105"/>
          <w:sz w:val="21"/>
        </w:rPr>
        <w:t xml:space="preserve"> </w:t>
      </w:r>
      <w:r>
        <w:rPr>
          <w:w w:val="105"/>
          <w:sz w:val="21"/>
        </w:rPr>
        <w:t>yards,</w:t>
      </w:r>
      <w:r>
        <w:rPr>
          <w:spacing w:val="-12"/>
          <w:w w:val="105"/>
          <w:sz w:val="21"/>
        </w:rPr>
        <w:t xml:space="preserve"> </w:t>
      </w:r>
      <w:r>
        <w:rPr>
          <w:w w:val="105"/>
          <w:sz w:val="21"/>
        </w:rPr>
        <w:t>sheds,</w:t>
      </w:r>
      <w:r>
        <w:rPr>
          <w:spacing w:val="-11"/>
          <w:w w:val="105"/>
          <w:sz w:val="21"/>
        </w:rPr>
        <w:t xml:space="preserve"> </w:t>
      </w:r>
      <w:r>
        <w:rPr>
          <w:w w:val="105"/>
          <w:sz w:val="21"/>
        </w:rPr>
        <w:t>pens</w:t>
      </w:r>
      <w:r>
        <w:rPr>
          <w:spacing w:val="-14"/>
          <w:w w:val="105"/>
          <w:sz w:val="21"/>
        </w:rPr>
        <w:t xml:space="preserve"> </w:t>
      </w:r>
      <w:r>
        <w:rPr>
          <w:w w:val="105"/>
          <w:sz w:val="21"/>
        </w:rPr>
        <w:t>and</w:t>
      </w:r>
      <w:r>
        <w:rPr>
          <w:spacing w:val="-7"/>
          <w:w w:val="105"/>
          <w:sz w:val="21"/>
        </w:rPr>
        <w:t xml:space="preserve"> </w:t>
      </w:r>
      <w:r>
        <w:rPr>
          <w:w w:val="105"/>
          <w:sz w:val="21"/>
        </w:rPr>
        <w:t>loading</w:t>
      </w:r>
      <w:r>
        <w:rPr>
          <w:spacing w:val="-14"/>
          <w:w w:val="105"/>
          <w:sz w:val="21"/>
        </w:rPr>
        <w:t xml:space="preserve"> </w:t>
      </w:r>
      <w:r>
        <w:rPr>
          <w:w w:val="105"/>
          <w:sz w:val="21"/>
        </w:rPr>
        <w:t>ramps must have non-slip surfaces.</w:t>
      </w:r>
    </w:p>
    <w:p w:rsidR="00A54185" w:rsidRDefault="003409BF">
      <w:pPr>
        <w:pStyle w:val="BodyText"/>
        <w:tabs>
          <w:tab w:val="left" w:pos="2795"/>
        </w:tabs>
        <w:spacing w:before="121"/>
        <w:ind w:left="1907"/>
      </w:pPr>
      <w:r>
        <w:rPr>
          <w:spacing w:val="-4"/>
          <w:w w:val="105"/>
        </w:rPr>
        <w:t>S3.3</w:t>
      </w:r>
      <w:r>
        <w:tab/>
      </w:r>
      <w:r>
        <w:rPr>
          <w:w w:val="105"/>
        </w:rPr>
        <w:t>Isolation</w:t>
      </w:r>
      <w:r>
        <w:rPr>
          <w:spacing w:val="-5"/>
          <w:w w:val="105"/>
        </w:rPr>
        <w:t xml:space="preserve"> </w:t>
      </w:r>
      <w:r>
        <w:rPr>
          <w:w w:val="105"/>
        </w:rPr>
        <w:t>of</w:t>
      </w:r>
      <w:r>
        <w:rPr>
          <w:spacing w:val="-11"/>
          <w:w w:val="105"/>
        </w:rPr>
        <w:t xml:space="preserve"> </w:t>
      </w:r>
      <w:r>
        <w:rPr>
          <w:spacing w:val="-2"/>
          <w:w w:val="105"/>
        </w:rPr>
        <w:t>livestock:</w:t>
      </w:r>
    </w:p>
    <w:p w:rsidR="00A54185" w:rsidRDefault="003409BF">
      <w:pPr>
        <w:pStyle w:val="ListParagraph"/>
        <w:numPr>
          <w:ilvl w:val="0"/>
          <w:numId w:val="80"/>
        </w:numPr>
        <w:tabs>
          <w:tab w:val="left" w:pos="3318"/>
        </w:tabs>
        <w:spacing w:before="63" w:line="237" w:lineRule="auto"/>
        <w:ind w:right="817" w:hanging="363"/>
        <w:rPr>
          <w:sz w:val="21"/>
        </w:rPr>
      </w:pPr>
      <w:r>
        <w:rPr>
          <w:w w:val="105"/>
          <w:sz w:val="21"/>
        </w:rPr>
        <w:t>Where a period of pre-export quarantine or isolation is required by the importing country, animals</w:t>
      </w:r>
      <w:r>
        <w:rPr>
          <w:spacing w:val="-14"/>
          <w:w w:val="105"/>
          <w:sz w:val="21"/>
        </w:rPr>
        <w:t xml:space="preserve"> </w:t>
      </w:r>
      <w:r>
        <w:rPr>
          <w:w w:val="105"/>
          <w:sz w:val="21"/>
        </w:rPr>
        <w:t>forming</w:t>
      </w:r>
      <w:r>
        <w:rPr>
          <w:spacing w:val="-14"/>
          <w:w w:val="105"/>
          <w:sz w:val="21"/>
        </w:rPr>
        <w:t xml:space="preserve"> </w:t>
      </w:r>
      <w:r>
        <w:rPr>
          <w:w w:val="105"/>
          <w:sz w:val="21"/>
        </w:rPr>
        <w:t>the</w:t>
      </w:r>
      <w:r>
        <w:rPr>
          <w:spacing w:val="-14"/>
          <w:w w:val="105"/>
          <w:sz w:val="21"/>
        </w:rPr>
        <w:t xml:space="preserve"> </w:t>
      </w:r>
      <w:r>
        <w:rPr>
          <w:w w:val="105"/>
          <w:sz w:val="21"/>
        </w:rPr>
        <w:t>consignment</w:t>
      </w:r>
      <w:r>
        <w:rPr>
          <w:spacing w:val="-3"/>
          <w:w w:val="105"/>
          <w:sz w:val="21"/>
        </w:rPr>
        <w:t xml:space="preserve"> </w:t>
      </w:r>
      <w:r>
        <w:rPr>
          <w:w w:val="105"/>
          <w:sz w:val="21"/>
        </w:rPr>
        <w:t>must</w:t>
      </w:r>
      <w:r>
        <w:rPr>
          <w:spacing w:val="-9"/>
          <w:w w:val="105"/>
          <w:sz w:val="21"/>
        </w:rPr>
        <w:t xml:space="preserve"> </w:t>
      </w:r>
      <w:r>
        <w:rPr>
          <w:w w:val="105"/>
          <w:sz w:val="21"/>
        </w:rPr>
        <w:t>at</w:t>
      </w:r>
      <w:r>
        <w:rPr>
          <w:spacing w:val="-14"/>
          <w:w w:val="105"/>
          <w:sz w:val="21"/>
        </w:rPr>
        <w:t xml:space="preserve"> </w:t>
      </w:r>
      <w:r>
        <w:rPr>
          <w:w w:val="105"/>
          <w:sz w:val="21"/>
        </w:rPr>
        <w:t>all</w:t>
      </w:r>
      <w:r>
        <w:rPr>
          <w:spacing w:val="-14"/>
          <w:w w:val="105"/>
          <w:sz w:val="21"/>
        </w:rPr>
        <w:t xml:space="preserve"> </w:t>
      </w:r>
      <w:r>
        <w:rPr>
          <w:w w:val="105"/>
          <w:sz w:val="21"/>
        </w:rPr>
        <w:t>times be physically isolated from all other animals (whether for an alternative export market or domestic use) to prevent contact.</w:t>
      </w:r>
    </w:p>
    <w:p w:rsidR="00A54185" w:rsidRDefault="003409BF">
      <w:pPr>
        <w:pStyle w:val="ListParagraph"/>
        <w:numPr>
          <w:ilvl w:val="0"/>
          <w:numId w:val="80"/>
        </w:numPr>
        <w:tabs>
          <w:tab w:val="left" w:pos="3318"/>
        </w:tabs>
        <w:spacing w:before="65" w:line="237" w:lineRule="auto"/>
        <w:ind w:left="3318" w:right="734" w:hanging="375"/>
        <w:rPr>
          <w:sz w:val="21"/>
        </w:rPr>
      </w:pPr>
      <w:r>
        <w:rPr>
          <w:w w:val="105"/>
          <w:sz w:val="21"/>
        </w:rPr>
        <w:t>Where</w:t>
      </w:r>
      <w:r>
        <w:rPr>
          <w:spacing w:val="-14"/>
          <w:w w:val="105"/>
          <w:sz w:val="21"/>
        </w:rPr>
        <w:t xml:space="preserve"> </w:t>
      </w:r>
      <w:r>
        <w:rPr>
          <w:w w:val="105"/>
          <w:sz w:val="21"/>
        </w:rPr>
        <w:t>handling</w:t>
      </w:r>
      <w:r>
        <w:rPr>
          <w:spacing w:val="-14"/>
          <w:w w:val="105"/>
          <w:sz w:val="21"/>
        </w:rPr>
        <w:t xml:space="preserve"> </w:t>
      </w:r>
      <w:r>
        <w:rPr>
          <w:w w:val="105"/>
          <w:sz w:val="21"/>
        </w:rPr>
        <w:t>facilities</w:t>
      </w:r>
      <w:r>
        <w:rPr>
          <w:spacing w:val="-14"/>
          <w:w w:val="105"/>
          <w:sz w:val="21"/>
        </w:rPr>
        <w:t xml:space="preserve"> </w:t>
      </w:r>
      <w:r>
        <w:rPr>
          <w:w w:val="105"/>
          <w:sz w:val="21"/>
        </w:rPr>
        <w:t>used</w:t>
      </w:r>
      <w:r>
        <w:rPr>
          <w:spacing w:val="-14"/>
          <w:w w:val="105"/>
          <w:sz w:val="21"/>
        </w:rPr>
        <w:t xml:space="preserve"> </w:t>
      </w:r>
      <w:r>
        <w:rPr>
          <w:w w:val="105"/>
          <w:sz w:val="21"/>
        </w:rPr>
        <w:t>for</w:t>
      </w:r>
      <w:r>
        <w:rPr>
          <w:spacing w:val="-13"/>
          <w:w w:val="105"/>
          <w:sz w:val="21"/>
        </w:rPr>
        <w:t xml:space="preserve"> </w:t>
      </w:r>
      <w:r>
        <w:rPr>
          <w:w w:val="105"/>
          <w:sz w:val="21"/>
        </w:rPr>
        <w:t>loading,</w:t>
      </w:r>
      <w:r>
        <w:rPr>
          <w:spacing w:val="-14"/>
          <w:w w:val="105"/>
          <w:sz w:val="21"/>
        </w:rPr>
        <w:t xml:space="preserve"> </w:t>
      </w:r>
      <w:r>
        <w:rPr>
          <w:w w:val="105"/>
          <w:sz w:val="21"/>
        </w:rPr>
        <w:t>holding, treating</w:t>
      </w:r>
      <w:r>
        <w:rPr>
          <w:spacing w:val="-13"/>
          <w:w w:val="105"/>
          <w:sz w:val="21"/>
        </w:rPr>
        <w:t xml:space="preserve"> </w:t>
      </w:r>
      <w:r>
        <w:rPr>
          <w:w w:val="105"/>
          <w:sz w:val="21"/>
        </w:rPr>
        <w:t>or</w:t>
      </w:r>
      <w:r>
        <w:rPr>
          <w:spacing w:val="-14"/>
          <w:w w:val="105"/>
          <w:sz w:val="21"/>
        </w:rPr>
        <w:t xml:space="preserve"> </w:t>
      </w:r>
      <w:r>
        <w:rPr>
          <w:w w:val="105"/>
          <w:sz w:val="21"/>
        </w:rPr>
        <w:t>inspecting</w:t>
      </w:r>
      <w:r>
        <w:rPr>
          <w:spacing w:val="-9"/>
          <w:w w:val="105"/>
          <w:sz w:val="21"/>
        </w:rPr>
        <w:t xml:space="preserve"> </w:t>
      </w:r>
      <w:r>
        <w:rPr>
          <w:w w:val="105"/>
          <w:sz w:val="21"/>
        </w:rPr>
        <w:t>livestock (including</w:t>
      </w:r>
      <w:r>
        <w:rPr>
          <w:spacing w:val="-2"/>
          <w:w w:val="105"/>
          <w:sz w:val="21"/>
        </w:rPr>
        <w:t xml:space="preserve"> </w:t>
      </w:r>
      <w:r>
        <w:rPr>
          <w:w w:val="105"/>
          <w:sz w:val="21"/>
        </w:rPr>
        <w:t>roadway and lanes) are to be used for both domestic and export livestock (including livestock of differing export status), the operator of the premises must have procedures in place to ensure that:</w:t>
      </w:r>
    </w:p>
    <w:p w:rsidR="00A54185" w:rsidRDefault="003409BF">
      <w:pPr>
        <w:pStyle w:val="ListParagraph"/>
        <w:numPr>
          <w:ilvl w:val="1"/>
          <w:numId w:val="80"/>
        </w:numPr>
        <w:tabs>
          <w:tab w:val="left" w:pos="3651"/>
        </w:tabs>
        <w:spacing w:before="66" w:line="235" w:lineRule="auto"/>
        <w:ind w:right="836" w:hanging="348"/>
        <w:jc w:val="both"/>
        <w:rPr>
          <w:sz w:val="21"/>
        </w:rPr>
      </w:pPr>
      <w:r>
        <w:rPr>
          <w:w w:val="105"/>
          <w:sz w:val="21"/>
        </w:rPr>
        <w:t>handling</w:t>
      </w:r>
      <w:r>
        <w:rPr>
          <w:spacing w:val="-14"/>
          <w:w w:val="105"/>
          <w:sz w:val="21"/>
        </w:rPr>
        <w:t xml:space="preserve"> </w:t>
      </w:r>
      <w:r>
        <w:rPr>
          <w:w w:val="105"/>
          <w:sz w:val="21"/>
        </w:rPr>
        <w:t>facilities</w:t>
      </w:r>
      <w:r>
        <w:rPr>
          <w:spacing w:val="-11"/>
          <w:w w:val="105"/>
          <w:sz w:val="21"/>
        </w:rPr>
        <w:t xml:space="preserve"> </w:t>
      </w:r>
      <w:r>
        <w:rPr>
          <w:w w:val="105"/>
          <w:sz w:val="21"/>
        </w:rPr>
        <w:t>are</w:t>
      </w:r>
      <w:r>
        <w:rPr>
          <w:spacing w:val="-14"/>
          <w:w w:val="105"/>
          <w:sz w:val="21"/>
        </w:rPr>
        <w:t xml:space="preserve"> </w:t>
      </w:r>
      <w:r>
        <w:rPr>
          <w:w w:val="105"/>
          <w:sz w:val="21"/>
        </w:rPr>
        <w:t>not</w:t>
      </w:r>
      <w:r>
        <w:rPr>
          <w:spacing w:val="-9"/>
          <w:w w:val="105"/>
          <w:sz w:val="21"/>
        </w:rPr>
        <w:t xml:space="preserve"> </w:t>
      </w:r>
      <w:r>
        <w:rPr>
          <w:w w:val="105"/>
          <w:sz w:val="21"/>
        </w:rPr>
        <w:t>used</w:t>
      </w:r>
      <w:r>
        <w:rPr>
          <w:spacing w:val="-11"/>
          <w:w w:val="105"/>
          <w:sz w:val="21"/>
        </w:rPr>
        <w:t xml:space="preserve"> </w:t>
      </w:r>
      <w:r>
        <w:rPr>
          <w:w w:val="105"/>
          <w:sz w:val="21"/>
        </w:rPr>
        <w:t>simultaneously by</w:t>
      </w:r>
      <w:r>
        <w:rPr>
          <w:spacing w:val="-14"/>
          <w:w w:val="105"/>
          <w:sz w:val="21"/>
        </w:rPr>
        <w:t xml:space="preserve"> </w:t>
      </w:r>
      <w:r>
        <w:rPr>
          <w:w w:val="105"/>
          <w:sz w:val="21"/>
        </w:rPr>
        <w:t>livestock</w:t>
      </w:r>
      <w:r>
        <w:rPr>
          <w:spacing w:val="-14"/>
          <w:w w:val="105"/>
          <w:sz w:val="21"/>
        </w:rPr>
        <w:t xml:space="preserve"> </w:t>
      </w:r>
      <w:r>
        <w:rPr>
          <w:w w:val="105"/>
          <w:sz w:val="21"/>
        </w:rPr>
        <w:t>of</w:t>
      </w:r>
      <w:r>
        <w:rPr>
          <w:spacing w:val="-14"/>
          <w:w w:val="105"/>
          <w:sz w:val="21"/>
        </w:rPr>
        <w:t xml:space="preserve"> </w:t>
      </w:r>
      <w:r>
        <w:rPr>
          <w:w w:val="105"/>
          <w:sz w:val="21"/>
        </w:rPr>
        <w:t>differing</w:t>
      </w:r>
      <w:r>
        <w:rPr>
          <w:spacing w:val="-14"/>
          <w:w w:val="105"/>
          <w:sz w:val="21"/>
        </w:rPr>
        <w:t xml:space="preserve"> </w:t>
      </w:r>
      <w:r>
        <w:rPr>
          <w:w w:val="105"/>
          <w:sz w:val="21"/>
        </w:rPr>
        <w:t>pre-export</w:t>
      </w:r>
      <w:r>
        <w:rPr>
          <w:spacing w:val="-1"/>
          <w:w w:val="105"/>
          <w:sz w:val="21"/>
        </w:rPr>
        <w:t xml:space="preserve"> </w:t>
      </w:r>
      <w:r>
        <w:rPr>
          <w:w w:val="105"/>
          <w:sz w:val="21"/>
        </w:rPr>
        <w:t>quarantine or isolation status;</w:t>
      </w:r>
    </w:p>
    <w:p w:rsidR="00A54185" w:rsidRDefault="003409BF">
      <w:pPr>
        <w:pStyle w:val="ListParagraph"/>
        <w:numPr>
          <w:ilvl w:val="1"/>
          <w:numId w:val="80"/>
        </w:numPr>
        <w:tabs>
          <w:tab w:val="left" w:pos="3645"/>
        </w:tabs>
        <w:spacing w:before="64" w:line="237" w:lineRule="auto"/>
        <w:ind w:left="3641" w:right="701" w:hanging="403"/>
        <w:jc w:val="left"/>
        <w:rPr>
          <w:sz w:val="21"/>
        </w:rPr>
      </w:pPr>
      <w:r>
        <w:rPr>
          <w:w w:val="105"/>
          <w:sz w:val="21"/>
        </w:rPr>
        <w:t>a</w:t>
      </w:r>
      <w:r>
        <w:rPr>
          <w:spacing w:val="-14"/>
          <w:w w:val="105"/>
          <w:sz w:val="21"/>
        </w:rPr>
        <w:t xml:space="preserve"> </w:t>
      </w:r>
      <w:r>
        <w:rPr>
          <w:w w:val="105"/>
          <w:sz w:val="21"/>
        </w:rPr>
        <w:t>minimum</w:t>
      </w:r>
      <w:r>
        <w:rPr>
          <w:spacing w:val="-14"/>
          <w:w w:val="105"/>
          <w:sz w:val="21"/>
        </w:rPr>
        <w:t xml:space="preserve"> </w:t>
      </w:r>
      <w:r>
        <w:rPr>
          <w:w w:val="105"/>
          <w:sz w:val="21"/>
        </w:rPr>
        <w:t>livestock</w:t>
      </w:r>
      <w:r>
        <w:rPr>
          <w:spacing w:val="-4"/>
          <w:w w:val="105"/>
          <w:sz w:val="21"/>
        </w:rPr>
        <w:t xml:space="preserve"> </w:t>
      </w:r>
      <w:r>
        <w:rPr>
          <w:w w:val="105"/>
          <w:sz w:val="21"/>
        </w:rPr>
        <w:t>traffic</w:t>
      </w:r>
      <w:r>
        <w:rPr>
          <w:spacing w:val="-14"/>
          <w:w w:val="105"/>
          <w:sz w:val="21"/>
        </w:rPr>
        <w:t xml:space="preserve"> </w:t>
      </w:r>
      <w:r>
        <w:rPr>
          <w:w w:val="105"/>
          <w:sz w:val="21"/>
        </w:rPr>
        <w:t>separation</w:t>
      </w:r>
      <w:r>
        <w:rPr>
          <w:spacing w:val="-8"/>
          <w:w w:val="105"/>
          <w:sz w:val="21"/>
        </w:rPr>
        <w:t xml:space="preserve"> </w:t>
      </w:r>
      <w:r>
        <w:rPr>
          <w:w w:val="105"/>
          <w:sz w:val="21"/>
        </w:rPr>
        <w:t>of</w:t>
      </w:r>
      <w:r>
        <w:rPr>
          <w:spacing w:val="-12"/>
          <w:w w:val="105"/>
          <w:sz w:val="21"/>
        </w:rPr>
        <w:t xml:space="preserve"> </w:t>
      </w:r>
      <w:r>
        <w:rPr>
          <w:w w:val="105"/>
          <w:sz w:val="21"/>
        </w:rPr>
        <w:t>2</w:t>
      </w:r>
      <w:r>
        <w:rPr>
          <w:spacing w:val="-15"/>
          <w:w w:val="105"/>
          <w:sz w:val="21"/>
        </w:rPr>
        <w:t xml:space="preserve"> </w:t>
      </w:r>
      <w:r>
        <w:rPr>
          <w:b/>
          <w:w w:val="105"/>
        </w:rPr>
        <w:t>m</w:t>
      </w:r>
      <w:r>
        <w:rPr>
          <w:b/>
          <w:spacing w:val="-17"/>
          <w:w w:val="105"/>
        </w:rPr>
        <w:t xml:space="preserve"> </w:t>
      </w:r>
      <w:r>
        <w:rPr>
          <w:w w:val="105"/>
          <w:sz w:val="21"/>
        </w:rPr>
        <w:t>is maintained at all times, or livestock are separated by</w:t>
      </w:r>
      <w:r>
        <w:rPr>
          <w:spacing w:val="-8"/>
          <w:w w:val="105"/>
          <w:sz w:val="21"/>
        </w:rPr>
        <w:t xml:space="preserve"> </w:t>
      </w:r>
      <w:r>
        <w:rPr>
          <w:w w:val="105"/>
          <w:sz w:val="21"/>
        </w:rPr>
        <w:t>a</w:t>
      </w:r>
      <w:r>
        <w:rPr>
          <w:spacing w:val="-1"/>
          <w:w w:val="105"/>
          <w:sz w:val="21"/>
        </w:rPr>
        <w:t xml:space="preserve"> </w:t>
      </w:r>
      <w:r>
        <w:rPr>
          <w:w w:val="105"/>
          <w:sz w:val="21"/>
        </w:rPr>
        <w:t>physical barrier</w:t>
      </w:r>
      <w:r>
        <w:rPr>
          <w:spacing w:val="-3"/>
          <w:w w:val="105"/>
          <w:sz w:val="21"/>
        </w:rPr>
        <w:t xml:space="preserve"> </w:t>
      </w:r>
      <w:r>
        <w:rPr>
          <w:w w:val="105"/>
          <w:sz w:val="21"/>
        </w:rPr>
        <w:t>such</w:t>
      </w:r>
      <w:r>
        <w:rPr>
          <w:spacing w:val="-12"/>
          <w:w w:val="105"/>
          <w:sz w:val="21"/>
        </w:rPr>
        <w:t xml:space="preserve"> </w:t>
      </w:r>
      <w:r>
        <w:rPr>
          <w:w w:val="105"/>
          <w:sz w:val="21"/>
        </w:rPr>
        <w:t>as a</w:t>
      </w:r>
      <w:r>
        <w:rPr>
          <w:spacing w:val="-5"/>
          <w:w w:val="105"/>
          <w:sz w:val="21"/>
        </w:rPr>
        <w:t xml:space="preserve"> </w:t>
      </w:r>
      <w:r>
        <w:rPr>
          <w:w w:val="105"/>
          <w:sz w:val="21"/>
        </w:rPr>
        <w:t>fenced road or</w:t>
      </w:r>
      <w:r>
        <w:rPr>
          <w:spacing w:val="-1"/>
          <w:w w:val="105"/>
          <w:sz w:val="21"/>
        </w:rPr>
        <w:t xml:space="preserve"> </w:t>
      </w:r>
      <w:r>
        <w:rPr>
          <w:w w:val="105"/>
          <w:sz w:val="21"/>
        </w:rPr>
        <w:t>lane or a fully fenced empty paddock, unless specified otherwise by the importing country; and</w:t>
      </w:r>
    </w:p>
    <w:p w:rsidR="00A54185" w:rsidRDefault="003409BF">
      <w:pPr>
        <w:pStyle w:val="ListParagraph"/>
        <w:numPr>
          <w:ilvl w:val="1"/>
          <w:numId w:val="80"/>
        </w:numPr>
        <w:tabs>
          <w:tab w:val="left" w:pos="3644"/>
        </w:tabs>
        <w:spacing w:before="67" w:line="232" w:lineRule="auto"/>
        <w:ind w:right="760" w:hanging="464"/>
        <w:jc w:val="left"/>
        <w:rPr>
          <w:sz w:val="21"/>
        </w:rPr>
      </w:pPr>
      <w:r>
        <w:rPr>
          <w:w w:val="105"/>
          <w:sz w:val="21"/>
        </w:rPr>
        <w:t>handling facilities a</w:t>
      </w:r>
      <w:r w:rsidR="00F908D1">
        <w:rPr>
          <w:w w:val="105"/>
          <w:sz w:val="21"/>
        </w:rPr>
        <w:t>n</w:t>
      </w:r>
      <w:r>
        <w:rPr>
          <w:w w:val="105"/>
          <w:sz w:val="21"/>
        </w:rPr>
        <w:t>d equipment used by different</w:t>
      </w:r>
      <w:r>
        <w:rPr>
          <w:spacing w:val="-14"/>
          <w:w w:val="105"/>
          <w:sz w:val="21"/>
        </w:rPr>
        <w:t xml:space="preserve"> </w:t>
      </w:r>
      <w:r>
        <w:rPr>
          <w:w w:val="105"/>
          <w:sz w:val="21"/>
        </w:rPr>
        <w:t>consignments</w:t>
      </w:r>
      <w:r>
        <w:rPr>
          <w:spacing w:val="-12"/>
          <w:w w:val="105"/>
          <w:sz w:val="21"/>
        </w:rPr>
        <w:t xml:space="preserve"> </w:t>
      </w:r>
      <w:r>
        <w:rPr>
          <w:w w:val="105"/>
          <w:sz w:val="21"/>
        </w:rPr>
        <w:t>of</w:t>
      </w:r>
      <w:r>
        <w:rPr>
          <w:spacing w:val="-14"/>
          <w:w w:val="105"/>
          <w:sz w:val="21"/>
        </w:rPr>
        <w:t xml:space="preserve"> </w:t>
      </w:r>
      <w:r>
        <w:rPr>
          <w:w w:val="105"/>
          <w:sz w:val="21"/>
        </w:rPr>
        <w:t>animals</w:t>
      </w:r>
      <w:r>
        <w:rPr>
          <w:spacing w:val="-14"/>
          <w:w w:val="105"/>
          <w:sz w:val="21"/>
        </w:rPr>
        <w:t xml:space="preserve"> </w:t>
      </w:r>
      <w:r>
        <w:rPr>
          <w:w w:val="105"/>
          <w:sz w:val="21"/>
        </w:rPr>
        <w:t>are</w:t>
      </w:r>
      <w:r>
        <w:rPr>
          <w:spacing w:val="-13"/>
          <w:w w:val="105"/>
          <w:sz w:val="21"/>
        </w:rPr>
        <w:t xml:space="preserve"> </w:t>
      </w:r>
      <w:r>
        <w:rPr>
          <w:w w:val="105"/>
          <w:sz w:val="21"/>
        </w:rPr>
        <w:t xml:space="preserve">managed </w:t>
      </w:r>
      <w:r w:rsidRPr="00F908D1">
        <w:rPr>
          <w:w w:val="105"/>
          <w:sz w:val="21"/>
        </w:rPr>
        <w:t>in</w:t>
      </w:r>
      <w:r>
        <w:rPr>
          <w:b/>
          <w:spacing w:val="-21"/>
          <w:w w:val="105"/>
          <w:sz w:val="23"/>
        </w:rPr>
        <w:t xml:space="preserve"> </w:t>
      </w:r>
      <w:r>
        <w:rPr>
          <w:w w:val="105"/>
          <w:sz w:val="21"/>
        </w:rPr>
        <w:t>accordance</w:t>
      </w:r>
      <w:r>
        <w:rPr>
          <w:spacing w:val="-14"/>
          <w:w w:val="105"/>
          <w:sz w:val="21"/>
        </w:rPr>
        <w:t xml:space="preserve"> </w:t>
      </w:r>
      <w:r>
        <w:rPr>
          <w:w w:val="105"/>
          <w:sz w:val="21"/>
        </w:rPr>
        <w:t>with</w:t>
      </w:r>
      <w:r>
        <w:rPr>
          <w:spacing w:val="-14"/>
          <w:w w:val="105"/>
          <w:sz w:val="21"/>
        </w:rPr>
        <w:t xml:space="preserve"> </w:t>
      </w:r>
      <w:r>
        <w:rPr>
          <w:w w:val="105"/>
          <w:sz w:val="21"/>
        </w:rPr>
        <w:t>the</w:t>
      </w:r>
      <w:r>
        <w:rPr>
          <w:spacing w:val="-14"/>
          <w:w w:val="105"/>
          <w:sz w:val="21"/>
        </w:rPr>
        <w:t xml:space="preserve"> </w:t>
      </w:r>
      <w:r>
        <w:rPr>
          <w:w w:val="105"/>
          <w:sz w:val="21"/>
        </w:rPr>
        <w:t>pre-export</w:t>
      </w:r>
      <w:r>
        <w:rPr>
          <w:spacing w:val="-13"/>
          <w:w w:val="105"/>
          <w:sz w:val="21"/>
        </w:rPr>
        <w:t xml:space="preserve"> </w:t>
      </w:r>
      <w:r>
        <w:rPr>
          <w:w w:val="105"/>
          <w:sz w:val="21"/>
        </w:rPr>
        <w:t>quarantine</w:t>
      </w:r>
      <w:r>
        <w:rPr>
          <w:spacing w:val="-14"/>
          <w:w w:val="105"/>
          <w:sz w:val="21"/>
        </w:rPr>
        <w:t xml:space="preserve"> </w:t>
      </w:r>
      <w:r>
        <w:rPr>
          <w:w w:val="105"/>
          <w:sz w:val="21"/>
        </w:rPr>
        <w:t xml:space="preserve">or isolation requirements of each importing </w:t>
      </w:r>
      <w:r>
        <w:rPr>
          <w:spacing w:val="-2"/>
          <w:w w:val="105"/>
          <w:sz w:val="21"/>
        </w:rPr>
        <w:t>country.</w:t>
      </w:r>
    </w:p>
    <w:p w:rsidR="00A54185" w:rsidRDefault="003409BF">
      <w:pPr>
        <w:pStyle w:val="BodyText"/>
        <w:tabs>
          <w:tab w:val="left" w:pos="2779"/>
        </w:tabs>
        <w:spacing w:before="123" w:line="235" w:lineRule="auto"/>
        <w:ind w:left="2779" w:right="1188" w:hanging="886"/>
      </w:pPr>
      <w:r>
        <w:rPr>
          <w:spacing w:val="-4"/>
          <w:w w:val="105"/>
        </w:rPr>
        <w:t>S3.4</w:t>
      </w:r>
      <w:r>
        <w:tab/>
      </w:r>
      <w:r>
        <w:rPr>
          <w:w w:val="105"/>
        </w:rPr>
        <w:t>To</w:t>
      </w:r>
      <w:r>
        <w:rPr>
          <w:spacing w:val="-14"/>
          <w:w w:val="105"/>
        </w:rPr>
        <w:t xml:space="preserve"> </w:t>
      </w:r>
      <w:r>
        <w:rPr>
          <w:w w:val="105"/>
        </w:rPr>
        <w:t>control</w:t>
      </w:r>
      <w:r>
        <w:rPr>
          <w:spacing w:val="-13"/>
          <w:w w:val="105"/>
        </w:rPr>
        <w:t xml:space="preserve"> </w:t>
      </w:r>
      <w:r>
        <w:rPr>
          <w:w w:val="105"/>
        </w:rPr>
        <w:t>drainage,</w:t>
      </w:r>
      <w:r>
        <w:rPr>
          <w:spacing w:val="-14"/>
          <w:w w:val="105"/>
        </w:rPr>
        <w:t xml:space="preserve"> </w:t>
      </w:r>
      <w:r>
        <w:rPr>
          <w:w w:val="105"/>
        </w:rPr>
        <w:t>surface</w:t>
      </w:r>
      <w:r>
        <w:rPr>
          <w:spacing w:val="-14"/>
          <w:w w:val="105"/>
        </w:rPr>
        <w:t xml:space="preserve"> </w:t>
      </w:r>
      <w:r>
        <w:rPr>
          <w:w w:val="105"/>
        </w:rPr>
        <w:t>water,</w:t>
      </w:r>
      <w:r>
        <w:rPr>
          <w:spacing w:val="-14"/>
          <w:w w:val="105"/>
        </w:rPr>
        <w:t xml:space="preserve"> </w:t>
      </w:r>
      <w:r>
        <w:rPr>
          <w:w w:val="105"/>
        </w:rPr>
        <w:t>groundwater</w:t>
      </w:r>
      <w:r>
        <w:rPr>
          <w:spacing w:val="-7"/>
          <w:w w:val="105"/>
        </w:rPr>
        <w:t xml:space="preserve"> </w:t>
      </w:r>
      <w:r>
        <w:rPr>
          <w:w w:val="105"/>
        </w:rPr>
        <w:t>and effluent rem-off, the premises must be</w:t>
      </w:r>
      <w:r>
        <w:rPr>
          <w:spacing w:val="-9"/>
          <w:w w:val="105"/>
        </w:rPr>
        <w:t xml:space="preserve"> </w:t>
      </w:r>
      <w:r>
        <w:rPr>
          <w:w w:val="105"/>
        </w:rPr>
        <w:t>located or constructed in such a manner that:</w:t>
      </w:r>
    </w:p>
    <w:p w:rsidR="00A54185" w:rsidRDefault="003409BF">
      <w:pPr>
        <w:pStyle w:val="ListParagraph"/>
        <w:numPr>
          <w:ilvl w:val="0"/>
          <w:numId w:val="79"/>
        </w:numPr>
        <w:tabs>
          <w:tab w:val="left" w:pos="3310"/>
        </w:tabs>
        <w:spacing w:before="76" w:line="235" w:lineRule="auto"/>
        <w:ind w:right="772" w:hanging="363"/>
        <w:jc w:val="left"/>
        <w:rPr>
          <w:sz w:val="21"/>
        </w:rPr>
      </w:pPr>
      <w:r>
        <w:rPr>
          <w:w w:val="105"/>
          <w:sz w:val="21"/>
        </w:rPr>
        <w:t>surface water and livestock effluent are directed away from laneways, livestock handling areas, livestock</w:t>
      </w:r>
      <w:r>
        <w:rPr>
          <w:spacing w:val="-14"/>
          <w:w w:val="105"/>
          <w:sz w:val="21"/>
        </w:rPr>
        <w:t xml:space="preserve"> </w:t>
      </w:r>
      <w:r>
        <w:rPr>
          <w:w w:val="105"/>
          <w:sz w:val="21"/>
        </w:rPr>
        <w:t>confinement</w:t>
      </w:r>
      <w:r>
        <w:rPr>
          <w:spacing w:val="-8"/>
          <w:w w:val="105"/>
          <w:sz w:val="21"/>
        </w:rPr>
        <w:t xml:space="preserve"> </w:t>
      </w:r>
      <w:r>
        <w:rPr>
          <w:w w:val="105"/>
          <w:sz w:val="21"/>
        </w:rPr>
        <w:t>areas</w:t>
      </w:r>
      <w:r>
        <w:rPr>
          <w:spacing w:val="-14"/>
          <w:w w:val="105"/>
          <w:sz w:val="21"/>
        </w:rPr>
        <w:t xml:space="preserve"> </w:t>
      </w:r>
      <w:r>
        <w:rPr>
          <w:w w:val="105"/>
          <w:sz w:val="21"/>
        </w:rPr>
        <w:t>and</w:t>
      </w:r>
      <w:r>
        <w:rPr>
          <w:spacing w:val="-14"/>
          <w:w w:val="105"/>
          <w:sz w:val="21"/>
        </w:rPr>
        <w:t xml:space="preserve"> </w:t>
      </w:r>
      <w:r>
        <w:rPr>
          <w:w w:val="105"/>
          <w:sz w:val="21"/>
        </w:rPr>
        <w:t>feed</w:t>
      </w:r>
      <w:r>
        <w:rPr>
          <w:spacing w:val="-14"/>
          <w:w w:val="105"/>
          <w:sz w:val="21"/>
        </w:rPr>
        <w:t xml:space="preserve"> </w:t>
      </w:r>
      <w:r>
        <w:rPr>
          <w:w w:val="105"/>
          <w:sz w:val="21"/>
        </w:rPr>
        <w:t>storage</w:t>
      </w:r>
      <w:r>
        <w:rPr>
          <w:spacing w:val="-13"/>
          <w:w w:val="105"/>
          <w:sz w:val="21"/>
        </w:rPr>
        <w:t xml:space="preserve"> </w:t>
      </w:r>
      <w:r>
        <w:rPr>
          <w:w w:val="105"/>
          <w:sz w:val="21"/>
        </w:rPr>
        <w:t>areas;</w:t>
      </w:r>
    </w:p>
    <w:p w:rsidR="00A54185" w:rsidRDefault="003409BF">
      <w:pPr>
        <w:pStyle w:val="ListParagraph"/>
        <w:numPr>
          <w:ilvl w:val="0"/>
          <w:numId w:val="79"/>
        </w:numPr>
        <w:tabs>
          <w:tab w:val="left" w:pos="3304"/>
        </w:tabs>
        <w:spacing w:before="64"/>
        <w:ind w:left="3303" w:hanging="375"/>
        <w:jc w:val="left"/>
        <w:rPr>
          <w:sz w:val="21"/>
        </w:rPr>
      </w:pPr>
      <w:r>
        <w:rPr>
          <w:w w:val="105"/>
          <w:sz w:val="21"/>
        </w:rPr>
        <w:t>the</w:t>
      </w:r>
      <w:r>
        <w:rPr>
          <w:spacing w:val="-14"/>
          <w:w w:val="105"/>
          <w:sz w:val="21"/>
        </w:rPr>
        <w:t xml:space="preserve"> </w:t>
      </w:r>
      <w:r>
        <w:rPr>
          <w:w w:val="105"/>
          <w:sz w:val="21"/>
        </w:rPr>
        <w:t>livestock</w:t>
      </w:r>
      <w:r>
        <w:rPr>
          <w:spacing w:val="-14"/>
          <w:w w:val="105"/>
          <w:sz w:val="21"/>
        </w:rPr>
        <w:t xml:space="preserve"> </w:t>
      </w:r>
      <w:r>
        <w:rPr>
          <w:w w:val="105"/>
          <w:sz w:val="21"/>
        </w:rPr>
        <w:t>confinement</w:t>
      </w:r>
      <w:r>
        <w:rPr>
          <w:spacing w:val="6"/>
          <w:w w:val="105"/>
          <w:sz w:val="21"/>
        </w:rPr>
        <w:t xml:space="preserve"> </w:t>
      </w:r>
      <w:r>
        <w:rPr>
          <w:w w:val="105"/>
          <w:sz w:val="21"/>
        </w:rPr>
        <w:t>area</w:t>
      </w:r>
      <w:r>
        <w:rPr>
          <w:spacing w:val="-9"/>
          <w:w w:val="105"/>
          <w:sz w:val="21"/>
        </w:rPr>
        <w:t xml:space="preserve"> </w:t>
      </w:r>
      <w:r>
        <w:rPr>
          <w:w w:val="105"/>
          <w:sz w:val="21"/>
        </w:rPr>
        <w:t>of</w:t>
      </w:r>
      <w:r>
        <w:rPr>
          <w:spacing w:val="-13"/>
          <w:w w:val="105"/>
          <w:sz w:val="21"/>
        </w:rPr>
        <w:t xml:space="preserve"> </w:t>
      </w:r>
      <w:r>
        <w:rPr>
          <w:w w:val="105"/>
          <w:sz w:val="21"/>
        </w:rPr>
        <w:t>the</w:t>
      </w:r>
      <w:r>
        <w:rPr>
          <w:spacing w:val="-14"/>
          <w:w w:val="105"/>
          <w:sz w:val="21"/>
        </w:rPr>
        <w:t xml:space="preserve"> </w:t>
      </w:r>
      <w:r>
        <w:rPr>
          <w:spacing w:val="-2"/>
          <w:w w:val="105"/>
          <w:sz w:val="21"/>
        </w:rPr>
        <w:t>registered</w:t>
      </w:r>
    </w:p>
    <w:p w:rsidR="00A54185" w:rsidRDefault="00A54185">
      <w:pPr>
        <w:pStyle w:val="BodyText"/>
        <w:spacing w:before="7"/>
        <w:rPr>
          <w:sz w:val="26"/>
        </w:rPr>
      </w:pPr>
    </w:p>
    <w:p w:rsidR="00A54185" w:rsidRDefault="003409BF">
      <w:pPr>
        <w:tabs>
          <w:tab w:val="right" w:pos="7837"/>
        </w:tabs>
        <w:spacing w:before="95"/>
        <w:ind w:left="2479"/>
      </w:pPr>
      <w:r>
        <w:rPr>
          <w:rFonts w:ascii="Arial"/>
          <w:i/>
          <w:w w:val="105"/>
          <w:sz w:val="17"/>
        </w:rPr>
        <w:t>Australian Standards for</w:t>
      </w:r>
      <w:r>
        <w:rPr>
          <w:rFonts w:ascii="Arial"/>
          <w:i/>
          <w:spacing w:val="-8"/>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4"/>
        </w:rPr>
        <w:t>39</w:t>
      </w:r>
    </w:p>
    <w:p w:rsidR="00A54185" w:rsidRDefault="00A54185">
      <w:pPr>
        <w:sectPr w:rsidR="00A54185">
          <w:type w:val="continuous"/>
          <w:pgSz w:w="11920" w:h="16820"/>
          <w:pgMar w:top="1600" w:right="1680" w:bottom="280" w:left="1680" w:header="0" w:footer="3219" w:gutter="0"/>
          <w:cols w:space="720"/>
        </w:sectPr>
      </w:pPr>
    </w:p>
    <w:p w:rsidR="00A54185" w:rsidRDefault="003409BF">
      <w:pPr>
        <w:spacing w:before="79"/>
        <w:ind w:left="916"/>
        <w:rPr>
          <w:rFonts w:ascii="Arial"/>
          <w:sz w:val="17"/>
        </w:rPr>
      </w:pPr>
      <w:r>
        <w:rPr>
          <w:rFonts w:ascii="Arial"/>
          <w:w w:val="105"/>
          <w:sz w:val="17"/>
        </w:rPr>
        <w:lastRenderedPageBreak/>
        <w:t>Standard</w:t>
      </w:r>
      <w:r>
        <w:rPr>
          <w:rFonts w:ascii="Arial"/>
          <w:spacing w:val="-10"/>
          <w:w w:val="105"/>
          <w:sz w:val="17"/>
        </w:rPr>
        <w:t xml:space="preserve"> 3</w:t>
      </w:r>
    </w:p>
    <w:p w:rsidR="00A54185" w:rsidRDefault="003409BF">
      <w:pPr>
        <w:spacing w:before="71"/>
        <w:ind w:left="911"/>
        <w:rPr>
          <w:rFonts w:ascii="Arial"/>
          <w:sz w:val="17"/>
        </w:rPr>
      </w:pPr>
      <w:r>
        <w:rPr>
          <w:rFonts w:ascii="Arial"/>
          <w:w w:val="105"/>
          <w:sz w:val="17"/>
        </w:rPr>
        <w:t>Division</w:t>
      </w:r>
      <w:r>
        <w:rPr>
          <w:rFonts w:ascii="Arial"/>
          <w:spacing w:val="-4"/>
          <w:w w:val="105"/>
          <w:sz w:val="17"/>
        </w:rPr>
        <w:t xml:space="preserve"> </w:t>
      </w:r>
      <w:r>
        <w:rPr>
          <w:rFonts w:ascii="Arial"/>
          <w:spacing w:val="-10"/>
          <w:w w:val="105"/>
          <w:sz w:val="17"/>
        </w:rPr>
        <w:t>2</w:t>
      </w:r>
    </w:p>
    <w:p w:rsidR="00A54185" w:rsidRDefault="003409BF">
      <w:pPr>
        <w:spacing w:before="94"/>
        <w:ind w:left="612"/>
        <w:rPr>
          <w:rFonts w:ascii="Arial"/>
          <w:sz w:val="17"/>
        </w:rPr>
      </w:pPr>
      <w:r>
        <w:br w:type="column"/>
      </w:r>
      <w:r>
        <w:rPr>
          <w:rFonts w:ascii="Arial"/>
          <w:w w:val="105"/>
          <w:sz w:val="17"/>
        </w:rPr>
        <w:t>Management of</w:t>
      </w:r>
      <w:r>
        <w:rPr>
          <w:rFonts w:ascii="Arial"/>
          <w:spacing w:val="-12"/>
          <w:w w:val="105"/>
          <w:sz w:val="17"/>
        </w:rPr>
        <w:t xml:space="preserve"> </w:t>
      </w:r>
      <w:r>
        <w:rPr>
          <w:rFonts w:ascii="Arial"/>
          <w:w w:val="105"/>
          <w:sz w:val="17"/>
        </w:rPr>
        <w:t>livestock</w:t>
      </w:r>
      <w:r>
        <w:rPr>
          <w:rFonts w:ascii="Arial"/>
          <w:spacing w:val="-5"/>
          <w:w w:val="105"/>
          <w:sz w:val="17"/>
        </w:rPr>
        <w:t xml:space="preserve"> </w:t>
      </w:r>
      <w:r>
        <w:rPr>
          <w:rFonts w:ascii="Arial"/>
          <w:w w:val="105"/>
          <w:sz w:val="17"/>
        </w:rPr>
        <w:t>in</w:t>
      </w:r>
      <w:r>
        <w:rPr>
          <w:rFonts w:ascii="Arial"/>
          <w:spacing w:val="-5"/>
          <w:w w:val="105"/>
          <w:sz w:val="17"/>
        </w:rPr>
        <w:t xml:space="preserve"> </w:t>
      </w:r>
      <w:r>
        <w:rPr>
          <w:rFonts w:ascii="Arial"/>
          <w:w w:val="105"/>
          <w:sz w:val="17"/>
        </w:rPr>
        <w:t>registered</w:t>
      </w:r>
      <w:r>
        <w:rPr>
          <w:rFonts w:ascii="Arial"/>
          <w:spacing w:val="-6"/>
          <w:w w:val="105"/>
          <w:sz w:val="17"/>
        </w:rPr>
        <w:t xml:space="preserve"> </w:t>
      </w:r>
      <w:r>
        <w:rPr>
          <w:rFonts w:ascii="Arial"/>
          <w:spacing w:val="-2"/>
          <w:w w:val="105"/>
          <w:sz w:val="17"/>
        </w:rPr>
        <w:t>premises</w:t>
      </w:r>
    </w:p>
    <w:p w:rsidR="00A54185" w:rsidRDefault="003409BF">
      <w:pPr>
        <w:spacing w:before="71"/>
        <w:ind w:left="603"/>
        <w:rPr>
          <w:rFonts w:ascii="Arial"/>
          <w:sz w:val="17"/>
        </w:rPr>
      </w:pPr>
      <w:r>
        <w:rPr>
          <w:rFonts w:ascii="Arial"/>
          <w:w w:val="105"/>
          <w:sz w:val="17"/>
        </w:rPr>
        <w:t>Standard</w:t>
      </w:r>
      <w:r>
        <w:rPr>
          <w:rFonts w:ascii="Arial"/>
          <w:spacing w:val="-12"/>
          <w:w w:val="105"/>
          <w:sz w:val="17"/>
        </w:rPr>
        <w:t xml:space="preserve"> </w:t>
      </w:r>
      <w:r>
        <w:rPr>
          <w:rFonts w:ascii="Arial"/>
          <w:w w:val="105"/>
          <w:sz w:val="17"/>
        </w:rPr>
        <w:t>for</w:t>
      </w:r>
      <w:r>
        <w:rPr>
          <w:rFonts w:ascii="Arial"/>
          <w:spacing w:val="-12"/>
          <w:w w:val="105"/>
          <w:sz w:val="17"/>
        </w:rPr>
        <w:t xml:space="preserve"> </w:t>
      </w:r>
      <w:r>
        <w:rPr>
          <w:rFonts w:ascii="Arial"/>
          <w:w w:val="105"/>
          <w:sz w:val="17"/>
        </w:rPr>
        <w:t>management</w:t>
      </w:r>
      <w:r>
        <w:rPr>
          <w:rFonts w:ascii="Arial"/>
          <w:spacing w:val="9"/>
          <w:w w:val="105"/>
          <w:sz w:val="17"/>
        </w:rPr>
        <w:t xml:space="preserve"> </w:t>
      </w:r>
      <w:r>
        <w:rPr>
          <w:rFonts w:ascii="Arial"/>
          <w:w w:val="105"/>
          <w:sz w:val="17"/>
        </w:rPr>
        <w:t>of</w:t>
      </w:r>
      <w:r>
        <w:rPr>
          <w:rFonts w:ascii="Arial"/>
          <w:spacing w:val="-3"/>
          <w:w w:val="105"/>
          <w:sz w:val="17"/>
        </w:rPr>
        <w:t xml:space="preserve"> </w:t>
      </w:r>
      <w:r>
        <w:rPr>
          <w:rFonts w:ascii="Arial"/>
          <w:w w:val="105"/>
          <w:sz w:val="17"/>
        </w:rPr>
        <w:t>livestock</w:t>
      </w:r>
      <w:r>
        <w:rPr>
          <w:rFonts w:ascii="Arial"/>
          <w:spacing w:val="2"/>
          <w:w w:val="105"/>
          <w:sz w:val="17"/>
        </w:rPr>
        <w:t xml:space="preserve"> </w:t>
      </w:r>
      <w:r>
        <w:rPr>
          <w:rFonts w:ascii="Arial"/>
          <w:w w:val="105"/>
          <w:sz w:val="17"/>
        </w:rPr>
        <w:t>in</w:t>
      </w:r>
      <w:r>
        <w:rPr>
          <w:rFonts w:ascii="Arial"/>
          <w:spacing w:val="-15"/>
          <w:w w:val="105"/>
          <w:sz w:val="17"/>
        </w:rPr>
        <w:t xml:space="preserve"> </w:t>
      </w:r>
      <w:r>
        <w:rPr>
          <w:rFonts w:ascii="Arial"/>
          <w:w w:val="105"/>
          <w:sz w:val="17"/>
        </w:rPr>
        <w:t>registered</w:t>
      </w:r>
      <w:r>
        <w:rPr>
          <w:rFonts w:ascii="Arial"/>
          <w:spacing w:val="1"/>
          <w:w w:val="105"/>
          <w:sz w:val="17"/>
        </w:rPr>
        <w:t xml:space="preserve"> </w:t>
      </w:r>
      <w:r>
        <w:rPr>
          <w:rFonts w:ascii="Arial"/>
          <w:spacing w:val="-2"/>
          <w:w w:val="105"/>
          <w:sz w:val="17"/>
        </w:rPr>
        <w:t>premises</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5"/>
        <w:rPr>
          <w:rFonts w:ascii="Arial"/>
          <w:sz w:val="15"/>
        </w:rPr>
      </w:pPr>
    </w:p>
    <w:p w:rsidR="00A54185" w:rsidRDefault="003409BF">
      <w:pPr>
        <w:ind w:left="85"/>
        <w:jc w:val="both"/>
        <w:rPr>
          <w:rFonts w:ascii="Arial"/>
          <w:b/>
          <w:sz w:val="18"/>
        </w:rPr>
      </w:pPr>
      <w:r>
        <w:pict>
          <v:line id="_x0000_s1430" style="position:absolute;left:0;text-align:left;z-index:15797248;mso-position-horizontal-relative:page" from="122.65pt,-16.05pt" to="480.2pt,-16.05pt" strokeweight=".1271mm">
            <w10:wrap anchorx="page"/>
          </v:line>
        </w:pict>
      </w:r>
      <w:r>
        <w:pict>
          <v:line id="_x0000_s1429" style="position:absolute;left:0;text-align:left;z-index:15797760;mso-position-horizontal-relative:page" from="173.15pt,-5.6pt" to="483.05pt,-5.6pt" strokeweight=".1271mm">
            <w10:wrap anchorx="page"/>
          </v:line>
        </w:pict>
      </w:r>
      <w:r>
        <w:rPr>
          <w:rFonts w:ascii="Arial"/>
          <w:b/>
          <w:sz w:val="18"/>
        </w:rPr>
        <w:t>Number</w:t>
      </w:r>
      <w:r>
        <w:rPr>
          <w:rFonts w:ascii="Arial"/>
          <w:b/>
          <w:spacing w:val="53"/>
          <w:sz w:val="18"/>
        </w:rPr>
        <w:t xml:space="preserve">  </w:t>
      </w:r>
      <w:r>
        <w:rPr>
          <w:rFonts w:ascii="Arial"/>
          <w:b/>
          <w:spacing w:val="-2"/>
          <w:sz w:val="18"/>
        </w:rPr>
        <w:t>Standard</w:t>
      </w:r>
    </w:p>
    <w:p w:rsidR="00A54185" w:rsidRDefault="003409BF">
      <w:pPr>
        <w:spacing w:before="93"/>
        <w:ind w:left="1505" w:right="742" w:firstLine="1"/>
        <w:rPr>
          <w:sz w:val="20"/>
        </w:rPr>
      </w:pPr>
      <w:r>
        <w:pict>
          <v:line id="_x0000_s1428" style="position:absolute;left:0;text-align:left;z-index:15798272;mso-position-horizontal-relative:page" from="173.15pt,3.9pt" to="483.05pt,3.9pt" strokeweight=".1271mm">
            <w10:wrap anchorx="page"/>
          </v:line>
        </w:pict>
      </w:r>
      <w:r>
        <w:rPr>
          <w:w w:val="110"/>
          <w:sz w:val="20"/>
        </w:rPr>
        <w:t>premises</w:t>
      </w:r>
      <w:r>
        <w:rPr>
          <w:spacing w:val="-10"/>
          <w:w w:val="110"/>
          <w:sz w:val="20"/>
        </w:rPr>
        <w:t xml:space="preserve"> </w:t>
      </w:r>
      <w:r>
        <w:rPr>
          <w:w w:val="110"/>
          <w:sz w:val="20"/>
        </w:rPr>
        <w:t>is</w:t>
      </w:r>
      <w:r>
        <w:rPr>
          <w:spacing w:val="-6"/>
          <w:w w:val="110"/>
          <w:sz w:val="20"/>
        </w:rPr>
        <w:t xml:space="preserve"> </w:t>
      </w:r>
      <w:r>
        <w:rPr>
          <w:w w:val="110"/>
          <w:sz w:val="20"/>
        </w:rPr>
        <w:t>free</w:t>
      </w:r>
      <w:r>
        <w:rPr>
          <w:spacing w:val="-14"/>
          <w:w w:val="110"/>
          <w:sz w:val="20"/>
        </w:rPr>
        <w:t xml:space="preserve"> </w:t>
      </w:r>
      <w:r>
        <w:rPr>
          <w:w w:val="110"/>
          <w:sz w:val="20"/>
        </w:rPr>
        <w:t>draining</w:t>
      </w:r>
      <w:r>
        <w:rPr>
          <w:spacing w:val="-13"/>
          <w:w w:val="110"/>
          <w:sz w:val="20"/>
        </w:rPr>
        <w:t xml:space="preserve"> </w:t>
      </w:r>
      <w:r>
        <w:rPr>
          <w:w w:val="110"/>
          <w:sz w:val="20"/>
        </w:rPr>
        <w:t>and</w:t>
      </w:r>
      <w:r>
        <w:rPr>
          <w:spacing w:val="-14"/>
          <w:w w:val="110"/>
          <w:sz w:val="20"/>
        </w:rPr>
        <w:t xml:space="preserve"> </w:t>
      </w:r>
      <w:r>
        <w:rPr>
          <w:w w:val="110"/>
          <w:sz w:val="20"/>
        </w:rPr>
        <w:t>remains</w:t>
      </w:r>
      <w:r>
        <w:rPr>
          <w:spacing w:val="-11"/>
          <w:w w:val="110"/>
          <w:sz w:val="20"/>
        </w:rPr>
        <w:t xml:space="preserve"> </w:t>
      </w:r>
      <w:r>
        <w:rPr>
          <w:w w:val="110"/>
          <w:sz w:val="20"/>
        </w:rPr>
        <w:t>firm</w:t>
      </w:r>
      <w:r>
        <w:rPr>
          <w:spacing w:val="-16"/>
          <w:w w:val="110"/>
          <w:sz w:val="20"/>
        </w:rPr>
        <w:t xml:space="preserve"> </w:t>
      </w:r>
      <w:r>
        <w:rPr>
          <w:w w:val="110"/>
          <w:sz w:val="20"/>
        </w:rPr>
        <w:t>under foot; and</w:t>
      </w:r>
    </w:p>
    <w:p w:rsidR="00A54185" w:rsidRDefault="003409BF">
      <w:pPr>
        <w:pStyle w:val="ListParagraph"/>
        <w:numPr>
          <w:ilvl w:val="0"/>
          <w:numId w:val="79"/>
        </w:numPr>
        <w:tabs>
          <w:tab w:val="left" w:pos="1504"/>
        </w:tabs>
        <w:spacing w:before="80" w:line="252" w:lineRule="auto"/>
        <w:ind w:left="1498" w:right="916" w:hanging="362"/>
        <w:jc w:val="left"/>
        <w:rPr>
          <w:sz w:val="20"/>
        </w:rPr>
      </w:pPr>
      <w:r>
        <w:rPr>
          <w:w w:val="110"/>
          <w:sz w:val="20"/>
        </w:rPr>
        <w:t>the</w:t>
      </w:r>
      <w:r>
        <w:rPr>
          <w:spacing w:val="-14"/>
          <w:w w:val="110"/>
          <w:sz w:val="20"/>
        </w:rPr>
        <w:t xml:space="preserve"> </w:t>
      </w:r>
      <w:r>
        <w:rPr>
          <w:w w:val="110"/>
          <w:sz w:val="20"/>
        </w:rPr>
        <w:t>surfaces</w:t>
      </w:r>
      <w:r>
        <w:rPr>
          <w:spacing w:val="-10"/>
          <w:w w:val="110"/>
          <w:sz w:val="20"/>
        </w:rPr>
        <w:t xml:space="preserve"> </w:t>
      </w:r>
      <w:r>
        <w:rPr>
          <w:w w:val="110"/>
          <w:sz w:val="20"/>
        </w:rPr>
        <w:t>around</w:t>
      </w:r>
      <w:r>
        <w:rPr>
          <w:spacing w:val="-6"/>
          <w:w w:val="110"/>
          <w:sz w:val="20"/>
        </w:rPr>
        <w:t xml:space="preserve"> </w:t>
      </w:r>
      <w:r>
        <w:rPr>
          <w:w w:val="110"/>
          <w:sz w:val="20"/>
        </w:rPr>
        <w:t>feeders</w:t>
      </w:r>
      <w:r>
        <w:rPr>
          <w:spacing w:val="-13"/>
          <w:w w:val="110"/>
          <w:sz w:val="20"/>
        </w:rPr>
        <w:t xml:space="preserve"> </w:t>
      </w:r>
      <w:r>
        <w:rPr>
          <w:w w:val="110"/>
          <w:sz w:val="20"/>
        </w:rPr>
        <w:t>and</w:t>
      </w:r>
      <w:r>
        <w:rPr>
          <w:spacing w:val="-12"/>
          <w:w w:val="110"/>
          <w:sz w:val="20"/>
        </w:rPr>
        <w:t xml:space="preserve"> </w:t>
      </w:r>
      <w:r>
        <w:rPr>
          <w:w w:val="110"/>
          <w:sz w:val="20"/>
        </w:rPr>
        <w:t>water</w:t>
      </w:r>
      <w:r>
        <w:rPr>
          <w:spacing w:val="-14"/>
          <w:w w:val="110"/>
          <w:sz w:val="20"/>
        </w:rPr>
        <w:t xml:space="preserve"> </w:t>
      </w:r>
      <w:r>
        <w:rPr>
          <w:w w:val="110"/>
          <w:sz w:val="20"/>
        </w:rPr>
        <w:t>troughs</w:t>
      </w:r>
      <w:r>
        <w:rPr>
          <w:spacing w:val="-12"/>
          <w:w w:val="110"/>
          <w:sz w:val="20"/>
        </w:rPr>
        <w:t xml:space="preserve"> </w:t>
      </w:r>
      <w:r>
        <w:rPr>
          <w:w w:val="110"/>
          <w:sz w:val="20"/>
        </w:rPr>
        <w:t>are evenly graded and compacted to form a hard, durable surface that readily sheds surface water.</w:t>
      </w:r>
    </w:p>
    <w:p w:rsidR="00A54185" w:rsidRDefault="003409BF">
      <w:pPr>
        <w:tabs>
          <w:tab w:val="left" w:pos="965"/>
        </w:tabs>
        <w:spacing w:before="112" w:line="252" w:lineRule="auto"/>
        <w:ind w:left="965" w:right="742" w:hanging="887"/>
        <w:rPr>
          <w:sz w:val="20"/>
        </w:rPr>
      </w:pPr>
      <w:r>
        <w:rPr>
          <w:spacing w:val="-4"/>
          <w:w w:val="110"/>
          <w:sz w:val="20"/>
        </w:rPr>
        <w:t>S3.5</w:t>
      </w:r>
      <w:r>
        <w:rPr>
          <w:sz w:val="20"/>
        </w:rPr>
        <w:tab/>
      </w:r>
      <w:r>
        <w:rPr>
          <w:w w:val="110"/>
          <w:sz w:val="20"/>
        </w:rPr>
        <w:t>The registered premises must be either constructed or located in such a manner as to provide animals with protection</w:t>
      </w:r>
      <w:r>
        <w:rPr>
          <w:spacing w:val="-14"/>
          <w:w w:val="110"/>
          <w:sz w:val="20"/>
        </w:rPr>
        <w:t xml:space="preserve"> </w:t>
      </w:r>
      <w:r>
        <w:rPr>
          <w:w w:val="110"/>
          <w:sz w:val="20"/>
        </w:rPr>
        <w:t>from</w:t>
      </w:r>
      <w:r>
        <w:rPr>
          <w:spacing w:val="-14"/>
          <w:w w:val="110"/>
          <w:sz w:val="20"/>
        </w:rPr>
        <w:t xml:space="preserve"> </w:t>
      </w:r>
      <w:r>
        <w:rPr>
          <w:w w:val="110"/>
          <w:sz w:val="20"/>
        </w:rPr>
        <w:t>extreme</w:t>
      </w:r>
      <w:r>
        <w:rPr>
          <w:spacing w:val="-14"/>
          <w:w w:val="110"/>
          <w:sz w:val="20"/>
        </w:rPr>
        <w:t xml:space="preserve"> </w:t>
      </w:r>
      <w:r>
        <w:rPr>
          <w:w w:val="110"/>
          <w:sz w:val="20"/>
        </w:rPr>
        <w:t>climatic</w:t>
      </w:r>
      <w:r>
        <w:rPr>
          <w:spacing w:val="-13"/>
          <w:w w:val="110"/>
          <w:sz w:val="20"/>
        </w:rPr>
        <w:t xml:space="preserve"> </w:t>
      </w:r>
      <w:r>
        <w:rPr>
          <w:w w:val="110"/>
          <w:sz w:val="20"/>
        </w:rPr>
        <w:t>conditions</w:t>
      </w:r>
      <w:r>
        <w:rPr>
          <w:spacing w:val="-6"/>
          <w:w w:val="110"/>
          <w:sz w:val="20"/>
        </w:rPr>
        <w:t xml:space="preserve"> </w:t>
      </w:r>
      <w:r>
        <w:rPr>
          <w:w w:val="110"/>
          <w:sz w:val="20"/>
        </w:rPr>
        <w:t>by</w:t>
      </w:r>
      <w:r>
        <w:rPr>
          <w:spacing w:val="-14"/>
          <w:w w:val="110"/>
          <w:sz w:val="20"/>
        </w:rPr>
        <w:t xml:space="preserve"> </w:t>
      </w:r>
      <w:r>
        <w:rPr>
          <w:w w:val="110"/>
          <w:sz w:val="20"/>
        </w:rPr>
        <w:t>means</w:t>
      </w:r>
      <w:r>
        <w:rPr>
          <w:spacing w:val="-8"/>
          <w:w w:val="110"/>
          <w:sz w:val="20"/>
        </w:rPr>
        <w:t xml:space="preserve"> </w:t>
      </w:r>
      <w:r>
        <w:rPr>
          <w:w w:val="110"/>
          <w:sz w:val="20"/>
        </w:rPr>
        <w:t>of:</w:t>
      </w:r>
    </w:p>
    <w:p w:rsidR="00A54185" w:rsidRDefault="003409BF">
      <w:pPr>
        <w:pStyle w:val="ListParagraph"/>
        <w:numPr>
          <w:ilvl w:val="0"/>
          <w:numId w:val="78"/>
        </w:numPr>
        <w:tabs>
          <w:tab w:val="left" w:pos="1496"/>
        </w:tabs>
        <w:spacing w:before="53"/>
        <w:rPr>
          <w:sz w:val="20"/>
        </w:rPr>
      </w:pPr>
      <w:r>
        <w:rPr>
          <w:spacing w:val="-2"/>
          <w:w w:val="105"/>
          <w:sz w:val="20"/>
        </w:rPr>
        <w:t>shade;</w:t>
      </w:r>
    </w:p>
    <w:p w:rsidR="00A54185" w:rsidRDefault="003409BF">
      <w:pPr>
        <w:pStyle w:val="ListParagraph"/>
        <w:numPr>
          <w:ilvl w:val="0"/>
          <w:numId w:val="78"/>
        </w:numPr>
        <w:tabs>
          <w:tab w:val="left" w:pos="1490"/>
        </w:tabs>
        <w:spacing w:before="66"/>
        <w:ind w:left="1489" w:hanging="376"/>
        <w:rPr>
          <w:sz w:val="20"/>
        </w:rPr>
      </w:pPr>
      <w:r>
        <w:rPr>
          <w:spacing w:val="-2"/>
          <w:w w:val="105"/>
          <w:sz w:val="20"/>
        </w:rPr>
        <w:t>windbreaks;</w:t>
      </w:r>
    </w:p>
    <w:p w:rsidR="00A54185" w:rsidRDefault="003409BF">
      <w:pPr>
        <w:pStyle w:val="ListParagraph"/>
        <w:numPr>
          <w:ilvl w:val="0"/>
          <w:numId w:val="78"/>
        </w:numPr>
        <w:tabs>
          <w:tab w:val="left" w:pos="1489"/>
        </w:tabs>
        <w:spacing w:before="73"/>
        <w:ind w:left="1488"/>
        <w:rPr>
          <w:sz w:val="20"/>
        </w:rPr>
      </w:pPr>
      <w:r>
        <w:rPr>
          <w:w w:val="110"/>
          <w:sz w:val="20"/>
        </w:rPr>
        <w:t>shelter;</w:t>
      </w:r>
      <w:r>
        <w:rPr>
          <w:spacing w:val="-9"/>
          <w:w w:val="110"/>
          <w:sz w:val="20"/>
        </w:rPr>
        <w:t xml:space="preserve"> </w:t>
      </w:r>
      <w:r>
        <w:rPr>
          <w:spacing w:val="-5"/>
          <w:w w:val="110"/>
          <w:sz w:val="20"/>
        </w:rPr>
        <w:t>or</w:t>
      </w:r>
    </w:p>
    <w:p w:rsidR="00A54185" w:rsidRDefault="003409BF">
      <w:pPr>
        <w:pStyle w:val="ListParagraph"/>
        <w:numPr>
          <w:ilvl w:val="0"/>
          <w:numId w:val="78"/>
        </w:numPr>
        <w:tabs>
          <w:tab w:val="left" w:pos="1492"/>
        </w:tabs>
        <w:spacing w:before="80"/>
        <w:ind w:left="1491" w:hanging="385"/>
        <w:rPr>
          <w:sz w:val="20"/>
        </w:rPr>
      </w:pPr>
      <w:r>
        <w:rPr>
          <w:w w:val="110"/>
          <w:sz w:val="20"/>
        </w:rPr>
        <w:t>other</w:t>
      </w:r>
      <w:r>
        <w:rPr>
          <w:spacing w:val="-9"/>
          <w:w w:val="110"/>
          <w:sz w:val="20"/>
        </w:rPr>
        <w:t xml:space="preserve"> </w:t>
      </w:r>
      <w:r>
        <w:rPr>
          <w:w w:val="110"/>
          <w:sz w:val="20"/>
        </w:rPr>
        <w:t>means</w:t>
      </w:r>
      <w:r>
        <w:rPr>
          <w:spacing w:val="-13"/>
          <w:w w:val="110"/>
          <w:sz w:val="20"/>
        </w:rPr>
        <w:t xml:space="preserve"> </w:t>
      </w:r>
      <w:r>
        <w:rPr>
          <w:w w:val="110"/>
          <w:sz w:val="20"/>
        </w:rPr>
        <w:t>approved</w:t>
      </w:r>
      <w:r>
        <w:rPr>
          <w:spacing w:val="-6"/>
          <w:w w:val="110"/>
          <w:sz w:val="20"/>
        </w:rPr>
        <w:t xml:space="preserve"> </w:t>
      </w:r>
      <w:r>
        <w:rPr>
          <w:w w:val="110"/>
          <w:sz w:val="20"/>
        </w:rPr>
        <w:t>by</w:t>
      </w:r>
      <w:r>
        <w:rPr>
          <w:spacing w:val="-12"/>
          <w:w w:val="110"/>
          <w:sz w:val="20"/>
        </w:rPr>
        <w:t xml:space="preserve"> </w:t>
      </w:r>
      <w:r>
        <w:rPr>
          <w:w w:val="110"/>
          <w:sz w:val="20"/>
        </w:rPr>
        <w:t>the</w:t>
      </w:r>
      <w:r>
        <w:rPr>
          <w:spacing w:val="-14"/>
          <w:w w:val="110"/>
          <w:sz w:val="20"/>
        </w:rPr>
        <w:t xml:space="preserve"> </w:t>
      </w:r>
      <w:r>
        <w:rPr>
          <w:w w:val="110"/>
          <w:sz w:val="20"/>
        </w:rPr>
        <w:t>registration</w:t>
      </w:r>
      <w:r>
        <w:rPr>
          <w:spacing w:val="-5"/>
          <w:w w:val="110"/>
          <w:sz w:val="20"/>
        </w:rPr>
        <w:t xml:space="preserve"> </w:t>
      </w:r>
      <w:r>
        <w:rPr>
          <w:spacing w:val="-2"/>
          <w:w w:val="110"/>
          <w:sz w:val="20"/>
        </w:rPr>
        <w:t>authority.</w:t>
      </w:r>
    </w:p>
    <w:p w:rsidR="00A54185" w:rsidRDefault="003409BF">
      <w:pPr>
        <w:spacing w:before="116" w:line="230" w:lineRule="auto"/>
        <w:ind w:left="1909" w:right="694" w:firstLine="4"/>
        <w:jc w:val="both"/>
        <w:rPr>
          <w:b/>
          <w:sz w:val="20"/>
        </w:rPr>
      </w:pPr>
      <w:r>
        <w:rPr>
          <w:b/>
          <w:sz w:val="20"/>
        </w:rPr>
        <w:t>Note.</w:t>
      </w:r>
      <w:r>
        <w:rPr>
          <w:b/>
          <w:spacing w:val="40"/>
          <w:sz w:val="20"/>
        </w:rPr>
        <w:t xml:space="preserve"> </w:t>
      </w:r>
      <w:r>
        <w:rPr>
          <w:sz w:val="20"/>
        </w:rPr>
        <w:t>Specific requirements may vary according</w:t>
      </w:r>
      <w:r>
        <w:rPr>
          <w:spacing w:val="40"/>
          <w:sz w:val="20"/>
        </w:rPr>
        <w:t xml:space="preserve"> </w:t>
      </w:r>
      <w:r>
        <w:rPr>
          <w:sz w:val="20"/>
        </w:rPr>
        <w:t xml:space="preserve">to the type of registered premises, </w:t>
      </w:r>
      <w:proofErr w:type="spellStart"/>
      <w:r>
        <w:rPr>
          <w:sz w:val="20"/>
        </w:rPr>
        <w:t>taldng</w:t>
      </w:r>
      <w:proofErr w:type="spellEnd"/>
      <w:r>
        <w:rPr>
          <w:sz w:val="20"/>
        </w:rPr>
        <w:t xml:space="preserve"> into </w:t>
      </w:r>
      <w:r>
        <w:rPr>
          <w:b/>
          <w:w w:val="95"/>
          <w:sz w:val="20"/>
        </w:rPr>
        <w:t>account</w:t>
      </w:r>
      <w:r>
        <w:rPr>
          <w:b/>
          <w:spacing w:val="-10"/>
          <w:w w:val="95"/>
          <w:sz w:val="20"/>
        </w:rPr>
        <w:t xml:space="preserve"> </w:t>
      </w:r>
      <w:r>
        <w:rPr>
          <w:b/>
          <w:w w:val="95"/>
          <w:sz w:val="20"/>
        </w:rPr>
        <w:t>the</w:t>
      </w:r>
      <w:r>
        <w:rPr>
          <w:b/>
          <w:spacing w:val="-6"/>
          <w:w w:val="95"/>
          <w:sz w:val="20"/>
        </w:rPr>
        <w:t xml:space="preserve"> </w:t>
      </w:r>
      <w:r>
        <w:rPr>
          <w:b/>
          <w:w w:val="95"/>
          <w:sz w:val="20"/>
        </w:rPr>
        <w:t>species,</w:t>
      </w:r>
      <w:r>
        <w:rPr>
          <w:b/>
          <w:spacing w:val="-2"/>
          <w:w w:val="95"/>
          <w:sz w:val="20"/>
        </w:rPr>
        <w:t xml:space="preserve"> </w:t>
      </w:r>
      <w:r>
        <w:rPr>
          <w:b/>
          <w:w w:val="95"/>
          <w:sz w:val="20"/>
        </w:rPr>
        <w:t>class</w:t>
      </w:r>
      <w:r>
        <w:rPr>
          <w:b/>
          <w:spacing w:val="-10"/>
          <w:w w:val="95"/>
          <w:sz w:val="20"/>
        </w:rPr>
        <w:t xml:space="preserve"> </w:t>
      </w:r>
      <w:r>
        <w:rPr>
          <w:b/>
          <w:w w:val="95"/>
          <w:sz w:val="20"/>
        </w:rPr>
        <w:t>and</w:t>
      </w:r>
      <w:r>
        <w:rPr>
          <w:b/>
          <w:spacing w:val="-10"/>
          <w:w w:val="95"/>
          <w:sz w:val="20"/>
        </w:rPr>
        <w:t xml:space="preserve"> </w:t>
      </w:r>
      <w:r>
        <w:rPr>
          <w:b/>
          <w:w w:val="95"/>
          <w:sz w:val="20"/>
        </w:rPr>
        <w:t>maximum</w:t>
      </w:r>
      <w:r>
        <w:rPr>
          <w:b/>
          <w:spacing w:val="-10"/>
          <w:w w:val="95"/>
          <w:sz w:val="20"/>
        </w:rPr>
        <w:t xml:space="preserve"> </w:t>
      </w:r>
      <w:r>
        <w:rPr>
          <w:b/>
          <w:w w:val="95"/>
          <w:sz w:val="20"/>
        </w:rPr>
        <w:t>number</w:t>
      </w:r>
      <w:r>
        <w:rPr>
          <w:b/>
          <w:spacing w:val="-5"/>
          <w:w w:val="95"/>
          <w:sz w:val="20"/>
        </w:rPr>
        <w:t xml:space="preserve"> </w:t>
      </w:r>
      <w:r>
        <w:rPr>
          <w:b/>
          <w:w w:val="95"/>
          <w:sz w:val="20"/>
        </w:rPr>
        <w:t xml:space="preserve">of </w:t>
      </w:r>
      <w:r>
        <w:rPr>
          <w:sz w:val="20"/>
        </w:rPr>
        <w:t>animals to be held at the premises and the</w:t>
      </w:r>
      <w:r>
        <w:rPr>
          <w:spacing w:val="-2"/>
          <w:sz w:val="20"/>
        </w:rPr>
        <w:t xml:space="preserve"> </w:t>
      </w:r>
      <w:r>
        <w:rPr>
          <w:sz w:val="20"/>
        </w:rPr>
        <w:t xml:space="preserve">types of </w:t>
      </w:r>
      <w:r>
        <w:rPr>
          <w:b/>
          <w:sz w:val="20"/>
        </w:rPr>
        <w:t>operations</w:t>
      </w:r>
      <w:r>
        <w:rPr>
          <w:b/>
          <w:spacing w:val="-8"/>
          <w:sz w:val="20"/>
        </w:rPr>
        <w:t xml:space="preserve"> </w:t>
      </w:r>
      <w:r>
        <w:rPr>
          <w:b/>
          <w:sz w:val="20"/>
        </w:rPr>
        <w:t>to</w:t>
      </w:r>
      <w:r>
        <w:rPr>
          <w:b/>
          <w:spacing w:val="-13"/>
          <w:sz w:val="20"/>
        </w:rPr>
        <w:t xml:space="preserve"> </w:t>
      </w:r>
      <w:r>
        <w:rPr>
          <w:b/>
          <w:sz w:val="20"/>
        </w:rPr>
        <w:t>be</w:t>
      </w:r>
      <w:r>
        <w:rPr>
          <w:b/>
          <w:spacing w:val="-12"/>
          <w:sz w:val="20"/>
        </w:rPr>
        <w:t xml:space="preserve"> </w:t>
      </w:r>
      <w:r>
        <w:rPr>
          <w:b/>
          <w:sz w:val="20"/>
        </w:rPr>
        <w:t>carried</w:t>
      </w:r>
      <w:r>
        <w:rPr>
          <w:b/>
          <w:spacing w:val="-13"/>
          <w:sz w:val="20"/>
        </w:rPr>
        <w:t xml:space="preserve"> </w:t>
      </w:r>
      <w:r>
        <w:rPr>
          <w:b/>
          <w:sz w:val="20"/>
        </w:rPr>
        <w:t>out.</w:t>
      </w:r>
    </w:p>
    <w:p w:rsidR="00A54185" w:rsidRDefault="003409BF">
      <w:pPr>
        <w:spacing w:before="56"/>
        <w:ind w:left="64"/>
        <w:jc w:val="both"/>
        <w:rPr>
          <w:sz w:val="20"/>
        </w:rPr>
      </w:pPr>
      <w:r>
        <w:rPr>
          <w:w w:val="110"/>
          <w:sz w:val="20"/>
        </w:rPr>
        <w:t>S3.6</w:t>
      </w:r>
      <w:r>
        <w:rPr>
          <w:spacing w:val="77"/>
          <w:w w:val="150"/>
          <w:sz w:val="20"/>
        </w:rPr>
        <w:t xml:space="preserve">   </w:t>
      </w:r>
      <w:r>
        <w:rPr>
          <w:w w:val="110"/>
          <w:sz w:val="20"/>
        </w:rPr>
        <w:t>Fencing</w:t>
      </w:r>
      <w:r>
        <w:rPr>
          <w:spacing w:val="-1"/>
          <w:w w:val="110"/>
          <w:sz w:val="20"/>
        </w:rPr>
        <w:t xml:space="preserve"> </w:t>
      </w:r>
      <w:r>
        <w:rPr>
          <w:w w:val="110"/>
          <w:sz w:val="20"/>
        </w:rPr>
        <w:t>at</w:t>
      </w:r>
      <w:r>
        <w:rPr>
          <w:spacing w:val="-8"/>
          <w:w w:val="110"/>
          <w:sz w:val="20"/>
        </w:rPr>
        <w:t xml:space="preserve"> </w:t>
      </w:r>
      <w:r>
        <w:rPr>
          <w:w w:val="110"/>
          <w:sz w:val="20"/>
        </w:rPr>
        <w:t>registered</w:t>
      </w:r>
      <w:r>
        <w:rPr>
          <w:spacing w:val="-1"/>
          <w:w w:val="110"/>
          <w:sz w:val="20"/>
        </w:rPr>
        <w:t xml:space="preserve"> </w:t>
      </w:r>
      <w:r>
        <w:rPr>
          <w:w w:val="110"/>
          <w:sz w:val="20"/>
        </w:rPr>
        <w:t>premises</w:t>
      </w:r>
      <w:r>
        <w:rPr>
          <w:spacing w:val="4"/>
          <w:w w:val="110"/>
          <w:sz w:val="20"/>
        </w:rPr>
        <w:t xml:space="preserve"> </w:t>
      </w:r>
      <w:r>
        <w:rPr>
          <w:spacing w:val="-2"/>
          <w:w w:val="110"/>
          <w:sz w:val="20"/>
        </w:rPr>
        <w:t>must:</w:t>
      </w:r>
    </w:p>
    <w:p w:rsidR="00A54185" w:rsidRDefault="003409BF">
      <w:pPr>
        <w:pStyle w:val="ListParagraph"/>
        <w:numPr>
          <w:ilvl w:val="0"/>
          <w:numId w:val="77"/>
        </w:numPr>
        <w:tabs>
          <w:tab w:val="left" w:pos="1478"/>
        </w:tabs>
        <w:spacing w:before="80"/>
        <w:ind w:right="872" w:hanging="369"/>
        <w:jc w:val="both"/>
        <w:rPr>
          <w:sz w:val="20"/>
        </w:rPr>
      </w:pPr>
      <w:r>
        <w:rPr>
          <w:w w:val="110"/>
          <w:sz w:val="20"/>
        </w:rPr>
        <w:t>be</w:t>
      </w:r>
      <w:r>
        <w:rPr>
          <w:spacing w:val="-16"/>
          <w:w w:val="110"/>
          <w:sz w:val="20"/>
        </w:rPr>
        <w:t xml:space="preserve"> </w:t>
      </w:r>
      <w:r>
        <w:rPr>
          <w:w w:val="110"/>
          <w:sz w:val="20"/>
        </w:rPr>
        <w:t>appropriate</w:t>
      </w:r>
      <w:r>
        <w:rPr>
          <w:spacing w:val="-14"/>
          <w:w w:val="110"/>
          <w:sz w:val="20"/>
        </w:rPr>
        <w:t xml:space="preserve"> </w:t>
      </w:r>
      <w:r>
        <w:rPr>
          <w:w w:val="110"/>
          <w:sz w:val="20"/>
        </w:rPr>
        <w:t>to</w:t>
      </w:r>
      <w:r>
        <w:rPr>
          <w:spacing w:val="-14"/>
          <w:w w:val="110"/>
          <w:sz w:val="20"/>
        </w:rPr>
        <w:t xml:space="preserve"> </w:t>
      </w:r>
      <w:r>
        <w:rPr>
          <w:w w:val="110"/>
          <w:sz w:val="20"/>
        </w:rPr>
        <w:t>hole\</w:t>
      </w:r>
      <w:r>
        <w:rPr>
          <w:spacing w:val="-13"/>
          <w:w w:val="110"/>
          <w:sz w:val="20"/>
        </w:rPr>
        <w:t xml:space="preserve"> </w:t>
      </w:r>
      <w:r>
        <w:rPr>
          <w:w w:val="110"/>
          <w:sz w:val="20"/>
        </w:rPr>
        <w:t>livestock</w:t>
      </w:r>
      <w:r>
        <w:rPr>
          <w:spacing w:val="-14"/>
          <w:w w:val="110"/>
          <w:sz w:val="20"/>
        </w:rPr>
        <w:t xml:space="preserve"> </w:t>
      </w:r>
      <w:r>
        <w:rPr>
          <w:w w:val="110"/>
          <w:sz w:val="20"/>
        </w:rPr>
        <w:t>and</w:t>
      </w:r>
      <w:r>
        <w:rPr>
          <w:spacing w:val="-14"/>
          <w:w w:val="110"/>
          <w:sz w:val="20"/>
        </w:rPr>
        <w:t xml:space="preserve"> </w:t>
      </w:r>
      <w:r>
        <w:rPr>
          <w:w w:val="110"/>
          <w:sz w:val="20"/>
        </w:rPr>
        <w:t>to</w:t>
      </w:r>
      <w:r>
        <w:rPr>
          <w:spacing w:val="-14"/>
          <w:w w:val="110"/>
          <w:sz w:val="20"/>
        </w:rPr>
        <w:t xml:space="preserve"> </w:t>
      </w:r>
      <w:r>
        <w:rPr>
          <w:w w:val="110"/>
          <w:sz w:val="20"/>
        </w:rPr>
        <w:t>prevent</w:t>
      </w:r>
      <w:r>
        <w:rPr>
          <w:spacing w:val="-13"/>
          <w:w w:val="110"/>
          <w:sz w:val="20"/>
        </w:rPr>
        <w:t xml:space="preserve"> </w:t>
      </w:r>
      <w:r>
        <w:rPr>
          <w:w w:val="110"/>
          <w:sz w:val="20"/>
        </w:rPr>
        <w:t>the entry of livestock;</w:t>
      </w:r>
    </w:p>
    <w:p w:rsidR="00A54185" w:rsidRDefault="003409BF">
      <w:pPr>
        <w:pStyle w:val="ListParagraph"/>
        <w:numPr>
          <w:ilvl w:val="0"/>
          <w:numId w:val="77"/>
        </w:numPr>
        <w:tabs>
          <w:tab w:val="left" w:pos="1478"/>
        </w:tabs>
        <w:spacing w:before="80"/>
        <w:ind w:left="1477" w:hanging="378"/>
        <w:jc w:val="both"/>
        <w:rPr>
          <w:sz w:val="20"/>
        </w:rPr>
      </w:pPr>
      <w:r>
        <w:rPr>
          <w:w w:val="110"/>
          <w:sz w:val="20"/>
        </w:rPr>
        <w:t>be</w:t>
      </w:r>
      <w:r>
        <w:rPr>
          <w:spacing w:val="-9"/>
          <w:w w:val="110"/>
          <w:sz w:val="20"/>
        </w:rPr>
        <w:t xml:space="preserve"> </w:t>
      </w:r>
      <w:r>
        <w:rPr>
          <w:w w:val="110"/>
          <w:sz w:val="20"/>
        </w:rPr>
        <w:t>maintained</w:t>
      </w:r>
      <w:r>
        <w:rPr>
          <w:spacing w:val="-3"/>
          <w:w w:val="110"/>
          <w:sz w:val="20"/>
        </w:rPr>
        <w:t xml:space="preserve"> </w:t>
      </w:r>
      <w:r>
        <w:rPr>
          <w:w w:val="110"/>
          <w:sz w:val="20"/>
        </w:rPr>
        <w:t>in</w:t>
      </w:r>
      <w:r>
        <w:rPr>
          <w:spacing w:val="-2"/>
          <w:w w:val="110"/>
          <w:sz w:val="20"/>
        </w:rPr>
        <w:t xml:space="preserve"> </w:t>
      </w:r>
      <w:r>
        <w:rPr>
          <w:w w:val="110"/>
          <w:sz w:val="20"/>
        </w:rPr>
        <w:t>a</w:t>
      </w:r>
      <w:r>
        <w:rPr>
          <w:spacing w:val="-6"/>
          <w:w w:val="110"/>
          <w:sz w:val="20"/>
        </w:rPr>
        <w:t xml:space="preserve"> </w:t>
      </w:r>
      <w:r>
        <w:rPr>
          <w:w w:val="110"/>
          <w:sz w:val="20"/>
        </w:rPr>
        <w:t>good</w:t>
      </w:r>
      <w:r>
        <w:rPr>
          <w:spacing w:val="-5"/>
          <w:w w:val="110"/>
          <w:sz w:val="20"/>
        </w:rPr>
        <w:t xml:space="preserve"> </w:t>
      </w:r>
      <w:r>
        <w:rPr>
          <w:w w:val="110"/>
          <w:sz w:val="20"/>
        </w:rPr>
        <w:t>state</w:t>
      </w:r>
      <w:r>
        <w:rPr>
          <w:spacing w:val="-12"/>
          <w:w w:val="110"/>
          <w:sz w:val="20"/>
        </w:rPr>
        <w:t xml:space="preserve"> </w:t>
      </w:r>
      <w:r>
        <w:rPr>
          <w:w w:val="110"/>
          <w:sz w:val="20"/>
        </w:rPr>
        <w:t>of</w:t>
      </w:r>
      <w:r>
        <w:rPr>
          <w:spacing w:val="-8"/>
          <w:w w:val="110"/>
          <w:sz w:val="20"/>
        </w:rPr>
        <w:t xml:space="preserve"> </w:t>
      </w:r>
      <w:r>
        <w:rPr>
          <w:spacing w:val="-2"/>
          <w:w w:val="110"/>
          <w:sz w:val="20"/>
        </w:rPr>
        <w:t>repair;</w:t>
      </w:r>
    </w:p>
    <w:p w:rsidR="00A54185" w:rsidRDefault="003409BF">
      <w:pPr>
        <w:pStyle w:val="ListParagraph"/>
        <w:numPr>
          <w:ilvl w:val="0"/>
          <w:numId w:val="77"/>
        </w:numPr>
        <w:tabs>
          <w:tab w:val="left" w:pos="1478"/>
        </w:tabs>
        <w:spacing w:before="73" w:line="247" w:lineRule="auto"/>
        <w:ind w:left="1475" w:right="896" w:hanging="368"/>
        <w:rPr>
          <w:sz w:val="20"/>
        </w:rPr>
      </w:pPr>
      <w:r>
        <w:rPr>
          <w:w w:val="110"/>
          <w:sz w:val="20"/>
        </w:rPr>
        <w:t>be</w:t>
      </w:r>
      <w:r>
        <w:rPr>
          <w:spacing w:val="-14"/>
          <w:w w:val="110"/>
          <w:sz w:val="20"/>
        </w:rPr>
        <w:t xml:space="preserve"> </w:t>
      </w:r>
      <w:r>
        <w:rPr>
          <w:w w:val="110"/>
          <w:sz w:val="20"/>
        </w:rPr>
        <w:t>inspected</w:t>
      </w:r>
      <w:r>
        <w:rPr>
          <w:spacing w:val="-14"/>
          <w:w w:val="110"/>
          <w:sz w:val="20"/>
        </w:rPr>
        <w:t xml:space="preserve"> </w:t>
      </w:r>
      <w:r>
        <w:rPr>
          <w:w w:val="110"/>
          <w:sz w:val="20"/>
        </w:rPr>
        <w:t>before</w:t>
      </w:r>
      <w:r>
        <w:rPr>
          <w:spacing w:val="-14"/>
          <w:w w:val="110"/>
          <w:sz w:val="20"/>
        </w:rPr>
        <w:t xml:space="preserve"> </w:t>
      </w:r>
      <w:r>
        <w:rPr>
          <w:w w:val="110"/>
          <w:sz w:val="20"/>
        </w:rPr>
        <w:t>the</w:t>
      </w:r>
      <w:r>
        <w:rPr>
          <w:spacing w:val="-13"/>
          <w:w w:val="110"/>
          <w:sz w:val="20"/>
        </w:rPr>
        <w:t xml:space="preserve"> </w:t>
      </w:r>
      <w:r>
        <w:rPr>
          <w:w w:val="110"/>
          <w:sz w:val="20"/>
        </w:rPr>
        <w:t>entry</w:t>
      </w:r>
      <w:r>
        <w:rPr>
          <w:spacing w:val="-14"/>
          <w:w w:val="110"/>
          <w:sz w:val="20"/>
        </w:rPr>
        <w:t xml:space="preserve"> </w:t>
      </w:r>
      <w:r>
        <w:rPr>
          <w:w w:val="110"/>
          <w:sz w:val="20"/>
        </w:rPr>
        <w:t>of</w:t>
      </w:r>
      <w:r>
        <w:rPr>
          <w:spacing w:val="-12"/>
          <w:w w:val="110"/>
          <w:sz w:val="20"/>
        </w:rPr>
        <w:t xml:space="preserve"> </w:t>
      </w:r>
      <w:r>
        <w:rPr>
          <w:w w:val="110"/>
          <w:sz w:val="20"/>
        </w:rPr>
        <w:t>each</w:t>
      </w:r>
      <w:r>
        <w:rPr>
          <w:spacing w:val="-14"/>
          <w:w w:val="110"/>
          <w:sz w:val="20"/>
        </w:rPr>
        <w:t xml:space="preserve"> </w:t>
      </w:r>
      <w:r>
        <w:rPr>
          <w:w w:val="110"/>
          <w:sz w:val="20"/>
        </w:rPr>
        <w:t>consignment and twice a week while livestock are in the registered premises; and</w:t>
      </w:r>
    </w:p>
    <w:p w:rsidR="00A54185" w:rsidRDefault="003409BF">
      <w:pPr>
        <w:pStyle w:val="ListParagraph"/>
        <w:numPr>
          <w:ilvl w:val="0"/>
          <w:numId w:val="77"/>
        </w:numPr>
        <w:tabs>
          <w:tab w:val="left" w:pos="1471"/>
        </w:tabs>
        <w:spacing w:before="68" w:line="247" w:lineRule="auto"/>
        <w:ind w:left="1475" w:right="1727" w:hanging="383"/>
        <w:rPr>
          <w:sz w:val="20"/>
        </w:rPr>
      </w:pPr>
      <w:r>
        <w:rPr>
          <w:w w:val="110"/>
          <w:sz w:val="20"/>
        </w:rPr>
        <w:t>be</w:t>
      </w:r>
      <w:r>
        <w:rPr>
          <w:spacing w:val="-14"/>
          <w:w w:val="110"/>
          <w:sz w:val="20"/>
        </w:rPr>
        <w:t xml:space="preserve"> </w:t>
      </w:r>
      <w:r>
        <w:rPr>
          <w:w w:val="110"/>
          <w:sz w:val="20"/>
        </w:rPr>
        <w:t>consistent</w:t>
      </w:r>
      <w:r>
        <w:rPr>
          <w:spacing w:val="-13"/>
          <w:w w:val="110"/>
          <w:sz w:val="20"/>
        </w:rPr>
        <w:t xml:space="preserve"> </w:t>
      </w:r>
      <w:r>
        <w:rPr>
          <w:w w:val="110"/>
          <w:sz w:val="20"/>
        </w:rPr>
        <w:t>with</w:t>
      </w:r>
      <w:r>
        <w:rPr>
          <w:spacing w:val="-14"/>
          <w:w w:val="110"/>
          <w:sz w:val="20"/>
        </w:rPr>
        <w:t xml:space="preserve"> </w:t>
      </w:r>
      <w:r>
        <w:rPr>
          <w:w w:val="110"/>
          <w:sz w:val="20"/>
        </w:rPr>
        <w:t>the</w:t>
      </w:r>
      <w:r>
        <w:rPr>
          <w:spacing w:val="-13"/>
          <w:w w:val="110"/>
          <w:sz w:val="20"/>
        </w:rPr>
        <w:t xml:space="preserve"> </w:t>
      </w:r>
      <w:r>
        <w:rPr>
          <w:w w:val="110"/>
          <w:sz w:val="20"/>
        </w:rPr>
        <w:t>importing</w:t>
      </w:r>
      <w:r>
        <w:rPr>
          <w:spacing w:val="-14"/>
          <w:w w:val="110"/>
          <w:sz w:val="20"/>
        </w:rPr>
        <w:t xml:space="preserve"> </w:t>
      </w:r>
      <w:r>
        <w:rPr>
          <w:w w:val="110"/>
          <w:sz w:val="20"/>
        </w:rPr>
        <w:t xml:space="preserve">country </w:t>
      </w:r>
      <w:r>
        <w:rPr>
          <w:spacing w:val="-2"/>
          <w:w w:val="110"/>
          <w:sz w:val="20"/>
        </w:rPr>
        <w:t>requirements.</w:t>
      </w:r>
    </w:p>
    <w:p w:rsidR="00A54185" w:rsidRDefault="003409BF">
      <w:pPr>
        <w:tabs>
          <w:tab w:val="left" w:pos="936"/>
        </w:tabs>
        <w:spacing w:before="73"/>
        <w:ind w:left="50"/>
        <w:rPr>
          <w:sz w:val="20"/>
        </w:rPr>
      </w:pPr>
      <w:r>
        <w:rPr>
          <w:spacing w:val="-4"/>
          <w:w w:val="110"/>
          <w:sz w:val="20"/>
        </w:rPr>
        <w:t>S3.7</w:t>
      </w:r>
      <w:r>
        <w:rPr>
          <w:sz w:val="20"/>
        </w:rPr>
        <w:tab/>
      </w:r>
      <w:r>
        <w:rPr>
          <w:w w:val="110"/>
          <w:sz w:val="20"/>
        </w:rPr>
        <w:t>To</w:t>
      </w:r>
      <w:r>
        <w:rPr>
          <w:spacing w:val="-8"/>
          <w:w w:val="110"/>
          <w:sz w:val="20"/>
        </w:rPr>
        <w:t xml:space="preserve"> </w:t>
      </w:r>
      <w:r>
        <w:rPr>
          <w:w w:val="110"/>
          <w:sz w:val="20"/>
        </w:rPr>
        <w:t>ensure</w:t>
      </w:r>
      <w:r>
        <w:rPr>
          <w:spacing w:val="-7"/>
          <w:w w:val="110"/>
          <w:sz w:val="20"/>
        </w:rPr>
        <w:t xml:space="preserve"> </w:t>
      </w:r>
      <w:r>
        <w:rPr>
          <w:w w:val="110"/>
          <w:sz w:val="20"/>
        </w:rPr>
        <w:t>adequate</w:t>
      </w:r>
      <w:r>
        <w:rPr>
          <w:spacing w:val="-1"/>
          <w:w w:val="110"/>
          <w:sz w:val="20"/>
        </w:rPr>
        <w:t xml:space="preserve"> </w:t>
      </w:r>
      <w:r>
        <w:rPr>
          <w:w w:val="110"/>
          <w:sz w:val="20"/>
        </w:rPr>
        <w:t>supply</w:t>
      </w:r>
      <w:r>
        <w:rPr>
          <w:spacing w:val="-11"/>
          <w:w w:val="110"/>
          <w:sz w:val="20"/>
        </w:rPr>
        <w:t xml:space="preserve"> </w:t>
      </w:r>
      <w:r>
        <w:rPr>
          <w:w w:val="110"/>
          <w:sz w:val="20"/>
        </w:rPr>
        <w:t>of</w:t>
      </w:r>
      <w:r>
        <w:rPr>
          <w:spacing w:val="-7"/>
          <w:w w:val="110"/>
          <w:sz w:val="20"/>
        </w:rPr>
        <w:t xml:space="preserve"> </w:t>
      </w:r>
      <w:r>
        <w:rPr>
          <w:w w:val="110"/>
          <w:sz w:val="20"/>
        </w:rPr>
        <w:t>feed</w:t>
      </w:r>
      <w:r>
        <w:rPr>
          <w:spacing w:val="-9"/>
          <w:w w:val="110"/>
          <w:sz w:val="20"/>
        </w:rPr>
        <w:t xml:space="preserve"> </w:t>
      </w:r>
      <w:r>
        <w:rPr>
          <w:w w:val="110"/>
          <w:sz w:val="20"/>
        </w:rPr>
        <w:t>and</w:t>
      </w:r>
      <w:r>
        <w:rPr>
          <w:spacing w:val="-12"/>
          <w:w w:val="110"/>
          <w:sz w:val="20"/>
        </w:rPr>
        <w:t xml:space="preserve"> </w:t>
      </w:r>
      <w:r>
        <w:rPr>
          <w:spacing w:val="-2"/>
          <w:w w:val="110"/>
          <w:sz w:val="20"/>
        </w:rPr>
        <w:t>water:</w:t>
      </w:r>
    </w:p>
    <w:p w:rsidR="00A54185" w:rsidRDefault="003409BF">
      <w:pPr>
        <w:pStyle w:val="ListParagraph"/>
        <w:numPr>
          <w:ilvl w:val="0"/>
          <w:numId w:val="76"/>
        </w:numPr>
        <w:tabs>
          <w:tab w:val="left" w:pos="1476"/>
        </w:tabs>
        <w:spacing w:before="66" w:line="249" w:lineRule="auto"/>
        <w:ind w:right="760" w:hanging="362"/>
        <w:rPr>
          <w:sz w:val="20"/>
        </w:rPr>
      </w:pPr>
      <w:r>
        <w:rPr>
          <w:w w:val="110"/>
          <w:sz w:val="20"/>
        </w:rPr>
        <w:t>where feeders, self-feeders and water troughs are used, they must be of a design that allows for complete</w:t>
      </w:r>
      <w:r>
        <w:rPr>
          <w:spacing w:val="-14"/>
          <w:w w:val="110"/>
          <w:sz w:val="20"/>
        </w:rPr>
        <w:t xml:space="preserve"> </w:t>
      </w:r>
      <w:r>
        <w:rPr>
          <w:w w:val="110"/>
          <w:sz w:val="20"/>
        </w:rPr>
        <w:t>cleaning</w:t>
      </w:r>
      <w:r>
        <w:rPr>
          <w:spacing w:val="-14"/>
          <w:w w:val="110"/>
          <w:sz w:val="20"/>
        </w:rPr>
        <w:t xml:space="preserve"> </w:t>
      </w:r>
      <w:r>
        <w:rPr>
          <w:w w:val="110"/>
          <w:sz w:val="20"/>
        </w:rPr>
        <w:t>of</w:t>
      </w:r>
      <w:r>
        <w:rPr>
          <w:spacing w:val="-14"/>
          <w:w w:val="110"/>
          <w:sz w:val="20"/>
        </w:rPr>
        <w:t xml:space="preserve"> </w:t>
      </w:r>
      <w:r>
        <w:rPr>
          <w:w w:val="110"/>
          <w:sz w:val="20"/>
        </w:rPr>
        <w:t>all</w:t>
      </w:r>
      <w:r>
        <w:rPr>
          <w:spacing w:val="-13"/>
          <w:w w:val="110"/>
          <w:sz w:val="20"/>
        </w:rPr>
        <w:t xml:space="preserve"> </w:t>
      </w:r>
      <w:r>
        <w:rPr>
          <w:w w:val="110"/>
          <w:sz w:val="20"/>
        </w:rPr>
        <w:t>surfaces,</w:t>
      </w:r>
      <w:r>
        <w:rPr>
          <w:spacing w:val="-14"/>
          <w:w w:val="110"/>
          <w:sz w:val="20"/>
        </w:rPr>
        <w:t xml:space="preserve"> </w:t>
      </w:r>
      <w:r>
        <w:rPr>
          <w:w w:val="110"/>
          <w:sz w:val="20"/>
        </w:rPr>
        <w:t>prevents</w:t>
      </w:r>
      <w:r>
        <w:rPr>
          <w:spacing w:val="-9"/>
          <w:w w:val="110"/>
          <w:sz w:val="20"/>
        </w:rPr>
        <w:t xml:space="preserve"> </w:t>
      </w:r>
      <w:r>
        <w:rPr>
          <w:w w:val="110"/>
          <w:sz w:val="20"/>
        </w:rPr>
        <w:t>spoilage of feed during inclement weather, and minimises faecal contamination and injuries</w:t>
      </w:r>
    </w:p>
    <w:p w:rsidR="00A54185" w:rsidRDefault="003409BF">
      <w:pPr>
        <w:pStyle w:val="ListParagraph"/>
        <w:numPr>
          <w:ilvl w:val="0"/>
          <w:numId w:val="76"/>
        </w:numPr>
        <w:tabs>
          <w:tab w:val="left" w:pos="1470"/>
        </w:tabs>
        <w:spacing w:before="65" w:line="249" w:lineRule="auto"/>
        <w:ind w:left="1460" w:right="852"/>
        <w:rPr>
          <w:sz w:val="20"/>
        </w:rPr>
      </w:pPr>
      <w:r>
        <w:rPr>
          <w:w w:val="110"/>
          <w:sz w:val="20"/>
        </w:rPr>
        <w:t>all</w:t>
      </w:r>
      <w:r>
        <w:rPr>
          <w:spacing w:val="-14"/>
          <w:w w:val="110"/>
          <w:sz w:val="20"/>
        </w:rPr>
        <w:t xml:space="preserve"> </w:t>
      </w:r>
      <w:r>
        <w:rPr>
          <w:w w:val="110"/>
          <w:sz w:val="20"/>
        </w:rPr>
        <w:t>livestock</w:t>
      </w:r>
      <w:r>
        <w:rPr>
          <w:spacing w:val="-13"/>
          <w:w w:val="110"/>
          <w:sz w:val="20"/>
        </w:rPr>
        <w:t xml:space="preserve"> </w:t>
      </w:r>
      <w:r>
        <w:rPr>
          <w:w w:val="110"/>
          <w:sz w:val="20"/>
        </w:rPr>
        <w:t>feed</w:t>
      </w:r>
      <w:r>
        <w:rPr>
          <w:spacing w:val="-10"/>
          <w:w w:val="110"/>
          <w:sz w:val="20"/>
        </w:rPr>
        <w:t xml:space="preserve"> </w:t>
      </w:r>
      <w:r>
        <w:rPr>
          <w:w w:val="110"/>
          <w:sz w:val="20"/>
        </w:rPr>
        <w:t>for</w:t>
      </w:r>
      <w:r>
        <w:rPr>
          <w:spacing w:val="-12"/>
          <w:w w:val="110"/>
          <w:sz w:val="20"/>
        </w:rPr>
        <w:t xml:space="preserve"> </w:t>
      </w:r>
      <w:r>
        <w:rPr>
          <w:w w:val="110"/>
          <w:sz w:val="20"/>
        </w:rPr>
        <w:t>use</w:t>
      </w:r>
      <w:r>
        <w:rPr>
          <w:spacing w:val="-12"/>
          <w:w w:val="110"/>
          <w:sz w:val="20"/>
        </w:rPr>
        <w:t xml:space="preserve"> </w:t>
      </w:r>
      <w:r>
        <w:rPr>
          <w:w w:val="110"/>
          <w:sz w:val="20"/>
        </w:rPr>
        <w:t>at</w:t>
      </w:r>
      <w:r>
        <w:rPr>
          <w:spacing w:val="-14"/>
          <w:w w:val="110"/>
          <w:sz w:val="20"/>
        </w:rPr>
        <w:t xml:space="preserve"> </w:t>
      </w:r>
      <w:r>
        <w:rPr>
          <w:w w:val="110"/>
          <w:sz w:val="20"/>
        </w:rPr>
        <w:t>the</w:t>
      </w:r>
      <w:r>
        <w:rPr>
          <w:spacing w:val="-7"/>
          <w:w w:val="110"/>
          <w:sz w:val="20"/>
        </w:rPr>
        <w:t xml:space="preserve"> </w:t>
      </w:r>
      <w:r>
        <w:rPr>
          <w:w w:val="110"/>
          <w:sz w:val="20"/>
        </w:rPr>
        <w:t>registered</w:t>
      </w:r>
      <w:r>
        <w:rPr>
          <w:spacing w:val="-4"/>
          <w:w w:val="110"/>
          <w:sz w:val="20"/>
        </w:rPr>
        <w:t xml:space="preserve"> </w:t>
      </w:r>
      <w:r>
        <w:rPr>
          <w:w w:val="110"/>
          <w:sz w:val="20"/>
        </w:rPr>
        <w:t>premises must be stored in a manner that maintains the integrity and nutritional value of the feed, and protects it from weather, pests and external contaminants (including</w:t>
      </w:r>
      <w:r>
        <w:rPr>
          <w:spacing w:val="-4"/>
          <w:w w:val="110"/>
          <w:sz w:val="20"/>
        </w:rPr>
        <w:t xml:space="preserve"> </w:t>
      </w:r>
      <w:r>
        <w:rPr>
          <w:w w:val="110"/>
          <w:sz w:val="20"/>
        </w:rPr>
        <w:t>chemical spray</w:t>
      </w:r>
      <w:r>
        <w:rPr>
          <w:spacing w:val="-11"/>
          <w:w w:val="110"/>
          <w:sz w:val="20"/>
        </w:rPr>
        <w:t xml:space="preserve"> </w:t>
      </w:r>
      <w:r>
        <w:rPr>
          <w:w w:val="110"/>
          <w:sz w:val="20"/>
        </w:rPr>
        <w:t>drift)</w:t>
      </w:r>
      <w:r>
        <w:rPr>
          <w:spacing w:val="-6"/>
          <w:w w:val="110"/>
          <w:sz w:val="20"/>
        </w:rPr>
        <w:t xml:space="preserve"> </w:t>
      </w:r>
      <w:r>
        <w:rPr>
          <w:w w:val="110"/>
          <w:sz w:val="20"/>
        </w:rPr>
        <w:t>and from direct access by animals</w:t>
      </w:r>
    </w:p>
    <w:p w:rsidR="00A54185" w:rsidRDefault="003409BF">
      <w:pPr>
        <w:pStyle w:val="ListParagraph"/>
        <w:numPr>
          <w:ilvl w:val="0"/>
          <w:numId w:val="76"/>
        </w:numPr>
        <w:tabs>
          <w:tab w:val="left" w:pos="1462"/>
        </w:tabs>
        <w:spacing w:before="64"/>
        <w:ind w:left="1461" w:hanging="369"/>
        <w:rPr>
          <w:sz w:val="20"/>
        </w:rPr>
      </w:pPr>
      <w:r>
        <w:rPr>
          <w:w w:val="110"/>
          <w:sz w:val="20"/>
        </w:rPr>
        <w:t>where</w:t>
      </w:r>
      <w:r>
        <w:rPr>
          <w:spacing w:val="-14"/>
          <w:w w:val="110"/>
          <w:sz w:val="20"/>
        </w:rPr>
        <w:t xml:space="preserve"> </w:t>
      </w:r>
      <w:r>
        <w:rPr>
          <w:w w:val="110"/>
          <w:sz w:val="20"/>
        </w:rPr>
        <w:t>feeders</w:t>
      </w:r>
      <w:r>
        <w:rPr>
          <w:spacing w:val="-14"/>
          <w:w w:val="110"/>
          <w:sz w:val="20"/>
        </w:rPr>
        <w:t xml:space="preserve"> </w:t>
      </w:r>
      <w:r>
        <w:rPr>
          <w:w w:val="110"/>
          <w:sz w:val="20"/>
        </w:rPr>
        <w:t>and</w:t>
      </w:r>
      <w:r>
        <w:rPr>
          <w:spacing w:val="-10"/>
          <w:w w:val="110"/>
          <w:sz w:val="20"/>
        </w:rPr>
        <w:t xml:space="preserve"> </w:t>
      </w:r>
      <w:r>
        <w:rPr>
          <w:w w:val="110"/>
          <w:sz w:val="20"/>
        </w:rPr>
        <w:t>self-feeders</w:t>
      </w:r>
      <w:r>
        <w:rPr>
          <w:spacing w:val="3"/>
          <w:w w:val="110"/>
          <w:sz w:val="20"/>
        </w:rPr>
        <w:t xml:space="preserve"> </w:t>
      </w:r>
      <w:r>
        <w:rPr>
          <w:w w:val="110"/>
          <w:sz w:val="20"/>
        </w:rPr>
        <w:t>are</w:t>
      </w:r>
      <w:r>
        <w:rPr>
          <w:spacing w:val="-10"/>
          <w:w w:val="110"/>
          <w:sz w:val="20"/>
        </w:rPr>
        <w:t xml:space="preserve"> </w:t>
      </w:r>
      <w:r>
        <w:rPr>
          <w:w w:val="110"/>
          <w:sz w:val="20"/>
        </w:rPr>
        <w:t>used,</w:t>
      </w:r>
      <w:r>
        <w:rPr>
          <w:spacing w:val="-14"/>
          <w:w w:val="110"/>
          <w:sz w:val="20"/>
        </w:rPr>
        <w:t xml:space="preserve"> </w:t>
      </w:r>
      <w:r>
        <w:rPr>
          <w:w w:val="110"/>
          <w:sz w:val="20"/>
        </w:rPr>
        <w:t>the</w:t>
      </w:r>
      <w:r>
        <w:rPr>
          <w:spacing w:val="-7"/>
          <w:w w:val="110"/>
          <w:sz w:val="20"/>
        </w:rPr>
        <w:t xml:space="preserve"> </w:t>
      </w:r>
      <w:r>
        <w:rPr>
          <w:spacing w:val="-4"/>
          <w:w w:val="110"/>
          <w:sz w:val="20"/>
        </w:rPr>
        <w:t>feed</w:t>
      </w:r>
    </w:p>
    <w:p w:rsidR="00A54185" w:rsidRDefault="00A54185">
      <w:pPr>
        <w:rPr>
          <w:sz w:val="20"/>
        </w:rPr>
        <w:sectPr w:rsidR="00A54185">
          <w:footerReference w:type="default" r:id="rId41"/>
          <w:pgSz w:w="11920" w:h="16820"/>
          <w:pgMar w:top="460" w:right="1680" w:bottom="0" w:left="1680" w:header="0" w:footer="0" w:gutter="0"/>
          <w:cols w:num="2" w:space="720" w:equalWidth="0">
            <w:col w:w="1790" w:space="40"/>
            <w:col w:w="6730"/>
          </w:cols>
        </w:sectPr>
      </w:pPr>
    </w:p>
    <w:p w:rsidR="00A54185" w:rsidRDefault="003409BF">
      <w:pPr>
        <w:pStyle w:val="BodyText"/>
        <w:spacing w:before="5"/>
        <w:rPr>
          <w:sz w:val="20"/>
        </w:rPr>
      </w:pPr>
      <w:r>
        <w:pict>
          <v:line id="_x0000_s1427" style="position:absolute;z-index:15796736;mso-position-horizontal-relative:page;mso-position-vertical-relative:page" from="591.3pt,839.2pt" to="591.3pt,790.55pt" strokeweight=".1273mm">
            <w10:wrap anchorx="page" anchory="page"/>
          </v:line>
        </w:pict>
      </w:r>
    </w:p>
    <w:p w:rsidR="00A54185" w:rsidRDefault="003409BF">
      <w:pPr>
        <w:pStyle w:val="BodyText"/>
        <w:spacing w:before="2"/>
        <w:rPr>
          <w:sz w:val="8"/>
        </w:rPr>
      </w:pPr>
      <w:r>
        <w:pict>
          <v:shape id="docshape110" o:spid="_x0000_s1426" style="position:absolute;margin-left:121.2pt;margin-top:5.9pt;width:355.75pt;height:.1pt;z-index:-15661056;mso-wrap-distance-left:0;mso-wrap-distance-right:0;mso-position-horizontal-relative:page" coordorigin="2424,118" coordsize="7115,0" path="m2424,118r7115,e" filled="f" strokeweight=".1271mm">
            <v:path arrowok="t"/>
            <w10:wrap type="topAndBottom" anchorx="page"/>
          </v:shape>
        </w:pict>
      </w:r>
    </w:p>
    <w:p w:rsidR="00A54185" w:rsidRDefault="003409BF">
      <w:pPr>
        <w:tabs>
          <w:tab w:val="left" w:pos="2400"/>
        </w:tabs>
        <w:ind w:left="3551" w:right="2399" w:hanging="2746"/>
        <w:rPr>
          <w:rFonts w:ascii="Arial"/>
          <w:i/>
          <w:sz w:val="17"/>
        </w:rPr>
      </w:pPr>
      <w:r>
        <w:rPr>
          <w:spacing w:val="-6"/>
          <w:w w:val="105"/>
          <w:sz w:val="23"/>
        </w:rPr>
        <w:t>40</w:t>
      </w:r>
      <w:r>
        <w:rPr>
          <w:sz w:val="23"/>
        </w:rPr>
        <w:tab/>
      </w:r>
      <w:r>
        <w:rPr>
          <w:rFonts w:ascii="Arial"/>
          <w:i/>
          <w:w w:val="105"/>
          <w:sz w:val="17"/>
        </w:rPr>
        <w:t>Australian</w:t>
      </w:r>
      <w:r>
        <w:rPr>
          <w:rFonts w:ascii="Arial"/>
          <w:i/>
          <w:spacing w:val="-9"/>
          <w:w w:val="105"/>
          <w:sz w:val="17"/>
        </w:rPr>
        <w:t xml:space="preserve"> </w:t>
      </w:r>
      <w:r>
        <w:rPr>
          <w:rFonts w:ascii="Arial"/>
          <w:i/>
          <w:w w:val="105"/>
          <w:sz w:val="17"/>
        </w:rPr>
        <w:t>Standards</w:t>
      </w:r>
      <w:r>
        <w:rPr>
          <w:rFonts w:ascii="Arial"/>
          <w:i/>
          <w:spacing w:val="-3"/>
          <w:w w:val="105"/>
          <w:sz w:val="17"/>
        </w:rPr>
        <w:t xml:space="preserve"> </w:t>
      </w:r>
      <w:r>
        <w:rPr>
          <w:rFonts w:ascii="Arial"/>
          <w:i/>
          <w:w w:val="105"/>
          <w:sz w:val="17"/>
        </w:rPr>
        <w:t>for</w:t>
      </w:r>
      <w:r>
        <w:rPr>
          <w:rFonts w:ascii="Arial"/>
          <w:i/>
          <w:spacing w:val="-12"/>
          <w:w w:val="105"/>
          <w:sz w:val="17"/>
        </w:rPr>
        <w:t xml:space="preserve"> </w:t>
      </w:r>
      <w:r>
        <w:rPr>
          <w:rFonts w:ascii="Arial"/>
          <w:i/>
          <w:w w:val="105"/>
          <w:sz w:val="17"/>
        </w:rPr>
        <w:t>the</w:t>
      </w:r>
      <w:r>
        <w:rPr>
          <w:rFonts w:ascii="Arial"/>
          <w:i/>
          <w:spacing w:val="-9"/>
          <w:w w:val="105"/>
          <w:sz w:val="17"/>
        </w:rPr>
        <w:t xml:space="preserve"> </w:t>
      </w:r>
      <w:r>
        <w:rPr>
          <w:rFonts w:ascii="Arial"/>
          <w:i/>
          <w:w w:val="105"/>
          <w:sz w:val="17"/>
        </w:rPr>
        <w:t>Export</w:t>
      </w:r>
      <w:r>
        <w:rPr>
          <w:rFonts w:ascii="Arial"/>
          <w:i/>
          <w:spacing w:val="-8"/>
          <w:w w:val="105"/>
          <w:sz w:val="17"/>
        </w:rPr>
        <w:t xml:space="preserve"> </w:t>
      </w:r>
      <w:r>
        <w:rPr>
          <w:rFonts w:ascii="Arial"/>
          <w:i/>
          <w:w w:val="105"/>
          <w:sz w:val="17"/>
        </w:rPr>
        <w:t>of</w:t>
      </w:r>
      <w:r>
        <w:rPr>
          <w:rFonts w:ascii="Arial"/>
          <w:i/>
          <w:spacing w:val="-11"/>
          <w:w w:val="105"/>
          <w:sz w:val="17"/>
        </w:rPr>
        <w:t xml:space="preserve"> </w:t>
      </w:r>
      <w:r>
        <w:rPr>
          <w:rFonts w:ascii="Arial"/>
          <w:i/>
          <w:w w:val="105"/>
          <w:sz w:val="17"/>
        </w:rPr>
        <w:t>Livestock (Version 2.3) 2011</w:t>
      </w:r>
    </w:p>
    <w:p w:rsidR="00A54185" w:rsidRDefault="00A54185">
      <w:pPr>
        <w:rPr>
          <w:rFonts w:ascii="Arial"/>
          <w:sz w:val="17"/>
        </w:rPr>
        <w:sectPr w:rsidR="00A54185">
          <w:type w:val="continuous"/>
          <w:pgSz w:w="11920" w:h="16820"/>
          <w:pgMar w:top="1600" w:right="1680" w:bottom="280" w:left="1680" w:header="0" w:footer="0" w:gutter="0"/>
          <w:cols w:space="720"/>
        </w:sectPr>
      </w:pPr>
    </w:p>
    <w:p w:rsidR="00A54185" w:rsidRDefault="00A54185">
      <w:pPr>
        <w:pStyle w:val="BodyText"/>
        <w:rPr>
          <w:rFonts w:ascii="Arial"/>
          <w:i/>
          <w:sz w:val="20"/>
        </w:rPr>
      </w:pPr>
    </w:p>
    <w:p w:rsidR="00A54185" w:rsidRDefault="00A54185">
      <w:pPr>
        <w:pStyle w:val="BodyText"/>
        <w:spacing w:before="9"/>
        <w:rPr>
          <w:rFonts w:ascii="Arial"/>
          <w:i/>
          <w:sz w:val="15"/>
        </w:rPr>
      </w:pPr>
    </w:p>
    <w:p w:rsidR="00A54185" w:rsidRDefault="00A54185">
      <w:pPr>
        <w:rPr>
          <w:rFonts w:ascii="Arial"/>
          <w:sz w:val="15"/>
        </w:rPr>
        <w:sectPr w:rsidR="00A54185">
          <w:footerReference w:type="default" r:id="rId42"/>
          <w:pgSz w:w="11920" w:h="16820"/>
          <w:pgMar w:top="40" w:right="1680" w:bottom="3440" w:left="1680" w:header="0" w:footer="3257" w:gutter="0"/>
          <w:cols w:space="720"/>
        </w:sectPr>
      </w:pPr>
    </w:p>
    <w:p w:rsidR="00A54185" w:rsidRDefault="003409BF">
      <w:pPr>
        <w:spacing w:before="95" w:line="326" w:lineRule="auto"/>
        <w:ind w:left="1486" w:firstLine="1041"/>
        <w:rPr>
          <w:rFonts w:ascii="Arial"/>
          <w:sz w:val="17"/>
        </w:rPr>
      </w:pPr>
      <w:r>
        <w:rPr>
          <w:rFonts w:ascii="Arial"/>
          <w:w w:val="105"/>
          <w:sz w:val="17"/>
        </w:rPr>
        <w:t>Management</w:t>
      </w:r>
      <w:r>
        <w:rPr>
          <w:rFonts w:ascii="Arial"/>
          <w:spacing w:val="-8"/>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12"/>
          <w:w w:val="105"/>
          <w:sz w:val="17"/>
        </w:rPr>
        <w:t xml:space="preserve"> </w:t>
      </w:r>
      <w:r>
        <w:rPr>
          <w:rFonts w:ascii="Arial"/>
          <w:w w:val="105"/>
          <w:sz w:val="17"/>
        </w:rPr>
        <w:t>in</w:t>
      </w:r>
      <w:r>
        <w:rPr>
          <w:rFonts w:ascii="Arial"/>
          <w:spacing w:val="-9"/>
          <w:w w:val="105"/>
          <w:sz w:val="17"/>
        </w:rPr>
        <w:t xml:space="preserve"> </w:t>
      </w:r>
      <w:r>
        <w:rPr>
          <w:rFonts w:ascii="Arial"/>
          <w:w w:val="105"/>
          <w:sz w:val="17"/>
        </w:rPr>
        <w:t>registered</w:t>
      </w:r>
      <w:r>
        <w:rPr>
          <w:rFonts w:ascii="Arial"/>
          <w:spacing w:val="-13"/>
          <w:w w:val="105"/>
          <w:sz w:val="17"/>
        </w:rPr>
        <w:t xml:space="preserve"> </w:t>
      </w:r>
      <w:r>
        <w:rPr>
          <w:rFonts w:ascii="Arial"/>
          <w:w w:val="105"/>
          <w:sz w:val="17"/>
        </w:rPr>
        <w:t>premises Standard</w:t>
      </w:r>
      <w:r>
        <w:rPr>
          <w:rFonts w:ascii="Arial"/>
          <w:spacing w:val="-1"/>
          <w:w w:val="105"/>
          <w:sz w:val="17"/>
        </w:rPr>
        <w:t xml:space="preserve"> </w:t>
      </w:r>
      <w:r>
        <w:rPr>
          <w:rFonts w:ascii="Arial"/>
          <w:w w:val="105"/>
          <w:sz w:val="17"/>
        </w:rPr>
        <w:t>for</w:t>
      </w:r>
      <w:r>
        <w:rPr>
          <w:rFonts w:ascii="Arial"/>
          <w:spacing w:val="-12"/>
          <w:w w:val="105"/>
          <w:sz w:val="17"/>
        </w:rPr>
        <w:t xml:space="preserve"> </w:t>
      </w:r>
      <w:r>
        <w:rPr>
          <w:rFonts w:ascii="Arial"/>
          <w:w w:val="105"/>
          <w:sz w:val="17"/>
        </w:rPr>
        <w:t>management</w:t>
      </w:r>
      <w:r>
        <w:rPr>
          <w:rFonts w:ascii="Arial"/>
          <w:spacing w:val="7"/>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3"/>
          <w:w w:val="105"/>
          <w:sz w:val="17"/>
        </w:rPr>
        <w:t xml:space="preserve"> </w:t>
      </w:r>
      <w:r>
        <w:rPr>
          <w:rFonts w:ascii="Arial"/>
          <w:w w:val="105"/>
          <w:sz w:val="17"/>
        </w:rPr>
        <w:t>in</w:t>
      </w:r>
      <w:r>
        <w:rPr>
          <w:rFonts w:ascii="Arial"/>
          <w:spacing w:val="-4"/>
          <w:w w:val="105"/>
          <w:sz w:val="17"/>
        </w:rPr>
        <w:t xml:space="preserve"> </w:t>
      </w:r>
      <w:r>
        <w:rPr>
          <w:rFonts w:ascii="Arial"/>
          <w:w w:val="105"/>
          <w:sz w:val="17"/>
        </w:rPr>
        <w:t>registered</w:t>
      </w:r>
      <w:r>
        <w:rPr>
          <w:rFonts w:ascii="Arial"/>
          <w:spacing w:val="-4"/>
          <w:w w:val="105"/>
          <w:sz w:val="17"/>
        </w:rPr>
        <w:t xml:space="preserve"> </w:t>
      </w:r>
      <w:r>
        <w:rPr>
          <w:rFonts w:ascii="Arial"/>
          <w:spacing w:val="-2"/>
          <w:w w:val="105"/>
          <w:sz w:val="17"/>
        </w:rPr>
        <w:t>premises</w:t>
      </w:r>
    </w:p>
    <w:p w:rsidR="00A54185" w:rsidRDefault="003409BF">
      <w:pPr>
        <w:spacing w:before="102"/>
        <w:ind w:left="615"/>
        <w:rPr>
          <w:rFonts w:ascii="Arial"/>
          <w:sz w:val="17"/>
        </w:rPr>
      </w:pPr>
      <w:r>
        <w:br w:type="column"/>
      </w:r>
      <w:r>
        <w:rPr>
          <w:rFonts w:ascii="Arial"/>
          <w:spacing w:val="-2"/>
          <w:w w:val="105"/>
          <w:sz w:val="17"/>
        </w:rPr>
        <w:t>Standard</w:t>
      </w:r>
      <w:r>
        <w:rPr>
          <w:rFonts w:ascii="Arial"/>
          <w:spacing w:val="-1"/>
          <w:w w:val="105"/>
          <w:sz w:val="17"/>
        </w:rPr>
        <w:t xml:space="preserve"> </w:t>
      </w:r>
      <w:r>
        <w:rPr>
          <w:rFonts w:ascii="Arial"/>
          <w:spacing w:val="-10"/>
          <w:w w:val="105"/>
          <w:sz w:val="17"/>
        </w:rPr>
        <w:t>3</w:t>
      </w:r>
    </w:p>
    <w:p w:rsidR="00A54185" w:rsidRDefault="003409BF">
      <w:pPr>
        <w:spacing w:before="71"/>
        <w:ind w:left="711"/>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A54185">
      <w:pPr>
        <w:rPr>
          <w:rFonts w:ascii="Arial"/>
          <w:sz w:val="17"/>
        </w:rPr>
        <w:sectPr w:rsidR="00A54185">
          <w:type w:val="continuous"/>
          <w:pgSz w:w="11920" w:h="16820"/>
          <w:pgMar w:top="1600" w:right="1680" w:bottom="280" w:left="1680" w:header="0" w:footer="3257" w:gutter="0"/>
          <w:cols w:num="2" w:space="720" w:equalWidth="0">
            <w:col w:w="6294" w:space="40"/>
            <w:col w:w="2226"/>
          </w:cols>
        </w:sectPr>
      </w:pPr>
    </w:p>
    <w:p w:rsidR="00A54185" w:rsidRDefault="003409BF">
      <w:pPr>
        <w:pStyle w:val="BodyText"/>
        <w:rPr>
          <w:rFonts w:ascii="Arial"/>
          <w:sz w:val="20"/>
        </w:rPr>
      </w:pPr>
      <w:r>
        <w:pict>
          <v:line id="_x0000_s1425" style="position:absolute;z-index:15800832;mso-position-horizontal-relative:page;mso-position-vertical-relative:page" from="2.15pt,46.85pt" to="2.15pt,2.15pt" strokeweight=".1273mm">
            <w10:wrap anchorx="page" anchory="page"/>
          </v:line>
        </w:pict>
      </w:r>
    </w:p>
    <w:p w:rsidR="00A54185" w:rsidRDefault="00A54185">
      <w:pPr>
        <w:pStyle w:val="BodyText"/>
        <w:rPr>
          <w:rFonts w:ascii="Arial"/>
          <w:sz w:val="20"/>
        </w:rPr>
      </w:pPr>
    </w:p>
    <w:p w:rsidR="00A54185" w:rsidRDefault="00A54185">
      <w:pPr>
        <w:pStyle w:val="BodyText"/>
        <w:spacing w:before="10"/>
        <w:rPr>
          <w:rFonts w:ascii="Arial"/>
          <w:sz w:val="12"/>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12" o:spid="_x0000_s1423" style="width:357.9pt;height:.4pt;mso-position-horizontal-relative:char;mso-position-vertical-relative:line" coordsize="7158,8">
            <v:line id="_x0000_s1424" style="position:absolute" from="0,4" to="7158,4" strokeweight=".1271mm"/>
            <w10:anchorlock/>
          </v:group>
        </w:pict>
      </w:r>
    </w:p>
    <w:p w:rsidR="00A54185" w:rsidRDefault="003409BF">
      <w:pPr>
        <w:pStyle w:val="BodyText"/>
        <w:spacing w:before="4"/>
        <w:rPr>
          <w:rFonts w:ascii="Arial"/>
          <w:sz w:val="14"/>
        </w:rPr>
      </w:pPr>
      <w:r>
        <w:pict>
          <v:shape id="docshape113" o:spid="_x0000_s1422" style="position:absolute;margin-left:174.6pt;margin-top:9.45pt;width:310.3pt;height:.1pt;z-index:-15657984;mso-wrap-distance-left:0;mso-wrap-distance-right:0;mso-position-horizontal-relative:page" coordorigin="3492,189" coordsize="6206,0" path="m3492,189r6206,e" filled="f" strokeweight=".1271mm">
            <v:path arrowok="t"/>
            <w10:wrap type="topAndBottom" anchorx="page"/>
          </v:shape>
        </w:pict>
      </w:r>
    </w:p>
    <w:p w:rsidR="00A54185" w:rsidRDefault="003409BF">
      <w:pPr>
        <w:tabs>
          <w:tab w:val="left" w:pos="2823"/>
        </w:tabs>
        <w:spacing w:before="123" w:after="63"/>
        <w:ind w:left="1928"/>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line="20" w:lineRule="exact"/>
        <w:ind w:left="1812"/>
        <w:rPr>
          <w:rFonts w:ascii="Arial"/>
          <w:sz w:val="2"/>
        </w:rPr>
      </w:pPr>
      <w:r>
        <w:rPr>
          <w:rFonts w:ascii="Arial"/>
          <w:sz w:val="2"/>
        </w:rPr>
      </w:r>
      <w:r>
        <w:rPr>
          <w:rFonts w:ascii="Arial"/>
          <w:sz w:val="2"/>
        </w:rPr>
        <w:pict>
          <v:group id="docshapegroup114" o:spid="_x0000_s1420" style="width:310.3pt;height:.4pt;mso-position-horizontal-relative:char;mso-position-vertical-relative:line" coordsize="6206,8">
            <v:line id="_x0000_s1421" style="position:absolute" from="0,4" to="6205,4" strokeweight=".1271mm"/>
            <w10:anchorlock/>
          </v:group>
        </w:pict>
      </w:r>
    </w:p>
    <w:p w:rsidR="00A54185" w:rsidRDefault="003409BF">
      <w:pPr>
        <w:spacing w:line="249" w:lineRule="auto"/>
        <w:ind w:left="3349" w:right="611" w:hanging="3"/>
        <w:rPr>
          <w:sz w:val="20"/>
        </w:rPr>
      </w:pPr>
      <w:r>
        <w:rPr>
          <w:w w:val="110"/>
          <w:sz w:val="20"/>
        </w:rPr>
        <w:t>trough allowance for sheep and goats held in paddocks at the registered premises is to be calculated</w:t>
      </w:r>
      <w:r>
        <w:rPr>
          <w:spacing w:val="-10"/>
          <w:w w:val="110"/>
          <w:sz w:val="20"/>
        </w:rPr>
        <w:t xml:space="preserve"> </w:t>
      </w:r>
      <w:r>
        <w:rPr>
          <w:w w:val="110"/>
          <w:sz w:val="20"/>
        </w:rPr>
        <w:t>on</w:t>
      </w:r>
      <w:r>
        <w:rPr>
          <w:spacing w:val="-10"/>
          <w:w w:val="110"/>
          <w:sz w:val="20"/>
        </w:rPr>
        <w:t xml:space="preserve"> </w:t>
      </w:r>
      <w:r>
        <w:rPr>
          <w:w w:val="110"/>
          <w:sz w:val="20"/>
        </w:rPr>
        <w:t>a</w:t>
      </w:r>
      <w:r>
        <w:rPr>
          <w:spacing w:val="-14"/>
          <w:w w:val="110"/>
          <w:sz w:val="20"/>
        </w:rPr>
        <w:t xml:space="preserve"> </w:t>
      </w:r>
      <w:r>
        <w:rPr>
          <w:w w:val="110"/>
          <w:sz w:val="20"/>
        </w:rPr>
        <w:t>paddock-by-paddock</w:t>
      </w:r>
      <w:r>
        <w:rPr>
          <w:spacing w:val="-26"/>
          <w:w w:val="110"/>
          <w:sz w:val="20"/>
        </w:rPr>
        <w:t xml:space="preserve"> </w:t>
      </w:r>
      <w:r>
        <w:rPr>
          <w:w w:val="110"/>
          <w:sz w:val="20"/>
        </w:rPr>
        <w:t>basis</w:t>
      </w:r>
      <w:r>
        <w:rPr>
          <w:spacing w:val="-14"/>
          <w:w w:val="110"/>
          <w:sz w:val="20"/>
        </w:rPr>
        <w:t xml:space="preserve"> </w:t>
      </w:r>
      <w:r>
        <w:rPr>
          <w:w w:val="110"/>
          <w:sz w:val="20"/>
        </w:rPr>
        <w:t>and</w:t>
      </w:r>
      <w:r>
        <w:rPr>
          <w:spacing w:val="-8"/>
          <w:w w:val="110"/>
          <w:sz w:val="20"/>
        </w:rPr>
        <w:t xml:space="preserve"> </w:t>
      </w:r>
      <w:r>
        <w:rPr>
          <w:w w:val="110"/>
          <w:sz w:val="20"/>
        </w:rPr>
        <w:t xml:space="preserve">must </w:t>
      </w:r>
      <w:r>
        <w:rPr>
          <w:spacing w:val="-4"/>
          <w:w w:val="110"/>
          <w:sz w:val="20"/>
        </w:rPr>
        <w:t>be:</w:t>
      </w:r>
    </w:p>
    <w:p w:rsidR="00A54185" w:rsidRDefault="003409BF">
      <w:pPr>
        <w:pStyle w:val="ListParagraph"/>
        <w:numPr>
          <w:ilvl w:val="0"/>
          <w:numId w:val="19"/>
        </w:numPr>
        <w:tabs>
          <w:tab w:val="left" w:pos="3681"/>
        </w:tabs>
        <w:spacing w:before="61" w:line="247" w:lineRule="auto"/>
        <w:ind w:right="1059" w:hanging="346"/>
        <w:jc w:val="left"/>
        <w:rPr>
          <w:sz w:val="20"/>
        </w:rPr>
      </w:pPr>
      <w:r>
        <w:rPr>
          <w:w w:val="110"/>
          <w:sz w:val="20"/>
        </w:rPr>
        <w:t>for</w:t>
      </w:r>
      <w:r>
        <w:rPr>
          <w:spacing w:val="-4"/>
          <w:w w:val="110"/>
          <w:sz w:val="20"/>
        </w:rPr>
        <w:t xml:space="preserve"> </w:t>
      </w:r>
      <w:r>
        <w:rPr>
          <w:w w:val="110"/>
          <w:sz w:val="20"/>
        </w:rPr>
        <w:t>ration</w:t>
      </w:r>
      <w:r>
        <w:rPr>
          <w:spacing w:val="-11"/>
          <w:w w:val="110"/>
          <w:sz w:val="20"/>
        </w:rPr>
        <w:t xml:space="preserve"> </w:t>
      </w:r>
      <w:r>
        <w:rPr>
          <w:w w:val="110"/>
          <w:sz w:val="20"/>
        </w:rPr>
        <w:t>feeding,</w:t>
      </w:r>
      <w:r>
        <w:rPr>
          <w:spacing w:val="-6"/>
          <w:w w:val="110"/>
          <w:sz w:val="20"/>
        </w:rPr>
        <w:t xml:space="preserve"> </w:t>
      </w:r>
      <w:r>
        <w:rPr>
          <w:w w:val="110"/>
          <w:sz w:val="20"/>
        </w:rPr>
        <w:t>no</w:t>
      </w:r>
      <w:r>
        <w:rPr>
          <w:spacing w:val="-10"/>
          <w:w w:val="110"/>
          <w:sz w:val="20"/>
        </w:rPr>
        <w:t xml:space="preserve"> </w:t>
      </w:r>
      <w:r>
        <w:rPr>
          <w:w w:val="110"/>
          <w:sz w:val="20"/>
        </w:rPr>
        <w:t>less</w:t>
      </w:r>
      <w:r>
        <w:rPr>
          <w:spacing w:val="-7"/>
          <w:w w:val="110"/>
          <w:sz w:val="20"/>
        </w:rPr>
        <w:t xml:space="preserve"> </w:t>
      </w:r>
      <w:r>
        <w:rPr>
          <w:w w:val="110"/>
          <w:sz w:val="20"/>
        </w:rPr>
        <w:t>than</w:t>
      </w:r>
      <w:r>
        <w:rPr>
          <w:spacing w:val="-13"/>
          <w:w w:val="110"/>
          <w:sz w:val="20"/>
        </w:rPr>
        <w:t xml:space="preserve"> </w:t>
      </w:r>
      <w:r>
        <w:rPr>
          <w:w w:val="110"/>
          <w:sz w:val="20"/>
        </w:rPr>
        <w:t>5</w:t>
      </w:r>
      <w:r>
        <w:rPr>
          <w:spacing w:val="-2"/>
          <w:w w:val="110"/>
          <w:sz w:val="20"/>
        </w:rPr>
        <w:t xml:space="preserve"> </w:t>
      </w:r>
      <w:r>
        <w:rPr>
          <w:w w:val="110"/>
          <w:sz w:val="20"/>
        </w:rPr>
        <w:t>cm</w:t>
      </w:r>
      <w:r>
        <w:rPr>
          <w:spacing w:val="-11"/>
          <w:w w:val="110"/>
          <w:sz w:val="20"/>
        </w:rPr>
        <w:t xml:space="preserve"> </w:t>
      </w:r>
      <w:r>
        <w:rPr>
          <w:w w:val="110"/>
          <w:sz w:val="20"/>
        </w:rPr>
        <w:t>of</w:t>
      </w:r>
      <w:r>
        <w:rPr>
          <w:spacing w:val="-7"/>
          <w:w w:val="110"/>
          <w:sz w:val="20"/>
        </w:rPr>
        <w:t xml:space="preserve"> </w:t>
      </w:r>
      <w:r>
        <w:rPr>
          <w:w w:val="110"/>
          <w:sz w:val="20"/>
        </w:rPr>
        <w:t>feed trough per head;</w:t>
      </w:r>
    </w:p>
    <w:p w:rsidR="00A54185" w:rsidRDefault="003409BF">
      <w:pPr>
        <w:pStyle w:val="ListParagraph"/>
        <w:numPr>
          <w:ilvl w:val="0"/>
          <w:numId w:val="19"/>
        </w:numPr>
        <w:tabs>
          <w:tab w:val="left" w:pos="3681"/>
        </w:tabs>
        <w:spacing w:before="67" w:line="247" w:lineRule="auto"/>
        <w:ind w:right="677" w:hanging="404"/>
        <w:jc w:val="left"/>
        <w:rPr>
          <w:sz w:val="20"/>
        </w:rPr>
      </w:pPr>
      <w:r>
        <w:rPr>
          <w:w w:val="110"/>
          <w:sz w:val="20"/>
        </w:rPr>
        <w:t>for</w:t>
      </w:r>
      <w:r>
        <w:rPr>
          <w:spacing w:val="-4"/>
          <w:w w:val="110"/>
          <w:sz w:val="20"/>
        </w:rPr>
        <w:t xml:space="preserve"> </w:t>
      </w:r>
      <w:r>
        <w:rPr>
          <w:w w:val="110"/>
          <w:sz w:val="20"/>
        </w:rPr>
        <w:t>ad</w:t>
      </w:r>
      <w:r>
        <w:rPr>
          <w:spacing w:val="-5"/>
          <w:w w:val="110"/>
          <w:sz w:val="20"/>
        </w:rPr>
        <w:t xml:space="preserve"> </w:t>
      </w:r>
      <w:r>
        <w:rPr>
          <w:w w:val="110"/>
          <w:sz w:val="20"/>
        </w:rPr>
        <w:t>libitum</w:t>
      </w:r>
      <w:r>
        <w:rPr>
          <w:spacing w:val="-6"/>
          <w:w w:val="110"/>
          <w:sz w:val="20"/>
        </w:rPr>
        <w:t xml:space="preserve"> </w:t>
      </w:r>
      <w:r>
        <w:rPr>
          <w:w w:val="110"/>
          <w:sz w:val="20"/>
        </w:rPr>
        <w:t>feeding,</w:t>
      </w:r>
      <w:r>
        <w:rPr>
          <w:spacing w:val="-5"/>
          <w:w w:val="110"/>
          <w:sz w:val="20"/>
        </w:rPr>
        <w:t xml:space="preserve"> </w:t>
      </w:r>
      <w:r>
        <w:rPr>
          <w:w w:val="110"/>
          <w:sz w:val="20"/>
        </w:rPr>
        <w:t>no</w:t>
      </w:r>
      <w:r>
        <w:rPr>
          <w:spacing w:val="-11"/>
          <w:w w:val="110"/>
          <w:sz w:val="20"/>
        </w:rPr>
        <w:t xml:space="preserve"> </w:t>
      </w:r>
      <w:r>
        <w:rPr>
          <w:w w:val="110"/>
          <w:sz w:val="20"/>
        </w:rPr>
        <w:t>less</w:t>
      </w:r>
      <w:r>
        <w:rPr>
          <w:spacing w:val="-7"/>
          <w:w w:val="110"/>
          <w:sz w:val="20"/>
        </w:rPr>
        <w:t xml:space="preserve"> </w:t>
      </w:r>
      <w:r>
        <w:rPr>
          <w:w w:val="110"/>
          <w:sz w:val="20"/>
        </w:rPr>
        <w:t>than</w:t>
      </w:r>
      <w:r>
        <w:rPr>
          <w:spacing w:val="-4"/>
          <w:w w:val="110"/>
          <w:sz w:val="20"/>
        </w:rPr>
        <w:t xml:space="preserve"> </w:t>
      </w:r>
      <w:r>
        <w:rPr>
          <w:w w:val="110"/>
          <w:sz w:val="20"/>
        </w:rPr>
        <w:t>3</w:t>
      </w:r>
      <w:r>
        <w:rPr>
          <w:spacing w:val="-12"/>
          <w:w w:val="110"/>
          <w:sz w:val="20"/>
        </w:rPr>
        <w:t xml:space="preserve"> </w:t>
      </w:r>
      <w:r>
        <w:rPr>
          <w:w w:val="110"/>
          <w:sz w:val="20"/>
        </w:rPr>
        <w:t>cm</w:t>
      </w:r>
      <w:r>
        <w:rPr>
          <w:spacing w:val="-14"/>
          <w:w w:val="110"/>
          <w:sz w:val="20"/>
        </w:rPr>
        <w:t xml:space="preserve"> </w:t>
      </w:r>
      <w:r>
        <w:rPr>
          <w:w w:val="110"/>
          <w:sz w:val="20"/>
        </w:rPr>
        <w:t>of</w:t>
      </w:r>
      <w:r>
        <w:rPr>
          <w:spacing w:val="-6"/>
          <w:w w:val="110"/>
          <w:sz w:val="20"/>
        </w:rPr>
        <w:t xml:space="preserve"> </w:t>
      </w:r>
      <w:r>
        <w:rPr>
          <w:w w:val="110"/>
          <w:sz w:val="20"/>
        </w:rPr>
        <w:t>feed trough per head;</w:t>
      </w:r>
    </w:p>
    <w:p w:rsidR="00A54185" w:rsidRDefault="003409BF">
      <w:pPr>
        <w:pStyle w:val="ListParagraph"/>
        <w:numPr>
          <w:ilvl w:val="0"/>
          <w:numId w:val="19"/>
        </w:numPr>
        <w:tabs>
          <w:tab w:val="left" w:pos="3682"/>
        </w:tabs>
        <w:spacing w:before="67" w:line="247" w:lineRule="auto"/>
        <w:ind w:left="3680" w:right="738" w:hanging="463"/>
        <w:jc w:val="left"/>
        <w:rPr>
          <w:sz w:val="20"/>
        </w:rPr>
      </w:pPr>
      <w:r>
        <w:rPr>
          <w:w w:val="110"/>
          <w:sz w:val="20"/>
        </w:rPr>
        <w:t>during any or all of May, June, July, August, September and October feeding must occur from fully sheltered feed troughs, with the exception</w:t>
      </w:r>
      <w:r>
        <w:rPr>
          <w:spacing w:val="-12"/>
          <w:w w:val="110"/>
          <w:sz w:val="20"/>
        </w:rPr>
        <w:t xml:space="preserve"> </w:t>
      </w:r>
      <w:r>
        <w:rPr>
          <w:w w:val="110"/>
          <w:sz w:val="20"/>
        </w:rPr>
        <w:t>of</w:t>
      </w:r>
      <w:r>
        <w:rPr>
          <w:spacing w:val="-10"/>
          <w:w w:val="110"/>
          <w:sz w:val="20"/>
        </w:rPr>
        <w:t xml:space="preserve"> </w:t>
      </w:r>
      <w:r>
        <w:rPr>
          <w:w w:val="110"/>
          <w:sz w:val="20"/>
        </w:rPr>
        <w:t>areas</w:t>
      </w:r>
      <w:r>
        <w:rPr>
          <w:spacing w:val="-7"/>
          <w:w w:val="110"/>
          <w:sz w:val="20"/>
        </w:rPr>
        <w:t xml:space="preserve"> </w:t>
      </w:r>
      <w:r>
        <w:rPr>
          <w:w w:val="110"/>
          <w:sz w:val="20"/>
        </w:rPr>
        <w:t>of</w:t>
      </w:r>
      <w:r>
        <w:rPr>
          <w:spacing w:val="-12"/>
          <w:w w:val="110"/>
          <w:sz w:val="20"/>
        </w:rPr>
        <w:t xml:space="preserve"> </w:t>
      </w:r>
      <w:r>
        <w:rPr>
          <w:w w:val="110"/>
          <w:sz w:val="20"/>
        </w:rPr>
        <w:t>Australia</w:t>
      </w:r>
      <w:r>
        <w:rPr>
          <w:spacing w:val="-6"/>
          <w:w w:val="110"/>
          <w:sz w:val="20"/>
        </w:rPr>
        <w:t xml:space="preserve"> </w:t>
      </w:r>
      <w:r>
        <w:rPr>
          <w:w w:val="110"/>
          <w:sz w:val="20"/>
        </w:rPr>
        <w:t>north</w:t>
      </w:r>
      <w:r>
        <w:rPr>
          <w:spacing w:val="-12"/>
          <w:w w:val="110"/>
          <w:sz w:val="20"/>
        </w:rPr>
        <w:t xml:space="preserve"> </w:t>
      </w:r>
      <w:r>
        <w:rPr>
          <w:w w:val="110"/>
          <w:sz w:val="20"/>
        </w:rPr>
        <w:t>of</w:t>
      </w:r>
      <w:r>
        <w:rPr>
          <w:spacing w:val="-14"/>
          <w:w w:val="110"/>
          <w:sz w:val="20"/>
        </w:rPr>
        <w:t xml:space="preserve"> </w:t>
      </w:r>
      <w:r>
        <w:rPr>
          <w:w w:val="110"/>
          <w:sz w:val="20"/>
        </w:rPr>
        <w:t>latitude 26° south.</w:t>
      </w:r>
    </w:p>
    <w:p w:rsidR="00A54185" w:rsidRDefault="003409BF">
      <w:pPr>
        <w:pStyle w:val="ListParagraph"/>
        <w:numPr>
          <w:ilvl w:val="1"/>
          <w:numId w:val="76"/>
        </w:numPr>
        <w:tabs>
          <w:tab w:val="left" w:pos="3348"/>
        </w:tabs>
        <w:spacing w:before="69" w:line="256" w:lineRule="auto"/>
        <w:ind w:right="886" w:hanging="368"/>
        <w:rPr>
          <w:sz w:val="20"/>
        </w:rPr>
      </w:pPr>
      <w:r>
        <w:rPr>
          <w:w w:val="110"/>
          <w:sz w:val="20"/>
        </w:rPr>
        <w:t>the</w:t>
      </w:r>
      <w:r>
        <w:rPr>
          <w:spacing w:val="-7"/>
          <w:w w:val="110"/>
          <w:sz w:val="20"/>
        </w:rPr>
        <w:t xml:space="preserve"> </w:t>
      </w:r>
      <w:r>
        <w:rPr>
          <w:w w:val="110"/>
          <w:sz w:val="20"/>
        </w:rPr>
        <w:t>quantity</w:t>
      </w:r>
      <w:r>
        <w:rPr>
          <w:spacing w:val="-10"/>
          <w:w w:val="110"/>
          <w:sz w:val="20"/>
        </w:rPr>
        <w:t xml:space="preserve"> </w:t>
      </w:r>
      <w:r>
        <w:rPr>
          <w:w w:val="110"/>
          <w:sz w:val="20"/>
        </w:rPr>
        <w:t>of</w:t>
      </w:r>
      <w:r>
        <w:rPr>
          <w:spacing w:val="-9"/>
          <w:w w:val="110"/>
          <w:sz w:val="20"/>
        </w:rPr>
        <w:t xml:space="preserve"> </w:t>
      </w:r>
      <w:r>
        <w:rPr>
          <w:w w:val="110"/>
          <w:sz w:val="20"/>
        </w:rPr>
        <w:t>feed</w:t>
      </w:r>
      <w:r>
        <w:rPr>
          <w:spacing w:val="-14"/>
          <w:w w:val="110"/>
          <w:sz w:val="20"/>
        </w:rPr>
        <w:t xml:space="preserve"> </w:t>
      </w:r>
      <w:r>
        <w:rPr>
          <w:w w:val="110"/>
          <w:sz w:val="20"/>
        </w:rPr>
        <w:t>available</w:t>
      </w:r>
      <w:r>
        <w:rPr>
          <w:spacing w:val="-5"/>
          <w:w w:val="110"/>
          <w:sz w:val="20"/>
        </w:rPr>
        <w:t xml:space="preserve"> </w:t>
      </w:r>
      <w:r>
        <w:rPr>
          <w:w w:val="110"/>
          <w:sz w:val="20"/>
        </w:rPr>
        <w:t>should</w:t>
      </w:r>
      <w:r>
        <w:rPr>
          <w:spacing w:val="-14"/>
          <w:w w:val="110"/>
          <w:sz w:val="20"/>
        </w:rPr>
        <w:t xml:space="preserve"> </w:t>
      </w:r>
      <w:r>
        <w:rPr>
          <w:w w:val="110"/>
          <w:sz w:val="20"/>
        </w:rPr>
        <w:t>meet</w:t>
      </w:r>
      <w:r>
        <w:rPr>
          <w:spacing w:val="-8"/>
          <w:w w:val="110"/>
          <w:sz w:val="20"/>
        </w:rPr>
        <w:t xml:space="preserve"> </w:t>
      </w:r>
      <w:r>
        <w:rPr>
          <w:w w:val="110"/>
          <w:sz w:val="20"/>
        </w:rPr>
        <w:t>at</w:t>
      </w:r>
      <w:r>
        <w:rPr>
          <w:spacing w:val="-11"/>
          <w:w w:val="110"/>
          <w:sz w:val="20"/>
        </w:rPr>
        <w:t xml:space="preserve"> </w:t>
      </w:r>
      <w:r>
        <w:rPr>
          <w:w w:val="110"/>
          <w:sz w:val="20"/>
        </w:rPr>
        <w:t>least minimum feed requirements, which are:</w:t>
      </w:r>
    </w:p>
    <w:p w:rsidR="00A54185" w:rsidRDefault="003409BF">
      <w:pPr>
        <w:pStyle w:val="ListParagraph"/>
        <w:numPr>
          <w:ilvl w:val="2"/>
          <w:numId w:val="76"/>
        </w:numPr>
        <w:tabs>
          <w:tab w:val="left" w:pos="3682"/>
        </w:tabs>
        <w:spacing w:before="49" w:line="252" w:lineRule="auto"/>
        <w:ind w:right="768" w:hanging="346"/>
        <w:jc w:val="left"/>
        <w:rPr>
          <w:sz w:val="20"/>
        </w:rPr>
      </w:pPr>
      <w:r>
        <w:rPr>
          <w:w w:val="110"/>
          <w:sz w:val="20"/>
        </w:rPr>
        <w:t xml:space="preserve">cattle/buffalo-2.5% of their bodyweight, </w:t>
      </w:r>
      <w:proofErr w:type="spellStart"/>
      <w:r>
        <w:rPr>
          <w:w w:val="110"/>
          <w:sz w:val="20"/>
        </w:rPr>
        <w:t>ofa</w:t>
      </w:r>
      <w:proofErr w:type="spellEnd"/>
      <w:r>
        <w:rPr>
          <w:w w:val="110"/>
          <w:sz w:val="20"/>
        </w:rPr>
        <w:t xml:space="preserve"> quality feed able to meet daily maintenance </w:t>
      </w:r>
      <w:r>
        <w:rPr>
          <w:spacing w:val="-2"/>
          <w:w w:val="110"/>
          <w:sz w:val="20"/>
        </w:rPr>
        <w:t>requirements;</w:t>
      </w:r>
    </w:p>
    <w:p w:rsidR="00A54185" w:rsidRDefault="003409BF">
      <w:pPr>
        <w:pStyle w:val="ListParagraph"/>
        <w:numPr>
          <w:ilvl w:val="2"/>
          <w:numId w:val="76"/>
        </w:numPr>
        <w:tabs>
          <w:tab w:val="left" w:pos="3679"/>
        </w:tabs>
        <w:spacing w:before="61" w:line="249" w:lineRule="auto"/>
        <w:ind w:right="688" w:hanging="404"/>
        <w:jc w:val="left"/>
        <w:rPr>
          <w:sz w:val="20"/>
        </w:rPr>
      </w:pPr>
      <w:r>
        <w:rPr>
          <w:w w:val="110"/>
          <w:sz w:val="20"/>
        </w:rPr>
        <w:t xml:space="preserve">sheep and </w:t>
      </w:r>
      <w:r>
        <w:rPr>
          <w:w w:val="130"/>
          <w:sz w:val="20"/>
        </w:rPr>
        <w:t>goats-</w:t>
      </w:r>
      <w:r>
        <w:rPr>
          <w:spacing w:val="-7"/>
          <w:w w:val="130"/>
          <w:sz w:val="20"/>
        </w:rPr>
        <w:t xml:space="preserve"> </w:t>
      </w:r>
      <w:r>
        <w:rPr>
          <w:w w:val="110"/>
          <w:sz w:val="20"/>
        </w:rPr>
        <w:t>3% of their bodyweight per day for sheep younger than 4 tooth and 2% of their</w:t>
      </w:r>
      <w:r>
        <w:rPr>
          <w:spacing w:val="-10"/>
          <w:w w:val="110"/>
          <w:sz w:val="20"/>
        </w:rPr>
        <w:t xml:space="preserve"> </w:t>
      </w:r>
      <w:r>
        <w:rPr>
          <w:w w:val="110"/>
          <w:sz w:val="20"/>
        </w:rPr>
        <w:t>bodyweight per day</w:t>
      </w:r>
      <w:r>
        <w:rPr>
          <w:spacing w:val="-9"/>
          <w:w w:val="110"/>
          <w:sz w:val="20"/>
        </w:rPr>
        <w:t xml:space="preserve"> </w:t>
      </w:r>
      <w:r>
        <w:rPr>
          <w:w w:val="110"/>
          <w:sz w:val="20"/>
        </w:rPr>
        <w:t>for</w:t>
      </w:r>
      <w:r>
        <w:rPr>
          <w:spacing w:val="-11"/>
          <w:w w:val="110"/>
          <w:sz w:val="20"/>
        </w:rPr>
        <w:t xml:space="preserve"> </w:t>
      </w:r>
      <w:r>
        <w:rPr>
          <w:w w:val="110"/>
          <w:sz w:val="20"/>
        </w:rPr>
        <w:t>4</w:t>
      </w:r>
      <w:r>
        <w:rPr>
          <w:spacing w:val="-14"/>
          <w:w w:val="110"/>
          <w:sz w:val="20"/>
        </w:rPr>
        <w:t xml:space="preserve"> </w:t>
      </w:r>
      <w:r>
        <w:rPr>
          <w:w w:val="110"/>
          <w:sz w:val="20"/>
        </w:rPr>
        <w:t>tooth</w:t>
      </w:r>
      <w:r>
        <w:rPr>
          <w:spacing w:val="-13"/>
          <w:w w:val="110"/>
          <w:sz w:val="20"/>
        </w:rPr>
        <w:t xml:space="preserve"> </w:t>
      </w:r>
      <w:r>
        <w:rPr>
          <w:w w:val="110"/>
          <w:sz w:val="20"/>
        </w:rPr>
        <w:t>or</w:t>
      </w:r>
      <w:r>
        <w:rPr>
          <w:spacing w:val="-11"/>
          <w:w w:val="110"/>
          <w:sz w:val="20"/>
        </w:rPr>
        <w:t xml:space="preserve"> </w:t>
      </w:r>
      <w:r>
        <w:rPr>
          <w:w w:val="110"/>
          <w:sz w:val="20"/>
        </w:rPr>
        <w:t>older,</w:t>
      </w:r>
      <w:r>
        <w:rPr>
          <w:spacing w:val="-14"/>
          <w:w w:val="110"/>
          <w:sz w:val="20"/>
        </w:rPr>
        <w:t xml:space="preserve"> </w:t>
      </w:r>
      <w:r>
        <w:rPr>
          <w:w w:val="110"/>
          <w:sz w:val="20"/>
        </w:rPr>
        <w:t>of a quality feed able</w:t>
      </w:r>
      <w:r>
        <w:rPr>
          <w:spacing w:val="-4"/>
          <w:w w:val="110"/>
          <w:sz w:val="20"/>
        </w:rPr>
        <w:t xml:space="preserve"> </w:t>
      </w:r>
      <w:r>
        <w:rPr>
          <w:w w:val="110"/>
          <w:sz w:val="20"/>
        </w:rPr>
        <w:t>to meet daily maintenance requirements; and</w:t>
      </w:r>
    </w:p>
    <w:p w:rsidR="00A54185" w:rsidRDefault="003409BF">
      <w:pPr>
        <w:pStyle w:val="ListParagraph"/>
        <w:numPr>
          <w:ilvl w:val="2"/>
          <w:numId w:val="76"/>
        </w:numPr>
        <w:tabs>
          <w:tab w:val="left" w:pos="3682"/>
          <w:tab w:val="left" w:pos="4383"/>
        </w:tabs>
        <w:spacing w:before="58" w:line="252" w:lineRule="auto"/>
        <w:ind w:right="1019" w:hanging="462"/>
        <w:jc w:val="left"/>
        <w:rPr>
          <w:sz w:val="20"/>
        </w:rPr>
      </w:pPr>
      <w:r>
        <w:rPr>
          <w:w w:val="110"/>
          <w:sz w:val="20"/>
        </w:rPr>
        <w:t>deer</w:t>
      </w:r>
      <w:r>
        <w:rPr>
          <w:spacing w:val="-21"/>
          <w:w w:val="110"/>
          <w:sz w:val="20"/>
        </w:rPr>
        <w:t xml:space="preserve"> </w:t>
      </w:r>
      <w:r>
        <w:rPr>
          <w:w w:val="110"/>
          <w:sz w:val="20"/>
        </w:rPr>
        <w:t>-</w:t>
      </w:r>
      <w:r>
        <w:rPr>
          <w:sz w:val="20"/>
        </w:rPr>
        <w:tab/>
      </w:r>
      <w:r>
        <w:rPr>
          <w:w w:val="110"/>
          <w:sz w:val="20"/>
        </w:rPr>
        <w:t>2%</w:t>
      </w:r>
      <w:r>
        <w:rPr>
          <w:spacing w:val="-14"/>
          <w:w w:val="110"/>
          <w:sz w:val="20"/>
        </w:rPr>
        <w:t xml:space="preserve"> </w:t>
      </w:r>
      <w:r>
        <w:rPr>
          <w:w w:val="110"/>
          <w:sz w:val="20"/>
        </w:rPr>
        <w:t>of</w:t>
      </w:r>
      <w:r>
        <w:rPr>
          <w:spacing w:val="-14"/>
          <w:w w:val="110"/>
          <w:sz w:val="20"/>
        </w:rPr>
        <w:t xml:space="preserve"> </w:t>
      </w:r>
      <w:r>
        <w:rPr>
          <w:w w:val="110"/>
          <w:sz w:val="20"/>
        </w:rPr>
        <w:t>their</w:t>
      </w:r>
      <w:r>
        <w:rPr>
          <w:spacing w:val="-14"/>
          <w:w w:val="110"/>
          <w:sz w:val="20"/>
        </w:rPr>
        <w:t xml:space="preserve"> </w:t>
      </w:r>
      <w:r>
        <w:rPr>
          <w:w w:val="110"/>
          <w:sz w:val="20"/>
        </w:rPr>
        <w:t>bodyweight</w:t>
      </w:r>
      <w:r>
        <w:rPr>
          <w:spacing w:val="-3"/>
          <w:w w:val="110"/>
          <w:sz w:val="20"/>
        </w:rPr>
        <w:t xml:space="preserve"> </w:t>
      </w:r>
      <w:r>
        <w:rPr>
          <w:w w:val="110"/>
          <w:sz w:val="20"/>
        </w:rPr>
        <w:t>per</w:t>
      </w:r>
      <w:r>
        <w:rPr>
          <w:spacing w:val="-7"/>
          <w:w w:val="110"/>
          <w:sz w:val="20"/>
        </w:rPr>
        <w:t xml:space="preserve"> </w:t>
      </w:r>
      <w:r>
        <w:rPr>
          <w:w w:val="110"/>
          <w:sz w:val="20"/>
        </w:rPr>
        <w:t>day</w:t>
      </w:r>
      <w:r>
        <w:rPr>
          <w:spacing w:val="-1"/>
          <w:w w:val="110"/>
          <w:sz w:val="20"/>
        </w:rPr>
        <w:t xml:space="preserve"> </w:t>
      </w:r>
      <w:r>
        <w:rPr>
          <w:w w:val="110"/>
          <w:sz w:val="20"/>
        </w:rPr>
        <w:t>of</w:t>
      </w:r>
      <w:r>
        <w:rPr>
          <w:spacing w:val="-14"/>
          <w:w w:val="110"/>
          <w:sz w:val="20"/>
        </w:rPr>
        <w:t xml:space="preserve"> </w:t>
      </w:r>
      <w:r>
        <w:rPr>
          <w:w w:val="110"/>
          <w:sz w:val="20"/>
        </w:rPr>
        <w:t>a quality</w:t>
      </w:r>
      <w:r>
        <w:rPr>
          <w:spacing w:val="-3"/>
          <w:w w:val="110"/>
          <w:sz w:val="20"/>
        </w:rPr>
        <w:t xml:space="preserve"> </w:t>
      </w:r>
      <w:r>
        <w:rPr>
          <w:w w:val="110"/>
          <w:sz w:val="20"/>
        </w:rPr>
        <w:t>feed</w:t>
      </w:r>
      <w:r>
        <w:rPr>
          <w:spacing w:val="-3"/>
          <w:w w:val="110"/>
          <w:sz w:val="20"/>
        </w:rPr>
        <w:t xml:space="preserve"> </w:t>
      </w:r>
      <w:r>
        <w:rPr>
          <w:w w:val="110"/>
          <w:sz w:val="20"/>
        </w:rPr>
        <w:t>able</w:t>
      </w:r>
      <w:r>
        <w:rPr>
          <w:spacing w:val="-14"/>
          <w:w w:val="110"/>
          <w:sz w:val="20"/>
        </w:rPr>
        <w:t xml:space="preserve"> </w:t>
      </w:r>
      <w:r>
        <w:rPr>
          <w:w w:val="110"/>
          <w:sz w:val="20"/>
        </w:rPr>
        <w:t>to meet daily</w:t>
      </w:r>
      <w:r>
        <w:rPr>
          <w:spacing w:val="-5"/>
          <w:w w:val="110"/>
          <w:sz w:val="20"/>
        </w:rPr>
        <w:t xml:space="preserve"> </w:t>
      </w:r>
      <w:r>
        <w:rPr>
          <w:w w:val="110"/>
          <w:sz w:val="20"/>
        </w:rPr>
        <w:t xml:space="preserve">maintenance </w:t>
      </w:r>
      <w:r>
        <w:rPr>
          <w:spacing w:val="-2"/>
          <w:w w:val="110"/>
          <w:sz w:val="20"/>
        </w:rPr>
        <w:t>requirements.</w:t>
      </w:r>
    </w:p>
    <w:p w:rsidR="00A54185" w:rsidRDefault="003409BF">
      <w:pPr>
        <w:pStyle w:val="ListParagraph"/>
        <w:numPr>
          <w:ilvl w:val="1"/>
          <w:numId w:val="76"/>
        </w:numPr>
        <w:tabs>
          <w:tab w:val="left" w:pos="3350"/>
        </w:tabs>
        <w:spacing w:before="61" w:line="252" w:lineRule="auto"/>
        <w:ind w:left="3349" w:right="863" w:hanging="341"/>
        <w:jc w:val="both"/>
        <w:rPr>
          <w:sz w:val="20"/>
        </w:rPr>
      </w:pPr>
      <w:r>
        <w:rPr>
          <w:w w:val="110"/>
          <w:sz w:val="20"/>
        </w:rPr>
        <w:t>all</w:t>
      </w:r>
      <w:r>
        <w:rPr>
          <w:spacing w:val="-7"/>
          <w:w w:val="110"/>
          <w:sz w:val="20"/>
        </w:rPr>
        <w:t xml:space="preserve"> </w:t>
      </w:r>
      <w:r>
        <w:rPr>
          <w:w w:val="110"/>
          <w:sz w:val="20"/>
        </w:rPr>
        <w:t>livestock</w:t>
      </w:r>
      <w:r>
        <w:rPr>
          <w:spacing w:val="-9"/>
          <w:w w:val="110"/>
          <w:sz w:val="20"/>
        </w:rPr>
        <w:t xml:space="preserve"> </w:t>
      </w:r>
      <w:r>
        <w:rPr>
          <w:w w:val="110"/>
          <w:sz w:val="20"/>
        </w:rPr>
        <w:t>in</w:t>
      </w:r>
      <w:r>
        <w:rPr>
          <w:spacing w:val="-2"/>
          <w:w w:val="110"/>
          <w:sz w:val="20"/>
        </w:rPr>
        <w:t xml:space="preserve"> </w:t>
      </w:r>
      <w:r>
        <w:rPr>
          <w:w w:val="110"/>
          <w:sz w:val="20"/>
        </w:rPr>
        <w:t>the</w:t>
      </w:r>
      <w:r>
        <w:rPr>
          <w:spacing w:val="-9"/>
          <w:w w:val="110"/>
          <w:sz w:val="20"/>
        </w:rPr>
        <w:t xml:space="preserve"> </w:t>
      </w:r>
      <w:r>
        <w:rPr>
          <w:w w:val="110"/>
          <w:sz w:val="20"/>
        </w:rPr>
        <w:t>registered</w:t>
      </w:r>
      <w:r>
        <w:rPr>
          <w:spacing w:val="-1"/>
          <w:w w:val="110"/>
          <w:sz w:val="20"/>
        </w:rPr>
        <w:t xml:space="preserve"> </w:t>
      </w:r>
      <w:r>
        <w:rPr>
          <w:w w:val="110"/>
          <w:sz w:val="20"/>
        </w:rPr>
        <w:t>premises must</w:t>
      </w:r>
      <w:r>
        <w:rPr>
          <w:spacing w:val="-3"/>
          <w:w w:val="110"/>
          <w:sz w:val="20"/>
        </w:rPr>
        <w:t xml:space="preserve"> </w:t>
      </w:r>
      <w:r>
        <w:rPr>
          <w:w w:val="110"/>
          <w:sz w:val="20"/>
        </w:rPr>
        <w:t>have access</w:t>
      </w:r>
      <w:r>
        <w:rPr>
          <w:spacing w:val="-14"/>
          <w:w w:val="110"/>
          <w:sz w:val="20"/>
        </w:rPr>
        <w:t xml:space="preserve"> </w:t>
      </w:r>
      <w:r>
        <w:rPr>
          <w:w w:val="110"/>
          <w:sz w:val="20"/>
        </w:rPr>
        <w:t>to</w:t>
      </w:r>
      <w:r>
        <w:rPr>
          <w:spacing w:val="-9"/>
          <w:w w:val="110"/>
          <w:sz w:val="20"/>
        </w:rPr>
        <w:t xml:space="preserve"> </w:t>
      </w:r>
      <w:r>
        <w:rPr>
          <w:w w:val="110"/>
          <w:sz w:val="20"/>
        </w:rPr>
        <w:t>drinking</w:t>
      </w:r>
      <w:r>
        <w:rPr>
          <w:spacing w:val="-12"/>
          <w:w w:val="110"/>
          <w:sz w:val="20"/>
        </w:rPr>
        <w:t xml:space="preserve"> </w:t>
      </w:r>
      <w:r>
        <w:rPr>
          <w:w w:val="110"/>
          <w:sz w:val="20"/>
        </w:rPr>
        <w:t>water</w:t>
      </w:r>
      <w:r>
        <w:rPr>
          <w:spacing w:val="-10"/>
          <w:w w:val="110"/>
          <w:sz w:val="20"/>
        </w:rPr>
        <w:t xml:space="preserve"> </w:t>
      </w:r>
      <w:r>
        <w:rPr>
          <w:w w:val="110"/>
          <w:sz w:val="20"/>
        </w:rPr>
        <w:t>at</w:t>
      </w:r>
      <w:r>
        <w:rPr>
          <w:spacing w:val="-10"/>
          <w:w w:val="110"/>
          <w:sz w:val="20"/>
        </w:rPr>
        <w:t xml:space="preserve"> </w:t>
      </w:r>
      <w:r>
        <w:rPr>
          <w:w w:val="110"/>
          <w:sz w:val="20"/>
        </w:rPr>
        <w:t>all</w:t>
      </w:r>
      <w:r>
        <w:rPr>
          <w:spacing w:val="-14"/>
          <w:w w:val="110"/>
          <w:sz w:val="20"/>
        </w:rPr>
        <w:t xml:space="preserve"> </w:t>
      </w:r>
      <w:r>
        <w:rPr>
          <w:w w:val="110"/>
          <w:sz w:val="20"/>
        </w:rPr>
        <w:t>times</w:t>
      </w:r>
      <w:r>
        <w:rPr>
          <w:spacing w:val="-6"/>
          <w:w w:val="110"/>
          <w:sz w:val="20"/>
        </w:rPr>
        <w:t xml:space="preserve"> </w:t>
      </w:r>
      <w:r>
        <w:rPr>
          <w:w w:val="110"/>
          <w:sz w:val="20"/>
        </w:rPr>
        <w:t>(unless</w:t>
      </w:r>
      <w:r>
        <w:rPr>
          <w:spacing w:val="-6"/>
          <w:w w:val="110"/>
          <w:sz w:val="20"/>
        </w:rPr>
        <w:t xml:space="preserve"> </w:t>
      </w:r>
      <w:r>
        <w:rPr>
          <w:w w:val="110"/>
          <w:sz w:val="20"/>
        </w:rPr>
        <w:t xml:space="preserve">under </w:t>
      </w:r>
      <w:r>
        <w:rPr>
          <w:spacing w:val="-2"/>
          <w:w w:val="110"/>
          <w:sz w:val="20"/>
        </w:rPr>
        <w:t>curfew)</w:t>
      </w:r>
    </w:p>
    <w:p w:rsidR="00A54185" w:rsidRDefault="003409BF">
      <w:pPr>
        <w:pStyle w:val="ListParagraph"/>
        <w:numPr>
          <w:ilvl w:val="1"/>
          <w:numId w:val="76"/>
        </w:numPr>
        <w:tabs>
          <w:tab w:val="left" w:pos="3348"/>
        </w:tabs>
        <w:spacing w:before="54"/>
        <w:ind w:hanging="376"/>
        <w:jc w:val="both"/>
        <w:rPr>
          <w:sz w:val="20"/>
        </w:rPr>
      </w:pPr>
      <w:r>
        <w:rPr>
          <w:w w:val="110"/>
          <w:sz w:val="20"/>
        </w:rPr>
        <w:t>water</w:t>
      </w:r>
      <w:r>
        <w:rPr>
          <w:spacing w:val="-7"/>
          <w:w w:val="110"/>
          <w:sz w:val="20"/>
        </w:rPr>
        <w:t xml:space="preserve"> </w:t>
      </w:r>
      <w:r>
        <w:rPr>
          <w:w w:val="110"/>
          <w:sz w:val="20"/>
        </w:rPr>
        <w:t>troughs</w:t>
      </w:r>
      <w:r>
        <w:rPr>
          <w:spacing w:val="-11"/>
          <w:w w:val="110"/>
          <w:sz w:val="20"/>
        </w:rPr>
        <w:t xml:space="preserve"> </w:t>
      </w:r>
      <w:r>
        <w:rPr>
          <w:w w:val="110"/>
          <w:sz w:val="20"/>
        </w:rPr>
        <w:t>must</w:t>
      </w:r>
      <w:r>
        <w:rPr>
          <w:spacing w:val="-13"/>
          <w:w w:val="110"/>
          <w:sz w:val="20"/>
        </w:rPr>
        <w:t xml:space="preserve"> </w:t>
      </w:r>
      <w:r>
        <w:rPr>
          <w:spacing w:val="-5"/>
          <w:w w:val="110"/>
          <w:sz w:val="20"/>
        </w:rPr>
        <w:t>be:</w:t>
      </w:r>
    </w:p>
    <w:p w:rsidR="00A54185" w:rsidRDefault="003409BF">
      <w:pPr>
        <w:pStyle w:val="ListParagraph"/>
        <w:numPr>
          <w:ilvl w:val="2"/>
          <w:numId w:val="76"/>
        </w:numPr>
        <w:tabs>
          <w:tab w:val="left" w:pos="3682"/>
        </w:tabs>
        <w:spacing w:before="72" w:line="247" w:lineRule="auto"/>
        <w:ind w:left="3681" w:right="901" w:hanging="349"/>
        <w:jc w:val="both"/>
        <w:rPr>
          <w:sz w:val="20"/>
        </w:rPr>
      </w:pPr>
      <w:r>
        <w:rPr>
          <w:w w:val="110"/>
          <w:sz w:val="20"/>
        </w:rPr>
        <w:t>positioned</w:t>
      </w:r>
      <w:r>
        <w:rPr>
          <w:spacing w:val="-7"/>
          <w:w w:val="110"/>
          <w:sz w:val="20"/>
        </w:rPr>
        <w:t xml:space="preserve"> </w:t>
      </w:r>
      <w:r>
        <w:rPr>
          <w:w w:val="110"/>
          <w:sz w:val="20"/>
        </w:rPr>
        <w:t>apart</w:t>
      </w:r>
      <w:r>
        <w:rPr>
          <w:spacing w:val="-7"/>
          <w:w w:val="110"/>
          <w:sz w:val="20"/>
        </w:rPr>
        <w:t xml:space="preserve"> </w:t>
      </w:r>
      <w:r>
        <w:rPr>
          <w:w w:val="110"/>
          <w:sz w:val="20"/>
        </w:rPr>
        <w:t>from</w:t>
      </w:r>
      <w:r>
        <w:rPr>
          <w:spacing w:val="-14"/>
          <w:w w:val="110"/>
          <w:sz w:val="20"/>
        </w:rPr>
        <w:t xml:space="preserve"> </w:t>
      </w:r>
      <w:r>
        <w:rPr>
          <w:w w:val="110"/>
          <w:sz w:val="20"/>
        </w:rPr>
        <w:t>hay</w:t>
      </w:r>
      <w:r>
        <w:rPr>
          <w:spacing w:val="-13"/>
          <w:w w:val="110"/>
          <w:sz w:val="20"/>
        </w:rPr>
        <w:t xml:space="preserve"> </w:t>
      </w:r>
      <w:r>
        <w:rPr>
          <w:w w:val="110"/>
          <w:sz w:val="20"/>
        </w:rPr>
        <w:t>and</w:t>
      </w:r>
      <w:r>
        <w:rPr>
          <w:spacing w:val="-14"/>
          <w:w w:val="110"/>
          <w:sz w:val="20"/>
        </w:rPr>
        <w:t xml:space="preserve"> </w:t>
      </w:r>
      <w:r>
        <w:rPr>
          <w:w w:val="110"/>
          <w:sz w:val="20"/>
        </w:rPr>
        <w:t>feed</w:t>
      </w:r>
      <w:r>
        <w:rPr>
          <w:spacing w:val="-10"/>
          <w:w w:val="110"/>
          <w:sz w:val="20"/>
        </w:rPr>
        <w:t xml:space="preserve"> </w:t>
      </w:r>
      <w:r>
        <w:rPr>
          <w:w w:val="110"/>
          <w:sz w:val="20"/>
        </w:rPr>
        <w:t>sources</w:t>
      </w:r>
      <w:r>
        <w:rPr>
          <w:spacing w:val="-13"/>
          <w:w w:val="110"/>
          <w:sz w:val="20"/>
        </w:rPr>
        <w:t xml:space="preserve"> </w:t>
      </w:r>
      <w:r>
        <w:rPr>
          <w:w w:val="110"/>
          <w:sz w:val="20"/>
        </w:rPr>
        <w:t>to prevent fouling; and</w:t>
      </w:r>
    </w:p>
    <w:p w:rsidR="00A54185" w:rsidRDefault="003409BF">
      <w:pPr>
        <w:pStyle w:val="ListParagraph"/>
        <w:numPr>
          <w:ilvl w:val="2"/>
          <w:numId w:val="76"/>
        </w:numPr>
        <w:tabs>
          <w:tab w:val="left" w:pos="3680"/>
        </w:tabs>
        <w:spacing w:before="67"/>
        <w:ind w:hanging="404"/>
        <w:jc w:val="both"/>
        <w:rPr>
          <w:sz w:val="20"/>
        </w:rPr>
      </w:pPr>
      <w:r>
        <w:rPr>
          <w:w w:val="110"/>
          <w:sz w:val="20"/>
        </w:rPr>
        <w:t>kept</w:t>
      </w:r>
      <w:r>
        <w:rPr>
          <w:spacing w:val="-1"/>
          <w:w w:val="110"/>
          <w:sz w:val="20"/>
        </w:rPr>
        <w:t xml:space="preserve"> </w:t>
      </w:r>
      <w:r>
        <w:rPr>
          <w:spacing w:val="-2"/>
          <w:w w:val="110"/>
          <w:sz w:val="20"/>
        </w:rPr>
        <w:t>clean.</w:t>
      </w:r>
    </w:p>
    <w:p w:rsidR="00A54185" w:rsidRDefault="003409BF">
      <w:pPr>
        <w:pStyle w:val="ListParagraph"/>
        <w:numPr>
          <w:ilvl w:val="1"/>
          <w:numId w:val="76"/>
        </w:numPr>
        <w:tabs>
          <w:tab w:val="left" w:pos="3348"/>
        </w:tabs>
        <w:spacing w:before="73" w:line="249" w:lineRule="auto"/>
        <w:ind w:left="3349" w:right="805" w:hanging="370"/>
        <w:rPr>
          <w:sz w:val="20"/>
        </w:rPr>
      </w:pPr>
      <w:r>
        <w:rPr>
          <w:w w:val="110"/>
          <w:sz w:val="20"/>
        </w:rPr>
        <w:t>the</w:t>
      </w:r>
      <w:r>
        <w:rPr>
          <w:spacing w:val="-11"/>
          <w:w w:val="110"/>
          <w:sz w:val="20"/>
        </w:rPr>
        <w:t xml:space="preserve"> </w:t>
      </w:r>
      <w:r>
        <w:rPr>
          <w:w w:val="110"/>
          <w:sz w:val="20"/>
        </w:rPr>
        <w:t>water</w:t>
      </w:r>
      <w:r>
        <w:rPr>
          <w:spacing w:val="-8"/>
          <w:w w:val="110"/>
          <w:sz w:val="20"/>
        </w:rPr>
        <w:t xml:space="preserve"> </w:t>
      </w:r>
      <w:r>
        <w:rPr>
          <w:w w:val="110"/>
          <w:sz w:val="20"/>
        </w:rPr>
        <w:t>quality</w:t>
      </w:r>
      <w:r>
        <w:rPr>
          <w:spacing w:val="-14"/>
          <w:w w:val="110"/>
          <w:sz w:val="20"/>
        </w:rPr>
        <w:t xml:space="preserve"> </w:t>
      </w:r>
      <w:r>
        <w:rPr>
          <w:w w:val="110"/>
          <w:sz w:val="20"/>
        </w:rPr>
        <w:t>must</w:t>
      </w:r>
      <w:r>
        <w:rPr>
          <w:spacing w:val="-6"/>
          <w:w w:val="110"/>
          <w:sz w:val="20"/>
        </w:rPr>
        <w:t xml:space="preserve"> </w:t>
      </w:r>
      <w:r>
        <w:rPr>
          <w:w w:val="110"/>
          <w:sz w:val="20"/>
        </w:rPr>
        <w:t>be</w:t>
      </w:r>
      <w:r>
        <w:rPr>
          <w:spacing w:val="-14"/>
          <w:w w:val="110"/>
          <w:sz w:val="20"/>
        </w:rPr>
        <w:t xml:space="preserve"> </w:t>
      </w:r>
      <w:r>
        <w:rPr>
          <w:w w:val="110"/>
          <w:sz w:val="20"/>
        </w:rPr>
        <w:t>suitable</w:t>
      </w:r>
      <w:r>
        <w:rPr>
          <w:spacing w:val="-14"/>
          <w:w w:val="110"/>
          <w:sz w:val="20"/>
        </w:rPr>
        <w:t xml:space="preserve"> </w:t>
      </w:r>
      <w:r>
        <w:rPr>
          <w:w w:val="110"/>
          <w:sz w:val="20"/>
        </w:rPr>
        <w:t>for</w:t>
      </w:r>
      <w:r>
        <w:rPr>
          <w:spacing w:val="-5"/>
          <w:w w:val="110"/>
          <w:sz w:val="20"/>
        </w:rPr>
        <w:t xml:space="preserve"> </w:t>
      </w:r>
      <w:r>
        <w:rPr>
          <w:w w:val="110"/>
          <w:sz w:val="20"/>
        </w:rPr>
        <w:t>the</w:t>
      </w:r>
      <w:r>
        <w:rPr>
          <w:spacing w:val="-12"/>
          <w:w w:val="110"/>
          <w:sz w:val="20"/>
        </w:rPr>
        <w:t xml:space="preserve"> </w:t>
      </w:r>
      <w:r>
        <w:rPr>
          <w:w w:val="110"/>
          <w:sz w:val="20"/>
        </w:rPr>
        <w:t>livestock and there must be</w:t>
      </w:r>
      <w:r>
        <w:rPr>
          <w:spacing w:val="-1"/>
          <w:w w:val="110"/>
          <w:sz w:val="20"/>
        </w:rPr>
        <w:t xml:space="preserve"> </w:t>
      </w:r>
      <w:r>
        <w:rPr>
          <w:w w:val="110"/>
          <w:sz w:val="20"/>
        </w:rPr>
        <w:t>sufficient backup storage</w:t>
      </w:r>
      <w:r>
        <w:rPr>
          <w:spacing w:val="-2"/>
          <w:w w:val="110"/>
          <w:sz w:val="20"/>
        </w:rPr>
        <w:t xml:space="preserve"> </w:t>
      </w:r>
      <w:r>
        <w:rPr>
          <w:w w:val="110"/>
          <w:sz w:val="20"/>
        </w:rPr>
        <w:t>or a contingency plan</w:t>
      </w:r>
      <w:r>
        <w:rPr>
          <w:spacing w:val="-12"/>
          <w:w w:val="110"/>
          <w:sz w:val="20"/>
        </w:rPr>
        <w:t xml:space="preserve"> </w:t>
      </w:r>
      <w:r>
        <w:rPr>
          <w:w w:val="110"/>
          <w:sz w:val="20"/>
        </w:rPr>
        <w:t>to</w:t>
      </w:r>
      <w:r>
        <w:rPr>
          <w:spacing w:val="-8"/>
          <w:w w:val="110"/>
          <w:sz w:val="20"/>
        </w:rPr>
        <w:t xml:space="preserve"> </w:t>
      </w:r>
      <w:r>
        <w:rPr>
          <w:w w:val="110"/>
          <w:sz w:val="20"/>
        </w:rPr>
        <w:t>ensure</w:t>
      </w:r>
      <w:r>
        <w:rPr>
          <w:spacing w:val="-4"/>
          <w:w w:val="110"/>
          <w:sz w:val="20"/>
        </w:rPr>
        <w:t xml:space="preserve"> </w:t>
      </w:r>
      <w:r>
        <w:rPr>
          <w:w w:val="110"/>
          <w:sz w:val="20"/>
        </w:rPr>
        <w:t>continuity of</w:t>
      </w:r>
      <w:r>
        <w:rPr>
          <w:spacing w:val="-9"/>
          <w:w w:val="110"/>
          <w:sz w:val="20"/>
        </w:rPr>
        <w:t xml:space="preserve"> </w:t>
      </w:r>
      <w:r>
        <w:rPr>
          <w:w w:val="110"/>
          <w:sz w:val="20"/>
        </w:rPr>
        <w:t>supply</w:t>
      </w:r>
      <w:r>
        <w:rPr>
          <w:spacing w:val="-10"/>
          <w:w w:val="110"/>
          <w:sz w:val="20"/>
        </w:rPr>
        <w:t xml:space="preserve"> </w:t>
      </w:r>
      <w:r>
        <w:rPr>
          <w:w w:val="110"/>
          <w:sz w:val="20"/>
        </w:rPr>
        <w:t>at peak demand for 2 days.</w:t>
      </w:r>
    </w:p>
    <w:p w:rsidR="00A54185" w:rsidRDefault="003409BF">
      <w:pPr>
        <w:tabs>
          <w:tab w:val="left" w:pos="2819"/>
        </w:tabs>
        <w:spacing w:before="124" w:line="247" w:lineRule="auto"/>
        <w:ind w:left="2823" w:right="894" w:hanging="894"/>
        <w:rPr>
          <w:sz w:val="20"/>
        </w:rPr>
      </w:pPr>
      <w:r>
        <w:rPr>
          <w:spacing w:val="-4"/>
          <w:w w:val="110"/>
          <w:sz w:val="20"/>
        </w:rPr>
        <w:t>S3.8</w:t>
      </w:r>
      <w:r>
        <w:rPr>
          <w:sz w:val="20"/>
        </w:rPr>
        <w:tab/>
      </w:r>
      <w:r>
        <w:rPr>
          <w:w w:val="110"/>
          <w:sz w:val="20"/>
        </w:rPr>
        <w:t>For</w:t>
      </w:r>
      <w:r>
        <w:rPr>
          <w:spacing w:val="-12"/>
          <w:w w:val="110"/>
          <w:sz w:val="20"/>
        </w:rPr>
        <w:t xml:space="preserve"> </w:t>
      </w:r>
      <w:r>
        <w:rPr>
          <w:w w:val="110"/>
          <w:sz w:val="20"/>
        </w:rPr>
        <w:t>preparation</w:t>
      </w:r>
      <w:r>
        <w:rPr>
          <w:spacing w:val="-5"/>
          <w:w w:val="110"/>
          <w:sz w:val="20"/>
        </w:rPr>
        <w:t xml:space="preserve"> </w:t>
      </w:r>
      <w:r>
        <w:rPr>
          <w:w w:val="110"/>
          <w:sz w:val="20"/>
        </w:rPr>
        <w:t>of</w:t>
      </w:r>
      <w:r>
        <w:rPr>
          <w:spacing w:val="-9"/>
          <w:w w:val="110"/>
          <w:sz w:val="20"/>
        </w:rPr>
        <w:t xml:space="preserve"> </w:t>
      </w:r>
      <w:r>
        <w:rPr>
          <w:w w:val="110"/>
          <w:sz w:val="20"/>
        </w:rPr>
        <w:t>sheep</w:t>
      </w:r>
      <w:r>
        <w:rPr>
          <w:spacing w:val="-13"/>
          <w:w w:val="110"/>
          <w:sz w:val="20"/>
        </w:rPr>
        <w:t xml:space="preserve"> </w:t>
      </w:r>
      <w:r>
        <w:rPr>
          <w:w w:val="110"/>
          <w:sz w:val="20"/>
        </w:rPr>
        <w:t>and</w:t>
      </w:r>
      <w:r>
        <w:rPr>
          <w:spacing w:val="-5"/>
          <w:w w:val="110"/>
          <w:sz w:val="20"/>
        </w:rPr>
        <w:t xml:space="preserve"> </w:t>
      </w:r>
      <w:r>
        <w:rPr>
          <w:w w:val="110"/>
          <w:sz w:val="20"/>
        </w:rPr>
        <w:t>goats</w:t>
      </w:r>
      <w:r>
        <w:rPr>
          <w:spacing w:val="-10"/>
          <w:w w:val="110"/>
          <w:sz w:val="20"/>
        </w:rPr>
        <w:t xml:space="preserve"> </w:t>
      </w:r>
      <w:r>
        <w:rPr>
          <w:w w:val="110"/>
          <w:sz w:val="20"/>
        </w:rPr>
        <w:t>in</w:t>
      </w:r>
      <w:r>
        <w:rPr>
          <w:spacing w:val="-7"/>
          <w:w w:val="110"/>
          <w:sz w:val="20"/>
        </w:rPr>
        <w:t xml:space="preserve"> </w:t>
      </w:r>
      <w:r>
        <w:rPr>
          <w:w w:val="110"/>
          <w:sz w:val="20"/>
        </w:rPr>
        <w:t>premises south</w:t>
      </w:r>
      <w:r>
        <w:rPr>
          <w:spacing w:val="-14"/>
          <w:w w:val="110"/>
          <w:sz w:val="20"/>
        </w:rPr>
        <w:t xml:space="preserve"> </w:t>
      </w:r>
      <w:r>
        <w:rPr>
          <w:w w:val="110"/>
          <w:sz w:val="20"/>
        </w:rPr>
        <w:t>of latitude 26° south that are held:</w:t>
      </w:r>
    </w:p>
    <w:p w:rsidR="00A54185" w:rsidRDefault="00A54185">
      <w:pPr>
        <w:pStyle w:val="BodyText"/>
        <w:rPr>
          <w:sz w:val="20"/>
        </w:rPr>
      </w:pPr>
    </w:p>
    <w:p w:rsidR="00A54185" w:rsidRDefault="003409BF">
      <w:pPr>
        <w:pStyle w:val="BodyText"/>
        <w:rPr>
          <w:sz w:val="20"/>
        </w:rPr>
      </w:pPr>
      <w:r>
        <w:pict>
          <v:shape id="docshape115" o:spid="_x0000_s1419" style="position:absolute;margin-left:124.1pt;margin-top:12.7pt;width:356.45pt;height:.1pt;z-index:-15656960;mso-wrap-distance-left:0;mso-wrap-distance-right:0;mso-position-horizontal-relative:page" coordorigin="2482,254" coordsize="7129,0" path="m2482,254r7129,e" filled="f" strokeweight=".1271mm">
            <v:path arrowok="t"/>
            <w10:wrap type="topAndBottom" anchorx="page"/>
          </v:shape>
        </w:pict>
      </w:r>
    </w:p>
    <w:p w:rsidR="00A54185" w:rsidRDefault="003409BF">
      <w:pPr>
        <w:tabs>
          <w:tab w:val="right" w:pos="7866"/>
        </w:tabs>
        <w:spacing w:before="7"/>
        <w:ind w:left="2515"/>
        <w:rPr>
          <w:sz w:val="24"/>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spacing w:val="-5"/>
          <w:position w:val="-3"/>
          <w:sz w:val="24"/>
        </w:rPr>
        <w:t>41</w:t>
      </w:r>
    </w:p>
    <w:p w:rsidR="00A54185" w:rsidRDefault="00A54185">
      <w:pPr>
        <w:rPr>
          <w:sz w:val="24"/>
        </w:rPr>
        <w:sectPr w:rsidR="00A54185">
          <w:type w:val="continuous"/>
          <w:pgSz w:w="11920" w:h="16820"/>
          <w:pgMar w:top="1600" w:right="1680" w:bottom="280" w:left="1680" w:header="0" w:footer="3257" w:gutter="0"/>
          <w:cols w:space="720"/>
        </w:sectPr>
      </w:pPr>
    </w:p>
    <w:p w:rsidR="00A54185" w:rsidRDefault="003409BF">
      <w:pPr>
        <w:spacing w:before="68"/>
        <w:ind w:left="916"/>
        <w:rPr>
          <w:rFonts w:ascii="Arial"/>
          <w:sz w:val="17"/>
        </w:rPr>
      </w:pPr>
      <w:r>
        <w:rPr>
          <w:rFonts w:ascii="Arial"/>
          <w:w w:val="105"/>
          <w:sz w:val="17"/>
        </w:rPr>
        <w:lastRenderedPageBreak/>
        <w:t>Standard</w:t>
      </w:r>
      <w:r>
        <w:rPr>
          <w:rFonts w:ascii="Arial"/>
          <w:spacing w:val="-2"/>
          <w:w w:val="105"/>
          <w:sz w:val="17"/>
        </w:rPr>
        <w:t xml:space="preserve"> </w:t>
      </w:r>
      <w:r>
        <w:rPr>
          <w:rFonts w:ascii="Arial"/>
          <w:spacing w:val="-10"/>
          <w:w w:val="105"/>
          <w:sz w:val="17"/>
        </w:rPr>
        <w:t>3</w:t>
      </w:r>
    </w:p>
    <w:p w:rsidR="00A54185" w:rsidRDefault="003409BF">
      <w:pPr>
        <w:spacing w:before="71"/>
        <w:ind w:left="918"/>
        <w:rPr>
          <w:rFonts w:ascii="Arial"/>
          <w:sz w:val="17"/>
        </w:rPr>
      </w:pPr>
      <w:r>
        <w:rPr>
          <w:rFonts w:ascii="Arial"/>
          <w:w w:val="105"/>
          <w:sz w:val="17"/>
        </w:rPr>
        <w:t>Division</w:t>
      </w:r>
      <w:r>
        <w:rPr>
          <w:rFonts w:ascii="Arial"/>
          <w:spacing w:val="-4"/>
          <w:w w:val="105"/>
          <w:sz w:val="17"/>
        </w:rPr>
        <w:t xml:space="preserve"> </w:t>
      </w:r>
      <w:r>
        <w:rPr>
          <w:rFonts w:ascii="Arial"/>
          <w:spacing w:val="-10"/>
          <w:w w:val="105"/>
          <w:sz w:val="17"/>
        </w:rPr>
        <w:t>2</w:t>
      </w:r>
    </w:p>
    <w:p w:rsidR="00A54185" w:rsidRDefault="003409BF">
      <w:pPr>
        <w:spacing w:before="68"/>
        <w:ind w:left="604"/>
        <w:rPr>
          <w:rFonts w:ascii="Arial"/>
          <w:sz w:val="17"/>
        </w:rPr>
      </w:pPr>
      <w:r>
        <w:br w:type="column"/>
      </w:r>
      <w:r>
        <w:rPr>
          <w:rFonts w:ascii="Arial"/>
          <w:w w:val="105"/>
          <w:sz w:val="17"/>
        </w:rPr>
        <w:t>Management</w:t>
      </w:r>
      <w:r>
        <w:rPr>
          <w:rFonts w:ascii="Arial"/>
          <w:spacing w:val="-2"/>
          <w:w w:val="105"/>
          <w:sz w:val="17"/>
        </w:rPr>
        <w:t xml:space="preserve"> </w:t>
      </w:r>
      <w:r>
        <w:rPr>
          <w:rFonts w:ascii="Arial"/>
          <w:w w:val="105"/>
          <w:sz w:val="17"/>
        </w:rPr>
        <w:t>of livestock</w:t>
      </w:r>
      <w:r>
        <w:rPr>
          <w:rFonts w:ascii="Arial"/>
          <w:spacing w:val="-6"/>
          <w:w w:val="105"/>
          <w:sz w:val="17"/>
        </w:rPr>
        <w:t xml:space="preserve"> </w:t>
      </w:r>
      <w:r>
        <w:rPr>
          <w:rFonts w:ascii="Arial"/>
          <w:w w:val="105"/>
          <w:sz w:val="17"/>
        </w:rPr>
        <w:t>in</w:t>
      </w:r>
      <w:r>
        <w:rPr>
          <w:rFonts w:ascii="Arial"/>
          <w:spacing w:val="-12"/>
          <w:w w:val="105"/>
          <w:sz w:val="17"/>
        </w:rPr>
        <w:t xml:space="preserve"> </w:t>
      </w:r>
      <w:r>
        <w:rPr>
          <w:rFonts w:ascii="Arial"/>
          <w:w w:val="105"/>
          <w:sz w:val="17"/>
        </w:rPr>
        <w:t>registered</w:t>
      </w:r>
      <w:r>
        <w:rPr>
          <w:rFonts w:ascii="Arial"/>
          <w:spacing w:val="-7"/>
          <w:w w:val="105"/>
          <w:sz w:val="17"/>
        </w:rPr>
        <w:t xml:space="preserve"> </w:t>
      </w:r>
      <w:r>
        <w:rPr>
          <w:rFonts w:ascii="Arial"/>
          <w:spacing w:val="-2"/>
          <w:w w:val="105"/>
          <w:sz w:val="17"/>
        </w:rPr>
        <w:t>premises</w:t>
      </w:r>
    </w:p>
    <w:p w:rsidR="00A54185" w:rsidRDefault="003409BF">
      <w:pPr>
        <w:spacing w:before="71"/>
        <w:ind w:left="609"/>
        <w:rPr>
          <w:rFonts w:ascii="Arial"/>
          <w:sz w:val="17"/>
        </w:rPr>
      </w:pPr>
      <w:r>
        <w:rPr>
          <w:rFonts w:ascii="Arial"/>
          <w:w w:val="105"/>
          <w:sz w:val="17"/>
        </w:rPr>
        <w:t>Standard</w:t>
      </w:r>
      <w:r>
        <w:rPr>
          <w:rFonts w:ascii="Arial"/>
          <w:spacing w:val="-3"/>
          <w:w w:val="105"/>
          <w:sz w:val="17"/>
        </w:rPr>
        <w:t xml:space="preserve"> </w:t>
      </w:r>
      <w:r>
        <w:rPr>
          <w:rFonts w:ascii="Arial"/>
          <w:w w:val="105"/>
          <w:sz w:val="17"/>
        </w:rPr>
        <w:t>for</w:t>
      </w:r>
      <w:r>
        <w:rPr>
          <w:rFonts w:ascii="Arial"/>
          <w:spacing w:val="-9"/>
          <w:w w:val="105"/>
          <w:sz w:val="17"/>
        </w:rPr>
        <w:t xml:space="preserve"> </w:t>
      </w:r>
      <w:r>
        <w:rPr>
          <w:rFonts w:ascii="Arial"/>
          <w:w w:val="105"/>
          <w:sz w:val="17"/>
        </w:rPr>
        <w:t>management</w:t>
      </w:r>
      <w:r>
        <w:rPr>
          <w:rFonts w:ascii="Arial"/>
          <w:spacing w:val="6"/>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 in</w:t>
      </w:r>
      <w:r>
        <w:rPr>
          <w:rFonts w:ascii="Arial"/>
          <w:spacing w:val="-12"/>
          <w:w w:val="105"/>
          <w:sz w:val="17"/>
        </w:rPr>
        <w:t xml:space="preserve"> </w:t>
      </w:r>
      <w:r>
        <w:rPr>
          <w:rFonts w:ascii="Arial"/>
          <w:w w:val="105"/>
          <w:sz w:val="17"/>
        </w:rPr>
        <w:t>registered</w:t>
      </w:r>
      <w:r>
        <w:rPr>
          <w:rFonts w:ascii="Arial"/>
          <w:spacing w:val="-7"/>
          <w:w w:val="105"/>
          <w:sz w:val="17"/>
        </w:rPr>
        <w:t xml:space="preserve"> </w:t>
      </w:r>
      <w:r>
        <w:rPr>
          <w:rFonts w:ascii="Arial"/>
          <w:spacing w:val="-2"/>
          <w:w w:val="105"/>
          <w:sz w:val="17"/>
        </w:rPr>
        <w:t>premises</w:t>
      </w: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
        <w:rPr>
          <w:rFonts w:ascii="Arial"/>
          <w:sz w:val="17"/>
        </w:rPr>
      </w:pPr>
    </w:p>
    <w:p w:rsidR="00A54185" w:rsidRDefault="003409BF">
      <w:pPr>
        <w:pStyle w:val="BodyText"/>
        <w:spacing w:line="20" w:lineRule="exact"/>
        <w:ind w:left="-26"/>
        <w:rPr>
          <w:rFonts w:ascii="Arial"/>
          <w:sz w:val="2"/>
        </w:rPr>
      </w:pPr>
      <w:r>
        <w:rPr>
          <w:rFonts w:ascii="Arial"/>
          <w:sz w:val="2"/>
        </w:rPr>
      </w:r>
      <w:r>
        <w:rPr>
          <w:rFonts w:ascii="Arial"/>
          <w:sz w:val="2"/>
        </w:rPr>
        <w:pict>
          <v:group id="docshapegroup117" o:spid="_x0000_s1417" style="width:308.85pt;height:.4pt;mso-position-horizontal-relative:char;mso-position-vertical-relative:line" coordsize="6177,8">
            <v:line id="_x0000_s1418" style="position:absolute" from="0,4" to="6176,4" strokeweight=".1271mm"/>
            <w10:anchorlock/>
          </v:group>
        </w:pict>
      </w:r>
    </w:p>
    <w:p w:rsidR="00A54185" w:rsidRDefault="003409BF">
      <w:pPr>
        <w:tabs>
          <w:tab w:val="left" w:pos="971"/>
        </w:tabs>
        <w:spacing w:before="106"/>
        <w:ind w:left="84"/>
        <w:rPr>
          <w:rFonts w:ascii="Arial"/>
          <w:b/>
          <w:sz w:val="18"/>
        </w:rPr>
      </w:pPr>
      <w:r>
        <w:pict>
          <v:line id="_x0000_s1416" style="position:absolute;left:0;text-align:left;z-index:15802368;mso-position-horizontal-relative:page" from="122.65pt,-11.5pt" to="480.55pt,-11.5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A54185">
      <w:pPr>
        <w:pStyle w:val="BodyText"/>
        <w:spacing w:before="5"/>
        <w:rPr>
          <w:rFonts w:ascii="Arial"/>
          <w:b/>
          <w:sz w:val="5"/>
        </w:rPr>
      </w:pPr>
    </w:p>
    <w:p w:rsidR="00A54185" w:rsidRDefault="003409BF">
      <w:pPr>
        <w:pStyle w:val="BodyText"/>
        <w:spacing w:line="20" w:lineRule="exact"/>
        <w:ind w:left="-26"/>
        <w:rPr>
          <w:rFonts w:ascii="Arial"/>
          <w:sz w:val="2"/>
        </w:rPr>
      </w:pPr>
      <w:r>
        <w:rPr>
          <w:rFonts w:ascii="Arial"/>
          <w:sz w:val="2"/>
        </w:rPr>
      </w:r>
      <w:r>
        <w:rPr>
          <w:rFonts w:ascii="Arial"/>
          <w:sz w:val="2"/>
        </w:rPr>
        <w:pict>
          <v:group id="docshapegroup118" o:spid="_x0000_s1414" style="width:308.85pt;height:.4pt;mso-position-horizontal-relative:char;mso-position-vertical-relative:line" coordsize="6177,8">
            <v:line id="_x0000_s1415" style="position:absolute" from="0,4" to="6176,4" strokeweight=".1271mm"/>
            <w10:anchorlock/>
          </v:group>
        </w:pict>
      </w:r>
    </w:p>
    <w:p w:rsidR="00A54185" w:rsidRDefault="003409BF">
      <w:pPr>
        <w:pStyle w:val="ListParagraph"/>
        <w:numPr>
          <w:ilvl w:val="0"/>
          <w:numId w:val="75"/>
        </w:numPr>
        <w:tabs>
          <w:tab w:val="left" w:pos="1506"/>
        </w:tabs>
        <w:spacing w:line="252" w:lineRule="auto"/>
        <w:ind w:right="941" w:hanging="361"/>
        <w:rPr>
          <w:sz w:val="20"/>
        </w:rPr>
      </w:pPr>
      <w:r>
        <w:rPr>
          <w:w w:val="110"/>
          <w:sz w:val="20"/>
        </w:rPr>
        <w:t>in paddocks</w:t>
      </w:r>
      <w:r>
        <w:rPr>
          <w:spacing w:val="-4"/>
          <w:w w:val="110"/>
          <w:sz w:val="20"/>
        </w:rPr>
        <w:t xml:space="preserve"> </w:t>
      </w:r>
      <w:r>
        <w:rPr>
          <w:w w:val="110"/>
          <w:sz w:val="20"/>
        </w:rPr>
        <w:t>during</w:t>
      </w:r>
      <w:r>
        <w:rPr>
          <w:spacing w:val="-14"/>
          <w:w w:val="110"/>
          <w:sz w:val="20"/>
        </w:rPr>
        <w:t xml:space="preserve"> </w:t>
      </w:r>
      <w:r>
        <w:rPr>
          <w:w w:val="110"/>
          <w:sz w:val="20"/>
        </w:rPr>
        <w:t>any</w:t>
      </w:r>
      <w:r>
        <w:rPr>
          <w:spacing w:val="-3"/>
          <w:w w:val="110"/>
          <w:sz w:val="20"/>
        </w:rPr>
        <w:t xml:space="preserve"> </w:t>
      </w:r>
      <w:r>
        <w:rPr>
          <w:w w:val="110"/>
          <w:sz w:val="20"/>
        </w:rPr>
        <w:t>or</w:t>
      </w:r>
      <w:r>
        <w:rPr>
          <w:spacing w:val="-8"/>
          <w:w w:val="110"/>
          <w:sz w:val="20"/>
        </w:rPr>
        <w:t xml:space="preserve"> </w:t>
      </w:r>
      <w:r>
        <w:rPr>
          <w:w w:val="110"/>
          <w:sz w:val="20"/>
        </w:rPr>
        <w:t>all</w:t>
      </w:r>
      <w:r>
        <w:rPr>
          <w:spacing w:val="-7"/>
          <w:w w:val="110"/>
          <w:sz w:val="20"/>
        </w:rPr>
        <w:t xml:space="preserve"> </w:t>
      </w:r>
      <w:r>
        <w:rPr>
          <w:w w:val="110"/>
          <w:sz w:val="20"/>
        </w:rPr>
        <w:t>of</w:t>
      </w:r>
      <w:r>
        <w:rPr>
          <w:spacing w:val="-13"/>
          <w:w w:val="110"/>
          <w:sz w:val="20"/>
        </w:rPr>
        <w:t xml:space="preserve"> </w:t>
      </w:r>
      <w:r>
        <w:rPr>
          <w:w w:val="110"/>
          <w:sz w:val="20"/>
        </w:rPr>
        <w:t>May,</w:t>
      </w:r>
      <w:r>
        <w:rPr>
          <w:spacing w:val="-9"/>
          <w:w w:val="110"/>
          <w:sz w:val="20"/>
        </w:rPr>
        <w:t xml:space="preserve"> </w:t>
      </w:r>
      <w:r>
        <w:rPr>
          <w:w w:val="110"/>
          <w:sz w:val="20"/>
        </w:rPr>
        <w:t>June,</w:t>
      </w:r>
      <w:r>
        <w:rPr>
          <w:spacing w:val="-14"/>
          <w:w w:val="110"/>
          <w:sz w:val="20"/>
        </w:rPr>
        <w:t xml:space="preserve"> </w:t>
      </w:r>
      <w:r>
        <w:rPr>
          <w:w w:val="110"/>
          <w:sz w:val="20"/>
        </w:rPr>
        <w:t>July, August, September and October, premises must have procedures to ensure that:</w:t>
      </w:r>
    </w:p>
    <w:p w:rsidR="00A54185" w:rsidRDefault="003409BF">
      <w:pPr>
        <w:pStyle w:val="ListParagraph"/>
        <w:numPr>
          <w:ilvl w:val="1"/>
          <w:numId w:val="75"/>
        </w:numPr>
        <w:tabs>
          <w:tab w:val="left" w:pos="1834"/>
        </w:tabs>
        <w:spacing w:before="57" w:line="247" w:lineRule="auto"/>
        <w:ind w:right="843" w:hanging="348"/>
        <w:jc w:val="both"/>
        <w:rPr>
          <w:sz w:val="20"/>
        </w:rPr>
      </w:pPr>
      <w:r>
        <w:rPr>
          <w:w w:val="110"/>
          <w:sz w:val="20"/>
        </w:rPr>
        <w:t>sheep</w:t>
      </w:r>
      <w:r>
        <w:rPr>
          <w:spacing w:val="-14"/>
          <w:w w:val="110"/>
          <w:sz w:val="20"/>
        </w:rPr>
        <w:t xml:space="preserve"> </w:t>
      </w:r>
      <w:r>
        <w:rPr>
          <w:w w:val="110"/>
          <w:sz w:val="20"/>
        </w:rPr>
        <w:t>and</w:t>
      </w:r>
      <w:r>
        <w:rPr>
          <w:spacing w:val="-6"/>
          <w:w w:val="110"/>
          <w:sz w:val="20"/>
        </w:rPr>
        <w:t xml:space="preserve"> </w:t>
      </w:r>
      <w:r>
        <w:rPr>
          <w:w w:val="110"/>
          <w:sz w:val="20"/>
        </w:rPr>
        <w:t>goats</w:t>
      </w:r>
      <w:r>
        <w:rPr>
          <w:spacing w:val="-7"/>
          <w:w w:val="110"/>
          <w:sz w:val="20"/>
        </w:rPr>
        <w:t xml:space="preserve"> </w:t>
      </w:r>
      <w:r>
        <w:rPr>
          <w:w w:val="110"/>
          <w:sz w:val="20"/>
        </w:rPr>
        <w:t>to</w:t>
      </w:r>
      <w:r>
        <w:rPr>
          <w:spacing w:val="-11"/>
          <w:w w:val="110"/>
          <w:sz w:val="20"/>
        </w:rPr>
        <w:t xml:space="preserve"> </w:t>
      </w:r>
      <w:r>
        <w:rPr>
          <w:w w:val="110"/>
          <w:sz w:val="20"/>
        </w:rPr>
        <w:t>be</w:t>
      </w:r>
      <w:r>
        <w:rPr>
          <w:spacing w:val="-1"/>
          <w:w w:val="110"/>
          <w:sz w:val="20"/>
        </w:rPr>
        <w:t xml:space="preserve"> </w:t>
      </w:r>
      <w:r>
        <w:rPr>
          <w:w w:val="110"/>
          <w:sz w:val="20"/>
        </w:rPr>
        <w:t>exported by</w:t>
      </w:r>
      <w:r>
        <w:rPr>
          <w:spacing w:val="-13"/>
          <w:w w:val="110"/>
          <w:sz w:val="20"/>
        </w:rPr>
        <w:t xml:space="preserve"> </w:t>
      </w:r>
      <w:r>
        <w:rPr>
          <w:w w:val="110"/>
          <w:sz w:val="20"/>
        </w:rPr>
        <w:t>sea</w:t>
      </w:r>
      <w:r>
        <w:rPr>
          <w:spacing w:val="-14"/>
          <w:w w:val="110"/>
          <w:sz w:val="20"/>
        </w:rPr>
        <w:t xml:space="preserve"> </w:t>
      </w:r>
      <w:r>
        <w:rPr>
          <w:w w:val="110"/>
          <w:sz w:val="20"/>
        </w:rPr>
        <w:t>are</w:t>
      </w:r>
      <w:r>
        <w:rPr>
          <w:spacing w:val="-9"/>
          <w:w w:val="110"/>
          <w:sz w:val="20"/>
        </w:rPr>
        <w:t xml:space="preserve"> </w:t>
      </w:r>
      <w:r>
        <w:rPr>
          <w:w w:val="110"/>
          <w:sz w:val="20"/>
        </w:rPr>
        <w:t>held at</w:t>
      </w:r>
      <w:r>
        <w:rPr>
          <w:spacing w:val="-14"/>
          <w:w w:val="110"/>
          <w:sz w:val="20"/>
        </w:rPr>
        <w:t xml:space="preserve"> </w:t>
      </w:r>
      <w:r>
        <w:rPr>
          <w:w w:val="110"/>
          <w:sz w:val="20"/>
        </w:rPr>
        <w:t>the</w:t>
      </w:r>
      <w:r>
        <w:rPr>
          <w:spacing w:val="-4"/>
          <w:w w:val="110"/>
          <w:sz w:val="20"/>
        </w:rPr>
        <w:t xml:space="preserve"> </w:t>
      </w:r>
      <w:r>
        <w:rPr>
          <w:w w:val="110"/>
          <w:sz w:val="20"/>
        </w:rPr>
        <w:t>premises</w:t>
      </w:r>
      <w:r>
        <w:rPr>
          <w:spacing w:val="-5"/>
          <w:w w:val="110"/>
          <w:sz w:val="20"/>
        </w:rPr>
        <w:t xml:space="preserve"> </w:t>
      </w:r>
      <w:r>
        <w:rPr>
          <w:w w:val="110"/>
          <w:sz w:val="20"/>
        </w:rPr>
        <w:t>for 5</w:t>
      </w:r>
      <w:r>
        <w:rPr>
          <w:spacing w:val="-12"/>
          <w:w w:val="110"/>
          <w:sz w:val="20"/>
        </w:rPr>
        <w:t xml:space="preserve"> </w:t>
      </w:r>
      <w:r>
        <w:rPr>
          <w:w w:val="110"/>
          <w:sz w:val="20"/>
        </w:rPr>
        <w:t>clear</w:t>
      </w:r>
      <w:r>
        <w:rPr>
          <w:spacing w:val="-11"/>
          <w:w w:val="110"/>
          <w:sz w:val="20"/>
        </w:rPr>
        <w:t xml:space="preserve"> </w:t>
      </w:r>
      <w:r>
        <w:rPr>
          <w:w w:val="110"/>
          <w:sz w:val="20"/>
        </w:rPr>
        <w:t>days</w:t>
      </w:r>
      <w:r>
        <w:rPr>
          <w:spacing w:val="-8"/>
          <w:w w:val="110"/>
          <w:sz w:val="20"/>
        </w:rPr>
        <w:t xml:space="preserve"> </w:t>
      </w:r>
      <w:r>
        <w:rPr>
          <w:w w:val="110"/>
          <w:sz w:val="20"/>
        </w:rPr>
        <w:t>(excluding</w:t>
      </w:r>
      <w:r>
        <w:rPr>
          <w:spacing w:val="-2"/>
          <w:w w:val="110"/>
          <w:sz w:val="20"/>
        </w:rPr>
        <w:t xml:space="preserve"> </w:t>
      </w:r>
      <w:r>
        <w:rPr>
          <w:w w:val="110"/>
          <w:sz w:val="20"/>
        </w:rPr>
        <w:t>the days of arrival and departure) before export;</w:t>
      </w:r>
    </w:p>
    <w:p w:rsidR="00A54185" w:rsidRDefault="003409BF">
      <w:pPr>
        <w:pStyle w:val="ListParagraph"/>
        <w:numPr>
          <w:ilvl w:val="1"/>
          <w:numId w:val="75"/>
        </w:numPr>
        <w:tabs>
          <w:tab w:val="left" w:pos="1838"/>
        </w:tabs>
        <w:spacing w:before="58" w:line="244" w:lineRule="auto"/>
        <w:ind w:right="834" w:hanging="413"/>
        <w:jc w:val="both"/>
        <w:rPr>
          <w:sz w:val="20"/>
        </w:rPr>
      </w:pPr>
      <w:r>
        <w:rPr>
          <w:spacing w:val="-2"/>
          <w:w w:val="110"/>
          <w:sz w:val="20"/>
        </w:rPr>
        <w:t>livestock</w:t>
      </w:r>
      <w:r>
        <w:rPr>
          <w:spacing w:val="-7"/>
          <w:w w:val="110"/>
          <w:sz w:val="20"/>
        </w:rPr>
        <w:t xml:space="preserve"> </w:t>
      </w:r>
      <w:r>
        <w:rPr>
          <w:spacing w:val="-2"/>
          <w:w w:val="110"/>
          <w:sz w:val="20"/>
        </w:rPr>
        <w:t>are</w:t>
      </w:r>
      <w:r>
        <w:rPr>
          <w:spacing w:val="-3"/>
          <w:w w:val="110"/>
          <w:sz w:val="20"/>
        </w:rPr>
        <w:t xml:space="preserve"> </w:t>
      </w:r>
      <w:r>
        <w:rPr>
          <w:spacing w:val="-2"/>
          <w:w w:val="110"/>
          <w:sz w:val="20"/>
        </w:rPr>
        <w:t>fed</w:t>
      </w:r>
      <w:r>
        <w:rPr>
          <w:spacing w:val="-11"/>
          <w:w w:val="110"/>
          <w:sz w:val="20"/>
        </w:rPr>
        <w:t xml:space="preserve"> </w:t>
      </w:r>
      <w:r>
        <w:rPr>
          <w:i/>
          <w:spacing w:val="-2"/>
          <w:w w:val="110"/>
          <w:sz w:val="21"/>
        </w:rPr>
        <w:t>ad</w:t>
      </w:r>
      <w:r>
        <w:rPr>
          <w:i/>
          <w:spacing w:val="-4"/>
          <w:w w:val="110"/>
          <w:sz w:val="21"/>
        </w:rPr>
        <w:t xml:space="preserve"> </w:t>
      </w:r>
      <w:r>
        <w:rPr>
          <w:i/>
          <w:spacing w:val="-2"/>
          <w:w w:val="110"/>
          <w:sz w:val="21"/>
        </w:rPr>
        <w:t>libitum</w:t>
      </w:r>
      <w:r>
        <w:rPr>
          <w:i/>
          <w:spacing w:val="-12"/>
          <w:w w:val="110"/>
          <w:sz w:val="21"/>
        </w:rPr>
        <w:t xml:space="preserve"> </w:t>
      </w:r>
      <w:r>
        <w:rPr>
          <w:spacing w:val="-2"/>
          <w:w w:val="110"/>
          <w:sz w:val="20"/>
        </w:rPr>
        <w:t>during</w:t>
      </w:r>
      <w:r>
        <w:rPr>
          <w:spacing w:val="-8"/>
          <w:w w:val="110"/>
          <w:sz w:val="20"/>
        </w:rPr>
        <w:t xml:space="preserve"> </w:t>
      </w:r>
      <w:r>
        <w:rPr>
          <w:spacing w:val="-2"/>
          <w:w w:val="110"/>
          <w:sz w:val="20"/>
        </w:rPr>
        <w:t>that</w:t>
      </w:r>
      <w:r>
        <w:rPr>
          <w:spacing w:val="-12"/>
          <w:w w:val="110"/>
          <w:sz w:val="20"/>
        </w:rPr>
        <w:t xml:space="preserve"> </w:t>
      </w:r>
      <w:r>
        <w:rPr>
          <w:spacing w:val="-2"/>
          <w:w w:val="110"/>
          <w:sz w:val="20"/>
        </w:rPr>
        <w:t xml:space="preserve">period; </w:t>
      </w:r>
      <w:r>
        <w:rPr>
          <w:spacing w:val="-4"/>
          <w:w w:val="110"/>
          <w:sz w:val="20"/>
        </w:rPr>
        <w:t>and</w:t>
      </w:r>
    </w:p>
    <w:p w:rsidR="00A54185" w:rsidRDefault="003409BF">
      <w:pPr>
        <w:pStyle w:val="ListParagraph"/>
        <w:numPr>
          <w:ilvl w:val="1"/>
          <w:numId w:val="75"/>
        </w:numPr>
        <w:tabs>
          <w:tab w:val="left" w:pos="1838"/>
        </w:tabs>
        <w:spacing w:before="69" w:line="244" w:lineRule="auto"/>
        <w:ind w:right="899" w:hanging="470"/>
        <w:jc w:val="left"/>
        <w:rPr>
          <w:sz w:val="20"/>
        </w:rPr>
      </w:pPr>
      <w:r>
        <w:rPr>
          <w:w w:val="110"/>
          <w:sz w:val="20"/>
        </w:rPr>
        <w:t>during</w:t>
      </w:r>
      <w:r>
        <w:rPr>
          <w:spacing w:val="-14"/>
          <w:w w:val="110"/>
          <w:sz w:val="20"/>
        </w:rPr>
        <w:t xml:space="preserve"> </w:t>
      </w:r>
      <w:r>
        <w:rPr>
          <w:w w:val="110"/>
          <w:sz w:val="20"/>
        </w:rPr>
        <w:t>the</w:t>
      </w:r>
      <w:r>
        <w:rPr>
          <w:spacing w:val="-14"/>
          <w:w w:val="110"/>
          <w:sz w:val="20"/>
        </w:rPr>
        <w:t xml:space="preserve"> </w:t>
      </w:r>
      <w:r>
        <w:rPr>
          <w:w w:val="110"/>
          <w:sz w:val="20"/>
        </w:rPr>
        <w:t>last</w:t>
      </w:r>
      <w:r>
        <w:rPr>
          <w:spacing w:val="-8"/>
          <w:w w:val="110"/>
          <w:sz w:val="20"/>
        </w:rPr>
        <w:t xml:space="preserve"> </w:t>
      </w:r>
      <w:r>
        <w:rPr>
          <w:w w:val="110"/>
          <w:sz w:val="20"/>
        </w:rPr>
        <w:t>3</w:t>
      </w:r>
      <w:r>
        <w:rPr>
          <w:spacing w:val="-13"/>
          <w:w w:val="110"/>
          <w:sz w:val="20"/>
        </w:rPr>
        <w:t xml:space="preserve"> </w:t>
      </w:r>
      <w:r>
        <w:rPr>
          <w:w w:val="110"/>
          <w:sz w:val="20"/>
        </w:rPr>
        <w:t>days</w:t>
      </w:r>
      <w:r>
        <w:rPr>
          <w:spacing w:val="-7"/>
          <w:w w:val="110"/>
          <w:sz w:val="20"/>
        </w:rPr>
        <w:t xml:space="preserve"> </w:t>
      </w:r>
      <w:r>
        <w:rPr>
          <w:w w:val="110"/>
          <w:sz w:val="20"/>
        </w:rPr>
        <w:t>of</w:t>
      </w:r>
      <w:r>
        <w:rPr>
          <w:spacing w:val="-14"/>
          <w:w w:val="110"/>
          <w:sz w:val="20"/>
        </w:rPr>
        <w:t xml:space="preserve"> </w:t>
      </w:r>
      <w:r>
        <w:rPr>
          <w:w w:val="110"/>
          <w:sz w:val="20"/>
        </w:rPr>
        <w:t>that</w:t>
      </w:r>
      <w:r>
        <w:rPr>
          <w:spacing w:val="-6"/>
          <w:w w:val="110"/>
          <w:sz w:val="20"/>
        </w:rPr>
        <w:t xml:space="preserve"> </w:t>
      </w:r>
      <w:r>
        <w:rPr>
          <w:w w:val="110"/>
          <w:sz w:val="20"/>
        </w:rPr>
        <w:t>period,</w:t>
      </w:r>
      <w:r>
        <w:rPr>
          <w:spacing w:val="-6"/>
          <w:w w:val="110"/>
          <w:sz w:val="20"/>
        </w:rPr>
        <w:t xml:space="preserve"> </w:t>
      </w:r>
      <w:r>
        <w:rPr>
          <w:w w:val="110"/>
          <w:sz w:val="20"/>
        </w:rPr>
        <w:t>livestock are</w:t>
      </w:r>
      <w:r>
        <w:rPr>
          <w:spacing w:val="-14"/>
          <w:w w:val="110"/>
          <w:sz w:val="20"/>
        </w:rPr>
        <w:t xml:space="preserve"> </w:t>
      </w:r>
      <w:r>
        <w:rPr>
          <w:w w:val="110"/>
          <w:sz w:val="20"/>
        </w:rPr>
        <w:t>fed</w:t>
      </w:r>
      <w:r>
        <w:rPr>
          <w:spacing w:val="-14"/>
          <w:w w:val="110"/>
          <w:sz w:val="20"/>
        </w:rPr>
        <w:t xml:space="preserve"> </w:t>
      </w:r>
      <w:r>
        <w:rPr>
          <w:i/>
          <w:w w:val="110"/>
          <w:sz w:val="21"/>
        </w:rPr>
        <w:t>ad</w:t>
      </w:r>
      <w:r>
        <w:rPr>
          <w:i/>
          <w:spacing w:val="-14"/>
          <w:w w:val="110"/>
          <w:sz w:val="21"/>
        </w:rPr>
        <w:t xml:space="preserve"> </w:t>
      </w:r>
      <w:r>
        <w:rPr>
          <w:i/>
          <w:w w:val="110"/>
          <w:sz w:val="21"/>
        </w:rPr>
        <w:t>libitum,</w:t>
      </w:r>
      <w:r>
        <w:rPr>
          <w:i/>
          <w:spacing w:val="-15"/>
          <w:w w:val="110"/>
          <w:sz w:val="21"/>
        </w:rPr>
        <w:t xml:space="preserve"> </w:t>
      </w:r>
      <w:r>
        <w:rPr>
          <w:w w:val="110"/>
          <w:sz w:val="20"/>
        </w:rPr>
        <w:t>but</w:t>
      </w:r>
      <w:r>
        <w:rPr>
          <w:spacing w:val="-12"/>
          <w:w w:val="110"/>
          <w:sz w:val="20"/>
        </w:rPr>
        <w:t xml:space="preserve"> </w:t>
      </w:r>
      <w:r>
        <w:rPr>
          <w:w w:val="110"/>
          <w:sz w:val="20"/>
        </w:rPr>
        <w:t>only</w:t>
      </w:r>
      <w:r>
        <w:rPr>
          <w:spacing w:val="-13"/>
          <w:w w:val="110"/>
          <w:sz w:val="20"/>
        </w:rPr>
        <w:t xml:space="preserve"> </w:t>
      </w:r>
      <w:r>
        <w:rPr>
          <w:w w:val="110"/>
          <w:sz w:val="20"/>
        </w:rPr>
        <w:t>on</w:t>
      </w:r>
      <w:r>
        <w:rPr>
          <w:spacing w:val="-13"/>
          <w:w w:val="110"/>
          <w:sz w:val="20"/>
        </w:rPr>
        <w:t xml:space="preserve"> </w:t>
      </w:r>
      <w:proofErr w:type="spellStart"/>
      <w:r>
        <w:rPr>
          <w:w w:val="110"/>
          <w:sz w:val="20"/>
        </w:rPr>
        <w:t>pelletised</w:t>
      </w:r>
      <w:proofErr w:type="spellEnd"/>
      <w:r>
        <w:rPr>
          <w:spacing w:val="-11"/>
          <w:w w:val="110"/>
          <w:sz w:val="20"/>
        </w:rPr>
        <w:t xml:space="preserve"> </w:t>
      </w:r>
      <w:r>
        <w:rPr>
          <w:w w:val="110"/>
          <w:sz w:val="20"/>
        </w:rPr>
        <w:t>feed equivalent to that normally used during an export journey.</w:t>
      </w:r>
    </w:p>
    <w:p w:rsidR="00A54185" w:rsidRDefault="003409BF">
      <w:pPr>
        <w:pStyle w:val="ListParagraph"/>
        <w:numPr>
          <w:ilvl w:val="0"/>
          <w:numId w:val="75"/>
        </w:numPr>
        <w:tabs>
          <w:tab w:val="left" w:pos="1499"/>
        </w:tabs>
        <w:spacing w:before="66" w:line="252" w:lineRule="auto"/>
        <w:ind w:left="1494" w:right="1019" w:hanging="373"/>
        <w:rPr>
          <w:sz w:val="20"/>
        </w:rPr>
      </w:pPr>
      <w:r>
        <w:rPr>
          <w:w w:val="110"/>
          <w:sz w:val="20"/>
        </w:rPr>
        <w:t>in paddocks during any or all of November, December,</w:t>
      </w:r>
      <w:r>
        <w:rPr>
          <w:spacing w:val="-14"/>
          <w:w w:val="110"/>
          <w:sz w:val="20"/>
        </w:rPr>
        <w:t xml:space="preserve"> </w:t>
      </w:r>
      <w:r>
        <w:rPr>
          <w:w w:val="110"/>
          <w:sz w:val="20"/>
        </w:rPr>
        <w:t>January,</w:t>
      </w:r>
      <w:r>
        <w:rPr>
          <w:spacing w:val="-14"/>
          <w:w w:val="110"/>
          <w:sz w:val="20"/>
        </w:rPr>
        <w:t xml:space="preserve"> </w:t>
      </w:r>
      <w:r>
        <w:rPr>
          <w:w w:val="110"/>
          <w:sz w:val="20"/>
        </w:rPr>
        <w:t>February,</w:t>
      </w:r>
      <w:r>
        <w:rPr>
          <w:spacing w:val="-10"/>
          <w:w w:val="110"/>
          <w:sz w:val="20"/>
        </w:rPr>
        <w:t xml:space="preserve"> </w:t>
      </w:r>
      <w:r>
        <w:rPr>
          <w:w w:val="110"/>
          <w:sz w:val="20"/>
        </w:rPr>
        <w:t>March</w:t>
      </w:r>
      <w:r>
        <w:rPr>
          <w:spacing w:val="-13"/>
          <w:w w:val="110"/>
          <w:sz w:val="20"/>
        </w:rPr>
        <w:t xml:space="preserve"> </w:t>
      </w:r>
      <w:r>
        <w:rPr>
          <w:w w:val="110"/>
          <w:sz w:val="20"/>
        </w:rPr>
        <w:t>and</w:t>
      </w:r>
      <w:r>
        <w:rPr>
          <w:spacing w:val="-14"/>
          <w:w w:val="110"/>
          <w:sz w:val="20"/>
        </w:rPr>
        <w:t xml:space="preserve"> </w:t>
      </w:r>
      <w:r>
        <w:rPr>
          <w:w w:val="110"/>
          <w:sz w:val="20"/>
        </w:rPr>
        <w:t>April, premises must have procedures to ensure that:</w:t>
      </w:r>
    </w:p>
    <w:p w:rsidR="00A54185" w:rsidRDefault="003409BF">
      <w:pPr>
        <w:pStyle w:val="ListParagraph"/>
        <w:numPr>
          <w:ilvl w:val="1"/>
          <w:numId w:val="75"/>
        </w:numPr>
        <w:tabs>
          <w:tab w:val="left" w:pos="1834"/>
        </w:tabs>
        <w:spacing w:before="54" w:line="249" w:lineRule="auto"/>
        <w:ind w:left="1829" w:right="851" w:hanging="348"/>
        <w:jc w:val="left"/>
        <w:rPr>
          <w:sz w:val="20"/>
        </w:rPr>
      </w:pPr>
      <w:r>
        <w:rPr>
          <w:w w:val="110"/>
          <w:sz w:val="20"/>
        </w:rPr>
        <w:t>sheep</w:t>
      </w:r>
      <w:r>
        <w:rPr>
          <w:spacing w:val="-14"/>
          <w:w w:val="110"/>
          <w:sz w:val="20"/>
        </w:rPr>
        <w:t xml:space="preserve"> </w:t>
      </w:r>
      <w:r>
        <w:rPr>
          <w:w w:val="110"/>
          <w:sz w:val="20"/>
        </w:rPr>
        <w:t>and</w:t>
      </w:r>
      <w:r>
        <w:rPr>
          <w:spacing w:val="-8"/>
          <w:w w:val="110"/>
          <w:sz w:val="20"/>
        </w:rPr>
        <w:t xml:space="preserve"> </w:t>
      </w:r>
      <w:r>
        <w:rPr>
          <w:w w:val="110"/>
          <w:sz w:val="20"/>
        </w:rPr>
        <w:t>goats</w:t>
      </w:r>
      <w:r>
        <w:rPr>
          <w:spacing w:val="-8"/>
          <w:w w:val="110"/>
          <w:sz w:val="20"/>
        </w:rPr>
        <w:t xml:space="preserve"> </w:t>
      </w:r>
      <w:r>
        <w:rPr>
          <w:w w:val="110"/>
          <w:sz w:val="20"/>
        </w:rPr>
        <w:t>to</w:t>
      </w:r>
      <w:r>
        <w:rPr>
          <w:spacing w:val="-5"/>
          <w:w w:val="110"/>
          <w:sz w:val="20"/>
        </w:rPr>
        <w:t xml:space="preserve"> </w:t>
      </w:r>
      <w:r>
        <w:rPr>
          <w:w w:val="110"/>
          <w:sz w:val="20"/>
        </w:rPr>
        <w:t>be</w:t>
      </w:r>
      <w:r>
        <w:rPr>
          <w:spacing w:val="-8"/>
          <w:w w:val="110"/>
          <w:sz w:val="20"/>
        </w:rPr>
        <w:t xml:space="preserve"> </w:t>
      </w:r>
      <w:r>
        <w:rPr>
          <w:w w:val="110"/>
          <w:sz w:val="20"/>
        </w:rPr>
        <w:t>exported by</w:t>
      </w:r>
      <w:r>
        <w:rPr>
          <w:spacing w:val="-13"/>
          <w:w w:val="110"/>
          <w:sz w:val="20"/>
        </w:rPr>
        <w:t xml:space="preserve"> </w:t>
      </w:r>
      <w:r>
        <w:rPr>
          <w:w w:val="110"/>
          <w:sz w:val="20"/>
        </w:rPr>
        <w:t>sea</w:t>
      </w:r>
      <w:r>
        <w:rPr>
          <w:spacing w:val="-14"/>
          <w:w w:val="110"/>
          <w:sz w:val="20"/>
        </w:rPr>
        <w:t xml:space="preserve"> </w:t>
      </w:r>
      <w:r>
        <w:rPr>
          <w:w w:val="110"/>
          <w:sz w:val="20"/>
        </w:rPr>
        <w:t>are</w:t>
      </w:r>
      <w:r>
        <w:rPr>
          <w:spacing w:val="-9"/>
          <w:w w:val="110"/>
          <w:sz w:val="20"/>
        </w:rPr>
        <w:t xml:space="preserve"> </w:t>
      </w:r>
      <w:r>
        <w:rPr>
          <w:w w:val="110"/>
          <w:sz w:val="20"/>
        </w:rPr>
        <w:t>held at</w:t>
      </w:r>
      <w:r>
        <w:rPr>
          <w:spacing w:val="-14"/>
          <w:w w:val="110"/>
          <w:sz w:val="20"/>
        </w:rPr>
        <w:t xml:space="preserve"> </w:t>
      </w:r>
      <w:r>
        <w:rPr>
          <w:w w:val="110"/>
          <w:sz w:val="20"/>
        </w:rPr>
        <w:t>the</w:t>
      </w:r>
      <w:r>
        <w:rPr>
          <w:spacing w:val="-14"/>
          <w:w w:val="110"/>
          <w:sz w:val="20"/>
        </w:rPr>
        <w:t xml:space="preserve"> </w:t>
      </w:r>
      <w:r>
        <w:rPr>
          <w:w w:val="110"/>
          <w:sz w:val="20"/>
        </w:rPr>
        <w:t>premises</w:t>
      </w:r>
      <w:r>
        <w:rPr>
          <w:spacing w:val="-14"/>
          <w:w w:val="110"/>
          <w:sz w:val="20"/>
        </w:rPr>
        <w:t xml:space="preserve"> </w:t>
      </w:r>
      <w:r>
        <w:rPr>
          <w:w w:val="110"/>
          <w:sz w:val="20"/>
        </w:rPr>
        <w:t>for</w:t>
      </w:r>
      <w:r>
        <w:rPr>
          <w:spacing w:val="-12"/>
          <w:w w:val="110"/>
          <w:sz w:val="20"/>
        </w:rPr>
        <w:t xml:space="preserve"> </w:t>
      </w:r>
      <w:r>
        <w:rPr>
          <w:w w:val="110"/>
          <w:sz w:val="20"/>
        </w:rPr>
        <w:t>3</w:t>
      </w:r>
      <w:r>
        <w:rPr>
          <w:spacing w:val="-14"/>
          <w:w w:val="110"/>
          <w:sz w:val="20"/>
        </w:rPr>
        <w:t xml:space="preserve"> </w:t>
      </w:r>
      <w:r>
        <w:rPr>
          <w:w w:val="110"/>
          <w:sz w:val="20"/>
        </w:rPr>
        <w:t>clear</w:t>
      </w:r>
      <w:r>
        <w:rPr>
          <w:spacing w:val="-11"/>
          <w:w w:val="110"/>
          <w:sz w:val="20"/>
        </w:rPr>
        <w:t xml:space="preserve"> </w:t>
      </w:r>
      <w:r>
        <w:rPr>
          <w:w w:val="110"/>
          <w:sz w:val="20"/>
        </w:rPr>
        <w:t>clays</w:t>
      </w:r>
      <w:r>
        <w:rPr>
          <w:spacing w:val="-12"/>
          <w:w w:val="110"/>
          <w:sz w:val="20"/>
        </w:rPr>
        <w:t xml:space="preserve"> </w:t>
      </w:r>
      <w:r>
        <w:rPr>
          <w:w w:val="110"/>
          <w:sz w:val="20"/>
        </w:rPr>
        <w:t>(excluding</w:t>
      </w:r>
      <w:r>
        <w:rPr>
          <w:spacing w:val="-14"/>
          <w:w w:val="110"/>
          <w:sz w:val="20"/>
        </w:rPr>
        <w:t xml:space="preserve"> </w:t>
      </w:r>
      <w:r>
        <w:rPr>
          <w:w w:val="110"/>
          <w:sz w:val="20"/>
        </w:rPr>
        <w:t xml:space="preserve">the days of arrival and departure) before export; </w:t>
      </w:r>
      <w:r>
        <w:rPr>
          <w:spacing w:val="-4"/>
          <w:w w:val="110"/>
          <w:sz w:val="20"/>
        </w:rPr>
        <w:t>and</w:t>
      </w:r>
    </w:p>
    <w:p w:rsidR="00A54185" w:rsidRDefault="003409BF">
      <w:pPr>
        <w:pStyle w:val="ListParagraph"/>
        <w:numPr>
          <w:ilvl w:val="1"/>
          <w:numId w:val="75"/>
        </w:numPr>
        <w:tabs>
          <w:tab w:val="left" w:pos="1831"/>
        </w:tabs>
        <w:spacing w:before="57" w:line="249" w:lineRule="auto"/>
        <w:ind w:left="1828" w:right="890" w:hanging="412"/>
        <w:jc w:val="left"/>
        <w:rPr>
          <w:sz w:val="20"/>
        </w:rPr>
      </w:pPr>
      <w:r>
        <w:rPr>
          <w:w w:val="105"/>
          <w:sz w:val="20"/>
        </w:rPr>
        <w:t>livestock are</w:t>
      </w:r>
      <w:r>
        <w:rPr>
          <w:spacing w:val="-3"/>
          <w:w w:val="105"/>
          <w:sz w:val="20"/>
        </w:rPr>
        <w:t xml:space="preserve"> </w:t>
      </w:r>
      <w:r>
        <w:rPr>
          <w:w w:val="105"/>
          <w:sz w:val="20"/>
        </w:rPr>
        <w:t>fee</w:t>
      </w:r>
      <w:r w:rsidR="00E22175">
        <w:rPr>
          <w:w w:val="105"/>
          <w:sz w:val="20"/>
        </w:rPr>
        <w:t>d</w:t>
      </w:r>
      <w:r>
        <w:rPr>
          <w:w w:val="105"/>
          <w:sz w:val="20"/>
        </w:rPr>
        <w:t xml:space="preserve"> </w:t>
      </w:r>
      <w:r>
        <w:rPr>
          <w:i/>
          <w:w w:val="105"/>
          <w:sz w:val="21"/>
        </w:rPr>
        <w:t xml:space="preserve">ad libitum </w:t>
      </w:r>
      <w:r>
        <w:rPr>
          <w:w w:val="105"/>
          <w:sz w:val="20"/>
        </w:rPr>
        <w:t>during that</w:t>
      </w:r>
      <w:r>
        <w:rPr>
          <w:spacing w:val="-1"/>
          <w:w w:val="105"/>
          <w:sz w:val="20"/>
        </w:rPr>
        <w:t xml:space="preserve"> </w:t>
      </w:r>
      <w:r>
        <w:rPr>
          <w:w w:val="105"/>
          <w:sz w:val="20"/>
        </w:rPr>
        <w:t xml:space="preserve">period </w:t>
      </w:r>
      <w:r>
        <w:rPr>
          <w:w w:val="110"/>
          <w:sz w:val="20"/>
        </w:rPr>
        <w:t>and</w:t>
      </w:r>
      <w:r>
        <w:rPr>
          <w:spacing w:val="-10"/>
          <w:w w:val="110"/>
          <w:sz w:val="20"/>
        </w:rPr>
        <w:t xml:space="preserve"> </w:t>
      </w:r>
      <w:r>
        <w:rPr>
          <w:w w:val="110"/>
          <w:sz w:val="20"/>
        </w:rPr>
        <w:t>only</w:t>
      </w:r>
      <w:r>
        <w:rPr>
          <w:spacing w:val="-12"/>
          <w:w w:val="110"/>
          <w:sz w:val="20"/>
        </w:rPr>
        <w:t xml:space="preserve"> </w:t>
      </w:r>
      <w:r>
        <w:rPr>
          <w:w w:val="110"/>
          <w:sz w:val="20"/>
        </w:rPr>
        <w:t>on</w:t>
      </w:r>
      <w:r>
        <w:rPr>
          <w:spacing w:val="-6"/>
          <w:w w:val="110"/>
          <w:sz w:val="20"/>
        </w:rPr>
        <w:t xml:space="preserve"> </w:t>
      </w:r>
      <w:proofErr w:type="spellStart"/>
      <w:r>
        <w:rPr>
          <w:w w:val="110"/>
          <w:sz w:val="20"/>
        </w:rPr>
        <w:t>pelletis</w:t>
      </w:r>
      <w:r w:rsidR="00E22175">
        <w:rPr>
          <w:w w:val="110"/>
          <w:sz w:val="20"/>
        </w:rPr>
        <w:t>ed</w:t>
      </w:r>
      <w:proofErr w:type="spellEnd"/>
      <w:r>
        <w:rPr>
          <w:spacing w:val="-3"/>
          <w:w w:val="110"/>
          <w:sz w:val="20"/>
        </w:rPr>
        <w:t xml:space="preserve"> </w:t>
      </w:r>
      <w:r>
        <w:rPr>
          <w:w w:val="110"/>
          <w:sz w:val="20"/>
        </w:rPr>
        <w:t>feed</w:t>
      </w:r>
      <w:r>
        <w:rPr>
          <w:spacing w:val="-10"/>
          <w:w w:val="110"/>
          <w:sz w:val="20"/>
        </w:rPr>
        <w:t xml:space="preserve"> </w:t>
      </w:r>
      <w:r>
        <w:rPr>
          <w:w w:val="110"/>
          <w:sz w:val="20"/>
        </w:rPr>
        <w:t>equivalent to</w:t>
      </w:r>
      <w:r>
        <w:rPr>
          <w:spacing w:val="-5"/>
          <w:w w:val="110"/>
          <w:sz w:val="20"/>
        </w:rPr>
        <w:t xml:space="preserve"> </w:t>
      </w:r>
      <w:r>
        <w:rPr>
          <w:w w:val="110"/>
          <w:sz w:val="20"/>
        </w:rPr>
        <w:t>that normally used during an export journey.</w:t>
      </w:r>
    </w:p>
    <w:p w:rsidR="00A54185" w:rsidRDefault="003409BF">
      <w:pPr>
        <w:pStyle w:val="ListParagraph"/>
        <w:numPr>
          <w:ilvl w:val="0"/>
          <w:numId w:val="75"/>
        </w:numPr>
        <w:tabs>
          <w:tab w:val="left" w:pos="1492"/>
        </w:tabs>
        <w:spacing w:before="58" w:line="256" w:lineRule="auto"/>
        <w:ind w:left="1491" w:right="1208" w:hanging="363"/>
        <w:rPr>
          <w:sz w:val="20"/>
        </w:rPr>
      </w:pPr>
      <w:r>
        <w:rPr>
          <w:w w:val="110"/>
          <w:sz w:val="20"/>
        </w:rPr>
        <w:t>in sheds during</w:t>
      </w:r>
      <w:r>
        <w:rPr>
          <w:spacing w:val="-9"/>
          <w:w w:val="110"/>
          <w:sz w:val="20"/>
        </w:rPr>
        <w:t xml:space="preserve"> </w:t>
      </w:r>
      <w:r>
        <w:rPr>
          <w:w w:val="110"/>
          <w:sz w:val="20"/>
        </w:rPr>
        <w:t>any or</w:t>
      </w:r>
      <w:r>
        <w:rPr>
          <w:spacing w:val="-9"/>
          <w:w w:val="110"/>
          <w:sz w:val="20"/>
        </w:rPr>
        <w:t xml:space="preserve"> </w:t>
      </w:r>
      <w:r>
        <w:rPr>
          <w:w w:val="110"/>
          <w:sz w:val="20"/>
        </w:rPr>
        <w:t>all</w:t>
      </w:r>
      <w:r>
        <w:rPr>
          <w:spacing w:val="-4"/>
          <w:w w:val="110"/>
          <w:sz w:val="20"/>
        </w:rPr>
        <w:t xml:space="preserve"> </w:t>
      </w:r>
      <w:r>
        <w:rPr>
          <w:w w:val="110"/>
          <w:sz w:val="20"/>
        </w:rPr>
        <w:t>months of</w:t>
      </w:r>
      <w:r>
        <w:rPr>
          <w:spacing w:val="-3"/>
          <w:w w:val="110"/>
          <w:sz w:val="20"/>
        </w:rPr>
        <w:t xml:space="preserve"> </w:t>
      </w:r>
      <w:r>
        <w:rPr>
          <w:w w:val="110"/>
          <w:sz w:val="20"/>
        </w:rPr>
        <w:t>the year, premises</w:t>
      </w:r>
      <w:r>
        <w:rPr>
          <w:spacing w:val="-14"/>
          <w:w w:val="110"/>
          <w:sz w:val="20"/>
        </w:rPr>
        <w:t xml:space="preserve"> </w:t>
      </w:r>
      <w:r>
        <w:rPr>
          <w:w w:val="110"/>
          <w:sz w:val="20"/>
        </w:rPr>
        <w:t>must</w:t>
      </w:r>
      <w:r>
        <w:rPr>
          <w:spacing w:val="-14"/>
          <w:w w:val="110"/>
          <w:sz w:val="20"/>
        </w:rPr>
        <w:t xml:space="preserve"> </w:t>
      </w:r>
      <w:r>
        <w:rPr>
          <w:w w:val="110"/>
          <w:sz w:val="20"/>
        </w:rPr>
        <w:t>have</w:t>
      </w:r>
      <w:r>
        <w:rPr>
          <w:spacing w:val="-14"/>
          <w:w w:val="110"/>
          <w:sz w:val="20"/>
        </w:rPr>
        <w:t xml:space="preserve"> </w:t>
      </w:r>
      <w:r>
        <w:rPr>
          <w:w w:val="110"/>
          <w:sz w:val="20"/>
        </w:rPr>
        <w:t>procedures</w:t>
      </w:r>
      <w:r>
        <w:rPr>
          <w:spacing w:val="-6"/>
          <w:w w:val="110"/>
          <w:sz w:val="20"/>
        </w:rPr>
        <w:t xml:space="preserve"> </w:t>
      </w:r>
      <w:r>
        <w:rPr>
          <w:w w:val="110"/>
          <w:sz w:val="20"/>
        </w:rPr>
        <w:t>to</w:t>
      </w:r>
      <w:r>
        <w:rPr>
          <w:spacing w:val="-13"/>
          <w:w w:val="110"/>
          <w:sz w:val="20"/>
        </w:rPr>
        <w:t xml:space="preserve"> </w:t>
      </w:r>
      <w:r>
        <w:rPr>
          <w:w w:val="110"/>
          <w:sz w:val="20"/>
        </w:rPr>
        <w:t>ensure</w:t>
      </w:r>
      <w:r>
        <w:rPr>
          <w:spacing w:val="-14"/>
          <w:w w:val="110"/>
          <w:sz w:val="20"/>
        </w:rPr>
        <w:t xml:space="preserve"> </w:t>
      </w:r>
      <w:r>
        <w:rPr>
          <w:w w:val="110"/>
          <w:sz w:val="20"/>
        </w:rPr>
        <w:t>that:</w:t>
      </w:r>
    </w:p>
    <w:p w:rsidR="00A54185" w:rsidRDefault="003409BF">
      <w:pPr>
        <w:pStyle w:val="ListParagraph"/>
        <w:numPr>
          <w:ilvl w:val="1"/>
          <w:numId w:val="75"/>
        </w:numPr>
        <w:tabs>
          <w:tab w:val="left" w:pos="1827"/>
        </w:tabs>
        <w:spacing w:before="49" w:line="249" w:lineRule="auto"/>
        <w:ind w:left="1822" w:right="851" w:hanging="348"/>
        <w:jc w:val="left"/>
        <w:rPr>
          <w:sz w:val="20"/>
        </w:rPr>
      </w:pPr>
      <w:r>
        <w:rPr>
          <w:w w:val="110"/>
          <w:sz w:val="20"/>
        </w:rPr>
        <w:t>sheep</w:t>
      </w:r>
      <w:r>
        <w:rPr>
          <w:spacing w:val="-13"/>
          <w:w w:val="110"/>
          <w:sz w:val="20"/>
        </w:rPr>
        <w:t xml:space="preserve"> </w:t>
      </w:r>
      <w:r>
        <w:rPr>
          <w:w w:val="110"/>
          <w:sz w:val="20"/>
        </w:rPr>
        <w:t>and</w:t>
      </w:r>
      <w:r>
        <w:rPr>
          <w:spacing w:val="-11"/>
          <w:w w:val="110"/>
          <w:sz w:val="20"/>
        </w:rPr>
        <w:t xml:space="preserve"> </w:t>
      </w:r>
      <w:r>
        <w:rPr>
          <w:w w:val="110"/>
          <w:sz w:val="20"/>
        </w:rPr>
        <w:t>goats</w:t>
      </w:r>
      <w:r>
        <w:rPr>
          <w:spacing w:val="-14"/>
          <w:w w:val="110"/>
          <w:sz w:val="20"/>
        </w:rPr>
        <w:t xml:space="preserve"> </w:t>
      </w:r>
      <w:r>
        <w:rPr>
          <w:w w:val="110"/>
          <w:sz w:val="20"/>
        </w:rPr>
        <w:t>to be</w:t>
      </w:r>
      <w:r>
        <w:rPr>
          <w:spacing w:val="-10"/>
          <w:w w:val="110"/>
          <w:sz w:val="20"/>
        </w:rPr>
        <w:t xml:space="preserve"> </w:t>
      </w:r>
      <w:r>
        <w:rPr>
          <w:w w:val="110"/>
          <w:sz w:val="20"/>
        </w:rPr>
        <w:t>exported</w:t>
      </w:r>
      <w:r>
        <w:rPr>
          <w:spacing w:val="-3"/>
          <w:w w:val="110"/>
          <w:sz w:val="20"/>
        </w:rPr>
        <w:t xml:space="preserve"> </w:t>
      </w:r>
      <w:r>
        <w:rPr>
          <w:w w:val="110"/>
          <w:sz w:val="20"/>
        </w:rPr>
        <w:t>by</w:t>
      </w:r>
      <w:r>
        <w:rPr>
          <w:spacing w:val="-8"/>
          <w:w w:val="110"/>
          <w:sz w:val="20"/>
        </w:rPr>
        <w:t xml:space="preserve"> </w:t>
      </w:r>
      <w:r>
        <w:rPr>
          <w:w w:val="110"/>
          <w:sz w:val="20"/>
        </w:rPr>
        <w:t>sea</w:t>
      </w:r>
      <w:r>
        <w:rPr>
          <w:spacing w:val="-5"/>
          <w:w w:val="110"/>
          <w:sz w:val="20"/>
        </w:rPr>
        <w:t xml:space="preserve"> </w:t>
      </w:r>
      <w:r>
        <w:rPr>
          <w:w w:val="110"/>
          <w:sz w:val="20"/>
        </w:rPr>
        <w:t>are</w:t>
      </w:r>
      <w:r>
        <w:rPr>
          <w:spacing w:val="-4"/>
          <w:w w:val="110"/>
          <w:sz w:val="20"/>
        </w:rPr>
        <w:t xml:space="preserve"> </w:t>
      </w:r>
      <w:r>
        <w:rPr>
          <w:w w:val="110"/>
          <w:sz w:val="20"/>
        </w:rPr>
        <w:t>held at</w:t>
      </w:r>
      <w:r>
        <w:rPr>
          <w:spacing w:val="-5"/>
          <w:w w:val="110"/>
          <w:sz w:val="20"/>
        </w:rPr>
        <w:t xml:space="preserve"> </w:t>
      </w:r>
      <w:r>
        <w:rPr>
          <w:w w:val="110"/>
          <w:sz w:val="20"/>
        </w:rPr>
        <w:t>the</w:t>
      </w:r>
      <w:r>
        <w:rPr>
          <w:spacing w:val="-7"/>
          <w:w w:val="110"/>
          <w:sz w:val="20"/>
        </w:rPr>
        <w:t xml:space="preserve"> </w:t>
      </w:r>
      <w:r>
        <w:rPr>
          <w:w w:val="110"/>
          <w:sz w:val="20"/>
        </w:rPr>
        <w:t>premises</w:t>
      </w:r>
      <w:r>
        <w:rPr>
          <w:spacing w:val="-5"/>
          <w:w w:val="110"/>
          <w:sz w:val="20"/>
        </w:rPr>
        <w:t xml:space="preserve"> </w:t>
      </w:r>
      <w:r>
        <w:rPr>
          <w:w w:val="110"/>
          <w:sz w:val="20"/>
        </w:rPr>
        <w:t>for</w:t>
      </w:r>
      <w:r>
        <w:rPr>
          <w:spacing w:val="-5"/>
          <w:w w:val="110"/>
          <w:sz w:val="20"/>
        </w:rPr>
        <w:t xml:space="preserve"> </w:t>
      </w:r>
      <w:r>
        <w:rPr>
          <w:w w:val="110"/>
          <w:sz w:val="20"/>
        </w:rPr>
        <w:t>3</w:t>
      </w:r>
      <w:r>
        <w:rPr>
          <w:spacing w:val="-5"/>
          <w:w w:val="110"/>
          <w:sz w:val="20"/>
        </w:rPr>
        <w:t xml:space="preserve"> </w:t>
      </w:r>
      <w:r>
        <w:rPr>
          <w:w w:val="110"/>
          <w:sz w:val="20"/>
        </w:rPr>
        <w:t>clear</w:t>
      </w:r>
      <w:r>
        <w:rPr>
          <w:spacing w:val="-10"/>
          <w:w w:val="110"/>
          <w:sz w:val="20"/>
        </w:rPr>
        <w:t xml:space="preserve"> </w:t>
      </w:r>
      <w:r>
        <w:rPr>
          <w:w w:val="110"/>
          <w:sz w:val="20"/>
        </w:rPr>
        <w:t>days</w:t>
      </w:r>
      <w:r>
        <w:rPr>
          <w:spacing w:val="-14"/>
          <w:w w:val="110"/>
          <w:sz w:val="20"/>
        </w:rPr>
        <w:t xml:space="preserve"> </w:t>
      </w:r>
      <w:r>
        <w:rPr>
          <w:w w:val="110"/>
          <w:sz w:val="20"/>
        </w:rPr>
        <w:t>(excluding</w:t>
      </w:r>
      <w:r>
        <w:rPr>
          <w:spacing w:val="-1"/>
          <w:w w:val="110"/>
          <w:sz w:val="20"/>
        </w:rPr>
        <w:t xml:space="preserve"> </w:t>
      </w:r>
      <w:r>
        <w:rPr>
          <w:w w:val="110"/>
          <w:sz w:val="20"/>
        </w:rPr>
        <w:t>the clays of</w:t>
      </w:r>
      <w:r>
        <w:rPr>
          <w:spacing w:val="-2"/>
          <w:w w:val="110"/>
          <w:sz w:val="20"/>
        </w:rPr>
        <w:t xml:space="preserve"> </w:t>
      </w:r>
      <w:r>
        <w:rPr>
          <w:w w:val="110"/>
          <w:sz w:val="20"/>
        </w:rPr>
        <w:t xml:space="preserve">arrival and departure) before export; </w:t>
      </w:r>
      <w:r>
        <w:rPr>
          <w:spacing w:val="-4"/>
          <w:w w:val="110"/>
          <w:sz w:val="20"/>
        </w:rPr>
        <w:t>and</w:t>
      </w:r>
    </w:p>
    <w:p w:rsidR="00A54185" w:rsidRDefault="003409BF">
      <w:pPr>
        <w:pStyle w:val="ListParagraph"/>
        <w:numPr>
          <w:ilvl w:val="1"/>
          <w:numId w:val="75"/>
        </w:numPr>
        <w:tabs>
          <w:tab w:val="left" w:pos="1824"/>
        </w:tabs>
        <w:spacing w:before="57" w:line="249" w:lineRule="auto"/>
        <w:ind w:left="1822" w:right="890" w:hanging="406"/>
        <w:jc w:val="left"/>
        <w:rPr>
          <w:sz w:val="20"/>
        </w:rPr>
      </w:pPr>
      <w:r>
        <w:rPr>
          <w:w w:val="105"/>
          <w:sz w:val="20"/>
        </w:rPr>
        <w:t xml:space="preserve">livestock are fee\ </w:t>
      </w:r>
      <w:r>
        <w:rPr>
          <w:i/>
          <w:w w:val="105"/>
          <w:sz w:val="21"/>
        </w:rPr>
        <w:t>ad libitum</w:t>
      </w:r>
      <w:r>
        <w:rPr>
          <w:i/>
          <w:spacing w:val="-2"/>
          <w:w w:val="105"/>
          <w:sz w:val="21"/>
        </w:rPr>
        <w:t xml:space="preserve"> </w:t>
      </w:r>
      <w:r>
        <w:rPr>
          <w:w w:val="105"/>
          <w:sz w:val="20"/>
        </w:rPr>
        <w:t>during</w:t>
      </w:r>
      <w:r>
        <w:rPr>
          <w:spacing w:val="-6"/>
          <w:w w:val="105"/>
          <w:sz w:val="20"/>
        </w:rPr>
        <w:t xml:space="preserve"> </w:t>
      </w:r>
      <w:r>
        <w:rPr>
          <w:w w:val="105"/>
          <w:sz w:val="20"/>
        </w:rPr>
        <w:t xml:space="preserve">that period </w:t>
      </w:r>
      <w:r>
        <w:rPr>
          <w:w w:val="110"/>
          <w:sz w:val="20"/>
        </w:rPr>
        <w:t>and only</w:t>
      </w:r>
      <w:r>
        <w:rPr>
          <w:spacing w:val="-7"/>
          <w:w w:val="110"/>
          <w:sz w:val="20"/>
        </w:rPr>
        <w:t xml:space="preserve"> </w:t>
      </w:r>
      <w:r>
        <w:rPr>
          <w:w w:val="110"/>
          <w:sz w:val="20"/>
        </w:rPr>
        <w:t>on</w:t>
      </w:r>
      <w:r>
        <w:rPr>
          <w:spacing w:val="-1"/>
          <w:w w:val="110"/>
          <w:sz w:val="20"/>
        </w:rPr>
        <w:t xml:space="preserve"> </w:t>
      </w:r>
      <w:proofErr w:type="spellStart"/>
      <w:r>
        <w:rPr>
          <w:w w:val="110"/>
          <w:sz w:val="20"/>
        </w:rPr>
        <w:t>pelletised</w:t>
      </w:r>
      <w:proofErr w:type="spellEnd"/>
      <w:r>
        <w:rPr>
          <w:w w:val="110"/>
          <w:sz w:val="20"/>
        </w:rPr>
        <w:t xml:space="preserve"> feed equivalent to that normally used during an export journey.</w:t>
      </w:r>
    </w:p>
    <w:p w:rsidR="00A54185" w:rsidRDefault="003409BF">
      <w:pPr>
        <w:tabs>
          <w:tab w:val="left" w:pos="957"/>
        </w:tabs>
        <w:spacing w:before="123" w:line="247" w:lineRule="auto"/>
        <w:ind w:left="957" w:right="874" w:hanging="887"/>
        <w:rPr>
          <w:sz w:val="20"/>
        </w:rPr>
      </w:pPr>
      <w:r>
        <w:rPr>
          <w:spacing w:val="-2"/>
          <w:w w:val="110"/>
          <w:sz w:val="20"/>
        </w:rPr>
        <w:t>S3.8A</w:t>
      </w:r>
      <w:r>
        <w:rPr>
          <w:sz w:val="20"/>
        </w:rPr>
        <w:tab/>
      </w:r>
      <w:r>
        <w:rPr>
          <w:w w:val="110"/>
          <w:sz w:val="20"/>
        </w:rPr>
        <w:t>The</w:t>
      </w:r>
      <w:r>
        <w:rPr>
          <w:spacing w:val="-8"/>
          <w:w w:val="110"/>
          <w:sz w:val="20"/>
        </w:rPr>
        <w:t xml:space="preserve"> </w:t>
      </w:r>
      <w:r>
        <w:rPr>
          <w:w w:val="110"/>
          <w:sz w:val="20"/>
        </w:rPr>
        <w:t>minimum</w:t>
      </w:r>
      <w:r>
        <w:rPr>
          <w:spacing w:val="-7"/>
          <w:w w:val="110"/>
          <w:sz w:val="20"/>
        </w:rPr>
        <w:t xml:space="preserve"> </w:t>
      </w:r>
      <w:r>
        <w:rPr>
          <w:w w:val="110"/>
          <w:sz w:val="20"/>
        </w:rPr>
        <w:t>length</w:t>
      </w:r>
      <w:r>
        <w:rPr>
          <w:spacing w:val="-6"/>
          <w:w w:val="110"/>
          <w:sz w:val="20"/>
        </w:rPr>
        <w:t xml:space="preserve"> </w:t>
      </w:r>
      <w:r>
        <w:rPr>
          <w:w w:val="110"/>
          <w:sz w:val="20"/>
        </w:rPr>
        <w:t>of</w:t>
      </w:r>
      <w:r>
        <w:rPr>
          <w:spacing w:val="-10"/>
          <w:w w:val="110"/>
          <w:sz w:val="20"/>
        </w:rPr>
        <w:t xml:space="preserve"> </w:t>
      </w:r>
      <w:r>
        <w:rPr>
          <w:w w:val="110"/>
          <w:sz w:val="20"/>
        </w:rPr>
        <w:t>time</w:t>
      </w:r>
      <w:r>
        <w:rPr>
          <w:spacing w:val="-14"/>
          <w:w w:val="110"/>
          <w:sz w:val="20"/>
        </w:rPr>
        <w:t xml:space="preserve"> </w:t>
      </w:r>
      <w:r>
        <w:rPr>
          <w:w w:val="110"/>
          <w:sz w:val="20"/>
        </w:rPr>
        <w:t>that</w:t>
      </w:r>
      <w:r>
        <w:rPr>
          <w:spacing w:val="-11"/>
          <w:w w:val="110"/>
          <w:sz w:val="20"/>
        </w:rPr>
        <w:t xml:space="preserve"> </w:t>
      </w:r>
      <w:r>
        <w:rPr>
          <w:w w:val="110"/>
          <w:sz w:val="20"/>
        </w:rPr>
        <w:t>livestock</w:t>
      </w:r>
      <w:r>
        <w:rPr>
          <w:spacing w:val="-8"/>
          <w:w w:val="110"/>
          <w:sz w:val="20"/>
        </w:rPr>
        <w:t xml:space="preserve"> </w:t>
      </w:r>
      <w:r>
        <w:rPr>
          <w:w w:val="110"/>
          <w:sz w:val="20"/>
        </w:rPr>
        <w:t>must</w:t>
      </w:r>
      <w:r>
        <w:rPr>
          <w:spacing w:val="-14"/>
          <w:w w:val="110"/>
          <w:sz w:val="20"/>
        </w:rPr>
        <w:t xml:space="preserve"> </w:t>
      </w:r>
      <w:r>
        <w:rPr>
          <w:w w:val="110"/>
          <w:sz w:val="20"/>
        </w:rPr>
        <w:t>remain in</w:t>
      </w:r>
      <w:r>
        <w:rPr>
          <w:spacing w:val="-1"/>
          <w:w w:val="110"/>
          <w:sz w:val="20"/>
        </w:rPr>
        <w:t xml:space="preserve"> </w:t>
      </w:r>
      <w:r>
        <w:rPr>
          <w:w w:val="110"/>
          <w:sz w:val="20"/>
        </w:rPr>
        <w:t>a</w:t>
      </w:r>
      <w:r>
        <w:rPr>
          <w:spacing w:val="-7"/>
          <w:w w:val="110"/>
          <w:sz w:val="20"/>
        </w:rPr>
        <w:t xml:space="preserve"> </w:t>
      </w:r>
      <w:r>
        <w:rPr>
          <w:w w:val="110"/>
          <w:sz w:val="20"/>
        </w:rPr>
        <w:t>registered</w:t>
      </w:r>
      <w:r>
        <w:rPr>
          <w:spacing w:val="-1"/>
          <w:w w:val="110"/>
          <w:sz w:val="20"/>
        </w:rPr>
        <w:t xml:space="preserve"> </w:t>
      </w:r>
      <w:r>
        <w:rPr>
          <w:w w:val="110"/>
          <w:sz w:val="20"/>
        </w:rPr>
        <w:t>premises</w:t>
      </w:r>
      <w:r>
        <w:rPr>
          <w:spacing w:val="1"/>
          <w:w w:val="110"/>
          <w:sz w:val="20"/>
        </w:rPr>
        <w:t xml:space="preserve"> </w:t>
      </w:r>
      <w:r>
        <w:rPr>
          <w:w w:val="110"/>
          <w:sz w:val="20"/>
        </w:rPr>
        <w:t>prior</w:t>
      </w:r>
      <w:r>
        <w:rPr>
          <w:spacing w:val="-11"/>
          <w:w w:val="110"/>
          <w:sz w:val="20"/>
        </w:rPr>
        <w:t xml:space="preserve"> </w:t>
      </w:r>
      <w:r>
        <w:rPr>
          <w:w w:val="110"/>
          <w:sz w:val="20"/>
        </w:rPr>
        <w:t>to</w:t>
      </w:r>
      <w:r>
        <w:rPr>
          <w:spacing w:val="-2"/>
          <w:w w:val="110"/>
          <w:sz w:val="20"/>
        </w:rPr>
        <w:t xml:space="preserve"> </w:t>
      </w:r>
      <w:r>
        <w:rPr>
          <w:w w:val="110"/>
          <w:sz w:val="20"/>
        </w:rPr>
        <w:t>departure</w:t>
      </w:r>
      <w:r>
        <w:rPr>
          <w:spacing w:val="-10"/>
          <w:w w:val="110"/>
          <w:sz w:val="20"/>
        </w:rPr>
        <w:t xml:space="preserve"> </w:t>
      </w:r>
      <w:r>
        <w:rPr>
          <w:w w:val="110"/>
          <w:sz w:val="20"/>
        </w:rPr>
        <w:t>is</w:t>
      </w:r>
      <w:r>
        <w:rPr>
          <w:spacing w:val="-5"/>
          <w:w w:val="110"/>
          <w:sz w:val="20"/>
        </w:rPr>
        <w:t xml:space="preserve"> </w:t>
      </w:r>
      <w:r>
        <w:rPr>
          <w:w w:val="110"/>
          <w:sz w:val="20"/>
        </w:rPr>
        <w:t>as</w:t>
      </w:r>
      <w:r>
        <w:rPr>
          <w:spacing w:val="-12"/>
          <w:w w:val="110"/>
          <w:sz w:val="20"/>
        </w:rPr>
        <w:t xml:space="preserve"> </w:t>
      </w:r>
      <w:r>
        <w:rPr>
          <w:spacing w:val="-2"/>
          <w:w w:val="110"/>
          <w:sz w:val="20"/>
        </w:rPr>
        <w:t>follows:</w:t>
      </w:r>
    </w:p>
    <w:p w:rsidR="00A54185" w:rsidRDefault="003409BF">
      <w:pPr>
        <w:pStyle w:val="ListParagraph"/>
        <w:numPr>
          <w:ilvl w:val="0"/>
          <w:numId w:val="74"/>
        </w:numPr>
        <w:tabs>
          <w:tab w:val="left" w:pos="1490"/>
        </w:tabs>
        <w:spacing w:before="67"/>
        <w:rPr>
          <w:sz w:val="20"/>
        </w:rPr>
      </w:pPr>
      <w:r>
        <w:rPr>
          <w:w w:val="110"/>
          <w:sz w:val="20"/>
        </w:rPr>
        <w:t>for</w:t>
      </w:r>
      <w:r>
        <w:rPr>
          <w:spacing w:val="4"/>
          <w:w w:val="110"/>
          <w:sz w:val="20"/>
        </w:rPr>
        <w:t xml:space="preserve"> </w:t>
      </w:r>
      <w:r>
        <w:rPr>
          <w:w w:val="110"/>
          <w:sz w:val="20"/>
        </w:rPr>
        <w:t>cattle</w:t>
      </w:r>
      <w:r>
        <w:rPr>
          <w:spacing w:val="-13"/>
          <w:w w:val="110"/>
          <w:sz w:val="20"/>
        </w:rPr>
        <w:t xml:space="preserve"> </w:t>
      </w:r>
      <w:r>
        <w:rPr>
          <w:w w:val="110"/>
          <w:sz w:val="20"/>
        </w:rPr>
        <w:t>or</w:t>
      </w:r>
      <w:r>
        <w:rPr>
          <w:spacing w:val="-4"/>
          <w:w w:val="110"/>
          <w:sz w:val="20"/>
        </w:rPr>
        <w:t xml:space="preserve"> </w:t>
      </w:r>
      <w:r>
        <w:rPr>
          <w:spacing w:val="-2"/>
          <w:w w:val="110"/>
          <w:sz w:val="20"/>
        </w:rPr>
        <w:t>buffalo:</w:t>
      </w:r>
    </w:p>
    <w:p w:rsidR="00A54185" w:rsidRDefault="003409BF">
      <w:pPr>
        <w:pStyle w:val="ListParagraph"/>
        <w:numPr>
          <w:ilvl w:val="1"/>
          <w:numId w:val="74"/>
        </w:numPr>
        <w:tabs>
          <w:tab w:val="left" w:pos="1823"/>
          <w:tab w:val="left" w:pos="3802"/>
        </w:tabs>
        <w:spacing w:before="65"/>
        <w:ind w:hanging="349"/>
        <w:jc w:val="left"/>
        <w:rPr>
          <w:sz w:val="20"/>
        </w:rPr>
      </w:pPr>
      <w:r>
        <w:rPr>
          <w:w w:val="110"/>
          <w:sz w:val="20"/>
        </w:rPr>
        <w:t>a</w:t>
      </w:r>
      <w:r>
        <w:rPr>
          <w:spacing w:val="-5"/>
          <w:w w:val="110"/>
          <w:sz w:val="20"/>
        </w:rPr>
        <w:t xml:space="preserve"> </w:t>
      </w:r>
      <w:r>
        <w:rPr>
          <w:w w:val="110"/>
          <w:sz w:val="20"/>
        </w:rPr>
        <w:t>long</w:t>
      </w:r>
      <w:r>
        <w:rPr>
          <w:spacing w:val="-14"/>
          <w:w w:val="110"/>
          <w:sz w:val="20"/>
        </w:rPr>
        <w:t xml:space="preserve"> </w:t>
      </w:r>
      <w:r>
        <w:rPr>
          <w:w w:val="110"/>
          <w:sz w:val="20"/>
        </w:rPr>
        <w:t>haul</w:t>
      </w:r>
      <w:r>
        <w:rPr>
          <w:spacing w:val="-2"/>
          <w:w w:val="110"/>
          <w:sz w:val="20"/>
        </w:rPr>
        <w:t xml:space="preserve"> </w:t>
      </w:r>
      <w:r>
        <w:rPr>
          <w:w w:val="110"/>
          <w:sz w:val="20"/>
        </w:rPr>
        <w:t>voyage</w:t>
      </w:r>
      <w:r>
        <w:rPr>
          <w:spacing w:val="-16"/>
          <w:w w:val="110"/>
          <w:sz w:val="20"/>
        </w:rPr>
        <w:t xml:space="preserve"> </w:t>
      </w:r>
      <w:r>
        <w:rPr>
          <w:spacing w:val="-10"/>
          <w:w w:val="110"/>
          <w:sz w:val="20"/>
        </w:rPr>
        <w:t>-</w:t>
      </w:r>
      <w:r>
        <w:rPr>
          <w:sz w:val="20"/>
        </w:rPr>
        <w:tab/>
      </w:r>
      <w:r>
        <w:rPr>
          <w:w w:val="110"/>
          <w:sz w:val="20"/>
        </w:rPr>
        <w:t>2</w:t>
      </w:r>
      <w:r>
        <w:rPr>
          <w:spacing w:val="-3"/>
          <w:w w:val="110"/>
          <w:sz w:val="20"/>
        </w:rPr>
        <w:t xml:space="preserve"> </w:t>
      </w:r>
      <w:r>
        <w:rPr>
          <w:w w:val="110"/>
          <w:sz w:val="20"/>
        </w:rPr>
        <w:t>clear</w:t>
      </w:r>
      <w:r>
        <w:rPr>
          <w:spacing w:val="-4"/>
          <w:w w:val="110"/>
          <w:sz w:val="20"/>
        </w:rPr>
        <w:t xml:space="preserve"> </w:t>
      </w:r>
      <w:r>
        <w:rPr>
          <w:spacing w:val="-2"/>
          <w:w w:val="110"/>
          <w:sz w:val="20"/>
        </w:rPr>
        <w:t>days;</w:t>
      </w:r>
    </w:p>
    <w:p w:rsidR="00A54185" w:rsidRDefault="003409BF">
      <w:pPr>
        <w:pStyle w:val="ListParagraph"/>
        <w:numPr>
          <w:ilvl w:val="1"/>
          <w:numId w:val="74"/>
        </w:numPr>
        <w:tabs>
          <w:tab w:val="left" w:pos="1822"/>
        </w:tabs>
        <w:spacing w:before="73" w:line="252" w:lineRule="auto"/>
        <w:ind w:right="702" w:hanging="406"/>
        <w:jc w:val="left"/>
        <w:rPr>
          <w:sz w:val="20"/>
        </w:rPr>
      </w:pPr>
      <w:r>
        <w:rPr>
          <w:w w:val="105"/>
          <w:sz w:val="20"/>
        </w:rPr>
        <w:t>for a short haul voyage in a vessel with multiple port loadings or multiple port discharges --</w:t>
      </w:r>
      <w:r>
        <w:rPr>
          <w:spacing w:val="80"/>
          <w:w w:val="105"/>
          <w:sz w:val="20"/>
        </w:rPr>
        <w:t xml:space="preserve"> </w:t>
      </w:r>
      <w:r>
        <w:rPr>
          <w:w w:val="105"/>
          <w:sz w:val="20"/>
        </w:rPr>
        <w:t>I clear clay;</w:t>
      </w:r>
    </w:p>
    <w:p w:rsidR="00A54185" w:rsidRDefault="003409BF">
      <w:pPr>
        <w:pStyle w:val="ListParagraph"/>
        <w:numPr>
          <w:ilvl w:val="1"/>
          <w:numId w:val="74"/>
        </w:numPr>
        <w:tabs>
          <w:tab w:val="left" w:pos="1822"/>
        </w:tabs>
        <w:spacing w:before="54"/>
        <w:ind w:left="1821" w:hanging="463"/>
        <w:jc w:val="left"/>
        <w:rPr>
          <w:sz w:val="20"/>
        </w:rPr>
      </w:pPr>
      <w:r>
        <w:rPr>
          <w:w w:val="110"/>
          <w:sz w:val="20"/>
        </w:rPr>
        <w:t>for</w:t>
      </w:r>
      <w:r>
        <w:rPr>
          <w:spacing w:val="-1"/>
          <w:w w:val="110"/>
          <w:sz w:val="20"/>
        </w:rPr>
        <w:t xml:space="preserve"> </w:t>
      </w:r>
      <w:r>
        <w:rPr>
          <w:w w:val="110"/>
          <w:sz w:val="20"/>
        </w:rPr>
        <w:t>a</w:t>
      </w:r>
      <w:r>
        <w:rPr>
          <w:spacing w:val="-9"/>
          <w:w w:val="110"/>
          <w:sz w:val="20"/>
        </w:rPr>
        <w:t xml:space="preserve"> </w:t>
      </w:r>
      <w:r>
        <w:rPr>
          <w:w w:val="110"/>
          <w:sz w:val="20"/>
        </w:rPr>
        <w:t>short</w:t>
      </w:r>
      <w:r>
        <w:rPr>
          <w:spacing w:val="-4"/>
          <w:w w:val="110"/>
          <w:sz w:val="20"/>
        </w:rPr>
        <w:t xml:space="preserve"> </w:t>
      </w:r>
      <w:r>
        <w:rPr>
          <w:w w:val="110"/>
          <w:sz w:val="20"/>
        </w:rPr>
        <w:t>haul</w:t>
      </w:r>
      <w:r>
        <w:rPr>
          <w:spacing w:val="-14"/>
          <w:w w:val="110"/>
          <w:sz w:val="20"/>
        </w:rPr>
        <w:t xml:space="preserve"> </w:t>
      </w:r>
      <w:r>
        <w:rPr>
          <w:w w:val="110"/>
          <w:sz w:val="20"/>
        </w:rPr>
        <w:t>voyage</w:t>
      </w:r>
      <w:r>
        <w:rPr>
          <w:spacing w:val="-2"/>
          <w:w w:val="110"/>
          <w:sz w:val="20"/>
        </w:rPr>
        <w:t xml:space="preserve"> </w:t>
      </w:r>
      <w:r>
        <w:rPr>
          <w:w w:val="110"/>
          <w:sz w:val="20"/>
        </w:rPr>
        <w:t>in a</w:t>
      </w:r>
      <w:r>
        <w:rPr>
          <w:spacing w:val="-7"/>
          <w:w w:val="110"/>
          <w:sz w:val="20"/>
        </w:rPr>
        <w:t xml:space="preserve"> </w:t>
      </w:r>
      <w:r>
        <w:rPr>
          <w:w w:val="110"/>
          <w:sz w:val="20"/>
        </w:rPr>
        <w:t>vessel</w:t>
      </w:r>
      <w:r>
        <w:rPr>
          <w:spacing w:val="4"/>
          <w:w w:val="110"/>
          <w:sz w:val="20"/>
        </w:rPr>
        <w:t xml:space="preserve"> </w:t>
      </w:r>
      <w:r>
        <w:rPr>
          <w:w w:val="110"/>
          <w:sz w:val="20"/>
        </w:rPr>
        <w:t>with</w:t>
      </w:r>
      <w:r>
        <w:rPr>
          <w:spacing w:val="12"/>
          <w:w w:val="110"/>
          <w:sz w:val="20"/>
        </w:rPr>
        <w:t xml:space="preserve"> </w:t>
      </w:r>
      <w:r>
        <w:rPr>
          <w:w w:val="110"/>
          <w:sz w:val="20"/>
        </w:rPr>
        <w:t>I</w:t>
      </w:r>
      <w:r>
        <w:rPr>
          <w:spacing w:val="4"/>
          <w:w w:val="110"/>
          <w:sz w:val="20"/>
        </w:rPr>
        <w:t xml:space="preserve"> </w:t>
      </w:r>
      <w:r>
        <w:rPr>
          <w:spacing w:val="-4"/>
          <w:w w:val="110"/>
          <w:sz w:val="20"/>
        </w:rPr>
        <w:t>port</w:t>
      </w:r>
    </w:p>
    <w:p w:rsidR="00A54185" w:rsidRDefault="00A54185">
      <w:pPr>
        <w:rPr>
          <w:sz w:val="20"/>
        </w:rPr>
        <w:sectPr w:rsidR="00A54185">
          <w:footerReference w:type="default" r:id="rId43"/>
          <w:pgSz w:w="11920" w:h="16820"/>
          <w:pgMar w:top="500" w:right="1680" w:bottom="3420" w:left="1680" w:header="0" w:footer="3221" w:gutter="0"/>
          <w:cols w:num="2" w:space="720" w:equalWidth="0">
            <w:col w:w="1798" w:space="40"/>
            <w:col w:w="6722"/>
          </w:cols>
        </w:sectPr>
      </w:pPr>
    </w:p>
    <w:p w:rsidR="00A54185" w:rsidRDefault="00A54185">
      <w:pPr>
        <w:pStyle w:val="BodyText"/>
        <w:rPr>
          <w:sz w:val="20"/>
        </w:rPr>
      </w:pPr>
    </w:p>
    <w:p w:rsidR="00A54185" w:rsidRDefault="00A54185">
      <w:pPr>
        <w:pStyle w:val="BodyText"/>
        <w:spacing w:before="1"/>
        <w:rPr>
          <w:sz w:val="20"/>
        </w:rPr>
      </w:pPr>
    </w:p>
    <w:p w:rsidR="00A54185" w:rsidRDefault="003409BF">
      <w:pPr>
        <w:tabs>
          <w:tab w:val="left" w:pos="2443"/>
        </w:tabs>
        <w:ind w:left="849"/>
        <w:rPr>
          <w:rFonts w:ascii="Arial"/>
          <w:i/>
          <w:sz w:val="17"/>
        </w:rPr>
      </w:pPr>
      <w:r>
        <w:rPr>
          <w:spacing w:val="-5"/>
          <w:w w:val="105"/>
          <w:position w:val="-3"/>
        </w:rPr>
        <w:t>42</w:t>
      </w:r>
      <w:r>
        <w:rPr>
          <w:position w:val="-3"/>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7"/>
          <w:w w:val="105"/>
          <w:sz w:val="17"/>
        </w:rPr>
        <w:t xml:space="preserve"> </w:t>
      </w:r>
      <w:r>
        <w:rPr>
          <w:rFonts w:ascii="Arial"/>
          <w:i/>
          <w:w w:val="105"/>
          <w:sz w:val="17"/>
        </w:rPr>
        <w:t>for</w:t>
      </w:r>
      <w:r>
        <w:rPr>
          <w:rFonts w:ascii="Arial"/>
          <w:i/>
          <w:spacing w:val="-10"/>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221" w:gutter="0"/>
          <w:cols w:space="720"/>
        </w:sectPr>
      </w:pPr>
    </w:p>
    <w:p w:rsidR="00A54185" w:rsidRDefault="003409BF">
      <w:pPr>
        <w:spacing w:before="81" w:line="326" w:lineRule="auto"/>
        <w:ind w:left="1494" w:firstLine="1041"/>
        <w:rPr>
          <w:rFonts w:ascii="Arial"/>
          <w:sz w:val="17"/>
        </w:rPr>
      </w:pPr>
      <w:r>
        <w:rPr>
          <w:rFonts w:ascii="Arial"/>
          <w:w w:val="105"/>
          <w:sz w:val="17"/>
        </w:rPr>
        <w:lastRenderedPageBreak/>
        <w:t>Management</w:t>
      </w:r>
      <w:r>
        <w:rPr>
          <w:rFonts w:ascii="Arial"/>
          <w:spacing w:val="-8"/>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4"/>
          <w:w w:val="105"/>
          <w:sz w:val="17"/>
        </w:rPr>
        <w:t xml:space="preserve"> </w:t>
      </w:r>
      <w:r>
        <w:rPr>
          <w:rFonts w:ascii="Arial"/>
          <w:w w:val="105"/>
          <w:sz w:val="17"/>
        </w:rPr>
        <w:t>in</w:t>
      </w:r>
      <w:r>
        <w:rPr>
          <w:rFonts w:ascii="Arial"/>
          <w:spacing w:val="-13"/>
          <w:w w:val="105"/>
          <w:sz w:val="17"/>
        </w:rPr>
        <w:t xml:space="preserve"> </w:t>
      </w:r>
      <w:r>
        <w:rPr>
          <w:rFonts w:ascii="Arial"/>
          <w:w w:val="105"/>
          <w:sz w:val="17"/>
        </w:rPr>
        <w:t>registered</w:t>
      </w:r>
      <w:r>
        <w:rPr>
          <w:rFonts w:ascii="Arial"/>
          <w:spacing w:val="-4"/>
          <w:w w:val="105"/>
          <w:sz w:val="17"/>
        </w:rPr>
        <w:t xml:space="preserve"> </w:t>
      </w:r>
      <w:r>
        <w:rPr>
          <w:rFonts w:ascii="Arial"/>
          <w:w w:val="105"/>
          <w:sz w:val="17"/>
        </w:rPr>
        <w:t>premises Standard</w:t>
      </w:r>
      <w:r>
        <w:rPr>
          <w:rFonts w:ascii="Arial"/>
          <w:spacing w:val="-3"/>
          <w:w w:val="105"/>
          <w:sz w:val="17"/>
        </w:rPr>
        <w:t xml:space="preserve"> </w:t>
      </w:r>
      <w:r>
        <w:rPr>
          <w:rFonts w:ascii="Arial"/>
          <w:w w:val="105"/>
          <w:sz w:val="17"/>
        </w:rPr>
        <w:t>for</w:t>
      </w:r>
      <w:r>
        <w:rPr>
          <w:rFonts w:ascii="Arial"/>
          <w:spacing w:val="-12"/>
          <w:w w:val="105"/>
          <w:sz w:val="17"/>
        </w:rPr>
        <w:t xml:space="preserve"> </w:t>
      </w:r>
      <w:r>
        <w:rPr>
          <w:rFonts w:ascii="Arial"/>
          <w:w w:val="105"/>
          <w:sz w:val="17"/>
        </w:rPr>
        <w:t>management</w:t>
      </w:r>
      <w:r>
        <w:rPr>
          <w:rFonts w:ascii="Arial"/>
          <w:spacing w:val="13"/>
          <w:w w:val="105"/>
          <w:sz w:val="17"/>
        </w:rPr>
        <w:t xml:space="preserve"> </w:t>
      </w:r>
      <w:r>
        <w:rPr>
          <w:rFonts w:ascii="Arial"/>
          <w:w w:val="105"/>
          <w:sz w:val="17"/>
        </w:rPr>
        <w:t>of</w:t>
      </w:r>
      <w:r>
        <w:rPr>
          <w:rFonts w:ascii="Arial"/>
          <w:spacing w:val="-16"/>
          <w:w w:val="105"/>
          <w:sz w:val="17"/>
        </w:rPr>
        <w:t xml:space="preserve"> </w:t>
      </w:r>
      <w:r>
        <w:rPr>
          <w:rFonts w:ascii="Arial"/>
          <w:w w:val="105"/>
          <w:sz w:val="17"/>
        </w:rPr>
        <w:t>livestock</w:t>
      </w:r>
      <w:r>
        <w:rPr>
          <w:rFonts w:ascii="Arial"/>
          <w:spacing w:val="3"/>
          <w:w w:val="105"/>
          <w:sz w:val="17"/>
        </w:rPr>
        <w:t xml:space="preserve"> </w:t>
      </w:r>
      <w:r>
        <w:rPr>
          <w:rFonts w:ascii="Arial"/>
          <w:w w:val="105"/>
          <w:sz w:val="17"/>
        </w:rPr>
        <w:t>in</w:t>
      </w:r>
      <w:r>
        <w:rPr>
          <w:rFonts w:ascii="Arial"/>
          <w:spacing w:val="-11"/>
          <w:w w:val="105"/>
          <w:sz w:val="17"/>
        </w:rPr>
        <w:t xml:space="preserve"> </w:t>
      </w:r>
      <w:r>
        <w:rPr>
          <w:rFonts w:ascii="Arial"/>
          <w:w w:val="105"/>
          <w:sz w:val="17"/>
        </w:rPr>
        <w:t>registered</w:t>
      </w:r>
      <w:r>
        <w:rPr>
          <w:rFonts w:ascii="Arial"/>
          <w:spacing w:val="4"/>
          <w:w w:val="105"/>
          <w:sz w:val="17"/>
        </w:rPr>
        <w:t xml:space="preserve"> </w:t>
      </w:r>
      <w:r>
        <w:rPr>
          <w:rFonts w:ascii="Arial"/>
          <w:spacing w:val="-2"/>
          <w:w w:val="105"/>
          <w:sz w:val="17"/>
        </w:rPr>
        <w:t>premises</w:t>
      </w:r>
    </w:p>
    <w:p w:rsidR="00A54185" w:rsidRDefault="003409BF">
      <w:pPr>
        <w:spacing w:before="103"/>
        <w:ind w:right="729"/>
        <w:jc w:val="right"/>
        <w:rPr>
          <w:rFonts w:ascii="Arial"/>
          <w:sz w:val="17"/>
        </w:rPr>
      </w:pPr>
      <w:r>
        <w:br w:type="column"/>
      </w:r>
      <w:r>
        <w:rPr>
          <w:rFonts w:ascii="Arial"/>
          <w:w w:val="105"/>
          <w:sz w:val="17"/>
        </w:rPr>
        <w:t>Standard</w:t>
      </w:r>
      <w:r>
        <w:rPr>
          <w:rFonts w:ascii="Arial"/>
          <w:spacing w:val="-10"/>
          <w:w w:val="105"/>
          <w:sz w:val="17"/>
        </w:rPr>
        <w:t xml:space="preserve"> 3</w:t>
      </w:r>
    </w:p>
    <w:p w:rsidR="00A54185" w:rsidRDefault="003409BF">
      <w:pPr>
        <w:spacing w:before="71"/>
        <w:ind w:right="735"/>
        <w:jc w:val="right"/>
        <w:rPr>
          <w:rFonts w:ascii="Arial"/>
          <w:sz w:val="17"/>
        </w:rPr>
      </w:pPr>
      <w:r>
        <w:rPr>
          <w:rFonts w:ascii="Arial"/>
          <w:spacing w:val="-2"/>
          <w:w w:val="105"/>
          <w:sz w:val="17"/>
        </w:rPr>
        <w:t>Division</w:t>
      </w:r>
      <w:r>
        <w:rPr>
          <w:rFonts w:ascii="Arial"/>
          <w:spacing w:val="-3"/>
          <w:w w:val="105"/>
          <w:sz w:val="17"/>
        </w:rPr>
        <w:t xml:space="preserve"> </w:t>
      </w:r>
      <w:r>
        <w:rPr>
          <w:rFonts w:ascii="Arial"/>
          <w:spacing w:val="-10"/>
          <w:w w:val="105"/>
          <w:sz w:val="17"/>
        </w:rPr>
        <w:t>2</w:t>
      </w:r>
    </w:p>
    <w:p w:rsidR="00A54185" w:rsidRDefault="00A54185">
      <w:pPr>
        <w:jc w:val="right"/>
        <w:rPr>
          <w:rFonts w:ascii="Arial"/>
          <w:sz w:val="17"/>
        </w:rPr>
        <w:sectPr w:rsidR="00A54185">
          <w:pgSz w:w="11920" w:h="16820"/>
          <w:pgMar w:top="480" w:right="1680" w:bottom="3420" w:left="1680" w:header="0" w:footer="3221" w:gutter="0"/>
          <w:cols w:num="2" w:space="720" w:equalWidth="0">
            <w:col w:w="6315" w:space="40"/>
            <w:col w:w="2205"/>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
        <w:rPr>
          <w:rFonts w:ascii="Arial"/>
          <w:sz w:val="14"/>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119" o:spid="_x0000_s1412" style="width:356.1pt;height:.4pt;mso-position-horizontal-relative:char;mso-position-vertical-relative:line" coordsize="7122,8">
            <v:line id="_x0000_s1413" style="position:absolute" from="0,4" to="7122,4" strokeweight=".1271mm"/>
            <w10:anchorlock/>
          </v:group>
        </w:pict>
      </w:r>
    </w:p>
    <w:p w:rsidR="00A54185" w:rsidRDefault="003409BF">
      <w:pPr>
        <w:pStyle w:val="BodyText"/>
        <w:spacing w:before="8"/>
        <w:rPr>
          <w:rFonts w:ascii="Arial"/>
          <w:sz w:val="13"/>
        </w:rPr>
      </w:pPr>
      <w:r>
        <w:pict>
          <v:shape id="docshape120" o:spid="_x0000_s1411" style="position:absolute;margin-left:174.6pt;margin-top:9.1pt;width:309.95pt;height:.1pt;z-index:-15653888;mso-wrap-distance-left:0;mso-wrap-distance-right:0;mso-position-horizontal-relative:page" coordorigin="3492,182" coordsize="6199,0" path="m3492,182r6198,e" filled="f" strokeweight=".1271mm">
            <v:path arrowok="t"/>
            <w10:wrap type="topAndBottom" anchorx="page"/>
          </v:shape>
        </w:pict>
      </w:r>
    </w:p>
    <w:p w:rsidR="00A54185" w:rsidRDefault="00A54185">
      <w:pPr>
        <w:pStyle w:val="BodyText"/>
        <w:spacing w:before="1"/>
        <w:rPr>
          <w:rFonts w:ascii="Arial"/>
          <w:sz w:val="6"/>
        </w:rPr>
      </w:pPr>
    </w:p>
    <w:p w:rsidR="00A54185" w:rsidRDefault="00A54185">
      <w:pPr>
        <w:rPr>
          <w:rFonts w:ascii="Arial"/>
          <w:sz w:val="6"/>
        </w:rPr>
        <w:sectPr w:rsidR="00A54185">
          <w:type w:val="continuous"/>
          <w:pgSz w:w="11920" w:h="16820"/>
          <w:pgMar w:top="1600" w:right="1680" w:bottom="280" w:left="1680" w:header="0" w:footer="3221" w:gutter="0"/>
          <w:cols w:space="720"/>
        </w:sectPr>
      </w:pPr>
    </w:p>
    <w:p w:rsidR="00A54185" w:rsidRDefault="003409BF">
      <w:pPr>
        <w:tabs>
          <w:tab w:val="left" w:pos="2830"/>
        </w:tabs>
        <w:spacing w:before="46"/>
        <w:ind w:left="1936"/>
        <w:rPr>
          <w:rFonts w:ascii="Arial"/>
          <w:b/>
          <w:sz w:val="18"/>
        </w:rPr>
      </w:pPr>
      <w:r>
        <w:pict>
          <v:line id="_x0000_s1410" style="position:absolute;left:0;text-align:left;z-index:15803904;mso-position-horizontal-relative:page" from="174.6pt,16.15pt" to="484.5pt,16.15pt" strokeweight=".1271mm">
            <w10:wrap anchorx="page"/>
          </v:line>
        </w:pict>
      </w:r>
      <w:r>
        <w:rPr>
          <w:rFonts w:ascii="Arial"/>
          <w:b/>
          <w:spacing w:val="-2"/>
          <w:sz w:val="18"/>
        </w:rPr>
        <w:t>Number</w:t>
      </w:r>
      <w:r>
        <w:rPr>
          <w:rFonts w:ascii="Arial"/>
          <w:b/>
          <w:sz w:val="18"/>
        </w:rPr>
        <w:tab/>
      </w:r>
      <w:r>
        <w:rPr>
          <w:rFonts w:ascii="Arial"/>
          <w:b/>
          <w:spacing w:val="-6"/>
          <w:sz w:val="18"/>
        </w:rPr>
        <w:t>Standard</w:t>
      </w:r>
    </w:p>
    <w:p w:rsidR="00A54185" w:rsidRDefault="003409BF">
      <w:pPr>
        <w:spacing w:before="4"/>
        <w:rPr>
          <w:rFonts w:ascii="Arial"/>
          <w:b/>
          <w:sz w:val="29"/>
        </w:rPr>
      </w:pPr>
      <w:r>
        <w:br w:type="column"/>
      </w:r>
    </w:p>
    <w:p w:rsidR="00A54185" w:rsidRDefault="003409BF">
      <w:pPr>
        <w:tabs>
          <w:tab w:val="left" w:pos="3216"/>
        </w:tabs>
        <w:ind w:left="60"/>
        <w:rPr>
          <w:sz w:val="20"/>
        </w:rPr>
      </w:pPr>
      <w:r>
        <w:rPr>
          <w:w w:val="110"/>
          <w:sz w:val="20"/>
        </w:rPr>
        <w:t>of</w:t>
      </w:r>
      <w:r>
        <w:rPr>
          <w:spacing w:val="-8"/>
          <w:w w:val="110"/>
          <w:sz w:val="20"/>
        </w:rPr>
        <w:t xml:space="preserve"> </w:t>
      </w:r>
      <w:r>
        <w:rPr>
          <w:w w:val="110"/>
          <w:sz w:val="20"/>
        </w:rPr>
        <w:t>loading</w:t>
      </w:r>
      <w:r>
        <w:rPr>
          <w:spacing w:val="-6"/>
          <w:w w:val="110"/>
          <w:sz w:val="20"/>
        </w:rPr>
        <w:t xml:space="preserve"> </w:t>
      </w:r>
      <w:r>
        <w:rPr>
          <w:w w:val="110"/>
          <w:sz w:val="20"/>
        </w:rPr>
        <w:t>or</w:t>
      </w:r>
      <w:r>
        <w:rPr>
          <w:spacing w:val="-5"/>
          <w:w w:val="110"/>
          <w:sz w:val="20"/>
        </w:rPr>
        <w:t xml:space="preserve"> </w:t>
      </w:r>
      <w:r>
        <w:rPr>
          <w:w w:val="110"/>
          <w:sz w:val="20"/>
        </w:rPr>
        <w:t>1</w:t>
      </w:r>
      <w:r>
        <w:rPr>
          <w:spacing w:val="-8"/>
          <w:w w:val="110"/>
          <w:sz w:val="20"/>
        </w:rPr>
        <w:t xml:space="preserve"> </w:t>
      </w:r>
      <w:r>
        <w:rPr>
          <w:w w:val="110"/>
          <w:sz w:val="20"/>
        </w:rPr>
        <w:t>port</w:t>
      </w:r>
      <w:r>
        <w:rPr>
          <w:spacing w:val="-8"/>
          <w:w w:val="110"/>
          <w:sz w:val="20"/>
        </w:rPr>
        <w:t xml:space="preserve"> </w:t>
      </w:r>
      <w:r>
        <w:rPr>
          <w:w w:val="110"/>
          <w:sz w:val="20"/>
        </w:rPr>
        <w:t>of</w:t>
      </w:r>
      <w:r>
        <w:rPr>
          <w:spacing w:val="3"/>
          <w:w w:val="110"/>
          <w:sz w:val="20"/>
        </w:rPr>
        <w:t xml:space="preserve"> </w:t>
      </w:r>
      <w:r>
        <w:rPr>
          <w:w w:val="110"/>
          <w:sz w:val="20"/>
        </w:rPr>
        <w:t>discharge</w:t>
      </w:r>
      <w:r>
        <w:rPr>
          <w:spacing w:val="-14"/>
          <w:w w:val="110"/>
          <w:sz w:val="20"/>
        </w:rPr>
        <w:t xml:space="preserve"> </w:t>
      </w:r>
      <w:r>
        <w:rPr>
          <w:spacing w:val="-10"/>
          <w:w w:val="110"/>
          <w:sz w:val="20"/>
        </w:rPr>
        <w:t>-</w:t>
      </w:r>
      <w:r>
        <w:rPr>
          <w:sz w:val="20"/>
        </w:rPr>
        <w:tab/>
      </w:r>
      <w:r>
        <w:rPr>
          <w:w w:val="110"/>
          <w:sz w:val="20"/>
        </w:rPr>
        <w:t>24</w:t>
      </w:r>
      <w:r>
        <w:rPr>
          <w:spacing w:val="-6"/>
          <w:w w:val="110"/>
          <w:sz w:val="20"/>
        </w:rPr>
        <w:t xml:space="preserve"> </w:t>
      </w:r>
      <w:r>
        <w:rPr>
          <w:spacing w:val="-2"/>
          <w:w w:val="110"/>
          <w:sz w:val="20"/>
        </w:rPr>
        <w:t>hours;</w:t>
      </w:r>
    </w:p>
    <w:p w:rsidR="00A54185" w:rsidRDefault="00A54185">
      <w:pPr>
        <w:rPr>
          <w:sz w:val="20"/>
        </w:rPr>
        <w:sectPr w:rsidR="00A54185">
          <w:type w:val="continuous"/>
          <w:pgSz w:w="11920" w:h="16820"/>
          <w:pgMar w:top="1600" w:right="1680" w:bottom="280" w:left="1680" w:header="0" w:footer="3221" w:gutter="0"/>
          <w:cols w:num="2" w:space="720" w:equalWidth="0">
            <w:col w:w="3588" w:space="40"/>
            <w:col w:w="4932"/>
          </w:cols>
        </w:sectPr>
      </w:pPr>
    </w:p>
    <w:p w:rsidR="00A54185" w:rsidRDefault="003409BF">
      <w:pPr>
        <w:spacing w:before="73" w:line="256" w:lineRule="auto"/>
        <w:ind w:left="3350" w:right="611" w:hanging="524"/>
        <w:rPr>
          <w:sz w:val="19"/>
        </w:rPr>
      </w:pPr>
      <w:r>
        <w:rPr>
          <w:b/>
          <w:spacing w:val="-2"/>
          <w:w w:val="105"/>
          <w:sz w:val="20"/>
        </w:rPr>
        <w:t>Note:</w:t>
      </w:r>
      <w:r>
        <w:rPr>
          <w:b/>
          <w:spacing w:val="-11"/>
          <w:w w:val="105"/>
          <w:sz w:val="20"/>
        </w:rPr>
        <w:t xml:space="preserve"> </w:t>
      </w:r>
      <w:r>
        <w:rPr>
          <w:spacing w:val="-2"/>
          <w:w w:val="105"/>
          <w:sz w:val="19"/>
        </w:rPr>
        <w:t>In</w:t>
      </w:r>
      <w:r>
        <w:rPr>
          <w:spacing w:val="9"/>
          <w:w w:val="105"/>
          <w:sz w:val="19"/>
        </w:rPr>
        <w:t xml:space="preserve"> </w:t>
      </w:r>
      <w:r>
        <w:rPr>
          <w:spacing w:val="-2"/>
          <w:w w:val="105"/>
          <w:sz w:val="19"/>
        </w:rPr>
        <w:t>calculating the</w:t>
      </w:r>
      <w:r>
        <w:rPr>
          <w:spacing w:val="-11"/>
          <w:w w:val="105"/>
          <w:sz w:val="19"/>
        </w:rPr>
        <w:t xml:space="preserve"> </w:t>
      </w:r>
      <w:r>
        <w:rPr>
          <w:spacing w:val="-2"/>
          <w:w w:val="105"/>
          <w:sz w:val="19"/>
        </w:rPr>
        <w:t>number</w:t>
      </w:r>
      <w:r>
        <w:rPr>
          <w:spacing w:val="-10"/>
          <w:w w:val="105"/>
          <w:sz w:val="19"/>
        </w:rPr>
        <w:t xml:space="preserve"> </w:t>
      </w:r>
      <w:r>
        <w:rPr>
          <w:rFonts w:ascii="Arial"/>
          <w:spacing w:val="-2"/>
          <w:w w:val="105"/>
          <w:sz w:val="17"/>
        </w:rPr>
        <w:t>of</w:t>
      </w:r>
      <w:r>
        <w:rPr>
          <w:rFonts w:ascii="Arial"/>
          <w:spacing w:val="6"/>
          <w:w w:val="105"/>
          <w:sz w:val="17"/>
        </w:rPr>
        <w:t xml:space="preserve"> </w:t>
      </w:r>
      <w:r>
        <w:rPr>
          <w:spacing w:val="-2"/>
          <w:w w:val="105"/>
          <w:sz w:val="19"/>
        </w:rPr>
        <w:t>clear</w:t>
      </w:r>
      <w:r>
        <w:rPr>
          <w:spacing w:val="-6"/>
          <w:w w:val="105"/>
          <w:sz w:val="19"/>
        </w:rPr>
        <w:t xml:space="preserve"> </w:t>
      </w:r>
      <w:r>
        <w:rPr>
          <w:spacing w:val="-2"/>
          <w:w w:val="105"/>
          <w:sz w:val="19"/>
        </w:rPr>
        <w:t>days</w:t>
      </w:r>
      <w:r>
        <w:rPr>
          <w:spacing w:val="-8"/>
          <w:w w:val="105"/>
          <w:sz w:val="19"/>
        </w:rPr>
        <w:t xml:space="preserve"> </w:t>
      </w:r>
      <w:r>
        <w:rPr>
          <w:spacing w:val="-2"/>
          <w:w w:val="105"/>
          <w:sz w:val="19"/>
        </w:rPr>
        <w:t>exclude</w:t>
      </w:r>
      <w:r>
        <w:rPr>
          <w:spacing w:val="-6"/>
          <w:w w:val="105"/>
          <w:sz w:val="19"/>
        </w:rPr>
        <w:t xml:space="preserve"> </w:t>
      </w:r>
      <w:r>
        <w:rPr>
          <w:spacing w:val="-2"/>
          <w:w w:val="105"/>
          <w:sz w:val="19"/>
        </w:rPr>
        <w:t>tl1e</w:t>
      </w:r>
      <w:r>
        <w:rPr>
          <w:spacing w:val="-7"/>
          <w:w w:val="105"/>
          <w:sz w:val="19"/>
        </w:rPr>
        <w:t xml:space="preserve"> </w:t>
      </w:r>
      <w:r>
        <w:rPr>
          <w:spacing w:val="-2"/>
          <w:w w:val="105"/>
          <w:sz w:val="19"/>
        </w:rPr>
        <w:t xml:space="preserve">first </w:t>
      </w:r>
      <w:r>
        <w:rPr>
          <w:w w:val="105"/>
          <w:sz w:val="19"/>
        </w:rPr>
        <w:t>day (arrival day) and last day (departure day).</w:t>
      </w:r>
    </w:p>
    <w:p w:rsidR="00A54185" w:rsidRDefault="003409BF">
      <w:pPr>
        <w:tabs>
          <w:tab w:val="left" w:pos="2818"/>
        </w:tabs>
        <w:spacing w:before="111"/>
        <w:ind w:left="1936"/>
        <w:rPr>
          <w:sz w:val="20"/>
        </w:rPr>
      </w:pPr>
      <w:r>
        <w:rPr>
          <w:spacing w:val="-4"/>
          <w:w w:val="110"/>
          <w:sz w:val="20"/>
        </w:rPr>
        <w:t>S3.9</w:t>
      </w:r>
      <w:r>
        <w:rPr>
          <w:sz w:val="20"/>
        </w:rPr>
        <w:tab/>
      </w:r>
      <w:r>
        <w:rPr>
          <w:w w:val="110"/>
          <w:sz w:val="20"/>
        </w:rPr>
        <w:t>Export</w:t>
      </w:r>
      <w:r>
        <w:rPr>
          <w:spacing w:val="-6"/>
          <w:w w:val="110"/>
          <w:sz w:val="20"/>
        </w:rPr>
        <w:t xml:space="preserve"> </w:t>
      </w:r>
      <w:r>
        <w:rPr>
          <w:w w:val="110"/>
          <w:sz w:val="20"/>
        </w:rPr>
        <w:t>to</w:t>
      </w:r>
      <w:r>
        <w:rPr>
          <w:spacing w:val="-7"/>
          <w:w w:val="110"/>
          <w:sz w:val="20"/>
        </w:rPr>
        <w:t xml:space="preserve"> </w:t>
      </w:r>
      <w:r>
        <w:rPr>
          <w:w w:val="110"/>
          <w:sz w:val="20"/>
        </w:rPr>
        <w:t>the</w:t>
      </w:r>
      <w:r>
        <w:rPr>
          <w:spacing w:val="-2"/>
          <w:w w:val="110"/>
          <w:sz w:val="20"/>
        </w:rPr>
        <w:t xml:space="preserve"> </w:t>
      </w:r>
      <w:r>
        <w:rPr>
          <w:w w:val="110"/>
          <w:sz w:val="20"/>
        </w:rPr>
        <w:t>Middle</w:t>
      </w:r>
      <w:r>
        <w:rPr>
          <w:spacing w:val="-14"/>
          <w:w w:val="110"/>
          <w:sz w:val="20"/>
        </w:rPr>
        <w:t xml:space="preserve"> </w:t>
      </w:r>
      <w:r>
        <w:rPr>
          <w:spacing w:val="-2"/>
          <w:w w:val="110"/>
          <w:sz w:val="20"/>
        </w:rPr>
        <w:t>East:</w:t>
      </w:r>
    </w:p>
    <w:p w:rsidR="00A54185" w:rsidRDefault="003409BF">
      <w:pPr>
        <w:pStyle w:val="ListParagraph"/>
        <w:numPr>
          <w:ilvl w:val="0"/>
          <w:numId w:val="18"/>
        </w:numPr>
        <w:tabs>
          <w:tab w:val="left" w:pos="3069"/>
        </w:tabs>
        <w:spacing w:before="80" w:line="247" w:lineRule="auto"/>
        <w:ind w:right="734" w:hanging="526"/>
        <w:jc w:val="left"/>
        <w:rPr>
          <w:sz w:val="20"/>
        </w:rPr>
      </w:pPr>
      <w:r>
        <w:rPr>
          <w:w w:val="110"/>
          <w:sz w:val="20"/>
        </w:rPr>
        <w:t>The operator of the registered premises must not prepare</w:t>
      </w:r>
      <w:r>
        <w:rPr>
          <w:spacing w:val="-9"/>
          <w:w w:val="110"/>
          <w:sz w:val="20"/>
        </w:rPr>
        <w:t xml:space="preserve"> </w:t>
      </w:r>
      <w:r>
        <w:rPr>
          <w:w w:val="110"/>
          <w:sz w:val="20"/>
        </w:rPr>
        <w:t>the</w:t>
      </w:r>
      <w:r>
        <w:rPr>
          <w:spacing w:val="-13"/>
          <w:w w:val="110"/>
          <w:sz w:val="20"/>
        </w:rPr>
        <w:t xml:space="preserve"> </w:t>
      </w:r>
      <w:r>
        <w:rPr>
          <w:w w:val="110"/>
          <w:sz w:val="20"/>
        </w:rPr>
        <w:t>following</w:t>
      </w:r>
      <w:r>
        <w:rPr>
          <w:spacing w:val="-6"/>
          <w:w w:val="110"/>
          <w:sz w:val="20"/>
        </w:rPr>
        <w:t xml:space="preserve"> </w:t>
      </w:r>
      <w:r>
        <w:rPr>
          <w:w w:val="110"/>
          <w:sz w:val="20"/>
        </w:rPr>
        <w:t>classes</w:t>
      </w:r>
      <w:r>
        <w:rPr>
          <w:spacing w:val="-13"/>
          <w:w w:val="110"/>
          <w:sz w:val="20"/>
        </w:rPr>
        <w:t xml:space="preserve"> </w:t>
      </w:r>
      <w:r>
        <w:rPr>
          <w:w w:val="110"/>
          <w:sz w:val="20"/>
        </w:rPr>
        <w:t>of</w:t>
      </w:r>
      <w:r>
        <w:rPr>
          <w:spacing w:val="-6"/>
          <w:w w:val="110"/>
          <w:sz w:val="20"/>
        </w:rPr>
        <w:t xml:space="preserve"> </w:t>
      </w:r>
      <w:r>
        <w:rPr>
          <w:w w:val="110"/>
          <w:sz w:val="20"/>
        </w:rPr>
        <w:t>sheep</w:t>
      </w:r>
      <w:r>
        <w:rPr>
          <w:spacing w:val="-8"/>
          <w:w w:val="110"/>
          <w:sz w:val="20"/>
        </w:rPr>
        <w:t xml:space="preserve"> </w:t>
      </w:r>
      <w:r>
        <w:rPr>
          <w:w w:val="110"/>
          <w:sz w:val="20"/>
        </w:rPr>
        <w:t>for</w:t>
      </w:r>
      <w:r>
        <w:rPr>
          <w:spacing w:val="-10"/>
          <w:w w:val="110"/>
          <w:sz w:val="20"/>
        </w:rPr>
        <w:t xml:space="preserve"> </w:t>
      </w:r>
      <w:r>
        <w:rPr>
          <w:w w:val="110"/>
          <w:sz w:val="20"/>
        </w:rPr>
        <w:t>export</w:t>
      </w:r>
      <w:r>
        <w:rPr>
          <w:spacing w:val="-8"/>
          <w:w w:val="110"/>
          <w:sz w:val="20"/>
        </w:rPr>
        <w:t xml:space="preserve"> </w:t>
      </w:r>
      <w:r>
        <w:rPr>
          <w:w w:val="110"/>
          <w:sz w:val="20"/>
        </w:rPr>
        <w:t>to the</w:t>
      </w:r>
      <w:r>
        <w:rPr>
          <w:spacing w:val="-10"/>
          <w:w w:val="110"/>
          <w:sz w:val="20"/>
        </w:rPr>
        <w:t xml:space="preserve"> </w:t>
      </w:r>
      <w:r>
        <w:rPr>
          <w:w w:val="110"/>
          <w:sz w:val="20"/>
        </w:rPr>
        <w:t>Middle</w:t>
      </w:r>
      <w:r>
        <w:rPr>
          <w:spacing w:val="-14"/>
          <w:w w:val="110"/>
          <w:sz w:val="20"/>
        </w:rPr>
        <w:t xml:space="preserve"> </w:t>
      </w:r>
      <w:r>
        <w:rPr>
          <w:w w:val="110"/>
          <w:sz w:val="20"/>
        </w:rPr>
        <w:t>East</w:t>
      </w:r>
      <w:r>
        <w:rPr>
          <w:spacing w:val="-3"/>
          <w:w w:val="110"/>
          <w:sz w:val="20"/>
        </w:rPr>
        <w:t xml:space="preserve"> </w:t>
      </w:r>
      <w:r>
        <w:rPr>
          <w:w w:val="110"/>
          <w:sz w:val="20"/>
        </w:rPr>
        <w:t>by</w:t>
      </w:r>
      <w:r>
        <w:rPr>
          <w:spacing w:val="-10"/>
          <w:w w:val="110"/>
          <w:sz w:val="20"/>
        </w:rPr>
        <w:t xml:space="preserve"> </w:t>
      </w:r>
      <w:r>
        <w:rPr>
          <w:w w:val="110"/>
          <w:sz w:val="20"/>
        </w:rPr>
        <w:t>sea</w:t>
      </w:r>
      <w:r>
        <w:rPr>
          <w:spacing w:val="-8"/>
          <w:w w:val="110"/>
          <w:sz w:val="20"/>
        </w:rPr>
        <w:t xml:space="preserve"> </w:t>
      </w:r>
      <w:r>
        <w:rPr>
          <w:w w:val="110"/>
          <w:sz w:val="20"/>
        </w:rPr>
        <w:t>during</w:t>
      </w:r>
      <w:r>
        <w:rPr>
          <w:spacing w:val="-7"/>
          <w:w w:val="110"/>
          <w:sz w:val="20"/>
        </w:rPr>
        <w:t xml:space="preserve"> </w:t>
      </w:r>
      <w:r>
        <w:rPr>
          <w:w w:val="110"/>
          <w:sz w:val="20"/>
        </w:rPr>
        <w:t>the</w:t>
      </w:r>
      <w:r>
        <w:rPr>
          <w:spacing w:val="-8"/>
          <w:w w:val="110"/>
          <w:sz w:val="20"/>
        </w:rPr>
        <w:t xml:space="preserve"> </w:t>
      </w:r>
      <w:r>
        <w:rPr>
          <w:w w:val="110"/>
          <w:sz w:val="20"/>
        </w:rPr>
        <w:t>period</w:t>
      </w:r>
      <w:r>
        <w:rPr>
          <w:spacing w:val="-7"/>
          <w:w w:val="110"/>
          <w:sz w:val="20"/>
        </w:rPr>
        <w:t xml:space="preserve"> </w:t>
      </w:r>
      <w:r>
        <w:rPr>
          <w:w w:val="110"/>
          <w:sz w:val="20"/>
        </w:rPr>
        <w:t>from</w:t>
      </w:r>
      <w:r>
        <w:rPr>
          <w:spacing w:val="-14"/>
          <w:w w:val="110"/>
          <w:sz w:val="20"/>
        </w:rPr>
        <w:t xml:space="preserve"> </w:t>
      </w:r>
      <w:r>
        <w:rPr>
          <w:w w:val="110"/>
          <w:sz w:val="20"/>
        </w:rPr>
        <w:t>May to October,:</w:t>
      </w:r>
    </w:p>
    <w:p w:rsidR="00A54185" w:rsidRDefault="003409BF">
      <w:pPr>
        <w:pStyle w:val="ListParagraph"/>
        <w:numPr>
          <w:ilvl w:val="1"/>
          <w:numId w:val="18"/>
        </w:numPr>
        <w:tabs>
          <w:tab w:val="left" w:pos="3678"/>
        </w:tabs>
        <w:spacing w:before="68"/>
        <w:rPr>
          <w:sz w:val="20"/>
        </w:rPr>
      </w:pPr>
      <w:r>
        <w:rPr>
          <w:w w:val="110"/>
          <w:sz w:val="20"/>
        </w:rPr>
        <w:t>For</w:t>
      </w:r>
      <w:r>
        <w:rPr>
          <w:spacing w:val="-6"/>
          <w:w w:val="110"/>
          <w:sz w:val="20"/>
        </w:rPr>
        <w:t xml:space="preserve"> </w:t>
      </w:r>
      <w:r>
        <w:rPr>
          <w:w w:val="110"/>
          <w:sz w:val="20"/>
        </w:rPr>
        <w:t>livestock</w:t>
      </w:r>
      <w:r>
        <w:rPr>
          <w:spacing w:val="-8"/>
          <w:w w:val="110"/>
          <w:sz w:val="20"/>
        </w:rPr>
        <w:t xml:space="preserve"> </w:t>
      </w:r>
      <w:r>
        <w:rPr>
          <w:w w:val="110"/>
          <w:sz w:val="20"/>
        </w:rPr>
        <w:t>held</w:t>
      </w:r>
      <w:r>
        <w:rPr>
          <w:spacing w:val="-10"/>
          <w:w w:val="110"/>
          <w:sz w:val="20"/>
        </w:rPr>
        <w:t xml:space="preserve"> </w:t>
      </w:r>
      <w:r>
        <w:rPr>
          <w:w w:val="110"/>
          <w:sz w:val="20"/>
        </w:rPr>
        <w:t>in</w:t>
      </w:r>
      <w:r>
        <w:rPr>
          <w:spacing w:val="-9"/>
          <w:w w:val="110"/>
          <w:sz w:val="20"/>
        </w:rPr>
        <w:t xml:space="preserve"> </w:t>
      </w:r>
      <w:r>
        <w:rPr>
          <w:spacing w:val="-2"/>
          <w:w w:val="110"/>
          <w:sz w:val="20"/>
        </w:rPr>
        <w:t>paddocks:</w:t>
      </w:r>
    </w:p>
    <w:p w:rsidR="00A54185" w:rsidRDefault="003409BF">
      <w:pPr>
        <w:pStyle w:val="ListParagraph"/>
        <w:numPr>
          <w:ilvl w:val="2"/>
          <w:numId w:val="18"/>
        </w:numPr>
        <w:tabs>
          <w:tab w:val="left" w:pos="3841"/>
        </w:tabs>
        <w:spacing w:before="73"/>
        <w:ind w:left="3840"/>
        <w:rPr>
          <w:sz w:val="20"/>
        </w:rPr>
      </w:pPr>
      <w:r>
        <w:rPr>
          <w:w w:val="110"/>
          <w:sz w:val="20"/>
        </w:rPr>
        <w:t>pastoral</w:t>
      </w:r>
      <w:r>
        <w:rPr>
          <w:spacing w:val="-1"/>
          <w:w w:val="110"/>
          <w:sz w:val="20"/>
        </w:rPr>
        <w:t xml:space="preserve"> </w:t>
      </w:r>
      <w:r>
        <w:rPr>
          <w:w w:val="110"/>
          <w:sz w:val="20"/>
        </w:rPr>
        <w:t>and</w:t>
      </w:r>
      <w:r>
        <w:rPr>
          <w:spacing w:val="-14"/>
          <w:w w:val="110"/>
          <w:sz w:val="20"/>
        </w:rPr>
        <w:t xml:space="preserve"> </w:t>
      </w:r>
      <w:r>
        <w:rPr>
          <w:w w:val="110"/>
          <w:sz w:val="20"/>
        </w:rPr>
        <w:t>station</w:t>
      </w:r>
      <w:r>
        <w:rPr>
          <w:spacing w:val="-14"/>
          <w:w w:val="110"/>
          <w:sz w:val="20"/>
        </w:rPr>
        <w:t xml:space="preserve"> </w:t>
      </w:r>
      <w:r>
        <w:rPr>
          <w:spacing w:val="-2"/>
          <w:w w:val="110"/>
          <w:sz w:val="20"/>
        </w:rPr>
        <w:t>sheep;</w:t>
      </w:r>
    </w:p>
    <w:p w:rsidR="00A54185" w:rsidRDefault="003409BF">
      <w:pPr>
        <w:pStyle w:val="ListParagraph"/>
        <w:numPr>
          <w:ilvl w:val="2"/>
          <w:numId w:val="18"/>
        </w:numPr>
        <w:tabs>
          <w:tab w:val="left" w:pos="3841"/>
        </w:tabs>
        <w:spacing w:before="73"/>
        <w:ind w:right="1164"/>
        <w:rPr>
          <w:sz w:val="20"/>
        </w:rPr>
      </w:pPr>
      <w:r>
        <w:rPr>
          <w:w w:val="110"/>
          <w:sz w:val="20"/>
        </w:rPr>
        <w:t>lambs</w:t>
      </w:r>
      <w:r>
        <w:rPr>
          <w:spacing w:val="-14"/>
          <w:w w:val="110"/>
          <w:sz w:val="20"/>
        </w:rPr>
        <w:t xml:space="preserve"> </w:t>
      </w:r>
      <w:r>
        <w:rPr>
          <w:w w:val="110"/>
          <w:sz w:val="20"/>
        </w:rPr>
        <w:t>(less</w:t>
      </w:r>
      <w:r>
        <w:rPr>
          <w:spacing w:val="-13"/>
          <w:w w:val="110"/>
          <w:sz w:val="20"/>
        </w:rPr>
        <w:t xml:space="preserve"> </w:t>
      </w:r>
      <w:r>
        <w:rPr>
          <w:w w:val="110"/>
          <w:sz w:val="20"/>
        </w:rPr>
        <w:t>than</w:t>
      </w:r>
      <w:r>
        <w:rPr>
          <w:spacing w:val="-12"/>
          <w:w w:val="110"/>
          <w:sz w:val="20"/>
        </w:rPr>
        <w:t xml:space="preserve"> </w:t>
      </w:r>
      <w:r>
        <w:rPr>
          <w:w w:val="110"/>
          <w:sz w:val="20"/>
        </w:rPr>
        <w:t>34</w:t>
      </w:r>
      <w:r>
        <w:rPr>
          <w:spacing w:val="-14"/>
          <w:w w:val="110"/>
          <w:sz w:val="20"/>
        </w:rPr>
        <w:t xml:space="preserve"> </w:t>
      </w:r>
      <w:r>
        <w:rPr>
          <w:w w:val="110"/>
          <w:sz w:val="20"/>
        </w:rPr>
        <w:t>kg</w:t>
      </w:r>
      <w:r>
        <w:rPr>
          <w:spacing w:val="-8"/>
          <w:w w:val="110"/>
          <w:sz w:val="20"/>
        </w:rPr>
        <w:t xml:space="preserve"> </w:t>
      </w:r>
      <w:r>
        <w:rPr>
          <w:w w:val="110"/>
          <w:sz w:val="20"/>
        </w:rPr>
        <w:t>and</w:t>
      </w:r>
      <w:r>
        <w:rPr>
          <w:spacing w:val="-11"/>
          <w:w w:val="110"/>
          <w:sz w:val="20"/>
        </w:rPr>
        <w:t xml:space="preserve"> </w:t>
      </w:r>
      <w:r>
        <w:rPr>
          <w:w w:val="110"/>
          <w:sz w:val="20"/>
        </w:rPr>
        <w:t>no</w:t>
      </w:r>
      <w:r>
        <w:rPr>
          <w:spacing w:val="-14"/>
          <w:w w:val="110"/>
          <w:sz w:val="20"/>
        </w:rPr>
        <w:t xml:space="preserve"> </w:t>
      </w:r>
      <w:r>
        <w:rPr>
          <w:w w:val="110"/>
          <w:sz w:val="20"/>
        </w:rPr>
        <w:t>permanent incisors); and</w:t>
      </w:r>
    </w:p>
    <w:p w:rsidR="00A54185" w:rsidRDefault="003409BF">
      <w:pPr>
        <w:pStyle w:val="ListParagraph"/>
        <w:numPr>
          <w:ilvl w:val="2"/>
          <w:numId w:val="18"/>
        </w:numPr>
        <w:tabs>
          <w:tab w:val="left" w:pos="3838"/>
        </w:tabs>
        <w:spacing w:before="88" w:line="230" w:lineRule="auto"/>
        <w:ind w:left="3839" w:right="736" w:hanging="170"/>
        <w:rPr>
          <w:sz w:val="20"/>
        </w:rPr>
      </w:pPr>
      <w:r>
        <w:rPr>
          <w:w w:val="110"/>
          <w:sz w:val="20"/>
        </w:rPr>
        <w:t>sheep</w:t>
      </w:r>
      <w:r>
        <w:rPr>
          <w:spacing w:val="-13"/>
          <w:w w:val="110"/>
          <w:sz w:val="20"/>
        </w:rPr>
        <w:t xml:space="preserve"> </w:t>
      </w:r>
      <w:r>
        <w:rPr>
          <w:w w:val="110"/>
          <w:sz w:val="20"/>
        </w:rPr>
        <w:t>and</w:t>
      </w:r>
      <w:r>
        <w:rPr>
          <w:spacing w:val="-9"/>
          <w:w w:val="110"/>
          <w:sz w:val="20"/>
        </w:rPr>
        <w:t xml:space="preserve"> </w:t>
      </w:r>
      <w:r>
        <w:rPr>
          <w:w w:val="110"/>
          <w:sz w:val="20"/>
        </w:rPr>
        <w:t>goats</w:t>
      </w:r>
      <w:r>
        <w:rPr>
          <w:spacing w:val="-4"/>
          <w:w w:val="110"/>
          <w:sz w:val="20"/>
        </w:rPr>
        <w:t xml:space="preserve"> </w:t>
      </w:r>
      <w:r>
        <w:rPr>
          <w:w w:val="110"/>
          <w:sz w:val="20"/>
        </w:rPr>
        <w:t>that</w:t>
      </w:r>
      <w:r>
        <w:rPr>
          <w:spacing w:val="-11"/>
          <w:w w:val="110"/>
          <w:sz w:val="20"/>
        </w:rPr>
        <w:t xml:space="preserve"> </w:t>
      </w:r>
      <w:r>
        <w:rPr>
          <w:w w:val="110"/>
          <w:sz w:val="20"/>
        </w:rPr>
        <w:t>have</w:t>
      </w:r>
      <w:r>
        <w:rPr>
          <w:spacing w:val="-14"/>
          <w:w w:val="110"/>
          <w:sz w:val="20"/>
        </w:rPr>
        <w:t xml:space="preserve"> </w:t>
      </w:r>
      <w:r>
        <w:rPr>
          <w:w w:val="110"/>
          <w:sz w:val="20"/>
        </w:rPr>
        <w:t>been</w:t>
      </w:r>
      <w:r>
        <w:rPr>
          <w:spacing w:val="-11"/>
          <w:w w:val="110"/>
          <w:sz w:val="20"/>
        </w:rPr>
        <w:t xml:space="preserve"> </w:t>
      </w:r>
      <w:r>
        <w:rPr>
          <w:w w:val="110"/>
          <w:sz w:val="20"/>
        </w:rPr>
        <w:t>held</w:t>
      </w:r>
      <w:r>
        <w:rPr>
          <w:spacing w:val="-8"/>
          <w:w w:val="110"/>
          <w:sz w:val="20"/>
        </w:rPr>
        <w:t xml:space="preserve"> </w:t>
      </w:r>
      <w:r>
        <w:rPr>
          <w:w w:val="110"/>
          <w:sz w:val="20"/>
        </w:rPr>
        <w:t>on</w:t>
      </w:r>
      <w:r>
        <w:rPr>
          <w:spacing w:val="-9"/>
          <w:w w:val="110"/>
          <w:sz w:val="20"/>
        </w:rPr>
        <w:t xml:space="preserve"> </w:t>
      </w:r>
      <w:r>
        <w:rPr>
          <w:w w:val="110"/>
          <w:sz w:val="20"/>
        </w:rPr>
        <w:t xml:space="preserve">trucks for more than </w:t>
      </w:r>
      <w:r>
        <w:rPr>
          <w:rFonts w:ascii="Arial" w:hAnsi="Arial"/>
          <w:b/>
          <w:w w:val="110"/>
          <w:sz w:val="21"/>
        </w:rPr>
        <w:t xml:space="preserve">14 </w:t>
      </w:r>
      <w:r>
        <w:rPr>
          <w:w w:val="110"/>
          <w:sz w:val="20"/>
        </w:rPr>
        <w:t>hours.</w:t>
      </w:r>
    </w:p>
    <w:p w:rsidR="00A54185" w:rsidRDefault="003409BF">
      <w:pPr>
        <w:pStyle w:val="ListParagraph"/>
        <w:numPr>
          <w:ilvl w:val="1"/>
          <w:numId w:val="18"/>
        </w:numPr>
        <w:tabs>
          <w:tab w:val="left" w:pos="3671"/>
        </w:tabs>
        <w:spacing w:before="63"/>
        <w:ind w:left="3670" w:hanging="403"/>
        <w:rPr>
          <w:sz w:val="20"/>
        </w:rPr>
      </w:pPr>
      <w:r>
        <w:rPr>
          <w:w w:val="110"/>
          <w:sz w:val="20"/>
        </w:rPr>
        <w:t>For</w:t>
      </w:r>
      <w:r>
        <w:rPr>
          <w:spacing w:val="-11"/>
          <w:w w:val="110"/>
          <w:sz w:val="20"/>
        </w:rPr>
        <w:t xml:space="preserve"> </w:t>
      </w:r>
      <w:r>
        <w:rPr>
          <w:w w:val="110"/>
          <w:sz w:val="20"/>
        </w:rPr>
        <w:t>livestock</w:t>
      </w:r>
      <w:r>
        <w:rPr>
          <w:spacing w:val="-8"/>
          <w:w w:val="110"/>
          <w:sz w:val="20"/>
        </w:rPr>
        <w:t xml:space="preserve"> </w:t>
      </w:r>
      <w:r>
        <w:rPr>
          <w:w w:val="110"/>
          <w:sz w:val="20"/>
        </w:rPr>
        <w:t>held</w:t>
      </w:r>
      <w:r>
        <w:rPr>
          <w:spacing w:val="-10"/>
          <w:w w:val="110"/>
          <w:sz w:val="20"/>
        </w:rPr>
        <w:t xml:space="preserve"> </w:t>
      </w:r>
      <w:r>
        <w:rPr>
          <w:rFonts w:ascii="Arial"/>
          <w:w w:val="110"/>
          <w:sz w:val="21"/>
        </w:rPr>
        <w:t>in</w:t>
      </w:r>
      <w:r>
        <w:rPr>
          <w:rFonts w:ascii="Arial"/>
          <w:spacing w:val="-16"/>
          <w:w w:val="110"/>
          <w:sz w:val="21"/>
        </w:rPr>
        <w:t xml:space="preserve"> </w:t>
      </w:r>
      <w:r>
        <w:rPr>
          <w:w w:val="110"/>
          <w:sz w:val="20"/>
        </w:rPr>
        <w:t>paddocks</w:t>
      </w:r>
      <w:r>
        <w:rPr>
          <w:spacing w:val="-1"/>
          <w:w w:val="110"/>
          <w:sz w:val="20"/>
        </w:rPr>
        <w:t xml:space="preserve"> </w:t>
      </w:r>
      <w:r>
        <w:rPr>
          <w:w w:val="110"/>
          <w:sz w:val="20"/>
        </w:rPr>
        <w:t>or</w:t>
      </w:r>
      <w:r>
        <w:rPr>
          <w:spacing w:val="-11"/>
          <w:w w:val="110"/>
          <w:sz w:val="20"/>
        </w:rPr>
        <w:t xml:space="preserve"> </w:t>
      </w:r>
      <w:r>
        <w:rPr>
          <w:spacing w:val="-2"/>
          <w:w w:val="110"/>
          <w:sz w:val="20"/>
        </w:rPr>
        <w:t>sheds:</w:t>
      </w:r>
    </w:p>
    <w:p w:rsidR="00A54185" w:rsidRDefault="003409BF">
      <w:pPr>
        <w:pStyle w:val="ListParagraph"/>
        <w:numPr>
          <w:ilvl w:val="2"/>
          <w:numId w:val="18"/>
        </w:numPr>
        <w:tabs>
          <w:tab w:val="left" w:pos="3833"/>
        </w:tabs>
        <w:spacing w:before="71"/>
        <w:ind w:left="3830" w:right="1094" w:hanging="160"/>
        <w:rPr>
          <w:sz w:val="20"/>
        </w:rPr>
      </w:pPr>
      <w:r>
        <w:rPr>
          <w:w w:val="110"/>
          <w:sz w:val="20"/>
        </w:rPr>
        <w:t>full-mouth</w:t>
      </w:r>
      <w:r>
        <w:rPr>
          <w:spacing w:val="-14"/>
          <w:w w:val="110"/>
          <w:sz w:val="20"/>
        </w:rPr>
        <w:t xml:space="preserve"> </w:t>
      </w:r>
      <w:proofErr w:type="spellStart"/>
      <w:r>
        <w:rPr>
          <w:w w:val="110"/>
          <w:sz w:val="20"/>
        </w:rPr>
        <w:t>wethers</w:t>
      </w:r>
      <w:proofErr w:type="spellEnd"/>
      <w:r>
        <w:rPr>
          <w:spacing w:val="-11"/>
          <w:w w:val="110"/>
          <w:sz w:val="20"/>
        </w:rPr>
        <w:t xml:space="preserve"> </w:t>
      </w:r>
      <w:r>
        <w:rPr>
          <w:w w:val="110"/>
          <w:sz w:val="20"/>
        </w:rPr>
        <w:t>with</w:t>
      </w:r>
      <w:r>
        <w:rPr>
          <w:spacing w:val="-12"/>
          <w:w w:val="110"/>
          <w:sz w:val="20"/>
        </w:rPr>
        <w:t xml:space="preserve"> </w:t>
      </w:r>
      <w:r>
        <w:rPr>
          <w:w w:val="110"/>
          <w:sz w:val="20"/>
        </w:rPr>
        <w:t>a</w:t>
      </w:r>
      <w:r>
        <w:rPr>
          <w:spacing w:val="-14"/>
          <w:w w:val="110"/>
          <w:sz w:val="20"/>
        </w:rPr>
        <w:t xml:space="preserve"> </w:t>
      </w:r>
      <w:r>
        <w:rPr>
          <w:w w:val="110"/>
          <w:sz w:val="20"/>
        </w:rPr>
        <w:t>body</w:t>
      </w:r>
      <w:r>
        <w:rPr>
          <w:spacing w:val="-14"/>
          <w:w w:val="110"/>
          <w:sz w:val="20"/>
        </w:rPr>
        <w:t xml:space="preserve"> </w:t>
      </w:r>
      <w:r>
        <w:rPr>
          <w:w w:val="110"/>
          <w:sz w:val="20"/>
        </w:rPr>
        <w:t>condition score greater than 4;</w:t>
      </w:r>
    </w:p>
    <w:p w:rsidR="00A54185" w:rsidRDefault="003409BF">
      <w:pPr>
        <w:pStyle w:val="ListParagraph"/>
        <w:numPr>
          <w:ilvl w:val="2"/>
          <w:numId w:val="18"/>
        </w:numPr>
        <w:tabs>
          <w:tab w:val="left" w:pos="3834"/>
        </w:tabs>
        <w:spacing w:before="73"/>
        <w:ind w:left="3833"/>
        <w:rPr>
          <w:sz w:val="20"/>
        </w:rPr>
      </w:pPr>
      <w:r>
        <w:rPr>
          <w:spacing w:val="-2"/>
          <w:w w:val="110"/>
          <w:sz w:val="20"/>
        </w:rPr>
        <w:t>broken-mouth</w:t>
      </w:r>
      <w:r>
        <w:rPr>
          <w:spacing w:val="13"/>
          <w:w w:val="110"/>
          <w:sz w:val="20"/>
        </w:rPr>
        <w:t xml:space="preserve"> </w:t>
      </w:r>
      <w:r>
        <w:rPr>
          <w:spacing w:val="-2"/>
          <w:w w:val="110"/>
          <w:sz w:val="20"/>
        </w:rPr>
        <w:t>sheep;</w:t>
      </w:r>
      <w:r>
        <w:rPr>
          <w:spacing w:val="-1"/>
          <w:w w:val="110"/>
          <w:sz w:val="20"/>
        </w:rPr>
        <w:t xml:space="preserve"> </w:t>
      </w:r>
      <w:r>
        <w:rPr>
          <w:spacing w:val="-5"/>
          <w:w w:val="110"/>
          <w:sz w:val="20"/>
        </w:rPr>
        <w:t>and</w:t>
      </w:r>
    </w:p>
    <w:p w:rsidR="00A54185" w:rsidRDefault="003409BF">
      <w:pPr>
        <w:pStyle w:val="ListParagraph"/>
        <w:numPr>
          <w:ilvl w:val="2"/>
          <w:numId w:val="18"/>
        </w:numPr>
        <w:tabs>
          <w:tab w:val="left" w:pos="3834"/>
        </w:tabs>
        <w:spacing w:before="73"/>
        <w:ind w:left="3833"/>
        <w:rPr>
          <w:sz w:val="20"/>
        </w:rPr>
      </w:pPr>
      <w:r>
        <w:rPr>
          <w:w w:val="110"/>
          <w:sz w:val="20"/>
        </w:rPr>
        <w:t>pregnant</w:t>
      </w:r>
      <w:r>
        <w:rPr>
          <w:spacing w:val="-5"/>
          <w:w w:val="110"/>
          <w:sz w:val="20"/>
        </w:rPr>
        <w:t xml:space="preserve"> </w:t>
      </w:r>
      <w:r>
        <w:rPr>
          <w:spacing w:val="-2"/>
          <w:w w:val="110"/>
          <w:sz w:val="20"/>
        </w:rPr>
        <w:t>ewes.</w:t>
      </w:r>
    </w:p>
    <w:p w:rsidR="00A54185" w:rsidRDefault="003409BF">
      <w:pPr>
        <w:pStyle w:val="ListParagraph"/>
        <w:numPr>
          <w:ilvl w:val="0"/>
          <w:numId w:val="18"/>
        </w:numPr>
        <w:tabs>
          <w:tab w:val="left" w:pos="3334"/>
        </w:tabs>
        <w:spacing w:before="73"/>
        <w:ind w:left="3326" w:right="682" w:hanging="375"/>
        <w:jc w:val="left"/>
        <w:rPr>
          <w:sz w:val="20"/>
        </w:rPr>
      </w:pPr>
      <w:r>
        <w:rPr>
          <w:w w:val="110"/>
          <w:sz w:val="20"/>
        </w:rPr>
        <w:t>All sheep for export to the Middle East by ship during the period from May to October held in paddocks</w:t>
      </w:r>
      <w:r>
        <w:rPr>
          <w:spacing w:val="-14"/>
          <w:w w:val="110"/>
          <w:sz w:val="20"/>
        </w:rPr>
        <w:t xml:space="preserve"> </w:t>
      </w:r>
      <w:r>
        <w:rPr>
          <w:rFonts w:ascii="Arial"/>
          <w:w w:val="110"/>
          <w:sz w:val="21"/>
        </w:rPr>
        <w:t>in</w:t>
      </w:r>
      <w:r>
        <w:rPr>
          <w:rFonts w:ascii="Arial"/>
          <w:spacing w:val="-16"/>
          <w:w w:val="110"/>
          <w:sz w:val="21"/>
        </w:rPr>
        <w:t xml:space="preserve"> </w:t>
      </w:r>
      <w:r>
        <w:rPr>
          <w:w w:val="110"/>
          <w:sz w:val="20"/>
        </w:rPr>
        <w:t>the</w:t>
      </w:r>
      <w:r>
        <w:rPr>
          <w:spacing w:val="-14"/>
          <w:w w:val="110"/>
          <w:sz w:val="20"/>
        </w:rPr>
        <w:t xml:space="preserve"> </w:t>
      </w:r>
      <w:r>
        <w:rPr>
          <w:w w:val="110"/>
          <w:sz w:val="20"/>
        </w:rPr>
        <w:t>registered</w:t>
      </w:r>
      <w:r>
        <w:rPr>
          <w:spacing w:val="-14"/>
          <w:w w:val="110"/>
          <w:sz w:val="20"/>
        </w:rPr>
        <w:t xml:space="preserve"> </w:t>
      </w:r>
      <w:r>
        <w:rPr>
          <w:w w:val="110"/>
          <w:sz w:val="20"/>
        </w:rPr>
        <w:t>premises</w:t>
      </w:r>
      <w:r>
        <w:rPr>
          <w:spacing w:val="-11"/>
          <w:w w:val="110"/>
          <w:sz w:val="20"/>
        </w:rPr>
        <w:t xml:space="preserve"> </w:t>
      </w:r>
      <w:r>
        <w:rPr>
          <w:w w:val="110"/>
          <w:sz w:val="20"/>
        </w:rPr>
        <w:t>must</w:t>
      </w:r>
      <w:r>
        <w:rPr>
          <w:spacing w:val="-12"/>
          <w:w w:val="110"/>
          <w:sz w:val="20"/>
        </w:rPr>
        <w:t xml:space="preserve"> </w:t>
      </w:r>
      <w:r>
        <w:rPr>
          <w:w w:val="110"/>
          <w:sz w:val="20"/>
        </w:rPr>
        <w:t>have</w:t>
      </w:r>
      <w:r>
        <w:rPr>
          <w:spacing w:val="-14"/>
          <w:w w:val="110"/>
          <w:sz w:val="20"/>
        </w:rPr>
        <w:t xml:space="preserve"> </w:t>
      </w:r>
      <w:r>
        <w:rPr>
          <w:w w:val="110"/>
          <w:sz w:val="20"/>
        </w:rPr>
        <w:t>wool not</w:t>
      </w:r>
      <w:r>
        <w:rPr>
          <w:spacing w:val="-3"/>
          <w:w w:val="110"/>
          <w:sz w:val="20"/>
        </w:rPr>
        <w:t xml:space="preserve"> </w:t>
      </w:r>
      <w:r>
        <w:rPr>
          <w:w w:val="110"/>
          <w:sz w:val="20"/>
        </w:rPr>
        <w:t>more</w:t>
      </w:r>
      <w:r>
        <w:rPr>
          <w:spacing w:val="-9"/>
          <w:w w:val="110"/>
          <w:sz w:val="20"/>
        </w:rPr>
        <w:t xml:space="preserve"> </w:t>
      </w:r>
      <w:r>
        <w:rPr>
          <w:w w:val="110"/>
          <w:sz w:val="20"/>
        </w:rPr>
        <w:t>than</w:t>
      </w:r>
      <w:r>
        <w:rPr>
          <w:spacing w:val="-10"/>
          <w:w w:val="110"/>
          <w:sz w:val="20"/>
        </w:rPr>
        <w:t xml:space="preserve"> </w:t>
      </w:r>
      <w:r>
        <w:rPr>
          <w:w w:val="110"/>
          <w:sz w:val="20"/>
        </w:rPr>
        <w:t>25</w:t>
      </w:r>
      <w:r>
        <w:rPr>
          <w:spacing w:val="-6"/>
          <w:w w:val="110"/>
          <w:sz w:val="20"/>
        </w:rPr>
        <w:t xml:space="preserve"> </w:t>
      </w:r>
      <w:r>
        <w:rPr>
          <w:w w:val="110"/>
          <w:sz w:val="20"/>
        </w:rPr>
        <w:t>mm</w:t>
      </w:r>
      <w:r w:rsidRPr="00E22175">
        <w:rPr>
          <w:spacing w:val="-6"/>
          <w:w w:val="110"/>
          <w:sz w:val="20"/>
        </w:rPr>
        <w:t xml:space="preserve"> in length</w:t>
      </w:r>
      <w:r>
        <w:rPr>
          <w:w w:val="110"/>
          <w:sz w:val="20"/>
        </w:rPr>
        <w:t>,</w:t>
      </w:r>
      <w:r>
        <w:rPr>
          <w:spacing w:val="-11"/>
          <w:w w:val="110"/>
          <w:sz w:val="20"/>
        </w:rPr>
        <w:t xml:space="preserve"> </w:t>
      </w:r>
      <w:r>
        <w:rPr>
          <w:w w:val="110"/>
          <w:sz w:val="20"/>
        </w:rPr>
        <w:t>unless</w:t>
      </w:r>
      <w:r>
        <w:rPr>
          <w:spacing w:val="-2"/>
          <w:w w:val="110"/>
          <w:sz w:val="20"/>
        </w:rPr>
        <w:t xml:space="preserve"> </w:t>
      </w:r>
      <w:r>
        <w:rPr>
          <w:w w:val="110"/>
          <w:sz w:val="20"/>
        </w:rPr>
        <w:t>approved by the relevant Australian Government agency based</w:t>
      </w:r>
    </w:p>
    <w:p w:rsidR="00A54185" w:rsidRDefault="003409BF">
      <w:pPr>
        <w:spacing w:before="7" w:line="244" w:lineRule="auto"/>
        <w:ind w:left="3325" w:right="783" w:firstLine="2"/>
        <w:jc w:val="both"/>
        <w:rPr>
          <w:sz w:val="20"/>
        </w:rPr>
      </w:pPr>
      <w:r>
        <w:rPr>
          <w:w w:val="110"/>
          <w:sz w:val="20"/>
        </w:rPr>
        <w:t>on</w:t>
      </w:r>
      <w:r>
        <w:rPr>
          <w:spacing w:val="-14"/>
          <w:w w:val="110"/>
          <w:sz w:val="20"/>
        </w:rPr>
        <w:t xml:space="preserve"> </w:t>
      </w:r>
      <w:r>
        <w:rPr>
          <w:w w:val="110"/>
          <w:sz w:val="20"/>
        </w:rPr>
        <w:t>an</w:t>
      </w:r>
      <w:r>
        <w:rPr>
          <w:spacing w:val="-7"/>
          <w:w w:val="110"/>
          <w:sz w:val="20"/>
        </w:rPr>
        <w:t xml:space="preserve"> </w:t>
      </w:r>
      <w:r>
        <w:rPr>
          <w:w w:val="110"/>
          <w:sz w:val="20"/>
        </w:rPr>
        <w:t>agreed</w:t>
      </w:r>
      <w:r>
        <w:rPr>
          <w:spacing w:val="-14"/>
          <w:w w:val="110"/>
          <w:sz w:val="20"/>
        </w:rPr>
        <w:t xml:space="preserve"> </w:t>
      </w:r>
      <w:r>
        <w:rPr>
          <w:w w:val="110"/>
          <w:sz w:val="20"/>
        </w:rPr>
        <w:t>heat</w:t>
      </w:r>
      <w:r>
        <w:rPr>
          <w:spacing w:val="-14"/>
          <w:w w:val="110"/>
          <w:sz w:val="20"/>
        </w:rPr>
        <w:t xml:space="preserve"> </w:t>
      </w:r>
      <w:r>
        <w:rPr>
          <w:w w:val="110"/>
          <w:sz w:val="20"/>
        </w:rPr>
        <w:t>stress</w:t>
      </w:r>
      <w:r>
        <w:rPr>
          <w:spacing w:val="-14"/>
          <w:w w:val="110"/>
          <w:sz w:val="20"/>
        </w:rPr>
        <w:t xml:space="preserve"> </w:t>
      </w:r>
      <w:r>
        <w:rPr>
          <w:w w:val="110"/>
          <w:sz w:val="20"/>
        </w:rPr>
        <w:t>risk</w:t>
      </w:r>
      <w:r>
        <w:rPr>
          <w:spacing w:val="-11"/>
          <w:w w:val="110"/>
          <w:sz w:val="20"/>
        </w:rPr>
        <w:t xml:space="preserve"> </w:t>
      </w:r>
      <w:r>
        <w:rPr>
          <w:w w:val="110"/>
          <w:sz w:val="20"/>
        </w:rPr>
        <w:t>assessment model</w:t>
      </w:r>
      <w:r>
        <w:rPr>
          <w:spacing w:val="-4"/>
          <w:w w:val="110"/>
          <w:sz w:val="20"/>
        </w:rPr>
        <w:t xml:space="preserve"> </w:t>
      </w:r>
      <w:r>
        <w:rPr>
          <w:w w:val="110"/>
          <w:sz w:val="20"/>
        </w:rPr>
        <w:t>and must</w:t>
      </w:r>
      <w:r>
        <w:rPr>
          <w:spacing w:val="-1"/>
          <w:w w:val="110"/>
          <w:sz w:val="20"/>
        </w:rPr>
        <w:t xml:space="preserve"> </w:t>
      </w:r>
      <w:r>
        <w:rPr>
          <w:w w:val="110"/>
          <w:sz w:val="20"/>
        </w:rPr>
        <w:t>be at</w:t>
      </w:r>
      <w:r>
        <w:rPr>
          <w:spacing w:val="-5"/>
          <w:w w:val="110"/>
          <w:sz w:val="20"/>
        </w:rPr>
        <w:t xml:space="preserve"> </w:t>
      </w:r>
      <w:r>
        <w:rPr>
          <w:w w:val="110"/>
          <w:sz w:val="20"/>
        </w:rPr>
        <w:t>least</w:t>
      </w:r>
      <w:r>
        <w:rPr>
          <w:spacing w:val="-4"/>
          <w:w w:val="110"/>
          <w:sz w:val="20"/>
        </w:rPr>
        <w:t xml:space="preserve"> </w:t>
      </w:r>
      <w:r>
        <w:rPr>
          <w:w w:val="110"/>
          <w:sz w:val="20"/>
        </w:rPr>
        <w:t>10</w:t>
      </w:r>
      <w:r>
        <w:rPr>
          <w:spacing w:val="-7"/>
          <w:w w:val="110"/>
          <w:sz w:val="20"/>
        </w:rPr>
        <w:t xml:space="preserve"> </w:t>
      </w:r>
      <w:r>
        <w:rPr>
          <w:w w:val="110"/>
          <w:sz w:val="20"/>
        </w:rPr>
        <w:t>days</w:t>
      </w:r>
      <w:r>
        <w:rPr>
          <w:spacing w:val="-2"/>
          <w:w w:val="110"/>
          <w:sz w:val="20"/>
        </w:rPr>
        <w:t xml:space="preserve"> </w:t>
      </w:r>
      <w:r>
        <w:rPr>
          <w:w w:val="110"/>
          <w:sz w:val="20"/>
        </w:rPr>
        <w:t>off</w:t>
      </w:r>
      <w:r>
        <w:rPr>
          <w:spacing w:val="-7"/>
          <w:w w:val="110"/>
          <w:sz w:val="20"/>
        </w:rPr>
        <w:t xml:space="preserve"> </w:t>
      </w:r>
      <w:r>
        <w:rPr>
          <w:w w:val="110"/>
          <w:sz w:val="20"/>
        </w:rPr>
        <w:t>shears</w:t>
      </w:r>
      <w:r>
        <w:rPr>
          <w:spacing w:val="-9"/>
          <w:w w:val="110"/>
          <w:sz w:val="20"/>
        </w:rPr>
        <w:t xml:space="preserve"> </w:t>
      </w:r>
      <w:r>
        <w:rPr>
          <w:w w:val="110"/>
          <w:sz w:val="20"/>
        </w:rPr>
        <w:t>on</w:t>
      </w:r>
      <w:r>
        <w:rPr>
          <w:spacing w:val="-6"/>
          <w:w w:val="110"/>
          <w:sz w:val="20"/>
        </w:rPr>
        <w:t xml:space="preserve"> </w:t>
      </w:r>
      <w:r>
        <w:rPr>
          <w:w w:val="110"/>
          <w:sz w:val="20"/>
        </w:rPr>
        <w:t>arrival</w:t>
      </w:r>
      <w:r>
        <w:rPr>
          <w:spacing w:val="-3"/>
          <w:w w:val="110"/>
          <w:sz w:val="20"/>
        </w:rPr>
        <w:t xml:space="preserve"> </w:t>
      </w:r>
      <w:r>
        <w:rPr>
          <w:w w:val="110"/>
          <w:sz w:val="20"/>
        </w:rPr>
        <w:t>at</w:t>
      </w:r>
      <w:r>
        <w:rPr>
          <w:spacing w:val="-8"/>
          <w:w w:val="110"/>
          <w:sz w:val="20"/>
        </w:rPr>
        <w:t xml:space="preserve"> </w:t>
      </w:r>
      <w:r>
        <w:rPr>
          <w:w w:val="110"/>
          <w:sz w:val="20"/>
        </w:rPr>
        <w:t xml:space="preserve">the </w:t>
      </w:r>
      <w:r>
        <w:rPr>
          <w:spacing w:val="-2"/>
          <w:w w:val="110"/>
          <w:sz w:val="20"/>
        </w:rPr>
        <w:t>premises.</w:t>
      </w:r>
    </w:p>
    <w:p w:rsidR="00A54185" w:rsidRDefault="003409BF">
      <w:pPr>
        <w:tabs>
          <w:tab w:val="left" w:pos="2794"/>
        </w:tabs>
        <w:spacing w:before="133" w:line="244" w:lineRule="auto"/>
        <w:ind w:left="2791" w:right="814" w:hanging="884"/>
        <w:rPr>
          <w:sz w:val="20"/>
        </w:rPr>
      </w:pPr>
      <w:r>
        <w:rPr>
          <w:spacing w:val="-2"/>
          <w:w w:val="110"/>
          <w:sz w:val="20"/>
        </w:rPr>
        <w:t>S3.10</w:t>
      </w:r>
      <w:r>
        <w:rPr>
          <w:sz w:val="20"/>
        </w:rPr>
        <w:tab/>
      </w:r>
      <w:r>
        <w:rPr>
          <w:sz w:val="20"/>
        </w:rPr>
        <w:tab/>
      </w:r>
      <w:r>
        <w:rPr>
          <w:w w:val="110"/>
          <w:sz w:val="20"/>
        </w:rPr>
        <w:t xml:space="preserve">The operator of the registered premises must have arrangements </w:t>
      </w:r>
      <w:r>
        <w:rPr>
          <w:w w:val="110"/>
        </w:rPr>
        <w:t>in</w:t>
      </w:r>
      <w:r>
        <w:rPr>
          <w:spacing w:val="-7"/>
          <w:w w:val="110"/>
        </w:rPr>
        <w:t xml:space="preserve"> </w:t>
      </w:r>
      <w:r>
        <w:rPr>
          <w:w w:val="110"/>
          <w:sz w:val="20"/>
        </w:rPr>
        <w:t xml:space="preserve">place at the premises to prevent </w:t>
      </w:r>
      <w:proofErr w:type="spellStart"/>
      <w:r>
        <w:rPr>
          <w:w w:val="110"/>
          <w:sz w:val="20"/>
        </w:rPr>
        <w:t>unauthorised</w:t>
      </w:r>
      <w:proofErr w:type="spellEnd"/>
      <w:r>
        <w:rPr>
          <w:spacing w:val="-13"/>
          <w:w w:val="110"/>
          <w:sz w:val="20"/>
        </w:rPr>
        <w:t xml:space="preserve"> </w:t>
      </w:r>
      <w:r>
        <w:rPr>
          <w:w w:val="110"/>
          <w:sz w:val="20"/>
        </w:rPr>
        <w:t>entry</w:t>
      </w:r>
      <w:r>
        <w:rPr>
          <w:spacing w:val="-14"/>
          <w:w w:val="110"/>
          <w:sz w:val="20"/>
        </w:rPr>
        <w:t xml:space="preserve"> </w:t>
      </w:r>
      <w:r>
        <w:rPr>
          <w:w w:val="110"/>
          <w:sz w:val="20"/>
        </w:rPr>
        <w:t>and</w:t>
      </w:r>
      <w:r>
        <w:rPr>
          <w:spacing w:val="-9"/>
          <w:w w:val="110"/>
          <w:sz w:val="20"/>
        </w:rPr>
        <w:t xml:space="preserve"> </w:t>
      </w:r>
      <w:r>
        <w:rPr>
          <w:w w:val="110"/>
          <w:sz w:val="20"/>
        </w:rPr>
        <w:t>access</w:t>
      </w:r>
      <w:r>
        <w:rPr>
          <w:spacing w:val="-14"/>
          <w:w w:val="110"/>
          <w:sz w:val="20"/>
        </w:rPr>
        <w:t xml:space="preserve"> </w:t>
      </w:r>
      <w:r>
        <w:rPr>
          <w:w w:val="110"/>
          <w:sz w:val="20"/>
        </w:rPr>
        <w:t>to</w:t>
      </w:r>
      <w:r>
        <w:rPr>
          <w:spacing w:val="-6"/>
          <w:w w:val="110"/>
          <w:sz w:val="20"/>
        </w:rPr>
        <w:t xml:space="preserve"> </w:t>
      </w:r>
      <w:r>
        <w:rPr>
          <w:w w:val="110"/>
          <w:sz w:val="20"/>
        </w:rPr>
        <w:t>the</w:t>
      </w:r>
      <w:r>
        <w:rPr>
          <w:spacing w:val="-6"/>
          <w:w w:val="110"/>
          <w:sz w:val="20"/>
        </w:rPr>
        <w:t xml:space="preserve"> </w:t>
      </w:r>
      <w:r>
        <w:rPr>
          <w:w w:val="110"/>
          <w:sz w:val="20"/>
        </w:rPr>
        <w:t>feed</w:t>
      </w:r>
      <w:r>
        <w:rPr>
          <w:spacing w:val="-11"/>
          <w:w w:val="110"/>
          <w:sz w:val="20"/>
        </w:rPr>
        <w:t xml:space="preserve"> </w:t>
      </w:r>
      <w:r>
        <w:rPr>
          <w:w w:val="110"/>
          <w:sz w:val="20"/>
        </w:rPr>
        <w:t>when</w:t>
      </w:r>
      <w:r>
        <w:rPr>
          <w:spacing w:val="-13"/>
          <w:w w:val="110"/>
          <w:sz w:val="20"/>
        </w:rPr>
        <w:t xml:space="preserve"> </w:t>
      </w:r>
      <w:r>
        <w:rPr>
          <w:w w:val="110"/>
          <w:sz w:val="20"/>
        </w:rPr>
        <w:t>livestock are being prepared for export. Access to the premises must be controlled at all times, with:</w:t>
      </w:r>
    </w:p>
    <w:p w:rsidR="00A54185" w:rsidRDefault="003409BF">
      <w:pPr>
        <w:pStyle w:val="ListParagraph"/>
        <w:numPr>
          <w:ilvl w:val="0"/>
          <w:numId w:val="73"/>
        </w:numPr>
        <w:tabs>
          <w:tab w:val="left" w:pos="3328"/>
        </w:tabs>
        <w:spacing w:before="72"/>
        <w:jc w:val="both"/>
        <w:rPr>
          <w:sz w:val="20"/>
        </w:rPr>
      </w:pPr>
      <w:r>
        <w:rPr>
          <w:w w:val="110"/>
          <w:sz w:val="20"/>
        </w:rPr>
        <w:t>all</w:t>
      </w:r>
      <w:r>
        <w:rPr>
          <w:spacing w:val="-8"/>
          <w:w w:val="110"/>
          <w:sz w:val="20"/>
        </w:rPr>
        <w:t xml:space="preserve"> </w:t>
      </w:r>
      <w:r>
        <w:rPr>
          <w:w w:val="110"/>
          <w:sz w:val="20"/>
        </w:rPr>
        <w:t>entry</w:t>
      </w:r>
      <w:r>
        <w:rPr>
          <w:spacing w:val="-13"/>
          <w:w w:val="110"/>
          <w:sz w:val="20"/>
        </w:rPr>
        <w:t xml:space="preserve"> </w:t>
      </w:r>
      <w:r>
        <w:rPr>
          <w:w w:val="110"/>
          <w:sz w:val="20"/>
        </w:rPr>
        <w:t>points</w:t>
      </w:r>
      <w:r>
        <w:rPr>
          <w:spacing w:val="-13"/>
          <w:w w:val="110"/>
          <w:sz w:val="20"/>
        </w:rPr>
        <w:t xml:space="preserve"> </w:t>
      </w:r>
      <w:r>
        <w:rPr>
          <w:w w:val="110"/>
          <w:sz w:val="20"/>
        </w:rPr>
        <w:t>to</w:t>
      </w:r>
      <w:r>
        <w:rPr>
          <w:spacing w:val="-7"/>
          <w:w w:val="110"/>
          <w:sz w:val="20"/>
        </w:rPr>
        <w:t xml:space="preserve"> </w:t>
      </w:r>
      <w:r>
        <w:rPr>
          <w:w w:val="110"/>
          <w:sz w:val="20"/>
        </w:rPr>
        <w:t>premises</w:t>
      </w:r>
      <w:r>
        <w:rPr>
          <w:spacing w:val="2"/>
          <w:w w:val="110"/>
          <w:sz w:val="20"/>
        </w:rPr>
        <w:t xml:space="preserve"> </w:t>
      </w:r>
      <w:r>
        <w:rPr>
          <w:w w:val="110"/>
          <w:sz w:val="20"/>
        </w:rPr>
        <w:t>being</w:t>
      </w:r>
      <w:r>
        <w:rPr>
          <w:spacing w:val="-8"/>
          <w:w w:val="110"/>
          <w:sz w:val="20"/>
        </w:rPr>
        <w:t xml:space="preserve"> </w:t>
      </w:r>
      <w:r>
        <w:rPr>
          <w:w w:val="110"/>
          <w:sz w:val="20"/>
        </w:rPr>
        <w:t>clearly</w:t>
      </w:r>
      <w:r>
        <w:rPr>
          <w:spacing w:val="-5"/>
          <w:w w:val="110"/>
          <w:sz w:val="20"/>
        </w:rPr>
        <w:t xml:space="preserve"> </w:t>
      </w:r>
      <w:r>
        <w:rPr>
          <w:spacing w:val="-2"/>
          <w:w w:val="110"/>
          <w:sz w:val="20"/>
        </w:rPr>
        <w:t>signed;</w:t>
      </w:r>
    </w:p>
    <w:p w:rsidR="00A54185" w:rsidRDefault="003409BF">
      <w:pPr>
        <w:pStyle w:val="ListParagraph"/>
        <w:numPr>
          <w:ilvl w:val="0"/>
          <w:numId w:val="73"/>
        </w:numPr>
        <w:tabs>
          <w:tab w:val="left" w:pos="3321"/>
        </w:tabs>
        <w:spacing w:before="65" w:line="247" w:lineRule="auto"/>
        <w:ind w:left="3320" w:right="1062" w:hanging="377"/>
        <w:jc w:val="both"/>
        <w:rPr>
          <w:sz w:val="20"/>
        </w:rPr>
      </w:pPr>
      <w:r>
        <w:rPr>
          <w:w w:val="110"/>
          <w:sz w:val="20"/>
        </w:rPr>
        <w:t>only</w:t>
      </w:r>
      <w:r>
        <w:rPr>
          <w:spacing w:val="-14"/>
          <w:w w:val="110"/>
          <w:sz w:val="20"/>
        </w:rPr>
        <w:t xml:space="preserve"> </w:t>
      </w:r>
      <w:r>
        <w:rPr>
          <w:w w:val="110"/>
          <w:sz w:val="20"/>
        </w:rPr>
        <w:t>those</w:t>
      </w:r>
      <w:r>
        <w:rPr>
          <w:spacing w:val="-10"/>
          <w:w w:val="110"/>
          <w:sz w:val="20"/>
        </w:rPr>
        <w:t xml:space="preserve"> </w:t>
      </w:r>
      <w:r>
        <w:rPr>
          <w:w w:val="110"/>
          <w:sz w:val="20"/>
        </w:rPr>
        <w:t>persons</w:t>
      </w:r>
      <w:r>
        <w:rPr>
          <w:spacing w:val="-11"/>
          <w:w w:val="110"/>
          <w:sz w:val="20"/>
        </w:rPr>
        <w:t xml:space="preserve"> </w:t>
      </w:r>
      <w:r>
        <w:rPr>
          <w:w w:val="110"/>
          <w:sz w:val="20"/>
        </w:rPr>
        <w:t>necessary</w:t>
      </w:r>
      <w:r>
        <w:rPr>
          <w:spacing w:val="-9"/>
          <w:w w:val="110"/>
          <w:sz w:val="20"/>
        </w:rPr>
        <w:t xml:space="preserve"> </w:t>
      </w:r>
      <w:r>
        <w:rPr>
          <w:w w:val="110"/>
          <w:sz w:val="20"/>
        </w:rPr>
        <w:t>for</w:t>
      </w:r>
      <w:r>
        <w:rPr>
          <w:spacing w:val="-2"/>
          <w:w w:val="110"/>
          <w:sz w:val="20"/>
        </w:rPr>
        <w:t xml:space="preserve"> </w:t>
      </w:r>
      <w:r>
        <w:rPr>
          <w:w w:val="110"/>
          <w:sz w:val="20"/>
        </w:rPr>
        <w:t>the</w:t>
      </w:r>
      <w:r>
        <w:rPr>
          <w:spacing w:val="-9"/>
          <w:w w:val="110"/>
          <w:sz w:val="20"/>
        </w:rPr>
        <w:t xml:space="preserve"> </w:t>
      </w:r>
      <w:r>
        <w:rPr>
          <w:w w:val="110"/>
          <w:sz w:val="20"/>
        </w:rPr>
        <w:t>day-to-day operation</w:t>
      </w:r>
      <w:r>
        <w:rPr>
          <w:spacing w:val="-11"/>
          <w:w w:val="110"/>
          <w:sz w:val="20"/>
        </w:rPr>
        <w:t xml:space="preserve"> </w:t>
      </w:r>
      <w:r>
        <w:rPr>
          <w:w w:val="110"/>
          <w:sz w:val="20"/>
        </w:rPr>
        <w:t>of</w:t>
      </w:r>
      <w:r>
        <w:rPr>
          <w:spacing w:val="-11"/>
          <w:w w:val="110"/>
          <w:sz w:val="20"/>
        </w:rPr>
        <w:t xml:space="preserve"> </w:t>
      </w:r>
      <w:r>
        <w:rPr>
          <w:w w:val="110"/>
          <w:sz w:val="20"/>
        </w:rPr>
        <w:t>the</w:t>
      </w:r>
      <w:r>
        <w:rPr>
          <w:spacing w:val="-13"/>
          <w:w w:val="110"/>
          <w:sz w:val="20"/>
        </w:rPr>
        <w:t xml:space="preserve"> </w:t>
      </w:r>
      <w:r>
        <w:rPr>
          <w:w w:val="110"/>
          <w:sz w:val="20"/>
        </w:rPr>
        <w:t>premises and</w:t>
      </w:r>
      <w:r>
        <w:rPr>
          <w:spacing w:val="-11"/>
          <w:w w:val="110"/>
          <w:sz w:val="20"/>
        </w:rPr>
        <w:t xml:space="preserve"> </w:t>
      </w:r>
      <w:r>
        <w:rPr>
          <w:w w:val="110"/>
          <w:sz w:val="20"/>
        </w:rPr>
        <w:t>state</w:t>
      </w:r>
      <w:r>
        <w:rPr>
          <w:spacing w:val="-14"/>
          <w:w w:val="110"/>
          <w:sz w:val="20"/>
        </w:rPr>
        <w:t xml:space="preserve"> </w:t>
      </w:r>
      <w:r>
        <w:rPr>
          <w:w w:val="110"/>
          <w:sz w:val="20"/>
        </w:rPr>
        <w:t>and</w:t>
      </w:r>
      <w:r>
        <w:rPr>
          <w:spacing w:val="-14"/>
          <w:w w:val="110"/>
          <w:sz w:val="20"/>
        </w:rPr>
        <w:t xml:space="preserve"> </w:t>
      </w:r>
      <w:r>
        <w:rPr>
          <w:w w:val="110"/>
          <w:sz w:val="20"/>
        </w:rPr>
        <w:t>territory government</w:t>
      </w:r>
      <w:r>
        <w:rPr>
          <w:spacing w:val="-4"/>
          <w:w w:val="110"/>
          <w:sz w:val="20"/>
        </w:rPr>
        <w:t xml:space="preserve"> </w:t>
      </w:r>
      <w:r>
        <w:rPr>
          <w:w w:val="110"/>
          <w:sz w:val="20"/>
        </w:rPr>
        <w:t>officials</w:t>
      </w:r>
      <w:r>
        <w:rPr>
          <w:spacing w:val="-14"/>
          <w:w w:val="110"/>
          <w:sz w:val="20"/>
        </w:rPr>
        <w:t xml:space="preserve"> </w:t>
      </w:r>
      <w:r>
        <w:rPr>
          <w:w w:val="110"/>
          <w:sz w:val="20"/>
        </w:rPr>
        <w:t>having</w:t>
      </w:r>
      <w:r>
        <w:rPr>
          <w:spacing w:val="-13"/>
          <w:w w:val="110"/>
          <w:sz w:val="20"/>
        </w:rPr>
        <w:t xml:space="preserve"> </w:t>
      </w:r>
      <w:r>
        <w:rPr>
          <w:w w:val="110"/>
          <w:sz w:val="20"/>
        </w:rPr>
        <w:t>direct</w:t>
      </w:r>
      <w:r>
        <w:rPr>
          <w:spacing w:val="-12"/>
          <w:w w:val="110"/>
          <w:sz w:val="20"/>
        </w:rPr>
        <w:t xml:space="preserve"> </w:t>
      </w:r>
      <w:r>
        <w:rPr>
          <w:w w:val="110"/>
          <w:sz w:val="20"/>
        </w:rPr>
        <w:t>access</w:t>
      </w:r>
      <w:r>
        <w:rPr>
          <w:spacing w:val="-12"/>
          <w:w w:val="110"/>
          <w:sz w:val="20"/>
        </w:rPr>
        <w:t xml:space="preserve"> </w:t>
      </w:r>
      <w:r>
        <w:rPr>
          <w:w w:val="110"/>
          <w:sz w:val="20"/>
        </w:rPr>
        <w:t>to</w:t>
      </w:r>
      <w:r>
        <w:rPr>
          <w:spacing w:val="-12"/>
          <w:w w:val="110"/>
          <w:sz w:val="20"/>
        </w:rPr>
        <w:t xml:space="preserve"> </w:t>
      </w:r>
      <w:r>
        <w:rPr>
          <w:w w:val="110"/>
          <w:sz w:val="20"/>
        </w:rPr>
        <w:t xml:space="preserve">the area of the premises; </w:t>
      </w:r>
      <w:r w:rsidR="00E22175">
        <w:rPr>
          <w:w w:val="110"/>
          <w:sz w:val="20"/>
        </w:rPr>
        <w:t>and</w:t>
      </w:r>
    </w:p>
    <w:p w:rsidR="00A54185" w:rsidRDefault="003409BF">
      <w:pPr>
        <w:pStyle w:val="ListParagraph"/>
        <w:numPr>
          <w:ilvl w:val="0"/>
          <w:numId w:val="73"/>
        </w:numPr>
        <w:tabs>
          <w:tab w:val="left" w:pos="3321"/>
        </w:tabs>
        <w:spacing w:before="76" w:line="247" w:lineRule="auto"/>
        <w:ind w:left="3320" w:right="1276"/>
        <w:jc w:val="both"/>
        <w:rPr>
          <w:sz w:val="20"/>
        </w:rPr>
      </w:pPr>
      <w:r>
        <w:rPr>
          <w:w w:val="110"/>
          <w:sz w:val="20"/>
        </w:rPr>
        <w:t>all</w:t>
      </w:r>
      <w:r>
        <w:rPr>
          <w:spacing w:val="37"/>
          <w:w w:val="110"/>
          <w:sz w:val="20"/>
        </w:rPr>
        <w:t xml:space="preserve"> </w:t>
      </w:r>
      <w:r>
        <w:rPr>
          <w:w w:val="110"/>
          <w:sz w:val="20"/>
        </w:rPr>
        <w:t>non-employees reporting</w:t>
      </w:r>
      <w:r>
        <w:rPr>
          <w:spacing w:val="-10"/>
          <w:w w:val="110"/>
          <w:sz w:val="20"/>
        </w:rPr>
        <w:t xml:space="preserve"> </w:t>
      </w:r>
      <w:r>
        <w:rPr>
          <w:w w:val="110"/>
          <w:sz w:val="20"/>
        </w:rPr>
        <w:t>to reception</w:t>
      </w:r>
      <w:r>
        <w:rPr>
          <w:spacing w:val="-6"/>
          <w:w w:val="110"/>
          <w:sz w:val="20"/>
        </w:rPr>
        <w:t xml:space="preserve"> </w:t>
      </w:r>
      <w:r>
        <w:rPr>
          <w:w w:val="110"/>
          <w:sz w:val="20"/>
        </w:rPr>
        <w:t>for appropriate</w:t>
      </w:r>
      <w:r>
        <w:rPr>
          <w:spacing w:val="-10"/>
          <w:w w:val="110"/>
          <w:sz w:val="20"/>
        </w:rPr>
        <w:t xml:space="preserve"> </w:t>
      </w:r>
      <w:r>
        <w:rPr>
          <w:w w:val="110"/>
          <w:sz w:val="20"/>
        </w:rPr>
        <w:t>biosecurity</w:t>
      </w:r>
      <w:r>
        <w:rPr>
          <w:spacing w:val="-14"/>
          <w:w w:val="110"/>
          <w:sz w:val="20"/>
        </w:rPr>
        <w:t xml:space="preserve"> </w:t>
      </w:r>
      <w:r>
        <w:rPr>
          <w:w w:val="110"/>
          <w:sz w:val="20"/>
        </w:rPr>
        <w:t>checks</w:t>
      </w:r>
      <w:r>
        <w:rPr>
          <w:spacing w:val="-9"/>
          <w:w w:val="110"/>
          <w:sz w:val="20"/>
        </w:rPr>
        <w:t xml:space="preserve"> </w:t>
      </w:r>
      <w:r>
        <w:rPr>
          <w:w w:val="110"/>
          <w:sz w:val="20"/>
        </w:rPr>
        <w:t>relevant</w:t>
      </w:r>
      <w:r>
        <w:rPr>
          <w:spacing w:val="-11"/>
          <w:w w:val="110"/>
          <w:sz w:val="20"/>
        </w:rPr>
        <w:t xml:space="preserve"> </w:t>
      </w:r>
      <w:r>
        <w:rPr>
          <w:w w:val="110"/>
          <w:sz w:val="20"/>
        </w:rPr>
        <w:t>to</w:t>
      </w:r>
      <w:r>
        <w:rPr>
          <w:spacing w:val="-12"/>
          <w:w w:val="110"/>
          <w:sz w:val="20"/>
        </w:rPr>
        <w:t xml:space="preserve"> </w:t>
      </w:r>
      <w:r>
        <w:rPr>
          <w:spacing w:val="-5"/>
          <w:w w:val="110"/>
          <w:sz w:val="20"/>
        </w:rPr>
        <w:t>the</w:t>
      </w:r>
    </w:p>
    <w:p w:rsidR="00A54185" w:rsidRDefault="00A54185">
      <w:pPr>
        <w:pStyle w:val="BodyText"/>
        <w:spacing w:before="7"/>
        <w:rPr>
          <w:sz w:val="15"/>
        </w:rPr>
      </w:pPr>
    </w:p>
    <w:p w:rsidR="00A54185" w:rsidRDefault="003409BF">
      <w:pPr>
        <w:tabs>
          <w:tab w:val="right" w:pos="7854"/>
        </w:tabs>
        <w:spacing w:before="90"/>
        <w:ind w:left="2486"/>
        <w:rPr>
          <w:sz w:val="24"/>
        </w:rPr>
      </w:pPr>
      <w:r>
        <w:rPr>
          <w:rFonts w:ascii="Arial"/>
          <w:i/>
          <w:w w:val="105"/>
          <w:sz w:val="17"/>
        </w:rPr>
        <w:t>Australian Standards</w:t>
      </w:r>
      <w:r>
        <w:rPr>
          <w:rFonts w:ascii="Arial"/>
          <w:i/>
          <w:spacing w:val="-6"/>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spacing w:val="-5"/>
          <w:position w:val="-5"/>
          <w:sz w:val="24"/>
        </w:rPr>
        <w:t>43</w:t>
      </w:r>
    </w:p>
    <w:p w:rsidR="00A54185" w:rsidRDefault="00A54185">
      <w:pPr>
        <w:rPr>
          <w:sz w:val="24"/>
        </w:rPr>
        <w:sectPr w:rsidR="00A54185">
          <w:type w:val="continuous"/>
          <w:pgSz w:w="11920" w:h="16820"/>
          <w:pgMar w:top="1600" w:right="1680" w:bottom="280" w:left="1680" w:header="0" w:footer="3221" w:gutter="0"/>
          <w:cols w:space="720"/>
        </w:sectPr>
      </w:pPr>
    </w:p>
    <w:p w:rsidR="00A54185" w:rsidRDefault="003409BF">
      <w:pPr>
        <w:spacing w:before="67"/>
        <w:ind w:left="916"/>
        <w:rPr>
          <w:rFonts w:ascii="Arial"/>
          <w:sz w:val="17"/>
        </w:rPr>
      </w:pPr>
      <w:r>
        <w:rPr>
          <w:rFonts w:ascii="Arial"/>
          <w:w w:val="105"/>
          <w:sz w:val="17"/>
        </w:rPr>
        <w:lastRenderedPageBreak/>
        <w:t>Standard</w:t>
      </w:r>
      <w:r>
        <w:rPr>
          <w:rFonts w:ascii="Arial"/>
          <w:spacing w:val="-10"/>
          <w:w w:val="105"/>
          <w:sz w:val="17"/>
        </w:rPr>
        <w:t xml:space="preserve"> 3</w:t>
      </w:r>
    </w:p>
    <w:p w:rsidR="00A54185" w:rsidRDefault="003409BF">
      <w:pPr>
        <w:spacing w:before="54"/>
        <w:ind w:left="911"/>
        <w:rPr>
          <w:rFonts w:ascii="Arial"/>
          <w:b/>
          <w:sz w:val="18"/>
        </w:rPr>
      </w:pPr>
      <w:r>
        <w:rPr>
          <w:rFonts w:ascii="Arial"/>
          <w:b/>
          <w:w w:val="90"/>
          <w:sz w:val="18"/>
        </w:rPr>
        <w:t>Division</w:t>
      </w:r>
      <w:r>
        <w:rPr>
          <w:rFonts w:ascii="Arial"/>
          <w:b/>
          <w:spacing w:val="-6"/>
          <w:w w:val="90"/>
          <w:sz w:val="18"/>
        </w:rPr>
        <w:t xml:space="preserve"> </w:t>
      </w:r>
      <w:r>
        <w:rPr>
          <w:rFonts w:ascii="Arial"/>
          <w:b/>
          <w:spacing w:val="-10"/>
          <w:sz w:val="18"/>
        </w:rPr>
        <w:t>2</w:t>
      </w:r>
    </w:p>
    <w:p w:rsidR="00A54185" w:rsidRDefault="003409BF">
      <w:pPr>
        <w:spacing w:before="67"/>
        <w:ind w:left="598"/>
        <w:rPr>
          <w:rFonts w:ascii="Arial"/>
          <w:sz w:val="17"/>
        </w:rPr>
      </w:pPr>
      <w:r>
        <w:br w:type="column"/>
      </w:r>
      <w:r>
        <w:rPr>
          <w:rFonts w:ascii="Arial"/>
          <w:w w:val="105"/>
          <w:sz w:val="17"/>
        </w:rPr>
        <w:t>Management</w:t>
      </w:r>
      <w:r>
        <w:rPr>
          <w:rFonts w:ascii="Arial"/>
          <w:spacing w:val="-3"/>
          <w:w w:val="105"/>
          <w:sz w:val="17"/>
        </w:rPr>
        <w:t xml:space="preserve"> </w:t>
      </w:r>
      <w:r>
        <w:rPr>
          <w:rFonts w:ascii="Arial"/>
          <w:w w:val="105"/>
          <w:sz w:val="17"/>
        </w:rPr>
        <w:t>of</w:t>
      </w:r>
      <w:r>
        <w:rPr>
          <w:rFonts w:ascii="Arial"/>
          <w:spacing w:val="-7"/>
          <w:w w:val="105"/>
          <w:sz w:val="17"/>
        </w:rPr>
        <w:t xml:space="preserve"> </w:t>
      </w:r>
      <w:r>
        <w:rPr>
          <w:rFonts w:ascii="Arial"/>
          <w:w w:val="105"/>
          <w:sz w:val="17"/>
        </w:rPr>
        <w:t>livestock</w:t>
      </w:r>
      <w:r>
        <w:rPr>
          <w:rFonts w:ascii="Arial"/>
          <w:spacing w:val="1"/>
          <w:w w:val="105"/>
          <w:sz w:val="17"/>
        </w:rPr>
        <w:t xml:space="preserve"> </w:t>
      </w:r>
      <w:r>
        <w:rPr>
          <w:rFonts w:ascii="Arial"/>
          <w:w w:val="105"/>
          <w:sz w:val="17"/>
        </w:rPr>
        <w:t>in</w:t>
      </w:r>
      <w:r>
        <w:rPr>
          <w:rFonts w:ascii="Arial"/>
          <w:spacing w:val="-6"/>
          <w:w w:val="105"/>
          <w:sz w:val="17"/>
        </w:rPr>
        <w:t xml:space="preserve"> </w:t>
      </w:r>
      <w:r>
        <w:rPr>
          <w:rFonts w:ascii="Arial"/>
          <w:w w:val="105"/>
          <w:sz w:val="17"/>
        </w:rPr>
        <w:t>registered</w:t>
      </w:r>
      <w:r>
        <w:rPr>
          <w:rFonts w:ascii="Arial"/>
          <w:spacing w:val="1"/>
          <w:w w:val="105"/>
          <w:sz w:val="17"/>
        </w:rPr>
        <w:t xml:space="preserve"> </w:t>
      </w:r>
      <w:r>
        <w:rPr>
          <w:rFonts w:ascii="Arial"/>
          <w:spacing w:val="-2"/>
          <w:w w:val="105"/>
          <w:sz w:val="17"/>
        </w:rPr>
        <w:t>premises</w:t>
      </w:r>
    </w:p>
    <w:p w:rsidR="00A54185" w:rsidRDefault="003409BF">
      <w:pPr>
        <w:spacing w:before="71"/>
        <w:ind w:left="603"/>
        <w:rPr>
          <w:rFonts w:ascii="Arial"/>
          <w:sz w:val="17"/>
        </w:rPr>
      </w:pPr>
      <w:r>
        <w:rPr>
          <w:rFonts w:ascii="Arial"/>
          <w:w w:val="105"/>
          <w:sz w:val="17"/>
        </w:rPr>
        <w:t>Standard</w:t>
      </w:r>
      <w:r>
        <w:rPr>
          <w:rFonts w:ascii="Arial"/>
          <w:spacing w:val="-8"/>
          <w:w w:val="105"/>
          <w:sz w:val="17"/>
        </w:rPr>
        <w:t xml:space="preserve"> </w:t>
      </w:r>
      <w:r>
        <w:rPr>
          <w:rFonts w:ascii="Arial"/>
          <w:w w:val="105"/>
          <w:sz w:val="17"/>
        </w:rPr>
        <w:t>for</w:t>
      </w:r>
      <w:r>
        <w:rPr>
          <w:rFonts w:ascii="Arial"/>
          <w:spacing w:val="-8"/>
          <w:w w:val="105"/>
          <w:sz w:val="17"/>
        </w:rPr>
        <w:t xml:space="preserve"> </w:t>
      </w:r>
      <w:r>
        <w:rPr>
          <w:rFonts w:ascii="Arial"/>
          <w:w w:val="105"/>
          <w:sz w:val="17"/>
        </w:rPr>
        <w:t>management</w:t>
      </w:r>
      <w:r>
        <w:rPr>
          <w:rFonts w:ascii="Arial"/>
          <w:spacing w:val="8"/>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2"/>
          <w:w w:val="105"/>
          <w:sz w:val="17"/>
        </w:rPr>
        <w:t xml:space="preserve"> </w:t>
      </w:r>
      <w:r>
        <w:rPr>
          <w:rFonts w:ascii="Arial"/>
          <w:w w:val="105"/>
          <w:sz w:val="17"/>
        </w:rPr>
        <w:t>in</w:t>
      </w:r>
      <w:r>
        <w:rPr>
          <w:rFonts w:ascii="Arial"/>
          <w:spacing w:val="-12"/>
          <w:w w:val="105"/>
          <w:sz w:val="17"/>
        </w:rPr>
        <w:t xml:space="preserve"> </w:t>
      </w:r>
      <w:r>
        <w:rPr>
          <w:rFonts w:ascii="Arial"/>
          <w:w w:val="105"/>
          <w:sz w:val="17"/>
        </w:rPr>
        <w:t>registered</w:t>
      </w:r>
      <w:r>
        <w:rPr>
          <w:rFonts w:ascii="Arial"/>
          <w:spacing w:val="1"/>
          <w:w w:val="105"/>
          <w:sz w:val="17"/>
        </w:rPr>
        <w:t xml:space="preserve"> </w:t>
      </w:r>
      <w:r>
        <w:rPr>
          <w:rFonts w:ascii="Arial"/>
          <w:spacing w:val="-2"/>
          <w:w w:val="105"/>
          <w:sz w:val="17"/>
        </w:rPr>
        <w:t>premises</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1"/>
        <w:rPr>
          <w:rFonts w:ascii="Arial"/>
          <w:sz w:val="16"/>
        </w:rPr>
      </w:pPr>
    </w:p>
    <w:p w:rsidR="00A54185" w:rsidRDefault="003409BF">
      <w:pPr>
        <w:tabs>
          <w:tab w:val="left" w:pos="972"/>
        </w:tabs>
        <w:ind w:left="85"/>
        <w:rPr>
          <w:rFonts w:ascii="Arial"/>
          <w:b/>
          <w:sz w:val="18"/>
        </w:rPr>
      </w:pPr>
      <w:r>
        <w:pict>
          <v:line id="_x0000_s1409" style="position:absolute;left:0;text-align:left;z-index:15805440;mso-position-horizontal-relative:page" from="122.65pt,-16.8pt" to="480.55pt,-16.8pt" strokeweight=".1271mm">
            <w10:wrap anchorx="page"/>
          </v:line>
        </w:pict>
      </w:r>
      <w:r>
        <w:pict>
          <v:line id="_x0000_s1408" style="position:absolute;left:0;text-align:left;z-index:15805952;mso-position-horizontal-relative:page" from="173.15pt,-6.35pt" to="483.45pt,-6.35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68"/>
        <w:ind w:left="1504"/>
      </w:pPr>
      <w:r>
        <w:pict>
          <v:line id="_x0000_s1407" style="position:absolute;left:0;text-align:left;z-index:15806464;mso-position-horizontal-relative:page" from="173.15pt,2.75pt" to="483.45pt,2.75pt" strokeweight=".1271mm">
            <w10:wrap anchorx="page"/>
          </v:line>
        </w:pict>
      </w:r>
      <w:r>
        <w:rPr>
          <w:w w:val="105"/>
        </w:rPr>
        <w:t>requirements</w:t>
      </w:r>
      <w:r>
        <w:rPr>
          <w:spacing w:val="-7"/>
          <w:w w:val="105"/>
        </w:rPr>
        <w:t xml:space="preserve"> </w:t>
      </w:r>
      <w:r>
        <w:rPr>
          <w:w w:val="105"/>
        </w:rPr>
        <w:t>of</w:t>
      </w:r>
      <w:r>
        <w:rPr>
          <w:spacing w:val="-9"/>
          <w:w w:val="105"/>
        </w:rPr>
        <w:t xml:space="preserve"> </w:t>
      </w:r>
      <w:r>
        <w:rPr>
          <w:w w:val="105"/>
        </w:rPr>
        <w:t>the</w:t>
      </w:r>
      <w:r>
        <w:rPr>
          <w:spacing w:val="-14"/>
          <w:w w:val="105"/>
        </w:rPr>
        <w:t xml:space="preserve"> </w:t>
      </w:r>
      <w:r>
        <w:rPr>
          <w:spacing w:val="-2"/>
          <w:w w:val="105"/>
        </w:rPr>
        <w:t>facility.</w:t>
      </w:r>
    </w:p>
    <w:p w:rsidR="00A54185" w:rsidRDefault="003409BF">
      <w:pPr>
        <w:pStyle w:val="BodyText"/>
        <w:tabs>
          <w:tab w:val="left" w:pos="972"/>
        </w:tabs>
        <w:spacing w:before="121" w:line="237" w:lineRule="auto"/>
        <w:ind w:left="969" w:right="849" w:hanging="885"/>
      </w:pPr>
      <w:r>
        <w:rPr>
          <w:spacing w:val="-4"/>
          <w:w w:val="105"/>
        </w:rPr>
        <w:t>S3.11</w:t>
      </w:r>
      <w:r>
        <w:tab/>
      </w:r>
      <w:r>
        <w:tab/>
      </w:r>
      <w:r>
        <w:rPr>
          <w:w w:val="105"/>
        </w:rPr>
        <w:t>Stoc</w:t>
      </w:r>
      <w:r w:rsidR="00E22175">
        <w:rPr>
          <w:w w:val="105"/>
        </w:rPr>
        <w:t xml:space="preserve">king </w:t>
      </w:r>
      <w:r>
        <w:rPr>
          <w:w w:val="105"/>
        </w:rPr>
        <w:t>density at</w:t>
      </w:r>
      <w:r>
        <w:rPr>
          <w:spacing w:val="-7"/>
          <w:w w:val="105"/>
        </w:rPr>
        <w:t xml:space="preserve"> </w:t>
      </w:r>
      <w:r>
        <w:rPr>
          <w:w w:val="105"/>
        </w:rPr>
        <w:t>registered</w:t>
      </w:r>
      <w:r>
        <w:rPr>
          <w:spacing w:val="-2"/>
          <w:w w:val="105"/>
        </w:rPr>
        <w:t xml:space="preserve"> </w:t>
      </w:r>
      <w:r>
        <w:rPr>
          <w:w w:val="105"/>
        </w:rPr>
        <w:t>premises must provide</w:t>
      </w:r>
      <w:r>
        <w:rPr>
          <w:spacing w:val="-8"/>
          <w:w w:val="105"/>
        </w:rPr>
        <w:t xml:space="preserve"> </w:t>
      </w:r>
      <w:r>
        <w:rPr>
          <w:w w:val="105"/>
        </w:rPr>
        <w:t>at least</w:t>
      </w:r>
      <w:r>
        <w:rPr>
          <w:spacing w:val="-12"/>
          <w:w w:val="105"/>
        </w:rPr>
        <w:t xml:space="preserve"> </w:t>
      </w:r>
      <w:r>
        <w:rPr>
          <w:w w:val="105"/>
        </w:rPr>
        <w:t>the</w:t>
      </w:r>
      <w:r>
        <w:rPr>
          <w:spacing w:val="-14"/>
          <w:w w:val="105"/>
        </w:rPr>
        <w:t xml:space="preserve"> </w:t>
      </w:r>
      <w:r>
        <w:rPr>
          <w:w w:val="105"/>
        </w:rPr>
        <w:t>following</w:t>
      </w:r>
      <w:r>
        <w:rPr>
          <w:spacing w:val="-8"/>
          <w:w w:val="105"/>
        </w:rPr>
        <w:t xml:space="preserve"> </w:t>
      </w:r>
      <w:r>
        <w:rPr>
          <w:w w:val="105"/>
        </w:rPr>
        <w:t>minimum</w:t>
      </w:r>
      <w:r>
        <w:rPr>
          <w:spacing w:val="-13"/>
          <w:w w:val="105"/>
        </w:rPr>
        <w:t xml:space="preserve"> </w:t>
      </w:r>
      <w:r>
        <w:rPr>
          <w:w w:val="105"/>
        </w:rPr>
        <w:t>space</w:t>
      </w:r>
      <w:r>
        <w:rPr>
          <w:spacing w:val="-13"/>
          <w:w w:val="105"/>
        </w:rPr>
        <w:t xml:space="preserve"> </w:t>
      </w:r>
      <w:r>
        <w:rPr>
          <w:w w:val="105"/>
        </w:rPr>
        <w:t>per</w:t>
      </w:r>
      <w:r>
        <w:rPr>
          <w:spacing w:val="-11"/>
          <w:w w:val="105"/>
        </w:rPr>
        <w:t xml:space="preserve"> </w:t>
      </w:r>
      <w:r>
        <w:rPr>
          <w:w w:val="105"/>
        </w:rPr>
        <w:t>head</w:t>
      </w:r>
      <w:r>
        <w:rPr>
          <w:spacing w:val="-9"/>
          <w:w w:val="105"/>
        </w:rPr>
        <w:t xml:space="preserve"> </w:t>
      </w:r>
      <w:r>
        <w:rPr>
          <w:w w:val="105"/>
        </w:rPr>
        <w:t>(cattle</w:t>
      </w:r>
      <w:r>
        <w:rPr>
          <w:spacing w:val="-12"/>
          <w:w w:val="105"/>
        </w:rPr>
        <w:t xml:space="preserve"> </w:t>
      </w:r>
      <w:r>
        <w:rPr>
          <w:w w:val="105"/>
        </w:rPr>
        <w:t>with horns</w:t>
      </w:r>
      <w:r>
        <w:rPr>
          <w:spacing w:val="-4"/>
          <w:w w:val="105"/>
        </w:rPr>
        <w:t xml:space="preserve"> </w:t>
      </w:r>
      <w:r>
        <w:rPr>
          <w:w w:val="105"/>
        </w:rPr>
        <w:t>must be</w:t>
      </w:r>
      <w:r>
        <w:rPr>
          <w:spacing w:val="-15"/>
          <w:w w:val="105"/>
        </w:rPr>
        <w:t xml:space="preserve"> </w:t>
      </w:r>
      <w:r>
        <w:rPr>
          <w:w w:val="105"/>
        </w:rPr>
        <w:t>provided with</w:t>
      </w:r>
      <w:r>
        <w:rPr>
          <w:spacing w:val="-10"/>
          <w:w w:val="105"/>
        </w:rPr>
        <w:t xml:space="preserve"> </w:t>
      </w:r>
      <w:r>
        <w:rPr>
          <w:w w:val="105"/>
        </w:rPr>
        <w:t>additional space),</w:t>
      </w:r>
      <w:r>
        <w:rPr>
          <w:spacing w:val="-1"/>
          <w:w w:val="105"/>
        </w:rPr>
        <w:t xml:space="preserve"> </w:t>
      </w:r>
      <w:r>
        <w:rPr>
          <w:w w:val="105"/>
        </w:rPr>
        <w:t>unless</w:t>
      </w:r>
      <w:r>
        <w:rPr>
          <w:spacing w:val="-7"/>
          <w:w w:val="105"/>
        </w:rPr>
        <w:t xml:space="preserve"> </w:t>
      </w:r>
      <w:r>
        <w:rPr>
          <w:w w:val="105"/>
        </w:rPr>
        <w:t>a variation is required and approved by</w:t>
      </w:r>
      <w:r>
        <w:rPr>
          <w:spacing w:val="-3"/>
          <w:w w:val="105"/>
        </w:rPr>
        <w:t xml:space="preserve"> </w:t>
      </w:r>
      <w:r>
        <w:rPr>
          <w:w w:val="105"/>
        </w:rPr>
        <w:t xml:space="preserve">the relevant Australian </w:t>
      </w:r>
      <w:r w:rsidR="00E22175">
        <w:rPr>
          <w:w w:val="105"/>
        </w:rPr>
        <w:t>Government</w:t>
      </w:r>
      <w:r>
        <w:rPr>
          <w:w w:val="105"/>
        </w:rPr>
        <w:t xml:space="preserve"> agency:</w:t>
      </w:r>
    </w:p>
    <w:p w:rsidR="00A54185" w:rsidRDefault="003409BF">
      <w:pPr>
        <w:pStyle w:val="ListParagraph"/>
        <w:numPr>
          <w:ilvl w:val="0"/>
          <w:numId w:val="72"/>
        </w:numPr>
        <w:tabs>
          <w:tab w:val="left" w:pos="1498"/>
        </w:tabs>
        <w:spacing w:before="66" w:line="237" w:lineRule="auto"/>
        <w:ind w:right="823" w:hanging="361"/>
        <w:jc w:val="left"/>
        <w:rPr>
          <w:sz w:val="21"/>
        </w:rPr>
      </w:pPr>
      <w:r>
        <w:rPr>
          <w:w w:val="105"/>
          <w:sz w:val="21"/>
        </w:rPr>
        <w:t>for cattle or</w:t>
      </w:r>
      <w:r>
        <w:rPr>
          <w:spacing w:val="-4"/>
          <w:w w:val="105"/>
          <w:sz w:val="21"/>
        </w:rPr>
        <w:t xml:space="preserve"> </w:t>
      </w:r>
      <w:r>
        <w:rPr>
          <w:w w:val="105"/>
          <w:sz w:val="21"/>
        </w:rPr>
        <w:t>camels held for 30 clays or</w:t>
      </w:r>
      <w:r>
        <w:rPr>
          <w:spacing w:val="-6"/>
          <w:w w:val="105"/>
          <w:sz w:val="21"/>
        </w:rPr>
        <w:t xml:space="preserve"> </w:t>
      </w:r>
      <w:r>
        <w:rPr>
          <w:w w:val="105"/>
          <w:sz w:val="21"/>
        </w:rPr>
        <w:t>more, a minimum of 9 m</w:t>
      </w:r>
      <w:r>
        <w:rPr>
          <w:w w:val="105"/>
          <w:sz w:val="21"/>
          <w:vertAlign w:val="superscript"/>
        </w:rPr>
        <w:t>2</w:t>
      </w:r>
      <w:r>
        <w:rPr>
          <w:w w:val="105"/>
          <w:sz w:val="14"/>
        </w:rPr>
        <w:t>,</w:t>
      </w:r>
      <w:r>
        <w:rPr>
          <w:spacing w:val="40"/>
          <w:w w:val="105"/>
          <w:sz w:val="14"/>
        </w:rPr>
        <w:t xml:space="preserve"> </w:t>
      </w:r>
      <w:r>
        <w:rPr>
          <w:w w:val="105"/>
          <w:sz w:val="21"/>
        </w:rPr>
        <w:t>based on</w:t>
      </w:r>
      <w:r>
        <w:rPr>
          <w:spacing w:val="-3"/>
          <w:w w:val="105"/>
          <w:sz w:val="21"/>
        </w:rPr>
        <w:t xml:space="preserve"> </w:t>
      </w:r>
      <w:r>
        <w:rPr>
          <w:w w:val="105"/>
          <w:sz w:val="21"/>
        </w:rPr>
        <w:t>an</w:t>
      </w:r>
      <w:r>
        <w:rPr>
          <w:spacing w:val="-2"/>
          <w:w w:val="105"/>
          <w:sz w:val="21"/>
        </w:rPr>
        <w:t xml:space="preserve"> </w:t>
      </w:r>
      <w:r w:rsidR="00E22175">
        <w:rPr>
          <w:w w:val="105"/>
          <w:sz w:val="21"/>
        </w:rPr>
        <w:t>individual</w:t>
      </w:r>
      <w:r>
        <w:rPr>
          <w:w w:val="105"/>
          <w:sz w:val="21"/>
        </w:rPr>
        <w:t xml:space="preserve"> liveweight</w:t>
      </w:r>
      <w:r>
        <w:rPr>
          <w:spacing w:val="-6"/>
          <w:w w:val="105"/>
          <w:sz w:val="21"/>
        </w:rPr>
        <w:t xml:space="preserve"> </w:t>
      </w:r>
      <w:r>
        <w:rPr>
          <w:w w:val="105"/>
          <w:sz w:val="21"/>
        </w:rPr>
        <w:t>of</w:t>
      </w:r>
      <w:r>
        <w:rPr>
          <w:spacing w:val="-14"/>
          <w:w w:val="105"/>
          <w:sz w:val="21"/>
        </w:rPr>
        <w:t xml:space="preserve"> </w:t>
      </w:r>
      <w:r>
        <w:rPr>
          <w:w w:val="105"/>
          <w:sz w:val="21"/>
        </w:rPr>
        <w:t>500</w:t>
      </w:r>
      <w:r>
        <w:rPr>
          <w:spacing w:val="-11"/>
          <w:w w:val="105"/>
          <w:sz w:val="21"/>
        </w:rPr>
        <w:t xml:space="preserve"> </w:t>
      </w:r>
      <w:r>
        <w:rPr>
          <w:w w:val="105"/>
          <w:sz w:val="21"/>
        </w:rPr>
        <w:t>kg</w:t>
      </w:r>
      <w:r>
        <w:rPr>
          <w:spacing w:val="-7"/>
          <w:w w:val="105"/>
          <w:sz w:val="21"/>
        </w:rPr>
        <w:t xml:space="preserve"> </w:t>
      </w:r>
      <w:r>
        <w:rPr>
          <w:w w:val="105"/>
          <w:sz w:val="21"/>
        </w:rPr>
        <w:t>(this</w:t>
      </w:r>
      <w:r>
        <w:rPr>
          <w:spacing w:val="-10"/>
          <w:w w:val="105"/>
          <w:sz w:val="21"/>
        </w:rPr>
        <w:t xml:space="preserve"> </w:t>
      </w:r>
      <w:r>
        <w:rPr>
          <w:w w:val="105"/>
          <w:sz w:val="21"/>
        </w:rPr>
        <w:t>allowance</w:t>
      </w:r>
      <w:r>
        <w:rPr>
          <w:spacing w:val="-13"/>
          <w:w w:val="105"/>
          <w:sz w:val="21"/>
        </w:rPr>
        <w:t xml:space="preserve"> </w:t>
      </w:r>
      <w:r>
        <w:rPr>
          <w:w w:val="105"/>
          <w:sz w:val="21"/>
        </w:rPr>
        <w:t>can</w:t>
      </w:r>
      <w:r>
        <w:rPr>
          <w:spacing w:val="-14"/>
          <w:w w:val="105"/>
          <w:sz w:val="21"/>
        </w:rPr>
        <w:t xml:space="preserve"> </w:t>
      </w:r>
      <w:r>
        <w:rPr>
          <w:w w:val="105"/>
          <w:sz w:val="21"/>
        </w:rPr>
        <w:t>be</w:t>
      </w:r>
      <w:r>
        <w:rPr>
          <w:spacing w:val="-14"/>
          <w:w w:val="105"/>
          <w:sz w:val="21"/>
        </w:rPr>
        <w:t xml:space="preserve"> </w:t>
      </w:r>
      <w:r>
        <w:rPr>
          <w:w w:val="105"/>
          <w:sz w:val="21"/>
        </w:rPr>
        <w:t>varied by</w:t>
      </w:r>
      <w:r>
        <w:rPr>
          <w:spacing w:val="-10"/>
          <w:w w:val="105"/>
          <w:sz w:val="21"/>
        </w:rPr>
        <w:t xml:space="preserve"> </w:t>
      </w:r>
      <w:r>
        <w:rPr>
          <w:w w:val="105"/>
          <w:sz w:val="21"/>
        </w:rPr>
        <w:t>0.09</w:t>
      </w:r>
      <w:r>
        <w:rPr>
          <w:spacing w:val="-4"/>
          <w:w w:val="105"/>
          <w:sz w:val="21"/>
        </w:rPr>
        <w:t xml:space="preserve"> </w:t>
      </w:r>
      <w:r>
        <w:rPr>
          <w:w w:val="105"/>
          <w:sz w:val="21"/>
        </w:rPr>
        <w:t>m</w:t>
      </w:r>
      <w:r>
        <w:rPr>
          <w:rFonts w:ascii="Arial"/>
          <w:w w:val="105"/>
          <w:sz w:val="21"/>
          <w:vertAlign w:val="superscript"/>
        </w:rPr>
        <w:t>2</w:t>
      </w:r>
      <w:r>
        <w:rPr>
          <w:rFonts w:ascii="Arial"/>
          <w:spacing w:val="-11"/>
          <w:w w:val="105"/>
          <w:sz w:val="21"/>
        </w:rPr>
        <w:t xml:space="preserve"> </w:t>
      </w:r>
      <w:r>
        <w:rPr>
          <w:w w:val="105"/>
          <w:sz w:val="21"/>
        </w:rPr>
        <w:t>for</w:t>
      </w:r>
      <w:r>
        <w:rPr>
          <w:spacing w:val="-8"/>
          <w:w w:val="105"/>
          <w:sz w:val="21"/>
        </w:rPr>
        <w:t xml:space="preserve"> </w:t>
      </w:r>
      <w:r>
        <w:rPr>
          <w:w w:val="105"/>
          <w:sz w:val="21"/>
        </w:rPr>
        <w:t>each</w:t>
      </w:r>
      <w:r>
        <w:rPr>
          <w:spacing w:val="-5"/>
          <w:w w:val="105"/>
          <w:sz w:val="21"/>
        </w:rPr>
        <w:t xml:space="preserve"> </w:t>
      </w:r>
      <w:r>
        <w:rPr>
          <w:w w:val="105"/>
          <w:sz w:val="21"/>
        </w:rPr>
        <w:t>5</w:t>
      </w:r>
      <w:r>
        <w:rPr>
          <w:spacing w:val="-7"/>
          <w:w w:val="105"/>
          <w:sz w:val="21"/>
        </w:rPr>
        <w:t xml:space="preserve"> </w:t>
      </w:r>
      <w:r>
        <w:rPr>
          <w:w w:val="105"/>
          <w:sz w:val="21"/>
        </w:rPr>
        <w:t>kg</w:t>
      </w:r>
      <w:r>
        <w:rPr>
          <w:spacing w:val="-5"/>
          <w:w w:val="105"/>
          <w:sz w:val="21"/>
        </w:rPr>
        <w:t xml:space="preserve"> </w:t>
      </w:r>
      <w:r>
        <w:rPr>
          <w:w w:val="105"/>
          <w:sz w:val="21"/>
        </w:rPr>
        <w:t>change</w:t>
      </w:r>
      <w:r>
        <w:rPr>
          <w:spacing w:val="-4"/>
          <w:w w:val="105"/>
          <w:sz w:val="21"/>
        </w:rPr>
        <w:t xml:space="preserve"> </w:t>
      </w:r>
      <w:r>
        <w:rPr>
          <w:w w:val="105"/>
          <w:sz w:val="21"/>
        </w:rPr>
        <w:t>in in</w:t>
      </w:r>
      <w:r w:rsidR="00E22175">
        <w:rPr>
          <w:w w:val="105"/>
          <w:sz w:val="21"/>
        </w:rPr>
        <w:t>dividual</w:t>
      </w:r>
      <w:r>
        <w:rPr>
          <w:w w:val="105"/>
          <w:sz w:val="21"/>
        </w:rPr>
        <w:t xml:space="preserve"> </w:t>
      </w:r>
      <w:r>
        <w:rPr>
          <w:spacing w:val="-2"/>
          <w:w w:val="105"/>
          <w:sz w:val="21"/>
        </w:rPr>
        <w:t>liveweight)</w:t>
      </w:r>
    </w:p>
    <w:p w:rsidR="00A54185" w:rsidRDefault="003409BF">
      <w:pPr>
        <w:pStyle w:val="ListParagraph"/>
        <w:numPr>
          <w:ilvl w:val="0"/>
          <w:numId w:val="72"/>
        </w:numPr>
        <w:tabs>
          <w:tab w:val="left" w:pos="1498"/>
        </w:tabs>
        <w:spacing w:before="65" w:line="237" w:lineRule="auto"/>
        <w:ind w:right="823" w:hanging="375"/>
        <w:jc w:val="left"/>
        <w:rPr>
          <w:sz w:val="21"/>
        </w:rPr>
      </w:pPr>
      <w:r>
        <w:rPr>
          <w:w w:val="105"/>
          <w:sz w:val="21"/>
        </w:rPr>
        <w:t>for cattle</w:t>
      </w:r>
      <w:r>
        <w:rPr>
          <w:spacing w:val="-3"/>
          <w:w w:val="105"/>
          <w:sz w:val="21"/>
        </w:rPr>
        <w:t xml:space="preserve"> </w:t>
      </w:r>
      <w:r>
        <w:rPr>
          <w:w w:val="105"/>
          <w:sz w:val="21"/>
        </w:rPr>
        <w:t>or</w:t>
      </w:r>
      <w:r>
        <w:rPr>
          <w:spacing w:val="-3"/>
          <w:w w:val="105"/>
          <w:sz w:val="21"/>
        </w:rPr>
        <w:t xml:space="preserve"> </w:t>
      </w:r>
      <w:r>
        <w:rPr>
          <w:w w:val="105"/>
          <w:sz w:val="21"/>
        </w:rPr>
        <w:t>camels held for</w:t>
      </w:r>
      <w:r>
        <w:rPr>
          <w:spacing w:val="-1"/>
          <w:w w:val="105"/>
          <w:sz w:val="21"/>
        </w:rPr>
        <w:t xml:space="preserve"> </w:t>
      </w:r>
      <w:r>
        <w:rPr>
          <w:w w:val="105"/>
          <w:sz w:val="21"/>
        </w:rPr>
        <w:t>less than</w:t>
      </w:r>
      <w:r>
        <w:rPr>
          <w:spacing w:val="-3"/>
          <w:w w:val="105"/>
          <w:sz w:val="21"/>
        </w:rPr>
        <w:t xml:space="preserve"> </w:t>
      </w:r>
      <w:r>
        <w:rPr>
          <w:w w:val="105"/>
          <w:sz w:val="21"/>
        </w:rPr>
        <w:t>30 clays, a minimum of</w:t>
      </w:r>
      <w:r>
        <w:rPr>
          <w:spacing w:val="-2"/>
          <w:w w:val="105"/>
          <w:sz w:val="21"/>
        </w:rPr>
        <w:t xml:space="preserve"> </w:t>
      </w:r>
      <w:r>
        <w:rPr>
          <w:w w:val="105"/>
          <w:sz w:val="21"/>
        </w:rPr>
        <w:t>4</w:t>
      </w:r>
      <w:r>
        <w:rPr>
          <w:spacing w:val="-6"/>
          <w:w w:val="105"/>
          <w:sz w:val="21"/>
        </w:rPr>
        <w:t xml:space="preserve"> </w:t>
      </w:r>
      <w:r>
        <w:rPr>
          <w:w w:val="105"/>
          <w:sz w:val="21"/>
        </w:rPr>
        <w:t>m</w:t>
      </w:r>
      <w:r>
        <w:rPr>
          <w:w w:val="105"/>
          <w:sz w:val="21"/>
          <w:vertAlign w:val="superscript"/>
        </w:rPr>
        <w:t>2</w:t>
      </w:r>
      <w:r>
        <w:rPr>
          <w:w w:val="105"/>
          <w:sz w:val="14"/>
        </w:rPr>
        <w:t>,</w:t>
      </w:r>
      <w:r>
        <w:rPr>
          <w:spacing w:val="31"/>
          <w:w w:val="105"/>
          <w:sz w:val="14"/>
        </w:rPr>
        <w:t xml:space="preserve"> </w:t>
      </w:r>
      <w:r>
        <w:rPr>
          <w:w w:val="105"/>
          <w:sz w:val="21"/>
        </w:rPr>
        <w:t>based on</w:t>
      </w:r>
      <w:r>
        <w:rPr>
          <w:spacing w:val="-11"/>
          <w:w w:val="105"/>
          <w:sz w:val="21"/>
        </w:rPr>
        <w:t xml:space="preserve"> </w:t>
      </w:r>
      <w:r>
        <w:rPr>
          <w:w w:val="105"/>
          <w:sz w:val="21"/>
        </w:rPr>
        <w:t>an</w:t>
      </w:r>
      <w:r>
        <w:rPr>
          <w:spacing w:val="-10"/>
          <w:w w:val="105"/>
          <w:sz w:val="21"/>
        </w:rPr>
        <w:t xml:space="preserve"> </w:t>
      </w:r>
      <w:r>
        <w:rPr>
          <w:w w:val="105"/>
          <w:sz w:val="21"/>
        </w:rPr>
        <w:t>i</w:t>
      </w:r>
      <w:r w:rsidR="00E22175">
        <w:rPr>
          <w:w w:val="105"/>
          <w:sz w:val="21"/>
        </w:rPr>
        <w:t>ndividual</w:t>
      </w:r>
      <w:r>
        <w:rPr>
          <w:w w:val="105"/>
          <w:sz w:val="21"/>
        </w:rPr>
        <w:t xml:space="preserve"> liveweight</w:t>
      </w:r>
      <w:r>
        <w:rPr>
          <w:spacing w:val="-1"/>
          <w:w w:val="105"/>
          <w:sz w:val="21"/>
        </w:rPr>
        <w:t xml:space="preserve"> </w:t>
      </w:r>
      <w:r>
        <w:rPr>
          <w:w w:val="105"/>
          <w:sz w:val="21"/>
        </w:rPr>
        <w:t>of</w:t>
      </w:r>
      <w:r>
        <w:rPr>
          <w:spacing w:val="-12"/>
          <w:w w:val="105"/>
          <w:sz w:val="21"/>
        </w:rPr>
        <w:t xml:space="preserve"> </w:t>
      </w:r>
      <w:r>
        <w:rPr>
          <w:w w:val="105"/>
          <w:sz w:val="21"/>
        </w:rPr>
        <w:t>500</w:t>
      </w:r>
      <w:r>
        <w:rPr>
          <w:spacing w:val="-10"/>
          <w:w w:val="105"/>
          <w:sz w:val="21"/>
        </w:rPr>
        <w:t xml:space="preserve"> </w:t>
      </w:r>
      <w:r>
        <w:rPr>
          <w:w w:val="105"/>
          <w:sz w:val="21"/>
        </w:rPr>
        <w:t>kg</w:t>
      </w:r>
      <w:r>
        <w:rPr>
          <w:spacing w:val="-14"/>
          <w:w w:val="105"/>
          <w:sz w:val="21"/>
        </w:rPr>
        <w:t xml:space="preserve"> </w:t>
      </w:r>
      <w:r>
        <w:rPr>
          <w:w w:val="105"/>
          <w:sz w:val="21"/>
        </w:rPr>
        <w:t>(this</w:t>
      </w:r>
      <w:r>
        <w:rPr>
          <w:spacing w:val="-14"/>
          <w:w w:val="105"/>
          <w:sz w:val="21"/>
        </w:rPr>
        <w:t xml:space="preserve"> </w:t>
      </w:r>
      <w:r>
        <w:rPr>
          <w:w w:val="105"/>
          <w:sz w:val="21"/>
        </w:rPr>
        <w:t>allowance</w:t>
      </w:r>
      <w:r>
        <w:rPr>
          <w:spacing w:val="-11"/>
          <w:w w:val="105"/>
          <w:sz w:val="21"/>
        </w:rPr>
        <w:t xml:space="preserve"> </w:t>
      </w:r>
      <w:r>
        <w:rPr>
          <w:w w:val="105"/>
          <w:sz w:val="21"/>
        </w:rPr>
        <w:t>can</w:t>
      </w:r>
      <w:r>
        <w:rPr>
          <w:spacing w:val="-14"/>
          <w:w w:val="105"/>
          <w:sz w:val="21"/>
        </w:rPr>
        <w:t xml:space="preserve"> </w:t>
      </w:r>
      <w:r>
        <w:rPr>
          <w:w w:val="105"/>
          <w:sz w:val="21"/>
        </w:rPr>
        <w:t>be</w:t>
      </w:r>
      <w:r>
        <w:rPr>
          <w:spacing w:val="-14"/>
          <w:w w:val="105"/>
          <w:sz w:val="21"/>
        </w:rPr>
        <w:t xml:space="preserve"> </w:t>
      </w:r>
      <w:r>
        <w:rPr>
          <w:w w:val="105"/>
          <w:sz w:val="21"/>
        </w:rPr>
        <w:t>varied by 0.04 m</w:t>
      </w:r>
      <w:r>
        <w:rPr>
          <w:w w:val="105"/>
          <w:sz w:val="21"/>
          <w:vertAlign w:val="superscript"/>
        </w:rPr>
        <w:t>2</w:t>
      </w:r>
      <w:r>
        <w:rPr>
          <w:w w:val="105"/>
          <w:sz w:val="21"/>
        </w:rPr>
        <w:t xml:space="preserve"> for each 5 kg change in individual </w:t>
      </w:r>
      <w:r>
        <w:rPr>
          <w:spacing w:val="-2"/>
          <w:w w:val="105"/>
          <w:sz w:val="21"/>
        </w:rPr>
        <w:t>liveweight)</w:t>
      </w:r>
    </w:p>
    <w:p w:rsidR="00A54185" w:rsidRDefault="003409BF">
      <w:pPr>
        <w:pStyle w:val="ListParagraph"/>
        <w:numPr>
          <w:ilvl w:val="0"/>
          <w:numId w:val="72"/>
        </w:numPr>
        <w:tabs>
          <w:tab w:val="left" w:pos="1498"/>
        </w:tabs>
        <w:spacing w:before="56" w:line="242" w:lineRule="auto"/>
        <w:ind w:right="887" w:hanging="361"/>
        <w:jc w:val="left"/>
        <w:rPr>
          <w:sz w:val="21"/>
        </w:rPr>
      </w:pPr>
      <w:r>
        <w:rPr>
          <w:w w:val="105"/>
          <w:sz w:val="21"/>
        </w:rPr>
        <w:t>for sheep and goats held in</w:t>
      </w:r>
      <w:r>
        <w:rPr>
          <w:spacing w:val="-5"/>
          <w:w w:val="105"/>
          <w:sz w:val="21"/>
        </w:rPr>
        <w:t xml:space="preserve"> </w:t>
      </w:r>
      <w:r>
        <w:rPr>
          <w:w w:val="105"/>
          <w:sz w:val="21"/>
        </w:rPr>
        <w:t>sheds for IO days or more,</w:t>
      </w:r>
      <w:r>
        <w:rPr>
          <w:spacing w:val="-14"/>
          <w:w w:val="105"/>
          <w:sz w:val="21"/>
        </w:rPr>
        <w:t xml:space="preserve"> </w:t>
      </w:r>
      <w:r>
        <w:rPr>
          <w:w w:val="105"/>
          <w:sz w:val="21"/>
        </w:rPr>
        <w:t>based</w:t>
      </w:r>
      <w:r>
        <w:rPr>
          <w:spacing w:val="-14"/>
          <w:w w:val="105"/>
          <w:sz w:val="21"/>
        </w:rPr>
        <w:t xml:space="preserve"> </w:t>
      </w:r>
      <w:r>
        <w:rPr>
          <w:w w:val="105"/>
          <w:sz w:val="21"/>
        </w:rPr>
        <w:t>on</w:t>
      </w:r>
      <w:r>
        <w:rPr>
          <w:spacing w:val="-14"/>
          <w:w w:val="105"/>
          <w:sz w:val="21"/>
        </w:rPr>
        <w:t xml:space="preserve"> </w:t>
      </w:r>
      <w:r>
        <w:rPr>
          <w:w w:val="105"/>
          <w:sz w:val="21"/>
        </w:rPr>
        <w:t>an</w:t>
      </w:r>
      <w:r>
        <w:rPr>
          <w:spacing w:val="-14"/>
          <w:w w:val="105"/>
          <w:sz w:val="21"/>
        </w:rPr>
        <w:t xml:space="preserve"> </w:t>
      </w:r>
      <w:r>
        <w:rPr>
          <w:w w:val="105"/>
          <w:sz w:val="21"/>
        </w:rPr>
        <w:t>individual</w:t>
      </w:r>
      <w:r>
        <w:rPr>
          <w:spacing w:val="-3"/>
          <w:w w:val="105"/>
          <w:sz w:val="21"/>
        </w:rPr>
        <w:t xml:space="preserve"> </w:t>
      </w:r>
      <w:r>
        <w:rPr>
          <w:w w:val="105"/>
          <w:sz w:val="21"/>
        </w:rPr>
        <w:t>liveweight of</w:t>
      </w:r>
      <w:r>
        <w:rPr>
          <w:spacing w:val="-14"/>
          <w:w w:val="105"/>
          <w:sz w:val="21"/>
        </w:rPr>
        <w:t xml:space="preserve"> </w:t>
      </w:r>
      <w:r>
        <w:rPr>
          <w:w w:val="105"/>
          <w:sz w:val="21"/>
        </w:rPr>
        <w:t>54</w:t>
      </w:r>
      <w:r>
        <w:rPr>
          <w:spacing w:val="-14"/>
          <w:w w:val="105"/>
          <w:sz w:val="21"/>
        </w:rPr>
        <w:t xml:space="preserve"> </w:t>
      </w:r>
      <w:r>
        <w:rPr>
          <w:w w:val="105"/>
          <w:sz w:val="21"/>
        </w:rPr>
        <w:t>kg:</w:t>
      </w:r>
    </w:p>
    <w:p w:rsidR="00A54185" w:rsidRDefault="003409BF">
      <w:pPr>
        <w:pStyle w:val="ListParagraph"/>
        <w:numPr>
          <w:ilvl w:val="1"/>
          <w:numId w:val="72"/>
        </w:numPr>
        <w:tabs>
          <w:tab w:val="left" w:pos="1832"/>
        </w:tabs>
        <w:spacing w:before="53" w:line="242" w:lineRule="auto"/>
        <w:ind w:left="1828" w:right="1240" w:hanging="346"/>
        <w:jc w:val="left"/>
        <w:rPr>
          <w:b/>
          <w:sz w:val="21"/>
        </w:rPr>
      </w:pPr>
      <w:r>
        <w:rPr>
          <w:w w:val="105"/>
          <w:sz w:val="21"/>
        </w:rPr>
        <w:t>penned</w:t>
      </w:r>
      <w:r>
        <w:rPr>
          <w:spacing w:val="-9"/>
          <w:w w:val="105"/>
          <w:sz w:val="21"/>
        </w:rPr>
        <w:t xml:space="preserve"> </w:t>
      </w:r>
      <w:r>
        <w:rPr>
          <w:w w:val="105"/>
          <w:sz w:val="21"/>
        </w:rPr>
        <w:t>in</w:t>
      </w:r>
      <w:r>
        <w:rPr>
          <w:spacing w:val="-9"/>
          <w:w w:val="105"/>
          <w:sz w:val="21"/>
        </w:rPr>
        <w:t xml:space="preserve"> </w:t>
      </w:r>
      <w:r>
        <w:rPr>
          <w:w w:val="105"/>
          <w:sz w:val="21"/>
        </w:rPr>
        <w:t>groups</w:t>
      </w:r>
      <w:r>
        <w:rPr>
          <w:spacing w:val="-11"/>
          <w:w w:val="105"/>
          <w:sz w:val="21"/>
        </w:rPr>
        <w:t xml:space="preserve"> </w:t>
      </w:r>
      <w:r>
        <w:rPr>
          <w:w w:val="105"/>
          <w:sz w:val="21"/>
        </w:rPr>
        <w:t>of</w:t>
      </w:r>
      <w:r>
        <w:rPr>
          <w:spacing w:val="-9"/>
          <w:w w:val="105"/>
          <w:sz w:val="21"/>
        </w:rPr>
        <w:t xml:space="preserve"> </w:t>
      </w:r>
      <w:r>
        <w:rPr>
          <w:w w:val="105"/>
          <w:sz w:val="21"/>
        </w:rPr>
        <w:t>less</w:t>
      </w:r>
      <w:r>
        <w:rPr>
          <w:spacing w:val="-14"/>
          <w:w w:val="105"/>
          <w:sz w:val="21"/>
        </w:rPr>
        <w:t xml:space="preserve"> </w:t>
      </w:r>
      <w:r>
        <w:rPr>
          <w:w w:val="105"/>
          <w:sz w:val="21"/>
        </w:rPr>
        <w:t>than</w:t>
      </w:r>
      <w:r>
        <w:rPr>
          <w:spacing w:val="-10"/>
          <w:w w:val="105"/>
          <w:sz w:val="21"/>
        </w:rPr>
        <w:t xml:space="preserve"> </w:t>
      </w:r>
      <w:r>
        <w:rPr>
          <w:rFonts w:ascii="Arial"/>
          <w:w w:val="105"/>
          <w:sz w:val="20"/>
        </w:rPr>
        <w:t>8</w:t>
      </w:r>
      <w:r>
        <w:rPr>
          <w:rFonts w:ascii="Arial"/>
          <w:spacing w:val="-15"/>
          <w:w w:val="105"/>
          <w:sz w:val="20"/>
        </w:rPr>
        <w:t xml:space="preserve"> </w:t>
      </w:r>
      <w:r>
        <w:rPr>
          <w:w w:val="105"/>
          <w:sz w:val="21"/>
        </w:rPr>
        <w:t>animals,</w:t>
      </w:r>
      <w:r>
        <w:rPr>
          <w:spacing w:val="-6"/>
          <w:w w:val="105"/>
          <w:sz w:val="21"/>
        </w:rPr>
        <w:t xml:space="preserve"> </w:t>
      </w:r>
      <w:r>
        <w:rPr>
          <w:w w:val="105"/>
          <w:sz w:val="21"/>
        </w:rPr>
        <w:t>a minimum of 0.9 m</w:t>
      </w:r>
      <w:r>
        <w:rPr>
          <w:rFonts w:ascii="Arial"/>
          <w:w w:val="105"/>
          <w:sz w:val="21"/>
          <w:vertAlign w:val="superscript"/>
        </w:rPr>
        <w:t>2</w:t>
      </w:r>
    </w:p>
    <w:p w:rsidR="00A54185" w:rsidRDefault="00A54185">
      <w:pPr>
        <w:spacing w:line="242" w:lineRule="auto"/>
        <w:rPr>
          <w:sz w:val="21"/>
        </w:rPr>
        <w:sectPr w:rsidR="00A54185">
          <w:footerReference w:type="default" r:id="rId44"/>
          <w:pgSz w:w="11920" w:h="16820"/>
          <w:pgMar w:top="480" w:right="1680" w:bottom="280" w:left="1680" w:header="0" w:footer="0" w:gutter="0"/>
          <w:cols w:num="2" w:space="720" w:equalWidth="0">
            <w:col w:w="1790" w:space="40"/>
            <w:col w:w="6730"/>
          </w:cols>
        </w:sectPr>
      </w:pPr>
    </w:p>
    <w:p w:rsidR="00A54185" w:rsidRDefault="00A54185">
      <w:pPr>
        <w:pStyle w:val="ListParagraph"/>
        <w:numPr>
          <w:ilvl w:val="1"/>
          <w:numId w:val="72"/>
        </w:numPr>
        <w:tabs>
          <w:tab w:val="left" w:pos="274"/>
        </w:tabs>
        <w:spacing w:before="52"/>
        <w:ind w:left="273" w:hanging="274"/>
        <w:rPr>
          <w:b/>
          <w:sz w:val="19"/>
        </w:rPr>
      </w:pPr>
    </w:p>
    <w:p w:rsidR="00A54185" w:rsidRDefault="00A54185">
      <w:pPr>
        <w:pStyle w:val="BodyText"/>
        <w:rPr>
          <w:b/>
          <w:sz w:val="26"/>
        </w:rPr>
      </w:pPr>
    </w:p>
    <w:p w:rsidR="00A54185" w:rsidRDefault="00A54185">
      <w:pPr>
        <w:pStyle w:val="ListParagraph"/>
        <w:numPr>
          <w:ilvl w:val="1"/>
          <w:numId w:val="72"/>
        </w:numPr>
        <w:tabs>
          <w:tab w:val="left" w:pos="332"/>
        </w:tabs>
        <w:ind w:left="331" w:hanging="332"/>
        <w:rPr>
          <w:sz w:val="19"/>
        </w:rPr>
      </w:pPr>
    </w:p>
    <w:p w:rsidR="00A54185" w:rsidRDefault="003409BF">
      <w:pPr>
        <w:pStyle w:val="BodyText"/>
        <w:spacing w:before="91" w:line="192" w:lineRule="auto"/>
        <w:ind w:left="92" w:right="437" w:firstLine="1"/>
        <w:rPr>
          <w:rFonts w:ascii="Arial"/>
          <w:sz w:val="27"/>
        </w:rPr>
      </w:pPr>
      <w:r>
        <w:br w:type="column"/>
      </w:r>
      <w:r>
        <w:rPr>
          <w:w w:val="105"/>
        </w:rPr>
        <w:t>penned</w:t>
      </w:r>
      <w:r>
        <w:rPr>
          <w:spacing w:val="-4"/>
          <w:w w:val="105"/>
        </w:rPr>
        <w:t xml:space="preserve"> </w:t>
      </w:r>
      <w:r>
        <w:rPr>
          <w:w w:val="105"/>
        </w:rPr>
        <w:t>in</w:t>
      </w:r>
      <w:r>
        <w:rPr>
          <w:spacing w:val="-9"/>
          <w:w w:val="105"/>
        </w:rPr>
        <w:t xml:space="preserve"> </w:t>
      </w:r>
      <w:r>
        <w:rPr>
          <w:w w:val="105"/>
        </w:rPr>
        <w:t>groups</w:t>
      </w:r>
      <w:r>
        <w:rPr>
          <w:spacing w:val="-10"/>
          <w:w w:val="105"/>
        </w:rPr>
        <w:t xml:space="preserve"> </w:t>
      </w:r>
      <w:r>
        <w:rPr>
          <w:w w:val="105"/>
        </w:rPr>
        <w:t>of</w:t>
      </w:r>
      <w:r>
        <w:rPr>
          <w:spacing w:val="-10"/>
          <w:w w:val="105"/>
        </w:rPr>
        <w:t xml:space="preserve"> </w:t>
      </w:r>
      <w:r>
        <w:rPr>
          <w:w w:val="105"/>
        </w:rPr>
        <w:t>9-15</w:t>
      </w:r>
      <w:r>
        <w:rPr>
          <w:spacing w:val="-9"/>
          <w:w w:val="105"/>
        </w:rPr>
        <w:t xml:space="preserve"> </w:t>
      </w:r>
      <w:r>
        <w:rPr>
          <w:w w:val="105"/>
        </w:rPr>
        <w:t>animals,</w:t>
      </w:r>
      <w:r>
        <w:rPr>
          <w:spacing w:val="-5"/>
          <w:w w:val="105"/>
        </w:rPr>
        <w:t xml:space="preserve"> </w:t>
      </w:r>
      <w:r>
        <w:rPr>
          <w:w w:val="105"/>
        </w:rPr>
        <w:t>a</w:t>
      </w:r>
      <w:r>
        <w:rPr>
          <w:spacing w:val="-9"/>
          <w:w w:val="105"/>
        </w:rPr>
        <w:t xml:space="preserve"> </w:t>
      </w:r>
      <w:r>
        <w:rPr>
          <w:w w:val="105"/>
        </w:rPr>
        <w:t>minimum of</w:t>
      </w:r>
      <w:r w:rsidR="00E22175">
        <w:rPr>
          <w:w w:val="105"/>
        </w:rPr>
        <w:t xml:space="preserve"> </w:t>
      </w:r>
      <w:r>
        <w:rPr>
          <w:w w:val="105"/>
        </w:rPr>
        <w:t>0.8</w:t>
      </w:r>
      <w:r w:rsidR="00E22175">
        <w:rPr>
          <w:w w:val="105"/>
        </w:rPr>
        <w:t xml:space="preserve"> m</w:t>
      </w:r>
      <w:r w:rsidR="00E22175">
        <w:rPr>
          <w:rFonts w:ascii="Arial"/>
          <w:w w:val="105"/>
          <w:vertAlign w:val="superscript"/>
        </w:rPr>
        <w:t>2</w:t>
      </w:r>
    </w:p>
    <w:p w:rsidR="00A54185" w:rsidRDefault="003409BF">
      <w:pPr>
        <w:pStyle w:val="BodyText"/>
        <w:spacing w:before="60" w:line="242" w:lineRule="auto"/>
        <w:ind w:left="92" w:right="437" w:firstLine="1"/>
      </w:pPr>
      <w:r>
        <w:rPr>
          <w:w w:val="105"/>
        </w:rPr>
        <w:t>penned</w:t>
      </w:r>
      <w:r>
        <w:rPr>
          <w:spacing w:val="-7"/>
          <w:w w:val="105"/>
        </w:rPr>
        <w:t xml:space="preserve"> </w:t>
      </w:r>
      <w:r>
        <w:rPr>
          <w:w w:val="105"/>
        </w:rPr>
        <w:t>in</w:t>
      </w:r>
      <w:r>
        <w:rPr>
          <w:spacing w:val="-7"/>
          <w:w w:val="105"/>
        </w:rPr>
        <w:t xml:space="preserve"> </w:t>
      </w:r>
      <w:r>
        <w:rPr>
          <w:w w:val="105"/>
        </w:rPr>
        <w:t>groups</w:t>
      </w:r>
      <w:r>
        <w:rPr>
          <w:spacing w:val="-9"/>
          <w:w w:val="105"/>
        </w:rPr>
        <w:t xml:space="preserve"> </w:t>
      </w:r>
      <w:r>
        <w:rPr>
          <w:w w:val="105"/>
        </w:rPr>
        <w:t>of</w:t>
      </w:r>
      <w:r>
        <w:rPr>
          <w:spacing w:val="-11"/>
          <w:w w:val="105"/>
        </w:rPr>
        <w:t xml:space="preserve"> </w:t>
      </w:r>
      <w:r>
        <w:rPr>
          <w:w w:val="105"/>
        </w:rPr>
        <w:t>16-30</w:t>
      </w:r>
      <w:r>
        <w:rPr>
          <w:spacing w:val="-14"/>
          <w:w w:val="105"/>
        </w:rPr>
        <w:t xml:space="preserve"> </w:t>
      </w:r>
      <w:r>
        <w:rPr>
          <w:w w:val="105"/>
        </w:rPr>
        <w:t>animals, a</w:t>
      </w:r>
      <w:r>
        <w:rPr>
          <w:spacing w:val="-14"/>
          <w:w w:val="105"/>
        </w:rPr>
        <w:t xml:space="preserve"> </w:t>
      </w:r>
      <w:r>
        <w:rPr>
          <w:w w:val="105"/>
        </w:rPr>
        <w:t>minimum of0.6 m</w:t>
      </w:r>
      <w:r>
        <w:rPr>
          <w:w w:val="105"/>
          <w:vertAlign w:val="superscript"/>
        </w:rPr>
        <w:t>2</w:t>
      </w:r>
    </w:p>
    <w:p w:rsidR="00A54185" w:rsidRDefault="00A54185">
      <w:pPr>
        <w:spacing w:line="242" w:lineRule="auto"/>
        <w:sectPr w:rsidR="00A54185">
          <w:type w:val="continuous"/>
          <w:pgSz w:w="11920" w:h="16820"/>
          <w:pgMar w:top="1600" w:right="1680" w:bottom="280" w:left="1680" w:header="0" w:footer="0" w:gutter="0"/>
          <w:cols w:num="2" w:space="720" w:equalWidth="0">
            <w:col w:w="3528" w:space="40"/>
            <w:col w:w="4992"/>
          </w:cols>
        </w:sectPr>
      </w:pPr>
    </w:p>
    <w:p w:rsidR="00A54185" w:rsidRDefault="003409BF">
      <w:pPr>
        <w:pStyle w:val="ListParagraph"/>
        <w:numPr>
          <w:ilvl w:val="1"/>
          <w:numId w:val="72"/>
        </w:numPr>
        <w:tabs>
          <w:tab w:val="left" w:pos="3661"/>
        </w:tabs>
        <w:spacing w:before="53" w:line="242" w:lineRule="auto"/>
        <w:ind w:left="3659" w:right="1084" w:hanging="456"/>
        <w:jc w:val="left"/>
        <w:rPr>
          <w:sz w:val="21"/>
        </w:rPr>
      </w:pPr>
      <w:r>
        <w:pict>
          <v:line id="_x0000_s1406" style="position:absolute;left:0;text-align:left;z-index:15804928;mso-position-horizontal-relative:page;mso-position-vertical-relative:page" from="593.45pt,807.5pt" to="593.45pt,771.8pt" strokeweight=".1273mm">
            <w10:wrap anchorx="page" anchory="page"/>
          </v:line>
        </w:pict>
      </w:r>
      <w:r>
        <w:rPr>
          <w:w w:val="105"/>
          <w:sz w:val="21"/>
        </w:rPr>
        <w:t>penned</w:t>
      </w:r>
      <w:r>
        <w:rPr>
          <w:spacing w:val="-14"/>
          <w:w w:val="105"/>
          <w:sz w:val="21"/>
        </w:rPr>
        <w:t xml:space="preserve"> </w:t>
      </w:r>
      <w:r>
        <w:rPr>
          <w:w w:val="105"/>
          <w:sz w:val="21"/>
        </w:rPr>
        <w:t>in</w:t>
      </w:r>
      <w:r>
        <w:rPr>
          <w:spacing w:val="-13"/>
          <w:w w:val="105"/>
          <w:sz w:val="21"/>
        </w:rPr>
        <w:t xml:space="preserve"> </w:t>
      </w:r>
      <w:r>
        <w:rPr>
          <w:w w:val="105"/>
          <w:sz w:val="21"/>
        </w:rPr>
        <w:t>groups</w:t>
      </w:r>
      <w:r>
        <w:rPr>
          <w:spacing w:val="-11"/>
          <w:w w:val="105"/>
          <w:sz w:val="21"/>
        </w:rPr>
        <w:t xml:space="preserve"> </w:t>
      </w:r>
      <w:r>
        <w:rPr>
          <w:w w:val="105"/>
          <w:sz w:val="21"/>
        </w:rPr>
        <w:t>of</w:t>
      </w:r>
      <w:r>
        <w:rPr>
          <w:spacing w:val="-12"/>
          <w:w w:val="105"/>
          <w:sz w:val="21"/>
        </w:rPr>
        <w:t xml:space="preserve"> </w:t>
      </w:r>
      <w:r>
        <w:rPr>
          <w:w w:val="105"/>
          <w:sz w:val="21"/>
        </w:rPr>
        <w:t>thirty-one</w:t>
      </w:r>
      <w:r>
        <w:rPr>
          <w:spacing w:val="-2"/>
          <w:w w:val="105"/>
          <w:sz w:val="21"/>
        </w:rPr>
        <w:t xml:space="preserve"> </w:t>
      </w:r>
      <w:r>
        <w:rPr>
          <w:w w:val="105"/>
          <w:sz w:val="21"/>
        </w:rPr>
        <w:t>(31)</w:t>
      </w:r>
      <w:r>
        <w:rPr>
          <w:spacing w:val="-10"/>
          <w:w w:val="105"/>
          <w:sz w:val="21"/>
        </w:rPr>
        <w:t xml:space="preserve"> </w:t>
      </w:r>
      <w:r>
        <w:rPr>
          <w:w w:val="105"/>
          <w:sz w:val="21"/>
        </w:rPr>
        <w:t>or</w:t>
      </w:r>
      <w:r>
        <w:rPr>
          <w:spacing w:val="-14"/>
          <w:w w:val="105"/>
          <w:sz w:val="21"/>
        </w:rPr>
        <w:t xml:space="preserve"> </w:t>
      </w:r>
      <w:r>
        <w:rPr>
          <w:w w:val="105"/>
          <w:sz w:val="21"/>
        </w:rPr>
        <w:t>more animals, a minimum of 0.5 m</w:t>
      </w:r>
      <w:r>
        <w:rPr>
          <w:rFonts w:ascii="Arial"/>
          <w:w w:val="105"/>
          <w:sz w:val="21"/>
          <w:vertAlign w:val="superscript"/>
        </w:rPr>
        <w:t>2</w:t>
      </w:r>
    </w:p>
    <w:p w:rsidR="00A54185" w:rsidRDefault="003409BF">
      <w:pPr>
        <w:pStyle w:val="ListParagraph"/>
        <w:numPr>
          <w:ilvl w:val="0"/>
          <w:numId w:val="72"/>
        </w:numPr>
        <w:tabs>
          <w:tab w:val="left" w:pos="3327"/>
        </w:tabs>
        <w:spacing w:before="53" w:line="235" w:lineRule="auto"/>
        <w:ind w:left="3327" w:right="939" w:hanging="377"/>
        <w:jc w:val="left"/>
        <w:rPr>
          <w:sz w:val="21"/>
        </w:rPr>
      </w:pPr>
      <w:r>
        <w:rPr>
          <w:sz w:val="21"/>
        </w:rPr>
        <w:t xml:space="preserve">for sheep and goats held in sheds for less than </w:t>
      </w:r>
      <w:r>
        <w:t>I</w:t>
      </w:r>
      <w:r>
        <w:rPr>
          <w:sz w:val="21"/>
        </w:rPr>
        <w:t>0 days, based on</w:t>
      </w:r>
      <w:r>
        <w:rPr>
          <w:spacing w:val="-2"/>
          <w:sz w:val="21"/>
        </w:rPr>
        <w:t xml:space="preserve"> </w:t>
      </w:r>
      <w:r>
        <w:rPr>
          <w:sz w:val="21"/>
        </w:rPr>
        <w:t>an</w:t>
      </w:r>
      <w:r>
        <w:rPr>
          <w:spacing w:val="-9"/>
          <w:sz w:val="21"/>
        </w:rPr>
        <w:t xml:space="preserve"> </w:t>
      </w:r>
      <w:r>
        <w:rPr>
          <w:sz w:val="21"/>
        </w:rPr>
        <w:t>in</w:t>
      </w:r>
      <w:r w:rsidR="00E22175">
        <w:rPr>
          <w:sz w:val="21"/>
        </w:rPr>
        <w:t>divi</w:t>
      </w:r>
      <w:r>
        <w:rPr>
          <w:sz w:val="21"/>
        </w:rPr>
        <w:t>dual liveweight of 54 kg:</w:t>
      </w:r>
    </w:p>
    <w:p w:rsidR="00A54185" w:rsidRDefault="003409BF">
      <w:pPr>
        <w:pStyle w:val="ListParagraph"/>
        <w:numPr>
          <w:ilvl w:val="1"/>
          <w:numId w:val="72"/>
        </w:numPr>
        <w:tabs>
          <w:tab w:val="left" w:pos="3661"/>
        </w:tabs>
        <w:spacing w:before="61" w:line="239" w:lineRule="exact"/>
        <w:ind w:hanging="350"/>
        <w:jc w:val="left"/>
        <w:rPr>
          <w:b/>
          <w:sz w:val="21"/>
        </w:rPr>
      </w:pPr>
      <w:r>
        <w:rPr>
          <w:w w:val="105"/>
          <w:sz w:val="21"/>
        </w:rPr>
        <w:t>penned</w:t>
      </w:r>
      <w:r>
        <w:rPr>
          <w:spacing w:val="-3"/>
          <w:w w:val="105"/>
          <w:sz w:val="21"/>
        </w:rPr>
        <w:t xml:space="preserve"> </w:t>
      </w:r>
      <w:r>
        <w:rPr>
          <w:w w:val="105"/>
          <w:sz w:val="21"/>
        </w:rPr>
        <w:t>in</w:t>
      </w:r>
      <w:r>
        <w:rPr>
          <w:spacing w:val="-7"/>
          <w:w w:val="105"/>
          <w:sz w:val="21"/>
        </w:rPr>
        <w:t xml:space="preserve"> </w:t>
      </w:r>
      <w:r>
        <w:rPr>
          <w:w w:val="105"/>
          <w:sz w:val="21"/>
        </w:rPr>
        <w:t>groups</w:t>
      </w:r>
      <w:r>
        <w:rPr>
          <w:spacing w:val="-8"/>
          <w:w w:val="105"/>
          <w:sz w:val="21"/>
        </w:rPr>
        <w:t xml:space="preserve"> </w:t>
      </w:r>
      <w:r>
        <w:rPr>
          <w:w w:val="105"/>
          <w:sz w:val="21"/>
        </w:rPr>
        <w:t>of</w:t>
      </w:r>
      <w:r>
        <w:rPr>
          <w:spacing w:val="-7"/>
          <w:w w:val="105"/>
          <w:sz w:val="21"/>
        </w:rPr>
        <w:t xml:space="preserve"> </w:t>
      </w:r>
      <w:r>
        <w:rPr>
          <w:w w:val="105"/>
          <w:sz w:val="21"/>
        </w:rPr>
        <w:t>less</w:t>
      </w:r>
      <w:r>
        <w:rPr>
          <w:spacing w:val="-14"/>
          <w:w w:val="105"/>
          <w:sz w:val="21"/>
        </w:rPr>
        <w:t xml:space="preserve"> </w:t>
      </w:r>
      <w:r>
        <w:rPr>
          <w:w w:val="105"/>
          <w:sz w:val="21"/>
        </w:rPr>
        <w:t>than</w:t>
      </w:r>
      <w:r>
        <w:rPr>
          <w:spacing w:val="-11"/>
          <w:w w:val="105"/>
          <w:sz w:val="21"/>
        </w:rPr>
        <w:t xml:space="preserve"> </w:t>
      </w:r>
      <w:r>
        <w:rPr>
          <w:w w:val="105"/>
          <w:sz w:val="21"/>
        </w:rPr>
        <w:t>8</w:t>
      </w:r>
      <w:r>
        <w:rPr>
          <w:spacing w:val="-7"/>
          <w:w w:val="105"/>
          <w:sz w:val="21"/>
        </w:rPr>
        <w:t xml:space="preserve"> </w:t>
      </w:r>
      <w:r>
        <w:rPr>
          <w:w w:val="105"/>
          <w:sz w:val="21"/>
        </w:rPr>
        <w:t>animals,</w:t>
      </w:r>
      <w:r>
        <w:rPr>
          <w:spacing w:val="-9"/>
          <w:w w:val="105"/>
          <w:sz w:val="21"/>
        </w:rPr>
        <w:t xml:space="preserve"> </w:t>
      </w:r>
      <w:r>
        <w:rPr>
          <w:rFonts w:ascii="Arial"/>
          <w:spacing w:val="-10"/>
          <w:w w:val="105"/>
          <w:sz w:val="18"/>
        </w:rPr>
        <w:t>a</w:t>
      </w:r>
    </w:p>
    <w:p w:rsidR="00A54185" w:rsidRDefault="003409BF">
      <w:pPr>
        <w:pStyle w:val="BodyText"/>
        <w:spacing w:line="240" w:lineRule="exact"/>
        <w:ind w:left="3657"/>
        <w:rPr>
          <w:rFonts w:ascii="Arial"/>
        </w:rPr>
      </w:pPr>
      <w:r>
        <w:rPr>
          <w:w w:val="105"/>
        </w:rPr>
        <w:t>minimum</w:t>
      </w:r>
      <w:r>
        <w:rPr>
          <w:spacing w:val="19"/>
          <w:w w:val="105"/>
        </w:rPr>
        <w:t xml:space="preserve"> </w:t>
      </w:r>
      <w:r>
        <w:rPr>
          <w:w w:val="105"/>
        </w:rPr>
        <w:t>of0.6</w:t>
      </w:r>
      <w:r>
        <w:rPr>
          <w:spacing w:val="17"/>
          <w:w w:val="105"/>
        </w:rPr>
        <w:t xml:space="preserve"> </w:t>
      </w:r>
      <w:r>
        <w:rPr>
          <w:spacing w:val="-5"/>
          <w:w w:val="105"/>
        </w:rPr>
        <w:t>m</w:t>
      </w:r>
      <w:r>
        <w:rPr>
          <w:rFonts w:ascii="Arial"/>
          <w:spacing w:val="-5"/>
          <w:w w:val="105"/>
          <w:vertAlign w:val="superscript"/>
        </w:rPr>
        <w:t>2</w:t>
      </w:r>
    </w:p>
    <w:p w:rsidR="00A54185" w:rsidRDefault="003409BF">
      <w:pPr>
        <w:pStyle w:val="ListParagraph"/>
        <w:numPr>
          <w:ilvl w:val="1"/>
          <w:numId w:val="72"/>
        </w:numPr>
        <w:tabs>
          <w:tab w:val="left" w:pos="3661"/>
        </w:tabs>
        <w:spacing w:before="54" w:line="242" w:lineRule="auto"/>
        <w:ind w:left="3659" w:right="833" w:hanging="406"/>
        <w:jc w:val="left"/>
        <w:rPr>
          <w:sz w:val="21"/>
        </w:rPr>
      </w:pPr>
      <w:r>
        <w:rPr>
          <w:w w:val="105"/>
          <w:sz w:val="21"/>
        </w:rPr>
        <w:t>penned</w:t>
      </w:r>
      <w:r>
        <w:rPr>
          <w:spacing w:val="-13"/>
          <w:w w:val="105"/>
          <w:sz w:val="21"/>
        </w:rPr>
        <w:t xml:space="preserve"> </w:t>
      </w:r>
      <w:r>
        <w:rPr>
          <w:w w:val="105"/>
          <w:sz w:val="21"/>
        </w:rPr>
        <w:t>in</w:t>
      </w:r>
      <w:r>
        <w:rPr>
          <w:spacing w:val="-14"/>
          <w:w w:val="105"/>
          <w:sz w:val="21"/>
        </w:rPr>
        <w:t xml:space="preserve"> </w:t>
      </w:r>
      <w:r>
        <w:rPr>
          <w:w w:val="105"/>
          <w:sz w:val="21"/>
        </w:rPr>
        <w:t>groups</w:t>
      </w:r>
      <w:r>
        <w:rPr>
          <w:spacing w:val="-7"/>
          <w:w w:val="105"/>
          <w:sz w:val="21"/>
        </w:rPr>
        <w:t xml:space="preserve"> </w:t>
      </w:r>
      <w:r>
        <w:rPr>
          <w:w w:val="105"/>
          <w:sz w:val="21"/>
        </w:rPr>
        <w:t>of</w:t>
      </w:r>
      <w:r>
        <w:rPr>
          <w:spacing w:val="-7"/>
          <w:w w:val="105"/>
          <w:sz w:val="21"/>
        </w:rPr>
        <w:t xml:space="preserve"> </w:t>
      </w:r>
      <w:r>
        <w:rPr>
          <w:w w:val="105"/>
          <w:sz w:val="21"/>
        </w:rPr>
        <w:t>9-15</w:t>
      </w:r>
      <w:r>
        <w:rPr>
          <w:spacing w:val="-5"/>
          <w:w w:val="105"/>
          <w:sz w:val="21"/>
        </w:rPr>
        <w:t xml:space="preserve"> </w:t>
      </w:r>
      <w:r>
        <w:rPr>
          <w:w w:val="105"/>
          <w:sz w:val="21"/>
        </w:rPr>
        <w:t>animals,</w:t>
      </w:r>
      <w:r>
        <w:rPr>
          <w:spacing w:val="-2"/>
          <w:w w:val="105"/>
          <w:sz w:val="21"/>
        </w:rPr>
        <w:t xml:space="preserve"> </w:t>
      </w:r>
      <w:r>
        <w:rPr>
          <w:w w:val="105"/>
          <w:sz w:val="21"/>
        </w:rPr>
        <w:t>a</w:t>
      </w:r>
      <w:r>
        <w:rPr>
          <w:spacing w:val="-5"/>
          <w:w w:val="105"/>
          <w:sz w:val="21"/>
        </w:rPr>
        <w:t xml:space="preserve"> </w:t>
      </w:r>
      <w:r>
        <w:rPr>
          <w:w w:val="105"/>
          <w:sz w:val="21"/>
        </w:rPr>
        <w:t>minimum of0.53 m</w:t>
      </w:r>
      <w:r>
        <w:rPr>
          <w:rFonts w:ascii="Arial"/>
          <w:w w:val="105"/>
          <w:sz w:val="21"/>
          <w:vertAlign w:val="superscript"/>
        </w:rPr>
        <w:t>2</w:t>
      </w:r>
    </w:p>
    <w:p w:rsidR="00A54185" w:rsidRDefault="003409BF">
      <w:pPr>
        <w:pStyle w:val="ListParagraph"/>
        <w:numPr>
          <w:ilvl w:val="1"/>
          <w:numId w:val="72"/>
        </w:numPr>
        <w:tabs>
          <w:tab w:val="left" w:pos="3661"/>
        </w:tabs>
        <w:spacing w:before="63" w:line="235" w:lineRule="auto"/>
        <w:ind w:left="3659" w:right="725" w:hanging="464"/>
        <w:jc w:val="left"/>
        <w:rPr>
          <w:sz w:val="21"/>
        </w:rPr>
      </w:pPr>
      <w:r>
        <w:rPr>
          <w:w w:val="105"/>
          <w:sz w:val="21"/>
        </w:rPr>
        <w:t>penned</w:t>
      </w:r>
      <w:r>
        <w:rPr>
          <w:spacing w:val="-14"/>
          <w:w w:val="105"/>
          <w:sz w:val="21"/>
        </w:rPr>
        <w:t xml:space="preserve"> </w:t>
      </w:r>
      <w:r>
        <w:rPr>
          <w:w w:val="105"/>
          <w:sz w:val="21"/>
        </w:rPr>
        <w:t>in</w:t>
      </w:r>
      <w:r>
        <w:rPr>
          <w:spacing w:val="-7"/>
          <w:w w:val="105"/>
          <w:sz w:val="21"/>
        </w:rPr>
        <w:t xml:space="preserve"> </w:t>
      </w:r>
      <w:r>
        <w:rPr>
          <w:w w:val="105"/>
          <w:sz w:val="21"/>
        </w:rPr>
        <w:t>groups</w:t>
      </w:r>
      <w:r>
        <w:rPr>
          <w:spacing w:val="-6"/>
          <w:w w:val="105"/>
          <w:sz w:val="21"/>
        </w:rPr>
        <w:t xml:space="preserve"> </w:t>
      </w:r>
      <w:r>
        <w:rPr>
          <w:w w:val="105"/>
          <w:sz w:val="21"/>
        </w:rPr>
        <w:t>of</w:t>
      </w:r>
      <w:r>
        <w:rPr>
          <w:spacing w:val="-8"/>
          <w:w w:val="105"/>
          <w:sz w:val="21"/>
        </w:rPr>
        <w:t xml:space="preserve"> </w:t>
      </w:r>
      <w:r>
        <w:rPr>
          <w:w w:val="105"/>
          <w:sz w:val="21"/>
        </w:rPr>
        <w:t>16-30</w:t>
      </w:r>
      <w:r>
        <w:rPr>
          <w:spacing w:val="-12"/>
          <w:w w:val="105"/>
          <w:sz w:val="21"/>
        </w:rPr>
        <w:t xml:space="preserve"> </w:t>
      </w:r>
      <w:r>
        <w:rPr>
          <w:w w:val="105"/>
          <w:sz w:val="21"/>
        </w:rPr>
        <w:t>animals, a</w:t>
      </w:r>
      <w:r>
        <w:rPr>
          <w:spacing w:val="-14"/>
          <w:w w:val="105"/>
          <w:sz w:val="21"/>
        </w:rPr>
        <w:t xml:space="preserve"> </w:t>
      </w:r>
      <w:r>
        <w:rPr>
          <w:w w:val="105"/>
          <w:sz w:val="21"/>
        </w:rPr>
        <w:t>minimum of0.4 m</w:t>
      </w:r>
      <w:r>
        <w:rPr>
          <w:w w:val="105"/>
          <w:sz w:val="21"/>
          <w:vertAlign w:val="superscript"/>
        </w:rPr>
        <w:t>2</w:t>
      </w:r>
    </w:p>
    <w:p w:rsidR="00A54185" w:rsidRDefault="003409BF">
      <w:pPr>
        <w:pStyle w:val="ListParagraph"/>
        <w:numPr>
          <w:ilvl w:val="1"/>
          <w:numId w:val="72"/>
        </w:numPr>
        <w:tabs>
          <w:tab w:val="left" w:pos="3661"/>
        </w:tabs>
        <w:spacing w:before="68" w:line="235" w:lineRule="auto"/>
        <w:ind w:left="3657" w:right="1204" w:hanging="455"/>
        <w:jc w:val="left"/>
        <w:rPr>
          <w:sz w:val="21"/>
        </w:rPr>
      </w:pPr>
      <w:r>
        <w:rPr>
          <w:w w:val="105"/>
          <w:sz w:val="21"/>
        </w:rPr>
        <w:t>penned</w:t>
      </w:r>
      <w:r>
        <w:rPr>
          <w:spacing w:val="-14"/>
          <w:w w:val="105"/>
          <w:sz w:val="21"/>
        </w:rPr>
        <w:t xml:space="preserve"> </w:t>
      </w:r>
      <w:r>
        <w:rPr>
          <w:w w:val="105"/>
          <w:sz w:val="21"/>
        </w:rPr>
        <w:t>in</w:t>
      </w:r>
      <w:r>
        <w:rPr>
          <w:spacing w:val="-11"/>
          <w:w w:val="105"/>
          <w:sz w:val="21"/>
        </w:rPr>
        <w:t xml:space="preserve"> </w:t>
      </w:r>
      <w:r>
        <w:rPr>
          <w:w w:val="105"/>
          <w:sz w:val="21"/>
        </w:rPr>
        <w:t>groups</w:t>
      </w:r>
      <w:r>
        <w:rPr>
          <w:spacing w:val="-8"/>
          <w:w w:val="105"/>
          <w:sz w:val="21"/>
        </w:rPr>
        <w:t xml:space="preserve"> </w:t>
      </w:r>
      <w:r>
        <w:rPr>
          <w:w w:val="105"/>
          <w:sz w:val="21"/>
        </w:rPr>
        <w:t>of</w:t>
      </w:r>
      <w:r>
        <w:rPr>
          <w:spacing w:val="-8"/>
          <w:w w:val="105"/>
          <w:sz w:val="21"/>
        </w:rPr>
        <w:t xml:space="preserve"> </w:t>
      </w:r>
      <w:r>
        <w:rPr>
          <w:w w:val="105"/>
          <w:sz w:val="21"/>
        </w:rPr>
        <w:t>31</w:t>
      </w:r>
      <w:r>
        <w:rPr>
          <w:spacing w:val="-12"/>
          <w:w w:val="105"/>
          <w:sz w:val="21"/>
        </w:rPr>
        <w:t xml:space="preserve"> </w:t>
      </w:r>
      <w:r>
        <w:rPr>
          <w:w w:val="105"/>
          <w:sz w:val="21"/>
        </w:rPr>
        <w:t>or</w:t>
      </w:r>
      <w:r>
        <w:rPr>
          <w:spacing w:val="-18"/>
          <w:w w:val="105"/>
          <w:sz w:val="21"/>
        </w:rPr>
        <w:t xml:space="preserve"> </w:t>
      </w:r>
      <w:r>
        <w:rPr>
          <w:w w:val="105"/>
          <w:sz w:val="21"/>
        </w:rPr>
        <w:t>more</w:t>
      </w:r>
      <w:r>
        <w:rPr>
          <w:spacing w:val="-7"/>
          <w:w w:val="105"/>
          <w:sz w:val="21"/>
        </w:rPr>
        <w:t xml:space="preserve"> </w:t>
      </w:r>
      <w:r>
        <w:rPr>
          <w:w w:val="105"/>
          <w:sz w:val="21"/>
        </w:rPr>
        <w:t>animals, a minimum of0.33 m</w:t>
      </w:r>
      <w:r>
        <w:rPr>
          <w:rFonts w:ascii="Arial" w:hAnsi="Arial"/>
          <w:w w:val="105"/>
          <w:sz w:val="21"/>
          <w:vertAlign w:val="superscript"/>
        </w:rPr>
        <w:t>2</w:t>
      </w:r>
      <w:r>
        <w:rPr>
          <w:rFonts w:ascii="Arial" w:hAnsi="Arial"/>
          <w:w w:val="105"/>
          <w:sz w:val="13"/>
        </w:rPr>
        <w:t>•</w:t>
      </w:r>
    </w:p>
    <w:p w:rsidR="00A54185" w:rsidRDefault="003409BF">
      <w:pPr>
        <w:pStyle w:val="BodyText"/>
        <w:tabs>
          <w:tab w:val="left" w:pos="2790"/>
        </w:tabs>
        <w:spacing w:before="119"/>
        <w:ind w:left="2791" w:right="691" w:hanging="885"/>
      </w:pPr>
      <w:r>
        <w:rPr>
          <w:spacing w:val="-4"/>
          <w:w w:val="105"/>
        </w:rPr>
        <w:t>S3.12</w:t>
      </w:r>
      <w:r>
        <w:tab/>
      </w:r>
      <w:r>
        <w:rPr>
          <w:w w:val="105"/>
        </w:rPr>
        <w:t>When receiving and identifying livestock, the</w:t>
      </w:r>
      <w:r>
        <w:rPr>
          <w:spacing w:val="-4"/>
          <w:w w:val="105"/>
        </w:rPr>
        <w:t xml:space="preserve"> </w:t>
      </w:r>
      <w:r>
        <w:rPr>
          <w:w w:val="105"/>
        </w:rPr>
        <w:t>operator must obtain a copy of the</w:t>
      </w:r>
      <w:r>
        <w:rPr>
          <w:spacing w:val="-2"/>
          <w:w w:val="105"/>
        </w:rPr>
        <w:t xml:space="preserve"> </w:t>
      </w:r>
      <w:r>
        <w:rPr>
          <w:w w:val="105"/>
        </w:rPr>
        <w:t>vendor declarations regar</w:t>
      </w:r>
      <w:r w:rsidR="00E22175">
        <w:rPr>
          <w:w w:val="105"/>
        </w:rPr>
        <w:t>d</w:t>
      </w:r>
      <w:r>
        <w:rPr>
          <w:w w:val="105"/>
        </w:rPr>
        <w:t>ing the</w:t>
      </w:r>
      <w:r>
        <w:rPr>
          <w:spacing w:val="-14"/>
          <w:w w:val="105"/>
        </w:rPr>
        <w:t xml:space="preserve"> </w:t>
      </w:r>
      <w:r>
        <w:rPr>
          <w:w w:val="105"/>
        </w:rPr>
        <w:t>property</w:t>
      </w:r>
      <w:r>
        <w:rPr>
          <w:spacing w:val="-6"/>
          <w:w w:val="105"/>
        </w:rPr>
        <w:t xml:space="preserve"> </w:t>
      </w:r>
      <w:r>
        <w:rPr>
          <w:w w:val="105"/>
        </w:rPr>
        <w:t>of</w:t>
      </w:r>
      <w:r>
        <w:rPr>
          <w:spacing w:val="-10"/>
          <w:w w:val="105"/>
        </w:rPr>
        <w:t xml:space="preserve"> </w:t>
      </w:r>
      <w:r>
        <w:rPr>
          <w:w w:val="105"/>
        </w:rPr>
        <w:t>source</w:t>
      </w:r>
      <w:r>
        <w:rPr>
          <w:spacing w:val="-9"/>
          <w:w w:val="105"/>
        </w:rPr>
        <w:t xml:space="preserve"> </w:t>
      </w:r>
      <w:r>
        <w:rPr>
          <w:w w:val="105"/>
        </w:rPr>
        <w:t>and</w:t>
      </w:r>
      <w:r>
        <w:rPr>
          <w:spacing w:val="-4"/>
          <w:w w:val="105"/>
        </w:rPr>
        <w:t xml:space="preserve"> </w:t>
      </w:r>
      <w:r>
        <w:rPr>
          <w:w w:val="105"/>
        </w:rPr>
        <w:t>health</w:t>
      </w:r>
      <w:r>
        <w:rPr>
          <w:spacing w:val="-3"/>
          <w:w w:val="105"/>
        </w:rPr>
        <w:t xml:space="preserve"> </w:t>
      </w:r>
      <w:r>
        <w:rPr>
          <w:w w:val="105"/>
        </w:rPr>
        <w:t>and</w:t>
      </w:r>
      <w:r>
        <w:rPr>
          <w:spacing w:val="-12"/>
          <w:w w:val="105"/>
        </w:rPr>
        <w:t xml:space="preserve"> </w:t>
      </w:r>
      <w:r>
        <w:rPr>
          <w:w w:val="105"/>
        </w:rPr>
        <w:t>welfare</w:t>
      </w:r>
      <w:r>
        <w:rPr>
          <w:spacing w:val="-5"/>
          <w:w w:val="105"/>
        </w:rPr>
        <w:t xml:space="preserve"> </w:t>
      </w:r>
      <w:r>
        <w:rPr>
          <w:w w:val="105"/>
        </w:rPr>
        <w:t>status</w:t>
      </w:r>
      <w:r>
        <w:rPr>
          <w:spacing w:val="-10"/>
          <w:w w:val="105"/>
        </w:rPr>
        <w:t xml:space="preserve"> </w:t>
      </w:r>
      <w:r>
        <w:rPr>
          <w:w w:val="105"/>
        </w:rPr>
        <w:t>of</w:t>
      </w:r>
      <w:r>
        <w:rPr>
          <w:spacing w:val="-13"/>
          <w:w w:val="105"/>
        </w:rPr>
        <w:t xml:space="preserve"> </w:t>
      </w:r>
      <w:r>
        <w:rPr>
          <w:w w:val="105"/>
        </w:rPr>
        <w:t>the</w:t>
      </w:r>
    </w:p>
    <w:p w:rsidR="00A54185" w:rsidRDefault="003409BF">
      <w:pPr>
        <w:pStyle w:val="BodyText"/>
        <w:spacing w:before="8"/>
        <w:rPr>
          <w:sz w:val="29"/>
        </w:rPr>
      </w:pPr>
      <w:r>
        <w:pict>
          <v:shape id="docshape121" o:spid="_x0000_s1405" style="position:absolute;margin-left:122.65pt;margin-top:18.25pt;width:355.4pt;height:.1pt;z-index:-15652864;mso-wrap-distance-left:0;mso-wrap-distance-right:0;mso-position-horizontal-relative:page" coordorigin="2453,365" coordsize="7108,0" path="m2453,365r7107,e" filled="f" strokeweight=".1271mm">
            <v:path arrowok="t"/>
            <w10:wrap type="topAndBottom" anchorx="page"/>
          </v:shape>
        </w:pict>
      </w:r>
    </w:p>
    <w:p w:rsidR="00A54185" w:rsidRDefault="003409BF">
      <w:pPr>
        <w:tabs>
          <w:tab w:val="left" w:pos="2436"/>
        </w:tabs>
        <w:spacing w:line="244" w:lineRule="auto"/>
        <w:ind w:left="3594" w:right="2356" w:hanging="2746"/>
        <w:rPr>
          <w:rFonts w:ascii="Arial"/>
          <w:i/>
          <w:sz w:val="17"/>
        </w:rPr>
      </w:pPr>
      <w:r>
        <w:rPr>
          <w:spacing w:val="-6"/>
          <w:w w:val="105"/>
          <w:sz w:val="21"/>
        </w:rPr>
        <w:t>44</w:t>
      </w:r>
      <w:r>
        <w:rPr>
          <w:sz w:val="21"/>
        </w:rPr>
        <w:tab/>
      </w:r>
      <w:r>
        <w:rPr>
          <w:rFonts w:ascii="Arial"/>
          <w:i/>
          <w:w w:val="105"/>
          <w:sz w:val="17"/>
        </w:rPr>
        <w:t>Australian</w:t>
      </w:r>
      <w:r>
        <w:rPr>
          <w:rFonts w:ascii="Arial"/>
          <w:i/>
          <w:spacing w:val="-3"/>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11"/>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11"/>
          <w:w w:val="105"/>
          <w:sz w:val="17"/>
        </w:rPr>
        <w:t xml:space="preserve"> </w:t>
      </w:r>
      <w:r>
        <w:rPr>
          <w:rFonts w:ascii="Arial"/>
          <w:i/>
          <w:w w:val="105"/>
          <w:sz w:val="17"/>
        </w:rPr>
        <w:t>Livestock (Version 2.3) 2011</w:t>
      </w:r>
    </w:p>
    <w:p w:rsidR="00A54185" w:rsidRDefault="00A54185">
      <w:pPr>
        <w:spacing w:line="244" w:lineRule="auto"/>
        <w:rPr>
          <w:rFonts w:ascii="Arial"/>
          <w:sz w:val="17"/>
        </w:rPr>
        <w:sectPr w:rsidR="00A54185">
          <w:type w:val="continuous"/>
          <w:pgSz w:w="11920" w:h="16820"/>
          <w:pgMar w:top="1600" w:right="1680" w:bottom="280" w:left="1680" w:header="0" w:footer="0" w:gutter="0"/>
          <w:cols w:space="720"/>
        </w:sectPr>
      </w:pPr>
    </w:p>
    <w:p w:rsidR="00A54185" w:rsidRDefault="003409BF">
      <w:pPr>
        <w:spacing w:before="74" w:line="326" w:lineRule="auto"/>
        <w:ind w:left="1465" w:firstLine="1034"/>
        <w:rPr>
          <w:rFonts w:ascii="Arial"/>
          <w:sz w:val="17"/>
        </w:rPr>
      </w:pPr>
      <w:r>
        <w:rPr>
          <w:rFonts w:ascii="Arial"/>
          <w:w w:val="105"/>
          <w:sz w:val="17"/>
        </w:rPr>
        <w:lastRenderedPageBreak/>
        <w:t>Management</w:t>
      </w:r>
      <w:r>
        <w:rPr>
          <w:rFonts w:ascii="Arial"/>
          <w:spacing w:val="-4"/>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w:t>
      </w:r>
      <w:r>
        <w:rPr>
          <w:rFonts w:ascii="Arial"/>
          <w:spacing w:val="-10"/>
          <w:w w:val="105"/>
          <w:sz w:val="17"/>
        </w:rPr>
        <w:t xml:space="preserve"> </w:t>
      </w:r>
      <w:r>
        <w:rPr>
          <w:rFonts w:ascii="Arial"/>
          <w:w w:val="105"/>
          <w:sz w:val="17"/>
        </w:rPr>
        <w:t>in</w:t>
      </w:r>
      <w:r>
        <w:rPr>
          <w:rFonts w:ascii="Arial"/>
          <w:spacing w:val="-11"/>
          <w:w w:val="105"/>
          <w:sz w:val="17"/>
        </w:rPr>
        <w:t xml:space="preserve"> </w:t>
      </w:r>
      <w:r>
        <w:rPr>
          <w:rFonts w:ascii="Arial"/>
          <w:w w:val="105"/>
          <w:sz w:val="17"/>
        </w:rPr>
        <w:t>registered</w:t>
      </w:r>
      <w:r>
        <w:rPr>
          <w:rFonts w:ascii="Arial"/>
          <w:spacing w:val="-11"/>
          <w:w w:val="105"/>
          <w:sz w:val="17"/>
        </w:rPr>
        <w:t xml:space="preserve"> </w:t>
      </w:r>
      <w:r>
        <w:rPr>
          <w:rFonts w:ascii="Arial"/>
          <w:w w:val="105"/>
          <w:sz w:val="17"/>
        </w:rPr>
        <w:t>premises Standard</w:t>
      </w:r>
      <w:r>
        <w:rPr>
          <w:rFonts w:ascii="Arial"/>
          <w:spacing w:val="-7"/>
          <w:w w:val="105"/>
          <w:sz w:val="17"/>
        </w:rPr>
        <w:t xml:space="preserve"> </w:t>
      </w:r>
      <w:r>
        <w:rPr>
          <w:rFonts w:ascii="Arial"/>
          <w:w w:val="105"/>
          <w:sz w:val="17"/>
        </w:rPr>
        <w:t>for</w:t>
      </w:r>
      <w:r>
        <w:rPr>
          <w:rFonts w:ascii="Arial"/>
          <w:spacing w:val="-7"/>
          <w:w w:val="105"/>
          <w:sz w:val="17"/>
        </w:rPr>
        <w:t xml:space="preserve"> </w:t>
      </w:r>
      <w:r>
        <w:rPr>
          <w:rFonts w:ascii="Arial"/>
          <w:w w:val="105"/>
          <w:sz w:val="17"/>
        </w:rPr>
        <w:t>management</w:t>
      </w:r>
      <w:r>
        <w:rPr>
          <w:rFonts w:ascii="Arial"/>
          <w:spacing w:val="1"/>
          <w:w w:val="105"/>
          <w:sz w:val="17"/>
        </w:rPr>
        <w:t xml:space="preserve"> </w:t>
      </w:r>
      <w:r>
        <w:rPr>
          <w:rFonts w:ascii="Arial"/>
          <w:w w:val="105"/>
          <w:sz w:val="17"/>
        </w:rPr>
        <w:t>of</w:t>
      </w:r>
      <w:r>
        <w:rPr>
          <w:rFonts w:ascii="Arial"/>
          <w:spacing w:val="-5"/>
          <w:w w:val="105"/>
          <w:sz w:val="17"/>
        </w:rPr>
        <w:t xml:space="preserve"> </w:t>
      </w:r>
      <w:r>
        <w:rPr>
          <w:rFonts w:ascii="Arial"/>
          <w:w w:val="105"/>
          <w:sz w:val="17"/>
        </w:rPr>
        <w:t>livestock</w:t>
      </w:r>
      <w:r>
        <w:rPr>
          <w:rFonts w:ascii="Arial"/>
          <w:spacing w:val="4"/>
          <w:w w:val="105"/>
          <w:sz w:val="17"/>
        </w:rPr>
        <w:t xml:space="preserve"> </w:t>
      </w:r>
      <w:r>
        <w:rPr>
          <w:rFonts w:ascii="Arial"/>
          <w:w w:val="105"/>
          <w:sz w:val="17"/>
        </w:rPr>
        <w:t>in</w:t>
      </w:r>
      <w:r>
        <w:rPr>
          <w:rFonts w:ascii="Arial"/>
          <w:spacing w:val="-11"/>
          <w:w w:val="105"/>
          <w:sz w:val="17"/>
        </w:rPr>
        <w:t xml:space="preserve"> </w:t>
      </w:r>
      <w:r>
        <w:rPr>
          <w:rFonts w:ascii="Arial"/>
          <w:w w:val="105"/>
          <w:sz w:val="17"/>
        </w:rPr>
        <w:t>registered</w:t>
      </w:r>
      <w:r>
        <w:rPr>
          <w:rFonts w:ascii="Arial"/>
          <w:spacing w:val="-4"/>
          <w:w w:val="105"/>
          <w:sz w:val="17"/>
        </w:rPr>
        <w:t xml:space="preserve"> </w:t>
      </w:r>
      <w:r>
        <w:rPr>
          <w:rFonts w:ascii="Arial"/>
          <w:spacing w:val="-2"/>
          <w:w w:val="105"/>
          <w:sz w:val="17"/>
        </w:rPr>
        <w:t>premises</w:t>
      </w:r>
    </w:p>
    <w:p w:rsidR="00A54185" w:rsidRDefault="003409BF">
      <w:pPr>
        <w:spacing w:before="95"/>
        <w:ind w:left="608"/>
        <w:rPr>
          <w:rFonts w:ascii="Arial"/>
          <w:sz w:val="17"/>
        </w:rPr>
      </w:pPr>
      <w:r>
        <w:br w:type="column"/>
      </w:r>
      <w:r>
        <w:rPr>
          <w:rFonts w:ascii="Arial"/>
          <w:w w:val="105"/>
          <w:sz w:val="17"/>
        </w:rPr>
        <w:t>Standard</w:t>
      </w:r>
      <w:r>
        <w:rPr>
          <w:rFonts w:ascii="Arial"/>
          <w:spacing w:val="-10"/>
          <w:w w:val="105"/>
          <w:sz w:val="17"/>
        </w:rPr>
        <w:t xml:space="preserve"> 3</w:t>
      </w:r>
    </w:p>
    <w:p w:rsidR="00A54185" w:rsidRDefault="003409BF">
      <w:pPr>
        <w:spacing w:before="64"/>
        <w:ind w:left="704"/>
        <w:rPr>
          <w:rFonts w:ascii="Arial"/>
          <w:sz w:val="17"/>
        </w:rPr>
      </w:pPr>
      <w:r>
        <w:rPr>
          <w:rFonts w:ascii="Arial"/>
          <w:w w:val="105"/>
          <w:sz w:val="17"/>
        </w:rPr>
        <w:t>Division</w:t>
      </w:r>
      <w:r>
        <w:rPr>
          <w:rFonts w:ascii="Arial"/>
          <w:spacing w:val="-4"/>
          <w:w w:val="105"/>
          <w:sz w:val="17"/>
        </w:rPr>
        <w:t xml:space="preserve"> </w:t>
      </w:r>
      <w:r>
        <w:rPr>
          <w:rFonts w:ascii="Arial"/>
          <w:spacing w:val="-10"/>
          <w:w w:val="105"/>
          <w:sz w:val="17"/>
        </w:rPr>
        <w:t>2</w:t>
      </w:r>
    </w:p>
    <w:p w:rsidR="00A54185" w:rsidRDefault="00A54185">
      <w:pPr>
        <w:rPr>
          <w:rFonts w:ascii="Arial"/>
          <w:sz w:val="17"/>
        </w:rPr>
        <w:sectPr w:rsidR="00A54185">
          <w:footerReference w:type="default" r:id="rId45"/>
          <w:pgSz w:w="11920" w:h="16820"/>
          <w:pgMar w:top="480" w:right="1680" w:bottom="0" w:left="1680" w:header="0" w:footer="0" w:gutter="0"/>
          <w:cols w:num="2" w:space="720" w:equalWidth="0">
            <w:col w:w="6272" w:space="40"/>
            <w:col w:w="2248"/>
          </w:cols>
        </w:sectPr>
      </w:pPr>
    </w:p>
    <w:p w:rsidR="00A54185" w:rsidRDefault="003409BF">
      <w:pPr>
        <w:pStyle w:val="BodyText"/>
        <w:rPr>
          <w:rFonts w:ascii="Arial"/>
          <w:sz w:val="20"/>
        </w:rPr>
      </w:pPr>
      <w:r>
        <w:pict>
          <v:line id="_x0000_s1404" style="position:absolute;z-index:15809536;mso-position-horizontal-relative:page;mso-position-vertical-relative:page" from="591.65pt,839.2pt" to="591.65pt,804.95pt" strokeweight=".1273mm">
            <w10:wrap anchorx="page" anchory="page"/>
          </v:line>
        </w:pict>
      </w:r>
    </w:p>
    <w:p w:rsidR="00A54185" w:rsidRDefault="00A54185">
      <w:pPr>
        <w:pStyle w:val="BodyText"/>
        <w:rPr>
          <w:rFonts w:ascii="Arial"/>
          <w:sz w:val="20"/>
        </w:rPr>
      </w:pPr>
    </w:p>
    <w:p w:rsidR="00A54185" w:rsidRDefault="00A54185">
      <w:pPr>
        <w:pStyle w:val="BodyText"/>
        <w:spacing w:before="5"/>
        <w:rPr>
          <w:rFonts w:ascii="Arial"/>
          <w:sz w:val="13"/>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22" o:spid="_x0000_s1402" style="width:356.1pt;height:.4pt;mso-position-horizontal-relative:char;mso-position-vertical-relative:line" coordsize="7122,8">
            <v:line id="_x0000_s1403" style="position:absolute" from="0,4" to="7122,4" strokeweight=".1271mm"/>
            <w10:anchorlock/>
          </v:group>
        </w:pict>
      </w:r>
    </w:p>
    <w:p w:rsidR="00A54185" w:rsidRDefault="003409BF">
      <w:pPr>
        <w:pStyle w:val="BodyText"/>
        <w:spacing w:before="4"/>
        <w:rPr>
          <w:rFonts w:ascii="Arial"/>
          <w:sz w:val="14"/>
        </w:rPr>
      </w:pPr>
      <w:r>
        <w:pict>
          <v:shape id="docshape123" o:spid="_x0000_s1401" style="position:absolute;margin-left:173.15pt;margin-top:9.45pt;width:309.95pt;height:.1pt;z-index:-15649792;mso-wrap-distance-left:0;mso-wrap-distance-right:0;mso-position-horizontal-relative:page" coordorigin="3463,189" coordsize="6199,0" path="m3463,189r6198,e" filled="f" strokeweight=".1271mm">
            <v:path arrowok="t"/>
            <w10:wrap type="topAndBottom" anchorx="page"/>
          </v:shape>
        </w:pict>
      </w:r>
    </w:p>
    <w:p w:rsidR="00A54185" w:rsidRDefault="003409BF">
      <w:pPr>
        <w:tabs>
          <w:tab w:val="left" w:pos="2794"/>
        </w:tabs>
        <w:spacing w:before="116"/>
        <w:ind w:left="1900"/>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11"/>
        <w:rPr>
          <w:rFonts w:ascii="Arial"/>
          <w:b/>
          <w:sz w:val="3"/>
        </w:rPr>
      </w:pPr>
      <w:r>
        <w:pict>
          <v:shape id="docshape124" o:spid="_x0000_s1400" style="position:absolute;margin-left:173.15pt;margin-top:3.5pt;width:309.95pt;height:.1pt;z-index:-15649280;mso-wrap-distance-left:0;mso-wrap-distance-right:0;mso-position-horizontal-relative:page" coordorigin="3463,70" coordsize="6199,0" path="m3463,70r6198,e" filled="f" strokeweight=".1271mm">
            <v:path arrowok="t"/>
            <w10:wrap type="topAndBottom" anchorx="page"/>
          </v:shape>
        </w:pict>
      </w:r>
    </w:p>
    <w:p w:rsidR="00A54185" w:rsidRDefault="003409BF">
      <w:pPr>
        <w:spacing w:before="11"/>
        <w:ind w:left="2787" w:firstLine="7"/>
        <w:rPr>
          <w:sz w:val="20"/>
        </w:rPr>
      </w:pPr>
      <w:r>
        <w:rPr>
          <w:w w:val="110"/>
          <w:sz w:val="20"/>
        </w:rPr>
        <w:t>livestock</w:t>
      </w:r>
      <w:r>
        <w:rPr>
          <w:spacing w:val="-9"/>
          <w:w w:val="110"/>
          <w:sz w:val="20"/>
        </w:rPr>
        <w:t xml:space="preserve"> </w:t>
      </w:r>
      <w:r>
        <w:rPr>
          <w:w w:val="110"/>
          <w:sz w:val="20"/>
        </w:rPr>
        <w:t>before</w:t>
      </w:r>
      <w:r>
        <w:rPr>
          <w:spacing w:val="-12"/>
          <w:w w:val="110"/>
          <w:sz w:val="20"/>
        </w:rPr>
        <w:t xml:space="preserve"> </w:t>
      </w:r>
      <w:r>
        <w:rPr>
          <w:w w:val="110"/>
          <w:sz w:val="20"/>
        </w:rPr>
        <w:t>accepting</w:t>
      </w:r>
      <w:r>
        <w:rPr>
          <w:spacing w:val="-8"/>
          <w:w w:val="110"/>
          <w:sz w:val="20"/>
        </w:rPr>
        <w:t xml:space="preserve"> </w:t>
      </w:r>
      <w:r>
        <w:rPr>
          <w:w w:val="110"/>
          <w:sz w:val="20"/>
        </w:rPr>
        <w:t>the</w:t>
      </w:r>
      <w:r>
        <w:rPr>
          <w:spacing w:val="-11"/>
          <w:w w:val="110"/>
          <w:sz w:val="20"/>
        </w:rPr>
        <w:t xml:space="preserve"> </w:t>
      </w:r>
      <w:r>
        <w:rPr>
          <w:w w:val="110"/>
          <w:sz w:val="20"/>
        </w:rPr>
        <w:t>livestock</w:t>
      </w:r>
      <w:r>
        <w:rPr>
          <w:spacing w:val="-10"/>
          <w:w w:val="110"/>
          <w:sz w:val="20"/>
        </w:rPr>
        <w:t xml:space="preserve"> </w:t>
      </w:r>
      <w:r>
        <w:rPr>
          <w:w w:val="110"/>
          <w:sz w:val="20"/>
        </w:rPr>
        <w:t>for</w:t>
      </w:r>
      <w:r>
        <w:rPr>
          <w:spacing w:val="-11"/>
          <w:w w:val="110"/>
          <w:sz w:val="20"/>
        </w:rPr>
        <w:t xml:space="preserve"> </w:t>
      </w:r>
      <w:r>
        <w:rPr>
          <w:w w:val="110"/>
          <w:sz w:val="20"/>
        </w:rPr>
        <w:t>the</w:t>
      </w:r>
      <w:r>
        <w:rPr>
          <w:spacing w:val="-11"/>
          <w:w w:val="110"/>
          <w:sz w:val="20"/>
        </w:rPr>
        <w:t xml:space="preserve"> </w:t>
      </w:r>
      <w:r>
        <w:rPr>
          <w:w w:val="110"/>
          <w:sz w:val="20"/>
        </w:rPr>
        <w:t>purpose</w:t>
      </w:r>
      <w:r>
        <w:rPr>
          <w:spacing w:val="-14"/>
          <w:w w:val="110"/>
          <w:sz w:val="20"/>
        </w:rPr>
        <w:t xml:space="preserve"> </w:t>
      </w:r>
      <w:r>
        <w:rPr>
          <w:w w:val="110"/>
          <w:sz w:val="20"/>
        </w:rPr>
        <w:t>of preparation for export.</w:t>
      </w:r>
    </w:p>
    <w:p w:rsidR="00A54185" w:rsidRDefault="003409BF">
      <w:pPr>
        <w:tabs>
          <w:tab w:val="left" w:pos="2785"/>
        </w:tabs>
        <w:spacing w:before="131"/>
        <w:ind w:left="1893"/>
        <w:rPr>
          <w:sz w:val="20"/>
        </w:rPr>
      </w:pPr>
      <w:r>
        <w:rPr>
          <w:spacing w:val="-2"/>
          <w:w w:val="110"/>
          <w:sz w:val="20"/>
        </w:rPr>
        <w:t>S3.13</w:t>
      </w:r>
      <w:r>
        <w:rPr>
          <w:sz w:val="20"/>
        </w:rPr>
        <w:tab/>
      </w:r>
      <w:r>
        <w:rPr>
          <w:w w:val="110"/>
          <w:sz w:val="20"/>
        </w:rPr>
        <w:t>Unloading</w:t>
      </w:r>
      <w:r>
        <w:rPr>
          <w:spacing w:val="-11"/>
          <w:w w:val="110"/>
          <w:sz w:val="20"/>
        </w:rPr>
        <w:t xml:space="preserve"> </w:t>
      </w:r>
      <w:r>
        <w:rPr>
          <w:w w:val="110"/>
          <w:sz w:val="20"/>
        </w:rPr>
        <w:t>and</w:t>
      </w:r>
      <w:r>
        <w:rPr>
          <w:spacing w:val="-7"/>
          <w:w w:val="110"/>
          <w:sz w:val="20"/>
        </w:rPr>
        <w:t xml:space="preserve"> </w:t>
      </w:r>
      <w:r>
        <w:rPr>
          <w:spacing w:val="-2"/>
          <w:w w:val="110"/>
          <w:sz w:val="20"/>
        </w:rPr>
        <w:t>inspection:</w:t>
      </w:r>
    </w:p>
    <w:p w:rsidR="00A54185" w:rsidRDefault="003409BF">
      <w:pPr>
        <w:pStyle w:val="ListParagraph"/>
        <w:numPr>
          <w:ilvl w:val="0"/>
          <w:numId w:val="17"/>
        </w:numPr>
        <w:tabs>
          <w:tab w:val="left" w:pos="3317"/>
        </w:tabs>
        <w:spacing w:before="80" w:line="247" w:lineRule="auto"/>
        <w:ind w:right="1034" w:hanging="363"/>
        <w:rPr>
          <w:sz w:val="20"/>
        </w:rPr>
      </w:pPr>
      <w:r>
        <w:rPr>
          <w:w w:val="110"/>
          <w:sz w:val="20"/>
        </w:rPr>
        <w:t>Livestock</w:t>
      </w:r>
      <w:r>
        <w:rPr>
          <w:spacing w:val="-2"/>
          <w:w w:val="110"/>
          <w:sz w:val="20"/>
        </w:rPr>
        <w:t xml:space="preserve"> </w:t>
      </w:r>
      <w:r>
        <w:rPr>
          <w:w w:val="110"/>
          <w:sz w:val="20"/>
        </w:rPr>
        <w:t>must</w:t>
      </w:r>
      <w:r>
        <w:rPr>
          <w:spacing w:val="-10"/>
          <w:w w:val="110"/>
          <w:sz w:val="20"/>
        </w:rPr>
        <w:t xml:space="preserve"> </w:t>
      </w:r>
      <w:r>
        <w:rPr>
          <w:w w:val="110"/>
          <w:sz w:val="20"/>
        </w:rPr>
        <w:t>be</w:t>
      </w:r>
      <w:r>
        <w:rPr>
          <w:spacing w:val="-2"/>
          <w:w w:val="110"/>
          <w:sz w:val="20"/>
        </w:rPr>
        <w:t xml:space="preserve"> </w:t>
      </w:r>
      <w:r>
        <w:rPr>
          <w:w w:val="110"/>
          <w:sz w:val="20"/>
        </w:rPr>
        <w:t>unloaded</w:t>
      </w:r>
      <w:r>
        <w:rPr>
          <w:spacing w:val="-3"/>
          <w:w w:val="110"/>
          <w:sz w:val="20"/>
        </w:rPr>
        <w:t xml:space="preserve"> </w:t>
      </w:r>
      <w:r>
        <w:rPr>
          <w:w w:val="110"/>
          <w:sz w:val="20"/>
        </w:rPr>
        <w:t>as soon</w:t>
      </w:r>
      <w:r>
        <w:rPr>
          <w:spacing w:val="-5"/>
          <w:w w:val="110"/>
          <w:sz w:val="20"/>
        </w:rPr>
        <w:t xml:space="preserve"> </w:t>
      </w:r>
      <w:r>
        <w:rPr>
          <w:w w:val="110"/>
          <w:sz w:val="20"/>
        </w:rPr>
        <w:t>as</w:t>
      </w:r>
      <w:r>
        <w:rPr>
          <w:spacing w:val="-9"/>
          <w:w w:val="110"/>
          <w:sz w:val="20"/>
        </w:rPr>
        <w:t xml:space="preserve"> </w:t>
      </w:r>
      <w:r>
        <w:rPr>
          <w:w w:val="110"/>
          <w:sz w:val="20"/>
        </w:rPr>
        <w:t>possible after</w:t>
      </w:r>
      <w:r>
        <w:rPr>
          <w:spacing w:val="-14"/>
          <w:w w:val="110"/>
          <w:sz w:val="20"/>
        </w:rPr>
        <w:t xml:space="preserve"> </w:t>
      </w:r>
      <w:r>
        <w:rPr>
          <w:w w:val="110"/>
          <w:sz w:val="20"/>
        </w:rPr>
        <w:t>arrival</w:t>
      </w:r>
      <w:r>
        <w:rPr>
          <w:spacing w:val="-14"/>
          <w:w w:val="110"/>
          <w:sz w:val="20"/>
        </w:rPr>
        <w:t xml:space="preserve"> </w:t>
      </w:r>
      <w:r>
        <w:rPr>
          <w:w w:val="110"/>
          <w:sz w:val="20"/>
        </w:rPr>
        <w:t>at</w:t>
      </w:r>
      <w:r>
        <w:rPr>
          <w:spacing w:val="-14"/>
          <w:w w:val="110"/>
          <w:sz w:val="20"/>
        </w:rPr>
        <w:t xml:space="preserve"> </w:t>
      </w:r>
      <w:r>
        <w:rPr>
          <w:w w:val="110"/>
          <w:sz w:val="20"/>
        </w:rPr>
        <w:t>the</w:t>
      </w:r>
      <w:r>
        <w:rPr>
          <w:spacing w:val="-11"/>
          <w:w w:val="110"/>
          <w:sz w:val="20"/>
        </w:rPr>
        <w:t xml:space="preserve"> </w:t>
      </w:r>
      <w:r>
        <w:rPr>
          <w:w w:val="110"/>
          <w:sz w:val="20"/>
        </w:rPr>
        <w:t>registered</w:t>
      </w:r>
      <w:r>
        <w:rPr>
          <w:spacing w:val="-8"/>
          <w:w w:val="110"/>
          <w:sz w:val="20"/>
        </w:rPr>
        <w:t xml:space="preserve"> </w:t>
      </w:r>
      <w:r>
        <w:rPr>
          <w:w w:val="110"/>
          <w:sz w:val="20"/>
        </w:rPr>
        <w:t>premises.</w:t>
      </w:r>
      <w:r>
        <w:rPr>
          <w:spacing w:val="-14"/>
          <w:w w:val="110"/>
          <w:sz w:val="20"/>
        </w:rPr>
        <w:t xml:space="preserve"> </w:t>
      </w:r>
      <w:r>
        <w:rPr>
          <w:w w:val="110"/>
          <w:sz w:val="20"/>
        </w:rPr>
        <w:t xml:space="preserve">Facilities must enable safe and efficient unloading of </w:t>
      </w:r>
      <w:r>
        <w:rPr>
          <w:spacing w:val="-2"/>
          <w:w w:val="110"/>
          <w:sz w:val="20"/>
        </w:rPr>
        <w:t>livestock.</w:t>
      </w:r>
    </w:p>
    <w:p w:rsidR="00A54185" w:rsidRDefault="003409BF">
      <w:pPr>
        <w:pStyle w:val="ListParagraph"/>
        <w:numPr>
          <w:ilvl w:val="0"/>
          <w:numId w:val="17"/>
        </w:numPr>
        <w:tabs>
          <w:tab w:val="left" w:pos="3317"/>
        </w:tabs>
        <w:spacing w:before="76" w:line="247" w:lineRule="auto"/>
        <w:ind w:left="3312" w:right="975" w:hanging="376"/>
        <w:rPr>
          <w:sz w:val="20"/>
        </w:rPr>
      </w:pPr>
      <w:r>
        <w:rPr>
          <w:w w:val="110"/>
          <w:sz w:val="20"/>
        </w:rPr>
        <w:t>Livestock must be individually inspected at unloading</w:t>
      </w:r>
      <w:r>
        <w:rPr>
          <w:spacing w:val="-14"/>
          <w:w w:val="110"/>
          <w:sz w:val="20"/>
        </w:rPr>
        <w:t xml:space="preserve"> </w:t>
      </w:r>
      <w:r>
        <w:rPr>
          <w:w w:val="110"/>
          <w:sz w:val="20"/>
        </w:rPr>
        <w:t>to</w:t>
      </w:r>
      <w:r>
        <w:rPr>
          <w:spacing w:val="-3"/>
          <w:w w:val="110"/>
          <w:sz w:val="20"/>
        </w:rPr>
        <w:t xml:space="preserve"> </w:t>
      </w:r>
      <w:r>
        <w:rPr>
          <w:w w:val="110"/>
          <w:sz w:val="20"/>
        </w:rPr>
        <w:t>determine</w:t>
      </w:r>
      <w:r>
        <w:rPr>
          <w:spacing w:val="-12"/>
          <w:w w:val="110"/>
          <w:sz w:val="20"/>
        </w:rPr>
        <w:t xml:space="preserve"> </w:t>
      </w:r>
      <w:r>
        <w:rPr>
          <w:w w:val="110"/>
          <w:sz w:val="20"/>
        </w:rPr>
        <w:t>whether</w:t>
      </w:r>
      <w:r>
        <w:rPr>
          <w:spacing w:val="-14"/>
          <w:w w:val="110"/>
          <w:sz w:val="20"/>
        </w:rPr>
        <w:t xml:space="preserve"> </w:t>
      </w:r>
      <w:r>
        <w:rPr>
          <w:w w:val="110"/>
          <w:sz w:val="20"/>
        </w:rPr>
        <w:t>they</w:t>
      </w:r>
      <w:r>
        <w:rPr>
          <w:spacing w:val="-14"/>
          <w:w w:val="110"/>
          <w:sz w:val="20"/>
        </w:rPr>
        <w:t xml:space="preserve"> </w:t>
      </w:r>
      <w:r>
        <w:rPr>
          <w:w w:val="110"/>
          <w:sz w:val="20"/>
        </w:rPr>
        <w:t>are</w:t>
      </w:r>
      <w:r>
        <w:rPr>
          <w:spacing w:val="-13"/>
          <w:w w:val="110"/>
          <w:sz w:val="20"/>
        </w:rPr>
        <w:t xml:space="preserve"> </w:t>
      </w:r>
      <w:r>
        <w:rPr>
          <w:w w:val="110"/>
          <w:sz w:val="20"/>
        </w:rPr>
        <w:t>suitable for preparation for export.</w:t>
      </w:r>
    </w:p>
    <w:p w:rsidR="00A54185" w:rsidRDefault="003409BF">
      <w:pPr>
        <w:pStyle w:val="ListParagraph"/>
        <w:numPr>
          <w:ilvl w:val="0"/>
          <w:numId w:val="17"/>
        </w:numPr>
        <w:tabs>
          <w:tab w:val="left" w:pos="3317"/>
        </w:tabs>
        <w:spacing w:before="67" w:line="247" w:lineRule="auto"/>
        <w:ind w:left="3311" w:right="759" w:hanging="360"/>
        <w:rPr>
          <w:sz w:val="20"/>
        </w:rPr>
      </w:pPr>
      <w:r>
        <w:rPr>
          <w:w w:val="110"/>
          <w:sz w:val="20"/>
        </w:rPr>
        <w:t>Livestock</w:t>
      </w:r>
      <w:r>
        <w:rPr>
          <w:spacing w:val="-14"/>
          <w:w w:val="110"/>
          <w:sz w:val="20"/>
        </w:rPr>
        <w:t xml:space="preserve"> </w:t>
      </w:r>
      <w:r>
        <w:rPr>
          <w:w w:val="110"/>
          <w:sz w:val="20"/>
        </w:rPr>
        <w:t>for</w:t>
      </w:r>
      <w:r>
        <w:rPr>
          <w:spacing w:val="-5"/>
          <w:w w:val="110"/>
          <w:sz w:val="20"/>
        </w:rPr>
        <w:t xml:space="preserve"> </w:t>
      </w:r>
      <w:r>
        <w:rPr>
          <w:w w:val="110"/>
          <w:sz w:val="20"/>
        </w:rPr>
        <w:t>export</w:t>
      </w:r>
      <w:r>
        <w:rPr>
          <w:spacing w:val="-9"/>
          <w:w w:val="110"/>
          <w:sz w:val="20"/>
        </w:rPr>
        <w:t xml:space="preserve"> </w:t>
      </w:r>
      <w:r>
        <w:rPr>
          <w:w w:val="110"/>
          <w:sz w:val="20"/>
        </w:rPr>
        <w:t>must</w:t>
      </w:r>
      <w:r>
        <w:rPr>
          <w:spacing w:val="-9"/>
          <w:w w:val="110"/>
          <w:sz w:val="20"/>
        </w:rPr>
        <w:t xml:space="preserve"> </w:t>
      </w:r>
      <w:r>
        <w:rPr>
          <w:w w:val="110"/>
          <w:sz w:val="20"/>
        </w:rPr>
        <w:t>be</w:t>
      </w:r>
      <w:r>
        <w:rPr>
          <w:spacing w:val="-13"/>
          <w:w w:val="110"/>
          <w:sz w:val="20"/>
        </w:rPr>
        <w:t xml:space="preserve"> </w:t>
      </w:r>
      <w:r>
        <w:rPr>
          <w:w w:val="110"/>
          <w:sz w:val="20"/>
        </w:rPr>
        <w:t>held</w:t>
      </w:r>
      <w:r>
        <w:rPr>
          <w:spacing w:val="-14"/>
          <w:w w:val="110"/>
          <w:sz w:val="20"/>
        </w:rPr>
        <w:t xml:space="preserve"> </w:t>
      </w:r>
      <w:r>
        <w:rPr>
          <w:w w:val="110"/>
          <w:sz w:val="20"/>
        </w:rPr>
        <w:t>and</w:t>
      </w:r>
      <w:r>
        <w:rPr>
          <w:spacing w:val="-14"/>
          <w:w w:val="110"/>
          <w:sz w:val="20"/>
        </w:rPr>
        <w:t xml:space="preserve"> </w:t>
      </w:r>
      <w:r>
        <w:rPr>
          <w:w w:val="110"/>
          <w:sz w:val="20"/>
        </w:rPr>
        <w:t>assembled</w:t>
      </w:r>
      <w:r>
        <w:rPr>
          <w:spacing w:val="-8"/>
          <w:w w:val="110"/>
          <w:sz w:val="20"/>
        </w:rPr>
        <w:t xml:space="preserve"> </w:t>
      </w:r>
      <w:r>
        <w:rPr>
          <w:w w:val="110"/>
          <w:sz w:val="20"/>
        </w:rPr>
        <w:t xml:space="preserve">at the registered premises in accordance with the relevant approved </w:t>
      </w:r>
      <w:proofErr w:type="spellStart"/>
      <w:r>
        <w:rPr>
          <w:w w:val="110"/>
          <w:sz w:val="20"/>
        </w:rPr>
        <w:t>NOI</w:t>
      </w:r>
      <w:proofErr w:type="spellEnd"/>
      <w:r>
        <w:rPr>
          <w:w w:val="110"/>
          <w:sz w:val="20"/>
        </w:rPr>
        <w:t xml:space="preserve"> and </w:t>
      </w:r>
      <w:proofErr w:type="spellStart"/>
      <w:r>
        <w:rPr>
          <w:w w:val="110"/>
          <w:sz w:val="20"/>
        </w:rPr>
        <w:t>CRMP</w:t>
      </w:r>
      <w:proofErr w:type="spellEnd"/>
      <w:r>
        <w:rPr>
          <w:w w:val="110"/>
          <w:sz w:val="20"/>
        </w:rPr>
        <w:t>.</w:t>
      </w:r>
    </w:p>
    <w:p w:rsidR="00A54185" w:rsidRDefault="003409BF">
      <w:pPr>
        <w:tabs>
          <w:tab w:val="left" w:pos="2784"/>
        </w:tabs>
        <w:spacing w:before="98" w:line="244" w:lineRule="auto"/>
        <w:ind w:left="2777" w:right="900" w:hanging="891"/>
        <w:rPr>
          <w:sz w:val="20"/>
        </w:rPr>
      </w:pPr>
      <w:r>
        <w:rPr>
          <w:spacing w:val="-4"/>
          <w:w w:val="110"/>
          <w:sz w:val="20"/>
        </w:rPr>
        <w:t>S3</w:t>
      </w:r>
      <w:r>
        <w:rPr>
          <w:spacing w:val="-4"/>
          <w:w w:val="110"/>
          <w:sz w:val="23"/>
        </w:rPr>
        <w:t>.14</w:t>
      </w:r>
      <w:r>
        <w:rPr>
          <w:sz w:val="23"/>
        </w:rPr>
        <w:tab/>
      </w:r>
      <w:r>
        <w:rPr>
          <w:sz w:val="23"/>
        </w:rPr>
        <w:tab/>
      </w:r>
      <w:r>
        <w:rPr>
          <w:w w:val="110"/>
          <w:sz w:val="20"/>
        </w:rPr>
        <w:t>All</w:t>
      </w:r>
      <w:r>
        <w:rPr>
          <w:spacing w:val="-14"/>
          <w:w w:val="110"/>
          <w:sz w:val="20"/>
        </w:rPr>
        <w:t xml:space="preserve"> </w:t>
      </w:r>
      <w:r>
        <w:rPr>
          <w:w w:val="110"/>
          <w:sz w:val="20"/>
        </w:rPr>
        <w:t>livestock</w:t>
      </w:r>
      <w:r>
        <w:rPr>
          <w:spacing w:val="-14"/>
          <w:w w:val="110"/>
          <w:sz w:val="20"/>
        </w:rPr>
        <w:t xml:space="preserve"> </w:t>
      </w:r>
      <w:r>
        <w:rPr>
          <w:w w:val="110"/>
          <w:sz w:val="20"/>
        </w:rPr>
        <w:t>accepted</w:t>
      </w:r>
      <w:r>
        <w:rPr>
          <w:spacing w:val="-11"/>
          <w:w w:val="110"/>
          <w:sz w:val="20"/>
        </w:rPr>
        <w:t xml:space="preserve"> </w:t>
      </w:r>
      <w:r>
        <w:rPr>
          <w:w w:val="110"/>
          <w:sz w:val="20"/>
        </w:rPr>
        <w:t>into</w:t>
      </w:r>
      <w:r>
        <w:rPr>
          <w:spacing w:val="-14"/>
          <w:w w:val="110"/>
          <w:sz w:val="20"/>
        </w:rPr>
        <w:t xml:space="preserve"> </w:t>
      </w:r>
      <w:r>
        <w:rPr>
          <w:w w:val="110"/>
          <w:sz w:val="20"/>
        </w:rPr>
        <w:t>the</w:t>
      </w:r>
      <w:r>
        <w:rPr>
          <w:spacing w:val="-14"/>
          <w:w w:val="110"/>
          <w:sz w:val="20"/>
        </w:rPr>
        <w:t xml:space="preserve"> </w:t>
      </w:r>
      <w:r>
        <w:rPr>
          <w:w w:val="110"/>
          <w:sz w:val="20"/>
        </w:rPr>
        <w:t>registered</w:t>
      </w:r>
      <w:r>
        <w:rPr>
          <w:spacing w:val="-10"/>
          <w:w w:val="110"/>
          <w:sz w:val="20"/>
        </w:rPr>
        <w:t xml:space="preserve"> </w:t>
      </w:r>
      <w:r>
        <w:rPr>
          <w:w w:val="110"/>
          <w:sz w:val="20"/>
        </w:rPr>
        <w:t>premises</w:t>
      </w:r>
      <w:r>
        <w:rPr>
          <w:spacing w:val="-6"/>
          <w:w w:val="110"/>
          <w:sz w:val="20"/>
        </w:rPr>
        <w:t xml:space="preserve"> </w:t>
      </w:r>
      <w:r>
        <w:rPr>
          <w:w w:val="110"/>
          <w:sz w:val="20"/>
        </w:rPr>
        <w:t xml:space="preserve">must be offered water and feed as soon as possible and no more </w:t>
      </w:r>
      <w:proofErr w:type="spellStart"/>
      <w:r>
        <w:rPr>
          <w:w w:val="110"/>
          <w:sz w:val="20"/>
        </w:rPr>
        <w:t>then</w:t>
      </w:r>
      <w:proofErr w:type="spellEnd"/>
      <w:r>
        <w:rPr>
          <w:w w:val="110"/>
          <w:sz w:val="20"/>
        </w:rPr>
        <w:t xml:space="preserve"> 12 hours after arrival.</w:t>
      </w:r>
    </w:p>
    <w:p w:rsidR="00A54185" w:rsidRDefault="003409BF">
      <w:pPr>
        <w:tabs>
          <w:tab w:val="left" w:pos="2782"/>
        </w:tabs>
        <w:spacing w:before="132"/>
        <w:ind w:left="2780" w:right="805" w:hanging="894"/>
        <w:rPr>
          <w:sz w:val="20"/>
        </w:rPr>
      </w:pPr>
      <w:r>
        <w:rPr>
          <w:spacing w:val="-2"/>
          <w:w w:val="110"/>
          <w:sz w:val="20"/>
        </w:rPr>
        <w:t>S3.15</w:t>
      </w:r>
      <w:r>
        <w:rPr>
          <w:sz w:val="20"/>
        </w:rPr>
        <w:tab/>
      </w:r>
      <w:r>
        <w:rPr>
          <w:sz w:val="20"/>
        </w:rPr>
        <w:tab/>
      </w:r>
      <w:r>
        <w:rPr>
          <w:w w:val="110"/>
          <w:sz w:val="20"/>
        </w:rPr>
        <w:t>Livestock</w:t>
      </w:r>
      <w:r>
        <w:rPr>
          <w:spacing w:val="-14"/>
          <w:w w:val="110"/>
          <w:sz w:val="20"/>
        </w:rPr>
        <w:t xml:space="preserve"> </w:t>
      </w:r>
      <w:r>
        <w:rPr>
          <w:w w:val="110"/>
          <w:sz w:val="20"/>
        </w:rPr>
        <w:t>m</w:t>
      </w:r>
      <w:r w:rsidR="00F85E8E">
        <w:rPr>
          <w:w w:val="110"/>
          <w:sz w:val="20"/>
        </w:rPr>
        <w:t>u</w:t>
      </w:r>
      <w:r>
        <w:rPr>
          <w:w w:val="110"/>
          <w:sz w:val="20"/>
        </w:rPr>
        <w:t>st</w:t>
      </w:r>
      <w:r>
        <w:rPr>
          <w:spacing w:val="-11"/>
          <w:w w:val="110"/>
          <w:sz w:val="20"/>
        </w:rPr>
        <w:t xml:space="preserve"> </w:t>
      </w:r>
      <w:r>
        <w:rPr>
          <w:w w:val="110"/>
          <w:sz w:val="20"/>
        </w:rPr>
        <w:t>be</w:t>
      </w:r>
      <w:r>
        <w:rPr>
          <w:spacing w:val="-12"/>
          <w:w w:val="110"/>
          <w:sz w:val="20"/>
        </w:rPr>
        <w:t xml:space="preserve"> </w:t>
      </w:r>
      <w:r>
        <w:rPr>
          <w:w w:val="110"/>
          <w:sz w:val="20"/>
        </w:rPr>
        <w:t>penned</w:t>
      </w:r>
      <w:r>
        <w:rPr>
          <w:spacing w:val="-12"/>
          <w:w w:val="110"/>
          <w:sz w:val="20"/>
        </w:rPr>
        <w:t xml:space="preserve"> </w:t>
      </w:r>
      <w:r>
        <w:rPr>
          <w:w w:val="110"/>
          <w:sz w:val="20"/>
        </w:rPr>
        <w:t>in</w:t>
      </w:r>
      <w:r>
        <w:rPr>
          <w:spacing w:val="-8"/>
          <w:w w:val="110"/>
          <w:sz w:val="20"/>
        </w:rPr>
        <w:t xml:space="preserve"> </w:t>
      </w:r>
      <w:r>
        <w:rPr>
          <w:w w:val="110"/>
          <w:sz w:val="20"/>
        </w:rPr>
        <w:t>accordance</w:t>
      </w:r>
      <w:r>
        <w:rPr>
          <w:spacing w:val="-9"/>
          <w:w w:val="110"/>
          <w:sz w:val="20"/>
        </w:rPr>
        <w:t xml:space="preserve"> </w:t>
      </w:r>
      <w:r>
        <w:rPr>
          <w:w w:val="110"/>
          <w:sz w:val="20"/>
        </w:rPr>
        <w:t>with</w:t>
      </w:r>
      <w:r>
        <w:rPr>
          <w:spacing w:val="-15"/>
          <w:w w:val="110"/>
          <w:sz w:val="20"/>
        </w:rPr>
        <w:t xml:space="preserve"> </w:t>
      </w:r>
      <w:r>
        <w:rPr>
          <w:w w:val="110"/>
          <w:sz w:val="20"/>
        </w:rPr>
        <w:t>the</w:t>
      </w:r>
      <w:r>
        <w:rPr>
          <w:spacing w:val="-10"/>
          <w:w w:val="110"/>
          <w:sz w:val="20"/>
        </w:rPr>
        <w:t xml:space="preserve"> </w:t>
      </w:r>
      <w:r>
        <w:rPr>
          <w:w w:val="110"/>
          <w:sz w:val="20"/>
        </w:rPr>
        <w:t>criteria in S2.10 (a) to (e).</w:t>
      </w:r>
    </w:p>
    <w:p w:rsidR="00A54185" w:rsidRDefault="003409BF">
      <w:pPr>
        <w:tabs>
          <w:tab w:val="left" w:pos="2775"/>
        </w:tabs>
        <w:spacing w:before="138"/>
        <w:ind w:left="2780" w:right="987" w:hanging="894"/>
        <w:rPr>
          <w:sz w:val="20"/>
        </w:rPr>
      </w:pPr>
      <w:r>
        <w:rPr>
          <w:spacing w:val="-2"/>
          <w:w w:val="110"/>
          <w:sz w:val="20"/>
        </w:rPr>
        <w:t>S3.16</w:t>
      </w:r>
      <w:r>
        <w:rPr>
          <w:sz w:val="20"/>
        </w:rPr>
        <w:tab/>
      </w:r>
      <w:r>
        <w:rPr>
          <w:w w:val="110"/>
          <w:sz w:val="20"/>
        </w:rPr>
        <w:t>Daily</w:t>
      </w:r>
      <w:r>
        <w:rPr>
          <w:spacing w:val="-14"/>
          <w:w w:val="110"/>
          <w:sz w:val="20"/>
        </w:rPr>
        <w:t xml:space="preserve"> </w:t>
      </w:r>
      <w:r>
        <w:rPr>
          <w:w w:val="110"/>
          <w:sz w:val="20"/>
        </w:rPr>
        <w:t>monitoring</w:t>
      </w:r>
      <w:r>
        <w:rPr>
          <w:spacing w:val="-4"/>
          <w:w w:val="110"/>
          <w:sz w:val="20"/>
        </w:rPr>
        <w:t xml:space="preserve"> </w:t>
      </w:r>
      <w:r>
        <w:rPr>
          <w:w w:val="110"/>
          <w:sz w:val="20"/>
        </w:rPr>
        <w:t>of</w:t>
      </w:r>
      <w:r>
        <w:rPr>
          <w:spacing w:val="-14"/>
          <w:w w:val="110"/>
          <w:sz w:val="20"/>
        </w:rPr>
        <w:t xml:space="preserve"> </w:t>
      </w:r>
      <w:r>
        <w:rPr>
          <w:w w:val="110"/>
          <w:sz w:val="20"/>
        </w:rPr>
        <w:t>health,</w:t>
      </w:r>
      <w:r>
        <w:rPr>
          <w:spacing w:val="-13"/>
          <w:w w:val="110"/>
          <w:sz w:val="20"/>
        </w:rPr>
        <w:t xml:space="preserve"> </w:t>
      </w:r>
      <w:r>
        <w:rPr>
          <w:w w:val="110"/>
          <w:sz w:val="20"/>
        </w:rPr>
        <w:t>welfare</w:t>
      </w:r>
      <w:r>
        <w:rPr>
          <w:spacing w:val="-14"/>
          <w:w w:val="110"/>
          <w:sz w:val="20"/>
        </w:rPr>
        <w:t xml:space="preserve"> </w:t>
      </w:r>
      <w:r>
        <w:rPr>
          <w:w w:val="110"/>
          <w:sz w:val="20"/>
        </w:rPr>
        <w:t>and</w:t>
      </w:r>
      <w:r>
        <w:rPr>
          <w:spacing w:val="-14"/>
          <w:w w:val="110"/>
          <w:sz w:val="20"/>
        </w:rPr>
        <w:t xml:space="preserve"> </w:t>
      </w:r>
      <w:r>
        <w:rPr>
          <w:w w:val="110"/>
          <w:sz w:val="20"/>
        </w:rPr>
        <w:t>mortality</w:t>
      </w:r>
      <w:r>
        <w:rPr>
          <w:spacing w:val="-10"/>
          <w:w w:val="110"/>
          <w:sz w:val="20"/>
        </w:rPr>
        <w:t xml:space="preserve"> </w:t>
      </w:r>
      <w:r>
        <w:rPr>
          <w:w w:val="110"/>
          <w:sz w:val="20"/>
        </w:rPr>
        <w:t>must include the following:</w:t>
      </w:r>
    </w:p>
    <w:p w:rsidR="00A54185" w:rsidRDefault="003409BF">
      <w:pPr>
        <w:pStyle w:val="ListParagraph"/>
        <w:numPr>
          <w:ilvl w:val="0"/>
          <w:numId w:val="71"/>
        </w:numPr>
        <w:tabs>
          <w:tab w:val="left" w:pos="3305"/>
        </w:tabs>
        <w:spacing w:before="81" w:line="247" w:lineRule="auto"/>
        <w:ind w:right="1604" w:hanging="370"/>
        <w:rPr>
          <w:sz w:val="20"/>
        </w:rPr>
      </w:pPr>
      <w:r>
        <w:rPr>
          <w:w w:val="110"/>
          <w:sz w:val="20"/>
        </w:rPr>
        <w:t>All</w:t>
      </w:r>
      <w:r>
        <w:rPr>
          <w:spacing w:val="-12"/>
          <w:w w:val="110"/>
          <w:sz w:val="20"/>
        </w:rPr>
        <w:t xml:space="preserve"> </w:t>
      </w:r>
      <w:r>
        <w:rPr>
          <w:w w:val="110"/>
          <w:sz w:val="20"/>
        </w:rPr>
        <w:t>livestock</w:t>
      </w:r>
      <w:r>
        <w:rPr>
          <w:spacing w:val="-11"/>
          <w:w w:val="110"/>
          <w:sz w:val="20"/>
        </w:rPr>
        <w:t xml:space="preserve"> </w:t>
      </w:r>
      <w:r>
        <w:rPr>
          <w:w w:val="110"/>
          <w:sz w:val="20"/>
        </w:rPr>
        <w:t>must</w:t>
      </w:r>
      <w:r>
        <w:rPr>
          <w:spacing w:val="-8"/>
          <w:w w:val="110"/>
          <w:sz w:val="20"/>
        </w:rPr>
        <w:t xml:space="preserve"> </w:t>
      </w:r>
      <w:r>
        <w:rPr>
          <w:w w:val="110"/>
          <w:sz w:val="20"/>
        </w:rPr>
        <w:t>be</w:t>
      </w:r>
      <w:r>
        <w:rPr>
          <w:spacing w:val="-12"/>
          <w:w w:val="110"/>
          <w:sz w:val="20"/>
        </w:rPr>
        <w:t xml:space="preserve"> </w:t>
      </w:r>
      <w:r>
        <w:rPr>
          <w:w w:val="110"/>
          <w:sz w:val="20"/>
        </w:rPr>
        <w:t>inspected</w:t>
      </w:r>
      <w:r>
        <w:rPr>
          <w:spacing w:val="-9"/>
          <w:w w:val="110"/>
          <w:sz w:val="20"/>
        </w:rPr>
        <w:t xml:space="preserve"> </w:t>
      </w:r>
      <w:r>
        <w:rPr>
          <w:w w:val="110"/>
          <w:sz w:val="20"/>
        </w:rPr>
        <w:t>daily</w:t>
      </w:r>
      <w:r>
        <w:rPr>
          <w:spacing w:val="-14"/>
          <w:w w:val="110"/>
          <w:sz w:val="20"/>
        </w:rPr>
        <w:t xml:space="preserve"> </w:t>
      </w:r>
      <w:r>
        <w:rPr>
          <w:w w:val="110"/>
          <w:sz w:val="20"/>
        </w:rPr>
        <w:t>by</w:t>
      </w:r>
      <w:r>
        <w:rPr>
          <w:spacing w:val="-11"/>
          <w:w w:val="110"/>
          <w:sz w:val="20"/>
        </w:rPr>
        <w:t xml:space="preserve"> </w:t>
      </w:r>
      <w:r>
        <w:rPr>
          <w:w w:val="110"/>
          <w:sz w:val="20"/>
        </w:rPr>
        <w:t>a competent stock person</w:t>
      </w:r>
    </w:p>
    <w:p w:rsidR="00A54185" w:rsidRDefault="003409BF">
      <w:pPr>
        <w:pStyle w:val="ListParagraph"/>
        <w:numPr>
          <w:ilvl w:val="0"/>
          <w:numId w:val="71"/>
        </w:numPr>
        <w:tabs>
          <w:tab w:val="left" w:pos="3305"/>
        </w:tabs>
        <w:spacing w:before="66" w:line="249" w:lineRule="auto"/>
        <w:ind w:left="3298" w:right="732" w:hanging="370"/>
        <w:rPr>
          <w:sz w:val="20"/>
        </w:rPr>
      </w:pPr>
      <w:r>
        <w:rPr>
          <w:w w:val="110"/>
          <w:sz w:val="20"/>
        </w:rPr>
        <w:t>All sick or injured livestock must be given immediate</w:t>
      </w:r>
      <w:r>
        <w:rPr>
          <w:spacing w:val="-14"/>
          <w:w w:val="110"/>
          <w:sz w:val="20"/>
        </w:rPr>
        <w:t xml:space="preserve"> </w:t>
      </w:r>
      <w:r>
        <w:rPr>
          <w:w w:val="110"/>
          <w:sz w:val="20"/>
        </w:rPr>
        <w:t>treatment,</w:t>
      </w:r>
      <w:r>
        <w:rPr>
          <w:spacing w:val="-14"/>
          <w:w w:val="110"/>
          <w:sz w:val="20"/>
        </w:rPr>
        <w:t xml:space="preserve"> </w:t>
      </w:r>
      <w:r>
        <w:rPr>
          <w:w w:val="110"/>
          <w:sz w:val="20"/>
        </w:rPr>
        <w:t>and</w:t>
      </w:r>
      <w:r>
        <w:rPr>
          <w:spacing w:val="-14"/>
          <w:w w:val="110"/>
          <w:sz w:val="20"/>
        </w:rPr>
        <w:t xml:space="preserve"> </w:t>
      </w:r>
      <w:r>
        <w:rPr>
          <w:w w:val="110"/>
          <w:sz w:val="20"/>
        </w:rPr>
        <w:t>veterinary</w:t>
      </w:r>
      <w:r>
        <w:rPr>
          <w:spacing w:val="-7"/>
          <w:w w:val="110"/>
          <w:sz w:val="20"/>
        </w:rPr>
        <w:t xml:space="preserve"> </w:t>
      </w:r>
      <w:r>
        <w:rPr>
          <w:w w:val="110"/>
          <w:sz w:val="20"/>
        </w:rPr>
        <w:t>advice</w:t>
      </w:r>
      <w:r>
        <w:rPr>
          <w:spacing w:val="-14"/>
          <w:w w:val="110"/>
          <w:sz w:val="20"/>
        </w:rPr>
        <w:t xml:space="preserve"> </w:t>
      </w:r>
      <w:r>
        <w:rPr>
          <w:w w:val="110"/>
          <w:sz w:val="20"/>
        </w:rPr>
        <w:t>must</w:t>
      </w:r>
      <w:r>
        <w:rPr>
          <w:spacing w:val="-11"/>
          <w:w w:val="110"/>
          <w:sz w:val="20"/>
        </w:rPr>
        <w:t xml:space="preserve"> </w:t>
      </w:r>
      <w:r>
        <w:rPr>
          <w:w w:val="110"/>
          <w:sz w:val="20"/>
        </w:rPr>
        <w:t>be sought if the cause</w:t>
      </w:r>
      <w:r>
        <w:rPr>
          <w:spacing w:val="-5"/>
          <w:w w:val="110"/>
          <w:sz w:val="20"/>
        </w:rPr>
        <w:t xml:space="preserve"> </w:t>
      </w:r>
      <w:r>
        <w:rPr>
          <w:w w:val="110"/>
          <w:sz w:val="20"/>
        </w:rPr>
        <w:t>of a sickness or injury is not obvious, or if action taken to prevent or</w:t>
      </w:r>
      <w:r>
        <w:rPr>
          <w:spacing w:val="-2"/>
          <w:w w:val="110"/>
          <w:sz w:val="20"/>
        </w:rPr>
        <w:t xml:space="preserve"> </w:t>
      </w:r>
      <w:r>
        <w:rPr>
          <w:w w:val="110"/>
          <w:sz w:val="20"/>
        </w:rPr>
        <w:t>treat the problem is ineffective</w:t>
      </w:r>
    </w:p>
    <w:p w:rsidR="00A54185" w:rsidRDefault="003409BF">
      <w:pPr>
        <w:pStyle w:val="ListParagraph"/>
        <w:numPr>
          <w:ilvl w:val="0"/>
          <w:numId w:val="71"/>
        </w:numPr>
        <w:tabs>
          <w:tab w:val="left" w:pos="3301"/>
        </w:tabs>
        <w:spacing w:before="66" w:line="242" w:lineRule="auto"/>
        <w:ind w:left="3298" w:right="741" w:hanging="362"/>
        <w:rPr>
          <w:sz w:val="20"/>
        </w:rPr>
      </w:pPr>
      <w:r>
        <w:rPr>
          <w:w w:val="110"/>
          <w:sz w:val="20"/>
        </w:rPr>
        <w:t>Investigation by a registered veterinarian must be conducted</w:t>
      </w:r>
      <w:r>
        <w:rPr>
          <w:spacing w:val="-8"/>
          <w:w w:val="110"/>
          <w:sz w:val="20"/>
        </w:rPr>
        <w:t xml:space="preserve"> </w:t>
      </w:r>
      <w:r>
        <w:rPr>
          <w:w w:val="110"/>
          <w:sz w:val="20"/>
        </w:rPr>
        <w:t>if</w:t>
      </w:r>
      <w:r>
        <w:rPr>
          <w:spacing w:val="-7"/>
          <w:w w:val="110"/>
          <w:sz w:val="20"/>
        </w:rPr>
        <w:t xml:space="preserve"> </w:t>
      </w:r>
      <w:r>
        <w:rPr>
          <w:w w:val="110"/>
          <w:sz w:val="20"/>
        </w:rPr>
        <w:t>mortalities</w:t>
      </w:r>
      <w:r>
        <w:rPr>
          <w:spacing w:val="-8"/>
          <w:w w:val="110"/>
          <w:sz w:val="20"/>
        </w:rPr>
        <w:t xml:space="preserve"> </w:t>
      </w:r>
      <w:r>
        <w:rPr>
          <w:w w:val="110"/>
          <w:sz w:val="20"/>
        </w:rPr>
        <w:t>in</w:t>
      </w:r>
      <w:r>
        <w:rPr>
          <w:spacing w:val="-13"/>
          <w:w w:val="110"/>
          <w:sz w:val="20"/>
        </w:rPr>
        <w:t xml:space="preserve"> </w:t>
      </w:r>
      <w:r>
        <w:rPr>
          <w:w w:val="110"/>
          <w:sz w:val="20"/>
        </w:rPr>
        <w:t>any</w:t>
      </w:r>
      <w:r>
        <w:rPr>
          <w:spacing w:val="-13"/>
          <w:w w:val="110"/>
          <w:sz w:val="20"/>
        </w:rPr>
        <w:t xml:space="preserve"> </w:t>
      </w:r>
      <w:r>
        <w:rPr>
          <w:w w:val="110"/>
          <w:sz w:val="20"/>
        </w:rPr>
        <w:t>one</w:t>
      </w:r>
      <w:r>
        <w:rPr>
          <w:spacing w:val="-12"/>
          <w:w w:val="110"/>
          <w:sz w:val="20"/>
        </w:rPr>
        <w:t xml:space="preserve"> </w:t>
      </w:r>
      <w:r>
        <w:rPr>
          <w:w w:val="110"/>
          <w:sz w:val="20"/>
        </w:rPr>
        <w:t>paddock</w:t>
      </w:r>
      <w:r>
        <w:rPr>
          <w:spacing w:val="-7"/>
          <w:w w:val="110"/>
          <w:sz w:val="20"/>
        </w:rPr>
        <w:t xml:space="preserve"> </w:t>
      </w:r>
      <w:r>
        <w:rPr>
          <w:w w:val="110"/>
          <w:sz w:val="20"/>
        </w:rPr>
        <w:t>or</w:t>
      </w:r>
      <w:r>
        <w:rPr>
          <w:spacing w:val="-11"/>
          <w:w w:val="110"/>
          <w:sz w:val="20"/>
        </w:rPr>
        <w:t xml:space="preserve"> </w:t>
      </w:r>
      <w:r>
        <w:rPr>
          <w:w w:val="110"/>
          <w:sz w:val="20"/>
        </w:rPr>
        <w:t>shed exceed 0.1</w:t>
      </w:r>
      <w:r>
        <w:rPr>
          <w:w w:val="110"/>
        </w:rPr>
        <w:t>%</w:t>
      </w:r>
      <w:r>
        <w:rPr>
          <w:spacing w:val="-14"/>
          <w:w w:val="110"/>
        </w:rPr>
        <w:t xml:space="preserve"> </w:t>
      </w:r>
      <w:r>
        <w:rPr>
          <w:w w:val="110"/>
          <w:sz w:val="20"/>
        </w:rPr>
        <w:t>or 3 deaths, whichever is the greater, on any</w:t>
      </w:r>
      <w:r>
        <w:rPr>
          <w:spacing w:val="-1"/>
          <w:w w:val="110"/>
          <w:sz w:val="20"/>
        </w:rPr>
        <w:t xml:space="preserve"> </w:t>
      </w:r>
      <w:r>
        <w:rPr>
          <w:w w:val="110"/>
          <w:sz w:val="20"/>
        </w:rPr>
        <w:t>one</w:t>
      </w:r>
      <w:r>
        <w:rPr>
          <w:spacing w:val="-2"/>
          <w:w w:val="110"/>
          <w:sz w:val="20"/>
        </w:rPr>
        <w:t xml:space="preserve"> </w:t>
      </w:r>
      <w:r>
        <w:rPr>
          <w:w w:val="110"/>
          <w:sz w:val="20"/>
        </w:rPr>
        <w:t>clay for</w:t>
      </w:r>
      <w:r>
        <w:rPr>
          <w:spacing w:val="31"/>
          <w:w w:val="110"/>
          <w:sz w:val="20"/>
        </w:rPr>
        <w:t xml:space="preserve"> </w:t>
      </w:r>
      <w:r>
        <w:rPr>
          <w:w w:val="110"/>
          <w:sz w:val="20"/>
        </w:rPr>
        <w:t>cattle and buffalo,</w:t>
      </w:r>
      <w:r>
        <w:rPr>
          <w:spacing w:val="-1"/>
          <w:w w:val="110"/>
          <w:sz w:val="20"/>
        </w:rPr>
        <w:t xml:space="preserve"> </w:t>
      </w:r>
      <w:r>
        <w:rPr>
          <w:w w:val="110"/>
          <w:sz w:val="20"/>
        </w:rPr>
        <w:t>or 0.25%</w:t>
      </w:r>
    </w:p>
    <w:p w:rsidR="00A54185" w:rsidRDefault="003409BF">
      <w:pPr>
        <w:spacing w:before="13" w:line="247" w:lineRule="auto"/>
        <w:ind w:left="3298" w:right="813"/>
        <w:rPr>
          <w:sz w:val="20"/>
        </w:rPr>
      </w:pPr>
      <w:r>
        <w:rPr>
          <w:w w:val="110"/>
          <w:sz w:val="20"/>
        </w:rPr>
        <w:t>or 3 deaths, whichever is the greater, on any one day for any other species of livestock. Dead livestock must be collected and disposed of on</w:t>
      </w:r>
      <w:r>
        <w:rPr>
          <w:spacing w:val="-2"/>
          <w:w w:val="110"/>
          <w:sz w:val="20"/>
        </w:rPr>
        <w:t xml:space="preserve"> </w:t>
      </w:r>
      <w:r>
        <w:rPr>
          <w:w w:val="110"/>
          <w:sz w:val="20"/>
        </w:rPr>
        <w:t>a daily</w:t>
      </w:r>
      <w:r>
        <w:rPr>
          <w:spacing w:val="-11"/>
          <w:w w:val="110"/>
          <w:sz w:val="20"/>
        </w:rPr>
        <w:t xml:space="preserve"> </w:t>
      </w:r>
      <w:r>
        <w:rPr>
          <w:w w:val="110"/>
          <w:sz w:val="20"/>
        </w:rPr>
        <w:t>basis.</w:t>
      </w:r>
      <w:r>
        <w:rPr>
          <w:spacing w:val="-11"/>
          <w:w w:val="110"/>
          <w:sz w:val="20"/>
        </w:rPr>
        <w:t xml:space="preserve"> </w:t>
      </w:r>
      <w:r>
        <w:rPr>
          <w:w w:val="110"/>
          <w:sz w:val="20"/>
        </w:rPr>
        <w:t>Animals</w:t>
      </w:r>
      <w:r>
        <w:rPr>
          <w:spacing w:val="-8"/>
          <w:w w:val="110"/>
          <w:sz w:val="20"/>
        </w:rPr>
        <w:t xml:space="preserve"> </w:t>
      </w:r>
      <w:r>
        <w:rPr>
          <w:w w:val="110"/>
          <w:sz w:val="20"/>
        </w:rPr>
        <w:t>must</w:t>
      </w:r>
      <w:r>
        <w:rPr>
          <w:spacing w:val="-6"/>
          <w:w w:val="110"/>
          <w:sz w:val="20"/>
        </w:rPr>
        <w:t xml:space="preserve"> </w:t>
      </w:r>
      <w:r>
        <w:rPr>
          <w:w w:val="110"/>
          <w:sz w:val="20"/>
        </w:rPr>
        <w:t>not</w:t>
      </w:r>
      <w:r>
        <w:rPr>
          <w:spacing w:val="-5"/>
          <w:w w:val="110"/>
          <w:sz w:val="20"/>
        </w:rPr>
        <w:t xml:space="preserve"> </w:t>
      </w:r>
      <w:r>
        <w:rPr>
          <w:w w:val="110"/>
          <w:sz w:val="20"/>
        </w:rPr>
        <w:t>be</w:t>
      </w:r>
      <w:r>
        <w:rPr>
          <w:spacing w:val="-7"/>
          <w:w w:val="110"/>
          <w:sz w:val="20"/>
        </w:rPr>
        <w:t xml:space="preserve"> </w:t>
      </w:r>
      <w:r>
        <w:rPr>
          <w:w w:val="110"/>
          <w:sz w:val="20"/>
        </w:rPr>
        <w:t>able</w:t>
      </w:r>
      <w:r>
        <w:rPr>
          <w:spacing w:val="-12"/>
          <w:w w:val="110"/>
          <w:sz w:val="20"/>
        </w:rPr>
        <w:t xml:space="preserve"> </w:t>
      </w:r>
      <w:r>
        <w:rPr>
          <w:w w:val="110"/>
          <w:sz w:val="20"/>
        </w:rPr>
        <w:t>to</w:t>
      </w:r>
      <w:r>
        <w:rPr>
          <w:spacing w:val="-14"/>
          <w:w w:val="110"/>
          <w:sz w:val="20"/>
        </w:rPr>
        <w:t xml:space="preserve"> </w:t>
      </w:r>
      <w:r>
        <w:rPr>
          <w:w w:val="110"/>
          <w:sz w:val="20"/>
        </w:rPr>
        <w:t>access</w:t>
      </w:r>
      <w:r>
        <w:rPr>
          <w:spacing w:val="-12"/>
          <w:w w:val="110"/>
          <w:sz w:val="20"/>
        </w:rPr>
        <w:t xml:space="preserve"> </w:t>
      </w:r>
      <w:r>
        <w:rPr>
          <w:w w:val="110"/>
          <w:sz w:val="20"/>
        </w:rPr>
        <w:t xml:space="preserve">the area for disposal of </w:t>
      </w:r>
      <w:proofErr w:type="spellStart"/>
      <w:r>
        <w:rPr>
          <w:w w:val="110"/>
          <w:sz w:val="20"/>
        </w:rPr>
        <w:t>carcases</w:t>
      </w:r>
      <w:proofErr w:type="spellEnd"/>
    </w:p>
    <w:p w:rsidR="00A54185" w:rsidRDefault="003409BF">
      <w:pPr>
        <w:spacing w:before="77"/>
        <w:ind w:left="3299" w:right="1073" w:hanging="378"/>
        <w:rPr>
          <w:sz w:val="20"/>
        </w:rPr>
      </w:pPr>
      <w:r>
        <w:rPr>
          <w:w w:val="105"/>
          <w:sz w:val="20"/>
        </w:rPr>
        <w:t>(</w:t>
      </w:r>
      <w:r w:rsidR="00F85E8E">
        <w:rPr>
          <w:w w:val="105"/>
          <w:sz w:val="20"/>
        </w:rPr>
        <w:t>d</w:t>
      </w:r>
      <w:r>
        <w:rPr>
          <w:w w:val="105"/>
          <w:sz w:val="20"/>
        </w:rPr>
        <w:t>)</w:t>
      </w:r>
      <w:r>
        <w:rPr>
          <w:spacing w:val="40"/>
          <w:w w:val="105"/>
          <w:sz w:val="20"/>
        </w:rPr>
        <w:t xml:space="preserve"> </w:t>
      </w:r>
      <w:r>
        <w:rPr>
          <w:w w:val="105"/>
          <w:sz w:val="20"/>
        </w:rPr>
        <w:t>Records of each</w:t>
      </w:r>
      <w:r>
        <w:rPr>
          <w:spacing w:val="-9"/>
          <w:w w:val="105"/>
          <w:sz w:val="20"/>
        </w:rPr>
        <w:t xml:space="preserve"> </w:t>
      </w:r>
      <w:r>
        <w:rPr>
          <w:w w:val="105"/>
          <w:sz w:val="20"/>
        </w:rPr>
        <w:t>consignment</w:t>
      </w:r>
      <w:r>
        <w:rPr>
          <w:spacing w:val="33"/>
          <w:w w:val="105"/>
          <w:sz w:val="20"/>
        </w:rPr>
        <w:t xml:space="preserve"> </w:t>
      </w:r>
      <w:r>
        <w:rPr>
          <w:w w:val="105"/>
          <w:sz w:val="20"/>
        </w:rPr>
        <w:t>must be kept for at least 2 years after the date of export.</w:t>
      </w:r>
    </w:p>
    <w:p w:rsidR="00A54185" w:rsidRDefault="003409BF">
      <w:pPr>
        <w:tabs>
          <w:tab w:val="left" w:pos="2770"/>
        </w:tabs>
        <w:spacing w:before="128"/>
        <w:ind w:left="1872"/>
        <w:rPr>
          <w:sz w:val="20"/>
        </w:rPr>
      </w:pPr>
      <w:r>
        <w:rPr>
          <w:spacing w:val="-2"/>
          <w:w w:val="110"/>
          <w:position w:val="1"/>
          <w:sz w:val="20"/>
        </w:rPr>
        <w:t>S3.17</w:t>
      </w:r>
      <w:r>
        <w:rPr>
          <w:position w:val="1"/>
          <w:sz w:val="20"/>
        </w:rPr>
        <w:tab/>
      </w:r>
      <w:r>
        <w:rPr>
          <w:w w:val="110"/>
          <w:sz w:val="20"/>
        </w:rPr>
        <w:t>Any</w:t>
      </w:r>
      <w:r>
        <w:rPr>
          <w:spacing w:val="-14"/>
          <w:w w:val="110"/>
          <w:sz w:val="20"/>
        </w:rPr>
        <w:t xml:space="preserve"> </w:t>
      </w:r>
      <w:r>
        <w:rPr>
          <w:w w:val="110"/>
          <w:sz w:val="20"/>
        </w:rPr>
        <w:t>livestock</w:t>
      </w:r>
      <w:r>
        <w:rPr>
          <w:spacing w:val="-14"/>
          <w:w w:val="110"/>
          <w:sz w:val="20"/>
        </w:rPr>
        <w:t xml:space="preserve"> </w:t>
      </w:r>
      <w:r>
        <w:rPr>
          <w:w w:val="110"/>
          <w:sz w:val="20"/>
        </w:rPr>
        <w:t>identified</w:t>
      </w:r>
      <w:r>
        <w:rPr>
          <w:spacing w:val="-13"/>
          <w:w w:val="110"/>
          <w:sz w:val="20"/>
        </w:rPr>
        <w:t xml:space="preserve"> </w:t>
      </w:r>
      <w:r>
        <w:rPr>
          <w:w w:val="110"/>
          <w:sz w:val="20"/>
        </w:rPr>
        <w:t>at</w:t>
      </w:r>
      <w:r>
        <w:rPr>
          <w:spacing w:val="-13"/>
          <w:w w:val="110"/>
          <w:sz w:val="20"/>
        </w:rPr>
        <w:t xml:space="preserve"> </w:t>
      </w:r>
      <w:r w:rsidR="00F85E8E">
        <w:rPr>
          <w:w w:val="110"/>
          <w:sz w:val="20"/>
        </w:rPr>
        <w:t>un</w:t>
      </w:r>
      <w:r>
        <w:rPr>
          <w:w w:val="110"/>
          <w:sz w:val="20"/>
        </w:rPr>
        <w:t>loading</w:t>
      </w:r>
      <w:r>
        <w:rPr>
          <w:spacing w:val="-12"/>
          <w:w w:val="110"/>
          <w:sz w:val="20"/>
        </w:rPr>
        <w:t xml:space="preserve"> </w:t>
      </w:r>
      <w:r>
        <w:rPr>
          <w:w w:val="110"/>
          <w:sz w:val="20"/>
        </w:rPr>
        <w:t>as</w:t>
      </w:r>
      <w:r>
        <w:rPr>
          <w:spacing w:val="-8"/>
          <w:w w:val="110"/>
          <w:sz w:val="20"/>
        </w:rPr>
        <w:t xml:space="preserve"> </w:t>
      </w:r>
      <w:r>
        <w:rPr>
          <w:w w:val="110"/>
          <w:sz w:val="20"/>
        </w:rPr>
        <w:t>being</w:t>
      </w:r>
      <w:r>
        <w:rPr>
          <w:spacing w:val="-14"/>
          <w:w w:val="110"/>
          <w:sz w:val="20"/>
        </w:rPr>
        <w:t xml:space="preserve"> </w:t>
      </w:r>
      <w:r>
        <w:rPr>
          <w:spacing w:val="-2"/>
          <w:w w:val="110"/>
          <w:sz w:val="20"/>
        </w:rPr>
        <w:t>distressed,</w:t>
      </w:r>
    </w:p>
    <w:p w:rsidR="00A54185" w:rsidRDefault="003409BF">
      <w:pPr>
        <w:pStyle w:val="BodyText"/>
        <w:spacing w:before="6"/>
        <w:rPr>
          <w:sz w:val="3"/>
        </w:rPr>
      </w:pPr>
      <w:r>
        <w:pict>
          <v:shape id="docshape125" o:spid="_x0000_s1399" style="position:absolute;margin-left:170.3pt;margin-top:3.25pt;width:311pt;height:.1pt;z-index:-15648768;mso-wrap-distance-left:0;mso-wrap-distance-right:0;mso-position-horizontal-relative:page" coordorigin="3406,65" coordsize="6220,0" path="m3406,65r6219,e" filled="f" strokeweight=".1271mm">
            <v:path arrowok="t"/>
            <w10:wrap type="topAndBottom" anchorx="page"/>
          </v:shape>
        </w:pict>
      </w:r>
      <w:r>
        <w:pict>
          <v:shape id="docshape126" o:spid="_x0000_s1398" style="position:absolute;margin-left:122.65pt;margin-top:15.5pt;width:354.3pt;height:.1pt;z-index:-15648256;mso-wrap-distance-left:0;mso-wrap-distance-right:0;mso-position-horizontal-relative:page" coordorigin="2453,310" coordsize="7086,0" path="m2453,310r7086,e" filled="f" strokeweight=".1271mm">
            <v:path arrowok="t"/>
            <w10:wrap type="topAndBottom" anchorx="page"/>
          </v:shape>
        </w:pict>
      </w:r>
    </w:p>
    <w:p w:rsidR="00A54185" w:rsidRDefault="00A54185">
      <w:pPr>
        <w:pStyle w:val="BodyText"/>
        <w:spacing w:before="10"/>
        <w:rPr>
          <w:sz w:val="18"/>
        </w:rPr>
      </w:pPr>
    </w:p>
    <w:p w:rsidR="00A54185" w:rsidRDefault="003409BF">
      <w:pPr>
        <w:tabs>
          <w:tab w:val="right" w:pos="7827"/>
        </w:tabs>
        <w:spacing w:before="24" w:line="239" w:lineRule="exact"/>
        <w:ind w:left="2465"/>
        <w:rPr>
          <w:sz w:val="23"/>
        </w:rPr>
      </w:pPr>
      <w:r>
        <w:rPr>
          <w:rFonts w:ascii="Arial"/>
          <w:i/>
          <w:w w:val="105"/>
          <w:sz w:val="17"/>
        </w:rPr>
        <w:t>Australian Standards</w:t>
      </w:r>
      <w:r>
        <w:rPr>
          <w:rFonts w:ascii="Arial"/>
          <w:i/>
          <w:spacing w:val="-6"/>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5"/>
          <w:sz w:val="23"/>
        </w:rPr>
        <w:t>45</w:t>
      </w:r>
    </w:p>
    <w:p w:rsidR="00A54185" w:rsidRDefault="003409BF">
      <w:pPr>
        <w:spacing w:line="165" w:lineRule="exact"/>
        <w:ind w:left="139"/>
        <w:jc w:val="center"/>
        <w:rPr>
          <w:rFonts w:ascii="Arial"/>
          <w:i/>
          <w:sz w:val="17"/>
        </w:rPr>
      </w:pPr>
      <w:r>
        <w:rPr>
          <w:rFonts w:ascii="Arial"/>
          <w:i/>
          <w:w w:val="105"/>
          <w:sz w:val="17"/>
        </w:rPr>
        <w:t>(Version 2.3)</w:t>
      </w:r>
      <w:r>
        <w:rPr>
          <w:rFonts w:ascii="Arial"/>
          <w:i/>
          <w:spacing w:val="-3"/>
          <w:w w:val="105"/>
          <w:sz w:val="17"/>
        </w:rPr>
        <w:t xml:space="preserve"> </w:t>
      </w:r>
      <w:r>
        <w:rPr>
          <w:rFonts w:ascii="Arial"/>
          <w:i/>
          <w:spacing w:val="-4"/>
          <w:w w:val="105"/>
          <w:sz w:val="17"/>
        </w:rPr>
        <w:t>2011</w:t>
      </w:r>
    </w:p>
    <w:p w:rsidR="00A54185" w:rsidRDefault="00A54185">
      <w:pPr>
        <w:spacing w:line="165" w:lineRule="exact"/>
        <w:jc w:val="center"/>
        <w:rPr>
          <w:rFonts w:ascii="Arial"/>
          <w:sz w:val="17"/>
        </w:rPr>
        <w:sectPr w:rsidR="00A54185">
          <w:type w:val="continuous"/>
          <w:pgSz w:w="11920" w:h="16820"/>
          <w:pgMar w:top="1600" w:right="1680" w:bottom="280" w:left="1680" w:header="0" w:footer="0" w:gutter="0"/>
          <w:cols w:space="720"/>
        </w:sectPr>
      </w:pPr>
    </w:p>
    <w:p w:rsidR="00A54185" w:rsidRDefault="003409BF">
      <w:pPr>
        <w:spacing w:before="81"/>
        <w:ind w:left="895"/>
        <w:rPr>
          <w:rFonts w:ascii="Arial"/>
          <w:sz w:val="17"/>
        </w:rPr>
      </w:pPr>
      <w:r>
        <w:rPr>
          <w:rFonts w:ascii="Arial"/>
          <w:w w:val="105"/>
          <w:sz w:val="17"/>
        </w:rPr>
        <w:lastRenderedPageBreak/>
        <w:t>Standard</w:t>
      </w:r>
      <w:r>
        <w:rPr>
          <w:rFonts w:ascii="Arial"/>
          <w:spacing w:val="-3"/>
          <w:w w:val="105"/>
          <w:sz w:val="17"/>
        </w:rPr>
        <w:t xml:space="preserve"> </w:t>
      </w:r>
      <w:r>
        <w:rPr>
          <w:rFonts w:ascii="Arial"/>
          <w:spacing w:val="-10"/>
          <w:w w:val="105"/>
          <w:sz w:val="17"/>
        </w:rPr>
        <w:t>3</w:t>
      </w:r>
    </w:p>
    <w:p w:rsidR="00A54185" w:rsidRDefault="003409BF">
      <w:pPr>
        <w:spacing w:before="62"/>
        <w:ind w:left="897"/>
        <w:rPr>
          <w:rFonts w:ascii="Arial"/>
          <w:b/>
          <w:sz w:val="18"/>
        </w:rPr>
      </w:pPr>
      <w:r>
        <w:rPr>
          <w:rFonts w:ascii="Arial"/>
          <w:b/>
          <w:w w:val="90"/>
          <w:sz w:val="18"/>
        </w:rPr>
        <w:t>Division</w:t>
      </w:r>
      <w:r>
        <w:rPr>
          <w:rFonts w:ascii="Arial"/>
          <w:b/>
          <w:spacing w:val="-8"/>
          <w:w w:val="90"/>
          <w:sz w:val="18"/>
        </w:rPr>
        <w:t xml:space="preserve"> </w:t>
      </w:r>
      <w:r>
        <w:rPr>
          <w:rFonts w:ascii="Arial"/>
          <w:b/>
          <w:spacing w:val="-10"/>
          <w:sz w:val="18"/>
        </w:rPr>
        <w:t>3</w:t>
      </w:r>
    </w:p>
    <w:p w:rsidR="00A54185" w:rsidRDefault="003409BF">
      <w:pPr>
        <w:spacing w:before="81" w:line="326" w:lineRule="auto"/>
        <w:ind w:left="603" w:right="1514" w:firstLine="1"/>
        <w:rPr>
          <w:rFonts w:ascii="Arial"/>
          <w:sz w:val="17"/>
        </w:rPr>
      </w:pPr>
      <w:r>
        <w:br w:type="column"/>
      </w:r>
      <w:r>
        <w:rPr>
          <w:rFonts w:ascii="Arial"/>
          <w:w w:val="105"/>
          <w:sz w:val="17"/>
        </w:rPr>
        <w:t>Management</w:t>
      </w:r>
      <w:r>
        <w:rPr>
          <w:rFonts w:ascii="Arial"/>
          <w:spacing w:val="-6"/>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11"/>
          <w:w w:val="105"/>
          <w:sz w:val="17"/>
        </w:rPr>
        <w:t xml:space="preserve"> </w:t>
      </w:r>
      <w:r>
        <w:rPr>
          <w:rFonts w:ascii="Arial"/>
          <w:w w:val="105"/>
          <w:sz w:val="17"/>
        </w:rPr>
        <w:t>in</w:t>
      </w:r>
      <w:r>
        <w:rPr>
          <w:rFonts w:ascii="Arial"/>
          <w:spacing w:val="-5"/>
          <w:w w:val="105"/>
          <w:sz w:val="17"/>
        </w:rPr>
        <w:t xml:space="preserve"> </w:t>
      </w:r>
      <w:r>
        <w:rPr>
          <w:rFonts w:ascii="Arial"/>
          <w:w w:val="105"/>
          <w:sz w:val="17"/>
        </w:rPr>
        <w:t>registered</w:t>
      </w:r>
      <w:r>
        <w:rPr>
          <w:rFonts w:ascii="Arial"/>
          <w:spacing w:val="-12"/>
          <w:w w:val="105"/>
          <w:sz w:val="17"/>
        </w:rPr>
        <w:t xml:space="preserve"> </w:t>
      </w:r>
      <w:r>
        <w:rPr>
          <w:rFonts w:ascii="Arial"/>
          <w:w w:val="105"/>
          <w:sz w:val="17"/>
        </w:rPr>
        <w:t xml:space="preserve">premises </w:t>
      </w:r>
      <w:r>
        <w:rPr>
          <w:rFonts w:ascii="Arial"/>
          <w:spacing w:val="-2"/>
          <w:w w:val="105"/>
          <w:sz w:val="17"/>
        </w:rPr>
        <w:t>Appendixes</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3409BF">
      <w:pPr>
        <w:tabs>
          <w:tab w:val="left" w:pos="979"/>
        </w:tabs>
        <w:spacing w:before="115"/>
        <w:ind w:left="85"/>
        <w:rPr>
          <w:rFonts w:ascii="Arial"/>
          <w:b/>
          <w:sz w:val="18"/>
        </w:rPr>
      </w:pPr>
      <w:r>
        <w:pict>
          <v:line id="_x0000_s1397" style="position:absolute;left:0;text-align:left;z-index:15812096;mso-position-horizontal-relative:page" from="122.65pt,-11.05pt" to="479.1pt,-11.05pt" strokeweight=".1271mm">
            <w10:wrap anchorx="page"/>
          </v:line>
        </w:pict>
      </w:r>
      <w:r>
        <w:pict>
          <v:line id="_x0000_s1396" style="position:absolute;left:0;text-align:left;z-index:15812608;mso-position-horizontal-relative:page" from="173.15pt,-.6pt" to="483.45pt,-.6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71" w:line="237" w:lineRule="auto"/>
        <w:ind w:left="979" w:right="540"/>
        <w:rPr>
          <w:sz w:val="22"/>
        </w:rPr>
      </w:pPr>
      <w:r>
        <w:pict>
          <v:line id="_x0000_s1395" style="position:absolute;left:0;text-align:left;z-index:15813120;mso-position-horizontal-relative:page" from="173.15pt,2.8pt" to="483.45pt,2.8pt" strokeweight=".1271mm">
            <w10:wrap anchorx="page"/>
          </v:line>
        </w:pict>
      </w:r>
      <w:r>
        <w:rPr>
          <w:w w:val="105"/>
        </w:rPr>
        <w:t>injured</w:t>
      </w:r>
      <w:r>
        <w:rPr>
          <w:spacing w:val="-14"/>
          <w:w w:val="105"/>
        </w:rPr>
        <w:t xml:space="preserve"> </w:t>
      </w:r>
      <w:r>
        <w:rPr>
          <w:w w:val="105"/>
        </w:rPr>
        <w:t>or</w:t>
      </w:r>
      <w:r>
        <w:rPr>
          <w:spacing w:val="-14"/>
          <w:w w:val="105"/>
        </w:rPr>
        <w:t xml:space="preserve"> </w:t>
      </w:r>
      <w:r>
        <w:rPr>
          <w:w w:val="105"/>
        </w:rPr>
        <w:t>otherwise</w:t>
      </w:r>
      <w:r>
        <w:rPr>
          <w:spacing w:val="-14"/>
          <w:w w:val="105"/>
        </w:rPr>
        <w:t xml:space="preserve"> </w:t>
      </w:r>
      <w:r>
        <w:rPr>
          <w:w w:val="105"/>
        </w:rPr>
        <w:t>unsuitable</w:t>
      </w:r>
      <w:r>
        <w:rPr>
          <w:spacing w:val="-14"/>
          <w:w w:val="105"/>
        </w:rPr>
        <w:t xml:space="preserve"> </w:t>
      </w:r>
      <w:r>
        <w:rPr>
          <w:w w:val="105"/>
        </w:rPr>
        <w:t>for</w:t>
      </w:r>
      <w:r>
        <w:rPr>
          <w:spacing w:val="-13"/>
          <w:w w:val="105"/>
        </w:rPr>
        <w:t xml:space="preserve"> </w:t>
      </w:r>
      <w:r>
        <w:rPr>
          <w:w w:val="105"/>
        </w:rPr>
        <w:t>export</w:t>
      </w:r>
      <w:r>
        <w:rPr>
          <w:spacing w:val="-9"/>
          <w:w w:val="105"/>
        </w:rPr>
        <w:t xml:space="preserve"> </w:t>
      </w:r>
      <w:r>
        <w:rPr>
          <w:w w:val="105"/>
        </w:rPr>
        <w:t>must</w:t>
      </w:r>
      <w:r>
        <w:rPr>
          <w:spacing w:val="-14"/>
          <w:w w:val="105"/>
        </w:rPr>
        <w:t xml:space="preserve"> </w:t>
      </w:r>
      <w:r>
        <w:rPr>
          <w:w w:val="105"/>
        </w:rPr>
        <w:t>be</w:t>
      </w:r>
      <w:r>
        <w:rPr>
          <w:spacing w:val="-14"/>
          <w:w w:val="105"/>
        </w:rPr>
        <w:t xml:space="preserve"> </w:t>
      </w:r>
      <w:r>
        <w:rPr>
          <w:w w:val="105"/>
        </w:rPr>
        <w:t>marked by</w:t>
      </w:r>
      <w:r>
        <w:rPr>
          <w:spacing w:val="-1"/>
          <w:w w:val="105"/>
        </w:rPr>
        <w:t xml:space="preserve"> </w:t>
      </w:r>
      <w:r>
        <w:rPr>
          <w:w w:val="105"/>
        </w:rPr>
        <w:t>a permanent method and isolated from the</w:t>
      </w:r>
      <w:r>
        <w:rPr>
          <w:spacing w:val="-7"/>
          <w:w w:val="105"/>
        </w:rPr>
        <w:t xml:space="preserve"> </w:t>
      </w:r>
      <w:r>
        <w:rPr>
          <w:w w:val="105"/>
        </w:rPr>
        <w:t>rest of the consignment. A</w:t>
      </w:r>
      <w:r>
        <w:rPr>
          <w:spacing w:val="-2"/>
          <w:w w:val="105"/>
        </w:rPr>
        <w:t xml:space="preserve"> </w:t>
      </w:r>
      <w:r>
        <w:rPr>
          <w:w w:val="105"/>
        </w:rPr>
        <w:t>record must be</w:t>
      </w:r>
      <w:r>
        <w:rPr>
          <w:spacing w:val="-14"/>
          <w:w w:val="105"/>
        </w:rPr>
        <w:t xml:space="preserve"> </w:t>
      </w:r>
      <w:r>
        <w:rPr>
          <w:w w:val="105"/>
        </w:rPr>
        <w:t>kept</w:t>
      </w:r>
      <w:r>
        <w:rPr>
          <w:spacing w:val="-3"/>
          <w:w w:val="105"/>
        </w:rPr>
        <w:t xml:space="preserve"> </w:t>
      </w:r>
      <w:r>
        <w:rPr>
          <w:w w:val="105"/>
        </w:rPr>
        <w:t>that</w:t>
      </w:r>
      <w:r>
        <w:rPr>
          <w:spacing w:val="-2"/>
          <w:w w:val="105"/>
        </w:rPr>
        <w:t xml:space="preserve"> </w:t>
      </w:r>
      <w:r>
        <w:rPr>
          <w:w w:val="105"/>
        </w:rPr>
        <w:t>details identity, the</w:t>
      </w:r>
      <w:r>
        <w:rPr>
          <w:spacing w:val="-6"/>
          <w:w w:val="105"/>
        </w:rPr>
        <w:t xml:space="preserve"> </w:t>
      </w:r>
      <w:r>
        <w:rPr>
          <w:w w:val="105"/>
        </w:rPr>
        <w:t>method of</w:t>
      </w:r>
      <w:r>
        <w:rPr>
          <w:spacing w:val="-1"/>
          <w:w w:val="105"/>
        </w:rPr>
        <w:t xml:space="preserve"> </w:t>
      </w:r>
      <w:r>
        <w:rPr>
          <w:w w:val="105"/>
        </w:rPr>
        <w:t>treatment or</w:t>
      </w:r>
      <w:r>
        <w:rPr>
          <w:spacing w:val="-15"/>
          <w:w w:val="105"/>
        </w:rPr>
        <w:t xml:space="preserve"> </w:t>
      </w:r>
      <w:r>
        <w:rPr>
          <w:w w:val="105"/>
        </w:rPr>
        <w:t>euthanasia and disposal of all rejected animals. Criteria for rejection are outlined in Appendix 3</w:t>
      </w:r>
      <w:r>
        <w:rPr>
          <w:w w:val="105"/>
          <w:sz w:val="22"/>
        </w:rPr>
        <w:t>.1.</w:t>
      </w:r>
    </w:p>
    <w:p w:rsidR="00A54185" w:rsidRDefault="00A54185">
      <w:pPr>
        <w:spacing w:line="237" w:lineRule="auto"/>
        <w:sectPr w:rsidR="00A54185">
          <w:footerReference w:type="default" r:id="rId46"/>
          <w:pgSz w:w="11920" w:h="16820"/>
          <w:pgMar w:top="480" w:right="1680" w:bottom="3440" w:left="1680" w:header="0" w:footer="3242" w:gutter="0"/>
          <w:cols w:num="2" w:space="720" w:equalWidth="0">
            <w:col w:w="1775" w:space="40"/>
            <w:col w:w="6745"/>
          </w:cols>
        </w:sectPr>
      </w:pPr>
    </w:p>
    <w:p w:rsidR="00A54185" w:rsidRDefault="00A54185">
      <w:pPr>
        <w:pStyle w:val="BodyText"/>
        <w:spacing w:before="6"/>
        <w:rPr>
          <w:sz w:val="4"/>
        </w:rPr>
      </w:pPr>
    </w:p>
    <w:p w:rsidR="00A54185" w:rsidRDefault="003409BF">
      <w:pPr>
        <w:pStyle w:val="BodyText"/>
        <w:spacing w:line="20" w:lineRule="exact"/>
        <w:ind w:left="1754"/>
        <w:rPr>
          <w:sz w:val="2"/>
        </w:rPr>
      </w:pPr>
      <w:r>
        <w:rPr>
          <w:sz w:val="2"/>
        </w:rPr>
      </w:r>
      <w:r>
        <w:rPr>
          <w:sz w:val="2"/>
        </w:rPr>
        <w:pict>
          <v:group id="docshapegroup128" o:spid="_x0000_s1393" style="width:311.75pt;height:.4pt;mso-position-horizontal-relative:char;mso-position-vertical-relative:line" coordsize="6235,8">
            <v:line id="_x0000_s1394" style="position:absolute" from="0,4" to="6234,4" strokeweight=".1271mm"/>
            <w10:anchorlock/>
          </v:group>
        </w:pict>
      </w:r>
    </w:p>
    <w:p w:rsidR="00A54185" w:rsidRDefault="00A54185">
      <w:pPr>
        <w:pStyle w:val="BodyText"/>
        <w:spacing w:before="1"/>
        <w:rPr>
          <w:sz w:val="22"/>
        </w:rPr>
      </w:pPr>
    </w:p>
    <w:p w:rsidR="00A54185" w:rsidRDefault="003409BF">
      <w:pPr>
        <w:tabs>
          <w:tab w:val="left" w:pos="2396"/>
        </w:tabs>
        <w:spacing w:before="92"/>
        <w:ind w:left="842"/>
        <w:rPr>
          <w:rFonts w:ascii="Arial"/>
          <w:b/>
          <w:sz w:val="24"/>
        </w:rPr>
      </w:pPr>
      <w:r>
        <w:rPr>
          <w:rFonts w:ascii="Arial"/>
          <w:b/>
          <w:sz w:val="24"/>
        </w:rPr>
        <w:t>Division</w:t>
      </w:r>
      <w:r>
        <w:rPr>
          <w:rFonts w:ascii="Arial"/>
          <w:b/>
          <w:spacing w:val="-13"/>
          <w:sz w:val="24"/>
        </w:rPr>
        <w:t xml:space="preserve"> </w:t>
      </w:r>
      <w:r>
        <w:rPr>
          <w:rFonts w:ascii="Arial"/>
          <w:b/>
          <w:spacing w:val="-10"/>
          <w:sz w:val="24"/>
        </w:rPr>
        <w:t>3</w:t>
      </w:r>
      <w:r>
        <w:rPr>
          <w:rFonts w:ascii="Arial"/>
          <w:b/>
          <w:sz w:val="24"/>
        </w:rPr>
        <w:tab/>
      </w:r>
      <w:r>
        <w:rPr>
          <w:rFonts w:ascii="Arial"/>
          <w:b/>
          <w:spacing w:val="-2"/>
          <w:sz w:val="24"/>
        </w:rPr>
        <w:t>Appendixes</w:t>
      </w:r>
    </w:p>
    <w:p w:rsidR="00A54185" w:rsidRDefault="00A54185">
      <w:pPr>
        <w:pStyle w:val="BodyText"/>
        <w:spacing w:before="2"/>
        <w:rPr>
          <w:rFonts w:ascii="Arial"/>
          <w:b/>
          <w:sz w:val="31"/>
        </w:rPr>
      </w:pPr>
    </w:p>
    <w:p w:rsidR="00A54185" w:rsidRDefault="003409BF">
      <w:pPr>
        <w:tabs>
          <w:tab w:val="left" w:pos="2992"/>
        </w:tabs>
        <w:ind w:left="845"/>
        <w:rPr>
          <w:rFonts w:ascii="Arial"/>
          <w:b/>
          <w:sz w:val="24"/>
        </w:rPr>
      </w:pPr>
      <w:r>
        <w:rPr>
          <w:rFonts w:ascii="Arial"/>
          <w:b/>
          <w:w w:val="95"/>
          <w:sz w:val="24"/>
        </w:rPr>
        <w:t>Appendix</w:t>
      </w:r>
      <w:r>
        <w:rPr>
          <w:rFonts w:ascii="Arial"/>
          <w:b/>
          <w:spacing w:val="37"/>
          <w:sz w:val="24"/>
        </w:rPr>
        <w:t xml:space="preserve"> </w:t>
      </w:r>
      <w:r>
        <w:rPr>
          <w:rFonts w:ascii="Arial"/>
          <w:b/>
          <w:spacing w:val="-5"/>
          <w:sz w:val="24"/>
        </w:rPr>
        <w:t>3.1</w:t>
      </w:r>
      <w:r>
        <w:rPr>
          <w:rFonts w:ascii="Arial"/>
          <w:b/>
          <w:sz w:val="24"/>
        </w:rPr>
        <w:tab/>
      </w:r>
      <w:r>
        <w:rPr>
          <w:rFonts w:ascii="Arial"/>
          <w:b/>
          <w:w w:val="95"/>
          <w:sz w:val="24"/>
        </w:rPr>
        <w:t>Rejection</w:t>
      </w:r>
      <w:r>
        <w:rPr>
          <w:rFonts w:ascii="Arial"/>
          <w:b/>
          <w:spacing w:val="29"/>
          <w:sz w:val="24"/>
        </w:rPr>
        <w:t xml:space="preserve"> </w:t>
      </w:r>
      <w:r>
        <w:rPr>
          <w:rFonts w:ascii="Arial"/>
          <w:b/>
          <w:spacing w:val="-2"/>
          <w:sz w:val="24"/>
        </w:rPr>
        <w:t>criteria</w:t>
      </w:r>
    </w:p>
    <w:p w:rsidR="00A54185" w:rsidRDefault="00A54185">
      <w:pPr>
        <w:pStyle w:val="BodyText"/>
        <w:spacing w:before="2"/>
        <w:rPr>
          <w:rFonts w:ascii="Arial"/>
          <w:b/>
          <w:sz w:val="31"/>
        </w:rPr>
      </w:pPr>
    </w:p>
    <w:p w:rsidR="00A54185" w:rsidRDefault="003409BF">
      <w:pPr>
        <w:pStyle w:val="ListParagraph"/>
        <w:numPr>
          <w:ilvl w:val="2"/>
          <w:numId w:val="70"/>
        </w:numPr>
        <w:tabs>
          <w:tab w:val="left" w:pos="1808"/>
          <w:tab w:val="left" w:pos="1809"/>
        </w:tabs>
        <w:ind w:hanging="966"/>
        <w:rPr>
          <w:rFonts w:ascii="Arial"/>
          <w:b/>
          <w:sz w:val="24"/>
        </w:rPr>
      </w:pPr>
      <w:r>
        <w:rPr>
          <w:rFonts w:ascii="Arial"/>
          <w:b/>
          <w:sz w:val="24"/>
        </w:rPr>
        <w:t>Cattle</w:t>
      </w:r>
      <w:r>
        <w:rPr>
          <w:rFonts w:ascii="Arial"/>
          <w:b/>
          <w:spacing w:val="-16"/>
          <w:sz w:val="24"/>
        </w:rPr>
        <w:t xml:space="preserve"> </w:t>
      </w:r>
      <w:r>
        <w:rPr>
          <w:rFonts w:ascii="Arial"/>
          <w:b/>
          <w:sz w:val="24"/>
        </w:rPr>
        <w:t>and</w:t>
      </w:r>
      <w:r>
        <w:rPr>
          <w:rFonts w:ascii="Arial"/>
          <w:b/>
          <w:spacing w:val="-17"/>
          <w:sz w:val="24"/>
        </w:rPr>
        <w:t xml:space="preserve"> </w:t>
      </w:r>
      <w:r>
        <w:rPr>
          <w:rFonts w:ascii="Arial"/>
          <w:b/>
          <w:sz w:val="24"/>
        </w:rPr>
        <w:t>buffalo</w:t>
      </w:r>
      <w:r>
        <w:rPr>
          <w:rFonts w:ascii="Arial"/>
          <w:b/>
          <w:spacing w:val="-12"/>
          <w:sz w:val="24"/>
        </w:rPr>
        <w:t xml:space="preserve"> </w:t>
      </w:r>
      <w:r>
        <w:rPr>
          <w:rFonts w:ascii="Arial"/>
          <w:b/>
          <w:sz w:val="24"/>
        </w:rPr>
        <w:t>rejection</w:t>
      </w:r>
      <w:r>
        <w:rPr>
          <w:rFonts w:ascii="Arial"/>
          <w:b/>
          <w:spacing w:val="-10"/>
          <w:sz w:val="24"/>
        </w:rPr>
        <w:t xml:space="preserve"> </w:t>
      </w:r>
      <w:r>
        <w:rPr>
          <w:rFonts w:ascii="Arial"/>
          <w:b/>
          <w:spacing w:val="-2"/>
          <w:sz w:val="24"/>
        </w:rPr>
        <w:t>criteria</w:t>
      </w:r>
    </w:p>
    <w:p w:rsidR="00A54185" w:rsidRDefault="003409BF">
      <w:pPr>
        <w:pStyle w:val="ListParagraph"/>
        <w:numPr>
          <w:ilvl w:val="3"/>
          <w:numId w:val="70"/>
        </w:numPr>
        <w:tabs>
          <w:tab w:val="left" w:pos="1804"/>
        </w:tabs>
        <w:spacing w:before="185" w:line="225" w:lineRule="auto"/>
        <w:ind w:right="676" w:hanging="436"/>
        <w:jc w:val="both"/>
        <w:rPr>
          <w:sz w:val="24"/>
        </w:rPr>
      </w:pPr>
      <w:r>
        <w:rPr>
          <w:sz w:val="24"/>
        </w:rPr>
        <w:t>Cattle</w:t>
      </w:r>
      <w:r>
        <w:rPr>
          <w:spacing w:val="40"/>
          <w:sz w:val="24"/>
        </w:rPr>
        <w:t xml:space="preserve"> </w:t>
      </w:r>
      <w:r>
        <w:rPr>
          <w:sz w:val="24"/>
        </w:rPr>
        <w:t>or</w:t>
      </w:r>
      <w:r>
        <w:rPr>
          <w:spacing w:val="40"/>
          <w:sz w:val="24"/>
        </w:rPr>
        <w:t xml:space="preserve"> </w:t>
      </w:r>
      <w:r>
        <w:rPr>
          <w:sz w:val="24"/>
        </w:rPr>
        <w:t>buffalo</w:t>
      </w:r>
      <w:r>
        <w:rPr>
          <w:spacing w:val="40"/>
          <w:sz w:val="24"/>
        </w:rPr>
        <w:t xml:space="preserve"> </w:t>
      </w:r>
      <w:r>
        <w:rPr>
          <w:sz w:val="24"/>
        </w:rPr>
        <w:t>found</w:t>
      </w:r>
      <w:r>
        <w:rPr>
          <w:spacing w:val="40"/>
          <w:sz w:val="24"/>
        </w:rPr>
        <w:t xml:space="preserve"> </w:t>
      </w:r>
      <w:r>
        <w:rPr>
          <w:sz w:val="24"/>
        </w:rPr>
        <w:t>with</w:t>
      </w:r>
      <w:r>
        <w:rPr>
          <w:spacing w:val="40"/>
          <w:sz w:val="24"/>
        </w:rPr>
        <w:t xml:space="preserve"> </w:t>
      </w:r>
      <w:r>
        <w:rPr>
          <w:sz w:val="24"/>
        </w:rPr>
        <w:t>any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signs</w:t>
      </w:r>
      <w:r>
        <w:rPr>
          <w:spacing w:val="40"/>
          <w:sz w:val="24"/>
        </w:rPr>
        <w:t xml:space="preserve"> </w:t>
      </w:r>
      <w:r>
        <w:rPr>
          <w:sz w:val="24"/>
        </w:rPr>
        <w:t>shown</w:t>
      </w:r>
      <w:r>
        <w:rPr>
          <w:spacing w:val="40"/>
          <w:sz w:val="24"/>
        </w:rPr>
        <w:t xml:space="preserve"> </w:t>
      </w:r>
      <w:r>
        <w:rPr>
          <w:sz w:val="24"/>
        </w:rPr>
        <w:t>in Table</w:t>
      </w:r>
      <w:r>
        <w:rPr>
          <w:spacing w:val="-3"/>
          <w:sz w:val="24"/>
        </w:rPr>
        <w:t xml:space="preserve"> </w:t>
      </w:r>
      <w:r>
        <w:rPr>
          <w:sz w:val="24"/>
        </w:rPr>
        <w:t xml:space="preserve">A3.1.l must be rejected from the proposed export </w:t>
      </w:r>
      <w:r w:rsidR="00F85E8E">
        <w:rPr>
          <w:sz w:val="24"/>
        </w:rPr>
        <w:t>consignment</w:t>
      </w:r>
      <w:r>
        <w:rPr>
          <w:sz w:val="24"/>
        </w:rPr>
        <w:t>. Any other condition that could be</w:t>
      </w:r>
      <w:r>
        <w:rPr>
          <w:spacing w:val="-3"/>
          <w:sz w:val="24"/>
        </w:rPr>
        <w:t xml:space="preserve"> </w:t>
      </w:r>
      <w:r>
        <w:rPr>
          <w:sz w:val="24"/>
        </w:rPr>
        <w:t>defined as an infectious or contagious disease, or would mean that the animal's health or welfare would decline or that the animal would suffer</w:t>
      </w:r>
      <w:r>
        <w:rPr>
          <w:spacing w:val="-4"/>
          <w:sz w:val="24"/>
        </w:rPr>
        <w:t xml:space="preserve"> </w:t>
      </w:r>
      <w:r>
        <w:rPr>
          <w:sz w:val="24"/>
        </w:rPr>
        <w:t>significant distress during transport, also requires the animal's rejection from export.</w:t>
      </w:r>
    </w:p>
    <w:p w:rsidR="00A54185" w:rsidRDefault="003409BF">
      <w:pPr>
        <w:pStyle w:val="ListParagraph"/>
        <w:numPr>
          <w:ilvl w:val="3"/>
          <w:numId w:val="70"/>
        </w:numPr>
        <w:tabs>
          <w:tab w:val="left" w:pos="1804"/>
        </w:tabs>
        <w:spacing w:before="185" w:line="228" w:lineRule="auto"/>
        <w:ind w:left="1805" w:right="669" w:hanging="444"/>
        <w:jc w:val="both"/>
        <w:rPr>
          <w:sz w:val="24"/>
        </w:rPr>
      </w:pPr>
      <w:r>
        <w:rPr>
          <w:sz w:val="24"/>
        </w:rPr>
        <w:t>As outlined</w:t>
      </w:r>
      <w:r>
        <w:rPr>
          <w:spacing w:val="40"/>
          <w:sz w:val="24"/>
        </w:rPr>
        <w:t xml:space="preserve"> </w:t>
      </w:r>
      <w:r>
        <w:rPr>
          <w:sz w:val="24"/>
        </w:rPr>
        <w:t>in Standard</w:t>
      </w:r>
      <w:r>
        <w:rPr>
          <w:spacing w:val="36"/>
          <w:sz w:val="24"/>
        </w:rPr>
        <w:t xml:space="preserve"> </w:t>
      </w:r>
      <w:r>
        <w:rPr>
          <w:sz w:val="24"/>
        </w:rPr>
        <w:t>Sl.7</w:t>
      </w:r>
      <w:r>
        <w:rPr>
          <w:spacing w:val="34"/>
          <w:sz w:val="24"/>
        </w:rPr>
        <w:t xml:space="preserve"> </w:t>
      </w:r>
      <w:r>
        <w:rPr>
          <w:sz w:val="24"/>
        </w:rPr>
        <w:t xml:space="preserve">of </w:t>
      </w:r>
      <w:r>
        <w:rPr>
          <w:i/>
          <w:sz w:val="24"/>
        </w:rPr>
        <w:t>Standard</w:t>
      </w:r>
      <w:r>
        <w:rPr>
          <w:i/>
          <w:spacing w:val="34"/>
          <w:sz w:val="24"/>
        </w:rPr>
        <w:t xml:space="preserve"> </w:t>
      </w:r>
      <w:r>
        <w:rPr>
          <w:i/>
          <w:sz w:val="24"/>
        </w:rPr>
        <w:t>I</w:t>
      </w:r>
      <w:r>
        <w:rPr>
          <w:i/>
          <w:spacing w:val="40"/>
          <w:sz w:val="24"/>
        </w:rPr>
        <w:t xml:space="preserve"> </w:t>
      </w:r>
      <w:r>
        <w:rPr>
          <w:sz w:val="24"/>
        </w:rPr>
        <w:t>-</w:t>
      </w:r>
      <w:r>
        <w:rPr>
          <w:spacing w:val="80"/>
          <w:w w:val="150"/>
          <w:sz w:val="24"/>
        </w:rPr>
        <w:t xml:space="preserve"> </w:t>
      </w:r>
      <w:r>
        <w:rPr>
          <w:i/>
          <w:sz w:val="24"/>
        </w:rPr>
        <w:t>Sourcing</w:t>
      </w:r>
      <w:r>
        <w:rPr>
          <w:i/>
          <w:spacing w:val="40"/>
          <w:sz w:val="24"/>
        </w:rPr>
        <w:t xml:space="preserve"> </w:t>
      </w:r>
      <w:r>
        <w:rPr>
          <w:i/>
          <w:sz w:val="24"/>
        </w:rPr>
        <w:t xml:space="preserve">and on-farm preparation of livestock, </w:t>
      </w:r>
      <w:r>
        <w:rPr>
          <w:sz w:val="24"/>
        </w:rPr>
        <w:t xml:space="preserve">everyone involved in the export process (operators, exporters </w:t>
      </w:r>
      <w:proofErr w:type="spellStart"/>
      <w:r>
        <w:rPr>
          <w:sz w:val="24"/>
        </w:rPr>
        <w:t>etc</w:t>
      </w:r>
      <w:proofErr w:type="spellEnd"/>
      <w:r>
        <w:rPr>
          <w:sz w:val="24"/>
        </w:rPr>
        <w:t xml:space="preserve">) should apply these </w:t>
      </w:r>
      <w:r>
        <w:rPr>
          <w:spacing w:val="-2"/>
          <w:sz w:val="24"/>
        </w:rPr>
        <w:t>criteria.</w:t>
      </w:r>
    </w:p>
    <w:p w:rsidR="00A54185" w:rsidRDefault="003409BF">
      <w:pPr>
        <w:pStyle w:val="Heading2"/>
        <w:tabs>
          <w:tab w:val="left" w:pos="3474"/>
        </w:tabs>
        <w:spacing w:before="157"/>
        <w:ind w:left="1806"/>
      </w:pPr>
      <w:r>
        <w:t>Table</w:t>
      </w:r>
      <w:r>
        <w:rPr>
          <w:spacing w:val="-1"/>
        </w:rPr>
        <w:t xml:space="preserve"> </w:t>
      </w:r>
      <w:r>
        <w:rPr>
          <w:spacing w:val="-2"/>
        </w:rPr>
        <w:t>A3.1.1</w:t>
      </w:r>
      <w:r>
        <w:tab/>
      </w:r>
      <w:r>
        <w:rPr>
          <w:w w:val="95"/>
        </w:rPr>
        <w:t>Cattle</w:t>
      </w:r>
      <w:r>
        <w:rPr>
          <w:spacing w:val="7"/>
        </w:rPr>
        <w:t xml:space="preserve"> </w:t>
      </w:r>
      <w:r>
        <w:rPr>
          <w:w w:val="95"/>
        </w:rPr>
        <w:t>and</w:t>
      </w:r>
      <w:r>
        <w:rPr>
          <w:spacing w:val="-2"/>
          <w:w w:val="95"/>
        </w:rPr>
        <w:t xml:space="preserve"> </w:t>
      </w:r>
      <w:r>
        <w:rPr>
          <w:w w:val="95"/>
        </w:rPr>
        <w:t>buffalo</w:t>
      </w:r>
      <w:r>
        <w:rPr>
          <w:spacing w:val="12"/>
        </w:rPr>
        <w:t xml:space="preserve"> </w:t>
      </w:r>
      <w:r w:rsidR="00F85E8E">
        <w:rPr>
          <w:w w:val="95"/>
        </w:rPr>
        <w:t>rejection</w:t>
      </w:r>
      <w:r>
        <w:rPr>
          <w:spacing w:val="4"/>
        </w:rPr>
        <w:t xml:space="preserve"> </w:t>
      </w:r>
      <w:r>
        <w:rPr>
          <w:spacing w:val="-2"/>
          <w:w w:val="95"/>
        </w:rPr>
        <w:t>criteria</w:t>
      </w:r>
    </w:p>
    <w:p w:rsidR="00A54185" w:rsidRDefault="003409BF">
      <w:pPr>
        <w:pStyle w:val="BodyText"/>
        <w:spacing w:before="2"/>
        <w:rPr>
          <w:rFonts w:ascii="Arial"/>
          <w:b/>
          <w:sz w:val="9"/>
        </w:rPr>
      </w:pPr>
      <w:r>
        <w:pict>
          <v:shape id="docshape129" o:spid="_x0000_s1392" style="position:absolute;margin-left:173.15pt;margin-top:6.5pt;width:310.3pt;height:.1pt;z-index:-15646720;mso-wrap-distance-left:0;mso-wrap-distance-right:0;mso-position-horizontal-relative:page" coordorigin="3463,130" coordsize="6206,0" path="m3463,130r6206,e" filled="f" strokeweight=".1271mm">
            <v:path arrowok="t"/>
            <w10:wrap type="topAndBottom" anchorx="page"/>
          </v:shape>
        </w:pict>
      </w:r>
    </w:p>
    <w:p w:rsidR="00A54185" w:rsidRDefault="003409BF">
      <w:pPr>
        <w:tabs>
          <w:tab w:val="left" w:pos="3696"/>
        </w:tabs>
        <w:spacing w:before="123" w:after="56"/>
        <w:ind w:left="1912"/>
        <w:jc w:val="both"/>
        <w:rPr>
          <w:rFonts w:ascii="Arial"/>
          <w:b/>
          <w:sz w:val="18"/>
        </w:rPr>
      </w:pPr>
      <w:r>
        <w:rPr>
          <w:rFonts w:ascii="Arial"/>
          <w:b/>
          <w:spacing w:val="-2"/>
          <w:sz w:val="18"/>
        </w:rPr>
        <w:t>Category</w:t>
      </w:r>
      <w:r>
        <w:rPr>
          <w:rFonts w:ascii="Arial"/>
          <w:b/>
          <w:sz w:val="18"/>
        </w:rPr>
        <w:tab/>
      </w:r>
      <w:r>
        <w:rPr>
          <w:rFonts w:ascii="Arial"/>
          <w:b/>
          <w:spacing w:val="-2"/>
          <w:sz w:val="18"/>
        </w:rPr>
        <w:t>Rejection</w:t>
      </w:r>
      <w:r>
        <w:rPr>
          <w:rFonts w:ascii="Arial"/>
          <w:b/>
          <w:spacing w:val="4"/>
          <w:sz w:val="18"/>
        </w:rPr>
        <w:t xml:space="preserve"> </w:t>
      </w:r>
      <w:r>
        <w:rPr>
          <w:rFonts w:ascii="Arial"/>
          <w:b/>
          <w:spacing w:val="-2"/>
          <w:sz w:val="18"/>
        </w:rPr>
        <w:t>criteria</w:t>
      </w:r>
    </w:p>
    <w:p w:rsidR="00A54185" w:rsidRDefault="003409BF">
      <w:pPr>
        <w:pStyle w:val="BodyText"/>
        <w:spacing w:line="20" w:lineRule="exact"/>
        <w:ind w:left="1783"/>
        <w:rPr>
          <w:rFonts w:ascii="Arial"/>
          <w:sz w:val="2"/>
        </w:rPr>
      </w:pPr>
      <w:r>
        <w:rPr>
          <w:rFonts w:ascii="Arial"/>
          <w:sz w:val="2"/>
        </w:rPr>
      </w:r>
      <w:r>
        <w:rPr>
          <w:rFonts w:ascii="Arial"/>
          <w:sz w:val="2"/>
        </w:rPr>
        <w:pict>
          <v:group id="docshapegroup130" o:spid="_x0000_s1390" style="width:310.3pt;height:.4pt;mso-position-horizontal-relative:char;mso-position-vertical-relative:line" coordsize="6206,8">
            <v:line id="_x0000_s1391" style="position:absolute" from="0,4" to="6205,4" strokeweight=".1271mm"/>
            <w10:anchorlock/>
          </v:group>
        </w:pict>
      </w:r>
    </w:p>
    <w:p w:rsidR="00A54185" w:rsidRDefault="003409BF">
      <w:pPr>
        <w:pStyle w:val="BodyText"/>
        <w:tabs>
          <w:tab w:val="left" w:pos="3692"/>
        </w:tabs>
        <w:spacing w:before="54" w:line="235" w:lineRule="auto"/>
        <w:ind w:left="1911" w:right="962" w:firstLine="1"/>
        <w:jc w:val="both"/>
      </w:pPr>
      <w:r>
        <w:rPr>
          <w:spacing w:val="-2"/>
          <w:w w:val="105"/>
        </w:rPr>
        <w:t>General</w:t>
      </w:r>
      <w:r>
        <w:tab/>
      </w:r>
      <w:r>
        <w:rPr>
          <w:w w:val="105"/>
        </w:rPr>
        <w:t>Fail</w:t>
      </w:r>
      <w:r>
        <w:rPr>
          <w:spacing w:val="-14"/>
          <w:w w:val="105"/>
        </w:rPr>
        <w:t xml:space="preserve"> </w:t>
      </w:r>
      <w:r>
        <w:rPr>
          <w:w w:val="105"/>
        </w:rPr>
        <w:t>to</w:t>
      </w:r>
      <w:r>
        <w:rPr>
          <w:spacing w:val="-14"/>
          <w:w w:val="105"/>
        </w:rPr>
        <w:t xml:space="preserve"> </w:t>
      </w:r>
      <w:r>
        <w:rPr>
          <w:w w:val="105"/>
        </w:rPr>
        <w:t>meet</w:t>
      </w:r>
      <w:r>
        <w:rPr>
          <w:spacing w:val="-14"/>
          <w:w w:val="105"/>
        </w:rPr>
        <w:t xml:space="preserve"> </w:t>
      </w:r>
      <w:r>
        <w:rPr>
          <w:w w:val="105"/>
        </w:rPr>
        <w:t>requirements</w:t>
      </w:r>
      <w:r>
        <w:rPr>
          <w:spacing w:val="-14"/>
          <w:w w:val="105"/>
        </w:rPr>
        <w:t xml:space="preserve"> </w:t>
      </w:r>
      <w:r>
        <w:rPr>
          <w:w w:val="105"/>
        </w:rPr>
        <w:t>of</w:t>
      </w:r>
      <w:r>
        <w:rPr>
          <w:spacing w:val="-13"/>
          <w:w w:val="105"/>
        </w:rPr>
        <w:t xml:space="preserve"> </w:t>
      </w:r>
      <w:r>
        <w:rPr>
          <w:w w:val="105"/>
        </w:rPr>
        <w:t xml:space="preserve">protocol/import </w:t>
      </w:r>
      <w:r>
        <w:rPr>
          <w:spacing w:val="-2"/>
          <w:w w:val="105"/>
        </w:rPr>
        <w:t>requirements</w:t>
      </w:r>
      <w:r>
        <w:tab/>
      </w:r>
      <w:r>
        <w:rPr>
          <w:spacing w:val="-49"/>
        </w:rPr>
        <w:t xml:space="preserve"> </w:t>
      </w:r>
      <w:r>
        <w:rPr>
          <w:w w:val="105"/>
        </w:rPr>
        <w:t>permit, such</w:t>
      </w:r>
      <w:r>
        <w:rPr>
          <w:spacing w:val="-6"/>
          <w:w w:val="105"/>
        </w:rPr>
        <w:t xml:space="preserve"> </w:t>
      </w:r>
      <w:r>
        <w:rPr>
          <w:w w:val="105"/>
        </w:rPr>
        <w:t>as</w:t>
      </w:r>
      <w:r>
        <w:rPr>
          <w:spacing w:val="-5"/>
          <w:w w:val="105"/>
        </w:rPr>
        <w:t xml:space="preserve"> </w:t>
      </w:r>
      <w:r>
        <w:rPr>
          <w:w w:val="105"/>
        </w:rPr>
        <w:t>sex, type,</w:t>
      </w:r>
      <w:r>
        <w:rPr>
          <w:spacing w:val="-7"/>
          <w:w w:val="105"/>
        </w:rPr>
        <w:t xml:space="preserve"> </w:t>
      </w:r>
      <w:r>
        <w:rPr>
          <w:w w:val="105"/>
        </w:rPr>
        <w:t>breed,</w:t>
      </w:r>
      <w:r>
        <w:rPr>
          <w:spacing w:val="-2"/>
          <w:w w:val="105"/>
        </w:rPr>
        <w:t xml:space="preserve"> </w:t>
      </w:r>
      <w:r>
        <w:rPr>
          <w:w w:val="105"/>
        </w:rPr>
        <w:t>tag</w:t>
      </w:r>
      <w:r>
        <w:rPr>
          <w:spacing w:val="-6"/>
          <w:w w:val="105"/>
        </w:rPr>
        <w:t xml:space="preserve"> </w:t>
      </w:r>
      <w:r>
        <w:rPr>
          <w:w w:val="105"/>
        </w:rPr>
        <w:t>number</w:t>
      </w:r>
    </w:p>
    <w:p w:rsidR="00A54185" w:rsidRDefault="003409BF">
      <w:pPr>
        <w:pStyle w:val="BodyText"/>
        <w:spacing w:before="63"/>
        <w:ind w:left="3702" w:right="865" w:hanging="5"/>
        <w:jc w:val="both"/>
      </w:pPr>
      <w:r>
        <w:rPr>
          <w:w w:val="105"/>
        </w:rPr>
        <w:t>Lactating</w:t>
      </w:r>
      <w:r>
        <w:rPr>
          <w:spacing w:val="-14"/>
          <w:w w:val="105"/>
        </w:rPr>
        <w:t xml:space="preserve"> </w:t>
      </w:r>
      <w:r>
        <w:rPr>
          <w:w w:val="105"/>
        </w:rPr>
        <w:t>animals</w:t>
      </w:r>
      <w:r>
        <w:rPr>
          <w:spacing w:val="-4"/>
          <w:w w:val="105"/>
        </w:rPr>
        <w:t xml:space="preserve"> </w:t>
      </w:r>
      <w:r>
        <w:rPr>
          <w:w w:val="105"/>
        </w:rPr>
        <w:t>with</w:t>
      </w:r>
      <w:r>
        <w:rPr>
          <w:spacing w:val="-14"/>
          <w:w w:val="105"/>
        </w:rPr>
        <w:t xml:space="preserve"> </w:t>
      </w:r>
      <w:r>
        <w:rPr>
          <w:w w:val="105"/>
        </w:rPr>
        <w:t>calves</w:t>
      </w:r>
      <w:r>
        <w:rPr>
          <w:spacing w:val="-9"/>
          <w:w w:val="105"/>
        </w:rPr>
        <w:t xml:space="preserve"> </w:t>
      </w:r>
      <w:r>
        <w:rPr>
          <w:w w:val="105"/>
        </w:rPr>
        <w:t>at</w:t>
      </w:r>
      <w:r>
        <w:rPr>
          <w:spacing w:val="-14"/>
          <w:w w:val="105"/>
        </w:rPr>
        <w:t xml:space="preserve"> </w:t>
      </w:r>
      <w:r>
        <w:rPr>
          <w:w w:val="105"/>
        </w:rPr>
        <w:t>foot</w:t>
      </w:r>
      <w:r>
        <w:rPr>
          <w:spacing w:val="-12"/>
          <w:w w:val="105"/>
        </w:rPr>
        <w:t xml:space="preserve"> </w:t>
      </w:r>
      <w:r>
        <w:rPr>
          <w:w w:val="105"/>
        </w:rPr>
        <w:t>(but</w:t>
      </w:r>
      <w:r>
        <w:rPr>
          <w:spacing w:val="-12"/>
          <w:w w:val="105"/>
        </w:rPr>
        <w:t xml:space="preserve"> </w:t>
      </w:r>
      <w:r>
        <w:rPr>
          <w:w w:val="105"/>
        </w:rPr>
        <w:t>this does</w:t>
      </w:r>
      <w:r>
        <w:rPr>
          <w:spacing w:val="-9"/>
          <w:w w:val="105"/>
        </w:rPr>
        <w:t xml:space="preserve"> </w:t>
      </w:r>
      <w:r>
        <w:rPr>
          <w:w w:val="105"/>
        </w:rPr>
        <w:t>not</w:t>
      </w:r>
      <w:r>
        <w:rPr>
          <w:spacing w:val="-8"/>
          <w:w w:val="105"/>
        </w:rPr>
        <w:t xml:space="preserve"> </w:t>
      </w:r>
      <w:r>
        <w:rPr>
          <w:w w:val="105"/>
        </w:rPr>
        <w:t>apply</w:t>
      </w:r>
      <w:r>
        <w:rPr>
          <w:spacing w:val="-8"/>
          <w:w w:val="105"/>
        </w:rPr>
        <w:t xml:space="preserve"> </w:t>
      </w:r>
      <w:r>
        <w:rPr>
          <w:w w:val="105"/>
        </w:rPr>
        <w:t>to</w:t>
      </w:r>
      <w:r>
        <w:rPr>
          <w:spacing w:val="-14"/>
          <w:w w:val="105"/>
        </w:rPr>
        <w:t xml:space="preserve"> </w:t>
      </w:r>
      <w:r>
        <w:rPr>
          <w:w w:val="105"/>
        </w:rPr>
        <w:t>livestock</w:t>
      </w:r>
      <w:r>
        <w:rPr>
          <w:spacing w:val="-8"/>
          <w:w w:val="105"/>
        </w:rPr>
        <w:t xml:space="preserve"> </w:t>
      </w:r>
      <w:r>
        <w:rPr>
          <w:w w:val="105"/>
        </w:rPr>
        <w:t>being</w:t>
      </w:r>
      <w:r>
        <w:rPr>
          <w:spacing w:val="-10"/>
          <w:w w:val="105"/>
        </w:rPr>
        <w:t xml:space="preserve"> </w:t>
      </w:r>
      <w:r>
        <w:rPr>
          <w:w w:val="105"/>
        </w:rPr>
        <w:t>exported</w:t>
      </w:r>
      <w:r>
        <w:rPr>
          <w:spacing w:val="-5"/>
          <w:w w:val="105"/>
        </w:rPr>
        <w:t xml:space="preserve"> </w:t>
      </w:r>
      <w:r>
        <w:rPr>
          <w:w w:val="105"/>
        </w:rPr>
        <w:t xml:space="preserve">by </w:t>
      </w:r>
      <w:r>
        <w:rPr>
          <w:spacing w:val="-4"/>
          <w:w w:val="105"/>
        </w:rPr>
        <w:t>air)</w:t>
      </w:r>
    </w:p>
    <w:p w:rsidR="00A54185" w:rsidRDefault="003409BF">
      <w:pPr>
        <w:pStyle w:val="BodyText"/>
        <w:spacing w:before="54"/>
        <w:ind w:left="3705"/>
        <w:jc w:val="both"/>
      </w:pPr>
      <w:r>
        <w:rPr>
          <w:spacing w:val="-2"/>
          <w:w w:val="105"/>
        </w:rPr>
        <w:t xml:space="preserve">Lactating </w:t>
      </w:r>
      <w:r>
        <w:rPr>
          <w:spacing w:val="-4"/>
          <w:w w:val="105"/>
        </w:rPr>
        <w:t>cows</w:t>
      </w:r>
    </w:p>
    <w:p w:rsidR="00A54185" w:rsidRDefault="003409BF">
      <w:pPr>
        <w:pStyle w:val="BodyText"/>
        <w:spacing w:before="65" w:line="235" w:lineRule="auto"/>
        <w:ind w:left="3701" w:right="825" w:hanging="3"/>
        <w:jc w:val="both"/>
      </w:pPr>
      <w:r>
        <w:rPr>
          <w:w w:val="105"/>
        </w:rPr>
        <w:t>Pregnancy</w:t>
      </w:r>
      <w:r>
        <w:rPr>
          <w:spacing w:val="-14"/>
          <w:w w:val="105"/>
        </w:rPr>
        <w:t xml:space="preserve"> </w:t>
      </w:r>
      <w:r>
        <w:rPr>
          <w:w w:val="105"/>
        </w:rPr>
        <w:t>status</w:t>
      </w:r>
      <w:r>
        <w:rPr>
          <w:spacing w:val="-14"/>
          <w:w w:val="105"/>
        </w:rPr>
        <w:t xml:space="preserve"> </w:t>
      </w:r>
      <w:r>
        <w:rPr>
          <w:w w:val="105"/>
        </w:rPr>
        <w:t>not</w:t>
      </w:r>
      <w:r>
        <w:rPr>
          <w:spacing w:val="-14"/>
          <w:w w:val="105"/>
        </w:rPr>
        <w:t xml:space="preserve"> </w:t>
      </w:r>
      <w:r>
        <w:rPr>
          <w:w w:val="105"/>
        </w:rPr>
        <w:t>confirmed</w:t>
      </w:r>
      <w:r>
        <w:rPr>
          <w:spacing w:val="-14"/>
          <w:w w:val="105"/>
        </w:rPr>
        <w:t xml:space="preserve"> </w:t>
      </w:r>
      <w:r>
        <w:rPr>
          <w:w w:val="105"/>
        </w:rPr>
        <w:t>as</w:t>
      </w:r>
      <w:r>
        <w:rPr>
          <w:spacing w:val="-13"/>
          <w:w w:val="105"/>
        </w:rPr>
        <w:t xml:space="preserve"> </w:t>
      </w:r>
      <w:r>
        <w:rPr>
          <w:w w:val="105"/>
        </w:rPr>
        <w:t>appropriate for journey</w:t>
      </w:r>
    </w:p>
    <w:p w:rsidR="00A54185" w:rsidRDefault="00A54185">
      <w:pPr>
        <w:spacing w:line="235" w:lineRule="auto"/>
        <w:jc w:val="both"/>
        <w:sectPr w:rsidR="00A54185">
          <w:type w:val="continuous"/>
          <w:pgSz w:w="11920" w:h="16820"/>
          <w:pgMar w:top="1600" w:right="1680" w:bottom="280" w:left="1680" w:header="0" w:footer="3242" w:gutter="0"/>
          <w:cols w:space="720"/>
        </w:sectPr>
      </w:pPr>
    </w:p>
    <w:p w:rsidR="00A54185" w:rsidRDefault="003409BF">
      <w:pPr>
        <w:pStyle w:val="BodyText"/>
        <w:spacing w:before="132" w:line="235" w:lineRule="auto"/>
        <w:ind w:left="1913" w:right="-8" w:firstLine="1"/>
      </w:pPr>
      <w:r>
        <w:rPr>
          <w:spacing w:val="-2"/>
          <w:w w:val="105"/>
        </w:rPr>
        <w:t>Systemic conditions</w:t>
      </w:r>
    </w:p>
    <w:p w:rsidR="00A54185" w:rsidRDefault="003409BF">
      <w:pPr>
        <w:pStyle w:val="BodyText"/>
        <w:spacing w:before="121"/>
        <w:ind w:left="842"/>
      </w:pPr>
      <w:r>
        <w:br w:type="column"/>
      </w:r>
      <w:r>
        <w:rPr>
          <w:w w:val="105"/>
        </w:rPr>
        <w:t>Emaciated</w:t>
      </w:r>
      <w:r>
        <w:rPr>
          <w:spacing w:val="-5"/>
          <w:w w:val="105"/>
        </w:rPr>
        <w:t xml:space="preserve"> </w:t>
      </w:r>
      <w:r>
        <w:rPr>
          <w:w w:val="105"/>
        </w:rPr>
        <w:t>or</w:t>
      </w:r>
      <w:r>
        <w:rPr>
          <w:spacing w:val="-13"/>
          <w:w w:val="105"/>
        </w:rPr>
        <w:t xml:space="preserve"> </w:t>
      </w:r>
      <w:r>
        <w:rPr>
          <w:spacing w:val="-2"/>
          <w:w w:val="105"/>
        </w:rPr>
        <w:t>overfat</w:t>
      </w:r>
    </w:p>
    <w:p w:rsidR="00A54185" w:rsidRDefault="00A54185">
      <w:pPr>
        <w:sectPr w:rsidR="00A54185">
          <w:type w:val="continuous"/>
          <w:pgSz w:w="11920" w:h="16820"/>
          <w:pgMar w:top="1600" w:right="1680" w:bottom="280" w:left="1680" w:header="0" w:footer="3242" w:gutter="0"/>
          <w:cols w:num="2" w:space="720" w:equalWidth="0">
            <w:col w:w="2824" w:space="40"/>
            <w:col w:w="5696"/>
          </w:cols>
        </w:sectPr>
      </w:pPr>
    </w:p>
    <w:p w:rsidR="00A54185" w:rsidRDefault="00A54185">
      <w:pPr>
        <w:pStyle w:val="BodyText"/>
        <w:spacing w:before="7"/>
        <w:rPr>
          <w:sz w:val="27"/>
        </w:rPr>
      </w:pPr>
    </w:p>
    <w:p w:rsidR="00A54185" w:rsidRDefault="003409BF">
      <w:pPr>
        <w:pStyle w:val="BodyText"/>
        <w:spacing w:line="20" w:lineRule="exact"/>
        <w:ind w:left="802"/>
        <w:rPr>
          <w:sz w:val="2"/>
        </w:rPr>
      </w:pPr>
      <w:r>
        <w:rPr>
          <w:sz w:val="2"/>
        </w:rPr>
      </w:r>
      <w:r>
        <w:rPr>
          <w:sz w:val="2"/>
        </w:rPr>
        <w:pict>
          <v:group id="docshapegroup131" o:spid="_x0000_s1388" style="width:355pt;height:.4pt;mso-position-horizontal-relative:char;mso-position-vertical-relative:line" coordsize="7100,8">
            <v:line id="_x0000_s1389" style="position:absolute" from="0,4" to="7100,4" strokeweight=".1271mm"/>
            <w10:anchorlock/>
          </v:group>
        </w:pict>
      </w:r>
    </w:p>
    <w:p w:rsidR="00A54185" w:rsidRDefault="003409BF">
      <w:pPr>
        <w:tabs>
          <w:tab w:val="left" w:pos="2457"/>
        </w:tabs>
        <w:spacing w:line="274" w:lineRule="exact"/>
        <w:ind w:left="855"/>
        <w:rPr>
          <w:rFonts w:ascii="Arial"/>
          <w:i/>
          <w:sz w:val="17"/>
        </w:rPr>
      </w:pPr>
      <w:r>
        <w:rPr>
          <w:spacing w:val="-5"/>
          <w:w w:val="105"/>
          <w:position w:val="-3"/>
          <w:sz w:val="24"/>
        </w:rPr>
        <w:t>46</w:t>
      </w:r>
      <w:r>
        <w:rPr>
          <w:position w:val="-3"/>
          <w:sz w:val="24"/>
        </w:rPr>
        <w:tab/>
      </w:r>
      <w:r>
        <w:rPr>
          <w:rFonts w:ascii="Arial"/>
          <w:i/>
          <w:w w:val="105"/>
          <w:sz w:val="17"/>
        </w:rPr>
        <w:t>Australian</w:t>
      </w:r>
      <w:r>
        <w:rPr>
          <w:rFonts w:ascii="Arial"/>
          <w:i/>
          <w:spacing w:val="-9"/>
          <w:w w:val="105"/>
          <w:sz w:val="17"/>
        </w:rPr>
        <w:t xml:space="preserve"> </w:t>
      </w:r>
      <w:r>
        <w:rPr>
          <w:rFonts w:ascii="Arial"/>
          <w:i/>
          <w:w w:val="105"/>
          <w:sz w:val="17"/>
        </w:rPr>
        <w:t>Standards</w:t>
      </w:r>
      <w:r>
        <w:rPr>
          <w:rFonts w:ascii="Arial"/>
          <w:i/>
          <w:spacing w:val="5"/>
          <w:w w:val="105"/>
          <w:sz w:val="17"/>
        </w:rPr>
        <w:t xml:space="preserve"> </w:t>
      </w:r>
      <w:r>
        <w:rPr>
          <w:rFonts w:ascii="Arial"/>
          <w:i/>
          <w:w w:val="105"/>
          <w:sz w:val="17"/>
        </w:rPr>
        <w:t>for</w:t>
      </w:r>
      <w:r>
        <w:rPr>
          <w:rFonts w:ascii="Arial"/>
          <w:i/>
          <w:spacing w:val="-12"/>
          <w:w w:val="105"/>
          <w:sz w:val="17"/>
        </w:rPr>
        <w:t xml:space="preserve"> </w:t>
      </w:r>
      <w:r>
        <w:rPr>
          <w:rFonts w:ascii="Arial"/>
          <w:i/>
          <w:w w:val="105"/>
          <w:sz w:val="17"/>
        </w:rPr>
        <w:t>the</w:t>
      </w:r>
      <w:r>
        <w:rPr>
          <w:rFonts w:ascii="Arial"/>
          <w:i/>
          <w:spacing w:val="2"/>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5"/>
          <w:w w:val="105"/>
          <w:sz w:val="17"/>
        </w:rPr>
        <w:t xml:space="preserve"> </w:t>
      </w:r>
      <w:r>
        <w:rPr>
          <w:rFonts w:ascii="Arial"/>
          <w:i/>
          <w:spacing w:val="-2"/>
          <w:w w:val="105"/>
          <w:sz w:val="17"/>
        </w:rPr>
        <w:t>Livestock</w:t>
      </w:r>
    </w:p>
    <w:p w:rsidR="00A54185" w:rsidRDefault="00A54185">
      <w:pPr>
        <w:spacing w:line="274" w:lineRule="exact"/>
        <w:rPr>
          <w:rFonts w:ascii="Arial"/>
          <w:sz w:val="17"/>
        </w:rPr>
        <w:sectPr w:rsidR="00A54185">
          <w:type w:val="continuous"/>
          <w:pgSz w:w="11920" w:h="16820"/>
          <w:pgMar w:top="1600" w:right="1680" w:bottom="280" w:left="1680" w:header="0" w:footer="3242" w:gutter="0"/>
          <w:cols w:space="720"/>
        </w:sectPr>
      </w:pPr>
    </w:p>
    <w:p w:rsidR="00A54185" w:rsidRDefault="003409BF">
      <w:pPr>
        <w:spacing w:before="65"/>
        <w:jc w:val="right"/>
        <w:rPr>
          <w:rFonts w:ascii="Arial"/>
          <w:sz w:val="17"/>
        </w:rPr>
      </w:pPr>
      <w:r>
        <w:rPr>
          <w:rFonts w:ascii="Arial"/>
          <w:w w:val="105"/>
          <w:sz w:val="17"/>
        </w:rPr>
        <w:lastRenderedPageBreak/>
        <w:t>Management</w:t>
      </w:r>
      <w:r>
        <w:rPr>
          <w:rFonts w:ascii="Arial"/>
          <w:spacing w:val="-2"/>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7"/>
          <w:w w:val="105"/>
          <w:sz w:val="17"/>
        </w:rPr>
        <w:t xml:space="preserve"> </w:t>
      </w:r>
      <w:r>
        <w:rPr>
          <w:rFonts w:ascii="Arial"/>
          <w:w w:val="105"/>
          <w:sz w:val="17"/>
        </w:rPr>
        <w:t>in</w:t>
      </w:r>
      <w:r>
        <w:rPr>
          <w:rFonts w:ascii="Arial"/>
          <w:spacing w:val="-7"/>
          <w:w w:val="105"/>
          <w:sz w:val="17"/>
        </w:rPr>
        <w:t xml:space="preserve"> </w:t>
      </w:r>
      <w:r>
        <w:rPr>
          <w:rFonts w:ascii="Arial"/>
          <w:w w:val="105"/>
          <w:sz w:val="17"/>
        </w:rPr>
        <w:t>registered</w:t>
      </w:r>
      <w:r>
        <w:rPr>
          <w:rFonts w:ascii="Arial"/>
          <w:spacing w:val="-1"/>
          <w:w w:val="105"/>
          <w:sz w:val="17"/>
        </w:rPr>
        <w:t xml:space="preserve"> </w:t>
      </w:r>
      <w:r>
        <w:rPr>
          <w:rFonts w:ascii="Arial"/>
          <w:spacing w:val="-2"/>
          <w:w w:val="105"/>
          <w:sz w:val="17"/>
        </w:rPr>
        <w:t>premises</w:t>
      </w:r>
    </w:p>
    <w:p w:rsidR="00A54185" w:rsidRDefault="003409BF">
      <w:pPr>
        <w:spacing w:before="78"/>
        <w:ind w:right="13"/>
        <w:jc w:val="right"/>
        <w:rPr>
          <w:rFonts w:ascii="Arial"/>
          <w:sz w:val="17"/>
        </w:rPr>
      </w:pPr>
      <w:r>
        <w:rPr>
          <w:rFonts w:ascii="Arial"/>
          <w:spacing w:val="-2"/>
          <w:w w:val="105"/>
          <w:sz w:val="17"/>
        </w:rPr>
        <w:t>Appendixes</w:t>
      </w:r>
    </w:p>
    <w:p w:rsidR="00A54185" w:rsidRDefault="003409BF">
      <w:pPr>
        <w:spacing w:before="72"/>
        <w:ind w:right="743"/>
        <w:jc w:val="right"/>
        <w:rPr>
          <w:rFonts w:ascii="Arial"/>
          <w:sz w:val="17"/>
        </w:rPr>
      </w:pPr>
      <w:r>
        <w:br w:type="column"/>
      </w:r>
      <w:r>
        <w:rPr>
          <w:rFonts w:ascii="Arial"/>
          <w:w w:val="105"/>
          <w:sz w:val="17"/>
        </w:rPr>
        <w:t>Standard</w:t>
      </w:r>
      <w:r>
        <w:rPr>
          <w:rFonts w:ascii="Arial"/>
          <w:spacing w:val="-10"/>
          <w:w w:val="105"/>
          <w:sz w:val="17"/>
        </w:rPr>
        <w:t xml:space="preserve"> 3</w:t>
      </w:r>
    </w:p>
    <w:p w:rsidR="00A54185" w:rsidRDefault="003409BF">
      <w:pPr>
        <w:spacing w:before="71"/>
        <w:ind w:right="744"/>
        <w:jc w:val="right"/>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jc w:val="right"/>
        <w:rPr>
          <w:rFonts w:ascii="Arial"/>
          <w:sz w:val="17"/>
        </w:rPr>
        <w:sectPr w:rsidR="00A54185">
          <w:footerReference w:type="default" r:id="rId47"/>
          <w:pgSz w:w="11920" w:h="16820"/>
          <w:pgMar w:top="460" w:right="1680" w:bottom="3320" w:left="1680" w:header="0" w:footer="3132" w:gutter="0"/>
          <w:cols w:num="2" w:space="720" w:equalWidth="0">
            <w:col w:w="6294" w:space="40"/>
            <w:col w:w="2226"/>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1"/>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33" o:spid="_x0000_s1386" style="width:357.9pt;height:.4pt;mso-position-horizontal-relative:char;mso-position-vertical-relative:line" coordsize="7158,8">
            <v:line id="_x0000_s1387" style="position:absolute" from="0,4" to="7158,4" strokeweight=".1271mm"/>
            <w10:anchorlock/>
          </v:group>
        </w:pict>
      </w:r>
    </w:p>
    <w:p w:rsidR="00A54185" w:rsidRDefault="003409BF">
      <w:pPr>
        <w:pStyle w:val="BodyText"/>
        <w:spacing w:before="4"/>
        <w:rPr>
          <w:rFonts w:ascii="Arial"/>
          <w:sz w:val="14"/>
        </w:rPr>
      </w:pPr>
      <w:r>
        <w:pict>
          <v:shape id="docshape134" o:spid="_x0000_s1385" style="position:absolute;margin-left:174.6pt;margin-top:9.45pt;width:308.5pt;height:.1pt;z-index:-15643136;mso-wrap-distance-left:0;mso-wrap-distance-right:0;mso-position-horizontal-relative:page" coordorigin="3492,189" coordsize="6170,0" path="m3492,189r6169,e" filled="f" strokeweight=".1271mm">
            <v:path arrowok="t"/>
            <w10:wrap type="topAndBottom" anchorx="page"/>
          </v:shape>
        </w:pict>
      </w:r>
    </w:p>
    <w:p w:rsidR="00A54185" w:rsidRDefault="003409BF">
      <w:pPr>
        <w:tabs>
          <w:tab w:val="left" w:pos="3704"/>
        </w:tabs>
        <w:spacing w:before="118"/>
        <w:ind w:left="1926"/>
        <w:rPr>
          <w:rFonts w:ascii="Arial"/>
          <w:b/>
          <w:sz w:val="17"/>
        </w:rPr>
      </w:pPr>
      <w:r>
        <w:rPr>
          <w:rFonts w:ascii="Arial"/>
          <w:b/>
          <w:spacing w:val="-2"/>
          <w:w w:val="105"/>
          <w:sz w:val="17"/>
        </w:rPr>
        <w:t>Category</w:t>
      </w:r>
      <w:r>
        <w:rPr>
          <w:rFonts w:ascii="Arial"/>
          <w:b/>
          <w:sz w:val="17"/>
        </w:rPr>
        <w:tab/>
      </w:r>
      <w:r>
        <w:rPr>
          <w:rFonts w:ascii="Arial"/>
          <w:b/>
          <w:w w:val="105"/>
          <w:sz w:val="17"/>
        </w:rPr>
        <w:t>Rejection</w:t>
      </w:r>
      <w:r>
        <w:rPr>
          <w:rFonts w:ascii="Arial"/>
          <w:b/>
          <w:spacing w:val="-7"/>
          <w:w w:val="105"/>
          <w:sz w:val="17"/>
        </w:rPr>
        <w:t xml:space="preserve"> </w:t>
      </w:r>
      <w:r>
        <w:rPr>
          <w:rFonts w:ascii="Arial"/>
          <w:b/>
          <w:spacing w:val="-2"/>
          <w:w w:val="105"/>
          <w:sz w:val="17"/>
        </w:rPr>
        <w:t>criteria</w:t>
      </w:r>
    </w:p>
    <w:p w:rsidR="00A54185" w:rsidRDefault="003409BF">
      <w:pPr>
        <w:pStyle w:val="BodyText"/>
        <w:spacing w:before="2"/>
        <w:rPr>
          <w:rFonts w:ascii="Arial"/>
          <w:b/>
          <w:sz w:val="4"/>
        </w:rPr>
      </w:pPr>
      <w:r>
        <w:pict>
          <v:shape id="docshape135" o:spid="_x0000_s1384" style="position:absolute;margin-left:174.6pt;margin-top:3.6pt;width:308.5pt;height:.1pt;z-index:-15642624;mso-wrap-distance-left:0;mso-wrap-distance-right:0;mso-position-horizontal-relative:page" coordorigin="3492,72" coordsize="6170,0" path="m3492,72r6169,e" filled="f" strokeweight=".1271mm">
            <v:path arrowok="t"/>
            <w10:wrap type="topAndBottom" anchorx="page"/>
          </v:shape>
        </w:pict>
      </w:r>
    </w:p>
    <w:p w:rsidR="00A54185" w:rsidRDefault="003409BF">
      <w:pPr>
        <w:pStyle w:val="BodyText"/>
        <w:spacing w:before="2" w:line="295" w:lineRule="auto"/>
        <w:ind w:left="3697" w:right="2058" w:firstLine="10"/>
      </w:pPr>
      <w:r>
        <w:rPr>
          <w:w w:val="105"/>
        </w:rPr>
        <w:t xml:space="preserve">Anorexia (inappetence) </w:t>
      </w:r>
      <w:r>
        <w:rPr>
          <w:spacing w:val="-2"/>
          <w:w w:val="105"/>
        </w:rPr>
        <w:t>Uncoordinated,</w:t>
      </w:r>
      <w:r>
        <w:rPr>
          <w:spacing w:val="-10"/>
          <w:w w:val="105"/>
        </w:rPr>
        <w:t xml:space="preserve"> </w:t>
      </w:r>
      <w:r>
        <w:rPr>
          <w:spacing w:val="-2"/>
          <w:w w:val="105"/>
        </w:rPr>
        <w:t xml:space="preserve">collapsed, weak </w:t>
      </w:r>
      <w:r>
        <w:rPr>
          <w:w w:val="105"/>
        </w:rPr>
        <w:t xml:space="preserve">Unwell, lethargic, dehydrated </w:t>
      </w:r>
      <w:r>
        <w:rPr>
          <w:spacing w:val="-2"/>
          <w:w w:val="105"/>
        </w:rPr>
        <w:t>Ill-thrift</w:t>
      </w:r>
    </w:p>
    <w:p w:rsidR="00A54185" w:rsidRDefault="00A54185">
      <w:pPr>
        <w:spacing w:line="295" w:lineRule="auto"/>
        <w:sectPr w:rsidR="00A54185">
          <w:type w:val="continuous"/>
          <w:pgSz w:w="11920" w:h="16820"/>
          <w:pgMar w:top="1600" w:right="1680" w:bottom="280" w:left="1680" w:header="0" w:footer="3132" w:gutter="0"/>
          <w:cols w:space="720"/>
        </w:sectPr>
      </w:pPr>
    </w:p>
    <w:p w:rsidR="00A54185" w:rsidRDefault="003409BF">
      <w:pPr>
        <w:pStyle w:val="BodyText"/>
        <w:spacing w:before="70" w:line="235" w:lineRule="auto"/>
        <w:ind w:left="1917" w:hanging="1"/>
      </w:pPr>
      <w:r>
        <w:rPr>
          <w:spacing w:val="-2"/>
          <w:w w:val="105"/>
        </w:rPr>
        <w:t>Musculoskeletal system</w:t>
      </w:r>
    </w:p>
    <w:p w:rsidR="00A54185" w:rsidRDefault="003409BF">
      <w:pPr>
        <w:pStyle w:val="BodyText"/>
        <w:spacing w:before="189" w:line="235" w:lineRule="auto"/>
        <w:ind w:left="1917" w:firstLine="2"/>
      </w:pPr>
      <w:r>
        <w:rPr>
          <w:spacing w:val="-2"/>
          <w:w w:val="105"/>
        </w:rPr>
        <w:t>Gastrointestinal system</w:t>
      </w:r>
    </w:p>
    <w:p w:rsidR="00A54185" w:rsidRDefault="003409BF">
      <w:pPr>
        <w:pStyle w:val="BodyText"/>
        <w:spacing w:before="179"/>
        <w:ind w:left="1916"/>
      </w:pPr>
      <w:r>
        <w:rPr>
          <w:spacing w:val="-2"/>
          <w:w w:val="105"/>
        </w:rPr>
        <w:t>Nervous</w:t>
      </w:r>
      <w:r>
        <w:rPr>
          <w:spacing w:val="-1"/>
          <w:w w:val="105"/>
        </w:rPr>
        <w:t xml:space="preserve"> </w:t>
      </w:r>
      <w:r>
        <w:rPr>
          <w:spacing w:val="-2"/>
          <w:w w:val="105"/>
        </w:rPr>
        <w:t>system</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3409BF">
      <w:pPr>
        <w:pStyle w:val="BodyText"/>
        <w:spacing w:before="138"/>
        <w:ind w:left="1909"/>
      </w:pPr>
      <w:r>
        <w:rPr>
          <w:spacing w:val="-2"/>
          <w:w w:val="105"/>
        </w:rPr>
        <w:t>External/skin</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8"/>
        <w:rPr>
          <w:sz w:val="28"/>
        </w:rPr>
      </w:pPr>
    </w:p>
    <w:p w:rsidR="00A54185" w:rsidRDefault="003409BF">
      <w:pPr>
        <w:pStyle w:val="BodyText"/>
        <w:ind w:left="1902"/>
      </w:pPr>
      <w:r>
        <w:rPr>
          <w:spacing w:val="-4"/>
          <w:w w:val="105"/>
        </w:rPr>
        <w:t>Head</w:t>
      </w:r>
    </w:p>
    <w:p w:rsidR="00A54185" w:rsidRDefault="003409BF">
      <w:pPr>
        <w:pStyle w:val="BodyText"/>
        <w:spacing w:before="73"/>
        <w:ind w:left="307"/>
      </w:pPr>
      <w:r>
        <w:br w:type="column"/>
      </w:r>
      <w:r>
        <w:rPr>
          <w:spacing w:val="-2"/>
          <w:w w:val="105"/>
        </w:rPr>
        <w:t>Lameness</w:t>
      </w:r>
      <w:r>
        <w:rPr>
          <w:spacing w:val="4"/>
          <w:w w:val="105"/>
        </w:rPr>
        <w:t xml:space="preserve"> </w:t>
      </w:r>
      <w:r>
        <w:rPr>
          <w:spacing w:val="-2"/>
          <w:w w:val="105"/>
        </w:rPr>
        <w:t>or</w:t>
      </w:r>
      <w:r>
        <w:rPr>
          <w:spacing w:val="-9"/>
          <w:w w:val="105"/>
        </w:rPr>
        <w:t xml:space="preserve"> </w:t>
      </w:r>
      <w:r>
        <w:rPr>
          <w:spacing w:val="-2"/>
          <w:w w:val="105"/>
        </w:rPr>
        <w:t>abnormal</w:t>
      </w:r>
      <w:r>
        <w:rPr>
          <w:spacing w:val="7"/>
          <w:w w:val="105"/>
        </w:rPr>
        <w:t xml:space="preserve"> </w:t>
      </w:r>
      <w:r>
        <w:rPr>
          <w:spacing w:val="-4"/>
          <w:w w:val="105"/>
        </w:rPr>
        <w:t>gait</w:t>
      </w:r>
    </w:p>
    <w:p w:rsidR="00A54185" w:rsidRDefault="003409BF">
      <w:pPr>
        <w:pStyle w:val="BodyText"/>
        <w:spacing w:before="61" w:line="350" w:lineRule="auto"/>
        <w:ind w:left="300" w:right="694" w:firstLine="9"/>
      </w:pPr>
      <w:r>
        <w:rPr>
          <w:w w:val="105"/>
        </w:rPr>
        <w:t>Abnormal</w:t>
      </w:r>
      <w:r>
        <w:rPr>
          <w:spacing w:val="-14"/>
          <w:w w:val="105"/>
        </w:rPr>
        <w:t xml:space="preserve"> </w:t>
      </w:r>
      <w:r>
        <w:rPr>
          <w:w w:val="105"/>
        </w:rPr>
        <w:t>soft</w:t>
      </w:r>
      <w:r>
        <w:rPr>
          <w:spacing w:val="-14"/>
          <w:w w:val="105"/>
        </w:rPr>
        <w:t xml:space="preserve"> </w:t>
      </w:r>
      <w:r>
        <w:rPr>
          <w:w w:val="105"/>
        </w:rPr>
        <w:t>tissue</w:t>
      </w:r>
      <w:r>
        <w:rPr>
          <w:spacing w:val="-14"/>
          <w:w w:val="105"/>
        </w:rPr>
        <w:t xml:space="preserve"> </w:t>
      </w:r>
      <w:r>
        <w:rPr>
          <w:w w:val="105"/>
        </w:rPr>
        <w:t>or</w:t>
      </w:r>
      <w:r>
        <w:rPr>
          <w:spacing w:val="-14"/>
          <w:w w:val="105"/>
        </w:rPr>
        <w:t xml:space="preserve"> </w:t>
      </w:r>
      <w:r>
        <w:rPr>
          <w:w w:val="105"/>
        </w:rPr>
        <w:t>bony</w:t>
      </w:r>
      <w:r>
        <w:rPr>
          <w:spacing w:val="-13"/>
          <w:w w:val="105"/>
        </w:rPr>
        <w:t xml:space="preserve"> </w:t>
      </w:r>
      <w:r>
        <w:rPr>
          <w:w w:val="105"/>
        </w:rPr>
        <w:t xml:space="preserve">swellings Dysentery or profuse </w:t>
      </w:r>
      <w:proofErr w:type="spellStart"/>
      <w:r>
        <w:rPr>
          <w:w w:val="105"/>
        </w:rPr>
        <w:t>diarrhoea</w:t>
      </w:r>
      <w:proofErr w:type="spellEnd"/>
    </w:p>
    <w:p w:rsidR="00A54185" w:rsidRDefault="003409BF">
      <w:pPr>
        <w:pStyle w:val="BodyText"/>
        <w:spacing w:line="192" w:lineRule="exact"/>
        <w:ind w:left="300"/>
      </w:pPr>
      <w:r>
        <w:rPr>
          <w:spacing w:val="-4"/>
          <w:w w:val="105"/>
        </w:rPr>
        <w:t>Bloat</w:t>
      </w:r>
    </w:p>
    <w:p w:rsidR="00A54185" w:rsidRDefault="003409BF">
      <w:pPr>
        <w:pStyle w:val="BodyText"/>
        <w:spacing w:before="123" w:line="235" w:lineRule="auto"/>
        <w:ind w:left="305" w:right="1504" w:firstLine="1"/>
      </w:pPr>
      <w:r>
        <w:rPr>
          <w:w w:val="105"/>
        </w:rPr>
        <w:t>Nervous</w:t>
      </w:r>
      <w:r>
        <w:rPr>
          <w:spacing w:val="-14"/>
          <w:w w:val="105"/>
        </w:rPr>
        <w:t xml:space="preserve"> </w:t>
      </w:r>
      <w:r>
        <w:rPr>
          <w:w w:val="105"/>
        </w:rPr>
        <w:t>symptoms</w:t>
      </w:r>
      <w:r>
        <w:rPr>
          <w:spacing w:val="-13"/>
          <w:w w:val="105"/>
        </w:rPr>
        <w:t xml:space="preserve"> </w:t>
      </w:r>
      <w:r>
        <w:rPr>
          <w:w w:val="105"/>
        </w:rPr>
        <w:t>(head</w:t>
      </w:r>
      <w:r>
        <w:rPr>
          <w:spacing w:val="-14"/>
          <w:w w:val="105"/>
        </w:rPr>
        <w:t xml:space="preserve"> </w:t>
      </w:r>
      <w:r>
        <w:rPr>
          <w:w w:val="105"/>
        </w:rPr>
        <w:t>tilt,</w:t>
      </w:r>
      <w:r>
        <w:rPr>
          <w:spacing w:val="-14"/>
          <w:w w:val="105"/>
        </w:rPr>
        <w:t xml:space="preserve"> </w:t>
      </w:r>
      <w:r>
        <w:rPr>
          <w:w w:val="105"/>
        </w:rPr>
        <w:t xml:space="preserve">circling, </w:t>
      </w:r>
      <w:r>
        <w:rPr>
          <w:spacing w:val="-2"/>
          <w:w w:val="105"/>
        </w:rPr>
        <w:t>incoordination)</w:t>
      </w:r>
    </w:p>
    <w:p w:rsidR="00A54185" w:rsidRDefault="003409BF">
      <w:pPr>
        <w:pStyle w:val="BodyText"/>
        <w:spacing w:before="67" w:line="235" w:lineRule="auto"/>
        <w:ind w:left="304" w:right="694" w:hanging="2"/>
      </w:pPr>
      <w:r>
        <w:rPr>
          <w:w w:val="105"/>
        </w:rPr>
        <w:t>Abnormal</w:t>
      </w:r>
      <w:r>
        <w:rPr>
          <w:spacing w:val="-12"/>
          <w:w w:val="105"/>
        </w:rPr>
        <w:t xml:space="preserve"> </w:t>
      </w:r>
      <w:r>
        <w:rPr>
          <w:w w:val="105"/>
        </w:rPr>
        <w:t>or</w:t>
      </w:r>
      <w:r>
        <w:rPr>
          <w:spacing w:val="-14"/>
          <w:w w:val="105"/>
        </w:rPr>
        <w:t xml:space="preserve"> </w:t>
      </w:r>
      <w:r>
        <w:rPr>
          <w:w w:val="105"/>
        </w:rPr>
        <w:t>aggressive</w:t>
      </w:r>
      <w:r>
        <w:rPr>
          <w:spacing w:val="-13"/>
          <w:w w:val="105"/>
        </w:rPr>
        <w:t xml:space="preserve"> </w:t>
      </w:r>
      <w:r>
        <w:rPr>
          <w:w w:val="105"/>
        </w:rPr>
        <w:t>behaviour/intractable or violent</w:t>
      </w:r>
    </w:p>
    <w:p w:rsidR="00A54185" w:rsidRDefault="003409BF">
      <w:pPr>
        <w:pStyle w:val="BodyText"/>
        <w:spacing w:before="125" w:line="235" w:lineRule="auto"/>
        <w:ind w:left="302" w:right="712" w:firstLine="1"/>
      </w:pPr>
      <w:r>
        <w:rPr>
          <w:spacing w:val="-2"/>
          <w:w w:val="105"/>
        </w:rPr>
        <w:t>Generalised papillomatosis</w:t>
      </w:r>
      <w:r>
        <w:rPr>
          <w:spacing w:val="-12"/>
          <w:w w:val="105"/>
        </w:rPr>
        <w:t xml:space="preserve"> </w:t>
      </w:r>
      <w:r>
        <w:rPr>
          <w:spacing w:val="-2"/>
          <w:w w:val="105"/>
        </w:rPr>
        <w:t>or</w:t>
      </w:r>
      <w:r>
        <w:rPr>
          <w:spacing w:val="-7"/>
          <w:w w:val="105"/>
        </w:rPr>
        <w:t xml:space="preserve"> </w:t>
      </w:r>
      <w:r>
        <w:rPr>
          <w:spacing w:val="-2"/>
          <w:w w:val="105"/>
        </w:rPr>
        <w:t xml:space="preserve">generalised </w:t>
      </w:r>
      <w:r>
        <w:rPr>
          <w:w w:val="105"/>
        </w:rPr>
        <w:t>ringworm, dermatophilosis</w:t>
      </w:r>
    </w:p>
    <w:p w:rsidR="00A54185" w:rsidRDefault="003409BF">
      <w:pPr>
        <w:pStyle w:val="BodyText"/>
        <w:spacing w:before="63" w:line="292" w:lineRule="auto"/>
        <w:ind w:left="302" w:right="712" w:hanging="6"/>
      </w:pPr>
      <w:r>
        <w:rPr>
          <w:w w:val="105"/>
        </w:rPr>
        <w:t>Generalised</w:t>
      </w:r>
      <w:r>
        <w:rPr>
          <w:spacing w:val="-14"/>
          <w:w w:val="105"/>
        </w:rPr>
        <w:t xml:space="preserve"> </w:t>
      </w:r>
      <w:r>
        <w:rPr>
          <w:w w:val="105"/>
        </w:rPr>
        <w:t>and</w:t>
      </w:r>
      <w:r>
        <w:rPr>
          <w:spacing w:val="-14"/>
          <w:w w:val="105"/>
        </w:rPr>
        <w:t xml:space="preserve"> </w:t>
      </w:r>
      <w:r>
        <w:rPr>
          <w:w w:val="105"/>
        </w:rPr>
        <w:t>extensive</w:t>
      </w:r>
      <w:r>
        <w:rPr>
          <w:spacing w:val="-14"/>
          <w:w w:val="105"/>
        </w:rPr>
        <w:t xml:space="preserve"> </w:t>
      </w:r>
      <w:r>
        <w:rPr>
          <w:w w:val="105"/>
        </w:rPr>
        <w:t>buffalo</w:t>
      </w:r>
      <w:r>
        <w:rPr>
          <w:spacing w:val="-14"/>
          <w:w w:val="105"/>
        </w:rPr>
        <w:t xml:space="preserve"> </w:t>
      </w:r>
      <w:r>
        <w:rPr>
          <w:w w:val="105"/>
        </w:rPr>
        <w:t>fly</w:t>
      </w:r>
      <w:r>
        <w:rPr>
          <w:spacing w:val="-13"/>
          <w:w w:val="105"/>
        </w:rPr>
        <w:t xml:space="preserve"> </w:t>
      </w:r>
      <w:r>
        <w:rPr>
          <w:w w:val="105"/>
        </w:rPr>
        <w:t>lesions Visible external parasites</w:t>
      </w:r>
    </w:p>
    <w:p w:rsidR="00A54185" w:rsidRDefault="003409BF">
      <w:pPr>
        <w:pStyle w:val="BodyText"/>
        <w:spacing w:before="9" w:line="300" w:lineRule="auto"/>
        <w:ind w:left="293" w:right="1857" w:firstLine="4"/>
      </w:pPr>
      <w:r>
        <w:rPr>
          <w:w w:val="105"/>
        </w:rPr>
        <w:t xml:space="preserve">Significant lacerations </w:t>
      </w:r>
      <w:r>
        <w:rPr>
          <w:spacing w:val="-2"/>
          <w:w w:val="105"/>
        </w:rPr>
        <w:t>Discharging wounds</w:t>
      </w:r>
      <w:r>
        <w:rPr>
          <w:spacing w:val="-7"/>
          <w:w w:val="105"/>
        </w:rPr>
        <w:t xml:space="preserve"> </w:t>
      </w:r>
      <w:r>
        <w:rPr>
          <w:spacing w:val="-2"/>
          <w:w w:val="105"/>
        </w:rPr>
        <w:t>or</w:t>
      </w:r>
      <w:r>
        <w:rPr>
          <w:spacing w:val="-12"/>
          <w:w w:val="105"/>
        </w:rPr>
        <w:t xml:space="preserve"> </w:t>
      </w:r>
      <w:r>
        <w:rPr>
          <w:spacing w:val="-2"/>
          <w:w w:val="105"/>
        </w:rPr>
        <w:t>abscesses</w:t>
      </w:r>
    </w:p>
    <w:p w:rsidR="00A54185" w:rsidRDefault="003409BF">
      <w:pPr>
        <w:pStyle w:val="BodyText"/>
        <w:spacing w:before="6" w:line="235" w:lineRule="auto"/>
        <w:ind w:left="295" w:right="712" w:hanging="3"/>
      </w:pPr>
      <w:r>
        <w:rPr>
          <w:spacing w:val="-2"/>
          <w:w w:val="105"/>
        </w:rPr>
        <w:t>Blood/discharge</w:t>
      </w:r>
      <w:r>
        <w:rPr>
          <w:spacing w:val="-8"/>
          <w:w w:val="105"/>
        </w:rPr>
        <w:t xml:space="preserve"> </w:t>
      </w:r>
      <w:r>
        <w:rPr>
          <w:spacing w:val="-2"/>
          <w:w w:val="105"/>
        </w:rPr>
        <w:t>from reproductive tract (vulva/prepuce)</w:t>
      </w:r>
    </w:p>
    <w:p w:rsidR="00A54185" w:rsidRDefault="003409BF">
      <w:pPr>
        <w:pStyle w:val="BodyText"/>
        <w:spacing w:before="121" w:line="297" w:lineRule="auto"/>
        <w:ind w:left="286" w:right="2138" w:firstLine="7"/>
      </w:pPr>
      <w:r>
        <w:rPr>
          <w:w w:val="105"/>
        </w:rPr>
        <w:t>Blindness in one or both eyes Cancer eye Keratoconjunctivitis</w:t>
      </w:r>
      <w:r>
        <w:rPr>
          <w:spacing w:val="-18"/>
          <w:w w:val="105"/>
        </w:rPr>
        <w:t xml:space="preserve"> </w:t>
      </w:r>
      <w:r>
        <w:rPr>
          <w:w w:val="105"/>
        </w:rPr>
        <w:t>(pink</w:t>
      </w:r>
      <w:r>
        <w:rPr>
          <w:spacing w:val="-14"/>
          <w:w w:val="105"/>
        </w:rPr>
        <w:t xml:space="preserve"> </w:t>
      </w:r>
      <w:r>
        <w:rPr>
          <w:w w:val="105"/>
        </w:rPr>
        <w:t>eye) Excessive salivation</w:t>
      </w:r>
    </w:p>
    <w:p w:rsidR="00A54185" w:rsidRDefault="003409BF">
      <w:pPr>
        <w:pStyle w:val="BodyText"/>
        <w:spacing w:line="300" w:lineRule="auto"/>
        <w:ind w:left="291" w:right="2906" w:firstLine="1"/>
      </w:pPr>
      <w:r>
        <w:rPr>
          <w:w w:val="105"/>
        </w:rPr>
        <w:t xml:space="preserve">Nasal discharge </w:t>
      </w:r>
      <w:r>
        <w:rPr>
          <w:spacing w:val="-2"/>
          <w:w w:val="105"/>
        </w:rPr>
        <w:t>Severe</w:t>
      </w:r>
      <w:r>
        <w:rPr>
          <w:spacing w:val="-12"/>
          <w:w w:val="105"/>
        </w:rPr>
        <w:t xml:space="preserve"> </w:t>
      </w:r>
      <w:r>
        <w:rPr>
          <w:spacing w:val="-2"/>
          <w:w w:val="105"/>
        </w:rPr>
        <w:t>coughing</w:t>
      </w:r>
    </w:p>
    <w:p w:rsidR="00A54185" w:rsidRDefault="003409BF">
      <w:pPr>
        <w:pStyle w:val="BodyText"/>
        <w:tabs>
          <w:tab w:val="left" w:pos="2346"/>
        </w:tabs>
        <w:spacing w:line="297" w:lineRule="auto"/>
        <w:ind w:left="286" w:right="1134"/>
      </w:pPr>
      <w:r>
        <w:rPr>
          <w:w w:val="105"/>
        </w:rPr>
        <w:t>Respiratory distress -</w:t>
      </w:r>
      <w:r>
        <w:tab/>
      </w:r>
      <w:r>
        <w:rPr>
          <w:spacing w:val="-2"/>
          <w:w w:val="105"/>
        </w:rPr>
        <w:t>difficulty</w:t>
      </w:r>
      <w:r>
        <w:rPr>
          <w:spacing w:val="-12"/>
          <w:w w:val="105"/>
        </w:rPr>
        <w:t xml:space="preserve"> </w:t>
      </w:r>
      <w:r>
        <w:rPr>
          <w:spacing w:val="-2"/>
          <w:w w:val="105"/>
        </w:rPr>
        <w:t xml:space="preserve">breathing </w:t>
      </w:r>
      <w:r>
        <w:rPr>
          <w:w w:val="105"/>
        </w:rPr>
        <w:t>Horns causing damage to head or eyes Untipped sharp horns</w:t>
      </w:r>
    </w:p>
    <w:p w:rsidR="00A54185" w:rsidRDefault="003409BF">
      <w:pPr>
        <w:pStyle w:val="BodyText"/>
        <w:spacing w:before="6" w:line="235" w:lineRule="auto"/>
        <w:ind w:left="289" w:right="694" w:hanging="1"/>
      </w:pPr>
      <w:r>
        <w:rPr>
          <w:w w:val="105"/>
        </w:rPr>
        <w:t>Cattle:</w:t>
      </w:r>
      <w:r>
        <w:rPr>
          <w:spacing w:val="-14"/>
          <w:w w:val="105"/>
        </w:rPr>
        <w:t xml:space="preserve"> </w:t>
      </w:r>
      <w:r>
        <w:rPr>
          <w:w w:val="105"/>
        </w:rPr>
        <w:t>horns</w:t>
      </w:r>
      <w:r>
        <w:rPr>
          <w:spacing w:val="-10"/>
          <w:w w:val="105"/>
        </w:rPr>
        <w:t xml:space="preserve"> </w:t>
      </w:r>
      <w:r>
        <w:rPr>
          <w:w w:val="105"/>
        </w:rPr>
        <w:t>longer</w:t>
      </w:r>
      <w:r>
        <w:rPr>
          <w:spacing w:val="-12"/>
          <w:w w:val="105"/>
        </w:rPr>
        <w:t xml:space="preserve"> </w:t>
      </w:r>
      <w:r>
        <w:rPr>
          <w:w w:val="105"/>
        </w:rPr>
        <w:t>than</w:t>
      </w:r>
      <w:r>
        <w:rPr>
          <w:spacing w:val="-12"/>
          <w:w w:val="105"/>
        </w:rPr>
        <w:t xml:space="preserve"> </w:t>
      </w:r>
      <w:r>
        <w:rPr>
          <w:w w:val="105"/>
        </w:rPr>
        <w:t>12</w:t>
      </w:r>
      <w:r>
        <w:rPr>
          <w:spacing w:val="-14"/>
          <w:w w:val="105"/>
        </w:rPr>
        <w:t xml:space="preserve"> </w:t>
      </w:r>
      <w:r>
        <w:rPr>
          <w:w w:val="105"/>
        </w:rPr>
        <w:t>cm,</w:t>
      </w:r>
      <w:r>
        <w:rPr>
          <w:spacing w:val="-5"/>
          <w:w w:val="105"/>
        </w:rPr>
        <w:t xml:space="preserve"> </w:t>
      </w:r>
      <w:r>
        <w:rPr>
          <w:w w:val="105"/>
        </w:rPr>
        <w:t>except</w:t>
      </w:r>
      <w:r>
        <w:rPr>
          <w:spacing w:val="-7"/>
          <w:w w:val="105"/>
        </w:rPr>
        <w:t xml:space="preserve"> </w:t>
      </w:r>
      <w:r>
        <w:rPr>
          <w:w w:val="105"/>
        </w:rPr>
        <w:t xml:space="preserve">in approved </w:t>
      </w:r>
      <w:proofErr w:type="spellStart"/>
      <w:r>
        <w:rPr>
          <w:w w:val="105"/>
        </w:rPr>
        <w:t>NOI</w:t>
      </w:r>
      <w:proofErr w:type="spellEnd"/>
      <w:r>
        <w:rPr>
          <w:w w:val="105"/>
        </w:rPr>
        <w:t xml:space="preserve"> and </w:t>
      </w:r>
      <w:proofErr w:type="spellStart"/>
      <w:r>
        <w:rPr>
          <w:w w:val="105"/>
        </w:rPr>
        <w:t>CRMP</w:t>
      </w:r>
      <w:proofErr w:type="spellEnd"/>
    </w:p>
    <w:p w:rsidR="00A54185" w:rsidRDefault="003409BF">
      <w:pPr>
        <w:pStyle w:val="BodyText"/>
        <w:spacing w:before="67" w:line="235" w:lineRule="auto"/>
        <w:ind w:left="289" w:right="712" w:hanging="3"/>
      </w:pPr>
      <w:r>
        <w:rPr>
          <w:w w:val="105"/>
        </w:rPr>
        <w:t>Buffalo:</w:t>
      </w:r>
      <w:r>
        <w:rPr>
          <w:spacing w:val="-3"/>
          <w:w w:val="105"/>
        </w:rPr>
        <w:t xml:space="preserve"> </w:t>
      </w:r>
      <w:r>
        <w:rPr>
          <w:w w:val="105"/>
        </w:rPr>
        <w:t>horns</w:t>
      </w:r>
      <w:r>
        <w:rPr>
          <w:spacing w:val="-8"/>
          <w:w w:val="105"/>
        </w:rPr>
        <w:t xml:space="preserve"> </w:t>
      </w:r>
      <w:r>
        <w:rPr>
          <w:w w:val="105"/>
        </w:rPr>
        <w:t>longer</w:t>
      </w:r>
      <w:r>
        <w:rPr>
          <w:spacing w:val="-10"/>
          <w:w w:val="105"/>
        </w:rPr>
        <w:t xml:space="preserve"> </w:t>
      </w:r>
      <w:r>
        <w:rPr>
          <w:w w:val="105"/>
        </w:rPr>
        <w:t>than</w:t>
      </w:r>
      <w:r>
        <w:rPr>
          <w:spacing w:val="-14"/>
          <w:w w:val="105"/>
        </w:rPr>
        <w:t xml:space="preserve"> </w:t>
      </w:r>
      <w:r>
        <w:rPr>
          <w:w w:val="105"/>
        </w:rPr>
        <w:t>the</w:t>
      </w:r>
      <w:r>
        <w:rPr>
          <w:spacing w:val="-14"/>
          <w:w w:val="105"/>
        </w:rPr>
        <w:t xml:space="preserve"> </w:t>
      </w:r>
      <w:r>
        <w:rPr>
          <w:w w:val="105"/>
        </w:rPr>
        <w:t>spread</w:t>
      </w:r>
      <w:r>
        <w:rPr>
          <w:spacing w:val="-9"/>
          <w:w w:val="105"/>
        </w:rPr>
        <w:t xml:space="preserve"> </w:t>
      </w:r>
      <w:r>
        <w:rPr>
          <w:w w:val="105"/>
        </w:rPr>
        <w:t>of</w:t>
      </w:r>
      <w:r>
        <w:rPr>
          <w:spacing w:val="-14"/>
          <w:w w:val="105"/>
        </w:rPr>
        <w:t xml:space="preserve"> </w:t>
      </w:r>
      <w:r>
        <w:rPr>
          <w:w w:val="105"/>
        </w:rPr>
        <w:t xml:space="preserve">the ears, except in approved </w:t>
      </w:r>
      <w:proofErr w:type="spellStart"/>
      <w:r>
        <w:rPr>
          <w:w w:val="105"/>
        </w:rPr>
        <w:t>NOI</w:t>
      </w:r>
      <w:proofErr w:type="spellEnd"/>
      <w:r>
        <w:rPr>
          <w:w w:val="105"/>
        </w:rPr>
        <w:t xml:space="preserve"> and </w:t>
      </w:r>
      <w:proofErr w:type="spellStart"/>
      <w:r>
        <w:rPr>
          <w:w w:val="105"/>
        </w:rPr>
        <w:t>CRMP</w:t>
      </w:r>
      <w:proofErr w:type="spellEnd"/>
    </w:p>
    <w:p w:rsidR="00A54185" w:rsidRDefault="003409BF">
      <w:pPr>
        <w:pStyle w:val="BodyText"/>
        <w:spacing w:before="64"/>
        <w:ind w:left="286"/>
      </w:pPr>
      <w:r>
        <w:rPr>
          <w:w w:val="105"/>
        </w:rPr>
        <w:t>Bleeding</w:t>
      </w:r>
      <w:r>
        <w:rPr>
          <w:spacing w:val="-7"/>
          <w:w w:val="105"/>
        </w:rPr>
        <w:t xml:space="preserve"> </w:t>
      </w:r>
      <w:r>
        <w:rPr>
          <w:w w:val="105"/>
        </w:rPr>
        <w:t>horn</w:t>
      </w:r>
      <w:r>
        <w:rPr>
          <w:spacing w:val="-13"/>
          <w:w w:val="105"/>
        </w:rPr>
        <w:t xml:space="preserve"> </w:t>
      </w:r>
      <w:r>
        <w:rPr>
          <w:spacing w:val="-2"/>
          <w:w w:val="105"/>
        </w:rPr>
        <w:t>stumps</w:t>
      </w:r>
    </w:p>
    <w:p w:rsidR="00A54185" w:rsidRDefault="00A54185">
      <w:pPr>
        <w:sectPr w:rsidR="00A54185">
          <w:type w:val="continuous"/>
          <w:pgSz w:w="11920" w:h="16820"/>
          <w:pgMar w:top="1600" w:right="1680" w:bottom="280" w:left="1680" w:header="0" w:footer="3132" w:gutter="0"/>
          <w:cols w:num="2" w:space="720" w:equalWidth="0">
            <w:col w:w="3352" w:space="40"/>
            <w:col w:w="5168"/>
          </w:cols>
        </w:sectPr>
      </w:pPr>
    </w:p>
    <w:p w:rsidR="00A54185" w:rsidRDefault="00A54185">
      <w:pPr>
        <w:pStyle w:val="BodyText"/>
        <w:rPr>
          <w:sz w:val="20"/>
        </w:rPr>
      </w:pPr>
    </w:p>
    <w:p w:rsidR="00A54185" w:rsidRDefault="00A54185">
      <w:pPr>
        <w:pStyle w:val="BodyText"/>
        <w:spacing w:before="9"/>
        <w:rPr>
          <w:sz w:val="26"/>
        </w:rPr>
      </w:pPr>
    </w:p>
    <w:p w:rsidR="00A54185" w:rsidRDefault="003409BF">
      <w:pPr>
        <w:tabs>
          <w:tab w:val="right" w:pos="7859"/>
        </w:tabs>
        <w:spacing w:before="100"/>
        <w:ind w:left="2479"/>
        <w:rPr>
          <w:rFonts w:ascii="Courier New"/>
          <w:sz w:val="26"/>
        </w:rPr>
      </w:pPr>
      <w:r>
        <w:rPr>
          <w:rFonts w:ascii="Arial"/>
          <w:i/>
          <w:w w:val="105"/>
          <w:sz w:val="17"/>
        </w:rPr>
        <w:t>Australian Standards for</w:t>
      </w:r>
      <w:r>
        <w:rPr>
          <w:rFonts w:ascii="Arial"/>
          <w:i/>
          <w:spacing w:val="-8"/>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rFonts w:ascii="Courier New"/>
          <w:spacing w:val="-5"/>
          <w:w w:val="105"/>
          <w:position w:val="-5"/>
          <w:sz w:val="26"/>
        </w:rPr>
        <w:t>47</w:t>
      </w:r>
    </w:p>
    <w:p w:rsidR="00A54185" w:rsidRDefault="00A54185">
      <w:pPr>
        <w:rPr>
          <w:rFonts w:ascii="Courier New"/>
          <w:sz w:val="26"/>
        </w:rPr>
        <w:sectPr w:rsidR="00A54185">
          <w:type w:val="continuous"/>
          <w:pgSz w:w="11920" w:h="16820"/>
          <w:pgMar w:top="1600" w:right="1680" w:bottom="280" w:left="1680" w:header="0" w:footer="3132" w:gutter="0"/>
          <w:cols w:space="720"/>
        </w:sectPr>
      </w:pPr>
    </w:p>
    <w:p w:rsidR="00A54185" w:rsidRDefault="003409BF">
      <w:pPr>
        <w:spacing w:before="70"/>
        <w:ind w:left="931"/>
        <w:rPr>
          <w:rFonts w:ascii="Arial"/>
          <w:sz w:val="17"/>
        </w:rPr>
      </w:pPr>
      <w:r>
        <w:rPr>
          <w:rFonts w:ascii="Arial"/>
          <w:w w:val="105"/>
          <w:sz w:val="17"/>
        </w:rPr>
        <w:lastRenderedPageBreak/>
        <w:t>Standard</w:t>
      </w:r>
      <w:r>
        <w:rPr>
          <w:rFonts w:ascii="Arial"/>
          <w:spacing w:val="-3"/>
          <w:w w:val="105"/>
          <w:sz w:val="17"/>
        </w:rPr>
        <w:t xml:space="preserve"> </w:t>
      </w:r>
      <w:r>
        <w:rPr>
          <w:rFonts w:ascii="Arial"/>
          <w:spacing w:val="-10"/>
          <w:w w:val="105"/>
          <w:sz w:val="17"/>
        </w:rPr>
        <w:t>3</w:t>
      </w:r>
    </w:p>
    <w:p w:rsidR="00A54185" w:rsidRDefault="003409BF">
      <w:pPr>
        <w:spacing w:before="72"/>
        <w:ind w:left="926"/>
        <w:rPr>
          <w:rFonts w:ascii="Arial"/>
          <w:sz w:val="17"/>
        </w:rPr>
      </w:pPr>
      <w:r>
        <w:rPr>
          <w:rFonts w:ascii="Arial"/>
          <w:w w:val="105"/>
          <w:sz w:val="17"/>
        </w:rPr>
        <w:t>Division</w:t>
      </w:r>
      <w:r>
        <w:rPr>
          <w:rFonts w:ascii="Arial"/>
          <w:spacing w:val="1"/>
          <w:w w:val="105"/>
          <w:sz w:val="17"/>
        </w:rPr>
        <w:t xml:space="preserve"> </w:t>
      </w:r>
      <w:r>
        <w:rPr>
          <w:rFonts w:ascii="Arial"/>
          <w:spacing w:val="-10"/>
          <w:w w:val="105"/>
          <w:sz w:val="17"/>
        </w:rPr>
        <w:t>3</w:t>
      </w:r>
    </w:p>
    <w:p w:rsidR="00A54185" w:rsidRDefault="003409BF">
      <w:pPr>
        <w:spacing w:before="70" w:line="326" w:lineRule="auto"/>
        <w:ind w:left="603" w:right="1477" w:firstLine="1"/>
        <w:rPr>
          <w:rFonts w:ascii="Arial"/>
          <w:sz w:val="17"/>
        </w:rPr>
      </w:pPr>
      <w:r>
        <w:br w:type="column"/>
      </w:r>
      <w:r>
        <w:rPr>
          <w:rFonts w:ascii="Arial"/>
          <w:w w:val="105"/>
          <w:sz w:val="17"/>
        </w:rPr>
        <w:t>Management</w:t>
      </w:r>
      <w:r>
        <w:rPr>
          <w:rFonts w:ascii="Arial"/>
          <w:spacing w:val="-8"/>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7"/>
          <w:w w:val="105"/>
          <w:sz w:val="17"/>
        </w:rPr>
        <w:t xml:space="preserve"> </w:t>
      </w:r>
      <w:r>
        <w:rPr>
          <w:rFonts w:ascii="Arial"/>
          <w:w w:val="105"/>
          <w:sz w:val="17"/>
        </w:rPr>
        <w:t>in</w:t>
      </w:r>
      <w:r>
        <w:rPr>
          <w:rFonts w:ascii="Arial"/>
          <w:spacing w:val="-13"/>
          <w:w w:val="105"/>
          <w:sz w:val="17"/>
        </w:rPr>
        <w:t xml:space="preserve"> </w:t>
      </w:r>
      <w:r>
        <w:rPr>
          <w:rFonts w:ascii="Arial"/>
          <w:w w:val="105"/>
          <w:sz w:val="17"/>
        </w:rPr>
        <w:t>registered</w:t>
      </w:r>
      <w:r>
        <w:rPr>
          <w:rFonts w:ascii="Arial"/>
          <w:spacing w:val="-5"/>
          <w:w w:val="105"/>
          <w:sz w:val="17"/>
        </w:rPr>
        <w:t xml:space="preserve"> </w:t>
      </w:r>
      <w:r>
        <w:rPr>
          <w:rFonts w:ascii="Arial"/>
          <w:w w:val="105"/>
          <w:sz w:val="17"/>
        </w:rPr>
        <w:t xml:space="preserve">premises </w:t>
      </w:r>
      <w:r>
        <w:rPr>
          <w:rFonts w:ascii="Arial"/>
          <w:spacing w:val="-2"/>
          <w:w w:val="105"/>
          <w:sz w:val="17"/>
        </w:rPr>
        <w:t>Appendixes</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3409BF">
      <w:pPr>
        <w:tabs>
          <w:tab w:val="left" w:pos="1860"/>
        </w:tabs>
        <w:spacing w:before="116"/>
        <w:ind w:left="82"/>
        <w:rPr>
          <w:rFonts w:ascii="Arial"/>
          <w:b/>
          <w:sz w:val="18"/>
        </w:rPr>
      </w:pPr>
      <w:r>
        <w:pict>
          <v:line id="_x0000_s1383" style="position:absolute;left:0;text-align:left;z-index:15816704;mso-position-horizontal-relative:page" from="124.1pt,-11pt" to="480.55pt,-11pt" strokeweight=".1271mm">
            <w10:wrap anchorx="page"/>
          </v:line>
        </w:pict>
      </w:r>
      <w:r>
        <w:pict>
          <v:line id="_x0000_s1382" style="position:absolute;left:0;text-align:left;z-index:15817216;mso-position-horizontal-relative:page" from="174.6pt,-.55pt" to="484.9pt,-.55pt" strokeweight=".1271mm">
            <w10:wrap anchorx="page"/>
          </v:line>
        </w:pict>
      </w:r>
      <w:r>
        <w:pict>
          <v:line id="_x0000_s1381" style="position:absolute;left:0;text-align:left;z-index:15817728;mso-position-horizontal-relative:page" from="174.6pt,19.3pt" to="484.9pt,19.3pt" strokeweight=".1271mm">
            <w10:wrap anchorx="page"/>
          </v:line>
        </w:pict>
      </w:r>
      <w:r>
        <w:rPr>
          <w:rFonts w:ascii="Arial"/>
          <w:b/>
          <w:spacing w:val="-2"/>
          <w:sz w:val="18"/>
        </w:rPr>
        <w:t>Category</w:t>
      </w:r>
      <w:r>
        <w:rPr>
          <w:rFonts w:ascii="Arial"/>
          <w:b/>
          <w:sz w:val="18"/>
        </w:rPr>
        <w:tab/>
        <w:t>Rejection</w:t>
      </w:r>
      <w:r>
        <w:rPr>
          <w:rFonts w:ascii="Arial"/>
          <w:b/>
          <w:spacing w:val="-7"/>
          <w:sz w:val="18"/>
        </w:rPr>
        <w:t xml:space="preserve"> </w:t>
      </w:r>
      <w:r>
        <w:rPr>
          <w:rFonts w:ascii="Arial"/>
          <w:b/>
          <w:spacing w:val="-2"/>
          <w:sz w:val="18"/>
        </w:rPr>
        <w:t>criteria</w:t>
      </w:r>
    </w:p>
    <w:p w:rsidR="00A54185" w:rsidRDefault="003409BF">
      <w:pPr>
        <w:pStyle w:val="BodyText"/>
        <w:tabs>
          <w:tab w:val="left" w:pos="1863"/>
        </w:tabs>
        <w:spacing w:before="127" w:line="235" w:lineRule="auto"/>
        <w:ind w:left="1864" w:right="724" w:hanging="1781"/>
      </w:pPr>
      <w:r>
        <w:rPr>
          <w:spacing w:val="-2"/>
          <w:w w:val="105"/>
          <w:position w:val="1"/>
        </w:rPr>
        <w:t>Other</w:t>
      </w:r>
      <w:r>
        <w:rPr>
          <w:position w:val="1"/>
        </w:rPr>
        <w:tab/>
      </w:r>
      <w:r>
        <w:rPr>
          <w:w w:val="105"/>
        </w:rPr>
        <w:t>Mobs</w:t>
      </w:r>
      <w:r>
        <w:rPr>
          <w:spacing w:val="-14"/>
          <w:w w:val="105"/>
        </w:rPr>
        <w:t xml:space="preserve"> </w:t>
      </w:r>
      <w:r>
        <w:rPr>
          <w:w w:val="105"/>
        </w:rPr>
        <w:t>with</w:t>
      </w:r>
      <w:r>
        <w:rPr>
          <w:spacing w:val="-14"/>
          <w:w w:val="105"/>
        </w:rPr>
        <w:t xml:space="preserve"> </w:t>
      </w:r>
      <w:r>
        <w:rPr>
          <w:w w:val="105"/>
        </w:rPr>
        <w:t>unusual</w:t>
      </w:r>
      <w:r>
        <w:rPr>
          <w:spacing w:val="-14"/>
          <w:w w:val="105"/>
        </w:rPr>
        <w:t xml:space="preserve"> </w:t>
      </w:r>
      <w:r>
        <w:rPr>
          <w:w w:val="105"/>
        </w:rPr>
        <w:t>mortalities</w:t>
      </w:r>
      <w:r>
        <w:rPr>
          <w:spacing w:val="-13"/>
          <w:w w:val="105"/>
        </w:rPr>
        <w:t xml:space="preserve"> </w:t>
      </w:r>
      <w:r>
        <w:rPr>
          <w:w w:val="105"/>
        </w:rPr>
        <w:t>or</w:t>
      </w:r>
      <w:r>
        <w:rPr>
          <w:spacing w:val="-14"/>
          <w:w w:val="105"/>
        </w:rPr>
        <w:t xml:space="preserve"> </w:t>
      </w:r>
      <w:r>
        <w:rPr>
          <w:w w:val="105"/>
        </w:rPr>
        <w:t>mortalities</w:t>
      </w:r>
      <w:r>
        <w:rPr>
          <w:spacing w:val="-14"/>
          <w:w w:val="105"/>
        </w:rPr>
        <w:t xml:space="preserve"> </w:t>
      </w:r>
      <w:r>
        <w:rPr>
          <w:w w:val="105"/>
        </w:rPr>
        <w:t>of more than 0.5% over the whole period of</w:t>
      </w:r>
    </w:p>
    <w:p w:rsidR="00A54185" w:rsidRDefault="003409BF">
      <w:pPr>
        <w:pStyle w:val="BodyText"/>
        <w:spacing w:line="240" w:lineRule="exact"/>
        <w:ind w:left="1859"/>
      </w:pPr>
      <w:r>
        <w:rPr>
          <w:w w:val="105"/>
        </w:rPr>
        <w:t>pre-export</w:t>
      </w:r>
      <w:r>
        <w:rPr>
          <w:spacing w:val="-3"/>
          <w:w w:val="105"/>
        </w:rPr>
        <w:t xml:space="preserve"> </w:t>
      </w:r>
      <w:r>
        <w:rPr>
          <w:spacing w:val="-2"/>
          <w:w w:val="105"/>
        </w:rPr>
        <w:t>preparation</w:t>
      </w:r>
    </w:p>
    <w:p w:rsidR="00A54185" w:rsidRDefault="003409BF">
      <w:pPr>
        <w:pStyle w:val="BodyText"/>
        <w:spacing w:before="65" w:line="235" w:lineRule="auto"/>
        <w:ind w:left="1860" w:right="724" w:firstLine="2"/>
      </w:pPr>
      <w:r>
        <w:rPr>
          <w:w w:val="105"/>
        </w:rPr>
        <w:t>Large</w:t>
      </w:r>
      <w:r>
        <w:rPr>
          <w:spacing w:val="-14"/>
          <w:w w:val="105"/>
        </w:rPr>
        <w:t xml:space="preserve"> </w:t>
      </w:r>
      <w:r>
        <w:rPr>
          <w:w w:val="105"/>
        </w:rPr>
        <w:t>disparities</w:t>
      </w:r>
      <w:r>
        <w:rPr>
          <w:spacing w:val="-14"/>
          <w:w w:val="105"/>
        </w:rPr>
        <w:t xml:space="preserve"> </w:t>
      </w:r>
      <w:r>
        <w:rPr>
          <w:w w:val="105"/>
        </w:rPr>
        <w:t>in</w:t>
      </w:r>
      <w:r>
        <w:rPr>
          <w:spacing w:val="-14"/>
          <w:w w:val="105"/>
        </w:rPr>
        <w:t xml:space="preserve"> </w:t>
      </w:r>
      <w:r>
        <w:rPr>
          <w:w w:val="105"/>
        </w:rPr>
        <w:t>size</w:t>
      </w:r>
      <w:r>
        <w:rPr>
          <w:spacing w:val="-14"/>
          <w:w w:val="105"/>
        </w:rPr>
        <w:t xml:space="preserve"> </w:t>
      </w:r>
      <w:r>
        <w:rPr>
          <w:w w:val="105"/>
        </w:rPr>
        <w:t>or</w:t>
      </w:r>
      <w:r>
        <w:rPr>
          <w:spacing w:val="-13"/>
          <w:w w:val="105"/>
        </w:rPr>
        <w:t xml:space="preserve"> </w:t>
      </w:r>
      <w:r>
        <w:rPr>
          <w:w w:val="105"/>
        </w:rPr>
        <w:t>age</w:t>
      </w:r>
      <w:r>
        <w:rPr>
          <w:spacing w:val="-14"/>
          <w:w w:val="105"/>
        </w:rPr>
        <w:t xml:space="preserve"> </w:t>
      </w:r>
      <w:r>
        <w:rPr>
          <w:w w:val="105"/>
        </w:rPr>
        <w:t>(redraft</w:t>
      </w:r>
      <w:r>
        <w:rPr>
          <w:spacing w:val="-8"/>
          <w:w w:val="105"/>
        </w:rPr>
        <w:t xml:space="preserve"> </w:t>
      </w:r>
      <w:r>
        <w:rPr>
          <w:w w:val="105"/>
        </w:rPr>
        <w:t>animals in this case)</w:t>
      </w:r>
    </w:p>
    <w:p w:rsidR="00A54185" w:rsidRDefault="00A54185">
      <w:pPr>
        <w:spacing w:line="235" w:lineRule="auto"/>
        <w:sectPr w:rsidR="00A54185">
          <w:pgSz w:w="11920" w:h="16820"/>
          <w:pgMar w:top="440" w:right="1680" w:bottom="3460" w:left="1680" w:header="0" w:footer="3132" w:gutter="0"/>
          <w:cols w:num="2" w:space="720" w:equalWidth="0">
            <w:col w:w="1811" w:space="40"/>
            <w:col w:w="6709"/>
          </w:cols>
        </w:sectPr>
      </w:pPr>
    </w:p>
    <w:p w:rsidR="00A54185" w:rsidRDefault="00A54185">
      <w:pPr>
        <w:pStyle w:val="BodyText"/>
        <w:spacing w:before="7"/>
        <w:rPr>
          <w:sz w:val="5"/>
        </w:rPr>
      </w:pPr>
    </w:p>
    <w:p w:rsidR="00A54185" w:rsidRDefault="003409BF">
      <w:pPr>
        <w:pStyle w:val="BodyText"/>
        <w:spacing w:line="20" w:lineRule="exact"/>
        <w:ind w:left="1783"/>
        <w:rPr>
          <w:sz w:val="2"/>
        </w:rPr>
      </w:pPr>
      <w:r>
        <w:rPr>
          <w:sz w:val="2"/>
        </w:rPr>
      </w:r>
      <w:r>
        <w:rPr>
          <w:sz w:val="2"/>
        </w:rPr>
        <w:pict>
          <v:group id="docshapegroup136" o:spid="_x0000_s1379" style="width:311.35pt;height:.4pt;mso-position-horizontal-relative:char;mso-position-vertical-relative:line" coordsize="6227,8">
            <v:line id="_x0000_s1380" style="position:absolute" from="0,4" to="6227,4" strokeweight=".1271mm"/>
            <w10:anchorlock/>
          </v:group>
        </w:pict>
      </w:r>
    </w:p>
    <w:p w:rsidR="00A54185" w:rsidRDefault="00A54185">
      <w:pPr>
        <w:pStyle w:val="BodyText"/>
        <w:spacing w:before="3"/>
        <w:rPr>
          <w:sz w:val="22"/>
        </w:rPr>
      </w:pPr>
    </w:p>
    <w:p w:rsidR="00A54185" w:rsidRDefault="003409BF">
      <w:pPr>
        <w:pStyle w:val="ListParagraph"/>
        <w:numPr>
          <w:ilvl w:val="2"/>
          <w:numId w:val="70"/>
        </w:numPr>
        <w:tabs>
          <w:tab w:val="left" w:pos="1825"/>
          <w:tab w:val="left" w:pos="1826"/>
        </w:tabs>
        <w:spacing w:before="93"/>
        <w:ind w:left="1825" w:hanging="961"/>
        <w:rPr>
          <w:rFonts w:ascii="Arial"/>
          <w:b/>
          <w:sz w:val="23"/>
        </w:rPr>
      </w:pPr>
      <w:r>
        <w:rPr>
          <w:rFonts w:ascii="Arial"/>
          <w:b/>
          <w:w w:val="105"/>
          <w:sz w:val="23"/>
        </w:rPr>
        <w:t>Sheep</w:t>
      </w:r>
      <w:r>
        <w:rPr>
          <w:rFonts w:ascii="Arial"/>
          <w:b/>
          <w:spacing w:val="-17"/>
          <w:w w:val="105"/>
          <w:sz w:val="23"/>
        </w:rPr>
        <w:t xml:space="preserve"> </w:t>
      </w:r>
      <w:r>
        <w:rPr>
          <w:rFonts w:ascii="Arial"/>
          <w:b/>
          <w:w w:val="105"/>
          <w:sz w:val="23"/>
        </w:rPr>
        <w:t>and</w:t>
      </w:r>
      <w:r>
        <w:rPr>
          <w:rFonts w:ascii="Arial"/>
          <w:b/>
          <w:spacing w:val="-17"/>
          <w:w w:val="105"/>
          <w:sz w:val="23"/>
        </w:rPr>
        <w:t xml:space="preserve"> </w:t>
      </w:r>
      <w:r>
        <w:rPr>
          <w:rFonts w:ascii="Arial"/>
          <w:b/>
          <w:w w:val="105"/>
          <w:sz w:val="23"/>
        </w:rPr>
        <w:t>goat</w:t>
      </w:r>
      <w:r>
        <w:rPr>
          <w:rFonts w:ascii="Arial"/>
          <w:b/>
          <w:spacing w:val="-17"/>
          <w:w w:val="105"/>
          <w:sz w:val="23"/>
        </w:rPr>
        <w:t xml:space="preserve"> </w:t>
      </w:r>
      <w:r>
        <w:rPr>
          <w:rFonts w:ascii="Arial"/>
          <w:b/>
          <w:w w:val="105"/>
          <w:sz w:val="23"/>
        </w:rPr>
        <w:t>rejection</w:t>
      </w:r>
      <w:r>
        <w:rPr>
          <w:rFonts w:ascii="Arial"/>
          <w:b/>
          <w:spacing w:val="-12"/>
          <w:w w:val="105"/>
          <w:sz w:val="23"/>
        </w:rPr>
        <w:t xml:space="preserve"> </w:t>
      </w:r>
      <w:r>
        <w:rPr>
          <w:rFonts w:ascii="Arial"/>
          <w:b/>
          <w:spacing w:val="-2"/>
          <w:w w:val="105"/>
          <w:sz w:val="23"/>
        </w:rPr>
        <w:t>criteria</w:t>
      </w:r>
    </w:p>
    <w:p w:rsidR="00A54185" w:rsidRDefault="003409BF">
      <w:pPr>
        <w:spacing w:before="194" w:line="225" w:lineRule="auto"/>
        <w:ind w:left="1819" w:right="662" w:firstLine="6"/>
        <w:jc w:val="both"/>
        <w:rPr>
          <w:sz w:val="24"/>
        </w:rPr>
      </w:pPr>
      <w:r>
        <w:rPr>
          <w:sz w:val="24"/>
        </w:rPr>
        <w:t>Sheep</w:t>
      </w:r>
      <w:r>
        <w:rPr>
          <w:spacing w:val="40"/>
          <w:sz w:val="24"/>
        </w:rPr>
        <w:t xml:space="preserve"> </w:t>
      </w:r>
      <w:r>
        <w:rPr>
          <w:sz w:val="24"/>
        </w:rPr>
        <w:t>or</w:t>
      </w:r>
      <w:r>
        <w:rPr>
          <w:spacing w:val="40"/>
          <w:sz w:val="24"/>
        </w:rPr>
        <w:t xml:space="preserve"> </w:t>
      </w:r>
      <w:r>
        <w:rPr>
          <w:sz w:val="24"/>
        </w:rPr>
        <w:t>goats</w:t>
      </w:r>
      <w:r>
        <w:rPr>
          <w:spacing w:val="80"/>
          <w:sz w:val="24"/>
        </w:rPr>
        <w:t xml:space="preserve"> </w:t>
      </w:r>
      <w:r>
        <w:rPr>
          <w:sz w:val="24"/>
        </w:rPr>
        <w:t>found</w:t>
      </w:r>
      <w:r>
        <w:rPr>
          <w:spacing w:val="80"/>
          <w:sz w:val="24"/>
        </w:rPr>
        <w:t xml:space="preserve"> </w:t>
      </w:r>
      <w:r>
        <w:rPr>
          <w:sz w:val="24"/>
        </w:rPr>
        <w:t>with</w:t>
      </w:r>
      <w:r>
        <w:rPr>
          <w:spacing w:val="80"/>
          <w:sz w:val="24"/>
        </w:rPr>
        <w:t xml:space="preserve"> </w:t>
      </w:r>
      <w:r>
        <w:rPr>
          <w:sz w:val="24"/>
        </w:rPr>
        <w:t>any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signs</w:t>
      </w:r>
      <w:r>
        <w:rPr>
          <w:spacing w:val="40"/>
          <w:sz w:val="24"/>
        </w:rPr>
        <w:t xml:space="preserve"> </w:t>
      </w:r>
      <w:r>
        <w:rPr>
          <w:sz w:val="24"/>
        </w:rPr>
        <w:t>shown</w:t>
      </w:r>
      <w:r>
        <w:rPr>
          <w:spacing w:val="40"/>
          <w:sz w:val="24"/>
        </w:rPr>
        <w:t xml:space="preserve"> </w:t>
      </w:r>
      <w:r>
        <w:rPr>
          <w:sz w:val="24"/>
        </w:rPr>
        <w:t>in Table</w:t>
      </w:r>
      <w:r>
        <w:rPr>
          <w:spacing w:val="-7"/>
          <w:sz w:val="24"/>
        </w:rPr>
        <w:t xml:space="preserve"> </w:t>
      </w:r>
      <w:r>
        <w:rPr>
          <w:sz w:val="24"/>
        </w:rPr>
        <w:t>A3.1.2 must be rejected from the proposed export consignment. Any other condition that could be defined as an infectious or contagious disease, or would mean that the animal's health or welfare would decline or that the animal would suffer significant distress</w:t>
      </w:r>
      <w:r>
        <w:rPr>
          <w:spacing w:val="-4"/>
          <w:sz w:val="24"/>
        </w:rPr>
        <w:t xml:space="preserve"> </w:t>
      </w:r>
      <w:r>
        <w:rPr>
          <w:sz w:val="24"/>
        </w:rPr>
        <w:t>during</w:t>
      </w:r>
      <w:r>
        <w:rPr>
          <w:spacing w:val="-1"/>
          <w:sz w:val="24"/>
        </w:rPr>
        <w:t xml:space="preserve"> </w:t>
      </w:r>
      <w:r>
        <w:rPr>
          <w:sz w:val="24"/>
        </w:rPr>
        <w:t>transport, also requires the animal's rejection from export.</w:t>
      </w:r>
    </w:p>
    <w:p w:rsidR="00A54185" w:rsidRDefault="003409BF">
      <w:pPr>
        <w:spacing w:before="175"/>
        <w:ind w:left="1828"/>
        <w:jc w:val="both"/>
        <w:rPr>
          <w:rFonts w:ascii="Arial"/>
          <w:b/>
          <w:sz w:val="23"/>
        </w:rPr>
      </w:pPr>
      <w:r>
        <w:rPr>
          <w:rFonts w:ascii="Arial"/>
          <w:b/>
          <w:sz w:val="23"/>
        </w:rPr>
        <w:t>Table</w:t>
      </w:r>
      <w:r>
        <w:rPr>
          <w:rFonts w:ascii="Arial"/>
          <w:b/>
          <w:spacing w:val="19"/>
          <w:sz w:val="23"/>
        </w:rPr>
        <w:t xml:space="preserve"> </w:t>
      </w:r>
      <w:r>
        <w:rPr>
          <w:rFonts w:ascii="Arial"/>
          <w:b/>
          <w:sz w:val="23"/>
        </w:rPr>
        <w:t>A3.1.2</w:t>
      </w:r>
      <w:r>
        <w:rPr>
          <w:rFonts w:ascii="Arial"/>
          <w:b/>
          <w:spacing w:val="59"/>
          <w:w w:val="150"/>
          <w:sz w:val="23"/>
        </w:rPr>
        <w:t xml:space="preserve">  </w:t>
      </w:r>
      <w:r>
        <w:rPr>
          <w:rFonts w:ascii="Arial"/>
          <w:b/>
          <w:sz w:val="23"/>
        </w:rPr>
        <w:t>Sheep</w:t>
      </w:r>
      <w:r>
        <w:rPr>
          <w:rFonts w:ascii="Arial"/>
          <w:b/>
          <w:spacing w:val="18"/>
          <w:sz w:val="23"/>
        </w:rPr>
        <w:t xml:space="preserve"> </w:t>
      </w:r>
      <w:r>
        <w:rPr>
          <w:rFonts w:ascii="Arial"/>
          <w:b/>
          <w:sz w:val="23"/>
        </w:rPr>
        <w:t>and</w:t>
      </w:r>
      <w:r>
        <w:rPr>
          <w:rFonts w:ascii="Arial"/>
          <w:b/>
          <w:spacing w:val="7"/>
          <w:sz w:val="23"/>
        </w:rPr>
        <w:t xml:space="preserve"> </w:t>
      </w:r>
      <w:r>
        <w:rPr>
          <w:rFonts w:ascii="Arial"/>
          <w:b/>
          <w:sz w:val="23"/>
        </w:rPr>
        <w:t>goat</w:t>
      </w:r>
      <w:r>
        <w:rPr>
          <w:rFonts w:ascii="Arial"/>
          <w:b/>
          <w:spacing w:val="5"/>
          <w:sz w:val="23"/>
        </w:rPr>
        <w:t xml:space="preserve"> </w:t>
      </w:r>
      <w:r>
        <w:rPr>
          <w:rFonts w:ascii="Arial"/>
          <w:b/>
          <w:sz w:val="23"/>
        </w:rPr>
        <w:t>rejection</w:t>
      </w:r>
      <w:r>
        <w:rPr>
          <w:rFonts w:ascii="Arial"/>
          <w:b/>
          <w:spacing w:val="12"/>
          <w:sz w:val="23"/>
        </w:rPr>
        <w:t xml:space="preserve"> </w:t>
      </w:r>
      <w:r>
        <w:rPr>
          <w:rFonts w:ascii="Arial"/>
          <w:b/>
          <w:spacing w:val="-2"/>
          <w:sz w:val="23"/>
        </w:rPr>
        <w:t>criteria</w:t>
      </w:r>
    </w:p>
    <w:p w:rsidR="00A54185" w:rsidRDefault="003409BF">
      <w:pPr>
        <w:pStyle w:val="BodyText"/>
        <w:spacing w:before="8"/>
        <w:rPr>
          <w:rFonts w:ascii="Arial"/>
          <w:b/>
          <w:sz w:val="8"/>
        </w:rPr>
      </w:pPr>
      <w:r>
        <w:pict>
          <v:shape id="docshape137" o:spid="_x0000_s1378" style="position:absolute;margin-left:174.6pt;margin-top:6.25pt;width:308.5pt;height:.1pt;z-index:-15641600;mso-wrap-distance-left:0;mso-wrap-distance-right:0;mso-position-horizontal-relative:page" coordorigin="3492,125" coordsize="6170,0" path="m3492,125r6169,e" filled="f" strokeweight=".1271mm">
            <v:path arrowok="t"/>
            <w10:wrap type="topAndBottom" anchorx="page"/>
          </v:shape>
        </w:pict>
      </w:r>
    </w:p>
    <w:p w:rsidR="00A54185" w:rsidRDefault="003409BF">
      <w:pPr>
        <w:tabs>
          <w:tab w:val="left" w:pos="3703"/>
        </w:tabs>
        <w:spacing w:before="123" w:after="63"/>
        <w:ind w:left="1926"/>
        <w:jc w:val="both"/>
        <w:rPr>
          <w:rFonts w:ascii="Arial"/>
          <w:b/>
          <w:sz w:val="18"/>
        </w:rPr>
      </w:pPr>
      <w:r>
        <w:rPr>
          <w:rFonts w:ascii="Arial"/>
          <w:b/>
          <w:spacing w:val="-2"/>
          <w:sz w:val="18"/>
        </w:rPr>
        <w:t>Category</w:t>
      </w:r>
      <w:r>
        <w:rPr>
          <w:rFonts w:ascii="Arial"/>
          <w:b/>
          <w:sz w:val="18"/>
        </w:rPr>
        <w:tab/>
        <w:t>Rejection</w:t>
      </w:r>
      <w:r>
        <w:rPr>
          <w:rFonts w:ascii="Arial"/>
          <w:b/>
          <w:spacing w:val="-7"/>
          <w:sz w:val="18"/>
        </w:rPr>
        <w:t xml:space="preserve"> </w:t>
      </w:r>
      <w:r>
        <w:rPr>
          <w:rFonts w:ascii="Arial"/>
          <w:b/>
          <w:spacing w:val="-2"/>
          <w:sz w:val="18"/>
        </w:rPr>
        <w:t>criteria</w:t>
      </w:r>
    </w:p>
    <w:p w:rsidR="00A54185" w:rsidRDefault="003409BF">
      <w:pPr>
        <w:pStyle w:val="BodyText"/>
        <w:spacing w:line="20" w:lineRule="exact"/>
        <w:ind w:left="1812"/>
        <w:rPr>
          <w:rFonts w:ascii="Arial"/>
          <w:sz w:val="2"/>
        </w:rPr>
      </w:pPr>
      <w:r>
        <w:rPr>
          <w:rFonts w:ascii="Arial"/>
          <w:sz w:val="2"/>
        </w:rPr>
      </w:r>
      <w:r>
        <w:rPr>
          <w:rFonts w:ascii="Arial"/>
          <w:sz w:val="2"/>
        </w:rPr>
        <w:pict>
          <v:group id="docshapegroup138" o:spid="_x0000_s1376" style="width:308.5pt;height:.4pt;mso-position-horizontal-relative:char;mso-position-vertical-relative:line" coordsize="6170,8">
            <v:line id="_x0000_s1377" style="position:absolute" from="0,4" to="6169,4" strokeweight=".1271mm"/>
            <w10:anchorlock/>
          </v:group>
        </w:pict>
      </w:r>
    </w:p>
    <w:p w:rsidR="00A54185" w:rsidRDefault="003409BF">
      <w:pPr>
        <w:pStyle w:val="BodyText"/>
        <w:tabs>
          <w:tab w:val="left" w:pos="3706"/>
        </w:tabs>
        <w:spacing w:before="43" w:line="242" w:lineRule="auto"/>
        <w:ind w:left="1926" w:right="949" w:firstLine="1"/>
        <w:jc w:val="both"/>
      </w:pPr>
      <w:r>
        <w:rPr>
          <w:spacing w:val="-2"/>
          <w:w w:val="105"/>
        </w:rPr>
        <w:t>General</w:t>
      </w:r>
      <w:r>
        <w:tab/>
      </w:r>
      <w:r>
        <w:rPr>
          <w:w w:val="105"/>
        </w:rPr>
        <w:t>Fail</w:t>
      </w:r>
      <w:r>
        <w:rPr>
          <w:spacing w:val="-14"/>
          <w:w w:val="105"/>
        </w:rPr>
        <w:t xml:space="preserve"> </w:t>
      </w:r>
      <w:r>
        <w:rPr>
          <w:w w:val="105"/>
        </w:rPr>
        <w:t>to</w:t>
      </w:r>
      <w:r>
        <w:rPr>
          <w:spacing w:val="-14"/>
          <w:w w:val="105"/>
        </w:rPr>
        <w:t xml:space="preserve"> </w:t>
      </w:r>
      <w:r>
        <w:rPr>
          <w:w w:val="105"/>
        </w:rPr>
        <w:t>meet</w:t>
      </w:r>
      <w:r>
        <w:rPr>
          <w:spacing w:val="-14"/>
          <w:w w:val="105"/>
        </w:rPr>
        <w:t xml:space="preserve"> </w:t>
      </w:r>
      <w:r>
        <w:rPr>
          <w:w w:val="105"/>
        </w:rPr>
        <w:t>requirements</w:t>
      </w:r>
      <w:r>
        <w:rPr>
          <w:spacing w:val="-14"/>
          <w:w w:val="105"/>
        </w:rPr>
        <w:t xml:space="preserve"> </w:t>
      </w:r>
      <w:r>
        <w:rPr>
          <w:w w:val="105"/>
        </w:rPr>
        <w:t>of</w:t>
      </w:r>
      <w:r>
        <w:rPr>
          <w:spacing w:val="-13"/>
          <w:w w:val="105"/>
        </w:rPr>
        <w:t xml:space="preserve"> </w:t>
      </w:r>
      <w:r>
        <w:rPr>
          <w:w w:val="105"/>
        </w:rPr>
        <w:t xml:space="preserve">protocol/import </w:t>
      </w:r>
      <w:r>
        <w:rPr>
          <w:spacing w:val="-2"/>
          <w:w w:val="105"/>
        </w:rPr>
        <w:t>requirements</w:t>
      </w:r>
      <w:r>
        <w:tab/>
      </w:r>
      <w:r>
        <w:rPr>
          <w:spacing w:val="-49"/>
        </w:rPr>
        <w:t xml:space="preserve"> </w:t>
      </w:r>
      <w:r>
        <w:rPr>
          <w:w w:val="105"/>
        </w:rPr>
        <w:t>permit, such as</w:t>
      </w:r>
      <w:r>
        <w:rPr>
          <w:spacing w:val="-14"/>
          <w:w w:val="105"/>
        </w:rPr>
        <w:t xml:space="preserve"> </w:t>
      </w:r>
      <w:r>
        <w:rPr>
          <w:w w:val="105"/>
        </w:rPr>
        <w:t>sex, type,</w:t>
      </w:r>
      <w:r>
        <w:rPr>
          <w:spacing w:val="-2"/>
          <w:w w:val="105"/>
        </w:rPr>
        <w:t xml:space="preserve"> </w:t>
      </w:r>
      <w:r>
        <w:rPr>
          <w:w w:val="105"/>
        </w:rPr>
        <w:t>breed,</w:t>
      </w:r>
      <w:r>
        <w:rPr>
          <w:spacing w:val="-4"/>
          <w:w w:val="105"/>
        </w:rPr>
        <w:t xml:space="preserve"> </w:t>
      </w:r>
      <w:r>
        <w:rPr>
          <w:w w:val="105"/>
        </w:rPr>
        <w:t>tag</w:t>
      </w:r>
      <w:r>
        <w:rPr>
          <w:spacing w:val="-6"/>
          <w:w w:val="105"/>
        </w:rPr>
        <w:t xml:space="preserve"> </w:t>
      </w:r>
      <w:r>
        <w:rPr>
          <w:w w:val="105"/>
        </w:rPr>
        <w:t>number</w:t>
      </w:r>
    </w:p>
    <w:p w:rsidR="00A54185" w:rsidRDefault="003409BF">
      <w:pPr>
        <w:pStyle w:val="BodyText"/>
        <w:spacing w:before="64" w:line="235" w:lineRule="auto"/>
        <w:ind w:left="3702" w:right="865" w:firstLine="3"/>
        <w:jc w:val="both"/>
      </w:pPr>
      <w:r>
        <w:rPr>
          <w:w w:val="105"/>
        </w:rPr>
        <w:t>Lactating</w:t>
      </w:r>
      <w:r>
        <w:rPr>
          <w:spacing w:val="-14"/>
          <w:w w:val="105"/>
        </w:rPr>
        <w:t xml:space="preserve"> </w:t>
      </w:r>
      <w:r>
        <w:rPr>
          <w:w w:val="105"/>
        </w:rPr>
        <w:t>animals</w:t>
      </w:r>
      <w:r>
        <w:rPr>
          <w:spacing w:val="-14"/>
          <w:w w:val="105"/>
        </w:rPr>
        <w:t xml:space="preserve"> </w:t>
      </w:r>
      <w:r>
        <w:rPr>
          <w:w w:val="105"/>
        </w:rPr>
        <w:t>with</w:t>
      </w:r>
      <w:r>
        <w:rPr>
          <w:spacing w:val="-14"/>
          <w:w w:val="105"/>
        </w:rPr>
        <w:t xml:space="preserve"> </w:t>
      </w:r>
      <w:r>
        <w:rPr>
          <w:w w:val="105"/>
        </w:rPr>
        <w:t>young</w:t>
      </w:r>
      <w:r>
        <w:rPr>
          <w:spacing w:val="-14"/>
          <w:w w:val="105"/>
        </w:rPr>
        <w:t xml:space="preserve"> </w:t>
      </w:r>
      <w:r>
        <w:rPr>
          <w:w w:val="105"/>
        </w:rPr>
        <w:t>at</w:t>
      </w:r>
      <w:r>
        <w:rPr>
          <w:spacing w:val="-13"/>
          <w:w w:val="105"/>
        </w:rPr>
        <w:t xml:space="preserve"> </w:t>
      </w:r>
      <w:r>
        <w:rPr>
          <w:w w:val="105"/>
        </w:rPr>
        <w:t>foot</w:t>
      </w:r>
      <w:r>
        <w:rPr>
          <w:spacing w:val="-4"/>
          <w:w w:val="105"/>
        </w:rPr>
        <w:t xml:space="preserve"> </w:t>
      </w:r>
      <w:r>
        <w:rPr>
          <w:w w:val="105"/>
        </w:rPr>
        <w:t>(but</w:t>
      </w:r>
      <w:r>
        <w:rPr>
          <w:spacing w:val="-14"/>
          <w:w w:val="105"/>
        </w:rPr>
        <w:t xml:space="preserve"> </w:t>
      </w:r>
      <w:r>
        <w:rPr>
          <w:w w:val="105"/>
        </w:rPr>
        <w:t>this does</w:t>
      </w:r>
      <w:r>
        <w:rPr>
          <w:spacing w:val="-11"/>
          <w:w w:val="105"/>
        </w:rPr>
        <w:t xml:space="preserve"> </w:t>
      </w:r>
      <w:r>
        <w:rPr>
          <w:w w:val="105"/>
        </w:rPr>
        <w:t>not</w:t>
      </w:r>
      <w:r>
        <w:rPr>
          <w:spacing w:val="-8"/>
          <w:w w:val="105"/>
        </w:rPr>
        <w:t xml:space="preserve"> </w:t>
      </w:r>
      <w:r>
        <w:rPr>
          <w:w w:val="105"/>
        </w:rPr>
        <w:t>apply</w:t>
      </w:r>
      <w:r>
        <w:rPr>
          <w:spacing w:val="-13"/>
          <w:w w:val="105"/>
        </w:rPr>
        <w:t xml:space="preserve"> </w:t>
      </w:r>
      <w:r>
        <w:rPr>
          <w:w w:val="105"/>
        </w:rPr>
        <w:t>to</w:t>
      </w:r>
      <w:r>
        <w:rPr>
          <w:spacing w:val="-14"/>
          <w:w w:val="105"/>
        </w:rPr>
        <w:t xml:space="preserve"> </w:t>
      </w:r>
      <w:r>
        <w:rPr>
          <w:w w:val="105"/>
        </w:rPr>
        <w:t>livestock</w:t>
      </w:r>
      <w:r>
        <w:rPr>
          <w:spacing w:val="-2"/>
          <w:w w:val="105"/>
        </w:rPr>
        <w:t xml:space="preserve"> </w:t>
      </w:r>
      <w:r>
        <w:rPr>
          <w:w w:val="105"/>
        </w:rPr>
        <w:t>being</w:t>
      </w:r>
      <w:r>
        <w:rPr>
          <w:spacing w:val="-8"/>
          <w:w w:val="105"/>
        </w:rPr>
        <w:t xml:space="preserve"> </w:t>
      </w:r>
      <w:r>
        <w:rPr>
          <w:w w:val="105"/>
        </w:rPr>
        <w:t>exported</w:t>
      </w:r>
      <w:r>
        <w:rPr>
          <w:spacing w:val="-5"/>
          <w:w w:val="105"/>
        </w:rPr>
        <w:t xml:space="preserve"> </w:t>
      </w:r>
      <w:r>
        <w:rPr>
          <w:w w:val="105"/>
        </w:rPr>
        <w:t xml:space="preserve">by </w:t>
      </w:r>
      <w:r>
        <w:rPr>
          <w:spacing w:val="-4"/>
          <w:w w:val="105"/>
        </w:rPr>
        <w:t>air)</w:t>
      </w:r>
    </w:p>
    <w:p w:rsidR="00A54185" w:rsidRDefault="003409BF">
      <w:pPr>
        <w:pStyle w:val="BodyText"/>
        <w:spacing w:before="64"/>
        <w:ind w:left="3705"/>
        <w:jc w:val="both"/>
      </w:pPr>
      <w:r>
        <w:rPr>
          <w:w w:val="105"/>
        </w:rPr>
        <w:t>Lactating</w:t>
      </w:r>
      <w:r>
        <w:rPr>
          <w:spacing w:val="-9"/>
          <w:w w:val="105"/>
        </w:rPr>
        <w:t xml:space="preserve"> </w:t>
      </w:r>
      <w:r>
        <w:rPr>
          <w:w w:val="105"/>
        </w:rPr>
        <w:t>ewes</w:t>
      </w:r>
      <w:r>
        <w:rPr>
          <w:spacing w:val="-14"/>
          <w:w w:val="105"/>
        </w:rPr>
        <w:t xml:space="preserve"> </w:t>
      </w:r>
      <w:r>
        <w:rPr>
          <w:w w:val="105"/>
        </w:rPr>
        <w:t>and</w:t>
      </w:r>
      <w:r>
        <w:rPr>
          <w:spacing w:val="-14"/>
          <w:w w:val="105"/>
        </w:rPr>
        <w:t xml:space="preserve"> </w:t>
      </w:r>
      <w:r>
        <w:rPr>
          <w:spacing w:val="-4"/>
          <w:w w:val="105"/>
        </w:rPr>
        <w:t>does</w:t>
      </w:r>
    </w:p>
    <w:p w:rsidR="00A54185" w:rsidRDefault="003409BF">
      <w:pPr>
        <w:pStyle w:val="BodyText"/>
        <w:spacing w:before="65" w:line="235" w:lineRule="auto"/>
        <w:ind w:left="3709" w:right="827" w:hanging="3"/>
        <w:jc w:val="both"/>
      </w:pPr>
      <w:r>
        <w:rPr>
          <w:w w:val="105"/>
        </w:rPr>
        <w:t>Pregnancy</w:t>
      </w:r>
      <w:r>
        <w:rPr>
          <w:spacing w:val="-14"/>
          <w:w w:val="105"/>
        </w:rPr>
        <w:t xml:space="preserve"> </w:t>
      </w:r>
      <w:r>
        <w:rPr>
          <w:w w:val="105"/>
        </w:rPr>
        <w:t>status</w:t>
      </w:r>
      <w:r>
        <w:rPr>
          <w:spacing w:val="-14"/>
          <w:w w:val="105"/>
        </w:rPr>
        <w:t xml:space="preserve"> </w:t>
      </w:r>
      <w:r>
        <w:rPr>
          <w:w w:val="105"/>
        </w:rPr>
        <w:t>not</w:t>
      </w:r>
      <w:r>
        <w:rPr>
          <w:spacing w:val="-14"/>
          <w:w w:val="105"/>
        </w:rPr>
        <w:t xml:space="preserve"> </w:t>
      </w:r>
      <w:r>
        <w:rPr>
          <w:w w:val="105"/>
        </w:rPr>
        <w:t>confirmed</w:t>
      </w:r>
      <w:r>
        <w:rPr>
          <w:spacing w:val="-14"/>
          <w:w w:val="105"/>
        </w:rPr>
        <w:t xml:space="preserve"> </w:t>
      </w:r>
      <w:r>
        <w:rPr>
          <w:w w:val="105"/>
        </w:rPr>
        <w:t>as</w:t>
      </w:r>
      <w:r>
        <w:rPr>
          <w:spacing w:val="-13"/>
          <w:w w:val="105"/>
        </w:rPr>
        <w:t xml:space="preserve"> </w:t>
      </w:r>
      <w:r>
        <w:rPr>
          <w:w w:val="105"/>
        </w:rPr>
        <w:t>appropriate for journey</w:t>
      </w:r>
    </w:p>
    <w:p w:rsidR="00A54185" w:rsidRDefault="003409BF">
      <w:pPr>
        <w:pStyle w:val="BodyText"/>
        <w:tabs>
          <w:tab w:val="left" w:pos="3705"/>
        </w:tabs>
        <w:spacing w:before="121"/>
        <w:ind w:left="1921"/>
      </w:pPr>
      <w:r>
        <w:rPr>
          <w:spacing w:val="-2"/>
          <w:w w:val="105"/>
        </w:rPr>
        <w:t>Systemic</w:t>
      </w:r>
      <w:r>
        <w:tab/>
      </w:r>
      <w:r>
        <w:rPr>
          <w:w w:val="105"/>
        </w:rPr>
        <w:t>Emaciated</w:t>
      </w:r>
      <w:r>
        <w:rPr>
          <w:spacing w:val="-12"/>
          <w:w w:val="105"/>
        </w:rPr>
        <w:t xml:space="preserve"> </w:t>
      </w:r>
      <w:r>
        <w:rPr>
          <w:w w:val="105"/>
        </w:rPr>
        <w:t>or</w:t>
      </w:r>
      <w:r>
        <w:rPr>
          <w:spacing w:val="-13"/>
          <w:w w:val="105"/>
        </w:rPr>
        <w:t xml:space="preserve"> </w:t>
      </w:r>
      <w:r>
        <w:rPr>
          <w:spacing w:val="-2"/>
          <w:w w:val="105"/>
        </w:rPr>
        <w:t>overfat</w:t>
      </w:r>
    </w:p>
    <w:p w:rsidR="00A54185" w:rsidRDefault="003409BF">
      <w:pPr>
        <w:pStyle w:val="BodyText"/>
        <w:tabs>
          <w:tab w:val="left" w:pos="3708"/>
        </w:tabs>
        <w:spacing w:line="297" w:lineRule="auto"/>
        <w:ind w:left="3701" w:right="2049" w:hanging="1782"/>
      </w:pPr>
      <w:r>
        <w:rPr>
          <w:spacing w:val="-2"/>
          <w:w w:val="105"/>
          <w:position w:val="6"/>
        </w:rPr>
        <w:t>conditions</w:t>
      </w:r>
      <w:r>
        <w:rPr>
          <w:position w:val="6"/>
        </w:rPr>
        <w:tab/>
      </w:r>
      <w:r>
        <w:rPr>
          <w:position w:val="6"/>
        </w:rPr>
        <w:tab/>
      </w:r>
      <w:r>
        <w:rPr>
          <w:w w:val="105"/>
        </w:rPr>
        <w:t xml:space="preserve">Anorexia (inappetence) </w:t>
      </w:r>
      <w:r>
        <w:rPr>
          <w:spacing w:val="-2"/>
          <w:w w:val="105"/>
        </w:rPr>
        <w:t>Uncoordinated,</w:t>
      </w:r>
      <w:r>
        <w:rPr>
          <w:spacing w:val="-15"/>
          <w:w w:val="105"/>
        </w:rPr>
        <w:t xml:space="preserve"> </w:t>
      </w:r>
      <w:r>
        <w:rPr>
          <w:spacing w:val="-2"/>
          <w:w w:val="105"/>
        </w:rPr>
        <w:t xml:space="preserve">collapsed, weak </w:t>
      </w:r>
      <w:r>
        <w:rPr>
          <w:w w:val="105"/>
        </w:rPr>
        <w:t xml:space="preserve">Unwell, lethargic, dehydrated </w:t>
      </w:r>
      <w:r>
        <w:rPr>
          <w:spacing w:val="-2"/>
          <w:w w:val="105"/>
        </w:rPr>
        <w:t>Ill-thrift</w:t>
      </w:r>
    </w:p>
    <w:p w:rsidR="00A54185" w:rsidRDefault="00A54185">
      <w:pPr>
        <w:pStyle w:val="BodyText"/>
        <w:spacing w:before="5"/>
        <w:rPr>
          <w:sz w:val="29"/>
        </w:rPr>
      </w:pPr>
    </w:p>
    <w:p w:rsidR="00A54185" w:rsidRDefault="003409BF">
      <w:pPr>
        <w:pStyle w:val="BodyText"/>
        <w:tabs>
          <w:tab w:val="left" w:pos="3701"/>
          <w:tab w:val="left" w:pos="4906"/>
        </w:tabs>
        <w:spacing w:line="242" w:lineRule="auto"/>
        <w:ind w:left="1917" w:right="1055" w:hanging="1"/>
      </w:pPr>
      <w:r>
        <w:rPr>
          <w:spacing w:val="-2"/>
          <w:w w:val="105"/>
        </w:rPr>
        <w:t>Musculoskeletal</w:t>
      </w:r>
      <w:r>
        <w:tab/>
      </w:r>
      <w:r>
        <w:rPr>
          <w:spacing w:val="-48"/>
        </w:rPr>
        <w:t xml:space="preserve"> </w:t>
      </w:r>
      <w:r>
        <w:rPr>
          <w:w w:val="105"/>
        </w:rPr>
        <w:t>Lameness -</w:t>
      </w:r>
      <w:r>
        <w:tab/>
      </w:r>
      <w:proofErr w:type="spellStart"/>
      <w:r>
        <w:rPr>
          <w:spacing w:val="-2"/>
          <w:w w:val="105"/>
        </w:rPr>
        <w:t>footrot</w:t>
      </w:r>
      <w:proofErr w:type="spellEnd"/>
      <w:r>
        <w:rPr>
          <w:spacing w:val="-2"/>
          <w:w w:val="105"/>
        </w:rPr>
        <w:t>, foot</w:t>
      </w:r>
      <w:r>
        <w:rPr>
          <w:spacing w:val="-9"/>
          <w:w w:val="105"/>
        </w:rPr>
        <w:t xml:space="preserve"> </w:t>
      </w:r>
      <w:r>
        <w:rPr>
          <w:spacing w:val="-2"/>
          <w:w w:val="105"/>
        </w:rPr>
        <w:t>abscess,</w:t>
      </w:r>
      <w:r>
        <w:rPr>
          <w:spacing w:val="-6"/>
          <w:w w:val="105"/>
        </w:rPr>
        <w:t xml:space="preserve"> </w:t>
      </w:r>
      <w:r>
        <w:rPr>
          <w:spacing w:val="-2"/>
          <w:w w:val="105"/>
        </w:rPr>
        <w:t>arthritis, system</w:t>
      </w:r>
      <w:r>
        <w:tab/>
      </w:r>
      <w:r>
        <w:rPr>
          <w:w w:val="105"/>
        </w:rPr>
        <w:t xml:space="preserve">fractures </w:t>
      </w:r>
      <w:proofErr w:type="spellStart"/>
      <w:r>
        <w:rPr>
          <w:w w:val="105"/>
        </w:rPr>
        <w:t>etc</w:t>
      </w:r>
      <w:proofErr w:type="spellEnd"/>
      <w:r>
        <w:rPr>
          <w:w w:val="105"/>
        </w:rPr>
        <w:t xml:space="preserve"> or abnormal gait</w:t>
      </w:r>
    </w:p>
    <w:p w:rsidR="00A54185" w:rsidRDefault="003409BF">
      <w:pPr>
        <w:pStyle w:val="BodyText"/>
        <w:spacing w:before="53"/>
        <w:ind w:left="3708"/>
      </w:pPr>
      <w:r>
        <w:rPr>
          <w:w w:val="105"/>
        </w:rPr>
        <w:t>Abnormal</w:t>
      </w:r>
      <w:r>
        <w:rPr>
          <w:spacing w:val="-6"/>
          <w:w w:val="105"/>
        </w:rPr>
        <w:t xml:space="preserve"> </w:t>
      </w:r>
      <w:r>
        <w:rPr>
          <w:w w:val="105"/>
        </w:rPr>
        <w:t>soft</w:t>
      </w:r>
      <w:r>
        <w:rPr>
          <w:spacing w:val="-14"/>
          <w:w w:val="105"/>
        </w:rPr>
        <w:t xml:space="preserve"> </w:t>
      </w:r>
      <w:r>
        <w:rPr>
          <w:w w:val="105"/>
        </w:rPr>
        <w:t>tissue</w:t>
      </w:r>
      <w:r>
        <w:rPr>
          <w:spacing w:val="-10"/>
          <w:w w:val="105"/>
        </w:rPr>
        <w:t xml:space="preserve"> </w:t>
      </w:r>
      <w:r>
        <w:rPr>
          <w:w w:val="105"/>
        </w:rPr>
        <w:t>or</w:t>
      </w:r>
      <w:r>
        <w:rPr>
          <w:spacing w:val="-14"/>
          <w:w w:val="105"/>
        </w:rPr>
        <w:t xml:space="preserve"> </w:t>
      </w:r>
      <w:r>
        <w:rPr>
          <w:w w:val="105"/>
        </w:rPr>
        <w:t>bony</w:t>
      </w:r>
      <w:r>
        <w:rPr>
          <w:spacing w:val="-10"/>
          <w:w w:val="105"/>
        </w:rPr>
        <w:t xml:space="preserve"> </w:t>
      </w:r>
      <w:r>
        <w:rPr>
          <w:spacing w:val="-2"/>
          <w:w w:val="105"/>
        </w:rPr>
        <w:t>swellings</w:t>
      </w:r>
    </w:p>
    <w:p w:rsidR="00A54185" w:rsidRDefault="00A54185">
      <w:pPr>
        <w:pStyle w:val="BodyText"/>
        <w:rPr>
          <w:sz w:val="22"/>
        </w:rPr>
      </w:pPr>
    </w:p>
    <w:p w:rsidR="00A54185" w:rsidRDefault="00A54185">
      <w:pPr>
        <w:pStyle w:val="BodyText"/>
        <w:rPr>
          <w:sz w:val="22"/>
        </w:rPr>
      </w:pPr>
    </w:p>
    <w:p w:rsidR="00A54185" w:rsidRDefault="00A54185">
      <w:pPr>
        <w:pStyle w:val="BodyText"/>
        <w:spacing w:before="11"/>
        <w:rPr>
          <w:sz w:val="26"/>
        </w:rPr>
      </w:pPr>
    </w:p>
    <w:p w:rsidR="00A54185" w:rsidRDefault="003409BF">
      <w:pPr>
        <w:tabs>
          <w:tab w:val="left" w:pos="2450"/>
        </w:tabs>
        <w:ind w:left="832"/>
        <w:rPr>
          <w:rFonts w:ascii="Arial"/>
          <w:i/>
          <w:sz w:val="17"/>
        </w:rPr>
      </w:pPr>
      <w:r>
        <w:rPr>
          <w:rFonts w:ascii="Courier New"/>
          <w:spacing w:val="-5"/>
          <w:w w:val="105"/>
          <w:position w:val="-3"/>
          <w:sz w:val="26"/>
        </w:rPr>
        <w:t>48</w:t>
      </w:r>
      <w:r>
        <w:rPr>
          <w:rFonts w:ascii="Courier New"/>
          <w:position w:val="-3"/>
          <w:sz w:val="26"/>
        </w:rPr>
        <w:tab/>
      </w:r>
      <w:r>
        <w:rPr>
          <w:rFonts w:ascii="Arial"/>
          <w:i/>
          <w:w w:val="105"/>
          <w:sz w:val="17"/>
        </w:rPr>
        <w:t>Australian</w:t>
      </w:r>
      <w:r>
        <w:rPr>
          <w:rFonts w:ascii="Arial"/>
          <w:i/>
          <w:spacing w:val="-3"/>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5"/>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7"/>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spacing w:before="65"/>
        <w:jc w:val="right"/>
        <w:rPr>
          <w:rFonts w:ascii="Arial"/>
          <w:sz w:val="17"/>
        </w:rPr>
      </w:pPr>
      <w:r>
        <w:rPr>
          <w:rFonts w:ascii="Arial"/>
          <w:w w:val="105"/>
          <w:sz w:val="17"/>
        </w:rPr>
        <w:lastRenderedPageBreak/>
        <w:t>Management</w:t>
      </w:r>
      <w:r>
        <w:rPr>
          <w:rFonts w:ascii="Arial"/>
          <w:spacing w:val="-2"/>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w:t>
      </w:r>
      <w:r>
        <w:rPr>
          <w:rFonts w:ascii="Arial"/>
          <w:spacing w:val="-10"/>
          <w:w w:val="105"/>
          <w:sz w:val="17"/>
        </w:rPr>
        <w:t xml:space="preserve"> </w:t>
      </w:r>
      <w:r>
        <w:rPr>
          <w:rFonts w:ascii="Arial"/>
          <w:b/>
          <w:w w:val="105"/>
          <w:sz w:val="17"/>
        </w:rPr>
        <w:t>in</w:t>
      </w:r>
      <w:r>
        <w:rPr>
          <w:rFonts w:ascii="Arial"/>
          <w:b/>
          <w:spacing w:val="-12"/>
          <w:w w:val="105"/>
          <w:sz w:val="17"/>
        </w:rPr>
        <w:t xml:space="preserve"> </w:t>
      </w:r>
      <w:r>
        <w:rPr>
          <w:rFonts w:ascii="Arial"/>
          <w:w w:val="105"/>
          <w:sz w:val="17"/>
        </w:rPr>
        <w:t>registered</w:t>
      </w:r>
      <w:r>
        <w:rPr>
          <w:rFonts w:ascii="Arial"/>
          <w:spacing w:val="-10"/>
          <w:w w:val="105"/>
          <w:sz w:val="17"/>
        </w:rPr>
        <w:t xml:space="preserve"> </w:t>
      </w:r>
      <w:r>
        <w:rPr>
          <w:rFonts w:ascii="Arial"/>
          <w:spacing w:val="-2"/>
          <w:w w:val="105"/>
          <w:sz w:val="17"/>
        </w:rPr>
        <w:t>premises</w:t>
      </w:r>
    </w:p>
    <w:p w:rsidR="00A54185" w:rsidRDefault="003409BF">
      <w:pPr>
        <w:spacing w:before="78"/>
        <w:ind w:right="13"/>
        <w:jc w:val="right"/>
        <w:rPr>
          <w:rFonts w:ascii="Arial"/>
          <w:sz w:val="17"/>
        </w:rPr>
      </w:pPr>
      <w:r>
        <w:rPr>
          <w:rFonts w:ascii="Arial"/>
          <w:spacing w:val="-2"/>
          <w:w w:val="105"/>
          <w:sz w:val="17"/>
        </w:rPr>
        <w:t>Appendixes</w:t>
      </w:r>
    </w:p>
    <w:p w:rsidR="00A54185" w:rsidRDefault="003409BF">
      <w:pPr>
        <w:spacing w:before="79"/>
        <w:ind w:left="608"/>
        <w:rPr>
          <w:rFonts w:ascii="Arial"/>
          <w:sz w:val="17"/>
        </w:rPr>
      </w:pPr>
      <w:r>
        <w:br w:type="column"/>
      </w:r>
      <w:r>
        <w:rPr>
          <w:rFonts w:ascii="Arial"/>
          <w:spacing w:val="-2"/>
          <w:w w:val="105"/>
          <w:sz w:val="17"/>
        </w:rPr>
        <w:t>Standard</w:t>
      </w:r>
      <w:r>
        <w:rPr>
          <w:rFonts w:ascii="Arial"/>
          <w:spacing w:val="-1"/>
          <w:w w:val="105"/>
          <w:sz w:val="17"/>
        </w:rPr>
        <w:t xml:space="preserve"> </w:t>
      </w:r>
      <w:r>
        <w:rPr>
          <w:rFonts w:ascii="Arial"/>
          <w:spacing w:val="-10"/>
          <w:w w:val="105"/>
          <w:sz w:val="17"/>
        </w:rPr>
        <w:t>3</w:t>
      </w:r>
    </w:p>
    <w:p w:rsidR="00A54185" w:rsidRDefault="003409BF">
      <w:pPr>
        <w:spacing w:before="71"/>
        <w:ind w:left="704"/>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rPr>
          <w:rFonts w:ascii="Arial"/>
          <w:sz w:val="17"/>
        </w:rPr>
        <w:sectPr w:rsidR="00A54185">
          <w:pgSz w:w="11920" w:h="16820"/>
          <w:pgMar w:top="460" w:right="1680" w:bottom="3460" w:left="1680" w:header="0" w:footer="3132" w:gutter="0"/>
          <w:cols w:num="2" w:space="720" w:equalWidth="0">
            <w:col w:w="6301" w:space="40"/>
            <w:col w:w="2219"/>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4"/>
        <w:rPr>
          <w:rFonts w:ascii="Arial"/>
          <w:sz w:val="18"/>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139" o:spid="_x0000_s1374" style="width:356.45pt;height:.4pt;mso-position-horizontal-relative:char;mso-position-vertical-relative:line" coordsize="7129,8">
            <v:line id="_x0000_s1375" style="position:absolute" from="0,4" to="7129,4" strokeweight=".1271mm"/>
            <w10:anchorlock/>
          </v:group>
        </w:pict>
      </w:r>
    </w:p>
    <w:p w:rsidR="00A54185" w:rsidRDefault="003409BF">
      <w:pPr>
        <w:pStyle w:val="BodyText"/>
        <w:spacing w:before="4"/>
        <w:rPr>
          <w:rFonts w:ascii="Arial"/>
          <w:sz w:val="14"/>
        </w:rPr>
      </w:pPr>
      <w:r>
        <w:pict>
          <v:shape id="docshape140" o:spid="_x0000_s1373" style="position:absolute;margin-left:174.6pt;margin-top:9.45pt;width:308.5pt;height:.1pt;z-index:-15638528;mso-wrap-distance-left:0;mso-wrap-distance-right:0;mso-position-horizontal-relative:page" coordorigin="3492,189" coordsize="6170,0" path="m3492,189r6169,e" filled="f" strokeweight=".1271mm">
            <v:path arrowok="t"/>
            <w10:wrap type="topAndBottom" anchorx="page"/>
          </v:shape>
        </w:pict>
      </w:r>
    </w:p>
    <w:p w:rsidR="00A54185" w:rsidRDefault="003409BF">
      <w:pPr>
        <w:tabs>
          <w:tab w:val="left" w:pos="3711"/>
        </w:tabs>
        <w:spacing w:before="115"/>
        <w:ind w:left="1926"/>
        <w:rPr>
          <w:rFonts w:ascii="Arial"/>
          <w:b/>
          <w:sz w:val="17"/>
        </w:rPr>
      </w:pPr>
      <w:r>
        <w:rPr>
          <w:rFonts w:ascii="Arial"/>
          <w:b/>
          <w:spacing w:val="-2"/>
          <w:w w:val="105"/>
          <w:position w:val="1"/>
          <w:sz w:val="17"/>
        </w:rPr>
        <w:t>Category</w:t>
      </w:r>
      <w:r>
        <w:rPr>
          <w:rFonts w:ascii="Arial"/>
          <w:b/>
          <w:position w:val="1"/>
          <w:sz w:val="17"/>
        </w:rPr>
        <w:tab/>
      </w:r>
      <w:r>
        <w:rPr>
          <w:rFonts w:ascii="Arial"/>
          <w:b/>
          <w:w w:val="105"/>
          <w:sz w:val="17"/>
        </w:rPr>
        <w:t>Rejection</w:t>
      </w:r>
      <w:r>
        <w:rPr>
          <w:rFonts w:ascii="Arial"/>
          <w:b/>
          <w:spacing w:val="-7"/>
          <w:w w:val="105"/>
          <w:sz w:val="17"/>
        </w:rPr>
        <w:t xml:space="preserve"> </w:t>
      </w:r>
      <w:r>
        <w:rPr>
          <w:rFonts w:ascii="Arial"/>
          <w:b/>
          <w:spacing w:val="-2"/>
          <w:w w:val="105"/>
          <w:sz w:val="17"/>
        </w:rPr>
        <w:t>criteria</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pStyle w:val="BodyText"/>
        <w:spacing w:before="132" w:line="235" w:lineRule="auto"/>
        <w:ind w:left="1924" w:firstLine="2"/>
      </w:pPr>
      <w:r>
        <w:pict>
          <v:line id="_x0000_s1372" style="position:absolute;left:0;text-align:left;z-index:15819264;mso-position-horizontal-relative:page" from="174.6pt,3.6pt" to="483.05pt,3.6pt" strokeweight=".1271mm">
            <w10:wrap anchorx="page"/>
          </v:line>
        </w:pict>
      </w:r>
      <w:r>
        <w:rPr>
          <w:spacing w:val="-2"/>
          <w:w w:val="105"/>
        </w:rPr>
        <w:t>Gastrointestinal system</w:t>
      </w:r>
    </w:p>
    <w:p w:rsidR="00A54185" w:rsidRDefault="00A54185">
      <w:pPr>
        <w:pStyle w:val="BodyText"/>
        <w:spacing w:before="5"/>
        <w:rPr>
          <w:sz w:val="22"/>
        </w:rPr>
      </w:pPr>
    </w:p>
    <w:p w:rsidR="00A54185" w:rsidRDefault="003409BF">
      <w:pPr>
        <w:pStyle w:val="BodyText"/>
        <w:ind w:left="1923"/>
      </w:pPr>
      <w:r>
        <w:rPr>
          <w:spacing w:val="-2"/>
          <w:w w:val="105"/>
        </w:rPr>
        <w:t>Nervous</w:t>
      </w:r>
      <w:r>
        <w:rPr>
          <w:spacing w:val="-1"/>
          <w:w w:val="105"/>
        </w:rPr>
        <w:t xml:space="preserve"> </w:t>
      </w:r>
      <w:r>
        <w:rPr>
          <w:spacing w:val="-2"/>
          <w:w w:val="105"/>
        </w:rPr>
        <w:t>system</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7"/>
        <w:rPr>
          <w:sz w:val="17"/>
        </w:rPr>
      </w:pPr>
    </w:p>
    <w:p w:rsidR="00A54185" w:rsidRDefault="003409BF">
      <w:pPr>
        <w:pStyle w:val="BodyText"/>
        <w:spacing w:before="1"/>
        <w:ind w:left="1916"/>
      </w:pPr>
      <w:r>
        <w:rPr>
          <w:spacing w:val="-2"/>
          <w:w w:val="105"/>
        </w:rPr>
        <w:t>External/skin</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3409BF">
      <w:pPr>
        <w:pStyle w:val="BodyText"/>
        <w:spacing w:before="180"/>
        <w:ind w:left="1895"/>
      </w:pPr>
      <w:r>
        <w:rPr>
          <w:spacing w:val="-4"/>
          <w:w w:val="105"/>
        </w:rPr>
        <w:t>Head</w:t>
      </w:r>
    </w:p>
    <w:p w:rsidR="00A54185" w:rsidRDefault="003409BF">
      <w:pPr>
        <w:pStyle w:val="BodyText"/>
        <w:spacing w:before="135" w:line="292" w:lineRule="auto"/>
        <w:ind w:left="346" w:right="2125"/>
      </w:pPr>
      <w:r>
        <w:br w:type="column"/>
      </w:r>
      <w:r>
        <w:rPr>
          <w:w w:val="105"/>
        </w:rPr>
        <w:t>Dysentery</w:t>
      </w:r>
      <w:r>
        <w:rPr>
          <w:spacing w:val="-14"/>
          <w:w w:val="105"/>
        </w:rPr>
        <w:t xml:space="preserve"> </w:t>
      </w:r>
      <w:r>
        <w:rPr>
          <w:w w:val="105"/>
        </w:rPr>
        <w:t>or</w:t>
      </w:r>
      <w:r>
        <w:rPr>
          <w:spacing w:val="-14"/>
          <w:w w:val="105"/>
        </w:rPr>
        <w:t xml:space="preserve"> </w:t>
      </w:r>
      <w:r>
        <w:rPr>
          <w:w w:val="105"/>
        </w:rPr>
        <w:t>profuse</w:t>
      </w:r>
      <w:r>
        <w:rPr>
          <w:spacing w:val="-14"/>
          <w:w w:val="105"/>
        </w:rPr>
        <w:t xml:space="preserve"> </w:t>
      </w:r>
      <w:proofErr w:type="spellStart"/>
      <w:r>
        <w:rPr>
          <w:w w:val="105"/>
        </w:rPr>
        <w:t>diarrhoea</w:t>
      </w:r>
      <w:proofErr w:type="spellEnd"/>
      <w:r>
        <w:rPr>
          <w:w w:val="105"/>
        </w:rPr>
        <w:t xml:space="preserve"> </w:t>
      </w:r>
      <w:r>
        <w:rPr>
          <w:spacing w:val="-4"/>
          <w:w w:val="105"/>
        </w:rPr>
        <w:t>Bloat</w:t>
      </w:r>
    </w:p>
    <w:p w:rsidR="00A54185" w:rsidRDefault="003409BF">
      <w:pPr>
        <w:pStyle w:val="BodyText"/>
        <w:spacing w:before="150" w:line="235" w:lineRule="auto"/>
        <w:ind w:left="343" w:right="732" w:firstLine="1"/>
      </w:pPr>
      <w:r>
        <w:rPr>
          <w:w w:val="105"/>
        </w:rPr>
        <w:t>Nervous</w:t>
      </w:r>
      <w:r>
        <w:rPr>
          <w:spacing w:val="-14"/>
          <w:w w:val="105"/>
        </w:rPr>
        <w:t xml:space="preserve"> </w:t>
      </w:r>
      <w:r>
        <w:rPr>
          <w:w w:val="105"/>
        </w:rPr>
        <w:t>signs</w:t>
      </w:r>
      <w:r>
        <w:rPr>
          <w:spacing w:val="-14"/>
          <w:w w:val="105"/>
        </w:rPr>
        <w:t xml:space="preserve"> </w:t>
      </w:r>
      <w:r>
        <w:rPr>
          <w:w w:val="105"/>
        </w:rPr>
        <w:t>(</w:t>
      </w:r>
      <w:proofErr w:type="spellStart"/>
      <w:r>
        <w:rPr>
          <w:w w:val="105"/>
        </w:rPr>
        <w:t>eg</w:t>
      </w:r>
      <w:proofErr w:type="spellEnd"/>
      <w:r>
        <w:rPr>
          <w:spacing w:val="-14"/>
          <w:w w:val="105"/>
        </w:rPr>
        <w:t xml:space="preserve"> </w:t>
      </w:r>
      <w:r>
        <w:rPr>
          <w:w w:val="105"/>
        </w:rPr>
        <w:t>head</w:t>
      </w:r>
      <w:r>
        <w:rPr>
          <w:spacing w:val="-14"/>
          <w:w w:val="105"/>
        </w:rPr>
        <w:t xml:space="preserve"> </w:t>
      </w:r>
      <w:r>
        <w:rPr>
          <w:w w:val="105"/>
        </w:rPr>
        <w:t>tilt,</w:t>
      </w:r>
      <w:r>
        <w:rPr>
          <w:spacing w:val="-13"/>
          <w:w w:val="105"/>
        </w:rPr>
        <w:t xml:space="preserve"> </w:t>
      </w:r>
      <w:r>
        <w:rPr>
          <w:w w:val="105"/>
        </w:rPr>
        <w:t xml:space="preserve">circling, </w:t>
      </w:r>
      <w:r>
        <w:rPr>
          <w:spacing w:val="-2"/>
          <w:w w:val="105"/>
        </w:rPr>
        <w:t>incoordination)</w:t>
      </w:r>
    </w:p>
    <w:p w:rsidR="00A54185" w:rsidRDefault="003409BF">
      <w:pPr>
        <w:pStyle w:val="BodyText"/>
        <w:spacing w:before="80" w:line="228" w:lineRule="auto"/>
        <w:ind w:left="342" w:right="732" w:firstLine="5"/>
      </w:pPr>
      <w:r>
        <w:rPr>
          <w:spacing w:val="-2"/>
          <w:w w:val="105"/>
        </w:rPr>
        <w:t>Abnormal or</w:t>
      </w:r>
      <w:r>
        <w:rPr>
          <w:spacing w:val="-5"/>
          <w:w w:val="105"/>
        </w:rPr>
        <w:t xml:space="preserve"> </w:t>
      </w:r>
      <w:r>
        <w:rPr>
          <w:spacing w:val="-2"/>
          <w:w w:val="105"/>
        </w:rPr>
        <w:t xml:space="preserve">aggressive behaviour/intractable </w:t>
      </w:r>
      <w:r>
        <w:rPr>
          <w:w w:val="105"/>
        </w:rPr>
        <w:t>or</w:t>
      </w:r>
      <w:r>
        <w:rPr>
          <w:spacing w:val="-7"/>
          <w:w w:val="105"/>
        </w:rPr>
        <w:t xml:space="preserve"> </w:t>
      </w:r>
      <w:r>
        <w:rPr>
          <w:w w:val="105"/>
        </w:rPr>
        <w:t>violent</w:t>
      </w:r>
    </w:p>
    <w:p w:rsidR="00A54185" w:rsidRDefault="003409BF">
      <w:pPr>
        <w:pStyle w:val="BodyText"/>
        <w:spacing w:before="188" w:line="297" w:lineRule="auto"/>
        <w:ind w:left="336" w:right="2073" w:firstLine="5"/>
      </w:pPr>
      <w:r>
        <w:rPr>
          <w:w w:val="105"/>
        </w:rPr>
        <w:t xml:space="preserve">Generalised skin disease Visible external parasites </w:t>
      </w:r>
      <w:r>
        <w:rPr>
          <w:spacing w:val="-2"/>
          <w:w w:val="105"/>
        </w:rPr>
        <w:t>Cutaneous</w:t>
      </w:r>
      <w:r>
        <w:rPr>
          <w:spacing w:val="-10"/>
          <w:w w:val="105"/>
        </w:rPr>
        <w:t xml:space="preserve"> </w:t>
      </w:r>
      <w:r>
        <w:rPr>
          <w:spacing w:val="-2"/>
          <w:w w:val="105"/>
        </w:rPr>
        <w:t>myiasis</w:t>
      </w:r>
      <w:r>
        <w:rPr>
          <w:spacing w:val="-12"/>
          <w:w w:val="105"/>
        </w:rPr>
        <w:t xml:space="preserve"> </w:t>
      </w:r>
      <w:r>
        <w:rPr>
          <w:spacing w:val="-2"/>
          <w:w w:val="105"/>
        </w:rPr>
        <w:t xml:space="preserve">(flystrike) </w:t>
      </w:r>
      <w:r>
        <w:rPr>
          <w:w w:val="105"/>
        </w:rPr>
        <w:t>Significant lacerations</w:t>
      </w:r>
    </w:p>
    <w:p w:rsidR="00A54185" w:rsidRDefault="003409BF">
      <w:pPr>
        <w:pStyle w:val="BodyText"/>
        <w:spacing w:before="5"/>
        <w:ind w:left="331"/>
      </w:pPr>
      <w:r>
        <w:rPr>
          <w:spacing w:val="-2"/>
          <w:w w:val="105"/>
        </w:rPr>
        <w:t>Discharging</w:t>
      </w:r>
      <w:r>
        <w:rPr>
          <w:spacing w:val="11"/>
          <w:w w:val="105"/>
        </w:rPr>
        <w:t xml:space="preserve"> </w:t>
      </w:r>
      <w:r>
        <w:rPr>
          <w:spacing w:val="-2"/>
          <w:w w:val="105"/>
        </w:rPr>
        <w:t>wounds</w:t>
      </w:r>
      <w:r>
        <w:rPr>
          <w:spacing w:val="-1"/>
          <w:w w:val="105"/>
        </w:rPr>
        <w:t xml:space="preserve"> </w:t>
      </w:r>
      <w:r>
        <w:rPr>
          <w:spacing w:val="-2"/>
          <w:w w:val="105"/>
        </w:rPr>
        <w:t>or</w:t>
      </w:r>
      <w:r>
        <w:rPr>
          <w:spacing w:val="-16"/>
          <w:w w:val="105"/>
        </w:rPr>
        <w:t xml:space="preserve"> </w:t>
      </w:r>
      <w:r>
        <w:rPr>
          <w:spacing w:val="-2"/>
          <w:w w:val="105"/>
        </w:rPr>
        <w:t>abscesses</w:t>
      </w:r>
    </w:p>
    <w:p w:rsidR="00A54185" w:rsidRDefault="003409BF">
      <w:pPr>
        <w:pStyle w:val="BodyText"/>
        <w:spacing w:before="58" w:line="235" w:lineRule="auto"/>
        <w:ind w:left="327" w:right="732" w:firstLine="4"/>
      </w:pPr>
      <w:r>
        <w:rPr>
          <w:w w:val="105"/>
        </w:rPr>
        <w:t>For sheep: wool longer than</w:t>
      </w:r>
      <w:r>
        <w:rPr>
          <w:spacing w:val="-2"/>
          <w:w w:val="105"/>
        </w:rPr>
        <w:t xml:space="preserve"> </w:t>
      </w:r>
      <w:r>
        <w:rPr>
          <w:w w:val="105"/>
        </w:rPr>
        <w:t>25 nun, unless approved by the relevant Australian Government</w:t>
      </w:r>
      <w:r>
        <w:rPr>
          <w:spacing w:val="-10"/>
          <w:w w:val="105"/>
        </w:rPr>
        <w:t xml:space="preserve"> </w:t>
      </w:r>
      <w:r>
        <w:rPr>
          <w:w w:val="105"/>
        </w:rPr>
        <w:t>agency</w:t>
      </w:r>
      <w:r>
        <w:rPr>
          <w:spacing w:val="-14"/>
          <w:w w:val="105"/>
        </w:rPr>
        <w:t xml:space="preserve"> </w:t>
      </w:r>
      <w:r>
        <w:rPr>
          <w:w w:val="105"/>
        </w:rPr>
        <w:t>based</w:t>
      </w:r>
      <w:r>
        <w:rPr>
          <w:spacing w:val="-13"/>
          <w:w w:val="105"/>
        </w:rPr>
        <w:t xml:space="preserve"> </w:t>
      </w:r>
      <w:r>
        <w:rPr>
          <w:w w:val="105"/>
        </w:rPr>
        <w:t>on</w:t>
      </w:r>
      <w:r>
        <w:rPr>
          <w:spacing w:val="-14"/>
          <w:w w:val="105"/>
        </w:rPr>
        <w:t xml:space="preserve"> </w:t>
      </w:r>
      <w:r>
        <w:rPr>
          <w:w w:val="105"/>
        </w:rPr>
        <w:t>an</w:t>
      </w:r>
      <w:r>
        <w:rPr>
          <w:spacing w:val="-14"/>
          <w:w w:val="105"/>
        </w:rPr>
        <w:t xml:space="preserve"> </w:t>
      </w:r>
      <w:r>
        <w:rPr>
          <w:w w:val="105"/>
        </w:rPr>
        <w:t>agreed</w:t>
      </w:r>
      <w:r>
        <w:rPr>
          <w:spacing w:val="-14"/>
          <w:w w:val="105"/>
        </w:rPr>
        <w:t xml:space="preserve"> </w:t>
      </w:r>
      <w:r>
        <w:rPr>
          <w:w w:val="105"/>
        </w:rPr>
        <w:t>heat stress risk</w:t>
      </w:r>
      <w:r>
        <w:rPr>
          <w:spacing w:val="-2"/>
          <w:w w:val="105"/>
        </w:rPr>
        <w:t xml:space="preserve"> </w:t>
      </w:r>
      <w:r>
        <w:rPr>
          <w:w w:val="105"/>
        </w:rPr>
        <w:t>assessment</w:t>
      </w:r>
      <w:r>
        <w:rPr>
          <w:spacing w:val="36"/>
          <w:w w:val="105"/>
        </w:rPr>
        <w:t xml:space="preserve"> </w:t>
      </w:r>
      <w:r>
        <w:rPr>
          <w:w w:val="105"/>
        </w:rPr>
        <w:t xml:space="preserve">model or </w:t>
      </w:r>
      <w:r>
        <w:rPr>
          <w:b/>
          <w:w w:val="105"/>
          <w:sz w:val="22"/>
        </w:rPr>
        <w:t xml:space="preserve">it </w:t>
      </w:r>
      <w:r>
        <w:rPr>
          <w:w w:val="105"/>
        </w:rPr>
        <w:t xml:space="preserve">has been included in an approved </w:t>
      </w:r>
      <w:proofErr w:type="spellStart"/>
      <w:r>
        <w:rPr>
          <w:w w:val="105"/>
        </w:rPr>
        <w:t>NOi</w:t>
      </w:r>
      <w:proofErr w:type="spellEnd"/>
      <w:r>
        <w:rPr>
          <w:w w:val="105"/>
        </w:rPr>
        <w:t xml:space="preserve"> and </w:t>
      </w:r>
      <w:proofErr w:type="spellStart"/>
      <w:r>
        <w:rPr>
          <w:w w:val="105"/>
        </w:rPr>
        <w:t>CRMP</w:t>
      </w:r>
      <w:proofErr w:type="spellEnd"/>
    </w:p>
    <w:p w:rsidR="00A54185" w:rsidRDefault="003409BF">
      <w:pPr>
        <w:pStyle w:val="BodyText"/>
        <w:spacing w:before="63" w:line="300" w:lineRule="auto"/>
        <w:ind w:left="324" w:right="2243" w:firstLine="6"/>
      </w:pPr>
      <w:r>
        <w:rPr>
          <w:w w:val="105"/>
        </w:rPr>
        <w:t xml:space="preserve">External skin cancer </w:t>
      </w:r>
      <w:proofErr w:type="spellStart"/>
      <w:r>
        <w:rPr>
          <w:w w:val="105"/>
        </w:rPr>
        <w:t>Ballanitis</w:t>
      </w:r>
      <w:proofErr w:type="spellEnd"/>
      <w:r>
        <w:rPr>
          <w:spacing w:val="-14"/>
          <w:w w:val="105"/>
        </w:rPr>
        <w:t xml:space="preserve"> </w:t>
      </w:r>
      <w:r>
        <w:rPr>
          <w:w w:val="105"/>
        </w:rPr>
        <w:t>(</w:t>
      </w:r>
      <w:proofErr w:type="spellStart"/>
      <w:r>
        <w:rPr>
          <w:w w:val="105"/>
        </w:rPr>
        <w:t>pizzle</w:t>
      </w:r>
      <w:proofErr w:type="spellEnd"/>
      <w:r>
        <w:rPr>
          <w:spacing w:val="-14"/>
          <w:w w:val="105"/>
        </w:rPr>
        <w:t xml:space="preserve"> </w:t>
      </w:r>
      <w:r>
        <w:rPr>
          <w:w w:val="105"/>
        </w:rPr>
        <w:t>rot</w:t>
      </w:r>
      <w:r>
        <w:rPr>
          <w:spacing w:val="-14"/>
          <w:w w:val="105"/>
        </w:rPr>
        <w:t xml:space="preserve"> </w:t>
      </w:r>
      <w:r>
        <w:rPr>
          <w:w w:val="105"/>
        </w:rPr>
        <w:t>in</w:t>
      </w:r>
      <w:r>
        <w:rPr>
          <w:spacing w:val="-14"/>
          <w:w w:val="105"/>
        </w:rPr>
        <w:t xml:space="preserve"> </w:t>
      </w:r>
      <w:r>
        <w:rPr>
          <w:w w:val="105"/>
        </w:rPr>
        <w:t>sheep)</w:t>
      </w:r>
    </w:p>
    <w:p w:rsidR="00A54185" w:rsidRDefault="003409BF">
      <w:pPr>
        <w:pStyle w:val="BodyText"/>
        <w:spacing w:before="11" w:line="228" w:lineRule="auto"/>
        <w:ind w:left="326" w:right="732" w:hanging="3"/>
      </w:pPr>
      <w:r>
        <w:rPr>
          <w:spacing w:val="-2"/>
          <w:w w:val="105"/>
        </w:rPr>
        <w:t>Blood/discharge</w:t>
      </w:r>
      <w:r>
        <w:rPr>
          <w:spacing w:val="-8"/>
          <w:w w:val="105"/>
        </w:rPr>
        <w:t xml:space="preserve"> </w:t>
      </w:r>
      <w:r>
        <w:rPr>
          <w:spacing w:val="-2"/>
          <w:w w:val="105"/>
        </w:rPr>
        <w:t>from reproductive tract (vulva/prepuce)</w:t>
      </w:r>
    </w:p>
    <w:p w:rsidR="00A54185" w:rsidRDefault="003409BF">
      <w:pPr>
        <w:pStyle w:val="BodyText"/>
        <w:spacing w:before="123" w:line="300" w:lineRule="auto"/>
        <w:ind w:left="316" w:right="2135" w:firstLine="10"/>
      </w:pPr>
      <w:r>
        <w:rPr>
          <w:w w:val="105"/>
        </w:rPr>
        <w:t>Cancer eye Keratoconjunctivitis</w:t>
      </w:r>
      <w:r>
        <w:rPr>
          <w:spacing w:val="-14"/>
          <w:w w:val="105"/>
        </w:rPr>
        <w:t xml:space="preserve"> </w:t>
      </w:r>
      <w:r>
        <w:rPr>
          <w:w w:val="105"/>
        </w:rPr>
        <w:t>(pink</w:t>
      </w:r>
      <w:r>
        <w:rPr>
          <w:spacing w:val="-14"/>
          <w:w w:val="105"/>
        </w:rPr>
        <w:t xml:space="preserve"> </w:t>
      </w:r>
      <w:r>
        <w:rPr>
          <w:w w:val="105"/>
        </w:rPr>
        <w:t>eye) Excessive salivation</w:t>
      </w:r>
    </w:p>
    <w:p w:rsidR="00A54185" w:rsidRDefault="003409BF">
      <w:pPr>
        <w:pStyle w:val="BodyText"/>
        <w:spacing w:before="2"/>
        <w:ind w:left="323"/>
      </w:pPr>
      <w:r>
        <w:rPr>
          <w:w w:val="105"/>
        </w:rPr>
        <w:t>Nasal</w:t>
      </w:r>
      <w:r>
        <w:rPr>
          <w:spacing w:val="-10"/>
          <w:w w:val="105"/>
        </w:rPr>
        <w:t xml:space="preserve"> </w:t>
      </w:r>
      <w:r>
        <w:rPr>
          <w:spacing w:val="-2"/>
          <w:w w:val="105"/>
        </w:rPr>
        <w:t>discharge</w:t>
      </w:r>
    </w:p>
    <w:p w:rsidR="00A54185" w:rsidRDefault="003409BF">
      <w:pPr>
        <w:pStyle w:val="BodyText"/>
        <w:spacing w:before="54"/>
        <w:ind w:left="317"/>
      </w:pPr>
      <w:r>
        <w:rPr>
          <w:w w:val="105"/>
        </w:rPr>
        <w:t>Blindness</w:t>
      </w:r>
      <w:r>
        <w:rPr>
          <w:spacing w:val="-1"/>
          <w:w w:val="105"/>
        </w:rPr>
        <w:t xml:space="preserve"> </w:t>
      </w:r>
      <w:r>
        <w:rPr>
          <w:w w:val="105"/>
        </w:rPr>
        <w:t>in</w:t>
      </w:r>
      <w:r>
        <w:rPr>
          <w:spacing w:val="-7"/>
          <w:w w:val="105"/>
        </w:rPr>
        <w:t xml:space="preserve"> </w:t>
      </w:r>
      <w:r>
        <w:rPr>
          <w:w w:val="105"/>
        </w:rPr>
        <w:t>one</w:t>
      </w:r>
      <w:r>
        <w:rPr>
          <w:spacing w:val="-8"/>
          <w:w w:val="105"/>
        </w:rPr>
        <w:t xml:space="preserve"> </w:t>
      </w:r>
      <w:r>
        <w:rPr>
          <w:w w:val="105"/>
        </w:rPr>
        <w:t>or</w:t>
      </w:r>
      <w:r>
        <w:rPr>
          <w:spacing w:val="-10"/>
          <w:w w:val="105"/>
        </w:rPr>
        <w:t xml:space="preserve"> </w:t>
      </w:r>
      <w:r>
        <w:rPr>
          <w:w w:val="105"/>
        </w:rPr>
        <w:t>both</w:t>
      </w:r>
      <w:r>
        <w:rPr>
          <w:spacing w:val="-9"/>
          <w:w w:val="105"/>
        </w:rPr>
        <w:t xml:space="preserve"> </w:t>
      </w:r>
      <w:r>
        <w:rPr>
          <w:spacing w:val="-4"/>
          <w:w w:val="105"/>
        </w:rPr>
        <w:t>eyes</w:t>
      </w:r>
    </w:p>
    <w:p w:rsidR="00A54185" w:rsidRDefault="003409BF">
      <w:pPr>
        <w:pStyle w:val="BodyText"/>
        <w:spacing w:before="78" w:line="228" w:lineRule="auto"/>
        <w:ind w:left="313" w:right="732" w:firstLine="3"/>
      </w:pPr>
      <w:r>
        <w:rPr>
          <w:w w:val="105"/>
        </w:rPr>
        <w:t>Long</w:t>
      </w:r>
      <w:r>
        <w:rPr>
          <w:spacing w:val="-13"/>
          <w:w w:val="105"/>
        </w:rPr>
        <w:t xml:space="preserve"> </w:t>
      </w:r>
      <w:r>
        <w:rPr>
          <w:w w:val="105"/>
        </w:rPr>
        <w:t>horns</w:t>
      </w:r>
      <w:r>
        <w:rPr>
          <w:spacing w:val="-3"/>
          <w:w w:val="105"/>
        </w:rPr>
        <w:t xml:space="preserve"> </w:t>
      </w:r>
      <w:r>
        <w:rPr>
          <w:w w:val="105"/>
        </w:rPr>
        <w:t>greater</w:t>
      </w:r>
      <w:r>
        <w:rPr>
          <w:spacing w:val="-12"/>
          <w:w w:val="105"/>
        </w:rPr>
        <w:t xml:space="preserve"> </w:t>
      </w:r>
      <w:r>
        <w:rPr>
          <w:w w:val="105"/>
        </w:rPr>
        <w:t>than</w:t>
      </w:r>
      <w:r>
        <w:rPr>
          <w:spacing w:val="-14"/>
          <w:w w:val="105"/>
        </w:rPr>
        <w:t xml:space="preserve"> </w:t>
      </w:r>
      <w:r>
        <w:rPr>
          <w:w w:val="105"/>
        </w:rPr>
        <w:t>one</w:t>
      </w:r>
      <w:r>
        <w:rPr>
          <w:spacing w:val="-13"/>
          <w:w w:val="105"/>
        </w:rPr>
        <w:t xml:space="preserve"> </w:t>
      </w:r>
      <w:r>
        <w:rPr>
          <w:w w:val="105"/>
        </w:rPr>
        <w:t>curl,</w:t>
      </w:r>
      <w:r>
        <w:rPr>
          <w:spacing w:val="-11"/>
          <w:w w:val="105"/>
        </w:rPr>
        <w:t xml:space="preserve"> </w:t>
      </w:r>
      <w:r>
        <w:rPr>
          <w:w w:val="105"/>
        </w:rPr>
        <w:t>except</w:t>
      </w:r>
      <w:r>
        <w:rPr>
          <w:spacing w:val="-9"/>
          <w:w w:val="105"/>
        </w:rPr>
        <w:t xml:space="preserve"> </w:t>
      </w:r>
      <w:r>
        <w:rPr>
          <w:w w:val="105"/>
        </w:rPr>
        <w:t xml:space="preserve">in approved </w:t>
      </w:r>
      <w:proofErr w:type="spellStart"/>
      <w:r>
        <w:rPr>
          <w:w w:val="105"/>
        </w:rPr>
        <w:t>NOI</w:t>
      </w:r>
      <w:proofErr w:type="spellEnd"/>
      <w:r>
        <w:rPr>
          <w:w w:val="105"/>
        </w:rPr>
        <w:t xml:space="preserve"> and </w:t>
      </w:r>
      <w:proofErr w:type="spellStart"/>
      <w:r>
        <w:rPr>
          <w:w w:val="105"/>
        </w:rPr>
        <w:t>CRMP</w:t>
      </w:r>
      <w:proofErr w:type="spellEnd"/>
    </w:p>
    <w:p w:rsidR="00A54185" w:rsidRDefault="003409BF">
      <w:pPr>
        <w:pStyle w:val="BodyText"/>
        <w:spacing w:before="65" w:line="300" w:lineRule="auto"/>
        <w:ind w:left="317" w:right="784"/>
      </w:pPr>
      <w:r>
        <w:rPr>
          <w:w w:val="105"/>
        </w:rPr>
        <w:t>Horns</w:t>
      </w:r>
      <w:r>
        <w:rPr>
          <w:spacing w:val="-11"/>
          <w:w w:val="105"/>
        </w:rPr>
        <w:t xml:space="preserve"> </w:t>
      </w:r>
      <w:r>
        <w:rPr>
          <w:w w:val="105"/>
        </w:rPr>
        <w:t>causing</w:t>
      </w:r>
      <w:r>
        <w:rPr>
          <w:spacing w:val="-11"/>
          <w:w w:val="105"/>
        </w:rPr>
        <w:t xml:space="preserve"> </w:t>
      </w:r>
      <w:r>
        <w:rPr>
          <w:w w:val="105"/>
        </w:rPr>
        <w:t>damage</w:t>
      </w:r>
      <w:r>
        <w:rPr>
          <w:spacing w:val="-13"/>
          <w:w w:val="105"/>
        </w:rPr>
        <w:t xml:space="preserve"> </w:t>
      </w:r>
      <w:r>
        <w:rPr>
          <w:w w:val="105"/>
        </w:rPr>
        <w:t>to</w:t>
      </w:r>
      <w:r>
        <w:rPr>
          <w:spacing w:val="-13"/>
          <w:w w:val="105"/>
        </w:rPr>
        <w:t xml:space="preserve"> </w:t>
      </w:r>
      <w:r>
        <w:rPr>
          <w:w w:val="105"/>
        </w:rPr>
        <w:t>head</w:t>
      </w:r>
      <w:r>
        <w:rPr>
          <w:spacing w:val="-9"/>
          <w:w w:val="105"/>
        </w:rPr>
        <w:t xml:space="preserve"> </w:t>
      </w:r>
      <w:r>
        <w:rPr>
          <w:w w:val="105"/>
        </w:rPr>
        <w:t>or</w:t>
      </w:r>
      <w:r>
        <w:rPr>
          <w:spacing w:val="-14"/>
          <w:w w:val="105"/>
        </w:rPr>
        <w:t xml:space="preserve"> </w:t>
      </w:r>
      <w:r>
        <w:rPr>
          <w:w w:val="105"/>
        </w:rPr>
        <w:t>eyes Bleeding horn st</w:t>
      </w:r>
      <w:r w:rsidR="00F85E8E">
        <w:rPr>
          <w:w w:val="105"/>
        </w:rPr>
        <w:t>u</w:t>
      </w:r>
      <w:r>
        <w:rPr>
          <w:w w:val="105"/>
        </w:rPr>
        <w:t>mps</w:t>
      </w:r>
    </w:p>
    <w:p w:rsidR="00A54185" w:rsidRDefault="003409BF">
      <w:pPr>
        <w:pStyle w:val="BodyText"/>
        <w:spacing w:line="236" w:lineRule="exact"/>
        <w:ind w:left="313"/>
      </w:pPr>
      <w:r>
        <w:rPr>
          <w:spacing w:val="-2"/>
          <w:w w:val="105"/>
        </w:rPr>
        <w:t>Coughing</w:t>
      </w:r>
    </w:p>
    <w:p w:rsidR="00A54185" w:rsidRDefault="003409BF">
      <w:pPr>
        <w:pStyle w:val="BodyText"/>
        <w:spacing w:before="61" w:line="300" w:lineRule="auto"/>
        <w:ind w:left="314" w:right="732" w:hanging="5"/>
      </w:pPr>
      <w:r>
        <w:rPr>
          <w:w w:val="105"/>
        </w:rPr>
        <w:t>Respiratory</w:t>
      </w:r>
      <w:r>
        <w:rPr>
          <w:spacing w:val="-14"/>
          <w:w w:val="105"/>
        </w:rPr>
        <w:t xml:space="preserve"> </w:t>
      </w:r>
      <w:r>
        <w:rPr>
          <w:w w:val="105"/>
        </w:rPr>
        <w:t>distress</w:t>
      </w:r>
      <w:r>
        <w:rPr>
          <w:spacing w:val="-14"/>
          <w:w w:val="105"/>
        </w:rPr>
        <w:t xml:space="preserve"> </w:t>
      </w:r>
      <w:r>
        <w:rPr>
          <w:w w:val="105"/>
        </w:rPr>
        <w:t>-</w:t>
      </w:r>
      <w:r>
        <w:rPr>
          <w:spacing w:val="11"/>
          <w:w w:val="105"/>
        </w:rPr>
        <w:t xml:space="preserve"> </w:t>
      </w:r>
      <w:r>
        <w:rPr>
          <w:w w:val="105"/>
        </w:rPr>
        <w:t>difficulty</w:t>
      </w:r>
      <w:r>
        <w:rPr>
          <w:spacing w:val="-14"/>
          <w:w w:val="105"/>
        </w:rPr>
        <w:t xml:space="preserve"> </w:t>
      </w:r>
      <w:r>
        <w:rPr>
          <w:w w:val="105"/>
        </w:rPr>
        <w:t>breathing Scabby mouth</w:t>
      </w:r>
    </w:p>
    <w:p w:rsidR="00A54185" w:rsidRDefault="00A54185">
      <w:pPr>
        <w:spacing w:line="300" w:lineRule="auto"/>
        <w:sectPr w:rsidR="00A54185">
          <w:type w:val="continuous"/>
          <w:pgSz w:w="11920" w:h="16820"/>
          <w:pgMar w:top="1600" w:right="1680" w:bottom="280" w:left="1680" w:header="0" w:footer="3132" w:gutter="0"/>
          <w:cols w:num="2" w:space="720" w:equalWidth="0">
            <w:col w:w="3321" w:space="40"/>
            <w:col w:w="5199"/>
          </w:cols>
        </w:sect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spacing w:before="10"/>
        <w:rPr>
          <w:sz w:val="17"/>
        </w:rPr>
      </w:pPr>
    </w:p>
    <w:p w:rsidR="00A54185" w:rsidRDefault="003409BF">
      <w:pPr>
        <w:tabs>
          <w:tab w:val="right" w:pos="7827"/>
        </w:tabs>
        <w:spacing w:before="95"/>
        <w:ind w:left="2472"/>
        <w:rPr>
          <w:sz w:val="23"/>
        </w:rPr>
      </w:pP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spacing w:val="-5"/>
          <w:w w:val="105"/>
          <w:position w:val="-5"/>
          <w:sz w:val="23"/>
        </w:rPr>
        <w:t>49</w:t>
      </w:r>
    </w:p>
    <w:p w:rsidR="00A54185" w:rsidRDefault="00A54185">
      <w:pPr>
        <w:rPr>
          <w:sz w:val="23"/>
        </w:rPr>
        <w:sectPr w:rsidR="00A54185">
          <w:type w:val="continuous"/>
          <w:pgSz w:w="11920" w:h="16820"/>
          <w:pgMar w:top="1600" w:right="1680" w:bottom="280" w:left="1680" w:header="0" w:footer="3132" w:gutter="0"/>
          <w:cols w:space="720"/>
        </w:sectPr>
      </w:pPr>
    </w:p>
    <w:p w:rsidR="00A54185" w:rsidRDefault="003409BF">
      <w:pPr>
        <w:spacing w:before="74"/>
        <w:ind w:left="902"/>
        <w:rPr>
          <w:rFonts w:ascii="Arial"/>
          <w:sz w:val="17"/>
        </w:rPr>
      </w:pPr>
      <w:r>
        <w:rPr>
          <w:rFonts w:ascii="Arial"/>
          <w:w w:val="105"/>
          <w:sz w:val="17"/>
        </w:rPr>
        <w:lastRenderedPageBreak/>
        <w:t>Standard</w:t>
      </w:r>
      <w:r>
        <w:rPr>
          <w:rFonts w:ascii="Arial"/>
          <w:spacing w:val="-10"/>
          <w:w w:val="105"/>
          <w:sz w:val="17"/>
        </w:rPr>
        <w:t xml:space="preserve"> 3</w:t>
      </w:r>
    </w:p>
    <w:p w:rsidR="00A54185" w:rsidRDefault="003409BF">
      <w:pPr>
        <w:spacing w:before="71"/>
        <w:ind w:left="897"/>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3409BF">
      <w:pPr>
        <w:spacing w:before="74" w:line="326" w:lineRule="auto"/>
        <w:ind w:left="595" w:right="1520" w:firstLine="1"/>
        <w:rPr>
          <w:rFonts w:ascii="Arial"/>
          <w:sz w:val="17"/>
        </w:rPr>
      </w:pPr>
      <w:r>
        <w:br w:type="column"/>
      </w:r>
      <w:r>
        <w:rPr>
          <w:rFonts w:ascii="Arial"/>
          <w:w w:val="105"/>
          <w:sz w:val="17"/>
        </w:rPr>
        <w:t>Management</w:t>
      </w:r>
      <w:r>
        <w:rPr>
          <w:rFonts w:ascii="Arial"/>
          <w:spacing w:val="-6"/>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w:t>
      </w:r>
      <w:r>
        <w:rPr>
          <w:rFonts w:ascii="Arial"/>
          <w:spacing w:val="-9"/>
          <w:w w:val="105"/>
          <w:sz w:val="17"/>
        </w:rPr>
        <w:t xml:space="preserve"> </w:t>
      </w:r>
      <w:r>
        <w:rPr>
          <w:rFonts w:ascii="Arial"/>
          <w:w w:val="105"/>
          <w:sz w:val="17"/>
        </w:rPr>
        <w:t>in</w:t>
      </w:r>
      <w:r>
        <w:rPr>
          <w:rFonts w:ascii="Arial"/>
          <w:spacing w:val="-13"/>
          <w:w w:val="105"/>
          <w:sz w:val="17"/>
        </w:rPr>
        <w:t xml:space="preserve"> </w:t>
      </w:r>
      <w:r>
        <w:rPr>
          <w:rFonts w:ascii="Arial"/>
          <w:w w:val="105"/>
          <w:sz w:val="17"/>
        </w:rPr>
        <w:t>registered</w:t>
      </w:r>
      <w:r>
        <w:rPr>
          <w:rFonts w:ascii="Arial"/>
          <w:spacing w:val="-4"/>
          <w:w w:val="105"/>
          <w:sz w:val="17"/>
        </w:rPr>
        <w:t xml:space="preserve"> </w:t>
      </w:r>
      <w:r>
        <w:rPr>
          <w:rFonts w:ascii="Arial"/>
          <w:w w:val="105"/>
          <w:sz w:val="17"/>
        </w:rPr>
        <w:t xml:space="preserve">premises </w:t>
      </w:r>
      <w:r>
        <w:rPr>
          <w:rFonts w:ascii="Arial"/>
          <w:spacing w:val="-2"/>
          <w:w w:val="105"/>
          <w:sz w:val="17"/>
        </w:rPr>
        <w:t>Appendixes</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3409BF">
      <w:pPr>
        <w:tabs>
          <w:tab w:val="left" w:pos="1866"/>
        </w:tabs>
        <w:spacing w:before="115"/>
        <w:ind w:left="81"/>
        <w:rPr>
          <w:rFonts w:ascii="Arial"/>
          <w:b/>
          <w:sz w:val="18"/>
        </w:rPr>
      </w:pPr>
      <w:r>
        <w:pict>
          <v:line id="_x0000_s1371" style="position:absolute;left:0;text-align:left;z-index:15820800;mso-position-horizontal-relative:page" from="122.65pt,-11.05pt" to="479.1pt,-11.05pt" strokeweight=".1271mm">
            <w10:wrap anchorx="page"/>
          </v:line>
        </w:pict>
      </w:r>
      <w:r>
        <w:pict>
          <v:line id="_x0000_s1370" style="position:absolute;left:0;text-align:left;z-index:15821312;mso-position-horizontal-relative:page" from="173.15pt,-.6pt" to="482pt,-.6pt" strokeweight=".1271mm">
            <w10:wrap anchorx="page"/>
          </v:line>
        </w:pict>
      </w:r>
      <w:r>
        <w:pict>
          <v:line id="_x0000_s1369" style="position:absolute;left:0;text-align:left;z-index:15821824;mso-position-horizontal-relative:page" from="173.15pt,19.25pt" to="482pt,19.25pt" strokeweight=".1271mm">
            <w10:wrap anchorx="page"/>
          </v:line>
        </w:pict>
      </w:r>
      <w:r>
        <w:rPr>
          <w:rFonts w:ascii="Arial"/>
          <w:b/>
          <w:spacing w:val="-2"/>
          <w:sz w:val="18"/>
        </w:rPr>
        <w:t>Category</w:t>
      </w:r>
      <w:r>
        <w:rPr>
          <w:rFonts w:ascii="Arial"/>
          <w:b/>
          <w:sz w:val="18"/>
        </w:rPr>
        <w:tab/>
      </w:r>
      <w:r>
        <w:rPr>
          <w:rFonts w:ascii="Arial"/>
          <w:b/>
          <w:w w:val="95"/>
          <w:sz w:val="18"/>
        </w:rPr>
        <w:t>Rejection</w:t>
      </w:r>
      <w:r>
        <w:rPr>
          <w:rFonts w:ascii="Arial"/>
          <w:b/>
          <w:spacing w:val="20"/>
          <w:sz w:val="18"/>
        </w:rPr>
        <w:t xml:space="preserve"> </w:t>
      </w:r>
      <w:r>
        <w:rPr>
          <w:rFonts w:ascii="Arial"/>
          <w:b/>
          <w:spacing w:val="-2"/>
          <w:sz w:val="18"/>
        </w:rPr>
        <w:t>criteria</w:t>
      </w:r>
    </w:p>
    <w:p w:rsidR="00A54185" w:rsidRDefault="003409BF">
      <w:pPr>
        <w:tabs>
          <w:tab w:val="left" w:pos="1869"/>
        </w:tabs>
        <w:spacing w:before="127" w:line="225" w:lineRule="auto"/>
        <w:ind w:left="1870" w:right="761" w:hanging="1788"/>
      </w:pPr>
      <w:r>
        <w:rPr>
          <w:spacing w:val="-2"/>
        </w:rPr>
        <w:t>Other</w:t>
      </w:r>
      <w:r>
        <w:tab/>
      </w:r>
      <w:r>
        <w:rPr>
          <w:position w:val="1"/>
        </w:rPr>
        <w:t>Mobs</w:t>
      </w:r>
      <w:r>
        <w:rPr>
          <w:spacing w:val="-14"/>
          <w:position w:val="1"/>
        </w:rPr>
        <w:t xml:space="preserve"> </w:t>
      </w:r>
      <w:r>
        <w:rPr>
          <w:position w:val="1"/>
        </w:rPr>
        <w:t>with</w:t>
      </w:r>
      <w:r>
        <w:rPr>
          <w:spacing w:val="-14"/>
          <w:position w:val="1"/>
        </w:rPr>
        <w:t xml:space="preserve"> </w:t>
      </w:r>
      <w:r>
        <w:rPr>
          <w:position w:val="1"/>
        </w:rPr>
        <w:t>unusual</w:t>
      </w:r>
      <w:r>
        <w:rPr>
          <w:spacing w:val="-14"/>
          <w:position w:val="1"/>
        </w:rPr>
        <w:t xml:space="preserve"> </w:t>
      </w:r>
      <w:r>
        <w:rPr>
          <w:position w:val="1"/>
        </w:rPr>
        <w:t>mortalities</w:t>
      </w:r>
      <w:r>
        <w:rPr>
          <w:spacing w:val="-11"/>
          <w:position w:val="1"/>
        </w:rPr>
        <w:t xml:space="preserve"> </w:t>
      </w:r>
      <w:r>
        <w:rPr>
          <w:position w:val="1"/>
        </w:rPr>
        <w:t>or</w:t>
      </w:r>
      <w:r>
        <w:rPr>
          <w:spacing w:val="-14"/>
          <w:position w:val="1"/>
        </w:rPr>
        <w:t xml:space="preserve"> </w:t>
      </w:r>
      <w:r>
        <w:rPr>
          <w:position w:val="1"/>
        </w:rPr>
        <w:t>mortalities</w:t>
      </w:r>
      <w:r>
        <w:rPr>
          <w:spacing w:val="-10"/>
          <w:position w:val="1"/>
        </w:rPr>
        <w:t xml:space="preserve"> </w:t>
      </w:r>
      <w:r>
        <w:rPr>
          <w:position w:val="1"/>
        </w:rPr>
        <w:t xml:space="preserve">of </w:t>
      </w:r>
      <w:r>
        <w:t>more than 0.5% over the whole period of</w:t>
      </w:r>
    </w:p>
    <w:p w:rsidR="00A54185" w:rsidRDefault="003409BF">
      <w:pPr>
        <w:spacing w:line="241" w:lineRule="exact"/>
        <w:ind w:left="1866"/>
      </w:pPr>
      <w:r>
        <w:t>pre-export</w:t>
      </w:r>
      <w:r>
        <w:rPr>
          <w:spacing w:val="-7"/>
        </w:rPr>
        <w:t xml:space="preserve"> </w:t>
      </w:r>
      <w:r>
        <w:rPr>
          <w:spacing w:val="-2"/>
        </w:rPr>
        <w:t>preparation</w:t>
      </w:r>
    </w:p>
    <w:p w:rsidR="00A54185" w:rsidRDefault="003409BF">
      <w:pPr>
        <w:spacing w:before="62" w:line="225" w:lineRule="auto"/>
        <w:ind w:left="1866" w:right="668" w:firstLine="2"/>
      </w:pPr>
      <w:r>
        <w:t>Large</w:t>
      </w:r>
      <w:r>
        <w:rPr>
          <w:spacing w:val="-14"/>
        </w:rPr>
        <w:t xml:space="preserve"> </w:t>
      </w:r>
      <w:r>
        <w:t>disparities</w:t>
      </w:r>
      <w:r>
        <w:rPr>
          <w:spacing w:val="-14"/>
        </w:rPr>
        <w:t xml:space="preserve"> </w:t>
      </w:r>
      <w:r>
        <w:t>in</w:t>
      </w:r>
      <w:r>
        <w:rPr>
          <w:spacing w:val="-14"/>
        </w:rPr>
        <w:t xml:space="preserve"> </w:t>
      </w:r>
      <w:r>
        <w:t>size</w:t>
      </w:r>
      <w:r>
        <w:rPr>
          <w:spacing w:val="-14"/>
        </w:rPr>
        <w:t xml:space="preserve"> </w:t>
      </w:r>
      <w:r>
        <w:t>or</w:t>
      </w:r>
      <w:r>
        <w:rPr>
          <w:spacing w:val="-13"/>
        </w:rPr>
        <w:t xml:space="preserve"> </w:t>
      </w:r>
      <w:r>
        <w:t>age</w:t>
      </w:r>
      <w:r>
        <w:rPr>
          <w:spacing w:val="-14"/>
        </w:rPr>
        <w:t xml:space="preserve"> </w:t>
      </w:r>
      <w:r>
        <w:t>(redraft</w:t>
      </w:r>
      <w:r>
        <w:rPr>
          <w:spacing w:val="-8"/>
        </w:rPr>
        <w:t xml:space="preserve"> </w:t>
      </w:r>
      <w:r>
        <w:t>animals in this case)</w:t>
      </w:r>
    </w:p>
    <w:p w:rsidR="00A54185" w:rsidRDefault="00A54185">
      <w:pPr>
        <w:spacing w:line="225" w:lineRule="auto"/>
        <w:sectPr w:rsidR="00A54185">
          <w:pgSz w:w="11920" w:h="16820"/>
          <w:pgMar w:top="480" w:right="1680" w:bottom="3440" w:left="1680" w:header="0" w:footer="3132" w:gutter="0"/>
          <w:cols w:num="2" w:space="720" w:equalWidth="0">
            <w:col w:w="1776" w:space="40"/>
            <w:col w:w="6744"/>
          </w:cols>
        </w:sectPr>
      </w:pPr>
    </w:p>
    <w:p w:rsidR="00A54185" w:rsidRDefault="00A54185">
      <w:pPr>
        <w:pStyle w:val="BodyText"/>
        <w:rPr>
          <w:sz w:val="20"/>
        </w:rPr>
      </w:pPr>
    </w:p>
    <w:p w:rsidR="00A54185" w:rsidRDefault="00A54185">
      <w:pPr>
        <w:pStyle w:val="BodyText"/>
        <w:spacing w:before="8"/>
      </w:pPr>
    </w:p>
    <w:p w:rsidR="00A54185" w:rsidRDefault="003409BF">
      <w:pPr>
        <w:pStyle w:val="Heading2"/>
        <w:numPr>
          <w:ilvl w:val="2"/>
          <w:numId w:val="70"/>
        </w:numPr>
        <w:tabs>
          <w:tab w:val="left" w:pos="1793"/>
          <w:tab w:val="left" w:pos="1794"/>
        </w:tabs>
        <w:ind w:left="1793" w:hanging="951"/>
      </w:pPr>
      <w:r>
        <w:t>Camel</w:t>
      </w:r>
      <w:r>
        <w:rPr>
          <w:spacing w:val="-15"/>
        </w:rPr>
        <w:t xml:space="preserve"> </w:t>
      </w:r>
      <w:r>
        <w:t>rejection</w:t>
      </w:r>
      <w:r>
        <w:rPr>
          <w:spacing w:val="-8"/>
        </w:rPr>
        <w:t xml:space="preserve"> </w:t>
      </w:r>
      <w:r>
        <w:rPr>
          <w:spacing w:val="-2"/>
        </w:rPr>
        <w:t>criteria</w:t>
      </w:r>
    </w:p>
    <w:p w:rsidR="00A54185" w:rsidRDefault="003409BF">
      <w:pPr>
        <w:spacing w:before="183" w:line="247" w:lineRule="auto"/>
        <w:ind w:left="1788" w:right="698" w:firstLine="8"/>
        <w:jc w:val="both"/>
      </w:pPr>
      <w:r>
        <w:rPr>
          <w:w w:val="105"/>
        </w:rPr>
        <w:t>Camels</w:t>
      </w:r>
      <w:r>
        <w:rPr>
          <w:spacing w:val="40"/>
          <w:w w:val="105"/>
        </w:rPr>
        <w:t xml:space="preserve"> </w:t>
      </w:r>
      <w:r>
        <w:rPr>
          <w:w w:val="105"/>
        </w:rPr>
        <w:t>found</w:t>
      </w:r>
      <w:r>
        <w:rPr>
          <w:spacing w:val="40"/>
          <w:w w:val="105"/>
        </w:rPr>
        <w:t xml:space="preserve"> </w:t>
      </w:r>
      <w:r>
        <w:rPr>
          <w:w w:val="105"/>
        </w:rPr>
        <w:t>with</w:t>
      </w:r>
      <w:r>
        <w:rPr>
          <w:spacing w:val="40"/>
          <w:w w:val="105"/>
        </w:rPr>
        <w:t xml:space="preserve"> </w:t>
      </w:r>
      <w:r>
        <w:rPr>
          <w:w w:val="105"/>
        </w:rPr>
        <w:t>any</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signs</w:t>
      </w:r>
      <w:r>
        <w:rPr>
          <w:spacing w:val="40"/>
          <w:w w:val="105"/>
        </w:rPr>
        <w:t xml:space="preserve"> </w:t>
      </w:r>
      <w:r>
        <w:rPr>
          <w:w w:val="105"/>
        </w:rPr>
        <w:t>shown</w:t>
      </w:r>
      <w:r>
        <w:rPr>
          <w:spacing w:val="40"/>
          <w:w w:val="105"/>
        </w:rPr>
        <w:t xml:space="preserve"> </w:t>
      </w:r>
      <w:r>
        <w:rPr>
          <w:w w:val="105"/>
        </w:rPr>
        <w:t>in</w:t>
      </w:r>
      <w:r>
        <w:rPr>
          <w:spacing w:val="40"/>
          <w:w w:val="105"/>
        </w:rPr>
        <w:t xml:space="preserve"> </w:t>
      </w:r>
      <w:r>
        <w:rPr>
          <w:w w:val="105"/>
        </w:rPr>
        <w:t>TableA3.l.3 must be rejected from the proposed export consignment. Any other condition that could be defined as an infectious or contagious disease, or would mean that the camel's health or welfare</w:t>
      </w:r>
      <w:r>
        <w:rPr>
          <w:spacing w:val="40"/>
          <w:w w:val="105"/>
        </w:rPr>
        <w:t xml:space="preserve"> </w:t>
      </w:r>
      <w:r>
        <w:rPr>
          <w:w w:val="105"/>
        </w:rPr>
        <w:t>would</w:t>
      </w:r>
      <w:r>
        <w:rPr>
          <w:spacing w:val="40"/>
          <w:w w:val="105"/>
        </w:rPr>
        <w:t xml:space="preserve"> </w:t>
      </w:r>
      <w:r>
        <w:rPr>
          <w:w w:val="105"/>
        </w:rPr>
        <w:t>decline</w:t>
      </w:r>
      <w:r>
        <w:rPr>
          <w:spacing w:val="40"/>
          <w:w w:val="105"/>
        </w:rPr>
        <w:t xml:space="preserve"> </w:t>
      </w:r>
      <w:r>
        <w:rPr>
          <w:w w:val="105"/>
        </w:rPr>
        <w:t>or</w:t>
      </w:r>
      <w:r>
        <w:rPr>
          <w:spacing w:val="40"/>
          <w:w w:val="105"/>
        </w:rPr>
        <w:t xml:space="preserve"> </w:t>
      </w:r>
      <w:r>
        <w:rPr>
          <w:w w:val="105"/>
        </w:rPr>
        <w:t>that</w:t>
      </w:r>
      <w:r>
        <w:rPr>
          <w:spacing w:val="40"/>
          <w:w w:val="105"/>
        </w:rPr>
        <w:t xml:space="preserve"> </w:t>
      </w:r>
      <w:r>
        <w:rPr>
          <w:w w:val="105"/>
        </w:rPr>
        <w:t>the</w:t>
      </w:r>
      <w:r>
        <w:rPr>
          <w:spacing w:val="40"/>
          <w:w w:val="105"/>
        </w:rPr>
        <w:t xml:space="preserve"> </w:t>
      </w:r>
      <w:r>
        <w:rPr>
          <w:w w:val="105"/>
        </w:rPr>
        <w:t>camel</w:t>
      </w:r>
      <w:r>
        <w:rPr>
          <w:spacing w:val="40"/>
          <w:w w:val="105"/>
        </w:rPr>
        <w:t xml:space="preserve"> </w:t>
      </w:r>
      <w:r>
        <w:rPr>
          <w:w w:val="105"/>
        </w:rPr>
        <w:t>would</w:t>
      </w:r>
      <w:r>
        <w:rPr>
          <w:spacing w:val="40"/>
          <w:w w:val="105"/>
        </w:rPr>
        <w:t xml:space="preserve"> </w:t>
      </w:r>
      <w:r>
        <w:rPr>
          <w:w w:val="105"/>
        </w:rPr>
        <w:t>suffer significant distress during transport, also requires the animal's rejection from export.</w:t>
      </w:r>
    </w:p>
    <w:p w:rsidR="00A54185" w:rsidRDefault="003409BF">
      <w:pPr>
        <w:pStyle w:val="Heading2"/>
        <w:spacing w:before="153"/>
        <w:ind w:left="1799"/>
        <w:jc w:val="both"/>
      </w:pPr>
      <w:r>
        <w:t>Table</w:t>
      </w:r>
      <w:r>
        <w:rPr>
          <w:spacing w:val="-6"/>
        </w:rPr>
        <w:t xml:space="preserve"> </w:t>
      </w:r>
      <w:r>
        <w:t>A3.1.3</w:t>
      </w:r>
      <w:r>
        <w:rPr>
          <w:spacing w:val="50"/>
        </w:rPr>
        <w:t xml:space="preserve">  </w:t>
      </w:r>
      <w:r>
        <w:t>Camel</w:t>
      </w:r>
      <w:r>
        <w:rPr>
          <w:spacing w:val="-6"/>
        </w:rPr>
        <w:t xml:space="preserve"> </w:t>
      </w:r>
      <w:r>
        <w:t>rejection</w:t>
      </w:r>
      <w:r>
        <w:rPr>
          <w:spacing w:val="-10"/>
        </w:rPr>
        <w:t xml:space="preserve"> </w:t>
      </w:r>
      <w:r>
        <w:rPr>
          <w:spacing w:val="-2"/>
        </w:rPr>
        <w:t>criteria</w:t>
      </w:r>
    </w:p>
    <w:p w:rsidR="00A54185" w:rsidRDefault="003409BF">
      <w:pPr>
        <w:pStyle w:val="BodyText"/>
        <w:spacing w:before="1"/>
        <w:rPr>
          <w:rFonts w:ascii="Arial"/>
          <w:b/>
          <w:sz w:val="9"/>
        </w:rPr>
      </w:pPr>
      <w:r>
        <w:pict>
          <v:shape id="docshape141" o:spid="_x0000_s1368" style="position:absolute;margin-left:173.15pt;margin-top:6.45pt;width:310.3pt;height:.1pt;z-index:-15637504;mso-wrap-distance-left:0;mso-wrap-distance-right:0;mso-position-horizontal-relative:page" coordorigin="3463,129" coordsize="6206,0" path="m3463,129r6206,e" filled="f" strokeweight=".1271mm">
            <v:path arrowok="t"/>
            <w10:wrap type="topAndBottom" anchorx="page"/>
          </v:shape>
        </w:pict>
      </w:r>
    </w:p>
    <w:p w:rsidR="00A54185" w:rsidRDefault="003409BF">
      <w:pPr>
        <w:tabs>
          <w:tab w:val="left" w:pos="3682"/>
        </w:tabs>
        <w:spacing w:before="123" w:after="63"/>
        <w:ind w:left="1897"/>
        <w:jc w:val="both"/>
        <w:rPr>
          <w:rFonts w:ascii="Arial"/>
          <w:b/>
          <w:sz w:val="18"/>
        </w:rPr>
      </w:pPr>
      <w:r>
        <w:rPr>
          <w:rFonts w:ascii="Arial"/>
          <w:b/>
          <w:spacing w:val="-2"/>
          <w:sz w:val="18"/>
        </w:rPr>
        <w:t>Category</w:t>
      </w:r>
      <w:r>
        <w:rPr>
          <w:rFonts w:ascii="Arial"/>
          <w:b/>
          <w:sz w:val="18"/>
        </w:rPr>
        <w:tab/>
      </w:r>
      <w:r>
        <w:rPr>
          <w:rFonts w:ascii="Arial"/>
          <w:b/>
          <w:w w:val="95"/>
          <w:sz w:val="18"/>
        </w:rPr>
        <w:t>Rejection</w:t>
      </w:r>
      <w:r>
        <w:rPr>
          <w:rFonts w:ascii="Arial"/>
          <w:b/>
          <w:spacing w:val="20"/>
          <w:sz w:val="18"/>
        </w:rPr>
        <w:t xml:space="preserve"> </w:t>
      </w:r>
      <w:r>
        <w:rPr>
          <w:rFonts w:ascii="Arial"/>
          <w:b/>
          <w:spacing w:val="-2"/>
          <w:sz w:val="18"/>
        </w:rPr>
        <w:t>criteria</w:t>
      </w:r>
    </w:p>
    <w:p w:rsidR="00A54185" w:rsidRDefault="003409BF">
      <w:pPr>
        <w:pStyle w:val="BodyText"/>
        <w:spacing w:line="20" w:lineRule="exact"/>
        <w:ind w:left="1783"/>
        <w:rPr>
          <w:rFonts w:ascii="Arial"/>
          <w:sz w:val="2"/>
        </w:rPr>
      </w:pPr>
      <w:r>
        <w:rPr>
          <w:rFonts w:ascii="Arial"/>
          <w:sz w:val="2"/>
        </w:rPr>
      </w:r>
      <w:r>
        <w:rPr>
          <w:rFonts w:ascii="Arial"/>
          <w:sz w:val="2"/>
        </w:rPr>
        <w:pict>
          <v:group id="docshapegroup142" o:spid="_x0000_s1366" style="width:310.3pt;height:.4pt;mso-position-horizontal-relative:char;mso-position-vertical-relative:line" coordsize="6206,8">
            <v:line id="_x0000_s1367" style="position:absolute" from="0,4" to="6205,4" strokeweight=".1271mm"/>
            <w10:anchorlock/>
          </v:group>
        </w:pict>
      </w:r>
    </w:p>
    <w:p w:rsidR="00A54185" w:rsidRDefault="003409BF">
      <w:pPr>
        <w:tabs>
          <w:tab w:val="left" w:pos="3684"/>
        </w:tabs>
        <w:spacing w:before="40" w:line="232" w:lineRule="auto"/>
        <w:ind w:left="1897" w:right="986" w:firstLine="1"/>
        <w:jc w:val="both"/>
      </w:pPr>
      <w:r>
        <w:rPr>
          <w:spacing w:val="-2"/>
        </w:rPr>
        <w:t>General</w:t>
      </w:r>
      <w:r>
        <w:tab/>
      </w:r>
      <w:r>
        <w:rPr>
          <w:w w:val="95"/>
        </w:rPr>
        <w:t>Fail to meet requirements</w:t>
      </w:r>
      <w:r>
        <w:t xml:space="preserve"> </w:t>
      </w:r>
      <w:r>
        <w:rPr>
          <w:w w:val="95"/>
        </w:rPr>
        <w:t>of protoco</w:t>
      </w:r>
      <w:r w:rsidR="00F85E8E">
        <w:rPr>
          <w:w w:val="95"/>
        </w:rPr>
        <w:t>l/im</w:t>
      </w:r>
      <w:r>
        <w:rPr>
          <w:w w:val="95"/>
        </w:rPr>
        <w:t xml:space="preserve">port </w:t>
      </w:r>
      <w:r>
        <w:rPr>
          <w:spacing w:val="-2"/>
        </w:rPr>
        <w:t>requirements</w:t>
      </w:r>
      <w:r>
        <w:tab/>
      </w:r>
      <w:r>
        <w:rPr>
          <w:spacing w:val="-51"/>
        </w:rPr>
        <w:t xml:space="preserve"> </w:t>
      </w:r>
      <w:r>
        <w:t>permit, such</w:t>
      </w:r>
      <w:r>
        <w:rPr>
          <w:spacing w:val="-6"/>
        </w:rPr>
        <w:t xml:space="preserve"> </w:t>
      </w:r>
      <w:r>
        <w:t>as</w:t>
      </w:r>
      <w:r>
        <w:rPr>
          <w:spacing w:val="-7"/>
        </w:rPr>
        <w:t xml:space="preserve"> </w:t>
      </w:r>
      <w:r>
        <w:t>sex,</w:t>
      </w:r>
      <w:r>
        <w:rPr>
          <w:spacing w:val="-7"/>
        </w:rPr>
        <w:t xml:space="preserve"> </w:t>
      </w:r>
      <w:r>
        <w:t>type, breed,</w:t>
      </w:r>
      <w:r>
        <w:rPr>
          <w:spacing w:val="-2"/>
        </w:rPr>
        <w:t xml:space="preserve"> </w:t>
      </w:r>
      <w:r>
        <w:t>tag</w:t>
      </w:r>
      <w:r>
        <w:rPr>
          <w:spacing w:val="-7"/>
        </w:rPr>
        <w:t xml:space="preserve"> </w:t>
      </w:r>
      <w:r>
        <w:t>number</w:t>
      </w:r>
    </w:p>
    <w:p w:rsidR="00A54185" w:rsidRDefault="003409BF">
      <w:pPr>
        <w:spacing w:before="54" w:line="228" w:lineRule="auto"/>
        <w:ind w:left="3687" w:right="885" w:hanging="4"/>
        <w:jc w:val="both"/>
      </w:pPr>
      <w:r>
        <w:t>Lactating</w:t>
      </w:r>
      <w:r>
        <w:rPr>
          <w:spacing w:val="-12"/>
        </w:rPr>
        <w:t xml:space="preserve"> </w:t>
      </w:r>
      <w:r>
        <w:t>animals</w:t>
      </w:r>
      <w:r>
        <w:rPr>
          <w:spacing w:val="-4"/>
        </w:rPr>
        <w:t xml:space="preserve"> </w:t>
      </w:r>
      <w:r>
        <w:t>with</w:t>
      </w:r>
      <w:r>
        <w:rPr>
          <w:spacing w:val="-12"/>
        </w:rPr>
        <w:t xml:space="preserve"> </w:t>
      </w:r>
      <w:r>
        <w:t>young</w:t>
      </w:r>
      <w:r>
        <w:rPr>
          <w:spacing w:val="-14"/>
        </w:rPr>
        <w:t xml:space="preserve"> </w:t>
      </w:r>
      <w:r>
        <w:t>at</w:t>
      </w:r>
      <w:r>
        <w:rPr>
          <w:spacing w:val="-14"/>
        </w:rPr>
        <w:t xml:space="preserve"> </w:t>
      </w:r>
      <w:r>
        <w:t>foot</w:t>
      </w:r>
      <w:r>
        <w:rPr>
          <w:spacing w:val="-11"/>
        </w:rPr>
        <w:t xml:space="preserve"> </w:t>
      </w:r>
      <w:r>
        <w:t>(but</w:t>
      </w:r>
      <w:r>
        <w:rPr>
          <w:spacing w:val="-12"/>
        </w:rPr>
        <w:t xml:space="preserve"> </w:t>
      </w:r>
      <w:r>
        <w:t>this does</w:t>
      </w:r>
      <w:r>
        <w:rPr>
          <w:spacing w:val="-6"/>
        </w:rPr>
        <w:t xml:space="preserve"> </w:t>
      </w:r>
      <w:r>
        <w:t>not</w:t>
      </w:r>
      <w:r>
        <w:rPr>
          <w:spacing w:val="-12"/>
        </w:rPr>
        <w:t xml:space="preserve"> </w:t>
      </w:r>
      <w:r>
        <w:t>apply</w:t>
      </w:r>
      <w:r>
        <w:rPr>
          <w:spacing w:val="-11"/>
        </w:rPr>
        <w:t xml:space="preserve"> </w:t>
      </w:r>
      <w:r>
        <w:t>to</w:t>
      </w:r>
      <w:r>
        <w:rPr>
          <w:spacing w:val="-14"/>
        </w:rPr>
        <w:t xml:space="preserve"> </w:t>
      </w:r>
      <w:r>
        <w:t>livestock</w:t>
      </w:r>
      <w:r>
        <w:rPr>
          <w:spacing w:val="-5"/>
        </w:rPr>
        <w:t xml:space="preserve"> </w:t>
      </w:r>
      <w:r>
        <w:t>being</w:t>
      </w:r>
      <w:r>
        <w:rPr>
          <w:spacing w:val="-8"/>
        </w:rPr>
        <w:t xml:space="preserve"> </w:t>
      </w:r>
      <w:r>
        <w:t>exported</w:t>
      </w:r>
      <w:r>
        <w:rPr>
          <w:spacing w:val="-1"/>
        </w:rPr>
        <w:t xml:space="preserve"> </w:t>
      </w:r>
      <w:r>
        <w:t xml:space="preserve">by </w:t>
      </w:r>
      <w:r>
        <w:rPr>
          <w:spacing w:val="-4"/>
        </w:rPr>
        <w:t>air)</w:t>
      </w:r>
    </w:p>
    <w:p w:rsidR="00A54185" w:rsidRDefault="003409BF">
      <w:pPr>
        <w:spacing w:before="54"/>
        <w:ind w:left="3683"/>
        <w:jc w:val="both"/>
      </w:pPr>
      <w:r>
        <w:rPr>
          <w:w w:val="95"/>
        </w:rPr>
        <w:t>Lactating</w:t>
      </w:r>
      <w:r>
        <w:rPr>
          <w:spacing w:val="16"/>
        </w:rPr>
        <w:t xml:space="preserve"> </w:t>
      </w:r>
      <w:r>
        <w:rPr>
          <w:spacing w:val="-4"/>
        </w:rPr>
        <w:t>cows</w:t>
      </w:r>
    </w:p>
    <w:p w:rsidR="00A54185" w:rsidRDefault="003409BF">
      <w:pPr>
        <w:spacing w:before="49" w:line="232" w:lineRule="auto"/>
        <w:ind w:left="3687" w:right="853" w:hanging="3"/>
        <w:jc w:val="both"/>
      </w:pPr>
      <w:r>
        <w:t>Pregnancy</w:t>
      </w:r>
      <w:r>
        <w:rPr>
          <w:spacing w:val="-14"/>
        </w:rPr>
        <w:t xml:space="preserve"> </w:t>
      </w:r>
      <w:r>
        <w:t>status</w:t>
      </w:r>
      <w:r>
        <w:rPr>
          <w:spacing w:val="-14"/>
        </w:rPr>
        <w:t xml:space="preserve"> </w:t>
      </w:r>
      <w:r>
        <w:t>not</w:t>
      </w:r>
      <w:r>
        <w:rPr>
          <w:spacing w:val="-14"/>
        </w:rPr>
        <w:t xml:space="preserve"> </w:t>
      </w:r>
      <w:r>
        <w:t>confirmed</w:t>
      </w:r>
      <w:r>
        <w:rPr>
          <w:spacing w:val="-13"/>
        </w:rPr>
        <w:t xml:space="preserve"> </w:t>
      </w:r>
      <w:r>
        <w:t>as</w:t>
      </w:r>
      <w:r>
        <w:rPr>
          <w:spacing w:val="-14"/>
        </w:rPr>
        <w:t xml:space="preserve"> </w:t>
      </w:r>
      <w:r>
        <w:t>appropriate for</w:t>
      </w:r>
      <w:r>
        <w:rPr>
          <w:spacing w:val="-8"/>
        </w:rPr>
        <w:t xml:space="preserve"> </w:t>
      </w:r>
      <w:r>
        <w:t>journey</w:t>
      </w:r>
    </w:p>
    <w:p w:rsidR="00A54185" w:rsidRDefault="00A54185">
      <w:pPr>
        <w:spacing w:line="232" w:lineRule="auto"/>
        <w:jc w:val="both"/>
        <w:sectPr w:rsidR="00A54185">
          <w:type w:val="continuous"/>
          <w:pgSz w:w="11920" w:h="16820"/>
          <w:pgMar w:top="1600" w:right="1680" w:bottom="280" w:left="1680" w:header="0" w:footer="3132" w:gutter="0"/>
          <w:cols w:space="720"/>
        </w:sectPr>
      </w:pPr>
    </w:p>
    <w:p w:rsidR="00A54185" w:rsidRDefault="003409BF">
      <w:pPr>
        <w:spacing w:before="120" w:line="225" w:lineRule="auto"/>
        <w:ind w:left="1898" w:firstLine="1"/>
      </w:pPr>
      <w:r>
        <w:rPr>
          <w:spacing w:val="-2"/>
        </w:rPr>
        <w:t xml:space="preserve">Systemic </w:t>
      </w:r>
      <w:r>
        <w:rPr>
          <w:spacing w:val="-2"/>
          <w:w w:val="95"/>
        </w:rPr>
        <w:t>conditions</w:t>
      </w:r>
    </w:p>
    <w:p w:rsidR="00A54185" w:rsidRDefault="003409BF">
      <w:pPr>
        <w:spacing w:before="108" w:line="280" w:lineRule="auto"/>
        <w:ind w:left="849" w:right="2249" w:hanging="3"/>
      </w:pPr>
      <w:r>
        <w:br w:type="column"/>
      </w:r>
      <w:r>
        <w:t xml:space="preserve">Emaciated or overfat </w:t>
      </w:r>
      <w:r>
        <w:rPr>
          <w:spacing w:val="-2"/>
        </w:rPr>
        <w:t>Anorexia</w:t>
      </w:r>
      <w:r>
        <w:rPr>
          <w:spacing w:val="-12"/>
        </w:rPr>
        <w:t xml:space="preserve"> </w:t>
      </w:r>
      <w:r>
        <w:rPr>
          <w:spacing w:val="-2"/>
        </w:rPr>
        <w:t>(inappetence)</w:t>
      </w:r>
    </w:p>
    <w:p w:rsidR="00A54185" w:rsidRDefault="003409BF">
      <w:pPr>
        <w:spacing w:before="6" w:line="283" w:lineRule="auto"/>
        <w:ind w:left="850" w:right="2072"/>
      </w:pPr>
      <w:r>
        <w:t>Uncoordinated,</w:t>
      </w:r>
      <w:r>
        <w:rPr>
          <w:spacing w:val="-20"/>
        </w:rPr>
        <w:t xml:space="preserve"> </w:t>
      </w:r>
      <w:r>
        <w:t>collapsed,</w:t>
      </w:r>
      <w:r>
        <w:rPr>
          <w:spacing w:val="-14"/>
        </w:rPr>
        <w:t xml:space="preserve"> </w:t>
      </w:r>
      <w:r>
        <w:t xml:space="preserve">weak Unwell, lethargic, dehydrated </w:t>
      </w:r>
      <w:r>
        <w:rPr>
          <w:spacing w:val="-2"/>
        </w:rPr>
        <w:t>Ill-thrift</w:t>
      </w:r>
    </w:p>
    <w:p w:rsidR="00A54185" w:rsidRDefault="00A54185">
      <w:pPr>
        <w:spacing w:line="283" w:lineRule="auto"/>
        <w:sectPr w:rsidR="00A54185">
          <w:type w:val="continuous"/>
          <w:pgSz w:w="11920" w:h="16820"/>
          <w:pgMar w:top="1600" w:right="1680" w:bottom="280" w:left="1680" w:header="0" w:footer="3132" w:gutter="0"/>
          <w:cols w:num="2" w:space="720" w:equalWidth="0">
            <w:col w:w="2797" w:space="40"/>
            <w:col w:w="5723"/>
          </w:cols>
        </w:sectPr>
      </w:pPr>
    </w:p>
    <w:p w:rsidR="00A54185" w:rsidRDefault="003409BF">
      <w:pPr>
        <w:tabs>
          <w:tab w:val="left" w:pos="3691"/>
        </w:tabs>
        <w:spacing w:before="63"/>
        <w:ind w:left="1895"/>
      </w:pPr>
      <w:r>
        <w:rPr>
          <w:spacing w:val="-2"/>
        </w:rPr>
        <w:t>Musculoskeletal</w:t>
      </w:r>
      <w:r>
        <w:tab/>
        <w:t>Lameness</w:t>
      </w:r>
      <w:r>
        <w:rPr>
          <w:spacing w:val="-14"/>
        </w:rPr>
        <w:t xml:space="preserve"> </w:t>
      </w:r>
      <w:r>
        <w:t>or</w:t>
      </w:r>
      <w:r>
        <w:rPr>
          <w:spacing w:val="-14"/>
        </w:rPr>
        <w:t xml:space="preserve"> </w:t>
      </w:r>
      <w:r>
        <w:t>abnormal</w:t>
      </w:r>
      <w:r>
        <w:rPr>
          <w:spacing w:val="-8"/>
        </w:rPr>
        <w:t xml:space="preserve"> </w:t>
      </w:r>
      <w:r>
        <w:rPr>
          <w:spacing w:val="-4"/>
        </w:rPr>
        <w:t>gait</w:t>
      </w:r>
    </w:p>
    <w:p w:rsidR="00A54185" w:rsidRDefault="003409BF">
      <w:pPr>
        <w:tabs>
          <w:tab w:val="left" w:pos="3693"/>
        </w:tabs>
        <w:spacing w:before="43"/>
        <w:ind w:left="1895"/>
      </w:pPr>
      <w:r>
        <w:rPr>
          <w:spacing w:val="-2"/>
        </w:rPr>
        <w:t>system</w:t>
      </w:r>
      <w:r>
        <w:tab/>
        <w:t>Abnormal</w:t>
      </w:r>
      <w:r>
        <w:rPr>
          <w:spacing w:val="-6"/>
        </w:rPr>
        <w:t xml:space="preserve"> </w:t>
      </w:r>
      <w:r>
        <w:t>soft</w:t>
      </w:r>
      <w:r>
        <w:rPr>
          <w:spacing w:val="-10"/>
        </w:rPr>
        <w:t xml:space="preserve"> </w:t>
      </w:r>
      <w:r>
        <w:t>tissue</w:t>
      </w:r>
      <w:r>
        <w:rPr>
          <w:spacing w:val="-10"/>
        </w:rPr>
        <w:t xml:space="preserve"> </w:t>
      </w:r>
      <w:r>
        <w:t>or</w:t>
      </w:r>
      <w:r>
        <w:rPr>
          <w:spacing w:val="-14"/>
        </w:rPr>
        <w:t xml:space="preserve"> </w:t>
      </w:r>
      <w:r>
        <w:t>bony</w:t>
      </w:r>
      <w:r>
        <w:rPr>
          <w:spacing w:val="-13"/>
        </w:rPr>
        <w:t xml:space="preserve"> </w:t>
      </w:r>
      <w:r>
        <w:rPr>
          <w:spacing w:val="-2"/>
        </w:rPr>
        <w:t>swellings</w:t>
      </w:r>
    </w:p>
    <w:p w:rsidR="00A54185" w:rsidRDefault="003409BF">
      <w:pPr>
        <w:tabs>
          <w:tab w:val="left" w:pos="3684"/>
        </w:tabs>
        <w:spacing w:before="114" w:line="252" w:lineRule="auto"/>
        <w:ind w:left="1895" w:right="2156" w:firstLine="3"/>
      </w:pPr>
      <w:r>
        <w:rPr>
          <w:spacing w:val="-2"/>
        </w:rPr>
        <w:t>Gastrointestinal</w:t>
      </w:r>
      <w:r>
        <w:tab/>
        <w:t>Dysentery</w:t>
      </w:r>
      <w:r>
        <w:rPr>
          <w:spacing w:val="-12"/>
        </w:rPr>
        <w:t xml:space="preserve"> </w:t>
      </w:r>
      <w:r>
        <w:t>or</w:t>
      </w:r>
      <w:r>
        <w:rPr>
          <w:spacing w:val="-14"/>
        </w:rPr>
        <w:t xml:space="preserve"> </w:t>
      </w:r>
      <w:r>
        <w:t>profuse</w:t>
      </w:r>
      <w:r>
        <w:rPr>
          <w:spacing w:val="-13"/>
        </w:rPr>
        <w:t xml:space="preserve"> </w:t>
      </w:r>
      <w:proofErr w:type="spellStart"/>
      <w:r>
        <w:t>diarrhoea</w:t>
      </w:r>
      <w:proofErr w:type="spellEnd"/>
      <w:r>
        <w:t xml:space="preserve"> </w:t>
      </w:r>
      <w:r>
        <w:rPr>
          <w:spacing w:val="-2"/>
        </w:rPr>
        <w:t>system</w:t>
      </w:r>
      <w:r>
        <w:tab/>
      </w:r>
      <w:r>
        <w:rPr>
          <w:spacing w:val="-49"/>
        </w:rPr>
        <w:t xml:space="preserve"> </w:t>
      </w:r>
      <w:r>
        <w:rPr>
          <w:spacing w:val="-2"/>
        </w:rPr>
        <w:t>Bloat</w:t>
      </w:r>
    </w:p>
    <w:p w:rsidR="00A54185" w:rsidRDefault="00A54185">
      <w:pPr>
        <w:pStyle w:val="BodyText"/>
        <w:rPr>
          <w:sz w:val="24"/>
        </w:rPr>
      </w:pPr>
    </w:p>
    <w:p w:rsidR="00A54185" w:rsidRDefault="00A54185">
      <w:pPr>
        <w:pStyle w:val="BodyText"/>
        <w:spacing w:before="1"/>
        <w:rPr>
          <w:sz w:val="32"/>
        </w:rPr>
      </w:pPr>
    </w:p>
    <w:p w:rsidR="00A54185" w:rsidRDefault="003409BF">
      <w:pPr>
        <w:tabs>
          <w:tab w:val="left" w:pos="2436"/>
        </w:tabs>
        <w:ind w:left="841"/>
        <w:rPr>
          <w:rFonts w:ascii="Arial"/>
          <w:i/>
          <w:sz w:val="17"/>
        </w:rPr>
      </w:pPr>
      <w:r>
        <w:rPr>
          <w:spacing w:val="-5"/>
          <w:w w:val="105"/>
          <w:position w:val="-3"/>
          <w:sz w:val="23"/>
        </w:rPr>
        <w:t>50</w:t>
      </w:r>
      <w:r>
        <w:rPr>
          <w:position w:val="-3"/>
          <w:sz w:val="23"/>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spacing w:before="77"/>
        <w:jc w:val="right"/>
        <w:rPr>
          <w:rFonts w:ascii="Arial"/>
          <w:sz w:val="17"/>
        </w:rPr>
      </w:pPr>
      <w:r>
        <w:rPr>
          <w:rFonts w:ascii="Arial"/>
          <w:w w:val="105"/>
          <w:sz w:val="17"/>
        </w:rPr>
        <w:lastRenderedPageBreak/>
        <w:t>Management</w:t>
      </w:r>
      <w:r>
        <w:rPr>
          <w:rFonts w:ascii="Arial"/>
          <w:spacing w:val="4"/>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 in</w:t>
      </w:r>
      <w:r>
        <w:rPr>
          <w:rFonts w:ascii="Arial"/>
          <w:spacing w:val="-7"/>
          <w:w w:val="105"/>
          <w:sz w:val="17"/>
        </w:rPr>
        <w:t xml:space="preserve"> </w:t>
      </w:r>
      <w:r>
        <w:rPr>
          <w:rFonts w:ascii="Arial"/>
          <w:w w:val="105"/>
          <w:sz w:val="17"/>
        </w:rPr>
        <w:t>registered</w:t>
      </w:r>
      <w:r>
        <w:rPr>
          <w:rFonts w:ascii="Arial"/>
          <w:spacing w:val="-6"/>
          <w:w w:val="105"/>
          <w:sz w:val="17"/>
        </w:rPr>
        <w:t xml:space="preserve"> </w:t>
      </w:r>
      <w:r>
        <w:rPr>
          <w:rFonts w:ascii="Arial"/>
          <w:spacing w:val="-2"/>
          <w:w w:val="105"/>
          <w:sz w:val="17"/>
        </w:rPr>
        <w:t>premises</w:t>
      </w:r>
    </w:p>
    <w:p w:rsidR="00A54185" w:rsidRDefault="003409BF">
      <w:pPr>
        <w:spacing w:before="78"/>
        <w:ind w:right="6"/>
        <w:jc w:val="right"/>
        <w:rPr>
          <w:rFonts w:ascii="Arial"/>
          <w:sz w:val="17"/>
        </w:rPr>
      </w:pPr>
      <w:r>
        <w:rPr>
          <w:rFonts w:ascii="Arial"/>
          <w:spacing w:val="-2"/>
          <w:w w:val="105"/>
          <w:sz w:val="17"/>
        </w:rPr>
        <w:t>Appendixes</w:t>
      </w:r>
    </w:p>
    <w:p w:rsidR="00A54185" w:rsidRDefault="003409BF">
      <w:pPr>
        <w:spacing w:before="91"/>
        <w:ind w:left="601"/>
        <w:rPr>
          <w:rFonts w:ascii="Arial"/>
          <w:sz w:val="17"/>
        </w:rPr>
      </w:pPr>
      <w:r>
        <w:br w:type="column"/>
      </w:r>
      <w:r>
        <w:rPr>
          <w:rFonts w:ascii="Arial"/>
          <w:w w:val="105"/>
          <w:sz w:val="17"/>
        </w:rPr>
        <w:t>Standard</w:t>
      </w:r>
      <w:r>
        <w:rPr>
          <w:rFonts w:ascii="Arial"/>
          <w:spacing w:val="-3"/>
          <w:w w:val="105"/>
          <w:sz w:val="17"/>
        </w:rPr>
        <w:t xml:space="preserve"> </w:t>
      </w:r>
      <w:r>
        <w:rPr>
          <w:rFonts w:ascii="Arial"/>
          <w:spacing w:val="-10"/>
          <w:w w:val="105"/>
          <w:sz w:val="17"/>
        </w:rPr>
        <w:t>3</w:t>
      </w:r>
    </w:p>
    <w:p w:rsidR="00A54185" w:rsidRDefault="003409BF">
      <w:pPr>
        <w:spacing w:before="72"/>
        <w:ind w:left="697"/>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rPr>
          <w:rFonts w:ascii="Arial"/>
          <w:sz w:val="17"/>
        </w:rPr>
        <w:sectPr w:rsidR="00A54185">
          <w:pgSz w:w="11920" w:h="16820"/>
          <w:pgMar w:top="520" w:right="1680" w:bottom="3380" w:left="1680" w:header="0" w:footer="3132" w:gutter="0"/>
          <w:cols w:num="2" w:space="720" w:equalWidth="0">
            <w:col w:w="6323" w:space="40"/>
            <w:col w:w="2197"/>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rPr>
          <w:rFonts w:ascii="Arial"/>
          <w:sz w:val="18"/>
        </w:rPr>
      </w:pPr>
    </w:p>
    <w:p w:rsidR="00A54185" w:rsidRDefault="003409BF">
      <w:pPr>
        <w:pStyle w:val="BodyText"/>
        <w:spacing w:line="20" w:lineRule="exact"/>
        <w:ind w:left="830"/>
        <w:rPr>
          <w:rFonts w:ascii="Arial"/>
          <w:sz w:val="2"/>
        </w:rPr>
      </w:pPr>
      <w:r>
        <w:rPr>
          <w:rFonts w:ascii="Arial"/>
          <w:sz w:val="2"/>
        </w:rPr>
      </w:r>
      <w:r>
        <w:rPr>
          <w:rFonts w:ascii="Arial"/>
          <w:sz w:val="2"/>
        </w:rPr>
        <w:pict>
          <v:group id="docshapegroup143" o:spid="_x0000_s1364" style="width:356.1pt;height:.4pt;mso-position-horizontal-relative:char;mso-position-vertical-relative:line" coordsize="7122,8">
            <v:line id="_x0000_s1365" style="position:absolute" from="0,4" to="7122,4" strokeweight=".1271mm"/>
            <w10:anchorlock/>
          </v:group>
        </w:pict>
      </w:r>
    </w:p>
    <w:p w:rsidR="00A54185" w:rsidRDefault="003409BF">
      <w:pPr>
        <w:pStyle w:val="BodyText"/>
        <w:spacing w:before="4"/>
        <w:rPr>
          <w:rFonts w:ascii="Arial"/>
          <w:sz w:val="14"/>
        </w:rPr>
      </w:pPr>
      <w:r>
        <w:pict>
          <v:shape id="docshape144" o:spid="_x0000_s1363" style="position:absolute;margin-left:176.05pt;margin-top:9.45pt;width:308.5pt;height:.1pt;z-index:-15634432;mso-wrap-distance-left:0;mso-wrap-distance-right:0;mso-position-horizontal-relative:page" coordorigin="3521,189" coordsize="6170,0" path="m3521,189r6169,e" filled="f" strokeweight=".1271mm">
            <v:path arrowok="t"/>
            <w10:wrap type="topAndBottom" anchorx="page"/>
          </v:shape>
        </w:pict>
      </w:r>
    </w:p>
    <w:p w:rsidR="00A54185" w:rsidRDefault="003409BF">
      <w:pPr>
        <w:tabs>
          <w:tab w:val="left" w:pos="3733"/>
        </w:tabs>
        <w:spacing w:before="115"/>
        <w:ind w:left="1955"/>
        <w:rPr>
          <w:rFonts w:ascii="Arial"/>
          <w:b/>
          <w:sz w:val="17"/>
        </w:rPr>
      </w:pPr>
      <w:r>
        <w:rPr>
          <w:rFonts w:ascii="Arial"/>
          <w:b/>
          <w:spacing w:val="-2"/>
          <w:w w:val="105"/>
          <w:position w:val="1"/>
          <w:sz w:val="17"/>
        </w:rPr>
        <w:t>Category</w:t>
      </w:r>
      <w:r>
        <w:rPr>
          <w:rFonts w:ascii="Arial"/>
          <w:b/>
          <w:position w:val="1"/>
          <w:sz w:val="17"/>
        </w:rPr>
        <w:tab/>
      </w:r>
      <w:r>
        <w:rPr>
          <w:rFonts w:ascii="Arial"/>
          <w:b/>
          <w:spacing w:val="-2"/>
          <w:w w:val="105"/>
          <w:sz w:val="17"/>
        </w:rPr>
        <w:t>Rejection</w:t>
      </w:r>
      <w:r>
        <w:rPr>
          <w:rFonts w:ascii="Arial"/>
          <w:b/>
          <w:spacing w:val="4"/>
          <w:w w:val="105"/>
          <w:sz w:val="17"/>
        </w:rPr>
        <w:t xml:space="preserve"> </w:t>
      </w:r>
      <w:r>
        <w:rPr>
          <w:rFonts w:ascii="Arial"/>
          <w:b/>
          <w:spacing w:val="-2"/>
          <w:w w:val="105"/>
          <w:sz w:val="17"/>
        </w:rPr>
        <w:t>criteria</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pStyle w:val="BodyText"/>
        <w:spacing w:before="121"/>
        <w:ind w:left="1944"/>
      </w:pPr>
      <w:r>
        <w:pict>
          <v:line id="_x0000_s1362" style="position:absolute;left:0;text-align:left;z-index:15823872;mso-position-horizontal-relative:page" from="176.05pt,3.25pt" to="484.5pt,3.25pt" strokeweight=".1271mm">
            <w10:wrap anchorx="page"/>
          </v:line>
        </w:pict>
      </w:r>
      <w:r>
        <w:rPr>
          <w:spacing w:val="-2"/>
          <w:w w:val="105"/>
        </w:rPr>
        <w:t>Nervous</w:t>
      </w:r>
      <w:r>
        <w:rPr>
          <w:spacing w:val="-1"/>
          <w:w w:val="105"/>
        </w:rPr>
        <w:t xml:space="preserve"> </w:t>
      </w:r>
      <w:r>
        <w:rPr>
          <w:spacing w:val="-2"/>
          <w:w w:val="105"/>
        </w:rPr>
        <w:t>system</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3409BF">
      <w:pPr>
        <w:pStyle w:val="BodyText"/>
        <w:spacing w:before="138"/>
        <w:ind w:left="1945"/>
      </w:pPr>
      <w:r>
        <w:rPr>
          <w:spacing w:val="-2"/>
          <w:w w:val="105"/>
        </w:rPr>
        <w:t>Exte</w:t>
      </w:r>
      <w:r w:rsidR="00F85E8E">
        <w:rPr>
          <w:spacing w:val="-2"/>
          <w:w w:val="105"/>
        </w:rPr>
        <w:t>rn</w:t>
      </w:r>
      <w:r>
        <w:rPr>
          <w:spacing w:val="-2"/>
          <w:w w:val="105"/>
        </w:rPr>
        <w:t>al/s</w:t>
      </w:r>
      <w:r w:rsidR="00F85E8E">
        <w:rPr>
          <w:spacing w:val="-2"/>
          <w:w w:val="105"/>
        </w:rPr>
        <w:t>ki</w:t>
      </w:r>
      <w:r>
        <w:rPr>
          <w:spacing w:val="-2"/>
          <w:w w:val="105"/>
        </w:rPr>
        <w:t>n</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3409BF">
      <w:pPr>
        <w:pStyle w:val="BodyText"/>
        <w:spacing w:before="169"/>
        <w:ind w:left="1924"/>
      </w:pPr>
      <w:r>
        <w:rPr>
          <w:spacing w:val="-4"/>
          <w:w w:val="105"/>
        </w:rPr>
        <w:t>Head</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3409BF">
      <w:pPr>
        <w:pStyle w:val="BodyText"/>
        <w:spacing w:before="150"/>
        <w:ind w:left="1913"/>
      </w:pPr>
      <w:r>
        <w:rPr>
          <w:spacing w:val="-2"/>
          <w:w w:val="105"/>
        </w:rPr>
        <w:t>Other</w:t>
      </w:r>
    </w:p>
    <w:p w:rsidR="00A54185" w:rsidRDefault="003409BF">
      <w:pPr>
        <w:pStyle w:val="BodyText"/>
        <w:spacing w:before="145" w:line="228" w:lineRule="auto"/>
        <w:ind w:left="343" w:right="1477" w:hanging="5"/>
      </w:pPr>
      <w:r>
        <w:br w:type="column"/>
      </w:r>
      <w:r>
        <w:rPr>
          <w:w w:val="105"/>
        </w:rPr>
        <w:t>Nervous</w:t>
      </w:r>
      <w:r>
        <w:rPr>
          <w:spacing w:val="-14"/>
          <w:w w:val="105"/>
        </w:rPr>
        <w:t xml:space="preserve"> </w:t>
      </w:r>
      <w:r>
        <w:rPr>
          <w:w w:val="105"/>
        </w:rPr>
        <w:t>symptoms</w:t>
      </w:r>
      <w:r>
        <w:rPr>
          <w:spacing w:val="-14"/>
          <w:w w:val="105"/>
        </w:rPr>
        <w:t xml:space="preserve"> </w:t>
      </w:r>
      <w:r>
        <w:rPr>
          <w:w w:val="105"/>
        </w:rPr>
        <w:t>(head</w:t>
      </w:r>
      <w:r>
        <w:rPr>
          <w:spacing w:val="-14"/>
          <w:w w:val="105"/>
        </w:rPr>
        <w:t xml:space="preserve"> </w:t>
      </w:r>
      <w:r>
        <w:rPr>
          <w:w w:val="105"/>
        </w:rPr>
        <w:t>tilt,</w:t>
      </w:r>
      <w:r>
        <w:rPr>
          <w:spacing w:val="-14"/>
          <w:w w:val="105"/>
        </w:rPr>
        <w:t xml:space="preserve"> </w:t>
      </w:r>
      <w:r>
        <w:rPr>
          <w:w w:val="105"/>
        </w:rPr>
        <w:t xml:space="preserve">circling, </w:t>
      </w:r>
      <w:proofErr w:type="spellStart"/>
      <w:r>
        <w:rPr>
          <w:spacing w:val="-2"/>
          <w:w w:val="105"/>
        </w:rPr>
        <w:t>uncoordination</w:t>
      </w:r>
      <w:proofErr w:type="spellEnd"/>
      <w:r>
        <w:rPr>
          <w:spacing w:val="-2"/>
          <w:w w:val="105"/>
        </w:rPr>
        <w:t>)</w:t>
      </w:r>
    </w:p>
    <w:p w:rsidR="00A54185" w:rsidRDefault="003409BF">
      <w:pPr>
        <w:pStyle w:val="BodyText"/>
        <w:spacing w:before="82" w:line="228" w:lineRule="auto"/>
        <w:ind w:left="343" w:right="711" w:hanging="2"/>
      </w:pPr>
      <w:r>
        <w:rPr>
          <w:spacing w:val="-2"/>
          <w:w w:val="105"/>
        </w:rPr>
        <w:t>Abnormal or</w:t>
      </w:r>
      <w:r>
        <w:rPr>
          <w:spacing w:val="-5"/>
          <w:w w:val="105"/>
        </w:rPr>
        <w:t xml:space="preserve"> </w:t>
      </w:r>
      <w:r>
        <w:rPr>
          <w:spacing w:val="-2"/>
          <w:w w:val="105"/>
        </w:rPr>
        <w:t xml:space="preserve">aggressive behaviour/intractable </w:t>
      </w:r>
      <w:r>
        <w:rPr>
          <w:w w:val="105"/>
        </w:rPr>
        <w:t>or violent</w:t>
      </w:r>
    </w:p>
    <w:p w:rsidR="00A54185" w:rsidRDefault="003409BF">
      <w:pPr>
        <w:pStyle w:val="BodyText"/>
        <w:spacing w:before="146" w:line="228" w:lineRule="auto"/>
        <w:ind w:left="335" w:right="1192" w:firstLine="8"/>
        <w:jc w:val="both"/>
      </w:pPr>
      <w:r>
        <w:t xml:space="preserve">Generalised papillomatosis or generalised </w:t>
      </w:r>
      <w:r>
        <w:rPr>
          <w:w w:val="105"/>
        </w:rPr>
        <w:t>ringworm, dermatophilosis</w:t>
      </w:r>
    </w:p>
    <w:p w:rsidR="00A54185" w:rsidRDefault="003409BF">
      <w:pPr>
        <w:pStyle w:val="BodyText"/>
        <w:spacing w:before="65" w:line="297" w:lineRule="auto"/>
        <w:ind w:left="330" w:right="2631" w:firstLine="5"/>
        <w:jc w:val="both"/>
      </w:pPr>
      <w:r>
        <w:rPr>
          <w:w w:val="105"/>
        </w:rPr>
        <w:t>Generalised skin</w:t>
      </w:r>
      <w:r>
        <w:rPr>
          <w:spacing w:val="-10"/>
          <w:w w:val="105"/>
        </w:rPr>
        <w:t xml:space="preserve"> </w:t>
      </w:r>
      <w:r>
        <w:rPr>
          <w:w w:val="105"/>
        </w:rPr>
        <w:t xml:space="preserve">disease </w:t>
      </w:r>
      <w:r>
        <w:rPr>
          <w:spacing w:val="-2"/>
          <w:w w:val="105"/>
        </w:rPr>
        <w:t>Visible</w:t>
      </w:r>
      <w:r>
        <w:rPr>
          <w:spacing w:val="-12"/>
          <w:w w:val="105"/>
        </w:rPr>
        <w:t xml:space="preserve"> </w:t>
      </w:r>
      <w:r>
        <w:rPr>
          <w:spacing w:val="-2"/>
          <w:w w:val="105"/>
        </w:rPr>
        <w:t xml:space="preserve">external parasites </w:t>
      </w:r>
      <w:r>
        <w:rPr>
          <w:w w:val="105"/>
        </w:rPr>
        <w:t>Significant lacerations</w:t>
      </w:r>
    </w:p>
    <w:p w:rsidR="00A54185" w:rsidRDefault="003409BF">
      <w:pPr>
        <w:pStyle w:val="BodyText"/>
        <w:spacing w:before="3" w:line="292" w:lineRule="auto"/>
        <w:ind w:left="325" w:right="1911"/>
      </w:pPr>
      <w:r>
        <w:rPr>
          <w:w w:val="105"/>
        </w:rPr>
        <w:t>Discharging</w:t>
      </w:r>
      <w:r>
        <w:rPr>
          <w:spacing w:val="-13"/>
          <w:w w:val="105"/>
        </w:rPr>
        <w:t xml:space="preserve"> </w:t>
      </w:r>
      <w:r>
        <w:rPr>
          <w:w w:val="105"/>
        </w:rPr>
        <w:t>wounds</w:t>
      </w:r>
      <w:r>
        <w:rPr>
          <w:spacing w:val="-14"/>
          <w:w w:val="105"/>
        </w:rPr>
        <w:t xml:space="preserve"> </w:t>
      </w:r>
      <w:r>
        <w:rPr>
          <w:w w:val="105"/>
        </w:rPr>
        <w:t>or</w:t>
      </w:r>
      <w:r>
        <w:rPr>
          <w:spacing w:val="-15"/>
          <w:w w:val="105"/>
        </w:rPr>
        <w:t xml:space="preserve"> </w:t>
      </w:r>
      <w:r>
        <w:rPr>
          <w:w w:val="105"/>
        </w:rPr>
        <w:t>abscesses Cutaneous myiasis (flystrike) External skin cancer</w:t>
      </w:r>
    </w:p>
    <w:p w:rsidR="00A54185" w:rsidRDefault="003409BF">
      <w:pPr>
        <w:pStyle w:val="BodyText"/>
        <w:spacing w:before="26" w:line="228" w:lineRule="auto"/>
        <w:ind w:left="328" w:right="644" w:hanging="3"/>
      </w:pPr>
      <w:r>
        <w:rPr>
          <w:spacing w:val="-2"/>
          <w:w w:val="105"/>
        </w:rPr>
        <w:t>Blood/discharge</w:t>
      </w:r>
      <w:r>
        <w:rPr>
          <w:spacing w:val="-10"/>
          <w:w w:val="105"/>
        </w:rPr>
        <w:t xml:space="preserve"> </w:t>
      </w:r>
      <w:r>
        <w:rPr>
          <w:spacing w:val="-2"/>
          <w:w w:val="105"/>
        </w:rPr>
        <w:t>from</w:t>
      </w:r>
      <w:r>
        <w:rPr>
          <w:spacing w:val="-4"/>
          <w:w w:val="105"/>
        </w:rPr>
        <w:t xml:space="preserve"> </w:t>
      </w:r>
      <w:r>
        <w:rPr>
          <w:spacing w:val="-2"/>
          <w:w w:val="105"/>
        </w:rPr>
        <w:t>reproductive tract (vu</w:t>
      </w:r>
      <w:r w:rsidR="00F85E8E">
        <w:rPr>
          <w:spacing w:val="-2"/>
          <w:w w:val="105"/>
        </w:rPr>
        <w:t>lva/</w:t>
      </w:r>
      <w:r>
        <w:rPr>
          <w:spacing w:val="-2"/>
          <w:w w:val="105"/>
        </w:rPr>
        <w:t>prepuce)</w:t>
      </w:r>
    </w:p>
    <w:p w:rsidR="00A54185" w:rsidRDefault="003409BF">
      <w:pPr>
        <w:pStyle w:val="BodyText"/>
        <w:spacing w:before="123" w:line="297" w:lineRule="auto"/>
        <w:ind w:left="317" w:right="2127"/>
      </w:pPr>
      <w:r>
        <w:rPr>
          <w:w w:val="105"/>
        </w:rPr>
        <w:t xml:space="preserve">Blindness in one or both eyes Cancer eye </w:t>
      </w:r>
      <w:r>
        <w:rPr>
          <w:spacing w:val="-2"/>
          <w:w w:val="105"/>
        </w:rPr>
        <w:t>Keratoconjunctivitis</w:t>
      </w:r>
      <w:r>
        <w:rPr>
          <w:spacing w:val="-3"/>
          <w:w w:val="105"/>
        </w:rPr>
        <w:t xml:space="preserve"> </w:t>
      </w:r>
      <w:r>
        <w:rPr>
          <w:spacing w:val="-2"/>
          <w:w w:val="105"/>
        </w:rPr>
        <w:t>(pink</w:t>
      </w:r>
      <w:r>
        <w:rPr>
          <w:spacing w:val="-8"/>
          <w:w w:val="105"/>
        </w:rPr>
        <w:t xml:space="preserve"> </w:t>
      </w:r>
      <w:r>
        <w:rPr>
          <w:spacing w:val="-2"/>
          <w:w w:val="105"/>
        </w:rPr>
        <w:t xml:space="preserve">eye) </w:t>
      </w:r>
      <w:r>
        <w:rPr>
          <w:w w:val="105"/>
        </w:rPr>
        <w:t>Excessive salivation</w:t>
      </w:r>
    </w:p>
    <w:p w:rsidR="00A54185" w:rsidRDefault="003409BF">
      <w:pPr>
        <w:pStyle w:val="BodyText"/>
        <w:spacing w:before="5" w:line="292" w:lineRule="auto"/>
        <w:ind w:left="316" w:right="2886" w:firstLine="1"/>
      </w:pPr>
      <w:r>
        <w:rPr>
          <w:w w:val="105"/>
        </w:rPr>
        <w:t>Nasal</w:t>
      </w:r>
      <w:r>
        <w:rPr>
          <w:spacing w:val="-1"/>
          <w:w w:val="105"/>
        </w:rPr>
        <w:t xml:space="preserve"> </w:t>
      </w:r>
      <w:r>
        <w:rPr>
          <w:w w:val="105"/>
        </w:rPr>
        <w:t xml:space="preserve">discharge </w:t>
      </w:r>
      <w:r>
        <w:rPr>
          <w:spacing w:val="-2"/>
          <w:w w:val="105"/>
        </w:rPr>
        <w:t>Severe</w:t>
      </w:r>
      <w:r>
        <w:rPr>
          <w:spacing w:val="-12"/>
          <w:w w:val="105"/>
        </w:rPr>
        <w:t xml:space="preserve"> </w:t>
      </w:r>
      <w:r>
        <w:rPr>
          <w:spacing w:val="-2"/>
          <w:w w:val="105"/>
        </w:rPr>
        <w:t>coughing</w:t>
      </w:r>
    </w:p>
    <w:p w:rsidR="00A54185" w:rsidRDefault="003409BF">
      <w:pPr>
        <w:pStyle w:val="BodyText"/>
        <w:tabs>
          <w:tab w:val="left" w:pos="2378"/>
        </w:tabs>
        <w:spacing w:before="17"/>
        <w:ind w:left="311"/>
      </w:pPr>
      <w:r>
        <w:rPr>
          <w:spacing w:val="-2"/>
          <w:w w:val="105"/>
        </w:rPr>
        <w:t>Respiratory</w:t>
      </w:r>
      <w:r>
        <w:rPr>
          <w:spacing w:val="15"/>
          <w:w w:val="105"/>
        </w:rPr>
        <w:t xml:space="preserve"> </w:t>
      </w:r>
      <w:r>
        <w:rPr>
          <w:spacing w:val="-2"/>
          <w:w w:val="105"/>
        </w:rPr>
        <w:t>distress</w:t>
      </w:r>
      <w:r>
        <w:rPr>
          <w:spacing w:val="-14"/>
          <w:w w:val="105"/>
        </w:rPr>
        <w:t xml:space="preserve"> </w:t>
      </w:r>
      <w:r>
        <w:rPr>
          <w:spacing w:val="-10"/>
          <w:w w:val="105"/>
        </w:rPr>
        <w:t>-</w:t>
      </w:r>
      <w:r>
        <w:tab/>
        <w:t>difficulty</w:t>
      </w:r>
      <w:r>
        <w:rPr>
          <w:spacing w:val="13"/>
          <w:w w:val="105"/>
        </w:rPr>
        <w:t xml:space="preserve"> </w:t>
      </w:r>
      <w:r>
        <w:rPr>
          <w:spacing w:val="-2"/>
          <w:w w:val="105"/>
        </w:rPr>
        <w:t>breathing</w:t>
      </w:r>
    </w:p>
    <w:p w:rsidR="00A54185" w:rsidRDefault="003409BF">
      <w:pPr>
        <w:pStyle w:val="BodyText"/>
        <w:spacing w:before="122" w:line="235" w:lineRule="auto"/>
        <w:ind w:left="308" w:right="644" w:firstLine="3"/>
      </w:pPr>
      <w:r>
        <w:rPr>
          <w:w w:val="105"/>
        </w:rPr>
        <w:t>Mobs</w:t>
      </w:r>
      <w:r>
        <w:rPr>
          <w:spacing w:val="-14"/>
          <w:w w:val="105"/>
        </w:rPr>
        <w:t xml:space="preserve"> </w:t>
      </w:r>
      <w:r>
        <w:rPr>
          <w:w w:val="105"/>
        </w:rPr>
        <w:t>with</w:t>
      </w:r>
      <w:r>
        <w:rPr>
          <w:spacing w:val="-14"/>
          <w:w w:val="105"/>
        </w:rPr>
        <w:t xml:space="preserve"> </w:t>
      </w:r>
      <w:r>
        <w:rPr>
          <w:w w:val="105"/>
        </w:rPr>
        <w:t>unusual</w:t>
      </w:r>
      <w:r>
        <w:rPr>
          <w:spacing w:val="-8"/>
          <w:w w:val="105"/>
        </w:rPr>
        <w:t xml:space="preserve"> </w:t>
      </w:r>
      <w:r>
        <w:rPr>
          <w:w w:val="105"/>
        </w:rPr>
        <w:t>mortalities</w:t>
      </w:r>
      <w:r>
        <w:rPr>
          <w:spacing w:val="-8"/>
          <w:w w:val="105"/>
        </w:rPr>
        <w:t xml:space="preserve"> </w:t>
      </w:r>
      <w:r>
        <w:rPr>
          <w:w w:val="105"/>
        </w:rPr>
        <w:t>over</w:t>
      </w:r>
      <w:r>
        <w:rPr>
          <w:spacing w:val="-14"/>
          <w:w w:val="105"/>
        </w:rPr>
        <w:t xml:space="preserve"> </w:t>
      </w:r>
      <w:r>
        <w:rPr>
          <w:w w:val="105"/>
        </w:rPr>
        <w:t>the</w:t>
      </w:r>
      <w:r>
        <w:rPr>
          <w:spacing w:val="-14"/>
          <w:w w:val="105"/>
        </w:rPr>
        <w:t xml:space="preserve"> </w:t>
      </w:r>
      <w:r>
        <w:rPr>
          <w:w w:val="105"/>
        </w:rPr>
        <w:t>whole period of pre-export isolation</w:t>
      </w:r>
    </w:p>
    <w:p w:rsidR="00A54185" w:rsidRDefault="003409BF">
      <w:pPr>
        <w:pStyle w:val="BodyText"/>
        <w:spacing w:before="73" w:line="228" w:lineRule="auto"/>
        <w:ind w:left="308" w:right="644" w:firstLine="2"/>
      </w:pPr>
      <w:r>
        <w:rPr>
          <w:w w:val="105"/>
        </w:rPr>
        <w:t>Large</w:t>
      </w:r>
      <w:r>
        <w:rPr>
          <w:spacing w:val="-14"/>
          <w:w w:val="105"/>
        </w:rPr>
        <w:t xml:space="preserve"> </w:t>
      </w:r>
      <w:r>
        <w:rPr>
          <w:w w:val="105"/>
        </w:rPr>
        <w:t>disparities</w:t>
      </w:r>
      <w:r>
        <w:rPr>
          <w:spacing w:val="-14"/>
          <w:w w:val="105"/>
        </w:rPr>
        <w:t xml:space="preserve"> </w:t>
      </w:r>
      <w:r>
        <w:rPr>
          <w:w w:val="105"/>
        </w:rPr>
        <w:t>in</w:t>
      </w:r>
      <w:r>
        <w:rPr>
          <w:spacing w:val="-14"/>
          <w:w w:val="105"/>
        </w:rPr>
        <w:t xml:space="preserve"> </w:t>
      </w:r>
      <w:r>
        <w:rPr>
          <w:w w:val="105"/>
        </w:rPr>
        <w:t>size</w:t>
      </w:r>
      <w:r>
        <w:rPr>
          <w:spacing w:val="-14"/>
          <w:w w:val="105"/>
        </w:rPr>
        <w:t xml:space="preserve"> </w:t>
      </w:r>
      <w:r>
        <w:rPr>
          <w:w w:val="105"/>
        </w:rPr>
        <w:t>or</w:t>
      </w:r>
      <w:r>
        <w:rPr>
          <w:spacing w:val="-13"/>
          <w:w w:val="105"/>
        </w:rPr>
        <w:t xml:space="preserve"> </w:t>
      </w:r>
      <w:r>
        <w:rPr>
          <w:w w:val="105"/>
        </w:rPr>
        <w:t>age</w:t>
      </w:r>
      <w:r>
        <w:rPr>
          <w:spacing w:val="-14"/>
          <w:w w:val="105"/>
        </w:rPr>
        <w:t xml:space="preserve"> </w:t>
      </w:r>
      <w:r>
        <w:rPr>
          <w:w w:val="105"/>
        </w:rPr>
        <w:t>(redraft</w:t>
      </w:r>
      <w:r>
        <w:rPr>
          <w:spacing w:val="-8"/>
          <w:w w:val="105"/>
        </w:rPr>
        <w:t xml:space="preserve"> </w:t>
      </w:r>
      <w:r>
        <w:rPr>
          <w:w w:val="105"/>
        </w:rPr>
        <w:t>animals in this case)</w:t>
      </w:r>
    </w:p>
    <w:p w:rsidR="00A54185" w:rsidRDefault="00A54185">
      <w:pPr>
        <w:spacing w:line="228" w:lineRule="auto"/>
        <w:sectPr w:rsidR="00A54185">
          <w:type w:val="continuous"/>
          <w:pgSz w:w="11920" w:h="16820"/>
          <w:pgMar w:top="1600" w:right="1680" w:bottom="280" w:left="1680" w:header="0" w:footer="3132" w:gutter="0"/>
          <w:cols w:num="2" w:space="720" w:equalWidth="0">
            <w:col w:w="3348" w:space="40"/>
            <w:col w:w="5172"/>
          </w:cols>
        </w:sectPr>
      </w:pPr>
    </w:p>
    <w:p w:rsidR="00A54185" w:rsidRDefault="00A54185">
      <w:pPr>
        <w:pStyle w:val="BodyText"/>
        <w:spacing w:before="5"/>
        <w:rPr>
          <w:sz w:val="6"/>
        </w:rPr>
      </w:pPr>
    </w:p>
    <w:p w:rsidR="00A54185" w:rsidRDefault="003409BF">
      <w:pPr>
        <w:pStyle w:val="BodyText"/>
        <w:spacing w:line="20" w:lineRule="exact"/>
        <w:ind w:left="1783"/>
        <w:rPr>
          <w:sz w:val="2"/>
        </w:rPr>
      </w:pPr>
      <w:r>
        <w:rPr>
          <w:sz w:val="2"/>
        </w:rPr>
      </w:r>
      <w:r>
        <w:rPr>
          <w:sz w:val="2"/>
        </w:rPr>
        <w:pict>
          <v:group id="docshapegroup145" o:spid="_x0000_s1360" style="width:308.85pt;height:.4pt;mso-position-horizontal-relative:char;mso-position-vertical-relative:line" coordsize="6177,8">
            <v:line id="_x0000_s1361" style="position:absolute" from="0,4" to="6176,4" strokeweight=".1271mm"/>
            <w10:anchorlock/>
          </v:group>
        </w:pict>
      </w:r>
    </w:p>
    <w:p w:rsidR="00A54185" w:rsidRDefault="00A54185">
      <w:pPr>
        <w:pStyle w:val="BodyText"/>
        <w:spacing w:before="6"/>
      </w:pPr>
    </w:p>
    <w:p w:rsidR="00A54185" w:rsidRDefault="003409BF">
      <w:pPr>
        <w:pStyle w:val="ListParagraph"/>
        <w:numPr>
          <w:ilvl w:val="2"/>
          <w:numId w:val="70"/>
        </w:numPr>
        <w:tabs>
          <w:tab w:val="left" w:pos="1802"/>
          <w:tab w:val="left" w:pos="1803"/>
        </w:tabs>
        <w:spacing w:before="93"/>
        <w:ind w:left="1802" w:hanging="952"/>
        <w:rPr>
          <w:rFonts w:ascii="Arial"/>
          <w:b/>
          <w:sz w:val="23"/>
        </w:rPr>
      </w:pPr>
      <w:r>
        <w:rPr>
          <w:rFonts w:ascii="Arial"/>
          <w:b/>
          <w:w w:val="105"/>
          <w:sz w:val="23"/>
        </w:rPr>
        <w:t>Deer</w:t>
      </w:r>
      <w:r>
        <w:rPr>
          <w:rFonts w:ascii="Arial"/>
          <w:b/>
          <w:spacing w:val="-17"/>
          <w:w w:val="105"/>
          <w:sz w:val="23"/>
        </w:rPr>
        <w:t xml:space="preserve"> </w:t>
      </w:r>
      <w:r>
        <w:rPr>
          <w:rFonts w:ascii="Arial"/>
          <w:b/>
          <w:w w:val="105"/>
          <w:sz w:val="23"/>
        </w:rPr>
        <w:t>rejection</w:t>
      </w:r>
      <w:r>
        <w:rPr>
          <w:rFonts w:ascii="Arial"/>
          <w:b/>
          <w:spacing w:val="-17"/>
          <w:w w:val="105"/>
          <w:sz w:val="23"/>
        </w:rPr>
        <w:t xml:space="preserve"> </w:t>
      </w:r>
      <w:r>
        <w:rPr>
          <w:rFonts w:ascii="Arial"/>
          <w:b/>
          <w:spacing w:val="-2"/>
          <w:w w:val="105"/>
          <w:sz w:val="23"/>
        </w:rPr>
        <w:t>criteria</w:t>
      </w:r>
    </w:p>
    <w:p w:rsidR="00A54185" w:rsidRDefault="003409BF">
      <w:pPr>
        <w:spacing w:before="202" w:line="225" w:lineRule="auto"/>
        <w:ind w:left="1796" w:right="686" w:firstLine="4"/>
        <w:jc w:val="both"/>
        <w:rPr>
          <w:sz w:val="24"/>
        </w:rPr>
      </w:pPr>
      <w:r>
        <w:rPr>
          <w:sz w:val="24"/>
        </w:rPr>
        <w:t>Deer found with any of the signs shown in Table</w:t>
      </w:r>
      <w:r>
        <w:rPr>
          <w:spacing w:val="-13"/>
          <w:sz w:val="24"/>
        </w:rPr>
        <w:t xml:space="preserve"> </w:t>
      </w:r>
      <w:r>
        <w:rPr>
          <w:sz w:val="24"/>
        </w:rPr>
        <w:t xml:space="preserve">A3.1.4 must be rejected from the proposed export </w:t>
      </w:r>
      <w:r w:rsidR="00F85E8E">
        <w:rPr>
          <w:sz w:val="24"/>
        </w:rPr>
        <w:t>consignment</w:t>
      </w:r>
      <w:r>
        <w:rPr>
          <w:sz w:val="24"/>
        </w:rPr>
        <w:t>. Any other condition that could be defined as an infectious or contagious disease, or would mean that the deer's health or</w:t>
      </w:r>
      <w:r>
        <w:rPr>
          <w:spacing w:val="-1"/>
          <w:sz w:val="24"/>
        </w:rPr>
        <w:t xml:space="preserve"> </w:t>
      </w:r>
      <w:r>
        <w:rPr>
          <w:sz w:val="24"/>
        </w:rPr>
        <w:t xml:space="preserve">welfare would decline or that the animal would suffer significant distress during transport, also requires the animal's rejection from </w:t>
      </w:r>
      <w:r>
        <w:rPr>
          <w:spacing w:val="-2"/>
          <w:sz w:val="24"/>
        </w:rPr>
        <w:t>export.</w:t>
      </w:r>
    </w:p>
    <w:p w:rsidR="00A54185" w:rsidRDefault="00A54185">
      <w:pPr>
        <w:pStyle w:val="BodyText"/>
        <w:rPr>
          <w:sz w:val="20"/>
        </w:rPr>
      </w:pPr>
    </w:p>
    <w:p w:rsidR="00A54185" w:rsidRDefault="00A54185">
      <w:pPr>
        <w:pStyle w:val="BodyText"/>
        <w:rPr>
          <w:sz w:val="20"/>
        </w:rPr>
      </w:pPr>
    </w:p>
    <w:p w:rsidR="00A54185" w:rsidRDefault="003409BF">
      <w:pPr>
        <w:tabs>
          <w:tab w:val="right" w:pos="7840"/>
        </w:tabs>
        <w:spacing w:before="233"/>
        <w:ind w:left="2486"/>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4"/>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spacing w:val="-5"/>
          <w:w w:val="105"/>
          <w:position w:val="-5"/>
        </w:rPr>
        <w:t>51</w:t>
      </w:r>
    </w:p>
    <w:p w:rsidR="00A54185" w:rsidRDefault="00A54185">
      <w:pPr>
        <w:sectPr w:rsidR="00A54185">
          <w:type w:val="continuous"/>
          <w:pgSz w:w="11920" w:h="16820"/>
          <w:pgMar w:top="1600" w:right="1680" w:bottom="280" w:left="1680" w:header="0" w:footer="3132" w:gutter="0"/>
          <w:cols w:space="720"/>
        </w:sectPr>
      </w:pPr>
    </w:p>
    <w:p w:rsidR="00A54185" w:rsidRDefault="003409BF">
      <w:pPr>
        <w:spacing w:before="68"/>
        <w:ind w:left="931"/>
        <w:rPr>
          <w:rFonts w:ascii="Arial"/>
          <w:sz w:val="17"/>
        </w:rPr>
      </w:pPr>
      <w:r>
        <w:rPr>
          <w:rFonts w:ascii="Arial"/>
          <w:w w:val="105"/>
          <w:sz w:val="17"/>
        </w:rPr>
        <w:lastRenderedPageBreak/>
        <w:t>Standard</w:t>
      </w:r>
      <w:r>
        <w:rPr>
          <w:rFonts w:ascii="Arial"/>
          <w:spacing w:val="-2"/>
          <w:w w:val="105"/>
          <w:sz w:val="17"/>
        </w:rPr>
        <w:t xml:space="preserve"> </w:t>
      </w:r>
      <w:r>
        <w:rPr>
          <w:rFonts w:ascii="Arial"/>
          <w:spacing w:val="-10"/>
          <w:w w:val="105"/>
          <w:sz w:val="17"/>
        </w:rPr>
        <w:t>3</w:t>
      </w:r>
    </w:p>
    <w:p w:rsidR="00A54185" w:rsidRDefault="003409BF">
      <w:pPr>
        <w:spacing w:before="71"/>
        <w:ind w:left="933"/>
        <w:rPr>
          <w:rFonts w:ascii="Arial"/>
          <w:sz w:val="17"/>
        </w:rPr>
      </w:pPr>
      <w:r>
        <w:rPr>
          <w:rFonts w:ascii="Arial"/>
          <w:w w:val="105"/>
          <w:sz w:val="17"/>
        </w:rPr>
        <w:t xml:space="preserve">Division </w:t>
      </w:r>
      <w:r>
        <w:rPr>
          <w:rFonts w:ascii="Arial"/>
          <w:spacing w:val="-10"/>
          <w:w w:val="105"/>
          <w:sz w:val="17"/>
        </w:rPr>
        <w:t>3</w:t>
      </w:r>
    </w:p>
    <w:p w:rsidR="00A54185" w:rsidRDefault="003409BF">
      <w:pPr>
        <w:spacing w:before="83" w:line="319" w:lineRule="auto"/>
        <w:ind w:left="610" w:right="1470" w:firstLine="1"/>
        <w:rPr>
          <w:rFonts w:ascii="Arial"/>
          <w:sz w:val="17"/>
        </w:rPr>
      </w:pPr>
      <w:r>
        <w:br w:type="column"/>
      </w:r>
      <w:r>
        <w:rPr>
          <w:rFonts w:ascii="Arial"/>
          <w:w w:val="105"/>
          <w:sz w:val="17"/>
        </w:rPr>
        <w:t>Management</w:t>
      </w:r>
      <w:r>
        <w:rPr>
          <w:rFonts w:ascii="Arial"/>
          <w:spacing w:val="-5"/>
          <w:w w:val="105"/>
          <w:sz w:val="17"/>
        </w:rPr>
        <w:t xml:space="preserve"> </w:t>
      </w:r>
      <w:r>
        <w:rPr>
          <w:rFonts w:ascii="Arial"/>
          <w:w w:val="105"/>
          <w:sz w:val="17"/>
        </w:rPr>
        <w:t>of</w:t>
      </w:r>
      <w:r>
        <w:rPr>
          <w:rFonts w:ascii="Arial"/>
          <w:spacing w:val="-12"/>
          <w:w w:val="105"/>
          <w:sz w:val="17"/>
        </w:rPr>
        <w:t xml:space="preserve"> </w:t>
      </w:r>
      <w:r>
        <w:rPr>
          <w:rFonts w:ascii="Arial"/>
          <w:w w:val="105"/>
          <w:sz w:val="17"/>
        </w:rPr>
        <w:t>livestock</w:t>
      </w:r>
      <w:r>
        <w:rPr>
          <w:rFonts w:ascii="Arial"/>
          <w:spacing w:val="-7"/>
          <w:w w:val="105"/>
          <w:sz w:val="17"/>
        </w:rPr>
        <w:t xml:space="preserve"> </w:t>
      </w:r>
      <w:r>
        <w:rPr>
          <w:rFonts w:ascii="Arial"/>
          <w:w w:val="105"/>
          <w:sz w:val="17"/>
        </w:rPr>
        <w:t>in</w:t>
      </w:r>
      <w:r>
        <w:rPr>
          <w:rFonts w:ascii="Arial"/>
          <w:spacing w:val="-10"/>
          <w:w w:val="105"/>
          <w:sz w:val="17"/>
        </w:rPr>
        <w:t xml:space="preserve"> </w:t>
      </w:r>
      <w:r>
        <w:rPr>
          <w:rFonts w:ascii="Arial"/>
          <w:w w:val="105"/>
          <w:sz w:val="17"/>
        </w:rPr>
        <w:t>registered</w:t>
      </w:r>
      <w:r>
        <w:rPr>
          <w:rFonts w:ascii="Arial"/>
          <w:spacing w:val="-12"/>
          <w:w w:val="105"/>
          <w:sz w:val="17"/>
        </w:rPr>
        <w:t xml:space="preserve"> </w:t>
      </w:r>
      <w:r>
        <w:rPr>
          <w:rFonts w:ascii="Arial"/>
          <w:w w:val="105"/>
          <w:sz w:val="17"/>
        </w:rPr>
        <w:t xml:space="preserve">premises </w:t>
      </w:r>
      <w:r>
        <w:rPr>
          <w:rFonts w:ascii="Arial"/>
          <w:spacing w:val="-2"/>
          <w:w w:val="105"/>
          <w:sz w:val="17"/>
        </w:rPr>
        <w:t>Appendixes</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7"/>
        <w:rPr>
          <w:rFonts w:ascii="Arial"/>
          <w:sz w:val="16"/>
        </w:rPr>
      </w:pPr>
    </w:p>
    <w:p w:rsidR="00A54185" w:rsidRDefault="003409BF">
      <w:pPr>
        <w:pStyle w:val="Heading2"/>
        <w:tabs>
          <w:tab w:val="left" w:pos="1638"/>
        </w:tabs>
        <w:ind w:left="-16"/>
      </w:pPr>
      <w:r>
        <w:pict>
          <v:line id="_x0000_s1359" style="position:absolute;left:0;text-align:left;z-index:15824384;mso-position-horizontal-relative:page" from="124.1pt,-9.3pt" to="480.2pt,-9.3pt" strokeweight=".1271mm">
            <w10:wrap anchorx="page"/>
          </v:line>
        </w:pict>
      </w:r>
      <w:r>
        <w:t>Table</w:t>
      </w:r>
      <w:r>
        <w:rPr>
          <w:spacing w:val="-8"/>
        </w:rPr>
        <w:t xml:space="preserve"> </w:t>
      </w:r>
      <w:r>
        <w:rPr>
          <w:spacing w:val="-2"/>
        </w:rPr>
        <w:t>A3.1.4</w:t>
      </w:r>
      <w:r>
        <w:tab/>
        <w:t>Deer</w:t>
      </w:r>
      <w:r>
        <w:rPr>
          <w:spacing w:val="-16"/>
        </w:rPr>
        <w:t xml:space="preserve"> </w:t>
      </w:r>
      <w:r>
        <w:t>rejection</w:t>
      </w:r>
      <w:r>
        <w:rPr>
          <w:spacing w:val="-7"/>
        </w:rPr>
        <w:t xml:space="preserve"> </w:t>
      </w:r>
      <w:r>
        <w:rPr>
          <w:spacing w:val="-2"/>
        </w:rPr>
        <w:t>criteria</w:t>
      </w:r>
    </w:p>
    <w:p w:rsidR="00A54185" w:rsidRDefault="00A54185">
      <w:pPr>
        <w:pStyle w:val="BodyText"/>
        <w:spacing w:before="7"/>
        <w:rPr>
          <w:rFonts w:ascii="Arial"/>
          <w:b/>
        </w:rPr>
      </w:pPr>
    </w:p>
    <w:p w:rsidR="00A54185" w:rsidRDefault="003409BF">
      <w:pPr>
        <w:tabs>
          <w:tab w:val="left" w:pos="1866"/>
        </w:tabs>
        <w:ind w:left="81"/>
        <w:rPr>
          <w:rFonts w:ascii="Arial"/>
          <w:b/>
          <w:sz w:val="18"/>
        </w:rPr>
      </w:pPr>
      <w:r>
        <w:pict>
          <v:line id="_x0000_s1358" style="position:absolute;left:0;text-align:left;z-index:15824896;mso-position-horizontal-relative:page" from="174.6pt,-5.6pt" to="484.5pt,-5.6pt" strokeweight=".1271mm">
            <w10:wrap anchorx="page"/>
          </v:line>
        </w:pict>
      </w:r>
      <w:r>
        <w:rPr>
          <w:rFonts w:ascii="Arial"/>
          <w:b/>
          <w:spacing w:val="-2"/>
          <w:sz w:val="18"/>
        </w:rPr>
        <w:t>Category</w:t>
      </w:r>
      <w:r>
        <w:rPr>
          <w:rFonts w:ascii="Arial"/>
          <w:b/>
          <w:sz w:val="18"/>
        </w:rPr>
        <w:tab/>
      </w:r>
      <w:r>
        <w:rPr>
          <w:rFonts w:ascii="Arial"/>
          <w:b/>
          <w:w w:val="95"/>
          <w:sz w:val="18"/>
        </w:rPr>
        <w:t>Rejection</w:t>
      </w:r>
      <w:r>
        <w:rPr>
          <w:rFonts w:ascii="Arial"/>
          <w:b/>
          <w:spacing w:val="20"/>
          <w:sz w:val="18"/>
        </w:rPr>
        <w:t xml:space="preserve"> </w:t>
      </w:r>
      <w:r>
        <w:rPr>
          <w:rFonts w:ascii="Arial"/>
          <w:b/>
          <w:spacing w:val="-2"/>
          <w:sz w:val="18"/>
        </w:rPr>
        <w:t>criteria</w:t>
      </w:r>
    </w:p>
    <w:p w:rsidR="00A54185" w:rsidRDefault="003409BF">
      <w:pPr>
        <w:pStyle w:val="BodyText"/>
        <w:tabs>
          <w:tab w:val="left" w:pos="1861"/>
        </w:tabs>
        <w:spacing w:before="145" w:line="235" w:lineRule="auto"/>
        <w:ind w:left="81" w:right="940" w:hanging="6"/>
      </w:pPr>
      <w:r>
        <w:pict>
          <v:line id="_x0000_s1357" style="position:absolute;left:0;text-align:left;z-index:15825408;mso-position-horizontal-relative:page" from="174.6pt,3.9pt" to="484.15pt,3.9pt" strokeweight=".1271mm">
            <w10:wrap anchorx="page"/>
          </v:line>
        </w:pict>
      </w:r>
      <w:r>
        <w:rPr>
          <w:spacing w:val="-2"/>
          <w:w w:val="105"/>
        </w:rPr>
        <w:t>General</w:t>
      </w:r>
      <w:r>
        <w:tab/>
      </w:r>
      <w:r>
        <w:rPr>
          <w:w w:val="105"/>
        </w:rPr>
        <w:t>Fail</w:t>
      </w:r>
      <w:r>
        <w:rPr>
          <w:spacing w:val="-14"/>
          <w:w w:val="105"/>
        </w:rPr>
        <w:t xml:space="preserve"> </w:t>
      </w:r>
      <w:r>
        <w:rPr>
          <w:w w:val="105"/>
        </w:rPr>
        <w:t>to</w:t>
      </w:r>
      <w:r>
        <w:rPr>
          <w:spacing w:val="-14"/>
          <w:w w:val="105"/>
        </w:rPr>
        <w:t xml:space="preserve"> </w:t>
      </w:r>
      <w:r>
        <w:rPr>
          <w:w w:val="105"/>
        </w:rPr>
        <w:t>meet</w:t>
      </w:r>
      <w:r>
        <w:rPr>
          <w:spacing w:val="-14"/>
          <w:w w:val="105"/>
        </w:rPr>
        <w:t xml:space="preserve"> </w:t>
      </w:r>
      <w:r>
        <w:rPr>
          <w:w w:val="105"/>
        </w:rPr>
        <w:t>requirements</w:t>
      </w:r>
      <w:r>
        <w:rPr>
          <w:spacing w:val="-11"/>
          <w:w w:val="105"/>
        </w:rPr>
        <w:t xml:space="preserve"> </w:t>
      </w:r>
      <w:r>
        <w:rPr>
          <w:w w:val="105"/>
        </w:rPr>
        <w:t>of</w:t>
      </w:r>
      <w:r>
        <w:rPr>
          <w:spacing w:val="-14"/>
          <w:w w:val="105"/>
        </w:rPr>
        <w:t xml:space="preserve"> </w:t>
      </w:r>
      <w:r>
        <w:rPr>
          <w:w w:val="105"/>
        </w:rPr>
        <w:t xml:space="preserve">protocol/import </w:t>
      </w:r>
      <w:r>
        <w:rPr>
          <w:spacing w:val="-2"/>
          <w:w w:val="105"/>
        </w:rPr>
        <w:t>requirements</w:t>
      </w:r>
      <w:r>
        <w:tab/>
      </w:r>
      <w:r>
        <w:rPr>
          <w:spacing w:val="-48"/>
        </w:rPr>
        <w:t xml:space="preserve"> </w:t>
      </w:r>
      <w:r>
        <w:rPr>
          <w:w w:val="105"/>
        </w:rPr>
        <w:t>permit, such</w:t>
      </w:r>
      <w:r>
        <w:rPr>
          <w:spacing w:val="-6"/>
          <w:w w:val="105"/>
        </w:rPr>
        <w:t xml:space="preserve"> </w:t>
      </w:r>
      <w:r>
        <w:rPr>
          <w:w w:val="105"/>
        </w:rPr>
        <w:t>as</w:t>
      </w:r>
      <w:r>
        <w:rPr>
          <w:spacing w:val="-12"/>
          <w:w w:val="105"/>
        </w:rPr>
        <w:t xml:space="preserve"> </w:t>
      </w:r>
      <w:r>
        <w:rPr>
          <w:w w:val="105"/>
        </w:rPr>
        <w:t>sex, type,</w:t>
      </w:r>
      <w:r>
        <w:rPr>
          <w:spacing w:val="-7"/>
          <w:w w:val="105"/>
        </w:rPr>
        <w:t xml:space="preserve"> </w:t>
      </w:r>
      <w:r>
        <w:rPr>
          <w:w w:val="105"/>
        </w:rPr>
        <w:t>breed, tag</w:t>
      </w:r>
      <w:r>
        <w:rPr>
          <w:spacing w:val="-6"/>
          <w:w w:val="105"/>
        </w:rPr>
        <w:t xml:space="preserve"> </w:t>
      </w:r>
      <w:r>
        <w:rPr>
          <w:w w:val="105"/>
        </w:rPr>
        <w:t>number</w:t>
      </w:r>
    </w:p>
    <w:p w:rsidR="00A54185" w:rsidRDefault="003409BF">
      <w:pPr>
        <w:pStyle w:val="BodyText"/>
        <w:spacing w:before="74" w:line="235" w:lineRule="auto"/>
        <w:ind w:left="1864" w:right="601" w:hanging="3"/>
      </w:pPr>
      <w:r>
        <w:rPr>
          <w:w w:val="105"/>
        </w:rPr>
        <w:t>Lactating</w:t>
      </w:r>
      <w:r>
        <w:rPr>
          <w:spacing w:val="-8"/>
          <w:w w:val="105"/>
        </w:rPr>
        <w:t xml:space="preserve"> </w:t>
      </w:r>
      <w:r>
        <w:rPr>
          <w:w w:val="105"/>
        </w:rPr>
        <w:t>does</w:t>
      </w:r>
      <w:r>
        <w:rPr>
          <w:spacing w:val="-13"/>
          <w:w w:val="105"/>
        </w:rPr>
        <w:t xml:space="preserve"> </w:t>
      </w:r>
      <w:r>
        <w:rPr>
          <w:w w:val="105"/>
        </w:rPr>
        <w:t>with</w:t>
      </w:r>
      <w:r>
        <w:rPr>
          <w:spacing w:val="-13"/>
          <w:w w:val="105"/>
        </w:rPr>
        <w:t xml:space="preserve"> </w:t>
      </w:r>
      <w:r>
        <w:rPr>
          <w:w w:val="105"/>
        </w:rPr>
        <w:t>young</w:t>
      </w:r>
      <w:r>
        <w:rPr>
          <w:spacing w:val="-12"/>
          <w:w w:val="105"/>
        </w:rPr>
        <w:t xml:space="preserve"> </w:t>
      </w:r>
      <w:r>
        <w:rPr>
          <w:w w:val="105"/>
        </w:rPr>
        <w:t>at</w:t>
      </w:r>
      <w:r>
        <w:rPr>
          <w:spacing w:val="-9"/>
          <w:w w:val="105"/>
        </w:rPr>
        <w:t xml:space="preserve"> </w:t>
      </w:r>
      <w:r>
        <w:rPr>
          <w:w w:val="105"/>
        </w:rPr>
        <w:t>foot</w:t>
      </w:r>
      <w:r>
        <w:rPr>
          <w:spacing w:val="-11"/>
          <w:w w:val="105"/>
        </w:rPr>
        <w:t xml:space="preserve"> </w:t>
      </w:r>
      <w:r>
        <w:rPr>
          <w:w w:val="105"/>
        </w:rPr>
        <w:t>(but</w:t>
      </w:r>
      <w:r>
        <w:rPr>
          <w:spacing w:val="-8"/>
          <w:w w:val="105"/>
        </w:rPr>
        <w:t xml:space="preserve"> </w:t>
      </w:r>
      <w:r>
        <w:rPr>
          <w:w w:val="105"/>
        </w:rPr>
        <w:t>this</w:t>
      </w:r>
      <w:r>
        <w:rPr>
          <w:spacing w:val="-11"/>
          <w:w w:val="105"/>
        </w:rPr>
        <w:t xml:space="preserve"> </w:t>
      </w:r>
      <w:r>
        <w:rPr>
          <w:w w:val="105"/>
        </w:rPr>
        <w:t>does not apply to livestock being exported by air)</w:t>
      </w:r>
    </w:p>
    <w:p w:rsidR="00A54185" w:rsidRDefault="003409BF">
      <w:pPr>
        <w:pStyle w:val="BodyText"/>
        <w:spacing w:before="49"/>
        <w:ind w:left="1861"/>
      </w:pPr>
      <w:r>
        <w:t>Lactating</w:t>
      </w:r>
      <w:r>
        <w:rPr>
          <w:spacing w:val="13"/>
          <w:w w:val="105"/>
        </w:rPr>
        <w:t xml:space="preserve"> </w:t>
      </w:r>
      <w:r>
        <w:rPr>
          <w:spacing w:val="-4"/>
          <w:w w:val="105"/>
        </w:rPr>
        <w:t>does</w:t>
      </w:r>
    </w:p>
    <w:p w:rsidR="00A54185" w:rsidRDefault="003409BF">
      <w:pPr>
        <w:pStyle w:val="BodyText"/>
        <w:spacing w:before="78" w:line="228" w:lineRule="auto"/>
        <w:ind w:left="1857" w:right="601" w:hanging="3"/>
      </w:pPr>
      <w:r>
        <w:rPr>
          <w:w w:val="105"/>
        </w:rPr>
        <w:t>Pregnancy</w:t>
      </w:r>
      <w:r>
        <w:rPr>
          <w:spacing w:val="-14"/>
          <w:w w:val="105"/>
        </w:rPr>
        <w:t xml:space="preserve"> </w:t>
      </w:r>
      <w:r>
        <w:rPr>
          <w:w w:val="105"/>
        </w:rPr>
        <w:t>status</w:t>
      </w:r>
      <w:r>
        <w:rPr>
          <w:spacing w:val="-14"/>
          <w:w w:val="105"/>
        </w:rPr>
        <w:t xml:space="preserve"> </w:t>
      </w:r>
      <w:r>
        <w:rPr>
          <w:w w:val="105"/>
        </w:rPr>
        <w:t>not</w:t>
      </w:r>
      <w:r>
        <w:rPr>
          <w:spacing w:val="-14"/>
          <w:w w:val="105"/>
        </w:rPr>
        <w:t xml:space="preserve"> </w:t>
      </w:r>
      <w:r>
        <w:rPr>
          <w:w w:val="105"/>
        </w:rPr>
        <w:t>confirmed</w:t>
      </w:r>
      <w:r>
        <w:rPr>
          <w:spacing w:val="-13"/>
          <w:w w:val="105"/>
        </w:rPr>
        <w:t xml:space="preserve"> </w:t>
      </w:r>
      <w:r>
        <w:rPr>
          <w:w w:val="105"/>
        </w:rPr>
        <w:t>as</w:t>
      </w:r>
      <w:r>
        <w:rPr>
          <w:spacing w:val="-14"/>
          <w:w w:val="105"/>
        </w:rPr>
        <w:t xml:space="preserve"> </w:t>
      </w:r>
      <w:r>
        <w:rPr>
          <w:w w:val="105"/>
        </w:rPr>
        <w:t>appropriate for journey</w:t>
      </w:r>
    </w:p>
    <w:p w:rsidR="00A54185" w:rsidRDefault="00A54185">
      <w:pPr>
        <w:spacing w:line="228" w:lineRule="auto"/>
        <w:sectPr w:rsidR="00A54185">
          <w:pgSz w:w="11920" w:h="16820"/>
          <w:pgMar w:top="500" w:right="1680" w:bottom="3420" w:left="1680" w:header="0" w:footer="3132" w:gutter="0"/>
          <w:cols w:num="2" w:space="720" w:equalWidth="0">
            <w:col w:w="1812" w:space="40"/>
            <w:col w:w="6708"/>
          </w:cols>
        </w:sectPr>
      </w:pPr>
    </w:p>
    <w:p w:rsidR="00A54185" w:rsidRDefault="003409BF">
      <w:pPr>
        <w:pStyle w:val="BodyText"/>
        <w:spacing w:before="119" w:line="235" w:lineRule="auto"/>
        <w:ind w:left="1920" w:right="-8" w:firstLine="1"/>
      </w:pPr>
      <w:r>
        <w:rPr>
          <w:spacing w:val="-2"/>
          <w:w w:val="105"/>
        </w:rPr>
        <w:t>Systemic conditions</w:t>
      </w:r>
    </w:p>
    <w:p w:rsidR="00A54185" w:rsidRDefault="003409BF">
      <w:pPr>
        <w:pStyle w:val="BodyText"/>
        <w:spacing w:before="123" w:line="300" w:lineRule="auto"/>
        <w:ind w:left="837" w:right="2244" w:hanging="3"/>
      </w:pPr>
      <w:r>
        <w:br w:type="column"/>
      </w:r>
      <w:r>
        <w:rPr>
          <w:w w:val="105"/>
        </w:rPr>
        <w:t xml:space="preserve">Emaciated or overfat </w:t>
      </w:r>
      <w:r>
        <w:t>Anorexia (inappetence)</w:t>
      </w:r>
    </w:p>
    <w:p w:rsidR="00A54185" w:rsidRDefault="003409BF">
      <w:pPr>
        <w:pStyle w:val="BodyText"/>
        <w:spacing w:before="1" w:line="292" w:lineRule="auto"/>
        <w:ind w:left="831" w:right="2049"/>
      </w:pPr>
      <w:r>
        <w:rPr>
          <w:spacing w:val="-2"/>
          <w:w w:val="105"/>
        </w:rPr>
        <w:t>Uncoordinated,</w:t>
      </w:r>
      <w:r>
        <w:rPr>
          <w:spacing w:val="-9"/>
          <w:w w:val="105"/>
        </w:rPr>
        <w:t xml:space="preserve"> </w:t>
      </w:r>
      <w:r>
        <w:rPr>
          <w:spacing w:val="-2"/>
          <w:w w:val="105"/>
        </w:rPr>
        <w:t xml:space="preserve">collapsed, weak </w:t>
      </w:r>
      <w:r>
        <w:rPr>
          <w:w w:val="105"/>
        </w:rPr>
        <w:t xml:space="preserve">Unwell, lethargic, dehydrated </w:t>
      </w:r>
      <w:r>
        <w:rPr>
          <w:spacing w:val="-2"/>
          <w:w w:val="105"/>
        </w:rPr>
        <w:t>Ill-thrift</w:t>
      </w:r>
    </w:p>
    <w:p w:rsidR="00A54185" w:rsidRDefault="00A54185">
      <w:pPr>
        <w:spacing w:line="292" w:lineRule="auto"/>
        <w:sectPr w:rsidR="00A54185">
          <w:type w:val="continuous"/>
          <w:pgSz w:w="11920" w:h="16820"/>
          <w:pgMar w:top="1600" w:right="1680" w:bottom="280" w:left="1680" w:header="0" w:footer="3132" w:gutter="0"/>
          <w:cols w:num="2" w:space="720" w:equalWidth="0">
            <w:col w:w="2831" w:space="40"/>
            <w:col w:w="5689"/>
          </w:cols>
        </w:sectPr>
      </w:pPr>
    </w:p>
    <w:p w:rsidR="00A54185" w:rsidRDefault="00A54185">
      <w:pPr>
        <w:pStyle w:val="BodyText"/>
        <w:spacing w:before="7"/>
        <w:rPr>
          <w:sz w:val="18"/>
        </w:rPr>
      </w:pPr>
    </w:p>
    <w:p w:rsidR="00A54185" w:rsidRDefault="00A54185">
      <w:pPr>
        <w:rPr>
          <w:sz w:val="18"/>
        </w:rPr>
        <w:sectPr w:rsidR="00A54185">
          <w:type w:val="continuous"/>
          <w:pgSz w:w="11920" w:h="16820"/>
          <w:pgMar w:top="1600" w:right="1680" w:bottom="280" w:left="1680" w:header="0" w:footer="3132" w:gutter="0"/>
          <w:cols w:space="720"/>
        </w:sectPr>
      </w:pPr>
    </w:p>
    <w:p w:rsidR="00A54185" w:rsidRDefault="003409BF">
      <w:pPr>
        <w:pStyle w:val="BodyText"/>
        <w:spacing w:before="95" w:line="235" w:lineRule="auto"/>
        <w:ind w:left="1910" w:hanging="1"/>
      </w:pPr>
      <w:r>
        <w:rPr>
          <w:spacing w:val="-2"/>
          <w:w w:val="105"/>
        </w:rPr>
        <w:t>Musculoskeletal system</w:t>
      </w:r>
    </w:p>
    <w:p w:rsidR="00A54185" w:rsidRDefault="00A54185">
      <w:pPr>
        <w:pStyle w:val="BodyText"/>
        <w:spacing w:before="6"/>
      </w:pPr>
    </w:p>
    <w:p w:rsidR="00A54185" w:rsidRDefault="003409BF">
      <w:pPr>
        <w:pStyle w:val="BodyText"/>
        <w:spacing w:line="235" w:lineRule="auto"/>
        <w:ind w:left="1910" w:firstLine="2"/>
      </w:pPr>
      <w:r>
        <w:rPr>
          <w:spacing w:val="-2"/>
          <w:w w:val="105"/>
        </w:rPr>
        <w:t>Gastrointestinal system</w:t>
      </w:r>
    </w:p>
    <w:p w:rsidR="00A54185" w:rsidRDefault="00A54185">
      <w:pPr>
        <w:pStyle w:val="BodyText"/>
        <w:spacing w:before="2"/>
      </w:pPr>
    </w:p>
    <w:p w:rsidR="00A54185" w:rsidRDefault="003409BF">
      <w:pPr>
        <w:pStyle w:val="BodyText"/>
        <w:ind w:left="1908"/>
      </w:pPr>
      <w:r>
        <w:rPr>
          <w:spacing w:val="-2"/>
          <w:w w:val="105"/>
        </w:rPr>
        <w:t>Nervous</w:t>
      </w:r>
      <w:r>
        <w:rPr>
          <w:spacing w:val="-1"/>
          <w:w w:val="105"/>
        </w:rPr>
        <w:t xml:space="preserve"> </w:t>
      </w:r>
      <w:r>
        <w:rPr>
          <w:spacing w:val="-2"/>
          <w:w w:val="105"/>
        </w:rPr>
        <w:t>system</w:t>
      </w:r>
    </w:p>
    <w:p w:rsidR="00A54185" w:rsidRDefault="003409BF">
      <w:pPr>
        <w:pStyle w:val="BodyText"/>
        <w:spacing w:before="99"/>
        <w:ind w:left="300"/>
      </w:pPr>
      <w:r>
        <w:br w:type="column"/>
      </w:r>
      <w:r>
        <w:rPr>
          <w:spacing w:val="-2"/>
          <w:w w:val="105"/>
        </w:rPr>
        <w:t>Lameness</w:t>
      </w:r>
      <w:r>
        <w:rPr>
          <w:spacing w:val="5"/>
          <w:w w:val="105"/>
        </w:rPr>
        <w:t xml:space="preserve"> </w:t>
      </w:r>
      <w:r>
        <w:rPr>
          <w:spacing w:val="-2"/>
          <w:w w:val="105"/>
        </w:rPr>
        <w:t>or</w:t>
      </w:r>
      <w:r>
        <w:rPr>
          <w:spacing w:val="-12"/>
          <w:w w:val="105"/>
        </w:rPr>
        <w:t xml:space="preserve"> </w:t>
      </w:r>
      <w:r>
        <w:rPr>
          <w:spacing w:val="-2"/>
          <w:w w:val="105"/>
        </w:rPr>
        <w:t>abnormal</w:t>
      </w:r>
      <w:r>
        <w:rPr>
          <w:spacing w:val="3"/>
          <w:w w:val="105"/>
        </w:rPr>
        <w:t xml:space="preserve"> </w:t>
      </w:r>
      <w:r>
        <w:rPr>
          <w:spacing w:val="-4"/>
          <w:w w:val="105"/>
        </w:rPr>
        <w:t>gait</w:t>
      </w:r>
    </w:p>
    <w:p w:rsidR="00A54185" w:rsidRDefault="003409BF">
      <w:pPr>
        <w:pStyle w:val="BodyText"/>
        <w:spacing w:before="61"/>
        <w:ind w:left="295"/>
      </w:pPr>
      <w:r>
        <w:rPr>
          <w:w w:val="105"/>
        </w:rPr>
        <w:t>Abnormal</w:t>
      </w:r>
      <w:r>
        <w:rPr>
          <w:spacing w:val="-1"/>
          <w:w w:val="105"/>
        </w:rPr>
        <w:t xml:space="preserve"> </w:t>
      </w:r>
      <w:r>
        <w:rPr>
          <w:w w:val="105"/>
        </w:rPr>
        <w:t>soft</w:t>
      </w:r>
      <w:r>
        <w:rPr>
          <w:spacing w:val="-8"/>
          <w:w w:val="105"/>
        </w:rPr>
        <w:t xml:space="preserve"> </w:t>
      </w:r>
      <w:r>
        <w:rPr>
          <w:w w:val="105"/>
        </w:rPr>
        <w:t>tissue</w:t>
      </w:r>
      <w:r>
        <w:rPr>
          <w:spacing w:val="-14"/>
          <w:w w:val="105"/>
        </w:rPr>
        <w:t xml:space="preserve"> </w:t>
      </w:r>
      <w:r>
        <w:rPr>
          <w:w w:val="105"/>
        </w:rPr>
        <w:t>or</w:t>
      </w:r>
      <w:r>
        <w:rPr>
          <w:spacing w:val="-13"/>
          <w:w w:val="105"/>
        </w:rPr>
        <w:t xml:space="preserve"> </w:t>
      </w:r>
      <w:r>
        <w:rPr>
          <w:w w:val="105"/>
        </w:rPr>
        <w:t>bony</w:t>
      </w:r>
      <w:r>
        <w:rPr>
          <w:spacing w:val="-10"/>
          <w:w w:val="105"/>
        </w:rPr>
        <w:t xml:space="preserve"> </w:t>
      </w:r>
      <w:r>
        <w:rPr>
          <w:spacing w:val="-2"/>
          <w:w w:val="105"/>
        </w:rPr>
        <w:t>swellings</w:t>
      </w:r>
    </w:p>
    <w:p w:rsidR="00A54185" w:rsidRDefault="003409BF">
      <w:pPr>
        <w:pStyle w:val="BodyText"/>
        <w:spacing w:before="176" w:line="292" w:lineRule="auto"/>
        <w:ind w:left="294" w:right="1777"/>
      </w:pPr>
      <w:r>
        <w:t xml:space="preserve">Dysentery or profuse </w:t>
      </w:r>
      <w:proofErr w:type="spellStart"/>
      <w:r>
        <w:t>dia</w:t>
      </w:r>
      <w:r w:rsidR="00F85E8E">
        <w:t>rr</w:t>
      </w:r>
      <w:r>
        <w:t>hoea</w:t>
      </w:r>
      <w:proofErr w:type="spellEnd"/>
      <w:r>
        <w:t xml:space="preserve"> </w:t>
      </w:r>
      <w:r>
        <w:rPr>
          <w:spacing w:val="-4"/>
          <w:w w:val="105"/>
        </w:rPr>
        <w:t>Bloat</w:t>
      </w:r>
    </w:p>
    <w:p w:rsidR="00A54185" w:rsidRDefault="003409BF">
      <w:pPr>
        <w:pStyle w:val="BodyText"/>
        <w:spacing w:before="149" w:line="228" w:lineRule="auto"/>
        <w:ind w:left="291" w:right="1513" w:firstLine="1"/>
      </w:pPr>
      <w:r>
        <w:rPr>
          <w:w w:val="105"/>
        </w:rPr>
        <w:t>Nervous</w:t>
      </w:r>
      <w:r>
        <w:rPr>
          <w:spacing w:val="-14"/>
          <w:w w:val="105"/>
        </w:rPr>
        <w:t xml:space="preserve"> </w:t>
      </w:r>
      <w:r>
        <w:rPr>
          <w:w w:val="105"/>
        </w:rPr>
        <w:t>symptoms</w:t>
      </w:r>
      <w:r>
        <w:rPr>
          <w:spacing w:val="-14"/>
          <w:w w:val="105"/>
        </w:rPr>
        <w:t xml:space="preserve"> </w:t>
      </w:r>
      <w:r>
        <w:rPr>
          <w:w w:val="105"/>
        </w:rPr>
        <w:t>(head</w:t>
      </w:r>
      <w:r>
        <w:rPr>
          <w:spacing w:val="-14"/>
          <w:w w:val="105"/>
        </w:rPr>
        <w:t xml:space="preserve"> </w:t>
      </w:r>
      <w:r>
        <w:rPr>
          <w:w w:val="105"/>
        </w:rPr>
        <w:t>tilt,</w:t>
      </w:r>
      <w:r>
        <w:rPr>
          <w:spacing w:val="-14"/>
          <w:w w:val="105"/>
        </w:rPr>
        <w:t xml:space="preserve"> </w:t>
      </w:r>
      <w:r>
        <w:rPr>
          <w:w w:val="105"/>
        </w:rPr>
        <w:t xml:space="preserve">circling, </w:t>
      </w:r>
      <w:r>
        <w:rPr>
          <w:spacing w:val="-2"/>
          <w:w w:val="105"/>
        </w:rPr>
        <w:t>incoordination)</w:t>
      </w:r>
    </w:p>
    <w:p w:rsidR="00A54185" w:rsidRDefault="003409BF">
      <w:pPr>
        <w:pStyle w:val="BodyText"/>
        <w:spacing w:before="81" w:line="228" w:lineRule="auto"/>
        <w:ind w:left="290" w:right="698" w:firstLine="5"/>
      </w:pPr>
      <w:r>
        <w:rPr>
          <w:w w:val="105"/>
        </w:rPr>
        <w:t>Abnormal</w:t>
      </w:r>
      <w:r>
        <w:rPr>
          <w:spacing w:val="-14"/>
          <w:w w:val="105"/>
        </w:rPr>
        <w:t xml:space="preserve"> </w:t>
      </w:r>
      <w:r>
        <w:rPr>
          <w:w w:val="105"/>
        </w:rPr>
        <w:t>or</w:t>
      </w:r>
      <w:r>
        <w:rPr>
          <w:spacing w:val="-14"/>
          <w:w w:val="105"/>
        </w:rPr>
        <w:t xml:space="preserve"> </w:t>
      </w:r>
      <w:r>
        <w:rPr>
          <w:w w:val="105"/>
        </w:rPr>
        <w:t>aggressive</w:t>
      </w:r>
      <w:r>
        <w:rPr>
          <w:spacing w:val="-14"/>
          <w:w w:val="105"/>
        </w:rPr>
        <w:t xml:space="preserve"> </w:t>
      </w:r>
      <w:r>
        <w:rPr>
          <w:w w:val="105"/>
        </w:rPr>
        <w:t>behaviour/intractable or</w:t>
      </w:r>
      <w:r>
        <w:rPr>
          <w:spacing w:val="-7"/>
          <w:w w:val="105"/>
        </w:rPr>
        <w:t xml:space="preserve"> </w:t>
      </w:r>
      <w:r>
        <w:rPr>
          <w:w w:val="105"/>
        </w:rPr>
        <w:t>violent</w:t>
      </w:r>
    </w:p>
    <w:p w:rsidR="00A54185" w:rsidRDefault="00A54185">
      <w:pPr>
        <w:spacing w:line="228" w:lineRule="auto"/>
        <w:sectPr w:rsidR="00A54185">
          <w:type w:val="continuous"/>
          <w:pgSz w:w="11920" w:h="16820"/>
          <w:pgMar w:top="1600" w:right="1680" w:bottom="280" w:left="1680" w:header="0" w:footer="3132" w:gutter="0"/>
          <w:cols w:num="2" w:space="720" w:equalWidth="0">
            <w:col w:w="3358" w:space="40"/>
            <w:col w:w="5162"/>
          </w:cols>
        </w:sect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spacing w:before="3"/>
      </w:pPr>
    </w:p>
    <w:p w:rsidR="00A54185" w:rsidRDefault="003409BF">
      <w:pPr>
        <w:tabs>
          <w:tab w:val="left" w:pos="2421"/>
        </w:tabs>
        <w:spacing w:before="99"/>
        <w:ind w:left="815"/>
        <w:rPr>
          <w:rFonts w:ascii="Arial"/>
          <w:i/>
          <w:sz w:val="17"/>
        </w:rPr>
      </w:pPr>
      <w:r>
        <w:rPr>
          <w:rFonts w:ascii="Courier New"/>
          <w:spacing w:val="-5"/>
          <w:w w:val="105"/>
          <w:position w:val="-1"/>
          <w:sz w:val="24"/>
        </w:rPr>
        <w:t>52</w:t>
      </w:r>
      <w:r>
        <w:rPr>
          <w:rFonts w:ascii="Courier New"/>
          <w:position w:val="-1"/>
          <w:sz w:val="24"/>
        </w:rPr>
        <w:tab/>
      </w:r>
      <w:r>
        <w:rPr>
          <w:rFonts w:ascii="Arial"/>
          <w:i/>
          <w:w w:val="105"/>
          <w:sz w:val="17"/>
        </w:rPr>
        <w:t>Australian</w:t>
      </w:r>
      <w:r>
        <w:rPr>
          <w:rFonts w:ascii="Arial"/>
          <w:i/>
          <w:spacing w:val="-8"/>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11"/>
          <w:w w:val="105"/>
          <w:sz w:val="17"/>
        </w:rPr>
        <w:t xml:space="preserve"> </w:t>
      </w:r>
      <w:r>
        <w:rPr>
          <w:rFonts w:ascii="Arial"/>
          <w:i/>
          <w:w w:val="105"/>
          <w:sz w:val="17"/>
        </w:rPr>
        <w:t>the</w:t>
      </w:r>
      <w:r>
        <w:rPr>
          <w:rFonts w:ascii="Arial"/>
          <w:i/>
          <w:spacing w:val="3"/>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10"/>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spacing w:before="74"/>
        <w:jc w:val="right"/>
        <w:rPr>
          <w:rFonts w:ascii="Arial"/>
          <w:sz w:val="17"/>
        </w:rPr>
      </w:pPr>
      <w:r>
        <w:rPr>
          <w:rFonts w:ascii="Arial"/>
          <w:w w:val="105"/>
          <w:sz w:val="17"/>
        </w:rPr>
        <w:lastRenderedPageBreak/>
        <w:t>Management</w:t>
      </w:r>
      <w:r>
        <w:rPr>
          <w:rFonts w:ascii="Arial"/>
          <w:spacing w:val="-4"/>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w:t>
      </w:r>
      <w:r>
        <w:rPr>
          <w:rFonts w:ascii="Arial"/>
          <w:spacing w:val="-7"/>
          <w:w w:val="105"/>
          <w:sz w:val="17"/>
        </w:rPr>
        <w:t xml:space="preserve"> </w:t>
      </w:r>
      <w:r>
        <w:rPr>
          <w:rFonts w:ascii="Arial"/>
          <w:w w:val="105"/>
          <w:sz w:val="17"/>
        </w:rPr>
        <w:t>in</w:t>
      </w:r>
      <w:r>
        <w:rPr>
          <w:rFonts w:ascii="Arial"/>
          <w:spacing w:val="-3"/>
          <w:w w:val="105"/>
          <w:sz w:val="17"/>
        </w:rPr>
        <w:t xml:space="preserve"> </w:t>
      </w:r>
      <w:r>
        <w:rPr>
          <w:rFonts w:ascii="Arial"/>
          <w:w w:val="105"/>
          <w:sz w:val="17"/>
        </w:rPr>
        <w:t>registered</w:t>
      </w:r>
      <w:r>
        <w:rPr>
          <w:rFonts w:ascii="Arial"/>
          <w:spacing w:val="-1"/>
          <w:w w:val="105"/>
          <w:sz w:val="17"/>
        </w:rPr>
        <w:t xml:space="preserve"> </w:t>
      </w:r>
      <w:r>
        <w:rPr>
          <w:rFonts w:ascii="Arial"/>
          <w:spacing w:val="-2"/>
          <w:w w:val="105"/>
          <w:sz w:val="17"/>
        </w:rPr>
        <w:t>premises</w:t>
      </w:r>
    </w:p>
    <w:p w:rsidR="00A54185" w:rsidRDefault="003409BF">
      <w:pPr>
        <w:spacing w:before="78"/>
        <w:ind w:right="6"/>
        <w:jc w:val="right"/>
        <w:rPr>
          <w:rFonts w:ascii="Arial"/>
          <w:sz w:val="17"/>
        </w:rPr>
      </w:pPr>
      <w:r>
        <w:rPr>
          <w:rFonts w:ascii="Arial"/>
          <w:spacing w:val="-2"/>
          <w:w w:val="105"/>
          <w:sz w:val="17"/>
        </w:rPr>
        <w:t>Appendixes</w:t>
      </w:r>
    </w:p>
    <w:p w:rsidR="00A54185" w:rsidRDefault="003409BF">
      <w:pPr>
        <w:spacing w:before="81"/>
        <w:ind w:right="757"/>
        <w:jc w:val="right"/>
        <w:rPr>
          <w:rFonts w:ascii="Arial"/>
          <w:sz w:val="17"/>
        </w:rPr>
      </w:pPr>
      <w:r>
        <w:br w:type="column"/>
      </w:r>
      <w:r>
        <w:rPr>
          <w:rFonts w:ascii="Arial"/>
          <w:w w:val="105"/>
          <w:sz w:val="17"/>
        </w:rPr>
        <w:t>Standard</w:t>
      </w:r>
      <w:r>
        <w:rPr>
          <w:rFonts w:ascii="Arial"/>
          <w:spacing w:val="-2"/>
          <w:w w:val="105"/>
          <w:sz w:val="17"/>
        </w:rPr>
        <w:t xml:space="preserve"> </w:t>
      </w:r>
      <w:r>
        <w:rPr>
          <w:rFonts w:ascii="Arial"/>
          <w:spacing w:val="-10"/>
          <w:w w:val="105"/>
          <w:sz w:val="17"/>
        </w:rPr>
        <w:t>3</w:t>
      </w:r>
    </w:p>
    <w:p w:rsidR="00A54185" w:rsidRDefault="003409BF">
      <w:pPr>
        <w:spacing w:before="71"/>
        <w:ind w:right="757"/>
        <w:jc w:val="right"/>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jc w:val="right"/>
        <w:rPr>
          <w:rFonts w:ascii="Arial"/>
          <w:sz w:val="17"/>
        </w:rPr>
        <w:sectPr w:rsidR="00A54185">
          <w:pgSz w:w="11920" w:h="16820"/>
          <w:pgMar w:top="480" w:right="1680" w:bottom="3420" w:left="1680" w:header="0" w:footer="3132" w:gutter="0"/>
          <w:cols w:num="2" w:space="720" w:equalWidth="0">
            <w:col w:w="6272" w:space="40"/>
            <w:col w:w="2248"/>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after="1"/>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46" o:spid="_x0000_s1355" style="width:356.45pt;height:.4pt;mso-position-horizontal-relative:char;mso-position-vertical-relative:line" coordsize="7129,8">
            <v:line id="_x0000_s1356" style="position:absolute" from="0,4" to="7129,4" strokeweight=".1271mm"/>
            <w10:anchorlock/>
          </v:group>
        </w:pict>
      </w:r>
    </w:p>
    <w:p w:rsidR="00A54185" w:rsidRDefault="00A54185">
      <w:pPr>
        <w:pStyle w:val="BodyText"/>
        <w:spacing w:before="4"/>
        <w:rPr>
          <w:rFonts w:ascii="Arial"/>
          <w:sz w:val="13"/>
        </w:rPr>
      </w:pPr>
    </w:p>
    <w:p w:rsidR="00A54185" w:rsidRDefault="003409BF">
      <w:pPr>
        <w:pStyle w:val="BodyText"/>
        <w:tabs>
          <w:tab w:val="left" w:pos="3688"/>
        </w:tabs>
        <w:spacing w:before="91"/>
        <w:ind w:left="1901"/>
      </w:pPr>
      <w:r>
        <w:rPr>
          <w:spacing w:val="-2"/>
          <w:w w:val="105"/>
        </w:rPr>
        <w:t>External/skin</w:t>
      </w:r>
      <w:r>
        <w:tab/>
      </w:r>
      <w:r>
        <w:rPr>
          <w:spacing w:val="-2"/>
          <w:w w:val="105"/>
        </w:rPr>
        <w:t>Generalised</w:t>
      </w:r>
      <w:r>
        <w:rPr>
          <w:spacing w:val="10"/>
          <w:w w:val="105"/>
        </w:rPr>
        <w:t xml:space="preserve"> </w:t>
      </w:r>
      <w:r>
        <w:rPr>
          <w:spacing w:val="-2"/>
          <w:w w:val="105"/>
        </w:rPr>
        <w:t>skin</w:t>
      </w:r>
      <w:r>
        <w:rPr>
          <w:spacing w:val="-12"/>
          <w:w w:val="105"/>
        </w:rPr>
        <w:t xml:space="preserve"> </w:t>
      </w:r>
      <w:r>
        <w:rPr>
          <w:spacing w:val="-2"/>
          <w:w w:val="105"/>
        </w:rPr>
        <w:t>disease</w:t>
      </w:r>
    </w:p>
    <w:p w:rsidR="00A54185" w:rsidRDefault="003409BF">
      <w:pPr>
        <w:pStyle w:val="BodyText"/>
        <w:spacing w:before="62" w:line="292" w:lineRule="auto"/>
        <w:ind w:left="3693" w:right="611" w:hanging="6"/>
      </w:pPr>
      <w:r>
        <w:rPr>
          <w:w w:val="105"/>
        </w:rPr>
        <w:t>Generalised</w:t>
      </w:r>
      <w:r>
        <w:rPr>
          <w:spacing w:val="-14"/>
          <w:w w:val="105"/>
        </w:rPr>
        <w:t xml:space="preserve"> </w:t>
      </w:r>
      <w:r>
        <w:rPr>
          <w:w w:val="105"/>
        </w:rPr>
        <w:t>and</w:t>
      </w:r>
      <w:r>
        <w:rPr>
          <w:spacing w:val="-14"/>
          <w:w w:val="105"/>
        </w:rPr>
        <w:t xml:space="preserve"> </w:t>
      </w:r>
      <w:r>
        <w:rPr>
          <w:w w:val="105"/>
        </w:rPr>
        <w:t>extensive</w:t>
      </w:r>
      <w:r>
        <w:rPr>
          <w:spacing w:val="-14"/>
          <w:w w:val="105"/>
        </w:rPr>
        <w:t xml:space="preserve"> </w:t>
      </w:r>
      <w:r>
        <w:rPr>
          <w:w w:val="105"/>
        </w:rPr>
        <w:t>buffalo</w:t>
      </w:r>
      <w:r>
        <w:rPr>
          <w:spacing w:val="-14"/>
          <w:w w:val="105"/>
        </w:rPr>
        <w:t xml:space="preserve"> </w:t>
      </w:r>
      <w:r>
        <w:rPr>
          <w:w w:val="105"/>
        </w:rPr>
        <w:t>fly</w:t>
      </w:r>
      <w:r>
        <w:rPr>
          <w:spacing w:val="-13"/>
          <w:w w:val="105"/>
        </w:rPr>
        <w:t xml:space="preserve"> </w:t>
      </w:r>
      <w:r>
        <w:rPr>
          <w:w w:val="105"/>
        </w:rPr>
        <w:t>lesions Visible external parasites</w:t>
      </w:r>
    </w:p>
    <w:p w:rsidR="00A54185" w:rsidRDefault="003409BF">
      <w:pPr>
        <w:pStyle w:val="BodyText"/>
        <w:spacing w:before="8" w:line="300" w:lineRule="auto"/>
        <w:ind w:left="3691" w:right="1933" w:hanging="3"/>
      </w:pPr>
      <w:r>
        <w:rPr>
          <w:w w:val="105"/>
        </w:rPr>
        <w:t>Significant lacerations Discharging</w:t>
      </w:r>
      <w:r>
        <w:rPr>
          <w:spacing w:val="-13"/>
          <w:w w:val="105"/>
        </w:rPr>
        <w:t xml:space="preserve"> </w:t>
      </w:r>
      <w:r>
        <w:rPr>
          <w:w w:val="105"/>
        </w:rPr>
        <w:t>wounds</w:t>
      </w:r>
      <w:r>
        <w:rPr>
          <w:spacing w:val="-14"/>
          <w:w w:val="105"/>
        </w:rPr>
        <w:t xml:space="preserve"> </w:t>
      </w:r>
      <w:r>
        <w:rPr>
          <w:w w:val="105"/>
        </w:rPr>
        <w:t>or</w:t>
      </w:r>
      <w:r>
        <w:rPr>
          <w:spacing w:val="-15"/>
          <w:w w:val="105"/>
        </w:rPr>
        <w:t xml:space="preserve"> </w:t>
      </w:r>
      <w:r>
        <w:rPr>
          <w:w w:val="105"/>
        </w:rPr>
        <w:t>abscesses</w:t>
      </w:r>
    </w:p>
    <w:p w:rsidR="00A54185" w:rsidRDefault="003409BF">
      <w:pPr>
        <w:pStyle w:val="BodyText"/>
        <w:spacing w:line="242" w:lineRule="auto"/>
        <w:ind w:left="3694" w:right="1073" w:hanging="6"/>
      </w:pPr>
      <w:r>
        <w:rPr>
          <w:spacing w:val="-2"/>
          <w:w w:val="105"/>
        </w:rPr>
        <w:t>Generalized papillomatosis</w:t>
      </w:r>
      <w:r>
        <w:rPr>
          <w:spacing w:val="-12"/>
          <w:w w:val="105"/>
        </w:rPr>
        <w:t xml:space="preserve"> </w:t>
      </w:r>
      <w:r>
        <w:rPr>
          <w:spacing w:val="-2"/>
          <w:w w:val="105"/>
        </w:rPr>
        <w:t>or</w:t>
      </w:r>
      <w:r>
        <w:rPr>
          <w:spacing w:val="-7"/>
          <w:w w:val="105"/>
        </w:rPr>
        <w:t xml:space="preserve"> </w:t>
      </w:r>
      <w:r>
        <w:rPr>
          <w:spacing w:val="-2"/>
          <w:w w:val="105"/>
        </w:rPr>
        <w:t xml:space="preserve">generalized </w:t>
      </w:r>
      <w:r>
        <w:rPr>
          <w:w w:val="105"/>
        </w:rPr>
        <w:t>ringworm, dermatophilosis</w:t>
      </w:r>
    </w:p>
    <w:p w:rsidR="00A54185" w:rsidRDefault="003409BF">
      <w:pPr>
        <w:pStyle w:val="BodyText"/>
        <w:spacing w:before="48" w:line="300" w:lineRule="auto"/>
        <w:ind w:left="3691" w:right="3077" w:hanging="4"/>
      </w:pPr>
      <w:r>
        <w:rPr>
          <w:w w:val="105"/>
        </w:rPr>
        <w:t>Cutaneous myiasis External</w:t>
      </w:r>
      <w:r>
        <w:rPr>
          <w:spacing w:val="-14"/>
          <w:w w:val="105"/>
        </w:rPr>
        <w:t xml:space="preserve"> </w:t>
      </w:r>
      <w:r>
        <w:rPr>
          <w:w w:val="105"/>
        </w:rPr>
        <w:t>skin</w:t>
      </w:r>
      <w:r>
        <w:rPr>
          <w:spacing w:val="-14"/>
          <w:w w:val="105"/>
        </w:rPr>
        <w:t xml:space="preserve"> </w:t>
      </w:r>
      <w:r>
        <w:rPr>
          <w:w w:val="105"/>
        </w:rPr>
        <w:t>cancer</w:t>
      </w:r>
    </w:p>
    <w:p w:rsidR="00A54185" w:rsidRDefault="003409BF">
      <w:pPr>
        <w:pStyle w:val="BodyText"/>
        <w:spacing w:line="242" w:lineRule="auto"/>
        <w:ind w:left="3694" w:right="1345" w:hanging="3"/>
      </w:pPr>
      <w:r>
        <w:rPr>
          <w:w w:val="105"/>
        </w:rPr>
        <w:t>Blood/discharge</w:t>
      </w:r>
      <w:r>
        <w:rPr>
          <w:spacing w:val="-14"/>
          <w:w w:val="105"/>
        </w:rPr>
        <w:t xml:space="preserve"> </w:t>
      </w:r>
      <w:r>
        <w:rPr>
          <w:w w:val="105"/>
        </w:rPr>
        <w:t>from</w:t>
      </w:r>
      <w:r>
        <w:rPr>
          <w:spacing w:val="-14"/>
          <w:w w:val="105"/>
        </w:rPr>
        <w:t xml:space="preserve"> </w:t>
      </w:r>
      <w:r>
        <w:rPr>
          <w:w w:val="105"/>
        </w:rPr>
        <w:t>reproductive</w:t>
      </w:r>
      <w:r>
        <w:rPr>
          <w:spacing w:val="-14"/>
          <w:w w:val="105"/>
        </w:rPr>
        <w:t xml:space="preserve"> </w:t>
      </w:r>
      <w:r>
        <w:rPr>
          <w:w w:val="105"/>
        </w:rPr>
        <w:t xml:space="preserve">tract </w:t>
      </w:r>
      <w:r>
        <w:rPr>
          <w:spacing w:val="-2"/>
          <w:w w:val="105"/>
        </w:rPr>
        <w:t>(vulva/prepuce)</w:t>
      </w:r>
    </w:p>
    <w:p w:rsidR="00A54185" w:rsidRDefault="00A54185">
      <w:pPr>
        <w:pStyle w:val="BodyText"/>
        <w:rPr>
          <w:sz w:val="22"/>
        </w:rPr>
      </w:pPr>
    </w:p>
    <w:p w:rsidR="00A54185" w:rsidRDefault="00A54185">
      <w:pPr>
        <w:pStyle w:val="BodyText"/>
        <w:rPr>
          <w:sz w:val="22"/>
        </w:rPr>
      </w:pPr>
    </w:p>
    <w:p w:rsidR="00A54185" w:rsidRDefault="00A54185">
      <w:pPr>
        <w:pStyle w:val="BodyText"/>
        <w:spacing w:before="6"/>
        <w:rPr>
          <w:sz w:val="27"/>
        </w:rPr>
      </w:pPr>
    </w:p>
    <w:p w:rsidR="00A54185" w:rsidRDefault="003409BF">
      <w:pPr>
        <w:pStyle w:val="BodyText"/>
        <w:tabs>
          <w:tab w:val="left" w:pos="3691"/>
        </w:tabs>
        <w:spacing w:line="295" w:lineRule="auto"/>
        <w:ind w:left="3687" w:right="2131" w:hanging="1786"/>
      </w:pPr>
      <w:r>
        <w:rPr>
          <w:spacing w:val="-4"/>
          <w:w w:val="105"/>
        </w:rPr>
        <w:t>Head</w:t>
      </w:r>
      <w:r>
        <w:tab/>
      </w:r>
      <w:r>
        <w:tab/>
      </w:r>
      <w:r>
        <w:rPr>
          <w:w w:val="105"/>
          <w:position w:val="1"/>
        </w:rPr>
        <w:t xml:space="preserve">Blindness in one or both eyes </w:t>
      </w:r>
      <w:r>
        <w:rPr>
          <w:w w:val="105"/>
        </w:rPr>
        <w:t>Cancer eye Keratoconjunctivitis</w:t>
      </w:r>
      <w:r>
        <w:rPr>
          <w:spacing w:val="-14"/>
          <w:w w:val="105"/>
        </w:rPr>
        <w:t xml:space="preserve"> </w:t>
      </w:r>
      <w:r>
        <w:rPr>
          <w:w w:val="105"/>
        </w:rPr>
        <w:t>(pink</w:t>
      </w:r>
      <w:r>
        <w:rPr>
          <w:spacing w:val="-14"/>
          <w:w w:val="105"/>
        </w:rPr>
        <w:t xml:space="preserve"> </w:t>
      </w:r>
      <w:r>
        <w:rPr>
          <w:w w:val="105"/>
        </w:rPr>
        <w:t>eye) Excessive salivation</w:t>
      </w:r>
    </w:p>
    <w:p w:rsidR="00A54185" w:rsidRDefault="003409BF">
      <w:pPr>
        <w:pStyle w:val="BodyText"/>
        <w:spacing w:before="8" w:line="292" w:lineRule="auto"/>
        <w:ind w:left="3696" w:right="3136" w:hanging="6"/>
      </w:pPr>
      <w:r>
        <w:rPr>
          <w:w w:val="105"/>
        </w:rPr>
        <w:t xml:space="preserve">Nasal discharge </w:t>
      </w:r>
      <w:r>
        <w:rPr>
          <w:spacing w:val="-2"/>
          <w:w w:val="105"/>
        </w:rPr>
        <w:t>Severe</w:t>
      </w:r>
      <w:r>
        <w:rPr>
          <w:spacing w:val="-12"/>
          <w:w w:val="105"/>
        </w:rPr>
        <w:t xml:space="preserve"> </w:t>
      </w:r>
      <w:r>
        <w:rPr>
          <w:spacing w:val="-2"/>
          <w:w w:val="105"/>
        </w:rPr>
        <w:t>coughing</w:t>
      </w:r>
    </w:p>
    <w:p w:rsidR="00A54185" w:rsidRDefault="003409BF">
      <w:pPr>
        <w:pStyle w:val="BodyText"/>
        <w:tabs>
          <w:tab w:val="left" w:pos="5752"/>
        </w:tabs>
        <w:spacing w:before="9" w:line="290" w:lineRule="auto"/>
        <w:ind w:left="3690" w:right="1121" w:firstLine="1"/>
      </w:pPr>
      <w:r>
        <w:rPr>
          <w:w w:val="105"/>
        </w:rPr>
        <w:t>Respiratory distress -</w:t>
      </w:r>
      <w:r>
        <w:tab/>
      </w:r>
      <w:r>
        <w:rPr>
          <w:spacing w:val="-2"/>
          <w:w w:val="105"/>
        </w:rPr>
        <w:t>difficulty</w:t>
      </w:r>
      <w:r>
        <w:rPr>
          <w:spacing w:val="-12"/>
          <w:w w:val="105"/>
        </w:rPr>
        <w:t xml:space="preserve"> </w:t>
      </w:r>
      <w:r>
        <w:rPr>
          <w:spacing w:val="-2"/>
          <w:w w:val="105"/>
        </w:rPr>
        <w:t xml:space="preserve">breathing </w:t>
      </w:r>
      <w:r>
        <w:rPr>
          <w:w w:val="105"/>
        </w:rPr>
        <w:t>In</w:t>
      </w:r>
      <w:r>
        <w:rPr>
          <w:spacing w:val="-2"/>
          <w:w w:val="105"/>
        </w:rPr>
        <w:t xml:space="preserve"> </w:t>
      </w:r>
      <w:r>
        <w:rPr>
          <w:w w:val="105"/>
        </w:rPr>
        <w:t>velvet exceeding</w:t>
      </w:r>
      <w:r>
        <w:rPr>
          <w:spacing w:val="40"/>
          <w:w w:val="105"/>
        </w:rPr>
        <w:t xml:space="preserve"> </w:t>
      </w:r>
      <w:r>
        <w:rPr>
          <w:w w:val="105"/>
          <w:sz w:val="22"/>
        </w:rPr>
        <w:t xml:space="preserve">IO </w:t>
      </w:r>
      <w:r>
        <w:rPr>
          <w:w w:val="105"/>
        </w:rPr>
        <w:t>cm in length Bleeding antler stubs</w:t>
      </w:r>
    </w:p>
    <w:p w:rsidR="00A54185" w:rsidRDefault="003409BF">
      <w:pPr>
        <w:pStyle w:val="BodyText"/>
        <w:spacing w:before="10"/>
        <w:ind w:left="3691"/>
      </w:pPr>
      <w:r>
        <w:rPr>
          <w:w w:val="105"/>
        </w:rPr>
        <w:t>Broken</w:t>
      </w:r>
      <w:r>
        <w:rPr>
          <w:spacing w:val="-7"/>
          <w:w w:val="105"/>
        </w:rPr>
        <w:t xml:space="preserve"> </w:t>
      </w:r>
      <w:r>
        <w:rPr>
          <w:spacing w:val="-2"/>
          <w:w w:val="105"/>
        </w:rPr>
        <w:t>antlers</w:t>
      </w:r>
    </w:p>
    <w:p w:rsidR="00A54185" w:rsidRDefault="003409BF">
      <w:pPr>
        <w:pStyle w:val="BodyText"/>
        <w:spacing w:before="61"/>
        <w:ind w:left="3691"/>
      </w:pPr>
      <w:r>
        <w:rPr>
          <w:w w:val="105"/>
        </w:rPr>
        <w:t>Hard</w:t>
      </w:r>
      <w:r>
        <w:rPr>
          <w:spacing w:val="-9"/>
          <w:w w:val="105"/>
        </w:rPr>
        <w:t xml:space="preserve"> </w:t>
      </w:r>
      <w:r>
        <w:rPr>
          <w:w w:val="105"/>
        </w:rPr>
        <w:t>antlers</w:t>
      </w:r>
      <w:r>
        <w:rPr>
          <w:spacing w:val="-6"/>
          <w:w w:val="105"/>
        </w:rPr>
        <w:t xml:space="preserve"> </w:t>
      </w:r>
      <w:r>
        <w:rPr>
          <w:w w:val="105"/>
        </w:rPr>
        <w:t>longer</w:t>
      </w:r>
      <w:r>
        <w:rPr>
          <w:spacing w:val="-8"/>
          <w:w w:val="105"/>
        </w:rPr>
        <w:t xml:space="preserve"> </w:t>
      </w:r>
      <w:r>
        <w:rPr>
          <w:w w:val="105"/>
        </w:rPr>
        <w:t>than</w:t>
      </w:r>
      <w:r>
        <w:rPr>
          <w:spacing w:val="-14"/>
          <w:w w:val="105"/>
        </w:rPr>
        <w:t xml:space="preserve"> </w:t>
      </w:r>
      <w:r>
        <w:rPr>
          <w:w w:val="105"/>
        </w:rPr>
        <w:t>5</w:t>
      </w:r>
      <w:r>
        <w:rPr>
          <w:spacing w:val="-9"/>
          <w:w w:val="105"/>
        </w:rPr>
        <w:t xml:space="preserve"> </w:t>
      </w:r>
      <w:r>
        <w:rPr>
          <w:spacing w:val="-5"/>
          <w:w w:val="105"/>
        </w:rPr>
        <w:t>cm</w:t>
      </w:r>
    </w:p>
    <w:p w:rsidR="00A54185" w:rsidRDefault="00A54185">
      <w:pPr>
        <w:pStyle w:val="BodyText"/>
        <w:rPr>
          <w:sz w:val="22"/>
        </w:rPr>
      </w:pPr>
    </w:p>
    <w:p w:rsidR="00A54185" w:rsidRDefault="00A54185">
      <w:pPr>
        <w:pStyle w:val="BodyText"/>
        <w:rPr>
          <w:sz w:val="22"/>
        </w:rPr>
      </w:pPr>
    </w:p>
    <w:p w:rsidR="00A54185" w:rsidRDefault="00A54185">
      <w:pPr>
        <w:pStyle w:val="BodyText"/>
        <w:spacing w:before="5"/>
        <w:rPr>
          <w:sz w:val="18"/>
        </w:rPr>
      </w:pPr>
    </w:p>
    <w:p w:rsidR="00A54185" w:rsidRDefault="003409BF">
      <w:pPr>
        <w:pStyle w:val="BodyText"/>
        <w:tabs>
          <w:tab w:val="left" w:pos="3692"/>
        </w:tabs>
        <w:spacing w:before="1" w:line="235" w:lineRule="auto"/>
        <w:ind w:left="3696" w:right="849" w:hanging="1784"/>
      </w:pPr>
      <w:r>
        <w:rPr>
          <w:spacing w:val="-2"/>
          <w:w w:val="105"/>
        </w:rPr>
        <w:t>Other</w:t>
      </w:r>
      <w:r>
        <w:tab/>
      </w:r>
      <w:r>
        <w:rPr>
          <w:w w:val="105"/>
          <w:position w:val="1"/>
        </w:rPr>
        <w:t>Mobs</w:t>
      </w:r>
      <w:r>
        <w:rPr>
          <w:spacing w:val="-14"/>
          <w:w w:val="105"/>
          <w:position w:val="1"/>
        </w:rPr>
        <w:t xml:space="preserve"> </w:t>
      </w:r>
      <w:r>
        <w:rPr>
          <w:w w:val="105"/>
          <w:position w:val="1"/>
        </w:rPr>
        <w:t>with</w:t>
      </w:r>
      <w:r>
        <w:rPr>
          <w:spacing w:val="-15"/>
          <w:w w:val="105"/>
          <w:position w:val="1"/>
        </w:rPr>
        <w:t xml:space="preserve"> </w:t>
      </w:r>
      <w:r>
        <w:rPr>
          <w:w w:val="105"/>
          <w:position w:val="1"/>
        </w:rPr>
        <w:t>unusual</w:t>
      </w:r>
      <w:r>
        <w:rPr>
          <w:spacing w:val="-14"/>
          <w:w w:val="105"/>
          <w:position w:val="1"/>
        </w:rPr>
        <w:t xml:space="preserve"> </w:t>
      </w:r>
      <w:r>
        <w:rPr>
          <w:w w:val="105"/>
          <w:position w:val="1"/>
        </w:rPr>
        <w:t>mortalities</w:t>
      </w:r>
      <w:r>
        <w:rPr>
          <w:spacing w:val="-5"/>
          <w:w w:val="105"/>
          <w:position w:val="1"/>
        </w:rPr>
        <w:t xml:space="preserve"> </w:t>
      </w:r>
      <w:r>
        <w:rPr>
          <w:w w:val="105"/>
          <w:position w:val="1"/>
        </w:rPr>
        <w:t>over</w:t>
      </w:r>
      <w:r>
        <w:rPr>
          <w:spacing w:val="-14"/>
          <w:w w:val="105"/>
          <w:position w:val="1"/>
        </w:rPr>
        <w:t xml:space="preserve"> </w:t>
      </w:r>
      <w:r>
        <w:rPr>
          <w:w w:val="105"/>
          <w:position w:val="1"/>
        </w:rPr>
        <w:t>the</w:t>
      </w:r>
      <w:r>
        <w:rPr>
          <w:spacing w:val="-14"/>
          <w:w w:val="105"/>
          <w:position w:val="1"/>
        </w:rPr>
        <w:t xml:space="preserve"> </w:t>
      </w:r>
      <w:r>
        <w:rPr>
          <w:w w:val="105"/>
          <w:position w:val="1"/>
        </w:rPr>
        <w:t xml:space="preserve">whole </w:t>
      </w:r>
      <w:r>
        <w:rPr>
          <w:w w:val="105"/>
        </w:rPr>
        <w:t>period of pre-export isolation</w:t>
      </w:r>
    </w:p>
    <w:p w:rsidR="00A54185" w:rsidRDefault="003409BF">
      <w:pPr>
        <w:pStyle w:val="BodyText"/>
        <w:spacing w:before="60" w:line="235" w:lineRule="auto"/>
        <w:ind w:left="3696" w:right="652" w:firstLine="2"/>
      </w:pPr>
      <w:r>
        <w:rPr>
          <w:w w:val="105"/>
        </w:rPr>
        <w:t>Large</w:t>
      </w:r>
      <w:r>
        <w:rPr>
          <w:spacing w:val="-14"/>
          <w:w w:val="105"/>
        </w:rPr>
        <w:t xml:space="preserve"> </w:t>
      </w:r>
      <w:r>
        <w:rPr>
          <w:w w:val="105"/>
        </w:rPr>
        <w:t>disparities</w:t>
      </w:r>
      <w:r>
        <w:rPr>
          <w:spacing w:val="-14"/>
          <w:w w:val="105"/>
        </w:rPr>
        <w:t xml:space="preserve"> </w:t>
      </w:r>
      <w:r>
        <w:rPr>
          <w:w w:val="105"/>
        </w:rPr>
        <w:t>in</w:t>
      </w:r>
      <w:r>
        <w:rPr>
          <w:spacing w:val="-14"/>
          <w:w w:val="105"/>
        </w:rPr>
        <w:t xml:space="preserve"> </w:t>
      </w:r>
      <w:r>
        <w:rPr>
          <w:w w:val="105"/>
        </w:rPr>
        <w:t>size</w:t>
      </w:r>
      <w:r>
        <w:rPr>
          <w:spacing w:val="-14"/>
          <w:w w:val="105"/>
        </w:rPr>
        <w:t xml:space="preserve"> </w:t>
      </w:r>
      <w:r>
        <w:rPr>
          <w:w w:val="105"/>
        </w:rPr>
        <w:t>or</w:t>
      </w:r>
      <w:r>
        <w:rPr>
          <w:spacing w:val="-13"/>
          <w:w w:val="105"/>
        </w:rPr>
        <w:t xml:space="preserve"> </w:t>
      </w:r>
      <w:r>
        <w:rPr>
          <w:w w:val="105"/>
        </w:rPr>
        <w:t>age</w:t>
      </w:r>
      <w:r>
        <w:rPr>
          <w:spacing w:val="-14"/>
          <w:w w:val="105"/>
        </w:rPr>
        <w:t xml:space="preserve"> </w:t>
      </w:r>
      <w:r>
        <w:rPr>
          <w:w w:val="105"/>
        </w:rPr>
        <w:t>(redraft</w:t>
      </w:r>
      <w:r>
        <w:rPr>
          <w:spacing w:val="-7"/>
          <w:w w:val="105"/>
        </w:rPr>
        <w:t xml:space="preserve"> </w:t>
      </w:r>
      <w:r>
        <w:rPr>
          <w:w w:val="105"/>
        </w:rPr>
        <w:t>animals in this case)</w:t>
      </w:r>
    </w:p>
    <w:p w:rsidR="00A54185" w:rsidRDefault="003409BF">
      <w:pPr>
        <w:pStyle w:val="BodyText"/>
        <w:spacing w:before="2"/>
        <w:rPr>
          <w:sz w:val="9"/>
        </w:rPr>
      </w:pPr>
      <w:r>
        <w:pict>
          <v:shape id="docshape147" o:spid="_x0000_s1354" style="position:absolute;margin-left:173.15pt;margin-top:6.5pt;width:310.3pt;height:.1pt;z-index:-15630848;mso-wrap-distance-left:0;mso-wrap-distance-right:0;mso-position-horizontal-relative:page" coordorigin="3463,130" coordsize="6206,0" path="m3463,130r6206,e" filled="f" strokeweight=".1271mm">
            <v:path arrowok="t"/>
            <w10:wrap type="topAndBottom" anchorx="page"/>
          </v:shape>
        </w:pic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spacing w:before="7"/>
        <w:rPr>
          <w:sz w:val="24"/>
        </w:rPr>
      </w:pPr>
    </w:p>
    <w:p w:rsidR="00A54185" w:rsidRDefault="003409BF">
      <w:pPr>
        <w:tabs>
          <w:tab w:val="right" w:pos="7874"/>
        </w:tabs>
        <w:spacing w:before="97"/>
        <w:ind w:left="2508"/>
        <w:rPr>
          <w:rFonts w:ascii="Courier New"/>
          <w:sz w:val="25"/>
        </w:rPr>
      </w:pP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rFonts w:ascii="Courier New"/>
          <w:spacing w:val="-5"/>
          <w:w w:val="105"/>
          <w:position w:val="-3"/>
          <w:sz w:val="25"/>
        </w:rPr>
        <w:t>53</w:t>
      </w:r>
    </w:p>
    <w:p w:rsidR="00A54185" w:rsidRDefault="00A54185">
      <w:pPr>
        <w:rPr>
          <w:rFonts w:ascii="Courier New"/>
          <w:sz w:val="25"/>
        </w:rPr>
        <w:sectPr w:rsidR="00A54185">
          <w:type w:val="continuous"/>
          <w:pgSz w:w="11920" w:h="16820"/>
          <w:pgMar w:top="1600" w:right="1680" w:bottom="280" w:left="1680" w:header="0" w:footer="3132" w:gutter="0"/>
          <w:cols w:space="720"/>
        </w:sectPr>
      </w:pPr>
    </w:p>
    <w:p w:rsidR="00A54185" w:rsidRDefault="003409BF">
      <w:pPr>
        <w:spacing w:before="575"/>
        <w:ind w:left="938"/>
        <w:rPr>
          <w:rFonts w:ascii="Arial"/>
          <w:sz w:val="17"/>
        </w:rPr>
      </w:pPr>
      <w:r>
        <w:rPr>
          <w:rFonts w:ascii="Arial"/>
          <w:w w:val="105"/>
          <w:sz w:val="17"/>
        </w:rPr>
        <w:lastRenderedPageBreak/>
        <w:t>Standard</w:t>
      </w:r>
      <w:r>
        <w:rPr>
          <w:rFonts w:ascii="Arial"/>
          <w:spacing w:val="3"/>
          <w:w w:val="105"/>
          <w:sz w:val="17"/>
        </w:rPr>
        <w:t xml:space="preserve"> </w:t>
      </w:r>
      <w:r>
        <w:rPr>
          <w:rFonts w:ascii="Arial"/>
          <w:spacing w:val="-10"/>
          <w:w w:val="105"/>
          <w:sz w:val="17"/>
        </w:rPr>
        <w:t>4</w:t>
      </w:r>
    </w:p>
    <w:p w:rsidR="00A54185" w:rsidRDefault="003409BF">
      <w:pPr>
        <w:spacing w:before="61"/>
        <w:ind w:left="947"/>
        <w:rPr>
          <w:rFonts w:ascii="Arial"/>
          <w:b/>
          <w:sz w:val="18"/>
        </w:rPr>
      </w:pPr>
      <w:r>
        <w:rPr>
          <w:rFonts w:ascii="Arial"/>
          <w:b/>
          <w:w w:val="90"/>
          <w:sz w:val="18"/>
        </w:rPr>
        <w:t>Division</w:t>
      </w:r>
      <w:r>
        <w:rPr>
          <w:rFonts w:ascii="Arial"/>
          <w:b/>
          <w:spacing w:val="-6"/>
          <w:sz w:val="18"/>
        </w:rPr>
        <w:t xml:space="preserve"> </w:t>
      </w:r>
      <w:r>
        <w:rPr>
          <w:rFonts w:ascii="Arial"/>
          <w:b/>
          <w:spacing w:val="-10"/>
          <w:sz w:val="18"/>
        </w:rPr>
        <w:t>1</w:t>
      </w:r>
    </w:p>
    <w:p w:rsidR="00A54185" w:rsidRDefault="003409BF">
      <w:pPr>
        <w:spacing w:before="567" w:line="326" w:lineRule="auto"/>
        <w:ind w:left="606" w:right="2810" w:hanging="3"/>
        <w:rPr>
          <w:rFonts w:ascii="Arial"/>
          <w:sz w:val="17"/>
        </w:rPr>
      </w:pPr>
      <w:r>
        <w:br w:type="column"/>
      </w:r>
      <w:r>
        <w:rPr>
          <w:rFonts w:ascii="Arial"/>
          <w:w w:val="105"/>
          <w:sz w:val="17"/>
        </w:rPr>
        <w:t>Vessel</w:t>
      </w:r>
      <w:r>
        <w:rPr>
          <w:rFonts w:ascii="Arial"/>
          <w:spacing w:val="-13"/>
          <w:w w:val="105"/>
          <w:sz w:val="17"/>
        </w:rPr>
        <w:t xml:space="preserve"> </w:t>
      </w:r>
      <w:r>
        <w:rPr>
          <w:rFonts w:ascii="Arial"/>
          <w:w w:val="105"/>
          <w:sz w:val="17"/>
        </w:rPr>
        <w:t>preparation</w:t>
      </w:r>
      <w:r>
        <w:rPr>
          <w:rFonts w:ascii="Arial"/>
          <w:spacing w:val="-4"/>
          <w:w w:val="105"/>
          <w:sz w:val="17"/>
        </w:rPr>
        <w:t xml:space="preserve"> </w:t>
      </w:r>
      <w:r>
        <w:rPr>
          <w:rFonts w:ascii="Arial"/>
          <w:w w:val="105"/>
          <w:sz w:val="17"/>
        </w:rPr>
        <w:t>and</w:t>
      </w:r>
      <w:r>
        <w:rPr>
          <w:rFonts w:ascii="Arial"/>
          <w:spacing w:val="-13"/>
          <w:w w:val="105"/>
          <w:sz w:val="17"/>
        </w:rPr>
        <w:t xml:space="preserve"> </w:t>
      </w:r>
      <w:r>
        <w:rPr>
          <w:rFonts w:ascii="Arial"/>
          <w:w w:val="105"/>
          <w:sz w:val="17"/>
        </w:rPr>
        <w:t xml:space="preserve">loading </w:t>
      </w:r>
      <w:r>
        <w:rPr>
          <w:rFonts w:ascii="Arial"/>
          <w:spacing w:val="-2"/>
          <w:w w:val="105"/>
          <w:sz w:val="17"/>
        </w:rPr>
        <w:t>Preliminary</w:t>
      </w:r>
    </w:p>
    <w:p w:rsidR="00A54185" w:rsidRDefault="00A54185">
      <w:pPr>
        <w:spacing w:line="326" w:lineRule="auto"/>
        <w:rPr>
          <w:rFonts w:ascii="Arial"/>
          <w:sz w:val="17"/>
        </w:rPr>
        <w:sectPr w:rsidR="00A54185">
          <w:pgSz w:w="11920" w:h="16820"/>
          <w:pgMar w:top="80" w:right="1680" w:bottom="3340" w:left="1680" w:header="0" w:footer="3132" w:gutter="0"/>
          <w:cols w:num="2" w:space="720" w:equalWidth="0">
            <w:col w:w="1825" w:space="40"/>
            <w:col w:w="6695"/>
          </w:cols>
        </w:sectPr>
      </w:pPr>
    </w:p>
    <w:p w:rsidR="00A54185" w:rsidRDefault="003409BF">
      <w:pPr>
        <w:pStyle w:val="BodyText"/>
        <w:rPr>
          <w:rFonts w:ascii="Arial"/>
          <w:sz w:val="20"/>
        </w:rPr>
      </w:pPr>
      <w:r>
        <w:pict>
          <v:line id="_x0000_s1353" style="position:absolute;z-index:15827456;mso-position-horizontal-relative:page;mso-position-vertical-relative:page" from="4.7pt,35.3pt" to="4.7pt,3.6pt" strokeweight=".1273mm">
            <w10:wrap anchorx="page" anchory="page"/>
          </v:line>
        </w:pict>
      </w:r>
    </w:p>
    <w:p w:rsidR="00A54185" w:rsidRDefault="00A54185">
      <w:pPr>
        <w:pStyle w:val="BodyText"/>
        <w:rPr>
          <w:rFonts w:ascii="Arial"/>
          <w:sz w:val="20"/>
        </w:rPr>
      </w:pPr>
    </w:p>
    <w:p w:rsidR="00A54185" w:rsidRDefault="00A54185">
      <w:pPr>
        <w:pStyle w:val="BodyText"/>
        <w:spacing w:before="6"/>
        <w:rPr>
          <w:rFonts w:ascii="Arial"/>
          <w:sz w:val="13"/>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148" o:spid="_x0000_s1351" style="width:357.9pt;height:.4pt;mso-position-horizontal-relative:char;mso-position-vertical-relative:line" coordsize="7158,8">
            <v:line id="_x0000_s1352" style="position:absolute" from="0,4" to="7158,4" strokeweight=".1271mm"/>
            <w10:anchorlock/>
          </v:group>
        </w:pict>
      </w:r>
    </w:p>
    <w:p w:rsidR="00A54185" w:rsidRDefault="00A54185">
      <w:pPr>
        <w:pStyle w:val="BodyText"/>
        <w:rPr>
          <w:rFonts w:ascii="Arial"/>
          <w:sz w:val="34"/>
        </w:rPr>
      </w:pPr>
    </w:p>
    <w:p w:rsidR="00A54185" w:rsidRDefault="003409BF">
      <w:pPr>
        <w:pStyle w:val="Heading1"/>
        <w:tabs>
          <w:tab w:val="left" w:pos="3284"/>
        </w:tabs>
        <w:spacing w:before="285" w:line="249" w:lineRule="auto"/>
        <w:ind w:left="3284" w:right="1794" w:hanging="2392"/>
      </w:pPr>
      <w:r>
        <w:rPr>
          <w:w w:val="105"/>
        </w:rPr>
        <w:t>Standard 4</w:t>
      </w:r>
      <w:r>
        <w:tab/>
      </w:r>
      <w:r>
        <w:rPr>
          <w:w w:val="105"/>
          <w:position w:val="1"/>
        </w:rPr>
        <w:t>Vessel</w:t>
      </w:r>
      <w:r>
        <w:rPr>
          <w:spacing w:val="-16"/>
          <w:w w:val="105"/>
          <w:position w:val="1"/>
        </w:rPr>
        <w:t xml:space="preserve"> </w:t>
      </w:r>
      <w:r>
        <w:rPr>
          <w:w w:val="105"/>
          <w:position w:val="1"/>
        </w:rPr>
        <w:t>preparation</w:t>
      </w:r>
      <w:r>
        <w:rPr>
          <w:spacing w:val="-9"/>
          <w:w w:val="105"/>
          <w:position w:val="1"/>
        </w:rPr>
        <w:t xml:space="preserve"> </w:t>
      </w:r>
      <w:r>
        <w:rPr>
          <w:w w:val="105"/>
          <w:position w:val="1"/>
        </w:rPr>
        <w:t xml:space="preserve">and </w:t>
      </w:r>
      <w:r>
        <w:rPr>
          <w:spacing w:val="-2"/>
          <w:w w:val="105"/>
        </w:rPr>
        <w:t>loading</w:t>
      </w:r>
    </w:p>
    <w:p w:rsidR="00A54185" w:rsidRDefault="00A54185">
      <w:pPr>
        <w:pStyle w:val="BodyText"/>
        <w:spacing w:before="5"/>
        <w:rPr>
          <w:rFonts w:ascii="Arial"/>
          <w:b/>
          <w:sz w:val="31"/>
        </w:rPr>
      </w:pPr>
    </w:p>
    <w:p w:rsidR="00A54185" w:rsidRDefault="003409BF">
      <w:pPr>
        <w:pStyle w:val="Heading2"/>
        <w:tabs>
          <w:tab w:val="left" w:pos="2436"/>
        </w:tabs>
        <w:ind w:left="885"/>
      </w:pPr>
      <w:r>
        <w:t>Division</w:t>
      </w:r>
      <w:r>
        <w:rPr>
          <w:spacing w:val="-8"/>
        </w:rPr>
        <w:t xml:space="preserve"> </w:t>
      </w:r>
      <w:r>
        <w:rPr>
          <w:spacing w:val="-10"/>
        </w:rPr>
        <w:t>1</w:t>
      </w:r>
      <w:r>
        <w:tab/>
      </w:r>
      <w:r>
        <w:rPr>
          <w:spacing w:val="-2"/>
        </w:rPr>
        <w:t>Preliminary</w:t>
      </w:r>
    </w:p>
    <w:p w:rsidR="00A54185" w:rsidRDefault="00A54185">
      <w:pPr>
        <w:pStyle w:val="BodyText"/>
        <w:spacing w:before="2"/>
        <w:rPr>
          <w:rFonts w:ascii="Arial"/>
          <w:b/>
          <w:sz w:val="31"/>
        </w:rPr>
      </w:pPr>
    </w:p>
    <w:p w:rsidR="00A54185" w:rsidRDefault="003409BF">
      <w:pPr>
        <w:pStyle w:val="ListParagraph"/>
        <w:numPr>
          <w:ilvl w:val="1"/>
          <w:numId w:val="69"/>
        </w:numPr>
        <w:tabs>
          <w:tab w:val="left" w:pos="1858"/>
          <w:tab w:val="left" w:pos="1859"/>
        </w:tabs>
        <w:rPr>
          <w:rFonts w:ascii="Arial"/>
          <w:b/>
          <w:sz w:val="24"/>
        </w:rPr>
      </w:pPr>
      <w:r>
        <w:rPr>
          <w:rFonts w:ascii="Arial"/>
          <w:b/>
          <w:w w:val="95"/>
          <w:sz w:val="24"/>
        </w:rPr>
        <w:t>Guiding</w:t>
      </w:r>
      <w:r>
        <w:rPr>
          <w:rFonts w:ascii="Arial"/>
          <w:b/>
          <w:spacing w:val="20"/>
          <w:sz w:val="24"/>
        </w:rPr>
        <w:t xml:space="preserve"> </w:t>
      </w:r>
      <w:r>
        <w:rPr>
          <w:rFonts w:ascii="Arial"/>
          <w:b/>
          <w:spacing w:val="-2"/>
          <w:sz w:val="24"/>
        </w:rPr>
        <w:t>principle</w:t>
      </w:r>
    </w:p>
    <w:p w:rsidR="00A54185" w:rsidRDefault="003409BF">
      <w:pPr>
        <w:spacing w:before="178" w:line="235" w:lineRule="auto"/>
        <w:ind w:left="1854" w:right="637" w:firstLine="1"/>
        <w:jc w:val="both"/>
        <w:rPr>
          <w:sz w:val="23"/>
        </w:rPr>
      </w:pPr>
      <w:r>
        <w:rPr>
          <w:w w:val="105"/>
          <w:sz w:val="23"/>
        </w:rPr>
        <w:t>The sea voyage is planned and is undertaken on an appropriately provisioned vessel certified for the carriage of livestock, and the livestock are loaded in a manner that prevents injury and minimises stress.</w:t>
      </w:r>
    </w:p>
    <w:p w:rsidR="00A54185" w:rsidRDefault="00A54185">
      <w:pPr>
        <w:pStyle w:val="BodyText"/>
        <w:spacing w:before="5"/>
        <w:rPr>
          <w:sz w:val="31"/>
        </w:rPr>
      </w:pPr>
    </w:p>
    <w:p w:rsidR="00A54185" w:rsidRDefault="003409BF">
      <w:pPr>
        <w:pStyle w:val="Heading2"/>
        <w:numPr>
          <w:ilvl w:val="1"/>
          <w:numId w:val="69"/>
        </w:numPr>
        <w:tabs>
          <w:tab w:val="left" w:pos="1859"/>
          <w:tab w:val="left" w:pos="1860"/>
        </w:tabs>
        <w:ind w:left="1859" w:hanging="969"/>
      </w:pPr>
      <w:r>
        <w:rPr>
          <w:spacing w:val="-2"/>
        </w:rPr>
        <w:t>Required</w:t>
      </w:r>
      <w:r>
        <w:rPr>
          <w:spacing w:val="-3"/>
        </w:rPr>
        <w:t xml:space="preserve"> </w:t>
      </w:r>
      <w:r>
        <w:rPr>
          <w:spacing w:val="-2"/>
        </w:rPr>
        <w:t>outcomes</w:t>
      </w:r>
    </w:p>
    <w:p w:rsidR="00A54185" w:rsidRDefault="003409BF">
      <w:pPr>
        <w:pStyle w:val="ListParagraph"/>
        <w:numPr>
          <w:ilvl w:val="2"/>
          <w:numId w:val="69"/>
        </w:numPr>
        <w:tabs>
          <w:tab w:val="left" w:pos="1859"/>
        </w:tabs>
        <w:spacing w:before="120" w:line="235" w:lineRule="auto"/>
        <w:ind w:left="1861" w:right="637" w:hanging="456"/>
        <w:jc w:val="both"/>
        <w:rPr>
          <w:sz w:val="23"/>
        </w:rPr>
      </w:pPr>
      <w:r>
        <w:rPr>
          <w:w w:val="105"/>
          <w:sz w:val="23"/>
        </w:rPr>
        <w:t>Livestock are</w:t>
      </w:r>
      <w:r>
        <w:rPr>
          <w:spacing w:val="-3"/>
          <w:w w:val="105"/>
          <w:sz w:val="23"/>
        </w:rPr>
        <w:t xml:space="preserve"> </w:t>
      </w:r>
      <w:r>
        <w:rPr>
          <w:w w:val="105"/>
          <w:sz w:val="23"/>
        </w:rPr>
        <w:t>healthy, fit to travel and comply with importing country requirements.</w:t>
      </w:r>
    </w:p>
    <w:p w:rsidR="00A54185" w:rsidRDefault="003409BF">
      <w:pPr>
        <w:pStyle w:val="ListParagraph"/>
        <w:numPr>
          <w:ilvl w:val="2"/>
          <w:numId w:val="69"/>
        </w:numPr>
        <w:tabs>
          <w:tab w:val="left" w:pos="1849"/>
        </w:tabs>
        <w:spacing w:before="177" w:line="242" w:lineRule="auto"/>
        <w:ind w:left="1861" w:right="644" w:hanging="456"/>
        <w:jc w:val="both"/>
        <w:rPr>
          <w:sz w:val="23"/>
        </w:rPr>
      </w:pPr>
      <w:r>
        <w:rPr>
          <w:w w:val="105"/>
          <w:sz w:val="23"/>
        </w:rPr>
        <w:t>The</w:t>
      </w:r>
      <w:r>
        <w:rPr>
          <w:spacing w:val="-5"/>
          <w:w w:val="105"/>
          <w:sz w:val="23"/>
        </w:rPr>
        <w:t xml:space="preserve"> </w:t>
      </w:r>
      <w:r>
        <w:rPr>
          <w:w w:val="105"/>
          <w:sz w:val="23"/>
        </w:rPr>
        <w:t>vessel meets</w:t>
      </w:r>
      <w:r>
        <w:rPr>
          <w:spacing w:val="-1"/>
          <w:w w:val="105"/>
          <w:sz w:val="23"/>
        </w:rPr>
        <w:t xml:space="preserve"> </w:t>
      </w:r>
      <w:r>
        <w:rPr>
          <w:w w:val="105"/>
          <w:sz w:val="23"/>
        </w:rPr>
        <w:t>Australian requirements for</w:t>
      </w:r>
      <w:r>
        <w:rPr>
          <w:spacing w:val="-6"/>
          <w:w w:val="105"/>
          <w:sz w:val="23"/>
        </w:rPr>
        <w:t xml:space="preserve"> </w:t>
      </w:r>
      <w:r>
        <w:rPr>
          <w:w w:val="105"/>
          <w:sz w:val="23"/>
        </w:rPr>
        <w:t>the</w:t>
      </w:r>
      <w:r>
        <w:rPr>
          <w:spacing w:val="-7"/>
          <w:w w:val="105"/>
          <w:sz w:val="23"/>
        </w:rPr>
        <w:t xml:space="preserve"> </w:t>
      </w:r>
      <w:r>
        <w:rPr>
          <w:w w:val="105"/>
          <w:sz w:val="23"/>
        </w:rPr>
        <w:t>safe</w:t>
      </w:r>
      <w:r>
        <w:rPr>
          <w:spacing w:val="-3"/>
          <w:w w:val="105"/>
          <w:sz w:val="23"/>
        </w:rPr>
        <w:t xml:space="preserve"> </w:t>
      </w:r>
      <w:r>
        <w:rPr>
          <w:w w:val="105"/>
          <w:sz w:val="23"/>
        </w:rPr>
        <w:t xml:space="preserve">carriage </w:t>
      </w:r>
      <w:r>
        <w:rPr>
          <w:spacing w:val="-2"/>
          <w:w w:val="105"/>
          <w:sz w:val="23"/>
        </w:rPr>
        <w:t>of</w:t>
      </w:r>
      <w:r w:rsidR="00F85E8E">
        <w:rPr>
          <w:spacing w:val="-2"/>
          <w:w w:val="105"/>
          <w:sz w:val="23"/>
        </w:rPr>
        <w:t xml:space="preserve"> </w:t>
      </w:r>
      <w:r>
        <w:rPr>
          <w:spacing w:val="-2"/>
          <w:w w:val="105"/>
          <w:sz w:val="23"/>
        </w:rPr>
        <w:t>livestock.</w:t>
      </w:r>
    </w:p>
    <w:p w:rsidR="00A54185" w:rsidRDefault="003409BF">
      <w:pPr>
        <w:pStyle w:val="ListParagraph"/>
        <w:numPr>
          <w:ilvl w:val="2"/>
          <w:numId w:val="69"/>
        </w:numPr>
        <w:tabs>
          <w:tab w:val="left" w:pos="1856"/>
        </w:tabs>
        <w:spacing w:before="167" w:line="237" w:lineRule="auto"/>
        <w:ind w:left="1861" w:right="634" w:hanging="456"/>
        <w:jc w:val="both"/>
        <w:rPr>
          <w:sz w:val="23"/>
        </w:rPr>
      </w:pPr>
      <w:r>
        <w:rPr>
          <w:w w:val="105"/>
          <w:sz w:val="23"/>
        </w:rPr>
        <w:t>Sufficient personnel must be available both at loading and during the voyage to ensure that livestock husbandry and welfare needs are addressed.</w:t>
      </w:r>
    </w:p>
    <w:p w:rsidR="00A54185" w:rsidRDefault="003409BF">
      <w:pPr>
        <w:pStyle w:val="ListParagraph"/>
        <w:numPr>
          <w:ilvl w:val="2"/>
          <w:numId w:val="69"/>
        </w:numPr>
        <w:tabs>
          <w:tab w:val="left" w:pos="1866"/>
        </w:tabs>
        <w:spacing w:before="182" w:line="235" w:lineRule="auto"/>
        <w:ind w:left="1863" w:right="638" w:hanging="443"/>
        <w:jc w:val="both"/>
        <w:rPr>
          <w:sz w:val="23"/>
        </w:rPr>
      </w:pPr>
      <w:r>
        <w:rPr>
          <w:w w:val="105"/>
          <w:sz w:val="23"/>
        </w:rPr>
        <w:t>Livestock are handled and loaded in a manner that prevents injury and minimises stress.</w:t>
      </w:r>
    </w:p>
    <w:p w:rsidR="00A54185" w:rsidRDefault="003409BF">
      <w:pPr>
        <w:pStyle w:val="ListParagraph"/>
        <w:numPr>
          <w:ilvl w:val="2"/>
          <w:numId w:val="69"/>
        </w:numPr>
        <w:tabs>
          <w:tab w:val="left" w:pos="1864"/>
        </w:tabs>
        <w:spacing w:before="181" w:line="235" w:lineRule="auto"/>
        <w:ind w:left="1868" w:right="628" w:hanging="449"/>
        <w:jc w:val="both"/>
        <w:rPr>
          <w:sz w:val="23"/>
        </w:rPr>
      </w:pPr>
      <w:r>
        <w:rPr>
          <w:w w:val="105"/>
          <w:sz w:val="23"/>
        </w:rPr>
        <w:t>The</w:t>
      </w:r>
      <w:r>
        <w:rPr>
          <w:spacing w:val="-11"/>
          <w:w w:val="105"/>
          <w:sz w:val="23"/>
        </w:rPr>
        <w:t xml:space="preserve"> </w:t>
      </w:r>
      <w:r>
        <w:rPr>
          <w:w w:val="105"/>
          <w:sz w:val="23"/>
        </w:rPr>
        <w:t>travel</w:t>
      </w:r>
      <w:r>
        <w:rPr>
          <w:spacing w:val="-6"/>
          <w:w w:val="105"/>
          <w:sz w:val="23"/>
        </w:rPr>
        <w:t xml:space="preserve"> </w:t>
      </w:r>
      <w:r>
        <w:rPr>
          <w:w w:val="105"/>
          <w:sz w:val="23"/>
        </w:rPr>
        <w:t>and</w:t>
      </w:r>
      <w:r>
        <w:rPr>
          <w:spacing w:val="-7"/>
          <w:w w:val="105"/>
          <w:sz w:val="23"/>
        </w:rPr>
        <w:t xml:space="preserve"> </w:t>
      </w:r>
      <w:r>
        <w:rPr>
          <w:w w:val="105"/>
          <w:sz w:val="23"/>
        </w:rPr>
        <w:t>loading</w:t>
      </w:r>
      <w:r>
        <w:rPr>
          <w:spacing w:val="-4"/>
          <w:w w:val="105"/>
          <w:sz w:val="23"/>
        </w:rPr>
        <w:t xml:space="preserve"> </w:t>
      </w:r>
      <w:r>
        <w:rPr>
          <w:w w:val="105"/>
          <w:sz w:val="23"/>
        </w:rPr>
        <w:t>plans</w:t>
      </w:r>
      <w:r>
        <w:rPr>
          <w:spacing w:val="-1"/>
          <w:w w:val="105"/>
          <w:sz w:val="23"/>
        </w:rPr>
        <w:t xml:space="preserve"> </w:t>
      </w:r>
      <w:r>
        <w:rPr>
          <w:w w:val="105"/>
          <w:sz w:val="23"/>
        </w:rPr>
        <w:t>adequately address the</w:t>
      </w:r>
      <w:r>
        <w:rPr>
          <w:spacing w:val="-12"/>
          <w:w w:val="105"/>
          <w:sz w:val="23"/>
        </w:rPr>
        <w:t xml:space="preserve"> </w:t>
      </w:r>
      <w:r>
        <w:rPr>
          <w:w w:val="105"/>
          <w:sz w:val="23"/>
        </w:rPr>
        <w:t>health and welfare of the livestock.</w:t>
      </w:r>
    </w:p>
    <w:p w:rsidR="00A54185" w:rsidRDefault="003409BF">
      <w:pPr>
        <w:pStyle w:val="ListParagraph"/>
        <w:numPr>
          <w:ilvl w:val="2"/>
          <w:numId w:val="69"/>
        </w:numPr>
        <w:tabs>
          <w:tab w:val="left" w:pos="1861"/>
        </w:tabs>
        <w:spacing w:before="183"/>
        <w:ind w:left="1860" w:hanging="441"/>
        <w:jc w:val="left"/>
        <w:rPr>
          <w:sz w:val="23"/>
        </w:rPr>
      </w:pPr>
      <w:r>
        <w:rPr>
          <w:w w:val="105"/>
          <w:sz w:val="23"/>
        </w:rPr>
        <w:t>A</w:t>
      </w:r>
      <w:r>
        <w:rPr>
          <w:spacing w:val="-16"/>
          <w:w w:val="105"/>
          <w:sz w:val="23"/>
        </w:rPr>
        <w:t xml:space="preserve"> </w:t>
      </w:r>
      <w:r>
        <w:rPr>
          <w:w w:val="105"/>
          <w:sz w:val="23"/>
        </w:rPr>
        <w:t>health</w:t>
      </w:r>
      <w:r>
        <w:rPr>
          <w:spacing w:val="-11"/>
          <w:w w:val="105"/>
          <w:sz w:val="23"/>
        </w:rPr>
        <w:t xml:space="preserve"> </w:t>
      </w:r>
      <w:r>
        <w:rPr>
          <w:w w:val="105"/>
          <w:sz w:val="23"/>
        </w:rPr>
        <w:t>certificate</w:t>
      </w:r>
      <w:r>
        <w:rPr>
          <w:spacing w:val="-3"/>
          <w:w w:val="105"/>
          <w:sz w:val="23"/>
        </w:rPr>
        <w:t xml:space="preserve"> </w:t>
      </w:r>
      <w:r>
        <w:rPr>
          <w:w w:val="105"/>
          <w:sz w:val="23"/>
        </w:rPr>
        <w:t>and</w:t>
      </w:r>
      <w:r>
        <w:rPr>
          <w:spacing w:val="-7"/>
          <w:w w:val="105"/>
          <w:sz w:val="23"/>
        </w:rPr>
        <w:t xml:space="preserve"> </w:t>
      </w:r>
      <w:r>
        <w:rPr>
          <w:w w:val="105"/>
          <w:sz w:val="23"/>
        </w:rPr>
        <w:t>an</w:t>
      </w:r>
      <w:r>
        <w:rPr>
          <w:spacing w:val="-12"/>
          <w:w w:val="105"/>
          <w:sz w:val="23"/>
        </w:rPr>
        <w:t xml:space="preserve"> </w:t>
      </w:r>
      <w:r>
        <w:rPr>
          <w:w w:val="105"/>
          <w:sz w:val="23"/>
        </w:rPr>
        <w:t>export</w:t>
      </w:r>
      <w:r>
        <w:rPr>
          <w:spacing w:val="-12"/>
          <w:w w:val="105"/>
          <w:sz w:val="23"/>
        </w:rPr>
        <w:t xml:space="preserve"> </w:t>
      </w:r>
      <w:r>
        <w:rPr>
          <w:w w:val="105"/>
          <w:sz w:val="23"/>
        </w:rPr>
        <w:t>permit</w:t>
      </w:r>
      <w:r>
        <w:rPr>
          <w:spacing w:val="-8"/>
          <w:w w:val="105"/>
          <w:sz w:val="23"/>
        </w:rPr>
        <w:t xml:space="preserve"> </w:t>
      </w:r>
      <w:r>
        <w:rPr>
          <w:w w:val="105"/>
          <w:sz w:val="23"/>
        </w:rPr>
        <w:t>are</w:t>
      </w:r>
      <w:r>
        <w:rPr>
          <w:spacing w:val="-15"/>
          <w:w w:val="105"/>
          <w:sz w:val="23"/>
        </w:rPr>
        <w:t xml:space="preserve"> </w:t>
      </w:r>
      <w:r>
        <w:rPr>
          <w:w w:val="105"/>
          <w:sz w:val="23"/>
        </w:rPr>
        <w:t>issued</w:t>
      </w:r>
      <w:r>
        <w:rPr>
          <w:spacing w:val="-8"/>
          <w:w w:val="105"/>
          <w:sz w:val="23"/>
        </w:rPr>
        <w:t xml:space="preserve"> </w:t>
      </w:r>
      <w:r>
        <w:rPr>
          <w:w w:val="105"/>
          <w:sz w:val="23"/>
        </w:rPr>
        <w:t>by</w:t>
      </w:r>
      <w:r>
        <w:rPr>
          <w:spacing w:val="-16"/>
          <w:w w:val="105"/>
          <w:sz w:val="23"/>
        </w:rPr>
        <w:t xml:space="preserve"> </w:t>
      </w:r>
      <w:r>
        <w:rPr>
          <w:spacing w:val="-2"/>
          <w:w w:val="105"/>
          <w:sz w:val="23"/>
        </w:rPr>
        <w:t>AQIS.</w:t>
      </w:r>
    </w:p>
    <w:p w:rsidR="00A54185" w:rsidRDefault="00A54185">
      <w:pPr>
        <w:pStyle w:val="BodyText"/>
        <w:spacing w:before="3"/>
        <w:rPr>
          <w:sz w:val="31"/>
        </w:rPr>
      </w:pPr>
    </w:p>
    <w:p w:rsidR="00A54185" w:rsidRDefault="003409BF">
      <w:pPr>
        <w:pStyle w:val="Heading2"/>
        <w:numPr>
          <w:ilvl w:val="1"/>
          <w:numId w:val="69"/>
        </w:numPr>
        <w:tabs>
          <w:tab w:val="left" w:pos="1866"/>
          <w:tab w:val="left" w:pos="1867"/>
        </w:tabs>
        <w:ind w:left="1866" w:hanging="969"/>
      </w:pPr>
      <w:r>
        <w:rPr>
          <w:spacing w:val="-2"/>
        </w:rPr>
        <w:t>Overview</w:t>
      </w:r>
    </w:p>
    <w:p w:rsidR="00A54185" w:rsidRDefault="003409BF">
      <w:pPr>
        <w:pStyle w:val="ListParagraph"/>
        <w:numPr>
          <w:ilvl w:val="2"/>
          <w:numId w:val="69"/>
        </w:numPr>
        <w:tabs>
          <w:tab w:val="left" w:pos="1869"/>
        </w:tabs>
        <w:spacing w:before="111" w:line="237" w:lineRule="auto"/>
        <w:ind w:right="614" w:hanging="446"/>
        <w:jc w:val="both"/>
        <w:rPr>
          <w:sz w:val="23"/>
        </w:rPr>
      </w:pPr>
      <w:proofErr w:type="spellStart"/>
      <w:r>
        <w:rPr>
          <w:w w:val="105"/>
          <w:sz w:val="23"/>
        </w:rPr>
        <w:t>AMSA</w:t>
      </w:r>
      <w:proofErr w:type="spellEnd"/>
      <w:r>
        <w:rPr>
          <w:spacing w:val="-16"/>
          <w:w w:val="105"/>
          <w:sz w:val="23"/>
        </w:rPr>
        <w:t xml:space="preserve"> </w:t>
      </w:r>
      <w:r>
        <w:rPr>
          <w:w w:val="105"/>
          <w:sz w:val="23"/>
        </w:rPr>
        <w:t>is</w:t>
      </w:r>
      <w:r>
        <w:rPr>
          <w:spacing w:val="-15"/>
          <w:w w:val="105"/>
          <w:sz w:val="23"/>
        </w:rPr>
        <w:t xml:space="preserve"> </w:t>
      </w:r>
      <w:r>
        <w:rPr>
          <w:w w:val="105"/>
          <w:sz w:val="23"/>
        </w:rPr>
        <w:t>responsible</w:t>
      </w:r>
      <w:r>
        <w:rPr>
          <w:spacing w:val="-1"/>
          <w:w w:val="105"/>
          <w:sz w:val="23"/>
        </w:rPr>
        <w:t xml:space="preserve"> </w:t>
      </w:r>
      <w:r>
        <w:rPr>
          <w:w w:val="105"/>
          <w:sz w:val="23"/>
        </w:rPr>
        <w:t>for</w:t>
      </w:r>
      <w:r>
        <w:rPr>
          <w:spacing w:val="-11"/>
          <w:w w:val="105"/>
          <w:sz w:val="23"/>
        </w:rPr>
        <w:t xml:space="preserve"> </w:t>
      </w:r>
      <w:r>
        <w:rPr>
          <w:w w:val="105"/>
          <w:sz w:val="23"/>
        </w:rPr>
        <w:t>the</w:t>
      </w:r>
      <w:r>
        <w:rPr>
          <w:spacing w:val="-16"/>
          <w:w w:val="105"/>
          <w:sz w:val="23"/>
        </w:rPr>
        <w:t xml:space="preserve"> </w:t>
      </w:r>
      <w:r>
        <w:rPr>
          <w:w w:val="105"/>
          <w:sz w:val="23"/>
        </w:rPr>
        <w:t>inspection</w:t>
      </w:r>
      <w:r>
        <w:rPr>
          <w:spacing w:val="-2"/>
          <w:w w:val="105"/>
          <w:sz w:val="23"/>
        </w:rPr>
        <w:t xml:space="preserve"> </w:t>
      </w:r>
      <w:r>
        <w:rPr>
          <w:w w:val="105"/>
          <w:sz w:val="23"/>
        </w:rPr>
        <w:t>of</w:t>
      </w:r>
      <w:r>
        <w:rPr>
          <w:spacing w:val="-16"/>
          <w:w w:val="105"/>
          <w:sz w:val="23"/>
        </w:rPr>
        <w:t xml:space="preserve"> </w:t>
      </w:r>
      <w:r>
        <w:rPr>
          <w:w w:val="105"/>
          <w:sz w:val="23"/>
        </w:rPr>
        <w:t>selected foreign</w:t>
      </w:r>
      <w:r>
        <w:rPr>
          <w:spacing w:val="-9"/>
          <w:w w:val="105"/>
          <w:sz w:val="23"/>
        </w:rPr>
        <w:t xml:space="preserve"> </w:t>
      </w:r>
      <w:r>
        <w:rPr>
          <w:w w:val="105"/>
          <w:sz w:val="23"/>
        </w:rPr>
        <w:t>flag ships</w:t>
      </w:r>
      <w:r>
        <w:rPr>
          <w:spacing w:val="-5"/>
          <w:w w:val="105"/>
          <w:sz w:val="23"/>
        </w:rPr>
        <w:t xml:space="preserve"> </w:t>
      </w:r>
      <w:r>
        <w:rPr>
          <w:w w:val="105"/>
          <w:sz w:val="23"/>
        </w:rPr>
        <w:t>to</w:t>
      </w:r>
      <w:r>
        <w:rPr>
          <w:spacing w:val="-11"/>
          <w:w w:val="105"/>
          <w:sz w:val="23"/>
        </w:rPr>
        <w:t xml:space="preserve"> </w:t>
      </w:r>
      <w:r>
        <w:rPr>
          <w:w w:val="105"/>
          <w:sz w:val="23"/>
        </w:rPr>
        <w:t>monitor their</w:t>
      </w:r>
      <w:r>
        <w:rPr>
          <w:spacing w:val="-3"/>
          <w:w w:val="105"/>
          <w:sz w:val="23"/>
        </w:rPr>
        <w:t xml:space="preserve"> </w:t>
      </w:r>
      <w:r>
        <w:rPr>
          <w:w w:val="105"/>
          <w:sz w:val="23"/>
        </w:rPr>
        <w:t>compliance with</w:t>
      </w:r>
      <w:r>
        <w:rPr>
          <w:spacing w:val="-10"/>
          <w:w w:val="105"/>
          <w:sz w:val="23"/>
        </w:rPr>
        <w:t xml:space="preserve"> </w:t>
      </w:r>
      <w:r>
        <w:rPr>
          <w:w w:val="105"/>
          <w:sz w:val="23"/>
        </w:rPr>
        <w:t>safety</w:t>
      </w:r>
      <w:r>
        <w:rPr>
          <w:spacing w:val="-5"/>
          <w:w w:val="105"/>
          <w:sz w:val="23"/>
        </w:rPr>
        <w:t xml:space="preserve"> </w:t>
      </w:r>
      <w:r>
        <w:rPr>
          <w:w w:val="105"/>
          <w:sz w:val="23"/>
        </w:rPr>
        <w:t xml:space="preserve">and environment protection standards, including safe carriage of livestock as </w:t>
      </w:r>
      <w:r>
        <w:rPr>
          <w:spacing w:val="-2"/>
          <w:w w:val="105"/>
          <w:sz w:val="23"/>
        </w:rPr>
        <w:t>cargo.</w:t>
      </w:r>
    </w:p>
    <w:p w:rsidR="00A54185" w:rsidRDefault="00A54185">
      <w:pPr>
        <w:pStyle w:val="BodyText"/>
        <w:rPr>
          <w:sz w:val="24"/>
        </w:rPr>
      </w:pPr>
    </w:p>
    <w:p w:rsidR="00A54185" w:rsidRDefault="00A54185">
      <w:pPr>
        <w:pStyle w:val="BodyText"/>
        <w:rPr>
          <w:sz w:val="24"/>
        </w:rPr>
      </w:pPr>
    </w:p>
    <w:p w:rsidR="00A54185" w:rsidRDefault="00A54185">
      <w:pPr>
        <w:pStyle w:val="BodyText"/>
        <w:spacing w:before="10"/>
        <w:rPr>
          <w:sz w:val="24"/>
        </w:rPr>
      </w:pPr>
    </w:p>
    <w:p w:rsidR="00A54185" w:rsidRDefault="003409BF">
      <w:pPr>
        <w:tabs>
          <w:tab w:val="left" w:pos="2508"/>
        </w:tabs>
        <w:spacing w:before="1"/>
        <w:ind w:left="906"/>
        <w:rPr>
          <w:rFonts w:ascii="Arial"/>
          <w:i/>
          <w:sz w:val="17"/>
        </w:rPr>
      </w:pPr>
      <w:r>
        <w:rPr>
          <w:spacing w:val="-5"/>
          <w:w w:val="105"/>
          <w:position w:val="-4"/>
          <w:sz w:val="23"/>
        </w:rPr>
        <w:t>54</w:t>
      </w:r>
      <w:r>
        <w:rPr>
          <w:position w:val="-4"/>
          <w:sz w:val="23"/>
        </w:rPr>
        <w:tab/>
      </w:r>
      <w:r>
        <w:rPr>
          <w:rFonts w:ascii="Arial"/>
          <w:i/>
          <w:w w:val="105"/>
          <w:sz w:val="17"/>
        </w:rPr>
        <w:t>Austral/an</w:t>
      </w:r>
      <w:r>
        <w:rPr>
          <w:rFonts w:ascii="Arial"/>
          <w:i/>
          <w:spacing w:val="-2"/>
          <w:w w:val="105"/>
          <w:sz w:val="17"/>
        </w:rPr>
        <w:t xml:space="preserve"> </w:t>
      </w:r>
      <w:r>
        <w:rPr>
          <w:rFonts w:ascii="Arial"/>
          <w:i/>
          <w:w w:val="105"/>
          <w:sz w:val="17"/>
        </w:rPr>
        <w:t>Standards</w:t>
      </w:r>
      <w:r>
        <w:rPr>
          <w:rFonts w:ascii="Arial"/>
          <w:i/>
          <w:spacing w:val="-7"/>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spacing w:before="74"/>
        <w:jc w:val="right"/>
        <w:rPr>
          <w:rFonts w:ascii="Arial"/>
          <w:sz w:val="17"/>
        </w:rPr>
      </w:pPr>
      <w:r>
        <w:rPr>
          <w:rFonts w:ascii="Arial"/>
          <w:w w:val="105"/>
          <w:sz w:val="17"/>
        </w:rPr>
        <w:lastRenderedPageBreak/>
        <w:t>Vessel</w:t>
      </w:r>
      <w:r>
        <w:rPr>
          <w:rFonts w:ascii="Arial"/>
          <w:spacing w:val="-12"/>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13"/>
          <w:w w:val="105"/>
          <w:sz w:val="17"/>
        </w:rPr>
        <w:t xml:space="preserve"> </w:t>
      </w:r>
      <w:r>
        <w:rPr>
          <w:rFonts w:ascii="Arial"/>
          <w:spacing w:val="-2"/>
          <w:w w:val="105"/>
          <w:sz w:val="17"/>
        </w:rPr>
        <w:t>loading</w:t>
      </w:r>
    </w:p>
    <w:p w:rsidR="00A54185" w:rsidRDefault="003409BF">
      <w:pPr>
        <w:spacing w:before="78"/>
        <w:jc w:val="right"/>
        <w:rPr>
          <w:rFonts w:ascii="Arial"/>
          <w:sz w:val="17"/>
        </w:rPr>
      </w:pPr>
      <w:r>
        <w:rPr>
          <w:rFonts w:ascii="Arial"/>
          <w:spacing w:val="-2"/>
          <w:w w:val="105"/>
          <w:sz w:val="17"/>
        </w:rPr>
        <w:t>Preliminary</w:t>
      </w:r>
    </w:p>
    <w:p w:rsidR="00A54185" w:rsidRDefault="003409BF">
      <w:pPr>
        <w:spacing w:before="88"/>
        <w:ind w:right="763"/>
        <w:jc w:val="right"/>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71"/>
        <w:ind w:right="770"/>
        <w:jc w:val="right"/>
        <w:rPr>
          <w:rFonts w:ascii="Arial"/>
          <w:sz w:val="17"/>
        </w:rPr>
      </w:pPr>
      <w:r>
        <w:rPr>
          <w:rFonts w:ascii="Arial"/>
          <w:w w:val="105"/>
          <w:sz w:val="17"/>
        </w:rPr>
        <w:t>Division</w:t>
      </w:r>
      <w:r>
        <w:rPr>
          <w:rFonts w:ascii="Arial"/>
          <w:spacing w:val="-11"/>
          <w:w w:val="105"/>
          <w:sz w:val="17"/>
        </w:rPr>
        <w:t xml:space="preserve"> </w:t>
      </w:r>
      <w:r>
        <w:rPr>
          <w:rFonts w:ascii="Arial"/>
          <w:spacing w:val="-10"/>
          <w:w w:val="105"/>
          <w:sz w:val="17"/>
        </w:rPr>
        <w:t>1</w:t>
      </w:r>
    </w:p>
    <w:p w:rsidR="00A54185" w:rsidRDefault="00A54185">
      <w:pPr>
        <w:jc w:val="right"/>
        <w:rPr>
          <w:rFonts w:ascii="Arial"/>
          <w:sz w:val="17"/>
        </w:rPr>
        <w:sectPr w:rsidR="00A54185">
          <w:pgSz w:w="11920" w:h="16820"/>
          <w:pgMar w:top="480" w:right="1680" w:bottom="3440" w:left="1680" w:header="0" w:footer="3132" w:gutter="0"/>
          <w:cols w:num="2" w:space="720" w:equalWidth="0">
            <w:col w:w="6264" w:space="40"/>
            <w:col w:w="2256"/>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after="1"/>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49" o:spid="_x0000_s1349" style="width:356.45pt;height:.4pt;mso-position-horizontal-relative:char;mso-position-vertical-relative:line" coordsize="7129,8">
            <v:line id="_x0000_s1350" style="position:absolute" from="0,4" to="7129,4" strokeweight=".1271mm"/>
            <w10:anchorlock/>
          </v:group>
        </w:pict>
      </w:r>
    </w:p>
    <w:p w:rsidR="00A54185" w:rsidRDefault="00A54185">
      <w:pPr>
        <w:pStyle w:val="BodyText"/>
        <w:spacing w:before="3"/>
        <w:rPr>
          <w:rFonts w:ascii="Arial"/>
          <w:sz w:val="7"/>
        </w:rPr>
      </w:pPr>
    </w:p>
    <w:p w:rsidR="00A54185" w:rsidRDefault="003409BF">
      <w:pPr>
        <w:pStyle w:val="ListParagraph"/>
        <w:numPr>
          <w:ilvl w:val="2"/>
          <w:numId w:val="69"/>
        </w:numPr>
        <w:tabs>
          <w:tab w:val="left" w:pos="1798"/>
        </w:tabs>
        <w:spacing w:before="104" w:line="225" w:lineRule="auto"/>
        <w:ind w:left="1803" w:right="697" w:hanging="449"/>
        <w:jc w:val="both"/>
        <w:rPr>
          <w:sz w:val="24"/>
        </w:rPr>
      </w:pPr>
      <w:r>
        <w:rPr>
          <w:sz w:val="24"/>
        </w:rPr>
        <w:t>The</w:t>
      </w:r>
      <w:r>
        <w:rPr>
          <w:spacing w:val="-5"/>
          <w:sz w:val="24"/>
        </w:rPr>
        <w:t xml:space="preserve"> </w:t>
      </w:r>
      <w:r>
        <w:rPr>
          <w:sz w:val="24"/>
        </w:rPr>
        <w:t>master of the vessel is responsible for the</w:t>
      </w:r>
      <w:r>
        <w:rPr>
          <w:spacing w:val="-1"/>
          <w:sz w:val="24"/>
        </w:rPr>
        <w:t xml:space="preserve"> </w:t>
      </w:r>
      <w:r>
        <w:rPr>
          <w:sz w:val="24"/>
        </w:rPr>
        <w:t>vessel's loading configuration and for ensuring the safety of the vessel, crew and cargo during loading.</w:t>
      </w:r>
    </w:p>
    <w:p w:rsidR="00A54185" w:rsidRDefault="003409BF">
      <w:pPr>
        <w:pStyle w:val="ListParagraph"/>
        <w:numPr>
          <w:ilvl w:val="2"/>
          <w:numId w:val="69"/>
        </w:numPr>
        <w:tabs>
          <w:tab w:val="left" w:pos="1801"/>
        </w:tabs>
        <w:spacing w:before="180" w:line="225" w:lineRule="auto"/>
        <w:ind w:left="1795" w:right="689"/>
        <w:jc w:val="both"/>
        <w:rPr>
          <w:sz w:val="24"/>
        </w:rPr>
      </w:pPr>
      <w:r>
        <w:rPr>
          <w:sz w:val="24"/>
        </w:rPr>
        <w:t>Livestock vessels carry crew in sufficient numbers with experience in the care of animals to provide satisfactorily for their tending, feeding and watering, as well as assisting the accredited stock person(s) and/or veterinarian onboard in their responsibilities during the voyage.</w:t>
      </w:r>
    </w:p>
    <w:p w:rsidR="00A54185" w:rsidRDefault="003409BF">
      <w:pPr>
        <w:pStyle w:val="ListParagraph"/>
        <w:numPr>
          <w:ilvl w:val="2"/>
          <w:numId w:val="69"/>
        </w:numPr>
        <w:tabs>
          <w:tab w:val="left" w:pos="1791"/>
        </w:tabs>
        <w:spacing w:before="189" w:line="223" w:lineRule="auto"/>
        <w:ind w:left="1790" w:right="696" w:hanging="443"/>
        <w:jc w:val="both"/>
        <w:rPr>
          <w:sz w:val="24"/>
        </w:rPr>
      </w:pPr>
      <w:r>
        <w:rPr>
          <w:sz w:val="24"/>
        </w:rPr>
        <w:t>The loading phase begins with the arrival of livestock at the port of loading. It ends when all of the animals have been loaded onto the vessel. Once loading has been completed in accordance with the loading plan, an export permit and health certificate will be issued.</w:t>
      </w:r>
    </w:p>
    <w:p w:rsidR="00A54185" w:rsidRDefault="003409BF">
      <w:pPr>
        <w:pStyle w:val="ListParagraph"/>
        <w:numPr>
          <w:ilvl w:val="2"/>
          <w:numId w:val="69"/>
        </w:numPr>
        <w:tabs>
          <w:tab w:val="left" w:pos="1784"/>
        </w:tabs>
        <w:spacing w:before="185" w:line="225" w:lineRule="auto"/>
        <w:ind w:left="1782" w:right="699" w:hanging="435"/>
        <w:jc w:val="both"/>
        <w:rPr>
          <w:sz w:val="24"/>
        </w:rPr>
      </w:pPr>
      <w:r>
        <w:rPr>
          <w:sz w:val="24"/>
        </w:rPr>
        <w:t>The exporter is responsible for providing competent animal handlers to ensure that livestock are loaded in a manner that prevents injury and minimises stress, and for ensuring that suitable loading facilities are provided. The vessel owner is responsible for ensuring that the vessel is appropriately designed, constructed, equipped, maintained and certified to carry the cargo of livestock.</w:t>
      </w:r>
    </w:p>
    <w:p w:rsidR="00A54185" w:rsidRDefault="003409BF">
      <w:pPr>
        <w:pStyle w:val="ListParagraph"/>
        <w:numPr>
          <w:ilvl w:val="2"/>
          <w:numId w:val="69"/>
        </w:numPr>
        <w:tabs>
          <w:tab w:val="left" w:pos="1784"/>
        </w:tabs>
        <w:spacing w:before="185" w:line="228" w:lineRule="auto"/>
        <w:ind w:left="1783" w:right="707" w:hanging="443"/>
        <w:jc w:val="both"/>
        <w:rPr>
          <w:sz w:val="24"/>
        </w:rPr>
      </w:pPr>
      <w:r>
        <w:rPr>
          <w:sz w:val="24"/>
        </w:rPr>
        <w:t>The exporter must ensure that stocking densities meet all legislative</w:t>
      </w:r>
      <w:r>
        <w:rPr>
          <w:spacing w:val="-1"/>
          <w:sz w:val="24"/>
        </w:rPr>
        <w:t xml:space="preserve"> </w:t>
      </w:r>
      <w:r>
        <w:rPr>
          <w:sz w:val="24"/>
        </w:rPr>
        <w:t>requirements; that there</w:t>
      </w:r>
      <w:r>
        <w:rPr>
          <w:spacing w:val="-1"/>
          <w:sz w:val="24"/>
        </w:rPr>
        <w:t xml:space="preserve"> </w:t>
      </w:r>
      <w:r>
        <w:rPr>
          <w:sz w:val="24"/>
        </w:rPr>
        <w:t>is</w:t>
      </w:r>
      <w:r>
        <w:rPr>
          <w:spacing w:val="-4"/>
          <w:sz w:val="24"/>
        </w:rPr>
        <w:t xml:space="preserve"> </w:t>
      </w:r>
      <w:r>
        <w:rPr>
          <w:sz w:val="24"/>
        </w:rPr>
        <w:t>adequate provisioning of the vessel before departure, including feed, water and veterinary supplies; and that accredited stock persons and, when required, an accredited veterinarian have</w:t>
      </w:r>
      <w:r>
        <w:rPr>
          <w:spacing w:val="-3"/>
          <w:sz w:val="24"/>
        </w:rPr>
        <w:t xml:space="preserve"> </w:t>
      </w:r>
      <w:r>
        <w:rPr>
          <w:sz w:val="24"/>
        </w:rPr>
        <w:t>been engaged.</w:t>
      </w:r>
    </w:p>
    <w:p w:rsidR="00A54185" w:rsidRDefault="003409BF">
      <w:pPr>
        <w:pStyle w:val="ListParagraph"/>
        <w:numPr>
          <w:ilvl w:val="2"/>
          <w:numId w:val="69"/>
        </w:numPr>
        <w:tabs>
          <w:tab w:val="left" w:pos="1777"/>
        </w:tabs>
        <w:spacing w:before="176" w:line="225" w:lineRule="auto"/>
        <w:ind w:left="1781" w:right="707"/>
        <w:jc w:val="both"/>
        <w:rPr>
          <w:sz w:val="24"/>
        </w:rPr>
      </w:pPr>
      <w:r>
        <w:rPr>
          <w:sz w:val="24"/>
        </w:rPr>
        <w:t xml:space="preserve">The exporter must be able to demonstrate that the loading of the livestock at the port of loading has been conducted in accordance with the approved loading plan, any importing country requirements relating to the </w:t>
      </w:r>
      <w:r w:rsidR="00F85E8E">
        <w:rPr>
          <w:sz w:val="24"/>
        </w:rPr>
        <w:t>consignment</w:t>
      </w:r>
      <w:r>
        <w:rPr>
          <w:sz w:val="24"/>
        </w:rPr>
        <w:t xml:space="preserve"> and relevant requirements of the Australian Government and the state or territory for loading of livestock.</w:t>
      </w:r>
    </w:p>
    <w:p w:rsidR="00A54185" w:rsidRDefault="003409BF">
      <w:pPr>
        <w:pStyle w:val="ListParagraph"/>
        <w:numPr>
          <w:ilvl w:val="2"/>
          <w:numId w:val="69"/>
        </w:numPr>
        <w:tabs>
          <w:tab w:val="left" w:pos="1777"/>
        </w:tabs>
        <w:spacing w:before="188" w:line="225" w:lineRule="auto"/>
        <w:ind w:left="1776" w:right="709" w:hanging="443"/>
        <w:jc w:val="both"/>
        <w:rPr>
          <w:sz w:val="24"/>
        </w:rPr>
      </w:pPr>
      <w:r>
        <w:rPr>
          <w:sz w:val="24"/>
        </w:rPr>
        <w:t>These Standards are relevant to each stage of the livestock export chain and should be reflected in relevant quality assurance programs. Livestock sourced for export must meet any requirement under a law of a state or territory. State and Territory governments are responsible for ensuring that these jurisdictional requirements</w:t>
      </w:r>
      <w:r>
        <w:rPr>
          <w:spacing w:val="29"/>
          <w:sz w:val="24"/>
        </w:rPr>
        <w:t xml:space="preserve"> </w:t>
      </w:r>
      <w:r>
        <w:rPr>
          <w:sz w:val="24"/>
        </w:rPr>
        <w:t>are met under respective State and</w:t>
      </w:r>
    </w:p>
    <w:p w:rsidR="00A54185" w:rsidRDefault="00A54185">
      <w:pPr>
        <w:pStyle w:val="BodyText"/>
        <w:spacing w:before="8"/>
        <w:rPr>
          <w:sz w:val="28"/>
        </w:rPr>
      </w:pPr>
    </w:p>
    <w:p w:rsidR="00A54185" w:rsidRDefault="003409BF">
      <w:pPr>
        <w:tabs>
          <w:tab w:val="right" w:pos="7818"/>
        </w:tabs>
        <w:spacing w:before="90"/>
        <w:ind w:left="2472"/>
        <w:rPr>
          <w:sz w:val="23"/>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5"/>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spacing w:val="-5"/>
          <w:w w:val="105"/>
          <w:position w:val="-4"/>
          <w:sz w:val="23"/>
        </w:rPr>
        <w:t>55</w:t>
      </w:r>
    </w:p>
    <w:p w:rsidR="00A54185" w:rsidRDefault="00A54185">
      <w:pPr>
        <w:rPr>
          <w:sz w:val="23"/>
        </w:rPr>
        <w:sectPr w:rsidR="00A54185">
          <w:type w:val="continuous"/>
          <w:pgSz w:w="11920" w:h="16820"/>
          <w:pgMar w:top="1600" w:right="1680" w:bottom="280" w:left="1680" w:header="0" w:footer="3132" w:gutter="0"/>
          <w:cols w:space="720"/>
        </w:sectPr>
      </w:pPr>
    </w:p>
    <w:p w:rsidR="00A54185" w:rsidRDefault="003409BF">
      <w:pPr>
        <w:spacing w:before="81"/>
        <w:ind w:left="916"/>
        <w:rPr>
          <w:rFonts w:ascii="Arial"/>
          <w:sz w:val="17"/>
        </w:rPr>
      </w:pPr>
      <w:r>
        <w:rPr>
          <w:rFonts w:ascii="Arial"/>
          <w:w w:val="105"/>
          <w:sz w:val="17"/>
        </w:rPr>
        <w:lastRenderedPageBreak/>
        <w:t>Standard</w:t>
      </w:r>
      <w:r>
        <w:rPr>
          <w:rFonts w:ascii="Arial"/>
          <w:spacing w:val="1"/>
          <w:w w:val="110"/>
          <w:sz w:val="17"/>
        </w:rPr>
        <w:t xml:space="preserve"> </w:t>
      </w:r>
      <w:r>
        <w:rPr>
          <w:rFonts w:ascii="Arial"/>
          <w:spacing w:val="-10"/>
          <w:w w:val="110"/>
          <w:sz w:val="17"/>
        </w:rPr>
        <w:t>4</w:t>
      </w:r>
    </w:p>
    <w:p w:rsidR="00A54185" w:rsidRDefault="003409BF">
      <w:pPr>
        <w:spacing w:before="71"/>
        <w:ind w:left="926"/>
        <w:rPr>
          <w:rFonts w:ascii="Arial"/>
          <w:sz w:val="17"/>
        </w:rPr>
      </w:pPr>
      <w:r>
        <w:rPr>
          <w:rFonts w:ascii="Arial"/>
          <w:w w:val="105"/>
          <w:sz w:val="17"/>
        </w:rPr>
        <w:t>Division</w:t>
      </w:r>
      <w:r>
        <w:rPr>
          <w:rFonts w:ascii="Arial"/>
          <w:spacing w:val="-11"/>
          <w:w w:val="105"/>
          <w:sz w:val="17"/>
        </w:rPr>
        <w:t xml:space="preserve"> </w:t>
      </w:r>
      <w:r>
        <w:rPr>
          <w:rFonts w:ascii="Arial"/>
          <w:spacing w:val="-10"/>
          <w:w w:val="105"/>
          <w:sz w:val="17"/>
        </w:rPr>
        <w:t>1</w:t>
      </w:r>
    </w:p>
    <w:p w:rsidR="00A54185" w:rsidRDefault="003409BF">
      <w:pPr>
        <w:spacing w:before="74" w:line="336" w:lineRule="auto"/>
        <w:ind w:left="596" w:right="3176" w:hanging="3"/>
        <w:rPr>
          <w:rFonts w:ascii="Arial"/>
          <w:sz w:val="17"/>
        </w:rPr>
      </w:pPr>
      <w:r>
        <w:br w:type="column"/>
      </w:r>
      <w:r>
        <w:rPr>
          <w:rFonts w:ascii="Arial"/>
          <w:w w:val="105"/>
          <w:sz w:val="17"/>
        </w:rPr>
        <w:t>Vessel</w:t>
      </w:r>
      <w:r>
        <w:rPr>
          <w:rFonts w:ascii="Arial"/>
          <w:spacing w:val="-13"/>
          <w:w w:val="105"/>
          <w:sz w:val="17"/>
        </w:rPr>
        <w:t xml:space="preserve"> </w:t>
      </w:r>
      <w:r>
        <w:rPr>
          <w:rFonts w:ascii="Arial"/>
          <w:w w:val="105"/>
          <w:sz w:val="17"/>
        </w:rPr>
        <w:t>preparation</w:t>
      </w:r>
      <w:r>
        <w:rPr>
          <w:rFonts w:ascii="Arial"/>
          <w:spacing w:val="-12"/>
          <w:w w:val="105"/>
          <w:sz w:val="17"/>
        </w:rPr>
        <w:t xml:space="preserve"> </w:t>
      </w:r>
      <w:r>
        <w:rPr>
          <w:rFonts w:ascii="Arial"/>
          <w:w w:val="105"/>
          <w:sz w:val="17"/>
        </w:rPr>
        <w:t>and</w:t>
      </w:r>
      <w:r>
        <w:rPr>
          <w:rFonts w:ascii="Arial"/>
          <w:spacing w:val="-13"/>
          <w:w w:val="105"/>
          <w:sz w:val="17"/>
        </w:rPr>
        <w:t xml:space="preserve"> </w:t>
      </w:r>
      <w:r>
        <w:rPr>
          <w:rFonts w:ascii="Arial"/>
          <w:w w:val="105"/>
          <w:sz w:val="17"/>
        </w:rPr>
        <w:t xml:space="preserve">loading </w:t>
      </w:r>
      <w:r>
        <w:rPr>
          <w:rFonts w:ascii="Arial"/>
          <w:spacing w:val="-2"/>
          <w:w w:val="105"/>
          <w:sz w:val="17"/>
        </w:rPr>
        <w:t>Preliminary</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1"/>
        <w:rPr>
          <w:rFonts w:ascii="Arial"/>
          <w:sz w:val="16"/>
        </w:rPr>
      </w:pPr>
    </w:p>
    <w:p w:rsidR="00A54185" w:rsidRDefault="003409BF">
      <w:pPr>
        <w:spacing w:before="1" w:line="225" w:lineRule="auto"/>
        <w:ind w:left="-34" w:right="682"/>
        <w:jc w:val="both"/>
        <w:rPr>
          <w:sz w:val="24"/>
        </w:rPr>
      </w:pPr>
      <w:r>
        <w:pict>
          <v:line id="_x0000_s1348" style="position:absolute;left:0;text-align:left;z-index:15828480;mso-position-horizontal-relative:page" from="122.65pt,-10.3pt" to="479.1pt,-10.3pt" strokeweight=".1271mm">
            <w10:wrap anchorx="page"/>
          </v:line>
        </w:pict>
      </w:r>
      <w:r>
        <w:rPr>
          <w:sz w:val="24"/>
        </w:rPr>
        <w:t>Territory legislation. AQIS must be satisfied that importing country requirements and the standards have been met before issuing a</w:t>
      </w:r>
      <w:r>
        <w:rPr>
          <w:spacing w:val="-8"/>
          <w:sz w:val="24"/>
        </w:rPr>
        <w:t xml:space="preserve"> </w:t>
      </w:r>
      <w:r>
        <w:rPr>
          <w:sz w:val="24"/>
        </w:rPr>
        <w:t>health certificate and export permit.</w:t>
      </w:r>
    </w:p>
    <w:p w:rsidR="00A54185" w:rsidRDefault="003409BF">
      <w:pPr>
        <w:spacing w:before="119" w:line="242" w:lineRule="auto"/>
        <w:ind w:left="-26" w:right="679" w:hanging="4"/>
        <w:jc w:val="both"/>
        <w:rPr>
          <w:sz w:val="19"/>
        </w:rPr>
      </w:pPr>
      <w:r>
        <w:rPr>
          <w:b/>
          <w:w w:val="105"/>
          <w:sz w:val="19"/>
        </w:rPr>
        <w:t>Note.</w:t>
      </w:r>
      <w:r>
        <w:rPr>
          <w:b/>
          <w:spacing w:val="40"/>
          <w:w w:val="105"/>
          <w:sz w:val="19"/>
        </w:rPr>
        <w:t xml:space="preserve"> </w:t>
      </w:r>
      <w:r>
        <w:rPr>
          <w:w w:val="105"/>
          <w:sz w:val="19"/>
        </w:rPr>
        <w:t>Further details regarding roles and responsibilities and the export chain</w:t>
      </w:r>
      <w:r>
        <w:rPr>
          <w:spacing w:val="-6"/>
          <w:w w:val="105"/>
          <w:sz w:val="19"/>
        </w:rPr>
        <w:t xml:space="preserve"> </w:t>
      </w:r>
      <w:r>
        <w:rPr>
          <w:w w:val="105"/>
          <w:sz w:val="19"/>
        </w:rPr>
        <w:t>process is</w:t>
      </w:r>
      <w:r>
        <w:rPr>
          <w:spacing w:val="-4"/>
          <w:w w:val="105"/>
          <w:sz w:val="19"/>
        </w:rPr>
        <w:t xml:space="preserve"> </w:t>
      </w:r>
      <w:r>
        <w:rPr>
          <w:w w:val="105"/>
          <w:sz w:val="19"/>
        </w:rPr>
        <w:t>outlined in</w:t>
      </w:r>
      <w:r>
        <w:rPr>
          <w:spacing w:val="-13"/>
          <w:w w:val="105"/>
          <w:sz w:val="19"/>
        </w:rPr>
        <w:t xml:space="preserve"> </w:t>
      </w:r>
      <w:r>
        <w:rPr>
          <w:w w:val="105"/>
          <w:sz w:val="19"/>
        </w:rPr>
        <w:t>the</w:t>
      </w:r>
      <w:r>
        <w:rPr>
          <w:spacing w:val="-6"/>
          <w:w w:val="105"/>
          <w:sz w:val="19"/>
        </w:rPr>
        <w:t xml:space="preserve"> </w:t>
      </w:r>
      <w:r>
        <w:rPr>
          <w:i/>
          <w:w w:val="105"/>
          <w:sz w:val="19"/>
        </w:rPr>
        <w:t>Australian Position</w:t>
      </w:r>
      <w:r>
        <w:rPr>
          <w:i/>
          <w:spacing w:val="-1"/>
          <w:w w:val="105"/>
          <w:sz w:val="19"/>
        </w:rPr>
        <w:t xml:space="preserve"> </w:t>
      </w:r>
      <w:r>
        <w:rPr>
          <w:i/>
          <w:w w:val="105"/>
          <w:sz w:val="19"/>
        </w:rPr>
        <w:t>Statement on</w:t>
      </w:r>
      <w:r>
        <w:rPr>
          <w:i/>
          <w:spacing w:val="-10"/>
          <w:w w:val="105"/>
          <w:sz w:val="19"/>
        </w:rPr>
        <w:t xml:space="preserve"> </w:t>
      </w:r>
      <w:r>
        <w:rPr>
          <w:i/>
          <w:w w:val="105"/>
          <w:sz w:val="19"/>
        </w:rPr>
        <w:t>the</w:t>
      </w:r>
      <w:r>
        <w:rPr>
          <w:i/>
          <w:spacing w:val="-8"/>
          <w:w w:val="105"/>
          <w:sz w:val="19"/>
        </w:rPr>
        <w:t xml:space="preserve"> </w:t>
      </w:r>
      <w:r>
        <w:rPr>
          <w:i/>
          <w:w w:val="105"/>
          <w:sz w:val="19"/>
        </w:rPr>
        <w:t xml:space="preserve">Export of Livestock </w:t>
      </w:r>
      <w:r>
        <w:rPr>
          <w:w w:val="105"/>
          <w:sz w:val="19"/>
        </w:rPr>
        <w:t>(</w:t>
      </w:r>
      <w:hyperlink r:id="rId48">
        <w:r>
          <w:rPr>
            <w:w w:val="105"/>
            <w:sz w:val="19"/>
          </w:rPr>
          <w:t>www.daff.gov.</w:t>
        </w:r>
        <w:r>
          <w:rPr>
            <w:spacing w:val="-16"/>
            <w:w w:val="105"/>
            <w:sz w:val="19"/>
          </w:rPr>
          <w:t xml:space="preserve"> </w:t>
        </w:r>
      </w:hyperlink>
      <w:r>
        <w:rPr>
          <w:w w:val="105"/>
          <w:sz w:val="19"/>
        </w:rPr>
        <w:t>au/</w:t>
      </w:r>
      <w:proofErr w:type="spellStart"/>
      <w:r>
        <w:rPr>
          <w:w w:val="105"/>
          <w:sz w:val="19"/>
        </w:rPr>
        <w:t>livestockexportstandards</w:t>
      </w:r>
      <w:proofErr w:type="spellEnd"/>
      <w:r>
        <w:rPr>
          <w:w w:val="105"/>
          <w:sz w:val="19"/>
        </w:rPr>
        <w:t>).</w:t>
      </w:r>
    </w:p>
    <w:p w:rsidR="00A54185" w:rsidRDefault="00A54185">
      <w:pPr>
        <w:spacing w:line="242" w:lineRule="auto"/>
        <w:jc w:val="both"/>
        <w:rPr>
          <w:sz w:val="19"/>
        </w:rPr>
        <w:sectPr w:rsidR="00A54185">
          <w:pgSz w:w="11920" w:h="16820"/>
          <w:pgMar w:top="480" w:right="1680" w:bottom="3440" w:left="1680" w:header="0" w:footer="3132" w:gutter="0"/>
          <w:cols w:num="2" w:space="720" w:equalWidth="0">
            <w:col w:w="1806" w:space="40"/>
            <w:col w:w="6714"/>
          </w:cols>
        </w:sectPr>
      </w:pPr>
    </w:p>
    <w:p w:rsidR="00A54185" w:rsidRDefault="00A54185">
      <w:pPr>
        <w:pStyle w:val="BodyText"/>
        <w:spacing w:before="9"/>
        <w:rPr>
          <w:sz w:val="23"/>
        </w:rPr>
      </w:pPr>
    </w:p>
    <w:p w:rsidR="00A54185" w:rsidRDefault="003409BF">
      <w:pPr>
        <w:pStyle w:val="ListParagraph"/>
        <w:numPr>
          <w:ilvl w:val="1"/>
          <w:numId w:val="69"/>
        </w:numPr>
        <w:tabs>
          <w:tab w:val="left" w:pos="1823"/>
          <w:tab w:val="left" w:pos="1824"/>
        </w:tabs>
        <w:spacing w:before="93"/>
        <w:ind w:left="1823" w:hanging="962"/>
        <w:rPr>
          <w:rFonts w:ascii="Arial"/>
          <w:b/>
          <w:sz w:val="23"/>
        </w:rPr>
      </w:pPr>
      <w:r>
        <w:rPr>
          <w:rFonts w:ascii="Arial"/>
          <w:b/>
          <w:w w:val="105"/>
          <w:sz w:val="23"/>
        </w:rPr>
        <w:t>Linkages</w:t>
      </w:r>
      <w:r>
        <w:rPr>
          <w:rFonts w:ascii="Arial"/>
          <w:b/>
          <w:spacing w:val="-12"/>
          <w:w w:val="105"/>
          <w:sz w:val="23"/>
        </w:rPr>
        <w:t xml:space="preserve"> </w:t>
      </w:r>
      <w:r>
        <w:rPr>
          <w:rFonts w:ascii="Arial"/>
          <w:b/>
          <w:w w:val="105"/>
          <w:sz w:val="23"/>
        </w:rPr>
        <w:t>to</w:t>
      </w:r>
      <w:r>
        <w:rPr>
          <w:rFonts w:ascii="Arial"/>
          <w:b/>
          <w:spacing w:val="-16"/>
          <w:w w:val="105"/>
          <w:sz w:val="23"/>
        </w:rPr>
        <w:t xml:space="preserve"> </w:t>
      </w:r>
      <w:r>
        <w:rPr>
          <w:rFonts w:ascii="Arial"/>
          <w:b/>
          <w:w w:val="105"/>
          <w:sz w:val="23"/>
        </w:rPr>
        <w:t>other</w:t>
      </w:r>
      <w:r>
        <w:rPr>
          <w:rFonts w:ascii="Arial"/>
          <w:b/>
          <w:spacing w:val="-17"/>
          <w:w w:val="105"/>
          <w:sz w:val="23"/>
        </w:rPr>
        <w:t xml:space="preserve"> </w:t>
      </w:r>
      <w:r>
        <w:rPr>
          <w:rFonts w:ascii="Arial"/>
          <w:b/>
          <w:w w:val="105"/>
          <w:sz w:val="23"/>
        </w:rPr>
        <w:t>parts</w:t>
      </w:r>
      <w:r>
        <w:rPr>
          <w:rFonts w:ascii="Arial"/>
          <w:b/>
          <w:spacing w:val="-14"/>
          <w:w w:val="105"/>
          <w:sz w:val="23"/>
        </w:rPr>
        <w:t xml:space="preserve"> </w:t>
      </w:r>
      <w:r>
        <w:rPr>
          <w:rFonts w:ascii="Arial"/>
          <w:b/>
          <w:w w:val="105"/>
          <w:sz w:val="23"/>
        </w:rPr>
        <w:t>of</w:t>
      </w:r>
      <w:r>
        <w:rPr>
          <w:rFonts w:ascii="Arial"/>
          <w:b/>
          <w:spacing w:val="-15"/>
          <w:w w:val="105"/>
          <w:sz w:val="23"/>
        </w:rPr>
        <w:t xml:space="preserve"> </w:t>
      </w:r>
      <w:r>
        <w:rPr>
          <w:rFonts w:ascii="Arial"/>
          <w:b/>
          <w:w w:val="105"/>
          <w:sz w:val="23"/>
        </w:rPr>
        <w:t>the</w:t>
      </w:r>
      <w:r>
        <w:rPr>
          <w:rFonts w:ascii="Arial"/>
          <w:b/>
          <w:spacing w:val="-7"/>
          <w:w w:val="105"/>
          <w:sz w:val="23"/>
        </w:rPr>
        <w:t xml:space="preserve"> </w:t>
      </w:r>
      <w:r>
        <w:rPr>
          <w:rFonts w:ascii="Arial"/>
          <w:b/>
          <w:w w:val="105"/>
          <w:sz w:val="23"/>
        </w:rPr>
        <w:t>export</w:t>
      </w:r>
      <w:r>
        <w:rPr>
          <w:rFonts w:ascii="Arial"/>
          <w:b/>
          <w:spacing w:val="-15"/>
          <w:w w:val="105"/>
          <w:sz w:val="23"/>
        </w:rPr>
        <w:t xml:space="preserve"> </w:t>
      </w:r>
      <w:r>
        <w:rPr>
          <w:rFonts w:ascii="Arial"/>
          <w:b/>
          <w:spacing w:val="-2"/>
          <w:w w:val="105"/>
          <w:sz w:val="23"/>
        </w:rPr>
        <w:t>chain</w:t>
      </w:r>
    </w:p>
    <w:p w:rsidR="00A54185" w:rsidRDefault="003409BF">
      <w:pPr>
        <w:spacing w:before="130" w:line="225" w:lineRule="auto"/>
        <w:ind w:left="1818" w:right="679" w:hanging="442"/>
        <w:jc w:val="both"/>
        <w:rPr>
          <w:sz w:val="24"/>
        </w:rPr>
      </w:pPr>
      <w:r>
        <w:rPr>
          <w:sz w:val="24"/>
        </w:rPr>
        <w:t>(!) Only fit animals that comply with these Standards and</w:t>
      </w:r>
      <w:r>
        <w:rPr>
          <w:spacing w:val="40"/>
          <w:sz w:val="24"/>
        </w:rPr>
        <w:t xml:space="preserve"> </w:t>
      </w:r>
      <w:r>
        <w:rPr>
          <w:sz w:val="24"/>
        </w:rPr>
        <w:t xml:space="preserve">importing country requirements can be transported to the port </w:t>
      </w:r>
      <w:proofErr w:type="spellStart"/>
      <w:r>
        <w:rPr>
          <w:sz w:val="24"/>
        </w:rPr>
        <w:t>ofloading</w:t>
      </w:r>
      <w:proofErr w:type="spellEnd"/>
      <w:r>
        <w:rPr>
          <w:sz w:val="24"/>
        </w:rPr>
        <w:t xml:space="preserve"> for export.</w:t>
      </w:r>
    </w:p>
    <w:p w:rsidR="00A54185" w:rsidRDefault="003409BF">
      <w:pPr>
        <w:spacing w:before="171" w:line="228" w:lineRule="auto"/>
        <w:ind w:left="1817" w:right="668" w:hanging="441"/>
        <w:jc w:val="both"/>
        <w:rPr>
          <w:sz w:val="24"/>
        </w:rPr>
      </w:pPr>
      <w:r>
        <w:rPr>
          <w:sz w:val="24"/>
        </w:rPr>
        <w:t>(2) Once loading begins, the master of the vessel assumes responsibility for the management and care of the</w:t>
      </w:r>
      <w:r>
        <w:rPr>
          <w:spacing w:val="-3"/>
          <w:sz w:val="24"/>
        </w:rPr>
        <w:t xml:space="preserve"> </w:t>
      </w:r>
      <w:r>
        <w:rPr>
          <w:sz w:val="24"/>
        </w:rPr>
        <w:t>livestock to the</w:t>
      </w:r>
      <w:r>
        <w:rPr>
          <w:spacing w:val="-1"/>
          <w:sz w:val="24"/>
        </w:rPr>
        <w:t xml:space="preserve"> </w:t>
      </w:r>
      <w:r>
        <w:rPr>
          <w:sz w:val="24"/>
        </w:rPr>
        <w:t>point of disembarkation.</w:t>
      </w:r>
      <w:r>
        <w:rPr>
          <w:spacing w:val="-6"/>
          <w:sz w:val="24"/>
        </w:rPr>
        <w:t xml:space="preserve"> </w:t>
      </w:r>
      <w:r>
        <w:rPr>
          <w:sz w:val="24"/>
        </w:rPr>
        <w:t>The</w:t>
      </w:r>
      <w:r>
        <w:rPr>
          <w:spacing w:val="-1"/>
          <w:sz w:val="24"/>
        </w:rPr>
        <w:t xml:space="preserve"> </w:t>
      </w:r>
      <w:r>
        <w:rPr>
          <w:sz w:val="24"/>
        </w:rPr>
        <w:t>exporter must provide details of any aspect of the preparation for export that may affect the future health and welfare of the livestock, and any relevant instructions for the care of the</w:t>
      </w:r>
      <w:r>
        <w:rPr>
          <w:spacing w:val="-11"/>
          <w:sz w:val="24"/>
        </w:rPr>
        <w:t xml:space="preserve"> </w:t>
      </w:r>
      <w:r>
        <w:rPr>
          <w:sz w:val="24"/>
        </w:rPr>
        <w:t>livestock during the voyage.</w:t>
      </w:r>
    </w:p>
    <w:p w:rsidR="00A54185" w:rsidRDefault="00A54185">
      <w:pPr>
        <w:pStyle w:val="BodyText"/>
        <w:spacing w:before="6"/>
        <w:rPr>
          <w:sz w:val="31"/>
        </w:rPr>
      </w:pPr>
    </w:p>
    <w:p w:rsidR="00A54185" w:rsidRDefault="003409BF">
      <w:pPr>
        <w:pStyle w:val="ListParagraph"/>
        <w:numPr>
          <w:ilvl w:val="1"/>
          <w:numId w:val="69"/>
        </w:numPr>
        <w:tabs>
          <w:tab w:val="left" w:pos="1817"/>
          <w:tab w:val="left" w:pos="1818"/>
        </w:tabs>
        <w:ind w:left="1817" w:hanging="956"/>
        <w:rPr>
          <w:rFonts w:ascii="Arial"/>
          <w:b/>
          <w:sz w:val="23"/>
        </w:rPr>
      </w:pPr>
      <w:r>
        <w:rPr>
          <w:rFonts w:ascii="Arial"/>
          <w:b/>
          <w:spacing w:val="-2"/>
          <w:sz w:val="23"/>
        </w:rPr>
        <w:t>Definitions</w:t>
      </w:r>
    </w:p>
    <w:p w:rsidR="00A54185" w:rsidRDefault="003409BF">
      <w:pPr>
        <w:spacing w:before="109"/>
        <w:ind w:left="1820"/>
        <w:jc w:val="both"/>
        <w:rPr>
          <w:sz w:val="24"/>
        </w:rPr>
      </w:pPr>
      <w:r>
        <w:rPr>
          <w:sz w:val="24"/>
        </w:rPr>
        <w:t>In</w:t>
      </w:r>
      <w:r>
        <w:rPr>
          <w:spacing w:val="-8"/>
          <w:sz w:val="24"/>
        </w:rPr>
        <w:t xml:space="preserve"> </w:t>
      </w:r>
      <w:r>
        <w:rPr>
          <w:sz w:val="24"/>
        </w:rPr>
        <w:t>this</w:t>
      </w:r>
      <w:r>
        <w:rPr>
          <w:spacing w:val="-9"/>
          <w:sz w:val="24"/>
        </w:rPr>
        <w:t xml:space="preserve"> </w:t>
      </w:r>
      <w:r>
        <w:rPr>
          <w:spacing w:val="-2"/>
          <w:sz w:val="24"/>
        </w:rPr>
        <w:t>Standard:</w:t>
      </w:r>
    </w:p>
    <w:p w:rsidR="00A54185" w:rsidRDefault="003409BF">
      <w:pPr>
        <w:spacing w:before="76" w:line="225" w:lineRule="auto"/>
        <w:ind w:left="1821" w:right="677" w:hanging="5"/>
        <w:jc w:val="both"/>
        <w:rPr>
          <w:sz w:val="24"/>
        </w:rPr>
      </w:pPr>
      <w:r>
        <w:rPr>
          <w:b/>
          <w:i/>
        </w:rPr>
        <w:t>A</w:t>
      </w:r>
      <w:r>
        <w:rPr>
          <w:b/>
          <w:i/>
          <w:spacing w:val="-14"/>
        </w:rPr>
        <w:t xml:space="preserve"> </w:t>
      </w:r>
      <w:r>
        <w:rPr>
          <w:b/>
          <w:i/>
        </w:rPr>
        <w:t xml:space="preserve">CCL </w:t>
      </w:r>
      <w:r>
        <w:rPr>
          <w:sz w:val="24"/>
        </w:rPr>
        <w:t>means an Australian Certificate for the Carriage of Livestock issued by</w:t>
      </w:r>
      <w:r>
        <w:rPr>
          <w:spacing w:val="-3"/>
          <w:sz w:val="24"/>
        </w:rPr>
        <w:t xml:space="preserve"> </w:t>
      </w:r>
      <w:proofErr w:type="spellStart"/>
      <w:r>
        <w:rPr>
          <w:sz w:val="24"/>
        </w:rPr>
        <w:t>AMSA</w:t>
      </w:r>
      <w:proofErr w:type="spellEnd"/>
      <w:r>
        <w:rPr>
          <w:sz w:val="24"/>
        </w:rPr>
        <w:t xml:space="preserve"> under the</w:t>
      </w:r>
      <w:r>
        <w:rPr>
          <w:spacing w:val="-1"/>
          <w:sz w:val="24"/>
        </w:rPr>
        <w:t xml:space="preserve"> </w:t>
      </w:r>
      <w:r>
        <w:rPr>
          <w:sz w:val="24"/>
        </w:rPr>
        <w:t>Marine Orders Part 43.</w:t>
      </w:r>
    </w:p>
    <w:p w:rsidR="00A54185" w:rsidRDefault="003409BF">
      <w:pPr>
        <w:spacing w:before="77" w:line="228" w:lineRule="auto"/>
        <w:ind w:left="1819" w:right="671" w:firstLine="2"/>
        <w:jc w:val="both"/>
        <w:rPr>
          <w:sz w:val="24"/>
        </w:rPr>
      </w:pPr>
      <w:r>
        <w:rPr>
          <w:b/>
          <w:i/>
          <w:sz w:val="24"/>
        </w:rPr>
        <w:t xml:space="preserve">accredited stock person </w:t>
      </w:r>
      <w:r>
        <w:rPr>
          <w:sz w:val="24"/>
        </w:rPr>
        <w:t xml:space="preserve">means a stock person who is accredited by </w:t>
      </w:r>
      <w:proofErr w:type="spellStart"/>
      <w:r>
        <w:rPr>
          <w:sz w:val="24"/>
        </w:rPr>
        <w:t>LiveCorp</w:t>
      </w:r>
      <w:proofErr w:type="spellEnd"/>
      <w:r>
        <w:rPr>
          <w:sz w:val="24"/>
        </w:rPr>
        <w:t xml:space="preserve"> for the shipboard husbandry of </w:t>
      </w:r>
      <w:r>
        <w:rPr>
          <w:spacing w:val="-2"/>
          <w:sz w:val="24"/>
        </w:rPr>
        <w:t>livestock.</w:t>
      </w:r>
    </w:p>
    <w:p w:rsidR="00A54185" w:rsidRDefault="003409BF">
      <w:pPr>
        <w:spacing w:before="78" w:line="228" w:lineRule="auto"/>
        <w:ind w:left="1819" w:right="671" w:firstLine="2"/>
        <w:jc w:val="both"/>
        <w:rPr>
          <w:sz w:val="24"/>
        </w:rPr>
      </w:pPr>
      <w:r>
        <w:rPr>
          <w:b/>
          <w:i/>
          <w:sz w:val="24"/>
        </w:rPr>
        <w:t>accredited</w:t>
      </w:r>
      <w:r>
        <w:rPr>
          <w:b/>
          <w:i/>
          <w:spacing w:val="-7"/>
          <w:sz w:val="24"/>
        </w:rPr>
        <w:t xml:space="preserve"> </w:t>
      </w:r>
      <w:r>
        <w:rPr>
          <w:b/>
          <w:i/>
          <w:sz w:val="24"/>
        </w:rPr>
        <w:t xml:space="preserve">veterinarian </w:t>
      </w:r>
      <w:r>
        <w:rPr>
          <w:sz w:val="24"/>
        </w:rPr>
        <w:t>means</w:t>
      </w:r>
      <w:r>
        <w:rPr>
          <w:spacing w:val="-4"/>
          <w:sz w:val="24"/>
        </w:rPr>
        <w:t xml:space="preserve"> </w:t>
      </w:r>
      <w:r>
        <w:rPr>
          <w:sz w:val="24"/>
        </w:rPr>
        <w:t>a</w:t>
      </w:r>
      <w:r>
        <w:rPr>
          <w:spacing w:val="-15"/>
          <w:sz w:val="24"/>
        </w:rPr>
        <w:t xml:space="preserve"> </w:t>
      </w:r>
      <w:r>
        <w:rPr>
          <w:sz w:val="24"/>
        </w:rPr>
        <w:t>veterinarian who</w:t>
      </w:r>
      <w:r>
        <w:rPr>
          <w:spacing w:val="-13"/>
          <w:sz w:val="24"/>
        </w:rPr>
        <w:t xml:space="preserve"> </w:t>
      </w:r>
      <w:r>
        <w:rPr>
          <w:sz w:val="24"/>
        </w:rPr>
        <w:t>is</w:t>
      </w:r>
      <w:r>
        <w:rPr>
          <w:spacing w:val="-15"/>
          <w:sz w:val="24"/>
        </w:rPr>
        <w:t xml:space="preserve"> </w:t>
      </w:r>
      <w:r>
        <w:rPr>
          <w:sz w:val="24"/>
        </w:rPr>
        <w:t xml:space="preserve">accredited by AQIS to carry out duties in relation to the export of </w:t>
      </w:r>
      <w:r>
        <w:rPr>
          <w:spacing w:val="-2"/>
          <w:sz w:val="24"/>
        </w:rPr>
        <w:t>livestock.</w:t>
      </w:r>
    </w:p>
    <w:p w:rsidR="00A54185" w:rsidRDefault="003409BF">
      <w:pPr>
        <w:spacing w:before="60"/>
        <w:ind w:left="1817"/>
        <w:jc w:val="both"/>
        <w:rPr>
          <w:sz w:val="24"/>
        </w:rPr>
      </w:pPr>
      <w:proofErr w:type="spellStart"/>
      <w:r>
        <w:rPr>
          <w:b/>
          <w:i/>
        </w:rPr>
        <w:t>AMSA</w:t>
      </w:r>
      <w:proofErr w:type="spellEnd"/>
      <w:r>
        <w:rPr>
          <w:b/>
          <w:i/>
          <w:spacing w:val="1"/>
        </w:rPr>
        <w:t xml:space="preserve"> </w:t>
      </w:r>
      <w:r>
        <w:rPr>
          <w:sz w:val="24"/>
        </w:rPr>
        <w:t>means</w:t>
      </w:r>
      <w:r>
        <w:rPr>
          <w:spacing w:val="1"/>
          <w:sz w:val="24"/>
        </w:rPr>
        <w:t xml:space="preserve"> </w:t>
      </w:r>
      <w:r>
        <w:rPr>
          <w:sz w:val="24"/>
        </w:rPr>
        <w:t>the</w:t>
      </w:r>
      <w:r>
        <w:rPr>
          <w:spacing w:val="-15"/>
          <w:sz w:val="24"/>
        </w:rPr>
        <w:t xml:space="preserve"> </w:t>
      </w:r>
      <w:r>
        <w:rPr>
          <w:sz w:val="24"/>
        </w:rPr>
        <w:t>Australian</w:t>
      </w:r>
      <w:r>
        <w:rPr>
          <w:spacing w:val="7"/>
          <w:sz w:val="24"/>
        </w:rPr>
        <w:t xml:space="preserve"> </w:t>
      </w:r>
      <w:r>
        <w:rPr>
          <w:sz w:val="24"/>
        </w:rPr>
        <w:t>maritime</w:t>
      </w:r>
      <w:r>
        <w:rPr>
          <w:spacing w:val="-2"/>
          <w:sz w:val="24"/>
        </w:rPr>
        <w:t xml:space="preserve"> </w:t>
      </w:r>
      <w:r>
        <w:rPr>
          <w:sz w:val="24"/>
        </w:rPr>
        <w:t>Safety</w:t>
      </w:r>
      <w:r>
        <w:rPr>
          <w:spacing w:val="-2"/>
          <w:sz w:val="24"/>
        </w:rPr>
        <w:t xml:space="preserve"> Authority.</w:t>
      </w:r>
    </w:p>
    <w:p w:rsidR="00A54185" w:rsidRDefault="003409BF">
      <w:pPr>
        <w:spacing w:before="70"/>
        <w:ind w:left="1827" w:hanging="11"/>
        <w:jc w:val="both"/>
        <w:rPr>
          <w:sz w:val="24"/>
        </w:rPr>
      </w:pPr>
      <w:r>
        <w:rPr>
          <w:b/>
          <w:i/>
        </w:rPr>
        <w:t>AQIS</w:t>
      </w:r>
      <w:r>
        <w:rPr>
          <w:b/>
          <w:i/>
          <w:spacing w:val="-7"/>
        </w:rPr>
        <w:t xml:space="preserve"> </w:t>
      </w:r>
      <w:r>
        <w:rPr>
          <w:sz w:val="24"/>
        </w:rPr>
        <w:t>means</w:t>
      </w:r>
      <w:r>
        <w:rPr>
          <w:spacing w:val="1"/>
          <w:sz w:val="24"/>
        </w:rPr>
        <w:t xml:space="preserve"> </w:t>
      </w:r>
      <w:r>
        <w:rPr>
          <w:sz w:val="24"/>
        </w:rPr>
        <w:t>the</w:t>
      </w:r>
      <w:r>
        <w:rPr>
          <w:spacing w:val="-15"/>
          <w:sz w:val="24"/>
        </w:rPr>
        <w:t xml:space="preserve"> </w:t>
      </w:r>
      <w:r>
        <w:rPr>
          <w:sz w:val="24"/>
        </w:rPr>
        <w:t>Australian</w:t>
      </w:r>
      <w:r>
        <w:rPr>
          <w:spacing w:val="-5"/>
          <w:sz w:val="24"/>
        </w:rPr>
        <w:t xml:space="preserve"> </w:t>
      </w:r>
      <w:r>
        <w:rPr>
          <w:sz w:val="24"/>
        </w:rPr>
        <w:t>Quarantine</w:t>
      </w:r>
      <w:r>
        <w:rPr>
          <w:spacing w:val="-3"/>
          <w:sz w:val="24"/>
        </w:rPr>
        <w:t xml:space="preserve"> </w:t>
      </w:r>
      <w:r>
        <w:rPr>
          <w:sz w:val="24"/>
        </w:rPr>
        <w:t>and</w:t>
      </w:r>
      <w:r>
        <w:rPr>
          <w:spacing w:val="-8"/>
          <w:sz w:val="24"/>
        </w:rPr>
        <w:t xml:space="preserve"> </w:t>
      </w:r>
      <w:r>
        <w:rPr>
          <w:sz w:val="24"/>
        </w:rPr>
        <w:t>Inspection</w:t>
      </w:r>
      <w:r>
        <w:rPr>
          <w:spacing w:val="10"/>
          <w:sz w:val="24"/>
        </w:rPr>
        <w:t xml:space="preserve"> </w:t>
      </w:r>
      <w:r>
        <w:rPr>
          <w:spacing w:val="-2"/>
          <w:sz w:val="24"/>
        </w:rPr>
        <w:t>Service.</w:t>
      </w:r>
    </w:p>
    <w:p w:rsidR="00A54185" w:rsidRDefault="003409BF">
      <w:pPr>
        <w:spacing w:before="76" w:line="225" w:lineRule="auto"/>
        <w:ind w:left="1817" w:right="684" w:firstLine="10"/>
        <w:jc w:val="both"/>
        <w:rPr>
          <w:i/>
          <w:sz w:val="23"/>
        </w:rPr>
      </w:pPr>
      <w:r>
        <w:rPr>
          <w:b/>
          <w:i/>
          <w:sz w:val="24"/>
        </w:rPr>
        <w:t xml:space="preserve">Marine Orders Part 43 </w:t>
      </w:r>
      <w:r>
        <w:rPr>
          <w:sz w:val="24"/>
        </w:rPr>
        <w:t xml:space="preserve">means Part 43 of the Marine Orders made </w:t>
      </w:r>
      <w:r w:rsidR="00F85E8E">
        <w:rPr>
          <w:sz w:val="24"/>
        </w:rPr>
        <w:t>under</w:t>
      </w:r>
      <w:r>
        <w:rPr>
          <w:sz w:val="24"/>
        </w:rPr>
        <w:t xml:space="preserve"> subsection 425 (!AA) of the</w:t>
      </w:r>
      <w:r>
        <w:rPr>
          <w:spacing w:val="-2"/>
          <w:sz w:val="24"/>
        </w:rPr>
        <w:t xml:space="preserve"> </w:t>
      </w:r>
      <w:r>
        <w:rPr>
          <w:i/>
          <w:sz w:val="23"/>
        </w:rPr>
        <w:t>Navigation Act 1912.</w:t>
      </w:r>
    </w:p>
    <w:p w:rsidR="00A54185" w:rsidRDefault="003409BF">
      <w:pPr>
        <w:spacing w:before="80" w:line="225" w:lineRule="auto"/>
        <w:ind w:left="1820" w:right="667" w:firstLine="5"/>
        <w:jc w:val="both"/>
        <w:rPr>
          <w:sz w:val="24"/>
        </w:rPr>
      </w:pPr>
      <w:r>
        <w:rPr>
          <w:b/>
          <w:i/>
        </w:rPr>
        <w:t xml:space="preserve">PLU </w:t>
      </w:r>
      <w:r>
        <w:rPr>
          <w:sz w:val="24"/>
        </w:rPr>
        <w:t>means a portable livestock unit, and includes a box, platform, container or other arrangement used to form pens or stalls for the carriage of livestock.</w:t>
      </w:r>
    </w:p>
    <w:p w:rsidR="00A54185" w:rsidRDefault="00A54185">
      <w:pPr>
        <w:pStyle w:val="BodyText"/>
        <w:rPr>
          <w:sz w:val="26"/>
        </w:rPr>
      </w:pPr>
    </w:p>
    <w:p w:rsidR="00A54185" w:rsidRDefault="00A54185">
      <w:pPr>
        <w:pStyle w:val="BodyText"/>
        <w:rPr>
          <w:sz w:val="26"/>
        </w:rPr>
      </w:pPr>
    </w:p>
    <w:p w:rsidR="00A54185" w:rsidRDefault="003409BF">
      <w:pPr>
        <w:tabs>
          <w:tab w:val="left" w:pos="2457"/>
        </w:tabs>
        <w:spacing w:before="211"/>
        <w:ind w:left="863"/>
        <w:rPr>
          <w:rFonts w:ascii="Arial"/>
          <w:i/>
          <w:sz w:val="17"/>
        </w:rPr>
      </w:pPr>
      <w:r>
        <w:rPr>
          <w:spacing w:val="-5"/>
          <w:w w:val="105"/>
          <w:position w:val="-3"/>
        </w:rPr>
        <w:t>56</w:t>
      </w:r>
      <w:r>
        <w:rPr>
          <w:position w:val="-3"/>
        </w:rPr>
        <w:tab/>
      </w: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0"/>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6"/>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spacing w:before="79" w:line="319" w:lineRule="auto"/>
        <w:ind w:left="2872" w:firstLine="1002"/>
        <w:rPr>
          <w:rFonts w:ascii="Arial"/>
          <w:sz w:val="17"/>
        </w:rPr>
      </w:pPr>
      <w:r>
        <w:rPr>
          <w:rFonts w:ascii="Arial"/>
          <w:w w:val="105"/>
          <w:sz w:val="17"/>
        </w:rPr>
        <w:lastRenderedPageBreak/>
        <w:t>Vessel</w:t>
      </w:r>
      <w:r>
        <w:rPr>
          <w:rFonts w:ascii="Arial"/>
          <w:spacing w:val="-13"/>
          <w:w w:val="105"/>
          <w:sz w:val="17"/>
        </w:rPr>
        <w:t xml:space="preserve"> </w:t>
      </w:r>
      <w:r>
        <w:rPr>
          <w:rFonts w:ascii="Arial"/>
          <w:w w:val="105"/>
          <w:sz w:val="17"/>
        </w:rPr>
        <w:t>preparation</w:t>
      </w:r>
      <w:r>
        <w:rPr>
          <w:rFonts w:ascii="Arial"/>
          <w:spacing w:val="-10"/>
          <w:w w:val="105"/>
          <w:sz w:val="17"/>
        </w:rPr>
        <w:t xml:space="preserve"> </w:t>
      </w:r>
      <w:r>
        <w:rPr>
          <w:rFonts w:ascii="Arial"/>
          <w:w w:val="105"/>
          <w:sz w:val="17"/>
        </w:rPr>
        <w:t>and</w:t>
      </w:r>
      <w:r>
        <w:rPr>
          <w:rFonts w:ascii="Arial"/>
          <w:spacing w:val="-12"/>
          <w:w w:val="105"/>
          <w:sz w:val="17"/>
        </w:rPr>
        <w:t xml:space="preserve"> </w:t>
      </w:r>
      <w:r>
        <w:rPr>
          <w:rFonts w:ascii="Arial"/>
          <w:w w:val="105"/>
          <w:sz w:val="17"/>
        </w:rPr>
        <w:t>loading Standard</w:t>
      </w:r>
      <w:r>
        <w:rPr>
          <w:rFonts w:ascii="Arial"/>
          <w:spacing w:val="-4"/>
          <w:w w:val="105"/>
          <w:sz w:val="17"/>
        </w:rPr>
        <w:t xml:space="preserve"> </w:t>
      </w:r>
      <w:r>
        <w:rPr>
          <w:rFonts w:ascii="Arial"/>
          <w:w w:val="105"/>
          <w:sz w:val="17"/>
        </w:rPr>
        <w:t>for</w:t>
      </w:r>
      <w:r>
        <w:rPr>
          <w:rFonts w:ascii="Arial"/>
          <w:spacing w:val="-12"/>
          <w:w w:val="105"/>
          <w:sz w:val="17"/>
        </w:rPr>
        <w:t xml:space="preserve"> </w:t>
      </w:r>
      <w:r>
        <w:rPr>
          <w:rFonts w:ascii="Arial"/>
          <w:w w:val="105"/>
          <w:sz w:val="17"/>
        </w:rPr>
        <w:t>vessel</w:t>
      </w:r>
      <w:r>
        <w:rPr>
          <w:rFonts w:ascii="Arial"/>
          <w:spacing w:val="-2"/>
          <w:w w:val="105"/>
          <w:sz w:val="17"/>
        </w:rPr>
        <w:t xml:space="preserve"> </w:t>
      </w:r>
      <w:r>
        <w:rPr>
          <w:rFonts w:ascii="Arial"/>
          <w:w w:val="105"/>
          <w:sz w:val="17"/>
        </w:rPr>
        <w:t>preparation</w:t>
      </w:r>
      <w:r>
        <w:rPr>
          <w:rFonts w:ascii="Arial"/>
          <w:spacing w:val="6"/>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100"/>
        <w:ind w:right="706"/>
        <w:jc w:val="right"/>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71"/>
        <w:ind w:right="712"/>
        <w:jc w:val="right"/>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A54185">
      <w:pPr>
        <w:jc w:val="right"/>
        <w:rPr>
          <w:rFonts w:ascii="Arial"/>
          <w:sz w:val="17"/>
        </w:rPr>
        <w:sectPr w:rsidR="00A54185">
          <w:pgSz w:w="11920" w:h="16820"/>
          <w:pgMar w:top="540" w:right="1680" w:bottom="3360" w:left="1680" w:header="0" w:footer="3132" w:gutter="0"/>
          <w:cols w:num="2" w:space="720" w:equalWidth="0">
            <w:col w:w="6340" w:space="40"/>
            <w:col w:w="2180"/>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3"/>
        </w:rPr>
      </w:pPr>
    </w:p>
    <w:p w:rsidR="00A54185" w:rsidRDefault="003409BF">
      <w:pPr>
        <w:pStyle w:val="BodyText"/>
        <w:spacing w:line="20" w:lineRule="exact"/>
        <w:ind w:left="830"/>
        <w:rPr>
          <w:rFonts w:ascii="Arial"/>
          <w:sz w:val="2"/>
        </w:rPr>
      </w:pPr>
      <w:r>
        <w:rPr>
          <w:rFonts w:ascii="Arial"/>
          <w:sz w:val="2"/>
        </w:rPr>
      </w:r>
      <w:r>
        <w:rPr>
          <w:rFonts w:ascii="Arial"/>
          <w:sz w:val="2"/>
        </w:rPr>
        <w:pict>
          <v:group id="docshapegroup150" o:spid="_x0000_s1346" style="width:355.75pt;height:.4pt;mso-position-horizontal-relative:char;mso-position-vertical-relative:line" coordsize="7115,8">
            <v:line id="_x0000_s1347" style="position:absolute" from="0,4" to="7114,4" strokeweight=".1271mm"/>
            <w10:anchorlock/>
          </v:group>
        </w:pict>
      </w:r>
    </w:p>
    <w:p w:rsidR="00A54185" w:rsidRDefault="003409BF">
      <w:pPr>
        <w:pStyle w:val="Heading2"/>
        <w:tabs>
          <w:tab w:val="left" w:pos="2445"/>
        </w:tabs>
        <w:spacing w:before="157"/>
        <w:ind w:left="892"/>
      </w:pPr>
      <w:r>
        <w:rPr>
          <w:spacing w:val="-2"/>
          <w:position w:val="3"/>
        </w:rPr>
        <w:t>Division</w:t>
      </w:r>
      <w:r>
        <w:rPr>
          <w:spacing w:val="-1"/>
          <w:position w:val="3"/>
        </w:rPr>
        <w:t xml:space="preserve"> </w:t>
      </w:r>
      <w:r>
        <w:rPr>
          <w:spacing w:val="-10"/>
          <w:position w:val="3"/>
        </w:rPr>
        <w:t>2</w:t>
      </w:r>
      <w:r>
        <w:rPr>
          <w:position w:val="3"/>
        </w:rPr>
        <w:tab/>
      </w:r>
      <w:r>
        <w:t>Standard</w:t>
      </w:r>
      <w:r>
        <w:rPr>
          <w:spacing w:val="-17"/>
        </w:rPr>
        <w:t xml:space="preserve"> </w:t>
      </w:r>
      <w:r>
        <w:t>for</w:t>
      </w:r>
      <w:r>
        <w:rPr>
          <w:spacing w:val="-17"/>
        </w:rPr>
        <w:t xml:space="preserve"> </w:t>
      </w:r>
      <w:r>
        <w:t>vessel</w:t>
      </w:r>
      <w:r>
        <w:rPr>
          <w:spacing w:val="-16"/>
        </w:rPr>
        <w:t xml:space="preserve"> </w:t>
      </w:r>
      <w:r>
        <w:t>preparation</w:t>
      </w:r>
      <w:r>
        <w:rPr>
          <w:spacing w:val="-6"/>
        </w:rPr>
        <w:t xml:space="preserve"> </w:t>
      </w:r>
      <w:r>
        <w:t>and</w:t>
      </w:r>
      <w:r>
        <w:rPr>
          <w:spacing w:val="-17"/>
        </w:rPr>
        <w:t xml:space="preserve"> </w:t>
      </w:r>
      <w:r>
        <w:rPr>
          <w:spacing w:val="-2"/>
        </w:rPr>
        <w:t>loading</w:t>
      </w:r>
    </w:p>
    <w:p w:rsidR="00A54185" w:rsidRDefault="00A54185">
      <w:pPr>
        <w:pStyle w:val="BodyText"/>
        <w:spacing w:before="2"/>
        <w:rPr>
          <w:rFonts w:ascii="Arial"/>
          <w:b/>
          <w:sz w:val="31"/>
        </w:rPr>
      </w:pPr>
    </w:p>
    <w:p w:rsidR="00A54185" w:rsidRDefault="003409BF">
      <w:pPr>
        <w:pStyle w:val="ListParagraph"/>
        <w:numPr>
          <w:ilvl w:val="1"/>
          <w:numId w:val="69"/>
        </w:numPr>
        <w:tabs>
          <w:tab w:val="left" w:pos="1854"/>
          <w:tab w:val="left" w:pos="1855"/>
        </w:tabs>
        <w:ind w:left="1854" w:hanging="964"/>
        <w:rPr>
          <w:rFonts w:ascii="Arial"/>
          <w:b/>
          <w:sz w:val="24"/>
        </w:rPr>
      </w:pPr>
      <w:r>
        <w:rPr>
          <w:rFonts w:ascii="Arial"/>
          <w:b/>
          <w:spacing w:val="-2"/>
          <w:sz w:val="24"/>
          <w:u w:val="thick"/>
        </w:rPr>
        <w:t>Standard</w:t>
      </w:r>
      <w:r>
        <w:rPr>
          <w:rFonts w:ascii="Arial"/>
          <w:b/>
          <w:spacing w:val="5"/>
          <w:sz w:val="24"/>
          <w:u w:val="thick"/>
        </w:rPr>
        <w:t xml:space="preserve"> </w:t>
      </w:r>
      <w:r>
        <w:rPr>
          <w:rFonts w:ascii="Arial"/>
          <w:b/>
          <w:spacing w:val="-2"/>
          <w:sz w:val="24"/>
          <w:u w:val="thick"/>
        </w:rPr>
        <w:t>for</w:t>
      </w:r>
      <w:r>
        <w:rPr>
          <w:rFonts w:ascii="Arial"/>
          <w:b/>
          <w:spacing w:val="-4"/>
          <w:sz w:val="24"/>
          <w:u w:val="thick"/>
        </w:rPr>
        <w:t xml:space="preserve"> </w:t>
      </w:r>
      <w:r>
        <w:rPr>
          <w:rFonts w:ascii="Arial"/>
          <w:b/>
          <w:spacing w:val="-2"/>
          <w:sz w:val="24"/>
          <w:u w:val="thick"/>
        </w:rPr>
        <w:t>vessel</w:t>
      </w:r>
      <w:r>
        <w:rPr>
          <w:rFonts w:ascii="Arial"/>
          <w:b/>
          <w:spacing w:val="-11"/>
          <w:sz w:val="24"/>
          <w:u w:val="thick"/>
        </w:rPr>
        <w:t xml:space="preserve"> </w:t>
      </w:r>
      <w:r>
        <w:rPr>
          <w:rFonts w:ascii="Arial"/>
          <w:b/>
          <w:spacing w:val="-2"/>
          <w:sz w:val="24"/>
          <w:u w:val="thick"/>
        </w:rPr>
        <w:t>preparation</w:t>
      </w:r>
      <w:r>
        <w:rPr>
          <w:rFonts w:ascii="Arial"/>
          <w:b/>
          <w:spacing w:val="5"/>
          <w:sz w:val="24"/>
          <w:u w:val="thick"/>
        </w:rPr>
        <w:t xml:space="preserve"> </w:t>
      </w:r>
      <w:r>
        <w:rPr>
          <w:rFonts w:ascii="Arial"/>
          <w:b/>
          <w:spacing w:val="-2"/>
          <w:sz w:val="24"/>
          <w:u w:val="thick"/>
        </w:rPr>
        <w:t>and</w:t>
      </w:r>
      <w:r>
        <w:rPr>
          <w:rFonts w:ascii="Arial"/>
          <w:b/>
          <w:spacing w:val="-12"/>
          <w:sz w:val="24"/>
          <w:u w:val="thick"/>
        </w:rPr>
        <w:t xml:space="preserve"> </w:t>
      </w:r>
      <w:r>
        <w:rPr>
          <w:rFonts w:ascii="Arial"/>
          <w:b/>
          <w:spacing w:val="-2"/>
          <w:sz w:val="24"/>
          <w:u w:val="thick"/>
        </w:rPr>
        <w:t>loading</w:t>
      </w:r>
    </w:p>
    <w:p w:rsidR="00A54185" w:rsidRDefault="003409BF">
      <w:pPr>
        <w:tabs>
          <w:tab w:val="left" w:pos="2837"/>
        </w:tabs>
        <w:spacing w:before="184"/>
        <w:ind w:left="1950"/>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7"/>
        <w:rPr>
          <w:rFonts w:ascii="Arial"/>
          <w:b/>
          <w:sz w:val="4"/>
        </w:rPr>
      </w:pPr>
      <w:r>
        <w:pict>
          <v:shape id="docshape151" o:spid="_x0000_s1345" style="position:absolute;margin-left:174.6pt;margin-top:3.85pt;width:309.2pt;height:.1pt;z-index:-15627776;mso-wrap-distance-left:0;mso-wrap-distance-right:0;mso-position-horizontal-relative:page" coordorigin="3492,77" coordsize="6184,0" path="m3492,77r6184,e" filled="f" strokeweight=".1271mm">
            <v:path arrowok="t"/>
            <w10:wrap type="topAndBottom" anchorx="page"/>
          </v:shape>
        </w:pict>
      </w:r>
    </w:p>
    <w:p w:rsidR="00A54185" w:rsidRDefault="003409BF">
      <w:pPr>
        <w:pStyle w:val="BodyText"/>
        <w:tabs>
          <w:tab w:val="left" w:pos="2835"/>
        </w:tabs>
        <w:spacing w:before="69" w:line="228" w:lineRule="auto"/>
        <w:ind w:left="2836" w:right="1251" w:hanging="894"/>
      </w:pPr>
      <w:r>
        <w:rPr>
          <w:spacing w:val="-4"/>
          <w:w w:val="105"/>
        </w:rPr>
        <w:t>S4.1</w:t>
      </w:r>
      <w:r>
        <w:tab/>
      </w:r>
      <w:r>
        <w:rPr>
          <w:w w:val="105"/>
        </w:rPr>
        <w:t>A</w:t>
      </w:r>
      <w:r>
        <w:rPr>
          <w:spacing w:val="-14"/>
          <w:w w:val="105"/>
        </w:rPr>
        <w:t xml:space="preserve"> </w:t>
      </w:r>
      <w:r>
        <w:rPr>
          <w:w w:val="105"/>
        </w:rPr>
        <w:t>vessel</w:t>
      </w:r>
      <w:r>
        <w:rPr>
          <w:spacing w:val="-11"/>
          <w:w w:val="105"/>
        </w:rPr>
        <w:t xml:space="preserve"> </w:t>
      </w:r>
      <w:r>
        <w:rPr>
          <w:w w:val="105"/>
        </w:rPr>
        <w:t>to</w:t>
      </w:r>
      <w:r>
        <w:rPr>
          <w:spacing w:val="-13"/>
          <w:w w:val="105"/>
        </w:rPr>
        <w:t xml:space="preserve"> </w:t>
      </w:r>
      <w:r>
        <w:rPr>
          <w:w w:val="105"/>
        </w:rPr>
        <w:t>be</w:t>
      </w:r>
      <w:r>
        <w:rPr>
          <w:spacing w:val="-16"/>
          <w:w w:val="105"/>
        </w:rPr>
        <w:t xml:space="preserve"> </w:t>
      </w:r>
      <w:r>
        <w:rPr>
          <w:w w:val="105"/>
        </w:rPr>
        <w:t>used</w:t>
      </w:r>
      <w:r>
        <w:rPr>
          <w:spacing w:val="-13"/>
          <w:w w:val="105"/>
        </w:rPr>
        <w:t xml:space="preserve"> </w:t>
      </w:r>
      <w:r>
        <w:rPr>
          <w:w w:val="105"/>
        </w:rPr>
        <w:t>for</w:t>
      </w:r>
      <w:r>
        <w:rPr>
          <w:spacing w:val="-9"/>
          <w:w w:val="105"/>
        </w:rPr>
        <w:t xml:space="preserve"> </w:t>
      </w:r>
      <w:r>
        <w:rPr>
          <w:w w:val="105"/>
        </w:rPr>
        <w:t>the</w:t>
      </w:r>
      <w:r>
        <w:rPr>
          <w:spacing w:val="-13"/>
          <w:w w:val="105"/>
        </w:rPr>
        <w:t xml:space="preserve"> </w:t>
      </w:r>
      <w:r>
        <w:rPr>
          <w:w w:val="105"/>
        </w:rPr>
        <w:t>export</w:t>
      </w:r>
      <w:r>
        <w:rPr>
          <w:spacing w:val="-2"/>
          <w:w w:val="105"/>
        </w:rPr>
        <w:t xml:space="preserve"> </w:t>
      </w:r>
      <w:r>
        <w:rPr>
          <w:w w:val="105"/>
        </w:rPr>
        <w:t>of</w:t>
      </w:r>
      <w:r>
        <w:rPr>
          <w:spacing w:val="-8"/>
          <w:w w:val="105"/>
        </w:rPr>
        <w:t xml:space="preserve"> </w:t>
      </w:r>
      <w:r>
        <w:rPr>
          <w:w w:val="105"/>
        </w:rPr>
        <w:t>livestock</w:t>
      </w:r>
      <w:r>
        <w:rPr>
          <w:spacing w:val="-2"/>
          <w:w w:val="105"/>
        </w:rPr>
        <w:t xml:space="preserve"> </w:t>
      </w:r>
      <w:r>
        <w:rPr>
          <w:w w:val="105"/>
        </w:rPr>
        <w:t>must comply with:</w:t>
      </w:r>
    </w:p>
    <w:p w:rsidR="00A54185" w:rsidRDefault="003409BF">
      <w:pPr>
        <w:pStyle w:val="ListParagraph"/>
        <w:numPr>
          <w:ilvl w:val="0"/>
          <w:numId w:val="68"/>
        </w:numPr>
        <w:tabs>
          <w:tab w:val="left" w:pos="3357"/>
        </w:tabs>
        <w:spacing w:before="93" w:line="223" w:lineRule="auto"/>
        <w:ind w:right="891" w:hanging="361"/>
        <w:rPr>
          <w:sz w:val="21"/>
        </w:rPr>
      </w:pPr>
      <w:r>
        <w:rPr>
          <w:spacing w:val="-2"/>
          <w:w w:val="105"/>
          <w:sz w:val="21"/>
        </w:rPr>
        <w:t>all</w:t>
      </w:r>
      <w:r>
        <w:rPr>
          <w:spacing w:val="-7"/>
          <w:w w:val="105"/>
          <w:sz w:val="21"/>
        </w:rPr>
        <w:t xml:space="preserve"> </w:t>
      </w:r>
      <w:r>
        <w:rPr>
          <w:spacing w:val="-2"/>
          <w:w w:val="105"/>
          <w:sz w:val="21"/>
        </w:rPr>
        <w:t>Australian and</w:t>
      </w:r>
      <w:r>
        <w:rPr>
          <w:spacing w:val="-10"/>
          <w:w w:val="105"/>
          <w:sz w:val="21"/>
        </w:rPr>
        <w:t xml:space="preserve"> </w:t>
      </w:r>
      <w:r>
        <w:rPr>
          <w:spacing w:val="-2"/>
          <w:w w:val="105"/>
          <w:sz w:val="21"/>
        </w:rPr>
        <w:t>international</w:t>
      </w:r>
      <w:r>
        <w:rPr>
          <w:spacing w:val="11"/>
          <w:w w:val="105"/>
          <w:sz w:val="21"/>
        </w:rPr>
        <w:t xml:space="preserve"> </w:t>
      </w:r>
      <w:r>
        <w:rPr>
          <w:spacing w:val="-2"/>
          <w:w w:val="105"/>
          <w:sz w:val="21"/>
        </w:rPr>
        <w:t xml:space="preserve">vessel biosecurity </w:t>
      </w:r>
      <w:r>
        <w:rPr>
          <w:w w:val="105"/>
          <w:sz w:val="21"/>
        </w:rPr>
        <w:t>requirements; and</w:t>
      </w:r>
    </w:p>
    <w:p w:rsidR="00A54185" w:rsidRDefault="003409BF">
      <w:pPr>
        <w:pStyle w:val="ListParagraph"/>
        <w:numPr>
          <w:ilvl w:val="0"/>
          <w:numId w:val="68"/>
        </w:numPr>
        <w:tabs>
          <w:tab w:val="left" w:pos="3357"/>
        </w:tabs>
        <w:spacing w:before="70"/>
        <w:ind w:left="3356" w:hanging="378"/>
        <w:rPr>
          <w:sz w:val="21"/>
        </w:rPr>
      </w:pPr>
      <w:r>
        <w:rPr>
          <w:w w:val="105"/>
          <w:sz w:val="21"/>
        </w:rPr>
        <w:t>all</w:t>
      </w:r>
      <w:r>
        <w:rPr>
          <w:spacing w:val="-14"/>
          <w:w w:val="105"/>
          <w:sz w:val="21"/>
        </w:rPr>
        <w:t xml:space="preserve"> </w:t>
      </w:r>
      <w:r>
        <w:rPr>
          <w:w w:val="105"/>
          <w:sz w:val="21"/>
        </w:rPr>
        <w:t>requirements</w:t>
      </w:r>
      <w:r>
        <w:rPr>
          <w:spacing w:val="7"/>
          <w:w w:val="105"/>
          <w:sz w:val="21"/>
        </w:rPr>
        <w:t xml:space="preserve"> </w:t>
      </w:r>
      <w:r>
        <w:rPr>
          <w:w w:val="105"/>
          <w:sz w:val="21"/>
        </w:rPr>
        <w:t>for</w:t>
      </w:r>
      <w:r>
        <w:rPr>
          <w:spacing w:val="-14"/>
          <w:w w:val="105"/>
          <w:sz w:val="21"/>
        </w:rPr>
        <w:t xml:space="preserve"> </w:t>
      </w:r>
      <w:r>
        <w:rPr>
          <w:w w:val="105"/>
          <w:sz w:val="21"/>
        </w:rPr>
        <w:t>the</w:t>
      </w:r>
      <w:r>
        <w:rPr>
          <w:spacing w:val="-14"/>
          <w:w w:val="105"/>
          <w:sz w:val="21"/>
        </w:rPr>
        <w:t xml:space="preserve"> </w:t>
      </w:r>
      <w:r>
        <w:rPr>
          <w:w w:val="105"/>
          <w:sz w:val="21"/>
        </w:rPr>
        <w:t>safe</w:t>
      </w:r>
      <w:r>
        <w:rPr>
          <w:spacing w:val="-9"/>
          <w:w w:val="105"/>
          <w:sz w:val="21"/>
        </w:rPr>
        <w:t xml:space="preserve"> </w:t>
      </w:r>
      <w:r>
        <w:rPr>
          <w:w w:val="105"/>
          <w:sz w:val="21"/>
        </w:rPr>
        <w:t>carriage</w:t>
      </w:r>
      <w:r>
        <w:rPr>
          <w:spacing w:val="-13"/>
          <w:w w:val="105"/>
          <w:sz w:val="21"/>
        </w:rPr>
        <w:t xml:space="preserve"> </w:t>
      </w:r>
      <w:r>
        <w:rPr>
          <w:w w:val="105"/>
          <w:sz w:val="21"/>
        </w:rPr>
        <w:t>of</w:t>
      </w:r>
      <w:r>
        <w:rPr>
          <w:spacing w:val="-13"/>
          <w:w w:val="105"/>
          <w:sz w:val="21"/>
        </w:rPr>
        <w:t xml:space="preserve"> </w:t>
      </w:r>
      <w:r>
        <w:rPr>
          <w:spacing w:val="-2"/>
          <w:w w:val="105"/>
          <w:sz w:val="21"/>
        </w:rPr>
        <w:t>livestock.</w:t>
      </w:r>
    </w:p>
    <w:p w:rsidR="00A54185" w:rsidRDefault="003409BF">
      <w:pPr>
        <w:pStyle w:val="BodyText"/>
        <w:tabs>
          <w:tab w:val="left" w:pos="2809"/>
        </w:tabs>
        <w:spacing w:before="122" w:line="235" w:lineRule="auto"/>
        <w:ind w:left="2823" w:right="818" w:hanging="887"/>
      </w:pPr>
      <w:r>
        <w:rPr>
          <w:w w:val="105"/>
        </w:rPr>
        <w:t>S4.</w:t>
      </w:r>
      <w:r>
        <w:rPr>
          <w:spacing w:val="-37"/>
          <w:w w:val="105"/>
        </w:rPr>
        <w:t xml:space="preserve"> </w:t>
      </w:r>
      <w:proofErr w:type="spellStart"/>
      <w:r>
        <w:rPr>
          <w:w w:val="105"/>
        </w:rPr>
        <w:t>lA</w:t>
      </w:r>
      <w:proofErr w:type="spellEnd"/>
      <w:r>
        <w:tab/>
      </w:r>
      <w:r>
        <w:rPr>
          <w:rFonts w:ascii="Arial"/>
          <w:w w:val="105"/>
        </w:rPr>
        <w:t>If</w:t>
      </w:r>
      <w:r>
        <w:rPr>
          <w:rFonts w:ascii="Arial"/>
          <w:spacing w:val="9"/>
          <w:w w:val="105"/>
        </w:rPr>
        <w:t xml:space="preserve"> </w:t>
      </w:r>
      <w:r>
        <w:rPr>
          <w:w w:val="105"/>
        </w:rPr>
        <w:t>a</w:t>
      </w:r>
      <w:r>
        <w:rPr>
          <w:spacing w:val="-5"/>
          <w:w w:val="105"/>
        </w:rPr>
        <w:t xml:space="preserve"> </w:t>
      </w:r>
      <w:r>
        <w:rPr>
          <w:w w:val="105"/>
        </w:rPr>
        <w:t>ship</w:t>
      </w:r>
      <w:r>
        <w:rPr>
          <w:spacing w:val="-10"/>
          <w:w w:val="105"/>
        </w:rPr>
        <w:t xml:space="preserve"> </w:t>
      </w:r>
      <w:r>
        <w:rPr>
          <w:w w:val="105"/>
        </w:rPr>
        <w:t>that</w:t>
      </w:r>
      <w:r>
        <w:rPr>
          <w:spacing w:val="-13"/>
          <w:w w:val="105"/>
        </w:rPr>
        <w:t xml:space="preserve"> </w:t>
      </w:r>
      <w:r>
        <w:rPr>
          <w:w w:val="105"/>
        </w:rPr>
        <w:t>is</w:t>
      </w:r>
      <w:r>
        <w:rPr>
          <w:spacing w:val="-9"/>
          <w:w w:val="105"/>
        </w:rPr>
        <w:t xml:space="preserve"> </w:t>
      </w:r>
      <w:r>
        <w:rPr>
          <w:w w:val="105"/>
        </w:rPr>
        <w:t>permanently</w:t>
      </w:r>
      <w:r>
        <w:rPr>
          <w:spacing w:val="-4"/>
          <w:w w:val="105"/>
        </w:rPr>
        <w:t xml:space="preserve"> </w:t>
      </w:r>
      <w:r>
        <w:rPr>
          <w:w w:val="105"/>
        </w:rPr>
        <w:t>equipped</w:t>
      </w:r>
      <w:r>
        <w:rPr>
          <w:spacing w:val="-1"/>
          <w:w w:val="105"/>
        </w:rPr>
        <w:t xml:space="preserve"> </w:t>
      </w:r>
      <w:r>
        <w:rPr>
          <w:w w:val="105"/>
        </w:rPr>
        <w:t>for</w:t>
      </w:r>
      <w:r>
        <w:rPr>
          <w:spacing w:val="-14"/>
          <w:w w:val="105"/>
        </w:rPr>
        <w:t xml:space="preserve"> </w:t>
      </w:r>
      <w:r>
        <w:rPr>
          <w:w w:val="105"/>
        </w:rPr>
        <w:t>the</w:t>
      </w:r>
      <w:r>
        <w:rPr>
          <w:spacing w:val="-14"/>
          <w:w w:val="105"/>
        </w:rPr>
        <w:t xml:space="preserve"> </w:t>
      </w:r>
      <w:r>
        <w:rPr>
          <w:w w:val="105"/>
        </w:rPr>
        <w:t>carriage</w:t>
      </w:r>
      <w:r>
        <w:rPr>
          <w:spacing w:val="-4"/>
          <w:w w:val="105"/>
        </w:rPr>
        <w:t xml:space="preserve"> </w:t>
      </w:r>
      <w:r>
        <w:rPr>
          <w:w w:val="105"/>
        </w:rPr>
        <w:t>of livestock is to be</w:t>
      </w:r>
      <w:r>
        <w:rPr>
          <w:spacing w:val="-8"/>
          <w:w w:val="105"/>
        </w:rPr>
        <w:t xml:space="preserve"> </w:t>
      </w:r>
      <w:r>
        <w:rPr>
          <w:w w:val="105"/>
        </w:rPr>
        <w:t>used for the</w:t>
      </w:r>
      <w:r>
        <w:rPr>
          <w:spacing w:val="-6"/>
          <w:w w:val="105"/>
        </w:rPr>
        <w:t xml:space="preserve"> </w:t>
      </w:r>
      <w:r>
        <w:rPr>
          <w:w w:val="105"/>
        </w:rPr>
        <w:t>export of livestock of a particular species from a port in</w:t>
      </w:r>
      <w:r>
        <w:rPr>
          <w:spacing w:val="-1"/>
          <w:w w:val="105"/>
        </w:rPr>
        <w:t xml:space="preserve"> </w:t>
      </w:r>
      <w:r>
        <w:rPr>
          <w:w w:val="105"/>
        </w:rPr>
        <w:t>Australia:</w:t>
      </w:r>
    </w:p>
    <w:p w:rsidR="00A54185" w:rsidRDefault="003409BF">
      <w:pPr>
        <w:pStyle w:val="ListParagraph"/>
        <w:numPr>
          <w:ilvl w:val="0"/>
          <w:numId w:val="67"/>
        </w:numPr>
        <w:tabs>
          <w:tab w:val="left" w:pos="3342"/>
        </w:tabs>
        <w:spacing w:before="65"/>
        <w:rPr>
          <w:sz w:val="21"/>
        </w:rPr>
      </w:pPr>
      <w:r>
        <w:rPr>
          <w:w w:val="105"/>
          <w:sz w:val="21"/>
        </w:rPr>
        <w:t>a</w:t>
      </w:r>
      <w:r>
        <w:rPr>
          <w:spacing w:val="-1"/>
          <w:w w:val="105"/>
          <w:sz w:val="21"/>
        </w:rPr>
        <w:t xml:space="preserve"> </w:t>
      </w:r>
      <w:r>
        <w:rPr>
          <w:w w:val="105"/>
          <w:sz w:val="21"/>
        </w:rPr>
        <w:t>valid</w:t>
      </w:r>
      <w:r>
        <w:rPr>
          <w:spacing w:val="-1"/>
          <w:w w:val="105"/>
          <w:sz w:val="21"/>
        </w:rPr>
        <w:t xml:space="preserve"> </w:t>
      </w:r>
      <w:proofErr w:type="spellStart"/>
      <w:r>
        <w:rPr>
          <w:w w:val="105"/>
          <w:sz w:val="21"/>
        </w:rPr>
        <w:t>ACCL</w:t>
      </w:r>
      <w:proofErr w:type="spellEnd"/>
      <w:r>
        <w:rPr>
          <w:spacing w:val="-8"/>
          <w:w w:val="105"/>
          <w:sz w:val="21"/>
        </w:rPr>
        <w:t xml:space="preserve"> </w:t>
      </w:r>
      <w:r>
        <w:rPr>
          <w:w w:val="105"/>
          <w:sz w:val="21"/>
        </w:rPr>
        <w:t>must</w:t>
      </w:r>
      <w:r>
        <w:rPr>
          <w:spacing w:val="3"/>
          <w:w w:val="105"/>
          <w:sz w:val="21"/>
        </w:rPr>
        <w:t xml:space="preserve"> </w:t>
      </w:r>
      <w:r>
        <w:rPr>
          <w:w w:val="105"/>
          <w:sz w:val="21"/>
        </w:rPr>
        <w:t>be</w:t>
      </w:r>
      <w:r>
        <w:rPr>
          <w:spacing w:val="-14"/>
          <w:w w:val="105"/>
          <w:sz w:val="21"/>
        </w:rPr>
        <w:t xml:space="preserve"> </w:t>
      </w:r>
      <w:r>
        <w:rPr>
          <w:w w:val="105"/>
          <w:sz w:val="21"/>
        </w:rPr>
        <w:t>in</w:t>
      </w:r>
      <w:r>
        <w:rPr>
          <w:spacing w:val="-9"/>
          <w:w w:val="105"/>
          <w:sz w:val="21"/>
        </w:rPr>
        <w:t xml:space="preserve"> </w:t>
      </w:r>
      <w:r>
        <w:rPr>
          <w:w w:val="105"/>
          <w:sz w:val="21"/>
        </w:rPr>
        <w:t>force</w:t>
      </w:r>
      <w:r>
        <w:rPr>
          <w:spacing w:val="-13"/>
          <w:w w:val="105"/>
          <w:sz w:val="21"/>
        </w:rPr>
        <w:t xml:space="preserve"> </w:t>
      </w:r>
      <w:r>
        <w:rPr>
          <w:w w:val="105"/>
          <w:sz w:val="21"/>
        </w:rPr>
        <w:t>for</w:t>
      </w:r>
      <w:r>
        <w:rPr>
          <w:spacing w:val="-12"/>
          <w:w w:val="105"/>
          <w:sz w:val="21"/>
        </w:rPr>
        <w:t xml:space="preserve"> </w:t>
      </w:r>
      <w:r>
        <w:rPr>
          <w:w w:val="105"/>
          <w:sz w:val="21"/>
        </w:rPr>
        <w:t>the</w:t>
      </w:r>
      <w:r>
        <w:rPr>
          <w:spacing w:val="-11"/>
          <w:w w:val="105"/>
          <w:sz w:val="21"/>
        </w:rPr>
        <w:t xml:space="preserve"> </w:t>
      </w:r>
      <w:r>
        <w:rPr>
          <w:w w:val="105"/>
          <w:sz w:val="21"/>
        </w:rPr>
        <w:t xml:space="preserve">ship; </w:t>
      </w:r>
      <w:r>
        <w:rPr>
          <w:spacing w:val="-5"/>
          <w:w w:val="105"/>
          <w:sz w:val="21"/>
        </w:rPr>
        <w:t>and</w:t>
      </w:r>
    </w:p>
    <w:p w:rsidR="00A54185" w:rsidRDefault="003409BF">
      <w:pPr>
        <w:pStyle w:val="ListParagraph"/>
        <w:numPr>
          <w:ilvl w:val="0"/>
          <w:numId w:val="67"/>
        </w:numPr>
        <w:tabs>
          <w:tab w:val="left" w:pos="3340"/>
        </w:tabs>
        <w:spacing w:before="71" w:line="228" w:lineRule="auto"/>
        <w:ind w:left="3340" w:right="839" w:hanging="376"/>
        <w:rPr>
          <w:sz w:val="21"/>
        </w:rPr>
      </w:pPr>
      <w:r>
        <w:rPr>
          <w:w w:val="105"/>
          <w:sz w:val="21"/>
        </w:rPr>
        <w:t>the</w:t>
      </w:r>
      <w:r>
        <w:rPr>
          <w:spacing w:val="-14"/>
          <w:w w:val="105"/>
          <w:sz w:val="21"/>
        </w:rPr>
        <w:t xml:space="preserve"> </w:t>
      </w:r>
      <w:proofErr w:type="spellStart"/>
      <w:r>
        <w:rPr>
          <w:w w:val="105"/>
          <w:sz w:val="21"/>
        </w:rPr>
        <w:t>ACCL</w:t>
      </w:r>
      <w:proofErr w:type="spellEnd"/>
      <w:r>
        <w:rPr>
          <w:spacing w:val="-9"/>
          <w:w w:val="105"/>
          <w:sz w:val="21"/>
        </w:rPr>
        <w:t xml:space="preserve"> </w:t>
      </w:r>
      <w:r>
        <w:rPr>
          <w:w w:val="105"/>
          <w:sz w:val="21"/>
        </w:rPr>
        <w:t>must</w:t>
      </w:r>
      <w:r>
        <w:rPr>
          <w:spacing w:val="-5"/>
          <w:w w:val="105"/>
          <w:sz w:val="21"/>
        </w:rPr>
        <w:t xml:space="preserve"> </w:t>
      </w:r>
      <w:r>
        <w:rPr>
          <w:w w:val="105"/>
          <w:sz w:val="21"/>
        </w:rPr>
        <w:t>specify</w:t>
      </w:r>
      <w:r>
        <w:rPr>
          <w:spacing w:val="-12"/>
          <w:w w:val="105"/>
          <w:sz w:val="21"/>
        </w:rPr>
        <w:t xml:space="preserve"> </w:t>
      </w:r>
      <w:r>
        <w:rPr>
          <w:w w:val="105"/>
          <w:sz w:val="21"/>
        </w:rPr>
        <w:t>the</w:t>
      </w:r>
      <w:r>
        <w:rPr>
          <w:spacing w:val="-17"/>
          <w:w w:val="105"/>
          <w:sz w:val="21"/>
        </w:rPr>
        <w:t xml:space="preserve"> </w:t>
      </w:r>
      <w:r>
        <w:rPr>
          <w:w w:val="105"/>
          <w:sz w:val="21"/>
        </w:rPr>
        <w:t>species</w:t>
      </w:r>
      <w:r>
        <w:rPr>
          <w:spacing w:val="-11"/>
          <w:w w:val="105"/>
          <w:sz w:val="21"/>
        </w:rPr>
        <w:t xml:space="preserve"> </w:t>
      </w:r>
      <w:r>
        <w:rPr>
          <w:w w:val="105"/>
          <w:sz w:val="21"/>
        </w:rPr>
        <w:t>of</w:t>
      </w:r>
      <w:r>
        <w:rPr>
          <w:spacing w:val="-14"/>
          <w:w w:val="105"/>
          <w:sz w:val="21"/>
        </w:rPr>
        <w:t xml:space="preserve"> </w:t>
      </w:r>
      <w:r>
        <w:rPr>
          <w:w w:val="105"/>
          <w:sz w:val="21"/>
        </w:rPr>
        <w:t>livestock</w:t>
      </w:r>
      <w:r>
        <w:rPr>
          <w:spacing w:val="-2"/>
          <w:w w:val="105"/>
          <w:sz w:val="21"/>
        </w:rPr>
        <w:t xml:space="preserve"> </w:t>
      </w:r>
      <w:r>
        <w:rPr>
          <w:w w:val="105"/>
          <w:sz w:val="21"/>
        </w:rPr>
        <w:t>to which it relates.</w:t>
      </w:r>
    </w:p>
    <w:p w:rsidR="00A54185" w:rsidRDefault="003409BF">
      <w:pPr>
        <w:spacing w:before="139" w:line="232" w:lineRule="auto"/>
        <w:ind w:left="3760" w:right="611" w:firstLine="4"/>
        <w:rPr>
          <w:b/>
          <w:sz w:val="20"/>
        </w:rPr>
      </w:pPr>
      <w:r>
        <w:rPr>
          <w:b/>
          <w:sz w:val="19"/>
        </w:rPr>
        <w:t>Note.</w:t>
      </w:r>
      <w:r>
        <w:rPr>
          <w:b/>
          <w:spacing w:val="80"/>
          <w:sz w:val="19"/>
        </w:rPr>
        <w:t xml:space="preserve"> </w:t>
      </w:r>
      <w:r>
        <w:rPr>
          <w:sz w:val="19"/>
        </w:rPr>
        <w:t xml:space="preserve">As part of having a valid </w:t>
      </w:r>
      <w:proofErr w:type="spellStart"/>
      <w:r>
        <w:rPr>
          <w:sz w:val="19"/>
        </w:rPr>
        <w:t>ACCL</w:t>
      </w:r>
      <w:proofErr w:type="spellEnd"/>
      <w:r>
        <w:rPr>
          <w:sz w:val="19"/>
        </w:rPr>
        <w:t xml:space="preserve">, the vessel </w:t>
      </w:r>
      <w:r>
        <w:rPr>
          <w:b/>
          <w:w w:val="95"/>
          <w:sz w:val="20"/>
        </w:rPr>
        <w:t>must</w:t>
      </w:r>
      <w:r>
        <w:rPr>
          <w:b/>
          <w:spacing w:val="-3"/>
          <w:w w:val="95"/>
          <w:sz w:val="20"/>
        </w:rPr>
        <w:t xml:space="preserve"> </w:t>
      </w:r>
      <w:r>
        <w:rPr>
          <w:b/>
          <w:w w:val="95"/>
          <w:sz w:val="20"/>
        </w:rPr>
        <w:t>have</w:t>
      </w:r>
      <w:r>
        <w:rPr>
          <w:b/>
          <w:spacing w:val="-1"/>
          <w:w w:val="95"/>
          <w:sz w:val="20"/>
        </w:rPr>
        <w:t xml:space="preserve"> </w:t>
      </w:r>
      <w:r>
        <w:rPr>
          <w:b/>
          <w:w w:val="95"/>
          <w:sz w:val="20"/>
        </w:rPr>
        <w:t xml:space="preserve">adequate operational communication </w:t>
      </w:r>
      <w:r>
        <w:rPr>
          <w:sz w:val="19"/>
        </w:rPr>
        <w:t>equipment</w:t>
      </w:r>
      <w:r>
        <w:rPr>
          <w:spacing w:val="40"/>
          <w:sz w:val="19"/>
        </w:rPr>
        <w:t xml:space="preserve"> </w:t>
      </w:r>
      <w:r>
        <w:rPr>
          <w:sz w:val="19"/>
        </w:rPr>
        <w:t xml:space="preserve">to enable daily ship to-shore </w:t>
      </w:r>
      <w:r>
        <w:rPr>
          <w:b/>
          <w:sz w:val="20"/>
        </w:rPr>
        <w:t>communications</w:t>
      </w:r>
      <w:r>
        <w:rPr>
          <w:b/>
          <w:spacing w:val="-21"/>
          <w:sz w:val="20"/>
        </w:rPr>
        <w:t xml:space="preserve"> </w:t>
      </w:r>
      <w:r>
        <w:rPr>
          <w:b/>
          <w:sz w:val="20"/>
        </w:rPr>
        <w:t>to</w:t>
      </w:r>
      <w:r>
        <w:rPr>
          <w:b/>
          <w:spacing w:val="-16"/>
          <w:sz w:val="20"/>
        </w:rPr>
        <w:t xml:space="preserve"> </w:t>
      </w:r>
      <w:r>
        <w:rPr>
          <w:b/>
          <w:sz w:val="20"/>
        </w:rPr>
        <w:t>be</w:t>
      </w:r>
      <w:r>
        <w:rPr>
          <w:b/>
          <w:spacing w:val="-13"/>
          <w:sz w:val="20"/>
        </w:rPr>
        <w:t xml:space="preserve"> </w:t>
      </w:r>
      <w:r>
        <w:rPr>
          <w:b/>
          <w:sz w:val="20"/>
        </w:rPr>
        <w:t>conducted.</w:t>
      </w:r>
    </w:p>
    <w:p w:rsidR="00A54185" w:rsidRDefault="003409BF">
      <w:pPr>
        <w:pStyle w:val="BodyText"/>
        <w:tabs>
          <w:tab w:val="left" w:pos="2788"/>
        </w:tabs>
        <w:spacing w:before="56"/>
        <w:ind w:left="2801" w:right="739" w:hanging="887"/>
      </w:pPr>
      <w:r>
        <w:rPr>
          <w:spacing w:val="-2"/>
          <w:w w:val="105"/>
        </w:rPr>
        <w:t>S4.IB</w:t>
      </w:r>
      <w:r>
        <w:tab/>
      </w:r>
      <w:r>
        <w:rPr>
          <w:rFonts w:ascii="Arial"/>
          <w:w w:val="105"/>
        </w:rPr>
        <w:t>If</w:t>
      </w:r>
      <w:r>
        <w:rPr>
          <w:rFonts w:ascii="Arial"/>
          <w:spacing w:val="13"/>
          <w:w w:val="105"/>
        </w:rPr>
        <w:t xml:space="preserve"> </w:t>
      </w:r>
      <w:r>
        <w:rPr>
          <w:w w:val="105"/>
        </w:rPr>
        <w:t>a</w:t>
      </w:r>
      <w:r>
        <w:rPr>
          <w:spacing w:val="-14"/>
          <w:w w:val="105"/>
        </w:rPr>
        <w:t xml:space="preserve"> </w:t>
      </w:r>
      <w:r>
        <w:rPr>
          <w:w w:val="105"/>
        </w:rPr>
        <w:t>ship</w:t>
      </w:r>
      <w:r>
        <w:rPr>
          <w:spacing w:val="-12"/>
          <w:w w:val="105"/>
        </w:rPr>
        <w:t xml:space="preserve"> </w:t>
      </w:r>
      <w:r>
        <w:rPr>
          <w:w w:val="105"/>
        </w:rPr>
        <w:t>that</w:t>
      </w:r>
      <w:r>
        <w:rPr>
          <w:spacing w:val="-9"/>
          <w:w w:val="105"/>
        </w:rPr>
        <w:t xml:space="preserve"> </w:t>
      </w:r>
      <w:r>
        <w:rPr>
          <w:w w:val="105"/>
        </w:rPr>
        <w:t>is</w:t>
      </w:r>
      <w:r>
        <w:rPr>
          <w:spacing w:val="-9"/>
          <w:w w:val="105"/>
        </w:rPr>
        <w:t xml:space="preserve"> </w:t>
      </w:r>
      <w:r>
        <w:rPr>
          <w:w w:val="105"/>
        </w:rPr>
        <w:t>not</w:t>
      </w:r>
      <w:r>
        <w:rPr>
          <w:spacing w:val="-4"/>
          <w:w w:val="105"/>
        </w:rPr>
        <w:t xml:space="preserve"> </w:t>
      </w:r>
      <w:r>
        <w:rPr>
          <w:w w:val="105"/>
        </w:rPr>
        <w:t>permanently equipped</w:t>
      </w:r>
      <w:r>
        <w:rPr>
          <w:spacing w:val="-3"/>
          <w:w w:val="105"/>
        </w:rPr>
        <w:t xml:space="preserve"> </w:t>
      </w:r>
      <w:r>
        <w:rPr>
          <w:w w:val="105"/>
        </w:rPr>
        <w:t>for</w:t>
      </w:r>
      <w:r>
        <w:rPr>
          <w:spacing w:val="-14"/>
          <w:w w:val="105"/>
        </w:rPr>
        <w:t xml:space="preserve"> </w:t>
      </w:r>
      <w:r>
        <w:rPr>
          <w:w w:val="105"/>
        </w:rPr>
        <w:t>the</w:t>
      </w:r>
      <w:r>
        <w:rPr>
          <w:spacing w:val="-10"/>
          <w:w w:val="105"/>
        </w:rPr>
        <w:t xml:space="preserve"> </w:t>
      </w:r>
      <w:r>
        <w:rPr>
          <w:w w:val="105"/>
        </w:rPr>
        <w:t>carriage of livestock is to</w:t>
      </w:r>
      <w:r>
        <w:rPr>
          <w:spacing w:val="-10"/>
          <w:w w:val="105"/>
        </w:rPr>
        <w:t xml:space="preserve"> </w:t>
      </w:r>
      <w:r>
        <w:rPr>
          <w:w w:val="105"/>
        </w:rPr>
        <w:t>be</w:t>
      </w:r>
      <w:r>
        <w:rPr>
          <w:spacing w:val="-8"/>
          <w:w w:val="105"/>
        </w:rPr>
        <w:t xml:space="preserve"> </w:t>
      </w:r>
      <w:r>
        <w:rPr>
          <w:w w:val="105"/>
        </w:rPr>
        <w:t>used for</w:t>
      </w:r>
      <w:r>
        <w:rPr>
          <w:spacing w:val="-1"/>
          <w:w w:val="105"/>
        </w:rPr>
        <w:t xml:space="preserve"> </w:t>
      </w:r>
      <w:r>
        <w:rPr>
          <w:w w:val="105"/>
        </w:rPr>
        <w:t>the export of</w:t>
      </w:r>
      <w:r>
        <w:rPr>
          <w:spacing w:val="-6"/>
          <w:w w:val="105"/>
        </w:rPr>
        <w:t xml:space="preserve"> </w:t>
      </w:r>
      <w:r>
        <w:rPr>
          <w:w w:val="105"/>
        </w:rPr>
        <w:t>livestock of a particular species from a port in Australia:</w:t>
      </w:r>
    </w:p>
    <w:p w:rsidR="00A54185" w:rsidRDefault="003409BF">
      <w:pPr>
        <w:pStyle w:val="ListParagraph"/>
        <w:numPr>
          <w:ilvl w:val="0"/>
          <w:numId w:val="66"/>
        </w:numPr>
        <w:tabs>
          <w:tab w:val="left" w:pos="3326"/>
        </w:tabs>
        <w:spacing w:before="71" w:line="228" w:lineRule="auto"/>
        <w:ind w:right="1027" w:hanging="355"/>
        <w:rPr>
          <w:sz w:val="21"/>
        </w:rPr>
      </w:pPr>
      <w:r>
        <w:rPr>
          <w:w w:val="105"/>
          <w:sz w:val="21"/>
        </w:rPr>
        <w:t>the</w:t>
      </w:r>
      <w:r>
        <w:rPr>
          <w:spacing w:val="-14"/>
          <w:w w:val="105"/>
          <w:sz w:val="21"/>
        </w:rPr>
        <w:t xml:space="preserve"> </w:t>
      </w:r>
      <w:r>
        <w:rPr>
          <w:w w:val="105"/>
          <w:sz w:val="21"/>
        </w:rPr>
        <w:t>livestock</w:t>
      </w:r>
      <w:r>
        <w:rPr>
          <w:spacing w:val="-14"/>
          <w:w w:val="105"/>
          <w:sz w:val="21"/>
        </w:rPr>
        <w:t xml:space="preserve"> </w:t>
      </w:r>
      <w:r>
        <w:rPr>
          <w:w w:val="105"/>
          <w:sz w:val="21"/>
        </w:rPr>
        <w:t>must</w:t>
      </w:r>
      <w:r>
        <w:rPr>
          <w:spacing w:val="-5"/>
          <w:w w:val="105"/>
          <w:sz w:val="21"/>
        </w:rPr>
        <w:t xml:space="preserve"> </w:t>
      </w:r>
      <w:r>
        <w:rPr>
          <w:w w:val="105"/>
          <w:sz w:val="21"/>
        </w:rPr>
        <w:t>be</w:t>
      </w:r>
      <w:r>
        <w:rPr>
          <w:spacing w:val="-14"/>
          <w:w w:val="105"/>
          <w:sz w:val="21"/>
        </w:rPr>
        <w:t xml:space="preserve"> </w:t>
      </w:r>
      <w:r>
        <w:rPr>
          <w:w w:val="105"/>
          <w:sz w:val="21"/>
        </w:rPr>
        <w:t>carried</w:t>
      </w:r>
      <w:r>
        <w:rPr>
          <w:spacing w:val="-1"/>
          <w:w w:val="105"/>
          <w:sz w:val="21"/>
        </w:rPr>
        <w:t xml:space="preserve"> </w:t>
      </w:r>
      <w:r>
        <w:rPr>
          <w:w w:val="105"/>
          <w:sz w:val="21"/>
        </w:rPr>
        <w:t>in</w:t>
      </w:r>
      <w:r>
        <w:rPr>
          <w:spacing w:val="-19"/>
          <w:w w:val="105"/>
          <w:sz w:val="21"/>
        </w:rPr>
        <w:t xml:space="preserve"> </w:t>
      </w:r>
      <w:r>
        <w:rPr>
          <w:w w:val="105"/>
          <w:sz w:val="21"/>
        </w:rPr>
        <w:t>a</w:t>
      </w:r>
      <w:r>
        <w:rPr>
          <w:spacing w:val="-9"/>
          <w:w w:val="105"/>
          <w:sz w:val="21"/>
        </w:rPr>
        <w:t xml:space="preserve"> </w:t>
      </w:r>
      <w:r>
        <w:rPr>
          <w:w w:val="105"/>
          <w:sz w:val="21"/>
        </w:rPr>
        <w:t>PLU</w:t>
      </w:r>
      <w:r>
        <w:rPr>
          <w:spacing w:val="-14"/>
          <w:w w:val="105"/>
          <w:sz w:val="21"/>
        </w:rPr>
        <w:t xml:space="preserve"> </w:t>
      </w:r>
      <w:r>
        <w:rPr>
          <w:w w:val="105"/>
          <w:sz w:val="21"/>
        </w:rPr>
        <w:t>approved under Marine Orders Part 43;</w:t>
      </w:r>
    </w:p>
    <w:p w:rsidR="00A54185" w:rsidRDefault="003409BF">
      <w:pPr>
        <w:pStyle w:val="ListParagraph"/>
        <w:numPr>
          <w:ilvl w:val="0"/>
          <w:numId w:val="66"/>
        </w:numPr>
        <w:tabs>
          <w:tab w:val="left" w:pos="3326"/>
        </w:tabs>
        <w:spacing w:before="76" w:line="235" w:lineRule="auto"/>
        <w:ind w:left="3327" w:right="1241" w:hanging="377"/>
        <w:rPr>
          <w:sz w:val="21"/>
        </w:rPr>
      </w:pPr>
      <w:r>
        <w:rPr>
          <w:w w:val="105"/>
          <w:sz w:val="21"/>
        </w:rPr>
        <w:t>the PLUs and the ship must conform to the applicable</w:t>
      </w:r>
      <w:r>
        <w:rPr>
          <w:spacing w:val="-14"/>
          <w:w w:val="105"/>
          <w:sz w:val="21"/>
        </w:rPr>
        <w:t xml:space="preserve"> </w:t>
      </w:r>
      <w:r>
        <w:rPr>
          <w:w w:val="105"/>
          <w:sz w:val="21"/>
        </w:rPr>
        <w:t>requirements</w:t>
      </w:r>
      <w:r>
        <w:rPr>
          <w:spacing w:val="-7"/>
          <w:w w:val="105"/>
          <w:sz w:val="21"/>
        </w:rPr>
        <w:t xml:space="preserve"> </w:t>
      </w:r>
      <w:r>
        <w:rPr>
          <w:w w:val="105"/>
          <w:sz w:val="21"/>
        </w:rPr>
        <w:t>of</w:t>
      </w:r>
      <w:r>
        <w:rPr>
          <w:spacing w:val="-14"/>
          <w:w w:val="105"/>
          <w:sz w:val="21"/>
        </w:rPr>
        <w:t xml:space="preserve"> </w:t>
      </w:r>
      <w:r>
        <w:rPr>
          <w:w w:val="105"/>
          <w:sz w:val="21"/>
        </w:rPr>
        <w:t>Appendix</w:t>
      </w:r>
      <w:r>
        <w:rPr>
          <w:spacing w:val="-11"/>
          <w:w w:val="105"/>
          <w:sz w:val="21"/>
        </w:rPr>
        <w:t xml:space="preserve"> </w:t>
      </w:r>
      <w:r>
        <w:rPr>
          <w:w w:val="105"/>
          <w:sz w:val="21"/>
        </w:rPr>
        <w:t>4.4;</w:t>
      </w:r>
      <w:r>
        <w:rPr>
          <w:spacing w:val="-14"/>
          <w:w w:val="105"/>
          <w:sz w:val="21"/>
        </w:rPr>
        <w:t xml:space="preserve"> </w:t>
      </w:r>
      <w:r>
        <w:rPr>
          <w:w w:val="105"/>
          <w:sz w:val="21"/>
        </w:rPr>
        <w:t>and</w:t>
      </w:r>
    </w:p>
    <w:p w:rsidR="00A54185" w:rsidRDefault="003409BF">
      <w:pPr>
        <w:pStyle w:val="ListParagraph"/>
        <w:numPr>
          <w:ilvl w:val="0"/>
          <w:numId w:val="66"/>
        </w:numPr>
        <w:tabs>
          <w:tab w:val="left" w:pos="3319"/>
        </w:tabs>
        <w:spacing w:before="65" w:line="237" w:lineRule="auto"/>
        <w:ind w:left="3312" w:right="700" w:hanging="355"/>
        <w:rPr>
          <w:sz w:val="21"/>
        </w:rPr>
      </w:pPr>
      <w:r>
        <w:rPr>
          <w:w w:val="105"/>
          <w:sz w:val="21"/>
        </w:rPr>
        <w:t>the</w:t>
      </w:r>
      <w:r>
        <w:rPr>
          <w:spacing w:val="-13"/>
          <w:w w:val="105"/>
          <w:sz w:val="21"/>
        </w:rPr>
        <w:t xml:space="preserve"> </w:t>
      </w:r>
      <w:r>
        <w:rPr>
          <w:w w:val="105"/>
          <w:sz w:val="21"/>
        </w:rPr>
        <w:t>arrangements</w:t>
      </w:r>
      <w:r>
        <w:rPr>
          <w:spacing w:val="9"/>
          <w:w w:val="105"/>
          <w:sz w:val="21"/>
        </w:rPr>
        <w:t xml:space="preserve"> </w:t>
      </w:r>
      <w:r>
        <w:rPr>
          <w:w w:val="105"/>
          <w:sz w:val="21"/>
        </w:rPr>
        <w:t>for</w:t>
      </w:r>
      <w:r>
        <w:rPr>
          <w:spacing w:val="-14"/>
          <w:w w:val="105"/>
          <w:sz w:val="21"/>
        </w:rPr>
        <w:t xml:space="preserve"> </w:t>
      </w:r>
      <w:r>
        <w:rPr>
          <w:w w:val="105"/>
          <w:sz w:val="21"/>
        </w:rPr>
        <w:t>the</w:t>
      </w:r>
      <w:r>
        <w:rPr>
          <w:spacing w:val="-12"/>
          <w:w w:val="105"/>
          <w:sz w:val="21"/>
        </w:rPr>
        <w:t xml:space="preserve"> </w:t>
      </w:r>
      <w:r>
        <w:rPr>
          <w:w w:val="105"/>
          <w:sz w:val="21"/>
        </w:rPr>
        <w:t>carriage</w:t>
      </w:r>
      <w:r>
        <w:rPr>
          <w:spacing w:val="-14"/>
          <w:w w:val="105"/>
          <w:sz w:val="21"/>
        </w:rPr>
        <w:t xml:space="preserve"> </w:t>
      </w:r>
      <w:r>
        <w:rPr>
          <w:w w:val="105"/>
          <w:sz w:val="21"/>
        </w:rPr>
        <w:t>of</w:t>
      </w:r>
      <w:r>
        <w:rPr>
          <w:spacing w:val="-14"/>
          <w:w w:val="105"/>
          <w:sz w:val="21"/>
        </w:rPr>
        <w:t xml:space="preserve"> </w:t>
      </w:r>
      <w:r>
        <w:rPr>
          <w:w w:val="105"/>
          <w:sz w:val="21"/>
        </w:rPr>
        <w:t>PLU's</w:t>
      </w:r>
      <w:r>
        <w:rPr>
          <w:spacing w:val="-6"/>
          <w:w w:val="105"/>
          <w:sz w:val="21"/>
        </w:rPr>
        <w:t xml:space="preserve"> </w:t>
      </w:r>
      <w:r>
        <w:rPr>
          <w:w w:val="105"/>
          <w:sz w:val="21"/>
        </w:rPr>
        <w:t>on</w:t>
      </w:r>
      <w:r>
        <w:rPr>
          <w:spacing w:val="-14"/>
          <w:w w:val="105"/>
          <w:sz w:val="21"/>
        </w:rPr>
        <w:t xml:space="preserve"> </w:t>
      </w:r>
      <w:r>
        <w:rPr>
          <w:w w:val="105"/>
          <w:sz w:val="21"/>
        </w:rPr>
        <w:t>board the</w:t>
      </w:r>
      <w:r>
        <w:rPr>
          <w:spacing w:val="-7"/>
          <w:w w:val="105"/>
          <w:sz w:val="21"/>
        </w:rPr>
        <w:t xml:space="preserve"> </w:t>
      </w:r>
      <w:r>
        <w:rPr>
          <w:w w:val="105"/>
          <w:sz w:val="21"/>
        </w:rPr>
        <w:t>ship must be</w:t>
      </w:r>
      <w:r>
        <w:rPr>
          <w:spacing w:val="-5"/>
          <w:w w:val="105"/>
          <w:sz w:val="21"/>
        </w:rPr>
        <w:t xml:space="preserve"> </w:t>
      </w:r>
      <w:r>
        <w:rPr>
          <w:w w:val="105"/>
          <w:sz w:val="21"/>
        </w:rPr>
        <w:t>approved by</w:t>
      </w:r>
      <w:r>
        <w:rPr>
          <w:spacing w:val="-7"/>
          <w:w w:val="105"/>
          <w:sz w:val="21"/>
        </w:rPr>
        <w:t xml:space="preserve"> </w:t>
      </w:r>
      <w:r>
        <w:rPr>
          <w:w w:val="105"/>
          <w:sz w:val="21"/>
        </w:rPr>
        <w:t>a</w:t>
      </w:r>
      <w:r>
        <w:rPr>
          <w:spacing w:val="-5"/>
          <w:w w:val="105"/>
          <w:sz w:val="21"/>
        </w:rPr>
        <w:t xml:space="preserve"> </w:t>
      </w:r>
      <w:r>
        <w:rPr>
          <w:w w:val="105"/>
          <w:sz w:val="21"/>
        </w:rPr>
        <w:t xml:space="preserve">surveyor appointed </w:t>
      </w:r>
      <w:r w:rsidR="00F85E8E">
        <w:rPr>
          <w:w w:val="105"/>
          <w:sz w:val="21"/>
        </w:rPr>
        <w:t>un</w:t>
      </w:r>
      <w:r>
        <w:rPr>
          <w:w w:val="105"/>
          <w:sz w:val="21"/>
        </w:rPr>
        <w:t>der section 190 of</w:t>
      </w:r>
      <w:r>
        <w:rPr>
          <w:spacing w:val="-2"/>
          <w:w w:val="105"/>
          <w:sz w:val="21"/>
        </w:rPr>
        <w:t xml:space="preserve"> </w:t>
      </w:r>
      <w:r>
        <w:rPr>
          <w:w w:val="105"/>
          <w:sz w:val="21"/>
        </w:rPr>
        <w:t xml:space="preserve">the </w:t>
      </w:r>
      <w:r>
        <w:rPr>
          <w:i/>
          <w:w w:val="105"/>
          <w:sz w:val="21"/>
        </w:rPr>
        <w:t>Navigation Act</w:t>
      </w:r>
      <w:r>
        <w:rPr>
          <w:i/>
          <w:spacing w:val="-6"/>
          <w:w w:val="105"/>
          <w:sz w:val="21"/>
        </w:rPr>
        <w:t xml:space="preserve"> </w:t>
      </w:r>
      <w:r>
        <w:rPr>
          <w:i/>
          <w:w w:val="105"/>
          <w:sz w:val="21"/>
        </w:rPr>
        <w:t xml:space="preserve">1912 </w:t>
      </w:r>
      <w:r>
        <w:rPr>
          <w:b/>
          <w:w w:val="105"/>
          <w:sz w:val="20"/>
        </w:rPr>
        <w:t xml:space="preserve">in </w:t>
      </w:r>
      <w:r>
        <w:rPr>
          <w:w w:val="105"/>
          <w:sz w:val="21"/>
        </w:rPr>
        <w:t>accordance with Marine Orders Part 43.</w:t>
      </w:r>
    </w:p>
    <w:p w:rsidR="00A54185" w:rsidRDefault="003409BF">
      <w:pPr>
        <w:spacing w:before="127"/>
        <w:ind w:left="3736" w:right="813" w:firstLine="6"/>
        <w:rPr>
          <w:sz w:val="19"/>
        </w:rPr>
      </w:pPr>
      <w:r>
        <w:rPr>
          <w:b/>
          <w:w w:val="105"/>
          <w:sz w:val="19"/>
        </w:rPr>
        <w:t>Note.</w:t>
      </w:r>
      <w:r>
        <w:rPr>
          <w:b/>
          <w:spacing w:val="-6"/>
          <w:w w:val="105"/>
          <w:sz w:val="19"/>
        </w:rPr>
        <w:t xml:space="preserve"> </w:t>
      </w:r>
      <w:r>
        <w:rPr>
          <w:w w:val="105"/>
          <w:sz w:val="19"/>
        </w:rPr>
        <w:t>Under</w:t>
      </w:r>
      <w:r>
        <w:rPr>
          <w:spacing w:val="-12"/>
          <w:w w:val="105"/>
          <w:sz w:val="19"/>
        </w:rPr>
        <w:t xml:space="preserve"> </w:t>
      </w:r>
      <w:r>
        <w:rPr>
          <w:w w:val="105"/>
          <w:sz w:val="19"/>
        </w:rPr>
        <w:t>Marine</w:t>
      </w:r>
      <w:r>
        <w:rPr>
          <w:spacing w:val="-8"/>
          <w:w w:val="105"/>
          <w:sz w:val="19"/>
        </w:rPr>
        <w:t xml:space="preserve"> </w:t>
      </w:r>
      <w:r>
        <w:rPr>
          <w:w w:val="105"/>
          <w:sz w:val="19"/>
        </w:rPr>
        <w:t>Orders</w:t>
      </w:r>
      <w:r>
        <w:rPr>
          <w:spacing w:val="-9"/>
          <w:w w:val="105"/>
          <w:sz w:val="19"/>
        </w:rPr>
        <w:t xml:space="preserve"> </w:t>
      </w:r>
      <w:r>
        <w:rPr>
          <w:w w:val="105"/>
          <w:sz w:val="19"/>
        </w:rPr>
        <w:t>Part</w:t>
      </w:r>
      <w:r>
        <w:rPr>
          <w:spacing w:val="-13"/>
          <w:w w:val="105"/>
          <w:sz w:val="19"/>
        </w:rPr>
        <w:t xml:space="preserve"> </w:t>
      </w:r>
      <w:r>
        <w:rPr>
          <w:w w:val="105"/>
          <w:sz w:val="19"/>
        </w:rPr>
        <w:t>43</w:t>
      </w:r>
      <w:r>
        <w:rPr>
          <w:spacing w:val="-10"/>
          <w:w w:val="105"/>
          <w:sz w:val="19"/>
        </w:rPr>
        <w:t xml:space="preserve"> </w:t>
      </w:r>
      <w:r>
        <w:rPr>
          <w:w w:val="105"/>
          <w:sz w:val="19"/>
        </w:rPr>
        <w:t>(clause</w:t>
      </w:r>
      <w:r>
        <w:rPr>
          <w:spacing w:val="-6"/>
          <w:w w:val="105"/>
          <w:sz w:val="19"/>
        </w:rPr>
        <w:t xml:space="preserve"> </w:t>
      </w:r>
      <w:r>
        <w:rPr>
          <w:w w:val="105"/>
          <w:sz w:val="19"/>
        </w:rPr>
        <w:t>37.1), portable equipment is taken to include boxes, pla</w:t>
      </w:r>
      <w:r w:rsidR="00F85E8E">
        <w:rPr>
          <w:w w:val="105"/>
          <w:sz w:val="19"/>
        </w:rPr>
        <w:t>tf</w:t>
      </w:r>
      <w:r>
        <w:rPr>
          <w:w w:val="105"/>
          <w:sz w:val="19"/>
        </w:rPr>
        <w:t>orms and containers. A Portable Livestock Unit is a fo</w:t>
      </w:r>
      <w:r w:rsidR="00F85E8E">
        <w:rPr>
          <w:w w:val="105"/>
          <w:sz w:val="19"/>
        </w:rPr>
        <w:t>rm</w:t>
      </w:r>
      <w:r>
        <w:rPr>
          <w:w w:val="105"/>
          <w:sz w:val="19"/>
        </w:rPr>
        <w:t xml:space="preserve"> of</w:t>
      </w:r>
      <w:r>
        <w:rPr>
          <w:spacing w:val="-1"/>
          <w:w w:val="105"/>
          <w:sz w:val="19"/>
        </w:rPr>
        <w:t xml:space="preserve"> </w:t>
      </w:r>
      <w:r>
        <w:rPr>
          <w:w w:val="105"/>
          <w:sz w:val="19"/>
        </w:rPr>
        <w:t>portable equipment suitable for transporting livestock.</w:t>
      </w:r>
    </w:p>
    <w:p w:rsidR="00A54185" w:rsidRDefault="003409BF">
      <w:pPr>
        <w:pStyle w:val="BodyText"/>
        <w:tabs>
          <w:tab w:val="left" w:pos="2782"/>
        </w:tabs>
        <w:spacing w:before="68" w:line="235" w:lineRule="auto"/>
        <w:ind w:left="2776" w:right="937" w:hanging="884"/>
      </w:pPr>
      <w:r>
        <w:rPr>
          <w:spacing w:val="-4"/>
          <w:w w:val="105"/>
        </w:rPr>
        <w:t>S4.3</w:t>
      </w:r>
      <w:r>
        <w:tab/>
      </w:r>
      <w:r>
        <w:tab/>
      </w:r>
      <w:r>
        <w:rPr>
          <w:w w:val="105"/>
        </w:rPr>
        <w:t>Before</w:t>
      </w:r>
      <w:r>
        <w:rPr>
          <w:spacing w:val="-14"/>
          <w:w w:val="105"/>
        </w:rPr>
        <w:t xml:space="preserve"> </w:t>
      </w:r>
      <w:r>
        <w:rPr>
          <w:w w:val="105"/>
        </w:rPr>
        <w:t>loading</w:t>
      </w:r>
      <w:r>
        <w:rPr>
          <w:spacing w:val="-14"/>
          <w:w w:val="105"/>
        </w:rPr>
        <w:t xml:space="preserve"> </w:t>
      </w:r>
      <w:r>
        <w:rPr>
          <w:w w:val="105"/>
        </w:rPr>
        <w:t>of</w:t>
      </w:r>
      <w:r>
        <w:rPr>
          <w:spacing w:val="-14"/>
          <w:w w:val="105"/>
        </w:rPr>
        <w:t xml:space="preserve"> </w:t>
      </w:r>
      <w:r>
        <w:rPr>
          <w:w w:val="105"/>
        </w:rPr>
        <w:t>livestock</w:t>
      </w:r>
      <w:r>
        <w:rPr>
          <w:spacing w:val="-8"/>
          <w:w w:val="105"/>
        </w:rPr>
        <w:t xml:space="preserve"> </w:t>
      </w:r>
      <w:r>
        <w:rPr>
          <w:w w:val="105"/>
        </w:rPr>
        <w:t>for</w:t>
      </w:r>
      <w:r>
        <w:rPr>
          <w:spacing w:val="-12"/>
          <w:w w:val="105"/>
        </w:rPr>
        <w:t xml:space="preserve"> </w:t>
      </w:r>
      <w:r>
        <w:rPr>
          <w:w w:val="105"/>
        </w:rPr>
        <w:t>export</w:t>
      </w:r>
      <w:r>
        <w:rPr>
          <w:spacing w:val="-10"/>
          <w:w w:val="105"/>
        </w:rPr>
        <w:t xml:space="preserve"> </w:t>
      </w:r>
      <w:r>
        <w:rPr>
          <w:w w:val="105"/>
        </w:rPr>
        <w:t>begins,</w:t>
      </w:r>
      <w:r>
        <w:rPr>
          <w:spacing w:val="-11"/>
          <w:w w:val="105"/>
        </w:rPr>
        <w:t xml:space="preserve"> </w:t>
      </w:r>
      <w:r>
        <w:rPr>
          <w:w w:val="105"/>
        </w:rPr>
        <w:t>a</w:t>
      </w:r>
      <w:r>
        <w:rPr>
          <w:spacing w:val="-12"/>
          <w:w w:val="105"/>
        </w:rPr>
        <w:t xml:space="preserve"> </w:t>
      </w:r>
      <w:r>
        <w:rPr>
          <w:w w:val="105"/>
        </w:rPr>
        <w:t>loading plan must be</w:t>
      </w:r>
      <w:r>
        <w:rPr>
          <w:spacing w:val="-3"/>
          <w:w w:val="105"/>
        </w:rPr>
        <w:t xml:space="preserve"> </w:t>
      </w:r>
      <w:r>
        <w:rPr>
          <w:w w:val="105"/>
        </w:rPr>
        <w:t>prepared in accordance with the specifications in Appendix 4.1, including details of:</w:t>
      </w:r>
    </w:p>
    <w:p w:rsidR="00A54185" w:rsidRDefault="003409BF">
      <w:pPr>
        <w:pStyle w:val="ListParagraph"/>
        <w:numPr>
          <w:ilvl w:val="0"/>
          <w:numId w:val="65"/>
        </w:numPr>
        <w:tabs>
          <w:tab w:val="left" w:pos="3304"/>
        </w:tabs>
        <w:spacing w:before="64" w:line="242" w:lineRule="auto"/>
        <w:ind w:right="713" w:hanging="363"/>
        <w:jc w:val="left"/>
        <w:rPr>
          <w:sz w:val="21"/>
        </w:rPr>
      </w:pPr>
      <w:r>
        <w:rPr>
          <w:w w:val="105"/>
          <w:sz w:val="21"/>
        </w:rPr>
        <w:t>the</w:t>
      </w:r>
      <w:r>
        <w:rPr>
          <w:spacing w:val="-14"/>
          <w:w w:val="105"/>
          <w:sz w:val="21"/>
        </w:rPr>
        <w:t xml:space="preserve"> </w:t>
      </w:r>
      <w:r>
        <w:rPr>
          <w:w w:val="105"/>
          <w:sz w:val="21"/>
        </w:rPr>
        <w:t>net</w:t>
      </w:r>
      <w:r>
        <w:rPr>
          <w:spacing w:val="-4"/>
          <w:w w:val="105"/>
          <w:sz w:val="21"/>
        </w:rPr>
        <w:t xml:space="preserve"> </w:t>
      </w:r>
      <w:r>
        <w:rPr>
          <w:w w:val="105"/>
          <w:sz w:val="21"/>
        </w:rPr>
        <w:t>available</w:t>
      </w:r>
      <w:r>
        <w:rPr>
          <w:spacing w:val="-10"/>
          <w:w w:val="105"/>
          <w:sz w:val="21"/>
        </w:rPr>
        <w:t xml:space="preserve"> </w:t>
      </w:r>
      <w:r>
        <w:rPr>
          <w:w w:val="105"/>
          <w:sz w:val="21"/>
        </w:rPr>
        <w:t>pen</w:t>
      </w:r>
      <w:r>
        <w:rPr>
          <w:spacing w:val="-11"/>
          <w:w w:val="105"/>
          <w:sz w:val="21"/>
        </w:rPr>
        <w:t xml:space="preserve"> </w:t>
      </w:r>
      <w:r>
        <w:rPr>
          <w:w w:val="105"/>
          <w:sz w:val="21"/>
        </w:rPr>
        <w:t>area</w:t>
      </w:r>
      <w:r>
        <w:rPr>
          <w:spacing w:val="-12"/>
          <w:w w:val="105"/>
          <w:sz w:val="21"/>
        </w:rPr>
        <w:t xml:space="preserve"> </w:t>
      </w:r>
      <w:r>
        <w:rPr>
          <w:w w:val="105"/>
          <w:sz w:val="21"/>
        </w:rPr>
        <w:t>on</w:t>
      </w:r>
      <w:r>
        <w:rPr>
          <w:spacing w:val="-14"/>
          <w:w w:val="105"/>
          <w:sz w:val="21"/>
        </w:rPr>
        <w:t xml:space="preserve"> </w:t>
      </w:r>
      <w:r>
        <w:rPr>
          <w:w w:val="105"/>
          <w:sz w:val="21"/>
        </w:rPr>
        <w:t>the</w:t>
      </w:r>
      <w:r>
        <w:rPr>
          <w:spacing w:val="-12"/>
          <w:w w:val="105"/>
          <w:sz w:val="21"/>
        </w:rPr>
        <w:t xml:space="preserve"> </w:t>
      </w:r>
      <w:r>
        <w:rPr>
          <w:w w:val="105"/>
          <w:sz w:val="21"/>
        </w:rPr>
        <w:t>ship</w:t>
      </w:r>
      <w:r>
        <w:rPr>
          <w:spacing w:val="-5"/>
          <w:w w:val="105"/>
          <w:sz w:val="21"/>
        </w:rPr>
        <w:t xml:space="preserve"> </w:t>
      </w:r>
      <w:r>
        <w:rPr>
          <w:w w:val="105"/>
          <w:sz w:val="21"/>
        </w:rPr>
        <w:t>(excluding the area of the hospital pens) according to the vessel's</w:t>
      </w:r>
    </w:p>
    <w:p w:rsidR="00A54185" w:rsidRDefault="00A54185">
      <w:pPr>
        <w:pStyle w:val="BodyText"/>
        <w:spacing w:before="4"/>
        <w:rPr>
          <w:sz w:val="13"/>
        </w:rPr>
      </w:pPr>
    </w:p>
    <w:p w:rsidR="00A54185" w:rsidRDefault="003409BF">
      <w:pPr>
        <w:tabs>
          <w:tab w:val="right" w:pos="7829"/>
        </w:tabs>
        <w:spacing w:before="94"/>
        <w:ind w:left="2472"/>
        <w:rPr>
          <w:sz w:val="23"/>
        </w:rPr>
      </w:pP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4"/>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10"/>
          <w:w w:val="105"/>
          <w:sz w:val="17"/>
        </w:rPr>
        <w:t xml:space="preserve"> </w:t>
      </w:r>
      <w:r>
        <w:rPr>
          <w:rFonts w:ascii="Arial"/>
          <w:i/>
          <w:spacing w:val="-2"/>
          <w:w w:val="105"/>
          <w:sz w:val="17"/>
        </w:rPr>
        <w:t>Livestock</w:t>
      </w:r>
      <w:r>
        <w:rPr>
          <w:rFonts w:ascii="Arial"/>
          <w:i/>
          <w:sz w:val="17"/>
        </w:rPr>
        <w:tab/>
      </w:r>
      <w:r>
        <w:rPr>
          <w:spacing w:val="-5"/>
          <w:w w:val="105"/>
          <w:position w:val="-6"/>
          <w:sz w:val="23"/>
        </w:rPr>
        <w:t>57</w:t>
      </w:r>
    </w:p>
    <w:p w:rsidR="00A54185" w:rsidRDefault="00A54185">
      <w:pPr>
        <w:rPr>
          <w:sz w:val="23"/>
        </w:rPr>
        <w:sectPr w:rsidR="00A54185">
          <w:type w:val="continuous"/>
          <w:pgSz w:w="11920" w:h="16820"/>
          <w:pgMar w:top="1600" w:right="1680" w:bottom="280" w:left="1680" w:header="0" w:footer="3132" w:gutter="0"/>
          <w:cols w:space="720"/>
        </w:sectPr>
      </w:pPr>
    </w:p>
    <w:p w:rsidR="00A54185" w:rsidRDefault="003409BF">
      <w:pPr>
        <w:spacing w:before="79"/>
        <w:ind w:left="916"/>
        <w:rPr>
          <w:rFonts w:ascii="Arial"/>
          <w:sz w:val="17"/>
        </w:rPr>
      </w:pPr>
      <w:r>
        <w:rPr>
          <w:rFonts w:ascii="Arial"/>
          <w:w w:val="105"/>
          <w:sz w:val="17"/>
        </w:rPr>
        <w:lastRenderedPageBreak/>
        <w:t>Standard</w:t>
      </w:r>
      <w:r>
        <w:rPr>
          <w:rFonts w:ascii="Arial"/>
          <w:spacing w:val="-5"/>
          <w:w w:val="105"/>
          <w:sz w:val="17"/>
        </w:rPr>
        <w:t xml:space="preserve"> </w:t>
      </w:r>
      <w:r>
        <w:rPr>
          <w:rFonts w:ascii="Arial"/>
          <w:spacing w:val="-10"/>
          <w:w w:val="105"/>
          <w:sz w:val="17"/>
        </w:rPr>
        <w:t>4</w:t>
      </w:r>
    </w:p>
    <w:p w:rsidR="00A54185" w:rsidRDefault="003409BF">
      <w:pPr>
        <w:spacing w:before="71"/>
        <w:ind w:left="918"/>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3409BF">
      <w:pPr>
        <w:spacing w:before="79"/>
        <w:ind w:left="601"/>
        <w:rPr>
          <w:rFonts w:ascii="Arial"/>
          <w:sz w:val="17"/>
        </w:rPr>
      </w:pPr>
      <w:r>
        <w:br w:type="column"/>
      </w:r>
      <w:r>
        <w:rPr>
          <w:rFonts w:ascii="Arial"/>
          <w:w w:val="105"/>
          <w:sz w:val="17"/>
        </w:rPr>
        <w:t>Vessel</w:t>
      </w:r>
      <w:r>
        <w:rPr>
          <w:rFonts w:ascii="Arial"/>
          <w:spacing w:val="-12"/>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71"/>
        <w:ind w:left="594"/>
        <w:rPr>
          <w:rFonts w:ascii="Arial"/>
          <w:sz w:val="17"/>
        </w:rPr>
      </w:pPr>
      <w:r>
        <w:rPr>
          <w:rFonts w:ascii="Arial"/>
          <w:w w:val="105"/>
          <w:sz w:val="17"/>
        </w:rPr>
        <w:t>Standard</w:t>
      </w:r>
      <w:r>
        <w:rPr>
          <w:rFonts w:ascii="Arial"/>
          <w:spacing w:val="-4"/>
          <w:w w:val="105"/>
          <w:sz w:val="17"/>
        </w:rPr>
        <w:t xml:space="preserve"> </w:t>
      </w:r>
      <w:r>
        <w:rPr>
          <w:rFonts w:ascii="Arial"/>
          <w:w w:val="105"/>
          <w:sz w:val="17"/>
        </w:rPr>
        <w:t>for</w:t>
      </w:r>
      <w:r>
        <w:rPr>
          <w:rFonts w:ascii="Arial"/>
          <w:spacing w:val="-12"/>
          <w:w w:val="105"/>
          <w:sz w:val="17"/>
        </w:rPr>
        <w:t xml:space="preserve"> </w:t>
      </w:r>
      <w:r>
        <w:rPr>
          <w:rFonts w:ascii="Arial"/>
          <w:w w:val="105"/>
          <w:sz w:val="17"/>
        </w:rPr>
        <w:t>vessel</w:t>
      </w:r>
      <w:r>
        <w:rPr>
          <w:rFonts w:ascii="Arial"/>
          <w:spacing w:val="-4"/>
          <w:w w:val="105"/>
          <w:sz w:val="17"/>
        </w:rPr>
        <w:t xml:space="preserve"> </w:t>
      </w:r>
      <w:r>
        <w:rPr>
          <w:rFonts w:ascii="Arial"/>
          <w:w w:val="105"/>
          <w:sz w:val="17"/>
        </w:rPr>
        <w:t>preparation</w:t>
      </w:r>
      <w:r>
        <w:rPr>
          <w:rFonts w:ascii="Arial"/>
          <w:spacing w:val="5"/>
          <w:w w:val="105"/>
          <w:sz w:val="17"/>
        </w:rPr>
        <w:t xml:space="preserve"> </w:t>
      </w:r>
      <w:r>
        <w:rPr>
          <w:rFonts w:ascii="Arial"/>
          <w:w w:val="105"/>
          <w:sz w:val="17"/>
        </w:rPr>
        <w:t>and</w:t>
      </w:r>
      <w:r>
        <w:rPr>
          <w:rFonts w:ascii="Arial"/>
          <w:spacing w:val="-10"/>
          <w:w w:val="105"/>
          <w:sz w:val="17"/>
        </w:rPr>
        <w:t xml:space="preserve"> </w:t>
      </w:r>
      <w:r>
        <w:rPr>
          <w:rFonts w:ascii="Arial"/>
          <w:spacing w:val="-2"/>
          <w:w w:val="105"/>
          <w:sz w:val="17"/>
        </w:rPr>
        <w:t>loading</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1"/>
        <w:rPr>
          <w:rFonts w:ascii="Arial"/>
          <w:sz w:val="16"/>
        </w:rPr>
      </w:pPr>
    </w:p>
    <w:p w:rsidR="00A54185" w:rsidRDefault="003409BF">
      <w:pPr>
        <w:tabs>
          <w:tab w:val="left" w:pos="970"/>
        </w:tabs>
        <w:spacing w:before="1"/>
        <w:ind w:left="83"/>
        <w:rPr>
          <w:rFonts w:ascii="Arial"/>
          <w:b/>
          <w:sz w:val="18"/>
        </w:rPr>
      </w:pPr>
      <w:r>
        <w:pict>
          <v:line id="_x0000_s1344" style="position:absolute;left:0;text-align:left;z-index:15830016;mso-position-horizontal-relative:page" from="122.65pt,-16.75pt" to="480.55pt,-16.75pt" strokeweight=".1271mm">
            <w10:wrap anchorx="page"/>
          </v:line>
        </w:pict>
      </w:r>
      <w:r>
        <w:pict>
          <v:line id="_x0000_s1343" style="position:absolute;left:0;text-align:left;z-index:15830528;mso-position-horizontal-relative:page" from="173.15pt,-6.3pt" to="483.45pt,-6.3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72" w:line="235" w:lineRule="auto"/>
        <w:ind w:left="1503" w:right="693" w:hanging="9"/>
      </w:pPr>
      <w:r>
        <w:pict>
          <v:line id="_x0000_s1342" style="position:absolute;left:0;text-align:left;z-index:15831040;mso-position-horizontal-relative:page" from="173.15pt,3.1pt" to="483.45pt,3.1pt" strokeweight=".1271mm">
            <w10:wrap anchorx="page"/>
          </v:line>
        </w:pict>
      </w:r>
      <w:r>
        <w:rPr>
          <w:w w:val="105"/>
        </w:rPr>
        <w:t>record</w:t>
      </w:r>
      <w:r>
        <w:rPr>
          <w:spacing w:val="-14"/>
          <w:w w:val="105"/>
        </w:rPr>
        <w:t xml:space="preserve"> </w:t>
      </w:r>
      <w:r>
        <w:rPr>
          <w:w w:val="105"/>
        </w:rPr>
        <w:t>of</w:t>
      </w:r>
      <w:r>
        <w:rPr>
          <w:spacing w:val="-14"/>
          <w:w w:val="105"/>
        </w:rPr>
        <w:t xml:space="preserve"> </w:t>
      </w:r>
      <w:r>
        <w:rPr>
          <w:w w:val="105"/>
        </w:rPr>
        <w:t>equipment</w:t>
      </w:r>
      <w:r>
        <w:rPr>
          <w:spacing w:val="-11"/>
          <w:w w:val="105"/>
        </w:rPr>
        <w:t xml:space="preserve"> </w:t>
      </w:r>
      <w:r>
        <w:rPr>
          <w:w w:val="105"/>
        </w:rPr>
        <w:t>for</w:t>
      </w:r>
      <w:r>
        <w:rPr>
          <w:spacing w:val="-13"/>
          <w:w w:val="105"/>
        </w:rPr>
        <w:t xml:space="preserve"> </w:t>
      </w:r>
      <w:r>
        <w:rPr>
          <w:w w:val="105"/>
        </w:rPr>
        <w:t>the</w:t>
      </w:r>
      <w:r>
        <w:rPr>
          <w:spacing w:val="-14"/>
          <w:w w:val="105"/>
        </w:rPr>
        <w:t xml:space="preserve"> </w:t>
      </w:r>
      <w:r>
        <w:rPr>
          <w:w w:val="105"/>
        </w:rPr>
        <w:t>carriage</w:t>
      </w:r>
      <w:r>
        <w:rPr>
          <w:spacing w:val="-14"/>
          <w:w w:val="105"/>
        </w:rPr>
        <w:t xml:space="preserve"> </w:t>
      </w:r>
      <w:r>
        <w:rPr>
          <w:w w:val="105"/>
        </w:rPr>
        <w:t>of</w:t>
      </w:r>
      <w:r>
        <w:rPr>
          <w:spacing w:val="-14"/>
          <w:w w:val="105"/>
        </w:rPr>
        <w:t xml:space="preserve"> </w:t>
      </w:r>
      <w:r>
        <w:rPr>
          <w:w w:val="105"/>
        </w:rPr>
        <w:t xml:space="preserve">livestock; </w:t>
      </w:r>
      <w:r>
        <w:rPr>
          <w:spacing w:val="-4"/>
          <w:w w:val="105"/>
        </w:rPr>
        <w:t>and</w:t>
      </w:r>
    </w:p>
    <w:p w:rsidR="00A54185" w:rsidRDefault="003409BF">
      <w:pPr>
        <w:pStyle w:val="ListParagraph"/>
        <w:numPr>
          <w:ilvl w:val="0"/>
          <w:numId w:val="65"/>
        </w:numPr>
        <w:tabs>
          <w:tab w:val="left" w:pos="1495"/>
        </w:tabs>
        <w:spacing w:before="65" w:line="237" w:lineRule="auto"/>
        <w:ind w:left="1494" w:right="689" w:hanging="375"/>
        <w:jc w:val="left"/>
        <w:rPr>
          <w:sz w:val="21"/>
        </w:rPr>
      </w:pPr>
      <w:r>
        <w:rPr>
          <w:w w:val="105"/>
          <w:sz w:val="21"/>
        </w:rPr>
        <w:t>the number of livestock that may be</w:t>
      </w:r>
      <w:r>
        <w:rPr>
          <w:spacing w:val="-8"/>
          <w:w w:val="105"/>
          <w:sz w:val="21"/>
        </w:rPr>
        <w:t xml:space="preserve"> </w:t>
      </w:r>
      <w:r>
        <w:rPr>
          <w:w w:val="105"/>
          <w:sz w:val="21"/>
        </w:rPr>
        <w:t>loaded on</w:t>
      </w:r>
      <w:r>
        <w:rPr>
          <w:spacing w:val="-4"/>
          <w:w w:val="105"/>
          <w:sz w:val="21"/>
        </w:rPr>
        <w:t xml:space="preserve"> </w:t>
      </w:r>
      <w:r>
        <w:rPr>
          <w:w w:val="105"/>
          <w:sz w:val="21"/>
        </w:rPr>
        <w:t>the vessel,</w:t>
      </w:r>
      <w:r>
        <w:rPr>
          <w:spacing w:val="-13"/>
          <w:w w:val="105"/>
          <w:sz w:val="21"/>
        </w:rPr>
        <w:t xml:space="preserve"> </w:t>
      </w:r>
      <w:r>
        <w:rPr>
          <w:w w:val="105"/>
          <w:sz w:val="21"/>
        </w:rPr>
        <w:t>based</w:t>
      </w:r>
      <w:r>
        <w:rPr>
          <w:spacing w:val="-6"/>
          <w:w w:val="105"/>
          <w:sz w:val="21"/>
        </w:rPr>
        <w:t xml:space="preserve"> </w:t>
      </w:r>
      <w:r>
        <w:rPr>
          <w:w w:val="105"/>
          <w:sz w:val="21"/>
        </w:rPr>
        <w:t>on</w:t>
      </w:r>
      <w:r>
        <w:rPr>
          <w:spacing w:val="-14"/>
          <w:w w:val="105"/>
          <w:sz w:val="21"/>
        </w:rPr>
        <w:t xml:space="preserve"> </w:t>
      </w:r>
      <w:r>
        <w:rPr>
          <w:w w:val="105"/>
          <w:sz w:val="21"/>
        </w:rPr>
        <w:t>the</w:t>
      </w:r>
      <w:r>
        <w:rPr>
          <w:spacing w:val="-12"/>
          <w:w w:val="105"/>
          <w:sz w:val="21"/>
        </w:rPr>
        <w:t xml:space="preserve"> </w:t>
      </w:r>
      <w:r>
        <w:rPr>
          <w:w w:val="105"/>
          <w:sz w:val="21"/>
        </w:rPr>
        <w:t>minimum</w:t>
      </w:r>
      <w:r>
        <w:rPr>
          <w:spacing w:val="-5"/>
          <w:w w:val="105"/>
          <w:sz w:val="21"/>
        </w:rPr>
        <w:t xml:space="preserve"> </w:t>
      </w:r>
      <w:r>
        <w:rPr>
          <w:w w:val="105"/>
          <w:sz w:val="21"/>
        </w:rPr>
        <w:t>pen</w:t>
      </w:r>
      <w:r>
        <w:rPr>
          <w:spacing w:val="-6"/>
          <w:w w:val="105"/>
          <w:sz w:val="21"/>
        </w:rPr>
        <w:t xml:space="preserve"> </w:t>
      </w:r>
      <w:r>
        <w:rPr>
          <w:w w:val="105"/>
          <w:sz w:val="21"/>
        </w:rPr>
        <w:t>area</w:t>
      </w:r>
      <w:r>
        <w:rPr>
          <w:spacing w:val="-8"/>
          <w:w w:val="105"/>
          <w:sz w:val="21"/>
        </w:rPr>
        <w:t xml:space="preserve"> </w:t>
      </w:r>
      <w:r>
        <w:rPr>
          <w:w w:val="105"/>
          <w:sz w:val="21"/>
        </w:rPr>
        <w:t>per</w:t>
      </w:r>
      <w:r>
        <w:rPr>
          <w:spacing w:val="-11"/>
          <w:w w:val="105"/>
          <w:sz w:val="21"/>
        </w:rPr>
        <w:t xml:space="preserve"> </w:t>
      </w:r>
      <w:r>
        <w:rPr>
          <w:w w:val="105"/>
          <w:sz w:val="21"/>
        </w:rPr>
        <w:t>head</w:t>
      </w:r>
      <w:r>
        <w:rPr>
          <w:spacing w:val="-11"/>
          <w:w w:val="105"/>
          <w:sz w:val="21"/>
        </w:rPr>
        <w:t xml:space="preserve"> </w:t>
      </w:r>
      <w:r>
        <w:rPr>
          <w:w w:val="105"/>
          <w:sz w:val="21"/>
        </w:rPr>
        <w:t>for the</w:t>
      </w:r>
      <w:r>
        <w:rPr>
          <w:spacing w:val="-8"/>
          <w:w w:val="105"/>
          <w:sz w:val="21"/>
        </w:rPr>
        <w:t xml:space="preserve"> </w:t>
      </w:r>
      <w:r>
        <w:rPr>
          <w:w w:val="105"/>
          <w:sz w:val="21"/>
        </w:rPr>
        <w:t>relevant</w:t>
      </w:r>
      <w:r>
        <w:rPr>
          <w:spacing w:val="-1"/>
          <w:w w:val="105"/>
          <w:sz w:val="21"/>
        </w:rPr>
        <w:t xml:space="preserve"> </w:t>
      </w:r>
      <w:r>
        <w:rPr>
          <w:w w:val="105"/>
          <w:sz w:val="21"/>
        </w:rPr>
        <w:t>livestock species</w:t>
      </w:r>
      <w:r>
        <w:rPr>
          <w:spacing w:val="-5"/>
          <w:w w:val="105"/>
          <w:sz w:val="21"/>
        </w:rPr>
        <w:t xml:space="preserve"> </w:t>
      </w:r>
      <w:r>
        <w:rPr>
          <w:w w:val="105"/>
          <w:sz w:val="21"/>
        </w:rPr>
        <w:t>and</w:t>
      </w:r>
      <w:r>
        <w:rPr>
          <w:spacing w:val="-7"/>
          <w:w w:val="105"/>
          <w:sz w:val="21"/>
        </w:rPr>
        <w:t xml:space="preserve"> </w:t>
      </w:r>
      <w:r>
        <w:rPr>
          <w:w w:val="105"/>
          <w:sz w:val="21"/>
        </w:rPr>
        <w:t>class</w:t>
      </w:r>
      <w:r>
        <w:rPr>
          <w:spacing w:val="-4"/>
          <w:w w:val="105"/>
          <w:sz w:val="21"/>
        </w:rPr>
        <w:t xml:space="preserve"> </w:t>
      </w:r>
      <w:r>
        <w:rPr>
          <w:w w:val="105"/>
          <w:sz w:val="21"/>
        </w:rPr>
        <w:t>as</w:t>
      </w:r>
      <w:r>
        <w:rPr>
          <w:spacing w:val="-6"/>
          <w:w w:val="105"/>
          <w:sz w:val="21"/>
        </w:rPr>
        <w:t xml:space="preserve"> </w:t>
      </w:r>
      <w:r>
        <w:rPr>
          <w:w w:val="105"/>
          <w:sz w:val="21"/>
        </w:rPr>
        <w:t>specified in Appendix 4.1, Tables A4.l.1-A4.l.7.</w:t>
      </w:r>
    </w:p>
    <w:p w:rsidR="00A54185" w:rsidRDefault="003409BF">
      <w:pPr>
        <w:pStyle w:val="BodyText"/>
        <w:tabs>
          <w:tab w:val="left" w:pos="966"/>
        </w:tabs>
        <w:spacing w:before="127" w:line="235" w:lineRule="auto"/>
        <w:ind w:left="969" w:right="825" w:hanging="886"/>
      </w:pPr>
      <w:r>
        <w:rPr>
          <w:spacing w:val="-4"/>
          <w:w w:val="105"/>
        </w:rPr>
        <w:t>S4.4</w:t>
      </w:r>
      <w:r>
        <w:tab/>
      </w:r>
      <w:r>
        <w:rPr>
          <w:w w:val="105"/>
        </w:rPr>
        <w:t>Pregnant</w:t>
      </w:r>
      <w:r>
        <w:rPr>
          <w:spacing w:val="-14"/>
          <w:w w:val="105"/>
        </w:rPr>
        <w:t xml:space="preserve"> </w:t>
      </w:r>
      <w:r>
        <w:rPr>
          <w:w w:val="105"/>
        </w:rPr>
        <w:t>cattle/camels</w:t>
      </w:r>
      <w:r>
        <w:rPr>
          <w:spacing w:val="-7"/>
          <w:w w:val="105"/>
        </w:rPr>
        <w:t xml:space="preserve"> </w:t>
      </w:r>
      <w:r>
        <w:rPr>
          <w:w w:val="105"/>
        </w:rPr>
        <w:t>must be</w:t>
      </w:r>
      <w:r>
        <w:rPr>
          <w:spacing w:val="-14"/>
          <w:w w:val="105"/>
        </w:rPr>
        <w:t xml:space="preserve"> </w:t>
      </w:r>
      <w:r>
        <w:rPr>
          <w:w w:val="105"/>
        </w:rPr>
        <w:t>kept</w:t>
      </w:r>
      <w:r>
        <w:rPr>
          <w:spacing w:val="-13"/>
          <w:w w:val="105"/>
        </w:rPr>
        <w:t xml:space="preserve"> </w:t>
      </w:r>
      <w:r>
        <w:rPr>
          <w:w w:val="105"/>
        </w:rPr>
        <w:t>in</w:t>
      </w:r>
      <w:r>
        <w:rPr>
          <w:spacing w:val="-6"/>
          <w:w w:val="105"/>
        </w:rPr>
        <w:t xml:space="preserve"> </w:t>
      </w:r>
      <w:r>
        <w:rPr>
          <w:w w:val="105"/>
        </w:rPr>
        <w:t>pens</w:t>
      </w:r>
      <w:r>
        <w:rPr>
          <w:spacing w:val="-12"/>
          <w:w w:val="105"/>
        </w:rPr>
        <w:t xml:space="preserve"> </w:t>
      </w:r>
      <w:r>
        <w:rPr>
          <w:w w:val="105"/>
        </w:rPr>
        <w:t>that</w:t>
      </w:r>
      <w:r>
        <w:rPr>
          <w:spacing w:val="-12"/>
          <w:w w:val="105"/>
        </w:rPr>
        <w:t xml:space="preserve"> </w:t>
      </w:r>
      <w:r>
        <w:rPr>
          <w:w w:val="105"/>
        </w:rPr>
        <w:t>have</w:t>
      </w:r>
      <w:r>
        <w:rPr>
          <w:spacing w:val="-13"/>
          <w:w w:val="105"/>
        </w:rPr>
        <w:t xml:space="preserve"> </w:t>
      </w:r>
      <w:r>
        <w:rPr>
          <w:w w:val="105"/>
        </w:rPr>
        <w:t>an average floor area for each animal of at least:</w:t>
      </w:r>
    </w:p>
    <w:p w:rsidR="00A54185" w:rsidRDefault="003409BF">
      <w:pPr>
        <w:pStyle w:val="ListParagraph"/>
        <w:numPr>
          <w:ilvl w:val="0"/>
          <w:numId w:val="64"/>
        </w:numPr>
        <w:tabs>
          <w:tab w:val="left" w:pos="1496"/>
        </w:tabs>
        <w:spacing w:before="56" w:line="242" w:lineRule="auto"/>
        <w:ind w:right="989" w:hanging="368"/>
        <w:rPr>
          <w:sz w:val="21"/>
        </w:rPr>
      </w:pPr>
      <w:r>
        <w:rPr>
          <w:w w:val="110"/>
          <w:sz w:val="21"/>
        </w:rPr>
        <w:t>for</w:t>
      </w:r>
      <w:r>
        <w:rPr>
          <w:spacing w:val="-2"/>
          <w:w w:val="110"/>
          <w:sz w:val="21"/>
        </w:rPr>
        <w:t xml:space="preserve"> </w:t>
      </w:r>
      <w:r>
        <w:rPr>
          <w:w w:val="110"/>
          <w:sz w:val="21"/>
        </w:rPr>
        <w:t>pregnant</w:t>
      </w:r>
      <w:r>
        <w:rPr>
          <w:spacing w:val="-4"/>
          <w:w w:val="110"/>
          <w:sz w:val="21"/>
        </w:rPr>
        <w:t xml:space="preserve"> </w:t>
      </w:r>
      <w:r>
        <w:rPr>
          <w:w w:val="110"/>
          <w:sz w:val="21"/>
        </w:rPr>
        <w:t>heifers of</w:t>
      </w:r>
      <w:r>
        <w:rPr>
          <w:spacing w:val="-5"/>
          <w:w w:val="110"/>
          <w:sz w:val="21"/>
        </w:rPr>
        <w:t xml:space="preserve"> </w:t>
      </w:r>
      <w:r>
        <w:rPr>
          <w:w w:val="110"/>
          <w:sz w:val="21"/>
        </w:rPr>
        <w:t>a</w:t>
      </w:r>
      <w:r>
        <w:rPr>
          <w:spacing w:val="-1"/>
          <w:w w:val="110"/>
          <w:sz w:val="21"/>
        </w:rPr>
        <w:t xml:space="preserve"> </w:t>
      </w:r>
      <w:r>
        <w:rPr>
          <w:i/>
          <w:w w:val="110"/>
          <w:sz w:val="21"/>
        </w:rPr>
        <w:t>Bos</w:t>
      </w:r>
      <w:r>
        <w:rPr>
          <w:i/>
          <w:spacing w:val="-7"/>
          <w:w w:val="110"/>
          <w:sz w:val="21"/>
        </w:rPr>
        <w:t xml:space="preserve"> </w:t>
      </w:r>
      <w:proofErr w:type="spellStart"/>
      <w:r>
        <w:rPr>
          <w:i/>
          <w:w w:val="110"/>
          <w:sz w:val="21"/>
        </w:rPr>
        <w:t>taurus</w:t>
      </w:r>
      <w:proofErr w:type="spellEnd"/>
      <w:r>
        <w:rPr>
          <w:i/>
          <w:spacing w:val="-2"/>
          <w:w w:val="110"/>
          <w:sz w:val="21"/>
        </w:rPr>
        <w:t xml:space="preserve"> </w:t>
      </w:r>
      <w:r>
        <w:rPr>
          <w:w w:val="110"/>
          <w:sz w:val="21"/>
        </w:rPr>
        <w:t>breed-the minimum</w:t>
      </w:r>
      <w:r>
        <w:rPr>
          <w:spacing w:val="-15"/>
          <w:w w:val="110"/>
          <w:sz w:val="21"/>
        </w:rPr>
        <w:t xml:space="preserve"> </w:t>
      </w:r>
      <w:r>
        <w:rPr>
          <w:w w:val="110"/>
          <w:sz w:val="21"/>
        </w:rPr>
        <w:t>area</w:t>
      </w:r>
      <w:r>
        <w:rPr>
          <w:spacing w:val="-12"/>
          <w:w w:val="110"/>
          <w:sz w:val="21"/>
        </w:rPr>
        <w:t xml:space="preserve"> </w:t>
      </w:r>
      <w:r>
        <w:rPr>
          <w:w w:val="110"/>
          <w:sz w:val="21"/>
        </w:rPr>
        <w:t>required</w:t>
      </w:r>
      <w:r>
        <w:rPr>
          <w:spacing w:val="-7"/>
          <w:w w:val="110"/>
          <w:sz w:val="21"/>
        </w:rPr>
        <w:t xml:space="preserve"> </w:t>
      </w:r>
      <w:r>
        <w:rPr>
          <w:w w:val="110"/>
          <w:sz w:val="21"/>
        </w:rPr>
        <w:t>for</w:t>
      </w:r>
      <w:r>
        <w:rPr>
          <w:spacing w:val="-15"/>
          <w:w w:val="110"/>
          <w:sz w:val="21"/>
        </w:rPr>
        <w:t xml:space="preserve"> </w:t>
      </w:r>
      <w:r>
        <w:rPr>
          <w:w w:val="110"/>
          <w:sz w:val="21"/>
        </w:rPr>
        <w:t>cattle</w:t>
      </w:r>
      <w:r>
        <w:rPr>
          <w:spacing w:val="-14"/>
          <w:w w:val="110"/>
          <w:sz w:val="21"/>
        </w:rPr>
        <w:t xml:space="preserve"> </w:t>
      </w:r>
      <w:r>
        <w:rPr>
          <w:w w:val="110"/>
          <w:sz w:val="21"/>
        </w:rPr>
        <w:t>under</w:t>
      </w:r>
    </w:p>
    <w:p w:rsidR="00A54185" w:rsidRDefault="003409BF">
      <w:pPr>
        <w:pStyle w:val="BodyText"/>
        <w:spacing w:line="237" w:lineRule="exact"/>
        <w:ind w:left="1490"/>
      </w:pPr>
      <w:r>
        <w:rPr>
          <w:w w:val="105"/>
        </w:rPr>
        <w:t>Table</w:t>
      </w:r>
      <w:r>
        <w:rPr>
          <w:spacing w:val="-2"/>
          <w:w w:val="105"/>
        </w:rPr>
        <w:t xml:space="preserve"> A4.1.2;</w:t>
      </w:r>
    </w:p>
    <w:p w:rsidR="00A54185" w:rsidRDefault="003409BF">
      <w:pPr>
        <w:pStyle w:val="ListParagraph"/>
        <w:numPr>
          <w:ilvl w:val="0"/>
          <w:numId w:val="64"/>
        </w:numPr>
        <w:tabs>
          <w:tab w:val="left" w:pos="1496"/>
          <w:tab w:val="left" w:pos="5535"/>
        </w:tabs>
        <w:spacing w:before="54" w:line="242" w:lineRule="auto"/>
        <w:ind w:right="915" w:hanging="375"/>
        <w:rPr>
          <w:sz w:val="21"/>
        </w:rPr>
      </w:pPr>
      <w:r>
        <w:rPr>
          <w:w w:val="105"/>
          <w:sz w:val="21"/>
        </w:rPr>
        <w:t xml:space="preserve">for pregnant heifers of a </w:t>
      </w:r>
      <w:r>
        <w:rPr>
          <w:i/>
          <w:w w:val="105"/>
          <w:sz w:val="21"/>
        </w:rPr>
        <w:t xml:space="preserve">Bos indicus </w:t>
      </w:r>
      <w:r>
        <w:rPr>
          <w:w w:val="105"/>
          <w:sz w:val="21"/>
        </w:rPr>
        <w:t>breed -</w:t>
      </w:r>
      <w:r>
        <w:rPr>
          <w:sz w:val="21"/>
        </w:rPr>
        <w:tab/>
      </w:r>
      <w:r>
        <w:rPr>
          <w:spacing w:val="-4"/>
          <w:w w:val="105"/>
          <w:sz w:val="21"/>
        </w:rPr>
        <w:t xml:space="preserve">the </w:t>
      </w:r>
      <w:r>
        <w:rPr>
          <w:w w:val="105"/>
          <w:sz w:val="21"/>
        </w:rPr>
        <w:t>minimum area required for cattle under</w:t>
      </w:r>
    </w:p>
    <w:p w:rsidR="00A54185" w:rsidRDefault="003409BF">
      <w:pPr>
        <w:pStyle w:val="BodyText"/>
        <w:spacing w:line="237" w:lineRule="exact"/>
        <w:ind w:left="1490"/>
      </w:pPr>
      <w:r>
        <w:rPr>
          <w:w w:val="105"/>
        </w:rPr>
        <w:t>Table A4.l.</w:t>
      </w:r>
      <w:r>
        <w:rPr>
          <w:spacing w:val="-10"/>
          <w:w w:val="105"/>
        </w:rPr>
        <w:t xml:space="preserve"> </w:t>
      </w:r>
      <w:r>
        <w:rPr>
          <w:spacing w:val="-5"/>
          <w:w w:val="105"/>
        </w:rPr>
        <w:t>l;</w:t>
      </w:r>
    </w:p>
    <w:p w:rsidR="00A54185" w:rsidRDefault="003409BF">
      <w:pPr>
        <w:pStyle w:val="ListParagraph"/>
        <w:numPr>
          <w:ilvl w:val="0"/>
          <w:numId w:val="64"/>
        </w:numPr>
        <w:tabs>
          <w:tab w:val="left" w:pos="1496"/>
          <w:tab w:val="left" w:pos="5313"/>
        </w:tabs>
        <w:spacing w:before="54"/>
        <w:ind w:left="1496" w:right="681" w:hanging="370"/>
        <w:rPr>
          <w:sz w:val="21"/>
        </w:rPr>
      </w:pPr>
      <w:r>
        <w:rPr>
          <w:w w:val="105"/>
          <w:sz w:val="21"/>
        </w:rPr>
        <w:t xml:space="preserve">for pregnant cows of a </w:t>
      </w:r>
      <w:r>
        <w:rPr>
          <w:i/>
          <w:w w:val="105"/>
          <w:sz w:val="21"/>
        </w:rPr>
        <w:t xml:space="preserve">Bos </w:t>
      </w:r>
      <w:proofErr w:type="spellStart"/>
      <w:r>
        <w:rPr>
          <w:i/>
          <w:w w:val="105"/>
          <w:sz w:val="21"/>
        </w:rPr>
        <w:t>taur</w:t>
      </w:r>
      <w:r w:rsidR="00365931">
        <w:rPr>
          <w:i/>
          <w:w w:val="105"/>
          <w:sz w:val="21"/>
        </w:rPr>
        <w:t>u</w:t>
      </w:r>
      <w:r>
        <w:rPr>
          <w:i/>
          <w:w w:val="105"/>
          <w:sz w:val="21"/>
        </w:rPr>
        <w:t>s</w:t>
      </w:r>
      <w:proofErr w:type="spellEnd"/>
      <w:r>
        <w:rPr>
          <w:i/>
          <w:w w:val="105"/>
          <w:sz w:val="21"/>
        </w:rPr>
        <w:t xml:space="preserve"> </w:t>
      </w:r>
      <w:r>
        <w:rPr>
          <w:w w:val="105"/>
          <w:sz w:val="21"/>
        </w:rPr>
        <w:t>breed -</w:t>
      </w:r>
      <w:r>
        <w:rPr>
          <w:sz w:val="21"/>
        </w:rPr>
        <w:tab/>
      </w:r>
      <w:r>
        <w:rPr>
          <w:w w:val="105"/>
          <w:sz w:val="21"/>
        </w:rPr>
        <w:t>an</w:t>
      </w:r>
      <w:r>
        <w:rPr>
          <w:spacing w:val="-7"/>
          <w:w w:val="105"/>
          <w:sz w:val="21"/>
        </w:rPr>
        <w:t xml:space="preserve"> </w:t>
      </w:r>
      <w:r>
        <w:rPr>
          <w:w w:val="105"/>
          <w:sz w:val="21"/>
        </w:rPr>
        <w:t>area 5%</w:t>
      </w:r>
      <w:r>
        <w:rPr>
          <w:spacing w:val="-14"/>
          <w:w w:val="105"/>
          <w:sz w:val="21"/>
        </w:rPr>
        <w:t xml:space="preserve"> </w:t>
      </w:r>
      <w:r>
        <w:rPr>
          <w:w w:val="105"/>
          <w:sz w:val="21"/>
        </w:rPr>
        <w:t>larger</w:t>
      </w:r>
      <w:r>
        <w:rPr>
          <w:spacing w:val="-14"/>
          <w:w w:val="105"/>
          <w:sz w:val="21"/>
        </w:rPr>
        <w:t xml:space="preserve"> </w:t>
      </w:r>
      <w:r>
        <w:rPr>
          <w:w w:val="105"/>
          <w:sz w:val="21"/>
        </w:rPr>
        <w:t>than</w:t>
      </w:r>
      <w:r>
        <w:rPr>
          <w:spacing w:val="-14"/>
          <w:w w:val="105"/>
          <w:sz w:val="21"/>
        </w:rPr>
        <w:t xml:space="preserve"> </w:t>
      </w:r>
      <w:r>
        <w:rPr>
          <w:w w:val="105"/>
          <w:sz w:val="21"/>
        </w:rPr>
        <w:t>the</w:t>
      </w:r>
      <w:r>
        <w:rPr>
          <w:spacing w:val="-14"/>
          <w:w w:val="105"/>
          <w:sz w:val="21"/>
        </w:rPr>
        <w:t xml:space="preserve"> </w:t>
      </w:r>
      <w:r>
        <w:rPr>
          <w:w w:val="105"/>
          <w:sz w:val="21"/>
        </w:rPr>
        <w:t>minimum</w:t>
      </w:r>
      <w:r>
        <w:rPr>
          <w:spacing w:val="-5"/>
          <w:w w:val="105"/>
          <w:sz w:val="21"/>
        </w:rPr>
        <w:t xml:space="preserve"> </w:t>
      </w:r>
      <w:r>
        <w:rPr>
          <w:w w:val="105"/>
          <w:sz w:val="21"/>
        </w:rPr>
        <w:t>area</w:t>
      </w:r>
      <w:r>
        <w:rPr>
          <w:spacing w:val="-14"/>
          <w:w w:val="105"/>
          <w:sz w:val="21"/>
        </w:rPr>
        <w:t xml:space="preserve"> </w:t>
      </w:r>
      <w:r>
        <w:rPr>
          <w:w w:val="105"/>
          <w:sz w:val="21"/>
        </w:rPr>
        <w:t>required for</w:t>
      </w:r>
      <w:r>
        <w:rPr>
          <w:spacing w:val="-14"/>
          <w:w w:val="105"/>
          <w:sz w:val="21"/>
        </w:rPr>
        <w:t xml:space="preserve"> </w:t>
      </w:r>
      <w:r>
        <w:rPr>
          <w:w w:val="105"/>
          <w:sz w:val="21"/>
        </w:rPr>
        <w:t>cattle under Table A4.l.2;</w:t>
      </w:r>
    </w:p>
    <w:p w:rsidR="00A54185" w:rsidRDefault="003409BF">
      <w:pPr>
        <w:pStyle w:val="BodyText"/>
        <w:spacing w:before="65" w:line="235" w:lineRule="auto"/>
        <w:ind w:left="1493" w:right="681" w:hanging="374"/>
        <w:jc w:val="both"/>
      </w:pPr>
      <w:r>
        <w:rPr>
          <w:w w:val="105"/>
        </w:rPr>
        <w:t>(cl)</w:t>
      </w:r>
      <w:r>
        <w:rPr>
          <w:spacing w:val="40"/>
          <w:w w:val="105"/>
        </w:rPr>
        <w:t xml:space="preserve"> </w:t>
      </w:r>
      <w:r>
        <w:rPr>
          <w:w w:val="105"/>
        </w:rPr>
        <w:t>for</w:t>
      </w:r>
      <w:r>
        <w:rPr>
          <w:spacing w:val="-12"/>
          <w:w w:val="105"/>
        </w:rPr>
        <w:t xml:space="preserve"> </w:t>
      </w:r>
      <w:r>
        <w:rPr>
          <w:w w:val="105"/>
        </w:rPr>
        <w:t>pregnant cows</w:t>
      </w:r>
      <w:r>
        <w:rPr>
          <w:spacing w:val="-9"/>
          <w:w w:val="105"/>
        </w:rPr>
        <w:t xml:space="preserve"> </w:t>
      </w:r>
      <w:r>
        <w:rPr>
          <w:w w:val="105"/>
        </w:rPr>
        <w:t>of</w:t>
      </w:r>
      <w:r>
        <w:rPr>
          <w:spacing w:val="-6"/>
          <w:w w:val="105"/>
        </w:rPr>
        <w:t xml:space="preserve"> </w:t>
      </w:r>
      <w:r>
        <w:rPr>
          <w:w w:val="105"/>
        </w:rPr>
        <w:t>a</w:t>
      </w:r>
      <w:r>
        <w:rPr>
          <w:spacing w:val="-13"/>
          <w:w w:val="105"/>
        </w:rPr>
        <w:t xml:space="preserve"> </w:t>
      </w:r>
      <w:r>
        <w:rPr>
          <w:i/>
          <w:w w:val="105"/>
        </w:rPr>
        <w:t>Bos</w:t>
      </w:r>
      <w:r>
        <w:rPr>
          <w:i/>
          <w:spacing w:val="-14"/>
          <w:w w:val="105"/>
        </w:rPr>
        <w:t xml:space="preserve"> </w:t>
      </w:r>
      <w:r>
        <w:rPr>
          <w:i/>
          <w:w w:val="105"/>
        </w:rPr>
        <w:t>indicus</w:t>
      </w:r>
      <w:r>
        <w:rPr>
          <w:i/>
          <w:spacing w:val="-5"/>
          <w:w w:val="105"/>
        </w:rPr>
        <w:t xml:space="preserve"> </w:t>
      </w:r>
      <w:r>
        <w:rPr>
          <w:w w:val="105"/>
        </w:rPr>
        <w:t>breed</w:t>
      </w:r>
      <w:r>
        <w:rPr>
          <w:spacing w:val="-14"/>
          <w:w w:val="105"/>
        </w:rPr>
        <w:t xml:space="preserve"> </w:t>
      </w:r>
      <w:r>
        <w:rPr>
          <w:w w:val="105"/>
        </w:rPr>
        <w:t>-</w:t>
      </w:r>
      <w:r>
        <w:rPr>
          <w:spacing w:val="80"/>
          <w:w w:val="105"/>
        </w:rPr>
        <w:t xml:space="preserve"> </w:t>
      </w:r>
      <w:r>
        <w:rPr>
          <w:w w:val="105"/>
        </w:rPr>
        <w:t>an</w:t>
      </w:r>
      <w:r>
        <w:rPr>
          <w:spacing w:val="-14"/>
          <w:w w:val="105"/>
        </w:rPr>
        <w:t xml:space="preserve"> </w:t>
      </w:r>
      <w:r>
        <w:rPr>
          <w:w w:val="105"/>
        </w:rPr>
        <w:t>area 5%</w:t>
      </w:r>
      <w:r>
        <w:rPr>
          <w:spacing w:val="-14"/>
          <w:w w:val="105"/>
        </w:rPr>
        <w:t xml:space="preserve"> </w:t>
      </w:r>
      <w:r>
        <w:rPr>
          <w:w w:val="105"/>
        </w:rPr>
        <w:t>larger</w:t>
      </w:r>
      <w:r>
        <w:rPr>
          <w:spacing w:val="-14"/>
          <w:w w:val="105"/>
        </w:rPr>
        <w:t xml:space="preserve"> </w:t>
      </w:r>
      <w:r>
        <w:rPr>
          <w:w w:val="105"/>
        </w:rPr>
        <w:t>than</w:t>
      </w:r>
      <w:r>
        <w:rPr>
          <w:spacing w:val="-14"/>
          <w:w w:val="105"/>
        </w:rPr>
        <w:t xml:space="preserve"> </w:t>
      </w:r>
      <w:r>
        <w:rPr>
          <w:w w:val="105"/>
        </w:rPr>
        <w:t>the</w:t>
      </w:r>
      <w:r>
        <w:rPr>
          <w:spacing w:val="-14"/>
          <w:w w:val="105"/>
        </w:rPr>
        <w:t xml:space="preserve"> </w:t>
      </w:r>
      <w:r>
        <w:rPr>
          <w:w w:val="105"/>
        </w:rPr>
        <w:t>minimum</w:t>
      </w:r>
      <w:r>
        <w:rPr>
          <w:spacing w:val="-3"/>
          <w:w w:val="105"/>
        </w:rPr>
        <w:t xml:space="preserve"> </w:t>
      </w:r>
      <w:r>
        <w:rPr>
          <w:w w:val="105"/>
        </w:rPr>
        <w:t>area</w:t>
      </w:r>
      <w:r>
        <w:rPr>
          <w:spacing w:val="-14"/>
          <w:w w:val="105"/>
        </w:rPr>
        <w:t xml:space="preserve"> </w:t>
      </w:r>
      <w:r>
        <w:rPr>
          <w:w w:val="105"/>
        </w:rPr>
        <w:t>required for</w:t>
      </w:r>
      <w:r>
        <w:rPr>
          <w:spacing w:val="-14"/>
          <w:w w:val="105"/>
        </w:rPr>
        <w:t xml:space="preserve"> </w:t>
      </w:r>
      <w:r>
        <w:rPr>
          <w:w w:val="105"/>
        </w:rPr>
        <w:t>cattle unclerTableA4.1.1;</w:t>
      </w:r>
      <w:r>
        <w:rPr>
          <w:spacing w:val="-9"/>
          <w:w w:val="105"/>
        </w:rPr>
        <w:t xml:space="preserve"> </w:t>
      </w:r>
      <w:r>
        <w:rPr>
          <w:w w:val="105"/>
        </w:rPr>
        <w:t>and</w:t>
      </w:r>
    </w:p>
    <w:p w:rsidR="00A54185" w:rsidRDefault="003409BF">
      <w:pPr>
        <w:pStyle w:val="BodyText"/>
        <w:spacing w:before="68" w:line="235" w:lineRule="auto"/>
        <w:ind w:left="1494" w:right="878" w:hanging="368"/>
        <w:jc w:val="both"/>
      </w:pPr>
      <w:r>
        <w:rPr>
          <w:w w:val="105"/>
        </w:rPr>
        <w:t>(e)</w:t>
      </w:r>
      <w:r>
        <w:rPr>
          <w:spacing w:val="40"/>
          <w:w w:val="105"/>
        </w:rPr>
        <w:t xml:space="preserve"> </w:t>
      </w:r>
      <w:r>
        <w:rPr>
          <w:w w:val="105"/>
        </w:rPr>
        <w:t>for</w:t>
      </w:r>
      <w:r>
        <w:rPr>
          <w:spacing w:val="-10"/>
          <w:w w:val="105"/>
        </w:rPr>
        <w:t xml:space="preserve"> </w:t>
      </w:r>
      <w:r>
        <w:rPr>
          <w:w w:val="105"/>
        </w:rPr>
        <w:t>pregnant camels</w:t>
      </w:r>
      <w:r>
        <w:rPr>
          <w:spacing w:val="-12"/>
          <w:w w:val="105"/>
        </w:rPr>
        <w:t xml:space="preserve"> </w:t>
      </w:r>
      <w:r>
        <w:rPr>
          <w:w w:val="105"/>
        </w:rPr>
        <w:t>-</w:t>
      </w:r>
      <w:r>
        <w:rPr>
          <w:spacing w:val="80"/>
          <w:w w:val="105"/>
        </w:rPr>
        <w:t xml:space="preserve"> </w:t>
      </w:r>
      <w:r>
        <w:rPr>
          <w:w w:val="105"/>
        </w:rPr>
        <w:t>an</w:t>
      </w:r>
      <w:r>
        <w:rPr>
          <w:spacing w:val="-7"/>
          <w:w w:val="105"/>
        </w:rPr>
        <w:t xml:space="preserve"> </w:t>
      </w:r>
      <w:r>
        <w:rPr>
          <w:w w:val="105"/>
        </w:rPr>
        <w:t>area</w:t>
      </w:r>
      <w:r>
        <w:rPr>
          <w:spacing w:val="-4"/>
          <w:w w:val="105"/>
        </w:rPr>
        <w:t xml:space="preserve"> </w:t>
      </w:r>
      <w:r>
        <w:rPr>
          <w:w w:val="105"/>
        </w:rPr>
        <w:t>5%</w:t>
      </w:r>
      <w:r>
        <w:rPr>
          <w:spacing w:val="-11"/>
          <w:w w:val="105"/>
        </w:rPr>
        <w:t xml:space="preserve"> </w:t>
      </w:r>
      <w:r>
        <w:rPr>
          <w:w w:val="105"/>
        </w:rPr>
        <w:t>larger</w:t>
      </w:r>
      <w:r>
        <w:rPr>
          <w:spacing w:val="-8"/>
          <w:w w:val="105"/>
        </w:rPr>
        <w:t xml:space="preserve"> </w:t>
      </w:r>
      <w:r>
        <w:rPr>
          <w:w w:val="105"/>
        </w:rPr>
        <w:t>than</w:t>
      </w:r>
      <w:r>
        <w:rPr>
          <w:spacing w:val="-13"/>
          <w:w w:val="105"/>
        </w:rPr>
        <w:t xml:space="preserve"> </w:t>
      </w:r>
      <w:r>
        <w:rPr>
          <w:w w:val="105"/>
        </w:rPr>
        <w:t>the minimum area required for camels under</w:t>
      </w:r>
    </w:p>
    <w:p w:rsidR="00A54185" w:rsidRDefault="003409BF">
      <w:pPr>
        <w:pStyle w:val="BodyText"/>
        <w:spacing w:before="6"/>
        <w:ind w:left="1490"/>
        <w:jc w:val="both"/>
      </w:pPr>
      <w:r>
        <w:rPr>
          <w:w w:val="105"/>
        </w:rPr>
        <w:t>Table</w:t>
      </w:r>
      <w:r>
        <w:rPr>
          <w:spacing w:val="1"/>
          <w:w w:val="105"/>
        </w:rPr>
        <w:t xml:space="preserve"> </w:t>
      </w:r>
      <w:r>
        <w:rPr>
          <w:w w:val="105"/>
        </w:rPr>
        <w:t>A4.l.</w:t>
      </w:r>
      <w:r>
        <w:rPr>
          <w:spacing w:val="-26"/>
          <w:w w:val="105"/>
        </w:rPr>
        <w:t xml:space="preserve"> </w:t>
      </w:r>
      <w:r>
        <w:rPr>
          <w:spacing w:val="-7"/>
          <w:w w:val="105"/>
        </w:rPr>
        <w:t>7.</w:t>
      </w:r>
    </w:p>
    <w:p w:rsidR="00A54185" w:rsidRDefault="003409BF">
      <w:pPr>
        <w:pStyle w:val="BodyText"/>
        <w:spacing w:before="61"/>
        <w:ind w:left="964"/>
      </w:pPr>
      <w:r>
        <w:rPr>
          <w:w w:val="105"/>
        </w:rPr>
        <w:t>In</w:t>
      </w:r>
      <w:r>
        <w:rPr>
          <w:spacing w:val="-10"/>
          <w:w w:val="105"/>
        </w:rPr>
        <w:t xml:space="preserve"> </w:t>
      </w:r>
      <w:r>
        <w:rPr>
          <w:w w:val="105"/>
        </w:rPr>
        <w:t xml:space="preserve">this </w:t>
      </w:r>
      <w:r>
        <w:rPr>
          <w:spacing w:val="-2"/>
          <w:w w:val="105"/>
        </w:rPr>
        <w:t>standard:</w:t>
      </w:r>
    </w:p>
    <w:p w:rsidR="00A54185" w:rsidRDefault="003409BF">
      <w:pPr>
        <w:pStyle w:val="BodyText"/>
        <w:spacing w:before="58" w:line="235" w:lineRule="auto"/>
        <w:ind w:left="969" w:right="693" w:firstLine="2"/>
      </w:pPr>
      <w:r>
        <w:rPr>
          <w:b/>
          <w:i/>
          <w:w w:val="105"/>
          <w:sz w:val="20"/>
        </w:rPr>
        <w:t>cow</w:t>
      </w:r>
      <w:r>
        <w:rPr>
          <w:b/>
          <w:i/>
          <w:spacing w:val="-11"/>
          <w:w w:val="105"/>
          <w:sz w:val="20"/>
        </w:rPr>
        <w:t xml:space="preserve"> </w:t>
      </w:r>
      <w:r>
        <w:rPr>
          <w:w w:val="105"/>
        </w:rPr>
        <w:t>means</w:t>
      </w:r>
      <w:r>
        <w:rPr>
          <w:spacing w:val="-1"/>
          <w:w w:val="105"/>
        </w:rPr>
        <w:t xml:space="preserve"> </w:t>
      </w:r>
      <w:r>
        <w:rPr>
          <w:w w:val="105"/>
        </w:rPr>
        <w:t>a</w:t>
      </w:r>
      <w:r>
        <w:rPr>
          <w:spacing w:val="-8"/>
          <w:w w:val="105"/>
        </w:rPr>
        <w:t xml:space="preserve"> </w:t>
      </w:r>
      <w:r>
        <w:rPr>
          <w:w w:val="105"/>
        </w:rPr>
        <w:t>female</w:t>
      </w:r>
      <w:r>
        <w:rPr>
          <w:spacing w:val="-14"/>
          <w:w w:val="105"/>
        </w:rPr>
        <w:t xml:space="preserve"> </w:t>
      </w:r>
      <w:r>
        <w:rPr>
          <w:w w:val="105"/>
        </w:rPr>
        <w:t>bovine</w:t>
      </w:r>
      <w:r>
        <w:rPr>
          <w:spacing w:val="-14"/>
          <w:w w:val="105"/>
        </w:rPr>
        <w:t xml:space="preserve"> </w:t>
      </w:r>
      <w:r>
        <w:rPr>
          <w:w w:val="105"/>
        </w:rPr>
        <w:t>animal</w:t>
      </w:r>
      <w:r>
        <w:rPr>
          <w:spacing w:val="-9"/>
          <w:w w:val="105"/>
        </w:rPr>
        <w:t xml:space="preserve"> </w:t>
      </w:r>
      <w:r>
        <w:rPr>
          <w:w w:val="105"/>
        </w:rPr>
        <w:t>that</w:t>
      </w:r>
      <w:r>
        <w:rPr>
          <w:spacing w:val="-7"/>
          <w:w w:val="105"/>
        </w:rPr>
        <w:t xml:space="preserve"> </w:t>
      </w:r>
      <w:r>
        <w:rPr>
          <w:w w:val="105"/>
        </w:rPr>
        <w:t>has</w:t>
      </w:r>
      <w:r>
        <w:rPr>
          <w:spacing w:val="-12"/>
          <w:w w:val="105"/>
        </w:rPr>
        <w:t xml:space="preserve"> </w:t>
      </w:r>
      <w:r>
        <w:rPr>
          <w:w w:val="105"/>
        </w:rPr>
        <w:t>produced a calf or is over 3 years of age.</w:t>
      </w:r>
    </w:p>
    <w:p w:rsidR="00A54185" w:rsidRDefault="003409BF">
      <w:pPr>
        <w:pStyle w:val="BodyText"/>
        <w:spacing w:before="63" w:line="242" w:lineRule="auto"/>
        <w:ind w:left="969" w:right="693" w:firstLine="48"/>
      </w:pPr>
      <w:r>
        <w:rPr>
          <w:b/>
          <w:i/>
          <w:w w:val="105"/>
          <w:sz w:val="20"/>
        </w:rPr>
        <w:t>heifer</w:t>
      </w:r>
      <w:r>
        <w:rPr>
          <w:b/>
          <w:i/>
          <w:spacing w:val="-6"/>
          <w:w w:val="105"/>
          <w:sz w:val="20"/>
        </w:rPr>
        <w:t xml:space="preserve"> </w:t>
      </w:r>
      <w:r>
        <w:rPr>
          <w:w w:val="105"/>
        </w:rPr>
        <w:t>means a</w:t>
      </w:r>
      <w:r>
        <w:rPr>
          <w:spacing w:val="-14"/>
          <w:w w:val="105"/>
        </w:rPr>
        <w:t xml:space="preserve"> </w:t>
      </w:r>
      <w:r>
        <w:rPr>
          <w:w w:val="105"/>
        </w:rPr>
        <w:t>female</w:t>
      </w:r>
      <w:r>
        <w:rPr>
          <w:spacing w:val="-5"/>
          <w:w w:val="105"/>
        </w:rPr>
        <w:t xml:space="preserve"> </w:t>
      </w:r>
      <w:r>
        <w:rPr>
          <w:w w:val="105"/>
        </w:rPr>
        <w:t>bovine</w:t>
      </w:r>
      <w:r>
        <w:rPr>
          <w:spacing w:val="-13"/>
          <w:w w:val="105"/>
        </w:rPr>
        <w:t xml:space="preserve"> </w:t>
      </w:r>
      <w:r>
        <w:rPr>
          <w:w w:val="105"/>
        </w:rPr>
        <w:t>animal less</w:t>
      </w:r>
      <w:r>
        <w:rPr>
          <w:spacing w:val="-5"/>
          <w:w w:val="105"/>
        </w:rPr>
        <w:t xml:space="preserve"> </w:t>
      </w:r>
      <w:r>
        <w:rPr>
          <w:w w:val="105"/>
        </w:rPr>
        <w:t>than</w:t>
      </w:r>
      <w:r>
        <w:rPr>
          <w:spacing w:val="-13"/>
          <w:w w:val="105"/>
        </w:rPr>
        <w:t xml:space="preserve"> </w:t>
      </w:r>
      <w:r>
        <w:rPr>
          <w:w w:val="105"/>
        </w:rPr>
        <w:t>3</w:t>
      </w:r>
      <w:r>
        <w:rPr>
          <w:spacing w:val="-5"/>
          <w:w w:val="105"/>
        </w:rPr>
        <w:t xml:space="preserve"> </w:t>
      </w:r>
      <w:r>
        <w:rPr>
          <w:w w:val="105"/>
        </w:rPr>
        <w:t>years</w:t>
      </w:r>
      <w:r>
        <w:rPr>
          <w:spacing w:val="-9"/>
          <w:w w:val="105"/>
        </w:rPr>
        <w:t xml:space="preserve"> </w:t>
      </w:r>
      <w:r>
        <w:rPr>
          <w:w w:val="105"/>
        </w:rPr>
        <w:t>of age that has not produced a calf.</w:t>
      </w:r>
    </w:p>
    <w:p w:rsidR="00A54185" w:rsidRDefault="003409BF">
      <w:pPr>
        <w:pStyle w:val="BodyText"/>
        <w:tabs>
          <w:tab w:val="left" w:pos="968"/>
        </w:tabs>
        <w:spacing w:before="120" w:line="237" w:lineRule="auto"/>
        <w:ind w:left="963" w:right="912" w:hanging="888"/>
      </w:pPr>
      <w:r>
        <w:rPr>
          <w:spacing w:val="-4"/>
        </w:rPr>
        <w:t>S4.5</w:t>
      </w:r>
      <w:r>
        <w:tab/>
      </w:r>
      <w:r>
        <w:tab/>
        <w:t xml:space="preserve">An accredited stock person who is employee! or contracted by the exporter and who is not ordinarily a member of the ship's crew must be appointed to accompany each consignment of livestock for export to its destination. </w:t>
      </w:r>
      <w:r>
        <w:rPr>
          <w:rFonts w:ascii="Arial"/>
          <w:sz w:val="20"/>
        </w:rPr>
        <w:t xml:space="preserve">Tn </w:t>
      </w:r>
      <w:r>
        <w:t xml:space="preserve">addition, if required by the relevant Australian Government agency, an accredited veterinarian must be appointed to accompany a </w:t>
      </w:r>
      <w:r>
        <w:rPr>
          <w:spacing w:val="-2"/>
        </w:rPr>
        <w:t>consignment.</w:t>
      </w:r>
    </w:p>
    <w:p w:rsidR="00A54185" w:rsidRDefault="003409BF">
      <w:pPr>
        <w:pStyle w:val="BodyText"/>
        <w:tabs>
          <w:tab w:val="left" w:pos="971"/>
        </w:tabs>
        <w:spacing w:before="129" w:line="235" w:lineRule="auto"/>
        <w:ind w:left="968" w:right="676" w:hanging="885"/>
      </w:pPr>
      <w:r>
        <w:rPr>
          <w:spacing w:val="-4"/>
          <w:w w:val="105"/>
        </w:rPr>
        <w:t>S4.6</w:t>
      </w:r>
      <w:r>
        <w:tab/>
      </w:r>
      <w:r>
        <w:tab/>
      </w:r>
      <w:r>
        <w:rPr>
          <w:w w:val="105"/>
        </w:rPr>
        <w:t>Sufficient</w:t>
      </w:r>
      <w:r>
        <w:rPr>
          <w:spacing w:val="-14"/>
          <w:w w:val="105"/>
        </w:rPr>
        <w:t xml:space="preserve"> </w:t>
      </w:r>
      <w:r>
        <w:rPr>
          <w:w w:val="105"/>
        </w:rPr>
        <w:t>personnel</w:t>
      </w:r>
      <w:r>
        <w:rPr>
          <w:spacing w:val="-9"/>
          <w:w w:val="105"/>
        </w:rPr>
        <w:t xml:space="preserve"> </w:t>
      </w:r>
      <w:r>
        <w:rPr>
          <w:w w:val="105"/>
        </w:rPr>
        <w:t>must</w:t>
      </w:r>
      <w:r>
        <w:rPr>
          <w:spacing w:val="-7"/>
          <w:w w:val="105"/>
        </w:rPr>
        <w:t xml:space="preserve"> </w:t>
      </w:r>
      <w:r>
        <w:rPr>
          <w:w w:val="105"/>
        </w:rPr>
        <w:t>be</w:t>
      </w:r>
      <w:r>
        <w:rPr>
          <w:spacing w:val="-14"/>
          <w:w w:val="105"/>
        </w:rPr>
        <w:t xml:space="preserve"> </w:t>
      </w:r>
      <w:r>
        <w:rPr>
          <w:w w:val="105"/>
        </w:rPr>
        <w:t>available</w:t>
      </w:r>
      <w:r>
        <w:rPr>
          <w:spacing w:val="-14"/>
          <w:w w:val="105"/>
        </w:rPr>
        <w:t xml:space="preserve"> </w:t>
      </w:r>
      <w:r>
        <w:rPr>
          <w:w w:val="105"/>
        </w:rPr>
        <w:t>both</w:t>
      </w:r>
      <w:r>
        <w:rPr>
          <w:spacing w:val="-14"/>
          <w:w w:val="105"/>
        </w:rPr>
        <w:t xml:space="preserve"> </w:t>
      </w:r>
      <w:r>
        <w:rPr>
          <w:w w:val="105"/>
        </w:rPr>
        <w:t>at</w:t>
      </w:r>
      <w:r>
        <w:rPr>
          <w:spacing w:val="-13"/>
          <w:w w:val="105"/>
        </w:rPr>
        <w:t xml:space="preserve"> </w:t>
      </w:r>
      <w:r>
        <w:rPr>
          <w:w w:val="105"/>
        </w:rPr>
        <w:t>loading</w:t>
      </w:r>
      <w:r>
        <w:rPr>
          <w:spacing w:val="-14"/>
          <w:w w:val="105"/>
        </w:rPr>
        <w:t xml:space="preserve"> </w:t>
      </w:r>
      <w:r>
        <w:rPr>
          <w:w w:val="105"/>
        </w:rPr>
        <w:t>and during</w:t>
      </w:r>
      <w:r>
        <w:rPr>
          <w:spacing w:val="-3"/>
          <w:w w:val="105"/>
        </w:rPr>
        <w:t xml:space="preserve"> </w:t>
      </w:r>
      <w:r>
        <w:rPr>
          <w:w w:val="105"/>
        </w:rPr>
        <w:t>the</w:t>
      </w:r>
      <w:r>
        <w:rPr>
          <w:spacing w:val="-12"/>
          <w:w w:val="105"/>
        </w:rPr>
        <w:t xml:space="preserve"> </w:t>
      </w:r>
      <w:r>
        <w:rPr>
          <w:w w:val="105"/>
        </w:rPr>
        <w:t>voyage</w:t>
      </w:r>
      <w:r>
        <w:rPr>
          <w:spacing w:val="-5"/>
          <w:w w:val="105"/>
        </w:rPr>
        <w:t xml:space="preserve"> </w:t>
      </w:r>
      <w:r>
        <w:rPr>
          <w:w w:val="105"/>
        </w:rPr>
        <w:t>to ensure</w:t>
      </w:r>
      <w:r>
        <w:rPr>
          <w:spacing w:val="-9"/>
          <w:w w:val="105"/>
        </w:rPr>
        <w:t xml:space="preserve"> </w:t>
      </w:r>
      <w:r>
        <w:rPr>
          <w:w w:val="105"/>
        </w:rPr>
        <w:t>that livestock husbandry and welfare needs are addressed.</w:t>
      </w:r>
    </w:p>
    <w:p w:rsidR="00A54185" w:rsidRDefault="00A54185">
      <w:pPr>
        <w:spacing w:line="235" w:lineRule="auto"/>
        <w:sectPr w:rsidR="00A54185">
          <w:pgSz w:w="11920" w:h="16820"/>
          <w:pgMar w:top="460" w:right="1680" w:bottom="3500" w:left="1680" w:header="0" w:footer="3132" w:gutter="0"/>
          <w:cols w:num="2" w:space="720" w:equalWidth="0">
            <w:col w:w="1799" w:space="40"/>
            <w:col w:w="6721"/>
          </w:cols>
        </w:sectPr>
      </w:pPr>
    </w:p>
    <w:p w:rsidR="00A54185" w:rsidRDefault="00A54185">
      <w:pPr>
        <w:pStyle w:val="BodyText"/>
        <w:spacing w:before="3"/>
        <w:rPr>
          <w:sz w:val="27"/>
        </w:rPr>
      </w:pPr>
    </w:p>
    <w:p w:rsidR="00A54185" w:rsidRDefault="003409BF">
      <w:pPr>
        <w:tabs>
          <w:tab w:val="left" w:pos="2450"/>
        </w:tabs>
        <w:spacing w:before="90"/>
        <w:ind w:left="855"/>
        <w:rPr>
          <w:rFonts w:ascii="Arial"/>
          <w:i/>
          <w:sz w:val="17"/>
        </w:rPr>
      </w:pPr>
      <w:r>
        <w:rPr>
          <w:spacing w:val="-5"/>
          <w:w w:val="105"/>
          <w:sz w:val="24"/>
        </w:rPr>
        <w:t>58</w:t>
      </w:r>
      <w:r>
        <w:rPr>
          <w:sz w:val="24"/>
        </w:rPr>
        <w:tab/>
      </w:r>
      <w:r>
        <w:rPr>
          <w:rFonts w:ascii="Arial"/>
          <w:i/>
          <w:w w:val="105"/>
          <w:sz w:val="17"/>
        </w:rPr>
        <w:t>Australian</w:t>
      </w:r>
      <w:r>
        <w:rPr>
          <w:rFonts w:ascii="Arial"/>
          <w:i/>
          <w:spacing w:val="-6"/>
          <w:w w:val="105"/>
          <w:sz w:val="17"/>
        </w:rPr>
        <w:t xml:space="preserve"> </w:t>
      </w:r>
      <w:r>
        <w:rPr>
          <w:rFonts w:ascii="Arial"/>
          <w:i/>
          <w:w w:val="105"/>
          <w:sz w:val="17"/>
        </w:rPr>
        <w:t>Standards for</w:t>
      </w:r>
      <w:r>
        <w:rPr>
          <w:rFonts w:ascii="Arial"/>
          <w:i/>
          <w:spacing w:val="-8"/>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spacing w:before="77" w:line="326" w:lineRule="auto"/>
        <w:ind w:left="2836" w:firstLine="995"/>
        <w:rPr>
          <w:rFonts w:ascii="Arial"/>
          <w:sz w:val="17"/>
        </w:rPr>
      </w:pPr>
      <w:r>
        <w:rPr>
          <w:rFonts w:ascii="Arial"/>
          <w:w w:val="105"/>
          <w:sz w:val="17"/>
        </w:rPr>
        <w:lastRenderedPageBreak/>
        <w:t>Vessel</w:t>
      </w:r>
      <w:r>
        <w:rPr>
          <w:rFonts w:ascii="Arial"/>
          <w:spacing w:val="-13"/>
          <w:w w:val="105"/>
          <w:sz w:val="17"/>
        </w:rPr>
        <w:t xml:space="preserve"> </w:t>
      </w:r>
      <w:r>
        <w:rPr>
          <w:rFonts w:ascii="Arial"/>
          <w:w w:val="105"/>
          <w:sz w:val="17"/>
        </w:rPr>
        <w:t>preparation</w:t>
      </w:r>
      <w:r>
        <w:rPr>
          <w:rFonts w:ascii="Arial"/>
          <w:spacing w:val="-10"/>
          <w:w w:val="105"/>
          <w:sz w:val="17"/>
        </w:rPr>
        <w:t xml:space="preserve"> </w:t>
      </w:r>
      <w:r>
        <w:rPr>
          <w:rFonts w:ascii="Arial"/>
          <w:w w:val="105"/>
          <w:sz w:val="17"/>
        </w:rPr>
        <w:t>and</w:t>
      </w:r>
      <w:r>
        <w:rPr>
          <w:rFonts w:ascii="Arial"/>
          <w:spacing w:val="-12"/>
          <w:w w:val="105"/>
          <w:sz w:val="17"/>
        </w:rPr>
        <w:t xml:space="preserve"> </w:t>
      </w:r>
      <w:r>
        <w:rPr>
          <w:rFonts w:ascii="Arial"/>
          <w:w w:val="105"/>
          <w:sz w:val="17"/>
        </w:rPr>
        <w:t>loading Standard</w:t>
      </w:r>
      <w:r>
        <w:rPr>
          <w:rFonts w:ascii="Arial"/>
          <w:spacing w:val="-4"/>
          <w:w w:val="105"/>
          <w:sz w:val="17"/>
        </w:rPr>
        <w:t xml:space="preserve"> </w:t>
      </w:r>
      <w:r>
        <w:rPr>
          <w:rFonts w:ascii="Arial"/>
          <w:w w:val="105"/>
          <w:sz w:val="17"/>
        </w:rPr>
        <w:t>for</w:t>
      </w:r>
      <w:r>
        <w:rPr>
          <w:rFonts w:ascii="Arial"/>
          <w:spacing w:val="-11"/>
          <w:w w:val="105"/>
          <w:sz w:val="17"/>
        </w:rPr>
        <w:t xml:space="preserve"> </w:t>
      </w:r>
      <w:r>
        <w:rPr>
          <w:rFonts w:ascii="Arial"/>
          <w:w w:val="105"/>
          <w:sz w:val="17"/>
        </w:rPr>
        <w:t>vessel</w:t>
      </w:r>
      <w:r>
        <w:rPr>
          <w:rFonts w:ascii="Arial"/>
          <w:spacing w:val="-4"/>
          <w:w w:val="105"/>
          <w:sz w:val="17"/>
        </w:rPr>
        <w:t xml:space="preserve"> </w:t>
      </w:r>
      <w:r>
        <w:rPr>
          <w:rFonts w:ascii="Arial"/>
          <w:w w:val="105"/>
          <w:sz w:val="17"/>
        </w:rPr>
        <w:t>preparation</w:t>
      </w:r>
      <w:r>
        <w:rPr>
          <w:rFonts w:ascii="Arial"/>
          <w:spacing w:val="-1"/>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91"/>
        <w:ind w:left="609"/>
        <w:rPr>
          <w:rFonts w:ascii="Arial"/>
          <w:sz w:val="17"/>
        </w:rPr>
      </w:pPr>
      <w:r>
        <w:br w:type="column"/>
      </w:r>
      <w:r>
        <w:rPr>
          <w:rFonts w:ascii="Arial"/>
          <w:w w:val="105"/>
          <w:sz w:val="17"/>
        </w:rPr>
        <w:t>Standard</w:t>
      </w:r>
      <w:r>
        <w:rPr>
          <w:rFonts w:ascii="Arial"/>
          <w:spacing w:val="-12"/>
          <w:w w:val="105"/>
          <w:sz w:val="17"/>
        </w:rPr>
        <w:t xml:space="preserve"> </w:t>
      </w:r>
      <w:r>
        <w:rPr>
          <w:rFonts w:ascii="Arial"/>
          <w:spacing w:val="-10"/>
          <w:w w:val="105"/>
          <w:sz w:val="17"/>
        </w:rPr>
        <w:t>4</w:t>
      </w:r>
    </w:p>
    <w:p w:rsidR="00A54185" w:rsidRDefault="003409BF">
      <w:pPr>
        <w:spacing w:before="72"/>
        <w:ind w:left="705"/>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A54185">
      <w:pPr>
        <w:rPr>
          <w:rFonts w:ascii="Arial"/>
          <w:sz w:val="17"/>
        </w:rPr>
        <w:sectPr w:rsidR="00A54185">
          <w:pgSz w:w="11920" w:h="16820"/>
          <w:pgMar w:top="520" w:right="1680" w:bottom="3400" w:left="1680" w:header="0" w:footer="3132" w:gutter="0"/>
          <w:cols w:num="2" w:space="720" w:equalWidth="0">
            <w:col w:w="6286" w:space="40"/>
            <w:col w:w="2234"/>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5" w:after="1"/>
        <w:rPr>
          <w:rFonts w:ascii="Arial"/>
          <w:sz w:val="13"/>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52" o:spid="_x0000_s1340" style="width:357.55pt;height:.4pt;mso-position-horizontal-relative:char;mso-position-vertical-relative:line" coordsize="7151,8">
            <v:line id="_x0000_s1341" style="position:absolute" from="0,4" to="7151,4" strokeweight=".1271mm"/>
            <w10:anchorlock/>
          </v:group>
        </w:pict>
      </w:r>
    </w:p>
    <w:p w:rsidR="00A54185" w:rsidRDefault="003409BF">
      <w:pPr>
        <w:pStyle w:val="BodyText"/>
        <w:spacing w:before="4"/>
        <w:rPr>
          <w:rFonts w:ascii="Arial"/>
          <w:sz w:val="14"/>
        </w:rPr>
      </w:pPr>
      <w:r>
        <w:pict>
          <v:shape id="docshape153" o:spid="_x0000_s1339" style="position:absolute;margin-left:173.15pt;margin-top:9.45pt;width:309.95pt;height:.1pt;z-index:-15625216;mso-wrap-distance-left:0;mso-wrap-distance-right:0;mso-position-horizontal-relative:page" coordorigin="3463,189" coordsize="6199,0" path="m3463,189r6198,e" filled="f" strokeweight=".1271mm">
            <v:path arrowok="t"/>
            <w10:wrap type="topAndBottom" anchorx="page"/>
          </v:shape>
        </w:pict>
      </w:r>
    </w:p>
    <w:p w:rsidR="00A54185" w:rsidRDefault="003409BF">
      <w:pPr>
        <w:tabs>
          <w:tab w:val="left" w:pos="2816"/>
        </w:tabs>
        <w:spacing w:before="108"/>
        <w:ind w:left="1921"/>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rPr>
          <w:rFonts w:ascii="Arial"/>
          <w:b/>
          <w:sz w:val="4"/>
        </w:rPr>
      </w:pPr>
      <w:r>
        <w:pict>
          <v:shape id="docshape154" o:spid="_x0000_s1338" style="position:absolute;margin-left:173.15pt;margin-top:3.55pt;width:309.95pt;height:.1pt;z-index:-15624704;mso-wrap-distance-left:0;mso-wrap-distance-right:0;mso-position-horizontal-relative:page" coordorigin="3463,71" coordsize="6199,0" path="m3463,71r6198,e" filled="f" strokeweight=".1271mm">
            <v:path arrowok="t"/>
            <w10:wrap type="topAndBottom" anchorx="page"/>
          </v:shape>
        </w:pict>
      </w:r>
    </w:p>
    <w:p w:rsidR="00A54185" w:rsidRDefault="003409BF">
      <w:pPr>
        <w:pStyle w:val="BodyText"/>
        <w:tabs>
          <w:tab w:val="left" w:pos="2806"/>
        </w:tabs>
        <w:spacing w:before="67"/>
        <w:ind w:left="1921"/>
      </w:pPr>
      <w:r>
        <w:rPr>
          <w:spacing w:val="-4"/>
          <w:w w:val="105"/>
        </w:rPr>
        <w:t>S4.7</w:t>
      </w:r>
      <w:r>
        <w:tab/>
      </w:r>
      <w:r>
        <w:rPr>
          <w:w w:val="105"/>
        </w:rPr>
        <w:t>Upon</w:t>
      </w:r>
      <w:r>
        <w:rPr>
          <w:spacing w:val="-13"/>
          <w:w w:val="105"/>
        </w:rPr>
        <w:t xml:space="preserve"> </w:t>
      </w:r>
      <w:r>
        <w:rPr>
          <w:w w:val="105"/>
        </w:rPr>
        <w:t>arrival</w:t>
      </w:r>
      <w:r>
        <w:rPr>
          <w:spacing w:val="-6"/>
          <w:w w:val="105"/>
        </w:rPr>
        <w:t xml:space="preserve"> </w:t>
      </w:r>
      <w:r>
        <w:rPr>
          <w:w w:val="105"/>
        </w:rPr>
        <w:t>of</w:t>
      </w:r>
      <w:r>
        <w:rPr>
          <w:spacing w:val="-9"/>
          <w:w w:val="105"/>
        </w:rPr>
        <w:t xml:space="preserve"> </w:t>
      </w:r>
      <w:r>
        <w:rPr>
          <w:w w:val="105"/>
        </w:rPr>
        <w:t>the</w:t>
      </w:r>
      <w:r>
        <w:rPr>
          <w:spacing w:val="-9"/>
          <w:w w:val="105"/>
        </w:rPr>
        <w:t xml:space="preserve"> </w:t>
      </w:r>
      <w:r>
        <w:rPr>
          <w:w w:val="105"/>
        </w:rPr>
        <w:t>livestock at</w:t>
      </w:r>
      <w:r>
        <w:rPr>
          <w:spacing w:val="-4"/>
          <w:w w:val="105"/>
        </w:rPr>
        <w:t xml:space="preserve"> </w:t>
      </w:r>
      <w:r>
        <w:rPr>
          <w:w w:val="105"/>
        </w:rPr>
        <w:t>the</w:t>
      </w:r>
      <w:r>
        <w:rPr>
          <w:spacing w:val="-14"/>
          <w:w w:val="105"/>
        </w:rPr>
        <w:t xml:space="preserve"> </w:t>
      </w:r>
      <w:r>
        <w:rPr>
          <w:w w:val="105"/>
        </w:rPr>
        <w:t>port</w:t>
      </w:r>
      <w:r>
        <w:rPr>
          <w:spacing w:val="-4"/>
          <w:w w:val="105"/>
        </w:rPr>
        <w:t xml:space="preserve"> </w:t>
      </w:r>
      <w:r>
        <w:rPr>
          <w:w w:val="105"/>
        </w:rPr>
        <w:t>of</w:t>
      </w:r>
      <w:r>
        <w:rPr>
          <w:spacing w:val="-12"/>
          <w:w w:val="105"/>
        </w:rPr>
        <w:t xml:space="preserve"> </w:t>
      </w:r>
      <w:r>
        <w:rPr>
          <w:spacing w:val="-2"/>
          <w:w w:val="105"/>
        </w:rPr>
        <w:t>embarkation:</w:t>
      </w:r>
    </w:p>
    <w:p w:rsidR="00A54185" w:rsidRDefault="003409BF">
      <w:pPr>
        <w:pStyle w:val="ListParagraph"/>
        <w:numPr>
          <w:ilvl w:val="0"/>
          <w:numId w:val="16"/>
        </w:numPr>
        <w:tabs>
          <w:tab w:val="left" w:pos="3341"/>
        </w:tabs>
        <w:spacing w:before="58" w:line="235" w:lineRule="auto"/>
        <w:ind w:right="839" w:hanging="361"/>
        <w:rPr>
          <w:sz w:val="21"/>
        </w:rPr>
      </w:pPr>
      <w:r>
        <w:rPr>
          <w:w w:val="105"/>
          <w:sz w:val="21"/>
        </w:rPr>
        <w:t>responsibility</w:t>
      </w:r>
      <w:r>
        <w:rPr>
          <w:spacing w:val="-14"/>
          <w:w w:val="105"/>
          <w:sz w:val="21"/>
        </w:rPr>
        <w:t xml:space="preserve"> </w:t>
      </w:r>
      <w:r>
        <w:rPr>
          <w:w w:val="105"/>
          <w:sz w:val="21"/>
        </w:rPr>
        <w:t>for</w:t>
      </w:r>
      <w:r>
        <w:rPr>
          <w:spacing w:val="-17"/>
          <w:w w:val="105"/>
          <w:sz w:val="21"/>
        </w:rPr>
        <w:t xml:space="preserve"> </w:t>
      </w:r>
      <w:r>
        <w:rPr>
          <w:w w:val="105"/>
          <w:sz w:val="21"/>
        </w:rPr>
        <w:t>the</w:t>
      </w:r>
      <w:r>
        <w:rPr>
          <w:spacing w:val="-14"/>
          <w:w w:val="105"/>
          <w:sz w:val="21"/>
        </w:rPr>
        <w:t xml:space="preserve"> </w:t>
      </w:r>
      <w:r>
        <w:rPr>
          <w:w w:val="105"/>
          <w:sz w:val="21"/>
        </w:rPr>
        <w:t>livestock</w:t>
      </w:r>
      <w:r>
        <w:rPr>
          <w:spacing w:val="-13"/>
          <w:w w:val="105"/>
          <w:sz w:val="21"/>
        </w:rPr>
        <w:t xml:space="preserve"> </w:t>
      </w:r>
      <w:r>
        <w:rPr>
          <w:w w:val="105"/>
          <w:sz w:val="21"/>
        </w:rPr>
        <w:t>must</w:t>
      </w:r>
      <w:r>
        <w:rPr>
          <w:spacing w:val="-14"/>
          <w:w w:val="105"/>
          <w:sz w:val="21"/>
        </w:rPr>
        <w:t xml:space="preserve"> </w:t>
      </w:r>
      <w:r>
        <w:rPr>
          <w:w w:val="105"/>
          <w:sz w:val="21"/>
        </w:rPr>
        <w:t>be</w:t>
      </w:r>
      <w:r>
        <w:rPr>
          <w:spacing w:val="-17"/>
          <w:w w:val="105"/>
          <w:sz w:val="21"/>
        </w:rPr>
        <w:t xml:space="preserve"> </w:t>
      </w:r>
      <w:r>
        <w:rPr>
          <w:w w:val="105"/>
          <w:sz w:val="21"/>
        </w:rPr>
        <w:t>transferred to</w:t>
      </w:r>
      <w:r>
        <w:rPr>
          <w:spacing w:val="-12"/>
          <w:w w:val="105"/>
          <w:sz w:val="21"/>
        </w:rPr>
        <w:t xml:space="preserve"> </w:t>
      </w:r>
      <w:r>
        <w:rPr>
          <w:w w:val="105"/>
          <w:sz w:val="21"/>
        </w:rPr>
        <w:t>a</w:t>
      </w:r>
      <w:r>
        <w:rPr>
          <w:spacing w:val="-9"/>
          <w:w w:val="105"/>
          <w:sz w:val="21"/>
        </w:rPr>
        <w:t xml:space="preserve"> </w:t>
      </w:r>
      <w:r>
        <w:rPr>
          <w:w w:val="105"/>
          <w:sz w:val="21"/>
        </w:rPr>
        <w:t>competent person</w:t>
      </w:r>
      <w:r>
        <w:rPr>
          <w:spacing w:val="-9"/>
          <w:w w:val="105"/>
          <w:sz w:val="21"/>
        </w:rPr>
        <w:t xml:space="preserve"> </w:t>
      </w:r>
      <w:r>
        <w:rPr>
          <w:w w:val="105"/>
          <w:sz w:val="21"/>
        </w:rPr>
        <w:t>nominated</w:t>
      </w:r>
      <w:r>
        <w:rPr>
          <w:spacing w:val="11"/>
          <w:w w:val="105"/>
          <w:sz w:val="21"/>
        </w:rPr>
        <w:t xml:space="preserve"> </w:t>
      </w:r>
      <w:r>
        <w:rPr>
          <w:w w:val="105"/>
          <w:sz w:val="21"/>
        </w:rPr>
        <w:t>by</w:t>
      </w:r>
      <w:r>
        <w:rPr>
          <w:spacing w:val="-14"/>
          <w:w w:val="105"/>
          <w:sz w:val="21"/>
        </w:rPr>
        <w:t xml:space="preserve"> </w:t>
      </w:r>
      <w:r>
        <w:rPr>
          <w:w w:val="105"/>
          <w:sz w:val="21"/>
        </w:rPr>
        <w:t>the</w:t>
      </w:r>
      <w:r>
        <w:rPr>
          <w:spacing w:val="-9"/>
          <w:w w:val="105"/>
          <w:sz w:val="21"/>
        </w:rPr>
        <w:t xml:space="preserve"> </w:t>
      </w:r>
      <w:r>
        <w:rPr>
          <w:w w:val="105"/>
          <w:sz w:val="21"/>
        </w:rPr>
        <w:t xml:space="preserve">exporter; </w:t>
      </w:r>
      <w:r>
        <w:rPr>
          <w:spacing w:val="-4"/>
          <w:w w:val="105"/>
          <w:sz w:val="21"/>
        </w:rPr>
        <w:t>and</w:t>
      </w:r>
    </w:p>
    <w:p w:rsidR="00A54185" w:rsidRDefault="003409BF">
      <w:pPr>
        <w:pStyle w:val="ListParagraph"/>
        <w:numPr>
          <w:ilvl w:val="0"/>
          <w:numId w:val="16"/>
        </w:numPr>
        <w:tabs>
          <w:tab w:val="left" w:pos="3333"/>
        </w:tabs>
        <w:spacing w:before="71"/>
        <w:ind w:right="729" w:hanging="375"/>
        <w:rPr>
          <w:sz w:val="21"/>
        </w:rPr>
      </w:pPr>
      <w:r>
        <w:rPr>
          <w:w w:val="105"/>
          <w:sz w:val="21"/>
        </w:rPr>
        <w:t>that person must be notified of any aspect of transport to</w:t>
      </w:r>
      <w:r>
        <w:rPr>
          <w:spacing w:val="-1"/>
          <w:w w:val="105"/>
          <w:sz w:val="21"/>
        </w:rPr>
        <w:t xml:space="preserve"> </w:t>
      </w:r>
      <w:r>
        <w:rPr>
          <w:w w:val="105"/>
          <w:sz w:val="21"/>
        </w:rPr>
        <w:t>the port of embarkation that might affect</w:t>
      </w:r>
      <w:r>
        <w:rPr>
          <w:spacing w:val="-14"/>
          <w:w w:val="105"/>
          <w:sz w:val="21"/>
        </w:rPr>
        <w:t xml:space="preserve"> </w:t>
      </w:r>
      <w:r>
        <w:rPr>
          <w:w w:val="105"/>
          <w:sz w:val="21"/>
        </w:rPr>
        <w:t>the</w:t>
      </w:r>
      <w:r>
        <w:rPr>
          <w:spacing w:val="-14"/>
          <w:w w:val="105"/>
          <w:sz w:val="21"/>
        </w:rPr>
        <w:t xml:space="preserve"> </w:t>
      </w:r>
      <w:r>
        <w:rPr>
          <w:w w:val="105"/>
          <w:sz w:val="21"/>
        </w:rPr>
        <w:t>future</w:t>
      </w:r>
      <w:r>
        <w:rPr>
          <w:spacing w:val="-14"/>
          <w:w w:val="105"/>
          <w:sz w:val="21"/>
        </w:rPr>
        <w:t xml:space="preserve"> </w:t>
      </w:r>
      <w:r>
        <w:rPr>
          <w:w w:val="105"/>
          <w:sz w:val="21"/>
        </w:rPr>
        <w:t>health</w:t>
      </w:r>
      <w:r>
        <w:rPr>
          <w:spacing w:val="-14"/>
          <w:w w:val="105"/>
          <w:sz w:val="21"/>
        </w:rPr>
        <w:t xml:space="preserve"> </w:t>
      </w:r>
      <w:r>
        <w:rPr>
          <w:w w:val="105"/>
          <w:sz w:val="21"/>
        </w:rPr>
        <w:t>and</w:t>
      </w:r>
      <w:r>
        <w:rPr>
          <w:spacing w:val="-11"/>
          <w:w w:val="105"/>
          <w:sz w:val="21"/>
        </w:rPr>
        <w:t xml:space="preserve"> </w:t>
      </w:r>
      <w:r>
        <w:rPr>
          <w:w w:val="105"/>
          <w:sz w:val="21"/>
        </w:rPr>
        <w:t>welfare</w:t>
      </w:r>
      <w:r>
        <w:rPr>
          <w:spacing w:val="-8"/>
          <w:w w:val="105"/>
          <w:sz w:val="21"/>
        </w:rPr>
        <w:t xml:space="preserve"> </w:t>
      </w:r>
      <w:r>
        <w:rPr>
          <w:w w:val="105"/>
          <w:sz w:val="21"/>
        </w:rPr>
        <w:t>of</w:t>
      </w:r>
      <w:r>
        <w:rPr>
          <w:spacing w:val="-14"/>
          <w:w w:val="105"/>
          <w:sz w:val="21"/>
        </w:rPr>
        <w:t xml:space="preserve"> </w:t>
      </w:r>
      <w:r>
        <w:rPr>
          <w:w w:val="105"/>
          <w:sz w:val="21"/>
        </w:rPr>
        <w:t>the</w:t>
      </w:r>
      <w:r>
        <w:rPr>
          <w:spacing w:val="-14"/>
          <w:w w:val="105"/>
          <w:sz w:val="21"/>
        </w:rPr>
        <w:t xml:space="preserve"> </w:t>
      </w:r>
      <w:r>
        <w:rPr>
          <w:w w:val="105"/>
          <w:sz w:val="21"/>
        </w:rPr>
        <w:t>livestock.</w:t>
      </w:r>
    </w:p>
    <w:p w:rsidR="00A54185" w:rsidRDefault="003409BF">
      <w:pPr>
        <w:pStyle w:val="BodyText"/>
        <w:tabs>
          <w:tab w:val="left" w:pos="2801"/>
        </w:tabs>
        <w:spacing w:before="116" w:line="235" w:lineRule="auto"/>
        <w:ind w:left="2805" w:right="1576" w:hanging="892"/>
      </w:pPr>
      <w:r>
        <w:rPr>
          <w:spacing w:val="-4"/>
          <w:w w:val="105"/>
        </w:rPr>
        <w:t>S4.8</w:t>
      </w:r>
      <w:r>
        <w:tab/>
      </w:r>
      <w:r>
        <w:rPr>
          <w:w w:val="105"/>
        </w:rPr>
        <w:t>To</w:t>
      </w:r>
      <w:r>
        <w:rPr>
          <w:spacing w:val="-13"/>
          <w:w w:val="105"/>
        </w:rPr>
        <w:t xml:space="preserve"> </w:t>
      </w:r>
      <w:r>
        <w:rPr>
          <w:w w:val="105"/>
        </w:rPr>
        <w:t>ensure</w:t>
      </w:r>
      <w:r>
        <w:rPr>
          <w:spacing w:val="-14"/>
          <w:w w:val="105"/>
        </w:rPr>
        <w:t xml:space="preserve"> </w:t>
      </w:r>
      <w:r>
        <w:rPr>
          <w:w w:val="105"/>
        </w:rPr>
        <w:t>that</w:t>
      </w:r>
      <w:r>
        <w:rPr>
          <w:spacing w:val="-6"/>
          <w:w w:val="105"/>
        </w:rPr>
        <w:t xml:space="preserve"> </w:t>
      </w:r>
      <w:r>
        <w:rPr>
          <w:w w:val="105"/>
        </w:rPr>
        <w:t>only</w:t>
      </w:r>
      <w:r>
        <w:rPr>
          <w:spacing w:val="-9"/>
          <w:w w:val="105"/>
        </w:rPr>
        <w:t xml:space="preserve"> </w:t>
      </w:r>
      <w:r>
        <w:rPr>
          <w:w w:val="105"/>
        </w:rPr>
        <w:t>fit</w:t>
      </w:r>
      <w:r>
        <w:rPr>
          <w:spacing w:val="-10"/>
          <w:w w:val="105"/>
        </w:rPr>
        <w:t xml:space="preserve"> </w:t>
      </w:r>
      <w:r>
        <w:rPr>
          <w:w w:val="105"/>
        </w:rPr>
        <w:t>and</w:t>
      </w:r>
      <w:r>
        <w:rPr>
          <w:spacing w:val="-14"/>
          <w:w w:val="105"/>
        </w:rPr>
        <w:t xml:space="preserve"> </w:t>
      </w:r>
      <w:r>
        <w:rPr>
          <w:w w:val="105"/>
        </w:rPr>
        <w:t>healthy</w:t>
      </w:r>
      <w:r>
        <w:rPr>
          <w:spacing w:val="-6"/>
          <w:w w:val="105"/>
        </w:rPr>
        <w:t xml:space="preserve"> </w:t>
      </w:r>
      <w:r>
        <w:rPr>
          <w:w w:val="105"/>
        </w:rPr>
        <w:t>livestock</w:t>
      </w:r>
      <w:r>
        <w:rPr>
          <w:spacing w:val="-2"/>
          <w:w w:val="105"/>
        </w:rPr>
        <w:t xml:space="preserve"> </w:t>
      </w:r>
      <w:r>
        <w:rPr>
          <w:w w:val="105"/>
        </w:rPr>
        <w:t>are transported and are</w:t>
      </w:r>
      <w:r>
        <w:rPr>
          <w:spacing w:val="-1"/>
          <w:w w:val="105"/>
        </w:rPr>
        <w:t xml:space="preserve"> </w:t>
      </w:r>
      <w:r>
        <w:rPr>
          <w:w w:val="105"/>
        </w:rPr>
        <w:t>loaded on board:</w:t>
      </w:r>
    </w:p>
    <w:p w:rsidR="00A54185" w:rsidRDefault="003409BF">
      <w:pPr>
        <w:pStyle w:val="ListParagraph"/>
        <w:numPr>
          <w:ilvl w:val="0"/>
          <w:numId w:val="63"/>
        </w:numPr>
        <w:tabs>
          <w:tab w:val="left" w:pos="3333"/>
        </w:tabs>
        <w:spacing w:before="67" w:line="235" w:lineRule="auto"/>
        <w:ind w:right="772" w:hanging="361"/>
        <w:rPr>
          <w:sz w:val="21"/>
        </w:rPr>
      </w:pPr>
      <w:r>
        <w:rPr>
          <w:w w:val="105"/>
          <w:sz w:val="21"/>
        </w:rPr>
        <w:t>the exporter must arrange for the livestock to be inspected for health and welfare and fitness to travel,</w:t>
      </w:r>
      <w:r>
        <w:rPr>
          <w:spacing w:val="-14"/>
          <w:w w:val="105"/>
          <w:sz w:val="21"/>
        </w:rPr>
        <w:t xml:space="preserve"> </w:t>
      </w:r>
      <w:r>
        <w:rPr>
          <w:w w:val="105"/>
          <w:sz w:val="21"/>
        </w:rPr>
        <w:t>immediately</w:t>
      </w:r>
      <w:r>
        <w:rPr>
          <w:spacing w:val="-6"/>
          <w:w w:val="105"/>
          <w:sz w:val="21"/>
        </w:rPr>
        <w:t xml:space="preserve"> </w:t>
      </w:r>
      <w:r>
        <w:rPr>
          <w:w w:val="105"/>
          <w:sz w:val="21"/>
        </w:rPr>
        <w:t>before</w:t>
      </w:r>
      <w:r>
        <w:rPr>
          <w:spacing w:val="-14"/>
          <w:w w:val="105"/>
          <w:sz w:val="21"/>
        </w:rPr>
        <w:t xml:space="preserve"> </w:t>
      </w:r>
      <w:r>
        <w:rPr>
          <w:w w:val="105"/>
          <w:sz w:val="21"/>
        </w:rPr>
        <w:t>they</w:t>
      </w:r>
      <w:r>
        <w:rPr>
          <w:spacing w:val="-14"/>
          <w:w w:val="105"/>
          <w:sz w:val="21"/>
        </w:rPr>
        <w:t xml:space="preserve"> </w:t>
      </w:r>
      <w:r>
        <w:rPr>
          <w:w w:val="105"/>
          <w:sz w:val="21"/>
        </w:rPr>
        <w:t>are</w:t>
      </w:r>
      <w:r>
        <w:rPr>
          <w:spacing w:val="-14"/>
          <w:w w:val="105"/>
          <w:sz w:val="21"/>
        </w:rPr>
        <w:t xml:space="preserve"> </w:t>
      </w:r>
      <w:r>
        <w:rPr>
          <w:w w:val="105"/>
          <w:sz w:val="21"/>
        </w:rPr>
        <w:t>loaded</w:t>
      </w:r>
      <w:r>
        <w:rPr>
          <w:spacing w:val="-10"/>
          <w:w w:val="105"/>
          <w:sz w:val="21"/>
        </w:rPr>
        <w:t xml:space="preserve"> </w:t>
      </w:r>
      <w:r>
        <w:rPr>
          <w:w w:val="105"/>
          <w:sz w:val="21"/>
        </w:rPr>
        <w:t>onto</w:t>
      </w:r>
      <w:r>
        <w:rPr>
          <w:spacing w:val="-12"/>
          <w:w w:val="105"/>
          <w:sz w:val="21"/>
        </w:rPr>
        <w:t xml:space="preserve"> </w:t>
      </w:r>
      <w:r>
        <w:rPr>
          <w:w w:val="105"/>
          <w:sz w:val="21"/>
        </w:rPr>
        <w:t xml:space="preserve">the </w:t>
      </w:r>
      <w:r>
        <w:rPr>
          <w:spacing w:val="-2"/>
          <w:w w:val="105"/>
          <w:sz w:val="21"/>
        </w:rPr>
        <w:t>vessel;</w:t>
      </w:r>
    </w:p>
    <w:p w:rsidR="00A54185" w:rsidRDefault="003409BF">
      <w:pPr>
        <w:pStyle w:val="ListParagraph"/>
        <w:numPr>
          <w:ilvl w:val="0"/>
          <w:numId w:val="63"/>
        </w:numPr>
        <w:tabs>
          <w:tab w:val="left" w:pos="3328"/>
        </w:tabs>
        <w:spacing w:before="69" w:line="235" w:lineRule="auto"/>
        <w:ind w:left="3328" w:right="846" w:hanging="378"/>
        <w:rPr>
          <w:sz w:val="21"/>
        </w:rPr>
      </w:pPr>
      <w:r>
        <w:rPr>
          <w:w w:val="105"/>
          <w:sz w:val="21"/>
        </w:rPr>
        <w:t>only</w:t>
      </w:r>
      <w:r>
        <w:rPr>
          <w:spacing w:val="-14"/>
          <w:w w:val="105"/>
          <w:sz w:val="21"/>
        </w:rPr>
        <w:t xml:space="preserve"> </w:t>
      </w:r>
      <w:r>
        <w:rPr>
          <w:w w:val="105"/>
          <w:sz w:val="21"/>
        </w:rPr>
        <w:t>livestock</w:t>
      </w:r>
      <w:r>
        <w:rPr>
          <w:spacing w:val="-8"/>
          <w:w w:val="105"/>
          <w:sz w:val="21"/>
        </w:rPr>
        <w:t xml:space="preserve"> </w:t>
      </w:r>
      <w:r>
        <w:rPr>
          <w:w w:val="105"/>
          <w:sz w:val="21"/>
        </w:rPr>
        <w:t>that</w:t>
      </w:r>
      <w:r>
        <w:rPr>
          <w:spacing w:val="-13"/>
          <w:w w:val="105"/>
          <w:sz w:val="21"/>
        </w:rPr>
        <w:t xml:space="preserve"> </w:t>
      </w:r>
      <w:r>
        <w:rPr>
          <w:w w:val="105"/>
          <w:sz w:val="21"/>
        </w:rPr>
        <w:t>are</w:t>
      </w:r>
      <w:r>
        <w:rPr>
          <w:spacing w:val="-14"/>
          <w:w w:val="105"/>
          <w:sz w:val="21"/>
        </w:rPr>
        <w:t xml:space="preserve"> </w:t>
      </w:r>
      <w:r>
        <w:rPr>
          <w:w w:val="105"/>
          <w:sz w:val="21"/>
        </w:rPr>
        <w:t>healthy</w:t>
      </w:r>
      <w:r>
        <w:rPr>
          <w:spacing w:val="-3"/>
          <w:w w:val="105"/>
          <w:sz w:val="21"/>
        </w:rPr>
        <w:t xml:space="preserve"> </w:t>
      </w:r>
      <w:r>
        <w:rPr>
          <w:w w:val="105"/>
          <w:sz w:val="21"/>
        </w:rPr>
        <w:t>and</w:t>
      </w:r>
      <w:r>
        <w:rPr>
          <w:spacing w:val="-6"/>
          <w:w w:val="105"/>
          <w:sz w:val="21"/>
        </w:rPr>
        <w:t xml:space="preserve"> </w:t>
      </w:r>
      <w:r>
        <w:rPr>
          <w:w w:val="105"/>
          <w:sz w:val="21"/>
        </w:rPr>
        <w:t>fit</w:t>
      </w:r>
      <w:r>
        <w:rPr>
          <w:spacing w:val="-6"/>
          <w:w w:val="105"/>
          <w:sz w:val="21"/>
        </w:rPr>
        <w:t xml:space="preserve"> </w:t>
      </w:r>
      <w:r>
        <w:rPr>
          <w:w w:val="105"/>
          <w:sz w:val="21"/>
        </w:rPr>
        <w:t>to</w:t>
      </w:r>
      <w:r>
        <w:rPr>
          <w:spacing w:val="-12"/>
          <w:w w:val="105"/>
          <w:sz w:val="21"/>
        </w:rPr>
        <w:t xml:space="preserve"> </w:t>
      </w:r>
      <w:r>
        <w:rPr>
          <w:w w:val="105"/>
          <w:sz w:val="21"/>
        </w:rPr>
        <w:t>travel</w:t>
      </w:r>
      <w:r>
        <w:rPr>
          <w:spacing w:val="-9"/>
          <w:w w:val="105"/>
          <w:sz w:val="21"/>
        </w:rPr>
        <w:t xml:space="preserve"> </w:t>
      </w:r>
      <w:r>
        <w:rPr>
          <w:w w:val="105"/>
          <w:sz w:val="21"/>
        </w:rPr>
        <w:t>can be loaded;</w:t>
      </w:r>
    </w:p>
    <w:p w:rsidR="00A54185" w:rsidRDefault="003409BF">
      <w:pPr>
        <w:pStyle w:val="ListParagraph"/>
        <w:numPr>
          <w:ilvl w:val="0"/>
          <w:numId w:val="63"/>
        </w:numPr>
        <w:tabs>
          <w:tab w:val="left" w:pos="3328"/>
        </w:tabs>
        <w:spacing w:before="68" w:line="235" w:lineRule="auto"/>
        <w:ind w:left="3318" w:right="786" w:hanging="353"/>
        <w:rPr>
          <w:sz w:val="21"/>
        </w:rPr>
      </w:pPr>
      <w:r>
        <w:rPr>
          <w:w w:val="105"/>
          <w:sz w:val="21"/>
        </w:rPr>
        <w:t>any livestock rejected for export must be distinctively identified, and</w:t>
      </w:r>
      <w:r>
        <w:rPr>
          <w:spacing w:val="-2"/>
          <w:w w:val="105"/>
          <w:sz w:val="21"/>
        </w:rPr>
        <w:t xml:space="preserve"> </w:t>
      </w:r>
      <w:r>
        <w:rPr>
          <w:w w:val="105"/>
          <w:sz w:val="21"/>
        </w:rPr>
        <w:t>humane and effective arrangements</w:t>
      </w:r>
      <w:r>
        <w:rPr>
          <w:spacing w:val="-10"/>
          <w:w w:val="105"/>
          <w:sz w:val="21"/>
        </w:rPr>
        <w:t xml:space="preserve"> </w:t>
      </w:r>
      <w:r>
        <w:rPr>
          <w:w w:val="105"/>
          <w:sz w:val="21"/>
        </w:rPr>
        <w:t>must</w:t>
      </w:r>
      <w:r>
        <w:rPr>
          <w:spacing w:val="-8"/>
          <w:w w:val="105"/>
          <w:sz w:val="21"/>
        </w:rPr>
        <w:t xml:space="preserve"> </w:t>
      </w:r>
      <w:r>
        <w:rPr>
          <w:w w:val="105"/>
          <w:sz w:val="21"/>
        </w:rPr>
        <w:t>be</w:t>
      </w:r>
      <w:r>
        <w:rPr>
          <w:spacing w:val="-14"/>
          <w:w w:val="105"/>
          <w:sz w:val="21"/>
        </w:rPr>
        <w:t xml:space="preserve"> </w:t>
      </w:r>
      <w:r>
        <w:rPr>
          <w:w w:val="105"/>
          <w:sz w:val="21"/>
        </w:rPr>
        <w:t>made</w:t>
      </w:r>
      <w:r>
        <w:rPr>
          <w:spacing w:val="-13"/>
          <w:w w:val="105"/>
          <w:sz w:val="21"/>
        </w:rPr>
        <w:t xml:space="preserve"> </w:t>
      </w:r>
      <w:r>
        <w:rPr>
          <w:w w:val="105"/>
          <w:sz w:val="21"/>
        </w:rPr>
        <w:t>for</w:t>
      </w:r>
      <w:r>
        <w:rPr>
          <w:spacing w:val="-14"/>
          <w:w w:val="105"/>
          <w:sz w:val="21"/>
        </w:rPr>
        <w:t xml:space="preserve"> </w:t>
      </w:r>
      <w:r>
        <w:rPr>
          <w:w w:val="105"/>
          <w:sz w:val="21"/>
        </w:rPr>
        <w:t>their</w:t>
      </w:r>
      <w:r>
        <w:rPr>
          <w:spacing w:val="-14"/>
          <w:w w:val="105"/>
          <w:sz w:val="21"/>
        </w:rPr>
        <w:t xml:space="preserve"> </w:t>
      </w:r>
      <w:r>
        <w:rPr>
          <w:w w:val="105"/>
          <w:sz w:val="21"/>
        </w:rPr>
        <w:t>removal</w:t>
      </w:r>
      <w:r>
        <w:rPr>
          <w:spacing w:val="-12"/>
          <w:w w:val="105"/>
          <w:sz w:val="21"/>
        </w:rPr>
        <w:t xml:space="preserve"> </w:t>
      </w:r>
      <w:r>
        <w:rPr>
          <w:w w:val="105"/>
          <w:sz w:val="21"/>
        </w:rPr>
        <w:t>from the port;</w:t>
      </w:r>
    </w:p>
    <w:p w:rsidR="00A54185" w:rsidRDefault="003409BF">
      <w:pPr>
        <w:pStyle w:val="ListParagraph"/>
        <w:numPr>
          <w:ilvl w:val="0"/>
          <w:numId w:val="63"/>
        </w:numPr>
        <w:tabs>
          <w:tab w:val="left" w:pos="3322"/>
        </w:tabs>
        <w:spacing w:before="76" w:line="235" w:lineRule="auto"/>
        <w:ind w:left="3318" w:right="1059"/>
        <w:rPr>
          <w:sz w:val="21"/>
        </w:rPr>
      </w:pPr>
      <w:r>
        <w:rPr>
          <w:w w:val="105"/>
          <w:sz w:val="21"/>
        </w:rPr>
        <w:t>if</w:t>
      </w:r>
      <w:r>
        <w:rPr>
          <w:spacing w:val="-14"/>
          <w:w w:val="105"/>
          <w:sz w:val="21"/>
        </w:rPr>
        <w:t xml:space="preserve"> </w:t>
      </w:r>
      <w:r>
        <w:rPr>
          <w:w w:val="105"/>
          <w:sz w:val="21"/>
        </w:rPr>
        <w:t>euthanasia</w:t>
      </w:r>
      <w:r>
        <w:rPr>
          <w:spacing w:val="-10"/>
          <w:w w:val="105"/>
          <w:sz w:val="21"/>
        </w:rPr>
        <w:t xml:space="preserve"> </w:t>
      </w:r>
      <w:r>
        <w:rPr>
          <w:w w:val="105"/>
          <w:sz w:val="21"/>
        </w:rPr>
        <w:t>is</w:t>
      </w:r>
      <w:r>
        <w:rPr>
          <w:spacing w:val="-6"/>
          <w:w w:val="105"/>
          <w:sz w:val="21"/>
        </w:rPr>
        <w:t xml:space="preserve"> </w:t>
      </w:r>
      <w:r>
        <w:rPr>
          <w:w w:val="105"/>
          <w:sz w:val="21"/>
        </w:rPr>
        <w:t>necessary,</w:t>
      </w:r>
      <w:r>
        <w:rPr>
          <w:spacing w:val="-10"/>
          <w:w w:val="105"/>
          <w:sz w:val="21"/>
        </w:rPr>
        <w:t xml:space="preserve"> </w:t>
      </w:r>
      <w:r>
        <w:rPr>
          <w:w w:val="105"/>
          <w:sz w:val="21"/>
        </w:rPr>
        <w:t>it</w:t>
      </w:r>
      <w:r>
        <w:rPr>
          <w:spacing w:val="-11"/>
          <w:w w:val="105"/>
          <w:sz w:val="21"/>
        </w:rPr>
        <w:t xml:space="preserve"> </w:t>
      </w:r>
      <w:r>
        <w:rPr>
          <w:w w:val="105"/>
          <w:sz w:val="21"/>
        </w:rPr>
        <w:t>must</w:t>
      </w:r>
      <w:r>
        <w:rPr>
          <w:spacing w:val="-7"/>
          <w:w w:val="105"/>
          <w:sz w:val="21"/>
        </w:rPr>
        <w:t xml:space="preserve"> </w:t>
      </w:r>
      <w:r>
        <w:rPr>
          <w:w w:val="105"/>
          <w:sz w:val="21"/>
        </w:rPr>
        <w:t>be</w:t>
      </w:r>
      <w:r>
        <w:rPr>
          <w:spacing w:val="-14"/>
          <w:w w:val="105"/>
          <w:sz w:val="21"/>
        </w:rPr>
        <w:t xml:space="preserve"> </w:t>
      </w:r>
      <w:r>
        <w:rPr>
          <w:w w:val="105"/>
          <w:sz w:val="21"/>
        </w:rPr>
        <w:t>carried</w:t>
      </w:r>
      <w:r>
        <w:rPr>
          <w:spacing w:val="-7"/>
          <w:w w:val="105"/>
          <w:sz w:val="21"/>
        </w:rPr>
        <w:t xml:space="preserve"> </w:t>
      </w:r>
      <w:r>
        <w:rPr>
          <w:w w:val="105"/>
          <w:sz w:val="21"/>
        </w:rPr>
        <w:t>out humanely and promptly; and</w:t>
      </w:r>
    </w:p>
    <w:p w:rsidR="00A54185" w:rsidRDefault="003409BF">
      <w:pPr>
        <w:pStyle w:val="ListParagraph"/>
        <w:numPr>
          <w:ilvl w:val="0"/>
          <w:numId w:val="63"/>
        </w:numPr>
        <w:tabs>
          <w:tab w:val="left" w:pos="3321"/>
        </w:tabs>
        <w:spacing w:before="64"/>
        <w:ind w:left="3318" w:right="721" w:hanging="361"/>
        <w:rPr>
          <w:sz w:val="21"/>
        </w:rPr>
      </w:pPr>
      <w:r>
        <w:rPr>
          <w:w w:val="105"/>
          <w:sz w:val="21"/>
        </w:rPr>
        <w:t>dead livestock must be</w:t>
      </w:r>
      <w:r>
        <w:rPr>
          <w:spacing w:val="-9"/>
          <w:w w:val="105"/>
          <w:sz w:val="21"/>
        </w:rPr>
        <w:t xml:space="preserve"> </w:t>
      </w:r>
      <w:r>
        <w:rPr>
          <w:w w:val="105"/>
          <w:sz w:val="21"/>
        </w:rPr>
        <w:t>removed from</w:t>
      </w:r>
      <w:r>
        <w:rPr>
          <w:spacing w:val="-7"/>
          <w:w w:val="105"/>
          <w:sz w:val="21"/>
        </w:rPr>
        <w:t xml:space="preserve"> </w:t>
      </w:r>
      <w:r>
        <w:rPr>
          <w:w w:val="105"/>
          <w:sz w:val="21"/>
        </w:rPr>
        <w:t>the</w:t>
      </w:r>
      <w:r>
        <w:rPr>
          <w:spacing w:val="-6"/>
          <w:w w:val="105"/>
          <w:sz w:val="21"/>
        </w:rPr>
        <w:t xml:space="preserve"> </w:t>
      </w:r>
      <w:r>
        <w:rPr>
          <w:w w:val="105"/>
          <w:sz w:val="21"/>
        </w:rPr>
        <w:t>port,</w:t>
      </w:r>
      <w:r>
        <w:rPr>
          <w:spacing w:val="-10"/>
          <w:w w:val="105"/>
          <w:sz w:val="21"/>
        </w:rPr>
        <w:t xml:space="preserve"> </w:t>
      </w:r>
      <w:r>
        <w:rPr>
          <w:w w:val="105"/>
          <w:sz w:val="21"/>
        </w:rPr>
        <w:t xml:space="preserve">and </w:t>
      </w:r>
      <w:proofErr w:type="spellStart"/>
      <w:r>
        <w:rPr>
          <w:w w:val="105"/>
          <w:sz w:val="21"/>
        </w:rPr>
        <w:t>carcases</w:t>
      </w:r>
      <w:proofErr w:type="spellEnd"/>
      <w:r>
        <w:rPr>
          <w:spacing w:val="-13"/>
          <w:w w:val="105"/>
          <w:sz w:val="21"/>
        </w:rPr>
        <w:t xml:space="preserve"> </w:t>
      </w:r>
      <w:r>
        <w:rPr>
          <w:w w:val="105"/>
          <w:sz w:val="21"/>
        </w:rPr>
        <w:t>must</w:t>
      </w:r>
      <w:r>
        <w:rPr>
          <w:spacing w:val="-5"/>
          <w:w w:val="105"/>
          <w:sz w:val="21"/>
        </w:rPr>
        <w:t xml:space="preserve"> </w:t>
      </w:r>
      <w:r>
        <w:rPr>
          <w:w w:val="105"/>
          <w:sz w:val="21"/>
        </w:rPr>
        <w:t>be</w:t>
      </w:r>
      <w:r>
        <w:rPr>
          <w:spacing w:val="-14"/>
          <w:w w:val="105"/>
          <w:sz w:val="21"/>
        </w:rPr>
        <w:t xml:space="preserve"> </w:t>
      </w:r>
      <w:r>
        <w:rPr>
          <w:w w:val="105"/>
          <w:sz w:val="21"/>
        </w:rPr>
        <w:t>disposed</w:t>
      </w:r>
      <w:r>
        <w:rPr>
          <w:spacing w:val="-10"/>
          <w:w w:val="105"/>
          <w:sz w:val="21"/>
        </w:rPr>
        <w:t xml:space="preserve"> </w:t>
      </w:r>
      <w:r>
        <w:rPr>
          <w:w w:val="105"/>
          <w:sz w:val="21"/>
        </w:rPr>
        <w:t>of</w:t>
      </w:r>
      <w:r>
        <w:rPr>
          <w:spacing w:val="-14"/>
          <w:w w:val="105"/>
          <w:sz w:val="21"/>
        </w:rPr>
        <w:t xml:space="preserve"> </w:t>
      </w:r>
      <w:r>
        <w:rPr>
          <w:w w:val="105"/>
          <w:sz w:val="21"/>
        </w:rPr>
        <w:t>in</w:t>
      </w:r>
      <w:r>
        <w:rPr>
          <w:spacing w:val="-14"/>
          <w:w w:val="105"/>
          <w:sz w:val="21"/>
        </w:rPr>
        <w:t xml:space="preserve"> </w:t>
      </w:r>
      <w:r>
        <w:rPr>
          <w:w w:val="105"/>
          <w:sz w:val="21"/>
        </w:rPr>
        <w:t>compliance</w:t>
      </w:r>
      <w:r>
        <w:rPr>
          <w:spacing w:val="-5"/>
          <w:w w:val="105"/>
          <w:sz w:val="21"/>
        </w:rPr>
        <w:t xml:space="preserve"> </w:t>
      </w:r>
      <w:r>
        <w:rPr>
          <w:w w:val="105"/>
          <w:sz w:val="21"/>
        </w:rPr>
        <w:t>with</w:t>
      </w:r>
      <w:r>
        <w:rPr>
          <w:spacing w:val="-14"/>
          <w:w w:val="105"/>
          <w:sz w:val="21"/>
        </w:rPr>
        <w:t xml:space="preserve"> </w:t>
      </w:r>
      <w:r>
        <w:rPr>
          <w:w w:val="105"/>
          <w:sz w:val="21"/>
        </w:rPr>
        <w:t>all relevant health and environmental legislation.</w:t>
      </w:r>
    </w:p>
    <w:p w:rsidR="00A54185" w:rsidRDefault="00A54185">
      <w:pPr>
        <w:rPr>
          <w:sz w:val="21"/>
        </w:rPr>
        <w:sectPr w:rsidR="00A54185">
          <w:type w:val="continuous"/>
          <w:pgSz w:w="11920" w:h="16820"/>
          <w:pgMar w:top="1600" w:right="1680" w:bottom="280" w:left="1680" w:header="0" w:footer="3132" w:gutter="0"/>
          <w:cols w:space="720"/>
        </w:sectPr>
      </w:pPr>
    </w:p>
    <w:p w:rsidR="00A54185" w:rsidRDefault="003409BF">
      <w:pPr>
        <w:pStyle w:val="BodyText"/>
        <w:spacing w:before="111"/>
        <w:ind w:left="1900"/>
      </w:pPr>
      <w:r>
        <w:rPr>
          <w:spacing w:val="-4"/>
          <w:w w:val="105"/>
        </w:rPr>
        <w:t>S4.9</w:t>
      </w:r>
    </w:p>
    <w:p w:rsidR="00A54185" w:rsidRDefault="00A54185">
      <w:pPr>
        <w:pStyle w:val="BodyText"/>
        <w:rPr>
          <w:sz w:val="22"/>
        </w:rPr>
      </w:pPr>
    </w:p>
    <w:p w:rsidR="00A54185" w:rsidRDefault="00A54185">
      <w:pPr>
        <w:pStyle w:val="BodyText"/>
        <w:spacing w:before="4"/>
        <w:rPr>
          <w:sz w:val="30"/>
        </w:rPr>
      </w:pPr>
    </w:p>
    <w:p w:rsidR="00A54185" w:rsidRDefault="003409BF">
      <w:pPr>
        <w:pStyle w:val="BodyText"/>
        <w:ind w:left="1900"/>
      </w:pPr>
      <w:r>
        <w:rPr>
          <w:spacing w:val="-4"/>
          <w:w w:val="105"/>
        </w:rPr>
        <w:t>S4.10</w:t>
      </w:r>
    </w:p>
    <w:p w:rsidR="00A54185" w:rsidRDefault="00A54185">
      <w:pPr>
        <w:pStyle w:val="BodyText"/>
        <w:rPr>
          <w:sz w:val="22"/>
        </w:rPr>
      </w:pPr>
    </w:p>
    <w:p w:rsidR="00A54185" w:rsidRDefault="00A54185">
      <w:pPr>
        <w:pStyle w:val="BodyText"/>
        <w:spacing w:before="8"/>
        <w:rPr>
          <w:sz w:val="29"/>
        </w:rPr>
      </w:pPr>
    </w:p>
    <w:p w:rsidR="00A54185" w:rsidRDefault="003409BF">
      <w:pPr>
        <w:pStyle w:val="BodyText"/>
        <w:ind w:left="1900"/>
      </w:pPr>
      <w:r>
        <w:rPr>
          <w:spacing w:val="-4"/>
          <w:w w:val="105"/>
        </w:rPr>
        <w:t>S4.11</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7"/>
        </w:rPr>
      </w:pPr>
    </w:p>
    <w:p w:rsidR="00A54185" w:rsidRDefault="003409BF">
      <w:pPr>
        <w:pStyle w:val="BodyText"/>
        <w:ind w:left="1893"/>
      </w:pPr>
      <w:r>
        <w:rPr>
          <w:spacing w:val="-4"/>
          <w:w w:val="105"/>
        </w:rPr>
        <w:t>S4.12</w:t>
      </w:r>
    </w:p>
    <w:p w:rsidR="00A54185" w:rsidRDefault="003409BF">
      <w:pPr>
        <w:pStyle w:val="BodyText"/>
        <w:spacing w:before="122" w:line="235" w:lineRule="auto"/>
        <w:ind w:left="348" w:right="753" w:hanging="3"/>
      </w:pPr>
      <w:r>
        <w:br w:type="column"/>
      </w:r>
      <w:r>
        <w:rPr>
          <w:w w:val="105"/>
        </w:rPr>
        <w:t>When</w:t>
      </w:r>
      <w:r>
        <w:rPr>
          <w:spacing w:val="-14"/>
          <w:w w:val="105"/>
        </w:rPr>
        <w:t xml:space="preserve"> </w:t>
      </w:r>
      <w:r>
        <w:rPr>
          <w:w w:val="105"/>
        </w:rPr>
        <w:t>livestock</w:t>
      </w:r>
      <w:r>
        <w:rPr>
          <w:spacing w:val="-12"/>
          <w:w w:val="105"/>
        </w:rPr>
        <w:t xml:space="preserve"> </w:t>
      </w:r>
      <w:r>
        <w:rPr>
          <w:w w:val="105"/>
        </w:rPr>
        <w:t>for</w:t>
      </w:r>
      <w:r>
        <w:rPr>
          <w:spacing w:val="-14"/>
          <w:w w:val="105"/>
        </w:rPr>
        <w:t xml:space="preserve"> </w:t>
      </w:r>
      <w:r>
        <w:rPr>
          <w:w w:val="105"/>
        </w:rPr>
        <w:t>export</w:t>
      </w:r>
      <w:r>
        <w:rPr>
          <w:spacing w:val="-4"/>
          <w:w w:val="105"/>
        </w:rPr>
        <w:t xml:space="preserve"> </w:t>
      </w:r>
      <w:r>
        <w:rPr>
          <w:w w:val="105"/>
        </w:rPr>
        <w:t>are</w:t>
      </w:r>
      <w:r>
        <w:rPr>
          <w:spacing w:val="-15"/>
          <w:w w:val="105"/>
        </w:rPr>
        <w:t xml:space="preserve"> </w:t>
      </w:r>
      <w:r>
        <w:rPr>
          <w:w w:val="105"/>
        </w:rPr>
        <w:t>loaded</w:t>
      </w:r>
      <w:r>
        <w:rPr>
          <w:spacing w:val="-8"/>
          <w:w w:val="105"/>
        </w:rPr>
        <w:t xml:space="preserve"> </w:t>
      </w:r>
      <w:r>
        <w:rPr>
          <w:w w:val="105"/>
        </w:rPr>
        <w:t>on</w:t>
      </w:r>
      <w:r>
        <w:rPr>
          <w:spacing w:val="-14"/>
          <w:w w:val="105"/>
        </w:rPr>
        <w:t xml:space="preserve"> </w:t>
      </w:r>
      <w:r>
        <w:rPr>
          <w:w w:val="105"/>
        </w:rPr>
        <w:t>vessels</w:t>
      </w:r>
      <w:r>
        <w:rPr>
          <w:spacing w:val="-6"/>
          <w:w w:val="105"/>
        </w:rPr>
        <w:t xml:space="preserve"> </w:t>
      </w:r>
      <w:r>
        <w:rPr>
          <w:w w:val="105"/>
        </w:rPr>
        <w:t>with enclosed decks, the</w:t>
      </w:r>
      <w:r>
        <w:rPr>
          <w:spacing w:val="-5"/>
          <w:w w:val="105"/>
        </w:rPr>
        <w:t xml:space="preserve"> </w:t>
      </w:r>
      <w:r>
        <w:rPr>
          <w:w w:val="105"/>
        </w:rPr>
        <w:t>ventilation system must be run continuously</w:t>
      </w:r>
      <w:r>
        <w:rPr>
          <w:spacing w:val="34"/>
          <w:w w:val="105"/>
        </w:rPr>
        <w:t xml:space="preserve"> </w:t>
      </w:r>
      <w:r>
        <w:rPr>
          <w:w w:val="105"/>
        </w:rPr>
        <w:t>from</w:t>
      </w:r>
      <w:r>
        <w:rPr>
          <w:spacing w:val="-2"/>
          <w:w w:val="105"/>
        </w:rPr>
        <w:t xml:space="preserve"> </w:t>
      </w:r>
      <w:r>
        <w:rPr>
          <w:w w:val="105"/>
        </w:rPr>
        <w:t>the commencement</w:t>
      </w:r>
      <w:r>
        <w:rPr>
          <w:spacing w:val="36"/>
          <w:w w:val="105"/>
        </w:rPr>
        <w:t xml:space="preserve"> </w:t>
      </w:r>
      <w:r>
        <w:rPr>
          <w:w w:val="105"/>
        </w:rPr>
        <w:t>of loading.</w:t>
      </w:r>
    </w:p>
    <w:p w:rsidR="00A54185" w:rsidRDefault="003409BF">
      <w:pPr>
        <w:pStyle w:val="BodyText"/>
        <w:spacing w:before="126" w:line="235" w:lineRule="auto"/>
        <w:ind w:left="348" w:right="645" w:hanging="5"/>
      </w:pPr>
      <w:r>
        <w:rPr>
          <w:w w:val="105"/>
        </w:rPr>
        <w:t>Livestock for export must be</w:t>
      </w:r>
      <w:r>
        <w:rPr>
          <w:spacing w:val="-1"/>
          <w:w w:val="105"/>
        </w:rPr>
        <w:t xml:space="preserve"> </w:t>
      </w:r>
      <w:r>
        <w:rPr>
          <w:w w:val="105"/>
        </w:rPr>
        <w:t>loaded onto the</w:t>
      </w:r>
      <w:r>
        <w:rPr>
          <w:spacing w:val="-2"/>
          <w:w w:val="105"/>
        </w:rPr>
        <w:t xml:space="preserve"> </w:t>
      </w:r>
      <w:r>
        <w:rPr>
          <w:w w:val="105"/>
        </w:rPr>
        <w:t>vessel by competent</w:t>
      </w:r>
      <w:r>
        <w:rPr>
          <w:spacing w:val="-14"/>
          <w:w w:val="105"/>
        </w:rPr>
        <w:t xml:space="preserve"> </w:t>
      </w:r>
      <w:r>
        <w:rPr>
          <w:w w:val="105"/>
        </w:rPr>
        <w:t>stock</w:t>
      </w:r>
      <w:r>
        <w:rPr>
          <w:spacing w:val="-14"/>
          <w:w w:val="105"/>
        </w:rPr>
        <w:t xml:space="preserve"> </w:t>
      </w:r>
      <w:r>
        <w:rPr>
          <w:w w:val="105"/>
        </w:rPr>
        <w:t>handlers</w:t>
      </w:r>
      <w:r>
        <w:rPr>
          <w:spacing w:val="-14"/>
          <w:w w:val="105"/>
        </w:rPr>
        <w:t xml:space="preserve"> </w:t>
      </w:r>
      <w:r>
        <w:rPr>
          <w:w w:val="105"/>
        </w:rPr>
        <w:t>in</w:t>
      </w:r>
      <w:r>
        <w:rPr>
          <w:spacing w:val="-9"/>
          <w:w w:val="105"/>
        </w:rPr>
        <w:t xml:space="preserve"> </w:t>
      </w:r>
      <w:r>
        <w:rPr>
          <w:w w:val="105"/>
        </w:rPr>
        <w:t>a</w:t>
      </w:r>
      <w:r>
        <w:rPr>
          <w:spacing w:val="-14"/>
          <w:w w:val="105"/>
        </w:rPr>
        <w:t xml:space="preserve"> </w:t>
      </w:r>
      <w:r>
        <w:rPr>
          <w:w w:val="105"/>
        </w:rPr>
        <w:t>manner</w:t>
      </w:r>
      <w:r>
        <w:rPr>
          <w:spacing w:val="-10"/>
          <w:w w:val="105"/>
        </w:rPr>
        <w:t xml:space="preserve"> </w:t>
      </w:r>
      <w:r>
        <w:rPr>
          <w:w w:val="105"/>
        </w:rPr>
        <w:t>that</w:t>
      </w:r>
      <w:r>
        <w:rPr>
          <w:spacing w:val="-14"/>
          <w:w w:val="105"/>
        </w:rPr>
        <w:t xml:space="preserve"> </w:t>
      </w:r>
      <w:r>
        <w:rPr>
          <w:w w:val="105"/>
        </w:rPr>
        <w:t>prevents</w:t>
      </w:r>
      <w:r>
        <w:rPr>
          <w:spacing w:val="-9"/>
          <w:w w:val="105"/>
        </w:rPr>
        <w:t xml:space="preserve"> </w:t>
      </w:r>
      <w:r>
        <w:rPr>
          <w:w w:val="105"/>
        </w:rPr>
        <w:t>injury and minimises stress.</w:t>
      </w:r>
    </w:p>
    <w:p w:rsidR="00A54185" w:rsidRDefault="003409BF">
      <w:pPr>
        <w:pStyle w:val="BodyText"/>
        <w:spacing w:before="131" w:line="237" w:lineRule="auto"/>
        <w:ind w:left="342" w:right="753" w:firstLine="2"/>
      </w:pPr>
      <w:r>
        <w:rPr>
          <w:w w:val="105"/>
        </w:rPr>
        <w:t>Livestock</w:t>
      </w:r>
      <w:r>
        <w:rPr>
          <w:spacing w:val="-1"/>
          <w:w w:val="105"/>
        </w:rPr>
        <w:t xml:space="preserve"> </w:t>
      </w:r>
      <w:r>
        <w:rPr>
          <w:w w:val="105"/>
        </w:rPr>
        <w:t>for</w:t>
      </w:r>
      <w:r>
        <w:rPr>
          <w:spacing w:val="-4"/>
          <w:w w:val="105"/>
        </w:rPr>
        <w:t xml:space="preserve"> </w:t>
      </w:r>
      <w:r>
        <w:rPr>
          <w:w w:val="105"/>
        </w:rPr>
        <w:t>export must be</w:t>
      </w:r>
      <w:r>
        <w:rPr>
          <w:spacing w:val="-3"/>
          <w:w w:val="105"/>
        </w:rPr>
        <w:t xml:space="preserve"> </w:t>
      </w:r>
      <w:r>
        <w:rPr>
          <w:w w:val="105"/>
        </w:rPr>
        <w:t>presented for</w:t>
      </w:r>
      <w:r>
        <w:rPr>
          <w:spacing w:val="-11"/>
          <w:w w:val="105"/>
        </w:rPr>
        <w:t xml:space="preserve"> </w:t>
      </w:r>
      <w:r>
        <w:rPr>
          <w:w w:val="105"/>
        </w:rPr>
        <w:t>loading, and pem1ed on</w:t>
      </w:r>
      <w:r>
        <w:rPr>
          <w:spacing w:val="-12"/>
          <w:w w:val="105"/>
        </w:rPr>
        <w:t xml:space="preserve"> </w:t>
      </w:r>
      <w:r>
        <w:rPr>
          <w:w w:val="105"/>
        </w:rPr>
        <w:t>the</w:t>
      </w:r>
      <w:r>
        <w:rPr>
          <w:spacing w:val="-6"/>
          <w:w w:val="105"/>
        </w:rPr>
        <w:t xml:space="preserve"> </w:t>
      </w:r>
      <w:r>
        <w:rPr>
          <w:w w:val="105"/>
        </w:rPr>
        <w:t>vessel, in lines segregated by</w:t>
      </w:r>
      <w:r>
        <w:rPr>
          <w:spacing w:val="-5"/>
          <w:w w:val="105"/>
        </w:rPr>
        <w:t xml:space="preserve"> </w:t>
      </w:r>
      <w:r>
        <w:rPr>
          <w:w w:val="105"/>
        </w:rPr>
        <w:t>species, class, age, weight, criteria</w:t>
      </w:r>
      <w:r>
        <w:rPr>
          <w:spacing w:val="-11"/>
          <w:w w:val="105"/>
        </w:rPr>
        <w:t xml:space="preserve"> </w:t>
      </w:r>
      <w:r>
        <w:rPr>
          <w:w w:val="105"/>
        </w:rPr>
        <w:t>in S2.10(e)(</w:t>
      </w:r>
      <w:proofErr w:type="spellStart"/>
      <w:r>
        <w:rPr>
          <w:w w:val="105"/>
        </w:rPr>
        <w:t>i</w:t>
      </w:r>
      <w:proofErr w:type="spellEnd"/>
      <w:r>
        <w:rPr>
          <w:w w:val="105"/>
        </w:rPr>
        <w:t>)</w:t>
      </w:r>
      <w:r>
        <w:rPr>
          <w:spacing w:val="-6"/>
          <w:w w:val="105"/>
        </w:rPr>
        <w:t xml:space="preserve"> </w:t>
      </w:r>
      <w:r>
        <w:rPr>
          <w:w w:val="105"/>
        </w:rPr>
        <w:t>to</w:t>
      </w:r>
      <w:r>
        <w:rPr>
          <w:spacing w:val="-13"/>
          <w:w w:val="105"/>
        </w:rPr>
        <w:t xml:space="preserve"> </w:t>
      </w:r>
      <w:r>
        <w:rPr>
          <w:w w:val="105"/>
        </w:rPr>
        <w:t>(iii),</w:t>
      </w:r>
      <w:r>
        <w:rPr>
          <w:spacing w:val="-14"/>
          <w:w w:val="105"/>
        </w:rPr>
        <w:t xml:space="preserve"> </w:t>
      </w:r>
      <w:r>
        <w:rPr>
          <w:w w:val="105"/>
        </w:rPr>
        <w:t>and</w:t>
      </w:r>
      <w:r>
        <w:rPr>
          <w:spacing w:val="-1"/>
          <w:w w:val="105"/>
        </w:rPr>
        <w:t xml:space="preserve"> </w:t>
      </w:r>
      <w:r>
        <w:rPr>
          <w:w w:val="105"/>
        </w:rPr>
        <w:t>any other</w:t>
      </w:r>
      <w:r>
        <w:rPr>
          <w:spacing w:val="-14"/>
          <w:w w:val="105"/>
        </w:rPr>
        <w:t xml:space="preserve"> </w:t>
      </w:r>
      <w:r>
        <w:rPr>
          <w:w w:val="105"/>
        </w:rPr>
        <w:t>relevant</w:t>
      </w:r>
      <w:r>
        <w:rPr>
          <w:spacing w:val="-13"/>
          <w:w w:val="105"/>
        </w:rPr>
        <w:t xml:space="preserve"> </w:t>
      </w:r>
      <w:r>
        <w:rPr>
          <w:w w:val="105"/>
        </w:rPr>
        <w:t>characteristic</w:t>
      </w:r>
      <w:r>
        <w:rPr>
          <w:spacing w:val="-14"/>
          <w:w w:val="105"/>
        </w:rPr>
        <w:t xml:space="preserve"> </w:t>
      </w:r>
      <w:r>
        <w:rPr>
          <w:w w:val="105"/>
        </w:rPr>
        <w:t>(and,</w:t>
      </w:r>
      <w:r>
        <w:rPr>
          <w:spacing w:val="-13"/>
          <w:w w:val="105"/>
        </w:rPr>
        <w:t xml:space="preserve"> </w:t>
      </w:r>
      <w:r>
        <w:rPr>
          <w:w w:val="105"/>
        </w:rPr>
        <w:t>where</w:t>
      </w:r>
      <w:r>
        <w:rPr>
          <w:spacing w:val="-11"/>
          <w:w w:val="105"/>
        </w:rPr>
        <w:t xml:space="preserve"> </w:t>
      </w:r>
      <w:r>
        <w:rPr>
          <w:w w:val="105"/>
        </w:rPr>
        <w:t>relevant,</w:t>
      </w:r>
      <w:r>
        <w:rPr>
          <w:spacing w:val="-14"/>
          <w:w w:val="105"/>
        </w:rPr>
        <w:t xml:space="preserve"> </w:t>
      </w:r>
      <w:r>
        <w:rPr>
          <w:w w:val="105"/>
        </w:rPr>
        <w:t>port</w:t>
      </w:r>
      <w:r>
        <w:rPr>
          <w:spacing w:val="-14"/>
          <w:w w:val="105"/>
        </w:rPr>
        <w:t xml:space="preserve"> </w:t>
      </w:r>
      <w:r>
        <w:rPr>
          <w:w w:val="105"/>
        </w:rPr>
        <w:t>of destination), in</w:t>
      </w:r>
      <w:r>
        <w:rPr>
          <w:spacing w:val="-3"/>
          <w:w w:val="105"/>
        </w:rPr>
        <w:t xml:space="preserve"> </w:t>
      </w:r>
      <w:r>
        <w:rPr>
          <w:w w:val="105"/>
        </w:rPr>
        <w:t xml:space="preserve">accordance with the approved loading </w:t>
      </w:r>
      <w:r>
        <w:rPr>
          <w:spacing w:val="-2"/>
          <w:w w:val="105"/>
        </w:rPr>
        <w:t>plan.</w:t>
      </w:r>
    </w:p>
    <w:p w:rsidR="00A54185" w:rsidRDefault="003409BF">
      <w:pPr>
        <w:pStyle w:val="BodyText"/>
        <w:spacing w:before="121"/>
        <w:ind w:left="338" w:right="645" w:firstLine="4"/>
      </w:pPr>
      <w:r>
        <w:rPr>
          <w:spacing w:val="-2"/>
          <w:w w:val="105"/>
        </w:rPr>
        <w:t>Stoc</w:t>
      </w:r>
      <w:r w:rsidR="00365931">
        <w:rPr>
          <w:spacing w:val="-2"/>
          <w:w w:val="105"/>
        </w:rPr>
        <w:t>king</w:t>
      </w:r>
      <w:r>
        <w:rPr>
          <w:spacing w:val="-2"/>
          <w:w w:val="105"/>
        </w:rPr>
        <w:t xml:space="preserve"> densities and</w:t>
      </w:r>
      <w:r>
        <w:rPr>
          <w:spacing w:val="-9"/>
          <w:w w:val="105"/>
        </w:rPr>
        <w:t xml:space="preserve"> </w:t>
      </w:r>
      <w:r>
        <w:rPr>
          <w:spacing w:val="-2"/>
          <w:w w:val="105"/>
        </w:rPr>
        <w:t>pen-group weight-range</w:t>
      </w:r>
      <w:r>
        <w:rPr>
          <w:spacing w:val="-6"/>
          <w:w w:val="105"/>
        </w:rPr>
        <w:t xml:space="preserve"> </w:t>
      </w:r>
      <w:r>
        <w:rPr>
          <w:spacing w:val="-2"/>
          <w:w w:val="105"/>
        </w:rPr>
        <w:t xml:space="preserve">tolerances </w:t>
      </w:r>
      <w:r>
        <w:rPr>
          <w:w w:val="105"/>
        </w:rPr>
        <w:t>for</w:t>
      </w:r>
      <w:r>
        <w:rPr>
          <w:spacing w:val="-1"/>
          <w:w w:val="105"/>
        </w:rPr>
        <w:t xml:space="preserve"> </w:t>
      </w:r>
      <w:r>
        <w:rPr>
          <w:w w:val="105"/>
        </w:rPr>
        <w:t>species of livestock must be</w:t>
      </w:r>
      <w:r>
        <w:rPr>
          <w:spacing w:val="-5"/>
          <w:w w:val="105"/>
        </w:rPr>
        <w:t xml:space="preserve"> </w:t>
      </w:r>
      <w:r>
        <w:rPr>
          <w:w w:val="105"/>
        </w:rPr>
        <w:t>in accordance with specifications</w:t>
      </w:r>
      <w:r>
        <w:rPr>
          <w:spacing w:val="-18"/>
          <w:w w:val="105"/>
        </w:rPr>
        <w:t xml:space="preserve"> </w:t>
      </w:r>
      <w:r>
        <w:rPr>
          <w:w w:val="105"/>
        </w:rPr>
        <w:t>in</w:t>
      </w:r>
      <w:r>
        <w:rPr>
          <w:spacing w:val="-8"/>
          <w:w w:val="105"/>
        </w:rPr>
        <w:t xml:space="preserve"> </w:t>
      </w:r>
      <w:r>
        <w:rPr>
          <w:w w:val="105"/>
        </w:rPr>
        <w:t>Appendix</w:t>
      </w:r>
      <w:r>
        <w:rPr>
          <w:spacing w:val="-2"/>
          <w:w w:val="105"/>
        </w:rPr>
        <w:t xml:space="preserve"> </w:t>
      </w:r>
      <w:r>
        <w:rPr>
          <w:w w:val="105"/>
        </w:rPr>
        <w:t>4.1</w:t>
      </w:r>
      <w:r>
        <w:rPr>
          <w:spacing w:val="-12"/>
          <w:w w:val="105"/>
        </w:rPr>
        <w:t xml:space="preserve"> </w:t>
      </w:r>
      <w:r>
        <w:rPr>
          <w:w w:val="105"/>
        </w:rPr>
        <w:t>and</w:t>
      </w:r>
      <w:r>
        <w:rPr>
          <w:spacing w:val="-7"/>
          <w:w w:val="105"/>
        </w:rPr>
        <w:t xml:space="preserve"> </w:t>
      </w:r>
      <w:r>
        <w:rPr>
          <w:w w:val="105"/>
        </w:rPr>
        <w:t>heat</w:t>
      </w:r>
      <w:r>
        <w:rPr>
          <w:spacing w:val="-12"/>
          <w:w w:val="105"/>
        </w:rPr>
        <w:t xml:space="preserve"> </w:t>
      </w:r>
      <w:r>
        <w:rPr>
          <w:w w:val="105"/>
        </w:rPr>
        <w:t>stress</w:t>
      </w:r>
      <w:r>
        <w:rPr>
          <w:spacing w:val="-4"/>
          <w:w w:val="105"/>
        </w:rPr>
        <w:t xml:space="preserve"> </w:t>
      </w:r>
      <w:r>
        <w:rPr>
          <w:w w:val="105"/>
        </w:rPr>
        <w:t>assessment</w:t>
      </w:r>
    </w:p>
    <w:p w:rsidR="00A54185" w:rsidRDefault="00A54185">
      <w:pPr>
        <w:sectPr w:rsidR="00A54185">
          <w:type w:val="continuous"/>
          <w:pgSz w:w="11920" w:h="16820"/>
          <w:pgMar w:top="1600" w:right="1680" w:bottom="280" w:left="1680" w:header="0" w:footer="3132" w:gutter="0"/>
          <w:cols w:num="2" w:space="720" w:equalWidth="0">
            <w:col w:w="2405" w:space="40"/>
            <w:col w:w="6115"/>
          </w:cols>
        </w:sectPr>
      </w:pPr>
    </w:p>
    <w:p w:rsidR="00A54185" w:rsidRDefault="00A54185">
      <w:pPr>
        <w:pStyle w:val="BodyText"/>
        <w:spacing w:before="10"/>
        <w:rPr>
          <w:sz w:val="15"/>
        </w:rPr>
      </w:pPr>
    </w:p>
    <w:p w:rsidR="00A54185" w:rsidRDefault="003409BF">
      <w:pPr>
        <w:tabs>
          <w:tab w:val="right" w:pos="7844"/>
        </w:tabs>
        <w:spacing w:before="95"/>
        <w:ind w:left="2479"/>
        <w:rPr>
          <w:sz w:val="23"/>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10"/>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5"/>
          <w:sz w:val="23"/>
        </w:rPr>
        <w:t>59</w:t>
      </w:r>
    </w:p>
    <w:p w:rsidR="00A54185" w:rsidRDefault="00A54185">
      <w:pPr>
        <w:rPr>
          <w:sz w:val="23"/>
        </w:rPr>
        <w:sectPr w:rsidR="00A54185">
          <w:type w:val="continuous"/>
          <w:pgSz w:w="11920" w:h="16820"/>
          <w:pgMar w:top="1600" w:right="1680" w:bottom="280" w:left="1680" w:header="0" w:footer="3132" w:gutter="0"/>
          <w:cols w:space="720"/>
        </w:sectPr>
      </w:pPr>
    </w:p>
    <w:p w:rsidR="00A54185" w:rsidRDefault="003409BF">
      <w:pPr>
        <w:spacing w:before="80"/>
        <w:ind w:left="909"/>
        <w:rPr>
          <w:rFonts w:ascii="Arial"/>
          <w:sz w:val="18"/>
        </w:rPr>
      </w:pPr>
      <w:r>
        <w:rPr>
          <w:rFonts w:ascii="Arial"/>
          <w:sz w:val="18"/>
        </w:rPr>
        <w:lastRenderedPageBreak/>
        <w:t>Standard</w:t>
      </w:r>
      <w:r>
        <w:rPr>
          <w:rFonts w:ascii="Arial"/>
          <w:spacing w:val="-11"/>
          <w:sz w:val="18"/>
        </w:rPr>
        <w:t xml:space="preserve"> </w:t>
      </w:r>
      <w:r>
        <w:rPr>
          <w:rFonts w:ascii="Arial"/>
          <w:spacing w:val="-10"/>
          <w:sz w:val="18"/>
        </w:rPr>
        <w:t>4</w:t>
      </w:r>
    </w:p>
    <w:p w:rsidR="00A54185" w:rsidRDefault="003409BF">
      <w:pPr>
        <w:spacing w:before="60"/>
        <w:ind w:left="910"/>
        <w:rPr>
          <w:rFonts w:ascii="Arial"/>
          <w:sz w:val="18"/>
        </w:rPr>
      </w:pPr>
      <w:r>
        <w:rPr>
          <w:rFonts w:ascii="Arial"/>
          <w:sz w:val="18"/>
        </w:rPr>
        <w:t>Division</w:t>
      </w:r>
      <w:r>
        <w:rPr>
          <w:rFonts w:ascii="Arial"/>
          <w:spacing w:val="-12"/>
          <w:sz w:val="18"/>
        </w:rPr>
        <w:t xml:space="preserve"> </w:t>
      </w:r>
      <w:r>
        <w:rPr>
          <w:rFonts w:ascii="Arial"/>
          <w:spacing w:val="-10"/>
          <w:sz w:val="18"/>
        </w:rPr>
        <w:t>3</w:t>
      </w:r>
    </w:p>
    <w:p w:rsidR="00A54185" w:rsidRDefault="003409BF">
      <w:pPr>
        <w:spacing w:before="88" w:line="309" w:lineRule="auto"/>
        <w:ind w:left="606" w:right="2810" w:firstLine="6"/>
        <w:rPr>
          <w:rFonts w:ascii="Arial"/>
          <w:sz w:val="18"/>
        </w:rPr>
      </w:pPr>
      <w:r>
        <w:br w:type="column"/>
      </w:r>
      <w:r>
        <w:rPr>
          <w:rFonts w:ascii="Arial"/>
          <w:spacing w:val="-2"/>
          <w:sz w:val="18"/>
        </w:rPr>
        <w:t>Vessel</w:t>
      </w:r>
      <w:r>
        <w:rPr>
          <w:rFonts w:ascii="Arial"/>
          <w:spacing w:val="-7"/>
          <w:sz w:val="18"/>
        </w:rPr>
        <w:t xml:space="preserve"> </w:t>
      </w:r>
      <w:r>
        <w:rPr>
          <w:rFonts w:ascii="Arial"/>
          <w:spacing w:val="-2"/>
          <w:sz w:val="18"/>
        </w:rPr>
        <w:t>preparation</w:t>
      </w:r>
      <w:r>
        <w:rPr>
          <w:rFonts w:ascii="Arial"/>
          <w:sz w:val="18"/>
        </w:rPr>
        <w:t xml:space="preserve"> </w:t>
      </w:r>
      <w:r>
        <w:rPr>
          <w:rFonts w:ascii="Arial"/>
          <w:spacing w:val="-2"/>
          <w:sz w:val="18"/>
        </w:rPr>
        <w:t>and</w:t>
      </w:r>
      <w:r>
        <w:rPr>
          <w:rFonts w:ascii="Arial"/>
          <w:spacing w:val="-11"/>
          <w:sz w:val="18"/>
        </w:rPr>
        <w:t xml:space="preserve"> </w:t>
      </w:r>
      <w:r>
        <w:rPr>
          <w:rFonts w:ascii="Arial"/>
          <w:spacing w:val="-2"/>
          <w:sz w:val="18"/>
        </w:rPr>
        <w:t>loading 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7"/>
        <w:rPr>
          <w:rFonts w:ascii="Arial"/>
          <w:sz w:val="22"/>
        </w:rPr>
      </w:pPr>
    </w:p>
    <w:p w:rsidR="00A54185" w:rsidRDefault="003409BF">
      <w:pPr>
        <w:tabs>
          <w:tab w:val="left" w:pos="965"/>
        </w:tabs>
        <w:ind w:left="80"/>
        <w:rPr>
          <w:rFonts w:ascii="Arial"/>
          <w:sz w:val="18"/>
        </w:rPr>
      </w:pPr>
      <w:r>
        <w:pict>
          <v:line id="_x0000_s1337" style="position:absolute;left:0;text-align:left;z-index:15833600;mso-position-horizontal-relative:page" from="122.65pt,-16.05pt" to="478.75pt,-16.05pt" strokeweight=".1271mm">
            <w10:wrap anchorx="page"/>
          </v:line>
        </w:pict>
      </w:r>
      <w:r>
        <w:pict>
          <v:line id="_x0000_s1336" style="position:absolute;left:0;text-align:left;z-index:15834112;mso-position-horizontal-relative:page" from="173.15pt,-5.6pt" to="483.05pt,-5.6pt" strokeweight=".1271mm">
            <w10:wrap anchorx="page"/>
          </v:line>
        </w:pict>
      </w:r>
      <w:r>
        <w:rPr>
          <w:rFonts w:ascii="Arial"/>
          <w:spacing w:val="-2"/>
          <w:w w:val="105"/>
          <w:sz w:val="18"/>
        </w:rPr>
        <w:t>Number</w:t>
      </w:r>
      <w:r>
        <w:rPr>
          <w:rFonts w:ascii="Arial"/>
          <w:sz w:val="18"/>
        </w:rPr>
        <w:tab/>
      </w:r>
      <w:r>
        <w:rPr>
          <w:rFonts w:ascii="Arial"/>
          <w:spacing w:val="-2"/>
          <w:w w:val="105"/>
          <w:sz w:val="18"/>
        </w:rPr>
        <w:t>Standard</w:t>
      </w:r>
    </w:p>
    <w:p w:rsidR="00A54185" w:rsidRDefault="003409BF">
      <w:pPr>
        <w:pStyle w:val="BodyText"/>
        <w:spacing w:before="87" w:line="235" w:lineRule="auto"/>
        <w:ind w:left="965" w:right="665" w:firstLine="1"/>
      </w:pPr>
      <w:r>
        <w:pict>
          <v:line id="_x0000_s1335" style="position:absolute;left:0;text-align:left;z-index:15834624;mso-position-horizontal-relative:page" from="173.15pt,3.85pt" to="482.7pt,3.85pt" strokeweight=".1271mm">
            <w10:wrap anchorx="page"/>
          </v:line>
        </w:pict>
      </w:r>
      <w:r>
        <w:rPr>
          <w:w w:val="105"/>
        </w:rPr>
        <w:t>using</w:t>
      </w:r>
      <w:r>
        <w:rPr>
          <w:spacing w:val="-14"/>
          <w:w w:val="105"/>
        </w:rPr>
        <w:t xml:space="preserve"> </w:t>
      </w:r>
      <w:r>
        <w:rPr>
          <w:w w:val="105"/>
        </w:rPr>
        <w:t>an</w:t>
      </w:r>
      <w:r>
        <w:rPr>
          <w:spacing w:val="-14"/>
          <w:w w:val="105"/>
        </w:rPr>
        <w:t xml:space="preserve"> </w:t>
      </w:r>
      <w:r>
        <w:rPr>
          <w:w w:val="105"/>
        </w:rPr>
        <w:t>agreed</w:t>
      </w:r>
      <w:r>
        <w:rPr>
          <w:spacing w:val="-14"/>
          <w:w w:val="105"/>
        </w:rPr>
        <w:t xml:space="preserve"> </w:t>
      </w:r>
      <w:r>
        <w:rPr>
          <w:w w:val="105"/>
        </w:rPr>
        <w:t>heat</w:t>
      </w:r>
      <w:r>
        <w:rPr>
          <w:spacing w:val="-12"/>
          <w:w w:val="105"/>
        </w:rPr>
        <w:t xml:space="preserve"> </w:t>
      </w:r>
      <w:r>
        <w:rPr>
          <w:w w:val="105"/>
        </w:rPr>
        <w:t>stress</w:t>
      </w:r>
      <w:r>
        <w:rPr>
          <w:spacing w:val="-14"/>
          <w:w w:val="105"/>
        </w:rPr>
        <w:t xml:space="preserve"> </w:t>
      </w:r>
      <w:r>
        <w:rPr>
          <w:w w:val="105"/>
        </w:rPr>
        <w:t>risk</w:t>
      </w:r>
      <w:r>
        <w:rPr>
          <w:spacing w:val="-13"/>
          <w:w w:val="105"/>
        </w:rPr>
        <w:t xml:space="preserve"> </w:t>
      </w:r>
      <w:r>
        <w:rPr>
          <w:w w:val="105"/>
        </w:rPr>
        <w:t>assessment unless</w:t>
      </w:r>
      <w:r>
        <w:rPr>
          <w:spacing w:val="-4"/>
          <w:w w:val="105"/>
        </w:rPr>
        <w:t xml:space="preserve"> </w:t>
      </w:r>
      <w:r>
        <w:rPr>
          <w:w w:val="105"/>
        </w:rPr>
        <w:t>a variation is required and</w:t>
      </w:r>
      <w:r>
        <w:rPr>
          <w:spacing w:val="-5"/>
          <w:w w:val="105"/>
        </w:rPr>
        <w:t xml:space="preserve"> </w:t>
      </w:r>
      <w:r>
        <w:rPr>
          <w:w w:val="105"/>
        </w:rPr>
        <w:t>approved by</w:t>
      </w:r>
      <w:r>
        <w:rPr>
          <w:spacing w:val="-2"/>
          <w:w w:val="105"/>
        </w:rPr>
        <w:t xml:space="preserve"> </w:t>
      </w:r>
      <w:r>
        <w:rPr>
          <w:w w:val="105"/>
        </w:rPr>
        <w:t>the relevant Australian Government agency:</w:t>
      </w:r>
    </w:p>
    <w:p w:rsidR="00A54185" w:rsidRDefault="003409BF">
      <w:pPr>
        <w:pStyle w:val="BodyText"/>
        <w:spacing w:before="78" w:line="232" w:lineRule="auto"/>
        <w:ind w:left="958" w:right="665" w:firstLine="5"/>
      </w:pPr>
      <w:r>
        <w:rPr>
          <w:w w:val="105"/>
        </w:rPr>
        <w:t>Humane</w:t>
      </w:r>
      <w:r>
        <w:rPr>
          <w:spacing w:val="-14"/>
          <w:w w:val="105"/>
        </w:rPr>
        <w:t xml:space="preserve"> </w:t>
      </w:r>
      <w:r>
        <w:rPr>
          <w:w w:val="105"/>
        </w:rPr>
        <w:t>and</w:t>
      </w:r>
      <w:r>
        <w:rPr>
          <w:spacing w:val="-14"/>
          <w:w w:val="105"/>
        </w:rPr>
        <w:t xml:space="preserve"> </w:t>
      </w:r>
      <w:r>
        <w:rPr>
          <w:w w:val="105"/>
        </w:rPr>
        <w:t>effective</w:t>
      </w:r>
      <w:r>
        <w:rPr>
          <w:spacing w:val="-10"/>
          <w:w w:val="105"/>
        </w:rPr>
        <w:t xml:space="preserve"> </w:t>
      </w:r>
      <w:r>
        <w:rPr>
          <w:w w:val="105"/>
        </w:rPr>
        <w:t>arrangements</w:t>
      </w:r>
      <w:r>
        <w:rPr>
          <w:spacing w:val="-5"/>
          <w:w w:val="105"/>
        </w:rPr>
        <w:t xml:space="preserve"> </w:t>
      </w:r>
      <w:r>
        <w:rPr>
          <w:w w:val="105"/>
        </w:rPr>
        <w:t>must</w:t>
      </w:r>
      <w:r>
        <w:rPr>
          <w:spacing w:val="-6"/>
          <w:w w:val="105"/>
        </w:rPr>
        <w:t xml:space="preserve"> </w:t>
      </w:r>
      <w:r>
        <w:rPr>
          <w:w w:val="105"/>
        </w:rPr>
        <w:t>be</w:t>
      </w:r>
      <w:r>
        <w:rPr>
          <w:spacing w:val="-14"/>
          <w:w w:val="105"/>
        </w:rPr>
        <w:t xml:space="preserve"> </w:t>
      </w:r>
      <w:r>
        <w:rPr>
          <w:w w:val="105"/>
        </w:rPr>
        <w:t>made</w:t>
      </w:r>
      <w:r>
        <w:rPr>
          <w:spacing w:val="-12"/>
          <w:w w:val="105"/>
        </w:rPr>
        <w:t xml:space="preserve"> </w:t>
      </w:r>
      <w:r>
        <w:rPr>
          <w:w w:val="105"/>
        </w:rPr>
        <w:t>for</w:t>
      </w:r>
      <w:r>
        <w:rPr>
          <w:spacing w:val="-14"/>
          <w:w w:val="105"/>
        </w:rPr>
        <w:t xml:space="preserve"> </w:t>
      </w:r>
      <w:r>
        <w:rPr>
          <w:w w:val="105"/>
        </w:rPr>
        <w:t xml:space="preserve">the handling and care of any livestock surplus to </w:t>
      </w:r>
      <w:r>
        <w:rPr>
          <w:spacing w:val="-2"/>
          <w:w w:val="105"/>
        </w:rPr>
        <w:t>requirements.</w:t>
      </w:r>
    </w:p>
    <w:p w:rsidR="00A54185" w:rsidRDefault="00A54185">
      <w:pPr>
        <w:spacing w:line="232" w:lineRule="auto"/>
        <w:sectPr w:rsidR="00A54185">
          <w:pgSz w:w="11920" w:h="16820"/>
          <w:pgMar w:top="500" w:right="1680" w:bottom="3400" w:left="1680" w:header="0" w:footer="3132" w:gutter="0"/>
          <w:cols w:num="2" w:space="720" w:equalWidth="0">
            <w:col w:w="1787" w:space="40"/>
            <w:col w:w="6733"/>
          </w:cols>
        </w:sectPr>
      </w:pPr>
    </w:p>
    <w:p w:rsidR="00A54185" w:rsidRDefault="003409BF">
      <w:pPr>
        <w:pStyle w:val="BodyText"/>
        <w:spacing w:before="112"/>
        <w:ind w:left="1900"/>
      </w:pPr>
      <w:r>
        <w:rPr>
          <w:spacing w:val="-4"/>
          <w:w w:val="105"/>
        </w:rPr>
        <w:t>S4.13</w:t>
      </w:r>
    </w:p>
    <w:p w:rsidR="00A54185" w:rsidRDefault="00A54185">
      <w:pPr>
        <w:pStyle w:val="BodyText"/>
        <w:rPr>
          <w:sz w:val="22"/>
        </w:rPr>
      </w:pPr>
    </w:p>
    <w:p w:rsidR="00A54185" w:rsidRDefault="00A54185">
      <w:pPr>
        <w:pStyle w:val="BodyText"/>
        <w:spacing w:before="8"/>
        <w:rPr>
          <w:sz w:val="29"/>
        </w:rPr>
      </w:pPr>
    </w:p>
    <w:p w:rsidR="00A54185" w:rsidRDefault="003409BF">
      <w:pPr>
        <w:pStyle w:val="BodyText"/>
        <w:ind w:left="1893"/>
      </w:pPr>
      <w:r>
        <w:rPr>
          <w:spacing w:val="-4"/>
          <w:w w:val="105"/>
        </w:rPr>
        <w:t>S4.14</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3409BF">
      <w:pPr>
        <w:pStyle w:val="BodyText"/>
        <w:spacing w:before="135" w:line="602" w:lineRule="auto"/>
        <w:ind w:left="1878" w:right="18"/>
      </w:pPr>
      <w:r>
        <w:rPr>
          <w:spacing w:val="-4"/>
          <w:w w:val="105"/>
        </w:rPr>
        <w:t>S4.15 S4.16</w:t>
      </w:r>
    </w:p>
    <w:p w:rsidR="00A54185" w:rsidRDefault="003409BF">
      <w:pPr>
        <w:pStyle w:val="BodyText"/>
        <w:spacing w:before="131" w:line="235" w:lineRule="auto"/>
        <w:ind w:left="335" w:right="645" w:firstLine="4"/>
      </w:pPr>
      <w:r>
        <w:br w:type="column"/>
      </w:r>
      <w:r>
        <w:rPr>
          <w:w w:val="105"/>
        </w:rPr>
        <w:t>All</w:t>
      </w:r>
      <w:r>
        <w:rPr>
          <w:spacing w:val="-14"/>
          <w:w w:val="105"/>
        </w:rPr>
        <w:t xml:space="preserve"> </w:t>
      </w:r>
      <w:r>
        <w:rPr>
          <w:w w:val="105"/>
        </w:rPr>
        <w:t>livestock</w:t>
      </w:r>
      <w:r>
        <w:rPr>
          <w:spacing w:val="-5"/>
          <w:w w:val="105"/>
        </w:rPr>
        <w:t xml:space="preserve"> </w:t>
      </w:r>
      <w:r>
        <w:rPr>
          <w:w w:val="105"/>
        </w:rPr>
        <w:t>for</w:t>
      </w:r>
      <w:r>
        <w:rPr>
          <w:spacing w:val="-14"/>
          <w:w w:val="105"/>
        </w:rPr>
        <w:t xml:space="preserve"> </w:t>
      </w:r>
      <w:r>
        <w:rPr>
          <w:w w:val="105"/>
        </w:rPr>
        <w:t>export</w:t>
      </w:r>
      <w:r>
        <w:rPr>
          <w:spacing w:val="-5"/>
          <w:w w:val="105"/>
        </w:rPr>
        <w:t xml:space="preserve"> </w:t>
      </w:r>
      <w:r>
        <w:rPr>
          <w:w w:val="105"/>
        </w:rPr>
        <w:t>must</w:t>
      </w:r>
      <w:r>
        <w:rPr>
          <w:spacing w:val="-3"/>
          <w:w w:val="105"/>
        </w:rPr>
        <w:t xml:space="preserve"> </w:t>
      </w:r>
      <w:r>
        <w:rPr>
          <w:w w:val="105"/>
        </w:rPr>
        <w:t>be</w:t>
      </w:r>
      <w:r>
        <w:rPr>
          <w:spacing w:val="-15"/>
          <w:w w:val="105"/>
        </w:rPr>
        <w:t xml:space="preserve"> </w:t>
      </w:r>
      <w:r>
        <w:rPr>
          <w:w w:val="105"/>
        </w:rPr>
        <w:t>offered</w:t>
      </w:r>
      <w:r>
        <w:rPr>
          <w:spacing w:val="-10"/>
          <w:w w:val="105"/>
        </w:rPr>
        <w:t xml:space="preserve"> </w:t>
      </w:r>
      <w:r>
        <w:rPr>
          <w:w w:val="105"/>
        </w:rPr>
        <w:t>feed</w:t>
      </w:r>
      <w:r>
        <w:rPr>
          <w:spacing w:val="-13"/>
          <w:w w:val="105"/>
        </w:rPr>
        <w:t xml:space="preserve"> </w:t>
      </w:r>
      <w:r>
        <w:rPr>
          <w:w w:val="105"/>
        </w:rPr>
        <w:t>and</w:t>
      </w:r>
      <w:r>
        <w:rPr>
          <w:spacing w:val="-1"/>
          <w:w w:val="105"/>
        </w:rPr>
        <w:t xml:space="preserve"> </w:t>
      </w:r>
      <w:r>
        <w:rPr>
          <w:w w:val="105"/>
        </w:rPr>
        <w:t>water</w:t>
      </w:r>
      <w:r>
        <w:rPr>
          <w:spacing w:val="-12"/>
          <w:w w:val="105"/>
        </w:rPr>
        <w:t xml:space="preserve"> </w:t>
      </w:r>
      <w:r>
        <w:rPr>
          <w:w w:val="105"/>
        </w:rPr>
        <w:t>as soon as possible after being loaded on</w:t>
      </w:r>
      <w:r>
        <w:rPr>
          <w:spacing w:val="-4"/>
          <w:w w:val="105"/>
        </w:rPr>
        <w:t xml:space="preserve"> </w:t>
      </w:r>
      <w:r>
        <w:rPr>
          <w:w w:val="105"/>
        </w:rPr>
        <w:t>the vessel, but no later than 12 hours after loading.</w:t>
      </w:r>
    </w:p>
    <w:p w:rsidR="00A54185" w:rsidRDefault="003409BF">
      <w:pPr>
        <w:pStyle w:val="BodyText"/>
        <w:spacing w:before="115"/>
        <w:ind w:left="335"/>
      </w:pPr>
      <w:r>
        <w:rPr>
          <w:w w:val="105"/>
        </w:rPr>
        <w:t>Supplies</w:t>
      </w:r>
      <w:r>
        <w:rPr>
          <w:spacing w:val="-5"/>
          <w:w w:val="105"/>
        </w:rPr>
        <w:t xml:space="preserve"> </w:t>
      </w:r>
      <w:r>
        <w:rPr>
          <w:w w:val="105"/>
        </w:rPr>
        <w:t>of</w:t>
      </w:r>
      <w:r>
        <w:rPr>
          <w:spacing w:val="-4"/>
          <w:w w:val="105"/>
        </w:rPr>
        <w:t xml:space="preserve"> </w:t>
      </w:r>
      <w:r>
        <w:rPr>
          <w:w w:val="105"/>
        </w:rPr>
        <w:t>feed</w:t>
      </w:r>
      <w:r>
        <w:rPr>
          <w:spacing w:val="-14"/>
          <w:w w:val="105"/>
        </w:rPr>
        <w:t xml:space="preserve"> </w:t>
      </w:r>
      <w:r>
        <w:rPr>
          <w:w w:val="105"/>
        </w:rPr>
        <w:t>and</w:t>
      </w:r>
      <w:r>
        <w:rPr>
          <w:spacing w:val="-1"/>
          <w:w w:val="105"/>
        </w:rPr>
        <w:t xml:space="preserve"> </w:t>
      </w:r>
      <w:r>
        <w:rPr>
          <w:spacing w:val="-2"/>
          <w:w w:val="105"/>
        </w:rPr>
        <w:t>water:</w:t>
      </w:r>
    </w:p>
    <w:p w:rsidR="00A54185" w:rsidRDefault="003409BF">
      <w:pPr>
        <w:pStyle w:val="ListParagraph"/>
        <w:numPr>
          <w:ilvl w:val="0"/>
          <w:numId w:val="62"/>
        </w:numPr>
        <w:tabs>
          <w:tab w:val="left" w:pos="860"/>
        </w:tabs>
        <w:spacing w:before="72" w:line="235" w:lineRule="auto"/>
        <w:ind w:right="712" w:hanging="360"/>
        <w:rPr>
          <w:sz w:val="21"/>
        </w:rPr>
      </w:pPr>
      <w:r>
        <w:rPr>
          <w:w w:val="105"/>
          <w:sz w:val="21"/>
        </w:rPr>
        <w:t>Adequate</w:t>
      </w:r>
      <w:r>
        <w:rPr>
          <w:spacing w:val="-14"/>
          <w:w w:val="105"/>
          <w:sz w:val="21"/>
        </w:rPr>
        <w:t xml:space="preserve"> </w:t>
      </w:r>
      <w:r>
        <w:rPr>
          <w:w w:val="105"/>
          <w:sz w:val="21"/>
        </w:rPr>
        <w:t>water</w:t>
      </w:r>
      <w:r>
        <w:rPr>
          <w:spacing w:val="-14"/>
          <w:w w:val="105"/>
          <w:sz w:val="21"/>
        </w:rPr>
        <w:t xml:space="preserve"> </w:t>
      </w:r>
      <w:r>
        <w:rPr>
          <w:w w:val="105"/>
          <w:sz w:val="21"/>
        </w:rPr>
        <w:t>of</w:t>
      </w:r>
      <w:r>
        <w:rPr>
          <w:spacing w:val="-14"/>
          <w:w w:val="105"/>
          <w:sz w:val="21"/>
        </w:rPr>
        <w:t xml:space="preserve"> </w:t>
      </w:r>
      <w:r>
        <w:rPr>
          <w:w w:val="105"/>
          <w:sz w:val="21"/>
        </w:rPr>
        <w:t>a</w:t>
      </w:r>
      <w:r>
        <w:rPr>
          <w:spacing w:val="-13"/>
          <w:w w:val="105"/>
          <w:sz w:val="21"/>
        </w:rPr>
        <w:t xml:space="preserve"> </w:t>
      </w:r>
      <w:r>
        <w:rPr>
          <w:w w:val="105"/>
          <w:sz w:val="21"/>
        </w:rPr>
        <w:t>quality</w:t>
      </w:r>
      <w:r>
        <w:rPr>
          <w:spacing w:val="-10"/>
          <w:w w:val="105"/>
          <w:sz w:val="21"/>
        </w:rPr>
        <w:t xml:space="preserve"> </w:t>
      </w:r>
      <w:r>
        <w:rPr>
          <w:w w:val="105"/>
          <w:sz w:val="21"/>
        </w:rPr>
        <w:t>to</w:t>
      </w:r>
      <w:r>
        <w:rPr>
          <w:spacing w:val="-14"/>
          <w:w w:val="105"/>
          <w:sz w:val="21"/>
        </w:rPr>
        <w:t xml:space="preserve"> </w:t>
      </w:r>
      <w:r>
        <w:rPr>
          <w:w w:val="105"/>
          <w:sz w:val="21"/>
        </w:rPr>
        <w:t>maintain</w:t>
      </w:r>
      <w:r>
        <w:rPr>
          <w:spacing w:val="-1"/>
          <w:w w:val="105"/>
          <w:sz w:val="21"/>
        </w:rPr>
        <w:t xml:space="preserve"> </w:t>
      </w:r>
      <w:r>
        <w:rPr>
          <w:w w:val="105"/>
          <w:sz w:val="21"/>
        </w:rPr>
        <w:t>good</w:t>
      </w:r>
      <w:r>
        <w:rPr>
          <w:spacing w:val="-9"/>
          <w:w w:val="105"/>
          <w:sz w:val="21"/>
        </w:rPr>
        <w:t xml:space="preserve"> </w:t>
      </w:r>
      <w:r>
        <w:rPr>
          <w:w w:val="105"/>
          <w:sz w:val="21"/>
        </w:rPr>
        <w:t>health and</w:t>
      </w:r>
      <w:r>
        <w:rPr>
          <w:spacing w:val="-9"/>
          <w:w w:val="105"/>
          <w:sz w:val="21"/>
        </w:rPr>
        <w:t xml:space="preserve"> </w:t>
      </w:r>
      <w:r>
        <w:rPr>
          <w:w w:val="105"/>
          <w:sz w:val="21"/>
        </w:rPr>
        <w:t>suitable</w:t>
      </w:r>
      <w:r>
        <w:rPr>
          <w:spacing w:val="-10"/>
          <w:w w:val="105"/>
          <w:sz w:val="21"/>
        </w:rPr>
        <w:t xml:space="preserve"> </w:t>
      </w:r>
      <w:r>
        <w:rPr>
          <w:w w:val="105"/>
          <w:sz w:val="21"/>
        </w:rPr>
        <w:t>feed</w:t>
      </w:r>
      <w:r>
        <w:rPr>
          <w:spacing w:val="-7"/>
          <w:w w:val="105"/>
          <w:sz w:val="21"/>
        </w:rPr>
        <w:t xml:space="preserve"> </w:t>
      </w:r>
      <w:r>
        <w:rPr>
          <w:w w:val="105"/>
          <w:sz w:val="21"/>
        </w:rPr>
        <w:t>to</w:t>
      </w:r>
      <w:r>
        <w:rPr>
          <w:spacing w:val="-4"/>
          <w:w w:val="105"/>
          <w:sz w:val="21"/>
        </w:rPr>
        <w:t xml:space="preserve"> </w:t>
      </w:r>
      <w:r>
        <w:rPr>
          <w:w w:val="105"/>
          <w:sz w:val="21"/>
        </w:rPr>
        <w:t>satisfy</w:t>
      </w:r>
      <w:r>
        <w:rPr>
          <w:spacing w:val="-6"/>
          <w:w w:val="105"/>
          <w:sz w:val="21"/>
        </w:rPr>
        <w:t xml:space="preserve"> </w:t>
      </w:r>
      <w:r>
        <w:rPr>
          <w:w w:val="105"/>
          <w:sz w:val="21"/>
        </w:rPr>
        <w:t>the</w:t>
      </w:r>
      <w:r>
        <w:rPr>
          <w:spacing w:val="-6"/>
          <w:w w:val="105"/>
          <w:sz w:val="21"/>
        </w:rPr>
        <w:t xml:space="preserve"> </w:t>
      </w:r>
      <w:r>
        <w:rPr>
          <w:w w:val="105"/>
          <w:sz w:val="21"/>
        </w:rPr>
        <w:t>energy requirements of the</w:t>
      </w:r>
      <w:r>
        <w:rPr>
          <w:spacing w:val="-7"/>
          <w:w w:val="105"/>
          <w:sz w:val="21"/>
        </w:rPr>
        <w:t xml:space="preserve"> </w:t>
      </w:r>
      <w:r>
        <w:rPr>
          <w:w w:val="105"/>
          <w:sz w:val="21"/>
        </w:rPr>
        <w:t>livestock for</w:t>
      </w:r>
      <w:r>
        <w:rPr>
          <w:spacing w:val="-4"/>
          <w:w w:val="105"/>
          <w:sz w:val="21"/>
        </w:rPr>
        <w:t xml:space="preserve"> </w:t>
      </w:r>
      <w:r>
        <w:rPr>
          <w:w w:val="105"/>
          <w:sz w:val="21"/>
        </w:rPr>
        <w:t>the duration of the</w:t>
      </w:r>
      <w:r>
        <w:rPr>
          <w:spacing w:val="-2"/>
          <w:w w:val="105"/>
          <w:sz w:val="21"/>
        </w:rPr>
        <w:t xml:space="preserve"> </w:t>
      </w:r>
      <w:r>
        <w:rPr>
          <w:w w:val="105"/>
          <w:sz w:val="21"/>
        </w:rPr>
        <w:t>voyage, and statutory reserves as specified in</w:t>
      </w:r>
      <w:r>
        <w:rPr>
          <w:spacing w:val="-3"/>
          <w:w w:val="105"/>
          <w:sz w:val="21"/>
        </w:rPr>
        <w:t xml:space="preserve"> </w:t>
      </w:r>
      <w:r>
        <w:rPr>
          <w:w w:val="105"/>
          <w:sz w:val="21"/>
        </w:rPr>
        <w:t>Appendix 4.2, must be loaded.</w:t>
      </w:r>
    </w:p>
    <w:p w:rsidR="00A54185" w:rsidRDefault="003409BF">
      <w:pPr>
        <w:pStyle w:val="ListParagraph"/>
        <w:numPr>
          <w:ilvl w:val="0"/>
          <w:numId w:val="62"/>
        </w:numPr>
        <w:tabs>
          <w:tab w:val="left" w:pos="855"/>
        </w:tabs>
        <w:spacing w:before="67"/>
        <w:ind w:left="853" w:right="931" w:hanging="377"/>
        <w:rPr>
          <w:sz w:val="21"/>
        </w:rPr>
      </w:pPr>
      <w:r>
        <w:rPr>
          <w:w w:val="105"/>
          <w:sz w:val="21"/>
        </w:rPr>
        <w:t>The</w:t>
      </w:r>
      <w:r>
        <w:rPr>
          <w:spacing w:val="-3"/>
          <w:w w:val="105"/>
          <w:sz w:val="21"/>
        </w:rPr>
        <w:t xml:space="preserve"> </w:t>
      </w:r>
      <w:r>
        <w:rPr>
          <w:w w:val="105"/>
          <w:sz w:val="21"/>
        </w:rPr>
        <w:t>feed and water provisions must take into consideration</w:t>
      </w:r>
      <w:r>
        <w:rPr>
          <w:spacing w:val="-13"/>
          <w:w w:val="105"/>
          <w:sz w:val="21"/>
        </w:rPr>
        <w:t xml:space="preserve"> </w:t>
      </w:r>
      <w:r>
        <w:rPr>
          <w:w w:val="105"/>
          <w:sz w:val="21"/>
        </w:rPr>
        <w:t>the</w:t>
      </w:r>
      <w:r>
        <w:rPr>
          <w:spacing w:val="-14"/>
          <w:w w:val="105"/>
          <w:sz w:val="21"/>
        </w:rPr>
        <w:t xml:space="preserve"> </w:t>
      </w:r>
      <w:r>
        <w:rPr>
          <w:w w:val="105"/>
          <w:sz w:val="21"/>
        </w:rPr>
        <w:t>livestock</w:t>
      </w:r>
      <w:r>
        <w:rPr>
          <w:spacing w:val="-14"/>
          <w:w w:val="105"/>
          <w:sz w:val="21"/>
        </w:rPr>
        <w:t xml:space="preserve"> </w:t>
      </w:r>
      <w:r>
        <w:rPr>
          <w:w w:val="105"/>
          <w:sz w:val="21"/>
        </w:rPr>
        <w:t>species,</w:t>
      </w:r>
      <w:r>
        <w:rPr>
          <w:spacing w:val="-13"/>
          <w:w w:val="105"/>
          <w:sz w:val="21"/>
        </w:rPr>
        <w:t xml:space="preserve"> </w:t>
      </w:r>
      <w:r>
        <w:rPr>
          <w:w w:val="105"/>
          <w:sz w:val="21"/>
        </w:rPr>
        <w:t>class,</w:t>
      </w:r>
      <w:r>
        <w:rPr>
          <w:spacing w:val="-14"/>
          <w:w w:val="105"/>
          <w:sz w:val="21"/>
        </w:rPr>
        <w:t xml:space="preserve"> </w:t>
      </w:r>
      <w:r>
        <w:rPr>
          <w:w w:val="105"/>
          <w:sz w:val="21"/>
        </w:rPr>
        <w:t>age</w:t>
      </w:r>
      <w:r>
        <w:rPr>
          <w:spacing w:val="-14"/>
          <w:w w:val="105"/>
          <w:sz w:val="21"/>
        </w:rPr>
        <w:t xml:space="preserve"> </w:t>
      </w:r>
      <w:r>
        <w:rPr>
          <w:w w:val="105"/>
          <w:sz w:val="21"/>
        </w:rPr>
        <w:t>and expected weather conditions.</w:t>
      </w:r>
    </w:p>
    <w:p w:rsidR="00A54185" w:rsidRDefault="003409BF">
      <w:pPr>
        <w:pStyle w:val="BodyText"/>
        <w:spacing w:before="122" w:line="235" w:lineRule="auto"/>
        <w:ind w:left="316" w:right="753" w:firstLine="6"/>
      </w:pPr>
      <w:r>
        <w:rPr>
          <w:w w:val="105"/>
        </w:rPr>
        <w:t>Bedding</w:t>
      </w:r>
      <w:r>
        <w:rPr>
          <w:spacing w:val="-14"/>
          <w:w w:val="105"/>
        </w:rPr>
        <w:t xml:space="preserve"> </w:t>
      </w:r>
      <w:r>
        <w:rPr>
          <w:w w:val="105"/>
        </w:rPr>
        <w:t>must</w:t>
      </w:r>
      <w:r>
        <w:rPr>
          <w:spacing w:val="-14"/>
          <w:w w:val="105"/>
        </w:rPr>
        <w:t xml:space="preserve"> </w:t>
      </w:r>
      <w:r>
        <w:rPr>
          <w:w w:val="105"/>
        </w:rPr>
        <w:t>be</w:t>
      </w:r>
      <w:r>
        <w:rPr>
          <w:spacing w:val="-15"/>
          <w:w w:val="105"/>
        </w:rPr>
        <w:t xml:space="preserve"> </w:t>
      </w:r>
      <w:r>
        <w:rPr>
          <w:w w:val="105"/>
        </w:rPr>
        <w:t>provided</w:t>
      </w:r>
      <w:r>
        <w:rPr>
          <w:spacing w:val="-13"/>
          <w:w w:val="105"/>
        </w:rPr>
        <w:t xml:space="preserve"> </w:t>
      </w:r>
      <w:r>
        <w:rPr>
          <w:w w:val="105"/>
        </w:rPr>
        <w:t>in</w:t>
      </w:r>
      <w:r>
        <w:rPr>
          <w:spacing w:val="-14"/>
          <w:w w:val="105"/>
        </w:rPr>
        <w:t xml:space="preserve"> </w:t>
      </w:r>
      <w:r>
        <w:rPr>
          <w:w w:val="105"/>
        </w:rPr>
        <w:t>accordance</w:t>
      </w:r>
      <w:r>
        <w:rPr>
          <w:spacing w:val="-10"/>
          <w:w w:val="105"/>
        </w:rPr>
        <w:t xml:space="preserve"> </w:t>
      </w:r>
      <w:r>
        <w:rPr>
          <w:w w:val="105"/>
        </w:rPr>
        <w:t>with specifications in Appendix 4.3.</w:t>
      </w:r>
    </w:p>
    <w:p w:rsidR="00A54185" w:rsidRDefault="003409BF">
      <w:pPr>
        <w:pStyle w:val="BodyText"/>
        <w:spacing w:before="132" w:line="235" w:lineRule="auto"/>
        <w:ind w:left="310" w:right="645" w:firstLine="7"/>
      </w:pPr>
      <w:r>
        <w:rPr>
          <w:w w:val="105"/>
        </w:rPr>
        <w:t>As</w:t>
      </w:r>
      <w:r>
        <w:rPr>
          <w:spacing w:val="-7"/>
          <w:w w:val="105"/>
        </w:rPr>
        <w:t xml:space="preserve"> </w:t>
      </w:r>
      <w:r>
        <w:rPr>
          <w:w w:val="105"/>
        </w:rPr>
        <w:t>the</w:t>
      </w:r>
      <w:r>
        <w:rPr>
          <w:spacing w:val="-8"/>
          <w:w w:val="105"/>
        </w:rPr>
        <w:t xml:space="preserve"> </w:t>
      </w:r>
      <w:r>
        <w:rPr>
          <w:w w:val="105"/>
        </w:rPr>
        <w:t>livestock for</w:t>
      </w:r>
      <w:r>
        <w:rPr>
          <w:spacing w:val="-3"/>
          <w:w w:val="105"/>
        </w:rPr>
        <w:t xml:space="preserve"> </w:t>
      </w:r>
      <w:r>
        <w:rPr>
          <w:w w:val="105"/>
        </w:rPr>
        <w:t>export</w:t>
      </w:r>
      <w:r>
        <w:rPr>
          <w:spacing w:val="-4"/>
          <w:w w:val="105"/>
        </w:rPr>
        <w:t xml:space="preserve"> </w:t>
      </w:r>
      <w:r>
        <w:rPr>
          <w:w w:val="105"/>
        </w:rPr>
        <w:t>are</w:t>
      </w:r>
      <w:r>
        <w:rPr>
          <w:spacing w:val="-15"/>
          <w:w w:val="105"/>
        </w:rPr>
        <w:t xml:space="preserve"> </w:t>
      </w:r>
      <w:r>
        <w:rPr>
          <w:w w:val="105"/>
        </w:rPr>
        <w:t>loaded on</w:t>
      </w:r>
      <w:r>
        <w:rPr>
          <w:spacing w:val="-11"/>
          <w:w w:val="105"/>
        </w:rPr>
        <w:t xml:space="preserve"> </w:t>
      </w:r>
      <w:r>
        <w:rPr>
          <w:w w:val="105"/>
        </w:rPr>
        <w:t>board the</w:t>
      </w:r>
      <w:r>
        <w:rPr>
          <w:spacing w:val="-9"/>
          <w:w w:val="105"/>
        </w:rPr>
        <w:t xml:space="preserve"> </w:t>
      </w:r>
      <w:r>
        <w:rPr>
          <w:w w:val="105"/>
        </w:rPr>
        <w:t>vessel at the port of export, responsibility</w:t>
      </w:r>
      <w:r>
        <w:rPr>
          <w:spacing w:val="-11"/>
          <w:w w:val="105"/>
        </w:rPr>
        <w:t xml:space="preserve"> </w:t>
      </w:r>
      <w:r>
        <w:rPr>
          <w:w w:val="105"/>
        </w:rPr>
        <w:t>for the livestock transfers</w:t>
      </w:r>
      <w:r>
        <w:rPr>
          <w:spacing w:val="-4"/>
          <w:w w:val="105"/>
        </w:rPr>
        <w:t xml:space="preserve"> </w:t>
      </w:r>
      <w:r>
        <w:rPr>
          <w:w w:val="105"/>
        </w:rPr>
        <w:t>to</w:t>
      </w:r>
      <w:r>
        <w:rPr>
          <w:spacing w:val="-8"/>
          <w:w w:val="105"/>
        </w:rPr>
        <w:t xml:space="preserve"> </w:t>
      </w:r>
      <w:r>
        <w:rPr>
          <w:w w:val="105"/>
        </w:rPr>
        <w:t>the</w:t>
      </w:r>
      <w:r>
        <w:rPr>
          <w:spacing w:val="-11"/>
          <w:w w:val="105"/>
        </w:rPr>
        <w:t xml:space="preserve"> </w:t>
      </w:r>
      <w:r>
        <w:rPr>
          <w:w w:val="105"/>
        </w:rPr>
        <w:t>master</w:t>
      </w:r>
      <w:r>
        <w:rPr>
          <w:spacing w:val="-5"/>
          <w:w w:val="105"/>
        </w:rPr>
        <w:t xml:space="preserve"> </w:t>
      </w:r>
      <w:r>
        <w:rPr>
          <w:w w:val="105"/>
        </w:rPr>
        <w:t>of</w:t>
      </w:r>
      <w:r>
        <w:rPr>
          <w:spacing w:val="-7"/>
          <w:w w:val="105"/>
        </w:rPr>
        <w:t xml:space="preserve"> </w:t>
      </w:r>
      <w:r>
        <w:rPr>
          <w:w w:val="105"/>
        </w:rPr>
        <w:t>the</w:t>
      </w:r>
      <w:r>
        <w:rPr>
          <w:spacing w:val="-11"/>
          <w:w w:val="105"/>
        </w:rPr>
        <w:t xml:space="preserve"> </w:t>
      </w:r>
      <w:r>
        <w:rPr>
          <w:w w:val="105"/>
        </w:rPr>
        <w:t>vessel,</w:t>
      </w:r>
      <w:r>
        <w:rPr>
          <w:spacing w:val="-3"/>
          <w:w w:val="105"/>
        </w:rPr>
        <w:t xml:space="preserve"> </w:t>
      </w:r>
      <w:r>
        <w:rPr>
          <w:w w:val="105"/>
        </w:rPr>
        <w:t>who</w:t>
      </w:r>
      <w:r>
        <w:rPr>
          <w:spacing w:val="-4"/>
          <w:w w:val="105"/>
        </w:rPr>
        <w:t xml:space="preserve"> </w:t>
      </w:r>
      <w:r>
        <w:rPr>
          <w:w w:val="105"/>
        </w:rPr>
        <w:t>must be</w:t>
      </w:r>
      <w:r>
        <w:rPr>
          <w:spacing w:val="-12"/>
          <w:w w:val="105"/>
        </w:rPr>
        <w:t xml:space="preserve"> </w:t>
      </w:r>
      <w:r>
        <w:rPr>
          <w:w w:val="105"/>
        </w:rPr>
        <w:t>notified of</w:t>
      </w:r>
      <w:r>
        <w:rPr>
          <w:spacing w:val="-14"/>
          <w:w w:val="105"/>
        </w:rPr>
        <w:t xml:space="preserve"> </w:t>
      </w:r>
      <w:r>
        <w:rPr>
          <w:w w:val="105"/>
        </w:rPr>
        <w:t>any</w:t>
      </w:r>
      <w:r>
        <w:rPr>
          <w:spacing w:val="-14"/>
          <w:w w:val="105"/>
        </w:rPr>
        <w:t xml:space="preserve"> </w:t>
      </w:r>
      <w:r>
        <w:rPr>
          <w:w w:val="105"/>
        </w:rPr>
        <w:t>aspect</w:t>
      </w:r>
      <w:r>
        <w:rPr>
          <w:spacing w:val="-10"/>
          <w:w w:val="105"/>
        </w:rPr>
        <w:t xml:space="preserve"> </w:t>
      </w:r>
      <w:r>
        <w:rPr>
          <w:w w:val="105"/>
        </w:rPr>
        <w:t>of</w:t>
      </w:r>
      <w:r>
        <w:rPr>
          <w:spacing w:val="-14"/>
          <w:w w:val="105"/>
        </w:rPr>
        <w:t xml:space="preserve"> </w:t>
      </w:r>
      <w:r>
        <w:rPr>
          <w:w w:val="105"/>
        </w:rPr>
        <w:t>the</w:t>
      </w:r>
      <w:r>
        <w:rPr>
          <w:spacing w:val="-14"/>
          <w:w w:val="105"/>
        </w:rPr>
        <w:t xml:space="preserve"> </w:t>
      </w:r>
      <w:r>
        <w:rPr>
          <w:w w:val="105"/>
        </w:rPr>
        <w:t>preparation</w:t>
      </w:r>
      <w:r>
        <w:rPr>
          <w:spacing w:val="-5"/>
          <w:w w:val="105"/>
        </w:rPr>
        <w:t xml:space="preserve"> </w:t>
      </w:r>
      <w:r>
        <w:rPr>
          <w:w w:val="105"/>
        </w:rPr>
        <w:t>of</w:t>
      </w:r>
      <w:r>
        <w:rPr>
          <w:spacing w:val="-11"/>
          <w:w w:val="105"/>
        </w:rPr>
        <w:t xml:space="preserve"> </w:t>
      </w:r>
      <w:r>
        <w:rPr>
          <w:w w:val="105"/>
        </w:rPr>
        <w:t>the</w:t>
      </w:r>
      <w:r>
        <w:rPr>
          <w:spacing w:val="-12"/>
          <w:w w:val="105"/>
        </w:rPr>
        <w:t xml:space="preserve"> </w:t>
      </w:r>
      <w:r>
        <w:rPr>
          <w:w w:val="105"/>
        </w:rPr>
        <w:t>livestock</w:t>
      </w:r>
      <w:r>
        <w:rPr>
          <w:spacing w:val="-2"/>
          <w:w w:val="105"/>
        </w:rPr>
        <w:t xml:space="preserve"> </w:t>
      </w:r>
      <w:r>
        <w:rPr>
          <w:w w:val="105"/>
        </w:rPr>
        <w:t>for</w:t>
      </w:r>
      <w:r>
        <w:rPr>
          <w:spacing w:val="-8"/>
          <w:w w:val="105"/>
        </w:rPr>
        <w:t xml:space="preserve"> </w:t>
      </w:r>
      <w:r>
        <w:rPr>
          <w:w w:val="105"/>
        </w:rPr>
        <w:t>export that might affect their future health and welfare.</w:t>
      </w:r>
    </w:p>
    <w:p w:rsidR="00A54185" w:rsidRDefault="00A54185">
      <w:pPr>
        <w:spacing w:line="235" w:lineRule="auto"/>
        <w:sectPr w:rsidR="00A54185">
          <w:type w:val="continuous"/>
          <w:pgSz w:w="11920" w:h="16820"/>
          <w:pgMar w:top="1600" w:right="1680" w:bottom="280" w:left="1680" w:header="0" w:footer="3132" w:gutter="0"/>
          <w:cols w:num="2" w:space="720" w:equalWidth="0">
            <w:col w:w="2405" w:space="40"/>
            <w:col w:w="6115"/>
          </w:cols>
        </w:sectPr>
      </w:pPr>
    </w:p>
    <w:p w:rsidR="00A54185" w:rsidRDefault="00A54185">
      <w:pPr>
        <w:pStyle w:val="BodyText"/>
        <w:spacing w:before="7"/>
        <w:rPr>
          <w:sz w:val="6"/>
        </w:rPr>
      </w:pPr>
    </w:p>
    <w:p w:rsidR="00A54185" w:rsidRDefault="003409BF">
      <w:pPr>
        <w:pStyle w:val="BodyText"/>
        <w:spacing w:line="20" w:lineRule="exact"/>
        <w:ind w:left="1725"/>
        <w:rPr>
          <w:sz w:val="2"/>
        </w:rPr>
      </w:pPr>
      <w:r>
        <w:rPr>
          <w:sz w:val="2"/>
        </w:rPr>
      </w:r>
      <w:r>
        <w:rPr>
          <w:sz w:val="2"/>
        </w:rPr>
        <w:pict>
          <v:group id="docshapegroup155" o:spid="_x0000_s1333" style="width:309.2pt;height:.4pt;mso-position-horizontal-relative:char;mso-position-vertical-relative:line" coordsize="6184,8">
            <v:line id="_x0000_s1334" style="position:absolute" from="0,4" to="6184,4" strokeweight=".1271mm"/>
            <w10:anchorlock/>
          </v:group>
        </w:pict>
      </w:r>
    </w:p>
    <w:p w:rsidR="00A54185" w:rsidRDefault="00A54185">
      <w:pPr>
        <w:pStyle w:val="BodyText"/>
        <w:spacing w:before="6"/>
      </w:pPr>
    </w:p>
    <w:p w:rsidR="00A54185" w:rsidRDefault="003409BF">
      <w:pPr>
        <w:tabs>
          <w:tab w:val="left" w:pos="2353"/>
        </w:tabs>
        <w:spacing w:before="93"/>
        <w:ind w:left="799"/>
        <w:rPr>
          <w:rFonts w:ascii="Arial"/>
          <w:b/>
          <w:sz w:val="23"/>
        </w:rPr>
      </w:pPr>
      <w:r>
        <w:rPr>
          <w:rFonts w:ascii="Arial"/>
          <w:b/>
          <w:w w:val="105"/>
          <w:sz w:val="23"/>
        </w:rPr>
        <w:t>Division</w:t>
      </w:r>
      <w:r>
        <w:rPr>
          <w:rFonts w:ascii="Arial"/>
          <w:b/>
          <w:spacing w:val="-13"/>
          <w:w w:val="105"/>
          <w:sz w:val="23"/>
        </w:rPr>
        <w:t xml:space="preserve"> </w:t>
      </w:r>
      <w:r>
        <w:rPr>
          <w:rFonts w:ascii="Arial"/>
          <w:b/>
          <w:spacing w:val="-10"/>
          <w:w w:val="105"/>
          <w:sz w:val="23"/>
        </w:rPr>
        <w:t>3</w:t>
      </w:r>
      <w:r>
        <w:rPr>
          <w:rFonts w:ascii="Arial"/>
          <w:b/>
          <w:sz w:val="23"/>
        </w:rPr>
        <w:tab/>
      </w:r>
      <w:r>
        <w:rPr>
          <w:rFonts w:ascii="Arial"/>
          <w:b/>
          <w:spacing w:val="-2"/>
          <w:w w:val="105"/>
          <w:sz w:val="23"/>
        </w:rPr>
        <w:t>Appendixes</w:t>
      </w:r>
    </w:p>
    <w:p w:rsidR="00A54185" w:rsidRDefault="00A54185">
      <w:pPr>
        <w:pStyle w:val="BodyText"/>
        <w:spacing w:before="9"/>
        <w:rPr>
          <w:rFonts w:ascii="Arial"/>
          <w:b/>
          <w:sz w:val="32"/>
        </w:rPr>
      </w:pPr>
    </w:p>
    <w:p w:rsidR="00A54185" w:rsidRDefault="003409BF">
      <w:pPr>
        <w:tabs>
          <w:tab w:val="left" w:pos="2942"/>
        </w:tabs>
        <w:ind w:left="794"/>
        <w:rPr>
          <w:rFonts w:ascii="Arial"/>
          <w:b/>
          <w:sz w:val="23"/>
        </w:rPr>
      </w:pPr>
      <w:r>
        <w:rPr>
          <w:rFonts w:ascii="Arial"/>
          <w:b/>
          <w:w w:val="105"/>
          <w:sz w:val="23"/>
        </w:rPr>
        <w:t>Appendix</w:t>
      </w:r>
      <w:r>
        <w:rPr>
          <w:rFonts w:ascii="Arial"/>
          <w:b/>
          <w:spacing w:val="-13"/>
          <w:w w:val="105"/>
          <w:sz w:val="23"/>
        </w:rPr>
        <w:t xml:space="preserve"> </w:t>
      </w:r>
      <w:r>
        <w:rPr>
          <w:rFonts w:ascii="Arial"/>
          <w:b/>
          <w:spacing w:val="-5"/>
          <w:w w:val="105"/>
          <w:sz w:val="23"/>
        </w:rPr>
        <w:t>4.1</w:t>
      </w:r>
      <w:r>
        <w:rPr>
          <w:rFonts w:ascii="Arial"/>
          <w:b/>
          <w:sz w:val="23"/>
        </w:rPr>
        <w:tab/>
      </w:r>
      <w:r>
        <w:rPr>
          <w:rFonts w:ascii="Arial"/>
          <w:b/>
          <w:spacing w:val="-2"/>
          <w:w w:val="105"/>
          <w:sz w:val="23"/>
        </w:rPr>
        <w:t>Preparation</w:t>
      </w:r>
      <w:r>
        <w:rPr>
          <w:rFonts w:ascii="Arial"/>
          <w:b/>
          <w:spacing w:val="7"/>
          <w:w w:val="105"/>
          <w:sz w:val="23"/>
        </w:rPr>
        <w:t xml:space="preserve"> </w:t>
      </w:r>
      <w:r>
        <w:rPr>
          <w:rFonts w:ascii="Arial"/>
          <w:b/>
          <w:spacing w:val="-2"/>
          <w:w w:val="105"/>
          <w:sz w:val="23"/>
        </w:rPr>
        <w:t>of</w:t>
      </w:r>
      <w:r>
        <w:rPr>
          <w:rFonts w:ascii="Arial"/>
          <w:b/>
          <w:spacing w:val="-11"/>
          <w:w w:val="105"/>
          <w:sz w:val="23"/>
        </w:rPr>
        <w:t xml:space="preserve"> </w:t>
      </w:r>
      <w:r>
        <w:rPr>
          <w:rFonts w:ascii="Arial"/>
          <w:b/>
          <w:spacing w:val="-2"/>
          <w:w w:val="105"/>
          <w:sz w:val="23"/>
        </w:rPr>
        <w:t>a</w:t>
      </w:r>
      <w:r>
        <w:rPr>
          <w:rFonts w:ascii="Arial"/>
          <w:b/>
          <w:spacing w:val="-15"/>
          <w:w w:val="105"/>
          <w:sz w:val="23"/>
        </w:rPr>
        <w:t xml:space="preserve"> </w:t>
      </w:r>
      <w:r>
        <w:rPr>
          <w:rFonts w:ascii="Arial"/>
          <w:b/>
          <w:spacing w:val="-2"/>
          <w:w w:val="105"/>
          <w:sz w:val="23"/>
        </w:rPr>
        <w:t>loading</w:t>
      </w:r>
      <w:r>
        <w:rPr>
          <w:rFonts w:ascii="Arial"/>
          <w:b/>
          <w:spacing w:val="-5"/>
          <w:w w:val="105"/>
          <w:sz w:val="23"/>
        </w:rPr>
        <w:t xml:space="preserve"> </w:t>
      </w:r>
      <w:r>
        <w:rPr>
          <w:rFonts w:ascii="Arial"/>
          <w:b/>
          <w:spacing w:val="-4"/>
          <w:w w:val="105"/>
          <w:sz w:val="23"/>
        </w:rPr>
        <w:t>plan</w:t>
      </w:r>
    </w:p>
    <w:p w:rsidR="00A54185" w:rsidRDefault="00A54185">
      <w:pPr>
        <w:pStyle w:val="BodyText"/>
        <w:spacing w:before="6"/>
        <w:rPr>
          <w:rFonts w:ascii="Arial"/>
          <w:b/>
          <w:sz w:val="31"/>
        </w:rPr>
      </w:pPr>
    </w:p>
    <w:p w:rsidR="00A54185" w:rsidRDefault="003409BF">
      <w:pPr>
        <w:pStyle w:val="ListParagraph"/>
        <w:numPr>
          <w:ilvl w:val="2"/>
          <w:numId w:val="61"/>
        </w:numPr>
        <w:tabs>
          <w:tab w:val="left" w:pos="1758"/>
          <w:tab w:val="left" w:pos="1759"/>
        </w:tabs>
        <w:ind w:hanging="969"/>
        <w:jc w:val="left"/>
        <w:rPr>
          <w:rFonts w:ascii="Arial"/>
          <w:b/>
          <w:sz w:val="23"/>
        </w:rPr>
      </w:pPr>
      <w:r>
        <w:rPr>
          <w:rFonts w:ascii="Arial"/>
          <w:b/>
          <w:sz w:val="23"/>
        </w:rPr>
        <w:t>Loading</w:t>
      </w:r>
      <w:r>
        <w:rPr>
          <w:rFonts w:ascii="Arial"/>
          <w:b/>
          <w:spacing w:val="21"/>
          <w:w w:val="105"/>
          <w:sz w:val="23"/>
        </w:rPr>
        <w:t xml:space="preserve"> </w:t>
      </w:r>
      <w:r>
        <w:rPr>
          <w:rFonts w:ascii="Arial"/>
          <w:b/>
          <w:spacing w:val="-4"/>
          <w:w w:val="105"/>
          <w:sz w:val="23"/>
        </w:rPr>
        <w:t>plan</w:t>
      </w:r>
    </w:p>
    <w:p w:rsidR="00A54185" w:rsidRDefault="003409BF">
      <w:pPr>
        <w:pStyle w:val="ListParagraph"/>
        <w:numPr>
          <w:ilvl w:val="3"/>
          <w:numId w:val="61"/>
        </w:numPr>
        <w:tabs>
          <w:tab w:val="left" w:pos="1761"/>
        </w:tabs>
        <w:spacing w:before="159" w:line="256" w:lineRule="auto"/>
        <w:ind w:right="739" w:hanging="343"/>
        <w:jc w:val="both"/>
        <w:rPr>
          <w:sz w:val="21"/>
        </w:rPr>
      </w:pPr>
      <w:r>
        <w:rPr>
          <w:w w:val="115"/>
          <w:sz w:val="21"/>
        </w:rPr>
        <w:t>A</w:t>
      </w:r>
      <w:r>
        <w:rPr>
          <w:spacing w:val="-7"/>
          <w:w w:val="115"/>
          <w:sz w:val="21"/>
        </w:rPr>
        <w:t xml:space="preserve"> </w:t>
      </w:r>
      <w:r>
        <w:rPr>
          <w:w w:val="115"/>
          <w:sz w:val="21"/>
        </w:rPr>
        <w:t>suitably</w:t>
      </w:r>
      <w:r>
        <w:rPr>
          <w:spacing w:val="-16"/>
          <w:w w:val="115"/>
          <w:sz w:val="21"/>
        </w:rPr>
        <w:t xml:space="preserve"> </w:t>
      </w:r>
      <w:r>
        <w:rPr>
          <w:w w:val="115"/>
          <w:sz w:val="21"/>
        </w:rPr>
        <w:t>competent</w:t>
      </w:r>
      <w:r>
        <w:rPr>
          <w:spacing w:val="-12"/>
          <w:w w:val="115"/>
          <w:sz w:val="21"/>
        </w:rPr>
        <w:t xml:space="preserve"> </w:t>
      </w:r>
      <w:r>
        <w:rPr>
          <w:w w:val="115"/>
          <w:sz w:val="21"/>
        </w:rPr>
        <w:t>person</w:t>
      </w:r>
      <w:r>
        <w:rPr>
          <w:spacing w:val="-13"/>
          <w:w w:val="115"/>
          <w:sz w:val="21"/>
        </w:rPr>
        <w:t xml:space="preserve"> </w:t>
      </w:r>
      <w:r>
        <w:rPr>
          <w:w w:val="115"/>
          <w:sz w:val="21"/>
        </w:rPr>
        <w:t>must</w:t>
      </w:r>
      <w:r>
        <w:rPr>
          <w:spacing w:val="-16"/>
          <w:w w:val="115"/>
          <w:sz w:val="21"/>
        </w:rPr>
        <w:t xml:space="preserve"> </w:t>
      </w:r>
      <w:r>
        <w:rPr>
          <w:w w:val="115"/>
          <w:sz w:val="21"/>
        </w:rPr>
        <w:t>be</w:t>
      </w:r>
      <w:r>
        <w:rPr>
          <w:spacing w:val="-8"/>
          <w:w w:val="115"/>
          <w:sz w:val="21"/>
        </w:rPr>
        <w:t xml:space="preserve"> </w:t>
      </w:r>
      <w:r>
        <w:rPr>
          <w:w w:val="115"/>
          <w:sz w:val="21"/>
        </w:rPr>
        <w:t>appointed</w:t>
      </w:r>
      <w:r>
        <w:rPr>
          <w:spacing w:val="-4"/>
          <w:w w:val="115"/>
          <w:sz w:val="21"/>
        </w:rPr>
        <w:t xml:space="preserve"> </w:t>
      </w:r>
      <w:r>
        <w:rPr>
          <w:w w:val="115"/>
          <w:sz w:val="21"/>
        </w:rPr>
        <w:t>by</w:t>
      </w:r>
      <w:r>
        <w:rPr>
          <w:spacing w:val="-10"/>
          <w:w w:val="115"/>
          <w:sz w:val="21"/>
        </w:rPr>
        <w:t xml:space="preserve"> </w:t>
      </w:r>
      <w:r>
        <w:rPr>
          <w:w w:val="115"/>
          <w:sz w:val="21"/>
        </w:rPr>
        <w:t>the</w:t>
      </w:r>
      <w:r>
        <w:rPr>
          <w:spacing w:val="-7"/>
          <w:w w:val="115"/>
          <w:sz w:val="21"/>
        </w:rPr>
        <w:t xml:space="preserve"> </w:t>
      </w:r>
      <w:r>
        <w:rPr>
          <w:w w:val="115"/>
          <w:sz w:val="21"/>
        </w:rPr>
        <w:t xml:space="preserve">exporter to be responsible for the handling, husbandry and welfare of the livestock for export, and to ensure that loading facilities and livestock handling standards at the port are satisfactory during </w:t>
      </w:r>
      <w:r w:rsidR="00365931">
        <w:rPr>
          <w:w w:val="115"/>
          <w:sz w:val="21"/>
        </w:rPr>
        <w:t>un</w:t>
      </w:r>
      <w:r>
        <w:rPr>
          <w:w w:val="115"/>
          <w:sz w:val="21"/>
        </w:rPr>
        <w:t>loading from the land transport, inspection and loading onto the vessel.</w:t>
      </w:r>
    </w:p>
    <w:p w:rsidR="00A54185" w:rsidRDefault="00A54185">
      <w:pPr>
        <w:pStyle w:val="BodyText"/>
        <w:spacing w:before="7"/>
        <w:rPr>
          <w:sz w:val="32"/>
        </w:rPr>
      </w:pPr>
    </w:p>
    <w:p w:rsidR="00A54185" w:rsidRDefault="003409BF">
      <w:pPr>
        <w:tabs>
          <w:tab w:val="left" w:pos="2385"/>
        </w:tabs>
        <w:spacing w:before="1"/>
        <w:ind w:left="762"/>
        <w:rPr>
          <w:rFonts w:ascii="Arial"/>
          <w:i/>
          <w:sz w:val="17"/>
        </w:rPr>
      </w:pPr>
      <w:r>
        <w:rPr>
          <w:rFonts w:ascii="Courier New"/>
          <w:spacing w:val="-5"/>
          <w:w w:val="105"/>
          <w:position w:val="-1"/>
          <w:sz w:val="24"/>
        </w:rPr>
        <w:t>60</w:t>
      </w:r>
      <w:r>
        <w:rPr>
          <w:rFonts w:ascii="Courier New"/>
          <w:position w:val="-1"/>
          <w:sz w:val="24"/>
        </w:rPr>
        <w:tab/>
      </w:r>
      <w:r>
        <w:rPr>
          <w:rFonts w:ascii="Arial"/>
          <w:i/>
          <w:w w:val="105"/>
          <w:sz w:val="17"/>
        </w:rPr>
        <w:t>Australian Standards</w:t>
      </w:r>
      <w:r>
        <w:rPr>
          <w:rFonts w:ascii="Arial"/>
          <w:i/>
          <w:spacing w:val="-6"/>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spacing w:before="76"/>
        <w:jc w:val="right"/>
        <w:rPr>
          <w:rFonts w:ascii="Arial"/>
          <w:sz w:val="17"/>
        </w:rPr>
      </w:pPr>
      <w:r>
        <w:rPr>
          <w:rFonts w:ascii="Arial"/>
          <w:w w:val="105"/>
          <w:sz w:val="17"/>
        </w:rPr>
        <w:lastRenderedPageBreak/>
        <w:t>Vessel</w:t>
      </w:r>
      <w:r>
        <w:rPr>
          <w:rFonts w:ascii="Arial"/>
          <w:spacing w:val="-5"/>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71"/>
        <w:ind w:right="5"/>
        <w:jc w:val="right"/>
        <w:rPr>
          <w:rFonts w:ascii="Arial"/>
          <w:sz w:val="17"/>
        </w:rPr>
      </w:pPr>
      <w:r>
        <w:rPr>
          <w:rFonts w:ascii="Arial"/>
          <w:spacing w:val="-2"/>
          <w:w w:val="105"/>
          <w:sz w:val="17"/>
        </w:rPr>
        <w:t>Appendixes</w:t>
      </w:r>
    </w:p>
    <w:p w:rsidR="00A54185" w:rsidRDefault="003409BF">
      <w:pPr>
        <w:spacing w:before="76"/>
        <w:ind w:left="616"/>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71"/>
        <w:ind w:left="712"/>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rPr>
          <w:rFonts w:ascii="Arial"/>
          <w:sz w:val="17"/>
        </w:rPr>
        <w:sectPr w:rsidR="00A54185">
          <w:pgSz w:w="11920" w:h="16820"/>
          <w:pgMar w:top="600" w:right="1680" w:bottom="3320" w:left="1680" w:header="0" w:footer="3132" w:gutter="0"/>
          <w:cols w:num="2" w:space="720" w:equalWidth="0">
            <w:col w:w="6358" w:space="40"/>
            <w:col w:w="2162"/>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after="1"/>
        <w:rPr>
          <w:rFonts w:ascii="Arial"/>
          <w:sz w:val="19"/>
        </w:rPr>
      </w:pPr>
    </w:p>
    <w:p w:rsidR="00A54185" w:rsidRDefault="003409BF">
      <w:pPr>
        <w:pStyle w:val="BodyText"/>
        <w:spacing w:line="20" w:lineRule="exact"/>
        <w:ind w:left="859"/>
        <w:rPr>
          <w:rFonts w:ascii="Arial"/>
          <w:sz w:val="2"/>
        </w:rPr>
      </w:pPr>
      <w:r>
        <w:rPr>
          <w:rFonts w:ascii="Arial"/>
          <w:sz w:val="2"/>
        </w:rPr>
      </w:r>
      <w:r>
        <w:rPr>
          <w:rFonts w:ascii="Arial"/>
          <w:sz w:val="2"/>
        </w:rPr>
        <w:pict>
          <v:group id="docshapegroup156" o:spid="_x0000_s1331" style="width:356.45pt;height:.4pt;mso-position-horizontal-relative:char;mso-position-vertical-relative:line" coordsize="7129,8">
            <v:line id="_x0000_s1332" style="position:absolute" from="0,4" to="7129,4" strokeweight=".1271mm"/>
            <w10:anchorlock/>
          </v:group>
        </w:pict>
      </w:r>
    </w:p>
    <w:p w:rsidR="00A54185" w:rsidRDefault="00A54185">
      <w:pPr>
        <w:pStyle w:val="BodyText"/>
        <w:rPr>
          <w:rFonts w:ascii="Arial"/>
          <w:sz w:val="8"/>
        </w:rPr>
      </w:pPr>
    </w:p>
    <w:p w:rsidR="00A54185" w:rsidRDefault="003409BF">
      <w:pPr>
        <w:pStyle w:val="ListParagraph"/>
        <w:numPr>
          <w:ilvl w:val="3"/>
          <w:numId w:val="61"/>
        </w:numPr>
        <w:tabs>
          <w:tab w:val="left" w:pos="1905"/>
        </w:tabs>
        <w:spacing w:before="95" w:line="235" w:lineRule="auto"/>
        <w:ind w:left="1891" w:right="601" w:hanging="338"/>
        <w:jc w:val="both"/>
        <w:rPr>
          <w:sz w:val="23"/>
        </w:rPr>
      </w:pPr>
      <w:r>
        <w:rPr>
          <w:w w:val="105"/>
          <w:sz w:val="23"/>
        </w:rPr>
        <w:t>A communication plan involving all responsible parties must be</w:t>
      </w:r>
      <w:r>
        <w:rPr>
          <w:spacing w:val="-7"/>
          <w:w w:val="105"/>
          <w:sz w:val="23"/>
        </w:rPr>
        <w:t xml:space="preserve"> </w:t>
      </w:r>
      <w:r>
        <w:rPr>
          <w:w w:val="105"/>
          <w:sz w:val="23"/>
        </w:rPr>
        <w:t>established</w:t>
      </w:r>
      <w:r>
        <w:rPr>
          <w:spacing w:val="-1"/>
          <w:w w:val="105"/>
          <w:sz w:val="23"/>
        </w:rPr>
        <w:t xml:space="preserve"> </w:t>
      </w:r>
      <w:r>
        <w:rPr>
          <w:w w:val="105"/>
          <w:sz w:val="23"/>
        </w:rPr>
        <w:t>before</w:t>
      </w:r>
      <w:r>
        <w:rPr>
          <w:spacing w:val="-9"/>
          <w:w w:val="105"/>
          <w:sz w:val="23"/>
        </w:rPr>
        <w:t xml:space="preserve"> </w:t>
      </w:r>
      <w:r>
        <w:rPr>
          <w:w w:val="105"/>
          <w:sz w:val="23"/>
        </w:rPr>
        <w:t>the</w:t>
      </w:r>
      <w:r>
        <w:rPr>
          <w:spacing w:val="-16"/>
          <w:w w:val="105"/>
          <w:sz w:val="23"/>
        </w:rPr>
        <w:t xml:space="preserve"> </w:t>
      </w:r>
      <w:r>
        <w:rPr>
          <w:w w:val="105"/>
          <w:sz w:val="23"/>
        </w:rPr>
        <w:t>loading</w:t>
      </w:r>
      <w:r>
        <w:rPr>
          <w:spacing w:val="-9"/>
          <w:w w:val="105"/>
          <w:sz w:val="23"/>
        </w:rPr>
        <w:t xml:space="preserve"> </w:t>
      </w:r>
      <w:r>
        <w:rPr>
          <w:w w:val="105"/>
          <w:sz w:val="23"/>
        </w:rPr>
        <w:t>of</w:t>
      </w:r>
      <w:r w:rsidR="00AC5AC1">
        <w:rPr>
          <w:w w:val="105"/>
          <w:sz w:val="23"/>
        </w:rPr>
        <w:t xml:space="preserve"> </w:t>
      </w:r>
      <w:r>
        <w:rPr>
          <w:w w:val="105"/>
          <w:sz w:val="23"/>
        </w:rPr>
        <w:t>livestock for</w:t>
      </w:r>
      <w:r>
        <w:rPr>
          <w:spacing w:val="-15"/>
          <w:w w:val="105"/>
          <w:sz w:val="23"/>
        </w:rPr>
        <w:t xml:space="preserve"> </w:t>
      </w:r>
      <w:r>
        <w:rPr>
          <w:w w:val="105"/>
          <w:sz w:val="23"/>
        </w:rPr>
        <w:t>export</w:t>
      </w:r>
      <w:r>
        <w:rPr>
          <w:spacing w:val="-9"/>
          <w:w w:val="105"/>
          <w:sz w:val="23"/>
        </w:rPr>
        <w:t xml:space="preserve"> </w:t>
      </w:r>
      <w:r>
        <w:rPr>
          <w:w w:val="105"/>
          <w:sz w:val="23"/>
        </w:rPr>
        <w:t>begins. This plan must cover:</w:t>
      </w:r>
    </w:p>
    <w:p w:rsidR="00A54185" w:rsidRDefault="003409BF">
      <w:pPr>
        <w:pStyle w:val="ListParagraph"/>
        <w:numPr>
          <w:ilvl w:val="4"/>
          <w:numId w:val="61"/>
        </w:numPr>
        <w:tabs>
          <w:tab w:val="left" w:pos="2345"/>
        </w:tabs>
        <w:spacing w:before="56" w:line="237" w:lineRule="auto"/>
        <w:ind w:left="2344" w:right="588" w:hanging="491"/>
        <w:jc w:val="both"/>
        <w:rPr>
          <w:sz w:val="23"/>
        </w:rPr>
      </w:pPr>
      <w:r>
        <w:rPr>
          <w:w w:val="105"/>
          <w:sz w:val="23"/>
        </w:rPr>
        <w:t>roles and responsibilities of the exporter or nominated representative/s, the accredited stock person, the accredited veterinarian (if required), the master of the vessel, nominated officers and crew members, and government and port authorities;</w:t>
      </w:r>
    </w:p>
    <w:p w:rsidR="00A54185" w:rsidRDefault="003409BF">
      <w:pPr>
        <w:pStyle w:val="ListParagraph"/>
        <w:numPr>
          <w:ilvl w:val="4"/>
          <w:numId w:val="61"/>
        </w:numPr>
        <w:tabs>
          <w:tab w:val="left" w:pos="2353"/>
        </w:tabs>
        <w:spacing w:before="56" w:line="235" w:lineRule="auto"/>
        <w:ind w:left="2345" w:right="595" w:hanging="500"/>
        <w:jc w:val="both"/>
        <w:rPr>
          <w:sz w:val="23"/>
        </w:rPr>
      </w:pPr>
      <w:r>
        <w:rPr>
          <w:w w:val="105"/>
          <w:sz w:val="23"/>
        </w:rPr>
        <w:t>arrange</w:t>
      </w:r>
      <w:r w:rsidR="00AC5AC1">
        <w:rPr>
          <w:w w:val="105"/>
          <w:sz w:val="23"/>
        </w:rPr>
        <w:t>m</w:t>
      </w:r>
      <w:r>
        <w:rPr>
          <w:w w:val="105"/>
          <w:sz w:val="23"/>
        </w:rPr>
        <w:t>ents for regular meetings of key people before, during and after loading; and</w:t>
      </w:r>
    </w:p>
    <w:p w:rsidR="00A54185" w:rsidRDefault="003409BF">
      <w:pPr>
        <w:pStyle w:val="ListParagraph"/>
        <w:numPr>
          <w:ilvl w:val="4"/>
          <w:numId w:val="61"/>
        </w:numPr>
        <w:tabs>
          <w:tab w:val="left" w:pos="2345"/>
        </w:tabs>
        <w:spacing w:before="53" w:line="242" w:lineRule="auto"/>
        <w:ind w:left="2344" w:right="588" w:hanging="484"/>
        <w:jc w:val="both"/>
        <w:rPr>
          <w:sz w:val="23"/>
        </w:rPr>
      </w:pPr>
      <w:r>
        <w:rPr>
          <w:w w:val="105"/>
          <w:sz w:val="23"/>
        </w:rPr>
        <w:t>reporting procedures d</w:t>
      </w:r>
      <w:r w:rsidR="00AC5AC1">
        <w:rPr>
          <w:w w:val="105"/>
          <w:sz w:val="23"/>
        </w:rPr>
        <w:t>ur</w:t>
      </w:r>
      <w:r>
        <w:rPr>
          <w:w w:val="105"/>
          <w:sz w:val="23"/>
        </w:rPr>
        <w:t xml:space="preserve">ing and on completion of the </w:t>
      </w:r>
      <w:r>
        <w:rPr>
          <w:spacing w:val="-2"/>
          <w:w w:val="105"/>
          <w:sz w:val="23"/>
        </w:rPr>
        <w:t>voyage.</w:t>
      </w:r>
    </w:p>
    <w:p w:rsidR="00A54185" w:rsidRDefault="003409BF">
      <w:pPr>
        <w:pStyle w:val="ListParagraph"/>
        <w:numPr>
          <w:ilvl w:val="3"/>
          <w:numId w:val="61"/>
        </w:numPr>
        <w:tabs>
          <w:tab w:val="left" w:pos="1896"/>
        </w:tabs>
        <w:spacing w:before="167" w:line="237" w:lineRule="auto"/>
        <w:ind w:left="1889" w:right="594" w:hanging="340"/>
        <w:jc w:val="both"/>
        <w:rPr>
          <w:sz w:val="23"/>
        </w:rPr>
      </w:pPr>
      <w:r>
        <w:rPr>
          <w:w w:val="105"/>
          <w:sz w:val="23"/>
        </w:rPr>
        <w:t xml:space="preserve">Written </w:t>
      </w:r>
      <w:r w:rsidR="00AC5AC1">
        <w:rPr>
          <w:w w:val="105"/>
          <w:sz w:val="23"/>
        </w:rPr>
        <w:t>instructions</w:t>
      </w:r>
      <w:r>
        <w:rPr>
          <w:w w:val="105"/>
          <w:sz w:val="23"/>
        </w:rPr>
        <w:t xml:space="preserve"> and/or standard operating procedures for the care and handling of the livestock being exported, to maintain their health and welfare during the voyage, must be prepared</w:t>
      </w:r>
      <w:r>
        <w:rPr>
          <w:spacing w:val="-16"/>
          <w:w w:val="105"/>
          <w:sz w:val="23"/>
        </w:rPr>
        <w:t xml:space="preserve"> </w:t>
      </w:r>
      <w:r>
        <w:rPr>
          <w:w w:val="105"/>
          <w:sz w:val="23"/>
        </w:rPr>
        <w:t>before</w:t>
      </w:r>
      <w:r>
        <w:rPr>
          <w:spacing w:val="-14"/>
          <w:w w:val="105"/>
          <w:sz w:val="23"/>
        </w:rPr>
        <w:t xml:space="preserve"> </w:t>
      </w:r>
      <w:r>
        <w:rPr>
          <w:w w:val="105"/>
          <w:sz w:val="23"/>
        </w:rPr>
        <w:t>departure</w:t>
      </w:r>
      <w:r>
        <w:rPr>
          <w:spacing w:val="-12"/>
          <w:w w:val="105"/>
          <w:sz w:val="23"/>
        </w:rPr>
        <w:t xml:space="preserve"> </w:t>
      </w:r>
      <w:r>
        <w:rPr>
          <w:w w:val="105"/>
          <w:sz w:val="23"/>
        </w:rPr>
        <w:t>of</w:t>
      </w:r>
      <w:r>
        <w:rPr>
          <w:spacing w:val="-16"/>
          <w:w w:val="105"/>
          <w:sz w:val="23"/>
        </w:rPr>
        <w:t xml:space="preserve"> </w:t>
      </w:r>
      <w:r>
        <w:rPr>
          <w:w w:val="105"/>
          <w:sz w:val="23"/>
        </w:rPr>
        <w:t>the</w:t>
      </w:r>
      <w:r>
        <w:rPr>
          <w:spacing w:val="-15"/>
          <w:w w:val="105"/>
          <w:sz w:val="23"/>
        </w:rPr>
        <w:t xml:space="preserve"> </w:t>
      </w:r>
      <w:r>
        <w:rPr>
          <w:w w:val="105"/>
          <w:sz w:val="23"/>
        </w:rPr>
        <w:t>vessel</w:t>
      </w:r>
      <w:r>
        <w:rPr>
          <w:spacing w:val="-13"/>
          <w:w w:val="105"/>
          <w:sz w:val="23"/>
        </w:rPr>
        <w:t xml:space="preserve"> </w:t>
      </w:r>
      <w:r>
        <w:rPr>
          <w:w w:val="105"/>
          <w:sz w:val="23"/>
        </w:rPr>
        <w:t>from</w:t>
      </w:r>
      <w:r>
        <w:rPr>
          <w:spacing w:val="-12"/>
          <w:w w:val="105"/>
          <w:sz w:val="23"/>
        </w:rPr>
        <w:t xml:space="preserve"> </w:t>
      </w:r>
      <w:r>
        <w:rPr>
          <w:w w:val="105"/>
          <w:sz w:val="23"/>
        </w:rPr>
        <w:t>an</w:t>
      </w:r>
      <w:r>
        <w:rPr>
          <w:spacing w:val="-16"/>
          <w:w w:val="105"/>
          <w:sz w:val="23"/>
        </w:rPr>
        <w:t xml:space="preserve"> </w:t>
      </w:r>
      <w:r>
        <w:rPr>
          <w:w w:val="105"/>
          <w:sz w:val="23"/>
        </w:rPr>
        <w:t>Australian</w:t>
      </w:r>
      <w:r>
        <w:rPr>
          <w:spacing w:val="-6"/>
          <w:w w:val="105"/>
          <w:sz w:val="23"/>
        </w:rPr>
        <w:t xml:space="preserve"> </w:t>
      </w:r>
      <w:r>
        <w:rPr>
          <w:w w:val="105"/>
          <w:sz w:val="23"/>
        </w:rPr>
        <w:t>port. These must address:</w:t>
      </w:r>
    </w:p>
    <w:p w:rsidR="00A54185" w:rsidRDefault="003409BF">
      <w:pPr>
        <w:pStyle w:val="ListParagraph"/>
        <w:numPr>
          <w:ilvl w:val="4"/>
          <w:numId w:val="61"/>
        </w:numPr>
        <w:tabs>
          <w:tab w:val="left" w:pos="2344"/>
        </w:tabs>
        <w:spacing w:before="55" w:line="235" w:lineRule="auto"/>
        <w:ind w:left="2345" w:right="605"/>
        <w:jc w:val="both"/>
        <w:rPr>
          <w:sz w:val="23"/>
        </w:rPr>
      </w:pPr>
      <w:r>
        <w:rPr>
          <w:w w:val="105"/>
          <w:sz w:val="23"/>
        </w:rPr>
        <w:t>the quantity and type of feed to be provided, and frequency of feeding required, for each class of livestock during the voyage;</w:t>
      </w:r>
    </w:p>
    <w:p w:rsidR="00A54185" w:rsidRDefault="003409BF">
      <w:pPr>
        <w:pStyle w:val="ListParagraph"/>
        <w:numPr>
          <w:ilvl w:val="4"/>
          <w:numId w:val="61"/>
        </w:numPr>
        <w:tabs>
          <w:tab w:val="left" w:pos="2347"/>
        </w:tabs>
        <w:spacing w:before="66" w:line="235" w:lineRule="auto"/>
        <w:ind w:left="2344" w:right="588" w:hanging="499"/>
        <w:jc w:val="both"/>
        <w:rPr>
          <w:sz w:val="23"/>
        </w:rPr>
      </w:pPr>
      <w:r>
        <w:rPr>
          <w:w w:val="105"/>
          <w:sz w:val="23"/>
        </w:rPr>
        <w:t>if</w:t>
      </w:r>
      <w:r>
        <w:rPr>
          <w:spacing w:val="-10"/>
          <w:w w:val="105"/>
          <w:sz w:val="23"/>
        </w:rPr>
        <w:t xml:space="preserve"> </w:t>
      </w:r>
      <w:r>
        <w:rPr>
          <w:w w:val="105"/>
          <w:sz w:val="23"/>
        </w:rPr>
        <w:t>water</w:t>
      </w:r>
      <w:r>
        <w:rPr>
          <w:spacing w:val="-5"/>
          <w:w w:val="105"/>
          <w:sz w:val="23"/>
        </w:rPr>
        <w:t xml:space="preserve"> </w:t>
      </w:r>
      <w:r>
        <w:rPr>
          <w:w w:val="105"/>
          <w:sz w:val="23"/>
        </w:rPr>
        <w:t>is not</w:t>
      </w:r>
      <w:r>
        <w:rPr>
          <w:spacing w:val="-10"/>
          <w:w w:val="105"/>
          <w:sz w:val="23"/>
        </w:rPr>
        <w:t xml:space="preserve"> </w:t>
      </w:r>
      <w:r>
        <w:rPr>
          <w:w w:val="105"/>
          <w:sz w:val="23"/>
        </w:rPr>
        <w:t xml:space="preserve">supplied </w:t>
      </w:r>
      <w:r>
        <w:rPr>
          <w:i/>
          <w:w w:val="105"/>
          <w:sz w:val="23"/>
        </w:rPr>
        <w:t>ad libitum,</w:t>
      </w:r>
      <w:r>
        <w:rPr>
          <w:i/>
          <w:spacing w:val="-16"/>
          <w:w w:val="105"/>
          <w:sz w:val="23"/>
        </w:rPr>
        <w:t xml:space="preserve"> </w:t>
      </w:r>
      <w:r>
        <w:rPr>
          <w:w w:val="105"/>
          <w:sz w:val="23"/>
        </w:rPr>
        <w:t>the</w:t>
      </w:r>
      <w:r>
        <w:rPr>
          <w:spacing w:val="-12"/>
          <w:w w:val="105"/>
          <w:sz w:val="23"/>
        </w:rPr>
        <w:t xml:space="preserve"> </w:t>
      </w:r>
      <w:r>
        <w:rPr>
          <w:w w:val="105"/>
          <w:sz w:val="23"/>
        </w:rPr>
        <w:t>quantity</w:t>
      </w:r>
      <w:r>
        <w:rPr>
          <w:spacing w:val="-4"/>
          <w:w w:val="105"/>
          <w:sz w:val="23"/>
        </w:rPr>
        <w:t xml:space="preserve"> </w:t>
      </w:r>
      <w:r>
        <w:rPr>
          <w:w w:val="105"/>
          <w:sz w:val="23"/>
        </w:rPr>
        <w:t>of</w:t>
      </w:r>
      <w:r>
        <w:rPr>
          <w:spacing w:val="-6"/>
          <w:w w:val="105"/>
          <w:sz w:val="23"/>
        </w:rPr>
        <w:t xml:space="preserve"> </w:t>
      </w:r>
      <w:r>
        <w:rPr>
          <w:w w:val="105"/>
          <w:sz w:val="23"/>
        </w:rPr>
        <w:t>water</w:t>
      </w:r>
      <w:r>
        <w:rPr>
          <w:spacing w:val="-1"/>
          <w:w w:val="105"/>
          <w:sz w:val="23"/>
        </w:rPr>
        <w:t xml:space="preserve"> </w:t>
      </w:r>
      <w:r>
        <w:rPr>
          <w:w w:val="105"/>
          <w:sz w:val="23"/>
        </w:rPr>
        <w:t>to be</w:t>
      </w:r>
      <w:r>
        <w:rPr>
          <w:spacing w:val="-16"/>
          <w:w w:val="105"/>
          <w:sz w:val="23"/>
        </w:rPr>
        <w:t xml:space="preserve"> </w:t>
      </w:r>
      <w:r>
        <w:rPr>
          <w:w w:val="105"/>
          <w:sz w:val="23"/>
        </w:rPr>
        <w:t>provided</w:t>
      </w:r>
      <w:r>
        <w:rPr>
          <w:spacing w:val="-13"/>
          <w:w w:val="105"/>
          <w:sz w:val="23"/>
        </w:rPr>
        <w:t xml:space="preserve"> </w:t>
      </w:r>
      <w:r>
        <w:rPr>
          <w:w w:val="105"/>
          <w:sz w:val="23"/>
        </w:rPr>
        <w:t>and</w:t>
      </w:r>
      <w:r>
        <w:rPr>
          <w:spacing w:val="-4"/>
          <w:w w:val="105"/>
          <w:sz w:val="23"/>
        </w:rPr>
        <w:t xml:space="preserve"> </w:t>
      </w:r>
      <w:r>
        <w:rPr>
          <w:w w:val="105"/>
          <w:sz w:val="23"/>
        </w:rPr>
        <w:t>frequency of</w:t>
      </w:r>
      <w:r>
        <w:rPr>
          <w:spacing w:val="-12"/>
          <w:w w:val="105"/>
          <w:sz w:val="23"/>
        </w:rPr>
        <w:t xml:space="preserve"> </w:t>
      </w:r>
      <w:r>
        <w:rPr>
          <w:w w:val="105"/>
          <w:sz w:val="23"/>
        </w:rPr>
        <w:t>watering</w:t>
      </w:r>
      <w:r>
        <w:rPr>
          <w:spacing w:val="-16"/>
          <w:w w:val="105"/>
          <w:sz w:val="23"/>
        </w:rPr>
        <w:t xml:space="preserve"> </w:t>
      </w:r>
      <w:r>
        <w:rPr>
          <w:w w:val="105"/>
          <w:sz w:val="23"/>
        </w:rPr>
        <w:t>required</w:t>
      </w:r>
      <w:r>
        <w:rPr>
          <w:spacing w:val="-1"/>
          <w:w w:val="105"/>
          <w:sz w:val="23"/>
        </w:rPr>
        <w:t xml:space="preserve"> </w:t>
      </w:r>
      <w:r>
        <w:rPr>
          <w:w w:val="105"/>
          <w:sz w:val="23"/>
        </w:rPr>
        <w:t>during</w:t>
      </w:r>
      <w:r>
        <w:rPr>
          <w:spacing w:val="-12"/>
          <w:w w:val="105"/>
          <w:sz w:val="23"/>
        </w:rPr>
        <w:t xml:space="preserve"> </w:t>
      </w:r>
      <w:r>
        <w:rPr>
          <w:w w:val="105"/>
          <w:sz w:val="23"/>
        </w:rPr>
        <w:t xml:space="preserve">the </w:t>
      </w:r>
      <w:r>
        <w:rPr>
          <w:spacing w:val="-2"/>
          <w:w w:val="105"/>
          <w:sz w:val="23"/>
        </w:rPr>
        <w:t>voyage;</w:t>
      </w:r>
    </w:p>
    <w:p w:rsidR="00A54185" w:rsidRDefault="003409BF">
      <w:pPr>
        <w:pStyle w:val="ListParagraph"/>
        <w:numPr>
          <w:ilvl w:val="4"/>
          <w:numId w:val="61"/>
        </w:numPr>
        <w:tabs>
          <w:tab w:val="left" w:pos="2348"/>
        </w:tabs>
        <w:spacing w:before="54"/>
        <w:ind w:left="2347" w:hanging="488"/>
        <w:jc w:val="both"/>
        <w:rPr>
          <w:sz w:val="23"/>
        </w:rPr>
      </w:pPr>
      <w:r>
        <w:rPr>
          <w:w w:val="105"/>
          <w:sz w:val="23"/>
        </w:rPr>
        <w:t>pen</w:t>
      </w:r>
      <w:r>
        <w:rPr>
          <w:spacing w:val="-15"/>
          <w:w w:val="105"/>
          <w:sz w:val="23"/>
        </w:rPr>
        <w:t xml:space="preserve"> </w:t>
      </w:r>
      <w:r>
        <w:rPr>
          <w:w w:val="105"/>
          <w:sz w:val="23"/>
        </w:rPr>
        <w:t>cleaning</w:t>
      </w:r>
      <w:r>
        <w:rPr>
          <w:spacing w:val="-15"/>
          <w:w w:val="105"/>
          <w:sz w:val="23"/>
        </w:rPr>
        <w:t xml:space="preserve"> </w:t>
      </w:r>
      <w:r>
        <w:rPr>
          <w:spacing w:val="-2"/>
          <w:w w:val="105"/>
          <w:sz w:val="23"/>
        </w:rPr>
        <w:t>requirements;</w:t>
      </w:r>
    </w:p>
    <w:p w:rsidR="00A54185" w:rsidRDefault="003409BF">
      <w:pPr>
        <w:pStyle w:val="ListParagraph"/>
        <w:numPr>
          <w:ilvl w:val="4"/>
          <w:numId w:val="61"/>
        </w:numPr>
        <w:tabs>
          <w:tab w:val="left" w:pos="2344"/>
        </w:tabs>
        <w:spacing w:before="60"/>
        <w:ind w:left="2343" w:hanging="506"/>
        <w:jc w:val="both"/>
        <w:rPr>
          <w:sz w:val="23"/>
        </w:rPr>
      </w:pPr>
      <w:r>
        <w:rPr>
          <w:spacing w:val="-2"/>
          <w:w w:val="105"/>
          <w:sz w:val="23"/>
        </w:rPr>
        <w:t>treatment</w:t>
      </w:r>
      <w:r>
        <w:rPr>
          <w:spacing w:val="2"/>
          <w:w w:val="105"/>
          <w:sz w:val="23"/>
        </w:rPr>
        <w:t xml:space="preserve"> </w:t>
      </w:r>
      <w:r>
        <w:rPr>
          <w:spacing w:val="-2"/>
          <w:w w:val="105"/>
          <w:sz w:val="23"/>
        </w:rPr>
        <w:t>of</w:t>
      </w:r>
      <w:r>
        <w:rPr>
          <w:spacing w:val="-6"/>
          <w:w w:val="105"/>
          <w:sz w:val="23"/>
        </w:rPr>
        <w:t xml:space="preserve"> </w:t>
      </w:r>
      <w:r>
        <w:rPr>
          <w:spacing w:val="-2"/>
          <w:w w:val="105"/>
          <w:sz w:val="23"/>
        </w:rPr>
        <w:t>livestock</w:t>
      </w:r>
      <w:r>
        <w:rPr>
          <w:spacing w:val="4"/>
          <w:w w:val="105"/>
          <w:sz w:val="23"/>
        </w:rPr>
        <w:t xml:space="preserve"> </w:t>
      </w:r>
      <w:r>
        <w:rPr>
          <w:spacing w:val="-2"/>
          <w:w w:val="105"/>
          <w:sz w:val="23"/>
        </w:rPr>
        <w:t>during</w:t>
      </w:r>
      <w:r>
        <w:rPr>
          <w:spacing w:val="-6"/>
          <w:w w:val="105"/>
          <w:sz w:val="23"/>
        </w:rPr>
        <w:t xml:space="preserve"> </w:t>
      </w:r>
      <w:r>
        <w:rPr>
          <w:spacing w:val="-2"/>
          <w:w w:val="105"/>
          <w:sz w:val="23"/>
        </w:rPr>
        <w:t>the</w:t>
      </w:r>
      <w:r>
        <w:rPr>
          <w:spacing w:val="-15"/>
          <w:w w:val="105"/>
          <w:sz w:val="23"/>
        </w:rPr>
        <w:t xml:space="preserve"> </w:t>
      </w:r>
      <w:r>
        <w:rPr>
          <w:spacing w:val="-2"/>
          <w:w w:val="105"/>
          <w:sz w:val="23"/>
        </w:rPr>
        <w:t>voyage;</w:t>
      </w:r>
      <w:r>
        <w:rPr>
          <w:spacing w:val="1"/>
          <w:w w:val="105"/>
          <w:sz w:val="23"/>
        </w:rPr>
        <w:t xml:space="preserve"> </w:t>
      </w:r>
      <w:r>
        <w:rPr>
          <w:spacing w:val="-5"/>
          <w:w w:val="105"/>
          <w:sz w:val="23"/>
        </w:rPr>
        <w:t>and</w:t>
      </w:r>
    </w:p>
    <w:p w:rsidR="00A54185" w:rsidRDefault="003409BF">
      <w:pPr>
        <w:pStyle w:val="ListParagraph"/>
        <w:numPr>
          <w:ilvl w:val="4"/>
          <w:numId w:val="61"/>
        </w:numPr>
        <w:tabs>
          <w:tab w:val="left" w:pos="2353"/>
        </w:tabs>
        <w:spacing w:before="52" w:line="261" w:lineRule="exact"/>
        <w:ind w:left="2352" w:hanging="493"/>
        <w:jc w:val="both"/>
        <w:rPr>
          <w:sz w:val="23"/>
        </w:rPr>
      </w:pPr>
      <w:r>
        <w:rPr>
          <w:w w:val="105"/>
          <w:sz w:val="23"/>
        </w:rPr>
        <w:t>authority to</w:t>
      </w:r>
      <w:r>
        <w:rPr>
          <w:spacing w:val="-6"/>
          <w:w w:val="105"/>
          <w:sz w:val="23"/>
        </w:rPr>
        <w:t xml:space="preserve"> </w:t>
      </w:r>
      <w:r>
        <w:rPr>
          <w:w w:val="105"/>
          <w:sz w:val="23"/>
        </w:rPr>
        <w:t>destroy</w:t>
      </w:r>
      <w:r>
        <w:rPr>
          <w:spacing w:val="-7"/>
          <w:w w:val="105"/>
          <w:sz w:val="23"/>
        </w:rPr>
        <w:t xml:space="preserve"> </w:t>
      </w:r>
      <w:r>
        <w:rPr>
          <w:w w:val="105"/>
          <w:sz w:val="23"/>
        </w:rPr>
        <w:t>humanely</w:t>
      </w:r>
      <w:r>
        <w:rPr>
          <w:spacing w:val="6"/>
          <w:w w:val="105"/>
          <w:sz w:val="23"/>
        </w:rPr>
        <w:t xml:space="preserve"> </w:t>
      </w:r>
      <w:r>
        <w:rPr>
          <w:w w:val="105"/>
          <w:sz w:val="23"/>
        </w:rPr>
        <w:t>any</w:t>
      </w:r>
      <w:r>
        <w:rPr>
          <w:spacing w:val="-4"/>
          <w:w w:val="105"/>
          <w:sz w:val="23"/>
        </w:rPr>
        <w:t xml:space="preserve"> </w:t>
      </w:r>
      <w:r>
        <w:rPr>
          <w:w w:val="105"/>
          <w:sz w:val="23"/>
        </w:rPr>
        <w:t>animal</w:t>
      </w:r>
      <w:r>
        <w:rPr>
          <w:spacing w:val="5"/>
          <w:w w:val="105"/>
          <w:sz w:val="23"/>
        </w:rPr>
        <w:t xml:space="preserve"> </w:t>
      </w:r>
      <w:r>
        <w:rPr>
          <w:w w:val="105"/>
          <w:sz w:val="23"/>
        </w:rPr>
        <w:t>that</w:t>
      </w:r>
      <w:r>
        <w:rPr>
          <w:spacing w:val="-6"/>
          <w:w w:val="105"/>
          <w:sz w:val="23"/>
        </w:rPr>
        <w:t xml:space="preserve"> </w:t>
      </w:r>
      <w:r>
        <w:rPr>
          <w:w w:val="105"/>
          <w:sz w:val="23"/>
        </w:rPr>
        <w:t>is</w:t>
      </w:r>
      <w:r>
        <w:rPr>
          <w:spacing w:val="-1"/>
          <w:w w:val="105"/>
          <w:sz w:val="23"/>
        </w:rPr>
        <w:t xml:space="preserve"> </w:t>
      </w:r>
      <w:r>
        <w:rPr>
          <w:spacing w:val="-2"/>
          <w:w w:val="105"/>
          <w:sz w:val="23"/>
        </w:rPr>
        <w:t>seriously</w:t>
      </w:r>
    </w:p>
    <w:p w:rsidR="00A54185" w:rsidRDefault="003409BF">
      <w:pPr>
        <w:spacing w:line="272" w:lineRule="exact"/>
        <w:ind w:left="2339"/>
        <w:jc w:val="both"/>
        <w:rPr>
          <w:sz w:val="23"/>
        </w:rPr>
      </w:pPr>
      <w:r>
        <w:rPr>
          <w:w w:val="105"/>
          <w:sz w:val="24"/>
        </w:rPr>
        <w:t>ill</w:t>
      </w:r>
      <w:r>
        <w:rPr>
          <w:spacing w:val="-19"/>
          <w:w w:val="105"/>
          <w:sz w:val="24"/>
        </w:rPr>
        <w:t xml:space="preserve"> </w:t>
      </w:r>
      <w:r>
        <w:rPr>
          <w:w w:val="105"/>
          <w:sz w:val="23"/>
        </w:rPr>
        <w:t>or</w:t>
      </w:r>
      <w:r>
        <w:rPr>
          <w:spacing w:val="-1"/>
          <w:w w:val="105"/>
          <w:sz w:val="23"/>
        </w:rPr>
        <w:t xml:space="preserve"> </w:t>
      </w:r>
      <w:r>
        <w:rPr>
          <w:spacing w:val="-2"/>
          <w:w w:val="105"/>
          <w:sz w:val="23"/>
        </w:rPr>
        <w:t>injured.</w:t>
      </w:r>
    </w:p>
    <w:p w:rsidR="00A54185" w:rsidRDefault="003409BF">
      <w:pPr>
        <w:pStyle w:val="ListParagraph"/>
        <w:numPr>
          <w:ilvl w:val="3"/>
          <w:numId w:val="61"/>
        </w:numPr>
        <w:tabs>
          <w:tab w:val="left" w:pos="1902"/>
        </w:tabs>
        <w:spacing w:before="178" w:line="235" w:lineRule="auto"/>
        <w:ind w:left="1905" w:right="597" w:hanging="357"/>
        <w:jc w:val="left"/>
        <w:rPr>
          <w:sz w:val="23"/>
        </w:rPr>
      </w:pPr>
      <w:r>
        <w:rPr>
          <w:w w:val="105"/>
          <w:sz w:val="23"/>
        </w:rPr>
        <w:t>Loading</w:t>
      </w:r>
      <w:r>
        <w:rPr>
          <w:spacing w:val="40"/>
          <w:w w:val="105"/>
          <w:sz w:val="23"/>
        </w:rPr>
        <w:t xml:space="preserve"> </w:t>
      </w:r>
      <w:r>
        <w:rPr>
          <w:w w:val="105"/>
          <w:sz w:val="23"/>
        </w:rPr>
        <w:t>arrangements</w:t>
      </w:r>
      <w:r>
        <w:rPr>
          <w:spacing w:val="79"/>
          <w:w w:val="105"/>
          <w:sz w:val="23"/>
        </w:rPr>
        <w:t xml:space="preserve"> </w:t>
      </w:r>
      <w:r>
        <w:rPr>
          <w:w w:val="105"/>
          <w:sz w:val="23"/>
        </w:rPr>
        <w:t>must</w:t>
      </w:r>
      <w:r>
        <w:rPr>
          <w:spacing w:val="40"/>
          <w:w w:val="105"/>
          <w:sz w:val="23"/>
        </w:rPr>
        <w:t xml:space="preserve"> </w:t>
      </w:r>
      <w:r>
        <w:rPr>
          <w:w w:val="105"/>
          <w:sz w:val="23"/>
        </w:rPr>
        <w:t>be</w:t>
      </w:r>
      <w:r>
        <w:rPr>
          <w:spacing w:val="40"/>
          <w:w w:val="105"/>
          <w:sz w:val="23"/>
        </w:rPr>
        <w:t xml:space="preserve"> </w:t>
      </w:r>
      <w:r>
        <w:rPr>
          <w:w w:val="105"/>
          <w:sz w:val="23"/>
        </w:rPr>
        <w:t>made,</w:t>
      </w:r>
      <w:r>
        <w:rPr>
          <w:spacing w:val="40"/>
          <w:w w:val="105"/>
          <w:sz w:val="23"/>
        </w:rPr>
        <w:t xml:space="preserve"> </w:t>
      </w:r>
      <w:r>
        <w:rPr>
          <w:w w:val="105"/>
          <w:sz w:val="23"/>
        </w:rPr>
        <w:t>and</w:t>
      </w:r>
      <w:r>
        <w:rPr>
          <w:spacing w:val="40"/>
          <w:w w:val="105"/>
          <w:sz w:val="23"/>
        </w:rPr>
        <w:t xml:space="preserve"> </w:t>
      </w:r>
      <w:r>
        <w:rPr>
          <w:w w:val="105"/>
          <w:sz w:val="23"/>
        </w:rPr>
        <w:t>must</w:t>
      </w:r>
      <w:r>
        <w:rPr>
          <w:spacing w:val="40"/>
          <w:w w:val="105"/>
          <w:sz w:val="23"/>
        </w:rPr>
        <w:t xml:space="preserve"> </w:t>
      </w:r>
      <w:r>
        <w:rPr>
          <w:w w:val="105"/>
          <w:sz w:val="23"/>
        </w:rPr>
        <w:t>take</w:t>
      </w:r>
      <w:r>
        <w:rPr>
          <w:spacing w:val="40"/>
          <w:w w:val="105"/>
          <w:sz w:val="23"/>
        </w:rPr>
        <w:t xml:space="preserve"> </w:t>
      </w:r>
      <w:r>
        <w:rPr>
          <w:w w:val="105"/>
          <w:sz w:val="23"/>
        </w:rPr>
        <w:t xml:space="preserve">into </w:t>
      </w:r>
      <w:r>
        <w:rPr>
          <w:spacing w:val="-2"/>
          <w:w w:val="105"/>
          <w:sz w:val="23"/>
        </w:rPr>
        <w:t>consideration:</w:t>
      </w:r>
    </w:p>
    <w:p w:rsidR="00A54185" w:rsidRDefault="003409BF">
      <w:pPr>
        <w:pStyle w:val="ListParagraph"/>
        <w:numPr>
          <w:ilvl w:val="4"/>
          <w:numId w:val="61"/>
        </w:numPr>
        <w:tabs>
          <w:tab w:val="left" w:pos="2347"/>
          <w:tab w:val="left" w:pos="2348"/>
        </w:tabs>
        <w:spacing w:before="54"/>
        <w:ind w:left="2347" w:hanging="488"/>
        <w:rPr>
          <w:sz w:val="23"/>
        </w:rPr>
      </w:pPr>
      <w:r>
        <w:rPr>
          <w:spacing w:val="-2"/>
          <w:w w:val="105"/>
          <w:sz w:val="23"/>
        </w:rPr>
        <w:t>port facilities,</w:t>
      </w:r>
      <w:r>
        <w:rPr>
          <w:spacing w:val="1"/>
          <w:w w:val="105"/>
          <w:sz w:val="23"/>
        </w:rPr>
        <w:t xml:space="preserve"> </w:t>
      </w:r>
      <w:r>
        <w:rPr>
          <w:spacing w:val="-2"/>
          <w:w w:val="105"/>
          <w:sz w:val="23"/>
        </w:rPr>
        <w:t>including</w:t>
      </w:r>
      <w:r>
        <w:rPr>
          <w:spacing w:val="-4"/>
          <w:w w:val="105"/>
          <w:sz w:val="23"/>
        </w:rPr>
        <w:t xml:space="preserve"> </w:t>
      </w:r>
      <w:r>
        <w:rPr>
          <w:spacing w:val="-2"/>
          <w:w w:val="105"/>
          <w:sz w:val="23"/>
        </w:rPr>
        <w:t>the</w:t>
      </w:r>
      <w:r>
        <w:rPr>
          <w:spacing w:val="-9"/>
          <w:w w:val="105"/>
          <w:sz w:val="23"/>
        </w:rPr>
        <w:t xml:space="preserve"> </w:t>
      </w:r>
      <w:r>
        <w:rPr>
          <w:spacing w:val="-2"/>
          <w:w w:val="105"/>
          <w:sz w:val="23"/>
        </w:rPr>
        <w:t>available</w:t>
      </w:r>
      <w:r>
        <w:rPr>
          <w:spacing w:val="6"/>
          <w:w w:val="105"/>
          <w:sz w:val="23"/>
        </w:rPr>
        <w:t xml:space="preserve"> </w:t>
      </w:r>
      <w:r>
        <w:rPr>
          <w:spacing w:val="-2"/>
          <w:w w:val="105"/>
          <w:sz w:val="23"/>
        </w:rPr>
        <w:t>water</w:t>
      </w:r>
      <w:r>
        <w:rPr>
          <w:spacing w:val="-3"/>
          <w:w w:val="105"/>
          <w:sz w:val="23"/>
        </w:rPr>
        <w:t xml:space="preserve"> </w:t>
      </w:r>
      <w:r>
        <w:rPr>
          <w:spacing w:val="-2"/>
          <w:w w:val="105"/>
          <w:sz w:val="23"/>
        </w:rPr>
        <w:t>supply</w:t>
      </w:r>
      <w:r>
        <w:rPr>
          <w:spacing w:val="-13"/>
          <w:w w:val="105"/>
          <w:sz w:val="23"/>
        </w:rPr>
        <w:t xml:space="preserve"> </w:t>
      </w:r>
      <w:r>
        <w:rPr>
          <w:spacing w:val="-2"/>
          <w:w w:val="105"/>
          <w:sz w:val="23"/>
        </w:rPr>
        <w:t>rate;</w:t>
      </w:r>
    </w:p>
    <w:p w:rsidR="00A54185" w:rsidRDefault="003409BF">
      <w:pPr>
        <w:pStyle w:val="ListParagraph"/>
        <w:numPr>
          <w:ilvl w:val="4"/>
          <w:numId w:val="61"/>
        </w:numPr>
        <w:tabs>
          <w:tab w:val="left" w:pos="2354"/>
          <w:tab w:val="left" w:pos="2355"/>
        </w:tabs>
        <w:spacing w:before="59"/>
        <w:ind w:left="2354" w:hanging="509"/>
        <w:rPr>
          <w:sz w:val="23"/>
        </w:rPr>
      </w:pPr>
      <w:r>
        <w:rPr>
          <w:w w:val="105"/>
          <w:sz w:val="23"/>
        </w:rPr>
        <w:t>port</w:t>
      </w:r>
      <w:r>
        <w:rPr>
          <w:spacing w:val="-14"/>
          <w:w w:val="105"/>
          <w:sz w:val="23"/>
        </w:rPr>
        <w:t xml:space="preserve"> </w:t>
      </w:r>
      <w:r>
        <w:rPr>
          <w:w w:val="105"/>
          <w:sz w:val="23"/>
        </w:rPr>
        <w:t>and</w:t>
      </w:r>
      <w:r>
        <w:rPr>
          <w:spacing w:val="-7"/>
          <w:w w:val="105"/>
          <w:sz w:val="23"/>
        </w:rPr>
        <w:t xml:space="preserve"> </w:t>
      </w:r>
      <w:r>
        <w:rPr>
          <w:w w:val="105"/>
          <w:sz w:val="23"/>
        </w:rPr>
        <w:t>ship</w:t>
      </w:r>
      <w:r>
        <w:rPr>
          <w:spacing w:val="-15"/>
          <w:w w:val="105"/>
          <w:sz w:val="23"/>
        </w:rPr>
        <w:t xml:space="preserve"> </w:t>
      </w:r>
      <w:r>
        <w:rPr>
          <w:spacing w:val="-2"/>
          <w:w w:val="105"/>
          <w:sz w:val="23"/>
        </w:rPr>
        <w:t>security;</w:t>
      </w:r>
    </w:p>
    <w:p w:rsidR="00A54185" w:rsidRDefault="003409BF">
      <w:pPr>
        <w:pStyle w:val="ListParagraph"/>
        <w:numPr>
          <w:ilvl w:val="4"/>
          <w:numId w:val="61"/>
        </w:numPr>
        <w:tabs>
          <w:tab w:val="left" w:pos="2352"/>
          <w:tab w:val="left" w:pos="2353"/>
        </w:tabs>
        <w:spacing w:before="53"/>
        <w:ind w:left="2352" w:hanging="493"/>
        <w:rPr>
          <w:sz w:val="23"/>
        </w:rPr>
      </w:pPr>
      <w:r>
        <w:rPr>
          <w:sz w:val="23"/>
        </w:rPr>
        <w:t>environmental</w:t>
      </w:r>
      <w:r>
        <w:rPr>
          <w:spacing w:val="21"/>
          <w:sz w:val="23"/>
        </w:rPr>
        <w:t xml:space="preserve"> </w:t>
      </w:r>
      <w:r>
        <w:rPr>
          <w:spacing w:val="-2"/>
          <w:sz w:val="23"/>
        </w:rPr>
        <w:t>management;</w:t>
      </w:r>
    </w:p>
    <w:p w:rsidR="00A54185" w:rsidRDefault="003409BF">
      <w:pPr>
        <w:pStyle w:val="ListParagraph"/>
        <w:numPr>
          <w:ilvl w:val="4"/>
          <w:numId w:val="61"/>
        </w:numPr>
        <w:tabs>
          <w:tab w:val="left" w:pos="2346"/>
          <w:tab w:val="left" w:pos="2347"/>
        </w:tabs>
        <w:spacing w:before="53"/>
        <w:ind w:left="2346" w:hanging="501"/>
        <w:rPr>
          <w:sz w:val="23"/>
        </w:rPr>
      </w:pPr>
      <w:proofErr w:type="spellStart"/>
      <w:r>
        <w:rPr>
          <w:sz w:val="23"/>
        </w:rPr>
        <w:t>labour</w:t>
      </w:r>
      <w:proofErr w:type="spellEnd"/>
      <w:r>
        <w:rPr>
          <w:spacing w:val="14"/>
          <w:sz w:val="23"/>
        </w:rPr>
        <w:t xml:space="preserve"> </w:t>
      </w:r>
      <w:r>
        <w:rPr>
          <w:sz w:val="23"/>
        </w:rPr>
        <w:t>availability</w:t>
      </w:r>
      <w:r>
        <w:rPr>
          <w:spacing w:val="24"/>
          <w:sz w:val="23"/>
        </w:rPr>
        <w:t xml:space="preserve"> </w:t>
      </w:r>
      <w:r>
        <w:rPr>
          <w:sz w:val="23"/>
        </w:rPr>
        <w:t>and</w:t>
      </w:r>
      <w:r>
        <w:rPr>
          <w:spacing w:val="22"/>
          <w:sz w:val="23"/>
        </w:rPr>
        <w:t xml:space="preserve"> </w:t>
      </w:r>
      <w:r>
        <w:rPr>
          <w:sz w:val="23"/>
        </w:rPr>
        <w:t>competency;</w:t>
      </w:r>
      <w:r>
        <w:rPr>
          <w:spacing w:val="26"/>
          <w:sz w:val="23"/>
        </w:rPr>
        <w:t xml:space="preserve"> </w:t>
      </w:r>
      <w:r>
        <w:rPr>
          <w:spacing w:val="-5"/>
          <w:sz w:val="23"/>
        </w:rPr>
        <w:t>and</w:t>
      </w:r>
    </w:p>
    <w:p w:rsidR="00A54185" w:rsidRDefault="003409BF">
      <w:pPr>
        <w:pStyle w:val="ListParagraph"/>
        <w:numPr>
          <w:ilvl w:val="4"/>
          <w:numId w:val="61"/>
        </w:numPr>
        <w:tabs>
          <w:tab w:val="left" w:pos="2345"/>
          <w:tab w:val="left" w:pos="2346"/>
        </w:tabs>
        <w:spacing w:before="59"/>
        <w:ind w:left="2345"/>
        <w:rPr>
          <w:sz w:val="23"/>
        </w:rPr>
      </w:pPr>
      <w:r>
        <w:rPr>
          <w:w w:val="105"/>
          <w:sz w:val="23"/>
        </w:rPr>
        <w:t>occupational</w:t>
      </w:r>
      <w:r>
        <w:rPr>
          <w:spacing w:val="-12"/>
          <w:w w:val="105"/>
          <w:sz w:val="23"/>
        </w:rPr>
        <w:t xml:space="preserve"> </w:t>
      </w:r>
      <w:r>
        <w:rPr>
          <w:w w:val="105"/>
          <w:sz w:val="23"/>
        </w:rPr>
        <w:t>health</w:t>
      </w:r>
      <w:r>
        <w:rPr>
          <w:spacing w:val="-15"/>
          <w:w w:val="105"/>
          <w:sz w:val="23"/>
        </w:rPr>
        <w:t xml:space="preserve"> </w:t>
      </w:r>
      <w:r>
        <w:rPr>
          <w:w w:val="105"/>
          <w:sz w:val="23"/>
        </w:rPr>
        <w:t>and</w:t>
      </w:r>
      <w:r>
        <w:rPr>
          <w:spacing w:val="-15"/>
          <w:w w:val="105"/>
          <w:sz w:val="23"/>
        </w:rPr>
        <w:t xml:space="preserve"> </w:t>
      </w:r>
      <w:r>
        <w:rPr>
          <w:spacing w:val="-2"/>
          <w:w w:val="105"/>
          <w:sz w:val="23"/>
        </w:rPr>
        <w:t>safety.</w:t>
      </w:r>
    </w:p>
    <w:p w:rsidR="00A54185" w:rsidRDefault="003409BF">
      <w:pPr>
        <w:pStyle w:val="ListParagraph"/>
        <w:numPr>
          <w:ilvl w:val="3"/>
          <w:numId w:val="61"/>
        </w:numPr>
        <w:tabs>
          <w:tab w:val="left" w:pos="1905"/>
        </w:tabs>
        <w:spacing w:before="180" w:line="235" w:lineRule="auto"/>
        <w:ind w:left="1905" w:right="592" w:hanging="350"/>
        <w:jc w:val="left"/>
        <w:rPr>
          <w:sz w:val="23"/>
        </w:rPr>
      </w:pPr>
      <w:r>
        <w:rPr>
          <w:w w:val="105"/>
          <w:sz w:val="23"/>
        </w:rPr>
        <w:t>A</w:t>
      </w:r>
      <w:r>
        <w:rPr>
          <w:spacing w:val="-4"/>
          <w:w w:val="105"/>
          <w:sz w:val="23"/>
        </w:rPr>
        <w:t xml:space="preserve"> </w:t>
      </w:r>
      <w:r>
        <w:rPr>
          <w:w w:val="105"/>
          <w:sz w:val="23"/>
        </w:rPr>
        <w:t>loading plan</w:t>
      </w:r>
      <w:r>
        <w:rPr>
          <w:spacing w:val="-7"/>
          <w:w w:val="105"/>
          <w:sz w:val="23"/>
        </w:rPr>
        <w:t xml:space="preserve"> </w:t>
      </w:r>
      <w:r>
        <w:rPr>
          <w:w w:val="105"/>
          <w:sz w:val="23"/>
        </w:rPr>
        <w:t>for</w:t>
      </w:r>
      <w:r>
        <w:rPr>
          <w:spacing w:val="-1"/>
          <w:w w:val="105"/>
          <w:sz w:val="23"/>
        </w:rPr>
        <w:t xml:space="preserve"> </w:t>
      </w:r>
      <w:r>
        <w:rPr>
          <w:w w:val="105"/>
          <w:sz w:val="23"/>
        </w:rPr>
        <w:t>the</w:t>
      </w:r>
      <w:r>
        <w:rPr>
          <w:spacing w:val="-13"/>
          <w:w w:val="105"/>
          <w:sz w:val="23"/>
        </w:rPr>
        <w:t xml:space="preserve"> </w:t>
      </w:r>
      <w:r>
        <w:rPr>
          <w:w w:val="105"/>
          <w:sz w:val="23"/>
        </w:rPr>
        <w:t>vessel on</w:t>
      </w:r>
      <w:r>
        <w:rPr>
          <w:spacing w:val="-4"/>
          <w:w w:val="105"/>
          <w:sz w:val="23"/>
        </w:rPr>
        <w:t xml:space="preserve"> </w:t>
      </w:r>
      <w:r>
        <w:rPr>
          <w:w w:val="105"/>
          <w:sz w:val="23"/>
        </w:rPr>
        <w:t>which the</w:t>
      </w:r>
      <w:r>
        <w:rPr>
          <w:spacing w:val="-12"/>
          <w:w w:val="105"/>
          <w:sz w:val="23"/>
        </w:rPr>
        <w:t xml:space="preserve"> </w:t>
      </w:r>
      <w:r>
        <w:rPr>
          <w:w w:val="105"/>
          <w:sz w:val="23"/>
        </w:rPr>
        <w:t>livestock for export are to be transported</w:t>
      </w:r>
      <w:r>
        <w:rPr>
          <w:spacing w:val="25"/>
          <w:w w:val="105"/>
          <w:sz w:val="23"/>
        </w:rPr>
        <w:t xml:space="preserve"> </w:t>
      </w:r>
      <w:r>
        <w:rPr>
          <w:w w:val="105"/>
          <w:sz w:val="23"/>
        </w:rPr>
        <w:t>must be</w:t>
      </w:r>
      <w:r>
        <w:rPr>
          <w:spacing w:val="-2"/>
          <w:w w:val="105"/>
          <w:sz w:val="23"/>
        </w:rPr>
        <w:t xml:space="preserve"> </w:t>
      </w:r>
      <w:r>
        <w:rPr>
          <w:w w:val="105"/>
          <w:sz w:val="23"/>
        </w:rPr>
        <w:t>prepared and be</w:t>
      </w:r>
      <w:r>
        <w:rPr>
          <w:spacing w:val="18"/>
          <w:w w:val="105"/>
          <w:sz w:val="23"/>
        </w:rPr>
        <w:t xml:space="preserve"> </w:t>
      </w:r>
      <w:r>
        <w:rPr>
          <w:w w:val="105"/>
          <w:sz w:val="23"/>
        </w:rPr>
        <w:t>compliant with</w:t>
      </w:r>
    </w:p>
    <w:p w:rsidR="00A54185" w:rsidRDefault="00A54185">
      <w:pPr>
        <w:pStyle w:val="BodyText"/>
        <w:spacing w:before="9"/>
        <w:rPr>
          <w:sz w:val="27"/>
        </w:rPr>
      </w:pPr>
    </w:p>
    <w:p w:rsidR="00A54185" w:rsidRDefault="003409BF">
      <w:pPr>
        <w:tabs>
          <w:tab w:val="right" w:pos="7941"/>
        </w:tabs>
        <w:spacing w:before="87"/>
        <w:ind w:left="2595"/>
        <w:rPr>
          <w:sz w:val="25"/>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7"/>
          <w:w w:val="105"/>
          <w:sz w:val="17"/>
        </w:rPr>
        <w:t xml:space="preserve"> </w:t>
      </w:r>
      <w:r>
        <w:rPr>
          <w:rFonts w:ascii="Arial"/>
          <w:i/>
          <w:w w:val="105"/>
          <w:sz w:val="17"/>
        </w:rPr>
        <w:t>for</w:t>
      </w:r>
      <w:r>
        <w:rPr>
          <w:rFonts w:ascii="Arial"/>
          <w:i/>
          <w:spacing w:val="-2"/>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3"/>
          <w:sz w:val="25"/>
        </w:rPr>
        <w:t>61</w:t>
      </w:r>
    </w:p>
    <w:p w:rsidR="00A54185" w:rsidRDefault="00A54185">
      <w:pPr>
        <w:rPr>
          <w:sz w:val="25"/>
        </w:rPr>
        <w:sectPr w:rsidR="00A54185">
          <w:type w:val="continuous"/>
          <w:pgSz w:w="11920" w:h="16820"/>
          <w:pgMar w:top="1600" w:right="1680" w:bottom="280" w:left="1680" w:header="0" w:footer="3132" w:gutter="0"/>
          <w:cols w:space="720"/>
        </w:sectPr>
      </w:pPr>
    </w:p>
    <w:p w:rsidR="00A54185" w:rsidRDefault="003409BF">
      <w:pPr>
        <w:spacing w:before="73"/>
        <w:ind w:left="989"/>
        <w:rPr>
          <w:rFonts w:ascii="Arial"/>
          <w:sz w:val="17"/>
        </w:rPr>
      </w:pPr>
      <w:r>
        <w:rPr>
          <w:rFonts w:ascii="Arial"/>
          <w:w w:val="105"/>
          <w:sz w:val="17"/>
        </w:rPr>
        <w:lastRenderedPageBreak/>
        <w:t>Standard</w:t>
      </w:r>
      <w:r>
        <w:rPr>
          <w:rFonts w:ascii="Arial"/>
          <w:spacing w:val="-5"/>
          <w:w w:val="105"/>
          <w:sz w:val="17"/>
        </w:rPr>
        <w:t xml:space="preserve"> </w:t>
      </w:r>
      <w:r>
        <w:rPr>
          <w:rFonts w:ascii="Arial"/>
          <w:spacing w:val="-10"/>
          <w:w w:val="105"/>
          <w:sz w:val="17"/>
        </w:rPr>
        <w:t>4</w:t>
      </w:r>
    </w:p>
    <w:p w:rsidR="00A54185" w:rsidRDefault="003409BF">
      <w:pPr>
        <w:spacing w:before="52"/>
        <w:ind w:left="990"/>
        <w:rPr>
          <w:rFonts w:ascii="Arial"/>
          <w:b/>
          <w:sz w:val="17"/>
        </w:rPr>
      </w:pPr>
      <w:r>
        <w:rPr>
          <w:rFonts w:ascii="Arial"/>
          <w:b/>
          <w:w w:val="85"/>
          <w:sz w:val="19"/>
        </w:rPr>
        <w:t>Division</w:t>
      </w:r>
      <w:r>
        <w:rPr>
          <w:rFonts w:ascii="Arial"/>
          <w:b/>
          <w:spacing w:val="-4"/>
          <w:w w:val="85"/>
          <w:sz w:val="19"/>
        </w:rPr>
        <w:t xml:space="preserve"> </w:t>
      </w:r>
      <w:r>
        <w:rPr>
          <w:rFonts w:ascii="Arial"/>
          <w:b/>
          <w:spacing w:val="-10"/>
          <w:w w:val="95"/>
          <w:sz w:val="17"/>
        </w:rPr>
        <w:t>3</w:t>
      </w:r>
    </w:p>
    <w:p w:rsidR="00A54185" w:rsidRDefault="003409BF">
      <w:pPr>
        <w:spacing w:before="73" w:line="326" w:lineRule="auto"/>
        <w:ind w:left="597" w:right="2737" w:hanging="1"/>
        <w:rPr>
          <w:rFonts w:ascii="Arial"/>
          <w:sz w:val="17"/>
        </w:rPr>
      </w:pPr>
      <w:r>
        <w:br w:type="column"/>
      </w:r>
      <w:r>
        <w:rPr>
          <w:rFonts w:ascii="Arial"/>
          <w:w w:val="105"/>
          <w:sz w:val="17"/>
        </w:rPr>
        <w:t>Vessel</w:t>
      </w:r>
      <w:r>
        <w:rPr>
          <w:rFonts w:ascii="Arial"/>
          <w:spacing w:val="-13"/>
          <w:w w:val="105"/>
          <w:sz w:val="17"/>
        </w:rPr>
        <w:t xml:space="preserve"> </w:t>
      </w:r>
      <w:r>
        <w:rPr>
          <w:rFonts w:ascii="Arial"/>
          <w:w w:val="105"/>
          <w:sz w:val="17"/>
        </w:rPr>
        <w:t>preparation</w:t>
      </w:r>
      <w:r>
        <w:rPr>
          <w:rFonts w:ascii="Arial"/>
          <w:spacing w:val="-9"/>
          <w:w w:val="105"/>
          <w:sz w:val="17"/>
        </w:rPr>
        <w:t xml:space="preserve"> </w:t>
      </w:r>
      <w:r>
        <w:rPr>
          <w:rFonts w:ascii="Arial"/>
          <w:w w:val="105"/>
          <w:sz w:val="17"/>
        </w:rPr>
        <w:t>and</w:t>
      </w:r>
      <w:r>
        <w:rPr>
          <w:rFonts w:ascii="Arial"/>
          <w:spacing w:val="-13"/>
          <w:w w:val="105"/>
          <w:sz w:val="17"/>
        </w:rPr>
        <w:t xml:space="preserve"> </w:t>
      </w:r>
      <w:r>
        <w:rPr>
          <w:rFonts w:ascii="Arial"/>
          <w:w w:val="105"/>
          <w:sz w:val="17"/>
        </w:rPr>
        <w:t xml:space="preserve">loading </w:t>
      </w:r>
      <w:r>
        <w:rPr>
          <w:rFonts w:ascii="Arial"/>
          <w:spacing w:val="-2"/>
          <w:w w:val="105"/>
          <w:sz w:val="17"/>
        </w:rPr>
        <w:t>Appendixes</w:t>
      </w:r>
    </w:p>
    <w:p w:rsidR="00A54185" w:rsidRDefault="00A54185">
      <w:pPr>
        <w:spacing w:line="326" w:lineRule="auto"/>
        <w:rPr>
          <w:rFonts w:ascii="Arial"/>
          <w:sz w:val="17"/>
        </w:rPr>
        <w:sectPr w:rsidR="00A54185">
          <w:pgSz w:w="11920" w:h="16820"/>
          <w:pgMar w:top="560" w:right="1680" w:bottom="3340" w:left="1680" w:header="0" w:footer="3132" w:gutter="0"/>
          <w:cols w:num="2" w:space="720" w:equalWidth="0">
            <w:col w:w="1868" w:space="40"/>
            <w:col w:w="6652"/>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2"/>
        </w:rPr>
      </w:pPr>
    </w:p>
    <w:p w:rsidR="00A54185" w:rsidRDefault="003409BF">
      <w:pPr>
        <w:pStyle w:val="BodyText"/>
        <w:spacing w:line="20" w:lineRule="exact"/>
        <w:ind w:left="859"/>
        <w:rPr>
          <w:rFonts w:ascii="Arial"/>
          <w:sz w:val="2"/>
        </w:rPr>
      </w:pPr>
      <w:r>
        <w:rPr>
          <w:rFonts w:ascii="Arial"/>
          <w:sz w:val="2"/>
        </w:rPr>
      </w:r>
      <w:r>
        <w:rPr>
          <w:rFonts w:ascii="Arial"/>
          <w:sz w:val="2"/>
        </w:rPr>
        <w:pict>
          <v:group id="docshapegroup157" o:spid="_x0000_s1329" style="width:356.45pt;height:.4pt;mso-position-horizontal-relative:char;mso-position-vertical-relative:line" coordsize="7129,8">
            <v:line id="_x0000_s1330" style="position:absolute" from="0,4" to="7129,4" strokeweight=".1271mm"/>
            <w10:anchorlock/>
          </v:group>
        </w:pict>
      </w:r>
    </w:p>
    <w:p w:rsidR="00A54185" w:rsidRDefault="003409BF">
      <w:pPr>
        <w:spacing w:before="180" w:line="232" w:lineRule="auto"/>
        <w:ind w:left="1889" w:right="629"/>
        <w:jc w:val="both"/>
        <w:rPr>
          <w:sz w:val="24"/>
        </w:rPr>
      </w:pPr>
      <w:r>
        <w:rPr>
          <w:sz w:val="24"/>
        </w:rPr>
        <w:t>relevant ship</w:t>
      </w:r>
      <w:r>
        <w:rPr>
          <w:spacing w:val="-5"/>
          <w:sz w:val="24"/>
        </w:rPr>
        <w:t xml:space="preserve"> </w:t>
      </w:r>
      <w:r>
        <w:rPr>
          <w:sz w:val="24"/>
        </w:rPr>
        <w:t>safety</w:t>
      </w:r>
      <w:r>
        <w:rPr>
          <w:spacing w:val="-10"/>
          <w:sz w:val="24"/>
        </w:rPr>
        <w:t xml:space="preserve"> </w:t>
      </w:r>
      <w:r>
        <w:rPr>
          <w:sz w:val="24"/>
        </w:rPr>
        <w:t>standards and must give</w:t>
      </w:r>
      <w:r>
        <w:rPr>
          <w:spacing w:val="-2"/>
          <w:sz w:val="24"/>
        </w:rPr>
        <w:t xml:space="preserve"> </w:t>
      </w:r>
      <w:r>
        <w:rPr>
          <w:sz w:val="24"/>
        </w:rPr>
        <w:t>due</w:t>
      </w:r>
      <w:r>
        <w:rPr>
          <w:spacing w:val="-4"/>
          <w:sz w:val="24"/>
        </w:rPr>
        <w:t xml:space="preserve"> </w:t>
      </w:r>
      <w:r>
        <w:rPr>
          <w:sz w:val="24"/>
        </w:rPr>
        <w:t xml:space="preserve">consideration </w:t>
      </w:r>
      <w:r>
        <w:rPr>
          <w:spacing w:val="-4"/>
          <w:sz w:val="24"/>
        </w:rPr>
        <w:t>to:</w:t>
      </w:r>
    </w:p>
    <w:p w:rsidR="00A54185" w:rsidRDefault="003409BF">
      <w:pPr>
        <w:pStyle w:val="ListParagraph"/>
        <w:numPr>
          <w:ilvl w:val="4"/>
          <w:numId w:val="61"/>
        </w:numPr>
        <w:tabs>
          <w:tab w:val="left" w:pos="2339"/>
        </w:tabs>
        <w:spacing w:before="55" w:line="225" w:lineRule="auto"/>
        <w:ind w:right="605" w:hanging="484"/>
        <w:jc w:val="both"/>
        <w:rPr>
          <w:sz w:val="24"/>
        </w:rPr>
      </w:pPr>
      <w:r>
        <w:rPr>
          <w:sz w:val="24"/>
        </w:rPr>
        <w:t>differences in handling, holding and husbandry needs of each livestock species, number of animals, sex, class, reproductive status, weight, breed,</w:t>
      </w:r>
      <w:r>
        <w:rPr>
          <w:spacing w:val="-1"/>
          <w:sz w:val="24"/>
        </w:rPr>
        <w:t xml:space="preserve"> </w:t>
      </w:r>
      <w:r>
        <w:rPr>
          <w:sz w:val="24"/>
        </w:rPr>
        <w:t>origin,</w:t>
      </w:r>
      <w:r>
        <w:rPr>
          <w:spacing w:val="-1"/>
          <w:sz w:val="24"/>
        </w:rPr>
        <w:t xml:space="preserve"> </w:t>
      </w:r>
      <w:r>
        <w:rPr>
          <w:sz w:val="24"/>
        </w:rPr>
        <w:t>preparation and transport history;</w:t>
      </w:r>
    </w:p>
    <w:p w:rsidR="00A54185" w:rsidRDefault="003409BF">
      <w:pPr>
        <w:pStyle w:val="ListParagraph"/>
        <w:numPr>
          <w:ilvl w:val="4"/>
          <w:numId w:val="61"/>
        </w:numPr>
        <w:tabs>
          <w:tab w:val="left" w:pos="2340"/>
        </w:tabs>
        <w:spacing w:before="65" w:line="225" w:lineRule="auto"/>
        <w:ind w:left="2337" w:right="607" w:hanging="499"/>
        <w:jc w:val="both"/>
        <w:rPr>
          <w:sz w:val="24"/>
        </w:rPr>
      </w:pPr>
      <w:r>
        <w:rPr>
          <w:sz w:val="24"/>
        </w:rPr>
        <w:t>pen layout, available pen area for the particular consignment, ventilation, vessel characteristics, port rotation, discharge sequence and stability; and</w:t>
      </w:r>
    </w:p>
    <w:p w:rsidR="00A54185" w:rsidRDefault="003409BF">
      <w:pPr>
        <w:pStyle w:val="ListParagraph"/>
        <w:numPr>
          <w:ilvl w:val="4"/>
          <w:numId w:val="61"/>
        </w:numPr>
        <w:tabs>
          <w:tab w:val="left" w:pos="2337"/>
        </w:tabs>
        <w:spacing w:before="45" w:line="268" w:lineRule="exact"/>
        <w:ind w:hanging="485"/>
        <w:jc w:val="both"/>
        <w:rPr>
          <w:sz w:val="24"/>
        </w:rPr>
      </w:pPr>
      <w:r>
        <w:rPr>
          <w:sz w:val="24"/>
        </w:rPr>
        <w:t>the</w:t>
      </w:r>
      <w:r>
        <w:rPr>
          <w:spacing w:val="2"/>
          <w:sz w:val="24"/>
        </w:rPr>
        <w:t xml:space="preserve"> </w:t>
      </w:r>
      <w:r>
        <w:rPr>
          <w:sz w:val="24"/>
        </w:rPr>
        <w:t>segregation</w:t>
      </w:r>
      <w:r>
        <w:rPr>
          <w:spacing w:val="13"/>
          <w:sz w:val="24"/>
        </w:rPr>
        <w:t xml:space="preserve"> </w:t>
      </w:r>
      <w:r>
        <w:rPr>
          <w:sz w:val="24"/>
        </w:rPr>
        <w:t>of</w:t>
      </w:r>
      <w:r>
        <w:rPr>
          <w:spacing w:val="2"/>
          <w:sz w:val="24"/>
        </w:rPr>
        <w:t xml:space="preserve"> </w:t>
      </w:r>
      <w:r>
        <w:rPr>
          <w:sz w:val="24"/>
        </w:rPr>
        <w:t>livestock</w:t>
      </w:r>
      <w:r>
        <w:rPr>
          <w:spacing w:val="15"/>
          <w:sz w:val="24"/>
        </w:rPr>
        <w:t xml:space="preserve"> </w:t>
      </w:r>
      <w:r>
        <w:rPr>
          <w:sz w:val="24"/>
        </w:rPr>
        <w:t>in</w:t>
      </w:r>
      <w:r>
        <w:rPr>
          <w:spacing w:val="2"/>
          <w:sz w:val="24"/>
        </w:rPr>
        <w:t xml:space="preserve"> </w:t>
      </w:r>
      <w:r>
        <w:rPr>
          <w:sz w:val="24"/>
        </w:rPr>
        <w:t>accordance</w:t>
      </w:r>
      <w:r>
        <w:rPr>
          <w:spacing w:val="16"/>
          <w:sz w:val="24"/>
        </w:rPr>
        <w:t xml:space="preserve"> </w:t>
      </w:r>
      <w:r>
        <w:rPr>
          <w:sz w:val="24"/>
        </w:rPr>
        <w:t>with</w:t>
      </w:r>
      <w:r>
        <w:rPr>
          <w:spacing w:val="6"/>
          <w:sz w:val="24"/>
        </w:rPr>
        <w:t xml:space="preserve"> </w:t>
      </w:r>
      <w:r>
        <w:rPr>
          <w:sz w:val="24"/>
        </w:rPr>
        <w:t>criteria</w:t>
      </w:r>
      <w:r>
        <w:rPr>
          <w:spacing w:val="6"/>
          <w:sz w:val="24"/>
        </w:rPr>
        <w:t xml:space="preserve"> </w:t>
      </w:r>
      <w:r>
        <w:rPr>
          <w:spacing w:val="-5"/>
          <w:sz w:val="24"/>
        </w:rPr>
        <w:t>in</w:t>
      </w:r>
    </w:p>
    <w:p w:rsidR="00A54185" w:rsidRDefault="003409BF">
      <w:pPr>
        <w:spacing w:line="268" w:lineRule="exact"/>
        <w:ind w:left="2331"/>
        <w:jc w:val="both"/>
        <w:rPr>
          <w:sz w:val="23"/>
        </w:rPr>
      </w:pPr>
      <w:r>
        <w:rPr>
          <w:w w:val="105"/>
          <w:sz w:val="23"/>
        </w:rPr>
        <w:t>S2.l0(a)</w:t>
      </w:r>
      <w:r>
        <w:rPr>
          <w:spacing w:val="14"/>
          <w:w w:val="105"/>
          <w:sz w:val="23"/>
        </w:rPr>
        <w:t xml:space="preserve"> </w:t>
      </w:r>
      <w:r>
        <w:rPr>
          <w:w w:val="105"/>
          <w:sz w:val="24"/>
        </w:rPr>
        <w:t>to</w:t>
      </w:r>
      <w:r>
        <w:rPr>
          <w:spacing w:val="9"/>
          <w:w w:val="105"/>
          <w:sz w:val="24"/>
        </w:rPr>
        <w:t xml:space="preserve"> </w:t>
      </w:r>
      <w:r>
        <w:rPr>
          <w:spacing w:val="-4"/>
          <w:w w:val="105"/>
          <w:sz w:val="23"/>
        </w:rPr>
        <w:t>(e);</w:t>
      </w:r>
    </w:p>
    <w:p w:rsidR="00A54185" w:rsidRDefault="003409BF">
      <w:pPr>
        <w:pStyle w:val="ListParagraph"/>
        <w:numPr>
          <w:ilvl w:val="4"/>
          <w:numId w:val="61"/>
        </w:numPr>
        <w:tabs>
          <w:tab w:val="left" w:pos="2335"/>
        </w:tabs>
        <w:spacing w:before="52" w:line="228" w:lineRule="auto"/>
        <w:ind w:left="2332" w:right="598" w:hanging="495"/>
        <w:jc w:val="both"/>
        <w:rPr>
          <w:sz w:val="24"/>
        </w:rPr>
      </w:pPr>
      <w:r>
        <w:rPr>
          <w:sz w:val="24"/>
        </w:rPr>
        <w:t>separation of cattle or buffalo from other species by a passageway, an empty pen or an effective impermeable barrier, to the</w:t>
      </w:r>
      <w:r>
        <w:rPr>
          <w:spacing w:val="-10"/>
          <w:sz w:val="24"/>
        </w:rPr>
        <w:t xml:space="preserve"> </w:t>
      </w:r>
      <w:r>
        <w:rPr>
          <w:sz w:val="24"/>
        </w:rPr>
        <w:t>satisfaction of</w:t>
      </w:r>
      <w:r>
        <w:rPr>
          <w:spacing w:val="-5"/>
          <w:sz w:val="24"/>
        </w:rPr>
        <w:t xml:space="preserve"> </w:t>
      </w:r>
      <w:r>
        <w:rPr>
          <w:sz w:val="24"/>
        </w:rPr>
        <w:t>an</w:t>
      </w:r>
      <w:r>
        <w:rPr>
          <w:spacing w:val="-4"/>
          <w:sz w:val="24"/>
        </w:rPr>
        <w:t xml:space="preserve"> </w:t>
      </w:r>
      <w:r>
        <w:rPr>
          <w:sz w:val="24"/>
        </w:rPr>
        <w:t>accredited stock person or accredited veterinarian;</w:t>
      </w:r>
    </w:p>
    <w:p w:rsidR="00A54185" w:rsidRDefault="003409BF">
      <w:pPr>
        <w:pStyle w:val="ListParagraph"/>
        <w:numPr>
          <w:ilvl w:val="4"/>
          <w:numId w:val="61"/>
        </w:numPr>
        <w:tabs>
          <w:tab w:val="left" w:pos="2339"/>
        </w:tabs>
        <w:spacing w:before="56" w:line="225" w:lineRule="auto"/>
        <w:ind w:left="2337" w:right="595" w:hanging="485"/>
        <w:jc w:val="both"/>
        <w:rPr>
          <w:sz w:val="24"/>
        </w:rPr>
      </w:pPr>
      <w:r>
        <w:rPr>
          <w:sz w:val="24"/>
        </w:rPr>
        <w:t>location of livestock in relation to hatchways (there must be no location of livestock over a hatchway, unless the hatchway is</w:t>
      </w:r>
      <w:r>
        <w:rPr>
          <w:spacing w:val="-1"/>
          <w:sz w:val="24"/>
        </w:rPr>
        <w:t xml:space="preserve"> </w:t>
      </w:r>
      <w:r>
        <w:rPr>
          <w:sz w:val="24"/>
        </w:rPr>
        <w:t>protected against consequent damage and the hatchway covers are</w:t>
      </w:r>
      <w:r>
        <w:rPr>
          <w:spacing w:val="-1"/>
          <w:sz w:val="24"/>
        </w:rPr>
        <w:t xml:space="preserve"> </w:t>
      </w:r>
      <w:r>
        <w:rPr>
          <w:sz w:val="24"/>
        </w:rPr>
        <w:t>secured against movement); and</w:t>
      </w:r>
    </w:p>
    <w:p w:rsidR="00A54185" w:rsidRDefault="003409BF">
      <w:pPr>
        <w:pStyle w:val="ListParagraph"/>
        <w:numPr>
          <w:ilvl w:val="4"/>
          <w:numId w:val="61"/>
        </w:numPr>
        <w:tabs>
          <w:tab w:val="left" w:pos="2339"/>
        </w:tabs>
        <w:spacing w:before="55" w:line="228" w:lineRule="auto"/>
        <w:ind w:left="2334" w:right="600" w:hanging="460"/>
        <w:jc w:val="both"/>
        <w:rPr>
          <w:sz w:val="23"/>
        </w:rPr>
      </w:pPr>
      <w:r>
        <w:rPr>
          <w:sz w:val="24"/>
        </w:rPr>
        <w:t>location of livestock in relation to health and welfare (there</w:t>
      </w:r>
      <w:r>
        <w:rPr>
          <w:spacing w:val="-1"/>
          <w:sz w:val="24"/>
        </w:rPr>
        <w:t xml:space="preserve"> </w:t>
      </w:r>
      <w:r>
        <w:rPr>
          <w:sz w:val="24"/>
        </w:rPr>
        <w:t>must be</w:t>
      </w:r>
      <w:r>
        <w:rPr>
          <w:spacing w:val="-12"/>
          <w:sz w:val="24"/>
        </w:rPr>
        <w:t xml:space="preserve"> </w:t>
      </w:r>
      <w:r>
        <w:rPr>
          <w:sz w:val="24"/>
        </w:rPr>
        <w:t>no</w:t>
      </w:r>
      <w:r>
        <w:rPr>
          <w:spacing w:val="-4"/>
          <w:sz w:val="24"/>
        </w:rPr>
        <w:t xml:space="preserve"> </w:t>
      </w:r>
      <w:r>
        <w:rPr>
          <w:sz w:val="24"/>
        </w:rPr>
        <w:t>penning or</w:t>
      </w:r>
      <w:r>
        <w:rPr>
          <w:spacing w:val="-4"/>
          <w:sz w:val="24"/>
        </w:rPr>
        <w:t xml:space="preserve"> </w:t>
      </w:r>
      <w:r>
        <w:rPr>
          <w:sz w:val="24"/>
        </w:rPr>
        <w:t>location of</w:t>
      </w:r>
      <w:r>
        <w:rPr>
          <w:spacing w:val="-1"/>
          <w:sz w:val="24"/>
        </w:rPr>
        <w:t xml:space="preserve"> </w:t>
      </w:r>
      <w:r>
        <w:rPr>
          <w:sz w:val="24"/>
        </w:rPr>
        <w:t>livestock on or</w:t>
      </w:r>
      <w:r>
        <w:rPr>
          <w:spacing w:val="-10"/>
          <w:sz w:val="24"/>
        </w:rPr>
        <w:t xml:space="preserve"> </w:t>
      </w:r>
      <w:r>
        <w:rPr>
          <w:sz w:val="24"/>
        </w:rPr>
        <w:t>in any</w:t>
      </w:r>
      <w:r>
        <w:rPr>
          <w:spacing w:val="-11"/>
          <w:sz w:val="24"/>
        </w:rPr>
        <w:t xml:space="preserve"> </w:t>
      </w:r>
      <w:r>
        <w:rPr>
          <w:sz w:val="24"/>
        </w:rPr>
        <w:t>part of a</w:t>
      </w:r>
      <w:r>
        <w:rPr>
          <w:spacing w:val="-11"/>
          <w:sz w:val="24"/>
        </w:rPr>
        <w:t xml:space="preserve"> </w:t>
      </w:r>
      <w:r>
        <w:rPr>
          <w:sz w:val="24"/>
        </w:rPr>
        <w:t>vessel where the</w:t>
      </w:r>
      <w:r>
        <w:rPr>
          <w:spacing w:val="-5"/>
          <w:sz w:val="24"/>
        </w:rPr>
        <w:t xml:space="preserve"> </w:t>
      </w:r>
      <w:r>
        <w:rPr>
          <w:sz w:val="24"/>
        </w:rPr>
        <w:t>livestock, livestock fittings, livestock equipment or carrying arrangements could substantially</w:t>
      </w:r>
      <w:r>
        <w:rPr>
          <w:spacing w:val="-7"/>
          <w:sz w:val="24"/>
        </w:rPr>
        <w:t xml:space="preserve"> </w:t>
      </w:r>
      <w:r>
        <w:rPr>
          <w:sz w:val="24"/>
        </w:rPr>
        <w:t>compromise</w:t>
      </w:r>
      <w:r>
        <w:rPr>
          <w:spacing w:val="-5"/>
          <w:sz w:val="24"/>
        </w:rPr>
        <w:t xml:space="preserve"> </w:t>
      </w:r>
      <w:r>
        <w:rPr>
          <w:sz w:val="24"/>
        </w:rPr>
        <w:t>livestock</w:t>
      </w:r>
      <w:r>
        <w:rPr>
          <w:spacing w:val="-9"/>
          <w:sz w:val="24"/>
        </w:rPr>
        <w:t xml:space="preserve"> </w:t>
      </w:r>
      <w:r>
        <w:rPr>
          <w:sz w:val="24"/>
        </w:rPr>
        <w:t>health</w:t>
      </w:r>
      <w:r>
        <w:rPr>
          <w:spacing w:val="-15"/>
          <w:sz w:val="24"/>
        </w:rPr>
        <w:t xml:space="preserve"> </w:t>
      </w:r>
      <w:r>
        <w:rPr>
          <w:sz w:val="24"/>
        </w:rPr>
        <w:t>and/or</w:t>
      </w:r>
      <w:r>
        <w:rPr>
          <w:spacing w:val="-12"/>
          <w:sz w:val="24"/>
        </w:rPr>
        <w:t xml:space="preserve"> </w:t>
      </w:r>
      <w:r>
        <w:rPr>
          <w:sz w:val="24"/>
        </w:rPr>
        <w:t>welfare);</w:t>
      </w:r>
    </w:p>
    <w:p w:rsidR="00A54185" w:rsidRDefault="003409BF">
      <w:pPr>
        <w:pStyle w:val="ListParagraph"/>
        <w:numPr>
          <w:ilvl w:val="4"/>
          <w:numId w:val="61"/>
        </w:numPr>
        <w:tabs>
          <w:tab w:val="left" w:pos="2340"/>
        </w:tabs>
        <w:spacing w:before="52" w:line="228" w:lineRule="auto"/>
        <w:ind w:right="591" w:hanging="499"/>
        <w:jc w:val="both"/>
        <w:rPr>
          <w:sz w:val="24"/>
        </w:rPr>
      </w:pPr>
      <w:r>
        <w:rPr>
          <w:sz w:val="24"/>
        </w:rPr>
        <w:t>provision of clearly identified hospital pens (or stalls), const</w:t>
      </w:r>
      <w:r w:rsidR="00AC5AC1">
        <w:t>ru</w:t>
      </w:r>
      <w:r>
        <w:rPr>
          <w:sz w:val="24"/>
        </w:rPr>
        <w:t>cted to the standard required for the species of livestock for which they are intended as specified in Marine Orders</w:t>
      </w:r>
      <w:r>
        <w:rPr>
          <w:spacing w:val="-1"/>
          <w:sz w:val="24"/>
        </w:rPr>
        <w:t xml:space="preserve"> </w:t>
      </w:r>
      <w:r>
        <w:rPr>
          <w:sz w:val="24"/>
        </w:rPr>
        <w:t>43</w:t>
      </w:r>
      <w:r>
        <w:rPr>
          <w:spacing w:val="-3"/>
          <w:sz w:val="24"/>
        </w:rPr>
        <w:t xml:space="preserve"> </w:t>
      </w:r>
      <w:r>
        <w:rPr>
          <w:sz w:val="24"/>
        </w:rPr>
        <w:t>(27), on each deck or otherwise in a manner readily accessible to livestock; and</w:t>
      </w:r>
    </w:p>
    <w:p w:rsidR="00A54185" w:rsidRDefault="003409BF">
      <w:pPr>
        <w:pStyle w:val="ListParagraph"/>
        <w:numPr>
          <w:ilvl w:val="4"/>
          <w:numId w:val="61"/>
        </w:numPr>
        <w:tabs>
          <w:tab w:val="left" w:pos="2342"/>
        </w:tabs>
        <w:spacing w:before="51" w:line="228" w:lineRule="auto"/>
        <w:ind w:left="2341" w:right="588" w:hanging="507"/>
        <w:jc w:val="both"/>
        <w:rPr>
          <w:rFonts w:ascii="Arial"/>
        </w:rPr>
      </w:pPr>
      <w:r>
        <w:rPr>
          <w:sz w:val="24"/>
        </w:rPr>
        <w:t>stocking densities and pen-group weight-range tolerances for</w:t>
      </w:r>
      <w:r>
        <w:rPr>
          <w:spacing w:val="-6"/>
          <w:sz w:val="24"/>
        </w:rPr>
        <w:t xml:space="preserve"> </w:t>
      </w:r>
      <w:r>
        <w:rPr>
          <w:sz w:val="24"/>
        </w:rPr>
        <w:t>the</w:t>
      </w:r>
      <w:r>
        <w:rPr>
          <w:spacing w:val="-8"/>
          <w:sz w:val="24"/>
        </w:rPr>
        <w:t xml:space="preserve"> </w:t>
      </w:r>
      <w:r>
        <w:rPr>
          <w:sz w:val="24"/>
        </w:rPr>
        <w:t>species</w:t>
      </w:r>
      <w:r>
        <w:rPr>
          <w:spacing w:val="-1"/>
          <w:sz w:val="24"/>
        </w:rPr>
        <w:t xml:space="preserve"> </w:t>
      </w:r>
      <w:r>
        <w:rPr>
          <w:sz w:val="24"/>
        </w:rPr>
        <w:t>in</w:t>
      </w:r>
      <w:r>
        <w:rPr>
          <w:spacing w:val="-2"/>
          <w:sz w:val="24"/>
        </w:rPr>
        <w:t xml:space="preserve"> </w:t>
      </w:r>
      <w:r>
        <w:rPr>
          <w:sz w:val="24"/>
        </w:rPr>
        <w:t>accordance with the</w:t>
      </w:r>
      <w:r>
        <w:rPr>
          <w:spacing w:val="-2"/>
          <w:sz w:val="24"/>
        </w:rPr>
        <w:t xml:space="preserve"> </w:t>
      </w:r>
      <w:r>
        <w:rPr>
          <w:sz w:val="24"/>
        </w:rPr>
        <w:t>specifications</w:t>
      </w:r>
      <w:r>
        <w:rPr>
          <w:spacing w:val="-8"/>
          <w:sz w:val="24"/>
        </w:rPr>
        <w:t xml:space="preserve"> </w:t>
      </w:r>
      <w:r>
        <w:rPr>
          <w:sz w:val="24"/>
        </w:rPr>
        <w:t>in the tables</w:t>
      </w:r>
      <w:r>
        <w:rPr>
          <w:spacing w:val="-15"/>
          <w:sz w:val="24"/>
        </w:rPr>
        <w:t xml:space="preserve"> </w:t>
      </w:r>
      <w:r>
        <w:rPr>
          <w:sz w:val="24"/>
        </w:rPr>
        <w:t>below,</w:t>
      </w:r>
      <w:r>
        <w:rPr>
          <w:spacing w:val="-4"/>
          <w:sz w:val="24"/>
        </w:rPr>
        <w:t xml:space="preserve"> </w:t>
      </w:r>
      <w:r>
        <w:rPr>
          <w:sz w:val="24"/>
        </w:rPr>
        <w:t>unless a</w:t>
      </w:r>
      <w:r>
        <w:rPr>
          <w:spacing w:val="-15"/>
          <w:sz w:val="24"/>
        </w:rPr>
        <w:t xml:space="preserve"> </w:t>
      </w:r>
      <w:r>
        <w:rPr>
          <w:sz w:val="24"/>
        </w:rPr>
        <w:t>variation is</w:t>
      </w:r>
      <w:r>
        <w:rPr>
          <w:spacing w:val="-15"/>
          <w:sz w:val="24"/>
        </w:rPr>
        <w:t xml:space="preserve"> </w:t>
      </w:r>
      <w:r>
        <w:rPr>
          <w:sz w:val="24"/>
        </w:rPr>
        <w:t>approved</w:t>
      </w:r>
      <w:r>
        <w:rPr>
          <w:spacing w:val="-2"/>
          <w:sz w:val="24"/>
        </w:rPr>
        <w:t xml:space="preserve"> </w:t>
      </w:r>
      <w:r>
        <w:rPr>
          <w:sz w:val="24"/>
        </w:rPr>
        <w:t>by</w:t>
      </w:r>
      <w:r>
        <w:rPr>
          <w:spacing w:val="-15"/>
          <w:sz w:val="24"/>
        </w:rPr>
        <w:t xml:space="preserve"> </w:t>
      </w:r>
      <w:r>
        <w:rPr>
          <w:sz w:val="24"/>
        </w:rPr>
        <w:t>the</w:t>
      </w:r>
      <w:r>
        <w:rPr>
          <w:spacing w:val="-11"/>
          <w:sz w:val="24"/>
        </w:rPr>
        <w:t xml:space="preserve"> </w:t>
      </w:r>
      <w:r>
        <w:rPr>
          <w:sz w:val="24"/>
        </w:rPr>
        <w:t>relevant Australian Government agency based on an agreed heat stress risk assessment.</w:t>
      </w:r>
    </w:p>
    <w:p w:rsidR="00A54185" w:rsidRDefault="003409BF">
      <w:pPr>
        <w:pStyle w:val="ListParagraph"/>
        <w:numPr>
          <w:ilvl w:val="3"/>
          <w:numId w:val="61"/>
        </w:numPr>
        <w:tabs>
          <w:tab w:val="left" w:pos="1895"/>
        </w:tabs>
        <w:spacing w:before="176" w:line="225" w:lineRule="auto"/>
        <w:ind w:left="1896" w:right="598" w:hanging="348"/>
        <w:jc w:val="both"/>
        <w:rPr>
          <w:sz w:val="24"/>
        </w:rPr>
      </w:pPr>
      <w:r>
        <w:rPr>
          <w:sz w:val="24"/>
        </w:rPr>
        <w:t>Restraint facilities and veterinary equipment, including medicines, instruments</w:t>
      </w:r>
      <w:r>
        <w:rPr>
          <w:spacing w:val="-1"/>
          <w:sz w:val="24"/>
        </w:rPr>
        <w:t xml:space="preserve"> </w:t>
      </w:r>
      <w:r>
        <w:rPr>
          <w:sz w:val="24"/>
        </w:rPr>
        <w:t>and</w:t>
      </w:r>
      <w:r>
        <w:rPr>
          <w:spacing w:val="-5"/>
          <w:sz w:val="24"/>
        </w:rPr>
        <w:t xml:space="preserve"> </w:t>
      </w:r>
      <w:r>
        <w:rPr>
          <w:sz w:val="24"/>
        </w:rPr>
        <w:t>stores</w:t>
      </w:r>
      <w:r>
        <w:rPr>
          <w:spacing w:val="-3"/>
          <w:sz w:val="24"/>
        </w:rPr>
        <w:t xml:space="preserve"> </w:t>
      </w:r>
      <w:r>
        <w:rPr>
          <w:sz w:val="24"/>
        </w:rPr>
        <w:t>sufficient</w:t>
      </w:r>
      <w:r>
        <w:rPr>
          <w:spacing w:val="-3"/>
          <w:sz w:val="24"/>
        </w:rPr>
        <w:t xml:space="preserve"> </w:t>
      </w:r>
      <w:r>
        <w:rPr>
          <w:sz w:val="24"/>
        </w:rPr>
        <w:t>for</w:t>
      </w:r>
      <w:r>
        <w:rPr>
          <w:spacing w:val="-10"/>
          <w:sz w:val="24"/>
        </w:rPr>
        <w:t xml:space="preserve"> </w:t>
      </w:r>
      <w:r>
        <w:rPr>
          <w:sz w:val="24"/>
        </w:rPr>
        <w:t>the</w:t>
      </w:r>
      <w:r>
        <w:rPr>
          <w:spacing w:val="-12"/>
          <w:sz w:val="24"/>
        </w:rPr>
        <w:t xml:space="preserve"> </w:t>
      </w:r>
      <w:r>
        <w:rPr>
          <w:sz w:val="24"/>
        </w:rPr>
        <w:t>species</w:t>
      </w:r>
      <w:r>
        <w:rPr>
          <w:spacing w:val="-6"/>
          <w:sz w:val="24"/>
        </w:rPr>
        <w:t xml:space="preserve"> </w:t>
      </w:r>
      <w:r>
        <w:rPr>
          <w:sz w:val="24"/>
        </w:rPr>
        <w:t>and number of</w:t>
      </w:r>
      <w:r>
        <w:rPr>
          <w:spacing w:val="-4"/>
          <w:sz w:val="24"/>
        </w:rPr>
        <w:t xml:space="preserve"> </w:t>
      </w:r>
      <w:r>
        <w:rPr>
          <w:sz w:val="24"/>
        </w:rPr>
        <w:t>livestock carried, must be</w:t>
      </w:r>
      <w:r>
        <w:rPr>
          <w:spacing w:val="-6"/>
          <w:sz w:val="24"/>
        </w:rPr>
        <w:t xml:space="preserve"> </w:t>
      </w:r>
      <w:r>
        <w:rPr>
          <w:sz w:val="24"/>
        </w:rPr>
        <w:t>provided on the vessel.</w:t>
      </w:r>
    </w:p>
    <w:p w:rsidR="00A54185" w:rsidRDefault="003409BF">
      <w:pPr>
        <w:spacing w:before="57" w:line="225" w:lineRule="auto"/>
        <w:ind w:left="1897" w:right="594" w:firstLine="1"/>
        <w:jc w:val="both"/>
        <w:rPr>
          <w:sz w:val="24"/>
        </w:rPr>
      </w:pPr>
      <w:r>
        <w:rPr>
          <w:sz w:val="24"/>
        </w:rPr>
        <w:t xml:space="preserve">The minimum restraint equipment to be </w:t>
      </w:r>
      <w:r w:rsidR="00AC5AC1">
        <w:rPr>
          <w:sz w:val="24"/>
        </w:rPr>
        <w:t>carried</w:t>
      </w:r>
      <w:r>
        <w:rPr>
          <w:sz w:val="24"/>
        </w:rPr>
        <w:t xml:space="preserve"> on ships exporting</w:t>
      </w:r>
      <w:r>
        <w:rPr>
          <w:spacing w:val="57"/>
          <w:w w:val="150"/>
          <w:sz w:val="24"/>
        </w:rPr>
        <w:t xml:space="preserve"> </w:t>
      </w:r>
      <w:r>
        <w:rPr>
          <w:sz w:val="24"/>
        </w:rPr>
        <w:t>feeder</w:t>
      </w:r>
      <w:r>
        <w:rPr>
          <w:spacing w:val="55"/>
          <w:w w:val="150"/>
          <w:sz w:val="24"/>
        </w:rPr>
        <w:t xml:space="preserve"> </w:t>
      </w:r>
      <w:r>
        <w:rPr>
          <w:sz w:val="24"/>
        </w:rPr>
        <w:t>and</w:t>
      </w:r>
      <w:r>
        <w:rPr>
          <w:spacing w:val="78"/>
          <w:sz w:val="24"/>
        </w:rPr>
        <w:t xml:space="preserve"> </w:t>
      </w:r>
      <w:r>
        <w:rPr>
          <w:sz w:val="24"/>
        </w:rPr>
        <w:t>slaughter</w:t>
      </w:r>
      <w:r>
        <w:rPr>
          <w:spacing w:val="57"/>
          <w:w w:val="150"/>
          <w:sz w:val="24"/>
        </w:rPr>
        <w:t xml:space="preserve"> </w:t>
      </w:r>
      <w:r>
        <w:rPr>
          <w:sz w:val="24"/>
        </w:rPr>
        <w:t>cattle</w:t>
      </w:r>
      <w:r>
        <w:rPr>
          <w:spacing w:val="76"/>
          <w:sz w:val="24"/>
        </w:rPr>
        <w:t xml:space="preserve"> </w:t>
      </w:r>
      <w:r>
        <w:rPr>
          <w:sz w:val="24"/>
        </w:rPr>
        <w:t>and/or</w:t>
      </w:r>
      <w:r>
        <w:rPr>
          <w:spacing w:val="51"/>
          <w:w w:val="150"/>
          <w:sz w:val="24"/>
        </w:rPr>
        <w:t xml:space="preserve"> </w:t>
      </w:r>
      <w:r>
        <w:rPr>
          <w:sz w:val="24"/>
        </w:rPr>
        <w:t>buffalo</w:t>
      </w:r>
      <w:r>
        <w:rPr>
          <w:spacing w:val="54"/>
          <w:w w:val="150"/>
          <w:sz w:val="24"/>
        </w:rPr>
        <w:t xml:space="preserve"> </w:t>
      </w:r>
      <w:r>
        <w:rPr>
          <w:spacing w:val="-4"/>
          <w:sz w:val="24"/>
        </w:rPr>
        <w:t>from</w:t>
      </w:r>
    </w:p>
    <w:p w:rsidR="00A54185" w:rsidRDefault="00A54185">
      <w:pPr>
        <w:pStyle w:val="BodyText"/>
        <w:spacing w:before="3"/>
        <w:rPr>
          <w:sz w:val="23"/>
        </w:rPr>
      </w:pPr>
    </w:p>
    <w:p w:rsidR="00A54185" w:rsidRDefault="003409BF">
      <w:pPr>
        <w:tabs>
          <w:tab w:val="left" w:pos="2537"/>
        </w:tabs>
        <w:ind w:left="914"/>
        <w:rPr>
          <w:rFonts w:ascii="Arial"/>
          <w:i/>
          <w:sz w:val="17"/>
        </w:rPr>
      </w:pPr>
      <w:r>
        <w:rPr>
          <w:rFonts w:ascii="Courier New"/>
          <w:spacing w:val="-5"/>
          <w:w w:val="105"/>
          <w:position w:val="-3"/>
          <w:sz w:val="24"/>
        </w:rPr>
        <w:t>62</w:t>
      </w:r>
      <w:r>
        <w:rPr>
          <w:rFonts w:ascii="Courier New"/>
          <w:position w:val="-3"/>
          <w:sz w:val="24"/>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5"/>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2" w:gutter="0"/>
          <w:cols w:space="720"/>
        </w:sectPr>
      </w:pPr>
    </w:p>
    <w:p w:rsidR="00A54185" w:rsidRDefault="003409BF">
      <w:pPr>
        <w:spacing w:before="73"/>
        <w:jc w:val="right"/>
        <w:rPr>
          <w:rFonts w:ascii="Arial"/>
          <w:sz w:val="17"/>
        </w:rPr>
      </w:pPr>
      <w:r>
        <w:rPr>
          <w:rFonts w:ascii="Arial"/>
          <w:w w:val="105"/>
          <w:sz w:val="17"/>
        </w:rPr>
        <w:lastRenderedPageBreak/>
        <w:t>Vessel</w:t>
      </w:r>
      <w:r>
        <w:rPr>
          <w:rFonts w:ascii="Arial"/>
          <w:spacing w:val="-9"/>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9"/>
          <w:w w:val="105"/>
          <w:sz w:val="17"/>
        </w:rPr>
        <w:t xml:space="preserve"> </w:t>
      </w:r>
      <w:r>
        <w:rPr>
          <w:rFonts w:ascii="Arial"/>
          <w:spacing w:val="-2"/>
          <w:w w:val="105"/>
          <w:sz w:val="17"/>
        </w:rPr>
        <w:t>loading</w:t>
      </w:r>
    </w:p>
    <w:p w:rsidR="00A54185" w:rsidRDefault="003409BF">
      <w:pPr>
        <w:spacing w:before="71"/>
        <w:ind w:right="5"/>
        <w:jc w:val="right"/>
        <w:rPr>
          <w:rFonts w:ascii="Arial"/>
          <w:sz w:val="17"/>
        </w:rPr>
      </w:pPr>
      <w:r>
        <w:rPr>
          <w:rFonts w:ascii="Arial"/>
          <w:spacing w:val="-2"/>
          <w:w w:val="105"/>
          <w:sz w:val="17"/>
        </w:rPr>
        <w:t>Appendixes</w:t>
      </w:r>
    </w:p>
    <w:p w:rsidR="00A54185" w:rsidRDefault="003409BF">
      <w:pPr>
        <w:spacing w:before="80"/>
        <w:ind w:right="771"/>
        <w:jc w:val="right"/>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55"/>
        <w:ind w:right="772"/>
        <w:jc w:val="right"/>
        <w:rPr>
          <w:rFonts w:ascii="Arial"/>
          <w:b/>
          <w:sz w:val="18"/>
        </w:rPr>
      </w:pPr>
      <w:r>
        <w:rPr>
          <w:rFonts w:ascii="Arial"/>
          <w:b/>
          <w:w w:val="90"/>
          <w:sz w:val="18"/>
        </w:rPr>
        <w:t>Division</w:t>
      </w:r>
      <w:r>
        <w:rPr>
          <w:rFonts w:ascii="Arial"/>
          <w:b/>
          <w:spacing w:val="-8"/>
          <w:w w:val="90"/>
          <w:sz w:val="18"/>
        </w:rPr>
        <w:t xml:space="preserve"> </w:t>
      </w:r>
      <w:r>
        <w:rPr>
          <w:rFonts w:ascii="Arial"/>
          <w:b/>
          <w:spacing w:val="-10"/>
          <w:sz w:val="18"/>
        </w:rPr>
        <w:t>3</w:t>
      </w:r>
    </w:p>
    <w:p w:rsidR="00A54185" w:rsidRDefault="00A54185">
      <w:pPr>
        <w:jc w:val="right"/>
        <w:rPr>
          <w:rFonts w:ascii="Arial"/>
          <w:sz w:val="18"/>
        </w:rPr>
        <w:sectPr w:rsidR="00A54185">
          <w:pgSz w:w="11920" w:h="16820"/>
          <w:pgMar w:top="560" w:right="1680" w:bottom="3360" w:left="1680" w:header="0" w:footer="3132" w:gutter="0"/>
          <w:cols w:num="2" w:space="720" w:equalWidth="0">
            <w:col w:w="6264" w:space="40"/>
            <w:col w:w="2256"/>
          </w:cols>
        </w:sect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4"/>
        <w:rPr>
          <w:rFonts w:ascii="Arial"/>
          <w:b/>
          <w:sz w:val="19"/>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58" o:spid="_x0000_s1327" style="width:356.45pt;height:.4pt;mso-position-horizontal-relative:char;mso-position-vertical-relative:line" coordsize="7129,8">
            <v:line id="_x0000_s1328" style="position:absolute" from="0,4" to="7129,4" strokeweight=".1271mm"/>
            <w10:anchorlock/>
          </v:group>
        </w:pict>
      </w:r>
    </w:p>
    <w:p w:rsidR="00A54185" w:rsidRDefault="00A54185">
      <w:pPr>
        <w:pStyle w:val="BodyText"/>
        <w:spacing w:before="3"/>
        <w:rPr>
          <w:rFonts w:ascii="Arial"/>
          <w:b/>
          <w:sz w:val="7"/>
        </w:rPr>
      </w:pPr>
    </w:p>
    <w:p w:rsidR="00A54185" w:rsidRDefault="003409BF">
      <w:pPr>
        <w:spacing w:before="104" w:line="225" w:lineRule="auto"/>
        <w:ind w:left="1797" w:right="697" w:firstLine="5"/>
        <w:jc w:val="both"/>
        <w:rPr>
          <w:sz w:val="24"/>
        </w:rPr>
      </w:pPr>
      <w:r>
        <w:rPr>
          <w:sz w:val="24"/>
        </w:rPr>
        <w:t>Australia to facilitate treatment and minimise the</w:t>
      </w:r>
      <w:r>
        <w:rPr>
          <w:spacing w:val="-2"/>
          <w:sz w:val="24"/>
        </w:rPr>
        <w:t xml:space="preserve"> </w:t>
      </w:r>
      <w:r>
        <w:rPr>
          <w:sz w:val="24"/>
        </w:rPr>
        <w:t>potential for livestock injury and stress is outlined in Table A4.l.8.</w:t>
      </w:r>
    </w:p>
    <w:p w:rsidR="00A54185" w:rsidRDefault="003409BF">
      <w:pPr>
        <w:spacing w:before="55" w:line="228" w:lineRule="auto"/>
        <w:ind w:left="1798" w:right="688" w:hanging="1"/>
        <w:jc w:val="both"/>
        <w:rPr>
          <w:sz w:val="24"/>
        </w:rPr>
      </w:pPr>
      <w:r>
        <w:rPr>
          <w:sz w:val="24"/>
        </w:rPr>
        <w:t>The minimum requirements for veterinary equipment to be carried on ships exporting feeder and slaughter cattle, and/or buffalo</w:t>
      </w:r>
      <w:r>
        <w:rPr>
          <w:spacing w:val="-15"/>
          <w:sz w:val="24"/>
        </w:rPr>
        <w:t xml:space="preserve"> </w:t>
      </w:r>
      <w:r>
        <w:rPr>
          <w:sz w:val="24"/>
        </w:rPr>
        <w:t>from</w:t>
      </w:r>
      <w:r>
        <w:rPr>
          <w:spacing w:val="-4"/>
          <w:sz w:val="24"/>
        </w:rPr>
        <w:t xml:space="preserve"> </w:t>
      </w:r>
      <w:r>
        <w:rPr>
          <w:sz w:val="24"/>
        </w:rPr>
        <w:t>Australia,</w:t>
      </w:r>
      <w:r>
        <w:rPr>
          <w:spacing w:val="-9"/>
          <w:sz w:val="24"/>
        </w:rPr>
        <w:t xml:space="preserve"> </w:t>
      </w:r>
      <w:r>
        <w:rPr>
          <w:sz w:val="24"/>
        </w:rPr>
        <w:t>based</w:t>
      </w:r>
      <w:r>
        <w:rPr>
          <w:spacing w:val="-10"/>
          <w:sz w:val="24"/>
        </w:rPr>
        <w:t xml:space="preserve"> </w:t>
      </w:r>
      <w:r>
        <w:rPr>
          <w:sz w:val="24"/>
        </w:rPr>
        <w:t>on</w:t>
      </w:r>
      <w:r>
        <w:rPr>
          <w:spacing w:val="-13"/>
          <w:sz w:val="24"/>
        </w:rPr>
        <w:t xml:space="preserve"> </w:t>
      </w:r>
      <w:r>
        <w:rPr>
          <w:sz w:val="24"/>
        </w:rPr>
        <w:t>the</w:t>
      </w:r>
      <w:r>
        <w:rPr>
          <w:spacing w:val="-15"/>
          <w:sz w:val="24"/>
        </w:rPr>
        <w:t xml:space="preserve"> </w:t>
      </w:r>
      <w:r>
        <w:rPr>
          <w:sz w:val="24"/>
        </w:rPr>
        <w:t>injuries</w:t>
      </w:r>
      <w:r>
        <w:rPr>
          <w:spacing w:val="-1"/>
          <w:sz w:val="24"/>
        </w:rPr>
        <w:t xml:space="preserve"> </w:t>
      </w:r>
      <w:r>
        <w:rPr>
          <w:sz w:val="24"/>
        </w:rPr>
        <w:t>and</w:t>
      </w:r>
      <w:r>
        <w:rPr>
          <w:spacing w:val="-8"/>
          <w:sz w:val="24"/>
        </w:rPr>
        <w:t xml:space="preserve"> </w:t>
      </w:r>
      <w:r>
        <w:rPr>
          <w:sz w:val="24"/>
        </w:rPr>
        <w:t>diseases</w:t>
      </w:r>
      <w:r>
        <w:rPr>
          <w:spacing w:val="-14"/>
          <w:sz w:val="24"/>
        </w:rPr>
        <w:t xml:space="preserve"> </w:t>
      </w:r>
      <w:r>
        <w:rPr>
          <w:sz w:val="24"/>
        </w:rPr>
        <w:t>likely to occur during a</w:t>
      </w:r>
      <w:r>
        <w:rPr>
          <w:spacing w:val="-3"/>
          <w:sz w:val="24"/>
        </w:rPr>
        <w:t xml:space="preserve"> </w:t>
      </w:r>
      <w:r>
        <w:rPr>
          <w:sz w:val="24"/>
        </w:rPr>
        <w:t>normal</w:t>
      </w:r>
      <w:r>
        <w:rPr>
          <w:spacing w:val="34"/>
          <w:sz w:val="24"/>
        </w:rPr>
        <w:t xml:space="preserve"> </w:t>
      </w:r>
      <w:r>
        <w:rPr>
          <w:sz w:val="24"/>
        </w:rPr>
        <w:t>voyage, are</w:t>
      </w:r>
      <w:r>
        <w:rPr>
          <w:spacing w:val="-1"/>
          <w:sz w:val="24"/>
        </w:rPr>
        <w:t xml:space="preserve"> </w:t>
      </w:r>
      <w:r>
        <w:rPr>
          <w:sz w:val="24"/>
        </w:rPr>
        <w:t>shown in Table</w:t>
      </w:r>
      <w:r>
        <w:rPr>
          <w:spacing w:val="-2"/>
          <w:sz w:val="24"/>
        </w:rPr>
        <w:t xml:space="preserve"> </w:t>
      </w:r>
      <w:r>
        <w:rPr>
          <w:sz w:val="24"/>
        </w:rPr>
        <w:t>A4.1.8.</w:t>
      </w:r>
    </w:p>
    <w:p w:rsidR="00A54185" w:rsidRDefault="003409BF">
      <w:pPr>
        <w:spacing w:before="56" w:line="225" w:lineRule="auto"/>
        <w:ind w:left="1798" w:right="688" w:hanging="1"/>
        <w:jc w:val="both"/>
        <w:rPr>
          <w:sz w:val="24"/>
        </w:rPr>
      </w:pPr>
      <w:r>
        <w:rPr>
          <w:sz w:val="24"/>
        </w:rPr>
        <w:t>The minimum requirements for veterinary equipment to be carried on ships exporting sheep and goats from Australia, based</w:t>
      </w:r>
      <w:r>
        <w:rPr>
          <w:spacing w:val="61"/>
          <w:sz w:val="24"/>
        </w:rPr>
        <w:t xml:space="preserve"> </w:t>
      </w:r>
      <w:r>
        <w:rPr>
          <w:sz w:val="24"/>
        </w:rPr>
        <w:t>on</w:t>
      </w:r>
      <w:r>
        <w:rPr>
          <w:spacing w:val="48"/>
          <w:sz w:val="24"/>
        </w:rPr>
        <w:t xml:space="preserve"> </w:t>
      </w:r>
      <w:r>
        <w:rPr>
          <w:sz w:val="24"/>
        </w:rPr>
        <w:t>the</w:t>
      </w:r>
      <w:r>
        <w:rPr>
          <w:spacing w:val="40"/>
          <w:sz w:val="24"/>
        </w:rPr>
        <w:t xml:space="preserve"> </w:t>
      </w:r>
      <w:r>
        <w:rPr>
          <w:sz w:val="24"/>
        </w:rPr>
        <w:t>injuries</w:t>
      </w:r>
      <w:r>
        <w:rPr>
          <w:spacing w:val="54"/>
          <w:sz w:val="24"/>
        </w:rPr>
        <w:t xml:space="preserve"> </w:t>
      </w:r>
      <w:r>
        <w:rPr>
          <w:sz w:val="24"/>
        </w:rPr>
        <w:t>and</w:t>
      </w:r>
      <w:r>
        <w:rPr>
          <w:spacing w:val="54"/>
          <w:sz w:val="24"/>
        </w:rPr>
        <w:t xml:space="preserve"> </w:t>
      </w:r>
      <w:r>
        <w:rPr>
          <w:sz w:val="24"/>
        </w:rPr>
        <w:t>diseases</w:t>
      </w:r>
      <w:r>
        <w:rPr>
          <w:spacing w:val="53"/>
          <w:sz w:val="24"/>
        </w:rPr>
        <w:t xml:space="preserve"> </w:t>
      </w:r>
      <w:r>
        <w:rPr>
          <w:sz w:val="24"/>
        </w:rPr>
        <w:t>likely</w:t>
      </w:r>
      <w:r>
        <w:rPr>
          <w:spacing w:val="47"/>
          <w:sz w:val="24"/>
        </w:rPr>
        <w:t xml:space="preserve"> </w:t>
      </w:r>
      <w:r>
        <w:rPr>
          <w:sz w:val="24"/>
        </w:rPr>
        <w:t>to</w:t>
      </w:r>
      <w:r>
        <w:rPr>
          <w:spacing w:val="42"/>
          <w:sz w:val="24"/>
        </w:rPr>
        <w:t xml:space="preserve"> </w:t>
      </w:r>
      <w:r>
        <w:rPr>
          <w:sz w:val="24"/>
        </w:rPr>
        <w:t>occur</w:t>
      </w:r>
      <w:r>
        <w:rPr>
          <w:spacing w:val="58"/>
          <w:sz w:val="24"/>
        </w:rPr>
        <w:t xml:space="preserve"> </w:t>
      </w:r>
      <w:r>
        <w:rPr>
          <w:sz w:val="24"/>
        </w:rPr>
        <w:t>during</w:t>
      </w:r>
      <w:r>
        <w:rPr>
          <w:spacing w:val="45"/>
          <w:sz w:val="24"/>
        </w:rPr>
        <w:t xml:space="preserve"> </w:t>
      </w:r>
      <w:r>
        <w:rPr>
          <w:spacing w:val="-10"/>
          <w:sz w:val="24"/>
        </w:rPr>
        <w:t>a</w:t>
      </w:r>
    </w:p>
    <w:p w:rsidR="00A54185" w:rsidRDefault="003409BF">
      <w:pPr>
        <w:spacing w:line="263" w:lineRule="exact"/>
        <w:ind w:left="1712"/>
        <w:jc w:val="both"/>
        <w:rPr>
          <w:sz w:val="24"/>
        </w:rPr>
      </w:pPr>
      <w:r>
        <w:rPr>
          <w:sz w:val="24"/>
        </w:rPr>
        <w:t>·normal</w:t>
      </w:r>
      <w:r>
        <w:rPr>
          <w:spacing w:val="-1"/>
          <w:sz w:val="24"/>
        </w:rPr>
        <w:t xml:space="preserve"> </w:t>
      </w:r>
      <w:r>
        <w:rPr>
          <w:sz w:val="24"/>
        </w:rPr>
        <w:t>voyage,</w:t>
      </w:r>
      <w:r>
        <w:rPr>
          <w:spacing w:val="2"/>
          <w:sz w:val="24"/>
        </w:rPr>
        <w:t xml:space="preserve"> </w:t>
      </w:r>
      <w:r>
        <w:rPr>
          <w:sz w:val="24"/>
        </w:rPr>
        <w:t>are</w:t>
      </w:r>
      <w:r>
        <w:rPr>
          <w:spacing w:val="-14"/>
          <w:sz w:val="24"/>
        </w:rPr>
        <w:t xml:space="preserve"> </w:t>
      </w:r>
      <w:r>
        <w:rPr>
          <w:sz w:val="24"/>
        </w:rPr>
        <w:t>shown</w:t>
      </w:r>
      <w:r>
        <w:rPr>
          <w:spacing w:val="-6"/>
          <w:sz w:val="24"/>
        </w:rPr>
        <w:t xml:space="preserve"> </w:t>
      </w:r>
      <w:r>
        <w:rPr>
          <w:sz w:val="24"/>
        </w:rPr>
        <w:t>in</w:t>
      </w:r>
      <w:r>
        <w:rPr>
          <w:spacing w:val="-15"/>
          <w:sz w:val="24"/>
        </w:rPr>
        <w:t xml:space="preserve"> </w:t>
      </w:r>
      <w:r>
        <w:rPr>
          <w:sz w:val="24"/>
        </w:rPr>
        <w:t>Table</w:t>
      </w:r>
      <w:r>
        <w:rPr>
          <w:spacing w:val="-14"/>
          <w:sz w:val="24"/>
        </w:rPr>
        <w:t xml:space="preserve"> </w:t>
      </w:r>
      <w:r>
        <w:rPr>
          <w:spacing w:val="-2"/>
          <w:sz w:val="24"/>
        </w:rPr>
        <w:t>A4.l.9.</w:t>
      </w:r>
    </w:p>
    <w:p w:rsidR="00A54185" w:rsidRDefault="003409BF">
      <w:pPr>
        <w:spacing w:before="48" w:line="232" w:lineRule="auto"/>
        <w:ind w:left="1802" w:right="692"/>
        <w:jc w:val="both"/>
        <w:rPr>
          <w:sz w:val="24"/>
        </w:rPr>
      </w:pPr>
      <w:r>
        <w:rPr>
          <w:sz w:val="24"/>
        </w:rPr>
        <w:t>Appropriate equipment for the humane killing of livestock of the species to be carried</w:t>
      </w:r>
      <w:r>
        <w:rPr>
          <w:spacing w:val="40"/>
          <w:sz w:val="24"/>
        </w:rPr>
        <w:t xml:space="preserve"> </w:t>
      </w:r>
      <w:r>
        <w:rPr>
          <w:sz w:val="24"/>
        </w:rPr>
        <w:t>must be provided.</w:t>
      </w:r>
    </w:p>
    <w:p w:rsidR="00A54185" w:rsidRDefault="003409BF">
      <w:pPr>
        <w:pStyle w:val="ListParagraph"/>
        <w:numPr>
          <w:ilvl w:val="3"/>
          <w:numId w:val="61"/>
        </w:numPr>
        <w:tabs>
          <w:tab w:val="left" w:pos="1861"/>
        </w:tabs>
        <w:spacing w:before="168" w:line="228" w:lineRule="auto"/>
        <w:ind w:left="1797" w:right="695" w:hanging="348"/>
        <w:jc w:val="both"/>
        <w:rPr>
          <w:sz w:val="24"/>
        </w:rPr>
      </w:pPr>
      <w:r>
        <w:tab/>
      </w:r>
      <w:r>
        <w:rPr>
          <w:sz w:val="24"/>
        </w:rPr>
        <w:t>A contingency plan for emergencies and interruption to loading must be</w:t>
      </w:r>
      <w:r>
        <w:rPr>
          <w:spacing w:val="-2"/>
          <w:sz w:val="24"/>
        </w:rPr>
        <w:t xml:space="preserve"> </w:t>
      </w:r>
      <w:r>
        <w:rPr>
          <w:sz w:val="24"/>
        </w:rPr>
        <w:t xml:space="preserve">prepared, including procedures for contacting the exporter in the event of an animal health or welfare </w:t>
      </w:r>
      <w:r>
        <w:rPr>
          <w:spacing w:val="-2"/>
          <w:sz w:val="24"/>
        </w:rPr>
        <w:t>emergency.</w:t>
      </w:r>
    </w:p>
    <w:p w:rsidR="00A54185" w:rsidRDefault="00A54185">
      <w:pPr>
        <w:pStyle w:val="BodyText"/>
        <w:spacing w:before="2"/>
        <w:rPr>
          <w:sz w:val="31"/>
        </w:rPr>
      </w:pPr>
    </w:p>
    <w:p w:rsidR="00A54185" w:rsidRDefault="003409BF">
      <w:pPr>
        <w:pStyle w:val="ListParagraph"/>
        <w:numPr>
          <w:ilvl w:val="2"/>
          <w:numId w:val="61"/>
        </w:numPr>
        <w:tabs>
          <w:tab w:val="left" w:pos="1803"/>
          <w:tab w:val="left" w:pos="1804"/>
        </w:tabs>
        <w:spacing w:line="249" w:lineRule="auto"/>
        <w:ind w:left="1799" w:right="1125" w:hanging="959"/>
        <w:jc w:val="left"/>
        <w:rPr>
          <w:rFonts w:ascii="Arial"/>
          <w:b/>
          <w:sz w:val="23"/>
        </w:rPr>
      </w:pPr>
      <w:r>
        <w:rPr>
          <w:rFonts w:ascii="Arial"/>
          <w:b/>
          <w:w w:val="105"/>
          <w:position w:val="1"/>
          <w:sz w:val="23"/>
        </w:rPr>
        <w:t>Minimum</w:t>
      </w:r>
      <w:r>
        <w:rPr>
          <w:rFonts w:ascii="Arial"/>
          <w:b/>
          <w:spacing w:val="-16"/>
          <w:w w:val="105"/>
          <w:position w:val="1"/>
          <w:sz w:val="23"/>
        </w:rPr>
        <w:t xml:space="preserve"> </w:t>
      </w:r>
      <w:r>
        <w:rPr>
          <w:rFonts w:ascii="Arial"/>
          <w:b/>
          <w:w w:val="105"/>
          <w:position w:val="1"/>
          <w:sz w:val="23"/>
        </w:rPr>
        <w:t>pen</w:t>
      </w:r>
      <w:r>
        <w:rPr>
          <w:rFonts w:ascii="Arial"/>
          <w:b/>
          <w:spacing w:val="-14"/>
          <w:w w:val="105"/>
          <w:position w:val="1"/>
          <w:sz w:val="23"/>
        </w:rPr>
        <w:t xml:space="preserve"> </w:t>
      </w:r>
      <w:r>
        <w:rPr>
          <w:rFonts w:ascii="Arial"/>
          <w:b/>
          <w:w w:val="105"/>
          <w:position w:val="1"/>
          <w:sz w:val="23"/>
        </w:rPr>
        <w:t>area</w:t>
      </w:r>
      <w:r>
        <w:rPr>
          <w:rFonts w:ascii="Arial"/>
          <w:b/>
          <w:spacing w:val="-17"/>
          <w:w w:val="105"/>
          <w:position w:val="1"/>
          <w:sz w:val="23"/>
        </w:rPr>
        <w:t xml:space="preserve"> </w:t>
      </w:r>
      <w:r>
        <w:rPr>
          <w:rFonts w:ascii="Arial"/>
          <w:b/>
          <w:w w:val="105"/>
          <w:position w:val="1"/>
          <w:sz w:val="23"/>
        </w:rPr>
        <w:t>per</w:t>
      </w:r>
      <w:r>
        <w:rPr>
          <w:rFonts w:ascii="Arial"/>
          <w:b/>
          <w:spacing w:val="-17"/>
          <w:w w:val="105"/>
          <w:position w:val="1"/>
          <w:sz w:val="23"/>
        </w:rPr>
        <w:t xml:space="preserve"> </w:t>
      </w:r>
      <w:r>
        <w:rPr>
          <w:rFonts w:ascii="Arial"/>
          <w:b/>
          <w:w w:val="105"/>
          <w:position w:val="1"/>
          <w:sz w:val="23"/>
        </w:rPr>
        <w:t>head</w:t>
      </w:r>
      <w:r>
        <w:rPr>
          <w:rFonts w:ascii="Arial"/>
          <w:b/>
          <w:spacing w:val="-17"/>
          <w:w w:val="105"/>
          <w:position w:val="1"/>
          <w:sz w:val="23"/>
        </w:rPr>
        <w:t xml:space="preserve"> </w:t>
      </w:r>
      <w:r>
        <w:rPr>
          <w:rFonts w:ascii="Arial"/>
          <w:b/>
          <w:w w:val="105"/>
          <w:position w:val="1"/>
          <w:sz w:val="23"/>
        </w:rPr>
        <w:t>for</w:t>
      </w:r>
      <w:r>
        <w:rPr>
          <w:rFonts w:ascii="Arial"/>
          <w:b/>
          <w:spacing w:val="-13"/>
          <w:w w:val="105"/>
          <w:position w:val="1"/>
          <w:sz w:val="23"/>
        </w:rPr>
        <w:t xml:space="preserve"> </w:t>
      </w:r>
      <w:r>
        <w:rPr>
          <w:rFonts w:ascii="Arial"/>
          <w:b/>
          <w:w w:val="105"/>
          <w:position w:val="1"/>
          <w:sz w:val="23"/>
        </w:rPr>
        <w:t>cattle</w:t>
      </w:r>
      <w:r>
        <w:rPr>
          <w:rFonts w:ascii="Arial"/>
          <w:b/>
          <w:spacing w:val="-17"/>
          <w:w w:val="105"/>
          <w:position w:val="1"/>
          <w:sz w:val="23"/>
        </w:rPr>
        <w:t xml:space="preserve"> </w:t>
      </w:r>
      <w:r>
        <w:rPr>
          <w:rFonts w:ascii="Arial"/>
          <w:b/>
          <w:w w:val="105"/>
          <w:position w:val="1"/>
          <w:sz w:val="23"/>
        </w:rPr>
        <w:t>exported</w:t>
      </w:r>
      <w:r>
        <w:rPr>
          <w:rFonts w:ascii="Arial"/>
          <w:b/>
          <w:spacing w:val="-11"/>
          <w:w w:val="105"/>
          <w:position w:val="1"/>
          <w:sz w:val="23"/>
        </w:rPr>
        <w:t xml:space="preserve"> </w:t>
      </w:r>
      <w:r>
        <w:rPr>
          <w:rFonts w:ascii="Arial"/>
          <w:b/>
          <w:w w:val="105"/>
          <w:position w:val="1"/>
          <w:sz w:val="23"/>
        </w:rPr>
        <w:t xml:space="preserve">by </w:t>
      </w:r>
      <w:r>
        <w:rPr>
          <w:rFonts w:ascii="Arial"/>
          <w:b/>
          <w:spacing w:val="-4"/>
          <w:w w:val="105"/>
          <w:sz w:val="23"/>
        </w:rPr>
        <w:t>sea</w:t>
      </w:r>
    </w:p>
    <w:p w:rsidR="00A54185" w:rsidRDefault="003409BF">
      <w:pPr>
        <w:tabs>
          <w:tab w:val="left" w:pos="3462"/>
          <w:tab w:val="left" w:pos="5648"/>
        </w:tabs>
        <w:spacing w:before="167" w:line="235" w:lineRule="auto"/>
        <w:ind w:left="3464" w:right="888" w:hanging="1665"/>
        <w:rPr>
          <w:rFonts w:ascii="Arial"/>
          <w:b/>
          <w:sz w:val="23"/>
        </w:rPr>
      </w:pPr>
      <w:r>
        <w:rPr>
          <w:rFonts w:ascii="Arial"/>
          <w:b/>
          <w:w w:val="105"/>
          <w:sz w:val="23"/>
        </w:rPr>
        <w:t>Table A4.1.1</w:t>
      </w:r>
      <w:r>
        <w:rPr>
          <w:rFonts w:ascii="Arial"/>
          <w:b/>
          <w:sz w:val="23"/>
        </w:rPr>
        <w:tab/>
      </w:r>
      <w:r>
        <w:rPr>
          <w:rFonts w:ascii="Arial"/>
          <w:b/>
          <w:w w:val="105"/>
          <w:sz w:val="23"/>
        </w:rPr>
        <w:t>Minimum</w:t>
      </w:r>
      <w:r>
        <w:rPr>
          <w:rFonts w:ascii="Arial"/>
          <w:b/>
          <w:spacing w:val="-16"/>
          <w:w w:val="105"/>
          <w:sz w:val="23"/>
        </w:rPr>
        <w:t xml:space="preserve"> </w:t>
      </w:r>
      <w:r>
        <w:rPr>
          <w:rFonts w:ascii="Arial"/>
          <w:b/>
          <w:w w:val="105"/>
          <w:sz w:val="23"/>
        </w:rPr>
        <w:t>pen</w:t>
      </w:r>
      <w:r>
        <w:rPr>
          <w:rFonts w:ascii="Arial"/>
          <w:b/>
          <w:spacing w:val="-16"/>
          <w:w w:val="105"/>
          <w:sz w:val="23"/>
        </w:rPr>
        <w:t xml:space="preserve"> </w:t>
      </w:r>
      <w:r>
        <w:rPr>
          <w:rFonts w:ascii="Arial"/>
          <w:b/>
          <w:w w:val="105"/>
          <w:sz w:val="23"/>
        </w:rPr>
        <w:t>area</w:t>
      </w:r>
      <w:r>
        <w:rPr>
          <w:rFonts w:ascii="Arial"/>
          <w:b/>
          <w:spacing w:val="-17"/>
          <w:w w:val="105"/>
          <w:sz w:val="23"/>
        </w:rPr>
        <w:t xml:space="preserve"> </w:t>
      </w:r>
      <w:r>
        <w:rPr>
          <w:rFonts w:ascii="Arial"/>
          <w:b/>
          <w:w w:val="105"/>
          <w:sz w:val="23"/>
        </w:rPr>
        <w:t>per</w:t>
      </w:r>
      <w:r>
        <w:rPr>
          <w:rFonts w:ascii="Arial"/>
          <w:b/>
          <w:spacing w:val="-17"/>
          <w:w w:val="105"/>
          <w:sz w:val="23"/>
        </w:rPr>
        <w:t xml:space="preserve"> </w:t>
      </w:r>
      <w:r>
        <w:rPr>
          <w:rFonts w:ascii="Arial"/>
          <w:b/>
          <w:w w:val="105"/>
          <w:sz w:val="23"/>
        </w:rPr>
        <w:t>head</w:t>
      </w:r>
      <w:r>
        <w:rPr>
          <w:rFonts w:ascii="Arial"/>
          <w:b/>
          <w:spacing w:val="-17"/>
          <w:w w:val="105"/>
          <w:sz w:val="23"/>
        </w:rPr>
        <w:t xml:space="preserve"> </w:t>
      </w:r>
      <w:r>
        <w:rPr>
          <w:rFonts w:ascii="Arial"/>
          <w:b/>
          <w:w w:val="105"/>
          <w:sz w:val="23"/>
        </w:rPr>
        <w:t>for</w:t>
      </w:r>
      <w:r>
        <w:rPr>
          <w:rFonts w:ascii="Arial"/>
          <w:b/>
          <w:spacing w:val="-17"/>
          <w:w w:val="105"/>
          <w:sz w:val="23"/>
        </w:rPr>
        <w:t xml:space="preserve"> </w:t>
      </w:r>
      <w:r>
        <w:rPr>
          <w:rFonts w:ascii="Arial"/>
          <w:b/>
          <w:w w:val="105"/>
          <w:sz w:val="23"/>
        </w:rPr>
        <w:t>cattle exported by sea -</w:t>
      </w:r>
      <w:r>
        <w:rPr>
          <w:rFonts w:ascii="Arial"/>
          <w:b/>
          <w:sz w:val="23"/>
        </w:rPr>
        <w:tab/>
      </w:r>
      <w:r>
        <w:rPr>
          <w:rFonts w:ascii="Arial"/>
          <w:b/>
          <w:w w:val="105"/>
          <w:sz w:val="23"/>
        </w:rPr>
        <w:t>default table</w:t>
      </w:r>
    </w:p>
    <w:p w:rsidR="00A54185" w:rsidRDefault="003409BF">
      <w:pPr>
        <w:spacing w:before="121"/>
        <w:ind w:left="1795"/>
        <w:jc w:val="both"/>
        <w:rPr>
          <w:sz w:val="19"/>
        </w:rPr>
      </w:pPr>
      <w:r>
        <w:rPr>
          <w:b/>
          <w:w w:val="105"/>
          <w:sz w:val="19"/>
        </w:rPr>
        <w:t>Note.</w:t>
      </w:r>
      <w:r>
        <w:rPr>
          <w:b/>
          <w:spacing w:val="72"/>
          <w:w w:val="150"/>
          <w:sz w:val="19"/>
        </w:rPr>
        <w:t xml:space="preserve"> </w:t>
      </w:r>
      <w:r>
        <w:rPr>
          <w:w w:val="105"/>
          <w:sz w:val="19"/>
        </w:rPr>
        <w:t>See</w:t>
      </w:r>
      <w:r>
        <w:rPr>
          <w:spacing w:val="-10"/>
          <w:w w:val="105"/>
          <w:sz w:val="19"/>
        </w:rPr>
        <w:t xml:space="preserve"> </w:t>
      </w:r>
      <w:r>
        <w:rPr>
          <w:w w:val="105"/>
          <w:sz w:val="19"/>
        </w:rPr>
        <w:t>provisions</w:t>
      </w:r>
      <w:r>
        <w:rPr>
          <w:spacing w:val="10"/>
          <w:w w:val="105"/>
          <w:sz w:val="19"/>
        </w:rPr>
        <w:t xml:space="preserve"> </w:t>
      </w:r>
      <w:r>
        <w:rPr>
          <w:w w:val="105"/>
          <w:sz w:val="19"/>
        </w:rPr>
        <w:t>at</w:t>
      </w:r>
      <w:r>
        <w:rPr>
          <w:spacing w:val="-9"/>
          <w:w w:val="105"/>
          <w:sz w:val="19"/>
        </w:rPr>
        <w:t xml:space="preserve"> </w:t>
      </w:r>
      <w:r>
        <w:rPr>
          <w:w w:val="105"/>
          <w:sz w:val="19"/>
        </w:rPr>
        <w:t>the</w:t>
      </w:r>
      <w:r>
        <w:rPr>
          <w:spacing w:val="-22"/>
          <w:w w:val="105"/>
          <w:sz w:val="19"/>
        </w:rPr>
        <w:t xml:space="preserve"> </w:t>
      </w:r>
      <w:r>
        <w:rPr>
          <w:w w:val="105"/>
          <w:sz w:val="19"/>
        </w:rPr>
        <w:t>end</w:t>
      </w:r>
      <w:r>
        <w:rPr>
          <w:spacing w:val="-6"/>
          <w:w w:val="105"/>
          <w:sz w:val="19"/>
        </w:rPr>
        <w:t xml:space="preserve"> </w:t>
      </w:r>
      <w:r>
        <w:rPr>
          <w:w w:val="105"/>
          <w:sz w:val="19"/>
        </w:rPr>
        <w:t>of</w:t>
      </w:r>
      <w:r>
        <w:rPr>
          <w:spacing w:val="-9"/>
          <w:w w:val="105"/>
          <w:sz w:val="19"/>
        </w:rPr>
        <w:t xml:space="preserve"> </w:t>
      </w:r>
      <w:r>
        <w:rPr>
          <w:w w:val="105"/>
          <w:sz w:val="19"/>
        </w:rPr>
        <w:t>this</w:t>
      </w:r>
      <w:r>
        <w:rPr>
          <w:spacing w:val="-11"/>
          <w:w w:val="105"/>
          <w:sz w:val="19"/>
        </w:rPr>
        <w:t xml:space="preserve"> </w:t>
      </w:r>
      <w:r>
        <w:rPr>
          <w:spacing w:val="-2"/>
          <w:w w:val="105"/>
          <w:sz w:val="19"/>
        </w:rPr>
        <w:t>Table.</w:t>
      </w:r>
    </w:p>
    <w:p w:rsidR="00A54185" w:rsidRDefault="003409BF">
      <w:pPr>
        <w:pStyle w:val="BodyText"/>
        <w:spacing w:before="4"/>
        <w:rPr>
          <w:sz w:val="4"/>
        </w:rPr>
      </w:pPr>
      <w:r>
        <w:pict>
          <v:shape id="docshape159" o:spid="_x0000_s1326" style="position:absolute;margin-left:173.15pt;margin-top:3.75pt;width:191.95pt;height:.1pt;z-index:-15620608;mso-wrap-distance-left:0;mso-wrap-distance-right:0;mso-position-horizontal-relative:page" coordorigin="3463,75" coordsize="3839,0" path="m3463,75r3839,e" filled="f" strokeweight=".1271mm">
            <v:path arrowok="t"/>
            <w10:wrap type="topAndBottom" anchorx="page"/>
          </v:shape>
        </w:pict>
      </w:r>
    </w:p>
    <w:p w:rsidR="00A54185" w:rsidRDefault="003409BF">
      <w:pPr>
        <w:tabs>
          <w:tab w:val="left" w:pos="3683"/>
        </w:tabs>
        <w:spacing w:before="132" w:line="195" w:lineRule="exact"/>
        <w:ind w:left="1900"/>
        <w:rPr>
          <w:rFonts w:ascii="Arial"/>
          <w:b/>
          <w:sz w:val="17"/>
        </w:rPr>
      </w:pPr>
      <w:r>
        <w:rPr>
          <w:rFonts w:ascii="Arial"/>
          <w:b/>
          <w:w w:val="105"/>
          <w:sz w:val="17"/>
        </w:rPr>
        <w:t>Liveweigh</w:t>
      </w:r>
      <w:r w:rsidR="00AC5AC1">
        <w:rPr>
          <w:rFonts w:ascii="Arial"/>
          <w:b/>
          <w:w w:val="105"/>
          <w:sz w:val="17"/>
        </w:rPr>
        <w:t>t</w:t>
      </w:r>
      <w:r>
        <w:rPr>
          <w:rFonts w:ascii="Arial"/>
          <w:b/>
          <w:spacing w:val="-1"/>
          <w:w w:val="105"/>
          <w:sz w:val="17"/>
        </w:rPr>
        <w:t xml:space="preserve"> </w:t>
      </w:r>
      <w:r>
        <w:rPr>
          <w:rFonts w:ascii="Arial"/>
          <w:b/>
          <w:spacing w:val="-4"/>
          <w:w w:val="105"/>
          <w:sz w:val="17"/>
        </w:rPr>
        <w:t>(kg)</w:t>
      </w:r>
      <w:r>
        <w:rPr>
          <w:rFonts w:ascii="Arial"/>
          <w:b/>
          <w:sz w:val="17"/>
        </w:rPr>
        <w:tab/>
      </w:r>
      <w:r>
        <w:rPr>
          <w:rFonts w:ascii="Arial"/>
          <w:b/>
          <w:w w:val="105"/>
          <w:sz w:val="17"/>
        </w:rPr>
        <w:t>Minimum</w:t>
      </w:r>
      <w:r>
        <w:rPr>
          <w:rFonts w:ascii="Arial"/>
          <w:b/>
          <w:spacing w:val="-5"/>
          <w:w w:val="105"/>
          <w:sz w:val="17"/>
        </w:rPr>
        <w:t xml:space="preserve"> </w:t>
      </w:r>
      <w:r>
        <w:rPr>
          <w:rFonts w:ascii="Arial"/>
          <w:b/>
          <w:w w:val="105"/>
          <w:sz w:val="17"/>
        </w:rPr>
        <w:t>pen</w:t>
      </w:r>
      <w:r>
        <w:rPr>
          <w:rFonts w:ascii="Arial"/>
          <w:b/>
          <w:spacing w:val="3"/>
          <w:w w:val="105"/>
          <w:sz w:val="17"/>
        </w:rPr>
        <w:t xml:space="preserve"> </w:t>
      </w:r>
      <w:r>
        <w:rPr>
          <w:rFonts w:ascii="Arial"/>
          <w:b/>
          <w:spacing w:val="-4"/>
          <w:w w:val="105"/>
          <w:sz w:val="17"/>
        </w:rPr>
        <w:t>area</w:t>
      </w:r>
    </w:p>
    <w:p w:rsidR="00A54185" w:rsidRDefault="003409BF">
      <w:pPr>
        <w:spacing w:line="196" w:lineRule="exact"/>
        <w:ind w:left="140" w:right="509"/>
        <w:jc w:val="center"/>
        <w:rPr>
          <w:rFonts w:ascii="Arial"/>
          <w:b/>
          <w:sz w:val="17"/>
        </w:rPr>
      </w:pPr>
      <w:r>
        <w:rPr>
          <w:rFonts w:ascii="Arial"/>
          <w:b/>
          <w:spacing w:val="-2"/>
          <w:w w:val="105"/>
          <w:sz w:val="17"/>
        </w:rPr>
        <w:t>(m</w:t>
      </w:r>
      <w:r>
        <w:rPr>
          <w:b/>
          <w:spacing w:val="-2"/>
          <w:w w:val="105"/>
          <w:sz w:val="17"/>
          <w:vertAlign w:val="superscript"/>
        </w:rPr>
        <w:t>2</w:t>
      </w:r>
      <w:r>
        <w:rPr>
          <w:rFonts w:ascii="Arial"/>
          <w:b/>
          <w:spacing w:val="-2"/>
          <w:w w:val="105"/>
          <w:sz w:val="17"/>
        </w:rPr>
        <w:t>/head)</w:t>
      </w:r>
    </w:p>
    <w:p w:rsidR="00A54185" w:rsidRDefault="003409BF">
      <w:pPr>
        <w:tabs>
          <w:tab w:val="right" w:pos="4776"/>
        </w:tabs>
        <w:spacing w:before="107"/>
        <w:ind w:left="2284"/>
        <w:rPr>
          <w:sz w:val="21"/>
        </w:rPr>
      </w:pPr>
      <w:r>
        <w:pict>
          <v:line id="_x0000_s1325" style="position:absolute;left:0;text-align:left;z-index:15837184;mso-position-horizontal-relative:page" from="173.15pt,3.2pt" to="228pt,3.2pt" strokeweight=".1271mm">
            <w10:wrap anchorx="page"/>
          </v:line>
        </w:pict>
      </w:r>
      <w:r>
        <w:rPr>
          <w:sz w:val="21"/>
        </w:rPr>
        <w:t>200</w:t>
      </w:r>
      <w:r>
        <w:rPr>
          <w:spacing w:val="4"/>
          <w:sz w:val="21"/>
        </w:rPr>
        <w:t xml:space="preserve"> </w:t>
      </w:r>
      <w:r>
        <w:rPr>
          <w:sz w:val="24"/>
        </w:rPr>
        <w:t>or</w:t>
      </w:r>
      <w:r>
        <w:rPr>
          <w:spacing w:val="-10"/>
          <w:sz w:val="24"/>
        </w:rPr>
        <w:t xml:space="preserve"> </w:t>
      </w:r>
      <w:r>
        <w:rPr>
          <w:spacing w:val="-4"/>
          <w:sz w:val="24"/>
        </w:rPr>
        <w:t>less</w:t>
      </w:r>
      <w:r>
        <w:rPr>
          <w:sz w:val="24"/>
        </w:rPr>
        <w:tab/>
      </w:r>
      <w:r>
        <w:rPr>
          <w:spacing w:val="-2"/>
          <w:w w:val="95"/>
          <w:sz w:val="21"/>
        </w:rPr>
        <w:t>0.770</w:t>
      </w:r>
    </w:p>
    <w:p w:rsidR="00A54185" w:rsidRDefault="003409BF">
      <w:pPr>
        <w:pStyle w:val="BodyText"/>
        <w:tabs>
          <w:tab w:val="left" w:pos="4293"/>
        </w:tabs>
        <w:spacing w:before="112"/>
        <w:ind w:left="2284"/>
      </w:pPr>
      <w:r>
        <w:rPr>
          <w:spacing w:val="-5"/>
          <w:w w:val="105"/>
        </w:rPr>
        <w:t>205</w:t>
      </w:r>
      <w:r>
        <w:tab/>
      </w:r>
      <w:r>
        <w:rPr>
          <w:spacing w:val="-4"/>
          <w:w w:val="105"/>
        </w:rPr>
        <w:t>0.787</w:t>
      </w:r>
    </w:p>
    <w:p w:rsidR="00A54185" w:rsidRDefault="003409BF">
      <w:pPr>
        <w:pStyle w:val="BodyText"/>
        <w:tabs>
          <w:tab w:val="left" w:pos="4293"/>
        </w:tabs>
        <w:spacing w:before="119"/>
        <w:ind w:left="2284"/>
      </w:pPr>
      <w:r>
        <w:rPr>
          <w:spacing w:val="-5"/>
          <w:w w:val="105"/>
        </w:rPr>
        <w:t>210</w:t>
      </w:r>
      <w:r>
        <w:tab/>
      </w:r>
      <w:r>
        <w:rPr>
          <w:spacing w:val="-4"/>
          <w:w w:val="105"/>
        </w:rPr>
        <w:t>0.804</w:t>
      </w:r>
    </w:p>
    <w:p w:rsidR="00A54185" w:rsidRDefault="003409BF">
      <w:pPr>
        <w:pStyle w:val="BodyText"/>
        <w:tabs>
          <w:tab w:val="left" w:pos="4293"/>
        </w:tabs>
        <w:spacing w:before="109"/>
        <w:ind w:left="2284"/>
      </w:pPr>
      <w:r>
        <w:rPr>
          <w:spacing w:val="-5"/>
          <w:w w:val="105"/>
        </w:rPr>
        <w:t>215</w:t>
      </w:r>
      <w:r>
        <w:tab/>
      </w:r>
      <w:r>
        <w:rPr>
          <w:spacing w:val="-4"/>
          <w:w w:val="105"/>
          <w:position w:val="1"/>
        </w:rPr>
        <w:t>0.821</w:t>
      </w:r>
    </w:p>
    <w:p w:rsidR="00A54185" w:rsidRDefault="003409BF">
      <w:pPr>
        <w:pStyle w:val="BodyText"/>
        <w:tabs>
          <w:tab w:val="left" w:pos="4293"/>
        </w:tabs>
        <w:spacing w:before="119"/>
        <w:ind w:left="2291"/>
      </w:pPr>
      <w:r>
        <w:rPr>
          <w:spacing w:val="-5"/>
          <w:w w:val="105"/>
        </w:rPr>
        <w:t>220</w:t>
      </w:r>
      <w:r>
        <w:tab/>
      </w:r>
      <w:r>
        <w:rPr>
          <w:spacing w:val="-4"/>
          <w:w w:val="105"/>
        </w:rPr>
        <w:t>0.838</w:t>
      </w:r>
    </w:p>
    <w:p w:rsidR="00A54185" w:rsidRDefault="003409BF">
      <w:pPr>
        <w:pStyle w:val="BodyText"/>
        <w:tabs>
          <w:tab w:val="left" w:pos="4293"/>
        </w:tabs>
        <w:spacing w:before="119"/>
        <w:ind w:left="2291"/>
      </w:pPr>
      <w:r>
        <w:rPr>
          <w:spacing w:val="-5"/>
          <w:w w:val="105"/>
        </w:rPr>
        <w:t>225</w:t>
      </w:r>
      <w:r>
        <w:tab/>
      </w:r>
      <w:r>
        <w:rPr>
          <w:spacing w:val="-4"/>
          <w:w w:val="105"/>
        </w:rPr>
        <w:t>0.855</w:t>
      </w:r>
    </w:p>
    <w:p w:rsidR="00A54185" w:rsidRDefault="003409BF">
      <w:pPr>
        <w:pStyle w:val="BodyText"/>
        <w:tabs>
          <w:tab w:val="left" w:pos="4293"/>
        </w:tabs>
        <w:spacing w:before="118"/>
        <w:ind w:left="2291"/>
      </w:pPr>
      <w:r>
        <w:rPr>
          <w:spacing w:val="-5"/>
          <w:w w:val="105"/>
        </w:rPr>
        <w:t>230</w:t>
      </w:r>
      <w:r>
        <w:tab/>
      </w:r>
      <w:r>
        <w:rPr>
          <w:spacing w:val="-4"/>
          <w:w w:val="105"/>
        </w:rPr>
        <w:t>0.872</w:t>
      </w:r>
    </w:p>
    <w:p w:rsidR="00A54185" w:rsidRDefault="003409BF">
      <w:pPr>
        <w:pStyle w:val="BodyText"/>
        <w:tabs>
          <w:tab w:val="left" w:pos="4293"/>
        </w:tabs>
        <w:spacing w:before="109"/>
        <w:ind w:left="2291"/>
      </w:pPr>
      <w:r>
        <w:rPr>
          <w:spacing w:val="-5"/>
          <w:w w:val="105"/>
        </w:rPr>
        <w:t>235</w:t>
      </w:r>
      <w:r>
        <w:tab/>
      </w:r>
      <w:r>
        <w:rPr>
          <w:spacing w:val="-4"/>
          <w:w w:val="105"/>
          <w:position w:val="1"/>
        </w:rPr>
        <w:t>0.889</w:t>
      </w:r>
    </w:p>
    <w:p w:rsidR="00A54185" w:rsidRDefault="003409BF">
      <w:pPr>
        <w:pStyle w:val="BodyText"/>
        <w:tabs>
          <w:tab w:val="left" w:pos="4293"/>
        </w:tabs>
        <w:spacing w:before="119"/>
        <w:ind w:left="2291"/>
      </w:pPr>
      <w:r>
        <w:rPr>
          <w:spacing w:val="-5"/>
          <w:w w:val="105"/>
        </w:rPr>
        <w:t>240</w:t>
      </w:r>
      <w:r>
        <w:tab/>
      </w:r>
      <w:r>
        <w:rPr>
          <w:spacing w:val="-4"/>
          <w:w w:val="105"/>
        </w:rPr>
        <w:t>0.906</w:t>
      </w:r>
    </w:p>
    <w:p w:rsidR="00A54185" w:rsidRDefault="003409BF">
      <w:pPr>
        <w:pStyle w:val="BodyText"/>
        <w:tabs>
          <w:tab w:val="left" w:pos="4293"/>
        </w:tabs>
        <w:spacing w:before="109"/>
        <w:ind w:left="2291"/>
      </w:pPr>
      <w:r>
        <w:rPr>
          <w:spacing w:val="-5"/>
          <w:w w:val="105"/>
        </w:rPr>
        <w:t>245</w:t>
      </w:r>
      <w:r>
        <w:tab/>
      </w:r>
      <w:r>
        <w:rPr>
          <w:spacing w:val="-4"/>
          <w:w w:val="105"/>
          <w:position w:val="1"/>
        </w:rPr>
        <w:t>0.923</w:t>
      </w:r>
    </w:p>
    <w:p w:rsidR="00A54185" w:rsidRDefault="00A54185">
      <w:pPr>
        <w:pStyle w:val="BodyText"/>
        <w:spacing w:before="8"/>
        <w:rPr>
          <w:sz w:val="29"/>
        </w:rPr>
      </w:pPr>
    </w:p>
    <w:p w:rsidR="00A54185" w:rsidRDefault="003409BF">
      <w:pPr>
        <w:tabs>
          <w:tab w:val="right" w:pos="7864"/>
        </w:tabs>
        <w:spacing w:before="95"/>
        <w:ind w:left="2494"/>
        <w:rPr>
          <w:rFonts w:ascii="Courier New"/>
        </w:rPr>
      </w:pP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1"/>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13"/>
          <w:w w:val="105"/>
          <w:sz w:val="17"/>
        </w:rPr>
        <w:t xml:space="preserve"> </w:t>
      </w:r>
      <w:r>
        <w:rPr>
          <w:rFonts w:ascii="Arial"/>
          <w:i/>
          <w:spacing w:val="-2"/>
          <w:w w:val="105"/>
          <w:sz w:val="17"/>
        </w:rPr>
        <w:t>Livestock</w:t>
      </w:r>
      <w:r>
        <w:rPr>
          <w:rFonts w:ascii="Arial"/>
          <w:i/>
          <w:sz w:val="17"/>
        </w:rPr>
        <w:tab/>
      </w:r>
      <w:r>
        <w:rPr>
          <w:rFonts w:ascii="Courier New"/>
          <w:spacing w:val="-5"/>
          <w:w w:val="105"/>
          <w:position w:val="-3"/>
        </w:rPr>
        <w:t>63</w:t>
      </w:r>
    </w:p>
    <w:p w:rsidR="00A54185" w:rsidRDefault="00A54185">
      <w:pPr>
        <w:rPr>
          <w:rFonts w:ascii="Courier New"/>
        </w:rPr>
        <w:sectPr w:rsidR="00A54185">
          <w:type w:val="continuous"/>
          <w:pgSz w:w="11920" w:h="16820"/>
          <w:pgMar w:top="1600" w:right="1680" w:bottom="280" w:left="1680" w:header="0" w:footer="3132" w:gutter="0"/>
          <w:cols w:space="720"/>
        </w:sectPr>
      </w:pPr>
    </w:p>
    <w:p w:rsidR="00A54185" w:rsidRDefault="003409BF">
      <w:pPr>
        <w:spacing w:before="67"/>
        <w:ind w:left="916"/>
        <w:rPr>
          <w:rFonts w:ascii="Arial"/>
          <w:sz w:val="17"/>
        </w:rPr>
      </w:pPr>
      <w:r>
        <w:rPr>
          <w:rFonts w:ascii="Arial"/>
          <w:w w:val="105"/>
          <w:sz w:val="17"/>
        </w:rPr>
        <w:lastRenderedPageBreak/>
        <w:t>Standard</w:t>
      </w:r>
      <w:r>
        <w:rPr>
          <w:rFonts w:ascii="Arial"/>
          <w:spacing w:val="-5"/>
          <w:w w:val="105"/>
          <w:sz w:val="17"/>
        </w:rPr>
        <w:t xml:space="preserve"> </w:t>
      </w:r>
      <w:r>
        <w:rPr>
          <w:rFonts w:ascii="Arial"/>
          <w:spacing w:val="-10"/>
          <w:w w:val="110"/>
          <w:sz w:val="17"/>
        </w:rPr>
        <w:t>4</w:t>
      </w:r>
    </w:p>
    <w:p w:rsidR="00A54185" w:rsidRDefault="003409BF">
      <w:pPr>
        <w:spacing w:before="62"/>
        <w:ind w:left="918"/>
        <w:rPr>
          <w:rFonts w:ascii="Arial"/>
          <w:b/>
          <w:sz w:val="18"/>
        </w:rPr>
      </w:pPr>
      <w:r>
        <w:rPr>
          <w:rFonts w:ascii="Arial"/>
          <w:b/>
          <w:w w:val="90"/>
          <w:sz w:val="18"/>
        </w:rPr>
        <w:t>Division</w:t>
      </w:r>
      <w:r>
        <w:rPr>
          <w:rFonts w:ascii="Arial"/>
          <w:b/>
          <w:spacing w:val="-8"/>
          <w:w w:val="90"/>
          <w:sz w:val="18"/>
        </w:rPr>
        <w:t xml:space="preserve"> </w:t>
      </w:r>
      <w:r>
        <w:rPr>
          <w:rFonts w:ascii="Arial"/>
          <w:b/>
          <w:spacing w:val="-10"/>
          <w:sz w:val="18"/>
        </w:rPr>
        <w:t>3</w:t>
      </w:r>
    </w:p>
    <w:p w:rsidR="00A54185" w:rsidRDefault="003409BF">
      <w:pPr>
        <w:spacing w:before="67" w:line="326" w:lineRule="auto"/>
        <w:ind w:left="595" w:right="2801" w:firstLine="6"/>
        <w:rPr>
          <w:rFonts w:ascii="Arial"/>
          <w:sz w:val="17"/>
        </w:rPr>
      </w:pPr>
      <w:r>
        <w:br w:type="column"/>
      </w:r>
      <w:r>
        <w:rPr>
          <w:rFonts w:ascii="Arial"/>
          <w:w w:val="105"/>
          <w:sz w:val="17"/>
        </w:rPr>
        <w:t>Vessel</w:t>
      </w:r>
      <w:r>
        <w:rPr>
          <w:rFonts w:ascii="Arial"/>
          <w:spacing w:val="-13"/>
          <w:w w:val="105"/>
          <w:sz w:val="17"/>
        </w:rPr>
        <w:t xml:space="preserve"> </w:t>
      </w:r>
      <w:r>
        <w:rPr>
          <w:rFonts w:ascii="Arial"/>
          <w:w w:val="105"/>
          <w:sz w:val="17"/>
        </w:rPr>
        <w:t>preparation</w:t>
      </w:r>
      <w:r>
        <w:rPr>
          <w:rFonts w:ascii="Arial"/>
          <w:spacing w:val="-10"/>
          <w:w w:val="105"/>
          <w:sz w:val="17"/>
        </w:rPr>
        <w:t xml:space="preserve"> </w:t>
      </w:r>
      <w:r>
        <w:rPr>
          <w:rFonts w:ascii="Arial"/>
          <w:w w:val="105"/>
          <w:sz w:val="17"/>
        </w:rPr>
        <w:t>and</w:t>
      </w:r>
      <w:r>
        <w:rPr>
          <w:rFonts w:ascii="Arial"/>
          <w:spacing w:val="-12"/>
          <w:w w:val="105"/>
          <w:sz w:val="17"/>
        </w:rPr>
        <w:t xml:space="preserve"> </w:t>
      </w:r>
      <w:r>
        <w:rPr>
          <w:rFonts w:ascii="Arial"/>
          <w:w w:val="105"/>
          <w:sz w:val="17"/>
        </w:rPr>
        <w:t xml:space="preserve">loading </w:t>
      </w:r>
      <w:r>
        <w:rPr>
          <w:rFonts w:ascii="Arial"/>
          <w:spacing w:val="-2"/>
          <w:w w:val="105"/>
          <w:sz w:val="17"/>
        </w:rPr>
        <w:t>Appendixes</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3409BF">
      <w:pPr>
        <w:tabs>
          <w:tab w:val="left" w:pos="1859"/>
        </w:tabs>
        <w:spacing w:before="125"/>
        <w:ind w:left="76"/>
        <w:rPr>
          <w:rFonts w:ascii="Arial"/>
          <w:b/>
          <w:sz w:val="17"/>
        </w:rPr>
      </w:pPr>
      <w:r>
        <w:pict>
          <v:line id="_x0000_s1324" style="position:absolute;left:0;text-align:left;z-index:15838208;mso-position-horizontal-relative:page" from="122.65pt,-10.65pt" to="479.1pt,-10.65pt" strokeweight=".1271mm">
            <w10:wrap anchorx="page"/>
          </v:line>
        </w:pict>
      </w:r>
      <w:r>
        <w:pict>
          <v:line id="_x0000_s1323" style="position:absolute;left:0;text-align:left;z-index:15838720;mso-position-horizontal-relative:page" from="173.15pt,-.55pt" to="365.1pt,-.55pt" strokeweight=".1271mm">
            <w10:wrap anchorx="page"/>
          </v:line>
        </w:pict>
      </w:r>
      <w:r>
        <w:rPr>
          <w:rFonts w:ascii="Arial"/>
          <w:b/>
          <w:w w:val="105"/>
          <w:sz w:val="17"/>
        </w:rPr>
        <w:t>Liveweight</w:t>
      </w:r>
      <w:r>
        <w:rPr>
          <w:rFonts w:ascii="Arial"/>
          <w:b/>
          <w:spacing w:val="-4"/>
          <w:w w:val="105"/>
          <w:sz w:val="17"/>
        </w:rPr>
        <w:t xml:space="preserve"> (kg)</w:t>
      </w:r>
      <w:r>
        <w:rPr>
          <w:rFonts w:ascii="Arial"/>
          <w:b/>
          <w:sz w:val="17"/>
        </w:rPr>
        <w:tab/>
      </w:r>
      <w:r>
        <w:rPr>
          <w:rFonts w:ascii="Arial"/>
          <w:b/>
          <w:w w:val="105"/>
          <w:sz w:val="17"/>
        </w:rPr>
        <w:t>Minimum pen</w:t>
      </w:r>
      <w:r>
        <w:rPr>
          <w:rFonts w:ascii="Arial"/>
          <w:b/>
          <w:spacing w:val="-1"/>
          <w:w w:val="105"/>
          <w:sz w:val="17"/>
        </w:rPr>
        <w:t xml:space="preserve"> </w:t>
      </w:r>
      <w:r>
        <w:rPr>
          <w:rFonts w:ascii="Arial"/>
          <w:b/>
          <w:spacing w:val="-4"/>
          <w:w w:val="105"/>
          <w:sz w:val="17"/>
        </w:rPr>
        <w:t>area</w:t>
      </w:r>
    </w:p>
    <w:p w:rsidR="00A54185" w:rsidRDefault="003409BF">
      <w:pPr>
        <w:spacing w:before="7"/>
        <w:ind w:left="1863"/>
        <w:rPr>
          <w:rFonts w:ascii="Arial"/>
          <w:b/>
          <w:sz w:val="17"/>
        </w:rPr>
      </w:pPr>
      <w:r>
        <w:pict>
          <v:line id="_x0000_s1322" style="position:absolute;left:0;text-align:left;z-index:15839232;mso-position-horizontal-relative:page" from="158.75pt,11.55pt" to="394.7pt,11.55pt" strokeweight=".1271mm">
            <w10:wrap anchorx="page"/>
          </v:line>
        </w:pic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p w:rsidR="00A54185" w:rsidRDefault="003409BF">
      <w:pPr>
        <w:tabs>
          <w:tab w:val="left" w:pos="2463"/>
        </w:tabs>
        <w:spacing w:before="134"/>
        <w:ind w:left="460"/>
        <w:rPr>
          <w:sz w:val="20"/>
        </w:rPr>
      </w:pPr>
      <w:r>
        <w:rPr>
          <w:spacing w:val="-5"/>
          <w:w w:val="110"/>
          <w:position w:val="1"/>
          <w:sz w:val="20"/>
        </w:rPr>
        <w:t>250</w:t>
      </w:r>
      <w:r>
        <w:rPr>
          <w:position w:val="1"/>
          <w:sz w:val="20"/>
        </w:rPr>
        <w:tab/>
      </w:r>
      <w:r>
        <w:rPr>
          <w:spacing w:val="-2"/>
          <w:w w:val="110"/>
          <w:sz w:val="20"/>
        </w:rPr>
        <w:t>0.940</w:t>
      </w:r>
    </w:p>
    <w:p w:rsidR="00A54185" w:rsidRDefault="003409BF">
      <w:pPr>
        <w:tabs>
          <w:tab w:val="left" w:pos="2463"/>
        </w:tabs>
        <w:spacing w:before="121"/>
        <w:ind w:left="460"/>
        <w:rPr>
          <w:sz w:val="20"/>
        </w:rPr>
      </w:pPr>
      <w:r>
        <w:rPr>
          <w:spacing w:val="-5"/>
          <w:w w:val="110"/>
          <w:position w:val="1"/>
          <w:sz w:val="20"/>
        </w:rPr>
        <w:t>255</w:t>
      </w:r>
      <w:r>
        <w:rPr>
          <w:position w:val="1"/>
          <w:sz w:val="20"/>
        </w:rPr>
        <w:tab/>
      </w:r>
      <w:r>
        <w:rPr>
          <w:spacing w:val="-2"/>
          <w:w w:val="110"/>
          <w:sz w:val="20"/>
        </w:rPr>
        <w:t>0.957</w:t>
      </w:r>
    </w:p>
    <w:p w:rsidR="00A54185" w:rsidRDefault="003409BF">
      <w:pPr>
        <w:tabs>
          <w:tab w:val="left" w:pos="2463"/>
        </w:tabs>
        <w:spacing w:before="120"/>
        <w:ind w:left="460"/>
        <w:rPr>
          <w:sz w:val="20"/>
        </w:rPr>
      </w:pPr>
      <w:r>
        <w:rPr>
          <w:spacing w:val="-5"/>
          <w:w w:val="110"/>
          <w:position w:val="1"/>
          <w:sz w:val="20"/>
        </w:rPr>
        <w:t>260</w:t>
      </w:r>
      <w:r>
        <w:rPr>
          <w:position w:val="1"/>
          <w:sz w:val="20"/>
        </w:rPr>
        <w:tab/>
      </w:r>
      <w:r>
        <w:rPr>
          <w:spacing w:val="-2"/>
          <w:w w:val="110"/>
          <w:sz w:val="20"/>
        </w:rPr>
        <w:t>0.974</w:t>
      </w:r>
    </w:p>
    <w:p w:rsidR="00A54185" w:rsidRDefault="003409BF">
      <w:pPr>
        <w:tabs>
          <w:tab w:val="left" w:pos="2463"/>
        </w:tabs>
        <w:spacing w:before="120"/>
        <w:ind w:left="460"/>
        <w:rPr>
          <w:sz w:val="20"/>
        </w:rPr>
      </w:pPr>
      <w:r>
        <w:rPr>
          <w:spacing w:val="-5"/>
          <w:w w:val="110"/>
          <w:position w:val="1"/>
          <w:sz w:val="20"/>
        </w:rPr>
        <w:t>265</w:t>
      </w:r>
      <w:r>
        <w:rPr>
          <w:position w:val="1"/>
          <w:sz w:val="20"/>
        </w:rPr>
        <w:tab/>
      </w:r>
      <w:r>
        <w:rPr>
          <w:spacing w:val="-2"/>
          <w:w w:val="110"/>
          <w:sz w:val="20"/>
        </w:rPr>
        <w:t>0.991</w:t>
      </w:r>
    </w:p>
    <w:p w:rsidR="00A54185" w:rsidRDefault="003409BF">
      <w:pPr>
        <w:tabs>
          <w:tab w:val="left" w:pos="2461"/>
        </w:tabs>
        <w:spacing w:before="121"/>
        <w:ind w:left="460"/>
        <w:rPr>
          <w:sz w:val="20"/>
        </w:rPr>
      </w:pPr>
      <w:r>
        <w:rPr>
          <w:spacing w:val="-5"/>
          <w:w w:val="110"/>
          <w:position w:val="1"/>
          <w:sz w:val="20"/>
        </w:rPr>
        <w:t>270</w:t>
      </w:r>
      <w:r>
        <w:rPr>
          <w:position w:val="1"/>
          <w:sz w:val="20"/>
        </w:rPr>
        <w:tab/>
      </w:r>
      <w:r>
        <w:rPr>
          <w:spacing w:val="-2"/>
          <w:w w:val="110"/>
          <w:sz w:val="20"/>
        </w:rPr>
        <w:t>1.008</w:t>
      </w:r>
    </w:p>
    <w:p w:rsidR="00A54185" w:rsidRDefault="003409BF">
      <w:pPr>
        <w:tabs>
          <w:tab w:val="left" w:pos="2461"/>
        </w:tabs>
        <w:spacing w:before="123"/>
        <w:ind w:left="460"/>
        <w:rPr>
          <w:sz w:val="20"/>
        </w:rPr>
      </w:pPr>
      <w:r>
        <w:rPr>
          <w:spacing w:val="-5"/>
          <w:w w:val="110"/>
          <w:sz w:val="20"/>
        </w:rPr>
        <w:t>275</w:t>
      </w:r>
      <w:r>
        <w:rPr>
          <w:sz w:val="20"/>
        </w:rPr>
        <w:tab/>
      </w:r>
      <w:r>
        <w:rPr>
          <w:spacing w:val="-2"/>
          <w:w w:val="110"/>
          <w:sz w:val="20"/>
        </w:rPr>
        <w:t>1.025</w:t>
      </w:r>
    </w:p>
    <w:p w:rsidR="00A54185" w:rsidRDefault="003409BF">
      <w:pPr>
        <w:tabs>
          <w:tab w:val="left" w:pos="2461"/>
        </w:tabs>
        <w:spacing w:before="130"/>
        <w:ind w:left="460"/>
        <w:rPr>
          <w:sz w:val="20"/>
        </w:rPr>
      </w:pPr>
      <w:r>
        <w:rPr>
          <w:spacing w:val="-5"/>
          <w:w w:val="110"/>
          <w:sz w:val="20"/>
        </w:rPr>
        <w:t>280</w:t>
      </w:r>
      <w:r>
        <w:rPr>
          <w:sz w:val="20"/>
        </w:rPr>
        <w:tab/>
      </w:r>
      <w:r>
        <w:rPr>
          <w:spacing w:val="-2"/>
          <w:w w:val="110"/>
          <w:sz w:val="20"/>
        </w:rPr>
        <w:t>1.042</w:t>
      </w:r>
    </w:p>
    <w:p w:rsidR="00A54185" w:rsidRDefault="003409BF">
      <w:pPr>
        <w:tabs>
          <w:tab w:val="left" w:pos="2461"/>
        </w:tabs>
        <w:spacing w:before="131"/>
        <w:ind w:left="453"/>
        <w:rPr>
          <w:sz w:val="20"/>
        </w:rPr>
      </w:pPr>
      <w:r>
        <w:rPr>
          <w:spacing w:val="-5"/>
          <w:w w:val="110"/>
          <w:sz w:val="20"/>
        </w:rPr>
        <w:t>285</w:t>
      </w:r>
      <w:r>
        <w:rPr>
          <w:sz w:val="20"/>
        </w:rPr>
        <w:tab/>
      </w:r>
      <w:r>
        <w:rPr>
          <w:spacing w:val="-2"/>
          <w:w w:val="110"/>
          <w:sz w:val="20"/>
        </w:rPr>
        <w:t>1.059</w:t>
      </w:r>
    </w:p>
    <w:p w:rsidR="00A54185" w:rsidRDefault="003409BF">
      <w:pPr>
        <w:tabs>
          <w:tab w:val="left" w:pos="2461"/>
        </w:tabs>
        <w:spacing w:before="130"/>
        <w:ind w:left="460"/>
        <w:rPr>
          <w:sz w:val="20"/>
        </w:rPr>
      </w:pPr>
      <w:r>
        <w:rPr>
          <w:spacing w:val="-5"/>
          <w:w w:val="110"/>
          <w:sz w:val="20"/>
        </w:rPr>
        <w:t>290</w:t>
      </w:r>
      <w:r>
        <w:rPr>
          <w:sz w:val="20"/>
        </w:rPr>
        <w:tab/>
      </w:r>
      <w:r>
        <w:rPr>
          <w:spacing w:val="-2"/>
          <w:w w:val="110"/>
          <w:sz w:val="20"/>
        </w:rPr>
        <w:t>1.076</w:t>
      </w:r>
    </w:p>
    <w:p w:rsidR="00A54185" w:rsidRDefault="003409BF">
      <w:pPr>
        <w:tabs>
          <w:tab w:val="left" w:pos="2461"/>
        </w:tabs>
        <w:spacing w:before="130"/>
        <w:ind w:left="453"/>
        <w:rPr>
          <w:sz w:val="20"/>
        </w:rPr>
      </w:pPr>
      <w:r>
        <w:rPr>
          <w:spacing w:val="-5"/>
          <w:w w:val="110"/>
          <w:sz w:val="20"/>
        </w:rPr>
        <w:t>295</w:t>
      </w:r>
      <w:r>
        <w:rPr>
          <w:sz w:val="20"/>
        </w:rPr>
        <w:tab/>
      </w:r>
      <w:r>
        <w:rPr>
          <w:spacing w:val="-2"/>
          <w:w w:val="110"/>
          <w:sz w:val="20"/>
        </w:rPr>
        <w:t>1.093</w:t>
      </w:r>
    </w:p>
    <w:p w:rsidR="00A54185" w:rsidRDefault="003409BF">
      <w:pPr>
        <w:tabs>
          <w:tab w:val="left" w:pos="2461"/>
        </w:tabs>
        <w:spacing w:before="131"/>
        <w:ind w:left="456"/>
        <w:rPr>
          <w:sz w:val="20"/>
        </w:rPr>
      </w:pPr>
      <w:r>
        <w:rPr>
          <w:spacing w:val="-5"/>
          <w:w w:val="110"/>
          <w:sz w:val="20"/>
        </w:rPr>
        <w:t>300</w:t>
      </w:r>
      <w:r>
        <w:rPr>
          <w:sz w:val="20"/>
        </w:rPr>
        <w:tab/>
      </w:r>
      <w:r>
        <w:rPr>
          <w:spacing w:val="-2"/>
          <w:w w:val="110"/>
          <w:sz w:val="20"/>
        </w:rPr>
        <w:t>1.110</w:t>
      </w:r>
    </w:p>
    <w:p w:rsidR="00A54185" w:rsidRDefault="003409BF">
      <w:pPr>
        <w:tabs>
          <w:tab w:val="left" w:pos="2461"/>
        </w:tabs>
        <w:spacing w:before="130"/>
        <w:ind w:left="456"/>
        <w:rPr>
          <w:sz w:val="20"/>
        </w:rPr>
      </w:pPr>
      <w:r>
        <w:rPr>
          <w:spacing w:val="-5"/>
          <w:w w:val="110"/>
          <w:sz w:val="20"/>
        </w:rPr>
        <w:t>305</w:t>
      </w:r>
      <w:r>
        <w:rPr>
          <w:sz w:val="20"/>
        </w:rPr>
        <w:tab/>
      </w:r>
      <w:r>
        <w:rPr>
          <w:spacing w:val="-2"/>
          <w:w w:val="110"/>
          <w:sz w:val="20"/>
        </w:rPr>
        <w:t>1.127</w:t>
      </w:r>
    </w:p>
    <w:p w:rsidR="00A54185" w:rsidRDefault="003409BF">
      <w:pPr>
        <w:tabs>
          <w:tab w:val="left" w:pos="2461"/>
        </w:tabs>
        <w:spacing w:before="130"/>
        <w:ind w:left="456"/>
        <w:rPr>
          <w:sz w:val="20"/>
        </w:rPr>
      </w:pPr>
      <w:r>
        <w:rPr>
          <w:spacing w:val="-5"/>
          <w:w w:val="110"/>
          <w:sz w:val="20"/>
        </w:rPr>
        <w:t>310</w:t>
      </w:r>
      <w:r>
        <w:rPr>
          <w:sz w:val="20"/>
        </w:rPr>
        <w:tab/>
      </w:r>
      <w:r>
        <w:rPr>
          <w:spacing w:val="-2"/>
          <w:w w:val="110"/>
          <w:sz w:val="20"/>
        </w:rPr>
        <w:t>1.144</w:t>
      </w:r>
    </w:p>
    <w:p w:rsidR="00A54185" w:rsidRDefault="003409BF">
      <w:pPr>
        <w:tabs>
          <w:tab w:val="left" w:pos="2454"/>
        </w:tabs>
        <w:spacing w:before="131"/>
        <w:ind w:left="456"/>
        <w:rPr>
          <w:sz w:val="20"/>
        </w:rPr>
      </w:pPr>
      <w:r>
        <w:rPr>
          <w:spacing w:val="-5"/>
          <w:w w:val="110"/>
          <w:sz w:val="20"/>
        </w:rPr>
        <w:t>315</w:t>
      </w:r>
      <w:r>
        <w:rPr>
          <w:sz w:val="20"/>
        </w:rPr>
        <w:tab/>
      </w:r>
      <w:r>
        <w:rPr>
          <w:spacing w:val="-2"/>
          <w:w w:val="110"/>
          <w:sz w:val="20"/>
        </w:rPr>
        <w:t>1.161</w:t>
      </w:r>
    </w:p>
    <w:p w:rsidR="00A54185" w:rsidRDefault="003409BF">
      <w:pPr>
        <w:tabs>
          <w:tab w:val="left" w:pos="2461"/>
        </w:tabs>
        <w:spacing w:before="120"/>
        <w:ind w:left="456"/>
        <w:rPr>
          <w:sz w:val="20"/>
        </w:rPr>
      </w:pPr>
      <w:r>
        <w:rPr>
          <w:spacing w:val="-5"/>
          <w:w w:val="110"/>
          <w:position w:val="1"/>
          <w:sz w:val="20"/>
        </w:rPr>
        <w:t>320</w:t>
      </w:r>
      <w:r>
        <w:rPr>
          <w:position w:val="1"/>
          <w:sz w:val="20"/>
        </w:rPr>
        <w:tab/>
      </w:r>
      <w:r>
        <w:rPr>
          <w:spacing w:val="-2"/>
          <w:w w:val="110"/>
          <w:sz w:val="20"/>
        </w:rPr>
        <w:t>1.178</w:t>
      </w:r>
    </w:p>
    <w:p w:rsidR="00A54185" w:rsidRDefault="003409BF">
      <w:pPr>
        <w:tabs>
          <w:tab w:val="left" w:pos="2454"/>
        </w:tabs>
        <w:spacing w:before="120"/>
        <w:ind w:left="456"/>
        <w:rPr>
          <w:sz w:val="20"/>
        </w:rPr>
      </w:pPr>
      <w:r>
        <w:rPr>
          <w:spacing w:val="-5"/>
          <w:w w:val="110"/>
          <w:position w:val="1"/>
          <w:sz w:val="20"/>
        </w:rPr>
        <w:t>325</w:t>
      </w:r>
      <w:r>
        <w:rPr>
          <w:position w:val="1"/>
          <w:sz w:val="20"/>
        </w:rPr>
        <w:tab/>
      </w:r>
      <w:r>
        <w:rPr>
          <w:spacing w:val="-2"/>
          <w:w w:val="110"/>
          <w:sz w:val="20"/>
        </w:rPr>
        <w:t>1.195</w:t>
      </w:r>
    </w:p>
    <w:p w:rsidR="00A54185" w:rsidRDefault="003409BF">
      <w:pPr>
        <w:tabs>
          <w:tab w:val="left" w:pos="2454"/>
        </w:tabs>
        <w:spacing w:before="131"/>
        <w:ind w:left="456"/>
        <w:rPr>
          <w:sz w:val="20"/>
        </w:rPr>
      </w:pPr>
      <w:r>
        <w:rPr>
          <w:spacing w:val="-5"/>
          <w:w w:val="110"/>
          <w:sz w:val="20"/>
        </w:rPr>
        <w:t>330</w:t>
      </w:r>
      <w:r>
        <w:rPr>
          <w:sz w:val="20"/>
        </w:rPr>
        <w:tab/>
      </w:r>
      <w:r>
        <w:rPr>
          <w:spacing w:val="-2"/>
          <w:w w:val="110"/>
          <w:sz w:val="20"/>
        </w:rPr>
        <w:t>1.212</w:t>
      </w:r>
    </w:p>
    <w:p w:rsidR="00A54185" w:rsidRDefault="003409BF">
      <w:pPr>
        <w:tabs>
          <w:tab w:val="left" w:pos="2454"/>
        </w:tabs>
        <w:spacing w:before="130"/>
        <w:ind w:left="456"/>
        <w:rPr>
          <w:sz w:val="20"/>
        </w:rPr>
      </w:pPr>
      <w:r>
        <w:rPr>
          <w:spacing w:val="-5"/>
          <w:w w:val="110"/>
          <w:sz w:val="20"/>
        </w:rPr>
        <w:t>335</w:t>
      </w:r>
      <w:r>
        <w:rPr>
          <w:sz w:val="20"/>
        </w:rPr>
        <w:tab/>
      </w:r>
      <w:r>
        <w:rPr>
          <w:spacing w:val="-2"/>
          <w:w w:val="110"/>
          <w:sz w:val="20"/>
        </w:rPr>
        <w:t>1.229</w:t>
      </w:r>
    </w:p>
    <w:p w:rsidR="00A54185" w:rsidRDefault="003409BF">
      <w:pPr>
        <w:tabs>
          <w:tab w:val="left" w:pos="2454"/>
        </w:tabs>
        <w:spacing w:before="130"/>
        <w:ind w:left="456"/>
        <w:rPr>
          <w:sz w:val="20"/>
        </w:rPr>
      </w:pPr>
      <w:r>
        <w:rPr>
          <w:spacing w:val="-5"/>
          <w:w w:val="110"/>
          <w:sz w:val="20"/>
        </w:rPr>
        <w:t>340</w:t>
      </w:r>
      <w:r>
        <w:rPr>
          <w:sz w:val="20"/>
        </w:rPr>
        <w:tab/>
      </w:r>
      <w:r>
        <w:rPr>
          <w:spacing w:val="-2"/>
          <w:w w:val="110"/>
          <w:sz w:val="20"/>
        </w:rPr>
        <w:t>1.246</w:t>
      </w:r>
    </w:p>
    <w:p w:rsidR="00A54185" w:rsidRDefault="003409BF">
      <w:pPr>
        <w:tabs>
          <w:tab w:val="left" w:pos="2454"/>
        </w:tabs>
        <w:spacing w:before="131"/>
        <w:ind w:left="456"/>
        <w:rPr>
          <w:sz w:val="20"/>
        </w:rPr>
      </w:pPr>
      <w:r>
        <w:rPr>
          <w:spacing w:val="-5"/>
          <w:w w:val="110"/>
          <w:sz w:val="20"/>
        </w:rPr>
        <w:t>345</w:t>
      </w:r>
      <w:r>
        <w:rPr>
          <w:sz w:val="20"/>
        </w:rPr>
        <w:tab/>
      </w:r>
      <w:r>
        <w:rPr>
          <w:spacing w:val="-2"/>
          <w:w w:val="110"/>
          <w:sz w:val="20"/>
        </w:rPr>
        <w:t>1.263</w:t>
      </w:r>
    </w:p>
    <w:p w:rsidR="00A54185" w:rsidRDefault="003409BF">
      <w:pPr>
        <w:tabs>
          <w:tab w:val="left" w:pos="2454"/>
        </w:tabs>
        <w:spacing w:before="130"/>
        <w:ind w:left="449"/>
        <w:rPr>
          <w:sz w:val="20"/>
        </w:rPr>
      </w:pPr>
      <w:r>
        <w:rPr>
          <w:spacing w:val="-5"/>
          <w:w w:val="110"/>
          <w:sz w:val="20"/>
        </w:rPr>
        <w:t>350</w:t>
      </w:r>
      <w:r>
        <w:rPr>
          <w:sz w:val="20"/>
        </w:rPr>
        <w:tab/>
      </w:r>
      <w:r>
        <w:rPr>
          <w:spacing w:val="-2"/>
          <w:w w:val="110"/>
          <w:sz w:val="20"/>
        </w:rPr>
        <w:t>1.280</w:t>
      </w:r>
    </w:p>
    <w:p w:rsidR="00A54185" w:rsidRDefault="003409BF">
      <w:pPr>
        <w:tabs>
          <w:tab w:val="left" w:pos="2454"/>
        </w:tabs>
        <w:spacing w:before="130"/>
        <w:ind w:left="449"/>
        <w:rPr>
          <w:sz w:val="20"/>
        </w:rPr>
      </w:pPr>
      <w:r>
        <w:rPr>
          <w:spacing w:val="-5"/>
          <w:w w:val="110"/>
          <w:sz w:val="20"/>
        </w:rPr>
        <w:t>355</w:t>
      </w:r>
      <w:r>
        <w:rPr>
          <w:sz w:val="20"/>
        </w:rPr>
        <w:tab/>
      </w:r>
      <w:r>
        <w:rPr>
          <w:spacing w:val="-2"/>
          <w:w w:val="110"/>
          <w:sz w:val="20"/>
        </w:rPr>
        <w:t>1.297</w:t>
      </w:r>
    </w:p>
    <w:p w:rsidR="00A54185" w:rsidRDefault="003409BF">
      <w:pPr>
        <w:tabs>
          <w:tab w:val="left" w:pos="2454"/>
        </w:tabs>
        <w:spacing w:before="131"/>
        <w:ind w:left="449"/>
        <w:rPr>
          <w:sz w:val="20"/>
        </w:rPr>
      </w:pPr>
      <w:r>
        <w:rPr>
          <w:spacing w:val="-5"/>
          <w:w w:val="110"/>
          <w:sz w:val="20"/>
        </w:rPr>
        <w:t>360</w:t>
      </w:r>
      <w:r>
        <w:rPr>
          <w:sz w:val="20"/>
        </w:rPr>
        <w:tab/>
      </w:r>
      <w:r>
        <w:rPr>
          <w:spacing w:val="-2"/>
          <w:w w:val="110"/>
          <w:sz w:val="20"/>
        </w:rPr>
        <w:t>1.314</w:t>
      </w:r>
    </w:p>
    <w:p w:rsidR="00A54185" w:rsidRDefault="003409BF">
      <w:pPr>
        <w:tabs>
          <w:tab w:val="left" w:pos="2454"/>
        </w:tabs>
        <w:spacing w:before="130"/>
        <w:ind w:left="449"/>
        <w:rPr>
          <w:sz w:val="20"/>
        </w:rPr>
      </w:pPr>
      <w:r>
        <w:rPr>
          <w:spacing w:val="-5"/>
          <w:w w:val="110"/>
          <w:sz w:val="20"/>
        </w:rPr>
        <w:t>365</w:t>
      </w:r>
      <w:r>
        <w:rPr>
          <w:sz w:val="20"/>
        </w:rPr>
        <w:tab/>
      </w:r>
      <w:r>
        <w:rPr>
          <w:spacing w:val="-2"/>
          <w:w w:val="110"/>
          <w:sz w:val="20"/>
        </w:rPr>
        <w:t>1.331</w:t>
      </w:r>
    </w:p>
    <w:p w:rsidR="00A54185" w:rsidRDefault="003409BF">
      <w:pPr>
        <w:tabs>
          <w:tab w:val="left" w:pos="2454"/>
        </w:tabs>
        <w:spacing w:before="130"/>
        <w:ind w:left="449"/>
        <w:rPr>
          <w:sz w:val="20"/>
        </w:rPr>
      </w:pPr>
      <w:r>
        <w:rPr>
          <w:spacing w:val="-5"/>
          <w:w w:val="110"/>
          <w:sz w:val="20"/>
        </w:rPr>
        <w:t>370</w:t>
      </w:r>
      <w:r>
        <w:rPr>
          <w:sz w:val="20"/>
        </w:rPr>
        <w:tab/>
      </w:r>
      <w:r>
        <w:rPr>
          <w:spacing w:val="-2"/>
          <w:w w:val="110"/>
          <w:sz w:val="20"/>
        </w:rPr>
        <w:t>1.348</w:t>
      </w:r>
    </w:p>
    <w:p w:rsidR="00A54185" w:rsidRDefault="003409BF">
      <w:pPr>
        <w:tabs>
          <w:tab w:val="left" w:pos="2454"/>
        </w:tabs>
        <w:spacing w:before="131"/>
        <w:ind w:left="449"/>
        <w:rPr>
          <w:sz w:val="20"/>
        </w:rPr>
      </w:pPr>
      <w:r>
        <w:rPr>
          <w:spacing w:val="-5"/>
          <w:w w:val="110"/>
          <w:sz w:val="20"/>
        </w:rPr>
        <w:t>375</w:t>
      </w:r>
      <w:r>
        <w:rPr>
          <w:sz w:val="20"/>
        </w:rPr>
        <w:tab/>
      </w:r>
      <w:r>
        <w:rPr>
          <w:spacing w:val="-2"/>
          <w:w w:val="110"/>
          <w:sz w:val="20"/>
        </w:rPr>
        <w:t>1.365</w:t>
      </w:r>
    </w:p>
    <w:p w:rsidR="00A54185" w:rsidRDefault="003409BF">
      <w:pPr>
        <w:tabs>
          <w:tab w:val="left" w:pos="2454"/>
        </w:tabs>
        <w:spacing w:before="130"/>
        <w:ind w:left="449"/>
        <w:rPr>
          <w:sz w:val="20"/>
        </w:rPr>
      </w:pPr>
      <w:r>
        <w:rPr>
          <w:spacing w:val="-5"/>
          <w:w w:val="110"/>
          <w:sz w:val="20"/>
        </w:rPr>
        <w:t>380</w:t>
      </w:r>
      <w:r>
        <w:rPr>
          <w:sz w:val="20"/>
        </w:rPr>
        <w:tab/>
      </w:r>
      <w:r>
        <w:rPr>
          <w:spacing w:val="-2"/>
          <w:w w:val="110"/>
          <w:sz w:val="20"/>
        </w:rPr>
        <w:t>1.382</w:t>
      </w:r>
    </w:p>
    <w:p w:rsidR="00A54185" w:rsidRDefault="003409BF">
      <w:pPr>
        <w:tabs>
          <w:tab w:val="left" w:pos="2454"/>
        </w:tabs>
        <w:spacing w:before="130"/>
        <w:ind w:left="449"/>
        <w:rPr>
          <w:sz w:val="20"/>
        </w:rPr>
      </w:pPr>
      <w:r>
        <w:rPr>
          <w:spacing w:val="-5"/>
          <w:w w:val="110"/>
          <w:sz w:val="20"/>
        </w:rPr>
        <w:t>385</w:t>
      </w:r>
      <w:r>
        <w:rPr>
          <w:sz w:val="20"/>
        </w:rPr>
        <w:tab/>
      </w:r>
      <w:r>
        <w:rPr>
          <w:spacing w:val="-2"/>
          <w:w w:val="110"/>
          <w:sz w:val="20"/>
        </w:rPr>
        <w:t>1.399</w:t>
      </w:r>
    </w:p>
    <w:p w:rsidR="00A54185" w:rsidRDefault="00A54185">
      <w:pPr>
        <w:rPr>
          <w:sz w:val="20"/>
        </w:rPr>
        <w:sectPr w:rsidR="00A54185">
          <w:footerReference w:type="default" r:id="rId49"/>
          <w:pgSz w:w="11920" w:h="16820"/>
          <w:pgMar w:top="580" w:right="1680" w:bottom="3360" w:left="1680" w:header="0" w:footer="3168" w:gutter="0"/>
          <w:cols w:num="2" w:space="720" w:equalWidth="0">
            <w:col w:w="1799" w:space="40"/>
            <w:col w:w="6721"/>
          </w:cols>
        </w:sectPr>
      </w:pPr>
    </w:p>
    <w:p w:rsidR="00A54185" w:rsidRDefault="00A54185">
      <w:pPr>
        <w:pStyle w:val="BodyText"/>
        <w:rPr>
          <w:sz w:val="20"/>
        </w:rPr>
      </w:pPr>
    </w:p>
    <w:p w:rsidR="00A54185" w:rsidRDefault="00A54185">
      <w:pPr>
        <w:pStyle w:val="BodyText"/>
        <w:spacing w:before="2"/>
        <w:rPr>
          <w:sz w:val="20"/>
        </w:rPr>
      </w:pPr>
    </w:p>
    <w:p w:rsidR="00A54185" w:rsidRDefault="003409BF">
      <w:pPr>
        <w:pStyle w:val="BodyText"/>
        <w:spacing w:line="20" w:lineRule="exact"/>
        <w:ind w:left="802"/>
        <w:rPr>
          <w:sz w:val="2"/>
        </w:rPr>
      </w:pPr>
      <w:r>
        <w:rPr>
          <w:sz w:val="2"/>
        </w:rPr>
      </w:r>
      <w:r>
        <w:rPr>
          <w:sz w:val="2"/>
        </w:rPr>
        <w:pict>
          <v:group id="docshapegroup161" o:spid="_x0000_s1320" style="width:73.6pt;height:.4pt;mso-position-horizontal-relative:char;mso-position-vertical-relative:line" coordsize="1472,8">
            <v:line id="_x0000_s1321" style="position:absolute" from="0,4" to="1472,4" strokeweight=".1271mm"/>
            <w10:anchorlock/>
          </v:group>
        </w:pict>
      </w:r>
    </w:p>
    <w:p w:rsidR="00A54185" w:rsidRDefault="003409BF">
      <w:pPr>
        <w:tabs>
          <w:tab w:val="left" w:pos="2436"/>
        </w:tabs>
        <w:spacing w:before="16"/>
        <w:ind w:left="843"/>
        <w:rPr>
          <w:rFonts w:ascii="Arial"/>
          <w:i/>
          <w:sz w:val="17"/>
        </w:rPr>
      </w:pPr>
      <w:r>
        <w:rPr>
          <w:spacing w:val="-5"/>
          <w:w w:val="105"/>
          <w:position w:val="-3"/>
        </w:rPr>
        <w:t>64</w:t>
      </w:r>
      <w:r>
        <w:rPr>
          <w:position w:val="-3"/>
        </w:rPr>
        <w:tab/>
      </w:r>
      <w:r>
        <w:rPr>
          <w:rFonts w:ascii="Arial"/>
          <w:i/>
          <w:w w:val="105"/>
          <w:sz w:val="17"/>
        </w:rPr>
        <w:t>Australian</w:t>
      </w:r>
      <w:r>
        <w:rPr>
          <w:rFonts w:ascii="Arial"/>
          <w:i/>
          <w:spacing w:val="-5"/>
          <w:w w:val="105"/>
          <w:sz w:val="17"/>
        </w:rPr>
        <w:t xml:space="preserve"> </w:t>
      </w:r>
      <w:r>
        <w:rPr>
          <w:rFonts w:ascii="Arial"/>
          <w:i/>
          <w:w w:val="105"/>
          <w:sz w:val="17"/>
        </w:rPr>
        <w:t>Standards</w:t>
      </w:r>
      <w:r>
        <w:rPr>
          <w:rFonts w:ascii="Arial"/>
          <w:i/>
          <w:spacing w:val="3"/>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10"/>
          <w:w w:val="105"/>
          <w:sz w:val="17"/>
        </w:rPr>
        <w:t xml:space="preserve"> </w:t>
      </w:r>
      <w:r>
        <w:rPr>
          <w:rFonts w:ascii="Arial"/>
          <w:i/>
          <w:w w:val="105"/>
          <w:sz w:val="17"/>
        </w:rPr>
        <w:t>Export</w:t>
      </w:r>
      <w:r>
        <w:rPr>
          <w:rFonts w:ascii="Arial"/>
          <w:i/>
          <w:spacing w:val="-1"/>
          <w:w w:val="105"/>
          <w:sz w:val="17"/>
        </w:rPr>
        <w:t xml:space="preserve"> </w:t>
      </w:r>
      <w:r>
        <w:rPr>
          <w:rFonts w:ascii="Arial"/>
          <w:i/>
          <w:w w:val="105"/>
          <w:sz w:val="17"/>
        </w:rPr>
        <w:t>of</w:t>
      </w:r>
      <w:r>
        <w:rPr>
          <w:rFonts w:ascii="Arial"/>
          <w:i/>
          <w:spacing w:val="-12"/>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8" w:gutter="0"/>
          <w:cols w:space="720"/>
        </w:sectPr>
      </w:pPr>
    </w:p>
    <w:p w:rsidR="00A54185" w:rsidRDefault="003409BF">
      <w:pPr>
        <w:spacing w:before="67"/>
        <w:jc w:val="right"/>
        <w:rPr>
          <w:rFonts w:ascii="Arial"/>
          <w:sz w:val="17"/>
        </w:rPr>
      </w:pPr>
      <w:r>
        <w:rPr>
          <w:rFonts w:ascii="Arial"/>
          <w:w w:val="105"/>
          <w:sz w:val="17"/>
        </w:rPr>
        <w:lastRenderedPageBreak/>
        <w:t>Vessel</w:t>
      </w:r>
      <w:r>
        <w:rPr>
          <w:rFonts w:ascii="Arial"/>
          <w:spacing w:val="-9"/>
          <w:w w:val="105"/>
          <w:sz w:val="17"/>
        </w:rPr>
        <w:t xml:space="preserve"> </w:t>
      </w:r>
      <w:r>
        <w:rPr>
          <w:rFonts w:ascii="Arial"/>
          <w:w w:val="105"/>
          <w:sz w:val="17"/>
        </w:rPr>
        <w:t>preparation</w:t>
      </w:r>
      <w:r>
        <w:rPr>
          <w:rFonts w:ascii="Arial"/>
          <w:spacing w:val="-4"/>
          <w:w w:val="105"/>
          <w:sz w:val="17"/>
        </w:rPr>
        <w:t xml:space="preserve"> </w:t>
      </w:r>
      <w:r>
        <w:rPr>
          <w:rFonts w:ascii="Arial"/>
          <w:w w:val="105"/>
          <w:sz w:val="17"/>
        </w:rPr>
        <w:t>and</w:t>
      </w:r>
      <w:r>
        <w:rPr>
          <w:rFonts w:ascii="Arial"/>
          <w:spacing w:val="-13"/>
          <w:w w:val="105"/>
          <w:sz w:val="17"/>
        </w:rPr>
        <w:t xml:space="preserve"> </w:t>
      </w:r>
      <w:r>
        <w:rPr>
          <w:rFonts w:ascii="Arial"/>
          <w:spacing w:val="-2"/>
          <w:w w:val="105"/>
          <w:sz w:val="17"/>
        </w:rPr>
        <w:t>loading</w:t>
      </w:r>
    </w:p>
    <w:p w:rsidR="00A54185" w:rsidRDefault="003409BF">
      <w:pPr>
        <w:spacing w:before="79"/>
        <w:ind w:right="5"/>
        <w:jc w:val="right"/>
        <w:rPr>
          <w:rFonts w:ascii="Arial"/>
          <w:sz w:val="17"/>
        </w:rPr>
      </w:pPr>
      <w:r>
        <w:rPr>
          <w:rFonts w:ascii="Arial"/>
          <w:spacing w:val="-2"/>
          <w:w w:val="105"/>
          <w:sz w:val="17"/>
        </w:rPr>
        <w:t>Appendixes</w:t>
      </w:r>
    </w:p>
    <w:p w:rsidR="00A54185" w:rsidRDefault="003409BF">
      <w:pPr>
        <w:spacing w:before="75"/>
        <w:ind w:right="771"/>
        <w:jc w:val="right"/>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10"/>
          <w:sz w:val="17"/>
        </w:rPr>
        <w:t>4</w:t>
      </w:r>
    </w:p>
    <w:p w:rsidR="00A54185" w:rsidRDefault="003409BF">
      <w:pPr>
        <w:spacing w:before="61"/>
        <w:ind w:right="772"/>
        <w:jc w:val="right"/>
        <w:rPr>
          <w:rFonts w:ascii="Arial"/>
          <w:b/>
          <w:sz w:val="18"/>
        </w:rPr>
      </w:pPr>
      <w:r>
        <w:rPr>
          <w:rFonts w:ascii="Arial"/>
          <w:b/>
          <w:w w:val="90"/>
          <w:sz w:val="18"/>
        </w:rPr>
        <w:t>Division</w:t>
      </w:r>
      <w:r>
        <w:rPr>
          <w:rFonts w:ascii="Arial"/>
          <w:b/>
          <w:spacing w:val="-8"/>
          <w:w w:val="90"/>
          <w:sz w:val="18"/>
        </w:rPr>
        <w:t xml:space="preserve"> </w:t>
      </w:r>
      <w:r>
        <w:rPr>
          <w:rFonts w:ascii="Arial"/>
          <w:b/>
          <w:spacing w:val="-10"/>
          <w:sz w:val="18"/>
        </w:rPr>
        <w:t>3</w:t>
      </w:r>
    </w:p>
    <w:p w:rsidR="00A54185" w:rsidRDefault="00A54185">
      <w:pPr>
        <w:jc w:val="right"/>
        <w:rPr>
          <w:rFonts w:ascii="Arial"/>
          <w:sz w:val="18"/>
        </w:rPr>
        <w:sectPr w:rsidR="00A54185">
          <w:footerReference w:type="default" r:id="rId50"/>
          <w:pgSz w:w="11920" w:h="16820"/>
          <w:pgMar w:top="580" w:right="1680" w:bottom="3360" w:left="1680" w:header="0" w:footer="3160" w:gutter="0"/>
          <w:cols w:num="2" w:space="720" w:equalWidth="0">
            <w:col w:w="6264" w:space="40"/>
            <w:col w:w="2256"/>
          </w:cols>
        </w:sect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9"/>
        <w:rPr>
          <w:rFonts w:ascii="Arial"/>
          <w:b/>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63" o:spid="_x0000_s1318" style="width:356.45pt;height:.4pt;mso-position-horizontal-relative:char;mso-position-vertical-relative:line" coordsize="7129,8">
            <v:line id="_x0000_s1319" style="position:absolute" from="0,4" to="7129,4" strokeweight=".1271mm"/>
            <w10:anchorlock/>
          </v:group>
        </w:pict>
      </w:r>
    </w:p>
    <w:p w:rsidR="00A54185" w:rsidRDefault="003409BF">
      <w:pPr>
        <w:pStyle w:val="BodyText"/>
        <w:spacing w:before="8"/>
        <w:rPr>
          <w:rFonts w:ascii="Arial"/>
          <w:b/>
          <w:sz w:val="13"/>
        </w:rPr>
      </w:pPr>
      <w:r>
        <w:pict>
          <v:shape id="docshape164" o:spid="_x0000_s1317" style="position:absolute;margin-left:173.15pt;margin-top:9.1pt;width:191.95pt;height:.1pt;z-index:-15617024;mso-wrap-distance-left:0;mso-wrap-distance-right:0;mso-position-horizontal-relative:page" coordorigin="3463,182" coordsize="3839,0" path="m3463,182r3839,e" filled="f" strokeweight=".1271mm">
            <v:path arrowok="t"/>
            <w10:wrap type="topAndBottom" anchorx="page"/>
          </v:shape>
        </w:pict>
      </w:r>
    </w:p>
    <w:p w:rsidR="00A54185" w:rsidRDefault="003409BF">
      <w:pPr>
        <w:tabs>
          <w:tab w:val="left" w:pos="1783"/>
        </w:tabs>
        <w:spacing w:before="123" w:line="204" w:lineRule="exact"/>
        <w:ind w:right="1403"/>
        <w:jc w:val="center"/>
        <w:rPr>
          <w:rFonts w:ascii="Arial"/>
          <w:b/>
          <w:sz w:val="17"/>
        </w:rPr>
      </w:pPr>
      <w:r>
        <w:rPr>
          <w:rFonts w:ascii="Arial"/>
          <w:b/>
          <w:sz w:val="18"/>
        </w:rPr>
        <w:t>Liveweight</w:t>
      </w:r>
      <w:r>
        <w:rPr>
          <w:rFonts w:ascii="Arial"/>
          <w:b/>
          <w:spacing w:val="-12"/>
          <w:sz w:val="18"/>
        </w:rPr>
        <w:t xml:space="preserve"> </w:t>
      </w:r>
      <w:r>
        <w:rPr>
          <w:rFonts w:ascii="Arial"/>
          <w:b/>
          <w:spacing w:val="-4"/>
          <w:sz w:val="18"/>
        </w:rPr>
        <w:t>(kg)</w:t>
      </w:r>
      <w:r>
        <w:rPr>
          <w:rFonts w:ascii="Arial"/>
          <w:b/>
          <w:sz w:val="18"/>
        </w:rPr>
        <w:tab/>
      </w:r>
      <w:r>
        <w:rPr>
          <w:rFonts w:ascii="Arial"/>
          <w:b/>
          <w:sz w:val="17"/>
        </w:rPr>
        <w:t>Minimum</w:t>
      </w:r>
      <w:r>
        <w:rPr>
          <w:rFonts w:ascii="Arial"/>
          <w:b/>
          <w:spacing w:val="33"/>
          <w:sz w:val="17"/>
        </w:rPr>
        <w:t xml:space="preserve"> </w:t>
      </w:r>
      <w:r>
        <w:rPr>
          <w:rFonts w:ascii="Arial"/>
          <w:b/>
          <w:sz w:val="17"/>
        </w:rPr>
        <w:t>pen</w:t>
      </w:r>
      <w:r>
        <w:rPr>
          <w:rFonts w:ascii="Arial"/>
          <w:b/>
          <w:spacing w:val="22"/>
          <w:sz w:val="17"/>
        </w:rPr>
        <w:t xml:space="preserve"> </w:t>
      </w:r>
      <w:r>
        <w:rPr>
          <w:rFonts w:ascii="Arial"/>
          <w:b/>
          <w:spacing w:val="-4"/>
          <w:sz w:val="17"/>
        </w:rPr>
        <w:t>area</w:t>
      </w:r>
    </w:p>
    <w:p w:rsidR="00A54185" w:rsidRDefault="003409BF">
      <w:pPr>
        <w:spacing w:line="204" w:lineRule="exact"/>
        <w:ind w:left="140" w:right="514"/>
        <w:jc w:val="center"/>
        <w:rPr>
          <w:rFonts w:ascii="Arial"/>
          <w:b/>
          <w:sz w:val="18"/>
        </w:rPr>
      </w:pPr>
      <w:r>
        <w:pict>
          <v:line id="_x0000_s1316" style="position:absolute;left:0;text-align:left;z-index:15841792;mso-position-horizontal-relative:page" from="173.15pt,13pt" to="365.1pt,13pt" strokeweight=".1271mm">
            <w10:wrap anchorx="page"/>
          </v:line>
        </w:pict>
      </w:r>
      <w:r>
        <w:rPr>
          <w:rFonts w:ascii="Arial"/>
          <w:b/>
          <w:spacing w:val="-2"/>
          <w:sz w:val="18"/>
        </w:rPr>
        <w:t>(m</w:t>
      </w:r>
      <w:r>
        <w:rPr>
          <w:rFonts w:ascii="Arial"/>
          <w:b/>
          <w:spacing w:val="-2"/>
          <w:sz w:val="18"/>
          <w:vertAlign w:val="superscript"/>
        </w:rPr>
        <w:t>2</w:t>
      </w:r>
      <w:r>
        <w:rPr>
          <w:rFonts w:ascii="Arial"/>
          <w:b/>
          <w:spacing w:val="-2"/>
          <w:sz w:val="18"/>
        </w:rPr>
        <w:t>/head)</w:t>
      </w:r>
    </w:p>
    <w:p w:rsidR="00A54185" w:rsidRDefault="00A54185">
      <w:pPr>
        <w:spacing w:line="204" w:lineRule="exact"/>
        <w:jc w:val="center"/>
        <w:rPr>
          <w:rFonts w:ascii="Arial"/>
          <w:sz w:val="18"/>
        </w:rPr>
        <w:sectPr w:rsidR="00A54185">
          <w:type w:val="continuous"/>
          <w:pgSz w:w="11920" w:h="16820"/>
          <w:pgMar w:top="1600" w:right="1680" w:bottom="280" w:left="1680" w:header="0" w:footer="3160" w:gutter="0"/>
          <w:cols w:space="720"/>
        </w:sectPr>
      </w:pPr>
    </w:p>
    <w:p w:rsidR="00A54185" w:rsidRDefault="003409BF">
      <w:pPr>
        <w:pStyle w:val="BodyText"/>
        <w:spacing w:before="126"/>
        <w:jc w:val="right"/>
      </w:pPr>
      <w:r>
        <w:rPr>
          <w:spacing w:val="-5"/>
          <w:w w:val="105"/>
        </w:rPr>
        <w:t>390</w:t>
      </w:r>
    </w:p>
    <w:p w:rsidR="00A54185" w:rsidRDefault="003409BF">
      <w:pPr>
        <w:pStyle w:val="BodyText"/>
        <w:spacing w:before="119"/>
        <w:jc w:val="right"/>
      </w:pPr>
      <w:r>
        <w:rPr>
          <w:spacing w:val="-5"/>
          <w:w w:val="105"/>
        </w:rPr>
        <w:t>395</w:t>
      </w:r>
    </w:p>
    <w:p w:rsidR="00A54185" w:rsidRDefault="003409BF">
      <w:pPr>
        <w:pStyle w:val="BodyText"/>
        <w:spacing w:before="119"/>
        <w:jc w:val="right"/>
      </w:pPr>
      <w:r>
        <w:rPr>
          <w:spacing w:val="-5"/>
          <w:w w:val="105"/>
        </w:rPr>
        <w:t>400</w:t>
      </w:r>
    </w:p>
    <w:p w:rsidR="00A54185" w:rsidRDefault="003409BF">
      <w:pPr>
        <w:pStyle w:val="BodyText"/>
        <w:spacing w:before="126"/>
        <w:ind w:left="1627"/>
      </w:pPr>
      <w:r>
        <w:br w:type="column"/>
      </w:r>
      <w:r>
        <w:rPr>
          <w:spacing w:val="-4"/>
          <w:w w:val="105"/>
        </w:rPr>
        <w:t>1.416</w:t>
      </w:r>
    </w:p>
    <w:p w:rsidR="00A54185" w:rsidRDefault="003409BF">
      <w:pPr>
        <w:pStyle w:val="BodyText"/>
        <w:spacing w:before="119"/>
        <w:ind w:left="1627"/>
      </w:pPr>
      <w:r>
        <w:rPr>
          <w:spacing w:val="-4"/>
          <w:w w:val="105"/>
        </w:rPr>
        <w:t>1.433</w:t>
      </w:r>
    </w:p>
    <w:p w:rsidR="00A54185" w:rsidRDefault="003409BF">
      <w:pPr>
        <w:pStyle w:val="BodyText"/>
        <w:spacing w:before="119"/>
        <w:ind w:left="1627"/>
      </w:pPr>
      <w:r>
        <w:rPr>
          <w:spacing w:val="-4"/>
          <w:w w:val="105"/>
        </w:rPr>
        <w:t>1.450</w:t>
      </w:r>
    </w:p>
    <w:p w:rsidR="00A54185" w:rsidRDefault="00A54185">
      <w:pPr>
        <w:sectPr w:rsidR="00A54185">
          <w:type w:val="continuous"/>
          <w:pgSz w:w="11920" w:h="16820"/>
          <w:pgMar w:top="1600" w:right="1680" w:bottom="280" w:left="1680" w:header="0" w:footer="3160" w:gutter="0"/>
          <w:cols w:num="2" w:space="720" w:equalWidth="0">
            <w:col w:w="2617" w:space="40"/>
            <w:col w:w="5903"/>
          </w:cols>
        </w:sectPr>
      </w:pPr>
    </w:p>
    <w:p w:rsidR="00A54185" w:rsidRDefault="00A54185">
      <w:pPr>
        <w:pStyle w:val="BodyText"/>
        <w:spacing w:before="8"/>
        <w:rPr>
          <w:sz w:val="11"/>
        </w:rPr>
      </w:pPr>
    </w:p>
    <w:p w:rsidR="00A54185" w:rsidRDefault="003409BF">
      <w:pPr>
        <w:pStyle w:val="BodyText"/>
        <w:spacing w:line="20" w:lineRule="exact"/>
        <w:ind w:left="1783"/>
        <w:rPr>
          <w:sz w:val="2"/>
        </w:rPr>
      </w:pPr>
      <w:r>
        <w:rPr>
          <w:sz w:val="2"/>
        </w:rPr>
      </w:r>
      <w:r>
        <w:rPr>
          <w:sz w:val="2"/>
        </w:rPr>
        <w:pict>
          <v:group id="docshapegroup165" o:spid="_x0000_s1314" style="width:291.15pt;height:.4pt;mso-position-horizontal-relative:char;mso-position-vertical-relative:line" coordsize="5823,8">
            <v:line id="_x0000_s1315" style="position:absolute" from="0,4" to="5823,4" strokeweight=".1271mm"/>
            <w10:anchorlock/>
          </v:group>
        </w:pict>
      </w:r>
    </w:p>
    <w:p w:rsidR="00A54185" w:rsidRDefault="003409BF">
      <w:pPr>
        <w:tabs>
          <w:tab w:val="left" w:pos="3682"/>
        </w:tabs>
        <w:spacing w:before="99"/>
        <w:ind w:left="1892"/>
        <w:rPr>
          <w:rFonts w:ascii="Arial"/>
          <w:b/>
          <w:sz w:val="18"/>
        </w:rPr>
      </w:pPr>
      <w:r>
        <w:rPr>
          <w:rFonts w:ascii="Arial"/>
          <w:b/>
          <w:sz w:val="18"/>
        </w:rPr>
        <w:t>Liveweight</w:t>
      </w:r>
      <w:r>
        <w:rPr>
          <w:rFonts w:ascii="Arial"/>
          <w:b/>
          <w:spacing w:val="-5"/>
          <w:sz w:val="18"/>
        </w:rPr>
        <w:t xml:space="preserve"> </w:t>
      </w:r>
      <w:r>
        <w:rPr>
          <w:rFonts w:ascii="Arial"/>
          <w:b/>
          <w:spacing w:val="-4"/>
          <w:sz w:val="18"/>
        </w:rPr>
        <w:t>(kg)</w:t>
      </w:r>
      <w:r>
        <w:rPr>
          <w:rFonts w:ascii="Arial"/>
          <w:b/>
          <w:sz w:val="18"/>
        </w:rPr>
        <w:tab/>
        <w:t>Minimum</w:t>
      </w:r>
      <w:r>
        <w:rPr>
          <w:rFonts w:ascii="Arial"/>
          <w:b/>
          <w:spacing w:val="-9"/>
          <w:sz w:val="18"/>
        </w:rPr>
        <w:t xml:space="preserve"> </w:t>
      </w:r>
      <w:r>
        <w:rPr>
          <w:rFonts w:ascii="Arial"/>
          <w:b/>
          <w:sz w:val="18"/>
        </w:rPr>
        <w:t>pen</w:t>
      </w:r>
      <w:r>
        <w:rPr>
          <w:rFonts w:ascii="Arial"/>
          <w:b/>
          <w:spacing w:val="-5"/>
          <w:sz w:val="18"/>
        </w:rPr>
        <w:t xml:space="preserve"> </w:t>
      </w:r>
      <w:r>
        <w:rPr>
          <w:rFonts w:ascii="Arial"/>
          <w:b/>
          <w:sz w:val="18"/>
        </w:rPr>
        <w:t>area</w:t>
      </w:r>
      <w:r>
        <w:rPr>
          <w:rFonts w:ascii="Arial"/>
          <w:b/>
          <w:spacing w:val="-13"/>
          <w:sz w:val="18"/>
        </w:rPr>
        <w:t xml:space="preserve"> </w:t>
      </w:r>
      <w:r>
        <w:rPr>
          <w:rFonts w:ascii="Arial"/>
          <w:b/>
          <w:spacing w:val="-2"/>
          <w:sz w:val="18"/>
        </w:rPr>
        <w:t>(m</w:t>
      </w:r>
      <w:r>
        <w:rPr>
          <w:rFonts w:ascii="Arial"/>
          <w:b/>
          <w:spacing w:val="-2"/>
          <w:sz w:val="18"/>
          <w:vertAlign w:val="superscript"/>
        </w:rPr>
        <w:t>2</w:t>
      </w:r>
      <w:r>
        <w:rPr>
          <w:rFonts w:ascii="Arial"/>
          <w:b/>
          <w:spacing w:val="-2"/>
          <w:sz w:val="18"/>
        </w:rPr>
        <w:t>/head)</w:t>
      </w:r>
    </w:p>
    <w:p w:rsidR="00A54185" w:rsidRDefault="00A54185">
      <w:pPr>
        <w:pStyle w:val="BodyText"/>
        <w:spacing w:before="5"/>
        <w:rPr>
          <w:rFonts w:ascii="Arial"/>
          <w:b/>
          <w:sz w:val="5"/>
        </w:rPr>
      </w:pPr>
    </w:p>
    <w:tbl>
      <w:tblPr>
        <w:tblW w:w="0" w:type="auto"/>
        <w:tblInd w:w="1790" w:type="dxa"/>
        <w:tblLayout w:type="fixed"/>
        <w:tblCellMar>
          <w:left w:w="0" w:type="dxa"/>
          <w:right w:w="0" w:type="dxa"/>
        </w:tblCellMar>
        <w:tblLook w:val="01E0" w:firstRow="1" w:lastRow="1" w:firstColumn="1" w:lastColumn="1" w:noHBand="0" w:noVBand="0"/>
      </w:tblPr>
      <w:tblGrid>
        <w:gridCol w:w="1789"/>
        <w:gridCol w:w="1945"/>
        <w:gridCol w:w="2088"/>
      </w:tblGrid>
      <w:tr w:rsidR="00A54185">
        <w:trPr>
          <w:trHeight w:val="573"/>
        </w:trPr>
        <w:tc>
          <w:tcPr>
            <w:tcW w:w="1789" w:type="dxa"/>
            <w:tcBorders>
              <w:bottom w:val="single" w:sz="4" w:space="0" w:color="000000"/>
            </w:tcBorders>
          </w:tcPr>
          <w:p w:rsidR="00A54185" w:rsidRDefault="00A54185">
            <w:pPr>
              <w:pStyle w:val="TableParagraph"/>
              <w:rPr>
                <w:sz w:val="18"/>
              </w:rPr>
            </w:pPr>
          </w:p>
        </w:tc>
        <w:tc>
          <w:tcPr>
            <w:tcW w:w="1945" w:type="dxa"/>
            <w:tcBorders>
              <w:top w:val="single" w:sz="4" w:space="0" w:color="000000"/>
              <w:bottom w:val="single" w:sz="4" w:space="0" w:color="000000"/>
            </w:tcBorders>
          </w:tcPr>
          <w:p w:rsidR="00A54185" w:rsidRDefault="003409BF">
            <w:pPr>
              <w:pStyle w:val="TableParagraph"/>
              <w:spacing w:before="119" w:line="232" w:lineRule="auto"/>
              <w:ind w:left="108" w:right="44"/>
              <w:rPr>
                <w:rFonts w:ascii="Arial"/>
                <w:b/>
                <w:sz w:val="18"/>
              </w:rPr>
            </w:pPr>
            <w:r>
              <w:rPr>
                <w:rFonts w:ascii="Arial"/>
                <w:b/>
                <w:sz w:val="18"/>
              </w:rPr>
              <w:t>Voyages</w:t>
            </w:r>
            <w:r>
              <w:rPr>
                <w:rFonts w:ascii="Arial"/>
                <w:b/>
                <w:spacing w:val="-13"/>
                <w:sz w:val="18"/>
              </w:rPr>
              <w:t xml:space="preserve"> </w:t>
            </w:r>
            <w:r>
              <w:rPr>
                <w:rFonts w:ascii="Arial"/>
                <w:b/>
                <w:sz w:val="18"/>
              </w:rPr>
              <w:t>of</w:t>
            </w:r>
            <w:r>
              <w:rPr>
                <w:rFonts w:ascii="Arial"/>
                <w:b/>
                <w:spacing w:val="-13"/>
                <w:sz w:val="18"/>
              </w:rPr>
              <w:t xml:space="preserve"> </w:t>
            </w:r>
            <w:r>
              <w:rPr>
                <w:rFonts w:ascii="Arial"/>
                <w:b/>
                <w:sz w:val="18"/>
              </w:rPr>
              <w:t>10</w:t>
            </w:r>
            <w:r>
              <w:rPr>
                <w:rFonts w:ascii="Arial"/>
                <w:b/>
                <w:spacing w:val="-12"/>
                <w:sz w:val="18"/>
              </w:rPr>
              <w:t xml:space="preserve"> </w:t>
            </w:r>
            <w:r>
              <w:rPr>
                <w:rFonts w:ascii="Arial"/>
                <w:b/>
                <w:sz w:val="18"/>
              </w:rPr>
              <w:t>days or</w:t>
            </w:r>
            <w:r>
              <w:rPr>
                <w:rFonts w:ascii="Arial"/>
                <w:b/>
                <w:spacing w:val="-3"/>
                <w:sz w:val="18"/>
              </w:rPr>
              <w:t xml:space="preserve"> </w:t>
            </w:r>
            <w:r>
              <w:rPr>
                <w:rFonts w:ascii="Arial"/>
                <w:b/>
                <w:sz w:val="18"/>
              </w:rPr>
              <w:t>more</w:t>
            </w:r>
          </w:p>
        </w:tc>
        <w:tc>
          <w:tcPr>
            <w:tcW w:w="2088" w:type="dxa"/>
            <w:tcBorders>
              <w:top w:val="single" w:sz="4" w:space="0" w:color="000000"/>
              <w:bottom w:val="single" w:sz="4" w:space="0" w:color="000000"/>
            </w:tcBorders>
          </w:tcPr>
          <w:p w:rsidR="00A54185" w:rsidRDefault="003409BF">
            <w:pPr>
              <w:pStyle w:val="TableParagraph"/>
              <w:spacing w:before="119" w:line="232" w:lineRule="auto"/>
              <w:ind w:left="184" w:hanging="1"/>
              <w:rPr>
                <w:rFonts w:ascii="Arial"/>
                <w:b/>
                <w:sz w:val="18"/>
              </w:rPr>
            </w:pPr>
            <w:r>
              <w:rPr>
                <w:rFonts w:ascii="Arial"/>
                <w:b/>
                <w:sz w:val="18"/>
              </w:rPr>
              <w:t>Voyages</w:t>
            </w:r>
            <w:r>
              <w:rPr>
                <w:rFonts w:ascii="Arial"/>
                <w:b/>
                <w:spacing w:val="-13"/>
                <w:sz w:val="18"/>
              </w:rPr>
              <w:t xml:space="preserve"> </w:t>
            </w:r>
            <w:r>
              <w:rPr>
                <w:rFonts w:ascii="Arial"/>
                <w:b/>
                <w:sz w:val="18"/>
              </w:rPr>
              <w:t>of</w:t>
            </w:r>
            <w:r>
              <w:rPr>
                <w:rFonts w:ascii="Arial"/>
                <w:b/>
                <w:spacing w:val="-13"/>
                <w:sz w:val="18"/>
              </w:rPr>
              <w:t xml:space="preserve"> </w:t>
            </w:r>
            <w:r>
              <w:rPr>
                <w:rFonts w:ascii="Arial"/>
                <w:b/>
                <w:sz w:val="18"/>
              </w:rPr>
              <w:t>less</w:t>
            </w:r>
            <w:r>
              <w:rPr>
                <w:rFonts w:ascii="Arial"/>
                <w:b/>
                <w:spacing w:val="-12"/>
                <w:sz w:val="18"/>
              </w:rPr>
              <w:t xml:space="preserve"> </w:t>
            </w:r>
            <w:r>
              <w:rPr>
                <w:rFonts w:ascii="Arial"/>
                <w:b/>
                <w:sz w:val="18"/>
              </w:rPr>
              <w:t>than 10 days</w:t>
            </w:r>
          </w:p>
        </w:tc>
      </w:tr>
      <w:tr w:rsidR="00A54185">
        <w:trPr>
          <w:trHeight w:val="374"/>
        </w:trPr>
        <w:tc>
          <w:tcPr>
            <w:tcW w:w="1789" w:type="dxa"/>
            <w:tcBorders>
              <w:top w:val="single" w:sz="4" w:space="0" w:color="000000"/>
            </w:tcBorders>
          </w:tcPr>
          <w:p w:rsidR="00A54185" w:rsidRDefault="003409BF">
            <w:pPr>
              <w:pStyle w:val="TableParagraph"/>
              <w:spacing w:before="65"/>
              <w:ind w:left="494"/>
              <w:rPr>
                <w:sz w:val="21"/>
              </w:rPr>
            </w:pPr>
            <w:r>
              <w:rPr>
                <w:spacing w:val="-5"/>
                <w:w w:val="105"/>
                <w:sz w:val="21"/>
              </w:rPr>
              <w:t>405</w:t>
            </w:r>
          </w:p>
        </w:tc>
        <w:tc>
          <w:tcPr>
            <w:tcW w:w="1945" w:type="dxa"/>
            <w:tcBorders>
              <w:top w:val="single" w:sz="4" w:space="0" w:color="000000"/>
            </w:tcBorders>
          </w:tcPr>
          <w:p w:rsidR="00A54185" w:rsidRDefault="003409BF">
            <w:pPr>
              <w:pStyle w:val="TableParagraph"/>
              <w:spacing w:before="65"/>
              <w:ind w:left="704"/>
              <w:rPr>
                <w:sz w:val="21"/>
              </w:rPr>
            </w:pPr>
            <w:r>
              <w:rPr>
                <w:spacing w:val="-4"/>
                <w:w w:val="105"/>
                <w:sz w:val="21"/>
              </w:rPr>
              <w:t>1.467</w:t>
            </w:r>
          </w:p>
        </w:tc>
        <w:tc>
          <w:tcPr>
            <w:tcW w:w="2088" w:type="dxa"/>
            <w:tcBorders>
              <w:top w:val="single" w:sz="4" w:space="0" w:color="000000"/>
            </w:tcBorders>
          </w:tcPr>
          <w:p w:rsidR="00A54185" w:rsidRDefault="003409BF">
            <w:pPr>
              <w:pStyle w:val="TableParagraph"/>
              <w:spacing w:before="72"/>
              <w:ind w:left="762" w:right="790"/>
              <w:jc w:val="center"/>
              <w:rPr>
                <w:sz w:val="21"/>
              </w:rPr>
            </w:pPr>
            <w:r>
              <w:rPr>
                <w:spacing w:val="-4"/>
                <w:w w:val="105"/>
                <w:sz w:val="21"/>
              </w:rPr>
              <w:t>1.459</w:t>
            </w:r>
          </w:p>
        </w:tc>
      </w:tr>
      <w:tr w:rsidR="00A54185">
        <w:trPr>
          <w:trHeight w:val="356"/>
        </w:trPr>
        <w:tc>
          <w:tcPr>
            <w:tcW w:w="1789" w:type="dxa"/>
          </w:tcPr>
          <w:p w:rsidR="00A54185" w:rsidRDefault="003409BF">
            <w:pPr>
              <w:pStyle w:val="TableParagraph"/>
              <w:spacing w:before="51"/>
              <w:ind w:left="501"/>
              <w:rPr>
                <w:sz w:val="21"/>
              </w:rPr>
            </w:pPr>
            <w:r>
              <w:rPr>
                <w:spacing w:val="-5"/>
                <w:w w:val="105"/>
                <w:sz w:val="21"/>
              </w:rPr>
              <w:t>410</w:t>
            </w:r>
          </w:p>
        </w:tc>
        <w:tc>
          <w:tcPr>
            <w:tcW w:w="1945" w:type="dxa"/>
          </w:tcPr>
          <w:p w:rsidR="00A54185" w:rsidRDefault="003409BF">
            <w:pPr>
              <w:pStyle w:val="TableParagraph"/>
              <w:spacing w:before="51"/>
              <w:ind w:left="704"/>
              <w:rPr>
                <w:sz w:val="21"/>
              </w:rPr>
            </w:pPr>
            <w:r>
              <w:rPr>
                <w:spacing w:val="-4"/>
                <w:w w:val="105"/>
                <w:sz w:val="21"/>
              </w:rPr>
              <w:t>1.484</w:t>
            </w:r>
          </w:p>
        </w:tc>
        <w:tc>
          <w:tcPr>
            <w:tcW w:w="2088" w:type="dxa"/>
          </w:tcPr>
          <w:p w:rsidR="00A54185" w:rsidRDefault="003409BF">
            <w:pPr>
              <w:pStyle w:val="TableParagraph"/>
              <w:spacing w:before="58"/>
              <w:ind w:left="762" w:right="795"/>
              <w:jc w:val="center"/>
              <w:rPr>
                <w:sz w:val="21"/>
              </w:rPr>
            </w:pPr>
            <w:r>
              <w:rPr>
                <w:spacing w:val="-4"/>
                <w:w w:val="105"/>
                <w:sz w:val="21"/>
              </w:rPr>
              <w:t>1.468</w:t>
            </w:r>
          </w:p>
        </w:tc>
      </w:tr>
      <w:tr w:rsidR="00A54185">
        <w:trPr>
          <w:trHeight w:val="360"/>
        </w:trPr>
        <w:tc>
          <w:tcPr>
            <w:tcW w:w="1789" w:type="dxa"/>
          </w:tcPr>
          <w:p w:rsidR="00A54185" w:rsidRDefault="003409BF">
            <w:pPr>
              <w:pStyle w:val="TableParagraph"/>
              <w:spacing w:before="48"/>
              <w:ind w:left="494"/>
              <w:rPr>
                <w:sz w:val="21"/>
              </w:rPr>
            </w:pPr>
            <w:r>
              <w:rPr>
                <w:spacing w:val="-5"/>
                <w:w w:val="105"/>
                <w:sz w:val="21"/>
              </w:rPr>
              <w:t>415</w:t>
            </w:r>
          </w:p>
        </w:tc>
        <w:tc>
          <w:tcPr>
            <w:tcW w:w="1945" w:type="dxa"/>
          </w:tcPr>
          <w:p w:rsidR="00A54185" w:rsidRDefault="003409BF">
            <w:pPr>
              <w:pStyle w:val="TableParagraph"/>
              <w:spacing w:before="55"/>
              <w:ind w:left="704"/>
              <w:rPr>
                <w:sz w:val="21"/>
              </w:rPr>
            </w:pPr>
            <w:r>
              <w:rPr>
                <w:spacing w:val="-4"/>
                <w:w w:val="105"/>
                <w:sz w:val="21"/>
              </w:rPr>
              <w:t>1.501</w:t>
            </w:r>
          </w:p>
        </w:tc>
        <w:tc>
          <w:tcPr>
            <w:tcW w:w="2088" w:type="dxa"/>
          </w:tcPr>
          <w:p w:rsidR="00A54185" w:rsidRDefault="003409BF">
            <w:pPr>
              <w:pStyle w:val="TableParagraph"/>
              <w:spacing w:before="62"/>
              <w:ind w:left="762" w:right="790"/>
              <w:jc w:val="center"/>
              <w:rPr>
                <w:sz w:val="21"/>
              </w:rPr>
            </w:pPr>
            <w:r>
              <w:rPr>
                <w:spacing w:val="-4"/>
                <w:w w:val="105"/>
                <w:sz w:val="21"/>
              </w:rPr>
              <w:t>1.487</w:t>
            </w:r>
          </w:p>
        </w:tc>
      </w:tr>
      <w:tr w:rsidR="00A54185">
        <w:trPr>
          <w:trHeight w:val="360"/>
        </w:trPr>
        <w:tc>
          <w:tcPr>
            <w:tcW w:w="1789" w:type="dxa"/>
          </w:tcPr>
          <w:p w:rsidR="00A54185" w:rsidRDefault="003409BF">
            <w:pPr>
              <w:pStyle w:val="TableParagraph"/>
              <w:spacing w:before="48"/>
              <w:ind w:left="494"/>
              <w:rPr>
                <w:sz w:val="21"/>
              </w:rPr>
            </w:pPr>
            <w:r>
              <w:rPr>
                <w:spacing w:val="-5"/>
                <w:w w:val="105"/>
                <w:sz w:val="21"/>
              </w:rPr>
              <w:t>420</w:t>
            </w:r>
          </w:p>
        </w:tc>
        <w:tc>
          <w:tcPr>
            <w:tcW w:w="1945" w:type="dxa"/>
          </w:tcPr>
          <w:p w:rsidR="00A54185" w:rsidRDefault="003409BF">
            <w:pPr>
              <w:pStyle w:val="TableParagraph"/>
              <w:spacing w:before="55"/>
              <w:ind w:left="704"/>
              <w:rPr>
                <w:sz w:val="21"/>
              </w:rPr>
            </w:pPr>
            <w:r>
              <w:rPr>
                <w:spacing w:val="-4"/>
                <w:w w:val="105"/>
                <w:sz w:val="21"/>
              </w:rPr>
              <w:t>1.518</w:t>
            </w:r>
          </w:p>
        </w:tc>
        <w:tc>
          <w:tcPr>
            <w:tcW w:w="2088" w:type="dxa"/>
          </w:tcPr>
          <w:p w:rsidR="00A54185" w:rsidRDefault="003409BF">
            <w:pPr>
              <w:pStyle w:val="TableParagraph"/>
              <w:spacing w:before="62"/>
              <w:ind w:left="762" w:right="795"/>
              <w:jc w:val="center"/>
              <w:rPr>
                <w:sz w:val="21"/>
              </w:rPr>
            </w:pPr>
            <w:r>
              <w:rPr>
                <w:spacing w:val="-4"/>
                <w:w w:val="105"/>
                <w:sz w:val="21"/>
              </w:rPr>
              <w:t>1.505</w:t>
            </w:r>
          </w:p>
        </w:tc>
      </w:tr>
      <w:tr w:rsidR="00A54185">
        <w:trPr>
          <w:trHeight w:val="356"/>
        </w:trPr>
        <w:tc>
          <w:tcPr>
            <w:tcW w:w="1789" w:type="dxa"/>
          </w:tcPr>
          <w:p w:rsidR="00A54185" w:rsidRDefault="003409BF">
            <w:pPr>
              <w:pStyle w:val="TableParagraph"/>
              <w:spacing w:before="48"/>
              <w:ind w:left="494"/>
              <w:rPr>
                <w:sz w:val="21"/>
              </w:rPr>
            </w:pPr>
            <w:r>
              <w:rPr>
                <w:spacing w:val="-5"/>
                <w:w w:val="105"/>
                <w:sz w:val="21"/>
              </w:rPr>
              <w:t>425</w:t>
            </w:r>
          </w:p>
        </w:tc>
        <w:tc>
          <w:tcPr>
            <w:tcW w:w="1945" w:type="dxa"/>
          </w:tcPr>
          <w:p w:rsidR="00A54185" w:rsidRDefault="003409BF">
            <w:pPr>
              <w:pStyle w:val="TableParagraph"/>
              <w:spacing w:before="55"/>
              <w:ind w:left="704"/>
              <w:rPr>
                <w:sz w:val="21"/>
              </w:rPr>
            </w:pPr>
            <w:r>
              <w:rPr>
                <w:spacing w:val="-4"/>
                <w:w w:val="105"/>
                <w:sz w:val="21"/>
              </w:rPr>
              <w:t>1.535</w:t>
            </w:r>
          </w:p>
        </w:tc>
        <w:tc>
          <w:tcPr>
            <w:tcW w:w="2088" w:type="dxa"/>
          </w:tcPr>
          <w:p w:rsidR="00A54185" w:rsidRDefault="003409BF">
            <w:pPr>
              <w:pStyle w:val="TableParagraph"/>
              <w:spacing w:before="55"/>
              <w:ind w:left="761" w:right="799"/>
              <w:jc w:val="center"/>
              <w:rPr>
                <w:sz w:val="21"/>
              </w:rPr>
            </w:pPr>
            <w:r>
              <w:rPr>
                <w:spacing w:val="-4"/>
                <w:w w:val="105"/>
                <w:sz w:val="21"/>
              </w:rPr>
              <w:t>1.519</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430</w:t>
            </w:r>
          </w:p>
        </w:tc>
        <w:tc>
          <w:tcPr>
            <w:tcW w:w="1945" w:type="dxa"/>
          </w:tcPr>
          <w:p w:rsidR="00A54185" w:rsidRDefault="003409BF">
            <w:pPr>
              <w:pStyle w:val="TableParagraph"/>
              <w:spacing w:before="51"/>
              <w:ind w:left="704"/>
              <w:rPr>
                <w:sz w:val="21"/>
              </w:rPr>
            </w:pPr>
            <w:r>
              <w:rPr>
                <w:spacing w:val="-4"/>
                <w:w w:val="105"/>
                <w:sz w:val="21"/>
              </w:rPr>
              <w:t>1.552</w:t>
            </w:r>
          </w:p>
        </w:tc>
        <w:tc>
          <w:tcPr>
            <w:tcW w:w="2088" w:type="dxa"/>
          </w:tcPr>
          <w:p w:rsidR="00A54185" w:rsidRDefault="003409BF">
            <w:pPr>
              <w:pStyle w:val="TableParagraph"/>
              <w:spacing w:before="58"/>
              <w:ind w:left="762" w:right="790"/>
              <w:jc w:val="center"/>
              <w:rPr>
                <w:sz w:val="21"/>
              </w:rPr>
            </w:pPr>
            <w:r>
              <w:rPr>
                <w:spacing w:val="-4"/>
                <w:w w:val="105"/>
                <w:sz w:val="21"/>
              </w:rPr>
              <w:t>1.533</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435</w:t>
            </w:r>
          </w:p>
        </w:tc>
        <w:tc>
          <w:tcPr>
            <w:tcW w:w="1945" w:type="dxa"/>
          </w:tcPr>
          <w:p w:rsidR="00A54185" w:rsidRDefault="003409BF">
            <w:pPr>
              <w:pStyle w:val="TableParagraph"/>
              <w:spacing w:before="51"/>
              <w:ind w:left="704"/>
              <w:rPr>
                <w:sz w:val="21"/>
              </w:rPr>
            </w:pPr>
            <w:r>
              <w:rPr>
                <w:spacing w:val="-4"/>
                <w:w w:val="105"/>
                <w:sz w:val="21"/>
              </w:rPr>
              <w:t>1.567</w:t>
            </w:r>
          </w:p>
        </w:tc>
        <w:tc>
          <w:tcPr>
            <w:tcW w:w="2088" w:type="dxa"/>
          </w:tcPr>
          <w:p w:rsidR="00A54185" w:rsidRDefault="003409BF">
            <w:pPr>
              <w:pStyle w:val="TableParagraph"/>
              <w:spacing w:before="58"/>
              <w:ind w:left="762" w:right="790"/>
              <w:jc w:val="center"/>
              <w:rPr>
                <w:sz w:val="21"/>
              </w:rPr>
            </w:pPr>
            <w:r>
              <w:rPr>
                <w:spacing w:val="-4"/>
                <w:w w:val="105"/>
                <w:sz w:val="21"/>
              </w:rPr>
              <w:t>1.547</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440</w:t>
            </w:r>
          </w:p>
        </w:tc>
        <w:tc>
          <w:tcPr>
            <w:tcW w:w="1945" w:type="dxa"/>
          </w:tcPr>
          <w:p w:rsidR="00A54185" w:rsidRDefault="003409BF">
            <w:pPr>
              <w:pStyle w:val="TableParagraph"/>
              <w:spacing w:before="51"/>
              <w:ind w:left="704"/>
              <w:rPr>
                <w:sz w:val="21"/>
              </w:rPr>
            </w:pPr>
            <w:r>
              <w:rPr>
                <w:spacing w:val="-4"/>
                <w:w w:val="105"/>
                <w:sz w:val="21"/>
              </w:rPr>
              <w:t>1.586</w:t>
            </w:r>
          </w:p>
        </w:tc>
        <w:tc>
          <w:tcPr>
            <w:tcW w:w="2088" w:type="dxa"/>
          </w:tcPr>
          <w:p w:rsidR="00A54185" w:rsidRDefault="003409BF">
            <w:pPr>
              <w:pStyle w:val="TableParagraph"/>
              <w:spacing w:before="58"/>
              <w:ind w:left="761" w:right="799"/>
              <w:jc w:val="center"/>
              <w:rPr>
                <w:sz w:val="21"/>
              </w:rPr>
            </w:pPr>
            <w:r>
              <w:rPr>
                <w:spacing w:val="-4"/>
                <w:w w:val="105"/>
                <w:sz w:val="21"/>
              </w:rPr>
              <w:t>1.560</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445</w:t>
            </w:r>
          </w:p>
        </w:tc>
        <w:tc>
          <w:tcPr>
            <w:tcW w:w="1945" w:type="dxa"/>
          </w:tcPr>
          <w:p w:rsidR="00A54185" w:rsidRDefault="003409BF">
            <w:pPr>
              <w:pStyle w:val="TableParagraph"/>
              <w:spacing w:before="51"/>
              <w:ind w:left="704"/>
              <w:rPr>
                <w:sz w:val="21"/>
              </w:rPr>
            </w:pPr>
            <w:r>
              <w:rPr>
                <w:spacing w:val="-4"/>
                <w:w w:val="105"/>
                <w:sz w:val="21"/>
              </w:rPr>
              <w:t>1.603</w:t>
            </w:r>
          </w:p>
        </w:tc>
        <w:tc>
          <w:tcPr>
            <w:tcW w:w="2088" w:type="dxa"/>
          </w:tcPr>
          <w:p w:rsidR="00A54185" w:rsidRDefault="003409BF">
            <w:pPr>
              <w:pStyle w:val="TableParagraph"/>
              <w:spacing w:before="58"/>
              <w:ind w:left="762" w:right="795"/>
              <w:jc w:val="center"/>
              <w:rPr>
                <w:sz w:val="21"/>
              </w:rPr>
            </w:pPr>
            <w:r>
              <w:rPr>
                <w:spacing w:val="-4"/>
                <w:w w:val="105"/>
                <w:sz w:val="21"/>
              </w:rPr>
              <w:t>1.574</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450</w:t>
            </w:r>
          </w:p>
        </w:tc>
        <w:tc>
          <w:tcPr>
            <w:tcW w:w="1945" w:type="dxa"/>
          </w:tcPr>
          <w:p w:rsidR="00A54185" w:rsidRDefault="003409BF">
            <w:pPr>
              <w:pStyle w:val="TableParagraph"/>
              <w:spacing w:before="51"/>
              <w:ind w:left="704"/>
              <w:rPr>
                <w:sz w:val="21"/>
              </w:rPr>
            </w:pPr>
            <w:r>
              <w:rPr>
                <w:spacing w:val="-4"/>
                <w:w w:val="105"/>
                <w:sz w:val="21"/>
              </w:rPr>
              <w:t>1.620</w:t>
            </w:r>
          </w:p>
        </w:tc>
        <w:tc>
          <w:tcPr>
            <w:tcW w:w="2088" w:type="dxa"/>
          </w:tcPr>
          <w:p w:rsidR="00A54185" w:rsidRDefault="003409BF">
            <w:pPr>
              <w:pStyle w:val="TableParagraph"/>
              <w:spacing w:before="58"/>
              <w:ind w:left="762" w:right="795"/>
              <w:jc w:val="center"/>
              <w:rPr>
                <w:sz w:val="21"/>
              </w:rPr>
            </w:pPr>
            <w:r>
              <w:rPr>
                <w:spacing w:val="-4"/>
                <w:w w:val="105"/>
                <w:sz w:val="21"/>
              </w:rPr>
              <w:t>1.588</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455</w:t>
            </w:r>
          </w:p>
        </w:tc>
        <w:tc>
          <w:tcPr>
            <w:tcW w:w="1945" w:type="dxa"/>
          </w:tcPr>
          <w:p w:rsidR="00A54185" w:rsidRDefault="003409BF">
            <w:pPr>
              <w:pStyle w:val="TableParagraph"/>
              <w:spacing w:before="58"/>
              <w:ind w:left="704"/>
              <w:rPr>
                <w:sz w:val="21"/>
              </w:rPr>
            </w:pPr>
            <w:r>
              <w:rPr>
                <w:spacing w:val="-4"/>
                <w:w w:val="105"/>
                <w:sz w:val="21"/>
              </w:rPr>
              <w:t>1.637</w:t>
            </w:r>
          </w:p>
        </w:tc>
        <w:tc>
          <w:tcPr>
            <w:tcW w:w="2088" w:type="dxa"/>
          </w:tcPr>
          <w:p w:rsidR="00A54185" w:rsidRDefault="003409BF">
            <w:pPr>
              <w:pStyle w:val="TableParagraph"/>
              <w:spacing w:before="58"/>
              <w:ind w:left="761" w:right="799"/>
              <w:jc w:val="center"/>
              <w:rPr>
                <w:sz w:val="21"/>
              </w:rPr>
            </w:pPr>
            <w:r>
              <w:rPr>
                <w:spacing w:val="-4"/>
                <w:w w:val="105"/>
                <w:sz w:val="21"/>
              </w:rPr>
              <w:t>1.602</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460</w:t>
            </w:r>
          </w:p>
        </w:tc>
        <w:tc>
          <w:tcPr>
            <w:tcW w:w="1945" w:type="dxa"/>
          </w:tcPr>
          <w:p w:rsidR="00A54185" w:rsidRDefault="003409BF">
            <w:pPr>
              <w:pStyle w:val="TableParagraph"/>
              <w:spacing w:before="51"/>
              <w:ind w:left="704"/>
              <w:rPr>
                <w:sz w:val="21"/>
              </w:rPr>
            </w:pPr>
            <w:r>
              <w:rPr>
                <w:spacing w:val="-4"/>
                <w:w w:val="105"/>
                <w:sz w:val="21"/>
              </w:rPr>
              <w:t>1.654</w:t>
            </w:r>
          </w:p>
        </w:tc>
        <w:tc>
          <w:tcPr>
            <w:tcW w:w="2088" w:type="dxa"/>
          </w:tcPr>
          <w:p w:rsidR="00A54185" w:rsidRDefault="003409BF">
            <w:pPr>
              <w:pStyle w:val="TableParagraph"/>
              <w:spacing w:before="58"/>
              <w:ind w:left="757" w:right="799"/>
              <w:jc w:val="center"/>
              <w:rPr>
                <w:sz w:val="21"/>
              </w:rPr>
            </w:pPr>
            <w:r>
              <w:rPr>
                <w:spacing w:val="-2"/>
                <w:sz w:val="21"/>
              </w:rPr>
              <w:t>1.615</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465</w:t>
            </w:r>
          </w:p>
        </w:tc>
        <w:tc>
          <w:tcPr>
            <w:tcW w:w="1945" w:type="dxa"/>
          </w:tcPr>
          <w:p w:rsidR="00A54185" w:rsidRDefault="003409BF">
            <w:pPr>
              <w:pStyle w:val="TableParagraph"/>
              <w:spacing w:before="58"/>
              <w:ind w:left="704"/>
              <w:rPr>
                <w:sz w:val="21"/>
              </w:rPr>
            </w:pPr>
            <w:r>
              <w:rPr>
                <w:spacing w:val="-4"/>
                <w:w w:val="105"/>
                <w:sz w:val="21"/>
              </w:rPr>
              <w:t>1.671</w:t>
            </w:r>
          </w:p>
        </w:tc>
        <w:tc>
          <w:tcPr>
            <w:tcW w:w="2088" w:type="dxa"/>
          </w:tcPr>
          <w:p w:rsidR="00A54185" w:rsidRDefault="003409BF">
            <w:pPr>
              <w:pStyle w:val="TableParagraph"/>
              <w:spacing w:before="58"/>
              <w:ind w:left="756" w:right="799"/>
              <w:jc w:val="center"/>
              <w:rPr>
                <w:sz w:val="21"/>
              </w:rPr>
            </w:pPr>
            <w:r>
              <w:rPr>
                <w:spacing w:val="-4"/>
                <w:w w:val="105"/>
                <w:sz w:val="21"/>
              </w:rPr>
              <w:t>1.629</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470</w:t>
            </w:r>
          </w:p>
        </w:tc>
        <w:tc>
          <w:tcPr>
            <w:tcW w:w="1945" w:type="dxa"/>
          </w:tcPr>
          <w:p w:rsidR="00A54185" w:rsidRDefault="003409BF">
            <w:pPr>
              <w:pStyle w:val="TableParagraph"/>
              <w:spacing w:before="58"/>
              <w:ind w:left="704"/>
              <w:rPr>
                <w:sz w:val="21"/>
              </w:rPr>
            </w:pPr>
            <w:r>
              <w:rPr>
                <w:spacing w:val="-4"/>
                <w:w w:val="105"/>
                <w:sz w:val="21"/>
              </w:rPr>
              <w:t>1.688</w:t>
            </w:r>
          </w:p>
        </w:tc>
        <w:tc>
          <w:tcPr>
            <w:tcW w:w="2088" w:type="dxa"/>
          </w:tcPr>
          <w:p w:rsidR="00A54185" w:rsidRDefault="003409BF">
            <w:pPr>
              <w:pStyle w:val="TableParagraph"/>
              <w:spacing w:before="58"/>
              <w:ind w:left="761" w:right="799"/>
              <w:jc w:val="center"/>
              <w:rPr>
                <w:sz w:val="21"/>
              </w:rPr>
            </w:pPr>
            <w:r>
              <w:rPr>
                <w:spacing w:val="-4"/>
                <w:w w:val="105"/>
                <w:sz w:val="21"/>
              </w:rPr>
              <w:t>1.643</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475</w:t>
            </w:r>
          </w:p>
        </w:tc>
        <w:tc>
          <w:tcPr>
            <w:tcW w:w="1945" w:type="dxa"/>
          </w:tcPr>
          <w:p w:rsidR="00A54185" w:rsidRDefault="003409BF">
            <w:pPr>
              <w:pStyle w:val="TableParagraph"/>
              <w:spacing w:before="58"/>
              <w:ind w:left="704"/>
              <w:rPr>
                <w:sz w:val="21"/>
              </w:rPr>
            </w:pPr>
            <w:r>
              <w:rPr>
                <w:spacing w:val="-4"/>
                <w:w w:val="105"/>
                <w:sz w:val="21"/>
              </w:rPr>
              <w:t>1.705</w:t>
            </w:r>
          </w:p>
        </w:tc>
        <w:tc>
          <w:tcPr>
            <w:tcW w:w="2088" w:type="dxa"/>
          </w:tcPr>
          <w:p w:rsidR="00A54185" w:rsidRDefault="003409BF">
            <w:pPr>
              <w:pStyle w:val="TableParagraph"/>
              <w:spacing w:before="58"/>
              <w:ind w:left="761" w:right="799"/>
              <w:jc w:val="center"/>
              <w:rPr>
                <w:sz w:val="21"/>
              </w:rPr>
            </w:pPr>
            <w:r>
              <w:rPr>
                <w:spacing w:val="-4"/>
                <w:w w:val="105"/>
                <w:sz w:val="21"/>
              </w:rPr>
              <w:t>1.657</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480</w:t>
            </w:r>
          </w:p>
        </w:tc>
        <w:tc>
          <w:tcPr>
            <w:tcW w:w="1945" w:type="dxa"/>
          </w:tcPr>
          <w:p w:rsidR="00A54185" w:rsidRDefault="003409BF">
            <w:pPr>
              <w:pStyle w:val="TableParagraph"/>
              <w:spacing w:before="58"/>
              <w:ind w:left="704"/>
              <w:rPr>
                <w:sz w:val="21"/>
              </w:rPr>
            </w:pPr>
            <w:r>
              <w:rPr>
                <w:spacing w:val="-4"/>
                <w:w w:val="105"/>
                <w:sz w:val="21"/>
              </w:rPr>
              <w:t>1.722</w:t>
            </w:r>
          </w:p>
        </w:tc>
        <w:tc>
          <w:tcPr>
            <w:tcW w:w="2088" w:type="dxa"/>
          </w:tcPr>
          <w:p w:rsidR="00A54185" w:rsidRDefault="003409BF">
            <w:pPr>
              <w:pStyle w:val="TableParagraph"/>
              <w:spacing w:before="58"/>
              <w:ind w:left="761" w:right="799"/>
              <w:jc w:val="center"/>
              <w:rPr>
                <w:sz w:val="21"/>
              </w:rPr>
            </w:pPr>
            <w:r>
              <w:rPr>
                <w:spacing w:val="-4"/>
                <w:w w:val="105"/>
                <w:sz w:val="21"/>
              </w:rPr>
              <w:t>1.670</w:t>
            </w:r>
          </w:p>
        </w:tc>
      </w:tr>
      <w:tr w:rsidR="00A54185">
        <w:trPr>
          <w:trHeight w:val="363"/>
        </w:trPr>
        <w:tc>
          <w:tcPr>
            <w:tcW w:w="1789" w:type="dxa"/>
          </w:tcPr>
          <w:p w:rsidR="00A54185" w:rsidRDefault="003409BF">
            <w:pPr>
              <w:pStyle w:val="TableParagraph"/>
              <w:spacing w:before="51"/>
              <w:ind w:left="494"/>
              <w:rPr>
                <w:sz w:val="21"/>
              </w:rPr>
            </w:pPr>
            <w:r>
              <w:rPr>
                <w:spacing w:val="-5"/>
                <w:w w:val="105"/>
                <w:sz w:val="21"/>
              </w:rPr>
              <w:t>485</w:t>
            </w:r>
          </w:p>
        </w:tc>
        <w:tc>
          <w:tcPr>
            <w:tcW w:w="1945" w:type="dxa"/>
          </w:tcPr>
          <w:p w:rsidR="00A54185" w:rsidRDefault="003409BF">
            <w:pPr>
              <w:pStyle w:val="TableParagraph"/>
              <w:spacing w:before="58"/>
              <w:ind w:left="704"/>
              <w:rPr>
                <w:sz w:val="21"/>
              </w:rPr>
            </w:pPr>
            <w:r>
              <w:rPr>
                <w:spacing w:val="-4"/>
                <w:w w:val="105"/>
                <w:sz w:val="21"/>
              </w:rPr>
              <w:t>1.739</w:t>
            </w:r>
          </w:p>
        </w:tc>
        <w:tc>
          <w:tcPr>
            <w:tcW w:w="2088" w:type="dxa"/>
          </w:tcPr>
          <w:p w:rsidR="00A54185" w:rsidRDefault="003409BF">
            <w:pPr>
              <w:pStyle w:val="TableParagraph"/>
              <w:spacing w:before="58"/>
              <w:ind w:left="752" w:right="799"/>
              <w:jc w:val="center"/>
              <w:rPr>
                <w:sz w:val="21"/>
              </w:rPr>
            </w:pPr>
            <w:r>
              <w:rPr>
                <w:spacing w:val="-4"/>
                <w:w w:val="105"/>
                <w:sz w:val="21"/>
              </w:rPr>
              <w:t>1.684</w:t>
            </w:r>
          </w:p>
        </w:tc>
      </w:tr>
      <w:tr w:rsidR="00A54185">
        <w:trPr>
          <w:trHeight w:val="356"/>
        </w:trPr>
        <w:tc>
          <w:tcPr>
            <w:tcW w:w="1789" w:type="dxa"/>
          </w:tcPr>
          <w:p w:rsidR="00A54185" w:rsidRDefault="003409BF">
            <w:pPr>
              <w:pStyle w:val="TableParagraph"/>
              <w:spacing w:before="55"/>
              <w:ind w:left="494"/>
              <w:rPr>
                <w:sz w:val="21"/>
              </w:rPr>
            </w:pPr>
            <w:r>
              <w:rPr>
                <w:spacing w:val="-5"/>
                <w:w w:val="105"/>
                <w:sz w:val="21"/>
              </w:rPr>
              <w:t>490</w:t>
            </w:r>
          </w:p>
        </w:tc>
        <w:tc>
          <w:tcPr>
            <w:tcW w:w="1945" w:type="dxa"/>
          </w:tcPr>
          <w:p w:rsidR="00A54185" w:rsidRDefault="003409BF">
            <w:pPr>
              <w:pStyle w:val="TableParagraph"/>
              <w:spacing w:before="55"/>
              <w:ind w:left="704"/>
              <w:rPr>
                <w:sz w:val="21"/>
              </w:rPr>
            </w:pPr>
            <w:r>
              <w:rPr>
                <w:spacing w:val="-4"/>
                <w:w w:val="105"/>
                <w:sz w:val="21"/>
              </w:rPr>
              <w:t>1.756</w:t>
            </w:r>
          </w:p>
        </w:tc>
        <w:tc>
          <w:tcPr>
            <w:tcW w:w="2088" w:type="dxa"/>
          </w:tcPr>
          <w:p w:rsidR="00A54185" w:rsidRDefault="003409BF">
            <w:pPr>
              <w:pStyle w:val="TableParagraph"/>
              <w:spacing w:before="55"/>
              <w:ind w:left="762" w:right="795"/>
              <w:jc w:val="center"/>
              <w:rPr>
                <w:sz w:val="21"/>
              </w:rPr>
            </w:pPr>
            <w:r>
              <w:rPr>
                <w:spacing w:val="-4"/>
                <w:w w:val="105"/>
                <w:sz w:val="21"/>
              </w:rPr>
              <w:t>1.698</w:t>
            </w:r>
          </w:p>
        </w:tc>
      </w:tr>
      <w:tr w:rsidR="00A54185">
        <w:trPr>
          <w:trHeight w:val="360"/>
        </w:trPr>
        <w:tc>
          <w:tcPr>
            <w:tcW w:w="1789" w:type="dxa"/>
          </w:tcPr>
          <w:p w:rsidR="00A54185" w:rsidRDefault="003409BF">
            <w:pPr>
              <w:pStyle w:val="TableParagraph"/>
              <w:spacing w:before="51"/>
              <w:ind w:left="494"/>
              <w:rPr>
                <w:sz w:val="21"/>
              </w:rPr>
            </w:pPr>
            <w:r>
              <w:rPr>
                <w:spacing w:val="-5"/>
                <w:w w:val="105"/>
                <w:sz w:val="21"/>
              </w:rPr>
              <w:t>495</w:t>
            </w:r>
          </w:p>
        </w:tc>
        <w:tc>
          <w:tcPr>
            <w:tcW w:w="1945" w:type="dxa"/>
          </w:tcPr>
          <w:p w:rsidR="00A54185" w:rsidRDefault="003409BF">
            <w:pPr>
              <w:pStyle w:val="TableParagraph"/>
              <w:spacing w:before="58"/>
              <w:ind w:left="704"/>
              <w:rPr>
                <w:sz w:val="21"/>
              </w:rPr>
            </w:pPr>
            <w:r>
              <w:rPr>
                <w:spacing w:val="-4"/>
                <w:w w:val="105"/>
                <w:sz w:val="21"/>
              </w:rPr>
              <w:t>1.773</w:t>
            </w:r>
          </w:p>
        </w:tc>
        <w:tc>
          <w:tcPr>
            <w:tcW w:w="2088" w:type="dxa"/>
          </w:tcPr>
          <w:p w:rsidR="00A54185" w:rsidRDefault="003409BF">
            <w:pPr>
              <w:pStyle w:val="TableParagraph"/>
              <w:spacing w:before="58"/>
              <w:ind w:left="761" w:right="799"/>
              <w:jc w:val="center"/>
              <w:rPr>
                <w:sz w:val="21"/>
              </w:rPr>
            </w:pPr>
            <w:r>
              <w:rPr>
                <w:spacing w:val="-4"/>
                <w:w w:val="105"/>
                <w:sz w:val="21"/>
              </w:rPr>
              <w:t>1.712</w:t>
            </w:r>
          </w:p>
        </w:tc>
      </w:tr>
      <w:tr w:rsidR="00A54185">
        <w:trPr>
          <w:trHeight w:val="360"/>
        </w:trPr>
        <w:tc>
          <w:tcPr>
            <w:tcW w:w="1789" w:type="dxa"/>
          </w:tcPr>
          <w:p w:rsidR="00A54185" w:rsidRDefault="003409BF">
            <w:pPr>
              <w:pStyle w:val="TableParagraph"/>
              <w:spacing w:before="51"/>
              <w:ind w:left="487"/>
              <w:rPr>
                <w:sz w:val="21"/>
              </w:rPr>
            </w:pPr>
            <w:r>
              <w:rPr>
                <w:spacing w:val="-5"/>
                <w:w w:val="105"/>
                <w:sz w:val="21"/>
              </w:rPr>
              <w:t>500</w:t>
            </w:r>
          </w:p>
        </w:tc>
        <w:tc>
          <w:tcPr>
            <w:tcW w:w="1945" w:type="dxa"/>
          </w:tcPr>
          <w:p w:rsidR="00A54185" w:rsidRDefault="003409BF">
            <w:pPr>
              <w:pStyle w:val="TableParagraph"/>
              <w:spacing w:before="58"/>
              <w:ind w:left="704"/>
              <w:rPr>
                <w:sz w:val="21"/>
              </w:rPr>
            </w:pPr>
            <w:r>
              <w:rPr>
                <w:spacing w:val="-4"/>
                <w:w w:val="105"/>
                <w:sz w:val="21"/>
              </w:rPr>
              <w:t>1.790</w:t>
            </w:r>
          </w:p>
        </w:tc>
        <w:tc>
          <w:tcPr>
            <w:tcW w:w="2088" w:type="dxa"/>
          </w:tcPr>
          <w:p w:rsidR="00A54185" w:rsidRDefault="003409BF">
            <w:pPr>
              <w:pStyle w:val="TableParagraph"/>
              <w:spacing w:before="58"/>
              <w:ind w:left="752" w:right="799"/>
              <w:jc w:val="center"/>
              <w:rPr>
                <w:sz w:val="21"/>
              </w:rPr>
            </w:pPr>
            <w:r>
              <w:rPr>
                <w:spacing w:val="-4"/>
                <w:w w:val="105"/>
                <w:sz w:val="21"/>
              </w:rPr>
              <w:t>1.725</w:t>
            </w:r>
          </w:p>
        </w:tc>
      </w:tr>
      <w:tr w:rsidR="00A54185">
        <w:trPr>
          <w:trHeight w:val="360"/>
        </w:trPr>
        <w:tc>
          <w:tcPr>
            <w:tcW w:w="1789" w:type="dxa"/>
          </w:tcPr>
          <w:p w:rsidR="00A54185" w:rsidRDefault="003409BF">
            <w:pPr>
              <w:pStyle w:val="TableParagraph"/>
              <w:spacing w:before="51"/>
              <w:ind w:left="487"/>
              <w:rPr>
                <w:sz w:val="21"/>
              </w:rPr>
            </w:pPr>
            <w:r>
              <w:rPr>
                <w:spacing w:val="-5"/>
                <w:w w:val="105"/>
                <w:sz w:val="21"/>
              </w:rPr>
              <w:t>505</w:t>
            </w:r>
          </w:p>
        </w:tc>
        <w:tc>
          <w:tcPr>
            <w:tcW w:w="1945" w:type="dxa"/>
          </w:tcPr>
          <w:p w:rsidR="00A54185" w:rsidRDefault="003409BF">
            <w:pPr>
              <w:pStyle w:val="TableParagraph"/>
              <w:spacing w:before="51"/>
              <w:ind w:left="704"/>
              <w:rPr>
                <w:sz w:val="21"/>
              </w:rPr>
            </w:pPr>
            <w:r>
              <w:rPr>
                <w:spacing w:val="-4"/>
                <w:w w:val="105"/>
                <w:sz w:val="21"/>
              </w:rPr>
              <w:t>1.807</w:t>
            </w:r>
          </w:p>
        </w:tc>
        <w:tc>
          <w:tcPr>
            <w:tcW w:w="2088" w:type="dxa"/>
          </w:tcPr>
          <w:p w:rsidR="00A54185" w:rsidRDefault="003409BF">
            <w:pPr>
              <w:pStyle w:val="TableParagraph"/>
              <w:spacing w:before="58"/>
              <w:ind w:left="756" w:right="799"/>
              <w:jc w:val="center"/>
              <w:rPr>
                <w:sz w:val="21"/>
              </w:rPr>
            </w:pPr>
            <w:r>
              <w:rPr>
                <w:spacing w:val="-4"/>
                <w:w w:val="105"/>
                <w:sz w:val="21"/>
              </w:rPr>
              <w:t>1.739</w:t>
            </w:r>
          </w:p>
        </w:tc>
      </w:tr>
      <w:tr w:rsidR="00A54185">
        <w:trPr>
          <w:trHeight w:val="300"/>
        </w:trPr>
        <w:tc>
          <w:tcPr>
            <w:tcW w:w="1789" w:type="dxa"/>
          </w:tcPr>
          <w:p w:rsidR="00A54185" w:rsidRDefault="003409BF">
            <w:pPr>
              <w:pStyle w:val="TableParagraph"/>
              <w:spacing w:before="51" w:line="229" w:lineRule="exact"/>
              <w:ind w:left="487"/>
              <w:rPr>
                <w:sz w:val="21"/>
              </w:rPr>
            </w:pPr>
            <w:r>
              <w:rPr>
                <w:spacing w:val="-5"/>
                <w:w w:val="105"/>
                <w:sz w:val="21"/>
              </w:rPr>
              <w:t>510</w:t>
            </w:r>
          </w:p>
        </w:tc>
        <w:tc>
          <w:tcPr>
            <w:tcW w:w="1945" w:type="dxa"/>
          </w:tcPr>
          <w:p w:rsidR="00A54185" w:rsidRDefault="003409BF">
            <w:pPr>
              <w:pStyle w:val="TableParagraph"/>
              <w:spacing w:before="51" w:line="229" w:lineRule="exact"/>
              <w:ind w:left="704"/>
              <w:rPr>
                <w:sz w:val="21"/>
              </w:rPr>
            </w:pPr>
            <w:r>
              <w:rPr>
                <w:spacing w:val="-4"/>
                <w:w w:val="105"/>
                <w:sz w:val="21"/>
              </w:rPr>
              <w:t>1.824</w:t>
            </w:r>
          </w:p>
        </w:tc>
        <w:tc>
          <w:tcPr>
            <w:tcW w:w="2088" w:type="dxa"/>
          </w:tcPr>
          <w:p w:rsidR="00A54185" w:rsidRDefault="003409BF">
            <w:pPr>
              <w:pStyle w:val="TableParagraph"/>
              <w:spacing w:before="58" w:line="222" w:lineRule="exact"/>
              <w:ind w:left="761" w:right="799"/>
              <w:jc w:val="center"/>
              <w:rPr>
                <w:sz w:val="21"/>
              </w:rPr>
            </w:pPr>
            <w:r>
              <w:rPr>
                <w:spacing w:val="-4"/>
                <w:w w:val="105"/>
                <w:sz w:val="21"/>
              </w:rPr>
              <w:t>1.753</w:t>
            </w:r>
          </w:p>
        </w:tc>
      </w:tr>
    </w:tbl>
    <w:p w:rsidR="00A54185" w:rsidRDefault="00A54185">
      <w:pPr>
        <w:pStyle w:val="BodyText"/>
        <w:rPr>
          <w:rFonts w:ascii="Arial"/>
          <w:b/>
          <w:sz w:val="20"/>
        </w:rPr>
      </w:pPr>
    </w:p>
    <w:p w:rsidR="00A54185" w:rsidRDefault="003409BF">
      <w:pPr>
        <w:pStyle w:val="BodyText"/>
        <w:spacing w:before="1"/>
        <w:rPr>
          <w:rFonts w:ascii="Arial"/>
          <w:b/>
          <w:sz w:val="20"/>
        </w:rPr>
      </w:pPr>
      <w:r>
        <w:pict>
          <v:shape id="docshape166" o:spid="_x0000_s1313" style="position:absolute;margin-left:122.65pt;margin-top:12.8pt;width:353.95pt;height:.1pt;z-index:-15616000;mso-wrap-distance-left:0;mso-wrap-distance-right:0;mso-position-horizontal-relative:page" coordorigin="2453,256" coordsize="7079,0" path="m2453,256r7079,e" filled="f" strokeweight=".1271mm">
            <v:path arrowok="t"/>
            <w10:wrap type="topAndBottom" anchorx="page"/>
          </v:shape>
        </w:pict>
      </w:r>
    </w:p>
    <w:p w:rsidR="00A54185" w:rsidRDefault="003409BF">
      <w:pPr>
        <w:tabs>
          <w:tab w:val="right" w:pos="7827"/>
        </w:tabs>
        <w:spacing w:before="32"/>
        <w:ind w:left="2479"/>
      </w:pPr>
      <w:r>
        <w:rPr>
          <w:rFonts w:ascii="Arial"/>
          <w:i/>
          <w:w w:val="105"/>
          <w:sz w:val="17"/>
        </w:rPr>
        <w:t>Australian Standards</w:t>
      </w:r>
      <w:r>
        <w:rPr>
          <w:rFonts w:ascii="Arial"/>
          <w:i/>
          <w:spacing w:val="-8"/>
          <w:w w:val="105"/>
          <w:sz w:val="17"/>
        </w:rPr>
        <w:t xml:space="preserve"> </w:t>
      </w:r>
      <w:r>
        <w:rPr>
          <w:rFonts w:ascii="Arial"/>
          <w:i/>
          <w:w w:val="105"/>
          <w:sz w:val="17"/>
        </w:rPr>
        <w:t>tor</w:t>
      </w:r>
      <w:r>
        <w:rPr>
          <w:rFonts w:ascii="Arial"/>
          <w:i/>
          <w:spacing w:val="-9"/>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1"/>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3"/>
        </w:rPr>
        <w:t>65</w:t>
      </w:r>
    </w:p>
    <w:p w:rsidR="00A54185" w:rsidRDefault="00A54185">
      <w:pPr>
        <w:sectPr w:rsidR="00A54185">
          <w:type w:val="continuous"/>
          <w:pgSz w:w="11920" w:h="16820"/>
          <w:pgMar w:top="1600" w:right="1680" w:bottom="280" w:left="1680" w:header="0" w:footer="3160" w:gutter="0"/>
          <w:cols w:space="720"/>
        </w:sectPr>
      </w:pPr>
    </w:p>
    <w:p w:rsidR="00A54185" w:rsidRDefault="003409BF">
      <w:pPr>
        <w:pStyle w:val="BodyText"/>
        <w:rPr>
          <w:sz w:val="20"/>
        </w:rPr>
      </w:pPr>
      <w:r>
        <w:lastRenderedPageBreak/>
        <w:pict>
          <v:line id="_x0000_s1312" style="position:absolute;z-index:15844352;mso-position-horizontal-relative:page;mso-position-vertical-relative:page" from=".2pt,46.85pt" to=".2pt,.7pt" strokeweight=".1273mm">
            <w10:wrap anchorx="page" anchory="page"/>
          </v:line>
        </w:pict>
      </w:r>
    </w:p>
    <w:p w:rsidR="00A54185" w:rsidRDefault="00A54185">
      <w:pPr>
        <w:pStyle w:val="BodyText"/>
        <w:rPr>
          <w:sz w:val="20"/>
        </w:rPr>
      </w:pPr>
    </w:p>
    <w:p w:rsidR="00A54185" w:rsidRDefault="003409BF">
      <w:pPr>
        <w:tabs>
          <w:tab w:val="left" w:pos="2417"/>
        </w:tabs>
        <w:spacing w:before="151" w:line="309" w:lineRule="auto"/>
        <w:ind w:left="896" w:right="3690" w:hanging="9"/>
        <w:rPr>
          <w:rFonts w:ascii="Arial"/>
          <w:sz w:val="18"/>
        </w:rPr>
      </w:pPr>
      <w:r>
        <w:rPr>
          <w:rFonts w:ascii="Arial"/>
          <w:sz w:val="18"/>
        </w:rPr>
        <w:t>Standard 4</w:t>
      </w:r>
      <w:r>
        <w:rPr>
          <w:rFonts w:ascii="Arial"/>
          <w:sz w:val="18"/>
        </w:rPr>
        <w:tab/>
      </w:r>
      <w:r>
        <w:rPr>
          <w:rFonts w:ascii="Arial"/>
          <w:spacing w:val="-2"/>
          <w:sz w:val="18"/>
        </w:rPr>
        <w:t>Vessel</w:t>
      </w:r>
      <w:r>
        <w:rPr>
          <w:rFonts w:ascii="Arial"/>
          <w:spacing w:val="-6"/>
          <w:sz w:val="18"/>
        </w:rPr>
        <w:t xml:space="preserve"> </w:t>
      </w:r>
      <w:r>
        <w:rPr>
          <w:rFonts w:ascii="Arial"/>
          <w:spacing w:val="-2"/>
          <w:sz w:val="18"/>
        </w:rPr>
        <w:t>preparation and</w:t>
      </w:r>
      <w:r>
        <w:rPr>
          <w:rFonts w:ascii="Arial"/>
          <w:spacing w:val="-11"/>
          <w:sz w:val="18"/>
        </w:rPr>
        <w:t xml:space="preserve"> </w:t>
      </w:r>
      <w:r>
        <w:rPr>
          <w:rFonts w:ascii="Arial"/>
          <w:spacing w:val="-2"/>
          <w:sz w:val="18"/>
        </w:rPr>
        <w:t xml:space="preserve">loading </w:t>
      </w:r>
      <w:r>
        <w:rPr>
          <w:rFonts w:ascii="Arial"/>
          <w:sz w:val="18"/>
        </w:rPr>
        <w:t>Division 3</w:t>
      </w:r>
      <w:r>
        <w:rPr>
          <w:rFonts w:ascii="Arial"/>
          <w:sz w:val="18"/>
        </w:rPr>
        <w:tab/>
      </w:r>
      <w:r>
        <w:rPr>
          <w:rFonts w:ascii="Arial"/>
          <w:spacing w:val="-50"/>
          <w:sz w:val="18"/>
        </w:rPr>
        <w:t xml:space="preserve"> </w:t>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spacing w:before="8"/>
        <w:rPr>
          <w:rFonts w:ascii="Arial"/>
          <w:sz w:val="10"/>
        </w:rPr>
      </w:pPr>
      <w:r>
        <w:pict>
          <v:shape id="docshape168" o:spid="_x0000_s1311" style="position:absolute;margin-left:121.2pt;margin-top:7.4pt;width:357.55pt;height:.1pt;z-index:-15614976;mso-wrap-distance-left:0;mso-wrap-distance-right:0;mso-position-horizontal-relative:page" coordorigin="2424,148" coordsize="7151,0" path="m2424,148r7151,e" filled="f" strokeweight=".1271mm">
            <v:path arrowok="t"/>
            <w10:wrap type="topAndBottom" anchorx="page"/>
          </v:shape>
        </w:pict>
      </w:r>
      <w:r>
        <w:pict>
          <v:shape id="docshape169" o:spid="_x0000_s1310" style="position:absolute;margin-left:173.15pt;margin-top:17.85pt;width:291.15pt;height:.1pt;z-index:-15614464;mso-wrap-distance-left:0;mso-wrap-distance-right:0;mso-position-horizontal-relative:page" coordorigin="3463,357" coordsize="5823,0" path="m3463,357r5823,e" filled="f" strokeweight=".1271mm">
            <v:path arrowok="t"/>
            <w10:wrap type="topAndBottom" anchorx="page"/>
          </v:shape>
        </w:pict>
      </w:r>
    </w:p>
    <w:p w:rsidR="00A54185" w:rsidRDefault="00A54185">
      <w:pPr>
        <w:pStyle w:val="BodyText"/>
        <w:spacing w:before="8"/>
        <w:rPr>
          <w:rFonts w:ascii="Arial"/>
          <w:sz w:val="15"/>
        </w:rPr>
      </w:pPr>
    </w:p>
    <w:p w:rsidR="00A54185" w:rsidRDefault="003409BF">
      <w:pPr>
        <w:tabs>
          <w:tab w:val="left" w:pos="3683"/>
        </w:tabs>
        <w:spacing w:before="129" w:after="44"/>
        <w:ind w:left="1907"/>
        <w:rPr>
          <w:rFonts w:ascii="Arial"/>
          <w:b/>
          <w:sz w:val="17"/>
        </w:rPr>
      </w:pPr>
      <w:r>
        <w:rPr>
          <w:rFonts w:ascii="Arial"/>
          <w:b/>
          <w:w w:val="105"/>
          <w:sz w:val="17"/>
        </w:rPr>
        <w:t>Liveweight</w:t>
      </w:r>
      <w:r>
        <w:rPr>
          <w:rFonts w:ascii="Arial"/>
          <w:b/>
          <w:spacing w:val="-12"/>
          <w:w w:val="105"/>
          <w:sz w:val="17"/>
        </w:rPr>
        <w:t xml:space="preserve"> </w:t>
      </w:r>
      <w:r>
        <w:rPr>
          <w:rFonts w:ascii="Arial"/>
          <w:b/>
          <w:spacing w:val="-4"/>
          <w:w w:val="105"/>
          <w:sz w:val="17"/>
        </w:rPr>
        <w:t>(kg)</w:t>
      </w:r>
      <w:r>
        <w:rPr>
          <w:rFonts w:ascii="Arial"/>
          <w:b/>
          <w:sz w:val="17"/>
        </w:rPr>
        <w:tab/>
      </w:r>
      <w:r>
        <w:rPr>
          <w:rFonts w:ascii="Arial"/>
          <w:b/>
          <w:w w:val="105"/>
          <w:position w:val="1"/>
          <w:sz w:val="17"/>
        </w:rPr>
        <w:t>Minimum</w:t>
      </w:r>
      <w:r>
        <w:rPr>
          <w:rFonts w:ascii="Arial"/>
          <w:b/>
          <w:spacing w:val="-1"/>
          <w:w w:val="105"/>
          <w:position w:val="1"/>
          <w:sz w:val="17"/>
        </w:rPr>
        <w:t xml:space="preserve"> </w:t>
      </w:r>
      <w:r>
        <w:rPr>
          <w:rFonts w:ascii="Arial"/>
          <w:b/>
          <w:w w:val="105"/>
          <w:position w:val="1"/>
          <w:sz w:val="17"/>
        </w:rPr>
        <w:t>pen</w:t>
      </w:r>
      <w:r>
        <w:rPr>
          <w:rFonts w:ascii="Arial"/>
          <w:b/>
          <w:spacing w:val="-1"/>
          <w:w w:val="105"/>
          <w:position w:val="1"/>
          <w:sz w:val="17"/>
        </w:rPr>
        <w:t xml:space="preserve"> </w:t>
      </w:r>
      <w:r>
        <w:rPr>
          <w:rFonts w:ascii="Arial"/>
          <w:b/>
          <w:w w:val="105"/>
          <w:position w:val="1"/>
          <w:sz w:val="17"/>
        </w:rPr>
        <w:t>area</w:t>
      </w:r>
      <w:r>
        <w:rPr>
          <w:rFonts w:ascii="Arial"/>
          <w:b/>
          <w:spacing w:val="-5"/>
          <w:w w:val="105"/>
          <w:position w:val="1"/>
          <w:sz w:val="17"/>
        </w:rPr>
        <w:t xml:space="preserve"> </w:t>
      </w:r>
      <w:r>
        <w:rPr>
          <w:rFonts w:ascii="Arial"/>
          <w:b/>
          <w:spacing w:val="-2"/>
          <w:w w:val="105"/>
          <w:position w:val="1"/>
          <w:sz w:val="17"/>
        </w:rPr>
        <w:t>(m</w:t>
      </w:r>
      <w:r>
        <w:rPr>
          <w:rFonts w:ascii="Arial"/>
          <w:b/>
          <w:spacing w:val="-2"/>
          <w:w w:val="105"/>
          <w:position w:val="1"/>
          <w:sz w:val="17"/>
          <w:vertAlign w:val="superscript"/>
        </w:rPr>
        <w:t>2</w:t>
      </w:r>
      <w:r>
        <w:rPr>
          <w:rFonts w:ascii="Arial"/>
          <w:b/>
          <w:spacing w:val="-2"/>
          <w:w w:val="105"/>
          <w:position w:val="1"/>
          <w:sz w:val="17"/>
        </w:rPr>
        <w:t>/head)</w:t>
      </w:r>
    </w:p>
    <w:tbl>
      <w:tblPr>
        <w:tblW w:w="0" w:type="auto"/>
        <w:tblInd w:w="1928" w:type="dxa"/>
        <w:tblLayout w:type="fixed"/>
        <w:tblCellMar>
          <w:left w:w="0" w:type="dxa"/>
          <w:right w:w="0" w:type="dxa"/>
        </w:tblCellMar>
        <w:tblLook w:val="01E0" w:firstRow="1" w:lastRow="1" w:firstColumn="1" w:lastColumn="1" w:noHBand="0" w:noVBand="0"/>
      </w:tblPr>
      <w:tblGrid>
        <w:gridCol w:w="1522"/>
        <w:gridCol w:w="2077"/>
        <w:gridCol w:w="1952"/>
      </w:tblGrid>
      <w:tr w:rsidR="00A54185">
        <w:trPr>
          <w:trHeight w:val="573"/>
        </w:trPr>
        <w:tc>
          <w:tcPr>
            <w:tcW w:w="1522" w:type="dxa"/>
            <w:tcBorders>
              <w:bottom w:val="single" w:sz="4" w:space="0" w:color="000000"/>
            </w:tcBorders>
          </w:tcPr>
          <w:p w:rsidR="00A54185" w:rsidRDefault="00A54185">
            <w:pPr>
              <w:pStyle w:val="TableParagraph"/>
              <w:rPr>
                <w:sz w:val="20"/>
              </w:rPr>
            </w:pPr>
          </w:p>
        </w:tc>
        <w:tc>
          <w:tcPr>
            <w:tcW w:w="2077" w:type="dxa"/>
            <w:tcBorders>
              <w:top w:val="single" w:sz="4" w:space="0" w:color="000000"/>
              <w:bottom w:val="single" w:sz="4" w:space="0" w:color="000000"/>
            </w:tcBorders>
          </w:tcPr>
          <w:p w:rsidR="00A54185" w:rsidRDefault="003409BF">
            <w:pPr>
              <w:pStyle w:val="TableParagraph"/>
              <w:spacing w:before="145" w:line="247" w:lineRule="auto"/>
              <w:ind w:left="246" w:right="53" w:hanging="1"/>
              <w:rPr>
                <w:rFonts w:ascii="Arial"/>
                <w:b/>
                <w:sz w:val="17"/>
              </w:rPr>
            </w:pPr>
            <w:r>
              <w:rPr>
                <w:rFonts w:ascii="Arial"/>
                <w:b/>
                <w:w w:val="105"/>
                <w:sz w:val="17"/>
              </w:rPr>
              <w:t>Voyages</w:t>
            </w:r>
            <w:r>
              <w:rPr>
                <w:rFonts w:ascii="Arial"/>
                <w:b/>
                <w:spacing w:val="-12"/>
                <w:w w:val="105"/>
                <w:sz w:val="17"/>
              </w:rPr>
              <w:t xml:space="preserve"> </w:t>
            </w:r>
            <w:r>
              <w:rPr>
                <w:rFonts w:ascii="Arial"/>
                <w:b/>
                <w:w w:val="105"/>
                <w:sz w:val="17"/>
              </w:rPr>
              <w:t>of</w:t>
            </w:r>
            <w:r>
              <w:rPr>
                <w:rFonts w:ascii="Arial"/>
                <w:b/>
                <w:spacing w:val="-13"/>
                <w:w w:val="105"/>
                <w:sz w:val="17"/>
              </w:rPr>
              <w:t xml:space="preserve"> </w:t>
            </w:r>
            <w:r>
              <w:rPr>
                <w:rFonts w:ascii="Arial"/>
                <w:b/>
                <w:w w:val="105"/>
                <w:sz w:val="17"/>
              </w:rPr>
              <w:t>10</w:t>
            </w:r>
            <w:r>
              <w:rPr>
                <w:rFonts w:ascii="Arial"/>
                <w:b/>
                <w:spacing w:val="-12"/>
                <w:w w:val="105"/>
                <w:sz w:val="17"/>
              </w:rPr>
              <w:t xml:space="preserve"> </w:t>
            </w:r>
            <w:r>
              <w:rPr>
                <w:rFonts w:ascii="Arial"/>
                <w:b/>
                <w:w w:val="105"/>
                <w:sz w:val="17"/>
              </w:rPr>
              <w:t>days or more</w:t>
            </w:r>
          </w:p>
        </w:tc>
        <w:tc>
          <w:tcPr>
            <w:tcW w:w="1952" w:type="dxa"/>
            <w:tcBorders>
              <w:top w:val="single" w:sz="4" w:space="0" w:color="000000"/>
              <w:bottom w:val="single" w:sz="4" w:space="0" w:color="000000"/>
            </w:tcBorders>
          </w:tcPr>
          <w:p w:rsidR="00A54185" w:rsidRDefault="003409BF">
            <w:pPr>
              <w:pStyle w:val="TableParagraph"/>
              <w:spacing w:before="138" w:line="247" w:lineRule="auto"/>
              <w:ind w:left="182" w:right="-15" w:hanging="1"/>
              <w:rPr>
                <w:rFonts w:ascii="Arial"/>
                <w:b/>
                <w:sz w:val="17"/>
              </w:rPr>
            </w:pPr>
            <w:r>
              <w:rPr>
                <w:rFonts w:ascii="Arial"/>
                <w:b/>
                <w:w w:val="105"/>
                <w:sz w:val="17"/>
              </w:rPr>
              <w:t>Voyages</w:t>
            </w:r>
            <w:r>
              <w:rPr>
                <w:rFonts w:ascii="Arial"/>
                <w:b/>
                <w:spacing w:val="-8"/>
                <w:w w:val="105"/>
                <w:sz w:val="17"/>
              </w:rPr>
              <w:t xml:space="preserve"> </w:t>
            </w:r>
            <w:r>
              <w:rPr>
                <w:rFonts w:ascii="Arial"/>
                <w:b/>
                <w:w w:val="105"/>
                <w:sz w:val="17"/>
              </w:rPr>
              <w:t>of</w:t>
            </w:r>
            <w:r>
              <w:rPr>
                <w:rFonts w:ascii="Arial"/>
                <w:b/>
                <w:spacing w:val="-12"/>
                <w:w w:val="105"/>
                <w:sz w:val="17"/>
              </w:rPr>
              <w:t xml:space="preserve"> </w:t>
            </w:r>
            <w:r>
              <w:rPr>
                <w:rFonts w:ascii="Arial"/>
                <w:b/>
                <w:w w:val="105"/>
                <w:sz w:val="17"/>
              </w:rPr>
              <w:t>less</w:t>
            </w:r>
            <w:r>
              <w:rPr>
                <w:rFonts w:ascii="Arial"/>
                <w:b/>
                <w:spacing w:val="-10"/>
                <w:w w:val="105"/>
                <w:sz w:val="17"/>
              </w:rPr>
              <w:t xml:space="preserve"> </w:t>
            </w:r>
            <w:r>
              <w:rPr>
                <w:rFonts w:ascii="Arial"/>
                <w:b/>
                <w:w w:val="105"/>
                <w:sz w:val="17"/>
              </w:rPr>
              <w:t>than 10 days</w:t>
            </w:r>
          </w:p>
        </w:tc>
      </w:tr>
      <w:tr w:rsidR="00A54185">
        <w:trPr>
          <w:trHeight w:val="396"/>
        </w:trPr>
        <w:tc>
          <w:tcPr>
            <w:tcW w:w="1522" w:type="dxa"/>
            <w:tcBorders>
              <w:top w:val="single" w:sz="4" w:space="0" w:color="000000"/>
            </w:tcBorders>
          </w:tcPr>
          <w:p w:rsidR="00A54185" w:rsidRDefault="003409BF">
            <w:pPr>
              <w:pStyle w:val="TableParagraph"/>
              <w:spacing w:before="94"/>
              <w:ind w:left="372"/>
              <w:rPr>
                <w:sz w:val="21"/>
              </w:rPr>
            </w:pPr>
            <w:r>
              <w:rPr>
                <w:spacing w:val="-5"/>
                <w:w w:val="105"/>
                <w:sz w:val="21"/>
              </w:rPr>
              <w:t>515</w:t>
            </w:r>
          </w:p>
        </w:tc>
        <w:tc>
          <w:tcPr>
            <w:tcW w:w="2077" w:type="dxa"/>
            <w:tcBorders>
              <w:top w:val="single" w:sz="4" w:space="0" w:color="000000"/>
            </w:tcBorders>
          </w:tcPr>
          <w:p w:rsidR="00A54185" w:rsidRDefault="003409BF">
            <w:pPr>
              <w:pStyle w:val="TableParagraph"/>
              <w:spacing w:before="87"/>
              <w:ind w:right="733"/>
              <w:jc w:val="right"/>
              <w:rPr>
                <w:sz w:val="21"/>
              </w:rPr>
            </w:pPr>
            <w:r>
              <w:rPr>
                <w:spacing w:val="-4"/>
                <w:w w:val="105"/>
                <w:sz w:val="21"/>
              </w:rPr>
              <w:t>1.841</w:t>
            </w:r>
          </w:p>
        </w:tc>
        <w:tc>
          <w:tcPr>
            <w:tcW w:w="1952" w:type="dxa"/>
            <w:tcBorders>
              <w:top w:val="single" w:sz="4" w:space="0" w:color="000000"/>
            </w:tcBorders>
          </w:tcPr>
          <w:p w:rsidR="00A54185" w:rsidRDefault="003409BF">
            <w:pPr>
              <w:pStyle w:val="TableParagraph"/>
              <w:spacing w:before="87"/>
              <w:ind w:right="667"/>
              <w:jc w:val="right"/>
              <w:rPr>
                <w:sz w:val="21"/>
              </w:rPr>
            </w:pPr>
            <w:r>
              <w:rPr>
                <w:spacing w:val="-4"/>
                <w:w w:val="105"/>
                <w:sz w:val="21"/>
              </w:rPr>
              <w:t>1.767</w:t>
            </w:r>
          </w:p>
        </w:tc>
      </w:tr>
      <w:tr w:rsidR="00A54185">
        <w:trPr>
          <w:trHeight w:val="360"/>
        </w:trPr>
        <w:tc>
          <w:tcPr>
            <w:tcW w:w="1522" w:type="dxa"/>
          </w:tcPr>
          <w:p w:rsidR="00A54185" w:rsidRDefault="003409BF">
            <w:pPr>
              <w:pStyle w:val="TableParagraph"/>
              <w:spacing w:before="58"/>
              <w:ind w:left="372"/>
              <w:rPr>
                <w:sz w:val="21"/>
              </w:rPr>
            </w:pPr>
            <w:r>
              <w:rPr>
                <w:spacing w:val="-5"/>
                <w:sz w:val="21"/>
              </w:rPr>
              <w:t>520</w:t>
            </w:r>
          </w:p>
        </w:tc>
        <w:tc>
          <w:tcPr>
            <w:tcW w:w="2077" w:type="dxa"/>
          </w:tcPr>
          <w:p w:rsidR="00A54185" w:rsidRDefault="003409BF">
            <w:pPr>
              <w:pStyle w:val="TableParagraph"/>
              <w:spacing w:before="51"/>
              <w:ind w:right="733"/>
              <w:jc w:val="right"/>
              <w:rPr>
                <w:sz w:val="21"/>
              </w:rPr>
            </w:pPr>
            <w:r>
              <w:rPr>
                <w:spacing w:val="-4"/>
                <w:w w:val="105"/>
                <w:sz w:val="21"/>
              </w:rPr>
              <w:t>1.858</w:t>
            </w:r>
          </w:p>
        </w:tc>
        <w:tc>
          <w:tcPr>
            <w:tcW w:w="1952" w:type="dxa"/>
          </w:tcPr>
          <w:p w:rsidR="00A54185" w:rsidRDefault="003409BF">
            <w:pPr>
              <w:pStyle w:val="TableParagraph"/>
              <w:spacing w:before="51"/>
              <w:ind w:right="672"/>
              <w:jc w:val="right"/>
              <w:rPr>
                <w:sz w:val="21"/>
              </w:rPr>
            </w:pPr>
            <w:r>
              <w:rPr>
                <w:spacing w:val="-4"/>
                <w:w w:val="105"/>
                <w:sz w:val="21"/>
              </w:rPr>
              <w:t>1.780</w:t>
            </w:r>
          </w:p>
        </w:tc>
      </w:tr>
      <w:tr w:rsidR="00A54185">
        <w:trPr>
          <w:trHeight w:val="360"/>
        </w:trPr>
        <w:tc>
          <w:tcPr>
            <w:tcW w:w="1522" w:type="dxa"/>
          </w:tcPr>
          <w:p w:rsidR="00A54185" w:rsidRDefault="003409BF">
            <w:pPr>
              <w:pStyle w:val="TableParagraph"/>
              <w:spacing w:before="58"/>
              <w:ind w:left="372"/>
              <w:rPr>
                <w:sz w:val="21"/>
              </w:rPr>
            </w:pPr>
            <w:r>
              <w:rPr>
                <w:spacing w:val="-5"/>
                <w:w w:val="105"/>
                <w:sz w:val="21"/>
              </w:rPr>
              <w:t>525</w:t>
            </w:r>
          </w:p>
        </w:tc>
        <w:tc>
          <w:tcPr>
            <w:tcW w:w="2077" w:type="dxa"/>
          </w:tcPr>
          <w:p w:rsidR="00A54185" w:rsidRDefault="003409BF">
            <w:pPr>
              <w:pStyle w:val="TableParagraph"/>
              <w:spacing w:before="51"/>
              <w:ind w:right="733"/>
              <w:jc w:val="right"/>
              <w:rPr>
                <w:sz w:val="21"/>
              </w:rPr>
            </w:pPr>
            <w:r>
              <w:rPr>
                <w:spacing w:val="-4"/>
                <w:w w:val="105"/>
                <w:sz w:val="21"/>
              </w:rPr>
              <w:t>1.875</w:t>
            </w:r>
          </w:p>
        </w:tc>
        <w:tc>
          <w:tcPr>
            <w:tcW w:w="1952" w:type="dxa"/>
          </w:tcPr>
          <w:p w:rsidR="00A54185" w:rsidRDefault="003409BF">
            <w:pPr>
              <w:pStyle w:val="TableParagraph"/>
              <w:spacing w:before="51"/>
              <w:ind w:right="662"/>
              <w:jc w:val="right"/>
              <w:rPr>
                <w:sz w:val="21"/>
              </w:rPr>
            </w:pPr>
            <w:r>
              <w:rPr>
                <w:spacing w:val="-4"/>
                <w:w w:val="105"/>
                <w:sz w:val="21"/>
              </w:rPr>
              <w:t>1.794</w:t>
            </w:r>
          </w:p>
        </w:tc>
      </w:tr>
      <w:tr w:rsidR="00A54185">
        <w:trPr>
          <w:trHeight w:val="356"/>
        </w:trPr>
        <w:tc>
          <w:tcPr>
            <w:tcW w:w="1522" w:type="dxa"/>
          </w:tcPr>
          <w:p w:rsidR="00A54185" w:rsidRDefault="003409BF">
            <w:pPr>
              <w:pStyle w:val="TableParagraph"/>
              <w:spacing w:before="58"/>
              <w:ind w:left="372"/>
              <w:rPr>
                <w:sz w:val="21"/>
              </w:rPr>
            </w:pPr>
            <w:r>
              <w:rPr>
                <w:spacing w:val="-5"/>
                <w:w w:val="105"/>
                <w:sz w:val="21"/>
              </w:rPr>
              <w:t>530</w:t>
            </w:r>
          </w:p>
        </w:tc>
        <w:tc>
          <w:tcPr>
            <w:tcW w:w="2077" w:type="dxa"/>
          </w:tcPr>
          <w:p w:rsidR="00A54185" w:rsidRDefault="003409BF">
            <w:pPr>
              <w:pStyle w:val="TableParagraph"/>
              <w:spacing w:before="51"/>
              <w:ind w:right="723"/>
              <w:jc w:val="right"/>
              <w:rPr>
                <w:sz w:val="21"/>
              </w:rPr>
            </w:pPr>
            <w:r>
              <w:rPr>
                <w:spacing w:val="-4"/>
                <w:w w:val="105"/>
                <w:sz w:val="21"/>
              </w:rPr>
              <w:t>1.892</w:t>
            </w:r>
          </w:p>
        </w:tc>
        <w:tc>
          <w:tcPr>
            <w:tcW w:w="1952" w:type="dxa"/>
          </w:tcPr>
          <w:p w:rsidR="00A54185" w:rsidRDefault="003409BF">
            <w:pPr>
              <w:pStyle w:val="TableParagraph"/>
              <w:spacing w:before="51"/>
              <w:ind w:right="667"/>
              <w:jc w:val="right"/>
              <w:rPr>
                <w:sz w:val="21"/>
              </w:rPr>
            </w:pPr>
            <w:r>
              <w:rPr>
                <w:spacing w:val="-4"/>
                <w:w w:val="105"/>
                <w:sz w:val="21"/>
              </w:rPr>
              <w:t>1.808</w:t>
            </w:r>
          </w:p>
        </w:tc>
      </w:tr>
      <w:tr w:rsidR="00A54185">
        <w:trPr>
          <w:trHeight w:val="363"/>
        </w:trPr>
        <w:tc>
          <w:tcPr>
            <w:tcW w:w="1522" w:type="dxa"/>
          </w:tcPr>
          <w:p w:rsidR="00A54185" w:rsidRDefault="003409BF">
            <w:pPr>
              <w:pStyle w:val="TableParagraph"/>
              <w:spacing w:before="62"/>
              <w:ind w:left="372"/>
              <w:rPr>
                <w:sz w:val="21"/>
              </w:rPr>
            </w:pPr>
            <w:r>
              <w:rPr>
                <w:spacing w:val="-5"/>
                <w:w w:val="105"/>
                <w:sz w:val="21"/>
              </w:rPr>
              <w:t>535</w:t>
            </w:r>
          </w:p>
        </w:tc>
        <w:tc>
          <w:tcPr>
            <w:tcW w:w="2077" w:type="dxa"/>
          </w:tcPr>
          <w:p w:rsidR="00A54185" w:rsidRDefault="003409BF">
            <w:pPr>
              <w:pStyle w:val="TableParagraph"/>
              <w:spacing w:before="55"/>
              <w:ind w:right="728"/>
              <w:jc w:val="right"/>
              <w:rPr>
                <w:sz w:val="21"/>
              </w:rPr>
            </w:pPr>
            <w:r>
              <w:rPr>
                <w:spacing w:val="-4"/>
                <w:w w:val="105"/>
                <w:sz w:val="21"/>
              </w:rPr>
              <w:t>1.909</w:t>
            </w:r>
          </w:p>
        </w:tc>
        <w:tc>
          <w:tcPr>
            <w:tcW w:w="1952" w:type="dxa"/>
          </w:tcPr>
          <w:p w:rsidR="00A54185" w:rsidRDefault="003409BF">
            <w:pPr>
              <w:pStyle w:val="TableParagraph"/>
              <w:spacing w:before="48"/>
              <w:ind w:right="662"/>
              <w:jc w:val="right"/>
              <w:rPr>
                <w:sz w:val="21"/>
              </w:rPr>
            </w:pPr>
            <w:r>
              <w:rPr>
                <w:spacing w:val="-4"/>
                <w:w w:val="105"/>
                <w:sz w:val="21"/>
              </w:rPr>
              <w:t>1.822</w:t>
            </w:r>
          </w:p>
        </w:tc>
      </w:tr>
      <w:tr w:rsidR="00A54185">
        <w:trPr>
          <w:trHeight w:val="356"/>
        </w:trPr>
        <w:tc>
          <w:tcPr>
            <w:tcW w:w="1522" w:type="dxa"/>
          </w:tcPr>
          <w:p w:rsidR="00A54185" w:rsidRDefault="003409BF">
            <w:pPr>
              <w:pStyle w:val="TableParagraph"/>
              <w:spacing w:before="58"/>
              <w:ind w:left="372"/>
              <w:rPr>
                <w:sz w:val="21"/>
              </w:rPr>
            </w:pPr>
            <w:r>
              <w:rPr>
                <w:spacing w:val="-5"/>
                <w:w w:val="105"/>
                <w:sz w:val="21"/>
              </w:rPr>
              <w:t>540</w:t>
            </w:r>
          </w:p>
        </w:tc>
        <w:tc>
          <w:tcPr>
            <w:tcW w:w="2077" w:type="dxa"/>
          </w:tcPr>
          <w:p w:rsidR="00A54185" w:rsidRDefault="003409BF">
            <w:pPr>
              <w:pStyle w:val="TableParagraph"/>
              <w:spacing w:before="51"/>
              <w:ind w:right="733"/>
              <w:jc w:val="right"/>
              <w:rPr>
                <w:sz w:val="21"/>
              </w:rPr>
            </w:pPr>
            <w:r>
              <w:rPr>
                <w:spacing w:val="-4"/>
                <w:w w:val="105"/>
                <w:sz w:val="21"/>
              </w:rPr>
              <w:t>1.926</w:t>
            </w:r>
          </w:p>
        </w:tc>
        <w:tc>
          <w:tcPr>
            <w:tcW w:w="1952" w:type="dxa"/>
          </w:tcPr>
          <w:p w:rsidR="00A54185" w:rsidRDefault="003409BF">
            <w:pPr>
              <w:pStyle w:val="TableParagraph"/>
              <w:spacing w:before="51"/>
              <w:ind w:right="665"/>
              <w:jc w:val="right"/>
              <w:rPr>
                <w:sz w:val="21"/>
              </w:rPr>
            </w:pPr>
            <w:r>
              <w:rPr>
                <w:spacing w:val="-4"/>
                <w:w w:val="105"/>
                <w:sz w:val="21"/>
              </w:rPr>
              <w:t>1.835</w:t>
            </w:r>
          </w:p>
        </w:tc>
      </w:tr>
      <w:tr w:rsidR="00A54185">
        <w:trPr>
          <w:trHeight w:val="360"/>
        </w:trPr>
        <w:tc>
          <w:tcPr>
            <w:tcW w:w="1522" w:type="dxa"/>
          </w:tcPr>
          <w:p w:rsidR="00A54185" w:rsidRDefault="003409BF">
            <w:pPr>
              <w:pStyle w:val="TableParagraph"/>
              <w:spacing w:before="62"/>
              <w:ind w:left="372"/>
              <w:rPr>
                <w:sz w:val="21"/>
              </w:rPr>
            </w:pPr>
            <w:r>
              <w:rPr>
                <w:spacing w:val="-5"/>
                <w:w w:val="105"/>
                <w:sz w:val="21"/>
              </w:rPr>
              <w:t>545</w:t>
            </w:r>
          </w:p>
        </w:tc>
        <w:tc>
          <w:tcPr>
            <w:tcW w:w="2077" w:type="dxa"/>
          </w:tcPr>
          <w:p w:rsidR="00A54185" w:rsidRDefault="003409BF">
            <w:pPr>
              <w:pStyle w:val="TableParagraph"/>
              <w:spacing w:before="55"/>
              <w:ind w:right="728"/>
              <w:jc w:val="right"/>
              <w:rPr>
                <w:sz w:val="21"/>
              </w:rPr>
            </w:pPr>
            <w:r>
              <w:rPr>
                <w:spacing w:val="-4"/>
                <w:w w:val="105"/>
                <w:sz w:val="21"/>
              </w:rPr>
              <w:t>1.943</w:t>
            </w:r>
          </w:p>
        </w:tc>
        <w:tc>
          <w:tcPr>
            <w:tcW w:w="1952" w:type="dxa"/>
          </w:tcPr>
          <w:p w:rsidR="00A54185" w:rsidRDefault="003409BF">
            <w:pPr>
              <w:pStyle w:val="TableParagraph"/>
              <w:spacing w:before="48"/>
              <w:ind w:right="660"/>
              <w:jc w:val="right"/>
              <w:rPr>
                <w:sz w:val="21"/>
              </w:rPr>
            </w:pPr>
            <w:r>
              <w:rPr>
                <w:spacing w:val="-4"/>
                <w:w w:val="105"/>
                <w:sz w:val="21"/>
              </w:rPr>
              <w:t>1.849</w:t>
            </w:r>
          </w:p>
        </w:tc>
      </w:tr>
      <w:tr w:rsidR="00A54185">
        <w:trPr>
          <w:trHeight w:val="360"/>
        </w:trPr>
        <w:tc>
          <w:tcPr>
            <w:tcW w:w="1522" w:type="dxa"/>
          </w:tcPr>
          <w:p w:rsidR="00A54185" w:rsidRDefault="003409BF">
            <w:pPr>
              <w:pStyle w:val="TableParagraph"/>
              <w:spacing w:before="62"/>
              <w:ind w:left="379"/>
              <w:rPr>
                <w:sz w:val="21"/>
              </w:rPr>
            </w:pPr>
            <w:r>
              <w:rPr>
                <w:spacing w:val="-5"/>
                <w:sz w:val="21"/>
              </w:rPr>
              <w:t>550</w:t>
            </w:r>
          </w:p>
        </w:tc>
        <w:tc>
          <w:tcPr>
            <w:tcW w:w="2077" w:type="dxa"/>
          </w:tcPr>
          <w:p w:rsidR="00A54185" w:rsidRDefault="003409BF">
            <w:pPr>
              <w:pStyle w:val="TableParagraph"/>
              <w:spacing w:before="55"/>
              <w:ind w:right="726"/>
              <w:jc w:val="right"/>
              <w:rPr>
                <w:sz w:val="21"/>
              </w:rPr>
            </w:pPr>
            <w:r>
              <w:rPr>
                <w:spacing w:val="-4"/>
                <w:w w:val="105"/>
                <w:sz w:val="21"/>
              </w:rPr>
              <w:t>1.960</w:t>
            </w:r>
          </w:p>
        </w:tc>
        <w:tc>
          <w:tcPr>
            <w:tcW w:w="1952" w:type="dxa"/>
          </w:tcPr>
          <w:p w:rsidR="00A54185" w:rsidRDefault="003409BF">
            <w:pPr>
              <w:pStyle w:val="TableParagraph"/>
              <w:spacing w:before="48"/>
              <w:ind w:right="660"/>
              <w:jc w:val="right"/>
              <w:rPr>
                <w:sz w:val="21"/>
              </w:rPr>
            </w:pPr>
            <w:r>
              <w:rPr>
                <w:spacing w:val="-4"/>
                <w:w w:val="105"/>
                <w:sz w:val="21"/>
              </w:rPr>
              <w:t>1.863</w:t>
            </w:r>
          </w:p>
        </w:tc>
      </w:tr>
      <w:tr w:rsidR="00A54185">
        <w:trPr>
          <w:trHeight w:val="356"/>
        </w:trPr>
        <w:tc>
          <w:tcPr>
            <w:tcW w:w="1522" w:type="dxa"/>
          </w:tcPr>
          <w:p w:rsidR="00A54185" w:rsidRDefault="003409BF">
            <w:pPr>
              <w:pStyle w:val="TableParagraph"/>
              <w:spacing w:before="55"/>
              <w:ind w:left="379"/>
              <w:rPr>
                <w:sz w:val="21"/>
              </w:rPr>
            </w:pPr>
            <w:r>
              <w:rPr>
                <w:spacing w:val="-5"/>
                <w:sz w:val="21"/>
              </w:rPr>
              <w:t>555</w:t>
            </w:r>
          </w:p>
        </w:tc>
        <w:tc>
          <w:tcPr>
            <w:tcW w:w="2077" w:type="dxa"/>
          </w:tcPr>
          <w:p w:rsidR="00A54185" w:rsidRDefault="003409BF">
            <w:pPr>
              <w:pStyle w:val="TableParagraph"/>
              <w:spacing w:before="55"/>
              <w:ind w:right="721"/>
              <w:jc w:val="right"/>
              <w:rPr>
                <w:sz w:val="21"/>
              </w:rPr>
            </w:pPr>
            <w:r>
              <w:rPr>
                <w:spacing w:val="-4"/>
                <w:w w:val="105"/>
                <w:sz w:val="21"/>
              </w:rPr>
              <w:t>1.977</w:t>
            </w:r>
          </w:p>
        </w:tc>
        <w:tc>
          <w:tcPr>
            <w:tcW w:w="1952" w:type="dxa"/>
          </w:tcPr>
          <w:p w:rsidR="00A54185" w:rsidRDefault="003409BF">
            <w:pPr>
              <w:pStyle w:val="TableParagraph"/>
              <w:spacing w:before="48"/>
              <w:ind w:right="655"/>
              <w:jc w:val="right"/>
              <w:rPr>
                <w:sz w:val="21"/>
              </w:rPr>
            </w:pPr>
            <w:r>
              <w:rPr>
                <w:spacing w:val="-4"/>
                <w:w w:val="105"/>
                <w:sz w:val="21"/>
              </w:rPr>
              <w:t>1.877</w:t>
            </w:r>
          </w:p>
        </w:tc>
      </w:tr>
      <w:tr w:rsidR="00A54185">
        <w:trPr>
          <w:trHeight w:val="360"/>
        </w:trPr>
        <w:tc>
          <w:tcPr>
            <w:tcW w:w="1522" w:type="dxa"/>
          </w:tcPr>
          <w:p w:rsidR="00A54185" w:rsidRDefault="003409BF">
            <w:pPr>
              <w:pStyle w:val="TableParagraph"/>
              <w:spacing w:before="58"/>
              <w:ind w:left="379"/>
              <w:rPr>
                <w:sz w:val="21"/>
              </w:rPr>
            </w:pPr>
            <w:r>
              <w:rPr>
                <w:spacing w:val="-5"/>
                <w:w w:val="105"/>
                <w:sz w:val="21"/>
              </w:rPr>
              <w:t>560</w:t>
            </w:r>
          </w:p>
        </w:tc>
        <w:tc>
          <w:tcPr>
            <w:tcW w:w="2077" w:type="dxa"/>
          </w:tcPr>
          <w:p w:rsidR="00A54185" w:rsidRDefault="003409BF">
            <w:pPr>
              <w:pStyle w:val="TableParagraph"/>
              <w:spacing w:before="51"/>
              <w:ind w:right="726"/>
              <w:jc w:val="right"/>
              <w:rPr>
                <w:sz w:val="21"/>
              </w:rPr>
            </w:pPr>
            <w:r>
              <w:rPr>
                <w:spacing w:val="-4"/>
                <w:w w:val="105"/>
                <w:sz w:val="21"/>
              </w:rPr>
              <w:t>1.994</w:t>
            </w:r>
          </w:p>
        </w:tc>
        <w:tc>
          <w:tcPr>
            <w:tcW w:w="1952" w:type="dxa"/>
          </w:tcPr>
          <w:p w:rsidR="00A54185" w:rsidRDefault="003409BF">
            <w:pPr>
              <w:pStyle w:val="TableParagraph"/>
              <w:spacing w:before="51"/>
              <w:ind w:right="665"/>
              <w:jc w:val="right"/>
              <w:rPr>
                <w:sz w:val="21"/>
              </w:rPr>
            </w:pPr>
            <w:r>
              <w:rPr>
                <w:spacing w:val="-4"/>
                <w:w w:val="105"/>
                <w:sz w:val="21"/>
              </w:rPr>
              <w:t>1.890</w:t>
            </w:r>
          </w:p>
        </w:tc>
      </w:tr>
      <w:tr w:rsidR="00A54185">
        <w:trPr>
          <w:trHeight w:val="360"/>
        </w:trPr>
        <w:tc>
          <w:tcPr>
            <w:tcW w:w="1522" w:type="dxa"/>
          </w:tcPr>
          <w:p w:rsidR="00A54185" w:rsidRDefault="003409BF">
            <w:pPr>
              <w:pStyle w:val="TableParagraph"/>
              <w:spacing w:before="58"/>
              <w:ind w:left="379"/>
              <w:rPr>
                <w:sz w:val="21"/>
              </w:rPr>
            </w:pPr>
            <w:r>
              <w:rPr>
                <w:spacing w:val="-5"/>
                <w:w w:val="105"/>
                <w:sz w:val="21"/>
              </w:rPr>
              <w:t>565</w:t>
            </w:r>
          </w:p>
        </w:tc>
        <w:tc>
          <w:tcPr>
            <w:tcW w:w="2077" w:type="dxa"/>
          </w:tcPr>
          <w:p w:rsidR="00A54185" w:rsidRDefault="003409BF">
            <w:pPr>
              <w:pStyle w:val="TableParagraph"/>
              <w:spacing w:before="51"/>
              <w:ind w:right="720"/>
              <w:jc w:val="right"/>
              <w:rPr>
                <w:sz w:val="21"/>
              </w:rPr>
            </w:pPr>
            <w:r>
              <w:rPr>
                <w:spacing w:val="-4"/>
                <w:w w:val="105"/>
                <w:sz w:val="21"/>
              </w:rPr>
              <w:t>2.011</w:t>
            </w:r>
          </w:p>
        </w:tc>
        <w:tc>
          <w:tcPr>
            <w:tcW w:w="1952" w:type="dxa"/>
          </w:tcPr>
          <w:p w:rsidR="00A54185" w:rsidRDefault="003409BF">
            <w:pPr>
              <w:pStyle w:val="TableParagraph"/>
              <w:spacing w:before="51"/>
              <w:ind w:right="655"/>
              <w:jc w:val="right"/>
              <w:rPr>
                <w:sz w:val="21"/>
              </w:rPr>
            </w:pPr>
            <w:r>
              <w:rPr>
                <w:spacing w:val="-4"/>
                <w:w w:val="105"/>
                <w:sz w:val="21"/>
              </w:rPr>
              <w:t>1.904</w:t>
            </w:r>
          </w:p>
        </w:tc>
      </w:tr>
      <w:tr w:rsidR="00A54185">
        <w:trPr>
          <w:trHeight w:val="360"/>
        </w:trPr>
        <w:tc>
          <w:tcPr>
            <w:tcW w:w="1522" w:type="dxa"/>
          </w:tcPr>
          <w:p w:rsidR="00A54185" w:rsidRDefault="003409BF">
            <w:pPr>
              <w:pStyle w:val="TableParagraph"/>
              <w:spacing w:before="58"/>
              <w:ind w:left="379"/>
              <w:rPr>
                <w:sz w:val="21"/>
              </w:rPr>
            </w:pPr>
            <w:r>
              <w:rPr>
                <w:spacing w:val="-5"/>
                <w:w w:val="105"/>
                <w:sz w:val="21"/>
              </w:rPr>
              <w:t>570</w:t>
            </w:r>
          </w:p>
        </w:tc>
        <w:tc>
          <w:tcPr>
            <w:tcW w:w="2077" w:type="dxa"/>
          </w:tcPr>
          <w:p w:rsidR="00A54185" w:rsidRDefault="003409BF">
            <w:pPr>
              <w:pStyle w:val="TableParagraph"/>
              <w:spacing w:before="51"/>
              <w:ind w:right="720"/>
              <w:jc w:val="right"/>
              <w:rPr>
                <w:sz w:val="21"/>
              </w:rPr>
            </w:pPr>
            <w:r>
              <w:rPr>
                <w:spacing w:val="-4"/>
                <w:w w:val="105"/>
                <w:sz w:val="21"/>
              </w:rPr>
              <w:t>2.028</w:t>
            </w:r>
          </w:p>
        </w:tc>
        <w:tc>
          <w:tcPr>
            <w:tcW w:w="1952" w:type="dxa"/>
          </w:tcPr>
          <w:p w:rsidR="00A54185" w:rsidRDefault="003409BF">
            <w:pPr>
              <w:pStyle w:val="TableParagraph"/>
              <w:spacing w:before="51"/>
              <w:ind w:right="660"/>
              <w:jc w:val="right"/>
              <w:rPr>
                <w:sz w:val="21"/>
              </w:rPr>
            </w:pPr>
            <w:r>
              <w:rPr>
                <w:spacing w:val="-4"/>
                <w:w w:val="105"/>
                <w:sz w:val="21"/>
              </w:rPr>
              <w:t>1.918</w:t>
            </w:r>
          </w:p>
        </w:tc>
      </w:tr>
      <w:tr w:rsidR="00A54185">
        <w:trPr>
          <w:trHeight w:val="360"/>
        </w:trPr>
        <w:tc>
          <w:tcPr>
            <w:tcW w:w="1522" w:type="dxa"/>
          </w:tcPr>
          <w:p w:rsidR="00A54185" w:rsidRDefault="003409BF">
            <w:pPr>
              <w:pStyle w:val="TableParagraph"/>
              <w:spacing w:before="58"/>
              <w:ind w:left="379"/>
              <w:rPr>
                <w:sz w:val="21"/>
              </w:rPr>
            </w:pPr>
            <w:r>
              <w:rPr>
                <w:spacing w:val="-5"/>
                <w:w w:val="105"/>
                <w:sz w:val="21"/>
              </w:rPr>
              <w:t>575</w:t>
            </w:r>
          </w:p>
        </w:tc>
        <w:tc>
          <w:tcPr>
            <w:tcW w:w="2077" w:type="dxa"/>
          </w:tcPr>
          <w:p w:rsidR="00A54185" w:rsidRDefault="003409BF">
            <w:pPr>
              <w:pStyle w:val="TableParagraph"/>
              <w:spacing w:before="51"/>
              <w:ind w:right="720"/>
              <w:jc w:val="right"/>
              <w:rPr>
                <w:sz w:val="21"/>
              </w:rPr>
            </w:pPr>
            <w:r>
              <w:rPr>
                <w:spacing w:val="-4"/>
                <w:w w:val="105"/>
                <w:sz w:val="21"/>
              </w:rPr>
              <w:t>2.045</w:t>
            </w:r>
          </w:p>
        </w:tc>
        <w:tc>
          <w:tcPr>
            <w:tcW w:w="1952" w:type="dxa"/>
          </w:tcPr>
          <w:p w:rsidR="00A54185" w:rsidRDefault="003409BF">
            <w:pPr>
              <w:pStyle w:val="TableParagraph"/>
              <w:spacing w:before="51"/>
              <w:ind w:right="655"/>
              <w:jc w:val="right"/>
              <w:rPr>
                <w:sz w:val="21"/>
              </w:rPr>
            </w:pPr>
            <w:r>
              <w:rPr>
                <w:spacing w:val="-4"/>
                <w:w w:val="105"/>
                <w:sz w:val="21"/>
              </w:rPr>
              <w:t>1.932</w:t>
            </w:r>
          </w:p>
        </w:tc>
      </w:tr>
      <w:tr w:rsidR="00A54185">
        <w:trPr>
          <w:trHeight w:val="360"/>
        </w:trPr>
        <w:tc>
          <w:tcPr>
            <w:tcW w:w="1522" w:type="dxa"/>
          </w:tcPr>
          <w:p w:rsidR="00A54185" w:rsidRDefault="003409BF">
            <w:pPr>
              <w:pStyle w:val="TableParagraph"/>
              <w:spacing w:before="58"/>
              <w:ind w:left="379"/>
              <w:rPr>
                <w:sz w:val="21"/>
              </w:rPr>
            </w:pPr>
            <w:r>
              <w:rPr>
                <w:spacing w:val="-5"/>
                <w:w w:val="105"/>
                <w:sz w:val="21"/>
              </w:rPr>
              <w:t>580</w:t>
            </w:r>
          </w:p>
        </w:tc>
        <w:tc>
          <w:tcPr>
            <w:tcW w:w="2077" w:type="dxa"/>
          </w:tcPr>
          <w:p w:rsidR="00A54185" w:rsidRDefault="003409BF">
            <w:pPr>
              <w:pStyle w:val="TableParagraph"/>
              <w:spacing w:before="51"/>
              <w:ind w:right="715"/>
              <w:jc w:val="right"/>
              <w:rPr>
                <w:sz w:val="21"/>
              </w:rPr>
            </w:pPr>
            <w:r>
              <w:rPr>
                <w:spacing w:val="-4"/>
                <w:w w:val="105"/>
                <w:sz w:val="21"/>
              </w:rPr>
              <w:t>2.062</w:t>
            </w:r>
          </w:p>
        </w:tc>
        <w:tc>
          <w:tcPr>
            <w:tcW w:w="1952" w:type="dxa"/>
          </w:tcPr>
          <w:p w:rsidR="00A54185" w:rsidRDefault="003409BF">
            <w:pPr>
              <w:pStyle w:val="TableParagraph"/>
              <w:spacing w:before="51"/>
              <w:ind w:right="655"/>
              <w:jc w:val="right"/>
              <w:rPr>
                <w:sz w:val="21"/>
              </w:rPr>
            </w:pPr>
            <w:r>
              <w:rPr>
                <w:spacing w:val="-4"/>
                <w:w w:val="105"/>
                <w:sz w:val="21"/>
              </w:rPr>
              <w:t>1.945</w:t>
            </w:r>
          </w:p>
        </w:tc>
      </w:tr>
      <w:tr w:rsidR="00A54185">
        <w:trPr>
          <w:trHeight w:val="360"/>
        </w:trPr>
        <w:tc>
          <w:tcPr>
            <w:tcW w:w="1522" w:type="dxa"/>
          </w:tcPr>
          <w:p w:rsidR="00A54185" w:rsidRDefault="003409BF">
            <w:pPr>
              <w:pStyle w:val="TableParagraph"/>
              <w:spacing w:before="58"/>
              <w:ind w:left="379"/>
              <w:rPr>
                <w:sz w:val="21"/>
              </w:rPr>
            </w:pPr>
            <w:r>
              <w:rPr>
                <w:spacing w:val="-5"/>
                <w:w w:val="105"/>
                <w:sz w:val="21"/>
              </w:rPr>
              <w:t>585</w:t>
            </w:r>
          </w:p>
        </w:tc>
        <w:tc>
          <w:tcPr>
            <w:tcW w:w="2077" w:type="dxa"/>
          </w:tcPr>
          <w:p w:rsidR="00A54185" w:rsidRDefault="003409BF">
            <w:pPr>
              <w:pStyle w:val="TableParagraph"/>
              <w:spacing w:before="51"/>
              <w:ind w:right="725"/>
              <w:jc w:val="right"/>
              <w:rPr>
                <w:sz w:val="21"/>
              </w:rPr>
            </w:pPr>
            <w:r>
              <w:rPr>
                <w:spacing w:val="-4"/>
                <w:w w:val="105"/>
                <w:sz w:val="21"/>
              </w:rPr>
              <w:t>2.079</w:t>
            </w:r>
          </w:p>
        </w:tc>
        <w:tc>
          <w:tcPr>
            <w:tcW w:w="1952" w:type="dxa"/>
          </w:tcPr>
          <w:p w:rsidR="00A54185" w:rsidRDefault="003409BF">
            <w:pPr>
              <w:pStyle w:val="TableParagraph"/>
              <w:spacing w:before="51"/>
              <w:ind w:right="653"/>
              <w:jc w:val="right"/>
              <w:rPr>
                <w:sz w:val="21"/>
              </w:rPr>
            </w:pPr>
            <w:r>
              <w:rPr>
                <w:spacing w:val="-4"/>
                <w:w w:val="105"/>
                <w:sz w:val="21"/>
              </w:rPr>
              <w:t>1.959</w:t>
            </w:r>
          </w:p>
        </w:tc>
      </w:tr>
      <w:tr w:rsidR="00A54185">
        <w:trPr>
          <w:trHeight w:val="360"/>
        </w:trPr>
        <w:tc>
          <w:tcPr>
            <w:tcW w:w="1522" w:type="dxa"/>
          </w:tcPr>
          <w:p w:rsidR="00A54185" w:rsidRDefault="003409BF">
            <w:pPr>
              <w:pStyle w:val="TableParagraph"/>
              <w:spacing w:before="58"/>
              <w:ind w:left="379"/>
              <w:rPr>
                <w:sz w:val="21"/>
              </w:rPr>
            </w:pPr>
            <w:r>
              <w:rPr>
                <w:spacing w:val="-5"/>
                <w:w w:val="105"/>
                <w:sz w:val="21"/>
              </w:rPr>
              <w:t>590</w:t>
            </w:r>
          </w:p>
        </w:tc>
        <w:tc>
          <w:tcPr>
            <w:tcW w:w="2077" w:type="dxa"/>
          </w:tcPr>
          <w:p w:rsidR="00A54185" w:rsidRDefault="003409BF">
            <w:pPr>
              <w:pStyle w:val="TableParagraph"/>
              <w:spacing w:before="51"/>
              <w:ind w:right="718"/>
              <w:jc w:val="right"/>
              <w:rPr>
                <w:sz w:val="21"/>
              </w:rPr>
            </w:pPr>
            <w:r>
              <w:rPr>
                <w:spacing w:val="-4"/>
                <w:w w:val="105"/>
                <w:sz w:val="21"/>
              </w:rPr>
              <w:t>2.096</w:t>
            </w:r>
          </w:p>
        </w:tc>
        <w:tc>
          <w:tcPr>
            <w:tcW w:w="1952" w:type="dxa"/>
          </w:tcPr>
          <w:p w:rsidR="00A54185" w:rsidRDefault="003409BF">
            <w:pPr>
              <w:pStyle w:val="TableParagraph"/>
              <w:spacing w:before="51"/>
              <w:ind w:right="653"/>
              <w:jc w:val="right"/>
              <w:rPr>
                <w:sz w:val="21"/>
              </w:rPr>
            </w:pPr>
            <w:r>
              <w:rPr>
                <w:spacing w:val="-4"/>
                <w:w w:val="105"/>
                <w:sz w:val="21"/>
              </w:rPr>
              <w:t>1.973</w:t>
            </w:r>
          </w:p>
        </w:tc>
      </w:tr>
      <w:tr w:rsidR="00A54185">
        <w:trPr>
          <w:trHeight w:val="360"/>
        </w:trPr>
        <w:tc>
          <w:tcPr>
            <w:tcW w:w="1522" w:type="dxa"/>
          </w:tcPr>
          <w:p w:rsidR="00A54185" w:rsidRDefault="003409BF">
            <w:pPr>
              <w:pStyle w:val="TableParagraph"/>
              <w:spacing w:before="58"/>
              <w:ind w:left="379"/>
              <w:rPr>
                <w:sz w:val="21"/>
              </w:rPr>
            </w:pPr>
            <w:r>
              <w:rPr>
                <w:spacing w:val="-5"/>
                <w:w w:val="105"/>
                <w:sz w:val="21"/>
              </w:rPr>
              <w:t>595</w:t>
            </w:r>
          </w:p>
        </w:tc>
        <w:tc>
          <w:tcPr>
            <w:tcW w:w="2077" w:type="dxa"/>
          </w:tcPr>
          <w:p w:rsidR="00A54185" w:rsidRDefault="003409BF">
            <w:pPr>
              <w:pStyle w:val="TableParagraph"/>
              <w:spacing w:before="51"/>
              <w:ind w:right="718"/>
              <w:jc w:val="right"/>
              <w:rPr>
                <w:sz w:val="21"/>
              </w:rPr>
            </w:pPr>
            <w:r>
              <w:rPr>
                <w:spacing w:val="-4"/>
                <w:w w:val="105"/>
                <w:sz w:val="21"/>
              </w:rPr>
              <w:t>2.113</w:t>
            </w:r>
          </w:p>
        </w:tc>
        <w:tc>
          <w:tcPr>
            <w:tcW w:w="1952" w:type="dxa"/>
          </w:tcPr>
          <w:p w:rsidR="00A54185" w:rsidRDefault="003409BF">
            <w:pPr>
              <w:pStyle w:val="TableParagraph"/>
              <w:spacing w:before="51"/>
              <w:ind w:right="648"/>
              <w:jc w:val="right"/>
              <w:rPr>
                <w:sz w:val="21"/>
              </w:rPr>
            </w:pPr>
            <w:r>
              <w:rPr>
                <w:spacing w:val="-4"/>
                <w:w w:val="105"/>
                <w:sz w:val="21"/>
              </w:rPr>
              <w:t>1.987</w:t>
            </w:r>
          </w:p>
        </w:tc>
      </w:tr>
      <w:tr w:rsidR="00A54185">
        <w:trPr>
          <w:trHeight w:val="307"/>
        </w:trPr>
        <w:tc>
          <w:tcPr>
            <w:tcW w:w="1522" w:type="dxa"/>
          </w:tcPr>
          <w:p w:rsidR="00A54185" w:rsidRDefault="003409BF">
            <w:pPr>
              <w:pStyle w:val="TableParagraph"/>
              <w:spacing w:before="66" w:line="222" w:lineRule="exact"/>
              <w:ind w:left="387"/>
              <w:rPr>
                <w:sz w:val="21"/>
              </w:rPr>
            </w:pPr>
            <w:r>
              <w:rPr>
                <w:spacing w:val="-5"/>
                <w:sz w:val="21"/>
              </w:rPr>
              <w:t>600</w:t>
            </w:r>
          </w:p>
        </w:tc>
        <w:tc>
          <w:tcPr>
            <w:tcW w:w="2077" w:type="dxa"/>
          </w:tcPr>
          <w:p w:rsidR="00A54185" w:rsidRDefault="003409BF">
            <w:pPr>
              <w:pStyle w:val="TableParagraph"/>
              <w:spacing w:before="51" w:line="236" w:lineRule="exact"/>
              <w:ind w:right="718"/>
              <w:jc w:val="right"/>
              <w:rPr>
                <w:sz w:val="21"/>
              </w:rPr>
            </w:pPr>
            <w:r>
              <w:rPr>
                <w:spacing w:val="-4"/>
                <w:w w:val="105"/>
                <w:sz w:val="21"/>
              </w:rPr>
              <w:t>2.130</w:t>
            </w:r>
          </w:p>
        </w:tc>
        <w:tc>
          <w:tcPr>
            <w:tcW w:w="1952" w:type="dxa"/>
          </w:tcPr>
          <w:p w:rsidR="00A54185" w:rsidRDefault="003409BF">
            <w:pPr>
              <w:pStyle w:val="TableParagraph"/>
              <w:spacing w:before="51" w:line="236" w:lineRule="exact"/>
              <w:ind w:right="657"/>
              <w:jc w:val="right"/>
              <w:rPr>
                <w:sz w:val="21"/>
              </w:rPr>
            </w:pPr>
            <w:r>
              <w:rPr>
                <w:spacing w:val="-4"/>
                <w:w w:val="105"/>
                <w:sz w:val="21"/>
              </w:rPr>
              <w:t>2.000</w:t>
            </w:r>
          </w:p>
        </w:tc>
      </w:tr>
    </w:tbl>
    <w:p w:rsidR="00A54185" w:rsidRDefault="00A54185">
      <w:pPr>
        <w:pStyle w:val="BodyText"/>
        <w:rPr>
          <w:rFonts w:ascii="Arial"/>
          <w:b/>
          <w:sz w:val="20"/>
        </w:rPr>
      </w:pPr>
    </w:p>
    <w:p w:rsidR="00A54185" w:rsidRDefault="003409BF">
      <w:pPr>
        <w:pStyle w:val="BodyText"/>
        <w:spacing w:before="1"/>
        <w:rPr>
          <w:rFonts w:ascii="Arial"/>
          <w:b/>
          <w:sz w:val="13"/>
        </w:rPr>
      </w:pPr>
      <w:r>
        <w:pict>
          <v:shape id="docshape170" o:spid="_x0000_s1309" style="position:absolute;margin-left:173.55pt;margin-top:8.75pt;width:292.6pt;height:.1pt;z-index:-15613952;mso-wrap-distance-left:0;mso-wrap-distance-right:0;mso-position-horizontal-relative:page" coordorigin="3471,175" coordsize="5852,0" path="m3471,175r5851,e" filled="f" strokeweight=".1271mm">
            <v:path arrowok="t"/>
            <w10:wrap type="topAndBottom" anchorx="page"/>
          </v:shape>
        </w:pict>
      </w:r>
    </w:p>
    <w:p w:rsidR="00A54185" w:rsidRDefault="003409BF">
      <w:pPr>
        <w:pStyle w:val="ListParagraph"/>
        <w:numPr>
          <w:ilvl w:val="0"/>
          <w:numId w:val="15"/>
        </w:numPr>
        <w:tabs>
          <w:tab w:val="left" w:pos="1816"/>
        </w:tabs>
        <w:spacing w:before="129" w:line="228" w:lineRule="auto"/>
        <w:ind w:right="669" w:hanging="448"/>
        <w:jc w:val="both"/>
        <w:rPr>
          <w:sz w:val="24"/>
        </w:rPr>
      </w:pPr>
      <w:r>
        <w:rPr>
          <w:sz w:val="24"/>
        </w:rPr>
        <w:t>Pen-group liveweight range: the liveweight range in each pen of</w:t>
      </w:r>
      <w:r>
        <w:rPr>
          <w:spacing w:val="80"/>
          <w:sz w:val="24"/>
        </w:rPr>
        <w:t xml:space="preserve"> </w:t>
      </w:r>
      <w:r>
        <w:rPr>
          <w:sz w:val="24"/>
        </w:rPr>
        <w:t>cattle</w:t>
      </w:r>
      <w:r>
        <w:rPr>
          <w:spacing w:val="80"/>
          <w:sz w:val="24"/>
        </w:rPr>
        <w:t xml:space="preserve"> </w:t>
      </w:r>
      <w:r>
        <w:rPr>
          <w:sz w:val="24"/>
        </w:rPr>
        <w:t>should</w:t>
      </w:r>
      <w:r>
        <w:rPr>
          <w:spacing w:val="80"/>
          <w:sz w:val="24"/>
        </w:rPr>
        <w:t xml:space="preserve"> </w:t>
      </w:r>
      <w:r>
        <w:rPr>
          <w:sz w:val="24"/>
        </w:rPr>
        <w:t>not</w:t>
      </w:r>
      <w:r>
        <w:rPr>
          <w:spacing w:val="80"/>
          <w:sz w:val="24"/>
        </w:rPr>
        <w:t xml:space="preserve"> </w:t>
      </w:r>
      <w:r>
        <w:rPr>
          <w:sz w:val="24"/>
        </w:rPr>
        <w:t>exceed</w:t>
      </w:r>
      <w:r>
        <w:rPr>
          <w:spacing w:val="80"/>
          <w:sz w:val="24"/>
        </w:rPr>
        <w:t xml:space="preserve"> </w:t>
      </w:r>
      <w:r>
        <w:rPr>
          <w:sz w:val="24"/>
        </w:rPr>
        <w:t>the</w:t>
      </w:r>
      <w:r>
        <w:rPr>
          <w:spacing w:val="80"/>
          <w:sz w:val="24"/>
        </w:rPr>
        <w:t xml:space="preserve"> </w:t>
      </w:r>
      <w:r>
        <w:rPr>
          <w:sz w:val="24"/>
        </w:rPr>
        <w:t>pen</w:t>
      </w:r>
      <w:r>
        <w:rPr>
          <w:spacing w:val="80"/>
          <w:sz w:val="24"/>
        </w:rPr>
        <w:t xml:space="preserve"> </w:t>
      </w:r>
      <w:r>
        <w:rPr>
          <w:sz w:val="24"/>
        </w:rPr>
        <w:t>average</w:t>
      </w:r>
      <w:r>
        <w:rPr>
          <w:spacing w:val="80"/>
          <w:sz w:val="24"/>
        </w:rPr>
        <w:t xml:space="preserve"> </w:t>
      </w:r>
      <w:r>
        <w:rPr>
          <w:sz w:val="24"/>
        </w:rPr>
        <w:t>plus</w:t>
      </w:r>
      <w:r>
        <w:rPr>
          <w:spacing w:val="80"/>
          <w:sz w:val="24"/>
        </w:rPr>
        <w:t xml:space="preserve"> </w:t>
      </w:r>
      <w:r>
        <w:rPr>
          <w:sz w:val="24"/>
        </w:rPr>
        <w:t>or minus 50 kg.</w:t>
      </w:r>
    </w:p>
    <w:p w:rsidR="00A54185" w:rsidRDefault="003409BF">
      <w:pPr>
        <w:pStyle w:val="ListParagraph"/>
        <w:numPr>
          <w:ilvl w:val="0"/>
          <w:numId w:val="15"/>
        </w:numPr>
        <w:tabs>
          <w:tab w:val="left" w:pos="1823"/>
        </w:tabs>
        <w:spacing w:before="172" w:line="228" w:lineRule="auto"/>
        <w:ind w:right="669" w:hanging="449"/>
        <w:jc w:val="both"/>
        <w:rPr>
          <w:sz w:val="24"/>
        </w:rPr>
      </w:pPr>
      <w:r>
        <w:rPr>
          <w:sz w:val="24"/>
        </w:rPr>
        <w:t>For cattle weighing between 200</w:t>
      </w:r>
      <w:r>
        <w:rPr>
          <w:spacing w:val="-11"/>
          <w:sz w:val="24"/>
        </w:rPr>
        <w:t xml:space="preserve"> </w:t>
      </w:r>
      <w:r>
        <w:rPr>
          <w:sz w:val="24"/>
        </w:rPr>
        <w:t>kg and 600</w:t>
      </w:r>
      <w:r>
        <w:rPr>
          <w:spacing w:val="-9"/>
          <w:sz w:val="24"/>
        </w:rPr>
        <w:t xml:space="preserve"> </w:t>
      </w:r>
      <w:r>
        <w:rPr>
          <w:sz w:val="24"/>
        </w:rPr>
        <w:t xml:space="preserve">kg, for weights between those shown in the table, the </w:t>
      </w:r>
      <w:r w:rsidR="00AC5AC1">
        <w:rPr>
          <w:sz w:val="24"/>
        </w:rPr>
        <w:t>minimum</w:t>
      </w:r>
      <w:r>
        <w:rPr>
          <w:sz w:val="24"/>
        </w:rPr>
        <w:t xml:space="preserve"> pen area per head should be calculated by linear interpolation.</w:t>
      </w:r>
    </w:p>
    <w:p w:rsidR="00A54185" w:rsidRDefault="003409BF">
      <w:pPr>
        <w:pStyle w:val="ListParagraph"/>
        <w:numPr>
          <w:ilvl w:val="0"/>
          <w:numId w:val="15"/>
        </w:numPr>
        <w:tabs>
          <w:tab w:val="left" w:pos="1820"/>
        </w:tabs>
        <w:spacing w:before="181" w:line="225" w:lineRule="auto"/>
        <w:ind w:left="1825" w:right="669" w:hanging="450"/>
        <w:jc w:val="both"/>
        <w:rPr>
          <w:sz w:val="24"/>
        </w:rPr>
      </w:pPr>
      <w:r>
        <w:rPr>
          <w:sz w:val="24"/>
        </w:rPr>
        <w:t>The</w:t>
      </w:r>
      <w:r>
        <w:rPr>
          <w:spacing w:val="-7"/>
          <w:sz w:val="24"/>
        </w:rPr>
        <w:t xml:space="preserve"> </w:t>
      </w:r>
      <w:r>
        <w:rPr>
          <w:sz w:val="24"/>
        </w:rPr>
        <w:t>time for</w:t>
      </w:r>
      <w:r>
        <w:rPr>
          <w:spacing w:val="-1"/>
          <w:sz w:val="24"/>
        </w:rPr>
        <w:t xml:space="preserve"> </w:t>
      </w:r>
      <w:r>
        <w:rPr>
          <w:sz w:val="24"/>
        </w:rPr>
        <w:t>a</w:t>
      </w:r>
      <w:r>
        <w:rPr>
          <w:spacing w:val="-14"/>
          <w:sz w:val="24"/>
        </w:rPr>
        <w:t xml:space="preserve"> </w:t>
      </w:r>
      <w:r>
        <w:rPr>
          <w:sz w:val="24"/>
        </w:rPr>
        <w:t>voyage is</w:t>
      </w:r>
      <w:r>
        <w:rPr>
          <w:spacing w:val="-7"/>
          <w:sz w:val="24"/>
        </w:rPr>
        <w:t xml:space="preserve"> </w:t>
      </w:r>
      <w:r>
        <w:rPr>
          <w:sz w:val="24"/>
        </w:rPr>
        <w:t xml:space="preserve">calculated from completion </w:t>
      </w:r>
      <w:r w:rsidR="00AC5AC1">
        <w:rPr>
          <w:sz w:val="24"/>
        </w:rPr>
        <w:t>of loading</w:t>
      </w:r>
      <w:r>
        <w:rPr>
          <w:sz w:val="24"/>
        </w:rPr>
        <w:t xml:space="preserve"> in Australia until anticipated arrival at the first port of discharge overseas.</w:t>
      </w:r>
    </w:p>
    <w:p w:rsidR="00A54185" w:rsidRDefault="00A54185">
      <w:pPr>
        <w:pStyle w:val="BodyText"/>
        <w:rPr>
          <w:sz w:val="20"/>
        </w:rPr>
      </w:pPr>
    </w:p>
    <w:p w:rsidR="00A54185" w:rsidRDefault="003409BF">
      <w:pPr>
        <w:pStyle w:val="BodyText"/>
        <w:spacing w:before="5"/>
        <w:rPr>
          <w:sz w:val="14"/>
        </w:rPr>
      </w:pPr>
      <w:r>
        <w:pict>
          <v:shape id="docshape171" o:spid="_x0000_s1308" style="position:absolute;margin-left:124.85pt;margin-top:9.5pt;width:355.75pt;height:.1pt;z-index:-15613440;mso-wrap-distance-left:0;mso-wrap-distance-right:0;mso-position-horizontal-relative:page" coordorigin="2497,190" coordsize="7115,0" path="m2497,190r7114,e" filled="f" strokeweight=".1271mm">
            <v:path arrowok="t"/>
            <w10:wrap type="topAndBottom" anchorx="page"/>
          </v:shape>
        </w:pict>
      </w:r>
    </w:p>
    <w:p w:rsidR="00A54185" w:rsidRDefault="003409BF">
      <w:pPr>
        <w:tabs>
          <w:tab w:val="left" w:pos="2465"/>
        </w:tabs>
        <w:spacing w:before="38"/>
        <w:ind w:left="840"/>
        <w:rPr>
          <w:rFonts w:ascii="Arial"/>
          <w:i/>
          <w:sz w:val="17"/>
        </w:rPr>
      </w:pPr>
      <w:r>
        <w:rPr>
          <w:rFonts w:ascii="Courier New"/>
          <w:spacing w:val="-5"/>
          <w:w w:val="105"/>
          <w:position w:val="-5"/>
          <w:sz w:val="25"/>
        </w:rPr>
        <w:t>66</w:t>
      </w:r>
      <w:r>
        <w:rPr>
          <w:rFonts w:ascii="Courier New"/>
          <w:position w:val="-5"/>
          <w:sz w:val="25"/>
        </w:rPr>
        <w:tab/>
      </w:r>
      <w:r>
        <w:rPr>
          <w:rFonts w:ascii="Arial"/>
          <w:i/>
          <w:w w:val="105"/>
          <w:sz w:val="17"/>
        </w:rPr>
        <w:t>Australian</w:t>
      </w:r>
      <w:r>
        <w:rPr>
          <w:rFonts w:ascii="Arial"/>
          <w:i/>
          <w:spacing w:val="-5"/>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6"/>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11"/>
          <w:w w:val="105"/>
          <w:sz w:val="17"/>
        </w:rPr>
        <w:t xml:space="preserve"> </w:t>
      </w:r>
      <w:r>
        <w:rPr>
          <w:rFonts w:ascii="Arial"/>
          <w:i/>
          <w:spacing w:val="-2"/>
          <w:w w:val="105"/>
          <w:sz w:val="17"/>
        </w:rPr>
        <w:t>Livestock</w:t>
      </w:r>
    </w:p>
    <w:p w:rsidR="00A54185" w:rsidRDefault="00A54185">
      <w:pPr>
        <w:rPr>
          <w:rFonts w:ascii="Arial"/>
          <w:sz w:val="17"/>
        </w:rPr>
        <w:sectPr w:rsidR="00A54185">
          <w:footerReference w:type="default" r:id="rId51"/>
          <w:pgSz w:w="11920" w:h="16820"/>
          <w:pgMar w:top="20" w:right="1680" w:bottom="3320" w:left="1680" w:header="0" w:footer="3133" w:gutter="0"/>
          <w:cols w:space="720"/>
        </w:sectPr>
      </w:pPr>
    </w:p>
    <w:p w:rsidR="00A54185" w:rsidRDefault="003409BF">
      <w:pPr>
        <w:spacing w:before="67"/>
        <w:jc w:val="right"/>
        <w:rPr>
          <w:rFonts w:ascii="Arial"/>
          <w:sz w:val="17"/>
        </w:rPr>
      </w:pPr>
      <w:r>
        <w:rPr>
          <w:rFonts w:ascii="Arial"/>
          <w:w w:val="105"/>
          <w:sz w:val="17"/>
        </w:rPr>
        <w:lastRenderedPageBreak/>
        <w:t>Vessel</w:t>
      </w:r>
      <w:r>
        <w:rPr>
          <w:rFonts w:ascii="Arial"/>
          <w:spacing w:val="-12"/>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79"/>
        <w:jc w:val="right"/>
        <w:rPr>
          <w:rFonts w:ascii="Arial"/>
          <w:sz w:val="17"/>
        </w:rPr>
      </w:pPr>
      <w:r>
        <w:rPr>
          <w:rFonts w:ascii="Arial"/>
          <w:spacing w:val="-2"/>
          <w:w w:val="105"/>
          <w:sz w:val="17"/>
        </w:rPr>
        <w:t>Appendixes</w:t>
      </w:r>
    </w:p>
    <w:p w:rsidR="00A54185" w:rsidRDefault="003409BF">
      <w:pPr>
        <w:spacing w:before="75"/>
        <w:ind w:right="648"/>
        <w:jc w:val="right"/>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71"/>
        <w:ind w:right="658"/>
        <w:jc w:val="right"/>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jc w:val="right"/>
        <w:rPr>
          <w:rFonts w:ascii="Arial"/>
          <w:sz w:val="17"/>
        </w:rPr>
        <w:sectPr w:rsidR="00A54185">
          <w:footerReference w:type="default" r:id="rId52"/>
          <w:pgSz w:w="11920" w:h="16820"/>
          <w:pgMar w:top="580" w:right="1680" w:bottom="3340" w:left="1680" w:header="0" w:footer="3158" w:gutter="0"/>
          <w:cols w:num="2" w:space="720" w:equalWidth="0">
            <w:col w:w="6379" w:space="40"/>
            <w:col w:w="2141"/>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8"/>
        </w:rPr>
      </w:pPr>
    </w:p>
    <w:p w:rsidR="00A54185" w:rsidRDefault="003409BF">
      <w:pPr>
        <w:pStyle w:val="BodyText"/>
        <w:spacing w:line="20" w:lineRule="exact"/>
        <w:ind w:left="888"/>
        <w:rPr>
          <w:rFonts w:ascii="Arial"/>
          <w:sz w:val="2"/>
        </w:rPr>
      </w:pPr>
      <w:r>
        <w:rPr>
          <w:rFonts w:ascii="Arial"/>
          <w:sz w:val="2"/>
        </w:rPr>
      </w:r>
      <w:r>
        <w:rPr>
          <w:rFonts w:ascii="Arial"/>
          <w:sz w:val="2"/>
        </w:rPr>
        <w:pict>
          <v:group id="docshapegroup173" o:spid="_x0000_s1306" style="width:356.45pt;height:.4pt;mso-position-horizontal-relative:char;mso-position-vertical-relative:line" coordsize="7129,8">
            <v:line id="_x0000_s1307" style="position:absolute" from="0,4" to="7129,4" strokeweight=".1271mm"/>
            <w10:anchorlock/>
          </v:group>
        </w:pict>
      </w:r>
    </w:p>
    <w:p w:rsidR="00A54185" w:rsidRDefault="00A54185">
      <w:pPr>
        <w:pStyle w:val="BodyText"/>
        <w:rPr>
          <w:rFonts w:ascii="Arial"/>
          <w:sz w:val="8"/>
        </w:rPr>
      </w:pPr>
    </w:p>
    <w:p w:rsidR="00A54185" w:rsidRDefault="003409BF">
      <w:pPr>
        <w:pStyle w:val="ListParagraph"/>
        <w:numPr>
          <w:ilvl w:val="0"/>
          <w:numId w:val="15"/>
        </w:numPr>
        <w:tabs>
          <w:tab w:val="left" w:pos="1917"/>
        </w:tabs>
        <w:spacing w:before="104" w:line="225" w:lineRule="auto"/>
        <w:ind w:left="1919" w:right="576" w:hanging="448"/>
        <w:jc w:val="left"/>
        <w:rPr>
          <w:sz w:val="21"/>
        </w:rPr>
      </w:pPr>
      <w:r>
        <w:rPr>
          <w:w w:val="105"/>
          <w:sz w:val="23"/>
        </w:rPr>
        <w:t xml:space="preserve">For cattle weighing more than </w:t>
      </w:r>
      <w:r>
        <w:rPr>
          <w:w w:val="105"/>
          <w:sz w:val="21"/>
        </w:rPr>
        <w:t>600</w:t>
      </w:r>
      <w:r>
        <w:rPr>
          <w:spacing w:val="29"/>
          <w:w w:val="105"/>
          <w:sz w:val="21"/>
        </w:rPr>
        <w:t xml:space="preserve"> </w:t>
      </w:r>
      <w:r>
        <w:rPr>
          <w:w w:val="105"/>
          <w:sz w:val="23"/>
        </w:rPr>
        <w:t xml:space="preserve">kg, on voyages of </w:t>
      </w:r>
      <w:r>
        <w:rPr>
          <w:w w:val="105"/>
          <w:sz w:val="21"/>
        </w:rPr>
        <w:t xml:space="preserve">10 </w:t>
      </w:r>
      <w:r>
        <w:rPr>
          <w:w w:val="105"/>
          <w:sz w:val="23"/>
        </w:rPr>
        <w:t>days or</w:t>
      </w:r>
      <w:r>
        <w:rPr>
          <w:spacing w:val="40"/>
          <w:w w:val="105"/>
          <w:sz w:val="23"/>
        </w:rPr>
        <w:t xml:space="preserve"> </w:t>
      </w:r>
      <w:r w:rsidRPr="00AC5AC1">
        <w:rPr>
          <w:w w:val="105"/>
          <w:sz w:val="25"/>
        </w:rPr>
        <w:t>more</w:t>
      </w:r>
      <w:r>
        <w:rPr>
          <w:i/>
          <w:spacing w:val="64"/>
          <w:w w:val="105"/>
          <w:sz w:val="25"/>
        </w:rPr>
        <w:t xml:space="preserve"> </w:t>
      </w:r>
      <w:r>
        <w:rPr>
          <w:w w:val="105"/>
          <w:sz w:val="23"/>
        </w:rPr>
        <w:t>the</w:t>
      </w:r>
      <w:r>
        <w:rPr>
          <w:spacing w:val="40"/>
          <w:w w:val="105"/>
          <w:sz w:val="23"/>
        </w:rPr>
        <w:t xml:space="preserve"> </w:t>
      </w:r>
      <w:r>
        <w:rPr>
          <w:w w:val="105"/>
          <w:sz w:val="23"/>
        </w:rPr>
        <w:t>minimum</w:t>
      </w:r>
      <w:r>
        <w:rPr>
          <w:spacing w:val="64"/>
          <w:w w:val="105"/>
          <w:sz w:val="23"/>
        </w:rPr>
        <w:t xml:space="preserve"> </w:t>
      </w:r>
      <w:r>
        <w:rPr>
          <w:w w:val="105"/>
          <w:sz w:val="23"/>
        </w:rPr>
        <w:t>pen</w:t>
      </w:r>
      <w:r>
        <w:rPr>
          <w:spacing w:val="63"/>
          <w:w w:val="105"/>
          <w:sz w:val="23"/>
        </w:rPr>
        <w:t xml:space="preserve"> </w:t>
      </w:r>
      <w:r>
        <w:rPr>
          <w:w w:val="105"/>
          <w:sz w:val="23"/>
        </w:rPr>
        <w:t>area</w:t>
      </w:r>
      <w:r>
        <w:rPr>
          <w:spacing w:val="40"/>
          <w:w w:val="105"/>
          <w:sz w:val="23"/>
        </w:rPr>
        <w:t xml:space="preserve"> </w:t>
      </w:r>
      <w:r>
        <w:rPr>
          <w:w w:val="105"/>
          <w:sz w:val="23"/>
        </w:rPr>
        <w:t>per</w:t>
      </w:r>
      <w:r>
        <w:rPr>
          <w:spacing w:val="40"/>
          <w:w w:val="105"/>
          <w:sz w:val="23"/>
        </w:rPr>
        <w:t xml:space="preserve"> </w:t>
      </w:r>
      <w:r>
        <w:rPr>
          <w:w w:val="105"/>
          <w:sz w:val="23"/>
        </w:rPr>
        <w:t>head</w:t>
      </w:r>
      <w:r>
        <w:rPr>
          <w:spacing w:val="60"/>
          <w:w w:val="105"/>
          <w:sz w:val="23"/>
        </w:rPr>
        <w:t xml:space="preserve"> </w:t>
      </w:r>
      <w:r>
        <w:rPr>
          <w:w w:val="105"/>
          <w:sz w:val="23"/>
        </w:rPr>
        <w:t>is</w:t>
      </w:r>
      <w:r>
        <w:rPr>
          <w:spacing w:val="40"/>
          <w:w w:val="105"/>
          <w:sz w:val="23"/>
        </w:rPr>
        <w:t xml:space="preserve"> </w:t>
      </w:r>
      <w:r>
        <w:rPr>
          <w:w w:val="105"/>
          <w:sz w:val="23"/>
        </w:rPr>
        <w:t>2.13</w:t>
      </w:r>
      <w:r>
        <w:rPr>
          <w:spacing w:val="-13"/>
          <w:w w:val="105"/>
          <w:sz w:val="23"/>
        </w:rPr>
        <w:t xml:space="preserve"> </w:t>
      </w:r>
      <w:r>
        <w:rPr>
          <w:w w:val="105"/>
          <w:sz w:val="23"/>
        </w:rPr>
        <w:t>m</w:t>
      </w:r>
      <w:r>
        <w:rPr>
          <w:rFonts w:ascii="Arial"/>
          <w:w w:val="105"/>
          <w:sz w:val="23"/>
          <w:vertAlign w:val="superscript"/>
        </w:rPr>
        <w:t>2</w:t>
      </w:r>
      <w:r>
        <w:rPr>
          <w:rFonts w:ascii="Arial"/>
          <w:spacing w:val="37"/>
          <w:w w:val="105"/>
          <w:sz w:val="23"/>
        </w:rPr>
        <w:t xml:space="preserve"> </w:t>
      </w:r>
      <w:r>
        <w:rPr>
          <w:w w:val="105"/>
          <w:sz w:val="23"/>
        </w:rPr>
        <w:t>plus</w:t>
      </w:r>
    </w:p>
    <w:p w:rsidR="00A54185" w:rsidRDefault="003409BF">
      <w:pPr>
        <w:spacing w:line="252" w:lineRule="exact"/>
        <w:ind w:left="1920"/>
        <w:rPr>
          <w:sz w:val="23"/>
        </w:rPr>
      </w:pPr>
      <w:r>
        <w:rPr>
          <w:w w:val="105"/>
          <w:sz w:val="21"/>
        </w:rPr>
        <w:t>0.017</w:t>
      </w:r>
      <w:r>
        <w:rPr>
          <w:spacing w:val="-2"/>
          <w:w w:val="105"/>
          <w:sz w:val="21"/>
        </w:rPr>
        <w:t xml:space="preserve"> </w:t>
      </w:r>
      <w:r>
        <w:rPr>
          <w:w w:val="105"/>
          <w:sz w:val="23"/>
        </w:rPr>
        <w:t>m</w:t>
      </w:r>
      <w:r>
        <w:rPr>
          <w:spacing w:val="67"/>
          <w:w w:val="105"/>
          <w:sz w:val="23"/>
        </w:rPr>
        <w:t xml:space="preserve"> </w:t>
      </w:r>
      <w:r>
        <w:rPr>
          <w:w w:val="105"/>
          <w:sz w:val="23"/>
        </w:rPr>
        <w:t>for</w:t>
      </w:r>
      <w:r>
        <w:rPr>
          <w:spacing w:val="-8"/>
          <w:w w:val="105"/>
          <w:sz w:val="23"/>
        </w:rPr>
        <w:t xml:space="preserve"> </w:t>
      </w:r>
      <w:r>
        <w:rPr>
          <w:w w:val="105"/>
          <w:sz w:val="23"/>
        </w:rPr>
        <w:t>each</w:t>
      </w:r>
      <w:r>
        <w:rPr>
          <w:spacing w:val="2"/>
          <w:w w:val="105"/>
          <w:sz w:val="23"/>
        </w:rPr>
        <w:t xml:space="preserve"> </w:t>
      </w:r>
      <w:r>
        <w:rPr>
          <w:w w:val="105"/>
          <w:sz w:val="21"/>
        </w:rPr>
        <w:t>5</w:t>
      </w:r>
      <w:r>
        <w:rPr>
          <w:spacing w:val="11"/>
          <w:w w:val="105"/>
          <w:sz w:val="21"/>
        </w:rPr>
        <w:t xml:space="preserve"> </w:t>
      </w:r>
      <w:r>
        <w:rPr>
          <w:w w:val="105"/>
          <w:sz w:val="23"/>
        </w:rPr>
        <w:t>kg</w:t>
      </w:r>
      <w:r>
        <w:rPr>
          <w:spacing w:val="10"/>
          <w:w w:val="105"/>
          <w:sz w:val="23"/>
        </w:rPr>
        <w:t xml:space="preserve"> </w:t>
      </w:r>
      <w:r>
        <w:rPr>
          <w:w w:val="105"/>
          <w:sz w:val="23"/>
        </w:rPr>
        <w:t>above</w:t>
      </w:r>
      <w:r>
        <w:rPr>
          <w:spacing w:val="6"/>
          <w:w w:val="105"/>
          <w:sz w:val="23"/>
        </w:rPr>
        <w:t xml:space="preserve"> </w:t>
      </w:r>
      <w:r>
        <w:rPr>
          <w:w w:val="105"/>
          <w:sz w:val="21"/>
        </w:rPr>
        <w:t>600</w:t>
      </w:r>
      <w:r>
        <w:rPr>
          <w:spacing w:val="28"/>
          <w:w w:val="105"/>
          <w:sz w:val="21"/>
        </w:rPr>
        <w:t xml:space="preserve"> </w:t>
      </w:r>
      <w:r>
        <w:rPr>
          <w:spacing w:val="-5"/>
          <w:w w:val="105"/>
          <w:sz w:val="23"/>
        </w:rPr>
        <w:t>kg.</w:t>
      </w:r>
    </w:p>
    <w:p w:rsidR="00A54185" w:rsidRDefault="003409BF">
      <w:pPr>
        <w:pStyle w:val="ListParagraph"/>
        <w:numPr>
          <w:ilvl w:val="0"/>
          <w:numId w:val="15"/>
        </w:numPr>
        <w:tabs>
          <w:tab w:val="left" w:pos="446"/>
        </w:tabs>
        <w:spacing w:before="182" w:line="261" w:lineRule="exact"/>
        <w:ind w:left="445" w:right="582" w:hanging="446"/>
        <w:rPr>
          <w:sz w:val="21"/>
        </w:rPr>
      </w:pPr>
      <w:r>
        <w:rPr>
          <w:w w:val="105"/>
          <w:sz w:val="23"/>
        </w:rPr>
        <w:t>For</w:t>
      </w:r>
      <w:r>
        <w:rPr>
          <w:spacing w:val="2"/>
          <w:w w:val="105"/>
          <w:sz w:val="23"/>
        </w:rPr>
        <w:t xml:space="preserve"> </w:t>
      </w:r>
      <w:r>
        <w:rPr>
          <w:w w:val="105"/>
          <w:sz w:val="23"/>
        </w:rPr>
        <w:t>cattle</w:t>
      </w:r>
      <w:r>
        <w:rPr>
          <w:spacing w:val="-3"/>
          <w:w w:val="105"/>
          <w:sz w:val="23"/>
        </w:rPr>
        <w:t xml:space="preserve"> </w:t>
      </w:r>
      <w:r>
        <w:rPr>
          <w:w w:val="105"/>
          <w:sz w:val="23"/>
        </w:rPr>
        <w:t>weighing</w:t>
      </w:r>
      <w:r>
        <w:rPr>
          <w:spacing w:val="14"/>
          <w:w w:val="105"/>
          <w:sz w:val="23"/>
        </w:rPr>
        <w:t xml:space="preserve"> </w:t>
      </w:r>
      <w:r>
        <w:rPr>
          <w:w w:val="105"/>
          <w:sz w:val="23"/>
        </w:rPr>
        <w:t>more</w:t>
      </w:r>
      <w:r>
        <w:rPr>
          <w:spacing w:val="4"/>
          <w:w w:val="105"/>
          <w:sz w:val="23"/>
        </w:rPr>
        <w:t xml:space="preserve"> </w:t>
      </w:r>
      <w:r>
        <w:rPr>
          <w:w w:val="105"/>
          <w:sz w:val="23"/>
        </w:rPr>
        <w:t>than</w:t>
      </w:r>
      <w:r>
        <w:rPr>
          <w:spacing w:val="6"/>
          <w:w w:val="105"/>
          <w:sz w:val="23"/>
        </w:rPr>
        <w:t xml:space="preserve"> </w:t>
      </w:r>
      <w:r>
        <w:rPr>
          <w:w w:val="105"/>
          <w:sz w:val="21"/>
        </w:rPr>
        <w:t>600</w:t>
      </w:r>
      <w:r>
        <w:rPr>
          <w:spacing w:val="27"/>
          <w:w w:val="105"/>
          <w:sz w:val="21"/>
        </w:rPr>
        <w:t xml:space="preserve"> </w:t>
      </w:r>
      <w:r>
        <w:rPr>
          <w:w w:val="105"/>
          <w:sz w:val="23"/>
        </w:rPr>
        <w:t>kg,</w:t>
      </w:r>
      <w:r>
        <w:rPr>
          <w:spacing w:val="-3"/>
          <w:w w:val="105"/>
          <w:sz w:val="23"/>
        </w:rPr>
        <w:t xml:space="preserve"> </w:t>
      </w:r>
      <w:r>
        <w:rPr>
          <w:w w:val="105"/>
          <w:sz w:val="23"/>
        </w:rPr>
        <w:t>on</w:t>
      </w:r>
      <w:r>
        <w:rPr>
          <w:spacing w:val="10"/>
          <w:w w:val="105"/>
          <w:sz w:val="23"/>
        </w:rPr>
        <w:t xml:space="preserve"> </w:t>
      </w:r>
      <w:r>
        <w:rPr>
          <w:w w:val="105"/>
          <w:sz w:val="23"/>
        </w:rPr>
        <w:t>voyages</w:t>
      </w:r>
      <w:r>
        <w:rPr>
          <w:spacing w:val="6"/>
          <w:w w:val="105"/>
          <w:sz w:val="23"/>
        </w:rPr>
        <w:t xml:space="preserve"> </w:t>
      </w:r>
      <w:r>
        <w:rPr>
          <w:w w:val="105"/>
          <w:sz w:val="23"/>
        </w:rPr>
        <w:t>of</w:t>
      </w:r>
      <w:r>
        <w:rPr>
          <w:spacing w:val="-4"/>
          <w:w w:val="105"/>
          <w:sz w:val="23"/>
        </w:rPr>
        <w:t xml:space="preserve"> </w:t>
      </w:r>
      <w:r>
        <w:rPr>
          <w:w w:val="105"/>
          <w:sz w:val="23"/>
        </w:rPr>
        <w:t>less</w:t>
      </w:r>
      <w:r>
        <w:rPr>
          <w:spacing w:val="5"/>
          <w:w w:val="105"/>
          <w:sz w:val="23"/>
        </w:rPr>
        <w:t xml:space="preserve"> </w:t>
      </w:r>
      <w:r>
        <w:rPr>
          <w:spacing w:val="-4"/>
          <w:w w:val="105"/>
          <w:sz w:val="23"/>
        </w:rPr>
        <w:t>than</w:t>
      </w:r>
    </w:p>
    <w:p w:rsidR="00A54185" w:rsidRDefault="003409BF">
      <w:pPr>
        <w:spacing w:line="259" w:lineRule="exact"/>
        <w:ind w:right="576"/>
        <w:jc w:val="right"/>
        <w:rPr>
          <w:sz w:val="23"/>
        </w:rPr>
      </w:pPr>
      <w:r>
        <w:rPr>
          <w:w w:val="105"/>
          <w:sz w:val="21"/>
        </w:rPr>
        <w:t>10</w:t>
      </w:r>
      <w:r>
        <w:rPr>
          <w:spacing w:val="25"/>
          <w:w w:val="105"/>
          <w:sz w:val="21"/>
        </w:rPr>
        <w:t xml:space="preserve"> </w:t>
      </w:r>
      <w:r>
        <w:rPr>
          <w:w w:val="105"/>
          <w:sz w:val="23"/>
        </w:rPr>
        <w:t>days,</w:t>
      </w:r>
      <w:r>
        <w:rPr>
          <w:spacing w:val="55"/>
          <w:w w:val="150"/>
          <w:sz w:val="23"/>
        </w:rPr>
        <w:t xml:space="preserve"> </w:t>
      </w:r>
      <w:r>
        <w:rPr>
          <w:w w:val="105"/>
          <w:sz w:val="23"/>
        </w:rPr>
        <w:t>the</w:t>
      </w:r>
      <w:r>
        <w:rPr>
          <w:spacing w:val="66"/>
          <w:w w:val="105"/>
          <w:sz w:val="23"/>
        </w:rPr>
        <w:t xml:space="preserve"> </w:t>
      </w:r>
      <w:r>
        <w:rPr>
          <w:w w:val="105"/>
          <w:sz w:val="23"/>
        </w:rPr>
        <w:t>minimum</w:t>
      </w:r>
      <w:r>
        <w:rPr>
          <w:spacing w:val="64"/>
          <w:w w:val="150"/>
          <w:sz w:val="23"/>
        </w:rPr>
        <w:t xml:space="preserve"> </w:t>
      </w:r>
      <w:r>
        <w:rPr>
          <w:w w:val="105"/>
          <w:sz w:val="23"/>
        </w:rPr>
        <w:t>pen</w:t>
      </w:r>
      <w:r>
        <w:rPr>
          <w:spacing w:val="74"/>
          <w:w w:val="105"/>
          <w:sz w:val="23"/>
        </w:rPr>
        <w:t xml:space="preserve"> </w:t>
      </w:r>
      <w:r>
        <w:rPr>
          <w:w w:val="105"/>
          <w:sz w:val="23"/>
        </w:rPr>
        <w:t>area</w:t>
      </w:r>
      <w:r>
        <w:rPr>
          <w:spacing w:val="70"/>
          <w:w w:val="105"/>
          <w:sz w:val="23"/>
        </w:rPr>
        <w:t xml:space="preserve"> </w:t>
      </w:r>
      <w:r>
        <w:rPr>
          <w:w w:val="105"/>
          <w:sz w:val="23"/>
        </w:rPr>
        <w:t>per</w:t>
      </w:r>
      <w:r>
        <w:rPr>
          <w:spacing w:val="67"/>
          <w:w w:val="105"/>
          <w:sz w:val="23"/>
        </w:rPr>
        <w:t xml:space="preserve"> </w:t>
      </w:r>
      <w:r>
        <w:rPr>
          <w:w w:val="105"/>
          <w:sz w:val="23"/>
        </w:rPr>
        <w:t>head</w:t>
      </w:r>
      <w:r>
        <w:rPr>
          <w:spacing w:val="78"/>
          <w:w w:val="105"/>
          <w:sz w:val="23"/>
        </w:rPr>
        <w:t xml:space="preserve"> </w:t>
      </w:r>
      <w:r>
        <w:rPr>
          <w:w w:val="105"/>
          <w:sz w:val="23"/>
        </w:rPr>
        <w:t>is</w:t>
      </w:r>
      <w:r>
        <w:rPr>
          <w:spacing w:val="74"/>
          <w:w w:val="105"/>
          <w:sz w:val="23"/>
        </w:rPr>
        <w:t xml:space="preserve"> </w:t>
      </w:r>
      <w:r>
        <w:rPr>
          <w:w w:val="105"/>
          <w:sz w:val="21"/>
        </w:rPr>
        <w:t>2.00</w:t>
      </w:r>
      <w:r>
        <w:rPr>
          <w:spacing w:val="-3"/>
          <w:w w:val="105"/>
          <w:sz w:val="21"/>
        </w:rPr>
        <w:t xml:space="preserve"> </w:t>
      </w:r>
      <w:r>
        <w:rPr>
          <w:w w:val="105"/>
          <w:sz w:val="23"/>
        </w:rPr>
        <w:t>m</w:t>
      </w:r>
      <w:r>
        <w:rPr>
          <w:rFonts w:ascii="Arial"/>
          <w:w w:val="105"/>
          <w:sz w:val="23"/>
          <w:vertAlign w:val="superscript"/>
        </w:rPr>
        <w:t>2</w:t>
      </w:r>
      <w:r>
        <w:rPr>
          <w:rFonts w:ascii="Arial"/>
          <w:spacing w:val="55"/>
          <w:w w:val="105"/>
          <w:sz w:val="23"/>
        </w:rPr>
        <w:t xml:space="preserve"> </w:t>
      </w:r>
      <w:r>
        <w:rPr>
          <w:spacing w:val="-4"/>
          <w:w w:val="105"/>
          <w:sz w:val="23"/>
        </w:rPr>
        <w:t>plus</w:t>
      </w:r>
    </w:p>
    <w:p w:rsidR="00A54185" w:rsidRDefault="003409BF">
      <w:pPr>
        <w:spacing w:line="262" w:lineRule="exact"/>
        <w:ind w:left="1920"/>
        <w:rPr>
          <w:sz w:val="23"/>
        </w:rPr>
      </w:pPr>
      <w:r>
        <w:rPr>
          <w:w w:val="105"/>
          <w:sz w:val="21"/>
        </w:rPr>
        <w:t>0.014</w:t>
      </w:r>
      <w:r>
        <w:rPr>
          <w:spacing w:val="-4"/>
          <w:w w:val="105"/>
          <w:sz w:val="21"/>
        </w:rPr>
        <w:t xml:space="preserve"> </w:t>
      </w:r>
      <w:r>
        <w:rPr>
          <w:w w:val="105"/>
          <w:sz w:val="23"/>
        </w:rPr>
        <w:t>m</w:t>
      </w:r>
      <w:r>
        <w:rPr>
          <w:rFonts w:ascii="Arial"/>
          <w:w w:val="105"/>
          <w:sz w:val="23"/>
          <w:vertAlign w:val="superscript"/>
        </w:rPr>
        <w:t>2</w:t>
      </w:r>
      <w:r>
        <w:rPr>
          <w:rFonts w:ascii="Arial"/>
          <w:spacing w:val="-9"/>
          <w:w w:val="105"/>
          <w:sz w:val="23"/>
        </w:rPr>
        <w:t xml:space="preserve"> </w:t>
      </w:r>
      <w:r>
        <w:rPr>
          <w:w w:val="105"/>
          <w:sz w:val="23"/>
        </w:rPr>
        <w:t>for</w:t>
      </w:r>
      <w:r>
        <w:rPr>
          <w:spacing w:val="-9"/>
          <w:w w:val="105"/>
          <w:sz w:val="23"/>
        </w:rPr>
        <w:t xml:space="preserve"> </w:t>
      </w:r>
      <w:r>
        <w:rPr>
          <w:w w:val="105"/>
          <w:sz w:val="23"/>
        </w:rPr>
        <w:t>each</w:t>
      </w:r>
      <w:r>
        <w:rPr>
          <w:spacing w:val="-1"/>
          <w:w w:val="105"/>
          <w:sz w:val="23"/>
        </w:rPr>
        <w:t xml:space="preserve"> </w:t>
      </w:r>
      <w:r>
        <w:rPr>
          <w:w w:val="105"/>
          <w:sz w:val="21"/>
        </w:rPr>
        <w:t>5</w:t>
      </w:r>
      <w:r>
        <w:rPr>
          <w:spacing w:val="9"/>
          <w:w w:val="105"/>
          <w:sz w:val="21"/>
        </w:rPr>
        <w:t xml:space="preserve"> </w:t>
      </w:r>
      <w:r>
        <w:rPr>
          <w:w w:val="105"/>
          <w:sz w:val="23"/>
        </w:rPr>
        <w:t>kg</w:t>
      </w:r>
      <w:r>
        <w:rPr>
          <w:spacing w:val="6"/>
          <w:w w:val="105"/>
          <w:sz w:val="23"/>
        </w:rPr>
        <w:t xml:space="preserve"> </w:t>
      </w:r>
      <w:r>
        <w:rPr>
          <w:w w:val="105"/>
          <w:sz w:val="23"/>
        </w:rPr>
        <w:t>above</w:t>
      </w:r>
      <w:r>
        <w:rPr>
          <w:spacing w:val="4"/>
          <w:w w:val="105"/>
          <w:sz w:val="23"/>
        </w:rPr>
        <w:t xml:space="preserve"> </w:t>
      </w:r>
      <w:r>
        <w:rPr>
          <w:w w:val="105"/>
          <w:sz w:val="21"/>
        </w:rPr>
        <w:t>600</w:t>
      </w:r>
      <w:r>
        <w:rPr>
          <w:spacing w:val="25"/>
          <w:w w:val="105"/>
          <w:sz w:val="21"/>
        </w:rPr>
        <w:t xml:space="preserve"> </w:t>
      </w:r>
      <w:r>
        <w:rPr>
          <w:spacing w:val="-5"/>
          <w:w w:val="105"/>
          <w:sz w:val="23"/>
        </w:rPr>
        <w:t>kg.</w:t>
      </w:r>
    </w:p>
    <w:p w:rsidR="00A54185" w:rsidRDefault="00A54185">
      <w:pPr>
        <w:pStyle w:val="BodyText"/>
        <w:spacing w:before="5"/>
        <w:rPr>
          <w:sz w:val="31"/>
        </w:rPr>
      </w:pPr>
    </w:p>
    <w:p w:rsidR="00A54185" w:rsidRDefault="003409BF">
      <w:pPr>
        <w:pStyle w:val="ListParagraph"/>
        <w:numPr>
          <w:ilvl w:val="2"/>
          <w:numId w:val="61"/>
        </w:numPr>
        <w:tabs>
          <w:tab w:val="left" w:pos="1918"/>
          <w:tab w:val="left" w:pos="1919"/>
        </w:tabs>
        <w:spacing w:line="254" w:lineRule="auto"/>
        <w:ind w:left="1915" w:right="1002" w:hanging="959"/>
        <w:jc w:val="left"/>
        <w:rPr>
          <w:rFonts w:ascii="Arial" w:hAnsi="Arial"/>
          <w:b/>
          <w:sz w:val="23"/>
        </w:rPr>
      </w:pPr>
      <w:r>
        <w:rPr>
          <w:rFonts w:ascii="Arial" w:hAnsi="Arial"/>
          <w:b/>
          <w:w w:val="105"/>
          <w:sz w:val="23"/>
        </w:rPr>
        <w:t>Minimum</w:t>
      </w:r>
      <w:r>
        <w:rPr>
          <w:rFonts w:ascii="Arial" w:hAnsi="Arial"/>
          <w:b/>
          <w:spacing w:val="-17"/>
          <w:w w:val="105"/>
          <w:sz w:val="23"/>
        </w:rPr>
        <w:t xml:space="preserve"> </w:t>
      </w:r>
      <w:r>
        <w:rPr>
          <w:rFonts w:ascii="Arial" w:hAnsi="Arial"/>
          <w:b/>
          <w:w w:val="105"/>
          <w:sz w:val="23"/>
        </w:rPr>
        <w:t>pen</w:t>
      </w:r>
      <w:r>
        <w:rPr>
          <w:rFonts w:ascii="Arial" w:hAnsi="Arial"/>
          <w:b/>
          <w:spacing w:val="-15"/>
          <w:w w:val="105"/>
          <w:sz w:val="23"/>
        </w:rPr>
        <w:t xml:space="preserve"> </w:t>
      </w:r>
      <w:r>
        <w:rPr>
          <w:rFonts w:ascii="Arial" w:hAnsi="Arial"/>
          <w:b/>
          <w:w w:val="105"/>
          <w:sz w:val="23"/>
        </w:rPr>
        <w:t>area</w:t>
      </w:r>
      <w:r>
        <w:rPr>
          <w:rFonts w:ascii="Arial" w:hAnsi="Arial"/>
          <w:b/>
          <w:spacing w:val="-14"/>
          <w:w w:val="105"/>
          <w:sz w:val="23"/>
        </w:rPr>
        <w:t xml:space="preserve"> </w:t>
      </w:r>
      <w:r>
        <w:rPr>
          <w:rFonts w:ascii="Arial" w:hAnsi="Arial"/>
          <w:b/>
          <w:w w:val="105"/>
          <w:sz w:val="23"/>
        </w:rPr>
        <w:t>per</w:t>
      </w:r>
      <w:r>
        <w:rPr>
          <w:rFonts w:ascii="Arial" w:hAnsi="Arial"/>
          <w:b/>
          <w:spacing w:val="-17"/>
          <w:w w:val="105"/>
          <w:sz w:val="23"/>
        </w:rPr>
        <w:t xml:space="preserve"> </w:t>
      </w:r>
      <w:r>
        <w:rPr>
          <w:rFonts w:ascii="Arial" w:hAnsi="Arial"/>
          <w:b/>
          <w:w w:val="105"/>
          <w:sz w:val="23"/>
        </w:rPr>
        <w:t>head</w:t>
      </w:r>
      <w:r>
        <w:rPr>
          <w:rFonts w:ascii="Arial" w:hAnsi="Arial"/>
          <w:b/>
          <w:spacing w:val="-12"/>
          <w:w w:val="105"/>
          <w:sz w:val="23"/>
        </w:rPr>
        <w:t xml:space="preserve"> </w:t>
      </w:r>
      <w:r>
        <w:rPr>
          <w:rFonts w:ascii="Arial" w:hAnsi="Arial"/>
          <w:b/>
          <w:w w:val="105"/>
          <w:sz w:val="23"/>
        </w:rPr>
        <w:t>for</w:t>
      </w:r>
      <w:r>
        <w:rPr>
          <w:rFonts w:ascii="Arial" w:hAnsi="Arial"/>
          <w:b/>
          <w:spacing w:val="-17"/>
          <w:w w:val="105"/>
          <w:sz w:val="23"/>
        </w:rPr>
        <w:t xml:space="preserve"> </w:t>
      </w:r>
      <w:r>
        <w:rPr>
          <w:rFonts w:ascii="Arial" w:hAnsi="Arial"/>
          <w:b/>
          <w:w w:val="105"/>
          <w:sz w:val="23"/>
        </w:rPr>
        <w:t>cattle</w:t>
      </w:r>
      <w:r>
        <w:rPr>
          <w:rFonts w:ascii="Arial" w:hAnsi="Arial"/>
          <w:b/>
          <w:spacing w:val="-13"/>
          <w:w w:val="105"/>
          <w:sz w:val="23"/>
        </w:rPr>
        <w:t xml:space="preserve"> </w:t>
      </w:r>
      <w:r>
        <w:rPr>
          <w:rFonts w:ascii="Arial" w:hAnsi="Arial"/>
          <w:b/>
          <w:w w:val="105"/>
          <w:sz w:val="23"/>
        </w:rPr>
        <w:t>exported</w:t>
      </w:r>
      <w:r>
        <w:rPr>
          <w:rFonts w:ascii="Arial" w:hAnsi="Arial"/>
          <w:b/>
          <w:spacing w:val="-12"/>
          <w:w w:val="105"/>
          <w:sz w:val="23"/>
        </w:rPr>
        <w:t xml:space="preserve"> </w:t>
      </w:r>
      <w:r>
        <w:rPr>
          <w:rFonts w:ascii="Arial" w:hAnsi="Arial"/>
          <w:b/>
          <w:w w:val="105"/>
          <w:sz w:val="23"/>
        </w:rPr>
        <w:t>by sea from a port south of</w:t>
      </w:r>
      <w:r>
        <w:rPr>
          <w:rFonts w:ascii="Arial" w:hAnsi="Arial"/>
          <w:b/>
          <w:spacing w:val="-1"/>
          <w:w w:val="105"/>
          <w:sz w:val="23"/>
        </w:rPr>
        <w:t xml:space="preserve"> </w:t>
      </w:r>
      <w:r>
        <w:rPr>
          <w:rFonts w:ascii="Arial" w:hAnsi="Arial"/>
          <w:b/>
          <w:w w:val="105"/>
          <w:sz w:val="23"/>
        </w:rPr>
        <w:t>latitude 26° south, from</w:t>
      </w:r>
    </w:p>
    <w:p w:rsidR="00A54185" w:rsidRDefault="003409BF">
      <w:pPr>
        <w:spacing w:line="259" w:lineRule="exact"/>
        <w:ind w:left="1916"/>
        <w:rPr>
          <w:rFonts w:ascii="Arial"/>
          <w:b/>
          <w:sz w:val="23"/>
        </w:rPr>
      </w:pPr>
      <w:r>
        <w:rPr>
          <w:rFonts w:ascii="Arial"/>
          <w:b/>
          <w:w w:val="105"/>
          <w:sz w:val="23"/>
        </w:rPr>
        <w:t>1</w:t>
      </w:r>
      <w:r>
        <w:rPr>
          <w:rFonts w:ascii="Arial"/>
          <w:b/>
          <w:spacing w:val="4"/>
          <w:w w:val="105"/>
          <w:sz w:val="23"/>
        </w:rPr>
        <w:t xml:space="preserve"> </w:t>
      </w:r>
      <w:r>
        <w:rPr>
          <w:rFonts w:ascii="Arial"/>
          <w:b/>
          <w:w w:val="105"/>
          <w:sz w:val="23"/>
        </w:rPr>
        <w:t>May</w:t>
      </w:r>
      <w:r>
        <w:rPr>
          <w:rFonts w:ascii="Arial"/>
          <w:b/>
          <w:spacing w:val="-3"/>
          <w:w w:val="105"/>
          <w:sz w:val="23"/>
        </w:rPr>
        <w:t xml:space="preserve"> </w:t>
      </w:r>
      <w:r>
        <w:rPr>
          <w:rFonts w:ascii="Arial"/>
          <w:b/>
          <w:w w:val="105"/>
          <w:sz w:val="23"/>
        </w:rPr>
        <w:t>to</w:t>
      </w:r>
      <w:r>
        <w:rPr>
          <w:rFonts w:ascii="Arial"/>
          <w:b/>
          <w:spacing w:val="-10"/>
          <w:w w:val="105"/>
          <w:sz w:val="23"/>
        </w:rPr>
        <w:t xml:space="preserve"> </w:t>
      </w:r>
      <w:r>
        <w:rPr>
          <w:rFonts w:ascii="Arial"/>
          <w:b/>
          <w:w w:val="105"/>
          <w:sz w:val="23"/>
        </w:rPr>
        <w:t>31</w:t>
      </w:r>
      <w:r>
        <w:rPr>
          <w:rFonts w:ascii="Arial"/>
          <w:b/>
          <w:spacing w:val="-14"/>
          <w:w w:val="105"/>
          <w:sz w:val="23"/>
        </w:rPr>
        <w:t xml:space="preserve"> </w:t>
      </w:r>
      <w:r>
        <w:rPr>
          <w:rFonts w:ascii="Arial"/>
          <w:b/>
          <w:spacing w:val="-2"/>
          <w:w w:val="105"/>
          <w:sz w:val="23"/>
        </w:rPr>
        <w:t>October</w:t>
      </w:r>
    </w:p>
    <w:p w:rsidR="00A54185" w:rsidRDefault="003409BF">
      <w:pPr>
        <w:spacing w:before="180" w:line="235" w:lineRule="auto"/>
        <w:ind w:left="3577" w:right="776" w:hanging="1656"/>
        <w:jc w:val="both"/>
        <w:rPr>
          <w:rFonts w:ascii="Arial" w:hAnsi="Arial"/>
          <w:b/>
          <w:sz w:val="23"/>
        </w:rPr>
      </w:pPr>
      <w:r>
        <w:rPr>
          <w:rFonts w:ascii="Arial" w:hAnsi="Arial"/>
          <w:b/>
          <w:w w:val="105"/>
          <w:sz w:val="23"/>
        </w:rPr>
        <w:t>Table</w:t>
      </w:r>
      <w:r>
        <w:rPr>
          <w:rFonts w:ascii="Arial" w:hAnsi="Arial"/>
          <w:b/>
          <w:spacing w:val="-5"/>
          <w:w w:val="105"/>
          <w:sz w:val="23"/>
        </w:rPr>
        <w:t xml:space="preserve"> </w:t>
      </w:r>
      <w:r>
        <w:rPr>
          <w:rFonts w:ascii="Arial" w:hAnsi="Arial"/>
          <w:b/>
          <w:w w:val="105"/>
          <w:sz w:val="23"/>
        </w:rPr>
        <w:t>A4.1.2</w:t>
      </w:r>
      <w:r>
        <w:rPr>
          <w:rFonts w:ascii="Arial" w:hAnsi="Arial"/>
          <w:b/>
          <w:spacing w:val="80"/>
          <w:w w:val="105"/>
          <w:sz w:val="23"/>
        </w:rPr>
        <w:t xml:space="preserve"> </w:t>
      </w:r>
      <w:r>
        <w:rPr>
          <w:rFonts w:ascii="Arial" w:hAnsi="Arial"/>
          <w:b/>
          <w:w w:val="105"/>
          <w:sz w:val="23"/>
        </w:rPr>
        <w:t>Minimum</w:t>
      </w:r>
      <w:r>
        <w:rPr>
          <w:rFonts w:ascii="Arial" w:hAnsi="Arial"/>
          <w:b/>
          <w:spacing w:val="-6"/>
          <w:w w:val="105"/>
          <w:sz w:val="23"/>
        </w:rPr>
        <w:t xml:space="preserve"> </w:t>
      </w:r>
      <w:r>
        <w:rPr>
          <w:rFonts w:ascii="Arial" w:hAnsi="Arial"/>
          <w:b/>
          <w:w w:val="105"/>
          <w:sz w:val="23"/>
        </w:rPr>
        <w:t>pen</w:t>
      </w:r>
      <w:r>
        <w:rPr>
          <w:rFonts w:ascii="Arial" w:hAnsi="Arial"/>
          <w:b/>
          <w:spacing w:val="-13"/>
          <w:w w:val="105"/>
          <w:sz w:val="23"/>
        </w:rPr>
        <w:t xml:space="preserve"> </w:t>
      </w:r>
      <w:r>
        <w:rPr>
          <w:rFonts w:ascii="Arial" w:hAnsi="Arial"/>
          <w:b/>
          <w:w w:val="105"/>
          <w:sz w:val="23"/>
        </w:rPr>
        <w:t>area</w:t>
      </w:r>
      <w:r>
        <w:rPr>
          <w:rFonts w:ascii="Arial" w:hAnsi="Arial"/>
          <w:b/>
          <w:spacing w:val="-17"/>
          <w:w w:val="105"/>
          <w:sz w:val="23"/>
        </w:rPr>
        <w:t xml:space="preserve"> </w:t>
      </w:r>
      <w:r>
        <w:rPr>
          <w:rFonts w:ascii="Arial" w:hAnsi="Arial"/>
          <w:b/>
          <w:w w:val="105"/>
          <w:sz w:val="23"/>
        </w:rPr>
        <w:t>per</w:t>
      </w:r>
      <w:r>
        <w:rPr>
          <w:rFonts w:ascii="Arial" w:hAnsi="Arial"/>
          <w:b/>
          <w:spacing w:val="-17"/>
          <w:w w:val="105"/>
          <w:sz w:val="23"/>
        </w:rPr>
        <w:t xml:space="preserve"> </w:t>
      </w:r>
      <w:r>
        <w:rPr>
          <w:rFonts w:ascii="Arial" w:hAnsi="Arial"/>
          <w:b/>
          <w:w w:val="105"/>
          <w:sz w:val="23"/>
        </w:rPr>
        <w:t>head</w:t>
      </w:r>
      <w:r>
        <w:rPr>
          <w:rFonts w:ascii="Arial" w:hAnsi="Arial"/>
          <w:b/>
          <w:spacing w:val="-17"/>
          <w:w w:val="105"/>
          <w:sz w:val="23"/>
        </w:rPr>
        <w:t xml:space="preserve"> </w:t>
      </w:r>
      <w:r>
        <w:rPr>
          <w:rFonts w:ascii="Arial" w:hAnsi="Arial"/>
          <w:b/>
          <w:w w:val="105"/>
          <w:sz w:val="23"/>
        </w:rPr>
        <w:t>for</w:t>
      </w:r>
      <w:r>
        <w:rPr>
          <w:rFonts w:ascii="Arial" w:hAnsi="Arial"/>
          <w:b/>
          <w:spacing w:val="-11"/>
          <w:w w:val="105"/>
          <w:sz w:val="23"/>
        </w:rPr>
        <w:t xml:space="preserve"> </w:t>
      </w:r>
      <w:r>
        <w:rPr>
          <w:rFonts w:ascii="Arial" w:hAnsi="Arial"/>
          <w:b/>
          <w:w w:val="105"/>
          <w:sz w:val="23"/>
        </w:rPr>
        <w:t>cattle exported by</w:t>
      </w:r>
      <w:r>
        <w:rPr>
          <w:rFonts w:ascii="Arial" w:hAnsi="Arial"/>
          <w:b/>
          <w:spacing w:val="-17"/>
          <w:w w:val="105"/>
          <w:sz w:val="23"/>
        </w:rPr>
        <w:t xml:space="preserve"> </w:t>
      </w:r>
      <w:r>
        <w:rPr>
          <w:rFonts w:ascii="Arial" w:hAnsi="Arial"/>
          <w:b/>
          <w:w w:val="105"/>
          <w:sz w:val="23"/>
        </w:rPr>
        <w:t>sea</w:t>
      </w:r>
      <w:r>
        <w:rPr>
          <w:rFonts w:ascii="Arial" w:hAnsi="Arial"/>
          <w:b/>
          <w:spacing w:val="-9"/>
          <w:w w:val="105"/>
          <w:sz w:val="23"/>
        </w:rPr>
        <w:t xml:space="preserve"> </w:t>
      </w:r>
      <w:r>
        <w:rPr>
          <w:rFonts w:ascii="Arial" w:hAnsi="Arial"/>
          <w:b/>
          <w:w w:val="105"/>
          <w:sz w:val="23"/>
        </w:rPr>
        <w:t>from a</w:t>
      </w:r>
      <w:r>
        <w:rPr>
          <w:rFonts w:ascii="Arial" w:hAnsi="Arial"/>
          <w:b/>
          <w:spacing w:val="-13"/>
          <w:w w:val="105"/>
          <w:sz w:val="23"/>
        </w:rPr>
        <w:t xml:space="preserve"> </w:t>
      </w:r>
      <w:r>
        <w:rPr>
          <w:rFonts w:ascii="Arial" w:hAnsi="Arial"/>
          <w:b/>
          <w:w w:val="105"/>
          <w:sz w:val="23"/>
        </w:rPr>
        <w:t>port south of latitude 26° south, from 1 May to</w:t>
      </w:r>
    </w:p>
    <w:p w:rsidR="00A54185" w:rsidRDefault="003409BF">
      <w:pPr>
        <w:spacing w:line="261" w:lineRule="exact"/>
        <w:ind w:left="3578"/>
        <w:jc w:val="both"/>
        <w:rPr>
          <w:rFonts w:ascii="Arial"/>
          <w:b/>
          <w:sz w:val="23"/>
        </w:rPr>
      </w:pPr>
      <w:r>
        <w:rPr>
          <w:rFonts w:ascii="Arial"/>
          <w:b/>
          <w:w w:val="105"/>
          <w:sz w:val="23"/>
        </w:rPr>
        <w:t xml:space="preserve">31 </w:t>
      </w:r>
      <w:r>
        <w:rPr>
          <w:rFonts w:ascii="Arial"/>
          <w:b/>
          <w:spacing w:val="-2"/>
          <w:w w:val="105"/>
          <w:sz w:val="23"/>
        </w:rPr>
        <w:t>October</w:t>
      </w:r>
    </w:p>
    <w:p w:rsidR="00A54185" w:rsidRDefault="003409BF">
      <w:pPr>
        <w:spacing w:before="119"/>
        <w:ind w:left="1918"/>
        <w:rPr>
          <w:sz w:val="19"/>
        </w:rPr>
      </w:pPr>
      <w:r>
        <w:rPr>
          <w:b/>
          <w:w w:val="105"/>
          <w:sz w:val="19"/>
        </w:rPr>
        <w:t>Note.</w:t>
      </w:r>
      <w:r>
        <w:rPr>
          <w:b/>
          <w:spacing w:val="77"/>
          <w:w w:val="150"/>
          <w:sz w:val="19"/>
        </w:rPr>
        <w:t xml:space="preserve"> </w:t>
      </w:r>
      <w:r>
        <w:rPr>
          <w:w w:val="105"/>
          <w:sz w:val="19"/>
        </w:rPr>
        <w:t>See</w:t>
      </w:r>
      <w:r>
        <w:rPr>
          <w:spacing w:val="-13"/>
          <w:w w:val="105"/>
          <w:sz w:val="19"/>
        </w:rPr>
        <w:t xml:space="preserve"> </w:t>
      </w:r>
      <w:r>
        <w:rPr>
          <w:w w:val="105"/>
          <w:sz w:val="19"/>
        </w:rPr>
        <w:t>provisions</w:t>
      </w:r>
      <w:r>
        <w:rPr>
          <w:spacing w:val="9"/>
          <w:w w:val="105"/>
          <w:sz w:val="19"/>
        </w:rPr>
        <w:t xml:space="preserve"> </w:t>
      </w:r>
      <w:r>
        <w:rPr>
          <w:w w:val="105"/>
          <w:sz w:val="19"/>
        </w:rPr>
        <w:t>at</w:t>
      </w:r>
      <w:r>
        <w:rPr>
          <w:spacing w:val="-3"/>
          <w:w w:val="105"/>
          <w:sz w:val="19"/>
        </w:rPr>
        <w:t xml:space="preserve"> </w:t>
      </w:r>
      <w:r>
        <w:rPr>
          <w:w w:val="105"/>
          <w:sz w:val="19"/>
        </w:rPr>
        <w:t>the</w:t>
      </w:r>
      <w:r>
        <w:rPr>
          <w:spacing w:val="-24"/>
          <w:w w:val="105"/>
          <w:sz w:val="19"/>
        </w:rPr>
        <w:t xml:space="preserve"> </w:t>
      </w:r>
      <w:r>
        <w:rPr>
          <w:w w:val="105"/>
          <w:sz w:val="19"/>
        </w:rPr>
        <w:t>end</w:t>
      </w:r>
      <w:r>
        <w:rPr>
          <w:spacing w:val="-5"/>
          <w:w w:val="105"/>
          <w:sz w:val="19"/>
        </w:rPr>
        <w:t xml:space="preserve"> </w:t>
      </w:r>
      <w:r>
        <w:rPr>
          <w:w w:val="105"/>
          <w:sz w:val="19"/>
        </w:rPr>
        <w:t>of</w:t>
      </w:r>
      <w:r>
        <w:rPr>
          <w:spacing w:val="-10"/>
          <w:w w:val="105"/>
          <w:sz w:val="19"/>
        </w:rPr>
        <w:t xml:space="preserve"> </w:t>
      </w:r>
      <w:r>
        <w:rPr>
          <w:w w:val="105"/>
          <w:sz w:val="19"/>
        </w:rPr>
        <w:t>this</w:t>
      </w:r>
      <w:r>
        <w:rPr>
          <w:spacing w:val="-10"/>
          <w:w w:val="105"/>
          <w:sz w:val="19"/>
        </w:rPr>
        <w:t xml:space="preserve"> </w:t>
      </w:r>
      <w:r>
        <w:rPr>
          <w:spacing w:val="-2"/>
          <w:w w:val="105"/>
          <w:sz w:val="19"/>
        </w:rPr>
        <w:t>Table.</w:t>
      </w:r>
    </w:p>
    <w:p w:rsidR="00A54185" w:rsidRDefault="003409BF">
      <w:pPr>
        <w:pStyle w:val="BodyText"/>
        <w:spacing w:before="7"/>
        <w:rPr>
          <w:sz w:val="10"/>
        </w:rPr>
      </w:pPr>
      <w:r>
        <w:pict>
          <v:shape id="docshape174" o:spid="_x0000_s1305" style="position:absolute;margin-left:178.95pt;margin-top:7.35pt;width:191.95pt;height:.1pt;z-index:-15611904;mso-wrap-distance-left:0;mso-wrap-distance-right:0;mso-position-horizontal-relative:page" coordorigin="3579,147" coordsize="3839,0" path="m3579,147r3838,e" filled="f" strokeweight=".1271mm">
            <v:path arrowok="t"/>
            <w10:wrap type="topAndBottom" anchorx="page"/>
          </v:shape>
        </w:pict>
      </w:r>
    </w:p>
    <w:p w:rsidR="00A54185" w:rsidRDefault="003409BF">
      <w:pPr>
        <w:tabs>
          <w:tab w:val="left" w:pos="3856"/>
        </w:tabs>
        <w:spacing w:before="122" w:line="205" w:lineRule="exact"/>
        <w:ind w:left="2022"/>
        <w:rPr>
          <w:rFonts w:ascii="Arial"/>
          <w:b/>
          <w:sz w:val="17"/>
        </w:rPr>
      </w:pPr>
      <w:r>
        <w:rPr>
          <w:rFonts w:ascii="Arial"/>
          <w:b/>
          <w:w w:val="105"/>
          <w:sz w:val="17"/>
        </w:rPr>
        <w:t>Liveweight</w:t>
      </w:r>
      <w:r>
        <w:rPr>
          <w:rFonts w:ascii="Arial"/>
          <w:b/>
          <w:spacing w:val="-12"/>
          <w:w w:val="105"/>
          <w:sz w:val="17"/>
        </w:rPr>
        <w:t xml:space="preserve"> </w:t>
      </w:r>
      <w:r>
        <w:rPr>
          <w:rFonts w:ascii="Arial"/>
          <w:b/>
          <w:spacing w:val="-4"/>
          <w:w w:val="105"/>
          <w:sz w:val="17"/>
        </w:rPr>
        <w:t>(kg)</w:t>
      </w:r>
      <w:r>
        <w:rPr>
          <w:rFonts w:ascii="Arial"/>
          <w:b/>
          <w:sz w:val="17"/>
        </w:rPr>
        <w:tab/>
      </w:r>
      <w:r>
        <w:rPr>
          <w:rFonts w:ascii="Arial"/>
          <w:b/>
          <w:w w:val="105"/>
          <w:position w:val="1"/>
          <w:sz w:val="17"/>
        </w:rPr>
        <w:t>Minimum</w:t>
      </w:r>
      <w:r>
        <w:rPr>
          <w:rFonts w:ascii="Arial"/>
          <w:b/>
          <w:spacing w:val="3"/>
          <w:w w:val="105"/>
          <w:position w:val="1"/>
          <w:sz w:val="17"/>
        </w:rPr>
        <w:t xml:space="preserve"> </w:t>
      </w:r>
      <w:r>
        <w:rPr>
          <w:rFonts w:ascii="Arial"/>
          <w:b/>
          <w:w w:val="105"/>
          <w:position w:val="1"/>
          <w:sz w:val="17"/>
        </w:rPr>
        <w:t>pen</w:t>
      </w:r>
      <w:r>
        <w:rPr>
          <w:rFonts w:ascii="Arial"/>
          <w:b/>
          <w:spacing w:val="-4"/>
          <w:w w:val="105"/>
          <w:position w:val="1"/>
          <w:sz w:val="17"/>
        </w:rPr>
        <w:t xml:space="preserve"> area</w:t>
      </w:r>
    </w:p>
    <w:p w:rsidR="00A54185" w:rsidRDefault="003409BF">
      <w:pPr>
        <w:spacing w:line="195" w:lineRule="exact"/>
        <w:ind w:left="25" w:right="149"/>
        <w:jc w:val="center"/>
        <w:rPr>
          <w:rFonts w:ascii="Arial"/>
          <w:b/>
          <w:sz w:val="17"/>
        </w:rPr>
      </w:pP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p w:rsidR="00A54185" w:rsidRDefault="003409BF">
      <w:pPr>
        <w:pStyle w:val="BodyText"/>
        <w:tabs>
          <w:tab w:val="right" w:pos="4906"/>
        </w:tabs>
        <w:spacing w:before="110"/>
        <w:ind w:left="2406"/>
      </w:pPr>
      <w:r>
        <w:pict>
          <v:line id="_x0000_s1304" style="position:absolute;left:0;text-align:left;z-index:15845888;mso-position-horizontal-relative:page" from="178.95pt,3.25pt" to="233.8pt,3.25pt" strokeweight=".1271mm">
            <w10:wrap anchorx="page"/>
          </v:line>
        </w:pict>
      </w:r>
      <w:r>
        <w:t xml:space="preserve">200 </w:t>
      </w:r>
      <w:r>
        <w:rPr>
          <w:sz w:val="23"/>
        </w:rPr>
        <w:t>or</w:t>
      </w:r>
      <w:r>
        <w:rPr>
          <w:spacing w:val="-1"/>
          <w:sz w:val="23"/>
        </w:rPr>
        <w:t xml:space="preserve"> </w:t>
      </w:r>
      <w:r>
        <w:rPr>
          <w:spacing w:val="-4"/>
        </w:rPr>
        <w:t>less</w:t>
      </w:r>
      <w:r>
        <w:tab/>
      </w:r>
      <w:r>
        <w:rPr>
          <w:spacing w:val="-4"/>
          <w:w w:val="105"/>
        </w:rPr>
        <w:t>0.847</w:t>
      </w:r>
    </w:p>
    <w:p w:rsidR="00A54185" w:rsidRDefault="003409BF">
      <w:pPr>
        <w:pStyle w:val="BodyText"/>
        <w:tabs>
          <w:tab w:val="left" w:pos="4409"/>
        </w:tabs>
        <w:spacing w:before="111"/>
        <w:ind w:left="2406"/>
      </w:pPr>
      <w:r>
        <w:rPr>
          <w:spacing w:val="-5"/>
          <w:w w:val="105"/>
        </w:rPr>
        <w:t>205</w:t>
      </w:r>
      <w:r>
        <w:tab/>
      </w:r>
      <w:r>
        <w:rPr>
          <w:spacing w:val="-4"/>
          <w:w w:val="105"/>
          <w:position w:val="1"/>
        </w:rPr>
        <w:t>0.866</w:t>
      </w:r>
    </w:p>
    <w:p w:rsidR="00A54185" w:rsidRDefault="003409BF">
      <w:pPr>
        <w:pStyle w:val="BodyText"/>
        <w:tabs>
          <w:tab w:val="left" w:pos="4416"/>
        </w:tabs>
        <w:spacing w:before="112"/>
        <w:ind w:left="2413"/>
      </w:pPr>
      <w:r>
        <w:rPr>
          <w:spacing w:val="-5"/>
          <w:w w:val="105"/>
        </w:rPr>
        <w:t>210</w:t>
      </w:r>
      <w:r>
        <w:tab/>
      </w:r>
      <w:r>
        <w:rPr>
          <w:spacing w:val="-2"/>
          <w:w w:val="105"/>
        </w:rPr>
        <w:t>0.884</w:t>
      </w:r>
    </w:p>
    <w:p w:rsidR="00A54185" w:rsidRDefault="003409BF">
      <w:pPr>
        <w:pStyle w:val="BodyText"/>
        <w:tabs>
          <w:tab w:val="left" w:pos="4416"/>
        </w:tabs>
        <w:spacing w:before="119"/>
        <w:ind w:left="2413"/>
      </w:pPr>
      <w:r>
        <w:rPr>
          <w:spacing w:val="-5"/>
          <w:w w:val="105"/>
        </w:rPr>
        <w:t>215</w:t>
      </w:r>
      <w:r>
        <w:tab/>
      </w:r>
      <w:r>
        <w:rPr>
          <w:spacing w:val="-2"/>
          <w:w w:val="105"/>
        </w:rPr>
        <w:t>0.903</w:t>
      </w:r>
    </w:p>
    <w:p w:rsidR="00A54185" w:rsidRDefault="003409BF">
      <w:pPr>
        <w:pStyle w:val="BodyText"/>
        <w:tabs>
          <w:tab w:val="left" w:pos="4416"/>
        </w:tabs>
        <w:spacing w:before="119"/>
        <w:ind w:left="2413"/>
      </w:pPr>
      <w:r>
        <w:rPr>
          <w:spacing w:val="-5"/>
          <w:w w:val="105"/>
        </w:rPr>
        <w:t>220</w:t>
      </w:r>
      <w:r>
        <w:tab/>
      </w:r>
      <w:r>
        <w:rPr>
          <w:spacing w:val="-2"/>
          <w:w w:val="105"/>
        </w:rPr>
        <w:t>0.922</w:t>
      </w:r>
    </w:p>
    <w:p w:rsidR="00A54185" w:rsidRDefault="003409BF">
      <w:pPr>
        <w:pStyle w:val="BodyText"/>
        <w:tabs>
          <w:tab w:val="left" w:pos="4416"/>
        </w:tabs>
        <w:spacing w:before="119"/>
        <w:ind w:left="2413"/>
      </w:pPr>
      <w:r>
        <w:rPr>
          <w:spacing w:val="-5"/>
          <w:w w:val="105"/>
        </w:rPr>
        <w:t>225</w:t>
      </w:r>
      <w:r>
        <w:tab/>
      </w:r>
      <w:r>
        <w:rPr>
          <w:spacing w:val="-2"/>
          <w:w w:val="105"/>
        </w:rPr>
        <w:t>0.941</w:t>
      </w:r>
    </w:p>
    <w:p w:rsidR="00A54185" w:rsidRDefault="003409BF">
      <w:pPr>
        <w:pStyle w:val="BodyText"/>
        <w:tabs>
          <w:tab w:val="left" w:pos="4416"/>
        </w:tabs>
        <w:spacing w:before="116"/>
        <w:ind w:left="2413"/>
      </w:pPr>
      <w:r>
        <w:rPr>
          <w:spacing w:val="-5"/>
          <w:w w:val="105"/>
        </w:rPr>
        <w:t>230</w:t>
      </w:r>
      <w:r>
        <w:tab/>
      </w:r>
      <w:r>
        <w:rPr>
          <w:spacing w:val="-2"/>
          <w:w w:val="105"/>
          <w:position w:val="1"/>
        </w:rPr>
        <w:t>0.959</w:t>
      </w:r>
    </w:p>
    <w:p w:rsidR="00A54185" w:rsidRDefault="003409BF">
      <w:pPr>
        <w:pStyle w:val="BodyText"/>
        <w:tabs>
          <w:tab w:val="left" w:pos="4416"/>
        </w:tabs>
        <w:spacing w:before="108"/>
        <w:ind w:left="2413"/>
      </w:pPr>
      <w:r>
        <w:rPr>
          <w:spacing w:val="-5"/>
          <w:w w:val="105"/>
        </w:rPr>
        <w:t>235</w:t>
      </w:r>
      <w:r>
        <w:tab/>
      </w:r>
      <w:r>
        <w:rPr>
          <w:spacing w:val="-2"/>
          <w:w w:val="105"/>
          <w:position w:val="1"/>
        </w:rPr>
        <w:t>0.978</w:t>
      </w:r>
    </w:p>
    <w:p w:rsidR="00A54185" w:rsidRDefault="003409BF">
      <w:pPr>
        <w:pStyle w:val="BodyText"/>
        <w:tabs>
          <w:tab w:val="left" w:pos="4423"/>
        </w:tabs>
        <w:spacing w:before="109"/>
        <w:ind w:left="2421"/>
      </w:pPr>
      <w:r>
        <w:rPr>
          <w:spacing w:val="-5"/>
          <w:w w:val="105"/>
        </w:rPr>
        <w:t>240</w:t>
      </w:r>
      <w:r>
        <w:tab/>
      </w:r>
      <w:r>
        <w:rPr>
          <w:spacing w:val="-4"/>
          <w:w w:val="105"/>
          <w:position w:val="1"/>
        </w:rPr>
        <w:t>0,997</w:t>
      </w:r>
    </w:p>
    <w:p w:rsidR="00A54185" w:rsidRDefault="003409BF">
      <w:pPr>
        <w:pStyle w:val="BodyText"/>
        <w:tabs>
          <w:tab w:val="left" w:pos="4414"/>
        </w:tabs>
        <w:spacing w:before="109"/>
        <w:ind w:left="2413"/>
      </w:pPr>
      <w:r>
        <w:rPr>
          <w:spacing w:val="-5"/>
          <w:w w:val="105"/>
        </w:rPr>
        <w:t>245</w:t>
      </w:r>
      <w:r>
        <w:tab/>
      </w:r>
      <w:r>
        <w:rPr>
          <w:spacing w:val="-2"/>
          <w:w w:val="105"/>
          <w:position w:val="1"/>
        </w:rPr>
        <w:t>1.016</w:t>
      </w:r>
    </w:p>
    <w:p w:rsidR="00A54185" w:rsidRDefault="003409BF">
      <w:pPr>
        <w:pStyle w:val="BodyText"/>
        <w:tabs>
          <w:tab w:val="left" w:pos="4421"/>
        </w:tabs>
        <w:spacing w:before="109"/>
        <w:ind w:left="2413"/>
      </w:pPr>
      <w:r>
        <w:rPr>
          <w:spacing w:val="-5"/>
          <w:w w:val="105"/>
        </w:rPr>
        <w:t>250</w:t>
      </w:r>
      <w:r>
        <w:tab/>
      </w:r>
      <w:r>
        <w:rPr>
          <w:spacing w:val="-2"/>
          <w:w w:val="105"/>
          <w:position w:val="1"/>
        </w:rPr>
        <w:t>1.034</w:t>
      </w:r>
    </w:p>
    <w:p w:rsidR="00A54185" w:rsidRDefault="003409BF">
      <w:pPr>
        <w:pStyle w:val="BodyText"/>
        <w:tabs>
          <w:tab w:val="left" w:pos="4421"/>
        </w:tabs>
        <w:spacing w:before="112"/>
        <w:ind w:left="2421"/>
      </w:pPr>
      <w:r>
        <w:rPr>
          <w:spacing w:val="-5"/>
          <w:w w:val="105"/>
        </w:rPr>
        <w:t>255</w:t>
      </w:r>
      <w:r>
        <w:tab/>
      </w:r>
      <w:r>
        <w:rPr>
          <w:spacing w:val="-4"/>
          <w:w w:val="105"/>
        </w:rPr>
        <w:t>1.053</w:t>
      </w:r>
    </w:p>
    <w:p w:rsidR="00A54185" w:rsidRDefault="003409BF">
      <w:pPr>
        <w:pStyle w:val="BodyText"/>
        <w:tabs>
          <w:tab w:val="left" w:pos="4421"/>
        </w:tabs>
        <w:spacing w:before="116"/>
        <w:ind w:left="2421"/>
      </w:pPr>
      <w:r>
        <w:rPr>
          <w:spacing w:val="-5"/>
          <w:w w:val="105"/>
        </w:rPr>
        <w:t>260</w:t>
      </w:r>
      <w:r>
        <w:tab/>
      </w:r>
      <w:r>
        <w:rPr>
          <w:spacing w:val="-4"/>
          <w:w w:val="105"/>
          <w:position w:val="1"/>
        </w:rPr>
        <w:t>1.071</w:t>
      </w:r>
    </w:p>
    <w:p w:rsidR="00A54185" w:rsidRDefault="003409BF">
      <w:pPr>
        <w:pStyle w:val="BodyText"/>
        <w:tabs>
          <w:tab w:val="left" w:pos="4428"/>
        </w:tabs>
        <w:spacing w:before="111"/>
        <w:ind w:left="2421"/>
      </w:pPr>
      <w:r>
        <w:rPr>
          <w:spacing w:val="-5"/>
          <w:w w:val="105"/>
        </w:rPr>
        <w:t>265</w:t>
      </w:r>
      <w:r>
        <w:tab/>
      </w:r>
      <w:r>
        <w:rPr>
          <w:spacing w:val="-4"/>
          <w:w w:val="105"/>
        </w:rPr>
        <w:t>1.090</w:t>
      </w:r>
    </w:p>
    <w:p w:rsidR="00A54185" w:rsidRDefault="003409BF">
      <w:pPr>
        <w:pStyle w:val="BodyText"/>
        <w:tabs>
          <w:tab w:val="left" w:pos="4421"/>
        </w:tabs>
        <w:spacing w:before="116"/>
        <w:ind w:left="2421"/>
      </w:pPr>
      <w:r>
        <w:rPr>
          <w:spacing w:val="-5"/>
          <w:w w:val="105"/>
        </w:rPr>
        <w:t>270</w:t>
      </w:r>
      <w:r>
        <w:tab/>
      </w:r>
      <w:r>
        <w:rPr>
          <w:spacing w:val="-4"/>
          <w:w w:val="105"/>
          <w:position w:val="1"/>
        </w:rPr>
        <w:t>1.109</w:t>
      </w:r>
    </w:p>
    <w:p w:rsidR="00A54185" w:rsidRDefault="00A54185">
      <w:pPr>
        <w:pStyle w:val="BodyText"/>
        <w:rPr>
          <w:sz w:val="20"/>
        </w:rPr>
      </w:pPr>
    </w:p>
    <w:p w:rsidR="00A54185" w:rsidRDefault="00A54185">
      <w:pPr>
        <w:pStyle w:val="BodyText"/>
        <w:spacing w:before="1"/>
        <w:rPr>
          <w:sz w:val="19"/>
        </w:rPr>
      </w:pPr>
    </w:p>
    <w:p w:rsidR="00A54185" w:rsidRDefault="003409BF">
      <w:pPr>
        <w:tabs>
          <w:tab w:val="right" w:pos="7975"/>
        </w:tabs>
        <w:spacing w:before="90"/>
        <w:ind w:left="2623"/>
        <w:rPr>
          <w:sz w:val="23"/>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8"/>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spacing w:val="-5"/>
          <w:w w:val="105"/>
          <w:position w:val="-4"/>
          <w:sz w:val="23"/>
        </w:rPr>
        <w:t>67</w:t>
      </w:r>
    </w:p>
    <w:p w:rsidR="00A54185" w:rsidRDefault="00A54185">
      <w:pPr>
        <w:rPr>
          <w:sz w:val="23"/>
        </w:rPr>
        <w:sectPr w:rsidR="00A54185">
          <w:type w:val="continuous"/>
          <w:pgSz w:w="11920" w:h="16820"/>
          <w:pgMar w:top="1600" w:right="1680" w:bottom="280" w:left="1680" w:header="0" w:footer="3158" w:gutter="0"/>
          <w:cols w:space="720"/>
        </w:sectPr>
      </w:pPr>
    </w:p>
    <w:p w:rsidR="00A54185" w:rsidRDefault="003409BF">
      <w:pPr>
        <w:spacing w:before="73"/>
        <w:ind w:left="902"/>
        <w:rPr>
          <w:rFonts w:ascii="Arial"/>
          <w:sz w:val="17"/>
        </w:rPr>
      </w:pPr>
      <w:r>
        <w:rPr>
          <w:rFonts w:ascii="Arial"/>
          <w:w w:val="105"/>
          <w:sz w:val="17"/>
        </w:rPr>
        <w:lastRenderedPageBreak/>
        <w:t>Standard</w:t>
      </w:r>
      <w:r>
        <w:rPr>
          <w:rFonts w:ascii="Arial"/>
          <w:spacing w:val="-5"/>
          <w:w w:val="105"/>
          <w:sz w:val="17"/>
        </w:rPr>
        <w:t xml:space="preserve"> </w:t>
      </w:r>
      <w:r>
        <w:rPr>
          <w:rFonts w:ascii="Arial"/>
          <w:spacing w:val="-10"/>
          <w:w w:val="105"/>
          <w:sz w:val="17"/>
        </w:rPr>
        <w:t>4</w:t>
      </w:r>
    </w:p>
    <w:p w:rsidR="00A54185" w:rsidRDefault="003409BF">
      <w:pPr>
        <w:spacing w:before="71"/>
        <w:ind w:left="897"/>
        <w:rPr>
          <w:rFonts w:ascii="Arial"/>
          <w:sz w:val="17"/>
        </w:rPr>
      </w:pPr>
      <w:r>
        <w:rPr>
          <w:rFonts w:ascii="Arial"/>
          <w:w w:val="105"/>
          <w:sz w:val="17"/>
        </w:rPr>
        <w:t xml:space="preserve">Division </w:t>
      </w:r>
      <w:r>
        <w:rPr>
          <w:rFonts w:ascii="Arial"/>
          <w:spacing w:val="-10"/>
          <w:w w:val="105"/>
          <w:sz w:val="17"/>
        </w:rPr>
        <w:t>3</w:t>
      </w:r>
    </w:p>
    <w:p w:rsidR="00A54185" w:rsidRDefault="003409BF">
      <w:pPr>
        <w:spacing w:before="66" w:line="336" w:lineRule="auto"/>
        <w:ind w:left="602" w:right="3685" w:hanging="1"/>
        <w:rPr>
          <w:rFonts w:ascii="Arial"/>
          <w:sz w:val="17"/>
        </w:rPr>
      </w:pPr>
      <w:r>
        <w:br w:type="column"/>
      </w:r>
      <w:r>
        <w:rPr>
          <w:rFonts w:ascii="Arial"/>
          <w:w w:val="105"/>
          <w:sz w:val="17"/>
        </w:rPr>
        <w:t>Vessel</w:t>
      </w:r>
      <w:r>
        <w:rPr>
          <w:rFonts w:ascii="Arial"/>
          <w:spacing w:val="-11"/>
          <w:w w:val="105"/>
          <w:sz w:val="17"/>
        </w:rPr>
        <w:t xml:space="preserve"> </w:t>
      </w:r>
      <w:r>
        <w:rPr>
          <w:rFonts w:ascii="Arial"/>
          <w:w w:val="105"/>
          <w:sz w:val="17"/>
        </w:rPr>
        <w:t>preparation</w:t>
      </w:r>
      <w:r>
        <w:rPr>
          <w:rFonts w:ascii="Arial"/>
          <w:spacing w:val="-9"/>
          <w:w w:val="105"/>
          <w:sz w:val="17"/>
        </w:rPr>
        <w:t xml:space="preserve"> </w:t>
      </w:r>
      <w:r>
        <w:rPr>
          <w:rFonts w:ascii="Arial"/>
          <w:w w:val="105"/>
          <w:sz w:val="17"/>
        </w:rPr>
        <w:t>and</w:t>
      </w:r>
      <w:r>
        <w:rPr>
          <w:rFonts w:ascii="Arial"/>
          <w:spacing w:val="-12"/>
          <w:w w:val="105"/>
          <w:sz w:val="17"/>
        </w:rPr>
        <w:t xml:space="preserve"> </w:t>
      </w:r>
      <w:r>
        <w:rPr>
          <w:rFonts w:ascii="Arial"/>
          <w:w w:val="105"/>
          <w:sz w:val="17"/>
        </w:rPr>
        <w:t xml:space="preserve">loading </w:t>
      </w:r>
      <w:r>
        <w:rPr>
          <w:rFonts w:ascii="Arial"/>
          <w:spacing w:val="-2"/>
          <w:w w:val="105"/>
          <w:sz w:val="17"/>
        </w:rPr>
        <w:t>Appendixes</w:t>
      </w:r>
    </w:p>
    <w:p w:rsidR="00A54185" w:rsidRDefault="00A54185">
      <w:pPr>
        <w:spacing w:line="336" w:lineRule="auto"/>
        <w:rPr>
          <w:rFonts w:ascii="Arial"/>
          <w:sz w:val="17"/>
        </w:rPr>
        <w:sectPr w:rsidR="00A54185">
          <w:footerReference w:type="default" r:id="rId53"/>
          <w:pgSz w:w="11920" w:h="16820"/>
          <w:pgMar w:top="560" w:right="1680" w:bottom="3360" w:left="1680" w:header="0" w:footer="3160" w:gutter="0"/>
          <w:cols w:num="2" w:space="720" w:equalWidth="0">
            <w:col w:w="1784" w:space="40"/>
            <w:col w:w="6736"/>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
        <w:rPr>
          <w:rFonts w:ascii="Arial"/>
          <w:sz w:val="12"/>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76" o:spid="_x0000_s1302" style="width:356.45pt;height:.4pt;mso-position-horizontal-relative:char;mso-position-vertical-relative:line" coordsize="7129,8">
            <v:line id="_x0000_s1303" style="position:absolute" from="0,4" to="7129,4" strokeweight=".1271mm"/>
            <w10:anchorlock/>
          </v:group>
        </w:pict>
      </w:r>
    </w:p>
    <w:p w:rsidR="00A54185" w:rsidRDefault="00A54185">
      <w:pPr>
        <w:pStyle w:val="BodyText"/>
        <w:rPr>
          <w:rFonts w:ascii="Arial"/>
          <w:sz w:val="24"/>
        </w:rPr>
      </w:pPr>
    </w:p>
    <w:p w:rsidR="00A54185" w:rsidRDefault="00A54185">
      <w:pPr>
        <w:pStyle w:val="BodyText"/>
        <w:spacing w:before="2"/>
        <w:rPr>
          <w:rFonts w:ascii="Arial"/>
        </w:rPr>
      </w:pPr>
    </w:p>
    <w:p w:rsidR="00A54185" w:rsidRDefault="003409BF">
      <w:pPr>
        <w:ind w:left="140" w:right="510"/>
        <w:jc w:val="center"/>
        <w:rPr>
          <w:rFonts w:ascii="Arial"/>
          <w:b/>
          <w:sz w:val="17"/>
        </w:rPr>
      </w:pPr>
      <w:r>
        <w:pict>
          <v:shapetype id="_x0000_t202" coordsize="21600,21600" o:spt="202" path="m,l,21600r21600,l21600,xe">
            <v:stroke joinstyle="miter"/>
            <v:path gradientshapeok="t" o:connecttype="rect"/>
          </v:shapetype>
          <v:shape id="docshape177" o:spid="_x0000_s1301" type="#_x0000_t202" style="position:absolute;left:0;text-align:left;margin-left:159.1pt;margin-top:-16.9pt;width:236.35pt;height:531.3pt;z-index:1584742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1"/>
                    <w:gridCol w:w="1664"/>
                    <w:gridCol w:w="2174"/>
                    <w:gridCol w:w="606"/>
                  </w:tblGrid>
                  <w:tr w:rsidR="003409BF">
                    <w:trPr>
                      <w:trHeight w:val="573"/>
                    </w:trPr>
                    <w:tc>
                      <w:tcPr>
                        <w:tcW w:w="281" w:type="dxa"/>
                        <w:tcBorders>
                          <w:bottom w:val="single" w:sz="4" w:space="0" w:color="000000"/>
                        </w:tcBorders>
                      </w:tcPr>
                      <w:p w:rsidR="003409BF" w:rsidRDefault="003409BF">
                        <w:pPr>
                          <w:pStyle w:val="TableParagraph"/>
                          <w:rPr>
                            <w:sz w:val="18"/>
                          </w:rPr>
                        </w:pPr>
                      </w:p>
                    </w:tc>
                    <w:tc>
                      <w:tcPr>
                        <w:tcW w:w="1664" w:type="dxa"/>
                        <w:tcBorders>
                          <w:top w:val="single" w:sz="4" w:space="0" w:color="000000"/>
                          <w:bottom w:val="single" w:sz="4" w:space="0" w:color="000000"/>
                        </w:tcBorders>
                      </w:tcPr>
                      <w:p w:rsidR="003409BF" w:rsidRDefault="003409BF">
                        <w:pPr>
                          <w:pStyle w:val="TableParagraph"/>
                          <w:spacing w:before="131"/>
                          <w:ind w:left="124"/>
                          <w:rPr>
                            <w:rFonts w:ascii="Arial"/>
                            <w:b/>
                            <w:sz w:val="17"/>
                          </w:rPr>
                        </w:pPr>
                        <w:r>
                          <w:rPr>
                            <w:rFonts w:ascii="Arial"/>
                            <w:b/>
                            <w:spacing w:val="-2"/>
                            <w:w w:val="105"/>
                            <w:sz w:val="17"/>
                          </w:rPr>
                          <w:t>Liveweight</w:t>
                        </w:r>
                        <w:r>
                          <w:rPr>
                            <w:rFonts w:ascii="Arial"/>
                            <w:b/>
                            <w:spacing w:val="2"/>
                            <w:w w:val="105"/>
                            <w:sz w:val="17"/>
                          </w:rPr>
                          <w:t xml:space="preserve"> </w:t>
                        </w:r>
                        <w:r>
                          <w:rPr>
                            <w:rFonts w:ascii="Arial"/>
                            <w:b/>
                            <w:spacing w:val="-4"/>
                            <w:w w:val="105"/>
                            <w:sz w:val="17"/>
                          </w:rPr>
                          <w:t>(kg)</w:t>
                        </w:r>
                      </w:p>
                    </w:tc>
                    <w:tc>
                      <w:tcPr>
                        <w:tcW w:w="2174" w:type="dxa"/>
                        <w:tcBorders>
                          <w:top w:val="single" w:sz="4" w:space="0" w:color="000000"/>
                          <w:bottom w:val="single" w:sz="4" w:space="0" w:color="000000"/>
                        </w:tcBorders>
                      </w:tcPr>
                      <w:p w:rsidR="003409BF" w:rsidRDefault="003409BF">
                        <w:pPr>
                          <w:pStyle w:val="TableParagraph"/>
                          <w:spacing w:before="131"/>
                          <w:ind w:left="273" w:right="302"/>
                          <w:jc w:val="center"/>
                          <w:rPr>
                            <w:rFonts w:ascii="Arial"/>
                            <w:b/>
                            <w:sz w:val="17"/>
                          </w:rPr>
                        </w:pPr>
                        <w:r>
                          <w:rPr>
                            <w:rFonts w:ascii="Arial"/>
                            <w:b/>
                            <w:w w:val="105"/>
                            <w:sz w:val="17"/>
                          </w:rPr>
                          <w:t>Minimum pen</w:t>
                        </w:r>
                        <w:r>
                          <w:rPr>
                            <w:rFonts w:ascii="Arial"/>
                            <w:b/>
                            <w:spacing w:val="6"/>
                            <w:w w:val="105"/>
                            <w:sz w:val="17"/>
                          </w:rPr>
                          <w:t xml:space="preserve"> </w:t>
                        </w:r>
                        <w:r>
                          <w:rPr>
                            <w:rFonts w:ascii="Arial"/>
                            <w:b/>
                            <w:spacing w:val="-4"/>
                            <w:w w:val="105"/>
                            <w:sz w:val="17"/>
                          </w:rPr>
                          <w:t>area</w:t>
                        </w:r>
                      </w:p>
                    </w:tc>
                    <w:tc>
                      <w:tcPr>
                        <w:tcW w:w="606" w:type="dxa"/>
                        <w:tcBorders>
                          <w:bottom w:val="single" w:sz="4" w:space="0" w:color="000000"/>
                        </w:tcBorders>
                      </w:tcPr>
                      <w:p w:rsidR="003409BF" w:rsidRDefault="003409BF">
                        <w:pPr>
                          <w:pStyle w:val="TableParagraph"/>
                          <w:rPr>
                            <w:sz w:val="18"/>
                          </w:rPr>
                        </w:pPr>
                      </w:p>
                    </w:tc>
                  </w:tr>
                  <w:tr w:rsidR="003409BF">
                    <w:trPr>
                      <w:trHeight w:val="381"/>
                    </w:trPr>
                    <w:tc>
                      <w:tcPr>
                        <w:tcW w:w="281" w:type="dxa"/>
                        <w:tcBorders>
                          <w:top w:val="single" w:sz="4" w:space="0" w:color="000000"/>
                        </w:tcBorders>
                      </w:tcPr>
                      <w:p w:rsidR="003409BF" w:rsidRDefault="003409BF">
                        <w:pPr>
                          <w:pStyle w:val="TableParagraph"/>
                          <w:rPr>
                            <w:sz w:val="18"/>
                          </w:rPr>
                        </w:pPr>
                      </w:p>
                    </w:tc>
                    <w:tc>
                      <w:tcPr>
                        <w:tcW w:w="1664" w:type="dxa"/>
                        <w:tcBorders>
                          <w:top w:val="single" w:sz="4" w:space="0" w:color="000000"/>
                        </w:tcBorders>
                      </w:tcPr>
                      <w:p w:rsidR="003409BF" w:rsidRDefault="003409BF">
                        <w:pPr>
                          <w:pStyle w:val="TableParagraph"/>
                          <w:spacing w:before="80"/>
                          <w:ind w:left="508"/>
                          <w:rPr>
                            <w:sz w:val="21"/>
                          </w:rPr>
                        </w:pPr>
                        <w:r>
                          <w:rPr>
                            <w:spacing w:val="-5"/>
                            <w:w w:val="105"/>
                            <w:sz w:val="21"/>
                          </w:rPr>
                          <w:t>275</w:t>
                        </w:r>
                      </w:p>
                    </w:tc>
                    <w:tc>
                      <w:tcPr>
                        <w:tcW w:w="2174" w:type="dxa"/>
                        <w:tcBorders>
                          <w:top w:val="single" w:sz="4" w:space="0" w:color="000000"/>
                        </w:tcBorders>
                      </w:tcPr>
                      <w:p w:rsidR="003409BF" w:rsidRDefault="003409BF">
                        <w:pPr>
                          <w:pStyle w:val="TableParagraph"/>
                          <w:spacing w:before="72"/>
                          <w:ind w:left="273" w:right="266"/>
                          <w:jc w:val="center"/>
                          <w:rPr>
                            <w:sz w:val="21"/>
                          </w:rPr>
                        </w:pPr>
                        <w:r>
                          <w:rPr>
                            <w:spacing w:val="-4"/>
                            <w:w w:val="105"/>
                            <w:sz w:val="21"/>
                          </w:rPr>
                          <w:t>1.128</w:t>
                        </w:r>
                      </w:p>
                    </w:tc>
                    <w:tc>
                      <w:tcPr>
                        <w:tcW w:w="606" w:type="dxa"/>
                        <w:tcBorders>
                          <w:top w:val="single" w:sz="4" w:space="0" w:color="000000"/>
                        </w:tcBorders>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08"/>
                          <w:rPr>
                            <w:sz w:val="21"/>
                          </w:rPr>
                        </w:pPr>
                        <w:r>
                          <w:rPr>
                            <w:spacing w:val="-5"/>
                            <w:w w:val="105"/>
                            <w:sz w:val="21"/>
                          </w:rPr>
                          <w:t>280</w:t>
                        </w:r>
                      </w:p>
                    </w:tc>
                    <w:tc>
                      <w:tcPr>
                        <w:tcW w:w="2174" w:type="dxa"/>
                      </w:tcPr>
                      <w:p w:rsidR="003409BF" w:rsidRDefault="003409BF">
                        <w:pPr>
                          <w:pStyle w:val="TableParagraph"/>
                          <w:spacing w:before="51"/>
                          <w:ind w:left="273" w:right="266"/>
                          <w:jc w:val="center"/>
                          <w:rPr>
                            <w:sz w:val="21"/>
                          </w:rPr>
                        </w:pPr>
                        <w:r>
                          <w:rPr>
                            <w:spacing w:val="-4"/>
                            <w:w w:val="105"/>
                            <w:sz w:val="21"/>
                          </w:rPr>
                          <w:t>1.146</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08"/>
                          <w:rPr>
                            <w:sz w:val="21"/>
                          </w:rPr>
                        </w:pPr>
                        <w:r>
                          <w:rPr>
                            <w:spacing w:val="-5"/>
                            <w:w w:val="105"/>
                            <w:sz w:val="21"/>
                          </w:rPr>
                          <w:t>285</w:t>
                        </w:r>
                      </w:p>
                    </w:tc>
                    <w:tc>
                      <w:tcPr>
                        <w:tcW w:w="2174" w:type="dxa"/>
                      </w:tcPr>
                      <w:p w:rsidR="003409BF" w:rsidRDefault="003409BF">
                        <w:pPr>
                          <w:pStyle w:val="TableParagraph"/>
                          <w:spacing w:before="51"/>
                          <w:ind w:left="273" w:right="266"/>
                          <w:jc w:val="center"/>
                          <w:rPr>
                            <w:sz w:val="21"/>
                          </w:rPr>
                        </w:pPr>
                        <w:r>
                          <w:rPr>
                            <w:spacing w:val="-4"/>
                            <w:w w:val="105"/>
                            <w:sz w:val="21"/>
                          </w:rPr>
                          <w:t>1.165</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08"/>
                          <w:rPr>
                            <w:sz w:val="21"/>
                          </w:rPr>
                        </w:pPr>
                        <w:r>
                          <w:rPr>
                            <w:spacing w:val="-5"/>
                            <w:w w:val="105"/>
                            <w:sz w:val="21"/>
                          </w:rPr>
                          <w:t>290</w:t>
                        </w:r>
                      </w:p>
                    </w:tc>
                    <w:tc>
                      <w:tcPr>
                        <w:tcW w:w="2174" w:type="dxa"/>
                      </w:tcPr>
                      <w:p w:rsidR="003409BF" w:rsidRDefault="003409BF">
                        <w:pPr>
                          <w:pStyle w:val="TableParagraph"/>
                          <w:spacing w:before="51"/>
                          <w:ind w:left="273" w:right="256"/>
                          <w:jc w:val="center"/>
                          <w:rPr>
                            <w:sz w:val="21"/>
                          </w:rPr>
                        </w:pPr>
                        <w:r>
                          <w:rPr>
                            <w:spacing w:val="-4"/>
                            <w:w w:val="105"/>
                            <w:sz w:val="21"/>
                          </w:rPr>
                          <w:t>1.184</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08"/>
                          <w:rPr>
                            <w:sz w:val="21"/>
                          </w:rPr>
                        </w:pPr>
                        <w:r>
                          <w:rPr>
                            <w:spacing w:val="-5"/>
                            <w:w w:val="105"/>
                            <w:sz w:val="21"/>
                          </w:rPr>
                          <w:t>295</w:t>
                        </w:r>
                      </w:p>
                    </w:tc>
                    <w:tc>
                      <w:tcPr>
                        <w:tcW w:w="2174" w:type="dxa"/>
                      </w:tcPr>
                      <w:p w:rsidR="003409BF" w:rsidRDefault="003409BF">
                        <w:pPr>
                          <w:pStyle w:val="TableParagraph"/>
                          <w:spacing w:before="51"/>
                          <w:ind w:left="273" w:right="261"/>
                          <w:jc w:val="center"/>
                          <w:rPr>
                            <w:sz w:val="21"/>
                          </w:rPr>
                        </w:pPr>
                        <w:r>
                          <w:rPr>
                            <w:spacing w:val="-4"/>
                            <w:w w:val="105"/>
                            <w:sz w:val="21"/>
                          </w:rPr>
                          <w:t>1.203</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sz w:val="21"/>
                          </w:rPr>
                          <w:t>300</w:t>
                        </w:r>
                      </w:p>
                    </w:tc>
                    <w:tc>
                      <w:tcPr>
                        <w:tcW w:w="2174" w:type="dxa"/>
                      </w:tcPr>
                      <w:p w:rsidR="003409BF" w:rsidRDefault="003409BF">
                        <w:pPr>
                          <w:pStyle w:val="TableParagraph"/>
                          <w:spacing w:before="51"/>
                          <w:ind w:left="273" w:right="266"/>
                          <w:jc w:val="center"/>
                          <w:rPr>
                            <w:sz w:val="21"/>
                          </w:rPr>
                        </w:pPr>
                        <w:r>
                          <w:rPr>
                            <w:spacing w:val="-4"/>
                            <w:w w:val="105"/>
                            <w:sz w:val="21"/>
                          </w:rPr>
                          <w:t>1.221</w:t>
                        </w:r>
                      </w:p>
                    </w:tc>
                    <w:tc>
                      <w:tcPr>
                        <w:tcW w:w="606" w:type="dxa"/>
                      </w:tcPr>
                      <w:p w:rsidR="003409BF" w:rsidRDefault="003409BF">
                        <w:pPr>
                          <w:pStyle w:val="TableParagraph"/>
                          <w:rPr>
                            <w:sz w:val="18"/>
                          </w:rPr>
                        </w:pPr>
                      </w:p>
                    </w:tc>
                  </w:tr>
                  <w:tr w:rsidR="003409BF">
                    <w:trPr>
                      <w:trHeight w:val="356"/>
                    </w:trPr>
                    <w:tc>
                      <w:tcPr>
                        <w:tcW w:w="281" w:type="dxa"/>
                      </w:tcPr>
                      <w:p w:rsidR="003409BF" w:rsidRDefault="003409BF">
                        <w:pPr>
                          <w:pStyle w:val="TableParagraph"/>
                          <w:rPr>
                            <w:sz w:val="18"/>
                          </w:rPr>
                        </w:pPr>
                      </w:p>
                    </w:tc>
                    <w:tc>
                      <w:tcPr>
                        <w:tcW w:w="1664" w:type="dxa"/>
                      </w:tcPr>
                      <w:p w:rsidR="003409BF" w:rsidRDefault="003409BF">
                        <w:pPr>
                          <w:pStyle w:val="TableParagraph"/>
                          <w:spacing w:before="51"/>
                          <w:ind w:left="511"/>
                          <w:rPr>
                            <w:sz w:val="21"/>
                          </w:rPr>
                        </w:pPr>
                        <w:r>
                          <w:rPr>
                            <w:spacing w:val="-5"/>
                            <w:w w:val="105"/>
                            <w:sz w:val="21"/>
                          </w:rPr>
                          <w:t>305</w:t>
                        </w:r>
                      </w:p>
                    </w:tc>
                    <w:tc>
                      <w:tcPr>
                        <w:tcW w:w="2174" w:type="dxa"/>
                      </w:tcPr>
                      <w:p w:rsidR="003409BF" w:rsidRDefault="003409BF">
                        <w:pPr>
                          <w:pStyle w:val="TableParagraph"/>
                          <w:spacing w:before="51"/>
                          <w:ind w:left="273" w:right="266"/>
                          <w:jc w:val="center"/>
                          <w:rPr>
                            <w:sz w:val="21"/>
                          </w:rPr>
                        </w:pPr>
                        <w:r>
                          <w:rPr>
                            <w:spacing w:val="-4"/>
                            <w:w w:val="105"/>
                            <w:sz w:val="21"/>
                          </w:rPr>
                          <w:t>1.240</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5"/>
                          <w:ind w:left="511"/>
                          <w:rPr>
                            <w:sz w:val="21"/>
                          </w:rPr>
                        </w:pPr>
                        <w:r>
                          <w:rPr>
                            <w:spacing w:val="-5"/>
                            <w:sz w:val="21"/>
                          </w:rPr>
                          <w:t>310</w:t>
                        </w:r>
                      </w:p>
                    </w:tc>
                    <w:tc>
                      <w:tcPr>
                        <w:tcW w:w="2174" w:type="dxa"/>
                      </w:tcPr>
                      <w:p w:rsidR="003409BF" w:rsidRDefault="003409BF">
                        <w:pPr>
                          <w:pStyle w:val="TableParagraph"/>
                          <w:spacing w:before="55"/>
                          <w:ind w:left="273" w:right="266"/>
                          <w:jc w:val="center"/>
                          <w:rPr>
                            <w:sz w:val="21"/>
                          </w:rPr>
                        </w:pPr>
                        <w:r>
                          <w:rPr>
                            <w:spacing w:val="-4"/>
                            <w:w w:val="105"/>
                            <w:sz w:val="21"/>
                          </w:rPr>
                          <w:t>1.258</w:t>
                        </w:r>
                      </w:p>
                    </w:tc>
                    <w:tc>
                      <w:tcPr>
                        <w:tcW w:w="606" w:type="dxa"/>
                      </w:tcPr>
                      <w:p w:rsidR="003409BF" w:rsidRDefault="003409BF">
                        <w:pPr>
                          <w:pStyle w:val="TableParagraph"/>
                          <w:rPr>
                            <w:sz w:val="18"/>
                          </w:rPr>
                        </w:pPr>
                      </w:p>
                    </w:tc>
                  </w:tr>
                  <w:tr w:rsidR="003409BF">
                    <w:trPr>
                      <w:trHeight w:val="356"/>
                    </w:trPr>
                    <w:tc>
                      <w:tcPr>
                        <w:tcW w:w="281" w:type="dxa"/>
                      </w:tcPr>
                      <w:p w:rsidR="003409BF" w:rsidRDefault="003409BF">
                        <w:pPr>
                          <w:pStyle w:val="TableParagraph"/>
                          <w:rPr>
                            <w:sz w:val="18"/>
                          </w:rPr>
                        </w:pPr>
                      </w:p>
                    </w:tc>
                    <w:tc>
                      <w:tcPr>
                        <w:tcW w:w="1664" w:type="dxa"/>
                      </w:tcPr>
                      <w:p w:rsidR="003409BF" w:rsidRDefault="003409BF">
                        <w:pPr>
                          <w:pStyle w:val="TableParagraph"/>
                          <w:spacing w:before="55"/>
                          <w:ind w:left="511"/>
                          <w:rPr>
                            <w:sz w:val="21"/>
                          </w:rPr>
                        </w:pPr>
                        <w:r>
                          <w:rPr>
                            <w:spacing w:val="-5"/>
                            <w:w w:val="105"/>
                            <w:sz w:val="21"/>
                          </w:rPr>
                          <w:t>315</w:t>
                        </w:r>
                      </w:p>
                    </w:tc>
                    <w:tc>
                      <w:tcPr>
                        <w:tcW w:w="2174" w:type="dxa"/>
                      </w:tcPr>
                      <w:p w:rsidR="003409BF" w:rsidRDefault="003409BF">
                        <w:pPr>
                          <w:pStyle w:val="TableParagraph"/>
                          <w:spacing w:before="55"/>
                          <w:ind w:left="273" w:right="261"/>
                          <w:jc w:val="center"/>
                          <w:rPr>
                            <w:sz w:val="21"/>
                          </w:rPr>
                        </w:pPr>
                        <w:r>
                          <w:rPr>
                            <w:spacing w:val="-4"/>
                            <w:w w:val="105"/>
                            <w:sz w:val="21"/>
                          </w:rPr>
                          <w:t>1.277</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sz w:val="21"/>
                          </w:rPr>
                          <w:t>320</w:t>
                        </w:r>
                      </w:p>
                    </w:tc>
                    <w:tc>
                      <w:tcPr>
                        <w:tcW w:w="2174" w:type="dxa"/>
                      </w:tcPr>
                      <w:p w:rsidR="003409BF" w:rsidRDefault="003409BF">
                        <w:pPr>
                          <w:pStyle w:val="TableParagraph"/>
                          <w:spacing w:before="51"/>
                          <w:ind w:left="273" w:right="266"/>
                          <w:jc w:val="center"/>
                          <w:rPr>
                            <w:sz w:val="21"/>
                          </w:rPr>
                        </w:pPr>
                        <w:r>
                          <w:rPr>
                            <w:spacing w:val="-4"/>
                            <w:w w:val="105"/>
                            <w:sz w:val="21"/>
                          </w:rPr>
                          <w:t>1.296</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325</w:t>
                        </w:r>
                      </w:p>
                    </w:tc>
                    <w:tc>
                      <w:tcPr>
                        <w:tcW w:w="2174" w:type="dxa"/>
                      </w:tcPr>
                      <w:p w:rsidR="003409BF" w:rsidRDefault="003409BF">
                        <w:pPr>
                          <w:pStyle w:val="TableParagraph"/>
                          <w:spacing w:before="51"/>
                          <w:ind w:left="273" w:right="266"/>
                          <w:jc w:val="center"/>
                          <w:rPr>
                            <w:sz w:val="21"/>
                          </w:rPr>
                        </w:pPr>
                        <w:r>
                          <w:rPr>
                            <w:spacing w:val="-4"/>
                            <w:w w:val="105"/>
                            <w:sz w:val="21"/>
                          </w:rPr>
                          <w:t>1.315</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sz w:val="21"/>
                          </w:rPr>
                          <w:t>330</w:t>
                        </w:r>
                      </w:p>
                    </w:tc>
                    <w:tc>
                      <w:tcPr>
                        <w:tcW w:w="2174" w:type="dxa"/>
                      </w:tcPr>
                      <w:p w:rsidR="003409BF" w:rsidRDefault="003409BF">
                        <w:pPr>
                          <w:pStyle w:val="TableParagraph"/>
                          <w:spacing w:before="51"/>
                          <w:ind w:left="273" w:right="261"/>
                          <w:jc w:val="center"/>
                          <w:rPr>
                            <w:sz w:val="21"/>
                          </w:rPr>
                        </w:pPr>
                        <w:r>
                          <w:rPr>
                            <w:spacing w:val="-4"/>
                            <w:w w:val="105"/>
                            <w:sz w:val="21"/>
                          </w:rPr>
                          <w:t>1.333</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335</w:t>
                        </w:r>
                      </w:p>
                    </w:tc>
                    <w:tc>
                      <w:tcPr>
                        <w:tcW w:w="2174" w:type="dxa"/>
                      </w:tcPr>
                      <w:p w:rsidR="003409BF" w:rsidRDefault="003409BF">
                        <w:pPr>
                          <w:pStyle w:val="TableParagraph"/>
                          <w:spacing w:before="51"/>
                          <w:ind w:left="273" w:right="256"/>
                          <w:jc w:val="center"/>
                          <w:rPr>
                            <w:sz w:val="21"/>
                          </w:rPr>
                        </w:pPr>
                        <w:r>
                          <w:rPr>
                            <w:spacing w:val="-4"/>
                            <w:w w:val="105"/>
                            <w:sz w:val="21"/>
                          </w:rPr>
                          <w:t>1.352</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sz w:val="21"/>
                          </w:rPr>
                          <w:t>340</w:t>
                        </w:r>
                      </w:p>
                    </w:tc>
                    <w:tc>
                      <w:tcPr>
                        <w:tcW w:w="2174" w:type="dxa"/>
                      </w:tcPr>
                      <w:p w:rsidR="003409BF" w:rsidRDefault="003409BF">
                        <w:pPr>
                          <w:pStyle w:val="TableParagraph"/>
                          <w:spacing w:before="51"/>
                          <w:ind w:left="273" w:right="261"/>
                          <w:jc w:val="center"/>
                          <w:rPr>
                            <w:sz w:val="21"/>
                          </w:rPr>
                        </w:pPr>
                        <w:r>
                          <w:rPr>
                            <w:spacing w:val="-4"/>
                            <w:w w:val="105"/>
                            <w:sz w:val="21"/>
                          </w:rPr>
                          <w:t>1.371</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345</w:t>
                        </w:r>
                      </w:p>
                    </w:tc>
                    <w:tc>
                      <w:tcPr>
                        <w:tcW w:w="2174" w:type="dxa"/>
                      </w:tcPr>
                      <w:p w:rsidR="003409BF" w:rsidRDefault="003409BF">
                        <w:pPr>
                          <w:pStyle w:val="TableParagraph"/>
                          <w:spacing w:before="51"/>
                          <w:ind w:left="273" w:right="266"/>
                          <w:jc w:val="center"/>
                          <w:rPr>
                            <w:sz w:val="21"/>
                          </w:rPr>
                        </w:pPr>
                        <w:r>
                          <w:rPr>
                            <w:spacing w:val="-4"/>
                            <w:w w:val="105"/>
                            <w:sz w:val="21"/>
                          </w:rPr>
                          <w:t>1.390</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sz w:val="21"/>
                          </w:rPr>
                          <w:t>350</w:t>
                        </w:r>
                      </w:p>
                    </w:tc>
                    <w:tc>
                      <w:tcPr>
                        <w:tcW w:w="2174" w:type="dxa"/>
                      </w:tcPr>
                      <w:p w:rsidR="003409BF" w:rsidRDefault="003409BF">
                        <w:pPr>
                          <w:pStyle w:val="TableParagraph"/>
                          <w:spacing w:before="51"/>
                          <w:ind w:left="273" w:right="266"/>
                          <w:jc w:val="center"/>
                          <w:rPr>
                            <w:sz w:val="21"/>
                          </w:rPr>
                        </w:pPr>
                        <w:r>
                          <w:rPr>
                            <w:spacing w:val="-4"/>
                            <w:w w:val="105"/>
                            <w:sz w:val="21"/>
                          </w:rPr>
                          <w:t>1.408</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355</w:t>
                        </w:r>
                      </w:p>
                    </w:tc>
                    <w:tc>
                      <w:tcPr>
                        <w:tcW w:w="2174" w:type="dxa"/>
                      </w:tcPr>
                      <w:p w:rsidR="003409BF" w:rsidRDefault="003409BF">
                        <w:pPr>
                          <w:pStyle w:val="TableParagraph"/>
                          <w:spacing w:before="51"/>
                          <w:ind w:left="273" w:right="256"/>
                          <w:jc w:val="center"/>
                          <w:rPr>
                            <w:sz w:val="21"/>
                          </w:rPr>
                        </w:pPr>
                        <w:r>
                          <w:rPr>
                            <w:spacing w:val="-4"/>
                            <w:w w:val="105"/>
                            <w:sz w:val="21"/>
                          </w:rPr>
                          <w:t>1.427</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360</w:t>
                        </w:r>
                      </w:p>
                    </w:tc>
                    <w:tc>
                      <w:tcPr>
                        <w:tcW w:w="2174" w:type="dxa"/>
                      </w:tcPr>
                      <w:p w:rsidR="003409BF" w:rsidRDefault="003409BF">
                        <w:pPr>
                          <w:pStyle w:val="TableParagraph"/>
                          <w:spacing w:before="51"/>
                          <w:ind w:left="273" w:right="266"/>
                          <w:jc w:val="center"/>
                          <w:rPr>
                            <w:sz w:val="21"/>
                          </w:rPr>
                        </w:pPr>
                        <w:r>
                          <w:rPr>
                            <w:spacing w:val="-4"/>
                            <w:w w:val="105"/>
                            <w:sz w:val="21"/>
                          </w:rPr>
                          <w:t>1.445</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365</w:t>
                        </w:r>
                      </w:p>
                    </w:tc>
                    <w:tc>
                      <w:tcPr>
                        <w:tcW w:w="2174" w:type="dxa"/>
                      </w:tcPr>
                      <w:p w:rsidR="003409BF" w:rsidRDefault="003409BF">
                        <w:pPr>
                          <w:pStyle w:val="TableParagraph"/>
                          <w:spacing w:before="51"/>
                          <w:ind w:left="273" w:right="256"/>
                          <w:jc w:val="center"/>
                          <w:rPr>
                            <w:sz w:val="21"/>
                          </w:rPr>
                        </w:pPr>
                        <w:r>
                          <w:rPr>
                            <w:spacing w:val="-4"/>
                            <w:w w:val="105"/>
                            <w:sz w:val="21"/>
                          </w:rPr>
                          <w:t>1.464</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370</w:t>
                        </w:r>
                      </w:p>
                    </w:tc>
                    <w:tc>
                      <w:tcPr>
                        <w:tcW w:w="2174" w:type="dxa"/>
                      </w:tcPr>
                      <w:p w:rsidR="003409BF" w:rsidRDefault="003409BF">
                        <w:pPr>
                          <w:pStyle w:val="TableParagraph"/>
                          <w:spacing w:before="51"/>
                          <w:ind w:left="273" w:right="256"/>
                          <w:jc w:val="center"/>
                          <w:rPr>
                            <w:sz w:val="21"/>
                          </w:rPr>
                        </w:pPr>
                        <w:r>
                          <w:rPr>
                            <w:spacing w:val="-4"/>
                            <w:w w:val="105"/>
                            <w:sz w:val="21"/>
                          </w:rPr>
                          <w:t>1.483</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375</w:t>
                        </w:r>
                      </w:p>
                    </w:tc>
                    <w:tc>
                      <w:tcPr>
                        <w:tcW w:w="2174" w:type="dxa"/>
                      </w:tcPr>
                      <w:p w:rsidR="003409BF" w:rsidRDefault="003409BF">
                        <w:pPr>
                          <w:pStyle w:val="TableParagraph"/>
                          <w:spacing w:before="51"/>
                          <w:ind w:left="273" w:right="247"/>
                          <w:jc w:val="center"/>
                          <w:rPr>
                            <w:sz w:val="21"/>
                          </w:rPr>
                        </w:pPr>
                        <w:r>
                          <w:rPr>
                            <w:spacing w:val="-4"/>
                            <w:w w:val="105"/>
                            <w:sz w:val="21"/>
                          </w:rPr>
                          <w:t>1.502</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380</w:t>
                        </w:r>
                      </w:p>
                    </w:tc>
                    <w:tc>
                      <w:tcPr>
                        <w:tcW w:w="2174" w:type="dxa"/>
                      </w:tcPr>
                      <w:p w:rsidR="003409BF" w:rsidRDefault="003409BF">
                        <w:pPr>
                          <w:pStyle w:val="TableParagraph"/>
                          <w:spacing w:before="51"/>
                          <w:ind w:left="273" w:right="251"/>
                          <w:jc w:val="center"/>
                          <w:rPr>
                            <w:sz w:val="21"/>
                          </w:rPr>
                        </w:pPr>
                        <w:r>
                          <w:rPr>
                            <w:spacing w:val="-4"/>
                            <w:w w:val="105"/>
                            <w:sz w:val="21"/>
                          </w:rPr>
                          <w:t>1.520</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1"/>
                          <w:rPr>
                            <w:sz w:val="21"/>
                          </w:rPr>
                        </w:pPr>
                        <w:r>
                          <w:rPr>
                            <w:spacing w:val="-5"/>
                            <w:w w:val="105"/>
                            <w:sz w:val="21"/>
                          </w:rPr>
                          <w:t>385</w:t>
                        </w:r>
                      </w:p>
                    </w:tc>
                    <w:tc>
                      <w:tcPr>
                        <w:tcW w:w="2174" w:type="dxa"/>
                      </w:tcPr>
                      <w:p w:rsidR="003409BF" w:rsidRDefault="003409BF">
                        <w:pPr>
                          <w:pStyle w:val="TableParagraph"/>
                          <w:spacing w:before="51"/>
                          <w:ind w:left="273" w:right="247"/>
                          <w:jc w:val="center"/>
                          <w:rPr>
                            <w:sz w:val="21"/>
                          </w:rPr>
                        </w:pPr>
                        <w:r>
                          <w:rPr>
                            <w:spacing w:val="-4"/>
                            <w:w w:val="105"/>
                            <w:sz w:val="21"/>
                          </w:rPr>
                          <w:t>1.539</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8"/>
                          <w:rPr>
                            <w:sz w:val="21"/>
                          </w:rPr>
                        </w:pPr>
                        <w:r>
                          <w:rPr>
                            <w:spacing w:val="-5"/>
                            <w:sz w:val="21"/>
                          </w:rPr>
                          <w:t>390</w:t>
                        </w:r>
                      </w:p>
                    </w:tc>
                    <w:tc>
                      <w:tcPr>
                        <w:tcW w:w="2174" w:type="dxa"/>
                      </w:tcPr>
                      <w:p w:rsidR="003409BF" w:rsidRDefault="003409BF">
                        <w:pPr>
                          <w:pStyle w:val="TableParagraph"/>
                          <w:spacing w:before="51"/>
                          <w:ind w:left="273" w:right="251"/>
                          <w:jc w:val="center"/>
                          <w:rPr>
                            <w:sz w:val="21"/>
                          </w:rPr>
                        </w:pPr>
                        <w:r>
                          <w:rPr>
                            <w:spacing w:val="-4"/>
                            <w:w w:val="105"/>
                            <w:sz w:val="21"/>
                          </w:rPr>
                          <w:t>1.558</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8"/>
                          <w:rPr>
                            <w:sz w:val="21"/>
                          </w:rPr>
                        </w:pPr>
                        <w:r>
                          <w:rPr>
                            <w:spacing w:val="-5"/>
                            <w:sz w:val="21"/>
                          </w:rPr>
                          <w:t>395</w:t>
                        </w:r>
                      </w:p>
                    </w:tc>
                    <w:tc>
                      <w:tcPr>
                        <w:tcW w:w="2174" w:type="dxa"/>
                      </w:tcPr>
                      <w:p w:rsidR="003409BF" w:rsidRDefault="003409BF">
                        <w:pPr>
                          <w:pStyle w:val="TableParagraph"/>
                          <w:spacing w:before="51"/>
                          <w:ind w:left="273" w:right="247"/>
                          <w:jc w:val="center"/>
                          <w:rPr>
                            <w:sz w:val="21"/>
                          </w:rPr>
                        </w:pPr>
                        <w:r>
                          <w:rPr>
                            <w:spacing w:val="-4"/>
                            <w:w w:val="105"/>
                            <w:sz w:val="21"/>
                          </w:rPr>
                          <w:t>1.613</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6"/>
                          <w:rPr>
                            <w:sz w:val="21"/>
                          </w:rPr>
                        </w:pPr>
                        <w:r>
                          <w:rPr>
                            <w:spacing w:val="-5"/>
                            <w:sz w:val="21"/>
                          </w:rPr>
                          <w:t>400</w:t>
                        </w:r>
                      </w:p>
                    </w:tc>
                    <w:tc>
                      <w:tcPr>
                        <w:tcW w:w="2174" w:type="dxa"/>
                      </w:tcPr>
                      <w:p w:rsidR="003409BF" w:rsidRDefault="003409BF">
                        <w:pPr>
                          <w:pStyle w:val="TableParagraph"/>
                          <w:spacing w:before="51"/>
                          <w:ind w:left="273" w:right="247"/>
                          <w:jc w:val="center"/>
                          <w:rPr>
                            <w:sz w:val="21"/>
                          </w:rPr>
                        </w:pPr>
                        <w:r>
                          <w:rPr>
                            <w:spacing w:val="-4"/>
                            <w:w w:val="105"/>
                            <w:sz w:val="21"/>
                          </w:rPr>
                          <w:t>1.668</w:t>
                        </w:r>
                      </w:p>
                    </w:tc>
                    <w:tc>
                      <w:tcPr>
                        <w:tcW w:w="606" w:type="dxa"/>
                      </w:tcPr>
                      <w:p w:rsidR="003409BF" w:rsidRDefault="003409BF">
                        <w:pPr>
                          <w:pStyle w:val="TableParagraph"/>
                          <w:rPr>
                            <w:sz w:val="18"/>
                          </w:rPr>
                        </w:pPr>
                      </w:p>
                    </w:tc>
                  </w:tr>
                  <w:tr w:rsidR="003409BF">
                    <w:trPr>
                      <w:trHeight w:val="360"/>
                    </w:trPr>
                    <w:tc>
                      <w:tcPr>
                        <w:tcW w:w="281" w:type="dxa"/>
                      </w:tcPr>
                      <w:p w:rsidR="003409BF" w:rsidRDefault="003409BF">
                        <w:pPr>
                          <w:pStyle w:val="TableParagraph"/>
                          <w:rPr>
                            <w:sz w:val="18"/>
                          </w:rPr>
                        </w:pPr>
                      </w:p>
                    </w:tc>
                    <w:tc>
                      <w:tcPr>
                        <w:tcW w:w="1664" w:type="dxa"/>
                      </w:tcPr>
                      <w:p w:rsidR="003409BF" w:rsidRDefault="003409BF">
                        <w:pPr>
                          <w:pStyle w:val="TableParagraph"/>
                          <w:spacing w:before="58"/>
                          <w:ind w:left="516"/>
                          <w:rPr>
                            <w:sz w:val="21"/>
                          </w:rPr>
                        </w:pPr>
                        <w:r>
                          <w:rPr>
                            <w:spacing w:val="-5"/>
                            <w:sz w:val="21"/>
                          </w:rPr>
                          <w:t>405</w:t>
                        </w:r>
                      </w:p>
                    </w:tc>
                    <w:tc>
                      <w:tcPr>
                        <w:tcW w:w="2174" w:type="dxa"/>
                      </w:tcPr>
                      <w:p w:rsidR="003409BF" w:rsidRDefault="003409BF">
                        <w:pPr>
                          <w:pStyle w:val="TableParagraph"/>
                          <w:spacing w:before="51"/>
                          <w:ind w:left="273" w:right="247"/>
                          <w:jc w:val="center"/>
                          <w:rPr>
                            <w:sz w:val="21"/>
                          </w:rPr>
                        </w:pPr>
                        <w:r>
                          <w:rPr>
                            <w:spacing w:val="-4"/>
                            <w:w w:val="105"/>
                            <w:sz w:val="21"/>
                          </w:rPr>
                          <w:t>1.688</w:t>
                        </w:r>
                      </w:p>
                    </w:tc>
                    <w:tc>
                      <w:tcPr>
                        <w:tcW w:w="606" w:type="dxa"/>
                      </w:tcPr>
                      <w:p w:rsidR="003409BF" w:rsidRDefault="003409BF">
                        <w:pPr>
                          <w:pStyle w:val="TableParagraph"/>
                          <w:rPr>
                            <w:sz w:val="18"/>
                          </w:rPr>
                        </w:pPr>
                      </w:p>
                    </w:tc>
                  </w:tr>
                  <w:tr w:rsidR="003409BF">
                    <w:trPr>
                      <w:trHeight w:val="300"/>
                    </w:trPr>
                    <w:tc>
                      <w:tcPr>
                        <w:tcW w:w="281" w:type="dxa"/>
                      </w:tcPr>
                      <w:p w:rsidR="003409BF" w:rsidRDefault="003409BF">
                        <w:pPr>
                          <w:pStyle w:val="TableParagraph"/>
                          <w:rPr>
                            <w:sz w:val="18"/>
                          </w:rPr>
                        </w:pPr>
                      </w:p>
                    </w:tc>
                    <w:tc>
                      <w:tcPr>
                        <w:tcW w:w="1664" w:type="dxa"/>
                      </w:tcPr>
                      <w:p w:rsidR="003409BF" w:rsidRDefault="003409BF">
                        <w:pPr>
                          <w:pStyle w:val="TableParagraph"/>
                          <w:spacing w:before="58" w:line="222" w:lineRule="exact"/>
                          <w:ind w:left="516"/>
                          <w:rPr>
                            <w:sz w:val="21"/>
                          </w:rPr>
                        </w:pPr>
                        <w:r>
                          <w:rPr>
                            <w:spacing w:val="-5"/>
                            <w:w w:val="105"/>
                            <w:sz w:val="21"/>
                          </w:rPr>
                          <w:t>410</w:t>
                        </w:r>
                      </w:p>
                    </w:tc>
                    <w:tc>
                      <w:tcPr>
                        <w:tcW w:w="2174" w:type="dxa"/>
                      </w:tcPr>
                      <w:p w:rsidR="003409BF" w:rsidRDefault="003409BF">
                        <w:pPr>
                          <w:pStyle w:val="TableParagraph"/>
                          <w:spacing w:before="51" w:line="229" w:lineRule="exact"/>
                          <w:ind w:left="273" w:right="247"/>
                          <w:jc w:val="center"/>
                          <w:rPr>
                            <w:sz w:val="21"/>
                          </w:rPr>
                        </w:pPr>
                        <w:r>
                          <w:rPr>
                            <w:spacing w:val="-4"/>
                            <w:w w:val="105"/>
                            <w:sz w:val="21"/>
                          </w:rPr>
                          <w:t>1.707</w:t>
                        </w:r>
                      </w:p>
                    </w:tc>
                    <w:tc>
                      <w:tcPr>
                        <w:tcW w:w="606" w:type="dxa"/>
                      </w:tcPr>
                      <w:p w:rsidR="003409BF" w:rsidRDefault="003409BF">
                        <w:pPr>
                          <w:pStyle w:val="TableParagraph"/>
                          <w:rPr>
                            <w:sz w:val="18"/>
                          </w:rPr>
                        </w:pPr>
                      </w:p>
                    </w:tc>
                  </w:tr>
                </w:tbl>
                <w:p w:rsidR="003409BF" w:rsidRDefault="003409BF">
                  <w:pPr>
                    <w:pStyle w:val="BodyText"/>
                  </w:pPr>
                </w:p>
              </w:txbxContent>
            </v:textbox>
            <w10:wrap anchorx="page"/>
          </v:shape>
        </w:pic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3409BF">
      <w:pPr>
        <w:pStyle w:val="BodyText"/>
        <w:rPr>
          <w:rFonts w:ascii="Arial"/>
          <w:b/>
          <w:sz w:val="16"/>
        </w:rPr>
      </w:pPr>
      <w:r>
        <w:pict>
          <v:shape id="docshape178" o:spid="_x0000_s1300" style="position:absolute;margin-left:323.25pt;margin-top:10.45pt;width:155.9pt;height:.1pt;z-index:-15610368;mso-wrap-distance-left:0;mso-wrap-distance-right:0;mso-position-horizontal-relative:page" coordorigin="6465,209" coordsize="3118,0" path="m6465,209r3117,e" filled="f" strokeweight=".1271mm">
            <v:path arrowok="t"/>
            <w10:wrap type="topAndBottom" anchorx="page"/>
          </v:shape>
        </w:pict>
      </w:r>
    </w:p>
    <w:p w:rsidR="00A54185" w:rsidRDefault="003409BF">
      <w:pPr>
        <w:tabs>
          <w:tab w:val="left" w:pos="2443"/>
        </w:tabs>
        <w:spacing w:before="38"/>
        <w:ind w:left="829"/>
        <w:rPr>
          <w:rFonts w:ascii="Arial"/>
          <w:i/>
          <w:sz w:val="17"/>
        </w:rPr>
      </w:pPr>
      <w:r>
        <w:rPr>
          <w:rFonts w:ascii="Courier New"/>
          <w:spacing w:val="-5"/>
          <w:w w:val="105"/>
          <w:position w:val="-3"/>
          <w:sz w:val="23"/>
        </w:rPr>
        <w:t>68</w:t>
      </w:r>
      <w:r>
        <w:rPr>
          <w:rFonts w:ascii="Courier New"/>
          <w:position w:val="-3"/>
          <w:sz w:val="23"/>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6"/>
          <w:w w:val="105"/>
          <w:sz w:val="17"/>
        </w:rPr>
        <w:t xml:space="preserve"> </w:t>
      </w:r>
      <w:r>
        <w:rPr>
          <w:rFonts w:ascii="Arial"/>
          <w:i/>
          <w:w w:val="105"/>
          <w:sz w:val="17"/>
        </w:rPr>
        <w:t>for</w:t>
      </w:r>
      <w:r>
        <w:rPr>
          <w:rFonts w:ascii="Arial"/>
          <w:i/>
          <w:spacing w:val="-2"/>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2"/>
          <w:w w:val="105"/>
          <w:sz w:val="17"/>
        </w:rPr>
        <w:t xml:space="preserve"> Livestock</w:t>
      </w:r>
    </w:p>
    <w:p w:rsidR="00A54185" w:rsidRDefault="00A54185">
      <w:pPr>
        <w:rPr>
          <w:rFonts w:ascii="Arial"/>
          <w:sz w:val="17"/>
        </w:rPr>
        <w:sectPr w:rsidR="00A54185">
          <w:type w:val="continuous"/>
          <w:pgSz w:w="11920" w:h="16820"/>
          <w:pgMar w:top="1600" w:right="1680" w:bottom="280" w:left="1680" w:header="0" w:footer="3160" w:gutter="0"/>
          <w:cols w:space="720"/>
        </w:sectPr>
      </w:pPr>
    </w:p>
    <w:p w:rsidR="00A54185" w:rsidRDefault="003409BF">
      <w:pPr>
        <w:spacing w:before="71"/>
        <w:jc w:val="right"/>
        <w:rPr>
          <w:rFonts w:ascii="Arial"/>
          <w:sz w:val="17"/>
        </w:rPr>
      </w:pPr>
      <w:r>
        <w:rPr>
          <w:rFonts w:ascii="Arial"/>
          <w:w w:val="105"/>
          <w:sz w:val="17"/>
        </w:rPr>
        <w:lastRenderedPageBreak/>
        <w:t>Vessel</w:t>
      </w:r>
      <w:r>
        <w:rPr>
          <w:rFonts w:ascii="Arial"/>
          <w:spacing w:val="-12"/>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79"/>
        <w:ind w:right="16"/>
        <w:jc w:val="right"/>
        <w:rPr>
          <w:rFonts w:ascii="Arial"/>
          <w:sz w:val="17"/>
        </w:rPr>
      </w:pPr>
      <w:r>
        <w:rPr>
          <w:rFonts w:ascii="Arial"/>
          <w:spacing w:val="-2"/>
          <w:w w:val="105"/>
          <w:sz w:val="17"/>
        </w:rPr>
        <w:t>Appendixes</w:t>
      </w:r>
    </w:p>
    <w:p w:rsidR="00A54185" w:rsidRDefault="003409BF">
      <w:pPr>
        <w:spacing w:before="86"/>
        <w:ind w:right="738"/>
        <w:jc w:val="right"/>
        <w:rPr>
          <w:rFonts w:ascii="Arial"/>
          <w:sz w:val="17"/>
        </w:rPr>
      </w:pPr>
      <w:r>
        <w:br w:type="column"/>
      </w:r>
      <w:r>
        <w:rPr>
          <w:rFonts w:ascii="Arial"/>
          <w:w w:val="105"/>
          <w:sz w:val="17"/>
        </w:rPr>
        <w:t>Standard</w:t>
      </w:r>
      <w:r>
        <w:rPr>
          <w:rFonts w:ascii="Arial"/>
          <w:spacing w:val="-12"/>
          <w:w w:val="105"/>
          <w:sz w:val="17"/>
        </w:rPr>
        <w:t xml:space="preserve"> </w:t>
      </w:r>
      <w:r>
        <w:rPr>
          <w:rFonts w:ascii="Arial"/>
          <w:spacing w:val="-10"/>
          <w:w w:val="105"/>
          <w:sz w:val="17"/>
        </w:rPr>
        <w:t>4</w:t>
      </w:r>
    </w:p>
    <w:p w:rsidR="00A54185" w:rsidRDefault="003409BF">
      <w:pPr>
        <w:spacing w:before="71"/>
        <w:ind w:right="737"/>
        <w:jc w:val="right"/>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jc w:val="right"/>
        <w:rPr>
          <w:rFonts w:ascii="Arial"/>
          <w:sz w:val="17"/>
        </w:rPr>
        <w:sectPr w:rsidR="00A54185">
          <w:pgSz w:w="11920" w:h="16820"/>
          <w:pgMar w:top="540" w:right="1680" w:bottom="3360" w:left="1680" w:header="0" w:footer="3160" w:gutter="0"/>
          <w:cols w:num="2" w:space="720" w:equalWidth="0">
            <w:col w:w="6311" w:space="40"/>
            <w:col w:w="2209"/>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rPr>
          <w:rFonts w:ascii="Arial"/>
          <w:sz w:val="18"/>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179" o:spid="_x0000_s1298" style="width:356.1pt;height:.4pt;mso-position-horizontal-relative:char;mso-position-vertical-relative:line" coordsize="7122,8">
            <v:line id="_x0000_s1299" style="position:absolute" from="0,4" to="7122,4" strokeweight=".1271mm"/>
            <w10:anchorlock/>
          </v:group>
        </w:pict>
      </w:r>
    </w:p>
    <w:p w:rsidR="00A54185" w:rsidRDefault="00A54185">
      <w:pPr>
        <w:pStyle w:val="BodyText"/>
        <w:spacing w:before="9"/>
        <w:rPr>
          <w:rFonts w:ascii="Arial"/>
          <w:sz w:val="15"/>
        </w:rPr>
      </w:pPr>
    </w:p>
    <w:tbl>
      <w:tblPr>
        <w:tblW w:w="0" w:type="auto"/>
        <w:tblInd w:w="1819" w:type="dxa"/>
        <w:tblLayout w:type="fixed"/>
        <w:tblCellMar>
          <w:left w:w="0" w:type="dxa"/>
          <w:right w:w="0" w:type="dxa"/>
        </w:tblCellMar>
        <w:tblLook w:val="01E0" w:firstRow="1" w:lastRow="1" w:firstColumn="1" w:lastColumn="1" w:noHBand="0" w:noVBand="0"/>
      </w:tblPr>
      <w:tblGrid>
        <w:gridCol w:w="1662"/>
        <w:gridCol w:w="2170"/>
      </w:tblGrid>
      <w:tr w:rsidR="00A54185">
        <w:trPr>
          <w:trHeight w:val="308"/>
        </w:trPr>
        <w:tc>
          <w:tcPr>
            <w:tcW w:w="1662" w:type="dxa"/>
            <w:tcBorders>
              <w:top w:val="single" w:sz="4" w:space="0" w:color="000000"/>
            </w:tcBorders>
          </w:tcPr>
          <w:p w:rsidR="00A54185" w:rsidRDefault="003409BF">
            <w:pPr>
              <w:pStyle w:val="TableParagraph"/>
              <w:spacing w:before="114" w:line="174" w:lineRule="exact"/>
              <w:ind w:left="123"/>
              <w:rPr>
                <w:rFonts w:ascii="Arial"/>
                <w:sz w:val="18"/>
              </w:rPr>
            </w:pPr>
            <w:r>
              <w:rPr>
                <w:rFonts w:ascii="Arial"/>
                <w:w w:val="105"/>
                <w:sz w:val="18"/>
              </w:rPr>
              <w:t>Liveweight</w:t>
            </w:r>
            <w:r>
              <w:rPr>
                <w:rFonts w:ascii="Arial"/>
                <w:spacing w:val="12"/>
                <w:w w:val="105"/>
                <w:sz w:val="18"/>
              </w:rPr>
              <w:t xml:space="preserve"> </w:t>
            </w:r>
            <w:r>
              <w:rPr>
                <w:rFonts w:ascii="Arial"/>
                <w:spacing w:val="-4"/>
                <w:w w:val="105"/>
                <w:sz w:val="18"/>
              </w:rPr>
              <w:t>(kg)</w:t>
            </w:r>
          </w:p>
        </w:tc>
        <w:tc>
          <w:tcPr>
            <w:tcW w:w="2170" w:type="dxa"/>
            <w:tcBorders>
              <w:top w:val="single" w:sz="4" w:space="0" w:color="000000"/>
            </w:tcBorders>
          </w:tcPr>
          <w:p w:rsidR="00A54185" w:rsidRDefault="003409BF">
            <w:pPr>
              <w:pStyle w:val="TableParagraph"/>
              <w:spacing w:before="131" w:line="157" w:lineRule="exact"/>
              <w:ind w:left="295"/>
              <w:rPr>
                <w:rFonts w:ascii="Arial"/>
                <w:b/>
                <w:sz w:val="17"/>
              </w:rPr>
            </w:pPr>
            <w:r>
              <w:rPr>
                <w:rFonts w:ascii="Arial"/>
                <w:b/>
                <w:w w:val="105"/>
                <w:sz w:val="17"/>
              </w:rPr>
              <w:t>Minimum</w:t>
            </w:r>
            <w:r>
              <w:rPr>
                <w:rFonts w:ascii="Arial"/>
                <w:b/>
                <w:spacing w:val="-4"/>
                <w:w w:val="105"/>
                <w:sz w:val="17"/>
              </w:rPr>
              <w:t xml:space="preserve"> </w:t>
            </w:r>
            <w:r>
              <w:rPr>
                <w:rFonts w:ascii="Arial"/>
                <w:b/>
                <w:w w:val="105"/>
                <w:sz w:val="17"/>
              </w:rPr>
              <w:t>pen</w:t>
            </w:r>
            <w:r>
              <w:rPr>
                <w:rFonts w:ascii="Arial"/>
                <w:b/>
                <w:spacing w:val="-5"/>
                <w:w w:val="105"/>
                <w:sz w:val="17"/>
              </w:rPr>
              <w:t xml:space="preserve"> </w:t>
            </w:r>
            <w:r>
              <w:rPr>
                <w:rFonts w:ascii="Arial"/>
                <w:b/>
                <w:spacing w:val="-4"/>
                <w:w w:val="105"/>
                <w:sz w:val="17"/>
              </w:rPr>
              <w:t>area</w:t>
            </w:r>
          </w:p>
        </w:tc>
      </w:tr>
      <w:tr w:rsidR="00A54185">
        <w:trPr>
          <w:trHeight w:val="286"/>
        </w:trPr>
        <w:tc>
          <w:tcPr>
            <w:tcW w:w="1662" w:type="dxa"/>
          </w:tcPr>
          <w:p w:rsidR="00A54185" w:rsidRDefault="00A54185">
            <w:pPr>
              <w:pStyle w:val="TableParagraph"/>
              <w:rPr>
                <w:sz w:val="20"/>
              </w:rPr>
            </w:pPr>
          </w:p>
        </w:tc>
        <w:tc>
          <w:tcPr>
            <w:tcW w:w="2170" w:type="dxa"/>
          </w:tcPr>
          <w:p w:rsidR="00A54185" w:rsidRDefault="003409BF">
            <w:pPr>
              <w:pStyle w:val="TableParagraph"/>
              <w:spacing w:before="15"/>
              <w:ind w:left="239"/>
              <w:rPr>
                <w:rFonts w:ascii="Arial"/>
                <w:sz w:val="18"/>
              </w:rPr>
            </w:pPr>
            <w:r>
              <w:rPr>
                <w:rFonts w:ascii="Arial"/>
                <w:spacing w:val="-2"/>
                <w:w w:val="105"/>
                <w:sz w:val="18"/>
              </w:rPr>
              <w:t>(m</w:t>
            </w:r>
            <w:r>
              <w:rPr>
                <w:rFonts w:ascii="Arial"/>
                <w:spacing w:val="-2"/>
                <w:w w:val="105"/>
                <w:sz w:val="18"/>
                <w:vertAlign w:val="superscript"/>
              </w:rPr>
              <w:t>2</w:t>
            </w:r>
            <w:r>
              <w:rPr>
                <w:rFonts w:ascii="Arial"/>
                <w:spacing w:val="-2"/>
                <w:w w:val="105"/>
                <w:sz w:val="18"/>
              </w:rPr>
              <w:t>/head)</w:t>
            </w:r>
          </w:p>
        </w:tc>
      </w:tr>
      <w:tr w:rsidR="00A54185">
        <w:trPr>
          <w:trHeight w:val="367"/>
        </w:trPr>
        <w:tc>
          <w:tcPr>
            <w:tcW w:w="1662" w:type="dxa"/>
          </w:tcPr>
          <w:p w:rsidR="00A54185" w:rsidRDefault="003409BF">
            <w:pPr>
              <w:pStyle w:val="TableParagraph"/>
              <w:spacing w:before="55"/>
              <w:ind w:left="508"/>
              <w:rPr>
                <w:sz w:val="21"/>
              </w:rPr>
            </w:pPr>
            <w:r>
              <w:rPr>
                <w:spacing w:val="-5"/>
                <w:sz w:val="21"/>
              </w:rPr>
              <w:t>415</w:t>
            </w:r>
          </w:p>
        </w:tc>
        <w:tc>
          <w:tcPr>
            <w:tcW w:w="2170" w:type="dxa"/>
          </w:tcPr>
          <w:p w:rsidR="00A54185" w:rsidRDefault="003409BF">
            <w:pPr>
              <w:pStyle w:val="TableParagraph"/>
              <w:spacing w:before="69"/>
              <w:ind w:left="809" w:right="799"/>
              <w:jc w:val="center"/>
              <w:rPr>
                <w:sz w:val="21"/>
              </w:rPr>
            </w:pPr>
            <w:r>
              <w:rPr>
                <w:spacing w:val="-4"/>
                <w:w w:val="105"/>
                <w:sz w:val="21"/>
              </w:rPr>
              <w:t>1.727</w:t>
            </w:r>
          </w:p>
        </w:tc>
      </w:tr>
      <w:tr w:rsidR="00A54185">
        <w:trPr>
          <w:trHeight w:val="356"/>
        </w:trPr>
        <w:tc>
          <w:tcPr>
            <w:tcW w:w="1662" w:type="dxa"/>
          </w:tcPr>
          <w:p w:rsidR="00A54185" w:rsidRDefault="003409BF">
            <w:pPr>
              <w:pStyle w:val="TableParagraph"/>
              <w:spacing w:before="48"/>
              <w:ind w:left="501"/>
              <w:rPr>
                <w:sz w:val="21"/>
              </w:rPr>
            </w:pPr>
            <w:r>
              <w:rPr>
                <w:spacing w:val="-5"/>
                <w:w w:val="105"/>
                <w:sz w:val="21"/>
              </w:rPr>
              <w:t>420</w:t>
            </w:r>
          </w:p>
        </w:tc>
        <w:tc>
          <w:tcPr>
            <w:tcW w:w="2170" w:type="dxa"/>
          </w:tcPr>
          <w:p w:rsidR="00A54185" w:rsidRDefault="003409BF">
            <w:pPr>
              <w:pStyle w:val="TableParagraph"/>
              <w:spacing w:before="55"/>
              <w:ind w:left="809" w:right="799"/>
              <w:jc w:val="center"/>
              <w:rPr>
                <w:sz w:val="21"/>
              </w:rPr>
            </w:pPr>
            <w:r>
              <w:rPr>
                <w:spacing w:val="-4"/>
                <w:w w:val="105"/>
                <w:sz w:val="21"/>
              </w:rPr>
              <w:t>1.746</w:t>
            </w:r>
          </w:p>
        </w:tc>
      </w:tr>
      <w:tr w:rsidR="00A54185">
        <w:trPr>
          <w:trHeight w:val="360"/>
        </w:trPr>
        <w:tc>
          <w:tcPr>
            <w:tcW w:w="1662" w:type="dxa"/>
          </w:tcPr>
          <w:p w:rsidR="00A54185" w:rsidRDefault="003409BF">
            <w:pPr>
              <w:pStyle w:val="TableParagraph"/>
              <w:spacing w:before="51"/>
              <w:ind w:left="501"/>
              <w:rPr>
                <w:sz w:val="21"/>
              </w:rPr>
            </w:pPr>
            <w:r>
              <w:rPr>
                <w:spacing w:val="-5"/>
                <w:w w:val="105"/>
                <w:sz w:val="21"/>
              </w:rPr>
              <w:t>425</w:t>
            </w:r>
          </w:p>
        </w:tc>
        <w:tc>
          <w:tcPr>
            <w:tcW w:w="2170" w:type="dxa"/>
          </w:tcPr>
          <w:p w:rsidR="00A54185" w:rsidRDefault="003409BF">
            <w:pPr>
              <w:pStyle w:val="TableParagraph"/>
              <w:spacing w:before="58"/>
              <w:ind w:left="809" w:right="799"/>
              <w:jc w:val="center"/>
              <w:rPr>
                <w:sz w:val="21"/>
              </w:rPr>
            </w:pPr>
            <w:r>
              <w:rPr>
                <w:spacing w:val="-4"/>
                <w:w w:val="105"/>
                <w:sz w:val="21"/>
              </w:rPr>
              <w:t>1.766</w:t>
            </w:r>
          </w:p>
        </w:tc>
      </w:tr>
      <w:tr w:rsidR="00A54185">
        <w:trPr>
          <w:trHeight w:val="360"/>
        </w:trPr>
        <w:tc>
          <w:tcPr>
            <w:tcW w:w="1662" w:type="dxa"/>
          </w:tcPr>
          <w:p w:rsidR="00A54185" w:rsidRDefault="003409BF">
            <w:pPr>
              <w:pStyle w:val="TableParagraph"/>
              <w:spacing w:before="51"/>
              <w:ind w:left="501"/>
              <w:rPr>
                <w:sz w:val="21"/>
              </w:rPr>
            </w:pPr>
            <w:r>
              <w:rPr>
                <w:spacing w:val="-5"/>
                <w:sz w:val="21"/>
              </w:rPr>
              <w:t>430</w:t>
            </w:r>
          </w:p>
        </w:tc>
        <w:tc>
          <w:tcPr>
            <w:tcW w:w="2170" w:type="dxa"/>
          </w:tcPr>
          <w:p w:rsidR="00A54185" w:rsidRDefault="003409BF">
            <w:pPr>
              <w:pStyle w:val="TableParagraph"/>
              <w:spacing w:before="58"/>
              <w:ind w:left="809" w:right="809"/>
              <w:jc w:val="center"/>
              <w:rPr>
                <w:sz w:val="21"/>
              </w:rPr>
            </w:pPr>
            <w:r>
              <w:rPr>
                <w:spacing w:val="-4"/>
                <w:w w:val="105"/>
                <w:sz w:val="21"/>
              </w:rPr>
              <w:t>1.785</w:t>
            </w:r>
          </w:p>
        </w:tc>
      </w:tr>
      <w:tr w:rsidR="00A54185">
        <w:trPr>
          <w:trHeight w:val="360"/>
        </w:trPr>
        <w:tc>
          <w:tcPr>
            <w:tcW w:w="1662" w:type="dxa"/>
          </w:tcPr>
          <w:p w:rsidR="00A54185" w:rsidRDefault="003409BF">
            <w:pPr>
              <w:pStyle w:val="TableParagraph"/>
              <w:spacing w:before="51"/>
              <w:ind w:left="501"/>
              <w:rPr>
                <w:sz w:val="21"/>
              </w:rPr>
            </w:pPr>
            <w:r>
              <w:rPr>
                <w:spacing w:val="-5"/>
                <w:sz w:val="21"/>
              </w:rPr>
              <w:t>435</w:t>
            </w:r>
          </w:p>
        </w:tc>
        <w:tc>
          <w:tcPr>
            <w:tcW w:w="2170" w:type="dxa"/>
          </w:tcPr>
          <w:p w:rsidR="00A54185" w:rsidRDefault="003409BF">
            <w:pPr>
              <w:pStyle w:val="TableParagraph"/>
              <w:spacing w:before="58"/>
              <w:ind w:left="809" w:right="809"/>
              <w:jc w:val="center"/>
              <w:rPr>
                <w:sz w:val="21"/>
              </w:rPr>
            </w:pPr>
            <w:r>
              <w:rPr>
                <w:spacing w:val="-4"/>
                <w:w w:val="105"/>
                <w:sz w:val="21"/>
              </w:rPr>
              <w:t>1.805</w:t>
            </w:r>
          </w:p>
        </w:tc>
      </w:tr>
      <w:tr w:rsidR="00A54185">
        <w:trPr>
          <w:trHeight w:val="360"/>
        </w:trPr>
        <w:tc>
          <w:tcPr>
            <w:tcW w:w="1662" w:type="dxa"/>
          </w:tcPr>
          <w:p w:rsidR="00A54185" w:rsidRDefault="003409BF">
            <w:pPr>
              <w:pStyle w:val="TableParagraph"/>
              <w:spacing w:before="51"/>
              <w:ind w:left="494"/>
              <w:rPr>
                <w:sz w:val="21"/>
              </w:rPr>
            </w:pPr>
            <w:r>
              <w:rPr>
                <w:spacing w:val="-5"/>
                <w:w w:val="105"/>
                <w:sz w:val="21"/>
              </w:rPr>
              <w:t>440</w:t>
            </w:r>
          </w:p>
        </w:tc>
        <w:tc>
          <w:tcPr>
            <w:tcW w:w="2170" w:type="dxa"/>
          </w:tcPr>
          <w:p w:rsidR="00A54185" w:rsidRDefault="003409BF">
            <w:pPr>
              <w:pStyle w:val="TableParagraph"/>
              <w:spacing w:before="58"/>
              <w:ind w:left="809" w:right="809"/>
              <w:jc w:val="center"/>
              <w:rPr>
                <w:sz w:val="21"/>
              </w:rPr>
            </w:pPr>
            <w:r>
              <w:rPr>
                <w:spacing w:val="-4"/>
                <w:w w:val="105"/>
                <w:sz w:val="21"/>
              </w:rPr>
              <w:t>1.824</w:t>
            </w:r>
          </w:p>
        </w:tc>
      </w:tr>
      <w:tr w:rsidR="00A54185">
        <w:trPr>
          <w:trHeight w:val="360"/>
        </w:trPr>
        <w:tc>
          <w:tcPr>
            <w:tcW w:w="1662" w:type="dxa"/>
          </w:tcPr>
          <w:p w:rsidR="00A54185" w:rsidRDefault="003409BF">
            <w:pPr>
              <w:pStyle w:val="TableParagraph"/>
              <w:spacing w:before="51"/>
              <w:ind w:left="494"/>
              <w:rPr>
                <w:sz w:val="21"/>
              </w:rPr>
            </w:pPr>
            <w:r>
              <w:rPr>
                <w:spacing w:val="-5"/>
                <w:w w:val="105"/>
                <w:sz w:val="21"/>
              </w:rPr>
              <w:t>445</w:t>
            </w:r>
          </w:p>
        </w:tc>
        <w:tc>
          <w:tcPr>
            <w:tcW w:w="2170" w:type="dxa"/>
          </w:tcPr>
          <w:p w:rsidR="00A54185" w:rsidRDefault="003409BF">
            <w:pPr>
              <w:pStyle w:val="TableParagraph"/>
              <w:spacing w:before="58"/>
              <w:ind w:left="809" w:right="809"/>
              <w:jc w:val="center"/>
              <w:rPr>
                <w:sz w:val="21"/>
              </w:rPr>
            </w:pPr>
            <w:r>
              <w:rPr>
                <w:spacing w:val="-4"/>
                <w:w w:val="105"/>
                <w:sz w:val="21"/>
              </w:rPr>
              <w:t>1.844</w:t>
            </w:r>
          </w:p>
        </w:tc>
      </w:tr>
      <w:tr w:rsidR="00A54185">
        <w:trPr>
          <w:trHeight w:val="360"/>
        </w:trPr>
        <w:tc>
          <w:tcPr>
            <w:tcW w:w="1662" w:type="dxa"/>
          </w:tcPr>
          <w:p w:rsidR="00A54185" w:rsidRDefault="003409BF">
            <w:pPr>
              <w:pStyle w:val="TableParagraph"/>
              <w:spacing w:before="51"/>
              <w:ind w:left="494"/>
              <w:rPr>
                <w:sz w:val="21"/>
              </w:rPr>
            </w:pPr>
            <w:r>
              <w:rPr>
                <w:spacing w:val="-5"/>
                <w:sz w:val="21"/>
              </w:rPr>
              <w:t>450</w:t>
            </w:r>
          </w:p>
        </w:tc>
        <w:tc>
          <w:tcPr>
            <w:tcW w:w="2170" w:type="dxa"/>
          </w:tcPr>
          <w:p w:rsidR="00A54185" w:rsidRDefault="003409BF">
            <w:pPr>
              <w:pStyle w:val="TableParagraph"/>
              <w:spacing w:before="58"/>
              <w:ind w:left="809" w:right="811"/>
              <w:jc w:val="center"/>
              <w:rPr>
                <w:sz w:val="21"/>
              </w:rPr>
            </w:pPr>
            <w:r>
              <w:rPr>
                <w:spacing w:val="-4"/>
                <w:w w:val="105"/>
                <w:sz w:val="21"/>
              </w:rPr>
              <w:t>1.863</w:t>
            </w:r>
          </w:p>
        </w:tc>
      </w:tr>
      <w:tr w:rsidR="00A54185">
        <w:trPr>
          <w:trHeight w:val="360"/>
        </w:trPr>
        <w:tc>
          <w:tcPr>
            <w:tcW w:w="1662" w:type="dxa"/>
          </w:tcPr>
          <w:p w:rsidR="00A54185" w:rsidRDefault="003409BF">
            <w:pPr>
              <w:pStyle w:val="TableParagraph"/>
              <w:spacing w:before="51"/>
              <w:ind w:left="494"/>
              <w:rPr>
                <w:sz w:val="21"/>
              </w:rPr>
            </w:pPr>
            <w:r>
              <w:rPr>
                <w:spacing w:val="-5"/>
                <w:w w:val="105"/>
                <w:sz w:val="21"/>
              </w:rPr>
              <w:t>455</w:t>
            </w:r>
          </w:p>
        </w:tc>
        <w:tc>
          <w:tcPr>
            <w:tcW w:w="2170" w:type="dxa"/>
          </w:tcPr>
          <w:p w:rsidR="00A54185" w:rsidRDefault="003409BF">
            <w:pPr>
              <w:pStyle w:val="TableParagraph"/>
              <w:spacing w:before="58"/>
              <w:ind w:left="809" w:right="816"/>
              <w:jc w:val="center"/>
              <w:rPr>
                <w:sz w:val="21"/>
              </w:rPr>
            </w:pPr>
            <w:r>
              <w:rPr>
                <w:spacing w:val="-4"/>
                <w:w w:val="105"/>
                <w:sz w:val="21"/>
              </w:rPr>
              <w:t>1.883</w:t>
            </w:r>
          </w:p>
        </w:tc>
      </w:tr>
      <w:tr w:rsidR="00A54185">
        <w:trPr>
          <w:trHeight w:val="353"/>
        </w:trPr>
        <w:tc>
          <w:tcPr>
            <w:tcW w:w="1662" w:type="dxa"/>
          </w:tcPr>
          <w:p w:rsidR="00A54185" w:rsidRDefault="003409BF">
            <w:pPr>
              <w:pStyle w:val="TableParagraph"/>
              <w:spacing w:before="51"/>
              <w:ind w:left="494"/>
              <w:rPr>
                <w:sz w:val="21"/>
              </w:rPr>
            </w:pPr>
            <w:r>
              <w:rPr>
                <w:spacing w:val="-5"/>
                <w:sz w:val="21"/>
              </w:rPr>
              <w:t>460</w:t>
            </w:r>
          </w:p>
        </w:tc>
        <w:tc>
          <w:tcPr>
            <w:tcW w:w="2170" w:type="dxa"/>
          </w:tcPr>
          <w:p w:rsidR="00A54185" w:rsidRDefault="003409BF">
            <w:pPr>
              <w:pStyle w:val="TableParagraph"/>
              <w:spacing w:before="51"/>
              <w:ind w:left="809" w:right="816"/>
              <w:jc w:val="center"/>
              <w:rPr>
                <w:sz w:val="21"/>
              </w:rPr>
            </w:pPr>
            <w:r>
              <w:rPr>
                <w:spacing w:val="-4"/>
                <w:w w:val="105"/>
                <w:sz w:val="21"/>
              </w:rPr>
              <w:t>1.902</w:t>
            </w:r>
          </w:p>
        </w:tc>
      </w:tr>
      <w:tr w:rsidR="00A54185">
        <w:trPr>
          <w:trHeight w:val="363"/>
        </w:trPr>
        <w:tc>
          <w:tcPr>
            <w:tcW w:w="1662" w:type="dxa"/>
          </w:tcPr>
          <w:p w:rsidR="00A54185" w:rsidRDefault="003409BF">
            <w:pPr>
              <w:pStyle w:val="TableParagraph"/>
              <w:spacing w:before="51"/>
              <w:ind w:left="494"/>
              <w:rPr>
                <w:sz w:val="21"/>
              </w:rPr>
            </w:pPr>
            <w:r>
              <w:rPr>
                <w:spacing w:val="-5"/>
                <w:sz w:val="21"/>
              </w:rPr>
              <w:t>465</w:t>
            </w:r>
          </w:p>
        </w:tc>
        <w:tc>
          <w:tcPr>
            <w:tcW w:w="2170" w:type="dxa"/>
          </w:tcPr>
          <w:p w:rsidR="00A54185" w:rsidRDefault="003409BF">
            <w:pPr>
              <w:pStyle w:val="TableParagraph"/>
              <w:spacing w:before="58"/>
              <w:ind w:left="805" w:right="821"/>
              <w:jc w:val="center"/>
              <w:rPr>
                <w:sz w:val="21"/>
              </w:rPr>
            </w:pPr>
            <w:r>
              <w:rPr>
                <w:spacing w:val="-4"/>
                <w:w w:val="105"/>
                <w:sz w:val="21"/>
              </w:rPr>
              <w:t>1.922</w:t>
            </w:r>
          </w:p>
        </w:tc>
      </w:tr>
      <w:tr w:rsidR="00A54185">
        <w:trPr>
          <w:trHeight w:val="356"/>
        </w:trPr>
        <w:tc>
          <w:tcPr>
            <w:tcW w:w="1662" w:type="dxa"/>
          </w:tcPr>
          <w:p w:rsidR="00A54185" w:rsidRDefault="003409BF">
            <w:pPr>
              <w:pStyle w:val="TableParagraph"/>
              <w:spacing w:before="55"/>
              <w:ind w:left="487"/>
              <w:rPr>
                <w:sz w:val="21"/>
              </w:rPr>
            </w:pPr>
            <w:r>
              <w:rPr>
                <w:spacing w:val="-5"/>
                <w:w w:val="105"/>
                <w:sz w:val="21"/>
              </w:rPr>
              <w:t>470</w:t>
            </w:r>
          </w:p>
        </w:tc>
        <w:tc>
          <w:tcPr>
            <w:tcW w:w="2170" w:type="dxa"/>
          </w:tcPr>
          <w:p w:rsidR="00A54185" w:rsidRDefault="003409BF">
            <w:pPr>
              <w:pStyle w:val="TableParagraph"/>
              <w:spacing w:before="55"/>
              <w:ind w:left="809" w:right="820"/>
              <w:jc w:val="center"/>
              <w:rPr>
                <w:sz w:val="21"/>
              </w:rPr>
            </w:pPr>
            <w:r>
              <w:rPr>
                <w:spacing w:val="-4"/>
                <w:w w:val="105"/>
                <w:sz w:val="21"/>
              </w:rPr>
              <w:t>1.941</w:t>
            </w:r>
          </w:p>
        </w:tc>
      </w:tr>
      <w:tr w:rsidR="00A54185">
        <w:trPr>
          <w:trHeight w:val="360"/>
        </w:trPr>
        <w:tc>
          <w:tcPr>
            <w:tcW w:w="1662" w:type="dxa"/>
          </w:tcPr>
          <w:p w:rsidR="00A54185" w:rsidRDefault="003409BF">
            <w:pPr>
              <w:pStyle w:val="TableParagraph"/>
              <w:spacing w:before="51"/>
              <w:ind w:left="487"/>
              <w:rPr>
                <w:sz w:val="21"/>
              </w:rPr>
            </w:pPr>
            <w:r>
              <w:rPr>
                <w:spacing w:val="-5"/>
                <w:w w:val="105"/>
                <w:sz w:val="21"/>
              </w:rPr>
              <w:t>475</w:t>
            </w:r>
          </w:p>
        </w:tc>
        <w:tc>
          <w:tcPr>
            <w:tcW w:w="2170" w:type="dxa"/>
          </w:tcPr>
          <w:p w:rsidR="00A54185" w:rsidRDefault="003409BF">
            <w:pPr>
              <w:pStyle w:val="TableParagraph"/>
              <w:spacing w:before="58"/>
              <w:ind w:left="809" w:right="820"/>
              <w:jc w:val="center"/>
              <w:rPr>
                <w:sz w:val="21"/>
              </w:rPr>
            </w:pPr>
            <w:r>
              <w:rPr>
                <w:spacing w:val="-4"/>
                <w:w w:val="105"/>
                <w:sz w:val="21"/>
              </w:rPr>
              <w:t>1.961</w:t>
            </w:r>
          </w:p>
        </w:tc>
      </w:tr>
      <w:tr w:rsidR="00A54185">
        <w:trPr>
          <w:trHeight w:val="360"/>
        </w:trPr>
        <w:tc>
          <w:tcPr>
            <w:tcW w:w="1662" w:type="dxa"/>
          </w:tcPr>
          <w:p w:rsidR="00A54185" w:rsidRDefault="003409BF">
            <w:pPr>
              <w:pStyle w:val="TableParagraph"/>
              <w:spacing w:before="51"/>
              <w:ind w:left="487"/>
              <w:rPr>
                <w:sz w:val="21"/>
              </w:rPr>
            </w:pPr>
            <w:r>
              <w:rPr>
                <w:spacing w:val="-5"/>
                <w:sz w:val="21"/>
              </w:rPr>
              <w:t>480</w:t>
            </w:r>
          </w:p>
        </w:tc>
        <w:tc>
          <w:tcPr>
            <w:tcW w:w="2170" w:type="dxa"/>
          </w:tcPr>
          <w:p w:rsidR="00A54185" w:rsidRDefault="003409BF">
            <w:pPr>
              <w:pStyle w:val="TableParagraph"/>
              <w:spacing w:before="58"/>
              <w:ind w:left="805" w:right="821"/>
              <w:jc w:val="center"/>
              <w:rPr>
                <w:sz w:val="21"/>
              </w:rPr>
            </w:pPr>
            <w:r>
              <w:rPr>
                <w:spacing w:val="-4"/>
                <w:w w:val="105"/>
                <w:sz w:val="21"/>
              </w:rPr>
              <w:t>1.980</w:t>
            </w:r>
          </w:p>
        </w:tc>
      </w:tr>
      <w:tr w:rsidR="00A54185">
        <w:trPr>
          <w:trHeight w:val="360"/>
        </w:trPr>
        <w:tc>
          <w:tcPr>
            <w:tcW w:w="1662" w:type="dxa"/>
          </w:tcPr>
          <w:p w:rsidR="00A54185" w:rsidRDefault="003409BF">
            <w:pPr>
              <w:pStyle w:val="TableParagraph"/>
              <w:spacing w:before="51"/>
              <w:ind w:left="487"/>
              <w:rPr>
                <w:sz w:val="21"/>
              </w:rPr>
            </w:pPr>
            <w:r>
              <w:rPr>
                <w:spacing w:val="-5"/>
                <w:sz w:val="21"/>
              </w:rPr>
              <w:t>485</w:t>
            </w:r>
          </w:p>
        </w:tc>
        <w:tc>
          <w:tcPr>
            <w:tcW w:w="2170" w:type="dxa"/>
          </w:tcPr>
          <w:p w:rsidR="00A54185" w:rsidRDefault="003409BF">
            <w:pPr>
              <w:pStyle w:val="TableParagraph"/>
              <w:spacing w:before="58"/>
              <w:ind w:left="801" w:right="821"/>
              <w:jc w:val="center"/>
              <w:rPr>
                <w:sz w:val="21"/>
              </w:rPr>
            </w:pPr>
            <w:r>
              <w:rPr>
                <w:spacing w:val="-4"/>
                <w:w w:val="105"/>
                <w:sz w:val="21"/>
              </w:rPr>
              <w:t>2.000</w:t>
            </w:r>
          </w:p>
        </w:tc>
      </w:tr>
      <w:tr w:rsidR="00A54185">
        <w:trPr>
          <w:trHeight w:val="360"/>
        </w:trPr>
        <w:tc>
          <w:tcPr>
            <w:tcW w:w="1662" w:type="dxa"/>
          </w:tcPr>
          <w:p w:rsidR="00A54185" w:rsidRDefault="003409BF">
            <w:pPr>
              <w:pStyle w:val="TableParagraph"/>
              <w:spacing w:before="51"/>
              <w:ind w:left="480"/>
              <w:rPr>
                <w:sz w:val="21"/>
              </w:rPr>
            </w:pPr>
            <w:r>
              <w:rPr>
                <w:spacing w:val="-5"/>
                <w:w w:val="105"/>
                <w:sz w:val="21"/>
              </w:rPr>
              <w:t>490</w:t>
            </w:r>
          </w:p>
        </w:tc>
        <w:tc>
          <w:tcPr>
            <w:tcW w:w="2170" w:type="dxa"/>
          </w:tcPr>
          <w:p w:rsidR="00A54185" w:rsidRDefault="003409BF">
            <w:pPr>
              <w:pStyle w:val="TableParagraph"/>
              <w:spacing w:before="58"/>
              <w:ind w:left="797" w:right="821"/>
              <w:jc w:val="center"/>
              <w:rPr>
                <w:sz w:val="21"/>
              </w:rPr>
            </w:pPr>
            <w:r>
              <w:rPr>
                <w:spacing w:val="-4"/>
                <w:w w:val="105"/>
                <w:sz w:val="21"/>
              </w:rPr>
              <w:t>2.019</w:t>
            </w:r>
          </w:p>
        </w:tc>
      </w:tr>
      <w:tr w:rsidR="00A54185">
        <w:trPr>
          <w:trHeight w:val="360"/>
        </w:trPr>
        <w:tc>
          <w:tcPr>
            <w:tcW w:w="1662" w:type="dxa"/>
          </w:tcPr>
          <w:p w:rsidR="00A54185" w:rsidRDefault="003409BF">
            <w:pPr>
              <w:pStyle w:val="TableParagraph"/>
              <w:spacing w:before="51"/>
              <w:ind w:left="480"/>
              <w:rPr>
                <w:sz w:val="21"/>
              </w:rPr>
            </w:pPr>
            <w:r>
              <w:rPr>
                <w:spacing w:val="-5"/>
                <w:w w:val="105"/>
                <w:sz w:val="21"/>
              </w:rPr>
              <w:t>495</w:t>
            </w:r>
          </w:p>
        </w:tc>
        <w:tc>
          <w:tcPr>
            <w:tcW w:w="2170" w:type="dxa"/>
          </w:tcPr>
          <w:p w:rsidR="00A54185" w:rsidRDefault="003409BF">
            <w:pPr>
              <w:pStyle w:val="TableParagraph"/>
              <w:spacing w:before="58"/>
              <w:ind w:left="787" w:right="821"/>
              <w:jc w:val="center"/>
              <w:rPr>
                <w:sz w:val="21"/>
              </w:rPr>
            </w:pPr>
            <w:r>
              <w:rPr>
                <w:spacing w:val="-4"/>
                <w:w w:val="105"/>
                <w:sz w:val="21"/>
              </w:rPr>
              <w:t>2.039</w:t>
            </w:r>
          </w:p>
        </w:tc>
      </w:tr>
      <w:tr w:rsidR="00A54185">
        <w:trPr>
          <w:trHeight w:val="300"/>
        </w:trPr>
        <w:tc>
          <w:tcPr>
            <w:tcW w:w="1662" w:type="dxa"/>
          </w:tcPr>
          <w:p w:rsidR="00A54185" w:rsidRDefault="003409BF">
            <w:pPr>
              <w:pStyle w:val="TableParagraph"/>
              <w:spacing w:before="51" w:line="229" w:lineRule="exact"/>
              <w:ind w:left="480"/>
              <w:rPr>
                <w:sz w:val="21"/>
              </w:rPr>
            </w:pPr>
            <w:r>
              <w:rPr>
                <w:spacing w:val="-5"/>
                <w:w w:val="105"/>
                <w:sz w:val="21"/>
              </w:rPr>
              <w:t>500</w:t>
            </w:r>
          </w:p>
        </w:tc>
        <w:tc>
          <w:tcPr>
            <w:tcW w:w="2170" w:type="dxa"/>
          </w:tcPr>
          <w:p w:rsidR="00A54185" w:rsidRDefault="003409BF">
            <w:pPr>
              <w:pStyle w:val="TableParagraph"/>
              <w:spacing w:before="58" w:line="222" w:lineRule="exact"/>
              <w:ind w:left="787" w:right="821"/>
              <w:jc w:val="center"/>
              <w:rPr>
                <w:sz w:val="21"/>
              </w:rPr>
            </w:pPr>
            <w:r>
              <w:rPr>
                <w:spacing w:val="-4"/>
                <w:w w:val="105"/>
                <w:sz w:val="21"/>
              </w:rPr>
              <w:t>2.060</w:t>
            </w:r>
          </w:p>
        </w:tc>
      </w:tr>
    </w:tbl>
    <w:p w:rsidR="00A54185" w:rsidRDefault="00A54185">
      <w:pPr>
        <w:pStyle w:val="BodyText"/>
        <w:rPr>
          <w:rFonts w:ascii="Arial"/>
          <w:sz w:val="20"/>
        </w:rPr>
      </w:pPr>
    </w:p>
    <w:p w:rsidR="00A54185" w:rsidRDefault="003409BF">
      <w:pPr>
        <w:pStyle w:val="BodyText"/>
        <w:spacing w:before="3"/>
        <w:rPr>
          <w:rFonts w:ascii="Arial"/>
          <w:sz w:val="14"/>
        </w:rPr>
      </w:pPr>
      <w:r>
        <w:pict>
          <v:shape id="docshape180" o:spid="_x0000_s1297" style="position:absolute;margin-left:173.15pt;margin-top:9.4pt;width:191.6pt;height:.1pt;z-index:-15608832;mso-wrap-distance-left:0;mso-wrap-distance-right:0;mso-position-horizontal-relative:page" coordorigin="3463,188" coordsize="3832,0" path="m3463,188r3832,e" filled="f" strokeweight=".1271mm">
            <v:path arrowok="t"/>
            <w10:wrap type="topAndBottom" anchorx="page"/>
          </v:shape>
        </w:pict>
      </w:r>
    </w:p>
    <w:p w:rsidR="00A54185" w:rsidRDefault="00A54185">
      <w:pPr>
        <w:pStyle w:val="BodyText"/>
        <w:spacing w:before="10"/>
        <w:rPr>
          <w:rFonts w:ascii="Arial"/>
          <w:sz w:val="8"/>
        </w:rPr>
      </w:pPr>
    </w:p>
    <w:p w:rsidR="00A54185" w:rsidRDefault="003409BF">
      <w:pPr>
        <w:pStyle w:val="ListParagraph"/>
        <w:numPr>
          <w:ilvl w:val="0"/>
          <w:numId w:val="14"/>
        </w:numPr>
        <w:tabs>
          <w:tab w:val="left" w:pos="1802"/>
        </w:tabs>
        <w:spacing w:before="94" w:line="235" w:lineRule="auto"/>
        <w:ind w:right="685" w:hanging="436"/>
        <w:jc w:val="both"/>
        <w:rPr>
          <w:sz w:val="23"/>
        </w:rPr>
      </w:pPr>
      <w:r>
        <w:rPr>
          <w:w w:val="105"/>
          <w:sz w:val="23"/>
        </w:rPr>
        <w:t>For cattle weighing between 200</w:t>
      </w:r>
      <w:r>
        <w:rPr>
          <w:spacing w:val="-7"/>
          <w:w w:val="105"/>
          <w:sz w:val="23"/>
        </w:rPr>
        <w:t xml:space="preserve"> </w:t>
      </w:r>
      <w:r>
        <w:rPr>
          <w:w w:val="105"/>
          <w:sz w:val="23"/>
        </w:rPr>
        <w:t>kg and 500</w:t>
      </w:r>
      <w:r>
        <w:rPr>
          <w:spacing w:val="-14"/>
          <w:w w:val="105"/>
          <w:sz w:val="23"/>
        </w:rPr>
        <w:t xml:space="preserve"> </w:t>
      </w:r>
      <w:r>
        <w:rPr>
          <w:w w:val="105"/>
          <w:sz w:val="23"/>
        </w:rPr>
        <w:t xml:space="preserve">kg, for weights between those shown in the table, the </w:t>
      </w:r>
      <w:r w:rsidR="00AC5AC1">
        <w:rPr>
          <w:w w:val="105"/>
          <w:sz w:val="23"/>
        </w:rPr>
        <w:t>minimum</w:t>
      </w:r>
      <w:r>
        <w:rPr>
          <w:w w:val="105"/>
          <w:sz w:val="23"/>
        </w:rPr>
        <w:t xml:space="preserve"> pen area per head should be calculated by</w:t>
      </w:r>
      <w:r>
        <w:rPr>
          <w:spacing w:val="-6"/>
          <w:w w:val="105"/>
          <w:sz w:val="23"/>
        </w:rPr>
        <w:t xml:space="preserve"> </w:t>
      </w:r>
      <w:r>
        <w:rPr>
          <w:w w:val="105"/>
          <w:sz w:val="23"/>
        </w:rPr>
        <w:t>linear interpolation.</w:t>
      </w:r>
    </w:p>
    <w:p w:rsidR="00A54185" w:rsidRDefault="003409BF">
      <w:pPr>
        <w:pStyle w:val="ListParagraph"/>
        <w:numPr>
          <w:ilvl w:val="0"/>
          <w:numId w:val="14"/>
        </w:numPr>
        <w:tabs>
          <w:tab w:val="left" w:pos="1802"/>
        </w:tabs>
        <w:spacing w:before="181" w:line="235" w:lineRule="auto"/>
        <w:ind w:right="684" w:hanging="444"/>
        <w:jc w:val="both"/>
        <w:rPr>
          <w:sz w:val="23"/>
        </w:rPr>
      </w:pPr>
      <w:r>
        <w:rPr>
          <w:w w:val="105"/>
          <w:sz w:val="23"/>
        </w:rPr>
        <w:t>For cattle weighi</w:t>
      </w:r>
      <w:r w:rsidR="00AC5AC1">
        <w:rPr>
          <w:w w:val="105"/>
          <w:sz w:val="23"/>
        </w:rPr>
        <w:t>ng</w:t>
      </w:r>
      <w:r>
        <w:rPr>
          <w:spacing w:val="-2"/>
          <w:w w:val="105"/>
          <w:sz w:val="23"/>
        </w:rPr>
        <w:t xml:space="preserve"> </w:t>
      </w:r>
      <w:r>
        <w:rPr>
          <w:w w:val="105"/>
          <w:sz w:val="23"/>
        </w:rPr>
        <w:t>more than 500</w:t>
      </w:r>
      <w:r>
        <w:rPr>
          <w:spacing w:val="-11"/>
          <w:w w:val="105"/>
          <w:sz w:val="23"/>
        </w:rPr>
        <w:t xml:space="preserve"> </w:t>
      </w:r>
      <w:r>
        <w:rPr>
          <w:w w:val="105"/>
          <w:sz w:val="23"/>
        </w:rPr>
        <w:t>kg, the minimum pen area per</w:t>
      </w:r>
      <w:r>
        <w:rPr>
          <w:spacing w:val="-1"/>
          <w:w w:val="105"/>
          <w:sz w:val="23"/>
        </w:rPr>
        <w:t xml:space="preserve"> </w:t>
      </w:r>
      <w:r>
        <w:rPr>
          <w:w w:val="105"/>
          <w:sz w:val="23"/>
        </w:rPr>
        <w:t>head is 2.06</w:t>
      </w:r>
      <w:r>
        <w:rPr>
          <w:spacing w:val="-4"/>
          <w:w w:val="105"/>
          <w:sz w:val="23"/>
        </w:rPr>
        <w:t xml:space="preserve"> </w:t>
      </w:r>
      <w:r>
        <w:rPr>
          <w:w w:val="105"/>
          <w:sz w:val="23"/>
        </w:rPr>
        <w:t>m</w:t>
      </w:r>
      <w:r>
        <w:rPr>
          <w:spacing w:val="80"/>
          <w:w w:val="105"/>
          <w:sz w:val="23"/>
        </w:rPr>
        <w:t xml:space="preserve"> </w:t>
      </w:r>
      <w:r>
        <w:rPr>
          <w:w w:val="105"/>
          <w:sz w:val="23"/>
        </w:rPr>
        <w:t>plus 0.02</w:t>
      </w:r>
      <w:r>
        <w:rPr>
          <w:spacing w:val="-3"/>
          <w:w w:val="105"/>
          <w:sz w:val="23"/>
        </w:rPr>
        <w:t xml:space="preserve"> </w:t>
      </w:r>
      <w:r>
        <w:rPr>
          <w:w w:val="105"/>
          <w:sz w:val="23"/>
        </w:rPr>
        <w:t>m</w:t>
      </w:r>
      <w:r>
        <w:rPr>
          <w:rFonts w:ascii="Arial"/>
          <w:w w:val="105"/>
          <w:sz w:val="23"/>
          <w:vertAlign w:val="superscript"/>
        </w:rPr>
        <w:t>2</w:t>
      </w:r>
      <w:r>
        <w:rPr>
          <w:rFonts w:ascii="Arial"/>
          <w:spacing w:val="-1"/>
          <w:w w:val="105"/>
          <w:sz w:val="23"/>
        </w:rPr>
        <w:t xml:space="preserve"> </w:t>
      </w:r>
      <w:r>
        <w:rPr>
          <w:w w:val="105"/>
          <w:sz w:val="23"/>
        </w:rPr>
        <w:t>for each 5 kg</w:t>
      </w:r>
      <w:r>
        <w:rPr>
          <w:spacing w:val="-9"/>
          <w:w w:val="105"/>
          <w:sz w:val="23"/>
        </w:rPr>
        <w:t xml:space="preserve"> </w:t>
      </w:r>
      <w:r>
        <w:rPr>
          <w:w w:val="105"/>
          <w:sz w:val="23"/>
        </w:rPr>
        <w:t>above 500 kg.</w:t>
      </w:r>
    </w:p>
    <w:p w:rsidR="00A54185" w:rsidRDefault="003409BF">
      <w:pPr>
        <w:pStyle w:val="ListParagraph"/>
        <w:numPr>
          <w:ilvl w:val="0"/>
          <w:numId w:val="14"/>
        </w:numPr>
        <w:tabs>
          <w:tab w:val="left" w:pos="1860"/>
        </w:tabs>
        <w:spacing w:before="180" w:line="235" w:lineRule="auto"/>
        <w:ind w:left="1790" w:right="684" w:hanging="436"/>
        <w:jc w:val="both"/>
        <w:rPr>
          <w:sz w:val="23"/>
        </w:rPr>
      </w:pPr>
      <w:r>
        <w:tab/>
      </w:r>
      <w:r>
        <w:rPr>
          <w:w w:val="105"/>
          <w:sz w:val="23"/>
        </w:rPr>
        <w:t>For shipments that originate or load from a port south of latih1de 26°</w:t>
      </w:r>
      <w:r>
        <w:rPr>
          <w:spacing w:val="-9"/>
          <w:w w:val="105"/>
          <w:sz w:val="23"/>
        </w:rPr>
        <w:t xml:space="preserve"> </w:t>
      </w:r>
      <w:r>
        <w:rPr>
          <w:w w:val="105"/>
          <w:sz w:val="23"/>
        </w:rPr>
        <w:t>south and take</w:t>
      </w:r>
      <w:r>
        <w:rPr>
          <w:spacing w:val="-5"/>
          <w:w w:val="105"/>
          <w:sz w:val="23"/>
        </w:rPr>
        <w:t xml:space="preserve"> </w:t>
      </w:r>
      <w:r>
        <w:rPr>
          <w:w w:val="105"/>
          <w:sz w:val="23"/>
        </w:rPr>
        <w:t>a</w:t>
      </w:r>
      <w:r>
        <w:rPr>
          <w:spacing w:val="-4"/>
          <w:w w:val="105"/>
          <w:sz w:val="23"/>
        </w:rPr>
        <w:t xml:space="preserve"> </w:t>
      </w:r>
      <w:r>
        <w:rPr>
          <w:w w:val="105"/>
          <w:sz w:val="23"/>
        </w:rPr>
        <w:t>route</w:t>
      </w:r>
      <w:r>
        <w:rPr>
          <w:spacing w:val="-5"/>
          <w:w w:val="105"/>
          <w:sz w:val="23"/>
        </w:rPr>
        <w:t xml:space="preserve"> </w:t>
      </w:r>
      <w:r>
        <w:rPr>
          <w:w w:val="105"/>
          <w:sz w:val="23"/>
        </w:rPr>
        <w:t>that does</w:t>
      </w:r>
      <w:r>
        <w:rPr>
          <w:spacing w:val="-2"/>
          <w:w w:val="105"/>
          <w:sz w:val="23"/>
        </w:rPr>
        <w:t xml:space="preserve"> </w:t>
      </w:r>
      <w:r>
        <w:rPr>
          <w:w w:val="105"/>
          <w:sz w:val="23"/>
        </w:rPr>
        <w:t>not</w:t>
      </w:r>
      <w:r>
        <w:rPr>
          <w:spacing w:val="-1"/>
          <w:w w:val="105"/>
          <w:sz w:val="23"/>
        </w:rPr>
        <w:t xml:space="preserve"> </w:t>
      </w:r>
      <w:r>
        <w:rPr>
          <w:w w:val="105"/>
          <w:sz w:val="23"/>
        </w:rPr>
        <w:t>cross latih1de 15°</w:t>
      </w:r>
      <w:r>
        <w:rPr>
          <w:spacing w:val="80"/>
          <w:w w:val="105"/>
          <w:sz w:val="23"/>
        </w:rPr>
        <w:t xml:space="preserve"> </w:t>
      </w:r>
      <w:r>
        <w:rPr>
          <w:w w:val="105"/>
          <w:sz w:val="23"/>
        </w:rPr>
        <w:t>south,</w:t>
      </w:r>
      <w:r>
        <w:rPr>
          <w:spacing w:val="80"/>
          <w:w w:val="105"/>
          <w:sz w:val="23"/>
        </w:rPr>
        <w:t xml:space="preserve"> </w:t>
      </w:r>
      <w:r>
        <w:rPr>
          <w:w w:val="105"/>
          <w:sz w:val="23"/>
        </w:rPr>
        <w:t>stocking</w:t>
      </w:r>
      <w:r>
        <w:rPr>
          <w:spacing w:val="80"/>
          <w:w w:val="105"/>
          <w:sz w:val="23"/>
        </w:rPr>
        <w:t xml:space="preserve"> </w:t>
      </w:r>
      <w:r>
        <w:rPr>
          <w:w w:val="105"/>
          <w:sz w:val="23"/>
        </w:rPr>
        <w:t>densities</w:t>
      </w:r>
      <w:r>
        <w:rPr>
          <w:spacing w:val="80"/>
          <w:w w:val="105"/>
          <w:sz w:val="23"/>
        </w:rPr>
        <w:t xml:space="preserve"> </w:t>
      </w:r>
      <w:r>
        <w:rPr>
          <w:w w:val="105"/>
          <w:sz w:val="23"/>
        </w:rPr>
        <w:t>will</w:t>
      </w:r>
      <w:r>
        <w:rPr>
          <w:spacing w:val="80"/>
          <w:w w:val="105"/>
          <w:sz w:val="23"/>
        </w:rPr>
        <w:t xml:space="preserve"> </w:t>
      </w:r>
      <w:r>
        <w:rPr>
          <w:w w:val="105"/>
          <w:sz w:val="23"/>
        </w:rPr>
        <w:t>be</w:t>
      </w:r>
      <w:r>
        <w:rPr>
          <w:spacing w:val="80"/>
          <w:w w:val="105"/>
          <w:sz w:val="23"/>
        </w:rPr>
        <w:t xml:space="preserve"> </w:t>
      </w:r>
      <w:r>
        <w:rPr>
          <w:w w:val="105"/>
          <w:sz w:val="23"/>
        </w:rPr>
        <w:t>calculated</w:t>
      </w:r>
      <w:r>
        <w:rPr>
          <w:spacing w:val="80"/>
          <w:w w:val="105"/>
          <w:sz w:val="23"/>
        </w:rPr>
        <w:t xml:space="preserve"> </w:t>
      </w:r>
      <w:r>
        <w:rPr>
          <w:w w:val="105"/>
          <w:sz w:val="23"/>
        </w:rPr>
        <w:t>from Table A4.l.3 regardless of the date of the voyage.</w:t>
      </w:r>
    </w:p>
    <w:p w:rsidR="00A54185" w:rsidRDefault="00A54185">
      <w:pPr>
        <w:pStyle w:val="BodyText"/>
        <w:rPr>
          <w:sz w:val="20"/>
        </w:rPr>
      </w:pPr>
    </w:p>
    <w:p w:rsidR="00A54185" w:rsidRDefault="00A54185">
      <w:pPr>
        <w:pStyle w:val="BodyText"/>
        <w:rPr>
          <w:sz w:val="20"/>
        </w:rPr>
      </w:pPr>
    </w:p>
    <w:p w:rsidR="00A54185" w:rsidRDefault="003409BF">
      <w:pPr>
        <w:pStyle w:val="BodyText"/>
        <w:spacing w:before="6"/>
        <w:rPr>
          <w:sz w:val="24"/>
        </w:rPr>
      </w:pPr>
      <w:r>
        <w:pict>
          <v:shape id="docshape181" o:spid="_x0000_s1296" style="position:absolute;margin-left:122.65pt;margin-top:15.35pt;width:355.4pt;height:.1pt;z-index:-15608320;mso-wrap-distance-left:0;mso-wrap-distance-right:0;mso-position-horizontal-relative:page" coordorigin="2453,307" coordsize="7108,0" path="m2453,307r7107,e" filled="f" strokeweight=".1271mm">
            <v:path arrowok="t"/>
            <w10:wrap type="topAndBottom" anchorx="page"/>
          </v:shape>
        </w:pict>
      </w:r>
    </w:p>
    <w:p w:rsidR="00A54185" w:rsidRDefault="003409BF">
      <w:pPr>
        <w:tabs>
          <w:tab w:val="right" w:pos="7851"/>
        </w:tabs>
        <w:spacing w:before="24"/>
        <w:ind w:left="2479"/>
        <w:rPr>
          <w:rFonts w:ascii="Courier New"/>
          <w:sz w:val="24"/>
        </w:rPr>
      </w:pP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4"/>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1"/>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rFonts w:ascii="Courier New"/>
          <w:spacing w:val="-7"/>
          <w:w w:val="105"/>
          <w:position w:val="-5"/>
          <w:sz w:val="24"/>
        </w:rPr>
        <w:t>69</w:t>
      </w:r>
    </w:p>
    <w:p w:rsidR="00A54185" w:rsidRDefault="00A54185">
      <w:pPr>
        <w:rPr>
          <w:rFonts w:ascii="Courier New"/>
          <w:sz w:val="24"/>
        </w:rPr>
        <w:sectPr w:rsidR="00A54185">
          <w:type w:val="continuous"/>
          <w:pgSz w:w="11920" w:h="16820"/>
          <w:pgMar w:top="1600" w:right="1680" w:bottom="280" w:left="1680" w:header="0" w:footer="3160" w:gutter="0"/>
          <w:cols w:space="720"/>
        </w:sectPr>
      </w:pPr>
    </w:p>
    <w:p w:rsidR="00A54185" w:rsidRDefault="003409BF">
      <w:pPr>
        <w:tabs>
          <w:tab w:val="left" w:pos="2425"/>
        </w:tabs>
        <w:spacing w:before="76" w:line="309" w:lineRule="auto"/>
        <w:ind w:left="910" w:right="3676" w:hanging="2"/>
        <w:rPr>
          <w:rFonts w:ascii="Arial"/>
          <w:sz w:val="18"/>
        </w:rPr>
      </w:pPr>
      <w:r>
        <w:rPr>
          <w:rFonts w:ascii="Arial"/>
          <w:sz w:val="18"/>
        </w:rPr>
        <w:lastRenderedPageBreak/>
        <w:t>Standard 4</w:t>
      </w:r>
      <w:r>
        <w:rPr>
          <w:rFonts w:ascii="Arial"/>
          <w:sz w:val="18"/>
        </w:rPr>
        <w:tab/>
      </w:r>
      <w:r>
        <w:rPr>
          <w:rFonts w:ascii="Arial"/>
          <w:spacing w:val="-45"/>
          <w:sz w:val="18"/>
        </w:rPr>
        <w:t xml:space="preserve"> </w:t>
      </w:r>
      <w:r>
        <w:rPr>
          <w:rFonts w:ascii="Arial"/>
          <w:spacing w:val="-2"/>
          <w:sz w:val="18"/>
        </w:rPr>
        <w:t>Vessel preparation</w:t>
      </w:r>
      <w:r>
        <w:rPr>
          <w:rFonts w:ascii="Arial"/>
          <w:spacing w:val="-3"/>
          <w:sz w:val="18"/>
        </w:rPr>
        <w:t xml:space="preserve"> </w:t>
      </w:r>
      <w:r>
        <w:rPr>
          <w:rFonts w:ascii="Arial"/>
          <w:spacing w:val="-2"/>
          <w:sz w:val="18"/>
        </w:rPr>
        <w:t>and</w:t>
      </w:r>
      <w:r>
        <w:rPr>
          <w:rFonts w:ascii="Arial"/>
          <w:spacing w:val="-11"/>
          <w:sz w:val="18"/>
        </w:rPr>
        <w:t xml:space="preserve"> </w:t>
      </w:r>
      <w:r>
        <w:rPr>
          <w:rFonts w:ascii="Arial"/>
          <w:spacing w:val="-2"/>
          <w:sz w:val="18"/>
        </w:rPr>
        <w:t xml:space="preserve">loading </w:t>
      </w:r>
      <w:r>
        <w:rPr>
          <w:rFonts w:ascii="Arial"/>
          <w:sz w:val="18"/>
        </w:rPr>
        <w:t>Division 3</w:t>
      </w:r>
      <w:r>
        <w:rPr>
          <w:rFonts w:ascii="Arial"/>
          <w:sz w:val="18"/>
        </w:rPr>
        <w:tab/>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spacing w:before="8"/>
        <w:rPr>
          <w:rFonts w:ascii="Arial"/>
          <w:sz w:val="12"/>
        </w:rPr>
      </w:pPr>
      <w:r>
        <w:pict>
          <v:shape id="docshape183" o:spid="_x0000_s1295" style="position:absolute;margin-left:122.65pt;margin-top:8.5pt;width:356.1pt;height:.1pt;z-index:-15607808;mso-wrap-distance-left:0;mso-wrap-distance-right:0;mso-position-horizontal-relative:page" coordorigin="2453,170" coordsize="7122,0" path="m2453,170r7122,e" filled="f" strokeweight=".1271mm">
            <v:path arrowok="t"/>
            <w10:wrap type="topAndBottom" anchorx="page"/>
          </v:shape>
        </w:pict>
      </w:r>
    </w:p>
    <w:p w:rsidR="00A54185" w:rsidRDefault="00A54185">
      <w:pPr>
        <w:pStyle w:val="BodyText"/>
        <w:spacing w:before="10"/>
        <w:rPr>
          <w:rFonts w:ascii="Arial"/>
          <w:sz w:val="17"/>
        </w:rPr>
      </w:pPr>
    </w:p>
    <w:p w:rsidR="00A54185" w:rsidRDefault="003409BF">
      <w:pPr>
        <w:pStyle w:val="ListParagraph"/>
        <w:numPr>
          <w:ilvl w:val="2"/>
          <w:numId w:val="61"/>
        </w:numPr>
        <w:tabs>
          <w:tab w:val="left" w:pos="1810"/>
          <w:tab w:val="left" w:pos="1811"/>
        </w:tabs>
        <w:spacing w:line="249" w:lineRule="auto"/>
        <w:ind w:left="1814" w:right="1125" w:hanging="966"/>
        <w:jc w:val="left"/>
        <w:rPr>
          <w:rFonts w:ascii="Arial" w:hAnsi="Arial"/>
          <w:b/>
          <w:sz w:val="23"/>
        </w:rPr>
      </w:pPr>
      <w:r>
        <w:rPr>
          <w:rFonts w:ascii="Arial" w:hAnsi="Arial"/>
          <w:b/>
          <w:sz w:val="23"/>
        </w:rPr>
        <w:t>Minimum pen area per head for cattle exported by sea from a port south of latitude</w:t>
      </w:r>
      <w:r>
        <w:rPr>
          <w:rFonts w:ascii="Arial" w:hAnsi="Arial"/>
          <w:b/>
          <w:spacing w:val="40"/>
          <w:sz w:val="23"/>
        </w:rPr>
        <w:t xml:space="preserve"> </w:t>
      </w:r>
      <w:r>
        <w:rPr>
          <w:rFonts w:ascii="Arial" w:hAnsi="Arial"/>
          <w:b/>
          <w:sz w:val="23"/>
        </w:rPr>
        <w:t>26°, from</w:t>
      </w:r>
    </w:p>
    <w:p w:rsidR="00A54185" w:rsidRDefault="003409BF">
      <w:pPr>
        <w:spacing w:line="262" w:lineRule="exact"/>
        <w:ind w:left="1808"/>
        <w:rPr>
          <w:rFonts w:ascii="Arial"/>
          <w:b/>
          <w:sz w:val="23"/>
        </w:rPr>
      </w:pPr>
      <w:r>
        <w:rPr>
          <w:rFonts w:ascii="Arial"/>
          <w:b/>
          <w:w w:val="105"/>
          <w:sz w:val="23"/>
        </w:rPr>
        <w:t>1</w:t>
      </w:r>
      <w:r>
        <w:rPr>
          <w:rFonts w:ascii="Arial"/>
          <w:b/>
          <w:spacing w:val="-17"/>
          <w:w w:val="105"/>
          <w:sz w:val="23"/>
        </w:rPr>
        <w:t xml:space="preserve"> </w:t>
      </w:r>
      <w:r>
        <w:rPr>
          <w:rFonts w:ascii="Arial"/>
          <w:b/>
          <w:w w:val="105"/>
          <w:sz w:val="23"/>
        </w:rPr>
        <w:t>November</w:t>
      </w:r>
      <w:r>
        <w:rPr>
          <w:rFonts w:ascii="Arial"/>
          <w:b/>
          <w:spacing w:val="3"/>
          <w:w w:val="105"/>
          <w:sz w:val="23"/>
        </w:rPr>
        <w:t xml:space="preserve"> </w:t>
      </w:r>
      <w:r>
        <w:rPr>
          <w:rFonts w:ascii="Arial"/>
          <w:b/>
          <w:w w:val="105"/>
          <w:sz w:val="23"/>
        </w:rPr>
        <w:t>to</w:t>
      </w:r>
      <w:r>
        <w:rPr>
          <w:rFonts w:ascii="Arial"/>
          <w:b/>
          <w:spacing w:val="-16"/>
          <w:w w:val="105"/>
          <w:sz w:val="23"/>
        </w:rPr>
        <w:t xml:space="preserve"> </w:t>
      </w:r>
      <w:r>
        <w:rPr>
          <w:rFonts w:ascii="Arial"/>
          <w:b/>
          <w:w w:val="105"/>
          <w:sz w:val="23"/>
        </w:rPr>
        <w:t>30</w:t>
      </w:r>
      <w:r>
        <w:rPr>
          <w:rFonts w:ascii="Arial"/>
          <w:b/>
          <w:spacing w:val="-12"/>
          <w:w w:val="105"/>
          <w:sz w:val="23"/>
        </w:rPr>
        <w:t xml:space="preserve"> </w:t>
      </w:r>
      <w:r>
        <w:rPr>
          <w:rFonts w:ascii="Arial"/>
          <w:b/>
          <w:spacing w:val="-2"/>
          <w:w w:val="105"/>
          <w:sz w:val="23"/>
        </w:rPr>
        <w:t>April</w:t>
      </w:r>
    </w:p>
    <w:p w:rsidR="00A54185" w:rsidRDefault="003409BF">
      <w:pPr>
        <w:tabs>
          <w:tab w:val="left" w:pos="3469"/>
        </w:tabs>
        <w:spacing w:before="194" w:line="235" w:lineRule="auto"/>
        <w:ind w:left="3469" w:right="887" w:hanging="1663"/>
        <w:rPr>
          <w:rFonts w:ascii="Arial" w:hAnsi="Arial"/>
          <w:b/>
          <w:sz w:val="23"/>
        </w:rPr>
      </w:pPr>
      <w:r>
        <w:rPr>
          <w:rFonts w:ascii="Arial" w:hAnsi="Arial"/>
          <w:b/>
          <w:w w:val="105"/>
          <w:sz w:val="23"/>
        </w:rPr>
        <w:t>Table A4.1.3</w:t>
      </w:r>
      <w:r>
        <w:rPr>
          <w:rFonts w:ascii="Arial" w:hAnsi="Arial"/>
          <w:b/>
          <w:sz w:val="23"/>
        </w:rPr>
        <w:tab/>
      </w:r>
      <w:r>
        <w:rPr>
          <w:rFonts w:ascii="Arial" w:hAnsi="Arial"/>
          <w:b/>
          <w:w w:val="105"/>
          <w:sz w:val="23"/>
        </w:rPr>
        <w:t>Minimum</w:t>
      </w:r>
      <w:r>
        <w:rPr>
          <w:rFonts w:ascii="Arial" w:hAnsi="Arial"/>
          <w:b/>
          <w:spacing w:val="-14"/>
          <w:w w:val="105"/>
          <w:sz w:val="23"/>
        </w:rPr>
        <w:t xml:space="preserve"> </w:t>
      </w:r>
      <w:r>
        <w:rPr>
          <w:rFonts w:ascii="Arial" w:hAnsi="Arial"/>
          <w:b/>
          <w:w w:val="105"/>
          <w:sz w:val="23"/>
        </w:rPr>
        <w:t>pen</w:t>
      </w:r>
      <w:r>
        <w:rPr>
          <w:rFonts w:ascii="Arial" w:hAnsi="Arial"/>
          <w:b/>
          <w:spacing w:val="-16"/>
          <w:w w:val="105"/>
          <w:sz w:val="23"/>
        </w:rPr>
        <w:t xml:space="preserve"> </w:t>
      </w:r>
      <w:r>
        <w:rPr>
          <w:rFonts w:ascii="Arial" w:hAnsi="Arial"/>
          <w:b/>
          <w:w w:val="105"/>
          <w:sz w:val="23"/>
        </w:rPr>
        <w:t>area</w:t>
      </w:r>
      <w:r>
        <w:rPr>
          <w:rFonts w:ascii="Arial" w:hAnsi="Arial"/>
          <w:b/>
          <w:spacing w:val="-17"/>
          <w:w w:val="105"/>
          <w:sz w:val="23"/>
        </w:rPr>
        <w:t xml:space="preserve"> </w:t>
      </w:r>
      <w:r>
        <w:rPr>
          <w:rFonts w:ascii="Arial" w:hAnsi="Arial"/>
          <w:b/>
          <w:w w:val="105"/>
          <w:sz w:val="23"/>
        </w:rPr>
        <w:t>per</w:t>
      </w:r>
      <w:r>
        <w:rPr>
          <w:rFonts w:ascii="Arial" w:hAnsi="Arial"/>
          <w:b/>
          <w:spacing w:val="-17"/>
          <w:w w:val="105"/>
          <w:sz w:val="23"/>
        </w:rPr>
        <w:t xml:space="preserve"> </w:t>
      </w:r>
      <w:r>
        <w:rPr>
          <w:rFonts w:ascii="Arial" w:hAnsi="Arial"/>
          <w:b/>
          <w:w w:val="105"/>
          <w:sz w:val="23"/>
        </w:rPr>
        <w:t>head</w:t>
      </w:r>
      <w:r>
        <w:rPr>
          <w:rFonts w:ascii="Arial" w:hAnsi="Arial"/>
          <w:b/>
          <w:spacing w:val="-17"/>
          <w:w w:val="105"/>
          <w:sz w:val="23"/>
        </w:rPr>
        <w:t xml:space="preserve"> </w:t>
      </w:r>
      <w:r>
        <w:rPr>
          <w:rFonts w:ascii="Arial" w:hAnsi="Arial"/>
          <w:b/>
          <w:w w:val="105"/>
          <w:sz w:val="23"/>
        </w:rPr>
        <w:t>for</w:t>
      </w:r>
      <w:r>
        <w:rPr>
          <w:rFonts w:ascii="Arial" w:hAnsi="Arial"/>
          <w:b/>
          <w:spacing w:val="-17"/>
          <w:w w:val="105"/>
          <w:sz w:val="23"/>
        </w:rPr>
        <w:t xml:space="preserve"> </w:t>
      </w:r>
      <w:r>
        <w:rPr>
          <w:rFonts w:ascii="Arial" w:hAnsi="Arial"/>
          <w:b/>
          <w:w w:val="105"/>
          <w:sz w:val="23"/>
        </w:rPr>
        <w:t>cattle exported by</w:t>
      </w:r>
      <w:r>
        <w:rPr>
          <w:rFonts w:ascii="Arial" w:hAnsi="Arial"/>
          <w:b/>
          <w:spacing w:val="-17"/>
          <w:w w:val="105"/>
          <w:sz w:val="23"/>
        </w:rPr>
        <w:t xml:space="preserve"> </w:t>
      </w:r>
      <w:r>
        <w:rPr>
          <w:rFonts w:ascii="Arial" w:hAnsi="Arial"/>
          <w:b/>
          <w:w w:val="105"/>
          <w:sz w:val="23"/>
        </w:rPr>
        <w:t>sea</w:t>
      </w:r>
      <w:r>
        <w:rPr>
          <w:rFonts w:ascii="Arial" w:hAnsi="Arial"/>
          <w:b/>
          <w:spacing w:val="-9"/>
          <w:w w:val="105"/>
          <w:sz w:val="23"/>
        </w:rPr>
        <w:t xml:space="preserve"> </w:t>
      </w:r>
      <w:r>
        <w:rPr>
          <w:rFonts w:ascii="Arial" w:hAnsi="Arial"/>
          <w:b/>
          <w:w w:val="105"/>
          <w:sz w:val="23"/>
        </w:rPr>
        <w:t>from a</w:t>
      </w:r>
      <w:r>
        <w:rPr>
          <w:rFonts w:ascii="Arial" w:hAnsi="Arial"/>
          <w:b/>
          <w:spacing w:val="-1"/>
          <w:w w:val="105"/>
          <w:sz w:val="23"/>
        </w:rPr>
        <w:t xml:space="preserve"> </w:t>
      </w:r>
      <w:r>
        <w:rPr>
          <w:rFonts w:ascii="Arial" w:hAnsi="Arial"/>
          <w:b/>
          <w:w w:val="105"/>
          <w:sz w:val="23"/>
        </w:rPr>
        <w:t>port</w:t>
      </w:r>
      <w:r>
        <w:rPr>
          <w:rFonts w:ascii="Arial" w:hAnsi="Arial"/>
          <w:b/>
          <w:spacing w:val="-13"/>
          <w:w w:val="105"/>
          <w:sz w:val="23"/>
        </w:rPr>
        <w:t xml:space="preserve"> </w:t>
      </w:r>
      <w:r>
        <w:rPr>
          <w:rFonts w:ascii="Arial" w:hAnsi="Arial"/>
          <w:b/>
          <w:w w:val="105"/>
          <w:sz w:val="23"/>
        </w:rPr>
        <w:t>south</w:t>
      </w:r>
      <w:r>
        <w:rPr>
          <w:rFonts w:ascii="Arial" w:hAnsi="Arial"/>
          <w:b/>
          <w:spacing w:val="-6"/>
          <w:w w:val="105"/>
          <w:sz w:val="23"/>
        </w:rPr>
        <w:t xml:space="preserve"> </w:t>
      </w:r>
      <w:r>
        <w:rPr>
          <w:rFonts w:ascii="Arial" w:hAnsi="Arial"/>
          <w:b/>
          <w:w w:val="105"/>
          <w:sz w:val="23"/>
        </w:rPr>
        <w:t>of latitude 26°, from 1 November to</w:t>
      </w:r>
    </w:p>
    <w:p w:rsidR="00A54185" w:rsidRDefault="003409BF">
      <w:pPr>
        <w:spacing w:line="261" w:lineRule="exact"/>
        <w:ind w:left="3470"/>
        <w:rPr>
          <w:rFonts w:ascii="Arial"/>
          <w:b/>
          <w:sz w:val="23"/>
        </w:rPr>
      </w:pPr>
      <w:r>
        <w:rPr>
          <w:rFonts w:ascii="Arial"/>
          <w:b/>
          <w:sz w:val="23"/>
        </w:rPr>
        <w:t>30</w:t>
      </w:r>
      <w:r>
        <w:rPr>
          <w:rFonts w:ascii="Arial"/>
          <w:b/>
          <w:spacing w:val="12"/>
          <w:sz w:val="23"/>
        </w:rPr>
        <w:t xml:space="preserve"> </w:t>
      </w:r>
      <w:r>
        <w:rPr>
          <w:rFonts w:ascii="Arial"/>
          <w:b/>
          <w:spacing w:val="-2"/>
          <w:sz w:val="23"/>
        </w:rPr>
        <w:t>April</w:t>
      </w:r>
    </w:p>
    <w:p w:rsidR="00A54185" w:rsidRDefault="003409BF">
      <w:pPr>
        <w:spacing w:before="112"/>
        <w:ind w:left="1802"/>
        <w:rPr>
          <w:sz w:val="19"/>
        </w:rPr>
      </w:pPr>
      <w:r>
        <w:rPr>
          <w:b/>
          <w:w w:val="105"/>
          <w:sz w:val="19"/>
        </w:rPr>
        <w:t>Note.</w:t>
      </w:r>
      <w:r>
        <w:rPr>
          <w:b/>
          <w:spacing w:val="72"/>
          <w:w w:val="150"/>
          <w:sz w:val="19"/>
        </w:rPr>
        <w:t xml:space="preserve"> </w:t>
      </w:r>
      <w:r>
        <w:rPr>
          <w:w w:val="105"/>
          <w:sz w:val="19"/>
        </w:rPr>
        <w:t>See</w:t>
      </w:r>
      <w:r>
        <w:rPr>
          <w:spacing w:val="-13"/>
          <w:w w:val="105"/>
          <w:sz w:val="19"/>
        </w:rPr>
        <w:t xml:space="preserve"> </w:t>
      </w:r>
      <w:r>
        <w:rPr>
          <w:w w:val="105"/>
          <w:sz w:val="19"/>
        </w:rPr>
        <w:t>provisions at</w:t>
      </w:r>
      <w:r>
        <w:rPr>
          <w:spacing w:val="-10"/>
          <w:w w:val="105"/>
          <w:sz w:val="19"/>
        </w:rPr>
        <w:t xml:space="preserve"> </w:t>
      </w:r>
      <w:r>
        <w:rPr>
          <w:w w:val="105"/>
          <w:sz w:val="19"/>
        </w:rPr>
        <w:t>the</w:t>
      </w:r>
      <w:r>
        <w:rPr>
          <w:spacing w:val="-22"/>
          <w:w w:val="105"/>
          <w:sz w:val="19"/>
        </w:rPr>
        <w:t xml:space="preserve"> </w:t>
      </w:r>
      <w:r>
        <w:rPr>
          <w:w w:val="105"/>
          <w:sz w:val="19"/>
        </w:rPr>
        <w:t>end</w:t>
      </w:r>
      <w:r>
        <w:rPr>
          <w:spacing w:val="-5"/>
          <w:w w:val="105"/>
          <w:sz w:val="19"/>
        </w:rPr>
        <w:t xml:space="preserve"> </w:t>
      </w:r>
      <w:r>
        <w:rPr>
          <w:w w:val="105"/>
          <w:sz w:val="19"/>
        </w:rPr>
        <w:t>of</w:t>
      </w:r>
      <w:r>
        <w:rPr>
          <w:spacing w:val="-3"/>
          <w:w w:val="105"/>
          <w:sz w:val="19"/>
        </w:rPr>
        <w:t xml:space="preserve"> </w:t>
      </w:r>
      <w:r>
        <w:rPr>
          <w:w w:val="105"/>
          <w:sz w:val="19"/>
        </w:rPr>
        <w:t>this</w:t>
      </w:r>
      <w:r>
        <w:rPr>
          <w:spacing w:val="-10"/>
          <w:w w:val="105"/>
          <w:sz w:val="19"/>
        </w:rPr>
        <w:t xml:space="preserve"> </w:t>
      </w:r>
      <w:r>
        <w:rPr>
          <w:spacing w:val="-2"/>
          <w:w w:val="105"/>
          <w:sz w:val="19"/>
        </w:rPr>
        <w:t>Table.</w:t>
      </w:r>
    </w:p>
    <w:p w:rsidR="00A54185" w:rsidRDefault="003409BF">
      <w:pPr>
        <w:pStyle w:val="BodyText"/>
        <w:spacing w:before="8"/>
        <w:rPr>
          <w:sz w:val="10"/>
        </w:rPr>
      </w:pPr>
      <w:r>
        <w:pict>
          <v:shape id="docshape184" o:spid="_x0000_s1294" style="position:absolute;margin-left:173.15pt;margin-top:7.35pt;width:191.25pt;height:.1pt;z-index:-15607296;mso-wrap-distance-left:0;mso-wrap-distance-right:0;mso-position-horizontal-relative:page" coordorigin="3463,147" coordsize="3825,0" path="m3463,147r3825,e" filled="f" strokeweight=".1271mm">
            <v:path arrowok="t"/>
            <w10:wrap type="topAndBottom" anchorx="page"/>
          </v:shape>
        </w:pict>
      </w:r>
    </w:p>
    <w:p w:rsidR="00A54185" w:rsidRDefault="003409BF">
      <w:pPr>
        <w:tabs>
          <w:tab w:val="left" w:pos="3690"/>
        </w:tabs>
        <w:spacing w:before="125"/>
        <w:ind w:left="1900"/>
        <w:rPr>
          <w:rFonts w:ascii="Arial"/>
          <w:b/>
          <w:sz w:val="17"/>
        </w:rPr>
      </w:pPr>
      <w:r>
        <w:rPr>
          <w:rFonts w:ascii="Arial"/>
          <w:b/>
          <w:w w:val="105"/>
          <w:sz w:val="17"/>
        </w:rPr>
        <w:t>Liveweight</w:t>
      </w:r>
      <w:r>
        <w:rPr>
          <w:rFonts w:ascii="Arial"/>
          <w:b/>
          <w:spacing w:val="-5"/>
          <w:w w:val="105"/>
          <w:sz w:val="17"/>
        </w:rPr>
        <w:t xml:space="preserve"> </w:t>
      </w:r>
      <w:r>
        <w:rPr>
          <w:rFonts w:ascii="Arial"/>
          <w:b/>
          <w:spacing w:val="-4"/>
          <w:w w:val="105"/>
          <w:sz w:val="17"/>
        </w:rPr>
        <w:t>(kg)</w:t>
      </w:r>
      <w:r>
        <w:rPr>
          <w:rFonts w:ascii="Arial"/>
          <w:b/>
          <w:sz w:val="17"/>
        </w:rPr>
        <w:tab/>
      </w:r>
      <w:r>
        <w:rPr>
          <w:rFonts w:ascii="Arial"/>
          <w:b/>
          <w:w w:val="105"/>
          <w:sz w:val="17"/>
        </w:rPr>
        <w:t>Minimum</w:t>
      </w:r>
      <w:r>
        <w:rPr>
          <w:rFonts w:ascii="Arial"/>
          <w:b/>
          <w:spacing w:val="-4"/>
          <w:w w:val="105"/>
          <w:sz w:val="17"/>
        </w:rPr>
        <w:t xml:space="preserve"> </w:t>
      </w:r>
      <w:r>
        <w:rPr>
          <w:rFonts w:ascii="Arial"/>
          <w:b/>
          <w:w w:val="105"/>
          <w:sz w:val="17"/>
        </w:rPr>
        <w:t>pen</w:t>
      </w:r>
      <w:r>
        <w:rPr>
          <w:rFonts w:ascii="Arial"/>
          <w:b/>
          <w:spacing w:val="-5"/>
          <w:w w:val="105"/>
          <w:sz w:val="17"/>
        </w:rPr>
        <w:t xml:space="preserve"> </w:t>
      </w:r>
      <w:r>
        <w:rPr>
          <w:rFonts w:ascii="Arial"/>
          <w:b/>
          <w:spacing w:val="-4"/>
          <w:w w:val="105"/>
          <w:sz w:val="17"/>
        </w:rPr>
        <w:t>area</w:t>
      </w:r>
    </w:p>
    <w:p w:rsidR="00A54185" w:rsidRDefault="003409BF">
      <w:pPr>
        <w:spacing w:before="6"/>
        <w:ind w:left="140" w:right="509"/>
        <w:jc w:val="center"/>
        <w:rPr>
          <w:rFonts w:ascii="Arial"/>
          <w:b/>
          <w:sz w:val="17"/>
        </w:rPr>
      </w:pPr>
      <w:r>
        <w:pict>
          <v:shape id="docshape185" o:spid="_x0000_s1293" style="position:absolute;left:0;text-align:left;margin-left:173.15pt;margin-top:12.95pt;width:54.85pt;height:.1pt;z-index:-15606784;mso-wrap-distance-left:0;mso-wrap-distance-right:0;mso-position-horizontal-relative:page" coordorigin="3463,259" coordsize="1097,0" path="m3463,259r1097,e" filled="f" strokeweight=".1271mm">
            <v:path arrowok="t"/>
            <w10:wrap type="topAndBottom" anchorx="page"/>
          </v:shape>
        </w:pic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p w:rsidR="00A54185" w:rsidRDefault="003409BF">
      <w:pPr>
        <w:pStyle w:val="BodyText"/>
        <w:tabs>
          <w:tab w:val="left" w:pos="4286"/>
        </w:tabs>
        <w:spacing w:before="64"/>
        <w:ind w:left="2284"/>
      </w:pPr>
      <w:r>
        <w:rPr>
          <w:w w:val="105"/>
          <w:position w:val="1"/>
        </w:rPr>
        <w:t>200</w:t>
      </w:r>
      <w:r>
        <w:rPr>
          <w:spacing w:val="-5"/>
          <w:w w:val="105"/>
          <w:position w:val="1"/>
        </w:rPr>
        <w:t xml:space="preserve"> </w:t>
      </w:r>
      <w:r>
        <w:rPr>
          <w:w w:val="105"/>
          <w:position w:val="1"/>
        </w:rPr>
        <w:t>or</w:t>
      </w:r>
      <w:r>
        <w:rPr>
          <w:spacing w:val="-4"/>
          <w:w w:val="105"/>
          <w:position w:val="1"/>
        </w:rPr>
        <w:t xml:space="preserve"> less</w:t>
      </w:r>
      <w:r>
        <w:rPr>
          <w:position w:val="1"/>
        </w:rPr>
        <w:tab/>
      </w:r>
      <w:r>
        <w:rPr>
          <w:spacing w:val="-4"/>
          <w:w w:val="105"/>
        </w:rPr>
        <w:t>0.770</w:t>
      </w:r>
    </w:p>
    <w:p w:rsidR="00A54185" w:rsidRDefault="003409BF">
      <w:pPr>
        <w:pStyle w:val="BodyText"/>
        <w:tabs>
          <w:tab w:val="left" w:pos="4286"/>
        </w:tabs>
        <w:spacing w:before="109"/>
        <w:ind w:left="2284"/>
      </w:pPr>
      <w:r>
        <w:rPr>
          <w:spacing w:val="-5"/>
          <w:w w:val="105"/>
          <w:position w:val="1"/>
        </w:rPr>
        <w:t>205</w:t>
      </w:r>
      <w:r>
        <w:rPr>
          <w:position w:val="1"/>
        </w:rPr>
        <w:tab/>
      </w:r>
      <w:r>
        <w:rPr>
          <w:spacing w:val="-4"/>
          <w:w w:val="105"/>
        </w:rPr>
        <w:t>0.787</w:t>
      </w:r>
    </w:p>
    <w:p w:rsidR="00A54185" w:rsidRDefault="003409BF">
      <w:pPr>
        <w:pStyle w:val="BodyText"/>
        <w:tabs>
          <w:tab w:val="left" w:pos="4286"/>
        </w:tabs>
        <w:spacing w:before="109"/>
        <w:ind w:left="2284"/>
      </w:pPr>
      <w:r>
        <w:rPr>
          <w:spacing w:val="-5"/>
          <w:w w:val="105"/>
          <w:position w:val="1"/>
        </w:rPr>
        <w:t>210</w:t>
      </w:r>
      <w:r>
        <w:rPr>
          <w:position w:val="1"/>
        </w:rPr>
        <w:tab/>
      </w:r>
      <w:r>
        <w:rPr>
          <w:spacing w:val="-4"/>
          <w:w w:val="105"/>
        </w:rPr>
        <w:t>0.804</w:t>
      </w:r>
    </w:p>
    <w:p w:rsidR="00A54185" w:rsidRDefault="003409BF">
      <w:pPr>
        <w:pStyle w:val="BodyText"/>
        <w:tabs>
          <w:tab w:val="left" w:pos="4286"/>
        </w:tabs>
        <w:spacing w:before="111"/>
        <w:ind w:left="2284"/>
      </w:pPr>
      <w:r>
        <w:rPr>
          <w:spacing w:val="-5"/>
          <w:w w:val="105"/>
        </w:rPr>
        <w:t>215</w:t>
      </w:r>
      <w:r>
        <w:tab/>
      </w:r>
      <w:r>
        <w:rPr>
          <w:spacing w:val="-4"/>
          <w:w w:val="105"/>
        </w:rPr>
        <w:t>0.821</w:t>
      </w:r>
    </w:p>
    <w:p w:rsidR="00A54185" w:rsidRDefault="003409BF">
      <w:pPr>
        <w:pStyle w:val="BodyText"/>
        <w:tabs>
          <w:tab w:val="left" w:pos="4286"/>
        </w:tabs>
        <w:spacing w:before="119"/>
        <w:ind w:left="2284"/>
      </w:pPr>
      <w:r>
        <w:rPr>
          <w:spacing w:val="-5"/>
          <w:w w:val="105"/>
        </w:rPr>
        <w:t>220</w:t>
      </w:r>
      <w:r>
        <w:tab/>
      </w:r>
      <w:r>
        <w:rPr>
          <w:spacing w:val="-4"/>
          <w:w w:val="105"/>
        </w:rPr>
        <w:t>0.838</w:t>
      </w:r>
    </w:p>
    <w:p w:rsidR="00A54185" w:rsidRDefault="003409BF">
      <w:pPr>
        <w:pStyle w:val="BodyText"/>
        <w:tabs>
          <w:tab w:val="left" w:pos="4279"/>
        </w:tabs>
        <w:spacing w:before="119"/>
        <w:ind w:left="2276"/>
      </w:pPr>
      <w:r>
        <w:rPr>
          <w:spacing w:val="-5"/>
          <w:w w:val="105"/>
        </w:rPr>
        <w:t>225</w:t>
      </w:r>
      <w:r>
        <w:tab/>
      </w:r>
      <w:r>
        <w:rPr>
          <w:spacing w:val="-4"/>
          <w:w w:val="105"/>
        </w:rPr>
        <w:t>0.855</w:t>
      </w:r>
    </w:p>
    <w:p w:rsidR="00A54185" w:rsidRDefault="003409BF">
      <w:pPr>
        <w:pStyle w:val="BodyText"/>
        <w:tabs>
          <w:tab w:val="left" w:pos="4279"/>
        </w:tabs>
        <w:spacing w:before="119"/>
        <w:ind w:left="2276"/>
      </w:pPr>
      <w:r>
        <w:rPr>
          <w:spacing w:val="-5"/>
          <w:w w:val="105"/>
        </w:rPr>
        <w:t>230</w:t>
      </w:r>
      <w:r>
        <w:tab/>
      </w:r>
      <w:r>
        <w:rPr>
          <w:spacing w:val="-4"/>
          <w:w w:val="105"/>
        </w:rPr>
        <w:t>0.872</w:t>
      </w:r>
    </w:p>
    <w:p w:rsidR="00A54185" w:rsidRDefault="003409BF">
      <w:pPr>
        <w:pStyle w:val="BodyText"/>
        <w:tabs>
          <w:tab w:val="left" w:pos="4279"/>
        </w:tabs>
        <w:spacing w:before="119"/>
        <w:ind w:left="2276"/>
      </w:pPr>
      <w:r>
        <w:rPr>
          <w:spacing w:val="-5"/>
          <w:w w:val="105"/>
        </w:rPr>
        <w:t>235</w:t>
      </w:r>
      <w:r>
        <w:tab/>
      </w:r>
      <w:r>
        <w:rPr>
          <w:spacing w:val="-4"/>
          <w:w w:val="105"/>
        </w:rPr>
        <w:t>0.889</w:t>
      </w:r>
    </w:p>
    <w:p w:rsidR="00A54185" w:rsidRDefault="003409BF">
      <w:pPr>
        <w:pStyle w:val="BodyText"/>
        <w:tabs>
          <w:tab w:val="left" w:pos="4279"/>
        </w:tabs>
        <w:spacing w:before="108"/>
        <w:ind w:left="2276"/>
      </w:pPr>
      <w:r>
        <w:rPr>
          <w:spacing w:val="-5"/>
          <w:w w:val="105"/>
          <w:position w:val="1"/>
        </w:rPr>
        <w:t>240</w:t>
      </w:r>
      <w:r>
        <w:rPr>
          <w:position w:val="1"/>
        </w:rPr>
        <w:tab/>
      </w:r>
      <w:r>
        <w:rPr>
          <w:spacing w:val="-4"/>
          <w:w w:val="105"/>
        </w:rPr>
        <w:t>0.906</w:t>
      </w:r>
    </w:p>
    <w:p w:rsidR="00A54185" w:rsidRDefault="003409BF">
      <w:pPr>
        <w:pStyle w:val="BodyText"/>
        <w:tabs>
          <w:tab w:val="left" w:pos="4279"/>
        </w:tabs>
        <w:spacing w:before="119"/>
        <w:ind w:left="2276"/>
      </w:pPr>
      <w:r>
        <w:rPr>
          <w:spacing w:val="-5"/>
          <w:w w:val="105"/>
        </w:rPr>
        <w:t>245</w:t>
      </w:r>
      <w:r>
        <w:tab/>
      </w:r>
      <w:r>
        <w:rPr>
          <w:spacing w:val="-4"/>
          <w:w w:val="105"/>
        </w:rPr>
        <w:t>0.923</w:t>
      </w:r>
    </w:p>
    <w:p w:rsidR="00A54185" w:rsidRDefault="003409BF">
      <w:pPr>
        <w:pStyle w:val="BodyText"/>
        <w:tabs>
          <w:tab w:val="left" w:pos="4279"/>
        </w:tabs>
        <w:spacing w:before="119"/>
        <w:ind w:left="2276"/>
      </w:pPr>
      <w:r>
        <w:rPr>
          <w:spacing w:val="-5"/>
          <w:w w:val="105"/>
        </w:rPr>
        <w:t>250</w:t>
      </w:r>
      <w:r>
        <w:tab/>
      </w:r>
      <w:r>
        <w:rPr>
          <w:spacing w:val="-4"/>
          <w:w w:val="105"/>
        </w:rPr>
        <w:t>0.940</w:t>
      </w:r>
    </w:p>
    <w:p w:rsidR="00A54185" w:rsidRDefault="003409BF">
      <w:pPr>
        <w:pStyle w:val="BodyText"/>
        <w:tabs>
          <w:tab w:val="left" w:pos="4279"/>
        </w:tabs>
        <w:spacing w:before="119"/>
        <w:ind w:left="2276"/>
      </w:pPr>
      <w:r>
        <w:rPr>
          <w:spacing w:val="-5"/>
          <w:w w:val="105"/>
        </w:rPr>
        <w:t>255</w:t>
      </w:r>
      <w:r>
        <w:tab/>
      </w:r>
      <w:r>
        <w:rPr>
          <w:spacing w:val="-4"/>
          <w:w w:val="105"/>
        </w:rPr>
        <w:t>0.957</w:t>
      </w:r>
    </w:p>
    <w:p w:rsidR="00A54185" w:rsidRDefault="003409BF">
      <w:pPr>
        <w:pStyle w:val="BodyText"/>
        <w:tabs>
          <w:tab w:val="left" w:pos="4279"/>
        </w:tabs>
        <w:spacing w:before="119"/>
        <w:ind w:left="2276"/>
      </w:pPr>
      <w:r>
        <w:rPr>
          <w:spacing w:val="-5"/>
          <w:w w:val="105"/>
        </w:rPr>
        <w:t>260</w:t>
      </w:r>
      <w:r>
        <w:tab/>
      </w:r>
      <w:r>
        <w:rPr>
          <w:spacing w:val="-4"/>
          <w:w w:val="105"/>
        </w:rPr>
        <w:t>0.974</w:t>
      </w:r>
    </w:p>
    <w:p w:rsidR="00A54185" w:rsidRDefault="003409BF">
      <w:pPr>
        <w:pStyle w:val="BodyText"/>
        <w:tabs>
          <w:tab w:val="left" w:pos="4279"/>
        </w:tabs>
        <w:spacing w:before="119"/>
        <w:ind w:left="2276"/>
      </w:pPr>
      <w:r>
        <w:rPr>
          <w:spacing w:val="-5"/>
          <w:w w:val="105"/>
        </w:rPr>
        <w:t>265</w:t>
      </w:r>
      <w:r>
        <w:tab/>
      </w:r>
      <w:r>
        <w:rPr>
          <w:spacing w:val="-4"/>
          <w:w w:val="105"/>
        </w:rPr>
        <w:t>0.991</w:t>
      </w:r>
    </w:p>
    <w:p w:rsidR="00A54185" w:rsidRDefault="003409BF">
      <w:pPr>
        <w:pStyle w:val="BodyText"/>
        <w:tabs>
          <w:tab w:val="left" w:pos="4277"/>
        </w:tabs>
        <w:spacing w:before="116"/>
        <w:ind w:left="2276"/>
      </w:pPr>
      <w:r>
        <w:rPr>
          <w:spacing w:val="-5"/>
          <w:w w:val="105"/>
          <w:position w:val="1"/>
        </w:rPr>
        <w:t>270</w:t>
      </w:r>
      <w:r>
        <w:rPr>
          <w:position w:val="1"/>
        </w:rPr>
        <w:tab/>
      </w:r>
      <w:r>
        <w:rPr>
          <w:spacing w:val="-4"/>
          <w:w w:val="105"/>
        </w:rPr>
        <w:t>1.008</w:t>
      </w:r>
    </w:p>
    <w:p w:rsidR="00A54185" w:rsidRDefault="003409BF">
      <w:pPr>
        <w:pStyle w:val="BodyText"/>
        <w:tabs>
          <w:tab w:val="left" w:pos="4277"/>
        </w:tabs>
        <w:spacing w:before="111"/>
        <w:ind w:left="2276"/>
      </w:pPr>
      <w:r>
        <w:rPr>
          <w:spacing w:val="-5"/>
        </w:rPr>
        <w:t>275</w:t>
      </w:r>
      <w:r>
        <w:tab/>
      </w:r>
      <w:r>
        <w:rPr>
          <w:spacing w:val="-2"/>
        </w:rPr>
        <w:t>1.025</w:t>
      </w:r>
    </w:p>
    <w:p w:rsidR="00A54185" w:rsidRDefault="003409BF">
      <w:pPr>
        <w:pStyle w:val="BodyText"/>
        <w:tabs>
          <w:tab w:val="left" w:pos="4277"/>
        </w:tabs>
        <w:spacing w:before="119"/>
        <w:ind w:left="2276"/>
      </w:pPr>
      <w:r>
        <w:rPr>
          <w:spacing w:val="-5"/>
          <w:w w:val="105"/>
        </w:rPr>
        <w:t>280</w:t>
      </w:r>
      <w:r>
        <w:tab/>
      </w:r>
      <w:r>
        <w:rPr>
          <w:spacing w:val="-4"/>
          <w:w w:val="105"/>
        </w:rPr>
        <w:t>1.042</w:t>
      </w:r>
    </w:p>
    <w:p w:rsidR="00A54185" w:rsidRDefault="003409BF">
      <w:pPr>
        <w:pStyle w:val="BodyText"/>
        <w:tabs>
          <w:tab w:val="left" w:pos="4277"/>
        </w:tabs>
        <w:spacing w:before="119"/>
        <w:ind w:left="2276"/>
      </w:pPr>
      <w:r>
        <w:rPr>
          <w:spacing w:val="-5"/>
          <w:w w:val="105"/>
        </w:rPr>
        <w:t>285</w:t>
      </w:r>
      <w:r>
        <w:tab/>
      </w:r>
      <w:r>
        <w:rPr>
          <w:spacing w:val="-4"/>
          <w:w w:val="105"/>
        </w:rPr>
        <w:t>1.059</w:t>
      </w:r>
    </w:p>
    <w:p w:rsidR="00A54185" w:rsidRDefault="003409BF">
      <w:pPr>
        <w:pStyle w:val="BodyText"/>
        <w:tabs>
          <w:tab w:val="left" w:pos="4277"/>
        </w:tabs>
        <w:spacing w:before="119"/>
        <w:ind w:left="2269"/>
      </w:pPr>
      <w:r>
        <w:rPr>
          <w:spacing w:val="-5"/>
          <w:w w:val="105"/>
        </w:rPr>
        <w:t>290</w:t>
      </w:r>
      <w:r>
        <w:tab/>
      </w:r>
      <w:r>
        <w:rPr>
          <w:spacing w:val="-4"/>
          <w:w w:val="105"/>
        </w:rPr>
        <w:t>1.076</w:t>
      </w:r>
    </w:p>
    <w:p w:rsidR="00A54185" w:rsidRDefault="003409BF">
      <w:pPr>
        <w:pStyle w:val="BodyText"/>
        <w:tabs>
          <w:tab w:val="left" w:pos="4277"/>
        </w:tabs>
        <w:spacing w:before="119"/>
        <w:ind w:left="2269"/>
      </w:pPr>
      <w:r>
        <w:rPr>
          <w:spacing w:val="-5"/>
          <w:w w:val="105"/>
        </w:rPr>
        <w:t>295</w:t>
      </w:r>
      <w:r>
        <w:tab/>
      </w:r>
      <w:r>
        <w:rPr>
          <w:spacing w:val="-4"/>
          <w:w w:val="105"/>
        </w:rPr>
        <w:t>1.093</w:t>
      </w:r>
    </w:p>
    <w:p w:rsidR="00A54185" w:rsidRDefault="003409BF">
      <w:pPr>
        <w:pStyle w:val="BodyText"/>
        <w:tabs>
          <w:tab w:val="left" w:pos="4277"/>
        </w:tabs>
        <w:spacing w:before="116"/>
        <w:ind w:left="2272"/>
      </w:pPr>
      <w:r>
        <w:rPr>
          <w:spacing w:val="-5"/>
          <w:w w:val="105"/>
          <w:position w:val="1"/>
        </w:rPr>
        <w:t>300</w:t>
      </w:r>
      <w:r>
        <w:rPr>
          <w:position w:val="1"/>
        </w:rPr>
        <w:tab/>
      </w:r>
      <w:r>
        <w:rPr>
          <w:spacing w:val="-2"/>
          <w:w w:val="105"/>
        </w:rPr>
        <w:t>1.110</w:t>
      </w:r>
    </w:p>
    <w:p w:rsidR="00A54185" w:rsidRDefault="00A54185">
      <w:pPr>
        <w:pStyle w:val="BodyText"/>
        <w:rPr>
          <w:sz w:val="24"/>
        </w:rPr>
      </w:pPr>
    </w:p>
    <w:p w:rsidR="00A54185" w:rsidRDefault="003409BF">
      <w:pPr>
        <w:tabs>
          <w:tab w:val="left" w:pos="2414"/>
        </w:tabs>
        <w:spacing w:before="205"/>
        <w:ind w:left="822"/>
        <w:rPr>
          <w:rFonts w:ascii="Arial"/>
          <w:i/>
          <w:sz w:val="17"/>
        </w:rPr>
      </w:pPr>
      <w:r>
        <w:rPr>
          <w:spacing w:val="-5"/>
          <w:w w:val="105"/>
          <w:position w:val="-3"/>
        </w:rPr>
        <w:t>70</w:t>
      </w:r>
      <w:r>
        <w:rPr>
          <w:position w:val="-3"/>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p>
    <w:p w:rsidR="00A54185" w:rsidRDefault="00A54185">
      <w:pPr>
        <w:rPr>
          <w:rFonts w:ascii="Arial"/>
          <w:sz w:val="17"/>
        </w:rPr>
        <w:sectPr w:rsidR="00A54185">
          <w:footerReference w:type="default" r:id="rId54"/>
          <w:pgSz w:w="11920" w:h="16820"/>
          <w:pgMar w:top="540" w:right="1680" w:bottom="3380" w:left="1680" w:header="0" w:footer="3189" w:gutter="0"/>
          <w:cols w:space="720"/>
        </w:sectPr>
      </w:pPr>
    </w:p>
    <w:p w:rsidR="00A54185" w:rsidRDefault="003409BF">
      <w:pPr>
        <w:spacing w:before="79"/>
        <w:jc w:val="right"/>
        <w:rPr>
          <w:rFonts w:ascii="Arial"/>
          <w:sz w:val="17"/>
        </w:rPr>
      </w:pPr>
      <w:r>
        <w:rPr>
          <w:rFonts w:ascii="Arial"/>
          <w:w w:val="105"/>
          <w:sz w:val="17"/>
        </w:rPr>
        <w:lastRenderedPageBreak/>
        <w:t>Vessel</w:t>
      </w:r>
      <w:r>
        <w:rPr>
          <w:rFonts w:ascii="Arial"/>
          <w:spacing w:val="-8"/>
          <w:w w:val="105"/>
          <w:sz w:val="17"/>
        </w:rPr>
        <w:t xml:space="preserve"> </w:t>
      </w:r>
      <w:r>
        <w:rPr>
          <w:rFonts w:ascii="Arial"/>
          <w:w w:val="105"/>
          <w:sz w:val="17"/>
        </w:rPr>
        <w:t>preparation</w:t>
      </w:r>
      <w:r>
        <w:rPr>
          <w:rFonts w:ascii="Arial"/>
          <w:spacing w:val="-7"/>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78"/>
        <w:ind w:right="5"/>
        <w:jc w:val="right"/>
        <w:rPr>
          <w:rFonts w:ascii="Arial"/>
          <w:sz w:val="17"/>
        </w:rPr>
      </w:pPr>
      <w:r>
        <w:rPr>
          <w:rFonts w:ascii="Arial"/>
          <w:spacing w:val="-2"/>
          <w:w w:val="105"/>
          <w:sz w:val="17"/>
        </w:rPr>
        <w:t>Appendixes</w:t>
      </w:r>
    </w:p>
    <w:p w:rsidR="00A54185" w:rsidRDefault="003409BF">
      <w:pPr>
        <w:spacing w:before="93"/>
        <w:ind w:left="609"/>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71"/>
        <w:ind w:left="705"/>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rPr>
          <w:rFonts w:ascii="Arial"/>
          <w:sz w:val="17"/>
        </w:rPr>
        <w:sectPr w:rsidR="00A54185">
          <w:footerReference w:type="default" r:id="rId55"/>
          <w:pgSz w:w="11920" w:h="16820"/>
          <w:pgMar w:top="540" w:right="1680" w:bottom="3340" w:left="1680" w:header="0" w:footer="3144" w:gutter="0"/>
          <w:cols w:num="2" w:space="720" w:equalWidth="0">
            <w:col w:w="6314" w:space="40"/>
            <w:col w:w="2206"/>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8"/>
        <w:rPr>
          <w:rFonts w:ascii="Arial"/>
          <w:sz w:val="17"/>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187" o:spid="_x0000_s1291" style="width:357.55pt;height:.4pt;mso-position-horizontal-relative:char;mso-position-vertical-relative:line" coordsize="7151,8">
            <v:line id="_x0000_s1292" style="position:absolute" from="0,4" to="7151,4" strokeweight=".1271mm"/>
            <w10:anchorlock/>
          </v:group>
        </w:pict>
      </w:r>
    </w:p>
    <w:p w:rsidR="00A54185" w:rsidRDefault="00A54185">
      <w:pPr>
        <w:pStyle w:val="BodyText"/>
        <w:rPr>
          <w:rFonts w:ascii="Arial"/>
          <w:sz w:val="20"/>
        </w:rPr>
      </w:pPr>
    </w:p>
    <w:p w:rsidR="00A54185" w:rsidRDefault="00A54185">
      <w:pPr>
        <w:pStyle w:val="BodyText"/>
        <w:spacing w:before="2"/>
        <w:rPr>
          <w:rFonts w:ascii="Arial"/>
          <w:sz w:val="25"/>
        </w:rPr>
      </w:pPr>
    </w:p>
    <w:p w:rsidR="00A54185" w:rsidRDefault="003409BF">
      <w:pPr>
        <w:ind w:left="51" w:right="334"/>
        <w:jc w:val="center"/>
        <w:rPr>
          <w:rFonts w:ascii="Arial"/>
          <w:b/>
          <w:sz w:val="17"/>
        </w:rPr>
      </w:pPr>
      <w:r>
        <w:pict>
          <v:shape id="docshape188" o:spid="_x0000_s1290" type="#_x0000_t202" style="position:absolute;left:0;text-align:left;margin-left:174.6pt;margin-top:-16.9pt;width:256.15pt;height:531.3pt;z-index:1585203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8"/>
                    <w:gridCol w:w="1543"/>
                    <w:gridCol w:w="2148"/>
                    <w:gridCol w:w="1290"/>
                  </w:tblGrid>
                  <w:tr w:rsidR="003409BF">
                    <w:trPr>
                      <w:trHeight w:val="566"/>
                    </w:trPr>
                    <w:tc>
                      <w:tcPr>
                        <w:tcW w:w="138" w:type="dxa"/>
                        <w:vMerge w:val="restart"/>
                        <w:tcBorders>
                          <w:top w:val="single" w:sz="4" w:space="0" w:color="000000"/>
                        </w:tcBorders>
                      </w:tcPr>
                      <w:p w:rsidR="003409BF" w:rsidRDefault="003409BF">
                        <w:pPr>
                          <w:pStyle w:val="TableParagraph"/>
                          <w:rPr>
                            <w:sz w:val="18"/>
                          </w:rPr>
                        </w:pPr>
                      </w:p>
                    </w:tc>
                    <w:tc>
                      <w:tcPr>
                        <w:tcW w:w="1543" w:type="dxa"/>
                        <w:tcBorders>
                          <w:top w:val="single" w:sz="4" w:space="0" w:color="000000"/>
                          <w:bottom w:val="single" w:sz="4" w:space="0" w:color="000000"/>
                        </w:tcBorders>
                      </w:tcPr>
                      <w:p w:rsidR="003409BF" w:rsidRDefault="003409BF">
                        <w:pPr>
                          <w:pStyle w:val="TableParagraph"/>
                          <w:spacing w:before="124"/>
                          <w:rPr>
                            <w:rFonts w:ascii="Arial"/>
                            <w:b/>
                            <w:sz w:val="17"/>
                          </w:rPr>
                        </w:pPr>
                        <w:r>
                          <w:rPr>
                            <w:rFonts w:ascii="Arial"/>
                            <w:b/>
                            <w:w w:val="105"/>
                            <w:sz w:val="17"/>
                          </w:rPr>
                          <w:t>Liveweight</w:t>
                        </w:r>
                        <w:r>
                          <w:rPr>
                            <w:rFonts w:ascii="Arial"/>
                            <w:b/>
                            <w:spacing w:val="-12"/>
                            <w:w w:val="105"/>
                            <w:sz w:val="17"/>
                          </w:rPr>
                          <w:t xml:space="preserve"> </w:t>
                        </w:r>
                        <w:r>
                          <w:rPr>
                            <w:rFonts w:ascii="Arial"/>
                            <w:b/>
                            <w:spacing w:val="-4"/>
                            <w:w w:val="105"/>
                            <w:sz w:val="17"/>
                          </w:rPr>
                          <w:t>(kg)</w:t>
                        </w:r>
                      </w:p>
                    </w:tc>
                    <w:tc>
                      <w:tcPr>
                        <w:tcW w:w="2148" w:type="dxa"/>
                        <w:tcBorders>
                          <w:top w:val="single" w:sz="4" w:space="0" w:color="000000"/>
                          <w:bottom w:val="single" w:sz="4" w:space="0" w:color="000000"/>
                        </w:tcBorders>
                      </w:tcPr>
                      <w:p w:rsidR="003409BF" w:rsidRDefault="003409BF">
                        <w:pPr>
                          <w:pStyle w:val="TableParagraph"/>
                          <w:spacing w:before="131"/>
                          <w:ind w:left="240"/>
                          <w:rPr>
                            <w:rFonts w:ascii="Arial"/>
                            <w:b/>
                            <w:sz w:val="17"/>
                          </w:rPr>
                        </w:pPr>
                        <w:r>
                          <w:rPr>
                            <w:rFonts w:ascii="Arial"/>
                            <w:b/>
                            <w:w w:val="105"/>
                            <w:sz w:val="17"/>
                          </w:rPr>
                          <w:t>Minimum</w:t>
                        </w:r>
                        <w:r>
                          <w:rPr>
                            <w:rFonts w:ascii="Arial"/>
                            <w:b/>
                            <w:spacing w:val="-1"/>
                            <w:w w:val="105"/>
                            <w:sz w:val="17"/>
                          </w:rPr>
                          <w:t xml:space="preserve"> </w:t>
                        </w:r>
                        <w:r>
                          <w:rPr>
                            <w:rFonts w:ascii="Arial"/>
                            <w:b/>
                            <w:w w:val="105"/>
                            <w:sz w:val="17"/>
                          </w:rPr>
                          <w:t>pen</w:t>
                        </w:r>
                        <w:r>
                          <w:rPr>
                            <w:rFonts w:ascii="Arial"/>
                            <w:b/>
                            <w:spacing w:val="-1"/>
                            <w:w w:val="105"/>
                            <w:sz w:val="17"/>
                          </w:rPr>
                          <w:t xml:space="preserve"> </w:t>
                        </w:r>
                        <w:r>
                          <w:rPr>
                            <w:rFonts w:ascii="Arial"/>
                            <w:b/>
                            <w:spacing w:val="-4"/>
                            <w:w w:val="105"/>
                            <w:sz w:val="17"/>
                          </w:rPr>
                          <w:t>area</w:t>
                        </w:r>
                      </w:p>
                    </w:tc>
                    <w:tc>
                      <w:tcPr>
                        <w:tcW w:w="1290" w:type="dxa"/>
                        <w:tcBorders>
                          <w:bottom w:val="single" w:sz="4" w:space="0" w:color="000000"/>
                        </w:tcBorders>
                      </w:tcPr>
                      <w:p w:rsidR="003409BF" w:rsidRDefault="003409BF">
                        <w:pPr>
                          <w:pStyle w:val="TableParagraph"/>
                          <w:rPr>
                            <w:sz w:val="18"/>
                          </w:rPr>
                        </w:pPr>
                      </w:p>
                    </w:tc>
                  </w:tr>
                  <w:tr w:rsidR="003409BF">
                    <w:trPr>
                      <w:trHeight w:val="388"/>
                    </w:trPr>
                    <w:tc>
                      <w:tcPr>
                        <w:tcW w:w="138" w:type="dxa"/>
                        <w:vMerge/>
                        <w:tcBorders>
                          <w:top w:val="nil"/>
                        </w:tcBorders>
                      </w:tcPr>
                      <w:p w:rsidR="003409BF" w:rsidRDefault="003409BF">
                        <w:pPr>
                          <w:rPr>
                            <w:sz w:val="2"/>
                            <w:szCs w:val="2"/>
                          </w:rPr>
                        </w:pPr>
                      </w:p>
                    </w:tc>
                    <w:tc>
                      <w:tcPr>
                        <w:tcW w:w="1543" w:type="dxa"/>
                        <w:tcBorders>
                          <w:top w:val="single" w:sz="4" w:space="0" w:color="000000"/>
                        </w:tcBorders>
                      </w:tcPr>
                      <w:p w:rsidR="003409BF" w:rsidRDefault="003409BF">
                        <w:pPr>
                          <w:pStyle w:val="TableParagraph"/>
                          <w:spacing w:before="80"/>
                          <w:ind w:left="380"/>
                          <w:rPr>
                            <w:sz w:val="21"/>
                          </w:rPr>
                        </w:pPr>
                        <w:r>
                          <w:rPr>
                            <w:spacing w:val="-5"/>
                            <w:w w:val="105"/>
                            <w:sz w:val="21"/>
                          </w:rPr>
                          <w:t>305</w:t>
                        </w:r>
                      </w:p>
                    </w:tc>
                    <w:tc>
                      <w:tcPr>
                        <w:tcW w:w="2148" w:type="dxa"/>
                        <w:tcBorders>
                          <w:top w:val="single" w:sz="4" w:space="0" w:color="000000"/>
                        </w:tcBorders>
                      </w:tcPr>
                      <w:p w:rsidR="003409BF" w:rsidRDefault="003409BF">
                        <w:pPr>
                          <w:pStyle w:val="TableParagraph"/>
                          <w:spacing w:before="87"/>
                          <w:ind w:left="787" w:right="755"/>
                          <w:jc w:val="center"/>
                          <w:rPr>
                            <w:sz w:val="21"/>
                          </w:rPr>
                        </w:pPr>
                        <w:r>
                          <w:rPr>
                            <w:spacing w:val="-4"/>
                            <w:w w:val="105"/>
                            <w:sz w:val="21"/>
                          </w:rPr>
                          <w:t>1.127</w:t>
                        </w:r>
                      </w:p>
                    </w:tc>
                    <w:tc>
                      <w:tcPr>
                        <w:tcW w:w="1290" w:type="dxa"/>
                        <w:tcBorders>
                          <w:top w:val="single" w:sz="4" w:space="0" w:color="000000"/>
                        </w:tcBorders>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80"/>
                          <w:rPr>
                            <w:sz w:val="21"/>
                          </w:rPr>
                        </w:pPr>
                        <w:r>
                          <w:rPr>
                            <w:spacing w:val="-5"/>
                            <w:w w:val="105"/>
                            <w:sz w:val="21"/>
                          </w:rPr>
                          <w:t>310</w:t>
                        </w:r>
                      </w:p>
                    </w:tc>
                    <w:tc>
                      <w:tcPr>
                        <w:tcW w:w="2148" w:type="dxa"/>
                      </w:tcPr>
                      <w:p w:rsidR="003409BF" w:rsidRDefault="003409BF">
                        <w:pPr>
                          <w:pStyle w:val="TableParagraph"/>
                          <w:spacing w:before="58"/>
                          <w:ind w:left="787" w:right="774"/>
                          <w:jc w:val="center"/>
                          <w:rPr>
                            <w:sz w:val="21"/>
                          </w:rPr>
                        </w:pPr>
                        <w:r>
                          <w:rPr>
                            <w:spacing w:val="-4"/>
                            <w:w w:val="105"/>
                            <w:sz w:val="21"/>
                          </w:rPr>
                          <w:t>1.144</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80"/>
                          <w:rPr>
                            <w:sz w:val="21"/>
                          </w:rPr>
                        </w:pPr>
                        <w:r>
                          <w:rPr>
                            <w:spacing w:val="-5"/>
                            <w:w w:val="105"/>
                            <w:sz w:val="21"/>
                          </w:rPr>
                          <w:t>315</w:t>
                        </w:r>
                      </w:p>
                    </w:tc>
                    <w:tc>
                      <w:tcPr>
                        <w:tcW w:w="2148" w:type="dxa"/>
                      </w:tcPr>
                      <w:p w:rsidR="003409BF" w:rsidRDefault="003409BF">
                        <w:pPr>
                          <w:pStyle w:val="TableParagraph"/>
                          <w:spacing w:before="58"/>
                          <w:ind w:left="787" w:right="774"/>
                          <w:jc w:val="center"/>
                          <w:rPr>
                            <w:sz w:val="21"/>
                          </w:rPr>
                        </w:pPr>
                        <w:r>
                          <w:rPr>
                            <w:spacing w:val="-4"/>
                            <w:w w:val="105"/>
                            <w:sz w:val="21"/>
                          </w:rPr>
                          <w:t>1.161</w:t>
                        </w:r>
                      </w:p>
                    </w:tc>
                    <w:tc>
                      <w:tcPr>
                        <w:tcW w:w="1290" w:type="dxa"/>
                      </w:tcPr>
                      <w:p w:rsidR="003409BF" w:rsidRDefault="003409BF">
                        <w:pPr>
                          <w:pStyle w:val="TableParagraph"/>
                          <w:rPr>
                            <w:sz w:val="18"/>
                          </w:rPr>
                        </w:pPr>
                      </w:p>
                    </w:tc>
                  </w:tr>
                  <w:tr w:rsidR="003409BF">
                    <w:trPr>
                      <w:trHeight w:val="356"/>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80"/>
                          <w:rPr>
                            <w:sz w:val="21"/>
                          </w:rPr>
                        </w:pPr>
                        <w:r>
                          <w:rPr>
                            <w:spacing w:val="-5"/>
                            <w:w w:val="105"/>
                            <w:sz w:val="21"/>
                          </w:rPr>
                          <w:t>320</w:t>
                        </w:r>
                      </w:p>
                    </w:tc>
                    <w:tc>
                      <w:tcPr>
                        <w:tcW w:w="2148" w:type="dxa"/>
                      </w:tcPr>
                      <w:p w:rsidR="003409BF" w:rsidRDefault="003409BF">
                        <w:pPr>
                          <w:pStyle w:val="TableParagraph"/>
                          <w:spacing w:before="58"/>
                          <w:ind w:left="787" w:right="774"/>
                          <w:jc w:val="center"/>
                          <w:rPr>
                            <w:sz w:val="21"/>
                          </w:rPr>
                        </w:pPr>
                        <w:r>
                          <w:rPr>
                            <w:spacing w:val="-4"/>
                            <w:w w:val="105"/>
                            <w:sz w:val="21"/>
                          </w:rPr>
                          <w:t>1.178</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48"/>
                          <w:ind w:left="373"/>
                          <w:rPr>
                            <w:sz w:val="21"/>
                          </w:rPr>
                        </w:pPr>
                        <w:r>
                          <w:rPr>
                            <w:spacing w:val="-5"/>
                            <w:w w:val="105"/>
                            <w:sz w:val="21"/>
                          </w:rPr>
                          <w:t>325</w:t>
                        </w:r>
                      </w:p>
                    </w:tc>
                    <w:tc>
                      <w:tcPr>
                        <w:tcW w:w="2148" w:type="dxa"/>
                      </w:tcPr>
                      <w:p w:rsidR="003409BF" w:rsidRDefault="003409BF">
                        <w:pPr>
                          <w:pStyle w:val="TableParagraph"/>
                          <w:spacing w:before="62"/>
                          <w:ind w:left="787" w:right="774"/>
                          <w:jc w:val="center"/>
                          <w:rPr>
                            <w:sz w:val="21"/>
                          </w:rPr>
                        </w:pPr>
                        <w:r>
                          <w:rPr>
                            <w:spacing w:val="-4"/>
                            <w:w w:val="105"/>
                            <w:sz w:val="21"/>
                          </w:rPr>
                          <w:t>1.195</w:t>
                        </w:r>
                      </w:p>
                    </w:tc>
                    <w:tc>
                      <w:tcPr>
                        <w:tcW w:w="1290" w:type="dxa"/>
                      </w:tcPr>
                      <w:p w:rsidR="003409BF" w:rsidRDefault="003409BF">
                        <w:pPr>
                          <w:pStyle w:val="TableParagraph"/>
                          <w:rPr>
                            <w:sz w:val="18"/>
                          </w:rPr>
                        </w:pPr>
                      </w:p>
                    </w:tc>
                  </w:tr>
                  <w:tr w:rsidR="003409BF">
                    <w:trPr>
                      <w:trHeight w:val="356"/>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48"/>
                          <w:ind w:left="373"/>
                          <w:rPr>
                            <w:sz w:val="21"/>
                          </w:rPr>
                        </w:pPr>
                        <w:r>
                          <w:rPr>
                            <w:spacing w:val="-5"/>
                            <w:w w:val="105"/>
                            <w:sz w:val="21"/>
                          </w:rPr>
                          <w:t>330</w:t>
                        </w:r>
                      </w:p>
                    </w:tc>
                    <w:tc>
                      <w:tcPr>
                        <w:tcW w:w="2148" w:type="dxa"/>
                      </w:tcPr>
                      <w:p w:rsidR="003409BF" w:rsidRDefault="003409BF">
                        <w:pPr>
                          <w:pStyle w:val="TableParagraph"/>
                          <w:spacing w:before="55"/>
                          <w:ind w:left="787" w:right="779"/>
                          <w:jc w:val="center"/>
                          <w:rPr>
                            <w:sz w:val="21"/>
                          </w:rPr>
                        </w:pPr>
                        <w:r>
                          <w:rPr>
                            <w:spacing w:val="-4"/>
                            <w:w w:val="105"/>
                            <w:sz w:val="21"/>
                          </w:rPr>
                          <w:t>1.212</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73"/>
                          <w:rPr>
                            <w:sz w:val="21"/>
                          </w:rPr>
                        </w:pPr>
                        <w:r>
                          <w:rPr>
                            <w:spacing w:val="-5"/>
                            <w:w w:val="105"/>
                            <w:sz w:val="21"/>
                          </w:rPr>
                          <w:t>335</w:t>
                        </w:r>
                      </w:p>
                    </w:tc>
                    <w:tc>
                      <w:tcPr>
                        <w:tcW w:w="2148" w:type="dxa"/>
                      </w:tcPr>
                      <w:p w:rsidR="003409BF" w:rsidRDefault="003409BF">
                        <w:pPr>
                          <w:pStyle w:val="TableParagraph"/>
                          <w:spacing w:before="58"/>
                          <w:ind w:left="787" w:right="784"/>
                          <w:jc w:val="center"/>
                          <w:rPr>
                            <w:sz w:val="21"/>
                          </w:rPr>
                        </w:pPr>
                        <w:r>
                          <w:rPr>
                            <w:spacing w:val="-4"/>
                            <w:w w:val="105"/>
                            <w:sz w:val="21"/>
                          </w:rPr>
                          <w:t>1.229</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65"/>
                          <w:rPr>
                            <w:sz w:val="21"/>
                          </w:rPr>
                        </w:pPr>
                        <w:r>
                          <w:rPr>
                            <w:spacing w:val="-5"/>
                            <w:w w:val="105"/>
                            <w:sz w:val="21"/>
                          </w:rPr>
                          <w:t>340</w:t>
                        </w:r>
                      </w:p>
                    </w:tc>
                    <w:tc>
                      <w:tcPr>
                        <w:tcW w:w="2148" w:type="dxa"/>
                      </w:tcPr>
                      <w:p w:rsidR="003409BF" w:rsidRDefault="003409BF">
                        <w:pPr>
                          <w:pStyle w:val="TableParagraph"/>
                          <w:spacing w:before="58"/>
                          <w:ind w:left="787" w:right="788"/>
                          <w:jc w:val="center"/>
                          <w:rPr>
                            <w:sz w:val="21"/>
                          </w:rPr>
                        </w:pPr>
                        <w:r>
                          <w:rPr>
                            <w:spacing w:val="-4"/>
                            <w:w w:val="105"/>
                            <w:sz w:val="21"/>
                          </w:rPr>
                          <w:t>1.246</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65"/>
                          <w:rPr>
                            <w:sz w:val="21"/>
                          </w:rPr>
                        </w:pPr>
                        <w:r>
                          <w:rPr>
                            <w:spacing w:val="-5"/>
                            <w:w w:val="105"/>
                            <w:sz w:val="21"/>
                          </w:rPr>
                          <w:t>345</w:t>
                        </w:r>
                      </w:p>
                    </w:tc>
                    <w:tc>
                      <w:tcPr>
                        <w:tcW w:w="2148" w:type="dxa"/>
                      </w:tcPr>
                      <w:p w:rsidR="003409BF" w:rsidRDefault="003409BF">
                        <w:pPr>
                          <w:pStyle w:val="TableParagraph"/>
                          <w:spacing w:before="58"/>
                          <w:ind w:left="787" w:right="784"/>
                          <w:jc w:val="center"/>
                          <w:rPr>
                            <w:sz w:val="21"/>
                          </w:rPr>
                        </w:pPr>
                        <w:r>
                          <w:rPr>
                            <w:spacing w:val="-4"/>
                            <w:w w:val="105"/>
                            <w:sz w:val="21"/>
                          </w:rPr>
                          <w:t>1.263</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65"/>
                          <w:rPr>
                            <w:sz w:val="21"/>
                          </w:rPr>
                        </w:pPr>
                        <w:r>
                          <w:rPr>
                            <w:spacing w:val="-5"/>
                            <w:w w:val="105"/>
                            <w:sz w:val="21"/>
                          </w:rPr>
                          <w:t>350</w:t>
                        </w:r>
                      </w:p>
                    </w:tc>
                    <w:tc>
                      <w:tcPr>
                        <w:tcW w:w="2148" w:type="dxa"/>
                      </w:tcPr>
                      <w:p w:rsidR="003409BF" w:rsidRDefault="003409BF">
                        <w:pPr>
                          <w:pStyle w:val="TableParagraph"/>
                          <w:spacing w:before="58"/>
                          <w:ind w:left="786" w:right="799"/>
                          <w:jc w:val="center"/>
                          <w:rPr>
                            <w:sz w:val="21"/>
                          </w:rPr>
                        </w:pPr>
                        <w:r>
                          <w:rPr>
                            <w:spacing w:val="-4"/>
                            <w:w w:val="105"/>
                            <w:sz w:val="21"/>
                          </w:rPr>
                          <w:t>1.280</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65"/>
                          <w:rPr>
                            <w:sz w:val="21"/>
                          </w:rPr>
                        </w:pPr>
                        <w:r>
                          <w:rPr>
                            <w:spacing w:val="-5"/>
                            <w:w w:val="105"/>
                            <w:sz w:val="21"/>
                          </w:rPr>
                          <w:t>355</w:t>
                        </w:r>
                      </w:p>
                    </w:tc>
                    <w:tc>
                      <w:tcPr>
                        <w:tcW w:w="2148" w:type="dxa"/>
                      </w:tcPr>
                      <w:p w:rsidR="003409BF" w:rsidRDefault="003409BF">
                        <w:pPr>
                          <w:pStyle w:val="TableParagraph"/>
                          <w:spacing w:before="58"/>
                          <w:ind w:left="787" w:right="795"/>
                          <w:jc w:val="center"/>
                          <w:rPr>
                            <w:sz w:val="21"/>
                          </w:rPr>
                        </w:pPr>
                        <w:r>
                          <w:rPr>
                            <w:spacing w:val="-4"/>
                            <w:w w:val="105"/>
                            <w:sz w:val="21"/>
                          </w:rPr>
                          <w:t>1.297</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65"/>
                          <w:rPr>
                            <w:sz w:val="21"/>
                          </w:rPr>
                        </w:pPr>
                        <w:r>
                          <w:rPr>
                            <w:spacing w:val="-5"/>
                            <w:w w:val="105"/>
                            <w:sz w:val="21"/>
                          </w:rPr>
                          <w:t>360</w:t>
                        </w:r>
                      </w:p>
                    </w:tc>
                    <w:tc>
                      <w:tcPr>
                        <w:tcW w:w="2148" w:type="dxa"/>
                      </w:tcPr>
                      <w:p w:rsidR="003409BF" w:rsidRDefault="003409BF">
                        <w:pPr>
                          <w:pStyle w:val="TableParagraph"/>
                          <w:spacing w:before="58"/>
                          <w:ind w:left="786" w:right="799"/>
                          <w:jc w:val="center"/>
                          <w:rPr>
                            <w:sz w:val="21"/>
                          </w:rPr>
                        </w:pPr>
                        <w:r>
                          <w:rPr>
                            <w:spacing w:val="-4"/>
                            <w:w w:val="105"/>
                            <w:sz w:val="21"/>
                          </w:rPr>
                          <w:t>1.314</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58"/>
                          <w:rPr>
                            <w:sz w:val="21"/>
                          </w:rPr>
                        </w:pPr>
                        <w:r>
                          <w:rPr>
                            <w:spacing w:val="-5"/>
                            <w:w w:val="105"/>
                            <w:sz w:val="21"/>
                          </w:rPr>
                          <w:t>365</w:t>
                        </w:r>
                      </w:p>
                    </w:tc>
                    <w:tc>
                      <w:tcPr>
                        <w:tcW w:w="2148" w:type="dxa"/>
                      </w:tcPr>
                      <w:p w:rsidR="003409BF" w:rsidRDefault="003409BF">
                        <w:pPr>
                          <w:pStyle w:val="TableParagraph"/>
                          <w:spacing w:before="58"/>
                          <w:ind w:left="786" w:right="799"/>
                          <w:jc w:val="center"/>
                          <w:rPr>
                            <w:sz w:val="21"/>
                          </w:rPr>
                        </w:pPr>
                        <w:r>
                          <w:rPr>
                            <w:spacing w:val="-4"/>
                            <w:w w:val="105"/>
                            <w:sz w:val="21"/>
                          </w:rPr>
                          <w:t>1.331</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58"/>
                          <w:rPr>
                            <w:sz w:val="21"/>
                          </w:rPr>
                        </w:pPr>
                        <w:r>
                          <w:rPr>
                            <w:spacing w:val="-5"/>
                            <w:w w:val="105"/>
                            <w:sz w:val="21"/>
                          </w:rPr>
                          <w:t>370</w:t>
                        </w:r>
                      </w:p>
                    </w:tc>
                    <w:tc>
                      <w:tcPr>
                        <w:tcW w:w="2148" w:type="dxa"/>
                      </w:tcPr>
                      <w:p w:rsidR="003409BF" w:rsidRDefault="003409BF">
                        <w:pPr>
                          <w:pStyle w:val="TableParagraph"/>
                          <w:spacing w:before="58"/>
                          <w:ind w:left="776" w:right="799"/>
                          <w:jc w:val="center"/>
                          <w:rPr>
                            <w:sz w:val="21"/>
                          </w:rPr>
                        </w:pPr>
                        <w:r>
                          <w:rPr>
                            <w:spacing w:val="-4"/>
                            <w:w w:val="105"/>
                            <w:sz w:val="21"/>
                          </w:rPr>
                          <w:t>1.348</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58"/>
                          <w:rPr>
                            <w:sz w:val="21"/>
                          </w:rPr>
                        </w:pPr>
                        <w:r>
                          <w:rPr>
                            <w:spacing w:val="-5"/>
                            <w:w w:val="105"/>
                            <w:sz w:val="21"/>
                          </w:rPr>
                          <w:t>375</w:t>
                        </w:r>
                      </w:p>
                    </w:tc>
                    <w:tc>
                      <w:tcPr>
                        <w:tcW w:w="2148" w:type="dxa"/>
                      </w:tcPr>
                      <w:p w:rsidR="003409BF" w:rsidRDefault="003409BF">
                        <w:pPr>
                          <w:pStyle w:val="TableParagraph"/>
                          <w:spacing w:before="58"/>
                          <w:ind w:left="772" w:right="799"/>
                          <w:jc w:val="center"/>
                          <w:rPr>
                            <w:sz w:val="21"/>
                          </w:rPr>
                        </w:pPr>
                        <w:r>
                          <w:rPr>
                            <w:spacing w:val="-4"/>
                            <w:w w:val="105"/>
                            <w:sz w:val="21"/>
                          </w:rPr>
                          <w:t>1.365</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51"/>
                          <w:rPr>
                            <w:sz w:val="21"/>
                          </w:rPr>
                        </w:pPr>
                        <w:r>
                          <w:rPr>
                            <w:spacing w:val="-5"/>
                            <w:w w:val="105"/>
                            <w:sz w:val="21"/>
                          </w:rPr>
                          <w:t>380</w:t>
                        </w:r>
                      </w:p>
                    </w:tc>
                    <w:tc>
                      <w:tcPr>
                        <w:tcW w:w="2148" w:type="dxa"/>
                      </w:tcPr>
                      <w:p w:rsidR="003409BF" w:rsidRDefault="003409BF">
                        <w:pPr>
                          <w:pStyle w:val="TableParagraph"/>
                          <w:spacing w:before="58"/>
                          <w:ind w:left="776" w:right="799"/>
                          <w:jc w:val="center"/>
                          <w:rPr>
                            <w:sz w:val="21"/>
                          </w:rPr>
                        </w:pPr>
                        <w:r>
                          <w:rPr>
                            <w:spacing w:val="-4"/>
                            <w:w w:val="105"/>
                            <w:sz w:val="21"/>
                          </w:rPr>
                          <w:t>1.382</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51"/>
                          <w:rPr>
                            <w:sz w:val="21"/>
                          </w:rPr>
                        </w:pPr>
                        <w:r>
                          <w:rPr>
                            <w:spacing w:val="-5"/>
                            <w:w w:val="105"/>
                            <w:sz w:val="21"/>
                          </w:rPr>
                          <w:t>385</w:t>
                        </w:r>
                      </w:p>
                    </w:tc>
                    <w:tc>
                      <w:tcPr>
                        <w:tcW w:w="2148" w:type="dxa"/>
                      </w:tcPr>
                      <w:p w:rsidR="003409BF" w:rsidRDefault="003409BF">
                        <w:pPr>
                          <w:pStyle w:val="TableParagraph"/>
                          <w:spacing w:before="58"/>
                          <w:ind w:left="776" w:right="799"/>
                          <w:jc w:val="center"/>
                          <w:rPr>
                            <w:sz w:val="21"/>
                          </w:rPr>
                        </w:pPr>
                        <w:r>
                          <w:rPr>
                            <w:spacing w:val="-4"/>
                            <w:w w:val="105"/>
                            <w:sz w:val="21"/>
                          </w:rPr>
                          <w:t>1.399</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51"/>
                          <w:rPr>
                            <w:sz w:val="21"/>
                          </w:rPr>
                        </w:pPr>
                        <w:r>
                          <w:rPr>
                            <w:spacing w:val="-5"/>
                            <w:w w:val="105"/>
                            <w:sz w:val="21"/>
                          </w:rPr>
                          <w:t>390</w:t>
                        </w:r>
                      </w:p>
                    </w:tc>
                    <w:tc>
                      <w:tcPr>
                        <w:tcW w:w="2148" w:type="dxa"/>
                      </w:tcPr>
                      <w:p w:rsidR="003409BF" w:rsidRDefault="003409BF">
                        <w:pPr>
                          <w:pStyle w:val="TableParagraph"/>
                          <w:spacing w:before="58"/>
                          <w:ind w:left="772" w:right="799"/>
                          <w:jc w:val="center"/>
                          <w:rPr>
                            <w:sz w:val="21"/>
                          </w:rPr>
                        </w:pPr>
                        <w:r>
                          <w:rPr>
                            <w:spacing w:val="-4"/>
                            <w:w w:val="105"/>
                            <w:sz w:val="21"/>
                          </w:rPr>
                          <w:t>1.416</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51"/>
                          <w:rPr>
                            <w:sz w:val="21"/>
                          </w:rPr>
                        </w:pPr>
                        <w:r>
                          <w:rPr>
                            <w:spacing w:val="-5"/>
                            <w:w w:val="105"/>
                            <w:sz w:val="21"/>
                          </w:rPr>
                          <w:t>395</w:t>
                        </w:r>
                      </w:p>
                    </w:tc>
                    <w:tc>
                      <w:tcPr>
                        <w:tcW w:w="2148" w:type="dxa"/>
                      </w:tcPr>
                      <w:p w:rsidR="003409BF" w:rsidRDefault="003409BF">
                        <w:pPr>
                          <w:pStyle w:val="TableParagraph"/>
                          <w:spacing w:before="58"/>
                          <w:ind w:left="776" w:right="799"/>
                          <w:jc w:val="center"/>
                          <w:rPr>
                            <w:sz w:val="21"/>
                          </w:rPr>
                        </w:pPr>
                        <w:r>
                          <w:rPr>
                            <w:spacing w:val="-4"/>
                            <w:w w:val="105"/>
                            <w:sz w:val="21"/>
                          </w:rPr>
                          <w:t>1.433</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49"/>
                          <w:rPr>
                            <w:sz w:val="21"/>
                          </w:rPr>
                        </w:pPr>
                        <w:r>
                          <w:rPr>
                            <w:spacing w:val="-5"/>
                            <w:w w:val="105"/>
                            <w:sz w:val="21"/>
                          </w:rPr>
                          <w:t>400</w:t>
                        </w:r>
                      </w:p>
                    </w:tc>
                    <w:tc>
                      <w:tcPr>
                        <w:tcW w:w="2148" w:type="dxa"/>
                      </w:tcPr>
                      <w:p w:rsidR="003409BF" w:rsidRDefault="003409BF">
                        <w:pPr>
                          <w:pStyle w:val="TableParagraph"/>
                          <w:spacing w:before="58"/>
                          <w:ind w:left="767" w:right="799"/>
                          <w:jc w:val="center"/>
                          <w:rPr>
                            <w:sz w:val="21"/>
                          </w:rPr>
                        </w:pPr>
                        <w:r>
                          <w:rPr>
                            <w:spacing w:val="-4"/>
                            <w:w w:val="105"/>
                            <w:sz w:val="21"/>
                          </w:rPr>
                          <w:t>1.450</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42"/>
                          <w:rPr>
                            <w:sz w:val="21"/>
                          </w:rPr>
                        </w:pPr>
                        <w:r>
                          <w:rPr>
                            <w:spacing w:val="-5"/>
                            <w:w w:val="105"/>
                            <w:sz w:val="21"/>
                          </w:rPr>
                          <w:t>405</w:t>
                        </w:r>
                      </w:p>
                    </w:tc>
                    <w:tc>
                      <w:tcPr>
                        <w:tcW w:w="2148" w:type="dxa"/>
                      </w:tcPr>
                      <w:p w:rsidR="003409BF" w:rsidRDefault="003409BF">
                        <w:pPr>
                          <w:pStyle w:val="TableParagraph"/>
                          <w:spacing w:before="58"/>
                          <w:ind w:left="762" w:right="799"/>
                          <w:jc w:val="center"/>
                          <w:rPr>
                            <w:sz w:val="21"/>
                          </w:rPr>
                        </w:pPr>
                        <w:r>
                          <w:rPr>
                            <w:spacing w:val="-4"/>
                            <w:w w:val="105"/>
                            <w:sz w:val="21"/>
                          </w:rPr>
                          <w:t>1.467</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42"/>
                          <w:rPr>
                            <w:sz w:val="21"/>
                          </w:rPr>
                        </w:pPr>
                        <w:r>
                          <w:rPr>
                            <w:spacing w:val="-5"/>
                            <w:w w:val="105"/>
                            <w:sz w:val="21"/>
                          </w:rPr>
                          <w:t>410</w:t>
                        </w:r>
                      </w:p>
                    </w:tc>
                    <w:tc>
                      <w:tcPr>
                        <w:tcW w:w="2148" w:type="dxa"/>
                      </w:tcPr>
                      <w:p w:rsidR="003409BF" w:rsidRDefault="003409BF">
                        <w:pPr>
                          <w:pStyle w:val="TableParagraph"/>
                          <w:spacing w:before="58"/>
                          <w:ind w:left="757" w:right="799"/>
                          <w:jc w:val="center"/>
                          <w:rPr>
                            <w:sz w:val="21"/>
                          </w:rPr>
                        </w:pPr>
                        <w:r>
                          <w:rPr>
                            <w:spacing w:val="-4"/>
                            <w:w w:val="105"/>
                            <w:sz w:val="21"/>
                          </w:rPr>
                          <w:t>1.484</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42"/>
                          <w:rPr>
                            <w:sz w:val="21"/>
                          </w:rPr>
                        </w:pPr>
                        <w:r>
                          <w:rPr>
                            <w:spacing w:val="-5"/>
                            <w:w w:val="105"/>
                            <w:sz w:val="21"/>
                          </w:rPr>
                          <w:t>415</w:t>
                        </w:r>
                      </w:p>
                    </w:tc>
                    <w:tc>
                      <w:tcPr>
                        <w:tcW w:w="2148" w:type="dxa"/>
                      </w:tcPr>
                      <w:p w:rsidR="003409BF" w:rsidRDefault="003409BF">
                        <w:pPr>
                          <w:pStyle w:val="TableParagraph"/>
                          <w:spacing w:before="58"/>
                          <w:ind w:left="757" w:right="799"/>
                          <w:jc w:val="center"/>
                          <w:rPr>
                            <w:sz w:val="21"/>
                          </w:rPr>
                        </w:pPr>
                        <w:r>
                          <w:rPr>
                            <w:spacing w:val="-4"/>
                            <w:w w:val="105"/>
                            <w:sz w:val="21"/>
                          </w:rPr>
                          <w:t>1.501</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42"/>
                          <w:rPr>
                            <w:sz w:val="21"/>
                          </w:rPr>
                        </w:pPr>
                        <w:r>
                          <w:rPr>
                            <w:spacing w:val="-5"/>
                            <w:w w:val="105"/>
                            <w:sz w:val="21"/>
                          </w:rPr>
                          <w:t>420</w:t>
                        </w:r>
                      </w:p>
                    </w:tc>
                    <w:tc>
                      <w:tcPr>
                        <w:tcW w:w="2148" w:type="dxa"/>
                      </w:tcPr>
                      <w:p w:rsidR="003409BF" w:rsidRDefault="003409BF">
                        <w:pPr>
                          <w:pStyle w:val="TableParagraph"/>
                          <w:spacing w:before="58"/>
                          <w:ind w:left="747" w:right="799"/>
                          <w:jc w:val="center"/>
                          <w:rPr>
                            <w:sz w:val="21"/>
                          </w:rPr>
                        </w:pPr>
                        <w:r>
                          <w:rPr>
                            <w:spacing w:val="-4"/>
                            <w:w w:val="105"/>
                            <w:sz w:val="21"/>
                          </w:rPr>
                          <w:t>1.518</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42"/>
                          <w:rPr>
                            <w:sz w:val="21"/>
                          </w:rPr>
                        </w:pPr>
                        <w:r>
                          <w:rPr>
                            <w:spacing w:val="-5"/>
                            <w:w w:val="105"/>
                            <w:sz w:val="21"/>
                          </w:rPr>
                          <w:t>425</w:t>
                        </w:r>
                      </w:p>
                    </w:tc>
                    <w:tc>
                      <w:tcPr>
                        <w:tcW w:w="2148" w:type="dxa"/>
                      </w:tcPr>
                      <w:p w:rsidR="003409BF" w:rsidRDefault="003409BF">
                        <w:pPr>
                          <w:pStyle w:val="TableParagraph"/>
                          <w:spacing w:before="58"/>
                          <w:ind w:left="752" w:right="799"/>
                          <w:jc w:val="center"/>
                          <w:rPr>
                            <w:sz w:val="21"/>
                          </w:rPr>
                        </w:pPr>
                        <w:r>
                          <w:rPr>
                            <w:spacing w:val="-4"/>
                            <w:w w:val="105"/>
                            <w:sz w:val="21"/>
                          </w:rPr>
                          <w:t>1.535</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42"/>
                          <w:rPr>
                            <w:sz w:val="21"/>
                          </w:rPr>
                        </w:pPr>
                        <w:r>
                          <w:rPr>
                            <w:spacing w:val="-5"/>
                            <w:sz w:val="21"/>
                          </w:rPr>
                          <w:t>430</w:t>
                        </w:r>
                      </w:p>
                    </w:tc>
                    <w:tc>
                      <w:tcPr>
                        <w:tcW w:w="2148" w:type="dxa"/>
                      </w:tcPr>
                      <w:p w:rsidR="003409BF" w:rsidRDefault="003409BF">
                        <w:pPr>
                          <w:pStyle w:val="TableParagraph"/>
                          <w:spacing w:before="58"/>
                          <w:ind w:left="752" w:right="799"/>
                          <w:jc w:val="center"/>
                          <w:rPr>
                            <w:sz w:val="21"/>
                          </w:rPr>
                        </w:pPr>
                        <w:r>
                          <w:rPr>
                            <w:spacing w:val="-4"/>
                            <w:w w:val="105"/>
                            <w:sz w:val="21"/>
                          </w:rPr>
                          <w:t>1.552</w:t>
                        </w:r>
                      </w:p>
                    </w:tc>
                    <w:tc>
                      <w:tcPr>
                        <w:tcW w:w="1290" w:type="dxa"/>
                      </w:tcPr>
                      <w:p w:rsidR="003409BF" w:rsidRDefault="003409BF">
                        <w:pPr>
                          <w:pStyle w:val="TableParagraph"/>
                          <w:rPr>
                            <w:sz w:val="18"/>
                          </w:rPr>
                        </w:pPr>
                      </w:p>
                    </w:tc>
                  </w:tr>
                  <w:tr w:rsidR="003409BF">
                    <w:trPr>
                      <w:trHeight w:val="360"/>
                    </w:trPr>
                    <w:tc>
                      <w:tcPr>
                        <w:tcW w:w="138" w:type="dxa"/>
                        <w:vMerge/>
                        <w:tcBorders>
                          <w:top w:val="nil"/>
                        </w:tcBorders>
                      </w:tcPr>
                      <w:p w:rsidR="003409BF" w:rsidRDefault="003409BF">
                        <w:pPr>
                          <w:rPr>
                            <w:sz w:val="2"/>
                            <w:szCs w:val="2"/>
                          </w:rPr>
                        </w:pPr>
                      </w:p>
                    </w:tc>
                    <w:tc>
                      <w:tcPr>
                        <w:tcW w:w="1543" w:type="dxa"/>
                      </w:tcPr>
                      <w:p w:rsidR="003409BF" w:rsidRDefault="003409BF">
                        <w:pPr>
                          <w:pStyle w:val="TableParagraph"/>
                          <w:spacing w:before="51"/>
                          <w:ind w:left="342"/>
                          <w:rPr>
                            <w:sz w:val="21"/>
                          </w:rPr>
                        </w:pPr>
                        <w:r>
                          <w:rPr>
                            <w:spacing w:val="-5"/>
                            <w:w w:val="105"/>
                            <w:sz w:val="21"/>
                          </w:rPr>
                          <w:t>435</w:t>
                        </w:r>
                      </w:p>
                    </w:tc>
                    <w:tc>
                      <w:tcPr>
                        <w:tcW w:w="2148" w:type="dxa"/>
                      </w:tcPr>
                      <w:p w:rsidR="003409BF" w:rsidRDefault="003409BF">
                        <w:pPr>
                          <w:pStyle w:val="TableParagraph"/>
                          <w:spacing w:before="58"/>
                          <w:ind w:left="747" w:right="799"/>
                          <w:jc w:val="center"/>
                          <w:rPr>
                            <w:sz w:val="21"/>
                          </w:rPr>
                        </w:pPr>
                        <w:r>
                          <w:rPr>
                            <w:spacing w:val="-4"/>
                            <w:w w:val="105"/>
                            <w:sz w:val="21"/>
                          </w:rPr>
                          <w:t>1.569</w:t>
                        </w:r>
                      </w:p>
                    </w:tc>
                    <w:tc>
                      <w:tcPr>
                        <w:tcW w:w="1290" w:type="dxa"/>
                      </w:tcPr>
                      <w:p w:rsidR="003409BF" w:rsidRDefault="003409BF">
                        <w:pPr>
                          <w:pStyle w:val="TableParagraph"/>
                          <w:rPr>
                            <w:sz w:val="18"/>
                          </w:rPr>
                        </w:pPr>
                      </w:p>
                    </w:tc>
                  </w:tr>
                  <w:tr w:rsidR="003409BF">
                    <w:trPr>
                      <w:trHeight w:val="300"/>
                    </w:trPr>
                    <w:tc>
                      <w:tcPr>
                        <w:tcW w:w="138" w:type="dxa"/>
                      </w:tcPr>
                      <w:p w:rsidR="003409BF" w:rsidRDefault="003409BF">
                        <w:pPr>
                          <w:pStyle w:val="TableParagraph"/>
                          <w:rPr>
                            <w:sz w:val="18"/>
                          </w:rPr>
                        </w:pPr>
                      </w:p>
                    </w:tc>
                    <w:tc>
                      <w:tcPr>
                        <w:tcW w:w="1543" w:type="dxa"/>
                      </w:tcPr>
                      <w:p w:rsidR="003409BF" w:rsidRDefault="003409BF">
                        <w:pPr>
                          <w:pStyle w:val="TableParagraph"/>
                          <w:spacing w:before="51" w:line="229" w:lineRule="exact"/>
                          <w:ind w:left="334"/>
                          <w:rPr>
                            <w:sz w:val="21"/>
                          </w:rPr>
                        </w:pPr>
                        <w:r>
                          <w:rPr>
                            <w:spacing w:val="-5"/>
                            <w:w w:val="105"/>
                            <w:sz w:val="21"/>
                          </w:rPr>
                          <w:t>440</w:t>
                        </w:r>
                      </w:p>
                    </w:tc>
                    <w:tc>
                      <w:tcPr>
                        <w:tcW w:w="2148" w:type="dxa"/>
                      </w:tcPr>
                      <w:p w:rsidR="003409BF" w:rsidRDefault="003409BF">
                        <w:pPr>
                          <w:pStyle w:val="TableParagraph"/>
                          <w:spacing w:before="58" w:line="222" w:lineRule="exact"/>
                          <w:ind w:left="743" w:right="799"/>
                          <w:jc w:val="center"/>
                          <w:rPr>
                            <w:sz w:val="21"/>
                          </w:rPr>
                        </w:pPr>
                        <w:r>
                          <w:rPr>
                            <w:spacing w:val="-4"/>
                            <w:w w:val="105"/>
                            <w:sz w:val="21"/>
                          </w:rPr>
                          <w:t>1.586</w:t>
                        </w:r>
                      </w:p>
                    </w:tc>
                    <w:tc>
                      <w:tcPr>
                        <w:tcW w:w="1290" w:type="dxa"/>
                      </w:tcPr>
                      <w:p w:rsidR="003409BF" w:rsidRDefault="003409BF">
                        <w:pPr>
                          <w:pStyle w:val="TableParagraph"/>
                          <w:rPr>
                            <w:sz w:val="18"/>
                          </w:rPr>
                        </w:pPr>
                      </w:p>
                    </w:tc>
                  </w:tr>
                </w:tbl>
                <w:p w:rsidR="003409BF" w:rsidRDefault="003409BF">
                  <w:pPr>
                    <w:pStyle w:val="BodyText"/>
                  </w:pPr>
                </w:p>
              </w:txbxContent>
            </v:textbox>
            <w10:wrap anchorx="page"/>
          </v:shape>
        </w:pict>
      </w:r>
      <w:r>
        <w:rPr>
          <w:rFonts w:ascii="Arial"/>
          <w:b/>
          <w:spacing w:val="-2"/>
          <w:w w:val="105"/>
          <w:sz w:val="17"/>
        </w:rPr>
        <w:t>(m</w:t>
      </w:r>
      <w:r>
        <w:rPr>
          <w:b/>
          <w:spacing w:val="-2"/>
          <w:w w:val="105"/>
          <w:sz w:val="17"/>
          <w:vertAlign w:val="superscript"/>
        </w:rPr>
        <w:t>2</w:t>
      </w:r>
      <w:r>
        <w:rPr>
          <w:rFonts w:ascii="Arial"/>
          <w:b/>
          <w:spacing w:val="-2"/>
          <w:w w:val="105"/>
          <w:sz w:val="17"/>
        </w:rPr>
        <w:t>/head)</w:t>
      </w: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3409BF">
      <w:pPr>
        <w:pStyle w:val="BodyText"/>
        <w:spacing w:before="4"/>
        <w:rPr>
          <w:rFonts w:ascii="Arial"/>
          <w:b/>
          <w:sz w:val="15"/>
        </w:rPr>
      </w:pPr>
      <w:r>
        <w:pict>
          <v:shape id="docshape189" o:spid="_x0000_s1289" style="position:absolute;margin-left:122.65pt;margin-top:10.05pt;width:83.7pt;height:.1pt;z-index:-15605760;mso-wrap-distance-left:0;mso-wrap-distance-right:0;mso-position-horizontal-relative:page" coordorigin="2453,201" coordsize="1674,0" path="m2453,201r1674,e" filled="f" strokeweight=".1271mm">
            <v:path arrowok="t"/>
            <w10:wrap type="topAndBottom" anchorx="page"/>
          </v:shape>
        </w:pict>
      </w:r>
    </w:p>
    <w:p w:rsidR="00A54185" w:rsidRDefault="003409BF">
      <w:pPr>
        <w:tabs>
          <w:tab w:val="right" w:pos="7837"/>
        </w:tabs>
        <w:spacing w:before="46"/>
        <w:ind w:left="2486"/>
        <w:rPr>
          <w:rFonts w:ascii="Arial"/>
          <w:b/>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5"/>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13"/>
          <w:w w:val="105"/>
          <w:sz w:val="17"/>
        </w:rPr>
        <w:t xml:space="preserve"> </w:t>
      </w:r>
      <w:r>
        <w:rPr>
          <w:rFonts w:ascii="Arial"/>
          <w:i/>
          <w:spacing w:val="-2"/>
          <w:w w:val="105"/>
          <w:sz w:val="17"/>
        </w:rPr>
        <w:t>Livestock</w:t>
      </w:r>
      <w:r>
        <w:rPr>
          <w:rFonts w:ascii="Arial"/>
          <w:i/>
          <w:sz w:val="17"/>
        </w:rPr>
        <w:tab/>
      </w:r>
      <w:r>
        <w:rPr>
          <w:rFonts w:ascii="Arial"/>
          <w:b/>
          <w:spacing w:val="-5"/>
          <w:w w:val="105"/>
          <w:position w:val="-5"/>
        </w:rPr>
        <w:t>71</w:t>
      </w:r>
    </w:p>
    <w:p w:rsidR="00A54185" w:rsidRDefault="00A54185">
      <w:pPr>
        <w:rPr>
          <w:rFonts w:ascii="Arial"/>
        </w:rPr>
        <w:sectPr w:rsidR="00A54185">
          <w:type w:val="continuous"/>
          <w:pgSz w:w="11920" w:h="16820"/>
          <w:pgMar w:top="1600" w:right="1680" w:bottom="280" w:left="1680" w:header="0" w:footer="3144" w:gutter="0"/>
          <w:cols w:space="720"/>
        </w:sectPr>
      </w:pPr>
    </w:p>
    <w:p w:rsidR="00A54185" w:rsidRDefault="003409BF">
      <w:pPr>
        <w:tabs>
          <w:tab w:val="left" w:pos="2454"/>
        </w:tabs>
        <w:spacing w:before="84" w:line="300" w:lineRule="auto"/>
        <w:ind w:left="925" w:right="3654" w:firstLine="5"/>
        <w:rPr>
          <w:rFonts w:ascii="Arial"/>
          <w:sz w:val="18"/>
        </w:rPr>
      </w:pPr>
      <w:r>
        <w:lastRenderedPageBreak/>
        <w:pict>
          <v:line id="_x0000_s1288" style="position:absolute;left:0;text-align:left;z-index:15854592;mso-position-horizontal-relative:page;mso-position-vertical-relative:page" from="591.3pt,834.85pt" to="591.3pt,11in" strokeweight=".1273mm">
            <w10:wrap anchorx="page" anchory="page"/>
          </v:line>
        </w:pict>
      </w:r>
      <w:r>
        <w:rPr>
          <w:rFonts w:ascii="Arial"/>
          <w:sz w:val="18"/>
        </w:rPr>
        <w:t>Standard 4</w:t>
      </w:r>
      <w:r>
        <w:rPr>
          <w:rFonts w:ascii="Arial"/>
          <w:sz w:val="18"/>
        </w:rPr>
        <w:tab/>
      </w:r>
      <w:r>
        <w:rPr>
          <w:rFonts w:ascii="Arial"/>
          <w:spacing w:val="-45"/>
          <w:sz w:val="18"/>
        </w:rPr>
        <w:t xml:space="preserve"> </w:t>
      </w:r>
      <w:r>
        <w:rPr>
          <w:rFonts w:ascii="Arial"/>
          <w:spacing w:val="-2"/>
          <w:sz w:val="18"/>
        </w:rPr>
        <w:t>Vessel</w:t>
      </w:r>
      <w:r>
        <w:rPr>
          <w:rFonts w:ascii="Arial"/>
          <w:spacing w:val="-10"/>
          <w:sz w:val="18"/>
        </w:rPr>
        <w:t xml:space="preserve"> </w:t>
      </w:r>
      <w:r>
        <w:rPr>
          <w:rFonts w:ascii="Arial"/>
          <w:spacing w:val="-2"/>
          <w:sz w:val="18"/>
        </w:rPr>
        <w:t>preparation</w:t>
      </w:r>
      <w:r>
        <w:rPr>
          <w:rFonts w:ascii="Arial"/>
          <w:sz w:val="18"/>
        </w:rPr>
        <w:t xml:space="preserve"> </w:t>
      </w:r>
      <w:r>
        <w:rPr>
          <w:rFonts w:ascii="Arial"/>
          <w:spacing w:val="-2"/>
          <w:sz w:val="18"/>
        </w:rPr>
        <w:t>and</w:t>
      </w:r>
      <w:r>
        <w:rPr>
          <w:rFonts w:ascii="Arial"/>
          <w:spacing w:val="-11"/>
          <w:sz w:val="18"/>
        </w:rPr>
        <w:t xml:space="preserve"> </w:t>
      </w:r>
      <w:r>
        <w:rPr>
          <w:rFonts w:ascii="Arial"/>
          <w:spacing w:val="-2"/>
          <w:sz w:val="18"/>
        </w:rPr>
        <w:t xml:space="preserve">loading </w:t>
      </w:r>
      <w:r>
        <w:rPr>
          <w:rFonts w:ascii="Arial"/>
          <w:sz w:val="18"/>
        </w:rPr>
        <w:t>Division 3</w:t>
      </w:r>
      <w:r>
        <w:rPr>
          <w:rFonts w:ascii="Arial"/>
          <w:sz w:val="18"/>
        </w:rPr>
        <w:tab/>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rPr>
          <w:rFonts w:ascii="Arial"/>
          <w:sz w:val="14"/>
        </w:rPr>
      </w:pPr>
      <w:r>
        <w:pict>
          <v:shape id="docshape190" o:spid="_x0000_s1287" style="position:absolute;margin-left:124.1pt;margin-top:9.3pt;width:356.1pt;height:.1pt;z-index:-15604736;mso-wrap-distance-left:0;mso-wrap-distance-right:0;mso-position-horizontal-relative:page" coordorigin="2482,186" coordsize="7122,0" path="m2482,186r7122,e" filled="f" strokeweight=".1271mm">
            <v:path arrowok="t"/>
            <w10:wrap type="topAndBottom" anchorx="page"/>
          </v:shape>
        </w:pict>
      </w:r>
      <w:r>
        <w:pict>
          <v:shape id="docshape191" o:spid="_x0000_s1286" style="position:absolute;margin-left:174.6pt;margin-top:19pt;width:191.6pt;height:.1pt;z-index:-15604224;mso-wrap-distance-left:0;mso-wrap-distance-right:0;mso-position-horizontal-relative:page" coordorigin="3492,380" coordsize="3832,0" path="m3492,380r3832,e" filled="f" strokeweight=".1271mm">
            <v:path arrowok="t"/>
            <w10:wrap type="topAndBottom" anchorx="page"/>
          </v:shape>
        </w:pict>
      </w:r>
    </w:p>
    <w:p w:rsidR="00A54185" w:rsidRDefault="00A54185">
      <w:pPr>
        <w:pStyle w:val="BodyText"/>
        <w:spacing w:before="5"/>
        <w:rPr>
          <w:rFonts w:ascii="Arial"/>
          <w:sz w:val="14"/>
        </w:rPr>
      </w:pPr>
    </w:p>
    <w:p w:rsidR="00A54185" w:rsidRDefault="003409BF">
      <w:pPr>
        <w:tabs>
          <w:tab w:val="left" w:pos="3712"/>
        </w:tabs>
        <w:spacing w:before="132"/>
        <w:ind w:left="1929"/>
        <w:rPr>
          <w:rFonts w:ascii="Arial"/>
          <w:b/>
          <w:sz w:val="17"/>
        </w:rPr>
      </w:pPr>
      <w:r>
        <w:rPr>
          <w:rFonts w:ascii="Arial"/>
          <w:b/>
          <w:w w:val="105"/>
          <w:sz w:val="17"/>
        </w:rPr>
        <w:t>Liveweight</w:t>
      </w:r>
      <w:r>
        <w:rPr>
          <w:rFonts w:ascii="Arial"/>
          <w:b/>
          <w:spacing w:val="-4"/>
          <w:w w:val="105"/>
          <w:sz w:val="17"/>
        </w:rPr>
        <w:t xml:space="preserve"> (kg)</w:t>
      </w:r>
      <w:r>
        <w:rPr>
          <w:rFonts w:ascii="Arial"/>
          <w:b/>
          <w:sz w:val="17"/>
        </w:rPr>
        <w:tab/>
      </w:r>
      <w:r>
        <w:rPr>
          <w:rFonts w:ascii="Arial"/>
          <w:b/>
          <w:w w:val="105"/>
          <w:sz w:val="17"/>
        </w:rPr>
        <w:t>Minimum</w:t>
      </w:r>
      <w:r>
        <w:rPr>
          <w:rFonts w:ascii="Arial"/>
          <w:b/>
          <w:spacing w:val="3"/>
          <w:w w:val="105"/>
          <w:sz w:val="17"/>
        </w:rPr>
        <w:t xml:space="preserve"> </w:t>
      </w:r>
      <w:r>
        <w:rPr>
          <w:rFonts w:ascii="Arial"/>
          <w:b/>
          <w:w w:val="105"/>
          <w:sz w:val="17"/>
        </w:rPr>
        <w:t>pen</w:t>
      </w:r>
      <w:r>
        <w:rPr>
          <w:rFonts w:ascii="Arial"/>
          <w:b/>
          <w:spacing w:val="3"/>
          <w:w w:val="105"/>
          <w:sz w:val="17"/>
        </w:rPr>
        <w:t xml:space="preserve"> </w:t>
      </w:r>
      <w:r>
        <w:rPr>
          <w:rFonts w:ascii="Arial"/>
          <w:b/>
          <w:spacing w:val="-4"/>
          <w:w w:val="105"/>
          <w:sz w:val="17"/>
        </w:rPr>
        <w:t>area</w:t>
      </w:r>
    </w:p>
    <w:p w:rsidR="00A54185" w:rsidRDefault="003409BF">
      <w:pPr>
        <w:spacing w:before="6"/>
        <w:ind w:left="22" w:right="334"/>
        <w:jc w:val="center"/>
        <w:rPr>
          <w:rFonts w:ascii="Arial"/>
          <w:b/>
          <w:sz w:val="17"/>
        </w:rPr>
      </w:pP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p w:rsidR="00A54185" w:rsidRDefault="003409BF">
      <w:pPr>
        <w:pStyle w:val="BodyText"/>
        <w:tabs>
          <w:tab w:val="left" w:pos="4313"/>
        </w:tabs>
        <w:spacing w:before="126"/>
        <w:ind w:left="2313"/>
      </w:pPr>
      <w:r>
        <w:rPr>
          <w:spacing w:val="-5"/>
          <w:w w:val="105"/>
          <w:position w:val="1"/>
        </w:rPr>
        <w:t>445</w:t>
      </w:r>
      <w:r>
        <w:rPr>
          <w:position w:val="1"/>
        </w:rPr>
        <w:tab/>
      </w:r>
      <w:r>
        <w:rPr>
          <w:spacing w:val="-2"/>
          <w:w w:val="105"/>
        </w:rPr>
        <w:t>1.603</w:t>
      </w:r>
    </w:p>
    <w:p w:rsidR="00A54185" w:rsidRDefault="003409BF">
      <w:pPr>
        <w:pStyle w:val="BodyText"/>
        <w:tabs>
          <w:tab w:val="left" w:pos="4313"/>
        </w:tabs>
        <w:spacing w:before="109"/>
        <w:ind w:left="2313"/>
      </w:pPr>
      <w:r>
        <w:rPr>
          <w:spacing w:val="-5"/>
          <w:w w:val="105"/>
          <w:position w:val="1"/>
        </w:rPr>
        <w:t>450</w:t>
      </w:r>
      <w:r>
        <w:rPr>
          <w:position w:val="1"/>
        </w:rPr>
        <w:tab/>
      </w:r>
      <w:r>
        <w:rPr>
          <w:spacing w:val="-2"/>
          <w:w w:val="105"/>
        </w:rPr>
        <w:t>1.620</w:t>
      </w:r>
    </w:p>
    <w:p w:rsidR="00A54185" w:rsidRDefault="003409BF">
      <w:pPr>
        <w:pStyle w:val="BodyText"/>
        <w:tabs>
          <w:tab w:val="left" w:pos="4313"/>
        </w:tabs>
        <w:spacing w:before="109"/>
        <w:ind w:left="2313"/>
      </w:pPr>
      <w:r>
        <w:rPr>
          <w:spacing w:val="-5"/>
          <w:w w:val="105"/>
          <w:position w:val="1"/>
        </w:rPr>
        <w:t>455</w:t>
      </w:r>
      <w:r>
        <w:rPr>
          <w:position w:val="1"/>
        </w:rPr>
        <w:tab/>
      </w:r>
      <w:r>
        <w:rPr>
          <w:spacing w:val="-2"/>
          <w:w w:val="105"/>
        </w:rPr>
        <w:t>1.637</w:t>
      </w:r>
    </w:p>
    <w:p w:rsidR="00A54185" w:rsidRDefault="003409BF">
      <w:pPr>
        <w:pStyle w:val="BodyText"/>
        <w:tabs>
          <w:tab w:val="left" w:pos="4305"/>
        </w:tabs>
        <w:spacing w:before="108"/>
        <w:ind w:left="2313"/>
      </w:pPr>
      <w:r>
        <w:rPr>
          <w:spacing w:val="-5"/>
          <w:w w:val="105"/>
          <w:position w:val="1"/>
        </w:rPr>
        <w:t>460</w:t>
      </w:r>
      <w:r>
        <w:rPr>
          <w:position w:val="1"/>
        </w:rPr>
        <w:tab/>
      </w:r>
      <w:r>
        <w:rPr>
          <w:spacing w:val="-2"/>
          <w:w w:val="105"/>
        </w:rPr>
        <w:t>1.654</w:t>
      </w:r>
    </w:p>
    <w:p w:rsidR="00A54185" w:rsidRDefault="003409BF">
      <w:pPr>
        <w:pStyle w:val="BodyText"/>
        <w:tabs>
          <w:tab w:val="left" w:pos="4305"/>
        </w:tabs>
        <w:spacing w:before="109"/>
        <w:ind w:left="2306"/>
      </w:pPr>
      <w:r>
        <w:rPr>
          <w:spacing w:val="-5"/>
          <w:w w:val="105"/>
          <w:position w:val="1"/>
        </w:rPr>
        <w:t>465</w:t>
      </w:r>
      <w:r>
        <w:rPr>
          <w:position w:val="1"/>
        </w:rPr>
        <w:tab/>
      </w:r>
      <w:r>
        <w:rPr>
          <w:spacing w:val="-4"/>
          <w:w w:val="105"/>
        </w:rPr>
        <w:t>1.671</w:t>
      </w:r>
    </w:p>
    <w:p w:rsidR="00A54185" w:rsidRDefault="003409BF">
      <w:pPr>
        <w:pStyle w:val="BodyText"/>
        <w:tabs>
          <w:tab w:val="left" w:pos="4305"/>
        </w:tabs>
        <w:spacing w:before="109"/>
        <w:ind w:left="2306"/>
      </w:pPr>
      <w:r>
        <w:rPr>
          <w:spacing w:val="-5"/>
          <w:w w:val="105"/>
          <w:position w:val="1"/>
        </w:rPr>
        <w:t>470</w:t>
      </w:r>
      <w:r>
        <w:rPr>
          <w:position w:val="1"/>
        </w:rPr>
        <w:tab/>
      </w:r>
      <w:r>
        <w:rPr>
          <w:spacing w:val="-4"/>
          <w:w w:val="105"/>
        </w:rPr>
        <w:t>1.688</w:t>
      </w:r>
    </w:p>
    <w:p w:rsidR="00A54185" w:rsidRDefault="003409BF">
      <w:pPr>
        <w:pStyle w:val="BodyText"/>
        <w:tabs>
          <w:tab w:val="left" w:pos="4305"/>
        </w:tabs>
        <w:spacing w:before="109"/>
        <w:ind w:left="2306"/>
      </w:pPr>
      <w:r>
        <w:rPr>
          <w:spacing w:val="-5"/>
          <w:w w:val="105"/>
          <w:position w:val="1"/>
        </w:rPr>
        <w:t>475</w:t>
      </w:r>
      <w:r>
        <w:rPr>
          <w:position w:val="1"/>
        </w:rPr>
        <w:tab/>
      </w:r>
      <w:r>
        <w:rPr>
          <w:spacing w:val="-4"/>
          <w:w w:val="105"/>
        </w:rPr>
        <w:t>1.705</w:t>
      </w:r>
    </w:p>
    <w:p w:rsidR="00A54185" w:rsidRDefault="003409BF">
      <w:pPr>
        <w:pStyle w:val="BodyText"/>
        <w:tabs>
          <w:tab w:val="left" w:pos="4305"/>
        </w:tabs>
        <w:spacing w:before="112"/>
        <w:ind w:left="2306"/>
      </w:pPr>
      <w:r>
        <w:rPr>
          <w:spacing w:val="-5"/>
          <w:w w:val="105"/>
        </w:rPr>
        <w:t>480</w:t>
      </w:r>
      <w:r>
        <w:tab/>
      </w:r>
      <w:r>
        <w:rPr>
          <w:spacing w:val="-4"/>
          <w:w w:val="105"/>
        </w:rPr>
        <w:t>1.722</w:t>
      </w:r>
    </w:p>
    <w:p w:rsidR="00A54185" w:rsidRDefault="003409BF">
      <w:pPr>
        <w:pStyle w:val="BodyText"/>
        <w:tabs>
          <w:tab w:val="left" w:pos="4305"/>
        </w:tabs>
        <w:spacing w:before="118"/>
        <w:ind w:left="2299"/>
      </w:pPr>
      <w:r>
        <w:rPr>
          <w:spacing w:val="-5"/>
          <w:w w:val="105"/>
        </w:rPr>
        <w:t>485</w:t>
      </w:r>
      <w:r>
        <w:tab/>
      </w:r>
      <w:r>
        <w:rPr>
          <w:spacing w:val="-4"/>
          <w:w w:val="105"/>
        </w:rPr>
        <w:t>1.775</w:t>
      </w:r>
    </w:p>
    <w:p w:rsidR="00A54185" w:rsidRDefault="003409BF">
      <w:pPr>
        <w:pStyle w:val="BodyText"/>
        <w:tabs>
          <w:tab w:val="left" w:pos="4305"/>
        </w:tabs>
        <w:spacing w:before="109"/>
        <w:ind w:left="2306"/>
      </w:pPr>
      <w:r>
        <w:rPr>
          <w:spacing w:val="-5"/>
          <w:w w:val="105"/>
          <w:position w:val="1"/>
        </w:rPr>
        <w:t>490</w:t>
      </w:r>
      <w:r>
        <w:rPr>
          <w:position w:val="1"/>
        </w:rPr>
        <w:tab/>
      </w:r>
      <w:r>
        <w:rPr>
          <w:spacing w:val="-4"/>
          <w:w w:val="105"/>
        </w:rPr>
        <w:t>1.827</w:t>
      </w:r>
    </w:p>
    <w:p w:rsidR="00A54185" w:rsidRDefault="003409BF">
      <w:pPr>
        <w:pStyle w:val="BodyText"/>
        <w:tabs>
          <w:tab w:val="left" w:pos="4305"/>
        </w:tabs>
        <w:spacing w:before="109"/>
        <w:ind w:left="2306"/>
      </w:pPr>
      <w:r>
        <w:rPr>
          <w:spacing w:val="-5"/>
          <w:w w:val="105"/>
          <w:position w:val="1"/>
        </w:rPr>
        <w:t>495</w:t>
      </w:r>
      <w:r>
        <w:rPr>
          <w:position w:val="1"/>
        </w:rPr>
        <w:tab/>
      </w:r>
      <w:r>
        <w:rPr>
          <w:spacing w:val="-4"/>
          <w:w w:val="105"/>
        </w:rPr>
        <w:t>1.880</w:t>
      </w:r>
    </w:p>
    <w:p w:rsidR="00A54185" w:rsidRDefault="003409BF">
      <w:pPr>
        <w:pStyle w:val="BodyText"/>
        <w:tabs>
          <w:tab w:val="left" w:pos="4298"/>
        </w:tabs>
        <w:spacing w:before="109"/>
        <w:ind w:left="2300"/>
      </w:pPr>
      <w:r>
        <w:rPr>
          <w:spacing w:val="-5"/>
          <w:w w:val="105"/>
          <w:position w:val="1"/>
        </w:rPr>
        <w:t>500</w:t>
      </w:r>
      <w:r>
        <w:rPr>
          <w:position w:val="1"/>
        </w:rPr>
        <w:tab/>
      </w:r>
      <w:r>
        <w:rPr>
          <w:spacing w:val="-2"/>
          <w:w w:val="105"/>
        </w:rPr>
        <w:t>1.932</w:t>
      </w:r>
    </w:p>
    <w:p w:rsidR="00A54185" w:rsidRDefault="003409BF">
      <w:pPr>
        <w:pStyle w:val="BodyText"/>
        <w:tabs>
          <w:tab w:val="left" w:pos="4298"/>
        </w:tabs>
        <w:spacing w:before="109"/>
        <w:ind w:left="2300"/>
      </w:pPr>
      <w:r>
        <w:rPr>
          <w:spacing w:val="-5"/>
          <w:w w:val="105"/>
          <w:position w:val="1"/>
        </w:rPr>
        <w:t>505</w:t>
      </w:r>
      <w:r>
        <w:rPr>
          <w:position w:val="1"/>
        </w:rPr>
        <w:tab/>
      </w:r>
      <w:r>
        <w:rPr>
          <w:spacing w:val="-2"/>
          <w:w w:val="105"/>
        </w:rPr>
        <w:t>1.984</w:t>
      </w:r>
    </w:p>
    <w:p w:rsidR="00A54185" w:rsidRDefault="003409BF">
      <w:pPr>
        <w:pStyle w:val="BodyText"/>
        <w:tabs>
          <w:tab w:val="left" w:pos="4297"/>
        </w:tabs>
        <w:spacing w:before="109"/>
        <w:ind w:left="2300"/>
      </w:pPr>
      <w:r>
        <w:rPr>
          <w:spacing w:val="-5"/>
          <w:w w:val="105"/>
          <w:position w:val="1"/>
        </w:rPr>
        <w:t>510</w:t>
      </w:r>
      <w:r>
        <w:rPr>
          <w:position w:val="1"/>
        </w:rPr>
        <w:tab/>
      </w:r>
      <w:r>
        <w:rPr>
          <w:spacing w:val="-2"/>
          <w:w w:val="105"/>
        </w:rPr>
        <w:t>2.035</w:t>
      </w:r>
    </w:p>
    <w:p w:rsidR="00A54185" w:rsidRDefault="003409BF">
      <w:pPr>
        <w:pStyle w:val="BodyText"/>
        <w:tabs>
          <w:tab w:val="left" w:pos="4297"/>
        </w:tabs>
        <w:spacing w:before="108"/>
        <w:ind w:left="2300"/>
      </w:pPr>
      <w:r>
        <w:rPr>
          <w:spacing w:val="-5"/>
          <w:w w:val="105"/>
          <w:position w:val="1"/>
        </w:rPr>
        <w:t>515</w:t>
      </w:r>
      <w:r>
        <w:rPr>
          <w:position w:val="1"/>
        </w:rPr>
        <w:tab/>
      </w:r>
      <w:r>
        <w:rPr>
          <w:spacing w:val="-2"/>
          <w:w w:val="105"/>
        </w:rPr>
        <w:t>2.086</w:t>
      </w:r>
    </w:p>
    <w:p w:rsidR="00A54185" w:rsidRDefault="003409BF">
      <w:pPr>
        <w:pStyle w:val="BodyText"/>
        <w:tabs>
          <w:tab w:val="left" w:pos="4297"/>
        </w:tabs>
        <w:spacing w:before="109"/>
        <w:ind w:left="2300"/>
      </w:pPr>
      <w:r>
        <w:rPr>
          <w:spacing w:val="-5"/>
          <w:w w:val="105"/>
          <w:position w:val="1"/>
        </w:rPr>
        <w:t>520</w:t>
      </w:r>
      <w:r>
        <w:rPr>
          <w:position w:val="1"/>
        </w:rPr>
        <w:tab/>
      </w:r>
      <w:r>
        <w:rPr>
          <w:spacing w:val="-2"/>
          <w:w w:val="105"/>
        </w:rPr>
        <w:t>2.137</w:t>
      </w:r>
    </w:p>
    <w:p w:rsidR="00A54185" w:rsidRDefault="003409BF">
      <w:pPr>
        <w:pStyle w:val="BodyText"/>
        <w:tabs>
          <w:tab w:val="left" w:pos="4297"/>
        </w:tabs>
        <w:spacing w:before="109"/>
        <w:ind w:left="2292"/>
      </w:pPr>
      <w:r>
        <w:rPr>
          <w:spacing w:val="-5"/>
          <w:w w:val="105"/>
          <w:position w:val="1"/>
        </w:rPr>
        <w:t>525</w:t>
      </w:r>
      <w:r>
        <w:rPr>
          <w:position w:val="1"/>
        </w:rPr>
        <w:tab/>
      </w:r>
      <w:r>
        <w:rPr>
          <w:spacing w:val="-2"/>
          <w:w w:val="105"/>
        </w:rPr>
        <w:t>2.157</w:t>
      </w:r>
    </w:p>
    <w:p w:rsidR="00A54185" w:rsidRDefault="003409BF">
      <w:pPr>
        <w:pStyle w:val="BodyText"/>
        <w:tabs>
          <w:tab w:val="left" w:pos="4297"/>
        </w:tabs>
        <w:spacing w:before="109"/>
        <w:ind w:left="2292"/>
      </w:pPr>
      <w:r>
        <w:rPr>
          <w:spacing w:val="-5"/>
          <w:w w:val="105"/>
          <w:position w:val="1"/>
        </w:rPr>
        <w:t>530</w:t>
      </w:r>
      <w:r>
        <w:rPr>
          <w:position w:val="1"/>
        </w:rPr>
        <w:tab/>
      </w:r>
      <w:r>
        <w:rPr>
          <w:spacing w:val="-2"/>
          <w:w w:val="105"/>
        </w:rPr>
        <w:t>2.176</w:t>
      </w:r>
    </w:p>
    <w:p w:rsidR="00A54185" w:rsidRDefault="003409BF">
      <w:pPr>
        <w:pStyle w:val="BodyText"/>
        <w:tabs>
          <w:tab w:val="left" w:pos="4297"/>
        </w:tabs>
        <w:spacing w:before="109"/>
        <w:ind w:left="2292"/>
      </w:pPr>
      <w:r>
        <w:rPr>
          <w:spacing w:val="-5"/>
          <w:w w:val="105"/>
          <w:position w:val="1"/>
        </w:rPr>
        <w:t>535</w:t>
      </w:r>
      <w:r>
        <w:rPr>
          <w:position w:val="1"/>
        </w:rPr>
        <w:tab/>
      </w:r>
      <w:r>
        <w:rPr>
          <w:spacing w:val="-2"/>
          <w:w w:val="105"/>
        </w:rPr>
        <w:t>2.196</w:t>
      </w:r>
    </w:p>
    <w:p w:rsidR="00A54185" w:rsidRDefault="003409BF">
      <w:pPr>
        <w:pStyle w:val="BodyText"/>
        <w:tabs>
          <w:tab w:val="left" w:pos="4297"/>
        </w:tabs>
        <w:spacing w:before="109"/>
        <w:ind w:left="2292"/>
      </w:pPr>
      <w:r>
        <w:rPr>
          <w:spacing w:val="-5"/>
          <w:w w:val="105"/>
          <w:position w:val="1"/>
        </w:rPr>
        <w:t>540</w:t>
      </w:r>
      <w:r>
        <w:rPr>
          <w:position w:val="1"/>
        </w:rPr>
        <w:tab/>
      </w:r>
      <w:r>
        <w:rPr>
          <w:spacing w:val="-2"/>
          <w:w w:val="105"/>
        </w:rPr>
        <w:t>2.215</w:t>
      </w:r>
    </w:p>
    <w:p w:rsidR="00A54185" w:rsidRDefault="003409BF">
      <w:pPr>
        <w:pStyle w:val="BodyText"/>
        <w:tabs>
          <w:tab w:val="left" w:pos="4297"/>
        </w:tabs>
        <w:spacing w:before="109"/>
        <w:ind w:left="2292"/>
      </w:pPr>
      <w:r>
        <w:rPr>
          <w:spacing w:val="-5"/>
          <w:w w:val="105"/>
          <w:position w:val="1"/>
        </w:rPr>
        <w:t>545</w:t>
      </w:r>
      <w:r>
        <w:rPr>
          <w:position w:val="1"/>
        </w:rPr>
        <w:tab/>
      </w:r>
      <w:r>
        <w:rPr>
          <w:spacing w:val="-2"/>
          <w:w w:val="105"/>
        </w:rPr>
        <w:t>2.235</w:t>
      </w:r>
    </w:p>
    <w:p w:rsidR="00A54185" w:rsidRDefault="003409BF">
      <w:pPr>
        <w:pStyle w:val="BodyText"/>
        <w:tabs>
          <w:tab w:val="left" w:pos="4297"/>
        </w:tabs>
        <w:spacing w:before="108"/>
        <w:ind w:left="2285"/>
      </w:pPr>
      <w:r>
        <w:rPr>
          <w:spacing w:val="-5"/>
          <w:w w:val="105"/>
          <w:position w:val="1"/>
        </w:rPr>
        <w:t>550</w:t>
      </w:r>
      <w:r>
        <w:rPr>
          <w:position w:val="1"/>
        </w:rPr>
        <w:tab/>
      </w:r>
      <w:r>
        <w:rPr>
          <w:spacing w:val="-2"/>
          <w:w w:val="105"/>
        </w:rPr>
        <w:t>2.255</w:t>
      </w:r>
    </w:p>
    <w:p w:rsidR="00A54185" w:rsidRDefault="00A54185">
      <w:pPr>
        <w:pStyle w:val="BodyText"/>
        <w:rPr>
          <w:sz w:val="20"/>
        </w:rPr>
      </w:pPr>
    </w:p>
    <w:p w:rsidR="00A54185" w:rsidRDefault="003409BF">
      <w:pPr>
        <w:pStyle w:val="BodyText"/>
        <w:spacing w:before="1"/>
        <w:rPr>
          <w:sz w:val="14"/>
        </w:rPr>
      </w:pPr>
      <w:r>
        <w:pict>
          <v:shape id="docshape192" o:spid="_x0000_s1285" style="position:absolute;margin-left:171.75pt;margin-top:9.35pt;width:193.05pt;height:.1pt;z-index:-15603712;mso-wrap-distance-left:0;mso-wrap-distance-right:0;mso-position-horizontal-relative:page" coordorigin="3435,187" coordsize="3861,0" path="m3435,187r3860,e" filled="f" strokeweight=".1271mm">
            <v:path arrowok="t"/>
            <w10:wrap type="topAndBottom" anchorx="page"/>
          </v:shape>
        </w:pict>
      </w:r>
    </w:p>
    <w:p w:rsidR="00A54185" w:rsidRDefault="003409BF">
      <w:pPr>
        <w:pStyle w:val="ListParagraph"/>
        <w:numPr>
          <w:ilvl w:val="0"/>
          <w:numId w:val="13"/>
        </w:numPr>
        <w:tabs>
          <w:tab w:val="left" w:pos="1794"/>
        </w:tabs>
        <w:spacing w:before="131" w:line="225" w:lineRule="auto"/>
        <w:ind w:right="693" w:hanging="442"/>
        <w:jc w:val="both"/>
        <w:rPr>
          <w:sz w:val="24"/>
        </w:rPr>
      </w:pPr>
      <w:r>
        <w:rPr>
          <w:sz w:val="24"/>
        </w:rPr>
        <w:t>For cattle weighing between 200</w:t>
      </w:r>
      <w:r>
        <w:rPr>
          <w:spacing w:val="-5"/>
          <w:sz w:val="24"/>
        </w:rPr>
        <w:t xml:space="preserve"> </w:t>
      </w:r>
      <w:r>
        <w:rPr>
          <w:sz w:val="24"/>
        </w:rPr>
        <w:t>kg and 550</w:t>
      </w:r>
      <w:r>
        <w:rPr>
          <w:spacing w:val="-6"/>
          <w:sz w:val="24"/>
        </w:rPr>
        <w:t xml:space="preserve"> </w:t>
      </w:r>
      <w:r>
        <w:rPr>
          <w:sz w:val="24"/>
        </w:rPr>
        <w:t>kg, for weights between those shown in the table, the minimum pen area per head should be calculated by linear interpolation.</w:t>
      </w:r>
    </w:p>
    <w:p w:rsidR="00A54185" w:rsidRDefault="003409BF">
      <w:pPr>
        <w:pStyle w:val="ListParagraph"/>
        <w:numPr>
          <w:ilvl w:val="0"/>
          <w:numId w:val="13"/>
        </w:numPr>
        <w:tabs>
          <w:tab w:val="left" w:pos="1794"/>
        </w:tabs>
        <w:spacing w:before="230" w:line="172" w:lineRule="auto"/>
        <w:ind w:left="1791" w:right="691" w:hanging="444"/>
        <w:jc w:val="both"/>
        <w:rPr>
          <w:sz w:val="24"/>
        </w:rPr>
      </w:pPr>
      <w:r>
        <w:rPr>
          <w:sz w:val="24"/>
        </w:rPr>
        <w:t xml:space="preserve">For cattle </w:t>
      </w:r>
      <w:r w:rsidR="00AC5AC1">
        <w:rPr>
          <w:sz w:val="24"/>
        </w:rPr>
        <w:t>weighing</w:t>
      </w:r>
      <w:r>
        <w:rPr>
          <w:sz w:val="24"/>
        </w:rPr>
        <w:t>;</w:t>
      </w:r>
      <w:r>
        <w:rPr>
          <w:spacing w:val="-15"/>
          <w:sz w:val="24"/>
        </w:rPr>
        <w:t xml:space="preserve"> </w:t>
      </w:r>
      <w:r>
        <w:rPr>
          <w:sz w:val="24"/>
        </w:rPr>
        <w:t>more than 550</w:t>
      </w:r>
      <w:r>
        <w:rPr>
          <w:spacing w:val="-5"/>
          <w:sz w:val="24"/>
        </w:rPr>
        <w:t xml:space="preserve"> </w:t>
      </w:r>
      <w:r>
        <w:rPr>
          <w:sz w:val="24"/>
        </w:rPr>
        <w:t>kg, the minimum pen area per head is</w:t>
      </w:r>
      <w:r>
        <w:rPr>
          <w:spacing w:val="-1"/>
          <w:sz w:val="24"/>
        </w:rPr>
        <w:t xml:space="preserve"> </w:t>
      </w:r>
      <w:r>
        <w:rPr>
          <w:sz w:val="24"/>
        </w:rPr>
        <w:t>2.255 m</w:t>
      </w:r>
      <w:r>
        <w:rPr>
          <w:spacing w:val="80"/>
          <w:sz w:val="24"/>
        </w:rPr>
        <w:t xml:space="preserve"> </w:t>
      </w:r>
      <w:r>
        <w:rPr>
          <w:sz w:val="24"/>
        </w:rPr>
        <w:t>plus 0.02</w:t>
      </w:r>
      <w:r w:rsidR="00AC5AC1">
        <w:rPr>
          <w:sz w:val="24"/>
        </w:rPr>
        <w:t xml:space="preserve">m </w:t>
      </w:r>
      <w:r w:rsidR="00AC5AC1" w:rsidRPr="00AC5AC1">
        <w:rPr>
          <w:sz w:val="24"/>
          <w:vertAlign w:val="superscript"/>
        </w:rPr>
        <w:t>2</w:t>
      </w:r>
      <w:r>
        <w:rPr>
          <w:i/>
          <w:spacing w:val="-16"/>
          <w:sz w:val="33"/>
        </w:rPr>
        <w:t xml:space="preserve"> </w:t>
      </w:r>
      <w:r>
        <w:rPr>
          <w:sz w:val="24"/>
        </w:rPr>
        <w:t>for each 5</w:t>
      </w:r>
      <w:r>
        <w:rPr>
          <w:spacing w:val="-8"/>
          <w:sz w:val="24"/>
        </w:rPr>
        <w:t xml:space="preserve"> </w:t>
      </w:r>
      <w:r>
        <w:rPr>
          <w:sz w:val="24"/>
        </w:rPr>
        <w:t>kg above 550</w:t>
      </w:r>
      <w:r>
        <w:rPr>
          <w:spacing w:val="-1"/>
          <w:sz w:val="24"/>
        </w:rPr>
        <w:t xml:space="preserve"> </w:t>
      </w:r>
      <w:r>
        <w:rPr>
          <w:sz w:val="24"/>
        </w:rPr>
        <w:t>kg.</w:t>
      </w:r>
    </w:p>
    <w:p w:rsidR="00A54185" w:rsidRDefault="00A54185">
      <w:pPr>
        <w:pStyle w:val="BodyText"/>
        <w:rPr>
          <w:sz w:val="20"/>
        </w:rPr>
      </w:pPr>
    </w:p>
    <w:p w:rsidR="00A54185" w:rsidRDefault="003409BF">
      <w:pPr>
        <w:pStyle w:val="BodyText"/>
        <w:spacing w:before="10"/>
        <w:rPr>
          <w:sz w:val="29"/>
        </w:rPr>
      </w:pPr>
      <w:r>
        <w:pict>
          <v:shape id="docshape193" o:spid="_x0000_s1284" style="position:absolute;margin-left:122.65pt;margin-top:18.4pt;width:355.4pt;height:.1pt;z-index:-15603200;mso-wrap-distance-left:0;mso-wrap-distance-right:0;mso-position-horizontal-relative:page" coordorigin="2453,368" coordsize="7108,0" path="m2453,368r7107,e" filled="f" strokeweight=".1271mm">
            <v:path arrowok="t"/>
            <w10:wrap type="topAndBottom" anchorx="page"/>
          </v:shape>
        </w:pict>
      </w:r>
    </w:p>
    <w:p w:rsidR="00A54185" w:rsidRDefault="003409BF">
      <w:pPr>
        <w:tabs>
          <w:tab w:val="left" w:pos="2429"/>
        </w:tabs>
        <w:spacing w:before="13"/>
        <w:ind w:left="819"/>
        <w:rPr>
          <w:rFonts w:ascii="Arial"/>
          <w:i/>
          <w:sz w:val="17"/>
        </w:rPr>
      </w:pPr>
      <w:r>
        <w:rPr>
          <w:rFonts w:ascii="Courier New"/>
          <w:spacing w:val="-5"/>
          <w:w w:val="105"/>
          <w:position w:val="-2"/>
          <w:sz w:val="25"/>
        </w:rPr>
        <w:t>72</w:t>
      </w:r>
      <w:r>
        <w:rPr>
          <w:rFonts w:ascii="Courier New"/>
          <w:position w:val="-2"/>
          <w:sz w:val="25"/>
        </w:rPr>
        <w:tab/>
      </w:r>
      <w:r>
        <w:rPr>
          <w:rFonts w:ascii="Arial"/>
          <w:i/>
          <w:w w:val="105"/>
          <w:sz w:val="17"/>
        </w:rPr>
        <w:t>Australian</w:t>
      </w:r>
      <w:r>
        <w:rPr>
          <w:rFonts w:ascii="Arial"/>
          <w:i/>
          <w:spacing w:val="-4"/>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6"/>
          <w:w w:val="105"/>
          <w:sz w:val="17"/>
        </w:rPr>
        <w:t xml:space="preserve"> </w:t>
      </w:r>
      <w:r>
        <w:rPr>
          <w:rFonts w:ascii="Arial"/>
          <w:i/>
          <w:w w:val="105"/>
          <w:sz w:val="17"/>
        </w:rPr>
        <w:t>the</w:t>
      </w:r>
      <w:r>
        <w:rPr>
          <w:rFonts w:ascii="Arial"/>
          <w:i/>
          <w:spacing w:val="-4"/>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12"/>
          <w:w w:val="105"/>
          <w:sz w:val="17"/>
        </w:rPr>
        <w:t xml:space="preserve"> </w:t>
      </w:r>
      <w:r>
        <w:rPr>
          <w:rFonts w:ascii="Arial"/>
          <w:i/>
          <w:spacing w:val="-2"/>
          <w:w w:val="105"/>
          <w:sz w:val="17"/>
        </w:rPr>
        <w:t>Livestock</w:t>
      </w:r>
    </w:p>
    <w:p w:rsidR="00A54185" w:rsidRDefault="00A54185">
      <w:pPr>
        <w:rPr>
          <w:rFonts w:ascii="Arial"/>
          <w:sz w:val="17"/>
        </w:rPr>
        <w:sectPr w:rsidR="00A54185">
          <w:pgSz w:w="11920" w:h="16820"/>
          <w:pgMar w:top="540" w:right="1680" w:bottom="3360" w:left="1680" w:header="0" w:footer="3144" w:gutter="0"/>
          <w:cols w:space="720"/>
        </w:sectPr>
      </w:pPr>
    </w:p>
    <w:p w:rsidR="00A54185" w:rsidRDefault="003409BF">
      <w:pPr>
        <w:spacing w:before="66"/>
        <w:jc w:val="right"/>
        <w:rPr>
          <w:rFonts w:ascii="Arial"/>
          <w:sz w:val="17"/>
        </w:rPr>
      </w:pPr>
      <w:r>
        <w:rPr>
          <w:rFonts w:ascii="Arial"/>
          <w:w w:val="105"/>
          <w:sz w:val="17"/>
        </w:rPr>
        <w:lastRenderedPageBreak/>
        <w:t>Vessel</w:t>
      </w:r>
      <w:r>
        <w:rPr>
          <w:rFonts w:ascii="Arial"/>
          <w:spacing w:val="-4"/>
          <w:w w:val="105"/>
          <w:sz w:val="17"/>
        </w:rPr>
        <w:t xml:space="preserve"> </w:t>
      </w:r>
      <w:r>
        <w:rPr>
          <w:rFonts w:ascii="Arial"/>
          <w:w w:val="105"/>
          <w:sz w:val="17"/>
        </w:rPr>
        <w:t>preparation</w:t>
      </w:r>
      <w:r>
        <w:rPr>
          <w:rFonts w:ascii="Arial"/>
          <w:spacing w:val="3"/>
          <w:w w:val="105"/>
          <w:sz w:val="17"/>
        </w:rPr>
        <w:t xml:space="preserve"> </w:t>
      </w:r>
      <w:r>
        <w:rPr>
          <w:rFonts w:ascii="Arial"/>
          <w:w w:val="105"/>
          <w:sz w:val="17"/>
        </w:rPr>
        <w:t>and</w:t>
      </w:r>
      <w:r>
        <w:rPr>
          <w:rFonts w:ascii="Arial"/>
          <w:spacing w:val="-11"/>
          <w:w w:val="105"/>
          <w:sz w:val="17"/>
        </w:rPr>
        <w:t xml:space="preserve"> </w:t>
      </w:r>
      <w:r>
        <w:rPr>
          <w:rFonts w:ascii="Arial"/>
          <w:spacing w:val="-2"/>
          <w:w w:val="105"/>
          <w:sz w:val="17"/>
        </w:rPr>
        <w:t>loading</w:t>
      </w:r>
    </w:p>
    <w:p w:rsidR="00A54185" w:rsidRDefault="003409BF">
      <w:pPr>
        <w:spacing w:before="78"/>
        <w:ind w:right="6"/>
        <w:jc w:val="right"/>
        <w:rPr>
          <w:rFonts w:ascii="Arial"/>
          <w:sz w:val="17"/>
        </w:rPr>
      </w:pPr>
      <w:r>
        <w:rPr>
          <w:rFonts w:ascii="Arial"/>
          <w:spacing w:val="-2"/>
          <w:w w:val="105"/>
          <w:sz w:val="17"/>
        </w:rPr>
        <w:t>Appendixes</w:t>
      </w:r>
    </w:p>
    <w:p w:rsidR="00A54185" w:rsidRDefault="003409BF">
      <w:pPr>
        <w:spacing w:before="80"/>
        <w:ind w:right="735"/>
        <w:jc w:val="right"/>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53"/>
        <w:ind w:right="739"/>
        <w:jc w:val="right"/>
        <w:rPr>
          <w:b/>
          <w:sz w:val="19"/>
        </w:rPr>
      </w:pPr>
      <w:r>
        <w:rPr>
          <w:rFonts w:ascii="Arial"/>
          <w:b/>
          <w:spacing w:val="-2"/>
          <w:w w:val="90"/>
          <w:sz w:val="18"/>
        </w:rPr>
        <w:t>Division</w:t>
      </w:r>
      <w:r>
        <w:rPr>
          <w:rFonts w:ascii="Arial"/>
          <w:b/>
          <w:spacing w:val="-1"/>
          <w:sz w:val="18"/>
        </w:rPr>
        <w:t xml:space="preserve"> </w:t>
      </w:r>
      <w:r>
        <w:rPr>
          <w:b/>
          <w:spacing w:val="-10"/>
          <w:sz w:val="19"/>
        </w:rPr>
        <w:t>3</w:t>
      </w:r>
    </w:p>
    <w:p w:rsidR="00A54185" w:rsidRDefault="00A54185">
      <w:pPr>
        <w:jc w:val="right"/>
        <w:rPr>
          <w:sz w:val="19"/>
        </w:rPr>
        <w:sectPr w:rsidR="00A54185">
          <w:pgSz w:w="11920" w:h="16820"/>
          <w:pgMar w:top="560" w:right="1680" w:bottom="3360" w:left="1680" w:header="0" w:footer="3144" w:gutter="0"/>
          <w:cols w:num="2" w:space="720" w:equalWidth="0">
            <w:col w:w="6295" w:space="40"/>
            <w:col w:w="2225"/>
          </w:cols>
        </w:sectPr>
      </w:pPr>
    </w:p>
    <w:p w:rsidR="00A54185" w:rsidRDefault="00A54185">
      <w:pPr>
        <w:pStyle w:val="BodyText"/>
        <w:rPr>
          <w:b/>
          <w:sz w:val="20"/>
        </w:rPr>
      </w:pPr>
    </w:p>
    <w:p w:rsidR="00A54185" w:rsidRDefault="00A54185">
      <w:pPr>
        <w:pStyle w:val="BodyText"/>
        <w:rPr>
          <w:b/>
          <w:sz w:val="20"/>
        </w:rPr>
      </w:pPr>
    </w:p>
    <w:p w:rsidR="00A54185" w:rsidRDefault="00A54185">
      <w:pPr>
        <w:pStyle w:val="BodyText"/>
        <w:spacing w:before="10"/>
        <w:rPr>
          <w:b/>
          <w:sz w:val="17"/>
        </w:rPr>
      </w:pPr>
    </w:p>
    <w:p w:rsidR="00A54185" w:rsidRDefault="003409BF">
      <w:pPr>
        <w:pStyle w:val="BodyText"/>
        <w:spacing w:line="20" w:lineRule="exact"/>
        <w:ind w:left="802"/>
        <w:rPr>
          <w:sz w:val="2"/>
        </w:rPr>
      </w:pPr>
      <w:r>
        <w:rPr>
          <w:sz w:val="2"/>
        </w:rPr>
      </w:r>
      <w:r>
        <w:rPr>
          <w:sz w:val="2"/>
        </w:rPr>
        <w:pict>
          <v:group id="docshapegroup194" o:spid="_x0000_s1282" style="width:356.1pt;height:.4pt;mso-position-horizontal-relative:char;mso-position-vertical-relative:line" coordsize="7122,8">
            <v:line id="_x0000_s1283" style="position:absolute" from="0,4" to="7122,4" strokeweight=".1271mm"/>
            <w10:anchorlock/>
          </v:group>
        </w:pict>
      </w:r>
    </w:p>
    <w:p w:rsidR="00A54185" w:rsidRDefault="00A54185">
      <w:pPr>
        <w:pStyle w:val="BodyText"/>
        <w:rPr>
          <w:b/>
          <w:sz w:val="8"/>
        </w:rPr>
      </w:pPr>
    </w:p>
    <w:p w:rsidR="00A54185" w:rsidRDefault="003409BF">
      <w:pPr>
        <w:pStyle w:val="ListParagraph"/>
        <w:numPr>
          <w:ilvl w:val="0"/>
          <w:numId w:val="13"/>
        </w:numPr>
        <w:tabs>
          <w:tab w:val="left" w:pos="1881"/>
        </w:tabs>
        <w:spacing w:before="95" w:line="235" w:lineRule="auto"/>
        <w:ind w:left="1819" w:right="667" w:hanging="443"/>
        <w:jc w:val="both"/>
        <w:rPr>
          <w:sz w:val="23"/>
        </w:rPr>
      </w:pPr>
      <w:r>
        <w:tab/>
      </w:r>
      <w:r>
        <w:rPr>
          <w:w w:val="105"/>
          <w:sz w:val="23"/>
        </w:rPr>
        <w:t>For shipments that originate or load from a port south of latitude 26° south and take a route that does not cross latitude 15°</w:t>
      </w:r>
      <w:r>
        <w:rPr>
          <w:spacing w:val="40"/>
          <w:w w:val="105"/>
          <w:sz w:val="23"/>
        </w:rPr>
        <w:t xml:space="preserve"> </w:t>
      </w:r>
      <w:r>
        <w:rPr>
          <w:w w:val="105"/>
          <w:sz w:val="23"/>
        </w:rPr>
        <w:t>south,</w:t>
      </w:r>
      <w:r>
        <w:rPr>
          <w:spacing w:val="40"/>
          <w:w w:val="105"/>
          <w:sz w:val="23"/>
        </w:rPr>
        <w:t xml:space="preserve"> </w:t>
      </w:r>
      <w:r>
        <w:rPr>
          <w:w w:val="105"/>
          <w:sz w:val="23"/>
        </w:rPr>
        <w:t>stocking</w:t>
      </w:r>
      <w:r>
        <w:rPr>
          <w:spacing w:val="40"/>
          <w:w w:val="105"/>
          <w:sz w:val="23"/>
        </w:rPr>
        <w:t xml:space="preserve"> </w:t>
      </w:r>
      <w:r>
        <w:rPr>
          <w:w w:val="105"/>
          <w:sz w:val="23"/>
        </w:rPr>
        <w:t>densities</w:t>
      </w:r>
      <w:r>
        <w:rPr>
          <w:spacing w:val="40"/>
          <w:w w:val="105"/>
          <w:sz w:val="23"/>
        </w:rPr>
        <w:t xml:space="preserve"> </w:t>
      </w:r>
      <w:r>
        <w:rPr>
          <w:w w:val="105"/>
          <w:sz w:val="23"/>
        </w:rPr>
        <w:t>are</w:t>
      </w:r>
      <w:r>
        <w:rPr>
          <w:spacing w:val="40"/>
          <w:w w:val="105"/>
          <w:sz w:val="23"/>
        </w:rPr>
        <w:t xml:space="preserve"> </w:t>
      </w:r>
      <w:r>
        <w:rPr>
          <w:w w:val="105"/>
          <w:sz w:val="23"/>
        </w:rPr>
        <w:t>to</w:t>
      </w:r>
      <w:r>
        <w:rPr>
          <w:spacing w:val="40"/>
          <w:w w:val="105"/>
          <w:sz w:val="23"/>
        </w:rPr>
        <w:t xml:space="preserve"> </w:t>
      </w:r>
      <w:r>
        <w:rPr>
          <w:w w:val="105"/>
          <w:sz w:val="23"/>
        </w:rPr>
        <w:t>be</w:t>
      </w:r>
      <w:r>
        <w:rPr>
          <w:spacing w:val="40"/>
          <w:w w:val="105"/>
          <w:sz w:val="23"/>
        </w:rPr>
        <w:t xml:space="preserve"> </w:t>
      </w:r>
      <w:r>
        <w:rPr>
          <w:w w:val="105"/>
          <w:sz w:val="23"/>
        </w:rPr>
        <w:t>calculated</w:t>
      </w:r>
      <w:r>
        <w:rPr>
          <w:spacing w:val="40"/>
          <w:w w:val="105"/>
          <w:sz w:val="23"/>
        </w:rPr>
        <w:t xml:space="preserve"> </w:t>
      </w:r>
      <w:r>
        <w:rPr>
          <w:w w:val="105"/>
          <w:sz w:val="23"/>
        </w:rPr>
        <w:t>from Table A4.l.3 regardless of the date of the voyage.</w:t>
      </w:r>
    </w:p>
    <w:p w:rsidR="00A54185" w:rsidRDefault="00A54185">
      <w:pPr>
        <w:pStyle w:val="BodyText"/>
        <w:spacing w:before="3"/>
        <w:rPr>
          <w:sz w:val="32"/>
        </w:rPr>
      </w:pPr>
    </w:p>
    <w:p w:rsidR="00A54185" w:rsidRDefault="003409BF">
      <w:pPr>
        <w:pStyle w:val="ListParagraph"/>
        <w:numPr>
          <w:ilvl w:val="2"/>
          <w:numId w:val="61"/>
        </w:numPr>
        <w:tabs>
          <w:tab w:val="left" w:pos="1817"/>
          <w:tab w:val="left" w:pos="1818"/>
        </w:tabs>
        <w:spacing w:line="249" w:lineRule="auto"/>
        <w:ind w:left="1821" w:right="938" w:hanging="959"/>
        <w:jc w:val="left"/>
        <w:rPr>
          <w:rFonts w:ascii="Arial"/>
          <w:b/>
          <w:sz w:val="23"/>
        </w:rPr>
      </w:pPr>
      <w:r>
        <w:rPr>
          <w:rFonts w:ascii="Arial"/>
          <w:b/>
          <w:w w:val="105"/>
          <w:sz w:val="23"/>
        </w:rPr>
        <w:t>Minimum</w:t>
      </w:r>
      <w:r>
        <w:rPr>
          <w:rFonts w:ascii="Arial"/>
          <w:b/>
          <w:spacing w:val="-19"/>
          <w:w w:val="105"/>
          <w:sz w:val="23"/>
        </w:rPr>
        <w:t xml:space="preserve"> </w:t>
      </w:r>
      <w:r>
        <w:rPr>
          <w:rFonts w:ascii="Arial"/>
          <w:b/>
          <w:w w:val="105"/>
          <w:sz w:val="23"/>
        </w:rPr>
        <w:t>pen</w:t>
      </w:r>
      <w:r>
        <w:rPr>
          <w:rFonts w:ascii="Arial"/>
          <w:b/>
          <w:spacing w:val="-17"/>
          <w:w w:val="105"/>
          <w:sz w:val="23"/>
        </w:rPr>
        <w:t xml:space="preserve"> </w:t>
      </w:r>
      <w:r>
        <w:rPr>
          <w:rFonts w:ascii="Arial"/>
          <w:b/>
          <w:w w:val="105"/>
          <w:sz w:val="23"/>
        </w:rPr>
        <w:t>area</w:t>
      </w:r>
      <w:r>
        <w:rPr>
          <w:rFonts w:ascii="Arial"/>
          <w:b/>
          <w:spacing w:val="-17"/>
          <w:w w:val="105"/>
          <w:sz w:val="23"/>
        </w:rPr>
        <w:t xml:space="preserve"> </w:t>
      </w:r>
      <w:r>
        <w:rPr>
          <w:rFonts w:ascii="Arial"/>
          <w:b/>
          <w:w w:val="105"/>
          <w:sz w:val="23"/>
        </w:rPr>
        <w:t>per</w:t>
      </w:r>
      <w:r>
        <w:rPr>
          <w:rFonts w:ascii="Arial"/>
          <w:b/>
          <w:spacing w:val="-17"/>
          <w:w w:val="105"/>
          <w:sz w:val="23"/>
        </w:rPr>
        <w:t xml:space="preserve"> </w:t>
      </w:r>
      <w:r>
        <w:rPr>
          <w:rFonts w:ascii="Arial"/>
          <w:b/>
          <w:w w:val="105"/>
          <w:sz w:val="23"/>
        </w:rPr>
        <w:t>head</w:t>
      </w:r>
      <w:r>
        <w:rPr>
          <w:rFonts w:ascii="Arial"/>
          <w:b/>
          <w:spacing w:val="-16"/>
          <w:w w:val="105"/>
          <w:sz w:val="23"/>
        </w:rPr>
        <w:t xml:space="preserve"> </w:t>
      </w:r>
      <w:r>
        <w:rPr>
          <w:rFonts w:ascii="Arial"/>
          <w:b/>
          <w:w w:val="105"/>
          <w:sz w:val="23"/>
        </w:rPr>
        <w:t>for</w:t>
      </w:r>
      <w:r>
        <w:rPr>
          <w:rFonts w:ascii="Arial"/>
          <w:b/>
          <w:spacing w:val="-17"/>
          <w:w w:val="105"/>
          <w:sz w:val="23"/>
        </w:rPr>
        <w:t xml:space="preserve"> </w:t>
      </w:r>
      <w:r>
        <w:rPr>
          <w:rFonts w:ascii="Arial"/>
          <w:b/>
          <w:w w:val="105"/>
          <w:sz w:val="23"/>
        </w:rPr>
        <w:t>buffalo</w:t>
      </w:r>
      <w:r>
        <w:rPr>
          <w:rFonts w:ascii="Arial"/>
          <w:b/>
          <w:spacing w:val="-13"/>
          <w:w w:val="105"/>
          <w:sz w:val="23"/>
        </w:rPr>
        <w:t xml:space="preserve"> </w:t>
      </w:r>
      <w:r>
        <w:rPr>
          <w:rFonts w:ascii="Arial"/>
          <w:b/>
          <w:w w:val="105"/>
          <w:sz w:val="23"/>
        </w:rPr>
        <w:t>exported</w:t>
      </w:r>
      <w:r>
        <w:rPr>
          <w:rFonts w:ascii="Arial"/>
          <w:b/>
          <w:spacing w:val="-12"/>
          <w:w w:val="105"/>
          <w:sz w:val="23"/>
        </w:rPr>
        <w:t xml:space="preserve"> </w:t>
      </w:r>
      <w:r>
        <w:rPr>
          <w:rFonts w:ascii="Arial"/>
          <w:b/>
          <w:w w:val="105"/>
          <w:sz w:val="23"/>
        </w:rPr>
        <w:t xml:space="preserve">by </w:t>
      </w:r>
      <w:r>
        <w:rPr>
          <w:rFonts w:ascii="Arial"/>
          <w:b/>
          <w:spacing w:val="-4"/>
          <w:w w:val="105"/>
          <w:sz w:val="23"/>
        </w:rPr>
        <w:t>sea</w:t>
      </w:r>
    </w:p>
    <w:p w:rsidR="00A54185" w:rsidRDefault="003409BF">
      <w:pPr>
        <w:tabs>
          <w:tab w:val="left" w:pos="3477"/>
        </w:tabs>
        <w:spacing w:before="175" w:line="235" w:lineRule="auto"/>
        <w:ind w:left="3478" w:right="697" w:hanging="1658"/>
        <w:rPr>
          <w:rFonts w:ascii="Arial"/>
          <w:b/>
          <w:sz w:val="23"/>
        </w:rPr>
      </w:pPr>
      <w:r>
        <w:rPr>
          <w:rFonts w:ascii="Arial"/>
          <w:b/>
          <w:w w:val="105"/>
          <w:sz w:val="23"/>
        </w:rPr>
        <w:t>Table A4.1.4</w:t>
      </w:r>
      <w:r>
        <w:rPr>
          <w:rFonts w:ascii="Arial"/>
          <w:b/>
          <w:sz w:val="23"/>
        </w:rPr>
        <w:tab/>
      </w:r>
      <w:r>
        <w:rPr>
          <w:rFonts w:ascii="Arial"/>
          <w:b/>
          <w:w w:val="105"/>
          <w:sz w:val="23"/>
        </w:rPr>
        <w:t>Minimum</w:t>
      </w:r>
      <w:r>
        <w:rPr>
          <w:rFonts w:ascii="Arial"/>
          <w:b/>
          <w:spacing w:val="-17"/>
          <w:w w:val="105"/>
          <w:sz w:val="23"/>
        </w:rPr>
        <w:t xml:space="preserve"> </w:t>
      </w:r>
      <w:r>
        <w:rPr>
          <w:rFonts w:ascii="Arial"/>
          <w:b/>
          <w:w w:val="105"/>
          <w:sz w:val="23"/>
        </w:rPr>
        <w:t>pen</w:t>
      </w:r>
      <w:r>
        <w:rPr>
          <w:rFonts w:ascii="Arial"/>
          <w:b/>
          <w:spacing w:val="-17"/>
          <w:w w:val="105"/>
          <w:sz w:val="23"/>
        </w:rPr>
        <w:t xml:space="preserve"> </w:t>
      </w:r>
      <w:r>
        <w:rPr>
          <w:rFonts w:ascii="Arial"/>
          <w:b/>
          <w:w w:val="105"/>
          <w:sz w:val="23"/>
        </w:rPr>
        <w:t>area</w:t>
      </w:r>
      <w:r>
        <w:rPr>
          <w:rFonts w:ascii="Arial"/>
          <w:b/>
          <w:spacing w:val="-17"/>
          <w:w w:val="105"/>
          <w:sz w:val="23"/>
        </w:rPr>
        <w:t xml:space="preserve"> </w:t>
      </w:r>
      <w:r>
        <w:rPr>
          <w:rFonts w:ascii="Arial"/>
          <w:b/>
          <w:w w:val="105"/>
          <w:sz w:val="23"/>
        </w:rPr>
        <w:t>per</w:t>
      </w:r>
      <w:r>
        <w:rPr>
          <w:rFonts w:ascii="Arial"/>
          <w:b/>
          <w:spacing w:val="-17"/>
          <w:w w:val="105"/>
          <w:sz w:val="23"/>
        </w:rPr>
        <w:t xml:space="preserve"> </w:t>
      </w:r>
      <w:r>
        <w:rPr>
          <w:rFonts w:ascii="Arial"/>
          <w:b/>
          <w:w w:val="105"/>
          <w:sz w:val="23"/>
        </w:rPr>
        <w:t>head</w:t>
      </w:r>
      <w:r>
        <w:rPr>
          <w:rFonts w:ascii="Arial"/>
          <w:b/>
          <w:spacing w:val="-16"/>
          <w:w w:val="105"/>
          <w:sz w:val="23"/>
        </w:rPr>
        <w:t xml:space="preserve"> </w:t>
      </w:r>
      <w:r>
        <w:rPr>
          <w:rFonts w:ascii="Arial"/>
          <w:b/>
          <w:w w:val="105"/>
          <w:sz w:val="23"/>
        </w:rPr>
        <w:t>for</w:t>
      </w:r>
      <w:r>
        <w:rPr>
          <w:rFonts w:ascii="Arial"/>
          <w:b/>
          <w:spacing w:val="-17"/>
          <w:w w:val="105"/>
          <w:sz w:val="23"/>
        </w:rPr>
        <w:t xml:space="preserve"> </w:t>
      </w:r>
      <w:r>
        <w:rPr>
          <w:rFonts w:ascii="Arial"/>
          <w:b/>
          <w:w w:val="105"/>
          <w:sz w:val="23"/>
        </w:rPr>
        <w:t>buffalo exported by sea</w:t>
      </w:r>
    </w:p>
    <w:p w:rsidR="00A54185" w:rsidRDefault="003409BF">
      <w:pPr>
        <w:spacing w:before="102"/>
        <w:ind w:left="1816"/>
        <w:rPr>
          <w:sz w:val="19"/>
        </w:rPr>
      </w:pPr>
      <w:r>
        <w:rPr>
          <w:b/>
          <w:w w:val="105"/>
          <w:sz w:val="21"/>
        </w:rPr>
        <w:t>Note.</w:t>
      </w:r>
      <w:r>
        <w:rPr>
          <w:b/>
          <w:spacing w:val="57"/>
          <w:w w:val="105"/>
          <w:sz w:val="21"/>
        </w:rPr>
        <w:t xml:space="preserve"> </w:t>
      </w:r>
      <w:r>
        <w:rPr>
          <w:w w:val="105"/>
          <w:sz w:val="19"/>
        </w:rPr>
        <w:t>See</w:t>
      </w:r>
      <w:r>
        <w:rPr>
          <w:spacing w:val="-14"/>
          <w:w w:val="105"/>
          <w:sz w:val="19"/>
        </w:rPr>
        <w:t xml:space="preserve"> </w:t>
      </w:r>
      <w:r>
        <w:rPr>
          <w:w w:val="105"/>
          <w:sz w:val="19"/>
        </w:rPr>
        <w:t>provisions</w:t>
      </w:r>
      <w:r>
        <w:rPr>
          <w:spacing w:val="2"/>
          <w:w w:val="105"/>
          <w:sz w:val="19"/>
        </w:rPr>
        <w:t xml:space="preserve"> </w:t>
      </w:r>
      <w:r>
        <w:rPr>
          <w:rFonts w:ascii="Arial"/>
          <w:w w:val="105"/>
          <w:sz w:val="17"/>
        </w:rPr>
        <w:t>at</w:t>
      </w:r>
      <w:r>
        <w:rPr>
          <w:rFonts w:ascii="Arial"/>
          <w:spacing w:val="-12"/>
          <w:w w:val="105"/>
          <w:sz w:val="17"/>
        </w:rPr>
        <w:t xml:space="preserve"> </w:t>
      </w:r>
      <w:r>
        <w:rPr>
          <w:w w:val="105"/>
          <w:sz w:val="19"/>
        </w:rPr>
        <w:t>the</w:t>
      </w:r>
      <w:r>
        <w:rPr>
          <w:spacing w:val="-22"/>
          <w:w w:val="105"/>
          <w:sz w:val="19"/>
        </w:rPr>
        <w:t xml:space="preserve"> </w:t>
      </w:r>
      <w:r>
        <w:rPr>
          <w:w w:val="105"/>
          <w:sz w:val="19"/>
        </w:rPr>
        <w:t>end</w:t>
      </w:r>
      <w:r>
        <w:rPr>
          <w:spacing w:val="-11"/>
          <w:w w:val="105"/>
          <w:sz w:val="19"/>
        </w:rPr>
        <w:t xml:space="preserve"> </w:t>
      </w:r>
      <w:r>
        <w:rPr>
          <w:w w:val="105"/>
          <w:sz w:val="19"/>
        </w:rPr>
        <w:t>of</w:t>
      </w:r>
      <w:r>
        <w:rPr>
          <w:spacing w:val="-7"/>
          <w:w w:val="105"/>
          <w:sz w:val="19"/>
        </w:rPr>
        <w:t xml:space="preserve"> </w:t>
      </w:r>
      <w:r>
        <w:rPr>
          <w:w w:val="105"/>
          <w:sz w:val="19"/>
        </w:rPr>
        <w:t>this</w:t>
      </w:r>
      <w:r>
        <w:rPr>
          <w:spacing w:val="-13"/>
          <w:w w:val="105"/>
          <w:sz w:val="19"/>
        </w:rPr>
        <w:t xml:space="preserve"> </w:t>
      </w:r>
      <w:r>
        <w:rPr>
          <w:spacing w:val="-2"/>
          <w:w w:val="105"/>
          <w:sz w:val="19"/>
        </w:rPr>
        <w:t>Table.</w:t>
      </w:r>
    </w:p>
    <w:p w:rsidR="00A54185" w:rsidRDefault="00A54185">
      <w:pPr>
        <w:pStyle w:val="BodyText"/>
        <w:spacing w:before="8"/>
        <w:rPr>
          <w:sz w:val="11"/>
        </w:rPr>
      </w:pPr>
    </w:p>
    <w:tbl>
      <w:tblPr>
        <w:tblW w:w="0" w:type="auto"/>
        <w:tblInd w:w="1790" w:type="dxa"/>
        <w:tblLayout w:type="fixed"/>
        <w:tblCellMar>
          <w:left w:w="0" w:type="dxa"/>
          <w:right w:w="0" w:type="dxa"/>
        </w:tblCellMar>
        <w:tblLook w:val="01E0" w:firstRow="1" w:lastRow="1" w:firstColumn="1" w:lastColumn="1" w:noHBand="0" w:noVBand="0"/>
      </w:tblPr>
      <w:tblGrid>
        <w:gridCol w:w="1677"/>
        <w:gridCol w:w="2146"/>
      </w:tblGrid>
      <w:tr w:rsidR="00A54185">
        <w:trPr>
          <w:trHeight w:val="300"/>
        </w:trPr>
        <w:tc>
          <w:tcPr>
            <w:tcW w:w="1677" w:type="dxa"/>
            <w:tcBorders>
              <w:top w:val="single" w:sz="4" w:space="0" w:color="000000"/>
            </w:tcBorders>
          </w:tcPr>
          <w:p w:rsidR="00A54185" w:rsidRDefault="003409BF">
            <w:pPr>
              <w:pStyle w:val="TableParagraph"/>
              <w:spacing w:before="124" w:line="157" w:lineRule="exact"/>
              <w:ind w:left="131"/>
              <w:rPr>
                <w:rFonts w:ascii="Arial"/>
                <w:b/>
                <w:sz w:val="17"/>
              </w:rPr>
            </w:pPr>
            <w:r>
              <w:rPr>
                <w:rFonts w:ascii="Arial"/>
                <w:b/>
                <w:w w:val="105"/>
                <w:sz w:val="17"/>
              </w:rPr>
              <w:t>Liveweight</w:t>
            </w:r>
            <w:r>
              <w:rPr>
                <w:rFonts w:ascii="Arial"/>
                <w:b/>
                <w:spacing w:val="-5"/>
                <w:w w:val="105"/>
                <w:sz w:val="17"/>
              </w:rPr>
              <w:t xml:space="preserve"> </w:t>
            </w:r>
            <w:r>
              <w:rPr>
                <w:rFonts w:ascii="Arial"/>
                <w:b/>
                <w:spacing w:val="-4"/>
                <w:w w:val="105"/>
                <w:sz w:val="17"/>
              </w:rPr>
              <w:t>(kg)</w:t>
            </w:r>
          </w:p>
        </w:tc>
        <w:tc>
          <w:tcPr>
            <w:tcW w:w="2146" w:type="dxa"/>
            <w:tcBorders>
              <w:top w:val="single" w:sz="4" w:space="0" w:color="000000"/>
            </w:tcBorders>
          </w:tcPr>
          <w:p w:rsidR="00A54185" w:rsidRDefault="003409BF">
            <w:pPr>
              <w:pStyle w:val="TableParagraph"/>
              <w:spacing w:before="124" w:line="157" w:lineRule="exact"/>
              <w:ind w:left="237"/>
              <w:rPr>
                <w:rFonts w:ascii="Arial"/>
                <w:b/>
                <w:sz w:val="17"/>
              </w:rPr>
            </w:pPr>
            <w:r>
              <w:rPr>
                <w:rFonts w:ascii="Arial"/>
                <w:b/>
                <w:w w:val="105"/>
                <w:sz w:val="17"/>
              </w:rPr>
              <w:t>Minimum</w:t>
            </w:r>
            <w:r>
              <w:rPr>
                <w:rFonts w:ascii="Arial"/>
                <w:b/>
                <w:spacing w:val="-2"/>
                <w:w w:val="105"/>
                <w:sz w:val="17"/>
              </w:rPr>
              <w:t xml:space="preserve"> </w:t>
            </w:r>
            <w:r>
              <w:rPr>
                <w:rFonts w:ascii="Arial"/>
                <w:b/>
                <w:w w:val="105"/>
                <w:sz w:val="17"/>
              </w:rPr>
              <w:t>pen</w:t>
            </w:r>
            <w:r>
              <w:rPr>
                <w:rFonts w:ascii="Arial"/>
                <w:b/>
                <w:spacing w:val="7"/>
                <w:w w:val="105"/>
                <w:sz w:val="17"/>
              </w:rPr>
              <w:t xml:space="preserve"> </w:t>
            </w:r>
            <w:r>
              <w:rPr>
                <w:rFonts w:ascii="Arial"/>
                <w:b/>
                <w:spacing w:val="-4"/>
                <w:w w:val="105"/>
                <w:sz w:val="17"/>
              </w:rPr>
              <w:t>area</w:t>
            </w:r>
          </w:p>
        </w:tc>
      </w:tr>
      <w:tr w:rsidR="00A54185">
        <w:trPr>
          <w:trHeight w:val="279"/>
        </w:trPr>
        <w:tc>
          <w:tcPr>
            <w:tcW w:w="1677" w:type="dxa"/>
          </w:tcPr>
          <w:p w:rsidR="00A54185" w:rsidRDefault="00A54185">
            <w:pPr>
              <w:pStyle w:val="TableParagraph"/>
              <w:rPr>
                <w:sz w:val="20"/>
              </w:rPr>
            </w:pPr>
          </w:p>
        </w:tc>
        <w:tc>
          <w:tcPr>
            <w:tcW w:w="2146" w:type="dxa"/>
          </w:tcPr>
          <w:p w:rsidR="00A54185" w:rsidRDefault="003409BF">
            <w:pPr>
              <w:pStyle w:val="TableParagraph"/>
              <w:spacing w:before="24"/>
              <w:ind w:left="240"/>
              <w:rPr>
                <w:rFonts w:ascii="Arial"/>
                <w:b/>
                <w:sz w:val="17"/>
              </w:rPr>
            </w:pP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tc>
      </w:tr>
      <w:tr w:rsidR="00A54185">
        <w:trPr>
          <w:trHeight w:val="367"/>
        </w:trPr>
        <w:tc>
          <w:tcPr>
            <w:tcW w:w="1677" w:type="dxa"/>
          </w:tcPr>
          <w:p w:rsidR="00A54185" w:rsidRDefault="003409BF">
            <w:pPr>
              <w:pStyle w:val="TableParagraph"/>
              <w:spacing w:before="50"/>
              <w:ind w:left="521"/>
              <w:rPr>
                <w:sz w:val="23"/>
              </w:rPr>
            </w:pPr>
            <w:r>
              <w:rPr>
                <w:spacing w:val="-5"/>
                <w:sz w:val="23"/>
              </w:rPr>
              <w:t>200</w:t>
            </w:r>
          </w:p>
        </w:tc>
        <w:tc>
          <w:tcPr>
            <w:tcW w:w="2146" w:type="dxa"/>
          </w:tcPr>
          <w:p w:rsidR="00A54185" w:rsidRDefault="003409BF">
            <w:pPr>
              <w:pStyle w:val="TableParagraph"/>
              <w:spacing w:before="50"/>
              <w:ind w:left="795" w:right="763"/>
              <w:jc w:val="center"/>
              <w:rPr>
                <w:sz w:val="23"/>
              </w:rPr>
            </w:pPr>
            <w:r>
              <w:rPr>
                <w:spacing w:val="-2"/>
                <w:sz w:val="23"/>
              </w:rPr>
              <w:t>0.770</w:t>
            </w:r>
          </w:p>
        </w:tc>
      </w:tr>
      <w:tr w:rsidR="00A54185">
        <w:trPr>
          <w:trHeight w:val="360"/>
        </w:trPr>
        <w:tc>
          <w:tcPr>
            <w:tcW w:w="1677" w:type="dxa"/>
          </w:tcPr>
          <w:p w:rsidR="00A54185" w:rsidRDefault="003409BF">
            <w:pPr>
              <w:pStyle w:val="TableParagraph"/>
              <w:spacing w:before="43"/>
              <w:ind w:left="514"/>
              <w:rPr>
                <w:sz w:val="23"/>
              </w:rPr>
            </w:pPr>
            <w:r>
              <w:rPr>
                <w:spacing w:val="-5"/>
                <w:sz w:val="23"/>
              </w:rPr>
              <w:t>205</w:t>
            </w:r>
          </w:p>
        </w:tc>
        <w:tc>
          <w:tcPr>
            <w:tcW w:w="2146" w:type="dxa"/>
          </w:tcPr>
          <w:p w:rsidR="00A54185" w:rsidRDefault="003409BF">
            <w:pPr>
              <w:pStyle w:val="TableParagraph"/>
              <w:spacing w:before="43"/>
              <w:ind w:left="795" w:right="763"/>
              <w:jc w:val="center"/>
              <w:rPr>
                <w:sz w:val="23"/>
              </w:rPr>
            </w:pPr>
            <w:r>
              <w:rPr>
                <w:spacing w:val="-2"/>
                <w:sz w:val="23"/>
              </w:rPr>
              <w:t>0.787</w:t>
            </w:r>
          </w:p>
        </w:tc>
      </w:tr>
      <w:tr w:rsidR="00A54185">
        <w:trPr>
          <w:trHeight w:val="360"/>
        </w:trPr>
        <w:tc>
          <w:tcPr>
            <w:tcW w:w="1677" w:type="dxa"/>
          </w:tcPr>
          <w:p w:rsidR="00A54185" w:rsidRDefault="003409BF">
            <w:pPr>
              <w:pStyle w:val="TableParagraph"/>
              <w:spacing w:before="43"/>
              <w:ind w:left="514"/>
              <w:rPr>
                <w:sz w:val="23"/>
              </w:rPr>
            </w:pPr>
            <w:r>
              <w:rPr>
                <w:spacing w:val="-5"/>
                <w:sz w:val="23"/>
              </w:rPr>
              <w:t>210</w:t>
            </w:r>
          </w:p>
        </w:tc>
        <w:tc>
          <w:tcPr>
            <w:tcW w:w="2146" w:type="dxa"/>
          </w:tcPr>
          <w:p w:rsidR="00A54185" w:rsidRDefault="003409BF">
            <w:pPr>
              <w:pStyle w:val="TableParagraph"/>
              <w:spacing w:before="43"/>
              <w:ind w:left="795" w:right="763"/>
              <w:jc w:val="center"/>
              <w:rPr>
                <w:sz w:val="23"/>
              </w:rPr>
            </w:pPr>
            <w:r>
              <w:rPr>
                <w:spacing w:val="-2"/>
                <w:sz w:val="23"/>
              </w:rPr>
              <w:t>0.804</w:t>
            </w:r>
          </w:p>
        </w:tc>
      </w:tr>
      <w:tr w:rsidR="00A54185">
        <w:trPr>
          <w:trHeight w:val="360"/>
        </w:trPr>
        <w:tc>
          <w:tcPr>
            <w:tcW w:w="1677" w:type="dxa"/>
          </w:tcPr>
          <w:p w:rsidR="00A54185" w:rsidRDefault="003409BF">
            <w:pPr>
              <w:pStyle w:val="TableParagraph"/>
              <w:spacing w:before="43"/>
              <w:ind w:left="514"/>
              <w:rPr>
                <w:sz w:val="23"/>
              </w:rPr>
            </w:pPr>
            <w:r>
              <w:rPr>
                <w:spacing w:val="-5"/>
                <w:sz w:val="23"/>
              </w:rPr>
              <w:t>215</w:t>
            </w:r>
          </w:p>
        </w:tc>
        <w:tc>
          <w:tcPr>
            <w:tcW w:w="2146" w:type="dxa"/>
          </w:tcPr>
          <w:p w:rsidR="00A54185" w:rsidRDefault="003409BF">
            <w:pPr>
              <w:pStyle w:val="TableParagraph"/>
              <w:spacing w:before="43"/>
              <w:ind w:left="795" w:right="769"/>
              <w:jc w:val="center"/>
              <w:rPr>
                <w:sz w:val="23"/>
              </w:rPr>
            </w:pPr>
            <w:r>
              <w:rPr>
                <w:spacing w:val="-2"/>
                <w:sz w:val="23"/>
              </w:rPr>
              <w:t>0.821</w:t>
            </w:r>
          </w:p>
        </w:tc>
      </w:tr>
      <w:tr w:rsidR="00A54185">
        <w:trPr>
          <w:trHeight w:val="360"/>
        </w:trPr>
        <w:tc>
          <w:tcPr>
            <w:tcW w:w="1677" w:type="dxa"/>
          </w:tcPr>
          <w:p w:rsidR="00A54185" w:rsidRDefault="003409BF">
            <w:pPr>
              <w:pStyle w:val="TableParagraph"/>
              <w:spacing w:before="43"/>
              <w:ind w:left="514"/>
              <w:rPr>
                <w:sz w:val="23"/>
              </w:rPr>
            </w:pPr>
            <w:r>
              <w:rPr>
                <w:spacing w:val="-5"/>
                <w:sz w:val="23"/>
              </w:rPr>
              <w:t>220</w:t>
            </w:r>
          </w:p>
        </w:tc>
        <w:tc>
          <w:tcPr>
            <w:tcW w:w="2146" w:type="dxa"/>
          </w:tcPr>
          <w:p w:rsidR="00A54185" w:rsidRDefault="003409BF">
            <w:pPr>
              <w:pStyle w:val="TableParagraph"/>
              <w:spacing w:before="43"/>
              <w:ind w:left="795" w:right="773"/>
              <w:jc w:val="center"/>
              <w:rPr>
                <w:sz w:val="23"/>
              </w:rPr>
            </w:pPr>
            <w:r>
              <w:rPr>
                <w:spacing w:val="-2"/>
                <w:sz w:val="23"/>
              </w:rPr>
              <w:t>0.838</w:t>
            </w:r>
          </w:p>
        </w:tc>
      </w:tr>
      <w:tr w:rsidR="00A54185">
        <w:trPr>
          <w:trHeight w:val="360"/>
        </w:trPr>
        <w:tc>
          <w:tcPr>
            <w:tcW w:w="1677" w:type="dxa"/>
          </w:tcPr>
          <w:p w:rsidR="00A54185" w:rsidRDefault="003409BF">
            <w:pPr>
              <w:pStyle w:val="TableParagraph"/>
              <w:spacing w:before="43"/>
              <w:ind w:left="507"/>
              <w:rPr>
                <w:sz w:val="23"/>
              </w:rPr>
            </w:pPr>
            <w:r>
              <w:rPr>
                <w:spacing w:val="-5"/>
                <w:sz w:val="23"/>
              </w:rPr>
              <w:t>225</w:t>
            </w:r>
          </w:p>
        </w:tc>
        <w:tc>
          <w:tcPr>
            <w:tcW w:w="2146" w:type="dxa"/>
          </w:tcPr>
          <w:p w:rsidR="00A54185" w:rsidRDefault="003409BF">
            <w:pPr>
              <w:pStyle w:val="TableParagraph"/>
              <w:spacing w:before="43"/>
              <w:ind w:left="795" w:right="778"/>
              <w:jc w:val="center"/>
              <w:rPr>
                <w:sz w:val="23"/>
              </w:rPr>
            </w:pPr>
            <w:r>
              <w:rPr>
                <w:spacing w:val="-2"/>
                <w:sz w:val="23"/>
              </w:rPr>
              <w:t>0.855</w:t>
            </w:r>
          </w:p>
        </w:tc>
      </w:tr>
      <w:tr w:rsidR="00A54185">
        <w:trPr>
          <w:trHeight w:val="360"/>
        </w:trPr>
        <w:tc>
          <w:tcPr>
            <w:tcW w:w="1677" w:type="dxa"/>
          </w:tcPr>
          <w:p w:rsidR="00A54185" w:rsidRDefault="003409BF">
            <w:pPr>
              <w:pStyle w:val="TableParagraph"/>
              <w:spacing w:before="43"/>
              <w:ind w:left="507"/>
              <w:rPr>
                <w:sz w:val="23"/>
              </w:rPr>
            </w:pPr>
            <w:r>
              <w:rPr>
                <w:spacing w:val="-5"/>
                <w:sz w:val="23"/>
              </w:rPr>
              <w:t>230</w:t>
            </w:r>
          </w:p>
        </w:tc>
        <w:tc>
          <w:tcPr>
            <w:tcW w:w="2146" w:type="dxa"/>
          </w:tcPr>
          <w:p w:rsidR="00A54185" w:rsidRDefault="003409BF">
            <w:pPr>
              <w:pStyle w:val="TableParagraph"/>
              <w:spacing w:before="43"/>
              <w:ind w:left="795" w:right="778"/>
              <w:jc w:val="center"/>
              <w:rPr>
                <w:sz w:val="23"/>
              </w:rPr>
            </w:pPr>
            <w:r>
              <w:rPr>
                <w:spacing w:val="-2"/>
                <w:sz w:val="23"/>
              </w:rPr>
              <w:t>0.872</w:t>
            </w:r>
          </w:p>
        </w:tc>
      </w:tr>
      <w:tr w:rsidR="00A54185">
        <w:trPr>
          <w:trHeight w:val="360"/>
        </w:trPr>
        <w:tc>
          <w:tcPr>
            <w:tcW w:w="1677" w:type="dxa"/>
          </w:tcPr>
          <w:p w:rsidR="00A54185" w:rsidRDefault="003409BF">
            <w:pPr>
              <w:pStyle w:val="TableParagraph"/>
              <w:spacing w:before="43"/>
              <w:ind w:left="507"/>
              <w:rPr>
                <w:sz w:val="23"/>
              </w:rPr>
            </w:pPr>
            <w:r>
              <w:rPr>
                <w:spacing w:val="-5"/>
                <w:sz w:val="23"/>
              </w:rPr>
              <w:t>235</w:t>
            </w:r>
          </w:p>
        </w:tc>
        <w:tc>
          <w:tcPr>
            <w:tcW w:w="2146" w:type="dxa"/>
          </w:tcPr>
          <w:p w:rsidR="00A54185" w:rsidRDefault="003409BF">
            <w:pPr>
              <w:pStyle w:val="TableParagraph"/>
              <w:spacing w:before="43"/>
              <w:ind w:left="795" w:right="778"/>
              <w:jc w:val="center"/>
              <w:rPr>
                <w:sz w:val="23"/>
              </w:rPr>
            </w:pPr>
            <w:r>
              <w:rPr>
                <w:spacing w:val="-2"/>
                <w:sz w:val="23"/>
              </w:rPr>
              <w:t>0.889</w:t>
            </w:r>
          </w:p>
        </w:tc>
      </w:tr>
      <w:tr w:rsidR="00A54185">
        <w:trPr>
          <w:trHeight w:val="360"/>
        </w:trPr>
        <w:tc>
          <w:tcPr>
            <w:tcW w:w="1677" w:type="dxa"/>
          </w:tcPr>
          <w:p w:rsidR="00A54185" w:rsidRDefault="003409BF">
            <w:pPr>
              <w:pStyle w:val="TableParagraph"/>
              <w:spacing w:before="43"/>
              <w:ind w:left="507"/>
              <w:rPr>
                <w:sz w:val="23"/>
              </w:rPr>
            </w:pPr>
            <w:r>
              <w:rPr>
                <w:spacing w:val="-5"/>
                <w:sz w:val="23"/>
              </w:rPr>
              <w:t>240</w:t>
            </w:r>
          </w:p>
        </w:tc>
        <w:tc>
          <w:tcPr>
            <w:tcW w:w="2146" w:type="dxa"/>
          </w:tcPr>
          <w:p w:rsidR="00A54185" w:rsidRDefault="003409BF">
            <w:pPr>
              <w:pStyle w:val="TableParagraph"/>
              <w:spacing w:before="43"/>
              <w:ind w:left="795" w:right="778"/>
              <w:jc w:val="center"/>
              <w:rPr>
                <w:sz w:val="23"/>
              </w:rPr>
            </w:pPr>
            <w:r>
              <w:rPr>
                <w:spacing w:val="-2"/>
                <w:sz w:val="23"/>
              </w:rPr>
              <w:t>0.906</w:t>
            </w:r>
          </w:p>
        </w:tc>
      </w:tr>
      <w:tr w:rsidR="00A54185">
        <w:trPr>
          <w:trHeight w:val="360"/>
        </w:trPr>
        <w:tc>
          <w:tcPr>
            <w:tcW w:w="1677" w:type="dxa"/>
          </w:tcPr>
          <w:p w:rsidR="00A54185" w:rsidRDefault="003409BF">
            <w:pPr>
              <w:pStyle w:val="TableParagraph"/>
              <w:spacing w:before="43"/>
              <w:ind w:left="507"/>
              <w:rPr>
                <w:sz w:val="23"/>
              </w:rPr>
            </w:pPr>
            <w:r>
              <w:rPr>
                <w:spacing w:val="-5"/>
                <w:sz w:val="23"/>
              </w:rPr>
              <w:t>245</w:t>
            </w:r>
          </w:p>
        </w:tc>
        <w:tc>
          <w:tcPr>
            <w:tcW w:w="2146" w:type="dxa"/>
          </w:tcPr>
          <w:p w:rsidR="00A54185" w:rsidRDefault="003409BF">
            <w:pPr>
              <w:pStyle w:val="TableParagraph"/>
              <w:spacing w:before="43"/>
              <w:ind w:left="795" w:right="783"/>
              <w:jc w:val="center"/>
              <w:rPr>
                <w:sz w:val="23"/>
              </w:rPr>
            </w:pPr>
            <w:r>
              <w:rPr>
                <w:spacing w:val="-2"/>
                <w:sz w:val="23"/>
              </w:rPr>
              <w:t>0.923</w:t>
            </w:r>
          </w:p>
        </w:tc>
      </w:tr>
      <w:tr w:rsidR="00A54185">
        <w:trPr>
          <w:trHeight w:val="360"/>
        </w:trPr>
        <w:tc>
          <w:tcPr>
            <w:tcW w:w="1677" w:type="dxa"/>
          </w:tcPr>
          <w:p w:rsidR="00A54185" w:rsidRDefault="003409BF">
            <w:pPr>
              <w:pStyle w:val="TableParagraph"/>
              <w:spacing w:before="43"/>
              <w:ind w:left="507"/>
              <w:rPr>
                <w:sz w:val="23"/>
              </w:rPr>
            </w:pPr>
            <w:r>
              <w:rPr>
                <w:spacing w:val="-5"/>
                <w:sz w:val="23"/>
              </w:rPr>
              <w:t>250</w:t>
            </w:r>
          </w:p>
        </w:tc>
        <w:tc>
          <w:tcPr>
            <w:tcW w:w="2146" w:type="dxa"/>
          </w:tcPr>
          <w:p w:rsidR="00A54185" w:rsidRDefault="003409BF">
            <w:pPr>
              <w:pStyle w:val="TableParagraph"/>
              <w:spacing w:before="43"/>
              <w:ind w:left="790" w:right="783"/>
              <w:jc w:val="center"/>
              <w:rPr>
                <w:sz w:val="23"/>
              </w:rPr>
            </w:pPr>
            <w:r>
              <w:rPr>
                <w:spacing w:val="-2"/>
                <w:sz w:val="23"/>
              </w:rPr>
              <w:t>0.940</w:t>
            </w:r>
          </w:p>
        </w:tc>
      </w:tr>
      <w:tr w:rsidR="00A54185">
        <w:trPr>
          <w:trHeight w:val="360"/>
        </w:trPr>
        <w:tc>
          <w:tcPr>
            <w:tcW w:w="1677" w:type="dxa"/>
          </w:tcPr>
          <w:p w:rsidR="00A54185" w:rsidRDefault="003409BF">
            <w:pPr>
              <w:pStyle w:val="TableParagraph"/>
              <w:spacing w:before="43"/>
              <w:ind w:left="507"/>
              <w:rPr>
                <w:sz w:val="23"/>
              </w:rPr>
            </w:pPr>
            <w:r>
              <w:rPr>
                <w:spacing w:val="-5"/>
                <w:sz w:val="23"/>
              </w:rPr>
              <w:t>255</w:t>
            </w:r>
          </w:p>
        </w:tc>
        <w:tc>
          <w:tcPr>
            <w:tcW w:w="2146" w:type="dxa"/>
          </w:tcPr>
          <w:p w:rsidR="00A54185" w:rsidRDefault="003409BF">
            <w:pPr>
              <w:pStyle w:val="TableParagraph"/>
              <w:spacing w:before="43"/>
              <w:ind w:left="795" w:right="778"/>
              <w:jc w:val="center"/>
              <w:rPr>
                <w:sz w:val="23"/>
              </w:rPr>
            </w:pPr>
            <w:r>
              <w:rPr>
                <w:spacing w:val="-2"/>
                <w:sz w:val="23"/>
              </w:rPr>
              <w:t>0.957</w:t>
            </w:r>
          </w:p>
        </w:tc>
      </w:tr>
      <w:tr w:rsidR="00A54185">
        <w:trPr>
          <w:trHeight w:val="360"/>
        </w:trPr>
        <w:tc>
          <w:tcPr>
            <w:tcW w:w="1677" w:type="dxa"/>
          </w:tcPr>
          <w:p w:rsidR="00A54185" w:rsidRDefault="003409BF">
            <w:pPr>
              <w:pStyle w:val="TableParagraph"/>
              <w:spacing w:before="43"/>
              <w:ind w:left="507"/>
              <w:rPr>
                <w:sz w:val="23"/>
              </w:rPr>
            </w:pPr>
            <w:r>
              <w:rPr>
                <w:spacing w:val="-5"/>
                <w:sz w:val="23"/>
              </w:rPr>
              <w:t>260</w:t>
            </w:r>
          </w:p>
        </w:tc>
        <w:tc>
          <w:tcPr>
            <w:tcW w:w="2146" w:type="dxa"/>
          </w:tcPr>
          <w:p w:rsidR="00A54185" w:rsidRDefault="003409BF">
            <w:pPr>
              <w:pStyle w:val="TableParagraph"/>
              <w:spacing w:before="43"/>
              <w:ind w:left="795" w:right="778"/>
              <w:jc w:val="center"/>
              <w:rPr>
                <w:sz w:val="23"/>
              </w:rPr>
            </w:pPr>
            <w:r>
              <w:rPr>
                <w:spacing w:val="-2"/>
                <w:sz w:val="23"/>
              </w:rPr>
              <w:t>0.974</w:t>
            </w:r>
          </w:p>
        </w:tc>
      </w:tr>
      <w:tr w:rsidR="00A54185">
        <w:trPr>
          <w:trHeight w:val="360"/>
        </w:trPr>
        <w:tc>
          <w:tcPr>
            <w:tcW w:w="1677" w:type="dxa"/>
          </w:tcPr>
          <w:p w:rsidR="00A54185" w:rsidRDefault="003409BF">
            <w:pPr>
              <w:pStyle w:val="TableParagraph"/>
              <w:spacing w:before="43"/>
              <w:ind w:left="500"/>
              <w:rPr>
                <w:sz w:val="23"/>
              </w:rPr>
            </w:pPr>
            <w:r>
              <w:rPr>
                <w:spacing w:val="-5"/>
                <w:sz w:val="23"/>
              </w:rPr>
              <w:t>265</w:t>
            </w:r>
          </w:p>
        </w:tc>
        <w:tc>
          <w:tcPr>
            <w:tcW w:w="2146" w:type="dxa"/>
          </w:tcPr>
          <w:p w:rsidR="00A54185" w:rsidRDefault="003409BF">
            <w:pPr>
              <w:pStyle w:val="TableParagraph"/>
              <w:spacing w:before="43"/>
              <w:ind w:left="790" w:right="783"/>
              <w:jc w:val="center"/>
              <w:rPr>
                <w:sz w:val="23"/>
              </w:rPr>
            </w:pPr>
            <w:r>
              <w:rPr>
                <w:spacing w:val="-2"/>
                <w:sz w:val="23"/>
              </w:rPr>
              <w:t>0.991</w:t>
            </w:r>
          </w:p>
        </w:tc>
      </w:tr>
      <w:tr w:rsidR="00A54185">
        <w:trPr>
          <w:trHeight w:val="363"/>
        </w:trPr>
        <w:tc>
          <w:tcPr>
            <w:tcW w:w="1677" w:type="dxa"/>
          </w:tcPr>
          <w:p w:rsidR="00A54185" w:rsidRDefault="003409BF">
            <w:pPr>
              <w:pStyle w:val="TableParagraph"/>
              <w:spacing w:before="43"/>
              <w:ind w:left="500"/>
              <w:rPr>
                <w:sz w:val="23"/>
              </w:rPr>
            </w:pPr>
            <w:r>
              <w:rPr>
                <w:spacing w:val="-5"/>
                <w:sz w:val="23"/>
              </w:rPr>
              <w:t>270</w:t>
            </w:r>
          </w:p>
        </w:tc>
        <w:tc>
          <w:tcPr>
            <w:tcW w:w="2146" w:type="dxa"/>
          </w:tcPr>
          <w:p w:rsidR="00A54185" w:rsidRDefault="003409BF">
            <w:pPr>
              <w:pStyle w:val="TableParagraph"/>
              <w:spacing w:before="50"/>
              <w:ind w:left="781" w:right="783"/>
              <w:jc w:val="center"/>
              <w:rPr>
                <w:sz w:val="23"/>
              </w:rPr>
            </w:pPr>
            <w:r>
              <w:rPr>
                <w:spacing w:val="-2"/>
                <w:sz w:val="23"/>
              </w:rPr>
              <w:t>1.008</w:t>
            </w:r>
          </w:p>
        </w:tc>
      </w:tr>
      <w:tr w:rsidR="00A54185">
        <w:trPr>
          <w:trHeight w:val="356"/>
        </w:trPr>
        <w:tc>
          <w:tcPr>
            <w:tcW w:w="1677" w:type="dxa"/>
          </w:tcPr>
          <w:p w:rsidR="00A54185" w:rsidRDefault="003409BF">
            <w:pPr>
              <w:pStyle w:val="TableParagraph"/>
              <w:spacing w:before="39"/>
              <w:ind w:left="500"/>
              <w:rPr>
                <w:sz w:val="23"/>
              </w:rPr>
            </w:pPr>
            <w:r>
              <w:rPr>
                <w:spacing w:val="-5"/>
                <w:sz w:val="23"/>
              </w:rPr>
              <w:t>275</w:t>
            </w:r>
          </w:p>
        </w:tc>
        <w:tc>
          <w:tcPr>
            <w:tcW w:w="2146" w:type="dxa"/>
          </w:tcPr>
          <w:p w:rsidR="00A54185" w:rsidRDefault="003409BF">
            <w:pPr>
              <w:pStyle w:val="TableParagraph"/>
              <w:spacing w:before="39"/>
              <w:ind w:left="781" w:right="783"/>
              <w:jc w:val="center"/>
              <w:rPr>
                <w:sz w:val="23"/>
              </w:rPr>
            </w:pPr>
            <w:r>
              <w:rPr>
                <w:spacing w:val="-2"/>
                <w:sz w:val="23"/>
              </w:rPr>
              <w:t>1.025</w:t>
            </w:r>
          </w:p>
        </w:tc>
      </w:tr>
      <w:tr w:rsidR="00A54185">
        <w:trPr>
          <w:trHeight w:val="360"/>
        </w:trPr>
        <w:tc>
          <w:tcPr>
            <w:tcW w:w="1677" w:type="dxa"/>
          </w:tcPr>
          <w:p w:rsidR="00A54185" w:rsidRDefault="003409BF">
            <w:pPr>
              <w:pStyle w:val="TableParagraph"/>
              <w:spacing w:before="43"/>
              <w:ind w:left="500"/>
              <w:rPr>
                <w:sz w:val="23"/>
              </w:rPr>
            </w:pPr>
            <w:r>
              <w:rPr>
                <w:spacing w:val="-5"/>
                <w:sz w:val="23"/>
              </w:rPr>
              <w:t>280</w:t>
            </w:r>
          </w:p>
        </w:tc>
        <w:tc>
          <w:tcPr>
            <w:tcW w:w="2146" w:type="dxa"/>
          </w:tcPr>
          <w:p w:rsidR="00A54185" w:rsidRDefault="003409BF">
            <w:pPr>
              <w:pStyle w:val="TableParagraph"/>
              <w:spacing w:before="43"/>
              <w:ind w:left="783" w:right="783"/>
              <w:jc w:val="center"/>
              <w:rPr>
                <w:sz w:val="23"/>
              </w:rPr>
            </w:pPr>
            <w:r>
              <w:rPr>
                <w:spacing w:val="-2"/>
                <w:sz w:val="23"/>
              </w:rPr>
              <w:t>1.042</w:t>
            </w:r>
          </w:p>
        </w:tc>
      </w:tr>
      <w:tr w:rsidR="00A54185">
        <w:trPr>
          <w:trHeight w:val="360"/>
        </w:trPr>
        <w:tc>
          <w:tcPr>
            <w:tcW w:w="1677" w:type="dxa"/>
          </w:tcPr>
          <w:p w:rsidR="00A54185" w:rsidRDefault="003409BF">
            <w:pPr>
              <w:pStyle w:val="TableParagraph"/>
              <w:spacing w:before="43"/>
              <w:ind w:left="500"/>
              <w:rPr>
                <w:sz w:val="23"/>
              </w:rPr>
            </w:pPr>
            <w:r>
              <w:rPr>
                <w:spacing w:val="-5"/>
                <w:sz w:val="23"/>
              </w:rPr>
              <w:t>285</w:t>
            </w:r>
          </w:p>
        </w:tc>
        <w:tc>
          <w:tcPr>
            <w:tcW w:w="2146" w:type="dxa"/>
          </w:tcPr>
          <w:p w:rsidR="00A54185" w:rsidRDefault="003409BF">
            <w:pPr>
              <w:pStyle w:val="TableParagraph"/>
              <w:spacing w:before="43"/>
              <w:ind w:left="776" w:right="783"/>
              <w:jc w:val="center"/>
              <w:rPr>
                <w:sz w:val="23"/>
              </w:rPr>
            </w:pPr>
            <w:r>
              <w:rPr>
                <w:spacing w:val="-2"/>
                <w:sz w:val="23"/>
              </w:rPr>
              <w:t>1.059</w:t>
            </w:r>
          </w:p>
        </w:tc>
      </w:tr>
      <w:tr w:rsidR="00A54185">
        <w:trPr>
          <w:trHeight w:val="307"/>
        </w:trPr>
        <w:tc>
          <w:tcPr>
            <w:tcW w:w="1677" w:type="dxa"/>
          </w:tcPr>
          <w:p w:rsidR="00A54185" w:rsidRDefault="003409BF">
            <w:pPr>
              <w:pStyle w:val="TableParagraph"/>
              <w:spacing w:before="43" w:line="245" w:lineRule="exact"/>
              <w:ind w:left="500"/>
              <w:rPr>
                <w:sz w:val="23"/>
              </w:rPr>
            </w:pPr>
            <w:r>
              <w:rPr>
                <w:spacing w:val="-5"/>
                <w:sz w:val="23"/>
              </w:rPr>
              <w:t>290</w:t>
            </w:r>
          </w:p>
        </w:tc>
        <w:tc>
          <w:tcPr>
            <w:tcW w:w="2146" w:type="dxa"/>
          </w:tcPr>
          <w:p w:rsidR="00A54185" w:rsidRDefault="003409BF">
            <w:pPr>
              <w:pStyle w:val="TableParagraph"/>
              <w:spacing w:before="43" w:line="245" w:lineRule="exact"/>
              <w:ind w:left="776" w:right="783"/>
              <w:jc w:val="center"/>
              <w:rPr>
                <w:sz w:val="23"/>
              </w:rPr>
            </w:pPr>
            <w:r>
              <w:rPr>
                <w:spacing w:val="-2"/>
                <w:sz w:val="23"/>
              </w:rPr>
              <w:t>1.076</w:t>
            </w:r>
          </w:p>
        </w:tc>
      </w:tr>
    </w:tbl>
    <w:p w:rsidR="00A54185" w:rsidRDefault="00A54185">
      <w:pPr>
        <w:pStyle w:val="BodyText"/>
        <w:rPr>
          <w:sz w:val="20"/>
        </w:rPr>
      </w:pPr>
    </w:p>
    <w:p w:rsidR="00A54185" w:rsidRDefault="003409BF">
      <w:pPr>
        <w:pStyle w:val="BodyText"/>
        <w:spacing w:before="5"/>
        <w:rPr>
          <w:sz w:val="28"/>
        </w:rPr>
      </w:pPr>
      <w:r>
        <w:pict>
          <v:shape id="docshape195" o:spid="_x0000_s1281" style="position:absolute;margin-left:122.65pt;margin-top:17.55pt;width:353.95pt;height:.1pt;z-index:-15601664;mso-wrap-distance-left:0;mso-wrap-distance-right:0;mso-position-horizontal-relative:page" coordorigin="2453,351" coordsize="7079,0" path="m2453,351r7079,e" filled="f" strokeweight=".1271mm">
            <v:path arrowok="t"/>
            <w10:wrap type="topAndBottom" anchorx="page"/>
          </v:shape>
        </w:pict>
      </w:r>
    </w:p>
    <w:p w:rsidR="00A54185" w:rsidRDefault="003409BF">
      <w:pPr>
        <w:tabs>
          <w:tab w:val="right" w:pos="7846"/>
        </w:tabs>
        <w:spacing w:before="31"/>
        <w:ind w:left="2479"/>
        <w:rPr>
          <w:sz w:val="23"/>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2"/>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1"/>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5"/>
          <w:sz w:val="23"/>
        </w:rPr>
        <w:t>73</w:t>
      </w:r>
    </w:p>
    <w:p w:rsidR="00A54185" w:rsidRDefault="00A54185">
      <w:pPr>
        <w:rPr>
          <w:sz w:val="23"/>
        </w:rPr>
        <w:sectPr w:rsidR="00A54185">
          <w:type w:val="continuous"/>
          <w:pgSz w:w="11920" w:h="16820"/>
          <w:pgMar w:top="1600" w:right="1680" w:bottom="280" w:left="1680" w:header="0" w:footer="3144" w:gutter="0"/>
          <w:cols w:space="720"/>
        </w:sectPr>
      </w:pPr>
    </w:p>
    <w:p w:rsidR="00A54185" w:rsidRDefault="003409BF">
      <w:pPr>
        <w:spacing w:before="84"/>
        <w:ind w:left="924"/>
        <w:rPr>
          <w:rFonts w:ascii="Arial"/>
          <w:b/>
          <w:sz w:val="18"/>
        </w:rPr>
      </w:pPr>
      <w:r>
        <w:rPr>
          <w:rFonts w:ascii="Arial"/>
          <w:w w:val="105"/>
          <w:sz w:val="17"/>
        </w:rPr>
        <w:lastRenderedPageBreak/>
        <w:t>Standard</w:t>
      </w:r>
      <w:r>
        <w:rPr>
          <w:rFonts w:ascii="Arial"/>
          <w:spacing w:val="1"/>
          <w:w w:val="105"/>
          <w:sz w:val="17"/>
        </w:rPr>
        <w:t xml:space="preserve"> </w:t>
      </w:r>
      <w:r>
        <w:rPr>
          <w:rFonts w:ascii="Arial"/>
          <w:b/>
          <w:spacing w:val="-10"/>
          <w:w w:val="105"/>
          <w:sz w:val="18"/>
        </w:rPr>
        <w:t>4</w:t>
      </w:r>
    </w:p>
    <w:p w:rsidR="00A54185" w:rsidRDefault="003409BF">
      <w:pPr>
        <w:spacing w:before="59"/>
        <w:ind w:left="926"/>
        <w:rPr>
          <w:rFonts w:ascii="Arial"/>
          <w:b/>
          <w:sz w:val="17"/>
        </w:rPr>
      </w:pPr>
      <w:r>
        <w:rPr>
          <w:rFonts w:ascii="Arial"/>
          <w:b/>
          <w:w w:val="90"/>
          <w:sz w:val="18"/>
        </w:rPr>
        <w:t>Division</w:t>
      </w:r>
      <w:r>
        <w:rPr>
          <w:rFonts w:ascii="Arial"/>
          <w:b/>
          <w:spacing w:val="-6"/>
          <w:sz w:val="18"/>
        </w:rPr>
        <w:t xml:space="preserve"> </w:t>
      </w:r>
      <w:r>
        <w:rPr>
          <w:rFonts w:ascii="Arial"/>
          <w:b/>
          <w:spacing w:val="-10"/>
          <w:sz w:val="17"/>
        </w:rPr>
        <w:t>3</w:t>
      </w:r>
    </w:p>
    <w:p w:rsidR="00A54185" w:rsidRDefault="003409BF">
      <w:pPr>
        <w:spacing w:before="100" w:line="326" w:lineRule="auto"/>
        <w:ind w:left="600" w:right="2794" w:hanging="1"/>
        <w:rPr>
          <w:rFonts w:ascii="Arial"/>
          <w:sz w:val="17"/>
        </w:rPr>
      </w:pPr>
      <w:r>
        <w:br w:type="column"/>
      </w:r>
      <w:r>
        <w:rPr>
          <w:rFonts w:ascii="Arial"/>
          <w:w w:val="105"/>
          <w:sz w:val="17"/>
        </w:rPr>
        <w:t>Vessel</w:t>
      </w:r>
      <w:r>
        <w:rPr>
          <w:rFonts w:ascii="Arial"/>
          <w:spacing w:val="-13"/>
          <w:w w:val="105"/>
          <w:sz w:val="17"/>
        </w:rPr>
        <w:t xml:space="preserve"> </w:t>
      </w:r>
      <w:r>
        <w:rPr>
          <w:rFonts w:ascii="Arial"/>
          <w:w w:val="105"/>
          <w:sz w:val="17"/>
        </w:rPr>
        <w:t>preparation</w:t>
      </w:r>
      <w:r>
        <w:rPr>
          <w:rFonts w:ascii="Arial"/>
          <w:spacing w:val="-10"/>
          <w:w w:val="105"/>
          <w:sz w:val="17"/>
        </w:rPr>
        <w:t xml:space="preserve"> </w:t>
      </w:r>
      <w:r>
        <w:rPr>
          <w:rFonts w:ascii="Arial"/>
          <w:w w:val="105"/>
          <w:sz w:val="17"/>
        </w:rPr>
        <w:t>and</w:t>
      </w:r>
      <w:r>
        <w:rPr>
          <w:rFonts w:ascii="Arial"/>
          <w:spacing w:val="-12"/>
          <w:w w:val="105"/>
          <w:sz w:val="17"/>
        </w:rPr>
        <w:t xml:space="preserve"> </w:t>
      </w:r>
      <w:r>
        <w:rPr>
          <w:rFonts w:ascii="Arial"/>
          <w:w w:val="105"/>
          <w:sz w:val="17"/>
        </w:rPr>
        <w:t xml:space="preserve">loading </w:t>
      </w:r>
      <w:r>
        <w:rPr>
          <w:rFonts w:ascii="Arial"/>
          <w:spacing w:val="-2"/>
          <w:w w:val="105"/>
          <w:sz w:val="17"/>
        </w:rPr>
        <w:t>Appendixes</w:t>
      </w:r>
    </w:p>
    <w:p w:rsidR="00A54185" w:rsidRDefault="00A54185">
      <w:pPr>
        <w:spacing w:line="326" w:lineRule="auto"/>
        <w:rPr>
          <w:rFonts w:ascii="Arial"/>
          <w:sz w:val="17"/>
        </w:rPr>
        <w:sectPr w:rsidR="00A54185">
          <w:pgSz w:w="11920" w:h="16820"/>
          <w:pgMar w:top="540" w:right="1680" w:bottom="3340" w:left="1680" w:header="0" w:footer="3144" w:gutter="0"/>
          <w:cols w:num="2" w:space="720" w:equalWidth="0">
            <w:col w:w="1808" w:space="40"/>
            <w:col w:w="6712"/>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2"/>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196" o:spid="_x0000_s1279" style="width:357.9pt;height:.4pt;mso-position-horizontal-relative:char;mso-position-vertical-relative:line" coordsize="7158,8">
            <v:line id="_x0000_s1280" style="position:absolute" from="0,4" to="7158,4" strokeweight=".1271mm"/>
            <w10:anchorlock/>
          </v:group>
        </w:pict>
      </w:r>
    </w:p>
    <w:p w:rsidR="00A54185" w:rsidRDefault="00A54185">
      <w:pPr>
        <w:pStyle w:val="BodyText"/>
        <w:rPr>
          <w:rFonts w:ascii="Arial"/>
          <w:sz w:val="24"/>
        </w:rPr>
      </w:pPr>
    </w:p>
    <w:p w:rsidR="00A54185" w:rsidRDefault="00A54185">
      <w:pPr>
        <w:pStyle w:val="BodyText"/>
        <w:spacing w:before="9"/>
        <w:rPr>
          <w:rFonts w:ascii="Arial"/>
        </w:rPr>
      </w:pPr>
    </w:p>
    <w:p w:rsidR="00A54185" w:rsidRDefault="003409BF">
      <w:pPr>
        <w:ind w:right="334"/>
        <w:jc w:val="center"/>
        <w:rPr>
          <w:rFonts w:ascii="Arial"/>
          <w:b/>
          <w:sz w:val="17"/>
        </w:rPr>
      </w:pPr>
      <w:r>
        <w:pict>
          <v:shape id="docshape197" o:spid="_x0000_s1278" type="#_x0000_t202" style="position:absolute;left:0;text-align:left;margin-left:158.75pt;margin-top:-16.9pt;width:235.95pt;height:530.8pt;z-index:1585715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7"/>
                    <w:gridCol w:w="1650"/>
                    <w:gridCol w:w="2159"/>
                    <w:gridCol w:w="591"/>
                  </w:tblGrid>
                  <w:tr w:rsidR="003409BF">
                    <w:trPr>
                      <w:trHeight w:val="559"/>
                    </w:trPr>
                    <w:tc>
                      <w:tcPr>
                        <w:tcW w:w="317" w:type="dxa"/>
                        <w:tcBorders>
                          <w:bottom w:val="single" w:sz="4" w:space="0" w:color="000000"/>
                        </w:tcBorders>
                      </w:tcPr>
                      <w:p w:rsidR="003409BF" w:rsidRDefault="003409BF">
                        <w:pPr>
                          <w:pStyle w:val="TableParagraph"/>
                          <w:rPr>
                            <w:sz w:val="18"/>
                          </w:rPr>
                        </w:pPr>
                      </w:p>
                    </w:tc>
                    <w:tc>
                      <w:tcPr>
                        <w:tcW w:w="1650" w:type="dxa"/>
                        <w:tcBorders>
                          <w:top w:val="single" w:sz="4" w:space="0" w:color="000000"/>
                          <w:bottom w:val="single" w:sz="4" w:space="0" w:color="000000"/>
                        </w:tcBorders>
                      </w:tcPr>
                      <w:p w:rsidR="003409BF" w:rsidRDefault="003409BF">
                        <w:pPr>
                          <w:pStyle w:val="TableParagraph"/>
                          <w:spacing w:before="131"/>
                          <w:ind w:left="117"/>
                          <w:rPr>
                            <w:rFonts w:ascii="Arial"/>
                            <w:b/>
                            <w:sz w:val="17"/>
                          </w:rPr>
                        </w:pPr>
                        <w:r>
                          <w:rPr>
                            <w:rFonts w:ascii="Arial"/>
                            <w:b/>
                            <w:spacing w:val="-2"/>
                            <w:w w:val="105"/>
                            <w:sz w:val="17"/>
                          </w:rPr>
                          <w:t>Liveweight</w:t>
                        </w:r>
                        <w:r>
                          <w:rPr>
                            <w:rFonts w:ascii="Arial"/>
                            <w:b/>
                            <w:spacing w:val="1"/>
                            <w:w w:val="105"/>
                            <w:sz w:val="17"/>
                          </w:rPr>
                          <w:t xml:space="preserve"> </w:t>
                        </w:r>
                        <w:r>
                          <w:rPr>
                            <w:rFonts w:ascii="Arial"/>
                            <w:b/>
                            <w:spacing w:val="-4"/>
                            <w:w w:val="105"/>
                            <w:sz w:val="17"/>
                          </w:rPr>
                          <w:t>(kg)</w:t>
                        </w:r>
                      </w:p>
                    </w:tc>
                    <w:tc>
                      <w:tcPr>
                        <w:tcW w:w="2159" w:type="dxa"/>
                        <w:tcBorders>
                          <w:top w:val="single" w:sz="4" w:space="0" w:color="000000"/>
                          <w:bottom w:val="single" w:sz="4" w:space="0" w:color="000000"/>
                        </w:tcBorders>
                      </w:tcPr>
                      <w:p w:rsidR="003409BF" w:rsidRDefault="003409BF">
                        <w:pPr>
                          <w:pStyle w:val="TableParagraph"/>
                          <w:spacing w:before="131"/>
                          <w:ind w:left="243"/>
                          <w:rPr>
                            <w:rFonts w:ascii="Arial"/>
                            <w:b/>
                            <w:sz w:val="17"/>
                          </w:rPr>
                        </w:pPr>
                        <w:r>
                          <w:rPr>
                            <w:rFonts w:ascii="Arial"/>
                            <w:b/>
                            <w:w w:val="105"/>
                            <w:sz w:val="17"/>
                          </w:rPr>
                          <w:t>Minimum</w:t>
                        </w:r>
                        <w:r>
                          <w:rPr>
                            <w:rFonts w:ascii="Arial"/>
                            <w:b/>
                            <w:spacing w:val="-5"/>
                            <w:w w:val="105"/>
                            <w:sz w:val="17"/>
                          </w:rPr>
                          <w:t xml:space="preserve"> </w:t>
                        </w:r>
                        <w:r>
                          <w:rPr>
                            <w:rFonts w:ascii="Arial"/>
                            <w:b/>
                            <w:w w:val="105"/>
                            <w:sz w:val="17"/>
                          </w:rPr>
                          <w:t>pen</w:t>
                        </w:r>
                        <w:r>
                          <w:rPr>
                            <w:rFonts w:ascii="Arial"/>
                            <w:b/>
                            <w:spacing w:val="10"/>
                            <w:w w:val="105"/>
                            <w:sz w:val="17"/>
                          </w:rPr>
                          <w:t xml:space="preserve"> </w:t>
                        </w:r>
                        <w:r>
                          <w:rPr>
                            <w:rFonts w:ascii="Arial"/>
                            <w:b/>
                            <w:spacing w:val="-4"/>
                            <w:w w:val="105"/>
                            <w:sz w:val="17"/>
                          </w:rPr>
                          <w:t>area</w:t>
                        </w:r>
                      </w:p>
                    </w:tc>
                    <w:tc>
                      <w:tcPr>
                        <w:tcW w:w="591" w:type="dxa"/>
                        <w:tcBorders>
                          <w:bottom w:val="single" w:sz="4" w:space="0" w:color="000000"/>
                        </w:tcBorders>
                      </w:tcPr>
                      <w:p w:rsidR="003409BF" w:rsidRDefault="003409BF">
                        <w:pPr>
                          <w:pStyle w:val="TableParagraph"/>
                          <w:rPr>
                            <w:sz w:val="18"/>
                          </w:rPr>
                        </w:pPr>
                      </w:p>
                    </w:tc>
                  </w:tr>
                  <w:tr w:rsidR="003409BF">
                    <w:trPr>
                      <w:trHeight w:val="392"/>
                    </w:trPr>
                    <w:tc>
                      <w:tcPr>
                        <w:tcW w:w="317" w:type="dxa"/>
                        <w:tcBorders>
                          <w:top w:val="single" w:sz="4" w:space="0" w:color="000000"/>
                        </w:tcBorders>
                      </w:tcPr>
                      <w:p w:rsidR="003409BF" w:rsidRDefault="003409BF">
                        <w:pPr>
                          <w:pStyle w:val="TableParagraph"/>
                          <w:rPr>
                            <w:sz w:val="18"/>
                          </w:rPr>
                        </w:pPr>
                      </w:p>
                    </w:tc>
                    <w:tc>
                      <w:tcPr>
                        <w:tcW w:w="1650" w:type="dxa"/>
                        <w:tcBorders>
                          <w:top w:val="single" w:sz="4" w:space="0" w:color="000000"/>
                        </w:tcBorders>
                      </w:tcPr>
                      <w:p w:rsidR="003409BF" w:rsidRDefault="003409BF">
                        <w:pPr>
                          <w:pStyle w:val="TableParagraph"/>
                          <w:spacing w:before="87"/>
                          <w:ind w:left="501"/>
                          <w:rPr>
                            <w:sz w:val="21"/>
                          </w:rPr>
                        </w:pPr>
                        <w:r>
                          <w:rPr>
                            <w:spacing w:val="-5"/>
                            <w:sz w:val="21"/>
                          </w:rPr>
                          <w:t>295</w:t>
                        </w:r>
                      </w:p>
                    </w:tc>
                    <w:tc>
                      <w:tcPr>
                        <w:tcW w:w="2159" w:type="dxa"/>
                        <w:tcBorders>
                          <w:top w:val="single" w:sz="4" w:space="0" w:color="000000"/>
                        </w:tcBorders>
                      </w:tcPr>
                      <w:p w:rsidR="003409BF" w:rsidRDefault="003409BF">
                        <w:pPr>
                          <w:pStyle w:val="TableParagraph"/>
                          <w:spacing w:before="87"/>
                          <w:ind w:left="824" w:right="783"/>
                          <w:jc w:val="center"/>
                          <w:rPr>
                            <w:sz w:val="21"/>
                          </w:rPr>
                        </w:pPr>
                        <w:r>
                          <w:rPr>
                            <w:spacing w:val="-4"/>
                            <w:w w:val="105"/>
                            <w:sz w:val="21"/>
                          </w:rPr>
                          <w:t>1.093</w:t>
                        </w:r>
                      </w:p>
                    </w:tc>
                    <w:tc>
                      <w:tcPr>
                        <w:tcW w:w="591" w:type="dxa"/>
                        <w:tcBorders>
                          <w:top w:val="single" w:sz="4" w:space="0" w:color="000000"/>
                        </w:tcBorders>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504"/>
                          <w:rPr>
                            <w:sz w:val="21"/>
                          </w:rPr>
                        </w:pPr>
                        <w:r>
                          <w:rPr>
                            <w:spacing w:val="-5"/>
                            <w:sz w:val="21"/>
                          </w:rPr>
                          <w:t>300</w:t>
                        </w:r>
                      </w:p>
                    </w:tc>
                    <w:tc>
                      <w:tcPr>
                        <w:tcW w:w="2159" w:type="dxa"/>
                      </w:tcPr>
                      <w:p w:rsidR="003409BF" w:rsidRDefault="003409BF">
                        <w:pPr>
                          <w:pStyle w:val="TableParagraph"/>
                          <w:spacing w:before="55"/>
                          <w:ind w:left="824" w:right="788"/>
                          <w:jc w:val="center"/>
                          <w:rPr>
                            <w:sz w:val="21"/>
                          </w:rPr>
                        </w:pPr>
                        <w:r>
                          <w:rPr>
                            <w:spacing w:val="-4"/>
                            <w:w w:val="105"/>
                            <w:sz w:val="21"/>
                          </w:rPr>
                          <w:t>1.110</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97"/>
                          <w:rPr>
                            <w:sz w:val="21"/>
                          </w:rPr>
                        </w:pPr>
                        <w:r>
                          <w:rPr>
                            <w:spacing w:val="-5"/>
                            <w:w w:val="105"/>
                            <w:sz w:val="21"/>
                          </w:rPr>
                          <w:t>305</w:t>
                        </w:r>
                      </w:p>
                    </w:tc>
                    <w:tc>
                      <w:tcPr>
                        <w:tcW w:w="2159" w:type="dxa"/>
                      </w:tcPr>
                      <w:p w:rsidR="003409BF" w:rsidRDefault="003409BF">
                        <w:pPr>
                          <w:pStyle w:val="TableParagraph"/>
                          <w:spacing w:before="55"/>
                          <w:ind w:left="824" w:right="783"/>
                          <w:jc w:val="center"/>
                          <w:rPr>
                            <w:sz w:val="21"/>
                          </w:rPr>
                        </w:pPr>
                        <w:r>
                          <w:rPr>
                            <w:spacing w:val="-4"/>
                            <w:w w:val="105"/>
                            <w:sz w:val="21"/>
                          </w:rPr>
                          <w:t>1.127</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97"/>
                          <w:rPr>
                            <w:sz w:val="21"/>
                          </w:rPr>
                        </w:pPr>
                        <w:r>
                          <w:rPr>
                            <w:spacing w:val="-5"/>
                            <w:w w:val="105"/>
                            <w:sz w:val="21"/>
                          </w:rPr>
                          <w:t>310</w:t>
                        </w:r>
                      </w:p>
                    </w:tc>
                    <w:tc>
                      <w:tcPr>
                        <w:tcW w:w="2159" w:type="dxa"/>
                      </w:tcPr>
                      <w:p w:rsidR="003409BF" w:rsidRDefault="003409BF">
                        <w:pPr>
                          <w:pStyle w:val="TableParagraph"/>
                          <w:spacing w:before="55"/>
                          <w:ind w:left="824" w:right="793"/>
                          <w:jc w:val="center"/>
                          <w:rPr>
                            <w:sz w:val="21"/>
                          </w:rPr>
                        </w:pPr>
                        <w:r>
                          <w:rPr>
                            <w:spacing w:val="-4"/>
                            <w:w w:val="105"/>
                            <w:sz w:val="21"/>
                          </w:rPr>
                          <w:t>1.144</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97"/>
                          <w:rPr>
                            <w:sz w:val="21"/>
                          </w:rPr>
                        </w:pPr>
                        <w:r>
                          <w:rPr>
                            <w:spacing w:val="-5"/>
                            <w:w w:val="105"/>
                            <w:sz w:val="21"/>
                          </w:rPr>
                          <w:t>315</w:t>
                        </w:r>
                      </w:p>
                    </w:tc>
                    <w:tc>
                      <w:tcPr>
                        <w:tcW w:w="2159" w:type="dxa"/>
                      </w:tcPr>
                      <w:p w:rsidR="003409BF" w:rsidRDefault="003409BF">
                        <w:pPr>
                          <w:pStyle w:val="TableParagraph"/>
                          <w:spacing w:before="55"/>
                          <w:ind w:left="824" w:right="798"/>
                          <w:jc w:val="center"/>
                          <w:rPr>
                            <w:sz w:val="21"/>
                          </w:rPr>
                        </w:pPr>
                        <w:r>
                          <w:rPr>
                            <w:spacing w:val="-4"/>
                            <w:w w:val="105"/>
                            <w:sz w:val="21"/>
                          </w:rPr>
                          <w:t>1.161</w:t>
                        </w:r>
                      </w:p>
                    </w:tc>
                    <w:tc>
                      <w:tcPr>
                        <w:tcW w:w="591" w:type="dxa"/>
                      </w:tcPr>
                      <w:p w:rsidR="003409BF" w:rsidRDefault="003409BF">
                        <w:pPr>
                          <w:pStyle w:val="TableParagraph"/>
                          <w:rPr>
                            <w:sz w:val="18"/>
                          </w:rPr>
                        </w:pPr>
                      </w:p>
                    </w:tc>
                  </w:tr>
                  <w:tr w:rsidR="003409BF">
                    <w:trPr>
                      <w:trHeight w:val="356"/>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97"/>
                          <w:rPr>
                            <w:sz w:val="21"/>
                          </w:rPr>
                        </w:pPr>
                        <w:r>
                          <w:rPr>
                            <w:spacing w:val="-5"/>
                            <w:sz w:val="21"/>
                          </w:rPr>
                          <w:t>320</w:t>
                        </w:r>
                      </w:p>
                    </w:tc>
                    <w:tc>
                      <w:tcPr>
                        <w:tcW w:w="2159" w:type="dxa"/>
                      </w:tcPr>
                      <w:p w:rsidR="003409BF" w:rsidRDefault="003409BF">
                        <w:pPr>
                          <w:pStyle w:val="TableParagraph"/>
                          <w:spacing w:before="55"/>
                          <w:ind w:left="821" w:right="800"/>
                          <w:jc w:val="center"/>
                          <w:rPr>
                            <w:sz w:val="21"/>
                          </w:rPr>
                        </w:pPr>
                        <w:r>
                          <w:rPr>
                            <w:spacing w:val="-4"/>
                            <w:w w:val="105"/>
                            <w:sz w:val="21"/>
                          </w:rPr>
                          <w:t>1.178</w:t>
                        </w:r>
                      </w:p>
                    </w:tc>
                    <w:tc>
                      <w:tcPr>
                        <w:tcW w:w="591" w:type="dxa"/>
                      </w:tcPr>
                      <w:p w:rsidR="003409BF" w:rsidRDefault="003409BF">
                        <w:pPr>
                          <w:pStyle w:val="TableParagraph"/>
                          <w:rPr>
                            <w:sz w:val="18"/>
                          </w:rPr>
                        </w:pPr>
                      </w:p>
                    </w:tc>
                  </w:tr>
                  <w:tr w:rsidR="003409BF">
                    <w:trPr>
                      <w:trHeight w:val="363"/>
                    </w:trPr>
                    <w:tc>
                      <w:tcPr>
                        <w:tcW w:w="317" w:type="dxa"/>
                      </w:tcPr>
                      <w:p w:rsidR="003409BF" w:rsidRDefault="003409BF">
                        <w:pPr>
                          <w:pStyle w:val="TableParagraph"/>
                          <w:rPr>
                            <w:sz w:val="18"/>
                          </w:rPr>
                        </w:pPr>
                      </w:p>
                    </w:tc>
                    <w:tc>
                      <w:tcPr>
                        <w:tcW w:w="1650" w:type="dxa"/>
                      </w:tcPr>
                      <w:p w:rsidR="003409BF" w:rsidRDefault="003409BF">
                        <w:pPr>
                          <w:pStyle w:val="TableParagraph"/>
                          <w:spacing w:before="51"/>
                          <w:ind w:left="497"/>
                          <w:rPr>
                            <w:sz w:val="21"/>
                          </w:rPr>
                        </w:pPr>
                        <w:r>
                          <w:rPr>
                            <w:spacing w:val="-5"/>
                            <w:w w:val="105"/>
                            <w:sz w:val="21"/>
                          </w:rPr>
                          <w:t>325</w:t>
                        </w:r>
                      </w:p>
                    </w:tc>
                    <w:tc>
                      <w:tcPr>
                        <w:tcW w:w="2159" w:type="dxa"/>
                      </w:tcPr>
                      <w:p w:rsidR="003409BF" w:rsidRDefault="003409BF">
                        <w:pPr>
                          <w:pStyle w:val="TableParagraph"/>
                          <w:spacing w:before="58"/>
                          <w:ind w:left="821" w:right="800"/>
                          <w:jc w:val="center"/>
                          <w:rPr>
                            <w:sz w:val="21"/>
                          </w:rPr>
                        </w:pPr>
                        <w:r>
                          <w:rPr>
                            <w:spacing w:val="-4"/>
                            <w:w w:val="105"/>
                            <w:sz w:val="21"/>
                          </w:rPr>
                          <w:t>1.195</w:t>
                        </w:r>
                      </w:p>
                    </w:tc>
                    <w:tc>
                      <w:tcPr>
                        <w:tcW w:w="591" w:type="dxa"/>
                      </w:tcPr>
                      <w:p w:rsidR="003409BF" w:rsidRDefault="003409BF">
                        <w:pPr>
                          <w:pStyle w:val="TableParagraph"/>
                          <w:rPr>
                            <w:sz w:val="18"/>
                          </w:rPr>
                        </w:pPr>
                      </w:p>
                    </w:tc>
                  </w:tr>
                  <w:tr w:rsidR="003409BF">
                    <w:trPr>
                      <w:trHeight w:val="356"/>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97"/>
                          <w:rPr>
                            <w:sz w:val="21"/>
                          </w:rPr>
                        </w:pPr>
                        <w:r>
                          <w:rPr>
                            <w:spacing w:val="-5"/>
                            <w:sz w:val="21"/>
                          </w:rPr>
                          <w:t>330</w:t>
                        </w:r>
                      </w:p>
                    </w:tc>
                    <w:tc>
                      <w:tcPr>
                        <w:tcW w:w="2159" w:type="dxa"/>
                      </w:tcPr>
                      <w:p w:rsidR="003409BF" w:rsidRDefault="003409BF">
                        <w:pPr>
                          <w:pStyle w:val="TableParagraph"/>
                          <w:spacing w:before="55"/>
                          <w:ind w:left="824" w:right="798"/>
                          <w:jc w:val="center"/>
                          <w:rPr>
                            <w:sz w:val="21"/>
                          </w:rPr>
                        </w:pPr>
                        <w:r>
                          <w:rPr>
                            <w:spacing w:val="-4"/>
                            <w:w w:val="105"/>
                            <w:sz w:val="21"/>
                          </w:rPr>
                          <w:t>1.212</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1"/>
                          <w:ind w:left="489"/>
                          <w:rPr>
                            <w:sz w:val="21"/>
                          </w:rPr>
                        </w:pPr>
                        <w:r>
                          <w:rPr>
                            <w:spacing w:val="-5"/>
                            <w:w w:val="105"/>
                            <w:sz w:val="21"/>
                          </w:rPr>
                          <w:t>335</w:t>
                        </w:r>
                      </w:p>
                    </w:tc>
                    <w:tc>
                      <w:tcPr>
                        <w:tcW w:w="2159" w:type="dxa"/>
                      </w:tcPr>
                      <w:p w:rsidR="003409BF" w:rsidRDefault="003409BF">
                        <w:pPr>
                          <w:pStyle w:val="TableParagraph"/>
                          <w:spacing w:before="58"/>
                          <w:ind w:left="824" w:right="798"/>
                          <w:jc w:val="center"/>
                          <w:rPr>
                            <w:sz w:val="21"/>
                          </w:rPr>
                        </w:pPr>
                        <w:r>
                          <w:rPr>
                            <w:spacing w:val="-4"/>
                            <w:w w:val="105"/>
                            <w:sz w:val="21"/>
                          </w:rPr>
                          <w:t>1.229</w:t>
                        </w:r>
                      </w:p>
                    </w:tc>
                    <w:tc>
                      <w:tcPr>
                        <w:tcW w:w="591" w:type="dxa"/>
                      </w:tcPr>
                      <w:p w:rsidR="003409BF" w:rsidRDefault="003409BF">
                        <w:pPr>
                          <w:pStyle w:val="TableParagraph"/>
                          <w:rPr>
                            <w:sz w:val="18"/>
                          </w:rPr>
                        </w:pPr>
                      </w:p>
                    </w:tc>
                  </w:tr>
                  <w:tr w:rsidR="003409BF">
                    <w:trPr>
                      <w:trHeight w:val="356"/>
                    </w:trPr>
                    <w:tc>
                      <w:tcPr>
                        <w:tcW w:w="317" w:type="dxa"/>
                      </w:tcPr>
                      <w:p w:rsidR="003409BF" w:rsidRDefault="003409BF">
                        <w:pPr>
                          <w:pStyle w:val="TableParagraph"/>
                          <w:rPr>
                            <w:sz w:val="18"/>
                          </w:rPr>
                        </w:pPr>
                      </w:p>
                    </w:tc>
                    <w:tc>
                      <w:tcPr>
                        <w:tcW w:w="1650" w:type="dxa"/>
                      </w:tcPr>
                      <w:p w:rsidR="003409BF" w:rsidRDefault="003409BF">
                        <w:pPr>
                          <w:pStyle w:val="TableParagraph"/>
                          <w:spacing w:before="51"/>
                          <w:ind w:left="489"/>
                          <w:rPr>
                            <w:sz w:val="21"/>
                          </w:rPr>
                        </w:pPr>
                        <w:r>
                          <w:rPr>
                            <w:spacing w:val="-5"/>
                            <w:w w:val="105"/>
                            <w:sz w:val="21"/>
                          </w:rPr>
                          <w:t>340</w:t>
                        </w:r>
                      </w:p>
                    </w:tc>
                    <w:tc>
                      <w:tcPr>
                        <w:tcW w:w="2159" w:type="dxa"/>
                      </w:tcPr>
                      <w:p w:rsidR="003409BF" w:rsidRDefault="003409BF">
                        <w:pPr>
                          <w:pStyle w:val="TableParagraph"/>
                          <w:spacing w:before="51"/>
                          <w:ind w:left="817" w:right="800"/>
                          <w:jc w:val="center"/>
                          <w:rPr>
                            <w:sz w:val="21"/>
                          </w:rPr>
                        </w:pPr>
                        <w:r>
                          <w:rPr>
                            <w:spacing w:val="-4"/>
                            <w:w w:val="105"/>
                            <w:sz w:val="21"/>
                          </w:rPr>
                          <w:t>1.246</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9"/>
                          <w:rPr>
                            <w:sz w:val="21"/>
                          </w:rPr>
                        </w:pPr>
                        <w:r>
                          <w:rPr>
                            <w:spacing w:val="-5"/>
                            <w:w w:val="105"/>
                            <w:sz w:val="21"/>
                          </w:rPr>
                          <w:t>345</w:t>
                        </w:r>
                      </w:p>
                    </w:tc>
                    <w:tc>
                      <w:tcPr>
                        <w:tcW w:w="2159" w:type="dxa"/>
                      </w:tcPr>
                      <w:p w:rsidR="003409BF" w:rsidRDefault="003409BF">
                        <w:pPr>
                          <w:pStyle w:val="TableParagraph"/>
                          <w:spacing w:before="55"/>
                          <w:ind w:left="824" w:right="798"/>
                          <w:jc w:val="center"/>
                          <w:rPr>
                            <w:sz w:val="21"/>
                          </w:rPr>
                        </w:pPr>
                        <w:r>
                          <w:rPr>
                            <w:spacing w:val="-4"/>
                            <w:w w:val="105"/>
                            <w:sz w:val="21"/>
                          </w:rPr>
                          <w:t>1.263</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9"/>
                          <w:rPr>
                            <w:sz w:val="21"/>
                          </w:rPr>
                        </w:pPr>
                        <w:r>
                          <w:rPr>
                            <w:spacing w:val="-5"/>
                            <w:w w:val="105"/>
                            <w:sz w:val="21"/>
                          </w:rPr>
                          <w:t>350</w:t>
                        </w:r>
                      </w:p>
                    </w:tc>
                    <w:tc>
                      <w:tcPr>
                        <w:tcW w:w="2159" w:type="dxa"/>
                      </w:tcPr>
                      <w:p w:rsidR="003409BF" w:rsidRDefault="003409BF">
                        <w:pPr>
                          <w:pStyle w:val="TableParagraph"/>
                          <w:spacing w:before="55"/>
                          <w:ind w:left="817" w:right="800"/>
                          <w:jc w:val="center"/>
                          <w:rPr>
                            <w:sz w:val="21"/>
                          </w:rPr>
                        </w:pPr>
                        <w:r>
                          <w:rPr>
                            <w:spacing w:val="-4"/>
                            <w:w w:val="105"/>
                            <w:sz w:val="21"/>
                          </w:rPr>
                          <w:t>1.280</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9"/>
                          <w:rPr>
                            <w:sz w:val="21"/>
                          </w:rPr>
                        </w:pPr>
                        <w:r>
                          <w:rPr>
                            <w:spacing w:val="-5"/>
                            <w:w w:val="105"/>
                            <w:sz w:val="21"/>
                          </w:rPr>
                          <w:t>355</w:t>
                        </w:r>
                      </w:p>
                    </w:tc>
                    <w:tc>
                      <w:tcPr>
                        <w:tcW w:w="2159" w:type="dxa"/>
                      </w:tcPr>
                      <w:p w:rsidR="003409BF" w:rsidRDefault="003409BF">
                        <w:pPr>
                          <w:pStyle w:val="TableParagraph"/>
                          <w:spacing w:before="55"/>
                          <w:ind w:left="817" w:right="800"/>
                          <w:jc w:val="center"/>
                          <w:rPr>
                            <w:sz w:val="21"/>
                          </w:rPr>
                        </w:pPr>
                        <w:r>
                          <w:rPr>
                            <w:spacing w:val="-4"/>
                            <w:w w:val="105"/>
                            <w:sz w:val="21"/>
                          </w:rPr>
                          <w:t>1.297</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9"/>
                          <w:rPr>
                            <w:sz w:val="21"/>
                          </w:rPr>
                        </w:pPr>
                        <w:r>
                          <w:rPr>
                            <w:spacing w:val="-5"/>
                            <w:w w:val="105"/>
                            <w:sz w:val="21"/>
                          </w:rPr>
                          <w:t>360</w:t>
                        </w:r>
                      </w:p>
                    </w:tc>
                    <w:tc>
                      <w:tcPr>
                        <w:tcW w:w="2159" w:type="dxa"/>
                      </w:tcPr>
                      <w:p w:rsidR="003409BF" w:rsidRDefault="003409BF">
                        <w:pPr>
                          <w:pStyle w:val="TableParagraph"/>
                          <w:spacing w:before="55"/>
                          <w:ind w:left="817" w:right="800"/>
                          <w:jc w:val="center"/>
                          <w:rPr>
                            <w:sz w:val="21"/>
                          </w:rPr>
                        </w:pPr>
                        <w:r>
                          <w:rPr>
                            <w:spacing w:val="-4"/>
                            <w:w w:val="105"/>
                            <w:sz w:val="21"/>
                          </w:rPr>
                          <w:t>1.314</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9"/>
                          <w:rPr>
                            <w:sz w:val="21"/>
                          </w:rPr>
                        </w:pPr>
                        <w:r>
                          <w:rPr>
                            <w:spacing w:val="-5"/>
                            <w:w w:val="105"/>
                            <w:sz w:val="21"/>
                          </w:rPr>
                          <w:t>365</w:t>
                        </w:r>
                      </w:p>
                    </w:tc>
                    <w:tc>
                      <w:tcPr>
                        <w:tcW w:w="2159" w:type="dxa"/>
                      </w:tcPr>
                      <w:p w:rsidR="003409BF" w:rsidRDefault="003409BF">
                        <w:pPr>
                          <w:pStyle w:val="TableParagraph"/>
                          <w:spacing w:before="55"/>
                          <w:ind w:left="812" w:right="800"/>
                          <w:jc w:val="center"/>
                          <w:rPr>
                            <w:sz w:val="21"/>
                          </w:rPr>
                        </w:pPr>
                        <w:r>
                          <w:rPr>
                            <w:spacing w:val="-4"/>
                            <w:w w:val="105"/>
                            <w:sz w:val="21"/>
                          </w:rPr>
                          <w:t>1.331</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9"/>
                          <w:rPr>
                            <w:sz w:val="21"/>
                          </w:rPr>
                        </w:pPr>
                        <w:r>
                          <w:rPr>
                            <w:spacing w:val="-5"/>
                            <w:w w:val="105"/>
                            <w:sz w:val="21"/>
                          </w:rPr>
                          <w:t>370</w:t>
                        </w:r>
                      </w:p>
                    </w:tc>
                    <w:tc>
                      <w:tcPr>
                        <w:tcW w:w="2159" w:type="dxa"/>
                      </w:tcPr>
                      <w:p w:rsidR="003409BF" w:rsidRDefault="003409BF">
                        <w:pPr>
                          <w:pStyle w:val="TableParagraph"/>
                          <w:spacing w:before="55"/>
                          <w:ind w:left="807" w:right="800"/>
                          <w:jc w:val="center"/>
                          <w:rPr>
                            <w:sz w:val="21"/>
                          </w:rPr>
                        </w:pPr>
                        <w:r>
                          <w:rPr>
                            <w:spacing w:val="-4"/>
                            <w:w w:val="105"/>
                            <w:sz w:val="21"/>
                          </w:rPr>
                          <w:t>1.348</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9"/>
                          <w:rPr>
                            <w:sz w:val="21"/>
                          </w:rPr>
                        </w:pPr>
                        <w:r>
                          <w:rPr>
                            <w:spacing w:val="-5"/>
                            <w:sz w:val="21"/>
                          </w:rPr>
                          <w:t>375</w:t>
                        </w:r>
                      </w:p>
                    </w:tc>
                    <w:tc>
                      <w:tcPr>
                        <w:tcW w:w="2159" w:type="dxa"/>
                      </w:tcPr>
                      <w:p w:rsidR="003409BF" w:rsidRDefault="003409BF">
                        <w:pPr>
                          <w:pStyle w:val="TableParagraph"/>
                          <w:spacing w:before="55"/>
                          <w:ind w:left="807" w:right="800"/>
                          <w:jc w:val="center"/>
                          <w:rPr>
                            <w:sz w:val="21"/>
                          </w:rPr>
                        </w:pPr>
                        <w:r>
                          <w:rPr>
                            <w:spacing w:val="-4"/>
                            <w:w w:val="105"/>
                            <w:sz w:val="21"/>
                          </w:rPr>
                          <w:t>1.365</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9"/>
                          <w:rPr>
                            <w:sz w:val="21"/>
                          </w:rPr>
                        </w:pPr>
                        <w:r>
                          <w:rPr>
                            <w:spacing w:val="-5"/>
                            <w:sz w:val="21"/>
                          </w:rPr>
                          <w:t>380</w:t>
                        </w:r>
                      </w:p>
                    </w:tc>
                    <w:tc>
                      <w:tcPr>
                        <w:tcW w:w="2159" w:type="dxa"/>
                      </w:tcPr>
                      <w:p w:rsidR="003409BF" w:rsidRDefault="003409BF">
                        <w:pPr>
                          <w:pStyle w:val="TableParagraph"/>
                          <w:spacing w:before="55"/>
                          <w:ind w:left="812" w:right="800"/>
                          <w:jc w:val="center"/>
                          <w:rPr>
                            <w:sz w:val="21"/>
                          </w:rPr>
                        </w:pPr>
                        <w:r>
                          <w:rPr>
                            <w:spacing w:val="-4"/>
                            <w:w w:val="105"/>
                            <w:sz w:val="21"/>
                          </w:rPr>
                          <w:t>1.382</w:t>
                        </w:r>
                      </w:p>
                    </w:tc>
                    <w:tc>
                      <w:tcPr>
                        <w:tcW w:w="591" w:type="dxa"/>
                      </w:tcPr>
                      <w:p w:rsidR="003409BF" w:rsidRDefault="003409BF">
                        <w:pPr>
                          <w:pStyle w:val="TableParagraph"/>
                          <w:rPr>
                            <w:sz w:val="18"/>
                          </w:rPr>
                        </w:pPr>
                      </w:p>
                    </w:tc>
                  </w:tr>
                  <w:tr w:rsidR="003409BF">
                    <w:trPr>
                      <w:trHeight w:val="363"/>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2"/>
                          <w:rPr>
                            <w:sz w:val="21"/>
                          </w:rPr>
                        </w:pPr>
                        <w:r>
                          <w:rPr>
                            <w:spacing w:val="-5"/>
                            <w:w w:val="105"/>
                            <w:sz w:val="21"/>
                          </w:rPr>
                          <w:t>385</w:t>
                        </w:r>
                      </w:p>
                    </w:tc>
                    <w:tc>
                      <w:tcPr>
                        <w:tcW w:w="2159" w:type="dxa"/>
                      </w:tcPr>
                      <w:p w:rsidR="003409BF" w:rsidRDefault="003409BF">
                        <w:pPr>
                          <w:pStyle w:val="TableParagraph"/>
                          <w:spacing w:before="62"/>
                          <w:ind w:left="812" w:right="800"/>
                          <w:jc w:val="center"/>
                          <w:rPr>
                            <w:sz w:val="21"/>
                          </w:rPr>
                        </w:pPr>
                        <w:r>
                          <w:rPr>
                            <w:spacing w:val="-4"/>
                            <w:w w:val="105"/>
                            <w:sz w:val="21"/>
                          </w:rPr>
                          <w:t>1.399</w:t>
                        </w:r>
                      </w:p>
                    </w:tc>
                    <w:tc>
                      <w:tcPr>
                        <w:tcW w:w="591" w:type="dxa"/>
                      </w:tcPr>
                      <w:p w:rsidR="003409BF" w:rsidRDefault="003409BF">
                        <w:pPr>
                          <w:pStyle w:val="TableParagraph"/>
                          <w:rPr>
                            <w:sz w:val="18"/>
                          </w:rPr>
                        </w:pPr>
                      </w:p>
                    </w:tc>
                  </w:tr>
                  <w:tr w:rsidR="003409BF">
                    <w:trPr>
                      <w:trHeight w:val="356"/>
                    </w:trPr>
                    <w:tc>
                      <w:tcPr>
                        <w:tcW w:w="317" w:type="dxa"/>
                      </w:tcPr>
                      <w:p w:rsidR="003409BF" w:rsidRDefault="003409BF">
                        <w:pPr>
                          <w:pStyle w:val="TableParagraph"/>
                          <w:rPr>
                            <w:sz w:val="18"/>
                          </w:rPr>
                        </w:pPr>
                      </w:p>
                    </w:tc>
                    <w:tc>
                      <w:tcPr>
                        <w:tcW w:w="1650" w:type="dxa"/>
                      </w:tcPr>
                      <w:p w:rsidR="003409BF" w:rsidRDefault="003409BF">
                        <w:pPr>
                          <w:pStyle w:val="TableParagraph"/>
                          <w:spacing w:before="51"/>
                          <w:ind w:left="482"/>
                          <w:rPr>
                            <w:sz w:val="21"/>
                          </w:rPr>
                        </w:pPr>
                        <w:r>
                          <w:rPr>
                            <w:spacing w:val="-5"/>
                            <w:w w:val="105"/>
                            <w:sz w:val="21"/>
                          </w:rPr>
                          <w:t>390</w:t>
                        </w:r>
                      </w:p>
                    </w:tc>
                    <w:tc>
                      <w:tcPr>
                        <w:tcW w:w="2159" w:type="dxa"/>
                      </w:tcPr>
                      <w:p w:rsidR="003409BF" w:rsidRDefault="003409BF">
                        <w:pPr>
                          <w:pStyle w:val="TableParagraph"/>
                          <w:spacing w:before="51"/>
                          <w:ind w:left="807" w:right="800"/>
                          <w:jc w:val="center"/>
                          <w:rPr>
                            <w:sz w:val="21"/>
                          </w:rPr>
                        </w:pPr>
                        <w:r>
                          <w:rPr>
                            <w:spacing w:val="-4"/>
                            <w:w w:val="105"/>
                            <w:sz w:val="21"/>
                          </w:rPr>
                          <w:t>1.416</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2"/>
                          <w:rPr>
                            <w:sz w:val="21"/>
                          </w:rPr>
                        </w:pPr>
                        <w:r>
                          <w:rPr>
                            <w:spacing w:val="-5"/>
                            <w:w w:val="105"/>
                            <w:sz w:val="21"/>
                          </w:rPr>
                          <w:t>395</w:t>
                        </w:r>
                      </w:p>
                    </w:tc>
                    <w:tc>
                      <w:tcPr>
                        <w:tcW w:w="2159" w:type="dxa"/>
                      </w:tcPr>
                      <w:p w:rsidR="003409BF" w:rsidRDefault="003409BF">
                        <w:pPr>
                          <w:pStyle w:val="TableParagraph"/>
                          <w:spacing w:before="55"/>
                          <w:ind w:left="812" w:right="800"/>
                          <w:jc w:val="center"/>
                          <w:rPr>
                            <w:sz w:val="21"/>
                          </w:rPr>
                        </w:pPr>
                        <w:r>
                          <w:rPr>
                            <w:spacing w:val="-4"/>
                            <w:w w:val="105"/>
                            <w:sz w:val="21"/>
                          </w:rPr>
                          <w:t>1.433</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0"/>
                          <w:rPr>
                            <w:sz w:val="21"/>
                          </w:rPr>
                        </w:pPr>
                        <w:r>
                          <w:rPr>
                            <w:spacing w:val="-5"/>
                            <w:w w:val="105"/>
                            <w:sz w:val="21"/>
                          </w:rPr>
                          <w:t>400</w:t>
                        </w:r>
                      </w:p>
                    </w:tc>
                    <w:tc>
                      <w:tcPr>
                        <w:tcW w:w="2159" w:type="dxa"/>
                      </w:tcPr>
                      <w:p w:rsidR="003409BF" w:rsidRDefault="003409BF">
                        <w:pPr>
                          <w:pStyle w:val="TableParagraph"/>
                          <w:spacing w:before="55"/>
                          <w:ind w:left="807" w:right="800"/>
                          <w:jc w:val="center"/>
                          <w:rPr>
                            <w:sz w:val="21"/>
                          </w:rPr>
                        </w:pPr>
                        <w:r>
                          <w:rPr>
                            <w:spacing w:val="-4"/>
                            <w:w w:val="105"/>
                            <w:sz w:val="21"/>
                          </w:rPr>
                          <w:t>1.450</w:t>
                        </w:r>
                      </w:p>
                    </w:tc>
                    <w:tc>
                      <w:tcPr>
                        <w:tcW w:w="591" w:type="dxa"/>
                      </w:tcPr>
                      <w:p w:rsidR="003409BF" w:rsidRDefault="003409BF">
                        <w:pPr>
                          <w:pStyle w:val="TableParagraph"/>
                          <w:rPr>
                            <w:sz w:val="18"/>
                          </w:rPr>
                        </w:pPr>
                      </w:p>
                    </w:tc>
                  </w:tr>
                  <w:tr w:rsidR="003409BF">
                    <w:trPr>
                      <w:trHeight w:val="363"/>
                    </w:trPr>
                    <w:tc>
                      <w:tcPr>
                        <w:tcW w:w="317" w:type="dxa"/>
                      </w:tcPr>
                      <w:p w:rsidR="003409BF" w:rsidRDefault="003409BF">
                        <w:pPr>
                          <w:pStyle w:val="TableParagraph"/>
                          <w:rPr>
                            <w:sz w:val="18"/>
                          </w:rPr>
                        </w:pPr>
                      </w:p>
                    </w:tc>
                    <w:tc>
                      <w:tcPr>
                        <w:tcW w:w="1650" w:type="dxa"/>
                      </w:tcPr>
                      <w:p w:rsidR="003409BF" w:rsidRDefault="003409BF">
                        <w:pPr>
                          <w:pStyle w:val="TableParagraph"/>
                          <w:spacing w:before="62"/>
                          <w:ind w:left="480"/>
                          <w:rPr>
                            <w:sz w:val="21"/>
                          </w:rPr>
                        </w:pPr>
                        <w:r>
                          <w:rPr>
                            <w:spacing w:val="-5"/>
                            <w:w w:val="105"/>
                            <w:sz w:val="21"/>
                          </w:rPr>
                          <w:t>405</w:t>
                        </w:r>
                      </w:p>
                    </w:tc>
                    <w:tc>
                      <w:tcPr>
                        <w:tcW w:w="2159" w:type="dxa"/>
                      </w:tcPr>
                      <w:p w:rsidR="003409BF" w:rsidRDefault="003409BF">
                        <w:pPr>
                          <w:pStyle w:val="TableParagraph"/>
                          <w:spacing w:before="55"/>
                          <w:ind w:left="812" w:right="800"/>
                          <w:jc w:val="center"/>
                          <w:rPr>
                            <w:sz w:val="21"/>
                          </w:rPr>
                        </w:pPr>
                        <w:r>
                          <w:rPr>
                            <w:spacing w:val="-4"/>
                            <w:w w:val="105"/>
                            <w:sz w:val="21"/>
                          </w:rPr>
                          <w:t>1.467</w:t>
                        </w:r>
                      </w:p>
                    </w:tc>
                    <w:tc>
                      <w:tcPr>
                        <w:tcW w:w="591" w:type="dxa"/>
                      </w:tcPr>
                      <w:p w:rsidR="003409BF" w:rsidRDefault="003409BF">
                        <w:pPr>
                          <w:pStyle w:val="TableParagraph"/>
                          <w:rPr>
                            <w:sz w:val="18"/>
                          </w:rPr>
                        </w:pPr>
                      </w:p>
                    </w:tc>
                  </w:tr>
                  <w:tr w:rsidR="003409BF">
                    <w:trPr>
                      <w:trHeight w:val="356"/>
                    </w:trPr>
                    <w:tc>
                      <w:tcPr>
                        <w:tcW w:w="317" w:type="dxa"/>
                      </w:tcPr>
                      <w:p w:rsidR="003409BF" w:rsidRDefault="003409BF">
                        <w:pPr>
                          <w:pStyle w:val="TableParagraph"/>
                          <w:rPr>
                            <w:sz w:val="18"/>
                          </w:rPr>
                        </w:pPr>
                      </w:p>
                    </w:tc>
                    <w:tc>
                      <w:tcPr>
                        <w:tcW w:w="1650" w:type="dxa"/>
                      </w:tcPr>
                      <w:p w:rsidR="003409BF" w:rsidRDefault="003409BF">
                        <w:pPr>
                          <w:pStyle w:val="TableParagraph"/>
                          <w:spacing w:before="51"/>
                          <w:ind w:left="480"/>
                          <w:rPr>
                            <w:sz w:val="21"/>
                          </w:rPr>
                        </w:pPr>
                        <w:r>
                          <w:rPr>
                            <w:spacing w:val="-5"/>
                            <w:w w:val="105"/>
                            <w:sz w:val="21"/>
                          </w:rPr>
                          <w:t>410</w:t>
                        </w:r>
                      </w:p>
                    </w:tc>
                    <w:tc>
                      <w:tcPr>
                        <w:tcW w:w="2159" w:type="dxa"/>
                      </w:tcPr>
                      <w:p w:rsidR="003409BF" w:rsidRDefault="003409BF">
                        <w:pPr>
                          <w:pStyle w:val="TableParagraph"/>
                          <w:spacing w:before="51"/>
                          <w:ind w:left="807" w:right="800"/>
                          <w:jc w:val="center"/>
                          <w:rPr>
                            <w:sz w:val="21"/>
                          </w:rPr>
                        </w:pPr>
                        <w:r>
                          <w:rPr>
                            <w:spacing w:val="-4"/>
                            <w:w w:val="105"/>
                            <w:sz w:val="21"/>
                          </w:rPr>
                          <w:t>1.484</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0"/>
                          <w:rPr>
                            <w:sz w:val="21"/>
                          </w:rPr>
                        </w:pPr>
                        <w:r>
                          <w:rPr>
                            <w:spacing w:val="-5"/>
                            <w:w w:val="105"/>
                            <w:sz w:val="21"/>
                          </w:rPr>
                          <w:t>415</w:t>
                        </w:r>
                      </w:p>
                    </w:tc>
                    <w:tc>
                      <w:tcPr>
                        <w:tcW w:w="2159" w:type="dxa"/>
                      </w:tcPr>
                      <w:p w:rsidR="003409BF" w:rsidRDefault="003409BF">
                        <w:pPr>
                          <w:pStyle w:val="TableParagraph"/>
                          <w:spacing w:before="55"/>
                          <w:ind w:left="807" w:right="800"/>
                          <w:jc w:val="center"/>
                          <w:rPr>
                            <w:sz w:val="21"/>
                          </w:rPr>
                        </w:pPr>
                        <w:r>
                          <w:rPr>
                            <w:spacing w:val="-4"/>
                            <w:w w:val="105"/>
                            <w:sz w:val="21"/>
                          </w:rPr>
                          <w:t>1.501</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0"/>
                          <w:rPr>
                            <w:sz w:val="21"/>
                          </w:rPr>
                        </w:pPr>
                        <w:r>
                          <w:rPr>
                            <w:spacing w:val="-5"/>
                            <w:w w:val="105"/>
                            <w:sz w:val="21"/>
                          </w:rPr>
                          <w:t>420</w:t>
                        </w:r>
                      </w:p>
                    </w:tc>
                    <w:tc>
                      <w:tcPr>
                        <w:tcW w:w="2159" w:type="dxa"/>
                      </w:tcPr>
                      <w:p w:rsidR="003409BF" w:rsidRDefault="003409BF">
                        <w:pPr>
                          <w:pStyle w:val="TableParagraph"/>
                          <w:spacing w:before="55"/>
                          <w:ind w:left="807" w:right="800"/>
                          <w:jc w:val="center"/>
                          <w:rPr>
                            <w:sz w:val="21"/>
                          </w:rPr>
                        </w:pPr>
                        <w:r>
                          <w:rPr>
                            <w:spacing w:val="-4"/>
                            <w:w w:val="105"/>
                            <w:sz w:val="21"/>
                          </w:rPr>
                          <w:t>1.518</w:t>
                        </w:r>
                      </w:p>
                    </w:tc>
                    <w:tc>
                      <w:tcPr>
                        <w:tcW w:w="591" w:type="dxa"/>
                      </w:tcPr>
                      <w:p w:rsidR="003409BF" w:rsidRDefault="003409BF">
                        <w:pPr>
                          <w:pStyle w:val="TableParagraph"/>
                          <w:rPr>
                            <w:sz w:val="18"/>
                          </w:rPr>
                        </w:pPr>
                      </w:p>
                    </w:tc>
                  </w:tr>
                  <w:tr w:rsidR="003409BF">
                    <w:trPr>
                      <w:trHeight w:val="360"/>
                    </w:trPr>
                    <w:tc>
                      <w:tcPr>
                        <w:tcW w:w="317" w:type="dxa"/>
                      </w:tcPr>
                      <w:p w:rsidR="003409BF" w:rsidRDefault="003409BF">
                        <w:pPr>
                          <w:pStyle w:val="TableParagraph"/>
                          <w:rPr>
                            <w:sz w:val="18"/>
                          </w:rPr>
                        </w:pPr>
                      </w:p>
                    </w:tc>
                    <w:tc>
                      <w:tcPr>
                        <w:tcW w:w="1650" w:type="dxa"/>
                      </w:tcPr>
                      <w:p w:rsidR="003409BF" w:rsidRDefault="003409BF">
                        <w:pPr>
                          <w:pStyle w:val="TableParagraph"/>
                          <w:spacing w:before="55"/>
                          <w:ind w:left="480"/>
                          <w:rPr>
                            <w:sz w:val="21"/>
                          </w:rPr>
                        </w:pPr>
                        <w:r>
                          <w:rPr>
                            <w:spacing w:val="-5"/>
                            <w:w w:val="105"/>
                            <w:sz w:val="21"/>
                          </w:rPr>
                          <w:t>425</w:t>
                        </w:r>
                      </w:p>
                    </w:tc>
                    <w:tc>
                      <w:tcPr>
                        <w:tcW w:w="2159" w:type="dxa"/>
                      </w:tcPr>
                      <w:p w:rsidR="003409BF" w:rsidRDefault="003409BF">
                        <w:pPr>
                          <w:pStyle w:val="TableParagraph"/>
                          <w:spacing w:before="55"/>
                          <w:ind w:left="799" w:right="800"/>
                          <w:jc w:val="center"/>
                          <w:rPr>
                            <w:sz w:val="21"/>
                          </w:rPr>
                        </w:pPr>
                        <w:r>
                          <w:rPr>
                            <w:spacing w:val="-2"/>
                            <w:sz w:val="21"/>
                          </w:rPr>
                          <w:t>1.535</w:t>
                        </w:r>
                      </w:p>
                    </w:tc>
                    <w:tc>
                      <w:tcPr>
                        <w:tcW w:w="591" w:type="dxa"/>
                      </w:tcPr>
                      <w:p w:rsidR="003409BF" w:rsidRDefault="003409BF">
                        <w:pPr>
                          <w:pStyle w:val="TableParagraph"/>
                          <w:rPr>
                            <w:sz w:val="18"/>
                          </w:rPr>
                        </w:pPr>
                      </w:p>
                    </w:tc>
                  </w:tr>
                  <w:tr w:rsidR="003409BF">
                    <w:trPr>
                      <w:trHeight w:val="296"/>
                    </w:trPr>
                    <w:tc>
                      <w:tcPr>
                        <w:tcW w:w="317" w:type="dxa"/>
                      </w:tcPr>
                      <w:p w:rsidR="003409BF" w:rsidRDefault="003409BF">
                        <w:pPr>
                          <w:pStyle w:val="TableParagraph"/>
                          <w:rPr>
                            <w:sz w:val="18"/>
                          </w:rPr>
                        </w:pPr>
                      </w:p>
                    </w:tc>
                    <w:tc>
                      <w:tcPr>
                        <w:tcW w:w="1650" w:type="dxa"/>
                      </w:tcPr>
                      <w:p w:rsidR="003409BF" w:rsidRDefault="003409BF">
                        <w:pPr>
                          <w:pStyle w:val="TableParagraph"/>
                          <w:spacing w:before="55" w:line="222" w:lineRule="exact"/>
                          <w:ind w:left="480"/>
                          <w:rPr>
                            <w:sz w:val="21"/>
                          </w:rPr>
                        </w:pPr>
                        <w:r>
                          <w:rPr>
                            <w:spacing w:val="-5"/>
                            <w:sz w:val="21"/>
                          </w:rPr>
                          <w:t>430</w:t>
                        </w:r>
                      </w:p>
                    </w:tc>
                    <w:tc>
                      <w:tcPr>
                        <w:tcW w:w="2159" w:type="dxa"/>
                      </w:tcPr>
                      <w:p w:rsidR="003409BF" w:rsidRDefault="003409BF">
                        <w:pPr>
                          <w:pStyle w:val="TableParagraph"/>
                          <w:spacing w:before="55" w:line="222" w:lineRule="exact"/>
                          <w:ind w:left="812" w:right="800"/>
                          <w:jc w:val="center"/>
                          <w:rPr>
                            <w:sz w:val="21"/>
                          </w:rPr>
                        </w:pPr>
                        <w:r>
                          <w:rPr>
                            <w:spacing w:val="-4"/>
                            <w:w w:val="105"/>
                            <w:sz w:val="21"/>
                          </w:rPr>
                          <w:t>1.552</w:t>
                        </w:r>
                      </w:p>
                    </w:tc>
                    <w:tc>
                      <w:tcPr>
                        <w:tcW w:w="591" w:type="dxa"/>
                      </w:tcPr>
                      <w:p w:rsidR="003409BF" w:rsidRDefault="003409BF">
                        <w:pPr>
                          <w:pStyle w:val="TableParagraph"/>
                          <w:rPr>
                            <w:sz w:val="18"/>
                          </w:rPr>
                        </w:pPr>
                      </w:p>
                    </w:tc>
                  </w:tr>
                </w:tbl>
                <w:p w:rsidR="003409BF" w:rsidRDefault="003409BF">
                  <w:pPr>
                    <w:pStyle w:val="BodyText"/>
                  </w:pPr>
                </w:p>
              </w:txbxContent>
            </v:textbox>
            <w10:wrap anchorx="page"/>
          </v:shape>
        </w:pic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3409BF">
      <w:pPr>
        <w:pStyle w:val="BodyText"/>
        <w:rPr>
          <w:rFonts w:ascii="Arial"/>
          <w:b/>
          <w:sz w:val="16"/>
        </w:rPr>
      </w:pPr>
      <w:r>
        <w:pict>
          <v:shape id="docshape198" o:spid="_x0000_s1277" style="position:absolute;margin-left:122.65pt;margin-top:10.45pt;width:82.3pt;height:.1pt;z-index:-15600640;mso-wrap-distance-left:0;mso-wrap-distance-right:0;mso-position-horizontal-relative:page" coordorigin="2453,209" coordsize="1646,0" path="m2453,209r1645,e" filled="f" strokeweight=".1271mm">
            <v:path arrowok="t"/>
            <w10:wrap type="topAndBottom" anchorx="page"/>
          </v:shape>
        </w:pict>
      </w:r>
    </w:p>
    <w:p w:rsidR="00A54185" w:rsidRDefault="003409BF">
      <w:pPr>
        <w:tabs>
          <w:tab w:val="left" w:pos="2436"/>
        </w:tabs>
        <w:spacing w:before="21"/>
        <w:ind w:left="825"/>
        <w:rPr>
          <w:rFonts w:ascii="Arial"/>
          <w:i/>
          <w:sz w:val="17"/>
        </w:rPr>
      </w:pPr>
      <w:r>
        <w:rPr>
          <w:rFonts w:ascii="Courier New"/>
          <w:spacing w:val="-5"/>
          <w:w w:val="105"/>
          <w:position w:val="-3"/>
          <w:sz w:val="26"/>
        </w:rPr>
        <w:t>74</w:t>
      </w:r>
      <w:r>
        <w:rPr>
          <w:rFonts w:ascii="Courier New"/>
          <w:position w:val="-3"/>
          <w:sz w:val="26"/>
        </w:rPr>
        <w:tab/>
      </w: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44" w:gutter="0"/>
          <w:cols w:space="720"/>
        </w:sectPr>
      </w:pPr>
    </w:p>
    <w:p w:rsidR="00A54185" w:rsidRDefault="003409BF">
      <w:pPr>
        <w:spacing w:before="80"/>
        <w:jc w:val="right"/>
        <w:rPr>
          <w:rFonts w:ascii="Arial"/>
          <w:sz w:val="17"/>
        </w:rPr>
      </w:pPr>
      <w:r>
        <w:rPr>
          <w:rFonts w:ascii="Arial"/>
          <w:w w:val="105"/>
          <w:sz w:val="17"/>
        </w:rPr>
        <w:lastRenderedPageBreak/>
        <w:t>Vessel</w:t>
      </w:r>
      <w:r>
        <w:rPr>
          <w:rFonts w:ascii="Arial"/>
          <w:spacing w:val="-11"/>
          <w:w w:val="105"/>
          <w:sz w:val="17"/>
        </w:rPr>
        <w:t xml:space="preserve"> </w:t>
      </w:r>
      <w:r>
        <w:rPr>
          <w:rFonts w:ascii="Arial"/>
          <w:w w:val="105"/>
          <w:sz w:val="17"/>
        </w:rPr>
        <w:t>preparation</w:t>
      </w:r>
      <w:r>
        <w:rPr>
          <w:rFonts w:ascii="Arial"/>
          <w:spacing w:val="-6"/>
          <w:w w:val="105"/>
          <w:sz w:val="17"/>
        </w:rPr>
        <w:t xml:space="preserve"> </w:t>
      </w:r>
      <w:r>
        <w:rPr>
          <w:rFonts w:ascii="Arial"/>
          <w:w w:val="105"/>
          <w:sz w:val="17"/>
        </w:rPr>
        <w:t>and</w:t>
      </w:r>
      <w:r>
        <w:rPr>
          <w:rFonts w:ascii="Arial"/>
          <w:spacing w:val="-9"/>
          <w:w w:val="105"/>
          <w:sz w:val="17"/>
        </w:rPr>
        <w:t xml:space="preserve"> </w:t>
      </w:r>
      <w:r>
        <w:rPr>
          <w:rFonts w:ascii="Arial"/>
          <w:spacing w:val="-2"/>
          <w:w w:val="105"/>
          <w:sz w:val="17"/>
        </w:rPr>
        <w:t>loading</w:t>
      </w:r>
    </w:p>
    <w:p w:rsidR="00A54185" w:rsidRDefault="003409BF">
      <w:pPr>
        <w:spacing w:before="79"/>
        <w:ind w:right="3"/>
        <w:jc w:val="right"/>
        <w:rPr>
          <w:rFonts w:ascii="Arial"/>
          <w:sz w:val="17"/>
        </w:rPr>
      </w:pPr>
      <w:r>
        <w:rPr>
          <w:rFonts w:ascii="Arial"/>
          <w:spacing w:val="-2"/>
          <w:w w:val="105"/>
          <w:sz w:val="17"/>
        </w:rPr>
        <w:t>Appendixes</w:t>
      </w:r>
    </w:p>
    <w:p w:rsidR="00A54185" w:rsidRDefault="003409BF">
      <w:pPr>
        <w:spacing w:before="95"/>
        <w:ind w:left="609"/>
        <w:rPr>
          <w:rFonts w:ascii="Arial"/>
          <w:sz w:val="17"/>
        </w:rPr>
      </w:pPr>
      <w:r>
        <w:br w:type="column"/>
      </w:r>
      <w:r>
        <w:rPr>
          <w:rFonts w:ascii="Arial"/>
          <w:spacing w:val="-2"/>
          <w:w w:val="105"/>
          <w:sz w:val="17"/>
        </w:rPr>
        <w:t>Standard</w:t>
      </w:r>
      <w:r>
        <w:rPr>
          <w:rFonts w:ascii="Arial"/>
          <w:spacing w:val="4"/>
          <w:w w:val="105"/>
          <w:sz w:val="17"/>
        </w:rPr>
        <w:t xml:space="preserve"> </w:t>
      </w:r>
      <w:r>
        <w:rPr>
          <w:rFonts w:ascii="Arial"/>
          <w:spacing w:val="-10"/>
          <w:w w:val="105"/>
          <w:sz w:val="17"/>
        </w:rPr>
        <w:t>4</w:t>
      </w:r>
    </w:p>
    <w:p w:rsidR="00A54185" w:rsidRDefault="003409BF">
      <w:pPr>
        <w:spacing w:before="64"/>
        <w:ind w:left="705"/>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rPr>
          <w:rFonts w:ascii="Arial"/>
          <w:sz w:val="17"/>
        </w:rPr>
        <w:sectPr w:rsidR="00A54185">
          <w:footerReference w:type="default" r:id="rId56"/>
          <w:pgSz w:w="11920" w:h="16820"/>
          <w:pgMar w:top="560" w:right="1680" w:bottom="3340" w:left="1680" w:header="0" w:footer="3158" w:gutter="0"/>
          <w:cols w:num="2" w:space="720" w:equalWidth="0">
            <w:col w:w="6271" w:space="40"/>
            <w:col w:w="2249"/>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00" o:spid="_x0000_s1275" style="width:356.1pt;height:.4pt;mso-position-horizontal-relative:char;mso-position-vertical-relative:line" coordsize="7122,8">
            <v:line id="_x0000_s1276" style="position:absolute" from="0,4" to="7122,4" strokeweight=".1271mm"/>
            <w10:anchorlock/>
          </v:group>
        </w:pict>
      </w:r>
    </w:p>
    <w:p w:rsidR="00A54185" w:rsidRDefault="00A54185">
      <w:pPr>
        <w:pStyle w:val="BodyText"/>
        <w:rPr>
          <w:rFonts w:ascii="Arial"/>
          <w:sz w:val="20"/>
        </w:rPr>
      </w:pPr>
    </w:p>
    <w:p w:rsidR="00A54185" w:rsidRDefault="00A54185">
      <w:pPr>
        <w:pStyle w:val="BodyText"/>
        <w:spacing w:before="2"/>
        <w:rPr>
          <w:rFonts w:ascii="Arial"/>
          <w:sz w:val="25"/>
        </w:rPr>
      </w:pPr>
    </w:p>
    <w:p w:rsidR="00A54185" w:rsidRDefault="003409BF">
      <w:pPr>
        <w:ind w:left="140" w:right="510"/>
        <w:jc w:val="center"/>
        <w:rPr>
          <w:rFonts w:ascii="Arial"/>
          <w:b/>
          <w:sz w:val="17"/>
        </w:rPr>
      </w:pPr>
      <w:r>
        <w:pict>
          <v:shape id="docshape201" o:spid="_x0000_s1274" type="#_x0000_t202" style="position:absolute;left:0;text-align:left;margin-left:173.15pt;margin-top:-16.9pt;width:256.15pt;height:530.95pt;z-index:1585817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
                    <w:gridCol w:w="1541"/>
                    <w:gridCol w:w="2167"/>
                    <w:gridCol w:w="1292"/>
                  </w:tblGrid>
                  <w:tr w:rsidR="003409BF">
                    <w:trPr>
                      <w:trHeight w:val="566"/>
                    </w:trPr>
                    <w:tc>
                      <w:tcPr>
                        <w:tcW w:w="124" w:type="dxa"/>
                        <w:vMerge w:val="restart"/>
                        <w:tcBorders>
                          <w:top w:val="single" w:sz="4" w:space="0" w:color="000000"/>
                        </w:tcBorders>
                      </w:tcPr>
                      <w:p w:rsidR="003409BF" w:rsidRDefault="003409BF">
                        <w:pPr>
                          <w:pStyle w:val="TableParagraph"/>
                          <w:rPr>
                            <w:sz w:val="18"/>
                          </w:rPr>
                        </w:pPr>
                      </w:p>
                    </w:tc>
                    <w:tc>
                      <w:tcPr>
                        <w:tcW w:w="1541" w:type="dxa"/>
                        <w:tcBorders>
                          <w:top w:val="single" w:sz="4" w:space="0" w:color="000000"/>
                          <w:bottom w:val="single" w:sz="4" w:space="0" w:color="000000"/>
                        </w:tcBorders>
                      </w:tcPr>
                      <w:p w:rsidR="003409BF" w:rsidRDefault="003409BF">
                        <w:pPr>
                          <w:pStyle w:val="TableParagraph"/>
                          <w:spacing w:before="124"/>
                          <w:ind w:left="-1"/>
                          <w:rPr>
                            <w:rFonts w:ascii="Arial"/>
                            <w:b/>
                            <w:sz w:val="17"/>
                          </w:rPr>
                        </w:pPr>
                        <w:proofErr w:type="spellStart"/>
                        <w:r>
                          <w:rPr>
                            <w:rFonts w:ascii="Arial"/>
                            <w:b/>
                            <w:w w:val="105"/>
                            <w:sz w:val="17"/>
                          </w:rPr>
                          <w:t>Llveweight</w:t>
                        </w:r>
                        <w:proofErr w:type="spellEnd"/>
                        <w:r>
                          <w:rPr>
                            <w:rFonts w:ascii="Arial"/>
                            <w:b/>
                            <w:spacing w:val="-12"/>
                            <w:w w:val="105"/>
                            <w:sz w:val="17"/>
                          </w:rPr>
                          <w:t xml:space="preserve"> </w:t>
                        </w:r>
                        <w:r>
                          <w:rPr>
                            <w:rFonts w:ascii="Arial"/>
                            <w:b/>
                            <w:spacing w:val="-4"/>
                            <w:w w:val="105"/>
                            <w:sz w:val="17"/>
                          </w:rPr>
                          <w:t>(kg)</w:t>
                        </w:r>
                      </w:p>
                    </w:tc>
                    <w:tc>
                      <w:tcPr>
                        <w:tcW w:w="2167" w:type="dxa"/>
                        <w:tcBorders>
                          <w:top w:val="single" w:sz="4" w:space="0" w:color="000000"/>
                          <w:bottom w:val="single" w:sz="4" w:space="0" w:color="000000"/>
                        </w:tcBorders>
                      </w:tcPr>
                      <w:p w:rsidR="003409BF" w:rsidRDefault="003409BF">
                        <w:pPr>
                          <w:pStyle w:val="TableParagraph"/>
                          <w:spacing w:before="131"/>
                          <w:ind w:left="234" w:right="350"/>
                          <w:jc w:val="center"/>
                          <w:rPr>
                            <w:rFonts w:ascii="Arial"/>
                            <w:b/>
                            <w:sz w:val="17"/>
                          </w:rPr>
                        </w:pPr>
                        <w:r>
                          <w:rPr>
                            <w:rFonts w:ascii="Arial"/>
                            <w:b/>
                            <w:w w:val="105"/>
                            <w:sz w:val="17"/>
                          </w:rPr>
                          <w:t>Minimum</w:t>
                        </w:r>
                        <w:r>
                          <w:rPr>
                            <w:rFonts w:ascii="Arial"/>
                            <w:b/>
                            <w:spacing w:val="-4"/>
                            <w:w w:val="105"/>
                            <w:sz w:val="17"/>
                          </w:rPr>
                          <w:t xml:space="preserve"> </w:t>
                        </w:r>
                        <w:r>
                          <w:rPr>
                            <w:rFonts w:ascii="Arial"/>
                            <w:b/>
                            <w:w w:val="105"/>
                            <w:sz w:val="17"/>
                          </w:rPr>
                          <w:t>pen</w:t>
                        </w:r>
                        <w:r>
                          <w:rPr>
                            <w:rFonts w:ascii="Arial"/>
                            <w:b/>
                            <w:spacing w:val="-5"/>
                            <w:w w:val="105"/>
                            <w:sz w:val="17"/>
                          </w:rPr>
                          <w:t xml:space="preserve"> </w:t>
                        </w:r>
                        <w:r>
                          <w:rPr>
                            <w:rFonts w:ascii="Arial"/>
                            <w:b/>
                            <w:spacing w:val="-4"/>
                            <w:w w:val="105"/>
                            <w:sz w:val="17"/>
                          </w:rPr>
                          <w:t>area</w:t>
                        </w:r>
                      </w:p>
                    </w:tc>
                    <w:tc>
                      <w:tcPr>
                        <w:tcW w:w="1292" w:type="dxa"/>
                        <w:tcBorders>
                          <w:bottom w:val="single" w:sz="4" w:space="0" w:color="000000"/>
                        </w:tcBorders>
                      </w:tcPr>
                      <w:p w:rsidR="003409BF" w:rsidRDefault="003409BF">
                        <w:pPr>
                          <w:pStyle w:val="TableParagraph"/>
                          <w:rPr>
                            <w:sz w:val="18"/>
                          </w:rPr>
                        </w:pPr>
                      </w:p>
                    </w:tc>
                  </w:tr>
                  <w:tr w:rsidR="003409BF">
                    <w:trPr>
                      <w:trHeight w:val="388"/>
                    </w:trPr>
                    <w:tc>
                      <w:tcPr>
                        <w:tcW w:w="124" w:type="dxa"/>
                        <w:vMerge/>
                        <w:tcBorders>
                          <w:top w:val="nil"/>
                        </w:tcBorders>
                      </w:tcPr>
                      <w:p w:rsidR="003409BF" w:rsidRDefault="003409BF">
                        <w:pPr>
                          <w:rPr>
                            <w:sz w:val="2"/>
                            <w:szCs w:val="2"/>
                          </w:rPr>
                        </w:pPr>
                      </w:p>
                    </w:tc>
                    <w:tc>
                      <w:tcPr>
                        <w:tcW w:w="1541" w:type="dxa"/>
                        <w:tcBorders>
                          <w:top w:val="single" w:sz="4" w:space="0" w:color="000000"/>
                        </w:tcBorders>
                      </w:tcPr>
                      <w:p w:rsidR="003409BF" w:rsidRDefault="003409BF">
                        <w:pPr>
                          <w:pStyle w:val="TableParagraph"/>
                          <w:spacing w:before="80"/>
                          <w:ind w:left="384"/>
                          <w:rPr>
                            <w:sz w:val="21"/>
                          </w:rPr>
                        </w:pPr>
                        <w:r>
                          <w:rPr>
                            <w:spacing w:val="-5"/>
                            <w:w w:val="105"/>
                            <w:sz w:val="21"/>
                          </w:rPr>
                          <w:t>435</w:t>
                        </w:r>
                      </w:p>
                    </w:tc>
                    <w:tc>
                      <w:tcPr>
                        <w:tcW w:w="2167" w:type="dxa"/>
                        <w:tcBorders>
                          <w:top w:val="single" w:sz="4" w:space="0" w:color="000000"/>
                        </w:tcBorders>
                      </w:tcPr>
                      <w:p w:rsidR="003409BF" w:rsidRDefault="003409BF">
                        <w:pPr>
                          <w:pStyle w:val="TableParagraph"/>
                          <w:spacing w:before="87"/>
                          <w:ind w:left="234" w:right="227"/>
                          <w:jc w:val="center"/>
                          <w:rPr>
                            <w:sz w:val="21"/>
                          </w:rPr>
                        </w:pPr>
                        <w:r>
                          <w:rPr>
                            <w:spacing w:val="-4"/>
                            <w:w w:val="105"/>
                            <w:sz w:val="21"/>
                          </w:rPr>
                          <w:t>1.569</w:t>
                        </w:r>
                      </w:p>
                    </w:tc>
                    <w:tc>
                      <w:tcPr>
                        <w:tcW w:w="1292" w:type="dxa"/>
                        <w:tcBorders>
                          <w:top w:val="single" w:sz="4" w:space="0" w:color="000000"/>
                        </w:tcBorders>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7"/>
                          <w:rPr>
                            <w:sz w:val="21"/>
                          </w:rPr>
                        </w:pPr>
                        <w:r>
                          <w:rPr>
                            <w:spacing w:val="-5"/>
                            <w:w w:val="105"/>
                            <w:sz w:val="21"/>
                          </w:rPr>
                          <w:t>440</w:t>
                        </w:r>
                      </w:p>
                    </w:tc>
                    <w:tc>
                      <w:tcPr>
                        <w:tcW w:w="2167" w:type="dxa"/>
                      </w:tcPr>
                      <w:p w:rsidR="003409BF" w:rsidRDefault="003409BF">
                        <w:pPr>
                          <w:pStyle w:val="TableParagraph"/>
                          <w:spacing w:before="58"/>
                          <w:ind w:left="234" w:right="234"/>
                          <w:jc w:val="center"/>
                          <w:rPr>
                            <w:sz w:val="21"/>
                          </w:rPr>
                        </w:pPr>
                        <w:r>
                          <w:rPr>
                            <w:spacing w:val="-4"/>
                            <w:w w:val="105"/>
                            <w:sz w:val="21"/>
                          </w:rPr>
                          <w:t>1.586</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7"/>
                          <w:rPr>
                            <w:sz w:val="21"/>
                          </w:rPr>
                        </w:pPr>
                        <w:r>
                          <w:rPr>
                            <w:spacing w:val="-5"/>
                            <w:w w:val="105"/>
                            <w:sz w:val="21"/>
                          </w:rPr>
                          <w:t>445</w:t>
                        </w:r>
                      </w:p>
                    </w:tc>
                    <w:tc>
                      <w:tcPr>
                        <w:tcW w:w="2167" w:type="dxa"/>
                      </w:tcPr>
                      <w:p w:rsidR="003409BF" w:rsidRDefault="003409BF">
                        <w:pPr>
                          <w:pStyle w:val="TableParagraph"/>
                          <w:spacing w:before="58"/>
                          <w:ind w:left="234" w:right="232"/>
                          <w:jc w:val="center"/>
                          <w:rPr>
                            <w:sz w:val="21"/>
                          </w:rPr>
                        </w:pPr>
                        <w:r>
                          <w:rPr>
                            <w:spacing w:val="-4"/>
                            <w:w w:val="105"/>
                            <w:sz w:val="21"/>
                          </w:rPr>
                          <w:t>1.603</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7"/>
                          <w:rPr>
                            <w:sz w:val="21"/>
                          </w:rPr>
                        </w:pPr>
                        <w:r>
                          <w:rPr>
                            <w:spacing w:val="-5"/>
                            <w:w w:val="105"/>
                            <w:sz w:val="21"/>
                          </w:rPr>
                          <w:t>450</w:t>
                        </w:r>
                      </w:p>
                    </w:tc>
                    <w:tc>
                      <w:tcPr>
                        <w:tcW w:w="2167" w:type="dxa"/>
                      </w:tcPr>
                      <w:p w:rsidR="003409BF" w:rsidRDefault="003409BF">
                        <w:pPr>
                          <w:pStyle w:val="TableParagraph"/>
                          <w:spacing w:before="58"/>
                          <w:ind w:left="234" w:right="234"/>
                          <w:jc w:val="center"/>
                          <w:rPr>
                            <w:sz w:val="21"/>
                          </w:rPr>
                        </w:pPr>
                        <w:r>
                          <w:rPr>
                            <w:spacing w:val="-4"/>
                            <w:w w:val="105"/>
                            <w:sz w:val="21"/>
                          </w:rPr>
                          <w:t>1.620</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7"/>
                          <w:rPr>
                            <w:sz w:val="21"/>
                          </w:rPr>
                        </w:pPr>
                        <w:r>
                          <w:rPr>
                            <w:spacing w:val="-5"/>
                            <w:w w:val="105"/>
                            <w:sz w:val="21"/>
                          </w:rPr>
                          <w:t>455</w:t>
                        </w:r>
                      </w:p>
                    </w:tc>
                    <w:tc>
                      <w:tcPr>
                        <w:tcW w:w="2167" w:type="dxa"/>
                      </w:tcPr>
                      <w:p w:rsidR="003409BF" w:rsidRDefault="003409BF">
                        <w:pPr>
                          <w:pStyle w:val="TableParagraph"/>
                          <w:spacing w:before="58"/>
                          <w:ind w:left="234" w:right="232"/>
                          <w:jc w:val="center"/>
                          <w:rPr>
                            <w:sz w:val="21"/>
                          </w:rPr>
                        </w:pPr>
                        <w:r>
                          <w:rPr>
                            <w:spacing w:val="-4"/>
                            <w:w w:val="105"/>
                            <w:sz w:val="21"/>
                          </w:rPr>
                          <w:t>1.637</w:t>
                        </w:r>
                      </w:p>
                    </w:tc>
                    <w:tc>
                      <w:tcPr>
                        <w:tcW w:w="1292" w:type="dxa"/>
                      </w:tcPr>
                      <w:p w:rsidR="003409BF" w:rsidRDefault="003409BF">
                        <w:pPr>
                          <w:pStyle w:val="TableParagraph"/>
                          <w:rPr>
                            <w:sz w:val="18"/>
                          </w:rPr>
                        </w:pPr>
                      </w:p>
                    </w:tc>
                  </w:tr>
                  <w:tr w:rsidR="003409BF">
                    <w:trPr>
                      <w:trHeight w:val="353"/>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0"/>
                          <w:rPr>
                            <w:sz w:val="21"/>
                          </w:rPr>
                        </w:pPr>
                        <w:r>
                          <w:rPr>
                            <w:spacing w:val="-5"/>
                            <w:w w:val="105"/>
                            <w:sz w:val="21"/>
                          </w:rPr>
                          <w:t>460</w:t>
                        </w:r>
                      </w:p>
                    </w:tc>
                    <w:tc>
                      <w:tcPr>
                        <w:tcW w:w="2167" w:type="dxa"/>
                      </w:tcPr>
                      <w:p w:rsidR="003409BF" w:rsidRDefault="003409BF">
                        <w:pPr>
                          <w:pStyle w:val="TableParagraph"/>
                          <w:spacing w:before="51"/>
                          <w:ind w:left="234" w:right="234"/>
                          <w:jc w:val="center"/>
                          <w:rPr>
                            <w:sz w:val="21"/>
                          </w:rPr>
                        </w:pPr>
                        <w:r>
                          <w:rPr>
                            <w:spacing w:val="-4"/>
                            <w:w w:val="105"/>
                            <w:sz w:val="21"/>
                          </w:rPr>
                          <w:t>1.654</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0"/>
                          <w:rPr>
                            <w:sz w:val="21"/>
                          </w:rPr>
                        </w:pPr>
                        <w:r>
                          <w:rPr>
                            <w:spacing w:val="-5"/>
                            <w:w w:val="105"/>
                            <w:sz w:val="21"/>
                          </w:rPr>
                          <w:t>465</w:t>
                        </w:r>
                      </w:p>
                    </w:tc>
                    <w:tc>
                      <w:tcPr>
                        <w:tcW w:w="2167" w:type="dxa"/>
                      </w:tcPr>
                      <w:p w:rsidR="003409BF" w:rsidRDefault="003409BF">
                        <w:pPr>
                          <w:pStyle w:val="TableParagraph"/>
                          <w:spacing w:before="58"/>
                          <w:ind w:left="234" w:right="244"/>
                          <w:jc w:val="center"/>
                          <w:rPr>
                            <w:sz w:val="21"/>
                          </w:rPr>
                        </w:pPr>
                        <w:r>
                          <w:rPr>
                            <w:spacing w:val="-4"/>
                            <w:w w:val="105"/>
                            <w:sz w:val="21"/>
                          </w:rPr>
                          <w:t>1.671</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0"/>
                          <w:rPr>
                            <w:sz w:val="21"/>
                          </w:rPr>
                        </w:pPr>
                        <w:r>
                          <w:rPr>
                            <w:spacing w:val="-5"/>
                            <w:w w:val="105"/>
                            <w:sz w:val="21"/>
                          </w:rPr>
                          <w:t>470</w:t>
                        </w:r>
                      </w:p>
                    </w:tc>
                    <w:tc>
                      <w:tcPr>
                        <w:tcW w:w="2167" w:type="dxa"/>
                      </w:tcPr>
                      <w:p w:rsidR="003409BF" w:rsidRDefault="003409BF">
                        <w:pPr>
                          <w:pStyle w:val="TableParagraph"/>
                          <w:spacing w:before="58"/>
                          <w:ind w:left="234" w:right="248"/>
                          <w:jc w:val="center"/>
                          <w:rPr>
                            <w:sz w:val="21"/>
                          </w:rPr>
                        </w:pPr>
                        <w:r>
                          <w:rPr>
                            <w:spacing w:val="-4"/>
                            <w:w w:val="105"/>
                            <w:sz w:val="21"/>
                          </w:rPr>
                          <w:t>1.688</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0"/>
                          <w:rPr>
                            <w:sz w:val="21"/>
                          </w:rPr>
                        </w:pPr>
                        <w:r>
                          <w:rPr>
                            <w:spacing w:val="-5"/>
                            <w:w w:val="105"/>
                            <w:sz w:val="21"/>
                          </w:rPr>
                          <w:t>475</w:t>
                        </w:r>
                      </w:p>
                    </w:tc>
                    <w:tc>
                      <w:tcPr>
                        <w:tcW w:w="2167" w:type="dxa"/>
                      </w:tcPr>
                      <w:p w:rsidR="003409BF" w:rsidRDefault="003409BF">
                        <w:pPr>
                          <w:pStyle w:val="TableParagraph"/>
                          <w:spacing w:before="58"/>
                          <w:ind w:left="234" w:right="248"/>
                          <w:jc w:val="center"/>
                          <w:rPr>
                            <w:sz w:val="21"/>
                          </w:rPr>
                        </w:pPr>
                        <w:r>
                          <w:rPr>
                            <w:spacing w:val="-4"/>
                            <w:w w:val="105"/>
                            <w:sz w:val="21"/>
                          </w:rPr>
                          <w:t>1.705</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0"/>
                          <w:rPr>
                            <w:sz w:val="21"/>
                          </w:rPr>
                        </w:pPr>
                        <w:r>
                          <w:rPr>
                            <w:spacing w:val="-5"/>
                            <w:sz w:val="21"/>
                          </w:rPr>
                          <w:t>480</w:t>
                        </w:r>
                      </w:p>
                    </w:tc>
                    <w:tc>
                      <w:tcPr>
                        <w:tcW w:w="2167" w:type="dxa"/>
                      </w:tcPr>
                      <w:p w:rsidR="003409BF" w:rsidRDefault="003409BF">
                        <w:pPr>
                          <w:pStyle w:val="TableParagraph"/>
                          <w:spacing w:before="58"/>
                          <w:ind w:left="234" w:right="244"/>
                          <w:jc w:val="center"/>
                          <w:rPr>
                            <w:sz w:val="21"/>
                          </w:rPr>
                        </w:pPr>
                        <w:r>
                          <w:rPr>
                            <w:spacing w:val="-4"/>
                            <w:w w:val="105"/>
                            <w:sz w:val="21"/>
                          </w:rPr>
                          <w:t>1.722</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0"/>
                          <w:rPr>
                            <w:sz w:val="21"/>
                          </w:rPr>
                        </w:pPr>
                        <w:r>
                          <w:rPr>
                            <w:spacing w:val="-5"/>
                            <w:w w:val="105"/>
                            <w:sz w:val="21"/>
                          </w:rPr>
                          <w:t>485</w:t>
                        </w:r>
                      </w:p>
                    </w:tc>
                    <w:tc>
                      <w:tcPr>
                        <w:tcW w:w="2167" w:type="dxa"/>
                      </w:tcPr>
                      <w:p w:rsidR="003409BF" w:rsidRDefault="003409BF">
                        <w:pPr>
                          <w:pStyle w:val="TableParagraph"/>
                          <w:spacing w:before="58"/>
                          <w:ind w:left="234" w:right="253"/>
                          <w:jc w:val="center"/>
                          <w:rPr>
                            <w:sz w:val="21"/>
                          </w:rPr>
                        </w:pPr>
                        <w:r>
                          <w:rPr>
                            <w:spacing w:val="-4"/>
                            <w:w w:val="105"/>
                            <w:sz w:val="21"/>
                          </w:rPr>
                          <w:t>1.739</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70"/>
                          <w:rPr>
                            <w:sz w:val="21"/>
                          </w:rPr>
                        </w:pPr>
                        <w:r>
                          <w:rPr>
                            <w:spacing w:val="-5"/>
                            <w:sz w:val="21"/>
                          </w:rPr>
                          <w:t>490</w:t>
                        </w:r>
                      </w:p>
                    </w:tc>
                    <w:tc>
                      <w:tcPr>
                        <w:tcW w:w="2167" w:type="dxa"/>
                      </w:tcPr>
                      <w:p w:rsidR="003409BF" w:rsidRDefault="003409BF">
                        <w:pPr>
                          <w:pStyle w:val="TableParagraph"/>
                          <w:spacing w:before="58"/>
                          <w:ind w:left="234" w:right="253"/>
                          <w:jc w:val="center"/>
                          <w:rPr>
                            <w:sz w:val="21"/>
                          </w:rPr>
                        </w:pPr>
                        <w:r>
                          <w:rPr>
                            <w:spacing w:val="-4"/>
                            <w:w w:val="105"/>
                            <w:sz w:val="21"/>
                          </w:rPr>
                          <w:t>1.756</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63"/>
                          <w:rPr>
                            <w:sz w:val="21"/>
                          </w:rPr>
                        </w:pPr>
                        <w:r>
                          <w:rPr>
                            <w:spacing w:val="-5"/>
                            <w:w w:val="105"/>
                            <w:sz w:val="21"/>
                          </w:rPr>
                          <w:t>495</w:t>
                        </w:r>
                      </w:p>
                    </w:tc>
                    <w:tc>
                      <w:tcPr>
                        <w:tcW w:w="2167" w:type="dxa"/>
                      </w:tcPr>
                      <w:p w:rsidR="003409BF" w:rsidRDefault="003409BF">
                        <w:pPr>
                          <w:pStyle w:val="TableParagraph"/>
                          <w:spacing w:before="58"/>
                          <w:ind w:left="234" w:right="253"/>
                          <w:jc w:val="center"/>
                          <w:rPr>
                            <w:sz w:val="21"/>
                          </w:rPr>
                        </w:pPr>
                        <w:r>
                          <w:rPr>
                            <w:spacing w:val="-4"/>
                            <w:w w:val="105"/>
                            <w:sz w:val="21"/>
                          </w:rPr>
                          <w:t>1.773</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63"/>
                          <w:rPr>
                            <w:sz w:val="21"/>
                          </w:rPr>
                        </w:pPr>
                        <w:r>
                          <w:rPr>
                            <w:spacing w:val="-5"/>
                            <w:w w:val="105"/>
                            <w:sz w:val="21"/>
                          </w:rPr>
                          <w:t>500</w:t>
                        </w:r>
                      </w:p>
                    </w:tc>
                    <w:tc>
                      <w:tcPr>
                        <w:tcW w:w="2167" w:type="dxa"/>
                      </w:tcPr>
                      <w:p w:rsidR="003409BF" w:rsidRDefault="003409BF">
                        <w:pPr>
                          <w:pStyle w:val="TableParagraph"/>
                          <w:spacing w:before="58"/>
                          <w:ind w:left="234" w:right="263"/>
                          <w:jc w:val="center"/>
                          <w:rPr>
                            <w:sz w:val="21"/>
                          </w:rPr>
                        </w:pPr>
                        <w:r>
                          <w:rPr>
                            <w:spacing w:val="-4"/>
                            <w:w w:val="105"/>
                            <w:sz w:val="21"/>
                          </w:rPr>
                          <w:t>1.790</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63"/>
                          <w:rPr>
                            <w:sz w:val="21"/>
                          </w:rPr>
                        </w:pPr>
                        <w:r>
                          <w:rPr>
                            <w:spacing w:val="-5"/>
                            <w:w w:val="105"/>
                            <w:sz w:val="21"/>
                          </w:rPr>
                          <w:t>505</w:t>
                        </w:r>
                      </w:p>
                    </w:tc>
                    <w:tc>
                      <w:tcPr>
                        <w:tcW w:w="2167" w:type="dxa"/>
                      </w:tcPr>
                      <w:p w:rsidR="003409BF" w:rsidRDefault="003409BF">
                        <w:pPr>
                          <w:pStyle w:val="TableParagraph"/>
                          <w:spacing w:before="58"/>
                          <w:ind w:left="234" w:right="258"/>
                          <w:jc w:val="center"/>
                          <w:rPr>
                            <w:sz w:val="21"/>
                          </w:rPr>
                        </w:pPr>
                        <w:r>
                          <w:rPr>
                            <w:spacing w:val="-4"/>
                            <w:w w:val="105"/>
                            <w:sz w:val="21"/>
                          </w:rPr>
                          <w:t>1.807</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56"/>
                          <w:rPr>
                            <w:sz w:val="21"/>
                          </w:rPr>
                        </w:pPr>
                        <w:r>
                          <w:rPr>
                            <w:spacing w:val="-5"/>
                            <w:w w:val="105"/>
                            <w:sz w:val="21"/>
                          </w:rPr>
                          <w:t>510</w:t>
                        </w:r>
                      </w:p>
                    </w:tc>
                    <w:tc>
                      <w:tcPr>
                        <w:tcW w:w="2167" w:type="dxa"/>
                      </w:tcPr>
                      <w:p w:rsidR="003409BF" w:rsidRDefault="003409BF">
                        <w:pPr>
                          <w:pStyle w:val="TableParagraph"/>
                          <w:spacing w:before="58"/>
                          <w:ind w:left="234" w:right="263"/>
                          <w:jc w:val="center"/>
                          <w:rPr>
                            <w:sz w:val="21"/>
                          </w:rPr>
                        </w:pPr>
                        <w:r>
                          <w:rPr>
                            <w:spacing w:val="-4"/>
                            <w:w w:val="105"/>
                            <w:sz w:val="21"/>
                          </w:rPr>
                          <w:t>1.824</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56"/>
                          <w:rPr>
                            <w:sz w:val="21"/>
                          </w:rPr>
                        </w:pPr>
                        <w:r>
                          <w:rPr>
                            <w:spacing w:val="-5"/>
                            <w:w w:val="105"/>
                            <w:sz w:val="21"/>
                          </w:rPr>
                          <w:t>515</w:t>
                        </w:r>
                      </w:p>
                    </w:tc>
                    <w:tc>
                      <w:tcPr>
                        <w:tcW w:w="2167" w:type="dxa"/>
                      </w:tcPr>
                      <w:p w:rsidR="003409BF" w:rsidRDefault="003409BF">
                        <w:pPr>
                          <w:pStyle w:val="TableParagraph"/>
                          <w:spacing w:before="58"/>
                          <w:ind w:left="234" w:right="263"/>
                          <w:jc w:val="center"/>
                          <w:rPr>
                            <w:sz w:val="21"/>
                          </w:rPr>
                        </w:pPr>
                        <w:r>
                          <w:rPr>
                            <w:spacing w:val="-4"/>
                            <w:w w:val="105"/>
                            <w:sz w:val="21"/>
                          </w:rPr>
                          <w:t>1.841</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56"/>
                          <w:rPr>
                            <w:sz w:val="21"/>
                          </w:rPr>
                        </w:pPr>
                        <w:r>
                          <w:rPr>
                            <w:spacing w:val="-5"/>
                            <w:w w:val="105"/>
                            <w:sz w:val="21"/>
                          </w:rPr>
                          <w:t>520</w:t>
                        </w:r>
                      </w:p>
                    </w:tc>
                    <w:tc>
                      <w:tcPr>
                        <w:tcW w:w="2167" w:type="dxa"/>
                      </w:tcPr>
                      <w:p w:rsidR="003409BF" w:rsidRDefault="003409BF">
                        <w:pPr>
                          <w:pStyle w:val="TableParagraph"/>
                          <w:spacing w:before="58"/>
                          <w:ind w:left="234" w:right="263"/>
                          <w:jc w:val="center"/>
                          <w:rPr>
                            <w:sz w:val="21"/>
                          </w:rPr>
                        </w:pPr>
                        <w:r>
                          <w:rPr>
                            <w:spacing w:val="-4"/>
                            <w:w w:val="105"/>
                            <w:sz w:val="21"/>
                          </w:rPr>
                          <w:t>1.858</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56"/>
                          <w:rPr>
                            <w:sz w:val="21"/>
                          </w:rPr>
                        </w:pPr>
                        <w:r>
                          <w:rPr>
                            <w:spacing w:val="-5"/>
                            <w:w w:val="105"/>
                            <w:sz w:val="21"/>
                          </w:rPr>
                          <w:t>525</w:t>
                        </w:r>
                      </w:p>
                    </w:tc>
                    <w:tc>
                      <w:tcPr>
                        <w:tcW w:w="2167" w:type="dxa"/>
                      </w:tcPr>
                      <w:p w:rsidR="003409BF" w:rsidRDefault="003409BF">
                        <w:pPr>
                          <w:pStyle w:val="TableParagraph"/>
                          <w:spacing w:before="58"/>
                          <w:ind w:left="234" w:right="277"/>
                          <w:jc w:val="center"/>
                          <w:rPr>
                            <w:sz w:val="21"/>
                          </w:rPr>
                        </w:pPr>
                        <w:r>
                          <w:rPr>
                            <w:spacing w:val="-4"/>
                            <w:w w:val="105"/>
                            <w:sz w:val="21"/>
                          </w:rPr>
                          <w:t>1.875</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49"/>
                          <w:rPr>
                            <w:sz w:val="21"/>
                          </w:rPr>
                        </w:pPr>
                        <w:r>
                          <w:rPr>
                            <w:spacing w:val="-5"/>
                            <w:w w:val="105"/>
                            <w:sz w:val="21"/>
                          </w:rPr>
                          <w:t>530</w:t>
                        </w:r>
                      </w:p>
                    </w:tc>
                    <w:tc>
                      <w:tcPr>
                        <w:tcW w:w="2167" w:type="dxa"/>
                      </w:tcPr>
                      <w:p w:rsidR="003409BF" w:rsidRDefault="003409BF">
                        <w:pPr>
                          <w:pStyle w:val="TableParagraph"/>
                          <w:spacing w:before="58"/>
                          <w:ind w:left="234" w:right="273"/>
                          <w:jc w:val="center"/>
                          <w:rPr>
                            <w:sz w:val="21"/>
                          </w:rPr>
                        </w:pPr>
                        <w:r>
                          <w:rPr>
                            <w:spacing w:val="-4"/>
                            <w:w w:val="105"/>
                            <w:sz w:val="21"/>
                          </w:rPr>
                          <w:t>1.892</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49"/>
                          <w:rPr>
                            <w:sz w:val="21"/>
                          </w:rPr>
                        </w:pPr>
                        <w:r>
                          <w:rPr>
                            <w:spacing w:val="-5"/>
                            <w:w w:val="105"/>
                            <w:sz w:val="21"/>
                          </w:rPr>
                          <w:t>535</w:t>
                        </w:r>
                      </w:p>
                    </w:tc>
                    <w:tc>
                      <w:tcPr>
                        <w:tcW w:w="2167" w:type="dxa"/>
                      </w:tcPr>
                      <w:p w:rsidR="003409BF" w:rsidRDefault="003409BF">
                        <w:pPr>
                          <w:pStyle w:val="TableParagraph"/>
                          <w:spacing w:before="58"/>
                          <w:ind w:left="234" w:right="273"/>
                          <w:jc w:val="center"/>
                          <w:rPr>
                            <w:sz w:val="21"/>
                          </w:rPr>
                        </w:pPr>
                        <w:r>
                          <w:rPr>
                            <w:spacing w:val="-4"/>
                            <w:w w:val="105"/>
                            <w:sz w:val="21"/>
                          </w:rPr>
                          <w:t>1.909</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49"/>
                          <w:rPr>
                            <w:sz w:val="21"/>
                          </w:rPr>
                        </w:pPr>
                        <w:r>
                          <w:rPr>
                            <w:spacing w:val="-5"/>
                            <w:w w:val="105"/>
                            <w:sz w:val="21"/>
                          </w:rPr>
                          <w:t>540</w:t>
                        </w:r>
                      </w:p>
                    </w:tc>
                    <w:tc>
                      <w:tcPr>
                        <w:tcW w:w="2167" w:type="dxa"/>
                      </w:tcPr>
                      <w:p w:rsidR="003409BF" w:rsidRDefault="003409BF">
                        <w:pPr>
                          <w:pStyle w:val="TableParagraph"/>
                          <w:spacing w:before="58"/>
                          <w:ind w:left="234" w:right="277"/>
                          <w:jc w:val="center"/>
                          <w:rPr>
                            <w:sz w:val="21"/>
                          </w:rPr>
                        </w:pPr>
                        <w:r>
                          <w:rPr>
                            <w:spacing w:val="-4"/>
                            <w:w w:val="105"/>
                            <w:sz w:val="21"/>
                          </w:rPr>
                          <w:t>1.926</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49"/>
                          <w:rPr>
                            <w:sz w:val="21"/>
                          </w:rPr>
                        </w:pPr>
                        <w:r>
                          <w:rPr>
                            <w:spacing w:val="-5"/>
                            <w:w w:val="105"/>
                            <w:sz w:val="21"/>
                          </w:rPr>
                          <w:t>545</w:t>
                        </w:r>
                      </w:p>
                    </w:tc>
                    <w:tc>
                      <w:tcPr>
                        <w:tcW w:w="2167" w:type="dxa"/>
                      </w:tcPr>
                      <w:p w:rsidR="003409BF" w:rsidRDefault="003409BF">
                        <w:pPr>
                          <w:pStyle w:val="TableParagraph"/>
                          <w:spacing w:before="58"/>
                          <w:ind w:left="234" w:right="273"/>
                          <w:jc w:val="center"/>
                          <w:rPr>
                            <w:sz w:val="21"/>
                          </w:rPr>
                        </w:pPr>
                        <w:r>
                          <w:rPr>
                            <w:spacing w:val="-4"/>
                            <w:w w:val="105"/>
                            <w:sz w:val="21"/>
                          </w:rPr>
                          <w:t>1.943</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49"/>
                          <w:rPr>
                            <w:sz w:val="21"/>
                          </w:rPr>
                        </w:pPr>
                        <w:r>
                          <w:rPr>
                            <w:spacing w:val="-5"/>
                            <w:w w:val="105"/>
                            <w:sz w:val="21"/>
                          </w:rPr>
                          <w:t>550</w:t>
                        </w:r>
                      </w:p>
                    </w:tc>
                    <w:tc>
                      <w:tcPr>
                        <w:tcW w:w="2167" w:type="dxa"/>
                      </w:tcPr>
                      <w:p w:rsidR="003409BF" w:rsidRDefault="003409BF">
                        <w:pPr>
                          <w:pStyle w:val="TableParagraph"/>
                          <w:spacing w:before="58"/>
                          <w:ind w:left="234" w:right="282"/>
                          <w:jc w:val="center"/>
                          <w:rPr>
                            <w:sz w:val="21"/>
                          </w:rPr>
                        </w:pPr>
                        <w:r>
                          <w:rPr>
                            <w:spacing w:val="-4"/>
                            <w:w w:val="105"/>
                            <w:sz w:val="21"/>
                          </w:rPr>
                          <w:t>1.960</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49"/>
                          <w:rPr>
                            <w:sz w:val="21"/>
                          </w:rPr>
                        </w:pPr>
                        <w:r>
                          <w:rPr>
                            <w:spacing w:val="-5"/>
                            <w:w w:val="105"/>
                            <w:sz w:val="21"/>
                          </w:rPr>
                          <w:t>555</w:t>
                        </w:r>
                      </w:p>
                    </w:tc>
                    <w:tc>
                      <w:tcPr>
                        <w:tcW w:w="2167" w:type="dxa"/>
                      </w:tcPr>
                      <w:p w:rsidR="003409BF" w:rsidRDefault="003409BF">
                        <w:pPr>
                          <w:pStyle w:val="TableParagraph"/>
                          <w:spacing w:before="58"/>
                          <w:ind w:left="234" w:right="273"/>
                          <w:jc w:val="center"/>
                          <w:rPr>
                            <w:sz w:val="21"/>
                          </w:rPr>
                        </w:pPr>
                        <w:r>
                          <w:rPr>
                            <w:spacing w:val="-4"/>
                            <w:w w:val="105"/>
                            <w:sz w:val="21"/>
                          </w:rPr>
                          <w:t>1.977</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49"/>
                          <w:rPr>
                            <w:sz w:val="21"/>
                          </w:rPr>
                        </w:pPr>
                        <w:r>
                          <w:rPr>
                            <w:spacing w:val="-5"/>
                            <w:w w:val="105"/>
                            <w:sz w:val="21"/>
                          </w:rPr>
                          <w:t>560</w:t>
                        </w:r>
                      </w:p>
                    </w:tc>
                    <w:tc>
                      <w:tcPr>
                        <w:tcW w:w="2167" w:type="dxa"/>
                      </w:tcPr>
                      <w:p w:rsidR="003409BF" w:rsidRDefault="003409BF">
                        <w:pPr>
                          <w:pStyle w:val="TableParagraph"/>
                          <w:spacing w:before="58"/>
                          <w:ind w:left="234" w:right="277"/>
                          <w:jc w:val="center"/>
                          <w:rPr>
                            <w:sz w:val="21"/>
                          </w:rPr>
                        </w:pPr>
                        <w:r>
                          <w:rPr>
                            <w:spacing w:val="-4"/>
                            <w:w w:val="105"/>
                            <w:sz w:val="21"/>
                          </w:rPr>
                          <w:t>1.994</w:t>
                        </w:r>
                      </w:p>
                    </w:tc>
                    <w:tc>
                      <w:tcPr>
                        <w:tcW w:w="1292" w:type="dxa"/>
                      </w:tcPr>
                      <w:p w:rsidR="003409BF" w:rsidRDefault="003409BF">
                        <w:pPr>
                          <w:pStyle w:val="TableParagraph"/>
                          <w:rPr>
                            <w:sz w:val="18"/>
                          </w:rPr>
                        </w:pPr>
                      </w:p>
                    </w:tc>
                  </w:tr>
                  <w:tr w:rsidR="003409BF">
                    <w:trPr>
                      <w:trHeight w:val="360"/>
                    </w:trPr>
                    <w:tc>
                      <w:tcPr>
                        <w:tcW w:w="124" w:type="dxa"/>
                        <w:vMerge/>
                        <w:tcBorders>
                          <w:top w:val="nil"/>
                        </w:tcBorders>
                      </w:tcPr>
                      <w:p w:rsidR="003409BF" w:rsidRDefault="003409BF">
                        <w:pPr>
                          <w:rPr>
                            <w:sz w:val="2"/>
                            <w:szCs w:val="2"/>
                          </w:rPr>
                        </w:pPr>
                      </w:p>
                    </w:tc>
                    <w:tc>
                      <w:tcPr>
                        <w:tcW w:w="1541" w:type="dxa"/>
                      </w:tcPr>
                      <w:p w:rsidR="003409BF" w:rsidRDefault="003409BF">
                        <w:pPr>
                          <w:pStyle w:val="TableParagraph"/>
                          <w:spacing w:before="51"/>
                          <w:ind w:left="349"/>
                          <w:rPr>
                            <w:sz w:val="21"/>
                          </w:rPr>
                        </w:pPr>
                        <w:r>
                          <w:rPr>
                            <w:spacing w:val="-5"/>
                            <w:w w:val="105"/>
                            <w:sz w:val="21"/>
                          </w:rPr>
                          <w:t>565</w:t>
                        </w:r>
                      </w:p>
                    </w:tc>
                    <w:tc>
                      <w:tcPr>
                        <w:tcW w:w="2167" w:type="dxa"/>
                      </w:tcPr>
                      <w:p w:rsidR="003409BF" w:rsidRDefault="003409BF">
                        <w:pPr>
                          <w:pStyle w:val="TableParagraph"/>
                          <w:spacing w:before="58"/>
                          <w:ind w:left="234" w:right="290"/>
                          <w:jc w:val="center"/>
                          <w:rPr>
                            <w:sz w:val="21"/>
                          </w:rPr>
                        </w:pPr>
                        <w:r>
                          <w:rPr>
                            <w:spacing w:val="-2"/>
                            <w:sz w:val="21"/>
                          </w:rPr>
                          <w:t>2.011</w:t>
                        </w:r>
                      </w:p>
                    </w:tc>
                    <w:tc>
                      <w:tcPr>
                        <w:tcW w:w="1292" w:type="dxa"/>
                      </w:tcPr>
                      <w:p w:rsidR="003409BF" w:rsidRDefault="003409BF">
                        <w:pPr>
                          <w:pStyle w:val="TableParagraph"/>
                          <w:rPr>
                            <w:sz w:val="18"/>
                          </w:rPr>
                        </w:pPr>
                      </w:p>
                    </w:tc>
                  </w:tr>
                  <w:tr w:rsidR="003409BF">
                    <w:trPr>
                      <w:trHeight w:val="292"/>
                    </w:trPr>
                    <w:tc>
                      <w:tcPr>
                        <w:tcW w:w="124" w:type="dxa"/>
                      </w:tcPr>
                      <w:p w:rsidR="003409BF" w:rsidRDefault="003409BF">
                        <w:pPr>
                          <w:pStyle w:val="TableParagraph"/>
                          <w:rPr>
                            <w:sz w:val="18"/>
                          </w:rPr>
                        </w:pPr>
                      </w:p>
                    </w:tc>
                    <w:tc>
                      <w:tcPr>
                        <w:tcW w:w="1541" w:type="dxa"/>
                      </w:tcPr>
                      <w:p w:rsidR="003409BF" w:rsidRDefault="003409BF">
                        <w:pPr>
                          <w:pStyle w:val="TableParagraph"/>
                          <w:spacing w:before="51" w:line="222" w:lineRule="exact"/>
                          <w:ind w:left="349"/>
                          <w:rPr>
                            <w:sz w:val="21"/>
                          </w:rPr>
                        </w:pPr>
                        <w:r>
                          <w:rPr>
                            <w:spacing w:val="-5"/>
                            <w:w w:val="105"/>
                            <w:sz w:val="21"/>
                          </w:rPr>
                          <w:t>570</w:t>
                        </w:r>
                      </w:p>
                    </w:tc>
                    <w:tc>
                      <w:tcPr>
                        <w:tcW w:w="2167" w:type="dxa"/>
                      </w:tcPr>
                      <w:p w:rsidR="003409BF" w:rsidRDefault="003409BF">
                        <w:pPr>
                          <w:pStyle w:val="TableParagraph"/>
                          <w:spacing w:before="51" w:line="222" w:lineRule="exact"/>
                          <w:ind w:left="234" w:right="281"/>
                          <w:jc w:val="center"/>
                          <w:rPr>
                            <w:sz w:val="21"/>
                          </w:rPr>
                        </w:pPr>
                        <w:r>
                          <w:rPr>
                            <w:spacing w:val="-4"/>
                            <w:w w:val="105"/>
                            <w:sz w:val="21"/>
                          </w:rPr>
                          <w:t>2.028</w:t>
                        </w:r>
                      </w:p>
                    </w:tc>
                    <w:tc>
                      <w:tcPr>
                        <w:tcW w:w="1292" w:type="dxa"/>
                      </w:tcPr>
                      <w:p w:rsidR="003409BF" w:rsidRDefault="003409BF">
                        <w:pPr>
                          <w:pStyle w:val="TableParagraph"/>
                          <w:rPr>
                            <w:sz w:val="18"/>
                          </w:rPr>
                        </w:pPr>
                      </w:p>
                    </w:tc>
                  </w:tr>
                </w:tbl>
                <w:p w:rsidR="003409BF" w:rsidRDefault="003409BF">
                  <w:pPr>
                    <w:pStyle w:val="BodyText"/>
                  </w:pPr>
                </w:p>
              </w:txbxContent>
            </v:textbox>
            <w10:wrap anchorx="page"/>
          </v:shape>
        </w:pic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rPr>
          <w:rFonts w:ascii="Arial"/>
          <w:b/>
          <w:sz w:val="24"/>
        </w:rPr>
      </w:pPr>
    </w:p>
    <w:p w:rsidR="00A54185" w:rsidRDefault="00A54185">
      <w:pPr>
        <w:pStyle w:val="BodyText"/>
        <w:spacing w:before="4"/>
        <w:rPr>
          <w:rFonts w:ascii="Arial"/>
          <w:b/>
          <w:sz w:val="33"/>
        </w:rPr>
      </w:pPr>
    </w:p>
    <w:p w:rsidR="00A54185" w:rsidRDefault="003409BF">
      <w:pPr>
        <w:tabs>
          <w:tab w:val="right" w:pos="7813"/>
        </w:tabs>
        <w:ind w:left="2457"/>
        <w:rPr>
          <w:sz w:val="23"/>
        </w:rPr>
      </w:pPr>
      <w:r>
        <w:rPr>
          <w:rFonts w:ascii="Arial"/>
          <w:i/>
          <w:w w:val="105"/>
          <w:sz w:val="17"/>
        </w:rPr>
        <w:t>Australian</w:t>
      </w:r>
      <w:r>
        <w:rPr>
          <w:rFonts w:ascii="Arial"/>
          <w:i/>
          <w:spacing w:val="-3"/>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6"/>
          <w:w w:val="105"/>
          <w:sz w:val="17"/>
        </w:rPr>
        <w:t xml:space="preserve"> </w:t>
      </w:r>
      <w:r>
        <w:rPr>
          <w:rFonts w:ascii="Arial"/>
          <w:i/>
          <w:w w:val="105"/>
          <w:sz w:val="17"/>
        </w:rPr>
        <w:t>the</w:t>
      </w:r>
      <w:r>
        <w:rPr>
          <w:rFonts w:ascii="Arial"/>
          <w:i/>
          <w:spacing w:val="-8"/>
          <w:w w:val="105"/>
          <w:sz w:val="17"/>
        </w:rPr>
        <w:t xml:space="preserve"> </w:t>
      </w:r>
      <w:r>
        <w:rPr>
          <w:rFonts w:ascii="Arial"/>
          <w:i/>
          <w:w w:val="105"/>
          <w:sz w:val="17"/>
        </w:rPr>
        <w:t>Export</w:t>
      </w:r>
      <w:r>
        <w:rPr>
          <w:rFonts w:ascii="Arial"/>
          <w:i/>
          <w:spacing w:val="-8"/>
          <w:w w:val="105"/>
          <w:sz w:val="17"/>
        </w:rPr>
        <w:t xml:space="preserve"> </w:t>
      </w:r>
      <w:r>
        <w:rPr>
          <w:rFonts w:ascii="Arial"/>
          <w:i/>
          <w:w w:val="105"/>
          <w:sz w:val="17"/>
        </w:rPr>
        <w:t>of</w:t>
      </w:r>
      <w:r>
        <w:rPr>
          <w:rFonts w:ascii="Arial"/>
          <w:i/>
          <w:spacing w:val="-5"/>
          <w:w w:val="105"/>
          <w:sz w:val="17"/>
        </w:rPr>
        <w:t xml:space="preserve"> </w:t>
      </w:r>
      <w:r>
        <w:rPr>
          <w:rFonts w:ascii="Arial"/>
          <w:i/>
          <w:spacing w:val="-2"/>
          <w:w w:val="105"/>
          <w:sz w:val="17"/>
        </w:rPr>
        <w:t>Livestock</w:t>
      </w:r>
      <w:r>
        <w:rPr>
          <w:rFonts w:ascii="Arial"/>
          <w:i/>
          <w:sz w:val="17"/>
        </w:rPr>
        <w:tab/>
      </w:r>
      <w:r>
        <w:rPr>
          <w:spacing w:val="-5"/>
          <w:w w:val="105"/>
          <w:position w:val="-4"/>
          <w:sz w:val="23"/>
        </w:rPr>
        <w:t>75</w:t>
      </w:r>
    </w:p>
    <w:p w:rsidR="00A54185" w:rsidRDefault="00A54185">
      <w:pPr>
        <w:rPr>
          <w:sz w:val="23"/>
        </w:rPr>
        <w:sectPr w:rsidR="00A54185">
          <w:type w:val="continuous"/>
          <w:pgSz w:w="11920" w:h="16820"/>
          <w:pgMar w:top="1600" w:right="1680" w:bottom="280" w:left="1680" w:header="0" w:footer="3158" w:gutter="0"/>
          <w:cols w:space="720"/>
        </w:sectPr>
      </w:pPr>
    </w:p>
    <w:p w:rsidR="00A54185" w:rsidRDefault="00A54185">
      <w:pPr>
        <w:pStyle w:val="BodyText"/>
        <w:spacing w:before="5"/>
        <w:rPr>
          <w:sz w:val="26"/>
        </w:rPr>
      </w:pPr>
    </w:p>
    <w:p w:rsidR="00A54185" w:rsidRDefault="00A54185">
      <w:pPr>
        <w:rPr>
          <w:sz w:val="26"/>
        </w:rPr>
        <w:sectPr w:rsidR="00A54185">
          <w:footerReference w:type="default" r:id="rId57"/>
          <w:pgSz w:w="11920" w:h="16820"/>
          <w:pgMar w:top="220" w:right="1680" w:bottom="3360" w:left="1680" w:header="0" w:footer="3162" w:gutter="0"/>
          <w:cols w:space="720"/>
        </w:sectPr>
      </w:pPr>
    </w:p>
    <w:p w:rsidR="00A54185" w:rsidRDefault="003409BF">
      <w:pPr>
        <w:spacing w:before="95"/>
        <w:ind w:left="931"/>
        <w:rPr>
          <w:rFonts w:ascii="Arial"/>
          <w:sz w:val="17"/>
        </w:rPr>
      </w:pPr>
      <w:r>
        <w:rPr>
          <w:rFonts w:ascii="Arial"/>
          <w:w w:val="105"/>
          <w:sz w:val="17"/>
        </w:rPr>
        <w:t>Standard</w:t>
      </w:r>
      <w:r>
        <w:rPr>
          <w:rFonts w:ascii="Arial"/>
          <w:spacing w:val="1"/>
          <w:w w:val="110"/>
          <w:sz w:val="17"/>
        </w:rPr>
        <w:t xml:space="preserve"> </w:t>
      </w:r>
      <w:r>
        <w:rPr>
          <w:rFonts w:ascii="Arial"/>
          <w:spacing w:val="-10"/>
          <w:w w:val="110"/>
          <w:sz w:val="17"/>
        </w:rPr>
        <w:t>4</w:t>
      </w:r>
    </w:p>
    <w:p w:rsidR="00A54185" w:rsidRDefault="003409BF">
      <w:pPr>
        <w:spacing w:before="71"/>
        <w:ind w:left="933"/>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3409BF">
      <w:pPr>
        <w:spacing w:before="95" w:line="326" w:lineRule="auto"/>
        <w:ind w:left="595" w:right="2790" w:hanging="1"/>
        <w:rPr>
          <w:rFonts w:ascii="Arial"/>
          <w:sz w:val="17"/>
        </w:rPr>
      </w:pPr>
      <w:r>
        <w:br w:type="column"/>
      </w:r>
      <w:r>
        <w:rPr>
          <w:rFonts w:ascii="Arial"/>
          <w:w w:val="105"/>
          <w:sz w:val="17"/>
        </w:rPr>
        <w:t>Vessel</w:t>
      </w:r>
      <w:r>
        <w:rPr>
          <w:rFonts w:ascii="Arial"/>
          <w:spacing w:val="-13"/>
          <w:w w:val="105"/>
          <w:sz w:val="17"/>
        </w:rPr>
        <w:t xml:space="preserve"> </w:t>
      </w:r>
      <w:r>
        <w:rPr>
          <w:rFonts w:ascii="Arial"/>
          <w:w w:val="105"/>
          <w:sz w:val="17"/>
        </w:rPr>
        <w:t>preparation</w:t>
      </w:r>
      <w:r>
        <w:rPr>
          <w:rFonts w:ascii="Arial"/>
          <w:spacing w:val="-12"/>
          <w:w w:val="105"/>
          <w:sz w:val="17"/>
        </w:rPr>
        <w:t xml:space="preserve"> </w:t>
      </w:r>
      <w:r>
        <w:rPr>
          <w:rFonts w:ascii="Arial"/>
          <w:w w:val="105"/>
          <w:sz w:val="17"/>
        </w:rPr>
        <w:t>and</w:t>
      </w:r>
      <w:r>
        <w:rPr>
          <w:rFonts w:ascii="Arial"/>
          <w:spacing w:val="-13"/>
          <w:w w:val="105"/>
          <w:sz w:val="17"/>
        </w:rPr>
        <w:t xml:space="preserve"> </w:t>
      </w:r>
      <w:r>
        <w:rPr>
          <w:rFonts w:ascii="Arial"/>
          <w:w w:val="105"/>
          <w:sz w:val="17"/>
        </w:rPr>
        <w:t xml:space="preserve">loading </w:t>
      </w:r>
      <w:r>
        <w:rPr>
          <w:rFonts w:ascii="Arial"/>
          <w:spacing w:val="-2"/>
          <w:w w:val="105"/>
          <w:sz w:val="17"/>
        </w:rPr>
        <w:t>Appendixes</w:t>
      </w:r>
    </w:p>
    <w:p w:rsidR="00A54185" w:rsidRDefault="00A54185">
      <w:pPr>
        <w:spacing w:line="326" w:lineRule="auto"/>
        <w:rPr>
          <w:rFonts w:ascii="Arial"/>
          <w:sz w:val="17"/>
        </w:rPr>
        <w:sectPr w:rsidR="00A54185">
          <w:type w:val="continuous"/>
          <w:pgSz w:w="11920" w:h="16820"/>
          <w:pgMar w:top="1600" w:right="1680" w:bottom="280" w:left="1680" w:header="0" w:footer="3162" w:gutter="0"/>
          <w:cols w:num="2" w:space="720" w:equalWidth="0">
            <w:col w:w="1820" w:space="40"/>
            <w:col w:w="6700"/>
          </w:cols>
        </w:sectPr>
      </w:pPr>
    </w:p>
    <w:p w:rsidR="00A54185" w:rsidRDefault="003409BF">
      <w:pPr>
        <w:pStyle w:val="BodyText"/>
        <w:rPr>
          <w:rFonts w:ascii="Arial"/>
          <w:sz w:val="20"/>
        </w:rPr>
      </w:pPr>
      <w:r>
        <w:pict>
          <v:line id="_x0000_s1273" style="position:absolute;z-index:15859712;mso-position-horizontal-relative:page;mso-position-vertical-relative:page" from="2.9pt,59.8pt" to="2.9pt,10.8pt" strokeweight=".1273mm">
            <w10:wrap anchorx="page" anchory="page"/>
          </v:line>
        </w:pict>
      </w:r>
    </w:p>
    <w:p w:rsidR="00A54185" w:rsidRDefault="00A54185">
      <w:pPr>
        <w:pStyle w:val="BodyText"/>
        <w:rPr>
          <w:rFonts w:ascii="Arial"/>
          <w:sz w:val="20"/>
        </w:rPr>
      </w:pPr>
    </w:p>
    <w:p w:rsidR="00A54185" w:rsidRDefault="00A54185">
      <w:pPr>
        <w:pStyle w:val="BodyText"/>
        <w:spacing w:before="9"/>
        <w:rPr>
          <w:rFonts w:ascii="Arial"/>
          <w:sz w:val="12"/>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203" o:spid="_x0000_s1271" style="width:356.45pt;height:.4pt;mso-position-horizontal-relative:char;mso-position-vertical-relative:line" coordsize="7129,8">
            <v:line id="_x0000_s1272" style="position:absolute" from="0,4" to="7129,4" strokeweight=".1271mm"/>
            <w10:anchorlock/>
          </v:group>
        </w:pict>
      </w:r>
    </w:p>
    <w:p w:rsidR="00A54185" w:rsidRDefault="00A54185">
      <w:pPr>
        <w:pStyle w:val="BodyText"/>
        <w:spacing w:before="5"/>
        <w:rPr>
          <w:rFonts w:ascii="Arial"/>
          <w:sz w:val="16"/>
        </w:rPr>
      </w:pPr>
    </w:p>
    <w:tbl>
      <w:tblPr>
        <w:tblW w:w="0" w:type="auto"/>
        <w:tblInd w:w="1805" w:type="dxa"/>
        <w:tblLayout w:type="fixed"/>
        <w:tblCellMar>
          <w:left w:w="0" w:type="dxa"/>
          <w:right w:w="0" w:type="dxa"/>
        </w:tblCellMar>
        <w:tblLook w:val="01E0" w:firstRow="1" w:lastRow="1" w:firstColumn="1" w:lastColumn="1" w:noHBand="0" w:noVBand="0"/>
      </w:tblPr>
      <w:tblGrid>
        <w:gridCol w:w="1680"/>
        <w:gridCol w:w="2166"/>
      </w:tblGrid>
      <w:tr w:rsidR="00A54185">
        <w:trPr>
          <w:trHeight w:val="309"/>
        </w:trPr>
        <w:tc>
          <w:tcPr>
            <w:tcW w:w="1680" w:type="dxa"/>
            <w:tcBorders>
              <w:top w:val="single" w:sz="4" w:space="0" w:color="000000"/>
            </w:tcBorders>
          </w:tcPr>
          <w:p w:rsidR="00A54185" w:rsidRDefault="003409BF">
            <w:pPr>
              <w:pStyle w:val="TableParagraph"/>
              <w:spacing w:before="121" w:line="168" w:lineRule="exact"/>
              <w:ind w:left="138"/>
              <w:rPr>
                <w:rFonts w:ascii="Arial"/>
                <w:sz w:val="18"/>
              </w:rPr>
            </w:pPr>
            <w:r>
              <w:rPr>
                <w:rFonts w:ascii="Arial"/>
                <w:w w:val="105"/>
                <w:sz w:val="18"/>
              </w:rPr>
              <w:t>Liveweight</w:t>
            </w:r>
            <w:r>
              <w:rPr>
                <w:rFonts w:ascii="Arial"/>
                <w:spacing w:val="12"/>
                <w:w w:val="105"/>
                <w:sz w:val="18"/>
              </w:rPr>
              <w:t xml:space="preserve"> </w:t>
            </w:r>
            <w:r>
              <w:rPr>
                <w:rFonts w:ascii="Arial"/>
                <w:spacing w:val="-4"/>
                <w:w w:val="105"/>
                <w:sz w:val="18"/>
              </w:rPr>
              <w:t>(kg)</w:t>
            </w:r>
          </w:p>
        </w:tc>
        <w:tc>
          <w:tcPr>
            <w:tcW w:w="2166" w:type="dxa"/>
            <w:tcBorders>
              <w:top w:val="single" w:sz="4" w:space="0" w:color="000000"/>
            </w:tcBorders>
          </w:tcPr>
          <w:p w:rsidR="00A54185" w:rsidRDefault="003409BF">
            <w:pPr>
              <w:pStyle w:val="TableParagraph"/>
              <w:spacing w:before="131" w:line="158" w:lineRule="exact"/>
              <w:ind w:left="248"/>
              <w:rPr>
                <w:rFonts w:ascii="Arial"/>
                <w:b/>
                <w:sz w:val="17"/>
              </w:rPr>
            </w:pPr>
            <w:r>
              <w:rPr>
                <w:rFonts w:ascii="Arial"/>
                <w:b/>
                <w:w w:val="105"/>
                <w:sz w:val="17"/>
              </w:rPr>
              <w:t>Minimum</w:t>
            </w:r>
            <w:r>
              <w:rPr>
                <w:rFonts w:ascii="Arial"/>
                <w:b/>
                <w:spacing w:val="-8"/>
                <w:w w:val="105"/>
                <w:sz w:val="17"/>
              </w:rPr>
              <w:t xml:space="preserve"> </w:t>
            </w:r>
            <w:r>
              <w:rPr>
                <w:rFonts w:ascii="Arial"/>
                <w:b/>
                <w:w w:val="105"/>
                <w:sz w:val="17"/>
              </w:rPr>
              <w:t>pen</w:t>
            </w:r>
            <w:r>
              <w:rPr>
                <w:rFonts w:ascii="Arial"/>
                <w:b/>
                <w:spacing w:val="-8"/>
                <w:w w:val="105"/>
                <w:sz w:val="17"/>
              </w:rPr>
              <w:t xml:space="preserve"> </w:t>
            </w:r>
            <w:r>
              <w:rPr>
                <w:rFonts w:ascii="Arial"/>
                <w:b/>
                <w:spacing w:val="-4"/>
                <w:w w:val="105"/>
                <w:sz w:val="17"/>
              </w:rPr>
              <w:t>area</w:t>
            </w:r>
          </w:p>
        </w:tc>
      </w:tr>
      <w:tr w:rsidR="00A54185">
        <w:trPr>
          <w:trHeight w:val="285"/>
        </w:trPr>
        <w:tc>
          <w:tcPr>
            <w:tcW w:w="1680" w:type="dxa"/>
          </w:tcPr>
          <w:p w:rsidR="00A54185" w:rsidRDefault="00A54185">
            <w:pPr>
              <w:pStyle w:val="TableParagraph"/>
              <w:rPr>
                <w:sz w:val="20"/>
              </w:rPr>
            </w:pPr>
          </w:p>
        </w:tc>
        <w:tc>
          <w:tcPr>
            <w:tcW w:w="2166" w:type="dxa"/>
          </w:tcPr>
          <w:p w:rsidR="00A54185" w:rsidRDefault="003409BF">
            <w:pPr>
              <w:pStyle w:val="TableParagraph"/>
              <w:spacing w:before="14"/>
              <w:ind w:left="242"/>
              <w:rPr>
                <w:rFonts w:ascii="Arial"/>
                <w:sz w:val="18"/>
              </w:rPr>
            </w:pPr>
            <w:r>
              <w:rPr>
                <w:rFonts w:ascii="Arial"/>
                <w:spacing w:val="-2"/>
                <w:w w:val="105"/>
                <w:sz w:val="18"/>
              </w:rPr>
              <w:t>(m</w:t>
            </w:r>
            <w:r>
              <w:rPr>
                <w:rFonts w:ascii="Arial"/>
                <w:spacing w:val="-2"/>
                <w:w w:val="105"/>
                <w:sz w:val="18"/>
                <w:vertAlign w:val="superscript"/>
              </w:rPr>
              <w:t>2</w:t>
            </w:r>
            <w:r>
              <w:rPr>
                <w:rFonts w:ascii="Arial"/>
                <w:spacing w:val="-2"/>
                <w:w w:val="105"/>
                <w:sz w:val="18"/>
              </w:rPr>
              <w:t>/head)</w:t>
            </w:r>
          </w:p>
        </w:tc>
      </w:tr>
      <w:tr w:rsidR="00A54185">
        <w:trPr>
          <w:trHeight w:val="367"/>
        </w:trPr>
        <w:tc>
          <w:tcPr>
            <w:tcW w:w="1680" w:type="dxa"/>
          </w:tcPr>
          <w:p w:rsidR="00A54185" w:rsidRDefault="003409BF">
            <w:pPr>
              <w:pStyle w:val="TableParagraph"/>
              <w:spacing w:before="62"/>
              <w:ind w:left="523"/>
              <w:rPr>
                <w:sz w:val="21"/>
              </w:rPr>
            </w:pPr>
            <w:r>
              <w:rPr>
                <w:spacing w:val="-5"/>
                <w:w w:val="105"/>
                <w:sz w:val="21"/>
              </w:rPr>
              <w:t>575</w:t>
            </w:r>
          </w:p>
        </w:tc>
        <w:tc>
          <w:tcPr>
            <w:tcW w:w="2166" w:type="dxa"/>
          </w:tcPr>
          <w:p w:rsidR="00A54185" w:rsidRDefault="003409BF">
            <w:pPr>
              <w:pStyle w:val="TableParagraph"/>
              <w:spacing w:before="55"/>
              <w:ind w:left="826" w:right="818"/>
              <w:jc w:val="center"/>
              <w:rPr>
                <w:sz w:val="21"/>
              </w:rPr>
            </w:pPr>
            <w:r>
              <w:rPr>
                <w:spacing w:val="-4"/>
                <w:w w:val="105"/>
                <w:sz w:val="21"/>
              </w:rPr>
              <w:t>2,045</w:t>
            </w:r>
          </w:p>
        </w:tc>
      </w:tr>
      <w:tr w:rsidR="00A54185">
        <w:trPr>
          <w:trHeight w:val="360"/>
        </w:trPr>
        <w:tc>
          <w:tcPr>
            <w:tcW w:w="1680" w:type="dxa"/>
          </w:tcPr>
          <w:p w:rsidR="00A54185" w:rsidRDefault="003409BF">
            <w:pPr>
              <w:pStyle w:val="TableParagraph"/>
              <w:spacing w:before="55"/>
              <w:ind w:left="516"/>
              <w:rPr>
                <w:sz w:val="21"/>
              </w:rPr>
            </w:pPr>
            <w:r>
              <w:rPr>
                <w:spacing w:val="-5"/>
                <w:w w:val="105"/>
                <w:sz w:val="21"/>
              </w:rPr>
              <w:t>580</w:t>
            </w:r>
          </w:p>
        </w:tc>
        <w:tc>
          <w:tcPr>
            <w:tcW w:w="2166" w:type="dxa"/>
          </w:tcPr>
          <w:p w:rsidR="00A54185" w:rsidRDefault="003409BF">
            <w:pPr>
              <w:pStyle w:val="TableParagraph"/>
              <w:spacing w:before="55"/>
              <w:ind w:left="826" w:right="813"/>
              <w:jc w:val="center"/>
              <w:rPr>
                <w:sz w:val="21"/>
              </w:rPr>
            </w:pPr>
            <w:r>
              <w:rPr>
                <w:spacing w:val="-4"/>
                <w:w w:val="105"/>
                <w:sz w:val="21"/>
              </w:rPr>
              <w:t>2.062</w:t>
            </w:r>
          </w:p>
        </w:tc>
      </w:tr>
      <w:tr w:rsidR="00A54185">
        <w:trPr>
          <w:trHeight w:val="356"/>
        </w:trPr>
        <w:tc>
          <w:tcPr>
            <w:tcW w:w="1680" w:type="dxa"/>
          </w:tcPr>
          <w:p w:rsidR="00A54185" w:rsidRDefault="003409BF">
            <w:pPr>
              <w:pStyle w:val="TableParagraph"/>
              <w:spacing w:before="55"/>
              <w:ind w:left="516"/>
              <w:rPr>
                <w:sz w:val="21"/>
              </w:rPr>
            </w:pPr>
            <w:r>
              <w:rPr>
                <w:spacing w:val="-5"/>
                <w:w w:val="105"/>
                <w:sz w:val="21"/>
              </w:rPr>
              <w:t>585</w:t>
            </w:r>
          </w:p>
        </w:tc>
        <w:tc>
          <w:tcPr>
            <w:tcW w:w="2166" w:type="dxa"/>
          </w:tcPr>
          <w:p w:rsidR="00A54185" w:rsidRDefault="003409BF">
            <w:pPr>
              <w:pStyle w:val="TableParagraph"/>
              <w:spacing w:before="55"/>
              <w:ind w:left="821" w:right="818"/>
              <w:jc w:val="center"/>
              <w:rPr>
                <w:sz w:val="21"/>
              </w:rPr>
            </w:pPr>
            <w:r>
              <w:rPr>
                <w:spacing w:val="-4"/>
                <w:w w:val="105"/>
                <w:sz w:val="21"/>
              </w:rPr>
              <w:t>2.079</w:t>
            </w:r>
          </w:p>
        </w:tc>
      </w:tr>
      <w:tr w:rsidR="00A54185">
        <w:trPr>
          <w:trHeight w:val="360"/>
        </w:trPr>
        <w:tc>
          <w:tcPr>
            <w:tcW w:w="1680" w:type="dxa"/>
          </w:tcPr>
          <w:p w:rsidR="00A54185" w:rsidRDefault="003409BF">
            <w:pPr>
              <w:pStyle w:val="TableParagraph"/>
              <w:spacing w:before="58"/>
              <w:ind w:left="516"/>
              <w:rPr>
                <w:sz w:val="21"/>
              </w:rPr>
            </w:pPr>
            <w:r>
              <w:rPr>
                <w:spacing w:val="-5"/>
                <w:w w:val="105"/>
                <w:sz w:val="21"/>
              </w:rPr>
              <w:t>590</w:t>
            </w:r>
          </w:p>
        </w:tc>
        <w:tc>
          <w:tcPr>
            <w:tcW w:w="2166" w:type="dxa"/>
          </w:tcPr>
          <w:p w:rsidR="00A54185" w:rsidRDefault="003409BF">
            <w:pPr>
              <w:pStyle w:val="TableParagraph"/>
              <w:spacing w:before="51"/>
              <w:ind w:left="821" w:right="818"/>
              <w:jc w:val="center"/>
              <w:rPr>
                <w:sz w:val="21"/>
              </w:rPr>
            </w:pPr>
            <w:r>
              <w:rPr>
                <w:spacing w:val="-4"/>
                <w:w w:val="105"/>
                <w:sz w:val="21"/>
              </w:rPr>
              <w:t>2,096</w:t>
            </w:r>
          </w:p>
        </w:tc>
      </w:tr>
      <w:tr w:rsidR="00A54185">
        <w:trPr>
          <w:trHeight w:val="363"/>
        </w:trPr>
        <w:tc>
          <w:tcPr>
            <w:tcW w:w="1680" w:type="dxa"/>
          </w:tcPr>
          <w:p w:rsidR="00A54185" w:rsidRDefault="003409BF">
            <w:pPr>
              <w:pStyle w:val="TableParagraph"/>
              <w:spacing w:before="58"/>
              <w:ind w:left="516"/>
              <w:rPr>
                <w:sz w:val="21"/>
              </w:rPr>
            </w:pPr>
            <w:r>
              <w:rPr>
                <w:spacing w:val="-5"/>
                <w:w w:val="105"/>
                <w:sz w:val="21"/>
              </w:rPr>
              <w:t>595</w:t>
            </w:r>
          </w:p>
        </w:tc>
        <w:tc>
          <w:tcPr>
            <w:tcW w:w="2166" w:type="dxa"/>
          </w:tcPr>
          <w:p w:rsidR="00A54185" w:rsidRDefault="003409BF">
            <w:pPr>
              <w:pStyle w:val="TableParagraph"/>
              <w:spacing w:before="51"/>
              <w:ind w:left="826" w:right="813"/>
              <w:jc w:val="center"/>
              <w:rPr>
                <w:sz w:val="21"/>
              </w:rPr>
            </w:pPr>
            <w:r>
              <w:rPr>
                <w:spacing w:val="-4"/>
                <w:w w:val="105"/>
                <w:sz w:val="21"/>
              </w:rPr>
              <w:t>2,113</w:t>
            </w:r>
          </w:p>
        </w:tc>
      </w:tr>
      <w:tr w:rsidR="00A54185">
        <w:trPr>
          <w:trHeight w:val="360"/>
        </w:trPr>
        <w:tc>
          <w:tcPr>
            <w:tcW w:w="1680" w:type="dxa"/>
          </w:tcPr>
          <w:p w:rsidR="00A54185" w:rsidRDefault="003409BF">
            <w:pPr>
              <w:pStyle w:val="TableParagraph"/>
              <w:spacing w:before="55"/>
              <w:ind w:left="517"/>
              <w:rPr>
                <w:sz w:val="21"/>
              </w:rPr>
            </w:pPr>
            <w:r>
              <w:rPr>
                <w:spacing w:val="-5"/>
                <w:w w:val="105"/>
                <w:sz w:val="21"/>
              </w:rPr>
              <w:t>600</w:t>
            </w:r>
          </w:p>
        </w:tc>
        <w:tc>
          <w:tcPr>
            <w:tcW w:w="2166" w:type="dxa"/>
          </w:tcPr>
          <w:p w:rsidR="00A54185" w:rsidRDefault="003409BF">
            <w:pPr>
              <w:pStyle w:val="TableParagraph"/>
              <w:spacing w:before="55"/>
              <w:ind w:left="821" w:right="818"/>
              <w:jc w:val="center"/>
              <w:rPr>
                <w:sz w:val="21"/>
              </w:rPr>
            </w:pPr>
            <w:r>
              <w:rPr>
                <w:spacing w:val="-4"/>
                <w:w w:val="105"/>
                <w:sz w:val="21"/>
              </w:rPr>
              <w:t>2.130</w:t>
            </w:r>
          </w:p>
        </w:tc>
      </w:tr>
      <w:tr w:rsidR="00A54185">
        <w:trPr>
          <w:trHeight w:val="360"/>
        </w:trPr>
        <w:tc>
          <w:tcPr>
            <w:tcW w:w="1680" w:type="dxa"/>
          </w:tcPr>
          <w:p w:rsidR="00A54185" w:rsidRDefault="003409BF">
            <w:pPr>
              <w:pStyle w:val="TableParagraph"/>
              <w:spacing w:before="55"/>
              <w:ind w:left="517"/>
              <w:rPr>
                <w:sz w:val="21"/>
              </w:rPr>
            </w:pPr>
            <w:r>
              <w:rPr>
                <w:spacing w:val="-5"/>
                <w:w w:val="105"/>
                <w:sz w:val="21"/>
              </w:rPr>
              <w:t>605</w:t>
            </w:r>
          </w:p>
        </w:tc>
        <w:tc>
          <w:tcPr>
            <w:tcW w:w="2166" w:type="dxa"/>
          </w:tcPr>
          <w:p w:rsidR="00A54185" w:rsidRDefault="003409BF">
            <w:pPr>
              <w:pStyle w:val="TableParagraph"/>
              <w:spacing w:before="55"/>
              <w:ind w:left="821" w:right="818"/>
              <w:jc w:val="center"/>
              <w:rPr>
                <w:sz w:val="21"/>
              </w:rPr>
            </w:pPr>
            <w:r>
              <w:rPr>
                <w:spacing w:val="-4"/>
                <w:w w:val="105"/>
                <w:sz w:val="21"/>
              </w:rPr>
              <w:t>2.147</w:t>
            </w:r>
          </w:p>
        </w:tc>
      </w:tr>
      <w:tr w:rsidR="00A54185">
        <w:trPr>
          <w:trHeight w:val="356"/>
        </w:trPr>
        <w:tc>
          <w:tcPr>
            <w:tcW w:w="1680" w:type="dxa"/>
          </w:tcPr>
          <w:p w:rsidR="00A54185" w:rsidRDefault="003409BF">
            <w:pPr>
              <w:pStyle w:val="TableParagraph"/>
              <w:spacing w:before="55"/>
              <w:ind w:left="517"/>
              <w:rPr>
                <w:sz w:val="21"/>
              </w:rPr>
            </w:pPr>
            <w:r>
              <w:rPr>
                <w:spacing w:val="-5"/>
                <w:w w:val="105"/>
                <w:sz w:val="21"/>
              </w:rPr>
              <w:t>610</w:t>
            </w:r>
          </w:p>
        </w:tc>
        <w:tc>
          <w:tcPr>
            <w:tcW w:w="2166" w:type="dxa"/>
          </w:tcPr>
          <w:p w:rsidR="00A54185" w:rsidRDefault="003409BF">
            <w:pPr>
              <w:pStyle w:val="TableParagraph"/>
              <w:spacing w:before="55"/>
              <w:ind w:left="821" w:right="818"/>
              <w:jc w:val="center"/>
              <w:rPr>
                <w:sz w:val="21"/>
              </w:rPr>
            </w:pPr>
            <w:r>
              <w:rPr>
                <w:spacing w:val="-4"/>
                <w:w w:val="105"/>
                <w:sz w:val="21"/>
              </w:rPr>
              <w:t>2.164</w:t>
            </w:r>
          </w:p>
        </w:tc>
      </w:tr>
      <w:tr w:rsidR="00A54185">
        <w:trPr>
          <w:trHeight w:val="360"/>
        </w:trPr>
        <w:tc>
          <w:tcPr>
            <w:tcW w:w="1680" w:type="dxa"/>
          </w:tcPr>
          <w:p w:rsidR="00A54185" w:rsidRDefault="003409BF">
            <w:pPr>
              <w:pStyle w:val="TableParagraph"/>
              <w:spacing w:before="51"/>
              <w:ind w:left="517"/>
              <w:rPr>
                <w:sz w:val="21"/>
              </w:rPr>
            </w:pPr>
            <w:r>
              <w:rPr>
                <w:spacing w:val="-5"/>
                <w:w w:val="105"/>
                <w:sz w:val="21"/>
              </w:rPr>
              <w:t>615</w:t>
            </w:r>
          </w:p>
        </w:tc>
        <w:tc>
          <w:tcPr>
            <w:tcW w:w="2166" w:type="dxa"/>
          </w:tcPr>
          <w:p w:rsidR="00A54185" w:rsidRDefault="003409BF">
            <w:pPr>
              <w:pStyle w:val="TableParagraph"/>
              <w:spacing w:before="58"/>
              <w:ind w:left="826" w:right="818"/>
              <w:jc w:val="center"/>
              <w:rPr>
                <w:sz w:val="21"/>
              </w:rPr>
            </w:pPr>
            <w:r>
              <w:rPr>
                <w:spacing w:val="-4"/>
                <w:w w:val="105"/>
                <w:sz w:val="21"/>
              </w:rPr>
              <w:t>2.181</w:t>
            </w:r>
          </w:p>
        </w:tc>
      </w:tr>
      <w:tr w:rsidR="00A54185">
        <w:trPr>
          <w:trHeight w:val="356"/>
        </w:trPr>
        <w:tc>
          <w:tcPr>
            <w:tcW w:w="1680" w:type="dxa"/>
          </w:tcPr>
          <w:p w:rsidR="00A54185" w:rsidRDefault="003409BF">
            <w:pPr>
              <w:pStyle w:val="TableParagraph"/>
              <w:spacing w:before="51"/>
              <w:ind w:left="517"/>
              <w:rPr>
                <w:sz w:val="21"/>
              </w:rPr>
            </w:pPr>
            <w:r>
              <w:rPr>
                <w:spacing w:val="-5"/>
                <w:w w:val="105"/>
                <w:sz w:val="21"/>
              </w:rPr>
              <w:t>620</w:t>
            </w:r>
          </w:p>
        </w:tc>
        <w:tc>
          <w:tcPr>
            <w:tcW w:w="2166" w:type="dxa"/>
          </w:tcPr>
          <w:p w:rsidR="00A54185" w:rsidRDefault="003409BF">
            <w:pPr>
              <w:pStyle w:val="TableParagraph"/>
              <w:spacing w:before="51"/>
              <w:ind w:left="826" w:right="818"/>
              <w:jc w:val="center"/>
              <w:rPr>
                <w:sz w:val="21"/>
              </w:rPr>
            </w:pPr>
            <w:r>
              <w:rPr>
                <w:spacing w:val="-4"/>
                <w:w w:val="105"/>
                <w:sz w:val="21"/>
              </w:rPr>
              <w:t>2.198</w:t>
            </w:r>
          </w:p>
        </w:tc>
      </w:tr>
      <w:tr w:rsidR="00A54185">
        <w:trPr>
          <w:trHeight w:val="360"/>
        </w:trPr>
        <w:tc>
          <w:tcPr>
            <w:tcW w:w="1680" w:type="dxa"/>
          </w:tcPr>
          <w:p w:rsidR="00A54185" w:rsidRDefault="003409BF">
            <w:pPr>
              <w:pStyle w:val="TableParagraph"/>
              <w:spacing w:before="55"/>
              <w:ind w:left="517"/>
              <w:rPr>
                <w:sz w:val="21"/>
              </w:rPr>
            </w:pPr>
            <w:r>
              <w:rPr>
                <w:spacing w:val="-5"/>
                <w:w w:val="105"/>
                <w:sz w:val="21"/>
              </w:rPr>
              <w:t>625</w:t>
            </w:r>
          </w:p>
        </w:tc>
        <w:tc>
          <w:tcPr>
            <w:tcW w:w="2166" w:type="dxa"/>
          </w:tcPr>
          <w:p w:rsidR="00A54185" w:rsidRDefault="003409BF">
            <w:pPr>
              <w:pStyle w:val="TableParagraph"/>
              <w:spacing w:before="55"/>
              <w:ind w:left="821" w:right="818"/>
              <w:jc w:val="center"/>
              <w:rPr>
                <w:sz w:val="21"/>
              </w:rPr>
            </w:pPr>
            <w:r>
              <w:rPr>
                <w:spacing w:val="-4"/>
                <w:w w:val="105"/>
                <w:sz w:val="21"/>
              </w:rPr>
              <w:t>2.215</w:t>
            </w:r>
          </w:p>
        </w:tc>
      </w:tr>
      <w:tr w:rsidR="00A54185">
        <w:trPr>
          <w:trHeight w:val="360"/>
        </w:trPr>
        <w:tc>
          <w:tcPr>
            <w:tcW w:w="1680" w:type="dxa"/>
          </w:tcPr>
          <w:p w:rsidR="00A54185" w:rsidRDefault="003409BF">
            <w:pPr>
              <w:pStyle w:val="TableParagraph"/>
              <w:spacing w:before="55"/>
              <w:ind w:left="517"/>
              <w:rPr>
                <w:sz w:val="21"/>
              </w:rPr>
            </w:pPr>
            <w:r>
              <w:rPr>
                <w:spacing w:val="-5"/>
                <w:w w:val="105"/>
                <w:sz w:val="21"/>
              </w:rPr>
              <w:t>630</w:t>
            </w:r>
          </w:p>
        </w:tc>
        <w:tc>
          <w:tcPr>
            <w:tcW w:w="2166" w:type="dxa"/>
          </w:tcPr>
          <w:p w:rsidR="00A54185" w:rsidRDefault="003409BF">
            <w:pPr>
              <w:pStyle w:val="TableParagraph"/>
              <w:spacing w:before="55"/>
              <w:ind w:left="821" w:right="818"/>
              <w:jc w:val="center"/>
              <w:rPr>
                <w:sz w:val="21"/>
              </w:rPr>
            </w:pPr>
            <w:r>
              <w:rPr>
                <w:spacing w:val="-4"/>
                <w:w w:val="105"/>
                <w:sz w:val="21"/>
              </w:rPr>
              <w:t>2.232</w:t>
            </w:r>
          </w:p>
        </w:tc>
      </w:tr>
      <w:tr w:rsidR="00A54185">
        <w:trPr>
          <w:trHeight w:val="356"/>
        </w:trPr>
        <w:tc>
          <w:tcPr>
            <w:tcW w:w="1680" w:type="dxa"/>
          </w:tcPr>
          <w:p w:rsidR="00A54185" w:rsidRDefault="003409BF">
            <w:pPr>
              <w:pStyle w:val="TableParagraph"/>
              <w:spacing w:before="55"/>
              <w:ind w:left="517"/>
              <w:rPr>
                <w:sz w:val="21"/>
              </w:rPr>
            </w:pPr>
            <w:r>
              <w:rPr>
                <w:spacing w:val="-5"/>
                <w:w w:val="105"/>
                <w:sz w:val="21"/>
              </w:rPr>
              <w:t>635</w:t>
            </w:r>
          </w:p>
        </w:tc>
        <w:tc>
          <w:tcPr>
            <w:tcW w:w="2166" w:type="dxa"/>
          </w:tcPr>
          <w:p w:rsidR="00A54185" w:rsidRDefault="003409BF">
            <w:pPr>
              <w:pStyle w:val="TableParagraph"/>
              <w:spacing w:before="55"/>
              <w:ind w:left="821" w:right="818"/>
              <w:jc w:val="center"/>
              <w:rPr>
                <w:sz w:val="21"/>
              </w:rPr>
            </w:pPr>
            <w:r>
              <w:rPr>
                <w:spacing w:val="-4"/>
                <w:w w:val="105"/>
                <w:sz w:val="21"/>
              </w:rPr>
              <w:t>2.249</w:t>
            </w:r>
          </w:p>
        </w:tc>
      </w:tr>
      <w:tr w:rsidR="00A54185">
        <w:trPr>
          <w:trHeight w:val="363"/>
        </w:trPr>
        <w:tc>
          <w:tcPr>
            <w:tcW w:w="1680" w:type="dxa"/>
          </w:tcPr>
          <w:p w:rsidR="00A54185" w:rsidRDefault="003409BF">
            <w:pPr>
              <w:pStyle w:val="TableParagraph"/>
              <w:spacing w:before="58"/>
              <w:ind w:left="517"/>
              <w:rPr>
                <w:sz w:val="21"/>
              </w:rPr>
            </w:pPr>
            <w:r>
              <w:rPr>
                <w:spacing w:val="-5"/>
                <w:w w:val="105"/>
                <w:sz w:val="21"/>
              </w:rPr>
              <w:t>640</w:t>
            </w:r>
          </w:p>
        </w:tc>
        <w:tc>
          <w:tcPr>
            <w:tcW w:w="2166" w:type="dxa"/>
          </w:tcPr>
          <w:p w:rsidR="00A54185" w:rsidRDefault="003409BF">
            <w:pPr>
              <w:pStyle w:val="TableParagraph"/>
              <w:spacing w:before="51"/>
              <w:ind w:left="821" w:right="818"/>
              <w:jc w:val="center"/>
              <w:rPr>
                <w:sz w:val="21"/>
              </w:rPr>
            </w:pPr>
            <w:r>
              <w:rPr>
                <w:spacing w:val="-4"/>
                <w:w w:val="105"/>
                <w:sz w:val="21"/>
              </w:rPr>
              <w:t>2,266</w:t>
            </w:r>
          </w:p>
        </w:tc>
      </w:tr>
      <w:tr w:rsidR="00A54185">
        <w:trPr>
          <w:trHeight w:val="360"/>
        </w:trPr>
        <w:tc>
          <w:tcPr>
            <w:tcW w:w="1680" w:type="dxa"/>
          </w:tcPr>
          <w:p w:rsidR="00A54185" w:rsidRDefault="003409BF">
            <w:pPr>
              <w:pStyle w:val="TableParagraph"/>
              <w:spacing w:before="55"/>
              <w:ind w:left="517"/>
              <w:rPr>
                <w:sz w:val="21"/>
              </w:rPr>
            </w:pPr>
            <w:r>
              <w:rPr>
                <w:spacing w:val="-5"/>
                <w:w w:val="105"/>
                <w:sz w:val="21"/>
              </w:rPr>
              <w:t>645</w:t>
            </w:r>
          </w:p>
        </w:tc>
        <w:tc>
          <w:tcPr>
            <w:tcW w:w="2166" w:type="dxa"/>
          </w:tcPr>
          <w:p w:rsidR="00A54185" w:rsidRDefault="003409BF">
            <w:pPr>
              <w:pStyle w:val="TableParagraph"/>
              <w:spacing w:before="55"/>
              <w:ind w:left="821" w:right="818"/>
              <w:jc w:val="center"/>
              <w:rPr>
                <w:sz w:val="21"/>
              </w:rPr>
            </w:pPr>
            <w:r>
              <w:rPr>
                <w:spacing w:val="-4"/>
                <w:w w:val="105"/>
                <w:sz w:val="21"/>
              </w:rPr>
              <w:t>2.283</w:t>
            </w:r>
          </w:p>
        </w:tc>
      </w:tr>
      <w:tr w:rsidR="00A54185">
        <w:trPr>
          <w:trHeight w:val="354"/>
        </w:trPr>
        <w:tc>
          <w:tcPr>
            <w:tcW w:w="1680" w:type="dxa"/>
            <w:tcBorders>
              <w:bottom w:val="single" w:sz="4" w:space="0" w:color="000000"/>
            </w:tcBorders>
          </w:tcPr>
          <w:p w:rsidR="00A54185" w:rsidRDefault="003409BF">
            <w:pPr>
              <w:pStyle w:val="TableParagraph"/>
              <w:spacing w:before="55"/>
              <w:ind w:left="517"/>
              <w:rPr>
                <w:sz w:val="21"/>
              </w:rPr>
            </w:pPr>
            <w:r>
              <w:rPr>
                <w:spacing w:val="-5"/>
                <w:w w:val="105"/>
                <w:sz w:val="21"/>
              </w:rPr>
              <w:t>650</w:t>
            </w:r>
          </w:p>
        </w:tc>
        <w:tc>
          <w:tcPr>
            <w:tcW w:w="2166" w:type="dxa"/>
            <w:tcBorders>
              <w:bottom w:val="single" w:sz="4" w:space="0" w:color="000000"/>
            </w:tcBorders>
          </w:tcPr>
          <w:p w:rsidR="00A54185" w:rsidRDefault="003409BF">
            <w:pPr>
              <w:pStyle w:val="TableParagraph"/>
              <w:spacing w:before="55"/>
              <w:ind w:left="821" w:right="818"/>
              <w:jc w:val="center"/>
              <w:rPr>
                <w:sz w:val="21"/>
              </w:rPr>
            </w:pPr>
            <w:r>
              <w:rPr>
                <w:spacing w:val="-4"/>
                <w:w w:val="105"/>
                <w:sz w:val="21"/>
              </w:rPr>
              <w:t>2.300</w:t>
            </w:r>
          </w:p>
        </w:tc>
      </w:tr>
    </w:tbl>
    <w:p w:rsidR="00A54185" w:rsidRDefault="00A54185">
      <w:pPr>
        <w:pStyle w:val="BodyText"/>
        <w:spacing w:before="7"/>
        <w:rPr>
          <w:rFonts w:ascii="Arial"/>
          <w:sz w:val="7"/>
        </w:rPr>
      </w:pPr>
    </w:p>
    <w:p w:rsidR="00A54185" w:rsidRDefault="003409BF">
      <w:pPr>
        <w:spacing w:before="103" w:line="225" w:lineRule="auto"/>
        <w:ind w:left="1824" w:hanging="3"/>
        <w:rPr>
          <w:sz w:val="24"/>
        </w:rPr>
      </w:pPr>
      <w:r>
        <w:rPr>
          <w:sz w:val="24"/>
        </w:rPr>
        <w:t>Buffalo</w:t>
      </w:r>
      <w:r>
        <w:rPr>
          <w:spacing w:val="33"/>
          <w:sz w:val="24"/>
        </w:rPr>
        <w:t xml:space="preserve"> </w:t>
      </w:r>
      <w:r>
        <w:rPr>
          <w:sz w:val="24"/>
        </w:rPr>
        <w:t>stocking</w:t>
      </w:r>
      <w:r>
        <w:rPr>
          <w:spacing w:val="29"/>
          <w:sz w:val="24"/>
        </w:rPr>
        <w:t xml:space="preserve"> </w:t>
      </w:r>
      <w:r>
        <w:rPr>
          <w:sz w:val="24"/>
        </w:rPr>
        <w:t>density</w:t>
      </w:r>
      <w:r>
        <w:rPr>
          <w:spacing w:val="30"/>
          <w:sz w:val="24"/>
        </w:rPr>
        <w:t xml:space="preserve"> </w:t>
      </w:r>
      <w:r>
        <w:rPr>
          <w:sz w:val="24"/>
        </w:rPr>
        <w:t>is to be</w:t>
      </w:r>
      <w:r>
        <w:rPr>
          <w:spacing w:val="27"/>
          <w:sz w:val="24"/>
        </w:rPr>
        <w:t xml:space="preserve"> </w:t>
      </w:r>
      <w:r>
        <w:rPr>
          <w:sz w:val="24"/>
        </w:rPr>
        <w:t>calculated</w:t>
      </w:r>
      <w:r>
        <w:rPr>
          <w:spacing w:val="40"/>
          <w:sz w:val="24"/>
        </w:rPr>
        <w:t xml:space="preserve"> </w:t>
      </w:r>
      <w:r>
        <w:rPr>
          <w:sz w:val="24"/>
        </w:rPr>
        <w:t>according</w:t>
      </w:r>
      <w:r>
        <w:rPr>
          <w:spacing w:val="32"/>
          <w:sz w:val="24"/>
        </w:rPr>
        <w:t xml:space="preserve"> </w:t>
      </w:r>
      <w:r>
        <w:rPr>
          <w:sz w:val="24"/>
        </w:rPr>
        <w:t>to</w:t>
      </w:r>
      <w:r>
        <w:rPr>
          <w:spacing w:val="25"/>
          <w:sz w:val="24"/>
        </w:rPr>
        <w:t xml:space="preserve"> </w:t>
      </w:r>
      <w:r>
        <w:rPr>
          <w:sz w:val="24"/>
        </w:rPr>
        <w:t xml:space="preserve">the </w:t>
      </w:r>
      <w:r>
        <w:rPr>
          <w:spacing w:val="-2"/>
          <w:sz w:val="24"/>
        </w:rPr>
        <w:t>formula:</w:t>
      </w:r>
    </w:p>
    <w:p w:rsidR="00A54185" w:rsidRDefault="003409BF">
      <w:pPr>
        <w:spacing w:before="44"/>
        <w:ind w:left="1824"/>
        <w:rPr>
          <w:rFonts w:ascii="Arial" w:hAnsi="Arial"/>
          <w:sz w:val="16"/>
        </w:rPr>
      </w:pPr>
      <w:r>
        <w:rPr>
          <w:sz w:val="24"/>
        </w:rPr>
        <w:t>(0.0034</w:t>
      </w:r>
      <w:r>
        <w:rPr>
          <w:spacing w:val="10"/>
          <w:sz w:val="24"/>
        </w:rPr>
        <w:t xml:space="preserve"> </w:t>
      </w:r>
      <w:r>
        <w:rPr>
          <w:sz w:val="24"/>
        </w:rPr>
        <w:t>x</w:t>
      </w:r>
      <w:r>
        <w:rPr>
          <w:spacing w:val="8"/>
          <w:sz w:val="24"/>
        </w:rPr>
        <w:t xml:space="preserve"> </w:t>
      </w:r>
      <w:r>
        <w:rPr>
          <w:sz w:val="24"/>
        </w:rPr>
        <w:t>liveweight</w:t>
      </w:r>
      <w:r>
        <w:rPr>
          <w:spacing w:val="9"/>
          <w:sz w:val="24"/>
        </w:rPr>
        <w:t xml:space="preserve"> </w:t>
      </w:r>
      <w:r>
        <w:rPr>
          <w:sz w:val="24"/>
        </w:rPr>
        <w:t>(kg))+ 0.09</w:t>
      </w:r>
      <w:r>
        <w:rPr>
          <w:spacing w:val="-11"/>
          <w:sz w:val="24"/>
        </w:rPr>
        <w:t xml:space="preserve"> </w:t>
      </w:r>
      <w:r>
        <w:rPr>
          <w:spacing w:val="-5"/>
          <w:sz w:val="24"/>
        </w:rPr>
        <w:t>m</w:t>
      </w:r>
      <w:r>
        <w:rPr>
          <w:rFonts w:ascii="Arial" w:hAnsi="Arial"/>
          <w:spacing w:val="-5"/>
          <w:sz w:val="24"/>
          <w:vertAlign w:val="superscript"/>
        </w:rPr>
        <w:t>2</w:t>
      </w:r>
      <w:r>
        <w:rPr>
          <w:rFonts w:ascii="Arial" w:hAnsi="Arial"/>
          <w:spacing w:val="-5"/>
          <w:sz w:val="16"/>
        </w:rPr>
        <w:t>•</w:t>
      </w:r>
    </w:p>
    <w:p w:rsidR="00A54185" w:rsidRDefault="00A54185">
      <w:pPr>
        <w:pStyle w:val="BodyText"/>
        <w:spacing w:before="10"/>
        <w:rPr>
          <w:rFonts w:ascii="Arial"/>
          <w:sz w:val="31"/>
        </w:rPr>
      </w:pPr>
    </w:p>
    <w:p w:rsidR="00A54185" w:rsidRDefault="003409BF">
      <w:pPr>
        <w:pStyle w:val="ListParagraph"/>
        <w:numPr>
          <w:ilvl w:val="2"/>
          <w:numId w:val="61"/>
        </w:numPr>
        <w:tabs>
          <w:tab w:val="left" w:pos="1824"/>
          <w:tab w:val="left" w:pos="1825"/>
        </w:tabs>
        <w:spacing w:line="249" w:lineRule="auto"/>
        <w:ind w:left="1826" w:right="1272" w:hanging="964"/>
        <w:jc w:val="left"/>
        <w:rPr>
          <w:rFonts w:ascii="Arial"/>
          <w:b/>
          <w:sz w:val="23"/>
        </w:rPr>
      </w:pPr>
      <w:r>
        <w:rPr>
          <w:rFonts w:ascii="Arial"/>
          <w:b/>
          <w:w w:val="105"/>
          <w:sz w:val="23"/>
        </w:rPr>
        <w:t>Minimum</w:t>
      </w:r>
      <w:r>
        <w:rPr>
          <w:rFonts w:ascii="Arial"/>
          <w:b/>
          <w:spacing w:val="-16"/>
          <w:w w:val="105"/>
          <w:sz w:val="23"/>
        </w:rPr>
        <w:t xml:space="preserve"> </w:t>
      </w:r>
      <w:r>
        <w:rPr>
          <w:rFonts w:ascii="Arial"/>
          <w:b/>
          <w:w w:val="105"/>
          <w:sz w:val="23"/>
        </w:rPr>
        <w:t>pen</w:t>
      </w:r>
      <w:r>
        <w:rPr>
          <w:rFonts w:ascii="Arial"/>
          <w:b/>
          <w:spacing w:val="-16"/>
          <w:w w:val="105"/>
          <w:sz w:val="23"/>
        </w:rPr>
        <w:t xml:space="preserve"> </w:t>
      </w:r>
      <w:r>
        <w:rPr>
          <w:rFonts w:ascii="Arial"/>
          <w:b/>
          <w:w w:val="105"/>
          <w:sz w:val="23"/>
        </w:rPr>
        <w:t>area</w:t>
      </w:r>
      <w:r>
        <w:rPr>
          <w:rFonts w:ascii="Arial"/>
          <w:b/>
          <w:spacing w:val="-17"/>
          <w:w w:val="105"/>
          <w:sz w:val="23"/>
        </w:rPr>
        <w:t xml:space="preserve"> </w:t>
      </w:r>
      <w:r>
        <w:rPr>
          <w:rFonts w:ascii="Arial"/>
          <w:b/>
          <w:w w:val="105"/>
          <w:sz w:val="23"/>
        </w:rPr>
        <w:t>per</w:t>
      </w:r>
      <w:r>
        <w:rPr>
          <w:rFonts w:ascii="Arial"/>
          <w:b/>
          <w:spacing w:val="-17"/>
          <w:w w:val="105"/>
          <w:sz w:val="23"/>
        </w:rPr>
        <w:t xml:space="preserve"> </w:t>
      </w:r>
      <w:r>
        <w:rPr>
          <w:rFonts w:ascii="Arial"/>
          <w:b/>
          <w:w w:val="105"/>
          <w:sz w:val="23"/>
        </w:rPr>
        <w:t>head</w:t>
      </w:r>
      <w:r>
        <w:rPr>
          <w:rFonts w:ascii="Arial"/>
          <w:b/>
          <w:spacing w:val="-17"/>
          <w:w w:val="105"/>
          <w:sz w:val="23"/>
        </w:rPr>
        <w:t xml:space="preserve"> </w:t>
      </w:r>
      <w:r>
        <w:rPr>
          <w:rFonts w:ascii="Arial"/>
          <w:b/>
          <w:w w:val="105"/>
          <w:sz w:val="23"/>
        </w:rPr>
        <w:t>for</w:t>
      </w:r>
      <w:r>
        <w:rPr>
          <w:rFonts w:ascii="Arial"/>
          <w:b/>
          <w:spacing w:val="-17"/>
          <w:w w:val="105"/>
          <w:sz w:val="23"/>
        </w:rPr>
        <w:t xml:space="preserve"> </w:t>
      </w:r>
      <w:r>
        <w:rPr>
          <w:rFonts w:ascii="Arial"/>
          <w:b/>
          <w:w w:val="105"/>
          <w:sz w:val="23"/>
        </w:rPr>
        <w:t>sheep</w:t>
      </w:r>
      <w:r>
        <w:rPr>
          <w:rFonts w:ascii="Arial"/>
          <w:b/>
          <w:spacing w:val="-16"/>
          <w:w w:val="105"/>
          <w:sz w:val="23"/>
        </w:rPr>
        <w:t xml:space="preserve"> </w:t>
      </w:r>
      <w:r>
        <w:rPr>
          <w:rFonts w:ascii="Arial"/>
          <w:b/>
          <w:w w:val="105"/>
          <w:sz w:val="23"/>
        </w:rPr>
        <w:t>and</w:t>
      </w:r>
      <w:r>
        <w:rPr>
          <w:rFonts w:ascii="Arial"/>
          <w:b/>
          <w:spacing w:val="-16"/>
          <w:w w:val="105"/>
          <w:sz w:val="23"/>
        </w:rPr>
        <w:t xml:space="preserve"> </w:t>
      </w:r>
      <w:r>
        <w:rPr>
          <w:rFonts w:ascii="Arial"/>
          <w:b/>
          <w:w w:val="105"/>
          <w:sz w:val="23"/>
        </w:rPr>
        <w:t>goats exported by sea</w:t>
      </w:r>
    </w:p>
    <w:p w:rsidR="00A54185" w:rsidRDefault="003409BF">
      <w:pPr>
        <w:tabs>
          <w:tab w:val="left" w:pos="3491"/>
        </w:tabs>
        <w:spacing w:before="175" w:line="235" w:lineRule="auto"/>
        <w:ind w:left="3492" w:right="797" w:hanging="1664"/>
        <w:rPr>
          <w:rFonts w:ascii="Arial"/>
          <w:b/>
          <w:sz w:val="23"/>
        </w:rPr>
      </w:pPr>
      <w:r>
        <w:rPr>
          <w:rFonts w:ascii="Arial"/>
          <w:b/>
          <w:w w:val="105"/>
          <w:sz w:val="23"/>
        </w:rPr>
        <w:t>Table A4.1.5</w:t>
      </w:r>
      <w:r>
        <w:rPr>
          <w:rFonts w:ascii="Arial"/>
          <w:b/>
          <w:sz w:val="23"/>
        </w:rPr>
        <w:tab/>
      </w:r>
      <w:r>
        <w:rPr>
          <w:rFonts w:ascii="Arial"/>
          <w:b/>
          <w:w w:val="105"/>
          <w:sz w:val="23"/>
        </w:rPr>
        <w:t>Minimum</w:t>
      </w:r>
      <w:r>
        <w:rPr>
          <w:rFonts w:ascii="Arial"/>
          <w:b/>
          <w:spacing w:val="-14"/>
          <w:w w:val="105"/>
          <w:sz w:val="23"/>
        </w:rPr>
        <w:t xml:space="preserve"> </w:t>
      </w:r>
      <w:r>
        <w:rPr>
          <w:rFonts w:ascii="Arial"/>
          <w:b/>
          <w:w w:val="105"/>
          <w:sz w:val="23"/>
        </w:rPr>
        <w:t>pen</w:t>
      </w:r>
      <w:r>
        <w:rPr>
          <w:rFonts w:ascii="Arial"/>
          <w:b/>
          <w:spacing w:val="-16"/>
          <w:w w:val="105"/>
          <w:sz w:val="23"/>
        </w:rPr>
        <w:t xml:space="preserve"> </w:t>
      </w:r>
      <w:r>
        <w:rPr>
          <w:rFonts w:ascii="Arial"/>
          <w:b/>
          <w:w w:val="105"/>
          <w:sz w:val="23"/>
        </w:rPr>
        <w:t>area</w:t>
      </w:r>
      <w:r>
        <w:rPr>
          <w:rFonts w:ascii="Arial"/>
          <w:b/>
          <w:spacing w:val="-17"/>
          <w:w w:val="105"/>
          <w:sz w:val="23"/>
        </w:rPr>
        <w:t xml:space="preserve"> </w:t>
      </w:r>
      <w:r>
        <w:rPr>
          <w:rFonts w:ascii="Arial"/>
          <w:b/>
          <w:w w:val="105"/>
          <w:sz w:val="23"/>
        </w:rPr>
        <w:t>per</w:t>
      </w:r>
      <w:r>
        <w:rPr>
          <w:rFonts w:ascii="Arial"/>
          <w:b/>
          <w:spacing w:val="-17"/>
          <w:w w:val="105"/>
          <w:sz w:val="23"/>
        </w:rPr>
        <w:t xml:space="preserve"> </w:t>
      </w:r>
      <w:r>
        <w:rPr>
          <w:rFonts w:ascii="Arial"/>
          <w:b/>
          <w:w w:val="105"/>
          <w:sz w:val="23"/>
        </w:rPr>
        <w:t>head</w:t>
      </w:r>
      <w:r>
        <w:rPr>
          <w:rFonts w:ascii="Arial"/>
          <w:b/>
          <w:spacing w:val="-17"/>
          <w:w w:val="105"/>
          <w:sz w:val="23"/>
        </w:rPr>
        <w:t xml:space="preserve"> </w:t>
      </w:r>
      <w:r>
        <w:rPr>
          <w:rFonts w:ascii="Arial"/>
          <w:b/>
          <w:w w:val="105"/>
          <w:sz w:val="23"/>
        </w:rPr>
        <w:t>for</w:t>
      </w:r>
      <w:r>
        <w:rPr>
          <w:rFonts w:ascii="Arial"/>
          <w:b/>
          <w:spacing w:val="-17"/>
          <w:w w:val="105"/>
          <w:sz w:val="23"/>
        </w:rPr>
        <w:t xml:space="preserve"> </w:t>
      </w:r>
      <w:r>
        <w:rPr>
          <w:rFonts w:ascii="Arial"/>
          <w:b/>
          <w:w w:val="105"/>
          <w:sz w:val="23"/>
        </w:rPr>
        <w:t>sheep and goats exported by sea</w:t>
      </w:r>
    </w:p>
    <w:p w:rsidR="00A54185" w:rsidRDefault="003409BF">
      <w:pPr>
        <w:spacing w:before="121"/>
        <w:ind w:left="1829"/>
        <w:rPr>
          <w:sz w:val="19"/>
        </w:rPr>
      </w:pPr>
      <w:r>
        <w:rPr>
          <w:w w:val="105"/>
          <w:sz w:val="19"/>
        </w:rPr>
        <w:t>Note.</w:t>
      </w:r>
      <w:r>
        <w:rPr>
          <w:spacing w:val="65"/>
          <w:w w:val="150"/>
          <w:sz w:val="19"/>
        </w:rPr>
        <w:t xml:space="preserve"> </w:t>
      </w:r>
      <w:r>
        <w:rPr>
          <w:w w:val="105"/>
          <w:sz w:val="19"/>
        </w:rPr>
        <w:t>See</w:t>
      </w:r>
      <w:r>
        <w:rPr>
          <w:spacing w:val="-10"/>
          <w:w w:val="105"/>
          <w:sz w:val="19"/>
        </w:rPr>
        <w:t xml:space="preserve"> </w:t>
      </w:r>
      <w:r>
        <w:rPr>
          <w:w w:val="105"/>
          <w:sz w:val="19"/>
        </w:rPr>
        <w:t>provisions</w:t>
      </w:r>
      <w:r>
        <w:rPr>
          <w:spacing w:val="11"/>
          <w:w w:val="105"/>
          <w:sz w:val="19"/>
        </w:rPr>
        <w:t xml:space="preserve"> </w:t>
      </w:r>
      <w:r>
        <w:rPr>
          <w:w w:val="105"/>
          <w:sz w:val="19"/>
        </w:rPr>
        <w:t>at</w:t>
      </w:r>
      <w:r>
        <w:rPr>
          <w:spacing w:val="-2"/>
          <w:w w:val="105"/>
          <w:sz w:val="19"/>
        </w:rPr>
        <w:t xml:space="preserve"> </w:t>
      </w:r>
      <w:r>
        <w:rPr>
          <w:w w:val="105"/>
          <w:sz w:val="19"/>
        </w:rPr>
        <w:t>the</w:t>
      </w:r>
      <w:r>
        <w:rPr>
          <w:spacing w:val="-22"/>
          <w:w w:val="105"/>
          <w:sz w:val="19"/>
        </w:rPr>
        <w:t xml:space="preserve"> </w:t>
      </w:r>
      <w:r>
        <w:rPr>
          <w:w w:val="105"/>
          <w:sz w:val="19"/>
        </w:rPr>
        <w:t>end</w:t>
      </w:r>
      <w:r>
        <w:rPr>
          <w:spacing w:val="-5"/>
          <w:w w:val="105"/>
          <w:sz w:val="19"/>
        </w:rPr>
        <w:t xml:space="preserve"> </w:t>
      </w:r>
      <w:r>
        <w:rPr>
          <w:w w:val="105"/>
          <w:sz w:val="19"/>
        </w:rPr>
        <w:t>of</w:t>
      </w:r>
      <w:r>
        <w:rPr>
          <w:spacing w:val="-10"/>
          <w:w w:val="105"/>
          <w:sz w:val="19"/>
        </w:rPr>
        <w:t xml:space="preserve"> </w:t>
      </w:r>
      <w:r>
        <w:rPr>
          <w:w w:val="105"/>
          <w:sz w:val="19"/>
        </w:rPr>
        <w:t>this</w:t>
      </w:r>
      <w:r>
        <w:rPr>
          <w:spacing w:val="-13"/>
          <w:w w:val="105"/>
          <w:sz w:val="19"/>
        </w:rPr>
        <w:t xml:space="preserve"> </w:t>
      </w:r>
      <w:r>
        <w:rPr>
          <w:spacing w:val="-2"/>
          <w:w w:val="105"/>
          <w:sz w:val="19"/>
        </w:rPr>
        <w:t>Table.</w:t>
      </w:r>
    </w:p>
    <w:p w:rsidR="00A54185" w:rsidRDefault="00A54185">
      <w:pPr>
        <w:pStyle w:val="BodyText"/>
        <w:spacing w:after="1"/>
        <w:rPr>
          <w:sz w:val="12"/>
        </w:rPr>
      </w:pPr>
    </w:p>
    <w:tbl>
      <w:tblPr>
        <w:tblW w:w="0" w:type="auto"/>
        <w:tblInd w:w="1819" w:type="dxa"/>
        <w:tblLayout w:type="fixed"/>
        <w:tblCellMar>
          <w:left w:w="0" w:type="dxa"/>
          <w:right w:w="0" w:type="dxa"/>
        </w:tblCellMar>
        <w:tblLook w:val="01E0" w:firstRow="1" w:lastRow="1" w:firstColumn="1" w:lastColumn="1" w:noHBand="0" w:noVBand="0"/>
      </w:tblPr>
      <w:tblGrid>
        <w:gridCol w:w="1662"/>
        <w:gridCol w:w="2034"/>
        <w:gridCol w:w="2113"/>
      </w:tblGrid>
      <w:tr w:rsidR="00A54185">
        <w:trPr>
          <w:trHeight w:val="309"/>
        </w:trPr>
        <w:tc>
          <w:tcPr>
            <w:tcW w:w="1662" w:type="dxa"/>
            <w:tcBorders>
              <w:top w:val="single" w:sz="4" w:space="0" w:color="000000"/>
            </w:tcBorders>
          </w:tcPr>
          <w:p w:rsidR="00A54185" w:rsidRDefault="003409BF">
            <w:pPr>
              <w:pStyle w:val="TableParagraph"/>
              <w:spacing w:before="121" w:line="168" w:lineRule="exact"/>
              <w:ind w:left="103" w:right="229"/>
              <w:jc w:val="center"/>
              <w:rPr>
                <w:rFonts w:ascii="Arial"/>
                <w:sz w:val="18"/>
              </w:rPr>
            </w:pPr>
            <w:r>
              <w:rPr>
                <w:rFonts w:ascii="Arial"/>
                <w:w w:val="105"/>
                <w:sz w:val="18"/>
              </w:rPr>
              <w:t>Liveweight</w:t>
            </w:r>
            <w:r>
              <w:rPr>
                <w:rFonts w:ascii="Arial"/>
                <w:spacing w:val="16"/>
                <w:w w:val="110"/>
                <w:sz w:val="18"/>
              </w:rPr>
              <w:t xml:space="preserve"> </w:t>
            </w:r>
            <w:r>
              <w:rPr>
                <w:rFonts w:ascii="Arial"/>
                <w:spacing w:val="-4"/>
                <w:w w:val="110"/>
                <w:sz w:val="18"/>
              </w:rPr>
              <w:t>(kg)</w:t>
            </w:r>
          </w:p>
        </w:tc>
        <w:tc>
          <w:tcPr>
            <w:tcW w:w="2034" w:type="dxa"/>
            <w:tcBorders>
              <w:top w:val="single" w:sz="4" w:space="0" w:color="000000"/>
            </w:tcBorders>
          </w:tcPr>
          <w:p w:rsidR="00A54185" w:rsidRDefault="003409BF">
            <w:pPr>
              <w:pStyle w:val="TableParagraph"/>
              <w:spacing w:before="131" w:line="158" w:lineRule="exact"/>
              <w:ind w:left="238"/>
              <w:rPr>
                <w:rFonts w:ascii="Arial"/>
                <w:b/>
                <w:sz w:val="17"/>
              </w:rPr>
            </w:pPr>
            <w:r>
              <w:rPr>
                <w:rFonts w:ascii="Arial"/>
                <w:b/>
                <w:w w:val="105"/>
                <w:sz w:val="17"/>
              </w:rPr>
              <w:t>Minimum pen</w:t>
            </w:r>
            <w:r>
              <w:rPr>
                <w:rFonts w:ascii="Arial"/>
                <w:b/>
                <w:spacing w:val="-1"/>
                <w:w w:val="105"/>
                <w:sz w:val="17"/>
              </w:rPr>
              <w:t xml:space="preserve"> </w:t>
            </w:r>
            <w:r>
              <w:rPr>
                <w:rFonts w:ascii="Arial"/>
                <w:b/>
                <w:spacing w:val="-4"/>
                <w:w w:val="105"/>
                <w:sz w:val="17"/>
              </w:rPr>
              <w:t>area</w:t>
            </w:r>
          </w:p>
        </w:tc>
        <w:tc>
          <w:tcPr>
            <w:tcW w:w="2113" w:type="dxa"/>
            <w:tcBorders>
              <w:top w:val="single" w:sz="4" w:space="0" w:color="000000"/>
            </w:tcBorders>
          </w:tcPr>
          <w:p w:rsidR="00A54185" w:rsidRDefault="003409BF">
            <w:pPr>
              <w:pStyle w:val="TableParagraph"/>
              <w:spacing w:before="131" w:line="158" w:lineRule="exact"/>
              <w:ind w:left="224"/>
              <w:rPr>
                <w:rFonts w:ascii="Arial"/>
                <w:b/>
                <w:sz w:val="17"/>
              </w:rPr>
            </w:pPr>
            <w:r>
              <w:rPr>
                <w:rFonts w:ascii="Arial"/>
                <w:b/>
                <w:w w:val="105"/>
                <w:sz w:val="17"/>
              </w:rPr>
              <w:t>Minimum pen</w:t>
            </w:r>
            <w:r>
              <w:rPr>
                <w:rFonts w:ascii="Arial"/>
                <w:b/>
                <w:spacing w:val="-1"/>
                <w:w w:val="105"/>
                <w:sz w:val="17"/>
              </w:rPr>
              <w:t xml:space="preserve"> </w:t>
            </w:r>
            <w:r>
              <w:rPr>
                <w:rFonts w:ascii="Arial"/>
                <w:b/>
                <w:spacing w:val="-4"/>
                <w:w w:val="105"/>
                <w:sz w:val="17"/>
              </w:rPr>
              <w:t>area</w:t>
            </w:r>
          </w:p>
        </w:tc>
      </w:tr>
      <w:tr w:rsidR="00A54185">
        <w:trPr>
          <w:trHeight w:val="271"/>
        </w:trPr>
        <w:tc>
          <w:tcPr>
            <w:tcW w:w="1662" w:type="dxa"/>
            <w:tcBorders>
              <w:bottom w:val="single" w:sz="4" w:space="0" w:color="000000"/>
            </w:tcBorders>
          </w:tcPr>
          <w:p w:rsidR="00A54185" w:rsidRDefault="00A54185">
            <w:pPr>
              <w:pStyle w:val="TableParagraph"/>
              <w:rPr>
                <w:sz w:val="20"/>
              </w:rPr>
            </w:pPr>
          </w:p>
        </w:tc>
        <w:tc>
          <w:tcPr>
            <w:tcW w:w="2034" w:type="dxa"/>
            <w:tcBorders>
              <w:bottom w:val="single" w:sz="4" w:space="0" w:color="000000"/>
            </w:tcBorders>
          </w:tcPr>
          <w:p w:rsidR="00A54185" w:rsidRDefault="003409BF">
            <w:pPr>
              <w:pStyle w:val="TableParagraph"/>
              <w:spacing w:before="14"/>
              <w:ind w:left="239"/>
              <w:rPr>
                <w:rFonts w:ascii="Arial"/>
                <w:sz w:val="17"/>
              </w:rPr>
            </w:pPr>
            <w:r>
              <w:rPr>
                <w:rFonts w:ascii="Arial"/>
                <w:w w:val="105"/>
                <w:sz w:val="18"/>
              </w:rPr>
              <w:t>(m</w:t>
            </w:r>
            <w:r>
              <w:rPr>
                <w:rFonts w:ascii="Arial"/>
                <w:w w:val="105"/>
                <w:sz w:val="18"/>
                <w:vertAlign w:val="superscript"/>
              </w:rPr>
              <w:t>2</w:t>
            </w:r>
            <w:r>
              <w:rPr>
                <w:rFonts w:ascii="Arial"/>
                <w:w w:val="105"/>
                <w:sz w:val="12"/>
              </w:rPr>
              <w:t>)</w:t>
            </w:r>
            <w:r>
              <w:rPr>
                <w:rFonts w:ascii="Arial"/>
                <w:spacing w:val="24"/>
                <w:w w:val="105"/>
                <w:sz w:val="12"/>
              </w:rPr>
              <w:t xml:space="preserve"> </w:t>
            </w:r>
            <w:r>
              <w:rPr>
                <w:rFonts w:ascii="Arial"/>
                <w:w w:val="105"/>
                <w:sz w:val="17"/>
              </w:rPr>
              <w:t>Nov</w:t>
            </w:r>
            <w:r>
              <w:rPr>
                <w:rFonts w:ascii="Arial"/>
                <w:spacing w:val="9"/>
                <w:w w:val="105"/>
                <w:sz w:val="17"/>
              </w:rPr>
              <w:t xml:space="preserve"> </w:t>
            </w:r>
            <w:r>
              <w:rPr>
                <w:rFonts w:ascii="Arial"/>
                <w:w w:val="105"/>
                <w:sz w:val="17"/>
              </w:rPr>
              <w:t>-</w:t>
            </w:r>
            <w:r>
              <w:rPr>
                <w:rFonts w:ascii="Arial"/>
                <w:spacing w:val="43"/>
                <w:w w:val="105"/>
                <w:sz w:val="17"/>
              </w:rPr>
              <w:t xml:space="preserve"> </w:t>
            </w:r>
            <w:r>
              <w:rPr>
                <w:rFonts w:ascii="Arial"/>
                <w:spacing w:val="-5"/>
                <w:w w:val="105"/>
                <w:sz w:val="17"/>
              </w:rPr>
              <w:t>Apr</w:t>
            </w:r>
          </w:p>
        </w:tc>
        <w:tc>
          <w:tcPr>
            <w:tcW w:w="2113" w:type="dxa"/>
            <w:tcBorders>
              <w:bottom w:val="single" w:sz="4" w:space="0" w:color="000000"/>
            </w:tcBorders>
          </w:tcPr>
          <w:p w:rsidR="00A54185" w:rsidRDefault="003409BF">
            <w:pPr>
              <w:pStyle w:val="TableParagraph"/>
              <w:spacing w:before="21"/>
              <w:ind w:left="225"/>
              <w:rPr>
                <w:rFonts w:ascii="Arial"/>
                <w:sz w:val="18"/>
              </w:rPr>
            </w:pPr>
            <w:r>
              <w:rPr>
                <w:rFonts w:ascii="Arial"/>
                <w:w w:val="105"/>
                <w:sz w:val="18"/>
              </w:rPr>
              <w:t>(m</w:t>
            </w:r>
            <w:r>
              <w:rPr>
                <w:w w:val="105"/>
                <w:sz w:val="18"/>
                <w:vertAlign w:val="superscript"/>
              </w:rPr>
              <w:t>2</w:t>
            </w:r>
            <w:r>
              <w:rPr>
                <w:w w:val="105"/>
                <w:sz w:val="13"/>
              </w:rPr>
              <w:t>)</w:t>
            </w:r>
            <w:r>
              <w:rPr>
                <w:spacing w:val="22"/>
                <w:w w:val="105"/>
                <w:sz w:val="13"/>
              </w:rPr>
              <w:t xml:space="preserve"> </w:t>
            </w:r>
            <w:r>
              <w:rPr>
                <w:rFonts w:ascii="Arial"/>
                <w:w w:val="105"/>
                <w:sz w:val="18"/>
              </w:rPr>
              <w:t>May</w:t>
            </w:r>
            <w:r>
              <w:rPr>
                <w:rFonts w:ascii="Arial"/>
                <w:spacing w:val="-12"/>
                <w:w w:val="105"/>
                <w:sz w:val="18"/>
              </w:rPr>
              <w:t xml:space="preserve"> </w:t>
            </w:r>
            <w:r>
              <w:rPr>
                <w:rFonts w:ascii="Arial"/>
                <w:w w:val="105"/>
                <w:sz w:val="18"/>
              </w:rPr>
              <w:t>-</w:t>
            </w:r>
            <w:r>
              <w:rPr>
                <w:rFonts w:ascii="Arial"/>
                <w:spacing w:val="38"/>
                <w:w w:val="105"/>
                <w:sz w:val="18"/>
              </w:rPr>
              <w:t xml:space="preserve"> </w:t>
            </w:r>
            <w:r>
              <w:rPr>
                <w:rFonts w:ascii="Arial"/>
                <w:spacing w:val="-5"/>
                <w:w w:val="105"/>
                <w:sz w:val="18"/>
              </w:rPr>
              <w:t>Oct</w:t>
            </w:r>
          </w:p>
        </w:tc>
      </w:tr>
      <w:tr w:rsidR="00A54185">
        <w:trPr>
          <w:trHeight w:val="374"/>
        </w:trPr>
        <w:tc>
          <w:tcPr>
            <w:tcW w:w="1662" w:type="dxa"/>
            <w:tcBorders>
              <w:top w:val="single" w:sz="4" w:space="0" w:color="000000"/>
            </w:tcBorders>
          </w:tcPr>
          <w:p w:rsidR="00A54185" w:rsidRDefault="003409BF">
            <w:pPr>
              <w:pStyle w:val="TableParagraph"/>
              <w:spacing w:before="65"/>
              <w:ind w:left="10" w:right="229"/>
              <w:jc w:val="center"/>
              <w:rPr>
                <w:sz w:val="21"/>
              </w:rPr>
            </w:pPr>
            <w:r>
              <w:rPr>
                <w:spacing w:val="-5"/>
                <w:w w:val="105"/>
                <w:sz w:val="21"/>
              </w:rPr>
              <w:t>28</w:t>
            </w:r>
          </w:p>
        </w:tc>
        <w:tc>
          <w:tcPr>
            <w:tcW w:w="2034" w:type="dxa"/>
            <w:tcBorders>
              <w:top w:val="single" w:sz="4" w:space="0" w:color="000000"/>
            </w:tcBorders>
          </w:tcPr>
          <w:p w:rsidR="00A54185" w:rsidRDefault="003409BF">
            <w:pPr>
              <w:pStyle w:val="TableParagraph"/>
              <w:spacing w:before="58"/>
              <w:ind w:left="829" w:right="684"/>
              <w:jc w:val="center"/>
              <w:rPr>
                <w:sz w:val="21"/>
              </w:rPr>
            </w:pPr>
            <w:r>
              <w:rPr>
                <w:spacing w:val="-4"/>
                <w:w w:val="105"/>
                <w:sz w:val="21"/>
              </w:rPr>
              <w:t>0,261</w:t>
            </w:r>
          </w:p>
        </w:tc>
        <w:tc>
          <w:tcPr>
            <w:tcW w:w="2113" w:type="dxa"/>
            <w:tcBorders>
              <w:top w:val="single" w:sz="4" w:space="0" w:color="000000"/>
            </w:tcBorders>
          </w:tcPr>
          <w:p w:rsidR="00A54185" w:rsidRDefault="003409BF">
            <w:pPr>
              <w:pStyle w:val="TableParagraph"/>
              <w:spacing w:before="72"/>
              <w:ind w:left="811" w:right="776"/>
              <w:jc w:val="center"/>
              <w:rPr>
                <w:sz w:val="21"/>
              </w:rPr>
            </w:pPr>
            <w:r>
              <w:rPr>
                <w:spacing w:val="-2"/>
                <w:sz w:val="21"/>
              </w:rPr>
              <w:t>0.261</w:t>
            </w:r>
          </w:p>
        </w:tc>
      </w:tr>
      <w:tr w:rsidR="00A54185">
        <w:trPr>
          <w:trHeight w:val="300"/>
        </w:trPr>
        <w:tc>
          <w:tcPr>
            <w:tcW w:w="1662" w:type="dxa"/>
          </w:tcPr>
          <w:p w:rsidR="00A54185" w:rsidRDefault="003409BF">
            <w:pPr>
              <w:pStyle w:val="TableParagraph"/>
              <w:spacing w:before="51" w:line="229" w:lineRule="exact"/>
              <w:ind w:left="15" w:right="229"/>
              <w:jc w:val="center"/>
              <w:rPr>
                <w:sz w:val="21"/>
              </w:rPr>
            </w:pPr>
            <w:r>
              <w:rPr>
                <w:spacing w:val="-5"/>
                <w:w w:val="110"/>
                <w:sz w:val="21"/>
              </w:rPr>
              <w:t>29</w:t>
            </w:r>
          </w:p>
        </w:tc>
        <w:tc>
          <w:tcPr>
            <w:tcW w:w="2034" w:type="dxa"/>
          </w:tcPr>
          <w:p w:rsidR="00A54185" w:rsidRDefault="003409BF">
            <w:pPr>
              <w:pStyle w:val="TableParagraph"/>
              <w:spacing w:before="51" w:line="229" w:lineRule="exact"/>
              <w:ind w:left="827" w:right="686"/>
              <w:jc w:val="center"/>
              <w:rPr>
                <w:sz w:val="21"/>
              </w:rPr>
            </w:pPr>
            <w:r>
              <w:rPr>
                <w:spacing w:val="-4"/>
                <w:w w:val="105"/>
                <w:sz w:val="21"/>
              </w:rPr>
              <w:t>0.263</w:t>
            </w:r>
          </w:p>
        </w:tc>
        <w:tc>
          <w:tcPr>
            <w:tcW w:w="2113" w:type="dxa"/>
          </w:tcPr>
          <w:p w:rsidR="00A54185" w:rsidRDefault="003409BF">
            <w:pPr>
              <w:pStyle w:val="TableParagraph"/>
              <w:spacing w:before="58" w:line="222" w:lineRule="exact"/>
              <w:ind w:left="820" w:right="776"/>
              <w:jc w:val="center"/>
              <w:rPr>
                <w:sz w:val="21"/>
              </w:rPr>
            </w:pPr>
            <w:r>
              <w:rPr>
                <w:spacing w:val="-4"/>
                <w:w w:val="105"/>
                <w:sz w:val="21"/>
              </w:rPr>
              <w:t>0.263</w:t>
            </w:r>
          </w:p>
        </w:tc>
      </w:tr>
    </w:tbl>
    <w:p w:rsidR="00A54185" w:rsidRDefault="003409BF">
      <w:pPr>
        <w:pStyle w:val="BodyText"/>
        <w:spacing w:before="10"/>
        <w:rPr>
          <w:sz w:val="26"/>
        </w:rPr>
      </w:pPr>
      <w:r>
        <w:pict>
          <v:shape id="docshape204" o:spid="_x0000_s1270" style="position:absolute;margin-left:124.1pt;margin-top:16.65pt;width:353.95pt;height:.1pt;z-index:-15598080;mso-wrap-distance-left:0;mso-wrap-distance-right:0;mso-position-horizontal-relative:page;mso-position-vertical-relative:text" coordorigin="2482,333" coordsize="7079,0" path="m2482,333r7078,e" filled="f" strokeweight=".1271mm">
            <v:path arrowok="t"/>
            <w10:wrap type="topAndBottom" anchorx="page"/>
          </v:shape>
        </w:pict>
      </w:r>
    </w:p>
    <w:p w:rsidR="00A54185" w:rsidRDefault="003409BF">
      <w:pPr>
        <w:tabs>
          <w:tab w:val="left" w:pos="2457"/>
        </w:tabs>
        <w:spacing w:before="32"/>
        <w:ind w:left="866"/>
        <w:rPr>
          <w:rFonts w:ascii="Arial"/>
          <w:i/>
          <w:sz w:val="17"/>
        </w:rPr>
      </w:pPr>
      <w:r>
        <w:rPr>
          <w:spacing w:val="-5"/>
          <w:w w:val="105"/>
          <w:position w:val="-3"/>
        </w:rPr>
        <w:t>76</w:t>
      </w:r>
      <w:r>
        <w:rPr>
          <w:position w:val="-3"/>
        </w:rPr>
        <w:tab/>
      </w: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10"/>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2" w:gutter="0"/>
          <w:cols w:space="720"/>
        </w:sectPr>
      </w:pPr>
    </w:p>
    <w:p w:rsidR="00A54185" w:rsidRDefault="003409BF">
      <w:pPr>
        <w:spacing w:before="71"/>
        <w:jc w:val="right"/>
        <w:rPr>
          <w:rFonts w:ascii="Arial"/>
          <w:sz w:val="17"/>
        </w:rPr>
      </w:pPr>
      <w:r>
        <w:rPr>
          <w:rFonts w:ascii="Arial"/>
          <w:w w:val="105"/>
          <w:sz w:val="17"/>
        </w:rPr>
        <w:lastRenderedPageBreak/>
        <w:t>Vessel</w:t>
      </w:r>
      <w:r>
        <w:rPr>
          <w:rFonts w:ascii="Arial"/>
          <w:spacing w:val="-12"/>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79"/>
        <w:ind w:right="5"/>
        <w:jc w:val="right"/>
        <w:rPr>
          <w:rFonts w:ascii="Arial"/>
          <w:sz w:val="17"/>
        </w:rPr>
      </w:pPr>
      <w:r>
        <w:rPr>
          <w:rFonts w:ascii="Arial"/>
          <w:spacing w:val="-2"/>
          <w:w w:val="105"/>
          <w:sz w:val="17"/>
        </w:rPr>
        <w:t>Appendixes</w:t>
      </w:r>
    </w:p>
    <w:p w:rsidR="00A54185" w:rsidRDefault="003409BF">
      <w:pPr>
        <w:spacing w:before="86"/>
        <w:ind w:left="609"/>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71"/>
        <w:ind w:left="705"/>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rPr>
          <w:rFonts w:ascii="Arial"/>
          <w:sz w:val="17"/>
        </w:rPr>
        <w:sectPr w:rsidR="00A54185">
          <w:pgSz w:w="11920" w:h="16820"/>
          <w:pgMar w:top="540" w:right="1680" w:bottom="3360" w:left="1680" w:header="0" w:footer="3162" w:gutter="0"/>
          <w:cols w:num="2" w:space="720" w:equalWidth="0">
            <w:col w:w="6278" w:space="40"/>
            <w:col w:w="2242"/>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05" o:spid="_x0000_s1268" style="width:356.1pt;height:.4pt;mso-position-horizontal-relative:char;mso-position-vertical-relative:line" coordsize="7122,8">
            <v:line id="_x0000_s1269" style="position:absolute" from="0,4" to="7122,4" strokeweight=".1271mm"/>
            <w10:anchorlock/>
          </v:group>
        </w:pict>
      </w:r>
    </w:p>
    <w:p w:rsidR="00A54185" w:rsidRDefault="003409BF">
      <w:pPr>
        <w:pStyle w:val="BodyText"/>
        <w:spacing w:before="4"/>
        <w:rPr>
          <w:rFonts w:ascii="Arial"/>
          <w:sz w:val="14"/>
        </w:rPr>
      </w:pPr>
      <w:r>
        <w:pict>
          <v:shape id="docshape206" o:spid="_x0000_s1267" style="position:absolute;margin-left:173.15pt;margin-top:9.45pt;width:292.6pt;height:.1pt;z-index:-15596544;mso-wrap-distance-left:0;mso-wrap-distance-right:0;mso-position-horizontal-relative:page" coordorigin="3463,189" coordsize="5852,0" path="m3463,189r5852,e" filled="f" strokeweight=".1271mm">
            <v:path arrowok="t"/>
            <w10:wrap type="topAndBottom" anchorx="page"/>
          </v:shape>
        </w:pict>
      </w:r>
    </w:p>
    <w:p w:rsidR="00A54185" w:rsidRDefault="003409BF">
      <w:pPr>
        <w:tabs>
          <w:tab w:val="left" w:pos="3697"/>
          <w:tab w:val="left" w:pos="5718"/>
        </w:tabs>
        <w:spacing w:before="113" w:line="208" w:lineRule="exact"/>
        <w:ind w:left="1913"/>
        <w:rPr>
          <w:rFonts w:ascii="Arial"/>
          <w:b/>
          <w:sz w:val="17"/>
        </w:rPr>
      </w:pPr>
      <w:r>
        <w:rPr>
          <w:rFonts w:ascii="Arial"/>
          <w:b/>
          <w:spacing w:val="-2"/>
          <w:position w:val="1"/>
          <w:sz w:val="18"/>
        </w:rPr>
        <w:t>Liveweight</w:t>
      </w:r>
      <w:r>
        <w:rPr>
          <w:rFonts w:ascii="Arial"/>
          <w:b/>
          <w:spacing w:val="5"/>
          <w:w w:val="105"/>
          <w:position w:val="1"/>
          <w:sz w:val="18"/>
        </w:rPr>
        <w:t xml:space="preserve"> </w:t>
      </w:r>
      <w:r>
        <w:rPr>
          <w:rFonts w:ascii="Arial"/>
          <w:b/>
          <w:spacing w:val="-4"/>
          <w:w w:val="105"/>
          <w:position w:val="1"/>
          <w:sz w:val="18"/>
        </w:rPr>
        <w:t>(kg)</w:t>
      </w:r>
      <w:r>
        <w:rPr>
          <w:rFonts w:ascii="Arial"/>
          <w:b/>
          <w:position w:val="1"/>
          <w:sz w:val="18"/>
        </w:rPr>
        <w:tab/>
      </w:r>
      <w:r>
        <w:rPr>
          <w:rFonts w:ascii="Arial"/>
          <w:b/>
          <w:w w:val="105"/>
          <w:position w:val="1"/>
          <w:sz w:val="17"/>
        </w:rPr>
        <w:t>Minimum</w:t>
      </w:r>
      <w:r>
        <w:rPr>
          <w:rFonts w:ascii="Arial"/>
          <w:b/>
          <w:spacing w:val="-1"/>
          <w:w w:val="105"/>
          <w:position w:val="1"/>
          <w:sz w:val="17"/>
        </w:rPr>
        <w:t xml:space="preserve"> </w:t>
      </w:r>
      <w:r>
        <w:rPr>
          <w:rFonts w:ascii="Arial"/>
          <w:b/>
          <w:w w:val="105"/>
          <w:position w:val="1"/>
          <w:sz w:val="17"/>
        </w:rPr>
        <w:t>pen</w:t>
      </w:r>
      <w:r>
        <w:rPr>
          <w:rFonts w:ascii="Arial"/>
          <w:b/>
          <w:spacing w:val="-1"/>
          <w:w w:val="105"/>
          <w:position w:val="1"/>
          <w:sz w:val="17"/>
        </w:rPr>
        <w:t xml:space="preserve"> </w:t>
      </w:r>
      <w:r>
        <w:rPr>
          <w:rFonts w:ascii="Arial"/>
          <w:b/>
          <w:spacing w:val="-4"/>
          <w:w w:val="105"/>
          <w:position w:val="1"/>
          <w:sz w:val="17"/>
        </w:rPr>
        <w:t>area</w:t>
      </w:r>
      <w:r>
        <w:rPr>
          <w:rFonts w:ascii="Arial"/>
          <w:b/>
          <w:position w:val="1"/>
          <w:sz w:val="17"/>
        </w:rPr>
        <w:tab/>
      </w:r>
      <w:r>
        <w:rPr>
          <w:rFonts w:ascii="Arial"/>
          <w:b/>
          <w:w w:val="105"/>
          <w:sz w:val="17"/>
        </w:rPr>
        <w:t>Minimum</w:t>
      </w:r>
      <w:r>
        <w:rPr>
          <w:rFonts w:ascii="Arial"/>
          <w:b/>
          <w:spacing w:val="-4"/>
          <w:w w:val="105"/>
          <w:sz w:val="17"/>
        </w:rPr>
        <w:t xml:space="preserve"> </w:t>
      </w:r>
      <w:r>
        <w:rPr>
          <w:rFonts w:ascii="Arial"/>
          <w:b/>
          <w:w w:val="105"/>
          <w:sz w:val="17"/>
        </w:rPr>
        <w:t>pen</w:t>
      </w:r>
      <w:r>
        <w:rPr>
          <w:rFonts w:ascii="Arial"/>
          <w:b/>
          <w:spacing w:val="-5"/>
          <w:w w:val="105"/>
          <w:sz w:val="17"/>
        </w:rPr>
        <w:t xml:space="preserve"> </w:t>
      </w:r>
      <w:r>
        <w:rPr>
          <w:rFonts w:ascii="Arial"/>
          <w:b/>
          <w:spacing w:val="-4"/>
          <w:w w:val="105"/>
          <w:sz w:val="17"/>
        </w:rPr>
        <w:t>area</w:t>
      </w:r>
    </w:p>
    <w:p w:rsidR="00A54185" w:rsidRDefault="003409BF">
      <w:pPr>
        <w:tabs>
          <w:tab w:val="left" w:pos="5720"/>
        </w:tabs>
        <w:spacing w:line="211" w:lineRule="exact"/>
        <w:ind w:left="3700"/>
        <w:rPr>
          <w:rFonts w:ascii="Arial"/>
          <w:b/>
          <w:sz w:val="18"/>
        </w:rPr>
      </w:pPr>
      <w:r>
        <w:pict>
          <v:shape id="docshape207" o:spid="_x0000_s1266" style="position:absolute;left:0;text-align:left;margin-left:180.4pt;margin-top:11.85pt;width:274.2pt;height:.1pt;z-index:-15596032;mso-wrap-distance-left:0;mso-wrap-distance-right:0;mso-position-horizontal-relative:page" coordorigin="3608,237" coordsize="5484,0" path="m3608,237r5483,e" filled="f" strokeweight=".1271mm">
            <v:path arrowok="t"/>
            <w10:wrap type="topAndBottom" anchorx="page"/>
          </v:shape>
        </w:pict>
      </w:r>
      <w:r>
        <w:rPr>
          <w:rFonts w:ascii="Arial"/>
          <w:b/>
          <w:w w:val="105"/>
          <w:position w:val="1"/>
          <w:sz w:val="18"/>
        </w:rPr>
        <w:t>(m</w:t>
      </w:r>
      <w:r>
        <w:rPr>
          <w:b/>
          <w:w w:val="105"/>
          <w:position w:val="1"/>
          <w:sz w:val="18"/>
          <w:vertAlign w:val="superscript"/>
        </w:rPr>
        <w:t>2</w:t>
      </w:r>
      <w:r>
        <w:rPr>
          <w:b/>
          <w:w w:val="105"/>
          <w:position w:val="1"/>
          <w:sz w:val="13"/>
        </w:rPr>
        <w:t>)</w:t>
      </w:r>
      <w:r>
        <w:rPr>
          <w:b/>
          <w:spacing w:val="5"/>
          <w:w w:val="105"/>
          <w:position w:val="1"/>
          <w:sz w:val="13"/>
        </w:rPr>
        <w:t xml:space="preserve"> </w:t>
      </w:r>
      <w:r>
        <w:rPr>
          <w:rFonts w:ascii="Arial"/>
          <w:b/>
          <w:w w:val="105"/>
          <w:position w:val="1"/>
          <w:sz w:val="18"/>
        </w:rPr>
        <w:t>Nov</w:t>
      </w:r>
      <w:r>
        <w:rPr>
          <w:rFonts w:ascii="Arial"/>
          <w:b/>
          <w:spacing w:val="-15"/>
          <w:w w:val="105"/>
          <w:position w:val="1"/>
          <w:sz w:val="18"/>
        </w:rPr>
        <w:t xml:space="preserve"> </w:t>
      </w:r>
      <w:r>
        <w:rPr>
          <w:rFonts w:ascii="Arial"/>
          <w:b/>
          <w:w w:val="105"/>
          <w:position w:val="1"/>
          <w:sz w:val="18"/>
        </w:rPr>
        <w:t>-</w:t>
      </w:r>
      <w:r>
        <w:rPr>
          <w:rFonts w:ascii="Arial"/>
          <w:b/>
          <w:spacing w:val="30"/>
          <w:w w:val="105"/>
          <w:position w:val="1"/>
          <w:sz w:val="18"/>
        </w:rPr>
        <w:t xml:space="preserve"> </w:t>
      </w:r>
      <w:r>
        <w:rPr>
          <w:rFonts w:ascii="Arial"/>
          <w:b/>
          <w:spacing w:val="-5"/>
          <w:w w:val="105"/>
          <w:position w:val="1"/>
          <w:sz w:val="18"/>
        </w:rPr>
        <w:t>Apr</w:t>
      </w:r>
      <w:r>
        <w:rPr>
          <w:rFonts w:ascii="Arial"/>
          <w:b/>
          <w:position w:val="1"/>
          <w:sz w:val="18"/>
        </w:rPr>
        <w:tab/>
      </w:r>
      <w:r>
        <w:rPr>
          <w:rFonts w:ascii="Arial"/>
          <w:b/>
          <w:w w:val="105"/>
          <w:sz w:val="18"/>
        </w:rPr>
        <w:t>(m</w:t>
      </w:r>
      <w:r>
        <w:rPr>
          <w:b/>
          <w:w w:val="105"/>
          <w:sz w:val="18"/>
          <w:vertAlign w:val="superscript"/>
        </w:rPr>
        <w:t>2</w:t>
      </w:r>
      <w:r>
        <w:rPr>
          <w:b/>
          <w:w w:val="105"/>
          <w:sz w:val="13"/>
        </w:rPr>
        <w:t>)</w:t>
      </w:r>
      <w:r>
        <w:rPr>
          <w:b/>
          <w:spacing w:val="51"/>
          <w:w w:val="105"/>
          <w:sz w:val="13"/>
        </w:rPr>
        <w:t xml:space="preserve"> </w:t>
      </w:r>
      <w:r>
        <w:rPr>
          <w:rFonts w:ascii="Arial"/>
          <w:b/>
          <w:w w:val="105"/>
          <w:sz w:val="18"/>
        </w:rPr>
        <w:t>May-</w:t>
      </w:r>
      <w:r>
        <w:rPr>
          <w:rFonts w:ascii="Arial"/>
          <w:b/>
          <w:spacing w:val="20"/>
          <w:w w:val="105"/>
          <w:sz w:val="18"/>
        </w:rPr>
        <w:t xml:space="preserve"> </w:t>
      </w:r>
      <w:r>
        <w:rPr>
          <w:rFonts w:ascii="Arial"/>
          <w:b/>
          <w:spacing w:val="-5"/>
          <w:w w:val="105"/>
          <w:sz w:val="18"/>
        </w:rPr>
        <w:t>Oct</w:t>
      </w:r>
    </w:p>
    <w:p w:rsidR="00A54185" w:rsidRDefault="003409BF">
      <w:pPr>
        <w:pStyle w:val="BodyText"/>
        <w:tabs>
          <w:tab w:val="left" w:pos="4301"/>
          <w:tab w:val="left" w:pos="6314"/>
        </w:tabs>
        <w:spacing w:before="83"/>
        <w:ind w:left="2409"/>
      </w:pPr>
      <w:r>
        <w:rPr>
          <w:spacing w:val="-5"/>
          <w:w w:val="105"/>
          <w:position w:val="1"/>
        </w:rPr>
        <w:t>30</w:t>
      </w:r>
      <w:r>
        <w:rPr>
          <w:position w:val="1"/>
        </w:rPr>
        <w:tab/>
      </w:r>
      <w:r>
        <w:rPr>
          <w:spacing w:val="-4"/>
          <w:w w:val="105"/>
          <w:position w:val="2"/>
        </w:rPr>
        <w:t>0,265</w:t>
      </w:r>
      <w:r>
        <w:rPr>
          <w:position w:val="2"/>
        </w:rPr>
        <w:tab/>
      </w:r>
      <w:r>
        <w:rPr>
          <w:spacing w:val="-2"/>
          <w:w w:val="105"/>
        </w:rPr>
        <w:t>0.265</w:t>
      </w:r>
    </w:p>
    <w:p w:rsidR="00A54185" w:rsidRDefault="003409BF">
      <w:pPr>
        <w:pStyle w:val="BodyText"/>
        <w:tabs>
          <w:tab w:val="left" w:pos="4293"/>
          <w:tab w:val="left" w:pos="6314"/>
        </w:tabs>
        <w:spacing w:before="99"/>
        <w:ind w:left="2409"/>
      </w:pPr>
      <w:r>
        <w:rPr>
          <w:spacing w:val="-5"/>
          <w:w w:val="105"/>
          <w:position w:val="1"/>
        </w:rPr>
        <w:t>31</w:t>
      </w:r>
      <w:r>
        <w:rPr>
          <w:position w:val="1"/>
        </w:rPr>
        <w:tab/>
      </w:r>
      <w:r>
        <w:rPr>
          <w:spacing w:val="-4"/>
          <w:w w:val="105"/>
          <w:position w:val="2"/>
        </w:rPr>
        <w:t>0,268</w:t>
      </w:r>
      <w:r>
        <w:rPr>
          <w:position w:val="2"/>
        </w:rPr>
        <w:tab/>
      </w:r>
      <w:r>
        <w:rPr>
          <w:spacing w:val="-2"/>
          <w:w w:val="105"/>
        </w:rPr>
        <w:t>0.268</w:t>
      </w:r>
    </w:p>
    <w:p w:rsidR="00A54185" w:rsidRDefault="003409BF">
      <w:pPr>
        <w:pStyle w:val="BodyText"/>
        <w:tabs>
          <w:tab w:val="left" w:pos="4293"/>
          <w:tab w:val="left" w:pos="6314"/>
        </w:tabs>
        <w:spacing w:before="108"/>
        <w:ind w:left="2409"/>
      </w:pPr>
      <w:r>
        <w:rPr>
          <w:spacing w:val="-5"/>
          <w:w w:val="105"/>
          <w:position w:val="1"/>
        </w:rPr>
        <w:t>32</w:t>
      </w:r>
      <w:r>
        <w:rPr>
          <w:position w:val="1"/>
        </w:rPr>
        <w:tab/>
      </w:r>
      <w:r>
        <w:rPr>
          <w:spacing w:val="-4"/>
          <w:w w:val="105"/>
          <w:position w:val="1"/>
        </w:rPr>
        <w:t>0.270</w:t>
      </w:r>
      <w:r>
        <w:rPr>
          <w:position w:val="1"/>
        </w:rPr>
        <w:tab/>
      </w:r>
      <w:r>
        <w:rPr>
          <w:spacing w:val="-2"/>
          <w:w w:val="105"/>
        </w:rPr>
        <w:t>0.270</w:t>
      </w:r>
    </w:p>
    <w:p w:rsidR="00A54185" w:rsidRDefault="003409BF">
      <w:pPr>
        <w:pStyle w:val="BodyText"/>
        <w:tabs>
          <w:tab w:val="left" w:pos="4293"/>
          <w:tab w:val="left" w:pos="6314"/>
        </w:tabs>
        <w:spacing w:before="109"/>
        <w:ind w:left="2409"/>
      </w:pPr>
      <w:r>
        <w:rPr>
          <w:spacing w:val="-5"/>
          <w:w w:val="105"/>
          <w:position w:val="1"/>
        </w:rPr>
        <w:t>33</w:t>
      </w:r>
      <w:r>
        <w:rPr>
          <w:position w:val="1"/>
        </w:rPr>
        <w:tab/>
      </w:r>
      <w:r>
        <w:rPr>
          <w:spacing w:val="-4"/>
          <w:w w:val="105"/>
          <w:position w:val="1"/>
        </w:rPr>
        <w:t>0.273</w:t>
      </w:r>
      <w:r>
        <w:rPr>
          <w:position w:val="1"/>
        </w:rPr>
        <w:tab/>
      </w:r>
      <w:r>
        <w:rPr>
          <w:spacing w:val="-2"/>
          <w:w w:val="105"/>
        </w:rPr>
        <w:t>0.273</w:t>
      </w:r>
    </w:p>
    <w:p w:rsidR="00A54185" w:rsidRDefault="003409BF">
      <w:pPr>
        <w:pStyle w:val="BodyText"/>
        <w:tabs>
          <w:tab w:val="left" w:pos="4293"/>
          <w:tab w:val="left" w:pos="6314"/>
        </w:tabs>
        <w:spacing w:before="99"/>
        <w:ind w:left="2402"/>
      </w:pPr>
      <w:r>
        <w:rPr>
          <w:spacing w:val="-5"/>
          <w:w w:val="105"/>
          <w:position w:val="2"/>
        </w:rPr>
        <w:t>34</w:t>
      </w:r>
      <w:r>
        <w:rPr>
          <w:position w:val="2"/>
        </w:rPr>
        <w:tab/>
      </w:r>
      <w:r>
        <w:rPr>
          <w:spacing w:val="-4"/>
          <w:w w:val="105"/>
          <w:position w:val="1"/>
        </w:rPr>
        <w:t>0.275</w:t>
      </w:r>
      <w:r>
        <w:rPr>
          <w:position w:val="1"/>
        </w:rPr>
        <w:tab/>
      </w:r>
      <w:r>
        <w:rPr>
          <w:spacing w:val="-2"/>
          <w:w w:val="105"/>
        </w:rPr>
        <w:t>0.275</w:t>
      </w:r>
    </w:p>
    <w:p w:rsidR="00A54185" w:rsidRDefault="003409BF">
      <w:pPr>
        <w:pStyle w:val="BodyText"/>
        <w:tabs>
          <w:tab w:val="left" w:pos="4293"/>
          <w:tab w:val="left" w:pos="6314"/>
        </w:tabs>
        <w:spacing w:before="99"/>
        <w:ind w:left="2402"/>
      </w:pPr>
      <w:r>
        <w:rPr>
          <w:spacing w:val="-5"/>
          <w:w w:val="105"/>
          <w:position w:val="2"/>
        </w:rPr>
        <w:t>35</w:t>
      </w:r>
      <w:r>
        <w:rPr>
          <w:position w:val="2"/>
        </w:rPr>
        <w:tab/>
      </w:r>
      <w:r>
        <w:rPr>
          <w:spacing w:val="-4"/>
          <w:w w:val="105"/>
          <w:position w:val="1"/>
        </w:rPr>
        <w:t>0.278</w:t>
      </w:r>
      <w:r>
        <w:rPr>
          <w:position w:val="1"/>
        </w:rPr>
        <w:tab/>
      </w:r>
      <w:r>
        <w:rPr>
          <w:spacing w:val="-2"/>
          <w:w w:val="105"/>
        </w:rPr>
        <w:t>0.278</w:t>
      </w:r>
    </w:p>
    <w:p w:rsidR="00A54185" w:rsidRDefault="003409BF">
      <w:pPr>
        <w:pStyle w:val="BodyText"/>
        <w:tabs>
          <w:tab w:val="left" w:pos="4293"/>
          <w:tab w:val="left" w:pos="6314"/>
        </w:tabs>
        <w:spacing w:before="102"/>
        <w:ind w:left="2402"/>
      </w:pPr>
      <w:r>
        <w:rPr>
          <w:spacing w:val="-5"/>
          <w:w w:val="105"/>
          <w:position w:val="1"/>
        </w:rPr>
        <w:t>36</w:t>
      </w:r>
      <w:r>
        <w:rPr>
          <w:position w:val="1"/>
        </w:rPr>
        <w:tab/>
      </w:r>
      <w:r>
        <w:rPr>
          <w:spacing w:val="-4"/>
          <w:w w:val="105"/>
          <w:position w:val="1"/>
        </w:rPr>
        <w:t>0,280</w:t>
      </w:r>
      <w:r>
        <w:rPr>
          <w:position w:val="1"/>
        </w:rPr>
        <w:tab/>
      </w:r>
      <w:r>
        <w:rPr>
          <w:spacing w:val="-2"/>
          <w:w w:val="105"/>
        </w:rPr>
        <w:t>0.280</w:t>
      </w:r>
    </w:p>
    <w:p w:rsidR="00A54185" w:rsidRDefault="003409BF">
      <w:pPr>
        <w:pStyle w:val="BodyText"/>
        <w:tabs>
          <w:tab w:val="left" w:pos="4293"/>
          <w:tab w:val="left" w:pos="6314"/>
        </w:tabs>
        <w:spacing w:before="108"/>
        <w:ind w:left="2402"/>
      </w:pPr>
      <w:r>
        <w:rPr>
          <w:spacing w:val="-5"/>
          <w:w w:val="105"/>
          <w:position w:val="1"/>
        </w:rPr>
        <w:t>37</w:t>
      </w:r>
      <w:r>
        <w:rPr>
          <w:position w:val="1"/>
        </w:rPr>
        <w:tab/>
      </w:r>
      <w:r>
        <w:rPr>
          <w:spacing w:val="-4"/>
          <w:w w:val="105"/>
          <w:position w:val="1"/>
        </w:rPr>
        <w:t>0.283</w:t>
      </w:r>
      <w:r>
        <w:rPr>
          <w:position w:val="1"/>
        </w:rPr>
        <w:tab/>
      </w:r>
      <w:r>
        <w:rPr>
          <w:spacing w:val="-2"/>
          <w:w w:val="105"/>
        </w:rPr>
        <w:t>0.283</w:t>
      </w:r>
    </w:p>
    <w:p w:rsidR="00A54185" w:rsidRDefault="003409BF">
      <w:pPr>
        <w:pStyle w:val="BodyText"/>
        <w:tabs>
          <w:tab w:val="left" w:pos="4293"/>
          <w:tab w:val="left" w:pos="6307"/>
        </w:tabs>
        <w:spacing w:before="102"/>
        <w:ind w:left="2402"/>
      </w:pPr>
      <w:r>
        <w:rPr>
          <w:spacing w:val="-5"/>
          <w:w w:val="105"/>
          <w:position w:val="1"/>
        </w:rPr>
        <w:t>38</w:t>
      </w:r>
      <w:r>
        <w:rPr>
          <w:position w:val="1"/>
        </w:rPr>
        <w:tab/>
      </w:r>
      <w:r>
        <w:rPr>
          <w:spacing w:val="-4"/>
          <w:w w:val="105"/>
        </w:rPr>
        <w:t>0.285</w:t>
      </w:r>
      <w:r>
        <w:tab/>
      </w:r>
      <w:r>
        <w:rPr>
          <w:spacing w:val="-2"/>
          <w:w w:val="105"/>
        </w:rPr>
        <w:t>0,285</w:t>
      </w:r>
    </w:p>
    <w:p w:rsidR="00A54185" w:rsidRDefault="003409BF">
      <w:pPr>
        <w:pStyle w:val="BodyText"/>
        <w:tabs>
          <w:tab w:val="left" w:pos="4286"/>
          <w:tab w:val="left" w:pos="6307"/>
        </w:tabs>
        <w:spacing w:before="109"/>
        <w:ind w:left="2402"/>
      </w:pPr>
      <w:r>
        <w:rPr>
          <w:spacing w:val="-5"/>
          <w:w w:val="105"/>
          <w:position w:val="1"/>
        </w:rPr>
        <w:t>39</w:t>
      </w:r>
      <w:r>
        <w:rPr>
          <w:position w:val="1"/>
        </w:rPr>
        <w:tab/>
      </w:r>
      <w:r>
        <w:rPr>
          <w:spacing w:val="-4"/>
          <w:w w:val="105"/>
        </w:rPr>
        <w:t>0.288</w:t>
      </w:r>
      <w:r>
        <w:tab/>
      </w:r>
      <w:r>
        <w:rPr>
          <w:spacing w:val="-2"/>
          <w:w w:val="105"/>
        </w:rPr>
        <w:t>0,288</w:t>
      </w:r>
    </w:p>
    <w:p w:rsidR="00A54185" w:rsidRDefault="003409BF">
      <w:pPr>
        <w:pStyle w:val="BodyText"/>
        <w:tabs>
          <w:tab w:val="left" w:pos="4286"/>
          <w:tab w:val="left" w:pos="6307"/>
        </w:tabs>
        <w:spacing w:before="116"/>
        <w:ind w:left="2400"/>
      </w:pPr>
      <w:r>
        <w:rPr>
          <w:spacing w:val="-5"/>
          <w:w w:val="105"/>
          <w:position w:val="1"/>
        </w:rPr>
        <w:t>40</w:t>
      </w:r>
      <w:r>
        <w:rPr>
          <w:position w:val="1"/>
        </w:rPr>
        <w:tab/>
      </w:r>
      <w:r>
        <w:rPr>
          <w:spacing w:val="-4"/>
          <w:w w:val="105"/>
          <w:position w:val="1"/>
        </w:rPr>
        <w:t>0.290</w:t>
      </w:r>
      <w:r>
        <w:rPr>
          <w:position w:val="1"/>
        </w:rPr>
        <w:tab/>
      </w:r>
      <w:r>
        <w:rPr>
          <w:spacing w:val="-4"/>
          <w:w w:val="105"/>
        </w:rPr>
        <w:t>0.290</w:t>
      </w:r>
    </w:p>
    <w:p w:rsidR="00A54185" w:rsidRDefault="003409BF">
      <w:pPr>
        <w:pStyle w:val="BodyText"/>
        <w:tabs>
          <w:tab w:val="left" w:pos="4286"/>
          <w:tab w:val="left" w:pos="6307"/>
        </w:tabs>
        <w:spacing w:before="109"/>
        <w:ind w:left="2393"/>
      </w:pPr>
      <w:r>
        <w:rPr>
          <w:spacing w:val="-5"/>
          <w:w w:val="105"/>
          <w:position w:val="1"/>
        </w:rPr>
        <w:t>41</w:t>
      </w:r>
      <w:r>
        <w:rPr>
          <w:position w:val="1"/>
        </w:rPr>
        <w:tab/>
      </w:r>
      <w:r>
        <w:rPr>
          <w:spacing w:val="-4"/>
          <w:w w:val="105"/>
          <w:position w:val="1"/>
        </w:rPr>
        <w:t>0.293</w:t>
      </w:r>
      <w:r>
        <w:rPr>
          <w:position w:val="1"/>
        </w:rPr>
        <w:tab/>
      </w:r>
      <w:r>
        <w:rPr>
          <w:spacing w:val="-2"/>
          <w:w w:val="105"/>
        </w:rPr>
        <w:t>0.293</w:t>
      </w:r>
    </w:p>
    <w:p w:rsidR="00A54185" w:rsidRDefault="003409BF">
      <w:pPr>
        <w:pStyle w:val="BodyText"/>
        <w:tabs>
          <w:tab w:val="left" w:pos="4286"/>
          <w:tab w:val="left" w:pos="6307"/>
        </w:tabs>
        <w:spacing w:before="109"/>
        <w:ind w:left="2393"/>
      </w:pPr>
      <w:r>
        <w:rPr>
          <w:spacing w:val="-5"/>
          <w:w w:val="105"/>
          <w:position w:val="1"/>
        </w:rPr>
        <w:t>42</w:t>
      </w:r>
      <w:r>
        <w:rPr>
          <w:position w:val="1"/>
        </w:rPr>
        <w:tab/>
      </w:r>
      <w:r>
        <w:rPr>
          <w:spacing w:val="-4"/>
          <w:w w:val="105"/>
          <w:position w:val="1"/>
        </w:rPr>
        <w:t>0.295</w:t>
      </w:r>
      <w:r>
        <w:rPr>
          <w:position w:val="1"/>
        </w:rPr>
        <w:tab/>
      </w:r>
      <w:r>
        <w:rPr>
          <w:spacing w:val="-2"/>
          <w:w w:val="105"/>
        </w:rPr>
        <w:t>0.295</w:t>
      </w:r>
    </w:p>
    <w:p w:rsidR="00A54185" w:rsidRDefault="003409BF">
      <w:pPr>
        <w:pStyle w:val="BodyText"/>
        <w:tabs>
          <w:tab w:val="left" w:pos="4286"/>
          <w:tab w:val="left" w:pos="6299"/>
        </w:tabs>
        <w:spacing w:before="108"/>
        <w:ind w:left="2393"/>
      </w:pPr>
      <w:r>
        <w:rPr>
          <w:spacing w:val="-5"/>
          <w:w w:val="105"/>
          <w:position w:val="1"/>
        </w:rPr>
        <w:t>43</w:t>
      </w:r>
      <w:r>
        <w:rPr>
          <w:position w:val="1"/>
        </w:rPr>
        <w:tab/>
      </w:r>
      <w:r>
        <w:rPr>
          <w:spacing w:val="-4"/>
          <w:w w:val="105"/>
          <w:position w:val="1"/>
        </w:rPr>
        <w:t>0.298</w:t>
      </w:r>
      <w:r>
        <w:rPr>
          <w:position w:val="1"/>
        </w:rPr>
        <w:tab/>
      </w:r>
      <w:r>
        <w:rPr>
          <w:spacing w:val="-2"/>
          <w:w w:val="105"/>
        </w:rPr>
        <w:t>0.298</w:t>
      </w:r>
    </w:p>
    <w:p w:rsidR="00A54185" w:rsidRDefault="003409BF">
      <w:pPr>
        <w:pStyle w:val="BodyText"/>
        <w:tabs>
          <w:tab w:val="left" w:pos="4279"/>
          <w:tab w:val="left" w:pos="6299"/>
        </w:tabs>
        <w:spacing w:before="109"/>
        <w:ind w:left="2393"/>
      </w:pPr>
      <w:r>
        <w:rPr>
          <w:spacing w:val="-5"/>
          <w:w w:val="105"/>
          <w:position w:val="1"/>
        </w:rPr>
        <w:t>44</w:t>
      </w:r>
      <w:r>
        <w:rPr>
          <w:position w:val="1"/>
        </w:rPr>
        <w:tab/>
      </w:r>
      <w:r>
        <w:rPr>
          <w:spacing w:val="-4"/>
          <w:w w:val="105"/>
          <w:position w:val="1"/>
        </w:rPr>
        <w:t>0.300</w:t>
      </w:r>
      <w:r>
        <w:rPr>
          <w:position w:val="1"/>
        </w:rPr>
        <w:tab/>
      </w:r>
      <w:r>
        <w:rPr>
          <w:spacing w:val="-2"/>
          <w:w w:val="105"/>
        </w:rPr>
        <w:t>0.300</w:t>
      </w:r>
    </w:p>
    <w:p w:rsidR="00A54185" w:rsidRDefault="003409BF">
      <w:pPr>
        <w:pStyle w:val="BodyText"/>
        <w:tabs>
          <w:tab w:val="left" w:pos="4279"/>
          <w:tab w:val="left" w:pos="6299"/>
        </w:tabs>
        <w:spacing w:before="109"/>
        <w:ind w:left="2393"/>
      </w:pPr>
      <w:r>
        <w:rPr>
          <w:spacing w:val="-5"/>
          <w:w w:val="105"/>
          <w:position w:val="1"/>
        </w:rPr>
        <w:t>45</w:t>
      </w:r>
      <w:r>
        <w:rPr>
          <w:position w:val="1"/>
        </w:rPr>
        <w:tab/>
      </w:r>
      <w:r>
        <w:rPr>
          <w:spacing w:val="-4"/>
          <w:w w:val="105"/>
          <w:position w:val="1"/>
        </w:rPr>
        <w:t>0.303</w:t>
      </w:r>
      <w:r>
        <w:rPr>
          <w:position w:val="1"/>
        </w:rPr>
        <w:tab/>
      </w:r>
      <w:r>
        <w:rPr>
          <w:spacing w:val="-2"/>
          <w:w w:val="105"/>
        </w:rPr>
        <w:t>0.303</w:t>
      </w:r>
    </w:p>
    <w:p w:rsidR="00A54185" w:rsidRDefault="003409BF">
      <w:pPr>
        <w:pStyle w:val="BodyText"/>
        <w:tabs>
          <w:tab w:val="left" w:pos="4279"/>
          <w:tab w:val="left" w:pos="6299"/>
        </w:tabs>
        <w:spacing w:before="109"/>
        <w:ind w:left="2393"/>
      </w:pPr>
      <w:r>
        <w:rPr>
          <w:spacing w:val="-5"/>
          <w:w w:val="105"/>
          <w:position w:val="1"/>
        </w:rPr>
        <w:t>46</w:t>
      </w:r>
      <w:r>
        <w:rPr>
          <w:position w:val="1"/>
        </w:rPr>
        <w:tab/>
      </w:r>
      <w:r>
        <w:rPr>
          <w:spacing w:val="-4"/>
          <w:w w:val="105"/>
          <w:position w:val="1"/>
        </w:rPr>
        <w:t>0.305</w:t>
      </w:r>
      <w:r>
        <w:rPr>
          <w:position w:val="1"/>
        </w:rPr>
        <w:tab/>
      </w:r>
      <w:r>
        <w:rPr>
          <w:spacing w:val="-2"/>
          <w:w w:val="105"/>
        </w:rPr>
        <w:t>0.305</w:t>
      </w:r>
    </w:p>
    <w:p w:rsidR="00A54185" w:rsidRDefault="003409BF">
      <w:pPr>
        <w:pStyle w:val="BodyText"/>
        <w:tabs>
          <w:tab w:val="left" w:pos="4279"/>
          <w:tab w:val="left" w:pos="6299"/>
        </w:tabs>
        <w:spacing w:before="109"/>
        <w:ind w:left="2393"/>
      </w:pPr>
      <w:r>
        <w:rPr>
          <w:spacing w:val="-5"/>
          <w:w w:val="105"/>
          <w:position w:val="1"/>
        </w:rPr>
        <w:t>47</w:t>
      </w:r>
      <w:r>
        <w:rPr>
          <w:position w:val="1"/>
        </w:rPr>
        <w:tab/>
      </w:r>
      <w:r>
        <w:rPr>
          <w:spacing w:val="-4"/>
          <w:w w:val="105"/>
          <w:position w:val="1"/>
        </w:rPr>
        <w:t>0.308</w:t>
      </w:r>
      <w:r>
        <w:rPr>
          <w:position w:val="1"/>
        </w:rPr>
        <w:tab/>
      </w:r>
      <w:r>
        <w:rPr>
          <w:spacing w:val="-2"/>
          <w:w w:val="105"/>
        </w:rPr>
        <w:t>0.308</w:t>
      </w:r>
    </w:p>
    <w:p w:rsidR="00A54185" w:rsidRDefault="003409BF">
      <w:pPr>
        <w:pStyle w:val="BodyText"/>
        <w:tabs>
          <w:tab w:val="left" w:pos="4279"/>
          <w:tab w:val="left" w:pos="6299"/>
        </w:tabs>
        <w:spacing w:before="109"/>
        <w:ind w:left="2393"/>
      </w:pPr>
      <w:r>
        <w:rPr>
          <w:spacing w:val="-5"/>
          <w:position w:val="1"/>
        </w:rPr>
        <w:t>48</w:t>
      </w:r>
      <w:r>
        <w:rPr>
          <w:position w:val="1"/>
        </w:rPr>
        <w:tab/>
      </w:r>
      <w:r>
        <w:rPr>
          <w:spacing w:val="-2"/>
          <w:position w:val="1"/>
        </w:rPr>
        <w:t>0.310</w:t>
      </w:r>
      <w:r>
        <w:rPr>
          <w:position w:val="1"/>
        </w:rPr>
        <w:tab/>
      </w:r>
      <w:r>
        <w:rPr>
          <w:spacing w:val="-2"/>
        </w:rPr>
        <w:t>0.310</w:t>
      </w:r>
    </w:p>
    <w:p w:rsidR="00A54185" w:rsidRDefault="003409BF">
      <w:pPr>
        <w:pStyle w:val="BodyText"/>
        <w:tabs>
          <w:tab w:val="left" w:pos="4279"/>
          <w:tab w:val="left" w:pos="6299"/>
        </w:tabs>
        <w:spacing w:before="109"/>
        <w:ind w:left="2393"/>
      </w:pPr>
      <w:r>
        <w:rPr>
          <w:spacing w:val="-5"/>
          <w:w w:val="105"/>
          <w:position w:val="1"/>
        </w:rPr>
        <w:t>49</w:t>
      </w:r>
      <w:r>
        <w:rPr>
          <w:position w:val="1"/>
        </w:rPr>
        <w:tab/>
      </w:r>
      <w:r>
        <w:rPr>
          <w:spacing w:val="-4"/>
          <w:w w:val="105"/>
          <w:position w:val="1"/>
        </w:rPr>
        <w:t>0.313</w:t>
      </w:r>
      <w:r>
        <w:rPr>
          <w:position w:val="1"/>
        </w:rPr>
        <w:tab/>
      </w:r>
      <w:r>
        <w:rPr>
          <w:spacing w:val="-2"/>
          <w:w w:val="105"/>
        </w:rPr>
        <w:t>0.313</w:t>
      </w:r>
    </w:p>
    <w:p w:rsidR="00A54185" w:rsidRDefault="003409BF">
      <w:pPr>
        <w:pStyle w:val="BodyText"/>
        <w:tabs>
          <w:tab w:val="left" w:pos="4279"/>
          <w:tab w:val="left" w:pos="6299"/>
        </w:tabs>
        <w:spacing w:before="108"/>
        <w:ind w:left="2386"/>
      </w:pPr>
      <w:r>
        <w:rPr>
          <w:spacing w:val="-5"/>
          <w:w w:val="105"/>
          <w:position w:val="1"/>
        </w:rPr>
        <w:t>50</w:t>
      </w:r>
      <w:r>
        <w:rPr>
          <w:position w:val="1"/>
        </w:rPr>
        <w:tab/>
      </w:r>
      <w:r>
        <w:rPr>
          <w:spacing w:val="-4"/>
          <w:w w:val="105"/>
          <w:position w:val="1"/>
        </w:rPr>
        <w:t>0.315</w:t>
      </w:r>
      <w:r>
        <w:rPr>
          <w:position w:val="1"/>
        </w:rPr>
        <w:tab/>
      </w:r>
      <w:r>
        <w:rPr>
          <w:spacing w:val="-2"/>
          <w:w w:val="105"/>
        </w:rPr>
        <w:t>0.315</w:t>
      </w:r>
    </w:p>
    <w:p w:rsidR="00A54185" w:rsidRDefault="003409BF">
      <w:pPr>
        <w:pStyle w:val="BodyText"/>
        <w:tabs>
          <w:tab w:val="left" w:pos="4279"/>
          <w:tab w:val="left" w:pos="6299"/>
        </w:tabs>
        <w:spacing w:before="109"/>
        <w:ind w:left="2386"/>
      </w:pPr>
      <w:r>
        <w:rPr>
          <w:spacing w:val="-5"/>
          <w:w w:val="105"/>
          <w:position w:val="1"/>
        </w:rPr>
        <w:t>51</w:t>
      </w:r>
      <w:r>
        <w:rPr>
          <w:position w:val="1"/>
        </w:rPr>
        <w:tab/>
      </w:r>
      <w:r>
        <w:rPr>
          <w:spacing w:val="-4"/>
          <w:w w:val="105"/>
          <w:position w:val="1"/>
        </w:rPr>
        <w:t>0.320</w:t>
      </w:r>
      <w:r>
        <w:rPr>
          <w:position w:val="1"/>
        </w:rPr>
        <w:tab/>
      </w:r>
      <w:r>
        <w:rPr>
          <w:spacing w:val="-2"/>
          <w:w w:val="105"/>
        </w:rPr>
        <w:t>0.322</w:t>
      </w:r>
    </w:p>
    <w:p w:rsidR="00A54185" w:rsidRDefault="003409BF">
      <w:pPr>
        <w:pStyle w:val="BodyText"/>
        <w:tabs>
          <w:tab w:val="left" w:pos="4279"/>
          <w:tab w:val="left" w:pos="6299"/>
        </w:tabs>
        <w:spacing w:before="102"/>
        <w:ind w:left="2386"/>
      </w:pPr>
      <w:r>
        <w:rPr>
          <w:spacing w:val="-5"/>
          <w:w w:val="105"/>
          <w:position w:val="1"/>
        </w:rPr>
        <w:t>52</w:t>
      </w:r>
      <w:r>
        <w:rPr>
          <w:position w:val="1"/>
        </w:rPr>
        <w:tab/>
      </w:r>
      <w:r>
        <w:rPr>
          <w:spacing w:val="-4"/>
          <w:w w:val="105"/>
        </w:rPr>
        <w:t>0.324</w:t>
      </w:r>
      <w:r>
        <w:tab/>
      </w:r>
      <w:r>
        <w:rPr>
          <w:spacing w:val="-2"/>
          <w:w w:val="105"/>
        </w:rPr>
        <w:t>0,329</w:t>
      </w:r>
    </w:p>
    <w:p w:rsidR="00A54185" w:rsidRDefault="003409BF">
      <w:pPr>
        <w:pStyle w:val="BodyText"/>
        <w:tabs>
          <w:tab w:val="left" w:pos="4279"/>
          <w:tab w:val="left" w:pos="6292"/>
        </w:tabs>
        <w:spacing w:before="116"/>
        <w:ind w:left="2386"/>
      </w:pPr>
      <w:r>
        <w:rPr>
          <w:spacing w:val="-5"/>
          <w:w w:val="105"/>
          <w:position w:val="1"/>
        </w:rPr>
        <w:t>53</w:t>
      </w:r>
      <w:r>
        <w:rPr>
          <w:position w:val="1"/>
        </w:rPr>
        <w:tab/>
      </w:r>
      <w:r>
        <w:rPr>
          <w:spacing w:val="-4"/>
          <w:w w:val="105"/>
          <w:position w:val="1"/>
        </w:rPr>
        <w:t>0.329</w:t>
      </w:r>
      <w:r>
        <w:rPr>
          <w:position w:val="1"/>
        </w:rPr>
        <w:tab/>
      </w:r>
      <w:r>
        <w:rPr>
          <w:spacing w:val="-2"/>
          <w:w w:val="105"/>
        </w:rPr>
        <w:t>0.337</w:t>
      </w:r>
    </w:p>
    <w:p w:rsidR="00A54185" w:rsidRDefault="003409BF">
      <w:pPr>
        <w:pStyle w:val="BodyText"/>
        <w:tabs>
          <w:tab w:val="left" w:pos="4279"/>
          <w:tab w:val="left" w:pos="6292"/>
        </w:tabs>
        <w:spacing w:before="109"/>
        <w:ind w:left="2386"/>
      </w:pPr>
      <w:r>
        <w:rPr>
          <w:spacing w:val="-5"/>
          <w:w w:val="105"/>
          <w:position w:val="1"/>
        </w:rPr>
        <w:t>54</w:t>
      </w:r>
      <w:r>
        <w:rPr>
          <w:position w:val="1"/>
        </w:rPr>
        <w:tab/>
      </w:r>
      <w:r>
        <w:rPr>
          <w:spacing w:val="-4"/>
          <w:w w:val="105"/>
          <w:position w:val="1"/>
        </w:rPr>
        <w:t>0.333</w:t>
      </w:r>
      <w:r>
        <w:rPr>
          <w:position w:val="1"/>
        </w:rPr>
        <w:tab/>
      </w:r>
      <w:r>
        <w:rPr>
          <w:spacing w:val="-2"/>
          <w:w w:val="105"/>
        </w:rPr>
        <w:t>0.344</w:t>
      </w:r>
    </w:p>
    <w:p w:rsidR="00A54185" w:rsidRDefault="003409BF">
      <w:pPr>
        <w:pStyle w:val="BodyText"/>
        <w:tabs>
          <w:tab w:val="left" w:pos="4279"/>
          <w:tab w:val="left" w:pos="6292"/>
        </w:tabs>
        <w:spacing w:before="109"/>
        <w:ind w:left="2386"/>
      </w:pPr>
      <w:r>
        <w:rPr>
          <w:spacing w:val="-5"/>
          <w:position w:val="1"/>
        </w:rPr>
        <w:t>55</w:t>
      </w:r>
      <w:r>
        <w:rPr>
          <w:position w:val="1"/>
        </w:rPr>
        <w:tab/>
      </w:r>
      <w:r>
        <w:rPr>
          <w:spacing w:val="-2"/>
          <w:position w:val="1"/>
        </w:rPr>
        <w:t>0.338</w:t>
      </w:r>
      <w:r>
        <w:rPr>
          <w:position w:val="1"/>
        </w:rPr>
        <w:tab/>
      </w:r>
      <w:r>
        <w:rPr>
          <w:spacing w:val="-2"/>
        </w:rPr>
        <w:t>0.351</w:t>
      </w:r>
    </w:p>
    <w:p w:rsidR="00A54185" w:rsidRDefault="003409BF">
      <w:pPr>
        <w:pStyle w:val="BodyText"/>
        <w:tabs>
          <w:tab w:val="left" w:pos="4272"/>
          <w:tab w:val="left" w:pos="6292"/>
        </w:tabs>
        <w:spacing w:before="108"/>
        <w:ind w:left="2379"/>
      </w:pPr>
      <w:r>
        <w:rPr>
          <w:spacing w:val="-5"/>
          <w:w w:val="105"/>
          <w:position w:val="1"/>
        </w:rPr>
        <w:t>56</w:t>
      </w:r>
      <w:r>
        <w:rPr>
          <w:position w:val="1"/>
        </w:rPr>
        <w:tab/>
      </w:r>
      <w:r>
        <w:rPr>
          <w:spacing w:val="-4"/>
          <w:w w:val="105"/>
          <w:position w:val="1"/>
        </w:rPr>
        <w:t>0.342</w:t>
      </w:r>
      <w:r>
        <w:rPr>
          <w:position w:val="1"/>
        </w:rPr>
        <w:tab/>
      </w:r>
      <w:r>
        <w:rPr>
          <w:spacing w:val="-2"/>
          <w:w w:val="105"/>
        </w:rPr>
        <w:t>0.357</w:t>
      </w:r>
    </w:p>
    <w:p w:rsidR="00A54185" w:rsidRDefault="003409BF">
      <w:pPr>
        <w:pStyle w:val="BodyText"/>
        <w:tabs>
          <w:tab w:val="left" w:pos="4272"/>
          <w:tab w:val="left" w:pos="6292"/>
        </w:tabs>
        <w:spacing w:before="99"/>
        <w:ind w:left="2379"/>
      </w:pPr>
      <w:r>
        <w:rPr>
          <w:spacing w:val="-5"/>
          <w:w w:val="105"/>
          <w:position w:val="1"/>
        </w:rPr>
        <w:t>57</w:t>
      </w:r>
      <w:r>
        <w:rPr>
          <w:position w:val="1"/>
        </w:rPr>
        <w:tab/>
      </w:r>
      <w:r>
        <w:rPr>
          <w:spacing w:val="-4"/>
          <w:w w:val="105"/>
          <w:position w:val="2"/>
        </w:rPr>
        <w:t>0,347</w:t>
      </w:r>
      <w:r>
        <w:rPr>
          <w:position w:val="2"/>
        </w:rPr>
        <w:tab/>
      </w:r>
      <w:r>
        <w:rPr>
          <w:spacing w:val="-2"/>
          <w:w w:val="105"/>
        </w:rPr>
        <w:t>0.363</w:t>
      </w:r>
    </w:p>
    <w:p w:rsidR="00A54185" w:rsidRDefault="003409BF">
      <w:pPr>
        <w:tabs>
          <w:tab w:val="right" w:pos="7836"/>
        </w:tabs>
        <w:spacing w:before="487"/>
        <w:ind w:left="2472"/>
        <w:rPr>
          <w:rFonts w:ascii="Courier New"/>
          <w:b/>
          <w:sz w:val="24"/>
        </w:rPr>
      </w:pPr>
      <w:r>
        <w:pict>
          <v:line id="_x0000_s1265" style="position:absolute;left:0;text-align:left;z-index:15861760;mso-position-horizontal-relative:page" from="122.65pt,22.25pt" to="206.35pt,22.25pt" strokeweight=".1271mm">
            <w10:wrap anchorx="page"/>
          </v:line>
        </w:pict>
      </w:r>
      <w:r>
        <w:rPr>
          <w:rFonts w:ascii="Arial"/>
          <w:i/>
          <w:w w:val="105"/>
          <w:sz w:val="17"/>
        </w:rPr>
        <w:t>Australian</w:t>
      </w:r>
      <w:r>
        <w:rPr>
          <w:rFonts w:ascii="Arial"/>
          <w:i/>
          <w:spacing w:val="-6"/>
          <w:w w:val="105"/>
          <w:sz w:val="17"/>
        </w:rPr>
        <w:t xml:space="preserve"> </w:t>
      </w:r>
      <w:r>
        <w:rPr>
          <w:rFonts w:ascii="Arial"/>
          <w:i/>
          <w:w w:val="105"/>
          <w:sz w:val="17"/>
        </w:rPr>
        <w:t>Standards for</w:t>
      </w:r>
      <w:r>
        <w:rPr>
          <w:rFonts w:ascii="Arial"/>
          <w:i/>
          <w:spacing w:val="-3"/>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rFonts w:ascii="Courier New"/>
          <w:b/>
          <w:spacing w:val="-7"/>
          <w:w w:val="105"/>
          <w:position w:val="-5"/>
          <w:sz w:val="24"/>
        </w:rPr>
        <w:t>77</w:t>
      </w:r>
    </w:p>
    <w:p w:rsidR="00A54185" w:rsidRDefault="00A54185">
      <w:pPr>
        <w:rPr>
          <w:rFonts w:ascii="Courier New"/>
          <w:sz w:val="24"/>
        </w:rPr>
        <w:sectPr w:rsidR="00A54185">
          <w:type w:val="continuous"/>
          <w:pgSz w:w="11920" w:h="16820"/>
          <w:pgMar w:top="1600" w:right="1680" w:bottom="280" w:left="1680" w:header="0" w:footer="3162" w:gutter="0"/>
          <w:cols w:space="720"/>
        </w:sectPr>
      </w:pPr>
    </w:p>
    <w:p w:rsidR="00A54185" w:rsidRDefault="003409BF">
      <w:pPr>
        <w:spacing w:before="77"/>
        <w:ind w:left="931"/>
        <w:rPr>
          <w:rFonts w:ascii="Arial"/>
          <w:sz w:val="17"/>
        </w:rPr>
      </w:pPr>
      <w:r>
        <w:rPr>
          <w:rFonts w:ascii="Arial"/>
          <w:w w:val="105"/>
          <w:sz w:val="17"/>
        </w:rPr>
        <w:lastRenderedPageBreak/>
        <w:t>Standard</w:t>
      </w:r>
      <w:r>
        <w:rPr>
          <w:rFonts w:ascii="Arial"/>
          <w:spacing w:val="3"/>
          <w:w w:val="105"/>
          <w:sz w:val="17"/>
        </w:rPr>
        <w:t xml:space="preserve"> </w:t>
      </w:r>
      <w:r>
        <w:rPr>
          <w:rFonts w:ascii="Arial"/>
          <w:spacing w:val="-10"/>
          <w:w w:val="105"/>
          <w:sz w:val="17"/>
        </w:rPr>
        <w:t>4</w:t>
      </w:r>
    </w:p>
    <w:p w:rsidR="00A54185" w:rsidRDefault="003409BF">
      <w:pPr>
        <w:spacing w:before="71"/>
        <w:ind w:left="933"/>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3409BF">
      <w:pPr>
        <w:spacing w:before="77" w:line="326" w:lineRule="auto"/>
        <w:ind w:left="605" w:firstLine="6"/>
        <w:rPr>
          <w:rFonts w:ascii="Arial"/>
          <w:sz w:val="17"/>
        </w:rPr>
      </w:pPr>
      <w:r>
        <w:br w:type="column"/>
      </w:r>
      <w:r>
        <w:rPr>
          <w:rFonts w:ascii="Arial"/>
          <w:w w:val="105"/>
          <w:sz w:val="17"/>
        </w:rPr>
        <w:t>Vessel</w:t>
      </w:r>
      <w:r>
        <w:rPr>
          <w:rFonts w:ascii="Arial"/>
          <w:spacing w:val="-13"/>
          <w:w w:val="105"/>
          <w:sz w:val="17"/>
        </w:rPr>
        <w:t xml:space="preserve"> </w:t>
      </w:r>
      <w:r>
        <w:rPr>
          <w:rFonts w:ascii="Arial"/>
          <w:w w:val="105"/>
          <w:sz w:val="17"/>
        </w:rPr>
        <w:t>preparation</w:t>
      </w:r>
      <w:r>
        <w:rPr>
          <w:rFonts w:ascii="Arial"/>
          <w:spacing w:val="-9"/>
          <w:w w:val="105"/>
          <w:sz w:val="17"/>
        </w:rPr>
        <w:t xml:space="preserve"> </w:t>
      </w:r>
      <w:r>
        <w:rPr>
          <w:rFonts w:ascii="Arial"/>
          <w:w w:val="105"/>
          <w:sz w:val="17"/>
        </w:rPr>
        <w:t>and</w:t>
      </w:r>
      <w:r>
        <w:rPr>
          <w:rFonts w:ascii="Arial"/>
          <w:spacing w:val="-12"/>
          <w:w w:val="105"/>
          <w:sz w:val="17"/>
        </w:rPr>
        <w:t xml:space="preserve"> </w:t>
      </w:r>
      <w:r>
        <w:rPr>
          <w:rFonts w:ascii="Arial"/>
          <w:w w:val="105"/>
          <w:sz w:val="17"/>
        </w:rPr>
        <w:t xml:space="preserve">loading </w:t>
      </w:r>
      <w:r>
        <w:rPr>
          <w:rFonts w:ascii="Arial"/>
          <w:spacing w:val="-2"/>
          <w:w w:val="105"/>
          <w:sz w:val="17"/>
        </w:rPr>
        <w:t>Appendixes</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3409BF">
      <w:pPr>
        <w:tabs>
          <w:tab w:val="left" w:pos="1861"/>
        </w:tabs>
        <w:spacing w:before="113" w:line="214" w:lineRule="exact"/>
        <w:ind w:left="78"/>
        <w:rPr>
          <w:rFonts w:ascii="Arial"/>
          <w:b/>
          <w:sz w:val="18"/>
        </w:rPr>
      </w:pPr>
      <w:r>
        <w:pict>
          <v:line id="_x0000_s1264" style="position:absolute;left:0;text-align:left;z-index:15863296;mso-position-horizontal-relative:page" from="124.1pt,-10.25pt" to="480.2pt,-10.25pt" strokeweight=".1271mm">
            <w10:wrap anchorx="page"/>
          </v:line>
        </w:pict>
      </w:r>
      <w:r>
        <w:pict>
          <v:line id="_x0000_s1263" style="position:absolute;left:0;text-align:left;z-index:15863808;mso-position-horizontal-relative:page" from="174.6pt,.2pt" to="467.2pt,.2pt" strokeweight=".1271mm">
            <w10:wrap anchorx="page"/>
          </v:line>
        </w:pict>
      </w:r>
      <w:proofErr w:type="spellStart"/>
      <w:r>
        <w:rPr>
          <w:rFonts w:ascii="Arial"/>
          <w:b/>
          <w:spacing w:val="-2"/>
          <w:position w:val="1"/>
          <w:sz w:val="18"/>
        </w:rPr>
        <w:t>Livewelght</w:t>
      </w:r>
      <w:proofErr w:type="spellEnd"/>
      <w:r>
        <w:rPr>
          <w:rFonts w:ascii="Arial"/>
          <w:b/>
          <w:spacing w:val="1"/>
          <w:position w:val="1"/>
          <w:sz w:val="18"/>
        </w:rPr>
        <w:t xml:space="preserve"> </w:t>
      </w:r>
      <w:r>
        <w:rPr>
          <w:rFonts w:ascii="Arial"/>
          <w:b/>
          <w:spacing w:val="-4"/>
          <w:position w:val="1"/>
          <w:sz w:val="18"/>
        </w:rPr>
        <w:t>(kg)</w:t>
      </w:r>
      <w:r>
        <w:rPr>
          <w:rFonts w:ascii="Arial"/>
          <w:b/>
          <w:position w:val="1"/>
          <w:sz w:val="18"/>
        </w:rPr>
        <w:tab/>
      </w:r>
      <w:r>
        <w:rPr>
          <w:rFonts w:ascii="Arial"/>
          <w:b/>
          <w:sz w:val="18"/>
        </w:rPr>
        <w:t>Minimum</w:t>
      </w:r>
      <w:r>
        <w:rPr>
          <w:rFonts w:ascii="Arial"/>
          <w:b/>
          <w:spacing w:val="-6"/>
          <w:sz w:val="18"/>
        </w:rPr>
        <w:t xml:space="preserve"> </w:t>
      </w:r>
      <w:r>
        <w:rPr>
          <w:rFonts w:ascii="Arial"/>
          <w:b/>
          <w:sz w:val="18"/>
        </w:rPr>
        <w:t>pen</w:t>
      </w:r>
      <w:r>
        <w:rPr>
          <w:rFonts w:ascii="Arial"/>
          <w:b/>
          <w:spacing w:val="-6"/>
          <w:sz w:val="18"/>
        </w:rPr>
        <w:t xml:space="preserve"> </w:t>
      </w:r>
      <w:r>
        <w:rPr>
          <w:rFonts w:ascii="Arial"/>
          <w:b/>
          <w:spacing w:val="-4"/>
          <w:sz w:val="18"/>
        </w:rPr>
        <w:t>area</w:t>
      </w:r>
    </w:p>
    <w:p w:rsidR="00A54185" w:rsidRDefault="003409BF">
      <w:pPr>
        <w:spacing w:line="204" w:lineRule="exact"/>
        <w:ind w:left="1858"/>
        <w:rPr>
          <w:rFonts w:ascii="Arial"/>
          <w:b/>
          <w:sz w:val="18"/>
        </w:rPr>
      </w:pPr>
      <w:r>
        <w:pict>
          <v:line id="_x0000_s1262" style="position:absolute;left:0;text-align:left;z-index:15864320;mso-position-horizontal-relative:page" from="174.6pt,13.35pt" to="466.85pt,13.35pt" strokeweight=".1271mm">
            <w10:wrap anchorx="page"/>
          </v:line>
        </w:pict>
      </w:r>
      <w:r>
        <w:rPr>
          <w:rFonts w:ascii="Arial"/>
          <w:b/>
          <w:sz w:val="18"/>
        </w:rPr>
        <w:t>(m</w:t>
      </w:r>
      <w:r>
        <w:rPr>
          <w:rFonts w:ascii="Arial"/>
          <w:b/>
          <w:sz w:val="18"/>
          <w:vertAlign w:val="superscript"/>
        </w:rPr>
        <w:t>2</w:t>
      </w:r>
      <w:r>
        <w:rPr>
          <w:rFonts w:ascii="Arial"/>
          <w:b/>
          <w:sz w:val="13"/>
        </w:rPr>
        <w:t>)</w:t>
      </w:r>
      <w:r>
        <w:rPr>
          <w:rFonts w:ascii="Arial"/>
          <w:b/>
          <w:spacing w:val="22"/>
          <w:sz w:val="13"/>
        </w:rPr>
        <w:t xml:space="preserve"> </w:t>
      </w:r>
      <w:r>
        <w:rPr>
          <w:rFonts w:ascii="Arial"/>
          <w:b/>
          <w:sz w:val="18"/>
        </w:rPr>
        <w:t>Nov</w:t>
      </w:r>
      <w:r>
        <w:rPr>
          <w:rFonts w:ascii="Arial"/>
          <w:b/>
          <w:spacing w:val="-9"/>
          <w:sz w:val="18"/>
        </w:rPr>
        <w:t xml:space="preserve"> </w:t>
      </w:r>
      <w:r>
        <w:rPr>
          <w:rFonts w:ascii="Arial"/>
          <w:sz w:val="18"/>
        </w:rPr>
        <w:t>-</w:t>
      </w:r>
      <w:r>
        <w:rPr>
          <w:rFonts w:ascii="Arial"/>
          <w:spacing w:val="47"/>
          <w:sz w:val="18"/>
        </w:rPr>
        <w:t xml:space="preserve"> </w:t>
      </w:r>
      <w:r>
        <w:rPr>
          <w:rFonts w:ascii="Arial"/>
          <w:b/>
          <w:spacing w:val="-5"/>
          <w:sz w:val="18"/>
        </w:rPr>
        <w:t>Apr</w:t>
      </w:r>
    </w:p>
    <w:p w:rsidR="00A54185" w:rsidRDefault="003409BF">
      <w:pPr>
        <w:rPr>
          <w:rFonts w:ascii="Arial"/>
          <w:b/>
          <w:sz w:val="20"/>
        </w:rPr>
      </w:pPr>
      <w:r>
        <w:br w:type="column"/>
      </w: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10"/>
        <w:rPr>
          <w:rFonts w:ascii="Arial"/>
          <w:b/>
          <w:sz w:val="16"/>
        </w:rPr>
      </w:pPr>
    </w:p>
    <w:p w:rsidR="00A54185" w:rsidRDefault="003409BF">
      <w:pPr>
        <w:spacing w:line="204" w:lineRule="exact"/>
        <w:ind w:left="401"/>
        <w:rPr>
          <w:rFonts w:ascii="Arial"/>
          <w:b/>
          <w:sz w:val="18"/>
        </w:rPr>
      </w:pPr>
      <w:r>
        <w:rPr>
          <w:rFonts w:ascii="Arial"/>
          <w:b/>
          <w:sz w:val="18"/>
        </w:rPr>
        <w:t>Minimum</w:t>
      </w:r>
      <w:r>
        <w:rPr>
          <w:rFonts w:ascii="Arial"/>
          <w:b/>
          <w:spacing w:val="-9"/>
          <w:sz w:val="18"/>
        </w:rPr>
        <w:t xml:space="preserve"> </w:t>
      </w:r>
      <w:r>
        <w:rPr>
          <w:rFonts w:ascii="Arial"/>
          <w:b/>
          <w:sz w:val="18"/>
        </w:rPr>
        <w:t>pen</w:t>
      </w:r>
      <w:r>
        <w:rPr>
          <w:rFonts w:ascii="Arial"/>
          <w:b/>
          <w:spacing w:val="-9"/>
          <w:sz w:val="18"/>
        </w:rPr>
        <w:t xml:space="preserve"> </w:t>
      </w:r>
      <w:r>
        <w:rPr>
          <w:rFonts w:ascii="Arial"/>
          <w:b/>
          <w:spacing w:val="-4"/>
          <w:sz w:val="18"/>
        </w:rPr>
        <w:t>area</w:t>
      </w:r>
    </w:p>
    <w:p w:rsidR="00A54185" w:rsidRDefault="003409BF">
      <w:pPr>
        <w:spacing w:line="204" w:lineRule="exact"/>
        <w:ind w:left="396"/>
        <w:rPr>
          <w:rFonts w:ascii="Arial"/>
          <w:b/>
          <w:sz w:val="18"/>
        </w:rPr>
      </w:pPr>
      <w:r>
        <w:rPr>
          <w:rFonts w:ascii="Arial"/>
          <w:sz w:val="18"/>
        </w:rPr>
        <w:t>(</w:t>
      </w:r>
      <w:r>
        <w:rPr>
          <w:rFonts w:ascii="Arial"/>
          <w:b/>
          <w:sz w:val="18"/>
        </w:rPr>
        <w:t>m</w:t>
      </w:r>
      <w:r>
        <w:rPr>
          <w:rFonts w:ascii="Arial"/>
          <w:b/>
          <w:sz w:val="18"/>
          <w:vertAlign w:val="superscript"/>
        </w:rPr>
        <w:t>2</w:t>
      </w:r>
      <w:r>
        <w:rPr>
          <w:rFonts w:ascii="Arial"/>
          <w:b/>
          <w:sz w:val="13"/>
        </w:rPr>
        <w:t>)</w:t>
      </w:r>
      <w:r>
        <w:rPr>
          <w:rFonts w:ascii="Arial"/>
          <w:b/>
          <w:spacing w:val="23"/>
          <w:sz w:val="13"/>
        </w:rPr>
        <w:t xml:space="preserve"> </w:t>
      </w:r>
      <w:r>
        <w:rPr>
          <w:rFonts w:ascii="Arial"/>
          <w:b/>
          <w:sz w:val="18"/>
        </w:rPr>
        <w:t>May</w:t>
      </w:r>
      <w:r>
        <w:rPr>
          <w:rFonts w:ascii="Arial"/>
          <w:b/>
          <w:spacing w:val="-9"/>
          <w:sz w:val="18"/>
        </w:rPr>
        <w:t xml:space="preserve"> </w:t>
      </w:r>
      <w:r>
        <w:rPr>
          <w:rFonts w:ascii="Arial"/>
          <w:sz w:val="18"/>
        </w:rPr>
        <w:t>-</w:t>
      </w:r>
      <w:r>
        <w:rPr>
          <w:rFonts w:ascii="Arial"/>
          <w:spacing w:val="47"/>
          <w:sz w:val="18"/>
        </w:rPr>
        <w:t xml:space="preserve"> </w:t>
      </w:r>
      <w:r>
        <w:rPr>
          <w:rFonts w:ascii="Arial"/>
          <w:b/>
          <w:spacing w:val="-5"/>
          <w:sz w:val="18"/>
        </w:rPr>
        <w:t>Oct</w:t>
      </w:r>
    </w:p>
    <w:p w:rsidR="00A54185" w:rsidRDefault="00A54185">
      <w:pPr>
        <w:spacing w:line="204" w:lineRule="exact"/>
        <w:rPr>
          <w:rFonts w:ascii="Arial"/>
          <w:sz w:val="18"/>
        </w:rPr>
        <w:sectPr w:rsidR="00A54185">
          <w:pgSz w:w="11920" w:h="16820"/>
          <w:pgMar w:top="520" w:right="1680" w:bottom="3440" w:left="1680" w:header="0" w:footer="3162" w:gutter="0"/>
          <w:cols w:num="3" w:space="720" w:equalWidth="0">
            <w:col w:w="1817" w:space="40"/>
            <w:col w:w="3441" w:space="39"/>
            <w:col w:w="3223"/>
          </w:cols>
        </w:sectPr>
      </w:pPr>
    </w:p>
    <w:p w:rsidR="00A54185" w:rsidRDefault="003409BF">
      <w:pPr>
        <w:pStyle w:val="BodyText"/>
        <w:tabs>
          <w:tab w:val="left" w:pos="4322"/>
        </w:tabs>
        <w:spacing w:before="102"/>
        <w:ind w:left="2429"/>
      </w:pPr>
      <w:r>
        <w:rPr>
          <w:spacing w:val="-5"/>
          <w:w w:val="105"/>
          <w:position w:val="1"/>
        </w:rPr>
        <w:t>58</w:t>
      </w:r>
      <w:r>
        <w:rPr>
          <w:position w:val="1"/>
        </w:rPr>
        <w:tab/>
      </w:r>
      <w:r>
        <w:rPr>
          <w:spacing w:val="-5"/>
          <w:w w:val="105"/>
        </w:rPr>
        <w:t>0.351</w:t>
      </w:r>
    </w:p>
    <w:p w:rsidR="00A54185" w:rsidRDefault="003409BF">
      <w:pPr>
        <w:pStyle w:val="BodyText"/>
        <w:tabs>
          <w:tab w:val="left" w:pos="4315"/>
        </w:tabs>
        <w:spacing w:before="118"/>
        <w:ind w:left="2429"/>
      </w:pPr>
      <w:r>
        <w:rPr>
          <w:spacing w:val="-5"/>
          <w:w w:val="105"/>
        </w:rPr>
        <w:t>59</w:t>
      </w:r>
      <w:r>
        <w:tab/>
      </w:r>
      <w:r>
        <w:rPr>
          <w:spacing w:val="-4"/>
          <w:w w:val="105"/>
        </w:rPr>
        <w:t>0.356</w:t>
      </w:r>
    </w:p>
    <w:p w:rsidR="00A54185" w:rsidRDefault="003409BF">
      <w:pPr>
        <w:pStyle w:val="BodyText"/>
        <w:tabs>
          <w:tab w:val="left" w:pos="4315"/>
        </w:tabs>
        <w:spacing w:before="119"/>
        <w:ind w:left="2430"/>
      </w:pPr>
      <w:r>
        <w:rPr>
          <w:spacing w:val="-5"/>
          <w:w w:val="105"/>
        </w:rPr>
        <w:t>60</w:t>
      </w:r>
      <w:r>
        <w:tab/>
      </w:r>
      <w:r>
        <w:rPr>
          <w:spacing w:val="-4"/>
          <w:w w:val="105"/>
        </w:rPr>
        <w:t>0.360</w:t>
      </w:r>
    </w:p>
    <w:p w:rsidR="00A54185" w:rsidRDefault="003409BF">
      <w:pPr>
        <w:pStyle w:val="BodyText"/>
        <w:tabs>
          <w:tab w:val="left" w:pos="4315"/>
        </w:tabs>
        <w:spacing w:before="109"/>
        <w:ind w:left="2423"/>
      </w:pPr>
      <w:r>
        <w:rPr>
          <w:spacing w:val="-5"/>
          <w:w w:val="105"/>
          <w:position w:val="1"/>
        </w:rPr>
        <w:t>61</w:t>
      </w:r>
      <w:r>
        <w:rPr>
          <w:position w:val="1"/>
        </w:rPr>
        <w:tab/>
      </w:r>
      <w:r>
        <w:rPr>
          <w:spacing w:val="-4"/>
          <w:w w:val="105"/>
        </w:rPr>
        <w:t>0.367</w:t>
      </w:r>
    </w:p>
    <w:p w:rsidR="00A54185" w:rsidRDefault="003409BF">
      <w:pPr>
        <w:pStyle w:val="BodyText"/>
        <w:tabs>
          <w:tab w:val="left" w:pos="4315"/>
        </w:tabs>
        <w:spacing w:before="109"/>
        <w:ind w:left="2423"/>
      </w:pPr>
      <w:r>
        <w:rPr>
          <w:spacing w:val="-5"/>
          <w:w w:val="105"/>
          <w:position w:val="1"/>
        </w:rPr>
        <w:t>62</w:t>
      </w:r>
      <w:r>
        <w:rPr>
          <w:position w:val="1"/>
        </w:rPr>
        <w:tab/>
      </w:r>
      <w:r>
        <w:rPr>
          <w:spacing w:val="-4"/>
          <w:w w:val="105"/>
        </w:rPr>
        <w:t>0.374</w:t>
      </w:r>
    </w:p>
    <w:p w:rsidR="00A54185" w:rsidRDefault="003409BF">
      <w:pPr>
        <w:pStyle w:val="BodyText"/>
        <w:tabs>
          <w:tab w:val="left" w:pos="4308"/>
        </w:tabs>
        <w:spacing w:before="109"/>
        <w:ind w:left="2423"/>
      </w:pPr>
      <w:r>
        <w:rPr>
          <w:spacing w:val="-5"/>
          <w:w w:val="105"/>
          <w:position w:val="1"/>
        </w:rPr>
        <w:t>63</w:t>
      </w:r>
      <w:r>
        <w:rPr>
          <w:position w:val="1"/>
        </w:rPr>
        <w:tab/>
      </w:r>
      <w:r>
        <w:rPr>
          <w:spacing w:val="-2"/>
          <w:w w:val="105"/>
        </w:rPr>
        <w:t>0.380</w:t>
      </w:r>
    </w:p>
    <w:p w:rsidR="00A54185" w:rsidRDefault="003409BF">
      <w:pPr>
        <w:pStyle w:val="BodyText"/>
        <w:tabs>
          <w:tab w:val="left" w:pos="4308"/>
        </w:tabs>
        <w:spacing w:before="109"/>
        <w:ind w:left="2416"/>
      </w:pPr>
      <w:r>
        <w:rPr>
          <w:spacing w:val="-5"/>
          <w:w w:val="110"/>
          <w:position w:val="1"/>
        </w:rPr>
        <w:t>64</w:t>
      </w:r>
      <w:r>
        <w:rPr>
          <w:position w:val="1"/>
        </w:rPr>
        <w:tab/>
      </w:r>
      <w:r>
        <w:rPr>
          <w:spacing w:val="-2"/>
          <w:w w:val="105"/>
        </w:rPr>
        <w:t>0.387</w:t>
      </w:r>
    </w:p>
    <w:p w:rsidR="00A54185" w:rsidRDefault="003409BF">
      <w:pPr>
        <w:pStyle w:val="BodyText"/>
        <w:tabs>
          <w:tab w:val="left" w:pos="4308"/>
        </w:tabs>
        <w:spacing w:before="109"/>
        <w:ind w:left="2416"/>
      </w:pPr>
      <w:r>
        <w:rPr>
          <w:spacing w:val="-5"/>
          <w:w w:val="105"/>
          <w:position w:val="1"/>
        </w:rPr>
        <w:t>65</w:t>
      </w:r>
      <w:r>
        <w:rPr>
          <w:position w:val="1"/>
        </w:rPr>
        <w:tab/>
      </w:r>
      <w:r>
        <w:rPr>
          <w:spacing w:val="-2"/>
          <w:w w:val="105"/>
        </w:rPr>
        <w:t>0.394</w:t>
      </w:r>
    </w:p>
    <w:p w:rsidR="00A54185" w:rsidRDefault="003409BF">
      <w:pPr>
        <w:pStyle w:val="BodyText"/>
        <w:tabs>
          <w:tab w:val="left" w:pos="4308"/>
        </w:tabs>
        <w:spacing w:before="108"/>
        <w:ind w:left="2416"/>
      </w:pPr>
      <w:r>
        <w:rPr>
          <w:spacing w:val="-5"/>
          <w:w w:val="105"/>
          <w:position w:val="1"/>
        </w:rPr>
        <w:t>66</w:t>
      </w:r>
      <w:r>
        <w:rPr>
          <w:position w:val="1"/>
        </w:rPr>
        <w:tab/>
      </w:r>
      <w:r>
        <w:rPr>
          <w:spacing w:val="-4"/>
          <w:w w:val="105"/>
        </w:rPr>
        <w:t>0.401</w:t>
      </w:r>
    </w:p>
    <w:p w:rsidR="00A54185" w:rsidRDefault="003409BF">
      <w:pPr>
        <w:pStyle w:val="BodyText"/>
        <w:tabs>
          <w:tab w:val="left" w:pos="4308"/>
        </w:tabs>
        <w:spacing w:before="109"/>
        <w:ind w:left="2416"/>
      </w:pPr>
      <w:r>
        <w:rPr>
          <w:spacing w:val="-5"/>
          <w:w w:val="105"/>
          <w:position w:val="1"/>
        </w:rPr>
        <w:t>67</w:t>
      </w:r>
      <w:r>
        <w:rPr>
          <w:position w:val="1"/>
        </w:rPr>
        <w:tab/>
      </w:r>
      <w:r>
        <w:rPr>
          <w:spacing w:val="-4"/>
          <w:w w:val="105"/>
        </w:rPr>
        <w:t>0.408</w:t>
      </w:r>
    </w:p>
    <w:p w:rsidR="00A54185" w:rsidRDefault="003409BF">
      <w:pPr>
        <w:pStyle w:val="BodyText"/>
        <w:tabs>
          <w:tab w:val="left" w:pos="4301"/>
        </w:tabs>
        <w:spacing w:before="112"/>
        <w:ind w:left="2416"/>
      </w:pPr>
      <w:r>
        <w:rPr>
          <w:spacing w:val="-5"/>
          <w:w w:val="105"/>
        </w:rPr>
        <w:t>68</w:t>
      </w:r>
      <w:r>
        <w:tab/>
      </w:r>
      <w:r>
        <w:rPr>
          <w:spacing w:val="-4"/>
          <w:w w:val="105"/>
        </w:rPr>
        <w:t>0.415</w:t>
      </w:r>
    </w:p>
    <w:p w:rsidR="00A54185" w:rsidRDefault="003409BF">
      <w:pPr>
        <w:pStyle w:val="BodyText"/>
        <w:tabs>
          <w:tab w:val="left" w:pos="4301"/>
        </w:tabs>
        <w:spacing w:before="119"/>
        <w:ind w:left="2416"/>
      </w:pPr>
      <w:r>
        <w:rPr>
          <w:spacing w:val="-5"/>
          <w:w w:val="105"/>
        </w:rPr>
        <w:t>69</w:t>
      </w:r>
      <w:r>
        <w:tab/>
      </w:r>
      <w:r>
        <w:rPr>
          <w:spacing w:val="-4"/>
          <w:w w:val="105"/>
        </w:rPr>
        <w:t>0.422</w:t>
      </w:r>
    </w:p>
    <w:p w:rsidR="00A54185" w:rsidRDefault="003409BF">
      <w:pPr>
        <w:pStyle w:val="BodyText"/>
        <w:tabs>
          <w:tab w:val="left" w:pos="4301"/>
        </w:tabs>
        <w:spacing w:before="119"/>
        <w:ind w:left="2410"/>
      </w:pPr>
      <w:r>
        <w:rPr>
          <w:spacing w:val="-5"/>
          <w:w w:val="105"/>
        </w:rPr>
        <w:t>70</w:t>
      </w:r>
      <w:r>
        <w:tab/>
      </w:r>
      <w:r>
        <w:rPr>
          <w:spacing w:val="-4"/>
          <w:w w:val="105"/>
        </w:rPr>
        <w:t>0.429</w:t>
      </w:r>
    </w:p>
    <w:p w:rsidR="00A54185" w:rsidRDefault="003409BF">
      <w:pPr>
        <w:pStyle w:val="BodyText"/>
        <w:tabs>
          <w:tab w:val="left" w:pos="4301"/>
        </w:tabs>
        <w:spacing w:before="118"/>
        <w:ind w:left="2403"/>
      </w:pPr>
      <w:r>
        <w:rPr>
          <w:spacing w:val="-5"/>
          <w:w w:val="105"/>
        </w:rPr>
        <w:t>75</w:t>
      </w:r>
      <w:r>
        <w:tab/>
      </w:r>
      <w:r>
        <w:rPr>
          <w:spacing w:val="-4"/>
          <w:w w:val="105"/>
        </w:rPr>
        <w:t>0.465</w:t>
      </w:r>
    </w:p>
    <w:p w:rsidR="00A54185" w:rsidRDefault="003409BF">
      <w:pPr>
        <w:pStyle w:val="BodyText"/>
        <w:tabs>
          <w:tab w:val="left" w:pos="4293"/>
        </w:tabs>
        <w:spacing w:before="119"/>
        <w:ind w:left="2405"/>
      </w:pPr>
      <w:r>
        <w:rPr>
          <w:spacing w:val="-5"/>
          <w:w w:val="105"/>
        </w:rPr>
        <w:t>80</w:t>
      </w:r>
      <w:r>
        <w:tab/>
      </w:r>
      <w:r>
        <w:rPr>
          <w:spacing w:val="-4"/>
          <w:w w:val="105"/>
        </w:rPr>
        <w:t>0.502</w:t>
      </w:r>
    </w:p>
    <w:p w:rsidR="00A54185" w:rsidRDefault="003409BF">
      <w:pPr>
        <w:pStyle w:val="BodyText"/>
        <w:tabs>
          <w:tab w:val="left" w:pos="4293"/>
        </w:tabs>
        <w:spacing w:before="119"/>
        <w:ind w:left="2402"/>
      </w:pPr>
      <w:r>
        <w:rPr>
          <w:spacing w:val="-5"/>
          <w:w w:val="105"/>
        </w:rPr>
        <w:t>90</w:t>
      </w:r>
      <w:r>
        <w:tab/>
      </w:r>
      <w:r>
        <w:rPr>
          <w:spacing w:val="-4"/>
          <w:w w:val="105"/>
        </w:rPr>
        <w:t>0.575</w:t>
      </w:r>
    </w:p>
    <w:p w:rsidR="00A54185" w:rsidRDefault="003409BF">
      <w:pPr>
        <w:pStyle w:val="BodyText"/>
        <w:spacing w:before="126"/>
        <w:ind w:left="1459" w:right="1698"/>
        <w:jc w:val="center"/>
      </w:pPr>
      <w:r>
        <w:br w:type="column"/>
      </w:r>
      <w:r>
        <w:rPr>
          <w:spacing w:val="-2"/>
        </w:rPr>
        <w:t>0.369</w:t>
      </w:r>
    </w:p>
    <w:p w:rsidR="00A54185" w:rsidRDefault="003409BF">
      <w:pPr>
        <w:pStyle w:val="BodyText"/>
        <w:spacing w:before="119"/>
        <w:ind w:left="1459" w:right="1698"/>
        <w:jc w:val="center"/>
      </w:pPr>
      <w:r>
        <w:rPr>
          <w:spacing w:val="-2"/>
        </w:rPr>
        <w:t>0.375</w:t>
      </w:r>
    </w:p>
    <w:p w:rsidR="00A54185" w:rsidRDefault="003409BF">
      <w:pPr>
        <w:pStyle w:val="BodyText"/>
        <w:spacing w:before="126"/>
        <w:ind w:left="1459" w:right="1707"/>
        <w:jc w:val="center"/>
      </w:pPr>
      <w:r>
        <w:rPr>
          <w:spacing w:val="-4"/>
          <w:w w:val="105"/>
        </w:rPr>
        <w:t>0.381</w:t>
      </w:r>
    </w:p>
    <w:p w:rsidR="00A54185" w:rsidRDefault="003409BF">
      <w:pPr>
        <w:pStyle w:val="BodyText"/>
        <w:spacing w:before="104"/>
        <w:ind w:left="1459" w:right="1703"/>
        <w:jc w:val="center"/>
      </w:pPr>
      <w:r>
        <w:rPr>
          <w:spacing w:val="-4"/>
          <w:w w:val="105"/>
        </w:rPr>
        <w:t>0,389</w:t>
      </w:r>
    </w:p>
    <w:p w:rsidR="00A54185" w:rsidRDefault="003409BF">
      <w:pPr>
        <w:pStyle w:val="BodyText"/>
        <w:spacing w:before="126"/>
        <w:ind w:left="1459" w:right="1707"/>
        <w:jc w:val="center"/>
      </w:pPr>
      <w:r>
        <w:rPr>
          <w:spacing w:val="-4"/>
          <w:w w:val="105"/>
        </w:rPr>
        <w:t>0.398</w:t>
      </w:r>
    </w:p>
    <w:p w:rsidR="00A54185" w:rsidRDefault="003409BF">
      <w:pPr>
        <w:pStyle w:val="BodyText"/>
        <w:spacing w:before="119"/>
        <w:ind w:left="1459" w:right="1712"/>
        <w:jc w:val="center"/>
      </w:pPr>
      <w:r>
        <w:rPr>
          <w:spacing w:val="-4"/>
          <w:w w:val="105"/>
        </w:rPr>
        <w:t>0.406</w:t>
      </w:r>
    </w:p>
    <w:p w:rsidR="00A54185" w:rsidRDefault="003409BF">
      <w:pPr>
        <w:pStyle w:val="BodyText"/>
        <w:spacing w:before="119"/>
        <w:ind w:left="1455" w:right="1718"/>
        <w:jc w:val="center"/>
      </w:pPr>
      <w:r>
        <w:rPr>
          <w:spacing w:val="-4"/>
          <w:w w:val="105"/>
        </w:rPr>
        <w:t>0.415</w:t>
      </w:r>
    </w:p>
    <w:p w:rsidR="00A54185" w:rsidRDefault="003409BF">
      <w:pPr>
        <w:pStyle w:val="BodyText"/>
        <w:spacing w:before="119"/>
        <w:ind w:left="1459" w:right="1717"/>
        <w:jc w:val="center"/>
      </w:pPr>
      <w:r>
        <w:rPr>
          <w:spacing w:val="-4"/>
          <w:w w:val="105"/>
        </w:rPr>
        <w:t>0.423</w:t>
      </w:r>
    </w:p>
    <w:p w:rsidR="00A54185" w:rsidRDefault="003409BF">
      <w:pPr>
        <w:pStyle w:val="BodyText"/>
        <w:spacing w:before="119"/>
        <w:ind w:left="1459" w:right="1717"/>
        <w:jc w:val="center"/>
      </w:pPr>
      <w:r>
        <w:rPr>
          <w:spacing w:val="-4"/>
          <w:w w:val="105"/>
        </w:rPr>
        <w:t>0.432</w:t>
      </w:r>
    </w:p>
    <w:p w:rsidR="00A54185" w:rsidRDefault="003409BF">
      <w:pPr>
        <w:pStyle w:val="BodyText"/>
        <w:spacing w:before="119"/>
        <w:ind w:left="1455" w:right="1718"/>
        <w:jc w:val="center"/>
      </w:pPr>
      <w:r>
        <w:rPr>
          <w:spacing w:val="-4"/>
          <w:w w:val="105"/>
        </w:rPr>
        <w:t>0.441</w:t>
      </w:r>
    </w:p>
    <w:p w:rsidR="00A54185" w:rsidRDefault="003409BF">
      <w:pPr>
        <w:pStyle w:val="BodyText"/>
        <w:spacing w:before="118"/>
        <w:ind w:left="1450" w:right="1718"/>
        <w:jc w:val="center"/>
      </w:pPr>
      <w:r>
        <w:rPr>
          <w:spacing w:val="-2"/>
        </w:rPr>
        <w:t>0.450</w:t>
      </w:r>
    </w:p>
    <w:p w:rsidR="00A54185" w:rsidRDefault="003409BF">
      <w:pPr>
        <w:pStyle w:val="BodyText"/>
        <w:spacing w:before="119"/>
        <w:ind w:left="1450" w:right="1718"/>
        <w:jc w:val="center"/>
      </w:pPr>
      <w:r>
        <w:rPr>
          <w:spacing w:val="-2"/>
        </w:rPr>
        <w:t>0.459</w:t>
      </w:r>
    </w:p>
    <w:p w:rsidR="00A54185" w:rsidRDefault="003409BF">
      <w:pPr>
        <w:pStyle w:val="BodyText"/>
        <w:spacing w:before="119"/>
        <w:ind w:left="1445" w:right="1718"/>
        <w:jc w:val="center"/>
      </w:pPr>
      <w:r>
        <w:rPr>
          <w:spacing w:val="-4"/>
          <w:w w:val="105"/>
        </w:rPr>
        <w:t>0.468</w:t>
      </w:r>
    </w:p>
    <w:p w:rsidR="00A54185" w:rsidRDefault="003409BF">
      <w:pPr>
        <w:pStyle w:val="BodyText"/>
        <w:spacing w:before="112"/>
        <w:ind w:left="1452" w:right="1729"/>
        <w:jc w:val="center"/>
      </w:pPr>
      <w:r>
        <w:rPr>
          <w:spacing w:val="-4"/>
          <w:w w:val="105"/>
        </w:rPr>
        <w:t>0.515</w:t>
      </w:r>
    </w:p>
    <w:p w:rsidR="00A54185" w:rsidRDefault="003409BF">
      <w:pPr>
        <w:pStyle w:val="BodyText"/>
        <w:spacing w:before="119"/>
        <w:ind w:left="1445" w:right="1718"/>
        <w:jc w:val="center"/>
      </w:pPr>
      <w:r>
        <w:rPr>
          <w:spacing w:val="-4"/>
          <w:w w:val="105"/>
        </w:rPr>
        <w:t>0.563</w:t>
      </w:r>
    </w:p>
    <w:p w:rsidR="00A54185" w:rsidRDefault="003409BF">
      <w:pPr>
        <w:pStyle w:val="BodyText"/>
        <w:spacing w:before="126"/>
        <w:ind w:left="1447" w:right="1734"/>
        <w:jc w:val="center"/>
      </w:pPr>
      <w:r>
        <w:rPr>
          <w:spacing w:val="-4"/>
          <w:w w:val="105"/>
        </w:rPr>
        <w:t>0.658</w:t>
      </w:r>
    </w:p>
    <w:p w:rsidR="00A54185" w:rsidRDefault="00A54185">
      <w:pPr>
        <w:jc w:val="center"/>
        <w:sectPr w:rsidR="00A54185">
          <w:type w:val="continuous"/>
          <w:pgSz w:w="11920" w:h="16820"/>
          <w:pgMar w:top="1600" w:right="1680" w:bottom="280" w:left="1680" w:header="0" w:footer="3162" w:gutter="0"/>
          <w:cols w:num="2" w:space="720" w:equalWidth="0">
            <w:col w:w="4811" w:space="40"/>
            <w:col w:w="3709"/>
          </w:cols>
        </w:sectPr>
      </w:pPr>
    </w:p>
    <w:p w:rsidR="00A54185" w:rsidRDefault="00A54185">
      <w:pPr>
        <w:pStyle w:val="BodyText"/>
        <w:spacing w:before="2"/>
        <w:rPr>
          <w:sz w:val="4"/>
        </w:rPr>
      </w:pPr>
    </w:p>
    <w:p w:rsidR="00A54185" w:rsidRDefault="003409BF">
      <w:pPr>
        <w:pStyle w:val="BodyText"/>
        <w:spacing w:line="20" w:lineRule="exact"/>
        <w:ind w:left="1754"/>
        <w:rPr>
          <w:sz w:val="2"/>
        </w:rPr>
      </w:pPr>
      <w:r>
        <w:rPr>
          <w:sz w:val="2"/>
        </w:rPr>
      </w:r>
      <w:r>
        <w:rPr>
          <w:sz w:val="2"/>
        </w:rPr>
        <w:pict>
          <v:group id="docshapegroup208" o:spid="_x0000_s1260" style="width:293.7pt;height:.4pt;mso-position-horizontal-relative:char;mso-position-vertical-relative:line" coordsize="5874,8">
            <v:line id="_x0000_s1261" style="position:absolute" from="0,4" to="5873,4" strokeweight=".1271mm"/>
            <w10:anchorlock/>
          </v:group>
        </w:pict>
      </w:r>
    </w:p>
    <w:p w:rsidR="00A54185" w:rsidRDefault="003409BF">
      <w:pPr>
        <w:pStyle w:val="ListParagraph"/>
        <w:numPr>
          <w:ilvl w:val="0"/>
          <w:numId w:val="12"/>
        </w:numPr>
        <w:tabs>
          <w:tab w:val="left" w:pos="1802"/>
        </w:tabs>
        <w:spacing w:before="115" w:line="218" w:lineRule="auto"/>
        <w:ind w:right="681" w:hanging="457"/>
        <w:jc w:val="both"/>
        <w:rPr>
          <w:sz w:val="24"/>
        </w:rPr>
      </w:pPr>
      <w:r>
        <w:rPr>
          <w:sz w:val="24"/>
        </w:rPr>
        <w:t>For horned rams an additional I</w:t>
      </w:r>
      <w:r>
        <w:rPr>
          <w:spacing w:val="-15"/>
          <w:sz w:val="24"/>
        </w:rPr>
        <w:t xml:space="preserve"> </w:t>
      </w:r>
      <w:r>
        <w:rPr>
          <w:sz w:val="24"/>
        </w:rPr>
        <w:t xml:space="preserve">0% pen space must be </w:t>
      </w:r>
      <w:r>
        <w:rPr>
          <w:spacing w:val="-2"/>
          <w:sz w:val="24"/>
        </w:rPr>
        <w:t>allocated.</w:t>
      </w:r>
    </w:p>
    <w:p w:rsidR="00A54185" w:rsidRDefault="003409BF">
      <w:pPr>
        <w:pStyle w:val="ListParagraph"/>
        <w:numPr>
          <w:ilvl w:val="0"/>
          <w:numId w:val="12"/>
        </w:numPr>
        <w:tabs>
          <w:tab w:val="left" w:pos="1794"/>
        </w:tabs>
        <w:spacing w:before="192" w:line="223" w:lineRule="auto"/>
        <w:ind w:left="1791" w:right="688" w:hanging="444"/>
        <w:jc w:val="both"/>
        <w:rPr>
          <w:sz w:val="24"/>
        </w:rPr>
      </w:pPr>
      <w:r>
        <w:rPr>
          <w:sz w:val="24"/>
        </w:rPr>
        <w:t>For goats with horns in</w:t>
      </w:r>
      <w:r>
        <w:rPr>
          <w:spacing w:val="-3"/>
          <w:sz w:val="24"/>
        </w:rPr>
        <w:t xml:space="preserve"> </w:t>
      </w:r>
      <w:r>
        <w:rPr>
          <w:sz w:val="24"/>
        </w:rPr>
        <w:t>excess of</w:t>
      </w:r>
      <w:r>
        <w:rPr>
          <w:spacing w:val="-3"/>
          <w:sz w:val="24"/>
        </w:rPr>
        <w:t xml:space="preserve"> </w:t>
      </w:r>
      <w:r>
        <w:rPr>
          <w:sz w:val="24"/>
        </w:rPr>
        <w:t>Standard S</w:t>
      </w:r>
      <w:r>
        <w:rPr>
          <w:sz w:val="21"/>
        </w:rPr>
        <w:t xml:space="preserve">1.17, </w:t>
      </w:r>
      <w:r>
        <w:rPr>
          <w:sz w:val="24"/>
        </w:rPr>
        <w:t xml:space="preserve">the goats are penned separately and an additional 10 </w:t>
      </w:r>
      <w:r>
        <w:rPr>
          <w:rFonts w:ascii="Arial"/>
        </w:rPr>
        <w:t xml:space="preserve">% </w:t>
      </w:r>
      <w:r>
        <w:rPr>
          <w:sz w:val="24"/>
        </w:rPr>
        <w:t xml:space="preserve">space must be </w:t>
      </w:r>
      <w:r>
        <w:rPr>
          <w:spacing w:val="-2"/>
          <w:sz w:val="24"/>
        </w:rPr>
        <w:t>allocated.</w:t>
      </w:r>
    </w:p>
    <w:p w:rsidR="00A54185" w:rsidRDefault="003409BF">
      <w:pPr>
        <w:pStyle w:val="ListParagraph"/>
        <w:numPr>
          <w:ilvl w:val="0"/>
          <w:numId w:val="12"/>
        </w:numPr>
        <w:tabs>
          <w:tab w:val="left" w:pos="1794"/>
        </w:tabs>
        <w:spacing w:before="193" w:line="218" w:lineRule="auto"/>
        <w:ind w:left="1791" w:right="707" w:hanging="451"/>
        <w:jc w:val="both"/>
        <w:rPr>
          <w:sz w:val="24"/>
        </w:rPr>
      </w:pPr>
      <w:r>
        <w:rPr>
          <w:sz w:val="24"/>
        </w:rPr>
        <w:t>For sheep carrying more than 25</w:t>
      </w:r>
      <w:r>
        <w:rPr>
          <w:spacing w:val="-13"/>
          <w:sz w:val="24"/>
        </w:rPr>
        <w:t xml:space="preserve"> </w:t>
      </w:r>
      <w:r>
        <w:rPr>
          <w:sz w:val="24"/>
        </w:rPr>
        <w:t>mm of wool, an additional 10% pen space must be allocated.</w:t>
      </w:r>
    </w:p>
    <w:p w:rsidR="00A54185" w:rsidRDefault="003409BF">
      <w:pPr>
        <w:pStyle w:val="ListParagraph"/>
        <w:numPr>
          <w:ilvl w:val="0"/>
          <w:numId w:val="12"/>
        </w:numPr>
        <w:tabs>
          <w:tab w:val="left" w:pos="1852"/>
        </w:tabs>
        <w:spacing w:before="204" w:line="218" w:lineRule="auto"/>
        <w:ind w:left="1788" w:right="700" w:hanging="449"/>
        <w:jc w:val="both"/>
        <w:rPr>
          <w:sz w:val="24"/>
        </w:rPr>
      </w:pPr>
      <w:r>
        <w:tab/>
      </w:r>
      <w:r>
        <w:rPr>
          <w:sz w:val="24"/>
        </w:rPr>
        <w:t>For weights between those shown, the</w:t>
      </w:r>
      <w:r>
        <w:rPr>
          <w:spacing w:val="-3"/>
          <w:sz w:val="24"/>
        </w:rPr>
        <w:t xml:space="preserve"> </w:t>
      </w:r>
      <w:r>
        <w:rPr>
          <w:sz w:val="24"/>
        </w:rPr>
        <w:t>minimum pen area per head should be calculated by linear interpolation.</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1"/>
        <w:rPr>
          <w:sz w:val="28"/>
        </w:rPr>
      </w:pPr>
      <w:r>
        <w:pict>
          <v:shape id="docshape209" o:spid="_x0000_s1259" style="position:absolute;margin-left:122.65pt;margin-top:17.35pt;width:354.3pt;height:.1pt;z-index:-15594496;mso-wrap-distance-left:0;mso-wrap-distance-right:0;mso-position-horizontal-relative:page" coordorigin="2453,347" coordsize="7086,0" path="m2453,347r7086,e" filled="f" strokeweight=".1271mm">
            <v:path arrowok="t"/>
            <w10:wrap type="topAndBottom" anchorx="page"/>
          </v:shape>
        </w:pict>
      </w:r>
    </w:p>
    <w:p w:rsidR="00A54185" w:rsidRDefault="003409BF">
      <w:pPr>
        <w:tabs>
          <w:tab w:val="left" w:pos="2421"/>
        </w:tabs>
        <w:ind w:left="822"/>
        <w:rPr>
          <w:rFonts w:ascii="Arial"/>
          <w:i/>
          <w:sz w:val="17"/>
        </w:rPr>
      </w:pPr>
      <w:r>
        <w:rPr>
          <w:spacing w:val="-5"/>
          <w:w w:val="105"/>
          <w:sz w:val="24"/>
        </w:rPr>
        <w:t>78</w:t>
      </w:r>
      <w:r>
        <w:rPr>
          <w:sz w:val="24"/>
        </w:rPr>
        <w:tab/>
      </w: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2" w:gutter="0"/>
          <w:cols w:space="720"/>
        </w:sectPr>
      </w:pPr>
    </w:p>
    <w:p w:rsidR="00A54185" w:rsidRDefault="003409BF">
      <w:pPr>
        <w:spacing w:before="77"/>
        <w:jc w:val="right"/>
        <w:rPr>
          <w:rFonts w:ascii="Arial"/>
          <w:sz w:val="17"/>
        </w:rPr>
      </w:pPr>
      <w:r>
        <w:rPr>
          <w:rFonts w:ascii="Arial"/>
          <w:w w:val="105"/>
          <w:sz w:val="17"/>
        </w:rPr>
        <w:lastRenderedPageBreak/>
        <w:t>Vessel</w:t>
      </w:r>
      <w:r>
        <w:rPr>
          <w:rFonts w:ascii="Arial"/>
          <w:spacing w:val="-4"/>
          <w:w w:val="105"/>
          <w:sz w:val="17"/>
        </w:rPr>
        <w:t xml:space="preserve"> </w:t>
      </w:r>
      <w:r>
        <w:rPr>
          <w:rFonts w:ascii="Arial"/>
          <w:w w:val="105"/>
          <w:sz w:val="17"/>
        </w:rPr>
        <w:t>preparation</w:t>
      </w:r>
      <w:r>
        <w:rPr>
          <w:rFonts w:ascii="Arial"/>
          <w:spacing w:val="3"/>
          <w:w w:val="105"/>
          <w:sz w:val="17"/>
        </w:rPr>
        <w:t xml:space="preserve"> </w:t>
      </w:r>
      <w:r>
        <w:rPr>
          <w:rFonts w:ascii="Arial"/>
          <w:w w:val="105"/>
          <w:sz w:val="17"/>
        </w:rPr>
        <w:t>and</w:t>
      </w:r>
      <w:r>
        <w:rPr>
          <w:rFonts w:ascii="Arial"/>
          <w:spacing w:val="-11"/>
          <w:w w:val="105"/>
          <w:sz w:val="17"/>
        </w:rPr>
        <w:t xml:space="preserve"> </w:t>
      </w:r>
      <w:r>
        <w:rPr>
          <w:rFonts w:ascii="Arial"/>
          <w:spacing w:val="-2"/>
          <w:w w:val="105"/>
          <w:sz w:val="17"/>
        </w:rPr>
        <w:t>loading</w:t>
      </w:r>
    </w:p>
    <w:p w:rsidR="00A54185" w:rsidRDefault="003409BF">
      <w:pPr>
        <w:spacing w:before="78"/>
        <w:ind w:right="3"/>
        <w:jc w:val="right"/>
        <w:rPr>
          <w:rFonts w:ascii="Arial"/>
          <w:sz w:val="17"/>
        </w:rPr>
      </w:pPr>
      <w:r>
        <w:rPr>
          <w:rFonts w:ascii="Arial"/>
          <w:spacing w:val="-2"/>
          <w:w w:val="105"/>
          <w:sz w:val="17"/>
        </w:rPr>
        <w:t>Appendixes</w:t>
      </w:r>
    </w:p>
    <w:p w:rsidR="00A54185" w:rsidRDefault="003409BF">
      <w:pPr>
        <w:spacing w:before="91"/>
        <w:ind w:right="735"/>
        <w:jc w:val="right"/>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54"/>
        <w:ind w:right="732"/>
        <w:jc w:val="right"/>
        <w:rPr>
          <w:b/>
          <w:sz w:val="19"/>
        </w:rPr>
      </w:pPr>
      <w:r>
        <w:rPr>
          <w:rFonts w:ascii="Arial"/>
          <w:b/>
          <w:w w:val="90"/>
          <w:sz w:val="18"/>
        </w:rPr>
        <w:t>Division</w:t>
      </w:r>
      <w:r>
        <w:rPr>
          <w:rFonts w:ascii="Arial"/>
          <w:b/>
          <w:spacing w:val="-5"/>
          <w:w w:val="90"/>
          <w:sz w:val="18"/>
        </w:rPr>
        <w:t xml:space="preserve"> </w:t>
      </w:r>
      <w:r>
        <w:rPr>
          <w:b/>
          <w:spacing w:val="-10"/>
          <w:sz w:val="19"/>
        </w:rPr>
        <w:t>3</w:t>
      </w:r>
    </w:p>
    <w:p w:rsidR="00A54185" w:rsidRDefault="00A54185">
      <w:pPr>
        <w:jc w:val="right"/>
        <w:rPr>
          <w:sz w:val="19"/>
        </w:rPr>
        <w:sectPr w:rsidR="00A54185">
          <w:pgSz w:w="11920" w:h="16820"/>
          <w:pgMar w:top="520" w:right="1680" w:bottom="3360" w:left="1680" w:header="0" w:footer="3162" w:gutter="0"/>
          <w:cols w:num="2" w:space="720" w:equalWidth="0">
            <w:col w:w="6300" w:space="40"/>
            <w:col w:w="2220"/>
          </w:cols>
        </w:sectPr>
      </w:pPr>
    </w:p>
    <w:p w:rsidR="00A54185" w:rsidRDefault="003409BF">
      <w:pPr>
        <w:pStyle w:val="BodyText"/>
        <w:rPr>
          <w:b/>
          <w:sz w:val="20"/>
        </w:rPr>
      </w:pPr>
      <w:r>
        <w:pict>
          <v:line id="_x0000_s1258" style="position:absolute;z-index:15865856;mso-position-horizontal-relative:page;mso-position-vertical-relative:page" from="592.05pt,839.2pt" to="592.05pt,799.2pt" strokeweight=".1273mm">
            <w10:wrap anchorx="page" anchory="page"/>
          </v:line>
        </w:pict>
      </w:r>
    </w:p>
    <w:p w:rsidR="00A54185" w:rsidRDefault="00A54185">
      <w:pPr>
        <w:pStyle w:val="BodyText"/>
        <w:rPr>
          <w:b/>
          <w:sz w:val="20"/>
        </w:rPr>
      </w:pPr>
    </w:p>
    <w:p w:rsidR="00A54185" w:rsidRDefault="00A54185">
      <w:pPr>
        <w:pStyle w:val="BodyText"/>
        <w:spacing w:before="9"/>
        <w:rPr>
          <w:b/>
          <w:sz w:val="17"/>
        </w:rPr>
      </w:pPr>
    </w:p>
    <w:p w:rsidR="00A54185" w:rsidRDefault="003409BF">
      <w:pPr>
        <w:pStyle w:val="BodyText"/>
        <w:spacing w:line="20" w:lineRule="exact"/>
        <w:ind w:left="773"/>
        <w:rPr>
          <w:sz w:val="2"/>
        </w:rPr>
      </w:pPr>
      <w:r>
        <w:rPr>
          <w:sz w:val="2"/>
        </w:rPr>
      </w:r>
      <w:r>
        <w:rPr>
          <w:sz w:val="2"/>
        </w:rPr>
        <w:pict>
          <v:group id="docshapegroup210" o:spid="_x0000_s1256" style="width:357.55pt;height:.4pt;mso-position-horizontal-relative:char;mso-position-vertical-relative:line" coordsize="7151,8">
            <v:line id="_x0000_s1257" style="position:absolute" from="0,4" to="7151,4" strokeweight=".1271mm"/>
            <w10:anchorlock/>
          </v:group>
        </w:pict>
      </w:r>
    </w:p>
    <w:p w:rsidR="00A54185" w:rsidRDefault="00A54185">
      <w:pPr>
        <w:pStyle w:val="BodyText"/>
        <w:rPr>
          <w:b/>
          <w:sz w:val="9"/>
        </w:rPr>
      </w:pPr>
    </w:p>
    <w:p w:rsidR="00A54185" w:rsidRDefault="003409BF">
      <w:pPr>
        <w:pStyle w:val="ListParagraph"/>
        <w:numPr>
          <w:ilvl w:val="2"/>
          <w:numId w:val="61"/>
        </w:numPr>
        <w:tabs>
          <w:tab w:val="left" w:pos="1824"/>
          <w:tab w:val="left" w:pos="1825"/>
        </w:tabs>
        <w:spacing w:before="97"/>
        <w:ind w:left="1824" w:hanging="963"/>
        <w:jc w:val="left"/>
        <w:rPr>
          <w:rFonts w:ascii="Arial"/>
          <w:b/>
          <w:sz w:val="23"/>
        </w:rPr>
      </w:pPr>
      <w:r>
        <w:rPr>
          <w:rFonts w:ascii="Arial"/>
          <w:b/>
          <w:w w:val="105"/>
          <w:sz w:val="23"/>
        </w:rPr>
        <w:t>Minimum</w:t>
      </w:r>
      <w:r>
        <w:rPr>
          <w:rFonts w:ascii="Arial"/>
          <w:b/>
          <w:spacing w:val="-2"/>
          <w:w w:val="105"/>
          <w:sz w:val="23"/>
        </w:rPr>
        <w:t xml:space="preserve"> </w:t>
      </w:r>
      <w:r>
        <w:rPr>
          <w:rFonts w:ascii="Arial"/>
          <w:b/>
          <w:w w:val="105"/>
          <w:sz w:val="23"/>
        </w:rPr>
        <w:t>pen</w:t>
      </w:r>
      <w:r>
        <w:rPr>
          <w:rFonts w:ascii="Arial"/>
          <w:b/>
          <w:spacing w:val="-10"/>
          <w:w w:val="105"/>
          <w:sz w:val="23"/>
        </w:rPr>
        <w:t xml:space="preserve"> </w:t>
      </w:r>
      <w:r>
        <w:rPr>
          <w:rFonts w:ascii="Arial"/>
          <w:b/>
          <w:w w:val="105"/>
          <w:sz w:val="23"/>
        </w:rPr>
        <w:t>area</w:t>
      </w:r>
      <w:r>
        <w:rPr>
          <w:rFonts w:ascii="Arial"/>
          <w:b/>
          <w:spacing w:val="-8"/>
          <w:w w:val="105"/>
          <w:sz w:val="23"/>
        </w:rPr>
        <w:t xml:space="preserve"> </w:t>
      </w:r>
      <w:r>
        <w:rPr>
          <w:rFonts w:ascii="Arial"/>
          <w:b/>
          <w:w w:val="105"/>
          <w:sz w:val="23"/>
        </w:rPr>
        <w:t>per</w:t>
      </w:r>
      <w:r>
        <w:rPr>
          <w:rFonts w:ascii="Arial"/>
          <w:b/>
          <w:spacing w:val="-12"/>
          <w:w w:val="105"/>
          <w:sz w:val="23"/>
        </w:rPr>
        <w:t xml:space="preserve"> </w:t>
      </w:r>
      <w:r>
        <w:rPr>
          <w:rFonts w:ascii="Arial"/>
          <w:b/>
          <w:w w:val="105"/>
          <w:sz w:val="23"/>
        </w:rPr>
        <w:t>head</w:t>
      </w:r>
      <w:r>
        <w:rPr>
          <w:rFonts w:ascii="Arial"/>
          <w:b/>
          <w:spacing w:val="-16"/>
          <w:w w:val="105"/>
          <w:sz w:val="23"/>
        </w:rPr>
        <w:t xml:space="preserve"> </w:t>
      </w:r>
      <w:r>
        <w:rPr>
          <w:rFonts w:ascii="Arial"/>
          <w:b/>
          <w:w w:val="105"/>
          <w:sz w:val="23"/>
        </w:rPr>
        <w:t>for</w:t>
      </w:r>
      <w:r>
        <w:rPr>
          <w:rFonts w:ascii="Arial"/>
          <w:b/>
          <w:spacing w:val="-16"/>
          <w:w w:val="105"/>
          <w:sz w:val="23"/>
        </w:rPr>
        <w:t xml:space="preserve"> </w:t>
      </w:r>
      <w:r>
        <w:rPr>
          <w:rFonts w:ascii="Arial"/>
          <w:b/>
          <w:w w:val="105"/>
          <w:sz w:val="23"/>
        </w:rPr>
        <w:t>farmed</w:t>
      </w:r>
      <w:r>
        <w:rPr>
          <w:rFonts w:ascii="Arial"/>
          <w:b/>
          <w:spacing w:val="-4"/>
          <w:w w:val="105"/>
          <w:sz w:val="23"/>
        </w:rPr>
        <w:t xml:space="preserve"> </w:t>
      </w:r>
      <w:r>
        <w:rPr>
          <w:rFonts w:ascii="Arial"/>
          <w:b/>
          <w:w w:val="105"/>
          <w:sz w:val="23"/>
        </w:rPr>
        <w:t>red</w:t>
      </w:r>
      <w:r>
        <w:rPr>
          <w:rFonts w:ascii="Arial"/>
          <w:b/>
          <w:spacing w:val="-16"/>
          <w:w w:val="105"/>
          <w:sz w:val="23"/>
        </w:rPr>
        <w:t xml:space="preserve"> </w:t>
      </w:r>
      <w:r>
        <w:rPr>
          <w:rFonts w:ascii="Arial"/>
          <w:b/>
          <w:w w:val="105"/>
          <w:sz w:val="23"/>
        </w:rPr>
        <w:t>or</w:t>
      </w:r>
      <w:r>
        <w:rPr>
          <w:rFonts w:ascii="Arial"/>
          <w:b/>
          <w:spacing w:val="-15"/>
          <w:w w:val="105"/>
          <w:sz w:val="23"/>
        </w:rPr>
        <w:t xml:space="preserve"> </w:t>
      </w:r>
      <w:r>
        <w:rPr>
          <w:rFonts w:ascii="Arial"/>
          <w:b/>
          <w:w w:val="105"/>
          <w:sz w:val="23"/>
        </w:rPr>
        <w:t>red</w:t>
      </w:r>
      <w:r>
        <w:rPr>
          <w:rFonts w:ascii="Arial"/>
          <w:b/>
          <w:spacing w:val="2"/>
          <w:w w:val="105"/>
          <w:sz w:val="23"/>
        </w:rPr>
        <w:t xml:space="preserve"> </w:t>
      </w:r>
      <w:r>
        <w:rPr>
          <w:rFonts w:ascii="Arial"/>
          <w:spacing w:val="-10"/>
          <w:w w:val="105"/>
          <w:sz w:val="20"/>
        </w:rPr>
        <w:t>x</w:t>
      </w:r>
    </w:p>
    <w:p w:rsidR="00A54185" w:rsidRDefault="003409BF">
      <w:pPr>
        <w:spacing w:before="2"/>
        <w:ind w:left="1818"/>
        <w:rPr>
          <w:rFonts w:ascii="Arial"/>
          <w:b/>
          <w:sz w:val="23"/>
        </w:rPr>
      </w:pPr>
      <w:r>
        <w:rPr>
          <w:rFonts w:ascii="Arial"/>
          <w:b/>
          <w:w w:val="105"/>
          <w:sz w:val="23"/>
        </w:rPr>
        <w:t>wapiti</w:t>
      </w:r>
      <w:r>
        <w:rPr>
          <w:rFonts w:ascii="Arial"/>
          <w:b/>
          <w:spacing w:val="-17"/>
          <w:w w:val="105"/>
          <w:sz w:val="23"/>
        </w:rPr>
        <w:t xml:space="preserve"> </w:t>
      </w:r>
      <w:r>
        <w:rPr>
          <w:rFonts w:ascii="Arial"/>
          <w:b/>
          <w:w w:val="105"/>
          <w:sz w:val="23"/>
        </w:rPr>
        <w:t>deer</w:t>
      </w:r>
      <w:r>
        <w:rPr>
          <w:rFonts w:ascii="Arial"/>
          <w:b/>
          <w:spacing w:val="-17"/>
          <w:w w:val="105"/>
          <w:sz w:val="23"/>
        </w:rPr>
        <w:t xml:space="preserve"> </w:t>
      </w:r>
      <w:r>
        <w:rPr>
          <w:rFonts w:ascii="Arial"/>
          <w:b/>
          <w:w w:val="105"/>
          <w:sz w:val="23"/>
        </w:rPr>
        <w:t>exported</w:t>
      </w:r>
      <w:r>
        <w:rPr>
          <w:rFonts w:ascii="Arial"/>
          <w:b/>
          <w:spacing w:val="-14"/>
          <w:w w:val="105"/>
          <w:sz w:val="23"/>
        </w:rPr>
        <w:t xml:space="preserve"> </w:t>
      </w:r>
      <w:r>
        <w:rPr>
          <w:rFonts w:ascii="Arial"/>
          <w:b/>
          <w:w w:val="105"/>
          <w:sz w:val="23"/>
        </w:rPr>
        <w:t>by</w:t>
      </w:r>
      <w:r>
        <w:rPr>
          <w:rFonts w:ascii="Arial"/>
          <w:b/>
          <w:spacing w:val="-17"/>
          <w:w w:val="105"/>
          <w:sz w:val="23"/>
        </w:rPr>
        <w:t xml:space="preserve"> </w:t>
      </w:r>
      <w:r>
        <w:rPr>
          <w:rFonts w:ascii="Arial"/>
          <w:b/>
          <w:spacing w:val="-5"/>
          <w:w w:val="105"/>
          <w:sz w:val="23"/>
        </w:rPr>
        <w:t>sea</w:t>
      </w:r>
    </w:p>
    <w:p w:rsidR="00A54185" w:rsidRDefault="003409BF">
      <w:pPr>
        <w:tabs>
          <w:tab w:val="left" w:pos="3477"/>
        </w:tabs>
        <w:spacing w:before="194" w:line="235" w:lineRule="auto"/>
        <w:ind w:left="3478" w:right="796" w:hanging="1657"/>
        <w:rPr>
          <w:rFonts w:ascii="Arial"/>
          <w:b/>
          <w:sz w:val="23"/>
        </w:rPr>
      </w:pPr>
      <w:r>
        <w:rPr>
          <w:rFonts w:ascii="Arial"/>
          <w:b/>
          <w:sz w:val="23"/>
        </w:rPr>
        <w:t>Table A4.1.6</w:t>
      </w:r>
      <w:r>
        <w:rPr>
          <w:rFonts w:ascii="Arial"/>
          <w:b/>
          <w:sz w:val="23"/>
        </w:rPr>
        <w:tab/>
        <w:t>Minimum pen area per head for farmed red or red</w:t>
      </w:r>
      <w:r>
        <w:rPr>
          <w:rFonts w:ascii="Arial"/>
          <w:b/>
          <w:spacing w:val="40"/>
          <w:sz w:val="23"/>
        </w:rPr>
        <w:t xml:space="preserve"> </w:t>
      </w:r>
      <w:r>
        <w:rPr>
          <w:rFonts w:ascii="Arial"/>
          <w:b/>
          <w:sz w:val="23"/>
        </w:rPr>
        <w:t>x</w:t>
      </w:r>
      <w:r>
        <w:rPr>
          <w:rFonts w:ascii="Arial"/>
          <w:b/>
          <w:spacing w:val="40"/>
          <w:sz w:val="23"/>
        </w:rPr>
        <w:t xml:space="preserve"> </w:t>
      </w:r>
      <w:r>
        <w:rPr>
          <w:rFonts w:ascii="Arial"/>
          <w:b/>
          <w:sz w:val="23"/>
        </w:rPr>
        <w:t>wapiti</w:t>
      </w:r>
      <w:r>
        <w:rPr>
          <w:rFonts w:ascii="Arial"/>
          <w:b/>
          <w:spacing w:val="40"/>
          <w:sz w:val="23"/>
        </w:rPr>
        <w:t xml:space="preserve"> </w:t>
      </w:r>
      <w:r>
        <w:rPr>
          <w:rFonts w:ascii="Arial"/>
          <w:b/>
          <w:sz w:val="23"/>
        </w:rPr>
        <w:t>deer exported</w:t>
      </w:r>
      <w:r>
        <w:rPr>
          <w:rFonts w:ascii="Arial"/>
          <w:b/>
          <w:spacing w:val="40"/>
          <w:sz w:val="23"/>
        </w:rPr>
        <w:t xml:space="preserve"> </w:t>
      </w:r>
      <w:r>
        <w:rPr>
          <w:rFonts w:ascii="Arial"/>
          <w:b/>
          <w:sz w:val="23"/>
        </w:rPr>
        <w:t xml:space="preserve">by </w:t>
      </w:r>
      <w:r>
        <w:rPr>
          <w:rFonts w:ascii="Arial"/>
          <w:b/>
          <w:spacing w:val="-4"/>
          <w:sz w:val="23"/>
        </w:rPr>
        <w:t>sea</w:t>
      </w:r>
    </w:p>
    <w:p w:rsidR="00A54185" w:rsidRDefault="003409BF">
      <w:pPr>
        <w:spacing w:before="112"/>
        <w:ind w:left="1822"/>
        <w:rPr>
          <w:sz w:val="20"/>
        </w:rPr>
      </w:pPr>
      <w:r>
        <w:rPr>
          <w:sz w:val="20"/>
        </w:rPr>
        <w:t>Note.</w:t>
      </w:r>
      <w:r>
        <w:rPr>
          <w:spacing w:val="62"/>
          <w:w w:val="150"/>
          <w:sz w:val="20"/>
        </w:rPr>
        <w:t xml:space="preserve"> </w:t>
      </w:r>
      <w:r>
        <w:rPr>
          <w:sz w:val="20"/>
        </w:rPr>
        <w:t>See</w:t>
      </w:r>
      <w:r>
        <w:rPr>
          <w:spacing w:val="-9"/>
          <w:sz w:val="20"/>
        </w:rPr>
        <w:t xml:space="preserve"> </w:t>
      </w:r>
      <w:r>
        <w:rPr>
          <w:sz w:val="20"/>
        </w:rPr>
        <w:t>provisions</w:t>
      </w:r>
      <w:r>
        <w:rPr>
          <w:spacing w:val="2"/>
          <w:sz w:val="20"/>
        </w:rPr>
        <w:t xml:space="preserve"> </w:t>
      </w:r>
      <w:r>
        <w:rPr>
          <w:sz w:val="20"/>
        </w:rPr>
        <w:t>at</w:t>
      </w:r>
      <w:r>
        <w:rPr>
          <w:spacing w:val="-9"/>
          <w:sz w:val="20"/>
        </w:rPr>
        <w:t xml:space="preserve"> </w:t>
      </w:r>
      <w:r>
        <w:rPr>
          <w:sz w:val="20"/>
        </w:rPr>
        <w:t>the</w:t>
      </w:r>
      <w:r>
        <w:rPr>
          <w:spacing w:val="-17"/>
          <w:sz w:val="20"/>
        </w:rPr>
        <w:t xml:space="preserve"> </w:t>
      </w:r>
      <w:r>
        <w:rPr>
          <w:sz w:val="20"/>
        </w:rPr>
        <w:t>end</w:t>
      </w:r>
      <w:r>
        <w:rPr>
          <w:spacing w:val="-3"/>
          <w:sz w:val="20"/>
        </w:rPr>
        <w:t xml:space="preserve"> </w:t>
      </w:r>
      <w:r>
        <w:rPr>
          <w:sz w:val="20"/>
        </w:rPr>
        <w:t>of</w:t>
      </w:r>
      <w:r>
        <w:rPr>
          <w:spacing w:val="-1"/>
          <w:sz w:val="20"/>
        </w:rPr>
        <w:t xml:space="preserve"> </w:t>
      </w:r>
      <w:r>
        <w:rPr>
          <w:sz w:val="20"/>
        </w:rPr>
        <w:t>this</w:t>
      </w:r>
      <w:r>
        <w:rPr>
          <w:spacing w:val="-15"/>
          <w:sz w:val="20"/>
        </w:rPr>
        <w:t xml:space="preserve"> </w:t>
      </w:r>
      <w:r>
        <w:rPr>
          <w:spacing w:val="-2"/>
          <w:sz w:val="20"/>
        </w:rPr>
        <w:t>Table.</w:t>
      </w:r>
    </w:p>
    <w:p w:rsidR="00A54185" w:rsidRDefault="00A54185">
      <w:pPr>
        <w:pStyle w:val="BodyText"/>
        <w:spacing w:before="10" w:after="1"/>
        <w:rPr>
          <w:sz w:val="11"/>
        </w:rPr>
      </w:pPr>
    </w:p>
    <w:tbl>
      <w:tblPr>
        <w:tblW w:w="0" w:type="auto"/>
        <w:tblInd w:w="1776" w:type="dxa"/>
        <w:tblLayout w:type="fixed"/>
        <w:tblCellMar>
          <w:left w:w="0" w:type="dxa"/>
          <w:right w:w="0" w:type="dxa"/>
        </w:tblCellMar>
        <w:tblLook w:val="01E0" w:firstRow="1" w:lastRow="1" w:firstColumn="1" w:lastColumn="1" w:noHBand="0" w:noVBand="0"/>
      </w:tblPr>
      <w:tblGrid>
        <w:gridCol w:w="1692"/>
        <w:gridCol w:w="1783"/>
      </w:tblGrid>
      <w:tr w:rsidR="00A54185">
        <w:trPr>
          <w:trHeight w:val="387"/>
        </w:trPr>
        <w:tc>
          <w:tcPr>
            <w:tcW w:w="1692" w:type="dxa"/>
            <w:tcBorders>
              <w:top w:val="single" w:sz="4" w:space="0" w:color="000000"/>
            </w:tcBorders>
          </w:tcPr>
          <w:p w:rsidR="00A54185" w:rsidRDefault="003409BF">
            <w:pPr>
              <w:pStyle w:val="TableParagraph"/>
              <w:spacing w:before="123"/>
              <w:ind w:left="145"/>
              <w:rPr>
                <w:rFonts w:ascii="Arial"/>
                <w:b/>
                <w:sz w:val="17"/>
              </w:rPr>
            </w:pPr>
            <w:r>
              <w:rPr>
                <w:rFonts w:ascii="Arial"/>
                <w:b/>
                <w:w w:val="105"/>
                <w:sz w:val="17"/>
              </w:rPr>
              <w:t>Liveweight</w:t>
            </w:r>
            <w:r>
              <w:rPr>
                <w:rFonts w:ascii="Arial"/>
                <w:b/>
                <w:spacing w:val="-5"/>
                <w:w w:val="105"/>
                <w:sz w:val="17"/>
              </w:rPr>
              <w:t xml:space="preserve"> </w:t>
            </w:r>
            <w:r>
              <w:rPr>
                <w:rFonts w:ascii="Arial"/>
                <w:b/>
                <w:spacing w:val="-4"/>
                <w:w w:val="105"/>
                <w:sz w:val="17"/>
              </w:rPr>
              <w:t>(kg)</w:t>
            </w:r>
          </w:p>
        </w:tc>
        <w:tc>
          <w:tcPr>
            <w:tcW w:w="1783" w:type="dxa"/>
            <w:tcBorders>
              <w:top w:val="single" w:sz="4" w:space="0" w:color="000000"/>
            </w:tcBorders>
          </w:tcPr>
          <w:p w:rsidR="00A54185" w:rsidRDefault="003409BF">
            <w:pPr>
              <w:pStyle w:val="TableParagraph"/>
              <w:spacing w:before="131"/>
              <w:ind w:left="236"/>
              <w:rPr>
                <w:rFonts w:ascii="Arial"/>
                <w:b/>
                <w:sz w:val="13"/>
              </w:rPr>
            </w:pPr>
            <w:r>
              <w:rPr>
                <w:rFonts w:ascii="Arial"/>
                <w:b/>
                <w:w w:val="105"/>
                <w:sz w:val="17"/>
              </w:rPr>
              <w:t>Pen</w:t>
            </w:r>
            <w:r>
              <w:rPr>
                <w:rFonts w:ascii="Arial"/>
                <w:b/>
                <w:spacing w:val="-1"/>
                <w:w w:val="105"/>
                <w:sz w:val="17"/>
              </w:rPr>
              <w:t xml:space="preserve"> </w:t>
            </w:r>
            <w:r>
              <w:rPr>
                <w:rFonts w:ascii="Arial"/>
                <w:b/>
                <w:w w:val="105"/>
                <w:sz w:val="17"/>
              </w:rPr>
              <w:t>area</w:t>
            </w:r>
            <w:r>
              <w:rPr>
                <w:rFonts w:ascii="Arial"/>
                <w:b/>
                <w:spacing w:val="-3"/>
                <w:w w:val="105"/>
                <w:sz w:val="17"/>
              </w:rPr>
              <w:t xml:space="preserve"> </w:t>
            </w:r>
            <w:r>
              <w:rPr>
                <w:rFonts w:ascii="Arial"/>
                <w:b/>
                <w:spacing w:val="-4"/>
                <w:w w:val="105"/>
                <w:sz w:val="17"/>
              </w:rPr>
              <w:t>(m</w:t>
            </w:r>
            <w:r>
              <w:rPr>
                <w:rFonts w:ascii="Arial"/>
                <w:b/>
                <w:spacing w:val="-4"/>
                <w:w w:val="105"/>
                <w:sz w:val="17"/>
                <w:vertAlign w:val="superscript"/>
              </w:rPr>
              <w:t>2</w:t>
            </w:r>
            <w:r>
              <w:rPr>
                <w:rFonts w:ascii="Arial"/>
                <w:b/>
                <w:spacing w:val="-4"/>
                <w:w w:val="105"/>
                <w:sz w:val="13"/>
              </w:rPr>
              <w:t>)</w:t>
            </w:r>
          </w:p>
        </w:tc>
      </w:tr>
      <w:tr w:rsidR="00A54185">
        <w:trPr>
          <w:trHeight w:val="368"/>
        </w:trPr>
        <w:tc>
          <w:tcPr>
            <w:tcW w:w="1692" w:type="dxa"/>
          </w:tcPr>
          <w:p w:rsidR="00A54185" w:rsidRDefault="003409BF">
            <w:pPr>
              <w:pStyle w:val="TableParagraph"/>
              <w:spacing w:before="52"/>
              <w:ind w:left="356"/>
              <w:rPr>
                <w:sz w:val="21"/>
              </w:rPr>
            </w:pPr>
            <w:r>
              <w:rPr>
                <w:w w:val="105"/>
                <w:sz w:val="21"/>
              </w:rPr>
              <w:t>&lt;</w:t>
            </w:r>
            <w:r>
              <w:rPr>
                <w:spacing w:val="-6"/>
                <w:w w:val="105"/>
                <w:sz w:val="21"/>
              </w:rPr>
              <w:t xml:space="preserve"> </w:t>
            </w:r>
            <w:r>
              <w:rPr>
                <w:spacing w:val="-5"/>
                <w:w w:val="105"/>
                <w:sz w:val="21"/>
              </w:rPr>
              <w:t>100</w:t>
            </w:r>
          </w:p>
        </w:tc>
        <w:tc>
          <w:tcPr>
            <w:tcW w:w="1783" w:type="dxa"/>
          </w:tcPr>
          <w:p w:rsidR="00A54185" w:rsidRDefault="003409BF">
            <w:pPr>
              <w:pStyle w:val="TableParagraph"/>
              <w:spacing w:before="67"/>
              <w:ind w:left="509"/>
              <w:rPr>
                <w:sz w:val="21"/>
              </w:rPr>
            </w:pPr>
            <w:r>
              <w:rPr>
                <w:spacing w:val="-5"/>
                <w:w w:val="105"/>
                <w:sz w:val="21"/>
              </w:rPr>
              <w:t>TBA</w:t>
            </w:r>
          </w:p>
        </w:tc>
      </w:tr>
      <w:tr w:rsidR="00A54185">
        <w:trPr>
          <w:trHeight w:val="360"/>
        </w:trPr>
        <w:tc>
          <w:tcPr>
            <w:tcW w:w="1692" w:type="dxa"/>
          </w:tcPr>
          <w:p w:rsidR="00A54185" w:rsidRDefault="003409BF">
            <w:pPr>
              <w:pStyle w:val="TableParagraph"/>
              <w:spacing w:before="51"/>
              <w:ind w:left="531"/>
              <w:rPr>
                <w:sz w:val="21"/>
              </w:rPr>
            </w:pPr>
            <w:r>
              <w:rPr>
                <w:spacing w:val="-5"/>
                <w:w w:val="105"/>
                <w:sz w:val="21"/>
              </w:rPr>
              <w:t>100</w:t>
            </w:r>
          </w:p>
        </w:tc>
        <w:tc>
          <w:tcPr>
            <w:tcW w:w="1783" w:type="dxa"/>
          </w:tcPr>
          <w:p w:rsidR="00A54185" w:rsidRDefault="003409BF">
            <w:pPr>
              <w:pStyle w:val="TableParagraph"/>
              <w:spacing w:before="58"/>
              <w:ind w:left="837"/>
              <w:rPr>
                <w:sz w:val="21"/>
              </w:rPr>
            </w:pPr>
            <w:r>
              <w:rPr>
                <w:spacing w:val="-4"/>
                <w:w w:val="105"/>
                <w:sz w:val="21"/>
              </w:rPr>
              <w:t>1.54</w:t>
            </w:r>
          </w:p>
        </w:tc>
      </w:tr>
      <w:tr w:rsidR="00A54185">
        <w:trPr>
          <w:trHeight w:val="360"/>
        </w:trPr>
        <w:tc>
          <w:tcPr>
            <w:tcW w:w="1692" w:type="dxa"/>
          </w:tcPr>
          <w:p w:rsidR="00A54185" w:rsidRDefault="003409BF">
            <w:pPr>
              <w:pStyle w:val="TableParagraph"/>
              <w:spacing w:before="51"/>
              <w:ind w:left="531"/>
              <w:rPr>
                <w:sz w:val="21"/>
              </w:rPr>
            </w:pPr>
            <w:r>
              <w:rPr>
                <w:spacing w:val="-5"/>
                <w:w w:val="105"/>
                <w:sz w:val="21"/>
              </w:rPr>
              <w:t>110</w:t>
            </w:r>
          </w:p>
        </w:tc>
        <w:tc>
          <w:tcPr>
            <w:tcW w:w="1783" w:type="dxa"/>
          </w:tcPr>
          <w:p w:rsidR="00A54185" w:rsidRDefault="003409BF">
            <w:pPr>
              <w:pStyle w:val="TableParagraph"/>
              <w:spacing w:before="58"/>
              <w:ind w:left="837"/>
              <w:rPr>
                <w:sz w:val="21"/>
              </w:rPr>
            </w:pPr>
            <w:r>
              <w:rPr>
                <w:spacing w:val="-4"/>
                <w:w w:val="110"/>
                <w:sz w:val="21"/>
              </w:rPr>
              <w:t>1.57</w:t>
            </w:r>
          </w:p>
        </w:tc>
      </w:tr>
      <w:tr w:rsidR="00A54185">
        <w:trPr>
          <w:trHeight w:val="360"/>
        </w:trPr>
        <w:tc>
          <w:tcPr>
            <w:tcW w:w="1692" w:type="dxa"/>
          </w:tcPr>
          <w:p w:rsidR="00A54185" w:rsidRDefault="003409BF">
            <w:pPr>
              <w:pStyle w:val="TableParagraph"/>
              <w:spacing w:before="51"/>
              <w:ind w:left="523"/>
              <w:rPr>
                <w:sz w:val="21"/>
              </w:rPr>
            </w:pPr>
            <w:r>
              <w:rPr>
                <w:spacing w:val="-5"/>
                <w:w w:val="105"/>
                <w:sz w:val="21"/>
              </w:rPr>
              <w:t>120</w:t>
            </w:r>
          </w:p>
        </w:tc>
        <w:tc>
          <w:tcPr>
            <w:tcW w:w="1783" w:type="dxa"/>
          </w:tcPr>
          <w:p w:rsidR="00A54185" w:rsidRDefault="003409BF">
            <w:pPr>
              <w:pStyle w:val="TableParagraph"/>
              <w:spacing w:before="58"/>
              <w:ind w:left="837"/>
              <w:rPr>
                <w:sz w:val="21"/>
              </w:rPr>
            </w:pPr>
            <w:r>
              <w:rPr>
                <w:spacing w:val="-4"/>
                <w:w w:val="105"/>
                <w:sz w:val="21"/>
              </w:rPr>
              <w:t>1.59</w:t>
            </w:r>
          </w:p>
        </w:tc>
      </w:tr>
      <w:tr w:rsidR="00A54185">
        <w:trPr>
          <w:trHeight w:val="360"/>
        </w:trPr>
        <w:tc>
          <w:tcPr>
            <w:tcW w:w="1692" w:type="dxa"/>
          </w:tcPr>
          <w:p w:rsidR="00A54185" w:rsidRDefault="003409BF">
            <w:pPr>
              <w:pStyle w:val="TableParagraph"/>
              <w:spacing w:before="51"/>
              <w:ind w:left="523"/>
              <w:rPr>
                <w:sz w:val="21"/>
              </w:rPr>
            </w:pPr>
            <w:r>
              <w:rPr>
                <w:spacing w:val="-5"/>
                <w:w w:val="105"/>
                <w:sz w:val="21"/>
              </w:rPr>
              <w:t>130</w:t>
            </w:r>
          </w:p>
        </w:tc>
        <w:tc>
          <w:tcPr>
            <w:tcW w:w="1783" w:type="dxa"/>
          </w:tcPr>
          <w:p w:rsidR="00A54185" w:rsidRDefault="003409BF">
            <w:pPr>
              <w:pStyle w:val="TableParagraph"/>
              <w:spacing w:before="58"/>
              <w:ind w:left="837"/>
              <w:rPr>
                <w:sz w:val="21"/>
              </w:rPr>
            </w:pPr>
            <w:r>
              <w:rPr>
                <w:spacing w:val="-4"/>
                <w:w w:val="105"/>
                <w:sz w:val="21"/>
              </w:rPr>
              <w:t>1.62</w:t>
            </w:r>
          </w:p>
        </w:tc>
      </w:tr>
      <w:tr w:rsidR="00A54185">
        <w:trPr>
          <w:trHeight w:val="360"/>
        </w:trPr>
        <w:tc>
          <w:tcPr>
            <w:tcW w:w="1692" w:type="dxa"/>
          </w:tcPr>
          <w:p w:rsidR="00A54185" w:rsidRDefault="003409BF">
            <w:pPr>
              <w:pStyle w:val="TableParagraph"/>
              <w:spacing w:before="51"/>
              <w:ind w:left="523"/>
              <w:rPr>
                <w:sz w:val="21"/>
              </w:rPr>
            </w:pPr>
            <w:r>
              <w:rPr>
                <w:spacing w:val="-5"/>
                <w:w w:val="105"/>
                <w:sz w:val="21"/>
              </w:rPr>
              <w:t>140</w:t>
            </w:r>
          </w:p>
        </w:tc>
        <w:tc>
          <w:tcPr>
            <w:tcW w:w="1783" w:type="dxa"/>
          </w:tcPr>
          <w:p w:rsidR="00A54185" w:rsidRDefault="003409BF">
            <w:pPr>
              <w:pStyle w:val="TableParagraph"/>
              <w:spacing w:before="58"/>
              <w:ind w:left="830"/>
              <w:rPr>
                <w:sz w:val="21"/>
              </w:rPr>
            </w:pPr>
            <w:r>
              <w:rPr>
                <w:spacing w:val="-4"/>
                <w:w w:val="105"/>
                <w:sz w:val="21"/>
              </w:rPr>
              <w:t>1.64</w:t>
            </w:r>
          </w:p>
        </w:tc>
      </w:tr>
      <w:tr w:rsidR="00A54185">
        <w:trPr>
          <w:trHeight w:val="356"/>
        </w:trPr>
        <w:tc>
          <w:tcPr>
            <w:tcW w:w="1692" w:type="dxa"/>
          </w:tcPr>
          <w:p w:rsidR="00A54185" w:rsidRDefault="003409BF">
            <w:pPr>
              <w:pStyle w:val="TableParagraph"/>
              <w:spacing w:before="51"/>
              <w:ind w:left="523"/>
              <w:rPr>
                <w:sz w:val="21"/>
              </w:rPr>
            </w:pPr>
            <w:r>
              <w:rPr>
                <w:spacing w:val="-5"/>
                <w:w w:val="105"/>
                <w:sz w:val="21"/>
              </w:rPr>
              <w:t>150</w:t>
            </w:r>
          </w:p>
        </w:tc>
        <w:tc>
          <w:tcPr>
            <w:tcW w:w="1783" w:type="dxa"/>
          </w:tcPr>
          <w:p w:rsidR="00A54185" w:rsidRDefault="003409BF">
            <w:pPr>
              <w:pStyle w:val="TableParagraph"/>
              <w:spacing w:before="51"/>
              <w:ind w:left="830"/>
              <w:rPr>
                <w:sz w:val="21"/>
              </w:rPr>
            </w:pPr>
            <w:r>
              <w:rPr>
                <w:spacing w:val="-4"/>
                <w:w w:val="110"/>
                <w:sz w:val="21"/>
              </w:rPr>
              <w:t>1.67</w:t>
            </w:r>
          </w:p>
        </w:tc>
      </w:tr>
      <w:tr w:rsidR="00A54185">
        <w:trPr>
          <w:trHeight w:val="360"/>
        </w:trPr>
        <w:tc>
          <w:tcPr>
            <w:tcW w:w="1692" w:type="dxa"/>
          </w:tcPr>
          <w:p w:rsidR="00A54185" w:rsidRDefault="003409BF">
            <w:pPr>
              <w:pStyle w:val="TableParagraph"/>
              <w:spacing w:before="55"/>
              <w:ind w:left="522"/>
              <w:rPr>
                <w:sz w:val="21"/>
              </w:rPr>
            </w:pPr>
            <w:r>
              <w:rPr>
                <w:spacing w:val="-5"/>
                <w:w w:val="105"/>
                <w:sz w:val="21"/>
              </w:rPr>
              <w:t>200</w:t>
            </w:r>
          </w:p>
        </w:tc>
        <w:tc>
          <w:tcPr>
            <w:tcW w:w="1783" w:type="dxa"/>
          </w:tcPr>
          <w:p w:rsidR="00A54185" w:rsidRDefault="003409BF">
            <w:pPr>
              <w:pStyle w:val="TableParagraph"/>
              <w:spacing w:before="62"/>
              <w:ind w:left="830"/>
              <w:rPr>
                <w:sz w:val="21"/>
              </w:rPr>
            </w:pPr>
            <w:r>
              <w:rPr>
                <w:spacing w:val="-4"/>
                <w:w w:val="105"/>
                <w:sz w:val="21"/>
              </w:rPr>
              <w:t>1.80</w:t>
            </w:r>
          </w:p>
        </w:tc>
      </w:tr>
      <w:tr w:rsidR="00A54185">
        <w:trPr>
          <w:trHeight w:val="360"/>
        </w:trPr>
        <w:tc>
          <w:tcPr>
            <w:tcW w:w="1692" w:type="dxa"/>
          </w:tcPr>
          <w:p w:rsidR="00A54185" w:rsidRDefault="003409BF">
            <w:pPr>
              <w:pStyle w:val="TableParagraph"/>
              <w:spacing w:before="48"/>
              <w:ind w:left="522"/>
              <w:rPr>
                <w:sz w:val="21"/>
              </w:rPr>
            </w:pPr>
            <w:r>
              <w:rPr>
                <w:spacing w:val="-5"/>
                <w:w w:val="105"/>
                <w:sz w:val="21"/>
              </w:rPr>
              <w:t>250</w:t>
            </w:r>
          </w:p>
        </w:tc>
        <w:tc>
          <w:tcPr>
            <w:tcW w:w="1783" w:type="dxa"/>
          </w:tcPr>
          <w:p w:rsidR="00A54185" w:rsidRDefault="003409BF">
            <w:pPr>
              <w:pStyle w:val="TableParagraph"/>
              <w:spacing w:before="55"/>
              <w:ind w:left="828"/>
              <w:rPr>
                <w:sz w:val="21"/>
              </w:rPr>
            </w:pPr>
            <w:r>
              <w:rPr>
                <w:spacing w:val="-4"/>
                <w:w w:val="105"/>
                <w:sz w:val="21"/>
              </w:rPr>
              <w:t>2.08</w:t>
            </w:r>
          </w:p>
        </w:tc>
      </w:tr>
      <w:tr w:rsidR="00A54185">
        <w:trPr>
          <w:trHeight w:val="354"/>
        </w:trPr>
        <w:tc>
          <w:tcPr>
            <w:tcW w:w="1692" w:type="dxa"/>
            <w:tcBorders>
              <w:bottom w:val="single" w:sz="4" w:space="0" w:color="000000"/>
            </w:tcBorders>
          </w:tcPr>
          <w:p w:rsidR="00A54185" w:rsidRDefault="003409BF">
            <w:pPr>
              <w:pStyle w:val="TableParagraph"/>
              <w:spacing w:before="55"/>
              <w:ind w:left="518"/>
              <w:rPr>
                <w:sz w:val="21"/>
              </w:rPr>
            </w:pPr>
            <w:r>
              <w:rPr>
                <w:spacing w:val="-5"/>
                <w:w w:val="105"/>
                <w:sz w:val="21"/>
              </w:rPr>
              <w:t>300</w:t>
            </w:r>
          </w:p>
        </w:tc>
        <w:tc>
          <w:tcPr>
            <w:tcW w:w="1783" w:type="dxa"/>
            <w:tcBorders>
              <w:bottom w:val="single" w:sz="4" w:space="0" w:color="000000"/>
            </w:tcBorders>
          </w:tcPr>
          <w:p w:rsidR="00A54185" w:rsidRDefault="003409BF">
            <w:pPr>
              <w:pStyle w:val="TableParagraph"/>
              <w:spacing w:before="55"/>
              <w:ind w:left="828"/>
              <w:rPr>
                <w:sz w:val="21"/>
              </w:rPr>
            </w:pPr>
            <w:r>
              <w:rPr>
                <w:spacing w:val="-4"/>
                <w:w w:val="105"/>
                <w:sz w:val="21"/>
              </w:rPr>
              <w:t>2.36</w:t>
            </w:r>
          </w:p>
        </w:tc>
      </w:tr>
    </w:tbl>
    <w:p w:rsidR="00A54185" w:rsidRDefault="003409BF">
      <w:pPr>
        <w:pStyle w:val="ListParagraph"/>
        <w:numPr>
          <w:ilvl w:val="0"/>
          <w:numId w:val="60"/>
        </w:numPr>
        <w:tabs>
          <w:tab w:val="left" w:pos="1800"/>
        </w:tabs>
        <w:spacing w:before="136" w:line="218" w:lineRule="auto"/>
        <w:ind w:right="697" w:hanging="443"/>
        <w:jc w:val="both"/>
        <w:rPr>
          <w:sz w:val="24"/>
        </w:rPr>
      </w:pPr>
      <w:r>
        <w:rPr>
          <w:sz w:val="24"/>
        </w:rPr>
        <w:t xml:space="preserve">Intermediate values should be calculated by linear </w:t>
      </w:r>
      <w:r>
        <w:rPr>
          <w:spacing w:val="-2"/>
          <w:sz w:val="24"/>
        </w:rPr>
        <w:t>interpolation.</w:t>
      </w:r>
    </w:p>
    <w:p w:rsidR="00A54185" w:rsidRDefault="003409BF">
      <w:pPr>
        <w:pStyle w:val="ListParagraph"/>
        <w:numPr>
          <w:ilvl w:val="0"/>
          <w:numId w:val="60"/>
        </w:numPr>
        <w:tabs>
          <w:tab w:val="left" w:pos="1789"/>
        </w:tabs>
        <w:spacing w:before="188" w:line="228" w:lineRule="auto"/>
        <w:ind w:left="1786" w:right="691" w:hanging="439"/>
        <w:jc w:val="both"/>
        <w:rPr>
          <w:sz w:val="24"/>
        </w:rPr>
      </w:pPr>
      <w:r>
        <w:rPr>
          <w:sz w:val="24"/>
        </w:rPr>
        <w:t xml:space="preserve">Any variation of this space allowance must be approved by an AQIS </w:t>
      </w:r>
      <w:proofErr w:type="spellStart"/>
      <w:r>
        <w:rPr>
          <w:sz w:val="24"/>
        </w:rPr>
        <w:t>authorised</w:t>
      </w:r>
      <w:proofErr w:type="spellEnd"/>
      <w:r>
        <w:rPr>
          <w:sz w:val="24"/>
        </w:rPr>
        <w:t xml:space="preserve"> officer, taking into account considerations such as breed, pregnancy status, length of voyage, ventilation and</w:t>
      </w:r>
      <w:r>
        <w:rPr>
          <w:spacing w:val="-15"/>
          <w:sz w:val="24"/>
        </w:rPr>
        <w:t xml:space="preserve"> </w:t>
      </w:r>
      <w:r>
        <w:rPr>
          <w:sz w:val="24"/>
        </w:rPr>
        <w:t>likely</w:t>
      </w:r>
      <w:r>
        <w:rPr>
          <w:spacing w:val="-15"/>
          <w:sz w:val="24"/>
        </w:rPr>
        <w:t xml:space="preserve"> </w:t>
      </w:r>
      <w:r>
        <w:rPr>
          <w:sz w:val="24"/>
        </w:rPr>
        <w:t>environmental</w:t>
      </w:r>
      <w:r>
        <w:rPr>
          <w:spacing w:val="7"/>
          <w:sz w:val="24"/>
        </w:rPr>
        <w:t xml:space="preserve"> </w:t>
      </w:r>
      <w:r>
        <w:rPr>
          <w:sz w:val="24"/>
        </w:rPr>
        <w:t>temperatures</w:t>
      </w:r>
      <w:r>
        <w:rPr>
          <w:spacing w:val="-8"/>
          <w:sz w:val="24"/>
        </w:rPr>
        <w:t xml:space="preserve"> </w:t>
      </w:r>
      <w:r>
        <w:rPr>
          <w:sz w:val="24"/>
        </w:rPr>
        <w:t>and</w:t>
      </w:r>
      <w:r>
        <w:rPr>
          <w:spacing w:val="-14"/>
          <w:sz w:val="24"/>
        </w:rPr>
        <w:t xml:space="preserve"> </w:t>
      </w:r>
      <w:r>
        <w:rPr>
          <w:sz w:val="24"/>
        </w:rPr>
        <w:t>humidity</w:t>
      </w:r>
      <w:r>
        <w:rPr>
          <w:spacing w:val="-13"/>
          <w:sz w:val="24"/>
        </w:rPr>
        <w:t xml:space="preserve"> </w:t>
      </w:r>
      <w:r>
        <w:rPr>
          <w:sz w:val="24"/>
        </w:rPr>
        <w:t>variations.</w:t>
      </w:r>
    </w:p>
    <w:p w:rsidR="00A54185" w:rsidRDefault="003409BF">
      <w:pPr>
        <w:pStyle w:val="ListParagraph"/>
        <w:numPr>
          <w:ilvl w:val="0"/>
          <w:numId w:val="60"/>
        </w:numPr>
        <w:tabs>
          <w:tab w:val="left" w:pos="1787"/>
        </w:tabs>
        <w:spacing w:before="181" w:line="223" w:lineRule="auto"/>
        <w:ind w:left="1784" w:right="699" w:hanging="444"/>
        <w:jc w:val="both"/>
        <w:rPr>
          <w:sz w:val="24"/>
        </w:rPr>
      </w:pPr>
      <w:r>
        <w:rPr>
          <w:sz w:val="24"/>
        </w:rPr>
        <w:t>Deer must be penned in solid-walled pens with an adequate number of ventilation holes and</w:t>
      </w:r>
      <w:r>
        <w:rPr>
          <w:spacing w:val="-3"/>
          <w:sz w:val="24"/>
        </w:rPr>
        <w:t xml:space="preserve"> </w:t>
      </w:r>
      <w:r>
        <w:rPr>
          <w:sz w:val="24"/>
        </w:rPr>
        <w:t xml:space="preserve">250-300 mm at top and </w:t>
      </w:r>
      <w:r>
        <w:rPr>
          <w:spacing w:val="-2"/>
          <w:sz w:val="24"/>
        </w:rPr>
        <w:t>bottom.</w:t>
      </w:r>
    </w:p>
    <w:p w:rsidR="00A54185" w:rsidRDefault="003409BF">
      <w:pPr>
        <w:pStyle w:val="ListParagraph"/>
        <w:numPr>
          <w:ilvl w:val="0"/>
          <w:numId w:val="60"/>
        </w:numPr>
        <w:tabs>
          <w:tab w:val="left" w:pos="1787"/>
        </w:tabs>
        <w:spacing w:before="186" w:line="225" w:lineRule="auto"/>
        <w:ind w:left="1782" w:right="698" w:hanging="442"/>
        <w:jc w:val="both"/>
        <w:rPr>
          <w:sz w:val="24"/>
        </w:rPr>
      </w:pPr>
      <w:r>
        <w:rPr>
          <w:sz w:val="24"/>
        </w:rPr>
        <w:t>Deer</w:t>
      </w:r>
      <w:r>
        <w:rPr>
          <w:spacing w:val="-10"/>
          <w:sz w:val="24"/>
        </w:rPr>
        <w:t xml:space="preserve"> </w:t>
      </w:r>
      <w:r>
        <w:rPr>
          <w:sz w:val="24"/>
        </w:rPr>
        <w:t>must</w:t>
      </w:r>
      <w:r>
        <w:rPr>
          <w:spacing w:val="-1"/>
          <w:sz w:val="24"/>
        </w:rPr>
        <w:t xml:space="preserve"> </w:t>
      </w:r>
      <w:r>
        <w:rPr>
          <w:sz w:val="24"/>
        </w:rPr>
        <w:t>be</w:t>
      </w:r>
      <w:r>
        <w:rPr>
          <w:spacing w:val="-8"/>
          <w:sz w:val="24"/>
        </w:rPr>
        <w:t xml:space="preserve"> </w:t>
      </w:r>
      <w:r>
        <w:rPr>
          <w:sz w:val="24"/>
        </w:rPr>
        <w:t>loaded onto the</w:t>
      </w:r>
      <w:r>
        <w:rPr>
          <w:spacing w:val="-9"/>
          <w:sz w:val="24"/>
        </w:rPr>
        <w:t xml:space="preserve"> </w:t>
      </w:r>
      <w:r>
        <w:rPr>
          <w:sz w:val="24"/>
        </w:rPr>
        <w:t>ship through</w:t>
      </w:r>
      <w:r>
        <w:rPr>
          <w:spacing w:val="-1"/>
          <w:sz w:val="24"/>
        </w:rPr>
        <w:t xml:space="preserve"> </w:t>
      </w:r>
      <w:r>
        <w:rPr>
          <w:sz w:val="24"/>
        </w:rPr>
        <w:t>raceways with</w:t>
      </w:r>
      <w:r>
        <w:rPr>
          <w:spacing w:val="-1"/>
          <w:sz w:val="24"/>
        </w:rPr>
        <w:t xml:space="preserve"> </w:t>
      </w:r>
      <w:r>
        <w:rPr>
          <w:sz w:val="24"/>
        </w:rPr>
        <w:t>solid walls, such as plywood, preferably at least 2</w:t>
      </w:r>
      <w:r>
        <w:rPr>
          <w:spacing w:val="-15"/>
          <w:sz w:val="24"/>
        </w:rPr>
        <w:t xml:space="preserve"> </w:t>
      </w:r>
      <w:r>
        <w:rPr>
          <w:sz w:val="24"/>
        </w:rPr>
        <w:t>m high. Any variation from this</w:t>
      </w:r>
      <w:r>
        <w:rPr>
          <w:spacing w:val="-1"/>
          <w:sz w:val="24"/>
        </w:rPr>
        <w:t xml:space="preserve"> </w:t>
      </w:r>
      <w:r>
        <w:rPr>
          <w:sz w:val="24"/>
        </w:rPr>
        <w:t>requirement must be</w:t>
      </w:r>
      <w:r>
        <w:rPr>
          <w:spacing w:val="-2"/>
          <w:sz w:val="24"/>
        </w:rPr>
        <w:t xml:space="preserve"> </w:t>
      </w:r>
      <w:r>
        <w:rPr>
          <w:sz w:val="24"/>
        </w:rPr>
        <w:t xml:space="preserve">approved by an AQIS </w:t>
      </w:r>
      <w:proofErr w:type="spellStart"/>
      <w:r>
        <w:rPr>
          <w:sz w:val="24"/>
        </w:rPr>
        <w:t>authorised</w:t>
      </w:r>
      <w:proofErr w:type="spellEnd"/>
      <w:r>
        <w:rPr>
          <w:sz w:val="24"/>
        </w:rPr>
        <w:t xml:space="preserve"> officer, ta</w:t>
      </w:r>
      <w:r w:rsidR="00AC5AC1">
        <w:rPr>
          <w:sz w:val="24"/>
        </w:rPr>
        <w:t>king</w:t>
      </w:r>
      <w:r>
        <w:rPr>
          <w:sz w:val="24"/>
        </w:rPr>
        <w:t xml:space="preserve"> into acc</w:t>
      </w:r>
      <w:r w:rsidR="00AC5AC1">
        <w:rPr>
          <w:sz w:val="24"/>
        </w:rPr>
        <w:t>oun</w:t>
      </w:r>
      <w:r>
        <w:rPr>
          <w:sz w:val="24"/>
        </w:rPr>
        <w:t>t considerations such as breed, class and number of deer to be</w:t>
      </w:r>
      <w:r>
        <w:rPr>
          <w:spacing w:val="-5"/>
          <w:sz w:val="24"/>
        </w:rPr>
        <w:t xml:space="preserve"> </w:t>
      </w:r>
      <w:r>
        <w:rPr>
          <w:sz w:val="24"/>
        </w:rPr>
        <w:t>loaded.</w:t>
      </w:r>
    </w:p>
    <w:p w:rsidR="00A54185" w:rsidRDefault="00A54185">
      <w:pPr>
        <w:pStyle w:val="BodyText"/>
        <w:rPr>
          <w:sz w:val="20"/>
        </w:rPr>
      </w:pPr>
    </w:p>
    <w:p w:rsidR="00A54185" w:rsidRDefault="00A54185">
      <w:pPr>
        <w:pStyle w:val="BodyText"/>
        <w:rPr>
          <w:sz w:val="20"/>
        </w:rPr>
      </w:pPr>
    </w:p>
    <w:p w:rsidR="00A54185" w:rsidRDefault="003409BF">
      <w:pPr>
        <w:pStyle w:val="BodyText"/>
        <w:spacing w:before="1"/>
        <w:rPr>
          <w:sz w:val="25"/>
        </w:rPr>
      </w:pPr>
      <w:r>
        <w:pict>
          <v:shape id="docshape211" o:spid="_x0000_s1255" style="position:absolute;margin-left:122.65pt;margin-top:15.65pt;width:354.3pt;height:.1pt;z-index:-15591936;mso-wrap-distance-left:0;mso-wrap-distance-right:0;mso-position-horizontal-relative:page" coordorigin="2453,313" coordsize="7086,0" path="m2453,313r7086,e" filled="f" strokeweight=".1271mm">
            <v:path arrowok="t"/>
            <w10:wrap type="topAndBottom" anchorx="page"/>
          </v:shape>
        </w:pict>
      </w:r>
    </w:p>
    <w:p w:rsidR="00A54185" w:rsidRDefault="003409BF">
      <w:pPr>
        <w:tabs>
          <w:tab w:val="right" w:pos="7834"/>
        </w:tabs>
        <w:spacing w:before="31"/>
        <w:ind w:left="2472"/>
        <w:rPr>
          <w:rFonts w:ascii="Courier New"/>
          <w:sz w:val="25"/>
        </w:rPr>
      </w:pPr>
      <w:r>
        <w:rPr>
          <w:rFonts w:ascii="Arial"/>
          <w:i/>
          <w:w w:val="105"/>
          <w:sz w:val="17"/>
        </w:rPr>
        <w:t>Australian</w:t>
      </w:r>
      <w:r>
        <w:rPr>
          <w:rFonts w:ascii="Arial"/>
          <w:i/>
          <w:spacing w:val="-5"/>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rFonts w:ascii="Courier New"/>
          <w:spacing w:val="-5"/>
          <w:w w:val="105"/>
          <w:position w:val="-5"/>
          <w:sz w:val="25"/>
        </w:rPr>
        <w:t>79</w:t>
      </w:r>
    </w:p>
    <w:p w:rsidR="00A54185" w:rsidRDefault="00A54185">
      <w:pPr>
        <w:rPr>
          <w:rFonts w:ascii="Courier New"/>
          <w:sz w:val="25"/>
        </w:rPr>
        <w:sectPr w:rsidR="00A54185">
          <w:type w:val="continuous"/>
          <w:pgSz w:w="11920" w:h="16820"/>
          <w:pgMar w:top="1600" w:right="1680" w:bottom="280" w:left="1680" w:header="0" w:footer="3162" w:gutter="0"/>
          <w:cols w:space="720"/>
        </w:sectPr>
      </w:pPr>
    </w:p>
    <w:p w:rsidR="00A54185" w:rsidRDefault="00A54185">
      <w:pPr>
        <w:pStyle w:val="BodyText"/>
        <w:rPr>
          <w:rFonts w:ascii="Courier New"/>
          <w:sz w:val="20"/>
        </w:rPr>
      </w:pPr>
    </w:p>
    <w:p w:rsidR="00A54185" w:rsidRDefault="00A54185">
      <w:pPr>
        <w:pStyle w:val="BodyText"/>
        <w:rPr>
          <w:rFonts w:ascii="Courier New"/>
          <w:sz w:val="20"/>
        </w:rPr>
      </w:pPr>
    </w:p>
    <w:p w:rsidR="00A54185" w:rsidRDefault="003409BF">
      <w:pPr>
        <w:tabs>
          <w:tab w:val="left" w:pos="2453"/>
        </w:tabs>
        <w:spacing w:before="142" w:line="300" w:lineRule="auto"/>
        <w:ind w:left="925" w:right="3654" w:firstLine="5"/>
        <w:rPr>
          <w:rFonts w:ascii="Arial"/>
          <w:sz w:val="18"/>
        </w:rPr>
      </w:pPr>
      <w:r>
        <w:rPr>
          <w:rFonts w:ascii="Arial"/>
          <w:sz w:val="18"/>
        </w:rPr>
        <w:t>Standard 4</w:t>
      </w:r>
      <w:r>
        <w:rPr>
          <w:rFonts w:ascii="Arial"/>
          <w:sz w:val="18"/>
        </w:rPr>
        <w:tab/>
      </w:r>
      <w:r>
        <w:rPr>
          <w:rFonts w:ascii="Arial"/>
          <w:spacing w:val="-2"/>
          <w:sz w:val="18"/>
        </w:rPr>
        <w:t>Vessel</w:t>
      </w:r>
      <w:r>
        <w:rPr>
          <w:rFonts w:ascii="Arial"/>
          <w:spacing w:val="-10"/>
          <w:sz w:val="18"/>
        </w:rPr>
        <w:t xml:space="preserve"> </w:t>
      </w:r>
      <w:r>
        <w:rPr>
          <w:rFonts w:ascii="Arial"/>
          <w:spacing w:val="-2"/>
          <w:sz w:val="18"/>
        </w:rPr>
        <w:t>preparation</w:t>
      </w:r>
      <w:r>
        <w:rPr>
          <w:rFonts w:ascii="Arial"/>
          <w:sz w:val="18"/>
        </w:rPr>
        <w:t xml:space="preserve"> </w:t>
      </w:r>
      <w:r>
        <w:rPr>
          <w:rFonts w:ascii="Arial"/>
          <w:spacing w:val="-2"/>
          <w:sz w:val="18"/>
        </w:rPr>
        <w:t>and</w:t>
      </w:r>
      <w:r>
        <w:rPr>
          <w:rFonts w:ascii="Arial"/>
          <w:spacing w:val="-11"/>
          <w:sz w:val="18"/>
        </w:rPr>
        <w:t xml:space="preserve"> </w:t>
      </w:r>
      <w:r>
        <w:rPr>
          <w:rFonts w:ascii="Arial"/>
          <w:spacing w:val="-2"/>
          <w:sz w:val="18"/>
        </w:rPr>
        <w:t xml:space="preserve">loading </w:t>
      </w:r>
      <w:r>
        <w:rPr>
          <w:rFonts w:ascii="Arial"/>
          <w:sz w:val="18"/>
        </w:rPr>
        <w:t>Division 3</w:t>
      </w:r>
      <w:r>
        <w:rPr>
          <w:rFonts w:ascii="Arial"/>
          <w:sz w:val="18"/>
        </w:rPr>
        <w:tab/>
      </w:r>
      <w:r>
        <w:rPr>
          <w:rFonts w:ascii="Arial"/>
          <w:spacing w:val="-50"/>
          <w:sz w:val="18"/>
        </w:rPr>
        <w:t xml:space="preserve"> </w:t>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rPr>
          <w:rFonts w:ascii="Arial"/>
          <w:sz w:val="14"/>
        </w:rPr>
      </w:pPr>
      <w:r>
        <w:pict>
          <v:shape id="docshape212" o:spid="_x0000_s1254" style="position:absolute;margin-left:124.1pt;margin-top:9.3pt;width:356.1pt;height:.1pt;z-index:-15590912;mso-wrap-distance-left:0;mso-wrap-distance-right:0;mso-position-horizontal-relative:page" coordorigin="2482,186" coordsize="7122,0" path="m2482,186r7122,e" filled="f" strokeweight=".1271mm">
            <v:path arrowok="t"/>
            <w10:wrap type="topAndBottom" anchorx="page"/>
          </v:shape>
        </w:pict>
      </w:r>
    </w:p>
    <w:p w:rsidR="00A54185" w:rsidRDefault="00A54185">
      <w:pPr>
        <w:pStyle w:val="BodyText"/>
        <w:spacing w:before="7"/>
        <w:rPr>
          <w:rFonts w:ascii="Arial"/>
          <w:sz w:val="17"/>
        </w:rPr>
      </w:pPr>
    </w:p>
    <w:p w:rsidR="00A54185" w:rsidRDefault="003409BF">
      <w:pPr>
        <w:pStyle w:val="Heading2"/>
        <w:numPr>
          <w:ilvl w:val="2"/>
          <w:numId w:val="61"/>
        </w:numPr>
        <w:tabs>
          <w:tab w:val="left" w:pos="1823"/>
          <w:tab w:val="left" w:pos="1825"/>
        </w:tabs>
        <w:spacing w:line="232" w:lineRule="auto"/>
        <w:ind w:left="1821" w:right="923" w:hanging="959"/>
        <w:jc w:val="left"/>
      </w:pPr>
      <w:r>
        <w:t>Minimum</w:t>
      </w:r>
      <w:r>
        <w:rPr>
          <w:spacing w:val="-11"/>
        </w:rPr>
        <w:t xml:space="preserve"> </w:t>
      </w:r>
      <w:r>
        <w:t>pen</w:t>
      </w:r>
      <w:r>
        <w:rPr>
          <w:spacing w:val="-16"/>
        </w:rPr>
        <w:t xml:space="preserve"> </w:t>
      </w:r>
      <w:r>
        <w:t>area</w:t>
      </w:r>
      <w:r>
        <w:rPr>
          <w:spacing w:val="-15"/>
        </w:rPr>
        <w:t xml:space="preserve"> </w:t>
      </w:r>
      <w:r>
        <w:t>per</w:t>
      </w:r>
      <w:r>
        <w:rPr>
          <w:spacing w:val="-15"/>
        </w:rPr>
        <w:t xml:space="preserve"> </w:t>
      </w:r>
      <w:r>
        <w:t>head</w:t>
      </w:r>
      <w:r>
        <w:rPr>
          <w:spacing w:val="-15"/>
        </w:rPr>
        <w:t xml:space="preserve"> </w:t>
      </w:r>
      <w:r>
        <w:t>for</w:t>
      </w:r>
      <w:r>
        <w:rPr>
          <w:spacing w:val="-15"/>
        </w:rPr>
        <w:t xml:space="preserve"> </w:t>
      </w:r>
      <w:r>
        <w:t>camels</w:t>
      </w:r>
      <w:r>
        <w:rPr>
          <w:spacing w:val="-7"/>
        </w:rPr>
        <w:t xml:space="preserve"> </w:t>
      </w:r>
      <w:r>
        <w:t>exported</w:t>
      </w:r>
      <w:r>
        <w:rPr>
          <w:spacing w:val="-2"/>
        </w:rPr>
        <w:t xml:space="preserve"> </w:t>
      </w:r>
      <w:r>
        <w:t xml:space="preserve">by </w:t>
      </w:r>
      <w:r>
        <w:rPr>
          <w:spacing w:val="-4"/>
        </w:rPr>
        <w:t>sea</w:t>
      </w:r>
    </w:p>
    <w:p w:rsidR="00A54185" w:rsidRDefault="003409BF">
      <w:pPr>
        <w:tabs>
          <w:tab w:val="left" w:pos="3476"/>
        </w:tabs>
        <w:spacing w:before="206" w:line="218" w:lineRule="auto"/>
        <w:ind w:left="3478" w:right="698" w:hanging="1658"/>
        <w:rPr>
          <w:rFonts w:ascii="Arial"/>
          <w:b/>
          <w:sz w:val="24"/>
        </w:rPr>
      </w:pPr>
      <w:r>
        <w:rPr>
          <w:rFonts w:ascii="Arial"/>
          <w:b/>
          <w:sz w:val="24"/>
        </w:rPr>
        <w:t>Table A4.1.7</w:t>
      </w:r>
      <w:r>
        <w:rPr>
          <w:rFonts w:ascii="Arial"/>
          <w:b/>
          <w:sz w:val="24"/>
        </w:rPr>
        <w:tab/>
        <w:t>Minimum</w:t>
      </w:r>
      <w:r>
        <w:rPr>
          <w:rFonts w:ascii="Arial"/>
          <w:b/>
          <w:spacing w:val="-17"/>
          <w:sz w:val="24"/>
        </w:rPr>
        <w:t xml:space="preserve"> </w:t>
      </w:r>
      <w:r>
        <w:rPr>
          <w:rFonts w:ascii="Arial"/>
          <w:b/>
          <w:sz w:val="24"/>
        </w:rPr>
        <w:t>pen</w:t>
      </w:r>
      <w:r>
        <w:rPr>
          <w:rFonts w:ascii="Arial"/>
          <w:b/>
          <w:spacing w:val="-16"/>
          <w:sz w:val="24"/>
        </w:rPr>
        <w:t xml:space="preserve"> </w:t>
      </w:r>
      <w:r>
        <w:rPr>
          <w:rFonts w:ascii="Arial"/>
          <w:b/>
          <w:sz w:val="24"/>
        </w:rPr>
        <w:t>area</w:t>
      </w:r>
      <w:r>
        <w:rPr>
          <w:rFonts w:ascii="Arial"/>
          <w:b/>
          <w:spacing w:val="-16"/>
          <w:sz w:val="24"/>
        </w:rPr>
        <w:t xml:space="preserve"> </w:t>
      </w:r>
      <w:r>
        <w:rPr>
          <w:rFonts w:ascii="Arial"/>
          <w:b/>
          <w:sz w:val="24"/>
        </w:rPr>
        <w:t>per</w:t>
      </w:r>
      <w:r>
        <w:rPr>
          <w:rFonts w:ascii="Arial"/>
          <w:b/>
          <w:spacing w:val="-17"/>
          <w:sz w:val="24"/>
        </w:rPr>
        <w:t xml:space="preserve"> </w:t>
      </w:r>
      <w:r>
        <w:rPr>
          <w:rFonts w:ascii="Arial"/>
          <w:b/>
          <w:sz w:val="24"/>
        </w:rPr>
        <w:t>head</w:t>
      </w:r>
      <w:r>
        <w:rPr>
          <w:rFonts w:ascii="Arial"/>
          <w:b/>
          <w:spacing w:val="-15"/>
          <w:sz w:val="24"/>
        </w:rPr>
        <w:t xml:space="preserve"> </w:t>
      </w:r>
      <w:r>
        <w:rPr>
          <w:rFonts w:ascii="Arial"/>
          <w:b/>
          <w:sz w:val="24"/>
        </w:rPr>
        <w:t>for</w:t>
      </w:r>
      <w:r>
        <w:rPr>
          <w:rFonts w:ascii="Arial"/>
          <w:b/>
          <w:spacing w:val="-16"/>
          <w:sz w:val="24"/>
        </w:rPr>
        <w:t xml:space="preserve"> </w:t>
      </w:r>
      <w:r>
        <w:rPr>
          <w:rFonts w:ascii="Arial"/>
          <w:b/>
          <w:sz w:val="24"/>
        </w:rPr>
        <w:t>camels exported by sea</w:t>
      </w:r>
    </w:p>
    <w:p w:rsidR="00A54185" w:rsidRDefault="003409BF">
      <w:pPr>
        <w:spacing w:before="114"/>
        <w:ind w:left="1817"/>
        <w:rPr>
          <w:sz w:val="20"/>
        </w:rPr>
      </w:pPr>
      <w:r>
        <w:rPr>
          <w:b/>
          <w:sz w:val="19"/>
        </w:rPr>
        <w:t>Note.</w:t>
      </w:r>
      <w:r>
        <w:rPr>
          <w:b/>
          <w:spacing w:val="76"/>
          <w:w w:val="150"/>
          <w:sz w:val="19"/>
        </w:rPr>
        <w:t xml:space="preserve"> </w:t>
      </w:r>
      <w:r>
        <w:rPr>
          <w:sz w:val="20"/>
        </w:rPr>
        <w:t>See</w:t>
      </w:r>
      <w:r>
        <w:rPr>
          <w:spacing w:val="-8"/>
          <w:sz w:val="20"/>
        </w:rPr>
        <w:t xml:space="preserve"> </w:t>
      </w:r>
      <w:r>
        <w:rPr>
          <w:sz w:val="20"/>
        </w:rPr>
        <w:t>provisions</w:t>
      </w:r>
      <w:r>
        <w:rPr>
          <w:spacing w:val="8"/>
          <w:sz w:val="20"/>
        </w:rPr>
        <w:t xml:space="preserve"> </w:t>
      </w:r>
      <w:r>
        <w:rPr>
          <w:sz w:val="20"/>
        </w:rPr>
        <w:t>at</w:t>
      </w:r>
      <w:r>
        <w:rPr>
          <w:spacing w:val="-9"/>
          <w:sz w:val="20"/>
        </w:rPr>
        <w:t xml:space="preserve"> </w:t>
      </w:r>
      <w:r>
        <w:rPr>
          <w:sz w:val="20"/>
        </w:rPr>
        <w:t>the</w:t>
      </w:r>
      <w:r>
        <w:rPr>
          <w:spacing w:val="-24"/>
          <w:sz w:val="20"/>
        </w:rPr>
        <w:t xml:space="preserve"> </w:t>
      </w:r>
      <w:r>
        <w:rPr>
          <w:sz w:val="20"/>
        </w:rPr>
        <w:t>end</w:t>
      </w:r>
      <w:r>
        <w:rPr>
          <w:spacing w:val="-3"/>
          <w:sz w:val="20"/>
        </w:rPr>
        <w:t xml:space="preserve"> </w:t>
      </w:r>
      <w:r>
        <w:rPr>
          <w:sz w:val="20"/>
        </w:rPr>
        <w:t>of</w:t>
      </w:r>
      <w:r>
        <w:rPr>
          <w:spacing w:val="-9"/>
          <w:sz w:val="20"/>
        </w:rPr>
        <w:t xml:space="preserve"> </w:t>
      </w:r>
      <w:r>
        <w:rPr>
          <w:sz w:val="20"/>
        </w:rPr>
        <w:t>this</w:t>
      </w:r>
      <w:r>
        <w:rPr>
          <w:spacing w:val="-9"/>
          <w:sz w:val="20"/>
        </w:rPr>
        <w:t xml:space="preserve"> </w:t>
      </w:r>
      <w:r>
        <w:rPr>
          <w:spacing w:val="-2"/>
          <w:sz w:val="20"/>
        </w:rPr>
        <w:t>Table.</w:t>
      </w:r>
    </w:p>
    <w:p w:rsidR="00A54185" w:rsidRDefault="003409BF">
      <w:pPr>
        <w:pStyle w:val="BodyText"/>
        <w:spacing w:before="2"/>
        <w:rPr>
          <w:sz w:val="4"/>
        </w:rPr>
      </w:pPr>
      <w:r>
        <w:pict>
          <v:shape id="docshape213" o:spid="_x0000_s1253" style="position:absolute;margin-left:167.4pt;margin-top:3.65pt;width:208.2pt;height:.1pt;z-index:-15590400;mso-wrap-distance-left:0;mso-wrap-distance-right:0;mso-position-horizontal-relative:page" coordorigin="3348,73" coordsize="4164,0" path="m3348,73r4163,e" filled="f" strokeweight=".1271mm">
            <v:path arrowok="t"/>
            <w10:wrap type="topAndBottom" anchorx="page"/>
          </v:shape>
        </w:pict>
      </w:r>
    </w:p>
    <w:p w:rsidR="00A54185" w:rsidRDefault="003409BF">
      <w:pPr>
        <w:tabs>
          <w:tab w:val="left" w:pos="3934"/>
        </w:tabs>
        <w:spacing w:before="122"/>
        <w:ind w:left="1797"/>
        <w:rPr>
          <w:rFonts w:ascii="Arial"/>
          <w:b/>
          <w:sz w:val="17"/>
        </w:rPr>
      </w:pPr>
      <w:r>
        <w:rPr>
          <w:rFonts w:ascii="Arial"/>
          <w:b/>
          <w:w w:val="105"/>
          <w:position w:val="1"/>
          <w:sz w:val="17"/>
        </w:rPr>
        <w:t>Average</w:t>
      </w:r>
      <w:r>
        <w:rPr>
          <w:rFonts w:ascii="Arial"/>
          <w:b/>
          <w:spacing w:val="-7"/>
          <w:w w:val="105"/>
          <w:position w:val="1"/>
          <w:sz w:val="17"/>
        </w:rPr>
        <w:t xml:space="preserve"> </w:t>
      </w:r>
      <w:r>
        <w:rPr>
          <w:rFonts w:ascii="Arial"/>
          <w:b/>
          <w:w w:val="105"/>
          <w:position w:val="1"/>
          <w:sz w:val="17"/>
        </w:rPr>
        <w:t>weight</w:t>
      </w:r>
      <w:r>
        <w:rPr>
          <w:rFonts w:ascii="Arial"/>
          <w:b/>
          <w:spacing w:val="-6"/>
          <w:w w:val="105"/>
          <w:position w:val="1"/>
          <w:sz w:val="17"/>
        </w:rPr>
        <w:t xml:space="preserve"> </w:t>
      </w:r>
      <w:r>
        <w:rPr>
          <w:rFonts w:ascii="Arial"/>
          <w:b/>
          <w:spacing w:val="-4"/>
          <w:w w:val="105"/>
          <w:position w:val="1"/>
          <w:sz w:val="17"/>
        </w:rPr>
        <w:t>(kg)</w:t>
      </w:r>
      <w:r>
        <w:rPr>
          <w:rFonts w:ascii="Arial"/>
          <w:b/>
          <w:position w:val="1"/>
          <w:sz w:val="17"/>
        </w:rPr>
        <w:tab/>
      </w:r>
      <w:r>
        <w:rPr>
          <w:rFonts w:ascii="Arial"/>
          <w:b/>
          <w:w w:val="105"/>
          <w:sz w:val="17"/>
        </w:rPr>
        <w:t>Stocking</w:t>
      </w:r>
      <w:r>
        <w:rPr>
          <w:rFonts w:ascii="Arial"/>
          <w:b/>
          <w:spacing w:val="-5"/>
          <w:w w:val="105"/>
          <w:sz w:val="17"/>
        </w:rPr>
        <w:t xml:space="preserve"> </w:t>
      </w:r>
      <w:r>
        <w:rPr>
          <w:rFonts w:ascii="Arial"/>
          <w:b/>
          <w:spacing w:val="-2"/>
          <w:w w:val="105"/>
          <w:sz w:val="17"/>
        </w:rPr>
        <w:t>density</w:t>
      </w:r>
    </w:p>
    <w:p w:rsidR="00A54185" w:rsidRDefault="003409BF">
      <w:pPr>
        <w:spacing w:before="6"/>
        <w:ind w:left="212"/>
        <w:jc w:val="center"/>
        <w:rPr>
          <w:rFonts w:ascii="Arial"/>
          <w:b/>
          <w:sz w:val="17"/>
        </w:rPr>
      </w:pPr>
      <w:r>
        <w:pict>
          <v:line id="_x0000_s1252" style="position:absolute;left:0;text-align:left;z-index:15868928;mso-position-horizontal-relative:page" from="167.4pt,12.95pt" to="375.55pt,12.95pt" strokeweight=".1271mm">
            <w10:wrap anchorx="page"/>
          </v:line>
        </w:pict>
      </w:r>
      <w:r>
        <w:rPr>
          <w:rFonts w:ascii="Arial"/>
          <w:b/>
          <w:spacing w:val="-2"/>
          <w:w w:val="105"/>
          <w:sz w:val="17"/>
        </w:rPr>
        <w:t>(m</w:t>
      </w:r>
      <w:r>
        <w:rPr>
          <w:rFonts w:ascii="Arial"/>
          <w:b/>
          <w:spacing w:val="-2"/>
          <w:w w:val="105"/>
          <w:sz w:val="17"/>
          <w:vertAlign w:val="superscript"/>
        </w:rPr>
        <w:t>2</w:t>
      </w:r>
      <w:r>
        <w:rPr>
          <w:rFonts w:ascii="Arial"/>
          <w:b/>
          <w:spacing w:val="-2"/>
          <w:w w:val="105"/>
          <w:sz w:val="17"/>
        </w:rPr>
        <w:t>/camel)</w:t>
      </w:r>
    </w:p>
    <w:p w:rsidR="00A54185" w:rsidRDefault="00A54185">
      <w:pPr>
        <w:jc w:val="center"/>
        <w:rPr>
          <w:rFonts w:ascii="Arial"/>
          <w:sz w:val="17"/>
        </w:rPr>
        <w:sectPr w:rsidR="00A54185">
          <w:pgSz w:w="11920" w:h="16820"/>
          <w:pgMar w:top="0" w:right="1680" w:bottom="3380" w:left="1680" w:header="0" w:footer="3162" w:gutter="0"/>
          <w:cols w:space="720"/>
        </w:sectPr>
      </w:pPr>
    </w:p>
    <w:p w:rsidR="00A54185" w:rsidRDefault="003409BF">
      <w:pPr>
        <w:spacing w:before="103"/>
        <w:jc w:val="right"/>
        <w:rPr>
          <w:sz w:val="23"/>
        </w:rPr>
      </w:pPr>
      <w:r>
        <w:rPr>
          <w:spacing w:val="-5"/>
          <w:sz w:val="23"/>
        </w:rPr>
        <w:t>300</w:t>
      </w:r>
    </w:p>
    <w:p w:rsidR="00A54185" w:rsidRDefault="003409BF">
      <w:pPr>
        <w:spacing w:before="88"/>
        <w:ind w:right="1"/>
        <w:jc w:val="right"/>
        <w:rPr>
          <w:sz w:val="23"/>
        </w:rPr>
      </w:pPr>
      <w:r>
        <w:rPr>
          <w:spacing w:val="-5"/>
          <w:sz w:val="23"/>
        </w:rPr>
        <w:t>400</w:t>
      </w:r>
    </w:p>
    <w:p w:rsidR="00A54185" w:rsidRDefault="003409BF">
      <w:pPr>
        <w:spacing w:before="96"/>
        <w:ind w:right="7"/>
        <w:jc w:val="right"/>
        <w:rPr>
          <w:sz w:val="23"/>
        </w:rPr>
      </w:pPr>
      <w:r>
        <w:rPr>
          <w:spacing w:val="-5"/>
          <w:sz w:val="23"/>
        </w:rPr>
        <w:t>500</w:t>
      </w:r>
    </w:p>
    <w:p w:rsidR="00A54185" w:rsidRDefault="003409BF">
      <w:pPr>
        <w:spacing w:before="96"/>
        <w:ind w:right="5"/>
        <w:jc w:val="right"/>
        <w:rPr>
          <w:sz w:val="23"/>
        </w:rPr>
      </w:pPr>
      <w:r>
        <w:rPr>
          <w:spacing w:val="-5"/>
          <w:sz w:val="23"/>
        </w:rPr>
        <w:t>600</w:t>
      </w:r>
    </w:p>
    <w:p w:rsidR="00A54185" w:rsidRDefault="003409BF">
      <w:pPr>
        <w:spacing w:before="110"/>
        <w:ind w:left="1987"/>
        <w:rPr>
          <w:sz w:val="23"/>
        </w:rPr>
      </w:pPr>
      <w:r>
        <w:br w:type="column"/>
      </w:r>
      <w:r>
        <w:rPr>
          <w:spacing w:val="-4"/>
          <w:sz w:val="23"/>
        </w:rPr>
        <w:t>1.43</w:t>
      </w:r>
    </w:p>
    <w:p w:rsidR="00A54185" w:rsidRDefault="003409BF">
      <w:pPr>
        <w:pStyle w:val="BodyText"/>
        <w:spacing w:before="114"/>
        <w:ind w:left="1990"/>
      </w:pPr>
      <w:r>
        <w:rPr>
          <w:spacing w:val="-4"/>
          <w:w w:val="105"/>
        </w:rPr>
        <w:t>1.91</w:t>
      </w:r>
    </w:p>
    <w:p w:rsidR="00A54185" w:rsidRDefault="003409BF">
      <w:pPr>
        <w:pStyle w:val="BodyText"/>
        <w:spacing w:before="119"/>
        <w:ind w:left="1988"/>
      </w:pPr>
      <w:r>
        <w:rPr>
          <w:spacing w:val="-4"/>
          <w:w w:val="105"/>
        </w:rPr>
        <w:t>2.38</w:t>
      </w:r>
    </w:p>
    <w:p w:rsidR="00A54185" w:rsidRDefault="003409BF">
      <w:pPr>
        <w:pStyle w:val="BodyText"/>
        <w:spacing w:before="119"/>
        <w:ind w:left="1988"/>
      </w:pPr>
      <w:r>
        <w:rPr>
          <w:spacing w:val="-4"/>
          <w:w w:val="105"/>
        </w:rPr>
        <w:t>2.86</w:t>
      </w:r>
    </w:p>
    <w:p w:rsidR="00A54185" w:rsidRDefault="00A54185">
      <w:pPr>
        <w:sectPr w:rsidR="00A54185">
          <w:type w:val="continuous"/>
          <w:pgSz w:w="11920" w:h="16820"/>
          <w:pgMar w:top="1600" w:right="1680" w:bottom="280" w:left="1680" w:header="0" w:footer="3162" w:gutter="0"/>
          <w:cols w:num="2" w:space="720" w:equalWidth="0">
            <w:col w:w="2507" w:space="40"/>
            <w:col w:w="6013"/>
          </w:cols>
        </w:sectPr>
      </w:pPr>
    </w:p>
    <w:p w:rsidR="00A54185" w:rsidRDefault="003409BF">
      <w:pPr>
        <w:pStyle w:val="BodyText"/>
        <w:spacing w:before="9"/>
        <w:rPr>
          <w:sz w:val="4"/>
        </w:rPr>
      </w:pPr>
      <w:r>
        <w:pict>
          <v:rect id="docshape214" o:spid="_x0000_s1251" style="position:absolute;margin-left:3.8pt;margin-top:0;width:.35pt;height:37.5pt;z-index:15868416;mso-position-horizontal-relative:page;mso-position-vertical-relative:page" fillcolor="black" stroked="f">
            <w10:wrap anchorx="page" anchory="page"/>
          </v:rect>
        </w:pict>
      </w:r>
    </w:p>
    <w:p w:rsidR="00A54185" w:rsidRDefault="003409BF">
      <w:pPr>
        <w:pStyle w:val="BodyText"/>
        <w:spacing w:line="20" w:lineRule="exact"/>
        <w:ind w:left="1639"/>
        <w:rPr>
          <w:sz w:val="2"/>
        </w:rPr>
      </w:pPr>
      <w:r>
        <w:rPr>
          <w:sz w:val="2"/>
        </w:rPr>
      </w:r>
      <w:r>
        <w:rPr>
          <w:sz w:val="2"/>
        </w:rPr>
        <w:pict>
          <v:group id="docshapegroup215" o:spid="_x0000_s1249" style="width:210.7pt;height:.4pt;mso-position-horizontal-relative:char;mso-position-vertical-relative:line" coordsize="4214,8">
            <v:line id="_x0000_s1250" style="position:absolute" from="0,4" to="4214,4" strokeweight=".1271mm"/>
            <w10:anchorlock/>
          </v:group>
        </w:pict>
      </w:r>
    </w:p>
    <w:p w:rsidR="00A54185" w:rsidRDefault="003409BF">
      <w:pPr>
        <w:spacing w:before="114" w:line="225" w:lineRule="auto"/>
        <w:ind w:left="1795" w:right="611" w:firstLine="7"/>
        <w:rPr>
          <w:sz w:val="20"/>
        </w:rPr>
      </w:pPr>
      <w:r>
        <w:rPr>
          <w:b/>
          <w:sz w:val="19"/>
        </w:rPr>
        <w:t>Note.</w:t>
      </w:r>
      <w:r>
        <w:rPr>
          <w:b/>
          <w:spacing w:val="80"/>
          <w:sz w:val="19"/>
        </w:rPr>
        <w:t xml:space="preserve"> </w:t>
      </w:r>
      <w:r>
        <w:rPr>
          <w:rFonts w:ascii="Arial"/>
          <w:sz w:val="20"/>
        </w:rPr>
        <w:t>An</w:t>
      </w:r>
      <w:r>
        <w:rPr>
          <w:rFonts w:ascii="Arial"/>
          <w:spacing w:val="-15"/>
          <w:sz w:val="20"/>
        </w:rPr>
        <w:t xml:space="preserve"> </w:t>
      </w:r>
      <w:r>
        <w:rPr>
          <w:sz w:val="20"/>
        </w:rPr>
        <w:t>acceptable</w:t>
      </w:r>
      <w:r>
        <w:rPr>
          <w:spacing w:val="-1"/>
          <w:sz w:val="20"/>
        </w:rPr>
        <w:t xml:space="preserve"> </w:t>
      </w:r>
      <w:r>
        <w:rPr>
          <w:sz w:val="20"/>
        </w:rPr>
        <w:t>stocking density will meet the</w:t>
      </w:r>
      <w:r>
        <w:rPr>
          <w:spacing w:val="-2"/>
          <w:sz w:val="20"/>
        </w:rPr>
        <w:t xml:space="preserve"> </w:t>
      </w:r>
      <w:r>
        <w:rPr>
          <w:sz w:val="20"/>
        </w:rPr>
        <w:t>current camel industry standard.</w:t>
      </w:r>
      <w:r>
        <w:rPr>
          <w:spacing w:val="40"/>
          <w:sz w:val="20"/>
        </w:rPr>
        <w:t xml:space="preserve"> </w:t>
      </w:r>
      <w:r>
        <w:rPr>
          <w:sz w:val="20"/>
        </w:rPr>
        <w:t>The</w:t>
      </w:r>
      <w:r>
        <w:rPr>
          <w:spacing w:val="40"/>
          <w:sz w:val="20"/>
        </w:rPr>
        <w:t xml:space="preserve"> </w:t>
      </w:r>
      <w:r>
        <w:rPr>
          <w:sz w:val="20"/>
        </w:rPr>
        <w:t>area</w:t>
      </w:r>
      <w:r>
        <w:rPr>
          <w:spacing w:val="40"/>
          <w:sz w:val="20"/>
        </w:rPr>
        <w:t xml:space="preserve"> </w:t>
      </w:r>
      <w:r>
        <w:rPr>
          <w:sz w:val="20"/>
        </w:rPr>
        <w:t>is</w:t>
      </w:r>
      <w:r>
        <w:rPr>
          <w:spacing w:val="40"/>
          <w:sz w:val="20"/>
        </w:rPr>
        <w:t xml:space="preserve"> </w:t>
      </w:r>
      <w:r>
        <w:rPr>
          <w:sz w:val="20"/>
        </w:rPr>
        <w:t>arrived</w:t>
      </w:r>
      <w:r>
        <w:rPr>
          <w:spacing w:val="40"/>
          <w:sz w:val="20"/>
        </w:rPr>
        <w:t xml:space="preserve"> </w:t>
      </w:r>
      <w:r>
        <w:rPr>
          <w:sz w:val="20"/>
        </w:rPr>
        <w:t>using</w:t>
      </w:r>
      <w:r>
        <w:rPr>
          <w:spacing w:val="40"/>
          <w:sz w:val="20"/>
        </w:rPr>
        <w:t xml:space="preserve"> </w:t>
      </w:r>
      <w:r>
        <w:rPr>
          <w:sz w:val="20"/>
        </w:rPr>
        <w:t>the</w:t>
      </w:r>
      <w:r>
        <w:rPr>
          <w:spacing w:val="40"/>
          <w:sz w:val="20"/>
        </w:rPr>
        <w:t xml:space="preserve"> </w:t>
      </w:r>
      <w:r>
        <w:rPr>
          <w:sz w:val="20"/>
        </w:rPr>
        <w:t>formula:</w:t>
      </w:r>
      <w:r>
        <w:rPr>
          <w:spacing w:val="40"/>
          <w:sz w:val="20"/>
        </w:rPr>
        <w:t xml:space="preserve"> </w:t>
      </w:r>
      <w:r>
        <w:rPr>
          <w:sz w:val="20"/>
        </w:rPr>
        <w:t>area</w:t>
      </w:r>
      <w:r>
        <w:rPr>
          <w:spacing w:val="40"/>
          <w:sz w:val="20"/>
        </w:rPr>
        <w:t xml:space="preserve"> </w:t>
      </w:r>
      <w:r>
        <w:rPr>
          <w:sz w:val="20"/>
        </w:rPr>
        <w:t>required</w:t>
      </w:r>
      <w:r>
        <w:rPr>
          <w:spacing w:val="40"/>
          <w:sz w:val="20"/>
        </w:rPr>
        <w:t xml:space="preserve"> </w:t>
      </w:r>
      <w:r>
        <w:rPr>
          <w:sz w:val="20"/>
        </w:rPr>
        <w:t>(m</w:t>
      </w:r>
      <w:r>
        <w:rPr>
          <w:rFonts w:ascii="Arial"/>
          <w:position w:val="6"/>
          <w:sz w:val="12"/>
        </w:rPr>
        <w:t>2</w:t>
      </w:r>
      <w:r>
        <w:rPr>
          <w:rFonts w:ascii="Arial"/>
          <w:sz w:val="12"/>
        </w:rPr>
        <w:t>)</w:t>
      </w:r>
      <w:r>
        <w:rPr>
          <w:rFonts w:ascii="Arial"/>
          <w:spacing w:val="40"/>
          <w:sz w:val="12"/>
        </w:rPr>
        <w:t xml:space="preserve"> </w:t>
      </w:r>
      <w:r>
        <w:rPr>
          <w:sz w:val="20"/>
        </w:rPr>
        <w:t>0.00477 x average weight (kg).</w:t>
      </w:r>
    </w:p>
    <w:p w:rsidR="00A54185" w:rsidRDefault="003409BF">
      <w:pPr>
        <w:pStyle w:val="ListParagraph"/>
        <w:numPr>
          <w:ilvl w:val="0"/>
          <w:numId w:val="59"/>
        </w:numPr>
        <w:tabs>
          <w:tab w:val="left" w:pos="1795"/>
        </w:tabs>
        <w:spacing w:before="131" w:line="235" w:lineRule="auto"/>
        <w:ind w:right="696" w:hanging="448"/>
        <w:jc w:val="both"/>
        <w:rPr>
          <w:sz w:val="23"/>
        </w:rPr>
      </w:pPr>
      <w:r>
        <w:rPr>
          <w:w w:val="105"/>
          <w:sz w:val="23"/>
        </w:rPr>
        <w:t>Where a range of different animal sizes and types are to be carried, the</w:t>
      </w:r>
      <w:r>
        <w:rPr>
          <w:spacing w:val="-8"/>
          <w:w w:val="105"/>
          <w:sz w:val="23"/>
        </w:rPr>
        <w:t xml:space="preserve"> </w:t>
      </w:r>
      <w:r>
        <w:rPr>
          <w:w w:val="105"/>
          <w:sz w:val="23"/>
        </w:rPr>
        <w:t>area</w:t>
      </w:r>
      <w:r>
        <w:rPr>
          <w:spacing w:val="-9"/>
          <w:w w:val="105"/>
          <w:sz w:val="23"/>
        </w:rPr>
        <w:t xml:space="preserve"> </w:t>
      </w:r>
      <w:r>
        <w:rPr>
          <w:w w:val="105"/>
          <w:sz w:val="23"/>
        </w:rPr>
        <w:t>must</w:t>
      </w:r>
      <w:r>
        <w:rPr>
          <w:spacing w:val="-4"/>
          <w:w w:val="105"/>
          <w:sz w:val="23"/>
        </w:rPr>
        <w:t xml:space="preserve"> </w:t>
      </w:r>
      <w:r>
        <w:rPr>
          <w:w w:val="105"/>
          <w:sz w:val="23"/>
        </w:rPr>
        <w:t>be</w:t>
      </w:r>
      <w:r>
        <w:rPr>
          <w:spacing w:val="-3"/>
          <w:w w:val="105"/>
          <w:sz w:val="23"/>
        </w:rPr>
        <w:t xml:space="preserve"> </w:t>
      </w:r>
      <w:r>
        <w:rPr>
          <w:w w:val="105"/>
          <w:sz w:val="23"/>
        </w:rPr>
        <w:t>calculated for</w:t>
      </w:r>
      <w:r>
        <w:rPr>
          <w:spacing w:val="-9"/>
          <w:w w:val="105"/>
          <w:sz w:val="23"/>
        </w:rPr>
        <w:t xml:space="preserve"> </w:t>
      </w:r>
      <w:r>
        <w:rPr>
          <w:w w:val="105"/>
          <w:sz w:val="23"/>
        </w:rPr>
        <w:t>each line</w:t>
      </w:r>
      <w:r>
        <w:rPr>
          <w:spacing w:val="-9"/>
          <w:w w:val="105"/>
          <w:sz w:val="23"/>
        </w:rPr>
        <w:t xml:space="preserve"> </w:t>
      </w:r>
      <w:r>
        <w:rPr>
          <w:w w:val="105"/>
          <w:sz w:val="23"/>
        </w:rPr>
        <w:t>rather</w:t>
      </w:r>
      <w:r>
        <w:rPr>
          <w:spacing w:val="-5"/>
          <w:w w:val="105"/>
          <w:sz w:val="23"/>
        </w:rPr>
        <w:t xml:space="preserve"> </w:t>
      </w:r>
      <w:r>
        <w:rPr>
          <w:w w:val="105"/>
          <w:sz w:val="23"/>
        </w:rPr>
        <w:t>than</w:t>
      </w:r>
      <w:r>
        <w:rPr>
          <w:spacing w:val="-9"/>
          <w:w w:val="105"/>
          <w:sz w:val="23"/>
        </w:rPr>
        <w:t xml:space="preserve"> </w:t>
      </w:r>
      <w:r>
        <w:rPr>
          <w:w w:val="105"/>
          <w:sz w:val="23"/>
        </w:rPr>
        <w:t>on the</w:t>
      </w:r>
      <w:r>
        <w:rPr>
          <w:spacing w:val="-6"/>
          <w:w w:val="105"/>
          <w:sz w:val="23"/>
        </w:rPr>
        <w:t xml:space="preserve"> </w:t>
      </w:r>
      <w:r>
        <w:rPr>
          <w:w w:val="105"/>
          <w:sz w:val="23"/>
        </w:rPr>
        <w:t>basis of average weight of the entire shipment.</w:t>
      </w:r>
    </w:p>
    <w:p w:rsidR="00A54185" w:rsidRDefault="003409BF">
      <w:pPr>
        <w:pStyle w:val="ListParagraph"/>
        <w:numPr>
          <w:ilvl w:val="0"/>
          <w:numId w:val="59"/>
        </w:numPr>
        <w:tabs>
          <w:tab w:val="left" w:pos="1788"/>
        </w:tabs>
        <w:spacing w:before="181" w:line="235" w:lineRule="auto"/>
        <w:ind w:left="1789" w:right="705" w:hanging="441"/>
        <w:jc w:val="both"/>
        <w:rPr>
          <w:sz w:val="23"/>
        </w:rPr>
      </w:pPr>
      <w:r>
        <w:rPr>
          <w:w w:val="105"/>
          <w:sz w:val="23"/>
        </w:rPr>
        <w:t>When</w:t>
      </w:r>
      <w:r>
        <w:rPr>
          <w:spacing w:val="-4"/>
          <w:w w:val="105"/>
          <w:sz w:val="23"/>
        </w:rPr>
        <w:t xml:space="preserve"> </w:t>
      </w:r>
      <w:r>
        <w:rPr>
          <w:w w:val="105"/>
          <w:sz w:val="23"/>
        </w:rPr>
        <w:t>camels are</w:t>
      </w:r>
      <w:r>
        <w:rPr>
          <w:spacing w:val="-16"/>
          <w:w w:val="105"/>
          <w:sz w:val="23"/>
        </w:rPr>
        <w:t xml:space="preserve"> </w:t>
      </w:r>
      <w:r>
        <w:rPr>
          <w:w w:val="105"/>
          <w:sz w:val="23"/>
        </w:rPr>
        <w:t>loaded</w:t>
      </w:r>
      <w:r>
        <w:rPr>
          <w:spacing w:val="-1"/>
          <w:w w:val="105"/>
          <w:sz w:val="23"/>
        </w:rPr>
        <w:t xml:space="preserve"> </w:t>
      </w:r>
      <w:r>
        <w:rPr>
          <w:w w:val="105"/>
          <w:sz w:val="23"/>
        </w:rPr>
        <w:t>onto</w:t>
      </w:r>
      <w:r>
        <w:rPr>
          <w:spacing w:val="-10"/>
          <w:w w:val="105"/>
          <w:sz w:val="23"/>
        </w:rPr>
        <w:t xml:space="preserve"> </w:t>
      </w:r>
      <w:r>
        <w:rPr>
          <w:w w:val="105"/>
          <w:sz w:val="23"/>
        </w:rPr>
        <w:t>a</w:t>
      </w:r>
      <w:r>
        <w:rPr>
          <w:spacing w:val="-10"/>
          <w:w w:val="105"/>
          <w:sz w:val="23"/>
        </w:rPr>
        <w:t xml:space="preserve"> </w:t>
      </w:r>
      <w:r>
        <w:rPr>
          <w:w w:val="105"/>
          <w:sz w:val="23"/>
        </w:rPr>
        <w:t>ship,</w:t>
      </w:r>
      <w:r>
        <w:rPr>
          <w:spacing w:val="-8"/>
          <w:w w:val="105"/>
          <w:sz w:val="23"/>
        </w:rPr>
        <w:t xml:space="preserve"> </w:t>
      </w:r>
      <w:r>
        <w:rPr>
          <w:w w:val="105"/>
          <w:sz w:val="23"/>
        </w:rPr>
        <w:t>the</w:t>
      </w:r>
      <w:r>
        <w:rPr>
          <w:spacing w:val="-12"/>
          <w:w w:val="105"/>
          <w:sz w:val="23"/>
        </w:rPr>
        <w:t xml:space="preserve"> </w:t>
      </w:r>
      <w:r>
        <w:rPr>
          <w:w w:val="105"/>
          <w:sz w:val="23"/>
        </w:rPr>
        <w:t>clearance</w:t>
      </w:r>
      <w:r>
        <w:rPr>
          <w:spacing w:val="-7"/>
          <w:w w:val="105"/>
          <w:sz w:val="23"/>
        </w:rPr>
        <w:t xml:space="preserve"> </w:t>
      </w:r>
      <w:r>
        <w:rPr>
          <w:w w:val="105"/>
          <w:sz w:val="23"/>
        </w:rPr>
        <w:t>between</w:t>
      </w:r>
      <w:r>
        <w:rPr>
          <w:spacing w:val="-4"/>
          <w:w w:val="105"/>
          <w:sz w:val="23"/>
        </w:rPr>
        <w:t xml:space="preserve"> </w:t>
      </w:r>
      <w:r>
        <w:rPr>
          <w:w w:val="105"/>
          <w:sz w:val="23"/>
        </w:rPr>
        <w:t>the hump and the</w:t>
      </w:r>
      <w:r>
        <w:rPr>
          <w:spacing w:val="-9"/>
          <w:w w:val="105"/>
          <w:sz w:val="23"/>
        </w:rPr>
        <w:t xml:space="preserve"> </w:t>
      </w:r>
      <w:r>
        <w:rPr>
          <w:w w:val="105"/>
          <w:sz w:val="23"/>
        </w:rPr>
        <w:t>deck of the ship</w:t>
      </w:r>
      <w:r>
        <w:rPr>
          <w:spacing w:val="-3"/>
          <w:w w:val="105"/>
          <w:sz w:val="23"/>
        </w:rPr>
        <w:t xml:space="preserve"> </w:t>
      </w:r>
      <w:r>
        <w:rPr>
          <w:w w:val="105"/>
          <w:sz w:val="23"/>
        </w:rPr>
        <w:t>must be at</w:t>
      </w:r>
      <w:r>
        <w:rPr>
          <w:spacing w:val="-2"/>
          <w:w w:val="105"/>
          <w:sz w:val="23"/>
        </w:rPr>
        <w:t xml:space="preserve"> </w:t>
      </w:r>
      <w:r>
        <w:rPr>
          <w:w w:val="105"/>
          <w:sz w:val="23"/>
        </w:rPr>
        <w:t>least 100 mm.</w:t>
      </w:r>
    </w:p>
    <w:p w:rsidR="00A54185" w:rsidRDefault="003409BF">
      <w:pPr>
        <w:pStyle w:val="ListParagraph"/>
        <w:numPr>
          <w:ilvl w:val="0"/>
          <w:numId w:val="59"/>
        </w:numPr>
        <w:tabs>
          <w:tab w:val="left" w:pos="1787"/>
        </w:tabs>
        <w:spacing w:before="188" w:line="235" w:lineRule="auto"/>
        <w:ind w:left="1777" w:right="703" w:hanging="437"/>
        <w:jc w:val="both"/>
        <w:rPr>
          <w:sz w:val="23"/>
        </w:rPr>
      </w:pPr>
      <w:r>
        <w:rPr>
          <w:w w:val="105"/>
          <w:sz w:val="23"/>
        </w:rPr>
        <w:t>Pens approved for</w:t>
      </w:r>
      <w:r>
        <w:rPr>
          <w:spacing w:val="-8"/>
          <w:w w:val="105"/>
          <w:sz w:val="23"/>
        </w:rPr>
        <w:t xml:space="preserve"> </w:t>
      </w:r>
      <w:r>
        <w:rPr>
          <w:w w:val="105"/>
          <w:sz w:val="23"/>
        </w:rPr>
        <w:t>the</w:t>
      </w:r>
      <w:r>
        <w:rPr>
          <w:spacing w:val="-6"/>
          <w:w w:val="105"/>
          <w:sz w:val="23"/>
        </w:rPr>
        <w:t xml:space="preserve"> </w:t>
      </w:r>
      <w:r>
        <w:rPr>
          <w:w w:val="105"/>
          <w:sz w:val="23"/>
        </w:rPr>
        <w:t>carriage of cattle</w:t>
      </w:r>
      <w:r>
        <w:rPr>
          <w:spacing w:val="-1"/>
          <w:w w:val="105"/>
          <w:sz w:val="23"/>
        </w:rPr>
        <w:t xml:space="preserve"> </w:t>
      </w:r>
      <w:r>
        <w:rPr>
          <w:w w:val="105"/>
          <w:sz w:val="23"/>
        </w:rPr>
        <w:t>are</w:t>
      </w:r>
      <w:r>
        <w:rPr>
          <w:spacing w:val="-3"/>
          <w:w w:val="105"/>
          <w:sz w:val="23"/>
        </w:rPr>
        <w:t xml:space="preserve"> </w:t>
      </w:r>
      <w:r>
        <w:rPr>
          <w:w w:val="105"/>
          <w:sz w:val="23"/>
        </w:rPr>
        <w:t>suitable for camels with two further considerations. First, a suitable bedding material</w:t>
      </w:r>
      <w:r>
        <w:rPr>
          <w:spacing w:val="-11"/>
          <w:w w:val="105"/>
          <w:sz w:val="23"/>
        </w:rPr>
        <w:t xml:space="preserve"> </w:t>
      </w:r>
      <w:r>
        <w:rPr>
          <w:w w:val="105"/>
          <w:sz w:val="23"/>
        </w:rPr>
        <w:t>must</w:t>
      </w:r>
      <w:r>
        <w:rPr>
          <w:spacing w:val="-12"/>
          <w:w w:val="105"/>
          <w:sz w:val="23"/>
        </w:rPr>
        <w:t xml:space="preserve"> </w:t>
      </w:r>
      <w:r>
        <w:rPr>
          <w:w w:val="105"/>
          <w:sz w:val="23"/>
        </w:rPr>
        <w:t>be</w:t>
      </w:r>
      <w:r>
        <w:rPr>
          <w:spacing w:val="-16"/>
          <w:w w:val="105"/>
          <w:sz w:val="23"/>
        </w:rPr>
        <w:t xml:space="preserve"> </w:t>
      </w:r>
      <w:r>
        <w:rPr>
          <w:w w:val="105"/>
          <w:sz w:val="23"/>
        </w:rPr>
        <w:t>supplied.</w:t>
      </w:r>
      <w:r>
        <w:rPr>
          <w:spacing w:val="-7"/>
          <w:w w:val="105"/>
          <w:sz w:val="23"/>
        </w:rPr>
        <w:t xml:space="preserve"> </w:t>
      </w:r>
      <w:r>
        <w:rPr>
          <w:w w:val="105"/>
          <w:sz w:val="23"/>
        </w:rPr>
        <w:t>Second,</w:t>
      </w:r>
      <w:r>
        <w:rPr>
          <w:spacing w:val="-9"/>
          <w:w w:val="105"/>
          <w:sz w:val="23"/>
        </w:rPr>
        <w:t xml:space="preserve"> </w:t>
      </w:r>
      <w:r>
        <w:rPr>
          <w:w w:val="105"/>
          <w:sz w:val="23"/>
        </w:rPr>
        <w:t>where</w:t>
      </w:r>
      <w:r>
        <w:rPr>
          <w:spacing w:val="-10"/>
          <w:w w:val="105"/>
          <w:sz w:val="23"/>
        </w:rPr>
        <w:t xml:space="preserve"> </w:t>
      </w:r>
      <w:r>
        <w:rPr>
          <w:w w:val="105"/>
          <w:sz w:val="23"/>
        </w:rPr>
        <w:t>there</w:t>
      </w:r>
      <w:r>
        <w:rPr>
          <w:spacing w:val="-16"/>
          <w:w w:val="105"/>
          <w:sz w:val="23"/>
        </w:rPr>
        <w:t xml:space="preserve"> </w:t>
      </w:r>
      <w:r>
        <w:rPr>
          <w:w w:val="105"/>
          <w:sz w:val="23"/>
        </w:rPr>
        <w:t>is</w:t>
      </w:r>
      <w:r>
        <w:rPr>
          <w:spacing w:val="-11"/>
          <w:w w:val="105"/>
          <w:sz w:val="23"/>
        </w:rPr>
        <w:t xml:space="preserve"> </w:t>
      </w:r>
      <w:r>
        <w:rPr>
          <w:w w:val="105"/>
          <w:sz w:val="23"/>
        </w:rPr>
        <w:t>deemed to</w:t>
      </w:r>
      <w:r>
        <w:rPr>
          <w:spacing w:val="-16"/>
          <w:w w:val="105"/>
          <w:sz w:val="23"/>
        </w:rPr>
        <w:t xml:space="preserve"> </w:t>
      </w:r>
      <w:r>
        <w:rPr>
          <w:w w:val="105"/>
          <w:sz w:val="23"/>
        </w:rPr>
        <w:t>be a risk of leg injury, the rails must be covered with mesh or plywood</w:t>
      </w:r>
      <w:r>
        <w:rPr>
          <w:spacing w:val="-11"/>
          <w:w w:val="105"/>
          <w:sz w:val="23"/>
        </w:rPr>
        <w:t xml:space="preserve"> </w:t>
      </w:r>
      <w:r>
        <w:rPr>
          <w:w w:val="105"/>
          <w:sz w:val="23"/>
        </w:rPr>
        <w:t>kickboards</w:t>
      </w:r>
      <w:r>
        <w:rPr>
          <w:spacing w:val="8"/>
          <w:w w:val="105"/>
          <w:sz w:val="23"/>
        </w:rPr>
        <w:t xml:space="preserve"> </w:t>
      </w:r>
      <w:r>
        <w:rPr>
          <w:w w:val="105"/>
          <w:sz w:val="23"/>
        </w:rPr>
        <w:t>to</w:t>
      </w:r>
      <w:r>
        <w:rPr>
          <w:spacing w:val="-10"/>
          <w:w w:val="105"/>
          <w:sz w:val="23"/>
        </w:rPr>
        <w:t xml:space="preserve"> </w:t>
      </w:r>
      <w:r>
        <w:rPr>
          <w:w w:val="105"/>
          <w:sz w:val="23"/>
        </w:rPr>
        <w:t>a</w:t>
      </w:r>
      <w:r>
        <w:rPr>
          <w:spacing w:val="-11"/>
          <w:w w:val="105"/>
          <w:sz w:val="23"/>
        </w:rPr>
        <w:t xml:space="preserve"> </w:t>
      </w:r>
      <w:r>
        <w:rPr>
          <w:w w:val="105"/>
          <w:sz w:val="23"/>
        </w:rPr>
        <w:t>height</w:t>
      </w:r>
      <w:r>
        <w:rPr>
          <w:spacing w:val="-6"/>
          <w:w w:val="105"/>
          <w:sz w:val="23"/>
        </w:rPr>
        <w:t xml:space="preserve"> </w:t>
      </w:r>
      <w:r>
        <w:rPr>
          <w:w w:val="105"/>
          <w:sz w:val="23"/>
        </w:rPr>
        <w:t>of</w:t>
      </w:r>
      <w:r>
        <w:rPr>
          <w:spacing w:val="-16"/>
          <w:w w:val="105"/>
          <w:sz w:val="23"/>
        </w:rPr>
        <w:t xml:space="preserve"> </w:t>
      </w:r>
      <w:r>
        <w:rPr>
          <w:w w:val="105"/>
          <w:sz w:val="23"/>
        </w:rPr>
        <w:t>1</w:t>
      </w:r>
      <w:r>
        <w:rPr>
          <w:spacing w:val="-10"/>
          <w:w w:val="105"/>
          <w:sz w:val="23"/>
        </w:rPr>
        <w:t xml:space="preserve"> </w:t>
      </w:r>
      <w:r>
        <w:rPr>
          <w:w w:val="105"/>
          <w:sz w:val="23"/>
        </w:rPr>
        <w:t>m.</w:t>
      </w:r>
      <w:r>
        <w:rPr>
          <w:spacing w:val="-16"/>
          <w:w w:val="105"/>
          <w:sz w:val="23"/>
        </w:rPr>
        <w:t xml:space="preserve"> </w:t>
      </w:r>
      <w:r>
        <w:rPr>
          <w:w w:val="105"/>
          <w:sz w:val="23"/>
        </w:rPr>
        <w:t>The</w:t>
      </w:r>
      <w:r>
        <w:rPr>
          <w:spacing w:val="-15"/>
          <w:w w:val="105"/>
          <w:sz w:val="23"/>
        </w:rPr>
        <w:t xml:space="preserve"> </w:t>
      </w:r>
      <w:r>
        <w:rPr>
          <w:w w:val="105"/>
          <w:sz w:val="23"/>
        </w:rPr>
        <w:t>opening</w:t>
      </w:r>
      <w:r>
        <w:rPr>
          <w:spacing w:val="-15"/>
          <w:w w:val="105"/>
          <w:sz w:val="23"/>
        </w:rPr>
        <w:t xml:space="preserve"> </w:t>
      </w:r>
      <w:r>
        <w:rPr>
          <w:w w:val="105"/>
          <w:sz w:val="23"/>
        </w:rPr>
        <w:t>in the</w:t>
      </w:r>
      <w:r>
        <w:rPr>
          <w:spacing w:val="-13"/>
          <w:w w:val="105"/>
          <w:sz w:val="23"/>
        </w:rPr>
        <w:t xml:space="preserve"> </w:t>
      </w:r>
      <w:r>
        <w:rPr>
          <w:w w:val="105"/>
          <w:sz w:val="23"/>
        </w:rPr>
        <w:t>rails for feed and water troughs must be at least 450</w:t>
      </w:r>
      <w:r>
        <w:rPr>
          <w:spacing w:val="-13"/>
          <w:w w:val="105"/>
          <w:sz w:val="23"/>
        </w:rPr>
        <w:t xml:space="preserve"> </w:t>
      </w:r>
      <w:r>
        <w:rPr>
          <w:w w:val="105"/>
          <w:sz w:val="23"/>
        </w:rPr>
        <w:t>mm but not exceeding 500 mm.</w:t>
      </w:r>
    </w:p>
    <w:p w:rsidR="00A54185" w:rsidRDefault="003409BF">
      <w:pPr>
        <w:pStyle w:val="ListParagraph"/>
        <w:numPr>
          <w:ilvl w:val="0"/>
          <w:numId w:val="59"/>
        </w:numPr>
        <w:tabs>
          <w:tab w:val="left" w:pos="1783"/>
        </w:tabs>
        <w:spacing w:before="177"/>
        <w:ind w:left="1782" w:hanging="450"/>
        <w:rPr>
          <w:sz w:val="23"/>
        </w:rPr>
      </w:pPr>
      <w:r>
        <w:rPr>
          <w:w w:val="105"/>
          <w:sz w:val="23"/>
        </w:rPr>
        <w:t>Camels</w:t>
      </w:r>
      <w:r>
        <w:rPr>
          <w:spacing w:val="-16"/>
          <w:w w:val="105"/>
          <w:sz w:val="23"/>
        </w:rPr>
        <w:t xml:space="preserve"> </w:t>
      </w:r>
      <w:r>
        <w:rPr>
          <w:w w:val="105"/>
          <w:sz w:val="23"/>
        </w:rPr>
        <w:t>of</w:t>
      </w:r>
      <w:r>
        <w:rPr>
          <w:spacing w:val="-12"/>
          <w:w w:val="105"/>
          <w:sz w:val="23"/>
        </w:rPr>
        <w:t xml:space="preserve"> </w:t>
      </w:r>
      <w:r>
        <w:rPr>
          <w:w w:val="105"/>
          <w:sz w:val="23"/>
        </w:rPr>
        <w:t>different</w:t>
      </w:r>
      <w:r>
        <w:rPr>
          <w:spacing w:val="-2"/>
          <w:w w:val="105"/>
          <w:sz w:val="23"/>
        </w:rPr>
        <w:t xml:space="preserve"> </w:t>
      </w:r>
      <w:r>
        <w:rPr>
          <w:w w:val="105"/>
          <w:sz w:val="23"/>
        </w:rPr>
        <w:t>size</w:t>
      </w:r>
      <w:r>
        <w:rPr>
          <w:spacing w:val="-12"/>
          <w:w w:val="105"/>
          <w:sz w:val="23"/>
        </w:rPr>
        <w:t xml:space="preserve"> </w:t>
      </w:r>
      <w:r>
        <w:rPr>
          <w:w w:val="105"/>
          <w:sz w:val="23"/>
        </w:rPr>
        <w:t>and</w:t>
      </w:r>
      <w:r>
        <w:rPr>
          <w:spacing w:val="-7"/>
          <w:w w:val="105"/>
          <w:sz w:val="23"/>
        </w:rPr>
        <w:t xml:space="preserve"> </w:t>
      </w:r>
      <w:r>
        <w:rPr>
          <w:w w:val="105"/>
          <w:sz w:val="23"/>
        </w:rPr>
        <w:t>sex</w:t>
      </w:r>
      <w:r>
        <w:rPr>
          <w:spacing w:val="-9"/>
          <w:w w:val="105"/>
          <w:sz w:val="23"/>
        </w:rPr>
        <w:t xml:space="preserve"> </w:t>
      </w:r>
      <w:r>
        <w:rPr>
          <w:w w:val="105"/>
          <w:sz w:val="23"/>
        </w:rPr>
        <w:t>are</w:t>
      </w:r>
      <w:r>
        <w:rPr>
          <w:spacing w:val="-16"/>
          <w:w w:val="105"/>
          <w:sz w:val="23"/>
        </w:rPr>
        <w:t xml:space="preserve"> </w:t>
      </w:r>
      <w:r>
        <w:rPr>
          <w:w w:val="105"/>
          <w:sz w:val="23"/>
        </w:rPr>
        <w:t>to</w:t>
      </w:r>
      <w:r>
        <w:rPr>
          <w:spacing w:val="-14"/>
          <w:w w:val="105"/>
          <w:sz w:val="23"/>
        </w:rPr>
        <w:t xml:space="preserve"> </w:t>
      </w:r>
      <w:r>
        <w:rPr>
          <w:w w:val="105"/>
          <w:sz w:val="23"/>
        </w:rPr>
        <w:t>be</w:t>
      </w:r>
      <w:r>
        <w:rPr>
          <w:spacing w:val="-15"/>
          <w:w w:val="105"/>
          <w:sz w:val="23"/>
        </w:rPr>
        <w:t xml:space="preserve"> </w:t>
      </w:r>
      <w:r>
        <w:rPr>
          <w:w w:val="105"/>
          <w:sz w:val="23"/>
        </w:rPr>
        <w:t>penned</w:t>
      </w:r>
      <w:r>
        <w:rPr>
          <w:spacing w:val="-9"/>
          <w:w w:val="105"/>
          <w:sz w:val="23"/>
        </w:rPr>
        <w:t xml:space="preserve"> </w:t>
      </w:r>
      <w:r>
        <w:rPr>
          <w:spacing w:val="-2"/>
          <w:w w:val="105"/>
          <w:sz w:val="23"/>
        </w:rPr>
        <w:t>separately.</w:t>
      </w:r>
    </w:p>
    <w:p w:rsidR="00A54185" w:rsidRDefault="003409BF">
      <w:pPr>
        <w:pStyle w:val="ListParagraph"/>
        <w:numPr>
          <w:ilvl w:val="0"/>
          <w:numId w:val="59"/>
        </w:numPr>
        <w:tabs>
          <w:tab w:val="left" w:pos="1783"/>
        </w:tabs>
        <w:spacing w:before="198" w:line="223" w:lineRule="auto"/>
        <w:ind w:left="1769" w:right="725" w:hanging="443"/>
        <w:jc w:val="both"/>
        <w:rPr>
          <w:sz w:val="23"/>
        </w:rPr>
      </w:pPr>
      <w:r>
        <w:rPr>
          <w:w w:val="105"/>
          <w:sz w:val="23"/>
        </w:rPr>
        <w:t xml:space="preserve">One hospital pen must be provided for every 300 camels </w:t>
      </w:r>
      <w:r>
        <w:rPr>
          <w:spacing w:val="-2"/>
          <w:w w:val="105"/>
          <w:sz w:val="23"/>
        </w:rPr>
        <w:t>loaded.</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5"/>
        <w:rPr>
          <w:sz w:val="20"/>
        </w:rPr>
      </w:pPr>
      <w:r>
        <w:pict>
          <v:shape id="docshape216" o:spid="_x0000_s1248" style="position:absolute;margin-left:121.2pt;margin-top:13pt;width:354.3pt;height:.1pt;z-index:-15589376;mso-wrap-distance-left:0;mso-wrap-distance-right:0;mso-position-horizontal-relative:page" coordorigin="2424,260" coordsize="7086,0" path="m2424,260r7086,e" filled="f" strokeweight=".1271mm">
            <v:path arrowok="t"/>
            <w10:wrap type="topAndBottom" anchorx="page"/>
          </v:shape>
        </w:pict>
      </w:r>
    </w:p>
    <w:p w:rsidR="00A54185" w:rsidRDefault="003409BF">
      <w:pPr>
        <w:tabs>
          <w:tab w:val="left" w:pos="2400"/>
        </w:tabs>
        <w:spacing w:before="11"/>
        <w:ind w:left="789"/>
        <w:rPr>
          <w:rFonts w:ascii="Arial"/>
          <w:i/>
          <w:sz w:val="17"/>
        </w:rPr>
      </w:pPr>
      <w:r>
        <w:rPr>
          <w:rFonts w:ascii="Courier New"/>
          <w:spacing w:val="-5"/>
          <w:w w:val="105"/>
          <w:position w:val="-1"/>
          <w:sz w:val="24"/>
        </w:rPr>
        <w:t>80</w:t>
      </w:r>
      <w:r>
        <w:rPr>
          <w:rFonts w:ascii="Courier New"/>
          <w:position w:val="-1"/>
          <w:sz w:val="24"/>
        </w:rPr>
        <w:tab/>
      </w: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8"/>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2" w:gutter="0"/>
          <w:cols w:space="720"/>
        </w:sectPr>
      </w:pPr>
    </w:p>
    <w:p w:rsidR="00A54185" w:rsidRDefault="003409BF">
      <w:pPr>
        <w:spacing w:before="66"/>
        <w:jc w:val="right"/>
        <w:rPr>
          <w:rFonts w:ascii="Arial"/>
          <w:sz w:val="17"/>
        </w:rPr>
      </w:pPr>
      <w:r>
        <w:rPr>
          <w:rFonts w:ascii="Arial"/>
          <w:w w:val="105"/>
          <w:sz w:val="17"/>
        </w:rPr>
        <w:lastRenderedPageBreak/>
        <w:t>Vessel</w:t>
      </w:r>
      <w:r>
        <w:rPr>
          <w:rFonts w:ascii="Arial"/>
          <w:spacing w:val="-9"/>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9"/>
          <w:w w:val="105"/>
          <w:sz w:val="17"/>
        </w:rPr>
        <w:t xml:space="preserve"> </w:t>
      </w:r>
      <w:r>
        <w:rPr>
          <w:rFonts w:ascii="Arial"/>
          <w:spacing w:val="-2"/>
          <w:w w:val="105"/>
          <w:sz w:val="17"/>
        </w:rPr>
        <w:t>loading</w:t>
      </w:r>
    </w:p>
    <w:p w:rsidR="00A54185" w:rsidRDefault="003409BF">
      <w:pPr>
        <w:spacing w:before="78"/>
        <w:ind w:right="7"/>
        <w:jc w:val="right"/>
        <w:rPr>
          <w:rFonts w:ascii="Arial"/>
          <w:sz w:val="17"/>
        </w:rPr>
      </w:pPr>
      <w:r>
        <w:rPr>
          <w:rFonts w:ascii="Arial"/>
          <w:spacing w:val="-2"/>
          <w:w w:val="105"/>
          <w:sz w:val="17"/>
        </w:rPr>
        <w:t>Appendixes</w:t>
      </w:r>
    </w:p>
    <w:p w:rsidR="00A54185" w:rsidRDefault="003409BF">
      <w:pPr>
        <w:spacing w:before="80"/>
        <w:ind w:right="720"/>
        <w:jc w:val="right"/>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71"/>
        <w:ind w:right="728"/>
        <w:jc w:val="right"/>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jc w:val="right"/>
        <w:rPr>
          <w:rFonts w:ascii="Arial"/>
          <w:sz w:val="17"/>
        </w:rPr>
        <w:sectPr w:rsidR="00A54185">
          <w:pgSz w:w="11920" w:h="16820"/>
          <w:pgMar w:top="560" w:right="1680" w:bottom="3360" w:left="1680" w:header="0" w:footer="3162" w:gutter="0"/>
          <w:cols w:num="2" w:space="720" w:equalWidth="0">
            <w:col w:w="6318" w:space="40"/>
            <w:col w:w="2202"/>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after="1"/>
        <w:rPr>
          <w:rFonts w:ascii="Arial"/>
          <w:sz w:val="18"/>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217" o:spid="_x0000_s1246" style="width:356.1pt;height:.4pt;mso-position-horizontal-relative:char;mso-position-vertical-relative:line" coordsize="7122,8">
            <v:line id="_x0000_s1247" style="position:absolute" from="0,4" to="7122,4" strokeweight=".1271mm"/>
            <w10:anchorlock/>
          </v:group>
        </w:pict>
      </w:r>
    </w:p>
    <w:p w:rsidR="00A54185" w:rsidRDefault="00A54185">
      <w:pPr>
        <w:pStyle w:val="BodyText"/>
        <w:spacing w:before="1"/>
        <w:rPr>
          <w:rFonts w:ascii="Arial"/>
          <w:sz w:val="7"/>
        </w:rPr>
      </w:pPr>
    </w:p>
    <w:p w:rsidR="00A54185" w:rsidRDefault="003409BF">
      <w:pPr>
        <w:pStyle w:val="ListParagraph"/>
        <w:numPr>
          <w:ilvl w:val="2"/>
          <w:numId w:val="61"/>
        </w:numPr>
        <w:tabs>
          <w:tab w:val="left" w:pos="1831"/>
          <w:tab w:val="left" w:pos="1832"/>
        </w:tabs>
        <w:spacing w:before="98"/>
        <w:ind w:left="1832" w:hanging="955"/>
        <w:jc w:val="left"/>
        <w:rPr>
          <w:rFonts w:ascii="Arial"/>
          <w:b/>
          <w:sz w:val="23"/>
        </w:rPr>
      </w:pPr>
      <w:r>
        <w:rPr>
          <w:rFonts w:ascii="Arial"/>
          <w:b/>
          <w:sz w:val="23"/>
        </w:rPr>
        <w:t>Minimum</w:t>
      </w:r>
      <w:r>
        <w:rPr>
          <w:rFonts w:ascii="Arial"/>
          <w:b/>
          <w:spacing w:val="21"/>
          <w:sz w:val="23"/>
        </w:rPr>
        <w:t xml:space="preserve"> </w:t>
      </w:r>
      <w:r>
        <w:rPr>
          <w:rFonts w:ascii="Arial"/>
          <w:b/>
          <w:sz w:val="23"/>
        </w:rPr>
        <w:t>restraint</w:t>
      </w:r>
      <w:r>
        <w:rPr>
          <w:rFonts w:ascii="Arial"/>
          <w:b/>
          <w:spacing w:val="26"/>
          <w:sz w:val="23"/>
        </w:rPr>
        <w:t xml:space="preserve"> </w:t>
      </w:r>
      <w:r>
        <w:rPr>
          <w:rFonts w:ascii="Arial"/>
          <w:b/>
          <w:sz w:val="23"/>
        </w:rPr>
        <w:t>and</w:t>
      </w:r>
      <w:r>
        <w:rPr>
          <w:rFonts w:ascii="Arial"/>
          <w:b/>
          <w:spacing w:val="20"/>
          <w:sz w:val="23"/>
        </w:rPr>
        <w:t xml:space="preserve"> </w:t>
      </w:r>
      <w:r>
        <w:rPr>
          <w:rFonts w:ascii="Arial"/>
          <w:b/>
          <w:sz w:val="23"/>
        </w:rPr>
        <w:t>veterinary</w:t>
      </w:r>
      <w:r>
        <w:rPr>
          <w:rFonts w:ascii="Arial"/>
          <w:b/>
          <w:spacing w:val="27"/>
          <w:sz w:val="23"/>
        </w:rPr>
        <w:t xml:space="preserve"> </w:t>
      </w:r>
      <w:r>
        <w:rPr>
          <w:rFonts w:ascii="Arial"/>
          <w:b/>
          <w:sz w:val="23"/>
        </w:rPr>
        <w:t>equipment</w:t>
      </w:r>
      <w:r>
        <w:rPr>
          <w:rFonts w:ascii="Arial"/>
          <w:b/>
          <w:spacing w:val="35"/>
          <w:sz w:val="23"/>
        </w:rPr>
        <w:t xml:space="preserve"> </w:t>
      </w:r>
      <w:r>
        <w:rPr>
          <w:rFonts w:ascii="Arial"/>
          <w:spacing w:val="-10"/>
          <w:sz w:val="23"/>
        </w:rPr>
        <w:t>-</w:t>
      </w:r>
    </w:p>
    <w:p w:rsidR="00A54185" w:rsidRDefault="003409BF">
      <w:pPr>
        <w:spacing w:before="9"/>
        <w:ind w:left="1835"/>
        <w:rPr>
          <w:rFonts w:ascii="Arial"/>
          <w:b/>
          <w:sz w:val="23"/>
        </w:rPr>
      </w:pPr>
      <w:r>
        <w:rPr>
          <w:rFonts w:ascii="Arial"/>
          <w:b/>
          <w:w w:val="105"/>
          <w:sz w:val="23"/>
        </w:rPr>
        <w:t>slaughter</w:t>
      </w:r>
      <w:r>
        <w:rPr>
          <w:rFonts w:ascii="Arial"/>
          <w:b/>
          <w:spacing w:val="-16"/>
          <w:w w:val="105"/>
          <w:sz w:val="23"/>
        </w:rPr>
        <w:t xml:space="preserve"> </w:t>
      </w:r>
      <w:r>
        <w:rPr>
          <w:rFonts w:ascii="Arial"/>
          <w:b/>
          <w:w w:val="105"/>
          <w:sz w:val="23"/>
        </w:rPr>
        <w:t>or</w:t>
      </w:r>
      <w:r>
        <w:rPr>
          <w:rFonts w:ascii="Arial"/>
          <w:b/>
          <w:spacing w:val="-17"/>
          <w:w w:val="105"/>
          <w:sz w:val="23"/>
        </w:rPr>
        <w:t xml:space="preserve"> </w:t>
      </w:r>
      <w:r>
        <w:rPr>
          <w:rFonts w:ascii="Arial"/>
          <w:b/>
          <w:w w:val="105"/>
          <w:sz w:val="23"/>
        </w:rPr>
        <w:t>feeder</w:t>
      </w:r>
      <w:r>
        <w:rPr>
          <w:rFonts w:ascii="Arial"/>
          <w:b/>
          <w:spacing w:val="-8"/>
          <w:w w:val="105"/>
          <w:sz w:val="23"/>
        </w:rPr>
        <w:t xml:space="preserve"> </w:t>
      </w:r>
      <w:r>
        <w:rPr>
          <w:rFonts w:ascii="Arial"/>
          <w:b/>
          <w:w w:val="105"/>
          <w:sz w:val="23"/>
        </w:rPr>
        <w:t>cattle</w:t>
      </w:r>
      <w:r>
        <w:rPr>
          <w:rFonts w:ascii="Arial"/>
          <w:b/>
          <w:spacing w:val="-12"/>
          <w:w w:val="105"/>
          <w:sz w:val="23"/>
        </w:rPr>
        <w:t xml:space="preserve"> </w:t>
      </w:r>
      <w:r>
        <w:rPr>
          <w:rFonts w:ascii="Arial"/>
          <w:b/>
          <w:w w:val="105"/>
          <w:sz w:val="23"/>
        </w:rPr>
        <w:t>or</w:t>
      </w:r>
      <w:r>
        <w:rPr>
          <w:rFonts w:ascii="Arial"/>
          <w:b/>
          <w:spacing w:val="-16"/>
          <w:w w:val="105"/>
          <w:sz w:val="23"/>
        </w:rPr>
        <w:t xml:space="preserve"> </w:t>
      </w:r>
      <w:r>
        <w:rPr>
          <w:rFonts w:ascii="Arial"/>
          <w:b/>
          <w:spacing w:val="-2"/>
          <w:w w:val="105"/>
          <w:sz w:val="23"/>
        </w:rPr>
        <w:t>buffalo</w:t>
      </w:r>
    </w:p>
    <w:p w:rsidR="00A54185" w:rsidRDefault="003409BF">
      <w:pPr>
        <w:tabs>
          <w:tab w:val="left" w:pos="3491"/>
        </w:tabs>
        <w:spacing w:before="180" w:line="272" w:lineRule="exact"/>
        <w:ind w:left="1836"/>
        <w:rPr>
          <w:rFonts w:ascii="Arial"/>
          <w:b/>
          <w:sz w:val="23"/>
        </w:rPr>
      </w:pPr>
      <w:r>
        <w:rPr>
          <w:rFonts w:ascii="Arial"/>
          <w:b/>
          <w:position w:val="1"/>
          <w:sz w:val="23"/>
        </w:rPr>
        <w:t>Table</w:t>
      </w:r>
      <w:r>
        <w:rPr>
          <w:rFonts w:ascii="Arial"/>
          <w:b/>
          <w:spacing w:val="21"/>
          <w:position w:val="1"/>
          <w:sz w:val="23"/>
        </w:rPr>
        <w:t xml:space="preserve"> </w:t>
      </w:r>
      <w:r>
        <w:rPr>
          <w:rFonts w:ascii="Arial"/>
          <w:b/>
          <w:spacing w:val="-2"/>
          <w:position w:val="1"/>
          <w:sz w:val="23"/>
        </w:rPr>
        <w:t>A4.1.8</w:t>
      </w:r>
      <w:r>
        <w:rPr>
          <w:rFonts w:ascii="Arial"/>
          <w:b/>
          <w:position w:val="1"/>
          <w:sz w:val="23"/>
        </w:rPr>
        <w:tab/>
      </w:r>
      <w:r>
        <w:rPr>
          <w:rFonts w:ascii="Arial"/>
          <w:b/>
          <w:sz w:val="23"/>
        </w:rPr>
        <w:t>Minimum</w:t>
      </w:r>
      <w:r>
        <w:rPr>
          <w:rFonts w:ascii="Arial"/>
          <w:b/>
          <w:spacing w:val="31"/>
          <w:sz w:val="23"/>
        </w:rPr>
        <w:t xml:space="preserve"> </w:t>
      </w:r>
      <w:r>
        <w:rPr>
          <w:rFonts w:ascii="Arial"/>
          <w:b/>
          <w:sz w:val="23"/>
        </w:rPr>
        <w:t>restraint</w:t>
      </w:r>
      <w:r>
        <w:rPr>
          <w:rFonts w:ascii="Arial"/>
          <w:b/>
          <w:spacing w:val="27"/>
          <w:sz w:val="23"/>
        </w:rPr>
        <w:t xml:space="preserve"> </w:t>
      </w:r>
      <w:r>
        <w:rPr>
          <w:rFonts w:ascii="Arial"/>
          <w:b/>
          <w:sz w:val="23"/>
        </w:rPr>
        <w:t>and</w:t>
      </w:r>
      <w:r>
        <w:rPr>
          <w:rFonts w:ascii="Arial"/>
          <w:b/>
          <w:spacing w:val="21"/>
          <w:sz w:val="23"/>
        </w:rPr>
        <w:t xml:space="preserve"> </w:t>
      </w:r>
      <w:r>
        <w:rPr>
          <w:rFonts w:ascii="Arial"/>
          <w:b/>
          <w:spacing w:val="-2"/>
          <w:sz w:val="23"/>
        </w:rPr>
        <w:t>veterinary</w:t>
      </w:r>
    </w:p>
    <w:p w:rsidR="00A54185" w:rsidRDefault="003409BF">
      <w:pPr>
        <w:tabs>
          <w:tab w:val="left" w:pos="5068"/>
        </w:tabs>
        <w:spacing w:before="8" w:line="228" w:lineRule="auto"/>
        <w:ind w:left="3498" w:right="1345" w:hanging="5"/>
        <w:rPr>
          <w:rFonts w:ascii="Arial"/>
          <w:b/>
          <w:sz w:val="23"/>
        </w:rPr>
      </w:pPr>
      <w:r>
        <w:rPr>
          <w:rFonts w:ascii="Arial"/>
          <w:b/>
          <w:w w:val="105"/>
          <w:sz w:val="23"/>
        </w:rPr>
        <w:t>equipment -</w:t>
      </w:r>
      <w:r>
        <w:rPr>
          <w:rFonts w:ascii="Arial"/>
          <w:b/>
          <w:sz w:val="23"/>
        </w:rPr>
        <w:tab/>
      </w:r>
      <w:r>
        <w:rPr>
          <w:rFonts w:ascii="Arial"/>
          <w:b/>
          <w:spacing w:val="-2"/>
          <w:w w:val="105"/>
          <w:sz w:val="23"/>
        </w:rPr>
        <w:t>slaughter</w:t>
      </w:r>
      <w:r>
        <w:rPr>
          <w:rFonts w:ascii="Arial"/>
          <w:b/>
          <w:spacing w:val="-15"/>
          <w:w w:val="105"/>
          <w:sz w:val="23"/>
        </w:rPr>
        <w:t xml:space="preserve"> </w:t>
      </w:r>
      <w:r>
        <w:rPr>
          <w:rFonts w:ascii="Arial"/>
          <w:b/>
          <w:spacing w:val="-2"/>
          <w:w w:val="105"/>
          <w:sz w:val="23"/>
        </w:rPr>
        <w:t>or</w:t>
      </w:r>
      <w:r>
        <w:rPr>
          <w:rFonts w:ascii="Arial"/>
          <w:b/>
          <w:spacing w:val="-15"/>
          <w:w w:val="105"/>
          <w:sz w:val="23"/>
        </w:rPr>
        <w:t xml:space="preserve"> </w:t>
      </w:r>
      <w:r>
        <w:rPr>
          <w:rFonts w:ascii="Arial"/>
          <w:b/>
          <w:spacing w:val="-2"/>
          <w:w w:val="105"/>
          <w:sz w:val="23"/>
        </w:rPr>
        <w:t xml:space="preserve">feeder </w:t>
      </w:r>
      <w:r>
        <w:rPr>
          <w:rFonts w:ascii="Arial"/>
          <w:b/>
          <w:w w:val="105"/>
          <w:sz w:val="23"/>
        </w:rPr>
        <w:t>cattle or buffalo</w:t>
      </w:r>
    </w:p>
    <w:p w:rsidR="00A54185" w:rsidRDefault="003409BF">
      <w:pPr>
        <w:pStyle w:val="BodyText"/>
        <w:spacing w:before="8"/>
        <w:rPr>
          <w:rFonts w:ascii="Arial"/>
          <w:b/>
          <w:sz w:val="7"/>
        </w:rPr>
      </w:pPr>
      <w:r>
        <w:pict>
          <v:shape id="docshape218" o:spid="_x0000_s1245" style="position:absolute;margin-left:164.15pt;margin-top:5.65pt;width:311pt;height:.1pt;z-index:-15587328;mso-wrap-distance-left:0;mso-wrap-distance-right:0;mso-position-horizontal-relative:page" coordorigin="3283,113" coordsize="6220,0" path="m3283,113r6220,e" filled="f" strokeweight=".1271mm">
            <v:path arrowok="t"/>
            <w10:wrap type="topAndBottom" anchorx="page"/>
          </v:shape>
        </w:pict>
      </w:r>
    </w:p>
    <w:p w:rsidR="00A54185" w:rsidRDefault="003409BF">
      <w:pPr>
        <w:tabs>
          <w:tab w:val="left" w:pos="3838"/>
        </w:tabs>
        <w:spacing w:before="100" w:line="234" w:lineRule="exact"/>
        <w:ind w:left="1828"/>
        <w:rPr>
          <w:sz w:val="21"/>
        </w:rPr>
      </w:pPr>
      <w:r>
        <w:rPr>
          <w:rFonts w:ascii="Arial"/>
          <w:b/>
          <w:w w:val="105"/>
          <w:sz w:val="17"/>
        </w:rPr>
        <w:t>Restraint</w:t>
      </w:r>
      <w:r>
        <w:rPr>
          <w:rFonts w:ascii="Arial"/>
          <w:b/>
          <w:spacing w:val="-4"/>
          <w:w w:val="105"/>
          <w:sz w:val="17"/>
        </w:rPr>
        <w:t xml:space="preserve"> </w:t>
      </w:r>
      <w:r>
        <w:rPr>
          <w:rFonts w:ascii="Arial"/>
          <w:b/>
          <w:spacing w:val="-2"/>
          <w:w w:val="105"/>
          <w:sz w:val="17"/>
        </w:rPr>
        <w:t>equipment</w:t>
      </w:r>
      <w:r>
        <w:rPr>
          <w:rFonts w:ascii="Arial"/>
          <w:b/>
          <w:sz w:val="17"/>
        </w:rPr>
        <w:tab/>
      </w:r>
      <w:r>
        <w:rPr>
          <w:w w:val="105"/>
          <w:position w:val="1"/>
          <w:sz w:val="21"/>
        </w:rPr>
        <w:t>Adjustable</w:t>
      </w:r>
      <w:r>
        <w:rPr>
          <w:spacing w:val="-14"/>
          <w:w w:val="105"/>
          <w:position w:val="1"/>
          <w:sz w:val="21"/>
        </w:rPr>
        <w:t xml:space="preserve"> </w:t>
      </w:r>
      <w:r>
        <w:rPr>
          <w:w w:val="105"/>
          <w:position w:val="1"/>
          <w:sz w:val="21"/>
        </w:rPr>
        <w:t>head</w:t>
      </w:r>
      <w:r>
        <w:rPr>
          <w:spacing w:val="-11"/>
          <w:w w:val="105"/>
          <w:position w:val="1"/>
          <w:sz w:val="21"/>
        </w:rPr>
        <w:t xml:space="preserve"> </w:t>
      </w:r>
      <w:r>
        <w:rPr>
          <w:w w:val="105"/>
          <w:position w:val="1"/>
          <w:sz w:val="21"/>
        </w:rPr>
        <w:t>bale</w:t>
      </w:r>
      <w:r>
        <w:rPr>
          <w:spacing w:val="-15"/>
          <w:w w:val="105"/>
          <w:position w:val="1"/>
          <w:sz w:val="21"/>
        </w:rPr>
        <w:t xml:space="preserve"> </w:t>
      </w:r>
      <w:r>
        <w:rPr>
          <w:w w:val="105"/>
          <w:position w:val="1"/>
          <w:sz w:val="21"/>
        </w:rPr>
        <w:t>(1</w:t>
      </w:r>
      <w:r>
        <w:rPr>
          <w:spacing w:val="-11"/>
          <w:w w:val="105"/>
          <w:position w:val="1"/>
          <w:sz w:val="21"/>
        </w:rPr>
        <w:t xml:space="preserve"> </w:t>
      </w:r>
      <w:r>
        <w:rPr>
          <w:w w:val="105"/>
          <w:position w:val="1"/>
          <w:sz w:val="21"/>
        </w:rPr>
        <w:t>per</w:t>
      </w:r>
      <w:r>
        <w:rPr>
          <w:spacing w:val="-11"/>
          <w:w w:val="105"/>
          <w:position w:val="1"/>
          <w:sz w:val="21"/>
        </w:rPr>
        <w:t xml:space="preserve"> </w:t>
      </w:r>
      <w:r>
        <w:rPr>
          <w:w w:val="105"/>
          <w:position w:val="1"/>
          <w:sz w:val="21"/>
        </w:rPr>
        <w:t>ship)</w:t>
      </w:r>
      <w:r>
        <w:rPr>
          <w:spacing w:val="-5"/>
          <w:w w:val="105"/>
          <w:position w:val="1"/>
          <w:sz w:val="21"/>
        </w:rPr>
        <w:t xml:space="preserve"> </w:t>
      </w:r>
      <w:r>
        <w:rPr>
          <w:w w:val="105"/>
          <w:position w:val="1"/>
          <w:sz w:val="21"/>
        </w:rPr>
        <w:t>should</w:t>
      </w:r>
      <w:r>
        <w:rPr>
          <w:spacing w:val="-7"/>
          <w:w w:val="105"/>
          <w:position w:val="1"/>
          <w:sz w:val="21"/>
        </w:rPr>
        <w:t xml:space="preserve"> </w:t>
      </w:r>
      <w:r>
        <w:rPr>
          <w:spacing w:val="-5"/>
          <w:w w:val="105"/>
          <w:position w:val="1"/>
          <w:sz w:val="21"/>
        </w:rPr>
        <w:t>be</w:t>
      </w:r>
    </w:p>
    <w:p w:rsidR="00A54185" w:rsidRDefault="003409BF">
      <w:pPr>
        <w:pStyle w:val="BodyText"/>
        <w:spacing w:line="234" w:lineRule="exact"/>
        <w:ind w:left="3833"/>
      </w:pPr>
      <w:r>
        <w:rPr>
          <w:spacing w:val="-2"/>
          <w:w w:val="105"/>
        </w:rPr>
        <w:t>included</w:t>
      </w:r>
    </w:p>
    <w:p w:rsidR="00A54185" w:rsidRDefault="003409BF">
      <w:pPr>
        <w:pStyle w:val="BodyText"/>
        <w:spacing w:before="119"/>
        <w:ind w:left="3836"/>
      </w:pPr>
      <w:r>
        <w:rPr>
          <w:w w:val="105"/>
        </w:rPr>
        <w:t>Rope</w:t>
      </w:r>
      <w:r>
        <w:rPr>
          <w:spacing w:val="-5"/>
          <w:w w:val="105"/>
        </w:rPr>
        <w:t xml:space="preserve"> </w:t>
      </w:r>
      <w:r>
        <w:rPr>
          <w:w w:val="105"/>
        </w:rPr>
        <w:t>halter</w:t>
      </w:r>
      <w:r>
        <w:rPr>
          <w:spacing w:val="-2"/>
          <w:w w:val="105"/>
        </w:rPr>
        <w:t xml:space="preserve"> </w:t>
      </w:r>
      <w:r>
        <w:rPr>
          <w:rFonts w:ascii="Arial"/>
          <w:w w:val="105"/>
          <w:sz w:val="20"/>
        </w:rPr>
        <w:t>(1</w:t>
      </w:r>
      <w:r>
        <w:rPr>
          <w:rFonts w:ascii="Arial"/>
          <w:spacing w:val="-18"/>
          <w:w w:val="105"/>
          <w:sz w:val="20"/>
        </w:rPr>
        <w:t xml:space="preserve"> </w:t>
      </w:r>
      <w:r>
        <w:rPr>
          <w:w w:val="105"/>
        </w:rPr>
        <w:t>per</w:t>
      </w:r>
      <w:r>
        <w:rPr>
          <w:spacing w:val="-3"/>
          <w:w w:val="105"/>
        </w:rPr>
        <w:t xml:space="preserve"> </w:t>
      </w:r>
      <w:r>
        <w:rPr>
          <w:spacing w:val="-2"/>
          <w:w w:val="105"/>
        </w:rPr>
        <w:t>ship)</w:t>
      </w:r>
    </w:p>
    <w:p w:rsidR="00A54185" w:rsidRDefault="003409BF">
      <w:pPr>
        <w:pStyle w:val="BodyText"/>
        <w:spacing w:before="119"/>
        <w:ind w:left="3835"/>
      </w:pPr>
      <w:r>
        <w:pict>
          <v:shape id="docshape219" o:spid="_x0000_s1244" style="position:absolute;left:0;text-align:left;margin-left:164.15pt;margin-top:19.7pt;width:311pt;height:.1pt;z-index:-15586816;mso-wrap-distance-left:0;mso-wrap-distance-right:0;mso-position-horizontal-relative:page" coordorigin="3283,394" coordsize="6220,0" path="m3283,394r6220,e" filled="f" strokeweight=".1271mm">
            <v:path arrowok="t"/>
            <w10:wrap type="topAndBottom" anchorx="page"/>
          </v:shape>
        </w:pict>
      </w:r>
      <w:r>
        <w:rPr>
          <w:w w:val="105"/>
        </w:rPr>
        <w:t>Nose</w:t>
      </w:r>
      <w:r>
        <w:rPr>
          <w:spacing w:val="-12"/>
          <w:w w:val="105"/>
        </w:rPr>
        <w:t xml:space="preserve"> </w:t>
      </w:r>
      <w:r>
        <w:rPr>
          <w:w w:val="105"/>
        </w:rPr>
        <w:t>grip</w:t>
      </w:r>
      <w:r>
        <w:rPr>
          <w:spacing w:val="-5"/>
          <w:w w:val="105"/>
        </w:rPr>
        <w:t xml:space="preserve"> </w:t>
      </w:r>
      <w:r>
        <w:rPr>
          <w:w w:val="105"/>
        </w:rPr>
        <w:t>pliers</w:t>
      </w:r>
      <w:r>
        <w:rPr>
          <w:spacing w:val="-2"/>
          <w:w w:val="105"/>
        </w:rPr>
        <w:t xml:space="preserve"> </w:t>
      </w:r>
      <w:r>
        <w:rPr>
          <w:w w:val="105"/>
        </w:rPr>
        <w:t>(1</w:t>
      </w:r>
      <w:r>
        <w:rPr>
          <w:spacing w:val="-6"/>
          <w:w w:val="105"/>
        </w:rPr>
        <w:t xml:space="preserve"> </w:t>
      </w:r>
      <w:r>
        <w:rPr>
          <w:w w:val="105"/>
        </w:rPr>
        <w:t>pair</w:t>
      </w:r>
      <w:r>
        <w:rPr>
          <w:spacing w:val="-3"/>
          <w:w w:val="105"/>
        </w:rPr>
        <w:t xml:space="preserve"> </w:t>
      </w:r>
      <w:r>
        <w:rPr>
          <w:w w:val="105"/>
        </w:rPr>
        <w:t>per</w:t>
      </w:r>
      <w:r>
        <w:rPr>
          <w:spacing w:val="-9"/>
          <w:w w:val="105"/>
        </w:rPr>
        <w:t xml:space="preserve"> </w:t>
      </w:r>
      <w:r>
        <w:rPr>
          <w:spacing w:val="-4"/>
          <w:w w:val="105"/>
        </w:rPr>
        <w:t>ship)</w:t>
      </w:r>
    </w:p>
    <w:p w:rsidR="00A54185" w:rsidRDefault="003409BF">
      <w:pPr>
        <w:tabs>
          <w:tab w:val="left" w:pos="3829"/>
          <w:tab w:val="left" w:pos="6063"/>
        </w:tabs>
        <w:spacing w:before="156" w:line="228" w:lineRule="auto"/>
        <w:ind w:left="1821" w:right="720"/>
        <w:rPr>
          <w:rFonts w:ascii="Arial"/>
          <w:b/>
          <w:sz w:val="17"/>
        </w:rPr>
      </w:pPr>
      <w:r>
        <w:rPr>
          <w:rFonts w:ascii="Arial"/>
          <w:b/>
          <w:w w:val="105"/>
          <w:position w:val="2"/>
          <w:sz w:val="17"/>
        </w:rPr>
        <w:t>Drugs and</w:t>
      </w:r>
      <w:r>
        <w:rPr>
          <w:rFonts w:ascii="Arial"/>
          <w:b/>
          <w:position w:val="2"/>
          <w:sz w:val="17"/>
        </w:rPr>
        <w:tab/>
      </w:r>
      <w:r>
        <w:rPr>
          <w:rFonts w:ascii="Arial"/>
          <w:b/>
          <w:spacing w:val="-44"/>
          <w:position w:val="2"/>
          <w:sz w:val="17"/>
        </w:rPr>
        <w:t xml:space="preserve"> </w:t>
      </w:r>
      <w:r>
        <w:rPr>
          <w:rFonts w:ascii="Arial"/>
          <w:w w:val="105"/>
          <w:position w:val="1"/>
          <w:sz w:val="17"/>
        </w:rPr>
        <w:t>Voyages of 10 days or</w:t>
      </w:r>
      <w:r>
        <w:rPr>
          <w:rFonts w:ascii="Arial"/>
          <w:position w:val="1"/>
          <w:sz w:val="17"/>
        </w:rPr>
        <w:tab/>
      </w:r>
      <w:r>
        <w:rPr>
          <w:rFonts w:ascii="Arial"/>
          <w:spacing w:val="-42"/>
          <w:position w:val="1"/>
          <w:sz w:val="17"/>
        </w:rPr>
        <w:t xml:space="preserve"> </w:t>
      </w:r>
      <w:r>
        <w:rPr>
          <w:rFonts w:ascii="Arial"/>
          <w:b/>
          <w:w w:val="105"/>
          <w:sz w:val="17"/>
        </w:rPr>
        <w:t>Voyages</w:t>
      </w:r>
      <w:r>
        <w:rPr>
          <w:rFonts w:ascii="Arial"/>
          <w:b/>
          <w:spacing w:val="-12"/>
          <w:w w:val="105"/>
          <w:sz w:val="17"/>
        </w:rPr>
        <w:t xml:space="preserve"> </w:t>
      </w:r>
      <w:r>
        <w:rPr>
          <w:rFonts w:ascii="Arial"/>
          <w:b/>
          <w:w w:val="105"/>
          <w:sz w:val="17"/>
        </w:rPr>
        <w:t>of</w:t>
      </w:r>
      <w:r>
        <w:rPr>
          <w:rFonts w:ascii="Arial"/>
          <w:b/>
          <w:spacing w:val="-12"/>
          <w:w w:val="105"/>
          <w:sz w:val="17"/>
        </w:rPr>
        <w:t xml:space="preserve"> </w:t>
      </w:r>
      <w:r>
        <w:rPr>
          <w:rFonts w:ascii="Arial"/>
          <w:b/>
          <w:w w:val="105"/>
          <w:sz w:val="17"/>
        </w:rPr>
        <w:t>less</w:t>
      </w:r>
      <w:r>
        <w:rPr>
          <w:rFonts w:ascii="Arial"/>
          <w:b/>
          <w:spacing w:val="-13"/>
          <w:w w:val="105"/>
          <w:sz w:val="17"/>
        </w:rPr>
        <w:t xml:space="preserve"> </w:t>
      </w:r>
      <w:r>
        <w:rPr>
          <w:rFonts w:ascii="Arial"/>
          <w:b/>
          <w:w w:val="105"/>
          <w:sz w:val="17"/>
        </w:rPr>
        <w:t xml:space="preserve">than </w:t>
      </w:r>
      <w:r>
        <w:rPr>
          <w:rFonts w:ascii="Arial"/>
          <w:b/>
          <w:w w:val="105"/>
          <w:position w:val="1"/>
          <w:sz w:val="17"/>
        </w:rPr>
        <w:t>equipment (per 1000</w:t>
      </w:r>
      <w:r>
        <w:rPr>
          <w:rFonts w:ascii="Arial"/>
          <w:b/>
          <w:position w:val="1"/>
          <w:sz w:val="17"/>
        </w:rPr>
        <w:tab/>
      </w:r>
      <w:r>
        <w:rPr>
          <w:rFonts w:ascii="Arial"/>
          <w:b/>
          <w:spacing w:val="-4"/>
          <w:w w:val="105"/>
          <w:position w:val="1"/>
          <w:sz w:val="17"/>
        </w:rPr>
        <w:t>more</w:t>
      </w:r>
      <w:r>
        <w:rPr>
          <w:rFonts w:ascii="Arial"/>
          <w:b/>
          <w:position w:val="1"/>
          <w:sz w:val="17"/>
        </w:rPr>
        <w:tab/>
      </w:r>
      <w:r>
        <w:rPr>
          <w:rFonts w:ascii="Arial"/>
          <w:b/>
          <w:w w:val="105"/>
          <w:sz w:val="17"/>
        </w:rPr>
        <w:t>10</w:t>
      </w:r>
      <w:r>
        <w:rPr>
          <w:rFonts w:ascii="Arial"/>
          <w:b/>
          <w:spacing w:val="-4"/>
          <w:w w:val="105"/>
          <w:sz w:val="17"/>
        </w:rPr>
        <w:t xml:space="preserve"> </w:t>
      </w:r>
      <w:r>
        <w:rPr>
          <w:rFonts w:ascii="Arial"/>
          <w:b/>
          <w:w w:val="105"/>
          <w:sz w:val="17"/>
        </w:rPr>
        <w:t>days</w:t>
      </w:r>
    </w:p>
    <w:p w:rsidR="00A54185" w:rsidRDefault="003409BF">
      <w:pPr>
        <w:spacing w:line="188" w:lineRule="exact"/>
        <w:ind w:left="1819"/>
        <w:rPr>
          <w:rFonts w:ascii="Arial"/>
          <w:b/>
          <w:sz w:val="17"/>
        </w:rPr>
      </w:pPr>
      <w:r>
        <w:pict>
          <v:shape id="docshape220" o:spid="_x0000_s1243" style="position:absolute;left:0;text-align:left;margin-left:164.15pt;margin-top:11.2pt;width:311pt;height:.1pt;z-index:-15586304;mso-wrap-distance-left:0;mso-wrap-distance-right:0;mso-position-horizontal-relative:page" coordorigin="3283,224" coordsize="6220,0" path="m3283,224r6220,e" filled="f" strokeweight=".1271mm">
            <v:path arrowok="t"/>
            <w10:wrap type="topAndBottom" anchorx="page"/>
          </v:shape>
        </w:pict>
      </w:r>
      <w:r>
        <w:rPr>
          <w:rFonts w:ascii="Arial"/>
          <w:b/>
          <w:w w:val="105"/>
          <w:sz w:val="17"/>
        </w:rPr>
        <w:t>cattle</w:t>
      </w:r>
      <w:r>
        <w:rPr>
          <w:rFonts w:ascii="Arial"/>
          <w:b/>
          <w:spacing w:val="3"/>
          <w:w w:val="105"/>
          <w:sz w:val="17"/>
        </w:rPr>
        <w:t xml:space="preserve"> </w:t>
      </w:r>
      <w:r>
        <w:rPr>
          <w:rFonts w:ascii="Arial"/>
          <w:b/>
          <w:w w:val="105"/>
          <w:sz w:val="17"/>
        </w:rPr>
        <w:t>and</w:t>
      </w:r>
      <w:r>
        <w:rPr>
          <w:rFonts w:ascii="Arial"/>
          <w:b/>
          <w:spacing w:val="-5"/>
          <w:w w:val="105"/>
          <w:sz w:val="17"/>
        </w:rPr>
        <w:t xml:space="preserve"> </w:t>
      </w:r>
      <w:r>
        <w:rPr>
          <w:rFonts w:ascii="Arial"/>
          <w:b/>
          <w:spacing w:val="-2"/>
          <w:w w:val="105"/>
          <w:sz w:val="17"/>
        </w:rPr>
        <w:t>buffalo)</w:t>
      </w:r>
    </w:p>
    <w:p w:rsidR="00A54185" w:rsidRDefault="003409BF">
      <w:pPr>
        <w:spacing w:before="147"/>
        <w:ind w:left="1820"/>
        <w:rPr>
          <w:rFonts w:ascii="Arial"/>
          <w:b/>
          <w:i/>
          <w:sz w:val="17"/>
        </w:rPr>
      </w:pPr>
      <w:r>
        <w:rPr>
          <w:rFonts w:ascii="Arial"/>
          <w:b/>
          <w:i/>
          <w:w w:val="105"/>
          <w:sz w:val="17"/>
        </w:rPr>
        <w:t>Injectable</w:t>
      </w:r>
      <w:r>
        <w:rPr>
          <w:rFonts w:ascii="Arial"/>
          <w:b/>
          <w:i/>
          <w:spacing w:val="-5"/>
          <w:w w:val="105"/>
          <w:sz w:val="17"/>
        </w:rPr>
        <w:t xml:space="preserve"> </w:t>
      </w:r>
      <w:r>
        <w:rPr>
          <w:rFonts w:ascii="Arial"/>
          <w:b/>
          <w:i/>
          <w:spacing w:val="-2"/>
          <w:w w:val="105"/>
          <w:sz w:val="17"/>
        </w:rPr>
        <w:t>antibiotics</w:t>
      </w:r>
    </w:p>
    <w:p w:rsidR="00A54185" w:rsidRDefault="003409BF">
      <w:pPr>
        <w:pStyle w:val="BodyText"/>
        <w:tabs>
          <w:tab w:val="left" w:pos="3831"/>
          <w:tab w:val="left" w:pos="6066"/>
        </w:tabs>
        <w:spacing w:before="146" w:line="223" w:lineRule="auto"/>
        <w:ind w:left="1812" w:right="1212" w:firstLine="8"/>
      </w:pPr>
      <w:r>
        <w:rPr>
          <w:w w:val="105"/>
          <w:position w:val="1"/>
        </w:rPr>
        <w:t>penicillin (short</w:t>
      </w:r>
      <w:r>
        <w:rPr>
          <w:position w:val="1"/>
        </w:rPr>
        <w:tab/>
      </w:r>
      <w:r>
        <w:rPr>
          <w:w w:val="105"/>
          <w:position w:val="1"/>
        </w:rPr>
        <w:t>30 cattle doses</w:t>
      </w:r>
      <w:r>
        <w:rPr>
          <w:position w:val="1"/>
        </w:rPr>
        <w:tab/>
      </w:r>
      <w:r>
        <w:rPr>
          <w:w w:val="105"/>
        </w:rPr>
        <w:t>15</w:t>
      </w:r>
      <w:r>
        <w:rPr>
          <w:spacing w:val="-14"/>
          <w:w w:val="105"/>
        </w:rPr>
        <w:t xml:space="preserve"> </w:t>
      </w:r>
      <w:r>
        <w:rPr>
          <w:w w:val="105"/>
        </w:rPr>
        <w:t>cattle</w:t>
      </w:r>
      <w:r>
        <w:rPr>
          <w:spacing w:val="-14"/>
          <w:w w:val="105"/>
        </w:rPr>
        <w:t xml:space="preserve"> </w:t>
      </w:r>
      <w:r>
        <w:rPr>
          <w:w w:val="105"/>
        </w:rPr>
        <w:t xml:space="preserve">doses </w:t>
      </w:r>
      <w:r>
        <w:rPr>
          <w:spacing w:val="-2"/>
          <w:w w:val="105"/>
        </w:rPr>
        <w:t>acting)</w:t>
      </w:r>
    </w:p>
    <w:p w:rsidR="00A54185" w:rsidRDefault="003409BF">
      <w:pPr>
        <w:pStyle w:val="BodyText"/>
        <w:tabs>
          <w:tab w:val="left" w:pos="2533"/>
          <w:tab w:val="left" w:pos="3413"/>
          <w:tab w:val="left" w:pos="3824"/>
          <w:tab w:val="left" w:pos="6059"/>
        </w:tabs>
        <w:spacing w:before="125" w:line="259" w:lineRule="auto"/>
        <w:ind w:left="1810" w:right="1212" w:firstLine="1"/>
      </w:pPr>
      <w:r>
        <w:rPr>
          <w:spacing w:val="-2"/>
          <w:w w:val="110"/>
          <w:position w:val="-11"/>
        </w:rPr>
        <w:t>oxytetracycline</w:t>
      </w:r>
      <w:r>
        <w:rPr>
          <w:position w:val="-11"/>
        </w:rPr>
        <w:tab/>
      </w:r>
      <w:r>
        <w:rPr>
          <w:position w:val="-11"/>
        </w:rPr>
        <w:tab/>
      </w:r>
      <w:r>
        <w:rPr>
          <w:w w:val="110"/>
          <w:position w:val="1"/>
        </w:rPr>
        <w:t>30 cattle doses</w:t>
      </w:r>
      <w:r>
        <w:rPr>
          <w:position w:val="1"/>
        </w:rPr>
        <w:tab/>
      </w:r>
      <w:r>
        <w:rPr>
          <w:w w:val="105"/>
        </w:rPr>
        <w:t>15</w:t>
      </w:r>
      <w:r>
        <w:rPr>
          <w:spacing w:val="-14"/>
          <w:w w:val="105"/>
        </w:rPr>
        <w:t xml:space="preserve"> </w:t>
      </w:r>
      <w:r>
        <w:rPr>
          <w:w w:val="105"/>
        </w:rPr>
        <w:t>cattle</w:t>
      </w:r>
      <w:r>
        <w:rPr>
          <w:spacing w:val="-14"/>
          <w:w w:val="105"/>
        </w:rPr>
        <w:t xml:space="preserve"> </w:t>
      </w:r>
      <w:r>
        <w:rPr>
          <w:w w:val="105"/>
        </w:rPr>
        <w:t xml:space="preserve">doses </w:t>
      </w:r>
      <w:r>
        <w:rPr>
          <w:spacing w:val="-2"/>
          <w:w w:val="110"/>
        </w:rPr>
        <w:t>(long</w:t>
      </w:r>
      <w:r>
        <w:tab/>
      </w:r>
      <w:r>
        <w:rPr>
          <w:spacing w:val="-2"/>
          <w:w w:val="110"/>
        </w:rPr>
        <w:t>acting)</w:t>
      </w:r>
      <w:r>
        <w:tab/>
      </w:r>
      <w:r>
        <w:rPr>
          <w:spacing w:val="-6"/>
          <w:w w:val="110"/>
        </w:rPr>
        <w:t>or</w:t>
      </w:r>
    </w:p>
    <w:p w:rsidR="00A54185" w:rsidRPr="00AC5AC1" w:rsidRDefault="00AC5AC1">
      <w:pPr>
        <w:pStyle w:val="BodyText"/>
        <w:spacing w:line="241" w:lineRule="exact"/>
        <w:ind w:left="1812"/>
      </w:pPr>
      <w:r>
        <w:t>equivalent</w:t>
      </w:r>
    </w:p>
    <w:p w:rsidR="00A54185" w:rsidRDefault="003409BF">
      <w:pPr>
        <w:pStyle w:val="BodyText"/>
        <w:spacing w:line="20" w:lineRule="exact"/>
        <w:ind w:left="1603"/>
        <w:rPr>
          <w:sz w:val="2"/>
        </w:rPr>
      </w:pPr>
      <w:r>
        <w:rPr>
          <w:sz w:val="2"/>
        </w:rPr>
      </w:r>
      <w:r>
        <w:rPr>
          <w:sz w:val="2"/>
        </w:rPr>
        <w:pict>
          <v:group id="docshapegroup221" o:spid="_x0000_s1241" style="width:311pt;height:.4pt;mso-position-horizontal-relative:char;mso-position-vertical-relative:line" coordsize="6220,8">
            <v:line id="_x0000_s1242" style="position:absolute" from="0,4" to="6220,4" strokeweight=".1271mm"/>
            <w10:anchorlock/>
          </v:group>
        </w:pict>
      </w:r>
    </w:p>
    <w:p w:rsidR="00A54185" w:rsidRDefault="003409BF">
      <w:pPr>
        <w:tabs>
          <w:tab w:val="left" w:pos="3824"/>
          <w:tab w:val="left" w:pos="6052"/>
        </w:tabs>
        <w:spacing w:before="57"/>
        <w:ind w:left="1807"/>
        <w:rPr>
          <w:sz w:val="21"/>
        </w:rPr>
      </w:pPr>
      <w:r>
        <w:rPr>
          <w:rFonts w:ascii="Arial"/>
          <w:b/>
          <w:i/>
          <w:spacing w:val="-2"/>
          <w:w w:val="105"/>
          <w:sz w:val="17"/>
        </w:rPr>
        <w:t>Antibiotic(s)</w:t>
      </w:r>
      <w:r>
        <w:rPr>
          <w:rFonts w:ascii="Arial"/>
          <w:b/>
          <w:i/>
          <w:sz w:val="17"/>
        </w:rPr>
        <w:tab/>
      </w:r>
      <w:r>
        <w:rPr>
          <w:w w:val="105"/>
          <w:position w:val="2"/>
          <w:sz w:val="21"/>
        </w:rPr>
        <w:t>30</w:t>
      </w:r>
      <w:r>
        <w:rPr>
          <w:spacing w:val="-10"/>
          <w:w w:val="105"/>
          <w:position w:val="2"/>
          <w:sz w:val="21"/>
        </w:rPr>
        <w:t xml:space="preserve"> </w:t>
      </w:r>
      <w:r>
        <w:rPr>
          <w:w w:val="105"/>
          <w:position w:val="2"/>
          <w:sz w:val="21"/>
        </w:rPr>
        <w:t>cattle</w:t>
      </w:r>
      <w:r>
        <w:rPr>
          <w:spacing w:val="-3"/>
          <w:w w:val="105"/>
          <w:position w:val="2"/>
          <w:sz w:val="21"/>
        </w:rPr>
        <w:t xml:space="preserve"> </w:t>
      </w:r>
      <w:r>
        <w:rPr>
          <w:spacing w:val="-2"/>
          <w:w w:val="105"/>
          <w:position w:val="2"/>
          <w:sz w:val="21"/>
        </w:rPr>
        <w:t>doses</w:t>
      </w:r>
      <w:r>
        <w:rPr>
          <w:position w:val="2"/>
          <w:sz w:val="21"/>
        </w:rPr>
        <w:tab/>
      </w:r>
      <w:r>
        <w:rPr>
          <w:w w:val="105"/>
          <w:position w:val="1"/>
          <w:sz w:val="21"/>
        </w:rPr>
        <w:t>15</w:t>
      </w:r>
      <w:r>
        <w:rPr>
          <w:spacing w:val="-2"/>
          <w:w w:val="105"/>
          <w:position w:val="1"/>
          <w:sz w:val="21"/>
        </w:rPr>
        <w:t xml:space="preserve"> </w:t>
      </w:r>
      <w:r>
        <w:rPr>
          <w:w w:val="105"/>
          <w:position w:val="1"/>
          <w:sz w:val="21"/>
        </w:rPr>
        <w:t>cattle</w:t>
      </w:r>
      <w:r>
        <w:rPr>
          <w:spacing w:val="-9"/>
          <w:w w:val="105"/>
          <w:position w:val="1"/>
          <w:sz w:val="21"/>
        </w:rPr>
        <w:t xml:space="preserve"> </w:t>
      </w:r>
      <w:r>
        <w:rPr>
          <w:spacing w:val="-2"/>
          <w:w w:val="105"/>
          <w:position w:val="1"/>
          <w:sz w:val="21"/>
        </w:rPr>
        <w:t>doses</w:t>
      </w:r>
    </w:p>
    <w:p w:rsidR="00A54185" w:rsidRDefault="003409BF">
      <w:pPr>
        <w:spacing w:before="15" w:line="228" w:lineRule="auto"/>
        <w:ind w:left="1806" w:right="4861" w:firstLine="5"/>
        <w:rPr>
          <w:rFonts w:ascii="Arial"/>
          <w:b/>
          <w:i/>
          <w:sz w:val="17"/>
        </w:rPr>
      </w:pPr>
      <w:r>
        <w:pict>
          <v:shape id="docshape222" o:spid="_x0000_s1240" style="position:absolute;left:0;text-align:left;margin-left:164.15pt;margin-top:32.45pt;width:311pt;height:.1pt;z-index:-15585280;mso-wrap-distance-left:0;mso-wrap-distance-right:0;mso-position-horizontal-relative:page" coordorigin="3283,649" coordsize="6220,0" path="m3283,649r6220,e" filled="f" strokeweight=".1271mm">
            <v:path arrowok="t"/>
            <w10:wrap type="topAndBottom" anchorx="page"/>
          </v:shape>
        </w:pict>
      </w:r>
      <w:r>
        <w:rPr>
          <w:rFonts w:ascii="Arial"/>
          <w:b/>
          <w:i/>
          <w:w w:val="105"/>
          <w:sz w:val="17"/>
        </w:rPr>
        <w:t xml:space="preserve">appropriate for the treatment </w:t>
      </w:r>
      <w:r>
        <w:rPr>
          <w:b/>
          <w:w w:val="105"/>
          <w:sz w:val="20"/>
        </w:rPr>
        <w:t>of</w:t>
      </w:r>
      <w:r>
        <w:rPr>
          <w:b/>
          <w:spacing w:val="-14"/>
          <w:w w:val="105"/>
          <w:sz w:val="20"/>
        </w:rPr>
        <w:t xml:space="preserve"> </w:t>
      </w:r>
      <w:r>
        <w:rPr>
          <w:rFonts w:ascii="Arial"/>
          <w:b/>
          <w:i/>
          <w:w w:val="105"/>
          <w:sz w:val="17"/>
        </w:rPr>
        <w:t xml:space="preserve">bovine </w:t>
      </w:r>
      <w:r>
        <w:rPr>
          <w:rFonts w:ascii="Arial"/>
          <w:b/>
          <w:i/>
          <w:spacing w:val="-2"/>
          <w:w w:val="105"/>
          <w:sz w:val="17"/>
        </w:rPr>
        <w:t>respiratory</w:t>
      </w:r>
      <w:r>
        <w:rPr>
          <w:rFonts w:ascii="Arial"/>
          <w:b/>
          <w:i/>
          <w:spacing w:val="3"/>
          <w:w w:val="105"/>
          <w:sz w:val="17"/>
        </w:rPr>
        <w:t xml:space="preserve"> </w:t>
      </w:r>
      <w:r>
        <w:rPr>
          <w:rFonts w:ascii="Arial"/>
          <w:b/>
          <w:i/>
          <w:spacing w:val="-2"/>
          <w:w w:val="105"/>
          <w:sz w:val="17"/>
        </w:rPr>
        <w:t>disease*</w:t>
      </w:r>
    </w:p>
    <w:p w:rsidR="00A54185" w:rsidRDefault="003409BF">
      <w:pPr>
        <w:spacing w:before="147" w:line="247" w:lineRule="auto"/>
        <w:ind w:left="1809" w:right="4861" w:hanging="3"/>
        <w:rPr>
          <w:rFonts w:ascii="Arial"/>
          <w:b/>
          <w:i/>
          <w:sz w:val="17"/>
        </w:rPr>
      </w:pPr>
      <w:r>
        <w:rPr>
          <w:rFonts w:ascii="Arial"/>
          <w:b/>
          <w:i/>
          <w:spacing w:val="-2"/>
          <w:w w:val="105"/>
          <w:sz w:val="17"/>
        </w:rPr>
        <w:t>Anti-inflammatory drugs</w:t>
      </w:r>
    </w:p>
    <w:p w:rsidR="00A54185" w:rsidRDefault="003409BF">
      <w:pPr>
        <w:pStyle w:val="BodyText"/>
        <w:tabs>
          <w:tab w:val="left" w:pos="3816"/>
          <w:tab w:val="left" w:pos="6052"/>
        </w:tabs>
        <w:spacing w:before="120"/>
        <w:ind w:left="1804" w:firstLine="1"/>
      </w:pPr>
      <w:proofErr w:type="spellStart"/>
      <w:r>
        <w:rPr>
          <w:spacing w:val="-2"/>
          <w:w w:val="105"/>
          <w:position w:val="1"/>
        </w:rPr>
        <w:t>dexadresson</w:t>
      </w:r>
      <w:proofErr w:type="spellEnd"/>
      <w:r>
        <w:rPr>
          <w:position w:val="1"/>
        </w:rPr>
        <w:tab/>
      </w:r>
      <w:r>
        <w:rPr>
          <w:w w:val="105"/>
          <w:position w:val="1"/>
        </w:rPr>
        <w:t>30</w:t>
      </w:r>
      <w:r>
        <w:rPr>
          <w:spacing w:val="-8"/>
          <w:w w:val="105"/>
          <w:position w:val="1"/>
        </w:rPr>
        <w:t xml:space="preserve"> </w:t>
      </w:r>
      <w:r>
        <w:rPr>
          <w:w w:val="105"/>
          <w:position w:val="1"/>
        </w:rPr>
        <w:t>cattle</w:t>
      </w:r>
      <w:r>
        <w:rPr>
          <w:spacing w:val="-5"/>
          <w:w w:val="105"/>
          <w:position w:val="1"/>
        </w:rPr>
        <w:t xml:space="preserve"> </w:t>
      </w:r>
      <w:r>
        <w:rPr>
          <w:spacing w:val="-2"/>
          <w:w w:val="105"/>
          <w:position w:val="1"/>
        </w:rPr>
        <w:t>doses</w:t>
      </w:r>
      <w:r>
        <w:rPr>
          <w:position w:val="1"/>
        </w:rPr>
        <w:tab/>
      </w:r>
      <w:r>
        <w:rPr>
          <w:w w:val="105"/>
        </w:rPr>
        <w:t>15</w:t>
      </w:r>
      <w:r>
        <w:rPr>
          <w:spacing w:val="-9"/>
          <w:w w:val="105"/>
        </w:rPr>
        <w:t xml:space="preserve"> </w:t>
      </w:r>
      <w:r>
        <w:rPr>
          <w:w w:val="105"/>
        </w:rPr>
        <w:t>cattle</w:t>
      </w:r>
      <w:r>
        <w:rPr>
          <w:spacing w:val="-9"/>
          <w:w w:val="105"/>
        </w:rPr>
        <w:t xml:space="preserve"> </w:t>
      </w:r>
      <w:r>
        <w:rPr>
          <w:spacing w:val="-2"/>
          <w:w w:val="105"/>
        </w:rPr>
        <w:t>doses</w:t>
      </w:r>
    </w:p>
    <w:p w:rsidR="00A54185" w:rsidRDefault="003409BF">
      <w:pPr>
        <w:pStyle w:val="BodyText"/>
        <w:tabs>
          <w:tab w:val="left" w:pos="3816"/>
          <w:tab w:val="left" w:pos="6044"/>
        </w:tabs>
        <w:spacing w:before="122" w:line="223" w:lineRule="auto"/>
        <w:ind w:left="1804" w:right="1227" w:hanging="1"/>
      </w:pPr>
      <w:r>
        <w:rPr>
          <w:w w:val="105"/>
          <w:position w:val="1"/>
        </w:rPr>
        <w:t>flunixin or</w:t>
      </w:r>
      <w:r>
        <w:rPr>
          <w:position w:val="1"/>
        </w:rPr>
        <w:tab/>
      </w:r>
      <w:r>
        <w:rPr>
          <w:w w:val="105"/>
          <w:position w:val="1"/>
        </w:rPr>
        <w:t>30 cattle doses</w:t>
      </w:r>
      <w:r>
        <w:rPr>
          <w:position w:val="1"/>
        </w:rPr>
        <w:tab/>
      </w:r>
      <w:r>
        <w:rPr>
          <w:w w:val="105"/>
        </w:rPr>
        <w:t>15</w:t>
      </w:r>
      <w:r>
        <w:rPr>
          <w:spacing w:val="-14"/>
          <w:w w:val="105"/>
        </w:rPr>
        <w:t xml:space="preserve"> </w:t>
      </w:r>
      <w:r>
        <w:rPr>
          <w:w w:val="105"/>
        </w:rPr>
        <w:t>cattle</w:t>
      </w:r>
      <w:r>
        <w:rPr>
          <w:spacing w:val="-14"/>
          <w:w w:val="105"/>
        </w:rPr>
        <w:t xml:space="preserve"> </w:t>
      </w:r>
      <w:r>
        <w:rPr>
          <w:w w:val="105"/>
        </w:rPr>
        <w:t xml:space="preserve">doses </w:t>
      </w:r>
      <w:r>
        <w:rPr>
          <w:spacing w:val="-2"/>
          <w:w w:val="105"/>
        </w:rPr>
        <w:t>equivalent</w:t>
      </w:r>
    </w:p>
    <w:p w:rsidR="00A54185" w:rsidRDefault="003409BF">
      <w:pPr>
        <w:pStyle w:val="BodyText"/>
        <w:tabs>
          <w:tab w:val="left" w:pos="3812"/>
          <w:tab w:val="left" w:pos="6044"/>
        </w:tabs>
        <w:spacing w:before="140" w:line="218" w:lineRule="auto"/>
        <w:ind w:left="1802" w:right="992" w:hanging="5"/>
      </w:pPr>
      <w:r>
        <w:rPr>
          <w:w w:val="105"/>
          <w:position w:val="2"/>
        </w:rPr>
        <w:t>Topical wound</w:t>
      </w:r>
      <w:r>
        <w:rPr>
          <w:position w:val="2"/>
        </w:rPr>
        <w:tab/>
      </w:r>
      <w:r>
        <w:rPr>
          <w:w w:val="105"/>
          <w:position w:val="1"/>
        </w:rPr>
        <w:t>Sufficient to treat</w:t>
      </w:r>
      <w:r>
        <w:rPr>
          <w:position w:val="1"/>
        </w:rPr>
        <w:tab/>
      </w:r>
      <w:r>
        <w:rPr>
          <w:spacing w:val="-48"/>
          <w:position w:val="1"/>
        </w:rPr>
        <w:t xml:space="preserve"> </w:t>
      </w:r>
      <w:r>
        <w:rPr>
          <w:spacing w:val="-2"/>
          <w:w w:val="105"/>
        </w:rPr>
        <w:t>Sufficient</w:t>
      </w:r>
      <w:r>
        <w:rPr>
          <w:spacing w:val="-12"/>
          <w:w w:val="105"/>
        </w:rPr>
        <w:t xml:space="preserve"> </w:t>
      </w:r>
      <w:r>
        <w:rPr>
          <w:spacing w:val="-2"/>
          <w:w w:val="105"/>
        </w:rPr>
        <w:t>to</w:t>
      </w:r>
      <w:r>
        <w:rPr>
          <w:spacing w:val="-12"/>
          <w:w w:val="105"/>
        </w:rPr>
        <w:t xml:space="preserve"> </w:t>
      </w:r>
      <w:r>
        <w:rPr>
          <w:spacing w:val="-2"/>
          <w:w w:val="105"/>
        </w:rPr>
        <w:t xml:space="preserve">treat </w:t>
      </w:r>
      <w:r>
        <w:rPr>
          <w:spacing w:val="-2"/>
          <w:w w:val="105"/>
          <w:position w:val="2"/>
        </w:rPr>
        <w:t>treatment</w:t>
      </w:r>
      <w:r>
        <w:rPr>
          <w:position w:val="2"/>
        </w:rPr>
        <w:tab/>
      </w:r>
      <w:r>
        <w:rPr>
          <w:spacing w:val="-52"/>
          <w:position w:val="2"/>
        </w:rPr>
        <w:t xml:space="preserve"> </w:t>
      </w:r>
      <w:r>
        <w:rPr>
          <w:w w:val="105"/>
          <w:position w:val="1"/>
        </w:rPr>
        <w:t>20</w:t>
      </w:r>
      <w:r>
        <w:rPr>
          <w:spacing w:val="-10"/>
          <w:w w:val="105"/>
          <w:position w:val="1"/>
        </w:rPr>
        <w:t xml:space="preserve"> </w:t>
      </w:r>
      <w:r>
        <w:rPr>
          <w:w w:val="105"/>
          <w:position w:val="1"/>
        </w:rPr>
        <w:t>minor</w:t>
      </w:r>
      <w:r>
        <w:rPr>
          <w:spacing w:val="-6"/>
          <w:w w:val="105"/>
          <w:position w:val="1"/>
        </w:rPr>
        <w:t xml:space="preserve"> </w:t>
      </w:r>
      <w:r>
        <w:rPr>
          <w:spacing w:val="-2"/>
          <w:w w:val="105"/>
          <w:position w:val="1"/>
        </w:rPr>
        <w:t>wounds</w:t>
      </w:r>
      <w:r>
        <w:rPr>
          <w:position w:val="1"/>
        </w:rPr>
        <w:tab/>
      </w:r>
      <w:r>
        <w:rPr>
          <w:w w:val="105"/>
        </w:rPr>
        <w:t>10</w:t>
      </w:r>
      <w:r>
        <w:rPr>
          <w:spacing w:val="-11"/>
          <w:w w:val="105"/>
        </w:rPr>
        <w:t xml:space="preserve"> </w:t>
      </w:r>
      <w:r>
        <w:rPr>
          <w:w w:val="105"/>
        </w:rPr>
        <w:t xml:space="preserve">minor </w:t>
      </w:r>
      <w:r>
        <w:rPr>
          <w:spacing w:val="-2"/>
        </w:rPr>
        <w:t>wounds</w:t>
      </w:r>
    </w:p>
    <w:p w:rsidR="00A54185" w:rsidRDefault="003409BF">
      <w:pPr>
        <w:pStyle w:val="BodyText"/>
        <w:tabs>
          <w:tab w:val="left" w:pos="3808"/>
          <w:tab w:val="left" w:pos="6044"/>
        </w:tabs>
        <w:spacing w:before="106" w:line="223" w:lineRule="auto"/>
        <w:ind w:left="1797" w:right="1777" w:hanging="2"/>
      </w:pPr>
      <w:r>
        <w:rPr>
          <w:w w:val="105"/>
          <w:position w:val="2"/>
          <w:sz w:val="22"/>
        </w:rPr>
        <w:t xml:space="preserve">An </w:t>
      </w:r>
      <w:r>
        <w:rPr>
          <w:w w:val="105"/>
          <w:position w:val="2"/>
        </w:rPr>
        <w:t>effective pink</w:t>
      </w:r>
      <w:r>
        <w:rPr>
          <w:position w:val="2"/>
        </w:rPr>
        <w:tab/>
      </w:r>
      <w:r>
        <w:rPr>
          <w:w w:val="105"/>
          <w:position w:val="1"/>
        </w:rPr>
        <w:t>1 box of 20 tubes</w:t>
      </w:r>
      <w:r>
        <w:rPr>
          <w:position w:val="1"/>
        </w:rPr>
        <w:tab/>
      </w:r>
      <w:r>
        <w:rPr>
          <w:w w:val="105"/>
        </w:rPr>
        <w:t>10</w:t>
      </w:r>
      <w:r>
        <w:rPr>
          <w:spacing w:val="-14"/>
          <w:w w:val="105"/>
        </w:rPr>
        <w:t xml:space="preserve"> </w:t>
      </w:r>
      <w:r>
        <w:rPr>
          <w:w w:val="105"/>
        </w:rPr>
        <w:t>tubes eye</w:t>
      </w:r>
      <w:r>
        <w:rPr>
          <w:spacing w:val="-3"/>
          <w:w w:val="105"/>
        </w:rPr>
        <w:t xml:space="preserve"> </w:t>
      </w:r>
      <w:r>
        <w:rPr>
          <w:w w:val="105"/>
        </w:rPr>
        <w:t>treatment</w:t>
      </w:r>
    </w:p>
    <w:p w:rsidR="00A54185" w:rsidRDefault="003409BF">
      <w:pPr>
        <w:pStyle w:val="BodyText"/>
        <w:spacing w:line="240" w:lineRule="exact"/>
        <w:ind w:left="1794"/>
      </w:pPr>
      <w:r>
        <w:pict>
          <v:shape id="docshape223" o:spid="_x0000_s1239" style="position:absolute;left:0;text-align:left;margin-left:164.15pt;margin-top:14.05pt;width:311pt;height:.1pt;z-index:-15584768;mso-wrap-distance-left:0;mso-wrap-distance-right:0;mso-position-horizontal-relative:page" coordorigin="3283,281" coordsize="6220,0" path="m3283,281r6220,e" filled="f" strokeweight=".1271mm">
            <v:path arrowok="t"/>
            <w10:wrap type="topAndBottom" anchorx="page"/>
          </v:shape>
        </w:pict>
      </w:r>
      <w:r>
        <w:rPr>
          <w:spacing w:val="-2"/>
          <w:w w:val="105"/>
        </w:rPr>
        <w:t>system</w:t>
      </w:r>
    </w:p>
    <w:p w:rsidR="00A54185" w:rsidRDefault="003409BF">
      <w:pPr>
        <w:spacing w:before="147"/>
        <w:ind w:left="1794"/>
        <w:rPr>
          <w:rFonts w:ascii="Arial"/>
          <w:b/>
          <w:i/>
          <w:sz w:val="17"/>
        </w:rPr>
      </w:pPr>
      <w:r>
        <w:rPr>
          <w:rFonts w:ascii="Arial"/>
          <w:b/>
          <w:i/>
          <w:spacing w:val="-2"/>
          <w:w w:val="105"/>
          <w:sz w:val="17"/>
        </w:rPr>
        <w:t>Sedative</w:t>
      </w:r>
    </w:p>
    <w:p w:rsidR="00A54185" w:rsidRDefault="003409BF">
      <w:pPr>
        <w:pStyle w:val="BodyText"/>
        <w:tabs>
          <w:tab w:val="left" w:pos="3808"/>
          <w:tab w:val="left" w:pos="6037"/>
        </w:tabs>
        <w:spacing w:before="125" w:line="362" w:lineRule="auto"/>
        <w:ind w:left="1784" w:right="1342" w:firstLine="12"/>
      </w:pPr>
      <w:r>
        <w:pict>
          <v:line id="_x0000_s1238" style="position:absolute;left:0;text-align:left;z-index:-21613568;mso-position-horizontal-relative:page" from="164.15pt,20.15pt" to="475.15pt,20.15pt" strokeweight=".1271mm">
            <w10:wrap anchorx="page"/>
          </v:line>
        </w:pict>
      </w:r>
      <w:r>
        <w:rPr>
          <w:spacing w:val="-2"/>
          <w:w w:val="105"/>
          <w:position w:val="1"/>
        </w:rPr>
        <w:t>Xylazine</w:t>
      </w:r>
      <w:r>
        <w:rPr>
          <w:position w:val="1"/>
        </w:rPr>
        <w:tab/>
      </w:r>
      <w:r>
        <w:rPr>
          <w:w w:val="105"/>
          <w:position w:val="1"/>
        </w:rPr>
        <w:t>10 cattle doses</w:t>
      </w:r>
      <w:r>
        <w:rPr>
          <w:position w:val="1"/>
        </w:rPr>
        <w:tab/>
      </w:r>
      <w:r>
        <w:rPr>
          <w:w w:val="105"/>
        </w:rPr>
        <w:t>5</w:t>
      </w:r>
      <w:r>
        <w:rPr>
          <w:spacing w:val="-14"/>
          <w:w w:val="105"/>
        </w:rPr>
        <w:t xml:space="preserve"> </w:t>
      </w:r>
      <w:r>
        <w:rPr>
          <w:w w:val="105"/>
        </w:rPr>
        <w:t>cattle</w:t>
      </w:r>
      <w:r>
        <w:rPr>
          <w:spacing w:val="-14"/>
          <w:w w:val="105"/>
        </w:rPr>
        <w:t xml:space="preserve"> </w:t>
      </w:r>
      <w:r>
        <w:rPr>
          <w:w w:val="105"/>
        </w:rPr>
        <w:t xml:space="preserve">doses </w:t>
      </w:r>
      <w:r>
        <w:rPr>
          <w:spacing w:val="-2"/>
          <w:w w:val="105"/>
          <w:position w:val="1"/>
        </w:rPr>
        <w:t>Thermometers</w:t>
      </w:r>
      <w:r>
        <w:rPr>
          <w:position w:val="1"/>
        </w:rPr>
        <w:tab/>
      </w:r>
      <w:r>
        <w:rPr>
          <w:spacing w:val="-52"/>
          <w:position w:val="1"/>
        </w:rPr>
        <w:t xml:space="preserve"> </w:t>
      </w:r>
      <w:r>
        <w:rPr>
          <w:w w:val="105"/>
          <w:position w:val="1"/>
        </w:rPr>
        <w:t>3 per ship</w:t>
      </w:r>
      <w:r>
        <w:rPr>
          <w:position w:val="1"/>
        </w:rPr>
        <w:tab/>
      </w:r>
      <w:r>
        <w:rPr>
          <w:spacing w:val="-50"/>
          <w:position w:val="1"/>
        </w:rPr>
        <w:t xml:space="preserve"> </w:t>
      </w:r>
      <w:r>
        <w:rPr>
          <w:w w:val="105"/>
        </w:rPr>
        <w:t>3 per ship</w:t>
      </w:r>
    </w:p>
    <w:p w:rsidR="00A54185" w:rsidRDefault="003409BF">
      <w:pPr>
        <w:tabs>
          <w:tab w:val="right" w:pos="7826"/>
        </w:tabs>
        <w:spacing w:before="234"/>
        <w:ind w:left="2486"/>
      </w:pPr>
      <w:r>
        <w:pict>
          <v:line id="_x0000_s1237" style="position:absolute;left:0;text-align:left;z-index:15873536;mso-position-horizontal-relative:page" from="128.05pt,8.85pt" to="475.15pt,8.85pt" strokeweight=".1271mm">
            <w10:wrap anchorx="page"/>
          </v:line>
        </w:pict>
      </w: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11"/>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10"/>
          <w:w w:val="105"/>
          <w:sz w:val="17"/>
        </w:rPr>
        <w:t xml:space="preserve"> </w:t>
      </w:r>
      <w:r>
        <w:rPr>
          <w:rFonts w:ascii="Arial"/>
          <w:i/>
          <w:spacing w:val="-2"/>
          <w:w w:val="105"/>
          <w:sz w:val="17"/>
        </w:rPr>
        <w:t>Livestock</w:t>
      </w:r>
      <w:r>
        <w:rPr>
          <w:rFonts w:ascii="Arial"/>
          <w:i/>
          <w:sz w:val="17"/>
        </w:rPr>
        <w:tab/>
      </w:r>
      <w:r>
        <w:rPr>
          <w:spacing w:val="-5"/>
          <w:w w:val="105"/>
          <w:position w:val="-5"/>
        </w:rPr>
        <w:t>81</w:t>
      </w:r>
    </w:p>
    <w:p w:rsidR="00A54185" w:rsidRDefault="00A54185">
      <w:pPr>
        <w:sectPr w:rsidR="00A54185">
          <w:type w:val="continuous"/>
          <w:pgSz w:w="11920" w:h="16820"/>
          <w:pgMar w:top="1600" w:right="1680" w:bottom="280" w:left="1680" w:header="0" w:footer="3162" w:gutter="0"/>
          <w:cols w:space="720"/>
        </w:sectPr>
      </w:pPr>
    </w:p>
    <w:p w:rsidR="00A54185" w:rsidRDefault="003409BF">
      <w:pPr>
        <w:spacing w:before="71"/>
        <w:ind w:left="924"/>
        <w:rPr>
          <w:rFonts w:ascii="Arial"/>
          <w:sz w:val="17"/>
        </w:rPr>
      </w:pPr>
      <w:r>
        <w:rPr>
          <w:rFonts w:ascii="Arial"/>
          <w:w w:val="105"/>
          <w:sz w:val="17"/>
        </w:rPr>
        <w:lastRenderedPageBreak/>
        <w:t>Standard</w:t>
      </w:r>
      <w:r>
        <w:rPr>
          <w:rFonts w:ascii="Arial"/>
          <w:spacing w:val="-5"/>
          <w:w w:val="105"/>
          <w:sz w:val="17"/>
        </w:rPr>
        <w:t xml:space="preserve"> </w:t>
      </w:r>
      <w:r>
        <w:rPr>
          <w:rFonts w:ascii="Arial"/>
          <w:spacing w:val="-10"/>
          <w:w w:val="105"/>
          <w:sz w:val="17"/>
        </w:rPr>
        <w:t>4</w:t>
      </w:r>
    </w:p>
    <w:p w:rsidR="00A54185" w:rsidRDefault="003409BF">
      <w:pPr>
        <w:spacing w:before="72"/>
        <w:ind w:left="926"/>
        <w:rPr>
          <w:rFonts w:ascii="Arial"/>
          <w:sz w:val="17"/>
        </w:rPr>
      </w:pPr>
      <w:r>
        <w:pict>
          <v:line id="_x0000_s1236" style="position:absolute;left:0;text-align:left;z-index:15875072;mso-position-horizontal-relative:page" from="122.65pt,47.95pt" to="480.2pt,47.95pt" strokeweight=".1271mm">
            <w10:wrap anchorx="page"/>
          </v:line>
        </w:pict>
      </w: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3409BF">
      <w:pPr>
        <w:spacing w:before="79" w:line="326" w:lineRule="auto"/>
        <w:ind w:left="606" w:right="2794" w:hanging="1"/>
        <w:rPr>
          <w:rFonts w:ascii="Arial"/>
          <w:sz w:val="17"/>
        </w:rPr>
      </w:pPr>
      <w:r>
        <w:br w:type="column"/>
      </w:r>
      <w:r>
        <w:rPr>
          <w:rFonts w:ascii="Arial"/>
          <w:w w:val="105"/>
          <w:sz w:val="17"/>
        </w:rPr>
        <w:t>Vessel</w:t>
      </w:r>
      <w:r>
        <w:rPr>
          <w:rFonts w:ascii="Arial"/>
          <w:spacing w:val="-13"/>
          <w:w w:val="105"/>
          <w:sz w:val="17"/>
        </w:rPr>
        <w:t xml:space="preserve"> </w:t>
      </w:r>
      <w:r>
        <w:rPr>
          <w:rFonts w:ascii="Arial"/>
          <w:w w:val="105"/>
          <w:sz w:val="17"/>
        </w:rPr>
        <w:t>preparation</w:t>
      </w:r>
      <w:r>
        <w:rPr>
          <w:rFonts w:ascii="Arial"/>
          <w:spacing w:val="-10"/>
          <w:w w:val="105"/>
          <w:sz w:val="17"/>
        </w:rPr>
        <w:t xml:space="preserve"> </w:t>
      </w:r>
      <w:r>
        <w:rPr>
          <w:rFonts w:ascii="Arial"/>
          <w:w w:val="105"/>
          <w:sz w:val="17"/>
        </w:rPr>
        <w:t>and</w:t>
      </w:r>
      <w:r>
        <w:rPr>
          <w:rFonts w:ascii="Arial"/>
          <w:spacing w:val="-12"/>
          <w:w w:val="105"/>
          <w:sz w:val="17"/>
        </w:rPr>
        <w:t xml:space="preserve"> </w:t>
      </w:r>
      <w:r>
        <w:rPr>
          <w:rFonts w:ascii="Arial"/>
          <w:w w:val="105"/>
          <w:sz w:val="17"/>
        </w:rPr>
        <w:t xml:space="preserve">loading </w:t>
      </w:r>
      <w:r>
        <w:rPr>
          <w:rFonts w:ascii="Arial"/>
          <w:spacing w:val="-2"/>
          <w:w w:val="105"/>
          <w:sz w:val="17"/>
        </w:rPr>
        <w:t>Appendixes</w:t>
      </w:r>
    </w:p>
    <w:p w:rsidR="00A54185" w:rsidRDefault="00A54185">
      <w:pPr>
        <w:spacing w:line="326" w:lineRule="auto"/>
        <w:rPr>
          <w:rFonts w:ascii="Arial"/>
          <w:sz w:val="17"/>
        </w:rPr>
        <w:sectPr w:rsidR="00A54185">
          <w:pgSz w:w="11920" w:h="16820"/>
          <w:pgMar w:top="540" w:right="1680" w:bottom="3360" w:left="1680" w:header="0" w:footer="3162" w:gutter="0"/>
          <w:cols w:num="2" w:space="720" w:equalWidth="0">
            <w:col w:w="1802" w:space="40"/>
            <w:col w:w="6718"/>
          </w:cols>
        </w:sectPr>
      </w:pPr>
    </w:p>
    <w:p w:rsidR="00A54185" w:rsidRDefault="00A54185">
      <w:pPr>
        <w:pStyle w:val="BodyText"/>
        <w:rPr>
          <w:rFonts w:ascii="Arial"/>
          <w:sz w:val="22"/>
        </w:rPr>
      </w:pPr>
    </w:p>
    <w:p w:rsidR="00A54185" w:rsidRDefault="00A54185">
      <w:pPr>
        <w:pStyle w:val="BodyText"/>
        <w:rPr>
          <w:rFonts w:ascii="Arial"/>
          <w:sz w:val="22"/>
        </w:rPr>
      </w:pPr>
    </w:p>
    <w:p w:rsidR="00A54185" w:rsidRDefault="00A54185">
      <w:pPr>
        <w:pStyle w:val="BodyText"/>
        <w:rPr>
          <w:rFonts w:ascii="Arial"/>
          <w:sz w:val="22"/>
        </w:rPr>
      </w:pPr>
    </w:p>
    <w:p w:rsidR="00A54185" w:rsidRDefault="00A54185">
      <w:pPr>
        <w:pStyle w:val="BodyText"/>
        <w:rPr>
          <w:rFonts w:ascii="Arial"/>
          <w:sz w:val="22"/>
        </w:rPr>
      </w:pPr>
    </w:p>
    <w:p w:rsidR="00A54185" w:rsidRDefault="00A54185">
      <w:pPr>
        <w:pStyle w:val="BodyText"/>
        <w:rPr>
          <w:rFonts w:ascii="Arial"/>
          <w:sz w:val="22"/>
        </w:rPr>
      </w:pPr>
    </w:p>
    <w:p w:rsidR="00A54185" w:rsidRDefault="00A54185">
      <w:pPr>
        <w:pStyle w:val="BodyText"/>
        <w:rPr>
          <w:rFonts w:ascii="Arial"/>
          <w:sz w:val="22"/>
        </w:rPr>
      </w:pPr>
    </w:p>
    <w:p w:rsidR="00A54185" w:rsidRDefault="00A54185">
      <w:pPr>
        <w:pStyle w:val="BodyText"/>
        <w:rPr>
          <w:rFonts w:ascii="Arial"/>
          <w:sz w:val="22"/>
        </w:rPr>
      </w:pPr>
    </w:p>
    <w:p w:rsidR="00A54185" w:rsidRDefault="00A54185">
      <w:pPr>
        <w:pStyle w:val="BodyText"/>
        <w:spacing w:before="6"/>
        <w:rPr>
          <w:rFonts w:ascii="Arial"/>
          <w:sz w:val="26"/>
        </w:rPr>
      </w:pPr>
    </w:p>
    <w:p w:rsidR="00A54185" w:rsidRDefault="003409BF">
      <w:pPr>
        <w:pStyle w:val="BodyText"/>
        <w:ind w:left="1808"/>
      </w:pPr>
      <w:r>
        <w:pict>
          <v:shape id="docshape224" o:spid="_x0000_s1235" type="#_x0000_t202" style="position:absolute;left:0;text-align:left;margin-left:172.3pt;margin-top:-59.75pt;width:287.3pt;height:54.8pt;z-index:1587660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69"/>
                    <w:gridCol w:w="2062"/>
                    <w:gridCol w:w="1815"/>
                  </w:tblGrid>
                  <w:tr w:rsidR="003409BF">
                    <w:trPr>
                      <w:trHeight w:val="533"/>
                    </w:trPr>
                    <w:tc>
                      <w:tcPr>
                        <w:tcW w:w="1869" w:type="dxa"/>
                      </w:tcPr>
                      <w:p w:rsidR="003409BF" w:rsidRDefault="003409BF">
                        <w:pPr>
                          <w:pStyle w:val="TableParagraph"/>
                          <w:spacing w:line="235" w:lineRule="auto"/>
                          <w:ind w:left="50" w:right="175" w:firstLine="5"/>
                          <w:rPr>
                            <w:sz w:val="21"/>
                          </w:rPr>
                        </w:pPr>
                        <w:r>
                          <w:rPr>
                            <w:w w:val="105"/>
                            <w:sz w:val="21"/>
                          </w:rPr>
                          <w:t>Needles (18 G, 1½")</w:t>
                        </w:r>
                        <w:r>
                          <w:rPr>
                            <w:spacing w:val="-14"/>
                            <w:w w:val="105"/>
                            <w:sz w:val="21"/>
                          </w:rPr>
                          <w:t xml:space="preserve"> </w:t>
                        </w:r>
                        <w:r>
                          <w:rPr>
                            <w:w w:val="105"/>
                            <w:sz w:val="21"/>
                          </w:rPr>
                          <w:t>or</w:t>
                        </w:r>
                        <w:r>
                          <w:rPr>
                            <w:spacing w:val="-14"/>
                            <w:w w:val="105"/>
                            <w:sz w:val="21"/>
                          </w:rPr>
                          <w:t xml:space="preserve"> </w:t>
                        </w:r>
                        <w:r>
                          <w:rPr>
                            <w:w w:val="105"/>
                            <w:sz w:val="21"/>
                          </w:rPr>
                          <w:t>equivalent</w:t>
                        </w:r>
                      </w:p>
                    </w:tc>
                    <w:tc>
                      <w:tcPr>
                        <w:tcW w:w="2062" w:type="dxa"/>
                      </w:tcPr>
                      <w:p w:rsidR="003409BF" w:rsidRDefault="003409BF">
                        <w:pPr>
                          <w:pStyle w:val="TableParagraph"/>
                          <w:spacing w:line="240" w:lineRule="exact"/>
                          <w:ind w:left="194"/>
                          <w:rPr>
                            <w:sz w:val="21"/>
                          </w:rPr>
                        </w:pPr>
                        <w:r>
                          <w:rPr>
                            <w:w w:val="105"/>
                            <w:sz w:val="21"/>
                          </w:rPr>
                          <w:t>1</w:t>
                        </w:r>
                        <w:r>
                          <w:rPr>
                            <w:spacing w:val="-10"/>
                            <w:w w:val="105"/>
                            <w:sz w:val="21"/>
                          </w:rPr>
                          <w:t xml:space="preserve"> </w:t>
                        </w:r>
                        <w:r>
                          <w:rPr>
                            <w:w w:val="105"/>
                            <w:sz w:val="21"/>
                          </w:rPr>
                          <w:t>box</w:t>
                        </w:r>
                        <w:r>
                          <w:rPr>
                            <w:spacing w:val="-1"/>
                            <w:w w:val="105"/>
                            <w:sz w:val="21"/>
                          </w:rPr>
                          <w:t xml:space="preserve"> </w:t>
                        </w:r>
                        <w:r>
                          <w:rPr>
                            <w:spacing w:val="-2"/>
                            <w:w w:val="105"/>
                            <w:sz w:val="21"/>
                          </w:rPr>
                          <w:t>of</w:t>
                        </w:r>
                        <w:r w:rsidR="00AC5AC1">
                          <w:rPr>
                            <w:spacing w:val="-2"/>
                            <w:w w:val="105"/>
                            <w:sz w:val="21"/>
                          </w:rPr>
                          <w:t xml:space="preserve"> 100</w:t>
                        </w:r>
                      </w:p>
                    </w:tc>
                    <w:tc>
                      <w:tcPr>
                        <w:tcW w:w="1815" w:type="dxa"/>
                      </w:tcPr>
                      <w:p w:rsidR="003409BF" w:rsidRDefault="003409BF">
                        <w:pPr>
                          <w:pStyle w:val="TableParagraph"/>
                          <w:spacing w:before="13"/>
                          <w:ind w:left="362"/>
                          <w:rPr>
                            <w:sz w:val="21"/>
                          </w:rPr>
                        </w:pPr>
                        <w:r>
                          <w:rPr>
                            <w:w w:val="105"/>
                            <w:sz w:val="21"/>
                          </w:rPr>
                          <w:t>1</w:t>
                        </w:r>
                        <w:r>
                          <w:rPr>
                            <w:spacing w:val="3"/>
                            <w:w w:val="105"/>
                            <w:sz w:val="21"/>
                          </w:rPr>
                          <w:t xml:space="preserve"> </w:t>
                        </w:r>
                        <w:r>
                          <w:rPr>
                            <w:w w:val="105"/>
                            <w:sz w:val="21"/>
                          </w:rPr>
                          <w:t>box</w:t>
                        </w:r>
                        <w:r>
                          <w:rPr>
                            <w:spacing w:val="-6"/>
                            <w:w w:val="105"/>
                            <w:sz w:val="21"/>
                          </w:rPr>
                          <w:t xml:space="preserve"> </w:t>
                        </w:r>
                        <w:r>
                          <w:rPr>
                            <w:w w:val="105"/>
                            <w:sz w:val="21"/>
                          </w:rPr>
                          <w:t>of</w:t>
                        </w:r>
                        <w:r>
                          <w:rPr>
                            <w:spacing w:val="-12"/>
                            <w:w w:val="105"/>
                            <w:sz w:val="21"/>
                          </w:rPr>
                          <w:t xml:space="preserve"> </w:t>
                        </w:r>
                        <w:r>
                          <w:rPr>
                            <w:spacing w:val="-5"/>
                            <w:w w:val="105"/>
                            <w:sz w:val="21"/>
                          </w:rPr>
                          <w:t>100</w:t>
                        </w:r>
                      </w:p>
                    </w:tc>
                  </w:tr>
                  <w:tr w:rsidR="003409BF">
                    <w:trPr>
                      <w:trHeight w:val="314"/>
                    </w:trPr>
                    <w:tc>
                      <w:tcPr>
                        <w:tcW w:w="1869" w:type="dxa"/>
                      </w:tcPr>
                      <w:p w:rsidR="003409BF" w:rsidRDefault="003409BF">
                        <w:pPr>
                          <w:pStyle w:val="TableParagraph"/>
                          <w:spacing w:before="63" w:line="231" w:lineRule="exact"/>
                          <w:ind w:left="50"/>
                          <w:rPr>
                            <w:sz w:val="21"/>
                          </w:rPr>
                        </w:pPr>
                        <w:r>
                          <w:rPr>
                            <w:spacing w:val="-2"/>
                            <w:w w:val="105"/>
                            <w:sz w:val="21"/>
                          </w:rPr>
                          <w:t>Hypodermic</w:t>
                        </w:r>
                      </w:p>
                    </w:tc>
                    <w:tc>
                      <w:tcPr>
                        <w:tcW w:w="2062" w:type="dxa"/>
                      </w:tcPr>
                      <w:p w:rsidR="003409BF" w:rsidRDefault="003409BF">
                        <w:pPr>
                          <w:pStyle w:val="TableParagraph"/>
                          <w:spacing w:before="53" w:line="241" w:lineRule="exact"/>
                          <w:ind w:left="194"/>
                        </w:pPr>
                        <w:r>
                          <w:rPr>
                            <w:sz w:val="21"/>
                          </w:rPr>
                          <w:t>40</w:t>
                        </w:r>
                        <w:r>
                          <w:rPr>
                            <w:spacing w:val="12"/>
                            <w:sz w:val="21"/>
                          </w:rPr>
                          <w:t xml:space="preserve"> </w:t>
                        </w:r>
                        <w:r>
                          <w:t>x</w:t>
                        </w:r>
                        <w:r>
                          <w:rPr>
                            <w:spacing w:val="5"/>
                          </w:rPr>
                          <w:t xml:space="preserve"> </w:t>
                        </w:r>
                        <w:r>
                          <w:rPr>
                            <w:sz w:val="21"/>
                          </w:rPr>
                          <w:t>20</w:t>
                        </w:r>
                        <w:r>
                          <w:rPr>
                            <w:spacing w:val="1"/>
                            <w:sz w:val="21"/>
                          </w:rPr>
                          <w:t xml:space="preserve"> </w:t>
                        </w:r>
                        <w:r>
                          <w:t>mL,</w:t>
                        </w:r>
                        <w:r>
                          <w:rPr>
                            <w:spacing w:val="2"/>
                          </w:rPr>
                          <w:t xml:space="preserve"> </w:t>
                        </w:r>
                        <w:r>
                          <w:rPr>
                            <w:sz w:val="21"/>
                          </w:rPr>
                          <w:t>10</w:t>
                        </w:r>
                        <w:r>
                          <w:rPr>
                            <w:spacing w:val="13"/>
                            <w:sz w:val="21"/>
                          </w:rPr>
                          <w:t xml:space="preserve"> </w:t>
                        </w:r>
                        <w:r>
                          <w:rPr>
                            <w:spacing w:val="-10"/>
                          </w:rPr>
                          <w:t>x</w:t>
                        </w:r>
                      </w:p>
                    </w:tc>
                    <w:tc>
                      <w:tcPr>
                        <w:tcW w:w="1815" w:type="dxa"/>
                      </w:tcPr>
                      <w:p w:rsidR="003409BF" w:rsidRDefault="003409BF">
                        <w:pPr>
                          <w:pStyle w:val="TableParagraph"/>
                          <w:spacing w:before="77" w:line="217" w:lineRule="exact"/>
                          <w:ind w:left="360"/>
                          <w:rPr>
                            <w:rFonts w:ascii="Arial"/>
                            <w:sz w:val="14"/>
                          </w:rPr>
                        </w:pPr>
                        <w:r>
                          <w:rPr>
                            <w:w w:val="105"/>
                            <w:sz w:val="21"/>
                          </w:rPr>
                          <w:t>20</w:t>
                        </w:r>
                        <w:r>
                          <w:rPr>
                            <w:spacing w:val="9"/>
                            <w:w w:val="105"/>
                            <w:sz w:val="21"/>
                          </w:rPr>
                          <w:t xml:space="preserve"> </w:t>
                        </w:r>
                        <w:r>
                          <w:rPr>
                            <w:rFonts w:ascii="Arial"/>
                            <w:w w:val="105"/>
                            <w:sz w:val="14"/>
                          </w:rPr>
                          <w:t>X</w:t>
                        </w:r>
                        <w:r>
                          <w:rPr>
                            <w:rFonts w:ascii="Arial"/>
                            <w:spacing w:val="17"/>
                            <w:w w:val="105"/>
                            <w:sz w:val="14"/>
                          </w:rPr>
                          <w:t xml:space="preserve"> </w:t>
                        </w:r>
                        <w:r>
                          <w:rPr>
                            <w:w w:val="105"/>
                            <w:sz w:val="21"/>
                          </w:rPr>
                          <w:t>20</w:t>
                        </w:r>
                        <w:r>
                          <w:rPr>
                            <w:spacing w:val="-5"/>
                            <w:w w:val="105"/>
                            <w:sz w:val="21"/>
                          </w:rPr>
                          <w:t xml:space="preserve"> </w:t>
                        </w:r>
                        <w:r>
                          <w:rPr>
                            <w:w w:val="105"/>
                            <w:sz w:val="21"/>
                          </w:rPr>
                          <w:t>mL,</w:t>
                        </w:r>
                        <w:r>
                          <w:rPr>
                            <w:spacing w:val="-6"/>
                            <w:w w:val="105"/>
                            <w:sz w:val="21"/>
                          </w:rPr>
                          <w:t xml:space="preserve"> </w:t>
                        </w:r>
                        <w:r>
                          <w:rPr>
                            <w:w w:val="105"/>
                            <w:sz w:val="21"/>
                          </w:rPr>
                          <w:t>5</w:t>
                        </w:r>
                        <w:r>
                          <w:rPr>
                            <w:spacing w:val="8"/>
                            <w:w w:val="105"/>
                            <w:sz w:val="21"/>
                          </w:rPr>
                          <w:t xml:space="preserve"> </w:t>
                        </w:r>
                        <w:r>
                          <w:rPr>
                            <w:rFonts w:ascii="Arial"/>
                            <w:spacing w:val="-10"/>
                            <w:w w:val="105"/>
                            <w:sz w:val="14"/>
                          </w:rPr>
                          <w:t>X</w:t>
                        </w:r>
                      </w:p>
                    </w:tc>
                  </w:tr>
                  <w:tr w:rsidR="003409BF">
                    <w:trPr>
                      <w:trHeight w:val="249"/>
                    </w:trPr>
                    <w:tc>
                      <w:tcPr>
                        <w:tcW w:w="1869" w:type="dxa"/>
                      </w:tcPr>
                      <w:p w:rsidR="003409BF" w:rsidRDefault="003409BF">
                        <w:pPr>
                          <w:pStyle w:val="TableParagraph"/>
                          <w:spacing w:line="228" w:lineRule="exact"/>
                          <w:ind w:left="50"/>
                          <w:rPr>
                            <w:sz w:val="21"/>
                          </w:rPr>
                        </w:pPr>
                        <w:r>
                          <w:rPr>
                            <w:spacing w:val="-2"/>
                            <w:w w:val="105"/>
                            <w:sz w:val="21"/>
                          </w:rPr>
                          <w:t>syringes</w:t>
                        </w:r>
                      </w:p>
                    </w:tc>
                    <w:tc>
                      <w:tcPr>
                        <w:tcW w:w="2062" w:type="dxa"/>
                      </w:tcPr>
                      <w:p w:rsidR="003409BF" w:rsidRDefault="003409BF">
                        <w:pPr>
                          <w:pStyle w:val="TableParagraph"/>
                          <w:spacing w:line="230" w:lineRule="exact"/>
                          <w:ind w:left="187"/>
                          <w:rPr>
                            <w:sz w:val="21"/>
                          </w:rPr>
                        </w:pPr>
                        <w:r>
                          <w:rPr>
                            <w:spacing w:val="-5"/>
                            <w:sz w:val="21"/>
                          </w:rPr>
                          <w:t>5mL</w:t>
                        </w:r>
                      </w:p>
                    </w:tc>
                    <w:tc>
                      <w:tcPr>
                        <w:tcW w:w="1815" w:type="dxa"/>
                      </w:tcPr>
                      <w:p w:rsidR="003409BF" w:rsidRDefault="003409BF">
                        <w:pPr>
                          <w:pStyle w:val="TableParagraph"/>
                          <w:spacing w:before="8" w:line="222" w:lineRule="exact"/>
                          <w:ind w:left="355"/>
                          <w:rPr>
                            <w:sz w:val="21"/>
                          </w:rPr>
                        </w:pPr>
                        <w:r>
                          <w:rPr>
                            <w:spacing w:val="-5"/>
                            <w:w w:val="110"/>
                            <w:sz w:val="21"/>
                          </w:rPr>
                          <w:t>5mL</w:t>
                        </w:r>
                      </w:p>
                    </w:tc>
                  </w:tr>
                </w:tbl>
                <w:p w:rsidR="003409BF" w:rsidRDefault="003409BF">
                  <w:pPr>
                    <w:pStyle w:val="BodyText"/>
                  </w:pPr>
                </w:p>
              </w:txbxContent>
            </v:textbox>
            <w10:wrap anchorx="page"/>
          </v:shape>
        </w:pict>
      </w:r>
      <w:r>
        <w:rPr>
          <w:spacing w:val="-2"/>
          <w:w w:val="105"/>
        </w:rPr>
        <w:t>Postmortem</w:t>
      </w:r>
      <w:r>
        <w:rPr>
          <w:w w:val="105"/>
        </w:rPr>
        <w:t xml:space="preserve"> </w:t>
      </w:r>
      <w:r>
        <w:rPr>
          <w:spacing w:val="-5"/>
          <w:w w:val="105"/>
        </w:rPr>
        <w:t>kit</w:t>
      </w:r>
    </w:p>
    <w:p w:rsidR="00A54185" w:rsidRDefault="00A54185">
      <w:pPr>
        <w:pStyle w:val="BodyText"/>
        <w:rPr>
          <w:sz w:val="31"/>
        </w:rPr>
      </w:pPr>
    </w:p>
    <w:p w:rsidR="00A54185" w:rsidRDefault="003409BF">
      <w:pPr>
        <w:pStyle w:val="BodyText"/>
        <w:spacing w:line="242" w:lineRule="auto"/>
        <w:ind w:left="1809" w:hanging="1"/>
      </w:pPr>
      <w:r>
        <w:rPr>
          <w:spacing w:val="-2"/>
          <w:w w:val="105"/>
        </w:rPr>
        <w:t>Remotely</w:t>
      </w:r>
      <w:r>
        <w:rPr>
          <w:spacing w:val="-12"/>
          <w:w w:val="105"/>
        </w:rPr>
        <w:t xml:space="preserve"> </w:t>
      </w:r>
      <w:r>
        <w:rPr>
          <w:spacing w:val="-2"/>
          <w:w w:val="105"/>
        </w:rPr>
        <w:t xml:space="preserve">triggered </w:t>
      </w:r>
      <w:r>
        <w:rPr>
          <w:w w:val="105"/>
        </w:rPr>
        <w:t>syringe</w:t>
      </w:r>
      <w:r>
        <w:rPr>
          <w:spacing w:val="-5"/>
          <w:w w:val="105"/>
        </w:rPr>
        <w:t xml:space="preserve"> </w:t>
      </w:r>
      <w:r>
        <w:rPr>
          <w:w w:val="105"/>
        </w:rPr>
        <w:t>device</w:t>
      </w:r>
    </w:p>
    <w:p w:rsidR="00A54185" w:rsidRDefault="00A54185">
      <w:pPr>
        <w:pStyle w:val="BodyText"/>
        <w:spacing w:before="6"/>
      </w:pPr>
    </w:p>
    <w:p w:rsidR="00A54185" w:rsidRDefault="003409BF">
      <w:pPr>
        <w:pStyle w:val="BodyText"/>
        <w:ind w:left="1811"/>
      </w:pPr>
      <w:r>
        <w:rPr>
          <w:w w:val="110"/>
        </w:rPr>
        <w:t>Captive-bolt</w:t>
      </w:r>
      <w:r>
        <w:rPr>
          <w:spacing w:val="18"/>
          <w:w w:val="110"/>
        </w:rPr>
        <w:t xml:space="preserve"> </w:t>
      </w:r>
      <w:r>
        <w:rPr>
          <w:spacing w:val="-5"/>
          <w:w w:val="110"/>
        </w:rPr>
        <w:t>gun</w:t>
      </w:r>
    </w:p>
    <w:p w:rsidR="00A54185" w:rsidRDefault="003409BF">
      <w:r>
        <w:br w:type="column"/>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7"/>
        <w:rPr>
          <w:sz w:val="28"/>
        </w:rPr>
      </w:pPr>
    </w:p>
    <w:p w:rsidR="00A54185" w:rsidRDefault="003409BF">
      <w:pPr>
        <w:pStyle w:val="BodyText"/>
        <w:spacing w:line="228" w:lineRule="auto"/>
        <w:ind w:left="289" w:right="756" w:hanging="2"/>
      </w:pPr>
      <w:r>
        <w:rPr>
          <w:w w:val="105"/>
        </w:rPr>
        <w:t>2</w:t>
      </w:r>
      <w:r>
        <w:rPr>
          <w:spacing w:val="-14"/>
          <w:w w:val="105"/>
        </w:rPr>
        <w:t xml:space="preserve"> </w:t>
      </w:r>
      <w:r>
        <w:rPr>
          <w:w w:val="105"/>
        </w:rPr>
        <w:t>postmortem</w:t>
      </w:r>
      <w:r>
        <w:rPr>
          <w:spacing w:val="-14"/>
          <w:w w:val="105"/>
        </w:rPr>
        <w:t xml:space="preserve"> </w:t>
      </w:r>
      <w:r>
        <w:rPr>
          <w:w w:val="105"/>
        </w:rPr>
        <w:t>knives</w:t>
      </w:r>
      <w:r>
        <w:rPr>
          <w:spacing w:val="-14"/>
          <w:w w:val="105"/>
        </w:rPr>
        <w:t xml:space="preserve"> </w:t>
      </w:r>
      <w:r>
        <w:rPr>
          <w:w w:val="105"/>
        </w:rPr>
        <w:t>plus</w:t>
      </w:r>
      <w:r>
        <w:rPr>
          <w:spacing w:val="-14"/>
          <w:w w:val="105"/>
        </w:rPr>
        <w:t xml:space="preserve"> </w:t>
      </w:r>
      <w:r>
        <w:rPr>
          <w:w w:val="105"/>
        </w:rPr>
        <w:t>steel</w:t>
      </w:r>
      <w:r>
        <w:rPr>
          <w:spacing w:val="-13"/>
          <w:w w:val="105"/>
        </w:rPr>
        <w:t xml:space="preserve"> </w:t>
      </w:r>
      <w:r>
        <w:rPr>
          <w:w w:val="105"/>
        </w:rPr>
        <w:t>and sharpening stone per ship</w:t>
      </w:r>
    </w:p>
    <w:p w:rsidR="00A54185" w:rsidRDefault="003409BF">
      <w:pPr>
        <w:pStyle w:val="BodyText"/>
        <w:spacing w:before="134" w:line="235" w:lineRule="auto"/>
        <w:ind w:left="282" w:right="756"/>
      </w:pPr>
      <w:r>
        <w:rPr>
          <w:w w:val="105"/>
        </w:rPr>
        <w:t>1</w:t>
      </w:r>
      <w:r>
        <w:rPr>
          <w:spacing w:val="-5"/>
          <w:w w:val="105"/>
        </w:rPr>
        <w:t xml:space="preserve"> </w:t>
      </w:r>
      <w:r>
        <w:rPr>
          <w:w w:val="105"/>
        </w:rPr>
        <w:t>syringe</w:t>
      </w:r>
      <w:r>
        <w:rPr>
          <w:spacing w:val="-11"/>
          <w:w w:val="105"/>
        </w:rPr>
        <w:t xml:space="preserve"> </w:t>
      </w:r>
      <w:r>
        <w:rPr>
          <w:w w:val="105"/>
        </w:rPr>
        <w:t>plus</w:t>
      </w:r>
      <w:r>
        <w:rPr>
          <w:spacing w:val="-10"/>
          <w:w w:val="105"/>
        </w:rPr>
        <w:t xml:space="preserve"> </w:t>
      </w:r>
      <w:r>
        <w:rPr>
          <w:w w:val="105"/>
        </w:rPr>
        <w:t>spare</w:t>
      </w:r>
      <w:r>
        <w:rPr>
          <w:spacing w:val="-14"/>
          <w:w w:val="105"/>
        </w:rPr>
        <w:t xml:space="preserve"> </w:t>
      </w:r>
      <w:r>
        <w:rPr>
          <w:w w:val="105"/>
        </w:rPr>
        <w:t>parts</w:t>
      </w:r>
      <w:r>
        <w:rPr>
          <w:spacing w:val="-5"/>
          <w:w w:val="105"/>
        </w:rPr>
        <w:t xml:space="preserve"> </w:t>
      </w:r>
      <w:r>
        <w:rPr>
          <w:w w:val="105"/>
        </w:rPr>
        <w:t>per</w:t>
      </w:r>
      <w:r>
        <w:rPr>
          <w:spacing w:val="-10"/>
          <w:w w:val="105"/>
        </w:rPr>
        <w:t xml:space="preserve"> </w:t>
      </w:r>
      <w:r>
        <w:rPr>
          <w:w w:val="105"/>
        </w:rPr>
        <w:t>ship,</w:t>
      </w:r>
      <w:r>
        <w:rPr>
          <w:spacing w:val="-9"/>
          <w:w w:val="105"/>
        </w:rPr>
        <w:t xml:space="preserve"> </w:t>
      </w:r>
      <w:r>
        <w:rPr>
          <w:w w:val="105"/>
        </w:rPr>
        <w:t>plus</w:t>
      </w:r>
      <w:r>
        <w:rPr>
          <w:spacing w:val="-14"/>
          <w:w w:val="105"/>
        </w:rPr>
        <w:t xml:space="preserve"> </w:t>
      </w:r>
      <w:r>
        <w:rPr>
          <w:w w:val="105"/>
        </w:rPr>
        <w:t>10 spare needles per 1000 animals</w:t>
      </w:r>
    </w:p>
    <w:p w:rsidR="00A54185" w:rsidRDefault="00A54185">
      <w:pPr>
        <w:pStyle w:val="BodyText"/>
        <w:spacing w:before="5"/>
        <w:rPr>
          <w:sz w:val="22"/>
        </w:rPr>
      </w:pPr>
    </w:p>
    <w:p w:rsidR="00A54185" w:rsidRDefault="003409BF">
      <w:pPr>
        <w:pStyle w:val="BodyText"/>
        <w:ind w:left="282"/>
      </w:pPr>
      <w:r>
        <w:rPr>
          <w:w w:val="110"/>
        </w:rPr>
        <w:t>1</w:t>
      </w:r>
      <w:r>
        <w:rPr>
          <w:spacing w:val="19"/>
          <w:w w:val="110"/>
        </w:rPr>
        <w:t xml:space="preserve"> </w:t>
      </w:r>
      <w:r>
        <w:rPr>
          <w:w w:val="110"/>
        </w:rPr>
        <w:t>per</w:t>
      </w:r>
      <w:r>
        <w:rPr>
          <w:spacing w:val="24"/>
          <w:w w:val="110"/>
        </w:rPr>
        <w:t xml:space="preserve"> </w:t>
      </w:r>
      <w:r>
        <w:rPr>
          <w:w w:val="110"/>
        </w:rPr>
        <w:t>ship,</w:t>
      </w:r>
      <w:r>
        <w:rPr>
          <w:spacing w:val="3"/>
          <w:w w:val="110"/>
        </w:rPr>
        <w:t xml:space="preserve"> </w:t>
      </w:r>
      <w:r>
        <w:rPr>
          <w:w w:val="110"/>
        </w:rPr>
        <w:t>plus</w:t>
      </w:r>
      <w:r>
        <w:rPr>
          <w:spacing w:val="-4"/>
          <w:w w:val="110"/>
        </w:rPr>
        <w:t xml:space="preserve"> </w:t>
      </w:r>
      <w:r>
        <w:rPr>
          <w:w w:val="110"/>
        </w:rPr>
        <w:t>40</w:t>
      </w:r>
      <w:r>
        <w:rPr>
          <w:spacing w:val="3"/>
          <w:w w:val="110"/>
        </w:rPr>
        <w:t xml:space="preserve"> </w:t>
      </w:r>
      <w:r>
        <w:rPr>
          <w:w w:val="110"/>
        </w:rPr>
        <w:t>cartridges</w:t>
      </w:r>
      <w:r>
        <w:rPr>
          <w:spacing w:val="12"/>
          <w:w w:val="110"/>
        </w:rPr>
        <w:t xml:space="preserve"> </w:t>
      </w:r>
      <w:r>
        <w:rPr>
          <w:spacing w:val="-5"/>
          <w:w w:val="110"/>
        </w:rPr>
        <w:t>per</w:t>
      </w:r>
    </w:p>
    <w:p w:rsidR="00A54185" w:rsidRDefault="00A54185">
      <w:pPr>
        <w:sectPr w:rsidR="00A54185">
          <w:type w:val="continuous"/>
          <w:pgSz w:w="11920" w:h="16820"/>
          <w:pgMar w:top="1600" w:right="1680" w:bottom="280" w:left="1680" w:header="0" w:footer="3162" w:gutter="0"/>
          <w:cols w:num="2" w:space="720" w:equalWidth="0">
            <w:col w:w="3493" w:space="40"/>
            <w:col w:w="5027"/>
          </w:cols>
        </w:sectPr>
      </w:pPr>
    </w:p>
    <w:p w:rsidR="00A54185" w:rsidRDefault="003409BF">
      <w:pPr>
        <w:pStyle w:val="BodyText"/>
        <w:tabs>
          <w:tab w:val="left" w:pos="3815"/>
          <w:tab w:val="left" w:pos="8337"/>
        </w:tabs>
        <w:spacing w:before="11"/>
        <w:ind w:left="1667"/>
      </w:pPr>
      <w:r>
        <w:rPr>
          <w:u w:val="single"/>
        </w:rPr>
        <w:tab/>
      </w:r>
      <w:r>
        <w:rPr>
          <w:w w:val="115"/>
          <w:u w:val="single"/>
        </w:rPr>
        <w:t>1000</w:t>
      </w:r>
      <w:r>
        <w:rPr>
          <w:spacing w:val="-1"/>
          <w:w w:val="115"/>
          <w:u w:val="single"/>
        </w:rPr>
        <w:t xml:space="preserve"> </w:t>
      </w:r>
      <w:r>
        <w:rPr>
          <w:spacing w:val="-2"/>
          <w:w w:val="115"/>
          <w:u w:val="single"/>
        </w:rPr>
        <w:t>animals</w:t>
      </w:r>
      <w:r>
        <w:rPr>
          <w:u w:val="single"/>
        </w:rPr>
        <w:tab/>
      </w:r>
    </w:p>
    <w:p w:rsidR="00A54185" w:rsidRDefault="003409BF">
      <w:pPr>
        <w:pStyle w:val="BodyText"/>
        <w:spacing w:before="154" w:line="254" w:lineRule="auto"/>
        <w:ind w:left="1794" w:right="681" w:firstLine="8"/>
        <w:jc w:val="both"/>
      </w:pPr>
      <w:r>
        <w:rPr>
          <w:w w:val="110"/>
        </w:rPr>
        <w:t>Additional drugs and equipment may be necessary if there are other</w:t>
      </w:r>
      <w:r>
        <w:rPr>
          <w:spacing w:val="40"/>
          <w:w w:val="110"/>
        </w:rPr>
        <w:t xml:space="preserve"> </w:t>
      </w:r>
      <w:r>
        <w:rPr>
          <w:w w:val="110"/>
        </w:rPr>
        <w:t>classes</w:t>
      </w:r>
      <w:r>
        <w:rPr>
          <w:spacing w:val="40"/>
          <w:w w:val="110"/>
        </w:rPr>
        <w:t xml:space="preserve"> </w:t>
      </w:r>
      <w:r>
        <w:rPr>
          <w:w w:val="110"/>
        </w:rPr>
        <w:t>of</w:t>
      </w:r>
      <w:r>
        <w:rPr>
          <w:spacing w:val="40"/>
          <w:w w:val="110"/>
        </w:rPr>
        <w:t xml:space="preserve"> </w:t>
      </w:r>
      <w:r>
        <w:rPr>
          <w:w w:val="110"/>
        </w:rPr>
        <w:t>cattle</w:t>
      </w:r>
      <w:r>
        <w:rPr>
          <w:spacing w:val="40"/>
          <w:w w:val="110"/>
        </w:rPr>
        <w:t xml:space="preserve"> </w:t>
      </w:r>
      <w:r>
        <w:rPr>
          <w:w w:val="110"/>
        </w:rPr>
        <w:t>or</w:t>
      </w:r>
      <w:r>
        <w:rPr>
          <w:spacing w:val="40"/>
          <w:w w:val="110"/>
        </w:rPr>
        <w:t xml:space="preserve"> </w:t>
      </w:r>
      <w:r>
        <w:rPr>
          <w:w w:val="110"/>
        </w:rPr>
        <w:t>buffalo</w:t>
      </w:r>
      <w:r>
        <w:rPr>
          <w:spacing w:val="40"/>
          <w:w w:val="110"/>
        </w:rPr>
        <w:t xml:space="preserve"> </w:t>
      </w:r>
      <w:r>
        <w:rPr>
          <w:w w:val="110"/>
        </w:rPr>
        <w:t>in</w:t>
      </w:r>
      <w:r>
        <w:rPr>
          <w:spacing w:val="40"/>
          <w:w w:val="110"/>
        </w:rPr>
        <w:t xml:space="preserve"> </w:t>
      </w:r>
      <w:r>
        <w:rPr>
          <w:w w:val="110"/>
        </w:rPr>
        <w:t>the</w:t>
      </w:r>
      <w:r>
        <w:rPr>
          <w:spacing w:val="40"/>
          <w:w w:val="110"/>
        </w:rPr>
        <w:t xml:space="preserve"> </w:t>
      </w:r>
      <w:r>
        <w:rPr>
          <w:w w:val="110"/>
        </w:rPr>
        <w:t>consignment</w:t>
      </w:r>
      <w:r>
        <w:rPr>
          <w:spacing w:val="40"/>
          <w:w w:val="110"/>
        </w:rPr>
        <w:t xml:space="preserve"> </w:t>
      </w:r>
      <w:r>
        <w:rPr>
          <w:w w:val="110"/>
        </w:rPr>
        <w:t>(</w:t>
      </w:r>
      <w:proofErr w:type="spellStart"/>
      <w:r>
        <w:rPr>
          <w:w w:val="110"/>
        </w:rPr>
        <w:t>eg</w:t>
      </w:r>
      <w:proofErr w:type="spellEnd"/>
      <w:r>
        <w:rPr>
          <w:w w:val="110"/>
        </w:rPr>
        <w:t xml:space="preserve"> mastitis treatment and obstetrical supplies for pregnant cows, scour treatments for calves).</w:t>
      </w:r>
    </w:p>
    <w:p w:rsidR="00A54185" w:rsidRDefault="003409BF">
      <w:pPr>
        <w:spacing w:before="119" w:line="228" w:lineRule="auto"/>
        <w:ind w:left="1790" w:right="705" w:firstLine="7"/>
        <w:jc w:val="both"/>
        <w:rPr>
          <w:sz w:val="20"/>
        </w:rPr>
      </w:pPr>
      <w:r>
        <w:rPr>
          <w:sz w:val="20"/>
        </w:rPr>
        <w:t xml:space="preserve">*The following antibiotics can be used for the treatment of bovine </w:t>
      </w:r>
      <w:r>
        <w:rPr>
          <w:b/>
          <w:sz w:val="19"/>
        </w:rPr>
        <w:t xml:space="preserve">respiratory disease: Flo1fenicol, </w:t>
      </w:r>
      <w:proofErr w:type="spellStart"/>
      <w:r>
        <w:rPr>
          <w:b/>
          <w:sz w:val="19"/>
        </w:rPr>
        <w:t>Tilmicosin</w:t>
      </w:r>
      <w:proofErr w:type="spellEnd"/>
      <w:r>
        <w:rPr>
          <w:b/>
          <w:sz w:val="19"/>
        </w:rPr>
        <w:t xml:space="preserve">, Tulathromycin, </w:t>
      </w:r>
      <w:proofErr w:type="spellStart"/>
      <w:r>
        <w:rPr>
          <w:b/>
          <w:sz w:val="19"/>
        </w:rPr>
        <w:t>Cetiofur</w:t>
      </w:r>
      <w:proofErr w:type="spellEnd"/>
      <w:r>
        <w:rPr>
          <w:b/>
          <w:sz w:val="19"/>
        </w:rPr>
        <w:t xml:space="preserve">, </w:t>
      </w:r>
      <w:proofErr w:type="spellStart"/>
      <w:r>
        <w:rPr>
          <w:spacing w:val="-2"/>
          <w:sz w:val="20"/>
        </w:rPr>
        <w:t>Tylosin</w:t>
      </w:r>
      <w:proofErr w:type="spellEnd"/>
      <w:r>
        <w:rPr>
          <w:spacing w:val="-2"/>
          <w:sz w:val="20"/>
        </w:rPr>
        <w:t>.</w:t>
      </w:r>
    </w:p>
    <w:p w:rsidR="00A54185" w:rsidRDefault="00A54185">
      <w:pPr>
        <w:pStyle w:val="BodyText"/>
        <w:spacing w:before="8"/>
        <w:rPr>
          <w:sz w:val="17"/>
        </w:rPr>
      </w:pPr>
    </w:p>
    <w:p w:rsidR="00A54185" w:rsidRDefault="003409BF">
      <w:pPr>
        <w:pStyle w:val="Heading2"/>
        <w:tabs>
          <w:tab w:val="left" w:pos="1795"/>
          <w:tab w:val="left" w:pos="3447"/>
        </w:tabs>
        <w:spacing w:line="440" w:lineRule="atLeast"/>
        <w:ind w:left="1792" w:right="1113" w:hanging="959"/>
        <w:rPr>
          <w:b w:val="0"/>
        </w:rPr>
      </w:pPr>
      <w:r>
        <w:rPr>
          <w:spacing w:val="-2"/>
        </w:rPr>
        <w:t>4.1.1O</w:t>
      </w:r>
      <w:r>
        <w:tab/>
      </w:r>
      <w:r>
        <w:tab/>
        <w:t>Minimum</w:t>
      </w:r>
      <w:r>
        <w:rPr>
          <w:spacing w:val="-17"/>
        </w:rPr>
        <w:t xml:space="preserve"> </w:t>
      </w:r>
      <w:r>
        <w:t>veterinary</w:t>
      </w:r>
      <w:r>
        <w:rPr>
          <w:spacing w:val="-11"/>
        </w:rPr>
        <w:t xml:space="preserve"> </w:t>
      </w:r>
      <w:r>
        <w:t>equipment</w:t>
      </w:r>
      <w:r>
        <w:rPr>
          <w:spacing w:val="-17"/>
        </w:rPr>
        <w:t xml:space="preserve"> </w:t>
      </w:r>
      <w:r>
        <w:t>-</w:t>
      </w:r>
      <w:r>
        <w:rPr>
          <w:spacing w:val="34"/>
        </w:rPr>
        <w:t xml:space="preserve"> </w:t>
      </w:r>
      <w:r>
        <w:t>sheep</w:t>
      </w:r>
      <w:r>
        <w:rPr>
          <w:spacing w:val="-17"/>
        </w:rPr>
        <w:t xml:space="preserve"> </w:t>
      </w:r>
      <w:r>
        <w:t>and</w:t>
      </w:r>
      <w:r>
        <w:rPr>
          <w:spacing w:val="-16"/>
        </w:rPr>
        <w:t xml:space="preserve"> </w:t>
      </w:r>
      <w:r>
        <w:t>goats Table A4.1.9</w:t>
      </w:r>
      <w:r>
        <w:tab/>
        <w:t xml:space="preserve">Minimum veterinary equipment </w:t>
      </w:r>
      <w:r>
        <w:rPr>
          <w:b w:val="0"/>
        </w:rPr>
        <w:t>-</w:t>
      </w:r>
    </w:p>
    <w:p w:rsidR="00A54185" w:rsidRDefault="003409BF">
      <w:pPr>
        <w:spacing w:line="266" w:lineRule="exact"/>
        <w:ind w:left="3451"/>
        <w:rPr>
          <w:rFonts w:ascii="Arial"/>
          <w:b/>
          <w:sz w:val="24"/>
        </w:rPr>
      </w:pPr>
      <w:r>
        <w:rPr>
          <w:rFonts w:ascii="Arial"/>
          <w:b/>
          <w:sz w:val="24"/>
        </w:rPr>
        <w:t>sheep</w:t>
      </w:r>
      <w:r>
        <w:rPr>
          <w:rFonts w:ascii="Arial"/>
          <w:b/>
          <w:spacing w:val="-8"/>
          <w:sz w:val="24"/>
        </w:rPr>
        <w:t xml:space="preserve"> </w:t>
      </w:r>
      <w:r>
        <w:rPr>
          <w:rFonts w:ascii="Arial"/>
          <w:b/>
          <w:sz w:val="24"/>
        </w:rPr>
        <w:t>and</w:t>
      </w:r>
      <w:r>
        <w:rPr>
          <w:rFonts w:ascii="Arial"/>
          <w:b/>
          <w:spacing w:val="-11"/>
          <w:sz w:val="24"/>
        </w:rPr>
        <w:t xml:space="preserve"> </w:t>
      </w:r>
      <w:r>
        <w:rPr>
          <w:rFonts w:ascii="Arial"/>
          <w:b/>
          <w:spacing w:val="-2"/>
          <w:sz w:val="24"/>
        </w:rPr>
        <w:t>goats</w:t>
      </w:r>
    </w:p>
    <w:p w:rsidR="00A54185" w:rsidRDefault="003409BF">
      <w:pPr>
        <w:pStyle w:val="BodyText"/>
        <w:spacing w:before="9"/>
        <w:rPr>
          <w:rFonts w:ascii="Arial"/>
          <w:b/>
          <w:sz w:val="9"/>
        </w:rPr>
      </w:pPr>
      <w:r>
        <w:pict>
          <v:shape id="docshape225" o:spid="_x0000_s1234" style="position:absolute;margin-left:167.4pt;margin-top:6.85pt;width:313.55pt;height:.1pt;z-index:-15583232;mso-wrap-distance-left:0;mso-wrap-distance-right:0;mso-position-horizontal-relative:page" coordorigin="3348,137" coordsize="6271,0" path="m3348,137r6270,e" filled="f" strokeweight=".1271mm">
            <v:path arrowok="t"/>
            <w10:wrap type="topAndBottom" anchorx="page"/>
          </v:shape>
        </w:pict>
      </w:r>
    </w:p>
    <w:p w:rsidR="00A54185" w:rsidRDefault="003409BF">
      <w:pPr>
        <w:spacing w:before="118"/>
        <w:ind w:left="1785"/>
        <w:jc w:val="both"/>
        <w:rPr>
          <w:rFonts w:ascii="Arial"/>
          <w:b/>
          <w:sz w:val="17"/>
        </w:rPr>
      </w:pPr>
      <w:r>
        <w:rPr>
          <w:rFonts w:ascii="Arial"/>
          <w:b/>
          <w:w w:val="105"/>
          <w:sz w:val="17"/>
        </w:rPr>
        <w:t>Drugs</w:t>
      </w:r>
      <w:r>
        <w:rPr>
          <w:rFonts w:ascii="Arial"/>
          <w:b/>
          <w:spacing w:val="-4"/>
          <w:w w:val="105"/>
          <w:sz w:val="17"/>
        </w:rPr>
        <w:t xml:space="preserve"> </w:t>
      </w:r>
      <w:r>
        <w:rPr>
          <w:rFonts w:ascii="Arial"/>
          <w:b/>
          <w:w w:val="105"/>
          <w:sz w:val="17"/>
        </w:rPr>
        <w:t>and</w:t>
      </w:r>
      <w:r>
        <w:rPr>
          <w:rFonts w:ascii="Arial"/>
          <w:b/>
          <w:spacing w:val="-11"/>
          <w:w w:val="105"/>
          <w:sz w:val="17"/>
        </w:rPr>
        <w:t xml:space="preserve"> </w:t>
      </w:r>
      <w:r>
        <w:rPr>
          <w:rFonts w:ascii="Arial"/>
          <w:b/>
          <w:w w:val="105"/>
          <w:sz w:val="17"/>
        </w:rPr>
        <w:t>equipment</w:t>
      </w:r>
      <w:r>
        <w:rPr>
          <w:rFonts w:ascii="Arial"/>
          <w:b/>
          <w:spacing w:val="-3"/>
          <w:w w:val="105"/>
          <w:sz w:val="17"/>
        </w:rPr>
        <w:t xml:space="preserve"> </w:t>
      </w:r>
      <w:r>
        <w:rPr>
          <w:rFonts w:ascii="Arial"/>
          <w:b/>
          <w:w w:val="105"/>
          <w:sz w:val="17"/>
        </w:rPr>
        <w:t>(per</w:t>
      </w:r>
      <w:r>
        <w:rPr>
          <w:rFonts w:ascii="Arial"/>
          <w:b/>
          <w:spacing w:val="-5"/>
          <w:w w:val="105"/>
          <w:sz w:val="17"/>
        </w:rPr>
        <w:t xml:space="preserve"> </w:t>
      </w:r>
      <w:r>
        <w:rPr>
          <w:rFonts w:ascii="Arial"/>
          <w:b/>
          <w:w w:val="105"/>
          <w:sz w:val="17"/>
        </w:rPr>
        <w:t>10,000</w:t>
      </w:r>
      <w:r>
        <w:rPr>
          <w:rFonts w:ascii="Arial"/>
          <w:b/>
          <w:spacing w:val="-5"/>
          <w:w w:val="105"/>
          <w:sz w:val="17"/>
        </w:rPr>
        <w:t xml:space="preserve"> </w:t>
      </w:r>
      <w:r>
        <w:rPr>
          <w:rFonts w:ascii="Arial"/>
          <w:b/>
          <w:w w:val="105"/>
          <w:sz w:val="17"/>
        </w:rPr>
        <w:t>sheep</w:t>
      </w:r>
      <w:r>
        <w:rPr>
          <w:rFonts w:ascii="Arial"/>
          <w:b/>
          <w:spacing w:val="-3"/>
          <w:w w:val="105"/>
          <w:sz w:val="17"/>
        </w:rPr>
        <w:t xml:space="preserve"> </w:t>
      </w:r>
      <w:r>
        <w:rPr>
          <w:rFonts w:ascii="Arial"/>
          <w:b/>
          <w:w w:val="105"/>
          <w:sz w:val="17"/>
        </w:rPr>
        <w:t>and</w:t>
      </w:r>
      <w:r>
        <w:rPr>
          <w:rFonts w:ascii="Arial"/>
          <w:b/>
          <w:spacing w:val="-4"/>
          <w:w w:val="105"/>
          <w:sz w:val="17"/>
        </w:rPr>
        <w:t xml:space="preserve"> </w:t>
      </w:r>
      <w:r>
        <w:rPr>
          <w:rFonts w:ascii="Arial"/>
          <w:b/>
          <w:spacing w:val="-2"/>
          <w:w w:val="105"/>
          <w:sz w:val="17"/>
        </w:rPr>
        <w:t>goats)</w:t>
      </w:r>
    </w:p>
    <w:p w:rsidR="00A54185" w:rsidRDefault="00A54185">
      <w:pPr>
        <w:jc w:val="both"/>
        <w:rPr>
          <w:rFonts w:ascii="Arial"/>
          <w:sz w:val="17"/>
        </w:rPr>
        <w:sectPr w:rsidR="00A54185">
          <w:type w:val="continuous"/>
          <w:pgSz w:w="11920" w:h="16820"/>
          <w:pgMar w:top="1600" w:right="1680" w:bottom="280" w:left="1680" w:header="0" w:footer="3162" w:gutter="0"/>
          <w:cols w:space="720"/>
        </w:sectPr>
      </w:pPr>
    </w:p>
    <w:p w:rsidR="00A54185" w:rsidRDefault="00A54185">
      <w:pPr>
        <w:pStyle w:val="BodyText"/>
        <w:spacing w:before="9"/>
        <w:rPr>
          <w:rFonts w:ascii="Arial"/>
          <w:b/>
          <w:sz w:val="16"/>
        </w:rPr>
      </w:pPr>
    </w:p>
    <w:p w:rsidR="00A54185" w:rsidRDefault="003409BF">
      <w:pPr>
        <w:ind w:left="1784"/>
        <w:rPr>
          <w:rFonts w:ascii="Arial"/>
          <w:b/>
          <w:i/>
          <w:sz w:val="17"/>
        </w:rPr>
      </w:pPr>
      <w:r>
        <w:pict>
          <v:line id="_x0000_s1233" style="position:absolute;left:0;text-align:left;z-index:15875584;mso-position-horizontal-relative:page" from="167.4pt,-6.1pt" to="480.9pt,-6.1pt" strokeweight=".1271mm">
            <w10:wrap anchorx="page"/>
          </v:line>
        </w:pict>
      </w:r>
      <w:r>
        <w:rPr>
          <w:rFonts w:ascii="Arial"/>
          <w:b/>
          <w:i/>
          <w:w w:val="105"/>
          <w:sz w:val="17"/>
        </w:rPr>
        <w:t>Injectable</w:t>
      </w:r>
      <w:r>
        <w:rPr>
          <w:rFonts w:ascii="Arial"/>
          <w:b/>
          <w:i/>
          <w:spacing w:val="-5"/>
          <w:w w:val="105"/>
          <w:sz w:val="17"/>
        </w:rPr>
        <w:t xml:space="preserve"> </w:t>
      </w:r>
      <w:r>
        <w:rPr>
          <w:rFonts w:ascii="Arial"/>
          <w:b/>
          <w:i/>
          <w:spacing w:val="-2"/>
          <w:w w:val="105"/>
          <w:sz w:val="17"/>
        </w:rPr>
        <w:t>antibiotics</w:t>
      </w:r>
    </w:p>
    <w:p w:rsidR="00A54185" w:rsidRDefault="003409BF">
      <w:pPr>
        <w:pStyle w:val="BodyText"/>
        <w:spacing w:before="121"/>
        <w:ind w:left="1784"/>
      </w:pPr>
      <w:r>
        <w:rPr>
          <w:w w:val="105"/>
        </w:rPr>
        <w:t>penicillin</w:t>
      </w:r>
      <w:r>
        <w:rPr>
          <w:spacing w:val="-12"/>
          <w:w w:val="105"/>
        </w:rPr>
        <w:t xml:space="preserve"> </w:t>
      </w:r>
      <w:r>
        <w:rPr>
          <w:w w:val="105"/>
        </w:rPr>
        <w:t>(short</w:t>
      </w:r>
      <w:r>
        <w:rPr>
          <w:spacing w:val="-11"/>
          <w:w w:val="105"/>
        </w:rPr>
        <w:t xml:space="preserve"> </w:t>
      </w:r>
      <w:r>
        <w:rPr>
          <w:spacing w:val="-2"/>
          <w:w w:val="105"/>
        </w:rPr>
        <w:t>acting)</w:t>
      </w:r>
    </w:p>
    <w:p w:rsidR="00A54185" w:rsidRDefault="003409BF">
      <w:pPr>
        <w:pStyle w:val="BodyText"/>
        <w:spacing w:before="123" w:line="235" w:lineRule="auto"/>
        <w:ind w:left="1783"/>
      </w:pPr>
      <w:r>
        <w:rPr>
          <w:spacing w:val="-2"/>
          <w:w w:val="105"/>
        </w:rPr>
        <w:t>oxytetracycline</w:t>
      </w:r>
      <w:r>
        <w:rPr>
          <w:spacing w:val="-19"/>
          <w:w w:val="105"/>
        </w:rPr>
        <w:t xml:space="preserve"> </w:t>
      </w:r>
      <w:r>
        <w:rPr>
          <w:spacing w:val="-2"/>
          <w:w w:val="105"/>
        </w:rPr>
        <w:t>(long acting)</w:t>
      </w:r>
    </w:p>
    <w:p w:rsidR="00A54185" w:rsidRDefault="003409BF">
      <w:pPr>
        <w:pStyle w:val="BodyText"/>
        <w:spacing w:before="3" w:line="360" w:lineRule="atLeast"/>
        <w:ind w:left="1772" w:right="325" w:firstLine="10"/>
      </w:pPr>
      <w:r>
        <w:rPr>
          <w:w w:val="105"/>
        </w:rPr>
        <w:t>or</w:t>
      </w:r>
      <w:r>
        <w:rPr>
          <w:spacing w:val="-3"/>
          <w:w w:val="105"/>
        </w:rPr>
        <w:t xml:space="preserve"> </w:t>
      </w:r>
      <w:r>
        <w:rPr>
          <w:w w:val="105"/>
        </w:rPr>
        <w:t>equivalent Flystrike</w:t>
      </w:r>
      <w:r>
        <w:rPr>
          <w:spacing w:val="-1"/>
          <w:w w:val="105"/>
        </w:rPr>
        <w:t xml:space="preserve"> </w:t>
      </w:r>
      <w:r>
        <w:rPr>
          <w:w w:val="105"/>
        </w:rPr>
        <w:t>dressing</w:t>
      </w:r>
      <w:r>
        <w:rPr>
          <w:spacing w:val="80"/>
          <w:w w:val="105"/>
        </w:rPr>
        <w:t xml:space="preserve"> </w:t>
      </w:r>
      <w:r>
        <w:rPr>
          <w:w w:val="105"/>
        </w:rPr>
        <w:t>An</w:t>
      </w:r>
      <w:r>
        <w:rPr>
          <w:spacing w:val="-14"/>
          <w:w w:val="105"/>
        </w:rPr>
        <w:t xml:space="preserve"> </w:t>
      </w:r>
      <w:r>
        <w:rPr>
          <w:w w:val="105"/>
        </w:rPr>
        <w:t>effective</w:t>
      </w:r>
      <w:r>
        <w:rPr>
          <w:spacing w:val="-12"/>
          <w:w w:val="105"/>
        </w:rPr>
        <w:t xml:space="preserve"> </w:t>
      </w:r>
      <w:r>
        <w:rPr>
          <w:w w:val="105"/>
        </w:rPr>
        <w:t>pink</w:t>
      </w:r>
      <w:r>
        <w:rPr>
          <w:spacing w:val="-13"/>
          <w:w w:val="105"/>
        </w:rPr>
        <w:t xml:space="preserve"> </w:t>
      </w:r>
      <w:r>
        <w:rPr>
          <w:w w:val="105"/>
        </w:rPr>
        <w:t>eye</w:t>
      </w:r>
    </w:p>
    <w:p w:rsidR="00A54185" w:rsidRDefault="003409BF">
      <w:pPr>
        <w:pStyle w:val="BodyText"/>
        <w:spacing w:before="8" w:line="235" w:lineRule="auto"/>
        <w:ind w:left="1776" w:firstLine="5"/>
      </w:pPr>
      <w:r>
        <w:rPr>
          <w:spacing w:val="-2"/>
          <w:w w:val="105"/>
        </w:rPr>
        <w:t>treatment system</w:t>
      </w:r>
      <w:r>
        <w:rPr>
          <w:spacing w:val="-12"/>
          <w:w w:val="105"/>
        </w:rPr>
        <w:t xml:space="preserve"> </w:t>
      </w:r>
      <w:r>
        <w:rPr>
          <w:spacing w:val="-2"/>
          <w:w w:val="105"/>
        </w:rPr>
        <w:t xml:space="preserve">(similar </w:t>
      </w:r>
      <w:r>
        <w:rPr>
          <w:w w:val="105"/>
        </w:rPr>
        <w:t xml:space="preserve">acting to </w:t>
      </w:r>
      <w:proofErr w:type="spellStart"/>
      <w:r>
        <w:rPr>
          <w:w w:val="105"/>
        </w:rPr>
        <w:t>Orbenin</w:t>
      </w:r>
      <w:proofErr w:type="spellEnd"/>
      <w:r>
        <w:rPr>
          <w:w w:val="105"/>
        </w:rPr>
        <w:t>)</w:t>
      </w:r>
    </w:p>
    <w:p w:rsidR="00A54185" w:rsidRDefault="003409BF">
      <w:pPr>
        <w:pStyle w:val="BodyText"/>
        <w:spacing w:before="128"/>
        <w:ind w:left="1769"/>
      </w:pPr>
      <w:r>
        <w:pict>
          <v:line id="_x0000_s1232" style="position:absolute;left:0;text-align:left;z-index:15876096;mso-position-horizontal-relative:page" from="165.95pt,3.6pt" to="481.65pt,3.6pt" strokeweight=".1271mm">
            <w10:wrap anchorx="page"/>
          </v:line>
        </w:pict>
      </w:r>
      <w:r>
        <w:rPr>
          <w:spacing w:val="-2"/>
          <w:w w:val="105"/>
        </w:rPr>
        <w:t>Thermometers</w:t>
      </w:r>
    </w:p>
    <w:p w:rsidR="00A54185" w:rsidRDefault="003409BF">
      <w:pPr>
        <w:pStyle w:val="BodyText"/>
        <w:spacing w:before="113" w:line="235" w:lineRule="auto"/>
        <w:ind w:left="1775" w:hanging="4"/>
      </w:pPr>
      <w:r>
        <w:rPr>
          <w:w w:val="105"/>
        </w:rPr>
        <w:t>Needles</w:t>
      </w:r>
      <w:r>
        <w:rPr>
          <w:spacing w:val="-13"/>
          <w:w w:val="105"/>
        </w:rPr>
        <w:t xml:space="preserve"> </w:t>
      </w:r>
      <w:r>
        <w:rPr>
          <w:w w:val="105"/>
        </w:rPr>
        <w:t>(18</w:t>
      </w:r>
      <w:r>
        <w:rPr>
          <w:spacing w:val="-11"/>
          <w:w w:val="105"/>
        </w:rPr>
        <w:t xml:space="preserve"> </w:t>
      </w:r>
      <w:r>
        <w:rPr>
          <w:w w:val="105"/>
        </w:rPr>
        <w:t>G,</w:t>
      </w:r>
      <w:r>
        <w:rPr>
          <w:spacing w:val="-14"/>
          <w:w w:val="105"/>
        </w:rPr>
        <w:t xml:space="preserve"> </w:t>
      </w:r>
      <w:r>
        <w:rPr>
          <w:w w:val="105"/>
        </w:rPr>
        <w:t>1</w:t>
      </w:r>
      <w:r>
        <w:rPr>
          <w:w w:val="105"/>
          <w:sz w:val="22"/>
        </w:rPr>
        <w:t>½")</w:t>
      </w:r>
      <w:r>
        <w:rPr>
          <w:spacing w:val="-15"/>
          <w:w w:val="105"/>
          <w:sz w:val="22"/>
        </w:rPr>
        <w:t xml:space="preserve"> </w:t>
      </w:r>
      <w:r>
        <w:rPr>
          <w:w w:val="105"/>
        </w:rPr>
        <w:t xml:space="preserve">or </w:t>
      </w:r>
      <w:r>
        <w:rPr>
          <w:spacing w:val="-2"/>
          <w:w w:val="105"/>
        </w:rPr>
        <w:t>equivalent</w:t>
      </w:r>
    </w:p>
    <w:p w:rsidR="00A54185" w:rsidRDefault="003409BF">
      <w:r>
        <w:br w:type="column"/>
      </w:r>
    </w:p>
    <w:p w:rsidR="00A54185" w:rsidRDefault="00A54185">
      <w:pPr>
        <w:pStyle w:val="BodyText"/>
        <w:spacing w:before="11"/>
        <w:rPr>
          <w:sz w:val="22"/>
        </w:rPr>
      </w:pPr>
    </w:p>
    <w:p w:rsidR="00A54185" w:rsidRDefault="003409BF">
      <w:pPr>
        <w:pStyle w:val="BodyText"/>
        <w:ind w:left="465"/>
      </w:pPr>
      <w:r>
        <w:rPr>
          <w:w w:val="105"/>
        </w:rPr>
        <w:t>10</w:t>
      </w:r>
      <w:r>
        <w:rPr>
          <w:spacing w:val="-12"/>
          <w:w w:val="105"/>
        </w:rPr>
        <w:t xml:space="preserve"> </w:t>
      </w:r>
      <w:r>
        <w:rPr>
          <w:w w:val="105"/>
        </w:rPr>
        <w:t>sheep</w:t>
      </w:r>
      <w:r>
        <w:rPr>
          <w:spacing w:val="-9"/>
          <w:w w:val="105"/>
        </w:rPr>
        <w:t xml:space="preserve"> </w:t>
      </w:r>
      <w:r>
        <w:rPr>
          <w:spacing w:val="-2"/>
          <w:w w:val="105"/>
        </w:rPr>
        <w:t>doses</w:t>
      </w:r>
    </w:p>
    <w:p w:rsidR="00A54185" w:rsidRDefault="003409BF">
      <w:pPr>
        <w:pStyle w:val="BodyText"/>
        <w:spacing w:before="119"/>
        <w:ind w:left="458"/>
      </w:pPr>
      <w:r>
        <w:rPr>
          <w:w w:val="105"/>
        </w:rPr>
        <w:t>10</w:t>
      </w:r>
      <w:r>
        <w:rPr>
          <w:spacing w:val="-13"/>
          <w:w w:val="105"/>
        </w:rPr>
        <w:t xml:space="preserve"> </w:t>
      </w:r>
      <w:r>
        <w:rPr>
          <w:w w:val="105"/>
        </w:rPr>
        <w:t>sheep</w:t>
      </w:r>
      <w:r>
        <w:rPr>
          <w:spacing w:val="-2"/>
          <w:w w:val="105"/>
        </w:rPr>
        <w:t xml:space="preserve"> doses</w:t>
      </w:r>
    </w:p>
    <w:p w:rsidR="00A54185" w:rsidRDefault="00A54185">
      <w:pPr>
        <w:pStyle w:val="BodyText"/>
        <w:rPr>
          <w:sz w:val="22"/>
        </w:rPr>
      </w:pPr>
    </w:p>
    <w:p w:rsidR="00A54185" w:rsidRDefault="00A54185">
      <w:pPr>
        <w:pStyle w:val="BodyText"/>
        <w:rPr>
          <w:sz w:val="22"/>
        </w:rPr>
      </w:pPr>
    </w:p>
    <w:p w:rsidR="00A54185" w:rsidRDefault="00A54185">
      <w:pPr>
        <w:pStyle w:val="BodyText"/>
        <w:rPr>
          <w:sz w:val="19"/>
        </w:rPr>
      </w:pPr>
    </w:p>
    <w:p w:rsidR="00A54185" w:rsidRDefault="003409BF">
      <w:pPr>
        <w:pStyle w:val="BodyText"/>
        <w:spacing w:line="357" w:lineRule="auto"/>
        <w:ind w:left="458" w:right="1528" w:firstLine="4"/>
      </w:pPr>
      <w:r>
        <w:rPr>
          <w:w w:val="105"/>
        </w:rPr>
        <w:t>Sufficient</w:t>
      </w:r>
      <w:r>
        <w:rPr>
          <w:spacing w:val="-12"/>
          <w:w w:val="105"/>
        </w:rPr>
        <w:t xml:space="preserve"> </w:t>
      </w:r>
      <w:r>
        <w:rPr>
          <w:w w:val="105"/>
        </w:rPr>
        <w:t>to</w:t>
      </w:r>
      <w:r>
        <w:rPr>
          <w:spacing w:val="-14"/>
          <w:w w:val="105"/>
        </w:rPr>
        <w:t xml:space="preserve"> </w:t>
      </w:r>
      <w:r>
        <w:rPr>
          <w:w w:val="105"/>
        </w:rPr>
        <w:t>treat</w:t>
      </w:r>
      <w:r>
        <w:rPr>
          <w:spacing w:val="-13"/>
          <w:w w:val="105"/>
        </w:rPr>
        <w:t xml:space="preserve"> </w:t>
      </w:r>
      <w:r>
        <w:rPr>
          <w:w w:val="105"/>
        </w:rPr>
        <w:t>20</w:t>
      </w:r>
      <w:r>
        <w:rPr>
          <w:spacing w:val="-14"/>
          <w:w w:val="105"/>
        </w:rPr>
        <w:t xml:space="preserve"> </w:t>
      </w:r>
      <w:r>
        <w:rPr>
          <w:w w:val="105"/>
        </w:rPr>
        <w:t>wounds 1 box of 20 tubes</w:t>
      </w:r>
    </w:p>
    <w:p w:rsidR="00A54185" w:rsidRDefault="00A54185">
      <w:pPr>
        <w:pStyle w:val="BodyText"/>
        <w:rPr>
          <w:sz w:val="22"/>
        </w:rPr>
      </w:pPr>
    </w:p>
    <w:p w:rsidR="00A54185" w:rsidRDefault="00A54185">
      <w:pPr>
        <w:pStyle w:val="BodyText"/>
        <w:rPr>
          <w:sz w:val="20"/>
        </w:rPr>
      </w:pPr>
    </w:p>
    <w:p w:rsidR="00A54185" w:rsidRDefault="003409BF">
      <w:pPr>
        <w:pStyle w:val="BodyText"/>
        <w:spacing w:before="1"/>
        <w:ind w:left="452"/>
      </w:pPr>
      <w:r>
        <w:rPr>
          <w:w w:val="105"/>
        </w:rPr>
        <w:t>3</w:t>
      </w:r>
      <w:r>
        <w:rPr>
          <w:spacing w:val="3"/>
          <w:w w:val="105"/>
        </w:rPr>
        <w:t xml:space="preserve"> </w:t>
      </w:r>
      <w:r>
        <w:rPr>
          <w:w w:val="105"/>
        </w:rPr>
        <w:t>per</w:t>
      </w:r>
      <w:r>
        <w:rPr>
          <w:spacing w:val="-11"/>
          <w:w w:val="105"/>
        </w:rPr>
        <w:t xml:space="preserve"> </w:t>
      </w:r>
      <w:r>
        <w:rPr>
          <w:spacing w:val="-4"/>
          <w:w w:val="105"/>
        </w:rPr>
        <w:t>ship</w:t>
      </w:r>
    </w:p>
    <w:p w:rsidR="00A54185" w:rsidRDefault="003409BF">
      <w:pPr>
        <w:pStyle w:val="BodyText"/>
        <w:spacing w:before="118"/>
        <w:ind w:left="450"/>
      </w:pPr>
      <w:r>
        <w:rPr>
          <w:spacing w:val="-5"/>
          <w:w w:val="105"/>
        </w:rPr>
        <w:t>100</w:t>
      </w:r>
    </w:p>
    <w:p w:rsidR="00A54185" w:rsidRDefault="00A54185">
      <w:pPr>
        <w:sectPr w:rsidR="00A54185">
          <w:type w:val="continuous"/>
          <w:pgSz w:w="11920" w:h="16820"/>
          <w:pgMar w:top="1600" w:right="1680" w:bottom="280" w:left="1680" w:header="0" w:footer="3162" w:gutter="0"/>
          <w:cols w:num="2" w:space="720" w:equalWidth="0">
            <w:col w:w="4003" w:space="40"/>
            <w:col w:w="4517"/>
          </w:cols>
        </w:sectPr>
      </w:pPr>
    </w:p>
    <w:p w:rsidR="00A54185" w:rsidRDefault="00A54185">
      <w:pPr>
        <w:pStyle w:val="BodyText"/>
        <w:rPr>
          <w:sz w:val="20"/>
        </w:rPr>
      </w:pPr>
    </w:p>
    <w:p w:rsidR="00A54185" w:rsidRDefault="00A54185">
      <w:pPr>
        <w:pStyle w:val="BodyText"/>
        <w:spacing w:before="5"/>
        <w:rPr>
          <w:sz w:val="12"/>
        </w:rPr>
      </w:pPr>
    </w:p>
    <w:p w:rsidR="00A54185" w:rsidRDefault="003409BF">
      <w:pPr>
        <w:pStyle w:val="BodyText"/>
        <w:spacing w:line="20" w:lineRule="exact"/>
        <w:ind w:left="744"/>
        <w:rPr>
          <w:sz w:val="2"/>
        </w:rPr>
      </w:pPr>
      <w:r>
        <w:rPr>
          <w:sz w:val="2"/>
        </w:rPr>
      </w:r>
      <w:r>
        <w:rPr>
          <w:sz w:val="2"/>
        </w:rPr>
        <w:pict>
          <v:group id="docshapegroup226" o:spid="_x0000_s1230" style="width:355.75pt;height:.4pt;mso-position-horizontal-relative:char;mso-position-vertical-relative:line" coordsize="7115,8">
            <v:line id="_x0000_s1231" style="position:absolute" from="0,4" to="7114,4" strokeweight=".1271mm"/>
            <w10:anchorlock/>
          </v:group>
        </w:pict>
      </w:r>
    </w:p>
    <w:p w:rsidR="00A54185" w:rsidRDefault="003409BF">
      <w:pPr>
        <w:tabs>
          <w:tab w:val="left" w:pos="2407"/>
        </w:tabs>
        <w:spacing w:line="280" w:lineRule="exact"/>
        <w:ind w:left="788"/>
        <w:rPr>
          <w:rFonts w:ascii="Arial"/>
          <w:i/>
          <w:sz w:val="17"/>
        </w:rPr>
      </w:pPr>
      <w:r>
        <w:rPr>
          <w:rFonts w:ascii="Courier New"/>
          <w:spacing w:val="-5"/>
          <w:w w:val="105"/>
          <w:position w:val="-2"/>
          <w:sz w:val="25"/>
        </w:rPr>
        <w:t>82</w:t>
      </w:r>
      <w:r>
        <w:rPr>
          <w:rFonts w:ascii="Courier New"/>
          <w:position w:val="-2"/>
          <w:sz w:val="25"/>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5"/>
          <w:w w:val="105"/>
          <w:sz w:val="17"/>
        </w:rPr>
        <w:t xml:space="preserve"> </w:t>
      </w:r>
      <w:r>
        <w:rPr>
          <w:rFonts w:ascii="Arial"/>
          <w:i/>
          <w:w w:val="105"/>
          <w:sz w:val="17"/>
        </w:rPr>
        <w:t>for</w:t>
      </w:r>
      <w:r>
        <w:rPr>
          <w:rFonts w:ascii="Arial"/>
          <w:i/>
          <w:spacing w:val="-10"/>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spacing w:line="280" w:lineRule="exact"/>
        <w:rPr>
          <w:rFonts w:ascii="Arial"/>
          <w:sz w:val="17"/>
        </w:rPr>
        <w:sectPr w:rsidR="00A54185">
          <w:type w:val="continuous"/>
          <w:pgSz w:w="11920" w:h="16820"/>
          <w:pgMar w:top="1600" w:right="1680" w:bottom="280" w:left="1680" w:header="0" w:footer="3162" w:gutter="0"/>
          <w:cols w:space="720"/>
        </w:sectPr>
      </w:pPr>
    </w:p>
    <w:p w:rsidR="00A54185" w:rsidRDefault="003409BF">
      <w:pPr>
        <w:spacing w:before="66"/>
        <w:jc w:val="right"/>
        <w:rPr>
          <w:rFonts w:ascii="Arial"/>
          <w:sz w:val="17"/>
        </w:rPr>
      </w:pPr>
      <w:r>
        <w:rPr>
          <w:rFonts w:ascii="Arial"/>
          <w:w w:val="105"/>
          <w:sz w:val="17"/>
        </w:rPr>
        <w:lastRenderedPageBreak/>
        <w:t>Vessel</w:t>
      </w:r>
      <w:r>
        <w:rPr>
          <w:rFonts w:ascii="Arial"/>
          <w:spacing w:val="-11"/>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13"/>
          <w:w w:val="105"/>
          <w:sz w:val="17"/>
        </w:rPr>
        <w:t xml:space="preserve"> </w:t>
      </w:r>
      <w:r>
        <w:rPr>
          <w:rFonts w:ascii="Arial"/>
          <w:spacing w:val="-2"/>
          <w:w w:val="105"/>
          <w:sz w:val="17"/>
        </w:rPr>
        <w:t>loading</w:t>
      </w:r>
    </w:p>
    <w:p w:rsidR="00A54185" w:rsidRDefault="003409BF">
      <w:pPr>
        <w:spacing w:before="78"/>
        <w:ind w:right="3"/>
        <w:jc w:val="right"/>
        <w:rPr>
          <w:rFonts w:ascii="Arial"/>
          <w:sz w:val="17"/>
        </w:rPr>
      </w:pPr>
      <w:r>
        <w:rPr>
          <w:rFonts w:ascii="Arial"/>
          <w:spacing w:val="-2"/>
          <w:w w:val="105"/>
          <w:sz w:val="17"/>
        </w:rPr>
        <w:t>Appendixes</w:t>
      </w:r>
    </w:p>
    <w:p w:rsidR="00A54185" w:rsidRDefault="003409BF">
      <w:pPr>
        <w:spacing w:before="80"/>
        <w:ind w:left="609"/>
        <w:rPr>
          <w:rFonts w:ascii="Arial"/>
          <w:sz w:val="17"/>
        </w:rPr>
      </w:pPr>
      <w:r>
        <w:br w:type="column"/>
      </w:r>
      <w:r>
        <w:rPr>
          <w:rFonts w:ascii="Arial"/>
          <w:spacing w:val="-2"/>
          <w:w w:val="105"/>
          <w:sz w:val="17"/>
        </w:rPr>
        <w:t>Standard</w:t>
      </w:r>
      <w:r>
        <w:rPr>
          <w:rFonts w:ascii="Arial"/>
          <w:spacing w:val="4"/>
          <w:w w:val="105"/>
          <w:sz w:val="17"/>
        </w:rPr>
        <w:t xml:space="preserve"> </w:t>
      </w:r>
      <w:r>
        <w:rPr>
          <w:rFonts w:ascii="Arial"/>
          <w:spacing w:val="-10"/>
          <w:w w:val="105"/>
          <w:sz w:val="17"/>
        </w:rPr>
        <w:t>4</w:t>
      </w:r>
    </w:p>
    <w:p w:rsidR="00A54185" w:rsidRDefault="003409BF">
      <w:pPr>
        <w:spacing w:before="71"/>
        <w:ind w:left="705"/>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rPr>
          <w:rFonts w:ascii="Arial"/>
          <w:sz w:val="17"/>
        </w:rPr>
        <w:sectPr w:rsidR="00A54185">
          <w:pgSz w:w="11920" w:h="16820"/>
          <w:pgMar w:top="560" w:right="1680" w:bottom="3360" w:left="1680" w:header="0" w:footer="3162" w:gutter="0"/>
          <w:cols w:num="2" w:space="720" w:equalWidth="0">
            <w:col w:w="6314" w:space="40"/>
            <w:col w:w="2206"/>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after="1"/>
        <w:rPr>
          <w:rFonts w:ascii="Arial"/>
          <w:sz w:val="18"/>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227" o:spid="_x0000_s1228" style="width:356.1pt;height:.4pt;mso-position-horizontal-relative:char;mso-position-vertical-relative:line" coordsize="7122,8">
            <v:line id="_x0000_s1229" style="position:absolute" from="0,4" to="7122,4" strokeweight=".1271mm"/>
            <w10:anchorlock/>
          </v:group>
        </w:pict>
      </w:r>
    </w:p>
    <w:p w:rsidR="00A54185" w:rsidRDefault="00A54185">
      <w:pPr>
        <w:pStyle w:val="BodyText"/>
        <w:spacing w:before="8"/>
        <w:rPr>
          <w:rFonts w:ascii="Arial"/>
          <w:sz w:val="12"/>
        </w:rPr>
      </w:pPr>
    </w:p>
    <w:p w:rsidR="00A54185" w:rsidRDefault="00A54185">
      <w:pPr>
        <w:rPr>
          <w:rFonts w:ascii="Arial"/>
          <w:sz w:val="12"/>
        </w:rPr>
        <w:sectPr w:rsidR="00A54185">
          <w:type w:val="continuous"/>
          <w:pgSz w:w="11920" w:h="16820"/>
          <w:pgMar w:top="1600" w:right="1680" w:bottom="280" w:left="1680" w:header="0" w:footer="3162" w:gutter="0"/>
          <w:cols w:space="720"/>
        </w:sectPr>
      </w:pPr>
    </w:p>
    <w:p w:rsidR="00A54185" w:rsidRDefault="003409BF">
      <w:pPr>
        <w:pStyle w:val="BodyText"/>
        <w:spacing w:before="92" w:line="357" w:lineRule="auto"/>
        <w:ind w:left="1837" w:hanging="1"/>
      </w:pPr>
      <w:r>
        <w:rPr>
          <w:spacing w:val="-2"/>
          <w:w w:val="105"/>
        </w:rPr>
        <w:t>Hypodermic</w:t>
      </w:r>
      <w:r>
        <w:rPr>
          <w:spacing w:val="-12"/>
          <w:w w:val="105"/>
        </w:rPr>
        <w:t xml:space="preserve"> </w:t>
      </w:r>
      <w:r>
        <w:rPr>
          <w:spacing w:val="-2"/>
          <w:w w:val="105"/>
        </w:rPr>
        <w:t xml:space="preserve">syringes </w:t>
      </w:r>
      <w:proofErr w:type="spellStart"/>
      <w:r>
        <w:rPr>
          <w:w w:val="105"/>
        </w:rPr>
        <w:t>Footrot</w:t>
      </w:r>
      <w:proofErr w:type="spellEnd"/>
      <w:r>
        <w:rPr>
          <w:w w:val="105"/>
        </w:rPr>
        <w:t xml:space="preserve"> secateurs Postmortem kit</w:t>
      </w:r>
    </w:p>
    <w:p w:rsidR="00A54185" w:rsidRDefault="00A54185">
      <w:pPr>
        <w:pStyle w:val="BodyText"/>
        <w:spacing w:before="9"/>
        <w:rPr>
          <w:sz w:val="20"/>
        </w:rPr>
      </w:pPr>
    </w:p>
    <w:p w:rsidR="00A54185" w:rsidRDefault="003409BF">
      <w:pPr>
        <w:pStyle w:val="BodyText"/>
        <w:ind w:left="1840"/>
      </w:pPr>
      <w:r>
        <w:t>Captive-bolt</w:t>
      </w:r>
      <w:r>
        <w:rPr>
          <w:spacing w:val="26"/>
        </w:rPr>
        <w:t xml:space="preserve"> </w:t>
      </w:r>
      <w:r>
        <w:rPr>
          <w:spacing w:val="-5"/>
        </w:rPr>
        <w:t>gun</w:t>
      </w:r>
    </w:p>
    <w:p w:rsidR="00A54185" w:rsidRDefault="003409BF">
      <w:pPr>
        <w:pStyle w:val="BodyText"/>
        <w:spacing w:before="99"/>
        <w:ind w:left="796"/>
      </w:pPr>
      <w:r>
        <w:br w:type="column"/>
      </w:r>
      <w:r>
        <w:rPr>
          <w:spacing w:val="-2"/>
          <w:w w:val="130"/>
        </w:rPr>
        <w:t>10x20mL,2x5mL</w:t>
      </w:r>
    </w:p>
    <w:p w:rsidR="00A54185" w:rsidRDefault="003409BF">
      <w:pPr>
        <w:pStyle w:val="BodyText"/>
        <w:spacing w:before="100"/>
        <w:ind w:left="794"/>
      </w:pPr>
      <w:r>
        <w:rPr>
          <w:spacing w:val="-4"/>
          <w:w w:val="110"/>
          <w:sz w:val="23"/>
        </w:rPr>
        <w:t>1</w:t>
      </w:r>
      <w:r>
        <w:rPr>
          <w:spacing w:val="-4"/>
          <w:w w:val="110"/>
        </w:rPr>
        <w:t>pair</w:t>
      </w:r>
    </w:p>
    <w:p w:rsidR="00A54185" w:rsidRDefault="003409BF">
      <w:pPr>
        <w:pStyle w:val="BodyText"/>
        <w:spacing w:before="126" w:line="235" w:lineRule="auto"/>
        <w:ind w:left="796" w:right="498" w:firstLine="4"/>
      </w:pPr>
      <w:r>
        <w:rPr>
          <w:rFonts w:ascii="Arial"/>
          <w:w w:val="105"/>
          <w:sz w:val="20"/>
        </w:rPr>
        <w:t>2</w:t>
      </w:r>
      <w:r>
        <w:rPr>
          <w:rFonts w:ascii="Arial"/>
          <w:spacing w:val="-15"/>
          <w:w w:val="105"/>
          <w:sz w:val="20"/>
        </w:rPr>
        <w:t xml:space="preserve"> </w:t>
      </w:r>
      <w:r>
        <w:rPr>
          <w:w w:val="105"/>
        </w:rPr>
        <w:t>postmortem</w:t>
      </w:r>
      <w:r>
        <w:rPr>
          <w:spacing w:val="-14"/>
          <w:w w:val="105"/>
        </w:rPr>
        <w:t xml:space="preserve"> </w:t>
      </w:r>
      <w:r>
        <w:rPr>
          <w:w w:val="105"/>
        </w:rPr>
        <w:t>knives</w:t>
      </w:r>
      <w:r>
        <w:rPr>
          <w:spacing w:val="-14"/>
          <w:w w:val="105"/>
        </w:rPr>
        <w:t xml:space="preserve"> </w:t>
      </w:r>
      <w:r>
        <w:rPr>
          <w:w w:val="105"/>
        </w:rPr>
        <w:t>plus</w:t>
      </w:r>
      <w:r>
        <w:rPr>
          <w:spacing w:val="-13"/>
          <w:w w:val="105"/>
        </w:rPr>
        <w:t xml:space="preserve"> </w:t>
      </w:r>
      <w:r>
        <w:rPr>
          <w:w w:val="105"/>
        </w:rPr>
        <w:t>steel</w:t>
      </w:r>
      <w:r>
        <w:rPr>
          <w:spacing w:val="-14"/>
          <w:w w:val="105"/>
        </w:rPr>
        <w:t xml:space="preserve"> </w:t>
      </w:r>
      <w:r>
        <w:rPr>
          <w:w w:val="105"/>
        </w:rPr>
        <w:t>and sharpening stone per ship</w:t>
      </w:r>
    </w:p>
    <w:p w:rsidR="00A54185" w:rsidRDefault="003409BF">
      <w:pPr>
        <w:pStyle w:val="BodyText"/>
        <w:spacing w:before="125" w:line="235" w:lineRule="auto"/>
        <w:ind w:left="796" w:right="498"/>
      </w:pPr>
      <w:r>
        <w:rPr>
          <w:w w:val="105"/>
        </w:rPr>
        <w:t>1</w:t>
      </w:r>
      <w:r>
        <w:rPr>
          <w:spacing w:val="-14"/>
          <w:w w:val="105"/>
        </w:rPr>
        <w:t xml:space="preserve"> </w:t>
      </w:r>
      <w:r>
        <w:rPr>
          <w:w w:val="105"/>
        </w:rPr>
        <w:t>per</w:t>
      </w:r>
      <w:r>
        <w:rPr>
          <w:spacing w:val="-16"/>
          <w:w w:val="105"/>
        </w:rPr>
        <w:t xml:space="preserve"> </w:t>
      </w:r>
      <w:r>
        <w:rPr>
          <w:w w:val="105"/>
        </w:rPr>
        <w:t>ship,</w:t>
      </w:r>
      <w:r>
        <w:rPr>
          <w:spacing w:val="-14"/>
          <w:w w:val="105"/>
        </w:rPr>
        <w:t xml:space="preserve"> </w:t>
      </w:r>
      <w:r>
        <w:rPr>
          <w:w w:val="105"/>
        </w:rPr>
        <w:t>plus</w:t>
      </w:r>
      <w:r>
        <w:rPr>
          <w:spacing w:val="-11"/>
          <w:w w:val="105"/>
        </w:rPr>
        <w:t xml:space="preserve"> </w:t>
      </w:r>
      <w:r>
        <w:rPr>
          <w:w w:val="105"/>
        </w:rPr>
        <w:t>100</w:t>
      </w:r>
      <w:r>
        <w:rPr>
          <w:spacing w:val="-9"/>
          <w:w w:val="105"/>
        </w:rPr>
        <w:t xml:space="preserve"> </w:t>
      </w:r>
      <w:r>
        <w:rPr>
          <w:w w:val="105"/>
        </w:rPr>
        <w:t>cartridges</w:t>
      </w:r>
      <w:r>
        <w:rPr>
          <w:spacing w:val="-6"/>
          <w:w w:val="105"/>
        </w:rPr>
        <w:t xml:space="preserve"> </w:t>
      </w:r>
      <w:r>
        <w:rPr>
          <w:w w:val="105"/>
        </w:rPr>
        <w:t>per 10,000 animals</w:t>
      </w:r>
    </w:p>
    <w:p w:rsidR="00A54185" w:rsidRDefault="00A54185">
      <w:pPr>
        <w:spacing w:line="235" w:lineRule="auto"/>
        <w:sectPr w:rsidR="00A54185">
          <w:type w:val="continuous"/>
          <w:pgSz w:w="11920" w:h="16820"/>
          <w:pgMar w:top="1600" w:right="1680" w:bottom="280" w:left="1680" w:header="0" w:footer="3162" w:gutter="0"/>
          <w:cols w:num="2" w:space="720" w:equalWidth="0">
            <w:col w:w="3715" w:space="40"/>
            <w:col w:w="4805"/>
          </w:cols>
        </w:sectPr>
      </w:pPr>
    </w:p>
    <w:p w:rsidR="00A54185" w:rsidRDefault="003409BF">
      <w:pPr>
        <w:pStyle w:val="BodyText"/>
        <w:spacing w:before="7"/>
        <w:rPr>
          <w:sz w:val="5"/>
        </w:rPr>
      </w:pPr>
      <w:r>
        <w:pict>
          <v:line id="_x0000_s1227" style="position:absolute;z-index:15878656;mso-position-horizontal-relative:page;mso-position-vertical-relative:page" from="591.65pt,794.5pt" to="591.65pt,754.5pt" strokeweight=".1273mm">
            <w10:wrap anchorx="page" anchory="page"/>
          </v:line>
        </w:pict>
      </w:r>
    </w:p>
    <w:p w:rsidR="00A54185" w:rsidRDefault="003409BF">
      <w:pPr>
        <w:pStyle w:val="BodyText"/>
        <w:spacing w:line="20" w:lineRule="exact"/>
        <w:ind w:left="1696"/>
        <w:rPr>
          <w:sz w:val="2"/>
        </w:rPr>
      </w:pPr>
      <w:r>
        <w:rPr>
          <w:sz w:val="2"/>
        </w:rPr>
      </w:r>
      <w:r>
        <w:rPr>
          <w:sz w:val="2"/>
        </w:rPr>
        <w:pict>
          <v:group id="docshapegroup228" o:spid="_x0000_s1225" style="width:315.35pt;height:.4pt;mso-position-horizontal-relative:char;mso-position-vertical-relative:line" coordsize="6307,8">
            <v:line id="_x0000_s1226" style="position:absolute" from="0,4" to="6306,4" strokeweight=".1271mm"/>
            <w10:anchorlock/>
          </v:group>
        </w:pict>
      </w:r>
    </w:p>
    <w:p w:rsidR="00A54185" w:rsidRDefault="003409BF">
      <w:pPr>
        <w:spacing w:before="105"/>
        <w:ind w:left="1831"/>
        <w:jc w:val="both"/>
        <w:rPr>
          <w:sz w:val="19"/>
        </w:rPr>
      </w:pPr>
      <w:r>
        <w:rPr>
          <w:b/>
          <w:w w:val="105"/>
          <w:sz w:val="19"/>
        </w:rPr>
        <w:t>Note.</w:t>
      </w:r>
      <w:r>
        <w:rPr>
          <w:b/>
          <w:spacing w:val="64"/>
          <w:w w:val="150"/>
          <w:sz w:val="19"/>
        </w:rPr>
        <w:t xml:space="preserve"> </w:t>
      </w:r>
      <w:r>
        <w:rPr>
          <w:w w:val="105"/>
          <w:sz w:val="19"/>
        </w:rPr>
        <w:t>D</w:t>
      </w:r>
      <w:r w:rsidR="00AC5AC1">
        <w:rPr>
          <w:w w:val="105"/>
          <w:sz w:val="19"/>
        </w:rPr>
        <w:t>ru</w:t>
      </w:r>
      <w:r>
        <w:rPr>
          <w:w w:val="105"/>
          <w:sz w:val="19"/>
        </w:rPr>
        <w:t>gs</w:t>
      </w:r>
      <w:r>
        <w:rPr>
          <w:spacing w:val="-13"/>
          <w:w w:val="105"/>
          <w:sz w:val="19"/>
        </w:rPr>
        <w:t xml:space="preserve"> </w:t>
      </w:r>
      <w:r>
        <w:rPr>
          <w:w w:val="105"/>
          <w:sz w:val="19"/>
        </w:rPr>
        <w:t>and</w:t>
      </w:r>
      <w:r>
        <w:rPr>
          <w:spacing w:val="-7"/>
          <w:w w:val="105"/>
          <w:sz w:val="19"/>
        </w:rPr>
        <w:t xml:space="preserve"> </w:t>
      </w:r>
      <w:r>
        <w:rPr>
          <w:w w:val="105"/>
          <w:sz w:val="19"/>
        </w:rPr>
        <w:t>equipment</w:t>
      </w:r>
      <w:r>
        <w:rPr>
          <w:spacing w:val="4"/>
          <w:w w:val="105"/>
          <w:sz w:val="19"/>
        </w:rPr>
        <w:t xml:space="preserve"> </w:t>
      </w:r>
      <w:r>
        <w:rPr>
          <w:w w:val="105"/>
          <w:sz w:val="19"/>
        </w:rPr>
        <w:t>per</w:t>
      </w:r>
      <w:r>
        <w:rPr>
          <w:spacing w:val="-8"/>
          <w:w w:val="105"/>
          <w:sz w:val="19"/>
        </w:rPr>
        <w:t xml:space="preserve"> </w:t>
      </w:r>
      <w:r>
        <w:rPr>
          <w:w w:val="105"/>
          <w:sz w:val="19"/>
        </w:rPr>
        <w:t>10</w:t>
      </w:r>
      <w:r>
        <w:rPr>
          <w:spacing w:val="-11"/>
          <w:w w:val="105"/>
          <w:sz w:val="19"/>
        </w:rPr>
        <w:t xml:space="preserve"> </w:t>
      </w:r>
      <w:r>
        <w:rPr>
          <w:w w:val="105"/>
          <w:sz w:val="19"/>
        </w:rPr>
        <w:t>000 animals</w:t>
      </w:r>
      <w:r>
        <w:rPr>
          <w:spacing w:val="-4"/>
          <w:w w:val="105"/>
          <w:sz w:val="19"/>
        </w:rPr>
        <w:t xml:space="preserve"> </w:t>
      </w:r>
      <w:r>
        <w:rPr>
          <w:w w:val="105"/>
          <w:sz w:val="19"/>
        </w:rPr>
        <w:t>unless</w:t>
      </w:r>
      <w:r>
        <w:rPr>
          <w:spacing w:val="-3"/>
          <w:w w:val="105"/>
          <w:sz w:val="19"/>
        </w:rPr>
        <w:t xml:space="preserve"> </w:t>
      </w:r>
      <w:r>
        <w:rPr>
          <w:w w:val="105"/>
          <w:sz w:val="19"/>
        </w:rPr>
        <w:t>otherwise</w:t>
      </w:r>
      <w:r>
        <w:rPr>
          <w:spacing w:val="-6"/>
          <w:w w:val="105"/>
          <w:sz w:val="19"/>
        </w:rPr>
        <w:t xml:space="preserve"> </w:t>
      </w:r>
      <w:r>
        <w:rPr>
          <w:spacing w:val="-2"/>
          <w:w w:val="105"/>
          <w:sz w:val="19"/>
        </w:rPr>
        <w:t>noted.</w:t>
      </w:r>
    </w:p>
    <w:p w:rsidR="00A54185" w:rsidRDefault="003409BF">
      <w:pPr>
        <w:spacing w:before="125" w:line="223" w:lineRule="auto"/>
        <w:ind w:left="1825" w:right="655" w:firstLine="6"/>
        <w:jc w:val="both"/>
        <w:rPr>
          <w:sz w:val="24"/>
        </w:rPr>
      </w:pPr>
      <w:r>
        <w:rPr>
          <w:sz w:val="24"/>
        </w:rPr>
        <w:t>Additional drugs and equipment may be</w:t>
      </w:r>
      <w:r>
        <w:rPr>
          <w:spacing w:val="-8"/>
          <w:sz w:val="24"/>
        </w:rPr>
        <w:t xml:space="preserve"> </w:t>
      </w:r>
      <w:r>
        <w:rPr>
          <w:sz w:val="24"/>
        </w:rPr>
        <w:t>necessary if there are other classes of sheep and/or goats in the consignment (</w:t>
      </w:r>
      <w:proofErr w:type="spellStart"/>
      <w:r>
        <w:rPr>
          <w:sz w:val="24"/>
        </w:rPr>
        <w:t>eg</w:t>
      </w:r>
      <w:proofErr w:type="spellEnd"/>
      <w:r>
        <w:rPr>
          <w:sz w:val="24"/>
        </w:rPr>
        <w:t xml:space="preserve"> obstetrical supplies for pregnant animals).</w:t>
      </w:r>
    </w:p>
    <w:p w:rsidR="00A54185" w:rsidRDefault="00A54185">
      <w:pPr>
        <w:pStyle w:val="BodyText"/>
        <w:spacing w:before="2"/>
        <w:rPr>
          <w:sz w:val="31"/>
        </w:rPr>
      </w:pPr>
    </w:p>
    <w:p w:rsidR="00A54185" w:rsidRDefault="003409BF">
      <w:pPr>
        <w:tabs>
          <w:tab w:val="left" w:pos="2142"/>
        </w:tabs>
        <w:ind w:right="634"/>
        <w:jc w:val="center"/>
        <w:rPr>
          <w:rFonts w:ascii="Arial"/>
          <w:b/>
          <w:sz w:val="23"/>
        </w:rPr>
      </w:pPr>
      <w:r>
        <w:rPr>
          <w:rFonts w:ascii="Arial"/>
          <w:b/>
          <w:position w:val="1"/>
          <w:sz w:val="23"/>
        </w:rPr>
        <w:t>Appendix</w:t>
      </w:r>
      <w:r>
        <w:rPr>
          <w:rFonts w:ascii="Arial"/>
          <w:b/>
          <w:spacing w:val="25"/>
          <w:w w:val="105"/>
          <w:position w:val="1"/>
          <w:sz w:val="23"/>
        </w:rPr>
        <w:t xml:space="preserve"> </w:t>
      </w:r>
      <w:r>
        <w:rPr>
          <w:rFonts w:ascii="Arial"/>
          <w:b/>
          <w:spacing w:val="-5"/>
          <w:w w:val="105"/>
          <w:position w:val="1"/>
          <w:sz w:val="23"/>
        </w:rPr>
        <w:t>4.2</w:t>
      </w:r>
      <w:r>
        <w:rPr>
          <w:rFonts w:ascii="Arial"/>
          <w:b/>
          <w:position w:val="1"/>
          <w:sz w:val="23"/>
        </w:rPr>
        <w:tab/>
      </w:r>
      <w:r>
        <w:rPr>
          <w:rFonts w:ascii="Arial"/>
          <w:b/>
          <w:sz w:val="23"/>
        </w:rPr>
        <w:t>Shipboard</w:t>
      </w:r>
      <w:r>
        <w:rPr>
          <w:rFonts w:ascii="Arial"/>
          <w:b/>
          <w:spacing w:val="42"/>
          <w:sz w:val="23"/>
        </w:rPr>
        <w:t xml:space="preserve"> </w:t>
      </w:r>
      <w:r>
        <w:rPr>
          <w:rFonts w:ascii="Arial"/>
          <w:b/>
          <w:sz w:val="23"/>
        </w:rPr>
        <w:t>ration</w:t>
      </w:r>
      <w:r>
        <w:rPr>
          <w:rFonts w:ascii="Arial"/>
          <w:b/>
          <w:spacing w:val="26"/>
          <w:sz w:val="23"/>
        </w:rPr>
        <w:t xml:space="preserve"> </w:t>
      </w:r>
      <w:r>
        <w:rPr>
          <w:rFonts w:ascii="Arial"/>
          <w:b/>
          <w:sz w:val="23"/>
        </w:rPr>
        <w:t>specifications</w:t>
      </w:r>
      <w:r>
        <w:rPr>
          <w:rFonts w:ascii="Arial"/>
          <w:b/>
          <w:spacing w:val="27"/>
          <w:sz w:val="23"/>
        </w:rPr>
        <w:t xml:space="preserve"> </w:t>
      </w:r>
      <w:r>
        <w:rPr>
          <w:rFonts w:ascii="Arial"/>
          <w:b/>
          <w:spacing w:val="-5"/>
          <w:sz w:val="23"/>
        </w:rPr>
        <w:t>and</w:t>
      </w:r>
    </w:p>
    <w:p w:rsidR="00A54185" w:rsidRDefault="003409BF">
      <w:pPr>
        <w:spacing w:before="10"/>
        <w:ind w:left="140" w:right="1272"/>
        <w:jc w:val="center"/>
        <w:rPr>
          <w:rFonts w:ascii="Arial"/>
          <w:b/>
          <w:sz w:val="23"/>
        </w:rPr>
      </w:pPr>
      <w:r>
        <w:rPr>
          <w:rFonts w:ascii="Arial"/>
          <w:b/>
          <w:spacing w:val="-2"/>
          <w:sz w:val="23"/>
        </w:rPr>
        <w:t>provisioning</w:t>
      </w:r>
    </w:p>
    <w:p w:rsidR="00A54185" w:rsidRDefault="00A54185">
      <w:pPr>
        <w:pStyle w:val="BodyText"/>
        <w:spacing w:before="6"/>
        <w:rPr>
          <w:rFonts w:ascii="Arial"/>
          <w:b/>
          <w:sz w:val="31"/>
        </w:rPr>
      </w:pPr>
    </w:p>
    <w:p w:rsidR="00A54185" w:rsidRDefault="003409BF">
      <w:pPr>
        <w:pStyle w:val="ListParagraph"/>
        <w:numPr>
          <w:ilvl w:val="2"/>
          <w:numId w:val="58"/>
        </w:numPr>
        <w:tabs>
          <w:tab w:val="left" w:pos="1822"/>
          <w:tab w:val="left" w:pos="1823"/>
        </w:tabs>
        <w:rPr>
          <w:rFonts w:ascii="Arial"/>
          <w:b/>
          <w:sz w:val="23"/>
        </w:rPr>
      </w:pPr>
      <w:r>
        <w:rPr>
          <w:rFonts w:ascii="Arial"/>
          <w:b/>
          <w:spacing w:val="-2"/>
          <w:sz w:val="23"/>
        </w:rPr>
        <w:t>General</w:t>
      </w:r>
    </w:p>
    <w:p w:rsidR="00A54185" w:rsidRDefault="003409BF">
      <w:pPr>
        <w:pStyle w:val="ListParagraph"/>
        <w:numPr>
          <w:ilvl w:val="3"/>
          <w:numId w:val="58"/>
        </w:numPr>
        <w:tabs>
          <w:tab w:val="left" w:pos="1813"/>
        </w:tabs>
        <w:spacing w:before="194" w:line="225" w:lineRule="auto"/>
        <w:ind w:right="667" w:hanging="442"/>
        <w:jc w:val="both"/>
        <w:rPr>
          <w:sz w:val="24"/>
        </w:rPr>
      </w:pPr>
      <w:r>
        <w:rPr>
          <w:sz w:val="24"/>
        </w:rPr>
        <w:t>The shipboard ration must not contain more than 30% by weight of</w:t>
      </w:r>
      <w:r>
        <w:rPr>
          <w:spacing w:val="-6"/>
          <w:sz w:val="24"/>
        </w:rPr>
        <w:t xml:space="preserve"> </w:t>
      </w:r>
      <w:r>
        <w:rPr>
          <w:sz w:val="24"/>
        </w:rPr>
        <w:t>wheat, barley or</w:t>
      </w:r>
      <w:r>
        <w:rPr>
          <w:spacing w:val="-8"/>
          <w:sz w:val="24"/>
        </w:rPr>
        <w:t xml:space="preserve"> </w:t>
      </w:r>
      <w:r>
        <w:rPr>
          <w:sz w:val="24"/>
        </w:rPr>
        <w:t>corn, unless the</w:t>
      </w:r>
      <w:r>
        <w:rPr>
          <w:spacing w:val="-7"/>
          <w:sz w:val="24"/>
        </w:rPr>
        <w:t xml:space="preserve"> </w:t>
      </w:r>
      <w:r>
        <w:rPr>
          <w:sz w:val="24"/>
        </w:rPr>
        <w:t>livestock have</w:t>
      </w:r>
      <w:r>
        <w:rPr>
          <w:spacing w:val="-1"/>
          <w:sz w:val="24"/>
        </w:rPr>
        <w:t xml:space="preserve"> </w:t>
      </w:r>
      <w:r>
        <w:rPr>
          <w:sz w:val="24"/>
        </w:rPr>
        <w:t xml:space="preserve">been adapted to the ration over a period of at least 2 weeks before </w:t>
      </w:r>
      <w:r>
        <w:rPr>
          <w:spacing w:val="-2"/>
          <w:sz w:val="24"/>
        </w:rPr>
        <w:t>export.</w:t>
      </w:r>
    </w:p>
    <w:p w:rsidR="00A54185" w:rsidRDefault="003409BF">
      <w:pPr>
        <w:pStyle w:val="ListParagraph"/>
        <w:numPr>
          <w:ilvl w:val="3"/>
          <w:numId w:val="58"/>
        </w:numPr>
        <w:tabs>
          <w:tab w:val="left" w:pos="1811"/>
        </w:tabs>
        <w:spacing w:before="190" w:line="223" w:lineRule="auto"/>
        <w:ind w:left="1810" w:right="671" w:hanging="442"/>
        <w:jc w:val="both"/>
        <w:rPr>
          <w:sz w:val="24"/>
        </w:rPr>
      </w:pPr>
      <w:r>
        <w:rPr>
          <w:sz w:val="24"/>
        </w:rPr>
        <w:t>All pelleted feed must be accompanied by a manufacturer's declaration that states it is manufactured in accordance with national pellet standards.</w:t>
      </w:r>
    </w:p>
    <w:p w:rsidR="00A54185" w:rsidRDefault="003409BF">
      <w:pPr>
        <w:pStyle w:val="ListParagraph"/>
        <w:numPr>
          <w:ilvl w:val="3"/>
          <w:numId w:val="58"/>
        </w:numPr>
        <w:tabs>
          <w:tab w:val="left" w:pos="1811"/>
        </w:tabs>
        <w:spacing w:before="186" w:line="225" w:lineRule="auto"/>
        <w:ind w:left="1811" w:right="694" w:hanging="449"/>
        <w:jc w:val="both"/>
        <w:rPr>
          <w:sz w:val="24"/>
        </w:rPr>
      </w:pPr>
      <w:r>
        <w:rPr>
          <w:sz w:val="24"/>
        </w:rPr>
        <w:t>All feed from a previous voyage that is suitable for livestock consumption may</w:t>
      </w:r>
      <w:r>
        <w:rPr>
          <w:spacing w:val="-7"/>
          <w:sz w:val="24"/>
        </w:rPr>
        <w:t xml:space="preserve"> </w:t>
      </w:r>
      <w:r>
        <w:rPr>
          <w:sz w:val="24"/>
        </w:rPr>
        <w:t>remain in a</w:t>
      </w:r>
      <w:r>
        <w:rPr>
          <w:spacing w:val="-5"/>
          <w:sz w:val="24"/>
        </w:rPr>
        <w:t xml:space="preserve"> </w:t>
      </w:r>
      <w:r>
        <w:rPr>
          <w:sz w:val="24"/>
        </w:rPr>
        <w:t>feed storage tank provided that:</w:t>
      </w:r>
    </w:p>
    <w:p w:rsidR="00A54185" w:rsidRDefault="003409BF">
      <w:pPr>
        <w:pStyle w:val="ListParagraph"/>
        <w:numPr>
          <w:ilvl w:val="4"/>
          <w:numId w:val="58"/>
        </w:numPr>
        <w:tabs>
          <w:tab w:val="left" w:pos="2258"/>
        </w:tabs>
        <w:spacing w:before="72" w:line="218" w:lineRule="auto"/>
        <w:ind w:left="2258" w:right="679"/>
        <w:jc w:val="both"/>
        <w:rPr>
          <w:sz w:val="24"/>
        </w:rPr>
      </w:pPr>
      <w:r>
        <w:rPr>
          <w:sz w:val="24"/>
        </w:rPr>
        <w:t>each tank is completely emptied at least once</w:t>
      </w:r>
      <w:r>
        <w:rPr>
          <w:spacing w:val="-1"/>
          <w:sz w:val="24"/>
        </w:rPr>
        <w:t xml:space="preserve"> </w:t>
      </w:r>
      <w:r>
        <w:rPr>
          <w:sz w:val="24"/>
        </w:rPr>
        <w:t xml:space="preserve">in every 90 </w:t>
      </w:r>
      <w:r>
        <w:rPr>
          <w:spacing w:val="-2"/>
          <w:sz w:val="24"/>
        </w:rPr>
        <w:t>days;</w:t>
      </w:r>
    </w:p>
    <w:p w:rsidR="00A54185" w:rsidRDefault="003409BF">
      <w:pPr>
        <w:pStyle w:val="ListParagraph"/>
        <w:numPr>
          <w:ilvl w:val="4"/>
          <w:numId w:val="58"/>
        </w:numPr>
        <w:tabs>
          <w:tab w:val="left" w:pos="2259"/>
        </w:tabs>
        <w:spacing w:before="77" w:line="223" w:lineRule="auto"/>
        <w:ind w:left="2252" w:right="692" w:hanging="500"/>
        <w:jc w:val="both"/>
      </w:pPr>
      <w:r>
        <w:rPr>
          <w:sz w:val="24"/>
        </w:rPr>
        <w:t>all feed that is no longer suitable for livestock consumption is emptied in its entirety before further feed is loaded; and</w:t>
      </w:r>
    </w:p>
    <w:p w:rsidR="00A54185" w:rsidRDefault="003409BF">
      <w:pPr>
        <w:pStyle w:val="ListParagraph"/>
        <w:numPr>
          <w:ilvl w:val="4"/>
          <w:numId w:val="58"/>
        </w:numPr>
        <w:tabs>
          <w:tab w:val="left" w:pos="2251"/>
        </w:tabs>
        <w:spacing w:before="64" w:line="225" w:lineRule="auto"/>
        <w:ind w:left="2250" w:right="687" w:hanging="491"/>
        <w:jc w:val="both"/>
        <w:rPr>
          <w:sz w:val="24"/>
        </w:rPr>
      </w:pPr>
      <w:r>
        <w:rPr>
          <w:sz w:val="24"/>
        </w:rPr>
        <w:t>records are maintained of the emptying of feed storage tanks and are made available for inspection.</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8"/>
        <w:rPr>
          <w:sz w:val="27"/>
        </w:rPr>
      </w:pPr>
      <w:r>
        <w:pict>
          <v:shape id="docshape229" o:spid="_x0000_s1224" style="position:absolute;margin-left:122.65pt;margin-top:17.15pt;width:355.4pt;height:.1pt;z-index:-15579136;mso-wrap-distance-left:0;mso-wrap-distance-right:0;mso-position-horizontal-relative:page" coordorigin="2453,343" coordsize="7108,0" path="m2453,343r7107,e" filled="f" strokeweight=".1271mm">
            <v:path arrowok="t"/>
            <w10:wrap type="topAndBottom" anchorx="page"/>
          </v:shape>
        </w:pict>
      </w:r>
    </w:p>
    <w:p w:rsidR="00A54185" w:rsidRDefault="003409BF">
      <w:pPr>
        <w:tabs>
          <w:tab w:val="right" w:pos="7826"/>
        </w:tabs>
        <w:spacing w:before="24"/>
        <w:ind w:left="2486"/>
      </w:pP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spacing w:val="-5"/>
          <w:w w:val="105"/>
          <w:position w:val="-5"/>
        </w:rPr>
        <w:t>83</w:t>
      </w:r>
    </w:p>
    <w:p w:rsidR="00A54185" w:rsidRDefault="00A54185">
      <w:pPr>
        <w:sectPr w:rsidR="00A54185">
          <w:type w:val="continuous"/>
          <w:pgSz w:w="11920" w:h="16820"/>
          <w:pgMar w:top="1600" w:right="1680" w:bottom="280" w:left="1680" w:header="0" w:footer="3162" w:gutter="0"/>
          <w:cols w:space="720"/>
        </w:sectPr>
      </w:pPr>
    </w:p>
    <w:p w:rsidR="00A54185" w:rsidRDefault="003409BF">
      <w:pPr>
        <w:tabs>
          <w:tab w:val="left" w:pos="2439"/>
        </w:tabs>
        <w:spacing w:before="76" w:line="309" w:lineRule="auto"/>
        <w:ind w:left="918" w:right="3663" w:hanging="2"/>
        <w:rPr>
          <w:rFonts w:ascii="Arial"/>
          <w:sz w:val="18"/>
        </w:rPr>
      </w:pPr>
      <w:r>
        <w:rPr>
          <w:rFonts w:ascii="Arial"/>
          <w:sz w:val="18"/>
        </w:rPr>
        <w:lastRenderedPageBreak/>
        <w:t>Standard 4</w:t>
      </w:r>
      <w:r>
        <w:rPr>
          <w:rFonts w:ascii="Arial"/>
          <w:sz w:val="18"/>
        </w:rPr>
        <w:tab/>
        <w:t>Vessel</w:t>
      </w:r>
      <w:r>
        <w:rPr>
          <w:rFonts w:ascii="Arial"/>
          <w:spacing w:val="-15"/>
          <w:sz w:val="18"/>
        </w:rPr>
        <w:t xml:space="preserve"> </w:t>
      </w:r>
      <w:r>
        <w:rPr>
          <w:rFonts w:ascii="Arial"/>
          <w:sz w:val="18"/>
        </w:rPr>
        <w:t>preparation</w:t>
      </w:r>
      <w:r>
        <w:rPr>
          <w:rFonts w:ascii="Arial"/>
          <w:spacing w:val="-12"/>
          <w:sz w:val="18"/>
        </w:rPr>
        <w:t xml:space="preserve"> </w:t>
      </w:r>
      <w:r>
        <w:rPr>
          <w:rFonts w:ascii="Arial"/>
          <w:sz w:val="18"/>
        </w:rPr>
        <w:t>and</w:t>
      </w:r>
      <w:r>
        <w:rPr>
          <w:rFonts w:ascii="Arial"/>
          <w:spacing w:val="-13"/>
          <w:sz w:val="18"/>
        </w:rPr>
        <w:t xml:space="preserve"> </w:t>
      </w:r>
      <w:r>
        <w:rPr>
          <w:rFonts w:ascii="Arial"/>
          <w:sz w:val="18"/>
        </w:rPr>
        <w:t>loading Division 3</w:t>
      </w:r>
      <w:r>
        <w:rPr>
          <w:rFonts w:ascii="Arial"/>
          <w:sz w:val="18"/>
        </w:rPr>
        <w:tab/>
      </w:r>
      <w:r>
        <w:rPr>
          <w:rFonts w:ascii="Arial"/>
          <w:spacing w:val="-50"/>
          <w:sz w:val="18"/>
        </w:rPr>
        <w:t xml:space="preserve"> </w:t>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spacing w:before="8"/>
        <w:rPr>
          <w:rFonts w:ascii="Arial"/>
          <w:sz w:val="12"/>
        </w:rPr>
      </w:pPr>
      <w:r>
        <w:pict>
          <v:shape id="docshape230" o:spid="_x0000_s1223" style="position:absolute;margin-left:122.65pt;margin-top:8.5pt;width:356.1pt;height:.1pt;z-index:-15578112;mso-wrap-distance-left:0;mso-wrap-distance-right:0;mso-position-horizontal-relative:page" coordorigin="2453,170" coordsize="7122,0" path="m2453,170r7122,e" filled="f" strokeweight=".1271mm">
            <v:path arrowok="t"/>
            <w10:wrap type="topAndBottom" anchorx="page"/>
          </v:shape>
        </w:pict>
      </w:r>
    </w:p>
    <w:p w:rsidR="00A54185" w:rsidRDefault="00A54185">
      <w:pPr>
        <w:pStyle w:val="BodyText"/>
        <w:spacing w:before="3"/>
        <w:rPr>
          <w:rFonts w:ascii="Arial"/>
          <w:sz w:val="17"/>
        </w:rPr>
      </w:pPr>
    </w:p>
    <w:p w:rsidR="00A54185" w:rsidRDefault="003409BF">
      <w:pPr>
        <w:pStyle w:val="ListParagraph"/>
        <w:numPr>
          <w:ilvl w:val="2"/>
          <w:numId w:val="58"/>
        </w:numPr>
        <w:tabs>
          <w:tab w:val="left" w:pos="1811"/>
          <w:tab w:val="left" w:pos="1812"/>
        </w:tabs>
        <w:ind w:left="1811" w:hanging="950"/>
        <w:rPr>
          <w:rFonts w:ascii="Arial"/>
          <w:b/>
          <w:sz w:val="23"/>
        </w:rPr>
      </w:pPr>
      <w:r>
        <w:rPr>
          <w:rFonts w:ascii="Arial"/>
          <w:b/>
          <w:w w:val="105"/>
          <w:sz w:val="23"/>
        </w:rPr>
        <w:t>Sheep</w:t>
      </w:r>
      <w:r>
        <w:rPr>
          <w:rFonts w:ascii="Arial"/>
          <w:b/>
          <w:spacing w:val="-7"/>
          <w:w w:val="105"/>
          <w:sz w:val="23"/>
        </w:rPr>
        <w:t xml:space="preserve"> </w:t>
      </w:r>
      <w:r>
        <w:rPr>
          <w:rFonts w:ascii="Arial"/>
          <w:b/>
          <w:w w:val="105"/>
          <w:sz w:val="23"/>
        </w:rPr>
        <w:t>and</w:t>
      </w:r>
      <w:r>
        <w:rPr>
          <w:rFonts w:ascii="Arial"/>
          <w:b/>
          <w:spacing w:val="-15"/>
          <w:w w:val="105"/>
          <w:sz w:val="23"/>
        </w:rPr>
        <w:t xml:space="preserve"> </w:t>
      </w:r>
      <w:r>
        <w:rPr>
          <w:rFonts w:ascii="Arial"/>
          <w:b/>
          <w:spacing w:val="-2"/>
          <w:w w:val="105"/>
          <w:sz w:val="23"/>
        </w:rPr>
        <w:t>goats</w:t>
      </w:r>
    </w:p>
    <w:p w:rsidR="00A54185" w:rsidRDefault="003409BF">
      <w:pPr>
        <w:spacing w:before="208" w:line="228" w:lineRule="auto"/>
        <w:ind w:left="1810" w:right="674" w:hanging="453"/>
        <w:jc w:val="both"/>
        <w:rPr>
          <w:sz w:val="23"/>
        </w:rPr>
      </w:pPr>
      <w:r>
        <w:rPr>
          <w:rFonts w:ascii="Arial"/>
          <w:w w:val="105"/>
        </w:rPr>
        <w:t>(I)</w:t>
      </w:r>
      <w:r>
        <w:rPr>
          <w:rFonts w:ascii="Arial"/>
          <w:spacing w:val="40"/>
          <w:w w:val="105"/>
        </w:rPr>
        <w:t xml:space="preserve"> </w:t>
      </w:r>
      <w:r>
        <w:rPr>
          <w:w w:val="105"/>
          <w:sz w:val="23"/>
        </w:rPr>
        <w:t>Pellets used as the shipboard ration must conform to the nutritional specifications</w:t>
      </w:r>
      <w:r>
        <w:rPr>
          <w:spacing w:val="-10"/>
          <w:w w:val="105"/>
          <w:sz w:val="23"/>
        </w:rPr>
        <w:t xml:space="preserve"> </w:t>
      </w:r>
      <w:r>
        <w:rPr>
          <w:w w:val="105"/>
          <w:sz w:val="23"/>
        </w:rPr>
        <w:t>outlined in</w:t>
      </w:r>
      <w:r>
        <w:rPr>
          <w:spacing w:val="-6"/>
          <w:w w:val="105"/>
          <w:sz w:val="23"/>
        </w:rPr>
        <w:t xml:space="preserve"> </w:t>
      </w:r>
      <w:r>
        <w:rPr>
          <w:w w:val="105"/>
          <w:sz w:val="23"/>
        </w:rPr>
        <w:t>Table A4.2.1.</w:t>
      </w:r>
    </w:p>
    <w:p w:rsidR="00A54185" w:rsidRDefault="003409BF">
      <w:pPr>
        <w:pStyle w:val="ListParagraph"/>
        <w:numPr>
          <w:ilvl w:val="0"/>
          <w:numId w:val="57"/>
        </w:numPr>
        <w:tabs>
          <w:tab w:val="left" w:pos="1804"/>
        </w:tabs>
        <w:spacing w:before="193" w:line="232" w:lineRule="auto"/>
        <w:ind w:right="686"/>
        <w:jc w:val="both"/>
        <w:rPr>
          <w:sz w:val="23"/>
        </w:rPr>
      </w:pPr>
      <w:r>
        <w:rPr>
          <w:w w:val="105"/>
          <w:sz w:val="23"/>
        </w:rPr>
        <w:t>At the time of departure, there must be sufficient feed and water</w:t>
      </w:r>
      <w:r>
        <w:rPr>
          <w:spacing w:val="-16"/>
          <w:w w:val="105"/>
          <w:sz w:val="23"/>
        </w:rPr>
        <w:t xml:space="preserve"> </w:t>
      </w:r>
      <w:r>
        <w:rPr>
          <w:w w:val="105"/>
          <w:sz w:val="23"/>
        </w:rPr>
        <w:t>on</w:t>
      </w:r>
      <w:r>
        <w:rPr>
          <w:spacing w:val="-15"/>
          <w:w w:val="105"/>
          <w:sz w:val="23"/>
        </w:rPr>
        <w:t xml:space="preserve"> </w:t>
      </w:r>
      <w:r>
        <w:rPr>
          <w:w w:val="105"/>
          <w:sz w:val="23"/>
        </w:rPr>
        <w:t>the</w:t>
      </w:r>
      <w:r>
        <w:rPr>
          <w:spacing w:val="-15"/>
          <w:w w:val="105"/>
          <w:sz w:val="23"/>
        </w:rPr>
        <w:t xml:space="preserve"> </w:t>
      </w:r>
      <w:r>
        <w:rPr>
          <w:w w:val="105"/>
          <w:sz w:val="23"/>
        </w:rPr>
        <w:t>ship</w:t>
      </w:r>
      <w:r>
        <w:rPr>
          <w:spacing w:val="-15"/>
          <w:w w:val="105"/>
          <w:sz w:val="23"/>
        </w:rPr>
        <w:t xml:space="preserve"> </w:t>
      </w:r>
      <w:r>
        <w:rPr>
          <w:w w:val="105"/>
          <w:sz w:val="23"/>
        </w:rPr>
        <w:t>to</w:t>
      </w:r>
      <w:r>
        <w:rPr>
          <w:spacing w:val="-15"/>
          <w:w w:val="105"/>
          <w:sz w:val="23"/>
        </w:rPr>
        <w:t xml:space="preserve"> </w:t>
      </w:r>
      <w:r>
        <w:rPr>
          <w:w w:val="105"/>
          <w:sz w:val="23"/>
        </w:rPr>
        <w:t>meet the</w:t>
      </w:r>
      <w:r>
        <w:rPr>
          <w:spacing w:val="-13"/>
          <w:w w:val="105"/>
          <w:sz w:val="23"/>
        </w:rPr>
        <w:t xml:space="preserve"> </w:t>
      </w:r>
      <w:r>
        <w:rPr>
          <w:w w:val="105"/>
          <w:sz w:val="23"/>
        </w:rPr>
        <w:t>anticipated</w:t>
      </w:r>
      <w:r>
        <w:rPr>
          <w:spacing w:val="-3"/>
          <w:w w:val="105"/>
          <w:sz w:val="23"/>
        </w:rPr>
        <w:t xml:space="preserve"> </w:t>
      </w:r>
      <w:r>
        <w:rPr>
          <w:w w:val="105"/>
          <w:sz w:val="23"/>
        </w:rPr>
        <w:t>needs</w:t>
      </w:r>
      <w:r>
        <w:rPr>
          <w:spacing w:val="-10"/>
          <w:w w:val="105"/>
          <w:sz w:val="23"/>
        </w:rPr>
        <w:t xml:space="preserve"> </w:t>
      </w:r>
      <w:r>
        <w:rPr>
          <w:w w:val="105"/>
          <w:sz w:val="23"/>
        </w:rPr>
        <w:t>of</w:t>
      </w:r>
      <w:r>
        <w:rPr>
          <w:spacing w:val="-7"/>
          <w:w w:val="105"/>
          <w:sz w:val="23"/>
        </w:rPr>
        <w:t xml:space="preserve"> </w:t>
      </w:r>
      <w:r>
        <w:rPr>
          <w:w w:val="105"/>
          <w:sz w:val="23"/>
        </w:rPr>
        <w:t>the</w:t>
      </w:r>
      <w:r>
        <w:rPr>
          <w:spacing w:val="-16"/>
          <w:w w:val="105"/>
          <w:sz w:val="23"/>
        </w:rPr>
        <w:t xml:space="preserve"> </w:t>
      </w:r>
      <w:r>
        <w:rPr>
          <w:w w:val="105"/>
          <w:sz w:val="23"/>
        </w:rPr>
        <w:t>sheep</w:t>
      </w:r>
      <w:r>
        <w:rPr>
          <w:spacing w:val="-4"/>
          <w:w w:val="105"/>
          <w:sz w:val="23"/>
        </w:rPr>
        <w:t xml:space="preserve"> </w:t>
      </w:r>
      <w:r>
        <w:rPr>
          <w:w w:val="105"/>
          <w:sz w:val="23"/>
        </w:rPr>
        <w:t>and goats</w:t>
      </w:r>
      <w:r>
        <w:rPr>
          <w:spacing w:val="-1"/>
          <w:w w:val="105"/>
          <w:sz w:val="23"/>
        </w:rPr>
        <w:t xml:space="preserve"> </w:t>
      </w:r>
      <w:r>
        <w:rPr>
          <w:w w:val="105"/>
          <w:sz w:val="23"/>
        </w:rPr>
        <w:t>during</w:t>
      </w:r>
      <w:r>
        <w:rPr>
          <w:spacing w:val="-2"/>
          <w:w w:val="105"/>
          <w:sz w:val="23"/>
        </w:rPr>
        <w:t xml:space="preserve"> </w:t>
      </w:r>
      <w:r>
        <w:rPr>
          <w:w w:val="105"/>
          <w:sz w:val="23"/>
        </w:rPr>
        <w:t>the</w:t>
      </w:r>
      <w:r>
        <w:rPr>
          <w:spacing w:val="-16"/>
          <w:w w:val="105"/>
          <w:sz w:val="23"/>
        </w:rPr>
        <w:t xml:space="preserve"> </w:t>
      </w:r>
      <w:r>
        <w:rPr>
          <w:w w:val="105"/>
          <w:sz w:val="23"/>
        </w:rPr>
        <w:t>voyage, plus</w:t>
      </w:r>
      <w:r>
        <w:rPr>
          <w:spacing w:val="-8"/>
          <w:w w:val="105"/>
          <w:sz w:val="23"/>
        </w:rPr>
        <w:t xml:space="preserve"> </w:t>
      </w:r>
      <w:r>
        <w:rPr>
          <w:w w:val="105"/>
          <w:sz w:val="23"/>
        </w:rPr>
        <w:t>an</w:t>
      </w:r>
      <w:r>
        <w:rPr>
          <w:spacing w:val="-4"/>
          <w:w w:val="105"/>
          <w:sz w:val="23"/>
        </w:rPr>
        <w:t xml:space="preserve"> </w:t>
      </w:r>
      <w:r>
        <w:rPr>
          <w:w w:val="105"/>
          <w:sz w:val="23"/>
        </w:rPr>
        <w:t>additional 25%</w:t>
      </w:r>
      <w:r>
        <w:rPr>
          <w:spacing w:val="-8"/>
          <w:w w:val="105"/>
          <w:sz w:val="23"/>
        </w:rPr>
        <w:t xml:space="preserve"> </w:t>
      </w:r>
      <w:r>
        <w:rPr>
          <w:w w:val="105"/>
          <w:sz w:val="23"/>
        </w:rPr>
        <w:t>or</w:t>
      </w:r>
      <w:r>
        <w:rPr>
          <w:spacing w:val="-11"/>
          <w:w w:val="105"/>
          <w:sz w:val="23"/>
        </w:rPr>
        <w:t xml:space="preserve"> </w:t>
      </w:r>
      <w:r>
        <w:rPr>
          <w:w w:val="105"/>
          <w:sz w:val="23"/>
        </w:rPr>
        <w:t>3</w:t>
      </w:r>
      <w:r>
        <w:rPr>
          <w:spacing w:val="-11"/>
          <w:w w:val="105"/>
          <w:sz w:val="23"/>
        </w:rPr>
        <w:t xml:space="preserve"> </w:t>
      </w:r>
      <w:r>
        <w:rPr>
          <w:w w:val="105"/>
          <w:sz w:val="23"/>
        </w:rPr>
        <w:t>days</w:t>
      </w:r>
      <w:r>
        <w:rPr>
          <w:spacing w:val="-1"/>
          <w:w w:val="105"/>
          <w:sz w:val="23"/>
        </w:rPr>
        <w:t xml:space="preserve"> </w:t>
      </w:r>
      <w:r>
        <w:rPr>
          <w:w w:val="105"/>
          <w:sz w:val="23"/>
        </w:rPr>
        <w:t>feed and water, whichever is less.</w:t>
      </w:r>
    </w:p>
    <w:p w:rsidR="00A54185" w:rsidRDefault="003409BF">
      <w:pPr>
        <w:pStyle w:val="ListParagraph"/>
        <w:numPr>
          <w:ilvl w:val="0"/>
          <w:numId w:val="57"/>
        </w:numPr>
        <w:tabs>
          <w:tab w:val="left" w:pos="1802"/>
        </w:tabs>
        <w:spacing w:before="185"/>
        <w:ind w:left="1801" w:hanging="447"/>
        <w:jc w:val="both"/>
        <w:rPr>
          <w:sz w:val="23"/>
        </w:rPr>
      </w:pPr>
      <w:r>
        <w:rPr>
          <w:w w:val="105"/>
          <w:sz w:val="23"/>
        </w:rPr>
        <w:t>Feed</w:t>
      </w:r>
      <w:r>
        <w:rPr>
          <w:spacing w:val="-16"/>
          <w:w w:val="105"/>
          <w:sz w:val="23"/>
        </w:rPr>
        <w:t xml:space="preserve"> </w:t>
      </w:r>
      <w:r>
        <w:rPr>
          <w:w w:val="105"/>
          <w:sz w:val="23"/>
        </w:rPr>
        <w:t>and</w:t>
      </w:r>
      <w:r>
        <w:rPr>
          <w:spacing w:val="-9"/>
          <w:w w:val="105"/>
          <w:sz w:val="23"/>
        </w:rPr>
        <w:t xml:space="preserve"> </w:t>
      </w:r>
      <w:r>
        <w:rPr>
          <w:w w:val="105"/>
          <w:sz w:val="23"/>
        </w:rPr>
        <w:t>water</w:t>
      </w:r>
      <w:r>
        <w:rPr>
          <w:spacing w:val="-10"/>
          <w:w w:val="105"/>
          <w:sz w:val="23"/>
        </w:rPr>
        <w:t xml:space="preserve"> </w:t>
      </w:r>
      <w:r>
        <w:rPr>
          <w:w w:val="105"/>
          <w:sz w:val="23"/>
        </w:rPr>
        <w:t>allowances</w:t>
      </w:r>
      <w:r>
        <w:rPr>
          <w:spacing w:val="-14"/>
          <w:w w:val="105"/>
          <w:sz w:val="23"/>
        </w:rPr>
        <w:t xml:space="preserve"> </w:t>
      </w:r>
      <w:r>
        <w:rPr>
          <w:w w:val="105"/>
          <w:sz w:val="23"/>
        </w:rPr>
        <w:t>must</w:t>
      </w:r>
      <w:r>
        <w:rPr>
          <w:spacing w:val="-13"/>
          <w:w w:val="105"/>
          <w:sz w:val="23"/>
        </w:rPr>
        <w:t xml:space="preserve"> </w:t>
      </w:r>
      <w:r>
        <w:rPr>
          <w:w w:val="105"/>
          <w:sz w:val="23"/>
        </w:rPr>
        <w:t>be</w:t>
      </w:r>
      <w:r>
        <w:rPr>
          <w:spacing w:val="-11"/>
          <w:w w:val="105"/>
          <w:sz w:val="23"/>
        </w:rPr>
        <w:t xml:space="preserve"> </w:t>
      </w:r>
      <w:r>
        <w:rPr>
          <w:w w:val="105"/>
          <w:sz w:val="23"/>
        </w:rPr>
        <w:t>as</w:t>
      </w:r>
      <w:r>
        <w:rPr>
          <w:spacing w:val="-17"/>
          <w:w w:val="105"/>
          <w:sz w:val="23"/>
        </w:rPr>
        <w:t xml:space="preserve"> </w:t>
      </w:r>
      <w:r>
        <w:rPr>
          <w:spacing w:val="-2"/>
          <w:w w:val="105"/>
          <w:sz w:val="23"/>
        </w:rPr>
        <w:t>follows:</w:t>
      </w:r>
    </w:p>
    <w:p w:rsidR="00A54185" w:rsidRDefault="003409BF">
      <w:pPr>
        <w:pStyle w:val="ListParagraph"/>
        <w:numPr>
          <w:ilvl w:val="1"/>
          <w:numId w:val="57"/>
        </w:numPr>
        <w:tabs>
          <w:tab w:val="left" w:pos="2251"/>
        </w:tabs>
        <w:spacing w:before="57" w:line="235" w:lineRule="auto"/>
        <w:ind w:right="699" w:hanging="485"/>
        <w:jc w:val="both"/>
        <w:rPr>
          <w:sz w:val="23"/>
        </w:rPr>
      </w:pPr>
      <w:r>
        <w:rPr>
          <w:w w:val="105"/>
          <w:sz w:val="23"/>
        </w:rPr>
        <w:t>for yo</w:t>
      </w:r>
      <w:r w:rsidR="00AC5AC1">
        <w:rPr>
          <w:w w:val="105"/>
          <w:sz w:val="23"/>
        </w:rPr>
        <w:t>un</w:t>
      </w:r>
      <w:r>
        <w:rPr>
          <w:w w:val="105"/>
          <w:sz w:val="23"/>
        </w:rPr>
        <w:t>g sheep and goats (up to and including 4 permanent incisor teeth), at least 3</w:t>
      </w:r>
      <w:r>
        <w:rPr>
          <w:spacing w:val="-7"/>
          <w:w w:val="105"/>
          <w:sz w:val="23"/>
        </w:rPr>
        <w:t xml:space="preserve"> </w:t>
      </w:r>
      <w:r>
        <w:rPr>
          <w:w w:val="105"/>
          <w:sz w:val="23"/>
        </w:rPr>
        <w:t>per cent of liveweight of feed per head per day;</w:t>
      </w:r>
    </w:p>
    <w:p w:rsidR="00A54185" w:rsidRDefault="003409BF">
      <w:pPr>
        <w:pStyle w:val="ListParagraph"/>
        <w:numPr>
          <w:ilvl w:val="1"/>
          <w:numId w:val="57"/>
        </w:numPr>
        <w:tabs>
          <w:tab w:val="left" w:pos="2244"/>
        </w:tabs>
        <w:spacing w:before="67" w:line="232" w:lineRule="auto"/>
        <w:ind w:left="2242" w:right="697" w:hanging="506"/>
        <w:jc w:val="both"/>
        <w:rPr>
          <w:sz w:val="23"/>
        </w:rPr>
      </w:pPr>
      <w:r>
        <w:rPr>
          <w:w w:val="105"/>
          <w:sz w:val="23"/>
        </w:rPr>
        <w:t xml:space="preserve">for sheep and goats with more than 4 permanent incisor teeth, at least 2% of liveweight of feed per head per day; </w:t>
      </w:r>
      <w:r>
        <w:rPr>
          <w:spacing w:val="-4"/>
          <w:w w:val="105"/>
          <w:sz w:val="23"/>
        </w:rPr>
        <w:t>and</w:t>
      </w:r>
    </w:p>
    <w:p w:rsidR="00A54185" w:rsidRDefault="003409BF">
      <w:pPr>
        <w:pStyle w:val="ListParagraph"/>
        <w:numPr>
          <w:ilvl w:val="1"/>
          <w:numId w:val="57"/>
        </w:numPr>
        <w:tabs>
          <w:tab w:val="left" w:pos="2244"/>
        </w:tabs>
        <w:spacing w:before="74" w:line="232" w:lineRule="auto"/>
        <w:ind w:left="2242" w:right="699" w:hanging="491"/>
        <w:jc w:val="both"/>
        <w:rPr>
          <w:sz w:val="23"/>
        </w:rPr>
      </w:pPr>
      <w:r>
        <w:rPr>
          <w:w w:val="105"/>
          <w:sz w:val="23"/>
        </w:rPr>
        <w:t>for</w:t>
      </w:r>
      <w:r>
        <w:rPr>
          <w:spacing w:val="-8"/>
          <w:w w:val="105"/>
          <w:sz w:val="23"/>
        </w:rPr>
        <w:t xml:space="preserve"> </w:t>
      </w:r>
      <w:r>
        <w:rPr>
          <w:w w:val="105"/>
          <w:sz w:val="23"/>
        </w:rPr>
        <w:t>sheep and goats, at</w:t>
      </w:r>
      <w:r>
        <w:rPr>
          <w:spacing w:val="-13"/>
          <w:w w:val="105"/>
          <w:sz w:val="23"/>
        </w:rPr>
        <w:t xml:space="preserve"> </w:t>
      </w:r>
      <w:r>
        <w:rPr>
          <w:w w:val="105"/>
          <w:sz w:val="23"/>
        </w:rPr>
        <w:t>least</w:t>
      </w:r>
      <w:r>
        <w:rPr>
          <w:spacing w:val="-6"/>
          <w:w w:val="105"/>
          <w:sz w:val="23"/>
        </w:rPr>
        <w:t xml:space="preserve"> </w:t>
      </w:r>
      <w:r>
        <w:rPr>
          <w:w w:val="105"/>
          <w:sz w:val="23"/>
        </w:rPr>
        <w:t>4</w:t>
      </w:r>
      <w:r>
        <w:rPr>
          <w:spacing w:val="-8"/>
          <w:w w:val="105"/>
          <w:sz w:val="23"/>
        </w:rPr>
        <w:t xml:space="preserve"> </w:t>
      </w:r>
      <w:r>
        <w:rPr>
          <w:w w:val="105"/>
          <w:sz w:val="23"/>
        </w:rPr>
        <w:t>L</w:t>
      </w:r>
      <w:r>
        <w:rPr>
          <w:spacing w:val="-13"/>
          <w:w w:val="105"/>
          <w:sz w:val="23"/>
        </w:rPr>
        <w:t xml:space="preserve"> </w:t>
      </w:r>
      <w:r>
        <w:rPr>
          <w:w w:val="105"/>
          <w:sz w:val="23"/>
        </w:rPr>
        <w:t>of</w:t>
      </w:r>
      <w:r>
        <w:rPr>
          <w:spacing w:val="-5"/>
          <w:w w:val="105"/>
          <w:sz w:val="23"/>
        </w:rPr>
        <w:t xml:space="preserve"> </w:t>
      </w:r>
      <w:r>
        <w:rPr>
          <w:w w:val="105"/>
          <w:sz w:val="23"/>
        </w:rPr>
        <w:t>water</w:t>
      </w:r>
      <w:r>
        <w:rPr>
          <w:spacing w:val="-3"/>
          <w:w w:val="105"/>
          <w:sz w:val="23"/>
        </w:rPr>
        <w:t xml:space="preserve"> </w:t>
      </w:r>
      <w:r>
        <w:rPr>
          <w:w w:val="105"/>
          <w:sz w:val="23"/>
        </w:rPr>
        <w:t>per</w:t>
      </w:r>
      <w:r>
        <w:rPr>
          <w:spacing w:val="-12"/>
          <w:w w:val="105"/>
          <w:sz w:val="23"/>
        </w:rPr>
        <w:t xml:space="preserve"> </w:t>
      </w:r>
      <w:r>
        <w:rPr>
          <w:w w:val="105"/>
          <w:sz w:val="23"/>
        </w:rPr>
        <w:t>head</w:t>
      </w:r>
      <w:r>
        <w:rPr>
          <w:spacing w:val="-2"/>
          <w:w w:val="105"/>
          <w:sz w:val="23"/>
        </w:rPr>
        <w:t xml:space="preserve"> </w:t>
      </w:r>
      <w:r>
        <w:rPr>
          <w:w w:val="105"/>
          <w:sz w:val="23"/>
        </w:rPr>
        <w:t>per</w:t>
      </w:r>
      <w:r>
        <w:rPr>
          <w:spacing w:val="-3"/>
          <w:w w:val="105"/>
          <w:sz w:val="23"/>
        </w:rPr>
        <w:t xml:space="preserve"> </w:t>
      </w:r>
      <w:r>
        <w:rPr>
          <w:w w:val="105"/>
          <w:sz w:val="23"/>
        </w:rPr>
        <w:t>day, except</w:t>
      </w:r>
      <w:r>
        <w:rPr>
          <w:spacing w:val="-2"/>
          <w:w w:val="105"/>
          <w:sz w:val="23"/>
        </w:rPr>
        <w:t xml:space="preserve"> </w:t>
      </w:r>
      <w:r>
        <w:rPr>
          <w:w w:val="105"/>
          <w:sz w:val="23"/>
        </w:rPr>
        <w:t>for</w:t>
      </w:r>
      <w:r>
        <w:rPr>
          <w:spacing w:val="-4"/>
          <w:w w:val="105"/>
          <w:sz w:val="23"/>
        </w:rPr>
        <w:t xml:space="preserve"> </w:t>
      </w:r>
      <w:r>
        <w:rPr>
          <w:w w:val="105"/>
          <w:sz w:val="23"/>
        </w:rPr>
        <w:t>days</w:t>
      </w:r>
      <w:r>
        <w:rPr>
          <w:spacing w:val="-6"/>
          <w:w w:val="105"/>
          <w:sz w:val="23"/>
        </w:rPr>
        <w:t xml:space="preserve"> </w:t>
      </w:r>
      <w:r>
        <w:rPr>
          <w:w w:val="105"/>
          <w:sz w:val="23"/>
        </w:rPr>
        <w:t>when</w:t>
      </w:r>
      <w:r>
        <w:rPr>
          <w:spacing w:val="-6"/>
          <w:w w:val="105"/>
          <w:sz w:val="23"/>
        </w:rPr>
        <w:t xml:space="preserve"> </w:t>
      </w:r>
      <w:r>
        <w:rPr>
          <w:w w:val="105"/>
          <w:sz w:val="23"/>
        </w:rPr>
        <w:t>the</w:t>
      </w:r>
      <w:r>
        <w:rPr>
          <w:spacing w:val="-11"/>
          <w:w w:val="105"/>
          <w:sz w:val="23"/>
        </w:rPr>
        <w:t xml:space="preserve"> </w:t>
      </w:r>
      <w:r>
        <w:rPr>
          <w:w w:val="105"/>
          <w:sz w:val="23"/>
        </w:rPr>
        <w:t>ambient temperature is</w:t>
      </w:r>
      <w:r>
        <w:rPr>
          <w:spacing w:val="-9"/>
          <w:w w:val="105"/>
          <w:sz w:val="23"/>
        </w:rPr>
        <w:t xml:space="preserve"> </w:t>
      </w:r>
      <w:r>
        <w:rPr>
          <w:w w:val="105"/>
          <w:sz w:val="23"/>
        </w:rPr>
        <w:t>expected to</w:t>
      </w:r>
      <w:r>
        <w:rPr>
          <w:spacing w:val="-6"/>
          <w:w w:val="105"/>
          <w:sz w:val="23"/>
        </w:rPr>
        <w:t xml:space="preserve"> </w:t>
      </w:r>
      <w:r>
        <w:rPr>
          <w:w w:val="105"/>
          <w:sz w:val="23"/>
        </w:rPr>
        <w:t>exceed 35°C,</w:t>
      </w:r>
      <w:r>
        <w:rPr>
          <w:spacing w:val="-6"/>
          <w:w w:val="105"/>
          <w:sz w:val="23"/>
        </w:rPr>
        <w:t xml:space="preserve"> </w:t>
      </w:r>
      <w:r>
        <w:rPr>
          <w:w w:val="105"/>
          <w:sz w:val="23"/>
        </w:rPr>
        <w:t>when</w:t>
      </w:r>
      <w:r>
        <w:rPr>
          <w:spacing w:val="-6"/>
          <w:w w:val="105"/>
          <w:sz w:val="23"/>
        </w:rPr>
        <w:t xml:space="preserve"> </w:t>
      </w:r>
      <w:r>
        <w:rPr>
          <w:w w:val="105"/>
          <w:sz w:val="23"/>
        </w:rPr>
        <w:t>allowance must</w:t>
      </w:r>
      <w:r>
        <w:rPr>
          <w:spacing w:val="-11"/>
          <w:w w:val="105"/>
          <w:sz w:val="23"/>
        </w:rPr>
        <w:t xml:space="preserve"> </w:t>
      </w:r>
      <w:r>
        <w:rPr>
          <w:w w:val="105"/>
          <w:sz w:val="23"/>
        </w:rPr>
        <w:t>be</w:t>
      </w:r>
      <w:r>
        <w:rPr>
          <w:spacing w:val="-10"/>
          <w:w w:val="105"/>
          <w:sz w:val="23"/>
        </w:rPr>
        <w:t xml:space="preserve"> </w:t>
      </w:r>
      <w:r>
        <w:rPr>
          <w:w w:val="105"/>
          <w:sz w:val="23"/>
        </w:rPr>
        <w:t>made</w:t>
      </w:r>
      <w:r>
        <w:rPr>
          <w:spacing w:val="-12"/>
          <w:w w:val="105"/>
          <w:sz w:val="23"/>
        </w:rPr>
        <w:t xml:space="preserve"> </w:t>
      </w:r>
      <w:r>
        <w:rPr>
          <w:w w:val="105"/>
          <w:sz w:val="23"/>
        </w:rPr>
        <w:t>for</w:t>
      </w:r>
      <w:r>
        <w:rPr>
          <w:spacing w:val="-8"/>
          <w:w w:val="105"/>
          <w:sz w:val="23"/>
        </w:rPr>
        <w:t xml:space="preserve"> </w:t>
      </w:r>
      <w:r>
        <w:rPr>
          <w:w w:val="105"/>
          <w:sz w:val="23"/>
        </w:rPr>
        <w:t>at</w:t>
      </w:r>
      <w:r>
        <w:rPr>
          <w:spacing w:val="-15"/>
          <w:w w:val="105"/>
          <w:sz w:val="23"/>
        </w:rPr>
        <w:t xml:space="preserve"> </w:t>
      </w:r>
      <w:r>
        <w:rPr>
          <w:w w:val="105"/>
          <w:sz w:val="23"/>
        </w:rPr>
        <w:t>least 6 L of water per head per day.</w:t>
      </w:r>
    </w:p>
    <w:p w:rsidR="00A54185" w:rsidRDefault="003409BF">
      <w:pPr>
        <w:pStyle w:val="ListParagraph"/>
        <w:numPr>
          <w:ilvl w:val="0"/>
          <w:numId w:val="57"/>
        </w:numPr>
        <w:tabs>
          <w:tab w:val="left" w:pos="1789"/>
        </w:tabs>
        <w:spacing w:before="196" w:line="228" w:lineRule="auto"/>
        <w:ind w:left="1781" w:right="696"/>
        <w:jc w:val="both"/>
        <w:rPr>
          <w:sz w:val="23"/>
        </w:rPr>
      </w:pPr>
      <w:r>
        <w:rPr>
          <w:w w:val="105"/>
          <w:sz w:val="23"/>
        </w:rPr>
        <w:t>Allowance may</w:t>
      </w:r>
      <w:r>
        <w:rPr>
          <w:spacing w:val="-6"/>
          <w:w w:val="105"/>
          <w:sz w:val="23"/>
        </w:rPr>
        <w:t xml:space="preserve"> </w:t>
      </w:r>
      <w:r>
        <w:rPr>
          <w:w w:val="105"/>
          <w:sz w:val="23"/>
        </w:rPr>
        <w:t>be made for fresh water produced on the ship while at sea.</w:t>
      </w:r>
    </w:p>
    <w:p w:rsidR="00A54185" w:rsidRDefault="003409BF">
      <w:pPr>
        <w:tabs>
          <w:tab w:val="left" w:pos="3447"/>
        </w:tabs>
        <w:spacing w:before="196" w:line="228" w:lineRule="auto"/>
        <w:ind w:left="3447" w:right="1205" w:hanging="1663"/>
        <w:rPr>
          <w:rFonts w:ascii="Arial"/>
          <w:b/>
          <w:sz w:val="23"/>
        </w:rPr>
      </w:pPr>
      <w:r>
        <w:rPr>
          <w:rFonts w:ascii="Arial"/>
          <w:b/>
          <w:w w:val="105"/>
          <w:sz w:val="23"/>
        </w:rPr>
        <w:t>Table A4.2.1</w:t>
      </w:r>
      <w:r>
        <w:rPr>
          <w:rFonts w:ascii="Arial"/>
          <w:b/>
          <w:sz w:val="23"/>
        </w:rPr>
        <w:tab/>
      </w:r>
      <w:r>
        <w:rPr>
          <w:rFonts w:ascii="Arial"/>
          <w:b/>
          <w:spacing w:val="-2"/>
          <w:w w:val="105"/>
          <w:sz w:val="23"/>
        </w:rPr>
        <w:t>Pellet</w:t>
      </w:r>
      <w:r>
        <w:rPr>
          <w:rFonts w:ascii="Arial"/>
          <w:b/>
          <w:spacing w:val="-8"/>
          <w:w w:val="105"/>
          <w:sz w:val="23"/>
        </w:rPr>
        <w:t xml:space="preserve"> </w:t>
      </w:r>
      <w:r>
        <w:rPr>
          <w:rFonts w:ascii="Arial"/>
          <w:b/>
          <w:spacing w:val="-2"/>
          <w:w w:val="105"/>
          <w:sz w:val="23"/>
        </w:rPr>
        <w:t>specifications</w:t>
      </w:r>
      <w:r>
        <w:rPr>
          <w:rFonts w:ascii="Arial"/>
          <w:b/>
          <w:spacing w:val="-15"/>
          <w:w w:val="105"/>
          <w:sz w:val="23"/>
        </w:rPr>
        <w:t xml:space="preserve"> </w:t>
      </w:r>
      <w:r>
        <w:rPr>
          <w:rFonts w:ascii="Arial"/>
          <w:b/>
          <w:spacing w:val="-2"/>
          <w:w w:val="105"/>
          <w:sz w:val="23"/>
        </w:rPr>
        <w:t>for</w:t>
      </w:r>
      <w:r>
        <w:rPr>
          <w:rFonts w:ascii="Arial"/>
          <w:b/>
          <w:spacing w:val="-14"/>
          <w:w w:val="105"/>
          <w:sz w:val="23"/>
        </w:rPr>
        <w:t xml:space="preserve"> </w:t>
      </w:r>
      <w:r>
        <w:rPr>
          <w:rFonts w:ascii="Arial"/>
          <w:b/>
          <w:spacing w:val="-2"/>
          <w:w w:val="105"/>
          <w:sz w:val="23"/>
        </w:rPr>
        <w:t>sheep</w:t>
      </w:r>
      <w:r>
        <w:rPr>
          <w:rFonts w:ascii="Arial"/>
          <w:b/>
          <w:spacing w:val="-7"/>
          <w:w w:val="105"/>
          <w:sz w:val="23"/>
        </w:rPr>
        <w:t xml:space="preserve"> </w:t>
      </w:r>
      <w:r>
        <w:rPr>
          <w:rFonts w:ascii="Arial"/>
          <w:b/>
          <w:spacing w:val="-2"/>
          <w:w w:val="105"/>
          <w:sz w:val="23"/>
        </w:rPr>
        <w:t>and goats</w:t>
      </w:r>
    </w:p>
    <w:p w:rsidR="00A54185" w:rsidRDefault="003409BF">
      <w:pPr>
        <w:pStyle w:val="BodyText"/>
        <w:spacing w:before="10"/>
        <w:rPr>
          <w:rFonts w:ascii="Arial"/>
          <w:b/>
          <w:sz w:val="10"/>
        </w:rPr>
      </w:pPr>
      <w:r>
        <w:pict>
          <v:shape id="docshape231" o:spid="_x0000_s1222" style="position:absolute;margin-left:171.75pt;margin-top:7.45pt;width:309.2pt;height:.1pt;z-index:-15577600;mso-wrap-distance-left:0;mso-wrap-distance-right:0;mso-position-horizontal-relative:page" coordorigin="3435,149" coordsize="6184,0" path="m3435,149r6183,e" filled="f" strokeweight=".1271mm">
            <v:path arrowok="t"/>
            <w10:wrap type="topAndBottom" anchorx="page"/>
          </v:shape>
        </w:pict>
      </w:r>
    </w:p>
    <w:p w:rsidR="00A54185" w:rsidRDefault="003409BF">
      <w:pPr>
        <w:tabs>
          <w:tab w:val="left" w:pos="3339"/>
        </w:tabs>
        <w:spacing w:before="108" w:after="63"/>
        <w:ind w:right="361"/>
        <w:jc w:val="center"/>
        <w:rPr>
          <w:rFonts w:ascii="Arial"/>
          <w:sz w:val="18"/>
        </w:rPr>
      </w:pPr>
      <w:r>
        <w:rPr>
          <w:rFonts w:ascii="Arial"/>
          <w:w w:val="105"/>
          <w:sz w:val="18"/>
        </w:rPr>
        <w:t>Pellet</w:t>
      </w:r>
      <w:r>
        <w:rPr>
          <w:rFonts w:ascii="Arial"/>
          <w:w w:val="110"/>
          <w:sz w:val="18"/>
        </w:rPr>
        <w:t xml:space="preserve"> </w:t>
      </w:r>
      <w:r>
        <w:rPr>
          <w:rFonts w:ascii="Arial"/>
          <w:spacing w:val="-2"/>
          <w:w w:val="110"/>
          <w:sz w:val="18"/>
        </w:rPr>
        <w:t>composition</w:t>
      </w:r>
      <w:r>
        <w:rPr>
          <w:rFonts w:ascii="Arial"/>
          <w:sz w:val="18"/>
        </w:rPr>
        <w:tab/>
      </w:r>
      <w:r>
        <w:rPr>
          <w:rFonts w:ascii="Arial"/>
          <w:spacing w:val="-2"/>
          <w:w w:val="110"/>
          <w:sz w:val="18"/>
        </w:rPr>
        <w:t>Specification</w:t>
      </w:r>
    </w:p>
    <w:p w:rsidR="00A54185" w:rsidRDefault="003409BF">
      <w:pPr>
        <w:pStyle w:val="BodyText"/>
        <w:spacing w:line="20" w:lineRule="exact"/>
        <w:ind w:left="1754"/>
        <w:rPr>
          <w:rFonts w:ascii="Arial"/>
          <w:sz w:val="2"/>
        </w:rPr>
      </w:pPr>
      <w:r>
        <w:rPr>
          <w:rFonts w:ascii="Arial"/>
          <w:sz w:val="2"/>
        </w:rPr>
      </w:r>
      <w:r>
        <w:rPr>
          <w:rFonts w:ascii="Arial"/>
          <w:sz w:val="2"/>
        </w:rPr>
        <w:pict>
          <v:group id="docshapegroup232" o:spid="_x0000_s1220" style="width:309.2pt;height:.4pt;mso-position-horizontal-relative:char;mso-position-vertical-relative:line" coordsize="6184,8">
            <v:line id="_x0000_s1221" style="position:absolute" from="0,4" to="6184,4" strokeweight=".1271mm"/>
            <w10:anchorlock/>
          </v:group>
        </w:pict>
      </w:r>
    </w:p>
    <w:p w:rsidR="00A54185" w:rsidRDefault="003409BF">
      <w:pPr>
        <w:tabs>
          <w:tab w:val="left" w:pos="3823"/>
        </w:tabs>
        <w:spacing w:before="24"/>
        <w:ind w:right="413"/>
        <w:jc w:val="center"/>
        <w:rPr>
          <w:sz w:val="23"/>
        </w:rPr>
      </w:pPr>
      <w:r>
        <w:rPr>
          <w:w w:val="95"/>
          <w:sz w:val="23"/>
        </w:rPr>
        <w:t>Moisture</w:t>
      </w:r>
      <w:r>
        <w:rPr>
          <w:spacing w:val="-1"/>
          <w:sz w:val="23"/>
        </w:rPr>
        <w:t xml:space="preserve"> </w:t>
      </w:r>
      <w:r>
        <w:rPr>
          <w:spacing w:val="-2"/>
          <w:sz w:val="23"/>
        </w:rPr>
        <w:t>content</w:t>
      </w:r>
      <w:r>
        <w:rPr>
          <w:sz w:val="23"/>
        </w:rPr>
        <w:tab/>
      </w:r>
      <w:r>
        <w:t>&lt;</w:t>
      </w:r>
      <w:r>
        <w:rPr>
          <w:spacing w:val="-8"/>
        </w:rPr>
        <w:t xml:space="preserve"> </w:t>
      </w:r>
      <w:r>
        <w:rPr>
          <w:spacing w:val="-5"/>
          <w:sz w:val="23"/>
        </w:rPr>
        <w:t>12%</w:t>
      </w:r>
    </w:p>
    <w:p w:rsidR="00A54185" w:rsidRDefault="00A54185">
      <w:pPr>
        <w:jc w:val="center"/>
        <w:rPr>
          <w:sz w:val="23"/>
        </w:rPr>
        <w:sectPr w:rsidR="00A54185">
          <w:pgSz w:w="11920" w:h="16820"/>
          <w:pgMar w:top="540" w:right="1680" w:bottom="3360" w:left="1680" w:header="0" w:footer="3162" w:gutter="0"/>
          <w:cols w:space="720"/>
        </w:sectPr>
      </w:pPr>
    </w:p>
    <w:p w:rsidR="00A54185" w:rsidRDefault="003409BF">
      <w:pPr>
        <w:spacing w:before="1" w:line="360" w:lineRule="atLeast"/>
        <w:ind w:left="1875" w:hanging="1"/>
        <w:rPr>
          <w:sz w:val="23"/>
        </w:rPr>
      </w:pPr>
      <w:r>
        <w:rPr>
          <w:w w:val="95"/>
          <w:sz w:val="23"/>
        </w:rPr>
        <w:t>Ash</w:t>
      </w:r>
      <w:r>
        <w:rPr>
          <w:spacing w:val="-20"/>
          <w:w w:val="95"/>
          <w:sz w:val="23"/>
        </w:rPr>
        <w:t xml:space="preserve"> </w:t>
      </w:r>
      <w:r>
        <w:rPr>
          <w:w w:val="95"/>
          <w:sz w:val="23"/>
        </w:rPr>
        <w:t>as</w:t>
      </w:r>
      <w:r>
        <w:rPr>
          <w:spacing w:val="-9"/>
          <w:w w:val="95"/>
          <w:sz w:val="23"/>
        </w:rPr>
        <w:t xml:space="preserve"> </w:t>
      </w:r>
      <w:r>
        <w:rPr>
          <w:w w:val="95"/>
          <w:sz w:val="23"/>
        </w:rPr>
        <w:t>a</w:t>
      </w:r>
      <w:r>
        <w:rPr>
          <w:spacing w:val="-8"/>
          <w:w w:val="95"/>
          <w:sz w:val="23"/>
        </w:rPr>
        <w:t xml:space="preserve"> </w:t>
      </w:r>
      <w:r>
        <w:rPr>
          <w:w w:val="95"/>
          <w:sz w:val="23"/>
        </w:rPr>
        <w:t>percentage</w:t>
      </w:r>
      <w:r>
        <w:rPr>
          <w:sz w:val="23"/>
        </w:rPr>
        <w:t xml:space="preserve"> </w:t>
      </w:r>
      <w:r>
        <w:rPr>
          <w:w w:val="95"/>
          <w:sz w:val="23"/>
        </w:rPr>
        <w:t>of</w:t>
      </w:r>
      <w:r>
        <w:rPr>
          <w:spacing w:val="-3"/>
          <w:w w:val="95"/>
          <w:sz w:val="23"/>
        </w:rPr>
        <w:t xml:space="preserve"> </w:t>
      </w:r>
      <w:r>
        <w:rPr>
          <w:w w:val="95"/>
          <w:sz w:val="21"/>
        </w:rPr>
        <w:t>dry</w:t>
      </w:r>
      <w:r>
        <w:rPr>
          <w:spacing w:val="-5"/>
          <w:w w:val="95"/>
          <w:sz w:val="21"/>
        </w:rPr>
        <w:t xml:space="preserve"> </w:t>
      </w:r>
      <w:r>
        <w:rPr>
          <w:w w:val="95"/>
          <w:sz w:val="23"/>
        </w:rPr>
        <w:t xml:space="preserve">matter) </w:t>
      </w:r>
      <w:r>
        <w:rPr>
          <w:sz w:val="23"/>
        </w:rPr>
        <w:t>Crude</w:t>
      </w:r>
      <w:r>
        <w:rPr>
          <w:spacing w:val="-7"/>
          <w:sz w:val="23"/>
        </w:rPr>
        <w:t xml:space="preserve"> </w:t>
      </w:r>
      <w:r>
        <w:rPr>
          <w:sz w:val="23"/>
        </w:rPr>
        <w:t>protein</w:t>
      </w:r>
      <w:r>
        <w:rPr>
          <w:spacing w:val="-21"/>
          <w:sz w:val="23"/>
        </w:rPr>
        <w:t xml:space="preserve"> </w:t>
      </w:r>
      <w:r>
        <w:rPr>
          <w:sz w:val="23"/>
        </w:rPr>
        <w:t>as</w:t>
      </w:r>
      <w:r>
        <w:rPr>
          <w:spacing w:val="-10"/>
          <w:sz w:val="23"/>
        </w:rPr>
        <w:t xml:space="preserve"> </w:t>
      </w:r>
      <w:r>
        <w:rPr>
          <w:sz w:val="23"/>
        </w:rPr>
        <w:t>a</w:t>
      </w:r>
      <w:r>
        <w:rPr>
          <w:spacing w:val="-10"/>
          <w:sz w:val="23"/>
        </w:rPr>
        <w:t xml:space="preserve"> </w:t>
      </w:r>
      <w:r>
        <w:rPr>
          <w:sz w:val="23"/>
        </w:rPr>
        <w:t>percentage of</w:t>
      </w:r>
    </w:p>
    <w:p w:rsidR="00A54185" w:rsidRDefault="003409BF">
      <w:pPr>
        <w:spacing w:line="238" w:lineRule="exact"/>
        <w:ind w:left="1877"/>
        <w:rPr>
          <w:sz w:val="23"/>
        </w:rPr>
      </w:pPr>
      <w:r>
        <w:rPr>
          <w:sz w:val="21"/>
        </w:rPr>
        <w:t>dry</w:t>
      </w:r>
      <w:r>
        <w:rPr>
          <w:spacing w:val="10"/>
          <w:sz w:val="21"/>
        </w:rPr>
        <w:t xml:space="preserve"> </w:t>
      </w:r>
      <w:r>
        <w:rPr>
          <w:spacing w:val="-2"/>
          <w:sz w:val="23"/>
        </w:rPr>
        <w:t>matter)</w:t>
      </w:r>
    </w:p>
    <w:p w:rsidR="00A54185" w:rsidRDefault="003409BF">
      <w:pPr>
        <w:spacing w:before="96"/>
        <w:ind w:left="1875"/>
        <w:rPr>
          <w:sz w:val="23"/>
        </w:rPr>
      </w:pPr>
      <w:r>
        <w:rPr>
          <w:w w:val="95"/>
          <w:sz w:val="23"/>
        </w:rPr>
        <w:t>Urea</w:t>
      </w:r>
      <w:r>
        <w:rPr>
          <w:spacing w:val="-24"/>
          <w:w w:val="95"/>
          <w:sz w:val="23"/>
        </w:rPr>
        <w:t xml:space="preserve"> </w:t>
      </w:r>
      <w:r>
        <w:rPr>
          <w:w w:val="95"/>
          <w:sz w:val="23"/>
        </w:rPr>
        <w:t>as</w:t>
      </w:r>
      <w:r>
        <w:rPr>
          <w:spacing w:val="-3"/>
          <w:sz w:val="23"/>
        </w:rPr>
        <w:t xml:space="preserve"> </w:t>
      </w:r>
      <w:r>
        <w:rPr>
          <w:w w:val="95"/>
          <w:sz w:val="23"/>
        </w:rPr>
        <w:t>a</w:t>
      </w:r>
      <w:r>
        <w:rPr>
          <w:spacing w:val="-7"/>
          <w:w w:val="95"/>
          <w:sz w:val="23"/>
        </w:rPr>
        <w:t xml:space="preserve"> </w:t>
      </w:r>
      <w:r>
        <w:rPr>
          <w:w w:val="95"/>
          <w:sz w:val="23"/>
        </w:rPr>
        <w:t>percentage</w:t>
      </w:r>
      <w:r>
        <w:rPr>
          <w:spacing w:val="1"/>
          <w:sz w:val="23"/>
        </w:rPr>
        <w:t xml:space="preserve"> </w:t>
      </w:r>
      <w:r>
        <w:rPr>
          <w:w w:val="95"/>
          <w:sz w:val="23"/>
        </w:rPr>
        <w:t>of</w:t>
      </w:r>
      <w:r>
        <w:rPr>
          <w:spacing w:val="-4"/>
          <w:w w:val="95"/>
          <w:sz w:val="23"/>
        </w:rPr>
        <w:t xml:space="preserve"> </w:t>
      </w:r>
      <w:r>
        <w:rPr>
          <w:w w:val="95"/>
          <w:sz w:val="23"/>
        </w:rPr>
        <w:t>dry</w:t>
      </w:r>
      <w:r>
        <w:rPr>
          <w:spacing w:val="-7"/>
          <w:w w:val="95"/>
          <w:sz w:val="23"/>
        </w:rPr>
        <w:t xml:space="preserve"> </w:t>
      </w:r>
      <w:r>
        <w:rPr>
          <w:spacing w:val="-2"/>
          <w:w w:val="95"/>
          <w:sz w:val="23"/>
        </w:rPr>
        <w:t>matter)</w:t>
      </w:r>
    </w:p>
    <w:p w:rsidR="00A54185" w:rsidRDefault="003409BF">
      <w:pPr>
        <w:spacing w:before="103" w:line="223" w:lineRule="auto"/>
        <w:ind w:left="1878" w:hanging="3"/>
        <w:rPr>
          <w:sz w:val="23"/>
        </w:rPr>
      </w:pPr>
      <w:r>
        <w:rPr>
          <w:w w:val="95"/>
          <w:sz w:val="23"/>
        </w:rPr>
        <w:t>Acid</w:t>
      </w:r>
      <w:r>
        <w:rPr>
          <w:spacing w:val="-12"/>
          <w:w w:val="95"/>
          <w:sz w:val="23"/>
        </w:rPr>
        <w:t xml:space="preserve"> </w:t>
      </w:r>
      <w:r>
        <w:rPr>
          <w:w w:val="95"/>
          <w:sz w:val="23"/>
        </w:rPr>
        <w:t>detergent</w:t>
      </w:r>
      <w:r>
        <w:rPr>
          <w:spacing w:val="-5"/>
          <w:w w:val="95"/>
          <w:sz w:val="23"/>
        </w:rPr>
        <w:t xml:space="preserve"> </w:t>
      </w:r>
      <w:proofErr w:type="spellStart"/>
      <w:r>
        <w:rPr>
          <w:w w:val="95"/>
          <w:sz w:val="23"/>
        </w:rPr>
        <w:t>fibre</w:t>
      </w:r>
      <w:proofErr w:type="spellEnd"/>
      <w:r>
        <w:rPr>
          <w:spacing w:val="-26"/>
          <w:w w:val="95"/>
          <w:sz w:val="23"/>
        </w:rPr>
        <w:t xml:space="preserve"> </w:t>
      </w:r>
      <w:r>
        <w:rPr>
          <w:w w:val="95"/>
          <w:sz w:val="23"/>
        </w:rPr>
        <w:t>(as</w:t>
      </w:r>
      <w:r>
        <w:rPr>
          <w:spacing w:val="-10"/>
          <w:w w:val="95"/>
          <w:sz w:val="23"/>
        </w:rPr>
        <w:t xml:space="preserve"> </w:t>
      </w:r>
      <w:r>
        <w:rPr>
          <w:w w:val="95"/>
          <w:sz w:val="23"/>
        </w:rPr>
        <w:t>a percentage</w:t>
      </w:r>
      <w:r>
        <w:rPr>
          <w:spacing w:val="1"/>
          <w:sz w:val="23"/>
        </w:rPr>
        <w:t xml:space="preserve"> </w:t>
      </w:r>
      <w:r>
        <w:rPr>
          <w:w w:val="95"/>
          <w:sz w:val="23"/>
        </w:rPr>
        <w:t>of</w:t>
      </w:r>
      <w:r>
        <w:rPr>
          <w:spacing w:val="-3"/>
          <w:w w:val="95"/>
          <w:sz w:val="23"/>
        </w:rPr>
        <w:t xml:space="preserve"> </w:t>
      </w:r>
      <w:r>
        <w:rPr>
          <w:w w:val="95"/>
          <w:sz w:val="23"/>
        </w:rPr>
        <w:t>dry</w:t>
      </w:r>
      <w:r>
        <w:rPr>
          <w:spacing w:val="-5"/>
          <w:w w:val="95"/>
          <w:sz w:val="23"/>
        </w:rPr>
        <w:t xml:space="preserve"> </w:t>
      </w:r>
      <w:r>
        <w:rPr>
          <w:spacing w:val="-4"/>
          <w:w w:val="95"/>
          <w:sz w:val="23"/>
        </w:rPr>
        <w:t>matter)</w:t>
      </w:r>
    </w:p>
    <w:p w:rsidR="00A54185" w:rsidRDefault="003409BF">
      <w:pPr>
        <w:spacing w:before="99"/>
        <w:ind w:left="1873"/>
        <w:rPr>
          <w:sz w:val="23"/>
        </w:rPr>
      </w:pPr>
      <w:proofErr w:type="spellStart"/>
      <w:r>
        <w:rPr>
          <w:spacing w:val="-2"/>
          <w:w w:val="95"/>
          <w:sz w:val="23"/>
        </w:rPr>
        <w:t>Metabolisable</w:t>
      </w:r>
      <w:proofErr w:type="spellEnd"/>
      <w:r>
        <w:rPr>
          <w:spacing w:val="9"/>
          <w:sz w:val="23"/>
        </w:rPr>
        <w:t xml:space="preserve"> </w:t>
      </w:r>
      <w:r>
        <w:rPr>
          <w:spacing w:val="-2"/>
          <w:sz w:val="23"/>
        </w:rPr>
        <w:t>energy</w:t>
      </w:r>
    </w:p>
    <w:p w:rsidR="00A54185" w:rsidRDefault="003409BF">
      <w:pPr>
        <w:spacing w:before="111"/>
        <w:ind w:left="726"/>
        <w:rPr>
          <w:sz w:val="23"/>
        </w:rPr>
      </w:pPr>
      <w:r>
        <w:br w:type="column"/>
      </w:r>
      <w:r>
        <w:t>&lt;</w:t>
      </w:r>
      <w:r>
        <w:rPr>
          <w:spacing w:val="-8"/>
        </w:rPr>
        <w:t xml:space="preserve"> </w:t>
      </w:r>
      <w:r>
        <w:rPr>
          <w:spacing w:val="-5"/>
          <w:sz w:val="23"/>
        </w:rPr>
        <w:t>13%</w:t>
      </w:r>
    </w:p>
    <w:p w:rsidR="00A54185" w:rsidRDefault="003409BF">
      <w:pPr>
        <w:spacing w:before="96"/>
        <w:ind w:left="719"/>
        <w:rPr>
          <w:sz w:val="23"/>
        </w:rPr>
      </w:pPr>
      <w:r>
        <w:rPr>
          <w:w w:val="105"/>
          <w:sz w:val="21"/>
        </w:rPr>
        <w:t>&lt;</w:t>
      </w:r>
      <w:r>
        <w:rPr>
          <w:spacing w:val="-8"/>
          <w:w w:val="105"/>
          <w:sz w:val="21"/>
        </w:rPr>
        <w:t xml:space="preserve"> </w:t>
      </w:r>
      <w:r>
        <w:rPr>
          <w:spacing w:val="-2"/>
          <w:w w:val="110"/>
          <w:sz w:val="23"/>
        </w:rPr>
        <w:t>12%,&gt;9%</w:t>
      </w:r>
    </w:p>
    <w:p w:rsidR="00A54185" w:rsidRDefault="00A54185">
      <w:pPr>
        <w:pStyle w:val="BodyText"/>
        <w:spacing w:before="7"/>
        <w:rPr>
          <w:sz w:val="29"/>
        </w:rPr>
      </w:pPr>
    </w:p>
    <w:p w:rsidR="00A54185" w:rsidRDefault="003409BF">
      <w:pPr>
        <w:ind w:left="827"/>
        <w:rPr>
          <w:sz w:val="23"/>
        </w:rPr>
      </w:pPr>
      <w:r>
        <w:rPr>
          <w:sz w:val="23"/>
        </w:rPr>
        <w:t>&lt;</w:t>
      </w:r>
      <w:r>
        <w:rPr>
          <w:spacing w:val="-9"/>
          <w:sz w:val="23"/>
        </w:rPr>
        <w:t xml:space="preserve"> </w:t>
      </w:r>
      <w:r>
        <w:rPr>
          <w:spacing w:val="-4"/>
          <w:sz w:val="23"/>
        </w:rPr>
        <w:t>1.2%</w:t>
      </w:r>
    </w:p>
    <w:p w:rsidR="00A54185" w:rsidRDefault="003409BF">
      <w:pPr>
        <w:spacing w:before="89"/>
        <w:ind w:left="891"/>
        <w:rPr>
          <w:sz w:val="23"/>
        </w:rPr>
      </w:pPr>
      <w:r>
        <w:rPr>
          <w:w w:val="95"/>
          <w:sz w:val="23"/>
        </w:rPr>
        <w:t>18-</w:t>
      </w:r>
      <w:r>
        <w:rPr>
          <w:spacing w:val="-5"/>
          <w:sz w:val="23"/>
        </w:rPr>
        <w:t>35%</w:t>
      </w:r>
    </w:p>
    <w:p w:rsidR="00A54185" w:rsidRDefault="00A54185">
      <w:pPr>
        <w:pStyle w:val="BodyText"/>
        <w:spacing w:before="7"/>
        <w:rPr>
          <w:sz w:val="29"/>
        </w:rPr>
      </w:pPr>
    </w:p>
    <w:p w:rsidR="00A54185" w:rsidRDefault="003409BF">
      <w:pPr>
        <w:ind w:left="820"/>
        <w:rPr>
          <w:sz w:val="23"/>
        </w:rPr>
      </w:pPr>
      <w:r>
        <w:rPr>
          <w:w w:val="95"/>
          <w:sz w:val="21"/>
        </w:rPr>
        <w:t>&gt;</w:t>
      </w:r>
      <w:r>
        <w:rPr>
          <w:spacing w:val="3"/>
          <w:sz w:val="21"/>
        </w:rPr>
        <w:t xml:space="preserve"> </w:t>
      </w:r>
      <w:r>
        <w:rPr>
          <w:w w:val="95"/>
          <w:sz w:val="23"/>
        </w:rPr>
        <w:t>8.0</w:t>
      </w:r>
      <w:r>
        <w:rPr>
          <w:spacing w:val="-4"/>
          <w:w w:val="95"/>
          <w:sz w:val="23"/>
        </w:rPr>
        <w:t xml:space="preserve"> </w:t>
      </w:r>
      <w:r>
        <w:rPr>
          <w:w w:val="95"/>
          <w:sz w:val="23"/>
        </w:rPr>
        <w:t>MJ/kg</w:t>
      </w:r>
      <w:r>
        <w:rPr>
          <w:spacing w:val="-2"/>
          <w:sz w:val="23"/>
        </w:rPr>
        <w:t xml:space="preserve"> </w:t>
      </w:r>
      <w:r>
        <w:rPr>
          <w:w w:val="95"/>
          <w:sz w:val="23"/>
        </w:rPr>
        <w:t>dry</w:t>
      </w:r>
      <w:r>
        <w:rPr>
          <w:spacing w:val="-2"/>
          <w:w w:val="95"/>
          <w:sz w:val="23"/>
        </w:rPr>
        <w:t xml:space="preserve"> matter</w:t>
      </w:r>
    </w:p>
    <w:p w:rsidR="00A54185" w:rsidRDefault="00A54185">
      <w:pPr>
        <w:rPr>
          <w:sz w:val="23"/>
        </w:rPr>
        <w:sectPr w:rsidR="00A54185">
          <w:type w:val="continuous"/>
          <w:pgSz w:w="11920" w:h="16820"/>
          <w:pgMar w:top="1600" w:right="1680" w:bottom="280" w:left="1680" w:header="0" w:footer="3162" w:gutter="0"/>
          <w:cols w:num="2" w:space="720" w:equalWidth="0">
            <w:col w:w="4931" w:space="40"/>
            <w:col w:w="3589"/>
          </w:cols>
        </w:sectPr>
      </w:pPr>
    </w:p>
    <w:p w:rsidR="00A54185" w:rsidRDefault="00A54185">
      <w:pPr>
        <w:pStyle w:val="BodyText"/>
        <w:spacing w:before="5"/>
        <w:rPr>
          <w:sz w:val="4"/>
        </w:rPr>
      </w:pPr>
    </w:p>
    <w:p w:rsidR="00A54185" w:rsidRDefault="003409BF">
      <w:pPr>
        <w:pStyle w:val="BodyText"/>
        <w:spacing w:line="20" w:lineRule="exact"/>
        <w:ind w:left="1725"/>
        <w:rPr>
          <w:sz w:val="2"/>
        </w:rPr>
      </w:pPr>
      <w:r>
        <w:rPr>
          <w:sz w:val="2"/>
        </w:rPr>
      </w:r>
      <w:r>
        <w:rPr>
          <w:sz w:val="2"/>
        </w:rPr>
        <w:pict>
          <v:group id="docshapegroup233" o:spid="_x0000_s1218" style="width:311.35pt;height:.4pt;mso-position-horizontal-relative:char;mso-position-vertical-relative:line" coordsize="6227,8">
            <v:line id="_x0000_s1219" style="position:absolute" from="0,4" to="6227,4" strokeweight=".1271mm"/>
            <w10:anchorlock/>
          </v:group>
        </w:pic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1"/>
        <w:rPr>
          <w:sz w:val="12"/>
        </w:rPr>
      </w:pPr>
      <w:r>
        <w:pict>
          <v:shape id="docshape234" o:spid="_x0000_s1217" style="position:absolute;margin-left:121.2pt;margin-top:8.15pt;width:355.75pt;height:.1pt;z-index:-15576064;mso-wrap-distance-left:0;mso-wrap-distance-right:0;mso-position-horizontal-relative:page" coordorigin="2424,163" coordsize="7115,0" path="m2424,163r7115,e" filled="f" strokeweight=".1271mm">
            <v:path arrowok="t"/>
            <w10:wrap type="topAndBottom" anchorx="page"/>
          </v:shape>
        </w:pict>
      </w:r>
    </w:p>
    <w:p w:rsidR="00A54185" w:rsidRDefault="003409BF">
      <w:pPr>
        <w:tabs>
          <w:tab w:val="left" w:pos="2400"/>
        </w:tabs>
        <w:spacing w:before="5"/>
        <w:ind w:left="788"/>
        <w:rPr>
          <w:rFonts w:ascii="Arial"/>
          <w:i/>
          <w:sz w:val="17"/>
        </w:rPr>
      </w:pPr>
      <w:r>
        <w:rPr>
          <w:rFonts w:ascii="Courier New"/>
          <w:spacing w:val="-5"/>
          <w:w w:val="105"/>
          <w:position w:val="-2"/>
          <w:sz w:val="25"/>
        </w:rPr>
        <w:t>84</w:t>
      </w:r>
      <w:r>
        <w:rPr>
          <w:rFonts w:ascii="Courier New"/>
          <w:position w:val="-2"/>
          <w:sz w:val="25"/>
        </w:rPr>
        <w:tab/>
      </w:r>
      <w:r>
        <w:rPr>
          <w:rFonts w:ascii="Arial"/>
          <w:i/>
          <w:w w:val="105"/>
          <w:sz w:val="17"/>
        </w:rPr>
        <w:t>Australian Standards</w:t>
      </w:r>
      <w:r>
        <w:rPr>
          <w:rFonts w:ascii="Arial"/>
          <w:i/>
          <w:spacing w:val="-5"/>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62" w:gutter="0"/>
          <w:cols w:space="720"/>
        </w:sectPr>
      </w:pPr>
    </w:p>
    <w:p w:rsidR="00A54185" w:rsidRDefault="003409BF">
      <w:pPr>
        <w:spacing w:before="66"/>
        <w:jc w:val="right"/>
        <w:rPr>
          <w:rFonts w:ascii="Arial"/>
          <w:sz w:val="17"/>
        </w:rPr>
      </w:pPr>
      <w:r>
        <w:rPr>
          <w:rFonts w:ascii="Arial"/>
          <w:w w:val="105"/>
          <w:sz w:val="17"/>
        </w:rPr>
        <w:lastRenderedPageBreak/>
        <w:t>Vessel</w:t>
      </w:r>
      <w:r>
        <w:rPr>
          <w:rFonts w:ascii="Arial"/>
          <w:spacing w:val="-10"/>
          <w:w w:val="105"/>
          <w:sz w:val="17"/>
        </w:rPr>
        <w:t xml:space="preserve"> </w:t>
      </w:r>
      <w:r>
        <w:rPr>
          <w:rFonts w:ascii="Arial"/>
          <w:w w:val="105"/>
          <w:sz w:val="17"/>
        </w:rPr>
        <w:t>preparation</w:t>
      </w:r>
      <w:r>
        <w:rPr>
          <w:rFonts w:ascii="Arial"/>
          <w:spacing w:val="-4"/>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78"/>
        <w:ind w:right="9"/>
        <w:jc w:val="right"/>
        <w:rPr>
          <w:rFonts w:ascii="Arial"/>
          <w:sz w:val="17"/>
        </w:rPr>
      </w:pPr>
      <w:r>
        <w:rPr>
          <w:rFonts w:ascii="Arial"/>
          <w:spacing w:val="-2"/>
          <w:w w:val="105"/>
          <w:sz w:val="17"/>
        </w:rPr>
        <w:t>Appendixes</w:t>
      </w:r>
    </w:p>
    <w:p w:rsidR="00A54185" w:rsidRDefault="003409BF">
      <w:pPr>
        <w:spacing w:before="80"/>
        <w:ind w:left="598"/>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71"/>
        <w:ind w:left="694"/>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rPr>
          <w:rFonts w:ascii="Arial"/>
          <w:sz w:val="17"/>
        </w:rPr>
        <w:sectPr w:rsidR="00A54185">
          <w:footerReference w:type="default" r:id="rId58"/>
          <w:pgSz w:w="11920" w:h="16820"/>
          <w:pgMar w:top="560" w:right="1680" w:bottom="3360" w:left="1680" w:header="0" w:footer="3168" w:gutter="0"/>
          <w:cols w:num="2" w:space="720" w:equalWidth="0">
            <w:col w:w="6297" w:space="40"/>
            <w:col w:w="2223"/>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after="1"/>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36" o:spid="_x0000_s1215" style="width:357.55pt;height:.4pt;mso-position-horizontal-relative:char;mso-position-vertical-relative:line" coordsize="7151,8">
            <v:line id="_x0000_s1216" style="position:absolute" from="0,4" to="7151,4" strokeweight=".1271mm"/>
            <w10:anchorlock/>
          </v:group>
        </w:pict>
      </w:r>
    </w:p>
    <w:p w:rsidR="00A54185" w:rsidRDefault="00A54185">
      <w:pPr>
        <w:pStyle w:val="BodyText"/>
        <w:rPr>
          <w:rFonts w:ascii="Arial"/>
          <w:sz w:val="7"/>
        </w:rPr>
      </w:pPr>
    </w:p>
    <w:p w:rsidR="00A54185" w:rsidRDefault="003409BF">
      <w:pPr>
        <w:pStyle w:val="Heading2"/>
        <w:numPr>
          <w:ilvl w:val="2"/>
          <w:numId w:val="58"/>
        </w:numPr>
        <w:tabs>
          <w:tab w:val="left" w:pos="1822"/>
          <w:tab w:val="left" w:pos="1823"/>
        </w:tabs>
        <w:spacing w:before="92"/>
      </w:pPr>
      <w:r>
        <w:t>Cattle</w:t>
      </w:r>
      <w:r>
        <w:rPr>
          <w:spacing w:val="-8"/>
        </w:rPr>
        <w:t xml:space="preserve"> </w:t>
      </w:r>
      <w:r>
        <w:t>and</w:t>
      </w:r>
      <w:r>
        <w:rPr>
          <w:spacing w:val="-16"/>
        </w:rPr>
        <w:t xml:space="preserve"> </w:t>
      </w:r>
      <w:r>
        <w:rPr>
          <w:spacing w:val="-2"/>
        </w:rPr>
        <w:t>buffalo</w:t>
      </w:r>
    </w:p>
    <w:p w:rsidR="00A54185" w:rsidRDefault="003409BF">
      <w:pPr>
        <w:pStyle w:val="ListParagraph"/>
        <w:numPr>
          <w:ilvl w:val="3"/>
          <w:numId w:val="58"/>
        </w:numPr>
        <w:tabs>
          <w:tab w:val="left" w:pos="1813"/>
        </w:tabs>
        <w:spacing w:before="137" w:line="223" w:lineRule="auto"/>
        <w:ind w:left="1813" w:right="669" w:hanging="444"/>
        <w:jc w:val="both"/>
        <w:rPr>
          <w:sz w:val="24"/>
        </w:rPr>
      </w:pPr>
      <w:r>
        <w:rPr>
          <w:sz w:val="24"/>
        </w:rPr>
        <w:t>There must be sufficient water on the ship to meet the anticipated needs of the cattle and buffalo during the voyage, plus an additional 3 days water.</w:t>
      </w:r>
    </w:p>
    <w:p w:rsidR="00A54185" w:rsidRDefault="003409BF">
      <w:pPr>
        <w:pStyle w:val="ListParagraph"/>
        <w:numPr>
          <w:ilvl w:val="3"/>
          <w:numId w:val="58"/>
        </w:numPr>
        <w:tabs>
          <w:tab w:val="left" w:pos="1806"/>
        </w:tabs>
        <w:spacing w:before="184" w:line="228" w:lineRule="auto"/>
        <w:ind w:left="1806" w:right="675" w:hanging="444"/>
        <w:jc w:val="both"/>
        <w:rPr>
          <w:sz w:val="24"/>
        </w:rPr>
      </w:pPr>
      <w:r>
        <w:rPr>
          <w:sz w:val="24"/>
        </w:rPr>
        <w:t>There must be sufficient feed on the ship to meet the anticipated needs of the cattle and buffalo during the voyage, plus an additional 20% or 3 days feed, whichever is</w:t>
      </w:r>
      <w:r>
        <w:rPr>
          <w:spacing w:val="-1"/>
          <w:sz w:val="24"/>
        </w:rPr>
        <w:t xml:space="preserve"> </w:t>
      </w:r>
      <w:r>
        <w:rPr>
          <w:sz w:val="24"/>
        </w:rPr>
        <w:t>less.</w:t>
      </w:r>
    </w:p>
    <w:p w:rsidR="00A54185" w:rsidRDefault="003409BF">
      <w:pPr>
        <w:pStyle w:val="ListParagraph"/>
        <w:numPr>
          <w:ilvl w:val="3"/>
          <w:numId w:val="58"/>
        </w:numPr>
        <w:tabs>
          <w:tab w:val="left" w:pos="1802"/>
        </w:tabs>
        <w:spacing w:before="193" w:line="213" w:lineRule="auto"/>
        <w:ind w:left="1805" w:right="688" w:hanging="444"/>
        <w:rPr>
          <w:sz w:val="24"/>
        </w:rPr>
      </w:pPr>
      <w:r>
        <w:rPr>
          <w:sz w:val="24"/>
        </w:rPr>
        <w:t>When</w:t>
      </w:r>
      <w:r>
        <w:rPr>
          <w:spacing w:val="-12"/>
          <w:sz w:val="24"/>
        </w:rPr>
        <w:t xml:space="preserve"> </w:t>
      </w:r>
      <w:r>
        <w:rPr>
          <w:sz w:val="24"/>
        </w:rPr>
        <w:t>calculating</w:t>
      </w:r>
      <w:r>
        <w:rPr>
          <w:spacing w:val="-13"/>
          <w:sz w:val="24"/>
        </w:rPr>
        <w:t xml:space="preserve"> </w:t>
      </w:r>
      <w:r>
        <w:rPr>
          <w:sz w:val="24"/>
        </w:rPr>
        <w:t>feed</w:t>
      </w:r>
      <w:r>
        <w:rPr>
          <w:spacing w:val="-9"/>
          <w:sz w:val="24"/>
        </w:rPr>
        <w:t xml:space="preserve"> </w:t>
      </w:r>
      <w:r>
        <w:rPr>
          <w:sz w:val="24"/>
        </w:rPr>
        <w:t>and</w:t>
      </w:r>
      <w:r>
        <w:rPr>
          <w:spacing w:val="-10"/>
          <w:sz w:val="24"/>
        </w:rPr>
        <w:t xml:space="preserve"> </w:t>
      </w:r>
      <w:r>
        <w:rPr>
          <w:sz w:val="24"/>
        </w:rPr>
        <w:t>water</w:t>
      </w:r>
      <w:r>
        <w:rPr>
          <w:spacing w:val="-12"/>
          <w:sz w:val="24"/>
        </w:rPr>
        <w:t xml:space="preserve"> </w:t>
      </w:r>
      <w:r>
        <w:rPr>
          <w:sz w:val="24"/>
        </w:rPr>
        <w:t>requirements, allowance</w:t>
      </w:r>
      <w:r>
        <w:rPr>
          <w:spacing w:val="-9"/>
          <w:sz w:val="24"/>
        </w:rPr>
        <w:t xml:space="preserve"> </w:t>
      </w:r>
      <w:r>
        <w:rPr>
          <w:sz w:val="24"/>
        </w:rPr>
        <w:t>must be made:</w:t>
      </w:r>
    </w:p>
    <w:p w:rsidR="00A54185" w:rsidRDefault="003409BF">
      <w:pPr>
        <w:pStyle w:val="ListParagraph"/>
        <w:numPr>
          <w:ilvl w:val="4"/>
          <w:numId w:val="58"/>
        </w:numPr>
        <w:tabs>
          <w:tab w:val="left" w:pos="2257"/>
          <w:tab w:val="left" w:pos="2258"/>
        </w:tabs>
        <w:spacing w:before="60"/>
        <w:ind w:left="2257" w:hanging="492"/>
        <w:rPr>
          <w:sz w:val="24"/>
        </w:rPr>
      </w:pPr>
      <w:r>
        <w:rPr>
          <w:sz w:val="24"/>
        </w:rPr>
        <w:t>for</w:t>
      </w:r>
      <w:r>
        <w:rPr>
          <w:spacing w:val="-11"/>
          <w:sz w:val="24"/>
        </w:rPr>
        <w:t xml:space="preserve"> </w:t>
      </w:r>
      <w:r>
        <w:rPr>
          <w:sz w:val="24"/>
        </w:rPr>
        <w:t>at</w:t>
      </w:r>
      <w:r>
        <w:rPr>
          <w:spacing w:val="-10"/>
          <w:sz w:val="24"/>
        </w:rPr>
        <w:t xml:space="preserve"> </w:t>
      </w:r>
      <w:r>
        <w:rPr>
          <w:sz w:val="24"/>
        </w:rPr>
        <w:t>least the</w:t>
      </w:r>
      <w:r>
        <w:rPr>
          <w:spacing w:val="-14"/>
          <w:sz w:val="24"/>
        </w:rPr>
        <w:t xml:space="preserve"> </w:t>
      </w:r>
      <w:r>
        <w:rPr>
          <w:sz w:val="24"/>
        </w:rPr>
        <w:t>quantity of</w:t>
      </w:r>
      <w:r>
        <w:rPr>
          <w:spacing w:val="-15"/>
          <w:sz w:val="24"/>
        </w:rPr>
        <w:t xml:space="preserve"> </w:t>
      </w:r>
      <w:r>
        <w:rPr>
          <w:sz w:val="24"/>
        </w:rPr>
        <w:t>feed</w:t>
      </w:r>
      <w:r>
        <w:rPr>
          <w:spacing w:val="-3"/>
          <w:sz w:val="24"/>
        </w:rPr>
        <w:t xml:space="preserve"> </w:t>
      </w:r>
      <w:r>
        <w:rPr>
          <w:sz w:val="24"/>
        </w:rPr>
        <w:t>shown</w:t>
      </w:r>
      <w:r>
        <w:rPr>
          <w:spacing w:val="-2"/>
          <w:sz w:val="24"/>
        </w:rPr>
        <w:t xml:space="preserve"> </w:t>
      </w:r>
      <w:r>
        <w:rPr>
          <w:sz w:val="24"/>
        </w:rPr>
        <w:t>in</w:t>
      </w:r>
      <w:r>
        <w:rPr>
          <w:spacing w:val="-15"/>
          <w:sz w:val="24"/>
        </w:rPr>
        <w:t xml:space="preserve"> </w:t>
      </w:r>
      <w:r>
        <w:rPr>
          <w:sz w:val="24"/>
        </w:rPr>
        <w:t>Table</w:t>
      </w:r>
      <w:r>
        <w:rPr>
          <w:spacing w:val="-7"/>
          <w:sz w:val="24"/>
        </w:rPr>
        <w:t xml:space="preserve"> </w:t>
      </w:r>
      <w:r>
        <w:rPr>
          <w:spacing w:val="-2"/>
          <w:sz w:val="24"/>
        </w:rPr>
        <w:t>A4.2.2;</w:t>
      </w:r>
    </w:p>
    <w:p w:rsidR="00A54185" w:rsidRDefault="003409BF">
      <w:pPr>
        <w:pStyle w:val="ListParagraph"/>
        <w:numPr>
          <w:ilvl w:val="4"/>
          <w:numId w:val="58"/>
        </w:numPr>
        <w:tabs>
          <w:tab w:val="left" w:pos="2250"/>
          <w:tab w:val="left" w:pos="2251"/>
        </w:tabs>
        <w:spacing w:before="42"/>
        <w:ind w:left="2250" w:hanging="499"/>
      </w:pPr>
      <w:r>
        <w:rPr>
          <w:sz w:val="24"/>
        </w:rPr>
        <w:t>for</w:t>
      </w:r>
      <w:r>
        <w:rPr>
          <w:spacing w:val="-4"/>
          <w:sz w:val="24"/>
        </w:rPr>
        <w:t xml:space="preserve"> </w:t>
      </w:r>
      <w:r>
        <w:rPr>
          <w:sz w:val="24"/>
        </w:rPr>
        <w:t>at</w:t>
      </w:r>
      <w:r>
        <w:rPr>
          <w:spacing w:val="-6"/>
          <w:sz w:val="24"/>
        </w:rPr>
        <w:t xml:space="preserve"> </w:t>
      </w:r>
      <w:r>
        <w:rPr>
          <w:sz w:val="24"/>
        </w:rPr>
        <w:t>least</w:t>
      </w:r>
      <w:r>
        <w:rPr>
          <w:spacing w:val="1"/>
          <w:sz w:val="24"/>
        </w:rPr>
        <w:t xml:space="preserve"> </w:t>
      </w:r>
      <w:r>
        <w:rPr>
          <w:sz w:val="24"/>
        </w:rPr>
        <w:t>12%</w:t>
      </w:r>
      <w:r>
        <w:rPr>
          <w:spacing w:val="-5"/>
          <w:sz w:val="24"/>
        </w:rPr>
        <w:t xml:space="preserve"> </w:t>
      </w:r>
      <w:r>
        <w:rPr>
          <w:sz w:val="24"/>
        </w:rPr>
        <w:t>of</w:t>
      </w:r>
      <w:r w:rsidR="00AC5AC1">
        <w:rPr>
          <w:sz w:val="24"/>
        </w:rPr>
        <w:t xml:space="preserve"> </w:t>
      </w:r>
      <w:r>
        <w:rPr>
          <w:sz w:val="24"/>
        </w:rPr>
        <w:t>liveweight</w:t>
      </w:r>
      <w:r>
        <w:rPr>
          <w:spacing w:val="9"/>
          <w:sz w:val="24"/>
        </w:rPr>
        <w:t xml:space="preserve"> </w:t>
      </w:r>
      <w:r>
        <w:rPr>
          <w:sz w:val="24"/>
        </w:rPr>
        <w:t>of</w:t>
      </w:r>
      <w:r>
        <w:rPr>
          <w:spacing w:val="-3"/>
          <w:sz w:val="24"/>
        </w:rPr>
        <w:t xml:space="preserve"> </w:t>
      </w:r>
      <w:r>
        <w:rPr>
          <w:sz w:val="24"/>
        </w:rPr>
        <w:t>water</w:t>
      </w:r>
      <w:r>
        <w:rPr>
          <w:spacing w:val="1"/>
          <w:sz w:val="24"/>
        </w:rPr>
        <w:t xml:space="preserve"> </w:t>
      </w:r>
      <w:r>
        <w:rPr>
          <w:sz w:val="24"/>
        </w:rPr>
        <w:t>per</w:t>
      </w:r>
      <w:r>
        <w:rPr>
          <w:spacing w:val="-2"/>
          <w:sz w:val="24"/>
        </w:rPr>
        <w:t xml:space="preserve"> </w:t>
      </w:r>
      <w:r>
        <w:rPr>
          <w:sz w:val="24"/>
        </w:rPr>
        <w:t>head</w:t>
      </w:r>
      <w:r>
        <w:rPr>
          <w:spacing w:val="3"/>
          <w:sz w:val="24"/>
        </w:rPr>
        <w:t xml:space="preserve"> </w:t>
      </w:r>
      <w:r>
        <w:rPr>
          <w:sz w:val="24"/>
        </w:rPr>
        <w:t>per</w:t>
      </w:r>
      <w:r>
        <w:rPr>
          <w:spacing w:val="-3"/>
          <w:sz w:val="24"/>
        </w:rPr>
        <w:t xml:space="preserve"> </w:t>
      </w:r>
      <w:r>
        <w:rPr>
          <w:spacing w:val="-4"/>
          <w:sz w:val="24"/>
        </w:rPr>
        <w:t>day:</w:t>
      </w:r>
    </w:p>
    <w:p w:rsidR="00A54185" w:rsidRDefault="003409BF">
      <w:pPr>
        <w:pStyle w:val="ListParagraph"/>
        <w:numPr>
          <w:ilvl w:val="3"/>
          <w:numId w:val="58"/>
        </w:numPr>
        <w:tabs>
          <w:tab w:val="left" w:pos="1798"/>
        </w:tabs>
        <w:spacing w:before="179" w:line="223" w:lineRule="auto"/>
        <w:ind w:left="1790" w:right="692"/>
        <w:jc w:val="both"/>
        <w:rPr>
          <w:sz w:val="24"/>
        </w:rPr>
      </w:pPr>
      <w:r>
        <w:rPr>
          <w:sz w:val="24"/>
        </w:rPr>
        <w:t>This water allowance may be reduced to at least 10% of liveweight per head per day if water consumption on tl1e ship for each of the previous 3 voyages averaged less than 10% of liveweight per head per day.</w:t>
      </w:r>
    </w:p>
    <w:p w:rsidR="00A54185" w:rsidRDefault="003409BF">
      <w:pPr>
        <w:pStyle w:val="ListParagraph"/>
        <w:numPr>
          <w:ilvl w:val="3"/>
          <w:numId w:val="58"/>
        </w:numPr>
        <w:tabs>
          <w:tab w:val="left" w:pos="1789"/>
        </w:tabs>
        <w:spacing w:before="207" w:line="213" w:lineRule="auto"/>
        <w:ind w:left="1789" w:right="692" w:hanging="442"/>
        <w:rPr>
          <w:sz w:val="24"/>
        </w:rPr>
      </w:pPr>
      <w:r>
        <w:rPr>
          <w:sz w:val="24"/>
        </w:rPr>
        <w:t>Allowance may be made for fresh water produced</w:t>
      </w:r>
      <w:r>
        <w:rPr>
          <w:spacing w:val="30"/>
          <w:sz w:val="24"/>
        </w:rPr>
        <w:t xml:space="preserve"> </w:t>
      </w:r>
      <w:r>
        <w:rPr>
          <w:sz w:val="24"/>
        </w:rPr>
        <w:t>on the ship while at sea.</w:t>
      </w:r>
    </w:p>
    <w:p w:rsidR="00A54185" w:rsidRDefault="003409BF">
      <w:pPr>
        <w:pStyle w:val="ListParagraph"/>
        <w:numPr>
          <w:ilvl w:val="3"/>
          <w:numId w:val="58"/>
        </w:numPr>
        <w:tabs>
          <w:tab w:val="left" w:pos="1787"/>
        </w:tabs>
        <w:spacing w:before="199" w:line="223" w:lineRule="auto"/>
        <w:ind w:left="1783" w:right="692"/>
        <w:jc w:val="both"/>
        <w:rPr>
          <w:sz w:val="24"/>
        </w:rPr>
      </w:pPr>
      <w:r>
        <w:rPr>
          <w:sz w:val="24"/>
        </w:rPr>
        <w:t>Fodder for cattle exported from an Australian port south of latitude 26°</w:t>
      </w:r>
      <w:r>
        <w:rPr>
          <w:spacing w:val="-6"/>
          <w:sz w:val="24"/>
        </w:rPr>
        <w:t xml:space="preserve"> </w:t>
      </w:r>
      <w:r>
        <w:rPr>
          <w:sz w:val="24"/>
        </w:rPr>
        <w:t>south must</w:t>
      </w:r>
      <w:r>
        <w:rPr>
          <w:spacing w:val="-7"/>
          <w:sz w:val="24"/>
        </w:rPr>
        <w:t xml:space="preserve"> </w:t>
      </w:r>
      <w:r>
        <w:rPr>
          <w:sz w:val="24"/>
        </w:rPr>
        <w:t>include at least 1%</w:t>
      </w:r>
      <w:r>
        <w:rPr>
          <w:spacing w:val="-7"/>
          <w:sz w:val="24"/>
        </w:rPr>
        <w:t xml:space="preserve"> </w:t>
      </w:r>
      <w:r>
        <w:rPr>
          <w:sz w:val="24"/>
        </w:rPr>
        <w:t>of</w:t>
      </w:r>
      <w:r>
        <w:rPr>
          <w:spacing w:val="-4"/>
          <w:sz w:val="24"/>
        </w:rPr>
        <w:t xml:space="preserve"> </w:t>
      </w:r>
      <w:r>
        <w:rPr>
          <w:sz w:val="24"/>
        </w:rPr>
        <w:t>the</w:t>
      </w:r>
      <w:r>
        <w:rPr>
          <w:spacing w:val="-6"/>
          <w:sz w:val="24"/>
        </w:rPr>
        <w:t xml:space="preserve"> </w:t>
      </w:r>
      <w:r>
        <w:rPr>
          <w:sz w:val="24"/>
        </w:rPr>
        <w:t>required feed as chaff and/or hay.</w:t>
      </w:r>
    </w:p>
    <w:p w:rsidR="00A54185" w:rsidRDefault="003409BF">
      <w:pPr>
        <w:pStyle w:val="Heading2"/>
        <w:tabs>
          <w:tab w:val="left" w:pos="3454"/>
        </w:tabs>
        <w:spacing w:before="172" w:line="268" w:lineRule="exact"/>
        <w:ind w:left="1785"/>
      </w:pPr>
      <w:r>
        <w:t>Table</w:t>
      </w:r>
      <w:r>
        <w:rPr>
          <w:spacing w:val="-1"/>
        </w:rPr>
        <w:t xml:space="preserve"> </w:t>
      </w:r>
      <w:r>
        <w:rPr>
          <w:spacing w:val="-2"/>
        </w:rPr>
        <w:t>A4.2.2</w:t>
      </w:r>
      <w:r>
        <w:tab/>
      </w:r>
      <w:r>
        <w:rPr>
          <w:spacing w:val="-2"/>
        </w:rPr>
        <w:t>Feed</w:t>
      </w:r>
      <w:r>
        <w:t xml:space="preserve"> </w:t>
      </w:r>
      <w:r>
        <w:rPr>
          <w:spacing w:val="-2"/>
        </w:rPr>
        <w:t>specifications</w:t>
      </w:r>
      <w:r>
        <w:rPr>
          <w:spacing w:val="-16"/>
        </w:rPr>
        <w:t xml:space="preserve"> </w:t>
      </w:r>
      <w:r>
        <w:rPr>
          <w:spacing w:val="-2"/>
        </w:rPr>
        <w:t>for</w:t>
      </w:r>
      <w:r>
        <w:rPr>
          <w:spacing w:val="-3"/>
        </w:rPr>
        <w:t xml:space="preserve"> </w:t>
      </w:r>
      <w:r>
        <w:rPr>
          <w:spacing w:val="-2"/>
        </w:rPr>
        <w:t>cattle</w:t>
      </w:r>
      <w:r>
        <w:rPr>
          <w:spacing w:val="4"/>
        </w:rPr>
        <w:t xml:space="preserve"> </w:t>
      </w:r>
      <w:r>
        <w:rPr>
          <w:spacing w:val="-5"/>
        </w:rPr>
        <w:t>and</w:t>
      </w:r>
    </w:p>
    <w:p w:rsidR="00A54185" w:rsidRDefault="003409BF">
      <w:pPr>
        <w:spacing w:line="268" w:lineRule="exact"/>
        <w:ind w:left="140" w:right="1009"/>
        <w:jc w:val="center"/>
        <w:rPr>
          <w:rFonts w:ascii="Arial"/>
          <w:b/>
          <w:sz w:val="24"/>
        </w:rPr>
      </w:pPr>
      <w:r>
        <w:rPr>
          <w:rFonts w:ascii="Arial"/>
          <w:b/>
          <w:spacing w:val="-2"/>
          <w:sz w:val="24"/>
        </w:rPr>
        <w:t>buffalo</w:t>
      </w:r>
    </w:p>
    <w:p w:rsidR="00A54185" w:rsidRDefault="003409BF">
      <w:pPr>
        <w:pStyle w:val="BodyText"/>
        <w:spacing w:before="9"/>
        <w:rPr>
          <w:rFonts w:ascii="Arial"/>
          <w:b/>
          <w:sz w:val="9"/>
        </w:rPr>
      </w:pPr>
      <w:r>
        <w:pict>
          <v:shape id="docshape237" o:spid="_x0000_s1214" style="position:absolute;margin-left:171.75pt;margin-top:6.85pt;width:309.2pt;height:.1pt;z-index:-15575040;mso-wrap-distance-left:0;mso-wrap-distance-right:0;mso-position-horizontal-relative:page" coordorigin="3435,137" coordsize="6184,0" path="m3435,137r6183,e" filled="f" strokeweight=".1271mm">
            <v:path arrowok="t"/>
            <w10:wrap type="topAndBottom" anchorx="page"/>
          </v:shape>
        </w:pict>
      </w:r>
    </w:p>
    <w:p w:rsidR="00A54185" w:rsidRDefault="003409BF">
      <w:pPr>
        <w:tabs>
          <w:tab w:val="left" w:pos="5219"/>
        </w:tabs>
        <w:spacing w:before="108" w:line="242" w:lineRule="auto"/>
        <w:ind w:left="5218" w:right="1662" w:hanging="3329"/>
        <w:rPr>
          <w:rFonts w:ascii="Arial"/>
          <w:b/>
          <w:sz w:val="18"/>
        </w:rPr>
      </w:pPr>
      <w:r>
        <w:rPr>
          <w:rFonts w:ascii="Arial"/>
          <w:b/>
          <w:sz w:val="18"/>
        </w:rPr>
        <w:t>Class of cattle and buffalo</w:t>
      </w:r>
      <w:r>
        <w:rPr>
          <w:rFonts w:ascii="Arial"/>
          <w:b/>
          <w:sz w:val="18"/>
        </w:rPr>
        <w:tab/>
      </w:r>
      <w:r>
        <w:rPr>
          <w:rFonts w:ascii="Arial"/>
          <w:b/>
          <w:sz w:val="18"/>
        </w:rPr>
        <w:tab/>
        <w:t xml:space="preserve">Minimum feed </w:t>
      </w:r>
      <w:r>
        <w:rPr>
          <w:rFonts w:ascii="Arial"/>
          <w:b/>
          <w:spacing w:val="-2"/>
          <w:sz w:val="18"/>
        </w:rPr>
        <w:t>allowance/head/day</w:t>
      </w:r>
    </w:p>
    <w:p w:rsidR="00A54185" w:rsidRDefault="003409BF">
      <w:pPr>
        <w:spacing w:line="200" w:lineRule="exact"/>
        <w:ind w:left="5220"/>
        <w:rPr>
          <w:rFonts w:ascii="Arial"/>
          <w:b/>
          <w:sz w:val="18"/>
        </w:rPr>
      </w:pPr>
      <w:r>
        <w:pict>
          <v:line id="_x0000_s1213" style="position:absolute;left:0;text-align:left;z-index:15883264;mso-position-horizontal-relative:page" from="171.75pt,12.75pt" to="482pt,12.75pt" strokeweight=".1271mm">
            <w10:wrap anchorx="page"/>
          </v:line>
        </w:pict>
      </w:r>
      <w:r>
        <w:rPr>
          <w:rFonts w:ascii="Arial"/>
          <w:w w:val="105"/>
          <w:sz w:val="17"/>
        </w:rPr>
        <w:t>{%</w:t>
      </w:r>
      <w:r>
        <w:rPr>
          <w:rFonts w:ascii="Arial"/>
          <w:spacing w:val="-4"/>
          <w:w w:val="105"/>
          <w:sz w:val="17"/>
        </w:rPr>
        <w:t xml:space="preserve"> </w:t>
      </w:r>
      <w:r>
        <w:rPr>
          <w:rFonts w:ascii="Arial"/>
          <w:b/>
          <w:spacing w:val="-2"/>
          <w:w w:val="105"/>
          <w:sz w:val="18"/>
        </w:rPr>
        <w:t>l</w:t>
      </w:r>
      <w:r w:rsidR="00AC5AC1">
        <w:rPr>
          <w:rFonts w:ascii="Arial"/>
          <w:b/>
          <w:spacing w:val="-2"/>
          <w:w w:val="105"/>
          <w:sz w:val="18"/>
        </w:rPr>
        <w:t>i</w:t>
      </w:r>
      <w:r>
        <w:rPr>
          <w:rFonts w:ascii="Arial"/>
          <w:b/>
          <w:spacing w:val="-2"/>
          <w:w w:val="105"/>
          <w:sz w:val="18"/>
        </w:rPr>
        <w:t>veweight}</w:t>
      </w:r>
    </w:p>
    <w:p w:rsidR="00A54185" w:rsidRDefault="003409BF">
      <w:pPr>
        <w:tabs>
          <w:tab w:val="right" w:pos="6258"/>
        </w:tabs>
        <w:spacing w:before="110" w:line="245" w:lineRule="exact"/>
        <w:ind w:left="1883"/>
      </w:pPr>
      <w:r>
        <w:t>Cattle</w:t>
      </w:r>
      <w:r>
        <w:rPr>
          <w:spacing w:val="-14"/>
        </w:rPr>
        <w:t xml:space="preserve"> </w:t>
      </w:r>
      <w:r>
        <w:t>and</w:t>
      </w:r>
      <w:r>
        <w:rPr>
          <w:spacing w:val="-11"/>
        </w:rPr>
        <w:t xml:space="preserve"> </w:t>
      </w:r>
      <w:r>
        <w:t>buffalo</w:t>
      </w:r>
      <w:r>
        <w:rPr>
          <w:spacing w:val="-10"/>
        </w:rPr>
        <w:t xml:space="preserve"> </w:t>
      </w:r>
      <w:r>
        <w:t>weighing</w:t>
      </w:r>
      <w:r>
        <w:rPr>
          <w:spacing w:val="-11"/>
        </w:rPr>
        <w:t xml:space="preserve"> </w:t>
      </w:r>
      <w:r>
        <w:rPr>
          <w:spacing w:val="-4"/>
        </w:rPr>
        <w:t>less</w:t>
      </w:r>
      <w:r>
        <w:tab/>
      </w:r>
      <w:r>
        <w:rPr>
          <w:spacing w:val="-5"/>
        </w:rPr>
        <w:t>2.5</w:t>
      </w:r>
    </w:p>
    <w:p w:rsidR="00A54185" w:rsidRDefault="003409BF">
      <w:pPr>
        <w:spacing w:line="245" w:lineRule="exact"/>
        <w:ind w:left="1882"/>
      </w:pPr>
      <w:r>
        <w:t>than</w:t>
      </w:r>
      <w:r>
        <w:rPr>
          <w:spacing w:val="-5"/>
        </w:rPr>
        <w:t xml:space="preserve"> </w:t>
      </w:r>
      <w:r>
        <w:t>250</w:t>
      </w:r>
      <w:r>
        <w:rPr>
          <w:spacing w:val="-4"/>
        </w:rPr>
        <w:t xml:space="preserve"> </w:t>
      </w:r>
      <w:r>
        <w:rPr>
          <w:spacing w:val="-5"/>
        </w:rPr>
        <w:t>kg</w:t>
      </w:r>
    </w:p>
    <w:p w:rsidR="00A54185" w:rsidRDefault="003409BF">
      <w:pPr>
        <w:tabs>
          <w:tab w:val="right" w:pos="6250"/>
        </w:tabs>
        <w:spacing w:before="107" w:line="245" w:lineRule="exact"/>
        <w:ind w:left="1880"/>
      </w:pPr>
      <w:r>
        <w:t>Breeding</w:t>
      </w:r>
      <w:r>
        <w:rPr>
          <w:spacing w:val="-3"/>
        </w:rPr>
        <w:t xml:space="preserve"> </w:t>
      </w:r>
      <w:r>
        <w:t>heifers with</w:t>
      </w:r>
      <w:r>
        <w:rPr>
          <w:spacing w:val="-7"/>
        </w:rPr>
        <w:t xml:space="preserve"> </w:t>
      </w:r>
      <w:r>
        <w:t>six</w:t>
      </w:r>
      <w:r>
        <w:rPr>
          <w:spacing w:val="-14"/>
        </w:rPr>
        <w:t xml:space="preserve"> </w:t>
      </w:r>
      <w:r>
        <w:t>or</w:t>
      </w:r>
      <w:r>
        <w:rPr>
          <w:spacing w:val="-14"/>
        </w:rPr>
        <w:t xml:space="preserve"> </w:t>
      </w:r>
      <w:r>
        <w:rPr>
          <w:spacing w:val="-2"/>
        </w:rPr>
        <w:t>fewer</w:t>
      </w:r>
      <w:r>
        <w:tab/>
      </w:r>
      <w:r>
        <w:rPr>
          <w:spacing w:val="-5"/>
        </w:rPr>
        <w:t>2.5</w:t>
      </w:r>
    </w:p>
    <w:p w:rsidR="00A54185" w:rsidRDefault="003409BF">
      <w:pPr>
        <w:spacing w:before="5" w:line="225" w:lineRule="auto"/>
        <w:ind w:left="1883" w:right="3476" w:hanging="6"/>
      </w:pPr>
      <w:r>
        <w:t>permanent</w:t>
      </w:r>
      <w:r>
        <w:rPr>
          <w:spacing w:val="-14"/>
        </w:rPr>
        <w:t xml:space="preserve"> </w:t>
      </w:r>
      <w:r>
        <w:t>incisor</w:t>
      </w:r>
      <w:r>
        <w:rPr>
          <w:spacing w:val="-14"/>
        </w:rPr>
        <w:t xml:space="preserve"> </w:t>
      </w:r>
      <w:r>
        <w:t>teeth</w:t>
      </w:r>
      <w:r>
        <w:rPr>
          <w:spacing w:val="-14"/>
        </w:rPr>
        <w:t xml:space="preserve"> </w:t>
      </w:r>
      <w:r>
        <w:t>(regardless of pregnancy status)</w:t>
      </w:r>
    </w:p>
    <w:p w:rsidR="00A54185" w:rsidRDefault="003409BF">
      <w:pPr>
        <w:tabs>
          <w:tab w:val="right" w:pos="6250"/>
        </w:tabs>
        <w:spacing w:before="117"/>
        <w:ind w:left="1873"/>
      </w:pPr>
      <w:r>
        <w:t>Pregnant</w:t>
      </w:r>
      <w:r>
        <w:rPr>
          <w:spacing w:val="-6"/>
        </w:rPr>
        <w:t xml:space="preserve"> </w:t>
      </w:r>
      <w:r>
        <w:rPr>
          <w:spacing w:val="-4"/>
          <w:w w:val="95"/>
        </w:rPr>
        <w:t>cows</w:t>
      </w:r>
      <w:r>
        <w:tab/>
      </w:r>
      <w:r>
        <w:rPr>
          <w:spacing w:val="-5"/>
        </w:rPr>
        <w:t>2.5</w:t>
      </w:r>
    </w:p>
    <w:p w:rsidR="00A54185" w:rsidRDefault="003409BF">
      <w:pPr>
        <w:tabs>
          <w:tab w:val="left" w:pos="5978"/>
        </w:tabs>
        <w:spacing w:before="108"/>
        <w:ind w:left="1876"/>
      </w:pPr>
      <w:r>
        <w:t>Other</w:t>
      </w:r>
      <w:r>
        <w:rPr>
          <w:spacing w:val="-8"/>
        </w:rPr>
        <w:t xml:space="preserve"> </w:t>
      </w:r>
      <w:r>
        <w:t>classes</w:t>
      </w:r>
      <w:r>
        <w:rPr>
          <w:spacing w:val="3"/>
        </w:rPr>
        <w:t xml:space="preserve"> </w:t>
      </w:r>
      <w:r>
        <w:t>of</w:t>
      </w:r>
      <w:r>
        <w:rPr>
          <w:spacing w:val="-12"/>
        </w:rPr>
        <w:t xml:space="preserve"> </w:t>
      </w:r>
      <w:r>
        <w:t>cattle</w:t>
      </w:r>
      <w:r>
        <w:rPr>
          <w:spacing w:val="-14"/>
        </w:rPr>
        <w:t xml:space="preserve"> </w:t>
      </w:r>
      <w:r>
        <w:t>and</w:t>
      </w:r>
      <w:r>
        <w:rPr>
          <w:spacing w:val="-9"/>
        </w:rPr>
        <w:t xml:space="preserve"> </w:t>
      </w:r>
      <w:r>
        <w:rPr>
          <w:spacing w:val="-2"/>
        </w:rPr>
        <w:t>buffalo</w:t>
      </w:r>
      <w:r>
        <w:tab/>
      </w:r>
      <w:r>
        <w:rPr>
          <w:spacing w:val="-5"/>
        </w:rPr>
        <w:t>2.0</w:t>
      </w:r>
    </w:p>
    <w:p w:rsidR="00A54185" w:rsidRDefault="003409BF">
      <w:pPr>
        <w:pStyle w:val="BodyText"/>
        <w:spacing w:before="9"/>
        <w:rPr>
          <w:sz w:val="3"/>
        </w:rPr>
      </w:pPr>
      <w:r>
        <w:pict>
          <v:shape id="docshape238" o:spid="_x0000_s1212" style="position:absolute;margin-left:170.3pt;margin-top:3.4pt;width:311.35pt;height:.1pt;z-index:-15574528;mso-wrap-distance-left:0;mso-wrap-distance-right:0;mso-position-horizontal-relative:page" coordorigin="3406,68" coordsize="6227,0" path="m3406,68r6227,e" filled="f" strokeweight=".1271mm">
            <v:path arrowok="t"/>
            <w10:wrap type="topAndBottom" anchorx="page"/>
          </v:shape>
        </w:pict>
      </w:r>
    </w:p>
    <w:p w:rsidR="00A54185" w:rsidRDefault="00A54185">
      <w:pPr>
        <w:pStyle w:val="BodyText"/>
        <w:rPr>
          <w:sz w:val="26"/>
        </w:rPr>
      </w:pPr>
    </w:p>
    <w:p w:rsidR="00A54185" w:rsidRDefault="00A54185">
      <w:pPr>
        <w:pStyle w:val="BodyText"/>
        <w:rPr>
          <w:sz w:val="26"/>
        </w:rPr>
      </w:pPr>
    </w:p>
    <w:p w:rsidR="00A54185" w:rsidRDefault="00A54185">
      <w:pPr>
        <w:pStyle w:val="BodyText"/>
        <w:spacing w:before="2"/>
        <w:rPr>
          <w:sz w:val="32"/>
        </w:rPr>
      </w:pPr>
    </w:p>
    <w:p w:rsidR="00A54185" w:rsidRDefault="003409BF">
      <w:pPr>
        <w:tabs>
          <w:tab w:val="left" w:pos="7571"/>
        </w:tabs>
        <w:ind w:left="2457"/>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2"/>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8"/>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spacing w:val="-5"/>
          <w:w w:val="105"/>
          <w:position w:val="-5"/>
        </w:rPr>
        <w:t>85</w:t>
      </w:r>
    </w:p>
    <w:p w:rsidR="00A54185" w:rsidRDefault="00A54185">
      <w:pPr>
        <w:sectPr w:rsidR="00A54185">
          <w:type w:val="continuous"/>
          <w:pgSz w:w="11920" w:h="16820"/>
          <w:pgMar w:top="1600" w:right="1680" w:bottom="280" w:left="1680" w:header="0" w:footer="3168" w:gutter="0"/>
          <w:cols w:space="720"/>
        </w:sectPr>
      </w:pPr>
    </w:p>
    <w:p w:rsidR="00A54185" w:rsidRDefault="003409BF">
      <w:pPr>
        <w:tabs>
          <w:tab w:val="left" w:pos="2483"/>
        </w:tabs>
        <w:spacing w:before="73" w:line="300" w:lineRule="auto"/>
        <w:ind w:left="954" w:right="3614" w:firstLine="5"/>
        <w:rPr>
          <w:rFonts w:ascii="Arial"/>
          <w:sz w:val="18"/>
        </w:rPr>
      </w:pPr>
      <w:r>
        <w:rPr>
          <w:rFonts w:ascii="Arial"/>
          <w:sz w:val="18"/>
        </w:rPr>
        <w:lastRenderedPageBreak/>
        <w:t>Standard 4</w:t>
      </w:r>
      <w:r>
        <w:rPr>
          <w:rFonts w:ascii="Arial"/>
          <w:sz w:val="18"/>
        </w:rPr>
        <w:tab/>
      </w:r>
      <w:r>
        <w:rPr>
          <w:rFonts w:ascii="Arial"/>
          <w:spacing w:val="-45"/>
          <w:sz w:val="18"/>
        </w:rPr>
        <w:t xml:space="preserve"> </w:t>
      </w:r>
      <w:r>
        <w:rPr>
          <w:rFonts w:ascii="Arial"/>
          <w:spacing w:val="-2"/>
          <w:sz w:val="18"/>
        </w:rPr>
        <w:t>Vessel</w:t>
      </w:r>
      <w:r>
        <w:rPr>
          <w:rFonts w:ascii="Arial"/>
          <w:spacing w:val="-7"/>
          <w:sz w:val="18"/>
        </w:rPr>
        <w:t xml:space="preserve"> </w:t>
      </w:r>
      <w:r>
        <w:rPr>
          <w:rFonts w:ascii="Arial"/>
          <w:spacing w:val="-2"/>
          <w:sz w:val="18"/>
        </w:rPr>
        <w:t>preparation</w:t>
      </w:r>
      <w:r>
        <w:rPr>
          <w:rFonts w:ascii="Arial"/>
          <w:spacing w:val="9"/>
          <w:sz w:val="18"/>
        </w:rPr>
        <w:t xml:space="preserve"> </w:t>
      </w:r>
      <w:r>
        <w:rPr>
          <w:rFonts w:ascii="Arial"/>
          <w:spacing w:val="-2"/>
          <w:sz w:val="18"/>
        </w:rPr>
        <w:t>and</w:t>
      </w:r>
      <w:r>
        <w:rPr>
          <w:rFonts w:ascii="Arial"/>
          <w:spacing w:val="-13"/>
          <w:sz w:val="18"/>
        </w:rPr>
        <w:t xml:space="preserve"> </w:t>
      </w:r>
      <w:r>
        <w:rPr>
          <w:rFonts w:ascii="Arial"/>
          <w:spacing w:val="-2"/>
          <w:sz w:val="18"/>
        </w:rPr>
        <w:t xml:space="preserve">loading </w:t>
      </w:r>
      <w:r>
        <w:rPr>
          <w:rFonts w:ascii="Arial"/>
          <w:sz w:val="18"/>
        </w:rPr>
        <w:t>Division 3</w:t>
      </w:r>
      <w:r>
        <w:rPr>
          <w:rFonts w:ascii="Arial"/>
          <w:sz w:val="18"/>
        </w:rPr>
        <w:tab/>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spacing w:before="1"/>
        <w:rPr>
          <w:rFonts w:ascii="Arial"/>
          <w:sz w:val="14"/>
        </w:rPr>
      </w:pPr>
      <w:r>
        <w:pict>
          <v:shape id="docshape239" o:spid="_x0000_s1211" style="position:absolute;margin-left:125.55pt;margin-top:9.3pt;width:355.75pt;height:.1pt;z-index:-15573504;mso-wrap-distance-left:0;mso-wrap-distance-right:0;mso-position-horizontal-relative:page" coordorigin="2511,186" coordsize="7115,0" path="m2511,186r7114,e" filled="f" strokeweight=".1271mm">
            <v:path arrowok="t"/>
            <w10:wrap type="topAndBottom" anchorx="page"/>
          </v:shape>
        </w:pict>
      </w:r>
    </w:p>
    <w:p w:rsidR="00A54185" w:rsidRDefault="00A54185">
      <w:pPr>
        <w:pStyle w:val="BodyText"/>
        <w:rPr>
          <w:rFonts w:ascii="Arial"/>
          <w:sz w:val="16"/>
        </w:rPr>
      </w:pPr>
    </w:p>
    <w:p w:rsidR="00A54185" w:rsidRDefault="003409BF">
      <w:pPr>
        <w:pStyle w:val="ListParagraph"/>
        <w:numPr>
          <w:ilvl w:val="2"/>
          <w:numId w:val="58"/>
        </w:numPr>
        <w:tabs>
          <w:tab w:val="left" w:pos="1853"/>
          <w:tab w:val="left" w:pos="1854"/>
        </w:tabs>
        <w:ind w:left="1853" w:hanging="963"/>
        <w:rPr>
          <w:rFonts w:ascii="Arial"/>
          <w:b/>
          <w:sz w:val="23"/>
        </w:rPr>
      </w:pPr>
      <w:r>
        <w:rPr>
          <w:rFonts w:ascii="Arial"/>
          <w:b/>
          <w:spacing w:val="-4"/>
          <w:w w:val="105"/>
          <w:sz w:val="23"/>
        </w:rPr>
        <w:t>Deer</w:t>
      </w:r>
    </w:p>
    <w:p w:rsidR="00A54185" w:rsidRDefault="003409BF">
      <w:pPr>
        <w:pStyle w:val="ListParagraph"/>
        <w:numPr>
          <w:ilvl w:val="3"/>
          <w:numId w:val="58"/>
        </w:numPr>
        <w:tabs>
          <w:tab w:val="left" w:pos="1852"/>
        </w:tabs>
        <w:spacing w:before="151" w:line="225" w:lineRule="auto"/>
        <w:ind w:left="1846" w:right="640" w:hanging="442"/>
        <w:jc w:val="both"/>
        <w:rPr>
          <w:sz w:val="24"/>
        </w:rPr>
      </w:pPr>
      <w:r>
        <w:rPr>
          <w:sz w:val="24"/>
        </w:rPr>
        <w:t>Deer must be fed no less than maintenance rations. Two per cent of liveweight per head per day as good quality hay or its equivalent will usually achieve maintenance rations.</w:t>
      </w:r>
    </w:p>
    <w:p w:rsidR="00A54185" w:rsidRDefault="003409BF">
      <w:pPr>
        <w:pStyle w:val="ListParagraph"/>
        <w:numPr>
          <w:ilvl w:val="3"/>
          <w:numId w:val="58"/>
        </w:numPr>
        <w:tabs>
          <w:tab w:val="left" w:pos="1846"/>
        </w:tabs>
        <w:spacing w:before="194" w:line="218" w:lineRule="auto"/>
        <w:ind w:left="1841" w:right="645" w:hanging="450"/>
        <w:jc w:val="both"/>
        <w:rPr>
          <w:sz w:val="24"/>
        </w:rPr>
      </w:pPr>
      <w:r>
        <w:rPr>
          <w:sz w:val="24"/>
        </w:rPr>
        <w:t>Where concentrates are fed, the concentrates should be included at a ratio of 1:4 with the roughage.</w:t>
      </w:r>
    </w:p>
    <w:p w:rsidR="00A54185" w:rsidRDefault="003409BF">
      <w:pPr>
        <w:pStyle w:val="ListParagraph"/>
        <w:numPr>
          <w:ilvl w:val="3"/>
          <w:numId w:val="58"/>
        </w:numPr>
        <w:tabs>
          <w:tab w:val="left" w:pos="1834"/>
        </w:tabs>
        <w:spacing w:before="197" w:line="218" w:lineRule="auto"/>
        <w:ind w:left="1832" w:right="667" w:hanging="442"/>
        <w:rPr>
          <w:sz w:val="24"/>
        </w:rPr>
      </w:pPr>
      <w:r>
        <w:rPr>
          <w:sz w:val="24"/>
        </w:rPr>
        <w:t>Sufficient</w:t>
      </w:r>
      <w:r>
        <w:rPr>
          <w:spacing w:val="-7"/>
          <w:sz w:val="24"/>
        </w:rPr>
        <w:t xml:space="preserve"> </w:t>
      </w:r>
      <w:r>
        <w:rPr>
          <w:sz w:val="24"/>
        </w:rPr>
        <w:t>feed</w:t>
      </w:r>
      <w:r>
        <w:rPr>
          <w:spacing w:val="-6"/>
          <w:sz w:val="24"/>
        </w:rPr>
        <w:t xml:space="preserve"> </w:t>
      </w:r>
      <w:r>
        <w:rPr>
          <w:sz w:val="24"/>
        </w:rPr>
        <w:t>must</w:t>
      </w:r>
      <w:r>
        <w:rPr>
          <w:spacing w:val="-9"/>
          <w:sz w:val="24"/>
        </w:rPr>
        <w:t xml:space="preserve"> </w:t>
      </w:r>
      <w:r>
        <w:rPr>
          <w:sz w:val="24"/>
        </w:rPr>
        <w:t>be</w:t>
      </w:r>
      <w:r>
        <w:rPr>
          <w:spacing w:val="-8"/>
          <w:sz w:val="24"/>
        </w:rPr>
        <w:t xml:space="preserve"> </w:t>
      </w:r>
      <w:r>
        <w:rPr>
          <w:sz w:val="24"/>
        </w:rPr>
        <w:t>loaded on</w:t>
      </w:r>
      <w:r>
        <w:rPr>
          <w:spacing w:val="-10"/>
          <w:sz w:val="24"/>
        </w:rPr>
        <w:t xml:space="preserve"> </w:t>
      </w:r>
      <w:r>
        <w:rPr>
          <w:sz w:val="24"/>
        </w:rPr>
        <w:t>the</w:t>
      </w:r>
      <w:r>
        <w:rPr>
          <w:spacing w:val="-15"/>
          <w:sz w:val="24"/>
        </w:rPr>
        <w:t xml:space="preserve"> </w:t>
      </w:r>
      <w:r>
        <w:rPr>
          <w:sz w:val="24"/>
        </w:rPr>
        <w:t>ship</w:t>
      </w:r>
      <w:r>
        <w:rPr>
          <w:spacing w:val="-6"/>
          <w:sz w:val="24"/>
        </w:rPr>
        <w:t xml:space="preserve"> </w:t>
      </w:r>
      <w:r>
        <w:rPr>
          <w:sz w:val="24"/>
        </w:rPr>
        <w:t>to</w:t>
      </w:r>
      <w:r>
        <w:rPr>
          <w:spacing w:val="-10"/>
          <w:sz w:val="24"/>
        </w:rPr>
        <w:t xml:space="preserve"> </w:t>
      </w:r>
      <w:r>
        <w:rPr>
          <w:sz w:val="24"/>
        </w:rPr>
        <w:t>meet</w:t>
      </w:r>
      <w:r>
        <w:rPr>
          <w:spacing w:val="-5"/>
          <w:sz w:val="24"/>
        </w:rPr>
        <w:t xml:space="preserve"> </w:t>
      </w:r>
      <w:r>
        <w:rPr>
          <w:sz w:val="24"/>
        </w:rPr>
        <w:t>maintenance requirements for the</w:t>
      </w:r>
      <w:r>
        <w:rPr>
          <w:spacing w:val="-2"/>
          <w:sz w:val="24"/>
        </w:rPr>
        <w:t xml:space="preserve"> </w:t>
      </w:r>
      <w:r>
        <w:rPr>
          <w:sz w:val="24"/>
        </w:rPr>
        <w:t>duration of the</w:t>
      </w:r>
      <w:r>
        <w:rPr>
          <w:spacing w:val="-2"/>
          <w:sz w:val="24"/>
        </w:rPr>
        <w:t xml:space="preserve"> </w:t>
      </w:r>
      <w:r>
        <w:rPr>
          <w:sz w:val="24"/>
        </w:rPr>
        <w:t>voyage, plus:</w:t>
      </w:r>
    </w:p>
    <w:p w:rsidR="00A54185" w:rsidRDefault="003409BF">
      <w:pPr>
        <w:pStyle w:val="ListParagraph"/>
        <w:numPr>
          <w:ilvl w:val="4"/>
          <w:numId w:val="58"/>
        </w:numPr>
        <w:tabs>
          <w:tab w:val="left" w:pos="2287"/>
          <w:tab w:val="left" w:pos="2288"/>
        </w:tabs>
        <w:spacing w:before="79" w:line="213" w:lineRule="auto"/>
        <w:ind w:right="656"/>
        <w:rPr>
          <w:sz w:val="24"/>
        </w:rPr>
      </w:pPr>
      <w:r>
        <w:rPr>
          <w:sz w:val="24"/>
        </w:rPr>
        <w:t xml:space="preserve">an extra 2 days for voyages up to and including 20 days; </w:t>
      </w:r>
      <w:r>
        <w:rPr>
          <w:spacing w:val="-4"/>
          <w:sz w:val="24"/>
        </w:rPr>
        <w:t>and</w:t>
      </w:r>
    </w:p>
    <w:p w:rsidR="00A54185" w:rsidRDefault="003409BF">
      <w:pPr>
        <w:pStyle w:val="ListParagraph"/>
        <w:numPr>
          <w:ilvl w:val="4"/>
          <w:numId w:val="58"/>
        </w:numPr>
        <w:tabs>
          <w:tab w:val="left" w:pos="2287"/>
          <w:tab w:val="left" w:pos="2288"/>
        </w:tabs>
        <w:spacing w:before="68"/>
        <w:ind w:hanging="515"/>
        <w:rPr>
          <w:sz w:val="23"/>
        </w:rPr>
      </w:pPr>
      <w:r>
        <w:rPr>
          <w:sz w:val="24"/>
        </w:rPr>
        <w:t>an</w:t>
      </w:r>
      <w:r>
        <w:rPr>
          <w:spacing w:val="-7"/>
          <w:sz w:val="24"/>
        </w:rPr>
        <w:t xml:space="preserve"> </w:t>
      </w:r>
      <w:r>
        <w:rPr>
          <w:sz w:val="24"/>
        </w:rPr>
        <w:t>extra</w:t>
      </w:r>
      <w:r>
        <w:rPr>
          <w:spacing w:val="-14"/>
          <w:sz w:val="24"/>
        </w:rPr>
        <w:t xml:space="preserve"> </w:t>
      </w:r>
      <w:r>
        <w:rPr>
          <w:sz w:val="24"/>
        </w:rPr>
        <w:t>3</w:t>
      </w:r>
      <w:r>
        <w:rPr>
          <w:spacing w:val="-14"/>
          <w:sz w:val="24"/>
        </w:rPr>
        <w:t xml:space="preserve"> </w:t>
      </w:r>
      <w:r>
        <w:rPr>
          <w:sz w:val="24"/>
        </w:rPr>
        <w:t>days</w:t>
      </w:r>
      <w:r>
        <w:rPr>
          <w:spacing w:val="-7"/>
          <w:sz w:val="24"/>
        </w:rPr>
        <w:t xml:space="preserve"> </w:t>
      </w:r>
      <w:r>
        <w:rPr>
          <w:sz w:val="24"/>
        </w:rPr>
        <w:t>for</w:t>
      </w:r>
      <w:r>
        <w:rPr>
          <w:spacing w:val="-10"/>
          <w:sz w:val="24"/>
        </w:rPr>
        <w:t xml:space="preserve"> </w:t>
      </w:r>
      <w:r>
        <w:rPr>
          <w:sz w:val="24"/>
        </w:rPr>
        <w:t>voyages</w:t>
      </w:r>
      <w:r>
        <w:rPr>
          <w:spacing w:val="1"/>
          <w:sz w:val="24"/>
        </w:rPr>
        <w:t xml:space="preserve"> </w:t>
      </w:r>
      <w:r>
        <w:rPr>
          <w:sz w:val="24"/>
        </w:rPr>
        <w:t>between</w:t>
      </w:r>
      <w:r>
        <w:rPr>
          <w:spacing w:val="3"/>
          <w:sz w:val="24"/>
        </w:rPr>
        <w:t xml:space="preserve"> </w:t>
      </w:r>
      <w:r>
        <w:rPr>
          <w:sz w:val="24"/>
        </w:rPr>
        <w:t>21</w:t>
      </w:r>
      <w:r>
        <w:rPr>
          <w:spacing w:val="-6"/>
          <w:sz w:val="24"/>
        </w:rPr>
        <w:t xml:space="preserve"> </w:t>
      </w:r>
      <w:r>
        <w:rPr>
          <w:sz w:val="24"/>
        </w:rPr>
        <w:t>and</w:t>
      </w:r>
      <w:r>
        <w:rPr>
          <w:spacing w:val="-3"/>
          <w:sz w:val="24"/>
        </w:rPr>
        <w:t xml:space="preserve"> </w:t>
      </w:r>
      <w:r>
        <w:rPr>
          <w:sz w:val="24"/>
        </w:rPr>
        <w:t>30</w:t>
      </w:r>
      <w:r>
        <w:rPr>
          <w:spacing w:val="-12"/>
          <w:sz w:val="24"/>
        </w:rPr>
        <w:t xml:space="preserve"> </w:t>
      </w:r>
      <w:r>
        <w:rPr>
          <w:spacing w:val="-2"/>
          <w:sz w:val="24"/>
        </w:rPr>
        <w:t>days.</w:t>
      </w:r>
    </w:p>
    <w:p w:rsidR="00A54185" w:rsidRDefault="003409BF">
      <w:pPr>
        <w:pStyle w:val="ListParagraph"/>
        <w:numPr>
          <w:ilvl w:val="3"/>
          <w:numId w:val="58"/>
        </w:numPr>
        <w:tabs>
          <w:tab w:val="left" w:pos="1831"/>
        </w:tabs>
        <w:spacing w:before="176" w:line="218" w:lineRule="auto"/>
        <w:ind w:left="1825" w:right="663" w:hanging="449"/>
        <w:jc w:val="both"/>
        <w:rPr>
          <w:sz w:val="24"/>
        </w:rPr>
      </w:pPr>
      <w:r>
        <w:rPr>
          <w:sz w:val="24"/>
        </w:rPr>
        <w:t xml:space="preserve">Feed requirements should be calculated on the basis of daily requirements of </w:t>
      </w:r>
      <w:proofErr w:type="spellStart"/>
      <w:r>
        <w:rPr>
          <w:sz w:val="24"/>
        </w:rPr>
        <w:t>metabolisable</w:t>
      </w:r>
      <w:proofErr w:type="spellEnd"/>
      <w:r>
        <w:rPr>
          <w:sz w:val="24"/>
        </w:rPr>
        <w:t xml:space="preserve"> energy (ME) in Tables A4.2.3 </w:t>
      </w:r>
      <w:r>
        <w:rPr>
          <w:spacing w:val="-2"/>
          <w:sz w:val="24"/>
        </w:rPr>
        <w:t>andA4.2.4.</w:t>
      </w:r>
    </w:p>
    <w:p w:rsidR="00A54185" w:rsidRDefault="003409BF">
      <w:pPr>
        <w:tabs>
          <w:tab w:val="left" w:pos="3478"/>
        </w:tabs>
        <w:spacing w:before="192" w:line="228" w:lineRule="auto"/>
        <w:ind w:left="3479" w:right="934" w:hanging="1658"/>
        <w:rPr>
          <w:rFonts w:ascii="Arial"/>
          <w:b/>
          <w:sz w:val="23"/>
        </w:rPr>
      </w:pPr>
      <w:r>
        <w:rPr>
          <w:rFonts w:ascii="Arial"/>
          <w:b/>
          <w:w w:val="105"/>
          <w:position w:val="2"/>
          <w:sz w:val="23"/>
        </w:rPr>
        <w:t>Table A4.2.3</w:t>
      </w:r>
      <w:r>
        <w:rPr>
          <w:rFonts w:ascii="Arial"/>
          <w:b/>
          <w:position w:val="2"/>
          <w:sz w:val="23"/>
        </w:rPr>
        <w:tab/>
      </w:r>
      <w:r>
        <w:rPr>
          <w:rFonts w:ascii="Arial"/>
          <w:b/>
          <w:spacing w:val="-2"/>
          <w:w w:val="105"/>
          <w:sz w:val="23"/>
        </w:rPr>
        <w:t>Seasonal</w:t>
      </w:r>
      <w:r>
        <w:rPr>
          <w:rFonts w:ascii="Arial"/>
          <w:b/>
          <w:spacing w:val="-7"/>
          <w:w w:val="105"/>
          <w:sz w:val="23"/>
        </w:rPr>
        <w:t xml:space="preserve"> </w:t>
      </w:r>
      <w:r>
        <w:rPr>
          <w:rFonts w:ascii="Arial"/>
          <w:b/>
          <w:spacing w:val="-2"/>
          <w:w w:val="105"/>
          <w:sz w:val="23"/>
        </w:rPr>
        <w:t>nutritional</w:t>
      </w:r>
      <w:r>
        <w:rPr>
          <w:rFonts w:ascii="Arial"/>
          <w:b/>
          <w:spacing w:val="-11"/>
          <w:w w:val="105"/>
          <w:sz w:val="23"/>
        </w:rPr>
        <w:t xml:space="preserve"> </w:t>
      </w:r>
      <w:r>
        <w:rPr>
          <w:rFonts w:ascii="Arial"/>
          <w:b/>
          <w:spacing w:val="-2"/>
          <w:w w:val="105"/>
          <w:sz w:val="23"/>
        </w:rPr>
        <w:t>requirements</w:t>
      </w:r>
      <w:r>
        <w:rPr>
          <w:rFonts w:ascii="Arial"/>
          <w:b/>
          <w:spacing w:val="-10"/>
          <w:w w:val="105"/>
          <w:sz w:val="23"/>
        </w:rPr>
        <w:t xml:space="preserve"> </w:t>
      </w:r>
      <w:r>
        <w:rPr>
          <w:rFonts w:ascii="Arial"/>
          <w:b/>
          <w:spacing w:val="-2"/>
          <w:w w:val="105"/>
          <w:sz w:val="23"/>
        </w:rPr>
        <w:t xml:space="preserve">of </w:t>
      </w:r>
      <w:r>
        <w:rPr>
          <w:rFonts w:ascii="Arial"/>
          <w:b/>
          <w:w w:val="105"/>
          <w:sz w:val="23"/>
        </w:rPr>
        <w:t>mature deer</w:t>
      </w:r>
    </w:p>
    <w:p w:rsidR="00A54185" w:rsidRDefault="003409BF">
      <w:pPr>
        <w:pStyle w:val="BodyText"/>
        <w:rPr>
          <w:rFonts w:ascii="Arial"/>
          <w:b/>
          <w:sz w:val="9"/>
        </w:rPr>
      </w:pPr>
      <w:r>
        <w:pict>
          <v:shape id="docshape240" o:spid="_x0000_s1210" style="position:absolute;margin-left:173.15pt;margin-top:6.4pt;width:89.5pt;height:.1pt;z-index:-15572992;mso-wrap-distance-left:0;mso-wrap-distance-right:0;mso-position-horizontal-relative:page" coordorigin="3463,128" coordsize="1790,0" path="m3463,128r1790,e" filled="f" strokeweight=".1271mm">
            <v:path arrowok="t"/>
            <w10:wrap type="topAndBottom" anchorx="page"/>
          </v:shape>
        </w:pict>
      </w:r>
    </w:p>
    <w:p w:rsidR="00A54185" w:rsidRDefault="003409BF">
      <w:pPr>
        <w:spacing w:before="139"/>
        <w:ind w:left="3582"/>
        <w:rPr>
          <w:rFonts w:ascii="Arial"/>
          <w:b/>
          <w:sz w:val="17"/>
        </w:rPr>
      </w:pPr>
      <w:r>
        <w:rPr>
          <w:rFonts w:ascii="Arial"/>
          <w:b/>
          <w:w w:val="105"/>
          <w:sz w:val="17"/>
        </w:rPr>
        <w:t>Energy</w:t>
      </w:r>
      <w:r>
        <w:rPr>
          <w:rFonts w:ascii="Arial"/>
          <w:b/>
          <w:spacing w:val="-12"/>
          <w:w w:val="105"/>
          <w:sz w:val="17"/>
        </w:rPr>
        <w:t xml:space="preserve"> </w:t>
      </w:r>
      <w:r>
        <w:rPr>
          <w:rFonts w:ascii="Arial"/>
          <w:b/>
          <w:w w:val="105"/>
          <w:sz w:val="17"/>
        </w:rPr>
        <w:t>requirement</w:t>
      </w:r>
      <w:r>
        <w:rPr>
          <w:rFonts w:ascii="Arial"/>
          <w:b/>
          <w:spacing w:val="3"/>
          <w:w w:val="105"/>
          <w:sz w:val="17"/>
        </w:rPr>
        <w:t xml:space="preserve"> </w:t>
      </w:r>
      <w:r>
        <w:rPr>
          <w:rFonts w:ascii="Arial"/>
          <w:b/>
          <w:w w:val="105"/>
          <w:sz w:val="17"/>
        </w:rPr>
        <w:t>(MJ</w:t>
      </w:r>
      <w:r>
        <w:rPr>
          <w:rFonts w:ascii="Arial"/>
          <w:b/>
          <w:spacing w:val="-12"/>
          <w:w w:val="105"/>
          <w:sz w:val="17"/>
        </w:rPr>
        <w:t xml:space="preserve"> </w:t>
      </w:r>
      <w:r>
        <w:rPr>
          <w:rFonts w:ascii="Arial"/>
          <w:b/>
          <w:spacing w:val="-2"/>
          <w:w w:val="105"/>
          <w:sz w:val="17"/>
        </w:rPr>
        <w:t>ME/day)</w:t>
      </w:r>
    </w:p>
    <w:p w:rsidR="00A54185" w:rsidRDefault="00A54185">
      <w:pPr>
        <w:pStyle w:val="BodyText"/>
        <w:spacing w:before="5"/>
        <w:rPr>
          <w:rFonts w:ascii="Arial"/>
          <w:b/>
          <w:sz w:val="15"/>
        </w:rPr>
      </w:pPr>
    </w:p>
    <w:tbl>
      <w:tblPr>
        <w:tblW w:w="0" w:type="auto"/>
        <w:tblInd w:w="1762" w:type="dxa"/>
        <w:tblLayout w:type="fixed"/>
        <w:tblCellMar>
          <w:left w:w="0" w:type="dxa"/>
          <w:right w:w="0" w:type="dxa"/>
        </w:tblCellMar>
        <w:tblLook w:val="01E0" w:firstRow="1" w:lastRow="1" w:firstColumn="1" w:lastColumn="1" w:noHBand="0" w:noVBand="0"/>
      </w:tblPr>
      <w:tblGrid>
        <w:gridCol w:w="1557"/>
        <w:gridCol w:w="1162"/>
        <w:gridCol w:w="1076"/>
        <w:gridCol w:w="1132"/>
        <w:gridCol w:w="1255"/>
      </w:tblGrid>
      <w:tr w:rsidR="00A54185">
        <w:trPr>
          <w:trHeight w:val="276"/>
        </w:trPr>
        <w:tc>
          <w:tcPr>
            <w:tcW w:w="1557" w:type="dxa"/>
          </w:tcPr>
          <w:p w:rsidR="00A54185" w:rsidRDefault="003409BF">
            <w:pPr>
              <w:pStyle w:val="TableParagraph"/>
              <w:spacing w:line="190" w:lineRule="exact"/>
              <w:ind w:left="153"/>
              <w:rPr>
                <w:rFonts w:ascii="Arial"/>
                <w:b/>
                <w:sz w:val="17"/>
              </w:rPr>
            </w:pPr>
            <w:r>
              <w:rPr>
                <w:rFonts w:ascii="Arial"/>
                <w:b/>
                <w:w w:val="105"/>
                <w:sz w:val="17"/>
              </w:rPr>
              <w:t>Mature</w:t>
            </w:r>
            <w:r>
              <w:rPr>
                <w:rFonts w:ascii="Arial"/>
                <w:b/>
                <w:spacing w:val="11"/>
                <w:w w:val="105"/>
                <w:sz w:val="17"/>
              </w:rPr>
              <w:t xml:space="preserve"> </w:t>
            </w:r>
            <w:r>
              <w:rPr>
                <w:rFonts w:ascii="Arial"/>
                <w:b/>
                <w:spacing w:val="-4"/>
                <w:w w:val="105"/>
                <w:sz w:val="17"/>
              </w:rPr>
              <w:t>deer</w:t>
            </w:r>
          </w:p>
        </w:tc>
        <w:tc>
          <w:tcPr>
            <w:tcW w:w="1162" w:type="dxa"/>
          </w:tcPr>
          <w:p w:rsidR="00A54185" w:rsidRDefault="003409BF">
            <w:pPr>
              <w:pStyle w:val="TableParagraph"/>
              <w:spacing w:before="1"/>
              <w:ind w:left="248" w:right="211"/>
              <w:jc w:val="center"/>
              <w:rPr>
                <w:rFonts w:ascii="Arial"/>
                <w:b/>
                <w:sz w:val="17"/>
              </w:rPr>
            </w:pPr>
            <w:r>
              <w:rPr>
                <w:rFonts w:ascii="Arial"/>
                <w:b/>
                <w:spacing w:val="-2"/>
                <w:w w:val="105"/>
                <w:sz w:val="17"/>
              </w:rPr>
              <w:t>Autumn</w:t>
            </w:r>
          </w:p>
        </w:tc>
        <w:tc>
          <w:tcPr>
            <w:tcW w:w="1076" w:type="dxa"/>
          </w:tcPr>
          <w:p w:rsidR="00A54185" w:rsidRDefault="003409BF">
            <w:pPr>
              <w:pStyle w:val="TableParagraph"/>
              <w:spacing w:before="9"/>
              <w:ind w:left="231"/>
              <w:rPr>
                <w:rFonts w:ascii="Arial"/>
                <w:b/>
                <w:sz w:val="17"/>
              </w:rPr>
            </w:pPr>
            <w:r>
              <w:rPr>
                <w:rFonts w:ascii="Arial"/>
                <w:b/>
                <w:spacing w:val="-2"/>
                <w:w w:val="105"/>
                <w:sz w:val="17"/>
              </w:rPr>
              <w:t>Winter</w:t>
            </w:r>
          </w:p>
        </w:tc>
        <w:tc>
          <w:tcPr>
            <w:tcW w:w="1132" w:type="dxa"/>
          </w:tcPr>
          <w:p w:rsidR="00A54185" w:rsidRDefault="003409BF">
            <w:pPr>
              <w:pStyle w:val="TableParagraph"/>
              <w:spacing w:before="23"/>
              <w:ind w:left="290"/>
              <w:rPr>
                <w:rFonts w:ascii="Arial"/>
                <w:b/>
                <w:sz w:val="17"/>
              </w:rPr>
            </w:pPr>
            <w:r>
              <w:rPr>
                <w:rFonts w:ascii="Arial"/>
                <w:b/>
                <w:spacing w:val="-2"/>
                <w:w w:val="105"/>
                <w:sz w:val="17"/>
              </w:rPr>
              <w:t>Spring</w:t>
            </w:r>
          </w:p>
        </w:tc>
        <w:tc>
          <w:tcPr>
            <w:tcW w:w="1255" w:type="dxa"/>
          </w:tcPr>
          <w:p w:rsidR="00A54185" w:rsidRDefault="003409BF">
            <w:pPr>
              <w:pStyle w:val="TableParagraph"/>
              <w:spacing w:before="30"/>
              <w:ind w:left="283"/>
              <w:rPr>
                <w:rFonts w:ascii="Arial"/>
                <w:b/>
                <w:sz w:val="17"/>
              </w:rPr>
            </w:pPr>
            <w:r>
              <w:rPr>
                <w:rFonts w:ascii="Arial"/>
                <w:b/>
                <w:spacing w:val="-2"/>
                <w:w w:val="105"/>
                <w:sz w:val="17"/>
              </w:rPr>
              <w:t>Summer</w:t>
            </w:r>
          </w:p>
        </w:tc>
      </w:tr>
      <w:tr w:rsidR="00A54185">
        <w:trPr>
          <w:trHeight w:val="344"/>
        </w:trPr>
        <w:tc>
          <w:tcPr>
            <w:tcW w:w="1557" w:type="dxa"/>
          </w:tcPr>
          <w:p w:rsidR="00A54185" w:rsidRDefault="003409BF">
            <w:pPr>
              <w:pStyle w:val="TableParagraph"/>
              <w:spacing w:before="41"/>
              <w:ind w:left="155"/>
              <w:rPr>
                <w:b/>
                <w:sz w:val="21"/>
              </w:rPr>
            </w:pPr>
            <w:r>
              <w:rPr>
                <w:b/>
                <w:spacing w:val="-4"/>
                <w:w w:val="105"/>
                <w:sz w:val="21"/>
              </w:rPr>
              <w:t>Stags</w:t>
            </w:r>
          </w:p>
        </w:tc>
        <w:tc>
          <w:tcPr>
            <w:tcW w:w="1162" w:type="dxa"/>
          </w:tcPr>
          <w:p w:rsidR="00A54185" w:rsidRDefault="00A54185">
            <w:pPr>
              <w:pStyle w:val="TableParagraph"/>
            </w:pPr>
          </w:p>
        </w:tc>
        <w:tc>
          <w:tcPr>
            <w:tcW w:w="1076" w:type="dxa"/>
          </w:tcPr>
          <w:p w:rsidR="00A54185" w:rsidRDefault="00A54185">
            <w:pPr>
              <w:pStyle w:val="TableParagraph"/>
            </w:pPr>
          </w:p>
        </w:tc>
        <w:tc>
          <w:tcPr>
            <w:tcW w:w="1132" w:type="dxa"/>
          </w:tcPr>
          <w:p w:rsidR="00A54185" w:rsidRDefault="00A54185">
            <w:pPr>
              <w:pStyle w:val="TableParagraph"/>
            </w:pPr>
          </w:p>
        </w:tc>
        <w:tc>
          <w:tcPr>
            <w:tcW w:w="1255" w:type="dxa"/>
          </w:tcPr>
          <w:p w:rsidR="00A54185" w:rsidRDefault="00A54185">
            <w:pPr>
              <w:pStyle w:val="TableParagraph"/>
            </w:pPr>
          </w:p>
        </w:tc>
      </w:tr>
      <w:tr w:rsidR="00A54185">
        <w:trPr>
          <w:trHeight w:val="398"/>
        </w:trPr>
        <w:tc>
          <w:tcPr>
            <w:tcW w:w="1557" w:type="dxa"/>
          </w:tcPr>
          <w:p w:rsidR="00A54185" w:rsidRDefault="003409BF">
            <w:pPr>
              <w:pStyle w:val="TableParagraph"/>
              <w:spacing w:before="57"/>
              <w:ind w:left="147"/>
              <w:rPr>
                <w:sz w:val="21"/>
              </w:rPr>
            </w:pPr>
            <w:r>
              <w:rPr>
                <w:spacing w:val="-5"/>
                <w:w w:val="105"/>
                <w:sz w:val="21"/>
              </w:rPr>
              <w:t>Red</w:t>
            </w:r>
          </w:p>
        </w:tc>
        <w:tc>
          <w:tcPr>
            <w:tcW w:w="1162" w:type="dxa"/>
          </w:tcPr>
          <w:p w:rsidR="00A54185" w:rsidRDefault="003409BF">
            <w:pPr>
              <w:pStyle w:val="TableParagraph"/>
              <w:spacing w:before="61"/>
              <w:ind w:left="236" w:right="211"/>
              <w:jc w:val="center"/>
              <w:rPr>
                <w:rFonts w:ascii="Courier New"/>
                <w:sz w:val="24"/>
              </w:rPr>
            </w:pPr>
            <w:r>
              <w:rPr>
                <w:rFonts w:ascii="Courier New"/>
                <w:spacing w:val="-5"/>
                <w:w w:val="90"/>
                <w:sz w:val="24"/>
              </w:rPr>
              <w:t>19</w:t>
            </w:r>
          </w:p>
        </w:tc>
        <w:tc>
          <w:tcPr>
            <w:tcW w:w="1076" w:type="dxa"/>
          </w:tcPr>
          <w:p w:rsidR="00A54185" w:rsidRDefault="003409BF">
            <w:pPr>
              <w:pStyle w:val="TableParagraph"/>
              <w:spacing w:before="75"/>
              <w:ind w:left="394" w:right="339"/>
              <w:jc w:val="center"/>
              <w:rPr>
                <w:rFonts w:ascii="Courier New"/>
                <w:sz w:val="24"/>
              </w:rPr>
            </w:pPr>
            <w:r>
              <w:rPr>
                <w:rFonts w:ascii="Courier New"/>
                <w:spacing w:val="-5"/>
                <w:w w:val="90"/>
                <w:sz w:val="24"/>
              </w:rPr>
              <w:t>35</w:t>
            </w:r>
          </w:p>
        </w:tc>
        <w:tc>
          <w:tcPr>
            <w:tcW w:w="1132" w:type="dxa"/>
          </w:tcPr>
          <w:p w:rsidR="00A54185" w:rsidRDefault="003409BF">
            <w:pPr>
              <w:pStyle w:val="TableParagraph"/>
              <w:spacing w:before="83"/>
              <w:ind w:left="440" w:right="338"/>
              <w:jc w:val="center"/>
              <w:rPr>
                <w:rFonts w:ascii="Courier New"/>
                <w:sz w:val="24"/>
              </w:rPr>
            </w:pPr>
            <w:r>
              <w:rPr>
                <w:rFonts w:ascii="Courier New"/>
                <w:spacing w:val="-5"/>
                <w:sz w:val="24"/>
              </w:rPr>
              <w:t>42</w:t>
            </w:r>
          </w:p>
        </w:tc>
        <w:tc>
          <w:tcPr>
            <w:tcW w:w="1255" w:type="dxa"/>
          </w:tcPr>
          <w:p w:rsidR="00A54185" w:rsidRDefault="003409BF">
            <w:pPr>
              <w:pStyle w:val="TableParagraph"/>
              <w:spacing w:before="97"/>
              <w:ind w:left="444" w:right="476"/>
              <w:jc w:val="center"/>
              <w:rPr>
                <w:rFonts w:ascii="Courier New"/>
                <w:sz w:val="24"/>
              </w:rPr>
            </w:pPr>
            <w:r>
              <w:rPr>
                <w:rFonts w:ascii="Courier New"/>
                <w:spacing w:val="-5"/>
                <w:w w:val="95"/>
                <w:sz w:val="24"/>
              </w:rPr>
              <w:t>38</w:t>
            </w:r>
          </w:p>
        </w:tc>
      </w:tr>
      <w:tr w:rsidR="00A54185">
        <w:trPr>
          <w:trHeight w:val="360"/>
        </w:trPr>
        <w:tc>
          <w:tcPr>
            <w:tcW w:w="1557" w:type="dxa"/>
          </w:tcPr>
          <w:p w:rsidR="00A54185" w:rsidRDefault="003409BF">
            <w:pPr>
              <w:pStyle w:val="TableParagraph"/>
              <w:spacing w:before="20"/>
              <w:ind w:left="147"/>
              <w:rPr>
                <w:sz w:val="21"/>
              </w:rPr>
            </w:pPr>
            <w:r>
              <w:rPr>
                <w:w w:val="110"/>
                <w:sz w:val="21"/>
              </w:rPr>
              <w:t>Elk</w:t>
            </w:r>
            <w:r w:rsidR="00AC5AC1">
              <w:rPr>
                <w:w w:val="110"/>
                <w:sz w:val="21"/>
              </w:rPr>
              <w:t xml:space="preserve"> </w:t>
            </w:r>
            <w:r>
              <w:rPr>
                <w:w w:val="110"/>
                <w:sz w:val="21"/>
              </w:rPr>
              <w:t>x</w:t>
            </w:r>
            <w:r>
              <w:rPr>
                <w:spacing w:val="17"/>
                <w:w w:val="110"/>
                <w:sz w:val="21"/>
              </w:rPr>
              <w:t xml:space="preserve"> </w:t>
            </w:r>
            <w:r>
              <w:rPr>
                <w:spacing w:val="-5"/>
                <w:w w:val="110"/>
                <w:sz w:val="21"/>
              </w:rPr>
              <w:t>red</w:t>
            </w:r>
          </w:p>
        </w:tc>
        <w:tc>
          <w:tcPr>
            <w:tcW w:w="1162" w:type="dxa"/>
          </w:tcPr>
          <w:p w:rsidR="00A54185" w:rsidRDefault="003409BF">
            <w:pPr>
              <w:pStyle w:val="TableParagraph"/>
              <w:spacing w:before="30"/>
              <w:ind w:left="220" w:right="211"/>
              <w:jc w:val="center"/>
              <w:rPr>
                <w:rFonts w:ascii="Courier New"/>
                <w:sz w:val="24"/>
              </w:rPr>
            </w:pPr>
            <w:r>
              <w:rPr>
                <w:rFonts w:ascii="Courier New"/>
                <w:spacing w:val="-5"/>
                <w:w w:val="95"/>
                <w:sz w:val="24"/>
              </w:rPr>
              <w:t>25</w:t>
            </w:r>
          </w:p>
        </w:tc>
        <w:tc>
          <w:tcPr>
            <w:tcW w:w="1076" w:type="dxa"/>
          </w:tcPr>
          <w:p w:rsidR="00A54185" w:rsidRDefault="003409BF">
            <w:pPr>
              <w:pStyle w:val="TableParagraph"/>
              <w:spacing w:before="38"/>
              <w:ind w:left="394" w:right="335"/>
              <w:jc w:val="center"/>
              <w:rPr>
                <w:rFonts w:ascii="Courier New"/>
                <w:sz w:val="24"/>
              </w:rPr>
            </w:pPr>
            <w:r>
              <w:rPr>
                <w:rFonts w:ascii="Courier New"/>
                <w:spacing w:val="-5"/>
                <w:sz w:val="24"/>
              </w:rPr>
              <w:t>47</w:t>
            </w:r>
          </w:p>
        </w:tc>
        <w:tc>
          <w:tcPr>
            <w:tcW w:w="1132" w:type="dxa"/>
          </w:tcPr>
          <w:p w:rsidR="00A54185" w:rsidRDefault="003409BF">
            <w:pPr>
              <w:pStyle w:val="TableParagraph"/>
              <w:spacing w:before="45"/>
              <w:ind w:left="440" w:right="353"/>
              <w:jc w:val="center"/>
              <w:rPr>
                <w:rFonts w:ascii="Courier New"/>
                <w:sz w:val="24"/>
              </w:rPr>
            </w:pPr>
            <w:r>
              <w:rPr>
                <w:rFonts w:ascii="Courier New"/>
                <w:spacing w:val="-5"/>
                <w:w w:val="95"/>
                <w:sz w:val="24"/>
              </w:rPr>
              <w:t>56</w:t>
            </w:r>
          </w:p>
        </w:tc>
        <w:tc>
          <w:tcPr>
            <w:tcW w:w="1255" w:type="dxa"/>
          </w:tcPr>
          <w:p w:rsidR="00A54185" w:rsidRDefault="003409BF">
            <w:pPr>
              <w:pStyle w:val="TableParagraph"/>
              <w:spacing w:before="59"/>
              <w:ind w:left="436" w:right="491"/>
              <w:jc w:val="center"/>
              <w:rPr>
                <w:rFonts w:ascii="Courier New"/>
                <w:sz w:val="24"/>
              </w:rPr>
            </w:pPr>
            <w:r>
              <w:rPr>
                <w:rFonts w:ascii="Courier New"/>
                <w:spacing w:val="-5"/>
                <w:w w:val="90"/>
                <w:sz w:val="24"/>
              </w:rPr>
              <w:t>51</w:t>
            </w:r>
          </w:p>
        </w:tc>
      </w:tr>
      <w:tr w:rsidR="00A54185">
        <w:trPr>
          <w:trHeight w:val="682"/>
        </w:trPr>
        <w:tc>
          <w:tcPr>
            <w:tcW w:w="1557" w:type="dxa"/>
          </w:tcPr>
          <w:p w:rsidR="00A54185" w:rsidRDefault="003409BF">
            <w:pPr>
              <w:pStyle w:val="TableParagraph"/>
              <w:spacing w:before="20"/>
              <w:ind w:left="147"/>
              <w:rPr>
                <w:sz w:val="21"/>
              </w:rPr>
            </w:pPr>
            <w:r>
              <w:rPr>
                <w:w w:val="105"/>
                <w:sz w:val="21"/>
              </w:rPr>
              <w:t>Elk</w:t>
            </w:r>
            <w:r>
              <w:rPr>
                <w:spacing w:val="-8"/>
                <w:w w:val="105"/>
                <w:sz w:val="21"/>
              </w:rPr>
              <w:t xml:space="preserve"> </w:t>
            </w:r>
            <w:r>
              <w:rPr>
                <w:w w:val="105"/>
                <w:sz w:val="21"/>
              </w:rPr>
              <w:t>or</w:t>
            </w:r>
            <w:r>
              <w:rPr>
                <w:spacing w:val="-2"/>
                <w:w w:val="105"/>
                <w:sz w:val="21"/>
              </w:rPr>
              <w:t xml:space="preserve"> wapiti</w:t>
            </w:r>
          </w:p>
          <w:p w:rsidR="00A54185" w:rsidRDefault="003409BF">
            <w:pPr>
              <w:pStyle w:val="TableParagraph"/>
              <w:spacing w:before="119"/>
              <w:ind w:left="147"/>
              <w:rPr>
                <w:b/>
                <w:sz w:val="21"/>
              </w:rPr>
            </w:pPr>
            <w:r>
              <w:rPr>
                <w:b/>
                <w:spacing w:val="-2"/>
                <w:w w:val="105"/>
                <w:sz w:val="21"/>
              </w:rPr>
              <w:t>Hinds</w:t>
            </w:r>
          </w:p>
        </w:tc>
        <w:tc>
          <w:tcPr>
            <w:tcW w:w="1162" w:type="dxa"/>
          </w:tcPr>
          <w:p w:rsidR="00A54185" w:rsidRDefault="003409BF">
            <w:pPr>
              <w:pStyle w:val="TableParagraph"/>
              <w:spacing w:before="30"/>
              <w:ind w:left="230" w:right="211"/>
              <w:jc w:val="center"/>
              <w:rPr>
                <w:rFonts w:ascii="Courier New"/>
                <w:sz w:val="24"/>
              </w:rPr>
            </w:pPr>
            <w:r>
              <w:rPr>
                <w:rFonts w:ascii="Courier New"/>
                <w:spacing w:val="-5"/>
                <w:sz w:val="24"/>
              </w:rPr>
              <w:t>34</w:t>
            </w:r>
          </w:p>
        </w:tc>
        <w:tc>
          <w:tcPr>
            <w:tcW w:w="1076" w:type="dxa"/>
          </w:tcPr>
          <w:p w:rsidR="00A54185" w:rsidRDefault="003409BF">
            <w:pPr>
              <w:pStyle w:val="TableParagraph"/>
              <w:spacing w:before="38"/>
              <w:ind w:left="394" w:right="349"/>
              <w:jc w:val="center"/>
              <w:rPr>
                <w:rFonts w:ascii="Courier New"/>
                <w:sz w:val="24"/>
              </w:rPr>
            </w:pPr>
            <w:r>
              <w:rPr>
                <w:rFonts w:ascii="Courier New"/>
                <w:spacing w:val="-5"/>
                <w:sz w:val="24"/>
              </w:rPr>
              <w:t>62</w:t>
            </w:r>
          </w:p>
        </w:tc>
        <w:tc>
          <w:tcPr>
            <w:tcW w:w="1132" w:type="dxa"/>
          </w:tcPr>
          <w:p w:rsidR="00A54185" w:rsidRDefault="003409BF">
            <w:pPr>
              <w:pStyle w:val="TableParagraph"/>
              <w:spacing w:before="45"/>
              <w:ind w:left="420" w:right="355"/>
              <w:jc w:val="center"/>
              <w:rPr>
                <w:rFonts w:ascii="Courier New"/>
                <w:sz w:val="24"/>
              </w:rPr>
            </w:pPr>
            <w:r>
              <w:rPr>
                <w:rFonts w:ascii="Courier New"/>
                <w:spacing w:val="-5"/>
                <w:w w:val="85"/>
                <w:sz w:val="24"/>
              </w:rPr>
              <w:t>71</w:t>
            </w:r>
          </w:p>
        </w:tc>
        <w:tc>
          <w:tcPr>
            <w:tcW w:w="1255" w:type="dxa"/>
          </w:tcPr>
          <w:p w:rsidR="00A54185" w:rsidRDefault="003409BF">
            <w:pPr>
              <w:pStyle w:val="TableParagraph"/>
              <w:spacing w:before="59"/>
              <w:ind w:left="438" w:right="491"/>
              <w:jc w:val="center"/>
              <w:rPr>
                <w:rFonts w:ascii="Courier New"/>
                <w:sz w:val="24"/>
              </w:rPr>
            </w:pPr>
            <w:r>
              <w:rPr>
                <w:rFonts w:ascii="Courier New"/>
                <w:spacing w:val="-5"/>
                <w:w w:val="95"/>
                <w:sz w:val="24"/>
              </w:rPr>
              <w:t>66</w:t>
            </w:r>
          </w:p>
        </w:tc>
      </w:tr>
      <w:tr w:rsidR="00A54185">
        <w:trPr>
          <w:trHeight w:val="398"/>
        </w:trPr>
        <w:tc>
          <w:tcPr>
            <w:tcW w:w="1557" w:type="dxa"/>
          </w:tcPr>
          <w:p w:rsidR="00A54185" w:rsidRDefault="003409BF">
            <w:pPr>
              <w:pStyle w:val="TableParagraph"/>
              <w:spacing w:before="57"/>
              <w:ind w:left="140"/>
              <w:rPr>
                <w:sz w:val="21"/>
              </w:rPr>
            </w:pPr>
            <w:r>
              <w:rPr>
                <w:spacing w:val="-5"/>
                <w:w w:val="105"/>
                <w:sz w:val="21"/>
              </w:rPr>
              <w:t>Red</w:t>
            </w:r>
          </w:p>
        </w:tc>
        <w:tc>
          <w:tcPr>
            <w:tcW w:w="1162" w:type="dxa"/>
          </w:tcPr>
          <w:p w:rsidR="00A54185" w:rsidRDefault="003409BF">
            <w:pPr>
              <w:pStyle w:val="TableParagraph"/>
              <w:spacing w:before="61"/>
              <w:ind w:left="226" w:right="211"/>
              <w:jc w:val="center"/>
              <w:rPr>
                <w:rFonts w:ascii="Courier New"/>
                <w:sz w:val="24"/>
              </w:rPr>
            </w:pPr>
            <w:r>
              <w:rPr>
                <w:rFonts w:ascii="Courier New"/>
                <w:spacing w:val="-5"/>
                <w:sz w:val="24"/>
              </w:rPr>
              <w:t>27</w:t>
            </w:r>
          </w:p>
        </w:tc>
        <w:tc>
          <w:tcPr>
            <w:tcW w:w="1076" w:type="dxa"/>
          </w:tcPr>
          <w:p w:rsidR="00A54185" w:rsidRDefault="003409BF">
            <w:pPr>
              <w:pStyle w:val="TableParagraph"/>
              <w:spacing w:before="75"/>
              <w:ind w:left="383" w:right="349"/>
              <w:jc w:val="center"/>
              <w:rPr>
                <w:rFonts w:ascii="Courier New"/>
                <w:sz w:val="24"/>
              </w:rPr>
            </w:pPr>
            <w:r>
              <w:rPr>
                <w:rFonts w:ascii="Courier New"/>
                <w:spacing w:val="-5"/>
                <w:w w:val="95"/>
                <w:sz w:val="24"/>
              </w:rPr>
              <w:t>26</w:t>
            </w:r>
          </w:p>
        </w:tc>
        <w:tc>
          <w:tcPr>
            <w:tcW w:w="1132" w:type="dxa"/>
          </w:tcPr>
          <w:p w:rsidR="00A54185" w:rsidRDefault="003409BF">
            <w:pPr>
              <w:pStyle w:val="TableParagraph"/>
              <w:spacing w:before="83"/>
              <w:ind w:left="424" w:right="355"/>
              <w:jc w:val="center"/>
              <w:rPr>
                <w:rFonts w:ascii="Courier New"/>
                <w:sz w:val="24"/>
              </w:rPr>
            </w:pPr>
            <w:r>
              <w:rPr>
                <w:rFonts w:ascii="Courier New"/>
                <w:spacing w:val="-5"/>
                <w:w w:val="95"/>
                <w:sz w:val="24"/>
              </w:rPr>
              <w:t>28</w:t>
            </w:r>
          </w:p>
        </w:tc>
        <w:tc>
          <w:tcPr>
            <w:tcW w:w="1255" w:type="dxa"/>
          </w:tcPr>
          <w:p w:rsidR="00A54185" w:rsidRDefault="003409BF">
            <w:pPr>
              <w:pStyle w:val="TableParagraph"/>
              <w:spacing w:before="97"/>
              <w:ind w:left="429" w:right="491"/>
              <w:jc w:val="center"/>
              <w:rPr>
                <w:rFonts w:ascii="Courier New"/>
                <w:sz w:val="24"/>
              </w:rPr>
            </w:pPr>
            <w:r>
              <w:rPr>
                <w:rFonts w:ascii="Courier New"/>
                <w:spacing w:val="-5"/>
                <w:w w:val="95"/>
                <w:sz w:val="24"/>
              </w:rPr>
              <w:t>49</w:t>
            </w:r>
          </w:p>
        </w:tc>
      </w:tr>
      <w:tr w:rsidR="00A54185">
        <w:trPr>
          <w:trHeight w:val="360"/>
        </w:trPr>
        <w:tc>
          <w:tcPr>
            <w:tcW w:w="1557" w:type="dxa"/>
          </w:tcPr>
          <w:p w:rsidR="00A54185" w:rsidRDefault="003409BF">
            <w:pPr>
              <w:pStyle w:val="TableParagraph"/>
              <w:spacing w:before="20"/>
              <w:ind w:left="140"/>
              <w:rPr>
                <w:sz w:val="21"/>
              </w:rPr>
            </w:pPr>
            <w:r>
              <w:rPr>
                <w:w w:val="110"/>
                <w:sz w:val="21"/>
              </w:rPr>
              <w:t>Elk</w:t>
            </w:r>
            <w:r w:rsidR="00AC5AC1">
              <w:rPr>
                <w:w w:val="110"/>
                <w:sz w:val="21"/>
              </w:rPr>
              <w:t xml:space="preserve"> </w:t>
            </w:r>
            <w:r>
              <w:rPr>
                <w:w w:val="110"/>
                <w:sz w:val="21"/>
              </w:rPr>
              <w:t>x</w:t>
            </w:r>
            <w:r>
              <w:rPr>
                <w:spacing w:val="9"/>
                <w:w w:val="110"/>
                <w:sz w:val="21"/>
              </w:rPr>
              <w:t xml:space="preserve"> </w:t>
            </w:r>
            <w:r>
              <w:rPr>
                <w:spacing w:val="-5"/>
                <w:w w:val="110"/>
                <w:sz w:val="21"/>
              </w:rPr>
              <w:t>red</w:t>
            </w:r>
          </w:p>
        </w:tc>
        <w:tc>
          <w:tcPr>
            <w:tcW w:w="1162" w:type="dxa"/>
          </w:tcPr>
          <w:p w:rsidR="00A54185" w:rsidRDefault="003409BF">
            <w:pPr>
              <w:pStyle w:val="TableParagraph"/>
              <w:spacing w:before="30"/>
              <w:ind w:left="208" w:right="211"/>
              <w:jc w:val="center"/>
              <w:rPr>
                <w:rFonts w:ascii="Courier New"/>
                <w:sz w:val="24"/>
              </w:rPr>
            </w:pPr>
            <w:r>
              <w:rPr>
                <w:rFonts w:ascii="Courier New"/>
                <w:spacing w:val="-5"/>
                <w:w w:val="95"/>
                <w:sz w:val="24"/>
              </w:rPr>
              <w:t>48</w:t>
            </w:r>
          </w:p>
        </w:tc>
        <w:tc>
          <w:tcPr>
            <w:tcW w:w="1076" w:type="dxa"/>
          </w:tcPr>
          <w:p w:rsidR="00A54185" w:rsidRDefault="003409BF">
            <w:pPr>
              <w:pStyle w:val="TableParagraph"/>
              <w:spacing w:before="38"/>
              <w:ind w:left="371" w:right="349"/>
              <w:jc w:val="center"/>
              <w:rPr>
                <w:rFonts w:ascii="Courier New"/>
                <w:sz w:val="24"/>
              </w:rPr>
            </w:pPr>
            <w:r>
              <w:rPr>
                <w:rFonts w:ascii="Courier New"/>
                <w:spacing w:val="-5"/>
                <w:w w:val="95"/>
                <w:sz w:val="24"/>
              </w:rPr>
              <w:t>46</w:t>
            </w:r>
          </w:p>
        </w:tc>
        <w:tc>
          <w:tcPr>
            <w:tcW w:w="1132" w:type="dxa"/>
          </w:tcPr>
          <w:p w:rsidR="00A54185" w:rsidRDefault="003409BF">
            <w:pPr>
              <w:pStyle w:val="TableParagraph"/>
              <w:spacing w:before="45"/>
              <w:ind w:left="436" w:right="355"/>
              <w:jc w:val="center"/>
              <w:rPr>
                <w:rFonts w:ascii="Courier New"/>
                <w:sz w:val="24"/>
              </w:rPr>
            </w:pPr>
            <w:r>
              <w:rPr>
                <w:rFonts w:ascii="Courier New"/>
                <w:spacing w:val="-5"/>
                <w:w w:val="95"/>
                <w:sz w:val="24"/>
              </w:rPr>
              <w:t>50</w:t>
            </w:r>
          </w:p>
        </w:tc>
        <w:tc>
          <w:tcPr>
            <w:tcW w:w="1255" w:type="dxa"/>
          </w:tcPr>
          <w:p w:rsidR="00A54185" w:rsidRDefault="003409BF">
            <w:pPr>
              <w:pStyle w:val="TableParagraph"/>
              <w:spacing w:before="59"/>
              <w:ind w:left="437" w:right="491"/>
              <w:jc w:val="center"/>
              <w:rPr>
                <w:rFonts w:ascii="Courier New"/>
                <w:sz w:val="24"/>
              </w:rPr>
            </w:pPr>
            <w:r>
              <w:rPr>
                <w:rFonts w:ascii="Courier New"/>
                <w:spacing w:val="-5"/>
                <w:w w:val="95"/>
                <w:sz w:val="24"/>
              </w:rPr>
              <w:t>85</w:t>
            </w:r>
          </w:p>
        </w:tc>
      </w:tr>
      <w:tr w:rsidR="00A54185">
        <w:trPr>
          <w:trHeight w:val="340"/>
        </w:trPr>
        <w:tc>
          <w:tcPr>
            <w:tcW w:w="1557" w:type="dxa"/>
            <w:tcBorders>
              <w:bottom w:val="single" w:sz="4" w:space="0" w:color="000000"/>
            </w:tcBorders>
          </w:tcPr>
          <w:p w:rsidR="00A54185" w:rsidRDefault="003409BF">
            <w:pPr>
              <w:pStyle w:val="TableParagraph"/>
              <w:spacing w:before="20"/>
              <w:ind w:left="140"/>
              <w:rPr>
                <w:sz w:val="21"/>
              </w:rPr>
            </w:pPr>
            <w:r>
              <w:rPr>
                <w:w w:val="105"/>
                <w:sz w:val="21"/>
              </w:rPr>
              <w:t>Elk</w:t>
            </w:r>
            <w:r>
              <w:rPr>
                <w:spacing w:val="-2"/>
                <w:w w:val="105"/>
                <w:sz w:val="21"/>
              </w:rPr>
              <w:t xml:space="preserve"> </w:t>
            </w:r>
            <w:r>
              <w:rPr>
                <w:w w:val="105"/>
                <w:sz w:val="21"/>
              </w:rPr>
              <w:t>or</w:t>
            </w:r>
            <w:r>
              <w:rPr>
                <w:spacing w:val="-8"/>
                <w:w w:val="105"/>
                <w:sz w:val="21"/>
              </w:rPr>
              <w:t xml:space="preserve"> </w:t>
            </w:r>
            <w:r>
              <w:rPr>
                <w:spacing w:val="-2"/>
                <w:w w:val="105"/>
                <w:sz w:val="21"/>
              </w:rPr>
              <w:t>wapiti</w:t>
            </w:r>
          </w:p>
        </w:tc>
        <w:tc>
          <w:tcPr>
            <w:tcW w:w="1162" w:type="dxa"/>
            <w:tcBorders>
              <w:bottom w:val="single" w:sz="4" w:space="0" w:color="000000"/>
            </w:tcBorders>
          </w:tcPr>
          <w:p w:rsidR="00A54185" w:rsidRDefault="003409BF">
            <w:pPr>
              <w:pStyle w:val="TableParagraph"/>
              <w:spacing w:before="30"/>
              <w:ind w:left="214" w:right="211"/>
              <w:jc w:val="center"/>
              <w:rPr>
                <w:rFonts w:ascii="Courier New"/>
                <w:sz w:val="24"/>
              </w:rPr>
            </w:pPr>
            <w:r>
              <w:rPr>
                <w:rFonts w:ascii="Courier New"/>
                <w:spacing w:val="-5"/>
                <w:sz w:val="24"/>
              </w:rPr>
              <w:t>64</w:t>
            </w:r>
          </w:p>
        </w:tc>
        <w:tc>
          <w:tcPr>
            <w:tcW w:w="1076" w:type="dxa"/>
            <w:tcBorders>
              <w:bottom w:val="single" w:sz="4" w:space="0" w:color="000000"/>
            </w:tcBorders>
          </w:tcPr>
          <w:p w:rsidR="00A54185" w:rsidRDefault="003409BF">
            <w:pPr>
              <w:pStyle w:val="TableParagraph"/>
              <w:spacing w:before="38"/>
              <w:ind w:left="351" w:right="349"/>
              <w:jc w:val="center"/>
              <w:rPr>
                <w:rFonts w:ascii="Courier New"/>
                <w:sz w:val="24"/>
              </w:rPr>
            </w:pPr>
            <w:r>
              <w:rPr>
                <w:rFonts w:ascii="Courier New"/>
                <w:spacing w:val="-5"/>
                <w:w w:val="90"/>
                <w:sz w:val="24"/>
              </w:rPr>
              <w:t>61</w:t>
            </w:r>
          </w:p>
        </w:tc>
        <w:tc>
          <w:tcPr>
            <w:tcW w:w="1132" w:type="dxa"/>
            <w:tcBorders>
              <w:bottom w:val="single" w:sz="4" w:space="0" w:color="000000"/>
            </w:tcBorders>
          </w:tcPr>
          <w:p w:rsidR="00A54185" w:rsidRDefault="003409BF">
            <w:pPr>
              <w:pStyle w:val="TableParagraph"/>
              <w:spacing w:before="52" w:line="268" w:lineRule="exact"/>
              <w:ind w:left="423" w:right="355"/>
              <w:jc w:val="center"/>
              <w:rPr>
                <w:rFonts w:ascii="Courier New"/>
                <w:sz w:val="24"/>
              </w:rPr>
            </w:pPr>
            <w:r>
              <w:rPr>
                <w:rFonts w:ascii="Courier New"/>
                <w:spacing w:val="-5"/>
                <w:sz w:val="24"/>
              </w:rPr>
              <w:t>67</w:t>
            </w:r>
          </w:p>
        </w:tc>
        <w:tc>
          <w:tcPr>
            <w:tcW w:w="1255" w:type="dxa"/>
            <w:tcBorders>
              <w:bottom w:val="single" w:sz="4" w:space="0" w:color="000000"/>
            </w:tcBorders>
          </w:tcPr>
          <w:p w:rsidR="00A54185" w:rsidRDefault="003409BF">
            <w:pPr>
              <w:pStyle w:val="TableParagraph"/>
              <w:spacing w:before="59" w:line="261" w:lineRule="exact"/>
              <w:ind w:left="378"/>
              <w:rPr>
                <w:rFonts w:ascii="Courier New"/>
                <w:sz w:val="24"/>
              </w:rPr>
            </w:pPr>
            <w:r>
              <w:rPr>
                <w:rFonts w:ascii="Courier New"/>
                <w:spacing w:val="-5"/>
                <w:w w:val="90"/>
                <w:sz w:val="24"/>
              </w:rPr>
              <w:t>120</w:t>
            </w:r>
          </w:p>
        </w:tc>
      </w:tr>
    </w:tbl>
    <w:p w:rsidR="00A54185" w:rsidRDefault="003409BF">
      <w:pPr>
        <w:spacing w:before="131" w:line="220" w:lineRule="auto"/>
        <w:ind w:left="1781" w:right="700" w:firstLine="3"/>
        <w:jc w:val="both"/>
        <w:rPr>
          <w:sz w:val="24"/>
        </w:rPr>
      </w:pPr>
      <w:proofErr w:type="spellStart"/>
      <w:r>
        <w:rPr>
          <w:b/>
          <w:i/>
          <w:sz w:val="24"/>
        </w:rPr>
        <w:t>Metabolisable</w:t>
      </w:r>
      <w:proofErr w:type="spellEnd"/>
      <w:r>
        <w:rPr>
          <w:b/>
          <w:i/>
          <w:sz w:val="24"/>
        </w:rPr>
        <w:t xml:space="preserve"> energy (ME), </w:t>
      </w:r>
      <w:r>
        <w:rPr>
          <w:sz w:val="24"/>
        </w:rPr>
        <w:t xml:space="preserve">measured in mega joules (MJ) produced in fermentation of food, is the digestible energy of the food provided, less the energy lost in the production of methane and urine </w:t>
      </w:r>
      <w:r>
        <w:rPr>
          <w:rFonts w:ascii="Arial"/>
        </w:rPr>
        <w:t xml:space="preserve">(! </w:t>
      </w:r>
      <w:r>
        <w:rPr>
          <w:sz w:val="24"/>
        </w:rPr>
        <w:t>6-20% total).</w:t>
      </w:r>
    </w:p>
    <w:p w:rsidR="00A54185" w:rsidRDefault="003409BF">
      <w:pPr>
        <w:spacing w:before="150" w:line="211" w:lineRule="auto"/>
        <w:ind w:left="1781" w:right="709" w:hanging="1"/>
        <w:jc w:val="both"/>
        <w:rPr>
          <w:b/>
          <w:sz w:val="20"/>
        </w:rPr>
      </w:pPr>
      <w:r>
        <w:rPr>
          <w:b/>
          <w:sz w:val="20"/>
        </w:rPr>
        <w:t>Note. This assumes that diets containing 14-16% cn1de protein are adequate</w:t>
      </w:r>
      <w:r>
        <w:rPr>
          <w:b/>
          <w:spacing w:val="-12"/>
          <w:sz w:val="20"/>
        </w:rPr>
        <w:t xml:space="preserve"> </w:t>
      </w:r>
      <w:r>
        <w:rPr>
          <w:b/>
          <w:sz w:val="20"/>
        </w:rPr>
        <w:t>for</w:t>
      </w:r>
      <w:r>
        <w:rPr>
          <w:b/>
          <w:spacing w:val="-13"/>
          <w:sz w:val="20"/>
        </w:rPr>
        <w:t xml:space="preserve"> </w:t>
      </w:r>
      <w:r>
        <w:rPr>
          <w:b/>
          <w:sz w:val="20"/>
        </w:rPr>
        <w:t>maintenance.</w:t>
      </w:r>
    </w:p>
    <w:p w:rsidR="00A54185" w:rsidRDefault="00A54185">
      <w:pPr>
        <w:pStyle w:val="BodyText"/>
        <w:rPr>
          <w:b/>
          <w:sz w:val="22"/>
        </w:rPr>
      </w:pPr>
    </w:p>
    <w:p w:rsidR="00A54185" w:rsidRDefault="00A54185">
      <w:pPr>
        <w:pStyle w:val="BodyText"/>
        <w:rPr>
          <w:b/>
          <w:sz w:val="18"/>
        </w:rPr>
      </w:pPr>
    </w:p>
    <w:p w:rsidR="00A54185" w:rsidRDefault="003409BF">
      <w:pPr>
        <w:tabs>
          <w:tab w:val="left" w:pos="2414"/>
        </w:tabs>
        <w:spacing w:before="1"/>
        <w:ind w:left="796"/>
        <w:rPr>
          <w:rFonts w:ascii="Arial"/>
          <w:i/>
          <w:sz w:val="17"/>
        </w:rPr>
      </w:pPr>
      <w:r>
        <w:rPr>
          <w:rFonts w:ascii="Courier New"/>
          <w:spacing w:val="-5"/>
          <w:w w:val="105"/>
          <w:sz w:val="24"/>
        </w:rPr>
        <w:t>86</w:t>
      </w:r>
      <w:r>
        <w:rPr>
          <w:rFonts w:ascii="Courier New"/>
          <w:sz w:val="24"/>
        </w:rPr>
        <w:tab/>
      </w:r>
      <w:r>
        <w:rPr>
          <w:rFonts w:ascii="Arial"/>
          <w:i/>
          <w:w w:val="105"/>
          <w:position w:val="1"/>
          <w:sz w:val="17"/>
        </w:rPr>
        <w:t>Australian</w:t>
      </w:r>
      <w:r>
        <w:rPr>
          <w:rFonts w:ascii="Arial"/>
          <w:i/>
          <w:spacing w:val="-5"/>
          <w:w w:val="105"/>
          <w:position w:val="1"/>
          <w:sz w:val="17"/>
        </w:rPr>
        <w:t xml:space="preserve"> </w:t>
      </w:r>
      <w:r>
        <w:rPr>
          <w:rFonts w:ascii="Arial"/>
          <w:i/>
          <w:w w:val="105"/>
          <w:position w:val="1"/>
          <w:sz w:val="17"/>
        </w:rPr>
        <w:t>Standards</w:t>
      </w:r>
      <w:r>
        <w:rPr>
          <w:rFonts w:ascii="Arial"/>
          <w:i/>
          <w:spacing w:val="-1"/>
          <w:w w:val="105"/>
          <w:position w:val="1"/>
          <w:sz w:val="17"/>
        </w:rPr>
        <w:t xml:space="preserve"> </w:t>
      </w:r>
      <w:r>
        <w:rPr>
          <w:rFonts w:ascii="Arial"/>
          <w:i/>
          <w:w w:val="105"/>
          <w:position w:val="1"/>
          <w:sz w:val="17"/>
        </w:rPr>
        <w:t>for</w:t>
      </w:r>
      <w:r>
        <w:rPr>
          <w:rFonts w:ascii="Arial"/>
          <w:i/>
          <w:spacing w:val="-4"/>
          <w:w w:val="105"/>
          <w:position w:val="1"/>
          <w:sz w:val="17"/>
        </w:rPr>
        <w:t xml:space="preserve"> </w:t>
      </w:r>
      <w:r>
        <w:rPr>
          <w:rFonts w:ascii="Arial"/>
          <w:i/>
          <w:w w:val="105"/>
          <w:position w:val="1"/>
          <w:sz w:val="17"/>
        </w:rPr>
        <w:t>the</w:t>
      </w:r>
      <w:r>
        <w:rPr>
          <w:rFonts w:ascii="Arial"/>
          <w:i/>
          <w:spacing w:val="-12"/>
          <w:w w:val="105"/>
          <w:position w:val="1"/>
          <w:sz w:val="17"/>
        </w:rPr>
        <w:t xml:space="preserve"> </w:t>
      </w:r>
      <w:r>
        <w:rPr>
          <w:rFonts w:ascii="Arial"/>
          <w:i/>
          <w:w w:val="105"/>
          <w:position w:val="1"/>
          <w:sz w:val="17"/>
        </w:rPr>
        <w:t>Export</w:t>
      </w:r>
      <w:r>
        <w:rPr>
          <w:rFonts w:ascii="Arial"/>
          <w:i/>
          <w:spacing w:val="-4"/>
          <w:w w:val="105"/>
          <w:position w:val="1"/>
          <w:sz w:val="17"/>
        </w:rPr>
        <w:t xml:space="preserve"> </w:t>
      </w:r>
      <w:r>
        <w:rPr>
          <w:rFonts w:ascii="Arial"/>
          <w:i/>
          <w:w w:val="105"/>
          <w:position w:val="1"/>
          <w:sz w:val="17"/>
        </w:rPr>
        <w:t>of</w:t>
      </w:r>
      <w:r>
        <w:rPr>
          <w:rFonts w:ascii="Arial"/>
          <w:i/>
          <w:spacing w:val="-13"/>
          <w:w w:val="105"/>
          <w:position w:val="1"/>
          <w:sz w:val="17"/>
        </w:rPr>
        <w:t xml:space="preserve"> </w:t>
      </w:r>
      <w:r>
        <w:rPr>
          <w:rFonts w:ascii="Arial"/>
          <w:i/>
          <w:spacing w:val="-2"/>
          <w:w w:val="105"/>
          <w:position w:val="1"/>
          <w:sz w:val="17"/>
        </w:rPr>
        <w:t>Livestock</w:t>
      </w:r>
    </w:p>
    <w:p w:rsidR="00A54185" w:rsidRDefault="00A54185">
      <w:pPr>
        <w:rPr>
          <w:rFonts w:ascii="Arial"/>
          <w:sz w:val="17"/>
        </w:rPr>
        <w:sectPr w:rsidR="00A54185">
          <w:pgSz w:w="11920" w:h="16820"/>
          <w:pgMar w:top="500" w:right="1680" w:bottom="3420" w:left="1680" w:header="0" w:footer="3168" w:gutter="0"/>
          <w:cols w:space="720"/>
        </w:sectPr>
      </w:pPr>
    </w:p>
    <w:p w:rsidR="00A54185" w:rsidRDefault="003409BF">
      <w:pPr>
        <w:spacing w:before="73"/>
        <w:jc w:val="right"/>
        <w:rPr>
          <w:rFonts w:ascii="Arial"/>
          <w:sz w:val="17"/>
        </w:rPr>
      </w:pPr>
      <w:r>
        <w:rPr>
          <w:rFonts w:ascii="Arial"/>
          <w:w w:val="105"/>
          <w:sz w:val="17"/>
        </w:rPr>
        <w:lastRenderedPageBreak/>
        <w:t>Vessel</w:t>
      </w:r>
      <w:r>
        <w:rPr>
          <w:rFonts w:ascii="Arial"/>
          <w:spacing w:val="-12"/>
          <w:w w:val="105"/>
          <w:sz w:val="17"/>
        </w:rPr>
        <w:t xml:space="preserve"> </w:t>
      </w:r>
      <w:r>
        <w:rPr>
          <w:rFonts w:ascii="Arial"/>
          <w:w w:val="105"/>
          <w:sz w:val="17"/>
        </w:rPr>
        <w:t>preparation</w:t>
      </w:r>
      <w:r>
        <w:rPr>
          <w:rFonts w:ascii="Arial"/>
          <w:spacing w:val="-3"/>
          <w:w w:val="105"/>
          <w:sz w:val="17"/>
        </w:rPr>
        <w:t xml:space="preserve"> </w:t>
      </w:r>
      <w:r>
        <w:rPr>
          <w:rFonts w:ascii="Arial"/>
          <w:w w:val="105"/>
          <w:sz w:val="17"/>
        </w:rPr>
        <w:t>and</w:t>
      </w:r>
      <w:r>
        <w:rPr>
          <w:rFonts w:ascii="Arial"/>
          <w:spacing w:val="-12"/>
          <w:w w:val="105"/>
          <w:sz w:val="17"/>
        </w:rPr>
        <w:t xml:space="preserve"> </w:t>
      </w:r>
      <w:r>
        <w:rPr>
          <w:rFonts w:ascii="Arial"/>
          <w:spacing w:val="-2"/>
          <w:w w:val="105"/>
          <w:sz w:val="17"/>
        </w:rPr>
        <w:t>loading</w:t>
      </w:r>
    </w:p>
    <w:p w:rsidR="00A54185" w:rsidRDefault="003409BF">
      <w:pPr>
        <w:spacing w:before="71"/>
        <w:ind w:right="16"/>
        <w:jc w:val="right"/>
        <w:rPr>
          <w:rFonts w:ascii="Arial"/>
          <w:sz w:val="17"/>
        </w:rPr>
      </w:pPr>
      <w:r>
        <w:rPr>
          <w:rFonts w:ascii="Arial"/>
          <w:spacing w:val="-2"/>
          <w:w w:val="105"/>
          <w:sz w:val="17"/>
        </w:rPr>
        <w:t>Appendixes</w:t>
      </w:r>
    </w:p>
    <w:p w:rsidR="00A54185" w:rsidRDefault="003409BF">
      <w:pPr>
        <w:spacing w:before="80"/>
        <w:ind w:left="605"/>
        <w:rPr>
          <w:rFonts w:ascii="Arial"/>
          <w:sz w:val="17"/>
        </w:rPr>
      </w:pPr>
      <w:r>
        <w:br w:type="column"/>
      </w:r>
      <w:r>
        <w:rPr>
          <w:rFonts w:ascii="Arial"/>
          <w:sz w:val="17"/>
        </w:rPr>
        <w:t>Standard</w:t>
      </w:r>
      <w:r>
        <w:rPr>
          <w:rFonts w:ascii="Arial"/>
          <w:spacing w:val="18"/>
          <w:sz w:val="17"/>
        </w:rPr>
        <w:t xml:space="preserve"> </w:t>
      </w:r>
      <w:r>
        <w:rPr>
          <w:rFonts w:ascii="Arial"/>
          <w:spacing w:val="-10"/>
          <w:sz w:val="17"/>
        </w:rPr>
        <w:t>4</w:t>
      </w:r>
    </w:p>
    <w:p w:rsidR="00A54185" w:rsidRDefault="003409BF">
      <w:pPr>
        <w:spacing w:before="71"/>
        <w:ind w:left="701"/>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rPr>
          <w:rFonts w:ascii="Arial"/>
          <w:sz w:val="17"/>
        </w:rPr>
        <w:sectPr w:rsidR="00A54185">
          <w:footerReference w:type="default" r:id="rId59"/>
          <w:pgSz w:w="11920" w:h="16820"/>
          <w:pgMar w:top="560" w:right="1680" w:bottom="3340" w:left="1680" w:header="0" w:footer="3146" w:gutter="0"/>
          <w:cols w:num="2" w:space="720" w:equalWidth="0">
            <w:col w:w="6297" w:space="40"/>
            <w:col w:w="2223"/>
          </w:cols>
        </w:sectPr>
      </w:pPr>
    </w:p>
    <w:p w:rsidR="00A54185" w:rsidRDefault="003409BF">
      <w:pPr>
        <w:pStyle w:val="BodyText"/>
        <w:rPr>
          <w:rFonts w:ascii="Arial"/>
          <w:sz w:val="20"/>
        </w:rPr>
      </w:pPr>
      <w:r>
        <w:pict>
          <v:line id="_x0000_s1209" style="position:absolute;z-index:15887360;mso-position-horizontal-relative:page;mso-position-vertical-relative:page" from="591.65pt,793.1pt" to="591.65pt,751.65pt" strokeweight=".1273mm">
            <w10:wrap anchorx="page" anchory="page"/>
          </v:line>
        </w:pict>
      </w:r>
    </w:p>
    <w:p w:rsidR="00A54185" w:rsidRDefault="00A54185">
      <w:pPr>
        <w:pStyle w:val="BodyText"/>
        <w:rPr>
          <w:rFonts w:ascii="Arial"/>
          <w:sz w:val="20"/>
        </w:rPr>
      </w:pPr>
    </w:p>
    <w:p w:rsidR="00A54185" w:rsidRDefault="00A54185">
      <w:pPr>
        <w:pStyle w:val="BodyText"/>
        <w:spacing w:before="3" w:after="1"/>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42" o:spid="_x0000_s1207" style="width:356.1pt;height:.4pt;mso-position-horizontal-relative:char;mso-position-vertical-relative:line" coordsize="7122,8">
            <v:line id="_x0000_s1208" style="position:absolute" from="0,4" to="7122,4" strokeweight=".1271mm"/>
            <w10:anchorlock/>
          </v:group>
        </w:pict>
      </w:r>
    </w:p>
    <w:p w:rsidR="00A54185" w:rsidRDefault="00A54185">
      <w:pPr>
        <w:pStyle w:val="BodyText"/>
        <w:spacing w:before="1"/>
        <w:rPr>
          <w:rFonts w:ascii="Arial"/>
          <w:sz w:val="7"/>
        </w:rPr>
      </w:pPr>
    </w:p>
    <w:p w:rsidR="00A54185" w:rsidRDefault="003409BF">
      <w:pPr>
        <w:tabs>
          <w:tab w:val="left" w:pos="3478"/>
        </w:tabs>
        <w:spacing w:before="93" w:line="237" w:lineRule="auto"/>
        <w:ind w:left="3476" w:right="851" w:hanging="1648"/>
        <w:rPr>
          <w:rFonts w:ascii="Arial"/>
          <w:b/>
          <w:sz w:val="23"/>
        </w:rPr>
      </w:pPr>
      <w:r>
        <w:rPr>
          <w:rFonts w:ascii="Arial"/>
          <w:b/>
          <w:w w:val="105"/>
          <w:position w:val="1"/>
          <w:sz w:val="23"/>
        </w:rPr>
        <w:t>Table A4.2.4</w:t>
      </w:r>
      <w:r>
        <w:rPr>
          <w:rFonts w:ascii="Arial"/>
          <w:b/>
          <w:position w:val="1"/>
          <w:sz w:val="23"/>
        </w:rPr>
        <w:tab/>
      </w:r>
      <w:r>
        <w:rPr>
          <w:rFonts w:ascii="Arial"/>
          <w:b/>
          <w:position w:val="1"/>
          <w:sz w:val="23"/>
        </w:rPr>
        <w:tab/>
      </w:r>
      <w:r>
        <w:rPr>
          <w:rFonts w:ascii="Arial"/>
          <w:b/>
          <w:spacing w:val="-2"/>
          <w:w w:val="105"/>
          <w:sz w:val="23"/>
        </w:rPr>
        <w:t>Seasonal</w:t>
      </w:r>
      <w:r>
        <w:rPr>
          <w:rFonts w:ascii="Arial"/>
          <w:b/>
          <w:spacing w:val="-10"/>
          <w:w w:val="105"/>
          <w:sz w:val="23"/>
        </w:rPr>
        <w:t xml:space="preserve"> </w:t>
      </w:r>
      <w:r>
        <w:rPr>
          <w:rFonts w:ascii="Arial"/>
          <w:b/>
          <w:spacing w:val="-2"/>
          <w:w w:val="105"/>
          <w:sz w:val="23"/>
        </w:rPr>
        <w:t>nutritional</w:t>
      </w:r>
      <w:r>
        <w:rPr>
          <w:rFonts w:ascii="Arial"/>
          <w:b/>
          <w:spacing w:val="-15"/>
          <w:w w:val="105"/>
          <w:sz w:val="23"/>
        </w:rPr>
        <w:t xml:space="preserve"> </w:t>
      </w:r>
      <w:r>
        <w:rPr>
          <w:rFonts w:ascii="Arial"/>
          <w:b/>
          <w:spacing w:val="-2"/>
          <w:w w:val="105"/>
          <w:sz w:val="23"/>
        </w:rPr>
        <w:t>requirements</w:t>
      </w:r>
      <w:r>
        <w:rPr>
          <w:rFonts w:ascii="Arial"/>
          <w:b/>
          <w:spacing w:val="-11"/>
          <w:w w:val="105"/>
          <w:sz w:val="23"/>
        </w:rPr>
        <w:t xml:space="preserve"> </w:t>
      </w:r>
      <w:r>
        <w:rPr>
          <w:rFonts w:ascii="Arial"/>
          <w:b/>
          <w:spacing w:val="-2"/>
          <w:w w:val="105"/>
          <w:sz w:val="23"/>
        </w:rPr>
        <w:t xml:space="preserve">for </w:t>
      </w:r>
      <w:r>
        <w:rPr>
          <w:rFonts w:ascii="Arial"/>
          <w:b/>
          <w:w w:val="105"/>
          <w:sz w:val="23"/>
        </w:rPr>
        <w:t>maintenance and growth of</w:t>
      </w:r>
      <w:r>
        <w:rPr>
          <w:rFonts w:ascii="Arial"/>
          <w:b/>
          <w:spacing w:val="-10"/>
          <w:w w:val="105"/>
          <w:sz w:val="23"/>
        </w:rPr>
        <w:t xml:space="preserve"> </w:t>
      </w:r>
      <w:r>
        <w:rPr>
          <w:rFonts w:ascii="Arial"/>
          <w:b/>
          <w:w w:val="105"/>
          <w:sz w:val="23"/>
        </w:rPr>
        <w:t>red deer from weaning till slaughter</w:t>
      </w:r>
    </w:p>
    <w:p w:rsidR="00A54185" w:rsidRDefault="003409BF">
      <w:pPr>
        <w:pStyle w:val="BodyText"/>
        <w:rPr>
          <w:rFonts w:ascii="Arial"/>
          <w:b/>
          <w:sz w:val="7"/>
        </w:rPr>
      </w:pPr>
      <w:r>
        <w:pict>
          <v:shape id="docshape243" o:spid="_x0000_s1206" style="position:absolute;margin-left:175.7pt;margin-top:5.25pt;width:302pt;height:.1pt;z-index:-15571968;mso-wrap-distance-left:0;mso-wrap-distance-right:0;mso-position-horizontal-relative:page" coordorigin="3514,105" coordsize="6040,0" path="m3514,105r6039,e" filled="f" strokeweight=".1271mm">
            <v:path arrowok="t"/>
            <w10:wrap type="topAndBottom" anchorx="page"/>
          </v:shape>
        </w:pict>
      </w:r>
    </w:p>
    <w:p w:rsidR="00A54185" w:rsidRDefault="003409BF">
      <w:pPr>
        <w:spacing w:before="154"/>
        <w:ind w:left="3119"/>
        <w:rPr>
          <w:rFonts w:ascii="Arial"/>
          <w:b/>
          <w:sz w:val="17"/>
        </w:rPr>
      </w:pPr>
      <w:r>
        <w:rPr>
          <w:rFonts w:ascii="Arial"/>
          <w:b/>
          <w:w w:val="105"/>
          <w:sz w:val="17"/>
        </w:rPr>
        <w:t>Liveweight</w:t>
      </w:r>
      <w:r>
        <w:rPr>
          <w:rFonts w:ascii="Arial"/>
          <w:b/>
          <w:spacing w:val="-12"/>
          <w:w w:val="105"/>
          <w:sz w:val="17"/>
        </w:rPr>
        <w:t xml:space="preserve"> </w:t>
      </w:r>
      <w:r>
        <w:rPr>
          <w:rFonts w:ascii="Arial"/>
          <w:b/>
          <w:spacing w:val="-4"/>
          <w:w w:val="105"/>
          <w:sz w:val="17"/>
        </w:rPr>
        <w:t>(kg)</w:t>
      </w:r>
    </w:p>
    <w:p w:rsidR="00A54185" w:rsidRDefault="00A54185">
      <w:pPr>
        <w:pStyle w:val="BodyText"/>
        <w:spacing w:before="5"/>
        <w:rPr>
          <w:rFonts w:ascii="Arial"/>
          <w:b/>
          <w:sz w:val="12"/>
        </w:rPr>
      </w:pPr>
    </w:p>
    <w:tbl>
      <w:tblPr>
        <w:tblW w:w="0" w:type="auto"/>
        <w:tblInd w:w="1841" w:type="dxa"/>
        <w:tblLayout w:type="fixed"/>
        <w:tblCellMar>
          <w:left w:w="0" w:type="dxa"/>
          <w:right w:w="0" w:type="dxa"/>
        </w:tblCellMar>
        <w:tblLook w:val="01E0" w:firstRow="1" w:lastRow="1" w:firstColumn="1" w:lastColumn="1" w:noHBand="0" w:noVBand="0"/>
      </w:tblPr>
      <w:tblGrid>
        <w:gridCol w:w="1116"/>
        <w:gridCol w:w="692"/>
        <w:gridCol w:w="626"/>
        <w:gridCol w:w="626"/>
        <w:gridCol w:w="624"/>
        <w:gridCol w:w="620"/>
        <w:gridCol w:w="616"/>
        <w:gridCol w:w="624"/>
        <w:gridCol w:w="508"/>
      </w:tblGrid>
      <w:tr w:rsidR="00A54185">
        <w:trPr>
          <w:trHeight w:val="248"/>
        </w:trPr>
        <w:tc>
          <w:tcPr>
            <w:tcW w:w="1808" w:type="dxa"/>
            <w:gridSpan w:val="2"/>
            <w:tcBorders>
              <w:bottom w:val="single" w:sz="4" w:space="0" w:color="000000"/>
            </w:tcBorders>
          </w:tcPr>
          <w:p w:rsidR="00A54185" w:rsidRDefault="003409BF">
            <w:pPr>
              <w:pStyle w:val="TableParagraph"/>
              <w:ind w:right="267"/>
              <w:jc w:val="right"/>
              <w:rPr>
                <w:rFonts w:ascii="Courier New"/>
                <w:b/>
                <w:sz w:val="20"/>
              </w:rPr>
            </w:pPr>
            <w:r>
              <w:rPr>
                <w:rFonts w:ascii="Courier New"/>
                <w:b/>
                <w:spacing w:val="-5"/>
                <w:sz w:val="20"/>
              </w:rPr>
              <w:t>40</w:t>
            </w:r>
          </w:p>
        </w:tc>
        <w:tc>
          <w:tcPr>
            <w:tcW w:w="626" w:type="dxa"/>
            <w:tcBorders>
              <w:bottom w:val="single" w:sz="4" w:space="0" w:color="000000"/>
            </w:tcBorders>
          </w:tcPr>
          <w:p w:rsidR="00A54185" w:rsidRDefault="003409BF">
            <w:pPr>
              <w:pStyle w:val="TableParagraph"/>
              <w:spacing w:before="7" w:line="221" w:lineRule="exact"/>
              <w:ind w:left="105" w:right="236"/>
              <w:jc w:val="center"/>
              <w:rPr>
                <w:rFonts w:ascii="Courier New"/>
                <w:b/>
                <w:sz w:val="20"/>
              </w:rPr>
            </w:pPr>
            <w:r>
              <w:rPr>
                <w:rFonts w:ascii="Courier New"/>
                <w:b/>
                <w:spacing w:val="-5"/>
                <w:w w:val="95"/>
                <w:sz w:val="20"/>
              </w:rPr>
              <w:t>50</w:t>
            </w:r>
          </w:p>
        </w:tc>
        <w:tc>
          <w:tcPr>
            <w:tcW w:w="626" w:type="dxa"/>
            <w:tcBorders>
              <w:bottom w:val="single" w:sz="4" w:space="0" w:color="000000"/>
            </w:tcBorders>
          </w:tcPr>
          <w:p w:rsidR="00A54185" w:rsidRDefault="003409BF">
            <w:pPr>
              <w:pStyle w:val="TableParagraph"/>
              <w:spacing w:before="7" w:line="221" w:lineRule="exact"/>
              <w:ind w:left="135"/>
              <w:rPr>
                <w:rFonts w:ascii="Courier New"/>
                <w:b/>
                <w:sz w:val="20"/>
              </w:rPr>
            </w:pPr>
            <w:r>
              <w:rPr>
                <w:rFonts w:ascii="Courier New"/>
                <w:b/>
                <w:spacing w:val="-5"/>
                <w:sz w:val="20"/>
              </w:rPr>
              <w:t>60</w:t>
            </w:r>
          </w:p>
        </w:tc>
        <w:tc>
          <w:tcPr>
            <w:tcW w:w="624" w:type="dxa"/>
            <w:tcBorders>
              <w:bottom w:val="single" w:sz="4" w:space="0" w:color="000000"/>
            </w:tcBorders>
          </w:tcPr>
          <w:p w:rsidR="00A54185" w:rsidRDefault="003409BF">
            <w:pPr>
              <w:pStyle w:val="TableParagraph"/>
              <w:spacing w:before="7" w:line="221" w:lineRule="exact"/>
              <w:ind w:left="136"/>
              <w:rPr>
                <w:rFonts w:ascii="Courier New"/>
                <w:b/>
                <w:sz w:val="20"/>
              </w:rPr>
            </w:pPr>
            <w:r>
              <w:rPr>
                <w:rFonts w:ascii="Courier New"/>
                <w:b/>
                <w:spacing w:val="-5"/>
                <w:sz w:val="20"/>
              </w:rPr>
              <w:t>70</w:t>
            </w:r>
          </w:p>
        </w:tc>
        <w:tc>
          <w:tcPr>
            <w:tcW w:w="620" w:type="dxa"/>
            <w:tcBorders>
              <w:bottom w:val="single" w:sz="4" w:space="0" w:color="000000"/>
            </w:tcBorders>
          </w:tcPr>
          <w:p w:rsidR="00A54185" w:rsidRDefault="003409BF">
            <w:pPr>
              <w:pStyle w:val="TableParagraph"/>
              <w:spacing w:before="14" w:line="214" w:lineRule="exact"/>
              <w:ind w:left="137"/>
              <w:rPr>
                <w:rFonts w:ascii="Courier New"/>
                <w:b/>
                <w:sz w:val="20"/>
              </w:rPr>
            </w:pPr>
            <w:r>
              <w:rPr>
                <w:rFonts w:ascii="Courier New"/>
                <w:b/>
                <w:spacing w:val="-5"/>
                <w:sz w:val="20"/>
              </w:rPr>
              <w:t>80</w:t>
            </w:r>
          </w:p>
        </w:tc>
        <w:tc>
          <w:tcPr>
            <w:tcW w:w="616" w:type="dxa"/>
            <w:tcBorders>
              <w:bottom w:val="single" w:sz="4" w:space="0" w:color="000000"/>
            </w:tcBorders>
          </w:tcPr>
          <w:p w:rsidR="00A54185" w:rsidRDefault="003409BF">
            <w:pPr>
              <w:pStyle w:val="TableParagraph"/>
              <w:spacing w:before="14" w:line="214" w:lineRule="exact"/>
              <w:ind w:left="134"/>
              <w:rPr>
                <w:rFonts w:ascii="Courier New"/>
                <w:b/>
                <w:sz w:val="20"/>
              </w:rPr>
            </w:pPr>
            <w:r>
              <w:rPr>
                <w:rFonts w:ascii="Courier New"/>
                <w:b/>
                <w:spacing w:val="-5"/>
                <w:sz w:val="20"/>
              </w:rPr>
              <w:t>90</w:t>
            </w:r>
          </w:p>
        </w:tc>
        <w:tc>
          <w:tcPr>
            <w:tcW w:w="624" w:type="dxa"/>
            <w:tcBorders>
              <w:bottom w:val="single" w:sz="4" w:space="0" w:color="000000"/>
            </w:tcBorders>
          </w:tcPr>
          <w:p w:rsidR="00A54185" w:rsidRDefault="003409BF">
            <w:pPr>
              <w:pStyle w:val="TableParagraph"/>
              <w:spacing w:before="14" w:line="214" w:lineRule="exact"/>
              <w:ind w:left="107"/>
              <w:rPr>
                <w:rFonts w:ascii="Courier New"/>
                <w:b/>
                <w:sz w:val="20"/>
              </w:rPr>
            </w:pPr>
            <w:r>
              <w:rPr>
                <w:rFonts w:ascii="Courier New"/>
                <w:b/>
                <w:spacing w:val="-5"/>
                <w:w w:val="95"/>
                <w:sz w:val="20"/>
              </w:rPr>
              <w:t>100</w:t>
            </w:r>
          </w:p>
        </w:tc>
        <w:tc>
          <w:tcPr>
            <w:tcW w:w="508" w:type="dxa"/>
            <w:tcBorders>
              <w:bottom w:val="single" w:sz="4" w:space="0" w:color="000000"/>
            </w:tcBorders>
          </w:tcPr>
          <w:p w:rsidR="00A54185" w:rsidRDefault="003409BF">
            <w:pPr>
              <w:pStyle w:val="TableParagraph"/>
              <w:spacing w:before="14" w:line="214" w:lineRule="exact"/>
              <w:ind w:left="103"/>
              <w:rPr>
                <w:rFonts w:ascii="Courier New"/>
                <w:b/>
                <w:sz w:val="20"/>
              </w:rPr>
            </w:pPr>
            <w:r>
              <w:rPr>
                <w:rFonts w:ascii="Courier New"/>
                <w:b/>
                <w:spacing w:val="-5"/>
                <w:w w:val="90"/>
                <w:sz w:val="20"/>
              </w:rPr>
              <w:t>110</w:t>
            </w:r>
          </w:p>
        </w:tc>
      </w:tr>
      <w:tr w:rsidR="00A54185">
        <w:trPr>
          <w:trHeight w:val="340"/>
        </w:trPr>
        <w:tc>
          <w:tcPr>
            <w:tcW w:w="6052" w:type="dxa"/>
            <w:gridSpan w:val="9"/>
          </w:tcPr>
          <w:p w:rsidR="00A54185" w:rsidRDefault="003409BF">
            <w:pPr>
              <w:pStyle w:val="TableParagraph"/>
              <w:spacing w:before="145" w:line="176" w:lineRule="exact"/>
              <w:ind w:left="86"/>
              <w:rPr>
                <w:rFonts w:ascii="Arial"/>
                <w:b/>
                <w:i/>
                <w:sz w:val="17"/>
              </w:rPr>
            </w:pPr>
            <w:r>
              <w:rPr>
                <w:rFonts w:ascii="Arial"/>
                <w:b/>
                <w:i/>
                <w:w w:val="105"/>
                <w:sz w:val="17"/>
              </w:rPr>
              <w:t>Maintenance</w:t>
            </w:r>
            <w:r>
              <w:rPr>
                <w:rFonts w:ascii="Arial"/>
                <w:b/>
                <w:i/>
                <w:spacing w:val="1"/>
                <w:w w:val="105"/>
                <w:sz w:val="17"/>
              </w:rPr>
              <w:t xml:space="preserve"> </w:t>
            </w:r>
            <w:r>
              <w:rPr>
                <w:rFonts w:ascii="Arial"/>
                <w:b/>
                <w:i/>
                <w:w w:val="105"/>
                <w:sz w:val="17"/>
              </w:rPr>
              <w:t>stag</w:t>
            </w:r>
            <w:r>
              <w:rPr>
                <w:rFonts w:ascii="Arial"/>
                <w:b/>
                <w:i/>
                <w:spacing w:val="-9"/>
                <w:w w:val="105"/>
                <w:sz w:val="17"/>
              </w:rPr>
              <w:t xml:space="preserve"> </w:t>
            </w:r>
            <w:r>
              <w:rPr>
                <w:rFonts w:ascii="Arial"/>
                <w:b/>
                <w:i/>
                <w:w w:val="105"/>
                <w:sz w:val="17"/>
              </w:rPr>
              <w:t>requirements</w:t>
            </w:r>
            <w:r>
              <w:rPr>
                <w:rFonts w:ascii="Arial"/>
                <w:b/>
                <w:i/>
                <w:spacing w:val="-7"/>
                <w:w w:val="105"/>
                <w:sz w:val="17"/>
              </w:rPr>
              <w:t xml:space="preserve"> </w:t>
            </w:r>
            <w:r>
              <w:rPr>
                <w:rFonts w:ascii="Arial"/>
                <w:b/>
                <w:i/>
                <w:w w:val="105"/>
                <w:sz w:val="17"/>
              </w:rPr>
              <w:t>(MJ</w:t>
            </w:r>
            <w:r>
              <w:rPr>
                <w:rFonts w:ascii="Arial"/>
                <w:b/>
                <w:i/>
                <w:spacing w:val="-11"/>
                <w:w w:val="105"/>
                <w:sz w:val="17"/>
              </w:rPr>
              <w:t xml:space="preserve"> </w:t>
            </w:r>
            <w:r>
              <w:rPr>
                <w:rFonts w:ascii="Arial"/>
                <w:b/>
                <w:i/>
                <w:spacing w:val="-2"/>
                <w:w w:val="105"/>
                <w:sz w:val="17"/>
              </w:rPr>
              <w:t>ME/day)</w:t>
            </w:r>
          </w:p>
        </w:tc>
      </w:tr>
      <w:tr w:rsidR="00A54185">
        <w:trPr>
          <w:trHeight w:val="606"/>
        </w:trPr>
        <w:tc>
          <w:tcPr>
            <w:tcW w:w="1116" w:type="dxa"/>
          </w:tcPr>
          <w:p w:rsidR="00A54185" w:rsidRDefault="003409BF">
            <w:pPr>
              <w:pStyle w:val="TableParagraph"/>
              <w:spacing w:before="110" w:line="238" w:lineRule="exact"/>
              <w:ind w:left="85" w:hanging="1"/>
              <w:rPr>
                <w:sz w:val="21"/>
              </w:rPr>
            </w:pPr>
            <w:r>
              <w:rPr>
                <w:spacing w:val="-2"/>
                <w:sz w:val="21"/>
              </w:rPr>
              <w:t xml:space="preserve">Autumn </w:t>
            </w:r>
            <w:r>
              <w:rPr>
                <w:spacing w:val="-2"/>
                <w:w w:val="105"/>
                <w:sz w:val="21"/>
              </w:rPr>
              <w:t>(winter</w:t>
            </w:r>
          </w:p>
        </w:tc>
        <w:tc>
          <w:tcPr>
            <w:tcW w:w="692" w:type="dxa"/>
          </w:tcPr>
          <w:p w:rsidR="00A54185" w:rsidRDefault="003409BF">
            <w:pPr>
              <w:pStyle w:val="TableParagraph"/>
              <w:spacing w:before="128"/>
              <w:ind w:left="175" w:right="96"/>
              <w:jc w:val="center"/>
              <w:rPr>
                <w:sz w:val="21"/>
              </w:rPr>
            </w:pPr>
            <w:r>
              <w:rPr>
                <w:spacing w:val="-4"/>
                <w:w w:val="105"/>
                <w:sz w:val="21"/>
              </w:rPr>
              <w:t>11.9</w:t>
            </w:r>
          </w:p>
        </w:tc>
        <w:tc>
          <w:tcPr>
            <w:tcW w:w="626" w:type="dxa"/>
          </w:tcPr>
          <w:p w:rsidR="00A54185" w:rsidRDefault="003409BF">
            <w:pPr>
              <w:pStyle w:val="TableParagraph"/>
              <w:spacing w:before="128"/>
              <w:ind w:left="105" w:right="99"/>
              <w:jc w:val="center"/>
              <w:rPr>
                <w:sz w:val="21"/>
              </w:rPr>
            </w:pPr>
            <w:r>
              <w:rPr>
                <w:spacing w:val="-4"/>
                <w:w w:val="105"/>
                <w:sz w:val="21"/>
              </w:rPr>
              <w:t>14.1</w:t>
            </w:r>
          </w:p>
        </w:tc>
        <w:tc>
          <w:tcPr>
            <w:tcW w:w="626" w:type="dxa"/>
          </w:tcPr>
          <w:p w:rsidR="00A54185" w:rsidRDefault="003409BF">
            <w:pPr>
              <w:pStyle w:val="TableParagraph"/>
              <w:spacing w:before="128"/>
              <w:ind w:left="124"/>
              <w:rPr>
                <w:sz w:val="21"/>
              </w:rPr>
            </w:pPr>
            <w:r>
              <w:rPr>
                <w:spacing w:val="-4"/>
                <w:w w:val="105"/>
                <w:sz w:val="21"/>
              </w:rPr>
              <w:t>16.2</w:t>
            </w:r>
          </w:p>
        </w:tc>
        <w:tc>
          <w:tcPr>
            <w:tcW w:w="624" w:type="dxa"/>
          </w:tcPr>
          <w:p w:rsidR="00A54185" w:rsidRDefault="003409BF">
            <w:pPr>
              <w:pStyle w:val="TableParagraph"/>
              <w:spacing w:before="128"/>
              <w:ind w:left="119"/>
              <w:rPr>
                <w:sz w:val="21"/>
              </w:rPr>
            </w:pPr>
            <w:r>
              <w:rPr>
                <w:spacing w:val="-4"/>
                <w:w w:val="105"/>
                <w:sz w:val="21"/>
              </w:rPr>
              <w:t>18.2</w:t>
            </w:r>
          </w:p>
        </w:tc>
        <w:tc>
          <w:tcPr>
            <w:tcW w:w="620" w:type="dxa"/>
          </w:tcPr>
          <w:p w:rsidR="00A54185" w:rsidRDefault="003409BF">
            <w:pPr>
              <w:pStyle w:val="TableParagraph"/>
              <w:spacing w:before="135"/>
              <w:ind w:left="121"/>
              <w:rPr>
                <w:sz w:val="21"/>
              </w:rPr>
            </w:pPr>
            <w:r>
              <w:rPr>
                <w:spacing w:val="-4"/>
                <w:w w:val="105"/>
                <w:sz w:val="21"/>
              </w:rPr>
              <w:t>20.1</w:t>
            </w:r>
          </w:p>
        </w:tc>
        <w:tc>
          <w:tcPr>
            <w:tcW w:w="616" w:type="dxa"/>
          </w:tcPr>
          <w:p w:rsidR="00A54185" w:rsidRDefault="003409BF">
            <w:pPr>
              <w:pStyle w:val="TableParagraph"/>
              <w:spacing w:before="135"/>
              <w:ind w:left="129"/>
              <w:rPr>
                <w:sz w:val="21"/>
              </w:rPr>
            </w:pPr>
            <w:r>
              <w:rPr>
                <w:spacing w:val="-4"/>
                <w:w w:val="105"/>
                <w:sz w:val="21"/>
              </w:rPr>
              <w:t>21.9</w:t>
            </w:r>
          </w:p>
        </w:tc>
        <w:tc>
          <w:tcPr>
            <w:tcW w:w="624" w:type="dxa"/>
          </w:tcPr>
          <w:p w:rsidR="00A54185" w:rsidRDefault="003409BF">
            <w:pPr>
              <w:pStyle w:val="TableParagraph"/>
              <w:spacing w:before="135"/>
              <w:ind w:left="140"/>
              <w:rPr>
                <w:sz w:val="21"/>
              </w:rPr>
            </w:pPr>
            <w:r>
              <w:rPr>
                <w:spacing w:val="-4"/>
                <w:w w:val="105"/>
                <w:sz w:val="21"/>
              </w:rPr>
              <w:t>23.7</w:t>
            </w:r>
          </w:p>
        </w:tc>
        <w:tc>
          <w:tcPr>
            <w:tcW w:w="508" w:type="dxa"/>
          </w:tcPr>
          <w:p w:rsidR="00A54185" w:rsidRDefault="003409BF">
            <w:pPr>
              <w:pStyle w:val="TableParagraph"/>
              <w:spacing w:before="142"/>
              <w:ind w:left="130" w:right="-15"/>
              <w:rPr>
                <w:sz w:val="21"/>
              </w:rPr>
            </w:pPr>
            <w:r>
              <w:rPr>
                <w:spacing w:val="-4"/>
                <w:w w:val="105"/>
                <w:sz w:val="21"/>
              </w:rPr>
              <w:t>25.5</w:t>
            </w:r>
          </w:p>
        </w:tc>
      </w:tr>
      <w:tr w:rsidR="00A54185">
        <w:trPr>
          <w:trHeight w:val="299"/>
        </w:trPr>
        <w:tc>
          <w:tcPr>
            <w:tcW w:w="1116" w:type="dxa"/>
          </w:tcPr>
          <w:p w:rsidR="00A54185" w:rsidRDefault="003409BF">
            <w:pPr>
              <w:pStyle w:val="TableParagraph"/>
              <w:spacing w:line="239" w:lineRule="exact"/>
              <w:ind w:left="83"/>
              <w:rPr>
                <w:sz w:val="21"/>
              </w:rPr>
            </w:pPr>
            <w:r>
              <w:rPr>
                <w:spacing w:val="-2"/>
                <w:sz w:val="21"/>
              </w:rPr>
              <w:t>sheltered)</w:t>
            </w:r>
          </w:p>
        </w:tc>
        <w:tc>
          <w:tcPr>
            <w:tcW w:w="692" w:type="dxa"/>
          </w:tcPr>
          <w:p w:rsidR="00A54185" w:rsidRDefault="00A54185">
            <w:pPr>
              <w:pStyle w:val="TableParagraph"/>
              <w:rPr>
                <w:sz w:val="20"/>
              </w:rPr>
            </w:pPr>
          </w:p>
        </w:tc>
        <w:tc>
          <w:tcPr>
            <w:tcW w:w="626" w:type="dxa"/>
          </w:tcPr>
          <w:p w:rsidR="00A54185" w:rsidRDefault="00A54185">
            <w:pPr>
              <w:pStyle w:val="TableParagraph"/>
              <w:rPr>
                <w:sz w:val="20"/>
              </w:rPr>
            </w:pPr>
          </w:p>
        </w:tc>
        <w:tc>
          <w:tcPr>
            <w:tcW w:w="626" w:type="dxa"/>
          </w:tcPr>
          <w:p w:rsidR="00A54185" w:rsidRDefault="00A54185">
            <w:pPr>
              <w:pStyle w:val="TableParagraph"/>
              <w:rPr>
                <w:sz w:val="20"/>
              </w:rPr>
            </w:pPr>
          </w:p>
        </w:tc>
        <w:tc>
          <w:tcPr>
            <w:tcW w:w="624" w:type="dxa"/>
          </w:tcPr>
          <w:p w:rsidR="00A54185" w:rsidRDefault="00A54185">
            <w:pPr>
              <w:pStyle w:val="TableParagraph"/>
              <w:rPr>
                <w:sz w:val="20"/>
              </w:rPr>
            </w:pPr>
          </w:p>
        </w:tc>
        <w:tc>
          <w:tcPr>
            <w:tcW w:w="620" w:type="dxa"/>
          </w:tcPr>
          <w:p w:rsidR="00A54185" w:rsidRDefault="00A54185">
            <w:pPr>
              <w:pStyle w:val="TableParagraph"/>
              <w:rPr>
                <w:sz w:val="20"/>
              </w:rPr>
            </w:pPr>
          </w:p>
        </w:tc>
        <w:tc>
          <w:tcPr>
            <w:tcW w:w="616" w:type="dxa"/>
          </w:tcPr>
          <w:p w:rsidR="00A54185" w:rsidRDefault="00A54185">
            <w:pPr>
              <w:pStyle w:val="TableParagraph"/>
              <w:rPr>
                <w:sz w:val="20"/>
              </w:rPr>
            </w:pPr>
          </w:p>
        </w:tc>
        <w:tc>
          <w:tcPr>
            <w:tcW w:w="624" w:type="dxa"/>
          </w:tcPr>
          <w:p w:rsidR="00A54185" w:rsidRDefault="00A54185">
            <w:pPr>
              <w:pStyle w:val="TableParagraph"/>
              <w:rPr>
                <w:sz w:val="20"/>
              </w:rPr>
            </w:pPr>
          </w:p>
        </w:tc>
        <w:tc>
          <w:tcPr>
            <w:tcW w:w="508" w:type="dxa"/>
          </w:tcPr>
          <w:p w:rsidR="00A54185" w:rsidRDefault="00A54185">
            <w:pPr>
              <w:pStyle w:val="TableParagraph"/>
              <w:rPr>
                <w:sz w:val="20"/>
              </w:rPr>
            </w:pPr>
          </w:p>
        </w:tc>
      </w:tr>
      <w:tr w:rsidR="00A54185">
        <w:trPr>
          <w:trHeight w:val="367"/>
        </w:trPr>
        <w:tc>
          <w:tcPr>
            <w:tcW w:w="1116" w:type="dxa"/>
          </w:tcPr>
          <w:p w:rsidR="00A54185" w:rsidRDefault="003409BF">
            <w:pPr>
              <w:pStyle w:val="TableParagraph"/>
              <w:spacing w:before="51"/>
              <w:ind w:left="83"/>
              <w:rPr>
                <w:sz w:val="21"/>
              </w:rPr>
            </w:pPr>
            <w:r>
              <w:rPr>
                <w:spacing w:val="-2"/>
                <w:w w:val="105"/>
                <w:sz w:val="21"/>
              </w:rPr>
              <w:t>Winter</w:t>
            </w:r>
          </w:p>
        </w:tc>
        <w:tc>
          <w:tcPr>
            <w:tcW w:w="692" w:type="dxa"/>
          </w:tcPr>
          <w:p w:rsidR="00A54185" w:rsidRDefault="003409BF">
            <w:pPr>
              <w:pStyle w:val="TableParagraph"/>
              <w:spacing w:before="58"/>
              <w:ind w:left="170" w:right="101"/>
              <w:jc w:val="center"/>
              <w:rPr>
                <w:sz w:val="21"/>
              </w:rPr>
            </w:pPr>
            <w:r>
              <w:rPr>
                <w:spacing w:val="-4"/>
                <w:w w:val="105"/>
                <w:sz w:val="21"/>
              </w:rPr>
              <w:t>13.5</w:t>
            </w:r>
          </w:p>
        </w:tc>
        <w:tc>
          <w:tcPr>
            <w:tcW w:w="626" w:type="dxa"/>
          </w:tcPr>
          <w:p w:rsidR="00A54185" w:rsidRDefault="003409BF">
            <w:pPr>
              <w:pStyle w:val="TableParagraph"/>
              <w:spacing w:before="58"/>
              <w:ind w:left="100" w:right="105"/>
              <w:jc w:val="center"/>
              <w:rPr>
                <w:sz w:val="21"/>
              </w:rPr>
            </w:pPr>
            <w:r>
              <w:rPr>
                <w:spacing w:val="-4"/>
                <w:w w:val="105"/>
                <w:sz w:val="21"/>
              </w:rPr>
              <w:t>16.0</w:t>
            </w:r>
          </w:p>
        </w:tc>
        <w:tc>
          <w:tcPr>
            <w:tcW w:w="626" w:type="dxa"/>
          </w:tcPr>
          <w:p w:rsidR="00A54185" w:rsidRDefault="003409BF">
            <w:pPr>
              <w:pStyle w:val="TableParagraph"/>
              <w:spacing w:before="58"/>
              <w:ind w:left="124"/>
              <w:rPr>
                <w:sz w:val="21"/>
              </w:rPr>
            </w:pPr>
            <w:r>
              <w:rPr>
                <w:spacing w:val="-4"/>
                <w:w w:val="105"/>
                <w:sz w:val="21"/>
              </w:rPr>
              <w:t>18.3</w:t>
            </w:r>
          </w:p>
        </w:tc>
        <w:tc>
          <w:tcPr>
            <w:tcW w:w="624" w:type="dxa"/>
          </w:tcPr>
          <w:p w:rsidR="00A54185" w:rsidRDefault="003409BF">
            <w:pPr>
              <w:pStyle w:val="TableParagraph"/>
              <w:spacing w:before="66"/>
              <w:ind w:left="117"/>
              <w:rPr>
                <w:sz w:val="21"/>
              </w:rPr>
            </w:pPr>
            <w:r>
              <w:rPr>
                <w:spacing w:val="-4"/>
                <w:w w:val="105"/>
                <w:sz w:val="21"/>
              </w:rPr>
              <w:t>20.6</w:t>
            </w:r>
          </w:p>
        </w:tc>
        <w:tc>
          <w:tcPr>
            <w:tcW w:w="620" w:type="dxa"/>
          </w:tcPr>
          <w:p w:rsidR="00A54185" w:rsidRDefault="003409BF">
            <w:pPr>
              <w:pStyle w:val="TableParagraph"/>
              <w:spacing w:before="66"/>
              <w:ind w:left="121"/>
              <w:rPr>
                <w:sz w:val="21"/>
              </w:rPr>
            </w:pPr>
            <w:r>
              <w:rPr>
                <w:spacing w:val="-4"/>
                <w:w w:val="105"/>
                <w:sz w:val="21"/>
              </w:rPr>
              <w:t>22.7</w:t>
            </w:r>
          </w:p>
        </w:tc>
        <w:tc>
          <w:tcPr>
            <w:tcW w:w="616" w:type="dxa"/>
          </w:tcPr>
          <w:p w:rsidR="00A54185" w:rsidRDefault="003409BF">
            <w:pPr>
              <w:pStyle w:val="TableParagraph"/>
              <w:spacing w:before="66"/>
              <w:ind w:left="121"/>
              <w:rPr>
                <w:sz w:val="21"/>
              </w:rPr>
            </w:pPr>
            <w:r>
              <w:rPr>
                <w:spacing w:val="-4"/>
                <w:w w:val="105"/>
                <w:sz w:val="21"/>
              </w:rPr>
              <w:t>24.8</w:t>
            </w:r>
          </w:p>
        </w:tc>
        <w:tc>
          <w:tcPr>
            <w:tcW w:w="624" w:type="dxa"/>
          </w:tcPr>
          <w:p w:rsidR="00A54185" w:rsidRDefault="003409BF">
            <w:pPr>
              <w:pStyle w:val="TableParagraph"/>
              <w:spacing w:before="66"/>
              <w:ind w:left="133"/>
              <w:rPr>
                <w:sz w:val="21"/>
              </w:rPr>
            </w:pPr>
            <w:r>
              <w:rPr>
                <w:spacing w:val="-4"/>
                <w:w w:val="105"/>
                <w:sz w:val="21"/>
              </w:rPr>
              <w:t>26.9</w:t>
            </w:r>
          </w:p>
        </w:tc>
        <w:tc>
          <w:tcPr>
            <w:tcW w:w="508" w:type="dxa"/>
          </w:tcPr>
          <w:p w:rsidR="00A54185" w:rsidRDefault="003409BF">
            <w:pPr>
              <w:pStyle w:val="TableParagraph"/>
              <w:spacing w:before="73"/>
              <w:ind w:left="130"/>
              <w:rPr>
                <w:sz w:val="21"/>
              </w:rPr>
            </w:pPr>
            <w:r>
              <w:rPr>
                <w:spacing w:val="-4"/>
                <w:sz w:val="21"/>
              </w:rPr>
              <w:t>28.9</w:t>
            </w:r>
          </w:p>
        </w:tc>
      </w:tr>
      <w:tr w:rsidR="00A54185">
        <w:trPr>
          <w:trHeight w:val="360"/>
        </w:trPr>
        <w:tc>
          <w:tcPr>
            <w:tcW w:w="1116" w:type="dxa"/>
          </w:tcPr>
          <w:p w:rsidR="00A54185" w:rsidRDefault="003409BF">
            <w:pPr>
              <w:pStyle w:val="TableParagraph"/>
              <w:spacing w:before="44"/>
              <w:ind w:left="80"/>
              <w:rPr>
                <w:sz w:val="21"/>
              </w:rPr>
            </w:pPr>
            <w:r>
              <w:rPr>
                <w:spacing w:val="-2"/>
                <w:w w:val="105"/>
                <w:sz w:val="21"/>
              </w:rPr>
              <w:t>Spring</w:t>
            </w:r>
          </w:p>
        </w:tc>
        <w:tc>
          <w:tcPr>
            <w:tcW w:w="692" w:type="dxa"/>
          </w:tcPr>
          <w:p w:rsidR="00A54185" w:rsidRDefault="003409BF">
            <w:pPr>
              <w:pStyle w:val="TableParagraph"/>
              <w:spacing w:before="51"/>
              <w:ind w:left="170" w:right="101"/>
              <w:jc w:val="center"/>
              <w:rPr>
                <w:sz w:val="21"/>
              </w:rPr>
            </w:pPr>
            <w:r>
              <w:rPr>
                <w:spacing w:val="-4"/>
                <w:w w:val="105"/>
                <w:sz w:val="21"/>
              </w:rPr>
              <w:t>10.8</w:t>
            </w:r>
          </w:p>
        </w:tc>
        <w:tc>
          <w:tcPr>
            <w:tcW w:w="626" w:type="dxa"/>
          </w:tcPr>
          <w:p w:rsidR="00A54185" w:rsidRDefault="003409BF">
            <w:pPr>
              <w:pStyle w:val="TableParagraph"/>
              <w:spacing w:before="51"/>
              <w:ind w:left="105" w:right="105"/>
              <w:jc w:val="center"/>
              <w:rPr>
                <w:sz w:val="21"/>
              </w:rPr>
            </w:pPr>
            <w:r>
              <w:rPr>
                <w:spacing w:val="-4"/>
                <w:w w:val="105"/>
                <w:sz w:val="21"/>
              </w:rPr>
              <w:t>12.8</w:t>
            </w:r>
          </w:p>
        </w:tc>
        <w:tc>
          <w:tcPr>
            <w:tcW w:w="626" w:type="dxa"/>
          </w:tcPr>
          <w:p w:rsidR="00A54185" w:rsidRDefault="003409BF">
            <w:pPr>
              <w:pStyle w:val="TableParagraph"/>
              <w:spacing w:before="51"/>
              <w:ind w:left="117"/>
              <w:rPr>
                <w:sz w:val="21"/>
              </w:rPr>
            </w:pPr>
            <w:r>
              <w:rPr>
                <w:spacing w:val="-4"/>
                <w:w w:val="110"/>
                <w:sz w:val="21"/>
              </w:rPr>
              <w:t>14.7</w:t>
            </w:r>
          </w:p>
        </w:tc>
        <w:tc>
          <w:tcPr>
            <w:tcW w:w="624" w:type="dxa"/>
          </w:tcPr>
          <w:p w:rsidR="00A54185" w:rsidRDefault="003409BF">
            <w:pPr>
              <w:pStyle w:val="TableParagraph"/>
              <w:spacing w:before="51"/>
              <w:ind w:left="119"/>
              <w:rPr>
                <w:sz w:val="21"/>
              </w:rPr>
            </w:pPr>
            <w:r>
              <w:rPr>
                <w:spacing w:val="-4"/>
                <w:w w:val="105"/>
                <w:sz w:val="21"/>
              </w:rPr>
              <w:t>16.5</w:t>
            </w:r>
          </w:p>
        </w:tc>
        <w:tc>
          <w:tcPr>
            <w:tcW w:w="620" w:type="dxa"/>
          </w:tcPr>
          <w:p w:rsidR="00A54185" w:rsidRDefault="003409BF">
            <w:pPr>
              <w:pStyle w:val="TableParagraph"/>
              <w:spacing w:before="58"/>
              <w:ind w:left="115"/>
              <w:rPr>
                <w:sz w:val="21"/>
              </w:rPr>
            </w:pPr>
            <w:r>
              <w:rPr>
                <w:spacing w:val="-4"/>
                <w:w w:val="105"/>
                <w:sz w:val="21"/>
              </w:rPr>
              <w:t>18.2</w:t>
            </w:r>
          </w:p>
        </w:tc>
        <w:tc>
          <w:tcPr>
            <w:tcW w:w="616" w:type="dxa"/>
          </w:tcPr>
          <w:p w:rsidR="00A54185" w:rsidRDefault="003409BF">
            <w:pPr>
              <w:pStyle w:val="TableParagraph"/>
              <w:spacing w:before="58"/>
              <w:ind w:left="123"/>
              <w:rPr>
                <w:sz w:val="21"/>
              </w:rPr>
            </w:pPr>
            <w:r>
              <w:rPr>
                <w:spacing w:val="-4"/>
                <w:w w:val="105"/>
                <w:sz w:val="21"/>
              </w:rPr>
              <w:t>19.9</w:t>
            </w:r>
          </w:p>
        </w:tc>
        <w:tc>
          <w:tcPr>
            <w:tcW w:w="624" w:type="dxa"/>
          </w:tcPr>
          <w:p w:rsidR="00A54185" w:rsidRDefault="003409BF">
            <w:pPr>
              <w:pStyle w:val="TableParagraph"/>
              <w:spacing w:before="58"/>
              <w:ind w:left="133"/>
              <w:rPr>
                <w:sz w:val="21"/>
              </w:rPr>
            </w:pPr>
            <w:r>
              <w:rPr>
                <w:spacing w:val="-4"/>
                <w:w w:val="105"/>
                <w:sz w:val="21"/>
              </w:rPr>
              <w:t>21.5</w:t>
            </w:r>
          </w:p>
        </w:tc>
        <w:tc>
          <w:tcPr>
            <w:tcW w:w="508" w:type="dxa"/>
          </w:tcPr>
          <w:p w:rsidR="00A54185" w:rsidRDefault="003409BF">
            <w:pPr>
              <w:pStyle w:val="TableParagraph"/>
              <w:spacing w:before="66"/>
              <w:ind w:left="130"/>
              <w:rPr>
                <w:sz w:val="21"/>
              </w:rPr>
            </w:pPr>
            <w:r>
              <w:rPr>
                <w:spacing w:val="-4"/>
                <w:w w:val="110"/>
                <w:sz w:val="21"/>
              </w:rPr>
              <w:t>23.l</w:t>
            </w:r>
          </w:p>
        </w:tc>
      </w:tr>
      <w:tr w:rsidR="00A54185">
        <w:trPr>
          <w:trHeight w:val="357"/>
        </w:trPr>
        <w:tc>
          <w:tcPr>
            <w:tcW w:w="1116" w:type="dxa"/>
            <w:tcBorders>
              <w:bottom w:val="single" w:sz="4" w:space="0" w:color="000000"/>
            </w:tcBorders>
          </w:tcPr>
          <w:p w:rsidR="00A54185" w:rsidRDefault="003409BF">
            <w:pPr>
              <w:pStyle w:val="TableParagraph"/>
              <w:spacing w:before="44"/>
              <w:ind w:left="80"/>
              <w:rPr>
                <w:sz w:val="21"/>
              </w:rPr>
            </w:pPr>
            <w:r>
              <w:rPr>
                <w:spacing w:val="-2"/>
                <w:w w:val="105"/>
                <w:sz w:val="21"/>
              </w:rPr>
              <w:t>Su</w:t>
            </w:r>
            <w:r w:rsidR="00AC5AC1">
              <w:rPr>
                <w:spacing w:val="-2"/>
                <w:w w:val="105"/>
                <w:sz w:val="21"/>
              </w:rPr>
              <w:t>mm</w:t>
            </w:r>
            <w:r>
              <w:rPr>
                <w:spacing w:val="-2"/>
                <w:w w:val="105"/>
                <w:sz w:val="21"/>
              </w:rPr>
              <w:t>er</w:t>
            </w:r>
          </w:p>
        </w:tc>
        <w:tc>
          <w:tcPr>
            <w:tcW w:w="692" w:type="dxa"/>
            <w:tcBorders>
              <w:bottom w:val="single" w:sz="4" w:space="0" w:color="000000"/>
            </w:tcBorders>
          </w:tcPr>
          <w:p w:rsidR="00A54185" w:rsidRDefault="003409BF">
            <w:pPr>
              <w:pStyle w:val="TableParagraph"/>
              <w:spacing w:before="51"/>
              <w:ind w:left="175"/>
              <w:jc w:val="center"/>
              <w:rPr>
                <w:sz w:val="21"/>
              </w:rPr>
            </w:pPr>
            <w:r>
              <w:rPr>
                <w:spacing w:val="-5"/>
                <w:w w:val="105"/>
                <w:sz w:val="21"/>
              </w:rPr>
              <w:t>9.9</w:t>
            </w:r>
          </w:p>
        </w:tc>
        <w:tc>
          <w:tcPr>
            <w:tcW w:w="626" w:type="dxa"/>
            <w:tcBorders>
              <w:bottom w:val="single" w:sz="4" w:space="0" w:color="000000"/>
            </w:tcBorders>
          </w:tcPr>
          <w:p w:rsidR="00A54185" w:rsidRDefault="003409BF">
            <w:pPr>
              <w:pStyle w:val="TableParagraph"/>
              <w:spacing w:before="51"/>
              <w:ind w:left="103" w:right="105"/>
              <w:jc w:val="center"/>
              <w:rPr>
                <w:sz w:val="21"/>
              </w:rPr>
            </w:pPr>
            <w:r>
              <w:rPr>
                <w:spacing w:val="-4"/>
                <w:w w:val="105"/>
                <w:sz w:val="21"/>
              </w:rPr>
              <w:t>11.7</w:t>
            </w:r>
          </w:p>
        </w:tc>
        <w:tc>
          <w:tcPr>
            <w:tcW w:w="626" w:type="dxa"/>
            <w:tcBorders>
              <w:bottom w:val="single" w:sz="4" w:space="0" w:color="000000"/>
            </w:tcBorders>
          </w:tcPr>
          <w:p w:rsidR="00A54185" w:rsidRDefault="003409BF">
            <w:pPr>
              <w:pStyle w:val="TableParagraph"/>
              <w:spacing w:before="51"/>
              <w:ind w:left="117"/>
              <w:rPr>
                <w:sz w:val="21"/>
              </w:rPr>
            </w:pPr>
            <w:r>
              <w:rPr>
                <w:spacing w:val="-4"/>
                <w:w w:val="105"/>
                <w:sz w:val="21"/>
              </w:rPr>
              <w:t>13.4</w:t>
            </w:r>
          </w:p>
        </w:tc>
        <w:tc>
          <w:tcPr>
            <w:tcW w:w="624" w:type="dxa"/>
            <w:tcBorders>
              <w:bottom w:val="single" w:sz="4" w:space="0" w:color="000000"/>
            </w:tcBorders>
          </w:tcPr>
          <w:p w:rsidR="00A54185" w:rsidRDefault="003409BF">
            <w:pPr>
              <w:pStyle w:val="TableParagraph"/>
              <w:spacing w:before="51"/>
              <w:ind w:left="112"/>
              <w:rPr>
                <w:sz w:val="21"/>
              </w:rPr>
            </w:pPr>
            <w:r>
              <w:rPr>
                <w:spacing w:val="-4"/>
                <w:w w:val="105"/>
                <w:sz w:val="21"/>
              </w:rPr>
              <w:t>15.0</w:t>
            </w:r>
          </w:p>
        </w:tc>
        <w:tc>
          <w:tcPr>
            <w:tcW w:w="620" w:type="dxa"/>
            <w:tcBorders>
              <w:bottom w:val="single" w:sz="4" w:space="0" w:color="000000"/>
            </w:tcBorders>
          </w:tcPr>
          <w:p w:rsidR="00A54185" w:rsidRDefault="003409BF">
            <w:pPr>
              <w:pStyle w:val="TableParagraph"/>
              <w:spacing w:before="58"/>
              <w:ind w:left="115"/>
              <w:rPr>
                <w:sz w:val="21"/>
              </w:rPr>
            </w:pPr>
            <w:r>
              <w:rPr>
                <w:spacing w:val="-4"/>
                <w:w w:val="105"/>
                <w:sz w:val="21"/>
              </w:rPr>
              <w:t>16.6</w:t>
            </w:r>
          </w:p>
        </w:tc>
        <w:tc>
          <w:tcPr>
            <w:tcW w:w="616" w:type="dxa"/>
            <w:tcBorders>
              <w:bottom w:val="single" w:sz="4" w:space="0" w:color="000000"/>
            </w:tcBorders>
          </w:tcPr>
          <w:p w:rsidR="00A54185" w:rsidRDefault="003409BF">
            <w:pPr>
              <w:pStyle w:val="TableParagraph"/>
              <w:spacing w:before="58"/>
              <w:ind w:left="116"/>
              <w:rPr>
                <w:sz w:val="21"/>
              </w:rPr>
            </w:pPr>
            <w:r>
              <w:rPr>
                <w:spacing w:val="-4"/>
                <w:w w:val="105"/>
                <w:sz w:val="21"/>
              </w:rPr>
              <w:t>18.1</w:t>
            </w:r>
          </w:p>
        </w:tc>
        <w:tc>
          <w:tcPr>
            <w:tcW w:w="624" w:type="dxa"/>
            <w:tcBorders>
              <w:bottom w:val="single" w:sz="4" w:space="0" w:color="000000"/>
            </w:tcBorders>
          </w:tcPr>
          <w:p w:rsidR="00A54185" w:rsidRDefault="003409BF">
            <w:pPr>
              <w:pStyle w:val="TableParagraph"/>
              <w:spacing w:before="58"/>
              <w:ind w:left="128"/>
              <w:rPr>
                <w:sz w:val="21"/>
              </w:rPr>
            </w:pPr>
            <w:r>
              <w:rPr>
                <w:spacing w:val="-4"/>
                <w:w w:val="105"/>
                <w:sz w:val="21"/>
              </w:rPr>
              <w:t>19.6</w:t>
            </w:r>
          </w:p>
        </w:tc>
        <w:tc>
          <w:tcPr>
            <w:tcW w:w="508" w:type="dxa"/>
            <w:tcBorders>
              <w:bottom w:val="single" w:sz="4" w:space="0" w:color="000000"/>
            </w:tcBorders>
          </w:tcPr>
          <w:p w:rsidR="00A54185" w:rsidRDefault="003409BF">
            <w:pPr>
              <w:pStyle w:val="TableParagraph"/>
              <w:spacing w:before="66"/>
              <w:ind w:left="130"/>
              <w:rPr>
                <w:sz w:val="21"/>
              </w:rPr>
            </w:pPr>
            <w:r>
              <w:rPr>
                <w:spacing w:val="-4"/>
                <w:sz w:val="21"/>
              </w:rPr>
              <w:t>21.1</w:t>
            </w:r>
          </w:p>
        </w:tc>
      </w:tr>
    </w:tbl>
    <w:p w:rsidR="00A54185" w:rsidRDefault="00A54185">
      <w:pPr>
        <w:pStyle w:val="BodyText"/>
        <w:spacing w:before="3"/>
        <w:rPr>
          <w:rFonts w:ascii="Arial"/>
          <w:b/>
          <w:sz w:val="17"/>
        </w:rPr>
      </w:pPr>
    </w:p>
    <w:p w:rsidR="00A54185" w:rsidRDefault="003409BF">
      <w:pPr>
        <w:ind w:left="3110"/>
        <w:rPr>
          <w:rFonts w:ascii="Arial"/>
          <w:b/>
          <w:sz w:val="17"/>
        </w:rPr>
      </w:pPr>
      <w:r>
        <w:rPr>
          <w:rFonts w:ascii="Arial"/>
          <w:b/>
          <w:w w:val="105"/>
          <w:sz w:val="17"/>
        </w:rPr>
        <w:t>Gain</w:t>
      </w:r>
      <w:r>
        <w:rPr>
          <w:rFonts w:ascii="Arial"/>
          <w:b/>
          <w:spacing w:val="-11"/>
          <w:w w:val="105"/>
          <w:sz w:val="17"/>
        </w:rPr>
        <w:t xml:space="preserve"> </w:t>
      </w:r>
      <w:r>
        <w:rPr>
          <w:rFonts w:ascii="Arial"/>
          <w:b/>
          <w:spacing w:val="-2"/>
          <w:w w:val="105"/>
          <w:sz w:val="17"/>
        </w:rPr>
        <w:t>(g/day)</w:t>
      </w:r>
    </w:p>
    <w:p w:rsidR="00A54185" w:rsidRDefault="003409BF">
      <w:pPr>
        <w:tabs>
          <w:tab w:val="left" w:pos="3722"/>
          <w:tab w:val="left" w:pos="4357"/>
          <w:tab w:val="left" w:pos="4968"/>
          <w:tab w:val="left" w:pos="5582"/>
          <w:tab w:val="left" w:pos="6222"/>
          <w:tab w:val="left" w:pos="6842"/>
          <w:tab w:val="left" w:pos="7461"/>
        </w:tabs>
        <w:spacing w:before="148" w:after="4"/>
        <w:ind w:left="3148"/>
        <w:rPr>
          <w:rFonts w:ascii="Courier New"/>
          <w:b/>
          <w:sz w:val="20"/>
        </w:rPr>
      </w:pPr>
      <w:r>
        <w:rPr>
          <w:rFonts w:ascii="Courier New"/>
          <w:b/>
          <w:spacing w:val="-5"/>
          <w:w w:val="95"/>
          <w:position w:val="1"/>
          <w:sz w:val="20"/>
        </w:rPr>
        <w:t>50</w:t>
      </w:r>
      <w:r>
        <w:rPr>
          <w:rFonts w:ascii="Courier New"/>
          <w:b/>
          <w:position w:val="1"/>
          <w:sz w:val="20"/>
        </w:rPr>
        <w:tab/>
      </w:r>
      <w:r>
        <w:rPr>
          <w:rFonts w:ascii="Courier New"/>
          <w:b/>
          <w:spacing w:val="-5"/>
          <w:w w:val="95"/>
          <w:position w:val="1"/>
          <w:sz w:val="20"/>
        </w:rPr>
        <w:t>100</w:t>
      </w:r>
      <w:r>
        <w:rPr>
          <w:rFonts w:ascii="Courier New"/>
          <w:b/>
          <w:position w:val="1"/>
          <w:sz w:val="20"/>
        </w:rPr>
        <w:tab/>
      </w:r>
      <w:r>
        <w:rPr>
          <w:rFonts w:ascii="Courier New"/>
          <w:b/>
          <w:spacing w:val="-5"/>
          <w:w w:val="95"/>
          <w:position w:val="1"/>
          <w:sz w:val="20"/>
        </w:rPr>
        <w:t>150</w:t>
      </w:r>
      <w:r>
        <w:rPr>
          <w:rFonts w:ascii="Courier New"/>
          <w:b/>
          <w:position w:val="1"/>
          <w:sz w:val="20"/>
        </w:rPr>
        <w:tab/>
      </w:r>
      <w:r>
        <w:rPr>
          <w:rFonts w:ascii="Courier New"/>
          <w:b/>
          <w:spacing w:val="-5"/>
          <w:w w:val="95"/>
          <w:position w:val="1"/>
          <w:sz w:val="20"/>
        </w:rPr>
        <w:t>200</w:t>
      </w:r>
      <w:r>
        <w:rPr>
          <w:rFonts w:ascii="Courier New"/>
          <w:b/>
          <w:position w:val="1"/>
          <w:sz w:val="20"/>
        </w:rPr>
        <w:tab/>
      </w:r>
      <w:r>
        <w:rPr>
          <w:rFonts w:ascii="Courier New"/>
          <w:b/>
          <w:spacing w:val="-5"/>
          <w:w w:val="95"/>
          <w:position w:val="1"/>
          <w:sz w:val="20"/>
        </w:rPr>
        <w:t>250</w:t>
      </w:r>
      <w:r>
        <w:rPr>
          <w:rFonts w:ascii="Courier New"/>
          <w:b/>
          <w:position w:val="1"/>
          <w:sz w:val="20"/>
        </w:rPr>
        <w:tab/>
      </w:r>
      <w:r>
        <w:rPr>
          <w:rFonts w:ascii="Courier New"/>
          <w:b/>
          <w:spacing w:val="-5"/>
          <w:w w:val="95"/>
          <w:sz w:val="20"/>
        </w:rPr>
        <w:t>300</w:t>
      </w:r>
      <w:r>
        <w:rPr>
          <w:rFonts w:ascii="Courier New"/>
          <w:b/>
          <w:sz w:val="20"/>
        </w:rPr>
        <w:tab/>
      </w:r>
      <w:r>
        <w:rPr>
          <w:rFonts w:ascii="Courier New"/>
          <w:b/>
          <w:spacing w:val="-5"/>
          <w:w w:val="95"/>
          <w:sz w:val="20"/>
        </w:rPr>
        <w:t>350</w:t>
      </w:r>
      <w:r>
        <w:rPr>
          <w:rFonts w:ascii="Courier New"/>
          <w:b/>
          <w:sz w:val="20"/>
        </w:rPr>
        <w:tab/>
      </w:r>
      <w:r>
        <w:rPr>
          <w:rFonts w:ascii="Courier New"/>
          <w:b/>
          <w:spacing w:val="-5"/>
          <w:w w:val="95"/>
          <w:sz w:val="20"/>
        </w:rPr>
        <w:t>400</w:t>
      </w:r>
    </w:p>
    <w:p w:rsidR="00A54185" w:rsidRDefault="003409BF">
      <w:pPr>
        <w:pStyle w:val="BodyText"/>
        <w:spacing w:line="20" w:lineRule="exact"/>
        <w:ind w:left="1833"/>
        <w:rPr>
          <w:rFonts w:ascii="Courier New"/>
          <w:sz w:val="2"/>
        </w:rPr>
      </w:pPr>
      <w:r>
        <w:rPr>
          <w:rFonts w:ascii="Courier New"/>
          <w:sz w:val="2"/>
        </w:rPr>
      </w:r>
      <w:r>
        <w:rPr>
          <w:rFonts w:ascii="Courier New"/>
          <w:sz w:val="2"/>
        </w:rPr>
        <w:pict>
          <v:group id="docshapegroup244" o:spid="_x0000_s1204" style="width:302pt;height:.4pt;mso-position-horizontal-relative:char;mso-position-vertical-relative:line" coordsize="6040,8">
            <v:line id="_x0000_s1205" style="position:absolute" from="0,4" to="6039,4" strokeweight=".1271mm"/>
            <w10:anchorlock/>
          </v:group>
        </w:pict>
      </w:r>
    </w:p>
    <w:p w:rsidR="00A54185" w:rsidRDefault="003409BF">
      <w:pPr>
        <w:pStyle w:val="BodyText"/>
        <w:tabs>
          <w:tab w:val="left" w:pos="3243"/>
          <w:tab w:val="left" w:pos="3865"/>
          <w:tab w:val="left" w:pos="4490"/>
          <w:tab w:val="left" w:pos="4998"/>
          <w:tab w:val="left" w:pos="5611"/>
          <w:tab w:val="left" w:pos="6254"/>
          <w:tab w:val="left" w:pos="6881"/>
          <w:tab w:val="left" w:pos="7500"/>
        </w:tabs>
        <w:spacing w:before="74" w:line="252" w:lineRule="exact"/>
        <w:ind w:left="1909"/>
      </w:pPr>
      <w:r>
        <w:rPr>
          <w:spacing w:val="-2"/>
          <w:w w:val="105"/>
          <w:position w:val="2"/>
        </w:rPr>
        <w:t>Extra</w:t>
      </w:r>
      <w:r>
        <w:rPr>
          <w:position w:val="2"/>
        </w:rPr>
        <w:tab/>
      </w:r>
      <w:r>
        <w:rPr>
          <w:spacing w:val="-5"/>
          <w:w w:val="105"/>
          <w:position w:val="1"/>
        </w:rPr>
        <w:t>2.7</w:t>
      </w:r>
      <w:r>
        <w:rPr>
          <w:position w:val="1"/>
        </w:rPr>
        <w:tab/>
      </w:r>
      <w:r>
        <w:rPr>
          <w:spacing w:val="-5"/>
          <w:w w:val="105"/>
          <w:position w:val="1"/>
        </w:rPr>
        <w:t>5.3</w:t>
      </w:r>
      <w:r>
        <w:rPr>
          <w:position w:val="1"/>
        </w:rPr>
        <w:tab/>
      </w:r>
      <w:r>
        <w:rPr>
          <w:spacing w:val="-5"/>
          <w:w w:val="105"/>
          <w:position w:val="1"/>
        </w:rPr>
        <w:t>8.0</w:t>
      </w:r>
      <w:r>
        <w:rPr>
          <w:position w:val="1"/>
        </w:rPr>
        <w:tab/>
      </w:r>
      <w:r>
        <w:rPr>
          <w:spacing w:val="-4"/>
          <w:w w:val="105"/>
          <w:position w:val="1"/>
        </w:rPr>
        <w:t>10.6</w:t>
      </w:r>
      <w:r>
        <w:rPr>
          <w:position w:val="1"/>
        </w:rPr>
        <w:tab/>
      </w:r>
      <w:r>
        <w:rPr>
          <w:spacing w:val="-4"/>
          <w:w w:val="105"/>
          <w:position w:val="1"/>
        </w:rPr>
        <w:t>13.3</w:t>
      </w:r>
      <w:r>
        <w:rPr>
          <w:position w:val="1"/>
        </w:rPr>
        <w:tab/>
      </w:r>
      <w:r>
        <w:rPr>
          <w:spacing w:val="-4"/>
          <w:w w:val="105"/>
          <w:position w:val="1"/>
        </w:rPr>
        <w:t>15.9</w:t>
      </w:r>
      <w:r>
        <w:rPr>
          <w:position w:val="1"/>
        </w:rPr>
        <w:tab/>
      </w:r>
      <w:r>
        <w:rPr>
          <w:spacing w:val="-4"/>
          <w:w w:val="105"/>
          <w:position w:val="1"/>
        </w:rPr>
        <w:t>18.6</w:t>
      </w:r>
      <w:r>
        <w:rPr>
          <w:position w:val="1"/>
        </w:rPr>
        <w:tab/>
      </w:r>
      <w:r>
        <w:rPr>
          <w:spacing w:val="-4"/>
          <w:w w:val="105"/>
        </w:rPr>
        <w:t>21.2</w:t>
      </w:r>
    </w:p>
    <w:p w:rsidR="00A54185" w:rsidRDefault="003409BF">
      <w:pPr>
        <w:pStyle w:val="BodyText"/>
        <w:spacing w:line="235" w:lineRule="auto"/>
        <w:ind w:left="1904" w:right="5468" w:firstLine="7"/>
      </w:pPr>
      <w:r>
        <w:rPr>
          <w:spacing w:val="-2"/>
          <w:w w:val="105"/>
        </w:rPr>
        <w:t xml:space="preserve">energy needed </w:t>
      </w:r>
      <w:r>
        <w:rPr>
          <w:spacing w:val="-2"/>
        </w:rPr>
        <w:t>(MJ/day)</w:t>
      </w:r>
    </w:p>
    <w:p w:rsidR="00A54185" w:rsidRDefault="003409BF">
      <w:pPr>
        <w:pStyle w:val="BodyText"/>
        <w:spacing w:before="5"/>
        <w:rPr>
          <w:sz w:val="4"/>
        </w:rPr>
      </w:pPr>
      <w:r>
        <w:pict>
          <v:shape id="docshape245" o:spid="_x0000_s1203" style="position:absolute;margin-left:173.15pt;margin-top:3.75pt;width:310.3pt;height:.1pt;z-index:-15570944;mso-wrap-distance-left:0;mso-wrap-distance-right:0;mso-position-horizontal-relative:page" coordorigin="3463,75" coordsize="6206,0" path="m3463,75r6206,e" filled="f" strokeweight=".1271mm">
            <v:path arrowok="t"/>
            <w10:wrap type="topAndBottom" anchorx="page"/>
          </v:shape>
        </w:pict>
      </w:r>
    </w:p>
    <w:p w:rsidR="00A54185" w:rsidRDefault="003409BF">
      <w:pPr>
        <w:spacing w:before="120" w:line="230" w:lineRule="auto"/>
        <w:ind w:left="1803" w:right="702" w:hanging="2"/>
        <w:jc w:val="both"/>
        <w:rPr>
          <w:b/>
          <w:sz w:val="20"/>
        </w:rPr>
      </w:pPr>
      <w:r>
        <w:rPr>
          <w:b/>
          <w:sz w:val="20"/>
        </w:rPr>
        <w:t>Note</w:t>
      </w:r>
      <w:r>
        <w:rPr>
          <w:b/>
          <w:spacing w:val="-13"/>
          <w:sz w:val="20"/>
        </w:rPr>
        <w:t xml:space="preserve"> </w:t>
      </w:r>
      <w:r>
        <w:rPr>
          <w:rFonts w:ascii="Arial"/>
          <w:b/>
          <w:sz w:val="18"/>
        </w:rPr>
        <w:t>1.</w:t>
      </w:r>
      <w:r>
        <w:rPr>
          <w:rFonts w:ascii="Arial"/>
          <w:b/>
          <w:spacing w:val="-12"/>
          <w:sz w:val="18"/>
        </w:rPr>
        <w:t xml:space="preserve"> </w:t>
      </w:r>
      <w:r>
        <w:rPr>
          <w:b/>
          <w:sz w:val="20"/>
        </w:rPr>
        <w:t>Seasonal</w:t>
      </w:r>
      <w:r>
        <w:rPr>
          <w:b/>
          <w:spacing w:val="-13"/>
          <w:sz w:val="20"/>
        </w:rPr>
        <w:t xml:space="preserve"> </w:t>
      </w:r>
      <w:r>
        <w:rPr>
          <w:b/>
          <w:sz w:val="20"/>
        </w:rPr>
        <w:t>maintenance</w:t>
      </w:r>
      <w:r>
        <w:rPr>
          <w:b/>
          <w:spacing w:val="-12"/>
          <w:sz w:val="20"/>
        </w:rPr>
        <w:t xml:space="preserve"> </w:t>
      </w:r>
      <w:r>
        <w:rPr>
          <w:b/>
          <w:sz w:val="20"/>
        </w:rPr>
        <w:t>requirements</w:t>
      </w:r>
      <w:r>
        <w:rPr>
          <w:b/>
          <w:spacing w:val="-13"/>
          <w:sz w:val="20"/>
        </w:rPr>
        <w:t xml:space="preserve"> </w:t>
      </w:r>
      <w:r>
        <w:rPr>
          <w:b/>
          <w:sz w:val="20"/>
        </w:rPr>
        <w:t>are</w:t>
      </w:r>
      <w:r>
        <w:rPr>
          <w:b/>
          <w:spacing w:val="-12"/>
          <w:sz w:val="20"/>
        </w:rPr>
        <w:t xml:space="preserve"> </w:t>
      </w:r>
      <w:r>
        <w:rPr>
          <w:b/>
          <w:sz w:val="20"/>
        </w:rPr>
        <w:t>affected</w:t>
      </w:r>
      <w:r>
        <w:rPr>
          <w:b/>
          <w:spacing w:val="-13"/>
          <w:sz w:val="20"/>
        </w:rPr>
        <w:t xml:space="preserve"> </w:t>
      </w:r>
      <w:r>
        <w:rPr>
          <w:b/>
          <w:sz w:val="20"/>
        </w:rPr>
        <w:t>by</w:t>
      </w:r>
      <w:r>
        <w:rPr>
          <w:b/>
          <w:spacing w:val="-12"/>
          <w:sz w:val="20"/>
        </w:rPr>
        <w:t xml:space="preserve"> </w:t>
      </w:r>
      <w:r>
        <w:rPr>
          <w:b/>
          <w:sz w:val="20"/>
        </w:rPr>
        <w:t>the</w:t>
      </w:r>
      <w:r>
        <w:rPr>
          <w:b/>
          <w:spacing w:val="-13"/>
          <w:sz w:val="20"/>
        </w:rPr>
        <w:t xml:space="preserve"> </w:t>
      </w:r>
      <w:r>
        <w:rPr>
          <w:b/>
          <w:sz w:val="20"/>
        </w:rPr>
        <w:t xml:space="preserve">weather, </w:t>
      </w:r>
      <w:r>
        <w:rPr>
          <w:sz w:val="19"/>
        </w:rPr>
        <w:t>and so may be lower when temperatures are wa</w:t>
      </w:r>
      <w:r w:rsidR="00AC5AC1">
        <w:rPr>
          <w:sz w:val="19"/>
        </w:rPr>
        <w:t>rm</w:t>
      </w:r>
      <w:r>
        <w:rPr>
          <w:sz w:val="19"/>
        </w:rPr>
        <w:t xml:space="preserve">er than normal and higher </w:t>
      </w:r>
      <w:r>
        <w:rPr>
          <w:b/>
          <w:w w:val="95"/>
          <w:sz w:val="20"/>
        </w:rPr>
        <w:t>when</w:t>
      </w:r>
      <w:r>
        <w:rPr>
          <w:b/>
          <w:spacing w:val="-4"/>
          <w:w w:val="95"/>
          <w:sz w:val="20"/>
        </w:rPr>
        <w:t xml:space="preserve"> </w:t>
      </w:r>
      <w:r>
        <w:rPr>
          <w:b/>
          <w:w w:val="95"/>
          <w:sz w:val="20"/>
        </w:rPr>
        <w:t>temperatures are</w:t>
      </w:r>
      <w:r>
        <w:rPr>
          <w:b/>
          <w:spacing w:val="-1"/>
          <w:w w:val="95"/>
          <w:sz w:val="20"/>
        </w:rPr>
        <w:t xml:space="preserve"> </w:t>
      </w:r>
      <w:r>
        <w:rPr>
          <w:b/>
          <w:w w:val="95"/>
          <w:sz w:val="20"/>
        </w:rPr>
        <w:t>lower</w:t>
      </w:r>
      <w:r>
        <w:rPr>
          <w:b/>
          <w:spacing w:val="-4"/>
          <w:w w:val="95"/>
          <w:sz w:val="20"/>
        </w:rPr>
        <w:t xml:space="preserve"> </w:t>
      </w:r>
      <w:r>
        <w:rPr>
          <w:b/>
          <w:w w:val="95"/>
          <w:sz w:val="20"/>
        </w:rPr>
        <w:t>than</w:t>
      </w:r>
      <w:r>
        <w:rPr>
          <w:b/>
          <w:spacing w:val="-10"/>
          <w:w w:val="95"/>
          <w:sz w:val="20"/>
        </w:rPr>
        <w:t xml:space="preserve"> </w:t>
      </w:r>
      <w:r>
        <w:rPr>
          <w:b/>
          <w:w w:val="95"/>
          <w:sz w:val="20"/>
        </w:rPr>
        <w:t>normal.</w:t>
      </w:r>
    </w:p>
    <w:p w:rsidR="00A54185" w:rsidRDefault="003409BF">
      <w:pPr>
        <w:spacing w:before="123" w:line="235" w:lineRule="auto"/>
        <w:ind w:left="1803" w:right="696" w:hanging="1"/>
        <w:jc w:val="both"/>
        <w:rPr>
          <w:sz w:val="19"/>
        </w:rPr>
      </w:pPr>
      <w:r>
        <w:rPr>
          <w:b/>
          <w:w w:val="105"/>
          <w:sz w:val="20"/>
        </w:rPr>
        <w:t>Note 2,</w:t>
      </w:r>
      <w:r>
        <w:rPr>
          <w:b/>
          <w:spacing w:val="40"/>
          <w:w w:val="105"/>
          <w:sz w:val="20"/>
        </w:rPr>
        <w:t xml:space="preserve"> </w:t>
      </w:r>
      <w:r>
        <w:rPr>
          <w:w w:val="105"/>
          <w:sz w:val="19"/>
        </w:rPr>
        <w:t>Add extra energy for gain to the maintenance requirement to get total requirement.</w:t>
      </w:r>
    </w:p>
    <w:p w:rsidR="00A54185" w:rsidRDefault="00A54185">
      <w:pPr>
        <w:pStyle w:val="BodyText"/>
        <w:rPr>
          <w:sz w:val="20"/>
        </w:rPr>
      </w:pPr>
    </w:p>
    <w:p w:rsidR="00A54185" w:rsidRDefault="003409BF">
      <w:pPr>
        <w:pStyle w:val="ListParagraph"/>
        <w:numPr>
          <w:ilvl w:val="2"/>
          <w:numId w:val="58"/>
        </w:numPr>
        <w:tabs>
          <w:tab w:val="left" w:pos="1801"/>
          <w:tab w:val="left" w:pos="1802"/>
        </w:tabs>
        <w:spacing w:before="134"/>
        <w:ind w:left="1801" w:hanging="969"/>
        <w:rPr>
          <w:rFonts w:ascii="Arial"/>
          <w:b/>
          <w:sz w:val="23"/>
        </w:rPr>
      </w:pPr>
      <w:r>
        <w:rPr>
          <w:rFonts w:ascii="Arial"/>
          <w:b/>
          <w:spacing w:val="-2"/>
          <w:sz w:val="23"/>
        </w:rPr>
        <w:t>Camelids</w:t>
      </w:r>
    </w:p>
    <w:p w:rsidR="00A54185" w:rsidRDefault="003409BF">
      <w:pPr>
        <w:spacing w:before="139" w:line="223" w:lineRule="auto"/>
        <w:ind w:left="1796" w:right="698" w:hanging="453"/>
        <w:jc w:val="both"/>
        <w:rPr>
          <w:sz w:val="24"/>
        </w:rPr>
      </w:pPr>
      <w:r>
        <w:rPr>
          <w:rFonts w:ascii="Arial"/>
          <w:sz w:val="23"/>
        </w:rPr>
        <w:t>(!)</w:t>
      </w:r>
      <w:r>
        <w:rPr>
          <w:rFonts w:ascii="Arial"/>
          <w:spacing w:val="40"/>
          <w:sz w:val="23"/>
        </w:rPr>
        <w:t xml:space="preserve"> </w:t>
      </w:r>
      <w:r>
        <w:rPr>
          <w:sz w:val="24"/>
        </w:rPr>
        <w:t>There must be sufficient water on the ship to meet the anticipated needs of the camelids during the voyage, plus an additional 3 days water.</w:t>
      </w:r>
    </w:p>
    <w:p w:rsidR="00A54185" w:rsidRDefault="003409BF">
      <w:pPr>
        <w:pStyle w:val="ListParagraph"/>
        <w:numPr>
          <w:ilvl w:val="0"/>
          <w:numId w:val="56"/>
        </w:numPr>
        <w:tabs>
          <w:tab w:val="left" w:pos="1791"/>
        </w:tabs>
        <w:spacing w:before="186" w:line="225" w:lineRule="auto"/>
        <w:ind w:right="696" w:hanging="449"/>
        <w:jc w:val="both"/>
        <w:rPr>
          <w:sz w:val="24"/>
        </w:rPr>
      </w:pPr>
      <w:r>
        <w:rPr>
          <w:sz w:val="24"/>
        </w:rPr>
        <w:t>There must be sufficient feed on the ship to meet the anticipated needs of the animals during the voyage, plus an additional 20% or 3 days feed, whichever is</w:t>
      </w:r>
      <w:r>
        <w:rPr>
          <w:spacing w:val="-2"/>
          <w:sz w:val="24"/>
        </w:rPr>
        <w:t xml:space="preserve"> </w:t>
      </w:r>
      <w:r>
        <w:rPr>
          <w:sz w:val="24"/>
        </w:rPr>
        <w:t>less.</w:t>
      </w:r>
    </w:p>
    <w:p w:rsidR="00A54185" w:rsidRDefault="003409BF">
      <w:pPr>
        <w:pStyle w:val="ListParagraph"/>
        <w:numPr>
          <w:ilvl w:val="0"/>
          <w:numId w:val="56"/>
        </w:numPr>
        <w:tabs>
          <w:tab w:val="left" w:pos="1788"/>
        </w:tabs>
        <w:spacing w:before="180" w:line="225" w:lineRule="auto"/>
        <w:ind w:left="1791" w:right="717" w:hanging="451"/>
        <w:jc w:val="both"/>
        <w:rPr>
          <w:sz w:val="24"/>
        </w:rPr>
      </w:pPr>
      <w:r>
        <w:rPr>
          <w:sz w:val="24"/>
        </w:rPr>
        <w:t>When</w:t>
      </w:r>
      <w:r>
        <w:rPr>
          <w:spacing w:val="-3"/>
          <w:sz w:val="24"/>
        </w:rPr>
        <w:t xml:space="preserve"> </w:t>
      </w:r>
      <w:r>
        <w:rPr>
          <w:sz w:val="24"/>
        </w:rPr>
        <w:t>calculating</w:t>
      </w:r>
      <w:r>
        <w:rPr>
          <w:spacing w:val="-2"/>
          <w:sz w:val="24"/>
        </w:rPr>
        <w:t xml:space="preserve"> </w:t>
      </w:r>
      <w:r>
        <w:rPr>
          <w:sz w:val="24"/>
        </w:rPr>
        <w:t>feed</w:t>
      </w:r>
      <w:r>
        <w:rPr>
          <w:spacing w:val="-8"/>
          <w:sz w:val="24"/>
        </w:rPr>
        <w:t xml:space="preserve"> </w:t>
      </w:r>
      <w:r>
        <w:rPr>
          <w:sz w:val="24"/>
        </w:rPr>
        <w:t>and</w:t>
      </w:r>
      <w:r>
        <w:rPr>
          <w:spacing w:val="-2"/>
          <w:sz w:val="24"/>
        </w:rPr>
        <w:t xml:space="preserve"> </w:t>
      </w:r>
      <w:r>
        <w:rPr>
          <w:sz w:val="24"/>
        </w:rPr>
        <w:t>water</w:t>
      </w:r>
      <w:r>
        <w:rPr>
          <w:spacing w:val="-9"/>
          <w:sz w:val="24"/>
        </w:rPr>
        <w:t xml:space="preserve"> </w:t>
      </w:r>
      <w:r>
        <w:rPr>
          <w:sz w:val="24"/>
        </w:rPr>
        <w:t>requirements allowance</w:t>
      </w:r>
      <w:r>
        <w:rPr>
          <w:spacing w:val="-3"/>
          <w:sz w:val="24"/>
        </w:rPr>
        <w:t xml:space="preserve"> </w:t>
      </w:r>
      <w:r>
        <w:rPr>
          <w:sz w:val="24"/>
        </w:rPr>
        <w:t>must be</w:t>
      </w:r>
      <w:r>
        <w:rPr>
          <w:spacing w:val="-13"/>
          <w:sz w:val="24"/>
        </w:rPr>
        <w:t xml:space="preserve"> </w:t>
      </w:r>
      <w:r>
        <w:rPr>
          <w:sz w:val="24"/>
        </w:rPr>
        <w:t>made:</w:t>
      </w:r>
    </w:p>
    <w:p w:rsidR="00A54185" w:rsidRDefault="00A54185">
      <w:pPr>
        <w:pStyle w:val="BodyText"/>
        <w:rPr>
          <w:sz w:val="20"/>
        </w:rPr>
      </w:pPr>
    </w:p>
    <w:p w:rsidR="00A54185" w:rsidRDefault="00A54185">
      <w:pPr>
        <w:pStyle w:val="BodyText"/>
        <w:rPr>
          <w:sz w:val="20"/>
        </w:rPr>
      </w:pPr>
    </w:p>
    <w:p w:rsidR="00A54185" w:rsidRDefault="003409BF">
      <w:pPr>
        <w:pStyle w:val="BodyText"/>
        <w:spacing w:before="1"/>
        <w:rPr>
          <w:sz w:val="15"/>
        </w:rPr>
      </w:pPr>
      <w:r>
        <w:pict>
          <v:shape id="docshape246" o:spid="_x0000_s1202" style="position:absolute;margin-left:122.65pt;margin-top:9.9pt;width:353.95pt;height:.1pt;z-index:-15570432;mso-wrap-distance-left:0;mso-wrap-distance-right:0;mso-position-horizontal-relative:page" coordorigin="2453,198" coordsize="7079,0" path="m2453,198r7079,e" filled="f" strokeweight=".1271mm">
            <v:path arrowok="t"/>
            <w10:wrap type="topAndBottom" anchorx="page"/>
          </v:shape>
        </w:pict>
      </w:r>
    </w:p>
    <w:p w:rsidR="00A54185" w:rsidRDefault="003409BF">
      <w:pPr>
        <w:tabs>
          <w:tab w:val="right" w:pos="7841"/>
        </w:tabs>
        <w:spacing w:before="31"/>
        <w:ind w:left="2472"/>
        <w:rPr>
          <w:rFonts w:ascii="Courier New"/>
          <w:sz w:val="25"/>
        </w:rPr>
      </w:pP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rFonts w:ascii="Courier New"/>
          <w:spacing w:val="-5"/>
          <w:w w:val="105"/>
          <w:position w:val="-4"/>
          <w:sz w:val="25"/>
        </w:rPr>
        <w:t>87</w:t>
      </w:r>
    </w:p>
    <w:p w:rsidR="00A54185" w:rsidRDefault="00A54185">
      <w:pPr>
        <w:rPr>
          <w:rFonts w:ascii="Courier New"/>
          <w:sz w:val="25"/>
        </w:rPr>
        <w:sectPr w:rsidR="00A54185">
          <w:type w:val="continuous"/>
          <w:pgSz w:w="11920" w:h="16820"/>
          <w:pgMar w:top="1600" w:right="1680" w:bottom="280" w:left="1680" w:header="0" w:footer="3146" w:gutter="0"/>
          <w:cols w:space="720"/>
        </w:sectPr>
      </w:pPr>
    </w:p>
    <w:p w:rsidR="00A54185" w:rsidRDefault="003409BF">
      <w:pPr>
        <w:spacing w:before="67"/>
        <w:ind w:left="916"/>
        <w:rPr>
          <w:rFonts w:ascii="Arial"/>
          <w:sz w:val="17"/>
        </w:rPr>
      </w:pPr>
      <w:r>
        <w:rPr>
          <w:rFonts w:ascii="Arial"/>
          <w:w w:val="105"/>
          <w:sz w:val="17"/>
        </w:rPr>
        <w:lastRenderedPageBreak/>
        <w:t>Standard</w:t>
      </w:r>
      <w:r>
        <w:rPr>
          <w:rFonts w:ascii="Arial"/>
          <w:spacing w:val="1"/>
          <w:w w:val="110"/>
          <w:sz w:val="17"/>
        </w:rPr>
        <w:t xml:space="preserve"> </w:t>
      </w:r>
      <w:r>
        <w:rPr>
          <w:rFonts w:ascii="Arial"/>
          <w:spacing w:val="-10"/>
          <w:w w:val="110"/>
          <w:sz w:val="17"/>
        </w:rPr>
        <w:t>4</w:t>
      </w:r>
    </w:p>
    <w:p w:rsidR="00A54185" w:rsidRDefault="003409BF">
      <w:pPr>
        <w:spacing w:before="62"/>
        <w:ind w:left="918"/>
        <w:rPr>
          <w:rFonts w:ascii="Arial"/>
          <w:b/>
          <w:sz w:val="18"/>
        </w:rPr>
      </w:pPr>
      <w:r>
        <w:rPr>
          <w:rFonts w:ascii="Arial"/>
          <w:b/>
          <w:w w:val="90"/>
          <w:sz w:val="18"/>
        </w:rPr>
        <w:t>Division</w:t>
      </w:r>
      <w:r>
        <w:rPr>
          <w:rFonts w:ascii="Arial"/>
          <w:b/>
          <w:spacing w:val="-8"/>
          <w:w w:val="90"/>
          <w:sz w:val="18"/>
        </w:rPr>
        <w:t xml:space="preserve"> </w:t>
      </w:r>
      <w:r>
        <w:rPr>
          <w:rFonts w:ascii="Arial"/>
          <w:b/>
          <w:spacing w:val="-10"/>
          <w:sz w:val="18"/>
        </w:rPr>
        <w:t>3</w:t>
      </w:r>
    </w:p>
    <w:p w:rsidR="00A54185" w:rsidRDefault="003409BF">
      <w:pPr>
        <w:spacing w:before="67" w:line="326" w:lineRule="auto"/>
        <w:ind w:left="595" w:right="3176" w:hanging="1"/>
        <w:rPr>
          <w:rFonts w:ascii="Arial"/>
          <w:sz w:val="17"/>
        </w:rPr>
      </w:pPr>
      <w:r>
        <w:br w:type="column"/>
      </w:r>
      <w:r>
        <w:rPr>
          <w:rFonts w:ascii="Arial"/>
          <w:w w:val="105"/>
          <w:sz w:val="17"/>
        </w:rPr>
        <w:t>Vessel</w:t>
      </w:r>
      <w:r>
        <w:rPr>
          <w:rFonts w:ascii="Arial"/>
          <w:spacing w:val="-13"/>
          <w:w w:val="105"/>
          <w:sz w:val="17"/>
        </w:rPr>
        <w:t xml:space="preserve"> </w:t>
      </w:r>
      <w:r>
        <w:rPr>
          <w:rFonts w:ascii="Arial"/>
          <w:w w:val="105"/>
          <w:sz w:val="17"/>
        </w:rPr>
        <w:t>preparation</w:t>
      </w:r>
      <w:r>
        <w:rPr>
          <w:rFonts w:ascii="Arial"/>
          <w:spacing w:val="-12"/>
          <w:w w:val="105"/>
          <w:sz w:val="17"/>
        </w:rPr>
        <w:t xml:space="preserve"> </w:t>
      </w:r>
      <w:r>
        <w:rPr>
          <w:rFonts w:ascii="Arial"/>
          <w:w w:val="105"/>
          <w:sz w:val="17"/>
        </w:rPr>
        <w:t>and</w:t>
      </w:r>
      <w:r>
        <w:rPr>
          <w:rFonts w:ascii="Arial"/>
          <w:spacing w:val="-13"/>
          <w:w w:val="105"/>
          <w:sz w:val="17"/>
        </w:rPr>
        <w:t xml:space="preserve"> </w:t>
      </w:r>
      <w:r>
        <w:rPr>
          <w:rFonts w:ascii="Arial"/>
          <w:w w:val="105"/>
          <w:sz w:val="17"/>
        </w:rPr>
        <w:t xml:space="preserve">loading </w:t>
      </w:r>
      <w:r>
        <w:rPr>
          <w:rFonts w:ascii="Arial"/>
          <w:spacing w:val="-2"/>
          <w:w w:val="105"/>
          <w:sz w:val="17"/>
        </w:rPr>
        <w:t>Appendixes</w:t>
      </w:r>
    </w:p>
    <w:p w:rsidR="00A54185" w:rsidRDefault="00A54185">
      <w:pPr>
        <w:spacing w:line="326" w:lineRule="auto"/>
        <w:rPr>
          <w:rFonts w:ascii="Arial"/>
          <w:sz w:val="17"/>
        </w:rPr>
        <w:sectPr w:rsidR="00A54185">
          <w:pgSz w:w="11920" w:h="16820"/>
          <w:pgMar w:top="580" w:right="1680" w:bottom="3340" w:left="1680" w:header="0" w:footer="3146" w:gutter="0"/>
          <w:cols w:num="2" w:space="720" w:equalWidth="0">
            <w:col w:w="1806" w:space="40"/>
            <w:col w:w="6714"/>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rPr>
          <w:rFonts w:ascii="Arial"/>
          <w:sz w:val="13"/>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47" o:spid="_x0000_s1200" style="width:356.45pt;height:.4pt;mso-position-horizontal-relative:char;mso-position-vertical-relative:line" coordsize="7129,8">
            <v:line id="_x0000_s1201" style="position:absolute" from="0,4" to="7129,4" strokeweight=".1271mm"/>
            <w10:anchorlock/>
          </v:group>
        </w:pict>
      </w:r>
    </w:p>
    <w:p w:rsidR="00A54185" w:rsidRDefault="003409BF">
      <w:pPr>
        <w:pStyle w:val="ListParagraph"/>
        <w:numPr>
          <w:ilvl w:val="1"/>
          <w:numId w:val="56"/>
        </w:numPr>
        <w:tabs>
          <w:tab w:val="left" w:pos="2264"/>
          <w:tab w:val="left" w:pos="2265"/>
        </w:tabs>
        <w:spacing w:before="187" w:line="225" w:lineRule="auto"/>
        <w:ind w:right="694" w:hanging="493"/>
        <w:rPr>
          <w:sz w:val="24"/>
        </w:rPr>
      </w:pPr>
      <w:r>
        <w:rPr>
          <w:sz w:val="24"/>
        </w:rPr>
        <w:t>for</w:t>
      </w:r>
      <w:r>
        <w:rPr>
          <w:spacing w:val="32"/>
          <w:sz w:val="24"/>
        </w:rPr>
        <w:t xml:space="preserve"> </w:t>
      </w:r>
      <w:r>
        <w:rPr>
          <w:sz w:val="24"/>
        </w:rPr>
        <w:t>at</w:t>
      </w:r>
      <w:r>
        <w:rPr>
          <w:spacing w:val="29"/>
          <w:sz w:val="24"/>
        </w:rPr>
        <w:t xml:space="preserve"> </w:t>
      </w:r>
      <w:r>
        <w:rPr>
          <w:sz w:val="24"/>
        </w:rPr>
        <w:t>least</w:t>
      </w:r>
      <w:r>
        <w:rPr>
          <w:spacing w:val="40"/>
          <w:sz w:val="24"/>
        </w:rPr>
        <w:t xml:space="preserve"> </w:t>
      </w:r>
      <w:r>
        <w:rPr>
          <w:sz w:val="24"/>
        </w:rPr>
        <w:t>the quantity</w:t>
      </w:r>
      <w:r>
        <w:rPr>
          <w:spacing w:val="40"/>
          <w:sz w:val="24"/>
        </w:rPr>
        <w:t xml:space="preserve"> </w:t>
      </w:r>
      <w:r>
        <w:rPr>
          <w:sz w:val="24"/>
        </w:rPr>
        <w:t>of</w:t>
      </w:r>
      <w:r>
        <w:rPr>
          <w:spacing w:val="26"/>
          <w:sz w:val="24"/>
        </w:rPr>
        <w:t xml:space="preserve"> </w:t>
      </w:r>
      <w:r>
        <w:rPr>
          <w:sz w:val="24"/>
        </w:rPr>
        <w:t>feed</w:t>
      </w:r>
      <w:r>
        <w:rPr>
          <w:spacing w:val="37"/>
          <w:sz w:val="24"/>
        </w:rPr>
        <w:t xml:space="preserve"> </w:t>
      </w:r>
      <w:r>
        <w:rPr>
          <w:sz w:val="24"/>
        </w:rPr>
        <w:t>shown</w:t>
      </w:r>
      <w:r>
        <w:rPr>
          <w:spacing w:val="36"/>
          <w:sz w:val="24"/>
        </w:rPr>
        <w:t xml:space="preserve"> </w:t>
      </w:r>
      <w:r>
        <w:rPr>
          <w:sz w:val="24"/>
        </w:rPr>
        <w:t>in</w:t>
      </w:r>
      <w:r>
        <w:rPr>
          <w:spacing w:val="29"/>
          <w:sz w:val="24"/>
        </w:rPr>
        <w:t xml:space="preserve"> </w:t>
      </w:r>
      <w:r>
        <w:rPr>
          <w:sz w:val="24"/>
        </w:rPr>
        <w:t>Table</w:t>
      </w:r>
      <w:r>
        <w:rPr>
          <w:spacing w:val="-7"/>
          <w:sz w:val="24"/>
        </w:rPr>
        <w:t xml:space="preserve"> </w:t>
      </w:r>
      <w:r>
        <w:rPr>
          <w:sz w:val="24"/>
        </w:rPr>
        <w:t xml:space="preserve">A4.2.5; </w:t>
      </w:r>
      <w:r>
        <w:rPr>
          <w:spacing w:val="-4"/>
          <w:sz w:val="24"/>
        </w:rPr>
        <w:t>and</w:t>
      </w:r>
    </w:p>
    <w:p w:rsidR="00A54185" w:rsidRDefault="003409BF">
      <w:pPr>
        <w:pStyle w:val="ListParagraph"/>
        <w:numPr>
          <w:ilvl w:val="1"/>
          <w:numId w:val="56"/>
        </w:numPr>
        <w:tabs>
          <w:tab w:val="left" w:pos="2264"/>
          <w:tab w:val="left" w:pos="2265"/>
        </w:tabs>
        <w:spacing w:before="52"/>
        <w:ind w:left="2264" w:hanging="498"/>
        <w:rPr>
          <w:sz w:val="21"/>
        </w:rPr>
      </w:pPr>
      <w:r>
        <w:rPr>
          <w:sz w:val="24"/>
        </w:rPr>
        <w:t>for</w:t>
      </w:r>
      <w:r>
        <w:rPr>
          <w:spacing w:val="-5"/>
          <w:sz w:val="24"/>
        </w:rPr>
        <w:t xml:space="preserve"> </w:t>
      </w:r>
      <w:r>
        <w:rPr>
          <w:sz w:val="24"/>
        </w:rPr>
        <w:t>at</w:t>
      </w:r>
      <w:r>
        <w:rPr>
          <w:spacing w:val="1"/>
          <w:sz w:val="24"/>
        </w:rPr>
        <w:t xml:space="preserve"> </w:t>
      </w:r>
      <w:r>
        <w:rPr>
          <w:sz w:val="24"/>
        </w:rPr>
        <w:t>least</w:t>
      </w:r>
      <w:r>
        <w:rPr>
          <w:spacing w:val="-8"/>
          <w:sz w:val="24"/>
        </w:rPr>
        <w:t xml:space="preserve"> </w:t>
      </w:r>
      <w:r>
        <w:rPr>
          <w:sz w:val="24"/>
        </w:rPr>
        <w:t>12%</w:t>
      </w:r>
      <w:r>
        <w:rPr>
          <w:spacing w:val="-3"/>
          <w:sz w:val="24"/>
        </w:rPr>
        <w:t xml:space="preserve"> </w:t>
      </w:r>
      <w:r>
        <w:rPr>
          <w:sz w:val="24"/>
        </w:rPr>
        <w:t>of</w:t>
      </w:r>
      <w:r w:rsidR="00AC5AC1">
        <w:rPr>
          <w:sz w:val="24"/>
        </w:rPr>
        <w:t xml:space="preserve"> </w:t>
      </w:r>
      <w:r>
        <w:rPr>
          <w:sz w:val="24"/>
        </w:rPr>
        <w:t>liveweight</w:t>
      </w:r>
      <w:r>
        <w:rPr>
          <w:spacing w:val="8"/>
          <w:sz w:val="24"/>
        </w:rPr>
        <w:t xml:space="preserve"> </w:t>
      </w:r>
      <w:r>
        <w:rPr>
          <w:sz w:val="24"/>
        </w:rPr>
        <w:t>of</w:t>
      </w:r>
      <w:r>
        <w:rPr>
          <w:spacing w:val="-4"/>
          <w:sz w:val="24"/>
        </w:rPr>
        <w:t xml:space="preserve"> </w:t>
      </w:r>
      <w:r>
        <w:rPr>
          <w:sz w:val="24"/>
        </w:rPr>
        <w:t>water</w:t>
      </w:r>
      <w:r>
        <w:rPr>
          <w:spacing w:val="1"/>
          <w:sz w:val="24"/>
        </w:rPr>
        <w:t xml:space="preserve"> </w:t>
      </w:r>
      <w:r>
        <w:rPr>
          <w:sz w:val="24"/>
        </w:rPr>
        <w:t>per</w:t>
      </w:r>
      <w:r>
        <w:rPr>
          <w:spacing w:val="-5"/>
          <w:sz w:val="24"/>
        </w:rPr>
        <w:t xml:space="preserve"> </w:t>
      </w:r>
      <w:r>
        <w:rPr>
          <w:sz w:val="24"/>
        </w:rPr>
        <w:t>head</w:t>
      </w:r>
      <w:r>
        <w:rPr>
          <w:spacing w:val="9"/>
          <w:sz w:val="24"/>
        </w:rPr>
        <w:t xml:space="preserve"> </w:t>
      </w:r>
      <w:r>
        <w:rPr>
          <w:sz w:val="24"/>
        </w:rPr>
        <w:t>per</w:t>
      </w:r>
      <w:r>
        <w:rPr>
          <w:spacing w:val="-2"/>
          <w:sz w:val="24"/>
        </w:rPr>
        <w:t xml:space="preserve"> </w:t>
      </w:r>
      <w:r>
        <w:rPr>
          <w:spacing w:val="-4"/>
          <w:sz w:val="24"/>
        </w:rPr>
        <w:t>day:</w:t>
      </w:r>
    </w:p>
    <w:p w:rsidR="00A54185" w:rsidRDefault="003409BF">
      <w:pPr>
        <w:pStyle w:val="ListParagraph"/>
        <w:numPr>
          <w:ilvl w:val="0"/>
          <w:numId w:val="56"/>
        </w:numPr>
        <w:tabs>
          <w:tab w:val="left" w:pos="1813"/>
        </w:tabs>
        <w:spacing w:before="177" w:line="225" w:lineRule="auto"/>
        <w:ind w:left="1812" w:right="678"/>
        <w:jc w:val="both"/>
        <w:rPr>
          <w:sz w:val="24"/>
        </w:rPr>
      </w:pPr>
      <w:r>
        <w:rPr>
          <w:sz w:val="24"/>
        </w:rPr>
        <w:t>This water allowance may be reduced to at least 10% of liveweight per head per day if water consumption on the ship for each of the previous 3 voyages averaged less than 10% of liveweight per head per day.</w:t>
      </w:r>
    </w:p>
    <w:p w:rsidR="00A54185" w:rsidRDefault="003409BF">
      <w:pPr>
        <w:pStyle w:val="ListParagraph"/>
        <w:numPr>
          <w:ilvl w:val="0"/>
          <w:numId w:val="56"/>
        </w:numPr>
        <w:tabs>
          <w:tab w:val="left" w:pos="1818"/>
        </w:tabs>
        <w:spacing w:before="180" w:line="225" w:lineRule="auto"/>
        <w:ind w:left="1818" w:right="686" w:hanging="449"/>
        <w:jc w:val="both"/>
        <w:rPr>
          <w:sz w:val="24"/>
        </w:rPr>
      </w:pPr>
      <w:r>
        <w:rPr>
          <w:sz w:val="24"/>
        </w:rPr>
        <w:t>Allowance may be</w:t>
      </w:r>
      <w:r>
        <w:rPr>
          <w:spacing w:val="-1"/>
          <w:sz w:val="24"/>
        </w:rPr>
        <w:t xml:space="preserve"> </w:t>
      </w:r>
      <w:r>
        <w:rPr>
          <w:sz w:val="24"/>
        </w:rPr>
        <w:t>made for fresh water produced on the</w:t>
      </w:r>
      <w:r>
        <w:rPr>
          <w:spacing w:val="-1"/>
          <w:sz w:val="24"/>
        </w:rPr>
        <w:t xml:space="preserve"> </w:t>
      </w:r>
      <w:r>
        <w:rPr>
          <w:sz w:val="24"/>
        </w:rPr>
        <w:t>ship while at sea.</w:t>
      </w:r>
    </w:p>
    <w:p w:rsidR="00A54185" w:rsidRDefault="003409BF">
      <w:pPr>
        <w:tabs>
          <w:tab w:val="left" w:pos="2066"/>
        </w:tabs>
        <w:spacing w:before="175"/>
        <w:ind w:left="403"/>
        <w:jc w:val="center"/>
        <w:rPr>
          <w:rFonts w:ascii="Arial"/>
          <w:b/>
          <w:sz w:val="23"/>
        </w:rPr>
      </w:pPr>
      <w:r>
        <w:rPr>
          <w:rFonts w:ascii="Arial"/>
          <w:b/>
          <w:w w:val="105"/>
          <w:sz w:val="23"/>
        </w:rPr>
        <w:t>Table</w:t>
      </w:r>
      <w:r>
        <w:rPr>
          <w:rFonts w:ascii="Arial"/>
          <w:b/>
          <w:spacing w:val="-6"/>
          <w:w w:val="105"/>
          <w:sz w:val="23"/>
        </w:rPr>
        <w:t xml:space="preserve"> </w:t>
      </w:r>
      <w:r>
        <w:rPr>
          <w:rFonts w:ascii="Arial"/>
          <w:b/>
          <w:spacing w:val="-2"/>
          <w:w w:val="105"/>
          <w:sz w:val="23"/>
        </w:rPr>
        <w:t>A4.2.5</w:t>
      </w:r>
      <w:r>
        <w:rPr>
          <w:rFonts w:ascii="Arial"/>
          <w:b/>
          <w:sz w:val="23"/>
        </w:rPr>
        <w:tab/>
        <w:t>Feed</w:t>
      </w:r>
      <w:r>
        <w:rPr>
          <w:rFonts w:ascii="Arial"/>
          <w:b/>
          <w:spacing w:val="31"/>
          <w:sz w:val="23"/>
        </w:rPr>
        <w:t xml:space="preserve"> </w:t>
      </w:r>
      <w:r>
        <w:rPr>
          <w:rFonts w:ascii="Arial"/>
          <w:b/>
          <w:sz w:val="23"/>
        </w:rPr>
        <w:t>specifications</w:t>
      </w:r>
      <w:r>
        <w:rPr>
          <w:rFonts w:ascii="Arial"/>
          <w:b/>
          <w:spacing w:val="13"/>
          <w:sz w:val="23"/>
        </w:rPr>
        <w:t xml:space="preserve"> </w:t>
      </w:r>
      <w:r>
        <w:rPr>
          <w:rFonts w:ascii="Arial"/>
          <w:b/>
          <w:sz w:val="23"/>
        </w:rPr>
        <w:t>for</w:t>
      </w:r>
      <w:r>
        <w:rPr>
          <w:rFonts w:ascii="Arial"/>
          <w:b/>
          <w:spacing w:val="13"/>
          <w:sz w:val="23"/>
        </w:rPr>
        <w:t xml:space="preserve"> </w:t>
      </w:r>
      <w:r>
        <w:rPr>
          <w:rFonts w:ascii="Arial"/>
          <w:b/>
          <w:spacing w:val="-2"/>
          <w:sz w:val="23"/>
        </w:rPr>
        <w:t>camelids</w:t>
      </w:r>
    </w:p>
    <w:p w:rsidR="00A54185" w:rsidRDefault="003409BF">
      <w:pPr>
        <w:pStyle w:val="BodyText"/>
        <w:spacing w:before="4"/>
        <w:rPr>
          <w:rFonts w:ascii="Arial"/>
          <w:b/>
          <w:sz w:val="9"/>
        </w:rPr>
      </w:pPr>
      <w:r>
        <w:pict>
          <v:shape id="docshape248" o:spid="_x0000_s1199" style="position:absolute;margin-left:173.15pt;margin-top:6.6pt;width:309.95pt;height:.1pt;z-index:-15568896;mso-wrap-distance-left:0;mso-wrap-distance-right:0;mso-position-horizontal-relative:page" coordorigin="3463,132" coordsize="6199,0" path="m3463,132r6198,e" filled="f" strokeweight=".1271mm">
            <v:path arrowok="t"/>
            <w10:wrap type="topAndBottom" anchorx="page"/>
          </v:shape>
        </w:pict>
      </w:r>
    </w:p>
    <w:p w:rsidR="00A54185" w:rsidRDefault="003409BF">
      <w:pPr>
        <w:tabs>
          <w:tab w:val="left" w:pos="5832"/>
        </w:tabs>
        <w:spacing w:before="121" w:line="232" w:lineRule="auto"/>
        <w:ind w:left="5835" w:right="1041" w:hanging="3917"/>
        <w:rPr>
          <w:rFonts w:ascii="Arial"/>
          <w:b/>
          <w:sz w:val="18"/>
        </w:rPr>
      </w:pPr>
      <w:r>
        <w:rPr>
          <w:rFonts w:ascii="Arial"/>
          <w:b/>
          <w:sz w:val="18"/>
        </w:rPr>
        <w:t>Class of camelids</w:t>
      </w:r>
      <w:r>
        <w:rPr>
          <w:rFonts w:ascii="Arial"/>
          <w:b/>
          <w:sz w:val="18"/>
        </w:rPr>
        <w:tab/>
        <w:t xml:space="preserve">Minimum feed </w:t>
      </w:r>
      <w:r>
        <w:rPr>
          <w:rFonts w:ascii="Arial"/>
          <w:b/>
          <w:spacing w:val="-2"/>
          <w:sz w:val="18"/>
        </w:rPr>
        <w:t xml:space="preserve">allowance/head/day </w:t>
      </w:r>
      <w:r>
        <w:rPr>
          <w:rFonts w:ascii="Arial"/>
          <w:sz w:val="17"/>
        </w:rPr>
        <w:t xml:space="preserve">(% </w:t>
      </w:r>
      <w:r>
        <w:rPr>
          <w:rFonts w:ascii="Arial"/>
          <w:b/>
          <w:sz w:val="18"/>
        </w:rPr>
        <w:t>liveweight)</w:t>
      </w:r>
    </w:p>
    <w:p w:rsidR="00A54185" w:rsidRDefault="00A54185">
      <w:pPr>
        <w:spacing w:line="232" w:lineRule="auto"/>
        <w:rPr>
          <w:rFonts w:ascii="Arial"/>
          <w:sz w:val="18"/>
        </w:rPr>
        <w:sectPr w:rsidR="00A54185">
          <w:type w:val="continuous"/>
          <w:pgSz w:w="11920" w:h="16820"/>
          <w:pgMar w:top="1600" w:right="1680" w:bottom="280" w:left="1680" w:header="0" w:footer="3146" w:gutter="0"/>
          <w:cols w:space="720"/>
        </w:sectPr>
      </w:pPr>
    </w:p>
    <w:p w:rsidR="00A54185" w:rsidRDefault="003409BF">
      <w:pPr>
        <w:spacing w:before="138"/>
        <w:ind w:left="1917" w:hanging="4"/>
        <w:rPr>
          <w:sz w:val="20"/>
        </w:rPr>
      </w:pPr>
      <w:r>
        <w:pict>
          <v:line id="_x0000_s1198" style="position:absolute;left:0;text-align:left;z-index:15891456;mso-position-horizontal-relative:page" from="173.15pt,2.9pt" to="483.05pt,2.9pt" strokeweight=".1271mm">
            <w10:wrap anchorx="page"/>
          </v:line>
        </w:pict>
      </w:r>
      <w:r>
        <w:rPr>
          <w:w w:val="110"/>
          <w:sz w:val="20"/>
        </w:rPr>
        <w:t>Camelids</w:t>
      </w:r>
      <w:r>
        <w:rPr>
          <w:spacing w:val="-5"/>
          <w:w w:val="110"/>
          <w:sz w:val="20"/>
        </w:rPr>
        <w:t xml:space="preserve"> </w:t>
      </w:r>
      <w:r>
        <w:rPr>
          <w:w w:val="110"/>
          <w:sz w:val="20"/>
        </w:rPr>
        <w:t>weighing</w:t>
      </w:r>
      <w:r>
        <w:rPr>
          <w:spacing w:val="-8"/>
          <w:w w:val="110"/>
          <w:sz w:val="20"/>
        </w:rPr>
        <w:t xml:space="preserve"> </w:t>
      </w:r>
      <w:r>
        <w:rPr>
          <w:w w:val="110"/>
          <w:sz w:val="20"/>
        </w:rPr>
        <w:t>less</w:t>
      </w:r>
      <w:r>
        <w:rPr>
          <w:spacing w:val="-14"/>
          <w:w w:val="110"/>
          <w:sz w:val="20"/>
        </w:rPr>
        <w:t xml:space="preserve"> </w:t>
      </w:r>
      <w:r>
        <w:rPr>
          <w:w w:val="110"/>
          <w:sz w:val="20"/>
        </w:rPr>
        <w:t>than</w:t>
      </w:r>
      <w:r>
        <w:rPr>
          <w:spacing w:val="-11"/>
          <w:w w:val="110"/>
          <w:sz w:val="20"/>
        </w:rPr>
        <w:t xml:space="preserve"> </w:t>
      </w:r>
      <w:r>
        <w:rPr>
          <w:w w:val="110"/>
          <w:sz w:val="20"/>
        </w:rPr>
        <w:t>250</w:t>
      </w:r>
      <w:r>
        <w:rPr>
          <w:spacing w:val="-10"/>
          <w:w w:val="110"/>
          <w:sz w:val="20"/>
        </w:rPr>
        <w:t xml:space="preserve"> </w:t>
      </w:r>
      <w:r>
        <w:rPr>
          <w:spacing w:val="-5"/>
          <w:w w:val="110"/>
          <w:sz w:val="20"/>
        </w:rPr>
        <w:t>kg</w:t>
      </w:r>
    </w:p>
    <w:p w:rsidR="00A54185" w:rsidRDefault="003409BF">
      <w:pPr>
        <w:spacing w:before="123" w:line="252" w:lineRule="auto"/>
        <w:ind w:left="1914" w:firstLine="3"/>
        <w:rPr>
          <w:sz w:val="20"/>
        </w:rPr>
      </w:pPr>
      <w:r>
        <w:rPr>
          <w:w w:val="110"/>
          <w:sz w:val="20"/>
        </w:rPr>
        <w:t>Breeding females with six or fewer permanent</w:t>
      </w:r>
      <w:r>
        <w:rPr>
          <w:spacing w:val="-14"/>
          <w:w w:val="110"/>
          <w:sz w:val="20"/>
        </w:rPr>
        <w:t xml:space="preserve"> </w:t>
      </w:r>
      <w:r>
        <w:rPr>
          <w:w w:val="110"/>
          <w:sz w:val="20"/>
        </w:rPr>
        <w:t>incisor</w:t>
      </w:r>
      <w:r>
        <w:rPr>
          <w:spacing w:val="-14"/>
          <w:w w:val="110"/>
          <w:sz w:val="20"/>
        </w:rPr>
        <w:t xml:space="preserve"> </w:t>
      </w:r>
      <w:r>
        <w:rPr>
          <w:w w:val="110"/>
          <w:sz w:val="20"/>
        </w:rPr>
        <w:t>teeth</w:t>
      </w:r>
      <w:r>
        <w:rPr>
          <w:spacing w:val="-14"/>
          <w:w w:val="110"/>
          <w:sz w:val="20"/>
        </w:rPr>
        <w:t xml:space="preserve"> </w:t>
      </w:r>
      <w:r>
        <w:rPr>
          <w:w w:val="110"/>
          <w:sz w:val="20"/>
        </w:rPr>
        <w:t>(regardless</w:t>
      </w:r>
      <w:r>
        <w:rPr>
          <w:spacing w:val="-13"/>
          <w:w w:val="110"/>
          <w:sz w:val="20"/>
        </w:rPr>
        <w:t xml:space="preserve"> </w:t>
      </w:r>
      <w:r>
        <w:rPr>
          <w:w w:val="110"/>
          <w:sz w:val="20"/>
        </w:rPr>
        <w:t>of pregnancy status)</w:t>
      </w:r>
    </w:p>
    <w:p w:rsidR="00A54185" w:rsidRDefault="003409BF">
      <w:pPr>
        <w:spacing w:before="119"/>
        <w:ind w:left="1910"/>
        <w:rPr>
          <w:sz w:val="20"/>
        </w:rPr>
      </w:pPr>
      <w:r>
        <w:rPr>
          <w:w w:val="110"/>
          <w:sz w:val="20"/>
        </w:rPr>
        <w:t>Pregnant</w:t>
      </w:r>
      <w:r>
        <w:rPr>
          <w:spacing w:val="-14"/>
          <w:w w:val="110"/>
          <w:sz w:val="20"/>
        </w:rPr>
        <w:t xml:space="preserve"> </w:t>
      </w:r>
      <w:r>
        <w:rPr>
          <w:spacing w:val="-4"/>
          <w:w w:val="110"/>
          <w:sz w:val="20"/>
        </w:rPr>
        <w:t>cows</w:t>
      </w:r>
    </w:p>
    <w:p w:rsidR="00A54185" w:rsidRDefault="003409BF">
      <w:pPr>
        <w:spacing w:before="130"/>
        <w:ind w:left="1913"/>
        <w:rPr>
          <w:sz w:val="20"/>
        </w:rPr>
      </w:pPr>
      <w:r>
        <w:rPr>
          <w:w w:val="110"/>
          <w:sz w:val="20"/>
        </w:rPr>
        <w:t>Other</w:t>
      </w:r>
      <w:r>
        <w:rPr>
          <w:spacing w:val="-15"/>
          <w:w w:val="110"/>
          <w:sz w:val="20"/>
        </w:rPr>
        <w:t xml:space="preserve"> </w:t>
      </w:r>
      <w:r>
        <w:rPr>
          <w:w w:val="110"/>
          <w:sz w:val="20"/>
        </w:rPr>
        <w:t>classes</w:t>
      </w:r>
      <w:r>
        <w:rPr>
          <w:spacing w:val="-6"/>
          <w:w w:val="110"/>
          <w:sz w:val="20"/>
        </w:rPr>
        <w:t xml:space="preserve"> </w:t>
      </w:r>
      <w:r>
        <w:rPr>
          <w:w w:val="110"/>
          <w:sz w:val="20"/>
        </w:rPr>
        <w:t>of</w:t>
      </w:r>
      <w:r>
        <w:rPr>
          <w:spacing w:val="-11"/>
          <w:w w:val="110"/>
          <w:sz w:val="20"/>
        </w:rPr>
        <w:t xml:space="preserve"> </w:t>
      </w:r>
      <w:r>
        <w:rPr>
          <w:spacing w:val="-2"/>
          <w:w w:val="110"/>
          <w:sz w:val="20"/>
        </w:rPr>
        <w:t>camelids</w:t>
      </w:r>
    </w:p>
    <w:p w:rsidR="00A54185" w:rsidRDefault="003409BF">
      <w:pPr>
        <w:spacing w:before="138"/>
        <w:ind w:left="1325" w:right="1680"/>
        <w:jc w:val="center"/>
        <w:rPr>
          <w:sz w:val="20"/>
        </w:rPr>
      </w:pPr>
      <w:r>
        <w:br w:type="column"/>
      </w:r>
      <w:r>
        <w:rPr>
          <w:spacing w:val="-5"/>
          <w:w w:val="110"/>
          <w:sz w:val="20"/>
        </w:rPr>
        <w:t>2.5</w:t>
      </w:r>
    </w:p>
    <w:p w:rsidR="00A54185" w:rsidRDefault="003409BF">
      <w:pPr>
        <w:spacing w:before="131"/>
        <w:ind w:left="1325" w:right="1680"/>
        <w:jc w:val="center"/>
        <w:rPr>
          <w:sz w:val="20"/>
        </w:rPr>
      </w:pPr>
      <w:r>
        <w:rPr>
          <w:spacing w:val="-5"/>
          <w:w w:val="110"/>
          <w:sz w:val="20"/>
        </w:rPr>
        <w:t>2.5</w:t>
      </w:r>
    </w:p>
    <w:p w:rsidR="00A54185" w:rsidRDefault="00A54185">
      <w:pPr>
        <w:pStyle w:val="BodyText"/>
        <w:rPr>
          <w:sz w:val="22"/>
        </w:rPr>
      </w:pPr>
    </w:p>
    <w:p w:rsidR="00A54185" w:rsidRDefault="00A54185">
      <w:pPr>
        <w:pStyle w:val="BodyText"/>
        <w:spacing w:before="7"/>
        <w:rPr>
          <w:sz w:val="29"/>
        </w:rPr>
      </w:pPr>
    </w:p>
    <w:p w:rsidR="00A54185" w:rsidRDefault="003409BF">
      <w:pPr>
        <w:spacing w:before="1"/>
        <w:ind w:left="1321" w:right="1683"/>
        <w:jc w:val="center"/>
      </w:pPr>
      <w:r>
        <w:rPr>
          <w:spacing w:val="-5"/>
        </w:rPr>
        <w:t>2.5</w:t>
      </w:r>
    </w:p>
    <w:p w:rsidR="00A54185" w:rsidRDefault="003409BF">
      <w:pPr>
        <w:spacing w:before="126"/>
        <w:ind w:left="1320" w:right="1680"/>
        <w:jc w:val="center"/>
        <w:rPr>
          <w:sz w:val="20"/>
        </w:rPr>
      </w:pPr>
      <w:r>
        <w:rPr>
          <w:spacing w:val="-5"/>
          <w:w w:val="105"/>
          <w:sz w:val="20"/>
        </w:rPr>
        <w:t>2.0</w:t>
      </w:r>
    </w:p>
    <w:p w:rsidR="00A54185" w:rsidRDefault="00A54185">
      <w:pPr>
        <w:jc w:val="center"/>
        <w:rPr>
          <w:sz w:val="20"/>
        </w:rPr>
        <w:sectPr w:rsidR="00A54185">
          <w:type w:val="continuous"/>
          <w:pgSz w:w="11920" w:h="16820"/>
          <w:pgMar w:top="1600" w:right="1680" w:bottom="280" w:left="1680" w:header="0" w:footer="3146" w:gutter="0"/>
          <w:cols w:num="2" w:space="720" w:equalWidth="0">
            <w:col w:w="5215" w:space="40"/>
            <w:col w:w="3305"/>
          </w:cols>
        </w:sectPr>
      </w:pPr>
    </w:p>
    <w:p w:rsidR="00A54185" w:rsidRDefault="00A54185">
      <w:pPr>
        <w:pStyle w:val="BodyText"/>
        <w:rPr>
          <w:sz w:val="5"/>
        </w:rPr>
      </w:pPr>
    </w:p>
    <w:p w:rsidR="00A54185" w:rsidRDefault="003409BF">
      <w:pPr>
        <w:pStyle w:val="BodyText"/>
        <w:spacing w:line="20" w:lineRule="exact"/>
        <w:ind w:left="1783"/>
        <w:rPr>
          <w:sz w:val="2"/>
        </w:rPr>
      </w:pPr>
      <w:r>
        <w:rPr>
          <w:sz w:val="2"/>
        </w:rPr>
      </w:r>
      <w:r>
        <w:rPr>
          <w:sz w:val="2"/>
        </w:rPr>
        <w:pict>
          <v:group id="docshapegroup249" o:spid="_x0000_s1196" style="width:309.55pt;height:.4pt;mso-position-horizontal-relative:char;mso-position-vertical-relative:line" coordsize="6191,8">
            <v:line id="_x0000_s1197" style="position:absolute" from="0,4" to="6191,4" strokeweight=".1271mm"/>
            <w10:anchorlock/>
          </v:group>
        </w:pict>
      </w:r>
    </w:p>
    <w:p w:rsidR="00A54185" w:rsidRDefault="00A54185">
      <w:pPr>
        <w:pStyle w:val="BodyText"/>
        <w:spacing w:before="6"/>
        <w:rPr>
          <w:sz w:val="6"/>
        </w:rPr>
      </w:pPr>
    </w:p>
    <w:p w:rsidR="00A54185" w:rsidRDefault="003409BF">
      <w:pPr>
        <w:tabs>
          <w:tab w:val="left" w:pos="3469"/>
        </w:tabs>
        <w:spacing w:before="93"/>
        <w:ind w:left="1814"/>
        <w:rPr>
          <w:rFonts w:ascii="Arial"/>
          <w:b/>
          <w:sz w:val="23"/>
        </w:rPr>
      </w:pPr>
      <w:r>
        <w:rPr>
          <w:rFonts w:ascii="Arial"/>
          <w:b/>
          <w:sz w:val="23"/>
        </w:rPr>
        <w:t>Table</w:t>
      </w:r>
      <w:r>
        <w:rPr>
          <w:rFonts w:ascii="Arial"/>
          <w:b/>
          <w:spacing w:val="21"/>
          <w:sz w:val="23"/>
        </w:rPr>
        <w:t xml:space="preserve"> </w:t>
      </w:r>
      <w:r>
        <w:rPr>
          <w:rFonts w:ascii="Arial"/>
          <w:b/>
          <w:spacing w:val="-2"/>
          <w:sz w:val="23"/>
        </w:rPr>
        <w:t>A4.2.6</w:t>
      </w:r>
      <w:r>
        <w:rPr>
          <w:rFonts w:ascii="Arial"/>
          <w:b/>
          <w:sz w:val="23"/>
        </w:rPr>
        <w:tab/>
        <w:t>Pelle</w:t>
      </w:r>
      <w:r w:rsidR="00AC5AC1">
        <w:rPr>
          <w:rFonts w:ascii="Arial"/>
          <w:b/>
          <w:sz w:val="23"/>
        </w:rPr>
        <w:t>t/</w:t>
      </w:r>
      <w:r>
        <w:rPr>
          <w:rFonts w:ascii="Arial"/>
          <w:b/>
          <w:sz w:val="23"/>
        </w:rPr>
        <w:t>cube</w:t>
      </w:r>
      <w:r>
        <w:rPr>
          <w:rFonts w:ascii="Arial"/>
          <w:b/>
          <w:spacing w:val="41"/>
          <w:sz w:val="23"/>
        </w:rPr>
        <w:t xml:space="preserve"> </w:t>
      </w:r>
      <w:r>
        <w:rPr>
          <w:rFonts w:ascii="Arial"/>
          <w:b/>
          <w:sz w:val="23"/>
        </w:rPr>
        <w:t>specifications</w:t>
      </w:r>
      <w:r>
        <w:rPr>
          <w:rFonts w:ascii="Arial"/>
          <w:b/>
          <w:spacing w:val="6"/>
          <w:sz w:val="23"/>
        </w:rPr>
        <w:t xml:space="preserve"> </w:t>
      </w:r>
      <w:r>
        <w:rPr>
          <w:rFonts w:ascii="Arial"/>
          <w:b/>
          <w:sz w:val="23"/>
        </w:rPr>
        <w:t>for</w:t>
      </w:r>
      <w:r>
        <w:rPr>
          <w:rFonts w:ascii="Arial"/>
          <w:b/>
          <w:spacing w:val="15"/>
          <w:sz w:val="23"/>
        </w:rPr>
        <w:t xml:space="preserve"> </w:t>
      </w:r>
      <w:r>
        <w:rPr>
          <w:rFonts w:ascii="Arial"/>
          <w:b/>
          <w:spacing w:val="-2"/>
          <w:sz w:val="23"/>
        </w:rPr>
        <w:t>camelids</w:t>
      </w:r>
    </w:p>
    <w:p w:rsidR="00A54185" w:rsidRDefault="003409BF">
      <w:pPr>
        <w:pStyle w:val="BodyText"/>
        <w:spacing w:before="3"/>
        <w:rPr>
          <w:rFonts w:ascii="Arial"/>
          <w:b/>
          <w:sz w:val="9"/>
        </w:rPr>
      </w:pPr>
      <w:r>
        <w:pict>
          <v:shape id="docshape250" o:spid="_x0000_s1195" style="position:absolute;margin-left:173.15pt;margin-top:6.55pt;width:309.55pt;height:.1pt;z-index:-15567872;mso-wrap-distance-left:0;mso-wrap-distance-right:0;mso-position-horizontal-relative:page" coordorigin="3463,131" coordsize="6191,0" path="m3463,131r6191,e" filled="f" strokeweight=".1271mm">
            <v:path arrowok="t"/>
            <w10:wrap type="topAndBottom" anchorx="page"/>
          </v:shape>
        </w:pict>
      </w:r>
    </w:p>
    <w:p w:rsidR="00A54185" w:rsidRDefault="003409BF">
      <w:pPr>
        <w:tabs>
          <w:tab w:val="left" w:pos="5839"/>
        </w:tabs>
        <w:spacing w:before="116" w:after="63"/>
        <w:ind w:left="1907"/>
        <w:rPr>
          <w:rFonts w:ascii="Arial"/>
          <w:b/>
          <w:sz w:val="18"/>
        </w:rPr>
      </w:pPr>
      <w:r>
        <w:rPr>
          <w:rFonts w:ascii="Arial"/>
          <w:b/>
          <w:sz w:val="18"/>
        </w:rPr>
        <w:t>Pellet</w:t>
      </w:r>
      <w:r>
        <w:rPr>
          <w:rFonts w:ascii="Arial"/>
          <w:b/>
          <w:spacing w:val="-4"/>
          <w:sz w:val="18"/>
        </w:rPr>
        <w:t xml:space="preserve"> </w:t>
      </w:r>
      <w:r>
        <w:rPr>
          <w:rFonts w:ascii="Arial"/>
          <w:b/>
          <w:spacing w:val="-2"/>
          <w:sz w:val="18"/>
        </w:rPr>
        <w:t>composition</w:t>
      </w:r>
      <w:r>
        <w:rPr>
          <w:rFonts w:ascii="Arial"/>
          <w:b/>
          <w:sz w:val="18"/>
        </w:rPr>
        <w:tab/>
      </w:r>
      <w:r>
        <w:rPr>
          <w:rFonts w:ascii="Arial"/>
          <w:b/>
          <w:spacing w:val="-2"/>
          <w:sz w:val="18"/>
        </w:rPr>
        <w:t>Specification</w:t>
      </w:r>
    </w:p>
    <w:p w:rsidR="00A54185" w:rsidRDefault="003409BF">
      <w:pPr>
        <w:pStyle w:val="BodyText"/>
        <w:spacing w:line="20" w:lineRule="exact"/>
        <w:ind w:left="1783"/>
        <w:rPr>
          <w:rFonts w:ascii="Arial"/>
          <w:sz w:val="2"/>
        </w:rPr>
      </w:pPr>
      <w:r>
        <w:rPr>
          <w:rFonts w:ascii="Arial"/>
          <w:sz w:val="2"/>
        </w:rPr>
      </w:r>
      <w:r>
        <w:rPr>
          <w:rFonts w:ascii="Arial"/>
          <w:sz w:val="2"/>
        </w:rPr>
        <w:pict>
          <v:group id="docshapegroup251" o:spid="_x0000_s1193" style="width:309.55pt;height:.4pt;mso-position-horizontal-relative:char;mso-position-vertical-relative:line" coordsize="6191,8">
            <v:line id="_x0000_s1194" style="position:absolute" from="0,4" to="6191,4" strokeweight=".1271mm"/>
            <w10:anchorlock/>
          </v:group>
        </w:pict>
      </w:r>
    </w:p>
    <w:p w:rsidR="00A54185" w:rsidRDefault="003409BF">
      <w:pPr>
        <w:tabs>
          <w:tab w:val="left" w:pos="6296"/>
        </w:tabs>
        <w:spacing w:before="34"/>
        <w:ind w:left="1910"/>
        <w:rPr>
          <w:sz w:val="20"/>
        </w:rPr>
      </w:pPr>
      <w:r>
        <w:rPr>
          <w:w w:val="110"/>
          <w:sz w:val="20"/>
        </w:rPr>
        <w:t>Moisture</w:t>
      </w:r>
      <w:r>
        <w:rPr>
          <w:spacing w:val="-12"/>
          <w:w w:val="110"/>
          <w:sz w:val="20"/>
        </w:rPr>
        <w:t xml:space="preserve"> </w:t>
      </w:r>
      <w:r>
        <w:rPr>
          <w:spacing w:val="-2"/>
          <w:w w:val="110"/>
          <w:sz w:val="20"/>
        </w:rPr>
        <w:t>content</w:t>
      </w:r>
      <w:r>
        <w:rPr>
          <w:sz w:val="20"/>
        </w:rPr>
        <w:tab/>
      </w:r>
      <w:r>
        <w:rPr>
          <w:w w:val="110"/>
        </w:rPr>
        <w:t>&lt;</w:t>
      </w:r>
      <w:r>
        <w:rPr>
          <w:spacing w:val="-16"/>
          <w:w w:val="110"/>
        </w:rPr>
        <w:t xml:space="preserve"> </w:t>
      </w:r>
      <w:r>
        <w:rPr>
          <w:spacing w:val="-5"/>
          <w:w w:val="110"/>
          <w:sz w:val="20"/>
        </w:rPr>
        <w:t>12%</w:t>
      </w:r>
    </w:p>
    <w:p w:rsidR="00A54185" w:rsidRDefault="00A54185">
      <w:pPr>
        <w:rPr>
          <w:sz w:val="20"/>
        </w:rPr>
        <w:sectPr w:rsidR="00A54185">
          <w:type w:val="continuous"/>
          <w:pgSz w:w="11920" w:h="16820"/>
          <w:pgMar w:top="1600" w:right="1680" w:bottom="280" w:left="1680" w:header="0" w:footer="3146" w:gutter="0"/>
          <w:cols w:space="720"/>
        </w:sectPr>
      </w:pPr>
    </w:p>
    <w:p w:rsidR="00A54185" w:rsidRDefault="003409BF">
      <w:pPr>
        <w:spacing w:before="126"/>
        <w:ind w:left="1911"/>
        <w:rPr>
          <w:sz w:val="20"/>
        </w:rPr>
      </w:pPr>
      <w:r>
        <w:rPr>
          <w:w w:val="110"/>
          <w:sz w:val="20"/>
        </w:rPr>
        <w:t>Ash</w:t>
      </w:r>
      <w:r>
        <w:rPr>
          <w:spacing w:val="-19"/>
          <w:w w:val="110"/>
          <w:sz w:val="20"/>
        </w:rPr>
        <w:t xml:space="preserve"> </w:t>
      </w:r>
      <w:r>
        <w:rPr>
          <w:w w:val="110"/>
          <w:sz w:val="20"/>
        </w:rPr>
        <w:t>as</w:t>
      </w:r>
      <w:r>
        <w:rPr>
          <w:spacing w:val="-14"/>
          <w:w w:val="110"/>
          <w:sz w:val="20"/>
        </w:rPr>
        <w:t xml:space="preserve"> </w:t>
      </w:r>
      <w:r>
        <w:rPr>
          <w:w w:val="110"/>
          <w:sz w:val="20"/>
        </w:rPr>
        <w:t>a</w:t>
      </w:r>
      <w:r>
        <w:rPr>
          <w:spacing w:val="-5"/>
          <w:w w:val="110"/>
          <w:sz w:val="20"/>
        </w:rPr>
        <w:t xml:space="preserve"> </w:t>
      </w:r>
      <w:r>
        <w:rPr>
          <w:w w:val="110"/>
          <w:sz w:val="20"/>
        </w:rPr>
        <w:t>percentage</w:t>
      </w:r>
      <w:r>
        <w:rPr>
          <w:spacing w:val="6"/>
          <w:w w:val="110"/>
          <w:sz w:val="20"/>
        </w:rPr>
        <w:t xml:space="preserve"> </w:t>
      </w:r>
      <w:r>
        <w:rPr>
          <w:w w:val="110"/>
          <w:sz w:val="20"/>
        </w:rPr>
        <w:t>of</w:t>
      </w:r>
      <w:r>
        <w:rPr>
          <w:spacing w:val="-4"/>
          <w:w w:val="110"/>
          <w:sz w:val="20"/>
        </w:rPr>
        <w:t xml:space="preserve"> </w:t>
      </w:r>
      <w:r>
        <w:rPr>
          <w:w w:val="110"/>
          <w:sz w:val="20"/>
        </w:rPr>
        <w:t>dry</w:t>
      </w:r>
      <w:r>
        <w:rPr>
          <w:spacing w:val="-9"/>
          <w:w w:val="110"/>
          <w:sz w:val="20"/>
        </w:rPr>
        <w:t xml:space="preserve"> </w:t>
      </w:r>
      <w:r>
        <w:rPr>
          <w:spacing w:val="-2"/>
          <w:w w:val="110"/>
          <w:sz w:val="20"/>
        </w:rPr>
        <w:t>matter)</w:t>
      </w:r>
    </w:p>
    <w:p w:rsidR="00A54185" w:rsidRDefault="003409BF">
      <w:pPr>
        <w:spacing w:before="130" w:line="256" w:lineRule="auto"/>
        <w:ind w:left="1911" w:firstLine="1"/>
        <w:rPr>
          <w:sz w:val="20"/>
        </w:rPr>
      </w:pPr>
      <w:r>
        <w:rPr>
          <w:w w:val="110"/>
          <w:sz w:val="20"/>
        </w:rPr>
        <w:t>Crude</w:t>
      </w:r>
      <w:r>
        <w:rPr>
          <w:spacing w:val="-14"/>
          <w:w w:val="110"/>
          <w:sz w:val="20"/>
        </w:rPr>
        <w:t xml:space="preserve"> </w:t>
      </w:r>
      <w:r>
        <w:rPr>
          <w:w w:val="110"/>
          <w:sz w:val="20"/>
        </w:rPr>
        <w:t>protein</w:t>
      </w:r>
      <w:r>
        <w:rPr>
          <w:spacing w:val="-24"/>
          <w:w w:val="110"/>
          <w:sz w:val="20"/>
        </w:rPr>
        <w:t xml:space="preserve"> </w:t>
      </w:r>
      <w:r>
        <w:rPr>
          <w:w w:val="110"/>
          <w:sz w:val="20"/>
        </w:rPr>
        <w:t>as</w:t>
      </w:r>
      <w:r>
        <w:rPr>
          <w:spacing w:val="-14"/>
          <w:w w:val="110"/>
          <w:sz w:val="20"/>
        </w:rPr>
        <w:t xml:space="preserve"> </w:t>
      </w:r>
      <w:r>
        <w:rPr>
          <w:w w:val="110"/>
          <w:sz w:val="20"/>
        </w:rPr>
        <w:t>a</w:t>
      </w:r>
      <w:r>
        <w:rPr>
          <w:spacing w:val="-14"/>
          <w:w w:val="110"/>
          <w:sz w:val="20"/>
        </w:rPr>
        <w:t xml:space="preserve"> </w:t>
      </w:r>
      <w:r>
        <w:rPr>
          <w:w w:val="110"/>
          <w:sz w:val="20"/>
        </w:rPr>
        <w:t>percentage</w:t>
      </w:r>
      <w:r>
        <w:rPr>
          <w:spacing w:val="-6"/>
          <w:w w:val="110"/>
          <w:sz w:val="20"/>
        </w:rPr>
        <w:t xml:space="preserve"> </w:t>
      </w:r>
      <w:r>
        <w:rPr>
          <w:w w:val="110"/>
          <w:sz w:val="20"/>
        </w:rPr>
        <w:t>of</w:t>
      </w:r>
      <w:r>
        <w:rPr>
          <w:spacing w:val="-9"/>
          <w:w w:val="110"/>
          <w:sz w:val="20"/>
        </w:rPr>
        <w:t xml:space="preserve"> </w:t>
      </w:r>
      <w:r>
        <w:rPr>
          <w:w w:val="110"/>
          <w:sz w:val="20"/>
        </w:rPr>
        <w:t xml:space="preserve">dry </w:t>
      </w:r>
      <w:r>
        <w:rPr>
          <w:spacing w:val="-2"/>
          <w:w w:val="110"/>
          <w:sz w:val="20"/>
        </w:rPr>
        <w:t>matter)</w:t>
      </w:r>
    </w:p>
    <w:p w:rsidR="00A54185" w:rsidRDefault="003409BF">
      <w:pPr>
        <w:spacing w:before="113"/>
        <w:ind w:left="1912"/>
        <w:rPr>
          <w:sz w:val="20"/>
        </w:rPr>
      </w:pPr>
      <w:r>
        <w:rPr>
          <w:w w:val="110"/>
          <w:sz w:val="20"/>
        </w:rPr>
        <w:t>Urea</w:t>
      </w:r>
      <w:r>
        <w:rPr>
          <w:spacing w:val="-21"/>
          <w:w w:val="110"/>
          <w:sz w:val="20"/>
        </w:rPr>
        <w:t xml:space="preserve"> </w:t>
      </w:r>
      <w:r>
        <w:rPr>
          <w:w w:val="110"/>
          <w:sz w:val="20"/>
        </w:rPr>
        <w:t>as</w:t>
      </w:r>
      <w:r>
        <w:rPr>
          <w:spacing w:val="-14"/>
          <w:w w:val="110"/>
          <w:sz w:val="20"/>
        </w:rPr>
        <w:t xml:space="preserve"> </w:t>
      </w:r>
      <w:r>
        <w:rPr>
          <w:w w:val="110"/>
          <w:sz w:val="20"/>
        </w:rPr>
        <w:t>a</w:t>
      </w:r>
      <w:r>
        <w:rPr>
          <w:spacing w:val="-8"/>
          <w:w w:val="110"/>
          <w:sz w:val="20"/>
        </w:rPr>
        <w:t xml:space="preserve"> </w:t>
      </w:r>
      <w:r>
        <w:rPr>
          <w:w w:val="110"/>
          <w:sz w:val="20"/>
        </w:rPr>
        <w:t>percentage</w:t>
      </w:r>
      <w:r>
        <w:rPr>
          <w:spacing w:val="3"/>
          <w:w w:val="110"/>
          <w:sz w:val="20"/>
        </w:rPr>
        <w:t xml:space="preserve"> </w:t>
      </w:r>
      <w:r>
        <w:rPr>
          <w:w w:val="110"/>
          <w:sz w:val="20"/>
        </w:rPr>
        <w:t>of</w:t>
      </w:r>
      <w:r>
        <w:rPr>
          <w:spacing w:val="-2"/>
          <w:w w:val="110"/>
          <w:sz w:val="20"/>
        </w:rPr>
        <w:t xml:space="preserve"> </w:t>
      </w:r>
      <w:r>
        <w:rPr>
          <w:w w:val="110"/>
          <w:sz w:val="20"/>
        </w:rPr>
        <w:t>dry</w:t>
      </w:r>
      <w:r>
        <w:rPr>
          <w:spacing w:val="-5"/>
          <w:w w:val="110"/>
          <w:sz w:val="20"/>
        </w:rPr>
        <w:t xml:space="preserve"> </w:t>
      </w:r>
      <w:r>
        <w:rPr>
          <w:spacing w:val="-2"/>
          <w:w w:val="110"/>
          <w:sz w:val="20"/>
        </w:rPr>
        <w:t>matter)</w:t>
      </w:r>
    </w:p>
    <w:p w:rsidR="00A54185" w:rsidRDefault="003409BF">
      <w:pPr>
        <w:spacing w:before="131" w:line="247" w:lineRule="auto"/>
        <w:ind w:left="1913" w:hanging="3"/>
        <w:rPr>
          <w:sz w:val="20"/>
        </w:rPr>
      </w:pPr>
      <w:r>
        <w:rPr>
          <w:w w:val="110"/>
          <w:sz w:val="20"/>
        </w:rPr>
        <w:t>Acid</w:t>
      </w:r>
      <w:r>
        <w:rPr>
          <w:spacing w:val="-14"/>
          <w:w w:val="110"/>
          <w:sz w:val="20"/>
        </w:rPr>
        <w:t xml:space="preserve"> </w:t>
      </w:r>
      <w:r>
        <w:rPr>
          <w:w w:val="110"/>
          <w:sz w:val="20"/>
        </w:rPr>
        <w:t>detergent</w:t>
      </w:r>
      <w:r>
        <w:rPr>
          <w:spacing w:val="-5"/>
          <w:w w:val="110"/>
          <w:sz w:val="20"/>
        </w:rPr>
        <w:t xml:space="preserve"> </w:t>
      </w:r>
      <w:proofErr w:type="spellStart"/>
      <w:r>
        <w:rPr>
          <w:w w:val="110"/>
          <w:sz w:val="20"/>
        </w:rPr>
        <w:t>fibre</w:t>
      </w:r>
      <w:proofErr w:type="spellEnd"/>
      <w:r>
        <w:rPr>
          <w:spacing w:val="-13"/>
          <w:w w:val="110"/>
          <w:sz w:val="20"/>
        </w:rPr>
        <w:t xml:space="preserve"> </w:t>
      </w:r>
      <w:r>
        <w:rPr>
          <w:w w:val="110"/>
          <w:sz w:val="20"/>
        </w:rPr>
        <w:t>as</w:t>
      </w:r>
      <w:r>
        <w:rPr>
          <w:spacing w:val="-14"/>
          <w:w w:val="110"/>
          <w:sz w:val="20"/>
        </w:rPr>
        <w:t xml:space="preserve"> </w:t>
      </w:r>
      <w:r>
        <w:rPr>
          <w:w w:val="110"/>
          <w:sz w:val="20"/>
        </w:rPr>
        <w:t>a</w:t>
      </w:r>
      <w:r>
        <w:rPr>
          <w:spacing w:val="-12"/>
          <w:w w:val="110"/>
          <w:sz w:val="20"/>
        </w:rPr>
        <w:t xml:space="preserve"> </w:t>
      </w:r>
      <w:r>
        <w:rPr>
          <w:w w:val="110"/>
          <w:sz w:val="20"/>
        </w:rPr>
        <w:t>percentage</w:t>
      </w:r>
      <w:r>
        <w:rPr>
          <w:spacing w:val="-7"/>
          <w:w w:val="110"/>
          <w:sz w:val="20"/>
        </w:rPr>
        <w:t xml:space="preserve"> </w:t>
      </w:r>
      <w:r>
        <w:rPr>
          <w:w w:val="110"/>
          <w:sz w:val="20"/>
        </w:rPr>
        <w:t>of dry matter</w:t>
      </w:r>
    </w:p>
    <w:p w:rsidR="00A54185" w:rsidRDefault="003409BF">
      <w:pPr>
        <w:spacing w:before="124"/>
        <w:ind w:left="1910"/>
        <w:rPr>
          <w:sz w:val="20"/>
        </w:rPr>
      </w:pPr>
      <w:proofErr w:type="spellStart"/>
      <w:r>
        <w:rPr>
          <w:spacing w:val="-2"/>
          <w:w w:val="110"/>
          <w:sz w:val="20"/>
        </w:rPr>
        <w:t>Metabolisable</w:t>
      </w:r>
      <w:proofErr w:type="spellEnd"/>
      <w:r>
        <w:rPr>
          <w:spacing w:val="4"/>
          <w:w w:val="110"/>
          <w:sz w:val="20"/>
        </w:rPr>
        <w:t xml:space="preserve"> </w:t>
      </w:r>
      <w:r>
        <w:rPr>
          <w:spacing w:val="-2"/>
          <w:w w:val="110"/>
          <w:sz w:val="20"/>
        </w:rPr>
        <w:t>energy</w:t>
      </w:r>
    </w:p>
    <w:p w:rsidR="00A54185" w:rsidRDefault="003409BF">
      <w:pPr>
        <w:spacing w:before="114"/>
        <w:ind w:left="962"/>
        <w:rPr>
          <w:sz w:val="20"/>
        </w:rPr>
      </w:pPr>
      <w:r>
        <w:br w:type="column"/>
      </w:r>
      <w:r>
        <w:rPr>
          <w:w w:val="110"/>
        </w:rPr>
        <w:t>&lt;</w:t>
      </w:r>
      <w:r>
        <w:rPr>
          <w:spacing w:val="-16"/>
          <w:w w:val="110"/>
        </w:rPr>
        <w:t xml:space="preserve"> </w:t>
      </w:r>
      <w:r>
        <w:rPr>
          <w:spacing w:val="-5"/>
          <w:w w:val="110"/>
          <w:sz w:val="20"/>
        </w:rPr>
        <w:t>13%</w:t>
      </w:r>
    </w:p>
    <w:p w:rsidR="00A54185" w:rsidRDefault="003409BF">
      <w:pPr>
        <w:spacing w:before="117"/>
        <w:ind w:left="962"/>
        <w:rPr>
          <w:sz w:val="20"/>
        </w:rPr>
      </w:pPr>
      <w:r>
        <w:rPr>
          <w:w w:val="115"/>
          <w:sz w:val="21"/>
        </w:rPr>
        <w:t>&lt;</w:t>
      </w:r>
      <w:r>
        <w:rPr>
          <w:spacing w:val="3"/>
          <w:w w:val="115"/>
          <w:sz w:val="21"/>
        </w:rPr>
        <w:t xml:space="preserve"> </w:t>
      </w:r>
      <w:r>
        <w:rPr>
          <w:w w:val="115"/>
          <w:sz w:val="20"/>
        </w:rPr>
        <w:t xml:space="preserve">12%&gt; </w:t>
      </w:r>
      <w:r>
        <w:rPr>
          <w:spacing w:val="-5"/>
          <w:w w:val="115"/>
          <w:sz w:val="20"/>
        </w:rPr>
        <w:t>9%</w:t>
      </w:r>
    </w:p>
    <w:p w:rsidR="00A54185" w:rsidRDefault="00A54185">
      <w:pPr>
        <w:pStyle w:val="BodyText"/>
        <w:spacing w:before="9"/>
        <w:rPr>
          <w:sz w:val="31"/>
        </w:rPr>
      </w:pPr>
    </w:p>
    <w:p w:rsidR="00A54185" w:rsidRDefault="003409BF">
      <w:pPr>
        <w:ind w:left="1078"/>
        <w:rPr>
          <w:sz w:val="20"/>
        </w:rPr>
      </w:pPr>
      <w:r>
        <w:rPr>
          <w:w w:val="110"/>
          <w:sz w:val="20"/>
        </w:rPr>
        <w:t>&lt;</w:t>
      </w:r>
      <w:r>
        <w:rPr>
          <w:spacing w:val="-5"/>
          <w:w w:val="110"/>
          <w:sz w:val="20"/>
        </w:rPr>
        <w:t xml:space="preserve"> </w:t>
      </w:r>
      <w:r>
        <w:rPr>
          <w:spacing w:val="-4"/>
          <w:w w:val="110"/>
          <w:sz w:val="20"/>
        </w:rPr>
        <w:t>1.2%</w:t>
      </w:r>
    </w:p>
    <w:p w:rsidR="00A54185" w:rsidRDefault="003409BF">
      <w:pPr>
        <w:spacing w:before="131"/>
        <w:ind w:left="1145"/>
        <w:rPr>
          <w:sz w:val="20"/>
        </w:rPr>
      </w:pPr>
      <w:r>
        <w:rPr>
          <w:w w:val="110"/>
          <w:sz w:val="20"/>
        </w:rPr>
        <w:t>18-</w:t>
      </w:r>
      <w:r>
        <w:rPr>
          <w:spacing w:val="-5"/>
          <w:w w:val="115"/>
          <w:sz w:val="20"/>
        </w:rPr>
        <w:t>35%</w:t>
      </w:r>
    </w:p>
    <w:p w:rsidR="00A54185" w:rsidRDefault="00A54185">
      <w:pPr>
        <w:pStyle w:val="BodyText"/>
        <w:rPr>
          <w:sz w:val="32"/>
        </w:rPr>
      </w:pPr>
    </w:p>
    <w:p w:rsidR="00A54185" w:rsidRDefault="003409BF">
      <w:pPr>
        <w:ind w:left="501"/>
        <w:rPr>
          <w:sz w:val="20"/>
        </w:rPr>
      </w:pPr>
      <w:r>
        <w:rPr>
          <w:w w:val="110"/>
          <w:sz w:val="20"/>
        </w:rPr>
        <w:t>&gt;</w:t>
      </w:r>
      <w:r>
        <w:rPr>
          <w:spacing w:val="-2"/>
          <w:w w:val="110"/>
          <w:sz w:val="20"/>
        </w:rPr>
        <w:t xml:space="preserve"> </w:t>
      </w:r>
      <w:r>
        <w:rPr>
          <w:w w:val="110"/>
          <w:sz w:val="20"/>
        </w:rPr>
        <w:t>8.0</w:t>
      </w:r>
      <w:r>
        <w:rPr>
          <w:spacing w:val="-8"/>
          <w:w w:val="110"/>
          <w:sz w:val="20"/>
        </w:rPr>
        <w:t xml:space="preserve"> </w:t>
      </w:r>
      <w:r>
        <w:rPr>
          <w:w w:val="110"/>
          <w:sz w:val="20"/>
        </w:rPr>
        <w:t>MJ/kg</w:t>
      </w:r>
      <w:r>
        <w:rPr>
          <w:spacing w:val="-7"/>
          <w:w w:val="110"/>
          <w:sz w:val="20"/>
        </w:rPr>
        <w:t xml:space="preserve"> </w:t>
      </w:r>
      <w:r>
        <w:rPr>
          <w:w w:val="110"/>
          <w:sz w:val="20"/>
        </w:rPr>
        <w:t xml:space="preserve">dry </w:t>
      </w:r>
      <w:r>
        <w:rPr>
          <w:spacing w:val="-2"/>
          <w:w w:val="110"/>
          <w:sz w:val="20"/>
        </w:rPr>
        <w:t>matter</w:t>
      </w:r>
    </w:p>
    <w:p w:rsidR="00A54185" w:rsidRDefault="00A54185">
      <w:pPr>
        <w:rPr>
          <w:sz w:val="20"/>
        </w:rPr>
        <w:sectPr w:rsidR="00A54185">
          <w:type w:val="continuous"/>
          <w:pgSz w:w="11920" w:h="16820"/>
          <w:pgMar w:top="1600" w:right="1680" w:bottom="280" w:left="1680" w:header="0" w:footer="3146" w:gutter="0"/>
          <w:cols w:num="2" w:space="720" w:equalWidth="0">
            <w:col w:w="5294" w:space="40"/>
            <w:col w:w="3226"/>
          </w:cols>
        </w:sectPr>
      </w:pPr>
    </w:p>
    <w:p w:rsidR="00A54185" w:rsidRDefault="00A54185">
      <w:pPr>
        <w:pStyle w:val="BodyText"/>
        <w:spacing w:before="7"/>
        <w:rPr>
          <w:sz w:val="5"/>
        </w:rPr>
      </w:pPr>
    </w:p>
    <w:p w:rsidR="00A54185" w:rsidRDefault="003409BF">
      <w:pPr>
        <w:pStyle w:val="BodyText"/>
        <w:spacing w:line="20" w:lineRule="exact"/>
        <w:ind w:left="1783"/>
        <w:rPr>
          <w:sz w:val="2"/>
        </w:rPr>
      </w:pPr>
      <w:r>
        <w:rPr>
          <w:sz w:val="2"/>
        </w:rPr>
      </w:r>
      <w:r>
        <w:rPr>
          <w:sz w:val="2"/>
        </w:rPr>
        <w:pict>
          <v:group id="docshapegroup252" o:spid="_x0000_s1191" style="width:309.2pt;height:.4pt;mso-position-horizontal-relative:char;mso-position-vertical-relative:line" coordsize="6184,8">
            <v:line id="_x0000_s1192" style="position:absolute" from="0,4" to="6184,4" strokeweight=".1271mm"/>
            <w10:anchorlock/>
          </v:group>
        </w:pic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rPr>
          <w:sz w:val="19"/>
        </w:rPr>
      </w:pPr>
      <w:r>
        <w:pict>
          <v:shape id="docshape253" o:spid="_x0000_s1190" style="position:absolute;margin-left:122.65pt;margin-top:12.15pt;width:355.4pt;height:.1pt;z-index:-15566336;mso-wrap-distance-left:0;mso-wrap-distance-right:0;mso-position-horizontal-relative:page" coordorigin="2453,243" coordsize="7108,0" path="m2453,243r7107,e" filled="f" strokeweight=".1271mm">
            <v:path arrowok="t"/>
            <w10:wrap type="topAndBottom" anchorx="page"/>
          </v:shape>
        </w:pict>
      </w:r>
    </w:p>
    <w:p w:rsidR="00A54185" w:rsidRDefault="003409BF">
      <w:pPr>
        <w:tabs>
          <w:tab w:val="left" w:pos="2443"/>
        </w:tabs>
        <w:spacing w:before="38"/>
        <w:ind w:left="826"/>
        <w:rPr>
          <w:rFonts w:ascii="Arial"/>
          <w:i/>
          <w:sz w:val="17"/>
        </w:rPr>
      </w:pPr>
      <w:r>
        <w:rPr>
          <w:rFonts w:ascii="Courier New"/>
          <w:spacing w:val="-5"/>
          <w:w w:val="105"/>
          <w:position w:val="-3"/>
          <w:sz w:val="23"/>
        </w:rPr>
        <w:t>88</w:t>
      </w:r>
      <w:r>
        <w:rPr>
          <w:rFonts w:ascii="Courier New"/>
          <w:position w:val="-3"/>
          <w:sz w:val="23"/>
        </w:rPr>
        <w:tab/>
      </w: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46" w:gutter="0"/>
          <w:cols w:space="720"/>
        </w:sectPr>
      </w:pPr>
    </w:p>
    <w:p w:rsidR="00A54185" w:rsidRDefault="003409BF">
      <w:pPr>
        <w:spacing w:before="80"/>
        <w:jc w:val="right"/>
        <w:rPr>
          <w:rFonts w:ascii="Arial"/>
          <w:sz w:val="17"/>
        </w:rPr>
      </w:pPr>
      <w:r>
        <w:rPr>
          <w:rFonts w:ascii="Arial"/>
          <w:w w:val="105"/>
          <w:sz w:val="17"/>
        </w:rPr>
        <w:lastRenderedPageBreak/>
        <w:t>Vessel</w:t>
      </w:r>
      <w:r>
        <w:rPr>
          <w:rFonts w:ascii="Arial"/>
          <w:spacing w:val="-9"/>
          <w:w w:val="105"/>
          <w:sz w:val="17"/>
        </w:rPr>
        <w:t xml:space="preserve"> </w:t>
      </w:r>
      <w:r>
        <w:rPr>
          <w:rFonts w:ascii="Arial"/>
          <w:w w:val="105"/>
          <w:sz w:val="17"/>
        </w:rPr>
        <w:t>preparation</w:t>
      </w:r>
      <w:r>
        <w:rPr>
          <w:rFonts w:ascii="Arial"/>
          <w:spacing w:val="-7"/>
          <w:w w:val="105"/>
          <w:sz w:val="17"/>
        </w:rPr>
        <w:t xml:space="preserve"> </w:t>
      </w:r>
      <w:r>
        <w:rPr>
          <w:rFonts w:ascii="Arial"/>
          <w:w w:val="105"/>
          <w:sz w:val="17"/>
        </w:rPr>
        <w:t>and</w:t>
      </w:r>
      <w:r>
        <w:rPr>
          <w:rFonts w:ascii="Arial"/>
          <w:spacing w:val="-10"/>
          <w:w w:val="105"/>
          <w:sz w:val="17"/>
        </w:rPr>
        <w:t xml:space="preserve"> </w:t>
      </w:r>
      <w:r>
        <w:rPr>
          <w:rFonts w:ascii="Arial"/>
          <w:spacing w:val="-2"/>
          <w:w w:val="105"/>
          <w:sz w:val="17"/>
        </w:rPr>
        <w:t>loading</w:t>
      </w:r>
    </w:p>
    <w:p w:rsidR="00A54185" w:rsidRDefault="003409BF">
      <w:pPr>
        <w:spacing w:before="71"/>
        <w:ind w:right="5"/>
        <w:jc w:val="right"/>
        <w:rPr>
          <w:rFonts w:ascii="Arial"/>
          <w:sz w:val="17"/>
        </w:rPr>
      </w:pPr>
      <w:r>
        <w:rPr>
          <w:rFonts w:ascii="Arial"/>
          <w:spacing w:val="-2"/>
          <w:w w:val="105"/>
          <w:sz w:val="17"/>
        </w:rPr>
        <w:t>Appendixes</w:t>
      </w:r>
    </w:p>
    <w:p w:rsidR="00A54185" w:rsidRDefault="003409BF">
      <w:pPr>
        <w:spacing w:before="80"/>
        <w:ind w:left="607"/>
        <w:rPr>
          <w:rFonts w:ascii="Arial"/>
          <w:sz w:val="17"/>
        </w:rPr>
      </w:pPr>
      <w:r>
        <w:br w:type="column"/>
      </w:r>
      <w:r>
        <w:rPr>
          <w:rFonts w:ascii="Arial"/>
          <w:spacing w:val="-2"/>
          <w:w w:val="105"/>
          <w:sz w:val="17"/>
        </w:rPr>
        <w:t>Standard</w:t>
      </w:r>
      <w:r>
        <w:rPr>
          <w:rFonts w:ascii="Arial"/>
          <w:spacing w:val="4"/>
          <w:w w:val="105"/>
          <w:sz w:val="17"/>
        </w:rPr>
        <w:t xml:space="preserve"> </w:t>
      </w:r>
      <w:r>
        <w:rPr>
          <w:rFonts w:ascii="Arial"/>
          <w:spacing w:val="-10"/>
          <w:w w:val="105"/>
          <w:sz w:val="17"/>
        </w:rPr>
        <w:t>4</w:t>
      </w:r>
    </w:p>
    <w:p w:rsidR="00A54185" w:rsidRDefault="003409BF">
      <w:pPr>
        <w:spacing w:before="71"/>
        <w:ind w:left="703"/>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rPr>
          <w:rFonts w:ascii="Arial"/>
          <w:sz w:val="17"/>
        </w:rPr>
        <w:sectPr w:rsidR="00A54185">
          <w:footerReference w:type="default" r:id="rId60"/>
          <w:pgSz w:w="11920" w:h="16820"/>
          <w:pgMar w:top="560" w:right="1680" w:bottom="3320" w:left="1680" w:header="0" w:footer="3129" w:gutter="0"/>
          <w:cols w:num="2" w:space="720" w:equalWidth="0">
            <w:col w:w="6359" w:space="40"/>
            <w:col w:w="2161"/>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after="1"/>
        <w:rPr>
          <w:rFonts w:ascii="Arial"/>
          <w:sz w:val="19"/>
        </w:rPr>
      </w:pPr>
    </w:p>
    <w:p w:rsidR="00A54185" w:rsidRDefault="003409BF">
      <w:pPr>
        <w:pStyle w:val="BodyText"/>
        <w:spacing w:line="20" w:lineRule="exact"/>
        <w:ind w:left="859"/>
        <w:rPr>
          <w:rFonts w:ascii="Arial"/>
          <w:sz w:val="2"/>
        </w:rPr>
      </w:pPr>
      <w:r>
        <w:rPr>
          <w:rFonts w:ascii="Arial"/>
          <w:sz w:val="2"/>
        </w:rPr>
      </w:r>
      <w:r>
        <w:rPr>
          <w:rFonts w:ascii="Arial"/>
          <w:sz w:val="2"/>
        </w:rPr>
        <w:pict>
          <v:group id="docshapegroup255" o:spid="_x0000_s1188" style="width:356.45pt;height:.4pt;mso-position-horizontal-relative:char;mso-position-vertical-relative:line" coordsize="7129,8">
            <v:line id="_x0000_s1189" style="position:absolute" from="0,4" to="7129,4" strokeweight=".1271mm"/>
            <w10:anchorlock/>
          </v:group>
        </w:pict>
      </w:r>
    </w:p>
    <w:p w:rsidR="00A54185" w:rsidRDefault="00A54185">
      <w:pPr>
        <w:pStyle w:val="BodyText"/>
        <w:spacing w:before="7"/>
        <w:rPr>
          <w:rFonts w:ascii="Arial"/>
          <w:sz w:val="7"/>
        </w:rPr>
      </w:pPr>
    </w:p>
    <w:p w:rsidR="00A54185" w:rsidRDefault="003409BF">
      <w:pPr>
        <w:pStyle w:val="Heading2"/>
        <w:tabs>
          <w:tab w:val="left" w:pos="3078"/>
        </w:tabs>
        <w:spacing w:before="89"/>
        <w:ind w:left="939"/>
      </w:pPr>
      <w:r>
        <w:rPr>
          <w:w w:val="95"/>
        </w:rPr>
        <w:t>Appendix</w:t>
      </w:r>
      <w:r>
        <w:rPr>
          <w:spacing w:val="27"/>
        </w:rPr>
        <w:t xml:space="preserve"> </w:t>
      </w:r>
      <w:r>
        <w:rPr>
          <w:spacing w:val="-5"/>
        </w:rPr>
        <w:t>4.3</w:t>
      </w:r>
      <w:r>
        <w:tab/>
      </w:r>
      <w:r>
        <w:rPr>
          <w:spacing w:val="-2"/>
          <w:position w:val="1"/>
        </w:rPr>
        <w:t>Provision</w:t>
      </w:r>
      <w:r>
        <w:rPr>
          <w:spacing w:val="3"/>
          <w:position w:val="1"/>
        </w:rPr>
        <w:t xml:space="preserve"> </w:t>
      </w:r>
      <w:r>
        <w:rPr>
          <w:spacing w:val="-2"/>
          <w:position w:val="1"/>
        </w:rPr>
        <w:t>of</w:t>
      </w:r>
      <w:r>
        <w:rPr>
          <w:spacing w:val="-15"/>
          <w:position w:val="1"/>
        </w:rPr>
        <w:t xml:space="preserve"> </w:t>
      </w:r>
      <w:r>
        <w:rPr>
          <w:spacing w:val="-2"/>
          <w:position w:val="1"/>
        </w:rPr>
        <w:t>bedding</w:t>
      </w:r>
    </w:p>
    <w:p w:rsidR="00A54185" w:rsidRDefault="00A54185">
      <w:pPr>
        <w:pStyle w:val="BodyText"/>
        <w:spacing w:before="2"/>
        <w:rPr>
          <w:rFonts w:ascii="Arial"/>
          <w:b/>
          <w:sz w:val="31"/>
        </w:rPr>
      </w:pPr>
    </w:p>
    <w:p w:rsidR="00A54185" w:rsidRDefault="003409BF">
      <w:pPr>
        <w:pStyle w:val="ListParagraph"/>
        <w:numPr>
          <w:ilvl w:val="2"/>
          <w:numId w:val="55"/>
        </w:numPr>
        <w:tabs>
          <w:tab w:val="left" w:pos="1901"/>
          <w:tab w:val="left" w:pos="1902"/>
        </w:tabs>
        <w:rPr>
          <w:rFonts w:ascii="Arial"/>
          <w:b/>
          <w:sz w:val="24"/>
        </w:rPr>
      </w:pPr>
      <w:r>
        <w:rPr>
          <w:rFonts w:ascii="Arial"/>
          <w:b/>
          <w:sz w:val="24"/>
        </w:rPr>
        <w:t>Cattle</w:t>
      </w:r>
      <w:r>
        <w:rPr>
          <w:rFonts w:ascii="Arial"/>
          <w:b/>
          <w:spacing w:val="-8"/>
          <w:sz w:val="24"/>
        </w:rPr>
        <w:t xml:space="preserve"> </w:t>
      </w:r>
      <w:r>
        <w:rPr>
          <w:rFonts w:ascii="Arial"/>
          <w:b/>
          <w:sz w:val="24"/>
        </w:rPr>
        <w:t>and</w:t>
      </w:r>
      <w:r>
        <w:rPr>
          <w:rFonts w:ascii="Arial"/>
          <w:b/>
          <w:spacing w:val="-16"/>
          <w:sz w:val="24"/>
        </w:rPr>
        <w:t xml:space="preserve"> </w:t>
      </w:r>
      <w:r>
        <w:rPr>
          <w:rFonts w:ascii="Arial"/>
          <w:b/>
          <w:spacing w:val="-2"/>
          <w:sz w:val="24"/>
        </w:rPr>
        <w:t>buffalo</w:t>
      </w:r>
    </w:p>
    <w:p w:rsidR="00A54185" w:rsidRDefault="003409BF">
      <w:pPr>
        <w:pStyle w:val="ListParagraph"/>
        <w:numPr>
          <w:ilvl w:val="3"/>
          <w:numId w:val="55"/>
        </w:numPr>
        <w:tabs>
          <w:tab w:val="left" w:pos="1898"/>
        </w:tabs>
        <w:spacing w:before="121" w:line="225" w:lineRule="auto"/>
        <w:ind w:right="601" w:hanging="444"/>
        <w:jc w:val="both"/>
        <w:rPr>
          <w:sz w:val="24"/>
        </w:rPr>
      </w:pPr>
      <w:r>
        <w:rPr>
          <w:sz w:val="24"/>
        </w:rPr>
        <w:t>Cattle and buffalo exported on voyages of 10 days or more must</w:t>
      </w:r>
      <w:r>
        <w:rPr>
          <w:spacing w:val="-11"/>
          <w:sz w:val="24"/>
        </w:rPr>
        <w:t xml:space="preserve"> </w:t>
      </w:r>
      <w:r>
        <w:rPr>
          <w:sz w:val="24"/>
        </w:rPr>
        <w:t>be</w:t>
      </w:r>
      <w:r>
        <w:rPr>
          <w:spacing w:val="-15"/>
          <w:sz w:val="24"/>
        </w:rPr>
        <w:t xml:space="preserve"> </w:t>
      </w:r>
      <w:r>
        <w:rPr>
          <w:sz w:val="24"/>
        </w:rPr>
        <w:t>provided with</w:t>
      </w:r>
      <w:r>
        <w:rPr>
          <w:spacing w:val="-8"/>
          <w:sz w:val="24"/>
        </w:rPr>
        <w:t xml:space="preserve"> </w:t>
      </w:r>
      <w:r>
        <w:rPr>
          <w:sz w:val="24"/>
        </w:rPr>
        <w:t>sawdust,</w:t>
      </w:r>
      <w:r>
        <w:rPr>
          <w:spacing w:val="-3"/>
          <w:sz w:val="24"/>
        </w:rPr>
        <w:t xml:space="preserve"> </w:t>
      </w:r>
      <w:r>
        <w:rPr>
          <w:sz w:val="24"/>
        </w:rPr>
        <w:t>rice</w:t>
      </w:r>
      <w:r>
        <w:rPr>
          <w:spacing w:val="-13"/>
          <w:sz w:val="24"/>
        </w:rPr>
        <w:t xml:space="preserve"> </w:t>
      </w:r>
      <w:r>
        <w:rPr>
          <w:sz w:val="24"/>
        </w:rPr>
        <w:t>hulls</w:t>
      </w:r>
      <w:r>
        <w:rPr>
          <w:spacing w:val="-4"/>
          <w:sz w:val="24"/>
        </w:rPr>
        <w:t xml:space="preserve"> </w:t>
      </w:r>
      <w:r>
        <w:rPr>
          <w:sz w:val="24"/>
        </w:rPr>
        <w:t>or</w:t>
      </w:r>
      <w:r>
        <w:rPr>
          <w:spacing w:val="-8"/>
          <w:sz w:val="24"/>
        </w:rPr>
        <w:t xml:space="preserve"> </w:t>
      </w:r>
      <w:r>
        <w:rPr>
          <w:sz w:val="24"/>
        </w:rPr>
        <w:t>similar</w:t>
      </w:r>
      <w:r>
        <w:rPr>
          <w:spacing w:val="-6"/>
          <w:sz w:val="24"/>
        </w:rPr>
        <w:t xml:space="preserve"> </w:t>
      </w:r>
      <w:r>
        <w:rPr>
          <w:sz w:val="24"/>
        </w:rPr>
        <w:t>material to be</w:t>
      </w:r>
      <w:r>
        <w:rPr>
          <w:spacing w:val="-12"/>
          <w:sz w:val="24"/>
        </w:rPr>
        <w:t xml:space="preserve"> </w:t>
      </w:r>
      <w:r>
        <w:rPr>
          <w:sz w:val="24"/>
        </w:rPr>
        <w:t>used exclusively for</w:t>
      </w:r>
      <w:r>
        <w:rPr>
          <w:spacing w:val="-4"/>
          <w:sz w:val="24"/>
        </w:rPr>
        <w:t xml:space="preserve"> </w:t>
      </w:r>
      <w:r>
        <w:rPr>
          <w:sz w:val="24"/>
        </w:rPr>
        <w:t>bedding at</w:t>
      </w:r>
      <w:r>
        <w:rPr>
          <w:spacing w:val="-1"/>
          <w:sz w:val="24"/>
        </w:rPr>
        <w:t xml:space="preserve"> </w:t>
      </w:r>
      <w:r>
        <w:rPr>
          <w:sz w:val="24"/>
        </w:rPr>
        <w:t>a rate</w:t>
      </w:r>
      <w:r>
        <w:rPr>
          <w:spacing w:val="-8"/>
          <w:sz w:val="24"/>
        </w:rPr>
        <w:t xml:space="preserve"> </w:t>
      </w:r>
      <w:r>
        <w:rPr>
          <w:sz w:val="24"/>
        </w:rPr>
        <w:t>of at least 7</w:t>
      </w:r>
      <w:r>
        <w:rPr>
          <w:spacing w:val="-15"/>
          <w:sz w:val="24"/>
        </w:rPr>
        <w:t xml:space="preserve"> </w:t>
      </w:r>
      <w:r>
        <w:rPr>
          <w:sz w:val="24"/>
        </w:rPr>
        <w:t>t or</w:t>
      </w:r>
      <w:r>
        <w:rPr>
          <w:spacing w:val="-11"/>
          <w:sz w:val="24"/>
        </w:rPr>
        <w:t xml:space="preserve"> </w:t>
      </w:r>
      <w:r>
        <w:rPr>
          <w:sz w:val="24"/>
        </w:rPr>
        <w:t>25</w:t>
      </w:r>
      <w:r>
        <w:rPr>
          <w:spacing w:val="-4"/>
          <w:sz w:val="24"/>
        </w:rPr>
        <w:t xml:space="preserve"> </w:t>
      </w:r>
      <w:r>
        <w:rPr>
          <w:sz w:val="24"/>
        </w:rPr>
        <w:t>ml for every 1000 m</w:t>
      </w:r>
      <w:r>
        <w:rPr>
          <w:rFonts w:ascii="Arial"/>
          <w:sz w:val="24"/>
          <w:vertAlign w:val="superscript"/>
        </w:rPr>
        <w:t>2</w:t>
      </w:r>
      <w:r>
        <w:rPr>
          <w:rFonts w:ascii="Arial"/>
          <w:sz w:val="24"/>
        </w:rPr>
        <w:t xml:space="preserve"> </w:t>
      </w:r>
      <w:r>
        <w:rPr>
          <w:sz w:val="24"/>
        </w:rPr>
        <w:t>of cattle pen space.</w:t>
      </w:r>
    </w:p>
    <w:p w:rsidR="00A54185" w:rsidRDefault="003409BF">
      <w:pPr>
        <w:pStyle w:val="ListParagraph"/>
        <w:numPr>
          <w:ilvl w:val="3"/>
          <w:numId w:val="55"/>
        </w:numPr>
        <w:tabs>
          <w:tab w:val="left" w:pos="1899"/>
        </w:tabs>
        <w:spacing w:before="179" w:line="225" w:lineRule="auto"/>
        <w:ind w:left="1896" w:right="610" w:hanging="441"/>
        <w:jc w:val="both"/>
        <w:rPr>
          <w:sz w:val="24"/>
        </w:rPr>
      </w:pPr>
      <w:r>
        <w:rPr>
          <w:sz w:val="24"/>
        </w:rPr>
        <w:t>This</w:t>
      </w:r>
      <w:r>
        <w:rPr>
          <w:spacing w:val="-2"/>
          <w:sz w:val="24"/>
        </w:rPr>
        <w:t xml:space="preserve"> </w:t>
      </w:r>
      <w:r>
        <w:rPr>
          <w:sz w:val="24"/>
        </w:rPr>
        <w:t>does</w:t>
      </w:r>
      <w:r>
        <w:rPr>
          <w:spacing w:val="-3"/>
          <w:sz w:val="24"/>
        </w:rPr>
        <w:t xml:space="preserve"> </w:t>
      </w:r>
      <w:r>
        <w:rPr>
          <w:sz w:val="24"/>
        </w:rPr>
        <w:t>not apply</w:t>
      </w:r>
      <w:r>
        <w:rPr>
          <w:spacing w:val="-9"/>
          <w:sz w:val="24"/>
        </w:rPr>
        <w:t xml:space="preserve"> </w:t>
      </w:r>
      <w:r>
        <w:rPr>
          <w:sz w:val="24"/>
        </w:rPr>
        <w:t>to cattle</w:t>
      </w:r>
      <w:r>
        <w:rPr>
          <w:spacing w:val="-5"/>
          <w:sz w:val="24"/>
        </w:rPr>
        <w:t xml:space="preserve"> </w:t>
      </w:r>
      <w:r>
        <w:rPr>
          <w:sz w:val="24"/>
        </w:rPr>
        <w:t>and buffalo loaded from Brisbane or a</w:t>
      </w:r>
      <w:r>
        <w:rPr>
          <w:spacing w:val="-6"/>
          <w:sz w:val="24"/>
        </w:rPr>
        <w:t xml:space="preserve"> </w:t>
      </w:r>
      <w:r>
        <w:rPr>
          <w:sz w:val="24"/>
        </w:rPr>
        <w:t>port north of</w:t>
      </w:r>
      <w:r>
        <w:rPr>
          <w:spacing w:val="-1"/>
          <w:sz w:val="24"/>
        </w:rPr>
        <w:t xml:space="preserve"> </w:t>
      </w:r>
      <w:r>
        <w:rPr>
          <w:sz w:val="24"/>
        </w:rPr>
        <w:t>latitude 26° south and exported to Southeast Asia or Japan.</w:t>
      </w:r>
    </w:p>
    <w:p w:rsidR="00A54185" w:rsidRDefault="00A54185">
      <w:pPr>
        <w:pStyle w:val="BodyText"/>
        <w:spacing w:before="3"/>
        <w:rPr>
          <w:sz w:val="31"/>
        </w:rPr>
      </w:pPr>
    </w:p>
    <w:p w:rsidR="00A54185" w:rsidRDefault="003409BF">
      <w:pPr>
        <w:pStyle w:val="Heading2"/>
        <w:numPr>
          <w:ilvl w:val="2"/>
          <w:numId w:val="55"/>
        </w:numPr>
        <w:tabs>
          <w:tab w:val="left" w:pos="1895"/>
          <w:tab w:val="left" w:pos="1896"/>
        </w:tabs>
        <w:spacing w:before="1"/>
        <w:ind w:left="1895" w:hanging="955"/>
      </w:pPr>
      <w:r>
        <w:rPr>
          <w:spacing w:val="-4"/>
        </w:rPr>
        <w:t>Deer</w:t>
      </w:r>
    </w:p>
    <w:p w:rsidR="00A54185" w:rsidRDefault="003409BF">
      <w:pPr>
        <w:spacing w:before="176" w:line="228" w:lineRule="auto"/>
        <w:ind w:left="1891" w:right="597" w:firstLine="3"/>
        <w:jc w:val="both"/>
        <w:rPr>
          <w:sz w:val="24"/>
        </w:rPr>
      </w:pPr>
      <w:r>
        <w:rPr>
          <w:sz w:val="24"/>
        </w:rPr>
        <w:t>Bedding, such</w:t>
      </w:r>
      <w:r>
        <w:rPr>
          <w:spacing w:val="-4"/>
          <w:sz w:val="24"/>
        </w:rPr>
        <w:t xml:space="preserve"> </w:t>
      </w:r>
      <w:r>
        <w:rPr>
          <w:sz w:val="24"/>
        </w:rPr>
        <w:t>as</w:t>
      </w:r>
      <w:r>
        <w:rPr>
          <w:spacing w:val="-11"/>
          <w:sz w:val="24"/>
        </w:rPr>
        <w:t xml:space="preserve"> </w:t>
      </w:r>
      <w:r>
        <w:rPr>
          <w:sz w:val="24"/>
        </w:rPr>
        <w:t>straw, shavings or</w:t>
      </w:r>
      <w:r>
        <w:rPr>
          <w:spacing w:val="-8"/>
          <w:sz w:val="24"/>
        </w:rPr>
        <w:t xml:space="preserve"> </w:t>
      </w:r>
      <w:r>
        <w:rPr>
          <w:sz w:val="24"/>
        </w:rPr>
        <w:t>sawdust,</w:t>
      </w:r>
      <w:r>
        <w:rPr>
          <w:spacing w:val="-4"/>
          <w:sz w:val="24"/>
        </w:rPr>
        <w:t xml:space="preserve"> </w:t>
      </w:r>
      <w:r>
        <w:rPr>
          <w:sz w:val="24"/>
        </w:rPr>
        <w:t>must be</w:t>
      </w:r>
      <w:r>
        <w:rPr>
          <w:spacing w:val="-11"/>
          <w:sz w:val="24"/>
        </w:rPr>
        <w:t xml:space="preserve"> </w:t>
      </w:r>
      <w:r>
        <w:rPr>
          <w:sz w:val="24"/>
        </w:rPr>
        <w:t>provided on</w:t>
      </w:r>
      <w:r>
        <w:rPr>
          <w:spacing w:val="25"/>
          <w:sz w:val="24"/>
        </w:rPr>
        <w:t xml:space="preserve"> </w:t>
      </w:r>
      <w:r>
        <w:rPr>
          <w:sz w:val="24"/>
        </w:rPr>
        <w:t>all voyages</w:t>
      </w:r>
      <w:r>
        <w:rPr>
          <w:spacing w:val="36"/>
          <w:sz w:val="24"/>
        </w:rPr>
        <w:t xml:space="preserve"> </w:t>
      </w:r>
      <w:r>
        <w:rPr>
          <w:sz w:val="24"/>
        </w:rPr>
        <w:t>and</w:t>
      </w:r>
      <w:r>
        <w:rPr>
          <w:spacing w:val="28"/>
          <w:sz w:val="24"/>
        </w:rPr>
        <w:t xml:space="preserve"> </w:t>
      </w:r>
      <w:r>
        <w:rPr>
          <w:sz w:val="24"/>
        </w:rPr>
        <w:t>must</w:t>
      </w:r>
      <w:r>
        <w:rPr>
          <w:spacing w:val="24"/>
          <w:sz w:val="24"/>
        </w:rPr>
        <w:t xml:space="preserve"> </w:t>
      </w:r>
      <w:r>
        <w:rPr>
          <w:sz w:val="24"/>
        </w:rPr>
        <w:t>be spread</w:t>
      </w:r>
      <w:r>
        <w:rPr>
          <w:spacing w:val="38"/>
          <w:sz w:val="24"/>
        </w:rPr>
        <w:t xml:space="preserve"> </w:t>
      </w:r>
      <w:r>
        <w:rPr>
          <w:sz w:val="24"/>
        </w:rPr>
        <w:t>at</w:t>
      </w:r>
      <w:r>
        <w:rPr>
          <w:spacing w:val="25"/>
          <w:sz w:val="24"/>
        </w:rPr>
        <w:t xml:space="preserve"> </w:t>
      </w:r>
      <w:r>
        <w:rPr>
          <w:sz w:val="24"/>
        </w:rPr>
        <w:t>a</w:t>
      </w:r>
      <w:r>
        <w:rPr>
          <w:spacing w:val="32"/>
          <w:sz w:val="24"/>
        </w:rPr>
        <w:t xml:space="preserve"> </w:t>
      </w:r>
      <w:r>
        <w:rPr>
          <w:sz w:val="24"/>
        </w:rPr>
        <w:t>rate of</w:t>
      </w:r>
      <w:r>
        <w:rPr>
          <w:spacing w:val="28"/>
          <w:sz w:val="24"/>
        </w:rPr>
        <w:t xml:space="preserve"> </w:t>
      </w:r>
      <w:r>
        <w:rPr>
          <w:sz w:val="24"/>
        </w:rPr>
        <w:t>at</w:t>
      </w:r>
      <w:r>
        <w:rPr>
          <w:spacing w:val="26"/>
          <w:sz w:val="24"/>
        </w:rPr>
        <w:t xml:space="preserve"> </w:t>
      </w:r>
      <w:r>
        <w:rPr>
          <w:sz w:val="24"/>
        </w:rPr>
        <w:t>least</w:t>
      </w:r>
      <w:r>
        <w:rPr>
          <w:spacing w:val="22"/>
          <w:sz w:val="24"/>
        </w:rPr>
        <w:t xml:space="preserve"> </w:t>
      </w:r>
      <w:r>
        <w:rPr>
          <w:sz w:val="24"/>
        </w:rPr>
        <w:t>7</w:t>
      </w:r>
      <w:r>
        <w:rPr>
          <w:spacing w:val="-2"/>
          <w:sz w:val="24"/>
        </w:rPr>
        <w:t xml:space="preserve"> </w:t>
      </w:r>
      <w:r>
        <w:rPr>
          <w:sz w:val="24"/>
        </w:rPr>
        <w:t>t or 25</w:t>
      </w:r>
      <w:r>
        <w:rPr>
          <w:spacing w:val="-13"/>
          <w:sz w:val="24"/>
        </w:rPr>
        <w:t xml:space="preserve"> </w:t>
      </w:r>
      <w:r>
        <w:rPr>
          <w:sz w:val="24"/>
        </w:rPr>
        <w:t>m</w:t>
      </w:r>
      <w:r>
        <w:rPr>
          <w:sz w:val="24"/>
          <w:vertAlign w:val="superscript"/>
        </w:rPr>
        <w:t>3</w:t>
      </w:r>
      <w:r>
        <w:rPr>
          <w:sz w:val="24"/>
        </w:rPr>
        <w:t xml:space="preserve"> for every 1000</w:t>
      </w:r>
      <w:r>
        <w:rPr>
          <w:spacing w:val="-9"/>
          <w:sz w:val="24"/>
        </w:rPr>
        <w:t xml:space="preserve"> </w:t>
      </w:r>
      <w:r>
        <w:rPr>
          <w:sz w:val="24"/>
        </w:rPr>
        <w:t>m</w:t>
      </w:r>
      <w:r>
        <w:rPr>
          <w:sz w:val="24"/>
          <w:vertAlign w:val="superscript"/>
        </w:rPr>
        <w:t>2</w:t>
      </w:r>
      <w:r>
        <w:rPr>
          <w:sz w:val="24"/>
        </w:rPr>
        <w:t xml:space="preserve">of deer pen space before animals are </w:t>
      </w:r>
      <w:r>
        <w:rPr>
          <w:spacing w:val="-2"/>
          <w:sz w:val="24"/>
        </w:rPr>
        <w:t>loaded.</w:t>
      </w:r>
    </w:p>
    <w:p w:rsidR="00A54185" w:rsidRDefault="00A54185">
      <w:pPr>
        <w:pStyle w:val="BodyText"/>
        <w:spacing w:before="2"/>
        <w:rPr>
          <w:sz w:val="31"/>
        </w:rPr>
      </w:pPr>
    </w:p>
    <w:p w:rsidR="00A54185" w:rsidRDefault="003409BF">
      <w:pPr>
        <w:pStyle w:val="Heading2"/>
        <w:numPr>
          <w:ilvl w:val="2"/>
          <w:numId w:val="55"/>
        </w:numPr>
        <w:tabs>
          <w:tab w:val="left" w:pos="1894"/>
          <w:tab w:val="left" w:pos="1895"/>
        </w:tabs>
        <w:ind w:left="1894" w:hanging="954"/>
      </w:pPr>
      <w:r>
        <w:rPr>
          <w:spacing w:val="-2"/>
        </w:rPr>
        <w:t>Camelids</w:t>
      </w:r>
    </w:p>
    <w:p w:rsidR="00A54185" w:rsidRDefault="003409BF">
      <w:pPr>
        <w:spacing w:before="176" w:line="228" w:lineRule="auto"/>
        <w:ind w:left="1893" w:right="597"/>
        <w:jc w:val="both"/>
        <w:rPr>
          <w:sz w:val="24"/>
        </w:rPr>
      </w:pPr>
      <w:r>
        <w:rPr>
          <w:sz w:val="24"/>
        </w:rPr>
        <w:t>Bedding,</w:t>
      </w:r>
      <w:r>
        <w:rPr>
          <w:spacing w:val="-1"/>
          <w:sz w:val="24"/>
        </w:rPr>
        <w:t xml:space="preserve"> </w:t>
      </w:r>
      <w:r>
        <w:rPr>
          <w:sz w:val="24"/>
        </w:rPr>
        <w:t>such</w:t>
      </w:r>
      <w:r>
        <w:rPr>
          <w:spacing w:val="-6"/>
          <w:sz w:val="24"/>
        </w:rPr>
        <w:t xml:space="preserve"> </w:t>
      </w:r>
      <w:r>
        <w:rPr>
          <w:sz w:val="24"/>
        </w:rPr>
        <w:t>as</w:t>
      </w:r>
      <w:r>
        <w:rPr>
          <w:spacing w:val="-12"/>
          <w:sz w:val="24"/>
        </w:rPr>
        <w:t xml:space="preserve"> </w:t>
      </w:r>
      <w:r>
        <w:rPr>
          <w:sz w:val="24"/>
        </w:rPr>
        <w:t>straw,</w:t>
      </w:r>
      <w:r>
        <w:rPr>
          <w:spacing w:val="-1"/>
          <w:sz w:val="24"/>
        </w:rPr>
        <w:t xml:space="preserve"> </w:t>
      </w:r>
      <w:r>
        <w:rPr>
          <w:sz w:val="24"/>
        </w:rPr>
        <w:t>shavings or</w:t>
      </w:r>
      <w:r>
        <w:rPr>
          <w:spacing w:val="-2"/>
          <w:sz w:val="24"/>
        </w:rPr>
        <w:t xml:space="preserve"> </w:t>
      </w:r>
      <w:r>
        <w:rPr>
          <w:sz w:val="24"/>
        </w:rPr>
        <w:t>sawdust, must</w:t>
      </w:r>
      <w:r>
        <w:rPr>
          <w:spacing w:val="-1"/>
          <w:sz w:val="24"/>
        </w:rPr>
        <w:t xml:space="preserve"> </w:t>
      </w:r>
      <w:r>
        <w:rPr>
          <w:sz w:val="24"/>
        </w:rPr>
        <w:t>be</w:t>
      </w:r>
      <w:r>
        <w:rPr>
          <w:spacing w:val="-12"/>
          <w:sz w:val="24"/>
        </w:rPr>
        <w:t xml:space="preserve"> </w:t>
      </w:r>
      <w:r>
        <w:rPr>
          <w:sz w:val="24"/>
        </w:rPr>
        <w:t>provided on</w:t>
      </w:r>
      <w:r>
        <w:rPr>
          <w:spacing w:val="27"/>
          <w:sz w:val="24"/>
        </w:rPr>
        <w:t xml:space="preserve"> </w:t>
      </w:r>
      <w:r>
        <w:rPr>
          <w:sz w:val="24"/>
        </w:rPr>
        <w:t>all</w:t>
      </w:r>
      <w:r>
        <w:rPr>
          <w:spacing w:val="29"/>
          <w:sz w:val="24"/>
        </w:rPr>
        <w:t xml:space="preserve"> </w:t>
      </w:r>
      <w:r>
        <w:rPr>
          <w:sz w:val="24"/>
        </w:rPr>
        <w:t>voyages</w:t>
      </w:r>
      <w:r>
        <w:rPr>
          <w:spacing w:val="38"/>
          <w:sz w:val="24"/>
        </w:rPr>
        <w:t xml:space="preserve"> </w:t>
      </w:r>
      <w:r>
        <w:rPr>
          <w:sz w:val="24"/>
        </w:rPr>
        <w:t>and</w:t>
      </w:r>
      <w:r>
        <w:rPr>
          <w:spacing w:val="30"/>
          <w:sz w:val="24"/>
        </w:rPr>
        <w:t xml:space="preserve"> </w:t>
      </w:r>
      <w:r>
        <w:rPr>
          <w:sz w:val="24"/>
        </w:rPr>
        <w:t>must</w:t>
      </w:r>
      <w:r>
        <w:rPr>
          <w:spacing w:val="26"/>
          <w:sz w:val="24"/>
        </w:rPr>
        <w:t xml:space="preserve"> </w:t>
      </w:r>
      <w:r>
        <w:rPr>
          <w:sz w:val="24"/>
        </w:rPr>
        <w:t>be spread</w:t>
      </w:r>
      <w:r>
        <w:rPr>
          <w:spacing w:val="33"/>
          <w:sz w:val="24"/>
        </w:rPr>
        <w:t xml:space="preserve"> </w:t>
      </w:r>
      <w:r>
        <w:rPr>
          <w:sz w:val="24"/>
        </w:rPr>
        <w:t>at</w:t>
      </w:r>
      <w:r>
        <w:rPr>
          <w:spacing w:val="26"/>
          <w:sz w:val="24"/>
        </w:rPr>
        <w:t xml:space="preserve"> </w:t>
      </w:r>
      <w:r>
        <w:rPr>
          <w:sz w:val="24"/>
        </w:rPr>
        <w:t>a rate of</w:t>
      </w:r>
      <w:r>
        <w:rPr>
          <w:spacing w:val="24"/>
          <w:sz w:val="24"/>
        </w:rPr>
        <w:t xml:space="preserve"> </w:t>
      </w:r>
      <w:r>
        <w:rPr>
          <w:sz w:val="24"/>
        </w:rPr>
        <w:t>at</w:t>
      </w:r>
      <w:r>
        <w:rPr>
          <w:spacing w:val="20"/>
          <w:sz w:val="24"/>
        </w:rPr>
        <w:t xml:space="preserve"> </w:t>
      </w:r>
      <w:r>
        <w:rPr>
          <w:sz w:val="24"/>
        </w:rPr>
        <w:t>least</w:t>
      </w:r>
      <w:r>
        <w:rPr>
          <w:spacing w:val="32"/>
          <w:sz w:val="24"/>
        </w:rPr>
        <w:t xml:space="preserve"> </w:t>
      </w:r>
      <w:r>
        <w:rPr>
          <w:sz w:val="24"/>
        </w:rPr>
        <w:t>7</w:t>
      </w:r>
      <w:r>
        <w:rPr>
          <w:spacing w:val="-9"/>
          <w:sz w:val="24"/>
        </w:rPr>
        <w:t xml:space="preserve"> </w:t>
      </w:r>
      <w:r>
        <w:rPr>
          <w:sz w:val="24"/>
        </w:rPr>
        <w:t>t</w:t>
      </w:r>
      <w:r>
        <w:rPr>
          <w:spacing w:val="25"/>
          <w:sz w:val="24"/>
        </w:rPr>
        <w:t xml:space="preserve"> </w:t>
      </w:r>
      <w:r>
        <w:rPr>
          <w:sz w:val="24"/>
        </w:rPr>
        <w:t>or 25</w:t>
      </w:r>
      <w:r>
        <w:rPr>
          <w:spacing w:val="-13"/>
          <w:sz w:val="24"/>
        </w:rPr>
        <w:t xml:space="preserve"> </w:t>
      </w:r>
      <w:r>
        <w:rPr>
          <w:sz w:val="24"/>
        </w:rPr>
        <w:t>ml for every 1000</w:t>
      </w:r>
      <w:r>
        <w:rPr>
          <w:spacing w:val="-7"/>
          <w:sz w:val="24"/>
        </w:rPr>
        <w:t xml:space="preserve"> </w:t>
      </w:r>
      <w:r>
        <w:rPr>
          <w:sz w:val="24"/>
        </w:rPr>
        <w:t>m</w:t>
      </w:r>
      <w:r>
        <w:rPr>
          <w:rFonts w:ascii="Arial"/>
          <w:sz w:val="24"/>
          <w:vertAlign w:val="superscript"/>
        </w:rPr>
        <w:t>2</w:t>
      </w:r>
      <w:r>
        <w:rPr>
          <w:sz w:val="24"/>
        </w:rPr>
        <w:t>of camelid pen space before animals are</w:t>
      </w:r>
      <w:r>
        <w:rPr>
          <w:spacing w:val="-5"/>
          <w:sz w:val="24"/>
        </w:rPr>
        <w:t xml:space="preserve"> </w:t>
      </w:r>
      <w:r>
        <w:rPr>
          <w:sz w:val="24"/>
        </w:rPr>
        <w:t>loaded.</w:t>
      </w:r>
    </w:p>
    <w:p w:rsidR="00A54185" w:rsidRDefault="00A54185">
      <w:pPr>
        <w:pStyle w:val="BodyText"/>
        <w:spacing w:before="2"/>
        <w:rPr>
          <w:sz w:val="30"/>
        </w:rPr>
      </w:pPr>
    </w:p>
    <w:p w:rsidR="00A54185" w:rsidRDefault="003409BF">
      <w:pPr>
        <w:pStyle w:val="Heading2"/>
        <w:tabs>
          <w:tab w:val="left" w:pos="3088"/>
        </w:tabs>
        <w:ind w:left="946"/>
      </w:pPr>
      <w:r>
        <w:rPr>
          <w:w w:val="95"/>
        </w:rPr>
        <w:t>Appendix</w:t>
      </w:r>
      <w:r>
        <w:rPr>
          <w:spacing w:val="27"/>
        </w:rPr>
        <w:t xml:space="preserve"> </w:t>
      </w:r>
      <w:r>
        <w:rPr>
          <w:spacing w:val="-5"/>
        </w:rPr>
        <w:t>4.4</w:t>
      </w:r>
      <w:r>
        <w:tab/>
      </w:r>
      <w:r>
        <w:rPr>
          <w:position w:val="1"/>
        </w:rPr>
        <w:t>Standards</w:t>
      </w:r>
      <w:r>
        <w:rPr>
          <w:spacing w:val="1"/>
          <w:position w:val="1"/>
        </w:rPr>
        <w:t xml:space="preserve"> </w:t>
      </w:r>
      <w:r>
        <w:rPr>
          <w:position w:val="1"/>
        </w:rPr>
        <w:t>for</w:t>
      </w:r>
      <w:r>
        <w:rPr>
          <w:spacing w:val="-12"/>
          <w:position w:val="1"/>
        </w:rPr>
        <w:t xml:space="preserve"> </w:t>
      </w:r>
      <w:r>
        <w:rPr>
          <w:position w:val="1"/>
        </w:rPr>
        <w:t>the</w:t>
      </w:r>
      <w:r>
        <w:rPr>
          <w:spacing w:val="-11"/>
          <w:position w:val="1"/>
        </w:rPr>
        <w:t xml:space="preserve"> </w:t>
      </w:r>
      <w:r>
        <w:rPr>
          <w:position w:val="1"/>
        </w:rPr>
        <w:t>use</w:t>
      </w:r>
      <w:r>
        <w:rPr>
          <w:spacing w:val="-8"/>
          <w:position w:val="1"/>
        </w:rPr>
        <w:t xml:space="preserve"> </w:t>
      </w:r>
      <w:r>
        <w:rPr>
          <w:position w:val="1"/>
        </w:rPr>
        <w:t>of</w:t>
      </w:r>
      <w:r>
        <w:rPr>
          <w:spacing w:val="-16"/>
          <w:position w:val="1"/>
        </w:rPr>
        <w:t xml:space="preserve"> </w:t>
      </w:r>
      <w:r>
        <w:rPr>
          <w:spacing w:val="-4"/>
          <w:position w:val="1"/>
        </w:rPr>
        <w:t>PLUs</w:t>
      </w:r>
    </w:p>
    <w:p w:rsidR="00A54185" w:rsidRDefault="00A54185">
      <w:pPr>
        <w:pStyle w:val="BodyText"/>
        <w:spacing w:before="2"/>
        <w:rPr>
          <w:rFonts w:ascii="Arial"/>
          <w:b/>
          <w:sz w:val="31"/>
        </w:rPr>
      </w:pPr>
    </w:p>
    <w:p w:rsidR="00A54185" w:rsidRDefault="003409BF">
      <w:pPr>
        <w:pStyle w:val="ListParagraph"/>
        <w:numPr>
          <w:ilvl w:val="2"/>
          <w:numId w:val="54"/>
        </w:numPr>
        <w:tabs>
          <w:tab w:val="left" w:pos="1898"/>
          <w:tab w:val="left" w:pos="1899"/>
        </w:tabs>
        <w:ind w:hanging="958"/>
        <w:jc w:val="left"/>
        <w:rPr>
          <w:rFonts w:ascii="Arial"/>
          <w:b/>
          <w:sz w:val="24"/>
        </w:rPr>
      </w:pPr>
      <w:r>
        <w:rPr>
          <w:rFonts w:ascii="Arial"/>
          <w:b/>
          <w:spacing w:val="-2"/>
          <w:sz w:val="24"/>
        </w:rPr>
        <w:t>Application</w:t>
      </w:r>
    </w:p>
    <w:p w:rsidR="00A54185" w:rsidRDefault="003409BF">
      <w:pPr>
        <w:spacing w:before="121" w:line="225" w:lineRule="auto"/>
        <w:ind w:left="1891" w:right="609"/>
        <w:jc w:val="both"/>
        <w:rPr>
          <w:sz w:val="24"/>
        </w:rPr>
      </w:pPr>
      <w:r>
        <w:rPr>
          <w:sz w:val="24"/>
        </w:rPr>
        <w:t xml:space="preserve">This Appendix applies where PLUs are used to transport </w:t>
      </w:r>
      <w:r>
        <w:rPr>
          <w:spacing w:val="-2"/>
          <w:sz w:val="24"/>
        </w:rPr>
        <w:t>livestock.</w:t>
      </w:r>
    </w:p>
    <w:p w:rsidR="00A54185" w:rsidRDefault="00A54185">
      <w:pPr>
        <w:pStyle w:val="BodyText"/>
        <w:spacing w:before="3"/>
        <w:rPr>
          <w:sz w:val="31"/>
        </w:rPr>
      </w:pPr>
    </w:p>
    <w:p w:rsidR="00A54185" w:rsidRDefault="003409BF">
      <w:pPr>
        <w:pStyle w:val="Heading2"/>
        <w:numPr>
          <w:ilvl w:val="2"/>
          <w:numId w:val="54"/>
        </w:numPr>
        <w:tabs>
          <w:tab w:val="left" w:pos="1904"/>
          <w:tab w:val="left" w:pos="1905"/>
        </w:tabs>
        <w:ind w:left="1904" w:hanging="964"/>
        <w:jc w:val="left"/>
      </w:pPr>
      <w:r>
        <w:t>Stocking</w:t>
      </w:r>
      <w:r>
        <w:rPr>
          <w:spacing w:val="-15"/>
        </w:rPr>
        <w:t xml:space="preserve"> </w:t>
      </w:r>
      <w:r>
        <w:rPr>
          <w:spacing w:val="-2"/>
        </w:rPr>
        <w:t>density</w:t>
      </w:r>
    </w:p>
    <w:p w:rsidR="00A54185" w:rsidRDefault="003409BF">
      <w:pPr>
        <w:spacing w:before="121" w:line="225" w:lineRule="auto"/>
        <w:ind w:left="1897" w:right="586" w:hanging="7"/>
        <w:jc w:val="both"/>
        <w:rPr>
          <w:sz w:val="24"/>
        </w:rPr>
      </w:pPr>
      <w:r>
        <w:rPr>
          <w:sz w:val="24"/>
        </w:rPr>
        <w:t>The</w:t>
      </w:r>
      <w:r>
        <w:rPr>
          <w:spacing w:val="40"/>
          <w:sz w:val="24"/>
        </w:rPr>
        <w:t xml:space="preserve"> </w:t>
      </w:r>
      <w:r>
        <w:rPr>
          <w:sz w:val="24"/>
        </w:rPr>
        <w:t>stocking</w:t>
      </w:r>
      <w:r>
        <w:rPr>
          <w:spacing w:val="40"/>
          <w:sz w:val="24"/>
        </w:rPr>
        <w:t xml:space="preserve"> </w:t>
      </w:r>
      <w:r>
        <w:rPr>
          <w:sz w:val="24"/>
        </w:rPr>
        <w:t>density</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set</w:t>
      </w:r>
      <w:r>
        <w:rPr>
          <w:spacing w:val="40"/>
          <w:sz w:val="24"/>
        </w:rPr>
        <w:t xml:space="preserve"> </w:t>
      </w:r>
      <w:r>
        <w:rPr>
          <w:sz w:val="24"/>
        </w:rPr>
        <w:t>in</w:t>
      </w:r>
      <w:r>
        <w:rPr>
          <w:spacing w:val="40"/>
          <w:sz w:val="24"/>
        </w:rPr>
        <w:t xml:space="preserve"> </w:t>
      </w:r>
      <w:r>
        <w:rPr>
          <w:sz w:val="24"/>
        </w:rPr>
        <w:t>accordance</w:t>
      </w:r>
      <w:r>
        <w:rPr>
          <w:spacing w:val="40"/>
          <w:sz w:val="24"/>
        </w:rPr>
        <w:t xml:space="preserve"> </w:t>
      </w:r>
      <w:r>
        <w:rPr>
          <w:sz w:val="24"/>
        </w:rPr>
        <w:t>with standard</w:t>
      </w:r>
      <w:r>
        <w:rPr>
          <w:spacing w:val="-5"/>
          <w:sz w:val="24"/>
        </w:rPr>
        <w:t xml:space="preserve"> </w:t>
      </w:r>
      <w:r>
        <w:rPr>
          <w:sz w:val="24"/>
        </w:rPr>
        <w:t>S4.3(b), with an additional 15% space allocation to account for the following as necessary:</w:t>
      </w:r>
    </w:p>
    <w:p w:rsidR="00A54185" w:rsidRDefault="003409BF">
      <w:pPr>
        <w:pStyle w:val="ListParagraph"/>
        <w:numPr>
          <w:ilvl w:val="3"/>
          <w:numId w:val="54"/>
        </w:numPr>
        <w:tabs>
          <w:tab w:val="left" w:pos="2349"/>
        </w:tabs>
        <w:spacing w:before="51"/>
        <w:ind w:left="2348" w:hanging="489"/>
        <w:jc w:val="both"/>
        <w:rPr>
          <w:sz w:val="24"/>
        </w:rPr>
      </w:pPr>
      <w:r>
        <w:rPr>
          <w:sz w:val="24"/>
        </w:rPr>
        <w:t>species</w:t>
      </w:r>
      <w:r>
        <w:rPr>
          <w:spacing w:val="-6"/>
          <w:sz w:val="24"/>
        </w:rPr>
        <w:t xml:space="preserve"> </w:t>
      </w:r>
      <w:r>
        <w:rPr>
          <w:sz w:val="24"/>
        </w:rPr>
        <w:t>and</w:t>
      </w:r>
      <w:r>
        <w:rPr>
          <w:spacing w:val="-6"/>
          <w:sz w:val="24"/>
        </w:rPr>
        <w:t xml:space="preserve"> </w:t>
      </w:r>
      <w:r>
        <w:rPr>
          <w:spacing w:val="-2"/>
          <w:sz w:val="24"/>
        </w:rPr>
        <w:t>class;</w:t>
      </w:r>
    </w:p>
    <w:p w:rsidR="00A54185" w:rsidRDefault="003409BF">
      <w:pPr>
        <w:pStyle w:val="ListParagraph"/>
        <w:numPr>
          <w:ilvl w:val="3"/>
          <w:numId w:val="54"/>
        </w:numPr>
        <w:tabs>
          <w:tab w:val="left" w:pos="2357"/>
        </w:tabs>
        <w:spacing w:before="41"/>
        <w:ind w:left="2356" w:hanging="512"/>
        <w:jc w:val="both"/>
        <w:rPr>
          <w:sz w:val="24"/>
        </w:rPr>
      </w:pPr>
      <w:r>
        <w:rPr>
          <w:sz w:val="24"/>
        </w:rPr>
        <w:t>size</w:t>
      </w:r>
      <w:r>
        <w:rPr>
          <w:spacing w:val="-6"/>
          <w:sz w:val="24"/>
        </w:rPr>
        <w:t xml:space="preserve"> </w:t>
      </w:r>
      <w:r>
        <w:rPr>
          <w:sz w:val="24"/>
        </w:rPr>
        <w:t>and</w:t>
      </w:r>
      <w:r>
        <w:rPr>
          <w:spacing w:val="-3"/>
          <w:sz w:val="24"/>
        </w:rPr>
        <w:t xml:space="preserve"> </w:t>
      </w:r>
      <w:r>
        <w:rPr>
          <w:sz w:val="24"/>
        </w:rPr>
        <w:t>body</w:t>
      </w:r>
      <w:r>
        <w:rPr>
          <w:spacing w:val="-5"/>
          <w:sz w:val="24"/>
        </w:rPr>
        <w:t xml:space="preserve"> </w:t>
      </w:r>
      <w:r>
        <w:rPr>
          <w:spacing w:val="-2"/>
          <w:sz w:val="24"/>
        </w:rPr>
        <w:t>condition;</w:t>
      </w:r>
    </w:p>
    <w:p w:rsidR="00A54185" w:rsidRDefault="00A54185">
      <w:pPr>
        <w:pStyle w:val="BodyText"/>
        <w:spacing w:before="8"/>
        <w:rPr>
          <w:sz w:val="15"/>
        </w:rPr>
      </w:pPr>
    </w:p>
    <w:p w:rsidR="00A54185" w:rsidRDefault="003409BF">
      <w:pPr>
        <w:tabs>
          <w:tab w:val="right" w:pos="7956"/>
        </w:tabs>
        <w:spacing w:before="97"/>
        <w:ind w:left="2587"/>
        <w:rPr>
          <w:rFonts w:ascii="Courier New"/>
          <w:sz w:val="25"/>
        </w:rPr>
      </w:pPr>
      <w:r>
        <w:rPr>
          <w:rFonts w:ascii="Arial"/>
          <w:i/>
          <w:w w:val="105"/>
          <w:sz w:val="17"/>
        </w:rPr>
        <w:t>Australian Standards for</w:t>
      </w:r>
      <w:r>
        <w:rPr>
          <w:rFonts w:ascii="Arial"/>
          <w:i/>
          <w:spacing w:val="-18"/>
          <w:w w:val="105"/>
          <w:sz w:val="17"/>
        </w:rPr>
        <w:t xml:space="preserve"> </w:t>
      </w:r>
      <w:r>
        <w:rPr>
          <w:rFonts w:ascii="Arial"/>
          <w:i/>
          <w:w w:val="105"/>
          <w:sz w:val="17"/>
        </w:rPr>
        <w:t>the</w:t>
      </w:r>
      <w:r>
        <w:rPr>
          <w:rFonts w:ascii="Arial"/>
          <w:i/>
          <w:spacing w:val="-4"/>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1"/>
          <w:w w:val="105"/>
          <w:sz w:val="17"/>
        </w:rPr>
        <w:t xml:space="preserve"> </w:t>
      </w:r>
      <w:r>
        <w:rPr>
          <w:rFonts w:ascii="Arial"/>
          <w:i/>
          <w:spacing w:val="-2"/>
          <w:w w:val="105"/>
          <w:sz w:val="17"/>
        </w:rPr>
        <w:t>Livestock</w:t>
      </w:r>
      <w:r>
        <w:rPr>
          <w:rFonts w:ascii="Arial"/>
          <w:i/>
          <w:sz w:val="17"/>
        </w:rPr>
        <w:tab/>
      </w:r>
      <w:r>
        <w:rPr>
          <w:rFonts w:ascii="Courier New"/>
          <w:spacing w:val="-5"/>
          <w:w w:val="105"/>
          <w:position w:val="-3"/>
          <w:sz w:val="25"/>
        </w:rPr>
        <w:t>89</w:t>
      </w:r>
    </w:p>
    <w:p w:rsidR="00A54185" w:rsidRDefault="00A54185">
      <w:pPr>
        <w:rPr>
          <w:rFonts w:ascii="Courier New"/>
          <w:sz w:val="25"/>
        </w:rPr>
        <w:sectPr w:rsidR="00A54185">
          <w:type w:val="continuous"/>
          <w:pgSz w:w="11920" w:h="16820"/>
          <w:pgMar w:top="1600" w:right="1680" w:bottom="280" w:left="1680" w:header="0" w:footer="3129" w:gutter="0"/>
          <w:cols w:space="720"/>
        </w:sectPr>
      </w:pPr>
    </w:p>
    <w:p w:rsidR="00A54185" w:rsidRDefault="003409BF">
      <w:pPr>
        <w:tabs>
          <w:tab w:val="left" w:pos="2417"/>
        </w:tabs>
        <w:spacing w:before="72" w:line="309" w:lineRule="auto"/>
        <w:ind w:left="896" w:right="3690" w:firstLine="5"/>
        <w:rPr>
          <w:rFonts w:ascii="Arial"/>
          <w:sz w:val="18"/>
        </w:rPr>
      </w:pPr>
      <w:r>
        <w:rPr>
          <w:rFonts w:ascii="Arial"/>
          <w:sz w:val="18"/>
        </w:rPr>
        <w:lastRenderedPageBreak/>
        <w:t>Standard 4</w:t>
      </w:r>
      <w:r>
        <w:rPr>
          <w:rFonts w:ascii="Arial"/>
          <w:sz w:val="18"/>
        </w:rPr>
        <w:tab/>
      </w:r>
      <w:r>
        <w:rPr>
          <w:rFonts w:ascii="Arial"/>
          <w:spacing w:val="-2"/>
          <w:sz w:val="18"/>
        </w:rPr>
        <w:t>Vessel</w:t>
      </w:r>
      <w:r>
        <w:rPr>
          <w:rFonts w:ascii="Arial"/>
          <w:spacing w:val="-5"/>
          <w:sz w:val="18"/>
        </w:rPr>
        <w:t xml:space="preserve"> </w:t>
      </w:r>
      <w:r>
        <w:rPr>
          <w:rFonts w:ascii="Arial"/>
          <w:spacing w:val="-2"/>
          <w:sz w:val="18"/>
        </w:rPr>
        <w:t>preparation</w:t>
      </w:r>
      <w:r>
        <w:rPr>
          <w:rFonts w:ascii="Arial"/>
          <w:sz w:val="18"/>
        </w:rPr>
        <w:t xml:space="preserve"> </w:t>
      </w:r>
      <w:r>
        <w:rPr>
          <w:rFonts w:ascii="Arial"/>
          <w:spacing w:val="-2"/>
          <w:sz w:val="18"/>
        </w:rPr>
        <w:t>and</w:t>
      </w:r>
      <w:r>
        <w:rPr>
          <w:rFonts w:ascii="Arial"/>
          <w:spacing w:val="-11"/>
          <w:sz w:val="18"/>
        </w:rPr>
        <w:t xml:space="preserve"> </w:t>
      </w:r>
      <w:r>
        <w:rPr>
          <w:rFonts w:ascii="Arial"/>
          <w:spacing w:val="-2"/>
          <w:sz w:val="18"/>
        </w:rPr>
        <w:t xml:space="preserve">loading </w:t>
      </w:r>
      <w:r>
        <w:rPr>
          <w:rFonts w:ascii="Arial"/>
          <w:sz w:val="18"/>
        </w:rPr>
        <w:t>Division 3</w:t>
      </w:r>
      <w:r>
        <w:rPr>
          <w:rFonts w:ascii="Arial"/>
          <w:sz w:val="18"/>
        </w:rPr>
        <w:tab/>
      </w:r>
      <w:r>
        <w:rPr>
          <w:rFonts w:ascii="Arial"/>
          <w:spacing w:val="-50"/>
          <w:sz w:val="18"/>
        </w:rPr>
        <w:t xml:space="preserve"> </w:t>
      </w:r>
      <w:r>
        <w:rPr>
          <w:rFonts w:ascii="Arial"/>
          <w:spacing w:val="-2"/>
          <w:sz w:val="18"/>
        </w:rPr>
        <w:t>Appendixes</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rPr>
          <w:rFonts w:ascii="Arial"/>
          <w:sz w:val="12"/>
        </w:rPr>
      </w:pPr>
      <w:r>
        <w:pict>
          <v:shape id="docshape256" o:spid="_x0000_s1187" style="position:absolute;margin-left:122.65pt;margin-top:8.15pt;width:356.45pt;height:.1pt;z-index:-15564800;mso-wrap-distance-left:0;mso-wrap-distance-right:0;mso-position-horizontal-relative:page" coordorigin="2453,163" coordsize="7129,0" path="m2453,163r7129,e" filled="f" strokeweight=".1271mm">
            <v:path arrowok="t"/>
            <w10:wrap type="topAndBottom" anchorx="page"/>
          </v:shape>
        </w:pict>
      </w:r>
    </w:p>
    <w:p w:rsidR="00A54185" w:rsidRDefault="003409BF">
      <w:pPr>
        <w:pStyle w:val="ListParagraph"/>
        <w:numPr>
          <w:ilvl w:val="3"/>
          <w:numId w:val="54"/>
        </w:numPr>
        <w:tabs>
          <w:tab w:val="left" w:pos="2250"/>
          <w:tab w:val="left" w:pos="2251"/>
        </w:tabs>
        <w:spacing w:before="190"/>
        <w:ind w:left="2250" w:hanging="500"/>
        <w:rPr>
          <w:sz w:val="24"/>
        </w:rPr>
      </w:pPr>
      <w:r>
        <w:rPr>
          <w:sz w:val="24"/>
        </w:rPr>
        <w:t>wool</w:t>
      </w:r>
      <w:r>
        <w:rPr>
          <w:spacing w:val="-3"/>
          <w:sz w:val="24"/>
        </w:rPr>
        <w:t xml:space="preserve"> </w:t>
      </w:r>
      <w:r>
        <w:rPr>
          <w:sz w:val="24"/>
        </w:rPr>
        <w:t>or</w:t>
      </w:r>
      <w:r>
        <w:rPr>
          <w:spacing w:val="-10"/>
          <w:sz w:val="24"/>
        </w:rPr>
        <w:t xml:space="preserve"> </w:t>
      </w:r>
      <w:r>
        <w:rPr>
          <w:sz w:val="24"/>
        </w:rPr>
        <w:t>hair</w:t>
      </w:r>
      <w:r>
        <w:rPr>
          <w:spacing w:val="-8"/>
          <w:sz w:val="24"/>
        </w:rPr>
        <w:t xml:space="preserve"> </w:t>
      </w:r>
      <w:r>
        <w:rPr>
          <w:spacing w:val="-2"/>
          <w:sz w:val="24"/>
        </w:rPr>
        <w:t>length;</w:t>
      </w:r>
    </w:p>
    <w:p w:rsidR="00A54185" w:rsidRDefault="003409BF">
      <w:pPr>
        <w:pStyle w:val="ListParagraph"/>
        <w:numPr>
          <w:ilvl w:val="3"/>
          <w:numId w:val="54"/>
        </w:numPr>
        <w:tabs>
          <w:tab w:val="left" w:pos="2243"/>
          <w:tab w:val="left" w:pos="2244"/>
        </w:tabs>
        <w:spacing w:before="41"/>
        <w:ind w:left="2243" w:hanging="507"/>
        <w:rPr>
          <w:sz w:val="24"/>
        </w:rPr>
      </w:pPr>
      <w:r>
        <w:rPr>
          <w:sz w:val="24"/>
        </w:rPr>
        <w:t>horn</w:t>
      </w:r>
      <w:r>
        <w:rPr>
          <w:spacing w:val="1"/>
          <w:sz w:val="24"/>
        </w:rPr>
        <w:t xml:space="preserve"> </w:t>
      </w:r>
      <w:r>
        <w:rPr>
          <w:spacing w:val="-2"/>
          <w:sz w:val="24"/>
        </w:rPr>
        <w:t>status;</w:t>
      </w:r>
    </w:p>
    <w:p w:rsidR="00A54185" w:rsidRDefault="003409BF">
      <w:pPr>
        <w:pStyle w:val="ListParagraph"/>
        <w:numPr>
          <w:ilvl w:val="3"/>
          <w:numId w:val="54"/>
        </w:numPr>
        <w:tabs>
          <w:tab w:val="left" w:pos="2246"/>
          <w:tab w:val="left" w:pos="2247"/>
        </w:tabs>
        <w:spacing w:before="48"/>
        <w:ind w:left="2246" w:hanging="496"/>
        <w:rPr>
          <w:sz w:val="24"/>
        </w:rPr>
      </w:pPr>
      <w:r>
        <w:rPr>
          <w:sz w:val="24"/>
        </w:rPr>
        <w:t>predicted</w:t>
      </w:r>
      <w:r>
        <w:rPr>
          <w:spacing w:val="-9"/>
          <w:sz w:val="24"/>
        </w:rPr>
        <w:t xml:space="preserve"> </w:t>
      </w:r>
      <w:r>
        <w:rPr>
          <w:sz w:val="24"/>
        </w:rPr>
        <w:t>climatic</w:t>
      </w:r>
      <w:r>
        <w:rPr>
          <w:spacing w:val="-15"/>
          <w:sz w:val="24"/>
        </w:rPr>
        <w:t xml:space="preserve"> </w:t>
      </w:r>
      <w:r>
        <w:rPr>
          <w:spacing w:val="-2"/>
          <w:sz w:val="24"/>
        </w:rPr>
        <w:t>conditions;</w:t>
      </w:r>
    </w:p>
    <w:p w:rsidR="00A54185" w:rsidRDefault="003409BF">
      <w:pPr>
        <w:pStyle w:val="ListParagraph"/>
        <w:numPr>
          <w:ilvl w:val="3"/>
          <w:numId w:val="54"/>
        </w:numPr>
        <w:tabs>
          <w:tab w:val="left" w:pos="2244"/>
          <w:tab w:val="left" w:pos="2245"/>
        </w:tabs>
        <w:spacing w:before="42"/>
        <w:ind w:left="2244" w:hanging="464"/>
        <w:rPr>
          <w:sz w:val="23"/>
        </w:rPr>
      </w:pPr>
      <w:r>
        <w:rPr>
          <w:sz w:val="24"/>
        </w:rPr>
        <w:t>design</w:t>
      </w:r>
      <w:r>
        <w:rPr>
          <w:spacing w:val="-9"/>
          <w:sz w:val="24"/>
        </w:rPr>
        <w:t xml:space="preserve"> </w:t>
      </w:r>
      <w:r>
        <w:rPr>
          <w:sz w:val="24"/>
        </w:rPr>
        <w:t>and</w:t>
      </w:r>
      <w:r>
        <w:rPr>
          <w:spacing w:val="-1"/>
          <w:sz w:val="24"/>
        </w:rPr>
        <w:t xml:space="preserve"> </w:t>
      </w:r>
      <w:r>
        <w:rPr>
          <w:sz w:val="24"/>
        </w:rPr>
        <w:t>capacity</w:t>
      </w:r>
      <w:r>
        <w:rPr>
          <w:spacing w:val="-6"/>
          <w:sz w:val="24"/>
        </w:rPr>
        <w:t xml:space="preserve"> </w:t>
      </w:r>
      <w:r>
        <w:rPr>
          <w:sz w:val="24"/>
        </w:rPr>
        <w:t>of</w:t>
      </w:r>
      <w:r>
        <w:rPr>
          <w:spacing w:val="-9"/>
          <w:sz w:val="24"/>
        </w:rPr>
        <w:t xml:space="preserve"> </w:t>
      </w:r>
      <w:r>
        <w:rPr>
          <w:sz w:val="24"/>
        </w:rPr>
        <w:t>the</w:t>
      </w:r>
      <w:r>
        <w:rPr>
          <w:spacing w:val="-13"/>
          <w:sz w:val="24"/>
        </w:rPr>
        <w:t xml:space="preserve"> </w:t>
      </w:r>
      <w:r>
        <w:rPr>
          <w:spacing w:val="-4"/>
          <w:sz w:val="24"/>
        </w:rPr>
        <w:t>PLU.</w:t>
      </w:r>
    </w:p>
    <w:p w:rsidR="00A54185" w:rsidRDefault="00A54185">
      <w:pPr>
        <w:pStyle w:val="BodyText"/>
        <w:spacing w:before="9"/>
        <w:rPr>
          <w:sz w:val="23"/>
        </w:rPr>
      </w:pPr>
    </w:p>
    <w:p w:rsidR="00A54185" w:rsidRDefault="003409BF">
      <w:pPr>
        <w:pStyle w:val="ListParagraph"/>
        <w:numPr>
          <w:ilvl w:val="2"/>
          <w:numId w:val="54"/>
        </w:numPr>
        <w:tabs>
          <w:tab w:val="left" w:pos="1794"/>
          <w:tab w:val="left" w:pos="1795"/>
        </w:tabs>
        <w:spacing w:before="93"/>
        <w:ind w:left="1794" w:hanging="954"/>
        <w:jc w:val="left"/>
        <w:rPr>
          <w:rFonts w:ascii="Arial"/>
          <w:b/>
          <w:sz w:val="23"/>
        </w:rPr>
      </w:pPr>
      <w:r>
        <w:rPr>
          <w:rFonts w:ascii="Arial"/>
          <w:b/>
          <w:sz w:val="23"/>
        </w:rPr>
        <w:t>Consignment</w:t>
      </w:r>
      <w:r>
        <w:rPr>
          <w:rFonts w:ascii="Arial"/>
          <w:b/>
          <w:spacing w:val="39"/>
          <w:w w:val="105"/>
          <w:sz w:val="23"/>
        </w:rPr>
        <w:t xml:space="preserve"> </w:t>
      </w:r>
      <w:r>
        <w:rPr>
          <w:rFonts w:ascii="Arial"/>
          <w:b/>
          <w:spacing w:val="-2"/>
          <w:w w:val="105"/>
          <w:sz w:val="23"/>
        </w:rPr>
        <w:t>limit</w:t>
      </w:r>
    </w:p>
    <w:p w:rsidR="00A54185" w:rsidRDefault="003409BF">
      <w:pPr>
        <w:spacing w:before="122" w:line="225" w:lineRule="auto"/>
        <w:ind w:left="1795" w:right="690" w:hanging="12"/>
        <w:jc w:val="both"/>
        <w:rPr>
          <w:sz w:val="24"/>
        </w:rPr>
      </w:pPr>
      <w:r>
        <w:rPr>
          <w:sz w:val="24"/>
        </w:rPr>
        <w:t>The maximum number of PLUs per voyage/</w:t>
      </w:r>
      <w:r w:rsidR="00D63DE2">
        <w:rPr>
          <w:sz w:val="24"/>
        </w:rPr>
        <w:t>consignment</w:t>
      </w:r>
      <w:r>
        <w:rPr>
          <w:sz w:val="24"/>
        </w:rPr>
        <w:t xml:space="preserve"> is 5 (not including 1 additional empty PLU, if identified in the </w:t>
      </w:r>
      <w:proofErr w:type="spellStart"/>
      <w:r>
        <w:rPr>
          <w:sz w:val="24"/>
        </w:rPr>
        <w:t>CRMP</w:t>
      </w:r>
      <w:proofErr w:type="spellEnd"/>
      <w:r>
        <w:rPr>
          <w:sz w:val="24"/>
        </w:rPr>
        <w:t xml:space="preserve"> as a hospital/isolation area).</w:t>
      </w:r>
    </w:p>
    <w:p w:rsidR="00A54185" w:rsidRDefault="00A54185">
      <w:pPr>
        <w:pStyle w:val="BodyText"/>
        <w:spacing w:before="1"/>
        <w:rPr>
          <w:sz w:val="24"/>
        </w:rPr>
      </w:pPr>
    </w:p>
    <w:p w:rsidR="00A54185" w:rsidRDefault="003409BF">
      <w:pPr>
        <w:pStyle w:val="ListParagraph"/>
        <w:numPr>
          <w:ilvl w:val="2"/>
          <w:numId w:val="54"/>
        </w:numPr>
        <w:tabs>
          <w:tab w:val="left" w:pos="1788"/>
          <w:tab w:val="left" w:pos="1789"/>
        </w:tabs>
        <w:spacing w:before="93"/>
        <w:ind w:left="1788" w:hanging="948"/>
        <w:jc w:val="left"/>
        <w:rPr>
          <w:rFonts w:ascii="Arial"/>
          <w:b/>
          <w:sz w:val="23"/>
        </w:rPr>
      </w:pPr>
      <w:r>
        <w:rPr>
          <w:rFonts w:ascii="Arial"/>
          <w:b/>
          <w:spacing w:val="-2"/>
          <w:w w:val="105"/>
          <w:sz w:val="23"/>
        </w:rPr>
        <w:t>Destination</w:t>
      </w:r>
      <w:r>
        <w:rPr>
          <w:rFonts w:ascii="Arial"/>
          <w:b/>
          <w:spacing w:val="8"/>
          <w:w w:val="105"/>
          <w:sz w:val="23"/>
        </w:rPr>
        <w:t xml:space="preserve"> </w:t>
      </w:r>
      <w:r>
        <w:rPr>
          <w:rFonts w:ascii="Arial"/>
          <w:b/>
          <w:spacing w:val="-2"/>
          <w:w w:val="105"/>
          <w:sz w:val="23"/>
        </w:rPr>
        <w:t>and</w:t>
      </w:r>
      <w:r>
        <w:rPr>
          <w:rFonts w:ascii="Arial"/>
          <w:b/>
          <w:spacing w:val="-12"/>
          <w:w w:val="105"/>
          <w:sz w:val="23"/>
        </w:rPr>
        <w:t xml:space="preserve"> </w:t>
      </w:r>
      <w:r>
        <w:rPr>
          <w:rFonts w:ascii="Arial"/>
          <w:b/>
          <w:spacing w:val="-2"/>
          <w:w w:val="105"/>
          <w:sz w:val="23"/>
        </w:rPr>
        <w:t>travel</w:t>
      </w:r>
      <w:r>
        <w:rPr>
          <w:rFonts w:ascii="Arial"/>
          <w:b/>
          <w:spacing w:val="-10"/>
          <w:w w:val="105"/>
          <w:sz w:val="23"/>
        </w:rPr>
        <w:t xml:space="preserve"> </w:t>
      </w:r>
      <w:r>
        <w:rPr>
          <w:rFonts w:ascii="Arial"/>
          <w:b/>
          <w:spacing w:val="-2"/>
          <w:w w:val="105"/>
          <w:sz w:val="23"/>
        </w:rPr>
        <w:t>limit</w:t>
      </w:r>
    </w:p>
    <w:p w:rsidR="00A54185" w:rsidRDefault="003409BF">
      <w:pPr>
        <w:pStyle w:val="ListParagraph"/>
        <w:numPr>
          <w:ilvl w:val="0"/>
          <w:numId w:val="53"/>
        </w:numPr>
        <w:tabs>
          <w:tab w:val="left" w:pos="1787"/>
        </w:tabs>
        <w:spacing w:before="122" w:line="225" w:lineRule="auto"/>
        <w:ind w:right="692" w:hanging="443"/>
        <w:jc w:val="both"/>
        <w:rPr>
          <w:sz w:val="24"/>
        </w:rPr>
      </w:pPr>
      <w:r>
        <w:rPr>
          <w:sz w:val="24"/>
        </w:rPr>
        <w:t>PLUs must not be used to transport livestock from a port of loading to a port of discharge if there is a regular service between those ports of vessels that:</w:t>
      </w:r>
    </w:p>
    <w:p w:rsidR="00A54185" w:rsidRDefault="003409BF">
      <w:pPr>
        <w:pStyle w:val="ListParagraph"/>
        <w:numPr>
          <w:ilvl w:val="1"/>
          <w:numId w:val="53"/>
        </w:numPr>
        <w:tabs>
          <w:tab w:val="left" w:pos="2244"/>
        </w:tabs>
        <w:spacing w:before="51" w:line="232" w:lineRule="auto"/>
        <w:ind w:right="706"/>
        <w:jc w:val="both"/>
        <w:rPr>
          <w:sz w:val="24"/>
        </w:rPr>
      </w:pPr>
      <w:r>
        <w:rPr>
          <w:sz w:val="24"/>
        </w:rPr>
        <w:t xml:space="preserve">are permanently equipped for the carriage of livestock; </w:t>
      </w:r>
      <w:r>
        <w:rPr>
          <w:spacing w:val="-4"/>
          <w:sz w:val="24"/>
        </w:rPr>
        <w:t>and</w:t>
      </w:r>
    </w:p>
    <w:p w:rsidR="00A54185" w:rsidRDefault="003409BF">
      <w:pPr>
        <w:pStyle w:val="ListParagraph"/>
        <w:numPr>
          <w:ilvl w:val="1"/>
          <w:numId w:val="53"/>
        </w:numPr>
        <w:tabs>
          <w:tab w:val="left" w:pos="2244"/>
        </w:tabs>
        <w:spacing w:before="42"/>
        <w:ind w:left="2243" w:hanging="507"/>
        <w:jc w:val="both"/>
        <w:rPr>
          <w:sz w:val="23"/>
        </w:rPr>
      </w:pPr>
      <w:r>
        <w:rPr>
          <w:sz w:val="24"/>
        </w:rPr>
        <w:t>have</w:t>
      </w:r>
      <w:r>
        <w:rPr>
          <w:spacing w:val="-10"/>
          <w:sz w:val="24"/>
        </w:rPr>
        <w:t xml:space="preserve"> </w:t>
      </w:r>
      <w:r>
        <w:rPr>
          <w:sz w:val="24"/>
        </w:rPr>
        <w:t>valid</w:t>
      </w:r>
      <w:r>
        <w:rPr>
          <w:spacing w:val="-1"/>
          <w:sz w:val="24"/>
        </w:rPr>
        <w:t xml:space="preserve"> </w:t>
      </w:r>
      <w:proofErr w:type="spellStart"/>
      <w:r>
        <w:rPr>
          <w:spacing w:val="-2"/>
          <w:sz w:val="24"/>
        </w:rPr>
        <w:t>ACCLs</w:t>
      </w:r>
      <w:proofErr w:type="spellEnd"/>
      <w:r>
        <w:rPr>
          <w:spacing w:val="-2"/>
          <w:sz w:val="24"/>
        </w:rPr>
        <w:t>.</w:t>
      </w:r>
    </w:p>
    <w:p w:rsidR="00A54185" w:rsidRDefault="003409BF">
      <w:pPr>
        <w:pStyle w:val="ListParagraph"/>
        <w:numPr>
          <w:ilvl w:val="0"/>
          <w:numId w:val="53"/>
        </w:numPr>
        <w:tabs>
          <w:tab w:val="left" w:pos="1777"/>
        </w:tabs>
        <w:spacing w:before="177" w:line="225" w:lineRule="auto"/>
        <w:ind w:left="1788" w:right="688" w:hanging="441"/>
        <w:jc w:val="both"/>
        <w:rPr>
          <w:sz w:val="24"/>
        </w:rPr>
      </w:pPr>
      <w:r>
        <w:rPr>
          <w:rFonts w:ascii="Arial"/>
          <w:sz w:val="23"/>
        </w:rPr>
        <w:t>If</w:t>
      </w:r>
      <w:r>
        <w:rPr>
          <w:rFonts w:ascii="Arial"/>
          <w:spacing w:val="31"/>
          <w:sz w:val="23"/>
        </w:rPr>
        <w:t xml:space="preserve"> </w:t>
      </w:r>
      <w:r>
        <w:rPr>
          <w:sz w:val="24"/>
        </w:rPr>
        <w:t>PLUs are</w:t>
      </w:r>
      <w:r>
        <w:rPr>
          <w:spacing w:val="-11"/>
          <w:sz w:val="24"/>
        </w:rPr>
        <w:t xml:space="preserve"> </w:t>
      </w:r>
      <w:r>
        <w:rPr>
          <w:sz w:val="24"/>
        </w:rPr>
        <w:t>used to</w:t>
      </w:r>
      <w:r>
        <w:rPr>
          <w:spacing w:val="-3"/>
          <w:sz w:val="24"/>
        </w:rPr>
        <w:t xml:space="preserve"> </w:t>
      </w:r>
      <w:r>
        <w:rPr>
          <w:sz w:val="24"/>
        </w:rPr>
        <w:t>transport</w:t>
      </w:r>
      <w:r>
        <w:rPr>
          <w:spacing w:val="-1"/>
          <w:sz w:val="24"/>
        </w:rPr>
        <w:t xml:space="preserve"> </w:t>
      </w:r>
      <w:r>
        <w:rPr>
          <w:sz w:val="24"/>
        </w:rPr>
        <w:t>livestock, the</w:t>
      </w:r>
      <w:r>
        <w:rPr>
          <w:spacing w:val="-13"/>
          <w:sz w:val="24"/>
        </w:rPr>
        <w:t xml:space="preserve"> </w:t>
      </w:r>
      <w:r>
        <w:rPr>
          <w:sz w:val="24"/>
        </w:rPr>
        <w:t>voyage</w:t>
      </w:r>
      <w:r>
        <w:rPr>
          <w:spacing w:val="-5"/>
          <w:sz w:val="24"/>
        </w:rPr>
        <w:t xml:space="preserve"> </w:t>
      </w:r>
      <w:r>
        <w:rPr>
          <w:sz w:val="24"/>
        </w:rPr>
        <w:t>must not</w:t>
      </w:r>
      <w:r>
        <w:rPr>
          <w:spacing w:val="-3"/>
          <w:sz w:val="24"/>
        </w:rPr>
        <w:t xml:space="preserve"> </w:t>
      </w:r>
      <w:r>
        <w:rPr>
          <w:sz w:val="24"/>
        </w:rPr>
        <w:t>be more than 10 days.</w:t>
      </w:r>
    </w:p>
    <w:p w:rsidR="00A54185" w:rsidRDefault="00A54185">
      <w:pPr>
        <w:pStyle w:val="BodyText"/>
        <w:spacing w:before="2"/>
        <w:rPr>
          <w:sz w:val="32"/>
        </w:rPr>
      </w:pPr>
    </w:p>
    <w:p w:rsidR="00A54185" w:rsidRDefault="003409BF">
      <w:pPr>
        <w:pStyle w:val="ListParagraph"/>
        <w:numPr>
          <w:ilvl w:val="2"/>
          <w:numId w:val="54"/>
        </w:numPr>
        <w:tabs>
          <w:tab w:val="left" w:pos="1788"/>
          <w:tab w:val="left" w:pos="1789"/>
        </w:tabs>
        <w:ind w:left="1788" w:hanging="956"/>
        <w:jc w:val="left"/>
        <w:rPr>
          <w:rFonts w:ascii="Arial"/>
          <w:b/>
          <w:sz w:val="23"/>
        </w:rPr>
      </w:pPr>
      <w:r>
        <w:rPr>
          <w:rFonts w:ascii="Arial"/>
          <w:b/>
          <w:sz w:val="23"/>
        </w:rPr>
        <w:t>Hospital/isolation</w:t>
      </w:r>
      <w:r>
        <w:rPr>
          <w:rFonts w:ascii="Arial"/>
          <w:b/>
          <w:spacing w:val="55"/>
          <w:sz w:val="23"/>
        </w:rPr>
        <w:t xml:space="preserve"> </w:t>
      </w:r>
      <w:r>
        <w:rPr>
          <w:rFonts w:ascii="Arial"/>
          <w:b/>
          <w:spacing w:val="-4"/>
          <w:sz w:val="23"/>
        </w:rPr>
        <w:t>area</w:t>
      </w:r>
    </w:p>
    <w:p w:rsidR="00A54185" w:rsidRDefault="003409BF">
      <w:pPr>
        <w:pStyle w:val="ListParagraph"/>
        <w:numPr>
          <w:ilvl w:val="0"/>
          <w:numId w:val="52"/>
        </w:numPr>
        <w:tabs>
          <w:tab w:val="left" w:pos="1794"/>
        </w:tabs>
        <w:spacing w:before="120" w:line="228" w:lineRule="auto"/>
        <w:ind w:right="691" w:hanging="439"/>
        <w:jc w:val="both"/>
        <w:rPr>
          <w:sz w:val="24"/>
        </w:rPr>
      </w:pPr>
      <w:r>
        <w:rPr>
          <w:sz w:val="24"/>
        </w:rPr>
        <w:t xml:space="preserve">Either of the following must be available, and must be clearly stated in the </w:t>
      </w:r>
      <w:proofErr w:type="spellStart"/>
      <w:r>
        <w:rPr>
          <w:sz w:val="24"/>
        </w:rPr>
        <w:t>CRMP</w:t>
      </w:r>
      <w:proofErr w:type="spellEnd"/>
      <w:r>
        <w:rPr>
          <w:sz w:val="24"/>
        </w:rPr>
        <w:t xml:space="preserve">, as a means of segregating livestock if </w:t>
      </w:r>
      <w:r>
        <w:rPr>
          <w:spacing w:val="-2"/>
          <w:sz w:val="24"/>
        </w:rPr>
        <w:t>required:</w:t>
      </w:r>
    </w:p>
    <w:p w:rsidR="00A54185" w:rsidRDefault="003409BF">
      <w:pPr>
        <w:pStyle w:val="ListParagraph"/>
        <w:numPr>
          <w:ilvl w:val="1"/>
          <w:numId w:val="52"/>
        </w:numPr>
        <w:tabs>
          <w:tab w:val="left" w:pos="2245"/>
        </w:tabs>
        <w:spacing w:before="46"/>
        <w:ind w:hanging="494"/>
        <w:jc w:val="both"/>
        <w:rPr>
          <w:sz w:val="24"/>
        </w:rPr>
      </w:pPr>
      <w:r>
        <w:rPr>
          <w:sz w:val="24"/>
        </w:rPr>
        <w:t>divider</w:t>
      </w:r>
      <w:r>
        <w:rPr>
          <w:spacing w:val="-1"/>
          <w:sz w:val="24"/>
        </w:rPr>
        <w:t xml:space="preserve"> </w:t>
      </w:r>
      <w:r>
        <w:rPr>
          <w:sz w:val="24"/>
        </w:rPr>
        <w:t>rails</w:t>
      </w:r>
      <w:r>
        <w:rPr>
          <w:spacing w:val="-6"/>
          <w:sz w:val="24"/>
        </w:rPr>
        <w:t xml:space="preserve"> </w:t>
      </w:r>
      <w:r>
        <w:rPr>
          <w:spacing w:val="-2"/>
          <w:sz w:val="24"/>
        </w:rPr>
        <w:t>(any);</w:t>
      </w:r>
    </w:p>
    <w:p w:rsidR="00A54185" w:rsidRDefault="003409BF">
      <w:pPr>
        <w:pStyle w:val="ListParagraph"/>
        <w:numPr>
          <w:ilvl w:val="1"/>
          <w:numId w:val="52"/>
        </w:numPr>
        <w:tabs>
          <w:tab w:val="left" w:pos="2244"/>
        </w:tabs>
        <w:spacing w:before="52" w:line="228" w:lineRule="auto"/>
        <w:ind w:left="2241" w:right="706" w:hanging="504"/>
        <w:jc w:val="both"/>
        <w:rPr>
          <w:sz w:val="23"/>
        </w:rPr>
      </w:pPr>
      <w:r>
        <w:rPr>
          <w:sz w:val="24"/>
        </w:rPr>
        <w:t xml:space="preserve">an additional empty PLU, along with the required equipment or facilities to move livestock safely between </w:t>
      </w:r>
      <w:r>
        <w:rPr>
          <w:spacing w:val="-2"/>
          <w:sz w:val="24"/>
        </w:rPr>
        <w:t>PLUs.</w:t>
      </w:r>
    </w:p>
    <w:p w:rsidR="00A54185" w:rsidRDefault="003409BF">
      <w:pPr>
        <w:pStyle w:val="ListParagraph"/>
        <w:numPr>
          <w:ilvl w:val="0"/>
          <w:numId w:val="52"/>
        </w:numPr>
        <w:tabs>
          <w:tab w:val="left" w:pos="1789"/>
        </w:tabs>
        <w:spacing w:before="181" w:line="225" w:lineRule="auto"/>
        <w:ind w:left="1788" w:right="689" w:hanging="442"/>
        <w:jc w:val="both"/>
        <w:rPr>
          <w:sz w:val="24"/>
        </w:rPr>
      </w:pPr>
      <w:r>
        <w:rPr>
          <w:sz w:val="24"/>
        </w:rPr>
        <w:t>Any "division" within a PLU must comply with the requirements of Marine Orders Part 43.</w:t>
      </w:r>
    </w:p>
    <w:p w:rsidR="00A54185" w:rsidRDefault="003409BF">
      <w:pPr>
        <w:pStyle w:val="ListParagraph"/>
        <w:numPr>
          <w:ilvl w:val="0"/>
          <w:numId w:val="52"/>
        </w:numPr>
        <w:tabs>
          <w:tab w:val="left" w:pos="1777"/>
        </w:tabs>
        <w:spacing w:before="180" w:line="225" w:lineRule="auto"/>
        <w:ind w:left="1782" w:right="696" w:hanging="435"/>
        <w:jc w:val="both"/>
        <w:rPr>
          <w:sz w:val="24"/>
        </w:rPr>
      </w:pPr>
      <w:r>
        <w:rPr>
          <w:rFonts w:ascii="Arial"/>
          <w:sz w:val="23"/>
        </w:rPr>
        <w:t>If</w:t>
      </w:r>
      <w:r>
        <w:rPr>
          <w:rFonts w:ascii="Arial"/>
          <w:spacing w:val="38"/>
          <w:sz w:val="23"/>
        </w:rPr>
        <w:t xml:space="preserve"> </w:t>
      </w:r>
      <w:r>
        <w:rPr>
          <w:sz w:val="24"/>
        </w:rPr>
        <w:t>an</w:t>
      </w:r>
      <w:r>
        <w:rPr>
          <w:spacing w:val="-12"/>
          <w:sz w:val="24"/>
        </w:rPr>
        <w:t xml:space="preserve"> </w:t>
      </w:r>
      <w:r>
        <w:rPr>
          <w:sz w:val="24"/>
        </w:rPr>
        <w:t>additional empty</w:t>
      </w:r>
      <w:r>
        <w:rPr>
          <w:spacing w:val="-5"/>
          <w:sz w:val="24"/>
        </w:rPr>
        <w:t xml:space="preserve"> </w:t>
      </w:r>
      <w:r>
        <w:rPr>
          <w:sz w:val="24"/>
        </w:rPr>
        <w:t>PLU</w:t>
      </w:r>
      <w:r>
        <w:rPr>
          <w:spacing w:val="-2"/>
          <w:sz w:val="24"/>
        </w:rPr>
        <w:t xml:space="preserve"> </w:t>
      </w:r>
      <w:r>
        <w:rPr>
          <w:sz w:val="24"/>
        </w:rPr>
        <w:t>is</w:t>
      </w:r>
      <w:r>
        <w:rPr>
          <w:spacing w:val="-14"/>
          <w:sz w:val="24"/>
        </w:rPr>
        <w:t xml:space="preserve"> </w:t>
      </w:r>
      <w:r>
        <w:rPr>
          <w:sz w:val="24"/>
        </w:rPr>
        <w:t>used as</w:t>
      </w:r>
      <w:r>
        <w:rPr>
          <w:spacing w:val="-7"/>
          <w:sz w:val="24"/>
        </w:rPr>
        <w:t xml:space="preserve"> </w:t>
      </w:r>
      <w:r>
        <w:rPr>
          <w:sz w:val="24"/>
        </w:rPr>
        <w:t>the</w:t>
      </w:r>
      <w:r>
        <w:rPr>
          <w:spacing w:val="-11"/>
          <w:sz w:val="24"/>
        </w:rPr>
        <w:t xml:space="preserve"> </w:t>
      </w:r>
      <w:r>
        <w:rPr>
          <w:sz w:val="24"/>
        </w:rPr>
        <w:t>means of</w:t>
      </w:r>
      <w:r>
        <w:rPr>
          <w:spacing w:val="-10"/>
          <w:sz w:val="24"/>
        </w:rPr>
        <w:t xml:space="preserve"> </w:t>
      </w:r>
      <w:r>
        <w:rPr>
          <w:sz w:val="24"/>
        </w:rPr>
        <w:t>segregating livestock, details of livestock (stud) that are capable of being "led" between PLUs, or of a sheep trolley or portable panels, must be included</w:t>
      </w:r>
      <w:r>
        <w:rPr>
          <w:spacing w:val="35"/>
          <w:sz w:val="24"/>
        </w:rPr>
        <w:t xml:space="preserve"> </w:t>
      </w:r>
      <w:r>
        <w:rPr>
          <w:sz w:val="24"/>
        </w:rPr>
        <w:t>within the consignment inventory.</w:t>
      </w:r>
    </w:p>
    <w:p w:rsidR="00A54185" w:rsidRDefault="00A54185">
      <w:pPr>
        <w:pStyle w:val="BodyText"/>
        <w:rPr>
          <w:sz w:val="26"/>
        </w:rPr>
      </w:pPr>
    </w:p>
    <w:p w:rsidR="00A54185" w:rsidRDefault="00A54185">
      <w:pPr>
        <w:pStyle w:val="BodyText"/>
        <w:spacing w:before="11"/>
        <w:rPr>
          <w:sz w:val="27"/>
        </w:rPr>
      </w:pPr>
    </w:p>
    <w:p w:rsidR="00A54185" w:rsidRDefault="003409BF">
      <w:pPr>
        <w:tabs>
          <w:tab w:val="left" w:pos="2436"/>
        </w:tabs>
        <w:ind w:left="820"/>
        <w:rPr>
          <w:rFonts w:ascii="Arial"/>
          <w:i/>
          <w:sz w:val="17"/>
        </w:rPr>
      </w:pPr>
      <w:r>
        <w:rPr>
          <w:rFonts w:ascii="Courier New"/>
          <w:spacing w:val="-5"/>
          <w:w w:val="105"/>
          <w:position w:val="-3"/>
          <w:sz w:val="24"/>
        </w:rPr>
        <w:t>90</w:t>
      </w:r>
      <w:r>
        <w:rPr>
          <w:rFonts w:ascii="Courier New"/>
          <w:position w:val="-3"/>
          <w:sz w:val="24"/>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10"/>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pgSz w:w="11920" w:h="16820"/>
          <w:pgMar w:top="580" w:right="1680" w:bottom="3320" w:left="1680" w:header="0" w:footer="3129" w:gutter="0"/>
          <w:cols w:space="720"/>
        </w:sectPr>
      </w:pPr>
    </w:p>
    <w:p w:rsidR="00A54185" w:rsidRDefault="003409BF">
      <w:pPr>
        <w:spacing w:before="79"/>
        <w:jc w:val="right"/>
        <w:rPr>
          <w:rFonts w:ascii="Arial"/>
          <w:sz w:val="17"/>
        </w:rPr>
      </w:pPr>
      <w:r>
        <w:rPr>
          <w:rFonts w:ascii="Arial"/>
          <w:w w:val="105"/>
          <w:sz w:val="17"/>
        </w:rPr>
        <w:lastRenderedPageBreak/>
        <w:t>Vessel</w:t>
      </w:r>
      <w:r>
        <w:rPr>
          <w:rFonts w:ascii="Arial"/>
          <w:spacing w:val="-8"/>
          <w:w w:val="105"/>
          <w:sz w:val="17"/>
        </w:rPr>
        <w:t xml:space="preserve"> </w:t>
      </w:r>
      <w:r>
        <w:rPr>
          <w:rFonts w:ascii="Arial"/>
          <w:w w:val="105"/>
          <w:sz w:val="17"/>
        </w:rPr>
        <w:t>preparation</w:t>
      </w:r>
      <w:r>
        <w:rPr>
          <w:rFonts w:ascii="Arial"/>
          <w:spacing w:val="2"/>
          <w:w w:val="105"/>
          <w:sz w:val="17"/>
        </w:rPr>
        <w:t xml:space="preserve"> </w:t>
      </w:r>
      <w:r>
        <w:rPr>
          <w:rFonts w:ascii="Arial"/>
          <w:w w:val="105"/>
          <w:sz w:val="17"/>
        </w:rPr>
        <w:t>and</w:t>
      </w:r>
      <w:r>
        <w:rPr>
          <w:rFonts w:ascii="Arial"/>
          <w:spacing w:val="-13"/>
          <w:w w:val="105"/>
          <w:sz w:val="17"/>
        </w:rPr>
        <w:t xml:space="preserve"> </w:t>
      </w:r>
      <w:r>
        <w:rPr>
          <w:rFonts w:ascii="Arial"/>
          <w:spacing w:val="-2"/>
          <w:w w:val="105"/>
          <w:sz w:val="17"/>
        </w:rPr>
        <w:t>loading</w:t>
      </w:r>
    </w:p>
    <w:p w:rsidR="00A54185" w:rsidRDefault="003409BF">
      <w:pPr>
        <w:spacing w:before="78"/>
        <w:ind w:right="12"/>
        <w:jc w:val="right"/>
        <w:rPr>
          <w:rFonts w:ascii="Arial"/>
          <w:sz w:val="17"/>
        </w:rPr>
      </w:pPr>
      <w:r>
        <w:rPr>
          <w:rFonts w:ascii="Arial"/>
          <w:spacing w:val="-2"/>
          <w:w w:val="105"/>
          <w:sz w:val="17"/>
        </w:rPr>
        <w:t>Appendixes</w:t>
      </w:r>
    </w:p>
    <w:p w:rsidR="00A54185" w:rsidRDefault="003409BF">
      <w:pPr>
        <w:spacing w:before="86"/>
        <w:ind w:left="602"/>
        <w:rPr>
          <w:rFonts w:ascii="Arial"/>
          <w:sz w:val="17"/>
        </w:rPr>
      </w:pPr>
      <w:r>
        <w:br w:type="column"/>
      </w:r>
      <w:r>
        <w:rPr>
          <w:rFonts w:ascii="Arial"/>
          <w:w w:val="105"/>
          <w:sz w:val="17"/>
        </w:rPr>
        <w:t>Standard</w:t>
      </w:r>
      <w:r>
        <w:rPr>
          <w:rFonts w:ascii="Arial"/>
          <w:spacing w:val="-5"/>
          <w:w w:val="105"/>
          <w:sz w:val="17"/>
        </w:rPr>
        <w:t xml:space="preserve"> </w:t>
      </w:r>
      <w:r>
        <w:rPr>
          <w:rFonts w:ascii="Arial"/>
          <w:spacing w:val="-10"/>
          <w:w w:val="105"/>
          <w:sz w:val="17"/>
        </w:rPr>
        <w:t>4</w:t>
      </w:r>
    </w:p>
    <w:p w:rsidR="00A54185" w:rsidRDefault="003409BF">
      <w:pPr>
        <w:spacing w:before="71"/>
        <w:ind w:left="698"/>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rPr>
          <w:rFonts w:ascii="Arial"/>
          <w:sz w:val="17"/>
        </w:rPr>
        <w:sectPr w:rsidR="00A54185">
          <w:footerReference w:type="default" r:id="rId61"/>
          <w:pgSz w:w="11920" w:h="16820"/>
          <w:pgMar w:top="540" w:right="1680" w:bottom="3380" w:left="1680" w:header="0" w:footer="3185" w:gutter="0"/>
          <w:cols w:num="2" w:space="720" w:equalWidth="0">
            <w:col w:w="6365" w:space="40"/>
            <w:col w:w="2155"/>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8"/>
        </w:rPr>
      </w:pPr>
    </w:p>
    <w:p w:rsidR="00A54185" w:rsidRDefault="003409BF">
      <w:pPr>
        <w:pStyle w:val="BodyText"/>
        <w:spacing w:line="20" w:lineRule="exact"/>
        <w:ind w:left="859"/>
        <w:rPr>
          <w:rFonts w:ascii="Arial"/>
          <w:sz w:val="2"/>
        </w:rPr>
      </w:pPr>
      <w:r>
        <w:rPr>
          <w:rFonts w:ascii="Arial"/>
          <w:sz w:val="2"/>
        </w:rPr>
      </w:r>
      <w:r>
        <w:rPr>
          <w:rFonts w:ascii="Arial"/>
          <w:sz w:val="2"/>
        </w:rPr>
        <w:pict>
          <v:group id="docshapegroup258" o:spid="_x0000_s1185" style="width:356.45pt;height:.4pt;mso-position-horizontal-relative:char;mso-position-vertical-relative:line" coordsize="7129,8">
            <v:line id="_x0000_s1186" style="position:absolute" from="0,4" to="7129,4" strokeweight=".1271mm"/>
            <w10:anchorlock/>
          </v:group>
        </w:pict>
      </w:r>
    </w:p>
    <w:p w:rsidR="00A54185" w:rsidRDefault="00A54185">
      <w:pPr>
        <w:pStyle w:val="BodyText"/>
        <w:spacing w:before="2"/>
        <w:rPr>
          <w:rFonts w:ascii="Arial"/>
          <w:sz w:val="8"/>
        </w:rPr>
      </w:pPr>
    </w:p>
    <w:p w:rsidR="00A54185" w:rsidRDefault="003409BF">
      <w:pPr>
        <w:pStyle w:val="Heading2"/>
        <w:numPr>
          <w:ilvl w:val="2"/>
          <w:numId w:val="54"/>
        </w:numPr>
        <w:tabs>
          <w:tab w:val="left" w:pos="1890"/>
          <w:tab w:val="left" w:pos="1891"/>
        </w:tabs>
        <w:spacing w:before="93"/>
        <w:ind w:left="1890"/>
        <w:jc w:val="left"/>
      </w:pPr>
      <w:r>
        <w:t>Shade</w:t>
      </w:r>
      <w:r>
        <w:rPr>
          <w:spacing w:val="-3"/>
        </w:rPr>
        <w:t xml:space="preserve"> </w:t>
      </w:r>
      <w:r>
        <w:t>and</w:t>
      </w:r>
      <w:r>
        <w:rPr>
          <w:spacing w:val="-14"/>
        </w:rPr>
        <w:t xml:space="preserve"> </w:t>
      </w:r>
      <w:r>
        <w:rPr>
          <w:spacing w:val="-2"/>
        </w:rPr>
        <w:t>shelter</w:t>
      </w:r>
    </w:p>
    <w:p w:rsidR="00A54185" w:rsidRDefault="003409BF">
      <w:pPr>
        <w:spacing w:before="118" w:line="237" w:lineRule="auto"/>
        <w:ind w:left="1890" w:right="593" w:hanging="3"/>
        <w:jc w:val="both"/>
        <w:rPr>
          <w:sz w:val="23"/>
        </w:rPr>
      </w:pPr>
      <w:r>
        <w:rPr>
          <w:w w:val="105"/>
          <w:sz w:val="23"/>
        </w:rPr>
        <w:t>PLUs must be adequately equipped to provide shelter and shade</w:t>
      </w:r>
      <w:r>
        <w:rPr>
          <w:spacing w:val="-15"/>
          <w:w w:val="105"/>
          <w:sz w:val="23"/>
        </w:rPr>
        <w:t xml:space="preserve"> </w:t>
      </w:r>
      <w:r>
        <w:rPr>
          <w:w w:val="105"/>
          <w:sz w:val="23"/>
        </w:rPr>
        <w:t>(shade-cloth</w:t>
      </w:r>
      <w:r>
        <w:rPr>
          <w:spacing w:val="-4"/>
          <w:w w:val="105"/>
          <w:sz w:val="23"/>
        </w:rPr>
        <w:t xml:space="preserve"> </w:t>
      </w:r>
      <w:r>
        <w:rPr>
          <w:w w:val="105"/>
          <w:sz w:val="23"/>
        </w:rPr>
        <w:t>and</w:t>
      </w:r>
      <w:r>
        <w:rPr>
          <w:spacing w:val="-8"/>
          <w:w w:val="105"/>
          <w:sz w:val="23"/>
        </w:rPr>
        <w:t xml:space="preserve"> </w:t>
      </w:r>
      <w:r>
        <w:rPr>
          <w:w w:val="105"/>
          <w:sz w:val="23"/>
        </w:rPr>
        <w:t>tarpaulins).The</w:t>
      </w:r>
      <w:r>
        <w:rPr>
          <w:spacing w:val="-10"/>
          <w:w w:val="105"/>
          <w:sz w:val="23"/>
        </w:rPr>
        <w:t xml:space="preserve"> </w:t>
      </w:r>
      <w:r>
        <w:rPr>
          <w:w w:val="105"/>
          <w:sz w:val="23"/>
        </w:rPr>
        <w:t>accredited stock</w:t>
      </w:r>
      <w:r>
        <w:rPr>
          <w:spacing w:val="-4"/>
          <w:w w:val="105"/>
          <w:sz w:val="23"/>
        </w:rPr>
        <w:t xml:space="preserve"> </w:t>
      </w:r>
      <w:r>
        <w:rPr>
          <w:w w:val="105"/>
          <w:sz w:val="23"/>
        </w:rPr>
        <w:t>person or accredited veterinarian must take action before or during extreme</w:t>
      </w:r>
      <w:r>
        <w:rPr>
          <w:spacing w:val="-4"/>
          <w:w w:val="105"/>
          <w:sz w:val="23"/>
        </w:rPr>
        <w:t xml:space="preserve"> </w:t>
      </w:r>
      <w:r>
        <w:rPr>
          <w:w w:val="105"/>
          <w:sz w:val="23"/>
        </w:rPr>
        <w:t>weather conditions to</w:t>
      </w:r>
      <w:r>
        <w:rPr>
          <w:spacing w:val="-9"/>
          <w:w w:val="105"/>
          <w:sz w:val="23"/>
        </w:rPr>
        <w:t xml:space="preserve"> </w:t>
      </w:r>
      <w:r>
        <w:rPr>
          <w:w w:val="105"/>
          <w:sz w:val="23"/>
        </w:rPr>
        <w:t>minimise the</w:t>
      </w:r>
      <w:r>
        <w:rPr>
          <w:spacing w:val="-16"/>
          <w:w w:val="105"/>
          <w:sz w:val="23"/>
        </w:rPr>
        <w:t xml:space="preserve"> </w:t>
      </w:r>
      <w:r>
        <w:rPr>
          <w:w w:val="105"/>
          <w:sz w:val="23"/>
        </w:rPr>
        <w:t>risk to</w:t>
      </w:r>
      <w:r>
        <w:rPr>
          <w:spacing w:val="-3"/>
          <w:w w:val="105"/>
          <w:sz w:val="23"/>
        </w:rPr>
        <w:t xml:space="preserve"> </w:t>
      </w:r>
      <w:r>
        <w:rPr>
          <w:w w:val="105"/>
          <w:sz w:val="23"/>
        </w:rPr>
        <w:t>the</w:t>
      </w:r>
      <w:r>
        <w:rPr>
          <w:spacing w:val="-5"/>
          <w:w w:val="105"/>
          <w:sz w:val="23"/>
        </w:rPr>
        <w:t xml:space="preserve"> </w:t>
      </w:r>
      <w:r>
        <w:rPr>
          <w:w w:val="105"/>
          <w:sz w:val="23"/>
        </w:rPr>
        <w:t>welfare of livestock.</w:t>
      </w:r>
    </w:p>
    <w:p w:rsidR="00A54185" w:rsidRDefault="00A54185">
      <w:pPr>
        <w:pStyle w:val="BodyText"/>
        <w:spacing w:before="1"/>
        <w:rPr>
          <w:sz w:val="31"/>
        </w:rPr>
      </w:pPr>
    </w:p>
    <w:p w:rsidR="00A54185" w:rsidRDefault="003409BF">
      <w:pPr>
        <w:pStyle w:val="Heading2"/>
        <w:numPr>
          <w:ilvl w:val="2"/>
          <w:numId w:val="54"/>
        </w:numPr>
        <w:tabs>
          <w:tab w:val="left" w:pos="1888"/>
          <w:tab w:val="left" w:pos="1889"/>
        </w:tabs>
        <w:ind w:left="1888" w:hanging="955"/>
        <w:jc w:val="left"/>
      </w:pPr>
      <w:r>
        <w:rPr>
          <w:spacing w:val="-2"/>
        </w:rPr>
        <w:t>Bedding</w:t>
      </w:r>
    </w:p>
    <w:p w:rsidR="00A54185" w:rsidRDefault="003409BF">
      <w:pPr>
        <w:tabs>
          <w:tab w:val="left" w:pos="1891"/>
        </w:tabs>
        <w:spacing w:before="174"/>
        <w:ind w:left="1445"/>
        <w:rPr>
          <w:sz w:val="23"/>
        </w:rPr>
      </w:pPr>
      <w:r>
        <w:rPr>
          <w:rFonts w:ascii="Arial"/>
          <w:spacing w:val="-5"/>
          <w:w w:val="105"/>
        </w:rPr>
        <w:t>(</w:t>
      </w:r>
      <w:r w:rsidR="00D63DE2">
        <w:rPr>
          <w:rFonts w:ascii="Arial"/>
          <w:spacing w:val="-5"/>
          <w:w w:val="105"/>
        </w:rPr>
        <w:t>1</w:t>
      </w:r>
      <w:r>
        <w:rPr>
          <w:rFonts w:ascii="Arial"/>
          <w:spacing w:val="-5"/>
          <w:w w:val="105"/>
        </w:rPr>
        <w:t>)</w:t>
      </w:r>
      <w:r>
        <w:rPr>
          <w:rFonts w:ascii="Arial"/>
        </w:rPr>
        <w:tab/>
      </w:r>
      <w:r>
        <w:rPr>
          <w:w w:val="105"/>
          <w:sz w:val="23"/>
        </w:rPr>
        <w:t>The</w:t>
      </w:r>
      <w:r>
        <w:rPr>
          <w:spacing w:val="-16"/>
          <w:w w:val="105"/>
          <w:sz w:val="23"/>
        </w:rPr>
        <w:t xml:space="preserve"> </w:t>
      </w:r>
      <w:r>
        <w:rPr>
          <w:w w:val="105"/>
          <w:sz w:val="23"/>
        </w:rPr>
        <w:t>floor</w:t>
      </w:r>
      <w:r>
        <w:rPr>
          <w:spacing w:val="-15"/>
          <w:w w:val="105"/>
          <w:sz w:val="23"/>
        </w:rPr>
        <w:t xml:space="preserve"> </w:t>
      </w:r>
      <w:r>
        <w:rPr>
          <w:w w:val="105"/>
          <w:sz w:val="23"/>
        </w:rPr>
        <w:t>surface</w:t>
      </w:r>
      <w:r>
        <w:rPr>
          <w:spacing w:val="-15"/>
          <w:w w:val="105"/>
          <w:sz w:val="23"/>
        </w:rPr>
        <w:t xml:space="preserve"> </w:t>
      </w:r>
      <w:r>
        <w:rPr>
          <w:w w:val="105"/>
          <w:sz w:val="23"/>
        </w:rPr>
        <w:t>of</w:t>
      </w:r>
      <w:r>
        <w:rPr>
          <w:spacing w:val="-14"/>
          <w:w w:val="105"/>
          <w:sz w:val="23"/>
        </w:rPr>
        <w:t xml:space="preserve"> </w:t>
      </w:r>
      <w:r>
        <w:rPr>
          <w:w w:val="105"/>
          <w:sz w:val="23"/>
        </w:rPr>
        <w:t>a</w:t>
      </w:r>
      <w:r>
        <w:rPr>
          <w:spacing w:val="-15"/>
          <w:w w:val="105"/>
          <w:sz w:val="23"/>
        </w:rPr>
        <w:t xml:space="preserve"> </w:t>
      </w:r>
      <w:r>
        <w:rPr>
          <w:w w:val="105"/>
          <w:sz w:val="23"/>
        </w:rPr>
        <w:t>PLU</w:t>
      </w:r>
      <w:r>
        <w:rPr>
          <w:spacing w:val="-9"/>
          <w:w w:val="105"/>
          <w:sz w:val="23"/>
        </w:rPr>
        <w:t xml:space="preserve"> </w:t>
      </w:r>
      <w:r>
        <w:rPr>
          <w:w w:val="105"/>
          <w:sz w:val="23"/>
        </w:rPr>
        <w:t>must</w:t>
      </w:r>
      <w:r>
        <w:rPr>
          <w:spacing w:val="-11"/>
          <w:w w:val="105"/>
          <w:sz w:val="23"/>
        </w:rPr>
        <w:t xml:space="preserve"> </w:t>
      </w:r>
      <w:r>
        <w:rPr>
          <w:w w:val="105"/>
          <w:sz w:val="23"/>
        </w:rPr>
        <w:t>be</w:t>
      </w:r>
      <w:r>
        <w:rPr>
          <w:spacing w:val="-9"/>
          <w:w w:val="105"/>
          <w:sz w:val="23"/>
        </w:rPr>
        <w:t xml:space="preserve"> </w:t>
      </w:r>
      <w:r>
        <w:rPr>
          <w:w w:val="105"/>
          <w:sz w:val="23"/>
        </w:rPr>
        <w:t>non-slip and</w:t>
      </w:r>
      <w:r>
        <w:rPr>
          <w:spacing w:val="-8"/>
          <w:w w:val="105"/>
          <w:sz w:val="23"/>
        </w:rPr>
        <w:t xml:space="preserve"> </w:t>
      </w:r>
      <w:r>
        <w:rPr>
          <w:w w:val="105"/>
          <w:sz w:val="23"/>
        </w:rPr>
        <w:t>non-</w:t>
      </w:r>
      <w:r>
        <w:rPr>
          <w:spacing w:val="-2"/>
          <w:w w:val="105"/>
          <w:sz w:val="23"/>
        </w:rPr>
        <w:t>abrasive.</w:t>
      </w:r>
    </w:p>
    <w:p w:rsidR="00A54185" w:rsidRDefault="003409BF">
      <w:pPr>
        <w:spacing w:before="121" w:line="225" w:lineRule="auto"/>
        <w:ind w:left="1899" w:right="611" w:hanging="4"/>
        <w:rPr>
          <w:sz w:val="20"/>
        </w:rPr>
      </w:pPr>
      <w:r>
        <w:rPr>
          <w:b/>
          <w:sz w:val="19"/>
        </w:rPr>
        <w:t>Note.</w:t>
      </w:r>
      <w:r>
        <w:rPr>
          <w:b/>
          <w:spacing w:val="80"/>
          <w:sz w:val="19"/>
        </w:rPr>
        <w:t xml:space="preserve"> </w:t>
      </w:r>
      <w:r>
        <w:rPr>
          <w:sz w:val="20"/>
        </w:rPr>
        <w:t>This</w:t>
      </w:r>
      <w:r>
        <w:rPr>
          <w:spacing w:val="40"/>
          <w:sz w:val="20"/>
        </w:rPr>
        <w:t xml:space="preserve"> </w:t>
      </w:r>
      <w:r>
        <w:rPr>
          <w:sz w:val="20"/>
        </w:rPr>
        <w:t>can</w:t>
      </w:r>
      <w:r>
        <w:rPr>
          <w:spacing w:val="40"/>
          <w:sz w:val="20"/>
        </w:rPr>
        <w:t xml:space="preserve"> </w:t>
      </w:r>
      <w:r>
        <w:rPr>
          <w:sz w:val="20"/>
        </w:rPr>
        <w:t>be</w:t>
      </w:r>
      <w:r>
        <w:rPr>
          <w:spacing w:val="35"/>
          <w:sz w:val="20"/>
        </w:rPr>
        <w:t xml:space="preserve"> </w:t>
      </w:r>
      <w:r>
        <w:rPr>
          <w:sz w:val="20"/>
        </w:rPr>
        <w:t>achieved</w:t>
      </w:r>
      <w:r>
        <w:rPr>
          <w:spacing w:val="40"/>
          <w:sz w:val="20"/>
        </w:rPr>
        <w:t xml:space="preserve"> </w:t>
      </w:r>
      <w:r>
        <w:rPr>
          <w:sz w:val="20"/>
        </w:rPr>
        <w:t>through</w:t>
      </w:r>
      <w:r>
        <w:rPr>
          <w:spacing w:val="40"/>
          <w:sz w:val="20"/>
        </w:rPr>
        <w:t xml:space="preserve"> </w:t>
      </w:r>
      <w:r>
        <w:rPr>
          <w:sz w:val="20"/>
        </w:rPr>
        <w:t>the</w:t>
      </w:r>
      <w:r>
        <w:rPr>
          <w:spacing w:val="40"/>
          <w:sz w:val="20"/>
        </w:rPr>
        <w:t xml:space="preserve"> </w:t>
      </w:r>
      <w:r>
        <w:rPr>
          <w:sz w:val="20"/>
        </w:rPr>
        <w:t>use</w:t>
      </w:r>
      <w:r>
        <w:rPr>
          <w:spacing w:val="38"/>
          <w:sz w:val="20"/>
        </w:rPr>
        <w:t xml:space="preserve"> </w:t>
      </w:r>
      <w:r>
        <w:rPr>
          <w:sz w:val="20"/>
        </w:rPr>
        <w:t>of</w:t>
      </w:r>
      <w:r>
        <w:rPr>
          <w:spacing w:val="37"/>
          <w:sz w:val="20"/>
        </w:rPr>
        <w:t xml:space="preserve"> </w:t>
      </w:r>
      <w:r>
        <w:rPr>
          <w:sz w:val="20"/>
        </w:rPr>
        <w:t>sufficient</w:t>
      </w:r>
      <w:r>
        <w:rPr>
          <w:spacing w:val="40"/>
          <w:sz w:val="20"/>
        </w:rPr>
        <w:t xml:space="preserve"> </w:t>
      </w:r>
      <w:r>
        <w:rPr>
          <w:sz w:val="20"/>
        </w:rPr>
        <w:t>and</w:t>
      </w:r>
      <w:r>
        <w:rPr>
          <w:spacing w:val="40"/>
          <w:sz w:val="20"/>
        </w:rPr>
        <w:t xml:space="preserve"> </w:t>
      </w:r>
      <w:r>
        <w:rPr>
          <w:sz w:val="20"/>
        </w:rPr>
        <w:t>suitable bedding material for the</w:t>
      </w:r>
      <w:r>
        <w:rPr>
          <w:spacing w:val="-3"/>
          <w:sz w:val="20"/>
        </w:rPr>
        <w:t xml:space="preserve"> </w:t>
      </w:r>
      <w:r>
        <w:rPr>
          <w:sz w:val="20"/>
        </w:rPr>
        <w:t>class and species of livestock to be transported.</w:t>
      </w:r>
    </w:p>
    <w:p w:rsidR="00A54185" w:rsidRDefault="003409BF">
      <w:pPr>
        <w:pStyle w:val="ListParagraph"/>
        <w:numPr>
          <w:ilvl w:val="0"/>
          <w:numId w:val="51"/>
        </w:numPr>
        <w:tabs>
          <w:tab w:val="left" w:pos="1896"/>
        </w:tabs>
        <w:spacing w:before="179" w:line="235" w:lineRule="auto"/>
        <w:ind w:right="588" w:hanging="448"/>
        <w:jc w:val="both"/>
        <w:rPr>
          <w:rFonts w:ascii="Arial"/>
        </w:rPr>
      </w:pPr>
      <w:r>
        <w:rPr>
          <w:w w:val="105"/>
          <w:position w:val="1"/>
          <w:sz w:val="23"/>
        </w:rPr>
        <w:t xml:space="preserve">For cattle, bedding material (kiln-dried sawdust/shavings or </w:t>
      </w:r>
      <w:r>
        <w:rPr>
          <w:w w:val="105"/>
          <w:sz w:val="23"/>
        </w:rPr>
        <w:t>equivalent) must be applied at a minimum of 4</w:t>
      </w:r>
      <w:r>
        <w:rPr>
          <w:spacing w:val="-16"/>
          <w:w w:val="105"/>
          <w:sz w:val="23"/>
        </w:rPr>
        <w:t xml:space="preserve"> </w:t>
      </w:r>
      <w:r>
        <w:rPr>
          <w:w w:val="105"/>
          <w:sz w:val="23"/>
        </w:rPr>
        <w:t>kg per m</w:t>
      </w:r>
      <w:r>
        <w:rPr>
          <w:rFonts w:ascii="Arial"/>
          <w:w w:val="105"/>
          <w:sz w:val="23"/>
          <w:vertAlign w:val="superscript"/>
        </w:rPr>
        <w:t>2</w:t>
      </w:r>
      <w:r>
        <w:rPr>
          <w:rFonts w:ascii="Arial"/>
          <w:w w:val="105"/>
          <w:sz w:val="23"/>
        </w:rPr>
        <w:t xml:space="preserve"> </w:t>
      </w:r>
      <w:r>
        <w:rPr>
          <w:w w:val="105"/>
          <w:sz w:val="23"/>
        </w:rPr>
        <w:t>before loading.</w:t>
      </w:r>
    </w:p>
    <w:p w:rsidR="00A54185" w:rsidRDefault="003409BF">
      <w:pPr>
        <w:pStyle w:val="ListParagraph"/>
        <w:numPr>
          <w:ilvl w:val="0"/>
          <w:numId w:val="51"/>
        </w:numPr>
        <w:tabs>
          <w:tab w:val="left" w:pos="1892"/>
        </w:tabs>
        <w:spacing w:before="171" w:line="242" w:lineRule="auto"/>
        <w:ind w:left="1896" w:right="606" w:hanging="447"/>
        <w:jc w:val="both"/>
      </w:pPr>
      <w:r>
        <w:rPr>
          <w:w w:val="105"/>
          <w:sz w:val="23"/>
        </w:rPr>
        <w:t>Soiled</w:t>
      </w:r>
      <w:r>
        <w:rPr>
          <w:spacing w:val="-10"/>
          <w:w w:val="105"/>
          <w:sz w:val="23"/>
        </w:rPr>
        <w:t xml:space="preserve"> </w:t>
      </w:r>
      <w:r>
        <w:rPr>
          <w:w w:val="105"/>
          <w:sz w:val="23"/>
        </w:rPr>
        <w:t>bedding</w:t>
      </w:r>
      <w:r>
        <w:rPr>
          <w:spacing w:val="-16"/>
          <w:w w:val="105"/>
          <w:sz w:val="23"/>
        </w:rPr>
        <w:t xml:space="preserve"> </w:t>
      </w:r>
      <w:r>
        <w:rPr>
          <w:w w:val="105"/>
          <w:sz w:val="23"/>
        </w:rPr>
        <w:t>material must</w:t>
      </w:r>
      <w:r>
        <w:rPr>
          <w:spacing w:val="-12"/>
          <w:w w:val="105"/>
          <w:sz w:val="23"/>
        </w:rPr>
        <w:t xml:space="preserve"> </w:t>
      </w:r>
      <w:r>
        <w:rPr>
          <w:w w:val="105"/>
          <w:sz w:val="23"/>
        </w:rPr>
        <w:t>be</w:t>
      </w:r>
      <w:r>
        <w:rPr>
          <w:spacing w:val="-11"/>
          <w:w w:val="105"/>
          <w:sz w:val="23"/>
        </w:rPr>
        <w:t xml:space="preserve"> </w:t>
      </w:r>
      <w:r>
        <w:rPr>
          <w:w w:val="105"/>
          <w:sz w:val="23"/>
        </w:rPr>
        <w:t>replaced as</w:t>
      </w:r>
      <w:r>
        <w:rPr>
          <w:spacing w:val="-13"/>
          <w:w w:val="105"/>
          <w:sz w:val="23"/>
        </w:rPr>
        <w:t xml:space="preserve"> </w:t>
      </w:r>
      <w:r>
        <w:rPr>
          <w:w w:val="105"/>
          <w:sz w:val="23"/>
        </w:rPr>
        <w:t>necessary</w:t>
      </w:r>
      <w:r>
        <w:rPr>
          <w:spacing w:val="-9"/>
          <w:w w:val="105"/>
          <w:sz w:val="23"/>
        </w:rPr>
        <w:t xml:space="preserve"> </w:t>
      </w:r>
      <w:r>
        <w:rPr>
          <w:w w:val="105"/>
          <w:sz w:val="23"/>
        </w:rPr>
        <w:t>(subject to type and species).</w:t>
      </w:r>
    </w:p>
    <w:p w:rsidR="00A54185" w:rsidRDefault="003409BF">
      <w:pPr>
        <w:pStyle w:val="ListParagraph"/>
        <w:numPr>
          <w:ilvl w:val="0"/>
          <w:numId w:val="51"/>
        </w:numPr>
        <w:tabs>
          <w:tab w:val="left" w:pos="1892"/>
        </w:tabs>
        <w:spacing w:before="176" w:line="235" w:lineRule="auto"/>
        <w:ind w:left="1898" w:right="597" w:hanging="449"/>
        <w:jc w:val="both"/>
        <w:rPr>
          <w:sz w:val="23"/>
        </w:rPr>
      </w:pPr>
      <w:r>
        <w:rPr>
          <w:w w:val="105"/>
          <w:sz w:val="23"/>
        </w:rPr>
        <w:t>The consistency and depth of bedding material must be continually monitored.</w:t>
      </w:r>
    </w:p>
    <w:p w:rsidR="00A54185" w:rsidRDefault="003409BF">
      <w:pPr>
        <w:pStyle w:val="ListParagraph"/>
        <w:numPr>
          <w:ilvl w:val="0"/>
          <w:numId w:val="51"/>
        </w:numPr>
        <w:tabs>
          <w:tab w:val="left" w:pos="1895"/>
        </w:tabs>
        <w:spacing w:before="181" w:line="235" w:lineRule="auto"/>
        <w:ind w:left="1899" w:right="601" w:hanging="451"/>
        <w:jc w:val="both"/>
      </w:pPr>
      <w:r>
        <w:rPr>
          <w:sz w:val="23"/>
        </w:rPr>
        <w:t xml:space="preserve">Bedding management must mm1m1se abrasions, lameness, pugging, faecal coating and </w:t>
      </w:r>
      <w:r w:rsidR="00D63DE2">
        <w:rPr>
          <w:sz w:val="23"/>
        </w:rPr>
        <w:t>ammonia</w:t>
      </w:r>
      <w:r>
        <w:rPr>
          <w:sz w:val="23"/>
        </w:rPr>
        <w:t xml:space="preserve"> production.</w:t>
      </w:r>
    </w:p>
    <w:p w:rsidR="00A54185" w:rsidRDefault="00A54185">
      <w:pPr>
        <w:pStyle w:val="BodyText"/>
        <w:spacing w:before="4"/>
        <w:rPr>
          <w:sz w:val="31"/>
        </w:rPr>
      </w:pPr>
    </w:p>
    <w:p w:rsidR="00A54185" w:rsidRDefault="003409BF">
      <w:pPr>
        <w:pStyle w:val="Heading2"/>
        <w:numPr>
          <w:ilvl w:val="2"/>
          <w:numId w:val="54"/>
        </w:numPr>
        <w:tabs>
          <w:tab w:val="left" w:pos="1895"/>
          <w:tab w:val="left" w:pos="1896"/>
        </w:tabs>
        <w:ind w:left="1895" w:hanging="955"/>
        <w:jc w:val="left"/>
      </w:pPr>
      <w:r>
        <w:t>Placement</w:t>
      </w:r>
      <w:r>
        <w:rPr>
          <w:spacing w:val="-2"/>
        </w:rPr>
        <w:t xml:space="preserve"> </w:t>
      </w:r>
      <w:r>
        <w:t>and</w:t>
      </w:r>
      <w:r>
        <w:rPr>
          <w:spacing w:val="-16"/>
        </w:rPr>
        <w:t xml:space="preserve"> </w:t>
      </w:r>
      <w:r>
        <w:t>securing</w:t>
      </w:r>
      <w:r>
        <w:rPr>
          <w:spacing w:val="-1"/>
        </w:rPr>
        <w:t xml:space="preserve"> </w:t>
      </w:r>
      <w:r>
        <w:t>on</w:t>
      </w:r>
      <w:r>
        <w:rPr>
          <w:spacing w:val="-17"/>
        </w:rPr>
        <w:t xml:space="preserve"> </w:t>
      </w:r>
      <w:r>
        <w:t>board</w:t>
      </w:r>
      <w:r>
        <w:rPr>
          <w:spacing w:val="-7"/>
        </w:rPr>
        <w:t xml:space="preserve"> </w:t>
      </w:r>
      <w:r>
        <w:t>the</w:t>
      </w:r>
      <w:r>
        <w:rPr>
          <w:spacing w:val="-12"/>
        </w:rPr>
        <w:t xml:space="preserve"> </w:t>
      </w:r>
      <w:r>
        <w:rPr>
          <w:spacing w:val="-2"/>
        </w:rPr>
        <w:t>vessel</w:t>
      </w:r>
    </w:p>
    <w:p w:rsidR="00A54185" w:rsidRDefault="003409BF">
      <w:pPr>
        <w:tabs>
          <w:tab w:val="left" w:pos="1891"/>
        </w:tabs>
        <w:spacing w:before="116" w:line="242" w:lineRule="auto"/>
        <w:ind w:left="1899" w:right="611" w:hanging="455"/>
        <w:rPr>
          <w:sz w:val="23"/>
        </w:rPr>
      </w:pPr>
      <w:r>
        <w:rPr>
          <w:rFonts w:ascii="Arial"/>
          <w:spacing w:val="-4"/>
          <w:w w:val="105"/>
        </w:rPr>
        <w:t>(!)</w:t>
      </w:r>
      <w:r>
        <w:rPr>
          <w:rFonts w:ascii="Arial"/>
        </w:rPr>
        <w:tab/>
      </w:r>
      <w:r>
        <w:rPr>
          <w:w w:val="105"/>
          <w:sz w:val="23"/>
        </w:rPr>
        <w:t>The</w:t>
      </w:r>
      <w:r>
        <w:rPr>
          <w:spacing w:val="-11"/>
          <w:w w:val="105"/>
          <w:sz w:val="23"/>
        </w:rPr>
        <w:t xml:space="preserve"> </w:t>
      </w:r>
      <w:r>
        <w:rPr>
          <w:w w:val="105"/>
          <w:sz w:val="23"/>
        </w:rPr>
        <w:t>placement</w:t>
      </w:r>
      <w:r>
        <w:rPr>
          <w:spacing w:val="18"/>
          <w:w w:val="105"/>
          <w:sz w:val="23"/>
        </w:rPr>
        <w:t xml:space="preserve"> </w:t>
      </w:r>
      <w:r>
        <w:rPr>
          <w:w w:val="105"/>
          <w:sz w:val="23"/>
        </w:rPr>
        <w:t>and securing</w:t>
      </w:r>
      <w:r>
        <w:rPr>
          <w:spacing w:val="-6"/>
          <w:w w:val="105"/>
          <w:sz w:val="23"/>
        </w:rPr>
        <w:t xml:space="preserve"> </w:t>
      </w:r>
      <w:r>
        <w:rPr>
          <w:w w:val="105"/>
          <w:sz w:val="23"/>
        </w:rPr>
        <w:t>of</w:t>
      </w:r>
      <w:r>
        <w:rPr>
          <w:spacing w:val="-8"/>
          <w:w w:val="105"/>
          <w:sz w:val="23"/>
        </w:rPr>
        <w:t xml:space="preserve"> </w:t>
      </w:r>
      <w:r>
        <w:rPr>
          <w:w w:val="105"/>
          <w:sz w:val="23"/>
        </w:rPr>
        <w:t>PLUs on</w:t>
      </w:r>
      <w:r>
        <w:rPr>
          <w:spacing w:val="-10"/>
          <w:w w:val="105"/>
          <w:sz w:val="23"/>
        </w:rPr>
        <w:t xml:space="preserve"> </w:t>
      </w:r>
      <w:r>
        <w:rPr>
          <w:w w:val="105"/>
          <w:sz w:val="23"/>
        </w:rPr>
        <w:t>board the</w:t>
      </w:r>
      <w:r>
        <w:rPr>
          <w:spacing w:val="-9"/>
          <w:w w:val="105"/>
          <w:sz w:val="23"/>
        </w:rPr>
        <w:t xml:space="preserve"> </w:t>
      </w:r>
      <w:r>
        <w:rPr>
          <w:w w:val="105"/>
          <w:sz w:val="23"/>
        </w:rPr>
        <w:t>vessel</w:t>
      </w:r>
      <w:r>
        <w:rPr>
          <w:spacing w:val="-2"/>
          <w:w w:val="105"/>
          <w:sz w:val="23"/>
        </w:rPr>
        <w:t xml:space="preserve"> </w:t>
      </w:r>
      <w:r>
        <w:rPr>
          <w:w w:val="105"/>
          <w:sz w:val="23"/>
        </w:rPr>
        <w:t xml:space="preserve">must </w:t>
      </w:r>
      <w:r>
        <w:rPr>
          <w:spacing w:val="-4"/>
          <w:w w:val="105"/>
          <w:sz w:val="23"/>
        </w:rPr>
        <w:t>be:</w:t>
      </w:r>
    </w:p>
    <w:p w:rsidR="00A54185" w:rsidRDefault="003409BF">
      <w:pPr>
        <w:pStyle w:val="ListParagraph"/>
        <w:numPr>
          <w:ilvl w:val="3"/>
          <w:numId w:val="54"/>
        </w:numPr>
        <w:tabs>
          <w:tab w:val="left" w:pos="2345"/>
          <w:tab w:val="left" w:pos="2346"/>
        </w:tabs>
        <w:spacing w:before="54" w:line="235" w:lineRule="auto"/>
        <w:ind w:right="587" w:hanging="500"/>
        <w:rPr>
          <w:sz w:val="23"/>
        </w:rPr>
      </w:pPr>
      <w:r>
        <w:rPr>
          <w:w w:val="105"/>
          <w:sz w:val="23"/>
        </w:rPr>
        <w:t>done</w:t>
      </w:r>
      <w:r>
        <w:rPr>
          <w:spacing w:val="-10"/>
          <w:w w:val="105"/>
          <w:sz w:val="23"/>
        </w:rPr>
        <w:t xml:space="preserve"> </w:t>
      </w:r>
      <w:r>
        <w:rPr>
          <w:w w:val="105"/>
          <w:sz w:val="23"/>
        </w:rPr>
        <w:t>in accordance with sections</w:t>
      </w:r>
      <w:r>
        <w:rPr>
          <w:spacing w:val="-10"/>
          <w:w w:val="105"/>
          <w:sz w:val="23"/>
        </w:rPr>
        <w:t xml:space="preserve"> </w:t>
      </w:r>
      <w:r>
        <w:rPr>
          <w:w w:val="105"/>
          <w:sz w:val="23"/>
        </w:rPr>
        <w:t>34 and 35 of the</w:t>
      </w:r>
      <w:r>
        <w:rPr>
          <w:spacing w:val="-4"/>
          <w:w w:val="105"/>
          <w:sz w:val="23"/>
        </w:rPr>
        <w:t xml:space="preserve"> </w:t>
      </w:r>
      <w:r>
        <w:rPr>
          <w:w w:val="105"/>
          <w:sz w:val="23"/>
        </w:rPr>
        <w:t>Marine Orders Part 43; and</w:t>
      </w:r>
    </w:p>
    <w:p w:rsidR="00A54185" w:rsidRDefault="003409BF">
      <w:pPr>
        <w:pStyle w:val="ListParagraph"/>
        <w:numPr>
          <w:ilvl w:val="3"/>
          <w:numId w:val="54"/>
        </w:numPr>
        <w:tabs>
          <w:tab w:val="left" w:pos="2345"/>
          <w:tab w:val="left" w:pos="2346"/>
        </w:tabs>
        <w:spacing w:before="66" w:line="235" w:lineRule="auto"/>
        <w:ind w:left="2349" w:right="586" w:hanging="504"/>
        <w:rPr>
          <w:sz w:val="23"/>
        </w:rPr>
      </w:pPr>
      <w:r>
        <w:rPr>
          <w:w w:val="105"/>
          <w:sz w:val="23"/>
        </w:rPr>
        <w:t>done in</w:t>
      </w:r>
      <w:r>
        <w:rPr>
          <w:spacing w:val="39"/>
          <w:w w:val="105"/>
          <w:sz w:val="23"/>
        </w:rPr>
        <w:t xml:space="preserve"> </w:t>
      </w:r>
      <w:r>
        <w:rPr>
          <w:w w:val="105"/>
          <w:sz w:val="23"/>
        </w:rPr>
        <w:t>a</w:t>
      </w:r>
      <w:r>
        <w:rPr>
          <w:spacing w:val="28"/>
          <w:w w:val="105"/>
          <w:sz w:val="23"/>
        </w:rPr>
        <w:t xml:space="preserve"> </w:t>
      </w:r>
      <w:r>
        <w:rPr>
          <w:w w:val="105"/>
          <w:sz w:val="23"/>
        </w:rPr>
        <w:t>way</w:t>
      </w:r>
      <w:r>
        <w:rPr>
          <w:spacing w:val="27"/>
          <w:w w:val="105"/>
          <w:sz w:val="23"/>
        </w:rPr>
        <w:t xml:space="preserve"> </w:t>
      </w:r>
      <w:r>
        <w:rPr>
          <w:w w:val="105"/>
          <w:sz w:val="23"/>
        </w:rPr>
        <w:t>approved</w:t>
      </w:r>
      <w:r>
        <w:rPr>
          <w:spacing w:val="36"/>
          <w:w w:val="105"/>
          <w:sz w:val="23"/>
        </w:rPr>
        <w:t xml:space="preserve"> </w:t>
      </w:r>
      <w:r>
        <w:rPr>
          <w:w w:val="105"/>
          <w:sz w:val="23"/>
        </w:rPr>
        <w:t>by</w:t>
      </w:r>
      <w:r>
        <w:rPr>
          <w:spacing w:val="23"/>
          <w:w w:val="105"/>
          <w:sz w:val="23"/>
        </w:rPr>
        <w:t xml:space="preserve"> </w:t>
      </w:r>
      <w:r>
        <w:rPr>
          <w:w w:val="105"/>
          <w:sz w:val="23"/>
        </w:rPr>
        <w:t>a</w:t>
      </w:r>
      <w:r>
        <w:rPr>
          <w:spacing w:val="23"/>
          <w:w w:val="105"/>
          <w:sz w:val="23"/>
        </w:rPr>
        <w:t xml:space="preserve"> </w:t>
      </w:r>
      <w:r>
        <w:rPr>
          <w:w w:val="105"/>
          <w:sz w:val="23"/>
        </w:rPr>
        <w:t>surveyor</w:t>
      </w:r>
      <w:r>
        <w:rPr>
          <w:spacing w:val="40"/>
          <w:w w:val="105"/>
          <w:sz w:val="23"/>
        </w:rPr>
        <w:t xml:space="preserve"> </w:t>
      </w:r>
      <w:r>
        <w:rPr>
          <w:w w:val="105"/>
          <w:sz w:val="23"/>
        </w:rPr>
        <w:t>appointed</w:t>
      </w:r>
      <w:r>
        <w:rPr>
          <w:spacing w:val="40"/>
          <w:w w:val="105"/>
          <w:sz w:val="23"/>
        </w:rPr>
        <w:t xml:space="preserve"> </w:t>
      </w:r>
      <w:r>
        <w:rPr>
          <w:w w:val="105"/>
          <w:sz w:val="23"/>
        </w:rPr>
        <w:t xml:space="preserve">under section </w:t>
      </w:r>
      <w:r>
        <w:rPr>
          <w:rFonts w:ascii="Arial"/>
          <w:w w:val="105"/>
          <w:sz w:val="20"/>
        </w:rPr>
        <w:t xml:space="preserve">190 </w:t>
      </w:r>
      <w:r>
        <w:rPr>
          <w:w w:val="105"/>
          <w:sz w:val="23"/>
        </w:rPr>
        <w:t xml:space="preserve">of the </w:t>
      </w:r>
      <w:r>
        <w:rPr>
          <w:i/>
          <w:w w:val="105"/>
          <w:sz w:val="23"/>
        </w:rPr>
        <w:t>Navigation Act 1912.</w:t>
      </w:r>
    </w:p>
    <w:p w:rsidR="00A54185" w:rsidRDefault="003409BF">
      <w:pPr>
        <w:pStyle w:val="ListParagraph"/>
        <w:numPr>
          <w:ilvl w:val="0"/>
          <w:numId w:val="50"/>
        </w:numPr>
        <w:tabs>
          <w:tab w:val="left" w:pos="1903"/>
        </w:tabs>
        <w:spacing w:before="169"/>
        <w:ind w:hanging="440"/>
        <w:rPr>
          <w:sz w:val="23"/>
        </w:rPr>
      </w:pPr>
      <w:r>
        <w:rPr>
          <w:w w:val="105"/>
          <w:sz w:val="23"/>
        </w:rPr>
        <w:t>PLU's</w:t>
      </w:r>
      <w:r>
        <w:rPr>
          <w:spacing w:val="-6"/>
          <w:w w:val="105"/>
          <w:sz w:val="23"/>
        </w:rPr>
        <w:t xml:space="preserve"> </w:t>
      </w:r>
      <w:r>
        <w:rPr>
          <w:w w:val="105"/>
          <w:sz w:val="23"/>
        </w:rPr>
        <w:t>must</w:t>
      </w:r>
      <w:r>
        <w:rPr>
          <w:spacing w:val="3"/>
          <w:w w:val="105"/>
          <w:sz w:val="23"/>
        </w:rPr>
        <w:t xml:space="preserve"> </w:t>
      </w:r>
      <w:r>
        <w:rPr>
          <w:w w:val="105"/>
          <w:sz w:val="23"/>
        </w:rPr>
        <w:t>not</w:t>
      </w:r>
      <w:r>
        <w:rPr>
          <w:spacing w:val="-4"/>
          <w:w w:val="105"/>
          <w:sz w:val="23"/>
        </w:rPr>
        <w:t xml:space="preserve"> </w:t>
      </w:r>
      <w:r>
        <w:rPr>
          <w:w w:val="105"/>
          <w:sz w:val="23"/>
        </w:rPr>
        <w:t>be</w:t>
      </w:r>
      <w:r>
        <w:rPr>
          <w:spacing w:val="-17"/>
          <w:w w:val="105"/>
          <w:sz w:val="23"/>
        </w:rPr>
        <w:t xml:space="preserve"> </w:t>
      </w:r>
      <w:r>
        <w:rPr>
          <w:w w:val="105"/>
          <w:sz w:val="23"/>
        </w:rPr>
        <w:t>stacked</w:t>
      </w:r>
      <w:r>
        <w:rPr>
          <w:spacing w:val="1"/>
          <w:w w:val="105"/>
          <w:sz w:val="23"/>
        </w:rPr>
        <w:t xml:space="preserve"> </w:t>
      </w:r>
      <w:r>
        <w:rPr>
          <w:w w:val="105"/>
          <w:sz w:val="23"/>
        </w:rPr>
        <w:t>on</w:t>
      </w:r>
      <w:r>
        <w:rPr>
          <w:spacing w:val="-3"/>
          <w:w w:val="105"/>
          <w:sz w:val="23"/>
        </w:rPr>
        <w:t xml:space="preserve"> </w:t>
      </w:r>
      <w:r>
        <w:rPr>
          <w:w w:val="105"/>
          <w:sz w:val="23"/>
        </w:rPr>
        <w:t>top</w:t>
      </w:r>
      <w:r>
        <w:rPr>
          <w:spacing w:val="-8"/>
          <w:w w:val="105"/>
          <w:sz w:val="23"/>
        </w:rPr>
        <w:t xml:space="preserve"> </w:t>
      </w:r>
      <w:r>
        <w:rPr>
          <w:w w:val="105"/>
          <w:sz w:val="23"/>
        </w:rPr>
        <w:t>of</w:t>
      </w:r>
      <w:r>
        <w:rPr>
          <w:spacing w:val="-6"/>
          <w:w w:val="105"/>
          <w:sz w:val="23"/>
        </w:rPr>
        <w:t xml:space="preserve"> </w:t>
      </w:r>
      <w:r>
        <w:rPr>
          <w:w w:val="105"/>
          <w:sz w:val="23"/>
        </w:rPr>
        <w:t>each</w:t>
      </w:r>
      <w:r>
        <w:rPr>
          <w:spacing w:val="-4"/>
          <w:w w:val="105"/>
          <w:sz w:val="23"/>
        </w:rPr>
        <w:t xml:space="preserve"> </w:t>
      </w:r>
      <w:r>
        <w:rPr>
          <w:spacing w:val="-2"/>
          <w:w w:val="105"/>
          <w:sz w:val="23"/>
        </w:rPr>
        <w:t>other.</w:t>
      </w:r>
    </w:p>
    <w:p w:rsidR="00A54185" w:rsidRDefault="003409BF">
      <w:pPr>
        <w:pStyle w:val="ListParagraph"/>
        <w:numPr>
          <w:ilvl w:val="0"/>
          <w:numId w:val="50"/>
        </w:numPr>
        <w:tabs>
          <w:tab w:val="left" w:pos="1902"/>
        </w:tabs>
        <w:spacing w:before="186" w:line="235" w:lineRule="auto"/>
        <w:ind w:left="1905" w:right="584" w:hanging="449"/>
        <w:jc w:val="both"/>
        <w:rPr>
          <w:sz w:val="23"/>
        </w:rPr>
      </w:pPr>
      <w:r>
        <w:rPr>
          <w:w w:val="105"/>
          <w:sz w:val="23"/>
        </w:rPr>
        <w:t>Each PLU must be stowed in a position that allows direct access to the PLU.</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tabs>
          <w:tab w:val="right" w:pos="7947"/>
        </w:tabs>
        <w:spacing w:before="210"/>
        <w:ind w:left="2602"/>
        <w:rPr>
          <w:sz w:val="24"/>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6"/>
          <w:w w:val="105"/>
          <w:sz w:val="17"/>
        </w:rPr>
        <w:t xml:space="preserve"> </w:t>
      </w:r>
      <w:r>
        <w:rPr>
          <w:rFonts w:ascii="Arial"/>
          <w:i/>
          <w:w w:val="105"/>
          <w:sz w:val="17"/>
        </w:rPr>
        <w:t>for</w:t>
      </w:r>
      <w:r>
        <w:rPr>
          <w:rFonts w:ascii="Arial"/>
          <w:i/>
          <w:spacing w:val="-9"/>
          <w:w w:val="105"/>
          <w:sz w:val="17"/>
        </w:rPr>
        <w:t xml:space="preserve"> </w:t>
      </w:r>
      <w:r>
        <w:rPr>
          <w:rFonts w:ascii="Arial"/>
          <w:i/>
          <w:w w:val="105"/>
          <w:sz w:val="17"/>
        </w:rPr>
        <w:t>the</w:t>
      </w:r>
      <w:r>
        <w:rPr>
          <w:rFonts w:ascii="Arial"/>
          <w:i/>
          <w:spacing w:val="-2"/>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position w:val="-3"/>
          <w:sz w:val="24"/>
        </w:rPr>
        <w:t>91</w:t>
      </w:r>
    </w:p>
    <w:p w:rsidR="00A54185" w:rsidRDefault="00A54185">
      <w:pPr>
        <w:rPr>
          <w:sz w:val="24"/>
        </w:rPr>
        <w:sectPr w:rsidR="00A54185">
          <w:type w:val="continuous"/>
          <w:pgSz w:w="11920" w:h="16820"/>
          <w:pgMar w:top="1600" w:right="1680" w:bottom="280" w:left="1680" w:header="0" w:footer="3185" w:gutter="0"/>
          <w:cols w:space="720"/>
        </w:sectPr>
      </w:pPr>
    </w:p>
    <w:p w:rsidR="00A54185" w:rsidRDefault="003409BF">
      <w:pPr>
        <w:tabs>
          <w:tab w:val="left" w:pos="2395"/>
        </w:tabs>
        <w:spacing w:before="76" w:line="316" w:lineRule="auto"/>
        <w:ind w:left="867" w:right="3713" w:hanging="2"/>
        <w:rPr>
          <w:rFonts w:ascii="Arial"/>
          <w:sz w:val="18"/>
        </w:rPr>
      </w:pPr>
      <w:r>
        <w:rPr>
          <w:rFonts w:ascii="Arial"/>
          <w:sz w:val="18"/>
        </w:rPr>
        <w:lastRenderedPageBreak/>
        <w:t>Standard 4</w:t>
      </w:r>
      <w:r>
        <w:rPr>
          <w:rFonts w:ascii="Arial"/>
          <w:sz w:val="18"/>
        </w:rPr>
        <w:tab/>
      </w:r>
      <w:r>
        <w:rPr>
          <w:rFonts w:ascii="Arial"/>
          <w:spacing w:val="-2"/>
          <w:sz w:val="18"/>
        </w:rPr>
        <w:t>Vessel</w:t>
      </w:r>
      <w:r>
        <w:rPr>
          <w:rFonts w:ascii="Arial"/>
          <w:spacing w:val="-10"/>
          <w:sz w:val="18"/>
        </w:rPr>
        <w:t xml:space="preserve"> </w:t>
      </w:r>
      <w:r>
        <w:rPr>
          <w:rFonts w:ascii="Arial"/>
          <w:spacing w:val="-2"/>
          <w:sz w:val="18"/>
        </w:rPr>
        <w:t>preparation</w:t>
      </w:r>
      <w:r>
        <w:rPr>
          <w:rFonts w:ascii="Arial"/>
          <w:sz w:val="18"/>
        </w:rPr>
        <w:t xml:space="preserve"> </w:t>
      </w:r>
      <w:r>
        <w:rPr>
          <w:rFonts w:ascii="Arial"/>
          <w:spacing w:val="-2"/>
          <w:sz w:val="18"/>
        </w:rPr>
        <w:t>and</w:t>
      </w:r>
      <w:r>
        <w:rPr>
          <w:rFonts w:ascii="Arial"/>
          <w:spacing w:val="-11"/>
          <w:sz w:val="18"/>
        </w:rPr>
        <w:t xml:space="preserve"> </w:t>
      </w:r>
      <w:r>
        <w:rPr>
          <w:rFonts w:ascii="Arial"/>
          <w:spacing w:val="-2"/>
          <w:sz w:val="18"/>
        </w:rPr>
        <w:t xml:space="preserve">loading </w:t>
      </w:r>
      <w:r>
        <w:rPr>
          <w:rFonts w:ascii="Arial"/>
          <w:sz w:val="18"/>
        </w:rPr>
        <w:t>Division 3</w:t>
      </w:r>
      <w:r>
        <w:rPr>
          <w:rFonts w:ascii="Arial"/>
          <w:sz w:val="18"/>
        </w:rPr>
        <w:tab/>
      </w:r>
      <w:r>
        <w:rPr>
          <w:rFonts w:ascii="Arial"/>
          <w:spacing w:val="-50"/>
          <w:sz w:val="18"/>
        </w:rPr>
        <w:t xml:space="preserve"> </w:t>
      </w:r>
      <w:r>
        <w:rPr>
          <w:rFonts w:ascii="Arial"/>
          <w:spacing w:val="-2"/>
          <w:sz w:val="18"/>
        </w:rPr>
        <w:t>Appendixes</w:t>
      </w:r>
    </w:p>
    <w:p w:rsidR="00A54185" w:rsidRDefault="00A54185">
      <w:pPr>
        <w:pStyle w:val="BodyText"/>
        <w:rPr>
          <w:rFonts w:ascii="Arial"/>
          <w:sz w:val="20"/>
        </w:rPr>
      </w:pPr>
    </w:p>
    <w:p w:rsidR="00A54185" w:rsidRDefault="003409BF">
      <w:pPr>
        <w:pStyle w:val="BodyText"/>
        <w:spacing w:before="1"/>
        <w:rPr>
          <w:rFonts w:ascii="Arial"/>
          <w:sz w:val="29"/>
        </w:rPr>
      </w:pPr>
      <w:r>
        <w:pict>
          <v:shape id="docshape260" o:spid="_x0000_s1184" style="position:absolute;margin-left:121.2pt;margin-top:17.95pt;width:356.1pt;height:.1pt;z-index:-15563776;mso-wrap-distance-left:0;mso-wrap-distance-right:0;mso-position-horizontal-relative:page" coordorigin="2424,359" coordsize="7122,0" path="m2424,359r7122,e" filled="f" strokeweight=".1271mm">
            <v:path arrowok="t"/>
            <w10:wrap type="topAndBottom" anchorx="page"/>
          </v:shape>
        </w:pict>
      </w:r>
    </w:p>
    <w:p w:rsidR="00A54185" w:rsidRDefault="00A54185">
      <w:pPr>
        <w:pStyle w:val="BodyText"/>
        <w:spacing w:before="11"/>
        <w:rPr>
          <w:rFonts w:ascii="Arial"/>
          <w:sz w:val="18"/>
        </w:rPr>
      </w:pPr>
    </w:p>
    <w:p w:rsidR="00A54185" w:rsidRDefault="003409BF">
      <w:pPr>
        <w:pStyle w:val="Heading2"/>
        <w:numPr>
          <w:ilvl w:val="2"/>
          <w:numId w:val="54"/>
        </w:numPr>
        <w:tabs>
          <w:tab w:val="left" w:pos="1780"/>
          <w:tab w:val="left" w:pos="1781"/>
        </w:tabs>
        <w:ind w:left="1780" w:hanging="962"/>
        <w:jc w:val="left"/>
      </w:pPr>
      <w:r>
        <w:t>Feed</w:t>
      </w:r>
      <w:r>
        <w:rPr>
          <w:spacing w:val="-6"/>
        </w:rPr>
        <w:t xml:space="preserve"> </w:t>
      </w:r>
      <w:r>
        <w:t>and</w:t>
      </w:r>
      <w:r>
        <w:rPr>
          <w:spacing w:val="-13"/>
        </w:rPr>
        <w:t xml:space="preserve"> </w:t>
      </w:r>
      <w:r>
        <w:t>water</w:t>
      </w:r>
      <w:r>
        <w:rPr>
          <w:spacing w:val="-9"/>
        </w:rPr>
        <w:t xml:space="preserve"> </w:t>
      </w:r>
      <w:r>
        <w:rPr>
          <w:spacing w:val="-2"/>
        </w:rPr>
        <w:t>requirements</w:t>
      </w:r>
    </w:p>
    <w:p w:rsidR="00A54185" w:rsidRDefault="003409BF">
      <w:pPr>
        <w:pStyle w:val="ListParagraph"/>
        <w:numPr>
          <w:ilvl w:val="0"/>
          <w:numId w:val="49"/>
        </w:numPr>
        <w:tabs>
          <w:tab w:val="left" w:pos="1780"/>
          <w:tab w:val="left" w:pos="5795"/>
        </w:tabs>
        <w:spacing w:before="106" w:line="232" w:lineRule="auto"/>
        <w:ind w:right="714" w:hanging="446"/>
        <w:rPr>
          <w:sz w:val="24"/>
        </w:rPr>
      </w:pPr>
      <w:r>
        <w:rPr>
          <w:sz w:val="24"/>
        </w:rPr>
        <w:t>Feed</w:t>
      </w:r>
      <w:r>
        <w:rPr>
          <w:spacing w:val="80"/>
          <w:sz w:val="24"/>
        </w:rPr>
        <w:t xml:space="preserve"> </w:t>
      </w:r>
      <w:r>
        <w:rPr>
          <w:sz w:val="24"/>
        </w:rPr>
        <w:t>and</w:t>
      </w:r>
      <w:r>
        <w:rPr>
          <w:spacing w:val="80"/>
          <w:sz w:val="24"/>
        </w:rPr>
        <w:t xml:space="preserve"> </w:t>
      </w:r>
      <w:r>
        <w:rPr>
          <w:sz w:val="24"/>
        </w:rPr>
        <w:t>water</w:t>
      </w:r>
      <w:r>
        <w:rPr>
          <w:spacing w:val="80"/>
          <w:sz w:val="24"/>
        </w:rPr>
        <w:t xml:space="preserve"> </w:t>
      </w:r>
      <w:r>
        <w:rPr>
          <w:sz w:val="24"/>
        </w:rPr>
        <w:t>must</w:t>
      </w:r>
      <w:r>
        <w:rPr>
          <w:spacing w:val="80"/>
          <w:sz w:val="24"/>
        </w:rPr>
        <w:t xml:space="preserve"> </w:t>
      </w:r>
      <w:r>
        <w:rPr>
          <w:sz w:val="24"/>
        </w:rPr>
        <w:t>be</w:t>
      </w:r>
      <w:r>
        <w:rPr>
          <w:spacing w:val="80"/>
          <w:sz w:val="24"/>
        </w:rPr>
        <w:t xml:space="preserve"> </w:t>
      </w:r>
      <w:r>
        <w:rPr>
          <w:sz w:val="24"/>
        </w:rPr>
        <w:t>managed</w:t>
      </w:r>
      <w:r>
        <w:rPr>
          <w:sz w:val="24"/>
        </w:rPr>
        <w:tab/>
        <w:t>in</w:t>
      </w:r>
      <w:r>
        <w:rPr>
          <w:spacing w:val="80"/>
          <w:sz w:val="24"/>
        </w:rPr>
        <w:t xml:space="preserve"> </w:t>
      </w:r>
      <w:r>
        <w:rPr>
          <w:sz w:val="24"/>
        </w:rPr>
        <w:t>accordance</w:t>
      </w:r>
      <w:r>
        <w:rPr>
          <w:spacing w:val="80"/>
          <w:sz w:val="24"/>
        </w:rPr>
        <w:t xml:space="preserve"> </w:t>
      </w:r>
      <w:r>
        <w:rPr>
          <w:sz w:val="24"/>
        </w:rPr>
        <w:t>with standard S4.14 and the Marine Orders Part 43:</w:t>
      </w:r>
    </w:p>
    <w:p w:rsidR="00A54185" w:rsidRDefault="003409BF">
      <w:pPr>
        <w:pStyle w:val="ListParagraph"/>
        <w:numPr>
          <w:ilvl w:val="1"/>
          <w:numId w:val="49"/>
        </w:numPr>
        <w:tabs>
          <w:tab w:val="left" w:pos="2236"/>
          <w:tab w:val="left" w:pos="2237"/>
        </w:tabs>
        <w:spacing w:before="49"/>
        <w:ind w:hanging="493"/>
        <w:rPr>
          <w:sz w:val="24"/>
        </w:rPr>
      </w:pPr>
      <w:r>
        <w:rPr>
          <w:sz w:val="24"/>
        </w:rPr>
        <w:t>with</w:t>
      </w:r>
      <w:r>
        <w:rPr>
          <w:spacing w:val="-15"/>
          <w:sz w:val="24"/>
        </w:rPr>
        <w:t xml:space="preserve"> </w:t>
      </w:r>
      <w:r>
        <w:rPr>
          <w:sz w:val="24"/>
        </w:rPr>
        <w:t>adequate</w:t>
      </w:r>
      <w:r>
        <w:rPr>
          <w:spacing w:val="-15"/>
          <w:sz w:val="24"/>
        </w:rPr>
        <w:t xml:space="preserve"> </w:t>
      </w:r>
      <w:r>
        <w:rPr>
          <w:sz w:val="24"/>
        </w:rPr>
        <w:t>storage</w:t>
      </w:r>
      <w:r>
        <w:rPr>
          <w:spacing w:val="-9"/>
          <w:sz w:val="24"/>
        </w:rPr>
        <w:t xml:space="preserve"> </w:t>
      </w:r>
      <w:r>
        <w:rPr>
          <w:sz w:val="24"/>
        </w:rPr>
        <w:t>space;</w:t>
      </w:r>
      <w:r>
        <w:rPr>
          <w:spacing w:val="-6"/>
          <w:sz w:val="24"/>
        </w:rPr>
        <w:t xml:space="preserve"> </w:t>
      </w:r>
      <w:r>
        <w:rPr>
          <w:spacing w:val="-5"/>
          <w:sz w:val="24"/>
        </w:rPr>
        <w:t>and</w:t>
      </w:r>
    </w:p>
    <w:p w:rsidR="00A54185" w:rsidRDefault="003409BF">
      <w:pPr>
        <w:pStyle w:val="ListParagraph"/>
        <w:numPr>
          <w:ilvl w:val="1"/>
          <w:numId w:val="49"/>
        </w:numPr>
        <w:tabs>
          <w:tab w:val="left" w:pos="2243"/>
          <w:tab w:val="left" w:pos="2244"/>
        </w:tabs>
        <w:spacing w:before="34"/>
        <w:ind w:left="2243" w:hanging="506"/>
      </w:pPr>
      <w:r>
        <w:rPr>
          <w:sz w:val="24"/>
        </w:rPr>
        <w:t>with</w:t>
      </w:r>
      <w:r>
        <w:rPr>
          <w:spacing w:val="-15"/>
          <w:sz w:val="24"/>
        </w:rPr>
        <w:t xml:space="preserve"> </w:t>
      </w:r>
      <w:r>
        <w:rPr>
          <w:sz w:val="24"/>
        </w:rPr>
        <w:t>sufficient</w:t>
      </w:r>
      <w:r>
        <w:rPr>
          <w:spacing w:val="-14"/>
          <w:sz w:val="24"/>
        </w:rPr>
        <w:t xml:space="preserve"> </w:t>
      </w:r>
      <w:r>
        <w:rPr>
          <w:sz w:val="24"/>
        </w:rPr>
        <w:t>protection</w:t>
      </w:r>
      <w:r>
        <w:rPr>
          <w:spacing w:val="-7"/>
          <w:sz w:val="24"/>
        </w:rPr>
        <w:t xml:space="preserve"> </w:t>
      </w:r>
      <w:r>
        <w:rPr>
          <w:sz w:val="24"/>
        </w:rPr>
        <w:t>from</w:t>
      </w:r>
      <w:r>
        <w:rPr>
          <w:spacing w:val="-15"/>
          <w:sz w:val="24"/>
        </w:rPr>
        <w:t xml:space="preserve"> </w:t>
      </w:r>
      <w:r>
        <w:rPr>
          <w:spacing w:val="-2"/>
          <w:sz w:val="24"/>
        </w:rPr>
        <w:t>weather.</w:t>
      </w:r>
    </w:p>
    <w:p w:rsidR="00A54185" w:rsidRDefault="003409BF">
      <w:pPr>
        <w:pStyle w:val="ListParagraph"/>
        <w:numPr>
          <w:ilvl w:val="0"/>
          <w:numId w:val="49"/>
        </w:numPr>
        <w:tabs>
          <w:tab w:val="left" w:pos="1784"/>
        </w:tabs>
        <w:spacing w:before="170" w:line="232" w:lineRule="auto"/>
        <w:ind w:left="1793" w:right="704" w:hanging="446"/>
        <w:rPr>
          <w:sz w:val="24"/>
        </w:rPr>
      </w:pPr>
      <w:r>
        <w:rPr>
          <w:sz w:val="24"/>
        </w:rPr>
        <w:t>The vessel must have adequate capacity to desalinate water or sufficient water storage on board.</w:t>
      </w:r>
    </w:p>
    <w:p w:rsidR="00A54185" w:rsidRDefault="00A54185">
      <w:pPr>
        <w:pStyle w:val="BodyText"/>
        <w:spacing w:before="1"/>
        <w:rPr>
          <w:sz w:val="31"/>
        </w:rPr>
      </w:pPr>
    </w:p>
    <w:p w:rsidR="00A54185" w:rsidRDefault="003409BF">
      <w:pPr>
        <w:pStyle w:val="Heading2"/>
        <w:numPr>
          <w:ilvl w:val="2"/>
          <w:numId w:val="54"/>
        </w:numPr>
        <w:tabs>
          <w:tab w:val="left" w:pos="1801"/>
          <w:tab w:val="left" w:pos="1802"/>
        </w:tabs>
        <w:spacing w:before="1"/>
        <w:ind w:left="1801" w:hanging="969"/>
        <w:jc w:val="left"/>
      </w:pPr>
      <w:r>
        <w:rPr>
          <w:spacing w:val="-2"/>
        </w:rPr>
        <w:t>Restraint</w:t>
      </w:r>
      <w:r>
        <w:rPr>
          <w:spacing w:val="3"/>
        </w:rPr>
        <w:t xml:space="preserve"> </w:t>
      </w:r>
      <w:r>
        <w:rPr>
          <w:spacing w:val="-2"/>
        </w:rPr>
        <w:t>and</w:t>
      </w:r>
      <w:r>
        <w:rPr>
          <w:spacing w:val="-11"/>
        </w:rPr>
        <w:t xml:space="preserve"> </w:t>
      </w:r>
      <w:r>
        <w:rPr>
          <w:spacing w:val="-2"/>
        </w:rPr>
        <w:t>veterinary</w:t>
      </w:r>
      <w:r>
        <w:t xml:space="preserve"> </w:t>
      </w:r>
      <w:r>
        <w:rPr>
          <w:spacing w:val="-2"/>
        </w:rPr>
        <w:t>equipment</w:t>
      </w:r>
    </w:p>
    <w:p w:rsidR="00A54185" w:rsidRDefault="003409BF">
      <w:pPr>
        <w:pStyle w:val="ListParagraph"/>
        <w:numPr>
          <w:ilvl w:val="0"/>
          <w:numId w:val="48"/>
        </w:numPr>
        <w:tabs>
          <w:tab w:val="left" w:pos="1798"/>
        </w:tabs>
        <w:spacing w:before="106" w:line="232" w:lineRule="auto"/>
        <w:ind w:right="685" w:hanging="449"/>
        <w:jc w:val="both"/>
        <w:rPr>
          <w:sz w:val="24"/>
        </w:rPr>
      </w:pPr>
      <w:r>
        <w:rPr>
          <w:sz w:val="24"/>
        </w:rPr>
        <w:t xml:space="preserve">The vessel must carry 1 rope halter and 1 nose grip pliers per consignment, as well as equipment for humane killing of </w:t>
      </w:r>
      <w:r>
        <w:rPr>
          <w:spacing w:val="-2"/>
          <w:sz w:val="24"/>
        </w:rPr>
        <w:t>livestock.</w:t>
      </w:r>
    </w:p>
    <w:p w:rsidR="00A54185" w:rsidRDefault="003409BF">
      <w:pPr>
        <w:pStyle w:val="ListParagraph"/>
        <w:numPr>
          <w:ilvl w:val="0"/>
          <w:numId w:val="48"/>
        </w:numPr>
        <w:tabs>
          <w:tab w:val="left" w:pos="1798"/>
        </w:tabs>
        <w:spacing w:before="91" w:line="232" w:lineRule="auto"/>
        <w:ind w:left="1810" w:right="689" w:hanging="448"/>
        <w:jc w:val="both"/>
        <w:rPr>
          <w:sz w:val="24"/>
        </w:rPr>
      </w:pPr>
      <w:r>
        <w:rPr>
          <w:sz w:val="24"/>
        </w:rPr>
        <w:t>The vessel must carry veterinary equipment, including medicines, instruments and</w:t>
      </w:r>
      <w:r>
        <w:rPr>
          <w:spacing w:val="-12"/>
          <w:sz w:val="24"/>
        </w:rPr>
        <w:t xml:space="preserve"> </w:t>
      </w:r>
      <w:r>
        <w:rPr>
          <w:sz w:val="24"/>
        </w:rPr>
        <w:t>stores</w:t>
      </w:r>
      <w:r>
        <w:rPr>
          <w:spacing w:val="-3"/>
          <w:sz w:val="24"/>
        </w:rPr>
        <w:t xml:space="preserve"> </w:t>
      </w:r>
      <w:r>
        <w:rPr>
          <w:sz w:val="24"/>
        </w:rPr>
        <w:t>sufficient</w:t>
      </w:r>
      <w:r>
        <w:rPr>
          <w:spacing w:val="-8"/>
          <w:sz w:val="24"/>
        </w:rPr>
        <w:t xml:space="preserve"> </w:t>
      </w:r>
      <w:r>
        <w:rPr>
          <w:sz w:val="24"/>
        </w:rPr>
        <w:t>for</w:t>
      </w:r>
      <w:r>
        <w:rPr>
          <w:spacing w:val="-5"/>
          <w:sz w:val="24"/>
        </w:rPr>
        <w:t xml:space="preserve"> </w:t>
      </w:r>
      <w:r>
        <w:rPr>
          <w:sz w:val="24"/>
        </w:rPr>
        <w:t>the</w:t>
      </w:r>
      <w:r>
        <w:rPr>
          <w:spacing w:val="-15"/>
          <w:sz w:val="24"/>
        </w:rPr>
        <w:t xml:space="preserve"> </w:t>
      </w:r>
      <w:r>
        <w:rPr>
          <w:sz w:val="24"/>
        </w:rPr>
        <w:t>species</w:t>
      </w:r>
      <w:r>
        <w:rPr>
          <w:spacing w:val="-2"/>
          <w:sz w:val="24"/>
        </w:rPr>
        <w:t xml:space="preserve"> </w:t>
      </w:r>
      <w:r>
        <w:rPr>
          <w:sz w:val="24"/>
        </w:rPr>
        <w:t>and number of</w:t>
      </w:r>
      <w:r w:rsidR="00D63DE2">
        <w:rPr>
          <w:sz w:val="24"/>
        </w:rPr>
        <w:t xml:space="preserve"> </w:t>
      </w:r>
      <w:r>
        <w:rPr>
          <w:sz w:val="24"/>
        </w:rPr>
        <w:t>livestock carried.</w:t>
      </w:r>
    </w:p>
    <w:p w:rsidR="00A54185" w:rsidRDefault="003409BF">
      <w:pPr>
        <w:spacing w:before="94" w:line="237" w:lineRule="auto"/>
        <w:ind w:left="1812" w:right="679" w:firstLine="2"/>
        <w:jc w:val="both"/>
        <w:rPr>
          <w:sz w:val="20"/>
        </w:rPr>
      </w:pPr>
      <w:r>
        <w:rPr>
          <w:sz w:val="20"/>
        </w:rPr>
        <w:t>Note.</w:t>
      </w:r>
      <w:r>
        <w:rPr>
          <w:spacing w:val="40"/>
          <w:sz w:val="20"/>
        </w:rPr>
        <w:t xml:space="preserve"> </w:t>
      </w:r>
      <w:r>
        <w:rPr>
          <w:sz w:val="20"/>
        </w:rPr>
        <w:t>Tables A4.l.8</w:t>
      </w:r>
      <w:r>
        <w:rPr>
          <w:spacing w:val="35"/>
          <w:sz w:val="20"/>
        </w:rPr>
        <w:t xml:space="preserve"> </w:t>
      </w:r>
      <w:r>
        <w:rPr>
          <w:sz w:val="20"/>
        </w:rPr>
        <w:t>and A4.</w:t>
      </w:r>
      <w:r>
        <w:rPr>
          <w:spacing w:val="-13"/>
          <w:sz w:val="20"/>
        </w:rPr>
        <w:t xml:space="preserve"> </w:t>
      </w:r>
      <w:r>
        <w:rPr>
          <w:sz w:val="20"/>
        </w:rPr>
        <w:t>l.9</w:t>
      </w:r>
      <w:r>
        <w:rPr>
          <w:spacing w:val="33"/>
          <w:sz w:val="20"/>
        </w:rPr>
        <w:t xml:space="preserve"> </w:t>
      </w:r>
      <w:r>
        <w:rPr>
          <w:sz w:val="20"/>
        </w:rPr>
        <w:t>should be used as a</w:t>
      </w:r>
      <w:r>
        <w:rPr>
          <w:spacing w:val="-1"/>
          <w:sz w:val="20"/>
        </w:rPr>
        <w:t xml:space="preserve"> </w:t>
      </w:r>
      <w:r>
        <w:rPr>
          <w:sz w:val="20"/>
        </w:rPr>
        <w:t>guide</w:t>
      </w:r>
      <w:r>
        <w:rPr>
          <w:spacing w:val="-1"/>
          <w:sz w:val="20"/>
        </w:rPr>
        <w:t xml:space="preserve"> </w:t>
      </w:r>
      <w:r>
        <w:rPr>
          <w:sz w:val="20"/>
        </w:rPr>
        <w:t>for the types of drugs. However, only half the number of doses is required for PLUs because of the lower numbers transported.</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4"/>
        <w:rPr>
          <w:sz w:val="25"/>
        </w:rPr>
      </w:pPr>
      <w:r>
        <w:pict>
          <v:shape id="docshape261" o:spid="_x0000_s1183" style="position:absolute;margin-left:127pt;margin-top:15.8pt;width:355pt;height:.1pt;z-index:-15563264;mso-wrap-distance-left:0;mso-wrap-distance-right:0;mso-position-horizontal-relative:page" coordorigin="2540,316" coordsize="7100,0" path="m2540,316r7100,e" filled="f" strokeweight=".1271mm">
            <v:path arrowok="t"/>
            <w10:wrap type="topAndBottom" anchorx="page"/>
          </v:shape>
        </w:pict>
      </w:r>
    </w:p>
    <w:p w:rsidR="00A54185" w:rsidRDefault="003409BF">
      <w:pPr>
        <w:tabs>
          <w:tab w:val="left" w:pos="2501"/>
        </w:tabs>
        <w:spacing w:before="38"/>
        <w:ind w:left="880"/>
        <w:rPr>
          <w:rFonts w:ascii="Arial"/>
          <w:i/>
          <w:sz w:val="17"/>
        </w:rPr>
      </w:pPr>
      <w:r>
        <w:rPr>
          <w:rFonts w:ascii="Courier New"/>
          <w:spacing w:val="-5"/>
          <w:w w:val="105"/>
          <w:position w:val="-5"/>
        </w:rPr>
        <w:t>92</w:t>
      </w:r>
      <w:r>
        <w:rPr>
          <w:rFonts w:ascii="Courier New"/>
          <w:position w:val="-5"/>
        </w:rPr>
        <w:tab/>
      </w: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5"/>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7"/>
          <w:w w:val="105"/>
          <w:sz w:val="17"/>
        </w:rPr>
        <w:t xml:space="preserve"> </w:t>
      </w:r>
      <w:r>
        <w:rPr>
          <w:rFonts w:ascii="Arial"/>
          <w:i/>
          <w:w w:val="105"/>
          <w:sz w:val="17"/>
        </w:rPr>
        <w:t>of</w:t>
      </w:r>
      <w:r>
        <w:rPr>
          <w:rFonts w:ascii="Arial"/>
          <w:i/>
          <w:spacing w:val="-10"/>
          <w:w w:val="105"/>
          <w:sz w:val="17"/>
        </w:rPr>
        <w:t xml:space="preserve"> </w:t>
      </w:r>
      <w:r>
        <w:rPr>
          <w:rFonts w:ascii="Arial"/>
          <w:i/>
          <w:spacing w:val="-2"/>
          <w:w w:val="105"/>
          <w:sz w:val="17"/>
        </w:rPr>
        <w:t>Livestock</w:t>
      </w:r>
    </w:p>
    <w:p w:rsidR="00A54185" w:rsidRDefault="00A54185">
      <w:pPr>
        <w:rPr>
          <w:rFonts w:ascii="Arial"/>
          <w:sz w:val="17"/>
        </w:rPr>
        <w:sectPr w:rsidR="00A54185">
          <w:footerReference w:type="default" r:id="rId62"/>
          <w:pgSz w:w="11920" w:h="16820"/>
          <w:pgMar w:top="540" w:right="1680" w:bottom="3340" w:left="1680" w:header="0" w:footer="3156" w:gutter="0"/>
          <w:cols w:space="720"/>
        </w:sectPr>
      </w:pPr>
    </w:p>
    <w:p w:rsidR="00A54185" w:rsidRDefault="003409BF">
      <w:pPr>
        <w:spacing w:before="79"/>
        <w:jc w:val="right"/>
        <w:rPr>
          <w:rFonts w:ascii="Arial"/>
          <w:sz w:val="17"/>
        </w:rPr>
      </w:pPr>
      <w:r>
        <w:rPr>
          <w:rFonts w:ascii="Arial"/>
          <w:w w:val="105"/>
          <w:sz w:val="17"/>
        </w:rPr>
        <w:lastRenderedPageBreak/>
        <w:t>Onboard</w:t>
      </w:r>
      <w:r>
        <w:rPr>
          <w:rFonts w:ascii="Arial"/>
          <w:spacing w:val="-11"/>
          <w:w w:val="105"/>
          <w:sz w:val="17"/>
        </w:rPr>
        <w:t xml:space="preserve"> </w:t>
      </w:r>
      <w:r>
        <w:rPr>
          <w:rFonts w:ascii="Arial"/>
          <w:w w:val="105"/>
          <w:sz w:val="17"/>
        </w:rPr>
        <w:t>management</w:t>
      </w:r>
      <w:r>
        <w:rPr>
          <w:rFonts w:ascii="Arial"/>
          <w:spacing w:val="5"/>
          <w:w w:val="105"/>
          <w:sz w:val="17"/>
        </w:rPr>
        <w:t xml:space="preserve"> </w:t>
      </w:r>
      <w:r>
        <w:rPr>
          <w:rFonts w:ascii="Arial"/>
          <w:w w:val="105"/>
          <w:sz w:val="17"/>
        </w:rPr>
        <w:t>of</w:t>
      </w:r>
      <w:r>
        <w:rPr>
          <w:rFonts w:ascii="Arial"/>
          <w:spacing w:val="-8"/>
          <w:w w:val="105"/>
          <w:sz w:val="17"/>
        </w:rPr>
        <w:t xml:space="preserve"> </w:t>
      </w:r>
      <w:r>
        <w:rPr>
          <w:rFonts w:ascii="Arial"/>
          <w:spacing w:val="-2"/>
          <w:w w:val="105"/>
          <w:sz w:val="17"/>
        </w:rPr>
        <w:t>livestock</w:t>
      </w:r>
    </w:p>
    <w:p w:rsidR="00A54185" w:rsidRDefault="003409BF">
      <w:pPr>
        <w:spacing w:before="79"/>
        <w:ind w:right="12"/>
        <w:jc w:val="right"/>
        <w:rPr>
          <w:rFonts w:ascii="Arial"/>
          <w:sz w:val="17"/>
        </w:rPr>
      </w:pPr>
      <w:r>
        <w:rPr>
          <w:rFonts w:ascii="Arial"/>
          <w:spacing w:val="-2"/>
          <w:w w:val="105"/>
          <w:sz w:val="17"/>
        </w:rPr>
        <w:t>Preliminary</w:t>
      </w:r>
    </w:p>
    <w:p w:rsidR="00A54185" w:rsidRDefault="003409BF">
      <w:pPr>
        <w:spacing w:before="101"/>
        <w:ind w:left="605"/>
        <w:rPr>
          <w:rFonts w:ascii="Arial"/>
          <w:sz w:val="17"/>
        </w:rPr>
      </w:pPr>
      <w:r>
        <w:br w:type="column"/>
      </w:r>
      <w:r>
        <w:rPr>
          <w:rFonts w:ascii="Arial"/>
          <w:w w:val="105"/>
          <w:sz w:val="17"/>
        </w:rPr>
        <w:t>Standard</w:t>
      </w:r>
      <w:r>
        <w:rPr>
          <w:rFonts w:ascii="Arial"/>
          <w:spacing w:val="-10"/>
          <w:w w:val="105"/>
          <w:sz w:val="17"/>
        </w:rPr>
        <w:t xml:space="preserve"> 5</w:t>
      </w:r>
    </w:p>
    <w:p w:rsidR="00A54185" w:rsidRDefault="003409BF">
      <w:pPr>
        <w:spacing w:before="71"/>
        <w:ind w:left="700"/>
        <w:rPr>
          <w:rFonts w:ascii="Arial"/>
          <w:sz w:val="17"/>
        </w:rPr>
      </w:pPr>
      <w:r>
        <w:rPr>
          <w:rFonts w:ascii="Arial"/>
          <w:w w:val="105"/>
          <w:sz w:val="17"/>
        </w:rPr>
        <w:t>Division</w:t>
      </w:r>
      <w:r>
        <w:rPr>
          <w:rFonts w:ascii="Arial"/>
          <w:spacing w:val="-11"/>
          <w:w w:val="105"/>
          <w:sz w:val="17"/>
        </w:rPr>
        <w:t xml:space="preserve"> </w:t>
      </w:r>
      <w:r>
        <w:rPr>
          <w:rFonts w:ascii="Arial"/>
          <w:spacing w:val="-10"/>
          <w:w w:val="105"/>
          <w:sz w:val="17"/>
        </w:rPr>
        <w:t>1</w:t>
      </w:r>
    </w:p>
    <w:p w:rsidR="00A54185" w:rsidRDefault="00A54185">
      <w:pPr>
        <w:rPr>
          <w:rFonts w:ascii="Arial"/>
          <w:sz w:val="17"/>
        </w:rPr>
        <w:sectPr w:rsidR="00A54185">
          <w:footerReference w:type="default" r:id="rId63"/>
          <w:pgSz w:w="11920" w:h="16820"/>
          <w:pgMar w:top="460" w:right="1680" w:bottom="3420" w:left="1680" w:header="0" w:footer="3223" w:gutter="0"/>
          <w:cols w:num="2" w:space="720" w:equalWidth="0">
            <w:col w:w="6319" w:space="40"/>
            <w:col w:w="2201"/>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7" w:after="1"/>
        <w:rPr>
          <w:rFonts w:ascii="Arial"/>
          <w:sz w:val="17"/>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263" o:spid="_x0000_s1181" style="width:356.1pt;height:.4pt;mso-position-horizontal-relative:char;mso-position-vertical-relative:line" coordsize="7122,8">
            <v:line id="_x0000_s1182" style="position:absolute" from="0,4" to="7122,4" strokeweight=".1271mm"/>
            <w10:anchorlock/>
          </v:group>
        </w:pict>
      </w:r>
    </w:p>
    <w:p w:rsidR="00A54185" w:rsidRDefault="00A54185">
      <w:pPr>
        <w:pStyle w:val="BodyText"/>
        <w:rPr>
          <w:rFonts w:ascii="Arial"/>
          <w:sz w:val="20"/>
        </w:rPr>
      </w:pPr>
    </w:p>
    <w:p w:rsidR="00A54185" w:rsidRDefault="00A54185">
      <w:pPr>
        <w:pStyle w:val="BodyText"/>
        <w:spacing w:before="3"/>
        <w:rPr>
          <w:rFonts w:ascii="Arial"/>
          <w:sz w:val="29"/>
        </w:rPr>
      </w:pPr>
    </w:p>
    <w:p w:rsidR="00A54185" w:rsidRDefault="003409BF">
      <w:pPr>
        <w:pStyle w:val="Heading1"/>
        <w:tabs>
          <w:tab w:val="left" w:pos="3271"/>
        </w:tabs>
        <w:spacing w:before="89" w:line="244" w:lineRule="auto"/>
        <w:ind w:left="3262" w:right="1536" w:hanging="2385"/>
      </w:pPr>
      <w:r>
        <w:rPr>
          <w:w w:val="105"/>
          <w:position w:val="3"/>
        </w:rPr>
        <w:t>Standard 5</w:t>
      </w:r>
      <w:r>
        <w:rPr>
          <w:position w:val="3"/>
        </w:rPr>
        <w:tab/>
      </w:r>
      <w:r>
        <w:rPr>
          <w:position w:val="3"/>
        </w:rPr>
        <w:tab/>
      </w:r>
      <w:r>
        <w:rPr>
          <w:w w:val="105"/>
        </w:rPr>
        <w:t>Onboard</w:t>
      </w:r>
      <w:r>
        <w:rPr>
          <w:spacing w:val="-16"/>
          <w:w w:val="105"/>
        </w:rPr>
        <w:t xml:space="preserve"> </w:t>
      </w:r>
      <w:r>
        <w:rPr>
          <w:w w:val="105"/>
        </w:rPr>
        <w:t xml:space="preserve">management of </w:t>
      </w:r>
      <w:r>
        <w:rPr>
          <w:spacing w:val="-2"/>
          <w:w w:val="105"/>
        </w:rPr>
        <w:t>livestock</w:t>
      </w:r>
    </w:p>
    <w:p w:rsidR="00A54185" w:rsidRDefault="00A54185">
      <w:pPr>
        <w:pStyle w:val="BodyText"/>
        <w:spacing w:before="11"/>
        <w:rPr>
          <w:rFonts w:ascii="Arial"/>
          <w:b/>
          <w:sz w:val="29"/>
        </w:rPr>
      </w:pPr>
    </w:p>
    <w:p w:rsidR="00A54185" w:rsidRDefault="003409BF">
      <w:pPr>
        <w:pStyle w:val="Heading2"/>
        <w:tabs>
          <w:tab w:val="left" w:pos="2422"/>
        </w:tabs>
        <w:ind w:left="863"/>
      </w:pPr>
      <w:r>
        <w:rPr>
          <w:position w:val="1"/>
        </w:rPr>
        <w:t>Division</w:t>
      </w:r>
      <w:r>
        <w:rPr>
          <w:spacing w:val="-9"/>
          <w:position w:val="1"/>
        </w:rPr>
        <w:t xml:space="preserve"> </w:t>
      </w:r>
      <w:r>
        <w:rPr>
          <w:spacing w:val="-10"/>
          <w:position w:val="1"/>
        </w:rPr>
        <w:t>1</w:t>
      </w:r>
      <w:r>
        <w:rPr>
          <w:position w:val="1"/>
        </w:rPr>
        <w:tab/>
      </w:r>
      <w:r>
        <w:rPr>
          <w:spacing w:val="-2"/>
        </w:rPr>
        <w:t>Preliminary</w:t>
      </w:r>
    </w:p>
    <w:p w:rsidR="00A54185" w:rsidRDefault="00A54185">
      <w:pPr>
        <w:pStyle w:val="BodyText"/>
        <w:spacing w:before="1"/>
        <w:rPr>
          <w:rFonts w:ascii="Arial"/>
          <w:b/>
          <w:sz w:val="31"/>
        </w:rPr>
      </w:pPr>
    </w:p>
    <w:p w:rsidR="00A54185" w:rsidRDefault="003409BF">
      <w:pPr>
        <w:pStyle w:val="ListParagraph"/>
        <w:numPr>
          <w:ilvl w:val="1"/>
          <w:numId w:val="47"/>
        </w:numPr>
        <w:tabs>
          <w:tab w:val="left" w:pos="1822"/>
          <w:tab w:val="left" w:pos="1823"/>
        </w:tabs>
        <w:spacing w:before="1"/>
        <w:ind w:hanging="960"/>
        <w:rPr>
          <w:rFonts w:ascii="Arial"/>
          <w:b/>
          <w:sz w:val="24"/>
        </w:rPr>
      </w:pPr>
      <w:r>
        <w:rPr>
          <w:rFonts w:ascii="Arial"/>
          <w:b/>
          <w:sz w:val="24"/>
        </w:rPr>
        <w:t>Guiding</w:t>
      </w:r>
      <w:r>
        <w:rPr>
          <w:rFonts w:ascii="Arial"/>
          <w:b/>
          <w:spacing w:val="-12"/>
          <w:sz w:val="24"/>
        </w:rPr>
        <w:t xml:space="preserve"> </w:t>
      </w:r>
      <w:r>
        <w:rPr>
          <w:rFonts w:ascii="Arial"/>
          <w:b/>
          <w:spacing w:val="-2"/>
          <w:sz w:val="24"/>
        </w:rPr>
        <w:t>principle</w:t>
      </w:r>
    </w:p>
    <w:p w:rsidR="00A54185" w:rsidRDefault="003409BF">
      <w:pPr>
        <w:spacing w:before="148" w:line="218" w:lineRule="auto"/>
        <w:ind w:left="1817" w:right="666" w:firstLine="8"/>
        <w:jc w:val="both"/>
        <w:rPr>
          <w:sz w:val="24"/>
        </w:rPr>
      </w:pPr>
      <w:r>
        <w:rPr>
          <w:sz w:val="24"/>
        </w:rPr>
        <w:t>Onboard facilities, management and husbandry must be adequate to maintain the health and welfare of livestock throughout the sea voyage.</w:t>
      </w:r>
    </w:p>
    <w:p w:rsidR="00A54185" w:rsidRDefault="00A54185">
      <w:pPr>
        <w:pStyle w:val="BodyText"/>
        <w:spacing w:before="1"/>
        <w:rPr>
          <w:sz w:val="31"/>
        </w:rPr>
      </w:pPr>
    </w:p>
    <w:p w:rsidR="00A54185" w:rsidRDefault="003409BF">
      <w:pPr>
        <w:pStyle w:val="Heading2"/>
        <w:numPr>
          <w:ilvl w:val="1"/>
          <w:numId w:val="47"/>
        </w:numPr>
        <w:tabs>
          <w:tab w:val="left" w:pos="1809"/>
          <w:tab w:val="left" w:pos="1810"/>
        </w:tabs>
        <w:ind w:left="1809" w:hanging="961"/>
      </w:pPr>
      <w:r>
        <w:t>Required</w:t>
      </w:r>
      <w:r>
        <w:rPr>
          <w:spacing w:val="-12"/>
        </w:rPr>
        <w:t xml:space="preserve"> </w:t>
      </w:r>
      <w:r>
        <w:rPr>
          <w:spacing w:val="-2"/>
        </w:rPr>
        <w:t>outcomes</w:t>
      </w:r>
    </w:p>
    <w:p w:rsidR="00A54185" w:rsidRDefault="003409BF">
      <w:pPr>
        <w:pStyle w:val="ListParagraph"/>
        <w:numPr>
          <w:ilvl w:val="2"/>
          <w:numId w:val="47"/>
        </w:numPr>
        <w:tabs>
          <w:tab w:val="left" w:pos="1806"/>
        </w:tabs>
        <w:spacing w:before="114"/>
        <w:ind w:hanging="444"/>
        <w:rPr>
          <w:sz w:val="24"/>
        </w:rPr>
      </w:pPr>
      <w:r>
        <w:rPr>
          <w:sz w:val="24"/>
        </w:rPr>
        <w:t>The</w:t>
      </w:r>
      <w:r>
        <w:rPr>
          <w:spacing w:val="-11"/>
          <w:sz w:val="24"/>
        </w:rPr>
        <w:t xml:space="preserve"> </w:t>
      </w:r>
      <w:r>
        <w:rPr>
          <w:sz w:val="24"/>
        </w:rPr>
        <w:t>voyage</w:t>
      </w:r>
      <w:r>
        <w:rPr>
          <w:spacing w:val="-11"/>
          <w:sz w:val="24"/>
        </w:rPr>
        <w:t xml:space="preserve"> </w:t>
      </w:r>
      <w:r>
        <w:rPr>
          <w:sz w:val="24"/>
        </w:rPr>
        <w:t>is</w:t>
      </w:r>
      <w:r>
        <w:rPr>
          <w:spacing w:val="-11"/>
          <w:sz w:val="24"/>
        </w:rPr>
        <w:t xml:space="preserve"> </w:t>
      </w:r>
      <w:r>
        <w:rPr>
          <w:sz w:val="24"/>
        </w:rPr>
        <w:t xml:space="preserve">completed </w:t>
      </w:r>
      <w:r>
        <w:rPr>
          <w:spacing w:val="-2"/>
          <w:sz w:val="24"/>
        </w:rPr>
        <w:t>safely.</w:t>
      </w:r>
    </w:p>
    <w:p w:rsidR="00A54185" w:rsidRDefault="003409BF">
      <w:pPr>
        <w:pStyle w:val="ListParagraph"/>
        <w:numPr>
          <w:ilvl w:val="2"/>
          <w:numId w:val="47"/>
        </w:numPr>
        <w:tabs>
          <w:tab w:val="left" w:pos="1811"/>
        </w:tabs>
        <w:spacing w:before="195" w:line="213" w:lineRule="auto"/>
        <w:ind w:left="1802" w:right="689" w:hanging="441"/>
        <w:jc w:val="both"/>
        <w:rPr>
          <w:sz w:val="24"/>
        </w:rPr>
      </w:pPr>
      <w:r>
        <w:rPr>
          <w:sz w:val="24"/>
        </w:rPr>
        <w:t xml:space="preserve">Adequate livestock services are maintained throughout the </w:t>
      </w:r>
      <w:r>
        <w:rPr>
          <w:spacing w:val="-2"/>
          <w:sz w:val="24"/>
        </w:rPr>
        <w:t>voyage.</w:t>
      </w:r>
    </w:p>
    <w:p w:rsidR="00A54185" w:rsidRDefault="003409BF">
      <w:pPr>
        <w:pStyle w:val="ListParagraph"/>
        <w:numPr>
          <w:ilvl w:val="2"/>
          <w:numId w:val="47"/>
        </w:numPr>
        <w:tabs>
          <w:tab w:val="left" w:pos="1804"/>
        </w:tabs>
        <w:spacing w:before="211" w:line="218" w:lineRule="auto"/>
        <w:ind w:left="1795" w:right="695" w:hanging="441"/>
        <w:jc w:val="both"/>
        <w:rPr>
          <w:sz w:val="24"/>
        </w:rPr>
      </w:pPr>
      <w:r>
        <w:rPr>
          <w:sz w:val="24"/>
        </w:rPr>
        <w:t>Onboard care and management of</w:t>
      </w:r>
      <w:r>
        <w:rPr>
          <w:spacing w:val="-1"/>
          <w:sz w:val="24"/>
        </w:rPr>
        <w:t xml:space="preserve"> </w:t>
      </w:r>
      <w:r>
        <w:rPr>
          <w:sz w:val="24"/>
        </w:rPr>
        <w:t>the livestock is adequate to maintain their health and welfare throughout the</w:t>
      </w:r>
      <w:r>
        <w:rPr>
          <w:spacing w:val="-8"/>
          <w:sz w:val="24"/>
        </w:rPr>
        <w:t xml:space="preserve"> </w:t>
      </w:r>
      <w:r>
        <w:rPr>
          <w:sz w:val="24"/>
        </w:rPr>
        <w:t>voyage.</w:t>
      </w:r>
    </w:p>
    <w:p w:rsidR="00A54185" w:rsidRDefault="00D63DE2">
      <w:pPr>
        <w:pStyle w:val="ListParagraph"/>
        <w:numPr>
          <w:ilvl w:val="2"/>
          <w:numId w:val="47"/>
        </w:numPr>
        <w:tabs>
          <w:tab w:val="left" w:pos="1798"/>
        </w:tabs>
        <w:spacing w:before="190" w:line="218" w:lineRule="auto"/>
        <w:ind w:left="1795" w:right="702" w:hanging="448"/>
        <w:jc w:val="both"/>
        <w:rPr>
          <w:sz w:val="24"/>
        </w:rPr>
      </w:pPr>
      <w:r>
        <w:rPr>
          <w:sz w:val="24"/>
        </w:rPr>
        <w:t>Statutory</w:t>
      </w:r>
      <w:r w:rsidR="003409BF">
        <w:rPr>
          <w:spacing w:val="-11"/>
          <w:sz w:val="24"/>
        </w:rPr>
        <w:t xml:space="preserve"> </w:t>
      </w:r>
      <w:r w:rsidR="003409BF">
        <w:rPr>
          <w:sz w:val="24"/>
        </w:rPr>
        <w:t>reporting</w:t>
      </w:r>
      <w:r w:rsidR="003409BF">
        <w:rPr>
          <w:spacing w:val="-7"/>
          <w:sz w:val="24"/>
        </w:rPr>
        <w:t xml:space="preserve"> </w:t>
      </w:r>
      <w:r w:rsidR="003409BF">
        <w:rPr>
          <w:sz w:val="24"/>
        </w:rPr>
        <w:t>requirements</w:t>
      </w:r>
      <w:r w:rsidR="003409BF">
        <w:rPr>
          <w:spacing w:val="-4"/>
          <w:sz w:val="24"/>
        </w:rPr>
        <w:t xml:space="preserve"> </w:t>
      </w:r>
      <w:r w:rsidR="003409BF">
        <w:rPr>
          <w:sz w:val="24"/>
        </w:rPr>
        <w:t>are</w:t>
      </w:r>
      <w:r w:rsidR="003409BF">
        <w:rPr>
          <w:spacing w:val="-15"/>
          <w:sz w:val="24"/>
        </w:rPr>
        <w:t xml:space="preserve"> </w:t>
      </w:r>
      <w:r w:rsidR="003409BF">
        <w:rPr>
          <w:sz w:val="24"/>
        </w:rPr>
        <w:t>met,</w:t>
      </w:r>
      <w:r w:rsidR="003409BF">
        <w:rPr>
          <w:spacing w:val="-14"/>
          <w:sz w:val="24"/>
        </w:rPr>
        <w:t xml:space="preserve"> </w:t>
      </w:r>
      <w:r w:rsidR="003409BF">
        <w:rPr>
          <w:sz w:val="24"/>
        </w:rPr>
        <w:t>both</w:t>
      </w:r>
      <w:r w:rsidR="003409BF">
        <w:rPr>
          <w:spacing w:val="-13"/>
          <w:sz w:val="24"/>
        </w:rPr>
        <w:t xml:space="preserve"> </w:t>
      </w:r>
      <w:r w:rsidR="003409BF">
        <w:rPr>
          <w:sz w:val="24"/>
        </w:rPr>
        <w:t>during</w:t>
      </w:r>
      <w:r w:rsidR="003409BF">
        <w:rPr>
          <w:spacing w:val="-8"/>
          <w:sz w:val="24"/>
        </w:rPr>
        <w:t xml:space="preserve"> </w:t>
      </w:r>
      <w:r w:rsidR="003409BF">
        <w:rPr>
          <w:sz w:val="24"/>
        </w:rPr>
        <w:t>and</w:t>
      </w:r>
      <w:r w:rsidR="003409BF">
        <w:rPr>
          <w:spacing w:val="-8"/>
          <w:sz w:val="24"/>
        </w:rPr>
        <w:t xml:space="preserve"> </w:t>
      </w:r>
      <w:r w:rsidR="003409BF">
        <w:rPr>
          <w:sz w:val="24"/>
        </w:rPr>
        <w:t>after the</w:t>
      </w:r>
      <w:r w:rsidR="003409BF">
        <w:rPr>
          <w:spacing w:val="-7"/>
          <w:sz w:val="24"/>
        </w:rPr>
        <w:t xml:space="preserve"> </w:t>
      </w:r>
      <w:r w:rsidR="003409BF">
        <w:rPr>
          <w:sz w:val="24"/>
        </w:rPr>
        <w:t>voyage.</w:t>
      </w:r>
    </w:p>
    <w:p w:rsidR="00A54185" w:rsidRDefault="00A54185">
      <w:pPr>
        <w:pStyle w:val="BodyText"/>
        <w:spacing w:before="10"/>
        <w:rPr>
          <w:sz w:val="30"/>
        </w:rPr>
      </w:pPr>
    </w:p>
    <w:p w:rsidR="00A54185" w:rsidRDefault="003409BF">
      <w:pPr>
        <w:pStyle w:val="Heading2"/>
        <w:numPr>
          <w:ilvl w:val="1"/>
          <w:numId w:val="47"/>
        </w:numPr>
        <w:tabs>
          <w:tab w:val="left" w:pos="1794"/>
          <w:tab w:val="left" w:pos="1795"/>
        </w:tabs>
        <w:ind w:left="1794" w:hanging="968"/>
      </w:pPr>
      <w:r>
        <w:rPr>
          <w:spacing w:val="-2"/>
        </w:rPr>
        <w:t>Overview</w:t>
      </w:r>
    </w:p>
    <w:p w:rsidR="00A54185" w:rsidRDefault="003409BF">
      <w:pPr>
        <w:pStyle w:val="ListParagraph"/>
        <w:numPr>
          <w:ilvl w:val="2"/>
          <w:numId w:val="47"/>
        </w:numPr>
        <w:tabs>
          <w:tab w:val="left" w:pos="1790"/>
        </w:tabs>
        <w:spacing w:before="145" w:line="223" w:lineRule="auto"/>
        <w:ind w:left="1775" w:right="699" w:hanging="436"/>
        <w:jc w:val="both"/>
        <w:rPr>
          <w:sz w:val="24"/>
        </w:rPr>
      </w:pPr>
      <w:r>
        <w:rPr>
          <w:sz w:val="24"/>
        </w:rPr>
        <w:t>Onboard management</w:t>
      </w:r>
      <w:r>
        <w:rPr>
          <w:spacing w:val="26"/>
          <w:sz w:val="24"/>
        </w:rPr>
        <w:t xml:space="preserve"> </w:t>
      </w:r>
      <w:r>
        <w:rPr>
          <w:sz w:val="24"/>
        </w:rPr>
        <w:t>covers the</w:t>
      </w:r>
      <w:r>
        <w:rPr>
          <w:spacing w:val="-4"/>
          <w:sz w:val="24"/>
        </w:rPr>
        <w:t xml:space="preserve"> </w:t>
      </w:r>
      <w:r>
        <w:rPr>
          <w:sz w:val="24"/>
        </w:rPr>
        <w:t>period from the</w:t>
      </w:r>
      <w:r>
        <w:rPr>
          <w:spacing w:val="-8"/>
          <w:sz w:val="24"/>
        </w:rPr>
        <w:t xml:space="preserve"> </w:t>
      </w:r>
      <w:r>
        <w:rPr>
          <w:sz w:val="24"/>
        </w:rPr>
        <w:t>time</w:t>
      </w:r>
      <w:r>
        <w:rPr>
          <w:spacing w:val="-5"/>
          <w:sz w:val="24"/>
        </w:rPr>
        <w:t xml:space="preserve"> </w:t>
      </w:r>
      <w:r>
        <w:rPr>
          <w:sz w:val="24"/>
        </w:rPr>
        <w:t>the</w:t>
      </w:r>
      <w:r>
        <w:rPr>
          <w:spacing w:val="-7"/>
          <w:sz w:val="24"/>
        </w:rPr>
        <w:t xml:space="preserve"> </w:t>
      </w:r>
      <w:r>
        <w:rPr>
          <w:sz w:val="24"/>
        </w:rPr>
        <w:t>first animal is loaded onto the vessel until the last animal is unloaded at</w:t>
      </w:r>
      <w:r>
        <w:rPr>
          <w:spacing w:val="-9"/>
          <w:sz w:val="24"/>
        </w:rPr>
        <w:t xml:space="preserve"> </w:t>
      </w:r>
      <w:r>
        <w:rPr>
          <w:sz w:val="24"/>
        </w:rPr>
        <w:t>the</w:t>
      </w:r>
      <w:r>
        <w:rPr>
          <w:spacing w:val="-3"/>
          <w:sz w:val="24"/>
        </w:rPr>
        <w:t xml:space="preserve"> </w:t>
      </w:r>
      <w:r>
        <w:rPr>
          <w:sz w:val="24"/>
        </w:rPr>
        <w:t>port</w:t>
      </w:r>
      <w:r>
        <w:rPr>
          <w:spacing w:val="-3"/>
          <w:sz w:val="24"/>
        </w:rPr>
        <w:t xml:space="preserve"> </w:t>
      </w:r>
      <w:r>
        <w:rPr>
          <w:sz w:val="24"/>
        </w:rPr>
        <w:t>of</w:t>
      </w:r>
      <w:r>
        <w:rPr>
          <w:spacing w:val="-10"/>
          <w:sz w:val="24"/>
        </w:rPr>
        <w:t xml:space="preserve"> </w:t>
      </w:r>
      <w:r>
        <w:rPr>
          <w:sz w:val="24"/>
        </w:rPr>
        <w:t>disembarkation.</w:t>
      </w:r>
      <w:r>
        <w:rPr>
          <w:spacing w:val="-3"/>
          <w:sz w:val="24"/>
        </w:rPr>
        <w:t xml:space="preserve"> </w:t>
      </w:r>
      <w:r>
        <w:rPr>
          <w:sz w:val="24"/>
        </w:rPr>
        <w:t>Provisions should exist to ensure that animal health and welfare interventions are undertaken where necessary to treat or euthanase sick or injured animals.</w:t>
      </w:r>
    </w:p>
    <w:p w:rsidR="00A54185" w:rsidRDefault="003409BF">
      <w:pPr>
        <w:pStyle w:val="ListParagraph"/>
        <w:numPr>
          <w:ilvl w:val="2"/>
          <w:numId w:val="47"/>
        </w:numPr>
        <w:tabs>
          <w:tab w:val="left" w:pos="1783"/>
        </w:tabs>
        <w:spacing w:before="204" w:line="223" w:lineRule="auto"/>
        <w:ind w:left="1766" w:right="714" w:hanging="434"/>
        <w:jc w:val="both"/>
        <w:rPr>
          <w:sz w:val="24"/>
        </w:rPr>
      </w:pPr>
      <w:r>
        <w:rPr>
          <w:sz w:val="24"/>
        </w:rPr>
        <w:t>Once</w:t>
      </w:r>
      <w:r>
        <w:rPr>
          <w:spacing w:val="-3"/>
          <w:sz w:val="24"/>
        </w:rPr>
        <w:t xml:space="preserve"> </w:t>
      </w:r>
      <w:r>
        <w:rPr>
          <w:sz w:val="24"/>
        </w:rPr>
        <w:t>loading begins at</w:t>
      </w:r>
      <w:r>
        <w:rPr>
          <w:spacing w:val="-2"/>
          <w:sz w:val="24"/>
        </w:rPr>
        <w:t xml:space="preserve"> </w:t>
      </w:r>
      <w:r>
        <w:rPr>
          <w:sz w:val="24"/>
        </w:rPr>
        <w:t>the</w:t>
      </w:r>
      <w:r>
        <w:rPr>
          <w:spacing w:val="-5"/>
          <w:sz w:val="24"/>
        </w:rPr>
        <w:t xml:space="preserve"> </w:t>
      </w:r>
      <w:r>
        <w:rPr>
          <w:sz w:val="24"/>
        </w:rPr>
        <w:t>point of</w:t>
      </w:r>
      <w:r>
        <w:rPr>
          <w:spacing w:val="-5"/>
          <w:sz w:val="24"/>
        </w:rPr>
        <w:t xml:space="preserve"> </w:t>
      </w:r>
      <w:r>
        <w:rPr>
          <w:sz w:val="24"/>
        </w:rPr>
        <w:t>embarkation, the</w:t>
      </w:r>
      <w:r>
        <w:rPr>
          <w:spacing w:val="-7"/>
          <w:sz w:val="24"/>
        </w:rPr>
        <w:t xml:space="preserve"> </w:t>
      </w:r>
      <w:r>
        <w:rPr>
          <w:sz w:val="24"/>
        </w:rPr>
        <w:t>master of the</w:t>
      </w:r>
      <w:r>
        <w:rPr>
          <w:spacing w:val="-4"/>
          <w:sz w:val="24"/>
        </w:rPr>
        <w:t xml:space="preserve"> </w:t>
      </w:r>
      <w:r>
        <w:rPr>
          <w:sz w:val="24"/>
        </w:rPr>
        <w:t>vessel assumes overall responsibility</w:t>
      </w:r>
      <w:r>
        <w:rPr>
          <w:spacing w:val="-12"/>
          <w:sz w:val="24"/>
        </w:rPr>
        <w:t xml:space="preserve"> </w:t>
      </w:r>
      <w:r>
        <w:rPr>
          <w:sz w:val="24"/>
        </w:rPr>
        <w:t>for</w:t>
      </w:r>
      <w:r>
        <w:rPr>
          <w:spacing w:val="-15"/>
          <w:sz w:val="24"/>
        </w:rPr>
        <w:t xml:space="preserve"> </w:t>
      </w:r>
      <w:r>
        <w:rPr>
          <w:sz w:val="24"/>
        </w:rPr>
        <w:t>111e management and care of the livestock during transport on the vessel. This responsibility continues until the point of disembarkation. It includes</w:t>
      </w:r>
      <w:r>
        <w:rPr>
          <w:spacing w:val="-1"/>
          <w:sz w:val="24"/>
        </w:rPr>
        <w:t xml:space="preserve"> </w:t>
      </w:r>
      <w:r>
        <w:rPr>
          <w:sz w:val="24"/>
        </w:rPr>
        <w:t>the</w:t>
      </w:r>
      <w:r>
        <w:rPr>
          <w:spacing w:val="-14"/>
          <w:sz w:val="24"/>
        </w:rPr>
        <w:t xml:space="preserve"> </w:t>
      </w:r>
      <w:r>
        <w:rPr>
          <w:sz w:val="24"/>
        </w:rPr>
        <w:t>provision of</w:t>
      </w:r>
      <w:r>
        <w:rPr>
          <w:spacing w:val="-10"/>
          <w:sz w:val="24"/>
        </w:rPr>
        <w:t xml:space="preserve"> </w:t>
      </w:r>
      <w:r>
        <w:rPr>
          <w:sz w:val="24"/>
        </w:rPr>
        <w:t>satisfactory</w:t>
      </w:r>
      <w:r>
        <w:rPr>
          <w:spacing w:val="-1"/>
          <w:sz w:val="24"/>
        </w:rPr>
        <w:t xml:space="preserve"> </w:t>
      </w:r>
      <w:r>
        <w:rPr>
          <w:sz w:val="24"/>
        </w:rPr>
        <w:t>livestock services</w:t>
      </w:r>
      <w:r>
        <w:rPr>
          <w:spacing w:val="-8"/>
          <w:sz w:val="24"/>
        </w:rPr>
        <w:t xml:space="preserve"> </w:t>
      </w:r>
      <w:r>
        <w:rPr>
          <w:sz w:val="24"/>
        </w:rPr>
        <w:t>such</w:t>
      </w:r>
      <w:r>
        <w:rPr>
          <w:spacing w:val="-1"/>
          <w:sz w:val="24"/>
        </w:rPr>
        <w:t xml:space="preserve"> </w:t>
      </w:r>
      <w:r>
        <w:rPr>
          <w:sz w:val="24"/>
        </w:rPr>
        <w:t>as ventilation, food, water, drainage and lighting.</w:t>
      </w:r>
    </w:p>
    <w:p w:rsidR="00A54185" w:rsidRDefault="00A54185">
      <w:pPr>
        <w:pStyle w:val="BodyText"/>
        <w:rPr>
          <w:sz w:val="20"/>
        </w:rPr>
      </w:pPr>
    </w:p>
    <w:p w:rsidR="00A54185" w:rsidRDefault="00A54185">
      <w:pPr>
        <w:pStyle w:val="BodyText"/>
        <w:spacing w:before="11"/>
      </w:pPr>
    </w:p>
    <w:p w:rsidR="00A54185" w:rsidRDefault="003409BF">
      <w:pPr>
        <w:tabs>
          <w:tab w:val="right" w:pos="7816"/>
        </w:tabs>
        <w:spacing w:before="94"/>
        <w:ind w:left="2457"/>
        <w:rPr>
          <w:rFonts w:ascii="Courier New"/>
          <w:sz w:val="24"/>
        </w:rPr>
      </w:pPr>
      <w:r>
        <w:rPr>
          <w:rFonts w:ascii="Arial"/>
          <w:i/>
          <w:w w:val="105"/>
          <w:sz w:val="17"/>
        </w:rPr>
        <w:t>Australian</w:t>
      </w:r>
      <w:r>
        <w:rPr>
          <w:rFonts w:ascii="Arial"/>
          <w:i/>
          <w:spacing w:val="-8"/>
          <w:w w:val="105"/>
          <w:sz w:val="17"/>
        </w:rPr>
        <w:t xml:space="preserve"> </w:t>
      </w:r>
      <w:r>
        <w:rPr>
          <w:rFonts w:ascii="Arial"/>
          <w:i/>
          <w:w w:val="105"/>
          <w:sz w:val="17"/>
        </w:rPr>
        <w:t>Standards for</w:t>
      </w:r>
      <w:r>
        <w:rPr>
          <w:rFonts w:ascii="Arial"/>
          <w:i/>
          <w:spacing w:val="-4"/>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rFonts w:ascii="Courier New"/>
          <w:spacing w:val="-7"/>
          <w:w w:val="105"/>
          <w:position w:val="-5"/>
          <w:sz w:val="24"/>
        </w:rPr>
        <w:t>93</w:t>
      </w:r>
    </w:p>
    <w:p w:rsidR="00A54185" w:rsidRDefault="00A54185">
      <w:pPr>
        <w:rPr>
          <w:rFonts w:ascii="Courier New"/>
          <w:sz w:val="24"/>
        </w:rPr>
        <w:sectPr w:rsidR="00A54185">
          <w:type w:val="continuous"/>
          <w:pgSz w:w="11920" w:h="16820"/>
          <w:pgMar w:top="1600" w:right="1680" w:bottom="280" w:left="1680" w:header="0" w:footer="3223" w:gutter="0"/>
          <w:cols w:space="720"/>
        </w:sectPr>
      </w:pPr>
    </w:p>
    <w:p w:rsidR="00A54185" w:rsidRDefault="003409BF">
      <w:pPr>
        <w:spacing w:before="87"/>
        <w:ind w:left="852"/>
        <w:rPr>
          <w:rFonts w:ascii="Arial"/>
          <w:sz w:val="17"/>
        </w:rPr>
      </w:pPr>
      <w:r>
        <w:rPr>
          <w:rFonts w:ascii="Arial"/>
          <w:w w:val="105"/>
          <w:sz w:val="17"/>
        </w:rPr>
        <w:lastRenderedPageBreak/>
        <w:t>Standard</w:t>
      </w:r>
      <w:r>
        <w:rPr>
          <w:rFonts w:ascii="Arial"/>
          <w:spacing w:val="-2"/>
          <w:w w:val="105"/>
          <w:sz w:val="17"/>
        </w:rPr>
        <w:t xml:space="preserve"> </w:t>
      </w:r>
      <w:r>
        <w:rPr>
          <w:rFonts w:ascii="Arial"/>
          <w:spacing w:val="-10"/>
          <w:w w:val="105"/>
          <w:sz w:val="17"/>
        </w:rPr>
        <w:t>5</w:t>
      </w:r>
    </w:p>
    <w:p w:rsidR="00A54185" w:rsidRDefault="003409BF">
      <w:pPr>
        <w:spacing w:before="72"/>
        <w:ind w:left="853"/>
        <w:rPr>
          <w:rFonts w:ascii="Arial"/>
          <w:sz w:val="17"/>
        </w:rPr>
      </w:pPr>
      <w:r>
        <w:rPr>
          <w:rFonts w:ascii="Arial"/>
          <w:w w:val="105"/>
          <w:sz w:val="17"/>
        </w:rPr>
        <w:t>Division</w:t>
      </w:r>
      <w:r>
        <w:rPr>
          <w:rFonts w:ascii="Arial"/>
          <w:spacing w:val="-4"/>
          <w:w w:val="105"/>
          <w:sz w:val="17"/>
        </w:rPr>
        <w:t xml:space="preserve"> </w:t>
      </w:r>
      <w:r>
        <w:rPr>
          <w:rFonts w:ascii="Arial"/>
          <w:spacing w:val="-10"/>
          <w:w w:val="105"/>
          <w:sz w:val="17"/>
        </w:rPr>
        <w:t>1</w:t>
      </w:r>
    </w:p>
    <w:p w:rsidR="00A54185" w:rsidRDefault="003409BF">
      <w:pPr>
        <w:spacing w:before="66" w:line="336" w:lineRule="auto"/>
        <w:ind w:left="611" w:right="2645" w:hanging="3"/>
        <w:rPr>
          <w:rFonts w:ascii="Arial"/>
          <w:sz w:val="17"/>
        </w:rPr>
      </w:pPr>
      <w:r>
        <w:br w:type="column"/>
      </w:r>
      <w:r>
        <w:rPr>
          <w:rFonts w:ascii="Arial"/>
          <w:w w:val="105"/>
          <w:sz w:val="17"/>
        </w:rPr>
        <w:t>Onboard</w:t>
      </w:r>
      <w:r>
        <w:rPr>
          <w:rFonts w:ascii="Arial"/>
          <w:spacing w:val="-13"/>
          <w:w w:val="105"/>
          <w:sz w:val="17"/>
        </w:rPr>
        <w:t xml:space="preserve"> </w:t>
      </w:r>
      <w:r>
        <w:rPr>
          <w:rFonts w:ascii="Arial"/>
          <w:w w:val="105"/>
          <w:sz w:val="17"/>
        </w:rPr>
        <w:t>management</w:t>
      </w:r>
      <w:r>
        <w:rPr>
          <w:rFonts w:ascii="Arial"/>
          <w:spacing w:val="-10"/>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Preliminary</w:t>
      </w:r>
    </w:p>
    <w:p w:rsidR="00A54185" w:rsidRDefault="00A54185">
      <w:pPr>
        <w:spacing w:line="336" w:lineRule="auto"/>
        <w:rPr>
          <w:rFonts w:ascii="Arial"/>
          <w:sz w:val="17"/>
        </w:rPr>
        <w:sectPr w:rsidR="00A54185">
          <w:pgSz w:w="11920" w:h="16820"/>
          <w:pgMar w:top="560" w:right="1680" w:bottom="3420" w:left="1680" w:header="0" w:footer="3223" w:gutter="0"/>
          <w:cols w:num="2" w:space="720" w:equalWidth="0">
            <w:col w:w="1733" w:space="40"/>
            <w:col w:w="6787"/>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5" w:after="1"/>
        <w:rPr>
          <w:rFonts w:ascii="Arial"/>
          <w:sz w:val="11"/>
        </w:rPr>
      </w:pPr>
    </w:p>
    <w:p w:rsidR="00A54185" w:rsidRDefault="003409BF">
      <w:pPr>
        <w:pStyle w:val="BodyText"/>
        <w:spacing w:line="20" w:lineRule="exact"/>
        <w:ind w:left="715"/>
        <w:rPr>
          <w:rFonts w:ascii="Arial"/>
          <w:sz w:val="2"/>
        </w:rPr>
      </w:pPr>
      <w:r>
        <w:rPr>
          <w:rFonts w:ascii="Arial"/>
          <w:sz w:val="2"/>
        </w:rPr>
      </w:r>
      <w:r>
        <w:rPr>
          <w:rFonts w:ascii="Arial"/>
          <w:sz w:val="2"/>
        </w:rPr>
        <w:pict>
          <v:group id="docshapegroup264" o:spid="_x0000_s1179" style="width:357.55pt;height:.4pt;mso-position-horizontal-relative:char;mso-position-vertical-relative:line" coordsize="7151,8">
            <v:line id="_x0000_s1180" style="position:absolute" from="0,4" to="7151,4" strokeweight=".1271mm"/>
            <w10:anchorlock/>
          </v:group>
        </w:pict>
      </w:r>
    </w:p>
    <w:p w:rsidR="00A54185" w:rsidRDefault="003409BF">
      <w:pPr>
        <w:pStyle w:val="ListParagraph"/>
        <w:numPr>
          <w:ilvl w:val="2"/>
          <w:numId w:val="47"/>
        </w:numPr>
        <w:tabs>
          <w:tab w:val="left" w:pos="1759"/>
        </w:tabs>
        <w:spacing w:before="183" w:line="230" w:lineRule="auto"/>
        <w:ind w:left="1767" w:right="719" w:hanging="449"/>
        <w:jc w:val="both"/>
        <w:rPr>
          <w:sz w:val="24"/>
        </w:rPr>
      </w:pPr>
      <w:r>
        <w:rPr>
          <w:sz w:val="24"/>
        </w:rPr>
        <w:t>Where</w:t>
      </w:r>
      <w:r>
        <w:rPr>
          <w:spacing w:val="-1"/>
          <w:sz w:val="24"/>
        </w:rPr>
        <w:t xml:space="preserve"> </w:t>
      </w:r>
      <w:r>
        <w:rPr>
          <w:sz w:val="24"/>
        </w:rPr>
        <w:t>an accredited veterinarian is</w:t>
      </w:r>
      <w:r>
        <w:rPr>
          <w:spacing w:val="-7"/>
          <w:sz w:val="24"/>
        </w:rPr>
        <w:t xml:space="preserve"> </w:t>
      </w:r>
      <w:r>
        <w:rPr>
          <w:sz w:val="24"/>
        </w:rPr>
        <w:t>required to accompany the consignment, that person is responsible for monitoring and regular reporting of consignment conditions on board during and after the voyage.</w:t>
      </w:r>
    </w:p>
    <w:p w:rsidR="00A54185" w:rsidRDefault="003409BF">
      <w:pPr>
        <w:pStyle w:val="ListParagraph"/>
        <w:numPr>
          <w:ilvl w:val="2"/>
          <w:numId w:val="47"/>
        </w:numPr>
        <w:tabs>
          <w:tab w:val="left" w:pos="1775"/>
        </w:tabs>
        <w:spacing w:before="167" w:line="228" w:lineRule="auto"/>
        <w:ind w:left="1773" w:right="720" w:hanging="455"/>
        <w:jc w:val="both"/>
        <w:rPr>
          <w:sz w:val="24"/>
        </w:rPr>
      </w:pPr>
      <w:r>
        <w:rPr>
          <w:sz w:val="24"/>
        </w:rPr>
        <w:t xml:space="preserve">Accredited stock persons accompanying the </w:t>
      </w:r>
      <w:r w:rsidR="00D63DE2">
        <w:rPr>
          <w:sz w:val="24"/>
        </w:rPr>
        <w:t>consignment</w:t>
      </w:r>
      <w:r>
        <w:rPr>
          <w:sz w:val="24"/>
        </w:rPr>
        <w:t xml:space="preserve"> are responsible for providing appropriate care</w:t>
      </w:r>
      <w:r>
        <w:rPr>
          <w:spacing w:val="-4"/>
          <w:sz w:val="24"/>
        </w:rPr>
        <w:t xml:space="preserve"> </w:t>
      </w:r>
      <w:r>
        <w:rPr>
          <w:sz w:val="24"/>
        </w:rPr>
        <w:t>and</w:t>
      </w:r>
      <w:r>
        <w:rPr>
          <w:spacing w:val="-1"/>
          <w:sz w:val="24"/>
        </w:rPr>
        <w:t xml:space="preserve"> </w:t>
      </w:r>
      <w:r>
        <w:rPr>
          <w:sz w:val="24"/>
        </w:rPr>
        <w:t>management of the livestock on board during the voyage.</w:t>
      </w:r>
    </w:p>
    <w:p w:rsidR="00A54185" w:rsidRDefault="003409BF">
      <w:pPr>
        <w:pStyle w:val="ListParagraph"/>
        <w:numPr>
          <w:ilvl w:val="2"/>
          <w:numId w:val="47"/>
        </w:numPr>
        <w:tabs>
          <w:tab w:val="left" w:pos="1779"/>
        </w:tabs>
        <w:spacing w:before="172" w:line="228" w:lineRule="auto"/>
        <w:ind w:left="1781" w:right="705" w:hanging="455"/>
        <w:jc w:val="both"/>
        <w:rPr>
          <w:sz w:val="24"/>
        </w:rPr>
      </w:pPr>
      <w:r>
        <w:rPr>
          <w:sz w:val="24"/>
        </w:rPr>
        <w:t>Livestock vessels carry crew in sufficient numbers with experience in the care of animals to provide satisfactorily</w:t>
      </w:r>
      <w:r>
        <w:rPr>
          <w:spacing w:val="-2"/>
          <w:sz w:val="24"/>
        </w:rPr>
        <w:t xml:space="preserve"> </w:t>
      </w:r>
      <w:r>
        <w:rPr>
          <w:sz w:val="24"/>
        </w:rPr>
        <w:t>for their tending, feeding and watering, as well as assisting the accredited stock person(s) and/or veterinarian onboard in</w:t>
      </w:r>
      <w:r>
        <w:rPr>
          <w:spacing w:val="-3"/>
          <w:sz w:val="24"/>
        </w:rPr>
        <w:t xml:space="preserve"> </w:t>
      </w:r>
      <w:r>
        <w:rPr>
          <w:sz w:val="24"/>
        </w:rPr>
        <w:t>their responsibilities during the voyage.</w:t>
      </w:r>
    </w:p>
    <w:p w:rsidR="00A54185" w:rsidRDefault="003409BF">
      <w:pPr>
        <w:pStyle w:val="ListParagraph"/>
        <w:numPr>
          <w:ilvl w:val="2"/>
          <w:numId w:val="47"/>
        </w:numPr>
        <w:tabs>
          <w:tab w:val="left" w:pos="1789"/>
        </w:tabs>
        <w:spacing w:before="167" w:line="228" w:lineRule="auto"/>
        <w:ind w:left="1789" w:right="709" w:hanging="457"/>
        <w:jc w:val="both"/>
        <w:rPr>
          <w:sz w:val="24"/>
        </w:rPr>
      </w:pPr>
      <w:r>
        <w:rPr>
          <w:sz w:val="24"/>
        </w:rPr>
        <w:t>After the livestock have been loaded on board the vessel and all requirements have been met, AQIS will issue the health certificate and export permit.</w:t>
      </w:r>
    </w:p>
    <w:p w:rsidR="00A54185" w:rsidRDefault="003409BF">
      <w:pPr>
        <w:pStyle w:val="ListParagraph"/>
        <w:numPr>
          <w:ilvl w:val="2"/>
          <w:numId w:val="47"/>
        </w:numPr>
        <w:tabs>
          <w:tab w:val="left" w:pos="1784"/>
        </w:tabs>
        <w:spacing w:before="171" w:line="228" w:lineRule="auto"/>
        <w:ind w:left="1795" w:right="695" w:hanging="455"/>
        <w:jc w:val="both"/>
        <w:rPr>
          <w:sz w:val="24"/>
        </w:rPr>
      </w:pPr>
      <w:r>
        <w:rPr>
          <w:sz w:val="24"/>
        </w:rPr>
        <w:t>These Standards are relevant to each stage of the livestock export chain and should be reflected in relevant quality assurance programs. Livestock sourced for export must meet any requirement ,</w:t>
      </w:r>
      <w:r w:rsidR="00D63DE2">
        <w:rPr>
          <w:sz w:val="24"/>
        </w:rPr>
        <w:t xml:space="preserve"> un</w:t>
      </w:r>
      <w:r>
        <w:rPr>
          <w:sz w:val="24"/>
        </w:rPr>
        <w:t>der a law of a state or territory. State and territory governments are responsible for ensuring that these jurisdictional requirements are met under respective state and territory legislation. AQIS must be satisfied that importing country requirements and the Standards have been met before issuing a health certificate and export permit.</w:t>
      </w:r>
    </w:p>
    <w:p w:rsidR="00A54185" w:rsidRDefault="003409BF">
      <w:pPr>
        <w:spacing w:before="99" w:line="235" w:lineRule="auto"/>
        <w:ind w:left="1805" w:right="688" w:hanging="3"/>
        <w:jc w:val="both"/>
        <w:rPr>
          <w:sz w:val="20"/>
        </w:rPr>
      </w:pPr>
      <w:r>
        <w:rPr>
          <w:b/>
          <w:sz w:val="19"/>
        </w:rPr>
        <w:t>Note.</w:t>
      </w:r>
      <w:r>
        <w:rPr>
          <w:b/>
          <w:spacing w:val="40"/>
          <w:sz w:val="19"/>
        </w:rPr>
        <w:t xml:space="preserve"> </w:t>
      </w:r>
      <w:r>
        <w:rPr>
          <w:sz w:val="20"/>
        </w:rPr>
        <w:t xml:space="preserve">Further details regarding roles and responsibilities and the export </w:t>
      </w:r>
      <w:r>
        <w:rPr>
          <w:b/>
          <w:sz w:val="19"/>
        </w:rPr>
        <w:t xml:space="preserve">chain process are outlined in the </w:t>
      </w:r>
      <w:r>
        <w:rPr>
          <w:b/>
          <w:i/>
          <w:sz w:val="19"/>
        </w:rPr>
        <w:t xml:space="preserve">Australian Position Statement on the </w:t>
      </w:r>
      <w:r>
        <w:rPr>
          <w:i/>
          <w:sz w:val="19"/>
        </w:rPr>
        <w:t xml:space="preserve">Export of Livestock </w:t>
      </w:r>
      <w:r>
        <w:rPr>
          <w:sz w:val="19"/>
        </w:rPr>
        <w:t>(</w:t>
      </w:r>
      <w:hyperlink r:id="rId64">
        <w:r>
          <w:rPr>
            <w:sz w:val="20"/>
          </w:rPr>
          <w:t>www.daff.gov.au/livestockexportstandards).</w:t>
        </w:r>
      </w:hyperlink>
    </w:p>
    <w:p w:rsidR="00A54185" w:rsidRDefault="00A54185">
      <w:pPr>
        <w:pStyle w:val="BodyText"/>
        <w:spacing w:before="1"/>
        <w:rPr>
          <w:sz w:val="32"/>
        </w:rPr>
      </w:pPr>
    </w:p>
    <w:p w:rsidR="00A54185" w:rsidRDefault="003409BF">
      <w:pPr>
        <w:pStyle w:val="ListParagraph"/>
        <w:numPr>
          <w:ilvl w:val="1"/>
          <w:numId w:val="47"/>
        </w:numPr>
        <w:tabs>
          <w:tab w:val="left" w:pos="1816"/>
          <w:tab w:val="left" w:pos="1817"/>
        </w:tabs>
        <w:ind w:left="1816" w:hanging="968"/>
        <w:rPr>
          <w:rFonts w:ascii="Arial"/>
          <w:b/>
          <w:sz w:val="23"/>
        </w:rPr>
      </w:pPr>
      <w:r>
        <w:rPr>
          <w:rFonts w:ascii="Arial"/>
          <w:b/>
          <w:w w:val="105"/>
          <w:sz w:val="23"/>
        </w:rPr>
        <w:t>Linkages</w:t>
      </w:r>
      <w:r>
        <w:rPr>
          <w:rFonts w:ascii="Arial"/>
          <w:b/>
          <w:spacing w:val="-8"/>
          <w:w w:val="105"/>
          <w:sz w:val="23"/>
        </w:rPr>
        <w:t xml:space="preserve"> </w:t>
      </w:r>
      <w:r>
        <w:rPr>
          <w:rFonts w:ascii="Arial"/>
          <w:b/>
          <w:w w:val="105"/>
          <w:sz w:val="23"/>
        </w:rPr>
        <w:t>to</w:t>
      </w:r>
      <w:r>
        <w:rPr>
          <w:rFonts w:ascii="Arial"/>
          <w:b/>
          <w:spacing w:val="-13"/>
          <w:w w:val="105"/>
          <w:sz w:val="23"/>
        </w:rPr>
        <w:t xml:space="preserve"> </w:t>
      </w:r>
      <w:r>
        <w:rPr>
          <w:rFonts w:ascii="Arial"/>
          <w:b/>
          <w:w w:val="105"/>
          <w:sz w:val="23"/>
        </w:rPr>
        <w:t>other</w:t>
      </w:r>
      <w:r>
        <w:rPr>
          <w:rFonts w:ascii="Arial"/>
          <w:b/>
          <w:spacing w:val="-15"/>
          <w:w w:val="105"/>
          <w:sz w:val="23"/>
        </w:rPr>
        <w:t xml:space="preserve"> </w:t>
      </w:r>
      <w:r>
        <w:rPr>
          <w:rFonts w:ascii="Arial"/>
          <w:b/>
          <w:w w:val="105"/>
          <w:sz w:val="23"/>
        </w:rPr>
        <w:t>parts</w:t>
      </w:r>
      <w:r>
        <w:rPr>
          <w:rFonts w:ascii="Arial"/>
          <w:b/>
          <w:spacing w:val="-12"/>
          <w:w w:val="105"/>
          <w:sz w:val="23"/>
        </w:rPr>
        <w:t xml:space="preserve"> </w:t>
      </w:r>
      <w:r>
        <w:rPr>
          <w:rFonts w:ascii="Arial"/>
          <w:b/>
          <w:w w:val="105"/>
          <w:sz w:val="23"/>
        </w:rPr>
        <w:t>of</w:t>
      </w:r>
      <w:r>
        <w:rPr>
          <w:rFonts w:ascii="Arial"/>
          <w:b/>
          <w:spacing w:val="-17"/>
          <w:w w:val="105"/>
          <w:sz w:val="23"/>
        </w:rPr>
        <w:t xml:space="preserve"> </w:t>
      </w:r>
      <w:r>
        <w:rPr>
          <w:rFonts w:ascii="Arial"/>
          <w:b/>
          <w:w w:val="105"/>
          <w:sz w:val="23"/>
        </w:rPr>
        <w:t>the</w:t>
      </w:r>
      <w:r>
        <w:rPr>
          <w:rFonts w:ascii="Arial"/>
          <w:b/>
          <w:spacing w:val="-12"/>
          <w:w w:val="105"/>
          <w:sz w:val="23"/>
        </w:rPr>
        <w:t xml:space="preserve"> </w:t>
      </w:r>
      <w:r>
        <w:rPr>
          <w:rFonts w:ascii="Arial"/>
          <w:b/>
          <w:w w:val="105"/>
          <w:sz w:val="23"/>
        </w:rPr>
        <w:t>live</w:t>
      </w:r>
      <w:r>
        <w:rPr>
          <w:rFonts w:ascii="Arial"/>
          <w:b/>
          <w:spacing w:val="-17"/>
          <w:w w:val="105"/>
          <w:sz w:val="23"/>
        </w:rPr>
        <w:t xml:space="preserve"> </w:t>
      </w:r>
      <w:r>
        <w:rPr>
          <w:rFonts w:ascii="Arial"/>
          <w:b/>
          <w:w w:val="105"/>
          <w:sz w:val="23"/>
        </w:rPr>
        <w:t>export</w:t>
      </w:r>
      <w:r>
        <w:rPr>
          <w:rFonts w:ascii="Arial"/>
          <w:b/>
          <w:spacing w:val="-7"/>
          <w:w w:val="105"/>
          <w:sz w:val="23"/>
        </w:rPr>
        <w:t xml:space="preserve"> </w:t>
      </w:r>
      <w:r>
        <w:rPr>
          <w:rFonts w:ascii="Arial"/>
          <w:b/>
          <w:spacing w:val="-2"/>
          <w:w w:val="105"/>
          <w:sz w:val="23"/>
        </w:rPr>
        <w:t>chain</w:t>
      </w:r>
    </w:p>
    <w:p w:rsidR="00A54185" w:rsidRDefault="003409BF">
      <w:pPr>
        <w:pStyle w:val="ListParagraph"/>
        <w:numPr>
          <w:ilvl w:val="2"/>
          <w:numId w:val="47"/>
        </w:numPr>
        <w:tabs>
          <w:tab w:val="left" w:pos="1819"/>
        </w:tabs>
        <w:spacing w:before="130" w:line="225" w:lineRule="auto"/>
        <w:ind w:left="1812" w:right="683" w:hanging="450"/>
        <w:jc w:val="both"/>
        <w:rPr>
          <w:sz w:val="24"/>
        </w:rPr>
      </w:pPr>
      <w:r>
        <w:rPr>
          <w:sz w:val="24"/>
        </w:rPr>
        <w:t>Only fit and healthy animals that comply with these</w:t>
      </w:r>
      <w:r>
        <w:rPr>
          <w:spacing w:val="-1"/>
          <w:sz w:val="24"/>
        </w:rPr>
        <w:t xml:space="preserve"> </w:t>
      </w:r>
      <w:r>
        <w:rPr>
          <w:sz w:val="24"/>
        </w:rPr>
        <w:t>Standards and importing country requirements may be presented for loading onto the</w:t>
      </w:r>
      <w:r>
        <w:rPr>
          <w:spacing w:val="-2"/>
          <w:sz w:val="24"/>
        </w:rPr>
        <w:t xml:space="preserve"> </w:t>
      </w:r>
      <w:r>
        <w:rPr>
          <w:sz w:val="24"/>
        </w:rPr>
        <w:t>vessel at the port of embarkation.</w:t>
      </w:r>
    </w:p>
    <w:p w:rsidR="00A54185" w:rsidRDefault="003409BF">
      <w:pPr>
        <w:pStyle w:val="ListParagraph"/>
        <w:numPr>
          <w:ilvl w:val="2"/>
          <w:numId w:val="47"/>
        </w:numPr>
        <w:tabs>
          <w:tab w:val="left" w:pos="1818"/>
        </w:tabs>
        <w:spacing w:before="180" w:line="225" w:lineRule="auto"/>
        <w:ind w:left="1817" w:right="670" w:hanging="449"/>
        <w:jc w:val="both"/>
        <w:rPr>
          <w:sz w:val="24"/>
        </w:rPr>
      </w:pPr>
      <w:r>
        <w:rPr>
          <w:sz w:val="24"/>
        </w:rPr>
        <w:t>At disembarkation, the master of the vessel transfers responsibility for the animals to the importer in the importing co</w:t>
      </w:r>
      <w:r w:rsidR="00D63DE2">
        <w:rPr>
          <w:sz w:val="24"/>
        </w:rPr>
        <w:t>un</w:t>
      </w:r>
      <w:r>
        <w:rPr>
          <w:sz w:val="24"/>
        </w:rPr>
        <w:t>try, and should provide details of the voyage that may affect the future health and welfare of the</w:t>
      </w:r>
      <w:r>
        <w:rPr>
          <w:spacing w:val="-1"/>
          <w:sz w:val="24"/>
        </w:rPr>
        <w:t xml:space="preserve"> </w:t>
      </w:r>
      <w:r>
        <w:rPr>
          <w:sz w:val="24"/>
        </w:rPr>
        <w:t>livestock.</w:t>
      </w:r>
    </w:p>
    <w:p w:rsidR="00A54185" w:rsidRDefault="00A54185">
      <w:pPr>
        <w:pStyle w:val="BodyText"/>
        <w:rPr>
          <w:sz w:val="26"/>
        </w:rPr>
      </w:pPr>
    </w:p>
    <w:p w:rsidR="00A54185" w:rsidRDefault="00A54185">
      <w:pPr>
        <w:pStyle w:val="BodyText"/>
        <w:spacing w:before="5"/>
        <w:rPr>
          <w:sz w:val="24"/>
        </w:rPr>
      </w:pPr>
    </w:p>
    <w:p w:rsidR="00A54185" w:rsidRDefault="003409BF">
      <w:pPr>
        <w:tabs>
          <w:tab w:val="left" w:pos="2472"/>
        </w:tabs>
        <w:ind w:left="872"/>
        <w:rPr>
          <w:rFonts w:ascii="Arial"/>
          <w:i/>
          <w:sz w:val="17"/>
        </w:rPr>
      </w:pPr>
      <w:r>
        <w:rPr>
          <w:spacing w:val="-5"/>
          <w:w w:val="105"/>
          <w:sz w:val="23"/>
        </w:rPr>
        <w:t>94</w:t>
      </w:r>
      <w:r>
        <w:rPr>
          <w:sz w:val="23"/>
        </w:rPr>
        <w:tab/>
      </w: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5"/>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w:t>
      </w:r>
      <w:r w:rsidR="00D63DE2">
        <w:rPr>
          <w:rFonts w:ascii="Arial"/>
          <w:i/>
          <w:w w:val="105"/>
          <w:sz w:val="17"/>
        </w:rPr>
        <w:t>r</w:t>
      </w:r>
      <w:r>
        <w:rPr>
          <w:rFonts w:ascii="Arial"/>
          <w:i/>
          <w:w w:val="105"/>
          <w:sz w:val="17"/>
        </w:rPr>
        <w:t>t</w:t>
      </w:r>
      <w:r>
        <w:rPr>
          <w:rFonts w:ascii="Arial"/>
          <w:i/>
          <w:spacing w:val="-6"/>
          <w:w w:val="105"/>
          <w:sz w:val="17"/>
        </w:rPr>
        <w:t xml:space="preserve"> </w:t>
      </w:r>
      <w:r>
        <w:rPr>
          <w:rFonts w:ascii="Arial"/>
          <w:i/>
          <w:w w:val="105"/>
          <w:sz w:val="17"/>
        </w:rPr>
        <w:t>of</w:t>
      </w:r>
      <w:r>
        <w:rPr>
          <w:rFonts w:ascii="Arial"/>
          <w:i/>
          <w:spacing w:val="-10"/>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223" w:gutter="0"/>
          <w:cols w:space="720"/>
        </w:sectPr>
      </w:pPr>
    </w:p>
    <w:p w:rsidR="00A54185" w:rsidRDefault="003409BF">
      <w:pPr>
        <w:spacing w:before="79"/>
        <w:jc w:val="right"/>
        <w:rPr>
          <w:rFonts w:ascii="Arial"/>
          <w:sz w:val="17"/>
        </w:rPr>
      </w:pPr>
      <w:r>
        <w:rPr>
          <w:rFonts w:ascii="Arial"/>
          <w:w w:val="105"/>
          <w:sz w:val="17"/>
        </w:rPr>
        <w:lastRenderedPageBreak/>
        <w:t>Onboard</w:t>
      </w:r>
      <w:r>
        <w:rPr>
          <w:rFonts w:ascii="Arial"/>
          <w:spacing w:val="-9"/>
          <w:w w:val="105"/>
          <w:sz w:val="17"/>
        </w:rPr>
        <w:t xml:space="preserve"> </w:t>
      </w:r>
      <w:r>
        <w:rPr>
          <w:rFonts w:ascii="Arial"/>
          <w:w w:val="105"/>
          <w:sz w:val="17"/>
        </w:rPr>
        <w:t>management of</w:t>
      </w:r>
      <w:r>
        <w:rPr>
          <w:rFonts w:ascii="Arial"/>
          <w:spacing w:val="-12"/>
          <w:w w:val="105"/>
          <w:sz w:val="17"/>
        </w:rPr>
        <w:t xml:space="preserve"> </w:t>
      </w:r>
      <w:r>
        <w:rPr>
          <w:rFonts w:ascii="Arial"/>
          <w:spacing w:val="-2"/>
          <w:w w:val="105"/>
          <w:sz w:val="17"/>
        </w:rPr>
        <w:t>livestock</w:t>
      </w:r>
    </w:p>
    <w:p w:rsidR="00A54185" w:rsidRDefault="003409BF">
      <w:pPr>
        <w:spacing w:before="79"/>
        <w:ind w:right="3"/>
        <w:jc w:val="right"/>
        <w:rPr>
          <w:rFonts w:ascii="Arial"/>
          <w:sz w:val="17"/>
        </w:rPr>
      </w:pPr>
      <w:r>
        <w:rPr>
          <w:rFonts w:ascii="Arial"/>
          <w:spacing w:val="-2"/>
          <w:w w:val="105"/>
          <w:sz w:val="17"/>
        </w:rPr>
        <w:t>Preliminary</w:t>
      </w:r>
    </w:p>
    <w:p w:rsidR="00A54185" w:rsidRDefault="003409BF">
      <w:pPr>
        <w:spacing w:before="101"/>
        <w:ind w:left="605"/>
        <w:rPr>
          <w:rFonts w:ascii="Arial"/>
          <w:sz w:val="17"/>
        </w:rPr>
      </w:pPr>
      <w:r>
        <w:br w:type="column"/>
      </w:r>
      <w:r>
        <w:rPr>
          <w:rFonts w:ascii="Arial"/>
          <w:w w:val="105"/>
          <w:sz w:val="17"/>
        </w:rPr>
        <w:t>Standard</w:t>
      </w:r>
      <w:r>
        <w:rPr>
          <w:rFonts w:ascii="Arial"/>
          <w:spacing w:val="-10"/>
          <w:w w:val="105"/>
          <w:sz w:val="17"/>
        </w:rPr>
        <w:t xml:space="preserve"> 5</w:t>
      </w:r>
    </w:p>
    <w:p w:rsidR="00A54185" w:rsidRDefault="003409BF">
      <w:pPr>
        <w:spacing w:before="71"/>
        <w:ind w:left="700"/>
        <w:rPr>
          <w:rFonts w:ascii="Arial"/>
          <w:sz w:val="17"/>
        </w:rPr>
      </w:pPr>
      <w:r>
        <w:rPr>
          <w:rFonts w:ascii="Arial"/>
          <w:w w:val="105"/>
          <w:sz w:val="17"/>
        </w:rPr>
        <w:t>Division</w:t>
      </w:r>
      <w:r>
        <w:rPr>
          <w:rFonts w:ascii="Arial"/>
          <w:spacing w:val="-11"/>
          <w:w w:val="105"/>
          <w:sz w:val="17"/>
        </w:rPr>
        <w:t xml:space="preserve"> </w:t>
      </w:r>
      <w:r>
        <w:rPr>
          <w:rFonts w:ascii="Arial"/>
          <w:spacing w:val="-10"/>
          <w:w w:val="105"/>
          <w:sz w:val="17"/>
        </w:rPr>
        <w:t>1</w:t>
      </w:r>
    </w:p>
    <w:p w:rsidR="00A54185" w:rsidRDefault="00A54185">
      <w:pPr>
        <w:rPr>
          <w:rFonts w:ascii="Arial"/>
          <w:sz w:val="17"/>
        </w:rPr>
        <w:sectPr w:rsidR="00A54185">
          <w:pgSz w:w="11920" w:h="16820"/>
          <w:pgMar w:top="460" w:right="1680" w:bottom="3420" w:left="1680" w:header="0" w:footer="3223" w:gutter="0"/>
          <w:cols w:num="2" w:space="720" w:equalWidth="0">
            <w:col w:w="6290" w:space="40"/>
            <w:col w:w="2230"/>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7" w:after="1"/>
        <w:rPr>
          <w:rFonts w:ascii="Arial"/>
          <w:sz w:val="17"/>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65" o:spid="_x0000_s1177" style="width:356.1pt;height:.4pt;mso-position-horizontal-relative:char;mso-position-vertical-relative:line" coordsize="7122,8">
            <v:line id="_x0000_s1178" style="position:absolute" from="0,4" to="7122,4" strokeweight=".1271mm"/>
            <w10:anchorlock/>
          </v:group>
        </w:pict>
      </w:r>
    </w:p>
    <w:p w:rsidR="00A54185" w:rsidRDefault="00A54185">
      <w:pPr>
        <w:pStyle w:val="BodyText"/>
        <w:spacing w:before="4"/>
        <w:rPr>
          <w:rFonts w:ascii="Arial"/>
          <w:sz w:val="6"/>
        </w:rPr>
      </w:pPr>
    </w:p>
    <w:p w:rsidR="00A54185" w:rsidRDefault="003409BF">
      <w:pPr>
        <w:pStyle w:val="Heading2"/>
        <w:numPr>
          <w:ilvl w:val="1"/>
          <w:numId w:val="47"/>
        </w:numPr>
        <w:tabs>
          <w:tab w:val="left" w:pos="1816"/>
          <w:tab w:val="left" w:pos="1817"/>
        </w:tabs>
        <w:spacing w:before="92"/>
        <w:ind w:left="1816" w:hanging="961"/>
      </w:pPr>
      <w:r>
        <w:rPr>
          <w:spacing w:val="-2"/>
        </w:rPr>
        <w:t>Definitions</w:t>
      </w:r>
    </w:p>
    <w:p w:rsidR="00A54185" w:rsidRDefault="003409BF">
      <w:pPr>
        <w:spacing w:before="124"/>
        <w:ind w:left="1813"/>
        <w:jc w:val="both"/>
        <w:rPr>
          <w:sz w:val="23"/>
        </w:rPr>
      </w:pPr>
      <w:r>
        <w:rPr>
          <w:w w:val="105"/>
          <w:sz w:val="23"/>
        </w:rPr>
        <w:t>In</w:t>
      </w:r>
      <w:r>
        <w:rPr>
          <w:spacing w:val="-10"/>
          <w:w w:val="105"/>
          <w:sz w:val="23"/>
        </w:rPr>
        <w:t xml:space="preserve"> </w:t>
      </w:r>
      <w:r>
        <w:rPr>
          <w:w w:val="105"/>
          <w:sz w:val="23"/>
        </w:rPr>
        <w:t>this</w:t>
      </w:r>
      <w:r>
        <w:rPr>
          <w:spacing w:val="-11"/>
          <w:w w:val="105"/>
          <w:sz w:val="23"/>
        </w:rPr>
        <w:t xml:space="preserve"> </w:t>
      </w:r>
      <w:r>
        <w:rPr>
          <w:spacing w:val="-2"/>
          <w:w w:val="105"/>
          <w:sz w:val="23"/>
        </w:rPr>
        <w:t>Standard:</w:t>
      </w:r>
    </w:p>
    <w:p w:rsidR="00A54185" w:rsidRDefault="003409BF">
      <w:pPr>
        <w:spacing w:before="99" w:line="228" w:lineRule="auto"/>
        <w:ind w:left="1811" w:right="699" w:firstLine="3"/>
        <w:jc w:val="both"/>
        <w:rPr>
          <w:sz w:val="23"/>
        </w:rPr>
      </w:pPr>
      <w:r>
        <w:rPr>
          <w:b/>
          <w:i/>
          <w:w w:val="105"/>
          <w:sz w:val="23"/>
        </w:rPr>
        <w:t>a</w:t>
      </w:r>
      <w:r>
        <w:rPr>
          <w:b/>
          <w:i/>
          <w:spacing w:val="40"/>
          <w:w w:val="105"/>
          <w:sz w:val="23"/>
        </w:rPr>
        <w:t xml:space="preserve"> </w:t>
      </w:r>
      <w:r>
        <w:rPr>
          <w:b/>
          <w:i/>
          <w:w w:val="105"/>
          <w:sz w:val="23"/>
        </w:rPr>
        <w:t>day</w:t>
      </w:r>
      <w:r>
        <w:rPr>
          <w:b/>
          <w:i/>
          <w:spacing w:val="40"/>
          <w:w w:val="105"/>
          <w:sz w:val="23"/>
        </w:rPr>
        <w:t xml:space="preserve"> </w:t>
      </w:r>
      <w:r>
        <w:rPr>
          <w:w w:val="105"/>
          <w:sz w:val="23"/>
        </w:rPr>
        <w:t>for</w:t>
      </w:r>
      <w:r>
        <w:rPr>
          <w:spacing w:val="40"/>
          <w:w w:val="105"/>
          <w:sz w:val="23"/>
        </w:rPr>
        <w:t xml:space="preserve"> </w:t>
      </w:r>
      <w:r>
        <w:rPr>
          <w:w w:val="105"/>
          <w:sz w:val="23"/>
        </w:rPr>
        <w:t>reporting</w:t>
      </w:r>
      <w:r>
        <w:rPr>
          <w:spacing w:val="40"/>
          <w:w w:val="105"/>
          <w:sz w:val="23"/>
        </w:rPr>
        <w:t xml:space="preserve"> </w:t>
      </w:r>
      <w:r>
        <w:rPr>
          <w:w w:val="105"/>
          <w:sz w:val="23"/>
        </w:rPr>
        <w:t>purposes</w:t>
      </w:r>
      <w:r>
        <w:rPr>
          <w:spacing w:val="40"/>
          <w:w w:val="105"/>
          <w:sz w:val="23"/>
        </w:rPr>
        <w:t xml:space="preserve"> </w:t>
      </w:r>
      <w:r>
        <w:rPr>
          <w:w w:val="105"/>
          <w:sz w:val="23"/>
        </w:rPr>
        <w:t>means</w:t>
      </w:r>
      <w:r>
        <w:rPr>
          <w:spacing w:val="40"/>
          <w:w w:val="105"/>
          <w:sz w:val="23"/>
        </w:rPr>
        <w:t xml:space="preserve"> </w:t>
      </w:r>
      <w:r>
        <w:rPr>
          <w:w w:val="105"/>
          <w:sz w:val="23"/>
        </w:rPr>
        <w:t>24</w:t>
      </w:r>
      <w:r>
        <w:rPr>
          <w:spacing w:val="-15"/>
          <w:w w:val="105"/>
          <w:sz w:val="23"/>
        </w:rPr>
        <w:t xml:space="preserve"> </w:t>
      </w:r>
      <w:r>
        <w:rPr>
          <w:w w:val="105"/>
          <w:sz w:val="23"/>
        </w:rPr>
        <w:t>hours</w:t>
      </w:r>
      <w:r>
        <w:rPr>
          <w:spacing w:val="40"/>
          <w:w w:val="105"/>
          <w:sz w:val="23"/>
        </w:rPr>
        <w:t xml:space="preserve"> </w:t>
      </w:r>
      <w:r>
        <w:rPr>
          <w:w w:val="105"/>
          <w:sz w:val="23"/>
        </w:rPr>
        <w:t>commencing at 12 noon.</w:t>
      </w:r>
    </w:p>
    <w:p w:rsidR="00A54185" w:rsidRDefault="003409BF">
      <w:pPr>
        <w:spacing w:before="92" w:line="232" w:lineRule="auto"/>
        <w:ind w:left="1797" w:right="688" w:firstLine="9"/>
        <w:jc w:val="both"/>
        <w:rPr>
          <w:sz w:val="23"/>
        </w:rPr>
      </w:pPr>
      <w:r>
        <w:rPr>
          <w:b/>
          <w:i/>
          <w:w w:val="105"/>
          <w:sz w:val="23"/>
        </w:rPr>
        <w:t xml:space="preserve">accredited stock person </w:t>
      </w:r>
      <w:r>
        <w:rPr>
          <w:w w:val="105"/>
          <w:sz w:val="23"/>
        </w:rPr>
        <w:t xml:space="preserve">means a stock person who </w:t>
      </w:r>
      <w:r>
        <w:rPr>
          <w:rFonts w:ascii="Arial"/>
          <w:w w:val="105"/>
          <w:sz w:val="15"/>
        </w:rPr>
        <w:t xml:space="preserve">JS </w:t>
      </w:r>
      <w:r>
        <w:rPr>
          <w:w w:val="105"/>
          <w:sz w:val="23"/>
        </w:rPr>
        <w:t xml:space="preserve">accredited by </w:t>
      </w:r>
      <w:proofErr w:type="spellStart"/>
      <w:r>
        <w:rPr>
          <w:w w:val="105"/>
          <w:sz w:val="23"/>
        </w:rPr>
        <w:t>LiveCorp</w:t>
      </w:r>
      <w:proofErr w:type="spellEnd"/>
      <w:r>
        <w:rPr>
          <w:w w:val="105"/>
          <w:sz w:val="23"/>
        </w:rPr>
        <w:t xml:space="preserve"> for the shipboard husbandry of </w:t>
      </w:r>
      <w:r>
        <w:rPr>
          <w:spacing w:val="-2"/>
          <w:w w:val="105"/>
          <w:sz w:val="23"/>
        </w:rPr>
        <w:t>livestock.</w:t>
      </w:r>
    </w:p>
    <w:p w:rsidR="00A54185" w:rsidRDefault="003409BF">
      <w:pPr>
        <w:spacing w:before="99" w:line="228" w:lineRule="auto"/>
        <w:ind w:left="1791" w:right="691" w:firstLine="9"/>
        <w:jc w:val="both"/>
        <w:rPr>
          <w:sz w:val="23"/>
        </w:rPr>
      </w:pPr>
      <w:r>
        <w:rPr>
          <w:b/>
          <w:i/>
          <w:w w:val="105"/>
          <w:sz w:val="23"/>
        </w:rPr>
        <w:t>accredited</w:t>
      </w:r>
      <w:r>
        <w:rPr>
          <w:b/>
          <w:i/>
          <w:spacing w:val="-8"/>
          <w:w w:val="105"/>
          <w:sz w:val="23"/>
        </w:rPr>
        <w:t xml:space="preserve"> </w:t>
      </w:r>
      <w:r>
        <w:rPr>
          <w:b/>
          <w:i/>
          <w:w w:val="105"/>
          <w:sz w:val="23"/>
        </w:rPr>
        <w:t>veterinarian</w:t>
      </w:r>
      <w:r>
        <w:rPr>
          <w:b/>
          <w:i/>
          <w:spacing w:val="-8"/>
          <w:w w:val="105"/>
          <w:sz w:val="23"/>
        </w:rPr>
        <w:t xml:space="preserve"> </w:t>
      </w:r>
      <w:r>
        <w:rPr>
          <w:w w:val="105"/>
          <w:sz w:val="23"/>
        </w:rPr>
        <w:t>means</w:t>
      </w:r>
      <w:r>
        <w:rPr>
          <w:spacing w:val="-16"/>
          <w:w w:val="105"/>
          <w:sz w:val="23"/>
        </w:rPr>
        <w:t xml:space="preserve"> </w:t>
      </w:r>
      <w:r>
        <w:rPr>
          <w:w w:val="105"/>
          <w:sz w:val="23"/>
        </w:rPr>
        <w:t>a</w:t>
      </w:r>
      <w:r>
        <w:rPr>
          <w:spacing w:val="-15"/>
          <w:w w:val="105"/>
          <w:sz w:val="23"/>
        </w:rPr>
        <w:t xml:space="preserve"> </w:t>
      </w:r>
      <w:r>
        <w:rPr>
          <w:w w:val="105"/>
          <w:sz w:val="23"/>
        </w:rPr>
        <w:t>veterinarian</w:t>
      </w:r>
      <w:r>
        <w:rPr>
          <w:spacing w:val="-6"/>
          <w:w w:val="105"/>
          <w:sz w:val="23"/>
        </w:rPr>
        <w:t xml:space="preserve"> </w:t>
      </w:r>
      <w:r>
        <w:rPr>
          <w:w w:val="105"/>
          <w:sz w:val="23"/>
        </w:rPr>
        <w:t>who</w:t>
      </w:r>
      <w:r>
        <w:rPr>
          <w:spacing w:val="-16"/>
          <w:w w:val="105"/>
          <w:sz w:val="23"/>
        </w:rPr>
        <w:t xml:space="preserve"> </w:t>
      </w:r>
      <w:r>
        <w:rPr>
          <w:w w:val="105"/>
          <w:sz w:val="23"/>
        </w:rPr>
        <w:t>is</w:t>
      </w:r>
      <w:r>
        <w:rPr>
          <w:spacing w:val="-13"/>
          <w:w w:val="105"/>
          <w:sz w:val="23"/>
        </w:rPr>
        <w:t xml:space="preserve"> </w:t>
      </w:r>
      <w:r>
        <w:rPr>
          <w:w w:val="105"/>
          <w:sz w:val="23"/>
        </w:rPr>
        <w:t xml:space="preserve">accredited by AQIS to carry out duties in relation to the export of </w:t>
      </w:r>
      <w:r>
        <w:rPr>
          <w:spacing w:val="-2"/>
          <w:w w:val="105"/>
          <w:sz w:val="23"/>
        </w:rPr>
        <w:t>livestock.</w:t>
      </w:r>
    </w:p>
    <w:p w:rsidR="00A54185" w:rsidRDefault="003409BF">
      <w:pPr>
        <w:spacing w:before="93"/>
        <w:ind w:left="1793" w:hanging="4"/>
        <w:jc w:val="both"/>
        <w:rPr>
          <w:sz w:val="23"/>
        </w:rPr>
      </w:pPr>
      <w:r>
        <w:rPr>
          <w:b/>
          <w:i/>
          <w:spacing w:val="-2"/>
          <w:w w:val="105"/>
          <w:sz w:val="23"/>
        </w:rPr>
        <w:t>AQIS</w:t>
      </w:r>
      <w:r>
        <w:rPr>
          <w:b/>
          <w:i/>
          <w:spacing w:val="-8"/>
          <w:w w:val="105"/>
          <w:sz w:val="23"/>
        </w:rPr>
        <w:t xml:space="preserve"> </w:t>
      </w:r>
      <w:r>
        <w:rPr>
          <w:spacing w:val="-2"/>
          <w:w w:val="105"/>
          <w:sz w:val="23"/>
        </w:rPr>
        <w:t>means the</w:t>
      </w:r>
      <w:r>
        <w:rPr>
          <w:spacing w:val="-14"/>
          <w:w w:val="105"/>
          <w:sz w:val="23"/>
        </w:rPr>
        <w:t xml:space="preserve"> </w:t>
      </w:r>
      <w:r>
        <w:rPr>
          <w:spacing w:val="-2"/>
          <w:w w:val="105"/>
          <w:sz w:val="23"/>
        </w:rPr>
        <w:t>Australian</w:t>
      </w:r>
      <w:r>
        <w:rPr>
          <w:spacing w:val="9"/>
          <w:w w:val="105"/>
          <w:sz w:val="23"/>
        </w:rPr>
        <w:t xml:space="preserve"> </w:t>
      </w:r>
      <w:r>
        <w:rPr>
          <w:spacing w:val="-2"/>
          <w:w w:val="105"/>
          <w:sz w:val="23"/>
        </w:rPr>
        <w:t>Quarantine</w:t>
      </w:r>
      <w:r>
        <w:rPr>
          <w:spacing w:val="-1"/>
          <w:w w:val="105"/>
          <w:sz w:val="23"/>
        </w:rPr>
        <w:t xml:space="preserve"> </w:t>
      </w:r>
      <w:r>
        <w:rPr>
          <w:spacing w:val="-2"/>
          <w:w w:val="105"/>
          <w:sz w:val="23"/>
        </w:rPr>
        <w:t>and</w:t>
      </w:r>
      <w:r>
        <w:rPr>
          <w:spacing w:val="-7"/>
          <w:w w:val="105"/>
          <w:sz w:val="23"/>
        </w:rPr>
        <w:t xml:space="preserve"> </w:t>
      </w:r>
      <w:r>
        <w:rPr>
          <w:spacing w:val="-2"/>
          <w:w w:val="105"/>
          <w:sz w:val="23"/>
        </w:rPr>
        <w:t>Inspection</w:t>
      </w:r>
      <w:r>
        <w:rPr>
          <w:spacing w:val="-5"/>
          <w:w w:val="105"/>
          <w:sz w:val="23"/>
        </w:rPr>
        <w:t xml:space="preserve"> </w:t>
      </w:r>
      <w:r>
        <w:rPr>
          <w:spacing w:val="-2"/>
          <w:w w:val="105"/>
          <w:sz w:val="23"/>
        </w:rPr>
        <w:t>Service.</w:t>
      </w:r>
    </w:p>
    <w:p w:rsidR="00A54185" w:rsidRDefault="003409BF">
      <w:pPr>
        <w:spacing w:before="89" w:line="223" w:lineRule="auto"/>
        <w:ind w:left="1789" w:right="705" w:firstLine="4"/>
        <w:jc w:val="both"/>
        <w:rPr>
          <w:sz w:val="23"/>
        </w:rPr>
      </w:pPr>
      <w:r>
        <w:rPr>
          <w:b/>
          <w:i/>
          <w:w w:val="105"/>
          <w:sz w:val="23"/>
        </w:rPr>
        <w:t>day</w:t>
      </w:r>
      <w:r>
        <w:rPr>
          <w:b/>
          <w:i/>
          <w:spacing w:val="-2"/>
          <w:w w:val="105"/>
          <w:sz w:val="23"/>
        </w:rPr>
        <w:t xml:space="preserve"> </w:t>
      </w:r>
      <w:r>
        <w:rPr>
          <w:b/>
          <w:i/>
          <w:w w:val="105"/>
          <w:sz w:val="23"/>
        </w:rPr>
        <w:t>1</w:t>
      </w:r>
      <w:r>
        <w:rPr>
          <w:b/>
          <w:i/>
          <w:spacing w:val="-5"/>
          <w:w w:val="105"/>
          <w:sz w:val="23"/>
        </w:rPr>
        <w:t xml:space="preserve"> </w:t>
      </w:r>
      <w:r>
        <w:rPr>
          <w:w w:val="105"/>
          <w:sz w:val="23"/>
        </w:rPr>
        <w:t>of</w:t>
      </w:r>
      <w:r>
        <w:rPr>
          <w:spacing w:val="-3"/>
          <w:w w:val="105"/>
          <w:sz w:val="23"/>
        </w:rPr>
        <w:t xml:space="preserve"> </w:t>
      </w:r>
      <w:r>
        <w:rPr>
          <w:w w:val="105"/>
          <w:sz w:val="23"/>
        </w:rPr>
        <w:t>the</w:t>
      </w:r>
      <w:r>
        <w:rPr>
          <w:spacing w:val="-6"/>
          <w:w w:val="105"/>
          <w:sz w:val="23"/>
        </w:rPr>
        <w:t xml:space="preserve"> </w:t>
      </w:r>
      <w:r>
        <w:rPr>
          <w:w w:val="105"/>
          <w:sz w:val="23"/>
        </w:rPr>
        <w:t>voyage</w:t>
      </w:r>
      <w:r>
        <w:rPr>
          <w:spacing w:val="-1"/>
          <w:w w:val="105"/>
          <w:sz w:val="23"/>
        </w:rPr>
        <w:t xml:space="preserve"> </w:t>
      </w:r>
      <w:r>
        <w:rPr>
          <w:w w:val="105"/>
          <w:sz w:val="23"/>
        </w:rPr>
        <w:t>means the</w:t>
      </w:r>
      <w:r>
        <w:rPr>
          <w:spacing w:val="-4"/>
          <w:w w:val="105"/>
          <w:sz w:val="23"/>
        </w:rPr>
        <w:t xml:space="preserve"> </w:t>
      </w:r>
      <w:r>
        <w:rPr>
          <w:w w:val="105"/>
          <w:sz w:val="23"/>
        </w:rPr>
        <w:t>first day at</w:t>
      </w:r>
      <w:r>
        <w:rPr>
          <w:spacing w:val="-2"/>
          <w:w w:val="105"/>
          <w:sz w:val="23"/>
        </w:rPr>
        <w:t xml:space="preserve"> </w:t>
      </w:r>
      <w:r>
        <w:rPr>
          <w:w w:val="105"/>
          <w:sz w:val="23"/>
        </w:rPr>
        <w:t>sea</w:t>
      </w:r>
      <w:r>
        <w:rPr>
          <w:spacing w:val="-4"/>
          <w:w w:val="105"/>
          <w:sz w:val="23"/>
        </w:rPr>
        <w:t xml:space="preserve"> </w:t>
      </w:r>
      <w:r>
        <w:rPr>
          <w:w w:val="105"/>
          <w:sz w:val="23"/>
        </w:rPr>
        <w:t>after</w:t>
      </w:r>
      <w:r>
        <w:rPr>
          <w:spacing w:val="-5"/>
          <w:w w:val="105"/>
          <w:sz w:val="23"/>
        </w:rPr>
        <w:t xml:space="preserve"> </w:t>
      </w:r>
      <w:r>
        <w:rPr>
          <w:w w:val="105"/>
          <w:sz w:val="23"/>
        </w:rPr>
        <w:t>leaving the first port of</w:t>
      </w:r>
      <w:r w:rsidR="00D63DE2">
        <w:rPr>
          <w:w w:val="105"/>
          <w:sz w:val="23"/>
        </w:rPr>
        <w:t xml:space="preserve"> </w:t>
      </w:r>
      <w:r>
        <w:rPr>
          <w:w w:val="105"/>
          <w:sz w:val="23"/>
        </w:rPr>
        <w:t>loading.</w:t>
      </w:r>
    </w:p>
    <w:p w:rsidR="00A54185" w:rsidRDefault="003409BF">
      <w:pPr>
        <w:spacing w:before="92"/>
        <w:ind w:left="1787"/>
        <w:jc w:val="both"/>
        <w:rPr>
          <w:sz w:val="23"/>
        </w:rPr>
      </w:pPr>
      <w:r>
        <w:rPr>
          <w:b/>
          <w:i/>
          <w:w w:val="105"/>
          <w:sz w:val="23"/>
        </w:rPr>
        <w:t>long</w:t>
      </w:r>
      <w:r>
        <w:rPr>
          <w:b/>
          <w:i/>
          <w:spacing w:val="-16"/>
          <w:w w:val="105"/>
          <w:sz w:val="23"/>
        </w:rPr>
        <w:t xml:space="preserve"> </w:t>
      </w:r>
      <w:r>
        <w:rPr>
          <w:b/>
          <w:i/>
          <w:w w:val="105"/>
          <w:sz w:val="23"/>
        </w:rPr>
        <w:t>haul</w:t>
      </w:r>
      <w:r>
        <w:rPr>
          <w:b/>
          <w:i/>
          <w:spacing w:val="-11"/>
          <w:w w:val="105"/>
          <w:sz w:val="23"/>
        </w:rPr>
        <w:t xml:space="preserve"> </w:t>
      </w:r>
      <w:r>
        <w:rPr>
          <w:w w:val="105"/>
          <w:sz w:val="23"/>
        </w:rPr>
        <w:t>means</w:t>
      </w:r>
      <w:r>
        <w:rPr>
          <w:spacing w:val="-8"/>
          <w:w w:val="105"/>
          <w:sz w:val="23"/>
        </w:rPr>
        <w:t xml:space="preserve"> </w:t>
      </w:r>
      <w:r>
        <w:rPr>
          <w:w w:val="105"/>
          <w:sz w:val="23"/>
        </w:rPr>
        <w:t>any</w:t>
      </w:r>
      <w:r>
        <w:rPr>
          <w:spacing w:val="-16"/>
          <w:w w:val="105"/>
          <w:sz w:val="23"/>
        </w:rPr>
        <w:t xml:space="preserve"> </w:t>
      </w:r>
      <w:r>
        <w:rPr>
          <w:w w:val="105"/>
          <w:sz w:val="23"/>
        </w:rPr>
        <w:t>journey</w:t>
      </w:r>
      <w:r>
        <w:rPr>
          <w:spacing w:val="-3"/>
          <w:w w:val="105"/>
          <w:sz w:val="23"/>
        </w:rPr>
        <w:t xml:space="preserve"> </w:t>
      </w:r>
      <w:r>
        <w:rPr>
          <w:w w:val="105"/>
          <w:sz w:val="23"/>
        </w:rPr>
        <w:t>greater</w:t>
      </w:r>
      <w:r>
        <w:rPr>
          <w:spacing w:val="-10"/>
          <w:w w:val="105"/>
          <w:sz w:val="23"/>
        </w:rPr>
        <w:t xml:space="preserve"> </w:t>
      </w:r>
      <w:r>
        <w:rPr>
          <w:w w:val="105"/>
          <w:sz w:val="23"/>
        </w:rPr>
        <w:t>or</w:t>
      </w:r>
      <w:r>
        <w:rPr>
          <w:spacing w:val="-8"/>
          <w:w w:val="105"/>
          <w:sz w:val="23"/>
        </w:rPr>
        <w:t xml:space="preserve"> </w:t>
      </w:r>
      <w:r>
        <w:rPr>
          <w:w w:val="105"/>
          <w:sz w:val="23"/>
        </w:rPr>
        <w:t>equal</w:t>
      </w:r>
      <w:r>
        <w:rPr>
          <w:spacing w:val="-8"/>
          <w:w w:val="105"/>
          <w:sz w:val="23"/>
        </w:rPr>
        <w:t xml:space="preserve"> </w:t>
      </w:r>
      <w:r>
        <w:rPr>
          <w:w w:val="105"/>
          <w:sz w:val="23"/>
        </w:rPr>
        <w:t>to</w:t>
      </w:r>
      <w:r>
        <w:rPr>
          <w:spacing w:val="-14"/>
          <w:w w:val="105"/>
          <w:sz w:val="23"/>
        </w:rPr>
        <w:t xml:space="preserve"> </w:t>
      </w:r>
      <w:r>
        <w:rPr>
          <w:w w:val="105"/>
          <w:sz w:val="23"/>
        </w:rPr>
        <w:t>10</w:t>
      </w:r>
      <w:r>
        <w:rPr>
          <w:spacing w:val="-15"/>
          <w:w w:val="105"/>
          <w:sz w:val="23"/>
        </w:rPr>
        <w:t xml:space="preserve"> </w:t>
      </w:r>
      <w:r>
        <w:rPr>
          <w:spacing w:val="-2"/>
          <w:w w:val="105"/>
          <w:sz w:val="23"/>
        </w:rPr>
        <w:t>days.</w:t>
      </w:r>
    </w:p>
    <w:p w:rsidR="00A54185" w:rsidRDefault="003409BF">
      <w:pPr>
        <w:spacing w:before="78" w:line="235" w:lineRule="auto"/>
        <w:ind w:left="1782" w:right="706" w:firstLine="5"/>
        <w:jc w:val="both"/>
        <w:rPr>
          <w:sz w:val="23"/>
        </w:rPr>
      </w:pPr>
      <w:r>
        <w:rPr>
          <w:b/>
          <w:i/>
          <w:w w:val="105"/>
          <w:sz w:val="23"/>
        </w:rPr>
        <w:t xml:space="preserve">notifiable incident </w:t>
      </w:r>
      <w:r>
        <w:rPr>
          <w:w w:val="105"/>
          <w:sz w:val="23"/>
        </w:rPr>
        <w:t>means an incident that has the potential to cause serious harm to the health and welfare of animals. A notifiable</w:t>
      </w:r>
      <w:r>
        <w:rPr>
          <w:spacing w:val="-4"/>
          <w:w w:val="105"/>
          <w:sz w:val="23"/>
        </w:rPr>
        <w:t xml:space="preserve"> </w:t>
      </w:r>
      <w:r>
        <w:rPr>
          <w:w w:val="105"/>
          <w:sz w:val="23"/>
        </w:rPr>
        <w:t>incident includes,, but is</w:t>
      </w:r>
      <w:r>
        <w:rPr>
          <w:spacing w:val="-5"/>
          <w:w w:val="105"/>
          <w:sz w:val="23"/>
        </w:rPr>
        <w:t xml:space="preserve"> </w:t>
      </w:r>
      <w:r>
        <w:rPr>
          <w:w w:val="105"/>
          <w:sz w:val="23"/>
        </w:rPr>
        <w:t>not</w:t>
      </w:r>
      <w:r>
        <w:rPr>
          <w:spacing w:val="-7"/>
          <w:w w:val="105"/>
          <w:sz w:val="23"/>
        </w:rPr>
        <w:t xml:space="preserve"> </w:t>
      </w:r>
      <w:r>
        <w:rPr>
          <w:w w:val="105"/>
          <w:sz w:val="23"/>
        </w:rPr>
        <w:t>limited to:</w:t>
      </w:r>
    </w:p>
    <w:p w:rsidR="00A54185" w:rsidRDefault="003409BF">
      <w:pPr>
        <w:pStyle w:val="ListParagraph"/>
        <w:numPr>
          <w:ilvl w:val="0"/>
          <w:numId w:val="46"/>
        </w:numPr>
        <w:tabs>
          <w:tab w:val="left" w:pos="2230"/>
        </w:tabs>
        <w:spacing w:before="72" w:line="228" w:lineRule="auto"/>
        <w:ind w:right="716" w:hanging="492"/>
        <w:jc w:val="both"/>
        <w:rPr>
          <w:sz w:val="23"/>
        </w:rPr>
      </w:pPr>
      <w:r>
        <w:rPr>
          <w:w w:val="105"/>
          <w:sz w:val="23"/>
        </w:rPr>
        <w:t>a shipboard mortality rate equal to or greater than a reportable level;</w:t>
      </w:r>
    </w:p>
    <w:p w:rsidR="00A54185" w:rsidRDefault="003409BF">
      <w:pPr>
        <w:pStyle w:val="ListParagraph"/>
        <w:numPr>
          <w:ilvl w:val="0"/>
          <w:numId w:val="46"/>
        </w:numPr>
        <w:tabs>
          <w:tab w:val="left" w:pos="2231"/>
        </w:tabs>
        <w:spacing w:before="77" w:line="232" w:lineRule="auto"/>
        <w:ind w:left="2226" w:right="722" w:hanging="504"/>
        <w:jc w:val="both"/>
        <w:rPr>
          <w:sz w:val="23"/>
        </w:rPr>
      </w:pPr>
      <w:r>
        <w:rPr>
          <w:w w:val="105"/>
          <w:sz w:val="23"/>
        </w:rPr>
        <w:t>disablement of ventilation, feeding and/or watering systems on a vessel carrying livestock, causing a serious adverse effect on animal welfare;</w:t>
      </w:r>
    </w:p>
    <w:p w:rsidR="00A54185" w:rsidRDefault="003409BF">
      <w:pPr>
        <w:pStyle w:val="ListParagraph"/>
        <w:numPr>
          <w:ilvl w:val="0"/>
          <w:numId w:val="46"/>
        </w:numPr>
        <w:tabs>
          <w:tab w:val="left" w:pos="2222"/>
        </w:tabs>
        <w:spacing w:before="53"/>
        <w:ind w:left="2221" w:hanging="492"/>
        <w:jc w:val="both"/>
        <w:rPr>
          <w:sz w:val="23"/>
        </w:rPr>
      </w:pPr>
      <w:r>
        <w:rPr>
          <w:w w:val="105"/>
          <w:sz w:val="23"/>
        </w:rPr>
        <w:t>rejection</w:t>
      </w:r>
      <w:r>
        <w:rPr>
          <w:spacing w:val="-16"/>
          <w:w w:val="105"/>
          <w:sz w:val="23"/>
        </w:rPr>
        <w:t xml:space="preserve"> </w:t>
      </w:r>
      <w:r>
        <w:rPr>
          <w:w w:val="105"/>
          <w:sz w:val="23"/>
        </w:rPr>
        <w:t>of</w:t>
      </w:r>
      <w:r>
        <w:rPr>
          <w:spacing w:val="-15"/>
          <w:w w:val="105"/>
          <w:sz w:val="23"/>
        </w:rPr>
        <w:t xml:space="preserve"> </w:t>
      </w:r>
      <w:r>
        <w:rPr>
          <w:w w:val="105"/>
          <w:sz w:val="23"/>
        </w:rPr>
        <w:t>livestock</w:t>
      </w:r>
      <w:r>
        <w:rPr>
          <w:spacing w:val="-5"/>
          <w:w w:val="105"/>
          <w:sz w:val="23"/>
        </w:rPr>
        <w:t xml:space="preserve"> </w:t>
      </w:r>
      <w:r>
        <w:rPr>
          <w:w w:val="105"/>
          <w:sz w:val="23"/>
        </w:rPr>
        <w:t>at</w:t>
      </w:r>
      <w:r>
        <w:rPr>
          <w:spacing w:val="-13"/>
          <w:w w:val="105"/>
          <w:sz w:val="23"/>
        </w:rPr>
        <w:t xml:space="preserve"> </w:t>
      </w:r>
      <w:r>
        <w:rPr>
          <w:w w:val="105"/>
          <w:sz w:val="23"/>
        </w:rPr>
        <w:t>an</w:t>
      </w:r>
      <w:r>
        <w:rPr>
          <w:spacing w:val="-16"/>
          <w:w w:val="105"/>
          <w:sz w:val="23"/>
        </w:rPr>
        <w:t xml:space="preserve"> </w:t>
      </w:r>
      <w:r>
        <w:rPr>
          <w:w w:val="105"/>
          <w:sz w:val="23"/>
        </w:rPr>
        <w:t>overseas</w:t>
      </w:r>
      <w:r>
        <w:rPr>
          <w:spacing w:val="-9"/>
          <w:w w:val="105"/>
          <w:sz w:val="23"/>
        </w:rPr>
        <w:t xml:space="preserve"> </w:t>
      </w:r>
      <w:r>
        <w:rPr>
          <w:spacing w:val="-2"/>
          <w:w w:val="105"/>
          <w:sz w:val="23"/>
        </w:rPr>
        <w:t>port;</w:t>
      </w:r>
    </w:p>
    <w:p w:rsidR="00A54185" w:rsidRDefault="003409BF">
      <w:pPr>
        <w:pStyle w:val="ListParagraph"/>
        <w:numPr>
          <w:ilvl w:val="0"/>
          <w:numId w:val="46"/>
        </w:numPr>
        <w:tabs>
          <w:tab w:val="left" w:pos="2224"/>
        </w:tabs>
        <w:spacing w:before="78" w:line="228" w:lineRule="auto"/>
        <w:ind w:left="2222" w:right="721" w:hanging="507"/>
        <w:jc w:val="both"/>
        <w:rPr>
          <w:sz w:val="23"/>
        </w:rPr>
      </w:pPr>
      <w:r>
        <w:rPr>
          <w:w w:val="105"/>
          <w:sz w:val="23"/>
        </w:rPr>
        <w:t>diagnosis</w:t>
      </w:r>
      <w:r>
        <w:rPr>
          <w:spacing w:val="-4"/>
          <w:w w:val="105"/>
          <w:sz w:val="23"/>
        </w:rPr>
        <w:t xml:space="preserve"> </w:t>
      </w:r>
      <w:r>
        <w:rPr>
          <w:w w:val="105"/>
          <w:sz w:val="23"/>
        </w:rPr>
        <w:t>or</w:t>
      </w:r>
      <w:r>
        <w:rPr>
          <w:spacing w:val="-14"/>
          <w:w w:val="105"/>
          <w:sz w:val="23"/>
        </w:rPr>
        <w:t xml:space="preserve"> </w:t>
      </w:r>
      <w:r>
        <w:rPr>
          <w:w w:val="105"/>
          <w:sz w:val="23"/>
        </w:rPr>
        <w:t>strong</w:t>
      </w:r>
      <w:r>
        <w:rPr>
          <w:spacing w:val="-14"/>
          <w:w w:val="105"/>
          <w:sz w:val="23"/>
        </w:rPr>
        <w:t xml:space="preserve"> </w:t>
      </w:r>
      <w:r>
        <w:rPr>
          <w:w w:val="105"/>
          <w:sz w:val="23"/>
        </w:rPr>
        <w:t>suspicion</w:t>
      </w:r>
      <w:r>
        <w:rPr>
          <w:spacing w:val="-1"/>
          <w:w w:val="105"/>
          <w:sz w:val="23"/>
        </w:rPr>
        <w:t xml:space="preserve"> </w:t>
      </w:r>
      <w:r>
        <w:rPr>
          <w:w w:val="105"/>
          <w:sz w:val="23"/>
        </w:rPr>
        <w:t>of</w:t>
      </w:r>
      <w:r>
        <w:rPr>
          <w:spacing w:val="-9"/>
          <w:w w:val="105"/>
          <w:sz w:val="23"/>
        </w:rPr>
        <w:t xml:space="preserve"> </w:t>
      </w:r>
      <w:r>
        <w:rPr>
          <w:w w:val="105"/>
          <w:sz w:val="23"/>
        </w:rPr>
        <w:t>an</w:t>
      </w:r>
      <w:r>
        <w:rPr>
          <w:spacing w:val="-13"/>
          <w:w w:val="105"/>
          <w:sz w:val="23"/>
        </w:rPr>
        <w:t xml:space="preserve"> </w:t>
      </w:r>
      <w:r>
        <w:rPr>
          <w:w w:val="105"/>
          <w:sz w:val="23"/>
        </w:rPr>
        <w:t>emergency</w:t>
      </w:r>
      <w:r>
        <w:rPr>
          <w:spacing w:val="-3"/>
          <w:w w:val="105"/>
          <w:sz w:val="23"/>
        </w:rPr>
        <w:t xml:space="preserve"> </w:t>
      </w:r>
      <w:r>
        <w:rPr>
          <w:w w:val="105"/>
          <w:sz w:val="23"/>
        </w:rPr>
        <w:t>disease</w:t>
      </w:r>
      <w:r>
        <w:rPr>
          <w:spacing w:val="-9"/>
          <w:w w:val="105"/>
          <w:sz w:val="23"/>
        </w:rPr>
        <w:t xml:space="preserve"> </w:t>
      </w:r>
      <w:r>
        <w:rPr>
          <w:w w:val="105"/>
          <w:sz w:val="23"/>
        </w:rPr>
        <w:t>in</w:t>
      </w:r>
      <w:r>
        <w:rPr>
          <w:spacing w:val="-14"/>
          <w:w w:val="105"/>
          <w:sz w:val="23"/>
        </w:rPr>
        <w:t xml:space="preserve"> </w:t>
      </w:r>
      <w:r>
        <w:rPr>
          <w:w w:val="105"/>
          <w:sz w:val="23"/>
        </w:rPr>
        <w:t>a consignment of livestock;</w:t>
      </w:r>
    </w:p>
    <w:p w:rsidR="00A54185" w:rsidRDefault="003409BF">
      <w:pPr>
        <w:pStyle w:val="ListParagraph"/>
        <w:numPr>
          <w:ilvl w:val="0"/>
          <w:numId w:val="46"/>
        </w:numPr>
        <w:tabs>
          <w:tab w:val="left" w:pos="2215"/>
        </w:tabs>
        <w:spacing w:before="63"/>
        <w:ind w:left="2214" w:hanging="492"/>
        <w:jc w:val="both"/>
        <w:rPr>
          <w:sz w:val="23"/>
        </w:rPr>
      </w:pPr>
      <w:r>
        <w:rPr>
          <w:w w:val="105"/>
          <w:sz w:val="23"/>
        </w:rPr>
        <w:t>marine</w:t>
      </w:r>
      <w:r>
        <w:rPr>
          <w:spacing w:val="-16"/>
          <w:w w:val="105"/>
          <w:sz w:val="23"/>
        </w:rPr>
        <w:t xml:space="preserve"> </w:t>
      </w:r>
      <w:r>
        <w:rPr>
          <w:w w:val="105"/>
          <w:sz w:val="23"/>
        </w:rPr>
        <w:t>casualty</w:t>
      </w:r>
      <w:r>
        <w:rPr>
          <w:spacing w:val="-15"/>
          <w:w w:val="105"/>
          <w:sz w:val="23"/>
        </w:rPr>
        <w:t xml:space="preserve"> </w:t>
      </w:r>
      <w:r>
        <w:rPr>
          <w:w w:val="105"/>
          <w:sz w:val="23"/>
        </w:rPr>
        <w:t>of</w:t>
      </w:r>
      <w:r>
        <w:rPr>
          <w:spacing w:val="-15"/>
          <w:w w:val="105"/>
          <w:sz w:val="23"/>
        </w:rPr>
        <w:t xml:space="preserve"> </w:t>
      </w:r>
      <w:r>
        <w:rPr>
          <w:w w:val="105"/>
          <w:sz w:val="23"/>
        </w:rPr>
        <w:t>a</w:t>
      </w:r>
      <w:r>
        <w:rPr>
          <w:spacing w:val="-15"/>
          <w:w w:val="105"/>
          <w:sz w:val="23"/>
        </w:rPr>
        <w:t xml:space="preserve"> </w:t>
      </w:r>
      <w:r>
        <w:rPr>
          <w:w w:val="105"/>
          <w:sz w:val="23"/>
        </w:rPr>
        <w:t>vessel</w:t>
      </w:r>
      <w:r>
        <w:rPr>
          <w:spacing w:val="-9"/>
          <w:w w:val="105"/>
          <w:sz w:val="23"/>
        </w:rPr>
        <w:t xml:space="preserve"> </w:t>
      </w:r>
      <w:r>
        <w:rPr>
          <w:w w:val="105"/>
          <w:sz w:val="23"/>
        </w:rPr>
        <w:t>carrying</w:t>
      </w:r>
      <w:r>
        <w:rPr>
          <w:spacing w:val="-10"/>
          <w:w w:val="105"/>
          <w:sz w:val="23"/>
        </w:rPr>
        <w:t xml:space="preserve"> </w:t>
      </w:r>
      <w:r>
        <w:rPr>
          <w:spacing w:val="-2"/>
          <w:w w:val="105"/>
          <w:sz w:val="23"/>
        </w:rPr>
        <w:t>livestock;</w:t>
      </w:r>
    </w:p>
    <w:p w:rsidR="00A54185" w:rsidRDefault="003409BF">
      <w:pPr>
        <w:spacing w:before="70" w:line="228" w:lineRule="auto"/>
        <w:ind w:left="2215" w:right="728" w:hanging="464"/>
        <w:jc w:val="both"/>
        <w:rPr>
          <w:sz w:val="23"/>
        </w:rPr>
      </w:pPr>
      <w:r>
        <w:rPr>
          <w:w w:val="105"/>
          <w:sz w:val="23"/>
        </w:rPr>
        <w:t>(!)</w:t>
      </w:r>
      <w:r>
        <w:rPr>
          <w:spacing w:val="40"/>
          <w:w w:val="105"/>
          <w:sz w:val="23"/>
        </w:rPr>
        <w:t xml:space="preserve"> </w:t>
      </w:r>
      <w:r>
        <w:rPr>
          <w:w w:val="105"/>
          <w:sz w:val="23"/>
        </w:rPr>
        <w:t>disablement of a vessel carrying livestock, such that assistance is required for return to port; and</w:t>
      </w:r>
    </w:p>
    <w:p w:rsidR="00A54185" w:rsidRDefault="003409BF">
      <w:pPr>
        <w:spacing w:before="56"/>
        <w:ind w:left="1709"/>
        <w:jc w:val="both"/>
        <w:rPr>
          <w:sz w:val="23"/>
        </w:rPr>
      </w:pPr>
      <w:r>
        <w:rPr>
          <w:w w:val="105"/>
          <w:sz w:val="23"/>
        </w:rPr>
        <w:t>(g)</w:t>
      </w:r>
      <w:r>
        <w:rPr>
          <w:spacing w:val="47"/>
          <w:w w:val="105"/>
          <w:sz w:val="23"/>
        </w:rPr>
        <w:t xml:space="preserve">  </w:t>
      </w:r>
      <w:r>
        <w:rPr>
          <w:w w:val="105"/>
          <w:sz w:val="23"/>
        </w:rPr>
        <w:t>an</w:t>
      </w:r>
      <w:r>
        <w:rPr>
          <w:spacing w:val="-11"/>
          <w:w w:val="105"/>
          <w:sz w:val="23"/>
        </w:rPr>
        <w:t xml:space="preserve"> </w:t>
      </w:r>
      <w:r>
        <w:rPr>
          <w:w w:val="105"/>
          <w:sz w:val="23"/>
        </w:rPr>
        <w:t>act</w:t>
      </w:r>
      <w:r>
        <w:rPr>
          <w:spacing w:val="-10"/>
          <w:w w:val="105"/>
          <w:sz w:val="23"/>
        </w:rPr>
        <w:t xml:space="preserve"> </w:t>
      </w:r>
      <w:r>
        <w:rPr>
          <w:w w:val="105"/>
          <w:sz w:val="23"/>
        </w:rPr>
        <w:t>of</w:t>
      </w:r>
      <w:r>
        <w:rPr>
          <w:spacing w:val="-9"/>
          <w:w w:val="105"/>
          <w:sz w:val="23"/>
        </w:rPr>
        <w:t xml:space="preserve"> </w:t>
      </w:r>
      <w:r>
        <w:rPr>
          <w:w w:val="105"/>
          <w:sz w:val="23"/>
        </w:rPr>
        <w:t>terrorism</w:t>
      </w:r>
      <w:r>
        <w:rPr>
          <w:spacing w:val="-2"/>
          <w:w w:val="105"/>
          <w:sz w:val="23"/>
        </w:rPr>
        <w:t xml:space="preserve"> </w:t>
      </w:r>
      <w:r>
        <w:rPr>
          <w:w w:val="105"/>
          <w:sz w:val="23"/>
        </w:rPr>
        <w:t>or</w:t>
      </w:r>
      <w:r>
        <w:rPr>
          <w:spacing w:val="-8"/>
          <w:w w:val="105"/>
          <w:sz w:val="23"/>
        </w:rPr>
        <w:t xml:space="preserve"> </w:t>
      </w:r>
      <w:r>
        <w:rPr>
          <w:spacing w:val="-2"/>
          <w:w w:val="105"/>
          <w:sz w:val="23"/>
        </w:rPr>
        <w:t>piracy.</w:t>
      </w:r>
    </w:p>
    <w:p w:rsidR="00A54185" w:rsidRDefault="003409BF">
      <w:pPr>
        <w:spacing w:before="100" w:line="228" w:lineRule="auto"/>
        <w:ind w:left="1754" w:right="735" w:firstLine="3"/>
        <w:jc w:val="both"/>
        <w:rPr>
          <w:sz w:val="23"/>
        </w:rPr>
      </w:pPr>
      <w:r>
        <w:rPr>
          <w:b/>
          <w:i/>
          <w:w w:val="105"/>
          <w:sz w:val="23"/>
        </w:rPr>
        <w:t>reportable level,</w:t>
      </w:r>
      <w:r>
        <w:rPr>
          <w:b/>
          <w:i/>
          <w:spacing w:val="-3"/>
          <w:w w:val="105"/>
          <w:sz w:val="23"/>
        </w:rPr>
        <w:t xml:space="preserve"> </w:t>
      </w:r>
      <w:r>
        <w:rPr>
          <w:w w:val="105"/>
          <w:sz w:val="23"/>
        </w:rPr>
        <w:t>in respect of a species, means the</w:t>
      </w:r>
      <w:r>
        <w:rPr>
          <w:spacing w:val="-3"/>
          <w:w w:val="105"/>
          <w:sz w:val="23"/>
        </w:rPr>
        <w:t xml:space="preserve"> </w:t>
      </w:r>
      <w:r>
        <w:rPr>
          <w:w w:val="105"/>
          <w:sz w:val="23"/>
        </w:rPr>
        <w:t>percentage listed below or 3 animals, whichever is the greater n</w:t>
      </w:r>
      <w:r w:rsidR="00D63DE2">
        <w:rPr>
          <w:w w:val="105"/>
          <w:sz w:val="23"/>
        </w:rPr>
        <w:t>u</w:t>
      </w:r>
      <w:r>
        <w:rPr>
          <w:w w:val="105"/>
          <w:sz w:val="23"/>
        </w:rPr>
        <w:t xml:space="preserve">mber of </w:t>
      </w:r>
      <w:r>
        <w:rPr>
          <w:spacing w:val="-2"/>
          <w:w w:val="105"/>
          <w:sz w:val="23"/>
        </w:rPr>
        <w:t>animals:</w:t>
      </w:r>
    </w:p>
    <w:p w:rsidR="00A54185" w:rsidRDefault="003409BF">
      <w:pPr>
        <w:pStyle w:val="ListParagraph"/>
        <w:numPr>
          <w:ilvl w:val="0"/>
          <w:numId w:val="45"/>
        </w:numPr>
        <w:tabs>
          <w:tab w:val="left" w:pos="2204"/>
          <w:tab w:val="left" w:pos="2206"/>
        </w:tabs>
        <w:spacing w:before="64"/>
        <w:ind w:hanging="490"/>
        <w:jc w:val="left"/>
        <w:rPr>
          <w:sz w:val="23"/>
        </w:rPr>
      </w:pPr>
      <w:r>
        <w:rPr>
          <w:w w:val="105"/>
          <w:sz w:val="23"/>
        </w:rPr>
        <w:t>sheep</w:t>
      </w:r>
      <w:r>
        <w:rPr>
          <w:spacing w:val="-12"/>
          <w:w w:val="105"/>
          <w:sz w:val="23"/>
        </w:rPr>
        <w:t xml:space="preserve"> </w:t>
      </w:r>
      <w:r>
        <w:rPr>
          <w:w w:val="105"/>
          <w:sz w:val="23"/>
        </w:rPr>
        <w:t>and</w:t>
      </w:r>
      <w:r>
        <w:rPr>
          <w:spacing w:val="-10"/>
          <w:w w:val="105"/>
          <w:sz w:val="23"/>
        </w:rPr>
        <w:t xml:space="preserve"> </w:t>
      </w:r>
      <w:r>
        <w:rPr>
          <w:w w:val="105"/>
          <w:sz w:val="23"/>
        </w:rPr>
        <w:t>goats:</w:t>
      </w:r>
      <w:r>
        <w:rPr>
          <w:spacing w:val="-15"/>
          <w:w w:val="105"/>
          <w:sz w:val="23"/>
        </w:rPr>
        <w:t xml:space="preserve"> </w:t>
      </w:r>
      <w:r>
        <w:rPr>
          <w:spacing w:val="-5"/>
          <w:w w:val="105"/>
          <w:sz w:val="23"/>
        </w:rPr>
        <w:t>2%;</w:t>
      </w:r>
    </w:p>
    <w:p w:rsidR="00A54185" w:rsidRDefault="003409BF">
      <w:pPr>
        <w:pStyle w:val="ListParagraph"/>
        <w:numPr>
          <w:ilvl w:val="0"/>
          <w:numId w:val="45"/>
        </w:numPr>
        <w:tabs>
          <w:tab w:val="left" w:pos="2200"/>
          <w:tab w:val="left" w:pos="2202"/>
        </w:tabs>
        <w:spacing w:before="21"/>
        <w:ind w:left="2201" w:hanging="508"/>
        <w:jc w:val="left"/>
        <w:rPr>
          <w:sz w:val="23"/>
        </w:rPr>
      </w:pPr>
      <w:r>
        <w:rPr>
          <w:sz w:val="23"/>
        </w:rPr>
        <w:t>cattle</w:t>
      </w:r>
      <w:r>
        <w:rPr>
          <w:spacing w:val="4"/>
          <w:sz w:val="23"/>
        </w:rPr>
        <w:t xml:space="preserve"> </w:t>
      </w:r>
      <w:r>
        <w:rPr>
          <w:sz w:val="23"/>
        </w:rPr>
        <w:t>and</w:t>
      </w:r>
      <w:r>
        <w:rPr>
          <w:spacing w:val="5"/>
          <w:sz w:val="23"/>
        </w:rPr>
        <w:t xml:space="preserve"> </w:t>
      </w:r>
      <w:r>
        <w:rPr>
          <w:sz w:val="23"/>
        </w:rPr>
        <w:t>buffalo,</w:t>
      </w:r>
      <w:r>
        <w:rPr>
          <w:spacing w:val="15"/>
          <w:sz w:val="23"/>
        </w:rPr>
        <w:t xml:space="preserve"> </w:t>
      </w:r>
      <w:r>
        <w:rPr>
          <w:sz w:val="23"/>
        </w:rPr>
        <w:t>voyages</w:t>
      </w:r>
      <w:r>
        <w:rPr>
          <w:spacing w:val="2"/>
          <w:sz w:val="23"/>
        </w:rPr>
        <w:t xml:space="preserve"> </w:t>
      </w:r>
      <w:r>
        <w:rPr>
          <w:rFonts w:ascii="Arial"/>
          <w:sz w:val="27"/>
        </w:rPr>
        <w:t>c:</w:t>
      </w:r>
      <w:r>
        <w:rPr>
          <w:rFonts w:ascii="Arial"/>
          <w:spacing w:val="-31"/>
          <w:sz w:val="27"/>
        </w:rPr>
        <w:t xml:space="preserve"> </w:t>
      </w:r>
      <w:r>
        <w:rPr>
          <w:sz w:val="23"/>
        </w:rPr>
        <w:t>10</w:t>
      </w:r>
      <w:r>
        <w:rPr>
          <w:spacing w:val="5"/>
          <w:sz w:val="23"/>
        </w:rPr>
        <w:t xml:space="preserve"> </w:t>
      </w:r>
      <w:r>
        <w:rPr>
          <w:sz w:val="23"/>
        </w:rPr>
        <w:t>days:</w:t>
      </w:r>
      <w:r>
        <w:rPr>
          <w:spacing w:val="8"/>
          <w:sz w:val="23"/>
        </w:rPr>
        <w:t xml:space="preserve"> </w:t>
      </w:r>
      <w:r>
        <w:rPr>
          <w:spacing w:val="-5"/>
          <w:sz w:val="23"/>
        </w:rPr>
        <w:t>1</w:t>
      </w:r>
      <w:r>
        <w:rPr>
          <w:spacing w:val="-5"/>
          <w:sz w:val="25"/>
        </w:rPr>
        <w:t>%;</w:t>
      </w:r>
    </w:p>
    <w:p w:rsidR="00A54185" w:rsidRDefault="003409BF">
      <w:pPr>
        <w:pStyle w:val="ListParagraph"/>
        <w:numPr>
          <w:ilvl w:val="0"/>
          <w:numId w:val="45"/>
        </w:numPr>
        <w:tabs>
          <w:tab w:val="left" w:pos="2200"/>
          <w:tab w:val="left" w:pos="2202"/>
        </w:tabs>
        <w:spacing w:before="53"/>
        <w:ind w:left="2201" w:hanging="493"/>
        <w:jc w:val="left"/>
        <w:rPr>
          <w:sz w:val="23"/>
        </w:rPr>
      </w:pPr>
      <w:r>
        <w:rPr>
          <w:w w:val="105"/>
          <w:sz w:val="23"/>
        </w:rPr>
        <w:t>cattle</w:t>
      </w:r>
      <w:r>
        <w:rPr>
          <w:spacing w:val="-3"/>
          <w:w w:val="105"/>
          <w:sz w:val="23"/>
        </w:rPr>
        <w:t xml:space="preserve"> </w:t>
      </w:r>
      <w:r>
        <w:rPr>
          <w:w w:val="105"/>
          <w:sz w:val="23"/>
        </w:rPr>
        <w:t>and</w:t>
      </w:r>
      <w:r>
        <w:rPr>
          <w:spacing w:val="-3"/>
          <w:w w:val="105"/>
          <w:sz w:val="23"/>
        </w:rPr>
        <w:t xml:space="preserve"> </w:t>
      </w:r>
      <w:r>
        <w:rPr>
          <w:w w:val="105"/>
          <w:sz w:val="23"/>
        </w:rPr>
        <w:t>buffalo,</w:t>
      </w:r>
      <w:r>
        <w:rPr>
          <w:spacing w:val="-1"/>
          <w:w w:val="105"/>
          <w:sz w:val="23"/>
        </w:rPr>
        <w:t xml:space="preserve"> </w:t>
      </w:r>
      <w:r>
        <w:rPr>
          <w:w w:val="105"/>
          <w:sz w:val="23"/>
        </w:rPr>
        <w:t>voyages&lt; 10</w:t>
      </w:r>
      <w:r>
        <w:rPr>
          <w:spacing w:val="-3"/>
          <w:w w:val="105"/>
          <w:sz w:val="23"/>
        </w:rPr>
        <w:t xml:space="preserve"> </w:t>
      </w:r>
      <w:r>
        <w:rPr>
          <w:w w:val="105"/>
          <w:sz w:val="23"/>
        </w:rPr>
        <w:t>days:</w:t>
      </w:r>
      <w:r>
        <w:rPr>
          <w:spacing w:val="3"/>
          <w:w w:val="105"/>
          <w:sz w:val="23"/>
        </w:rPr>
        <w:t xml:space="preserve"> </w:t>
      </w:r>
      <w:r>
        <w:rPr>
          <w:spacing w:val="-2"/>
          <w:w w:val="105"/>
          <w:sz w:val="23"/>
        </w:rPr>
        <w:t>0.5%;</w:t>
      </w:r>
    </w:p>
    <w:p w:rsidR="00A54185" w:rsidRDefault="003409BF">
      <w:pPr>
        <w:pStyle w:val="ListParagraph"/>
        <w:numPr>
          <w:ilvl w:val="0"/>
          <w:numId w:val="45"/>
        </w:numPr>
        <w:tabs>
          <w:tab w:val="left" w:pos="2200"/>
          <w:tab w:val="left" w:pos="2202"/>
        </w:tabs>
        <w:spacing w:before="45"/>
        <w:ind w:left="2201" w:hanging="508"/>
        <w:jc w:val="left"/>
        <w:rPr>
          <w:sz w:val="23"/>
        </w:rPr>
      </w:pPr>
      <w:r>
        <w:rPr>
          <w:sz w:val="23"/>
        </w:rPr>
        <w:t>camelids:</w:t>
      </w:r>
      <w:r>
        <w:rPr>
          <w:spacing w:val="19"/>
          <w:w w:val="105"/>
          <w:sz w:val="23"/>
        </w:rPr>
        <w:t xml:space="preserve"> </w:t>
      </w:r>
      <w:r>
        <w:rPr>
          <w:spacing w:val="-5"/>
          <w:w w:val="105"/>
          <w:sz w:val="23"/>
        </w:rPr>
        <w:t>2%;</w:t>
      </w:r>
    </w:p>
    <w:p w:rsidR="00A54185" w:rsidRDefault="00A54185">
      <w:pPr>
        <w:pStyle w:val="BodyText"/>
        <w:spacing w:before="7"/>
        <w:rPr>
          <w:sz w:val="20"/>
        </w:rPr>
      </w:pPr>
    </w:p>
    <w:p w:rsidR="00A54185" w:rsidRDefault="003409BF">
      <w:pPr>
        <w:tabs>
          <w:tab w:val="right" w:pos="7801"/>
        </w:tabs>
        <w:spacing w:before="94"/>
        <w:ind w:left="2436"/>
        <w:rPr>
          <w:rFonts w:ascii="Courier New"/>
          <w:sz w:val="24"/>
        </w:rPr>
      </w:pP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3"/>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rFonts w:ascii="Courier New"/>
          <w:spacing w:val="-7"/>
          <w:w w:val="105"/>
          <w:position w:val="-5"/>
          <w:sz w:val="24"/>
        </w:rPr>
        <w:t>95</w:t>
      </w:r>
    </w:p>
    <w:p w:rsidR="00A54185" w:rsidRDefault="00A54185">
      <w:pPr>
        <w:rPr>
          <w:rFonts w:ascii="Courier New"/>
          <w:sz w:val="24"/>
        </w:rPr>
        <w:sectPr w:rsidR="00A54185">
          <w:type w:val="continuous"/>
          <w:pgSz w:w="11920" w:h="16820"/>
          <w:pgMar w:top="1600" w:right="1680" w:bottom="280" w:left="1680" w:header="0" w:footer="3223" w:gutter="0"/>
          <w:cols w:space="720"/>
        </w:sectPr>
      </w:pPr>
    </w:p>
    <w:p w:rsidR="00A54185" w:rsidRDefault="003409BF">
      <w:pPr>
        <w:tabs>
          <w:tab w:val="left" w:pos="2438"/>
        </w:tabs>
        <w:spacing w:before="72"/>
        <w:ind w:left="916"/>
        <w:rPr>
          <w:rFonts w:ascii="Arial"/>
          <w:sz w:val="18"/>
        </w:rPr>
      </w:pPr>
      <w:r>
        <w:rPr>
          <w:rFonts w:ascii="Arial"/>
          <w:sz w:val="18"/>
        </w:rPr>
        <w:lastRenderedPageBreak/>
        <w:t>Standard</w:t>
      </w:r>
      <w:r>
        <w:rPr>
          <w:rFonts w:ascii="Arial"/>
          <w:spacing w:val="-8"/>
          <w:sz w:val="18"/>
        </w:rPr>
        <w:t xml:space="preserve"> </w:t>
      </w:r>
      <w:r>
        <w:rPr>
          <w:rFonts w:ascii="Arial"/>
          <w:spacing w:val="-10"/>
          <w:sz w:val="18"/>
        </w:rPr>
        <w:t>5</w:t>
      </w:r>
      <w:r>
        <w:rPr>
          <w:rFonts w:ascii="Arial"/>
          <w:sz w:val="18"/>
        </w:rPr>
        <w:tab/>
        <w:t>Onboard</w:t>
      </w:r>
      <w:r>
        <w:rPr>
          <w:rFonts w:ascii="Arial"/>
          <w:spacing w:val="-13"/>
          <w:sz w:val="18"/>
        </w:rPr>
        <w:t xml:space="preserve"> </w:t>
      </w:r>
      <w:r>
        <w:rPr>
          <w:rFonts w:ascii="Arial"/>
          <w:sz w:val="18"/>
        </w:rPr>
        <w:t>management</w:t>
      </w:r>
      <w:r>
        <w:rPr>
          <w:rFonts w:ascii="Arial"/>
          <w:spacing w:val="-6"/>
          <w:sz w:val="18"/>
        </w:rPr>
        <w:t xml:space="preserve"> </w:t>
      </w:r>
      <w:r>
        <w:rPr>
          <w:rFonts w:ascii="Arial"/>
          <w:sz w:val="18"/>
        </w:rPr>
        <w:t>of</w:t>
      </w:r>
      <w:r>
        <w:rPr>
          <w:rFonts w:ascii="Arial"/>
          <w:spacing w:val="-12"/>
          <w:sz w:val="18"/>
        </w:rPr>
        <w:t xml:space="preserve"> </w:t>
      </w:r>
      <w:r>
        <w:rPr>
          <w:rFonts w:ascii="Arial"/>
          <w:spacing w:val="-2"/>
          <w:sz w:val="18"/>
        </w:rPr>
        <w:t>livestock</w:t>
      </w:r>
    </w:p>
    <w:p w:rsidR="00A54185" w:rsidRDefault="003409BF">
      <w:pPr>
        <w:tabs>
          <w:tab w:val="left" w:pos="2438"/>
        </w:tabs>
        <w:spacing w:before="60"/>
        <w:ind w:left="925"/>
        <w:rPr>
          <w:rFonts w:ascii="Arial"/>
          <w:sz w:val="18"/>
        </w:rPr>
      </w:pPr>
      <w:r>
        <w:rPr>
          <w:rFonts w:ascii="Arial"/>
          <w:spacing w:val="-2"/>
          <w:sz w:val="18"/>
        </w:rPr>
        <w:t>Division</w:t>
      </w:r>
      <w:r>
        <w:rPr>
          <w:rFonts w:ascii="Arial"/>
          <w:spacing w:val="-1"/>
          <w:sz w:val="18"/>
        </w:rPr>
        <w:t xml:space="preserve"> </w:t>
      </w:r>
      <w:r>
        <w:rPr>
          <w:rFonts w:ascii="Arial"/>
          <w:spacing w:val="-10"/>
          <w:sz w:val="18"/>
        </w:rPr>
        <w:t>2</w:t>
      </w:r>
      <w:r>
        <w:rPr>
          <w:rFonts w:ascii="Arial"/>
          <w:sz w:val="18"/>
        </w:rPr>
        <w:tab/>
        <w:t>Standard</w:t>
      </w:r>
      <w:r>
        <w:rPr>
          <w:rFonts w:ascii="Arial"/>
          <w:spacing w:val="-9"/>
          <w:sz w:val="18"/>
        </w:rPr>
        <w:t xml:space="preserve"> </w:t>
      </w:r>
      <w:r>
        <w:rPr>
          <w:rFonts w:ascii="Arial"/>
          <w:sz w:val="18"/>
        </w:rPr>
        <w:t>for</w:t>
      </w:r>
      <w:r>
        <w:rPr>
          <w:rFonts w:ascii="Arial"/>
          <w:spacing w:val="-12"/>
          <w:sz w:val="18"/>
        </w:rPr>
        <w:t xml:space="preserve"> </w:t>
      </w:r>
      <w:r>
        <w:rPr>
          <w:rFonts w:ascii="Arial"/>
          <w:sz w:val="18"/>
        </w:rPr>
        <w:t>onboard</w:t>
      </w:r>
      <w:r>
        <w:rPr>
          <w:rFonts w:ascii="Arial"/>
          <w:spacing w:val="-7"/>
          <w:sz w:val="18"/>
        </w:rPr>
        <w:t xml:space="preserve"> </w:t>
      </w:r>
      <w:r>
        <w:rPr>
          <w:rFonts w:ascii="Arial"/>
          <w:sz w:val="18"/>
        </w:rPr>
        <w:t>management</w:t>
      </w:r>
      <w:r>
        <w:rPr>
          <w:rFonts w:ascii="Arial"/>
          <w:spacing w:val="-7"/>
          <w:sz w:val="18"/>
        </w:rPr>
        <w:t xml:space="preserve"> </w:t>
      </w:r>
      <w:r>
        <w:rPr>
          <w:rFonts w:ascii="Arial"/>
          <w:sz w:val="18"/>
        </w:rPr>
        <w:t>of</w:t>
      </w:r>
      <w:r>
        <w:rPr>
          <w:rFonts w:ascii="Arial"/>
          <w:spacing w:val="-12"/>
          <w:sz w:val="18"/>
        </w:rPr>
        <w:t xml:space="preserve"> </w:t>
      </w:r>
      <w:r>
        <w:rPr>
          <w:rFonts w:ascii="Arial"/>
          <w:spacing w:val="-2"/>
          <w:sz w:val="18"/>
        </w:rPr>
        <w:t>livestock</w: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BodyText"/>
        <w:spacing w:before="3"/>
        <w:rPr>
          <w:rFonts w:ascii="Arial"/>
          <w:sz w:val="17"/>
        </w:rPr>
      </w:pPr>
      <w:r>
        <w:pict>
          <v:shape id="docshape267" o:spid="_x0000_s1176" style="position:absolute;margin-left:122.65pt;margin-top:11.15pt;width:357.9pt;height:.1pt;z-index:-15561216;mso-wrap-distance-left:0;mso-wrap-distance-right:0;mso-position-horizontal-relative:page" coordorigin="2453,223" coordsize="7158,0" path="m2453,223r7158,e" filled="f" strokeweight=".1271mm">
            <v:path arrowok="t"/>
            <w10:wrap type="topAndBottom" anchorx="page"/>
          </v:shape>
        </w:pict>
      </w:r>
    </w:p>
    <w:p w:rsidR="00A54185" w:rsidRDefault="00A54185">
      <w:pPr>
        <w:pStyle w:val="BodyText"/>
        <w:spacing w:before="2"/>
        <w:rPr>
          <w:rFonts w:ascii="Arial"/>
          <w:sz w:val="18"/>
        </w:rPr>
      </w:pPr>
    </w:p>
    <w:p w:rsidR="00A54185" w:rsidRDefault="003409BF">
      <w:pPr>
        <w:pStyle w:val="ListParagraph"/>
        <w:numPr>
          <w:ilvl w:val="0"/>
          <w:numId w:val="45"/>
        </w:numPr>
        <w:tabs>
          <w:tab w:val="left" w:pos="2267"/>
        </w:tabs>
        <w:ind w:left="2266" w:hanging="486"/>
        <w:jc w:val="both"/>
      </w:pPr>
      <w:r>
        <w:rPr>
          <w:w w:val="110"/>
        </w:rPr>
        <w:t>deer:</w:t>
      </w:r>
      <w:r>
        <w:rPr>
          <w:spacing w:val="-10"/>
          <w:w w:val="110"/>
        </w:rPr>
        <w:t xml:space="preserve"> </w:t>
      </w:r>
      <w:r>
        <w:rPr>
          <w:spacing w:val="-5"/>
          <w:w w:val="110"/>
        </w:rPr>
        <w:t>2%.</w:t>
      </w:r>
    </w:p>
    <w:p w:rsidR="00A54185" w:rsidRDefault="003409BF">
      <w:pPr>
        <w:spacing w:before="76" w:line="247" w:lineRule="auto"/>
        <w:ind w:left="1815" w:right="677" w:firstLine="3"/>
        <w:jc w:val="both"/>
      </w:pPr>
      <w:r>
        <w:rPr>
          <w:b/>
          <w:i/>
          <w:w w:val="105"/>
          <w:sz w:val="23"/>
        </w:rPr>
        <w:t xml:space="preserve">shipboard mortality rate </w:t>
      </w:r>
      <w:r>
        <w:rPr>
          <w:w w:val="105"/>
        </w:rPr>
        <w:t>refers to any species, and means the percentage dete</w:t>
      </w:r>
      <w:r w:rsidR="00D63DE2">
        <w:rPr>
          <w:w w:val="105"/>
        </w:rPr>
        <w:t>rm</w:t>
      </w:r>
      <w:r>
        <w:rPr>
          <w:w w:val="105"/>
        </w:rPr>
        <w:t>ined by dividing the number of deaths of that species occurring while on the vessel (including during loading and unloading) by the total number of that species loaded, and multiplying the resulting figure by 100.</w:t>
      </w:r>
    </w:p>
    <w:p w:rsidR="00A54185" w:rsidRDefault="00A54185">
      <w:pPr>
        <w:pStyle w:val="BodyText"/>
        <w:rPr>
          <w:sz w:val="31"/>
        </w:rPr>
      </w:pPr>
    </w:p>
    <w:p w:rsidR="00A54185" w:rsidRDefault="003409BF">
      <w:pPr>
        <w:tabs>
          <w:tab w:val="left" w:pos="2410"/>
        </w:tabs>
        <w:ind w:left="864"/>
        <w:rPr>
          <w:rFonts w:ascii="Arial"/>
          <w:b/>
          <w:sz w:val="23"/>
        </w:rPr>
      </w:pPr>
      <w:r>
        <w:rPr>
          <w:rFonts w:ascii="Arial"/>
          <w:b/>
          <w:sz w:val="23"/>
        </w:rPr>
        <w:t>Division</w:t>
      </w:r>
      <w:r>
        <w:rPr>
          <w:rFonts w:ascii="Arial"/>
          <w:b/>
          <w:spacing w:val="21"/>
          <w:w w:val="105"/>
          <w:sz w:val="23"/>
        </w:rPr>
        <w:t xml:space="preserve"> </w:t>
      </w:r>
      <w:r>
        <w:rPr>
          <w:rFonts w:ascii="Arial"/>
          <w:b/>
          <w:spacing w:val="-10"/>
          <w:w w:val="105"/>
          <w:sz w:val="23"/>
        </w:rPr>
        <w:t>2</w:t>
      </w:r>
      <w:r>
        <w:rPr>
          <w:rFonts w:ascii="Arial"/>
          <w:b/>
          <w:sz w:val="23"/>
        </w:rPr>
        <w:tab/>
        <w:t>Standard</w:t>
      </w:r>
      <w:r>
        <w:rPr>
          <w:rFonts w:ascii="Arial"/>
          <w:b/>
          <w:spacing w:val="28"/>
          <w:sz w:val="23"/>
        </w:rPr>
        <w:t xml:space="preserve"> </w:t>
      </w:r>
      <w:r>
        <w:rPr>
          <w:rFonts w:ascii="Arial"/>
          <w:b/>
          <w:sz w:val="23"/>
        </w:rPr>
        <w:t>for</w:t>
      </w:r>
      <w:r>
        <w:rPr>
          <w:rFonts w:ascii="Arial"/>
          <w:b/>
          <w:spacing w:val="11"/>
          <w:sz w:val="23"/>
        </w:rPr>
        <w:t xml:space="preserve"> </w:t>
      </w:r>
      <w:r>
        <w:rPr>
          <w:rFonts w:ascii="Arial"/>
          <w:b/>
          <w:sz w:val="23"/>
        </w:rPr>
        <w:t>onboard</w:t>
      </w:r>
      <w:r>
        <w:rPr>
          <w:rFonts w:ascii="Arial"/>
          <w:b/>
          <w:spacing w:val="21"/>
          <w:sz w:val="23"/>
        </w:rPr>
        <w:t xml:space="preserve"> </w:t>
      </w:r>
      <w:r>
        <w:rPr>
          <w:rFonts w:ascii="Arial"/>
          <w:b/>
          <w:sz w:val="23"/>
        </w:rPr>
        <w:t>management</w:t>
      </w:r>
      <w:r>
        <w:rPr>
          <w:rFonts w:ascii="Arial"/>
          <w:b/>
          <w:spacing w:val="36"/>
          <w:sz w:val="23"/>
        </w:rPr>
        <w:t xml:space="preserve"> </w:t>
      </w:r>
      <w:r>
        <w:rPr>
          <w:rFonts w:ascii="Arial"/>
          <w:b/>
          <w:sz w:val="23"/>
        </w:rPr>
        <w:t>of</w:t>
      </w:r>
      <w:r>
        <w:rPr>
          <w:rFonts w:ascii="Arial"/>
          <w:b/>
          <w:spacing w:val="7"/>
          <w:sz w:val="23"/>
        </w:rPr>
        <w:t xml:space="preserve"> </w:t>
      </w:r>
      <w:r>
        <w:rPr>
          <w:rFonts w:ascii="Arial"/>
          <w:b/>
          <w:spacing w:val="-2"/>
          <w:sz w:val="23"/>
        </w:rPr>
        <w:t>livestock</w:t>
      </w:r>
    </w:p>
    <w:p w:rsidR="00A54185" w:rsidRDefault="00A54185">
      <w:pPr>
        <w:pStyle w:val="BodyText"/>
        <w:spacing w:before="1"/>
        <w:rPr>
          <w:rFonts w:ascii="Arial"/>
          <w:b/>
          <w:sz w:val="32"/>
        </w:rPr>
      </w:pPr>
    </w:p>
    <w:p w:rsidR="00A54185" w:rsidRDefault="003409BF">
      <w:pPr>
        <w:pStyle w:val="ListParagraph"/>
        <w:numPr>
          <w:ilvl w:val="1"/>
          <w:numId w:val="47"/>
        </w:numPr>
        <w:tabs>
          <w:tab w:val="left" w:pos="1818"/>
          <w:tab w:val="left" w:pos="1819"/>
        </w:tabs>
        <w:spacing w:before="1"/>
        <w:ind w:left="1818" w:hanging="963"/>
        <w:rPr>
          <w:rFonts w:ascii="Arial"/>
          <w:b/>
          <w:sz w:val="23"/>
        </w:rPr>
      </w:pPr>
      <w:r>
        <w:rPr>
          <w:rFonts w:ascii="Arial"/>
          <w:b/>
          <w:spacing w:val="-2"/>
          <w:w w:val="105"/>
          <w:sz w:val="23"/>
          <w:u w:val="thick"/>
        </w:rPr>
        <w:t>Standard</w:t>
      </w:r>
      <w:r>
        <w:rPr>
          <w:rFonts w:ascii="Arial"/>
          <w:b/>
          <w:spacing w:val="1"/>
          <w:w w:val="105"/>
          <w:sz w:val="23"/>
          <w:u w:val="thick"/>
        </w:rPr>
        <w:t xml:space="preserve"> </w:t>
      </w:r>
      <w:r>
        <w:rPr>
          <w:rFonts w:ascii="Arial"/>
          <w:b/>
          <w:spacing w:val="-2"/>
          <w:w w:val="105"/>
          <w:sz w:val="23"/>
          <w:u w:val="thick"/>
        </w:rPr>
        <w:t>for</w:t>
      </w:r>
      <w:r>
        <w:rPr>
          <w:rFonts w:ascii="Arial"/>
          <w:b/>
          <w:spacing w:val="-8"/>
          <w:w w:val="105"/>
          <w:sz w:val="23"/>
          <w:u w:val="thick"/>
        </w:rPr>
        <w:t xml:space="preserve"> </w:t>
      </w:r>
      <w:r>
        <w:rPr>
          <w:rFonts w:ascii="Arial"/>
          <w:b/>
          <w:spacing w:val="-2"/>
          <w:w w:val="105"/>
          <w:sz w:val="23"/>
          <w:u w:val="thick"/>
        </w:rPr>
        <w:t>onboard</w:t>
      </w:r>
      <w:r>
        <w:rPr>
          <w:rFonts w:ascii="Arial"/>
          <w:b/>
          <w:spacing w:val="-9"/>
          <w:w w:val="105"/>
          <w:sz w:val="23"/>
          <w:u w:val="thick"/>
        </w:rPr>
        <w:t xml:space="preserve"> </w:t>
      </w:r>
      <w:r>
        <w:rPr>
          <w:rFonts w:ascii="Arial"/>
          <w:b/>
          <w:spacing w:val="-2"/>
          <w:w w:val="105"/>
          <w:sz w:val="23"/>
          <w:u w:val="thick"/>
        </w:rPr>
        <w:t>management</w:t>
      </w:r>
      <w:r>
        <w:rPr>
          <w:rFonts w:ascii="Arial"/>
          <w:b/>
          <w:spacing w:val="3"/>
          <w:w w:val="105"/>
          <w:sz w:val="23"/>
          <w:u w:val="thick"/>
        </w:rPr>
        <w:t xml:space="preserve"> </w:t>
      </w:r>
      <w:r>
        <w:rPr>
          <w:rFonts w:ascii="Arial"/>
          <w:b/>
          <w:spacing w:val="-2"/>
          <w:w w:val="105"/>
          <w:sz w:val="23"/>
          <w:u w:val="thick"/>
        </w:rPr>
        <w:t>of</w:t>
      </w:r>
      <w:r>
        <w:rPr>
          <w:rFonts w:ascii="Arial"/>
          <w:b/>
          <w:spacing w:val="-12"/>
          <w:w w:val="105"/>
          <w:sz w:val="23"/>
          <w:u w:val="thick"/>
        </w:rPr>
        <w:t xml:space="preserve"> </w:t>
      </w:r>
      <w:r>
        <w:rPr>
          <w:rFonts w:ascii="Arial"/>
          <w:b/>
          <w:spacing w:val="-2"/>
          <w:w w:val="105"/>
          <w:sz w:val="23"/>
          <w:u w:val="thick"/>
        </w:rPr>
        <w:t>livestock</w:t>
      </w:r>
    </w:p>
    <w:p w:rsidR="00A54185" w:rsidRDefault="003409BF">
      <w:pPr>
        <w:tabs>
          <w:tab w:val="left" w:pos="2808"/>
        </w:tabs>
        <w:spacing w:before="200"/>
        <w:ind w:left="1921"/>
        <w:rPr>
          <w:rFonts w:ascii="Arial"/>
          <w:b/>
          <w:sz w:val="18"/>
        </w:rPr>
      </w:pPr>
      <w:r>
        <w:pict>
          <v:shape id="docshape268" o:spid="_x0000_s1175" style="position:absolute;left:0;text-align:left;margin-left:173.15pt;margin-top:23.15pt;width:309.95pt;height:.1pt;z-index:-15560704;mso-wrap-distance-left:0;mso-wrap-distance-right:0;mso-position-horizontal-relative:page" coordorigin="3463,463" coordsize="6199,0" path="m3463,463r6198,e" filled="f" strokeweight=".1271mm">
            <v:path arrowok="t"/>
            <w10:wrap type="topAndBottom" anchorx="page"/>
          </v:shape>
        </w:pict>
      </w:r>
      <w:r>
        <w:rPr>
          <w:rFonts w:ascii="Arial"/>
          <w:b/>
          <w:spacing w:val="-2"/>
          <w:sz w:val="18"/>
        </w:rPr>
        <w:t>Number</w:t>
      </w:r>
      <w:r>
        <w:rPr>
          <w:rFonts w:ascii="Arial"/>
          <w:b/>
          <w:sz w:val="18"/>
        </w:rPr>
        <w:tab/>
      </w:r>
      <w:r>
        <w:rPr>
          <w:rFonts w:ascii="Arial"/>
          <w:b/>
          <w:spacing w:val="-2"/>
          <w:sz w:val="18"/>
        </w:rPr>
        <w:t>Standard</w:t>
      </w:r>
    </w:p>
    <w:p w:rsidR="00A54185" w:rsidRDefault="003409BF">
      <w:pPr>
        <w:tabs>
          <w:tab w:val="left" w:pos="2801"/>
        </w:tabs>
        <w:spacing w:before="68" w:line="228" w:lineRule="auto"/>
        <w:ind w:left="2806" w:right="712" w:hanging="892"/>
      </w:pPr>
      <w:r>
        <w:rPr>
          <w:spacing w:val="-4"/>
        </w:rPr>
        <w:t>S5.1</w:t>
      </w:r>
      <w:r>
        <w:tab/>
        <w:t>The onboard management of</w:t>
      </w:r>
      <w:r w:rsidR="00D63DE2">
        <w:t xml:space="preserve"> li</w:t>
      </w:r>
      <w:r>
        <w:t>vestock for export by sea must</w:t>
      </w:r>
      <w:r>
        <w:rPr>
          <w:spacing w:val="-7"/>
        </w:rPr>
        <w:t xml:space="preserve"> </w:t>
      </w:r>
      <w:r>
        <w:t>ensure</w:t>
      </w:r>
      <w:r>
        <w:rPr>
          <w:spacing w:val="-8"/>
        </w:rPr>
        <w:t xml:space="preserve"> </w:t>
      </w:r>
      <w:r>
        <w:t>that</w:t>
      </w:r>
      <w:r>
        <w:rPr>
          <w:spacing w:val="-9"/>
        </w:rPr>
        <w:t xml:space="preserve"> </w:t>
      </w:r>
      <w:r>
        <w:t>the</w:t>
      </w:r>
      <w:r>
        <w:rPr>
          <w:spacing w:val="-8"/>
        </w:rPr>
        <w:t xml:space="preserve"> </w:t>
      </w:r>
      <w:r>
        <w:t>health,</w:t>
      </w:r>
      <w:r>
        <w:rPr>
          <w:spacing w:val="-10"/>
        </w:rPr>
        <w:t xml:space="preserve"> </w:t>
      </w:r>
      <w:r>
        <w:t>welfare</w:t>
      </w:r>
      <w:r>
        <w:rPr>
          <w:spacing w:val="-14"/>
        </w:rPr>
        <w:t xml:space="preserve"> </w:t>
      </w:r>
      <w:r>
        <w:t>and</w:t>
      </w:r>
      <w:r>
        <w:rPr>
          <w:spacing w:val="-12"/>
        </w:rPr>
        <w:t xml:space="preserve"> </w:t>
      </w:r>
      <w:r>
        <w:t>physical</w:t>
      </w:r>
      <w:r>
        <w:rPr>
          <w:spacing w:val="-2"/>
        </w:rPr>
        <w:t xml:space="preserve"> </w:t>
      </w:r>
      <w:r>
        <w:t>needs</w:t>
      </w:r>
      <w:r>
        <w:rPr>
          <w:spacing w:val="-13"/>
        </w:rPr>
        <w:t xml:space="preserve"> </w:t>
      </w:r>
      <w:r>
        <w:t>of livestock are met during the voyage:</w:t>
      </w:r>
    </w:p>
    <w:p w:rsidR="00A54185" w:rsidRDefault="003409BF">
      <w:pPr>
        <w:pStyle w:val="ListParagraph"/>
        <w:numPr>
          <w:ilvl w:val="0"/>
          <w:numId w:val="44"/>
        </w:numPr>
        <w:tabs>
          <w:tab w:val="left" w:pos="3336"/>
        </w:tabs>
        <w:spacing w:before="57" w:line="228" w:lineRule="auto"/>
        <w:ind w:right="756" w:hanging="370"/>
      </w:pPr>
      <w:r>
        <w:rPr>
          <w:rFonts w:ascii="Arial"/>
          <w:sz w:val="21"/>
        </w:rPr>
        <w:t xml:space="preserve">An </w:t>
      </w:r>
      <w:r>
        <w:t>accredited stock person</w:t>
      </w:r>
      <w:r>
        <w:rPr>
          <w:spacing w:val="-2"/>
        </w:rPr>
        <w:t xml:space="preserve"> </w:t>
      </w:r>
      <w:r>
        <w:t>must accompany each consignment of</w:t>
      </w:r>
      <w:r w:rsidR="00D63DE2">
        <w:t xml:space="preserve"> </w:t>
      </w:r>
      <w:r>
        <w:t>livestock and</w:t>
      </w:r>
      <w:r>
        <w:rPr>
          <w:spacing w:val="-7"/>
        </w:rPr>
        <w:t xml:space="preserve"> </w:t>
      </w:r>
      <w:r>
        <w:t>must</w:t>
      </w:r>
      <w:r>
        <w:rPr>
          <w:spacing w:val="-4"/>
        </w:rPr>
        <w:t xml:space="preserve"> </w:t>
      </w:r>
      <w:r>
        <w:t>remain</w:t>
      </w:r>
      <w:r>
        <w:rPr>
          <w:spacing w:val="-11"/>
        </w:rPr>
        <w:t xml:space="preserve"> </w:t>
      </w:r>
      <w:r>
        <w:t>with</w:t>
      </w:r>
      <w:r>
        <w:rPr>
          <w:spacing w:val="-14"/>
        </w:rPr>
        <w:t xml:space="preserve"> </w:t>
      </w:r>
      <w:r>
        <w:t>the consignment until the vessel has completed discharging at the final port of discharge.</w:t>
      </w:r>
    </w:p>
    <w:p w:rsidR="00A54185" w:rsidRDefault="003409BF">
      <w:pPr>
        <w:pStyle w:val="ListParagraph"/>
        <w:numPr>
          <w:ilvl w:val="0"/>
          <w:numId w:val="44"/>
        </w:numPr>
        <w:tabs>
          <w:tab w:val="left" w:pos="3343"/>
        </w:tabs>
        <w:spacing w:before="62" w:line="228" w:lineRule="auto"/>
        <w:ind w:left="3333" w:right="902" w:hanging="376"/>
      </w:pPr>
      <w:r>
        <w:rPr>
          <w:rFonts w:ascii="Arial"/>
          <w:sz w:val="21"/>
        </w:rPr>
        <w:t>An</w:t>
      </w:r>
      <w:r>
        <w:rPr>
          <w:rFonts w:ascii="Arial"/>
          <w:spacing w:val="-20"/>
          <w:sz w:val="21"/>
        </w:rPr>
        <w:t xml:space="preserve"> </w:t>
      </w:r>
      <w:r>
        <w:t>accredited</w:t>
      </w:r>
      <w:r>
        <w:rPr>
          <w:spacing w:val="-8"/>
        </w:rPr>
        <w:t xml:space="preserve"> </w:t>
      </w:r>
      <w:r>
        <w:t>veterinarian</w:t>
      </w:r>
      <w:r>
        <w:rPr>
          <w:spacing w:val="-3"/>
        </w:rPr>
        <w:t xml:space="preserve"> </w:t>
      </w:r>
      <w:r>
        <w:t>must</w:t>
      </w:r>
      <w:r>
        <w:rPr>
          <w:spacing w:val="-7"/>
        </w:rPr>
        <w:t xml:space="preserve"> </w:t>
      </w:r>
      <w:r>
        <w:t>accompany</w:t>
      </w:r>
      <w:r>
        <w:rPr>
          <w:spacing w:val="-1"/>
        </w:rPr>
        <w:t xml:space="preserve"> </w:t>
      </w:r>
      <w:r>
        <w:t>each consignment of livestock where required by</w:t>
      </w:r>
      <w:r>
        <w:rPr>
          <w:spacing w:val="-2"/>
        </w:rPr>
        <w:t xml:space="preserve"> </w:t>
      </w:r>
      <w:r>
        <w:t>the relevant</w:t>
      </w:r>
      <w:r>
        <w:rPr>
          <w:spacing w:val="-14"/>
        </w:rPr>
        <w:t xml:space="preserve"> </w:t>
      </w:r>
      <w:r>
        <w:t>Australian</w:t>
      </w:r>
      <w:r>
        <w:rPr>
          <w:spacing w:val="-11"/>
        </w:rPr>
        <w:t xml:space="preserve"> </w:t>
      </w:r>
      <w:r>
        <w:t>Government</w:t>
      </w:r>
      <w:r>
        <w:rPr>
          <w:spacing w:val="-9"/>
        </w:rPr>
        <w:t xml:space="preserve"> </w:t>
      </w:r>
      <w:r>
        <w:t>agency</w:t>
      </w:r>
      <w:r>
        <w:rPr>
          <w:spacing w:val="-14"/>
        </w:rPr>
        <w:t xml:space="preserve"> </w:t>
      </w:r>
      <w:r>
        <w:t>and</w:t>
      </w:r>
      <w:r>
        <w:rPr>
          <w:spacing w:val="-13"/>
        </w:rPr>
        <w:t xml:space="preserve"> </w:t>
      </w:r>
      <w:r>
        <w:t>must remain</w:t>
      </w:r>
      <w:r>
        <w:rPr>
          <w:spacing w:val="-1"/>
        </w:rPr>
        <w:t xml:space="preserve"> </w:t>
      </w:r>
      <w:r>
        <w:t>with</w:t>
      </w:r>
      <w:r>
        <w:rPr>
          <w:spacing w:val="-3"/>
        </w:rPr>
        <w:t xml:space="preserve"> </w:t>
      </w:r>
      <w:r>
        <w:t>the</w:t>
      </w:r>
      <w:r>
        <w:rPr>
          <w:spacing w:val="-8"/>
        </w:rPr>
        <w:t xml:space="preserve"> </w:t>
      </w:r>
      <w:r w:rsidR="00D63DE2">
        <w:t>consignment</w:t>
      </w:r>
      <w:r>
        <w:t xml:space="preserve"> </w:t>
      </w:r>
      <w:r w:rsidR="00D63DE2">
        <w:t>un</w:t>
      </w:r>
      <w:r>
        <w:t>til</w:t>
      </w:r>
      <w:r>
        <w:rPr>
          <w:spacing w:val="-6"/>
        </w:rPr>
        <w:t xml:space="preserve"> </w:t>
      </w:r>
      <w:r>
        <w:t>the</w:t>
      </w:r>
      <w:r>
        <w:rPr>
          <w:spacing w:val="-11"/>
        </w:rPr>
        <w:t xml:space="preserve"> </w:t>
      </w:r>
      <w:r>
        <w:t xml:space="preserve">vessel has completed discharging at the final port of </w:t>
      </w:r>
      <w:r>
        <w:rPr>
          <w:spacing w:val="-2"/>
        </w:rPr>
        <w:t>discharge.</w:t>
      </w:r>
    </w:p>
    <w:p w:rsidR="00A54185" w:rsidRDefault="003409BF">
      <w:pPr>
        <w:pStyle w:val="ListParagraph"/>
        <w:numPr>
          <w:ilvl w:val="0"/>
          <w:numId w:val="44"/>
        </w:numPr>
        <w:tabs>
          <w:tab w:val="left" w:pos="3333"/>
        </w:tabs>
        <w:spacing w:before="57" w:line="228" w:lineRule="auto"/>
        <w:ind w:left="3332" w:right="773" w:hanging="368"/>
        <w:jc w:val="both"/>
      </w:pPr>
      <w:r>
        <w:t>Accredited</w:t>
      </w:r>
      <w:r>
        <w:rPr>
          <w:spacing w:val="-14"/>
        </w:rPr>
        <w:t xml:space="preserve"> </w:t>
      </w:r>
      <w:r>
        <w:t>stock</w:t>
      </w:r>
      <w:r>
        <w:rPr>
          <w:spacing w:val="-14"/>
        </w:rPr>
        <w:t xml:space="preserve"> </w:t>
      </w:r>
      <w:r>
        <w:t>persons</w:t>
      </w:r>
      <w:r>
        <w:rPr>
          <w:spacing w:val="-14"/>
        </w:rPr>
        <w:t xml:space="preserve"> </w:t>
      </w:r>
      <w:r>
        <w:t>and/or</w:t>
      </w:r>
      <w:r>
        <w:rPr>
          <w:spacing w:val="-13"/>
        </w:rPr>
        <w:t xml:space="preserve"> </w:t>
      </w:r>
      <w:r>
        <w:t>veterinarians</w:t>
      </w:r>
      <w:r>
        <w:rPr>
          <w:spacing w:val="-14"/>
        </w:rPr>
        <w:t xml:space="preserve"> </w:t>
      </w:r>
      <w:r>
        <w:t>must work</w:t>
      </w:r>
      <w:r>
        <w:rPr>
          <w:spacing w:val="-12"/>
        </w:rPr>
        <w:t xml:space="preserve"> </w:t>
      </w:r>
      <w:r>
        <w:t>with</w:t>
      </w:r>
      <w:r>
        <w:rPr>
          <w:spacing w:val="-14"/>
        </w:rPr>
        <w:t xml:space="preserve"> </w:t>
      </w:r>
      <w:r>
        <w:t>the</w:t>
      </w:r>
      <w:r>
        <w:rPr>
          <w:spacing w:val="-14"/>
        </w:rPr>
        <w:t xml:space="preserve"> </w:t>
      </w:r>
      <w:r>
        <w:t>vessel's master</w:t>
      </w:r>
      <w:r>
        <w:rPr>
          <w:spacing w:val="-1"/>
        </w:rPr>
        <w:t xml:space="preserve"> </w:t>
      </w:r>
      <w:r>
        <w:t>and</w:t>
      </w:r>
      <w:r>
        <w:rPr>
          <w:spacing w:val="-12"/>
        </w:rPr>
        <w:t xml:space="preserve"> </w:t>
      </w:r>
      <w:r>
        <w:t>crew</w:t>
      </w:r>
      <w:r>
        <w:rPr>
          <w:spacing w:val="-7"/>
        </w:rPr>
        <w:t xml:space="preserve"> </w:t>
      </w:r>
      <w:r>
        <w:t>to</w:t>
      </w:r>
      <w:r>
        <w:rPr>
          <w:spacing w:val="-14"/>
        </w:rPr>
        <w:t xml:space="preserve"> </w:t>
      </w:r>
      <w:r>
        <w:t>maintain the health and welfare of the</w:t>
      </w:r>
      <w:r>
        <w:rPr>
          <w:spacing w:val="-1"/>
        </w:rPr>
        <w:t xml:space="preserve"> </w:t>
      </w:r>
      <w:r>
        <w:t>livestock on board.</w:t>
      </w:r>
    </w:p>
    <w:p w:rsidR="00A54185" w:rsidRDefault="003409BF">
      <w:pPr>
        <w:pStyle w:val="ListParagraph"/>
        <w:numPr>
          <w:ilvl w:val="0"/>
          <w:numId w:val="44"/>
        </w:numPr>
        <w:tabs>
          <w:tab w:val="left" w:pos="3333"/>
        </w:tabs>
        <w:spacing w:before="64" w:line="228" w:lineRule="auto"/>
        <w:ind w:left="3332" w:right="690" w:hanging="375"/>
      </w:pPr>
      <w:r>
        <w:t>All personnel handling and caring for livestock or who are</w:t>
      </w:r>
      <w:r>
        <w:rPr>
          <w:spacing w:val="-1"/>
        </w:rPr>
        <w:t xml:space="preserve"> </w:t>
      </w:r>
      <w:r>
        <w:t>otherwise responsible for animals during the</w:t>
      </w:r>
      <w:r>
        <w:rPr>
          <w:spacing w:val="-14"/>
        </w:rPr>
        <w:t xml:space="preserve"> </w:t>
      </w:r>
      <w:r>
        <w:t>voyage</w:t>
      </w:r>
      <w:r>
        <w:rPr>
          <w:spacing w:val="-9"/>
        </w:rPr>
        <w:t xml:space="preserve"> </w:t>
      </w:r>
      <w:r>
        <w:t>must</w:t>
      </w:r>
      <w:r>
        <w:rPr>
          <w:spacing w:val="-3"/>
        </w:rPr>
        <w:t xml:space="preserve"> </w:t>
      </w:r>
      <w:r>
        <w:t>be</w:t>
      </w:r>
      <w:r>
        <w:rPr>
          <w:spacing w:val="-14"/>
        </w:rPr>
        <w:t xml:space="preserve"> </w:t>
      </w:r>
      <w:r>
        <w:t>able</w:t>
      </w:r>
      <w:r>
        <w:rPr>
          <w:spacing w:val="-11"/>
        </w:rPr>
        <w:t xml:space="preserve"> </w:t>
      </w:r>
      <w:r>
        <w:t>to</w:t>
      </w:r>
      <w:r>
        <w:rPr>
          <w:spacing w:val="-14"/>
        </w:rPr>
        <w:t xml:space="preserve"> </w:t>
      </w:r>
      <w:r>
        <w:t>demonstrate</w:t>
      </w:r>
      <w:r>
        <w:rPr>
          <w:spacing w:val="-7"/>
        </w:rPr>
        <w:t xml:space="preserve"> </w:t>
      </w:r>
      <w:r>
        <w:t>an</w:t>
      </w:r>
      <w:r>
        <w:rPr>
          <w:spacing w:val="-14"/>
        </w:rPr>
        <w:t xml:space="preserve"> </w:t>
      </w:r>
      <w:r>
        <w:t>adequate level of experience and skill to allow them to undertake their duties.</w:t>
      </w:r>
    </w:p>
    <w:p w:rsidR="00A54185" w:rsidRDefault="003409BF">
      <w:pPr>
        <w:tabs>
          <w:tab w:val="left" w:pos="2806"/>
        </w:tabs>
        <w:spacing w:before="120" w:line="225" w:lineRule="auto"/>
        <w:ind w:left="2804" w:right="793" w:hanging="891"/>
      </w:pPr>
      <w:r>
        <w:rPr>
          <w:spacing w:val="-4"/>
        </w:rPr>
        <w:t>S5.2</w:t>
      </w:r>
      <w:r>
        <w:tab/>
      </w:r>
      <w:r>
        <w:tab/>
        <w:t>Any</w:t>
      </w:r>
      <w:r>
        <w:rPr>
          <w:spacing w:val="-14"/>
        </w:rPr>
        <w:t xml:space="preserve"> </w:t>
      </w:r>
      <w:r>
        <w:t>livestock</w:t>
      </w:r>
      <w:r>
        <w:rPr>
          <w:spacing w:val="-14"/>
        </w:rPr>
        <w:t xml:space="preserve"> </w:t>
      </w:r>
      <w:r>
        <w:t>for</w:t>
      </w:r>
      <w:r>
        <w:rPr>
          <w:spacing w:val="-14"/>
        </w:rPr>
        <w:t xml:space="preserve"> </w:t>
      </w:r>
      <w:r>
        <w:t>export</w:t>
      </w:r>
      <w:r>
        <w:rPr>
          <w:spacing w:val="-10"/>
        </w:rPr>
        <w:t xml:space="preserve"> </w:t>
      </w:r>
      <w:r>
        <w:t>identified</w:t>
      </w:r>
      <w:r>
        <w:rPr>
          <w:spacing w:val="-2"/>
        </w:rPr>
        <w:t xml:space="preserve"> </w:t>
      </w:r>
      <w:r>
        <w:t>after</w:t>
      </w:r>
      <w:r>
        <w:rPr>
          <w:spacing w:val="-14"/>
        </w:rPr>
        <w:t xml:space="preserve"> </w:t>
      </w:r>
      <w:r>
        <w:t>loading</w:t>
      </w:r>
      <w:r>
        <w:rPr>
          <w:spacing w:val="-9"/>
        </w:rPr>
        <w:t xml:space="preserve"> </w:t>
      </w:r>
      <w:r>
        <w:t>as</w:t>
      </w:r>
      <w:r>
        <w:rPr>
          <w:spacing w:val="-14"/>
        </w:rPr>
        <w:t xml:space="preserve"> </w:t>
      </w:r>
      <w:r>
        <w:t>being sick or injured must:</w:t>
      </w:r>
    </w:p>
    <w:p w:rsidR="00A54185" w:rsidRDefault="003409BF">
      <w:pPr>
        <w:pStyle w:val="ListParagraph"/>
        <w:numPr>
          <w:ilvl w:val="0"/>
          <w:numId w:val="43"/>
        </w:numPr>
        <w:tabs>
          <w:tab w:val="left" w:pos="3336"/>
        </w:tabs>
        <w:spacing w:before="52"/>
        <w:ind w:hanging="372"/>
      </w:pPr>
      <w:r>
        <w:t>be</w:t>
      </w:r>
      <w:r>
        <w:rPr>
          <w:spacing w:val="-14"/>
        </w:rPr>
        <w:t xml:space="preserve"> </w:t>
      </w:r>
      <w:r>
        <w:t>given</w:t>
      </w:r>
      <w:r>
        <w:rPr>
          <w:spacing w:val="-14"/>
        </w:rPr>
        <w:t xml:space="preserve"> </w:t>
      </w:r>
      <w:r>
        <w:t>immediate</w:t>
      </w:r>
      <w:r>
        <w:rPr>
          <w:spacing w:val="-14"/>
        </w:rPr>
        <w:t xml:space="preserve"> </w:t>
      </w:r>
      <w:r>
        <w:t>treatment;</w:t>
      </w:r>
      <w:r>
        <w:rPr>
          <w:spacing w:val="2"/>
        </w:rPr>
        <w:t xml:space="preserve"> </w:t>
      </w:r>
      <w:r>
        <w:rPr>
          <w:spacing w:val="-5"/>
        </w:rPr>
        <w:t>and</w:t>
      </w:r>
    </w:p>
    <w:p w:rsidR="00A54185" w:rsidRDefault="003409BF">
      <w:pPr>
        <w:pStyle w:val="ListParagraph"/>
        <w:numPr>
          <w:ilvl w:val="0"/>
          <w:numId w:val="43"/>
        </w:numPr>
        <w:tabs>
          <w:tab w:val="left" w:pos="3336"/>
        </w:tabs>
        <w:spacing w:before="62" w:line="225" w:lineRule="auto"/>
        <w:ind w:left="3341" w:right="1293" w:hanging="384"/>
      </w:pPr>
      <w:r>
        <w:t>be</w:t>
      </w:r>
      <w:r>
        <w:rPr>
          <w:spacing w:val="-14"/>
        </w:rPr>
        <w:t xml:space="preserve"> </w:t>
      </w:r>
      <w:r>
        <w:t>killed</w:t>
      </w:r>
      <w:r>
        <w:rPr>
          <w:spacing w:val="-14"/>
        </w:rPr>
        <w:t xml:space="preserve"> </w:t>
      </w:r>
      <w:r>
        <w:t>humanely</w:t>
      </w:r>
      <w:r>
        <w:rPr>
          <w:spacing w:val="-14"/>
        </w:rPr>
        <w:t xml:space="preserve"> </w:t>
      </w:r>
      <w:r>
        <w:t>and</w:t>
      </w:r>
      <w:r>
        <w:rPr>
          <w:spacing w:val="-13"/>
        </w:rPr>
        <w:t xml:space="preserve"> </w:t>
      </w:r>
      <w:r>
        <w:t>without</w:t>
      </w:r>
      <w:r>
        <w:rPr>
          <w:spacing w:val="-14"/>
        </w:rPr>
        <w:t xml:space="preserve"> </w:t>
      </w:r>
      <w:r>
        <w:t>delay,</w:t>
      </w:r>
      <w:r>
        <w:rPr>
          <w:spacing w:val="-6"/>
        </w:rPr>
        <w:t xml:space="preserve"> </w:t>
      </w:r>
      <w:r>
        <w:t>where euthanasia is necessary.</w:t>
      </w:r>
    </w:p>
    <w:p w:rsidR="00A54185" w:rsidRDefault="003409BF">
      <w:pPr>
        <w:tabs>
          <w:tab w:val="left" w:pos="2801"/>
        </w:tabs>
        <w:spacing w:before="123" w:line="225" w:lineRule="auto"/>
        <w:ind w:left="2807" w:right="932" w:hanging="894"/>
      </w:pPr>
      <w:r>
        <w:rPr>
          <w:spacing w:val="-4"/>
        </w:rPr>
        <w:t>S5.3</w:t>
      </w:r>
      <w:r>
        <w:tab/>
        <w:t>The</w:t>
      </w:r>
      <w:r>
        <w:rPr>
          <w:spacing w:val="-2"/>
        </w:rPr>
        <w:t xml:space="preserve"> </w:t>
      </w:r>
      <w:r>
        <w:t>consignment must be</w:t>
      </w:r>
      <w:r>
        <w:rPr>
          <w:spacing w:val="-5"/>
        </w:rPr>
        <w:t xml:space="preserve"> </w:t>
      </w:r>
      <w:r>
        <w:t>checked before</w:t>
      </w:r>
      <w:r>
        <w:rPr>
          <w:spacing w:val="-3"/>
        </w:rPr>
        <w:t xml:space="preserve"> </w:t>
      </w:r>
      <w:r>
        <w:t>departure</w:t>
      </w:r>
      <w:r>
        <w:rPr>
          <w:spacing w:val="-6"/>
        </w:rPr>
        <w:t xml:space="preserve"> </w:t>
      </w:r>
      <w:r>
        <w:t>to ensure</w:t>
      </w:r>
      <w:r>
        <w:rPr>
          <w:spacing w:val="-14"/>
        </w:rPr>
        <w:t xml:space="preserve"> </w:t>
      </w:r>
      <w:r>
        <w:t>that</w:t>
      </w:r>
      <w:r>
        <w:rPr>
          <w:spacing w:val="-14"/>
        </w:rPr>
        <w:t xml:space="preserve"> </w:t>
      </w:r>
      <w:r>
        <w:t>the</w:t>
      </w:r>
      <w:r>
        <w:rPr>
          <w:spacing w:val="-14"/>
        </w:rPr>
        <w:t xml:space="preserve"> </w:t>
      </w:r>
      <w:r>
        <w:t>livestock</w:t>
      </w:r>
      <w:r>
        <w:rPr>
          <w:spacing w:val="-9"/>
        </w:rPr>
        <w:t xml:space="preserve"> </w:t>
      </w:r>
      <w:r>
        <w:t>have</w:t>
      </w:r>
      <w:r>
        <w:rPr>
          <w:spacing w:val="-13"/>
        </w:rPr>
        <w:t xml:space="preserve"> </w:t>
      </w:r>
      <w:r>
        <w:t>been</w:t>
      </w:r>
      <w:r>
        <w:rPr>
          <w:spacing w:val="-11"/>
        </w:rPr>
        <w:t xml:space="preserve"> </w:t>
      </w:r>
      <w:r>
        <w:t>loaded</w:t>
      </w:r>
      <w:r>
        <w:rPr>
          <w:spacing w:val="-7"/>
        </w:rPr>
        <w:t xml:space="preserve"> </w:t>
      </w:r>
      <w:r>
        <w:t>according</w:t>
      </w:r>
      <w:r>
        <w:rPr>
          <w:spacing w:val="-1"/>
        </w:rPr>
        <w:t xml:space="preserve"> </w:t>
      </w:r>
      <w:r>
        <w:t>to</w:t>
      </w:r>
    </w:p>
    <w:p w:rsidR="00A54185" w:rsidRDefault="003409BF">
      <w:pPr>
        <w:pStyle w:val="BodyText"/>
        <w:spacing w:before="11"/>
        <w:rPr>
          <w:sz w:val="25"/>
        </w:rPr>
      </w:pPr>
      <w:r>
        <w:pict>
          <v:shape id="docshape269" o:spid="_x0000_s1174" style="position:absolute;margin-left:124.1pt;margin-top:16.15pt;width:353.95pt;height:.1pt;z-index:-15560192;mso-wrap-distance-left:0;mso-wrap-distance-right:0;mso-position-horizontal-relative:page" coordorigin="2482,323" coordsize="7079,0" path="m2482,323r7078,e" filled="f" strokeweight=".1271mm">
            <v:path arrowok="t"/>
            <w10:wrap type="topAndBottom" anchorx="page"/>
          </v:shape>
        </w:pict>
      </w:r>
    </w:p>
    <w:p w:rsidR="00A54185" w:rsidRDefault="003409BF">
      <w:pPr>
        <w:tabs>
          <w:tab w:val="left" w:pos="2443"/>
        </w:tabs>
        <w:ind w:left="858"/>
        <w:rPr>
          <w:rFonts w:ascii="Arial"/>
          <w:i/>
          <w:sz w:val="17"/>
        </w:rPr>
      </w:pPr>
      <w:r>
        <w:rPr>
          <w:spacing w:val="-5"/>
          <w:w w:val="105"/>
        </w:rPr>
        <w:t>96</w:t>
      </w:r>
      <w: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8"/>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p>
    <w:p w:rsidR="00A54185" w:rsidRDefault="00A54185">
      <w:pPr>
        <w:rPr>
          <w:rFonts w:ascii="Arial"/>
          <w:sz w:val="17"/>
        </w:rPr>
        <w:sectPr w:rsidR="00A54185">
          <w:footerReference w:type="default" r:id="rId65"/>
          <w:pgSz w:w="11920" w:h="16820"/>
          <w:pgMar w:top="580" w:right="1680" w:bottom="3380" w:left="1680" w:header="0" w:footer="3189" w:gutter="0"/>
          <w:cols w:space="720"/>
        </w:sectPr>
      </w:pPr>
    </w:p>
    <w:p w:rsidR="00A54185" w:rsidRDefault="003409BF">
      <w:pPr>
        <w:spacing w:before="75" w:line="326" w:lineRule="auto"/>
        <w:ind w:left="2576" w:right="-3" w:firstLine="995"/>
        <w:rPr>
          <w:rFonts w:ascii="Arial"/>
          <w:sz w:val="17"/>
        </w:rPr>
      </w:pPr>
      <w:r>
        <w:rPr>
          <w:rFonts w:ascii="Arial"/>
          <w:w w:val="105"/>
          <w:sz w:val="17"/>
        </w:rPr>
        <w:lastRenderedPageBreak/>
        <w:t>Onboard</w:t>
      </w:r>
      <w:r>
        <w:rPr>
          <w:rFonts w:ascii="Arial"/>
          <w:spacing w:val="-13"/>
          <w:w w:val="105"/>
          <w:sz w:val="17"/>
        </w:rPr>
        <w:t xml:space="preserve"> </w:t>
      </w:r>
      <w:r>
        <w:rPr>
          <w:rFonts w:ascii="Arial"/>
          <w:w w:val="105"/>
          <w:sz w:val="17"/>
        </w:rPr>
        <w:t>management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 Standard</w:t>
      </w:r>
      <w:r>
        <w:rPr>
          <w:rFonts w:ascii="Arial"/>
          <w:spacing w:val="-4"/>
          <w:w w:val="105"/>
          <w:sz w:val="17"/>
        </w:rPr>
        <w:t xml:space="preserve"> </w:t>
      </w:r>
      <w:r>
        <w:rPr>
          <w:rFonts w:ascii="Arial"/>
          <w:w w:val="105"/>
          <w:sz w:val="17"/>
        </w:rPr>
        <w:t>for</w:t>
      </w:r>
      <w:r>
        <w:rPr>
          <w:rFonts w:ascii="Arial"/>
          <w:spacing w:val="-5"/>
          <w:w w:val="105"/>
          <w:sz w:val="17"/>
        </w:rPr>
        <w:t xml:space="preserve"> </w:t>
      </w:r>
      <w:r>
        <w:rPr>
          <w:rFonts w:ascii="Arial"/>
          <w:w w:val="105"/>
          <w:sz w:val="17"/>
        </w:rPr>
        <w:t>onboard</w:t>
      </w:r>
      <w:r>
        <w:rPr>
          <w:rFonts w:ascii="Arial"/>
          <w:spacing w:val="-5"/>
          <w:w w:val="105"/>
          <w:sz w:val="17"/>
        </w:rPr>
        <w:t xml:space="preserve"> </w:t>
      </w:r>
      <w:r>
        <w:rPr>
          <w:rFonts w:ascii="Arial"/>
          <w:w w:val="105"/>
          <w:sz w:val="17"/>
        </w:rPr>
        <w:t>management</w:t>
      </w:r>
      <w:r>
        <w:rPr>
          <w:rFonts w:ascii="Arial"/>
          <w:spacing w:val="1"/>
          <w:w w:val="105"/>
          <w:sz w:val="17"/>
        </w:rPr>
        <w:t xml:space="preserve"> </w:t>
      </w:r>
      <w:r>
        <w:rPr>
          <w:rFonts w:ascii="Arial"/>
          <w:w w:val="105"/>
          <w:sz w:val="17"/>
        </w:rPr>
        <w:t>of</w:t>
      </w:r>
      <w:r>
        <w:rPr>
          <w:rFonts w:ascii="Arial"/>
          <w:spacing w:val="-9"/>
          <w:w w:val="105"/>
          <w:sz w:val="17"/>
        </w:rPr>
        <w:t xml:space="preserve"> </w:t>
      </w:r>
      <w:r>
        <w:rPr>
          <w:rFonts w:ascii="Arial"/>
          <w:spacing w:val="-2"/>
          <w:w w:val="105"/>
          <w:sz w:val="17"/>
        </w:rPr>
        <w:t>livestock</w:t>
      </w:r>
    </w:p>
    <w:p w:rsidR="00A54185" w:rsidRDefault="003409BF">
      <w:pPr>
        <w:spacing w:before="82"/>
        <w:ind w:right="758"/>
        <w:jc w:val="right"/>
        <w:rPr>
          <w:rFonts w:ascii="Arial"/>
          <w:sz w:val="17"/>
        </w:rPr>
      </w:pPr>
      <w:r>
        <w:br w:type="column"/>
      </w:r>
      <w:r>
        <w:rPr>
          <w:rFonts w:ascii="Arial"/>
          <w:w w:val="105"/>
          <w:sz w:val="17"/>
        </w:rPr>
        <w:t>Standard</w:t>
      </w:r>
      <w:r>
        <w:rPr>
          <w:rFonts w:ascii="Arial"/>
          <w:spacing w:val="-10"/>
          <w:w w:val="105"/>
          <w:sz w:val="17"/>
        </w:rPr>
        <w:t xml:space="preserve"> 5</w:t>
      </w:r>
    </w:p>
    <w:p w:rsidR="00A54185" w:rsidRDefault="003409BF">
      <w:pPr>
        <w:spacing w:before="71"/>
        <w:ind w:right="756"/>
        <w:jc w:val="right"/>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A54185">
      <w:pPr>
        <w:jc w:val="right"/>
        <w:rPr>
          <w:rFonts w:ascii="Arial"/>
          <w:sz w:val="17"/>
        </w:rPr>
        <w:sectPr w:rsidR="00A54185">
          <w:footerReference w:type="default" r:id="rId66"/>
          <w:pgSz w:w="11920" w:h="16820"/>
          <w:pgMar w:top="580" w:right="1680" w:bottom="3320" w:left="1680" w:header="0" w:footer="3136" w:gutter="0"/>
          <w:cols w:num="2" w:space="720" w:equalWidth="0">
            <w:col w:w="6284" w:space="40"/>
            <w:col w:w="2236"/>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5"/>
        <w:rPr>
          <w:rFonts w:ascii="Arial"/>
          <w:sz w:val="13"/>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71" o:spid="_x0000_s1172" style="width:357.9pt;height:.4pt;mso-position-horizontal-relative:char;mso-position-vertical-relative:line" coordsize="7158,8">
            <v:line id="_x0000_s1173" style="position:absolute" from="0,4" to="7158,4" strokeweight=".1271mm"/>
            <w10:anchorlock/>
          </v:group>
        </w:pict>
      </w:r>
    </w:p>
    <w:p w:rsidR="00A54185" w:rsidRDefault="003409BF">
      <w:pPr>
        <w:pStyle w:val="BodyText"/>
        <w:spacing w:before="8"/>
        <w:rPr>
          <w:rFonts w:ascii="Arial"/>
          <w:sz w:val="13"/>
        </w:rPr>
      </w:pPr>
      <w:r>
        <w:pict>
          <v:shape id="docshape272" o:spid="_x0000_s1171" style="position:absolute;margin-left:173.15pt;margin-top:9.1pt;width:310.3pt;height:.1pt;z-index:-15559168;mso-wrap-distance-left:0;mso-wrap-distance-right:0;mso-position-horizontal-relative:page" coordorigin="3463,182" coordsize="6206,0" path="m3463,182r6206,e" filled="f" strokeweight=".1271mm">
            <v:path arrowok="t"/>
            <w10:wrap type="topAndBottom" anchorx="page"/>
          </v:shape>
        </w:pict>
      </w:r>
    </w:p>
    <w:p w:rsidR="00A54185" w:rsidRDefault="003409BF">
      <w:pPr>
        <w:tabs>
          <w:tab w:val="left" w:pos="2808"/>
        </w:tabs>
        <w:spacing w:before="123"/>
        <w:ind w:left="1921"/>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68"/>
        <w:ind w:left="2805"/>
      </w:pPr>
      <w:r>
        <w:rPr>
          <w:w w:val="105"/>
        </w:rPr>
        <w:t>the</w:t>
      </w:r>
      <w:r>
        <w:rPr>
          <w:spacing w:val="-14"/>
          <w:w w:val="105"/>
        </w:rPr>
        <w:t xml:space="preserve"> </w:t>
      </w:r>
      <w:r>
        <w:rPr>
          <w:w w:val="105"/>
        </w:rPr>
        <w:t>loading</w:t>
      </w:r>
      <w:r>
        <w:rPr>
          <w:spacing w:val="-9"/>
          <w:w w:val="105"/>
        </w:rPr>
        <w:t xml:space="preserve"> </w:t>
      </w:r>
      <w:r>
        <w:rPr>
          <w:spacing w:val="-2"/>
          <w:w w:val="105"/>
        </w:rPr>
        <w:t>plan.</w:t>
      </w:r>
    </w:p>
    <w:p w:rsidR="00A54185" w:rsidRDefault="003409BF">
      <w:pPr>
        <w:pStyle w:val="BodyText"/>
        <w:tabs>
          <w:tab w:val="left" w:pos="2806"/>
        </w:tabs>
        <w:spacing w:before="110"/>
        <w:ind w:left="2804" w:right="713" w:hanging="884"/>
      </w:pPr>
      <w:r>
        <w:rPr>
          <w:spacing w:val="-4"/>
          <w:w w:val="105"/>
        </w:rPr>
        <w:t>S5</w:t>
      </w:r>
      <w:r>
        <w:rPr>
          <w:spacing w:val="-4"/>
          <w:w w:val="105"/>
          <w:sz w:val="22"/>
        </w:rPr>
        <w:t>.4</w:t>
      </w:r>
      <w:r>
        <w:rPr>
          <w:sz w:val="22"/>
        </w:rPr>
        <w:tab/>
      </w:r>
      <w:r>
        <w:rPr>
          <w:sz w:val="22"/>
        </w:rPr>
        <w:tab/>
      </w:r>
      <w:r>
        <w:rPr>
          <w:w w:val="105"/>
        </w:rPr>
        <w:t>All</w:t>
      </w:r>
      <w:r>
        <w:rPr>
          <w:spacing w:val="-14"/>
          <w:w w:val="105"/>
        </w:rPr>
        <w:t xml:space="preserve"> </w:t>
      </w:r>
      <w:r>
        <w:rPr>
          <w:w w:val="105"/>
        </w:rPr>
        <w:t>livestock</w:t>
      </w:r>
      <w:r>
        <w:rPr>
          <w:spacing w:val="-9"/>
          <w:w w:val="105"/>
        </w:rPr>
        <w:t xml:space="preserve"> </w:t>
      </w:r>
      <w:r>
        <w:rPr>
          <w:w w:val="105"/>
        </w:rPr>
        <w:t>for</w:t>
      </w:r>
      <w:r>
        <w:rPr>
          <w:spacing w:val="-14"/>
          <w:w w:val="105"/>
        </w:rPr>
        <w:t xml:space="preserve"> </w:t>
      </w:r>
      <w:r>
        <w:rPr>
          <w:w w:val="105"/>
        </w:rPr>
        <w:t>export must</w:t>
      </w:r>
      <w:r>
        <w:rPr>
          <w:spacing w:val="-4"/>
          <w:w w:val="105"/>
        </w:rPr>
        <w:t xml:space="preserve"> </w:t>
      </w:r>
      <w:r>
        <w:rPr>
          <w:w w:val="105"/>
        </w:rPr>
        <w:t>be</w:t>
      </w:r>
      <w:r>
        <w:rPr>
          <w:spacing w:val="-16"/>
          <w:w w:val="105"/>
        </w:rPr>
        <w:t xml:space="preserve"> </w:t>
      </w:r>
      <w:r>
        <w:rPr>
          <w:w w:val="105"/>
        </w:rPr>
        <w:t>offered</w:t>
      </w:r>
      <w:r>
        <w:rPr>
          <w:spacing w:val="-6"/>
          <w:w w:val="105"/>
        </w:rPr>
        <w:t xml:space="preserve"> </w:t>
      </w:r>
      <w:r>
        <w:rPr>
          <w:w w:val="105"/>
        </w:rPr>
        <w:t>feed</w:t>
      </w:r>
      <w:r>
        <w:rPr>
          <w:spacing w:val="-14"/>
          <w:w w:val="105"/>
        </w:rPr>
        <w:t xml:space="preserve"> </w:t>
      </w:r>
      <w:r>
        <w:rPr>
          <w:w w:val="105"/>
        </w:rPr>
        <w:t>and</w:t>
      </w:r>
      <w:r>
        <w:rPr>
          <w:spacing w:val="-8"/>
          <w:w w:val="105"/>
        </w:rPr>
        <w:t xml:space="preserve"> </w:t>
      </w:r>
      <w:r>
        <w:rPr>
          <w:w w:val="105"/>
        </w:rPr>
        <w:t>water</w:t>
      </w:r>
      <w:r>
        <w:rPr>
          <w:spacing w:val="-11"/>
          <w:w w:val="105"/>
        </w:rPr>
        <w:t xml:space="preserve"> </w:t>
      </w:r>
      <w:r>
        <w:rPr>
          <w:w w:val="105"/>
        </w:rPr>
        <w:t>as soon as possible after being loaded on the vessel, and within no more than 12 hours.</w:t>
      </w:r>
    </w:p>
    <w:p w:rsidR="00A54185" w:rsidRDefault="003409BF">
      <w:pPr>
        <w:pStyle w:val="BodyText"/>
        <w:tabs>
          <w:tab w:val="left" w:pos="2806"/>
        </w:tabs>
        <w:spacing w:before="118" w:line="237" w:lineRule="auto"/>
        <w:ind w:left="2804" w:right="846" w:hanging="884"/>
      </w:pPr>
      <w:r>
        <w:rPr>
          <w:spacing w:val="-4"/>
          <w:w w:val="105"/>
        </w:rPr>
        <w:t>S5.5</w:t>
      </w:r>
      <w:r>
        <w:tab/>
      </w:r>
      <w:r>
        <w:tab/>
      </w:r>
      <w:r>
        <w:rPr>
          <w:w w:val="105"/>
        </w:rPr>
        <w:t>All</w:t>
      </w:r>
      <w:r>
        <w:rPr>
          <w:spacing w:val="-14"/>
          <w:w w:val="105"/>
        </w:rPr>
        <w:t xml:space="preserve"> </w:t>
      </w:r>
      <w:r>
        <w:rPr>
          <w:w w:val="105"/>
        </w:rPr>
        <w:t>livestock</w:t>
      </w:r>
      <w:r>
        <w:rPr>
          <w:spacing w:val="-14"/>
          <w:w w:val="105"/>
        </w:rPr>
        <w:t xml:space="preserve"> </w:t>
      </w:r>
      <w:r>
        <w:rPr>
          <w:w w:val="105"/>
        </w:rPr>
        <w:t>on</w:t>
      </w:r>
      <w:r>
        <w:rPr>
          <w:spacing w:val="-5"/>
          <w:w w:val="105"/>
        </w:rPr>
        <w:t xml:space="preserve"> </w:t>
      </w:r>
      <w:r>
        <w:rPr>
          <w:w w:val="105"/>
        </w:rPr>
        <w:t>the</w:t>
      </w:r>
      <w:r>
        <w:rPr>
          <w:spacing w:val="-16"/>
          <w:w w:val="105"/>
        </w:rPr>
        <w:t xml:space="preserve"> </w:t>
      </w:r>
      <w:r>
        <w:rPr>
          <w:w w:val="105"/>
        </w:rPr>
        <w:t>vessel</w:t>
      </w:r>
      <w:r>
        <w:rPr>
          <w:spacing w:val="-9"/>
          <w:w w:val="105"/>
        </w:rPr>
        <w:t xml:space="preserve"> </w:t>
      </w:r>
      <w:r>
        <w:rPr>
          <w:w w:val="105"/>
        </w:rPr>
        <w:t>must</w:t>
      </w:r>
      <w:r>
        <w:rPr>
          <w:spacing w:val="-6"/>
          <w:w w:val="105"/>
        </w:rPr>
        <w:t xml:space="preserve"> </w:t>
      </w:r>
      <w:r>
        <w:rPr>
          <w:w w:val="105"/>
        </w:rPr>
        <w:t>have</w:t>
      </w:r>
      <w:r>
        <w:rPr>
          <w:spacing w:val="-14"/>
          <w:w w:val="105"/>
        </w:rPr>
        <w:t xml:space="preserve"> </w:t>
      </w:r>
      <w:r>
        <w:rPr>
          <w:w w:val="105"/>
        </w:rPr>
        <w:t>access</w:t>
      </w:r>
      <w:r>
        <w:rPr>
          <w:spacing w:val="-11"/>
          <w:w w:val="105"/>
        </w:rPr>
        <w:t xml:space="preserve"> </w:t>
      </w:r>
      <w:r>
        <w:rPr>
          <w:w w:val="105"/>
        </w:rPr>
        <w:t>to</w:t>
      </w:r>
      <w:r>
        <w:rPr>
          <w:spacing w:val="-11"/>
          <w:w w:val="105"/>
        </w:rPr>
        <w:t xml:space="preserve"> </w:t>
      </w:r>
      <w:r>
        <w:rPr>
          <w:w w:val="105"/>
        </w:rPr>
        <w:t>adequate water</w:t>
      </w:r>
      <w:r>
        <w:rPr>
          <w:spacing w:val="-3"/>
          <w:w w:val="105"/>
        </w:rPr>
        <w:t xml:space="preserve"> </w:t>
      </w:r>
      <w:r>
        <w:rPr>
          <w:w w:val="105"/>
        </w:rPr>
        <w:t>of a quality to maintain good health and suitable feed to satisfy their energy requirements, taking into consideration any particular needs of the</w:t>
      </w:r>
      <w:r>
        <w:rPr>
          <w:spacing w:val="-1"/>
          <w:w w:val="105"/>
        </w:rPr>
        <w:t xml:space="preserve"> </w:t>
      </w:r>
      <w:r>
        <w:rPr>
          <w:w w:val="105"/>
        </w:rPr>
        <w:t>livestock species, class and age:</w:t>
      </w:r>
    </w:p>
    <w:p w:rsidR="00A54185" w:rsidRDefault="003409BF">
      <w:pPr>
        <w:pStyle w:val="ListParagraph"/>
        <w:numPr>
          <w:ilvl w:val="0"/>
          <w:numId w:val="11"/>
        </w:numPr>
        <w:tabs>
          <w:tab w:val="left" w:pos="3329"/>
        </w:tabs>
        <w:spacing w:before="66" w:line="237" w:lineRule="auto"/>
        <w:ind w:right="752" w:hanging="363"/>
        <w:rPr>
          <w:sz w:val="21"/>
        </w:rPr>
      </w:pPr>
      <w:r>
        <w:rPr>
          <w:w w:val="105"/>
          <w:sz w:val="21"/>
        </w:rPr>
        <w:t>There must be a contingency plan to provide satisfactory tending, feeding and watering of the livestock in the event of a malfunction of the automatic</w:t>
      </w:r>
      <w:r>
        <w:rPr>
          <w:spacing w:val="-14"/>
          <w:w w:val="105"/>
          <w:sz w:val="21"/>
        </w:rPr>
        <w:t xml:space="preserve"> </w:t>
      </w:r>
      <w:r>
        <w:rPr>
          <w:w w:val="105"/>
          <w:sz w:val="21"/>
        </w:rPr>
        <w:t>feeding</w:t>
      </w:r>
      <w:r>
        <w:rPr>
          <w:spacing w:val="-14"/>
          <w:w w:val="105"/>
          <w:sz w:val="21"/>
        </w:rPr>
        <w:t xml:space="preserve"> </w:t>
      </w:r>
      <w:r>
        <w:rPr>
          <w:w w:val="105"/>
          <w:sz w:val="21"/>
        </w:rPr>
        <w:t>or</w:t>
      </w:r>
      <w:r>
        <w:rPr>
          <w:spacing w:val="-14"/>
          <w:w w:val="105"/>
          <w:sz w:val="21"/>
        </w:rPr>
        <w:t xml:space="preserve"> </w:t>
      </w:r>
      <w:r>
        <w:rPr>
          <w:w w:val="105"/>
          <w:sz w:val="21"/>
        </w:rPr>
        <w:t>watering</w:t>
      </w:r>
      <w:r>
        <w:rPr>
          <w:spacing w:val="-14"/>
          <w:w w:val="105"/>
          <w:sz w:val="21"/>
        </w:rPr>
        <w:t xml:space="preserve"> </w:t>
      </w:r>
      <w:r>
        <w:rPr>
          <w:w w:val="105"/>
          <w:sz w:val="21"/>
        </w:rPr>
        <w:t>systems,</w:t>
      </w:r>
      <w:r>
        <w:rPr>
          <w:spacing w:val="-13"/>
          <w:w w:val="105"/>
          <w:sz w:val="21"/>
        </w:rPr>
        <w:t xml:space="preserve"> </w:t>
      </w:r>
      <w:r>
        <w:rPr>
          <w:w w:val="105"/>
          <w:sz w:val="21"/>
        </w:rPr>
        <w:t>but</w:t>
      </w:r>
      <w:r>
        <w:rPr>
          <w:spacing w:val="-14"/>
          <w:w w:val="105"/>
          <w:sz w:val="21"/>
        </w:rPr>
        <w:t xml:space="preserve"> </w:t>
      </w:r>
      <w:r>
        <w:rPr>
          <w:w w:val="105"/>
          <w:sz w:val="21"/>
        </w:rPr>
        <w:t>without compromising the safe navigation of the vessel.</w:t>
      </w:r>
    </w:p>
    <w:p w:rsidR="00A54185" w:rsidRDefault="003409BF">
      <w:pPr>
        <w:pStyle w:val="ListParagraph"/>
        <w:numPr>
          <w:ilvl w:val="0"/>
          <w:numId w:val="11"/>
        </w:numPr>
        <w:tabs>
          <w:tab w:val="left" w:pos="3334"/>
        </w:tabs>
        <w:spacing w:before="57"/>
        <w:ind w:right="878" w:hanging="370"/>
        <w:rPr>
          <w:sz w:val="21"/>
        </w:rPr>
      </w:pPr>
      <w:r>
        <w:rPr>
          <w:w w:val="105"/>
          <w:sz w:val="21"/>
        </w:rPr>
        <w:t>Adequate feed and water must be</w:t>
      </w:r>
      <w:r>
        <w:rPr>
          <w:spacing w:val="-1"/>
          <w:w w:val="105"/>
          <w:sz w:val="21"/>
        </w:rPr>
        <w:t xml:space="preserve"> </w:t>
      </w:r>
      <w:r>
        <w:rPr>
          <w:w w:val="105"/>
          <w:sz w:val="21"/>
        </w:rPr>
        <w:t>supplied to livestock</w:t>
      </w:r>
      <w:r>
        <w:rPr>
          <w:spacing w:val="-12"/>
          <w:w w:val="105"/>
          <w:sz w:val="21"/>
        </w:rPr>
        <w:t xml:space="preserve"> </w:t>
      </w:r>
      <w:r>
        <w:rPr>
          <w:w w:val="105"/>
          <w:sz w:val="21"/>
        </w:rPr>
        <w:t>waiting</w:t>
      </w:r>
      <w:r>
        <w:rPr>
          <w:spacing w:val="-14"/>
          <w:w w:val="105"/>
          <w:sz w:val="21"/>
        </w:rPr>
        <w:t xml:space="preserve"> </w:t>
      </w:r>
      <w:r>
        <w:rPr>
          <w:w w:val="105"/>
          <w:sz w:val="21"/>
        </w:rPr>
        <w:t>to</w:t>
      </w:r>
      <w:r>
        <w:rPr>
          <w:spacing w:val="-13"/>
          <w:w w:val="105"/>
          <w:sz w:val="21"/>
        </w:rPr>
        <w:t xml:space="preserve"> </w:t>
      </w:r>
      <w:r>
        <w:rPr>
          <w:w w:val="105"/>
          <w:sz w:val="21"/>
        </w:rPr>
        <w:t>be</w:t>
      </w:r>
      <w:r>
        <w:rPr>
          <w:spacing w:val="-15"/>
          <w:w w:val="105"/>
          <w:sz w:val="21"/>
        </w:rPr>
        <w:t xml:space="preserve"> </w:t>
      </w:r>
      <w:r>
        <w:rPr>
          <w:w w:val="105"/>
          <w:sz w:val="21"/>
        </w:rPr>
        <w:t>discharged,</w:t>
      </w:r>
      <w:r>
        <w:rPr>
          <w:spacing w:val="-1"/>
          <w:w w:val="105"/>
          <w:sz w:val="21"/>
        </w:rPr>
        <w:t xml:space="preserve"> </w:t>
      </w:r>
      <w:r>
        <w:rPr>
          <w:w w:val="105"/>
          <w:sz w:val="21"/>
        </w:rPr>
        <w:t>and</w:t>
      </w:r>
      <w:r>
        <w:rPr>
          <w:spacing w:val="-14"/>
          <w:w w:val="105"/>
          <w:sz w:val="21"/>
        </w:rPr>
        <w:t xml:space="preserve"> </w:t>
      </w:r>
      <w:r>
        <w:rPr>
          <w:w w:val="105"/>
          <w:sz w:val="21"/>
        </w:rPr>
        <w:t>during</w:t>
      </w:r>
      <w:r>
        <w:rPr>
          <w:spacing w:val="-14"/>
          <w:w w:val="105"/>
          <w:sz w:val="21"/>
        </w:rPr>
        <w:t xml:space="preserve"> </w:t>
      </w:r>
      <w:r>
        <w:rPr>
          <w:w w:val="105"/>
          <w:sz w:val="21"/>
        </w:rPr>
        <w:t>the discharge period.</w:t>
      </w:r>
    </w:p>
    <w:p w:rsidR="00A54185" w:rsidRDefault="003409BF">
      <w:pPr>
        <w:pStyle w:val="BodyText"/>
        <w:tabs>
          <w:tab w:val="left" w:pos="2803"/>
        </w:tabs>
        <w:spacing w:before="120" w:line="237" w:lineRule="auto"/>
        <w:ind w:left="2798" w:right="859" w:hanging="885"/>
      </w:pPr>
      <w:r>
        <w:rPr>
          <w:spacing w:val="-4"/>
          <w:w w:val="105"/>
        </w:rPr>
        <w:t>S5.6</w:t>
      </w:r>
      <w:r>
        <w:tab/>
      </w:r>
      <w:r>
        <w:tab/>
      </w:r>
      <w:r>
        <w:rPr>
          <w:w w:val="105"/>
        </w:rPr>
        <w:t>Livestock and livestock services on</w:t>
      </w:r>
      <w:r>
        <w:rPr>
          <w:spacing w:val="-7"/>
          <w:w w:val="105"/>
        </w:rPr>
        <w:t xml:space="preserve"> </w:t>
      </w:r>
      <w:r>
        <w:rPr>
          <w:w w:val="105"/>
        </w:rPr>
        <w:t>the</w:t>
      </w:r>
      <w:r>
        <w:rPr>
          <w:spacing w:val="-1"/>
          <w:w w:val="105"/>
        </w:rPr>
        <w:t xml:space="preserve"> </w:t>
      </w:r>
      <w:r>
        <w:rPr>
          <w:w w:val="105"/>
        </w:rPr>
        <w:t>vessel must be regularly inspected (day and night) to ensure that the health</w:t>
      </w:r>
      <w:r>
        <w:rPr>
          <w:spacing w:val="-14"/>
          <w:w w:val="105"/>
        </w:rPr>
        <w:t xml:space="preserve"> </w:t>
      </w:r>
      <w:r>
        <w:rPr>
          <w:w w:val="105"/>
        </w:rPr>
        <w:t>and</w:t>
      </w:r>
      <w:r>
        <w:rPr>
          <w:spacing w:val="-14"/>
          <w:w w:val="105"/>
        </w:rPr>
        <w:t xml:space="preserve"> </w:t>
      </w:r>
      <w:r>
        <w:rPr>
          <w:w w:val="105"/>
        </w:rPr>
        <w:t>welfare</w:t>
      </w:r>
      <w:r>
        <w:rPr>
          <w:spacing w:val="-8"/>
          <w:w w:val="105"/>
        </w:rPr>
        <w:t xml:space="preserve"> </w:t>
      </w:r>
      <w:r>
        <w:rPr>
          <w:w w:val="105"/>
        </w:rPr>
        <w:t>of</w:t>
      </w:r>
      <w:r>
        <w:rPr>
          <w:spacing w:val="-14"/>
          <w:w w:val="105"/>
        </w:rPr>
        <w:t xml:space="preserve"> </w:t>
      </w:r>
      <w:r>
        <w:rPr>
          <w:w w:val="105"/>
        </w:rPr>
        <w:t>the</w:t>
      </w:r>
      <w:r>
        <w:rPr>
          <w:spacing w:val="-14"/>
          <w:w w:val="105"/>
        </w:rPr>
        <w:t xml:space="preserve"> </w:t>
      </w:r>
      <w:r>
        <w:rPr>
          <w:w w:val="105"/>
        </w:rPr>
        <w:t>livestock</w:t>
      </w:r>
      <w:r>
        <w:rPr>
          <w:spacing w:val="-5"/>
          <w:w w:val="105"/>
        </w:rPr>
        <w:t xml:space="preserve"> </w:t>
      </w:r>
      <w:r>
        <w:rPr>
          <w:w w:val="105"/>
        </w:rPr>
        <w:t>are</w:t>
      </w:r>
      <w:r>
        <w:rPr>
          <w:spacing w:val="-14"/>
          <w:w w:val="105"/>
        </w:rPr>
        <w:t xml:space="preserve"> </w:t>
      </w:r>
      <w:r>
        <w:rPr>
          <w:w w:val="105"/>
        </w:rPr>
        <w:t>maintained</w:t>
      </w:r>
      <w:r>
        <w:rPr>
          <w:spacing w:val="-2"/>
          <w:w w:val="105"/>
        </w:rPr>
        <w:t xml:space="preserve"> </w:t>
      </w:r>
      <w:r>
        <w:rPr>
          <w:w w:val="105"/>
        </w:rPr>
        <w:t>while the livestock are on the vessel:</w:t>
      </w:r>
    </w:p>
    <w:p w:rsidR="00A54185" w:rsidRDefault="003409BF">
      <w:pPr>
        <w:pStyle w:val="ListParagraph"/>
        <w:numPr>
          <w:ilvl w:val="0"/>
          <w:numId w:val="42"/>
        </w:numPr>
        <w:tabs>
          <w:tab w:val="left" w:pos="3334"/>
        </w:tabs>
        <w:spacing w:before="58"/>
        <w:ind w:right="903" w:hanging="364"/>
        <w:rPr>
          <w:sz w:val="21"/>
        </w:rPr>
      </w:pPr>
      <w:r>
        <w:rPr>
          <w:w w:val="105"/>
          <w:sz w:val="21"/>
        </w:rPr>
        <w:t>A</w:t>
      </w:r>
      <w:r>
        <w:rPr>
          <w:spacing w:val="-14"/>
          <w:w w:val="105"/>
          <w:sz w:val="21"/>
        </w:rPr>
        <w:t xml:space="preserve"> </w:t>
      </w:r>
      <w:r>
        <w:rPr>
          <w:w w:val="105"/>
          <w:sz w:val="21"/>
        </w:rPr>
        <w:t>meeting</w:t>
      </w:r>
      <w:r>
        <w:rPr>
          <w:spacing w:val="-10"/>
          <w:w w:val="105"/>
          <w:sz w:val="21"/>
        </w:rPr>
        <w:t xml:space="preserve"> </w:t>
      </w:r>
      <w:r>
        <w:rPr>
          <w:w w:val="105"/>
          <w:sz w:val="21"/>
        </w:rPr>
        <w:t>must</w:t>
      </w:r>
      <w:r>
        <w:rPr>
          <w:spacing w:val="-7"/>
          <w:w w:val="105"/>
          <w:sz w:val="21"/>
        </w:rPr>
        <w:t xml:space="preserve"> </w:t>
      </w:r>
      <w:r>
        <w:rPr>
          <w:w w:val="105"/>
          <w:sz w:val="21"/>
        </w:rPr>
        <w:t>be</w:t>
      </w:r>
      <w:r>
        <w:rPr>
          <w:spacing w:val="-14"/>
          <w:w w:val="105"/>
          <w:sz w:val="21"/>
        </w:rPr>
        <w:t xml:space="preserve"> </w:t>
      </w:r>
      <w:r>
        <w:rPr>
          <w:w w:val="105"/>
          <w:sz w:val="21"/>
        </w:rPr>
        <w:t>held</w:t>
      </w:r>
      <w:r>
        <w:rPr>
          <w:spacing w:val="-9"/>
          <w:w w:val="105"/>
          <w:sz w:val="21"/>
        </w:rPr>
        <w:t xml:space="preserve"> </w:t>
      </w:r>
      <w:r>
        <w:rPr>
          <w:w w:val="105"/>
          <w:sz w:val="21"/>
        </w:rPr>
        <w:t>daily</w:t>
      </w:r>
      <w:r>
        <w:rPr>
          <w:spacing w:val="-14"/>
          <w:w w:val="105"/>
          <w:sz w:val="21"/>
        </w:rPr>
        <w:t xml:space="preserve"> </w:t>
      </w:r>
      <w:r>
        <w:rPr>
          <w:w w:val="105"/>
          <w:sz w:val="21"/>
        </w:rPr>
        <w:t>to</w:t>
      </w:r>
      <w:r>
        <w:rPr>
          <w:spacing w:val="-14"/>
          <w:w w:val="105"/>
          <w:sz w:val="21"/>
        </w:rPr>
        <w:t xml:space="preserve"> </w:t>
      </w:r>
      <w:r>
        <w:rPr>
          <w:w w:val="105"/>
          <w:sz w:val="21"/>
        </w:rPr>
        <w:t>discuss</w:t>
      </w:r>
      <w:r>
        <w:rPr>
          <w:spacing w:val="-2"/>
          <w:w w:val="105"/>
          <w:sz w:val="21"/>
        </w:rPr>
        <w:t xml:space="preserve"> </w:t>
      </w:r>
      <w:r>
        <w:rPr>
          <w:w w:val="105"/>
          <w:sz w:val="21"/>
        </w:rPr>
        <w:t>all</w:t>
      </w:r>
      <w:r>
        <w:rPr>
          <w:spacing w:val="-9"/>
          <w:w w:val="105"/>
          <w:sz w:val="21"/>
        </w:rPr>
        <w:t xml:space="preserve"> </w:t>
      </w:r>
      <w:r>
        <w:rPr>
          <w:w w:val="105"/>
          <w:sz w:val="21"/>
        </w:rPr>
        <w:t>issues relating</w:t>
      </w:r>
      <w:r>
        <w:rPr>
          <w:spacing w:val="-9"/>
          <w:w w:val="105"/>
          <w:sz w:val="21"/>
        </w:rPr>
        <w:t xml:space="preserve"> </w:t>
      </w:r>
      <w:r>
        <w:rPr>
          <w:w w:val="105"/>
          <w:sz w:val="21"/>
        </w:rPr>
        <w:t>to</w:t>
      </w:r>
      <w:r>
        <w:rPr>
          <w:spacing w:val="-13"/>
          <w:w w:val="105"/>
          <w:sz w:val="21"/>
        </w:rPr>
        <w:t xml:space="preserve"> </w:t>
      </w:r>
      <w:r>
        <w:rPr>
          <w:w w:val="105"/>
          <w:sz w:val="21"/>
        </w:rPr>
        <w:t>the</w:t>
      </w:r>
      <w:r>
        <w:rPr>
          <w:spacing w:val="-14"/>
          <w:w w:val="105"/>
          <w:sz w:val="21"/>
        </w:rPr>
        <w:t xml:space="preserve"> </w:t>
      </w:r>
      <w:r>
        <w:rPr>
          <w:w w:val="105"/>
          <w:sz w:val="21"/>
        </w:rPr>
        <w:t>health</w:t>
      </w:r>
      <w:r>
        <w:rPr>
          <w:spacing w:val="-8"/>
          <w:w w:val="105"/>
          <w:sz w:val="21"/>
        </w:rPr>
        <w:t xml:space="preserve"> </w:t>
      </w:r>
      <w:r>
        <w:rPr>
          <w:w w:val="105"/>
          <w:sz w:val="21"/>
        </w:rPr>
        <w:t>and</w:t>
      </w:r>
      <w:r>
        <w:rPr>
          <w:spacing w:val="-9"/>
          <w:w w:val="105"/>
          <w:sz w:val="21"/>
        </w:rPr>
        <w:t xml:space="preserve"> </w:t>
      </w:r>
      <w:r>
        <w:rPr>
          <w:w w:val="105"/>
          <w:sz w:val="21"/>
        </w:rPr>
        <w:t>welfare</w:t>
      </w:r>
      <w:r>
        <w:rPr>
          <w:spacing w:val="-13"/>
          <w:w w:val="105"/>
          <w:sz w:val="21"/>
        </w:rPr>
        <w:t xml:space="preserve"> </w:t>
      </w:r>
      <w:r>
        <w:rPr>
          <w:w w:val="105"/>
          <w:sz w:val="21"/>
        </w:rPr>
        <w:t>of</w:t>
      </w:r>
      <w:r>
        <w:rPr>
          <w:spacing w:val="-12"/>
          <w:w w:val="105"/>
          <w:sz w:val="21"/>
        </w:rPr>
        <w:t xml:space="preserve"> </w:t>
      </w:r>
      <w:r>
        <w:rPr>
          <w:w w:val="105"/>
          <w:sz w:val="21"/>
        </w:rPr>
        <w:t>the</w:t>
      </w:r>
      <w:r>
        <w:rPr>
          <w:spacing w:val="-14"/>
          <w:w w:val="105"/>
          <w:sz w:val="21"/>
        </w:rPr>
        <w:t xml:space="preserve"> </w:t>
      </w:r>
      <w:r>
        <w:rPr>
          <w:w w:val="105"/>
          <w:sz w:val="21"/>
        </w:rPr>
        <w:t>livestock. This must include the</w:t>
      </w:r>
      <w:r>
        <w:rPr>
          <w:spacing w:val="-2"/>
          <w:w w:val="105"/>
          <w:sz w:val="21"/>
        </w:rPr>
        <w:t xml:space="preserve"> </w:t>
      </w:r>
      <w:r>
        <w:rPr>
          <w:w w:val="105"/>
          <w:sz w:val="21"/>
        </w:rPr>
        <w:t>master and/or the</w:t>
      </w:r>
      <w:r>
        <w:rPr>
          <w:spacing w:val="-2"/>
          <w:w w:val="105"/>
          <w:sz w:val="21"/>
        </w:rPr>
        <w:t xml:space="preserve"> </w:t>
      </w:r>
      <w:r>
        <w:rPr>
          <w:w w:val="105"/>
          <w:sz w:val="21"/>
        </w:rPr>
        <w:t xml:space="preserve">master's representative, accredited stock person and </w:t>
      </w:r>
      <w:r>
        <w:rPr>
          <w:spacing w:val="-2"/>
          <w:w w:val="105"/>
          <w:sz w:val="21"/>
        </w:rPr>
        <w:t>veterinarian.</w:t>
      </w:r>
    </w:p>
    <w:p w:rsidR="00A54185" w:rsidRDefault="003409BF">
      <w:pPr>
        <w:pStyle w:val="ListParagraph"/>
        <w:numPr>
          <w:ilvl w:val="0"/>
          <w:numId w:val="42"/>
        </w:numPr>
        <w:tabs>
          <w:tab w:val="left" w:pos="3331"/>
        </w:tabs>
        <w:spacing w:before="54" w:line="242" w:lineRule="auto"/>
        <w:ind w:left="3327" w:right="1222" w:hanging="377"/>
        <w:rPr>
          <w:sz w:val="21"/>
        </w:rPr>
      </w:pPr>
      <w:r>
        <w:rPr>
          <w:w w:val="105"/>
          <w:sz w:val="21"/>
        </w:rPr>
        <w:t>Livestock</w:t>
      </w:r>
      <w:r>
        <w:rPr>
          <w:spacing w:val="-14"/>
          <w:w w:val="105"/>
          <w:sz w:val="21"/>
        </w:rPr>
        <w:t xml:space="preserve"> </w:t>
      </w:r>
      <w:r>
        <w:rPr>
          <w:w w:val="105"/>
          <w:sz w:val="21"/>
        </w:rPr>
        <w:t>must</w:t>
      </w:r>
      <w:r>
        <w:rPr>
          <w:spacing w:val="-14"/>
          <w:w w:val="105"/>
          <w:sz w:val="21"/>
        </w:rPr>
        <w:t xml:space="preserve"> </w:t>
      </w:r>
      <w:r>
        <w:rPr>
          <w:w w:val="105"/>
          <w:sz w:val="21"/>
        </w:rPr>
        <w:t>be</w:t>
      </w:r>
      <w:r>
        <w:rPr>
          <w:spacing w:val="-14"/>
          <w:w w:val="105"/>
          <w:sz w:val="21"/>
        </w:rPr>
        <w:t xml:space="preserve"> </w:t>
      </w:r>
      <w:r>
        <w:rPr>
          <w:w w:val="105"/>
          <w:sz w:val="21"/>
        </w:rPr>
        <w:t>systematically</w:t>
      </w:r>
      <w:r>
        <w:rPr>
          <w:spacing w:val="-16"/>
          <w:w w:val="105"/>
          <w:sz w:val="21"/>
        </w:rPr>
        <w:t xml:space="preserve"> </w:t>
      </w:r>
      <w:r>
        <w:rPr>
          <w:w w:val="105"/>
          <w:sz w:val="21"/>
        </w:rPr>
        <w:t>inspected</w:t>
      </w:r>
      <w:r>
        <w:rPr>
          <w:spacing w:val="-12"/>
          <w:w w:val="105"/>
          <w:sz w:val="21"/>
        </w:rPr>
        <w:t xml:space="preserve"> </w:t>
      </w:r>
      <w:r>
        <w:rPr>
          <w:w w:val="105"/>
          <w:sz w:val="21"/>
        </w:rPr>
        <w:t>to assess their health and welfare.</w:t>
      </w:r>
    </w:p>
    <w:p w:rsidR="00A54185" w:rsidRDefault="003409BF">
      <w:pPr>
        <w:pStyle w:val="ListParagraph"/>
        <w:numPr>
          <w:ilvl w:val="0"/>
          <w:numId w:val="42"/>
        </w:numPr>
        <w:tabs>
          <w:tab w:val="left" w:pos="3332"/>
        </w:tabs>
        <w:spacing w:before="64" w:line="235" w:lineRule="auto"/>
        <w:ind w:left="3327" w:right="829" w:hanging="363"/>
        <w:rPr>
          <w:sz w:val="21"/>
        </w:rPr>
      </w:pPr>
      <w:r>
        <w:rPr>
          <w:w w:val="105"/>
          <w:sz w:val="21"/>
        </w:rPr>
        <w:t>Feed</w:t>
      </w:r>
      <w:r>
        <w:rPr>
          <w:spacing w:val="-14"/>
          <w:w w:val="105"/>
          <w:sz w:val="21"/>
        </w:rPr>
        <w:t xml:space="preserve"> </w:t>
      </w:r>
      <w:r>
        <w:rPr>
          <w:w w:val="105"/>
          <w:sz w:val="21"/>
        </w:rPr>
        <w:t>and</w:t>
      </w:r>
      <w:r>
        <w:rPr>
          <w:spacing w:val="-14"/>
          <w:w w:val="105"/>
          <w:sz w:val="21"/>
        </w:rPr>
        <w:t xml:space="preserve"> </w:t>
      </w:r>
      <w:r>
        <w:rPr>
          <w:w w:val="105"/>
          <w:sz w:val="21"/>
        </w:rPr>
        <w:t>water</w:t>
      </w:r>
      <w:r>
        <w:rPr>
          <w:spacing w:val="-14"/>
          <w:w w:val="105"/>
          <w:sz w:val="21"/>
        </w:rPr>
        <w:t xml:space="preserve"> </w:t>
      </w:r>
      <w:r>
        <w:rPr>
          <w:w w:val="105"/>
          <w:sz w:val="21"/>
        </w:rPr>
        <w:t>supply</w:t>
      </w:r>
      <w:r>
        <w:rPr>
          <w:spacing w:val="-14"/>
          <w:w w:val="105"/>
          <w:sz w:val="21"/>
        </w:rPr>
        <w:t xml:space="preserve"> </w:t>
      </w:r>
      <w:r>
        <w:rPr>
          <w:w w:val="105"/>
          <w:sz w:val="21"/>
        </w:rPr>
        <w:t>systems</w:t>
      </w:r>
      <w:r>
        <w:rPr>
          <w:spacing w:val="-12"/>
          <w:w w:val="105"/>
          <w:sz w:val="21"/>
        </w:rPr>
        <w:t xml:space="preserve"> </w:t>
      </w:r>
      <w:r>
        <w:rPr>
          <w:w w:val="105"/>
          <w:sz w:val="21"/>
        </w:rPr>
        <w:t>must</w:t>
      </w:r>
      <w:r>
        <w:rPr>
          <w:spacing w:val="-7"/>
          <w:w w:val="105"/>
          <w:sz w:val="21"/>
        </w:rPr>
        <w:t xml:space="preserve"> </w:t>
      </w:r>
      <w:r>
        <w:rPr>
          <w:w w:val="105"/>
          <w:sz w:val="21"/>
        </w:rPr>
        <w:t>be</w:t>
      </w:r>
      <w:r>
        <w:rPr>
          <w:spacing w:val="-14"/>
          <w:w w:val="105"/>
          <w:sz w:val="21"/>
        </w:rPr>
        <w:t xml:space="preserve"> </w:t>
      </w:r>
      <w:r>
        <w:rPr>
          <w:w w:val="105"/>
          <w:sz w:val="21"/>
        </w:rPr>
        <w:t>monitored day and night and maintained in</w:t>
      </w:r>
      <w:r>
        <w:rPr>
          <w:spacing w:val="-1"/>
          <w:w w:val="105"/>
          <w:sz w:val="21"/>
        </w:rPr>
        <w:t xml:space="preserve"> </w:t>
      </w:r>
      <w:r>
        <w:rPr>
          <w:w w:val="105"/>
          <w:sz w:val="21"/>
        </w:rPr>
        <w:t>good order.</w:t>
      </w:r>
    </w:p>
    <w:p w:rsidR="00A54185" w:rsidRDefault="003409BF">
      <w:pPr>
        <w:pStyle w:val="ListParagraph"/>
        <w:numPr>
          <w:ilvl w:val="0"/>
          <w:numId w:val="42"/>
        </w:numPr>
        <w:tabs>
          <w:tab w:val="left" w:pos="3329"/>
        </w:tabs>
        <w:spacing w:before="56"/>
        <w:ind w:left="3332" w:right="697" w:hanging="382"/>
        <w:rPr>
          <w:sz w:val="21"/>
        </w:rPr>
      </w:pPr>
      <w:r>
        <w:rPr>
          <w:w w:val="105"/>
          <w:sz w:val="21"/>
        </w:rPr>
        <w:t>The</w:t>
      </w:r>
      <w:r>
        <w:rPr>
          <w:spacing w:val="-14"/>
          <w:w w:val="105"/>
          <w:sz w:val="21"/>
        </w:rPr>
        <w:t xml:space="preserve"> </w:t>
      </w:r>
      <w:r>
        <w:rPr>
          <w:w w:val="105"/>
          <w:sz w:val="21"/>
        </w:rPr>
        <w:t>pen</w:t>
      </w:r>
      <w:r>
        <w:rPr>
          <w:spacing w:val="-14"/>
          <w:w w:val="105"/>
          <w:sz w:val="21"/>
        </w:rPr>
        <w:t xml:space="preserve"> </w:t>
      </w:r>
      <w:r>
        <w:rPr>
          <w:w w:val="105"/>
          <w:sz w:val="21"/>
        </w:rPr>
        <w:t>stocking</w:t>
      </w:r>
      <w:r>
        <w:rPr>
          <w:spacing w:val="-14"/>
          <w:w w:val="105"/>
          <w:sz w:val="21"/>
        </w:rPr>
        <w:t xml:space="preserve"> </w:t>
      </w:r>
      <w:r>
        <w:rPr>
          <w:w w:val="105"/>
          <w:sz w:val="21"/>
        </w:rPr>
        <w:t>density</w:t>
      </w:r>
      <w:r>
        <w:rPr>
          <w:spacing w:val="-14"/>
          <w:w w:val="105"/>
          <w:sz w:val="21"/>
        </w:rPr>
        <w:t xml:space="preserve"> </w:t>
      </w:r>
      <w:r>
        <w:rPr>
          <w:w w:val="105"/>
          <w:sz w:val="21"/>
        </w:rPr>
        <w:t>must</w:t>
      </w:r>
      <w:r>
        <w:rPr>
          <w:spacing w:val="-13"/>
          <w:w w:val="105"/>
          <w:sz w:val="21"/>
        </w:rPr>
        <w:t xml:space="preserve"> </w:t>
      </w:r>
      <w:r>
        <w:rPr>
          <w:w w:val="105"/>
          <w:sz w:val="21"/>
        </w:rPr>
        <w:t>be</w:t>
      </w:r>
      <w:r>
        <w:rPr>
          <w:spacing w:val="-14"/>
          <w:w w:val="105"/>
          <w:sz w:val="21"/>
        </w:rPr>
        <w:t xml:space="preserve"> </w:t>
      </w:r>
      <w:r>
        <w:rPr>
          <w:w w:val="105"/>
          <w:sz w:val="21"/>
        </w:rPr>
        <w:t>checked</w:t>
      </w:r>
      <w:r>
        <w:rPr>
          <w:spacing w:val="-10"/>
          <w:w w:val="105"/>
          <w:sz w:val="21"/>
        </w:rPr>
        <w:t xml:space="preserve"> </w:t>
      </w:r>
      <w:r>
        <w:rPr>
          <w:w w:val="105"/>
          <w:sz w:val="21"/>
        </w:rPr>
        <w:t xml:space="preserve">regularly throughout the voyage and adjustments made as </w:t>
      </w:r>
      <w:r>
        <w:rPr>
          <w:spacing w:val="-2"/>
          <w:w w:val="105"/>
          <w:sz w:val="21"/>
        </w:rPr>
        <w:t>required.</w:t>
      </w:r>
    </w:p>
    <w:p w:rsidR="00A54185" w:rsidRDefault="003409BF">
      <w:pPr>
        <w:pStyle w:val="ListParagraph"/>
        <w:numPr>
          <w:ilvl w:val="0"/>
          <w:numId w:val="42"/>
        </w:numPr>
        <w:tabs>
          <w:tab w:val="left" w:pos="3333"/>
        </w:tabs>
        <w:spacing w:before="65" w:line="235" w:lineRule="auto"/>
        <w:ind w:right="891" w:hanging="363"/>
        <w:rPr>
          <w:sz w:val="21"/>
        </w:rPr>
      </w:pPr>
      <w:r>
        <w:rPr>
          <w:w w:val="105"/>
          <w:sz w:val="21"/>
        </w:rPr>
        <w:t>Ventilation</w:t>
      </w:r>
      <w:r>
        <w:rPr>
          <w:spacing w:val="-14"/>
          <w:w w:val="105"/>
          <w:sz w:val="21"/>
        </w:rPr>
        <w:t xml:space="preserve"> </w:t>
      </w:r>
      <w:r>
        <w:rPr>
          <w:w w:val="105"/>
          <w:sz w:val="21"/>
        </w:rPr>
        <w:t>must</w:t>
      </w:r>
      <w:r>
        <w:rPr>
          <w:spacing w:val="-14"/>
          <w:w w:val="105"/>
          <w:sz w:val="21"/>
        </w:rPr>
        <w:t xml:space="preserve"> </w:t>
      </w:r>
      <w:r>
        <w:rPr>
          <w:w w:val="105"/>
          <w:sz w:val="21"/>
        </w:rPr>
        <w:t>be</w:t>
      </w:r>
      <w:r>
        <w:rPr>
          <w:spacing w:val="-14"/>
          <w:w w:val="105"/>
          <w:sz w:val="21"/>
        </w:rPr>
        <w:t xml:space="preserve"> </w:t>
      </w:r>
      <w:r>
        <w:rPr>
          <w:w w:val="105"/>
          <w:sz w:val="21"/>
        </w:rPr>
        <w:t>monitored</w:t>
      </w:r>
      <w:r>
        <w:rPr>
          <w:spacing w:val="-14"/>
          <w:w w:val="105"/>
          <w:sz w:val="21"/>
        </w:rPr>
        <w:t xml:space="preserve"> </w:t>
      </w:r>
      <w:r>
        <w:rPr>
          <w:w w:val="105"/>
          <w:sz w:val="21"/>
        </w:rPr>
        <w:t>regularly</w:t>
      </w:r>
      <w:r>
        <w:rPr>
          <w:spacing w:val="-13"/>
          <w:w w:val="105"/>
          <w:sz w:val="21"/>
        </w:rPr>
        <w:t xml:space="preserve"> </w:t>
      </w:r>
      <w:r>
        <w:rPr>
          <w:w w:val="105"/>
          <w:sz w:val="21"/>
        </w:rPr>
        <w:t>each</w:t>
      </w:r>
      <w:r>
        <w:rPr>
          <w:spacing w:val="-14"/>
          <w:w w:val="105"/>
          <w:sz w:val="21"/>
        </w:rPr>
        <w:t xml:space="preserve"> </w:t>
      </w:r>
      <w:r>
        <w:rPr>
          <w:w w:val="105"/>
          <w:sz w:val="21"/>
        </w:rPr>
        <w:t xml:space="preserve">day to ensure adequate thermoregulation of the </w:t>
      </w:r>
      <w:r>
        <w:rPr>
          <w:spacing w:val="-2"/>
          <w:w w:val="105"/>
          <w:sz w:val="21"/>
        </w:rPr>
        <w:t>livestock.</w:t>
      </w:r>
    </w:p>
    <w:p w:rsidR="00A54185" w:rsidRDefault="003409BF">
      <w:pPr>
        <w:pStyle w:val="ListParagraph"/>
        <w:numPr>
          <w:ilvl w:val="0"/>
          <w:numId w:val="42"/>
        </w:numPr>
        <w:tabs>
          <w:tab w:val="left" w:pos="3332"/>
        </w:tabs>
        <w:spacing w:before="67" w:line="235" w:lineRule="auto"/>
        <w:ind w:left="3327" w:right="778" w:hanging="338"/>
        <w:rPr>
          <w:rFonts w:ascii="Arial"/>
          <w:sz w:val="21"/>
        </w:rPr>
      </w:pPr>
      <w:r>
        <w:rPr>
          <w:w w:val="105"/>
          <w:sz w:val="21"/>
        </w:rPr>
        <w:t>Washing</w:t>
      </w:r>
      <w:r>
        <w:rPr>
          <w:spacing w:val="-6"/>
          <w:w w:val="105"/>
          <w:sz w:val="21"/>
        </w:rPr>
        <w:t xml:space="preserve"> </w:t>
      </w:r>
      <w:r>
        <w:rPr>
          <w:w w:val="105"/>
          <w:sz w:val="21"/>
        </w:rPr>
        <w:t>down</w:t>
      </w:r>
      <w:r>
        <w:rPr>
          <w:spacing w:val="-13"/>
          <w:w w:val="105"/>
          <w:sz w:val="21"/>
        </w:rPr>
        <w:t xml:space="preserve"> </w:t>
      </w:r>
      <w:r>
        <w:rPr>
          <w:w w:val="105"/>
          <w:sz w:val="21"/>
        </w:rPr>
        <w:t>of</w:t>
      </w:r>
      <w:r>
        <w:rPr>
          <w:spacing w:val="-10"/>
          <w:w w:val="105"/>
          <w:sz w:val="21"/>
        </w:rPr>
        <w:t xml:space="preserve"> </w:t>
      </w:r>
      <w:r>
        <w:rPr>
          <w:w w:val="105"/>
          <w:sz w:val="21"/>
        </w:rPr>
        <w:t>decks</w:t>
      </w:r>
      <w:r>
        <w:rPr>
          <w:spacing w:val="-7"/>
          <w:w w:val="105"/>
          <w:sz w:val="21"/>
        </w:rPr>
        <w:t xml:space="preserve"> </w:t>
      </w:r>
      <w:r>
        <w:rPr>
          <w:w w:val="105"/>
          <w:sz w:val="21"/>
        </w:rPr>
        <w:t>and</w:t>
      </w:r>
      <w:r>
        <w:rPr>
          <w:spacing w:val="-13"/>
          <w:w w:val="105"/>
          <w:sz w:val="21"/>
        </w:rPr>
        <w:t xml:space="preserve"> </w:t>
      </w:r>
      <w:r>
        <w:rPr>
          <w:w w:val="105"/>
          <w:sz w:val="21"/>
        </w:rPr>
        <w:t>disposal</w:t>
      </w:r>
      <w:r>
        <w:rPr>
          <w:spacing w:val="-6"/>
          <w:w w:val="105"/>
          <w:sz w:val="21"/>
        </w:rPr>
        <w:t xml:space="preserve"> </w:t>
      </w:r>
      <w:r>
        <w:rPr>
          <w:w w:val="105"/>
          <w:sz w:val="21"/>
        </w:rPr>
        <w:t>of</w:t>
      </w:r>
      <w:r>
        <w:rPr>
          <w:spacing w:val="-14"/>
          <w:w w:val="105"/>
          <w:sz w:val="21"/>
        </w:rPr>
        <w:t xml:space="preserve"> </w:t>
      </w:r>
      <w:proofErr w:type="spellStart"/>
      <w:r>
        <w:rPr>
          <w:w w:val="105"/>
          <w:sz w:val="21"/>
        </w:rPr>
        <w:t>faeces</w:t>
      </w:r>
      <w:proofErr w:type="spellEnd"/>
      <w:r>
        <w:rPr>
          <w:spacing w:val="-14"/>
          <w:w w:val="105"/>
          <w:sz w:val="21"/>
        </w:rPr>
        <w:t xml:space="preserve"> </w:t>
      </w:r>
      <w:r>
        <w:rPr>
          <w:w w:val="105"/>
          <w:sz w:val="21"/>
        </w:rPr>
        <w:t>and litter must be</w:t>
      </w:r>
      <w:r>
        <w:rPr>
          <w:spacing w:val="-1"/>
          <w:w w:val="105"/>
          <w:sz w:val="21"/>
        </w:rPr>
        <w:t xml:space="preserve"> </w:t>
      </w:r>
      <w:r>
        <w:rPr>
          <w:w w:val="105"/>
          <w:sz w:val="21"/>
        </w:rPr>
        <w:t>carried out with</w:t>
      </w:r>
      <w:r>
        <w:rPr>
          <w:spacing w:val="-2"/>
          <w:w w:val="105"/>
          <w:sz w:val="21"/>
        </w:rPr>
        <w:t xml:space="preserve"> </w:t>
      </w:r>
      <w:r>
        <w:rPr>
          <w:w w:val="105"/>
          <w:sz w:val="21"/>
        </w:rPr>
        <w:t>regard to</w:t>
      </w:r>
      <w:r>
        <w:rPr>
          <w:spacing w:val="-5"/>
          <w:w w:val="105"/>
          <w:sz w:val="21"/>
        </w:rPr>
        <w:t xml:space="preserve"> </w:t>
      </w:r>
      <w:r>
        <w:rPr>
          <w:w w:val="105"/>
          <w:sz w:val="21"/>
        </w:rPr>
        <w:t>the</w:t>
      </w:r>
      <w:r>
        <w:rPr>
          <w:spacing w:val="-1"/>
          <w:w w:val="105"/>
          <w:sz w:val="21"/>
        </w:rPr>
        <w:t xml:space="preserve"> </w:t>
      </w:r>
      <w:r>
        <w:rPr>
          <w:w w:val="105"/>
          <w:sz w:val="21"/>
        </w:rPr>
        <w:t>health and welfare of livestock.</w:t>
      </w:r>
    </w:p>
    <w:p w:rsidR="00A54185" w:rsidRDefault="00A54185">
      <w:pPr>
        <w:pStyle w:val="BodyText"/>
        <w:rPr>
          <w:sz w:val="20"/>
        </w:rPr>
      </w:pPr>
    </w:p>
    <w:p w:rsidR="00A54185" w:rsidRDefault="00A54185">
      <w:pPr>
        <w:pStyle w:val="BodyText"/>
        <w:spacing w:before="2"/>
        <w:rPr>
          <w:sz w:val="18"/>
        </w:rPr>
      </w:pPr>
    </w:p>
    <w:p w:rsidR="00A54185" w:rsidRDefault="003409BF">
      <w:pPr>
        <w:tabs>
          <w:tab w:val="right" w:pos="7845"/>
        </w:tabs>
        <w:spacing w:before="89"/>
        <w:ind w:left="2501"/>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4"/>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3"/>
        </w:rPr>
        <w:t>97</w:t>
      </w:r>
    </w:p>
    <w:p w:rsidR="00A54185" w:rsidRDefault="00A54185">
      <w:pPr>
        <w:sectPr w:rsidR="00A54185">
          <w:type w:val="continuous"/>
          <w:pgSz w:w="11920" w:h="16820"/>
          <w:pgMar w:top="1600" w:right="1680" w:bottom="280" w:left="1680" w:header="0" w:footer="3136" w:gutter="0"/>
          <w:cols w:space="720"/>
        </w:sectPr>
      </w:pPr>
    </w:p>
    <w:p w:rsidR="00A54185" w:rsidRDefault="003409BF">
      <w:pPr>
        <w:spacing w:before="80"/>
        <w:ind w:left="924"/>
        <w:rPr>
          <w:rFonts w:ascii="Arial"/>
          <w:sz w:val="17"/>
        </w:rPr>
      </w:pPr>
      <w:r>
        <w:rPr>
          <w:rFonts w:ascii="Arial"/>
          <w:w w:val="105"/>
          <w:sz w:val="17"/>
        </w:rPr>
        <w:lastRenderedPageBreak/>
        <w:t>Standard</w:t>
      </w:r>
      <w:r>
        <w:rPr>
          <w:rFonts w:ascii="Arial"/>
          <w:spacing w:val="-10"/>
          <w:w w:val="105"/>
          <w:sz w:val="17"/>
        </w:rPr>
        <w:t xml:space="preserve"> 5</w:t>
      </w:r>
    </w:p>
    <w:p w:rsidR="00A54185" w:rsidRDefault="003409BF">
      <w:pPr>
        <w:spacing w:before="62"/>
        <w:ind w:left="926"/>
        <w:rPr>
          <w:rFonts w:ascii="Arial"/>
          <w:b/>
          <w:sz w:val="18"/>
        </w:rPr>
      </w:pPr>
      <w:r>
        <w:rPr>
          <w:rFonts w:ascii="Arial"/>
          <w:b/>
          <w:spacing w:val="-2"/>
          <w:w w:val="90"/>
          <w:sz w:val="18"/>
        </w:rPr>
        <w:t>Division</w:t>
      </w:r>
      <w:r>
        <w:rPr>
          <w:rFonts w:ascii="Arial"/>
          <w:b/>
          <w:spacing w:val="-2"/>
          <w:sz w:val="18"/>
        </w:rPr>
        <w:t xml:space="preserve"> </w:t>
      </w:r>
      <w:r>
        <w:rPr>
          <w:rFonts w:ascii="Arial"/>
          <w:b/>
          <w:spacing w:val="-10"/>
          <w:sz w:val="18"/>
        </w:rPr>
        <w:t>2</w:t>
      </w:r>
    </w:p>
    <w:p w:rsidR="00A54185" w:rsidRDefault="003409BF">
      <w:pPr>
        <w:spacing w:before="80"/>
        <w:ind w:left="609"/>
        <w:rPr>
          <w:rFonts w:ascii="Arial"/>
          <w:sz w:val="17"/>
        </w:rPr>
      </w:pPr>
      <w:r>
        <w:br w:type="column"/>
      </w:r>
      <w:r>
        <w:rPr>
          <w:rFonts w:ascii="Arial"/>
          <w:w w:val="105"/>
          <w:sz w:val="17"/>
        </w:rPr>
        <w:t>Onboard</w:t>
      </w:r>
      <w:r>
        <w:rPr>
          <w:rFonts w:ascii="Arial"/>
          <w:spacing w:val="-8"/>
          <w:w w:val="105"/>
          <w:sz w:val="17"/>
        </w:rPr>
        <w:t xml:space="preserve"> </w:t>
      </w:r>
      <w:r>
        <w:rPr>
          <w:rFonts w:ascii="Arial"/>
          <w:w w:val="105"/>
          <w:sz w:val="17"/>
        </w:rPr>
        <w:t>management</w:t>
      </w:r>
      <w:r>
        <w:rPr>
          <w:rFonts w:ascii="Arial"/>
          <w:spacing w:val="-1"/>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3409BF">
      <w:pPr>
        <w:spacing w:before="71"/>
        <w:ind w:left="610"/>
        <w:rPr>
          <w:rFonts w:ascii="Arial"/>
          <w:sz w:val="17"/>
        </w:rPr>
      </w:pPr>
      <w:r>
        <w:rPr>
          <w:rFonts w:ascii="Arial"/>
          <w:w w:val="105"/>
          <w:sz w:val="17"/>
        </w:rPr>
        <w:t>Standard for</w:t>
      </w:r>
      <w:r>
        <w:rPr>
          <w:rFonts w:ascii="Arial"/>
          <w:spacing w:val="-8"/>
          <w:w w:val="105"/>
          <w:sz w:val="17"/>
        </w:rPr>
        <w:t xml:space="preserve"> </w:t>
      </w:r>
      <w:r>
        <w:rPr>
          <w:rFonts w:ascii="Arial"/>
          <w:w w:val="105"/>
          <w:sz w:val="17"/>
        </w:rPr>
        <w:t>onboard</w:t>
      </w:r>
      <w:r>
        <w:rPr>
          <w:rFonts w:ascii="Arial"/>
          <w:spacing w:val="-8"/>
          <w:w w:val="105"/>
          <w:sz w:val="17"/>
        </w:rPr>
        <w:t xml:space="preserve"> </w:t>
      </w:r>
      <w:r>
        <w:rPr>
          <w:rFonts w:ascii="Arial"/>
          <w:w w:val="105"/>
          <w:sz w:val="17"/>
        </w:rPr>
        <w:t>management</w:t>
      </w:r>
      <w:r>
        <w:rPr>
          <w:rFonts w:ascii="Arial"/>
          <w:spacing w:val="5"/>
          <w:w w:val="105"/>
          <w:sz w:val="17"/>
        </w:rPr>
        <w:t xml:space="preserve"> </w:t>
      </w:r>
      <w:r>
        <w:rPr>
          <w:rFonts w:ascii="Arial"/>
          <w:w w:val="105"/>
          <w:sz w:val="17"/>
        </w:rPr>
        <w:t>of</w:t>
      </w:r>
      <w:r>
        <w:rPr>
          <w:rFonts w:ascii="Arial"/>
          <w:spacing w:val="-11"/>
          <w:w w:val="105"/>
          <w:sz w:val="17"/>
        </w:rPr>
        <w:t xml:space="preserve"> </w:t>
      </w:r>
      <w:r>
        <w:rPr>
          <w:rFonts w:ascii="Arial"/>
          <w:spacing w:val="-2"/>
          <w:w w:val="105"/>
          <w:sz w:val="17"/>
        </w:rPr>
        <w:t>livestock</w:t>
      </w: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8" w:after="1"/>
        <w:rPr>
          <w:rFonts w:ascii="Arial"/>
          <w:sz w:val="17"/>
        </w:rPr>
      </w:pPr>
    </w:p>
    <w:p w:rsidR="00A54185" w:rsidRDefault="003409BF">
      <w:pPr>
        <w:pStyle w:val="BodyText"/>
        <w:spacing w:line="20" w:lineRule="exact"/>
        <w:ind w:left="-25"/>
        <w:rPr>
          <w:rFonts w:ascii="Arial"/>
          <w:sz w:val="2"/>
        </w:rPr>
      </w:pPr>
      <w:r>
        <w:rPr>
          <w:rFonts w:ascii="Arial"/>
          <w:sz w:val="2"/>
        </w:rPr>
      </w:r>
      <w:r>
        <w:rPr>
          <w:rFonts w:ascii="Arial"/>
          <w:sz w:val="2"/>
        </w:rPr>
        <w:pict>
          <v:group id="docshapegroup273" o:spid="_x0000_s1169" style="width:310.3pt;height:.4pt;mso-position-horizontal-relative:char;mso-position-vertical-relative:line" coordsize="6206,8">
            <v:line id="_x0000_s1170" style="position:absolute" from="0,4" to="6205,4" strokeweight=".1271mm"/>
            <w10:anchorlock/>
          </v:group>
        </w:pict>
      </w:r>
    </w:p>
    <w:p w:rsidR="00A54185" w:rsidRDefault="003409BF">
      <w:pPr>
        <w:tabs>
          <w:tab w:val="left" w:pos="986"/>
        </w:tabs>
        <w:spacing w:before="99"/>
        <w:ind w:left="92"/>
        <w:rPr>
          <w:rFonts w:ascii="Arial"/>
          <w:b/>
          <w:sz w:val="18"/>
        </w:rPr>
      </w:pPr>
      <w:r>
        <w:pict>
          <v:line id="_x0000_s1168" style="position:absolute;left:0;text-align:left;z-index:15899648;mso-position-horizontal-relative:page" from="124.1pt,-11.45pt" to="480.55pt,-11.45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A54185">
      <w:pPr>
        <w:pStyle w:val="BodyText"/>
        <w:spacing w:before="5"/>
        <w:rPr>
          <w:rFonts w:ascii="Arial"/>
          <w:b/>
          <w:sz w:val="5"/>
        </w:rPr>
      </w:pPr>
    </w:p>
    <w:p w:rsidR="00A54185" w:rsidRDefault="003409BF">
      <w:pPr>
        <w:pStyle w:val="BodyText"/>
        <w:spacing w:line="20" w:lineRule="exact"/>
        <w:ind w:left="-25"/>
        <w:rPr>
          <w:rFonts w:ascii="Arial"/>
          <w:sz w:val="2"/>
        </w:rPr>
      </w:pPr>
      <w:r>
        <w:rPr>
          <w:rFonts w:ascii="Arial"/>
          <w:sz w:val="2"/>
        </w:rPr>
      </w:r>
      <w:r>
        <w:rPr>
          <w:rFonts w:ascii="Arial"/>
          <w:sz w:val="2"/>
        </w:rPr>
        <w:pict>
          <v:group id="docshapegroup274" o:spid="_x0000_s1166" style="width:310.3pt;height:.4pt;mso-position-horizontal-relative:char;mso-position-vertical-relative:line" coordsize="6206,8">
            <v:line id="_x0000_s1167" style="position:absolute" from="0,4" to="6205,4" strokeweight=".1271mm"/>
            <w10:anchorlock/>
          </v:group>
        </w:pict>
      </w:r>
    </w:p>
    <w:p w:rsidR="00A54185" w:rsidRDefault="003409BF">
      <w:pPr>
        <w:tabs>
          <w:tab w:val="left" w:pos="984"/>
        </w:tabs>
        <w:spacing w:before="60"/>
        <w:ind w:left="93"/>
        <w:rPr>
          <w:sz w:val="20"/>
        </w:rPr>
      </w:pPr>
      <w:r>
        <w:rPr>
          <w:spacing w:val="-4"/>
          <w:w w:val="110"/>
          <w:sz w:val="20"/>
        </w:rPr>
        <w:t>S5.7</w:t>
      </w:r>
      <w:r>
        <w:rPr>
          <w:sz w:val="20"/>
        </w:rPr>
        <w:tab/>
      </w:r>
      <w:r>
        <w:rPr>
          <w:w w:val="110"/>
          <w:sz w:val="20"/>
        </w:rPr>
        <w:t>Any</w:t>
      </w:r>
      <w:r>
        <w:rPr>
          <w:spacing w:val="-14"/>
          <w:w w:val="110"/>
          <w:sz w:val="20"/>
        </w:rPr>
        <w:t xml:space="preserve"> </w:t>
      </w:r>
      <w:r>
        <w:rPr>
          <w:w w:val="110"/>
          <w:sz w:val="20"/>
        </w:rPr>
        <w:t>livestock</w:t>
      </w:r>
      <w:r>
        <w:rPr>
          <w:spacing w:val="-14"/>
          <w:w w:val="110"/>
          <w:sz w:val="20"/>
        </w:rPr>
        <w:t xml:space="preserve"> </w:t>
      </w:r>
      <w:r>
        <w:rPr>
          <w:w w:val="110"/>
          <w:sz w:val="20"/>
        </w:rPr>
        <w:t>id</w:t>
      </w:r>
      <w:r w:rsidR="00D63DE2">
        <w:rPr>
          <w:w w:val="110"/>
          <w:sz w:val="20"/>
        </w:rPr>
        <w:t>en</w:t>
      </w:r>
      <w:r>
        <w:rPr>
          <w:w w:val="110"/>
          <w:sz w:val="20"/>
        </w:rPr>
        <w:t>tified</w:t>
      </w:r>
      <w:r>
        <w:rPr>
          <w:spacing w:val="-8"/>
          <w:w w:val="110"/>
          <w:sz w:val="20"/>
        </w:rPr>
        <w:t xml:space="preserve"> </w:t>
      </w:r>
      <w:r>
        <w:rPr>
          <w:w w:val="110"/>
          <w:sz w:val="20"/>
        </w:rPr>
        <w:t>as</w:t>
      </w:r>
      <w:r>
        <w:rPr>
          <w:spacing w:val="-13"/>
          <w:w w:val="110"/>
          <w:sz w:val="20"/>
        </w:rPr>
        <w:t xml:space="preserve"> </w:t>
      </w:r>
      <w:r>
        <w:rPr>
          <w:w w:val="110"/>
          <w:sz w:val="20"/>
        </w:rPr>
        <w:t>being</w:t>
      </w:r>
      <w:r>
        <w:rPr>
          <w:spacing w:val="-14"/>
          <w:w w:val="110"/>
          <w:sz w:val="20"/>
        </w:rPr>
        <w:t xml:space="preserve"> </w:t>
      </w:r>
      <w:r>
        <w:rPr>
          <w:w w:val="110"/>
          <w:sz w:val="20"/>
        </w:rPr>
        <w:t>sick</w:t>
      </w:r>
      <w:r>
        <w:rPr>
          <w:spacing w:val="-14"/>
          <w:w w:val="110"/>
          <w:sz w:val="20"/>
        </w:rPr>
        <w:t xml:space="preserve"> </w:t>
      </w:r>
      <w:r>
        <w:rPr>
          <w:w w:val="110"/>
          <w:sz w:val="20"/>
        </w:rPr>
        <w:t>or</w:t>
      </w:r>
      <w:r>
        <w:rPr>
          <w:spacing w:val="-12"/>
          <w:w w:val="110"/>
          <w:sz w:val="20"/>
        </w:rPr>
        <w:t xml:space="preserve"> </w:t>
      </w:r>
      <w:r>
        <w:rPr>
          <w:w w:val="110"/>
          <w:sz w:val="20"/>
        </w:rPr>
        <w:t>injured</w:t>
      </w:r>
      <w:r>
        <w:rPr>
          <w:spacing w:val="-4"/>
          <w:w w:val="110"/>
          <w:sz w:val="20"/>
        </w:rPr>
        <w:t xml:space="preserve"> </w:t>
      </w:r>
      <w:r>
        <w:rPr>
          <w:spacing w:val="-2"/>
          <w:w w:val="110"/>
          <w:sz w:val="20"/>
        </w:rPr>
        <w:t>must:</w:t>
      </w:r>
    </w:p>
    <w:p w:rsidR="00A54185" w:rsidRDefault="003409BF">
      <w:pPr>
        <w:pStyle w:val="ListParagraph"/>
        <w:numPr>
          <w:ilvl w:val="0"/>
          <w:numId w:val="41"/>
        </w:numPr>
        <w:tabs>
          <w:tab w:val="left" w:pos="1507"/>
        </w:tabs>
        <w:spacing w:before="73"/>
        <w:ind w:hanging="364"/>
        <w:rPr>
          <w:sz w:val="20"/>
        </w:rPr>
      </w:pPr>
      <w:r>
        <w:rPr>
          <w:w w:val="110"/>
          <w:sz w:val="20"/>
        </w:rPr>
        <w:t>be</w:t>
      </w:r>
      <w:r>
        <w:rPr>
          <w:spacing w:val="-3"/>
          <w:w w:val="110"/>
          <w:sz w:val="20"/>
        </w:rPr>
        <w:t xml:space="preserve"> </w:t>
      </w:r>
      <w:r>
        <w:rPr>
          <w:w w:val="110"/>
          <w:sz w:val="20"/>
        </w:rPr>
        <w:t>given</w:t>
      </w:r>
      <w:r>
        <w:rPr>
          <w:spacing w:val="-12"/>
          <w:w w:val="110"/>
          <w:sz w:val="20"/>
        </w:rPr>
        <w:t xml:space="preserve"> </w:t>
      </w:r>
      <w:r>
        <w:rPr>
          <w:w w:val="110"/>
          <w:sz w:val="20"/>
        </w:rPr>
        <w:t>prompt</w:t>
      </w:r>
      <w:r>
        <w:rPr>
          <w:spacing w:val="-4"/>
          <w:w w:val="110"/>
          <w:sz w:val="20"/>
        </w:rPr>
        <w:t xml:space="preserve"> </w:t>
      </w:r>
      <w:r>
        <w:rPr>
          <w:spacing w:val="-2"/>
          <w:w w:val="110"/>
          <w:sz w:val="20"/>
        </w:rPr>
        <w:t>treatment;</w:t>
      </w:r>
    </w:p>
    <w:p w:rsidR="00A54185" w:rsidRDefault="003409BF">
      <w:pPr>
        <w:pStyle w:val="ListParagraph"/>
        <w:numPr>
          <w:ilvl w:val="0"/>
          <w:numId w:val="41"/>
        </w:numPr>
        <w:tabs>
          <w:tab w:val="left" w:pos="1507"/>
        </w:tabs>
        <w:spacing w:before="73"/>
        <w:ind w:hanging="371"/>
        <w:rPr>
          <w:sz w:val="20"/>
        </w:rPr>
      </w:pPr>
      <w:r>
        <w:rPr>
          <w:w w:val="110"/>
          <w:sz w:val="20"/>
        </w:rPr>
        <w:t>be</w:t>
      </w:r>
      <w:r>
        <w:rPr>
          <w:spacing w:val="-6"/>
          <w:w w:val="110"/>
          <w:sz w:val="20"/>
        </w:rPr>
        <w:t xml:space="preserve"> </w:t>
      </w:r>
      <w:r>
        <w:rPr>
          <w:w w:val="110"/>
          <w:sz w:val="20"/>
        </w:rPr>
        <w:t>transferred to</w:t>
      </w:r>
      <w:r>
        <w:rPr>
          <w:spacing w:val="-7"/>
          <w:w w:val="110"/>
          <w:sz w:val="20"/>
        </w:rPr>
        <w:t xml:space="preserve"> </w:t>
      </w:r>
      <w:r>
        <w:rPr>
          <w:w w:val="110"/>
          <w:sz w:val="20"/>
        </w:rPr>
        <w:t>a</w:t>
      </w:r>
      <w:r>
        <w:rPr>
          <w:spacing w:val="-5"/>
          <w:w w:val="110"/>
          <w:sz w:val="20"/>
        </w:rPr>
        <w:t xml:space="preserve"> </w:t>
      </w:r>
      <w:r>
        <w:rPr>
          <w:w w:val="110"/>
          <w:sz w:val="20"/>
        </w:rPr>
        <w:t>hospital</w:t>
      </w:r>
      <w:r>
        <w:rPr>
          <w:spacing w:val="-6"/>
          <w:w w:val="110"/>
          <w:sz w:val="20"/>
        </w:rPr>
        <w:t xml:space="preserve"> </w:t>
      </w:r>
      <w:r>
        <w:rPr>
          <w:w w:val="110"/>
          <w:sz w:val="20"/>
        </w:rPr>
        <w:t>pen,</w:t>
      </w:r>
      <w:r>
        <w:rPr>
          <w:spacing w:val="-10"/>
          <w:w w:val="110"/>
          <w:sz w:val="20"/>
        </w:rPr>
        <w:t xml:space="preserve"> </w:t>
      </w:r>
      <w:r>
        <w:rPr>
          <w:w w:val="110"/>
          <w:sz w:val="20"/>
        </w:rPr>
        <w:t>if</w:t>
      </w:r>
      <w:r>
        <w:rPr>
          <w:spacing w:val="-13"/>
          <w:w w:val="110"/>
          <w:sz w:val="20"/>
        </w:rPr>
        <w:t xml:space="preserve"> </w:t>
      </w:r>
      <w:r>
        <w:rPr>
          <w:w w:val="110"/>
          <w:sz w:val="20"/>
        </w:rPr>
        <w:t>required;</w:t>
      </w:r>
      <w:r>
        <w:rPr>
          <w:spacing w:val="-3"/>
          <w:w w:val="110"/>
          <w:sz w:val="20"/>
        </w:rPr>
        <w:t xml:space="preserve"> </w:t>
      </w:r>
      <w:r>
        <w:rPr>
          <w:spacing w:val="-5"/>
          <w:w w:val="110"/>
          <w:sz w:val="20"/>
        </w:rPr>
        <w:t>and</w:t>
      </w:r>
    </w:p>
    <w:p w:rsidR="00A54185" w:rsidRDefault="003409BF">
      <w:pPr>
        <w:pStyle w:val="ListParagraph"/>
        <w:numPr>
          <w:ilvl w:val="0"/>
          <w:numId w:val="41"/>
        </w:numPr>
        <w:tabs>
          <w:tab w:val="left" w:pos="1507"/>
        </w:tabs>
        <w:spacing w:before="65" w:line="249" w:lineRule="auto"/>
        <w:ind w:right="760"/>
        <w:rPr>
          <w:sz w:val="20"/>
        </w:rPr>
      </w:pPr>
      <w:r>
        <w:rPr>
          <w:w w:val="110"/>
          <w:sz w:val="20"/>
        </w:rPr>
        <w:t>if necessary,</w:t>
      </w:r>
      <w:r>
        <w:rPr>
          <w:spacing w:val="-1"/>
          <w:w w:val="110"/>
          <w:sz w:val="20"/>
        </w:rPr>
        <w:t xml:space="preserve"> </w:t>
      </w:r>
      <w:r>
        <w:rPr>
          <w:w w:val="110"/>
          <w:sz w:val="20"/>
        </w:rPr>
        <w:t xml:space="preserve">be </w:t>
      </w:r>
      <w:proofErr w:type="spellStart"/>
      <w:r>
        <w:rPr>
          <w:w w:val="110"/>
          <w:sz w:val="20"/>
        </w:rPr>
        <w:t>euthanased</w:t>
      </w:r>
      <w:proofErr w:type="spellEnd"/>
      <w:r>
        <w:rPr>
          <w:spacing w:val="-4"/>
          <w:w w:val="110"/>
          <w:sz w:val="20"/>
        </w:rPr>
        <w:t xml:space="preserve"> </w:t>
      </w:r>
      <w:r>
        <w:rPr>
          <w:w w:val="110"/>
          <w:sz w:val="20"/>
        </w:rPr>
        <w:t>humanely</w:t>
      </w:r>
      <w:r>
        <w:rPr>
          <w:spacing w:val="-3"/>
          <w:w w:val="110"/>
          <w:sz w:val="20"/>
        </w:rPr>
        <w:t xml:space="preserve"> </w:t>
      </w:r>
      <w:r>
        <w:rPr>
          <w:w w:val="110"/>
          <w:sz w:val="20"/>
        </w:rPr>
        <w:t>and</w:t>
      </w:r>
      <w:r>
        <w:rPr>
          <w:spacing w:val="-5"/>
          <w:w w:val="110"/>
          <w:sz w:val="20"/>
        </w:rPr>
        <w:t xml:space="preserve"> </w:t>
      </w:r>
      <w:r>
        <w:rPr>
          <w:w w:val="110"/>
          <w:sz w:val="20"/>
        </w:rPr>
        <w:t xml:space="preserve">without delay (the </w:t>
      </w:r>
      <w:proofErr w:type="spellStart"/>
      <w:r>
        <w:rPr>
          <w:w w:val="110"/>
          <w:sz w:val="20"/>
        </w:rPr>
        <w:t>carcases</w:t>
      </w:r>
      <w:proofErr w:type="spellEnd"/>
      <w:r>
        <w:rPr>
          <w:w w:val="110"/>
          <w:sz w:val="20"/>
        </w:rPr>
        <w:t xml:space="preserve"> of any dead livestock must be disposed</w:t>
      </w:r>
      <w:r>
        <w:rPr>
          <w:spacing w:val="-14"/>
          <w:w w:val="110"/>
          <w:sz w:val="20"/>
        </w:rPr>
        <w:t xml:space="preserve"> </w:t>
      </w:r>
      <w:r>
        <w:rPr>
          <w:w w:val="110"/>
          <w:sz w:val="20"/>
        </w:rPr>
        <w:t>of</w:t>
      </w:r>
      <w:r>
        <w:rPr>
          <w:spacing w:val="-14"/>
          <w:w w:val="110"/>
          <w:sz w:val="20"/>
        </w:rPr>
        <w:t xml:space="preserve"> </w:t>
      </w:r>
      <w:r>
        <w:rPr>
          <w:w w:val="110"/>
          <w:sz w:val="20"/>
        </w:rPr>
        <w:t>in</w:t>
      </w:r>
      <w:r>
        <w:rPr>
          <w:spacing w:val="-7"/>
          <w:w w:val="110"/>
          <w:sz w:val="20"/>
        </w:rPr>
        <w:t xml:space="preserve"> </w:t>
      </w:r>
      <w:r>
        <w:rPr>
          <w:w w:val="110"/>
          <w:sz w:val="20"/>
        </w:rPr>
        <w:t>accordance</w:t>
      </w:r>
      <w:r>
        <w:rPr>
          <w:spacing w:val="-14"/>
          <w:w w:val="110"/>
          <w:sz w:val="20"/>
        </w:rPr>
        <w:t xml:space="preserve"> </w:t>
      </w:r>
      <w:r>
        <w:rPr>
          <w:w w:val="110"/>
          <w:sz w:val="20"/>
        </w:rPr>
        <w:t>with</w:t>
      </w:r>
      <w:r>
        <w:rPr>
          <w:spacing w:val="-14"/>
          <w:w w:val="110"/>
          <w:sz w:val="20"/>
        </w:rPr>
        <w:t xml:space="preserve"> </w:t>
      </w:r>
      <w:r>
        <w:rPr>
          <w:w w:val="110"/>
          <w:sz w:val="20"/>
        </w:rPr>
        <w:t>the</w:t>
      </w:r>
      <w:r>
        <w:rPr>
          <w:spacing w:val="-12"/>
          <w:w w:val="110"/>
          <w:sz w:val="20"/>
        </w:rPr>
        <w:t xml:space="preserve"> </w:t>
      </w:r>
      <w:r>
        <w:rPr>
          <w:w w:val="110"/>
          <w:sz w:val="20"/>
        </w:rPr>
        <w:t>requirements of Annex V of</w:t>
      </w:r>
      <w:r w:rsidR="00D63DE2">
        <w:rPr>
          <w:w w:val="110"/>
          <w:sz w:val="20"/>
        </w:rPr>
        <w:t xml:space="preserve"> </w:t>
      </w:r>
      <w:proofErr w:type="spellStart"/>
      <w:r>
        <w:rPr>
          <w:w w:val="110"/>
          <w:sz w:val="20"/>
        </w:rPr>
        <w:t>MARPOL</w:t>
      </w:r>
      <w:proofErr w:type="spellEnd"/>
      <w:r>
        <w:rPr>
          <w:w w:val="110"/>
          <w:sz w:val="20"/>
        </w:rPr>
        <w:t xml:space="preserve"> 73/78.</w:t>
      </w:r>
    </w:p>
    <w:p w:rsidR="00A54185" w:rsidRDefault="003409BF">
      <w:pPr>
        <w:spacing w:before="121" w:line="225" w:lineRule="auto"/>
        <w:ind w:left="1935" w:right="690"/>
        <w:jc w:val="both"/>
        <w:rPr>
          <w:sz w:val="20"/>
        </w:rPr>
      </w:pPr>
      <w:r>
        <w:rPr>
          <w:b/>
          <w:w w:val="95"/>
          <w:sz w:val="20"/>
        </w:rPr>
        <w:t>Note.</w:t>
      </w:r>
      <w:r>
        <w:rPr>
          <w:b/>
          <w:spacing w:val="40"/>
          <w:sz w:val="20"/>
        </w:rPr>
        <w:t xml:space="preserve"> </w:t>
      </w:r>
      <w:r w:rsidR="00D63DE2">
        <w:rPr>
          <w:b/>
          <w:w w:val="95"/>
          <w:sz w:val="20"/>
        </w:rPr>
        <w:t>International</w:t>
      </w:r>
      <w:r>
        <w:rPr>
          <w:b/>
          <w:spacing w:val="-5"/>
          <w:w w:val="95"/>
          <w:sz w:val="20"/>
        </w:rPr>
        <w:t xml:space="preserve"> </w:t>
      </w:r>
      <w:r>
        <w:rPr>
          <w:b/>
          <w:w w:val="95"/>
          <w:sz w:val="20"/>
        </w:rPr>
        <w:t>Convention</w:t>
      </w:r>
      <w:r>
        <w:rPr>
          <w:b/>
          <w:spacing w:val="-10"/>
          <w:w w:val="95"/>
          <w:sz w:val="20"/>
        </w:rPr>
        <w:t xml:space="preserve"> </w:t>
      </w:r>
      <w:r>
        <w:rPr>
          <w:b/>
          <w:w w:val="95"/>
          <w:sz w:val="20"/>
        </w:rPr>
        <w:t>for</w:t>
      </w:r>
      <w:r>
        <w:rPr>
          <w:b/>
          <w:spacing w:val="-10"/>
          <w:w w:val="95"/>
          <w:sz w:val="20"/>
        </w:rPr>
        <w:t xml:space="preserve"> </w:t>
      </w:r>
      <w:r>
        <w:rPr>
          <w:b/>
          <w:w w:val="95"/>
          <w:sz w:val="20"/>
        </w:rPr>
        <w:t>the</w:t>
      </w:r>
      <w:r>
        <w:rPr>
          <w:b/>
          <w:spacing w:val="-10"/>
          <w:w w:val="95"/>
          <w:sz w:val="20"/>
        </w:rPr>
        <w:t xml:space="preserve"> </w:t>
      </w:r>
      <w:r>
        <w:rPr>
          <w:b/>
          <w:w w:val="95"/>
          <w:sz w:val="20"/>
        </w:rPr>
        <w:t xml:space="preserve">Prevention </w:t>
      </w:r>
      <w:r>
        <w:rPr>
          <w:sz w:val="20"/>
        </w:rPr>
        <w:t>of</w:t>
      </w:r>
      <w:r>
        <w:rPr>
          <w:spacing w:val="-13"/>
          <w:sz w:val="20"/>
        </w:rPr>
        <w:t xml:space="preserve"> </w:t>
      </w:r>
      <w:r>
        <w:rPr>
          <w:sz w:val="20"/>
        </w:rPr>
        <w:t>Pollution</w:t>
      </w:r>
      <w:r>
        <w:rPr>
          <w:spacing w:val="-12"/>
          <w:sz w:val="20"/>
        </w:rPr>
        <w:t xml:space="preserve"> </w:t>
      </w:r>
      <w:r>
        <w:rPr>
          <w:sz w:val="20"/>
        </w:rPr>
        <w:t>from</w:t>
      </w:r>
      <w:r>
        <w:rPr>
          <w:spacing w:val="-13"/>
          <w:sz w:val="20"/>
        </w:rPr>
        <w:t xml:space="preserve"> </w:t>
      </w:r>
      <w:r>
        <w:rPr>
          <w:sz w:val="20"/>
        </w:rPr>
        <w:t>Vessels,</w:t>
      </w:r>
      <w:r>
        <w:rPr>
          <w:spacing w:val="-2"/>
          <w:sz w:val="20"/>
        </w:rPr>
        <w:t xml:space="preserve"> </w:t>
      </w:r>
      <w:r>
        <w:rPr>
          <w:sz w:val="20"/>
        </w:rPr>
        <w:t>1973,</w:t>
      </w:r>
      <w:r>
        <w:rPr>
          <w:spacing w:val="-11"/>
          <w:sz w:val="20"/>
        </w:rPr>
        <w:t xml:space="preserve"> </w:t>
      </w:r>
      <w:r>
        <w:rPr>
          <w:sz w:val="20"/>
        </w:rPr>
        <w:t>as</w:t>
      </w:r>
      <w:r>
        <w:rPr>
          <w:spacing w:val="-13"/>
          <w:sz w:val="20"/>
        </w:rPr>
        <w:t xml:space="preserve"> </w:t>
      </w:r>
      <w:r>
        <w:rPr>
          <w:sz w:val="20"/>
        </w:rPr>
        <w:t>modified</w:t>
      </w:r>
      <w:r>
        <w:rPr>
          <w:spacing w:val="-1"/>
          <w:sz w:val="20"/>
        </w:rPr>
        <w:t xml:space="preserve"> </w:t>
      </w:r>
      <w:r>
        <w:rPr>
          <w:sz w:val="20"/>
        </w:rPr>
        <w:t>by</w:t>
      </w:r>
      <w:r>
        <w:rPr>
          <w:spacing w:val="-13"/>
          <w:sz w:val="20"/>
        </w:rPr>
        <w:t xml:space="preserve"> </w:t>
      </w:r>
      <w:r>
        <w:rPr>
          <w:sz w:val="20"/>
        </w:rPr>
        <w:t>the Protocol of 1978 relating thereto</w:t>
      </w:r>
    </w:p>
    <w:p w:rsidR="00A54185" w:rsidRDefault="003409BF">
      <w:pPr>
        <w:spacing w:before="7" w:line="225" w:lineRule="auto"/>
        <w:ind w:left="1932" w:right="1329" w:firstLine="5"/>
        <w:jc w:val="both"/>
        <w:rPr>
          <w:sz w:val="20"/>
        </w:rPr>
      </w:pPr>
      <w:r>
        <w:rPr>
          <w:sz w:val="19"/>
        </w:rPr>
        <w:t>(</w:t>
      </w:r>
      <w:proofErr w:type="spellStart"/>
      <w:r>
        <w:rPr>
          <w:sz w:val="19"/>
        </w:rPr>
        <w:t>MARPOL</w:t>
      </w:r>
      <w:proofErr w:type="spellEnd"/>
      <w:r>
        <w:rPr>
          <w:spacing w:val="-7"/>
          <w:sz w:val="19"/>
        </w:rPr>
        <w:t xml:space="preserve"> </w:t>
      </w:r>
      <w:r>
        <w:rPr>
          <w:sz w:val="20"/>
        </w:rPr>
        <w:t>73/78).</w:t>
      </w:r>
      <w:r>
        <w:rPr>
          <w:spacing w:val="-6"/>
          <w:sz w:val="20"/>
        </w:rPr>
        <w:t xml:space="preserve"> </w:t>
      </w:r>
      <w:r>
        <w:rPr>
          <w:sz w:val="20"/>
        </w:rPr>
        <w:t>Annex</w:t>
      </w:r>
      <w:r>
        <w:rPr>
          <w:spacing w:val="-1"/>
          <w:sz w:val="20"/>
        </w:rPr>
        <w:t xml:space="preserve"> </w:t>
      </w:r>
      <w:r>
        <w:rPr>
          <w:sz w:val="20"/>
        </w:rPr>
        <w:t>V:</w:t>
      </w:r>
      <w:r>
        <w:rPr>
          <w:spacing w:val="-9"/>
          <w:sz w:val="20"/>
        </w:rPr>
        <w:t xml:space="preserve"> </w:t>
      </w:r>
      <w:r>
        <w:rPr>
          <w:sz w:val="20"/>
        </w:rPr>
        <w:t>Prevention</w:t>
      </w:r>
      <w:r>
        <w:rPr>
          <w:spacing w:val="-4"/>
          <w:sz w:val="20"/>
        </w:rPr>
        <w:t xml:space="preserve"> </w:t>
      </w:r>
      <w:r>
        <w:rPr>
          <w:sz w:val="20"/>
        </w:rPr>
        <w:t>of pollution by garbage from vessels.</w:t>
      </w:r>
    </w:p>
    <w:p w:rsidR="00A54185" w:rsidRDefault="003409BF">
      <w:pPr>
        <w:tabs>
          <w:tab w:val="left" w:pos="984"/>
        </w:tabs>
        <w:spacing w:before="69" w:line="249" w:lineRule="auto"/>
        <w:ind w:left="977" w:right="986" w:hanging="891"/>
        <w:rPr>
          <w:sz w:val="20"/>
        </w:rPr>
      </w:pPr>
      <w:r>
        <w:rPr>
          <w:spacing w:val="-4"/>
          <w:w w:val="110"/>
          <w:sz w:val="20"/>
        </w:rPr>
        <w:t>S5.8</w:t>
      </w:r>
      <w:r>
        <w:rPr>
          <w:sz w:val="20"/>
        </w:rPr>
        <w:tab/>
      </w:r>
      <w:r>
        <w:rPr>
          <w:sz w:val="20"/>
        </w:rPr>
        <w:tab/>
      </w:r>
      <w:r>
        <w:rPr>
          <w:w w:val="110"/>
          <w:sz w:val="20"/>
        </w:rPr>
        <w:t>Veterinary</w:t>
      </w:r>
      <w:r>
        <w:rPr>
          <w:spacing w:val="-5"/>
          <w:w w:val="110"/>
          <w:sz w:val="20"/>
        </w:rPr>
        <w:t xml:space="preserve"> </w:t>
      </w:r>
      <w:r>
        <w:rPr>
          <w:w w:val="110"/>
          <w:sz w:val="20"/>
        </w:rPr>
        <w:t>drugs</w:t>
      </w:r>
      <w:r>
        <w:rPr>
          <w:spacing w:val="-12"/>
          <w:w w:val="110"/>
          <w:sz w:val="20"/>
        </w:rPr>
        <w:t xml:space="preserve"> </w:t>
      </w:r>
      <w:r>
        <w:rPr>
          <w:w w:val="110"/>
          <w:sz w:val="20"/>
        </w:rPr>
        <w:t>must</w:t>
      </w:r>
      <w:r>
        <w:rPr>
          <w:spacing w:val="-10"/>
          <w:w w:val="110"/>
          <w:sz w:val="20"/>
        </w:rPr>
        <w:t xml:space="preserve"> </w:t>
      </w:r>
      <w:r>
        <w:rPr>
          <w:w w:val="110"/>
          <w:sz w:val="20"/>
        </w:rPr>
        <w:t>be</w:t>
      </w:r>
      <w:r>
        <w:rPr>
          <w:spacing w:val="-11"/>
          <w:w w:val="110"/>
          <w:sz w:val="20"/>
        </w:rPr>
        <w:t xml:space="preserve"> </w:t>
      </w:r>
      <w:r>
        <w:rPr>
          <w:w w:val="110"/>
          <w:sz w:val="20"/>
        </w:rPr>
        <w:t>stored</w:t>
      </w:r>
      <w:r>
        <w:rPr>
          <w:spacing w:val="-14"/>
          <w:w w:val="110"/>
          <w:sz w:val="20"/>
        </w:rPr>
        <w:t xml:space="preserve"> </w:t>
      </w:r>
      <w:r>
        <w:rPr>
          <w:w w:val="110"/>
          <w:sz w:val="20"/>
        </w:rPr>
        <w:t>and</w:t>
      </w:r>
      <w:r>
        <w:rPr>
          <w:spacing w:val="-14"/>
          <w:w w:val="110"/>
          <w:sz w:val="20"/>
        </w:rPr>
        <w:t xml:space="preserve"> </w:t>
      </w:r>
      <w:r>
        <w:rPr>
          <w:w w:val="110"/>
          <w:sz w:val="20"/>
        </w:rPr>
        <w:t>used</w:t>
      </w:r>
      <w:r>
        <w:rPr>
          <w:spacing w:val="-14"/>
          <w:w w:val="110"/>
          <w:sz w:val="20"/>
        </w:rPr>
        <w:t xml:space="preserve"> </w:t>
      </w:r>
      <w:r>
        <w:rPr>
          <w:w w:val="110"/>
          <w:sz w:val="20"/>
        </w:rPr>
        <w:t>according</w:t>
      </w:r>
      <w:r>
        <w:rPr>
          <w:spacing w:val="-11"/>
          <w:w w:val="110"/>
          <w:sz w:val="20"/>
        </w:rPr>
        <w:t xml:space="preserve"> </w:t>
      </w:r>
      <w:r>
        <w:rPr>
          <w:w w:val="110"/>
          <w:sz w:val="20"/>
        </w:rPr>
        <w:t>to veterinary directions and manufacturers' recommendations,</w:t>
      </w:r>
      <w:r>
        <w:rPr>
          <w:spacing w:val="-10"/>
          <w:w w:val="110"/>
          <w:sz w:val="20"/>
        </w:rPr>
        <w:t xml:space="preserve"> </w:t>
      </w:r>
      <w:r>
        <w:rPr>
          <w:w w:val="110"/>
          <w:sz w:val="20"/>
        </w:rPr>
        <w:t xml:space="preserve">and treatment records must be </w:t>
      </w:r>
      <w:r>
        <w:rPr>
          <w:spacing w:val="-2"/>
          <w:w w:val="110"/>
          <w:sz w:val="20"/>
        </w:rPr>
        <w:t>maintained.</w:t>
      </w:r>
    </w:p>
    <w:p w:rsidR="00A54185" w:rsidRDefault="003409BF">
      <w:pPr>
        <w:tabs>
          <w:tab w:val="left" w:pos="975"/>
        </w:tabs>
        <w:spacing w:before="124" w:line="252" w:lineRule="auto"/>
        <w:ind w:left="979" w:right="775" w:hanging="893"/>
        <w:rPr>
          <w:sz w:val="20"/>
        </w:rPr>
      </w:pPr>
      <w:r>
        <w:rPr>
          <w:spacing w:val="-4"/>
          <w:w w:val="110"/>
          <w:sz w:val="20"/>
        </w:rPr>
        <w:t>S5.9</w:t>
      </w:r>
      <w:r>
        <w:rPr>
          <w:sz w:val="20"/>
        </w:rPr>
        <w:tab/>
      </w:r>
      <w:r>
        <w:rPr>
          <w:w w:val="110"/>
          <w:sz w:val="20"/>
        </w:rPr>
        <w:t>When</w:t>
      </w:r>
      <w:r>
        <w:rPr>
          <w:spacing w:val="-14"/>
          <w:w w:val="110"/>
          <w:sz w:val="20"/>
        </w:rPr>
        <w:t xml:space="preserve"> </w:t>
      </w:r>
      <w:r>
        <w:rPr>
          <w:w w:val="110"/>
          <w:sz w:val="20"/>
        </w:rPr>
        <w:t>bedding</w:t>
      </w:r>
      <w:r>
        <w:rPr>
          <w:spacing w:val="-14"/>
          <w:w w:val="110"/>
          <w:sz w:val="20"/>
        </w:rPr>
        <w:t xml:space="preserve"> </w:t>
      </w:r>
      <w:r>
        <w:rPr>
          <w:w w:val="110"/>
          <w:sz w:val="20"/>
        </w:rPr>
        <w:t>is</w:t>
      </w:r>
      <w:r>
        <w:rPr>
          <w:spacing w:val="-10"/>
          <w:w w:val="110"/>
          <w:sz w:val="20"/>
        </w:rPr>
        <w:t xml:space="preserve"> </w:t>
      </w:r>
      <w:r>
        <w:rPr>
          <w:w w:val="110"/>
          <w:sz w:val="20"/>
        </w:rPr>
        <w:t>used,</w:t>
      </w:r>
      <w:r>
        <w:rPr>
          <w:spacing w:val="-13"/>
          <w:w w:val="110"/>
          <w:sz w:val="20"/>
        </w:rPr>
        <w:t xml:space="preserve"> </w:t>
      </w:r>
      <w:r>
        <w:rPr>
          <w:w w:val="110"/>
          <w:sz w:val="20"/>
        </w:rPr>
        <w:t>it</w:t>
      </w:r>
      <w:r>
        <w:rPr>
          <w:spacing w:val="-4"/>
          <w:w w:val="110"/>
          <w:sz w:val="20"/>
        </w:rPr>
        <w:t xml:space="preserve"> </w:t>
      </w:r>
      <w:r>
        <w:rPr>
          <w:w w:val="110"/>
          <w:sz w:val="20"/>
        </w:rPr>
        <w:t>must</w:t>
      </w:r>
      <w:r>
        <w:rPr>
          <w:spacing w:val="-8"/>
          <w:w w:val="110"/>
          <w:sz w:val="20"/>
        </w:rPr>
        <w:t xml:space="preserve"> </w:t>
      </w:r>
      <w:r>
        <w:rPr>
          <w:w w:val="110"/>
          <w:sz w:val="20"/>
        </w:rPr>
        <w:t>be</w:t>
      </w:r>
      <w:r>
        <w:rPr>
          <w:spacing w:val="-12"/>
          <w:w w:val="110"/>
          <w:sz w:val="20"/>
        </w:rPr>
        <w:t xml:space="preserve"> </w:t>
      </w:r>
      <w:r>
        <w:rPr>
          <w:w w:val="110"/>
          <w:sz w:val="20"/>
        </w:rPr>
        <w:t>maintained</w:t>
      </w:r>
      <w:r>
        <w:rPr>
          <w:spacing w:val="-6"/>
          <w:w w:val="110"/>
          <w:sz w:val="20"/>
        </w:rPr>
        <w:t xml:space="preserve"> </w:t>
      </w:r>
      <w:r>
        <w:rPr>
          <w:w w:val="110"/>
          <w:sz w:val="20"/>
        </w:rPr>
        <w:t>in</w:t>
      </w:r>
      <w:r>
        <w:rPr>
          <w:spacing w:val="-11"/>
          <w:w w:val="110"/>
          <w:sz w:val="20"/>
        </w:rPr>
        <w:t xml:space="preserve"> </w:t>
      </w:r>
      <w:r>
        <w:rPr>
          <w:w w:val="110"/>
          <w:sz w:val="20"/>
        </w:rPr>
        <w:t xml:space="preserve">adequate condition to ensure the health and welfare of the </w:t>
      </w:r>
      <w:r>
        <w:rPr>
          <w:spacing w:val="-2"/>
          <w:w w:val="110"/>
          <w:sz w:val="20"/>
        </w:rPr>
        <w:t>livestock.</w:t>
      </w:r>
    </w:p>
    <w:p w:rsidR="00A54185" w:rsidRDefault="003409BF">
      <w:pPr>
        <w:tabs>
          <w:tab w:val="left" w:pos="977"/>
        </w:tabs>
        <w:spacing w:before="119" w:line="247" w:lineRule="auto"/>
        <w:ind w:left="979" w:right="886" w:hanging="893"/>
        <w:rPr>
          <w:sz w:val="20"/>
        </w:rPr>
      </w:pPr>
      <w:r>
        <w:rPr>
          <w:spacing w:val="-2"/>
          <w:w w:val="110"/>
          <w:sz w:val="20"/>
        </w:rPr>
        <w:t>S5.10</w:t>
      </w:r>
      <w:r>
        <w:rPr>
          <w:sz w:val="20"/>
        </w:rPr>
        <w:tab/>
      </w:r>
      <w:r>
        <w:rPr>
          <w:w w:val="110"/>
          <w:sz w:val="20"/>
        </w:rPr>
        <w:t>A</w:t>
      </w:r>
      <w:r>
        <w:rPr>
          <w:spacing w:val="-14"/>
          <w:w w:val="110"/>
          <w:sz w:val="20"/>
        </w:rPr>
        <w:t xml:space="preserve"> </w:t>
      </w:r>
      <w:r>
        <w:rPr>
          <w:w w:val="110"/>
          <w:sz w:val="20"/>
        </w:rPr>
        <w:t>contingency</w:t>
      </w:r>
      <w:r>
        <w:rPr>
          <w:spacing w:val="-14"/>
          <w:w w:val="110"/>
          <w:sz w:val="20"/>
        </w:rPr>
        <w:t xml:space="preserve"> </w:t>
      </w:r>
      <w:r>
        <w:rPr>
          <w:w w:val="110"/>
          <w:sz w:val="20"/>
        </w:rPr>
        <w:t>plan</w:t>
      </w:r>
      <w:r>
        <w:rPr>
          <w:spacing w:val="-14"/>
          <w:w w:val="110"/>
          <w:sz w:val="20"/>
        </w:rPr>
        <w:t xml:space="preserve"> </w:t>
      </w:r>
      <w:r>
        <w:rPr>
          <w:w w:val="110"/>
          <w:sz w:val="20"/>
        </w:rPr>
        <w:t>for</w:t>
      </w:r>
      <w:r>
        <w:rPr>
          <w:spacing w:val="-13"/>
          <w:w w:val="110"/>
          <w:sz w:val="20"/>
        </w:rPr>
        <w:t xml:space="preserve"> </w:t>
      </w:r>
      <w:r>
        <w:rPr>
          <w:w w:val="110"/>
          <w:sz w:val="20"/>
        </w:rPr>
        <w:t>the</w:t>
      </w:r>
      <w:r>
        <w:rPr>
          <w:spacing w:val="-13"/>
          <w:w w:val="110"/>
          <w:sz w:val="20"/>
        </w:rPr>
        <w:t xml:space="preserve"> </w:t>
      </w:r>
      <w:r>
        <w:rPr>
          <w:w w:val="110"/>
          <w:sz w:val="20"/>
        </w:rPr>
        <w:t>following</w:t>
      </w:r>
      <w:r>
        <w:rPr>
          <w:spacing w:val="-9"/>
          <w:w w:val="110"/>
          <w:sz w:val="20"/>
        </w:rPr>
        <w:t xml:space="preserve"> </w:t>
      </w:r>
      <w:r>
        <w:rPr>
          <w:w w:val="110"/>
          <w:sz w:val="20"/>
        </w:rPr>
        <w:t>emergencies</w:t>
      </w:r>
      <w:r>
        <w:rPr>
          <w:spacing w:val="-10"/>
          <w:w w:val="110"/>
          <w:sz w:val="20"/>
        </w:rPr>
        <w:t xml:space="preserve"> </w:t>
      </w:r>
      <w:r>
        <w:rPr>
          <w:w w:val="110"/>
          <w:sz w:val="20"/>
        </w:rPr>
        <w:t>must be prepared for each consignment as part of the consignment risk management plan:</w:t>
      </w:r>
    </w:p>
    <w:p w:rsidR="00A54185" w:rsidRDefault="003409BF">
      <w:pPr>
        <w:pStyle w:val="ListParagraph"/>
        <w:numPr>
          <w:ilvl w:val="0"/>
          <w:numId w:val="40"/>
        </w:numPr>
        <w:tabs>
          <w:tab w:val="left" w:pos="1504"/>
        </w:tabs>
        <w:spacing w:before="67"/>
        <w:ind w:hanging="361"/>
        <w:rPr>
          <w:sz w:val="20"/>
        </w:rPr>
      </w:pPr>
      <w:r>
        <w:rPr>
          <w:w w:val="105"/>
          <w:sz w:val="20"/>
        </w:rPr>
        <w:t>mechanical</w:t>
      </w:r>
      <w:r>
        <w:rPr>
          <w:spacing w:val="29"/>
          <w:w w:val="105"/>
          <w:sz w:val="20"/>
        </w:rPr>
        <w:t xml:space="preserve"> </w:t>
      </w:r>
      <w:r>
        <w:rPr>
          <w:spacing w:val="-2"/>
          <w:w w:val="105"/>
          <w:sz w:val="20"/>
        </w:rPr>
        <w:t>breakdown;</w:t>
      </w:r>
    </w:p>
    <w:p w:rsidR="00A54185" w:rsidRDefault="003409BF">
      <w:pPr>
        <w:pStyle w:val="ListParagraph"/>
        <w:numPr>
          <w:ilvl w:val="0"/>
          <w:numId w:val="40"/>
        </w:numPr>
        <w:tabs>
          <w:tab w:val="left" w:pos="1506"/>
        </w:tabs>
        <w:spacing w:before="73"/>
        <w:ind w:left="1505" w:hanging="377"/>
        <w:rPr>
          <w:sz w:val="20"/>
        </w:rPr>
      </w:pPr>
      <w:r>
        <w:rPr>
          <w:w w:val="110"/>
          <w:sz w:val="20"/>
        </w:rPr>
        <w:t>a</w:t>
      </w:r>
      <w:r>
        <w:rPr>
          <w:spacing w:val="-6"/>
          <w:w w:val="110"/>
          <w:sz w:val="20"/>
        </w:rPr>
        <w:t xml:space="preserve"> </w:t>
      </w:r>
      <w:r>
        <w:rPr>
          <w:w w:val="110"/>
          <w:sz w:val="20"/>
        </w:rPr>
        <w:t>feed</w:t>
      </w:r>
      <w:r>
        <w:rPr>
          <w:spacing w:val="-10"/>
          <w:w w:val="110"/>
          <w:sz w:val="20"/>
        </w:rPr>
        <w:t xml:space="preserve"> </w:t>
      </w:r>
      <w:r>
        <w:rPr>
          <w:w w:val="110"/>
          <w:sz w:val="20"/>
        </w:rPr>
        <w:t>or</w:t>
      </w:r>
      <w:r>
        <w:rPr>
          <w:spacing w:val="-6"/>
          <w:w w:val="110"/>
          <w:sz w:val="20"/>
        </w:rPr>
        <w:t xml:space="preserve"> </w:t>
      </w:r>
      <w:r>
        <w:rPr>
          <w:w w:val="110"/>
          <w:sz w:val="20"/>
        </w:rPr>
        <w:t>water</w:t>
      </w:r>
      <w:r>
        <w:rPr>
          <w:spacing w:val="-10"/>
          <w:w w:val="110"/>
          <w:sz w:val="20"/>
        </w:rPr>
        <w:t xml:space="preserve"> </w:t>
      </w:r>
      <w:r>
        <w:rPr>
          <w:w w:val="110"/>
          <w:sz w:val="20"/>
        </w:rPr>
        <w:t>shortage</w:t>
      </w:r>
      <w:r>
        <w:rPr>
          <w:spacing w:val="-3"/>
          <w:w w:val="110"/>
          <w:sz w:val="20"/>
        </w:rPr>
        <w:t xml:space="preserve"> </w:t>
      </w:r>
      <w:r>
        <w:rPr>
          <w:w w:val="110"/>
          <w:sz w:val="20"/>
        </w:rPr>
        <w:t>during</w:t>
      </w:r>
      <w:r>
        <w:rPr>
          <w:spacing w:val="-12"/>
          <w:w w:val="110"/>
          <w:sz w:val="20"/>
        </w:rPr>
        <w:t xml:space="preserve"> </w:t>
      </w:r>
      <w:r>
        <w:rPr>
          <w:w w:val="110"/>
          <w:sz w:val="20"/>
        </w:rPr>
        <w:t>the</w:t>
      </w:r>
      <w:r>
        <w:rPr>
          <w:spacing w:val="-3"/>
          <w:w w:val="110"/>
          <w:sz w:val="20"/>
        </w:rPr>
        <w:t xml:space="preserve"> </w:t>
      </w:r>
      <w:r>
        <w:rPr>
          <w:spacing w:val="-2"/>
          <w:w w:val="110"/>
          <w:sz w:val="20"/>
        </w:rPr>
        <w:t>voyage;</w:t>
      </w:r>
    </w:p>
    <w:p w:rsidR="00A54185" w:rsidRDefault="003409BF">
      <w:pPr>
        <w:pStyle w:val="ListParagraph"/>
        <w:numPr>
          <w:ilvl w:val="0"/>
          <w:numId w:val="40"/>
        </w:numPr>
        <w:tabs>
          <w:tab w:val="left" w:pos="1506"/>
        </w:tabs>
        <w:spacing w:before="73"/>
        <w:ind w:left="1505" w:hanging="363"/>
        <w:rPr>
          <w:sz w:val="20"/>
        </w:rPr>
      </w:pPr>
      <w:r>
        <w:rPr>
          <w:w w:val="110"/>
          <w:sz w:val="20"/>
        </w:rPr>
        <w:t>an</w:t>
      </w:r>
      <w:r>
        <w:rPr>
          <w:spacing w:val="-4"/>
          <w:w w:val="110"/>
          <w:sz w:val="20"/>
        </w:rPr>
        <w:t xml:space="preserve"> </w:t>
      </w:r>
      <w:r>
        <w:rPr>
          <w:w w:val="110"/>
          <w:sz w:val="20"/>
        </w:rPr>
        <w:t>outbreak</w:t>
      </w:r>
      <w:r>
        <w:rPr>
          <w:spacing w:val="-2"/>
          <w:w w:val="110"/>
          <w:sz w:val="20"/>
        </w:rPr>
        <w:t xml:space="preserve"> </w:t>
      </w:r>
      <w:r>
        <w:rPr>
          <w:w w:val="110"/>
          <w:sz w:val="20"/>
        </w:rPr>
        <w:t>of</w:t>
      </w:r>
      <w:r>
        <w:rPr>
          <w:spacing w:val="-4"/>
          <w:w w:val="110"/>
          <w:sz w:val="20"/>
        </w:rPr>
        <w:t xml:space="preserve"> </w:t>
      </w:r>
      <w:r>
        <w:rPr>
          <w:w w:val="110"/>
          <w:sz w:val="20"/>
        </w:rPr>
        <w:t>a</w:t>
      </w:r>
      <w:r>
        <w:rPr>
          <w:spacing w:val="-5"/>
          <w:w w:val="110"/>
          <w:sz w:val="20"/>
        </w:rPr>
        <w:t xml:space="preserve"> </w:t>
      </w:r>
      <w:r>
        <w:rPr>
          <w:w w:val="110"/>
          <w:sz w:val="20"/>
        </w:rPr>
        <w:t>disease</w:t>
      </w:r>
      <w:r>
        <w:rPr>
          <w:spacing w:val="-11"/>
          <w:w w:val="110"/>
          <w:sz w:val="20"/>
        </w:rPr>
        <w:t xml:space="preserve"> </w:t>
      </w:r>
      <w:r>
        <w:rPr>
          <w:w w:val="110"/>
          <w:sz w:val="20"/>
        </w:rPr>
        <w:t>during</w:t>
      </w:r>
      <w:r>
        <w:rPr>
          <w:spacing w:val="-6"/>
          <w:w w:val="110"/>
          <w:sz w:val="20"/>
        </w:rPr>
        <w:t xml:space="preserve"> </w:t>
      </w:r>
      <w:r>
        <w:rPr>
          <w:w w:val="110"/>
          <w:sz w:val="20"/>
        </w:rPr>
        <w:t>the</w:t>
      </w:r>
      <w:r>
        <w:rPr>
          <w:spacing w:val="-9"/>
          <w:w w:val="110"/>
          <w:sz w:val="20"/>
        </w:rPr>
        <w:t xml:space="preserve"> </w:t>
      </w:r>
      <w:r>
        <w:rPr>
          <w:spacing w:val="-2"/>
          <w:w w:val="110"/>
          <w:sz w:val="20"/>
        </w:rPr>
        <w:t>voyage;</w:t>
      </w:r>
    </w:p>
    <w:p w:rsidR="00A54185" w:rsidRDefault="003409BF">
      <w:pPr>
        <w:pStyle w:val="ListParagraph"/>
        <w:numPr>
          <w:ilvl w:val="0"/>
          <w:numId w:val="40"/>
        </w:numPr>
        <w:tabs>
          <w:tab w:val="left" w:pos="1506"/>
        </w:tabs>
        <w:spacing w:before="65"/>
        <w:ind w:left="1505" w:hanging="377"/>
        <w:rPr>
          <w:sz w:val="20"/>
        </w:rPr>
      </w:pPr>
      <w:r>
        <w:rPr>
          <w:w w:val="110"/>
          <w:sz w:val="20"/>
        </w:rPr>
        <w:t>extreme</w:t>
      </w:r>
      <w:r>
        <w:rPr>
          <w:spacing w:val="-14"/>
          <w:w w:val="110"/>
          <w:sz w:val="20"/>
        </w:rPr>
        <w:t xml:space="preserve"> </w:t>
      </w:r>
      <w:r>
        <w:rPr>
          <w:w w:val="110"/>
          <w:sz w:val="20"/>
        </w:rPr>
        <w:t>weather</w:t>
      </w:r>
      <w:r>
        <w:rPr>
          <w:spacing w:val="-14"/>
          <w:w w:val="110"/>
          <w:sz w:val="20"/>
        </w:rPr>
        <w:t xml:space="preserve"> </w:t>
      </w:r>
      <w:r>
        <w:rPr>
          <w:w w:val="110"/>
          <w:sz w:val="20"/>
        </w:rPr>
        <w:t>conditions</w:t>
      </w:r>
      <w:r>
        <w:rPr>
          <w:spacing w:val="-7"/>
          <w:w w:val="110"/>
          <w:sz w:val="20"/>
        </w:rPr>
        <w:t xml:space="preserve"> </w:t>
      </w:r>
      <w:r>
        <w:rPr>
          <w:w w:val="110"/>
          <w:sz w:val="20"/>
        </w:rPr>
        <w:t>during</w:t>
      </w:r>
      <w:r>
        <w:rPr>
          <w:spacing w:val="-14"/>
          <w:w w:val="110"/>
          <w:sz w:val="20"/>
        </w:rPr>
        <w:t xml:space="preserve"> </w:t>
      </w:r>
      <w:r>
        <w:rPr>
          <w:w w:val="110"/>
          <w:sz w:val="20"/>
        </w:rPr>
        <w:t>the</w:t>
      </w:r>
      <w:r>
        <w:rPr>
          <w:spacing w:val="-10"/>
          <w:w w:val="110"/>
          <w:sz w:val="20"/>
        </w:rPr>
        <w:t xml:space="preserve"> </w:t>
      </w:r>
      <w:r>
        <w:rPr>
          <w:w w:val="110"/>
          <w:sz w:val="20"/>
        </w:rPr>
        <w:t>voyage;</w:t>
      </w:r>
      <w:r>
        <w:rPr>
          <w:spacing w:val="-7"/>
          <w:w w:val="110"/>
          <w:sz w:val="20"/>
        </w:rPr>
        <w:t xml:space="preserve"> </w:t>
      </w:r>
      <w:r>
        <w:rPr>
          <w:spacing w:val="-5"/>
          <w:w w:val="110"/>
          <w:sz w:val="20"/>
        </w:rPr>
        <w:t>and</w:t>
      </w:r>
    </w:p>
    <w:p w:rsidR="00A54185" w:rsidRDefault="003409BF">
      <w:pPr>
        <w:pStyle w:val="ListParagraph"/>
        <w:numPr>
          <w:ilvl w:val="0"/>
          <w:numId w:val="40"/>
        </w:numPr>
        <w:tabs>
          <w:tab w:val="left" w:pos="1505"/>
        </w:tabs>
        <w:spacing w:before="73" w:line="247" w:lineRule="auto"/>
        <w:ind w:right="1331"/>
        <w:rPr>
          <w:sz w:val="20"/>
        </w:rPr>
      </w:pPr>
      <w:r>
        <w:rPr>
          <w:w w:val="110"/>
          <w:sz w:val="20"/>
        </w:rPr>
        <w:t>rejection</w:t>
      </w:r>
      <w:r>
        <w:rPr>
          <w:spacing w:val="-14"/>
          <w:w w:val="110"/>
          <w:sz w:val="20"/>
        </w:rPr>
        <w:t xml:space="preserve"> </w:t>
      </w:r>
      <w:r>
        <w:rPr>
          <w:w w:val="110"/>
          <w:sz w:val="20"/>
        </w:rPr>
        <w:t>of</w:t>
      </w:r>
      <w:r>
        <w:rPr>
          <w:spacing w:val="-14"/>
          <w:w w:val="110"/>
          <w:sz w:val="20"/>
        </w:rPr>
        <w:t xml:space="preserve"> </w:t>
      </w:r>
      <w:r>
        <w:rPr>
          <w:w w:val="110"/>
          <w:sz w:val="20"/>
        </w:rPr>
        <w:t>the</w:t>
      </w:r>
      <w:r>
        <w:rPr>
          <w:spacing w:val="-14"/>
          <w:w w:val="110"/>
          <w:sz w:val="20"/>
        </w:rPr>
        <w:t xml:space="preserve"> </w:t>
      </w:r>
      <w:r>
        <w:rPr>
          <w:w w:val="110"/>
          <w:sz w:val="20"/>
        </w:rPr>
        <w:t>consignment</w:t>
      </w:r>
      <w:r>
        <w:rPr>
          <w:spacing w:val="-4"/>
          <w:w w:val="110"/>
          <w:sz w:val="20"/>
        </w:rPr>
        <w:t xml:space="preserve"> </w:t>
      </w:r>
      <w:r>
        <w:rPr>
          <w:w w:val="110"/>
          <w:sz w:val="20"/>
        </w:rPr>
        <w:t>by</w:t>
      </w:r>
      <w:r>
        <w:rPr>
          <w:spacing w:val="-14"/>
          <w:w w:val="110"/>
          <w:sz w:val="20"/>
        </w:rPr>
        <w:t xml:space="preserve"> </w:t>
      </w:r>
      <w:r>
        <w:rPr>
          <w:w w:val="110"/>
          <w:sz w:val="20"/>
        </w:rPr>
        <w:t>the</w:t>
      </w:r>
      <w:r>
        <w:rPr>
          <w:spacing w:val="-14"/>
          <w:w w:val="110"/>
          <w:sz w:val="20"/>
        </w:rPr>
        <w:t xml:space="preserve"> </w:t>
      </w:r>
      <w:r>
        <w:rPr>
          <w:w w:val="110"/>
          <w:sz w:val="20"/>
        </w:rPr>
        <w:t xml:space="preserve">overseas </w:t>
      </w:r>
      <w:r>
        <w:rPr>
          <w:spacing w:val="-2"/>
          <w:w w:val="110"/>
          <w:sz w:val="20"/>
        </w:rPr>
        <w:t>market.</w:t>
      </w:r>
    </w:p>
    <w:p w:rsidR="00A54185" w:rsidRDefault="00A54185">
      <w:pPr>
        <w:spacing w:line="247" w:lineRule="auto"/>
        <w:rPr>
          <w:sz w:val="20"/>
        </w:rPr>
        <w:sectPr w:rsidR="00A54185">
          <w:pgSz w:w="11920" w:h="16820"/>
          <w:pgMar w:top="560" w:right="1680" w:bottom="3340" w:left="1680" w:header="0" w:footer="3136" w:gutter="0"/>
          <w:cols w:num="2" w:space="720" w:equalWidth="0">
            <w:col w:w="1797" w:space="40"/>
            <w:col w:w="6723"/>
          </w:cols>
        </w:sectPr>
      </w:pPr>
    </w:p>
    <w:p w:rsidR="00A54185" w:rsidRDefault="003409BF">
      <w:pPr>
        <w:spacing w:before="124"/>
        <w:jc w:val="right"/>
        <w:rPr>
          <w:sz w:val="20"/>
        </w:rPr>
      </w:pPr>
      <w:r>
        <w:rPr>
          <w:spacing w:val="-2"/>
          <w:w w:val="110"/>
          <w:sz w:val="20"/>
        </w:rPr>
        <w:t>S5.11</w:t>
      </w:r>
    </w:p>
    <w:p w:rsidR="00A54185" w:rsidRDefault="003409BF">
      <w:pPr>
        <w:spacing w:before="124" w:line="252" w:lineRule="auto"/>
        <w:ind w:left="342" w:right="657" w:hanging="3"/>
        <w:rPr>
          <w:sz w:val="20"/>
        </w:rPr>
      </w:pPr>
      <w:r>
        <w:br w:type="column"/>
      </w:r>
      <w:r>
        <w:rPr>
          <w:w w:val="110"/>
          <w:sz w:val="20"/>
        </w:rPr>
        <w:t>If a notifiable incident occurs at any time, the relevant Australian Government agency must</w:t>
      </w:r>
      <w:r>
        <w:rPr>
          <w:spacing w:val="-4"/>
          <w:w w:val="110"/>
          <w:sz w:val="20"/>
        </w:rPr>
        <w:t xml:space="preserve"> </w:t>
      </w:r>
      <w:r>
        <w:rPr>
          <w:w w:val="110"/>
          <w:sz w:val="20"/>
        </w:rPr>
        <w:t>be advised as soon as</w:t>
      </w:r>
      <w:r>
        <w:rPr>
          <w:spacing w:val="-7"/>
          <w:w w:val="110"/>
          <w:sz w:val="20"/>
        </w:rPr>
        <w:t xml:space="preserve"> </w:t>
      </w:r>
      <w:r>
        <w:rPr>
          <w:w w:val="110"/>
          <w:sz w:val="20"/>
        </w:rPr>
        <w:t>possible</w:t>
      </w:r>
      <w:r>
        <w:rPr>
          <w:spacing w:val="-14"/>
          <w:w w:val="110"/>
          <w:sz w:val="20"/>
        </w:rPr>
        <w:t xml:space="preserve"> </w:t>
      </w:r>
      <w:r>
        <w:rPr>
          <w:w w:val="110"/>
          <w:sz w:val="20"/>
        </w:rPr>
        <w:t>and</w:t>
      </w:r>
      <w:r>
        <w:rPr>
          <w:spacing w:val="-9"/>
          <w:w w:val="110"/>
          <w:sz w:val="20"/>
        </w:rPr>
        <w:t xml:space="preserve"> </w:t>
      </w:r>
      <w:r>
        <w:rPr>
          <w:w w:val="110"/>
          <w:sz w:val="20"/>
        </w:rPr>
        <w:t>within</w:t>
      </w:r>
      <w:r>
        <w:rPr>
          <w:spacing w:val="-11"/>
          <w:w w:val="110"/>
          <w:sz w:val="20"/>
        </w:rPr>
        <w:t xml:space="preserve"> </w:t>
      </w:r>
      <w:r>
        <w:rPr>
          <w:w w:val="110"/>
          <w:sz w:val="20"/>
        </w:rPr>
        <w:t>12 hours.</w:t>
      </w:r>
      <w:r>
        <w:rPr>
          <w:spacing w:val="-11"/>
          <w:w w:val="110"/>
          <w:sz w:val="20"/>
        </w:rPr>
        <w:t xml:space="preserve"> </w:t>
      </w:r>
      <w:r>
        <w:rPr>
          <w:w w:val="110"/>
          <w:sz w:val="20"/>
        </w:rPr>
        <w:t>In</w:t>
      </w:r>
      <w:r>
        <w:rPr>
          <w:spacing w:val="-10"/>
          <w:w w:val="110"/>
          <w:sz w:val="20"/>
        </w:rPr>
        <w:t xml:space="preserve"> </w:t>
      </w:r>
      <w:r>
        <w:rPr>
          <w:w w:val="110"/>
          <w:sz w:val="20"/>
        </w:rPr>
        <w:t>relation</w:t>
      </w:r>
      <w:r>
        <w:rPr>
          <w:spacing w:val="-11"/>
          <w:w w:val="110"/>
          <w:sz w:val="20"/>
        </w:rPr>
        <w:t xml:space="preserve"> </w:t>
      </w:r>
      <w:r>
        <w:rPr>
          <w:w w:val="110"/>
          <w:sz w:val="20"/>
        </w:rPr>
        <w:t>to</w:t>
      </w:r>
      <w:r>
        <w:rPr>
          <w:spacing w:val="-8"/>
          <w:w w:val="110"/>
          <w:sz w:val="20"/>
        </w:rPr>
        <w:t xml:space="preserve"> </w:t>
      </w:r>
      <w:r>
        <w:rPr>
          <w:w w:val="110"/>
          <w:sz w:val="20"/>
        </w:rPr>
        <w:t>a</w:t>
      </w:r>
      <w:r>
        <w:rPr>
          <w:spacing w:val="-11"/>
          <w:w w:val="110"/>
          <w:sz w:val="20"/>
        </w:rPr>
        <w:t xml:space="preserve"> </w:t>
      </w:r>
      <w:r>
        <w:rPr>
          <w:w w:val="110"/>
          <w:sz w:val="20"/>
        </w:rPr>
        <w:t>notifiable incident involving</w:t>
      </w:r>
      <w:r>
        <w:rPr>
          <w:spacing w:val="-6"/>
          <w:w w:val="110"/>
          <w:sz w:val="20"/>
        </w:rPr>
        <w:t xml:space="preserve"> </w:t>
      </w:r>
      <w:r>
        <w:rPr>
          <w:w w:val="110"/>
          <w:sz w:val="20"/>
        </w:rPr>
        <w:t>a</w:t>
      </w:r>
      <w:r>
        <w:rPr>
          <w:spacing w:val="-4"/>
          <w:w w:val="110"/>
          <w:sz w:val="20"/>
        </w:rPr>
        <w:t xml:space="preserve"> </w:t>
      </w:r>
      <w:r>
        <w:rPr>
          <w:w w:val="110"/>
          <w:sz w:val="20"/>
        </w:rPr>
        <w:t>mortality</w:t>
      </w:r>
      <w:r>
        <w:rPr>
          <w:spacing w:val="-10"/>
          <w:w w:val="110"/>
          <w:sz w:val="20"/>
        </w:rPr>
        <w:t xml:space="preserve"> </w:t>
      </w:r>
      <w:r>
        <w:rPr>
          <w:w w:val="110"/>
          <w:sz w:val="20"/>
        </w:rPr>
        <w:t>equal</w:t>
      </w:r>
      <w:r>
        <w:rPr>
          <w:spacing w:val="-11"/>
          <w:w w:val="110"/>
          <w:sz w:val="20"/>
        </w:rPr>
        <w:t xml:space="preserve"> </w:t>
      </w:r>
      <w:r>
        <w:rPr>
          <w:w w:val="110"/>
          <w:sz w:val="20"/>
        </w:rPr>
        <w:t>to</w:t>
      </w:r>
      <w:r>
        <w:rPr>
          <w:spacing w:val="-8"/>
          <w:w w:val="110"/>
          <w:sz w:val="20"/>
        </w:rPr>
        <w:t xml:space="preserve"> </w:t>
      </w:r>
      <w:r>
        <w:rPr>
          <w:w w:val="110"/>
          <w:sz w:val="20"/>
        </w:rPr>
        <w:t>or</w:t>
      </w:r>
      <w:r>
        <w:rPr>
          <w:spacing w:val="-9"/>
          <w:w w:val="110"/>
          <w:sz w:val="20"/>
        </w:rPr>
        <w:t xml:space="preserve"> </w:t>
      </w:r>
      <w:r>
        <w:rPr>
          <w:w w:val="110"/>
          <w:sz w:val="20"/>
        </w:rPr>
        <w:t>greater</w:t>
      </w:r>
      <w:r>
        <w:rPr>
          <w:spacing w:val="-11"/>
          <w:w w:val="110"/>
          <w:sz w:val="20"/>
        </w:rPr>
        <w:t xml:space="preserve"> </w:t>
      </w:r>
      <w:r>
        <w:rPr>
          <w:w w:val="110"/>
          <w:sz w:val="20"/>
        </w:rPr>
        <w:t>than</w:t>
      </w:r>
      <w:r>
        <w:rPr>
          <w:spacing w:val="-10"/>
          <w:w w:val="110"/>
          <w:sz w:val="20"/>
        </w:rPr>
        <w:t xml:space="preserve"> </w:t>
      </w:r>
      <w:r>
        <w:rPr>
          <w:w w:val="110"/>
          <w:sz w:val="20"/>
        </w:rPr>
        <w:t>the reportable level,</w:t>
      </w:r>
      <w:r>
        <w:rPr>
          <w:spacing w:val="-3"/>
          <w:w w:val="110"/>
          <w:sz w:val="20"/>
        </w:rPr>
        <w:t xml:space="preserve"> </w:t>
      </w:r>
      <w:r>
        <w:rPr>
          <w:w w:val="110"/>
          <w:sz w:val="20"/>
        </w:rPr>
        <w:t>a report must be provided that includes the following:</w:t>
      </w:r>
    </w:p>
    <w:p w:rsidR="00A54185" w:rsidRDefault="003409BF">
      <w:pPr>
        <w:pStyle w:val="ListParagraph"/>
        <w:numPr>
          <w:ilvl w:val="0"/>
          <w:numId w:val="39"/>
        </w:numPr>
        <w:tabs>
          <w:tab w:val="left" w:pos="872"/>
        </w:tabs>
        <w:spacing w:before="57" w:line="247" w:lineRule="auto"/>
        <w:ind w:right="1256" w:hanging="360"/>
        <w:rPr>
          <w:sz w:val="20"/>
        </w:rPr>
      </w:pPr>
      <w:r>
        <w:rPr>
          <w:w w:val="110"/>
          <w:sz w:val="20"/>
        </w:rPr>
        <w:t>details</w:t>
      </w:r>
      <w:r>
        <w:rPr>
          <w:spacing w:val="-14"/>
          <w:w w:val="110"/>
          <w:sz w:val="20"/>
        </w:rPr>
        <w:t xml:space="preserve"> </w:t>
      </w:r>
      <w:r>
        <w:rPr>
          <w:w w:val="110"/>
          <w:sz w:val="20"/>
        </w:rPr>
        <w:t>of</w:t>
      </w:r>
      <w:r>
        <w:rPr>
          <w:spacing w:val="-14"/>
          <w:w w:val="110"/>
          <w:sz w:val="20"/>
        </w:rPr>
        <w:t xml:space="preserve"> </w:t>
      </w:r>
      <w:r>
        <w:rPr>
          <w:w w:val="110"/>
          <w:sz w:val="20"/>
        </w:rPr>
        <w:t>the</w:t>
      </w:r>
      <w:r>
        <w:rPr>
          <w:spacing w:val="-14"/>
          <w:w w:val="110"/>
          <w:sz w:val="20"/>
        </w:rPr>
        <w:t xml:space="preserve"> </w:t>
      </w:r>
      <w:r>
        <w:rPr>
          <w:w w:val="110"/>
          <w:sz w:val="20"/>
        </w:rPr>
        <w:t>mortalities</w:t>
      </w:r>
      <w:r>
        <w:rPr>
          <w:spacing w:val="-8"/>
          <w:w w:val="110"/>
          <w:sz w:val="20"/>
        </w:rPr>
        <w:t xml:space="preserve"> </w:t>
      </w:r>
      <w:r>
        <w:rPr>
          <w:w w:val="110"/>
          <w:sz w:val="20"/>
        </w:rPr>
        <w:t>(</w:t>
      </w:r>
      <w:proofErr w:type="spellStart"/>
      <w:r>
        <w:rPr>
          <w:w w:val="110"/>
          <w:sz w:val="20"/>
        </w:rPr>
        <w:t>eg</w:t>
      </w:r>
      <w:proofErr w:type="spellEnd"/>
      <w:r>
        <w:rPr>
          <w:spacing w:val="-14"/>
          <w:w w:val="110"/>
          <w:sz w:val="20"/>
        </w:rPr>
        <w:t xml:space="preserve"> </w:t>
      </w:r>
      <w:r>
        <w:rPr>
          <w:w w:val="110"/>
          <w:sz w:val="20"/>
        </w:rPr>
        <w:t>number,</w:t>
      </w:r>
      <w:r>
        <w:rPr>
          <w:spacing w:val="-7"/>
          <w:w w:val="110"/>
          <w:sz w:val="20"/>
        </w:rPr>
        <w:t xml:space="preserve"> </w:t>
      </w:r>
      <w:r>
        <w:rPr>
          <w:w w:val="110"/>
          <w:sz w:val="20"/>
        </w:rPr>
        <w:t>species, suspected cause);</w:t>
      </w:r>
    </w:p>
    <w:p w:rsidR="00A54185" w:rsidRDefault="003409BF">
      <w:pPr>
        <w:pStyle w:val="ListParagraph"/>
        <w:numPr>
          <w:ilvl w:val="0"/>
          <w:numId w:val="39"/>
        </w:numPr>
        <w:tabs>
          <w:tab w:val="left" w:pos="871"/>
        </w:tabs>
        <w:spacing w:before="67"/>
        <w:ind w:left="870" w:hanging="377"/>
        <w:rPr>
          <w:sz w:val="20"/>
        </w:rPr>
      </w:pPr>
      <w:r>
        <w:rPr>
          <w:w w:val="110"/>
          <w:sz w:val="20"/>
        </w:rPr>
        <w:t>factors</w:t>
      </w:r>
      <w:r>
        <w:rPr>
          <w:spacing w:val="-14"/>
          <w:w w:val="110"/>
          <w:sz w:val="20"/>
        </w:rPr>
        <w:t xml:space="preserve"> </w:t>
      </w:r>
      <w:r>
        <w:rPr>
          <w:w w:val="110"/>
          <w:sz w:val="20"/>
        </w:rPr>
        <w:t>that</w:t>
      </w:r>
      <w:r>
        <w:rPr>
          <w:spacing w:val="-11"/>
          <w:w w:val="110"/>
          <w:sz w:val="20"/>
        </w:rPr>
        <w:t xml:space="preserve"> </w:t>
      </w:r>
      <w:r>
        <w:rPr>
          <w:w w:val="110"/>
          <w:sz w:val="20"/>
        </w:rPr>
        <w:t>may</w:t>
      </w:r>
      <w:r>
        <w:rPr>
          <w:spacing w:val="-14"/>
          <w:w w:val="110"/>
          <w:sz w:val="20"/>
        </w:rPr>
        <w:t xml:space="preserve"> </w:t>
      </w:r>
      <w:r>
        <w:rPr>
          <w:w w:val="110"/>
          <w:sz w:val="20"/>
        </w:rPr>
        <w:t>have</w:t>
      </w:r>
      <w:r>
        <w:rPr>
          <w:spacing w:val="-14"/>
          <w:w w:val="110"/>
          <w:sz w:val="20"/>
        </w:rPr>
        <w:t xml:space="preserve"> </w:t>
      </w:r>
      <w:r>
        <w:rPr>
          <w:w w:val="110"/>
          <w:sz w:val="20"/>
        </w:rPr>
        <w:t>contributed</w:t>
      </w:r>
      <w:r>
        <w:rPr>
          <w:spacing w:val="-2"/>
          <w:w w:val="110"/>
          <w:sz w:val="20"/>
        </w:rPr>
        <w:t xml:space="preserve"> </w:t>
      </w:r>
      <w:r>
        <w:rPr>
          <w:w w:val="110"/>
          <w:sz w:val="20"/>
        </w:rPr>
        <w:t>to</w:t>
      </w:r>
      <w:r>
        <w:rPr>
          <w:spacing w:val="-7"/>
          <w:w w:val="110"/>
          <w:sz w:val="20"/>
        </w:rPr>
        <w:t xml:space="preserve"> </w:t>
      </w:r>
      <w:r>
        <w:rPr>
          <w:w w:val="110"/>
          <w:sz w:val="20"/>
        </w:rPr>
        <w:t>the deaths;</w:t>
      </w:r>
      <w:r>
        <w:rPr>
          <w:spacing w:val="1"/>
          <w:w w:val="110"/>
          <w:sz w:val="20"/>
        </w:rPr>
        <w:t xml:space="preserve"> </w:t>
      </w:r>
      <w:r>
        <w:rPr>
          <w:spacing w:val="-5"/>
          <w:w w:val="110"/>
          <w:sz w:val="20"/>
        </w:rPr>
        <w:t>and</w:t>
      </w:r>
    </w:p>
    <w:p w:rsidR="00A54185" w:rsidRDefault="003409BF">
      <w:pPr>
        <w:pStyle w:val="ListParagraph"/>
        <w:numPr>
          <w:ilvl w:val="0"/>
          <w:numId w:val="39"/>
        </w:numPr>
        <w:tabs>
          <w:tab w:val="left" w:pos="870"/>
        </w:tabs>
        <w:spacing w:before="66"/>
        <w:ind w:left="869" w:hanging="361"/>
        <w:rPr>
          <w:sz w:val="20"/>
        </w:rPr>
      </w:pPr>
      <w:r>
        <w:rPr>
          <w:w w:val="110"/>
          <w:sz w:val="20"/>
        </w:rPr>
        <w:t>the</w:t>
      </w:r>
      <w:r>
        <w:rPr>
          <w:spacing w:val="-3"/>
          <w:w w:val="110"/>
          <w:sz w:val="20"/>
        </w:rPr>
        <w:t xml:space="preserve"> </w:t>
      </w:r>
      <w:r>
        <w:rPr>
          <w:w w:val="110"/>
          <w:sz w:val="20"/>
        </w:rPr>
        <w:t>current</w:t>
      </w:r>
      <w:r>
        <w:rPr>
          <w:spacing w:val="-5"/>
          <w:w w:val="110"/>
          <w:sz w:val="20"/>
        </w:rPr>
        <w:t xml:space="preserve"> </w:t>
      </w:r>
      <w:r>
        <w:rPr>
          <w:w w:val="110"/>
          <w:sz w:val="20"/>
        </w:rPr>
        <w:t>location</w:t>
      </w:r>
      <w:r>
        <w:rPr>
          <w:spacing w:val="-7"/>
          <w:w w:val="110"/>
          <w:sz w:val="20"/>
        </w:rPr>
        <w:t xml:space="preserve"> </w:t>
      </w:r>
      <w:r>
        <w:rPr>
          <w:w w:val="110"/>
          <w:sz w:val="20"/>
        </w:rPr>
        <w:t>of</w:t>
      </w:r>
      <w:r>
        <w:rPr>
          <w:spacing w:val="-10"/>
          <w:w w:val="110"/>
          <w:sz w:val="20"/>
        </w:rPr>
        <w:t xml:space="preserve"> </w:t>
      </w:r>
      <w:r>
        <w:rPr>
          <w:w w:val="110"/>
          <w:sz w:val="20"/>
        </w:rPr>
        <w:t>the</w:t>
      </w:r>
      <w:r>
        <w:rPr>
          <w:spacing w:val="-14"/>
          <w:w w:val="110"/>
          <w:sz w:val="20"/>
        </w:rPr>
        <w:t xml:space="preserve"> </w:t>
      </w:r>
      <w:r>
        <w:rPr>
          <w:w w:val="110"/>
          <w:sz w:val="20"/>
        </w:rPr>
        <w:t>vessel</w:t>
      </w:r>
      <w:r>
        <w:rPr>
          <w:spacing w:val="1"/>
          <w:w w:val="110"/>
          <w:sz w:val="20"/>
        </w:rPr>
        <w:t xml:space="preserve"> </w:t>
      </w:r>
      <w:r>
        <w:rPr>
          <w:w w:val="110"/>
          <w:sz w:val="20"/>
        </w:rPr>
        <w:t>and,</w:t>
      </w:r>
      <w:r>
        <w:rPr>
          <w:spacing w:val="-14"/>
          <w:w w:val="110"/>
          <w:sz w:val="20"/>
        </w:rPr>
        <w:t xml:space="preserve"> </w:t>
      </w:r>
      <w:r>
        <w:rPr>
          <w:spacing w:val="-5"/>
          <w:w w:val="110"/>
          <w:sz w:val="20"/>
        </w:rPr>
        <w:t>if</w:t>
      </w:r>
    </w:p>
    <w:p w:rsidR="00A54185" w:rsidRDefault="00A54185">
      <w:pPr>
        <w:rPr>
          <w:sz w:val="20"/>
        </w:rPr>
        <w:sectPr w:rsidR="00A54185">
          <w:type w:val="continuous"/>
          <w:pgSz w:w="11920" w:h="16820"/>
          <w:pgMar w:top="1600" w:right="1680" w:bottom="280" w:left="1680" w:header="0" w:footer="3136" w:gutter="0"/>
          <w:cols w:num="2" w:space="720" w:equalWidth="0">
            <w:col w:w="2431" w:space="40"/>
            <w:col w:w="6089"/>
          </w:cols>
        </w:sectPr>
      </w:pPr>
    </w:p>
    <w:p w:rsidR="00A54185" w:rsidRDefault="00A54185">
      <w:pPr>
        <w:pStyle w:val="BodyText"/>
        <w:spacing w:before="6"/>
        <w:rPr>
          <w:sz w:val="29"/>
        </w:rPr>
      </w:pPr>
    </w:p>
    <w:p w:rsidR="00A54185" w:rsidRDefault="003409BF">
      <w:pPr>
        <w:tabs>
          <w:tab w:val="left" w:pos="2457"/>
        </w:tabs>
        <w:spacing w:before="97"/>
        <w:ind w:left="840"/>
        <w:rPr>
          <w:rFonts w:ascii="Arial"/>
          <w:i/>
          <w:sz w:val="17"/>
        </w:rPr>
      </w:pPr>
      <w:r>
        <w:rPr>
          <w:rFonts w:ascii="Courier New"/>
          <w:spacing w:val="-5"/>
          <w:w w:val="105"/>
          <w:position w:val="-3"/>
          <w:sz w:val="25"/>
        </w:rPr>
        <w:t>98</w:t>
      </w:r>
      <w:r>
        <w:rPr>
          <w:rFonts w:ascii="Courier New"/>
          <w:position w:val="-3"/>
          <w:sz w:val="25"/>
        </w:rPr>
        <w:tab/>
      </w:r>
      <w:r>
        <w:rPr>
          <w:rFonts w:ascii="Arial"/>
          <w:i/>
          <w:w w:val="105"/>
          <w:sz w:val="17"/>
        </w:rPr>
        <w:t>Australian</w:t>
      </w:r>
      <w:r>
        <w:rPr>
          <w:rFonts w:ascii="Arial"/>
          <w:i/>
          <w:spacing w:val="-6"/>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3"/>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6" w:gutter="0"/>
          <w:cols w:space="720"/>
        </w:sectPr>
      </w:pPr>
    </w:p>
    <w:p w:rsidR="00A54185" w:rsidRDefault="003409BF">
      <w:pPr>
        <w:spacing w:before="67"/>
        <w:jc w:val="right"/>
        <w:rPr>
          <w:rFonts w:ascii="Arial"/>
          <w:sz w:val="17"/>
        </w:rPr>
      </w:pPr>
      <w:r>
        <w:rPr>
          <w:rFonts w:ascii="Arial"/>
          <w:w w:val="105"/>
          <w:sz w:val="17"/>
        </w:rPr>
        <w:lastRenderedPageBreak/>
        <w:t>Onboard</w:t>
      </w:r>
      <w:r>
        <w:rPr>
          <w:rFonts w:ascii="Arial"/>
          <w:spacing w:val="-6"/>
          <w:w w:val="105"/>
          <w:sz w:val="17"/>
        </w:rPr>
        <w:t xml:space="preserve"> </w:t>
      </w:r>
      <w:r>
        <w:rPr>
          <w:rFonts w:ascii="Arial"/>
          <w:w w:val="105"/>
          <w:sz w:val="17"/>
        </w:rPr>
        <w:t>management</w:t>
      </w:r>
      <w:r>
        <w:rPr>
          <w:rFonts w:ascii="Arial"/>
          <w:spacing w:val="2"/>
          <w:w w:val="105"/>
          <w:sz w:val="17"/>
        </w:rPr>
        <w:t xml:space="preserve"> </w:t>
      </w:r>
      <w:r>
        <w:rPr>
          <w:rFonts w:ascii="Arial"/>
          <w:w w:val="105"/>
          <w:sz w:val="17"/>
        </w:rPr>
        <w:t>of</w:t>
      </w:r>
      <w:r>
        <w:rPr>
          <w:rFonts w:ascii="Arial"/>
          <w:spacing w:val="-11"/>
          <w:w w:val="105"/>
          <w:sz w:val="17"/>
        </w:rPr>
        <w:t xml:space="preserve"> </w:t>
      </w:r>
      <w:r>
        <w:rPr>
          <w:rFonts w:ascii="Arial"/>
          <w:spacing w:val="-2"/>
          <w:w w:val="105"/>
          <w:sz w:val="17"/>
        </w:rPr>
        <w:t>livestock</w:t>
      </w:r>
    </w:p>
    <w:p w:rsidR="00A54185" w:rsidRDefault="003409BF">
      <w:pPr>
        <w:spacing w:before="72"/>
        <w:ind w:right="3"/>
        <w:jc w:val="right"/>
        <w:rPr>
          <w:rFonts w:ascii="Arial"/>
          <w:sz w:val="17"/>
        </w:rPr>
      </w:pPr>
      <w:r>
        <w:rPr>
          <w:rFonts w:ascii="Arial"/>
          <w:spacing w:val="-2"/>
          <w:w w:val="105"/>
          <w:sz w:val="17"/>
        </w:rPr>
        <w:t>Appendixes</w:t>
      </w:r>
    </w:p>
    <w:p w:rsidR="00A54185" w:rsidRDefault="003409BF">
      <w:pPr>
        <w:spacing w:before="75"/>
        <w:ind w:right="751"/>
        <w:jc w:val="right"/>
        <w:rPr>
          <w:rFonts w:ascii="Arial"/>
          <w:sz w:val="17"/>
        </w:rPr>
      </w:pPr>
      <w:r>
        <w:br w:type="column"/>
      </w:r>
      <w:r>
        <w:rPr>
          <w:rFonts w:ascii="Arial"/>
          <w:w w:val="105"/>
          <w:sz w:val="17"/>
        </w:rPr>
        <w:t>Standard</w:t>
      </w:r>
      <w:r>
        <w:rPr>
          <w:rFonts w:ascii="Arial"/>
          <w:spacing w:val="-10"/>
          <w:w w:val="105"/>
          <w:sz w:val="17"/>
        </w:rPr>
        <w:t xml:space="preserve"> 5</w:t>
      </w:r>
    </w:p>
    <w:p w:rsidR="00A54185" w:rsidRDefault="003409BF">
      <w:pPr>
        <w:spacing w:before="71"/>
        <w:ind w:right="752"/>
        <w:jc w:val="right"/>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jc w:val="right"/>
        <w:rPr>
          <w:rFonts w:ascii="Arial"/>
          <w:sz w:val="17"/>
        </w:rPr>
        <w:sectPr w:rsidR="00A54185">
          <w:pgSz w:w="11920" w:h="16820"/>
          <w:pgMar w:top="580" w:right="1680" w:bottom="3320" w:left="1680" w:header="0" w:footer="3136" w:gutter="0"/>
          <w:cols w:num="2" w:space="720" w:equalWidth="0">
            <w:col w:w="6284" w:space="40"/>
            <w:col w:w="2236"/>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75" o:spid="_x0000_s1164" style="width:357.9pt;height:.4pt;mso-position-horizontal-relative:char;mso-position-vertical-relative:line" coordsize="7158,8">
            <v:line id="_x0000_s1165" style="position:absolute" from="0,4" to="7158,4" strokeweight=".1271mm"/>
            <w10:anchorlock/>
          </v:group>
        </w:pict>
      </w:r>
    </w:p>
    <w:p w:rsidR="00A54185" w:rsidRDefault="003409BF">
      <w:pPr>
        <w:pStyle w:val="BodyText"/>
        <w:spacing w:before="4"/>
        <w:rPr>
          <w:rFonts w:ascii="Arial"/>
          <w:sz w:val="14"/>
        </w:rPr>
      </w:pPr>
      <w:r>
        <w:pict>
          <v:shape id="docshape276" o:spid="_x0000_s1163" style="position:absolute;margin-left:174.6pt;margin-top:9.45pt;width:308.85pt;height:.1pt;z-index:-15556608;mso-wrap-distance-left:0;mso-wrap-distance-right:0;mso-position-horizontal-relative:page" coordorigin="3492,189" coordsize="6177,0" path="m3492,189r6177,e" filled="f" strokeweight=".1271mm">
            <v:path arrowok="t"/>
            <w10:wrap type="topAndBottom" anchorx="page"/>
          </v:shape>
        </w:pict>
      </w:r>
    </w:p>
    <w:p w:rsidR="00A54185" w:rsidRDefault="003409BF">
      <w:pPr>
        <w:tabs>
          <w:tab w:val="left" w:pos="2816"/>
        </w:tabs>
        <w:spacing w:before="123" w:after="63"/>
        <w:ind w:left="1921"/>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line="20" w:lineRule="exact"/>
        <w:ind w:left="1812"/>
        <w:rPr>
          <w:rFonts w:ascii="Arial"/>
          <w:sz w:val="2"/>
        </w:rPr>
      </w:pPr>
      <w:r>
        <w:rPr>
          <w:rFonts w:ascii="Arial"/>
          <w:sz w:val="2"/>
        </w:rPr>
      </w:r>
      <w:r>
        <w:rPr>
          <w:rFonts w:ascii="Arial"/>
          <w:sz w:val="2"/>
        </w:rPr>
        <w:pict>
          <v:group id="docshapegroup277" o:spid="_x0000_s1161" style="width:308.85pt;height:.4pt;mso-position-horizontal-relative:char;mso-position-vertical-relative:line" coordsize="6177,8">
            <v:line id="_x0000_s1162" style="position:absolute" from="0,4" to="6176,4" strokeweight=".1271mm"/>
            <w10:anchorlock/>
          </v:group>
        </w:pict>
      </w:r>
    </w:p>
    <w:p w:rsidR="00A54185" w:rsidRDefault="003409BF">
      <w:pPr>
        <w:pStyle w:val="BodyText"/>
        <w:spacing w:line="235" w:lineRule="auto"/>
        <w:ind w:left="3334" w:right="611"/>
      </w:pPr>
      <w:r>
        <w:rPr>
          <w:w w:val="105"/>
        </w:rPr>
        <w:t>appropriate,</w:t>
      </w:r>
      <w:r>
        <w:rPr>
          <w:spacing w:val="-13"/>
          <w:w w:val="105"/>
        </w:rPr>
        <w:t xml:space="preserve"> </w:t>
      </w:r>
      <w:r>
        <w:rPr>
          <w:w w:val="105"/>
        </w:rPr>
        <w:t>its</w:t>
      </w:r>
      <w:r>
        <w:rPr>
          <w:spacing w:val="-14"/>
          <w:w w:val="105"/>
        </w:rPr>
        <w:t xml:space="preserve"> </w:t>
      </w:r>
      <w:r>
        <w:rPr>
          <w:w w:val="105"/>
        </w:rPr>
        <w:t>destination</w:t>
      </w:r>
      <w:r>
        <w:rPr>
          <w:spacing w:val="-13"/>
          <w:w w:val="105"/>
        </w:rPr>
        <w:t xml:space="preserve"> </w:t>
      </w:r>
      <w:r>
        <w:rPr>
          <w:w w:val="105"/>
        </w:rPr>
        <w:t>and</w:t>
      </w:r>
      <w:r>
        <w:rPr>
          <w:spacing w:val="-14"/>
          <w:w w:val="105"/>
        </w:rPr>
        <w:t xml:space="preserve"> </w:t>
      </w:r>
      <w:r>
        <w:rPr>
          <w:w w:val="105"/>
        </w:rPr>
        <w:t>estimated</w:t>
      </w:r>
      <w:r>
        <w:rPr>
          <w:spacing w:val="-14"/>
          <w:w w:val="105"/>
        </w:rPr>
        <w:t xml:space="preserve"> </w:t>
      </w:r>
      <w:r>
        <w:rPr>
          <w:w w:val="105"/>
        </w:rPr>
        <w:t>time</w:t>
      </w:r>
      <w:r>
        <w:rPr>
          <w:spacing w:val="-13"/>
          <w:w w:val="105"/>
        </w:rPr>
        <w:t xml:space="preserve"> </w:t>
      </w:r>
      <w:r>
        <w:rPr>
          <w:w w:val="105"/>
        </w:rPr>
        <w:t xml:space="preserve">of </w:t>
      </w:r>
      <w:r>
        <w:rPr>
          <w:spacing w:val="-2"/>
          <w:w w:val="105"/>
        </w:rPr>
        <w:t>arrival.</w:t>
      </w:r>
    </w:p>
    <w:p w:rsidR="00A54185" w:rsidRDefault="00A54185">
      <w:pPr>
        <w:spacing w:line="235" w:lineRule="auto"/>
        <w:sectPr w:rsidR="00A54185">
          <w:type w:val="continuous"/>
          <w:pgSz w:w="11920" w:h="16820"/>
          <w:pgMar w:top="1600" w:right="1680" w:bottom="280" w:left="1680" w:header="0" w:footer="3136" w:gutter="0"/>
          <w:cols w:space="720"/>
        </w:sectPr>
      </w:pPr>
    </w:p>
    <w:p w:rsidR="00A54185" w:rsidRDefault="003409BF">
      <w:pPr>
        <w:spacing w:before="101"/>
        <w:jc w:val="right"/>
      </w:pPr>
      <w:r>
        <w:rPr>
          <w:spacing w:val="-2"/>
        </w:rPr>
        <w:t>SS.12</w:t>
      </w:r>
    </w:p>
    <w:p w:rsidR="00A54185" w:rsidRDefault="00A54185">
      <w:pPr>
        <w:pStyle w:val="BodyText"/>
        <w:rPr>
          <w:sz w:val="24"/>
        </w:rPr>
      </w:pPr>
    </w:p>
    <w:p w:rsidR="00A54185" w:rsidRDefault="00A54185">
      <w:pPr>
        <w:pStyle w:val="BodyText"/>
        <w:rPr>
          <w:sz w:val="24"/>
        </w:rPr>
      </w:pPr>
    </w:p>
    <w:p w:rsidR="00A54185" w:rsidRDefault="00A54185">
      <w:pPr>
        <w:pStyle w:val="BodyText"/>
        <w:rPr>
          <w:sz w:val="24"/>
        </w:rPr>
      </w:pPr>
    </w:p>
    <w:p w:rsidR="00A54185" w:rsidRDefault="00A54185">
      <w:pPr>
        <w:pStyle w:val="BodyText"/>
        <w:rPr>
          <w:sz w:val="24"/>
        </w:rPr>
      </w:pPr>
    </w:p>
    <w:p w:rsidR="00A54185" w:rsidRDefault="00A54185">
      <w:pPr>
        <w:pStyle w:val="BodyText"/>
        <w:rPr>
          <w:sz w:val="24"/>
        </w:rPr>
      </w:pPr>
    </w:p>
    <w:p w:rsidR="00A54185" w:rsidRDefault="00A54185">
      <w:pPr>
        <w:pStyle w:val="BodyText"/>
        <w:rPr>
          <w:sz w:val="24"/>
        </w:rPr>
      </w:pPr>
    </w:p>
    <w:p w:rsidR="00A54185" w:rsidRDefault="00A54185">
      <w:pPr>
        <w:pStyle w:val="BodyText"/>
        <w:rPr>
          <w:sz w:val="24"/>
        </w:rPr>
      </w:pPr>
    </w:p>
    <w:p w:rsidR="00A54185" w:rsidRDefault="003409BF">
      <w:pPr>
        <w:spacing w:before="157"/>
        <w:ind w:right="8"/>
        <w:jc w:val="right"/>
      </w:pPr>
      <w:r>
        <w:rPr>
          <w:spacing w:val="-2"/>
        </w:rPr>
        <w:t>SS.13</w:t>
      </w:r>
    </w:p>
    <w:p w:rsidR="00A54185" w:rsidRDefault="003409BF">
      <w:pPr>
        <w:pStyle w:val="BodyText"/>
        <w:spacing w:before="121" w:line="235" w:lineRule="auto"/>
        <w:ind w:left="338" w:right="686" w:hanging="1"/>
        <w:rPr>
          <w:sz w:val="23"/>
        </w:rPr>
      </w:pPr>
      <w:r>
        <w:br w:type="column"/>
      </w:r>
      <w:r>
        <w:rPr>
          <w:w w:val="105"/>
        </w:rPr>
        <w:t>For journeys greater or</w:t>
      </w:r>
      <w:r>
        <w:rPr>
          <w:spacing w:val="-2"/>
          <w:w w:val="105"/>
        </w:rPr>
        <w:t xml:space="preserve"> </w:t>
      </w:r>
      <w:r>
        <w:rPr>
          <w:w w:val="105"/>
        </w:rPr>
        <w:t>equal to 10 days, an</w:t>
      </w:r>
      <w:r>
        <w:rPr>
          <w:spacing w:val="-4"/>
          <w:w w:val="105"/>
        </w:rPr>
        <w:t xml:space="preserve"> </w:t>
      </w:r>
      <w:r>
        <w:rPr>
          <w:w w:val="105"/>
        </w:rPr>
        <w:t>accredited stock</w:t>
      </w:r>
      <w:r>
        <w:rPr>
          <w:spacing w:val="-14"/>
          <w:w w:val="105"/>
        </w:rPr>
        <w:t xml:space="preserve"> </w:t>
      </w:r>
      <w:r>
        <w:rPr>
          <w:w w:val="105"/>
        </w:rPr>
        <w:t>person</w:t>
      </w:r>
      <w:r>
        <w:rPr>
          <w:spacing w:val="-10"/>
          <w:w w:val="105"/>
        </w:rPr>
        <w:t xml:space="preserve"> </w:t>
      </w:r>
      <w:r>
        <w:rPr>
          <w:w w:val="105"/>
        </w:rPr>
        <w:t>must</w:t>
      </w:r>
      <w:r>
        <w:rPr>
          <w:spacing w:val="-4"/>
          <w:w w:val="105"/>
        </w:rPr>
        <w:t xml:space="preserve"> </w:t>
      </w:r>
      <w:r>
        <w:rPr>
          <w:w w:val="105"/>
        </w:rPr>
        <w:t>provide</w:t>
      </w:r>
      <w:r>
        <w:rPr>
          <w:spacing w:val="-12"/>
          <w:w w:val="105"/>
        </w:rPr>
        <w:t xml:space="preserve"> </w:t>
      </w:r>
      <w:r>
        <w:rPr>
          <w:w w:val="105"/>
        </w:rPr>
        <w:t>daily</w:t>
      </w:r>
      <w:r>
        <w:rPr>
          <w:spacing w:val="-10"/>
          <w:w w:val="105"/>
        </w:rPr>
        <w:t xml:space="preserve"> </w:t>
      </w:r>
      <w:r>
        <w:rPr>
          <w:w w:val="105"/>
        </w:rPr>
        <w:t>reports</w:t>
      </w:r>
      <w:r>
        <w:rPr>
          <w:spacing w:val="-3"/>
          <w:w w:val="105"/>
        </w:rPr>
        <w:t xml:space="preserve"> </w:t>
      </w:r>
      <w:r>
        <w:rPr>
          <w:w w:val="105"/>
        </w:rPr>
        <w:t>on</w:t>
      </w:r>
      <w:r>
        <w:rPr>
          <w:spacing w:val="-14"/>
          <w:w w:val="105"/>
        </w:rPr>
        <w:t xml:space="preserve"> </w:t>
      </w:r>
      <w:r>
        <w:rPr>
          <w:w w:val="105"/>
        </w:rPr>
        <w:t>the</w:t>
      </w:r>
      <w:r>
        <w:rPr>
          <w:spacing w:val="-14"/>
          <w:w w:val="105"/>
        </w:rPr>
        <w:t xml:space="preserve"> </w:t>
      </w:r>
      <w:r>
        <w:rPr>
          <w:w w:val="105"/>
        </w:rPr>
        <w:t>health</w:t>
      </w:r>
      <w:r>
        <w:rPr>
          <w:spacing w:val="-13"/>
          <w:w w:val="105"/>
        </w:rPr>
        <w:t xml:space="preserve"> </w:t>
      </w:r>
      <w:r>
        <w:rPr>
          <w:w w:val="105"/>
        </w:rPr>
        <w:t>and welfare of</w:t>
      </w:r>
      <w:r>
        <w:rPr>
          <w:spacing w:val="-3"/>
          <w:w w:val="105"/>
        </w:rPr>
        <w:t xml:space="preserve"> </w:t>
      </w:r>
      <w:r>
        <w:rPr>
          <w:w w:val="105"/>
        </w:rPr>
        <w:t>the livestock to the relevant Australian Government agency, co</w:t>
      </w:r>
      <w:r w:rsidR="00D63DE2">
        <w:rPr>
          <w:w w:val="105"/>
        </w:rPr>
        <w:t>mmen</w:t>
      </w:r>
      <w:r>
        <w:rPr>
          <w:w w:val="105"/>
        </w:rPr>
        <w:t>cing on day 1 of the voyage.</w:t>
      </w:r>
      <w:r>
        <w:rPr>
          <w:spacing w:val="-14"/>
          <w:w w:val="105"/>
        </w:rPr>
        <w:t xml:space="preserve"> </w:t>
      </w:r>
      <w:r>
        <w:rPr>
          <w:w w:val="105"/>
        </w:rPr>
        <w:t>The</w:t>
      </w:r>
      <w:r>
        <w:rPr>
          <w:spacing w:val="-14"/>
          <w:w w:val="105"/>
        </w:rPr>
        <w:t xml:space="preserve"> </w:t>
      </w:r>
      <w:r>
        <w:rPr>
          <w:w w:val="105"/>
        </w:rPr>
        <w:t>report</w:t>
      </w:r>
      <w:r>
        <w:rPr>
          <w:spacing w:val="-14"/>
          <w:w w:val="105"/>
        </w:rPr>
        <w:t xml:space="preserve"> </w:t>
      </w:r>
      <w:r>
        <w:rPr>
          <w:w w:val="105"/>
        </w:rPr>
        <w:t>must</w:t>
      </w:r>
      <w:r>
        <w:rPr>
          <w:spacing w:val="-14"/>
          <w:w w:val="105"/>
        </w:rPr>
        <w:t xml:space="preserve"> </w:t>
      </w:r>
      <w:r>
        <w:rPr>
          <w:w w:val="105"/>
        </w:rPr>
        <w:t>include</w:t>
      </w:r>
      <w:r>
        <w:rPr>
          <w:spacing w:val="-13"/>
          <w:w w:val="105"/>
        </w:rPr>
        <w:t xml:space="preserve"> </w:t>
      </w:r>
      <w:r>
        <w:rPr>
          <w:w w:val="105"/>
        </w:rPr>
        <w:t>the</w:t>
      </w:r>
      <w:r>
        <w:rPr>
          <w:spacing w:val="-14"/>
          <w:w w:val="105"/>
        </w:rPr>
        <w:t xml:space="preserve"> </w:t>
      </w:r>
      <w:r>
        <w:rPr>
          <w:w w:val="105"/>
        </w:rPr>
        <w:t>information</w:t>
      </w:r>
      <w:r>
        <w:rPr>
          <w:spacing w:val="-14"/>
          <w:w w:val="105"/>
        </w:rPr>
        <w:t xml:space="preserve"> </w:t>
      </w:r>
      <w:r>
        <w:rPr>
          <w:w w:val="105"/>
        </w:rPr>
        <w:t>outlined in Appendix 5</w:t>
      </w:r>
      <w:r>
        <w:rPr>
          <w:w w:val="105"/>
          <w:sz w:val="23"/>
        </w:rPr>
        <w:t>.I</w:t>
      </w:r>
      <w:r>
        <w:rPr>
          <w:spacing w:val="-12"/>
          <w:w w:val="105"/>
          <w:sz w:val="23"/>
        </w:rPr>
        <w:t xml:space="preserve"> </w:t>
      </w:r>
      <w:r>
        <w:rPr>
          <w:w w:val="105"/>
          <w:sz w:val="23"/>
        </w:rPr>
        <w:t>.</w:t>
      </w:r>
    </w:p>
    <w:p w:rsidR="00A54185" w:rsidRDefault="003409BF">
      <w:pPr>
        <w:pStyle w:val="BodyText"/>
        <w:spacing w:before="46"/>
        <w:ind w:left="339" w:right="686" w:firstLine="6"/>
      </w:pPr>
      <w:r>
        <w:rPr>
          <w:w w:val="105"/>
        </w:rPr>
        <w:t>Where an accredited veterinarian is on board, the veterinarian</w:t>
      </w:r>
      <w:r>
        <w:rPr>
          <w:spacing w:val="-12"/>
          <w:w w:val="105"/>
        </w:rPr>
        <w:t xml:space="preserve"> </w:t>
      </w:r>
      <w:r>
        <w:rPr>
          <w:w w:val="105"/>
        </w:rPr>
        <w:t>rather</w:t>
      </w:r>
      <w:r>
        <w:rPr>
          <w:spacing w:val="-12"/>
          <w:w w:val="105"/>
        </w:rPr>
        <w:t xml:space="preserve"> </w:t>
      </w:r>
      <w:r>
        <w:rPr>
          <w:w w:val="105"/>
        </w:rPr>
        <w:t>than</w:t>
      </w:r>
      <w:r>
        <w:rPr>
          <w:spacing w:val="-12"/>
          <w:w w:val="105"/>
        </w:rPr>
        <w:t xml:space="preserve"> </w:t>
      </w:r>
      <w:r>
        <w:rPr>
          <w:w w:val="105"/>
        </w:rPr>
        <w:t>the</w:t>
      </w:r>
      <w:r>
        <w:rPr>
          <w:spacing w:val="-17"/>
          <w:w w:val="105"/>
        </w:rPr>
        <w:t xml:space="preserve"> </w:t>
      </w:r>
      <w:r>
        <w:rPr>
          <w:w w:val="105"/>
        </w:rPr>
        <w:t>stock</w:t>
      </w:r>
      <w:r>
        <w:rPr>
          <w:spacing w:val="-11"/>
          <w:w w:val="105"/>
        </w:rPr>
        <w:t xml:space="preserve"> </w:t>
      </w:r>
      <w:r>
        <w:rPr>
          <w:w w:val="105"/>
        </w:rPr>
        <w:t>person</w:t>
      </w:r>
      <w:r>
        <w:rPr>
          <w:spacing w:val="-9"/>
          <w:w w:val="105"/>
        </w:rPr>
        <w:t xml:space="preserve"> </w:t>
      </w:r>
      <w:r>
        <w:rPr>
          <w:w w:val="105"/>
        </w:rPr>
        <w:t>must</w:t>
      </w:r>
      <w:r>
        <w:rPr>
          <w:spacing w:val="-4"/>
          <w:w w:val="105"/>
        </w:rPr>
        <w:t xml:space="preserve"> </w:t>
      </w:r>
      <w:r>
        <w:rPr>
          <w:w w:val="105"/>
        </w:rPr>
        <w:t>provide</w:t>
      </w:r>
      <w:r>
        <w:rPr>
          <w:spacing w:val="-14"/>
          <w:w w:val="105"/>
        </w:rPr>
        <w:t xml:space="preserve"> </w:t>
      </w:r>
      <w:r>
        <w:rPr>
          <w:w w:val="105"/>
        </w:rPr>
        <w:t>the daily</w:t>
      </w:r>
      <w:r>
        <w:rPr>
          <w:spacing w:val="-1"/>
          <w:w w:val="105"/>
        </w:rPr>
        <w:t xml:space="preserve"> </w:t>
      </w:r>
      <w:r>
        <w:rPr>
          <w:w w:val="105"/>
        </w:rPr>
        <w:t>report.</w:t>
      </w:r>
    </w:p>
    <w:p w:rsidR="00A54185" w:rsidRDefault="003409BF">
      <w:pPr>
        <w:pStyle w:val="BodyText"/>
        <w:spacing w:before="120" w:line="237" w:lineRule="auto"/>
        <w:ind w:left="340" w:right="774" w:hanging="3"/>
      </w:pPr>
      <w:r>
        <w:rPr>
          <w:w w:val="105"/>
        </w:rPr>
        <w:t>Regardless</w:t>
      </w:r>
      <w:r>
        <w:rPr>
          <w:spacing w:val="33"/>
          <w:w w:val="105"/>
        </w:rPr>
        <w:t xml:space="preserve"> </w:t>
      </w:r>
      <w:r>
        <w:rPr>
          <w:w w:val="105"/>
        </w:rPr>
        <w:t>of the</w:t>
      </w:r>
      <w:r>
        <w:rPr>
          <w:spacing w:val="-3"/>
          <w:w w:val="105"/>
        </w:rPr>
        <w:t xml:space="preserve"> </w:t>
      </w:r>
      <w:r>
        <w:rPr>
          <w:w w:val="105"/>
        </w:rPr>
        <w:t>journey duration, within 5 days of completion</w:t>
      </w:r>
      <w:r>
        <w:rPr>
          <w:spacing w:val="-7"/>
          <w:w w:val="105"/>
        </w:rPr>
        <w:t xml:space="preserve"> </w:t>
      </w:r>
      <w:r>
        <w:rPr>
          <w:w w:val="105"/>
        </w:rPr>
        <w:t>of</w:t>
      </w:r>
      <w:r>
        <w:rPr>
          <w:spacing w:val="-12"/>
          <w:w w:val="105"/>
        </w:rPr>
        <w:t xml:space="preserve"> </w:t>
      </w:r>
      <w:r>
        <w:rPr>
          <w:w w:val="105"/>
        </w:rPr>
        <w:t>discharge</w:t>
      </w:r>
      <w:r>
        <w:rPr>
          <w:spacing w:val="-6"/>
          <w:w w:val="105"/>
        </w:rPr>
        <w:t xml:space="preserve"> </w:t>
      </w:r>
      <w:r>
        <w:rPr>
          <w:w w:val="105"/>
        </w:rPr>
        <w:t>at</w:t>
      </w:r>
      <w:r>
        <w:rPr>
          <w:spacing w:val="-14"/>
          <w:w w:val="105"/>
        </w:rPr>
        <w:t xml:space="preserve"> </w:t>
      </w:r>
      <w:r>
        <w:rPr>
          <w:w w:val="105"/>
        </w:rPr>
        <w:t>the</w:t>
      </w:r>
      <w:r>
        <w:rPr>
          <w:spacing w:val="-12"/>
          <w:w w:val="105"/>
        </w:rPr>
        <w:t xml:space="preserve"> </w:t>
      </w:r>
      <w:r>
        <w:rPr>
          <w:w w:val="105"/>
        </w:rPr>
        <w:t>final</w:t>
      </w:r>
      <w:r>
        <w:rPr>
          <w:spacing w:val="-6"/>
          <w:w w:val="105"/>
        </w:rPr>
        <w:t xml:space="preserve"> </w:t>
      </w:r>
      <w:r>
        <w:rPr>
          <w:w w:val="105"/>
        </w:rPr>
        <w:t>port</w:t>
      </w:r>
      <w:r>
        <w:rPr>
          <w:spacing w:val="-5"/>
          <w:w w:val="105"/>
        </w:rPr>
        <w:t xml:space="preserve"> </w:t>
      </w:r>
      <w:r>
        <w:rPr>
          <w:w w:val="105"/>
        </w:rPr>
        <w:t>of</w:t>
      </w:r>
      <w:r>
        <w:rPr>
          <w:spacing w:val="-7"/>
          <w:w w:val="105"/>
        </w:rPr>
        <w:t xml:space="preserve"> </w:t>
      </w:r>
      <w:r>
        <w:rPr>
          <w:w w:val="105"/>
        </w:rPr>
        <w:t>discharge, an accredited stock person must provide an</w:t>
      </w:r>
      <w:r>
        <w:rPr>
          <w:spacing w:val="-3"/>
          <w:w w:val="105"/>
        </w:rPr>
        <w:t xml:space="preserve"> </w:t>
      </w:r>
      <w:r>
        <w:rPr>
          <w:w w:val="105"/>
        </w:rPr>
        <w:t>end-of-voyage report on the health and welfare of the</w:t>
      </w:r>
      <w:r>
        <w:rPr>
          <w:spacing w:val="-2"/>
          <w:w w:val="105"/>
        </w:rPr>
        <w:t xml:space="preserve"> </w:t>
      </w:r>
      <w:r>
        <w:rPr>
          <w:w w:val="105"/>
        </w:rPr>
        <w:t>livestock to</w:t>
      </w:r>
      <w:r>
        <w:rPr>
          <w:spacing w:val="-1"/>
          <w:w w:val="105"/>
        </w:rPr>
        <w:t xml:space="preserve"> </w:t>
      </w:r>
      <w:r>
        <w:rPr>
          <w:w w:val="105"/>
        </w:rPr>
        <w:t>the relevant</w:t>
      </w:r>
      <w:r>
        <w:rPr>
          <w:spacing w:val="-14"/>
          <w:w w:val="105"/>
        </w:rPr>
        <w:t xml:space="preserve"> </w:t>
      </w:r>
      <w:r>
        <w:rPr>
          <w:w w:val="105"/>
        </w:rPr>
        <w:t>Australian</w:t>
      </w:r>
      <w:r>
        <w:rPr>
          <w:spacing w:val="-14"/>
          <w:w w:val="105"/>
        </w:rPr>
        <w:t xml:space="preserve"> </w:t>
      </w:r>
      <w:r>
        <w:rPr>
          <w:w w:val="105"/>
        </w:rPr>
        <w:t>Government</w:t>
      </w:r>
      <w:r>
        <w:rPr>
          <w:spacing w:val="-12"/>
          <w:w w:val="105"/>
        </w:rPr>
        <w:t xml:space="preserve"> </w:t>
      </w:r>
      <w:r>
        <w:rPr>
          <w:w w:val="105"/>
        </w:rPr>
        <w:t>agency.</w:t>
      </w:r>
      <w:r>
        <w:rPr>
          <w:spacing w:val="-14"/>
          <w:w w:val="105"/>
        </w:rPr>
        <w:t xml:space="preserve"> </w:t>
      </w:r>
      <w:r>
        <w:rPr>
          <w:w w:val="105"/>
        </w:rPr>
        <w:t>The</w:t>
      </w:r>
      <w:r>
        <w:rPr>
          <w:spacing w:val="-14"/>
          <w:w w:val="105"/>
        </w:rPr>
        <w:t xml:space="preserve"> </w:t>
      </w:r>
      <w:r>
        <w:rPr>
          <w:w w:val="105"/>
        </w:rPr>
        <w:t>report</w:t>
      </w:r>
      <w:r>
        <w:rPr>
          <w:spacing w:val="-13"/>
          <w:w w:val="105"/>
        </w:rPr>
        <w:t xml:space="preserve"> </w:t>
      </w:r>
      <w:r>
        <w:rPr>
          <w:w w:val="105"/>
        </w:rPr>
        <w:t>must include the</w:t>
      </w:r>
      <w:r>
        <w:rPr>
          <w:spacing w:val="-2"/>
          <w:w w:val="105"/>
        </w:rPr>
        <w:t xml:space="preserve"> </w:t>
      </w:r>
      <w:r>
        <w:rPr>
          <w:w w:val="105"/>
        </w:rPr>
        <w:t>information outlined in Appendix 5.2.</w:t>
      </w:r>
    </w:p>
    <w:p w:rsidR="00A54185" w:rsidRDefault="003409BF">
      <w:pPr>
        <w:pStyle w:val="BodyText"/>
        <w:spacing w:before="67" w:line="235" w:lineRule="auto"/>
        <w:ind w:left="339" w:right="727" w:hanging="2"/>
      </w:pPr>
      <w:r>
        <w:rPr>
          <w:w w:val="105"/>
        </w:rPr>
        <w:t>Where an accredited veterinarian is on</w:t>
      </w:r>
      <w:r>
        <w:rPr>
          <w:spacing w:val="-7"/>
          <w:w w:val="105"/>
        </w:rPr>
        <w:t xml:space="preserve"> </w:t>
      </w:r>
      <w:r>
        <w:rPr>
          <w:w w:val="105"/>
        </w:rPr>
        <w:t>board, the veterinarian</w:t>
      </w:r>
      <w:r>
        <w:rPr>
          <w:spacing w:val="-14"/>
          <w:w w:val="105"/>
        </w:rPr>
        <w:t xml:space="preserve"> </w:t>
      </w:r>
      <w:r>
        <w:rPr>
          <w:w w:val="105"/>
        </w:rPr>
        <w:t>rather</w:t>
      </w:r>
      <w:r>
        <w:rPr>
          <w:spacing w:val="-10"/>
          <w:w w:val="105"/>
        </w:rPr>
        <w:t xml:space="preserve"> </w:t>
      </w:r>
      <w:r>
        <w:rPr>
          <w:w w:val="105"/>
        </w:rPr>
        <w:t>than</w:t>
      </w:r>
      <w:r>
        <w:rPr>
          <w:spacing w:val="-12"/>
          <w:w w:val="105"/>
        </w:rPr>
        <w:t xml:space="preserve"> </w:t>
      </w:r>
      <w:r>
        <w:rPr>
          <w:w w:val="105"/>
        </w:rPr>
        <w:t>the</w:t>
      </w:r>
      <w:r>
        <w:rPr>
          <w:spacing w:val="-14"/>
          <w:w w:val="105"/>
        </w:rPr>
        <w:t xml:space="preserve"> </w:t>
      </w:r>
      <w:r>
        <w:rPr>
          <w:w w:val="105"/>
        </w:rPr>
        <w:t>stock</w:t>
      </w:r>
      <w:r>
        <w:rPr>
          <w:spacing w:val="-7"/>
          <w:w w:val="105"/>
        </w:rPr>
        <w:t xml:space="preserve"> </w:t>
      </w:r>
      <w:r>
        <w:rPr>
          <w:w w:val="105"/>
        </w:rPr>
        <w:t>person</w:t>
      </w:r>
      <w:r>
        <w:rPr>
          <w:spacing w:val="-14"/>
          <w:w w:val="105"/>
        </w:rPr>
        <w:t xml:space="preserve"> </w:t>
      </w:r>
      <w:r>
        <w:rPr>
          <w:w w:val="105"/>
        </w:rPr>
        <w:t>must</w:t>
      </w:r>
      <w:r>
        <w:rPr>
          <w:spacing w:val="-12"/>
          <w:w w:val="105"/>
        </w:rPr>
        <w:t xml:space="preserve"> </w:t>
      </w:r>
      <w:r>
        <w:rPr>
          <w:w w:val="105"/>
        </w:rPr>
        <w:t>provide</w:t>
      </w:r>
      <w:r>
        <w:rPr>
          <w:spacing w:val="-14"/>
          <w:w w:val="105"/>
        </w:rPr>
        <w:t xml:space="preserve"> </w:t>
      </w:r>
      <w:r>
        <w:rPr>
          <w:w w:val="105"/>
        </w:rPr>
        <w:t>the end-of-voyage report.</w:t>
      </w:r>
    </w:p>
    <w:p w:rsidR="00A54185" w:rsidRDefault="00A54185">
      <w:pPr>
        <w:spacing w:line="235" w:lineRule="auto"/>
        <w:sectPr w:rsidR="00A54185">
          <w:type w:val="continuous"/>
          <w:pgSz w:w="11920" w:h="16820"/>
          <w:pgMar w:top="1600" w:right="1680" w:bottom="280" w:left="1680" w:header="0" w:footer="3136" w:gutter="0"/>
          <w:cols w:num="2" w:space="720" w:equalWidth="0">
            <w:col w:w="2427" w:space="40"/>
            <w:col w:w="6093"/>
          </w:cols>
        </w:sectPr>
      </w:pPr>
    </w:p>
    <w:p w:rsidR="00A54185" w:rsidRDefault="00A54185">
      <w:pPr>
        <w:pStyle w:val="BodyText"/>
        <w:spacing w:before="8"/>
        <w:rPr>
          <w:sz w:val="5"/>
        </w:rPr>
      </w:pPr>
    </w:p>
    <w:p w:rsidR="00A54185" w:rsidRDefault="003409BF">
      <w:pPr>
        <w:pStyle w:val="BodyText"/>
        <w:spacing w:line="20" w:lineRule="exact"/>
        <w:ind w:left="1783"/>
        <w:rPr>
          <w:sz w:val="2"/>
        </w:rPr>
      </w:pPr>
      <w:r>
        <w:rPr>
          <w:sz w:val="2"/>
        </w:rPr>
      </w:r>
      <w:r>
        <w:rPr>
          <w:sz w:val="2"/>
        </w:rPr>
        <w:pict>
          <v:group id="docshapegroup278" o:spid="_x0000_s1159" style="width:309.55pt;height:.4pt;mso-position-horizontal-relative:char;mso-position-vertical-relative:line" coordsize="6191,8">
            <v:line id="_x0000_s1160" style="position:absolute" from="0,4" to="6191,4" strokeweight=".1271mm"/>
            <w10:anchorlock/>
          </v:group>
        </w:pict>
      </w:r>
    </w:p>
    <w:p w:rsidR="00A54185" w:rsidRDefault="00A54185">
      <w:pPr>
        <w:pStyle w:val="BodyText"/>
        <w:spacing w:before="1"/>
        <w:rPr>
          <w:sz w:val="22"/>
        </w:rPr>
      </w:pPr>
    </w:p>
    <w:p w:rsidR="00A54185" w:rsidRDefault="003409BF">
      <w:pPr>
        <w:pStyle w:val="Heading2"/>
        <w:tabs>
          <w:tab w:val="left" w:pos="2403"/>
        </w:tabs>
        <w:spacing w:before="92"/>
        <w:ind w:left="849"/>
      </w:pPr>
      <w:r>
        <w:t>Division</w:t>
      </w:r>
      <w:r>
        <w:rPr>
          <w:spacing w:val="-6"/>
        </w:rPr>
        <w:t xml:space="preserve"> </w:t>
      </w:r>
      <w:r>
        <w:rPr>
          <w:spacing w:val="-10"/>
        </w:rPr>
        <w:t>3</w:t>
      </w:r>
      <w:r>
        <w:tab/>
      </w:r>
      <w:r>
        <w:rPr>
          <w:spacing w:val="-2"/>
        </w:rPr>
        <w:t>Appendixes</w:t>
      </w:r>
    </w:p>
    <w:p w:rsidR="00A54185" w:rsidRDefault="00A54185">
      <w:pPr>
        <w:pStyle w:val="BodyText"/>
        <w:spacing w:before="9"/>
        <w:rPr>
          <w:rFonts w:ascii="Arial"/>
          <w:b/>
          <w:sz w:val="31"/>
        </w:rPr>
      </w:pPr>
    </w:p>
    <w:p w:rsidR="00A54185" w:rsidRDefault="003409BF">
      <w:pPr>
        <w:tabs>
          <w:tab w:val="left" w:pos="2992"/>
        </w:tabs>
        <w:ind w:left="850" w:firstLine="1"/>
        <w:rPr>
          <w:rFonts w:ascii="Arial"/>
          <w:b/>
          <w:sz w:val="24"/>
        </w:rPr>
      </w:pPr>
      <w:r>
        <w:rPr>
          <w:rFonts w:ascii="Arial"/>
          <w:b/>
          <w:spacing w:val="-2"/>
          <w:sz w:val="24"/>
        </w:rPr>
        <w:t>Appendix</w:t>
      </w:r>
      <w:r>
        <w:rPr>
          <w:rFonts w:ascii="Arial"/>
          <w:b/>
          <w:spacing w:val="-3"/>
          <w:sz w:val="24"/>
        </w:rPr>
        <w:t xml:space="preserve"> </w:t>
      </w:r>
      <w:r>
        <w:rPr>
          <w:rFonts w:ascii="Arial"/>
          <w:b/>
          <w:spacing w:val="-5"/>
          <w:sz w:val="24"/>
        </w:rPr>
        <w:t>5.1</w:t>
      </w:r>
      <w:r>
        <w:rPr>
          <w:rFonts w:ascii="Arial"/>
          <w:b/>
          <w:sz w:val="24"/>
        </w:rPr>
        <w:tab/>
        <w:t>Daily</w:t>
      </w:r>
      <w:r>
        <w:rPr>
          <w:rFonts w:ascii="Arial"/>
          <w:b/>
          <w:spacing w:val="-14"/>
          <w:sz w:val="24"/>
        </w:rPr>
        <w:t xml:space="preserve"> </w:t>
      </w:r>
      <w:r>
        <w:rPr>
          <w:rFonts w:ascii="Arial"/>
          <w:b/>
          <w:sz w:val="24"/>
        </w:rPr>
        <w:t>reports</w:t>
      </w:r>
      <w:r>
        <w:rPr>
          <w:rFonts w:ascii="Arial"/>
          <w:b/>
          <w:spacing w:val="-9"/>
          <w:sz w:val="24"/>
        </w:rPr>
        <w:t xml:space="preserve"> </w:t>
      </w:r>
      <w:r>
        <w:rPr>
          <w:rFonts w:ascii="Arial"/>
          <w:b/>
          <w:sz w:val="24"/>
        </w:rPr>
        <w:t>to</w:t>
      </w:r>
      <w:r>
        <w:rPr>
          <w:rFonts w:ascii="Arial"/>
          <w:b/>
          <w:spacing w:val="-15"/>
          <w:sz w:val="24"/>
        </w:rPr>
        <w:t xml:space="preserve"> </w:t>
      </w:r>
      <w:r>
        <w:rPr>
          <w:rFonts w:ascii="Arial"/>
          <w:b/>
          <w:sz w:val="24"/>
        </w:rPr>
        <w:t>the</w:t>
      </w:r>
      <w:r>
        <w:rPr>
          <w:rFonts w:ascii="Arial"/>
          <w:b/>
          <w:spacing w:val="-12"/>
          <w:sz w:val="24"/>
        </w:rPr>
        <w:t xml:space="preserve"> </w:t>
      </w:r>
      <w:r>
        <w:rPr>
          <w:rFonts w:ascii="Arial"/>
          <w:b/>
          <w:sz w:val="24"/>
        </w:rPr>
        <w:t>Australian</w:t>
      </w:r>
      <w:r>
        <w:rPr>
          <w:rFonts w:ascii="Arial"/>
          <w:b/>
          <w:spacing w:val="-10"/>
          <w:sz w:val="24"/>
        </w:rPr>
        <w:t xml:space="preserve"> </w:t>
      </w:r>
      <w:r>
        <w:rPr>
          <w:rFonts w:ascii="Arial"/>
          <w:b/>
          <w:spacing w:val="-2"/>
          <w:sz w:val="24"/>
        </w:rPr>
        <w:t>Government</w:t>
      </w:r>
    </w:p>
    <w:p w:rsidR="00A54185" w:rsidRDefault="003409BF">
      <w:pPr>
        <w:spacing w:before="121" w:line="225" w:lineRule="auto"/>
        <w:ind w:left="843" w:firstLine="7"/>
        <w:rPr>
          <w:sz w:val="24"/>
        </w:rPr>
      </w:pPr>
      <w:r>
        <w:pict>
          <v:group id="docshapegroup279" o:spid="_x0000_s1155" style="position:absolute;left:0;text-align:left;margin-left:343.8pt;margin-top:34.6pt;width:140.35pt;height:124.35pt;z-index:15903744;mso-position-horizontal-relative:page" coordorigin="6876,692" coordsize="2807,2487">
            <v:shape id="docshape280" o:spid="_x0000_s1158" style="position:absolute;left:6919;top:691;width:2742;height:2487" coordorigin="6920,692" coordsize="2742,2487" o:spt="100" adj="0,,0" path="m6920,3171r,-2479m9661,3178r,-2479e" filled="f" strokeweight=".25439mm">
              <v:stroke joinstyle="round"/>
              <v:formulas/>
              <v:path arrowok="t" o:connecttype="segments"/>
            </v:shape>
            <v:shape id="docshape281" o:spid="_x0000_s1157" style="position:absolute;left:6876;top:713;width:2807;height:2443" coordorigin="6876,714" coordsize="2807,2443" o:spt="100" adj="0,,0" path="m6884,714r2799,m6876,3157r2800,e" filled="f" strokeweight=".1272mm">
              <v:stroke joinstyle="round"/>
              <v:formulas/>
              <v:path arrowok="t" o:connecttype="segments"/>
            </v:shape>
            <v:shape id="docshape282" o:spid="_x0000_s1156" type="#_x0000_t202" style="position:absolute;left:6926;top:717;width:2728;height:2436" filled="f" stroked="f">
              <v:textbox inset="0,0,0,0">
                <w:txbxContent>
                  <w:p w:rsidR="003409BF" w:rsidRDefault="003409BF">
                    <w:pPr>
                      <w:spacing w:before="113" w:line="494" w:lineRule="auto"/>
                      <w:ind w:left="114" w:right="1577" w:hanging="1"/>
                      <w:rPr>
                        <w:b/>
                        <w:sz w:val="15"/>
                      </w:rPr>
                    </w:pPr>
                    <w:r>
                      <w:rPr>
                        <w:b/>
                        <w:spacing w:val="-2"/>
                        <w:w w:val="90"/>
                        <w:sz w:val="16"/>
                      </w:rPr>
                      <w:t>Veterinarian</w:t>
                    </w:r>
                    <w:r>
                      <w:rPr>
                        <w:b/>
                        <w:spacing w:val="40"/>
                        <w:sz w:val="16"/>
                      </w:rPr>
                      <w:t xml:space="preserve"> </w:t>
                    </w:r>
                    <w:r>
                      <w:rPr>
                        <w:b/>
                        <w:spacing w:val="-2"/>
                        <w:sz w:val="16"/>
                      </w:rPr>
                      <w:t>Stockman</w:t>
                    </w:r>
                    <w:r>
                      <w:rPr>
                        <w:b/>
                        <w:spacing w:val="40"/>
                        <w:sz w:val="16"/>
                      </w:rPr>
                      <w:t xml:space="preserve"> </w:t>
                    </w:r>
                    <w:r>
                      <w:rPr>
                        <w:b/>
                        <w:spacing w:val="-2"/>
                        <w:sz w:val="15"/>
                      </w:rPr>
                      <w:t>Vessel</w:t>
                    </w:r>
                  </w:p>
                  <w:p w:rsidR="003409BF" w:rsidRDefault="003409BF">
                    <w:pPr>
                      <w:spacing w:line="470" w:lineRule="auto"/>
                      <w:ind w:left="113" w:right="2035"/>
                      <w:rPr>
                        <w:b/>
                        <w:sz w:val="16"/>
                      </w:rPr>
                    </w:pPr>
                    <w:r>
                      <w:rPr>
                        <w:b/>
                        <w:spacing w:val="-4"/>
                        <w:sz w:val="16"/>
                      </w:rPr>
                      <w:t>Date</w:t>
                    </w:r>
                    <w:r>
                      <w:rPr>
                        <w:b/>
                        <w:spacing w:val="40"/>
                        <w:sz w:val="16"/>
                      </w:rPr>
                      <w:t xml:space="preserve"> </w:t>
                    </w:r>
                    <w:r>
                      <w:rPr>
                        <w:b/>
                        <w:spacing w:val="-4"/>
                        <w:sz w:val="16"/>
                      </w:rPr>
                      <w:t>Day</w:t>
                    </w:r>
                    <w:r>
                      <w:rPr>
                        <w:b/>
                        <w:spacing w:val="-6"/>
                        <w:sz w:val="16"/>
                      </w:rPr>
                      <w:t xml:space="preserve"> </w:t>
                    </w:r>
                    <w:r>
                      <w:rPr>
                        <w:b/>
                        <w:spacing w:val="-4"/>
                        <w:sz w:val="16"/>
                      </w:rPr>
                      <w:t>No*</w:t>
                    </w:r>
                  </w:p>
                  <w:p w:rsidR="003409BF" w:rsidRDefault="003409BF">
                    <w:pPr>
                      <w:spacing w:line="183" w:lineRule="exact"/>
                      <w:ind w:left="114"/>
                      <w:rPr>
                        <w:b/>
                        <w:sz w:val="16"/>
                      </w:rPr>
                    </w:pPr>
                    <w:r>
                      <w:rPr>
                        <w:b/>
                        <w:w w:val="95"/>
                        <w:sz w:val="16"/>
                      </w:rPr>
                      <w:t>Vessel's</w:t>
                    </w:r>
                    <w:r>
                      <w:rPr>
                        <w:b/>
                        <w:spacing w:val="-6"/>
                        <w:w w:val="95"/>
                        <w:sz w:val="16"/>
                      </w:rPr>
                      <w:t xml:space="preserve"> </w:t>
                    </w:r>
                    <w:r>
                      <w:rPr>
                        <w:b/>
                        <w:w w:val="95"/>
                        <w:sz w:val="16"/>
                      </w:rPr>
                      <w:t>position</w:t>
                    </w:r>
                    <w:r>
                      <w:rPr>
                        <w:b/>
                        <w:spacing w:val="-6"/>
                        <w:w w:val="95"/>
                        <w:sz w:val="16"/>
                      </w:rPr>
                      <w:t xml:space="preserve"> </w:t>
                    </w:r>
                    <w:r>
                      <w:rPr>
                        <w:b/>
                        <w:w w:val="95"/>
                        <w:sz w:val="16"/>
                      </w:rPr>
                      <w:t>and</w:t>
                    </w:r>
                    <w:r>
                      <w:rPr>
                        <w:b/>
                        <w:spacing w:val="-2"/>
                        <w:sz w:val="16"/>
                      </w:rPr>
                      <w:t xml:space="preserve"> </w:t>
                    </w:r>
                    <w:r>
                      <w:rPr>
                        <w:b/>
                        <w:w w:val="95"/>
                        <w:sz w:val="16"/>
                      </w:rPr>
                      <w:t>ETA</w:t>
                    </w:r>
                    <w:r>
                      <w:rPr>
                        <w:b/>
                        <w:spacing w:val="-6"/>
                        <w:w w:val="95"/>
                        <w:sz w:val="16"/>
                      </w:rPr>
                      <w:t xml:space="preserve"> </w:t>
                    </w:r>
                    <w:r>
                      <w:rPr>
                        <w:b/>
                        <w:w w:val="95"/>
                        <w:sz w:val="16"/>
                      </w:rPr>
                      <w:t>at</w:t>
                    </w:r>
                    <w:r>
                      <w:rPr>
                        <w:b/>
                        <w:spacing w:val="-8"/>
                        <w:w w:val="95"/>
                        <w:sz w:val="16"/>
                      </w:rPr>
                      <w:t xml:space="preserve"> </w:t>
                    </w:r>
                    <w:r>
                      <w:rPr>
                        <w:b/>
                        <w:w w:val="95"/>
                        <w:sz w:val="16"/>
                      </w:rPr>
                      <w:t>next</w:t>
                    </w:r>
                    <w:r>
                      <w:rPr>
                        <w:b/>
                        <w:spacing w:val="-6"/>
                        <w:w w:val="95"/>
                        <w:sz w:val="16"/>
                      </w:rPr>
                      <w:t xml:space="preserve"> </w:t>
                    </w:r>
                    <w:r>
                      <w:rPr>
                        <w:b/>
                        <w:spacing w:val="-2"/>
                        <w:w w:val="95"/>
                        <w:sz w:val="16"/>
                      </w:rPr>
                      <w:t>port.</w:t>
                    </w:r>
                  </w:p>
                </w:txbxContent>
              </v:textbox>
            </v:shape>
            <w10:wrap anchorx="page"/>
          </v:group>
        </w:pict>
      </w:r>
      <w:r>
        <w:rPr>
          <w:sz w:val="24"/>
        </w:rPr>
        <w:t>Commencing</w:t>
      </w:r>
      <w:r>
        <w:rPr>
          <w:spacing w:val="80"/>
          <w:sz w:val="24"/>
        </w:rPr>
        <w:t xml:space="preserve"> </w:t>
      </w:r>
      <w:r>
        <w:rPr>
          <w:sz w:val="24"/>
        </w:rPr>
        <w:t>on</w:t>
      </w:r>
      <w:r>
        <w:rPr>
          <w:spacing w:val="71"/>
          <w:sz w:val="24"/>
        </w:rPr>
        <w:t xml:space="preserve"> </w:t>
      </w:r>
      <w:r>
        <w:rPr>
          <w:sz w:val="24"/>
        </w:rPr>
        <w:t>day</w:t>
      </w:r>
      <w:r>
        <w:rPr>
          <w:spacing w:val="40"/>
          <w:sz w:val="24"/>
        </w:rPr>
        <w:t xml:space="preserve"> </w:t>
      </w:r>
      <w:r>
        <w:rPr>
          <w:sz w:val="24"/>
        </w:rPr>
        <w:t>1</w:t>
      </w:r>
      <w:r>
        <w:rPr>
          <w:spacing w:val="69"/>
          <w:sz w:val="24"/>
        </w:rPr>
        <w:t xml:space="preserve"> </w:t>
      </w:r>
      <w:r>
        <w:rPr>
          <w:sz w:val="24"/>
        </w:rPr>
        <w:t>of</w:t>
      </w:r>
      <w:r>
        <w:rPr>
          <w:spacing w:val="40"/>
          <w:sz w:val="24"/>
        </w:rPr>
        <w:t xml:space="preserve"> </w:t>
      </w:r>
      <w:r>
        <w:rPr>
          <w:sz w:val="24"/>
        </w:rPr>
        <w:t>the</w:t>
      </w:r>
      <w:r>
        <w:rPr>
          <w:spacing w:val="40"/>
          <w:sz w:val="24"/>
        </w:rPr>
        <w:t xml:space="preserve"> </w:t>
      </w:r>
      <w:r>
        <w:rPr>
          <w:sz w:val="24"/>
        </w:rPr>
        <w:t>voyage,</w:t>
      </w:r>
      <w:r>
        <w:rPr>
          <w:spacing w:val="79"/>
          <w:sz w:val="24"/>
        </w:rPr>
        <w:t xml:space="preserve"> </w:t>
      </w:r>
      <w:r>
        <w:rPr>
          <w:sz w:val="24"/>
        </w:rPr>
        <w:t>the</w:t>
      </w:r>
      <w:r>
        <w:rPr>
          <w:spacing w:val="40"/>
          <w:sz w:val="24"/>
        </w:rPr>
        <w:t xml:space="preserve"> </w:t>
      </w:r>
      <w:r>
        <w:rPr>
          <w:sz w:val="24"/>
        </w:rPr>
        <w:t>report</w:t>
      </w:r>
      <w:r>
        <w:rPr>
          <w:spacing w:val="74"/>
          <w:sz w:val="24"/>
        </w:rPr>
        <w:t xml:space="preserve"> </w:t>
      </w:r>
      <w:r>
        <w:rPr>
          <w:sz w:val="24"/>
        </w:rPr>
        <w:t>must</w:t>
      </w:r>
      <w:r>
        <w:rPr>
          <w:spacing w:val="40"/>
          <w:sz w:val="24"/>
        </w:rPr>
        <w:t xml:space="preserve"> </w:t>
      </w:r>
      <w:r>
        <w:rPr>
          <w:sz w:val="24"/>
        </w:rPr>
        <w:t>include</w:t>
      </w:r>
      <w:r>
        <w:rPr>
          <w:spacing w:val="74"/>
          <w:sz w:val="24"/>
        </w:rPr>
        <w:t xml:space="preserve"> </w:t>
      </w:r>
      <w:r>
        <w:rPr>
          <w:sz w:val="24"/>
        </w:rPr>
        <w:t>the following information:</w:t>
      </w:r>
    </w:p>
    <w:p w:rsidR="00A54185" w:rsidRDefault="003409BF">
      <w:pPr>
        <w:pStyle w:val="BodyText"/>
        <w:spacing w:before="7"/>
        <w:rPr>
          <w:sz w:val="3"/>
        </w:rPr>
      </w:pPr>
      <w:r>
        <w:pict>
          <v:shape id="docshape283" o:spid="_x0000_s1154" style="position:absolute;margin-left:119.8pt;margin-top:3.3pt;width:215.75pt;height:.1pt;z-index:-15555072;mso-wrap-distance-left:0;mso-wrap-distance-right:0;mso-position-horizontal-relative:page" coordorigin="2396,66" coordsize="4315,0" path="m2396,66r4314,e" filled="f" strokeweight=".1271mm">
            <v:path arrowok="t"/>
            <w10:wrap type="topAndBottom" anchorx="page"/>
          </v:shape>
        </w:pict>
      </w:r>
    </w:p>
    <w:p w:rsidR="00A54185" w:rsidRDefault="003409BF">
      <w:pPr>
        <w:tabs>
          <w:tab w:val="left" w:pos="2390"/>
          <w:tab w:val="left" w:pos="3696"/>
        </w:tabs>
        <w:spacing w:before="123" w:after="63"/>
        <w:ind w:left="832"/>
        <w:rPr>
          <w:rFonts w:ascii="Arial"/>
          <w:b/>
          <w:sz w:val="18"/>
        </w:rPr>
      </w:pPr>
      <w:r>
        <w:rPr>
          <w:rFonts w:ascii="Arial"/>
          <w:b/>
          <w:sz w:val="18"/>
        </w:rPr>
        <w:t>Port</w:t>
      </w:r>
      <w:r>
        <w:rPr>
          <w:rFonts w:ascii="Arial"/>
          <w:b/>
          <w:spacing w:val="3"/>
          <w:sz w:val="18"/>
        </w:rPr>
        <w:t xml:space="preserve"> </w:t>
      </w:r>
      <w:r>
        <w:rPr>
          <w:rFonts w:ascii="Arial"/>
          <w:b/>
          <w:sz w:val="18"/>
        </w:rPr>
        <w:t>of</w:t>
      </w:r>
      <w:r>
        <w:rPr>
          <w:rFonts w:ascii="Arial"/>
          <w:b/>
          <w:spacing w:val="-11"/>
          <w:sz w:val="18"/>
        </w:rPr>
        <w:t xml:space="preserve"> </w:t>
      </w:r>
      <w:r>
        <w:rPr>
          <w:rFonts w:ascii="Arial"/>
          <w:b/>
          <w:spacing w:val="-2"/>
          <w:sz w:val="18"/>
        </w:rPr>
        <w:t>loading</w:t>
      </w:r>
      <w:r>
        <w:rPr>
          <w:rFonts w:ascii="Arial"/>
          <w:b/>
          <w:sz w:val="18"/>
        </w:rPr>
        <w:tab/>
      </w:r>
      <w:proofErr w:type="spellStart"/>
      <w:r>
        <w:rPr>
          <w:rFonts w:ascii="Arial"/>
          <w:b/>
          <w:sz w:val="18"/>
        </w:rPr>
        <w:t>eg</w:t>
      </w:r>
      <w:proofErr w:type="spellEnd"/>
      <w:r>
        <w:rPr>
          <w:rFonts w:ascii="Arial"/>
          <w:b/>
          <w:spacing w:val="-10"/>
          <w:sz w:val="18"/>
        </w:rPr>
        <w:t xml:space="preserve"> </w:t>
      </w:r>
      <w:r>
        <w:rPr>
          <w:rFonts w:ascii="Arial"/>
          <w:b/>
          <w:spacing w:val="-2"/>
          <w:sz w:val="18"/>
        </w:rPr>
        <w:t>Portland</w:t>
      </w:r>
      <w:r>
        <w:rPr>
          <w:rFonts w:ascii="Arial"/>
          <w:b/>
          <w:sz w:val="18"/>
        </w:rPr>
        <w:tab/>
      </w:r>
      <w:proofErr w:type="spellStart"/>
      <w:r>
        <w:rPr>
          <w:rFonts w:ascii="Arial"/>
          <w:b/>
          <w:sz w:val="18"/>
        </w:rPr>
        <w:t>eg</w:t>
      </w:r>
      <w:proofErr w:type="spellEnd"/>
      <w:r>
        <w:rPr>
          <w:rFonts w:ascii="Arial"/>
          <w:b/>
          <w:spacing w:val="-3"/>
          <w:sz w:val="18"/>
        </w:rPr>
        <w:t xml:space="preserve"> </w:t>
      </w:r>
      <w:r>
        <w:rPr>
          <w:rFonts w:ascii="Arial"/>
          <w:b/>
          <w:spacing w:val="-2"/>
          <w:sz w:val="18"/>
        </w:rPr>
        <w:t>Fremantle</w:t>
      </w:r>
    </w:p>
    <w:p w:rsidR="00A54185" w:rsidRDefault="003409BF">
      <w:pPr>
        <w:pStyle w:val="BodyText"/>
        <w:spacing w:line="20" w:lineRule="exact"/>
        <w:ind w:left="715"/>
        <w:rPr>
          <w:rFonts w:ascii="Arial"/>
          <w:sz w:val="2"/>
        </w:rPr>
      </w:pPr>
      <w:r>
        <w:rPr>
          <w:rFonts w:ascii="Arial"/>
          <w:sz w:val="2"/>
        </w:rPr>
      </w:r>
      <w:r>
        <w:rPr>
          <w:rFonts w:ascii="Arial"/>
          <w:sz w:val="2"/>
        </w:rPr>
        <w:pict>
          <v:group id="docshapegroup284" o:spid="_x0000_s1152" style="width:214.3pt;height:.4pt;mso-position-horizontal-relative:char;mso-position-vertical-relative:line" coordsize="4286,8">
            <v:line id="_x0000_s1153" style="position:absolute" from="0,4" to="4286,4" strokeweight=".1271mm"/>
            <w10:anchorlock/>
          </v:group>
        </w:pict>
      </w:r>
    </w:p>
    <w:p w:rsidR="00A54185" w:rsidRDefault="003409BF">
      <w:pPr>
        <w:spacing w:before="88" w:line="424" w:lineRule="auto"/>
        <w:ind w:left="830" w:right="7042" w:firstLine="8"/>
        <w:rPr>
          <w:b/>
          <w:sz w:val="19"/>
        </w:rPr>
      </w:pPr>
      <w:r>
        <w:rPr>
          <w:spacing w:val="-2"/>
          <w:sz w:val="17"/>
        </w:rPr>
        <w:t xml:space="preserve">Cattle </w:t>
      </w:r>
      <w:r>
        <w:rPr>
          <w:b/>
          <w:spacing w:val="-2"/>
          <w:sz w:val="18"/>
        </w:rPr>
        <w:t xml:space="preserve">Buffalo </w:t>
      </w:r>
      <w:r>
        <w:rPr>
          <w:spacing w:val="-2"/>
          <w:sz w:val="17"/>
        </w:rPr>
        <w:t xml:space="preserve">Sheep </w:t>
      </w:r>
      <w:r>
        <w:rPr>
          <w:b/>
          <w:spacing w:val="-2"/>
          <w:sz w:val="18"/>
        </w:rPr>
        <w:t xml:space="preserve">Goats </w:t>
      </w:r>
      <w:r>
        <w:rPr>
          <w:b/>
          <w:spacing w:val="-2"/>
          <w:w w:val="90"/>
          <w:sz w:val="19"/>
        </w:rPr>
        <w:t>Camelids</w:t>
      </w:r>
    </w:p>
    <w:p w:rsidR="00A54185" w:rsidRDefault="003409BF">
      <w:pPr>
        <w:pStyle w:val="BodyText"/>
        <w:spacing w:before="11"/>
        <w:rPr>
          <w:b/>
          <w:sz w:val="8"/>
        </w:rPr>
      </w:pPr>
      <w:r>
        <w:pict>
          <v:shape id="docshape285" o:spid="_x0000_s1151" style="position:absolute;margin-left:118.35pt;margin-top:6.35pt;width:215.4pt;height:.1pt;z-index:-15554048;mso-wrap-distance-left:0;mso-wrap-distance-right:0;mso-position-horizontal-relative:page" coordorigin="2367,127" coordsize="4308,0" path="m2367,127r4307,e" filled="f" strokeweight=".1271mm">
            <v:path arrowok="t"/>
            <w10:wrap type="topAndBottom" anchorx="page"/>
          </v:shape>
        </w:pict>
      </w:r>
    </w:p>
    <w:p w:rsidR="00A54185" w:rsidRDefault="003409BF">
      <w:pPr>
        <w:spacing w:before="57" w:line="247" w:lineRule="auto"/>
        <w:ind w:left="5363" w:right="1061" w:hanging="3"/>
        <w:jc w:val="both"/>
        <w:rPr>
          <w:b/>
          <w:sz w:val="15"/>
        </w:rPr>
      </w:pPr>
      <w:r>
        <w:rPr>
          <w:spacing w:val="-2"/>
          <w:w w:val="95"/>
        </w:rPr>
        <w:t>*</w:t>
      </w:r>
      <w:r>
        <w:rPr>
          <w:spacing w:val="-9"/>
          <w:w w:val="95"/>
        </w:rPr>
        <w:t xml:space="preserve"> </w:t>
      </w:r>
      <w:r>
        <w:rPr>
          <w:b/>
          <w:spacing w:val="-2"/>
          <w:w w:val="95"/>
          <w:sz w:val="16"/>
        </w:rPr>
        <w:t>must</w:t>
      </w:r>
      <w:r>
        <w:rPr>
          <w:b/>
          <w:spacing w:val="-6"/>
          <w:w w:val="95"/>
          <w:sz w:val="16"/>
        </w:rPr>
        <w:t xml:space="preserve"> </w:t>
      </w:r>
      <w:r>
        <w:rPr>
          <w:b/>
          <w:spacing w:val="-2"/>
          <w:w w:val="95"/>
          <w:sz w:val="16"/>
        </w:rPr>
        <w:t>be</w:t>
      </w:r>
      <w:r>
        <w:rPr>
          <w:b/>
          <w:spacing w:val="-6"/>
          <w:w w:val="95"/>
          <w:sz w:val="16"/>
        </w:rPr>
        <w:t xml:space="preserve"> </w:t>
      </w:r>
      <w:r>
        <w:rPr>
          <w:b/>
          <w:spacing w:val="-2"/>
          <w:w w:val="95"/>
          <w:sz w:val="16"/>
        </w:rPr>
        <w:t>consistent</w:t>
      </w:r>
      <w:r>
        <w:rPr>
          <w:b/>
          <w:spacing w:val="-6"/>
          <w:w w:val="95"/>
          <w:sz w:val="16"/>
        </w:rPr>
        <w:t xml:space="preserve"> </w:t>
      </w:r>
      <w:r>
        <w:rPr>
          <w:b/>
          <w:spacing w:val="-2"/>
          <w:w w:val="95"/>
          <w:sz w:val="16"/>
        </w:rPr>
        <w:t>with the</w:t>
      </w:r>
      <w:r>
        <w:rPr>
          <w:b/>
          <w:spacing w:val="-6"/>
          <w:w w:val="95"/>
          <w:sz w:val="16"/>
        </w:rPr>
        <w:t xml:space="preserve"> </w:t>
      </w:r>
      <w:r>
        <w:rPr>
          <w:b/>
          <w:spacing w:val="-2"/>
          <w:w w:val="95"/>
          <w:sz w:val="16"/>
        </w:rPr>
        <w:t>day</w:t>
      </w:r>
      <w:r>
        <w:rPr>
          <w:b/>
          <w:spacing w:val="40"/>
          <w:sz w:val="16"/>
        </w:rPr>
        <w:t xml:space="preserve"> </w:t>
      </w:r>
      <w:r>
        <w:rPr>
          <w:b/>
          <w:w w:val="90"/>
          <w:sz w:val="16"/>
        </w:rPr>
        <w:t>number used by the Master of the</w:t>
      </w:r>
      <w:r>
        <w:rPr>
          <w:b/>
          <w:spacing w:val="40"/>
          <w:sz w:val="16"/>
        </w:rPr>
        <w:t xml:space="preserve"> </w:t>
      </w:r>
      <w:r>
        <w:rPr>
          <w:b/>
          <w:spacing w:val="-2"/>
          <w:sz w:val="15"/>
        </w:rPr>
        <w:t>Vessel</w:t>
      </w:r>
    </w:p>
    <w:p w:rsidR="00A54185" w:rsidRDefault="00A54185">
      <w:pPr>
        <w:pStyle w:val="BodyText"/>
        <w:spacing w:before="6"/>
        <w:rPr>
          <w:b/>
          <w:sz w:val="25"/>
        </w:rPr>
      </w:pPr>
    </w:p>
    <w:p w:rsidR="00A54185" w:rsidRDefault="003409BF">
      <w:pPr>
        <w:tabs>
          <w:tab w:val="right" w:pos="7865"/>
        </w:tabs>
        <w:spacing w:before="98"/>
        <w:ind w:left="2501"/>
        <w:rPr>
          <w:rFonts w:ascii="Courier New"/>
          <w:sz w:val="24"/>
        </w:rPr>
      </w:pPr>
      <w:r>
        <w:rPr>
          <w:rFonts w:ascii="Arial"/>
          <w:i/>
          <w:w w:val="105"/>
          <w:sz w:val="17"/>
        </w:rPr>
        <w:t>Australian Standards for</w:t>
      </w:r>
      <w:r>
        <w:rPr>
          <w:rFonts w:ascii="Arial"/>
          <w:i/>
          <w:spacing w:val="-8"/>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rFonts w:ascii="Courier New"/>
          <w:spacing w:val="-7"/>
          <w:w w:val="105"/>
          <w:position w:val="-3"/>
          <w:sz w:val="24"/>
        </w:rPr>
        <w:t>99</w:t>
      </w:r>
    </w:p>
    <w:p w:rsidR="00A54185" w:rsidRDefault="00A54185">
      <w:pPr>
        <w:rPr>
          <w:rFonts w:ascii="Courier New"/>
          <w:sz w:val="24"/>
        </w:rPr>
        <w:sectPr w:rsidR="00A54185">
          <w:type w:val="continuous"/>
          <w:pgSz w:w="11920" w:h="16820"/>
          <w:pgMar w:top="1600" w:right="1680" w:bottom="280" w:left="1680" w:header="0" w:footer="3136" w:gutter="0"/>
          <w:cols w:space="720"/>
        </w:sectPr>
      </w:pPr>
    </w:p>
    <w:p w:rsidR="00A54185" w:rsidRDefault="003409BF">
      <w:pPr>
        <w:spacing w:before="66"/>
        <w:ind w:left="888"/>
        <w:rPr>
          <w:rFonts w:ascii="Arial"/>
          <w:sz w:val="17"/>
        </w:rPr>
      </w:pPr>
      <w:r>
        <w:rPr>
          <w:rFonts w:ascii="Arial"/>
          <w:w w:val="105"/>
          <w:sz w:val="17"/>
        </w:rPr>
        <w:lastRenderedPageBreak/>
        <w:t>Standard</w:t>
      </w:r>
      <w:r>
        <w:rPr>
          <w:rFonts w:ascii="Arial"/>
          <w:spacing w:val="-2"/>
          <w:w w:val="105"/>
          <w:sz w:val="17"/>
        </w:rPr>
        <w:t xml:space="preserve"> </w:t>
      </w:r>
      <w:r>
        <w:rPr>
          <w:rFonts w:ascii="Arial"/>
          <w:spacing w:val="-10"/>
          <w:w w:val="105"/>
          <w:sz w:val="17"/>
        </w:rPr>
        <w:t>5</w:t>
      </w:r>
    </w:p>
    <w:p w:rsidR="00A54185" w:rsidRDefault="003409BF">
      <w:pPr>
        <w:spacing w:before="54"/>
        <w:ind w:left="889"/>
        <w:rPr>
          <w:rFonts w:ascii="Arial"/>
          <w:b/>
          <w:sz w:val="18"/>
        </w:rPr>
      </w:pPr>
      <w:r>
        <w:rPr>
          <w:rFonts w:ascii="Arial"/>
          <w:b/>
          <w:w w:val="90"/>
          <w:sz w:val="18"/>
        </w:rPr>
        <w:t>Division</w:t>
      </w:r>
      <w:r>
        <w:rPr>
          <w:rFonts w:ascii="Arial"/>
          <w:b/>
          <w:spacing w:val="-8"/>
          <w:w w:val="90"/>
          <w:sz w:val="18"/>
        </w:rPr>
        <w:t xml:space="preserve"> </w:t>
      </w:r>
      <w:r>
        <w:rPr>
          <w:rFonts w:ascii="Arial"/>
          <w:b/>
          <w:spacing w:val="-10"/>
          <w:sz w:val="18"/>
        </w:rPr>
        <w:t>3</w:t>
      </w:r>
    </w:p>
    <w:p w:rsidR="00A54185" w:rsidRDefault="003409BF">
      <w:pPr>
        <w:spacing w:before="66" w:line="326" w:lineRule="auto"/>
        <w:ind w:left="602" w:right="2567" w:firstLine="6"/>
        <w:rPr>
          <w:rFonts w:ascii="Arial"/>
          <w:sz w:val="17"/>
        </w:rPr>
      </w:pPr>
      <w:r>
        <w:br w:type="column"/>
      </w:r>
      <w:r>
        <w:rPr>
          <w:rFonts w:ascii="Arial"/>
          <w:w w:val="105"/>
          <w:sz w:val="17"/>
        </w:rPr>
        <w:t>Onboard</w:t>
      </w:r>
      <w:r>
        <w:rPr>
          <w:rFonts w:ascii="Arial"/>
          <w:spacing w:val="-13"/>
          <w:w w:val="105"/>
          <w:sz w:val="17"/>
        </w:rPr>
        <w:t xml:space="preserve"> </w:t>
      </w:r>
      <w:r>
        <w:rPr>
          <w:rFonts w:ascii="Arial"/>
          <w:w w:val="105"/>
          <w:sz w:val="17"/>
        </w:rPr>
        <w:t>management</w:t>
      </w:r>
      <w:r>
        <w:rPr>
          <w:rFonts w:ascii="Arial"/>
          <w:spacing w:val="-10"/>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footerReference w:type="default" r:id="rId67"/>
          <w:pgSz w:w="11920" w:h="16820"/>
          <w:pgMar w:top="560" w:right="1680" w:bottom="3380" w:left="1680" w:header="0" w:footer="3187" w:gutter="0"/>
          <w:cols w:num="2" w:space="720" w:equalWidth="0">
            <w:col w:w="1769" w:space="40"/>
            <w:col w:w="6751"/>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9" w:after="1"/>
        <w:rPr>
          <w:rFonts w:ascii="Arial"/>
          <w:sz w:val="12"/>
        </w:rPr>
      </w:pPr>
    </w:p>
    <w:p w:rsidR="00A54185" w:rsidRDefault="003409BF">
      <w:pPr>
        <w:pStyle w:val="BodyText"/>
        <w:spacing w:line="20" w:lineRule="exact"/>
        <w:ind w:left="744"/>
        <w:rPr>
          <w:rFonts w:ascii="Arial"/>
          <w:sz w:val="2"/>
        </w:rPr>
      </w:pPr>
      <w:r>
        <w:rPr>
          <w:rFonts w:ascii="Arial"/>
          <w:sz w:val="2"/>
        </w:rPr>
      </w:r>
      <w:r>
        <w:rPr>
          <w:rFonts w:ascii="Arial"/>
          <w:sz w:val="2"/>
        </w:rPr>
        <w:pict>
          <v:group id="docshapegroup287" o:spid="_x0000_s1149" style="width:357.9pt;height:.4pt;mso-position-horizontal-relative:char;mso-position-vertical-relative:line" coordsize="7158,8">
            <v:line id="_x0000_s1150" style="position:absolute" from="0,4" to="7158,4" strokeweight=".1271mm"/>
            <w10:anchorlock/>
          </v:group>
        </w:pict>
      </w:r>
    </w:p>
    <w:p w:rsidR="00A54185" w:rsidRDefault="00A54185">
      <w:pPr>
        <w:pStyle w:val="BodyText"/>
        <w:spacing w:before="2"/>
        <w:rPr>
          <w:rFonts w:ascii="Arial"/>
          <w:sz w:val="24"/>
        </w:rPr>
      </w:pPr>
    </w:p>
    <w:p w:rsidR="00A54185" w:rsidRDefault="003409BF">
      <w:pPr>
        <w:spacing w:before="92"/>
        <w:ind w:left="1101"/>
        <w:rPr>
          <w:sz w:val="20"/>
        </w:rPr>
      </w:pPr>
      <w:r>
        <w:rPr>
          <w:sz w:val="20"/>
        </w:rPr>
        <w:t>Dry</w:t>
      </w:r>
      <w:r>
        <w:rPr>
          <w:spacing w:val="-13"/>
          <w:sz w:val="20"/>
        </w:rPr>
        <w:t xml:space="preserve"> </w:t>
      </w:r>
      <w:r>
        <w:rPr>
          <w:sz w:val="20"/>
        </w:rPr>
        <w:t>bulb</w:t>
      </w:r>
      <w:r>
        <w:rPr>
          <w:spacing w:val="-7"/>
          <w:sz w:val="20"/>
        </w:rPr>
        <w:t xml:space="preserve"> </w:t>
      </w:r>
      <w:r>
        <w:rPr>
          <w:sz w:val="20"/>
        </w:rPr>
        <w:t>temperature</w:t>
      </w:r>
      <w:r>
        <w:rPr>
          <w:spacing w:val="-5"/>
          <w:sz w:val="20"/>
        </w:rPr>
        <w:t xml:space="preserve"> </w:t>
      </w:r>
      <w:r>
        <w:rPr>
          <w:sz w:val="20"/>
        </w:rPr>
        <w:t>and</w:t>
      </w:r>
      <w:r>
        <w:rPr>
          <w:spacing w:val="-10"/>
          <w:sz w:val="20"/>
        </w:rPr>
        <w:t xml:space="preserve"> </w:t>
      </w:r>
      <w:r>
        <w:rPr>
          <w:spacing w:val="-2"/>
          <w:sz w:val="20"/>
        </w:rPr>
        <w:t>humidity</w:t>
      </w:r>
    </w:p>
    <w:p w:rsidR="00A54185" w:rsidRDefault="003409BF">
      <w:pPr>
        <w:pStyle w:val="ListParagraph"/>
        <w:numPr>
          <w:ilvl w:val="0"/>
          <w:numId w:val="10"/>
        </w:numPr>
        <w:tabs>
          <w:tab w:val="left" w:pos="1379"/>
          <w:tab w:val="left" w:pos="1380"/>
        </w:tabs>
        <w:spacing w:before="137"/>
        <w:ind w:right="3785" w:hanging="286"/>
        <w:rPr>
          <w:sz w:val="20"/>
        </w:rPr>
      </w:pPr>
      <w:r>
        <w:rPr>
          <w:sz w:val="20"/>
        </w:rPr>
        <w:t>One</w:t>
      </w:r>
      <w:r>
        <w:rPr>
          <w:spacing w:val="-13"/>
          <w:sz w:val="20"/>
        </w:rPr>
        <w:t xml:space="preserve"> </w:t>
      </w:r>
      <w:r>
        <w:rPr>
          <w:sz w:val="20"/>
        </w:rPr>
        <w:t>average</w:t>
      </w:r>
      <w:r>
        <w:rPr>
          <w:spacing w:val="-11"/>
          <w:sz w:val="20"/>
        </w:rPr>
        <w:t xml:space="preserve"> </w:t>
      </w:r>
      <w:r>
        <w:rPr>
          <w:sz w:val="20"/>
        </w:rPr>
        <w:t>recording for</w:t>
      </w:r>
      <w:r>
        <w:rPr>
          <w:spacing w:val="-13"/>
          <w:sz w:val="20"/>
        </w:rPr>
        <w:t xml:space="preserve"> </w:t>
      </w:r>
      <w:r>
        <w:rPr>
          <w:sz w:val="20"/>
        </w:rPr>
        <w:t>each</w:t>
      </w:r>
      <w:r>
        <w:rPr>
          <w:spacing w:val="-11"/>
          <w:sz w:val="20"/>
        </w:rPr>
        <w:t xml:space="preserve"> </w:t>
      </w:r>
      <w:r>
        <w:rPr>
          <w:sz w:val="20"/>
        </w:rPr>
        <w:t>deck,</w:t>
      </w:r>
      <w:r>
        <w:rPr>
          <w:spacing w:val="-13"/>
          <w:sz w:val="20"/>
        </w:rPr>
        <w:t xml:space="preserve"> </w:t>
      </w:r>
      <w:r>
        <w:rPr>
          <w:sz w:val="20"/>
        </w:rPr>
        <w:t xml:space="preserve">each </w:t>
      </w:r>
      <w:r>
        <w:rPr>
          <w:spacing w:val="-4"/>
          <w:sz w:val="20"/>
        </w:rPr>
        <w:t>day</w:t>
      </w:r>
    </w:p>
    <w:p w:rsidR="00A54185" w:rsidRDefault="003409BF">
      <w:pPr>
        <w:pStyle w:val="ListParagraph"/>
        <w:numPr>
          <w:ilvl w:val="0"/>
          <w:numId w:val="10"/>
        </w:numPr>
        <w:tabs>
          <w:tab w:val="left" w:pos="1383"/>
          <w:tab w:val="left" w:pos="1384"/>
        </w:tabs>
        <w:spacing w:before="138"/>
        <w:ind w:left="1383" w:hanging="283"/>
        <w:rPr>
          <w:sz w:val="20"/>
        </w:rPr>
      </w:pPr>
      <w:r>
        <w:rPr>
          <w:spacing w:val="-2"/>
          <w:sz w:val="20"/>
        </w:rPr>
        <w:t>Bridge</w:t>
      </w:r>
      <w:r>
        <w:rPr>
          <w:spacing w:val="1"/>
          <w:sz w:val="20"/>
        </w:rPr>
        <w:t xml:space="preserve"> </w:t>
      </w:r>
      <w:r>
        <w:rPr>
          <w:spacing w:val="-2"/>
          <w:sz w:val="20"/>
        </w:rPr>
        <w:t>temperature</w:t>
      </w:r>
      <w:r>
        <w:rPr>
          <w:sz w:val="20"/>
        </w:rPr>
        <w:t xml:space="preserve"> </w:t>
      </w:r>
      <w:r>
        <w:rPr>
          <w:spacing w:val="-2"/>
          <w:sz w:val="20"/>
        </w:rPr>
        <w:t>(ambient)</w:t>
      </w:r>
    </w:p>
    <w:p w:rsidR="00A54185" w:rsidRDefault="003409BF">
      <w:pPr>
        <w:pStyle w:val="ListParagraph"/>
        <w:numPr>
          <w:ilvl w:val="0"/>
          <w:numId w:val="38"/>
        </w:numPr>
        <w:tabs>
          <w:tab w:val="left" w:pos="1103"/>
        </w:tabs>
        <w:spacing w:before="116"/>
        <w:ind w:hanging="284"/>
        <w:rPr>
          <w:sz w:val="20"/>
        </w:rPr>
      </w:pPr>
      <w:r>
        <w:rPr>
          <w:sz w:val="20"/>
        </w:rPr>
        <w:t>Wet</w:t>
      </w:r>
      <w:r>
        <w:rPr>
          <w:spacing w:val="-9"/>
          <w:sz w:val="20"/>
        </w:rPr>
        <w:t xml:space="preserve"> </w:t>
      </w:r>
      <w:r>
        <w:rPr>
          <w:sz w:val="20"/>
        </w:rPr>
        <w:t>bulb</w:t>
      </w:r>
      <w:r>
        <w:rPr>
          <w:spacing w:val="2"/>
          <w:sz w:val="20"/>
        </w:rPr>
        <w:t xml:space="preserve"> </w:t>
      </w:r>
      <w:r>
        <w:rPr>
          <w:sz w:val="20"/>
        </w:rPr>
        <w:t>reading</w:t>
      </w:r>
      <w:r>
        <w:rPr>
          <w:spacing w:val="-8"/>
          <w:sz w:val="20"/>
        </w:rPr>
        <w:t xml:space="preserve"> </w:t>
      </w:r>
      <w:r>
        <w:rPr>
          <w:sz w:val="20"/>
        </w:rPr>
        <w:t>-</w:t>
      </w:r>
      <w:r>
        <w:rPr>
          <w:spacing w:val="38"/>
          <w:sz w:val="20"/>
        </w:rPr>
        <w:t xml:space="preserve"> </w:t>
      </w:r>
      <w:r>
        <w:rPr>
          <w:sz w:val="20"/>
        </w:rPr>
        <w:t>per</w:t>
      </w:r>
      <w:r>
        <w:rPr>
          <w:spacing w:val="-12"/>
          <w:sz w:val="20"/>
        </w:rPr>
        <w:t xml:space="preserve"> </w:t>
      </w:r>
      <w:r>
        <w:rPr>
          <w:spacing w:val="-4"/>
          <w:sz w:val="20"/>
        </w:rPr>
        <w:t>deck</w:t>
      </w:r>
    </w:p>
    <w:p w:rsidR="00A54185" w:rsidRDefault="003409BF">
      <w:pPr>
        <w:pStyle w:val="ListParagraph"/>
        <w:numPr>
          <w:ilvl w:val="0"/>
          <w:numId w:val="38"/>
        </w:numPr>
        <w:tabs>
          <w:tab w:val="left" w:pos="1094"/>
        </w:tabs>
        <w:spacing w:before="133"/>
        <w:ind w:left="1093" w:hanging="274"/>
        <w:rPr>
          <w:b/>
          <w:sz w:val="19"/>
        </w:rPr>
      </w:pPr>
      <w:r>
        <w:rPr>
          <w:b/>
          <w:sz w:val="19"/>
        </w:rPr>
        <w:t>Feed</w:t>
      </w:r>
      <w:r>
        <w:rPr>
          <w:b/>
          <w:spacing w:val="7"/>
          <w:sz w:val="19"/>
        </w:rPr>
        <w:t xml:space="preserve"> </w:t>
      </w:r>
      <w:r>
        <w:rPr>
          <w:b/>
          <w:sz w:val="19"/>
        </w:rPr>
        <w:t>consumption-</w:t>
      </w:r>
      <w:r>
        <w:rPr>
          <w:b/>
          <w:spacing w:val="17"/>
          <w:sz w:val="19"/>
        </w:rPr>
        <w:t xml:space="preserve"> </w:t>
      </w:r>
      <w:r>
        <w:rPr>
          <w:b/>
          <w:sz w:val="19"/>
        </w:rPr>
        <w:t>average</w:t>
      </w:r>
      <w:r>
        <w:rPr>
          <w:b/>
          <w:spacing w:val="-1"/>
          <w:sz w:val="19"/>
        </w:rPr>
        <w:t xml:space="preserve"> </w:t>
      </w:r>
      <w:r>
        <w:rPr>
          <w:b/>
          <w:sz w:val="19"/>
        </w:rPr>
        <w:t>per</w:t>
      </w:r>
      <w:r>
        <w:rPr>
          <w:b/>
          <w:spacing w:val="-10"/>
          <w:sz w:val="19"/>
        </w:rPr>
        <w:t xml:space="preserve"> </w:t>
      </w:r>
      <w:r>
        <w:rPr>
          <w:b/>
          <w:spacing w:val="-4"/>
          <w:sz w:val="19"/>
        </w:rPr>
        <w:t>head</w:t>
      </w:r>
    </w:p>
    <w:p w:rsidR="00A54185" w:rsidRDefault="003409BF">
      <w:pPr>
        <w:pStyle w:val="ListParagraph"/>
        <w:numPr>
          <w:ilvl w:val="0"/>
          <w:numId w:val="38"/>
        </w:numPr>
        <w:tabs>
          <w:tab w:val="left" w:pos="1096"/>
        </w:tabs>
        <w:spacing w:before="118"/>
        <w:ind w:left="1095" w:hanging="276"/>
        <w:rPr>
          <w:sz w:val="20"/>
        </w:rPr>
      </w:pPr>
      <w:r>
        <w:rPr>
          <w:sz w:val="20"/>
        </w:rPr>
        <w:t>Water</w:t>
      </w:r>
      <w:r>
        <w:rPr>
          <w:spacing w:val="-11"/>
          <w:sz w:val="20"/>
        </w:rPr>
        <w:t xml:space="preserve"> </w:t>
      </w:r>
      <w:r>
        <w:rPr>
          <w:sz w:val="20"/>
        </w:rPr>
        <w:t>consumption</w:t>
      </w:r>
      <w:r>
        <w:rPr>
          <w:spacing w:val="-10"/>
          <w:sz w:val="20"/>
        </w:rPr>
        <w:t xml:space="preserve"> </w:t>
      </w:r>
      <w:r>
        <w:rPr>
          <w:sz w:val="20"/>
        </w:rPr>
        <w:t>-</w:t>
      </w:r>
      <w:r>
        <w:rPr>
          <w:spacing w:val="33"/>
          <w:sz w:val="20"/>
        </w:rPr>
        <w:t xml:space="preserve"> </w:t>
      </w:r>
      <w:r>
        <w:rPr>
          <w:sz w:val="20"/>
        </w:rPr>
        <w:t>average</w:t>
      </w:r>
      <w:r>
        <w:rPr>
          <w:spacing w:val="-11"/>
          <w:sz w:val="20"/>
        </w:rPr>
        <w:t xml:space="preserve"> </w:t>
      </w:r>
      <w:r>
        <w:rPr>
          <w:sz w:val="20"/>
        </w:rPr>
        <w:t>per</w:t>
      </w:r>
      <w:r>
        <w:rPr>
          <w:spacing w:val="-13"/>
          <w:sz w:val="20"/>
        </w:rPr>
        <w:t xml:space="preserve"> </w:t>
      </w:r>
      <w:r>
        <w:rPr>
          <w:spacing w:val="-4"/>
          <w:sz w:val="20"/>
        </w:rPr>
        <w:t>head</w:t>
      </w:r>
    </w:p>
    <w:p w:rsidR="00A54185" w:rsidRDefault="003409BF">
      <w:pPr>
        <w:pStyle w:val="ListParagraph"/>
        <w:numPr>
          <w:ilvl w:val="0"/>
          <w:numId w:val="38"/>
        </w:numPr>
        <w:tabs>
          <w:tab w:val="left" w:pos="1095"/>
        </w:tabs>
        <w:spacing w:before="128" w:line="232" w:lineRule="auto"/>
        <w:ind w:left="1099" w:right="3791" w:hanging="286"/>
        <w:rPr>
          <w:sz w:val="20"/>
        </w:rPr>
      </w:pPr>
      <w:r>
        <w:rPr>
          <w:sz w:val="20"/>
        </w:rPr>
        <w:t>Health</w:t>
      </w:r>
      <w:r>
        <w:rPr>
          <w:spacing w:val="29"/>
          <w:sz w:val="20"/>
        </w:rPr>
        <w:t xml:space="preserve"> </w:t>
      </w:r>
      <w:r>
        <w:rPr>
          <w:sz w:val="20"/>
        </w:rPr>
        <w:t>and</w:t>
      </w:r>
      <w:r>
        <w:rPr>
          <w:spacing w:val="32"/>
          <w:sz w:val="20"/>
        </w:rPr>
        <w:t xml:space="preserve"> </w:t>
      </w:r>
      <w:r>
        <w:rPr>
          <w:sz w:val="20"/>
        </w:rPr>
        <w:t>welfare</w:t>
      </w:r>
      <w:r>
        <w:rPr>
          <w:spacing w:val="26"/>
          <w:sz w:val="20"/>
        </w:rPr>
        <w:t xml:space="preserve"> </w:t>
      </w:r>
      <w:r>
        <w:rPr>
          <w:sz w:val="20"/>
        </w:rPr>
        <w:t>issues -</w:t>
      </w:r>
      <w:r>
        <w:rPr>
          <w:spacing w:val="40"/>
          <w:sz w:val="20"/>
        </w:rPr>
        <w:t xml:space="preserve"> </w:t>
      </w:r>
      <w:r>
        <w:rPr>
          <w:sz w:val="20"/>
        </w:rPr>
        <w:t>sick</w:t>
      </w:r>
      <w:r>
        <w:rPr>
          <w:spacing w:val="28"/>
          <w:sz w:val="20"/>
        </w:rPr>
        <w:t xml:space="preserve"> </w:t>
      </w:r>
      <w:r>
        <w:rPr>
          <w:sz w:val="20"/>
        </w:rPr>
        <w:t>pen</w:t>
      </w:r>
      <w:r>
        <w:rPr>
          <w:spacing w:val="25"/>
          <w:sz w:val="20"/>
        </w:rPr>
        <w:t xml:space="preserve"> </w:t>
      </w:r>
      <w:r>
        <w:rPr>
          <w:sz w:val="20"/>
        </w:rPr>
        <w:t>report including medication and treatments</w:t>
      </w:r>
    </w:p>
    <w:p w:rsidR="00A54185" w:rsidRDefault="003409BF">
      <w:pPr>
        <w:pStyle w:val="ListParagraph"/>
        <w:numPr>
          <w:ilvl w:val="0"/>
          <w:numId w:val="38"/>
        </w:numPr>
        <w:tabs>
          <w:tab w:val="left" w:pos="1095"/>
        </w:tabs>
        <w:spacing w:before="125"/>
        <w:ind w:left="1094" w:hanging="280"/>
        <w:rPr>
          <w:sz w:val="20"/>
        </w:rPr>
      </w:pPr>
      <w:r>
        <w:rPr>
          <w:spacing w:val="-2"/>
          <w:sz w:val="20"/>
        </w:rPr>
        <w:t>Respiratory</w:t>
      </w:r>
      <w:r>
        <w:rPr>
          <w:spacing w:val="5"/>
          <w:sz w:val="20"/>
        </w:rPr>
        <w:t xml:space="preserve"> </w:t>
      </w:r>
      <w:r>
        <w:rPr>
          <w:spacing w:val="-2"/>
          <w:sz w:val="20"/>
        </w:rPr>
        <w:t>character</w:t>
      </w:r>
    </w:p>
    <w:p w:rsidR="00A54185" w:rsidRDefault="003409BF">
      <w:pPr>
        <w:pStyle w:val="ListParagraph"/>
        <w:numPr>
          <w:ilvl w:val="1"/>
          <w:numId w:val="38"/>
        </w:numPr>
        <w:tabs>
          <w:tab w:val="left" w:pos="1387"/>
          <w:tab w:val="left" w:pos="1388"/>
        </w:tabs>
        <w:spacing w:before="128"/>
        <w:rPr>
          <w:b/>
          <w:sz w:val="20"/>
        </w:rPr>
      </w:pPr>
      <w:r>
        <w:rPr>
          <w:b/>
          <w:sz w:val="20"/>
        </w:rPr>
        <w:t>1</w:t>
      </w:r>
      <w:r>
        <w:rPr>
          <w:b/>
          <w:spacing w:val="-11"/>
          <w:sz w:val="20"/>
        </w:rPr>
        <w:t xml:space="preserve"> </w:t>
      </w:r>
      <w:r>
        <w:rPr>
          <w:b/>
          <w:sz w:val="21"/>
        </w:rPr>
        <w:t>=</w:t>
      </w:r>
      <w:r>
        <w:rPr>
          <w:b/>
          <w:spacing w:val="-18"/>
          <w:sz w:val="21"/>
        </w:rPr>
        <w:t xml:space="preserve"> </w:t>
      </w:r>
      <w:r>
        <w:rPr>
          <w:b/>
          <w:spacing w:val="-2"/>
          <w:sz w:val="20"/>
        </w:rPr>
        <w:t>normal</w:t>
      </w:r>
    </w:p>
    <w:p w:rsidR="00A54185" w:rsidRDefault="003409BF">
      <w:pPr>
        <w:pStyle w:val="ListParagraph"/>
        <w:numPr>
          <w:ilvl w:val="1"/>
          <w:numId w:val="38"/>
        </w:numPr>
        <w:tabs>
          <w:tab w:val="left" w:pos="1375"/>
          <w:tab w:val="left" w:pos="1376"/>
        </w:tabs>
        <w:spacing w:before="127"/>
        <w:ind w:left="1375" w:hanging="282"/>
        <w:rPr>
          <w:sz w:val="20"/>
        </w:rPr>
      </w:pPr>
      <w:r>
        <w:rPr>
          <w:sz w:val="20"/>
        </w:rPr>
        <w:t>2</w:t>
      </w:r>
      <w:r>
        <w:rPr>
          <w:spacing w:val="-4"/>
          <w:sz w:val="20"/>
        </w:rPr>
        <w:t xml:space="preserve"> </w:t>
      </w:r>
      <w:r>
        <w:rPr>
          <w:sz w:val="21"/>
        </w:rPr>
        <w:t>=</w:t>
      </w:r>
      <w:r>
        <w:rPr>
          <w:spacing w:val="-4"/>
          <w:sz w:val="21"/>
        </w:rPr>
        <w:t xml:space="preserve"> </w:t>
      </w:r>
      <w:r>
        <w:rPr>
          <w:spacing w:val="-2"/>
          <w:sz w:val="20"/>
        </w:rPr>
        <w:t>panting</w:t>
      </w:r>
    </w:p>
    <w:p w:rsidR="00A54185" w:rsidRDefault="003409BF">
      <w:pPr>
        <w:pStyle w:val="ListParagraph"/>
        <w:numPr>
          <w:ilvl w:val="1"/>
          <w:numId w:val="38"/>
        </w:numPr>
        <w:tabs>
          <w:tab w:val="left" w:pos="1378"/>
          <w:tab w:val="left" w:pos="1379"/>
        </w:tabs>
        <w:spacing w:before="90"/>
        <w:ind w:left="1378" w:hanging="285"/>
        <w:rPr>
          <w:sz w:val="20"/>
        </w:rPr>
      </w:pPr>
      <w:r>
        <w:rPr>
          <w:w w:val="95"/>
          <w:sz w:val="20"/>
        </w:rPr>
        <w:t>3</w:t>
      </w:r>
      <w:r>
        <w:rPr>
          <w:spacing w:val="-7"/>
          <w:w w:val="95"/>
          <w:sz w:val="20"/>
        </w:rPr>
        <w:t xml:space="preserve"> </w:t>
      </w:r>
      <w:r>
        <w:rPr>
          <w:w w:val="95"/>
          <w:sz w:val="24"/>
        </w:rPr>
        <w:t>=</w:t>
      </w:r>
      <w:r>
        <w:rPr>
          <w:spacing w:val="-18"/>
          <w:w w:val="95"/>
          <w:sz w:val="24"/>
        </w:rPr>
        <w:t xml:space="preserve"> </w:t>
      </w:r>
      <w:r>
        <w:rPr>
          <w:spacing w:val="-2"/>
          <w:w w:val="95"/>
          <w:sz w:val="20"/>
        </w:rPr>
        <w:t>gasping</w:t>
      </w:r>
    </w:p>
    <w:p w:rsidR="00A54185" w:rsidRDefault="003409BF">
      <w:pPr>
        <w:pStyle w:val="ListParagraph"/>
        <w:numPr>
          <w:ilvl w:val="0"/>
          <w:numId w:val="38"/>
        </w:numPr>
        <w:tabs>
          <w:tab w:val="left" w:pos="1095"/>
        </w:tabs>
        <w:spacing w:before="108"/>
        <w:ind w:left="1094" w:hanging="286"/>
        <w:rPr>
          <w:sz w:val="20"/>
        </w:rPr>
      </w:pPr>
      <w:proofErr w:type="spellStart"/>
      <w:r>
        <w:rPr>
          <w:sz w:val="20"/>
        </w:rPr>
        <w:t>Faeces</w:t>
      </w:r>
      <w:proofErr w:type="spellEnd"/>
      <w:r>
        <w:rPr>
          <w:spacing w:val="-6"/>
          <w:sz w:val="20"/>
        </w:rPr>
        <w:t xml:space="preserve"> </w:t>
      </w:r>
      <w:r>
        <w:rPr>
          <w:sz w:val="20"/>
        </w:rPr>
        <w:t>-</w:t>
      </w:r>
      <w:r>
        <w:rPr>
          <w:spacing w:val="-5"/>
          <w:sz w:val="20"/>
        </w:rPr>
        <w:t xml:space="preserve"> </w:t>
      </w:r>
      <w:r>
        <w:rPr>
          <w:sz w:val="20"/>
        </w:rPr>
        <w:t>average</w:t>
      </w:r>
      <w:r>
        <w:rPr>
          <w:spacing w:val="-1"/>
          <w:sz w:val="20"/>
        </w:rPr>
        <w:t xml:space="preserve"> </w:t>
      </w:r>
      <w:r>
        <w:rPr>
          <w:sz w:val="20"/>
        </w:rPr>
        <w:t>for</w:t>
      </w:r>
      <w:r>
        <w:rPr>
          <w:spacing w:val="-13"/>
          <w:sz w:val="20"/>
        </w:rPr>
        <w:t xml:space="preserve"> </w:t>
      </w:r>
      <w:r>
        <w:rPr>
          <w:sz w:val="20"/>
        </w:rPr>
        <w:t>each</w:t>
      </w:r>
      <w:r>
        <w:rPr>
          <w:spacing w:val="-12"/>
          <w:sz w:val="20"/>
        </w:rPr>
        <w:t xml:space="preserve"> </w:t>
      </w:r>
      <w:r>
        <w:rPr>
          <w:sz w:val="20"/>
        </w:rPr>
        <w:t>cattle</w:t>
      </w:r>
      <w:r>
        <w:rPr>
          <w:spacing w:val="-9"/>
          <w:sz w:val="20"/>
        </w:rPr>
        <w:t xml:space="preserve"> </w:t>
      </w:r>
      <w:r>
        <w:rPr>
          <w:spacing w:val="-4"/>
          <w:sz w:val="20"/>
        </w:rPr>
        <w:t>deck</w:t>
      </w:r>
    </w:p>
    <w:p w:rsidR="00A54185" w:rsidRDefault="003409BF">
      <w:pPr>
        <w:pStyle w:val="ListParagraph"/>
        <w:numPr>
          <w:ilvl w:val="1"/>
          <w:numId w:val="38"/>
        </w:numPr>
        <w:tabs>
          <w:tab w:val="left" w:pos="1394"/>
          <w:tab w:val="left" w:pos="1395"/>
        </w:tabs>
        <w:spacing w:before="100"/>
        <w:ind w:left="1394" w:hanging="301"/>
        <w:rPr>
          <w:sz w:val="20"/>
        </w:rPr>
      </w:pPr>
      <w:r>
        <w:rPr>
          <w:sz w:val="20"/>
        </w:rPr>
        <w:t>l</w:t>
      </w:r>
      <w:r>
        <w:rPr>
          <w:spacing w:val="6"/>
          <w:sz w:val="20"/>
        </w:rPr>
        <w:t xml:space="preserve"> </w:t>
      </w:r>
      <w:r>
        <w:rPr>
          <w:sz w:val="24"/>
        </w:rPr>
        <w:t>=</w:t>
      </w:r>
      <w:r>
        <w:rPr>
          <w:spacing w:val="-15"/>
          <w:sz w:val="24"/>
        </w:rPr>
        <w:t xml:space="preserve"> </w:t>
      </w:r>
      <w:r>
        <w:rPr>
          <w:spacing w:val="-2"/>
          <w:sz w:val="20"/>
        </w:rPr>
        <w:t>normal</w:t>
      </w:r>
    </w:p>
    <w:p w:rsidR="00A54185" w:rsidRDefault="003409BF">
      <w:pPr>
        <w:pStyle w:val="ListParagraph"/>
        <w:numPr>
          <w:ilvl w:val="1"/>
          <w:numId w:val="38"/>
        </w:numPr>
        <w:tabs>
          <w:tab w:val="left" w:pos="1375"/>
          <w:tab w:val="left" w:pos="1376"/>
        </w:tabs>
        <w:spacing w:before="129"/>
        <w:ind w:left="1375" w:hanging="282"/>
        <w:rPr>
          <w:sz w:val="20"/>
        </w:rPr>
      </w:pPr>
      <w:r>
        <w:rPr>
          <w:w w:val="105"/>
          <w:sz w:val="20"/>
        </w:rPr>
        <w:t>2</w:t>
      </w:r>
      <w:r>
        <w:rPr>
          <w:spacing w:val="-14"/>
          <w:w w:val="105"/>
          <w:sz w:val="20"/>
        </w:rPr>
        <w:t xml:space="preserve"> </w:t>
      </w:r>
      <w:r>
        <w:rPr>
          <w:w w:val="105"/>
          <w:sz w:val="19"/>
        </w:rPr>
        <w:t>=</w:t>
      </w:r>
      <w:r>
        <w:rPr>
          <w:spacing w:val="-3"/>
          <w:w w:val="105"/>
          <w:sz w:val="19"/>
        </w:rPr>
        <w:t xml:space="preserve"> </w:t>
      </w:r>
      <w:r>
        <w:rPr>
          <w:spacing w:val="-2"/>
          <w:w w:val="105"/>
          <w:sz w:val="20"/>
        </w:rPr>
        <w:t>sloppy</w:t>
      </w:r>
    </w:p>
    <w:p w:rsidR="00A54185" w:rsidRPr="00D63DE2" w:rsidRDefault="003409BF" w:rsidP="00D63DE2">
      <w:pPr>
        <w:pStyle w:val="ListParagraph"/>
        <w:numPr>
          <w:ilvl w:val="1"/>
          <w:numId w:val="38"/>
        </w:numPr>
        <w:tabs>
          <w:tab w:val="left" w:pos="1376"/>
          <w:tab w:val="left" w:pos="1377"/>
        </w:tabs>
        <w:spacing w:before="129"/>
        <w:ind w:left="1375" w:hanging="282"/>
        <w:rPr>
          <w:w w:val="105"/>
          <w:sz w:val="20"/>
        </w:rPr>
      </w:pPr>
      <w:r w:rsidRPr="00D63DE2">
        <w:rPr>
          <w:w w:val="105"/>
          <w:sz w:val="20"/>
        </w:rPr>
        <w:t xml:space="preserve">3 = runny </w:t>
      </w:r>
      <w:proofErr w:type="spellStart"/>
      <w:r w:rsidRPr="00D63DE2">
        <w:rPr>
          <w:w w:val="105"/>
          <w:sz w:val="20"/>
        </w:rPr>
        <w:t>diarrhoea</w:t>
      </w:r>
      <w:proofErr w:type="spellEnd"/>
    </w:p>
    <w:p w:rsidR="00A54185" w:rsidRDefault="003409BF">
      <w:pPr>
        <w:pStyle w:val="ListParagraph"/>
        <w:numPr>
          <w:ilvl w:val="1"/>
          <w:numId w:val="38"/>
        </w:numPr>
        <w:tabs>
          <w:tab w:val="left" w:pos="1368"/>
          <w:tab w:val="left" w:pos="1369"/>
        </w:tabs>
        <w:spacing w:before="100"/>
        <w:ind w:left="1368" w:hanging="283"/>
        <w:rPr>
          <w:sz w:val="20"/>
        </w:rPr>
      </w:pPr>
      <w:r>
        <w:rPr>
          <w:sz w:val="20"/>
        </w:rPr>
        <w:t>4</w:t>
      </w:r>
      <w:r>
        <w:rPr>
          <w:spacing w:val="-13"/>
          <w:sz w:val="20"/>
        </w:rPr>
        <w:t xml:space="preserve"> </w:t>
      </w:r>
      <w:r>
        <w:rPr>
          <w:sz w:val="24"/>
        </w:rPr>
        <w:t>=</w:t>
      </w:r>
      <w:r>
        <w:rPr>
          <w:spacing w:val="-17"/>
          <w:sz w:val="24"/>
        </w:rPr>
        <w:t xml:space="preserve"> </w:t>
      </w:r>
      <w:r>
        <w:rPr>
          <w:sz w:val="20"/>
        </w:rPr>
        <w:t>like</w:t>
      </w:r>
      <w:r>
        <w:rPr>
          <w:spacing w:val="-12"/>
          <w:sz w:val="20"/>
        </w:rPr>
        <w:t xml:space="preserve"> </w:t>
      </w:r>
      <w:r>
        <w:rPr>
          <w:sz w:val="20"/>
        </w:rPr>
        <w:t>sheep</w:t>
      </w:r>
      <w:r>
        <w:rPr>
          <w:spacing w:val="-3"/>
          <w:sz w:val="20"/>
        </w:rPr>
        <w:t xml:space="preserve"> </w:t>
      </w:r>
      <w:r>
        <w:rPr>
          <w:spacing w:val="-2"/>
          <w:sz w:val="20"/>
        </w:rPr>
        <w:t>pellets</w:t>
      </w:r>
    </w:p>
    <w:p w:rsidR="00A54185" w:rsidRDefault="003409BF">
      <w:pPr>
        <w:pStyle w:val="ListParagraph"/>
        <w:numPr>
          <w:ilvl w:val="0"/>
          <w:numId w:val="38"/>
        </w:numPr>
        <w:tabs>
          <w:tab w:val="left" w:pos="1093"/>
        </w:tabs>
        <w:spacing w:before="108"/>
        <w:ind w:left="1092" w:hanging="282"/>
        <w:rPr>
          <w:sz w:val="20"/>
        </w:rPr>
      </w:pPr>
      <w:r>
        <w:rPr>
          <w:sz w:val="20"/>
        </w:rPr>
        <w:t>Issues</w:t>
      </w:r>
      <w:r>
        <w:rPr>
          <w:spacing w:val="-5"/>
          <w:sz w:val="20"/>
        </w:rPr>
        <w:t xml:space="preserve"> </w:t>
      </w:r>
      <w:r>
        <w:rPr>
          <w:sz w:val="20"/>
        </w:rPr>
        <w:t>from</w:t>
      </w:r>
      <w:r>
        <w:rPr>
          <w:spacing w:val="-6"/>
          <w:sz w:val="20"/>
        </w:rPr>
        <w:t xml:space="preserve"> </w:t>
      </w:r>
      <w:r>
        <w:rPr>
          <w:sz w:val="20"/>
        </w:rPr>
        <w:t>daily</w:t>
      </w:r>
      <w:r>
        <w:rPr>
          <w:spacing w:val="-3"/>
          <w:sz w:val="20"/>
        </w:rPr>
        <w:t xml:space="preserve"> </w:t>
      </w:r>
      <w:r>
        <w:rPr>
          <w:spacing w:val="-2"/>
          <w:sz w:val="20"/>
        </w:rPr>
        <w:t>meeting</w:t>
      </w:r>
    </w:p>
    <w:p w:rsidR="00A54185" w:rsidRDefault="003409BF">
      <w:pPr>
        <w:tabs>
          <w:tab w:val="left" w:pos="7959"/>
        </w:tabs>
        <w:spacing w:before="123"/>
        <w:ind w:left="686"/>
        <w:rPr>
          <w:sz w:val="20"/>
        </w:rPr>
      </w:pPr>
      <w:r>
        <w:rPr>
          <w:spacing w:val="69"/>
          <w:sz w:val="20"/>
          <w:u w:val="single"/>
        </w:rPr>
        <w:t xml:space="preserve"> </w:t>
      </w:r>
      <w:r>
        <w:rPr>
          <w:sz w:val="20"/>
          <w:u w:val="single"/>
        </w:rPr>
        <w:t>9</w:t>
      </w:r>
      <w:r>
        <w:rPr>
          <w:spacing w:val="41"/>
          <w:sz w:val="20"/>
          <w:u w:val="single"/>
        </w:rPr>
        <w:t xml:space="preserve">  </w:t>
      </w:r>
      <w:r>
        <w:rPr>
          <w:spacing w:val="-2"/>
          <w:sz w:val="20"/>
          <w:u w:val="single"/>
        </w:rPr>
        <w:t>Mortality</w:t>
      </w:r>
      <w:r>
        <w:rPr>
          <w:sz w:val="20"/>
          <w:u w:val="single"/>
        </w:rPr>
        <w:tab/>
      </w:r>
    </w:p>
    <w:p w:rsidR="00A54185" w:rsidRDefault="003409BF">
      <w:pPr>
        <w:tabs>
          <w:tab w:val="left" w:pos="2558"/>
          <w:tab w:val="left" w:pos="4476"/>
          <w:tab w:val="left" w:pos="6243"/>
        </w:tabs>
        <w:spacing w:before="118"/>
        <w:ind w:left="810"/>
        <w:rPr>
          <w:rFonts w:ascii="Arial"/>
          <w:b/>
          <w:sz w:val="17"/>
        </w:rPr>
      </w:pPr>
      <w:r>
        <w:pict>
          <v:line id="_x0000_s1148" style="position:absolute;left:0;text-align:left;z-index:15905280;mso-position-horizontal-relative:page" from="118.35pt,15.45pt" to="482pt,15.45pt" strokeweight=".25422mm">
            <w10:wrap anchorx="page"/>
          </v:line>
        </w:pict>
      </w:r>
      <w:r>
        <w:rPr>
          <w:rFonts w:ascii="Arial"/>
          <w:spacing w:val="-2"/>
          <w:position w:val="1"/>
          <w:sz w:val="17"/>
        </w:rPr>
        <w:t>Mortality</w:t>
      </w:r>
      <w:r>
        <w:rPr>
          <w:rFonts w:ascii="Arial"/>
          <w:position w:val="1"/>
          <w:sz w:val="17"/>
        </w:rPr>
        <w:tab/>
      </w:r>
      <w:r>
        <w:rPr>
          <w:rFonts w:ascii="Arial"/>
          <w:b/>
          <w:spacing w:val="-2"/>
          <w:position w:val="1"/>
          <w:sz w:val="15"/>
        </w:rPr>
        <w:t>Euthanasia</w:t>
      </w:r>
      <w:r>
        <w:rPr>
          <w:rFonts w:ascii="Arial"/>
          <w:b/>
          <w:position w:val="1"/>
          <w:sz w:val="15"/>
        </w:rPr>
        <w:tab/>
      </w:r>
      <w:r>
        <w:rPr>
          <w:rFonts w:ascii="Arial"/>
          <w:b/>
          <w:spacing w:val="-2"/>
          <w:w w:val="95"/>
          <w:position w:val="1"/>
          <w:sz w:val="17"/>
        </w:rPr>
        <w:t>Natural</w:t>
      </w:r>
      <w:r>
        <w:rPr>
          <w:rFonts w:ascii="Arial"/>
          <w:b/>
          <w:position w:val="1"/>
          <w:sz w:val="17"/>
        </w:rPr>
        <w:t xml:space="preserve"> </w:t>
      </w:r>
      <w:r>
        <w:rPr>
          <w:rFonts w:ascii="Arial"/>
          <w:b/>
          <w:spacing w:val="-2"/>
          <w:position w:val="1"/>
          <w:sz w:val="17"/>
        </w:rPr>
        <w:t>causes</w:t>
      </w:r>
      <w:r>
        <w:rPr>
          <w:rFonts w:ascii="Arial"/>
          <w:b/>
          <w:position w:val="1"/>
          <w:sz w:val="17"/>
        </w:rPr>
        <w:tab/>
      </w:r>
      <w:r>
        <w:rPr>
          <w:rFonts w:ascii="Arial"/>
          <w:b/>
          <w:spacing w:val="-2"/>
          <w:sz w:val="17"/>
        </w:rPr>
        <w:t>Species</w:t>
      </w:r>
    </w:p>
    <w:p w:rsidR="00A54185" w:rsidRDefault="003409BF">
      <w:pPr>
        <w:spacing w:before="1"/>
        <w:ind w:left="805"/>
        <w:rPr>
          <w:sz w:val="20"/>
        </w:rPr>
      </w:pPr>
      <w:r>
        <w:rPr>
          <w:spacing w:val="-2"/>
          <w:sz w:val="20"/>
        </w:rPr>
        <w:t>Daily</w:t>
      </w:r>
    </w:p>
    <w:p w:rsidR="00A54185" w:rsidRDefault="003409BF">
      <w:pPr>
        <w:tabs>
          <w:tab w:val="left" w:pos="7710"/>
        </w:tabs>
        <w:spacing w:before="10"/>
        <w:ind w:left="686"/>
        <w:rPr>
          <w:b/>
          <w:sz w:val="19"/>
        </w:rPr>
      </w:pPr>
      <w:r>
        <w:rPr>
          <w:b/>
          <w:spacing w:val="73"/>
          <w:sz w:val="19"/>
          <w:u w:val="single"/>
        </w:rPr>
        <w:t xml:space="preserve"> </w:t>
      </w:r>
      <w:r>
        <w:rPr>
          <w:b/>
          <w:spacing w:val="-2"/>
          <w:sz w:val="19"/>
          <w:u w:val="single"/>
        </w:rPr>
        <w:t>Cumulative</w:t>
      </w:r>
      <w:r>
        <w:rPr>
          <w:b/>
          <w:sz w:val="19"/>
          <w:u w:val="single"/>
        </w:rPr>
        <w:tab/>
      </w:r>
    </w:p>
    <w:p w:rsidR="00A54185" w:rsidRDefault="003409BF">
      <w:pPr>
        <w:spacing w:before="133"/>
        <w:ind w:left="807"/>
        <w:rPr>
          <w:sz w:val="20"/>
        </w:rPr>
      </w:pPr>
      <w:r>
        <w:rPr>
          <w:sz w:val="20"/>
        </w:rPr>
        <w:t>10</w:t>
      </w:r>
      <w:r>
        <w:rPr>
          <w:spacing w:val="20"/>
          <w:sz w:val="20"/>
        </w:rPr>
        <w:t xml:space="preserve"> </w:t>
      </w:r>
      <w:r>
        <w:rPr>
          <w:sz w:val="20"/>
        </w:rPr>
        <w:t>General</w:t>
      </w:r>
      <w:r>
        <w:rPr>
          <w:spacing w:val="-1"/>
          <w:sz w:val="20"/>
        </w:rPr>
        <w:t xml:space="preserve"> </w:t>
      </w:r>
      <w:r>
        <w:rPr>
          <w:spacing w:val="-2"/>
          <w:sz w:val="20"/>
        </w:rPr>
        <w:t>Co</w:t>
      </w:r>
      <w:r w:rsidR="00D63DE2">
        <w:rPr>
          <w:spacing w:val="-2"/>
          <w:sz w:val="20"/>
        </w:rPr>
        <w:t>mm</w:t>
      </w:r>
      <w:r>
        <w:rPr>
          <w:spacing w:val="-2"/>
          <w:sz w:val="20"/>
        </w:rPr>
        <w:t>ents</w:t>
      </w:r>
    </w:p>
    <w:p w:rsidR="00A54185" w:rsidRDefault="00A54185">
      <w:pPr>
        <w:pStyle w:val="BodyText"/>
        <w:rPr>
          <w:sz w:val="22"/>
        </w:rPr>
      </w:pPr>
    </w:p>
    <w:p w:rsidR="00A54185" w:rsidRDefault="00A54185">
      <w:pPr>
        <w:pStyle w:val="BodyText"/>
        <w:spacing w:before="7"/>
        <w:rPr>
          <w:sz w:val="30"/>
        </w:rPr>
      </w:pPr>
    </w:p>
    <w:p w:rsidR="00A54185" w:rsidRDefault="003409BF">
      <w:pPr>
        <w:tabs>
          <w:tab w:val="left" w:pos="2964"/>
        </w:tabs>
        <w:ind w:left="823"/>
        <w:rPr>
          <w:rFonts w:ascii="Arial"/>
          <w:b/>
          <w:sz w:val="23"/>
        </w:rPr>
      </w:pPr>
      <w:r>
        <w:rPr>
          <w:rFonts w:ascii="Arial"/>
          <w:b/>
          <w:sz w:val="23"/>
        </w:rPr>
        <w:t>Appendix</w:t>
      </w:r>
      <w:r>
        <w:rPr>
          <w:rFonts w:ascii="Arial"/>
          <w:b/>
          <w:spacing w:val="23"/>
          <w:sz w:val="23"/>
        </w:rPr>
        <w:t xml:space="preserve"> </w:t>
      </w:r>
      <w:r>
        <w:rPr>
          <w:rFonts w:ascii="Arial"/>
          <w:b/>
          <w:spacing w:val="-5"/>
          <w:sz w:val="23"/>
        </w:rPr>
        <w:t>5.2</w:t>
      </w:r>
      <w:r>
        <w:rPr>
          <w:rFonts w:ascii="Arial"/>
          <w:b/>
          <w:sz w:val="23"/>
        </w:rPr>
        <w:tab/>
        <w:t>End-of-voyage</w:t>
      </w:r>
      <w:r>
        <w:rPr>
          <w:rFonts w:ascii="Arial"/>
          <w:b/>
          <w:spacing w:val="44"/>
          <w:sz w:val="23"/>
        </w:rPr>
        <w:t xml:space="preserve"> </w:t>
      </w:r>
      <w:r>
        <w:rPr>
          <w:rFonts w:ascii="Arial"/>
          <w:b/>
          <w:sz w:val="23"/>
        </w:rPr>
        <w:t>report</w:t>
      </w:r>
      <w:r>
        <w:rPr>
          <w:rFonts w:ascii="Arial"/>
          <w:b/>
          <w:spacing w:val="13"/>
          <w:sz w:val="23"/>
        </w:rPr>
        <w:t xml:space="preserve"> </w:t>
      </w:r>
      <w:r>
        <w:rPr>
          <w:rFonts w:ascii="Arial"/>
          <w:b/>
          <w:sz w:val="23"/>
        </w:rPr>
        <w:t>to</w:t>
      </w:r>
      <w:r>
        <w:rPr>
          <w:rFonts w:ascii="Arial"/>
          <w:b/>
          <w:spacing w:val="9"/>
          <w:sz w:val="23"/>
        </w:rPr>
        <w:t xml:space="preserve"> </w:t>
      </w:r>
      <w:r>
        <w:rPr>
          <w:rFonts w:ascii="Arial"/>
          <w:b/>
          <w:sz w:val="23"/>
        </w:rPr>
        <w:t>the</w:t>
      </w:r>
      <w:r>
        <w:rPr>
          <w:rFonts w:ascii="Arial"/>
          <w:b/>
          <w:spacing w:val="15"/>
          <w:sz w:val="23"/>
        </w:rPr>
        <w:t xml:space="preserve"> </w:t>
      </w:r>
      <w:r>
        <w:rPr>
          <w:rFonts w:ascii="Arial"/>
          <w:b/>
          <w:spacing w:val="-2"/>
          <w:sz w:val="23"/>
        </w:rPr>
        <w:t>Australian</w:t>
      </w:r>
    </w:p>
    <w:p w:rsidR="00A54185" w:rsidRDefault="003409BF">
      <w:pPr>
        <w:spacing w:before="10"/>
        <w:ind w:left="140" w:right="1389"/>
        <w:jc w:val="center"/>
        <w:rPr>
          <w:rFonts w:ascii="Arial"/>
          <w:b/>
          <w:sz w:val="23"/>
        </w:rPr>
      </w:pPr>
      <w:r>
        <w:rPr>
          <w:rFonts w:ascii="Arial"/>
          <w:b/>
          <w:spacing w:val="-2"/>
          <w:sz w:val="23"/>
        </w:rPr>
        <w:t>Government</w:t>
      </w:r>
    </w:p>
    <w:p w:rsidR="00A54185" w:rsidRDefault="003409BF">
      <w:pPr>
        <w:spacing w:before="130" w:line="225" w:lineRule="auto"/>
        <w:ind w:left="1774" w:right="714" w:hanging="6"/>
        <w:jc w:val="both"/>
        <w:rPr>
          <w:sz w:val="24"/>
        </w:rPr>
      </w:pPr>
      <w:r>
        <w:rPr>
          <w:sz w:val="24"/>
        </w:rPr>
        <w:t xml:space="preserve">This report must provide a general overview of the voyage, with mention of any specific issues relevant to the health and welfare of the livestock, and must include the following </w:t>
      </w:r>
      <w:r>
        <w:rPr>
          <w:spacing w:val="-2"/>
          <w:sz w:val="24"/>
        </w:rPr>
        <w:t>information:</w:t>
      </w:r>
    </w:p>
    <w:p w:rsidR="00A54185" w:rsidRDefault="003409BF">
      <w:pPr>
        <w:pStyle w:val="BodyText"/>
        <w:spacing w:before="7"/>
        <w:rPr>
          <w:sz w:val="3"/>
        </w:rPr>
      </w:pPr>
      <w:r>
        <w:pict>
          <v:shape id="docshape288" o:spid="_x0000_s1147" style="position:absolute;margin-left:171.75pt;margin-top:3.3pt;width:310.3pt;height:.1pt;z-index:-15552512;mso-wrap-distance-left:0;mso-wrap-distance-right:0;mso-position-horizontal-relative:page" coordorigin="3435,66" coordsize="6206,0" path="m3435,66r6205,e" filled="f" strokeweight=".1271mm">
            <v:path arrowok="t"/>
            <w10:wrap type="topAndBottom" anchorx="page"/>
          </v:shape>
        </w:pict>
      </w:r>
    </w:p>
    <w:p w:rsidR="00A54185" w:rsidRDefault="003409BF">
      <w:pPr>
        <w:pStyle w:val="BodyText"/>
        <w:tabs>
          <w:tab w:val="left" w:pos="2358"/>
        </w:tabs>
        <w:spacing w:before="67"/>
        <w:ind w:left="1881"/>
      </w:pPr>
      <w:r>
        <w:rPr>
          <w:spacing w:val="-10"/>
        </w:rPr>
        <w:t>1</w:t>
      </w:r>
      <w:r>
        <w:tab/>
        <w:t>Vessel</w:t>
      </w:r>
      <w:r>
        <w:rPr>
          <w:spacing w:val="17"/>
        </w:rPr>
        <w:t xml:space="preserve"> </w:t>
      </w:r>
      <w:r>
        <w:rPr>
          <w:spacing w:val="-4"/>
        </w:rPr>
        <w:t>name</w:t>
      </w:r>
    </w:p>
    <w:p w:rsidR="00A54185" w:rsidRDefault="00A54185">
      <w:pPr>
        <w:pStyle w:val="BodyText"/>
        <w:spacing w:before="9"/>
        <w:rPr>
          <w:sz w:val="27"/>
        </w:rPr>
      </w:pPr>
    </w:p>
    <w:p w:rsidR="00A54185" w:rsidRDefault="003409BF">
      <w:pPr>
        <w:tabs>
          <w:tab w:val="left" w:pos="2414"/>
        </w:tabs>
        <w:spacing w:before="1"/>
        <w:ind w:left="811"/>
        <w:rPr>
          <w:rFonts w:ascii="Arial"/>
          <w:i/>
          <w:sz w:val="17"/>
        </w:rPr>
      </w:pPr>
      <w:r>
        <w:rPr>
          <w:spacing w:val="-5"/>
          <w:w w:val="105"/>
          <w:position w:val="-3"/>
          <w:sz w:val="23"/>
        </w:rPr>
        <w:t>100</w:t>
      </w:r>
      <w:r>
        <w:rPr>
          <w:position w:val="-3"/>
          <w:sz w:val="23"/>
        </w:rPr>
        <w:tab/>
      </w: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87" w:gutter="0"/>
          <w:cols w:space="720"/>
        </w:sectPr>
      </w:pPr>
    </w:p>
    <w:p w:rsidR="00A54185" w:rsidRDefault="00A54185">
      <w:pPr>
        <w:pStyle w:val="BodyText"/>
        <w:rPr>
          <w:rFonts w:ascii="Arial"/>
          <w:i/>
          <w:sz w:val="20"/>
        </w:rPr>
      </w:pPr>
    </w:p>
    <w:p w:rsidR="00A54185" w:rsidRDefault="00A54185">
      <w:pPr>
        <w:pStyle w:val="BodyText"/>
        <w:spacing w:before="1"/>
        <w:rPr>
          <w:rFonts w:ascii="Arial"/>
          <w:i/>
          <w:sz w:val="27"/>
        </w:rPr>
      </w:pPr>
    </w:p>
    <w:p w:rsidR="00A54185" w:rsidRDefault="00A54185">
      <w:pPr>
        <w:rPr>
          <w:rFonts w:ascii="Arial"/>
          <w:sz w:val="27"/>
        </w:rPr>
        <w:sectPr w:rsidR="00A54185">
          <w:footerReference w:type="default" r:id="rId68"/>
          <w:pgSz w:w="11920" w:h="16820"/>
          <w:pgMar w:top="40" w:right="1680" w:bottom="3320" w:left="1680" w:header="0" w:footer="3139" w:gutter="0"/>
          <w:cols w:space="720"/>
        </w:sectPr>
      </w:pPr>
    </w:p>
    <w:p w:rsidR="00A54185" w:rsidRDefault="003409BF">
      <w:pPr>
        <w:spacing w:before="95"/>
        <w:jc w:val="right"/>
        <w:rPr>
          <w:rFonts w:ascii="Arial"/>
          <w:sz w:val="17"/>
        </w:rPr>
      </w:pPr>
      <w:r>
        <w:rPr>
          <w:rFonts w:ascii="Arial"/>
          <w:w w:val="105"/>
          <w:sz w:val="17"/>
        </w:rPr>
        <w:t>Onboard</w:t>
      </w:r>
      <w:r>
        <w:rPr>
          <w:rFonts w:ascii="Arial"/>
          <w:spacing w:val="-11"/>
          <w:w w:val="105"/>
          <w:sz w:val="17"/>
        </w:rPr>
        <w:t xml:space="preserve"> </w:t>
      </w:r>
      <w:r>
        <w:rPr>
          <w:rFonts w:ascii="Arial"/>
          <w:w w:val="105"/>
          <w:sz w:val="17"/>
        </w:rPr>
        <w:t>management</w:t>
      </w:r>
      <w:r>
        <w:rPr>
          <w:rFonts w:ascii="Arial"/>
          <w:spacing w:val="6"/>
          <w:w w:val="105"/>
          <w:sz w:val="17"/>
        </w:rPr>
        <w:t xml:space="preserve"> </w:t>
      </w:r>
      <w:r>
        <w:rPr>
          <w:rFonts w:ascii="Arial"/>
          <w:w w:val="105"/>
          <w:sz w:val="17"/>
        </w:rPr>
        <w:t>of</w:t>
      </w:r>
      <w:r>
        <w:rPr>
          <w:rFonts w:ascii="Arial"/>
          <w:spacing w:val="-16"/>
          <w:w w:val="105"/>
          <w:sz w:val="17"/>
        </w:rPr>
        <w:t xml:space="preserve"> </w:t>
      </w:r>
      <w:r>
        <w:rPr>
          <w:rFonts w:ascii="Arial"/>
          <w:spacing w:val="-2"/>
          <w:w w:val="105"/>
          <w:sz w:val="17"/>
        </w:rPr>
        <w:t>livestock</w:t>
      </w:r>
    </w:p>
    <w:p w:rsidR="00A54185" w:rsidRDefault="003409BF">
      <w:pPr>
        <w:spacing w:before="71"/>
        <w:ind w:right="9"/>
        <w:jc w:val="right"/>
        <w:rPr>
          <w:rFonts w:ascii="Arial"/>
          <w:sz w:val="17"/>
        </w:rPr>
      </w:pPr>
      <w:r>
        <w:rPr>
          <w:rFonts w:ascii="Arial"/>
          <w:spacing w:val="-2"/>
          <w:w w:val="105"/>
          <w:sz w:val="17"/>
        </w:rPr>
        <w:t>Appendixes</w:t>
      </w:r>
    </w:p>
    <w:p w:rsidR="00A54185" w:rsidRDefault="003409BF">
      <w:pPr>
        <w:spacing w:before="95"/>
        <w:ind w:right="765"/>
        <w:jc w:val="right"/>
        <w:rPr>
          <w:rFonts w:ascii="Arial"/>
          <w:sz w:val="17"/>
        </w:rPr>
      </w:pPr>
      <w:r>
        <w:br w:type="column"/>
      </w:r>
      <w:r>
        <w:rPr>
          <w:rFonts w:ascii="Arial"/>
          <w:w w:val="105"/>
          <w:sz w:val="17"/>
        </w:rPr>
        <w:t>Standard</w:t>
      </w:r>
      <w:r>
        <w:rPr>
          <w:rFonts w:ascii="Arial"/>
          <w:spacing w:val="-10"/>
          <w:w w:val="105"/>
          <w:sz w:val="17"/>
        </w:rPr>
        <w:t xml:space="preserve"> 5</w:t>
      </w:r>
    </w:p>
    <w:p w:rsidR="00A54185" w:rsidRDefault="003409BF">
      <w:pPr>
        <w:spacing w:before="62"/>
        <w:ind w:right="757"/>
        <w:jc w:val="right"/>
        <w:rPr>
          <w:rFonts w:ascii="Arial"/>
          <w:b/>
          <w:sz w:val="18"/>
        </w:rPr>
      </w:pPr>
      <w:r>
        <w:rPr>
          <w:rFonts w:ascii="Arial"/>
          <w:b/>
          <w:w w:val="85"/>
          <w:sz w:val="18"/>
        </w:rPr>
        <w:t>Division</w:t>
      </w:r>
      <w:r>
        <w:rPr>
          <w:rFonts w:ascii="Arial"/>
          <w:b/>
          <w:spacing w:val="16"/>
          <w:sz w:val="18"/>
        </w:rPr>
        <w:t xml:space="preserve"> </w:t>
      </w:r>
      <w:r>
        <w:rPr>
          <w:rFonts w:ascii="Arial"/>
          <w:b/>
          <w:spacing w:val="-10"/>
          <w:sz w:val="18"/>
        </w:rPr>
        <w:t>3</w:t>
      </w:r>
    </w:p>
    <w:p w:rsidR="00A54185" w:rsidRDefault="00A54185">
      <w:pPr>
        <w:jc w:val="right"/>
        <w:rPr>
          <w:rFonts w:ascii="Arial"/>
          <w:sz w:val="18"/>
        </w:rPr>
        <w:sectPr w:rsidR="00A54185">
          <w:type w:val="continuous"/>
          <w:pgSz w:w="11920" w:h="16820"/>
          <w:pgMar w:top="1600" w:right="1680" w:bottom="280" w:left="1680" w:header="0" w:footer="3139" w:gutter="0"/>
          <w:cols w:num="2" w:space="720" w:equalWidth="0">
            <w:col w:w="6283" w:space="40"/>
            <w:col w:w="2237"/>
          </w:cols>
        </w:sect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8"/>
        <w:rPr>
          <w:rFonts w:ascii="Arial"/>
          <w:b/>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90" o:spid="_x0000_s1145" style="width:356.45pt;height:.4pt;mso-position-horizontal-relative:char;mso-position-vertical-relative:line" coordsize="7129,8">
            <v:line id="_x0000_s1146" style="position:absolute" from="0,4" to="7129,4" strokeweight=".1271mm"/>
            <w10:anchorlock/>
          </v:group>
        </w:pict>
      </w:r>
    </w:p>
    <w:p w:rsidR="00A54185" w:rsidRDefault="00A54185">
      <w:pPr>
        <w:pStyle w:val="BodyText"/>
        <w:spacing w:before="7"/>
        <w:rPr>
          <w:rFonts w:ascii="Arial"/>
          <w:b/>
          <w:sz w:val="12"/>
        </w:rPr>
      </w:pPr>
    </w:p>
    <w:p w:rsidR="00A54185" w:rsidRDefault="003409BF">
      <w:pPr>
        <w:pStyle w:val="ListParagraph"/>
        <w:numPr>
          <w:ilvl w:val="0"/>
          <w:numId w:val="9"/>
        </w:numPr>
        <w:tabs>
          <w:tab w:val="left" w:pos="2394"/>
          <w:tab w:val="left" w:pos="2395"/>
        </w:tabs>
        <w:spacing w:before="91"/>
        <w:ind w:hanging="480"/>
      </w:pPr>
      <w:r>
        <w:rPr>
          <w:spacing w:val="-2"/>
        </w:rPr>
        <w:t>Voyage</w:t>
      </w:r>
      <w:r>
        <w:rPr>
          <w:spacing w:val="-5"/>
        </w:rPr>
        <w:t xml:space="preserve"> </w:t>
      </w:r>
      <w:r>
        <w:rPr>
          <w:spacing w:val="-2"/>
        </w:rPr>
        <w:t>number</w:t>
      </w:r>
    </w:p>
    <w:p w:rsidR="00A54185" w:rsidRDefault="003409BF">
      <w:pPr>
        <w:pStyle w:val="ListParagraph"/>
        <w:numPr>
          <w:ilvl w:val="0"/>
          <w:numId w:val="9"/>
        </w:numPr>
        <w:tabs>
          <w:tab w:val="left" w:pos="2392"/>
          <w:tab w:val="left" w:pos="2393"/>
        </w:tabs>
        <w:spacing w:before="107" w:line="288" w:lineRule="auto"/>
        <w:ind w:left="2392" w:right="4645" w:hanging="475"/>
      </w:pPr>
      <w:r>
        <w:t>Departure</w:t>
      </w:r>
      <w:r>
        <w:rPr>
          <w:spacing w:val="-14"/>
        </w:rPr>
        <w:t xml:space="preserve"> </w:t>
      </w:r>
      <w:r>
        <w:t xml:space="preserve">port(s) </w:t>
      </w:r>
      <w:r>
        <w:rPr>
          <w:spacing w:val="-4"/>
        </w:rPr>
        <w:t>Date</w:t>
      </w:r>
    </w:p>
    <w:p w:rsidR="00A54185" w:rsidRDefault="003409BF">
      <w:pPr>
        <w:spacing w:line="251" w:lineRule="exact"/>
        <w:ind w:left="2390"/>
      </w:pPr>
      <w:r>
        <w:t>Total</w:t>
      </w:r>
      <w:r>
        <w:rPr>
          <w:spacing w:val="-5"/>
        </w:rPr>
        <w:t xml:space="preserve"> </w:t>
      </w:r>
      <w:r>
        <w:t>loaded,</w:t>
      </w:r>
      <w:r>
        <w:rPr>
          <w:spacing w:val="-8"/>
        </w:rPr>
        <w:t xml:space="preserve"> </w:t>
      </w:r>
      <w:r>
        <w:t>by</w:t>
      </w:r>
      <w:r>
        <w:rPr>
          <w:spacing w:val="-8"/>
        </w:rPr>
        <w:t xml:space="preserve"> </w:t>
      </w:r>
      <w:r>
        <w:rPr>
          <w:spacing w:val="-2"/>
        </w:rPr>
        <w:t>species</w:t>
      </w:r>
    </w:p>
    <w:p w:rsidR="00A54185" w:rsidRDefault="00A54185">
      <w:pPr>
        <w:pStyle w:val="BodyText"/>
        <w:spacing w:before="10"/>
      </w:pPr>
    </w:p>
    <w:p w:rsidR="00A54185" w:rsidRDefault="003409BF">
      <w:pPr>
        <w:pStyle w:val="ListParagraph"/>
        <w:numPr>
          <w:ilvl w:val="0"/>
          <w:numId w:val="9"/>
        </w:numPr>
        <w:tabs>
          <w:tab w:val="left" w:pos="2392"/>
          <w:tab w:val="left" w:pos="2393"/>
        </w:tabs>
        <w:spacing w:line="288" w:lineRule="auto"/>
        <w:ind w:left="2392" w:right="4647" w:hanging="476"/>
      </w:pPr>
      <w:r>
        <w:rPr>
          <w:spacing w:val="-2"/>
        </w:rPr>
        <w:t>Discharge</w:t>
      </w:r>
      <w:r>
        <w:rPr>
          <w:spacing w:val="-12"/>
        </w:rPr>
        <w:t xml:space="preserve"> </w:t>
      </w:r>
      <w:r>
        <w:rPr>
          <w:spacing w:val="-2"/>
        </w:rPr>
        <w:t xml:space="preserve">port(s) </w:t>
      </w:r>
      <w:r>
        <w:rPr>
          <w:spacing w:val="-4"/>
        </w:rPr>
        <w:t>Date</w:t>
      </w:r>
    </w:p>
    <w:p w:rsidR="00A54185" w:rsidRDefault="003409BF">
      <w:pPr>
        <w:spacing w:line="244" w:lineRule="exact"/>
        <w:ind w:left="2390"/>
      </w:pPr>
      <w:r>
        <w:t>Total</w:t>
      </w:r>
      <w:r>
        <w:rPr>
          <w:spacing w:val="-16"/>
        </w:rPr>
        <w:t xml:space="preserve"> </w:t>
      </w:r>
      <w:proofErr w:type="spellStart"/>
      <w:r>
        <w:t>tmloaded</w:t>
      </w:r>
      <w:proofErr w:type="spellEnd"/>
      <w:r>
        <w:t>,</w:t>
      </w:r>
      <w:r>
        <w:rPr>
          <w:spacing w:val="-12"/>
        </w:rPr>
        <w:t xml:space="preserve"> </w:t>
      </w:r>
      <w:r>
        <w:t>by</w:t>
      </w:r>
      <w:r>
        <w:rPr>
          <w:spacing w:val="-13"/>
        </w:rPr>
        <w:t xml:space="preserve"> </w:t>
      </w:r>
      <w:r>
        <w:rPr>
          <w:spacing w:val="-2"/>
        </w:rPr>
        <w:t>species</w:t>
      </w:r>
    </w:p>
    <w:p w:rsidR="00A54185" w:rsidRDefault="00A54185">
      <w:pPr>
        <w:pStyle w:val="BodyText"/>
        <w:spacing w:before="10"/>
      </w:pPr>
    </w:p>
    <w:p w:rsidR="00A54185" w:rsidRDefault="003409BF">
      <w:pPr>
        <w:pStyle w:val="ListParagraph"/>
        <w:numPr>
          <w:ilvl w:val="0"/>
          <w:numId w:val="9"/>
        </w:numPr>
        <w:tabs>
          <w:tab w:val="left" w:pos="2385"/>
          <w:tab w:val="left" w:pos="2386"/>
        </w:tabs>
        <w:spacing w:line="292" w:lineRule="auto"/>
        <w:ind w:left="2385" w:right="4458" w:hanging="469"/>
      </w:pPr>
      <w:r>
        <w:t xml:space="preserve">Feed and water </w:t>
      </w:r>
      <w:r>
        <w:rPr>
          <w:spacing w:val="-2"/>
        </w:rPr>
        <w:t xml:space="preserve">Access </w:t>
      </w:r>
      <w:r>
        <w:rPr>
          <w:b/>
          <w:sz w:val="20"/>
        </w:rPr>
        <w:t>Maintenance issues</w:t>
      </w:r>
    </w:p>
    <w:p w:rsidR="00A54185" w:rsidRDefault="00A54185">
      <w:pPr>
        <w:pStyle w:val="BodyText"/>
        <w:spacing w:before="9"/>
        <w:rPr>
          <w:b/>
          <w:sz w:val="17"/>
        </w:rPr>
      </w:pPr>
    </w:p>
    <w:p w:rsidR="00A54185" w:rsidRDefault="003409BF">
      <w:pPr>
        <w:pStyle w:val="ListParagraph"/>
        <w:numPr>
          <w:ilvl w:val="0"/>
          <w:numId w:val="9"/>
        </w:numPr>
        <w:tabs>
          <w:tab w:val="left" w:pos="2392"/>
          <w:tab w:val="left" w:pos="2393"/>
        </w:tabs>
        <w:spacing w:line="288" w:lineRule="auto"/>
        <w:ind w:left="2386" w:right="3914" w:hanging="469"/>
      </w:pPr>
      <w:r>
        <w:rPr>
          <w:spacing w:val="-2"/>
        </w:rPr>
        <w:t>Environmental</w:t>
      </w:r>
      <w:r>
        <w:rPr>
          <w:spacing w:val="-9"/>
        </w:rPr>
        <w:t xml:space="preserve"> </w:t>
      </w:r>
      <w:r>
        <w:rPr>
          <w:spacing w:val="-2"/>
        </w:rPr>
        <w:t>conditions Weather</w:t>
      </w:r>
    </w:p>
    <w:p w:rsidR="00A54185" w:rsidRDefault="003409BF">
      <w:pPr>
        <w:spacing w:line="285" w:lineRule="auto"/>
        <w:ind w:left="2385" w:right="4861" w:firstLine="4"/>
      </w:pPr>
      <w:r>
        <w:rPr>
          <w:spacing w:val="-2"/>
        </w:rPr>
        <w:t>Temperature Humidity Ventilation Decks/bedding</w:t>
      </w:r>
    </w:p>
    <w:p w:rsidR="00A54185" w:rsidRDefault="00A54185">
      <w:pPr>
        <w:pStyle w:val="BodyText"/>
        <w:spacing w:before="10"/>
        <w:rPr>
          <w:sz w:val="34"/>
        </w:rPr>
      </w:pPr>
    </w:p>
    <w:p w:rsidR="00A54185" w:rsidRDefault="003409BF">
      <w:pPr>
        <w:pStyle w:val="ListParagraph"/>
        <w:numPr>
          <w:ilvl w:val="0"/>
          <w:numId w:val="9"/>
        </w:numPr>
        <w:tabs>
          <w:tab w:val="left" w:pos="2385"/>
          <w:tab w:val="left" w:pos="2386"/>
        </w:tabs>
        <w:ind w:left="2385" w:hanging="474"/>
      </w:pPr>
      <w:r>
        <w:t>Health</w:t>
      </w:r>
      <w:r>
        <w:rPr>
          <w:spacing w:val="-14"/>
        </w:rPr>
        <w:t xml:space="preserve"> </w:t>
      </w:r>
      <w:r>
        <w:t>and</w:t>
      </w:r>
      <w:r>
        <w:rPr>
          <w:spacing w:val="-3"/>
        </w:rPr>
        <w:t xml:space="preserve"> </w:t>
      </w:r>
      <w:r>
        <w:t>welfare</w:t>
      </w:r>
      <w:r>
        <w:rPr>
          <w:spacing w:val="-6"/>
        </w:rPr>
        <w:t xml:space="preserve"> </w:t>
      </w:r>
      <w:r>
        <w:t>of</w:t>
      </w:r>
      <w:r>
        <w:rPr>
          <w:spacing w:val="-10"/>
        </w:rPr>
        <w:t xml:space="preserve"> </w:t>
      </w:r>
      <w:r>
        <w:rPr>
          <w:spacing w:val="-2"/>
        </w:rPr>
        <w:t>livestock</w:t>
      </w:r>
    </w:p>
    <w:p w:rsidR="00A54185" w:rsidRDefault="003409BF">
      <w:pPr>
        <w:spacing w:before="43" w:line="288" w:lineRule="auto"/>
        <w:ind w:left="2392" w:right="2058" w:hanging="8"/>
      </w:pPr>
      <w:r>
        <w:t>Number</w:t>
      </w:r>
      <w:r>
        <w:rPr>
          <w:spacing w:val="-14"/>
        </w:rPr>
        <w:t xml:space="preserve"> </w:t>
      </w:r>
      <w:r>
        <w:t>of</w:t>
      </w:r>
      <w:r>
        <w:rPr>
          <w:spacing w:val="-13"/>
        </w:rPr>
        <w:t xml:space="preserve"> </w:t>
      </w:r>
      <w:r>
        <w:t>livestock</w:t>
      </w:r>
      <w:r>
        <w:rPr>
          <w:spacing w:val="-10"/>
        </w:rPr>
        <w:t xml:space="preserve"> </w:t>
      </w:r>
      <w:r>
        <w:t>born</w:t>
      </w:r>
      <w:r>
        <w:rPr>
          <w:spacing w:val="-11"/>
        </w:rPr>
        <w:t xml:space="preserve"> </w:t>
      </w:r>
      <w:r>
        <w:t>during</w:t>
      </w:r>
      <w:r>
        <w:rPr>
          <w:spacing w:val="-13"/>
        </w:rPr>
        <w:t xml:space="preserve"> </w:t>
      </w:r>
      <w:r>
        <w:t>the</w:t>
      </w:r>
      <w:r>
        <w:rPr>
          <w:spacing w:val="-14"/>
        </w:rPr>
        <w:t xml:space="preserve"> </w:t>
      </w:r>
      <w:r>
        <w:t>voyage Number of abortions</w:t>
      </w:r>
    </w:p>
    <w:p w:rsidR="00A54185" w:rsidRDefault="003409BF">
      <w:pPr>
        <w:spacing w:line="251" w:lineRule="exact"/>
        <w:ind w:left="2385"/>
      </w:pPr>
      <w:r>
        <w:t>N</w:t>
      </w:r>
      <w:r w:rsidR="00D63DE2">
        <w:t>um</w:t>
      </w:r>
      <w:r>
        <w:t>ber</w:t>
      </w:r>
      <w:r>
        <w:rPr>
          <w:spacing w:val="-4"/>
        </w:rPr>
        <w:t xml:space="preserve"> </w:t>
      </w:r>
      <w:r>
        <w:t>of</w:t>
      </w:r>
      <w:r>
        <w:rPr>
          <w:spacing w:val="-13"/>
        </w:rPr>
        <w:t xml:space="preserve"> </w:t>
      </w:r>
      <w:r>
        <w:rPr>
          <w:spacing w:val="-2"/>
        </w:rPr>
        <w:t>mortalities</w:t>
      </w:r>
    </w:p>
    <w:p w:rsidR="00A54185" w:rsidRDefault="003409BF">
      <w:pPr>
        <w:pStyle w:val="ListParagraph"/>
        <w:numPr>
          <w:ilvl w:val="0"/>
          <w:numId w:val="9"/>
        </w:numPr>
        <w:tabs>
          <w:tab w:val="left" w:pos="2385"/>
          <w:tab w:val="left" w:pos="2386"/>
        </w:tabs>
        <w:spacing w:before="119" w:line="225" w:lineRule="auto"/>
        <w:ind w:left="2390" w:right="1945" w:hanging="476"/>
      </w:pPr>
      <w:r>
        <w:rPr>
          <w:spacing w:val="-2"/>
        </w:rPr>
        <w:t>Relationships</w:t>
      </w:r>
      <w:r>
        <w:rPr>
          <w:spacing w:val="23"/>
        </w:rPr>
        <w:t xml:space="preserve"> </w:t>
      </w:r>
      <w:r>
        <w:rPr>
          <w:spacing w:val="-2"/>
        </w:rPr>
        <w:t>with</w:t>
      </w:r>
      <w:r>
        <w:rPr>
          <w:spacing w:val="-7"/>
        </w:rPr>
        <w:t xml:space="preserve"> </w:t>
      </w:r>
      <w:r>
        <w:rPr>
          <w:spacing w:val="-2"/>
        </w:rPr>
        <w:t xml:space="preserve">master/crew/accredited stock </w:t>
      </w:r>
      <w:r>
        <w:t>person/accredited</w:t>
      </w:r>
      <w:r>
        <w:rPr>
          <w:spacing w:val="-18"/>
        </w:rPr>
        <w:t xml:space="preserve"> </w:t>
      </w:r>
      <w:r>
        <w:t>veterinarian</w:t>
      </w:r>
    </w:p>
    <w:p w:rsidR="00A54185" w:rsidRDefault="003409BF">
      <w:pPr>
        <w:pStyle w:val="ListParagraph"/>
        <w:numPr>
          <w:ilvl w:val="0"/>
          <w:numId w:val="9"/>
        </w:numPr>
        <w:tabs>
          <w:tab w:val="left" w:pos="2388"/>
          <w:tab w:val="left" w:pos="2389"/>
        </w:tabs>
        <w:spacing w:before="111"/>
        <w:ind w:left="2388" w:hanging="483"/>
        <w:rPr>
          <w:rFonts w:ascii="Arial"/>
          <w:i/>
          <w:sz w:val="21"/>
        </w:rPr>
      </w:pPr>
      <w:r>
        <w:pict>
          <v:shape id="docshape291" o:spid="_x0000_s1144" style="position:absolute;left:0;text-align:left;margin-left:173.15pt;margin-top:21.2pt;width:310.3pt;height:.1pt;z-index:-15550976;mso-wrap-distance-left:0;mso-wrap-distance-right:0;mso-position-horizontal-relative:page" coordorigin="3463,424" coordsize="6206,0" path="m3463,424r6206,e" filled="f" strokeweight=".1271mm">
            <v:path arrowok="t"/>
            <w10:wrap type="topAndBottom" anchorx="page"/>
          </v:shape>
        </w:pict>
      </w:r>
      <w:r>
        <w:t>Comments</w:t>
      </w:r>
      <w:r>
        <w:rPr>
          <w:spacing w:val="-8"/>
        </w:rPr>
        <w:t xml:space="preserve"> </w:t>
      </w:r>
      <w:r>
        <w:t>on</w:t>
      </w:r>
      <w:r>
        <w:rPr>
          <w:spacing w:val="-14"/>
        </w:rPr>
        <w:t xml:space="preserve"> </w:t>
      </w:r>
      <w:r>
        <w:t>discharge</w:t>
      </w:r>
      <w:r>
        <w:rPr>
          <w:spacing w:val="-6"/>
        </w:rPr>
        <w:t xml:space="preserve"> </w:t>
      </w:r>
      <w:r>
        <w:rPr>
          <w:spacing w:val="-2"/>
        </w:rPr>
        <w:t>operations</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spacing w:before="1"/>
        <w:rPr>
          <w:sz w:val="19"/>
        </w:rPr>
      </w:pPr>
    </w:p>
    <w:p w:rsidR="00A54185" w:rsidRDefault="003409BF">
      <w:pPr>
        <w:pStyle w:val="BodyText"/>
        <w:spacing w:line="20" w:lineRule="exact"/>
        <w:ind w:left="802"/>
        <w:rPr>
          <w:sz w:val="2"/>
        </w:rPr>
      </w:pPr>
      <w:r>
        <w:rPr>
          <w:sz w:val="2"/>
        </w:rPr>
      </w:r>
      <w:r>
        <w:rPr>
          <w:sz w:val="2"/>
        </w:rPr>
        <w:pict>
          <v:group id="docshapegroup292" o:spid="_x0000_s1142" style="width:355pt;height:.4pt;mso-position-horizontal-relative:char;mso-position-vertical-relative:line" coordsize="7100,8">
            <v:line id="_x0000_s1143" style="position:absolute" from="0,4" to="7100,4" strokeweight=".1271mm"/>
            <w10:anchorlock/>
          </v:group>
        </w:pict>
      </w:r>
    </w:p>
    <w:p w:rsidR="00A54185" w:rsidRDefault="00A54185">
      <w:pPr>
        <w:spacing w:line="20" w:lineRule="exact"/>
        <w:rPr>
          <w:sz w:val="2"/>
        </w:rPr>
        <w:sectPr w:rsidR="00A54185">
          <w:type w:val="continuous"/>
          <w:pgSz w:w="11920" w:h="16820"/>
          <w:pgMar w:top="1600" w:right="1680" w:bottom="280" w:left="1680" w:header="0" w:footer="3139" w:gutter="0"/>
          <w:cols w:space="720"/>
        </w:sectPr>
      </w:pPr>
    </w:p>
    <w:p w:rsidR="00A54185" w:rsidRDefault="003409BF">
      <w:pPr>
        <w:spacing w:before="15"/>
        <w:ind w:left="2501"/>
        <w:rPr>
          <w:rFonts w:ascii="Arial"/>
          <w:i/>
          <w:sz w:val="17"/>
        </w:rPr>
      </w:pPr>
      <w:r>
        <w:pict>
          <v:line id="_x0000_s1141" style="position:absolute;left:0;text-align:left;z-index:15907328;mso-position-horizontal-relative:page;mso-position-vertical-relative:page" from="2.15pt,38.2pt" to="2.15pt,2.15pt" strokeweight=".1273mm">
            <w10:wrap anchorx="page" anchory="page"/>
          </v:line>
        </w:pict>
      </w:r>
      <w:r>
        <w:rPr>
          <w:rFonts w:ascii="Arial"/>
          <w:i/>
          <w:w w:val="105"/>
          <w:sz w:val="17"/>
        </w:rPr>
        <w:t>Australian Standards for</w:t>
      </w:r>
      <w:r>
        <w:rPr>
          <w:rFonts w:ascii="Arial"/>
          <w:i/>
          <w:spacing w:val="-10"/>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2"/>
          <w:w w:val="105"/>
          <w:sz w:val="17"/>
        </w:rPr>
        <w:t xml:space="preserve"> Livestock</w:t>
      </w:r>
    </w:p>
    <w:p w:rsidR="00A54185" w:rsidRDefault="003409BF">
      <w:pPr>
        <w:spacing w:before="12"/>
        <w:ind w:left="1194"/>
      </w:pPr>
      <w:r>
        <w:br w:type="column"/>
      </w:r>
      <w:r>
        <w:rPr>
          <w:spacing w:val="-5"/>
          <w:w w:val="105"/>
        </w:rPr>
        <w:t>101</w:t>
      </w:r>
    </w:p>
    <w:p w:rsidR="00A54185" w:rsidRDefault="00A54185">
      <w:pPr>
        <w:sectPr w:rsidR="00A54185">
          <w:type w:val="continuous"/>
          <w:pgSz w:w="11920" w:h="16820"/>
          <w:pgMar w:top="1600" w:right="1680" w:bottom="280" w:left="1680" w:header="0" w:footer="3139" w:gutter="0"/>
          <w:cols w:num="2" w:space="720" w:equalWidth="0">
            <w:col w:w="6260" w:space="40"/>
            <w:col w:w="2260"/>
          </w:cols>
        </w:sectPr>
      </w:pPr>
    </w:p>
    <w:p w:rsidR="00A54185" w:rsidRDefault="003409BF">
      <w:pPr>
        <w:spacing w:before="87"/>
        <w:ind w:left="916"/>
        <w:rPr>
          <w:rFonts w:ascii="Arial"/>
          <w:sz w:val="17"/>
        </w:rPr>
      </w:pPr>
      <w:r>
        <w:rPr>
          <w:rFonts w:ascii="Arial"/>
          <w:w w:val="105"/>
          <w:sz w:val="17"/>
        </w:rPr>
        <w:lastRenderedPageBreak/>
        <w:t>Standard</w:t>
      </w:r>
      <w:r>
        <w:rPr>
          <w:rFonts w:ascii="Arial"/>
          <w:spacing w:val="-2"/>
          <w:w w:val="105"/>
          <w:sz w:val="17"/>
        </w:rPr>
        <w:t xml:space="preserve"> </w:t>
      </w:r>
      <w:r>
        <w:rPr>
          <w:rFonts w:ascii="Arial"/>
          <w:spacing w:val="-10"/>
          <w:w w:val="105"/>
          <w:sz w:val="17"/>
        </w:rPr>
        <w:t>6</w:t>
      </w:r>
    </w:p>
    <w:p w:rsidR="00A54185" w:rsidRDefault="003409BF">
      <w:pPr>
        <w:spacing w:before="72"/>
        <w:ind w:left="918"/>
        <w:rPr>
          <w:rFonts w:ascii="Arial"/>
          <w:sz w:val="17"/>
        </w:rPr>
      </w:pPr>
      <w:r>
        <w:rPr>
          <w:rFonts w:ascii="Arial"/>
          <w:w w:val="105"/>
          <w:sz w:val="17"/>
        </w:rPr>
        <w:t xml:space="preserve">Division </w:t>
      </w:r>
      <w:r>
        <w:rPr>
          <w:rFonts w:ascii="Arial"/>
          <w:spacing w:val="-10"/>
          <w:w w:val="105"/>
          <w:sz w:val="17"/>
        </w:rPr>
        <w:t>3</w:t>
      </w:r>
    </w:p>
    <w:p w:rsidR="00A54185" w:rsidRDefault="003409BF">
      <w:pPr>
        <w:spacing w:before="80" w:line="326" w:lineRule="auto"/>
        <w:ind w:left="602" w:right="3359"/>
        <w:rPr>
          <w:rFonts w:ascii="Arial"/>
          <w:sz w:val="17"/>
        </w:rPr>
      </w:pPr>
      <w:r>
        <w:br w:type="column"/>
      </w:r>
      <w:r>
        <w:rPr>
          <w:rFonts w:ascii="Arial"/>
          <w:w w:val="105"/>
          <w:sz w:val="17"/>
        </w:rPr>
        <w:t>Air</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pgSz w:w="11920" w:h="16820"/>
          <w:pgMar w:top="560" w:right="1680" w:bottom="3360" w:left="1680" w:header="0" w:footer="3139" w:gutter="0"/>
          <w:cols w:num="2" w:space="720" w:equalWidth="0">
            <w:col w:w="1799" w:space="40"/>
            <w:col w:w="6721"/>
          </w:cols>
        </w:sectPr>
      </w:pPr>
    </w:p>
    <w:p w:rsidR="00A54185" w:rsidRDefault="003409BF">
      <w:pPr>
        <w:pStyle w:val="BodyText"/>
        <w:rPr>
          <w:rFonts w:ascii="Arial"/>
          <w:sz w:val="20"/>
        </w:rPr>
      </w:pPr>
      <w:r>
        <w:pict>
          <v:shape id="docshape293" o:spid="_x0000_s1140" style="position:absolute;margin-left:593.45pt;margin-top:715.6pt;width:.4pt;height:124pt;z-index:15908864;mso-position-horizontal-relative:page;mso-position-vertical-relative:page" coordorigin="11869,14312" coordsize="8,2480" o:spt="100" adj="0,,0" path="m11869,16791r,-951m11869,15811r,-778m11877,15004r,-692e" filled="f" strokeweight=".1272mm">
            <v:stroke joinstyle="round"/>
            <v:formulas/>
            <v:path arrowok="t" o:connecttype="segments"/>
            <w10:wrap anchorx="page" anchory="page"/>
          </v:shape>
        </w:pict>
      </w:r>
    </w:p>
    <w:p w:rsidR="00A54185" w:rsidRDefault="00A54185">
      <w:pPr>
        <w:pStyle w:val="BodyText"/>
        <w:rPr>
          <w:rFonts w:ascii="Arial"/>
          <w:sz w:val="20"/>
        </w:rPr>
      </w:pPr>
    </w:p>
    <w:p w:rsidR="00A54185" w:rsidRDefault="00A54185">
      <w:pPr>
        <w:pStyle w:val="BodyText"/>
        <w:spacing w:before="6"/>
        <w:rPr>
          <w:rFonts w:ascii="Arial"/>
          <w:sz w:val="13"/>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94" o:spid="_x0000_s1138" style="width:356.45pt;height:.4pt;mso-position-horizontal-relative:char;mso-position-vertical-relative:line" coordsize="7129,8">
            <v:line id="_x0000_s1139" style="position:absolute" from="0,4" to="7129,4" strokeweight=".1271mm"/>
            <w10:anchorlock/>
          </v:group>
        </w:pict>
      </w:r>
    </w:p>
    <w:p w:rsidR="00A54185" w:rsidRDefault="00A54185">
      <w:pPr>
        <w:pStyle w:val="BodyText"/>
        <w:rPr>
          <w:rFonts w:ascii="Arial"/>
          <w:sz w:val="20"/>
        </w:rPr>
      </w:pPr>
    </w:p>
    <w:p w:rsidR="00A54185" w:rsidRDefault="00A54185">
      <w:pPr>
        <w:pStyle w:val="BodyText"/>
        <w:rPr>
          <w:rFonts w:ascii="Arial"/>
          <w:sz w:val="20"/>
        </w:rPr>
      </w:pPr>
    </w:p>
    <w:p w:rsidR="00A54185" w:rsidRDefault="003409BF">
      <w:pPr>
        <w:pStyle w:val="Heading1"/>
        <w:tabs>
          <w:tab w:val="left" w:pos="3248"/>
        </w:tabs>
        <w:spacing w:before="226"/>
      </w:pPr>
      <w:r>
        <w:rPr>
          <w:w w:val="105"/>
        </w:rPr>
        <w:t>Standard</w:t>
      </w:r>
      <w:r>
        <w:rPr>
          <w:spacing w:val="1"/>
          <w:w w:val="105"/>
        </w:rPr>
        <w:t xml:space="preserve"> </w:t>
      </w:r>
      <w:r>
        <w:rPr>
          <w:spacing w:val="-10"/>
          <w:w w:val="105"/>
        </w:rPr>
        <w:t>6</w:t>
      </w:r>
      <w:r>
        <w:tab/>
      </w:r>
      <w:r>
        <w:rPr>
          <w:w w:val="105"/>
        </w:rPr>
        <w:t>Air</w:t>
      </w:r>
      <w:r>
        <w:rPr>
          <w:spacing w:val="-1"/>
          <w:w w:val="105"/>
        </w:rPr>
        <w:t xml:space="preserve"> </w:t>
      </w:r>
      <w:r>
        <w:rPr>
          <w:w w:val="105"/>
        </w:rPr>
        <w:t>transport</w:t>
      </w:r>
      <w:r>
        <w:rPr>
          <w:spacing w:val="12"/>
          <w:w w:val="105"/>
        </w:rPr>
        <w:t xml:space="preserve"> </w:t>
      </w:r>
      <w:r>
        <w:rPr>
          <w:w w:val="105"/>
        </w:rPr>
        <w:t>of</w:t>
      </w:r>
      <w:r>
        <w:rPr>
          <w:spacing w:val="1"/>
          <w:w w:val="105"/>
        </w:rPr>
        <w:t xml:space="preserve"> </w:t>
      </w:r>
      <w:r>
        <w:rPr>
          <w:spacing w:val="-2"/>
          <w:w w:val="105"/>
        </w:rPr>
        <w:t>livestock</w:t>
      </w:r>
    </w:p>
    <w:p w:rsidR="00A54185" w:rsidRDefault="00A54185">
      <w:pPr>
        <w:pStyle w:val="BodyText"/>
        <w:rPr>
          <w:rFonts w:ascii="Arial"/>
          <w:b/>
          <w:sz w:val="31"/>
        </w:rPr>
      </w:pPr>
    </w:p>
    <w:p w:rsidR="00A54185" w:rsidRDefault="003409BF">
      <w:pPr>
        <w:pStyle w:val="Heading2"/>
        <w:tabs>
          <w:tab w:val="left" w:pos="2407"/>
        </w:tabs>
        <w:ind w:left="863"/>
      </w:pPr>
      <w:r>
        <w:rPr>
          <w:spacing w:val="-2"/>
        </w:rPr>
        <w:t>Division</w:t>
      </w:r>
      <w:r>
        <w:rPr>
          <w:spacing w:val="-1"/>
        </w:rPr>
        <w:t xml:space="preserve"> </w:t>
      </w:r>
      <w:r>
        <w:rPr>
          <w:spacing w:val="-10"/>
        </w:rPr>
        <w:t>1</w:t>
      </w:r>
      <w:r>
        <w:tab/>
      </w:r>
      <w:r>
        <w:rPr>
          <w:spacing w:val="-2"/>
          <w:position w:val="1"/>
        </w:rPr>
        <w:t>Preliminary</w:t>
      </w:r>
    </w:p>
    <w:p w:rsidR="00A54185" w:rsidRDefault="00A54185">
      <w:pPr>
        <w:pStyle w:val="BodyText"/>
        <w:spacing w:before="2"/>
        <w:rPr>
          <w:rFonts w:ascii="Arial"/>
          <w:b/>
          <w:sz w:val="31"/>
        </w:rPr>
      </w:pPr>
    </w:p>
    <w:p w:rsidR="00A54185" w:rsidRDefault="003409BF">
      <w:pPr>
        <w:pStyle w:val="ListParagraph"/>
        <w:numPr>
          <w:ilvl w:val="1"/>
          <w:numId w:val="37"/>
        </w:numPr>
        <w:tabs>
          <w:tab w:val="left" w:pos="1822"/>
          <w:tab w:val="left" w:pos="1823"/>
        </w:tabs>
        <w:jc w:val="left"/>
        <w:rPr>
          <w:rFonts w:ascii="Arial"/>
          <w:b/>
          <w:sz w:val="24"/>
        </w:rPr>
      </w:pPr>
      <w:r>
        <w:rPr>
          <w:rFonts w:ascii="Arial"/>
          <w:b/>
          <w:spacing w:val="-2"/>
          <w:sz w:val="24"/>
        </w:rPr>
        <w:t>Guiding</w:t>
      </w:r>
      <w:r>
        <w:rPr>
          <w:rFonts w:ascii="Arial"/>
          <w:b/>
          <w:spacing w:val="-5"/>
          <w:sz w:val="24"/>
        </w:rPr>
        <w:t xml:space="preserve"> </w:t>
      </w:r>
      <w:r>
        <w:rPr>
          <w:rFonts w:ascii="Arial"/>
          <w:b/>
          <w:spacing w:val="-2"/>
          <w:sz w:val="24"/>
        </w:rPr>
        <w:t>principles</w:t>
      </w:r>
    </w:p>
    <w:p w:rsidR="00A54185" w:rsidRDefault="003409BF">
      <w:pPr>
        <w:spacing w:before="178" w:line="235" w:lineRule="auto"/>
        <w:ind w:left="1817" w:right="672"/>
        <w:jc w:val="both"/>
        <w:rPr>
          <w:sz w:val="23"/>
        </w:rPr>
      </w:pPr>
      <w:r>
        <w:rPr>
          <w:w w:val="105"/>
          <w:sz w:val="23"/>
        </w:rPr>
        <w:t>Animals</w:t>
      </w:r>
      <w:r>
        <w:rPr>
          <w:spacing w:val="-8"/>
          <w:w w:val="105"/>
          <w:sz w:val="23"/>
        </w:rPr>
        <w:t xml:space="preserve"> </w:t>
      </w:r>
      <w:r>
        <w:rPr>
          <w:w w:val="105"/>
          <w:sz w:val="23"/>
        </w:rPr>
        <w:t>are</w:t>
      </w:r>
      <w:r>
        <w:rPr>
          <w:spacing w:val="-14"/>
          <w:w w:val="105"/>
          <w:sz w:val="23"/>
        </w:rPr>
        <w:t xml:space="preserve"> </w:t>
      </w:r>
      <w:r>
        <w:rPr>
          <w:w w:val="105"/>
          <w:sz w:val="23"/>
        </w:rPr>
        <w:t>prepared according</w:t>
      </w:r>
      <w:r>
        <w:rPr>
          <w:spacing w:val="-4"/>
          <w:w w:val="105"/>
          <w:sz w:val="23"/>
        </w:rPr>
        <w:t xml:space="preserve"> </w:t>
      </w:r>
      <w:r>
        <w:rPr>
          <w:w w:val="105"/>
          <w:sz w:val="23"/>
        </w:rPr>
        <w:t>to</w:t>
      </w:r>
      <w:r>
        <w:rPr>
          <w:spacing w:val="-11"/>
          <w:w w:val="105"/>
          <w:sz w:val="23"/>
        </w:rPr>
        <w:t xml:space="preserve"> </w:t>
      </w:r>
      <w:r>
        <w:rPr>
          <w:w w:val="105"/>
          <w:sz w:val="23"/>
        </w:rPr>
        <w:t>required</w:t>
      </w:r>
      <w:r>
        <w:rPr>
          <w:spacing w:val="-8"/>
          <w:w w:val="105"/>
          <w:sz w:val="23"/>
        </w:rPr>
        <w:t xml:space="preserve"> </w:t>
      </w:r>
      <w:r>
        <w:rPr>
          <w:w w:val="105"/>
          <w:sz w:val="23"/>
        </w:rPr>
        <w:t>protocols,</w:t>
      </w:r>
      <w:r>
        <w:rPr>
          <w:spacing w:val="-4"/>
          <w:w w:val="105"/>
          <w:sz w:val="23"/>
        </w:rPr>
        <w:t xml:space="preserve"> </w:t>
      </w:r>
      <w:r>
        <w:rPr>
          <w:w w:val="105"/>
          <w:sz w:val="23"/>
        </w:rPr>
        <w:t>are</w:t>
      </w:r>
      <w:r>
        <w:rPr>
          <w:spacing w:val="-16"/>
          <w:w w:val="105"/>
          <w:sz w:val="23"/>
        </w:rPr>
        <w:t xml:space="preserve"> </w:t>
      </w:r>
      <w:r>
        <w:rPr>
          <w:w w:val="105"/>
          <w:sz w:val="23"/>
        </w:rPr>
        <w:t>fit</w:t>
      </w:r>
      <w:r>
        <w:rPr>
          <w:spacing w:val="-15"/>
          <w:w w:val="105"/>
          <w:sz w:val="23"/>
        </w:rPr>
        <w:t xml:space="preserve"> </w:t>
      </w:r>
      <w:r>
        <w:rPr>
          <w:w w:val="105"/>
          <w:sz w:val="23"/>
        </w:rPr>
        <w:t>to travel, and the journey is planned and undertaken in a</w:t>
      </w:r>
      <w:r>
        <w:rPr>
          <w:spacing w:val="-8"/>
          <w:w w:val="105"/>
          <w:sz w:val="23"/>
        </w:rPr>
        <w:t xml:space="preserve"> </w:t>
      </w:r>
      <w:r>
        <w:rPr>
          <w:w w:val="105"/>
          <w:sz w:val="23"/>
        </w:rPr>
        <w:t>manner that meets the importing co</w:t>
      </w:r>
      <w:r w:rsidR="00D63DE2">
        <w:rPr>
          <w:w w:val="105"/>
          <w:sz w:val="23"/>
        </w:rPr>
        <w:t>un</w:t>
      </w:r>
      <w:r>
        <w:rPr>
          <w:w w:val="105"/>
          <w:sz w:val="23"/>
        </w:rPr>
        <w:t>try requirements for the air transport of</w:t>
      </w:r>
      <w:r w:rsidR="00D63DE2">
        <w:rPr>
          <w:w w:val="105"/>
          <w:sz w:val="23"/>
        </w:rPr>
        <w:t xml:space="preserve"> </w:t>
      </w:r>
      <w:r>
        <w:rPr>
          <w:w w:val="105"/>
          <w:sz w:val="23"/>
        </w:rPr>
        <w:t>livestock.</w:t>
      </w:r>
    </w:p>
    <w:p w:rsidR="00A54185" w:rsidRDefault="00A54185">
      <w:pPr>
        <w:pStyle w:val="BodyText"/>
        <w:spacing w:before="5"/>
        <w:rPr>
          <w:sz w:val="31"/>
        </w:rPr>
      </w:pPr>
    </w:p>
    <w:p w:rsidR="00A54185" w:rsidRDefault="003409BF">
      <w:pPr>
        <w:pStyle w:val="Heading2"/>
        <w:numPr>
          <w:ilvl w:val="1"/>
          <w:numId w:val="37"/>
        </w:numPr>
        <w:tabs>
          <w:tab w:val="left" w:pos="1816"/>
          <w:tab w:val="left" w:pos="1817"/>
        </w:tabs>
        <w:ind w:left="1816" w:hanging="961"/>
        <w:jc w:val="left"/>
      </w:pPr>
      <w:r>
        <w:rPr>
          <w:spacing w:val="-2"/>
        </w:rPr>
        <w:t>Required</w:t>
      </w:r>
      <w:r>
        <w:rPr>
          <w:spacing w:val="-3"/>
        </w:rPr>
        <w:t xml:space="preserve"> </w:t>
      </w:r>
      <w:r>
        <w:rPr>
          <w:spacing w:val="-2"/>
        </w:rPr>
        <w:t>outcomes</w:t>
      </w:r>
    </w:p>
    <w:p w:rsidR="00A54185" w:rsidRDefault="003409BF">
      <w:pPr>
        <w:pStyle w:val="ListParagraph"/>
        <w:numPr>
          <w:ilvl w:val="2"/>
          <w:numId w:val="37"/>
        </w:numPr>
        <w:tabs>
          <w:tab w:val="left" w:pos="1815"/>
        </w:tabs>
        <w:spacing w:before="121" w:line="235" w:lineRule="auto"/>
        <w:ind w:left="1817" w:right="683" w:hanging="448"/>
        <w:jc w:val="both"/>
        <w:rPr>
          <w:sz w:val="23"/>
        </w:rPr>
      </w:pPr>
      <w:r>
        <w:rPr>
          <w:w w:val="105"/>
          <w:sz w:val="23"/>
        </w:rPr>
        <w:t>Livestock</w:t>
      </w:r>
      <w:r>
        <w:rPr>
          <w:spacing w:val="-7"/>
          <w:w w:val="105"/>
          <w:sz w:val="23"/>
        </w:rPr>
        <w:t xml:space="preserve"> </w:t>
      </w:r>
      <w:r>
        <w:rPr>
          <w:w w:val="105"/>
          <w:sz w:val="23"/>
        </w:rPr>
        <w:t>sourced</w:t>
      </w:r>
      <w:r>
        <w:rPr>
          <w:spacing w:val="-4"/>
          <w:w w:val="105"/>
          <w:sz w:val="23"/>
        </w:rPr>
        <w:t xml:space="preserve"> </w:t>
      </w:r>
      <w:r>
        <w:rPr>
          <w:w w:val="105"/>
          <w:sz w:val="23"/>
        </w:rPr>
        <w:t>for</w:t>
      </w:r>
      <w:r>
        <w:rPr>
          <w:spacing w:val="-11"/>
          <w:w w:val="105"/>
          <w:sz w:val="23"/>
        </w:rPr>
        <w:t xml:space="preserve"> </w:t>
      </w:r>
      <w:r>
        <w:rPr>
          <w:w w:val="105"/>
          <w:sz w:val="23"/>
        </w:rPr>
        <w:t>export</w:t>
      </w:r>
      <w:r>
        <w:rPr>
          <w:spacing w:val="-6"/>
          <w:w w:val="105"/>
          <w:sz w:val="23"/>
        </w:rPr>
        <w:t xml:space="preserve"> </w:t>
      </w:r>
      <w:r>
        <w:rPr>
          <w:w w:val="105"/>
          <w:sz w:val="23"/>
        </w:rPr>
        <w:t>must</w:t>
      </w:r>
      <w:r>
        <w:rPr>
          <w:spacing w:val="-14"/>
          <w:w w:val="105"/>
          <w:sz w:val="23"/>
        </w:rPr>
        <w:t xml:space="preserve"> </w:t>
      </w:r>
      <w:r>
        <w:rPr>
          <w:w w:val="105"/>
          <w:sz w:val="23"/>
        </w:rPr>
        <w:t>meet</w:t>
      </w:r>
      <w:r>
        <w:rPr>
          <w:spacing w:val="-9"/>
          <w:w w:val="105"/>
          <w:sz w:val="23"/>
        </w:rPr>
        <w:t xml:space="preserve"> </w:t>
      </w:r>
      <w:r>
        <w:rPr>
          <w:w w:val="105"/>
          <w:sz w:val="23"/>
        </w:rPr>
        <w:t>any</w:t>
      </w:r>
      <w:r>
        <w:rPr>
          <w:spacing w:val="-16"/>
          <w:w w:val="105"/>
          <w:sz w:val="23"/>
        </w:rPr>
        <w:t xml:space="preserve"> </w:t>
      </w:r>
      <w:r>
        <w:rPr>
          <w:w w:val="105"/>
          <w:sz w:val="23"/>
        </w:rPr>
        <w:t>requirement</w:t>
      </w:r>
      <w:r>
        <w:rPr>
          <w:spacing w:val="-2"/>
          <w:w w:val="105"/>
          <w:sz w:val="23"/>
        </w:rPr>
        <w:t xml:space="preserve"> </w:t>
      </w:r>
      <w:r>
        <w:rPr>
          <w:w w:val="105"/>
          <w:sz w:val="23"/>
        </w:rPr>
        <w:t>under a</w:t>
      </w:r>
      <w:r>
        <w:rPr>
          <w:spacing w:val="-8"/>
          <w:w w:val="105"/>
          <w:sz w:val="23"/>
        </w:rPr>
        <w:t xml:space="preserve"> </w:t>
      </w:r>
      <w:r>
        <w:rPr>
          <w:w w:val="105"/>
          <w:sz w:val="23"/>
        </w:rPr>
        <w:t>law</w:t>
      </w:r>
      <w:r>
        <w:rPr>
          <w:spacing w:val="-9"/>
          <w:w w:val="105"/>
          <w:sz w:val="23"/>
        </w:rPr>
        <w:t xml:space="preserve"> </w:t>
      </w:r>
      <w:r>
        <w:rPr>
          <w:w w:val="105"/>
          <w:sz w:val="23"/>
        </w:rPr>
        <w:t>of</w:t>
      </w:r>
      <w:r>
        <w:rPr>
          <w:spacing w:val="-8"/>
          <w:w w:val="105"/>
          <w:sz w:val="23"/>
        </w:rPr>
        <w:t xml:space="preserve"> </w:t>
      </w:r>
      <w:r>
        <w:rPr>
          <w:w w:val="105"/>
          <w:sz w:val="23"/>
        </w:rPr>
        <w:t>a</w:t>
      </w:r>
      <w:r>
        <w:rPr>
          <w:spacing w:val="-15"/>
          <w:w w:val="105"/>
          <w:sz w:val="23"/>
        </w:rPr>
        <w:t xml:space="preserve"> </w:t>
      </w:r>
      <w:r>
        <w:rPr>
          <w:w w:val="105"/>
          <w:sz w:val="23"/>
        </w:rPr>
        <w:t>state</w:t>
      </w:r>
      <w:r>
        <w:rPr>
          <w:spacing w:val="-6"/>
          <w:w w:val="105"/>
          <w:sz w:val="23"/>
        </w:rPr>
        <w:t xml:space="preserve"> </w:t>
      </w:r>
      <w:r>
        <w:rPr>
          <w:w w:val="105"/>
          <w:sz w:val="23"/>
        </w:rPr>
        <w:t>or</w:t>
      </w:r>
      <w:r>
        <w:rPr>
          <w:spacing w:val="-9"/>
          <w:w w:val="105"/>
          <w:sz w:val="23"/>
        </w:rPr>
        <w:t xml:space="preserve"> </w:t>
      </w:r>
      <w:r>
        <w:rPr>
          <w:w w:val="105"/>
          <w:sz w:val="23"/>
        </w:rPr>
        <w:t>territory</w:t>
      </w:r>
      <w:r>
        <w:rPr>
          <w:spacing w:val="-3"/>
          <w:w w:val="105"/>
          <w:sz w:val="23"/>
        </w:rPr>
        <w:t xml:space="preserve"> </w:t>
      </w:r>
      <w:r>
        <w:rPr>
          <w:w w:val="105"/>
          <w:sz w:val="23"/>
        </w:rPr>
        <w:t>relating</w:t>
      </w:r>
      <w:r>
        <w:rPr>
          <w:spacing w:val="-9"/>
          <w:w w:val="105"/>
          <w:sz w:val="23"/>
        </w:rPr>
        <w:t xml:space="preserve"> </w:t>
      </w:r>
      <w:r>
        <w:rPr>
          <w:w w:val="105"/>
          <w:sz w:val="23"/>
        </w:rPr>
        <w:t>to</w:t>
      </w:r>
      <w:r>
        <w:rPr>
          <w:spacing w:val="-6"/>
          <w:w w:val="105"/>
          <w:sz w:val="23"/>
        </w:rPr>
        <w:t xml:space="preserve"> </w:t>
      </w:r>
      <w:r>
        <w:rPr>
          <w:w w:val="105"/>
          <w:sz w:val="23"/>
        </w:rPr>
        <w:t>the</w:t>
      </w:r>
      <w:r>
        <w:rPr>
          <w:spacing w:val="-11"/>
          <w:w w:val="105"/>
          <w:sz w:val="23"/>
        </w:rPr>
        <w:t xml:space="preserve"> </w:t>
      </w:r>
      <w:r>
        <w:rPr>
          <w:w w:val="105"/>
          <w:sz w:val="23"/>
        </w:rPr>
        <w:t>sourcing</w:t>
      </w:r>
      <w:r>
        <w:rPr>
          <w:spacing w:val="-5"/>
          <w:w w:val="105"/>
          <w:sz w:val="23"/>
        </w:rPr>
        <w:t xml:space="preserve"> </w:t>
      </w:r>
      <w:r>
        <w:rPr>
          <w:w w:val="105"/>
          <w:sz w:val="23"/>
        </w:rPr>
        <w:t>of</w:t>
      </w:r>
      <w:r>
        <w:rPr>
          <w:spacing w:val="-6"/>
          <w:w w:val="105"/>
          <w:sz w:val="23"/>
        </w:rPr>
        <w:t xml:space="preserve"> </w:t>
      </w:r>
      <w:r>
        <w:rPr>
          <w:w w:val="105"/>
          <w:sz w:val="23"/>
        </w:rPr>
        <w:t>livestock. State and territory governments are responsible for ensuring that these requirements</w:t>
      </w:r>
      <w:r>
        <w:rPr>
          <w:spacing w:val="40"/>
          <w:w w:val="105"/>
          <w:sz w:val="23"/>
        </w:rPr>
        <w:t xml:space="preserve"> </w:t>
      </w:r>
      <w:r>
        <w:rPr>
          <w:w w:val="105"/>
          <w:sz w:val="23"/>
        </w:rPr>
        <w:t>are met.</w:t>
      </w:r>
    </w:p>
    <w:p w:rsidR="00A54185" w:rsidRDefault="003409BF">
      <w:pPr>
        <w:pStyle w:val="ListParagraph"/>
        <w:numPr>
          <w:ilvl w:val="2"/>
          <w:numId w:val="37"/>
        </w:numPr>
        <w:tabs>
          <w:tab w:val="left" w:pos="1815"/>
        </w:tabs>
        <w:spacing w:before="179" w:line="237" w:lineRule="auto"/>
        <w:ind w:left="1812" w:right="676" w:hanging="443"/>
        <w:jc w:val="both"/>
        <w:rPr>
          <w:sz w:val="23"/>
        </w:rPr>
      </w:pPr>
      <w:r>
        <w:rPr>
          <w:w w:val="105"/>
          <w:sz w:val="23"/>
        </w:rPr>
        <w:t>Livestock sourced for export must meet these Standards and importing co</w:t>
      </w:r>
      <w:r w:rsidR="00D63DE2">
        <w:rPr>
          <w:w w:val="105"/>
          <w:sz w:val="23"/>
        </w:rPr>
        <w:t>un</w:t>
      </w:r>
      <w:r>
        <w:rPr>
          <w:w w:val="105"/>
          <w:sz w:val="23"/>
        </w:rPr>
        <w:t>try requirements. AQIS is responsible for ensuring that these</w:t>
      </w:r>
      <w:r>
        <w:rPr>
          <w:spacing w:val="-2"/>
          <w:w w:val="105"/>
          <w:sz w:val="23"/>
        </w:rPr>
        <w:t xml:space="preserve"> </w:t>
      </w:r>
      <w:r>
        <w:rPr>
          <w:w w:val="105"/>
          <w:sz w:val="23"/>
        </w:rPr>
        <w:t>Standards and</w:t>
      </w:r>
      <w:r>
        <w:rPr>
          <w:spacing w:val="-6"/>
          <w:w w:val="105"/>
          <w:sz w:val="23"/>
        </w:rPr>
        <w:t xml:space="preserve"> </w:t>
      </w:r>
      <w:r>
        <w:rPr>
          <w:w w:val="105"/>
          <w:sz w:val="23"/>
        </w:rPr>
        <w:t>requirements are</w:t>
      </w:r>
      <w:r>
        <w:rPr>
          <w:spacing w:val="-3"/>
          <w:w w:val="105"/>
          <w:sz w:val="23"/>
        </w:rPr>
        <w:t xml:space="preserve"> </w:t>
      </w:r>
      <w:r>
        <w:rPr>
          <w:w w:val="105"/>
          <w:sz w:val="23"/>
        </w:rPr>
        <w:t>met.</w:t>
      </w:r>
    </w:p>
    <w:p w:rsidR="00A54185" w:rsidRDefault="003409BF">
      <w:pPr>
        <w:pStyle w:val="ListParagraph"/>
        <w:numPr>
          <w:ilvl w:val="2"/>
          <w:numId w:val="37"/>
        </w:numPr>
        <w:tabs>
          <w:tab w:val="left" w:pos="1815"/>
        </w:tabs>
        <w:spacing w:before="182" w:line="235" w:lineRule="auto"/>
        <w:ind w:left="1818" w:right="680" w:hanging="449"/>
        <w:jc w:val="both"/>
        <w:rPr>
          <w:sz w:val="23"/>
        </w:rPr>
      </w:pPr>
      <w:r>
        <w:rPr>
          <w:w w:val="105"/>
          <w:sz w:val="23"/>
        </w:rPr>
        <w:t xml:space="preserve">Livestock are safely delivered to an airport of the importing </w:t>
      </w:r>
      <w:r>
        <w:rPr>
          <w:spacing w:val="-2"/>
          <w:w w:val="105"/>
          <w:sz w:val="23"/>
        </w:rPr>
        <w:t>country.</w:t>
      </w:r>
    </w:p>
    <w:p w:rsidR="00A54185" w:rsidRDefault="003409BF">
      <w:pPr>
        <w:pStyle w:val="ListParagraph"/>
        <w:numPr>
          <w:ilvl w:val="2"/>
          <w:numId w:val="37"/>
        </w:numPr>
        <w:tabs>
          <w:tab w:val="left" w:pos="1813"/>
        </w:tabs>
        <w:spacing w:before="176"/>
        <w:ind w:left="1812"/>
        <w:rPr>
          <w:sz w:val="23"/>
        </w:rPr>
      </w:pPr>
      <w:r>
        <w:rPr>
          <w:spacing w:val="-2"/>
          <w:w w:val="105"/>
          <w:sz w:val="23"/>
        </w:rPr>
        <w:t>Statutory</w:t>
      </w:r>
      <w:r>
        <w:rPr>
          <w:spacing w:val="-6"/>
          <w:w w:val="105"/>
          <w:sz w:val="23"/>
        </w:rPr>
        <w:t xml:space="preserve"> </w:t>
      </w:r>
      <w:r>
        <w:rPr>
          <w:spacing w:val="-2"/>
          <w:w w:val="105"/>
          <w:sz w:val="23"/>
        </w:rPr>
        <w:t>reporting</w:t>
      </w:r>
      <w:r>
        <w:rPr>
          <w:spacing w:val="6"/>
          <w:w w:val="105"/>
          <w:sz w:val="23"/>
        </w:rPr>
        <w:t xml:space="preserve"> </w:t>
      </w:r>
      <w:r>
        <w:rPr>
          <w:spacing w:val="-2"/>
          <w:w w:val="105"/>
          <w:sz w:val="23"/>
        </w:rPr>
        <w:t>requirements</w:t>
      </w:r>
      <w:r>
        <w:rPr>
          <w:spacing w:val="16"/>
          <w:w w:val="105"/>
          <w:sz w:val="23"/>
        </w:rPr>
        <w:t xml:space="preserve"> </w:t>
      </w:r>
      <w:r>
        <w:rPr>
          <w:spacing w:val="-2"/>
          <w:w w:val="105"/>
          <w:sz w:val="23"/>
        </w:rPr>
        <w:t>are</w:t>
      </w:r>
      <w:r>
        <w:rPr>
          <w:spacing w:val="-15"/>
          <w:w w:val="105"/>
          <w:sz w:val="23"/>
        </w:rPr>
        <w:t xml:space="preserve"> </w:t>
      </w:r>
      <w:r>
        <w:rPr>
          <w:spacing w:val="-2"/>
          <w:w w:val="105"/>
          <w:sz w:val="23"/>
        </w:rPr>
        <w:t>met</w:t>
      </w:r>
      <w:r>
        <w:rPr>
          <w:spacing w:val="2"/>
          <w:w w:val="105"/>
          <w:sz w:val="23"/>
        </w:rPr>
        <w:t xml:space="preserve"> </w:t>
      </w:r>
      <w:r>
        <w:rPr>
          <w:spacing w:val="-2"/>
          <w:w w:val="105"/>
          <w:sz w:val="23"/>
        </w:rPr>
        <w:t>after</w:t>
      </w:r>
      <w:r>
        <w:rPr>
          <w:spacing w:val="-3"/>
          <w:w w:val="105"/>
          <w:sz w:val="23"/>
        </w:rPr>
        <w:t xml:space="preserve"> </w:t>
      </w:r>
      <w:r>
        <w:rPr>
          <w:spacing w:val="-2"/>
          <w:w w:val="105"/>
          <w:sz w:val="23"/>
        </w:rPr>
        <w:t>the</w:t>
      </w:r>
      <w:r>
        <w:rPr>
          <w:spacing w:val="-15"/>
          <w:w w:val="105"/>
          <w:sz w:val="23"/>
        </w:rPr>
        <w:t xml:space="preserve"> </w:t>
      </w:r>
      <w:r>
        <w:rPr>
          <w:spacing w:val="-2"/>
          <w:w w:val="105"/>
          <w:sz w:val="23"/>
        </w:rPr>
        <w:t>flight.</w:t>
      </w:r>
    </w:p>
    <w:p w:rsidR="00A54185" w:rsidRDefault="003409BF">
      <w:pPr>
        <w:pStyle w:val="ListParagraph"/>
        <w:numPr>
          <w:ilvl w:val="2"/>
          <w:numId w:val="37"/>
        </w:numPr>
        <w:tabs>
          <w:tab w:val="left" w:pos="1815"/>
        </w:tabs>
        <w:spacing w:before="177" w:line="237" w:lineRule="auto"/>
        <w:ind w:left="1810" w:right="683" w:hanging="441"/>
        <w:jc w:val="both"/>
        <w:rPr>
          <w:sz w:val="23"/>
        </w:rPr>
      </w:pPr>
      <w:r>
        <w:rPr>
          <w:w w:val="105"/>
          <w:sz w:val="23"/>
        </w:rPr>
        <w:t>Livestock sourced for export that become sick or injured during</w:t>
      </w:r>
      <w:r>
        <w:rPr>
          <w:spacing w:val="-8"/>
          <w:w w:val="105"/>
          <w:sz w:val="23"/>
        </w:rPr>
        <w:t xml:space="preserve"> </w:t>
      </w:r>
      <w:r>
        <w:rPr>
          <w:w w:val="105"/>
          <w:sz w:val="23"/>
        </w:rPr>
        <w:t>on-farm</w:t>
      </w:r>
      <w:r>
        <w:rPr>
          <w:spacing w:val="-1"/>
          <w:w w:val="105"/>
          <w:sz w:val="23"/>
        </w:rPr>
        <w:t xml:space="preserve"> </w:t>
      </w:r>
      <w:r>
        <w:rPr>
          <w:w w:val="105"/>
          <w:sz w:val="23"/>
        </w:rPr>
        <w:t>preparation</w:t>
      </w:r>
      <w:r>
        <w:rPr>
          <w:spacing w:val="-1"/>
          <w:w w:val="105"/>
          <w:sz w:val="23"/>
        </w:rPr>
        <w:t xml:space="preserve"> </w:t>
      </w:r>
      <w:r>
        <w:rPr>
          <w:w w:val="105"/>
          <w:sz w:val="23"/>
        </w:rPr>
        <w:t>must</w:t>
      </w:r>
      <w:r>
        <w:rPr>
          <w:spacing w:val="-12"/>
          <w:w w:val="105"/>
          <w:sz w:val="23"/>
        </w:rPr>
        <w:t xml:space="preserve"> </w:t>
      </w:r>
      <w:r>
        <w:rPr>
          <w:w w:val="105"/>
          <w:sz w:val="23"/>
        </w:rPr>
        <w:t>be</w:t>
      </w:r>
      <w:r>
        <w:rPr>
          <w:spacing w:val="-11"/>
          <w:w w:val="105"/>
          <w:sz w:val="23"/>
        </w:rPr>
        <w:t xml:space="preserve"> </w:t>
      </w:r>
      <w:r>
        <w:rPr>
          <w:w w:val="105"/>
          <w:sz w:val="23"/>
        </w:rPr>
        <w:t>excluded from export,</w:t>
      </w:r>
      <w:r>
        <w:rPr>
          <w:spacing w:val="-3"/>
          <w:w w:val="105"/>
          <w:sz w:val="23"/>
        </w:rPr>
        <w:t xml:space="preserve"> </w:t>
      </w:r>
      <w:r>
        <w:rPr>
          <w:w w:val="105"/>
          <w:sz w:val="23"/>
        </w:rPr>
        <w:t>and arrangements must be made for their prompt and humane handling and care.</w:t>
      </w:r>
    </w:p>
    <w:p w:rsidR="00A54185" w:rsidRDefault="00A54185">
      <w:pPr>
        <w:pStyle w:val="BodyText"/>
        <w:spacing w:before="4"/>
        <w:rPr>
          <w:sz w:val="31"/>
        </w:rPr>
      </w:pPr>
    </w:p>
    <w:p w:rsidR="00A54185" w:rsidRDefault="003409BF">
      <w:pPr>
        <w:pStyle w:val="Heading2"/>
        <w:numPr>
          <w:ilvl w:val="1"/>
          <w:numId w:val="37"/>
        </w:numPr>
        <w:tabs>
          <w:tab w:val="left" w:pos="1816"/>
          <w:tab w:val="left" w:pos="1817"/>
        </w:tabs>
        <w:ind w:left="1816" w:hanging="961"/>
        <w:jc w:val="left"/>
      </w:pPr>
      <w:r>
        <w:rPr>
          <w:spacing w:val="-2"/>
        </w:rPr>
        <w:t>Overview</w:t>
      </w:r>
    </w:p>
    <w:p w:rsidR="00A54185" w:rsidRDefault="003409BF">
      <w:pPr>
        <w:pStyle w:val="ListParagraph"/>
        <w:numPr>
          <w:ilvl w:val="2"/>
          <w:numId w:val="37"/>
        </w:numPr>
        <w:tabs>
          <w:tab w:val="left" w:pos="1818"/>
        </w:tabs>
        <w:spacing w:before="120" w:line="235" w:lineRule="auto"/>
        <w:ind w:left="1815" w:right="668" w:hanging="446"/>
        <w:jc w:val="both"/>
        <w:rPr>
          <w:sz w:val="23"/>
        </w:rPr>
      </w:pPr>
      <w:r>
        <w:rPr>
          <w:w w:val="105"/>
          <w:sz w:val="23"/>
        </w:rPr>
        <w:t>Air transportation of livestock for export encompasses the sourcing</w:t>
      </w:r>
      <w:r>
        <w:rPr>
          <w:spacing w:val="-5"/>
          <w:w w:val="105"/>
          <w:sz w:val="23"/>
        </w:rPr>
        <w:t xml:space="preserve"> </w:t>
      </w:r>
      <w:r>
        <w:rPr>
          <w:w w:val="105"/>
          <w:sz w:val="23"/>
        </w:rPr>
        <w:t>of</w:t>
      </w:r>
      <w:r>
        <w:rPr>
          <w:spacing w:val="-12"/>
          <w:w w:val="105"/>
          <w:sz w:val="23"/>
        </w:rPr>
        <w:t xml:space="preserve"> </w:t>
      </w:r>
      <w:r>
        <w:rPr>
          <w:w w:val="105"/>
          <w:sz w:val="23"/>
        </w:rPr>
        <w:t>livestock and</w:t>
      </w:r>
      <w:r>
        <w:rPr>
          <w:spacing w:val="-6"/>
          <w:w w:val="105"/>
          <w:sz w:val="23"/>
        </w:rPr>
        <w:t xml:space="preserve"> </w:t>
      </w:r>
      <w:r>
        <w:rPr>
          <w:w w:val="105"/>
          <w:sz w:val="23"/>
        </w:rPr>
        <w:t>their</w:t>
      </w:r>
      <w:r>
        <w:rPr>
          <w:spacing w:val="-9"/>
          <w:w w:val="105"/>
          <w:sz w:val="23"/>
        </w:rPr>
        <w:t xml:space="preserve"> </w:t>
      </w:r>
      <w:r>
        <w:rPr>
          <w:w w:val="105"/>
          <w:sz w:val="23"/>
        </w:rPr>
        <w:t>on-farm</w:t>
      </w:r>
      <w:r>
        <w:rPr>
          <w:spacing w:val="-4"/>
          <w:w w:val="105"/>
          <w:sz w:val="23"/>
        </w:rPr>
        <w:t xml:space="preserve"> </w:t>
      </w:r>
      <w:r>
        <w:rPr>
          <w:w w:val="105"/>
          <w:sz w:val="23"/>
        </w:rPr>
        <w:t>preparation, through</w:t>
      </w:r>
      <w:r>
        <w:rPr>
          <w:spacing w:val="-1"/>
          <w:w w:val="105"/>
          <w:sz w:val="23"/>
        </w:rPr>
        <w:t xml:space="preserve"> </w:t>
      </w:r>
      <w:r>
        <w:rPr>
          <w:w w:val="105"/>
          <w:sz w:val="23"/>
        </w:rPr>
        <w:t>to the air transportation</w:t>
      </w:r>
      <w:r>
        <w:rPr>
          <w:spacing w:val="-2"/>
          <w:w w:val="105"/>
          <w:sz w:val="23"/>
        </w:rPr>
        <w:t xml:space="preserve"> </w:t>
      </w:r>
      <w:r>
        <w:rPr>
          <w:w w:val="105"/>
          <w:sz w:val="23"/>
        </w:rPr>
        <w:t>phase of the</w:t>
      </w:r>
      <w:r>
        <w:rPr>
          <w:spacing w:val="-3"/>
          <w:w w:val="105"/>
          <w:sz w:val="23"/>
        </w:rPr>
        <w:t xml:space="preserve"> </w:t>
      </w:r>
      <w:r>
        <w:rPr>
          <w:w w:val="105"/>
          <w:sz w:val="23"/>
        </w:rPr>
        <w:t>export chain.</w:t>
      </w:r>
    </w:p>
    <w:p w:rsidR="00A54185" w:rsidRDefault="003409BF">
      <w:pPr>
        <w:pStyle w:val="ListParagraph"/>
        <w:numPr>
          <w:ilvl w:val="2"/>
          <w:numId w:val="37"/>
        </w:numPr>
        <w:tabs>
          <w:tab w:val="left" w:pos="1813"/>
        </w:tabs>
        <w:spacing w:before="181" w:line="235" w:lineRule="auto"/>
        <w:ind w:left="1811" w:right="674" w:hanging="442"/>
        <w:jc w:val="both"/>
        <w:rPr>
          <w:sz w:val="23"/>
        </w:rPr>
      </w:pPr>
      <w:r>
        <w:rPr>
          <w:w w:val="105"/>
          <w:sz w:val="23"/>
        </w:rPr>
        <w:t>Transportation by air, whether on long international journeys or</w:t>
      </w:r>
      <w:r>
        <w:rPr>
          <w:spacing w:val="-9"/>
          <w:w w:val="105"/>
          <w:sz w:val="23"/>
        </w:rPr>
        <w:t xml:space="preserve"> </w:t>
      </w:r>
      <w:r>
        <w:rPr>
          <w:w w:val="105"/>
          <w:sz w:val="23"/>
        </w:rPr>
        <w:t>shorter domestic flights, requires careful planning</w:t>
      </w:r>
      <w:r>
        <w:rPr>
          <w:spacing w:val="-1"/>
          <w:w w:val="105"/>
          <w:sz w:val="23"/>
        </w:rPr>
        <w:t xml:space="preserve"> </w:t>
      </w:r>
      <w:r>
        <w:rPr>
          <w:w w:val="105"/>
          <w:sz w:val="23"/>
        </w:rPr>
        <w:t>to</w:t>
      </w:r>
      <w:r>
        <w:rPr>
          <w:spacing w:val="-4"/>
          <w:w w:val="105"/>
          <w:sz w:val="23"/>
        </w:rPr>
        <w:t xml:space="preserve"> </w:t>
      </w:r>
      <w:r>
        <w:rPr>
          <w:w w:val="105"/>
          <w:sz w:val="23"/>
        </w:rPr>
        <w:t>reduce</w:t>
      </w:r>
    </w:p>
    <w:p w:rsidR="00A54185" w:rsidRDefault="00A54185">
      <w:pPr>
        <w:pStyle w:val="BodyText"/>
        <w:rPr>
          <w:sz w:val="20"/>
        </w:rPr>
      </w:pPr>
    </w:p>
    <w:p w:rsidR="00A54185" w:rsidRDefault="003409BF">
      <w:pPr>
        <w:pStyle w:val="BodyText"/>
        <w:spacing w:before="6"/>
        <w:rPr>
          <w:sz w:val="12"/>
        </w:rPr>
      </w:pPr>
      <w:r>
        <w:pict>
          <v:shape id="docshape295" o:spid="_x0000_s1137" style="position:absolute;margin-left:124.1pt;margin-top:8.45pt;width:355pt;height:.1pt;z-index:-15548928;mso-wrap-distance-left:0;mso-wrap-distance-right:0;mso-position-horizontal-relative:page" coordorigin="2482,169" coordsize="7100,0" path="m2482,169r7100,e" filled="f" strokeweight=".1271mm">
            <v:path arrowok="t"/>
            <w10:wrap type="topAndBottom" anchorx="page"/>
          </v:shape>
        </w:pict>
      </w:r>
    </w:p>
    <w:p w:rsidR="00A54185" w:rsidRDefault="003409BF">
      <w:pPr>
        <w:tabs>
          <w:tab w:val="left" w:pos="2450"/>
        </w:tabs>
        <w:spacing w:before="16"/>
        <w:ind w:left="854"/>
        <w:rPr>
          <w:rFonts w:ascii="Arial"/>
          <w:i/>
          <w:sz w:val="17"/>
        </w:rPr>
      </w:pPr>
      <w:r>
        <w:rPr>
          <w:spacing w:val="-5"/>
          <w:w w:val="105"/>
          <w:position w:val="-3"/>
          <w:sz w:val="23"/>
        </w:rPr>
        <w:t>102</w:t>
      </w:r>
      <w:r>
        <w:rPr>
          <w:position w:val="-3"/>
          <w:sz w:val="23"/>
        </w:rPr>
        <w:tab/>
      </w:r>
      <w:r>
        <w:rPr>
          <w:rFonts w:ascii="Arial"/>
          <w:i/>
          <w:w w:val="105"/>
          <w:sz w:val="17"/>
        </w:rPr>
        <w:t>Australian</w:t>
      </w:r>
      <w:r>
        <w:rPr>
          <w:rFonts w:ascii="Arial"/>
          <w:i/>
          <w:spacing w:val="-3"/>
          <w:w w:val="105"/>
          <w:sz w:val="17"/>
        </w:rPr>
        <w:t xml:space="preserve"> </w:t>
      </w:r>
      <w:r>
        <w:rPr>
          <w:rFonts w:ascii="Arial"/>
          <w:i/>
          <w:w w:val="105"/>
          <w:sz w:val="17"/>
        </w:rPr>
        <w:t>Standards for</w:t>
      </w:r>
      <w:r>
        <w:rPr>
          <w:rFonts w:ascii="Arial"/>
          <w:i/>
          <w:spacing w:val="-4"/>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13"/>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39" w:gutter="0"/>
          <w:cols w:space="720"/>
        </w:sectPr>
      </w:pPr>
    </w:p>
    <w:p w:rsidR="00A54185" w:rsidRDefault="003409BF">
      <w:pPr>
        <w:spacing w:before="83"/>
        <w:jc w:val="right"/>
        <w:rPr>
          <w:rFonts w:ascii="Arial"/>
          <w:sz w:val="17"/>
        </w:rPr>
      </w:pPr>
      <w:r>
        <w:rPr>
          <w:rFonts w:ascii="Arial"/>
          <w:w w:val="105"/>
          <w:sz w:val="17"/>
        </w:rPr>
        <w:lastRenderedPageBreak/>
        <w:t>Air</w:t>
      </w:r>
      <w:r>
        <w:rPr>
          <w:rFonts w:ascii="Arial"/>
          <w:spacing w:val="-12"/>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3"/>
          <w:w w:val="105"/>
          <w:sz w:val="17"/>
        </w:rPr>
        <w:t xml:space="preserve"> </w:t>
      </w:r>
      <w:r>
        <w:rPr>
          <w:rFonts w:ascii="Arial"/>
          <w:spacing w:val="-2"/>
          <w:w w:val="105"/>
          <w:sz w:val="17"/>
        </w:rPr>
        <w:t>livestock</w:t>
      </w:r>
    </w:p>
    <w:p w:rsidR="00A54185" w:rsidRDefault="003409BF">
      <w:pPr>
        <w:spacing w:before="79"/>
        <w:ind w:right="8"/>
        <w:jc w:val="right"/>
        <w:rPr>
          <w:rFonts w:ascii="Arial"/>
          <w:sz w:val="17"/>
        </w:rPr>
      </w:pPr>
      <w:r>
        <w:rPr>
          <w:rFonts w:ascii="Arial"/>
          <w:spacing w:val="-2"/>
          <w:w w:val="105"/>
          <w:sz w:val="17"/>
        </w:rPr>
        <w:t>Appendixes</w:t>
      </w:r>
    </w:p>
    <w:p w:rsidR="00A54185" w:rsidRDefault="003409BF">
      <w:pPr>
        <w:spacing w:before="98"/>
        <w:ind w:left="604"/>
        <w:rPr>
          <w:rFonts w:ascii="Arial"/>
          <w:sz w:val="17"/>
        </w:rPr>
      </w:pPr>
      <w:r>
        <w:br w:type="column"/>
      </w:r>
      <w:r>
        <w:rPr>
          <w:rFonts w:ascii="Arial"/>
          <w:spacing w:val="-2"/>
          <w:w w:val="105"/>
          <w:sz w:val="17"/>
        </w:rPr>
        <w:t>Standard</w:t>
      </w:r>
      <w:r>
        <w:rPr>
          <w:rFonts w:ascii="Arial"/>
          <w:w w:val="105"/>
          <w:sz w:val="17"/>
        </w:rPr>
        <w:t xml:space="preserve"> </w:t>
      </w:r>
      <w:r>
        <w:rPr>
          <w:rFonts w:ascii="Arial"/>
          <w:spacing w:val="-10"/>
          <w:w w:val="105"/>
          <w:sz w:val="17"/>
        </w:rPr>
        <w:t>6</w:t>
      </w:r>
    </w:p>
    <w:p w:rsidR="00A54185" w:rsidRDefault="003409BF">
      <w:pPr>
        <w:spacing w:before="71"/>
        <w:ind w:left="700"/>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rPr>
          <w:rFonts w:ascii="Arial"/>
          <w:sz w:val="17"/>
        </w:rPr>
        <w:sectPr w:rsidR="00A54185">
          <w:footerReference w:type="default" r:id="rId69"/>
          <w:pgSz w:w="11920" w:h="16820"/>
          <w:pgMar w:top="420" w:right="1680" w:bottom="280" w:left="1680" w:header="0" w:footer="0" w:gutter="0"/>
          <w:cols w:num="2" w:space="720" w:equalWidth="0">
            <w:col w:w="6291" w:space="40"/>
            <w:col w:w="2229"/>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296" o:spid="_x0000_s1135" style="width:356.45pt;height:.4pt;mso-position-horizontal-relative:char;mso-position-vertical-relative:line" coordsize="7129,8">
            <v:line id="_x0000_s1136" style="position:absolute" from="0,4" to="7129,4" strokeweight=".1271mm"/>
            <w10:anchorlock/>
          </v:group>
        </w:pict>
      </w:r>
    </w:p>
    <w:p w:rsidR="00A54185" w:rsidRDefault="00A54185">
      <w:pPr>
        <w:pStyle w:val="BodyText"/>
        <w:spacing w:before="3"/>
        <w:rPr>
          <w:rFonts w:ascii="Arial"/>
          <w:sz w:val="7"/>
        </w:rPr>
      </w:pPr>
    </w:p>
    <w:p w:rsidR="00A54185" w:rsidRDefault="003409BF">
      <w:pPr>
        <w:spacing w:before="104" w:line="225" w:lineRule="auto"/>
        <w:ind w:left="1813" w:right="674" w:firstLine="5"/>
        <w:jc w:val="both"/>
        <w:rPr>
          <w:sz w:val="24"/>
        </w:rPr>
      </w:pPr>
      <w:r>
        <w:rPr>
          <w:sz w:val="24"/>
        </w:rPr>
        <w:t>any adverse impacts on animals. The entire export journey from the property of source to the final destination (either the airport or</w:t>
      </w:r>
      <w:r>
        <w:rPr>
          <w:spacing w:val="-1"/>
          <w:sz w:val="24"/>
        </w:rPr>
        <w:t xml:space="preserve"> </w:t>
      </w:r>
      <w:r>
        <w:rPr>
          <w:sz w:val="24"/>
        </w:rPr>
        <w:t>the</w:t>
      </w:r>
      <w:r>
        <w:rPr>
          <w:spacing w:val="-8"/>
          <w:sz w:val="24"/>
        </w:rPr>
        <w:t xml:space="preserve"> </w:t>
      </w:r>
      <w:r>
        <w:rPr>
          <w:sz w:val="24"/>
        </w:rPr>
        <w:t>receiving country's quarantine facility)</w:t>
      </w:r>
      <w:r>
        <w:rPr>
          <w:spacing w:val="-3"/>
          <w:sz w:val="24"/>
        </w:rPr>
        <w:t xml:space="preserve"> </w:t>
      </w:r>
      <w:r>
        <w:rPr>
          <w:sz w:val="24"/>
        </w:rPr>
        <w:t xml:space="preserve">should be </w:t>
      </w:r>
      <w:r>
        <w:rPr>
          <w:spacing w:val="-2"/>
          <w:sz w:val="24"/>
        </w:rPr>
        <w:t>planned.</w:t>
      </w:r>
    </w:p>
    <w:p w:rsidR="00A54185" w:rsidRDefault="003409BF">
      <w:pPr>
        <w:pStyle w:val="ListParagraph"/>
        <w:numPr>
          <w:ilvl w:val="2"/>
          <w:numId w:val="37"/>
        </w:numPr>
        <w:tabs>
          <w:tab w:val="left" w:pos="1813"/>
        </w:tabs>
        <w:spacing w:before="180" w:line="225" w:lineRule="auto"/>
        <w:ind w:left="1811" w:right="686" w:hanging="443"/>
        <w:jc w:val="both"/>
        <w:rPr>
          <w:sz w:val="24"/>
        </w:rPr>
      </w:pPr>
      <w:r>
        <w:rPr>
          <w:sz w:val="24"/>
        </w:rPr>
        <w:t>The airlines have a responsibility to deliver animals to their destination</w:t>
      </w:r>
      <w:r>
        <w:rPr>
          <w:spacing w:val="-4"/>
          <w:sz w:val="24"/>
        </w:rPr>
        <w:t xml:space="preserve"> </w:t>
      </w:r>
      <w:r>
        <w:rPr>
          <w:sz w:val="24"/>
        </w:rPr>
        <w:t>in</w:t>
      </w:r>
      <w:r>
        <w:rPr>
          <w:spacing w:val="-11"/>
          <w:sz w:val="24"/>
        </w:rPr>
        <w:t xml:space="preserve"> </w:t>
      </w:r>
      <w:r>
        <w:rPr>
          <w:sz w:val="24"/>
        </w:rPr>
        <w:t>such a</w:t>
      </w:r>
      <w:r>
        <w:rPr>
          <w:spacing w:val="-9"/>
          <w:sz w:val="24"/>
        </w:rPr>
        <w:t xml:space="preserve"> </w:t>
      </w:r>
      <w:r>
        <w:rPr>
          <w:sz w:val="24"/>
        </w:rPr>
        <w:t>way</w:t>
      </w:r>
      <w:r>
        <w:rPr>
          <w:spacing w:val="-12"/>
          <w:sz w:val="24"/>
        </w:rPr>
        <w:t xml:space="preserve"> </w:t>
      </w:r>
      <w:r>
        <w:rPr>
          <w:sz w:val="24"/>
        </w:rPr>
        <w:t>as</w:t>
      </w:r>
      <w:r>
        <w:rPr>
          <w:spacing w:val="-9"/>
          <w:sz w:val="24"/>
        </w:rPr>
        <w:t xml:space="preserve"> </w:t>
      </w:r>
      <w:r>
        <w:rPr>
          <w:sz w:val="24"/>
        </w:rPr>
        <w:t>to</w:t>
      </w:r>
      <w:r>
        <w:rPr>
          <w:spacing w:val="-15"/>
          <w:sz w:val="24"/>
        </w:rPr>
        <w:t xml:space="preserve"> </w:t>
      </w:r>
      <w:r>
        <w:rPr>
          <w:sz w:val="24"/>
        </w:rPr>
        <w:t>minimise</w:t>
      </w:r>
      <w:r>
        <w:rPr>
          <w:spacing w:val="-1"/>
          <w:sz w:val="24"/>
        </w:rPr>
        <w:t xml:space="preserve"> </w:t>
      </w:r>
      <w:r>
        <w:rPr>
          <w:sz w:val="24"/>
        </w:rPr>
        <w:t>any</w:t>
      </w:r>
      <w:r>
        <w:rPr>
          <w:spacing w:val="-13"/>
          <w:sz w:val="24"/>
        </w:rPr>
        <w:t xml:space="preserve"> </w:t>
      </w:r>
      <w:r>
        <w:rPr>
          <w:sz w:val="24"/>
        </w:rPr>
        <w:t xml:space="preserve">adverse effects on </w:t>
      </w:r>
      <w:r>
        <w:rPr>
          <w:spacing w:val="-2"/>
          <w:sz w:val="24"/>
        </w:rPr>
        <w:t>them.</w:t>
      </w:r>
    </w:p>
    <w:p w:rsidR="00A54185" w:rsidRDefault="003409BF">
      <w:pPr>
        <w:pStyle w:val="ListParagraph"/>
        <w:numPr>
          <w:ilvl w:val="2"/>
          <w:numId w:val="37"/>
        </w:numPr>
        <w:tabs>
          <w:tab w:val="left" w:pos="1806"/>
        </w:tabs>
        <w:spacing w:before="180" w:line="225" w:lineRule="auto"/>
        <w:ind w:left="1810" w:right="692" w:hanging="449"/>
        <w:jc w:val="both"/>
        <w:rPr>
          <w:sz w:val="24"/>
        </w:rPr>
      </w:pPr>
      <w:r>
        <w:rPr>
          <w:sz w:val="24"/>
        </w:rPr>
        <w:t>The airline and the exporter are responsible for the care and welfare</w:t>
      </w:r>
      <w:r>
        <w:rPr>
          <w:spacing w:val="-5"/>
          <w:sz w:val="24"/>
        </w:rPr>
        <w:t xml:space="preserve"> </w:t>
      </w:r>
      <w:r>
        <w:rPr>
          <w:sz w:val="24"/>
        </w:rPr>
        <w:t>of</w:t>
      </w:r>
      <w:r>
        <w:rPr>
          <w:spacing w:val="-7"/>
          <w:sz w:val="24"/>
        </w:rPr>
        <w:t xml:space="preserve"> </w:t>
      </w:r>
      <w:r>
        <w:rPr>
          <w:sz w:val="24"/>
        </w:rPr>
        <w:t>all</w:t>
      </w:r>
      <w:r>
        <w:rPr>
          <w:spacing w:val="-8"/>
          <w:sz w:val="24"/>
        </w:rPr>
        <w:t xml:space="preserve"> </w:t>
      </w:r>
      <w:r>
        <w:rPr>
          <w:sz w:val="24"/>
        </w:rPr>
        <w:t>animals</w:t>
      </w:r>
      <w:r>
        <w:rPr>
          <w:spacing w:val="-3"/>
          <w:sz w:val="24"/>
        </w:rPr>
        <w:t xml:space="preserve"> </w:t>
      </w:r>
      <w:r>
        <w:rPr>
          <w:sz w:val="24"/>
        </w:rPr>
        <w:t>during</w:t>
      </w:r>
      <w:r>
        <w:rPr>
          <w:spacing w:val="-8"/>
          <w:sz w:val="24"/>
        </w:rPr>
        <w:t xml:space="preserve"> </w:t>
      </w:r>
      <w:r>
        <w:rPr>
          <w:sz w:val="24"/>
        </w:rPr>
        <w:t>transport, even</w:t>
      </w:r>
      <w:r>
        <w:rPr>
          <w:spacing w:val="-8"/>
          <w:sz w:val="24"/>
        </w:rPr>
        <w:t xml:space="preserve"> </w:t>
      </w:r>
      <w:r>
        <w:rPr>
          <w:sz w:val="24"/>
        </w:rPr>
        <w:t>when</w:t>
      </w:r>
      <w:r>
        <w:rPr>
          <w:spacing w:val="-8"/>
          <w:sz w:val="24"/>
        </w:rPr>
        <w:t xml:space="preserve"> </w:t>
      </w:r>
      <w:r>
        <w:rPr>
          <w:sz w:val="24"/>
        </w:rPr>
        <w:t>an</w:t>
      </w:r>
      <w:r>
        <w:rPr>
          <w:spacing w:val="-11"/>
          <w:sz w:val="24"/>
        </w:rPr>
        <w:t xml:space="preserve"> </w:t>
      </w:r>
      <w:r>
        <w:rPr>
          <w:sz w:val="24"/>
        </w:rPr>
        <w:t>attendant appointed by</w:t>
      </w:r>
      <w:r>
        <w:rPr>
          <w:spacing w:val="-1"/>
          <w:sz w:val="24"/>
        </w:rPr>
        <w:t xml:space="preserve"> </w:t>
      </w:r>
      <w:r>
        <w:rPr>
          <w:sz w:val="24"/>
        </w:rPr>
        <w:t>the exporter travels with the consignment.</w:t>
      </w:r>
    </w:p>
    <w:p w:rsidR="00A54185" w:rsidRDefault="003409BF">
      <w:pPr>
        <w:pStyle w:val="ListParagraph"/>
        <w:numPr>
          <w:ilvl w:val="2"/>
          <w:numId w:val="37"/>
        </w:numPr>
        <w:tabs>
          <w:tab w:val="left" w:pos="1811"/>
        </w:tabs>
        <w:spacing w:before="180" w:line="225" w:lineRule="auto"/>
        <w:ind w:left="1800" w:right="681" w:hanging="439"/>
        <w:jc w:val="both"/>
        <w:rPr>
          <w:sz w:val="24"/>
        </w:rPr>
      </w:pPr>
      <w:r>
        <w:rPr>
          <w:sz w:val="24"/>
        </w:rPr>
        <w:t>Animals must be transported in aircraft holds that can be adequately ventilated, and in which the temperature can be maintained at a level that is comfortable for the animals. Airport</w:t>
      </w:r>
      <w:r>
        <w:rPr>
          <w:spacing w:val="-1"/>
          <w:sz w:val="24"/>
        </w:rPr>
        <w:t xml:space="preserve"> </w:t>
      </w:r>
      <w:r>
        <w:rPr>
          <w:sz w:val="24"/>
        </w:rPr>
        <w:t>ground power</w:t>
      </w:r>
      <w:r>
        <w:rPr>
          <w:spacing w:val="-1"/>
          <w:sz w:val="24"/>
        </w:rPr>
        <w:t xml:space="preserve"> </w:t>
      </w:r>
      <w:r>
        <w:rPr>
          <w:sz w:val="24"/>
        </w:rPr>
        <w:t>units</w:t>
      </w:r>
      <w:r>
        <w:rPr>
          <w:spacing w:val="-3"/>
          <w:sz w:val="24"/>
        </w:rPr>
        <w:t xml:space="preserve"> </w:t>
      </w:r>
      <w:r>
        <w:rPr>
          <w:sz w:val="24"/>
        </w:rPr>
        <w:t>to</w:t>
      </w:r>
      <w:r>
        <w:rPr>
          <w:spacing w:val="-6"/>
          <w:sz w:val="24"/>
        </w:rPr>
        <w:t xml:space="preserve"> </w:t>
      </w:r>
      <w:r>
        <w:rPr>
          <w:sz w:val="24"/>
        </w:rPr>
        <w:t>operate</w:t>
      </w:r>
      <w:r>
        <w:rPr>
          <w:spacing w:val="-3"/>
          <w:sz w:val="24"/>
        </w:rPr>
        <w:t xml:space="preserve"> </w:t>
      </w:r>
      <w:r>
        <w:rPr>
          <w:sz w:val="24"/>
        </w:rPr>
        <w:t>air</w:t>
      </w:r>
      <w:r>
        <w:rPr>
          <w:spacing w:val="-11"/>
          <w:sz w:val="24"/>
        </w:rPr>
        <w:t xml:space="preserve"> </w:t>
      </w:r>
      <w:r>
        <w:rPr>
          <w:sz w:val="24"/>
        </w:rPr>
        <w:t>conditioning systems may</w:t>
      </w:r>
      <w:r>
        <w:rPr>
          <w:spacing w:val="-6"/>
          <w:sz w:val="24"/>
        </w:rPr>
        <w:t xml:space="preserve"> </w:t>
      </w:r>
      <w:r>
        <w:rPr>
          <w:sz w:val="24"/>
        </w:rPr>
        <w:t>be</w:t>
      </w:r>
      <w:r>
        <w:rPr>
          <w:spacing w:val="-11"/>
          <w:sz w:val="24"/>
        </w:rPr>
        <w:t xml:space="preserve"> </w:t>
      </w:r>
      <w:r>
        <w:rPr>
          <w:sz w:val="24"/>
        </w:rPr>
        <w:t>required for</w:t>
      </w:r>
      <w:r>
        <w:rPr>
          <w:spacing w:val="-3"/>
          <w:sz w:val="24"/>
        </w:rPr>
        <w:t xml:space="preserve"> </w:t>
      </w:r>
      <w:r>
        <w:rPr>
          <w:sz w:val="24"/>
        </w:rPr>
        <w:t xml:space="preserve">certain aircraft. Aircraft carrying livestock should be loaded and unloaded as quickly and safely as </w:t>
      </w:r>
      <w:r>
        <w:rPr>
          <w:spacing w:val="-2"/>
          <w:sz w:val="24"/>
        </w:rPr>
        <w:t>possible.</w:t>
      </w:r>
    </w:p>
    <w:p w:rsidR="00A54185" w:rsidRDefault="003409BF">
      <w:pPr>
        <w:pStyle w:val="ListParagraph"/>
        <w:numPr>
          <w:ilvl w:val="2"/>
          <w:numId w:val="37"/>
        </w:numPr>
        <w:tabs>
          <w:tab w:val="left" w:pos="1807"/>
        </w:tabs>
        <w:spacing w:before="188" w:line="225" w:lineRule="auto"/>
        <w:ind w:left="1802" w:right="694" w:hanging="448"/>
        <w:jc w:val="both"/>
        <w:rPr>
          <w:sz w:val="24"/>
        </w:rPr>
      </w:pPr>
      <w:r>
        <w:rPr>
          <w:sz w:val="24"/>
        </w:rPr>
        <w:t>International Air Transport Association regulations were considered in the</w:t>
      </w:r>
      <w:r>
        <w:rPr>
          <w:spacing w:val="-4"/>
          <w:sz w:val="24"/>
        </w:rPr>
        <w:t xml:space="preserve"> </w:t>
      </w:r>
      <w:r>
        <w:rPr>
          <w:sz w:val="24"/>
        </w:rPr>
        <w:t>development of the Australian Standards for the Export of Livestock</w:t>
      </w:r>
    </w:p>
    <w:p w:rsidR="00A54185" w:rsidRDefault="003409BF">
      <w:pPr>
        <w:pStyle w:val="ListParagraph"/>
        <w:numPr>
          <w:ilvl w:val="2"/>
          <w:numId w:val="37"/>
        </w:numPr>
        <w:tabs>
          <w:tab w:val="left" w:pos="1798"/>
        </w:tabs>
        <w:spacing w:before="187" w:line="225" w:lineRule="auto"/>
        <w:ind w:left="1790" w:right="695" w:hanging="436"/>
        <w:jc w:val="both"/>
        <w:rPr>
          <w:sz w:val="24"/>
        </w:rPr>
      </w:pPr>
      <w:r>
        <w:rPr>
          <w:sz w:val="24"/>
        </w:rPr>
        <w:t>These Standards are relevant to each stage of the livestock export chain and should be reflected in relevant quality assurance programs. Livestock sourced for export must meet any requirement under a law of a state or territory. State and territory governments are responsible for ensuring that these jurisdictional requirements are met under respective state and territory legislation. AQIS must be satisfied that imp01iing country requirements and the Standards have been met before issuing a health certificate and export permit.</w:t>
      </w:r>
    </w:p>
    <w:p w:rsidR="00A54185" w:rsidRDefault="003409BF">
      <w:pPr>
        <w:spacing w:before="125" w:line="230" w:lineRule="auto"/>
        <w:ind w:left="1795" w:right="693" w:firstLine="5"/>
        <w:jc w:val="both"/>
        <w:rPr>
          <w:sz w:val="20"/>
        </w:rPr>
      </w:pPr>
      <w:r>
        <w:rPr>
          <w:sz w:val="20"/>
        </w:rPr>
        <w:t>Note.</w:t>
      </w:r>
      <w:r>
        <w:rPr>
          <w:spacing w:val="40"/>
          <w:sz w:val="20"/>
        </w:rPr>
        <w:t xml:space="preserve"> </w:t>
      </w:r>
      <w:proofErr w:type="spellStart"/>
      <w:r>
        <w:rPr>
          <w:sz w:val="20"/>
        </w:rPr>
        <w:t>F</w:t>
      </w:r>
      <w:r w:rsidR="00D63DE2">
        <w:rPr>
          <w:sz w:val="20"/>
        </w:rPr>
        <w:t>u</w:t>
      </w:r>
      <w:r>
        <w:rPr>
          <w:sz w:val="20"/>
        </w:rPr>
        <w:t>ther</w:t>
      </w:r>
      <w:proofErr w:type="spellEnd"/>
      <w:r>
        <w:rPr>
          <w:sz w:val="20"/>
        </w:rPr>
        <w:t xml:space="preserve"> details regarding roles and responsibilities and the export chain process are outlined in the </w:t>
      </w:r>
      <w:r>
        <w:rPr>
          <w:i/>
          <w:sz w:val="20"/>
        </w:rPr>
        <w:t xml:space="preserve">Australian Position Statement on the Export of Livestock </w:t>
      </w:r>
      <w:r>
        <w:rPr>
          <w:sz w:val="20"/>
        </w:rPr>
        <w:t>(</w:t>
      </w:r>
      <w:hyperlink r:id="rId70">
        <w:r>
          <w:rPr>
            <w:sz w:val="20"/>
          </w:rPr>
          <w:t>www.daff.gov.au/livestockexportstandards),</w:t>
        </w:r>
      </w:hyperlink>
    </w:p>
    <w:p w:rsidR="00A54185" w:rsidRDefault="00A54185">
      <w:pPr>
        <w:pStyle w:val="BodyText"/>
        <w:spacing w:before="4"/>
        <w:rPr>
          <w:sz w:val="31"/>
        </w:rPr>
      </w:pPr>
    </w:p>
    <w:p w:rsidR="00A54185" w:rsidRDefault="003409BF">
      <w:pPr>
        <w:pStyle w:val="ListParagraph"/>
        <w:numPr>
          <w:ilvl w:val="1"/>
          <w:numId w:val="37"/>
        </w:numPr>
        <w:tabs>
          <w:tab w:val="left" w:pos="1794"/>
          <w:tab w:val="left" w:pos="1795"/>
        </w:tabs>
        <w:ind w:left="1794" w:hanging="960"/>
        <w:jc w:val="left"/>
        <w:rPr>
          <w:rFonts w:ascii="Arial"/>
          <w:b/>
          <w:sz w:val="23"/>
        </w:rPr>
      </w:pPr>
      <w:r>
        <w:rPr>
          <w:rFonts w:ascii="Arial"/>
          <w:b/>
          <w:w w:val="105"/>
          <w:sz w:val="23"/>
        </w:rPr>
        <w:t>Linkages</w:t>
      </w:r>
      <w:r>
        <w:rPr>
          <w:rFonts w:ascii="Arial"/>
          <w:b/>
          <w:spacing w:val="-2"/>
          <w:w w:val="105"/>
          <w:sz w:val="23"/>
        </w:rPr>
        <w:t xml:space="preserve"> </w:t>
      </w:r>
      <w:r>
        <w:rPr>
          <w:rFonts w:ascii="Arial"/>
          <w:b/>
          <w:w w:val="105"/>
          <w:sz w:val="23"/>
        </w:rPr>
        <w:t>to</w:t>
      </w:r>
      <w:r>
        <w:rPr>
          <w:rFonts w:ascii="Arial"/>
          <w:b/>
          <w:spacing w:val="-14"/>
          <w:w w:val="105"/>
          <w:sz w:val="23"/>
        </w:rPr>
        <w:t xml:space="preserve"> </w:t>
      </w:r>
      <w:r>
        <w:rPr>
          <w:rFonts w:ascii="Arial"/>
          <w:b/>
          <w:w w:val="105"/>
          <w:sz w:val="23"/>
        </w:rPr>
        <w:t>other</w:t>
      </w:r>
      <w:r>
        <w:rPr>
          <w:rFonts w:ascii="Arial"/>
          <w:b/>
          <w:spacing w:val="-10"/>
          <w:w w:val="105"/>
          <w:sz w:val="23"/>
        </w:rPr>
        <w:t xml:space="preserve"> </w:t>
      </w:r>
      <w:r>
        <w:rPr>
          <w:rFonts w:ascii="Arial"/>
          <w:b/>
          <w:w w:val="105"/>
          <w:sz w:val="23"/>
        </w:rPr>
        <w:t>parts</w:t>
      </w:r>
      <w:r>
        <w:rPr>
          <w:rFonts w:ascii="Arial"/>
          <w:b/>
          <w:spacing w:val="-13"/>
          <w:w w:val="105"/>
          <w:sz w:val="23"/>
        </w:rPr>
        <w:t xml:space="preserve"> </w:t>
      </w:r>
      <w:r>
        <w:rPr>
          <w:rFonts w:ascii="Arial"/>
          <w:b/>
          <w:w w:val="105"/>
          <w:sz w:val="23"/>
        </w:rPr>
        <w:t>of</w:t>
      </w:r>
      <w:r>
        <w:rPr>
          <w:rFonts w:ascii="Arial"/>
          <w:b/>
          <w:spacing w:val="-17"/>
          <w:w w:val="105"/>
          <w:sz w:val="23"/>
        </w:rPr>
        <w:t xml:space="preserve"> </w:t>
      </w:r>
      <w:r>
        <w:rPr>
          <w:rFonts w:ascii="Arial"/>
          <w:b/>
          <w:w w:val="105"/>
          <w:sz w:val="23"/>
        </w:rPr>
        <w:t>the</w:t>
      </w:r>
      <w:r>
        <w:rPr>
          <w:rFonts w:ascii="Arial"/>
          <w:b/>
          <w:spacing w:val="-17"/>
          <w:w w:val="105"/>
          <w:sz w:val="23"/>
        </w:rPr>
        <w:t xml:space="preserve"> </w:t>
      </w:r>
      <w:r>
        <w:rPr>
          <w:rFonts w:ascii="Arial"/>
          <w:b/>
          <w:w w:val="105"/>
          <w:sz w:val="23"/>
        </w:rPr>
        <w:t>export</w:t>
      </w:r>
      <w:r>
        <w:rPr>
          <w:rFonts w:ascii="Arial"/>
          <w:b/>
          <w:spacing w:val="-8"/>
          <w:w w:val="105"/>
          <w:sz w:val="23"/>
        </w:rPr>
        <w:t xml:space="preserve"> </w:t>
      </w:r>
      <w:r>
        <w:rPr>
          <w:rFonts w:ascii="Arial"/>
          <w:b/>
          <w:spacing w:val="-2"/>
          <w:w w:val="105"/>
          <w:sz w:val="23"/>
        </w:rPr>
        <w:t>chain</w:t>
      </w:r>
    </w:p>
    <w:p w:rsidR="00A54185" w:rsidRDefault="003409BF">
      <w:pPr>
        <w:pStyle w:val="ListParagraph"/>
        <w:numPr>
          <w:ilvl w:val="2"/>
          <w:numId w:val="37"/>
        </w:numPr>
        <w:tabs>
          <w:tab w:val="left" w:pos="1792"/>
        </w:tabs>
        <w:spacing w:before="137" w:line="218" w:lineRule="auto"/>
        <w:ind w:right="710" w:hanging="448"/>
        <w:jc w:val="both"/>
        <w:rPr>
          <w:sz w:val="24"/>
        </w:rPr>
      </w:pPr>
      <w:r>
        <w:rPr>
          <w:sz w:val="24"/>
        </w:rPr>
        <w:t xml:space="preserve">In the planning phase, the exporter must specify the livestock to be exported in the </w:t>
      </w:r>
      <w:proofErr w:type="spellStart"/>
      <w:r>
        <w:rPr>
          <w:sz w:val="24"/>
        </w:rPr>
        <w:t>CRMP</w:t>
      </w:r>
      <w:proofErr w:type="spellEnd"/>
      <w:r>
        <w:rPr>
          <w:sz w:val="24"/>
        </w:rPr>
        <w:t>.</w:t>
      </w:r>
    </w:p>
    <w:p w:rsidR="00A54185" w:rsidRDefault="00A54185">
      <w:pPr>
        <w:pStyle w:val="BodyText"/>
        <w:rPr>
          <w:sz w:val="20"/>
        </w:rPr>
      </w:pPr>
    </w:p>
    <w:p w:rsidR="00A54185" w:rsidRDefault="00A54185">
      <w:pPr>
        <w:pStyle w:val="BodyText"/>
        <w:rPr>
          <w:sz w:val="20"/>
        </w:rPr>
      </w:pPr>
    </w:p>
    <w:p w:rsidR="00A54185" w:rsidRDefault="00A54185">
      <w:pPr>
        <w:pStyle w:val="BodyText"/>
        <w:spacing w:before="4"/>
        <w:rPr>
          <w:sz w:val="12"/>
        </w:rPr>
      </w:pPr>
    </w:p>
    <w:p w:rsidR="00A54185" w:rsidRDefault="003409BF">
      <w:pPr>
        <w:pStyle w:val="BodyText"/>
        <w:spacing w:line="20" w:lineRule="exact"/>
        <w:ind w:left="773"/>
        <w:rPr>
          <w:sz w:val="2"/>
        </w:rPr>
      </w:pPr>
      <w:r>
        <w:rPr>
          <w:sz w:val="2"/>
        </w:rPr>
      </w:r>
      <w:r>
        <w:rPr>
          <w:sz w:val="2"/>
        </w:rPr>
        <w:pict>
          <v:group id="docshapegroup297" o:spid="_x0000_s1133" style="width:353.95pt;height:.4pt;mso-position-horizontal-relative:char;mso-position-vertical-relative:line" coordsize="7079,8">
            <v:line id="_x0000_s1134" style="position:absolute" from="0,4" to="7078,4" strokeweight=".1271mm"/>
            <w10:anchorlock/>
          </v:group>
        </w:pict>
      </w:r>
    </w:p>
    <w:p w:rsidR="00A54185" w:rsidRDefault="00A54185">
      <w:pPr>
        <w:spacing w:line="20" w:lineRule="exact"/>
        <w:rPr>
          <w:sz w:val="2"/>
        </w:rPr>
        <w:sectPr w:rsidR="00A54185">
          <w:type w:val="continuous"/>
          <w:pgSz w:w="11920" w:h="16820"/>
          <w:pgMar w:top="1600" w:right="1680" w:bottom="280" w:left="1680" w:header="0" w:footer="0" w:gutter="0"/>
          <w:cols w:space="720"/>
        </w:sectPr>
      </w:pPr>
    </w:p>
    <w:p w:rsidR="00A54185" w:rsidRDefault="003409BF">
      <w:pPr>
        <w:spacing w:before="15" w:line="256" w:lineRule="auto"/>
        <w:ind w:left="3637" w:hanging="1159"/>
        <w:rPr>
          <w:rFonts w:ascii="Arial"/>
          <w:i/>
          <w:sz w:val="17"/>
        </w:rPr>
      </w:pPr>
      <w:r>
        <w:rPr>
          <w:rFonts w:ascii="Arial"/>
          <w:i/>
          <w:w w:val="105"/>
          <w:sz w:val="17"/>
        </w:rPr>
        <w:t>Australian</w:t>
      </w:r>
      <w:r>
        <w:rPr>
          <w:rFonts w:ascii="Arial"/>
          <w:i/>
          <w:spacing w:val="-6"/>
          <w:w w:val="105"/>
          <w:sz w:val="17"/>
        </w:rPr>
        <w:t xml:space="preserve"> </w:t>
      </w:r>
      <w:r>
        <w:rPr>
          <w:rFonts w:ascii="Arial"/>
          <w:i/>
          <w:w w:val="105"/>
          <w:sz w:val="17"/>
        </w:rPr>
        <w:t>Standards</w:t>
      </w:r>
      <w:r>
        <w:rPr>
          <w:rFonts w:ascii="Arial"/>
          <w:i/>
          <w:spacing w:val="-3"/>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11"/>
          <w:w w:val="105"/>
          <w:sz w:val="17"/>
        </w:rPr>
        <w:t xml:space="preserve"> </w:t>
      </w:r>
      <w:r>
        <w:rPr>
          <w:rFonts w:ascii="Arial"/>
          <w:i/>
          <w:w w:val="105"/>
          <w:sz w:val="17"/>
        </w:rPr>
        <w:t>Livestock (Version 2.3) 2011</w:t>
      </w:r>
    </w:p>
    <w:p w:rsidR="00A54185" w:rsidRDefault="003409BF">
      <w:pPr>
        <w:spacing w:before="19"/>
        <w:ind w:left="1180"/>
      </w:pPr>
      <w:r>
        <w:br w:type="column"/>
      </w:r>
      <w:r>
        <w:rPr>
          <w:spacing w:val="-5"/>
          <w:w w:val="105"/>
        </w:rPr>
        <w:t>103</w:t>
      </w:r>
    </w:p>
    <w:p w:rsidR="00A54185" w:rsidRDefault="00A54185">
      <w:pPr>
        <w:sectPr w:rsidR="00A54185">
          <w:type w:val="continuous"/>
          <w:pgSz w:w="11920" w:h="16820"/>
          <w:pgMar w:top="1600" w:right="1680" w:bottom="280" w:left="1680" w:header="0" w:footer="0" w:gutter="0"/>
          <w:cols w:num="2" w:space="720" w:equalWidth="0">
            <w:col w:w="6245" w:space="40"/>
            <w:col w:w="2275"/>
          </w:cols>
        </w:sectPr>
      </w:pPr>
    </w:p>
    <w:p w:rsidR="00A54185" w:rsidRDefault="003409BF">
      <w:pPr>
        <w:spacing w:before="91"/>
        <w:ind w:left="1010"/>
        <w:rPr>
          <w:rFonts w:ascii="Arial"/>
          <w:sz w:val="17"/>
        </w:rPr>
      </w:pPr>
      <w:r>
        <w:rPr>
          <w:rFonts w:ascii="Arial"/>
          <w:w w:val="105"/>
          <w:sz w:val="17"/>
        </w:rPr>
        <w:lastRenderedPageBreak/>
        <w:t>Standard</w:t>
      </w:r>
      <w:r>
        <w:rPr>
          <w:rFonts w:ascii="Arial"/>
          <w:spacing w:val="-9"/>
          <w:w w:val="105"/>
          <w:sz w:val="17"/>
        </w:rPr>
        <w:t xml:space="preserve"> </w:t>
      </w:r>
      <w:r>
        <w:rPr>
          <w:rFonts w:ascii="Arial"/>
          <w:spacing w:val="-10"/>
          <w:w w:val="105"/>
          <w:sz w:val="17"/>
        </w:rPr>
        <w:t>6</w:t>
      </w:r>
    </w:p>
    <w:p w:rsidR="00A54185" w:rsidRDefault="003409BF">
      <w:pPr>
        <w:spacing w:before="71"/>
        <w:ind w:left="1012"/>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3409BF">
      <w:pPr>
        <w:spacing w:before="83"/>
        <w:ind w:left="610"/>
        <w:rPr>
          <w:rFonts w:ascii="Arial"/>
          <w:sz w:val="17"/>
        </w:rPr>
      </w:pPr>
      <w:r>
        <w:br w:type="column"/>
      </w:r>
      <w:r>
        <w:rPr>
          <w:rFonts w:ascii="Arial"/>
          <w:w w:val="105"/>
          <w:sz w:val="17"/>
        </w:rPr>
        <w:t>Air</w:t>
      </w:r>
      <w:r>
        <w:rPr>
          <w:rFonts w:ascii="Arial"/>
          <w:spacing w:val="-12"/>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3"/>
          <w:w w:val="105"/>
          <w:sz w:val="17"/>
        </w:rPr>
        <w:t xml:space="preserve"> </w:t>
      </w:r>
      <w:r>
        <w:rPr>
          <w:rFonts w:ascii="Arial"/>
          <w:spacing w:val="-2"/>
          <w:w w:val="105"/>
          <w:sz w:val="17"/>
        </w:rPr>
        <w:t>livestock</w:t>
      </w:r>
    </w:p>
    <w:p w:rsidR="00A54185" w:rsidRDefault="003409BF">
      <w:pPr>
        <w:spacing w:before="72"/>
        <w:ind w:left="609"/>
        <w:rPr>
          <w:rFonts w:ascii="Arial"/>
          <w:sz w:val="17"/>
        </w:rPr>
      </w:pPr>
      <w:r>
        <w:rPr>
          <w:rFonts w:ascii="Arial"/>
          <w:w w:val="105"/>
          <w:sz w:val="17"/>
        </w:rPr>
        <w:t>Standard for</w:t>
      </w:r>
      <w:r>
        <w:rPr>
          <w:rFonts w:ascii="Arial"/>
          <w:spacing w:val="-9"/>
          <w:w w:val="105"/>
          <w:sz w:val="17"/>
        </w:rPr>
        <w:t xml:space="preserve"> </w:t>
      </w:r>
      <w:r>
        <w:rPr>
          <w:rFonts w:ascii="Arial"/>
          <w:w w:val="105"/>
          <w:sz w:val="17"/>
        </w:rPr>
        <w:t>air</w:t>
      </w:r>
      <w:r>
        <w:rPr>
          <w:rFonts w:ascii="Arial"/>
          <w:spacing w:val="-5"/>
          <w:w w:val="105"/>
          <w:sz w:val="17"/>
        </w:rPr>
        <w:t xml:space="preserve"> </w:t>
      </w:r>
      <w:r>
        <w:rPr>
          <w:rFonts w:ascii="Arial"/>
          <w:w w:val="105"/>
          <w:sz w:val="17"/>
        </w:rPr>
        <w:t>transport</w:t>
      </w:r>
      <w:r>
        <w:rPr>
          <w:rFonts w:ascii="Arial"/>
          <w:spacing w:val="-4"/>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A54185">
      <w:pPr>
        <w:rPr>
          <w:rFonts w:ascii="Arial"/>
          <w:sz w:val="17"/>
        </w:rPr>
        <w:sectPr w:rsidR="00A54185">
          <w:footerReference w:type="default" r:id="rId71"/>
          <w:pgSz w:w="11920" w:h="16820"/>
          <w:pgMar w:top="600" w:right="1680" w:bottom="3300" w:left="1680" w:header="0" w:footer="3120" w:gutter="0"/>
          <w:cols w:num="2" w:space="720" w:equalWidth="0">
            <w:col w:w="1884" w:space="40"/>
            <w:col w:w="6636"/>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rPr>
          <w:rFonts w:ascii="Arial"/>
          <w:sz w:val="18"/>
        </w:rPr>
      </w:pPr>
    </w:p>
    <w:p w:rsidR="00A54185" w:rsidRDefault="003409BF">
      <w:pPr>
        <w:pStyle w:val="BodyText"/>
        <w:spacing w:line="20" w:lineRule="exact"/>
        <w:ind w:left="859"/>
        <w:rPr>
          <w:rFonts w:ascii="Arial"/>
          <w:sz w:val="2"/>
        </w:rPr>
      </w:pPr>
      <w:r>
        <w:rPr>
          <w:rFonts w:ascii="Arial"/>
          <w:sz w:val="2"/>
        </w:rPr>
      </w:r>
      <w:r>
        <w:rPr>
          <w:rFonts w:ascii="Arial"/>
          <w:sz w:val="2"/>
        </w:rPr>
        <w:pict>
          <v:group id="docshapegroup299" o:spid="_x0000_s1131" style="width:357.9pt;height:.4pt;mso-position-horizontal-relative:char;mso-position-vertical-relative:line" coordsize="7158,8">
            <v:line id="_x0000_s1132" style="position:absolute" from="0,4" to="7158,4" strokeweight=".1271mm"/>
            <w10:anchorlock/>
          </v:group>
        </w:pict>
      </w:r>
    </w:p>
    <w:p w:rsidR="00A54185" w:rsidRDefault="00A54185">
      <w:pPr>
        <w:pStyle w:val="BodyText"/>
        <w:spacing w:before="3"/>
        <w:rPr>
          <w:rFonts w:ascii="Arial"/>
          <w:sz w:val="7"/>
        </w:rPr>
      </w:pPr>
    </w:p>
    <w:p w:rsidR="00A54185" w:rsidRDefault="003409BF">
      <w:pPr>
        <w:spacing w:before="101" w:line="228" w:lineRule="auto"/>
        <w:ind w:left="1911" w:right="564" w:hanging="442"/>
        <w:jc w:val="both"/>
        <w:rPr>
          <w:sz w:val="24"/>
        </w:rPr>
      </w:pPr>
      <w:r>
        <w:rPr>
          <w:sz w:val="24"/>
        </w:rPr>
        <w:t>(2)</w:t>
      </w:r>
      <w:r>
        <w:rPr>
          <w:spacing w:val="80"/>
          <w:sz w:val="24"/>
        </w:rPr>
        <w:t xml:space="preserve"> </w:t>
      </w:r>
      <w:r>
        <w:rPr>
          <w:sz w:val="24"/>
        </w:rPr>
        <w:t>Where</w:t>
      </w:r>
      <w:r>
        <w:rPr>
          <w:spacing w:val="-11"/>
          <w:sz w:val="24"/>
        </w:rPr>
        <w:t xml:space="preserve"> </w:t>
      </w:r>
      <w:r>
        <w:rPr>
          <w:sz w:val="24"/>
        </w:rPr>
        <w:t>livestock for</w:t>
      </w:r>
      <w:r>
        <w:rPr>
          <w:spacing w:val="-4"/>
          <w:sz w:val="24"/>
        </w:rPr>
        <w:t xml:space="preserve"> </w:t>
      </w:r>
      <w:r>
        <w:rPr>
          <w:sz w:val="24"/>
        </w:rPr>
        <w:t>export by air transportation</w:t>
      </w:r>
      <w:r>
        <w:rPr>
          <w:spacing w:val="-13"/>
          <w:sz w:val="24"/>
        </w:rPr>
        <w:t xml:space="preserve"> </w:t>
      </w:r>
      <w:r>
        <w:rPr>
          <w:sz w:val="24"/>
        </w:rPr>
        <w:t>are</w:t>
      </w:r>
      <w:r>
        <w:rPr>
          <w:spacing w:val="-13"/>
          <w:sz w:val="24"/>
        </w:rPr>
        <w:t xml:space="preserve"> </w:t>
      </w:r>
      <w:r>
        <w:rPr>
          <w:sz w:val="24"/>
        </w:rPr>
        <w:t>transported by road to the registered premises and are prepared in registered premises, the Standards for those parts of the</w:t>
      </w:r>
      <w:r>
        <w:rPr>
          <w:spacing w:val="-1"/>
          <w:sz w:val="24"/>
        </w:rPr>
        <w:t xml:space="preserve"> </w:t>
      </w:r>
      <w:r>
        <w:rPr>
          <w:sz w:val="24"/>
        </w:rPr>
        <w:t>export chain apply.</w:t>
      </w:r>
    </w:p>
    <w:p w:rsidR="00A54185" w:rsidRDefault="00A54185">
      <w:pPr>
        <w:pStyle w:val="BodyText"/>
        <w:spacing w:before="5"/>
        <w:rPr>
          <w:sz w:val="31"/>
        </w:rPr>
      </w:pPr>
    </w:p>
    <w:p w:rsidR="00A54185" w:rsidRDefault="003409BF">
      <w:pPr>
        <w:pStyle w:val="ListParagraph"/>
        <w:numPr>
          <w:ilvl w:val="1"/>
          <w:numId w:val="37"/>
        </w:numPr>
        <w:tabs>
          <w:tab w:val="left" w:pos="1910"/>
          <w:tab w:val="left" w:pos="1911"/>
        </w:tabs>
        <w:ind w:left="1910" w:hanging="953"/>
        <w:jc w:val="left"/>
        <w:rPr>
          <w:rFonts w:ascii="Arial"/>
          <w:b/>
          <w:sz w:val="23"/>
        </w:rPr>
      </w:pPr>
      <w:r>
        <w:rPr>
          <w:rFonts w:ascii="Arial"/>
          <w:b/>
          <w:spacing w:val="-2"/>
          <w:w w:val="105"/>
          <w:sz w:val="23"/>
        </w:rPr>
        <w:t>Definitions</w:t>
      </w:r>
    </w:p>
    <w:p w:rsidR="00A54185" w:rsidRDefault="003409BF">
      <w:pPr>
        <w:spacing w:before="86" w:line="225" w:lineRule="auto"/>
        <w:ind w:left="1918" w:right="611" w:hanging="11"/>
        <w:rPr>
          <w:sz w:val="24"/>
        </w:rPr>
      </w:pPr>
      <w:r>
        <w:rPr>
          <w:b/>
          <w:i/>
          <w:sz w:val="23"/>
        </w:rPr>
        <w:t>approved</w:t>
      </w:r>
      <w:r>
        <w:rPr>
          <w:b/>
          <w:i/>
          <w:spacing w:val="40"/>
          <w:sz w:val="23"/>
        </w:rPr>
        <w:t xml:space="preserve"> </w:t>
      </w:r>
      <w:r>
        <w:rPr>
          <w:b/>
          <w:i/>
          <w:sz w:val="23"/>
        </w:rPr>
        <w:t>premises</w:t>
      </w:r>
      <w:r>
        <w:rPr>
          <w:b/>
          <w:i/>
          <w:spacing w:val="31"/>
          <w:sz w:val="23"/>
        </w:rPr>
        <w:t xml:space="preserve"> </w:t>
      </w:r>
      <w:r>
        <w:rPr>
          <w:sz w:val="24"/>
        </w:rPr>
        <w:t>is a place</w:t>
      </w:r>
      <w:r>
        <w:rPr>
          <w:spacing w:val="30"/>
          <w:sz w:val="24"/>
        </w:rPr>
        <w:t xml:space="preserve"> </w:t>
      </w:r>
      <w:r>
        <w:rPr>
          <w:sz w:val="24"/>
        </w:rPr>
        <w:t>approved</w:t>
      </w:r>
      <w:r>
        <w:rPr>
          <w:spacing w:val="39"/>
          <w:sz w:val="24"/>
        </w:rPr>
        <w:t xml:space="preserve"> </w:t>
      </w:r>
      <w:r>
        <w:rPr>
          <w:sz w:val="24"/>
        </w:rPr>
        <w:t>by</w:t>
      </w:r>
      <w:r>
        <w:rPr>
          <w:spacing w:val="29"/>
          <w:sz w:val="24"/>
        </w:rPr>
        <w:t xml:space="preserve"> </w:t>
      </w:r>
      <w:r>
        <w:rPr>
          <w:sz w:val="24"/>
        </w:rPr>
        <w:t>AQIS</w:t>
      </w:r>
      <w:r>
        <w:rPr>
          <w:spacing w:val="38"/>
          <w:sz w:val="24"/>
        </w:rPr>
        <w:t xml:space="preserve"> </w:t>
      </w:r>
      <w:r>
        <w:rPr>
          <w:sz w:val="24"/>
        </w:rPr>
        <w:t>for</w:t>
      </w:r>
      <w:r>
        <w:rPr>
          <w:spacing w:val="32"/>
          <w:sz w:val="24"/>
        </w:rPr>
        <w:t xml:space="preserve"> </w:t>
      </w:r>
      <w:r>
        <w:rPr>
          <w:sz w:val="24"/>
        </w:rPr>
        <w:t>the pre­ export preparation of</w:t>
      </w:r>
      <w:r w:rsidR="00D63DE2">
        <w:rPr>
          <w:sz w:val="24"/>
        </w:rPr>
        <w:t xml:space="preserve"> </w:t>
      </w:r>
      <w:r>
        <w:rPr>
          <w:sz w:val="24"/>
        </w:rPr>
        <w:t>livestock by air.</w:t>
      </w:r>
    </w:p>
    <w:p w:rsidR="00A54185" w:rsidRDefault="003409BF">
      <w:pPr>
        <w:spacing w:before="66"/>
        <w:ind w:left="1912"/>
        <w:rPr>
          <w:sz w:val="24"/>
        </w:rPr>
      </w:pPr>
      <w:r>
        <w:rPr>
          <w:b/>
          <w:i/>
          <w:sz w:val="23"/>
        </w:rPr>
        <w:t>AQIS</w:t>
      </w:r>
      <w:r>
        <w:rPr>
          <w:b/>
          <w:i/>
          <w:spacing w:val="-13"/>
          <w:sz w:val="23"/>
        </w:rPr>
        <w:t xml:space="preserve"> </w:t>
      </w:r>
      <w:r>
        <w:rPr>
          <w:sz w:val="24"/>
        </w:rPr>
        <w:t>means</w:t>
      </w:r>
      <w:r>
        <w:rPr>
          <w:spacing w:val="-15"/>
          <w:sz w:val="24"/>
        </w:rPr>
        <w:t xml:space="preserve"> </w:t>
      </w:r>
      <w:r>
        <w:rPr>
          <w:sz w:val="24"/>
        </w:rPr>
        <w:t>the</w:t>
      </w:r>
      <w:r>
        <w:rPr>
          <w:spacing w:val="-15"/>
          <w:sz w:val="24"/>
        </w:rPr>
        <w:t xml:space="preserve"> </w:t>
      </w:r>
      <w:r>
        <w:rPr>
          <w:sz w:val="24"/>
        </w:rPr>
        <w:t>Australian</w:t>
      </w:r>
      <w:r>
        <w:rPr>
          <w:spacing w:val="-6"/>
          <w:sz w:val="24"/>
        </w:rPr>
        <w:t xml:space="preserve"> </w:t>
      </w:r>
      <w:r>
        <w:rPr>
          <w:sz w:val="24"/>
        </w:rPr>
        <w:t>Quarantine and</w:t>
      </w:r>
      <w:r>
        <w:rPr>
          <w:spacing w:val="-13"/>
          <w:sz w:val="24"/>
        </w:rPr>
        <w:t xml:space="preserve"> </w:t>
      </w:r>
      <w:r>
        <w:rPr>
          <w:sz w:val="24"/>
        </w:rPr>
        <w:t>Inspection</w:t>
      </w:r>
      <w:r>
        <w:rPr>
          <w:spacing w:val="3"/>
          <w:sz w:val="24"/>
        </w:rPr>
        <w:t xml:space="preserve"> </w:t>
      </w:r>
      <w:r>
        <w:rPr>
          <w:spacing w:val="-2"/>
          <w:sz w:val="24"/>
        </w:rPr>
        <w:t>Service.</w:t>
      </w:r>
    </w:p>
    <w:p w:rsidR="00A54185" w:rsidRDefault="003409BF">
      <w:pPr>
        <w:spacing w:before="63"/>
        <w:ind w:left="1919"/>
        <w:rPr>
          <w:sz w:val="24"/>
        </w:rPr>
      </w:pPr>
      <w:proofErr w:type="spellStart"/>
      <w:r>
        <w:rPr>
          <w:b/>
          <w:i/>
          <w:sz w:val="23"/>
        </w:rPr>
        <w:t>CRMP</w:t>
      </w:r>
      <w:proofErr w:type="spellEnd"/>
      <w:r>
        <w:rPr>
          <w:b/>
          <w:i/>
          <w:spacing w:val="-15"/>
          <w:sz w:val="23"/>
        </w:rPr>
        <w:t xml:space="preserve"> </w:t>
      </w:r>
      <w:r>
        <w:rPr>
          <w:sz w:val="24"/>
        </w:rPr>
        <w:t>means</w:t>
      </w:r>
      <w:r>
        <w:rPr>
          <w:spacing w:val="-9"/>
          <w:sz w:val="24"/>
        </w:rPr>
        <w:t xml:space="preserve"> </w:t>
      </w:r>
      <w:r>
        <w:rPr>
          <w:sz w:val="24"/>
        </w:rPr>
        <w:t>a</w:t>
      </w:r>
      <w:r>
        <w:rPr>
          <w:spacing w:val="-15"/>
          <w:sz w:val="24"/>
        </w:rPr>
        <w:t xml:space="preserve"> </w:t>
      </w:r>
      <w:r>
        <w:rPr>
          <w:sz w:val="24"/>
        </w:rPr>
        <w:t>consignment</w:t>
      </w:r>
      <w:r>
        <w:rPr>
          <w:spacing w:val="2"/>
          <w:sz w:val="24"/>
        </w:rPr>
        <w:t xml:space="preserve"> </w:t>
      </w:r>
      <w:r>
        <w:rPr>
          <w:sz w:val="24"/>
        </w:rPr>
        <w:t>risk</w:t>
      </w:r>
      <w:r>
        <w:rPr>
          <w:spacing w:val="-15"/>
          <w:sz w:val="24"/>
        </w:rPr>
        <w:t xml:space="preserve"> </w:t>
      </w:r>
      <w:r>
        <w:rPr>
          <w:sz w:val="24"/>
        </w:rPr>
        <w:t>management</w:t>
      </w:r>
      <w:r>
        <w:rPr>
          <w:spacing w:val="11"/>
          <w:sz w:val="24"/>
        </w:rPr>
        <w:t xml:space="preserve"> </w:t>
      </w:r>
      <w:r>
        <w:rPr>
          <w:spacing w:val="-2"/>
          <w:sz w:val="24"/>
        </w:rPr>
        <w:t>plan.</w:t>
      </w:r>
    </w:p>
    <w:p w:rsidR="00A54185" w:rsidRDefault="003409BF">
      <w:pPr>
        <w:spacing w:before="90" w:line="218" w:lineRule="auto"/>
        <w:ind w:left="1906" w:firstLine="4"/>
        <w:rPr>
          <w:sz w:val="24"/>
        </w:rPr>
      </w:pPr>
      <w:r>
        <w:rPr>
          <w:b/>
          <w:i/>
          <w:sz w:val="23"/>
        </w:rPr>
        <w:t>notifiable</w:t>
      </w:r>
      <w:r>
        <w:rPr>
          <w:b/>
          <w:i/>
          <w:spacing w:val="40"/>
          <w:sz w:val="23"/>
        </w:rPr>
        <w:t xml:space="preserve"> </w:t>
      </w:r>
      <w:r>
        <w:rPr>
          <w:b/>
          <w:i/>
          <w:sz w:val="23"/>
        </w:rPr>
        <w:t>incident</w:t>
      </w:r>
      <w:r>
        <w:rPr>
          <w:b/>
          <w:i/>
          <w:spacing w:val="40"/>
          <w:sz w:val="23"/>
        </w:rPr>
        <w:t xml:space="preserve"> </w:t>
      </w:r>
      <w:r>
        <w:rPr>
          <w:sz w:val="24"/>
        </w:rPr>
        <w:t>with</w:t>
      </w:r>
      <w:r>
        <w:rPr>
          <w:spacing w:val="40"/>
          <w:sz w:val="24"/>
        </w:rPr>
        <w:t xml:space="preserve"> </w:t>
      </w:r>
      <w:r>
        <w:rPr>
          <w:sz w:val="24"/>
        </w:rPr>
        <w:t>regard</w:t>
      </w:r>
      <w:r>
        <w:rPr>
          <w:spacing w:val="40"/>
          <w:sz w:val="24"/>
        </w:rPr>
        <w:t xml:space="preserve"> </w:t>
      </w:r>
      <w:r>
        <w:rPr>
          <w:sz w:val="24"/>
        </w:rPr>
        <w:t>to</w:t>
      </w:r>
      <w:r>
        <w:rPr>
          <w:spacing w:val="40"/>
          <w:sz w:val="24"/>
        </w:rPr>
        <w:t xml:space="preserve"> </w:t>
      </w:r>
      <w:r>
        <w:rPr>
          <w:sz w:val="24"/>
        </w:rPr>
        <w:t>export</w:t>
      </w:r>
      <w:r>
        <w:rPr>
          <w:spacing w:val="40"/>
          <w:sz w:val="24"/>
        </w:rPr>
        <w:t xml:space="preserve"> </w:t>
      </w:r>
      <w:r>
        <w:rPr>
          <w:sz w:val="24"/>
        </w:rPr>
        <w:t>of</w:t>
      </w:r>
      <w:r>
        <w:rPr>
          <w:spacing w:val="37"/>
          <w:sz w:val="24"/>
        </w:rPr>
        <w:t xml:space="preserve"> </w:t>
      </w:r>
      <w:r>
        <w:rPr>
          <w:sz w:val="24"/>
        </w:rPr>
        <w:t>livestock</w:t>
      </w:r>
      <w:r>
        <w:rPr>
          <w:spacing w:val="40"/>
          <w:sz w:val="24"/>
        </w:rPr>
        <w:t xml:space="preserve"> </w:t>
      </w:r>
      <w:r>
        <w:rPr>
          <w:sz w:val="24"/>
        </w:rPr>
        <w:t>by</w:t>
      </w:r>
      <w:r>
        <w:rPr>
          <w:spacing w:val="40"/>
          <w:sz w:val="24"/>
        </w:rPr>
        <w:t xml:space="preserve"> </w:t>
      </w:r>
      <w:r>
        <w:rPr>
          <w:sz w:val="24"/>
        </w:rPr>
        <w:t>air includes, but is not limited to:</w:t>
      </w:r>
    </w:p>
    <w:p w:rsidR="00A54185" w:rsidRDefault="003409BF">
      <w:pPr>
        <w:pStyle w:val="ListParagraph"/>
        <w:numPr>
          <w:ilvl w:val="0"/>
          <w:numId w:val="36"/>
        </w:numPr>
        <w:tabs>
          <w:tab w:val="left" w:pos="2361"/>
        </w:tabs>
        <w:spacing w:before="54"/>
        <w:jc w:val="both"/>
        <w:rPr>
          <w:sz w:val="24"/>
        </w:rPr>
      </w:pPr>
      <w:r>
        <w:rPr>
          <w:sz w:val="24"/>
        </w:rPr>
        <w:t>loss</w:t>
      </w:r>
      <w:r>
        <w:rPr>
          <w:spacing w:val="-5"/>
          <w:sz w:val="24"/>
        </w:rPr>
        <w:t xml:space="preserve"> </w:t>
      </w:r>
      <w:r>
        <w:rPr>
          <w:sz w:val="24"/>
        </w:rPr>
        <w:t>of</w:t>
      </w:r>
      <w:r>
        <w:rPr>
          <w:spacing w:val="-2"/>
          <w:sz w:val="24"/>
        </w:rPr>
        <w:t xml:space="preserve"> aircraft;</w:t>
      </w:r>
    </w:p>
    <w:p w:rsidR="00A54185" w:rsidRDefault="003409BF">
      <w:pPr>
        <w:pStyle w:val="ListParagraph"/>
        <w:numPr>
          <w:ilvl w:val="0"/>
          <w:numId w:val="36"/>
        </w:numPr>
        <w:tabs>
          <w:tab w:val="left" w:pos="2368"/>
        </w:tabs>
        <w:spacing w:before="55" w:line="225" w:lineRule="auto"/>
        <w:ind w:right="572" w:hanging="501"/>
        <w:jc w:val="both"/>
        <w:rPr>
          <w:sz w:val="24"/>
        </w:rPr>
      </w:pPr>
      <w:r>
        <w:rPr>
          <w:sz w:val="24"/>
        </w:rPr>
        <w:t>disablement of ventilation systems on an</w:t>
      </w:r>
      <w:r>
        <w:rPr>
          <w:spacing w:val="-1"/>
          <w:sz w:val="24"/>
        </w:rPr>
        <w:t xml:space="preserve"> </w:t>
      </w:r>
      <w:r>
        <w:rPr>
          <w:sz w:val="24"/>
        </w:rPr>
        <w:t>aircraft carrying livestock</w:t>
      </w:r>
      <w:r>
        <w:rPr>
          <w:spacing w:val="-8"/>
          <w:sz w:val="24"/>
        </w:rPr>
        <w:t xml:space="preserve"> </w:t>
      </w:r>
      <w:r>
        <w:rPr>
          <w:sz w:val="24"/>
        </w:rPr>
        <w:t>causing a</w:t>
      </w:r>
      <w:r>
        <w:rPr>
          <w:spacing w:val="-15"/>
          <w:sz w:val="24"/>
        </w:rPr>
        <w:t xml:space="preserve"> </w:t>
      </w:r>
      <w:r>
        <w:rPr>
          <w:sz w:val="24"/>
        </w:rPr>
        <w:t>serious</w:t>
      </w:r>
      <w:r>
        <w:rPr>
          <w:spacing w:val="-7"/>
          <w:sz w:val="24"/>
        </w:rPr>
        <w:t xml:space="preserve"> </w:t>
      </w:r>
      <w:r>
        <w:rPr>
          <w:sz w:val="24"/>
        </w:rPr>
        <w:t>adverse effect</w:t>
      </w:r>
      <w:r>
        <w:rPr>
          <w:spacing w:val="-4"/>
          <w:sz w:val="24"/>
        </w:rPr>
        <w:t xml:space="preserve"> </w:t>
      </w:r>
      <w:r>
        <w:rPr>
          <w:sz w:val="24"/>
        </w:rPr>
        <w:t>on</w:t>
      </w:r>
      <w:r>
        <w:rPr>
          <w:spacing w:val="-5"/>
          <w:sz w:val="24"/>
        </w:rPr>
        <w:t xml:space="preserve"> </w:t>
      </w:r>
      <w:r>
        <w:rPr>
          <w:sz w:val="24"/>
        </w:rPr>
        <w:t>animal</w:t>
      </w:r>
      <w:r>
        <w:rPr>
          <w:spacing w:val="-1"/>
          <w:sz w:val="24"/>
        </w:rPr>
        <w:t xml:space="preserve"> </w:t>
      </w:r>
      <w:r>
        <w:rPr>
          <w:sz w:val="24"/>
        </w:rPr>
        <w:t>health and welfare;</w:t>
      </w:r>
    </w:p>
    <w:p w:rsidR="00A54185" w:rsidRDefault="003409BF">
      <w:pPr>
        <w:pStyle w:val="ListParagraph"/>
        <w:numPr>
          <w:ilvl w:val="0"/>
          <w:numId w:val="36"/>
        </w:numPr>
        <w:tabs>
          <w:tab w:val="left" w:pos="2359"/>
        </w:tabs>
        <w:spacing w:before="51"/>
        <w:ind w:left="2358" w:hanging="492"/>
        <w:jc w:val="both"/>
        <w:rPr>
          <w:sz w:val="24"/>
        </w:rPr>
      </w:pPr>
      <w:r>
        <w:rPr>
          <w:sz w:val="24"/>
        </w:rPr>
        <w:t>rejection</w:t>
      </w:r>
      <w:r>
        <w:rPr>
          <w:spacing w:val="5"/>
          <w:sz w:val="24"/>
        </w:rPr>
        <w:t xml:space="preserve"> </w:t>
      </w:r>
      <w:r>
        <w:rPr>
          <w:sz w:val="24"/>
        </w:rPr>
        <w:t>of</w:t>
      </w:r>
      <w:r w:rsidR="00D63DE2">
        <w:rPr>
          <w:sz w:val="24"/>
        </w:rPr>
        <w:t xml:space="preserve"> </w:t>
      </w:r>
      <w:r>
        <w:rPr>
          <w:sz w:val="24"/>
        </w:rPr>
        <w:t>livestock</w:t>
      </w:r>
      <w:r>
        <w:rPr>
          <w:spacing w:val="20"/>
          <w:sz w:val="24"/>
        </w:rPr>
        <w:t xml:space="preserve"> </w:t>
      </w:r>
      <w:r>
        <w:rPr>
          <w:sz w:val="24"/>
        </w:rPr>
        <w:t>at</w:t>
      </w:r>
      <w:r>
        <w:rPr>
          <w:spacing w:val="-4"/>
          <w:sz w:val="24"/>
        </w:rPr>
        <w:t xml:space="preserve"> </w:t>
      </w:r>
      <w:r>
        <w:rPr>
          <w:sz w:val="24"/>
        </w:rPr>
        <w:t>an</w:t>
      </w:r>
      <w:r>
        <w:rPr>
          <w:spacing w:val="-5"/>
          <w:sz w:val="24"/>
        </w:rPr>
        <w:t xml:space="preserve"> </w:t>
      </w:r>
      <w:r>
        <w:rPr>
          <w:sz w:val="24"/>
        </w:rPr>
        <w:t>overseas</w:t>
      </w:r>
      <w:r>
        <w:rPr>
          <w:spacing w:val="11"/>
          <w:sz w:val="24"/>
        </w:rPr>
        <w:t xml:space="preserve"> </w:t>
      </w:r>
      <w:r>
        <w:rPr>
          <w:spacing w:val="-2"/>
          <w:sz w:val="24"/>
        </w:rPr>
        <w:t>airport;</w:t>
      </w:r>
    </w:p>
    <w:p w:rsidR="00A54185" w:rsidRDefault="003409BF">
      <w:pPr>
        <w:pStyle w:val="ListParagraph"/>
        <w:numPr>
          <w:ilvl w:val="0"/>
          <w:numId w:val="36"/>
        </w:numPr>
        <w:tabs>
          <w:tab w:val="left" w:pos="2367"/>
        </w:tabs>
        <w:spacing w:before="48" w:line="232" w:lineRule="auto"/>
        <w:ind w:left="2353" w:right="579"/>
        <w:jc w:val="both"/>
        <w:rPr>
          <w:sz w:val="24"/>
        </w:rPr>
      </w:pPr>
      <w:r>
        <w:rPr>
          <w:sz w:val="24"/>
        </w:rPr>
        <w:t>a mortality rate equal to or greater than the reportable level; or</w:t>
      </w:r>
    </w:p>
    <w:p w:rsidR="00A54185" w:rsidRDefault="003409BF">
      <w:pPr>
        <w:pStyle w:val="ListParagraph"/>
        <w:numPr>
          <w:ilvl w:val="0"/>
          <w:numId w:val="36"/>
        </w:numPr>
        <w:tabs>
          <w:tab w:val="left" w:pos="2367"/>
        </w:tabs>
        <w:spacing w:before="55" w:line="225" w:lineRule="auto"/>
        <w:ind w:left="2358" w:right="579" w:hanging="485"/>
        <w:jc w:val="both"/>
        <w:rPr>
          <w:sz w:val="24"/>
        </w:rPr>
      </w:pPr>
      <w:r>
        <w:rPr>
          <w:sz w:val="24"/>
        </w:rPr>
        <w:t>any other incident that has an adverse effect on animal health and welfare.</w:t>
      </w:r>
    </w:p>
    <w:p w:rsidR="00A54185" w:rsidRDefault="003409BF">
      <w:pPr>
        <w:spacing w:before="77" w:line="228" w:lineRule="auto"/>
        <w:ind w:left="1905" w:right="577" w:firstLine="10"/>
        <w:jc w:val="both"/>
        <w:rPr>
          <w:sz w:val="24"/>
        </w:rPr>
      </w:pPr>
      <w:r>
        <w:rPr>
          <w:b/>
          <w:i/>
          <w:sz w:val="23"/>
        </w:rPr>
        <w:t xml:space="preserve">reportable level </w:t>
      </w:r>
      <w:r>
        <w:rPr>
          <w:sz w:val="24"/>
        </w:rPr>
        <w:t xml:space="preserve">in respect of a species, means the percentage listed below or </w:t>
      </w:r>
      <w:r>
        <w:rPr>
          <w:rFonts w:ascii="Arial"/>
        </w:rPr>
        <w:t xml:space="preserve">3 </w:t>
      </w:r>
      <w:r>
        <w:rPr>
          <w:sz w:val="24"/>
        </w:rPr>
        <w:t xml:space="preserve">animals, whichever is the greater number of </w:t>
      </w:r>
      <w:r>
        <w:rPr>
          <w:spacing w:val="-2"/>
          <w:sz w:val="24"/>
        </w:rPr>
        <w:t>animals:</w:t>
      </w:r>
    </w:p>
    <w:p w:rsidR="00A54185" w:rsidRDefault="003409BF">
      <w:pPr>
        <w:pStyle w:val="ListParagraph"/>
        <w:numPr>
          <w:ilvl w:val="0"/>
          <w:numId w:val="35"/>
        </w:numPr>
        <w:tabs>
          <w:tab w:val="left" w:pos="2355"/>
          <w:tab w:val="left" w:pos="2357"/>
        </w:tabs>
        <w:spacing w:before="45"/>
        <w:ind w:hanging="490"/>
      </w:pPr>
      <w:r>
        <w:rPr>
          <w:sz w:val="24"/>
        </w:rPr>
        <w:t>sheep</w:t>
      </w:r>
      <w:r>
        <w:rPr>
          <w:spacing w:val="-4"/>
          <w:sz w:val="24"/>
        </w:rPr>
        <w:t xml:space="preserve"> </w:t>
      </w:r>
      <w:r>
        <w:rPr>
          <w:sz w:val="24"/>
        </w:rPr>
        <w:t>and</w:t>
      </w:r>
      <w:r>
        <w:rPr>
          <w:spacing w:val="-5"/>
          <w:sz w:val="24"/>
        </w:rPr>
        <w:t xml:space="preserve"> </w:t>
      </w:r>
      <w:r>
        <w:rPr>
          <w:sz w:val="24"/>
        </w:rPr>
        <w:t>goats:</w:t>
      </w:r>
      <w:r>
        <w:rPr>
          <w:spacing w:val="-9"/>
          <w:sz w:val="24"/>
        </w:rPr>
        <w:t xml:space="preserve"> </w:t>
      </w:r>
      <w:r>
        <w:rPr>
          <w:spacing w:val="-5"/>
        </w:rPr>
        <w:t>2%;</w:t>
      </w:r>
    </w:p>
    <w:p w:rsidR="00A54185" w:rsidRDefault="003409BF">
      <w:pPr>
        <w:pStyle w:val="ListParagraph"/>
        <w:numPr>
          <w:ilvl w:val="0"/>
          <w:numId w:val="35"/>
        </w:numPr>
        <w:tabs>
          <w:tab w:val="left" w:pos="2366"/>
          <w:tab w:val="left" w:pos="2367"/>
        </w:tabs>
        <w:spacing w:before="42"/>
        <w:ind w:left="2366" w:hanging="507"/>
      </w:pPr>
      <w:r>
        <w:rPr>
          <w:sz w:val="24"/>
        </w:rPr>
        <w:t>cattle</w:t>
      </w:r>
      <w:r>
        <w:rPr>
          <w:spacing w:val="-10"/>
          <w:sz w:val="24"/>
        </w:rPr>
        <w:t xml:space="preserve"> </w:t>
      </w:r>
      <w:r>
        <w:rPr>
          <w:sz w:val="24"/>
        </w:rPr>
        <w:t>and</w:t>
      </w:r>
      <w:r>
        <w:rPr>
          <w:spacing w:val="-14"/>
          <w:sz w:val="24"/>
        </w:rPr>
        <w:t xml:space="preserve"> </w:t>
      </w:r>
      <w:r>
        <w:rPr>
          <w:sz w:val="24"/>
        </w:rPr>
        <w:t>buffalo,</w:t>
      </w:r>
      <w:r>
        <w:rPr>
          <w:spacing w:val="-2"/>
          <w:sz w:val="24"/>
        </w:rPr>
        <w:t xml:space="preserve"> </w:t>
      </w:r>
      <w:r>
        <w:rPr>
          <w:sz w:val="24"/>
        </w:rPr>
        <w:t>voyages</w:t>
      </w:r>
      <w:r>
        <w:rPr>
          <w:spacing w:val="-3"/>
          <w:sz w:val="24"/>
        </w:rPr>
        <w:t xml:space="preserve"> </w:t>
      </w:r>
      <w:r>
        <w:rPr>
          <w:rFonts w:ascii="Arial"/>
          <w:sz w:val="20"/>
        </w:rPr>
        <w:t>?</w:t>
      </w:r>
      <w:r>
        <w:rPr>
          <w:rFonts w:ascii="Arial"/>
          <w:spacing w:val="18"/>
          <w:sz w:val="20"/>
        </w:rPr>
        <w:t xml:space="preserve"> </w:t>
      </w:r>
      <w:r>
        <w:t>10</w:t>
      </w:r>
      <w:r>
        <w:rPr>
          <w:spacing w:val="19"/>
        </w:rPr>
        <w:t xml:space="preserve"> </w:t>
      </w:r>
      <w:r>
        <w:rPr>
          <w:sz w:val="24"/>
        </w:rPr>
        <w:t>days:</w:t>
      </w:r>
      <w:r>
        <w:rPr>
          <w:spacing w:val="-10"/>
          <w:sz w:val="24"/>
        </w:rPr>
        <w:t xml:space="preserve"> </w:t>
      </w:r>
      <w:r>
        <w:rPr>
          <w:spacing w:val="-5"/>
        </w:rPr>
        <w:t>1%;</w:t>
      </w:r>
    </w:p>
    <w:p w:rsidR="00A54185" w:rsidRDefault="003409BF">
      <w:pPr>
        <w:pStyle w:val="ListParagraph"/>
        <w:numPr>
          <w:ilvl w:val="0"/>
          <w:numId w:val="35"/>
        </w:numPr>
        <w:tabs>
          <w:tab w:val="left" w:pos="2366"/>
          <w:tab w:val="left" w:pos="2367"/>
        </w:tabs>
        <w:spacing w:before="48"/>
        <w:ind w:left="2366" w:hanging="500"/>
      </w:pPr>
      <w:r>
        <w:rPr>
          <w:sz w:val="24"/>
        </w:rPr>
        <w:t>cattle</w:t>
      </w:r>
      <w:r>
        <w:rPr>
          <w:spacing w:val="-2"/>
          <w:sz w:val="24"/>
        </w:rPr>
        <w:t xml:space="preserve"> </w:t>
      </w:r>
      <w:r>
        <w:rPr>
          <w:sz w:val="24"/>
        </w:rPr>
        <w:t>and</w:t>
      </w:r>
      <w:r>
        <w:rPr>
          <w:spacing w:val="-7"/>
          <w:sz w:val="24"/>
        </w:rPr>
        <w:t xml:space="preserve"> </w:t>
      </w:r>
      <w:r>
        <w:rPr>
          <w:sz w:val="24"/>
        </w:rPr>
        <w:t>buffalo,</w:t>
      </w:r>
      <w:r>
        <w:rPr>
          <w:spacing w:val="14"/>
          <w:sz w:val="24"/>
        </w:rPr>
        <w:t xml:space="preserve"> </w:t>
      </w:r>
      <w:r>
        <w:rPr>
          <w:sz w:val="24"/>
        </w:rPr>
        <w:t>voyages&lt;</w:t>
      </w:r>
      <w:r>
        <w:rPr>
          <w:spacing w:val="11"/>
          <w:sz w:val="24"/>
        </w:rPr>
        <w:t xml:space="preserve"> </w:t>
      </w:r>
      <w:r>
        <w:t>10</w:t>
      </w:r>
      <w:r>
        <w:rPr>
          <w:spacing w:val="16"/>
        </w:rPr>
        <w:t xml:space="preserve"> </w:t>
      </w:r>
      <w:r>
        <w:rPr>
          <w:sz w:val="24"/>
        </w:rPr>
        <w:t>days:</w:t>
      </w:r>
      <w:r>
        <w:rPr>
          <w:spacing w:val="2"/>
          <w:sz w:val="24"/>
        </w:rPr>
        <w:t xml:space="preserve"> </w:t>
      </w:r>
      <w:r>
        <w:rPr>
          <w:spacing w:val="-2"/>
        </w:rPr>
        <w:t>0.5%;</w:t>
      </w:r>
    </w:p>
    <w:p w:rsidR="00A54185" w:rsidRDefault="003409BF">
      <w:pPr>
        <w:pStyle w:val="ListParagraph"/>
        <w:numPr>
          <w:ilvl w:val="0"/>
          <w:numId w:val="35"/>
        </w:numPr>
        <w:tabs>
          <w:tab w:val="left" w:pos="2366"/>
          <w:tab w:val="left" w:pos="2367"/>
        </w:tabs>
        <w:spacing w:before="41"/>
        <w:ind w:left="2366" w:hanging="507"/>
      </w:pPr>
      <w:r>
        <w:rPr>
          <w:sz w:val="24"/>
        </w:rPr>
        <w:t>camelids:</w:t>
      </w:r>
      <w:r>
        <w:rPr>
          <w:spacing w:val="-11"/>
          <w:sz w:val="24"/>
        </w:rPr>
        <w:t xml:space="preserve"> </w:t>
      </w:r>
      <w:r>
        <w:rPr>
          <w:spacing w:val="-5"/>
        </w:rPr>
        <w:t>2%;</w:t>
      </w:r>
    </w:p>
    <w:p w:rsidR="00A54185" w:rsidRDefault="003409BF">
      <w:pPr>
        <w:pStyle w:val="ListParagraph"/>
        <w:numPr>
          <w:ilvl w:val="0"/>
          <w:numId w:val="35"/>
        </w:numPr>
        <w:tabs>
          <w:tab w:val="left" w:pos="2359"/>
          <w:tab w:val="left" w:pos="2360"/>
        </w:tabs>
        <w:spacing w:before="48"/>
        <w:ind w:left="2359" w:hanging="493"/>
      </w:pPr>
      <w:r>
        <w:rPr>
          <w:sz w:val="24"/>
        </w:rPr>
        <w:t>deer:</w:t>
      </w:r>
      <w:r>
        <w:rPr>
          <w:spacing w:val="-4"/>
          <w:sz w:val="24"/>
        </w:rPr>
        <w:t xml:space="preserve"> </w:t>
      </w:r>
      <w:r>
        <w:rPr>
          <w:spacing w:val="-5"/>
          <w:w w:val="105"/>
        </w:rPr>
        <w:t>2%.</w:t>
      </w:r>
    </w:p>
    <w:p w:rsidR="00A54185" w:rsidRDefault="00A54185">
      <w:pPr>
        <w:pStyle w:val="BodyText"/>
        <w:rPr>
          <w:sz w:val="31"/>
        </w:rPr>
      </w:pPr>
    </w:p>
    <w:p w:rsidR="00A54185" w:rsidRDefault="003409BF">
      <w:pPr>
        <w:tabs>
          <w:tab w:val="left" w:pos="2511"/>
        </w:tabs>
        <w:ind w:left="951"/>
        <w:rPr>
          <w:rFonts w:ascii="Arial"/>
          <w:b/>
          <w:sz w:val="23"/>
        </w:rPr>
      </w:pPr>
      <w:r>
        <w:rPr>
          <w:rFonts w:ascii="Arial"/>
          <w:b/>
          <w:spacing w:val="-2"/>
          <w:w w:val="105"/>
          <w:sz w:val="23"/>
        </w:rPr>
        <w:t>Division</w:t>
      </w:r>
      <w:r>
        <w:rPr>
          <w:rFonts w:ascii="Arial"/>
          <w:b/>
          <w:spacing w:val="-1"/>
          <w:w w:val="105"/>
          <w:sz w:val="23"/>
        </w:rPr>
        <w:t xml:space="preserve"> </w:t>
      </w:r>
      <w:r>
        <w:rPr>
          <w:rFonts w:ascii="Arial"/>
          <w:b/>
          <w:spacing w:val="-10"/>
          <w:w w:val="105"/>
          <w:sz w:val="23"/>
        </w:rPr>
        <w:t>2</w:t>
      </w:r>
      <w:r>
        <w:rPr>
          <w:rFonts w:ascii="Arial"/>
          <w:b/>
          <w:sz w:val="23"/>
        </w:rPr>
        <w:tab/>
      </w:r>
      <w:r>
        <w:rPr>
          <w:rFonts w:ascii="Arial"/>
          <w:b/>
          <w:w w:val="105"/>
          <w:position w:val="1"/>
          <w:sz w:val="23"/>
        </w:rPr>
        <w:t>Standard</w:t>
      </w:r>
      <w:r>
        <w:rPr>
          <w:rFonts w:ascii="Arial"/>
          <w:b/>
          <w:spacing w:val="-8"/>
          <w:w w:val="105"/>
          <w:position w:val="1"/>
          <w:sz w:val="23"/>
        </w:rPr>
        <w:t xml:space="preserve"> </w:t>
      </w:r>
      <w:r>
        <w:rPr>
          <w:rFonts w:ascii="Arial"/>
          <w:b/>
          <w:w w:val="105"/>
          <w:position w:val="1"/>
          <w:sz w:val="23"/>
        </w:rPr>
        <w:t>for</w:t>
      </w:r>
      <w:r>
        <w:rPr>
          <w:rFonts w:ascii="Arial"/>
          <w:b/>
          <w:spacing w:val="-16"/>
          <w:w w:val="105"/>
          <w:position w:val="1"/>
          <w:sz w:val="23"/>
        </w:rPr>
        <w:t xml:space="preserve"> </w:t>
      </w:r>
      <w:r>
        <w:rPr>
          <w:rFonts w:ascii="Arial"/>
          <w:b/>
          <w:w w:val="105"/>
          <w:position w:val="1"/>
          <w:sz w:val="23"/>
        </w:rPr>
        <w:t>air</w:t>
      </w:r>
      <w:r>
        <w:rPr>
          <w:rFonts w:ascii="Arial"/>
          <w:b/>
          <w:spacing w:val="-17"/>
          <w:w w:val="105"/>
          <w:position w:val="1"/>
          <w:sz w:val="23"/>
        </w:rPr>
        <w:t xml:space="preserve"> </w:t>
      </w:r>
      <w:r>
        <w:rPr>
          <w:rFonts w:ascii="Arial"/>
          <w:b/>
          <w:w w:val="105"/>
          <w:position w:val="1"/>
          <w:sz w:val="23"/>
        </w:rPr>
        <w:t>transport</w:t>
      </w:r>
      <w:r>
        <w:rPr>
          <w:rFonts w:ascii="Arial"/>
          <w:b/>
          <w:spacing w:val="-12"/>
          <w:w w:val="105"/>
          <w:position w:val="1"/>
          <w:sz w:val="23"/>
        </w:rPr>
        <w:t xml:space="preserve"> </w:t>
      </w:r>
      <w:r>
        <w:rPr>
          <w:rFonts w:ascii="Arial"/>
          <w:b/>
          <w:w w:val="105"/>
          <w:position w:val="1"/>
          <w:sz w:val="23"/>
        </w:rPr>
        <w:t>of</w:t>
      </w:r>
      <w:r>
        <w:rPr>
          <w:rFonts w:ascii="Arial"/>
          <w:b/>
          <w:spacing w:val="-14"/>
          <w:w w:val="105"/>
          <w:position w:val="1"/>
          <w:sz w:val="23"/>
        </w:rPr>
        <w:t xml:space="preserve"> </w:t>
      </w:r>
      <w:r>
        <w:rPr>
          <w:rFonts w:ascii="Arial"/>
          <w:b/>
          <w:spacing w:val="-2"/>
          <w:w w:val="105"/>
          <w:position w:val="1"/>
          <w:sz w:val="23"/>
        </w:rPr>
        <w:t>livestock</w:t>
      </w:r>
    </w:p>
    <w:p w:rsidR="00A54185" w:rsidRDefault="00A54185">
      <w:pPr>
        <w:pStyle w:val="BodyText"/>
        <w:spacing w:before="2"/>
        <w:rPr>
          <w:rFonts w:ascii="Arial"/>
          <w:b/>
          <w:sz w:val="32"/>
        </w:rPr>
      </w:pPr>
    </w:p>
    <w:p w:rsidR="00A54185" w:rsidRDefault="003409BF">
      <w:pPr>
        <w:pStyle w:val="ListParagraph"/>
        <w:numPr>
          <w:ilvl w:val="1"/>
          <w:numId w:val="37"/>
        </w:numPr>
        <w:tabs>
          <w:tab w:val="left" w:pos="1912"/>
          <w:tab w:val="left" w:pos="1913"/>
        </w:tabs>
        <w:ind w:left="1912" w:hanging="955"/>
        <w:jc w:val="left"/>
        <w:rPr>
          <w:rFonts w:ascii="Arial"/>
          <w:b/>
          <w:sz w:val="23"/>
        </w:rPr>
      </w:pPr>
      <w:r>
        <w:rPr>
          <w:rFonts w:ascii="Arial"/>
          <w:b/>
          <w:w w:val="105"/>
          <w:sz w:val="23"/>
        </w:rPr>
        <w:t>Standard</w:t>
      </w:r>
      <w:r>
        <w:rPr>
          <w:rFonts w:ascii="Arial"/>
          <w:b/>
          <w:spacing w:val="-10"/>
          <w:w w:val="105"/>
          <w:sz w:val="23"/>
        </w:rPr>
        <w:t xml:space="preserve"> </w:t>
      </w:r>
      <w:r>
        <w:rPr>
          <w:rFonts w:ascii="Arial"/>
          <w:b/>
          <w:w w:val="105"/>
          <w:sz w:val="23"/>
        </w:rPr>
        <w:t>for</w:t>
      </w:r>
      <w:r>
        <w:rPr>
          <w:rFonts w:ascii="Arial"/>
          <w:b/>
          <w:spacing w:val="-17"/>
          <w:w w:val="105"/>
          <w:sz w:val="23"/>
        </w:rPr>
        <w:t xml:space="preserve"> </w:t>
      </w:r>
      <w:r>
        <w:rPr>
          <w:rFonts w:ascii="Arial"/>
          <w:b/>
          <w:w w:val="105"/>
          <w:sz w:val="23"/>
        </w:rPr>
        <w:t>air</w:t>
      </w:r>
      <w:r>
        <w:rPr>
          <w:rFonts w:ascii="Arial"/>
          <w:b/>
          <w:spacing w:val="-16"/>
          <w:w w:val="105"/>
          <w:sz w:val="23"/>
        </w:rPr>
        <w:t xml:space="preserve"> </w:t>
      </w:r>
      <w:r>
        <w:rPr>
          <w:rFonts w:ascii="Arial"/>
          <w:b/>
          <w:w w:val="105"/>
          <w:sz w:val="23"/>
        </w:rPr>
        <w:t>transport</w:t>
      </w:r>
      <w:r>
        <w:rPr>
          <w:rFonts w:ascii="Arial"/>
          <w:b/>
          <w:spacing w:val="-7"/>
          <w:w w:val="105"/>
          <w:sz w:val="23"/>
        </w:rPr>
        <w:t xml:space="preserve"> </w:t>
      </w:r>
      <w:r>
        <w:rPr>
          <w:rFonts w:ascii="Arial"/>
          <w:b/>
          <w:w w:val="105"/>
          <w:sz w:val="23"/>
        </w:rPr>
        <w:t>of</w:t>
      </w:r>
      <w:r>
        <w:rPr>
          <w:rFonts w:ascii="Arial"/>
          <w:b/>
          <w:spacing w:val="-17"/>
          <w:w w:val="105"/>
          <w:sz w:val="23"/>
        </w:rPr>
        <w:t xml:space="preserve"> </w:t>
      </w:r>
      <w:r>
        <w:rPr>
          <w:rFonts w:ascii="Arial"/>
          <w:b/>
          <w:spacing w:val="-2"/>
          <w:w w:val="105"/>
          <w:sz w:val="23"/>
        </w:rPr>
        <w:t>livestock</w:t>
      </w:r>
    </w:p>
    <w:p w:rsidR="00A54185" w:rsidRDefault="003409BF">
      <w:pPr>
        <w:pStyle w:val="BodyText"/>
        <w:spacing w:before="4"/>
        <w:rPr>
          <w:rFonts w:ascii="Arial"/>
          <w:b/>
          <w:sz w:val="4"/>
        </w:rPr>
      </w:pPr>
      <w:r>
        <w:pict>
          <v:shape id="docshape300" o:spid="_x0000_s1130" style="position:absolute;margin-left:178.95pt;margin-top:3.7pt;width:310.3pt;height:.1pt;z-index:-15546368;mso-wrap-distance-left:0;mso-wrap-distance-right:0;mso-position-horizontal-relative:page" coordorigin="3579,74" coordsize="6206,0" path="m3579,74r6205,e" filled="f" strokeweight=".1271mm">
            <v:path arrowok="t"/>
            <w10:wrap type="topAndBottom" anchorx="page"/>
          </v:shape>
        </w:pict>
      </w:r>
    </w:p>
    <w:p w:rsidR="00A54185" w:rsidRDefault="003409BF">
      <w:pPr>
        <w:tabs>
          <w:tab w:val="left" w:pos="2917"/>
        </w:tabs>
        <w:spacing w:before="123" w:after="56"/>
        <w:ind w:left="2022"/>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line="20" w:lineRule="exact"/>
        <w:ind w:left="1898"/>
        <w:rPr>
          <w:rFonts w:ascii="Arial"/>
          <w:sz w:val="2"/>
        </w:rPr>
      </w:pPr>
      <w:r>
        <w:rPr>
          <w:rFonts w:ascii="Arial"/>
          <w:sz w:val="2"/>
        </w:rPr>
      </w:r>
      <w:r>
        <w:rPr>
          <w:rFonts w:ascii="Arial"/>
          <w:sz w:val="2"/>
        </w:rPr>
        <w:pict>
          <v:group id="docshapegroup301" o:spid="_x0000_s1128" style="width:310.3pt;height:.4pt;mso-position-horizontal-relative:char;mso-position-vertical-relative:line" coordsize="6206,8">
            <v:line id="_x0000_s1129" style="position:absolute" from="0,4" to="6205,4" strokeweight=".1271mm"/>
            <w10:anchorlock/>
          </v:group>
        </w:pict>
      </w:r>
    </w:p>
    <w:p w:rsidR="00A54185" w:rsidRDefault="003409BF">
      <w:pPr>
        <w:tabs>
          <w:tab w:val="left" w:pos="2911"/>
        </w:tabs>
        <w:spacing w:before="15"/>
        <w:ind w:left="2015"/>
      </w:pPr>
      <w:r>
        <w:rPr>
          <w:spacing w:val="-4"/>
        </w:rPr>
        <w:t>S6.1</w:t>
      </w:r>
      <w:r>
        <w:tab/>
      </w:r>
      <w:r>
        <w:rPr>
          <w:w w:val="95"/>
        </w:rPr>
        <w:t>Livestock</w:t>
      </w:r>
      <w:r>
        <w:rPr>
          <w:spacing w:val="4"/>
        </w:rPr>
        <w:t xml:space="preserve"> </w:t>
      </w:r>
      <w:r>
        <w:rPr>
          <w:w w:val="95"/>
        </w:rPr>
        <w:t>sourced</w:t>
      </w:r>
      <w:r>
        <w:rPr>
          <w:spacing w:val="6"/>
        </w:rPr>
        <w:t xml:space="preserve"> </w:t>
      </w:r>
      <w:r>
        <w:rPr>
          <w:w w:val="95"/>
        </w:rPr>
        <w:t>for</w:t>
      </w:r>
      <w:r>
        <w:rPr>
          <w:spacing w:val="2"/>
        </w:rPr>
        <w:t xml:space="preserve"> </w:t>
      </w:r>
      <w:r>
        <w:rPr>
          <w:w w:val="95"/>
          <w:sz w:val="24"/>
        </w:rPr>
        <w:t>export</w:t>
      </w:r>
      <w:r>
        <w:rPr>
          <w:spacing w:val="2"/>
          <w:sz w:val="24"/>
        </w:rPr>
        <w:t xml:space="preserve"> </w:t>
      </w:r>
      <w:r>
        <w:rPr>
          <w:w w:val="95"/>
        </w:rPr>
        <w:t>must</w:t>
      </w:r>
      <w:r>
        <w:rPr>
          <w:spacing w:val="4"/>
        </w:rPr>
        <w:t xml:space="preserve"> </w:t>
      </w:r>
      <w:r>
        <w:rPr>
          <w:w w:val="95"/>
        </w:rPr>
        <w:t>meet</w:t>
      </w:r>
      <w:r>
        <w:rPr>
          <w:spacing w:val="4"/>
        </w:rPr>
        <w:t xml:space="preserve"> </w:t>
      </w:r>
      <w:r>
        <w:rPr>
          <w:w w:val="95"/>
          <w:sz w:val="24"/>
        </w:rPr>
        <w:t>any</w:t>
      </w:r>
      <w:r>
        <w:rPr>
          <w:spacing w:val="-2"/>
          <w:sz w:val="24"/>
        </w:rPr>
        <w:t xml:space="preserve"> </w:t>
      </w:r>
      <w:r>
        <w:rPr>
          <w:spacing w:val="-2"/>
          <w:w w:val="95"/>
        </w:rPr>
        <w:t>relevant</w:t>
      </w:r>
    </w:p>
    <w:p w:rsidR="00A54185" w:rsidRDefault="00A54185">
      <w:pPr>
        <w:pStyle w:val="BodyText"/>
        <w:rPr>
          <w:sz w:val="20"/>
        </w:rPr>
      </w:pPr>
    </w:p>
    <w:p w:rsidR="00A54185" w:rsidRDefault="003409BF">
      <w:pPr>
        <w:pStyle w:val="BodyText"/>
        <w:spacing w:before="7"/>
        <w:rPr>
          <w:sz w:val="11"/>
        </w:rPr>
      </w:pPr>
      <w:r>
        <w:pict>
          <v:shape id="docshape302" o:spid="_x0000_s1127" style="position:absolute;margin-left:128.45pt;margin-top:7.9pt;width:356.45pt;height:.1pt;z-index:-15545344;mso-wrap-distance-left:0;mso-wrap-distance-right:0;mso-position-horizontal-relative:page" coordorigin="2569,158" coordsize="7129,0" path="m2569,158r7129,e" filled="f" strokeweight=".1271mm">
            <v:path arrowok="t"/>
            <w10:wrap type="topAndBottom" anchorx="page"/>
          </v:shape>
        </w:pict>
      </w:r>
    </w:p>
    <w:p w:rsidR="00A54185" w:rsidRDefault="003409BF">
      <w:pPr>
        <w:tabs>
          <w:tab w:val="left" w:pos="2558"/>
        </w:tabs>
        <w:spacing w:before="7"/>
        <w:ind w:left="954"/>
        <w:rPr>
          <w:rFonts w:ascii="Arial"/>
          <w:i/>
          <w:sz w:val="17"/>
        </w:rPr>
      </w:pPr>
      <w:r>
        <w:rPr>
          <w:spacing w:val="-5"/>
          <w:w w:val="105"/>
          <w:position w:val="-3"/>
          <w:sz w:val="24"/>
        </w:rPr>
        <w:t>104</w:t>
      </w:r>
      <w:r>
        <w:rPr>
          <w:position w:val="-3"/>
          <w:sz w:val="24"/>
        </w:rPr>
        <w:tab/>
      </w:r>
      <w:r>
        <w:rPr>
          <w:rFonts w:ascii="Arial"/>
          <w:i/>
          <w:w w:val="105"/>
          <w:sz w:val="17"/>
        </w:rPr>
        <w:t>Australian Standards for</w:t>
      </w:r>
      <w:r>
        <w:rPr>
          <w:rFonts w:ascii="Arial"/>
          <w:i/>
          <w:spacing w:val="-10"/>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1"/>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20" w:gutter="0"/>
          <w:cols w:space="720"/>
        </w:sectPr>
      </w:pPr>
    </w:p>
    <w:p w:rsidR="00A54185" w:rsidRDefault="003409BF">
      <w:pPr>
        <w:spacing w:before="79" w:line="326" w:lineRule="auto"/>
        <w:ind w:left="3326" w:firstLine="1018"/>
        <w:rPr>
          <w:rFonts w:ascii="Arial"/>
          <w:sz w:val="17"/>
        </w:rPr>
      </w:pPr>
      <w:r>
        <w:rPr>
          <w:rFonts w:ascii="Arial"/>
          <w:w w:val="105"/>
          <w:sz w:val="17"/>
        </w:rPr>
        <w:lastRenderedPageBreak/>
        <w:t>Air</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 Standard for</w:t>
      </w:r>
      <w:r>
        <w:rPr>
          <w:rFonts w:ascii="Arial"/>
          <w:spacing w:val="-8"/>
          <w:w w:val="105"/>
          <w:sz w:val="17"/>
        </w:rPr>
        <w:t xml:space="preserve"> </w:t>
      </w:r>
      <w:r>
        <w:rPr>
          <w:rFonts w:ascii="Arial"/>
          <w:w w:val="105"/>
          <w:sz w:val="17"/>
        </w:rPr>
        <w:t>air</w:t>
      </w:r>
      <w:r>
        <w:rPr>
          <w:rFonts w:ascii="Arial"/>
          <w:spacing w:val="-7"/>
          <w:w w:val="105"/>
          <w:sz w:val="17"/>
        </w:rPr>
        <w:t xml:space="preserve"> </w:t>
      </w:r>
      <w:r>
        <w:rPr>
          <w:rFonts w:ascii="Arial"/>
          <w:w w:val="105"/>
          <w:sz w:val="17"/>
        </w:rPr>
        <w:t>transport</w:t>
      </w:r>
      <w:r>
        <w:rPr>
          <w:rFonts w:ascii="Arial"/>
          <w:spacing w:val="3"/>
          <w:w w:val="105"/>
          <w:sz w:val="17"/>
        </w:rPr>
        <w:t xml:space="preserve"> </w:t>
      </w:r>
      <w:r>
        <w:rPr>
          <w:rFonts w:ascii="Arial"/>
          <w:w w:val="105"/>
          <w:sz w:val="17"/>
        </w:rPr>
        <w:t>of</w:t>
      </w:r>
      <w:r>
        <w:rPr>
          <w:rFonts w:ascii="Arial"/>
          <w:spacing w:val="-11"/>
          <w:w w:val="105"/>
          <w:sz w:val="17"/>
        </w:rPr>
        <w:t xml:space="preserve"> </w:t>
      </w:r>
      <w:r>
        <w:rPr>
          <w:rFonts w:ascii="Arial"/>
          <w:spacing w:val="-2"/>
          <w:w w:val="105"/>
          <w:sz w:val="17"/>
        </w:rPr>
        <w:t>livestock</w:t>
      </w:r>
    </w:p>
    <w:p w:rsidR="00A54185" w:rsidRDefault="003409BF">
      <w:pPr>
        <w:spacing w:before="79"/>
        <w:ind w:left="605"/>
        <w:rPr>
          <w:rFonts w:ascii="Arial"/>
          <w:sz w:val="17"/>
        </w:rPr>
      </w:pPr>
      <w:r>
        <w:br w:type="column"/>
      </w:r>
      <w:r>
        <w:rPr>
          <w:rFonts w:ascii="Arial"/>
          <w:w w:val="105"/>
          <w:sz w:val="17"/>
        </w:rPr>
        <w:t>Standard</w:t>
      </w:r>
      <w:r>
        <w:rPr>
          <w:rFonts w:ascii="Arial"/>
          <w:spacing w:val="-9"/>
          <w:w w:val="105"/>
          <w:sz w:val="17"/>
        </w:rPr>
        <w:t xml:space="preserve"> </w:t>
      </w:r>
      <w:r>
        <w:rPr>
          <w:rFonts w:ascii="Arial"/>
          <w:spacing w:val="-10"/>
          <w:w w:val="105"/>
          <w:sz w:val="17"/>
        </w:rPr>
        <w:t>6</w:t>
      </w:r>
    </w:p>
    <w:p w:rsidR="00A54185" w:rsidRDefault="003409BF">
      <w:pPr>
        <w:spacing w:before="71"/>
        <w:ind w:left="700"/>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A54185">
      <w:pPr>
        <w:rPr>
          <w:rFonts w:ascii="Arial"/>
          <w:sz w:val="17"/>
        </w:rPr>
        <w:sectPr w:rsidR="00A54185">
          <w:footerReference w:type="default" r:id="rId72"/>
          <w:pgSz w:w="11920" w:h="16820"/>
          <w:pgMar w:top="540" w:right="1680" w:bottom="3380" w:left="1680" w:header="0" w:footer="3194" w:gutter="0"/>
          <w:cols w:num="2" w:space="720" w:equalWidth="0">
            <w:col w:w="6247" w:space="40"/>
            <w:col w:w="2273"/>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9"/>
        <w:rPr>
          <w:rFonts w:ascii="Arial"/>
          <w:sz w:val="12"/>
        </w:rPr>
      </w:pPr>
    </w:p>
    <w:p w:rsidR="00A54185" w:rsidRDefault="003409BF">
      <w:pPr>
        <w:pStyle w:val="BodyText"/>
        <w:spacing w:line="20" w:lineRule="exact"/>
        <w:ind w:left="744"/>
        <w:rPr>
          <w:rFonts w:ascii="Arial"/>
          <w:sz w:val="2"/>
        </w:rPr>
      </w:pPr>
      <w:r>
        <w:rPr>
          <w:rFonts w:ascii="Arial"/>
          <w:sz w:val="2"/>
        </w:rPr>
      </w:r>
      <w:r>
        <w:rPr>
          <w:rFonts w:ascii="Arial"/>
          <w:sz w:val="2"/>
        </w:rPr>
        <w:pict>
          <v:group id="docshapegroup304" o:spid="_x0000_s1125" style="width:356.45pt;height:.4pt;mso-position-horizontal-relative:char;mso-position-vertical-relative:line" coordsize="7129,8">
            <v:line id="_x0000_s1126" style="position:absolute" from="0,4" to="7129,4" strokeweight=".1271mm"/>
            <w10:anchorlock/>
          </v:group>
        </w:pict>
      </w:r>
    </w:p>
    <w:p w:rsidR="00A54185" w:rsidRDefault="003409BF">
      <w:pPr>
        <w:pStyle w:val="BodyText"/>
        <w:spacing w:before="4"/>
        <w:rPr>
          <w:rFonts w:ascii="Arial"/>
          <w:sz w:val="14"/>
        </w:rPr>
      </w:pPr>
      <w:r>
        <w:pict>
          <v:shape id="docshape305" o:spid="_x0000_s1124" style="position:absolute;margin-left:171.75pt;margin-top:9.45pt;width:310.3pt;height:.1pt;z-index:-15544320;mso-wrap-distance-left:0;mso-wrap-distance-right:0;mso-position-horizontal-relative:page" coordorigin="3435,189" coordsize="6206,0" path="m3435,189r6205,e" filled="f" strokeweight=".1271mm">
            <v:path arrowok="t"/>
            <w10:wrap type="topAndBottom" anchorx="page"/>
          </v:shape>
        </w:pict>
      </w:r>
    </w:p>
    <w:p w:rsidR="00A54185" w:rsidRDefault="003409BF">
      <w:pPr>
        <w:spacing w:before="123" w:after="63"/>
        <w:ind w:left="1885"/>
        <w:jc w:val="both"/>
        <w:rPr>
          <w:rFonts w:ascii="Arial"/>
          <w:b/>
          <w:sz w:val="18"/>
        </w:rPr>
      </w:pPr>
      <w:r>
        <w:rPr>
          <w:rFonts w:ascii="Arial"/>
          <w:b/>
          <w:sz w:val="18"/>
        </w:rPr>
        <w:t>Number</w:t>
      </w:r>
      <w:r>
        <w:rPr>
          <w:rFonts w:ascii="Arial"/>
          <w:b/>
          <w:spacing w:val="50"/>
          <w:sz w:val="18"/>
        </w:rPr>
        <w:t xml:space="preserve">  </w:t>
      </w:r>
      <w:r>
        <w:rPr>
          <w:rFonts w:ascii="Arial"/>
          <w:b/>
          <w:spacing w:val="-2"/>
          <w:sz w:val="18"/>
        </w:rPr>
        <w:t>Standard</w:t>
      </w:r>
    </w:p>
    <w:p w:rsidR="00A54185" w:rsidRDefault="003409BF">
      <w:pPr>
        <w:pStyle w:val="BodyText"/>
        <w:spacing w:line="20" w:lineRule="exact"/>
        <w:ind w:left="1754"/>
        <w:rPr>
          <w:rFonts w:ascii="Arial"/>
          <w:sz w:val="2"/>
        </w:rPr>
      </w:pPr>
      <w:r>
        <w:rPr>
          <w:rFonts w:ascii="Arial"/>
          <w:sz w:val="2"/>
        </w:rPr>
      </w:r>
      <w:r>
        <w:rPr>
          <w:rFonts w:ascii="Arial"/>
          <w:sz w:val="2"/>
        </w:rPr>
        <w:pict>
          <v:group id="docshapegroup306" o:spid="_x0000_s1122" style="width:310.3pt;height:.4pt;mso-position-horizontal-relative:char;mso-position-vertical-relative:line" coordsize="6206,8">
            <v:line id="_x0000_s1123" style="position:absolute" from="0,4" to="6205,4" strokeweight=".1271mm"/>
            <w10:anchorlock/>
          </v:group>
        </w:pict>
      </w:r>
    </w:p>
    <w:p w:rsidR="00A54185" w:rsidRDefault="003409BF">
      <w:pPr>
        <w:pStyle w:val="BodyText"/>
        <w:spacing w:line="237" w:lineRule="auto"/>
        <w:ind w:left="2769" w:right="611" w:firstLine="1"/>
      </w:pPr>
      <w:r>
        <w:rPr>
          <w:w w:val="105"/>
        </w:rPr>
        <w:t>animal</w:t>
      </w:r>
      <w:r>
        <w:rPr>
          <w:spacing w:val="-14"/>
          <w:w w:val="105"/>
        </w:rPr>
        <w:t xml:space="preserve"> </w:t>
      </w:r>
      <w:r>
        <w:rPr>
          <w:w w:val="105"/>
        </w:rPr>
        <w:t>health</w:t>
      </w:r>
      <w:r>
        <w:rPr>
          <w:spacing w:val="-14"/>
          <w:w w:val="105"/>
        </w:rPr>
        <w:t xml:space="preserve"> </w:t>
      </w:r>
      <w:r>
        <w:rPr>
          <w:w w:val="105"/>
        </w:rPr>
        <w:t>and</w:t>
      </w:r>
      <w:r>
        <w:rPr>
          <w:spacing w:val="-14"/>
          <w:w w:val="105"/>
        </w:rPr>
        <w:t xml:space="preserve"> </w:t>
      </w:r>
      <w:r>
        <w:rPr>
          <w:w w:val="105"/>
        </w:rPr>
        <w:t>welfare</w:t>
      </w:r>
      <w:r>
        <w:rPr>
          <w:spacing w:val="-14"/>
          <w:w w:val="105"/>
        </w:rPr>
        <w:t xml:space="preserve"> </w:t>
      </w:r>
      <w:r>
        <w:rPr>
          <w:w w:val="105"/>
        </w:rPr>
        <w:t>requirements</w:t>
      </w:r>
      <w:r>
        <w:rPr>
          <w:spacing w:val="-13"/>
          <w:w w:val="105"/>
        </w:rPr>
        <w:t xml:space="preserve"> </w:t>
      </w:r>
      <w:r>
        <w:rPr>
          <w:w w:val="105"/>
        </w:rPr>
        <w:t>under</w:t>
      </w:r>
      <w:r>
        <w:rPr>
          <w:spacing w:val="-14"/>
          <w:w w:val="105"/>
        </w:rPr>
        <w:t xml:space="preserve"> </w:t>
      </w:r>
      <w:r>
        <w:rPr>
          <w:w w:val="105"/>
        </w:rPr>
        <w:t>state</w:t>
      </w:r>
      <w:r>
        <w:rPr>
          <w:spacing w:val="-14"/>
          <w:w w:val="105"/>
        </w:rPr>
        <w:t xml:space="preserve"> </w:t>
      </w:r>
      <w:r>
        <w:rPr>
          <w:w w:val="105"/>
        </w:rPr>
        <w:t xml:space="preserve">and territory legislation and relevant requirements under national Model Codes of Practice for the Welfare of </w:t>
      </w:r>
      <w:r>
        <w:rPr>
          <w:spacing w:val="-2"/>
          <w:w w:val="105"/>
        </w:rPr>
        <w:t>Animals.</w:t>
      </w:r>
    </w:p>
    <w:p w:rsidR="00A54185" w:rsidRDefault="003409BF">
      <w:pPr>
        <w:pStyle w:val="BodyText"/>
        <w:spacing w:before="110"/>
        <w:ind w:left="1885"/>
        <w:jc w:val="both"/>
      </w:pPr>
      <w:r>
        <w:rPr>
          <w:w w:val="105"/>
        </w:rPr>
        <w:t>S6.2</w:t>
      </w:r>
      <w:r>
        <w:rPr>
          <w:spacing w:val="69"/>
          <w:w w:val="150"/>
        </w:rPr>
        <w:t xml:space="preserve">   </w:t>
      </w:r>
      <w:r>
        <w:rPr>
          <w:w w:val="105"/>
        </w:rPr>
        <w:t>Livestock</w:t>
      </w:r>
      <w:r>
        <w:rPr>
          <w:spacing w:val="-4"/>
          <w:w w:val="105"/>
        </w:rPr>
        <w:t xml:space="preserve"> </w:t>
      </w:r>
      <w:r>
        <w:rPr>
          <w:w w:val="105"/>
        </w:rPr>
        <w:t>sourced</w:t>
      </w:r>
      <w:r>
        <w:rPr>
          <w:spacing w:val="-3"/>
          <w:w w:val="105"/>
        </w:rPr>
        <w:t xml:space="preserve"> </w:t>
      </w:r>
      <w:r>
        <w:rPr>
          <w:w w:val="105"/>
        </w:rPr>
        <w:t>for</w:t>
      </w:r>
      <w:r>
        <w:rPr>
          <w:spacing w:val="-11"/>
          <w:w w:val="105"/>
        </w:rPr>
        <w:t xml:space="preserve"> </w:t>
      </w:r>
      <w:r>
        <w:rPr>
          <w:w w:val="105"/>
        </w:rPr>
        <w:t>export</w:t>
      </w:r>
      <w:r>
        <w:rPr>
          <w:spacing w:val="3"/>
          <w:w w:val="105"/>
        </w:rPr>
        <w:t xml:space="preserve"> </w:t>
      </w:r>
      <w:r>
        <w:rPr>
          <w:w w:val="105"/>
        </w:rPr>
        <w:t>must</w:t>
      </w:r>
      <w:r>
        <w:rPr>
          <w:spacing w:val="-6"/>
          <w:w w:val="105"/>
        </w:rPr>
        <w:t xml:space="preserve"> </w:t>
      </w:r>
      <w:r>
        <w:rPr>
          <w:spacing w:val="-5"/>
          <w:w w:val="105"/>
        </w:rPr>
        <w:t>be:</w:t>
      </w:r>
    </w:p>
    <w:p w:rsidR="00A54185" w:rsidRDefault="003409BF">
      <w:pPr>
        <w:pStyle w:val="ListParagraph"/>
        <w:numPr>
          <w:ilvl w:val="0"/>
          <w:numId w:val="8"/>
        </w:numPr>
        <w:tabs>
          <w:tab w:val="left" w:pos="3300"/>
        </w:tabs>
        <w:spacing w:before="61"/>
        <w:jc w:val="both"/>
        <w:rPr>
          <w:sz w:val="21"/>
        </w:rPr>
      </w:pPr>
      <w:r>
        <w:rPr>
          <w:w w:val="105"/>
          <w:sz w:val="21"/>
        </w:rPr>
        <w:t>identified</w:t>
      </w:r>
      <w:r>
        <w:rPr>
          <w:spacing w:val="-4"/>
          <w:w w:val="105"/>
          <w:sz w:val="21"/>
        </w:rPr>
        <w:t xml:space="preserve"> </w:t>
      </w:r>
      <w:r>
        <w:rPr>
          <w:w w:val="105"/>
          <w:sz w:val="21"/>
        </w:rPr>
        <w:t>to</w:t>
      </w:r>
      <w:r>
        <w:rPr>
          <w:spacing w:val="-11"/>
          <w:w w:val="105"/>
          <w:sz w:val="21"/>
        </w:rPr>
        <w:t xml:space="preserve"> </w:t>
      </w:r>
      <w:r>
        <w:rPr>
          <w:w w:val="105"/>
          <w:sz w:val="21"/>
        </w:rPr>
        <w:t>the</w:t>
      </w:r>
      <w:r>
        <w:rPr>
          <w:spacing w:val="-12"/>
          <w:w w:val="105"/>
          <w:sz w:val="21"/>
        </w:rPr>
        <w:t xml:space="preserve"> </w:t>
      </w:r>
      <w:r>
        <w:rPr>
          <w:w w:val="105"/>
          <w:sz w:val="21"/>
        </w:rPr>
        <w:t>property</w:t>
      </w:r>
      <w:r>
        <w:rPr>
          <w:spacing w:val="-5"/>
          <w:w w:val="105"/>
          <w:sz w:val="21"/>
        </w:rPr>
        <w:t xml:space="preserve"> </w:t>
      </w:r>
      <w:r>
        <w:rPr>
          <w:w w:val="105"/>
          <w:sz w:val="21"/>
        </w:rPr>
        <w:t>of</w:t>
      </w:r>
      <w:r>
        <w:rPr>
          <w:spacing w:val="-14"/>
          <w:w w:val="105"/>
          <w:sz w:val="21"/>
        </w:rPr>
        <w:t xml:space="preserve"> </w:t>
      </w:r>
      <w:r>
        <w:rPr>
          <w:spacing w:val="-2"/>
          <w:w w:val="105"/>
          <w:sz w:val="21"/>
        </w:rPr>
        <w:t>source;</w:t>
      </w:r>
    </w:p>
    <w:p w:rsidR="00A54185" w:rsidRDefault="003409BF">
      <w:pPr>
        <w:pStyle w:val="ListParagraph"/>
        <w:numPr>
          <w:ilvl w:val="0"/>
          <w:numId w:val="8"/>
        </w:numPr>
        <w:tabs>
          <w:tab w:val="left" w:pos="3299"/>
        </w:tabs>
        <w:spacing w:before="54"/>
        <w:ind w:left="3298" w:right="906" w:hanging="377"/>
        <w:jc w:val="both"/>
        <w:rPr>
          <w:sz w:val="21"/>
        </w:rPr>
      </w:pPr>
      <w:r>
        <w:rPr>
          <w:w w:val="105"/>
          <w:sz w:val="21"/>
        </w:rPr>
        <w:t>accompanied</w:t>
      </w:r>
      <w:r>
        <w:rPr>
          <w:spacing w:val="-14"/>
          <w:w w:val="105"/>
          <w:sz w:val="21"/>
        </w:rPr>
        <w:t xml:space="preserve"> </w:t>
      </w:r>
      <w:r>
        <w:rPr>
          <w:w w:val="105"/>
          <w:sz w:val="21"/>
        </w:rPr>
        <w:t>by</w:t>
      </w:r>
      <w:r>
        <w:rPr>
          <w:spacing w:val="-14"/>
          <w:w w:val="105"/>
          <w:sz w:val="21"/>
        </w:rPr>
        <w:t xml:space="preserve"> </w:t>
      </w:r>
      <w:r>
        <w:rPr>
          <w:w w:val="105"/>
          <w:sz w:val="21"/>
        </w:rPr>
        <w:t>a</w:t>
      </w:r>
      <w:r>
        <w:rPr>
          <w:spacing w:val="-14"/>
          <w:w w:val="105"/>
          <w:sz w:val="21"/>
        </w:rPr>
        <w:t xml:space="preserve"> </w:t>
      </w:r>
      <w:r>
        <w:rPr>
          <w:w w:val="105"/>
          <w:sz w:val="21"/>
        </w:rPr>
        <w:t>correctly</w:t>
      </w:r>
      <w:r>
        <w:rPr>
          <w:spacing w:val="-14"/>
          <w:w w:val="105"/>
          <w:sz w:val="21"/>
        </w:rPr>
        <w:t xml:space="preserve"> </w:t>
      </w:r>
      <w:r>
        <w:rPr>
          <w:w w:val="105"/>
          <w:sz w:val="21"/>
        </w:rPr>
        <w:t>completed</w:t>
      </w:r>
      <w:r>
        <w:rPr>
          <w:spacing w:val="-13"/>
          <w:w w:val="105"/>
          <w:sz w:val="21"/>
        </w:rPr>
        <w:t xml:space="preserve"> </w:t>
      </w:r>
      <w:r>
        <w:rPr>
          <w:w w:val="105"/>
          <w:sz w:val="21"/>
        </w:rPr>
        <w:t>and</w:t>
      </w:r>
      <w:r>
        <w:rPr>
          <w:spacing w:val="-14"/>
          <w:w w:val="105"/>
          <w:sz w:val="21"/>
        </w:rPr>
        <w:t xml:space="preserve"> </w:t>
      </w:r>
      <w:r>
        <w:rPr>
          <w:w w:val="105"/>
          <w:sz w:val="21"/>
        </w:rPr>
        <w:t>signed declaration</w:t>
      </w:r>
      <w:r>
        <w:rPr>
          <w:spacing w:val="-14"/>
          <w:w w:val="105"/>
          <w:sz w:val="21"/>
        </w:rPr>
        <w:t xml:space="preserve"> </w:t>
      </w:r>
      <w:r>
        <w:rPr>
          <w:w w:val="105"/>
          <w:sz w:val="21"/>
        </w:rPr>
        <w:t>as</w:t>
      </w:r>
      <w:r>
        <w:rPr>
          <w:spacing w:val="-14"/>
          <w:w w:val="105"/>
          <w:sz w:val="21"/>
        </w:rPr>
        <w:t xml:space="preserve"> </w:t>
      </w:r>
      <w:r>
        <w:rPr>
          <w:w w:val="105"/>
          <w:sz w:val="21"/>
        </w:rPr>
        <w:t>to</w:t>
      </w:r>
      <w:r>
        <w:rPr>
          <w:spacing w:val="-14"/>
          <w:w w:val="105"/>
          <w:sz w:val="21"/>
        </w:rPr>
        <w:t xml:space="preserve"> </w:t>
      </w:r>
      <w:r>
        <w:rPr>
          <w:w w:val="105"/>
          <w:sz w:val="21"/>
        </w:rPr>
        <w:t>the</w:t>
      </w:r>
      <w:r>
        <w:rPr>
          <w:spacing w:val="-14"/>
          <w:w w:val="105"/>
          <w:sz w:val="21"/>
        </w:rPr>
        <w:t xml:space="preserve"> </w:t>
      </w:r>
      <w:r>
        <w:rPr>
          <w:w w:val="105"/>
          <w:sz w:val="21"/>
        </w:rPr>
        <w:t>identification</w:t>
      </w:r>
      <w:r>
        <w:rPr>
          <w:spacing w:val="-13"/>
          <w:w w:val="105"/>
          <w:sz w:val="21"/>
        </w:rPr>
        <w:t xml:space="preserve"> </w:t>
      </w:r>
      <w:r>
        <w:rPr>
          <w:w w:val="105"/>
          <w:sz w:val="21"/>
        </w:rPr>
        <w:t>of</w:t>
      </w:r>
      <w:r>
        <w:rPr>
          <w:spacing w:val="-14"/>
          <w:w w:val="105"/>
          <w:sz w:val="21"/>
        </w:rPr>
        <w:t xml:space="preserve"> </w:t>
      </w:r>
      <w:r>
        <w:rPr>
          <w:w w:val="105"/>
          <w:sz w:val="21"/>
        </w:rPr>
        <w:t>the</w:t>
      </w:r>
      <w:r>
        <w:rPr>
          <w:spacing w:val="-14"/>
          <w:w w:val="105"/>
          <w:sz w:val="21"/>
        </w:rPr>
        <w:t xml:space="preserve"> </w:t>
      </w:r>
      <w:r>
        <w:rPr>
          <w:w w:val="105"/>
          <w:sz w:val="21"/>
        </w:rPr>
        <w:t>livestock and property of source; and</w:t>
      </w:r>
    </w:p>
    <w:p w:rsidR="00A54185" w:rsidRDefault="003409BF">
      <w:pPr>
        <w:pStyle w:val="ListParagraph"/>
        <w:numPr>
          <w:ilvl w:val="0"/>
          <w:numId w:val="8"/>
        </w:numPr>
        <w:tabs>
          <w:tab w:val="left" w:pos="3300"/>
        </w:tabs>
        <w:spacing w:before="58" w:line="235" w:lineRule="auto"/>
        <w:ind w:left="3298" w:right="1118" w:hanging="363"/>
        <w:jc w:val="both"/>
        <w:rPr>
          <w:sz w:val="21"/>
        </w:rPr>
      </w:pPr>
      <w:r>
        <w:rPr>
          <w:w w:val="105"/>
          <w:sz w:val="21"/>
        </w:rPr>
        <w:t>individually</w:t>
      </w:r>
      <w:r>
        <w:rPr>
          <w:spacing w:val="-14"/>
          <w:w w:val="105"/>
          <w:sz w:val="21"/>
        </w:rPr>
        <w:t xml:space="preserve"> </w:t>
      </w:r>
      <w:r>
        <w:rPr>
          <w:w w:val="105"/>
          <w:sz w:val="21"/>
        </w:rPr>
        <w:t>identified</w:t>
      </w:r>
      <w:r>
        <w:rPr>
          <w:spacing w:val="-14"/>
          <w:w w:val="105"/>
          <w:sz w:val="21"/>
        </w:rPr>
        <w:t xml:space="preserve"> </w:t>
      </w:r>
      <w:r>
        <w:rPr>
          <w:w w:val="105"/>
          <w:sz w:val="21"/>
        </w:rPr>
        <w:t>where</w:t>
      </w:r>
      <w:r>
        <w:rPr>
          <w:spacing w:val="-14"/>
          <w:w w:val="105"/>
          <w:sz w:val="21"/>
        </w:rPr>
        <w:t xml:space="preserve"> </w:t>
      </w:r>
      <w:r>
        <w:rPr>
          <w:w w:val="105"/>
          <w:sz w:val="21"/>
        </w:rPr>
        <w:t>testing</w:t>
      </w:r>
      <w:r>
        <w:rPr>
          <w:spacing w:val="-14"/>
          <w:w w:val="105"/>
          <w:sz w:val="21"/>
        </w:rPr>
        <w:t xml:space="preserve"> </w:t>
      </w:r>
      <w:r>
        <w:rPr>
          <w:w w:val="105"/>
          <w:sz w:val="21"/>
        </w:rPr>
        <w:t>is</w:t>
      </w:r>
      <w:r>
        <w:rPr>
          <w:spacing w:val="-13"/>
          <w:w w:val="105"/>
          <w:sz w:val="21"/>
        </w:rPr>
        <w:t xml:space="preserve"> </w:t>
      </w:r>
      <w:r>
        <w:rPr>
          <w:w w:val="105"/>
          <w:sz w:val="21"/>
        </w:rPr>
        <w:t>required during preparation.</w:t>
      </w:r>
    </w:p>
    <w:p w:rsidR="00A54185" w:rsidRDefault="003409BF">
      <w:pPr>
        <w:pStyle w:val="BodyText"/>
        <w:tabs>
          <w:tab w:val="left" w:pos="2767"/>
        </w:tabs>
        <w:spacing w:before="123" w:line="237" w:lineRule="auto"/>
        <w:ind w:left="2770" w:right="921" w:hanging="885"/>
      </w:pPr>
      <w:r>
        <w:rPr>
          <w:spacing w:val="-4"/>
          <w:w w:val="105"/>
        </w:rPr>
        <w:t>S6.3</w:t>
      </w:r>
      <w:r>
        <w:tab/>
      </w:r>
      <w:r>
        <w:rPr>
          <w:w w:val="105"/>
        </w:rPr>
        <w:t>Livestock sourced for export and intended for human consumption must</w:t>
      </w:r>
      <w:r>
        <w:rPr>
          <w:spacing w:val="-2"/>
          <w:w w:val="105"/>
        </w:rPr>
        <w:t xml:space="preserve"> </w:t>
      </w:r>
      <w:r>
        <w:rPr>
          <w:w w:val="105"/>
        </w:rPr>
        <w:t>comply with</w:t>
      </w:r>
      <w:r>
        <w:rPr>
          <w:spacing w:val="-1"/>
          <w:w w:val="105"/>
        </w:rPr>
        <w:t xml:space="preserve"> </w:t>
      </w:r>
      <w:r>
        <w:rPr>
          <w:w w:val="105"/>
        </w:rPr>
        <w:t>Australian food</w:t>
      </w:r>
      <w:r>
        <w:rPr>
          <w:spacing w:val="-1"/>
          <w:w w:val="105"/>
        </w:rPr>
        <w:t xml:space="preserve"> </w:t>
      </w:r>
      <w:r>
        <w:rPr>
          <w:w w:val="105"/>
        </w:rPr>
        <w:t xml:space="preserve">safety </w:t>
      </w:r>
      <w:r>
        <w:rPr>
          <w:spacing w:val="-2"/>
          <w:w w:val="105"/>
        </w:rPr>
        <w:t>requirements,</w:t>
      </w:r>
      <w:r>
        <w:rPr>
          <w:spacing w:val="12"/>
          <w:w w:val="105"/>
        </w:rPr>
        <w:t xml:space="preserve"> </w:t>
      </w:r>
      <w:r>
        <w:rPr>
          <w:spacing w:val="-2"/>
          <w:w w:val="105"/>
        </w:rPr>
        <w:t>including standards for</w:t>
      </w:r>
      <w:r>
        <w:rPr>
          <w:spacing w:val="-10"/>
          <w:w w:val="105"/>
        </w:rPr>
        <w:t xml:space="preserve"> </w:t>
      </w:r>
      <w:r>
        <w:rPr>
          <w:spacing w:val="-2"/>
          <w:w w:val="105"/>
        </w:rPr>
        <w:t xml:space="preserve">chemical residues </w:t>
      </w:r>
      <w:r>
        <w:rPr>
          <w:w w:val="105"/>
        </w:rPr>
        <w:t>or environmental contaminants.</w:t>
      </w:r>
    </w:p>
    <w:p w:rsidR="00A54185" w:rsidRDefault="003409BF">
      <w:pPr>
        <w:pStyle w:val="BodyText"/>
        <w:tabs>
          <w:tab w:val="left" w:pos="2774"/>
        </w:tabs>
        <w:spacing w:before="123"/>
        <w:ind w:left="2772" w:right="713" w:hanging="880"/>
      </w:pPr>
      <w:r>
        <w:rPr>
          <w:spacing w:val="-4"/>
          <w:w w:val="105"/>
        </w:rPr>
        <w:t>S6.4</w:t>
      </w:r>
      <w:r>
        <w:tab/>
      </w:r>
      <w:r>
        <w:tab/>
      </w:r>
      <w:r>
        <w:rPr>
          <w:w w:val="105"/>
        </w:rPr>
        <w:t>Livestock sourced for export must be</w:t>
      </w:r>
      <w:r>
        <w:rPr>
          <w:spacing w:val="-8"/>
          <w:w w:val="105"/>
        </w:rPr>
        <w:t xml:space="preserve"> </w:t>
      </w:r>
      <w:r>
        <w:rPr>
          <w:w w:val="105"/>
        </w:rPr>
        <w:t>fit to enter the export chain. Livestock sourced for export must be inspected on</w:t>
      </w:r>
      <w:r>
        <w:rPr>
          <w:spacing w:val="-2"/>
          <w:w w:val="105"/>
        </w:rPr>
        <w:t xml:space="preserve"> </w:t>
      </w:r>
      <w:r>
        <w:rPr>
          <w:w w:val="105"/>
        </w:rPr>
        <w:t>farm and any animal showing signs consistent with the rejection criteria below or any other condition</w:t>
      </w:r>
      <w:r>
        <w:rPr>
          <w:spacing w:val="-13"/>
          <w:w w:val="105"/>
        </w:rPr>
        <w:t xml:space="preserve"> </w:t>
      </w:r>
      <w:r>
        <w:rPr>
          <w:w w:val="105"/>
        </w:rPr>
        <w:t>that</w:t>
      </w:r>
      <w:r>
        <w:rPr>
          <w:spacing w:val="-5"/>
          <w:w w:val="105"/>
        </w:rPr>
        <w:t xml:space="preserve"> </w:t>
      </w:r>
      <w:r>
        <w:rPr>
          <w:w w:val="105"/>
        </w:rPr>
        <w:t>could</w:t>
      </w:r>
      <w:r>
        <w:rPr>
          <w:spacing w:val="-9"/>
          <w:w w:val="105"/>
        </w:rPr>
        <w:t xml:space="preserve"> </w:t>
      </w:r>
      <w:r>
        <w:rPr>
          <w:w w:val="105"/>
        </w:rPr>
        <w:t>cause</w:t>
      </w:r>
      <w:r>
        <w:rPr>
          <w:spacing w:val="-13"/>
          <w:w w:val="105"/>
        </w:rPr>
        <w:t xml:space="preserve"> </w:t>
      </w:r>
      <w:r>
        <w:rPr>
          <w:w w:val="105"/>
        </w:rPr>
        <w:t>the</w:t>
      </w:r>
      <w:r>
        <w:rPr>
          <w:spacing w:val="-14"/>
          <w:w w:val="105"/>
        </w:rPr>
        <w:t xml:space="preserve"> </w:t>
      </w:r>
      <w:r>
        <w:rPr>
          <w:w w:val="105"/>
        </w:rPr>
        <w:t>animal's</w:t>
      </w:r>
      <w:r>
        <w:rPr>
          <w:spacing w:val="-2"/>
          <w:w w:val="105"/>
        </w:rPr>
        <w:t xml:space="preserve"> </w:t>
      </w:r>
      <w:r>
        <w:rPr>
          <w:w w:val="105"/>
        </w:rPr>
        <w:t>health</w:t>
      </w:r>
      <w:r>
        <w:rPr>
          <w:spacing w:val="-6"/>
          <w:w w:val="105"/>
        </w:rPr>
        <w:t xml:space="preserve"> </w:t>
      </w:r>
      <w:r>
        <w:rPr>
          <w:w w:val="105"/>
        </w:rPr>
        <w:t>and</w:t>
      </w:r>
      <w:r>
        <w:rPr>
          <w:spacing w:val="-5"/>
          <w:w w:val="105"/>
        </w:rPr>
        <w:t xml:space="preserve"> </w:t>
      </w:r>
      <w:r>
        <w:rPr>
          <w:w w:val="105"/>
        </w:rPr>
        <w:t>welfare to</w:t>
      </w:r>
      <w:r>
        <w:rPr>
          <w:spacing w:val="-8"/>
          <w:w w:val="105"/>
        </w:rPr>
        <w:t xml:space="preserve"> </w:t>
      </w:r>
      <w:r>
        <w:rPr>
          <w:w w:val="105"/>
        </w:rPr>
        <w:t>decline</w:t>
      </w:r>
      <w:r>
        <w:rPr>
          <w:spacing w:val="-14"/>
          <w:w w:val="105"/>
        </w:rPr>
        <w:t xml:space="preserve"> </w:t>
      </w:r>
      <w:r>
        <w:rPr>
          <w:w w:val="105"/>
        </w:rPr>
        <w:t>during</w:t>
      </w:r>
      <w:r>
        <w:rPr>
          <w:spacing w:val="-13"/>
          <w:w w:val="105"/>
        </w:rPr>
        <w:t xml:space="preserve"> </w:t>
      </w:r>
      <w:r>
        <w:rPr>
          <w:w w:val="105"/>
        </w:rPr>
        <w:t>transport or</w:t>
      </w:r>
      <w:r>
        <w:rPr>
          <w:spacing w:val="-8"/>
          <w:w w:val="105"/>
        </w:rPr>
        <w:t xml:space="preserve"> </w:t>
      </w:r>
      <w:r>
        <w:rPr>
          <w:w w:val="105"/>
        </w:rPr>
        <w:t>export preparation</w:t>
      </w:r>
      <w:r>
        <w:rPr>
          <w:spacing w:val="-5"/>
          <w:w w:val="105"/>
        </w:rPr>
        <w:t xml:space="preserve"> </w:t>
      </w:r>
      <w:r>
        <w:rPr>
          <w:w w:val="105"/>
        </w:rPr>
        <w:t>must</w:t>
      </w:r>
      <w:r>
        <w:rPr>
          <w:spacing w:val="-2"/>
          <w:w w:val="105"/>
        </w:rPr>
        <w:t xml:space="preserve"> </w:t>
      </w:r>
      <w:r>
        <w:rPr>
          <w:w w:val="105"/>
        </w:rPr>
        <w:t>not be prepared for export. Such</w:t>
      </w:r>
      <w:r>
        <w:rPr>
          <w:spacing w:val="-3"/>
          <w:w w:val="105"/>
        </w:rPr>
        <w:t xml:space="preserve"> </w:t>
      </w:r>
      <w:r>
        <w:rPr>
          <w:w w:val="105"/>
        </w:rPr>
        <w:t>conditions include those shown below:</w:t>
      </w:r>
    </w:p>
    <w:p w:rsidR="00A54185" w:rsidRDefault="003409BF">
      <w:pPr>
        <w:tabs>
          <w:tab w:val="left" w:pos="4512"/>
        </w:tabs>
        <w:spacing w:before="170"/>
        <w:ind w:left="2777"/>
        <w:rPr>
          <w:rFonts w:ascii="Arial"/>
          <w:b/>
          <w:sz w:val="17"/>
        </w:rPr>
      </w:pPr>
      <w:r>
        <w:pict>
          <v:line id="_x0000_s1121" style="position:absolute;left:0;text-align:left;z-index:15913984;mso-position-horizontal-relative:page" from="216.45pt,21.65pt" to="482pt,21.65pt" strokeweight=".1271mm">
            <w10:wrap anchorx="page"/>
          </v:line>
        </w:pict>
      </w:r>
      <w:r>
        <w:rPr>
          <w:rFonts w:ascii="Arial"/>
          <w:b/>
          <w:spacing w:val="-2"/>
          <w:w w:val="105"/>
          <w:sz w:val="18"/>
        </w:rPr>
        <w:t>Category</w:t>
      </w:r>
      <w:r>
        <w:rPr>
          <w:rFonts w:ascii="Arial"/>
          <w:b/>
          <w:sz w:val="18"/>
        </w:rPr>
        <w:tab/>
      </w:r>
      <w:r>
        <w:rPr>
          <w:rFonts w:ascii="Arial"/>
          <w:b/>
          <w:spacing w:val="-2"/>
          <w:w w:val="105"/>
          <w:position w:val="1"/>
          <w:sz w:val="17"/>
        </w:rPr>
        <w:t>Rejection</w:t>
      </w:r>
      <w:r>
        <w:rPr>
          <w:rFonts w:ascii="Arial"/>
          <w:b/>
          <w:spacing w:val="4"/>
          <w:w w:val="105"/>
          <w:position w:val="1"/>
          <w:sz w:val="17"/>
        </w:rPr>
        <w:t xml:space="preserve"> </w:t>
      </w:r>
      <w:r>
        <w:rPr>
          <w:rFonts w:ascii="Arial"/>
          <w:b/>
          <w:spacing w:val="-2"/>
          <w:w w:val="105"/>
          <w:position w:val="1"/>
          <w:sz w:val="17"/>
        </w:rPr>
        <w:t>criteria</w:t>
      </w:r>
    </w:p>
    <w:p w:rsidR="00A54185" w:rsidRDefault="00A54185">
      <w:pPr>
        <w:rPr>
          <w:rFonts w:ascii="Arial"/>
          <w:sz w:val="17"/>
        </w:rPr>
        <w:sectPr w:rsidR="00A54185">
          <w:type w:val="continuous"/>
          <w:pgSz w:w="11920" w:h="16820"/>
          <w:pgMar w:top="1600" w:right="1680" w:bottom="280" w:left="1680" w:header="0" w:footer="3194" w:gutter="0"/>
          <w:cols w:space="720"/>
        </w:sectPr>
      </w:pPr>
    </w:p>
    <w:p w:rsidR="00A54185" w:rsidRDefault="003409BF">
      <w:pPr>
        <w:pStyle w:val="BodyText"/>
        <w:spacing w:before="130" w:line="235" w:lineRule="auto"/>
        <w:ind w:left="2777" w:firstLine="1"/>
      </w:pPr>
      <w:r>
        <w:rPr>
          <w:spacing w:val="-2"/>
          <w:w w:val="105"/>
        </w:rPr>
        <w:t xml:space="preserve">General </w:t>
      </w:r>
      <w:r>
        <w:rPr>
          <w:spacing w:val="-2"/>
        </w:rPr>
        <w:t>requirements</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3409BF">
      <w:pPr>
        <w:pStyle w:val="BodyText"/>
        <w:spacing w:before="151" w:line="235" w:lineRule="auto"/>
        <w:ind w:left="2779" w:right="212" w:firstLine="1"/>
      </w:pPr>
      <w:r>
        <w:rPr>
          <w:spacing w:val="-2"/>
          <w:w w:val="105"/>
        </w:rPr>
        <w:t>Systemic conditions</w:t>
      </w:r>
    </w:p>
    <w:p w:rsidR="00A54185" w:rsidRDefault="003409BF">
      <w:pPr>
        <w:pStyle w:val="BodyText"/>
        <w:spacing w:before="119"/>
        <w:ind w:left="562" w:right="517" w:firstLine="3"/>
      </w:pPr>
      <w:r>
        <w:br w:type="column"/>
      </w:r>
      <w:r>
        <w:rPr>
          <w:w w:val="105"/>
        </w:rPr>
        <w:t>Fail to meet requirements of protocol/import</w:t>
      </w:r>
      <w:r>
        <w:rPr>
          <w:spacing w:val="-14"/>
          <w:w w:val="105"/>
        </w:rPr>
        <w:t xml:space="preserve"> </w:t>
      </w:r>
      <w:r>
        <w:rPr>
          <w:w w:val="105"/>
        </w:rPr>
        <w:t>permit,</w:t>
      </w:r>
      <w:r>
        <w:rPr>
          <w:spacing w:val="-14"/>
          <w:w w:val="105"/>
        </w:rPr>
        <w:t xml:space="preserve"> </w:t>
      </w:r>
      <w:r>
        <w:rPr>
          <w:w w:val="105"/>
        </w:rPr>
        <w:t>such</w:t>
      </w:r>
      <w:r>
        <w:rPr>
          <w:spacing w:val="-14"/>
          <w:w w:val="105"/>
        </w:rPr>
        <w:t xml:space="preserve"> </w:t>
      </w:r>
      <w:r>
        <w:rPr>
          <w:w w:val="105"/>
        </w:rPr>
        <w:t>as</w:t>
      </w:r>
      <w:r>
        <w:rPr>
          <w:spacing w:val="-14"/>
          <w:w w:val="105"/>
        </w:rPr>
        <w:t xml:space="preserve"> </w:t>
      </w:r>
      <w:r>
        <w:rPr>
          <w:w w:val="105"/>
        </w:rPr>
        <w:t>sex, type, breed, tag number</w:t>
      </w:r>
    </w:p>
    <w:p w:rsidR="00A54185" w:rsidRDefault="003409BF">
      <w:pPr>
        <w:pStyle w:val="BodyText"/>
        <w:spacing w:before="65" w:line="235" w:lineRule="auto"/>
        <w:ind w:left="561" w:right="91" w:firstLine="4"/>
      </w:pPr>
      <w:r>
        <w:rPr>
          <w:w w:val="105"/>
        </w:rPr>
        <w:t>Pregnancy</w:t>
      </w:r>
      <w:r>
        <w:rPr>
          <w:spacing w:val="-14"/>
          <w:w w:val="105"/>
        </w:rPr>
        <w:t xml:space="preserve"> </w:t>
      </w:r>
      <w:r>
        <w:rPr>
          <w:w w:val="105"/>
        </w:rPr>
        <w:t>status</w:t>
      </w:r>
      <w:r>
        <w:rPr>
          <w:spacing w:val="-14"/>
          <w:w w:val="105"/>
        </w:rPr>
        <w:t xml:space="preserve"> </w:t>
      </w:r>
      <w:r>
        <w:rPr>
          <w:w w:val="105"/>
        </w:rPr>
        <w:t>not</w:t>
      </w:r>
      <w:r>
        <w:rPr>
          <w:spacing w:val="-14"/>
          <w:w w:val="105"/>
        </w:rPr>
        <w:t xml:space="preserve"> </w:t>
      </w:r>
      <w:r>
        <w:rPr>
          <w:w w:val="105"/>
        </w:rPr>
        <w:t>confirmed</w:t>
      </w:r>
      <w:r>
        <w:rPr>
          <w:spacing w:val="-13"/>
          <w:w w:val="105"/>
        </w:rPr>
        <w:t xml:space="preserve"> </w:t>
      </w:r>
      <w:r>
        <w:rPr>
          <w:w w:val="105"/>
        </w:rPr>
        <w:t>as appropriate for journey</w:t>
      </w:r>
    </w:p>
    <w:p w:rsidR="00A54185" w:rsidRDefault="003409BF">
      <w:pPr>
        <w:pStyle w:val="BodyText"/>
        <w:spacing w:before="121" w:line="300" w:lineRule="auto"/>
        <w:ind w:left="567" w:right="1435" w:hanging="3"/>
      </w:pPr>
      <w:r>
        <w:rPr>
          <w:w w:val="105"/>
        </w:rPr>
        <w:t xml:space="preserve">Emaciated or overfat </w:t>
      </w:r>
      <w:r>
        <w:t>Anorexia (inappetence)</w:t>
      </w:r>
    </w:p>
    <w:p w:rsidR="00A54185" w:rsidRDefault="003409BF">
      <w:pPr>
        <w:pStyle w:val="BodyText"/>
        <w:spacing w:line="297" w:lineRule="auto"/>
        <w:ind w:left="563" w:right="1244" w:firstLine="4"/>
      </w:pPr>
      <w:r>
        <w:t>Uncoordinated,</w:t>
      </w:r>
      <w:r>
        <w:rPr>
          <w:spacing w:val="-13"/>
        </w:rPr>
        <w:t xml:space="preserve"> </w:t>
      </w:r>
      <w:r>
        <w:t xml:space="preserve">collapsed, weal&lt; </w:t>
      </w:r>
      <w:r>
        <w:rPr>
          <w:w w:val="105"/>
        </w:rPr>
        <w:t xml:space="preserve">Unwell, lethargic, dehydrated </w:t>
      </w:r>
      <w:r>
        <w:rPr>
          <w:spacing w:val="-2"/>
          <w:w w:val="105"/>
        </w:rPr>
        <w:t>Ill-thrift</w:t>
      </w:r>
    </w:p>
    <w:p w:rsidR="00A54185" w:rsidRDefault="00A54185">
      <w:pPr>
        <w:spacing w:line="297" w:lineRule="auto"/>
        <w:sectPr w:rsidR="00A54185">
          <w:type w:val="continuous"/>
          <w:pgSz w:w="11920" w:h="16820"/>
          <w:pgMar w:top="1600" w:right="1680" w:bottom="280" w:left="1680" w:header="0" w:footer="3194" w:gutter="0"/>
          <w:cols w:num="2" w:space="720" w:equalWidth="0">
            <w:col w:w="3910" w:space="40"/>
            <w:col w:w="4610"/>
          </w:cols>
        </w:sectPr>
      </w:pPr>
    </w:p>
    <w:p w:rsidR="00A54185" w:rsidRDefault="003409BF">
      <w:pPr>
        <w:pStyle w:val="BodyText"/>
        <w:tabs>
          <w:tab w:val="left" w:pos="4520"/>
        </w:tabs>
        <w:spacing w:before="62" w:line="285" w:lineRule="auto"/>
        <w:ind w:left="2783" w:right="1498" w:hanging="1"/>
      </w:pPr>
      <w:r>
        <w:rPr>
          <w:spacing w:val="-2"/>
          <w:w w:val="105"/>
        </w:rPr>
        <w:t>Musculoskeletal</w:t>
      </w:r>
      <w:r>
        <w:tab/>
      </w:r>
      <w:r>
        <w:rPr>
          <w:w w:val="105"/>
        </w:rPr>
        <w:t xml:space="preserve">Lameness or abnormal gait </w:t>
      </w:r>
      <w:r>
        <w:rPr>
          <w:spacing w:val="-2"/>
          <w:w w:val="105"/>
        </w:rPr>
        <w:t>system</w:t>
      </w:r>
      <w:r>
        <w:tab/>
      </w:r>
      <w:r>
        <w:rPr>
          <w:spacing w:val="-50"/>
        </w:rPr>
        <w:t xml:space="preserve"> </w:t>
      </w:r>
      <w:r>
        <w:rPr>
          <w:w w:val="105"/>
        </w:rPr>
        <w:t>Abnormal</w:t>
      </w:r>
      <w:r>
        <w:rPr>
          <w:spacing w:val="-14"/>
          <w:w w:val="105"/>
        </w:rPr>
        <w:t xml:space="preserve"> </w:t>
      </w:r>
      <w:r>
        <w:rPr>
          <w:w w:val="105"/>
        </w:rPr>
        <w:t>soft</w:t>
      </w:r>
      <w:r>
        <w:rPr>
          <w:spacing w:val="-14"/>
          <w:w w:val="105"/>
        </w:rPr>
        <w:t xml:space="preserve"> </w:t>
      </w:r>
      <w:r>
        <w:rPr>
          <w:w w:val="105"/>
        </w:rPr>
        <w:t>tissue</w:t>
      </w:r>
      <w:r>
        <w:rPr>
          <w:spacing w:val="-14"/>
          <w:w w:val="105"/>
        </w:rPr>
        <w:t xml:space="preserve"> </w:t>
      </w:r>
      <w:r>
        <w:rPr>
          <w:w w:val="105"/>
        </w:rPr>
        <w:t>or</w:t>
      </w:r>
      <w:r>
        <w:rPr>
          <w:spacing w:val="-13"/>
          <w:w w:val="105"/>
        </w:rPr>
        <w:t xml:space="preserve"> </w:t>
      </w:r>
      <w:r>
        <w:rPr>
          <w:w w:val="105"/>
        </w:rPr>
        <w:t>bony</w:t>
      </w:r>
    </w:p>
    <w:p w:rsidR="00A54185" w:rsidRDefault="003409BF">
      <w:pPr>
        <w:pStyle w:val="BodyText"/>
        <w:spacing w:line="207" w:lineRule="exact"/>
        <w:ind w:left="4522"/>
      </w:pPr>
      <w:r>
        <w:rPr>
          <w:spacing w:val="-2"/>
        </w:rPr>
        <w:t>swellings</w:t>
      </w:r>
    </w:p>
    <w:p w:rsidR="00A54185" w:rsidRDefault="00A54185">
      <w:pPr>
        <w:pStyle w:val="BodyText"/>
        <w:spacing w:before="4"/>
        <w:rPr>
          <w:sz w:val="28"/>
        </w:rPr>
      </w:pPr>
    </w:p>
    <w:p w:rsidR="00A54185" w:rsidRDefault="00A54185">
      <w:pPr>
        <w:rPr>
          <w:sz w:val="28"/>
        </w:rPr>
        <w:sectPr w:rsidR="00A54185">
          <w:type w:val="continuous"/>
          <w:pgSz w:w="11920" w:h="16820"/>
          <w:pgMar w:top="1600" w:right="1680" w:bottom="280" w:left="1680" w:header="0" w:footer="3194" w:gutter="0"/>
          <w:cols w:space="720"/>
        </w:sectPr>
      </w:pPr>
    </w:p>
    <w:p w:rsidR="00A54185" w:rsidRDefault="003409BF">
      <w:pPr>
        <w:spacing w:before="103"/>
        <w:ind w:left="2486"/>
        <w:rPr>
          <w:rFonts w:ascii="Arial"/>
          <w:i/>
          <w:sz w:val="17"/>
        </w:rPr>
      </w:pPr>
      <w:r>
        <w:rPr>
          <w:rFonts w:ascii="Arial"/>
          <w:i/>
          <w:w w:val="105"/>
          <w:sz w:val="17"/>
        </w:rPr>
        <w:t>Australian</w:t>
      </w:r>
      <w:r>
        <w:rPr>
          <w:rFonts w:ascii="Arial"/>
          <w:i/>
          <w:spacing w:val="-6"/>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5"/>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3409BF">
      <w:pPr>
        <w:spacing w:before="91"/>
        <w:ind w:left="1186"/>
        <w:rPr>
          <w:sz w:val="23"/>
        </w:rPr>
      </w:pPr>
      <w:r>
        <w:br w:type="column"/>
      </w:r>
      <w:r>
        <w:rPr>
          <w:spacing w:val="-5"/>
          <w:w w:val="105"/>
          <w:sz w:val="23"/>
        </w:rPr>
        <w:t>105</w:t>
      </w:r>
    </w:p>
    <w:p w:rsidR="00A54185" w:rsidRDefault="00A54185">
      <w:pPr>
        <w:rPr>
          <w:sz w:val="23"/>
        </w:rPr>
        <w:sectPr w:rsidR="00A54185">
          <w:type w:val="continuous"/>
          <w:pgSz w:w="11920" w:h="16820"/>
          <w:pgMar w:top="1600" w:right="1680" w:bottom="280" w:left="1680" w:header="0" w:footer="3194" w:gutter="0"/>
          <w:cols w:num="2" w:space="720" w:equalWidth="0">
            <w:col w:w="6253" w:space="40"/>
            <w:col w:w="2267"/>
          </w:cols>
        </w:sectPr>
      </w:pPr>
    </w:p>
    <w:p w:rsidR="00A54185" w:rsidRDefault="003409BF">
      <w:pPr>
        <w:spacing w:before="83"/>
        <w:ind w:left="909"/>
        <w:rPr>
          <w:rFonts w:ascii="Arial"/>
          <w:sz w:val="17"/>
        </w:rPr>
      </w:pPr>
      <w:r>
        <w:rPr>
          <w:rFonts w:ascii="Arial"/>
          <w:w w:val="105"/>
          <w:sz w:val="17"/>
        </w:rPr>
        <w:lastRenderedPageBreak/>
        <w:t>Standard</w:t>
      </w:r>
      <w:r>
        <w:rPr>
          <w:rFonts w:ascii="Arial"/>
          <w:spacing w:val="-9"/>
          <w:w w:val="105"/>
          <w:sz w:val="17"/>
        </w:rPr>
        <w:t xml:space="preserve"> </w:t>
      </w:r>
      <w:r>
        <w:rPr>
          <w:rFonts w:ascii="Arial"/>
          <w:spacing w:val="-10"/>
          <w:w w:val="105"/>
          <w:sz w:val="17"/>
        </w:rPr>
        <w:t>6</w:t>
      </w:r>
    </w:p>
    <w:p w:rsidR="00A54185" w:rsidRDefault="003409BF">
      <w:pPr>
        <w:spacing w:before="64"/>
        <w:ind w:left="911"/>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3409BF">
      <w:pPr>
        <w:spacing w:before="69"/>
        <w:ind w:left="603"/>
        <w:rPr>
          <w:rFonts w:ascii="Arial"/>
          <w:sz w:val="17"/>
        </w:rPr>
      </w:pPr>
      <w:r>
        <w:br w:type="column"/>
      </w:r>
      <w:r>
        <w:rPr>
          <w:rFonts w:ascii="Arial"/>
          <w:w w:val="105"/>
          <w:sz w:val="17"/>
        </w:rPr>
        <w:t>Air</w:t>
      </w:r>
      <w:r>
        <w:rPr>
          <w:rFonts w:ascii="Arial"/>
          <w:spacing w:val="-5"/>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11"/>
          <w:w w:val="105"/>
          <w:sz w:val="17"/>
        </w:rPr>
        <w:t xml:space="preserve"> </w:t>
      </w:r>
      <w:r>
        <w:rPr>
          <w:rFonts w:ascii="Arial"/>
          <w:spacing w:val="-2"/>
          <w:w w:val="105"/>
          <w:sz w:val="17"/>
        </w:rPr>
        <w:t>livestock</w:t>
      </w:r>
    </w:p>
    <w:p w:rsidR="00A54185" w:rsidRDefault="003409BF">
      <w:pPr>
        <w:spacing w:before="71"/>
        <w:ind w:left="609"/>
        <w:rPr>
          <w:rFonts w:ascii="Arial"/>
          <w:sz w:val="17"/>
        </w:rPr>
      </w:pPr>
      <w:r>
        <w:rPr>
          <w:rFonts w:ascii="Arial"/>
          <w:w w:val="105"/>
          <w:sz w:val="17"/>
        </w:rPr>
        <w:t>Standard</w:t>
      </w:r>
      <w:r>
        <w:rPr>
          <w:rFonts w:ascii="Arial"/>
          <w:spacing w:val="1"/>
          <w:w w:val="105"/>
          <w:sz w:val="17"/>
        </w:rPr>
        <w:t xml:space="preserve"> </w:t>
      </w:r>
      <w:r>
        <w:rPr>
          <w:rFonts w:ascii="Arial"/>
          <w:w w:val="105"/>
          <w:sz w:val="17"/>
        </w:rPr>
        <w:t>for</w:t>
      </w:r>
      <w:r>
        <w:rPr>
          <w:rFonts w:ascii="Arial"/>
          <w:spacing w:val="-12"/>
          <w:w w:val="105"/>
          <w:sz w:val="17"/>
        </w:rPr>
        <w:t xml:space="preserve"> </w:t>
      </w:r>
      <w:r>
        <w:rPr>
          <w:rFonts w:ascii="Arial"/>
          <w:w w:val="105"/>
          <w:sz w:val="17"/>
        </w:rPr>
        <w:t>air</w:t>
      </w:r>
      <w:r>
        <w:rPr>
          <w:rFonts w:ascii="Arial"/>
          <w:spacing w:val="-11"/>
          <w:w w:val="105"/>
          <w:sz w:val="17"/>
        </w:rPr>
        <w:t xml:space="preserve"> </w:t>
      </w:r>
      <w:r>
        <w:rPr>
          <w:rFonts w:ascii="Arial"/>
          <w:w w:val="105"/>
          <w:sz w:val="17"/>
        </w:rPr>
        <w:t>transport</w:t>
      </w:r>
      <w:r>
        <w:rPr>
          <w:rFonts w:ascii="Arial"/>
          <w:spacing w:val="-7"/>
          <w:w w:val="105"/>
          <w:sz w:val="17"/>
        </w:rPr>
        <w:t xml:space="preserve"> </w:t>
      </w:r>
      <w:r>
        <w:rPr>
          <w:rFonts w:ascii="Arial"/>
          <w:w w:val="105"/>
          <w:sz w:val="17"/>
        </w:rPr>
        <w:t>of</w:t>
      </w:r>
      <w:r>
        <w:rPr>
          <w:rFonts w:ascii="Arial"/>
          <w:spacing w:val="-1"/>
          <w:w w:val="105"/>
          <w:sz w:val="17"/>
        </w:rPr>
        <w:t xml:space="preserve"> </w:t>
      </w:r>
      <w:r>
        <w:rPr>
          <w:rFonts w:ascii="Arial"/>
          <w:spacing w:val="-2"/>
          <w:w w:val="105"/>
          <w:sz w:val="17"/>
        </w:rPr>
        <w:t>livestock</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8"/>
        <w:rPr>
          <w:rFonts w:ascii="Arial"/>
          <w:sz w:val="16"/>
        </w:rPr>
      </w:pPr>
    </w:p>
    <w:p w:rsidR="00A54185" w:rsidRDefault="003409BF">
      <w:pPr>
        <w:tabs>
          <w:tab w:val="left" w:pos="986"/>
        </w:tabs>
        <w:spacing w:before="1"/>
        <w:ind w:left="91"/>
        <w:rPr>
          <w:rFonts w:ascii="Arial"/>
          <w:b/>
          <w:sz w:val="18"/>
        </w:rPr>
      </w:pPr>
      <w:r>
        <w:pict>
          <v:line id="_x0000_s1120" style="position:absolute;left:0;text-align:left;z-index:15915008;mso-position-horizontal-relative:page" from="122.65pt,-17.1pt" to="478.75pt,-17.1pt" strokeweight=".1271mm">
            <w10:wrap anchorx="page"/>
          </v:line>
        </w:pict>
      </w:r>
      <w:r>
        <w:pict>
          <v:line id="_x0000_s1119" style="position:absolute;left:0;text-align:left;z-index:15915520;mso-position-horizontal-relative:page" from="173.15pt,-7pt" to="483.05pt,-7pt" strokeweight=".1271mm">
            <w10:wrap anchorx="page"/>
          </v:line>
        </w:pict>
      </w:r>
      <w:r>
        <w:pict>
          <v:line id="_x0000_s1118" style="position:absolute;left:0;text-align:left;z-index:15916032;mso-position-horizontal-relative:page" from="173.15pt,12.8pt" to="483.05pt,12.8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tabs>
          <w:tab w:val="left" w:pos="2706"/>
        </w:tabs>
        <w:spacing w:before="118" w:line="271" w:lineRule="auto"/>
        <w:ind w:left="982" w:right="1309" w:firstLine="2"/>
      </w:pPr>
      <w:r>
        <w:rPr>
          <w:spacing w:val="-2"/>
          <w:w w:val="105"/>
        </w:rPr>
        <w:t>Gastrointestinal</w:t>
      </w:r>
      <w:r>
        <w:tab/>
      </w:r>
      <w:r>
        <w:rPr>
          <w:w w:val="105"/>
        </w:rPr>
        <w:t>Dysentery</w:t>
      </w:r>
      <w:r>
        <w:rPr>
          <w:spacing w:val="-14"/>
          <w:w w:val="105"/>
        </w:rPr>
        <w:t xml:space="preserve"> </w:t>
      </w:r>
      <w:r>
        <w:rPr>
          <w:w w:val="105"/>
        </w:rPr>
        <w:t>or</w:t>
      </w:r>
      <w:r>
        <w:rPr>
          <w:spacing w:val="-14"/>
          <w:w w:val="105"/>
        </w:rPr>
        <w:t xml:space="preserve"> </w:t>
      </w:r>
      <w:r>
        <w:rPr>
          <w:w w:val="105"/>
        </w:rPr>
        <w:t>profuse</w:t>
      </w:r>
      <w:r>
        <w:rPr>
          <w:spacing w:val="-14"/>
          <w:w w:val="105"/>
        </w:rPr>
        <w:t xml:space="preserve"> </w:t>
      </w:r>
      <w:proofErr w:type="spellStart"/>
      <w:r>
        <w:rPr>
          <w:w w:val="105"/>
        </w:rPr>
        <w:t>diarrhoea</w:t>
      </w:r>
      <w:proofErr w:type="spellEnd"/>
      <w:r>
        <w:rPr>
          <w:w w:val="105"/>
        </w:rPr>
        <w:t xml:space="preserve"> </w:t>
      </w:r>
      <w:r>
        <w:rPr>
          <w:spacing w:val="-2"/>
          <w:w w:val="105"/>
        </w:rPr>
        <w:t>system</w:t>
      </w:r>
      <w:r>
        <w:tab/>
      </w:r>
      <w:r>
        <w:rPr>
          <w:spacing w:val="-4"/>
          <w:w w:val="105"/>
        </w:rPr>
        <w:t>Bloat</w:t>
      </w:r>
    </w:p>
    <w:p w:rsidR="00A54185" w:rsidRDefault="003409BF">
      <w:pPr>
        <w:pStyle w:val="BodyText"/>
        <w:tabs>
          <w:tab w:val="left" w:pos="2705"/>
        </w:tabs>
        <w:spacing w:before="118" w:line="240" w:lineRule="exact"/>
        <w:ind w:left="980"/>
      </w:pPr>
      <w:r>
        <w:rPr>
          <w:spacing w:val="-2"/>
          <w:w w:val="105"/>
        </w:rPr>
        <w:t>Nervous</w:t>
      </w:r>
      <w:r>
        <w:rPr>
          <w:spacing w:val="-1"/>
          <w:w w:val="105"/>
        </w:rPr>
        <w:t xml:space="preserve"> </w:t>
      </w:r>
      <w:r>
        <w:rPr>
          <w:spacing w:val="-2"/>
          <w:w w:val="105"/>
        </w:rPr>
        <w:t>system</w:t>
      </w:r>
      <w:r>
        <w:tab/>
      </w:r>
      <w:r>
        <w:rPr>
          <w:spacing w:val="-2"/>
          <w:w w:val="105"/>
        </w:rPr>
        <w:t>Nervous</w:t>
      </w:r>
      <w:r>
        <w:rPr>
          <w:spacing w:val="-1"/>
          <w:w w:val="105"/>
        </w:rPr>
        <w:t xml:space="preserve"> </w:t>
      </w:r>
      <w:r>
        <w:rPr>
          <w:spacing w:val="-2"/>
          <w:w w:val="105"/>
        </w:rPr>
        <w:t>symptoms</w:t>
      </w:r>
      <w:r>
        <w:rPr>
          <w:spacing w:val="1"/>
          <w:w w:val="105"/>
        </w:rPr>
        <w:t xml:space="preserve"> </w:t>
      </w:r>
      <w:r>
        <w:rPr>
          <w:spacing w:val="-2"/>
          <w:w w:val="105"/>
        </w:rPr>
        <w:t>(head</w:t>
      </w:r>
      <w:r>
        <w:rPr>
          <w:spacing w:val="-5"/>
          <w:w w:val="105"/>
        </w:rPr>
        <w:t xml:space="preserve"> </w:t>
      </w:r>
      <w:r>
        <w:rPr>
          <w:spacing w:val="-2"/>
          <w:w w:val="105"/>
        </w:rPr>
        <w:t>tilt,</w:t>
      </w:r>
    </w:p>
    <w:p w:rsidR="00A54185" w:rsidRDefault="003409BF">
      <w:pPr>
        <w:pStyle w:val="BodyText"/>
        <w:spacing w:line="240" w:lineRule="exact"/>
        <w:ind w:left="2709"/>
      </w:pPr>
      <w:r>
        <w:rPr>
          <w:spacing w:val="-2"/>
          <w:w w:val="105"/>
        </w:rPr>
        <w:t>circling,</w:t>
      </w:r>
      <w:r>
        <w:rPr>
          <w:spacing w:val="-1"/>
          <w:w w:val="105"/>
        </w:rPr>
        <w:t xml:space="preserve"> </w:t>
      </w:r>
      <w:r>
        <w:rPr>
          <w:spacing w:val="-2"/>
          <w:w w:val="105"/>
        </w:rPr>
        <w:t>Incoordination)</w:t>
      </w:r>
    </w:p>
    <w:p w:rsidR="00A54185" w:rsidRDefault="003409BF">
      <w:pPr>
        <w:pStyle w:val="BodyText"/>
        <w:spacing w:before="65" w:line="235" w:lineRule="auto"/>
        <w:ind w:left="2710" w:right="719" w:hanging="3"/>
      </w:pPr>
      <w:r>
        <w:rPr>
          <w:w w:val="105"/>
        </w:rPr>
        <w:t xml:space="preserve">Abnormal or aggressive </w:t>
      </w:r>
      <w:r>
        <w:rPr>
          <w:spacing w:val="-2"/>
          <w:w w:val="105"/>
        </w:rPr>
        <w:t>behaviour/intractable</w:t>
      </w:r>
      <w:r>
        <w:rPr>
          <w:spacing w:val="-17"/>
          <w:w w:val="105"/>
        </w:rPr>
        <w:t xml:space="preserve"> </w:t>
      </w:r>
      <w:r>
        <w:rPr>
          <w:spacing w:val="-2"/>
          <w:w w:val="105"/>
        </w:rPr>
        <w:t>or violent</w:t>
      </w:r>
    </w:p>
    <w:p w:rsidR="00A54185" w:rsidRDefault="00A54185">
      <w:pPr>
        <w:spacing w:line="235" w:lineRule="auto"/>
        <w:sectPr w:rsidR="00A54185">
          <w:footerReference w:type="default" r:id="rId73"/>
          <w:pgSz w:w="11920" w:h="16820"/>
          <w:pgMar w:top="600" w:right="1680" w:bottom="3320" w:left="1680" w:header="0" w:footer="3129" w:gutter="0"/>
          <w:cols w:num="2" w:space="720" w:equalWidth="0">
            <w:col w:w="1783" w:space="40"/>
            <w:col w:w="6737"/>
          </w:cols>
        </w:sectPr>
      </w:pPr>
    </w:p>
    <w:p w:rsidR="00A54185" w:rsidRDefault="003409BF">
      <w:pPr>
        <w:pStyle w:val="BodyText"/>
        <w:spacing w:before="128"/>
        <w:ind w:left="2811"/>
      </w:pPr>
      <w:r>
        <w:rPr>
          <w:spacing w:val="-2"/>
        </w:rPr>
        <w:t>External/skin</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3409BF">
      <w:pPr>
        <w:pStyle w:val="BodyText"/>
        <w:spacing w:before="188"/>
        <w:ind w:left="2818"/>
      </w:pPr>
      <w:r>
        <w:rPr>
          <w:spacing w:val="-4"/>
          <w:w w:val="105"/>
        </w:rPr>
        <w:t>Head</w:t>
      </w:r>
    </w:p>
    <w:p w:rsidR="00A54185" w:rsidRDefault="003409BF">
      <w:pPr>
        <w:pStyle w:val="BodyText"/>
        <w:spacing w:before="121"/>
        <w:ind w:left="540" w:right="683" w:hanging="2"/>
      </w:pPr>
      <w:r>
        <w:br w:type="column"/>
      </w:r>
      <w:r>
        <w:rPr>
          <w:spacing w:val="-2"/>
          <w:w w:val="105"/>
        </w:rPr>
        <w:t>Generalised papillomatosis</w:t>
      </w:r>
      <w:r>
        <w:rPr>
          <w:spacing w:val="-11"/>
          <w:w w:val="105"/>
        </w:rPr>
        <w:t xml:space="preserve"> </w:t>
      </w:r>
      <w:r>
        <w:rPr>
          <w:spacing w:val="-2"/>
          <w:w w:val="105"/>
        </w:rPr>
        <w:t xml:space="preserve">or </w:t>
      </w:r>
      <w:r>
        <w:rPr>
          <w:w w:val="105"/>
        </w:rPr>
        <w:t xml:space="preserve">generalised ringworm, </w:t>
      </w:r>
      <w:r>
        <w:rPr>
          <w:spacing w:val="-2"/>
          <w:w w:val="105"/>
        </w:rPr>
        <w:t>dermatophilosis</w:t>
      </w:r>
    </w:p>
    <w:p w:rsidR="00A54185" w:rsidRDefault="003409BF">
      <w:pPr>
        <w:pStyle w:val="BodyText"/>
        <w:spacing w:before="54" w:line="242" w:lineRule="auto"/>
        <w:ind w:left="547" w:right="743" w:hanging="1"/>
      </w:pPr>
      <w:r>
        <w:rPr>
          <w:w w:val="105"/>
        </w:rPr>
        <w:t>Generalised</w:t>
      </w:r>
      <w:r>
        <w:rPr>
          <w:spacing w:val="-9"/>
          <w:w w:val="105"/>
        </w:rPr>
        <w:t xml:space="preserve"> </w:t>
      </w:r>
      <w:r>
        <w:rPr>
          <w:w w:val="105"/>
        </w:rPr>
        <w:t>and</w:t>
      </w:r>
      <w:r>
        <w:rPr>
          <w:spacing w:val="-14"/>
          <w:w w:val="105"/>
        </w:rPr>
        <w:t xml:space="preserve"> </w:t>
      </w:r>
      <w:r>
        <w:rPr>
          <w:w w:val="105"/>
        </w:rPr>
        <w:t>extensive</w:t>
      </w:r>
      <w:r>
        <w:rPr>
          <w:spacing w:val="-14"/>
          <w:w w:val="105"/>
        </w:rPr>
        <w:t xml:space="preserve"> </w:t>
      </w:r>
      <w:r>
        <w:rPr>
          <w:w w:val="105"/>
        </w:rPr>
        <w:t>buffalo</w:t>
      </w:r>
      <w:r>
        <w:rPr>
          <w:spacing w:val="-13"/>
          <w:w w:val="105"/>
        </w:rPr>
        <w:t xml:space="preserve"> </w:t>
      </w:r>
      <w:r>
        <w:rPr>
          <w:w w:val="105"/>
        </w:rPr>
        <w:t xml:space="preserve">fly </w:t>
      </w:r>
      <w:r>
        <w:rPr>
          <w:spacing w:val="-2"/>
          <w:w w:val="105"/>
        </w:rPr>
        <w:t>lesions</w:t>
      </w:r>
    </w:p>
    <w:p w:rsidR="00A54185" w:rsidRDefault="003409BF">
      <w:pPr>
        <w:pStyle w:val="BodyText"/>
        <w:spacing w:before="52" w:line="297" w:lineRule="auto"/>
        <w:ind w:left="544" w:right="1815" w:firstLine="1"/>
        <w:jc w:val="both"/>
      </w:pPr>
      <w:r>
        <w:rPr>
          <w:w w:val="105"/>
        </w:rPr>
        <w:t>Generalised s</w:t>
      </w:r>
      <w:r w:rsidR="00D63DE2">
        <w:rPr>
          <w:w w:val="105"/>
        </w:rPr>
        <w:t>ki</w:t>
      </w:r>
      <w:r>
        <w:rPr>
          <w:w w:val="105"/>
        </w:rPr>
        <w:t>n</w:t>
      </w:r>
      <w:r>
        <w:rPr>
          <w:spacing w:val="-7"/>
          <w:w w:val="105"/>
        </w:rPr>
        <w:t xml:space="preserve"> </w:t>
      </w:r>
      <w:r>
        <w:rPr>
          <w:w w:val="105"/>
        </w:rPr>
        <w:t xml:space="preserve">disease </w:t>
      </w:r>
      <w:r>
        <w:rPr>
          <w:spacing w:val="-2"/>
          <w:w w:val="105"/>
        </w:rPr>
        <w:t>Visible</w:t>
      </w:r>
      <w:r>
        <w:rPr>
          <w:spacing w:val="-10"/>
          <w:w w:val="105"/>
        </w:rPr>
        <w:t xml:space="preserve"> </w:t>
      </w:r>
      <w:r>
        <w:rPr>
          <w:spacing w:val="-2"/>
          <w:w w:val="105"/>
        </w:rPr>
        <w:t>external</w:t>
      </w:r>
      <w:r>
        <w:rPr>
          <w:spacing w:val="-5"/>
          <w:w w:val="105"/>
        </w:rPr>
        <w:t xml:space="preserve"> </w:t>
      </w:r>
      <w:r>
        <w:rPr>
          <w:spacing w:val="-2"/>
          <w:w w:val="105"/>
        </w:rPr>
        <w:t xml:space="preserve">parasites </w:t>
      </w:r>
      <w:r>
        <w:rPr>
          <w:w w:val="105"/>
        </w:rPr>
        <w:t>Significant lacerations</w:t>
      </w:r>
    </w:p>
    <w:p w:rsidR="00A54185" w:rsidRDefault="003409BF">
      <w:pPr>
        <w:pStyle w:val="BodyText"/>
        <w:spacing w:line="300" w:lineRule="auto"/>
        <w:ind w:left="542" w:right="743"/>
      </w:pPr>
      <w:r>
        <w:rPr>
          <w:w w:val="105"/>
        </w:rPr>
        <w:t xml:space="preserve">Discharging wounds or abscesses Cutaneous myiasis (flystrike) </w:t>
      </w:r>
      <w:proofErr w:type="spellStart"/>
      <w:r>
        <w:rPr>
          <w:w w:val="105"/>
        </w:rPr>
        <w:t>Ballanitis</w:t>
      </w:r>
      <w:proofErr w:type="spellEnd"/>
      <w:r>
        <w:rPr>
          <w:w w:val="105"/>
        </w:rPr>
        <w:t xml:space="preserve"> (</w:t>
      </w:r>
      <w:proofErr w:type="spellStart"/>
      <w:r>
        <w:rPr>
          <w:w w:val="105"/>
        </w:rPr>
        <w:t>pizzle</w:t>
      </w:r>
      <w:proofErr w:type="spellEnd"/>
      <w:r>
        <w:rPr>
          <w:w w:val="105"/>
        </w:rPr>
        <w:t xml:space="preserve"> rot in sheep)</w:t>
      </w:r>
    </w:p>
    <w:p w:rsidR="00A54185" w:rsidRDefault="003409BF">
      <w:pPr>
        <w:pStyle w:val="BodyText"/>
        <w:spacing w:line="242" w:lineRule="auto"/>
        <w:ind w:left="551" w:right="683" w:hanging="9"/>
      </w:pPr>
      <w:r>
        <w:rPr>
          <w:spacing w:val="-2"/>
          <w:w w:val="105"/>
        </w:rPr>
        <w:t>Blood/discharge</w:t>
      </w:r>
      <w:r>
        <w:rPr>
          <w:spacing w:val="-10"/>
          <w:w w:val="105"/>
        </w:rPr>
        <w:t xml:space="preserve"> </w:t>
      </w:r>
      <w:r>
        <w:rPr>
          <w:spacing w:val="-2"/>
          <w:w w:val="105"/>
        </w:rPr>
        <w:t>from</w:t>
      </w:r>
      <w:r>
        <w:rPr>
          <w:spacing w:val="-4"/>
          <w:w w:val="105"/>
        </w:rPr>
        <w:t xml:space="preserve"> </w:t>
      </w:r>
      <w:r>
        <w:rPr>
          <w:spacing w:val="-2"/>
          <w:w w:val="105"/>
        </w:rPr>
        <w:t xml:space="preserve">reproductive </w:t>
      </w:r>
      <w:r>
        <w:rPr>
          <w:w w:val="105"/>
        </w:rPr>
        <w:t>tract (vulva/prepuce)</w:t>
      </w:r>
    </w:p>
    <w:p w:rsidR="00A54185" w:rsidRDefault="003409BF">
      <w:pPr>
        <w:pStyle w:val="BodyText"/>
        <w:spacing w:before="108" w:line="297" w:lineRule="auto"/>
        <w:ind w:left="549" w:right="1269"/>
      </w:pPr>
      <w:r>
        <w:rPr>
          <w:w w:val="105"/>
        </w:rPr>
        <w:t>Blindness in one or both eyes Cancer eye Keratoconjunctivitis</w:t>
      </w:r>
      <w:r>
        <w:rPr>
          <w:spacing w:val="-14"/>
          <w:w w:val="105"/>
        </w:rPr>
        <w:t xml:space="preserve"> </w:t>
      </w:r>
      <w:r>
        <w:rPr>
          <w:w w:val="105"/>
        </w:rPr>
        <w:t>(pink</w:t>
      </w:r>
      <w:r>
        <w:rPr>
          <w:spacing w:val="-14"/>
          <w:w w:val="105"/>
        </w:rPr>
        <w:t xml:space="preserve"> </w:t>
      </w:r>
      <w:r>
        <w:rPr>
          <w:w w:val="105"/>
        </w:rPr>
        <w:t>eye) Excessive salivation</w:t>
      </w:r>
    </w:p>
    <w:p w:rsidR="00A54185" w:rsidRDefault="003409BF">
      <w:pPr>
        <w:pStyle w:val="BodyText"/>
        <w:spacing w:before="6" w:line="292" w:lineRule="auto"/>
        <w:ind w:left="555" w:right="2040" w:firstLine="1"/>
      </w:pPr>
      <w:r>
        <w:rPr>
          <w:w w:val="105"/>
        </w:rPr>
        <w:t xml:space="preserve">Nasal discharge </w:t>
      </w:r>
      <w:r>
        <w:rPr>
          <w:spacing w:val="-2"/>
          <w:w w:val="105"/>
        </w:rPr>
        <w:t>Severe</w:t>
      </w:r>
      <w:r>
        <w:rPr>
          <w:spacing w:val="-12"/>
          <w:w w:val="105"/>
        </w:rPr>
        <w:t xml:space="preserve"> </w:t>
      </w:r>
      <w:r>
        <w:rPr>
          <w:spacing w:val="-2"/>
          <w:w w:val="105"/>
        </w:rPr>
        <w:t>coughing</w:t>
      </w:r>
    </w:p>
    <w:p w:rsidR="00A54185" w:rsidRDefault="003409BF">
      <w:pPr>
        <w:pStyle w:val="BodyText"/>
        <w:tabs>
          <w:tab w:val="left" w:pos="2610"/>
        </w:tabs>
        <w:spacing w:before="2" w:line="242" w:lineRule="auto"/>
        <w:ind w:left="554" w:right="1155" w:hanging="5"/>
      </w:pPr>
      <w:r>
        <w:rPr>
          <w:w w:val="105"/>
        </w:rPr>
        <w:t>Respiratory distress -</w:t>
      </w:r>
      <w:r>
        <w:tab/>
      </w:r>
      <w:r>
        <w:rPr>
          <w:spacing w:val="-4"/>
          <w:w w:val="105"/>
        </w:rPr>
        <w:t xml:space="preserve">difficulty </w:t>
      </w:r>
      <w:r>
        <w:rPr>
          <w:spacing w:val="-2"/>
          <w:w w:val="105"/>
        </w:rPr>
        <w:t>breathing</w:t>
      </w:r>
    </w:p>
    <w:p w:rsidR="00A54185" w:rsidRDefault="003409BF">
      <w:pPr>
        <w:pStyle w:val="BodyText"/>
        <w:spacing w:before="60"/>
        <w:ind w:left="552"/>
      </w:pPr>
      <w:r>
        <w:rPr>
          <w:w w:val="105"/>
        </w:rPr>
        <w:t>Untipped</w:t>
      </w:r>
      <w:r>
        <w:rPr>
          <w:spacing w:val="-10"/>
          <w:w w:val="105"/>
        </w:rPr>
        <w:t xml:space="preserve"> </w:t>
      </w:r>
      <w:r>
        <w:rPr>
          <w:w w:val="105"/>
        </w:rPr>
        <w:t>sharp</w:t>
      </w:r>
      <w:r>
        <w:rPr>
          <w:spacing w:val="-13"/>
          <w:w w:val="105"/>
        </w:rPr>
        <w:t xml:space="preserve"> </w:t>
      </w:r>
      <w:r>
        <w:rPr>
          <w:spacing w:val="-2"/>
          <w:w w:val="105"/>
        </w:rPr>
        <w:t>horns</w:t>
      </w:r>
    </w:p>
    <w:p w:rsidR="00A54185" w:rsidRDefault="003409BF">
      <w:pPr>
        <w:pStyle w:val="BodyText"/>
        <w:spacing w:before="58" w:line="235" w:lineRule="auto"/>
        <w:ind w:left="560" w:right="743"/>
      </w:pPr>
      <w:r>
        <w:rPr>
          <w:w w:val="105"/>
        </w:rPr>
        <w:t>Cattle: horns longer than 12 cm, except</w:t>
      </w:r>
      <w:r>
        <w:rPr>
          <w:spacing w:val="-14"/>
          <w:w w:val="105"/>
        </w:rPr>
        <w:t xml:space="preserve"> </w:t>
      </w:r>
      <w:r>
        <w:rPr>
          <w:w w:val="105"/>
        </w:rPr>
        <w:t>in</w:t>
      </w:r>
      <w:r>
        <w:rPr>
          <w:spacing w:val="-13"/>
          <w:w w:val="105"/>
        </w:rPr>
        <w:t xml:space="preserve"> </w:t>
      </w:r>
      <w:r>
        <w:rPr>
          <w:w w:val="105"/>
        </w:rPr>
        <w:t>approved</w:t>
      </w:r>
      <w:r>
        <w:rPr>
          <w:spacing w:val="-14"/>
          <w:w w:val="105"/>
        </w:rPr>
        <w:t xml:space="preserve"> </w:t>
      </w:r>
      <w:proofErr w:type="spellStart"/>
      <w:r>
        <w:rPr>
          <w:w w:val="105"/>
        </w:rPr>
        <w:t>NOI</w:t>
      </w:r>
      <w:proofErr w:type="spellEnd"/>
      <w:r>
        <w:rPr>
          <w:spacing w:val="-14"/>
          <w:w w:val="105"/>
        </w:rPr>
        <w:t xml:space="preserve"> </w:t>
      </w:r>
      <w:r>
        <w:rPr>
          <w:w w:val="105"/>
        </w:rPr>
        <w:t>and</w:t>
      </w:r>
      <w:r>
        <w:rPr>
          <w:spacing w:val="-14"/>
          <w:w w:val="105"/>
        </w:rPr>
        <w:t xml:space="preserve"> </w:t>
      </w:r>
      <w:proofErr w:type="spellStart"/>
      <w:r>
        <w:rPr>
          <w:w w:val="105"/>
        </w:rPr>
        <w:t>CRMP</w:t>
      </w:r>
      <w:proofErr w:type="spellEnd"/>
    </w:p>
    <w:p w:rsidR="00A54185" w:rsidRDefault="003409BF">
      <w:pPr>
        <w:pStyle w:val="BodyText"/>
        <w:spacing w:before="63"/>
        <w:ind w:left="560" w:right="683" w:hanging="4"/>
      </w:pPr>
      <w:r>
        <w:rPr>
          <w:w w:val="105"/>
        </w:rPr>
        <w:t>Buffalo:</w:t>
      </w:r>
      <w:r>
        <w:rPr>
          <w:spacing w:val="-14"/>
          <w:w w:val="105"/>
        </w:rPr>
        <w:t xml:space="preserve"> </w:t>
      </w:r>
      <w:r>
        <w:rPr>
          <w:w w:val="105"/>
        </w:rPr>
        <w:t>horns</w:t>
      </w:r>
      <w:r>
        <w:rPr>
          <w:spacing w:val="-14"/>
          <w:w w:val="105"/>
        </w:rPr>
        <w:t xml:space="preserve"> </w:t>
      </w:r>
      <w:r>
        <w:rPr>
          <w:w w:val="105"/>
        </w:rPr>
        <w:t>longer</w:t>
      </w:r>
      <w:r>
        <w:rPr>
          <w:spacing w:val="-14"/>
          <w:w w:val="105"/>
        </w:rPr>
        <w:t xml:space="preserve"> </w:t>
      </w:r>
      <w:r>
        <w:rPr>
          <w:w w:val="105"/>
        </w:rPr>
        <w:t>than</w:t>
      </w:r>
      <w:r>
        <w:rPr>
          <w:spacing w:val="-14"/>
          <w:w w:val="105"/>
        </w:rPr>
        <w:t xml:space="preserve"> </w:t>
      </w:r>
      <w:r>
        <w:rPr>
          <w:w w:val="105"/>
        </w:rPr>
        <w:t>the</w:t>
      </w:r>
      <w:r>
        <w:rPr>
          <w:spacing w:val="-13"/>
          <w:w w:val="105"/>
        </w:rPr>
        <w:t xml:space="preserve"> </w:t>
      </w:r>
      <w:r>
        <w:rPr>
          <w:w w:val="105"/>
        </w:rPr>
        <w:t xml:space="preserve">spread of the ears, except in approved </w:t>
      </w:r>
      <w:proofErr w:type="spellStart"/>
      <w:r>
        <w:rPr>
          <w:w w:val="105"/>
        </w:rPr>
        <w:t>NOI</w:t>
      </w:r>
      <w:proofErr w:type="spellEnd"/>
      <w:r>
        <w:rPr>
          <w:w w:val="105"/>
        </w:rPr>
        <w:t xml:space="preserve"> </w:t>
      </w:r>
      <w:r>
        <w:rPr>
          <w:spacing w:val="-2"/>
          <w:w w:val="105"/>
        </w:rPr>
        <w:t>and</w:t>
      </w:r>
      <w:r w:rsidR="00D63DE2">
        <w:rPr>
          <w:spacing w:val="-2"/>
          <w:w w:val="105"/>
        </w:rPr>
        <w:t xml:space="preserve"> </w:t>
      </w:r>
      <w:proofErr w:type="spellStart"/>
      <w:r>
        <w:rPr>
          <w:spacing w:val="-2"/>
          <w:w w:val="105"/>
        </w:rPr>
        <w:t>CRMP</w:t>
      </w:r>
      <w:proofErr w:type="spellEnd"/>
    </w:p>
    <w:p w:rsidR="00A54185" w:rsidRDefault="003409BF">
      <w:pPr>
        <w:pStyle w:val="BodyText"/>
        <w:spacing w:before="54" w:line="242" w:lineRule="auto"/>
        <w:ind w:left="567" w:right="743" w:firstLine="1"/>
      </w:pPr>
      <w:r>
        <w:rPr>
          <w:w w:val="105"/>
        </w:rPr>
        <w:t>Sheep:</w:t>
      </w:r>
      <w:r>
        <w:rPr>
          <w:spacing w:val="-14"/>
          <w:w w:val="105"/>
        </w:rPr>
        <w:t xml:space="preserve"> </w:t>
      </w:r>
      <w:r>
        <w:rPr>
          <w:w w:val="105"/>
        </w:rPr>
        <w:t>long</w:t>
      </w:r>
      <w:r>
        <w:rPr>
          <w:spacing w:val="-14"/>
          <w:w w:val="105"/>
        </w:rPr>
        <w:t xml:space="preserve"> </w:t>
      </w:r>
      <w:r>
        <w:rPr>
          <w:w w:val="105"/>
        </w:rPr>
        <w:t>horns</w:t>
      </w:r>
      <w:r>
        <w:rPr>
          <w:spacing w:val="-13"/>
          <w:w w:val="105"/>
        </w:rPr>
        <w:t xml:space="preserve"> </w:t>
      </w:r>
      <w:r>
        <w:rPr>
          <w:w w:val="105"/>
        </w:rPr>
        <w:t>greater</w:t>
      </w:r>
      <w:r>
        <w:rPr>
          <w:spacing w:val="-13"/>
          <w:w w:val="105"/>
        </w:rPr>
        <w:t xml:space="preserve"> </w:t>
      </w:r>
      <w:r>
        <w:rPr>
          <w:w w:val="105"/>
        </w:rPr>
        <w:t>than</w:t>
      </w:r>
      <w:r>
        <w:rPr>
          <w:spacing w:val="-14"/>
          <w:w w:val="105"/>
        </w:rPr>
        <w:t xml:space="preserve"> </w:t>
      </w:r>
      <w:r>
        <w:rPr>
          <w:w w:val="105"/>
        </w:rPr>
        <w:t>one curl, except in</w:t>
      </w:r>
      <w:r>
        <w:rPr>
          <w:spacing w:val="-4"/>
          <w:w w:val="105"/>
        </w:rPr>
        <w:t xml:space="preserve"> </w:t>
      </w:r>
      <w:r>
        <w:rPr>
          <w:w w:val="105"/>
        </w:rPr>
        <w:t xml:space="preserve">approved </w:t>
      </w:r>
      <w:proofErr w:type="spellStart"/>
      <w:r>
        <w:rPr>
          <w:w w:val="105"/>
        </w:rPr>
        <w:t>NOI</w:t>
      </w:r>
      <w:proofErr w:type="spellEnd"/>
      <w:r>
        <w:rPr>
          <w:w w:val="105"/>
        </w:rPr>
        <w:t xml:space="preserve"> and </w:t>
      </w:r>
      <w:proofErr w:type="spellStart"/>
      <w:r>
        <w:rPr>
          <w:spacing w:val="-4"/>
          <w:w w:val="105"/>
        </w:rPr>
        <w:t>CRMP</w:t>
      </w:r>
      <w:proofErr w:type="spellEnd"/>
    </w:p>
    <w:p w:rsidR="00A54185" w:rsidRDefault="00A54185">
      <w:pPr>
        <w:spacing w:line="242" w:lineRule="auto"/>
        <w:sectPr w:rsidR="00A54185">
          <w:type w:val="continuous"/>
          <w:pgSz w:w="11920" w:h="16820"/>
          <w:pgMar w:top="1600" w:right="1680" w:bottom="280" w:left="1680" w:header="0" w:footer="3129" w:gutter="0"/>
          <w:cols w:num="2" w:space="720" w:equalWidth="0">
            <w:col w:w="3954" w:space="40"/>
            <w:col w:w="4566"/>
          </w:cols>
        </w:sectPr>
      </w:pPr>
    </w:p>
    <w:p w:rsidR="00A54185" w:rsidRDefault="00A54185">
      <w:pPr>
        <w:pStyle w:val="BodyText"/>
        <w:rPr>
          <w:sz w:val="20"/>
        </w:rPr>
      </w:pPr>
    </w:p>
    <w:p w:rsidR="00A54185" w:rsidRDefault="00A54185">
      <w:pPr>
        <w:pStyle w:val="BodyText"/>
        <w:spacing w:before="1"/>
        <w:rPr>
          <w:sz w:val="16"/>
        </w:rPr>
      </w:pPr>
    </w:p>
    <w:p w:rsidR="00A54185" w:rsidRDefault="003409BF">
      <w:pPr>
        <w:pStyle w:val="BodyText"/>
        <w:spacing w:line="20" w:lineRule="exact"/>
        <w:ind w:left="845"/>
        <w:rPr>
          <w:sz w:val="2"/>
        </w:rPr>
      </w:pPr>
      <w:r>
        <w:rPr>
          <w:sz w:val="2"/>
        </w:rPr>
      </w:r>
      <w:r>
        <w:rPr>
          <w:sz w:val="2"/>
        </w:rPr>
        <w:pict>
          <v:group id="docshapegroup308" o:spid="_x0000_s1116" style="width:354.3pt;height:.4pt;mso-position-horizontal-relative:char;mso-position-vertical-relative:line" coordsize="7086,8">
            <v:line id="_x0000_s1117" style="position:absolute" from="0,4" to="7086,4" strokeweight=".1271mm"/>
            <w10:anchorlock/>
          </v:group>
        </w:pict>
      </w:r>
    </w:p>
    <w:p w:rsidR="00A54185" w:rsidRDefault="003409BF">
      <w:pPr>
        <w:tabs>
          <w:tab w:val="left" w:pos="2486"/>
        </w:tabs>
        <w:spacing w:before="22"/>
        <w:ind w:left="876"/>
        <w:rPr>
          <w:rFonts w:ascii="Arial"/>
          <w:i/>
          <w:sz w:val="17"/>
        </w:rPr>
      </w:pPr>
      <w:r>
        <w:rPr>
          <w:spacing w:val="-5"/>
          <w:w w:val="105"/>
          <w:position w:val="-5"/>
          <w:sz w:val="23"/>
        </w:rPr>
        <w:t>106</w:t>
      </w:r>
      <w:r>
        <w:rPr>
          <w:position w:val="-5"/>
          <w:sz w:val="23"/>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1"/>
          <w:w w:val="105"/>
          <w:sz w:val="17"/>
        </w:rPr>
        <w:t xml:space="preserve"> </w:t>
      </w:r>
      <w:r>
        <w:rPr>
          <w:rFonts w:ascii="Arial"/>
          <w:i/>
          <w:w w:val="105"/>
          <w:sz w:val="17"/>
        </w:rPr>
        <w:t>for</w:t>
      </w:r>
      <w:r>
        <w:rPr>
          <w:rFonts w:ascii="Arial"/>
          <w:i/>
          <w:spacing w:val="-10"/>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29" w:gutter="0"/>
          <w:cols w:space="720"/>
        </w:sectPr>
      </w:pPr>
    </w:p>
    <w:p w:rsidR="00A54185" w:rsidRDefault="00A54185">
      <w:pPr>
        <w:pStyle w:val="BodyText"/>
        <w:rPr>
          <w:rFonts w:ascii="Arial"/>
          <w:i/>
          <w:sz w:val="20"/>
        </w:rPr>
      </w:pPr>
    </w:p>
    <w:p w:rsidR="00A54185" w:rsidRDefault="00A54185">
      <w:pPr>
        <w:pStyle w:val="BodyText"/>
        <w:rPr>
          <w:rFonts w:ascii="Arial"/>
          <w:i/>
          <w:sz w:val="20"/>
        </w:rPr>
      </w:pPr>
    </w:p>
    <w:p w:rsidR="00A54185" w:rsidRDefault="00A54185">
      <w:pPr>
        <w:rPr>
          <w:rFonts w:ascii="Arial"/>
          <w:sz w:val="20"/>
        </w:rPr>
        <w:sectPr w:rsidR="00A54185">
          <w:footerReference w:type="default" r:id="rId74"/>
          <w:pgSz w:w="11920" w:h="16820"/>
          <w:pgMar w:top="20" w:right="1680" w:bottom="3320" w:left="1680" w:header="0" w:footer="3126" w:gutter="0"/>
          <w:cols w:space="720"/>
        </w:sectPr>
      </w:pPr>
    </w:p>
    <w:p w:rsidR="00A54185" w:rsidRDefault="00A54185">
      <w:pPr>
        <w:pStyle w:val="BodyText"/>
        <w:spacing w:before="4"/>
        <w:rPr>
          <w:rFonts w:ascii="Arial"/>
          <w:i/>
          <w:sz w:val="18"/>
        </w:rPr>
      </w:pPr>
    </w:p>
    <w:p w:rsidR="00A54185" w:rsidRDefault="003409BF">
      <w:pPr>
        <w:spacing w:line="326" w:lineRule="auto"/>
        <w:ind w:left="3377" w:firstLine="1018"/>
        <w:rPr>
          <w:rFonts w:ascii="Arial"/>
          <w:sz w:val="17"/>
        </w:rPr>
      </w:pPr>
      <w:r>
        <w:rPr>
          <w:rFonts w:ascii="Arial"/>
          <w:w w:val="105"/>
          <w:sz w:val="17"/>
        </w:rPr>
        <w:t>Air</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 Standard for</w:t>
      </w:r>
      <w:r>
        <w:rPr>
          <w:rFonts w:ascii="Arial"/>
          <w:spacing w:val="-8"/>
          <w:w w:val="105"/>
          <w:sz w:val="17"/>
        </w:rPr>
        <w:t xml:space="preserve"> </w:t>
      </w:r>
      <w:r>
        <w:rPr>
          <w:rFonts w:ascii="Arial"/>
          <w:w w:val="105"/>
          <w:sz w:val="17"/>
        </w:rPr>
        <w:t>air</w:t>
      </w:r>
      <w:r>
        <w:rPr>
          <w:rFonts w:ascii="Arial"/>
          <w:spacing w:val="-7"/>
          <w:w w:val="105"/>
          <w:sz w:val="17"/>
        </w:rPr>
        <w:t xml:space="preserve"> </w:t>
      </w:r>
      <w:r>
        <w:rPr>
          <w:rFonts w:ascii="Arial"/>
          <w:w w:val="105"/>
          <w:sz w:val="17"/>
        </w:rPr>
        <w:t>transport</w:t>
      </w:r>
      <w:r>
        <w:rPr>
          <w:rFonts w:ascii="Arial"/>
          <w:spacing w:val="-3"/>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3409BF">
      <w:pPr>
        <w:spacing w:before="11"/>
        <w:rPr>
          <w:rFonts w:ascii="Arial"/>
          <w:sz w:val="18"/>
        </w:rPr>
      </w:pPr>
      <w:r>
        <w:br w:type="column"/>
      </w:r>
    </w:p>
    <w:p w:rsidR="00A54185" w:rsidRDefault="003409BF">
      <w:pPr>
        <w:ind w:right="750"/>
        <w:jc w:val="right"/>
        <w:rPr>
          <w:rFonts w:ascii="Arial"/>
          <w:sz w:val="17"/>
        </w:rPr>
      </w:pPr>
      <w:r>
        <w:rPr>
          <w:rFonts w:ascii="Arial"/>
          <w:w w:val="105"/>
          <w:sz w:val="17"/>
        </w:rPr>
        <w:t>Standard</w:t>
      </w:r>
      <w:r>
        <w:rPr>
          <w:rFonts w:ascii="Arial"/>
          <w:spacing w:val="-9"/>
          <w:w w:val="105"/>
          <w:sz w:val="17"/>
        </w:rPr>
        <w:t xml:space="preserve"> </w:t>
      </w:r>
      <w:r>
        <w:rPr>
          <w:rFonts w:ascii="Arial"/>
          <w:spacing w:val="-10"/>
          <w:w w:val="105"/>
          <w:sz w:val="17"/>
        </w:rPr>
        <w:t>6</w:t>
      </w:r>
    </w:p>
    <w:p w:rsidR="00A54185" w:rsidRDefault="003409BF">
      <w:pPr>
        <w:spacing w:before="71"/>
        <w:ind w:right="756"/>
        <w:jc w:val="right"/>
        <w:rPr>
          <w:rFonts w:ascii="Arial"/>
          <w:sz w:val="17"/>
        </w:rPr>
      </w:pPr>
      <w:r>
        <w:rPr>
          <w:rFonts w:ascii="Arial"/>
          <w:spacing w:val="-2"/>
          <w:w w:val="105"/>
          <w:sz w:val="17"/>
        </w:rPr>
        <w:t>Division</w:t>
      </w:r>
      <w:r>
        <w:rPr>
          <w:rFonts w:ascii="Arial"/>
          <w:spacing w:val="-3"/>
          <w:w w:val="105"/>
          <w:sz w:val="17"/>
        </w:rPr>
        <w:t xml:space="preserve"> </w:t>
      </w:r>
      <w:r>
        <w:rPr>
          <w:rFonts w:ascii="Arial"/>
          <w:spacing w:val="-10"/>
          <w:w w:val="105"/>
          <w:sz w:val="17"/>
        </w:rPr>
        <w:t>2</w:t>
      </w:r>
    </w:p>
    <w:p w:rsidR="00A54185" w:rsidRDefault="00A54185">
      <w:pPr>
        <w:jc w:val="right"/>
        <w:rPr>
          <w:rFonts w:ascii="Arial"/>
          <w:sz w:val="17"/>
        </w:rPr>
        <w:sectPr w:rsidR="00A54185">
          <w:type w:val="continuous"/>
          <w:pgSz w:w="11920" w:h="16820"/>
          <w:pgMar w:top="1600" w:right="1680" w:bottom="280" w:left="1680" w:header="0" w:footer="3126" w:gutter="0"/>
          <w:cols w:num="2" w:space="720" w:equalWidth="0">
            <w:col w:w="6290" w:space="40"/>
            <w:col w:w="2230"/>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9" w:after="1"/>
        <w:rPr>
          <w:rFonts w:ascii="Arial"/>
          <w:sz w:val="12"/>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310" o:spid="_x0000_s1114" style="width:357.9pt;height:.4pt;mso-position-horizontal-relative:char;mso-position-vertical-relative:line" coordsize="7158,8">
            <v:line id="_x0000_s1115" style="position:absolute" from="0,4" to="7158,4" strokeweight=".1271mm"/>
            <w10:anchorlock/>
          </v:group>
        </w:pict>
      </w:r>
    </w:p>
    <w:p w:rsidR="00A54185" w:rsidRDefault="003409BF">
      <w:pPr>
        <w:pStyle w:val="BodyText"/>
        <w:spacing w:before="4"/>
        <w:rPr>
          <w:rFonts w:ascii="Arial"/>
          <w:sz w:val="14"/>
        </w:rPr>
      </w:pPr>
      <w:r>
        <w:pict>
          <v:shape id="docshape311" o:spid="_x0000_s1113" style="position:absolute;margin-left:174.6pt;margin-top:9.45pt;width:308.85pt;height:.1pt;z-index:-15540224;mso-wrap-distance-left:0;mso-wrap-distance-right:0;mso-position-horizontal-relative:page" coordorigin="3492,189" coordsize="6177,0" path="m3492,189r6177,e" filled="f" strokeweight=".1271mm">
            <v:path arrowok="t"/>
            <w10:wrap type="topAndBottom" anchorx="page"/>
          </v:shape>
        </w:pict>
      </w:r>
    </w:p>
    <w:p w:rsidR="00A54185" w:rsidRDefault="00A54185">
      <w:pPr>
        <w:pStyle w:val="BodyText"/>
        <w:spacing w:before="1"/>
        <w:rPr>
          <w:rFonts w:ascii="Arial"/>
          <w:sz w:val="6"/>
        </w:rPr>
      </w:pPr>
    </w:p>
    <w:p w:rsidR="00A54185" w:rsidRDefault="00A54185">
      <w:pPr>
        <w:rPr>
          <w:rFonts w:ascii="Arial"/>
          <w:sz w:val="6"/>
        </w:rPr>
        <w:sectPr w:rsidR="00A54185">
          <w:type w:val="continuous"/>
          <w:pgSz w:w="11920" w:h="16820"/>
          <w:pgMar w:top="1600" w:right="1680" w:bottom="280" w:left="1680" w:header="0" w:footer="3126" w:gutter="0"/>
          <w:cols w:space="720"/>
        </w:sectPr>
      </w:pPr>
    </w:p>
    <w:p w:rsidR="00A54185" w:rsidRDefault="003409BF">
      <w:pPr>
        <w:tabs>
          <w:tab w:val="left" w:pos="2808"/>
        </w:tabs>
        <w:spacing w:before="46"/>
        <w:ind w:left="1928"/>
        <w:rPr>
          <w:rFonts w:ascii="Arial"/>
          <w:b/>
          <w:sz w:val="18"/>
        </w:rPr>
      </w:pPr>
      <w:r>
        <w:pict>
          <v:line id="_x0000_s1112" style="position:absolute;left:0;text-align:left;z-index:15919104;mso-position-horizontal-relative:page" from="174.6pt,16.15pt" to="483.45pt,16.15pt" strokeweight=".1271mm">
            <w10:wrap anchorx="page"/>
          </v:line>
        </w:pict>
      </w:r>
      <w:r>
        <w:rPr>
          <w:rFonts w:ascii="Arial"/>
          <w:b/>
          <w:spacing w:val="-2"/>
          <w:sz w:val="18"/>
        </w:rPr>
        <w:t>Number</w:t>
      </w:r>
      <w:r>
        <w:rPr>
          <w:rFonts w:ascii="Arial"/>
          <w:b/>
          <w:sz w:val="18"/>
        </w:rPr>
        <w:tab/>
      </w:r>
      <w:r>
        <w:rPr>
          <w:rFonts w:ascii="Arial"/>
          <w:b/>
          <w:spacing w:val="-5"/>
          <w:sz w:val="18"/>
        </w:rPr>
        <w:t>Standard</w:t>
      </w: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10"/>
        <w:rPr>
          <w:rFonts w:ascii="Arial"/>
          <w:b/>
          <w:sz w:val="28"/>
        </w:rPr>
      </w:pPr>
    </w:p>
    <w:p w:rsidR="00A54185" w:rsidRDefault="003409BF">
      <w:pPr>
        <w:pStyle w:val="BodyText"/>
        <w:ind w:right="270"/>
        <w:jc w:val="right"/>
      </w:pPr>
      <w:r>
        <w:rPr>
          <w:spacing w:val="-2"/>
          <w:w w:val="105"/>
        </w:rPr>
        <w:t>Other</w:t>
      </w:r>
    </w:p>
    <w:p w:rsidR="00A54185" w:rsidRDefault="003409BF">
      <w:pPr>
        <w:spacing w:before="10"/>
        <w:rPr>
          <w:sz w:val="28"/>
        </w:rPr>
      </w:pPr>
      <w:r>
        <w:br w:type="column"/>
      </w:r>
    </w:p>
    <w:p w:rsidR="00A54185" w:rsidRDefault="003409BF">
      <w:pPr>
        <w:pStyle w:val="BodyText"/>
        <w:spacing w:line="235" w:lineRule="auto"/>
        <w:ind w:left="925" w:right="896" w:hanging="3"/>
      </w:pPr>
      <w:r>
        <w:rPr>
          <w:w w:val="105"/>
        </w:rPr>
        <w:t>Homs</w:t>
      </w:r>
      <w:r>
        <w:rPr>
          <w:spacing w:val="-12"/>
          <w:w w:val="105"/>
        </w:rPr>
        <w:t xml:space="preserve"> </w:t>
      </w:r>
      <w:r>
        <w:rPr>
          <w:w w:val="105"/>
        </w:rPr>
        <w:t>causing</w:t>
      </w:r>
      <w:r>
        <w:rPr>
          <w:spacing w:val="-8"/>
          <w:w w:val="105"/>
        </w:rPr>
        <w:t xml:space="preserve"> </w:t>
      </w:r>
      <w:r>
        <w:rPr>
          <w:w w:val="105"/>
        </w:rPr>
        <w:t>damage</w:t>
      </w:r>
      <w:r>
        <w:rPr>
          <w:spacing w:val="-9"/>
          <w:w w:val="105"/>
        </w:rPr>
        <w:t xml:space="preserve"> </w:t>
      </w:r>
      <w:r>
        <w:rPr>
          <w:w w:val="105"/>
        </w:rPr>
        <w:t>to</w:t>
      </w:r>
      <w:r>
        <w:rPr>
          <w:spacing w:val="-10"/>
          <w:w w:val="105"/>
        </w:rPr>
        <w:t xml:space="preserve"> </w:t>
      </w:r>
      <w:r>
        <w:rPr>
          <w:w w:val="105"/>
        </w:rPr>
        <w:t>head</w:t>
      </w:r>
      <w:r>
        <w:rPr>
          <w:spacing w:val="-12"/>
          <w:w w:val="105"/>
        </w:rPr>
        <w:t xml:space="preserve"> </w:t>
      </w:r>
      <w:r>
        <w:rPr>
          <w:w w:val="105"/>
        </w:rPr>
        <w:t xml:space="preserve">or </w:t>
      </w:r>
      <w:r>
        <w:rPr>
          <w:spacing w:val="-4"/>
          <w:w w:val="105"/>
        </w:rPr>
        <w:t>eyes</w:t>
      </w:r>
    </w:p>
    <w:p w:rsidR="00A54185" w:rsidRDefault="003409BF">
      <w:pPr>
        <w:pStyle w:val="BodyText"/>
        <w:spacing w:before="63" w:line="297" w:lineRule="auto"/>
        <w:ind w:left="922" w:right="896"/>
      </w:pPr>
      <w:r>
        <w:rPr>
          <w:w w:val="105"/>
        </w:rPr>
        <w:t>Deer:</w:t>
      </w:r>
      <w:r>
        <w:rPr>
          <w:spacing w:val="-13"/>
          <w:w w:val="105"/>
        </w:rPr>
        <w:t xml:space="preserve"> </w:t>
      </w:r>
      <w:r>
        <w:rPr>
          <w:w w:val="105"/>
        </w:rPr>
        <w:t>hard</w:t>
      </w:r>
      <w:r>
        <w:rPr>
          <w:spacing w:val="-11"/>
          <w:w w:val="105"/>
        </w:rPr>
        <w:t xml:space="preserve"> </w:t>
      </w:r>
      <w:r>
        <w:rPr>
          <w:w w:val="105"/>
        </w:rPr>
        <w:t>antlers</w:t>
      </w:r>
      <w:r>
        <w:rPr>
          <w:spacing w:val="-10"/>
          <w:w w:val="105"/>
        </w:rPr>
        <w:t xml:space="preserve"> </w:t>
      </w:r>
      <w:r>
        <w:rPr>
          <w:w w:val="105"/>
        </w:rPr>
        <w:t>longer</w:t>
      </w:r>
      <w:r>
        <w:rPr>
          <w:spacing w:val="-10"/>
          <w:w w:val="105"/>
        </w:rPr>
        <w:t xml:space="preserve"> </w:t>
      </w:r>
      <w:r>
        <w:rPr>
          <w:w w:val="105"/>
        </w:rPr>
        <w:t>than</w:t>
      </w:r>
      <w:r>
        <w:rPr>
          <w:spacing w:val="-14"/>
          <w:w w:val="105"/>
        </w:rPr>
        <w:t xml:space="preserve"> </w:t>
      </w:r>
      <w:r>
        <w:rPr>
          <w:w w:val="105"/>
        </w:rPr>
        <w:t>5</w:t>
      </w:r>
      <w:r>
        <w:rPr>
          <w:spacing w:val="-7"/>
          <w:w w:val="105"/>
        </w:rPr>
        <w:t xml:space="preserve"> </w:t>
      </w:r>
      <w:r>
        <w:rPr>
          <w:w w:val="105"/>
        </w:rPr>
        <w:t>cm Bleeding horn/antler stumps Broken antlers</w:t>
      </w:r>
    </w:p>
    <w:p w:rsidR="00A54185" w:rsidRDefault="003409BF">
      <w:pPr>
        <w:pStyle w:val="BodyText"/>
        <w:spacing w:before="3" w:line="300" w:lineRule="auto"/>
        <w:ind w:left="920" w:right="699"/>
      </w:pPr>
      <w:r>
        <w:rPr>
          <w:w w:val="105"/>
        </w:rPr>
        <w:t>In</w:t>
      </w:r>
      <w:r>
        <w:rPr>
          <w:spacing w:val="-14"/>
          <w:w w:val="105"/>
        </w:rPr>
        <w:t xml:space="preserve"> </w:t>
      </w:r>
      <w:r>
        <w:rPr>
          <w:w w:val="105"/>
        </w:rPr>
        <w:t>velvet</w:t>
      </w:r>
      <w:r>
        <w:rPr>
          <w:spacing w:val="-13"/>
          <w:w w:val="105"/>
        </w:rPr>
        <w:t xml:space="preserve"> </w:t>
      </w:r>
      <w:r>
        <w:rPr>
          <w:w w:val="105"/>
        </w:rPr>
        <w:t>exceeding</w:t>
      </w:r>
      <w:r>
        <w:rPr>
          <w:spacing w:val="-11"/>
          <w:w w:val="105"/>
        </w:rPr>
        <w:t xml:space="preserve"> </w:t>
      </w:r>
      <w:r>
        <w:rPr>
          <w:w w:val="105"/>
        </w:rPr>
        <w:t>10</w:t>
      </w:r>
      <w:r>
        <w:rPr>
          <w:spacing w:val="-9"/>
          <w:w w:val="105"/>
        </w:rPr>
        <w:t xml:space="preserve"> </w:t>
      </w:r>
      <w:r>
        <w:rPr>
          <w:w w:val="105"/>
        </w:rPr>
        <w:t>cm</w:t>
      </w:r>
      <w:r>
        <w:rPr>
          <w:spacing w:val="-14"/>
          <w:w w:val="105"/>
        </w:rPr>
        <w:t xml:space="preserve"> </w:t>
      </w:r>
      <w:r>
        <w:rPr>
          <w:w w:val="105"/>
        </w:rPr>
        <w:t>in</w:t>
      </w:r>
      <w:r>
        <w:rPr>
          <w:spacing w:val="-14"/>
          <w:w w:val="105"/>
        </w:rPr>
        <w:t xml:space="preserve"> </w:t>
      </w:r>
      <w:r>
        <w:rPr>
          <w:w w:val="105"/>
        </w:rPr>
        <w:t>length Scabby</w:t>
      </w:r>
      <w:r>
        <w:rPr>
          <w:spacing w:val="-7"/>
          <w:w w:val="105"/>
        </w:rPr>
        <w:t xml:space="preserve"> </w:t>
      </w:r>
      <w:r>
        <w:rPr>
          <w:w w:val="105"/>
        </w:rPr>
        <w:t>mouth</w:t>
      </w:r>
    </w:p>
    <w:p w:rsidR="00A54185" w:rsidRDefault="003409BF">
      <w:pPr>
        <w:pStyle w:val="BodyText"/>
        <w:spacing w:before="63" w:line="235" w:lineRule="auto"/>
        <w:ind w:left="916" w:right="699" w:hanging="2"/>
      </w:pPr>
      <w:r>
        <w:rPr>
          <w:w w:val="105"/>
        </w:rPr>
        <w:t>Mobs</w:t>
      </w:r>
      <w:r>
        <w:rPr>
          <w:spacing w:val="-14"/>
          <w:w w:val="105"/>
        </w:rPr>
        <w:t xml:space="preserve"> </w:t>
      </w:r>
      <w:r>
        <w:rPr>
          <w:w w:val="105"/>
        </w:rPr>
        <w:t>with</w:t>
      </w:r>
      <w:r>
        <w:rPr>
          <w:spacing w:val="-14"/>
          <w:w w:val="105"/>
        </w:rPr>
        <w:t xml:space="preserve"> </w:t>
      </w:r>
      <w:r>
        <w:rPr>
          <w:w w:val="105"/>
        </w:rPr>
        <w:t>unusual</w:t>
      </w:r>
      <w:r>
        <w:rPr>
          <w:spacing w:val="-12"/>
          <w:w w:val="105"/>
        </w:rPr>
        <w:t xml:space="preserve"> </w:t>
      </w:r>
      <w:r>
        <w:rPr>
          <w:w w:val="105"/>
        </w:rPr>
        <w:t>mortalities</w:t>
      </w:r>
      <w:r>
        <w:rPr>
          <w:spacing w:val="-13"/>
          <w:w w:val="105"/>
        </w:rPr>
        <w:t xml:space="preserve"> </w:t>
      </w:r>
      <w:r>
        <w:rPr>
          <w:w w:val="105"/>
        </w:rPr>
        <w:t xml:space="preserve">over the whole period of pre-export </w:t>
      </w:r>
      <w:r>
        <w:rPr>
          <w:spacing w:val="-2"/>
          <w:w w:val="105"/>
        </w:rPr>
        <w:t>isolation</w:t>
      </w:r>
    </w:p>
    <w:p w:rsidR="00A54185" w:rsidRDefault="003409BF">
      <w:pPr>
        <w:pStyle w:val="BodyText"/>
        <w:spacing w:before="57" w:line="242" w:lineRule="auto"/>
        <w:ind w:left="924" w:right="896" w:hanging="3"/>
      </w:pPr>
      <w:r>
        <w:rPr>
          <w:w w:val="105"/>
        </w:rPr>
        <w:t>Large</w:t>
      </w:r>
      <w:r>
        <w:rPr>
          <w:spacing w:val="-14"/>
          <w:w w:val="105"/>
        </w:rPr>
        <w:t xml:space="preserve"> </w:t>
      </w:r>
      <w:r>
        <w:rPr>
          <w:w w:val="105"/>
        </w:rPr>
        <w:t>disparities</w:t>
      </w:r>
      <w:r>
        <w:rPr>
          <w:spacing w:val="-12"/>
          <w:w w:val="105"/>
        </w:rPr>
        <w:t xml:space="preserve"> </w:t>
      </w:r>
      <w:r>
        <w:rPr>
          <w:w w:val="105"/>
        </w:rPr>
        <w:t>in</w:t>
      </w:r>
      <w:r>
        <w:rPr>
          <w:spacing w:val="-9"/>
          <w:w w:val="105"/>
        </w:rPr>
        <w:t xml:space="preserve"> </w:t>
      </w:r>
      <w:r>
        <w:rPr>
          <w:w w:val="105"/>
        </w:rPr>
        <w:t>size</w:t>
      </w:r>
      <w:r>
        <w:rPr>
          <w:spacing w:val="-14"/>
          <w:w w:val="105"/>
        </w:rPr>
        <w:t xml:space="preserve"> </w:t>
      </w:r>
      <w:r>
        <w:rPr>
          <w:w w:val="105"/>
        </w:rPr>
        <w:t>or</w:t>
      </w:r>
      <w:r>
        <w:rPr>
          <w:spacing w:val="-14"/>
          <w:w w:val="105"/>
        </w:rPr>
        <w:t xml:space="preserve"> </w:t>
      </w:r>
      <w:r>
        <w:rPr>
          <w:w w:val="105"/>
        </w:rPr>
        <w:t>age (redraft animals in this case)</w:t>
      </w:r>
    </w:p>
    <w:p w:rsidR="00A54185" w:rsidRDefault="00A54185">
      <w:pPr>
        <w:spacing w:line="242" w:lineRule="auto"/>
        <w:sectPr w:rsidR="00A54185">
          <w:type w:val="continuous"/>
          <w:pgSz w:w="11920" w:h="16820"/>
          <w:pgMar w:top="1600" w:right="1680" w:bottom="280" w:left="1680" w:header="0" w:footer="3126" w:gutter="0"/>
          <w:cols w:num="2" w:space="720" w:equalWidth="0">
            <w:col w:w="3574" w:space="40"/>
            <w:col w:w="4946"/>
          </w:cols>
        </w:sectPr>
      </w:pPr>
    </w:p>
    <w:p w:rsidR="00A54185" w:rsidRDefault="00A54185">
      <w:pPr>
        <w:pStyle w:val="BodyText"/>
        <w:spacing w:before="8"/>
        <w:rPr>
          <w:sz w:val="4"/>
        </w:rPr>
      </w:pPr>
    </w:p>
    <w:p w:rsidR="00A54185" w:rsidRDefault="003409BF">
      <w:pPr>
        <w:pStyle w:val="BodyText"/>
        <w:spacing w:line="20" w:lineRule="exact"/>
        <w:ind w:left="2678"/>
        <w:rPr>
          <w:sz w:val="2"/>
        </w:rPr>
      </w:pPr>
      <w:r>
        <w:rPr>
          <w:sz w:val="2"/>
        </w:rPr>
      </w:r>
      <w:r>
        <w:rPr>
          <w:sz w:val="2"/>
        </w:rPr>
        <w:pict>
          <v:group id="docshapegroup312" o:spid="_x0000_s1110" style="width:265.2pt;height:.4pt;mso-position-horizontal-relative:char;mso-position-vertical-relative:line" coordsize="5304,8">
            <v:line id="_x0000_s1111" style="position:absolute" from="0,4" to="5303,4" strokeweight=".1271mm"/>
            <w10:anchorlock/>
          </v:group>
        </w:pict>
      </w:r>
    </w:p>
    <w:p w:rsidR="00A54185" w:rsidRDefault="003409BF">
      <w:pPr>
        <w:pStyle w:val="BodyText"/>
        <w:tabs>
          <w:tab w:val="left" w:pos="2800"/>
        </w:tabs>
        <w:spacing w:before="55" w:line="235" w:lineRule="auto"/>
        <w:ind w:left="2799" w:right="1111" w:hanging="878"/>
      </w:pPr>
      <w:r>
        <w:rPr>
          <w:spacing w:val="-4"/>
          <w:w w:val="105"/>
        </w:rPr>
        <w:t>S6.5</w:t>
      </w:r>
      <w:r>
        <w:tab/>
      </w:r>
      <w:r>
        <w:tab/>
      </w:r>
      <w:r>
        <w:rPr>
          <w:w w:val="105"/>
        </w:rPr>
        <w:t>Cattle</w:t>
      </w:r>
      <w:r>
        <w:rPr>
          <w:spacing w:val="-14"/>
          <w:w w:val="105"/>
        </w:rPr>
        <w:t xml:space="preserve"> </w:t>
      </w:r>
      <w:r>
        <w:rPr>
          <w:w w:val="105"/>
        </w:rPr>
        <w:t>and</w:t>
      </w:r>
      <w:r>
        <w:rPr>
          <w:spacing w:val="-14"/>
          <w:w w:val="105"/>
        </w:rPr>
        <w:t xml:space="preserve"> </w:t>
      </w:r>
      <w:r>
        <w:rPr>
          <w:w w:val="105"/>
        </w:rPr>
        <w:t>buffalo</w:t>
      </w:r>
      <w:r>
        <w:rPr>
          <w:spacing w:val="-13"/>
          <w:w w:val="105"/>
        </w:rPr>
        <w:t xml:space="preserve"> </w:t>
      </w:r>
      <w:r>
        <w:rPr>
          <w:w w:val="105"/>
        </w:rPr>
        <w:t>sourced</w:t>
      </w:r>
      <w:r>
        <w:rPr>
          <w:spacing w:val="-2"/>
          <w:w w:val="105"/>
        </w:rPr>
        <w:t xml:space="preserve"> </w:t>
      </w:r>
      <w:r>
        <w:rPr>
          <w:w w:val="105"/>
        </w:rPr>
        <w:t>for</w:t>
      </w:r>
      <w:r>
        <w:rPr>
          <w:spacing w:val="-14"/>
          <w:w w:val="105"/>
        </w:rPr>
        <w:t xml:space="preserve"> </w:t>
      </w:r>
      <w:r>
        <w:rPr>
          <w:w w:val="105"/>
        </w:rPr>
        <w:t>export</w:t>
      </w:r>
      <w:r>
        <w:rPr>
          <w:spacing w:val="-6"/>
          <w:w w:val="105"/>
        </w:rPr>
        <w:t xml:space="preserve"> </w:t>
      </w:r>
      <w:r>
        <w:rPr>
          <w:w w:val="105"/>
        </w:rPr>
        <w:t>must</w:t>
      </w:r>
      <w:r>
        <w:rPr>
          <w:spacing w:val="-6"/>
          <w:w w:val="105"/>
        </w:rPr>
        <w:t xml:space="preserve"> </w:t>
      </w:r>
      <w:r>
        <w:rPr>
          <w:w w:val="105"/>
        </w:rPr>
        <w:t>have</w:t>
      </w:r>
      <w:r>
        <w:rPr>
          <w:spacing w:val="-14"/>
          <w:w w:val="105"/>
        </w:rPr>
        <w:t xml:space="preserve"> </w:t>
      </w:r>
      <w:r>
        <w:rPr>
          <w:w w:val="105"/>
        </w:rPr>
        <w:t>been weaned at least 14 days before sourcing for export.</w:t>
      </w:r>
    </w:p>
    <w:p w:rsidR="00A54185" w:rsidRDefault="003409BF">
      <w:pPr>
        <w:pStyle w:val="BodyText"/>
        <w:tabs>
          <w:tab w:val="left" w:pos="2797"/>
        </w:tabs>
        <w:spacing w:before="123" w:line="237" w:lineRule="auto"/>
        <w:ind w:left="2797" w:right="761" w:hanging="876"/>
      </w:pPr>
      <w:r>
        <w:rPr>
          <w:spacing w:val="-4"/>
          <w:w w:val="105"/>
        </w:rPr>
        <w:t>S6.6</w:t>
      </w:r>
      <w:r>
        <w:tab/>
      </w:r>
      <w:r>
        <w:rPr>
          <w:w w:val="105"/>
        </w:rPr>
        <w:t>Female livestock must only be</w:t>
      </w:r>
      <w:r>
        <w:rPr>
          <w:spacing w:val="-1"/>
          <w:w w:val="105"/>
        </w:rPr>
        <w:t xml:space="preserve"> </w:t>
      </w:r>
      <w:r>
        <w:rPr>
          <w:w w:val="105"/>
        </w:rPr>
        <w:t>sourced for export for breeding</w:t>
      </w:r>
      <w:r>
        <w:rPr>
          <w:spacing w:val="-4"/>
          <w:w w:val="105"/>
        </w:rPr>
        <w:t xml:space="preserve"> </w:t>
      </w:r>
      <w:r>
        <w:rPr>
          <w:w w:val="105"/>
        </w:rPr>
        <w:t>if</w:t>
      </w:r>
      <w:r>
        <w:rPr>
          <w:spacing w:val="-8"/>
          <w:w w:val="105"/>
        </w:rPr>
        <w:t xml:space="preserve"> </w:t>
      </w:r>
      <w:r>
        <w:rPr>
          <w:w w:val="105"/>
        </w:rPr>
        <w:t>they</w:t>
      </w:r>
      <w:r>
        <w:rPr>
          <w:spacing w:val="-7"/>
          <w:w w:val="105"/>
        </w:rPr>
        <w:t xml:space="preserve"> </w:t>
      </w:r>
      <w:r>
        <w:rPr>
          <w:w w:val="105"/>
        </w:rPr>
        <w:t>have</w:t>
      </w:r>
      <w:r>
        <w:rPr>
          <w:spacing w:val="-13"/>
          <w:w w:val="105"/>
        </w:rPr>
        <w:t xml:space="preserve"> </w:t>
      </w:r>
      <w:r>
        <w:rPr>
          <w:w w:val="105"/>
        </w:rPr>
        <w:t>been</w:t>
      </w:r>
      <w:r>
        <w:rPr>
          <w:spacing w:val="-11"/>
          <w:w w:val="105"/>
        </w:rPr>
        <w:t xml:space="preserve"> </w:t>
      </w:r>
      <w:r>
        <w:rPr>
          <w:w w:val="105"/>
        </w:rPr>
        <w:t>pregnancy tested</w:t>
      </w:r>
      <w:r>
        <w:rPr>
          <w:spacing w:val="-7"/>
          <w:w w:val="105"/>
        </w:rPr>
        <w:t xml:space="preserve"> </w:t>
      </w:r>
      <w:r>
        <w:rPr>
          <w:w w:val="105"/>
        </w:rPr>
        <w:t>(cattle</w:t>
      </w:r>
      <w:r>
        <w:rPr>
          <w:spacing w:val="-13"/>
          <w:w w:val="105"/>
        </w:rPr>
        <w:t xml:space="preserve"> </w:t>
      </w:r>
      <w:r>
        <w:rPr>
          <w:w w:val="105"/>
        </w:rPr>
        <w:t xml:space="preserve">using manual palpation, other species by ultrasound </w:t>
      </w:r>
      <w:proofErr w:type="spellStart"/>
      <w:r>
        <w:rPr>
          <w:w w:val="105"/>
        </w:rPr>
        <w:t>foetal</w:t>
      </w:r>
      <w:proofErr w:type="spellEnd"/>
      <w:r>
        <w:rPr>
          <w:w w:val="105"/>
        </w:rPr>
        <w:t xml:space="preserve"> measurement) within</w:t>
      </w:r>
      <w:r>
        <w:rPr>
          <w:spacing w:val="-4"/>
          <w:w w:val="105"/>
        </w:rPr>
        <w:t xml:space="preserve"> </w:t>
      </w:r>
      <w:r>
        <w:rPr>
          <w:w w:val="105"/>
        </w:rPr>
        <w:t>30</w:t>
      </w:r>
      <w:r>
        <w:rPr>
          <w:spacing w:val="-10"/>
          <w:w w:val="105"/>
        </w:rPr>
        <w:t xml:space="preserve"> </w:t>
      </w:r>
      <w:r>
        <w:rPr>
          <w:w w:val="105"/>
        </w:rPr>
        <w:t>clays</w:t>
      </w:r>
      <w:r>
        <w:rPr>
          <w:spacing w:val="-11"/>
          <w:w w:val="105"/>
        </w:rPr>
        <w:t xml:space="preserve"> </w:t>
      </w:r>
      <w:r>
        <w:rPr>
          <w:w w:val="105"/>
        </w:rPr>
        <w:t>of</w:t>
      </w:r>
      <w:r>
        <w:rPr>
          <w:spacing w:val="-8"/>
          <w:w w:val="105"/>
        </w:rPr>
        <w:t xml:space="preserve"> </w:t>
      </w:r>
      <w:r>
        <w:rPr>
          <w:w w:val="105"/>
        </w:rPr>
        <w:t>export</w:t>
      </w:r>
      <w:r>
        <w:rPr>
          <w:spacing w:val="-3"/>
          <w:w w:val="105"/>
        </w:rPr>
        <w:t xml:space="preserve"> </w:t>
      </w:r>
      <w:r>
        <w:rPr>
          <w:w w:val="105"/>
        </w:rPr>
        <w:t>and</w:t>
      </w:r>
      <w:r>
        <w:rPr>
          <w:spacing w:val="-14"/>
          <w:w w:val="105"/>
        </w:rPr>
        <w:t xml:space="preserve"> </w:t>
      </w:r>
      <w:r>
        <w:rPr>
          <w:w w:val="105"/>
        </w:rPr>
        <w:t>certified,</w:t>
      </w:r>
      <w:r>
        <w:rPr>
          <w:spacing w:val="-1"/>
          <w:w w:val="105"/>
        </w:rPr>
        <w:t xml:space="preserve"> </w:t>
      </w:r>
      <w:r>
        <w:rPr>
          <w:w w:val="105"/>
        </w:rPr>
        <w:t>by written declaration, by a person able to demonstrate a suitable</w:t>
      </w:r>
      <w:r>
        <w:rPr>
          <w:spacing w:val="-14"/>
          <w:w w:val="105"/>
        </w:rPr>
        <w:t xml:space="preserve"> </w:t>
      </w:r>
      <w:r>
        <w:rPr>
          <w:w w:val="105"/>
        </w:rPr>
        <w:t>level</w:t>
      </w:r>
      <w:r>
        <w:rPr>
          <w:spacing w:val="-14"/>
          <w:w w:val="105"/>
        </w:rPr>
        <w:t xml:space="preserve"> </w:t>
      </w:r>
      <w:r>
        <w:rPr>
          <w:w w:val="105"/>
        </w:rPr>
        <w:t>of</w:t>
      </w:r>
      <w:r>
        <w:rPr>
          <w:spacing w:val="-14"/>
          <w:w w:val="105"/>
        </w:rPr>
        <w:t xml:space="preserve"> </w:t>
      </w:r>
      <w:r>
        <w:rPr>
          <w:w w:val="105"/>
        </w:rPr>
        <w:t>experience</w:t>
      </w:r>
      <w:r>
        <w:rPr>
          <w:spacing w:val="-8"/>
          <w:w w:val="105"/>
        </w:rPr>
        <w:t xml:space="preserve"> </w:t>
      </w:r>
      <w:r>
        <w:rPr>
          <w:w w:val="105"/>
        </w:rPr>
        <w:t>and</w:t>
      </w:r>
      <w:r>
        <w:rPr>
          <w:spacing w:val="-10"/>
          <w:w w:val="105"/>
        </w:rPr>
        <w:t xml:space="preserve"> </w:t>
      </w:r>
      <w:r>
        <w:rPr>
          <w:w w:val="105"/>
        </w:rPr>
        <w:t>skill,</w:t>
      </w:r>
      <w:r>
        <w:rPr>
          <w:spacing w:val="-12"/>
          <w:w w:val="105"/>
        </w:rPr>
        <w:t xml:space="preserve"> </w:t>
      </w:r>
      <w:r>
        <w:rPr>
          <w:w w:val="105"/>
        </w:rPr>
        <w:t>to-be</w:t>
      </w:r>
      <w:r>
        <w:rPr>
          <w:spacing w:val="-14"/>
          <w:w w:val="105"/>
        </w:rPr>
        <w:t xml:space="preserve"> </w:t>
      </w:r>
      <w:r>
        <w:rPr>
          <w:w w:val="105"/>
        </w:rPr>
        <w:t>not</w:t>
      </w:r>
      <w:r>
        <w:rPr>
          <w:spacing w:val="-11"/>
          <w:w w:val="105"/>
        </w:rPr>
        <w:t xml:space="preserve"> </w:t>
      </w:r>
      <w:r>
        <w:rPr>
          <w:w w:val="105"/>
        </w:rPr>
        <w:t>more</w:t>
      </w:r>
      <w:r>
        <w:rPr>
          <w:spacing w:val="-14"/>
          <w:w w:val="105"/>
        </w:rPr>
        <w:t xml:space="preserve"> </w:t>
      </w:r>
      <w:r>
        <w:rPr>
          <w:w w:val="105"/>
        </w:rPr>
        <w:t>than the</w:t>
      </w:r>
      <w:r>
        <w:rPr>
          <w:spacing w:val="-14"/>
          <w:w w:val="105"/>
        </w:rPr>
        <w:t xml:space="preserve"> </w:t>
      </w:r>
      <w:r>
        <w:rPr>
          <w:w w:val="105"/>
        </w:rPr>
        <w:t>following</w:t>
      </w:r>
      <w:r>
        <w:rPr>
          <w:spacing w:val="-7"/>
          <w:w w:val="105"/>
        </w:rPr>
        <w:t xml:space="preserve"> </w:t>
      </w:r>
      <w:r>
        <w:rPr>
          <w:w w:val="105"/>
        </w:rPr>
        <w:t>maximum number of</w:t>
      </w:r>
      <w:r>
        <w:rPr>
          <w:spacing w:val="-2"/>
          <w:w w:val="105"/>
        </w:rPr>
        <w:t xml:space="preserve"> </w:t>
      </w:r>
      <w:r>
        <w:rPr>
          <w:w w:val="105"/>
        </w:rPr>
        <w:t>clays</w:t>
      </w:r>
      <w:r>
        <w:rPr>
          <w:spacing w:val="-2"/>
          <w:w w:val="105"/>
        </w:rPr>
        <w:t xml:space="preserve"> </w:t>
      </w:r>
      <w:r>
        <w:rPr>
          <w:w w:val="105"/>
        </w:rPr>
        <w:t>pregnant at</w:t>
      </w:r>
      <w:r>
        <w:rPr>
          <w:spacing w:val="-5"/>
          <w:w w:val="105"/>
        </w:rPr>
        <w:t xml:space="preserve"> </w:t>
      </w:r>
      <w:r>
        <w:rPr>
          <w:w w:val="105"/>
        </w:rPr>
        <w:t>the scheduled date of departure:</w:t>
      </w:r>
    </w:p>
    <w:p w:rsidR="00A54185" w:rsidRDefault="00A54185">
      <w:pPr>
        <w:pStyle w:val="BodyText"/>
        <w:spacing w:before="2" w:after="1"/>
        <w:rPr>
          <w:sz w:val="16"/>
        </w:rPr>
      </w:pPr>
    </w:p>
    <w:tbl>
      <w:tblPr>
        <w:tblW w:w="0" w:type="auto"/>
        <w:tblInd w:w="2685" w:type="dxa"/>
        <w:tblLayout w:type="fixed"/>
        <w:tblCellMar>
          <w:left w:w="0" w:type="dxa"/>
          <w:right w:w="0" w:type="dxa"/>
        </w:tblCellMar>
        <w:tblLook w:val="01E0" w:firstRow="1" w:lastRow="1" w:firstColumn="1" w:lastColumn="1" w:noHBand="0" w:noVBand="0"/>
      </w:tblPr>
      <w:tblGrid>
        <w:gridCol w:w="2447"/>
        <w:gridCol w:w="2845"/>
      </w:tblGrid>
      <w:tr w:rsidR="00A54185">
        <w:trPr>
          <w:trHeight w:val="460"/>
        </w:trPr>
        <w:tc>
          <w:tcPr>
            <w:tcW w:w="2447" w:type="dxa"/>
            <w:tcBorders>
              <w:bottom w:val="single" w:sz="4" w:space="0" w:color="000000"/>
            </w:tcBorders>
          </w:tcPr>
          <w:p w:rsidR="00A54185" w:rsidRDefault="003409BF">
            <w:pPr>
              <w:pStyle w:val="TableParagraph"/>
              <w:spacing w:line="201" w:lineRule="exact"/>
              <w:ind w:left="115"/>
              <w:rPr>
                <w:rFonts w:ascii="Arial"/>
                <w:b/>
                <w:sz w:val="18"/>
              </w:rPr>
            </w:pPr>
            <w:r>
              <w:rPr>
                <w:rFonts w:ascii="Arial"/>
                <w:b/>
                <w:spacing w:val="-2"/>
                <w:sz w:val="18"/>
              </w:rPr>
              <w:t>Livestock</w:t>
            </w:r>
          </w:p>
        </w:tc>
        <w:tc>
          <w:tcPr>
            <w:tcW w:w="2845" w:type="dxa"/>
            <w:tcBorders>
              <w:bottom w:val="single" w:sz="4" w:space="0" w:color="000000"/>
            </w:tcBorders>
          </w:tcPr>
          <w:p w:rsidR="00A54185" w:rsidRDefault="003409BF">
            <w:pPr>
              <w:pStyle w:val="TableParagraph"/>
              <w:spacing w:line="232" w:lineRule="auto"/>
              <w:ind w:left="139" w:hanging="2"/>
              <w:rPr>
                <w:rFonts w:ascii="Arial"/>
                <w:b/>
                <w:sz w:val="18"/>
              </w:rPr>
            </w:pPr>
            <w:r>
              <w:rPr>
                <w:rFonts w:ascii="Arial"/>
                <w:b/>
                <w:sz w:val="18"/>
              </w:rPr>
              <w:t>Maximum</w:t>
            </w:r>
            <w:r>
              <w:rPr>
                <w:rFonts w:ascii="Arial"/>
                <w:b/>
                <w:spacing w:val="-13"/>
                <w:sz w:val="18"/>
              </w:rPr>
              <w:t xml:space="preserve"> </w:t>
            </w:r>
            <w:r>
              <w:rPr>
                <w:rFonts w:ascii="Arial"/>
                <w:b/>
                <w:sz w:val="18"/>
              </w:rPr>
              <w:t>days</w:t>
            </w:r>
            <w:r>
              <w:rPr>
                <w:rFonts w:ascii="Arial"/>
                <w:b/>
                <w:spacing w:val="-12"/>
                <w:sz w:val="18"/>
              </w:rPr>
              <w:t xml:space="preserve"> </w:t>
            </w:r>
            <w:r>
              <w:rPr>
                <w:rFonts w:ascii="Arial"/>
                <w:b/>
                <w:sz w:val="18"/>
              </w:rPr>
              <w:t>of</w:t>
            </w:r>
            <w:r>
              <w:rPr>
                <w:rFonts w:ascii="Arial"/>
                <w:b/>
                <w:spacing w:val="-13"/>
                <w:sz w:val="18"/>
              </w:rPr>
              <w:t xml:space="preserve"> </w:t>
            </w:r>
            <w:r>
              <w:rPr>
                <w:rFonts w:ascii="Arial"/>
                <w:b/>
                <w:sz w:val="18"/>
              </w:rPr>
              <w:t>gestation</w:t>
            </w:r>
            <w:r>
              <w:rPr>
                <w:rFonts w:ascii="Arial"/>
                <w:b/>
                <w:spacing w:val="-13"/>
                <w:sz w:val="18"/>
              </w:rPr>
              <w:t xml:space="preserve"> </w:t>
            </w:r>
            <w:r>
              <w:rPr>
                <w:rFonts w:ascii="Arial"/>
                <w:b/>
                <w:sz w:val="18"/>
              </w:rPr>
              <w:t>at scheduled date of departure</w:t>
            </w:r>
          </w:p>
        </w:tc>
      </w:tr>
      <w:tr w:rsidR="00A54185">
        <w:trPr>
          <w:trHeight w:val="601"/>
        </w:trPr>
        <w:tc>
          <w:tcPr>
            <w:tcW w:w="2447" w:type="dxa"/>
            <w:tcBorders>
              <w:top w:val="single" w:sz="4" w:space="0" w:color="000000"/>
            </w:tcBorders>
          </w:tcPr>
          <w:p w:rsidR="00A54185" w:rsidRDefault="003409BF">
            <w:pPr>
              <w:pStyle w:val="TableParagraph"/>
              <w:spacing w:before="62" w:line="235" w:lineRule="auto"/>
              <w:ind w:left="116" w:hanging="2"/>
              <w:rPr>
                <w:sz w:val="21"/>
              </w:rPr>
            </w:pPr>
            <w:r>
              <w:rPr>
                <w:w w:val="105"/>
                <w:sz w:val="21"/>
              </w:rPr>
              <w:t>Cattle</w:t>
            </w:r>
            <w:r>
              <w:rPr>
                <w:spacing w:val="-14"/>
                <w:w w:val="105"/>
                <w:sz w:val="21"/>
              </w:rPr>
              <w:t xml:space="preserve"> </w:t>
            </w:r>
            <w:r>
              <w:rPr>
                <w:w w:val="105"/>
                <w:sz w:val="21"/>
              </w:rPr>
              <w:t>and</w:t>
            </w:r>
            <w:r>
              <w:rPr>
                <w:spacing w:val="-14"/>
                <w:w w:val="105"/>
                <w:sz w:val="21"/>
              </w:rPr>
              <w:t xml:space="preserve"> </w:t>
            </w:r>
            <w:r>
              <w:rPr>
                <w:w w:val="105"/>
                <w:sz w:val="21"/>
              </w:rPr>
              <w:t>buffalo</w:t>
            </w:r>
            <w:r>
              <w:rPr>
                <w:spacing w:val="-14"/>
                <w:w w:val="105"/>
                <w:sz w:val="21"/>
              </w:rPr>
              <w:t xml:space="preserve"> </w:t>
            </w:r>
            <w:r>
              <w:rPr>
                <w:w w:val="105"/>
                <w:sz w:val="21"/>
              </w:rPr>
              <w:t xml:space="preserve">(for </w:t>
            </w:r>
            <w:r>
              <w:rPr>
                <w:spacing w:val="-2"/>
                <w:w w:val="105"/>
                <w:sz w:val="21"/>
              </w:rPr>
              <w:t>breeding)</w:t>
            </w:r>
          </w:p>
        </w:tc>
        <w:tc>
          <w:tcPr>
            <w:tcW w:w="2845" w:type="dxa"/>
            <w:tcBorders>
              <w:top w:val="single" w:sz="4" w:space="0" w:color="000000"/>
            </w:tcBorders>
          </w:tcPr>
          <w:p w:rsidR="00A54185" w:rsidRDefault="003409BF">
            <w:pPr>
              <w:pStyle w:val="TableParagraph"/>
              <w:spacing w:before="58"/>
              <w:ind w:left="983"/>
              <w:rPr>
                <w:sz w:val="21"/>
              </w:rPr>
            </w:pPr>
            <w:r>
              <w:rPr>
                <w:spacing w:val="-5"/>
                <w:w w:val="105"/>
                <w:sz w:val="21"/>
              </w:rPr>
              <w:t>250</w:t>
            </w:r>
          </w:p>
        </w:tc>
      </w:tr>
      <w:tr w:rsidR="00A54185">
        <w:trPr>
          <w:trHeight w:val="360"/>
        </w:trPr>
        <w:tc>
          <w:tcPr>
            <w:tcW w:w="2447" w:type="dxa"/>
          </w:tcPr>
          <w:p w:rsidR="00A54185" w:rsidRDefault="003409BF">
            <w:pPr>
              <w:pStyle w:val="TableParagraph"/>
              <w:spacing w:before="55"/>
              <w:ind w:left="111"/>
              <w:rPr>
                <w:sz w:val="21"/>
              </w:rPr>
            </w:pPr>
            <w:r>
              <w:rPr>
                <w:w w:val="105"/>
                <w:sz w:val="21"/>
              </w:rPr>
              <w:t>Deer</w:t>
            </w:r>
            <w:r>
              <w:rPr>
                <w:spacing w:val="-8"/>
                <w:w w:val="105"/>
                <w:sz w:val="21"/>
              </w:rPr>
              <w:t xml:space="preserve"> </w:t>
            </w:r>
            <w:r>
              <w:rPr>
                <w:w w:val="105"/>
                <w:sz w:val="21"/>
              </w:rPr>
              <w:t>(axis,</w:t>
            </w:r>
            <w:r>
              <w:rPr>
                <w:spacing w:val="-6"/>
                <w:w w:val="105"/>
                <w:sz w:val="21"/>
              </w:rPr>
              <w:t xml:space="preserve"> </w:t>
            </w:r>
            <w:r>
              <w:rPr>
                <w:w w:val="105"/>
                <w:sz w:val="21"/>
              </w:rPr>
              <w:t>fallow,</w:t>
            </w:r>
            <w:r>
              <w:rPr>
                <w:spacing w:val="-5"/>
                <w:w w:val="105"/>
                <w:sz w:val="21"/>
              </w:rPr>
              <w:t xml:space="preserve"> </w:t>
            </w:r>
            <w:r>
              <w:rPr>
                <w:spacing w:val="-4"/>
                <w:w w:val="105"/>
                <w:sz w:val="21"/>
              </w:rPr>
              <w:t>sika)</w:t>
            </w:r>
          </w:p>
        </w:tc>
        <w:tc>
          <w:tcPr>
            <w:tcW w:w="2845" w:type="dxa"/>
          </w:tcPr>
          <w:p w:rsidR="00A54185" w:rsidRDefault="003409BF">
            <w:pPr>
              <w:pStyle w:val="TableParagraph"/>
              <w:spacing w:before="55"/>
              <w:ind w:left="984"/>
              <w:rPr>
                <w:sz w:val="21"/>
              </w:rPr>
            </w:pPr>
            <w:r>
              <w:rPr>
                <w:spacing w:val="-5"/>
                <w:w w:val="105"/>
                <w:sz w:val="21"/>
              </w:rPr>
              <w:t>170</w:t>
            </w:r>
          </w:p>
        </w:tc>
      </w:tr>
      <w:tr w:rsidR="00A54185">
        <w:trPr>
          <w:trHeight w:val="360"/>
        </w:trPr>
        <w:tc>
          <w:tcPr>
            <w:tcW w:w="2447" w:type="dxa"/>
          </w:tcPr>
          <w:p w:rsidR="00A54185" w:rsidRDefault="003409BF">
            <w:pPr>
              <w:pStyle w:val="TableParagraph"/>
              <w:spacing w:before="55"/>
              <w:ind w:left="111"/>
              <w:rPr>
                <w:sz w:val="21"/>
              </w:rPr>
            </w:pPr>
            <w:r>
              <w:rPr>
                <w:w w:val="105"/>
                <w:sz w:val="21"/>
              </w:rPr>
              <w:t>Deer</w:t>
            </w:r>
            <w:r>
              <w:rPr>
                <w:spacing w:val="-7"/>
                <w:w w:val="105"/>
                <w:sz w:val="21"/>
              </w:rPr>
              <w:t xml:space="preserve"> </w:t>
            </w:r>
            <w:r>
              <w:rPr>
                <w:w w:val="105"/>
                <w:sz w:val="21"/>
              </w:rPr>
              <w:t>(</w:t>
            </w:r>
            <w:proofErr w:type="spellStart"/>
            <w:r>
              <w:rPr>
                <w:w w:val="105"/>
                <w:sz w:val="21"/>
              </w:rPr>
              <w:t>r</w:t>
            </w:r>
            <w:r w:rsidR="00D63DE2">
              <w:rPr>
                <w:w w:val="105"/>
                <w:sz w:val="21"/>
              </w:rPr>
              <w:t>u</w:t>
            </w:r>
            <w:r>
              <w:rPr>
                <w:w w:val="105"/>
                <w:sz w:val="21"/>
              </w:rPr>
              <w:t>sa</w:t>
            </w:r>
            <w:proofErr w:type="spellEnd"/>
            <w:r>
              <w:rPr>
                <w:w w:val="105"/>
                <w:sz w:val="21"/>
              </w:rPr>
              <w:t>,</w:t>
            </w:r>
            <w:r>
              <w:rPr>
                <w:spacing w:val="-3"/>
                <w:w w:val="105"/>
                <w:sz w:val="21"/>
              </w:rPr>
              <w:t xml:space="preserve"> </w:t>
            </w:r>
            <w:r>
              <w:rPr>
                <w:w w:val="105"/>
                <w:sz w:val="21"/>
              </w:rPr>
              <w:t xml:space="preserve">red, </w:t>
            </w:r>
            <w:r>
              <w:rPr>
                <w:spacing w:val="-2"/>
                <w:w w:val="105"/>
                <w:sz w:val="21"/>
              </w:rPr>
              <w:t>reindeer)</w:t>
            </w:r>
          </w:p>
        </w:tc>
        <w:tc>
          <w:tcPr>
            <w:tcW w:w="2845" w:type="dxa"/>
          </w:tcPr>
          <w:p w:rsidR="00A54185" w:rsidRDefault="003409BF">
            <w:pPr>
              <w:pStyle w:val="TableParagraph"/>
              <w:spacing w:before="55"/>
              <w:ind w:left="984"/>
              <w:rPr>
                <w:sz w:val="21"/>
              </w:rPr>
            </w:pPr>
            <w:r>
              <w:rPr>
                <w:spacing w:val="-5"/>
                <w:w w:val="105"/>
                <w:sz w:val="21"/>
              </w:rPr>
              <w:t>185</w:t>
            </w:r>
          </w:p>
        </w:tc>
      </w:tr>
      <w:tr w:rsidR="00A54185">
        <w:trPr>
          <w:trHeight w:val="360"/>
        </w:trPr>
        <w:tc>
          <w:tcPr>
            <w:tcW w:w="2447" w:type="dxa"/>
          </w:tcPr>
          <w:p w:rsidR="00A54185" w:rsidRDefault="003409BF">
            <w:pPr>
              <w:pStyle w:val="TableParagraph"/>
              <w:spacing w:before="55"/>
              <w:ind w:left="116"/>
              <w:rPr>
                <w:sz w:val="21"/>
              </w:rPr>
            </w:pPr>
            <w:r>
              <w:rPr>
                <w:w w:val="105"/>
                <w:sz w:val="21"/>
              </w:rPr>
              <w:t>Sheep</w:t>
            </w:r>
            <w:r>
              <w:rPr>
                <w:spacing w:val="-3"/>
                <w:w w:val="105"/>
                <w:sz w:val="21"/>
              </w:rPr>
              <w:t xml:space="preserve"> </w:t>
            </w:r>
            <w:r>
              <w:rPr>
                <w:w w:val="105"/>
                <w:sz w:val="21"/>
              </w:rPr>
              <w:t>(for</w:t>
            </w:r>
            <w:r>
              <w:rPr>
                <w:spacing w:val="-12"/>
                <w:w w:val="105"/>
                <w:sz w:val="21"/>
              </w:rPr>
              <w:t xml:space="preserve"> </w:t>
            </w:r>
            <w:r>
              <w:rPr>
                <w:spacing w:val="-2"/>
                <w:w w:val="105"/>
                <w:sz w:val="21"/>
              </w:rPr>
              <w:t>breeding)</w:t>
            </w:r>
          </w:p>
        </w:tc>
        <w:tc>
          <w:tcPr>
            <w:tcW w:w="2845" w:type="dxa"/>
          </w:tcPr>
          <w:p w:rsidR="00A54185" w:rsidRDefault="003409BF">
            <w:pPr>
              <w:pStyle w:val="TableParagraph"/>
              <w:spacing w:before="55"/>
              <w:ind w:left="984"/>
              <w:rPr>
                <w:sz w:val="21"/>
              </w:rPr>
            </w:pPr>
            <w:r>
              <w:rPr>
                <w:spacing w:val="-5"/>
                <w:w w:val="105"/>
                <w:sz w:val="21"/>
              </w:rPr>
              <w:t>115</w:t>
            </w:r>
          </w:p>
        </w:tc>
      </w:tr>
      <w:tr w:rsidR="00A54185">
        <w:trPr>
          <w:trHeight w:val="360"/>
        </w:trPr>
        <w:tc>
          <w:tcPr>
            <w:tcW w:w="2447" w:type="dxa"/>
          </w:tcPr>
          <w:p w:rsidR="00A54185" w:rsidRDefault="003409BF">
            <w:pPr>
              <w:pStyle w:val="TableParagraph"/>
              <w:spacing w:before="55"/>
              <w:ind w:left="115"/>
              <w:rPr>
                <w:sz w:val="21"/>
              </w:rPr>
            </w:pPr>
            <w:r>
              <w:rPr>
                <w:w w:val="105"/>
                <w:sz w:val="21"/>
              </w:rPr>
              <w:t>Goats</w:t>
            </w:r>
            <w:r>
              <w:rPr>
                <w:spacing w:val="-10"/>
                <w:w w:val="105"/>
                <w:sz w:val="21"/>
              </w:rPr>
              <w:t xml:space="preserve"> </w:t>
            </w:r>
            <w:r>
              <w:rPr>
                <w:w w:val="105"/>
                <w:sz w:val="21"/>
              </w:rPr>
              <w:t>(for</w:t>
            </w:r>
            <w:r>
              <w:rPr>
                <w:spacing w:val="-8"/>
                <w:w w:val="105"/>
                <w:sz w:val="21"/>
              </w:rPr>
              <w:t xml:space="preserve"> </w:t>
            </w:r>
            <w:r>
              <w:rPr>
                <w:spacing w:val="-2"/>
                <w:w w:val="105"/>
                <w:sz w:val="21"/>
              </w:rPr>
              <w:t>breeding)</w:t>
            </w:r>
          </w:p>
        </w:tc>
        <w:tc>
          <w:tcPr>
            <w:tcW w:w="2845" w:type="dxa"/>
          </w:tcPr>
          <w:p w:rsidR="00A54185" w:rsidRDefault="003409BF">
            <w:pPr>
              <w:pStyle w:val="TableParagraph"/>
              <w:spacing w:before="55"/>
              <w:ind w:left="984"/>
              <w:rPr>
                <w:sz w:val="21"/>
              </w:rPr>
            </w:pPr>
            <w:r>
              <w:rPr>
                <w:spacing w:val="-5"/>
                <w:w w:val="105"/>
                <w:sz w:val="21"/>
              </w:rPr>
              <w:t>115</w:t>
            </w:r>
          </w:p>
        </w:tc>
      </w:tr>
      <w:tr w:rsidR="00A54185">
        <w:trPr>
          <w:trHeight w:val="354"/>
        </w:trPr>
        <w:tc>
          <w:tcPr>
            <w:tcW w:w="2447" w:type="dxa"/>
            <w:tcBorders>
              <w:bottom w:val="single" w:sz="4" w:space="0" w:color="000000"/>
            </w:tcBorders>
          </w:tcPr>
          <w:p w:rsidR="00A54185" w:rsidRDefault="003409BF">
            <w:pPr>
              <w:pStyle w:val="TableParagraph"/>
              <w:spacing w:before="55"/>
              <w:ind w:left="114"/>
              <w:rPr>
                <w:sz w:val="21"/>
              </w:rPr>
            </w:pPr>
            <w:r>
              <w:rPr>
                <w:spacing w:val="-2"/>
                <w:sz w:val="21"/>
              </w:rPr>
              <w:t>Ca</w:t>
            </w:r>
            <w:r w:rsidR="00D63DE2">
              <w:rPr>
                <w:spacing w:val="-2"/>
                <w:sz w:val="21"/>
              </w:rPr>
              <w:t>m</w:t>
            </w:r>
            <w:r>
              <w:rPr>
                <w:spacing w:val="-2"/>
                <w:sz w:val="21"/>
              </w:rPr>
              <w:t>elids</w:t>
            </w:r>
          </w:p>
        </w:tc>
        <w:tc>
          <w:tcPr>
            <w:tcW w:w="2845" w:type="dxa"/>
            <w:tcBorders>
              <w:bottom w:val="single" w:sz="4" w:space="0" w:color="000000"/>
            </w:tcBorders>
          </w:tcPr>
          <w:p w:rsidR="00A54185" w:rsidRDefault="003409BF">
            <w:pPr>
              <w:pStyle w:val="TableParagraph"/>
              <w:spacing w:before="55"/>
              <w:ind w:left="983"/>
              <w:rPr>
                <w:sz w:val="21"/>
              </w:rPr>
            </w:pPr>
            <w:r>
              <w:rPr>
                <w:spacing w:val="-5"/>
                <w:w w:val="105"/>
                <w:sz w:val="21"/>
              </w:rPr>
              <w:t>250</w:t>
            </w:r>
          </w:p>
        </w:tc>
      </w:tr>
    </w:tbl>
    <w:p w:rsidR="00A54185" w:rsidRDefault="003409BF">
      <w:pPr>
        <w:spacing w:before="130" w:line="242" w:lineRule="auto"/>
        <w:ind w:left="3751" w:right="680" w:hanging="1"/>
        <w:jc w:val="both"/>
        <w:rPr>
          <w:sz w:val="19"/>
        </w:rPr>
      </w:pPr>
      <w:r>
        <w:rPr>
          <w:b/>
          <w:w w:val="105"/>
          <w:sz w:val="19"/>
        </w:rPr>
        <w:t>Note.</w:t>
      </w:r>
      <w:r>
        <w:rPr>
          <w:b/>
          <w:spacing w:val="40"/>
          <w:w w:val="105"/>
          <w:sz w:val="19"/>
        </w:rPr>
        <w:t xml:space="preserve"> </w:t>
      </w:r>
      <w:r>
        <w:rPr>
          <w:w w:val="105"/>
          <w:sz w:val="19"/>
        </w:rPr>
        <w:t xml:space="preserve">These gestations periods were provided by the World </w:t>
      </w:r>
      <w:proofErr w:type="spellStart"/>
      <w:r>
        <w:rPr>
          <w:w w:val="105"/>
          <w:sz w:val="19"/>
        </w:rPr>
        <w:t>Organisation</w:t>
      </w:r>
      <w:proofErr w:type="spellEnd"/>
      <w:r>
        <w:rPr>
          <w:w w:val="105"/>
          <w:sz w:val="19"/>
        </w:rPr>
        <w:t xml:space="preserve"> for Animal Health (</w:t>
      </w:r>
      <w:proofErr w:type="spellStart"/>
      <w:r>
        <w:rPr>
          <w:w w:val="105"/>
          <w:sz w:val="19"/>
        </w:rPr>
        <w:t>OIE</w:t>
      </w:r>
      <w:proofErr w:type="spellEnd"/>
      <w:r>
        <w:rPr>
          <w:w w:val="105"/>
          <w:sz w:val="19"/>
        </w:rPr>
        <w:t>) and</w:t>
      </w:r>
      <w:r>
        <w:rPr>
          <w:spacing w:val="32"/>
          <w:w w:val="105"/>
          <w:sz w:val="19"/>
        </w:rPr>
        <w:t xml:space="preserve"> </w:t>
      </w:r>
      <w:r>
        <w:rPr>
          <w:w w:val="105"/>
          <w:sz w:val="19"/>
        </w:rPr>
        <w:t>adopted</w:t>
      </w:r>
      <w:r>
        <w:rPr>
          <w:spacing w:val="43"/>
          <w:w w:val="105"/>
          <w:sz w:val="19"/>
        </w:rPr>
        <w:t xml:space="preserve"> </w:t>
      </w:r>
      <w:r>
        <w:rPr>
          <w:w w:val="105"/>
          <w:sz w:val="19"/>
        </w:rPr>
        <w:t>in</w:t>
      </w:r>
      <w:r>
        <w:rPr>
          <w:spacing w:val="26"/>
          <w:w w:val="105"/>
          <w:sz w:val="19"/>
        </w:rPr>
        <w:t xml:space="preserve"> </w:t>
      </w:r>
      <w:r>
        <w:rPr>
          <w:w w:val="105"/>
          <w:sz w:val="19"/>
        </w:rPr>
        <w:t>to</w:t>
      </w:r>
      <w:r>
        <w:rPr>
          <w:spacing w:val="25"/>
          <w:w w:val="105"/>
          <w:sz w:val="19"/>
        </w:rPr>
        <w:t xml:space="preserve"> </w:t>
      </w:r>
      <w:r>
        <w:rPr>
          <w:w w:val="105"/>
          <w:sz w:val="19"/>
        </w:rPr>
        <w:t>IATA</w:t>
      </w:r>
      <w:r>
        <w:rPr>
          <w:spacing w:val="31"/>
          <w:w w:val="105"/>
          <w:sz w:val="19"/>
        </w:rPr>
        <w:t xml:space="preserve"> </w:t>
      </w:r>
      <w:r>
        <w:rPr>
          <w:w w:val="105"/>
          <w:sz w:val="19"/>
        </w:rPr>
        <w:t>regulations</w:t>
      </w:r>
      <w:r>
        <w:rPr>
          <w:spacing w:val="42"/>
          <w:w w:val="105"/>
          <w:sz w:val="19"/>
        </w:rPr>
        <w:t xml:space="preserve"> </w:t>
      </w:r>
      <w:r>
        <w:rPr>
          <w:w w:val="105"/>
          <w:sz w:val="19"/>
        </w:rPr>
        <w:t>for</w:t>
      </w:r>
      <w:r>
        <w:rPr>
          <w:spacing w:val="26"/>
          <w:w w:val="105"/>
          <w:sz w:val="19"/>
        </w:rPr>
        <w:t xml:space="preserve"> </w:t>
      </w:r>
      <w:r>
        <w:rPr>
          <w:spacing w:val="-2"/>
          <w:w w:val="105"/>
          <w:sz w:val="19"/>
        </w:rPr>
        <w:t>pregnant</w:t>
      </w:r>
    </w:p>
    <w:p w:rsidR="00A54185" w:rsidRDefault="003409BF">
      <w:pPr>
        <w:tabs>
          <w:tab w:val="left" w:pos="3747"/>
          <w:tab w:val="left" w:pos="8087"/>
        </w:tabs>
        <w:spacing w:line="212" w:lineRule="exact"/>
        <w:ind w:left="2678"/>
        <w:jc w:val="both"/>
        <w:rPr>
          <w:sz w:val="19"/>
        </w:rPr>
      </w:pPr>
      <w:r>
        <w:rPr>
          <w:sz w:val="19"/>
          <w:u w:val="single"/>
        </w:rPr>
        <w:tab/>
      </w:r>
      <w:r>
        <w:rPr>
          <w:w w:val="105"/>
          <w:sz w:val="19"/>
          <w:u w:val="single"/>
        </w:rPr>
        <w:t>livestock</w:t>
      </w:r>
      <w:r>
        <w:rPr>
          <w:spacing w:val="-13"/>
          <w:w w:val="105"/>
          <w:sz w:val="19"/>
          <w:u w:val="single"/>
        </w:rPr>
        <w:t xml:space="preserve"> </w:t>
      </w:r>
      <w:r>
        <w:rPr>
          <w:w w:val="105"/>
          <w:sz w:val="19"/>
          <w:u w:val="single"/>
        </w:rPr>
        <w:t>transported</w:t>
      </w:r>
      <w:r>
        <w:rPr>
          <w:spacing w:val="-2"/>
          <w:w w:val="105"/>
          <w:sz w:val="19"/>
        </w:rPr>
        <w:t xml:space="preserve"> </w:t>
      </w:r>
      <w:r>
        <w:rPr>
          <w:w w:val="105"/>
          <w:sz w:val="19"/>
          <w:u w:val="single"/>
        </w:rPr>
        <w:t>by</w:t>
      </w:r>
      <w:r>
        <w:rPr>
          <w:spacing w:val="-12"/>
          <w:w w:val="105"/>
          <w:sz w:val="19"/>
          <w:u w:val="single"/>
        </w:rPr>
        <w:t xml:space="preserve"> </w:t>
      </w:r>
      <w:r>
        <w:rPr>
          <w:spacing w:val="-4"/>
          <w:w w:val="105"/>
          <w:sz w:val="19"/>
          <w:u w:val="single"/>
        </w:rPr>
        <w:t>air.</w:t>
      </w:r>
      <w:r>
        <w:rPr>
          <w:sz w:val="19"/>
          <w:u w:val="single"/>
        </w:rPr>
        <w:tab/>
      </w:r>
    </w:p>
    <w:p w:rsidR="00A54185" w:rsidRDefault="003409BF">
      <w:pPr>
        <w:pStyle w:val="BodyText"/>
        <w:spacing w:before="73"/>
        <w:ind w:left="2782"/>
        <w:jc w:val="both"/>
      </w:pPr>
      <w:r>
        <w:rPr>
          <w:w w:val="105"/>
        </w:rPr>
        <w:t>For</w:t>
      </w:r>
      <w:r>
        <w:rPr>
          <w:spacing w:val="-5"/>
          <w:w w:val="105"/>
        </w:rPr>
        <w:t xml:space="preserve"> </w:t>
      </w:r>
      <w:r>
        <w:rPr>
          <w:w w:val="105"/>
        </w:rPr>
        <w:t>cattle</w:t>
      </w:r>
      <w:r>
        <w:rPr>
          <w:spacing w:val="-7"/>
          <w:w w:val="105"/>
        </w:rPr>
        <w:t xml:space="preserve"> </w:t>
      </w:r>
      <w:r>
        <w:rPr>
          <w:w w:val="105"/>
        </w:rPr>
        <w:t>and</w:t>
      </w:r>
      <w:r>
        <w:rPr>
          <w:spacing w:val="-10"/>
          <w:w w:val="105"/>
        </w:rPr>
        <w:t xml:space="preserve"> </w:t>
      </w:r>
      <w:r>
        <w:rPr>
          <w:w w:val="105"/>
        </w:rPr>
        <w:t>buffalo</w:t>
      </w:r>
      <w:r>
        <w:rPr>
          <w:spacing w:val="-1"/>
          <w:w w:val="105"/>
        </w:rPr>
        <w:t xml:space="preserve"> </w:t>
      </w:r>
      <w:r>
        <w:rPr>
          <w:w w:val="105"/>
        </w:rPr>
        <w:t>a</w:t>
      </w:r>
      <w:r>
        <w:rPr>
          <w:spacing w:val="-14"/>
          <w:w w:val="105"/>
        </w:rPr>
        <w:t xml:space="preserve"> </w:t>
      </w:r>
      <w:r>
        <w:rPr>
          <w:w w:val="105"/>
        </w:rPr>
        <w:t>declaration</w:t>
      </w:r>
      <w:r>
        <w:rPr>
          <w:spacing w:val="1"/>
          <w:w w:val="105"/>
        </w:rPr>
        <w:t xml:space="preserve"> </w:t>
      </w:r>
      <w:r>
        <w:rPr>
          <w:w w:val="105"/>
        </w:rPr>
        <w:t>must be</w:t>
      </w:r>
      <w:r>
        <w:rPr>
          <w:spacing w:val="-14"/>
          <w:w w:val="105"/>
        </w:rPr>
        <w:t xml:space="preserve"> </w:t>
      </w:r>
      <w:r>
        <w:rPr>
          <w:w w:val="105"/>
        </w:rPr>
        <w:t>made</w:t>
      </w:r>
      <w:r>
        <w:rPr>
          <w:spacing w:val="-11"/>
          <w:w w:val="105"/>
        </w:rPr>
        <w:t xml:space="preserve"> </w:t>
      </w:r>
      <w:r>
        <w:rPr>
          <w:spacing w:val="-5"/>
          <w:w w:val="105"/>
        </w:rPr>
        <w:t>in</w:t>
      </w:r>
    </w:p>
    <w:p w:rsidR="00A54185" w:rsidRDefault="00A54185">
      <w:pPr>
        <w:pStyle w:val="BodyText"/>
        <w:spacing w:before="8"/>
        <w:rPr>
          <w:sz w:val="26"/>
        </w:rPr>
      </w:pPr>
    </w:p>
    <w:p w:rsidR="00A54185" w:rsidRDefault="003409BF">
      <w:pPr>
        <w:pStyle w:val="BodyText"/>
        <w:spacing w:line="20" w:lineRule="exact"/>
        <w:ind w:left="773"/>
        <w:rPr>
          <w:sz w:val="2"/>
        </w:rPr>
      </w:pPr>
      <w:r>
        <w:rPr>
          <w:sz w:val="2"/>
        </w:rPr>
      </w:r>
      <w:r>
        <w:rPr>
          <w:sz w:val="2"/>
        </w:rPr>
        <w:pict>
          <v:group id="docshapegroup313" o:spid="_x0000_s1108" style="width:355.4pt;height:.4pt;mso-position-horizontal-relative:char;mso-position-vertical-relative:line" coordsize="7108,8">
            <v:line id="_x0000_s1109" style="position:absolute" from="0,4" to="7107,4" strokeweight=".1271mm"/>
            <w10:anchorlock/>
          </v:group>
        </w:pict>
      </w:r>
    </w:p>
    <w:p w:rsidR="00A54185" w:rsidRDefault="00A54185">
      <w:pPr>
        <w:spacing w:line="20" w:lineRule="exact"/>
        <w:rPr>
          <w:sz w:val="2"/>
        </w:rPr>
        <w:sectPr w:rsidR="00A54185">
          <w:type w:val="continuous"/>
          <w:pgSz w:w="11920" w:h="16820"/>
          <w:pgMar w:top="1600" w:right="1680" w:bottom="280" w:left="1680" w:header="0" w:footer="3126" w:gutter="0"/>
          <w:cols w:space="720"/>
        </w:sectPr>
      </w:pPr>
    </w:p>
    <w:p w:rsidR="00A54185" w:rsidRDefault="003409BF">
      <w:pPr>
        <w:spacing w:before="15"/>
        <w:ind w:left="2486"/>
        <w:rPr>
          <w:rFonts w:ascii="Arial"/>
          <w:i/>
          <w:sz w:val="17"/>
        </w:rPr>
      </w:pPr>
      <w:r>
        <w:pict>
          <v:line id="_x0000_s1107" style="position:absolute;left:0;text-align:left;z-index:15918592;mso-position-horizontal-relative:page;mso-position-vertical-relative:page" from="2.9pt,32.45pt" to="2.9pt,.7pt" strokeweight=".1273mm">
            <w10:wrap anchorx="page" anchory="page"/>
          </v:line>
        </w:pict>
      </w: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3409BF">
      <w:pPr>
        <w:spacing w:before="21"/>
        <w:ind w:left="1188"/>
        <w:rPr>
          <w:sz w:val="21"/>
        </w:rPr>
      </w:pPr>
      <w:r>
        <w:br w:type="column"/>
      </w:r>
      <w:r>
        <w:rPr>
          <w:spacing w:val="-5"/>
          <w:w w:val="105"/>
          <w:sz w:val="21"/>
        </w:rPr>
        <w:t>107</w:t>
      </w:r>
    </w:p>
    <w:p w:rsidR="00A54185" w:rsidRDefault="00A54185">
      <w:pPr>
        <w:rPr>
          <w:sz w:val="21"/>
        </w:rPr>
        <w:sectPr w:rsidR="00A54185">
          <w:type w:val="continuous"/>
          <w:pgSz w:w="11920" w:h="16820"/>
          <w:pgMar w:top="1600" w:right="1680" w:bottom="280" w:left="1680" w:header="0" w:footer="3126" w:gutter="0"/>
          <w:cols w:num="2" w:space="720" w:equalWidth="0">
            <w:col w:w="6253" w:space="40"/>
            <w:col w:w="2267"/>
          </w:cols>
        </w:sectPr>
      </w:pPr>
    </w:p>
    <w:p w:rsidR="00A54185" w:rsidRDefault="003409BF">
      <w:pPr>
        <w:spacing w:before="71"/>
        <w:ind w:left="924"/>
        <w:rPr>
          <w:rFonts w:ascii="Arial"/>
          <w:sz w:val="17"/>
        </w:rPr>
      </w:pPr>
      <w:r>
        <w:rPr>
          <w:rFonts w:ascii="Arial"/>
          <w:w w:val="105"/>
          <w:sz w:val="17"/>
        </w:rPr>
        <w:lastRenderedPageBreak/>
        <w:t>Standard</w:t>
      </w:r>
      <w:r>
        <w:rPr>
          <w:rFonts w:ascii="Arial"/>
          <w:spacing w:val="-9"/>
          <w:w w:val="105"/>
          <w:sz w:val="17"/>
        </w:rPr>
        <w:t xml:space="preserve"> </w:t>
      </w:r>
      <w:r>
        <w:rPr>
          <w:rFonts w:ascii="Arial"/>
          <w:spacing w:val="-10"/>
          <w:w w:val="105"/>
          <w:sz w:val="17"/>
        </w:rPr>
        <w:t>6</w:t>
      </w:r>
    </w:p>
    <w:p w:rsidR="00A54185" w:rsidRDefault="003409BF">
      <w:pPr>
        <w:spacing w:before="71"/>
        <w:ind w:left="926"/>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3409BF">
      <w:pPr>
        <w:spacing w:before="71"/>
        <w:ind w:left="603"/>
        <w:rPr>
          <w:rFonts w:ascii="Arial"/>
          <w:sz w:val="17"/>
        </w:rPr>
      </w:pPr>
      <w:r>
        <w:br w:type="column"/>
      </w:r>
      <w:r>
        <w:rPr>
          <w:rFonts w:ascii="Arial"/>
          <w:w w:val="105"/>
          <w:sz w:val="17"/>
        </w:rPr>
        <w:t>Air</w:t>
      </w:r>
      <w:r>
        <w:rPr>
          <w:rFonts w:ascii="Arial"/>
          <w:spacing w:val="-10"/>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3"/>
          <w:w w:val="105"/>
          <w:sz w:val="17"/>
        </w:rPr>
        <w:t xml:space="preserve"> </w:t>
      </w:r>
      <w:r>
        <w:rPr>
          <w:rFonts w:ascii="Arial"/>
          <w:spacing w:val="-2"/>
          <w:w w:val="105"/>
          <w:sz w:val="17"/>
        </w:rPr>
        <w:t>livestock</w:t>
      </w:r>
    </w:p>
    <w:p w:rsidR="00A54185" w:rsidRDefault="003409BF">
      <w:pPr>
        <w:spacing w:before="71"/>
        <w:ind w:left="602"/>
        <w:rPr>
          <w:rFonts w:ascii="Arial"/>
          <w:sz w:val="17"/>
        </w:rPr>
      </w:pPr>
      <w:r>
        <w:rPr>
          <w:rFonts w:ascii="Arial"/>
          <w:w w:val="105"/>
          <w:sz w:val="17"/>
        </w:rPr>
        <w:t>Standard for</w:t>
      </w:r>
      <w:r>
        <w:rPr>
          <w:rFonts w:ascii="Arial"/>
          <w:spacing w:val="-9"/>
          <w:w w:val="105"/>
          <w:sz w:val="17"/>
        </w:rPr>
        <w:t xml:space="preserve"> </w:t>
      </w:r>
      <w:r>
        <w:rPr>
          <w:rFonts w:ascii="Arial"/>
          <w:w w:val="105"/>
          <w:sz w:val="17"/>
        </w:rPr>
        <w:t>air</w:t>
      </w:r>
      <w:r>
        <w:rPr>
          <w:rFonts w:ascii="Arial"/>
          <w:spacing w:val="-5"/>
          <w:w w:val="105"/>
          <w:sz w:val="17"/>
        </w:rPr>
        <w:t xml:space="preserve"> </w:t>
      </w:r>
      <w:r>
        <w:rPr>
          <w:rFonts w:ascii="Arial"/>
          <w:w w:val="105"/>
          <w:sz w:val="17"/>
        </w:rPr>
        <w:t>transport</w:t>
      </w:r>
      <w:r>
        <w:rPr>
          <w:rFonts w:ascii="Arial"/>
          <w:spacing w:val="3"/>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8"/>
        <w:rPr>
          <w:rFonts w:ascii="Arial"/>
          <w:sz w:val="17"/>
        </w:rPr>
      </w:pPr>
    </w:p>
    <w:p w:rsidR="00A54185" w:rsidRDefault="003409BF">
      <w:pPr>
        <w:pStyle w:val="BodyText"/>
        <w:spacing w:line="20" w:lineRule="exact"/>
        <w:ind w:left="-25"/>
        <w:rPr>
          <w:rFonts w:ascii="Arial"/>
          <w:sz w:val="2"/>
        </w:rPr>
      </w:pPr>
      <w:r>
        <w:rPr>
          <w:rFonts w:ascii="Arial"/>
          <w:sz w:val="2"/>
        </w:rPr>
      </w:r>
      <w:r>
        <w:rPr>
          <w:rFonts w:ascii="Arial"/>
          <w:sz w:val="2"/>
        </w:rPr>
        <w:pict>
          <v:group id="docshapegroup315" o:spid="_x0000_s1105" style="width:308.85pt;height:.4pt;mso-position-horizontal-relative:char;mso-position-vertical-relative:line" coordsize="6177,8">
            <v:line id="_x0000_s1106" style="position:absolute" from="0,4" to="6176,4" strokeweight=".1271mm"/>
            <w10:anchorlock/>
          </v:group>
        </w:pict>
      </w:r>
    </w:p>
    <w:p w:rsidR="00A54185" w:rsidRDefault="003409BF">
      <w:pPr>
        <w:tabs>
          <w:tab w:val="left" w:pos="971"/>
        </w:tabs>
        <w:spacing w:before="99"/>
        <w:ind w:left="84"/>
        <w:rPr>
          <w:rFonts w:ascii="Arial"/>
          <w:b/>
          <w:sz w:val="18"/>
        </w:rPr>
      </w:pPr>
      <w:r>
        <w:pict>
          <v:line id="_x0000_s1104" style="position:absolute;left:0;text-align:left;z-index:15920128;mso-position-horizontal-relative:page" from="122.65pt,-11.45pt" to="480.55pt,-11.45pt" strokeweight=".1271mm">
            <w10:wrap anchorx="page"/>
          </v:line>
        </w:pict>
      </w: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before="78" w:line="237" w:lineRule="auto"/>
        <w:ind w:left="970" w:right="874" w:firstLine="6"/>
      </w:pPr>
      <w:r>
        <w:pict>
          <v:line id="_x0000_s1103" style="position:absolute;left:0;text-align:left;z-index:15920640;mso-position-horizontal-relative:page" from="173.15pt,3.15pt" to="483.45pt,3.15pt" strokeweight=".1271mm">
            <w10:wrap anchorx="page"/>
          </v:line>
        </w:pict>
      </w:r>
      <w:r>
        <w:rPr>
          <w:w w:val="105"/>
        </w:rPr>
        <w:t>writing by a veterinarian who is a member of the Australian</w:t>
      </w:r>
      <w:r>
        <w:rPr>
          <w:spacing w:val="-14"/>
          <w:w w:val="105"/>
        </w:rPr>
        <w:t xml:space="preserve"> </w:t>
      </w:r>
      <w:r>
        <w:rPr>
          <w:w w:val="105"/>
        </w:rPr>
        <w:t>Cattle</w:t>
      </w:r>
      <w:r>
        <w:rPr>
          <w:spacing w:val="-13"/>
          <w:w w:val="105"/>
        </w:rPr>
        <w:t xml:space="preserve"> </w:t>
      </w:r>
      <w:r>
        <w:rPr>
          <w:w w:val="105"/>
        </w:rPr>
        <w:t>Veterinarians</w:t>
      </w:r>
      <w:r>
        <w:rPr>
          <w:spacing w:val="-9"/>
          <w:w w:val="105"/>
        </w:rPr>
        <w:t xml:space="preserve"> </w:t>
      </w:r>
      <w:r>
        <w:rPr>
          <w:w w:val="105"/>
        </w:rPr>
        <w:t>and</w:t>
      </w:r>
      <w:r>
        <w:rPr>
          <w:spacing w:val="-12"/>
          <w:w w:val="105"/>
        </w:rPr>
        <w:t xml:space="preserve"> </w:t>
      </w:r>
      <w:r>
        <w:rPr>
          <w:w w:val="105"/>
        </w:rPr>
        <w:t>an</w:t>
      </w:r>
      <w:r>
        <w:rPr>
          <w:spacing w:val="-14"/>
          <w:w w:val="105"/>
        </w:rPr>
        <w:t xml:space="preserve"> </w:t>
      </w:r>
      <w:r>
        <w:rPr>
          <w:w w:val="105"/>
        </w:rPr>
        <w:t>accredited</w:t>
      </w:r>
      <w:r>
        <w:rPr>
          <w:spacing w:val="-7"/>
          <w:w w:val="105"/>
        </w:rPr>
        <w:t xml:space="preserve"> </w:t>
      </w:r>
      <w:r>
        <w:rPr>
          <w:w w:val="105"/>
        </w:rPr>
        <w:t>tester under</w:t>
      </w:r>
      <w:r>
        <w:rPr>
          <w:spacing w:val="-14"/>
          <w:w w:val="105"/>
        </w:rPr>
        <w:t xml:space="preserve"> </w:t>
      </w:r>
      <w:r>
        <w:rPr>
          <w:w w:val="105"/>
        </w:rPr>
        <w:t>the</w:t>
      </w:r>
      <w:r>
        <w:rPr>
          <w:spacing w:val="-14"/>
          <w:w w:val="105"/>
        </w:rPr>
        <w:t xml:space="preserve"> </w:t>
      </w:r>
      <w:r>
        <w:rPr>
          <w:w w:val="105"/>
        </w:rPr>
        <w:t>National</w:t>
      </w:r>
      <w:r>
        <w:rPr>
          <w:spacing w:val="-14"/>
          <w:w w:val="105"/>
        </w:rPr>
        <w:t xml:space="preserve"> </w:t>
      </w:r>
      <w:r>
        <w:rPr>
          <w:w w:val="105"/>
        </w:rPr>
        <w:t>Cattle</w:t>
      </w:r>
      <w:r>
        <w:rPr>
          <w:spacing w:val="-14"/>
          <w:w w:val="105"/>
        </w:rPr>
        <w:t xml:space="preserve"> </w:t>
      </w:r>
      <w:r>
        <w:rPr>
          <w:w w:val="105"/>
        </w:rPr>
        <w:t>Pregnancy</w:t>
      </w:r>
      <w:r>
        <w:rPr>
          <w:spacing w:val="-13"/>
          <w:w w:val="105"/>
        </w:rPr>
        <w:t xml:space="preserve"> </w:t>
      </w:r>
      <w:r>
        <w:rPr>
          <w:w w:val="105"/>
        </w:rPr>
        <w:t>Diagnosis</w:t>
      </w:r>
      <w:r>
        <w:rPr>
          <w:spacing w:val="-14"/>
          <w:w w:val="105"/>
        </w:rPr>
        <w:t xml:space="preserve"> </w:t>
      </w:r>
      <w:r>
        <w:rPr>
          <w:w w:val="105"/>
        </w:rPr>
        <w:t>Scheme and who pregnancy tested the</w:t>
      </w:r>
      <w:r>
        <w:rPr>
          <w:spacing w:val="-1"/>
          <w:w w:val="105"/>
        </w:rPr>
        <w:t xml:space="preserve"> </w:t>
      </w:r>
      <w:r>
        <w:rPr>
          <w:w w:val="105"/>
        </w:rPr>
        <w:t>cattle or buffalo.</w:t>
      </w:r>
    </w:p>
    <w:p w:rsidR="00A54185" w:rsidRDefault="003409BF">
      <w:pPr>
        <w:pStyle w:val="BodyText"/>
        <w:spacing w:before="124" w:line="237" w:lineRule="auto"/>
        <w:ind w:left="969" w:right="886" w:hanging="3"/>
      </w:pPr>
      <w:r>
        <w:rPr>
          <w:w w:val="105"/>
        </w:rPr>
        <w:t>For alpacas and llamas a declaration must be</w:t>
      </w:r>
      <w:r>
        <w:rPr>
          <w:spacing w:val="-13"/>
          <w:w w:val="105"/>
        </w:rPr>
        <w:t xml:space="preserve"> </w:t>
      </w:r>
      <w:r>
        <w:rPr>
          <w:w w:val="105"/>
        </w:rPr>
        <w:t>made in writing</w:t>
      </w:r>
      <w:r>
        <w:rPr>
          <w:spacing w:val="-4"/>
          <w:w w:val="105"/>
        </w:rPr>
        <w:t xml:space="preserve"> </w:t>
      </w:r>
      <w:r>
        <w:rPr>
          <w:w w:val="105"/>
        </w:rPr>
        <w:t>by</w:t>
      </w:r>
      <w:r>
        <w:rPr>
          <w:spacing w:val="-14"/>
          <w:w w:val="105"/>
        </w:rPr>
        <w:t xml:space="preserve"> </w:t>
      </w:r>
      <w:r>
        <w:rPr>
          <w:w w:val="105"/>
        </w:rPr>
        <w:t>a</w:t>
      </w:r>
      <w:r>
        <w:rPr>
          <w:spacing w:val="-8"/>
          <w:w w:val="105"/>
        </w:rPr>
        <w:t xml:space="preserve"> </w:t>
      </w:r>
      <w:r>
        <w:rPr>
          <w:w w:val="105"/>
        </w:rPr>
        <w:t>registered veterinarian with</w:t>
      </w:r>
      <w:r>
        <w:rPr>
          <w:spacing w:val="-11"/>
          <w:w w:val="105"/>
        </w:rPr>
        <w:t xml:space="preserve"> </w:t>
      </w:r>
      <w:r>
        <w:rPr>
          <w:w w:val="105"/>
        </w:rPr>
        <w:t>demonstrable current</w:t>
      </w:r>
      <w:r>
        <w:rPr>
          <w:spacing w:val="-14"/>
          <w:w w:val="105"/>
        </w:rPr>
        <w:t xml:space="preserve"> </w:t>
      </w:r>
      <w:r>
        <w:rPr>
          <w:w w:val="105"/>
        </w:rPr>
        <w:t>experience</w:t>
      </w:r>
      <w:r>
        <w:rPr>
          <w:spacing w:val="-13"/>
          <w:w w:val="105"/>
        </w:rPr>
        <w:t xml:space="preserve"> </w:t>
      </w:r>
      <w:r>
        <w:rPr>
          <w:w w:val="105"/>
        </w:rPr>
        <w:t>in</w:t>
      </w:r>
      <w:r>
        <w:rPr>
          <w:spacing w:val="-14"/>
          <w:w w:val="105"/>
        </w:rPr>
        <w:t xml:space="preserve"> </w:t>
      </w:r>
      <w:r>
        <w:rPr>
          <w:w w:val="105"/>
        </w:rPr>
        <w:t>camelid</w:t>
      </w:r>
      <w:r>
        <w:rPr>
          <w:spacing w:val="-14"/>
          <w:w w:val="105"/>
        </w:rPr>
        <w:t xml:space="preserve"> </w:t>
      </w:r>
      <w:r>
        <w:rPr>
          <w:w w:val="105"/>
        </w:rPr>
        <w:t>pregnancy</w:t>
      </w:r>
      <w:r>
        <w:rPr>
          <w:spacing w:val="-14"/>
          <w:w w:val="105"/>
        </w:rPr>
        <w:t xml:space="preserve"> </w:t>
      </w:r>
      <w:r>
        <w:rPr>
          <w:w w:val="105"/>
        </w:rPr>
        <w:t>diagnosis</w:t>
      </w:r>
      <w:r>
        <w:rPr>
          <w:spacing w:val="-14"/>
          <w:w w:val="105"/>
        </w:rPr>
        <w:t xml:space="preserve"> </w:t>
      </w:r>
      <w:r>
        <w:rPr>
          <w:w w:val="105"/>
        </w:rPr>
        <w:t>and who pregnancy tested the alpacas and llamas.</w:t>
      </w:r>
    </w:p>
    <w:p w:rsidR="00A54185" w:rsidRDefault="003409BF">
      <w:pPr>
        <w:pStyle w:val="BodyText"/>
        <w:spacing w:before="116"/>
        <w:ind w:left="965"/>
      </w:pPr>
      <w:r>
        <w:rPr>
          <w:w w:val="105"/>
        </w:rPr>
        <w:t>If</w:t>
      </w:r>
      <w:r>
        <w:rPr>
          <w:spacing w:val="-5"/>
          <w:w w:val="105"/>
        </w:rPr>
        <w:t xml:space="preserve"> </w:t>
      </w:r>
      <w:r>
        <w:rPr>
          <w:w w:val="105"/>
        </w:rPr>
        <w:t>the</w:t>
      </w:r>
      <w:r>
        <w:rPr>
          <w:spacing w:val="4"/>
          <w:w w:val="105"/>
        </w:rPr>
        <w:t xml:space="preserve"> </w:t>
      </w:r>
      <w:r>
        <w:rPr>
          <w:spacing w:val="-2"/>
          <w:w w:val="105"/>
        </w:rPr>
        <w:t>veterinarian:</w:t>
      </w:r>
    </w:p>
    <w:p w:rsidR="00A54185" w:rsidRDefault="003409BF">
      <w:pPr>
        <w:pStyle w:val="ListParagraph"/>
        <w:numPr>
          <w:ilvl w:val="0"/>
          <w:numId w:val="7"/>
        </w:numPr>
        <w:tabs>
          <w:tab w:val="left" w:pos="1499"/>
        </w:tabs>
        <w:spacing w:before="65" w:line="235" w:lineRule="auto"/>
        <w:ind w:right="906" w:hanging="366"/>
        <w:rPr>
          <w:sz w:val="21"/>
        </w:rPr>
      </w:pPr>
      <w:r>
        <w:rPr>
          <w:w w:val="105"/>
          <w:sz w:val="21"/>
        </w:rPr>
        <w:t>is</w:t>
      </w:r>
      <w:r>
        <w:rPr>
          <w:spacing w:val="-14"/>
          <w:w w:val="105"/>
          <w:sz w:val="21"/>
        </w:rPr>
        <w:t xml:space="preserve"> </w:t>
      </w:r>
      <w:r>
        <w:rPr>
          <w:w w:val="105"/>
          <w:sz w:val="21"/>
        </w:rPr>
        <w:t>accredited</w:t>
      </w:r>
      <w:r>
        <w:rPr>
          <w:spacing w:val="-13"/>
          <w:w w:val="105"/>
          <w:sz w:val="21"/>
        </w:rPr>
        <w:t xml:space="preserve"> </w:t>
      </w:r>
      <w:r>
        <w:rPr>
          <w:w w:val="105"/>
          <w:sz w:val="21"/>
        </w:rPr>
        <w:t>under</w:t>
      </w:r>
      <w:r>
        <w:rPr>
          <w:spacing w:val="-14"/>
          <w:w w:val="105"/>
          <w:sz w:val="21"/>
        </w:rPr>
        <w:t xml:space="preserve"> </w:t>
      </w:r>
      <w:r>
        <w:rPr>
          <w:w w:val="105"/>
          <w:sz w:val="21"/>
        </w:rPr>
        <w:t>the</w:t>
      </w:r>
      <w:r>
        <w:rPr>
          <w:spacing w:val="-14"/>
          <w:w w:val="105"/>
          <w:sz w:val="21"/>
        </w:rPr>
        <w:t xml:space="preserve"> </w:t>
      </w:r>
      <w:r>
        <w:rPr>
          <w:w w:val="105"/>
          <w:sz w:val="21"/>
        </w:rPr>
        <w:t>National</w:t>
      </w:r>
      <w:r>
        <w:rPr>
          <w:spacing w:val="-13"/>
          <w:w w:val="105"/>
          <w:sz w:val="21"/>
        </w:rPr>
        <w:t xml:space="preserve"> </w:t>
      </w:r>
      <w:r>
        <w:rPr>
          <w:w w:val="105"/>
          <w:sz w:val="21"/>
        </w:rPr>
        <w:t>Cattle</w:t>
      </w:r>
      <w:r>
        <w:rPr>
          <w:spacing w:val="-13"/>
          <w:w w:val="105"/>
          <w:sz w:val="21"/>
        </w:rPr>
        <w:t xml:space="preserve"> </w:t>
      </w:r>
      <w:r>
        <w:rPr>
          <w:w w:val="105"/>
          <w:sz w:val="21"/>
        </w:rPr>
        <w:t>Pregnancy Diagnosis Scheme; and</w:t>
      </w:r>
    </w:p>
    <w:p w:rsidR="00A54185" w:rsidRDefault="003409BF">
      <w:pPr>
        <w:pStyle w:val="ListParagraph"/>
        <w:numPr>
          <w:ilvl w:val="0"/>
          <w:numId w:val="7"/>
        </w:numPr>
        <w:tabs>
          <w:tab w:val="left" w:pos="1498"/>
        </w:tabs>
        <w:spacing w:before="67" w:line="235" w:lineRule="auto"/>
        <w:ind w:left="1495" w:right="769" w:hanging="375"/>
        <w:rPr>
          <w:sz w:val="21"/>
        </w:rPr>
      </w:pPr>
      <w:r>
        <w:rPr>
          <w:w w:val="105"/>
          <w:sz w:val="21"/>
        </w:rPr>
        <w:t>determines</w:t>
      </w:r>
      <w:r>
        <w:rPr>
          <w:spacing w:val="-9"/>
          <w:w w:val="105"/>
          <w:sz w:val="21"/>
        </w:rPr>
        <w:t xml:space="preserve"> </w:t>
      </w:r>
      <w:r>
        <w:rPr>
          <w:w w:val="105"/>
          <w:sz w:val="21"/>
        </w:rPr>
        <w:t>that</w:t>
      </w:r>
      <w:r>
        <w:rPr>
          <w:spacing w:val="-5"/>
          <w:w w:val="105"/>
          <w:sz w:val="21"/>
        </w:rPr>
        <w:t xml:space="preserve"> </w:t>
      </w:r>
      <w:r>
        <w:rPr>
          <w:w w:val="105"/>
          <w:sz w:val="21"/>
        </w:rPr>
        <w:t>cattle</w:t>
      </w:r>
      <w:r>
        <w:rPr>
          <w:spacing w:val="-8"/>
          <w:w w:val="105"/>
          <w:sz w:val="21"/>
        </w:rPr>
        <w:t xml:space="preserve"> </w:t>
      </w:r>
      <w:r>
        <w:rPr>
          <w:w w:val="105"/>
          <w:sz w:val="21"/>
        </w:rPr>
        <w:t>or</w:t>
      </w:r>
      <w:r>
        <w:rPr>
          <w:spacing w:val="-13"/>
          <w:w w:val="105"/>
          <w:sz w:val="21"/>
        </w:rPr>
        <w:t xml:space="preserve"> </w:t>
      </w:r>
      <w:r>
        <w:rPr>
          <w:w w:val="105"/>
          <w:sz w:val="21"/>
        </w:rPr>
        <w:t>buffalo</w:t>
      </w:r>
      <w:r>
        <w:rPr>
          <w:spacing w:val="-9"/>
          <w:w w:val="105"/>
          <w:sz w:val="21"/>
        </w:rPr>
        <w:t xml:space="preserve"> </w:t>
      </w:r>
      <w:r>
        <w:rPr>
          <w:w w:val="105"/>
          <w:sz w:val="21"/>
        </w:rPr>
        <w:t>are</w:t>
      </w:r>
      <w:r>
        <w:rPr>
          <w:spacing w:val="-18"/>
          <w:w w:val="105"/>
          <w:sz w:val="21"/>
        </w:rPr>
        <w:t xml:space="preserve"> </w:t>
      </w:r>
      <w:r>
        <w:rPr>
          <w:w w:val="105"/>
          <w:sz w:val="21"/>
        </w:rPr>
        <w:t>too</w:t>
      </w:r>
      <w:r>
        <w:rPr>
          <w:spacing w:val="-8"/>
          <w:w w:val="105"/>
          <w:sz w:val="21"/>
        </w:rPr>
        <w:t xml:space="preserve"> </w:t>
      </w:r>
      <w:r>
        <w:rPr>
          <w:w w:val="105"/>
          <w:sz w:val="21"/>
        </w:rPr>
        <w:t>small</w:t>
      </w:r>
      <w:r>
        <w:rPr>
          <w:spacing w:val="-10"/>
          <w:w w:val="105"/>
          <w:sz w:val="21"/>
        </w:rPr>
        <w:t xml:space="preserve"> </w:t>
      </w:r>
      <w:r>
        <w:rPr>
          <w:w w:val="105"/>
          <w:sz w:val="21"/>
        </w:rPr>
        <w:t>to</w:t>
      </w:r>
      <w:r>
        <w:rPr>
          <w:spacing w:val="-7"/>
          <w:w w:val="105"/>
          <w:sz w:val="21"/>
        </w:rPr>
        <w:t xml:space="preserve"> </w:t>
      </w:r>
      <w:r>
        <w:rPr>
          <w:w w:val="105"/>
          <w:sz w:val="21"/>
        </w:rPr>
        <w:t>be manually palpated safely;</w:t>
      </w:r>
    </w:p>
    <w:p w:rsidR="00A54185" w:rsidRDefault="003409BF">
      <w:pPr>
        <w:pStyle w:val="BodyText"/>
        <w:spacing w:before="68" w:line="235" w:lineRule="auto"/>
        <w:ind w:left="961" w:right="886" w:firstLine="7"/>
      </w:pPr>
      <w:r>
        <w:rPr>
          <w:w w:val="105"/>
        </w:rPr>
        <w:t>the</w:t>
      </w:r>
      <w:r>
        <w:rPr>
          <w:spacing w:val="-8"/>
          <w:w w:val="105"/>
        </w:rPr>
        <w:t xml:space="preserve"> </w:t>
      </w:r>
      <w:r>
        <w:rPr>
          <w:w w:val="105"/>
        </w:rPr>
        <w:t>veterinarian may</w:t>
      </w:r>
      <w:r>
        <w:rPr>
          <w:spacing w:val="-8"/>
          <w:w w:val="105"/>
        </w:rPr>
        <w:t xml:space="preserve"> </w:t>
      </w:r>
      <w:r>
        <w:rPr>
          <w:w w:val="105"/>
        </w:rPr>
        <w:t>base</w:t>
      </w:r>
      <w:r>
        <w:rPr>
          <w:spacing w:val="-8"/>
          <w:w w:val="105"/>
        </w:rPr>
        <w:t xml:space="preserve"> </w:t>
      </w:r>
      <w:r>
        <w:rPr>
          <w:w w:val="105"/>
        </w:rPr>
        <w:t>this</w:t>
      </w:r>
      <w:r>
        <w:rPr>
          <w:spacing w:val="-8"/>
          <w:w w:val="105"/>
        </w:rPr>
        <w:t xml:space="preserve"> </w:t>
      </w:r>
      <w:r>
        <w:rPr>
          <w:w w:val="105"/>
        </w:rPr>
        <w:t>certification for</w:t>
      </w:r>
      <w:r>
        <w:rPr>
          <w:spacing w:val="-8"/>
          <w:w w:val="105"/>
        </w:rPr>
        <w:t xml:space="preserve"> </w:t>
      </w:r>
      <w:r>
        <w:rPr>
          <w:w w:val="105"/>
        </w:rPr>
        <w:t>cattle</w:t>
      </w:r>
      <w:r>
        <w:rPr>
          <w:spacing w:val="-9"/>
          <w:w w:val="105"/>
        </w:rPr>
        <w:t xml:space="preserve"> </w:t>
      </w:r>
      <w:r>
        <w:rPr>
          <w:w w:val="105"/>
        </w:rPr>
        <w:t>or buffalo</w:t>
      </w:r>
      <w:r>
        <w:rPr>
          <w:spacing w:val="-14"/>
          <w:w w:val="105"/>
        </w:rPr>
        <w:t xml:space="preserve"> </w:t>
      </w:r>
      <w:r>
        <w:rPr>
          <w:w w:val="105"/>
        </w:rPr>
        <w:t>on</w:t>
      </w:r>
      <w:r>
        <w:rPr>
          <w:spacing w:val="-14"/>
          <w:w w:val="105"/>
        </w:rPr>
        <w:t xml:space="preserve"> </w:t>
      </w:r>
      <w:r>
        <w:rPr>
          <w:w w:val="105"/>
        </w:rPr>
        <w:t>assessment</w:t>
      </w:r>
      <w:r>
        <w:rPr>
          <w:spacing w:val="-1"/>
          <w:w w:val="105"/>
        </w:rPr>
        <w:t xml:space="preserve"> </w:t>
      </w:r>
      <w:r>
        <w:rPr>
          <w:w w:val="105"/>
        </w:rPr>
        <w:t>of</w:t>
      </w:r>
      <w:r>
        <w:rPr>
          <w:spacing w:val="-11"/>
          <w:w w:val="105"/>
        </w:rPr>
        <w:t xml:space="preserve"> </w:t>
      </w:r>
      <w:r>
        <w:rPr>
          <w:w w:val="105"/>
        </w:rPr>
        <w:t>the</w:t>
      </w:r>
      <w:r>
        <w:rPr>
          <w:spacing w:val="-14"/>
          <w:w w:val="105"/>
        </w:rPr>
        <w:t xml:space="preserve"> </w:t>
      </w:r>
      <w:r>
        <w:rPr>
          <w:w w:val="105"/>
        </w:rPr>
        <w:t>animals</w:t>
      </w:r>
      <w:r>
        <w:rPr>
          <w:spacing w:val="-7"/>
          <w:w w:val="105"/>
        </w:rPr>
        <w:t xml:space="preserve"> </w:t>
      </w:r>
      <w:r>
        <w:rPr>
          <w:w w:val="105"/>
        </w:rPr>
        <w:t>by</w:t>
      </w:r>
      <w:r>
        <w:rPr>
          <w:spacing w:val="-14"/>
          <w:w w:val="105"/>
        </w:rPr>
        <w:t xml:space="preserve"> </w:t>
      </w:r>
      <w:r>
        <w:rPr>
          <w:w w:val="105"/>
        </w:rPr>
        <w:t>a</w:t>
      </w:r>
      <w:r>
        <w:rPr>
          <w:spacing w:val="-14"/>
          <w:w w:val="105"/>
        </w:rPr>
        <w:t xml:space="preserve"> </w:t>
      </w:r>
      <w:r>
        <w:rPr>
          <w:w w:val="105"/>
        </w:rPr>
        <w:t>method other than manual palpation.</w:t>
      </w:r>
    </w:p>
    <w:p w:rsidR="00A54185" w:rsidRDefault="003409BF">
      <w:pPr>
        <w:pStyle w:val="BodyText"/>
        <w:tabs>
          <w:tab w:val="left" w:pos="963"/>
        </w:tabs>
        <w:spacing w:before="122"/>
        <w:ind w:left="961" w:right="886" w:hanging="892"/>
      </w:pPr>
      <w:r>
        <w:rPr>
          <w:spacing w:val="-4"/>
          <w:w w:val="105"/>
        </w:rPr>
        <w:t>S6.6A</w:t>
      </w:r>
      <w:r>
        <w:tab/>
      </w:r>
      <w:r>
        <w:tab/>
      </w:r>
      <w:r>
        <w:rPr>
          <w:w w:val="105"/>
        </w:rPr>
        <w:t>Cattle and buffalo sourced for export as</w:t>
      </w:r>
      <w:r>
        <w:rPr>
          <w:spacing w:val="-8"/>
          <w:w w:val="105"/>
        </w:rPr>
        <w:t xml:space="preserve"> </w:t>
      </w:r>
      <w:r>
        <w:rPr>
          <w:w w:val="105"/>
        </w:rPr>
        <w:t>slaughter and feeder</w:t>
      </w:r>
      <w:r>
        <w:rPr>
          <w:spacing w:val="-14"/>
          <w:w w:val="105"/>
        </w:rPr>
        <w:t xml:space="preserve"> </w:t>
      </w:r>
      <w:r>
        <w:rPr>
          <w:w w:val="105"/>
        </w:rPr>
        <w:t>animals</w:t>
      </w:r>
      <w:r>
        <w:rPr>
          <w:spacing w:val="-13"/>
          <w:w w:val="105"/>
        </w:rPr>
        <w:t xml:space="preserve"> </w:t>
      </w:r>
      <w:r>
        <w:rPr>
          <w:w w:val="105"/>
        </w:rPr>
        <w:t>must</w:t>
      </w:r>
      <w:r>
        <w:rPr>
          <w:spacing w:val="-10"/>
          <w:w w:val="105"/>
        </w:rPr>
        <w:t xml:space="preserve"> </w:t>
      </w:r>
      <w:r>
        <w:rPr>
          <w:w w:val="105"/>
        </w:rPr>
        <w:t>be</w:t>
      </w:r>
      <w:r>
        <w:rPr>
          <w:spacing w:val="-15"/>
          <w:w w:val="105"/>
        </w:rPr>
        <w:t xml:space="preserve"> </w:t>
      </w:r>
      <w:r>
        <w:rPr>
          <w:w w:val="105"/>
        </w:rPr>
        <w:t>pregnancy</w:t>
      </w:r>
      <w:r>
        <w:rPr>
          <w:spacing w:val="-13"/>
          <w:w w:val="105"/>
        </w:rPr>
        <w:t xml:space="preserve"> </w:t>
      </w:r>
      <w:r>
        <w:rPr>
          <w:w w:val="105"/>
        </w:rPr>
        <w:t>tested</w:t>
      </w:r>
      <w:r>
        <w:rPr>
          <w:spacing w:val="-10"/>
          <w:w w:val="105"/>
        </w:rPr>
        <w:t xml:space="preserve"> </w:t>
      </w:r>
      <w:r>
        <w:rPr>
          <w:w w:val="105"/>
        </w:rPr>
        <w:t>by</w:t>
      </w:r>
      <w:r>
        <w:rPr>
          <w:spacing w:val="-14"/>
          <w:w w:val="105"/>
        </w:rPr>
        <w:t xml:space="preserve"> </w:t>
      </w:r>
      <w:r>
        <w:rPr>
          <w:w w:val="105"/>
        </w:rPr>
        <w:t>a</w:t>
      </w:r>
      <w:r>
        <w:rPr>
          <w:spacing w:val="-14"/>
          <w:w w:val="105"/>
        </w:rPr>
        <w:t xml:space="preserve"> </w:t>
      </w:r>
      <w:r>
        <w:rPr>
          <w:w w:val="105"/>
        </w:rPr>
        <w:t>registered veterinarian and certified not to be pregnant. A declaration must be made in writing by the</w:t>
      </w:r>
      <w:r>
        <w:rPr>
          <w:spacing w:val="-3"/>
          <w:w w:val="105"/>
        </w:rPr>
        <w:t xml:space="preserve"> </w:t>
      </w:r>
      <w:r>
        <w:rPr>
          <w:w w:val="105"/>
        </w:rPr>
        <w:t>registered veterinarian</w:t>
      </w:r>
      <w:r>
        <w:rPr>
          <w:spacing w:val="-2"/>
          <w:w w:val="105"/>
        </w:rPr>
        <w:t xml:space="preserve"> </w:t>
      </w:r>
      <w:r>
        <w:rPr>
          <w:w w:val="105"/>
        </w:rPr>
        <w:t>who</w:t>
      </w:r>
      <w:r>
        <w:rPr>
          <w:spacing w:val="-8"/>
          <w:w w:val="105"/>
        </w:rPr>
        <w:t xml:space="preserve"> </w:t>
      </w:r>
      <w:r>
        <w:rPr>
          <w:w w:val="105"/>
        </w:rPr>
        <w:t>pregnancy</w:t>
      </w:r>
      <w:r>
        <w:rPr>
          <w:spacing w:val="-5"/>
          <w:w w:val="105"/>
        </w:rPr>
        <w:t xml:space="preserve"> </w:t>
      </w:r>
      <w:r>
        <w:rPr>
          <w:w w:val="105"/>
        </w:rPr>
        <w:t>tested the</w:t>
      </w:r>
      <w:r>
        <w:rPr>
          <w:spacing w:val="-14"/>
          <w:w w:val="105"/>
        </w:rPr>
        <w:t xml:space="preserve"> </w:t>
      </w:r>
      <w:r>
        <w:rPr>
          <w:w w:val="105"/>
        </w:rPr>
        <w:t>cattle</w:t>
      </w:r>
      <w:r>
        <w:rPr>
          <w:spacing w:val="-4"/>
          <w:w w:val="105"/>
        </w:rPr>
        <w:t xml:space="preserve"> </w:t>
      </w:r>
      <w:r>
        <w:rPr>
          <w:w w:val="105"/>
        </w:rPr>
        <w:t>or</w:t>
      </w:r>
      <w:r>
        <w:rPr>
          <w:spacing w:val="-10"/>
          <w:w w:val="105"/>
        </w:rPr>
        <w:t xml:space="preserve"> </w:t>
      </w:r>
      <w:r>
        <w:rPr>
          <w:w w:val="105"/>
        </w:rPr>
        <w:t>buffalo.</w:t>
      </w:r>
    </w:p>
    <w:p w:rsidR="00A54185" w:rsidRDefault="003409BF">
      <w:pPr>
        <w:pStyle w:val="BodyText"/>
        <w:tabs>
          <w:tab w:val="left" w:pos="961"/>
        </w:tabs>
        <w:spacing w:before="120" w:line="237" w:lineRule="auto"/>
        <w:ind w:left="953" w:right="720" w:hanging="884"/>
      </w:pPr>
      <w:r>
        <w:rPr>
          <w:spacing w:val="-2"/>
          <w:w w:val="105"/>
        </w:rPr>
        <w:t>S6.6B</w:t>
      </w:r>
      <w:r>
        <w:tab/>
      </w:r>
      <w:r>
        <w:tab/>
      </w:r>
      <w:r>
        <w:rPr>
          <w:w w:val="105"/>
        </w:rPr>
        <w:t>All female Damara breed sheep sourced as feeder or slaughter</w:t>
      </w:r>
      <w:r>
        <w:rPr>
          <w:spacing w:val="-2"/>
          <w:w w:val="105"/>
        </w:rPr>
        <w:t xml:space="preserve"> </w:t>
      </w:r>
      <w:r>
        <w:rPr>
          <w:w w:val="105"/>
        </w:rPr>
        <w:t>must</w:t>
      </w:r>
      <w:r>
        <w:rPr>
          <w:spacing w:val="-7"/>
          <w:w w:val="105"/>
        </w:rPr>
        <w:t xml:space="preserve"> </w:t>
      </w:r>
      <w:r>
        <w:rPr>
          <w:w w:val="105"/>
        </w:rPr>
        <w:t>be</w:t>
      </w:r>
      <w:r>
        <w:rPr>
          <w:spacing w:val="-22"/>
          <w:w w:val="105"/>
        </w:rPr>
        <w:t xml:space="preserve"> </w:t>
      </w:r>
      <w:r>
        <w:rPr>
          <w:w w:val="105"/>
        </w:rPr>
        <w:t>pregnancy</w:t>
      </w:r>
      <w:r>
        <w:rPr>
          <w:spacing w:val="-9"/>
          <w:w w:val="105"/>
        </w:rPr>
        <w:t xml:space="preserve"> </w:t>
      </w:r>
      <w:r>
        <w:rPr>
          <w:w w:val="105"/>
        </w:rPr>
        <w:t>tested</w:t>
      </w:r>
      <w:r>
        <w:rPr>
          <w:spacing w:val="-3"/>
          <w:w w:val="105"/>
        </w:rPr>
        <w:t xml:space="preserve"> </w:t>
      </w:r>
      <w:r>
        <w:rPr>
          <w:w w:val="105"/>
        </w:rPr>
        <w:t>within</w:t>
      </w:r>
      <w:r>
        <w:rPr>
          <w:spacing w:val="-10"/>
          <w:w w:val="105"/>
        </w:rPr>
        <w:t xml:space="preserve"> </w:t>
      </w:r>
      <w:r>
        <w:rPr>
          <w:w w:val="105"/>
        </w:rPr>
        <w:t>30</w:t>
      </w:r>
      <w:r>
        <w:rPr>
          <w:spacing w:val="-8"/>
          <w:w w:val="105"/>
        </w:rPr>
        <w:t xml:space="preserve"> </w:t>
      </w:r>
      <w:r>
        <w:rPr>
          <w:w w:val="105"/>
        </w:rPr>
        <w:t>days</w:t>
      </w:r>
      <w:r>
        <w:rPr>
          <w:spacing w:val="-4"/>
          <w:w w:val="105"/>
        </w:rPr>
        <w:t xml:space="preserve"> </w:t>
      </w:r>
      <w:r>
        <w:rPr>
          <w:w w:val="105"/>
        </w:rPr>
        <w:t>before export</w:t>
      </w:r>
      <w:r>
        <w:rPr>
          <w:spacing w:val="-14"/>
          <w:w w:val="105"/>
        </w:rPr>
        <w:t xml:space="preserve"> </w:t>
      </w:r>
      <w:r>
        <w:rPr>
          <w:w w:val="105"/>
        </w:rPr>
        <w:t>by</w:t>
      </w:r>
      <w:r>
        <w:rPr>
          <w:spacing w:val="-14"/>
          <w:w w:val="105"/>
        </w:rPr>
        <w:t xml:space="preserve"> </w:t>
      </w:r>
      <w:r>
        <w:rPr>
          <w:w w:val="105"/>
        </w:rPr>
        <w:t>ultrasound</w:t>
      </w:r>
      <w:r>
        <w:rPr>
          <w:spacing w:val="-10"/>
          <w:w w:val="105"/>
        </w:rPr>
        <w:t xml:space="preserve"> </w:t>
      </w:r>
      <w:r>
        <w:rPr>
          <w:w w:val="105"/>
        </w:rPr>
        <w:t>and</w:t>
      </w:r>
      <w:r>
        <w:rPr>
          <w:spacing w:val="-6"/>
          <w:w w:val="105"/>
        </w:rPr>
        <w:t xml:space="preserve"> </w:t>
      </w:r>
      <w:r>
        <w:rPr>
          <w:w w:val="105"/>
        </w:rPr>
        <w:t>certified</w:t>
      </w:r>
      <w:r>
        <w:rPr>
          <w:spacing w:val="-1"/>
          <w:w w:val="105"/>
        </w:rPr>
        <w:t xml:space="preserve"> </w:t>
      </w:r>
      <w:r>
        <w:rPr>
          <w:w w:val="105"/>
        </w:rPr>
        <w:t>not</w:t>
      </w:r>
      <w:r>
        <w:rPr>
          <w:spacing w:val="-10"/>
          <w:w w:val="105"/>
        </w:rPr>
        <w:t xml:space="preserve"> </w:t>
      </w:r>
      <w:r>
        <w:rPr>
          <w:w w:val="105"/>
        </w:rPr>
        <w:t>to</w:t>
      </w:r>
      <w:r>
        <w:rPr>
          <w:spacing w:val="-14"/>
          <w:w w:val="105"/>
        </w:rPr>
        <w:t xml:space="preserve"> </w:t>
      </w:r>
      <w:r>
        <w:rPr>
          <w:w w:val="105"/>
        </w:rPr>
        <w:t>be</w:t>
      </w:r>
      <w:r>
        <w:rPr>
          <w:spacing w:val="-15"/>
          <w:w w:val="105"/>
        </w:rPr>
        <w:t xml:space="preserve"> </w:t>
      </w:r>
      <w:r>
        <w:rPr>
          <w:w w:val="105"/>
        </w:rPr>
        <w:t>pregnant.</w:t>
      </w:r>
      <w:r>
        <w:rPr>
          <w:spacing w:val="-4"/>
          <w:w w:val="105"/>
        </w:rPr>
        <w:t xml:space="preserve"> </w:t>
      </w:r>
      <w:r>
        <w:rPr>
          <w:w w:val="105"/>
        </w:rPr>
        <w:t>The certification must be in writing, and given by a person able</w:t>
      </w:r>
      <w:r>
        <w:rPr>
          <w:spacing w:val="-5"/>
          <w:w w:val="105"/>
        </w:rPr>
        <w:t xml:space="preserve"> </w:t>
      </w:r>
      <w:r>
        <w:rPr>
          <w:w w:val="105"/>
        </w:rPr>
        <w:t xml:space="preserve">to demonstrate a suitable level of experience and </w:t>
      </w:r>
      <w:r>
        <w:rPr>
          <w:spacing w:val="-2"/>
          <w:w w:val="105"/>
        </w:rPr>
        <w:t>skill.</w:t>
      </w:r>
    </w:p>
    <w:p w:rsidR="00A54185" w:rsidRDefault="003409BF">
      <w:pPr>
        <w:pStyle w:val="BodyText"/>
        <w:tabs>
          <w:tab w:val="left" w:pos="959"/>
        </w:tabs>
        <w:spacing w:before="120"/>
        <w:ind w:left="954" w:right="894" w:hanging="885"/>
      </w:pPr>
      <w:r>
        <w:rPr>
          <w:spacing w:val="-4"/>
          <w:w w:val="105"/>
        </w:rPr>
        <w:t>S6.7</w:t>
      </w:r>
      <w:r>
        <w:tab/>
      </w:r>
      <w:r>
        <w:tab/>
      </w:r>
      <w:r>
        <w:rPr>
          <w:w w:val="105"/>
        </w:rPr>
        <w:t>Livestock that are</w:t>
      </w:r>
      <w:r>
        <w:rPr>
          <w:spacing w:val="-8"/>
          <w:w w:val="105"/>
        </w:rPr>
        <w:t xml:space="preserve"> </w:t>
      </w:r>
      <w:r>
        <w:rPr>
          <w:w w:val="105"/>
        </w:rPr>
        <w:t>declared to</w:t>
      </w:r>
      <w:r>
        <w:rPr>
          <w:spacing w:val="-1"/>
          <w:w w:val="105"/>
        </w:rPr>
        <w:t xml:space="preserve"> </w:t>
      </w:r>
      <w:r>
        <w:rPr>
          <w:w w:val="105"/>
        </w:rPr>
        <w:t>be pregnant or</w:t>
      </w:r>
      <w:r>
        <w:rPr>
          <w:spacing w:val="-11"/>
          <w:w w:val="105"/>
        </w:rPr>
        <w:t xml:space="preserve"> </w:t>
      </w:r>
      <w:r>
        <w:rPr>
          <w:w w:val="105"/>
        </w:rPr>
        <w:t>that have given</w:t>
      </w:r>
      <w:r>
        <w:rPr>
          <w:spacing w:val="-10"/>
          <w:w w:val="105"/>
        </w:rPr>
        <w:t xml:space="preserve"> </w:t>
      </w:r>
      <w:r>
        <w:rPr>
          <w:w w:val="105"/>
        </w:rPr>
        <w:t>birth</w:t>
      </w:r>
      <w:r>
        <w:rPr>
          <w:spacing w:val="-7"/>
          <w:w w:val="105"/>
        </w:rPr>
        <w:t xml:space="preserve"> </w:t>
      </w:r>
      <w:r>
        <w:rPr>
          <w:w w:val="105"/>
        </w:rPr>
        <w:t>in</w:t>
      </w:r>
      <w:r>
        <w:rPr>
          <w:spacing w:val="-14"/>
          <w:w w:val="105"/>
        </w:rPr>
        <w:t xml:space="preserve"> </w:t>
      </w:r>
      <w:r>
        <w:rPr>
          <w:w w:val="105"/>
        </w:rPr>
        <w:t>the</w:t>
      </w:r>
      <w:r>
        <w:rPr>
          <w:spacing w:val="-7"/>
          <w:w w:val="105"/>
        </w:rPr>
        <w:t xml:space="preserve"> </w:t>
      </w:r>
      <w:r>
        <w:rPr>
          <w:w w:val="105"/>
        </w:rPr>
        <w:t>last</w:t>
      </w:r>
      <w:r>
        <w:rPr>
          <w:spacing w:val="-5"/>
          <w:w w:val="105"/>
        </w:rPr>
        <w:t xml:space="preserve"> </w:t>
      </w:r>
      <w:r>
        <w:rPr>
          <w:w w:val="105"/>
        </w:rPr>
        <w:t>48</w:t>
      </w:r>
      <w:r>
        <w:rPr>
          <w:spacing w:val="-10"/>
          <w:w w:val="105"/>
        </w:rPr>
        <w:t xml:space="preserve"> </w:t>
      </w:r>
      <w:r>
        <w:rPr>
          <w:w w:val="105"/>
        </w:rPr>
        <w:t>hours</w:t>
      </w:r>
      <w:r>
        <w:rPr>
          <w:spacing w:val="-8"/>
          <w:w w:val="105"/>
        </w:rPr>
        <w:t xml:space="preserve"> </w:t>
      </w:r>
      <w:r>
        <w:rPr>
          <w:w w:val="105"/>
        </w:rPr>
        <w:t>must not</w:t>
      </w:r>
      <w:r>
        <w:rPr>
          <w:spacing w:val="-8"/>
          <w:w w:val="105"/>
        </w:rPr>
        <w:t xml:space="preserve"> </w:t>
      </w:r>
      <w:r>
        <w:rPr>
          <w:w w:val="105"/>
        </w:rPr>
        <w:t>be</w:t>
      </w:r>
      <w:r>
        <w:rPr>
          <w:spacing w:val="-12"/>
          <w:w w:val="105"/>
        </w:rPr>
        <w:t xml:space="preserve"> </w:t>
      </w:r>
      <w:r>
        <w:rPr>
          <w:w w:val="105"/>
        </w:rPr>
        <w:t>tendered for transport</w:t>
      </w:r>
      <w:r>
        <w:rPr>
          <w:spacing w:val="-10"/>
          <w:w w:val="105"/>
        </w:rPr>
        <w:t xml:space="preserve"> </w:t>
      </w:r>
      <w:r>
        <w:rPr>
          <w:w w:val="105"/>
        </w:rPr>
        <w:t>unless</w:t>
      </w:r>
      <w:r>
        <w:rPr>
          <w:spacing w:val="-14"/>
          <w:w w:val="105"/>
        </w:rPr>
        <w:t xml:space="preserve"> </w:t>
      </w:r>
      <w:r>
        <w:rPr>
          <w:w w:val="105"/>
        </w:rPr>
        <w:t>accompanied</w:t>
      </w:r>
      <w:r>
        <w:rPr>
          <w:spacing w:val="-11"/>
          <w:w w:val="105"/>
        </w:rPr>
        <w:t xml:space="preserve"> </w:t>
      </w:r>
      <w:r>
        <w:rPr>
          <w:w w:val="105"/>
        </w:rPr>
        <w:t>by</w:t>
      </w:r>
      <w:r>
        <w:rPr>
          <w:spacing w:val="-14"/>
          <w:w w:val="105"/>
        </w:rPr>
        <w:t xml:space="preserve"> </w:t>
      </w:r>
      <w:r>
        <w:rPr>
          <w:w w:val="105"/>
        </w:rPr>
        <w:t>a</w:t>
      </w:r>
      <w:r>
        <w:rPr>
          <w:spacing w:val="-14"/>
          <w:w w:val="105"/>
        </w:rPr>
        <w:t xml:space="preserve"> </w:t>
      </w:r>
      <w:r>
        <w:rPr>
          <w:w w:val="105"/>
        </w:rPr>
        <w:t>veterinary</w:t>
      </w:r>
      <w:r>
        <w:rPr>
          <w:spacing w:val="-14"/>
          <w:w w:val="105"/>
        </w:rPr>
        <w:t xml:space="preserve"> </w:t>
      </w:r>
      <w:r>
        <w:rPr>
          <w:w w:val="105"/>
        </w:rPr>
        <w:t>certificate certifying</w:t>
      </w:r>
      <w:r>
        <w:rPr>
          <w:spacing w:val="-1"/>
          <w:w w:val="105"/>
        </w:rPr>
        <w:t xml:space="preserve"> </w:t>
      </w:r>
      <w:r>
        <w:rPr>
          <w:w w:val="105"/>
        </w:rPr>
        <w:t>that the</w:t>
      </w:r>
      <w:r>
        <w:rPr>
          <w:spacing w:val="-1"/>
          <w:w w:val="105"/>
        </w:rPr>
        <w:t xml:space="preserve"> </w:t>
      </w:r>
      <w:r>
        <w:rPr>
          <w:w w:val="105"/>
        </w:rPr>
        <w:t>animal is fit</w:t>
      </w:r>
      <w:r>
        <w:rPr>
          <w:spacing w:val="-8"/>
          <w:w w:val="105"/>
        </w:rPr>
        <w:t xml:space="preserve"> </w:t>
      </w:r>
      <w:r>
        <w:rPr>
          <w:w w:val="105"/>
        </w:rPr>
        <w:t>to travel and there</w:t>
      </w:r>
      <w:r>
        <w:rPr>
          <w:spacing w:val="-6"/>
          <w:w w:val="105"/>
        </w:rPr>
        <w:t xml:space="preserve"> </w:t>
      </w:r>
      <w:r>
        <w:rPr>
          <w:w w:val="105"/>
        </w:rPr>
        <w:t>is no evidence of imminent parturition.</w:t>
      </w:r>
    </w:p>
    <w:p w:rsidR="00A54185" w:rsidRDefault="003409BF">
      <w:pPr>
        <w:pStyle w:val="BodyText"/>
        <w:tabs>
          <w:tab w:val="left" w:pos="959"/>
        </w:tabs>
        <w:spacing w:before="121" w:line="237" w:lineRule="auto"/>
        <w:ind w:left="953" w:right="767" w:hanging="884"/>
      </w:pPr>
      <w:r>
        <w:rPr>
          <w:spacing w:val="-4"/>
          <w:w w:val="105"/>
        </w:rPr>
        <w:t>S6.8</w:t>
      </w:r>
      <w:r>
        <w:tab/>
      </w:r>
      <w:r>
        <w:tab/>
      </w:r>
      <w:r>
        <w:rPr>
          <w:w w:val="105"/>
        </w:rPr>
        <w:t>Ewes</w:t>
      </w:r>
      <w:r>
        <w:rPr>
          <w:spacing w:val="-3"/>
          <w:w w:val="105"/>
        </w:rPr>
        <w:t xml:space="preserve"> </w:t>
      </w:r>
      <w:r>
        <w:rPr>
          <w:w w:val="105"/>
        </w:rPr>
        <w:t>with</w:t>
      </w:r>
      <w:r>
        <w:rPr>
          <w:spacing w:val="-5"/>
          <w:w w:val="105"/>
        </w:rPr>
        <w:t xml:space="preserve"> </w:t>
      </w:r>
      <w:r>
        <w:rPr>
          <w:w w:val="105"/>
        </w:rPr>
        <w:t>a</w:t>
      </w:r>
      <w:r>
        <w:rPr>
          <w:spacing w:val="-11"/>
          <w:w w:val="105"/>
        </w:rPr>
        <w:t xml:space="preserve"> </w:t>
      </w:r>
      <w:r>
        <w:rPr>
          <w:w w:val="105"/>
        </w:rPr>
        <w:t>weight</w:t>
      </w:r>
      <w:r>
        <w:rPr>
          <w:spacing w:val="-2"/>
          <w:w w:val="105"/>
        </w:rPr>
        <w:t xml:space="preserve"> </w:t>
      </w:r>
      <w:r>
        <w:rPr>
          <w:w w:val="105"/>
        </w:rPr>
        <w:t>of</w:t>
      </w:r>
      <w:r>
        <w:rPr>
          <w:spacing w:val="-9"/>
          <w:w w:val="105"/>
        </w:rPr>
        <w:t xml:space="preserve"> </w:t>
      </w:r>
      <w:r>
        <w:rPr>
          <w:w w:val="105"/>
        </w:rPr>
        <w:t>40</w:t>
      </w:r>
      <w:r>
        <w:rPr>
          <w:spacing w:val="-8"/>
          <w:w w:val="105"/>
        </w:rPr>
        <w:t xml:space="preserve"> </w:t>
      </w:r>
      <w:r>
        <w:rPr>
          <w:w w:val="105"/>
        </w:rPr>
        <w:t>kg</w:t>
      </w:r>
      <w:r>
        <w:rPr>
          <w:spacing w:val="-10"/>
          <w:w w:val="105"/>
        </w:rPr>
        <w:t xml:space="preserve"> </w:t>
      </w:r>
      <w:r>
        <w:rPr>
          <w:w w:val="105"/>
        </w:rPr>
        <w:t>or</w:t>
      </w:r>
      <w:r>
        <w:rPr>
          <w:spacing w:val="-14"/>
          <w:w w:val="105"/>
        </w:rPr>
        <w:t xml:space="preserve"> </w:t>
      </w:r>
      <w:r>
        <w:rPr>
          <w:w w:val="105"/>
        </w:rPr>
        <w:t>more</w:t>
      </w:r>
      <w:r>
        <w:rPr>
          <w:spacing w:val="-7"/>
          <w:w w:val="105"/>
        </w:rPr>
        <w:t xml:space="preserve"> </w:t>
      </w:r>
      <w:r>
        <w:rPr>
          <w:w w:val="105"/>
        </w:rPr>
        <w:t>and</w:t>
      </w:r>
      <w:r>
        <w:rPr>
          <w:spacing w:val="-3"/>
          <w:w w:val="105"/>
        </w:rPr>
        <w:t xml:space="preserve"> </w:t>
      </w:r>
      <w:r>
        <w:rPr>
          <w:w w:val="105"/>
        </w:rPr>
        <w:t>all</w:t>
      </w:r>
      <w:r>
        <w:rPr>
          <w:spacing w:val="-10"/>
          <w:w w:val="105"/>
        </w:rPr>
        <w:t xml:space="preserve"> </w:t>
      </w:r>
      <w:r>
        <w:rPr>
          <w:w w:val="105"/>
        </w:rPr>
        <w:t>does</w:t>
      </w:r>
      <w:r>
        <w:rPr>
          <w:spacing w:val="-12"/>
          <w:w w:val="105"/>
        </w:rPr>
        <w:t xml:space="preserve"> </w:t>
      </w:r>
      <w:r>
        <w:rPr>
          <w:w w:val="105"/>
        </w:rPr>
        <w:t>(goats) must on</w:t>
      </w:r>
      <w:r w:rsidR="00D63DE2">
        <w:rPr>
          <w:w w:val="105"/>
        </w:rPr>
        <w:t>l</w:t>
      </w:r>
      <w:r>
        <w:rPr>
          <w:w w:val="105"/>
        </w:rPr>
        <w:t>y be sourced for</w:t>
      </w:r>
      <w:r>
        <w:rPr>
          <w:spacing w:val="-3"/>
          <w:w w:val="105"/>
        </w:rPr>
        <w:t xml:space="preserve"> </w:t>
      </w:r>
      <w:r>
        <w:rPr>
          <w:w w:val="105"/>
        </w:rPr>
        <w:t>export as slaughter and feeder animals</w:t>
      </w:r>
      <w:r>
        <w:rPr>
          <w:spacing w:val="-14"/>
          <w:w w:val="105"/>
        </w:rPr>
        <w:t xml:space="preserve"> </w:t>
      </w:r>
      <w:r>
        <w:rPr>
          <w:w w:val="105"/>
        </w:rPr>
        <w:t>if</w:t>
      </w:r>
      <w:r>
        <w:rPr>
          <w:spacing w:val="-12"/>
          <w:w w:val="105"/>
        </w:rPr>
        <w:t xml:space="preserve"> </w:t>
      </w:r>
      <w:r>
        <w:rPr>
          <w:w w:val="105"/>
        </w:rPr>
        <w:t>they</w:t>
      </w:r>
      <w:r>
        <w:rPr>
          <w:spacing w:val="-11"/>
          <w:w w:val="105"/>
        </w:rPr>
        <w:t xml:space="preserve"> </w:t>
      </w:r>
      <w:r>
        <w:rPr>
          <w:w w:val="105"/>
        </w:rPr>
        <w:t>have</w:t>
      </w:r>
      <w:r>
        <w:rPr>
          <w:spacing w:val="-14"/>
          <w:w w:val="105"/>
        </w:rPr>
        <w:t xml:space="preserve"> </w:t>
      </w:r>
      <w:r>
        <w:rPr>
          <w:w w:val="105"/>
        </w:rPr>
        <w:t>been</w:t>
      </w:r>
      <w:r>
        <w:rPr>
          <w:spacing w:val="-13"/>
          <w:w w:val="105"/>
        </w:rPr>
        <w:t xml:space="preserve"> </w:t>
      </w:r>
      <w:r>
        <w:rPr>
          <w:w w:val="105"/>
        </w:rPr>
        <w:t>pregnancy</w:t>
      </w:r>
      <w:r>
        <w:rPr>
          <w:spacing w:val="-13"/>
          <w:w w:val="105"/>
        </w:rPr>
        <w:t xml:space="preserve"> </w:t>
      </w:r>
      <w:r>
        <w:rPr>
          <w:w w:val="105"/>
        </w:rPr>
        <w:t>tested</w:t>
      </w:r>
      <w:r>
        <w:rPr>
          <w:spacing w:val="-9"/>
          <w:w w:val="105"/>
        </w:rPr>
        <w:t xml:space="preserve"> </w:t>
      </w:r>
      <w:r>
        <w:rPr>
          <w:w w:val="105"/>
        </w:rPr>
        <w:t>by</w:t>
      </w:r>
      <w:r>
        <w:rPr>
          <w:spacing w:val="-13"/>
          <w:w w:val="105"/>
        </w:rPr>
        <w:t xml:space="preserve"> </w:t>
      </w:r>
      <w:r>
        <w:rPr>
          <w:w w:val="105"/>
        </w:rPr>
        <w:t>ultrasound within</w:t>
      </w:r>
      <w:r>
        <w:rPr>
          <w:spacing w:val="-12"/>
          <w:w w:val="105"/>
        </w:rPr>
        <w:t xml:space="preserve"> </w:t>
      </w:r>
      <w:r>
        <w:rPr>
          <w:w w:val="105"/>
        </w:rPr>
        <w:t>30</w:t>
      </w:r>
      <w:r>
        <w:rPr>
          <w:spacing w:val="-8"/>
          <w:w w:val="105"/>
        </w:rPr>
        <w:t xml:space="preserve"> </w:t>
      </w:r>
      <w:r>
        <w:rPr>
          <w:w w:val="105"/>
        </w:rPr>
        <w:t>days</w:t>
      </w:r>
      <w:r>
        <w:rPr>
          <w:spacing w:val="-5"/>
          <w:w w:val="105"/>
        </w:rPr>
        <w:t xml:space="preserve"> </w:t>
      </w:r>
      <w:r>
        <w:rPr>
          <w:w w:val="105"/>
        </w:rPr>
        <w:t>of</w:t>
      </w:r>
      <w:r>
        <w:rPr>
          <w:spacing w:val="-7"/>
          <w:w w:val="105"/>
        </w:rPr>
        <w:t xml:space="preserve"> </w:t>
      </w:r>
      <w:r>
        <w:rPr>
          <w:w w:val="105"/>
        </w:rPr>
        <w:t>export and</w:t>
      </w:r>
      <w:r>
        <w:rPr>
          <w:spacing w:val="-12"/>
          <w:w w:val="105"/>
        </w:rPr>
        <w:t xml:space="preserve"> </w:t>
      </w:r>
      <w:r>
        <w:rPr>
          <w:w w:val="105"/>
        </w:rPr>
        <w:t>certified</w:t>
      </w:r>
      <w:r>
        <w:rPr>
          <w:spacing w:val="-4"/>
          <w:w w:val="105"/>
        </w:rPr>
        <w:t xml:space="preserve"> </w:t>
      </w:r>
      <w:r>
        <w:rPr>
          <w:w w:val="105"/>
        </w:rPr>
        <w:t>not</w:t>
      </w:r>
      <w:r>
        <w:rPr>
          <w:spacing w:val="-7"/>
          <w:w w:val="105"/>
        </w:rPr>
        <w:t xml:space="preserve"> </w:t>
      </w:r>
      <w:r>
        <w:rPr>
          <w:w w:val="105"/>
        </w:rPr>
        <w:t>to</w:t>
      </w:r>
      <w:r>
        <w:rPr>
          <w:spacing w:val="-6"/>
          <w:w w:val="105"/>
        </w:rPr>
        <w:t xml:space="preserve"> </w:t>
      </w:r>
      <w:r>
        <w:rPr>
          <w:w w:val="105"/>
        </w:rPr>
        <w:t>be</w:t>
      </w:r>
      <w:r>
        <w:rPr>
          <w:spacing w:val="-12"/>
          <w:w w:val="105"/>
        </w:rPr>
        <w:t xml:space="preserve"> </w:t>
      </w:r>
      <w:r>
        <w:rPr>
          <w:w w:val="105"/>
        </w:rPr>
        <w:t>pregnant, by</w:t>
      </w:r>
      <w:r>
        <w:rPr>
          <w:spacing w:val="-8"/>
          <w:w w:val="105"/>
        </w:rPr>
        <w:t xml:space="preserve"> </w:t>
      </w:r>
      <w:r>
        <w:rPr>
          <w:w w:val="105"/>
        </w:rPr>
        <w:t>written</w:t>
      </w:r>
      <w:r>
        <w:rPr>
          <w:spacing w:val="-5"/>
          <w:w w:val="105"/>
        </w:rPr>
        <w:t xml:space="preserve"> </w:t>
      </w:r>
      <w:r>
        <w:rPr>
          <w:w w:val="105"/>
        </w:rPr>
        <w:t>declaration, by</w:t>
      </w:r>
      <w:r>
        <w:rPr>
          <w:spacing w:val="-17"/>
          <w:w w:val="105"/>
        </w:rPr>
        <w:t xml:space="preserve"> </w:t>
      </w:r>
      <w:r>
        <w:rPr>
          <w:w w:val="105"/>
        </w:rPr>
        <w:t>a person</w:t>
      </w:r>
      <w:r>
        <w:rPr>
          <w:spacing w:val="-6"/>
          <w:w w:val="105"/>
        </w:rPr>
        <w:t xml:space="preserve"> </w:t>
      </w:r>
      <w:r>
        <w:rPr>
          <w:w w:val="105"/>
        </w:rPr>
        <w:t>able</w:t>
      </w:r>
      <w:r>
        <w:rPr>
          <w:spacing w:val="-9"/>
          <w:w w:val="105"/>
        </w:rPr>
        <w:t xml:space="preserve"> </w:t>
      </w:r>
      <w:r>
        <w:rPr>
          <w:w w:val="105"/>
        </w:rPr>
        <w:t>to</w:t>
      </w:r>
      <w:r>
        <w:rPr>
          <w:spacing w:val="-5"/>
          <w:w w:val="105"/>
        </w:rPr>
        <w:t xml:space="preserve"> </w:t>
      </w:r>
      <w:r>
        <w:rPr>
          <w:w w:val="105"/>
        </w:rPr>
        <w:t>demonstrate a suitable level of experience and skill.</w:t>
      </w:r>
    </w:p>
    <w:p w:rsidR="00A54185" w:rsidRDefault="003409BF">
      <w:pPr>
        <w:pStyle w:val="ListParagraph"/>
        <w:numPr>
          <w:ilvl w:val="1"/>
          <w:numId w:val="7"/>
        </w:numPr>
        <w:tabs>
          <w:tab w:val="left" w:pos="1678"/>
        </w:tabs>
        <w:spacing w:before="63"/>
        <w:rPr>
          <w:sz w:val="21"/>
        </w:rPr>
      </w:pPr>
      <w:r>
        <w:rPr>
          <w:w w:val="105"/>
          <w:sz w:val="21"/>
        </w:rPr>
        <w:t>all</w:t>
      </w:r>
      <w:r>
        <w:rPr>
          <w:spacing w:val="-14"/>
          <w:w w:val="105"/>
          <w:sz w:val="21"/>
        </w:rPr>
        <w:t xml:space="preserve"> </w:t>
      </w:r>
      <w:r>
        <w:rPr>
          <w:w w:val="105"/>
          <w:sz w:val="21"/>
        </w:rPr>
        <w:t>female</w:t>
      </w:r>
      <w:r>
        <w:rPr>
          <w:spacing w:val="-14"/>
          <w:w w:val="105"/>
          <w:sz w:val="21"/>
        </w:rPr>
        <w:t xml:space="preserve"> </w:t>
      </w:r>
      <w:r>
        <w:rPr>
          <w:w w:val="105"/>
          <w:sz w:val="21"/>
        </w:rPr>
        <w:t>Damara</w:t>
      </w:r>
      <w:r>
        <w:rPr>
          <w:spacing w:val="-14"/>
          <w:w w:val="105"/>
          <w:sz w:val="21"/>
        </w:rPr>
        <w:t xml:space="preserve"> </w:t>
      </w:r>
      <w:r>
        <w:rPr>
          <w:w w:val="105"/>
          <w:sz w:val="21"/>
        </w:rPr>
        <w:t>sheep</w:t>
      </w:r>
      <w:r>
        <w:rPr>
          <w:spacing w:val="-11"/>
          <w:w w:val="105"/>
          <w:sz w:val="21"/>
        </w:rPr>
        <w:t xml:space="preserve"> </w:t>
      </w:r>
      <w:r>
        <w:rPr>
          <w:w w:val="105"/>
          <w:sz w:val="21"/>
        </w:rPr>
        <w:t>breeds</w:t>
      </w:r>
      <w:r>
        <w:rPr>
          <w:spacing w:val="-8"/>
          <w:w w:val="105"/>
          <w:sz w:val="21"/>
        </w:rPr>
        <w:t xml:space="preserve"> </w:t>
      </w:r>
      <w:r>
        <w:rPr>
          <w:w w:val="105"/>
          <w:sz w:val="21"/>
        </w:rPr>
        <w:t>sourced</w:t>
      </w:r>
      <w:r>
        <w:rPr>
          <w:spacing w:val="-2"/>
          <w:w w:val="105"/>
          <w:sz w:val="21"/>
        </w:rPr>
        <w:t xml:space="preserve"> </w:t>
      </w:r>
      <w:r>
        <w:rPr>
          <w:w w:val="105"/>
          <w:sz w:val="21"/>
        </w:rPr>
        <w:t>as</w:t>
      </w:r>
      <w:r>
        <w:rPr>
          <w:spacing w:val="-14"/>
          <w:w w:val="105"/>
          <w:sz w:val="21"/>
        </w:rPr>
        <w:t xml:space="preserve"> </w:t>
      </w:r>
      <w:r>
        <w:rPr>
          <w:spacing w:val="-2"/>
          <w:w w:val="105"/>
          <w:sz w:val="21"/>
        </w:rPr>
        <w:t>feeder</w:t>
      </w:r>
    </w:p>
    <w:p w:rsidR="00A54185" w:rsidRDefault="00A54185">
      <w:pPr>
        <w:rPr>
          <w:sz w:val="21"/>
        </w:rPr>
        <w:sectPr w:rsidR="00A54185">
          <w:footerReference w:type="default" r:id="rId75"/>
          <w:pgSz w:w="11920" w:h="16820"/>
          <w:pgMar w:top="620" w:right="1680" w:bottom="3320" w:left="1680" w:header="0" w:footer="3127" w:gutter="0"/>
          <w:cols w:num="2" w:space="720" w:equalWidth="0">
            <w:col w:w="1798" w:space="40"/>
            <w:col w:w="6722"/>
          </w:cols>
        </w:sectPr>
      </w:pPr>
    </w:p>
    <w:p w:rsidR="00A54185" w:rsidRDefault="00A54185">
      <w:pPr>
        <w:pStyle w:val="BodyText"/>
        <w:spacing w:before="6"/>
        <w:rPr>
          <w:sz w:val="26"/>
        </w:rPr>
      </w:pPr>
    </w:p>
    <w:p w:rsidR="00A54185" w:rsidRDefault="003409BF">
      <w:pPr>
        <w:tabs>
          <w:tab w:val="left" w:pos="2436"/>
        </w:tabs>
        <w:spacing w:before="95"/>
        <w:ind w:left="844"/>
        <w:rPr>
          <w:rFonts w:ascii="Arial"/>
          <w:i/>
          <w:sz w:val="17"/>
        </w:rPr>
      </w:pPr>
      <w:r>
        <w:rPr>
          <w:rFonts w:ascii="Arial"/>
          <w:spacing w:val="-5"/>
          <w:w w:val="105"/>
          <w:position w:val="-3"/>
          <w:sz w:val="21"/>
        </w:rPr>
        <w:t>108</w:t>
      </w:r>
      <w:r>
        <w:rPr>
          <w:rFonts w:ascii="Arial"/>
          <w:position w:val="-3"/>
          <w:sz w:val="21"/>
        </w:rPr>
        <w:tab/>
      </w: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3"/>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27" w:gutter="0"/>
          <w:cols w:space="720"/>
        </w:sectPr>
      </w:pPr>
    </w:p>
    <w:p w:rsidR="00A54185" w:rsidRDefault="00A54185">
      <w:pPr>
        <w:pStyle w:val="BodyText"/>
        <w:rPr>
          <w:rFonts w:ascii="Arial"/>
          <w:i/>
          <w:sz w:val="20"/>
        </w:rPr>
      </w:pPr>
    </w:p>
    <w:p w:rsidR="00A54185" w:rsidRDefault="00A54185">
      <w:pPr>
        <w:rPr>
          <w:rFonts w:ascii="Arial"/>
          <w:sz w:val="20"/>
        </w:rPr>
        <w:sectPr w:rsidR="00A54185">
          <w:footerReference w:type="default" r:id="rId76"/>
          <w:pgSz w:w="11920" w:h="16820"/>
          <w:pgMar w:top="160" w:right="1680" w:bottom="3340" w:left="1680" w:header="0" w:footer="3142" w:gutter="0"/>
          <w:cols w:space="720"/>
        </w:sectPr>
      </w:pPr>
    </w:p>
    <w:p w:rsidR="00A54185" w:rsidRDefault="00A54185">
      <w:pPr>
        <w:pStyle w:val="BodyText"/>
        <w:spacing w:before="9"/>
        <w:rPr>
          <w:rFonts w:ascii="Arial"/>
          <w:i/>
        </w:rPr>
      </w:pPr>
    </w:p>
    <w:p w:rsidR="00A54185" w:rsidRDefault="003409BF">
      <w:pPr>
        <w:spacing w:line="326" w:lineRule="auto"/>
        <w:ind w:left="3362" w:firstLine="1011"/>
        <w:rPr>
          <w:rFonts w:ascii="Arial"/>
          <w:sz w:val="17"/>
        </w:rPr>
      </w:pPr>
      <w:r>
        <w:rPr>
          <w:rFonts w:ascii="Arial"/>
          <w:w w:val="105"/>
          <w:sz w:val="17"/>
        </w:rPr>
        <w:t>Air</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livestock Standard</w:t>
      </w:r>
      <w:r>
        <w:rPr>
          <w:rFonts w:ascii="Arial"/>
          <w:spacing w:val="-6"/>
          <w:w w:val="105"/>
          <w:sz w:val="17"/>
        </w:rPr>
        <w:t xml:space="preserve"> </w:t>
      </w:r>
      <w:r>
        <w:rPr>
          <w:rFonts w:ascii="Arial"/>
          <w:w w:val="105"/>
          <w:sz w:val="17"/>
        </w:rPr>
        <w:t>for</w:t>
      </w:r>
      <w:r>
        <w:rPr>
          <w:rFonts w:ascii="Arial"/>
          <w:spacing w:val="-7"/>
          <w:w w:val="105"/>
          <w:sz w:val="17"/>
        </w:rPr>
        <w:t xml:space="preserve"> </w:t>
      </w:r>
      <w:r>
        <w:rPr>
          <w:rFonts w:ascii="Arial"/>
          <w:w w:val="105"/>
          <w:sz w:val="17"/>
        </w:rPr>
        <w:t>air</w:t>
      </w:r>
      <w:r>
        <w:rPr>
          <w:rFonts w:ascii="Arial"/>
          <w:spacing w:val="-4"/>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4"/>
          <w:w w:val="105"/>
          <w:sz w:val="17"/>
        </w:rPr>
        <w:t xml:space="preserve"> </w:t>
      </w:r>
      <w:r>
        <w:rPr>
          <w:rFonts w:ascii="Arial"/>
          <w:spacing w:val="-2"/>
          <w:w w:val="105"/>
          <w:sz w:val="17"/>
        </w:rPr>
        <w:t>livestock</w:t>
      </w:r>
    </w:p>
    <w:p w:rsidR="00A54185" w:rsidRDefault="003409BF">
      <w:pPr>
        <w:spacing w:before="9"/>
        <w:rPr>
          <w:rFonts w:ascii="Arial"/>
          <w:sz w:val="21"/>
        </w:rPr>
      </w:pPr>
      <w:r>
        <w:br w:type="column"/>
      </w:r>
    </w:p>
    <w:p w:rsidR="00A54185" w:rsidRDefault="003409BF">
      <w:pPr>
        <w:ind w:left="604"/>
        <w:rPr>
          <w:rFonts w:ascii="Arial"/>
          <w:sz w:val="17"/>
        </w:rPr>
      </w:pPr>
      <w:r>
        <w:rPr>
          <w:rFonts w:ascii="Arial"/>
          <w:spacing w:val="-2"/>
          <w:w w:val="105"/>
          <w:sz w:val="17"/>
        </w:rPr>
        <w:t>Standard</w:t>
      </w:r>
      <w:r>
        <w:rPr>
          <w:rFonts w:ascii="Arial"/>
          <w:w w:val="105"/>
          <w:sz w:val="17"/>
        </w:rPr>
        <w:t xml:space="preserve"> </w:t>
      </w:r>
      <w:r>
        <w:rPr>
          <w:rFonts w:ascii="Arial"/>
          <w:spacing w:val="-10"/>
          <w:w w:val="105"/>
          <w:sz w:val="17"/>
        </w:rPr>
        <w:t>6</w:t>
      </w:r>
    </w:p>
    <w:p w:rsidR="00A54185" w:rsidRDefault="003409BF">
      <w:pPr>
        <w:spacing w:before="71"/>
        <w:ind w:left="700"/>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A54185">
      <w:pPr>
        <w:rPr>
          <w:rFonts w:ascii="Arial"/>
          <w:sz w:val="17"/>
        </w:rPr>
        <w:sectPr w:rsidR="00A54185">
          <w:type w:val="continuous"/>
          <w:pgSz w:w="11920" w:h="16820"/>
          <w:pgMar w:top="1600" w:right="1680" w:bottom="280" w:left="1680" w:header="0" w:footer="3142" w:gutter="0"/>
          <w:cols w:num="2" w:space="720" w:equalWidth="0">
            <w:col w:w="6276" w:space="40"/>
            <w:col w:w="2244"/>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9" w:after="1"/>
        <w:rPr>
          <w:rFonts w:ascii="Arial"/>
          <w:sz w:val="12"/>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317" o:spid="_x0000_s1101" style="width:356.45pt;height:.4pt;mso-position-horizontal-relative:char;mso-position-vertical-relative:line" coordsize="7129,8">
            <v:line id="_x0000_s1102" style="position:absolute" from="0,4" to="7129,4" strokeweight=".1271mm"/>
            <w10:anchorlock/>
          </v:group>
        </w:pict>
      </w:r>
    </w:p>
    <w:p w:rsidR="00A54185" w:rsidRDefault="003409BF">
      <w:pPr>
        <w:pStyle w:val="BodyText"/>
        <w:spacing w:before="4"/>
        <w:rPr>
          <w:rFonts w:ascii="Arial"/>
          <w:sz w:val="14"/>
        </w:rPr>
      </w:pPr>
      <w:r>
        <w:pict>
          <v:shape id="docshape318" o:spid="_x0000_s1100" style="position:absolute;margin-left:173.15pt;margin-top:9.45pt;width:310.3pt;height:.1pt;z-index:-15535616;mso-wrap-distance-left:0;mso-wrap-distance-right:0;mso-position-horizontal-relative:page" coordorigin="3463,189" coordsize="6206,0" path="m3463,189r6206,e" filled="f" strokeweight=".1271mm">
            <v:path arrowok="t"/>
            <w10:wrap type="topAndBottom" anchorx="page"/>
          </v:shape>
        </w:pict>
      </w:r>
    </w:p>
    <w:p w:rsidR="00A54185" w:rsidRDefault="003409BF">
      <w:pPr>
        <w:tabs>
          <w:tab w:val="left" w:pos="2801"/>
        </w:tabs>
        <w:spacing w:before="123" w:after="56"/>
        <w:ind w:left="1907"/>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line="20" w:lineRule="exact"/>
        <w:ind w:left="1783"/>
        <w:rPr>
          <w:rFonts w:ascii="Arial"/>
          <w:sz w:val="2"/>
        </w:rPr>
      </w:pPr>
      <w:r>
        <w:rPr>
          <w:rFonts w:ascii="Arial"/>
          <w:sz w:val="2"/>
        </w:rPr>
      </w:r>
      <w:r>
        <w:rPr>
          <w:rFonts w:ascii="Arial"/>
          <w:sz w:val="2"/>
        </w:rPr>
        <w:pict>
          <v:group id="docshapegroup319" o:spid="_x0000_s1098" style="width:310.3pt;height:.4pt;mso-position-horizontal-relative:char;mso-position-vertical-relative:line" coordsize="6206,8">
            <v:line id="_x0000_s1099" style="position:absolute" from="0,4" to="6205,4" strokeweight=".1271mm"/>
            <w10:anchorlock/>
          </v:group>
        </w:pict>
      </w:r>
    </w:p>
    <w:p w:rsidR="00A54185" w:rsidRDefault="003409BF">
      <w:pPr>
        <w:pStyle w:val="BodyText"/>
        <w:ind w:left="3512" w:right="813" w:firstLine="2"/>
      </w:pPr>
      <w:r>
        <w:rPr>
          <w:w w:val="105"/>
        </w:rPr>
        <w:t>or</w:t>
      </w:r>
      <w:r>
        <w:rPr>
          <w:spacing w:val="-14"/>
          <w:w w:val="105"/>
        </w:rPr>
        <w:t xml:space="preserve"> </w:t>
      </w:r>
      <w:r>
        <w:rPr>
          <w:w w:val="105"/>
        </w:rPr>
        <w:t>slaughter</w:t>
      </w:r>
      <w:r>
        <w:rPr>
          <w:spacing w:val="-14"/>
          <w:w w:val="105"/>
        </w:rPr>
        <w:t xml:space="preserve"> </w:t>
      </w:r>
      <w:r>
        <w:rPr>
          <w:w w:val="105"/>
        </w:rPr>
        <w:t>must</w:t>
      </w:r>
      <w:r>
        <w:rPr>
          <w:spacing w:val="-14"/>
          <w:w w:val="105"/>
        </w:rPr>
        <w:t xml:space="preserve"> </w:t>
      </w:r>
      <w:r>
        <w:rPr>
          <w:w w:val="105"/>
        </w:rPr>
        <w:t>be</w:t>
      </w:r>
      <w:r>
        <w:rPr>
          <w:spacing w:val="-14"/>
          <w:w w:val="105"/>
        </w:rPr>
        <w:t xml:space="preserve"> </w:t>
      </w:r>
      <w:r>
        <w:rPr>
          <w:w w:val="105"/>
        </w:rPr>
        <w:t>pregnancy</w:t>
      </w:r>
      <w:r>
        <w:rPr>
          <w:spacing w:val="-14"/>
          <w:w w:val="105"/>
        </w:rPr>
        <w:t xml:space="preserve"> </w:t>
      </w:r>
      <w:r>
        <w:rPr>
          <w:w w:val="105"/>
        </w:rPr>
        <w:t>tested</w:t>
      </w:r>
      <w:r>
        <w:rPr>
          <w:spacing w:val="-10"/>
          <w:w w:val="105"/>
        </w:rPr>
        <w:t xml:space="preserve"> </w:t>
      </w:r>
      <w:r>
        <w:rPr>
          <w:w w:val="105"/>
        </w:rPr>
        <w:t>within</w:t>
      </w:r>
      <w:r>
        <w:rPr>
          <w:spacing w:val="-14"/>
          <w:w w:val="105"/>
        </w:rPr>
        <w:t xml:space="preserve"> </w:t>
      </w:r>
      <w:r>
        <w:rPr>
          <w:w w:val="105"/>
        </w:rPr>
        <w:t>30 days of export by</w:t>
      </w:r>
      <w:r>
        <w:rPr>
          <w:spacing w:val="-1"/>
          <w:w w:val="105"/>
        </w:rPr>
        <w:t xml:space="preserve"> </w:t>
      </w:r>
      <w:r>
        <w:rPr>
          <w:w w:val="105"/>
        </w:rPr>
        <w:t>ultrasound and certified in writing, by a person able to demonstrate a suitable level of experience and skill, not to</w:t>
      </w:r>
      <w:r>
        <w:rPr>
          <w:spacing w:val="-5"/>
          <w:w w:val="105"/>
        </w:rPr>
        <w:t xml:space="preserve"> </w:t>
      </w:r>
      <w:r>
        <w:rPr>
          <w:w w:val="105"/>
        </w:rPr>
        <w:t xml:space="preserve">be </w:t>
      </w:r>
      <w:r>
        <w:rPr>
          <w:spacing w:val="-2"/>
          <w:w w:val="105"/>
        </w:rPr>
        <w:t>pregnant.</w:t>
      </w:r>
    </w:p>
    <w:p w:rsidR="00A54185" w:rsidRDefault="003409BF">
      <w:pPr>
        <w:pStyle w:val="BodyText"/>
        <w:tabs>
          <w:tab w:val="left" w:pos="2799"/>
        </w:tabs>
        <w:spacing w:before="112" w:line="230" w:lineRule="auto"/>
        <w:ind w:left="2800" w:right="864" w:hanging="886"/>
      </w:pPr>
      <w:r>
        <w:rPr>
          <w:spacing w:val="-4"/>
          <w:w w:val="105"/>
        </w:rPr>
        <w:t>S6.9</w:t>
      </w:r>
      <w:r>
        <w:tab/>
      </w:r>
      <w:r>
        <w:rPr>
          <w:spacing w:val="-2"/>
          <w:w w:val="105"/>
        </w:rPr>
        <w:t>Unless</w:t>
      </w:r>
      <w:r>
        <w:rPr>
          <w:spacing w:val="-3"/>
          <w:w w:val="105"/>
        </w:rPr>
        <w:t xml:space="preserve"> </w:t>
      </w:r>
      <w:r>
        <w:rPr>
          <w:spacing w:val="-2"/>
          <w:w w:val="105"/>
        </w:rPr>
        <w:t>approved by</w:t>
      </w:r>
      <w:r>
        <w:rPr>
          <w:spacing w:val="-10"/>
          <w:w w:val="105"/>
        </w:rPr>
        <w:t xml:space="preserve"> </w:t>
      </w:r>
      <w:r>
        <w:rPr>
          <w:spacing w:val="-2"/>
          <w:w w:val="105"/>
        </w:rPr>
        <w:t>the</w:t>
      </w:r>
      <w:r>
        <w:rPr>
          <w:spacing w:val="-15"/>
          <w:w w:val="105"/>
        </w:rPr>
        <w:t xml:space="preserve"> </w:t>
      </w:r>
      <w:r>
        <w:rPr>
          <w:spacing w:val="-2"/>
          <w:w w:val="105"/>
        </w:rPr>
        <w:t xml:space="preserve">relevant Australian Government </w:t>
      </w:r>
      <w:r>
        <w:rPr>
          <w:w w:val="105"/>
        </w:rPr>
        <w:t>agency, lambs and goat kids must only</w:t>
      </w:r>
      <w:r>
        <w:rPr>
          <w:spacing w:val="-2"/>
          <w:w w:val="105"/>
        </w:rPr>
        <w:t xml:space="preserve"> </w:t>
      </w:r>
      <w:r>
        <w:rPr>
          <w:w w:val="105"/>
        </w:rPr>
        <w:t>be</w:t>
      </w:r>
      <w:r>
        <w:rPr>
          <w:spacing w:val="-5"/>
          <w:w w:val="105"/>
        </w:rPr>
        <w:t xml:space="preserve"> </w:t>
      </w:r>
      <w:r>
        <w:rPr>
          <w:w w:val="105"/>
        </w:rPr>
        <w:t xml:space="preserve">sourced for export by </w:t>
      </w:r>
      <w:r>
        <w:rPr>
          <w:w w:val="105"/>
          <w:sz w:val="23"/>
        </w:rPr>
        <w:t xml:space="preserve">air </w:t>
      </w:r>
      <w:r>
        <w:rPr>
          <w:w w:val="105"/>
        </w:rPr>
        <w:t>transportation if:</w:t>
      </w:r>
    </w:p>
    <w:p w:rsidR="00A54185" w:rsidRDefault="003409BF">
      <w:pPr>
        <w:pStyle w:val="ListParagraph"/>
        <w:numPr>
          <w:ilvl w:val="0"/>
          <w:numId w:val="6"/>
        </w:numPr>
        <w:tabs>
          <w:tab w:val="left" w:pos="3333"/>
        </w:tabs>
        <w:spacing w:before="64" w:line="235" w:lineRule="auto"/>
        <w:ind w:right="1193" w:hanging="367"/>
        <w:rPr>
          <w:sz w:val="21"/>
        </w:rPr>
      </w:pPr>
      <w:r>
        <w:rPr>
          <w:w w:val="105"/>
          <w:sz w:val="21"/>
        </w:rPr>
        <w:t>they</w:t>
      </w:r>
      <w:r>
        <w:rPr>
          <w:spacing w:val="-10"/>
          <w:w w:val="105"/>
          <w:sz w:val="21"/>
        </w:rPr>
        <w:t xml:space="preserve"> </w:t>
      </w:r>
      <w:r>
        <w:rPr>
          <w:w w:val="105"/>
          <w:sz w:val="21"/>
        </w:rPr>
        <w:t>have</w:t>
      </w:r>
      <w:r>
        <w:rPr>
          <w:spacing w:val="-12"/>
          <w:w w:val="105"/>
          <w:sz w:val="21"/>
        </w:rPr>
        <w:t xml:space="preserve"> </w:t>
      </w:r>
      <w:r>
        <w:rPr>
          <w:w w:val="105"/>
          <w:sz w:val="21"/>
        </w:rPr>
        <w:t>been</w:t>
      </w:r>
      <w:r>
        <w:rPr>
          <w:spacing w:val="-14"/>
          <w:w w:val="105"/>
          <w:sz w:val="21"/>
        </w:rPr>
        <w:t xml:space="preserve"> </w:t>
      </w:r>
      <w:r>
        <w:rPr>
          <w:w w:val="105"/>
          <w:sz w:val="21"/>
        </w:rPr>
        <w:t>weaned</w:t>
      </w:r>
      <w:r>
        <w:rPr>
          <w:spacing w:val="-8"/>
          <w:w w:val="105"/>
          <w:sz w:val="21"/>
        </w:rPr>
        <w:t xml:space="preserve"> </w:t>
      </w:r>
      <w:r>
        <w:rPr>
          <w:w w:val="105"/>
          <w:sz w:val="21"/>
        </w:rPr>
        <w:t>at</w:t>
      </w:r>
      <w:r>
        <w:rPr>
          <w:spacing w:val="-10"/>
          <w:w w:val="105"/>
          <w:sz w:val="21"/>
        </w:rPr>
        <w:t xml:space="preserve"> </w:t>
      </w:r>
      <w:r>
        <w:rPr>
          <w:w w:val="105"/>
          <w:sz w:val="21"/>
        </w:rPr>
        <w:t>least</w:t>
      </w:r>
      <w:r>
        <w:rPr>
          <w:spacing w:val="-8"/>
          <w:w w:val="105"/>
          <w:sz w:val="21"/>
        </w:rPr>
        <w:t xml:space="preserve"> </w:t>
      </w:r>
      <w:r>
        <w:rPr>
          <w:w w:val="105"/>
          <w:sz w:val="21"/>
        </w:rPr>
        <w:t>14</w:t>
      </w:r>
      <w:r>
        <w:rPr>
          <w:spacing w:val="-11"/>
          <w:w w:val="105"/>
          <w:sz w:val="21"/>
        </w:rPr>
        <w:t xml:space="preserve"> </w:t>
      </w:r>
      <w:r>
        <w:rPr>
          <w:w w:val="105"/>
          <w:sz w:val="21"/>
        </w:rPr>
        <w:t>days</w:t>
      </w:r>
      <w:r>
        <w:rPr>
          <w:spacing w:val="-13"/>
          <w:w w:val="105"/>
          <w:sz w:val="21"/>
        </w:rPr>
        <w:t xml:space="preserve"> </w:t>
      </w:r>
      <w:r>
        <w:rPr>
          <w:w w:val="105"/>
          <w:sz w:val="21"/>
        </w:rPr>
        <w:t>before sourcing for export;</w:t>
      </w:r>
    </w:p>
    <w:p w:rsidR="00A54185" w:rsidRDefault="003409BF">
      <w:pPr>
        <w:pStyle w:val="ListParagraph"/>
        <w:numPr>
          <w:ilvl w:val="0"/>
          <w:numId w:val="6"/>
        </w:numPr>
        <w:tabs>
          <w:tab w:val="left" w:pos="3329"/>
        </w:tabs>
        <w:spacing w:before="56"/>
        <w:ind w:left="3328" w:hanging="379"/>
        <w:rPr>
          <w:sz w:val="21"/>
        </w:rPr>
      </w:pPr>
      <w:r>
        <w:rPr>
          <w:w w:val="105"/>
          <w:sz w:val="21"/>
        </w:rPr>
        <w:t>lambs</w:t>
      </w:r>
      <w:r>
        <w:rPr>
          <w:spacing w:val="-11"/>
          <w:w w:val="105"/>
          <w:sz w:val="21"/>
        </w:rPr>
        <w:t xml:space="preserve"> </w:t>
      </w:r>
      <w:r>
        <w:rPr>
          <w:w w:val="105"/>
          <w:sz w:val="21"/>
        </w:rPr>
        <w:t>have</w:t>
      </w:r>
      <w:r>
        <w:rPr>
          <w:spacing w:val="-14"/>
          <w:w w:val="105"/>
          <w:sz w:val="21"/>
        </w:rPr>
        <w:t xml:space="preserve"> </w:t>
      </w:r>
      <w:r>
        <w:rPr>
          <w:w w:val="105"/>
          <w:sz w:val="21"/>
        </w:rPr>
        <w:t>a</w:t>
      </w:r>
      <w:r>
        <w:rPr>
          <w:spacing w:val="-1"/>
          <w:w w:val="105"/>
          <w:sz w:val="21"/>
        </w:rPr>
        <w:t xml:space="preserve"> </w:t>
      </w:r>
      <w:r>
        <w:rPr>
          <w:w w:val="105"/>
          <w:sz w:val="21"/>
        </w:rPr>
        <w:t>liveweight</w:t>
      </w:r>
      <w:r>
        <w:rPr>
          <w:spacing w:val="5"/>
          <w:w w:val="105"/>
          <w:sz w:val="21"/>
        </w:rPr>
        <w:t xml:space="preserve"> </w:t>
      </w:r>
      <w:r>
        <w:rPr>
          <w:w w:val="105"/>
          <w:sz w:val="21"/>
        </w:rPr>
        <w:t>of</w:t>
      </w:r>
      <w:r>
        <w:rPr>
          <w:spacing w:val="-8"/>
          <w:w w:val="105"/>
          <w:sz w:val="21"/>
        </w:rPr>
        <w:t xml:space="preserve"> </w:t>
      </w:r>
      <w:r>
        <w:rPr>
          <w:w w:val="105"/>
          <w:sz w:val="21"/>
        </w:rPr>
        <w:t>more</w:t>
      </w:r>
      <w:r>
        <w:rPr>
          <w:spacing w:val="-10"/>
          <w:w w:val="105"/>
          <w:sz w:val="21"/>
        </w:rPr>
        <w:t xml:space="preserve"> </w:t>
      </w:r>
      <w:r>
        <w:rPr>
          <w:w w:val="105"/>
          <w:sz w:val="21"/>
        </w:rPr>
        <w:t>than</w:t>
      </w:r>
      <w:r>
        <w:rPr>
          <w:spacing w:val="-13"/>
          <w:w w:val="105"/>
          <w:sz w:val="21"/>
        </w:rPr>
        <w:t xml:space="preserve"> </w:t>
      </w:r>
      <w:r>
        <w:rPr>
          <w:w w:val="105"/>
          <w:sz w:val="21"/>
        </w:rPr>
        <w:t>20</w:t>
      </w:r>
      <w:r>
        <w:rPr>
          <w:spacing w:val="-10"/>
          <w:w w:val="105"/>
          <w:sz w:val="21"/>
        </w:rPr>
        <w:t xml:space="preserve"> </w:t>
      </w:r>
      <w:r>
        <w:rPr>
          <w:w w:val="105"/>
          <w:sz w:val="21"/>
        </w:rPr>
        <w:t>kg;</w:t>
      </w:r>
      <w:r>
        <w:rPr>
          <w:spacing w:val="-13"/>
          <w:w w:val="105"/>
          <w:sz w:val="21"/>
        </w:rPr>
        <w:t xml:space="preserve"> </w:t>
      </w:r>
      <w:r>
        <w:rPr>
          <w:spacing w:val="-5"/>
          <w:w w:val="105"/>
          <w:sz w:val="21"/>
        </w:rPr>
        <w:t>and</w:t>
      </w:r>
    </w:p>
    <w:p w:rsidR="00A54185" w:rsidRDefault="003409BF">
      <w:pPr>
        <w:pStyle w:val="ListParagraph"/>
        <w:numPr>
          <w:ilvl w:val="0"/>
          <w:numId w:val="6"/>
        </w:numPr>
        <w:tabs>
          <w:tab w:val="left" w:pos="3329"/>
        </w:tabs>
        <w:spacing w:before="61"/>
        <w:ind w:left="3328" w:hanging="364"/>
        <w:rPr>
          <w:sz w:val="21"/>
        </w:rPr>
      </w:pPr>
      <w:r>
        <w:rPr>
          <w:w w:val="105"/>
          <w:sz w:val="21"/>
        </w:rPr>
        <w:t>goat</w:t>
      </w:r>
      <w:r>
        <w:rPr>
          <w:spacing w:val="-4"/>
          <w:w w:val="105"/>
          <w:sz w:val="21"/>
        </w:rPr>
        <w:t xml:space="preserve"> </w:t>
      </w:r>
      <w:r>
        <w:rPr>
          <w:w w:val="105"/>
          <w:sz w:val="21"/>
        </w:rPr>
        <w:t>kids</w:t>
      </w:r>
      <w:r>
        <w:rPr>
          <w:spacing w:val="-6"/>
          <w:w w:val="105"/>
          <w:sz w:val="21"/>
        </w:rPr>
        <w:t xml:space="preserve"> </w:t>
      </w:r>
      <w:r>
        <w:rPr>
          <w:w w:val="105"/>
          <w:sz w:val="21"/>
        </w:rPr>
        <w:t>have</w:t>
      </w:r>
      <w:r>
        <w:rPr>
          <w:spacing w:val="-14"/>
          <w:w w:val="105"/>
          <w:sz w:val="21"/>
        </w:rPr>
        <w:t xml:space="preserve"> </w:t>
      </w:r>
      <w:r>
        <w:rPr>
          <w:w w:val="105"/>
          <w:sz w:val="21"/>
        </w:rPr>
        <w:t>a</w:t>
      </w:r>
      <w:r>
        <w:rPr>
          <w:spacing w:val="1"/>
          <w:w w:val="105"/>
          <w:sz w:val="21"/>
        </w:rPr>
        <w:t xml:space="preserve"> </w:t>
      </w:r>
      <w:r>
        <w:rPr>
          <w:w w:val="105"/>
          <w:sz w:val="21"/>
        </w:rPr>
        <w:t>liveweight</w:t>
      </w:r>
      <w:r>
        <w:rPr>
          <w:spacing w:val="5"/>
          <w:w w:val="105"/>
          <w:sz w:val="21"/>
        </w:rPr>
        <w:t xml:space="preserve"> </w:t>
      </w:r>
      <w:r>
        <w:rPr>
          <w:w w:val="105"/>
          <w:sz w:val="21"/>
        </w:rPr>
        <w:t>of</w:t>
      </w:r>
      <w:r>
        <w:rPr>
          <w:spacing w:val="-14"/>
          <w:w w:val="105"/>
          <w:sz w:val="21"/>
        </w:rPr>
        <w:t xml:space="preserve"> </w:t>
      </w:r>
      <w:r>
        <w:rPr>
          <w:w w:val="105"/>
          <w:sz w:val="21"/>
        </w:rPr>
        <w:t>more</w:t>
      </w:r>
      <w:r>
        <w:rPr>
          <w:spacing w:val="-14"/>
          <w:w w:val="105"/>
          <w:sz w:val="21"/>
        </w:rPr>
        <w:t xml:space="preserve"> </w:t>
      </w:r>
      <w:r>
        <w:rPr>
          <w:w w:val="105"/>
          <w:sz w:val="21"/>
        </w:rPr>
        <w:t>than</w:t>
      </w:r>
      <w:r>
        <w:rPr>
          <w:spacing w:val="-8"/>
          <w:w w:val="105"/>
          <w:sz w:val="21"/>
        </w:rPr>
        <w:t xml:space="preserve"> </w:t>
      </w:r>
      <w:r>
        <w:rPr>
          <w:w w:val="105"/>
          <w:sz w:val="21"/>
        </w:rPr>
        <w:t>14</w:t>
      </w:r>
      <w:r>
        <w:rPr>
          <w:spacing w:val="-10"/>
          <w:w w:val="105"/>
          <w:sz w:val="21"/>
        </w:rPr>
        <w:t xml:space="preserve"> </w:t>
      </w:r>
      <w:r>
        <w:rPr>
          <w:spacing w:val="-5"/>
          <w:w w:val="105"/>
          <w:sz w:val="21"/>
        </w:rPr>
        <w:t>kg.</w:t>
      </w:r>
    </w:p>
    <w:p w:rsidR="00A54185" w:rsidRDefault="003409BF">
      <w:pPr>
        <w:pStyle w:val="BodyText"/>
        <w:spacing w:before="61"/>
        <w:ind w:left="2797"/>
      </w:pPr>
      <w:r>
        <w:rPr>
          <w:w w:val="105"/>
        </w:rPr>
        <w:t>For</w:t>
      </w:r>
      <w:r>
        <w:rPr>
          <w:spacing w:val="-1"/>
          <w:w w:val="105"/>
        </w:rPr>
        <w:t xml:space="preserve"> </w:t>
      </w:r>
      <w:proofErr w:type="spellStart"/>
      <w:r>
        <w:rPr>
          <w:spacing w:val="-4"/>
          <w:w w:val="105"/>
        </w:rPr>
        <w:t>cria</w:t>
      </w:r>
      <w:proofErr w:type="spellEnd"/>
    </w:p>
    <w:p w:rsidR="00A54185" w:rsidRDefault="003409BF">
      <w:pPr>
        <w:pStyle w:val="ListParagraph"/>
        <w:numPr>
          <w:ilvl w:val="0"/>
          <w:numId w:val="6"/>
        </w:numPr>
        <w:tabs>
          <w:tab w:val="left" w:pos="3328"/>
        </w:tabs>
        <w:spacing w:before="58" w:line="235" w:lineRule="auto"/>
        <w:ind w:left="3334" w:right="1033" w:hanging="384"/>
        <w:rPr>
          <w:sz w:val="21"/>
        </w:rPr>
      </w:pPr>
      <w:proofErr w:type="spellStart"/>
      <w:r>
        <w:rPr>
          <w:w w:val="105"/>
          <w:sz w:val="21"/>
        </w:rPr>
        <w:t>cria</w:t>
      </w:r>
      <w:proofErr w:type="spellEnd"/>
      <w:r>
        <w:rPr>
          <w:spacing w:val="-13"/>
          <w:w w:val="105"/>
          <w:sz w:val="21"/>
        </w:rPr>
        <w:t xml:space="preserve"> </w:t>
      </w:r>
      <w:r>
        <w:rPr>
          <w:w w:val="105"/>
          <w:sz w:val="21"/>
        </w:rPr>
        <w:t>at</w:t>
      </w:r>
      <w:r>
        <w:rPr>
          <w:spacing w:val="-10"/>
          <w:w w:val="105"/>
          <w:sz w:val="21"/>
        </w:rPr>
        <w:t xml:space="preserve"> </w:t>
      </w:r>
      <w:r>
        <w:rPr>
          <w:w w:val="105"/>
          <w:sz w:val="21"/>
        </w:rPr>
        <w:t>foot</w:t>
      </w:r>
      <w:r>
        <w:rPr>
          <w:spacing w:val="-14"/>
          <w:w w:val="105"/>
          <w:sz w:val="21"/>
        </w:rPr>
        <w:t xml:space="preserve"> </w:t>
      </w:r>
      <w:r>
        <w:rPr>
          <w:w w:val="105"/>
          <w:sz w:val="21"/>
        </w:rPr>
        <w:t>have</w:t>
      </w:r>
      <w:r>
        <w:rPr>
          <w:spacing w:val="-9"/>
          <w:w w:val="105"/>
          <w:sz w:val="21"/>
        </w:rPr>
        <w:t xml:space="preserve"> </w:t>
      </w:r>
      <w:r>
        <w:rPr>
          <w:w w:val="105"/>
          <w:sz w:val="21"/>
        </w:rPr>
        <w:t>a</w:t>
      </w:r>
      <w:r>
        <w:rPr>
          <w:spacing w:val="-14"/>
          <w:w w:val="105"/>
          <w:sz w:val="21"/>
        </w:rPr>
        <w:t xml:space="preserve"> </w:t>
      </w:r>
      <w:r>
        <w:rPr>
          <w:w w:val="105"/>
          <w:sz w:val="21"/>
        </w:rPr>
        <w:t>liveweight</w:t>
      </w:r>
      <w:r>
        <w:rPr>
          <w:spacing w:val="10"/>
          <w:w w:val="105"/>
          <w:sz w:val="21"/>
        </w:rPr>
        <w:t xml:space="preserve"> </w:t>
      </w:r>
      <w:r>
        <w:rPr>
          <w:w w:val="105"/>
          <w:sz w:val="21"/>
        </w:rPr>
        <w:t>of</w:t>
      </w:r>
      <w:r>
        <w:rPr>
          <w:spacing w:val="-14"/>
          <w:w w:val="105"/>
          <w:sz w:val="21"/>
        </w:rPr>
        <w:t xml:space="preserve"> </w:t>
      </w:r>
      <w:r>
        <w:rPr>
          <w:w w:val="105"/>
          <w:sz w:val="21"/>
        </w:rPr>
        <w:t>more</w:t>
      </w:r>
      <w:r>
        <w:rPr>
          <w:spacing w:val="-9"/>
          <w:w w:val="105"/>
          <w:sz w:val="21"/>
        </w:rPr>
        <w:t xml:space="preserve"> </w:t>
      </w:r>
      <w:r>
        <w:rPr>
          <w:w w:val="105"/>
          <w:sz w:val="21"/>
        </w:rPr>
        <w:t>than</w:t>
      </w:r>
      <w:r>
        <w:rPr>
          <w:spacing w:val="-14"/>
          <w:w w:val="105"/>
          <w:sz w:val="21"/>
        </w:rPr>
        <w:t xml:space="preserve"> </w:t>
      </w:r>
      <w:r>
        <w:rPr>
          <w:w w:val="105"/>
          <w:sz w:val="21"/>
        </w:rPr>
        <w:t>12kg and are 3 months old.</w:t>
      </w:r>
    </w:p>
    <w:p w:rsidR="00A54185" w:rsidRDefault="003409BF">
      <w:pPr>
        <w:pStyle w:val="BodyText"/>
        <w:tabs>
          <w:tab w:val="left" w:pos="2800"/>
        </w:tabs>
        <w:spacing w:before="121" w:line="242" w:lineRule="auto"/>
        <w:ind w:left="2805" w:right="811" w:hanging="892"/>
      </w:pPr>
      <w:r>
        <w:rPr>
          <w:spacing w:val="-4"/>
          <w:w w:val="105"/>
        </w:rPr>
        <w:t>S6.9A</w:t>
      </w:r>
      <w:r>
        <w:tab/>
      </w:r>
      <w:r>
        <w:rPr>
          <w:w w:val="105"/>
        </w:rPr>
        <w:t>Cattle must only be sourced for export by air transportation</w:t>
      </w:r>
      <w:r>
        <w:rPr>
          <w:spacing w:val="-15"/>
          <w:w w:val="105"/>
        </w:rPr>
        <w:t xml:space="preserve"> </w:t>
      </w:r>
      <w:r>
        <w:rPr>
          <w:w w:val="105"/>
        </w:rPr>
        <w:t>if</w:t>
      </w:r>
      <w:r>
        <w:rPr>
          <w:spacing w:val="-14"/>
          <w:w w:val="105"/>
        </w:rPr>
        <w:t xml:space="preserve"> </w:t>
      </w:r>
      <w:r>
        <w:rPr>
          <w:w w:val="105"/>
        </w:rPr>
        <w:t>they</w:t>
      </w:r>
      <w:r>
        <w:rPr>
          <w:spacing w:val="-14"/>
          <w:w w:val="105"/>
        </w:rPr>
        <w:t xml:space="preserve"> </w:t>
      </w:r>
      <w:r>
        <w:rPr>
          <w:w w:val="105"/>
        </w:rPr>
        <w:t>have</w:t>
      </w:r>
      <w:r>
        <w:rPr>
          <w:spacing w:val="-13"/>
          <w:w w:val="105"/>
        </w:rPr>
        <w:t xml:space="preserve"> </w:t>
      </w:r>
      <w:r>
        <w:rPr>
          <w:w w:val="105"/>
        </w:rPr>
        <w:t>a</w:t>
      </w:r>
      <w:r>
        <w:rPr>
          <w:spacing w:val="-7"/>
          <w:w w:val="105"/>
        </w:rPr>
        <w:t xml:space="preserve"> </w:t>
      </w:r>
      <w:r>
        <w:rPr>
          <w:w w:val="105"/>
        </w:rPr>
        <w:t>minimum</w:t>
      </w:r>
      <w:r>
        <w:rPr>
          <w:spacing w:val="-3"/>
          <w:w w:val="105"/>
        </w:rPr>
        <w:t xml:space="preserve"> </w:t>
      </w:r>
      <w:r>
        <w:rPr>
          <w:w w:val="105"/>
        </w:rPr>
        <w:t>weight</w:t>
      </w:r>
      <w:r>
        <w:rPr>
          <w:spacing w:val="-5"/>
          <w:w w:val="105"/>
        </w:rPr>
        <w:t xml:space="preserve"> </w:t>
      </w:r>
      <w:r>
        <w:rPr>
          <w:w w:val="105"/>
        </w:rPr>
        <w:t>of</w:t>
      </w:r>
      <w:r>
        <w:rPr>
          <w:spacing w:val="-12"/>
          <w:w w:val="105"/>
        </w:rPr>
        <w:t xml:space="preserve"> </w:t>
      </w:r>
      <w:r>
        <w:rPr>
          <w:w w:val="105"/>
        </w:rPr>
        <w:t>150</w:t>
      </w:r>
      <w:r>
        <w:rPr>
          <w:spacing w:val="-14"/>
          <w:w w:val="105"/>
        </w:rPr>
        <w:t xml:space="preserve"> </w:t>
      </w:r>
      <w:r>
        <w:rPr>
          <w:w w:val="105"/>
        </w:rPr>
        <w:t>kg.</w:t>
      </w:r>
    </w:p>
    <w:p w:rsidR="00A54185" w:rsidRDefault="003409BF">
      <w:pPr>
        <w:pStyle w:val="BodyText"/>
        <w:tabs>
          <w:tab w:val="left" w:pos="2797"/>
        </w:tabs>
        <w:spacing w:before="122" w:line="235" w:lineRule="auto"/>
        <w:ind w:left="2807" w:right="698" w:hanging="894"/>
      </w:pPr>
      <w:r>
        <w:rPr>
          <w:spacing w:val="-4"/>
          <w:w w:val="105"/>
        </w:rPr>
        <w:t>S6.10</w:t>
      </w:r>
      <w:r>
        <w:tab/>
      </w:r>
      <w:r>
        <w:rPr>
          <w:w w:val="105"/>
        </w:rPr>
        <w:t>Horned</w:t>
      </w:r>
      <w:r>
        <w:rPr>
          <w:spacing w:val="-14"/>
          <w:w w:val="105"/>
        </w:rPr>
        <w:t xml:space="preserve"> </w:t>
      </w:r>
      <w:r>
        <w:rPr>
          <w:w w:val="105"/>
        </w:rPr>
        <w:t>cattle</w:t>
      </w:r>
      <w:r>
        <w:rPr>
          <w:spacing w:val="-14"/>
          <w:w w:val="105"/>
        </w:rPr>
        <w:t xml:space="preserve"> </w:t>
      </w:r>
      <w:r>
        <w:rPr>
          <w:w w:val="105"/>
        </w:rPr>
        <w:t>and</w:t>
      </w:r>
      <w:r>
        <w:rPr>
          <w:spacing w:val="-14"/>
          <w:w w:val="105"/>
        </w:rPr>
        <w:t xml:space="preserve"> </w:t>
      </w:r>
      <w:r>
        <w:rPr>
          <w:w w:val="105"/>
        </w:rPr>
        <w:t>buffalo</w:t>
      </w:r>
      <w:r>
        <w:rPr>
          <w:spacing w:val="-10"/>
          <w:w w:val="105"/>
        </w:rPr>
        <w:t xml:space="preserve"> </w:t>
      </w:r>
      <w:r>
        <w:rPr>
          <w:w w:val="105"/>
        </w:rPr>
        <w:t>must</w:t>
      </w:r>
      <w:r>
        <w:rPr>
          <w:spacing w:val="-6"/>
          <w:w w:val="105"/>
        </w:rPr>
        <w:t xml:space="preserve"> </w:t>
      </w:r>
      <w:r>
        <w:rPr>
          <w:w w:val="105"/>
        </w:rPr>
        <w:t>only</w:t>
      </w:r>
      <w:r>
        <w:rPr>
          <w:spacing w:val="-10"/>
          <w:w w:val="105"/>
        </w:rPr>
        <w:t xml:space="preserve"> </w:t>
      </w:r>
      <w:r>
        <w:rPr>
          <w:w w:val="105"/>
        </w:rPr>
        <w:t>be</w:t>
      </w:r>
      <w:r>
        <w:rPr>
          <w:spacing w:val="-14"/>
          <w:w w:val="105"/>
        </w:rPr>
        <w:t xml:space="preserve"> </w:t>
      </w:r>
      <w:r>
        <w:rPr>
          <w:w w:val="105"/>
        </w:rPr>
        <w:t>sourced</w:t>
      </w:r>
      <w:r>
        <w:rPr>
          <w:spacing w:val="-9"/>
          <w:w w:val="105"/>
        </w:rPr>
        <w:t xml:space="preserve"> </w:t>
      </w:r>
      <w:r>
        <w:rPr>
          <w:w w:val="105"/>
        </w:rPr>
        <w:t>for</w:t>
      </w:r>
      <w:r>
        <w:rPr>
          <w:spacing w:val="-11"/>
          <w:w w:val="105"/>
        </w:rPr>
        <w:t xml:space="preserve"> </w:t>
      </w:r>
      <w:r>
        <w:rPr>
          <w:w w:val="105"/>
        </w:rPr>
        <w:t>export as slaughter and feeder animals:</w:t>
      </w:r>
    </w:p>
    <w:p w:rsidR="00A54185" w:rsidRDefault="003409BF">
      <w:pPr>
        <w:pStyle w:val="ListParagraph"/>
        <w:numPr>
          <w:ilvl w:val="0"/>
          <w:numId w:val="34"/>
        </w:numPr>
        <w:tabs>
          <w:tab w:val="left" w:pos="3334"/>
        </w:tabs>
        <w:spacing w:before="56" w:line="242" w:lineRule="auto"/>
        <w:ind w:right="989" w:hanging="370"/>
        <w:rPr>
          <w:sz w:val="21"/>
        </w:rPr>
      </w:pPr>
      <w:r>
        <w:rPr>
          <w:w w:val="105"/>
          <w:sz w:val="21"/>
        </w:rPr>
        <w:t>for</w:t>
      </w:r>
      <w:r>
        <w:rPr>
          <w:spacing w:val="-10"/>
          <w:w w:val="105"/>
          <w:sz w:val="21"/>
        </w:rPr>
        <w:t xml:space="preserve"> </w:t>
      </w:r>
      <w:r>
        <w:rPr>
          <w:w w:val="105"/>
          <w:sz w:val="21"/>
        </w:rPr>
        <w:t>cattle,</w:t>
      </w:r>
      <w:r>
        <w:rPr>
          <w:spacing w:val="-6"/>
          <w:w w:val="105"/>
          <w:sz w:val="21"/>
        </w:rPr>
        <w:t xml:space="preserve"> </w:t>
      </w:r>
      <w:r>
        <w:rPr>
          <w:w w:val="105"/>
          <w:sz w:val="21"/>
        </w:rPr>
        <w:t>if</w:t>
      </w:r>
      <w:r>
        <w:rPr>
          <w:spacing w:val="-5"/>
          <w:w w:val="105"/>
          <w:sz w:val="21"/>
        </w:rPr>
        <w:t xml:space="preserve"> </w:t>
      </w:r>
      <w:r>
        <w:rPr>
          <w:w w:val="105"/>
          <w:sz w:val="21"/>
        </w:rPr>
        <w:t>the</w:t>
      </w:r>
      <w:r>
        <w:rPr>
          <w:spacing w:val="-8"/>
          <w:w w:val="105"/>
          <w:sz w:val="21"/>
        </w:rPr>
        <w:t xml:space="preserve"> </w:t>
      </w:r>
      <w:r>
        <w:rPr>
          <w:w w:val="105"/>
          <w:sz w:val="21"/>
        </w:rPr>
        <w:t>horns are</w:t>
      </w:r>
      <w:r>
        <w:rPr>
          <w:spacing w:val="-12"/>
          <w:w w:val="105"/>
          <w:sz w:val="21"/>
        </w:rPr>
        <w:t xml:space="preserve"> </w:t>
      </w:r>
      <w:r>
        <w:rPr>
          <w:w w:val="105"/>
          <w:sz w:val="21"/>
        </w:rPr>
        <w:t>12</w:t>
      </w:r>
      <w:r>
        <w:rPr>
          <w:spacing w:val="-14"/>
          <w:w w:val="105"/>
          <w:sz w:val="21"/>
        </w:rPr>
        <w:t xml:space="preserve"> </w:t>
      </w:r>
      <w:r>
        <w:rPr>
          <w:w w:val="105"/>
          <w:sz w:val="21"/>
        </w:rPr>
        <w:t>cm</w:t>
      </w:r>
      <w:r>
        <w:rPr>
          <w:spacing w:val="-16"/>
          <w:w w:val="105"/>
          <w:sz w:val="21"/>
        </w:rPr>
        <w:t xml:space="preserve"> </w:t>
      </w:r>
      <w:r>
        <w:rPr>
          <w:w w:val="105"/>
          <w:sz w:val="21"/>
        </w:rPr>
        <w:t>or</w:t>
      </w:r>
      <w:r>
        <w:rPr>
          <w:spacing w:val="-8"/>
          <w:w w:val="105"/>
          <w:sz w:val="21"/>
        </w:rPr>
        <w:t xml:space="preserve"> </w:t>
      </w:r>
      <w:r>
        <w:rPr>
          <w:w w:val="105"/>
          <w:sz w:val="21"/>
        </w:rPr>
        <w:t>less</w:t>
      </w:r>
      <w:r>
        <w:rPr>
          <w:spacing w:val="-8"/>
          <w:w w:val="105"/>
          <w:sz w:val="21"/>
        </w:rPr>
        <w:t xml:space="preserve"> </w:t>
      </w:r>
      <w:r>
        <w:rPr>
          <w:w w:val="105"/>
          <w:sz w:val="21"/>
        </w:rPr>
        <w:t>in</w:t>
      </w:r>
      <w:r>
        <w:rPr>
          <w:spacing w:val="-11"/>
          <w:w w:val="105"/>
          <w:sz w:val="21"/>
        </w:rPr>
        <w:t xml:space="preserve"> </w:t>
      </w:r>
      <w:r>
        <w:rPr>
          <w:w w:val="105"/>
          <w:sz w:val="21"/>
        </w:rPr>
        <w:t>length and tipped (blunt);</w:t>
      </w:r>
    </w:p>
    <w:p w:rsidR="00A54185" w:rsidRDefault="003409BF">
      <w:pPr>
        <w:pStyle w:val="ListParagraph"/>
        <w:numPr>
          <w:ilvl w:val="0"/>
          <w:numId w:val="34"/>
        </w:numPr>
        <w:tabs>
          <w:tab w:val="left" w:pos="3334"/>
        </w:tabs>
        <w:spacing w:before="64" w:line="235" w:lineRule="auto"/>
        <w:ind w:left="3338" w:right="1225" w:hanging="381"/>
        <w:rPr>
          <w:sz w:val="21"/>
        </w:rPr>
      </w:pPr>
      <w:r>
        <w:rPr>
          <w:w w:val="105"/>
          <w:sz w:val="21"/>
        </w:rPr>
        <w:t>for</w:t>
      </w:r>
      <w:r>
        <w:rPr>
          <w:spacing w:val="-11"/>
          <w:w w:val="105"/>
          <w:sz w:val="21"/>
        </w:rPr>
        <w:t xml:space="preserve"> </w:t>
      </w:r>
      <w:r>
        <w:rPr>
          <w:w w:val="105"/>
          <w:sz w:val="21"/>
        </w:rPr>
        <w:t>buffalo,</w:t>
      </w:r>
      <w:r>
        <w:rPr>
          <w:spacing w:val="-5"/>
          <w:w w:val="105"/>
          <w:sz w:val="21"/>
        </w:rPr>
        <w:t xml:space="preserve"> </w:t>
      </w:r>
      <w:r>
        <w:rPr>
          <w:w w:val="105"/>
          <w:sz w:val="21"/>
        </w:rPr>
        <w:t>if</w:t>
      </w:r>
      <w:r>
        <w:rPr>
          <w:spacing w:val="-8"/>
          <w:w w:val="105"/>
          <w:sz w:val="21"/>
        </w:rPr>
        <w:t xml:space="preserve"> </w:t>
      </w:r>
      <w:r>
        <w:rPr>
          <w:w w:val="105"/>
          <w:sz w:val="21"/>
        </w:rPr>
        <w:t>the</w:t>
      </w:r>
      <w:r>
        <w:rPr>
          <w:spacing w:val="-11"/>
          <w:w w:val="105"/>
          <w:sz w:val="21"/>
        </w:rPr>
        <w:t xml:space="preserve"> </w:t>
      </w:r>
      <w:r>
        <w:rPr>
          <w:w w:val="105"/>
          <w:sz w:val="21"/>
        </w:rPr>
        <w:t>horns</w:t>
      </w:r>
      <w:r>
        <w:rPr>
          <w:spacing w:val="-9"/>
          <w:w w:val="105"/>
          <w:sz w:val="21"/>
        </w:rPr>
        <w:t xml:space="preserve"> </w:t>
      </w:r>
      <w:r>
        <w:rPr>
          <w:w w:val="105"/>
          <w:sz w:val="21"/>
        </w:rPr>
        <w:t>are</w:t>
      </w:r>
      <w:r>
        <w:rPr>
          <w:spacing w:val="-6"/>
          <w:w w:val="105"/>
          <w:sz w:val="21"/>
        </w:rPr>
        <w:t xml:space="preserve"> </w:t>
      </w:r>
      <w:r>
        <w:rPr>
          <w:w w:val="105"/>
          <w:sz w:val="21"/>
        </w:rPr>
        <w:t>no</w:t>
      </w:r>
      <w:r>
        <w:rPr>
          <w:spacing w:val="-12"/>
          <w:w w:val="105"/>
          <w:sz w:val="21"/>
        </w:rPr>
        <w:t xml:space="preserve"> </w:t>
      </w:r>
      <w:r>
        <w:rPr>
          <w:w w:val="105"/>
          <w:sz w:val="21"/>
        </w:rPr>
        <w:t>longer</w:t>
      </w:r>
      <w:r>
        <w:rPr>
          <w:spacing w:val="-8"/>
          <w:w w:val="105"/>
          <w:sz w:val="21"/>
        </w:rPr>
        <w:t xml:space="preserve"> </w:t>
      </w:r>
      <w:r>
        <w:rPr>
          <w:w w:val="105"/>
          <w:sz w:val="21"/>
        </w:rPr>
        <w:t>than</w:t>
      </w:r>
      <w:r>
        <w:rPr>
          <w:spacing w:val="-14"/>
          <w:w w:val="105"/>
          <w:sz w:val="21"/>
        </w:rPr>
        <w:t xml:space="preserve"> </w:t>
      </w:r>
      <w:r>
        <w:rPr>
          <w:w w:val="105"/>
          <w:sz w:val="21"/>
        </w:rPr>
        <w:t>the spread of the ears and are</w:t>
      </w:r>
      <w:r>
        <w:rPr>
          <w:spacing w:val="-4"/>
          <w:w w:val="105"/>
          <w:sz w:val="21"/>
        </w:rPr>
        <w:t xml:space="preserve"> </w:t>
      </w:r>
      <w:r>
        <w:rPr>
          <w:w w:val="105"/>
          <w:sz w:val="21"/>
        </w:rPr>
        <w:t>blunt; and</w:t>
      </w:r>
    </w:p>
    <w:p w:rsidR="00A54185" w:rsidRDefault="003409BF">
      <w:pPr>
        <w:pStyle w:val="ListParagraph"/>
        <w:numPr>
          <w:ilvl w:val="0"/>
          <w:numId w:val="34"/>
        </w:numPr>
        <w:tabs>
          <w:tab w:val="left" w:pos="3336"/>
        </w:tabs>
        <w:spacing w:before="63"/>
        <w:ind w:left="3335" w:hanging="371"/>
        <w:rPr>
          <w:sz w:val="21"/>
        </w:rPr>
      </w:pPr>
      <w:r>
        <w:rPr>
          <w:w w:val="105"/>
          <w:sz w:val="21"/>
        </w:rPr>
        <w:t>if</w:t>
      </w:r>
      <w:r>
        <w:rPr>
          <w:spacing w:val="-14"/>
          <w:w w:val="105"/>
          <w:sz w:val="21"/>
        </w:rPr>
        <w:t xml:space="preserve"> </w:t>
      </w:r>
      <w:r>
        <w:rPr>
          <w:w w:val="105"/>
          <w:sz w:val="21"/>
        </w:rPr>
        <w:t>de-horned,</w:t>
      </w:r>
      <w:r>
        <w:rPr>
          <w:spacing w:val="-6"/>
          <w:w w:val="105"/>
          <w:sz w:val="21"/>
        </w:rPr>
        <w:t xml:space="preserve"> </w:t>
      </w:r>
      <w:r>
        <w:rPr>
          <w:w w:val="105"/>
          <w:sz w:val="21"/>
        </w:rPr>
        <w:t>wounds</w:t>
      </w:r>
      <w:r>
        <w:rPr>
          <w:spacing w:val="-3"/>
          <w:w w:val="105"/>
          <w:sz w:val="21"/>
        </w:rPr>
        <w:t xml:space="preserve"> </w:t>
      </w:r>
      <w:r>
        <w:rPr>
          <w:w w:val="105"/>
          <w:sz w:val="21"/>
        </w:rPr>
        <w:t>are</w:t>
      </w:r>
      <w:r>
        <w:rPr>
          <w:spacing w:val="-16"/>
          <w:w w:val="105"/>
          <w:sz w:val="21"/>
        </w:rPr>
        <w:t xml:space="preserve"> </w:t>
      </w:r>
      <w:r>
        <w:rPr>
          <w:spacing w:val="-2"/>
          <w:w w:val="105"/>
          <w:sz w:val="21"/>
        </w:rPr>
        <w:t>healed.</w:t>
      </w:r>
    </w:p>
    <w:p w:rsidR="00A54185" w:rsidRDefault="003409BF">
      <w:pPr>
        <w:pStyle w:val="BodyText"/>
        <w:spacing w:before="54"/>
        <w:ind w:left="2804" w:right="1073" w:firstLine="2"/>
      </w:pPr>
      <w:r>
        <w:rPr>
          <w:w w:val="105"/>
        </w:rPr>
        <w:t>Otherwise, horned cattle</w:t>
      </w:r>
      <w:r>
        <w:rPr>
          <w:spacing w:val="-5"/>
          <w:w w:val="105"/>
        </w:rPr>
        <w:t xml:space="preserve"> </w:t>
      </w:r>
      <w:r>
        <w:rPr>
          <w:w w:val="105"/>
        </w:rPr>
        <w:t>and buffalo must only</w:t>
      </w:r>
      <w:r>
        <w:rPr>
          <w:spacing w:val="-2"/>
          <w:w w:val="105"/>
        </w:rPr>
        <w:t xml:space="preserve"> </w:t>
      </w:r>
      <w:r>
        <w:rPr>
          <w:w w:val="105"/>
        </w:rPr>
        <w:t>be sourced</w:t>
      </w:r>
      <w:r>
        <w:rPr>
          <w:spacing w:val="-14"/>
          <w:w w:val="105"/>
        </w:rPr>
        <w:t xml:space="preserve"> </w:t>
      </w:r>
      <w:r>
        <w:rPr>
          <w:w w:val="105"/>
        </w:rPr>
        <w:t>for</w:t>
      </w:r>
      <w:r>
        <w:rPr>
          <w:spacing w:val="-10"/>
          <w:w w:val="105"/>
        </w:rPr>
        <w:t xml:space="preserve"> </w:t>
      </w:r>
      <w:r>
        <w:rPr>
          <w:w w:val="105"/>
        </w:rPr>
        <w:t>export</w:t>
      </w:r>
      <w:r>
        <w:rPr>
          <w:spacing w:val="-3"/>
          <w:w w:val="105"/>
        </w:rPr>
        <w:t xml:space="preserve"> </w:t>
      </w:r>
      <w:r>
        <w:rPr>
          <w:w w:val="105"/>
        </w:rPr>
        <w:t>with</w:t>
      </w:r>
      <w:r>
        <w:rPr>
          <w:spacing w:val="-14"/>
          <w:w w:val="105"/>
        </w:rPr>
        <w:t xml:space="preserve"> </w:t>
      </w:r>
      <w:r>
        <w:rPr>
          <w:w w:val="105"/>
        </w:rPr>
        <w:t>the</w:t>
      </w:r>
      <w:r>
        <w:rPr>
          <w:spacing w:val="-14"/>
          <w:w w:val="105"/>
        </w:rPr>
        <w:t xml:space="preserve"> </w:t>
      </w:r>
      <w:r>
        <w:rPr>
          <w:w w:val="105"/>
        </w:rPr>
        <w:t>approval</w:t>
      </w:r>
      <w:r>
        <w:rPr>
          <w:spacing w:val="-6"/>
          <w:w w:val="105"/>
        </w:rPr>
        <w:t xml:space="preserve"> </w:t>
      </w:r>
      <w:r>
        <w:rPr>
          <w:w w:val="105"/>
        </w:rPr>
        <w:t>of</w:t>
      </w:r>
      <w:r>
        <w:rPr>
          <w:spacing w:val="-12"/>
          <w:w w:val="105"/>
        </w:rPr>
        <w:t xml:space="preserve"> </w:t>
      </w:r>
      <w:r>
        <w:rPr>
          <w:w w:val="105"/>
        </w:rPr>
        <w:t>the</w:t>
      </w:r>
      <w:r>
        <w:rPr>
          <w:spacing w:val="-14"/>
          <w:w w:val="105"/>
        </w:rPr>
        <w:t xml:space="preserve"> </w:t>
      </w:r>
      <w:r>
        <w:rPr>
          <w:w w:val="105"/>
        </w:rPr>
        <w:t>relevant Australian Government agency.</w:t>
      </w:r>
    </w:p>
    <w:p w:rsidR="00A54185" w:rsidRDefault="003409BF">
      <w:pPr>
        <w:pStyle w:val="BodyText"/>
        <w:tabs>
          <w:tab w:val="left" w:pos="2804"/>
        </w:tabs>
        <w:spacing w:before="119" w:line="242" w:lineRule="auto"/>
        <w:ind w:left="2805" w:right="805" w:hanging="885"/>
      </w:pPr>
      <w:r>
        <w:rPr>
          <w:spacing w:val="-4"/>
          <w:w w:val="105"/>
        </w:rPr>
        <w:t>S6.11</w:t>
      </w:r>
      <w:r>
        <w:tab/>
      </w:r>
      <w:r>
        <w:rPr>
          <w:w w:val="105"/>
        </w:rPr>
        <w:t>Horned</w:t>
      </w:r>
      <w:r>
        <w:rPr>
          <w:spacing w:val="-9"/>
          <w:w w:val="105"/>
        </w:rPr>
        <w:t xml:space="preserve"> </w:t>
      </w:r>
      <w:r>
        <w:rPr>
          <w:w w:val="105"/>
        </w:rPr>
        <w:t>sheep</w:t>
      </w:r>
      <w:r>
        <w:rPr>
          <w:spacing w:val="-6"/>
          <w:w w:val="105"/>
        </w:rPr>
        <w:t xml:space="preserve"> </w:t>
      </w:r>
      <w:r>
        <w:rPr>
          <w:w w:val="105"/>
        </w:rPr>
        <w:t>or</w:t>
      </w:r>
      <w:r>
        <w:rPr>
          <w:spacing w:val="-14"/>
          <w:w w:val="105"/>
        </w:rPr>
        <w:t xml:space="preserve"> </w:t>
      </w:r>
      <w:r>
        <w:rPr>
          <w:w w:val="105"/>
        </w:rPr>
        <w:t>rams</w:t>
      </w:r>
      <w:r>
        <w:rPr>
          <w:spacing w:val="-13"/>
          <w:w w:val="105"/>
        </w:rPr>
        <w:t xml:space="preserve"> </w:t>
      </w:r>
      <w:r>
        <w:rPr>
          <w:w w:val="105"/>
        </w:rPr>
        <w:t>must</w:t>
      </w:r>
      <w:r>
        <w:rPr>
          <w:spacing w:val="-3"/>
          <w:w w:val="105"/>
        </w:rPr>
        <w:t xml:space="preserve"> </w:t>
      </w:r>
      <w:r>
        <w:rPr>
          <w:w w:val="105"/>
        </w:rPr>
        <w:t>only</w:t>
      </w:r>
      <w:r>
        <w:rPr>
          <w:spacing w:val="-14"/>
          <w:w w:val="105"/>
        </w:rPr>
        <w:t xml:space="preserve"> </w:t>
      </w:r>
      <w:r>
        <w:rPr>
          <w:w w:val="105"/>
        </w:rPr>
        <w:t>be</w:t>
      </w:r>
      <w:r>
        <w:rPr>
          <w:spacing w:val="-14"/>
          <w:w w:val="105"/>
        </w:rPr>
        <w:t xml:space="preserve"> </w:t>
      </w:r>
      <w:r>
        <w:rPr>
          <w:w w:val="105"/>
        </w:rPr>
        <w:t>sourced for</w:t>
      </w:r>
      <w:r>
        <w:rPr>
          <w:spacing w:val="-14"/>
          <w:w w:val="105"/>
        </w:rPr>
        <w:t xml:space="preserve"> </w:t>
      </w:r>
      <w:r>
        <w:rPr>
          <w:w w:val="105"/>
        </w:rPr>
        <w:t>export if the</w:t>
      </w:r>
      <w:r>
        <w:rPr>
          <w:spacing w:val="-7"/>
          <w:w w:val="105"/>
        </w:rPr>
        <w:t xml:space="preserve"> </w:t>
      </w:r>
      <w:r>
        <w:rPr>
          <w:w w:val="105"/>
        </w:rPr>
        <w:t>horns:</w:t>
      </w:r>
    </w:p>
    <w:p w:rsidR="00A54185" w:rsidRDefault="003409BF">
      <w:pPr>
        <w:pStyle w:val="ListParagraph"/>
        <w:numPr>
          <w:ilvl w:val="0"/>
          <w:numId w:val="33"/>
        </w:numPr>
        <w:tabs>
          <w:tab w:val="left" w:pos="3342"/>
        </w:tabs>
        <w:spacing w:before="52"/>
        <w:rPr>
          <w:sz w:val="21"/>
        </w:rPr>
      </w:pPr>
      <w:r>
        <w:rPr>
          <w:w w:val="105"/>
          <w:sz w:val="21"/>
        </w:rPr>
        <w:t>are</w:t>
      </w:r>
      <w:r>
        <w:rPr>
          <w:spacing w:val="-12"/>
          <w:w w:val="105"/>
          <w:sz w:val="21"/>
        </w:rPr>
        <w:t xml:space="preserve"> </w:t>
      </w:r>
      <w:r>
        <w:rPr>
          <w:w w:val="105"/>
          <w:sz w:val="21"/>
        </w:rPr>
        <w:t>not</w:t>
      </w:r>
      <w:r>
        <w:rPr>
          <w:spacing w:val="-3"/>
          <w:w w:val="105"/>
          <w:sz w:val="21"/>
        </w:rPr>
        <w:t xml:space="preserve"> </w:t>
      </w:r>
      <w:r>
        <w:rPr>
          <w:w w:val="105"/>
          <w:sz w:val="21"/>
        </w:rPr>
        <w:t>turned</w:t>
      </w:r>
      <w:r>
        <w:rPr>
          <w:spacing w:val="-2"/>
          <w:w w:val="105"/>
          <w:sz w:val="21"/>
        </w:rPr>
        <w:t xml:space="preserve"> </w:t>
      </w:r>
      <w:r>
        <w:rPr>
          <w:w w:val="105"/>
          <w:sz w:val="21"/>
        </w:rPr>
        <w:t>in</w:t>
      </w:r>
      <w:r>
        <w:rPr>
          <w:spacing w:val="-14"/>
          <w:w w:val="105"/>
          <w:sz w:val="21"/>
        </w:rPr>
        <w:t xml:space="preserve"> </w:t>
      </w:r>
      <w:r>
        <w:rPr>
          <w:w w:val="105"/>
          <w:sz w:val="21"/>
        </w:rPr>
        <w:t>so</w:t>
      </w:r>
      <w:r>
        <w:rPr>
          <w:spacing w:val="-5"/>
          <w:w w:val="105"/>
          <w:sz w:val="21"/>
        </w:rPr>
        <w:t xml:space="preserve"> </w:t>
      </w:r>
      <w:r>
        <w:rPr>
          <w:w w:val="105"/>
          <w:sz w:val="21"/>
        </w:rPr>
        <w:t>as</w:t>
      </w:r>
      <w:r>
        <w:rPr>
          <w:spacing w:val="-6"/>
          <w:w w:val="105"/>
          <w:sz w:val="21"/>
        </w:rPr>
        <w:t xml:space="preserve"> </w:t>
      </w:r>
      <w:r>
        <w:rPr>
          <w:w w:val="105"/>
          <w:sz w:val="21"/>
        </w:rPr>
        <w:t>to</w:t>
      </w:r>
      <w:r>
        <w:rPr>
          <w:spacing w:val="-3"/>
          <w:w w:val="105"/>
          <w:sz w:val="21"/>
        </w:rPr>
        <w:t xml:space="preserve"> </w:t>
      </w:r>
      <w:r>
        <w:rPr>
          <w:w w:val="105"/>
          <w:sz w:val="21"/>
        </w:rPr>
        <w:t>cause</w:t>
      </w:r>
      <w:r>
        <w:rPr>
          <w:spacing w:val="-5"/>
          <w:w w:val="105"/>
          <w:sz w:val="21"/>
        </w:rPr>
        <w:t xml:space="preserve"> </w:t>
      </w:r>
      <w:r>
        <w:rPr>
          <w:w w:val="105"/>
          <w:sz w:val="21"/>
        </w:rPr>
        <w:t>damage</w:t>
      </w:r>
      <w:r>
        <w:rPr>
          <w:spacing w:val="-6"/>
          <w:w w:val="105"/>
          <w:sz w:val="21"/>
        </w:rPr>
        <w:t xml:space="preserve"> </w:t>
      </w:r>
      <w:r>
        <w:rPr>
          <w:w w:val="105"/>
          <w:sz w:val="21"/>
        </w:rPr>
        <w:t>to</w:t>
      </w:r>
      <w:r>
        <w:rPr>
          <w:spacing w:val="-13"/>
          <w:w w:val="105"/>
          <w:sz w:val="21"/>
        </w:rPr>
        <w:t xml:space="preserve"> </w:t>
      </w:r>
      <w:r>
        <w:rPr>
          <w:w w:val="105"/>
          <w:sz w:val="21"/>
        </w:rPr>
        <w:t>the</w:t>
      </w:r>
      <w:r>
        <w:rPr>
          <w:spacing w:val="-8"/>
          <w:w w:val="105"/>
          <w:sz w:val="21"/>
        </w:rPr>
        <w:t xml:space="preserve"> </w:t>
      </w:r>
      <w:r>
        <w:rPr>
          <w:spacing w:val="-4"/>
          <w:w w:val="105"/>
          <w:sz w:val="21"/>
        </w:rPr>
        <w:t>head</w:t>
      </w:r>
    </w:p>
    <w:p w:rsidR="00A54185" w:rsidRDefault="003409BF">
      <w:pPr>
        <w:spacing w:before="13"/>
        <w:ind w:left="3341"/>
        <w:rPr>
          <w:b/>
          <w:sz w:val="20"/>
        </w:rPr>
      </w:pPr>
      <w:r>
        <w:rPr>
          <w:b/>
          <w:w w:val="105"/>
          <w:sz w:val="20"/>
        </w:rPr>
        <w:t>or</w:t>
      </w:r>
      <w:r>
        <w:rPr>
          <w:b/>
          <w:spacing w:val="-7"/>
          <w:w w:val="105"/>
          <w:sz w:val="20"/>
        </w:rPr>
        <w:t xml:space="preserve"> </w:t>
      </w:r>
      <w:r>
        <w:rPr>
          <w:b/>
          <w:spacing w:val="-2"/>
          <w:w w:val="105"/>
          <w:sz w:val="20"/>
        </w:rPr>
        <w:t>eyes;</w:t>
      </w:r>
    </w:p>
    <w:p w:rsidR="00A54185" w:rsidRDefault="003409BF">
      <w:pPr>
        <w:pStyle w:val="ListParagraph"/>
        <w:numPr>
          <w:ilvl w:val="0"/>
          <w:numId w:val="33"/>
        </w:numPr>
        <w:tabs>
          <w:tab w:val="left" w:pos="3348"/>
        </w:tabs>
        <w:spacing w:before="56"/>
        <w:ind w:left="3347" w:hanging="383"/>
        <w:rPr>
          <w:sz w:val="21"/>
        </w:rPr>
      </w:pPr>
      <w:r>
        <w:rPr>
          <w:w w:val="105"/>
          <w:sz w:val="21"/>
        </w:rPr>
        <w:t>would</w:t>
      </w:r>
      <w:r>
        <w:rPr>
          <w:spacing w:val="-14"/>
          <w:w w:val="105"/>
          <w:sz w:val="21"/>
        </w:rPr>
        <w:t xml:space="preserve"> </w:t>
      </w:r>
      <w:r>
        <w:rPr>
          <w:w w:val="105"/>
          <w:sz w:val="21"/>
        </w:rPr>
        <w:t>not</w:t>
      </w:r>
      <w:r>
        <w:rPr>
          <w:spacing w:val="-14"/>
          <w:w w:val="105"/>
          <w:sz w:val="21"/>
        </w:rPr>
        <w:t xml:space="preserve"> </w:t>
      </w:r>
      <w:r>
        <w:rPr>
          <w:w w:val="105"/>
          <w:sz w:val="21"/>
        </w:rPr>
        <w:t>endanger</w:t>
      </w:r>
      <w:r>
        <w:rPr>
          <w:spacing w:val="-13"/>
          <w:w w:val="105"/>
          <w:sz w:val="21"/>
        </w:rPr>
        <w:t xml:space="preserve"> </w:t>
      </w:r>
      <w:r>
        <w:rPr>
          <w:w w:val="105"/>
          <w:sz w:val="21"/>
        </w:rPr>
        <w:t>other</w:t>
      </w:r>
      <w:r>
        <w:rPr>
          <w:spacing w:val="-13"/>
          <w:w w:val="105"/>
          <w:sz w:val="21"/>
        </w:rPr>
        <w:t xml:space="preserve"> </w:t>
      </w:r>
      <w:r>
        <w:rPr>
          <w:w w:val="105"/>
          <w:sz w:val="21"/>
        </w:rPr>
        <w:t>animals</w:t>
      </w:r>
      <w:r>
        <w:rPr>
          <w:spacing w:val="-9"/>
          <w:w w:val="105"/>
          <w:sz w:val="21"/>
        </w:rPr>
        <w:t xml:space="preserve"> </w:t>
      </w:r>
      <w:r>
        <w:rPr>
          <w:w w:val="105"/>
          <w:sz w:val="21"/>
        </w:rPr>
        <w:t>during</w:t>
      </w:r>
      <w:r>
        <w:rPr>
          <w:spacing w:val="-13"/>
          <w:w w:val="105"/>
          <w:sz w:val="21"/>
        </w:rPr>
        <w:t xml:space="preserve"> </w:t>
      </w:r>
      <w:r>
        <w:rPr>
          <w:spacing w:val="-2"/>
          <w:w w:val="105"/>
          <w:sz w:val="21"/>
        </w:rPr>
        <w:t>transport;</w:t>
      </w:r>
    </w:p>
    <w:p w:rsidR="00A54185" w:rsidRDefault="003409BF">
      <w:pPr>
        <w:pStyle w:val="ListParagraph"/>
        <w:numPr>
          <w:ilvl w:val="0"/>
          <w:numId w:val="33"/>
        </w:numPr>
        <w:tabs>
          <w:tab w:val="left" w:pos="3348"/>
        </w:tabs>
        <w:spacing w:before="65" w:line="235" w:lineRule="auto"/>
        <w:ind w:left="3347" w:right="1013" w:hanging="375"/>
        <w:rPr>
          <w:sz w:val="21"/>
        </w:rPr>
      </w:pPr>
      <w:r>
        <w:rPr>
          <w:w w:val="105"/>
          <w:sz w:val="21"/>
        </w:rPr>
        <w:t>would</w:t>
      </w:r>
      <w:r>
        <w:rPr>
          <w:spacing w:val="-10"/>
          <w:w w:val="105"/>
          <w:sz w:val="21"/>
        </w:rPr>
        <w:t xml:space="preserve"> </w:t>
      </w:r>
      <w:r>
        <w:rPr>
          <w:w w:val="105"/>
          <w:sz w:val="21"/>
        </w:rPr>
        <w:t>not</w:t>
      </w:r>
      <w:r>
        <w:rPr>
          <w:spacing w:val="-12"/>
          <w:w w:val="105"/>
          <w:sz w:val="21"/>
        </w:rPr>
        <w:t xml:space="preserve"> </w:t>
      </w:r>
      <w:r>
        <w:rPr>
          <w:w w:val="105"/>
          <w:sz w:val="21"/>
        </w:rPr>
        <w:t>restrict</w:t>
      </w:r>
      <w:r>
        <w:rPr>
          <w:spacing w:val="-7"/>
          <w:w w:val="105"/>
          <w:sz w:val="21"/>
        </w:rPr>
        <w:t xml:space="preserve"> </w:t>
      </w:r>
      <w:r>
        <w:rPr>
          <w:w w:val="105"/>
          <w:sz w:val="21"/>
        </w:rPr>
        <w:t>access</w:t>
      </w:r>
      <w:r>
        <w:rPr>
          <w:spacing w:val="-14"/>
          <w:w w:val="105"/>
          <w:sz w:val="21"/>
        </w:rPr>
        <w:t xml:space="preserve"> </w:t>
      </w:r>
      <w:r>
        <w:rPr>
          <w:w w:val="105"/>
          <w:sz w:val="21"/>
        </w:rPr>
        <w:t>to</w:t>
      </w:r>
      <w:r>
        <w:rPr>
          <w:spacing w:val="-7"/>
          <w:w w:val="105"/>
          <w:sz w:val="21"/>
        </w:rPr>
        <w:t xml:space="preserve"> </w:t>
      </w:r>
      <w:r>
        <w:rPr>
          <w:w w:val="105"/>
          <w:sz w:val="21"/>
        </w:rPr>
        <w:t>feed</w:t>
      </w:r>
      <w:r>
        <w:rPr>
          <w:spacing w:val="-14"/>
          <w:w w:val="105"/>
          <w:sz w:val="21"/>
        </w:rPr>
        <w:t xml:space="preserve"> </w:t>
      </w:r>
      <w:r>
        <w:rPr>
          <w:w w:val="105"/>
          <w:sz w:val="21"/>
        </w:rPr>
        <w:t>or</w:t>
      </w:r>
      <w:r>
        <w:rPr>
          <w:spacing w:val="-14"/>
          <w:w w:val="105"/>
          <w:sz w:val="21"/>
        </w:rPr>
        <w:t xml:space="preserve"> </w:t>
      </w:r>
      <w:r>
        <w:rPr>
          <w:w w:val="105"/>
          <w:sz w:val="21"/>
        </w:rPr>
        <w:t>water</w:t>
      </w:r>
      <w:r>
        <w:rPr>
          <w:spacing w:val="-13"/>
          <w:w w:val="105"/>
          <w:sz w:val="21"/>
        </w:rPr>
        <w:t xml:space="preserve"> </w:t>
      </w:r>
      <w:r>
        <w:rPr>
          <w:w w:val="105"/>
          <w:sz w:val="21"/>
        </w:rPr>
        <w:t>during transport; and</w:t>
      </w:r>
    </w:p>
    <w:p w:rsidR="00A54185" w:rsidRDefault="003409BF">
      <w:pPr>
        <w:pStyle w:val="ListParagraph"/>
        <w:numPr>
          <w:ilvl w:val="0"/>
          <w:numId w:val="33"/>
        </w:numPr>
        <w:tabs>
          <w:tab w:val="left" w:pos="3342"/>
        </w:tabs>
        <w:spacing w:before="68" w:line="235" w:lineRule="auto"/>
        <w:ind w:left="3348" w:right="935" w:hanging="384"/>
        <w:rPr>
          <w:sz w:val="21"/>
        </w:rPr>
      </w:pPr>
      <w:r>
        <w:rPr>
          <w:w w:val="105"/>
          <w:sz w:val="21"/>
        </w:rPr>
        <w:t>are</w:t>
      </w:r>
      <w:r>
        <w:rPr>
          <w:spacing w:val="-2"/>
          <w:w w:val="105"/>
          <w:sz w:val="21"/>
        </w:rPr>
        <w:t xml:space="preserve"> </w:t>
      </w:r>
      <w:r>
        <w:rPr>
          <w:w w:val="105"/>
          <w:sz w:val="21"/>
        </w:rPr>
        <w:t>one</w:t>
      </w:r>
      <w:r>
        <w:rPr>
          <w:spacing w:val="-15"/>
          <w:w w:val="105"/>
          <w:sz w:val="21"/>
        </w:rPr>
        <w:t xml:space="preserve"> </w:t>
      </w:r>
      <w:r>
        <w:rPr>
          <w:w w:val="105"/>
          <w:sz w:val="21"/>
        </w:rPr>
        <w:t>full</w:t>
      </w:r>
      <w:r>
        <w:rPr>
          <w:spacing w:val="-6"/>
          <w:w w:val="105"/>
          <w:sz w:val="21"/>
        </w:rPr>
        <w:t xml:space="preserve"> </w:t>
      </w:r>
      <w:r>
        <w:rPr>
          <w:w w:val="105"/>
          <w:sz w:val="21"/>
        </w:rPr>
        <w:t>curl</w:t>
      </w:r>
      <w:r>
        <w:rPr>
          <w:spacing w:val="-5"/>
          <w:w w:val="105"/>
          <w:sz w:val="21"/>
        </w:rPr>
        <w:t xml:space="preserve"> </w:t>
      </w:r>
      <w:r>
        <w:rPr>
          <w:w w:val="105"/>
          <w:sz w:val="21"/>
        </w:rPr>
        <w:t>or</w:t>
      </w:r>
      <w:r>
        <w:rPr>
          <w:spacing w:val="-10"/>
          <w:w w:val="105"/>
          <w:sz w:val="21"/>
        </w:rPr>
        <w:t xml:space="preserve"> </w:t>
      </w:r>
      <w:r>
        <w:rPr>
          <w:w w:val="105"/>
          <w:sz w:val="21"/>
        </w:rPr>
        <w:t>less,</w:t>
      </w:r>
      <w:r>
        <w:rPr>
          <w:spacing w:val="-5"/>
          <w:w w:val="105"/>
          <w:sz w:val="21"/>
        </w:rPr>
        <w:t xml:space="preserve"> </w:t>
      </w:r>
      <w:r>
        <w:rPr>
          <w:w w:val="105"/>
          <w:sz w:val="21"/>
        </w:rPr>
        <w:t>or</w:t>
      </w:r>
      <w:r>
        <w:rPr>
          <w:spacing w:val="-11"/>
          <w:w w:val="105"/>
          <w:sz w:val="21"/>
        </w:rPr>
        <w:t xml:space="preserve"> </w:t>
      </w:r>
      <w:r>
        <w:rPr>
          <w:w w:val="105"/>
          <w:sz w:val="21"/>
        </w:rPr>
        <w:t>are</w:t>
      </w:r>
      <w:r>
        <w:rPr>
          <w:spacing w:val="-18"/>
          <w:w w:val="105"/>
          <w:sz w:val="21"/>
        </w:rPr>
        <w:t xml:space="preserve"> </w:t>
      </w:r>
      <w:r>
        <w:rPr>
          <w:w w:val="105"/>
          <w:sz w:val="21"/>
        </w:rPr>
        <w:t>tipped back</w:t>
      </w:r>
      <w:r>
        <w:rPr>
          <w:spacing w:val="-8"/>
          <w:w w:val="105"/>
          <w:sz w:val="21"/>
        </w:rPr>
        <w:t xml:space="preserve"> </w:t>
      </w:r>
      <w:r>
        <w:rPr>
          <w:w w:val="105"/>
          <w:sz w:val="21"/>
        </w:rPr>
        <w:t>to</w:t>
      </w:r>
      <w:r>
        <w:rPr>
          <w:spacing w:val="-5"/>
          <w:w w:val="105"/>
          <w:sz w:val="21"/>
        </w:rPr>
        <w:t xml:space="preserve"> </w:t>
      </w:r>
      <w:r>
        <w:rPr>
          <w:w w:val="105"/>
          <w:sz w:val="21"/>
        </w:rPr>
        <w:t>one full curl or less.</w:t>
      </w:r>
    </w:p>
    <w:p w:rsidR="00A54185" w:rsidRDefault="003409BF">
      <w:pPr>
        <w:pStyle w:val="BodyText"/>
        <w:spacing w:before="67" w:line="235" w:lineRule="auto"/>
        <w:ind w:left="2814" w:right="813"/>
      </w:pPr>
      <w:r>
        <w:rPr>
          <w:w w:val="105"/>
        </w:rPr>
        <w:t>Otherwise,</w:t>
      </w:r>
      <w:r>
        <w:rPr>
          <w:spacing w:val="-14"/>
          <w:w w:val="105"/>
        </w:rPr>
        <w:t xml:space="preserve"> </w:t>
      </w:r>
      <w:r>
        <w:rPr>
          <w:w w:val="105"/>
        </w:rPr>
        <w:t>horned</w:t>
      </w:r>
      <w:r>
        <w:rPr>
          <w:spacing w:val="-11"/>
          <w:w w:val="105"/>
        </w:rPr>
        <w:t xml:space="preserve"> </w:t>
      </w:r>
      <w:r>
        <w:rPr>
          <w:w w:val="105"/>
        </w:rPr>
        <w:t>sheep</w:t>
      </w:r>
      <w:r>
        <w:rPr>
          <w:spacing w:val="-10"/>
          <w:w w:val="105"/>
        </w:rPr>
        <w:t xml:space="preserve"> </w:t>
      </w:r>
      <w:r>
        <w:rPr>
          <w:w w:val="105"/>
        </w:rPr>
        <w:t>or</w:t>
      </w:r>
      <w:r>
        <w:rPr>
          <w:spacing w:val="-14"/>
          <w:w w:val="105"/>
        </w:rPr>
        <w:t xml:space="preserve"> </w:t>
      </w:r>
      <w:r>
        <w:rPr>
          <w:w w:val="105"/>
        </w:rPr>
        <w:t>rams</w:t>
      </w:r>
      <w:r>
        <w:rPr>
          <w:spacing w:val="-10"/>
          <w:w w:val="105"/>
        </w:rPr>
        <w:t xml:space="preserve"> </w:t>
      </w:r>
      <w:r>
        <w:rPr>
          <w:w w:val="105"/>
        </w:rPr>
        <w:t>must</w:t>
      </w:r>
      <w:r>
        <w:rPr>
          <w:spacing w:val="-11"/>
          <w:w w:val="105"/>
        </w:rPr>
        <w:t xml:space="preserve"> </w:t>
      </w:r>
      <w:r>
        <w:rPr>
          <w:w w:val="105"/>
        </w:rPr>
        <w:t>only</w:t>
      </w:r>
      <w:r>
        <w:rPr>
          <w:spacing w:val="-14"/>
          <w:w w:val="105"/>
        </w:rPr>
        <w:t xml:space="preserve"> </w:t>
      </w:r>
      <w:r>
        <w:rPr>
          <w:w w:val="105"/>
        </w:rPr>
        <w:t>be</w:t>
      </w:r>
      <w:r>
        <w:rPr>
          <w:spacing w:val="-14"/>
          <w:w w:val="105"/>
        </w:rPr>
        <w:t xml:space="preserve"> </w:t>
      </w:r>
      <w:r>
        <w:rPr>
          <w:w w:val="105"/>
        </w:rPr>
        <w:t>sourced for</w:t>
      </w:r>
      <w:r>
        <w:rPr>
          <w:spacing w:val="-2"/>
          <w:w w:val="105"/>
        </w:rPr>
        <w:t xml:space="preserve"> </w:t>
      </w:r>
      <w:r>
        <w:rPr>
          <w:w w:val="105"/>
        </w:rPr>
        <w:t>export with</w:t>
      </w:r>
      <w:r>
        <w:rPr>
          <w:spacing w:val="-10"/>
          <w:w w:val="105"/>
        </w:rPr>
        <w:t xml:space="preserve"> </w:t>
      </w:r>
      <w:r>
        <w:rPr>
          <w:w w:val="105"/>
        </w:rPr>
        <w:t>the</w:t>
      </w:r>
      <w:r>
        <w:rPr>
          <w:spacing w:val="-14"/>
          <w:w w:val="105"/>
        </w:rPr>
        <w:t xml:space="preserve"> </w:t>
      </w:r>
      <w:r>
        <w:rPr>
          <w:w w:val="105"/>
        </w:rPr>
        <w:t>approval of</w:t>
      </w:r>
      <w:r>
        <w:rPr>
          <w:spacing w:val="-12"/>
          <w:w w:val="105"/>
        </w:rPr>
        <w:t xml:space="preserve"> </w:t>
      </w:r>
      <w:r>
        <w:rPr>
          <w:w w:val="105"/>
        </w:rPr>
        <w:t>the</w:t>
      </w:r>
      <w:r>
        <w:rPr>
          <w:spacing w:val="-9"/>
          <w:w w:val="105"/>
        </w:rPr>
        <w:t xml:space="preserve"> </w:t>
      </w:r>
      <w:r>
        <w:rPr>
          <w:w w:val="105"/>
        </w:rPr>
        <w:t>relevant Australian</w:t>
      </w:r>
    </w:p>
    <w:p w:rsidR="00A54185" w:rsidRDefault="00A54185">
      <w:pPr>
        <w:pStyle w:val="BodyText"/>
        <w:spacing w:before="10"/>
      </w:pPr>
    </w:p>
    <w:p w:rsidR="00A54185" w:rsidRDefault="003409BF">
      <w:pPr>
        <w:pStyle w:val="BodyText"/>
        <w:spacing w:line="20" w:lineRule="exact"/>
        <w:ind w:left="802"/>
        <w:rPr>
          <w:sz w:val="2"/>
        </w:rPr>
      </w:pPr>
      <w:r>
        <w:rPr>
          <w:sz w:val="2"/>
        </w:rPr>
      </w:r>
      <w:r>
        <w:rPr>
          <w:sz w:val="2"/>
        </w:rPr>
        <w:pict>
          <v:group id="docshapegroup320" o:spid="_x0000_s1096" style="width:356.45pt;height:.4pt;mso-position-horizontal-relative:char;mso-position-vertical-relative:line" coordsize="7129,8">
            <v:line id="_x0000_s1097" style="position:absolute" from="0,4" to="7129,4" strokeweight=".1271mm"/>
            <w10:anchorlock/>
          </v:group>
        </w:pict>
      </w:r>
    </w:p>
    <w:p w:rsidR="00A54185" w:rsidRDefault="00A54185">
      <w:pPr>
        <w:spacing w:line="20" w:lineRule="exact"/>
        <w:rPr>
          <w:sz w:val="2"/>
        </w:rPr>
        <w:sectPr w:rsidR="00A54185">
          <w:type w:val="continuous"/>
          <w:pgSz w:w="11920" w:h="16820"/>
          <w:pgMar w:top="1600" w:right="1680" w:bottom="280" w:left="1680" w:header="0" w:footer="3142" w:gutter="0"/>
          <w:cols w:space="720"/>
        </w:sectPr>
      </w:pPr>
    </w:p>
    <w:p w:rsidR="00A54185" w:rsidRDefault="003409BF">
      <w:pPr>
        <w:spacing w:before="15"/>
        <w:ind w:left="2515"/>
        <w:rPr>
          <w:rFonts w:ascii="Arial"/>
          <w:i/>
          <w:sz w:val="17"/>
        </w:rPr>
      </w:pPr>
      <w:r>
        <w:pict>
          <v:line id="_x0000_s1095" style="position:absolute;left:0;text-align:left;z-index:15923200;mso-position-horizontal-relative:page;mso-position-vertical-relative:page" from=".35pt,839.55pt" to=".35pt,800.65pt" strokeweight=".1273mm">
            <w10:wrap anchorx="page" anchory="page"/>
          </v:line>
        </w:pict>
      </w:r>
      <w:r>
        <w:pict>
          <v:line id="_x0000_s1094" style="position:absolute;left:0;text-align:left;z-index:15923712;mso-position-horizontal-relative:page;mso-position-vertical-relative:page" from=".2pt,280.35pt" to=".2pt,248.65pt" strokeweight=".1273mm">
            <w10:wrap anchorx="page" anchory="page"/>
          </v:line>
        </w:pict>
      </w:r>
      <w:r>
        <w:pict>
          <v:line id="_x0000_s1093" style="position:absolute;left:0;text-align:left;z-index:15924224;mso-position-horizontal-relative:page;mso-position-vertical-relative:page" from=".2pt,51.15pt" to=".2pt,7.95pt" strokeweight=".1273mm">
            <w10:wrap anchorx="page" anchory="page"/>
          </v:line>
        </w:pict>
      </w:r>
      <w:r>
        <w:pict>
          <v:line id="_x0000_s1092" style="position:absolute;left:0;text-align:left;z-index:15924736;mso-position-horizontal-relative:page;mso-position-vertical-relative:page" from="593.85pt,473.45pt" to="593.85pt,423pt" strokeweight=".1273mm">
            <w10:wrap anchorx="page" anchory="page"/>
          </v:line>
        </w:pict>
      </w:r>
      <w:r>
        <w:pict>
          <v:line id="_x0000_s1091" style="position:absolute;left:0;text-align:left;z-index:15925248;mso-position-horizontal-relative:page;mso-position-vertical-relative:page" from="594.2pt,839.55pt" to="594.2pt,800.65pt" strokeweight=".1273mm">
            <w10:wrap anchorx="page" anchory="page"/>
          </v:line>
        </w:pict>
      </w:r>
      <w:r>
        <w:rPr>
          <w:rFonts w:ascii="Arial"/>
          <w:i/>
          <w:w w:val="105"/>
          <w:sz w:val="17"/>
        </w:rPr>
        <w:t>Australian</w:t>
      </w:r>
      <w:r>
        <w:rPr>
          <w:rFonts w:ascii="Arial"/>
          <w:i/>
          <w:spacing w:val="2"/>
          <w:w w:val="105"/>
          <w:sz w:val="17"/>
        </w:rPr>
        <w:t xml:space="preserve"> </w:t>
      </w:r>
      <w:r>
        <w:rPr>
          <w:rFonts w:ascii="Arial"/>
          <w:i/>
          <w:w w:val="105"/>
          <w:sz w:val="17"/>
        </w:rPr>
        <w:t>Standards</w:t>
      </w:r>
      <w:r>
        <w:rPr>
          <w:rFonts w:ascii="Arial"/>
          <w:i/>
          <w:spacing w:val="-3"/>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10"/>
          <w:w w:val="105"/>
          <w:sz w:val="17"/>
        </w:rPr>
        <w:t xml:space="preserve"> </w:t>
      </w:r>
      <w:r>
        <w:rPr>
          <w:rFonts w:ascii="Arial"/>
          <w:i/>
          <w:w w:val="105"/>
          <w:sz w:val="17"/>
        </w:rPr>
        <w:t>Export</w:t>
      </w:r>
      <w:r>
        <w:rPr>
          <w:rFonts w:ascii="Arial"/>
          <w:i/>
          <w:spacing w:val="-1"/>
          <w:w w:val="105"/>
          <w:sz w:val="17"/>
        </w:rPr>
        <w:t xml:space="preserve"> </w:t>
      </w:r>
      <w:r>
        <w:rPr>
          <w:rFonts w:ascii="Arial"/>
          <w:i/>
          <w:w w:val="105"/>
          <w:sz w:val="17"/>
        </w:rPr>
        <w:t>of</w:t>
      </w:r>
      <w:r>
        <w:rPr>
          <w:rFonts w:ascii="Arial"/>
          <w:i/>
          <w:spacing w:val="-6"/>
          <w:w w:val="105"/>
          <w:sz w:val="17"/>
        </w:rPr>
        <w:t xml:space="preserve"> </w:t>
      </w:r>
      <w:r>
        <w:rPr>
          <w:rFonts w:ascii="Arial"/>
          <w:i/>
          <w:spacing w:val="-2"/>
          <w:w w:val="105"/>
          <w:sz w:val="17"/>
        </w:rPr>
        <w:t>Livestock</w:t>
      </w:r>
    </w:p>
    <w:p w:rsidR="00A54185" w:rsidRDefault="003409BF">
      <w:pPr>
        <w:spacing w:line="260" w:lineRule="exact"/>
        <w:ind w:left="1179"/>
        <w:rPr>
          <w:sz w:val="23"/>
        </w:rPr>
      </w:pPr>
      <w:r>
        <w:br w:type="column"/>
      </w:r>
      <w:r>
        <w:rPr>
          <w:spacing w:val="-5"/>
          <w:w w:val="110"/>
          <w:sz w:val="23"/>
        </w:rPr>
        <w:t>109</w:t>
      </w:r>
    </w:p>
    <w:p w:rsidR="00A54185" w:rsidRDefault="00A54185">
      <w:pPr>
        <w:spacing w:line="260" w:lineRule="exact"/>
        <w:rPr>
          <w:sz w:val="23"/>
        </w:rPr>
        <w:sectPr w:rsidR="00A54185">
          <w:type w:val="continuous"/>
          <w:pgSz w:w="11920" w:h="16820"/>
          <w:pgMar w:top="1600" w:right="1680" w:bottom="280" w:left="1680" w:header="0" w:footer="3142" w:gutter="0"/>
          <w:cols w:num="2" w:space="720" w:equalWidth="0">
            <w:col w:w="6281" w:space="40"/>
            <w:col w:w="2239"/>
          </w:cols>
        </w:sectPr>
      </w:pPr>
    </w:p>
    <w:p w:rsidR="00A54185" w:rsidRDefault="003409BF">
      <w:pPr>
        <w:spacing w:before="82"/>
        <w:ind w:left="909"/>
        <w:rPr>
          <w:rFonts w:ascii="Arial"/>
          <w:sz w:val="17"/>
        </w:rPr>
      </w:pPr>
      <w:r>
        <w:rPr>
          <w:rFonts w:ascii="Arial"/>
          <w:w w:val="105"/>
          <w:sz w:val="17"/>
        </w:rPr>
        <w:lastRenderedPageBreak/>
        <w:t>Standard</w:t>
      </w:r>
      <w:r>
        <w:rPr>
          <w:rFonts w:ascii="Arial"/>
          <w:spacing w:val="-9"/>
          <w:w w:val="105"/>
          <w:sz w:val="17"/>
        </w:rPr>
        <w:t xml:space="preserve"> </w:t>
      </w:r>
      <w:r>
        <w:rPr>
          <w:rFonts w:ascii="Arial"/>
          <w:spacing w:val="-10"/>
          <w:w w:val="105"/>
          <w:sz w:val="17"/>
        </w:rPr>
        <w:t>6</w:t>
      </w:r>
    </w:p>
    <w:p w:rsidR="00A54185" w:rsidRDefault="003409BF">
      <w:pPr>
        <w:spacing w:before="71"/>
        <w:ind w:left="911"/>
        <w:rPr>
          <w:rFonts w:ascii="Arial"/>
          <w:sz w:val="17"/>
        </w:rPr>
      </w:pPr>
      <w:r>
        <w:rPr>
          <w:rFonts w:ascii="Arial"/>
          <w:w w:val="105"/>
          <w:sz w:val="17"/>
        </w:rPr>
        <w:t>Division</w:t>
      </w:r>
      <w:r>
        <w:rPr>
          <w:rFonts w:ascii="Arial"/>
          <w:spacing w:val="-12"/>
          <w:w w:val="105"/>
          <w:sz w:val="17"/>
        </w:rPr>
        <w:t xml:space="preserve"> </w:t>
      </w:r>
      <w:r>
        <w:rPr>
          <w:rFonts w:ascii="Arial"/>
          <w:spacing w:val="-10"/>
          <w:w w:val="105"/>
          <w:sz w:val="17"/>
        </w:rPr>
        <w:t>2</w:t>
      </w:r>
    </w:p>
    <w:p w:rsidR="00A54185" w:rsidRDefault="003409BF">
      <w:pPr>
        <w:spacing w:before="75"/>
        <w:ind w:left="603"/>
        <w:rPr>
          <w:rFonts w:ascii="Arial"/>
          <w:sz w:val="17"/>
        </w:rPr>
      </w:pPr>
      <w:r>
        <w:br w:type="column"/>
      </w:r>
      <w:r>
        <w:rPr>
          <w:rFonts w:ascii="Arial"/>
          <w:w w:val="105"/>
          <w:sz w:val="17"/>
        </w:rPr>
        <w:t>Air</w:t>
      </w:r>
      <w:r>
        <w:rPr>
          <w:rFonts w:ascii="Arial"/>
          <w:spacing w:val="-5"/>
          <w:w w:val="105"/>
          <w:sz w:val="17"/>
        </w:rPr>
        <w:t xml:space="preserve"> </w:t>
      </w:r>
      <w:r>
        <w:rPr>
          <w:rFonts w:ascii="Arial"/>
          <w:w w:val="105"/>
          <w:sz w:val="17"/>
        </w:rPr>
        <w:t>transport</w:t>
      </w:r>
      <w:r>
        <w:rPr>
          <w:rFonts w:ascii="Arial"/>
          <w:spacing w:val="5"/>
          <w:w w:val="105"/>
          <w:sz w:val="17"/>
        </w:rPr>
        <w:t xml:space="preserve"> </w:t>
      </w:r>
      <w:r>
        <w:rPr>
          <w:rFonts w:ascii="Arial"/>
          <w:w w:val="105"/>
          <w:sz w:val="17"/>
        </w:rPr>
        <w:t>of</w:t>
      </w:r>
      <w:r>
        <w:rPr>
          <w:rFonts w:ascii="Arial"/>
          <w:spacing w:val="-11"/>
          <w:w w:val="105"/>
          <w:sz w:val="17"/>
        </w:rPr>
        <w:t xml:space="preserve"> </w:t>
      </w:r>
      <w:r>
        <w:rPr>
          <w:rFonts w:ascii="Arial"/>
          <w:spacing w:val="-2"/>
          <w:w w:val="105"/>
          <w:sz w:val="17"/>
        </w:rPr>
        <w:t>livestock</w:t>
      </w:r>
    </w:p>
    <w:p w:rsidR="00A54185" w:rsidRDefault="003409BF">
      <w:pPr>
        <w:spacing w:before="64"/>
        <w:ind w:left="609"/>
        <w:rPr>
          <w:rFonts w:ascii="Arial"/>
          <w:sz w:val="17"/>
        </w:rPr>
      </w:pPr>
      <w:r>
        <w:rPr>
          <w:rFonts w:ascii="Arial"/>
          <w:w w:val="105"/>
          <w:sz w:val="17"/>
        </w:rPr>
        <w:t>Standard</w:t>
      </w:r>
      <w:r>
        <w:rPr>
          <w:rFonts w:ascii="Arial"/>
          <w:spacing w:val="1"/>
          <w:w w:val="105"/>
          <w:sz w:val="17"/>
        </w:rPr>
        <w:t xml:space="preserve"> </w:t>
      </w:r>
      <w:r>
        <w:rPr>
          <w:rFonts w:ascii="Arial"/>
          <w:w w:val="105"/>
          <w:sz w:val="17"/>
        </w:rPr>
        <w:t>for</w:t>
      </w:r>
      <w:r>
        <w:rPr>
          <w:rFonts w:ascii="Arial"/>
          <w:spacing w:val="-12"/>
          <w:w w:val="105"/>
          <w:sz w:val="17"/>
        </w:rPr>
        <w:t xml:space="preserve"> </w:t>
      </w:r>
      <w:r>
        <w:rPr>
          <w:rFonts w:ascii="Arial"/>
          <w:w w:val="105"/>
          <w:sz w:val="17"/>
        </w:rPr>
        <w:t>air</w:t>
      </w:r>
      <w:r>
        <w:rPr>
          <w:rFonts w:ascii="Arial"/>
          <w:spacing w:val="-11"/>
          <w:w w:val="105"/>
          <w:sz w:val="17"/>
        </w:rPr>
        <w:t xml:space="preserve"> </w:t>
      </w:r>
      <w:r>
        <w:rPr>
          <w:rFonts w:ascii="Arial"/>
          <w:w w:val="105"/>
          <w:sz w:val="17"/>
        </w:rPr>
        <w:t>transport</w:t>
      </w:r>
      <w:r>
        <w:rPr>
          <w:rFonts w:ascii="Arial"/>
          <w:spacing w:val="-7"/>
          <w:w w:val="105"/>
          <w:sz w:val="17"/>
        </w:rPr>
        <w:t xml:space="preserve"> </w:t>
      </w:r>
      <w:r>
        <w:rPr>
          <w:rFonts w:ascii="Arial"/>
          <w:w w:val="105"/>
          <w:sz w:val="17"/>
        </w:rPr>
        <w:t>of</w:t>
      </w:r>
      <w:r>
        <w:rPr>
          <w:rFonts w:ascii="Arial"/>
          <w:spacing w:val="-1"/>
          <w:w w:val="105"/>
          <w:sz w:val="17"/>
        </w:rPr>
        <w:t xml:space="preserve"> </w:t>
      </w:r>
      <w:r>
        <w:rPr>
          <w:rFonts w:ascii="Arial"/>
          <w:spacing w:val="-2"/>
          <w:w w:val="105"/>
          <w:sz w:val="17"/>
        </w:rPr>
        <w:t>livestock</w:t>
      </w: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rPr>
          <w:rFonts w:ascii="Arial"/>
          <w:sz w:val="18"/>
        </w:rPr>
      </w:pPr>
    </w:p>
    <w:p w:rsidR="00A54185" w:rsidRDefault="00A54185">
      <w:pPr>
        <w:pStyle w:val="BodyText"/>
        <w:spacing w:before="8"/>
        <w:rPr>
          <w:rFonts w:ascii="Arial"/>
          <w:sz w:val="16"/>
        </w:rPr>
      </w:pPr>
    </w:p>
    <w:p w:rsidR="00A54185" w:rsidRDefault="003409BF">
      <w:pPr>
        <w:ind w:left="91"/>
        <w:jc w:val="both"/>
        <w:rPr>
          <w:rFonts w:ascii="Arial"/>
          <w:b/>
          <w:sz w:val="18"/>
        </w:rPr>
      </w:pPr>
      <w:r>
        <w:pict>
          <v:line id="_x0000_s1090" style="position:absolute;left:0;text-align:left;z-index:15926272;mso-position-horizontal-relative:page" from="122.65pt,-17.15pt" to="478.75pt,-17.15pt" strokeweight=".1271mm">
            <w10:wrap anchorx="page"/>
          </v:line>
        </w:pict>
      </w:r>
      <w:r>
        <w:pict>
          <v:line id="_x0000_s1089" style="position:absolute;left:0;text-align:left;z-index:15926784;mso-position-horizontal-relative:page" from="173.15pt,-6.7pt" to="483.05pt,-6.7pt" strokeweight=".1271mm">
            <w10:wrap anchorx="page"/>
          </v:line>
        </w:pict>
      </w:r>
      <w:r>
        <w:rPr>
          <w:rFonts w:ascii="Arial"/>
          <w:b/>
          <w:sz w:val="18"/>
        </w:rPr>
        <w:t>Number</w:t>
      </w:r>
      <w:r>
        <w:rPr>
          <w:rFonts w:ascii="Arial"/>
          <w:b/>
          <w:spacing w:val="53"/>
          <w:sz w:val="18"/>
        </w:rPr>
        <w:t xml:space="preserve">  </w:t>
      </w:r>
      <w:r>
        <w:rPr>
          <w:rFonts w:ascii="Arial"/>
          <w:b/>
          <w:spacing w:val="-2"/>
          <w:sz w:val="18"/>
        </w:rPr>
        <w:t>Standard</w:t>
      </w:r>
    </w:p>
    <w:p w:rsidR="00A54185" w:rsidRDefault="003409BF">
      <w:pPr>
        <w:pStyle w:val="BodyText"/>
        <w:spacing w:before="68"/>
        <w:ind w:left="985"/>
        <w:jc w:val="both"/>
      </w:pPr>
      <w:r>
        <w:pict>
          <v:line id="_x0000_s1088" style="position:absolute;left:0;text-align:left;z-index:15927296;mso-position-horizontal-relative:page" from="173.15pt,2.4pt" to="483.05pt,2.4pt" strokeweight=".1271mm">
            <w10:wrap anchorx="page"/>
          </v:line>
        </w:pict>
      </w:r>
      <w:r>
        <w:t>Government</w:t>
      </w:r>
      <w:r>
        <w:rPr>
          <w:spacing w:val="23"/>
          <w:w w:val="105"/>
        </w:rPr>
        <w:t xml:space="preserve"> </w:t>
      </w:r>
      <w:r>
        <w:rPr>
          <w:spacing w:val="-2"/>
          <w:w w:val="105"/>
        </w:rPr>
        <w:t>agency.</w:t>
      </w:r>
    </w:p>
    <w:p w:rsidR="00A54185" w:rsidRDefault="003409BF">
      <w:pPr>
        <w:pStyle w:val="BodyText"/>
        <w:spacing w:before="119"/>
        <w:ind w:left="92"/>
        <w:jc w:val="both"/>
      </w:pPr>
      <w:r>
        <w:rPr>
          <w:w w:val="105"/>
        </w:rPr>
        <w:t>S6.12</w:t>
      </w:r>
      <w:r>
        <w:rPr>
          <w:spacing w:val="63"/>
          <w:w w:val="105"/>
        </w:rPr>
        <w:t xml:space="preserve">   </w:t>
      </w:r>
      <w:r>
        <w:rPr>
          <w:w w:val="105"/>
        </w:rPr>
        <w:t>Goats</w:t>
      </w:r>
      <w:r>
        <w:rPr>
          <w:spacing w:val="-6"/>
          <w:w w:val="105"/>
        </w:rPr>
        <w:t xml:space="preserve"> </w:t>
      </w:r>
      <w:r>
        <w:rPr>
          <w:w w:val="105"/>
        </w:rPr>
        <w:t>must</w:t>
      </w:r>
      <w:r>
        <w:rPr>
          <w:spacing w:val="2"/>
          <w:w w:val="105"/>
        </w:rPr>
        <w:t xml:space="preserve"> </w:t>
      </w:r>
      <w:r>
        <w:rPr>
          <w:w w:val="105"/>
        </w:rPr>
        <w:t>only</w:t>
      </w:r>
      <w:r>
        <w:rPr>
          <w:spacing w:val="-11"/>
          <w:w w:val="105"/>
        </w:rPr>
        <w:t xml:space="preserve"> </w:t>
      </w:r>
      <w:r>
        <w:rPr>
          <w:w w:val="105"/>
        </w:rPr>
        <w:t>be</w:t>
      </w:r>
      <w:r>
        <w:rPr>
          <w:spacing w:val="-6"/>
          <w:w w:val="105"/>
        </w:rPr>
        <w:t xml:space="preserve"> </w:t>
      </w:r>
      <w:r>
        <w:rPr>
          <w:w w:val="105"/>
        </w:rPr>
        <w:t>sourced</w:t>
      </w:r>
      <w:r>
        <w:rPr>
          <w:spacing w:val="5"/>
          <w:w w:val="105"/>
        </w:rPr>
        <w:t xml:space="preserve"> </w:t>
      </w:r>
      <w:r>
        <w:rPr>
          <w:w w:val="105"/>
        </w:rPr>
        <w:t>for</w:t>
      </w:r>
      <w:r>
        <w:rPr>
          <w:spacing w:val="-11"/>
          <w:w w:val="105"/>
        </w:rPr>
        <w:t xml:space="preserve"> </w:t>
      </w:r>
      <w:r>
        <w:rPr>
          <w:w w:val="105"/>
        </w:rPr>
        <w:t>export</w:t>
      </w:r>
      <w:r>
        <w:rPr>
          <w:spacing w:val="-4"/>
          <w:w w:val="105"/>
        </w:rPr>
        <w:t xml:space="preserve"> </w:t>
      </w:r>
      <w:r>
        <w:rPr>
          <w:w w:val="105"/>
        </w:rPr>
        <w:t>if</w:t>
      </w:r>
      <w:r>
        <w:rPr>
          <w:spacing w:val="-7"/>
          <w:w w:val="105"/>
        </w:rPr>
        <w:t xml:space="preserve"> </w:t>
      </w:r>
      <w:r>
        <w:rPr>
          <w:w w:val="105"/>
        </w:rPr>
        <w:t>the</w:t>
      </w:r>
      <w:r>
        <w:rPr>
          <w:spacing w:val="-15"/>
          <w:w w:val="105"/>
        </w:rPr>
        <w:t xml:space="preserve"> </w:t>
      </w:r>
      <w:r>
        <w:rPr>
          <w:spacing w:val="-2"/>
          <w:w w:val="105"/>
        </w:rPr>
        <w:t>horns:</w:t>
      </w:r>
    </w:p>
    <w:p w:rsidR="00A54185" w:rsidRDefault="003409BF">
      <w:pPr>
        <w:pStyle w:val="ListParagraph"/>
        <w:numPr>
          <w:ilvl w:val="0"/>
          <w:numId w:val="32"/>
        </w:numPr>
        <w:tabs>
          <w:tab w:val="left" w:pos="1512"/>
        </w:tabs>
        <w:spacing w:before="45"/>
        <w:ind w:right="799"/>
        <w:jc w:val="both"/>
        <w:rPr>
          <w:b/>
        </w:rPr>
      </w:pPr>
      <w:r>
        <w:rPr>
          <w:w w:val="105"/>
          <w:sz w:val="21"/>
        </w:rPr>
        <w:t>are</w:t>
      </w:r>
      <w:r>
        <w:rPr>
          <w:spacing w:val="-10"/>
          <w:w w:val="105"/>
          <w:sz w:val="21"/>
        </w:rPr>
        <w:t xml:space="preserve"> </w:t>
      </w:r>
      <w:r>
        <w:rPr>
          <w:w w:val="105"/>
          <w:sz w:val="21"/>
        </w:rPr>
        <w:t>not</w:t>
      </w:r>
      <w:r>
        <w:rPr>
          <w:spacing w:val="-9"/>
          <w:w w:val="105"/>
          <w:sz w:val="21"/>
        </w:rPr>
        <w:t xml:space="preserve"> </w:t>
      </w:r>
      <w:r>
        <w:rPr>
          <w:w w:val="105"/>
          <w:sz w:val="21"/>
        </w:rPr>
        <w:t>turned in</w:t>
      </w:r>
      <w:r>
        <w:rPr>
          <w:spacing w:val="-7"/>
          <w:w w:val="105"/>
          <w:sz w:val="21"/>
        </w:rPr>
        <w:t xml:space="preserve"> </w:t>
      </w:r>
      <w:r>
        <w:rPr>
          <w:w w:val="105"/>
          <w:sz w:val="21"/>
        </w:rPr>
        <w:t>so</w:t>
      </w:r>
      <w:r>
        <w:rPr>
          <w:spacing w:val="-10"/>
          <w:w w:val="105"/>
          <w:sz w:val="21"/>
        </w:rPr>
        <w:t xml:space="preserve"> </w:t>
      </w:r>
      <w:r>
        <w:rPr>
          <w:w w:val="105"/>
          <w:sz w:val="21"/>
        </w:rPr>
        <w:t>as</w:t>
      </w:r>
      <w:r>
        <w:rPr>
          <w:spacing w:val="-12"/>
          <w:w w:val="105"/>
          <w:sz w:val="21"/>
        </w:rPr>
        <w:t xml:space="preserve"> </w:t>
      </w:r>
      <w:r>
        <w:rPr>
          <w:w w:val="105"/>
          <w:sz w:val="21"/>
        </w:rPr>
        <w:t>to</w:t>
      </w:r>
      <w:r>
        <w:rPr>
          <w:spacing w:val="-10"/>
          <w:w w:val="105"/>
          <w:sz w:val="21"/>
        </w:rPr>
        <w:t xml:space="preserve"> </w:t>
      </w:r>
      <w:r>
        <w:rPr>
          <w:w w:val="105"/>
          <w:sz w:val="21"/>
        </w:rPr>
        <w:t>cause</w:t>
      </w:r>
      <w:r>
        <w:rPr>
          <w:spacing w:val="-4"/>
          <w:w w:val="105"/>
          <w:sz w:val="21"/>
        </w:rPr>
        <w:t xml:space="preserve"> </w:t>
      </w:r>
      <w:r>
        <w:rPr>
          <w:w w:val="105"/>
          <w:sz w:val="21"/>
        </w:rPr>
        <w:t>damage</w:t>
      </w:r>
      <w:r>
        <w:rPr>
          <w:spacing w:val="-11"/>
          <w:w w:val="105"/>
          <w:sz w:val="21"/>
        </w:rPr>
        <w:t xml:space="preserve"> </w:t>
      </w:r>
      <w:r>
        <w:rPr>
          <w:w w:val="105"/>
          <w:sz w:val="21"/>
        </w:rPr>
        <w:t>to</w:t>
      </w:r>
      <w:r>
        <w:rPr>
          <w:spacing w:val="-5"/>
          <w:w w:val="105"/>
          <w:sz w:val="21"/>
        </w:rPr>
        <w:t xml:space="preserve"> </w:t>
      </w:r>
      <w:r>
        <w:rPr>
          <w:w w:val="105"/>
          <w:sz w:val="21"/>
        </w:rPr>
        <w:t>the</w:t>
      </w:r>
      <w:r>
        <w:rPr>
          <w:spacing w:val="-14"/>
          <w:w w:val="105"/>
          <w:sz w:val="21"/>
        </w:rPr>
        <w:t xml:space="preserve"> </w:t>
      </w:r>
      <w:r>
        <w:rPr>
          <w:w w:val="105"/>
          <w:sz w:val="21"/>
        </w:rPr>
        <w:t>head or eyes;</w:t>
      </w:r>
    </w:p>
    <w:p w:rsidR="00A54185" w:rsidRDefault="003409BF">
      <w:pPr>
        <w:pStyle w:val="ListParagraph"/>
        <w:numPr>
          <w:ilvl w:val="0"/>
          <w:numId w:val="32"/>
        </w:numPr>
        <w:tabs>
          <w:tab w:val="left" w:pos="1511"/>
        </w:tabs>
        <w:spacing w:before="55"/>
        <w:ind w:left="1510" w:hanging="376"/>
        <w:jc w:val="both"/>
        <w:rPr>
          <w:sz w:val="21"/>
        </w:rPr>
      </w:pPr>
      <w:r>
        <w:rPr>
          <w:w w:val="105"/>
          <w:sz w:val="21"/>
        </w:rPr>
        <w:t>would</w:t>
      </w:r>
      <w:r>
        <w:rPr>
          <w:spacing w:val="-9"/>
          <w:w w:val="105"/>
          <w:sz w:val="21"/>
        </w:rPr>
        <w:t xml:space="preserve"> </w:t>
      </w:r>
      <w:r>
        <w:rPr>
          <w:w w:val="105"/>
          <w:sz w:val="21"/>
        </w:rPr>
        <w:t>not</w:t>
      </w:r>
      <w:r>
        <w:rPr>
          <w:spacing w:val="-13"/>
          <w:w w:val="105"/>
          <w:sz w:val="21"/>
        </w:rPr>
        <w:t xml:space="preserve"> </w:t>
      </w:r>
      <w:r>
        <w:rPr>
          <w:w w:val="105"/>
          <w:sz w:val="21"/>
        </w:rPr>
        <w:t>endanger</w:t>
      </w:r>
      <w:r>
        <w:rPr>
          <w:spacing w:val="-6"/>
          <w:w w:val="105"/>
          <w:sz w:val="21"/>
        </w:rPr>
        <w:t xml:space="preserve"> </w:t>
      </w:r>
      <w:r>
        <w:rPr>
          <w:w w:val="105"/>
          <w:sz w:val="21"/>
        </w:rPr>
        <w:t>other</w:t>
      </w:r>
      <w:r>
        <w:rPr>
          <w:spacing w:val="-14"/>
          <w:w w:val="105"/>
          <w:sz w:val="21"/>
        </w:rPr>
        <w:t xml:space="preserve"> </w:t>
      </w:r>
      <w:r>
        <w:rPr>
          <w:w w:val="105"/>
          <w:sz w:val="21"/>
        </w:rPr>
        <w:t>animals</w:t>
      </w:r>
      <w:r>
        <w:rPr>
          <w:spacing w:val="-13"/>
          <w:w w:val="105"/>
          <w:sz w:val="21"/>
        </w:rPr>
        <w:t xml:space="preserve"> </w:t>
      </w:r>
      <w:r>
        <w:rPr>
          <w:w w:val="105"/>
          <w:sz w:val="21"/>
        </w:rPr>
        <w:t>during</w:t>
      </w:r>
      <w:r>
        <w:rPr>
          <w:spacing w:val="-14"/>
          <w:w w:val="105"/>
          <w:sz w:val="21"/>
        </w:rPr>
        <w:t xml:space="preserve"> </w:t>
      </w:r>
      <w:r>
        <w:rPr>
          <w:spacing w:val="-2"/>
          <w:w w:val="105"/>
          <w:sz w:val="21"/>
        </w:rPr>
        <w:t>transport;</w:t>
      </w:r>
    </w:p>
    <w:p w:rsidR="00A54185" w:rsidRDefault="003409BF">
      <w:pPr>
        <w:pStyle w:val="ListParagraph"/>
        <w:numPr>
          <w:ilvl w:val="0"/>
          <w:numId w:val="32"/>
        </w:numPr>
        <w:tabs>
          <w:tab w:val="left" w:pos="1519"/>
        </w:tabs>
        <w:spacing w:before="65" w:line="235" w:lineRule="auto"/>
        <w:ind w:left="1510" w:right="1016" w:hanging="361"/>
        <w:jc w:val="both"/>
        <w:rPr>
          <w:sz w:val="21"/>
        </w:rPr>
      </w:pPr>
      <w:r>
        <w:rPr>
          <w:w w:val="105"/>
          <w:sz w:val="21"/>
        </w:rPr>
        <w:t>would</w:t>
      </w:r>
      <w:r>
        <w:rPr>
          <w:spacing w:val="-12"/>
          <w:w w:val="105"/>
          <w:sz w:val="21"/>
        </w:rPr>
        <w:t xml:space="preserve"> </w:t>
      </w:r>
      <w:r>
        <w:rPr>
          <w:w w:val="105"/>
          <w:sz w:val="21"/>
        </w:rPr>
        <w:t>not</w:t>
      </w:r>
      <w:r>
        <w:rPr>
          <w:spacing w:val="-3"/>
          <w:w w:val="105"/>
          <w:sz w:val="21"/>
        </w:rPr>
        <w:t xml:space="preserve"> </w:t>
      </w:r>
      <w:r>
        <w:rPr>
          <w:w w:val="105"/>
          <w:sz w:val="21"/>
        </w:rPr>
        <w:t>restrict</w:t>
      </w:r>
      <w:r>
        <w:rPr>
          <w:spacing w:val="-5"/>
          <w:w w:val="105"/>
          <w:sz w:val="21"/>
        </w:rPr>
        <w:t xml:space="preserve"> </w:t>
      </w:r>
      <w:r>
        <w:rPr>
          <w:w w:val="105"/>
          <w:sz w:val="21"/>
        </w:rPr>
        <w:t>access</w:t>
      </w:r>
      <w:r>
        <w:rPr>
          <w:spacing w:val="-12"/>
          <w:w w:val="105"/>
          <w:sz w:val="21"/>
        </w:rPr>
        <w:t xml:space="preserve"> </w:t>
      </w:r>
      <w:r>
        <w:rPr>
          <w:w w:val="105"/>
          <w:sz w:val="21"/>
        </w:rPr>
        <w:t>to</w:t>
      </w:r>
      <w:r>
        <w:rPr>
          <w:spacing w:val="-14"/>
          <w:w w:val="105"/>
          <w:sz w:val="21"/>
        </w:rPr>
        <w:t xml:space="preserve"> </w:t>
      </w:r>
      <w:r>
        <w:rPr>
          <w:w w:val="105"/>
          <w:sz w:val="21"/>
        </w:rPr>
        <w:t>feed</w:t>
      </w:r>
      <w:r>
        <w:rPr>
          <w:spacing w:val="-9"/>
          <w:w w:val="105"/>
          <w:sz w:val="21"/>
        </w:rPr>
        <w:t xml:space="preserve"> </w:t>
      </w:r>
      <w:r>
        <w:rPr>
          <w:w w:val="105"/>
          <w:sz w:val="21"/>
        </w:rPr>
        <w:t>or</w:t>
      </w:r>
      <w:r>
        <w:rPr>
          <w:spacing w:val="-12"/>
          <w:w w:val="105"/>
          <w:sz w:val="21"/>
        </w:rPr>
        <w:t xml:space="preserve"> </w:t>
      </w:r>
      <w:r>
        <w:rPr>
          <w:w w:val="105"/>
          <w:sz w:val="21"/>
        </w:rPr>
        <w:t>water</w:t>
      </w:r>
      <w:r>
        <w:rPr>
          <w:spacing w:val="-14"/>
          <w:w w:val="105"/>
          <w:sz w:val="21"/>
        </w:rPr>
        <w:t xml:space="preserve"> </w:t>
      </w:r>
      <w:r>
        <w:rPr>
          <w:w w:val="105"/>
          <w:sz w:val="21"/>
        </w:rPr>
        <w:t>during transport; and</w:t>
      </w:r>
    </w:p>
    <w:p w:rsidR="00A54185" w:rsidRDefault="003409BF">
      <w:pPr>
        <w:pStyle w:val="ListParagraph"/>
        <w:numPr>
          <w:ilvl w:val="0"/>
          <w:numId w:val="32"/>
        </w:numPr>
        <w:tabs>
          <w:tab w:val="left" w:pos="1520"/>
        </w:tabs>
        <w:spacing w:before="56" w:line="242" w:lineRule="auto"/>
        <w:ind w:left="1517" w:right="688" w:hanging="375"/>
        <w:jc w:val="both"/>
        <w:rPr>
          <w:sz w:val="21"/>
        </w:rPr>
      </w:pPr>
      <w:r>
        <w:rPr>
          <w:w w:val="105"/>
          <w:sz w:val="21"/>
        </w:rPr>
        <w:t>are</w:t>
      </w:r>
      <w:r>
        <w:rPr>
          <w:spacing w:val="-11"/>
          <w:w w:val="105"/>
          <w:sz w:val="21"/>
        </w:rPr>
        <w:t xml:space="preserve"> </w:t>
      </w:r>
      <w:r>
        <w:rPr>
          <w:w w:val="105"/>
          <w:sz w:val="21"/>
        </w:rPr>
        <w:t>no</w:t>
      </w:r>
      <w:r>
        <w:rPr>
          <w:spacing w:val="-5"/>
          <w:w w:val="105"/>
          <w:sz w:val="21"/>
        </w:rPr>
        <w:t xml:space="preserve"> </w:t>
      </w:r>
      <w:r>
        <w:rPr>
          <w:w w:val="105"/>
          <w:sz w:val="21"/>
        </w:rPr>
        <w:t>more</w:t>
      </w:r>
      <w:r>
        <w:rPr>
          <w:spacing w:val="-5"/>
          <w:w w:val="105"/>
          <w:sz w:val="21"/>
        </w:rPr>
        <w:t xml:space="preserve"> </w:t>
      </w:r>
      <w:r>
        <w:rPr>
          <w:w w:val="105"/>
          <w:sz w:val="21"/>
        </w:rPr>
        <w:t>than</w:t>
      </w:r>
      <w:r>
        <w:rPr>
          <w:spacing w:val="-13"/>
          <w:w w:val="105"/>
          <w:sz w:val="21"/>
        </w:rPr>
        <w:t xml:space="preserve"> </w:t>
      </w:r>
      <w:r>
        <w:rPr>
          <w:w w:val="105"/>
          <w:sz w:val="21"/>
        </w:rPr>
        <w:t>15</w:t>
      </w:r>
      <w:r>
        <w:rPr>
          <w:spacing w:val="-6"/>
          <w:w w:val="105"/>
          <w:sz w:val="21"/>
        </w:rPr>
        <w:t xml:space="preserve"> </w:t>
      </w:r>
      <w:r>
        <w:rPr>
          <w:w w:val="105"/>
          <w:sz w:val="21"/>
        </w:rPr>
        <w:t>cm</w:t>
      </w:r>
      <w:r>
        <w:rPr>
          <w:spacing w:val="-10"/>
          <w:w w:val="105"/>
          <w:sz w:val="21"/>
        </w:rPr>
        <w:t xml:space="preserve"> </w:t>
      </w:r>
      <w:r>
        <w:rPr>
          <w:w w:val="105"/>
          <w:sz w:val="21"/>
        </w:rPr>
        <w:t>long</w:t>
      </w:r>
      <w:r>
        <w:rPr>
          <w:spacing w:val="-11"/>
          <w:w w:val="105"/>
          <w:sz w:val="21"/>
        </w:rPr>
        <w:t xml:space="preserve"> </w:t>
      </w:r>
      <w:r>
        <w:rPr>
          <w:w w:val="105"/>
          <w:sz w:val="21"/>
        </w:rPr>
        <w:t>and</w:t>
      </w:r>
      <w:r>
        <w:rPr>
          <w:spacing w:val="-1"/>
          <w:w w:val="105"/>
          <w:sz w:val="21"/>
        </w:rPr>
        <w:t xml:space="preserve"> </w:t>
      </w:r>
      <w:r>
        <w:rPr>
          <w:w w:val="105"/>
          <w:sz w:val="21"/>
        </w:rPr>
        <w:t>are</w:t>
      </w:r>
      <w:r>
        <w:rPr>
          <w:spacing w:val="-9"/>
          <w:w w:val="105"/>
          <w:sz w:val="21"/>
        </w:rPr>
        <w:t xml:space="preserve"> </w:t>
      </w:r>
      <w:r>
        <w:rPr>
          <w:w w:val="105"/>
          <w:sz w:val="21"/>
        </w:rPr>
        <w:t>blunt or</w:t>
      </w:r>
      <w:r>
        <w:rPr>
          <w:spacing w:val="-11"/>
          <w:w w:val="105"/>
          <w:sz w:val="21"/>
        </w:rPr>
        <w:t xml:space="preserve"> </w:t>
      </w:r>
      <w:r>
        <w:rPr>
          <w:w w:val="105"/>
          <w:sz w:val="21"/>
        </w:rPr>
        <w:t>are</w:t>
      </w:r>
      <w:r>
        <w:rPr>
          <w:spacing w:val="-11"/>
          <w:w w:val="105"/>
          <w:sz w:val="21"/>
        </w:rPr>
        <w:t xml:space="preserve"> </w:t>
      </w:r>
      <w:r>
        <w:rPr>
          <w:w w:val="105"/>
          <w:sz w:val="21"/>
        </w:rPr>
        <w:t>no more</w:t>
      </w:r>
      <w:r>
        <w:rPr>
          <w:spacing w:val="-7"/>
          <w:w w:val="105"/>
          <w:sz w:val="21"/>
        </w:rPr>
        <w:t xml:space="preserve"> </w:t>
      </w:r>
      <w:r>
        <w:rPr>
          <w:w w:val="105"/>
          <w:sz w:val="21"/>
        </w:rPr>
        <w:t>than</w:t>
      </w:r>
      <w:r>
        <w:rPr>
          <w:spacing w:val="-7"/>
          <w:w w:val="105"/>
          <w:sz w:val="21"/>
        </w:rPr>
        <w:t xml:space="preserve"> </w:t>
      </w:r>
      <w:r>
        <w:rPr>
          <w:w w:val="105"/>
          <w:sz w:val="21"/>
        </w:rPr>
        <w:t>22</w:t>
      </w:r>
      <w:r>
        <w:rPr>
          <w:spacing w:val="-14"/>
          <w:w w:val="105"/>
          <w:sz w:val="21"/>
        </w:rPr>
        <w:t xml:space="preserve"> </w:t>
      </w:r>
      <w:r>
        <w:rPr>
          <w:w w:val="105"/>
          <w:sz w:val="21"/>
        </w:rPr>
        <w:t>cm</w:t>
      </w:r>
      <w:r>
        <w:rPr>
          <w:spacing w:val="-14"/>
          <w:w w:val="105"/>
          <w:sz w:val="21"/>
        </w:rPr>
        <w:t xml:space="preserve"> </w:t>
      </w:r>
      <w:r>
        <w:rPr>
          <w:w w:val="105"/>
          <w:sz w:val="21"/>
        </w:rPr>
        <w:t>long</w:t>
      </w:r>
      <w:r>
        <w:rPr>
          <w:spacing w:val="-5"/>
          <w:w w:val="105"/>
          <w:sz w:val="21"/>
        </w:rPr>
        <w:t xml:space="preserve"> </w:t>
      </w:r>
      <w:r>
        <w:rPr>
          <w:w w:val="105"/>
          <w:sz w:val="21"/>
        </w:rPr>
        <w:t>with</w:t>
      </w:r>
      <w:r>
        <w:rPr>
          <w:spacing w:val="-11"/>
          <w:w w:val="105"/>
          <w:sz w:val="21"/>
        </w:rPr>
        <w:t xml:space="preserve"> </w:t>
      </w:r>
      <w:r>
        <w:rPr>
          <w:w w:val="105"/>
          <w:sz w:val="21"/>
        </w:rPr>
        <w:t>tips</w:t>
      </w:r>
      <w:r>
        <w:rPr>
          <w:spacing w:val="-2"/>
          <w:w w:val="105"/>
          <w:sz w:val="21"/>
        </w:rPr>
        <w:t xml:space="preserve"> </w:t>
      </w:r>
      <w:r>
        <w:rPr>
          <w:w w:val="105"/>
          <w:sz w:val="21"/>
        </w:rPr>
        <w:t>no</w:t>
      </w:r>
      <w:r>
        <w:rPr>
          <w:spacing w:val="-5"/>
          <w:w w:val="105"/>
          <w:sz w:val="21"/>
        </w:rPr>
        <w:t xml:space="preserve"> </w:t>
      </w:r>
      <w:r>
        <w:rPr>
          <w:w w:val="105"/>
          <w:sz w:val="21"/>
        </w:rPr>
        <w:t>more</w:t>
      </w:r>
      <w:r>
        <w:rPr>
          <w:spacing w:val="-5"/>
          <w:w w:val="105"/>
          <w:sz w:val="21"/>
        </w:rPr>
        <w:t xml:space="preserve"> </w:t>
      </w:r>
      <w:r>
        <w:rPr>
          <w:w w:val="105"/>
          <w:sz w:val="21"/>
        </w:rPr>
        <w:t>than</w:t>
      </w:r>
      <w:r>
        <w:rPr>
          <w:spacing w:val="-7"/>
          <w:w w:val="105"/>
          <w:sz w:val="21"/>
        </w:rPr>
        <w:t xml:space="preserve"> </w:t>
      </w:r>
      <w:r>
        <w:rPr>
          <w:w w:val="105"/>
          <w:sz w:val="21"/>
        </w:rPr>
        <w:t>20</w:t>
      </w:r>
      <w:r>
        <w:rPr>
          <w:spacing w:val="-12"/>
          <w:w w:val="105"/>
          <w:sz w:val="21"/>
        </w:rPr>
        <w:t xml:space="preserve"> </w:t>
      </w:r>
      <w:r>
        <w:rPr>
          <w:w w:val="105"/>
          <w:sz w:val="21"/>
        </w:rPr>
        <w:t xml:space="preserve">cm </w:t>
      </w:r>
      <w:r>
        <w:rPr>
          <w:spacing w:val="-2"/>
          <w:w w:val="105"/>
          <w:sz w:val="21"/>
        </w:rPr>
        <w:t>apart.</w:t>
      </w:r>
    </w:p>
    <w:p w:rsidR="00A54185" w:rsidRDefault="003409BF">
      <w:pPr>
        <w:pStyle w:val="BodyText"/>
        <w:spacing w:before="54"/>
        <w:ind w:left="985" w:right="789"/>
        <w:jc w:val="both"/>
      </w:pPr>
      <w:r>
        <w:rPr>
          <w:w w:val="105"/>
        </w:rPr>
        <w:t>Otherwise,</w:t>
      </w:r>
      <w:r>
        <w:rPr>
          <w:spacing w:val="-14"/>
          <w:w w:val="105"/>
        </w:rPr>
        <w:t xml:space="preserve"> </w:t>
      </w:r>
      <w:r>
        <w:rPr>
          <w:w w:val="105"/>
        </w:rPr>
        <w:t>horned</w:t>
      </w:r>
      <w:r>
        <w:rPr>
          <w:spacing w:val="-11"/>
          <w:w w:val="105"/>
        </w:rPr>
        <w:t xml:space="preserve"> </w:t>
      </w:r>
      <w:r>
        <w:rPr>
          <w:w w:val="105"/>
        </w:rPr>
        <w:t>goats</w:t>
      </w:r>
      <w:r>
        <w:rPr>
          <w:spacing w:val="-14"/>
          <w:w w:val="105"/>
        </w:rPr>
        <w:t xml:space="preserve"> </w:t>
      </w:r>
      <w:r>
        <w:rPr>
          <w:w w:val="105"/>
        </w:rPr>
        <w:t>must</w:t>
      </w:r>
      <w:r>
        <w:rPr>
          <w:spacing w:val="-9"/>
          <w:w w:val="105"/>
        </w:rPr>
        <w:t xml:space="preserve"> </w:t>
      </w:r>
      <w:r>
        <w:rPr>
          <w:w w:val="105"/>
        </w:rPr>
        <w:t>only</w:t>
      </w:r>
      <w:r>
        <w:rPr>
          <w:spacing w:val="-14"/>
          <w:w w:val="105"/>
        </w:rPr>
        <w:t xml:space="preserve"> </w:t>
      </w:r>
      <w:r>
        <w:rPr>
          <w:w w:val="105"/>
        </w:rPr>
        <w:t>be</w:t>
      </w:r>
      <w:r>
        <w:rPr>
          <w:spacing w:val="-14"/>
          <w:w w:val="105"/>
        </w:rPr>
        <w:t xml:space="preserve"> </w:t>
      </w:r>
      <w:r>
        <w:rPr>
          <w:w w:val="105"/>
        </w:rPr>
        <w:t>sourced</w:t>
      </w:r>
      <w:r>
        <w:rPr>
          <w:spacing w:val="-5"/>
          <w:w w:val="105"/>
        </w:rPr>
        <w:t xml:space="preserve"> </w:t>
      </w:r>
      <w:r>
        <w:rPr>
          <w:w w:val="105"/>
        </w:rPr>
        <w:t>for</w:t>
      </w:r>
      <w:r>
        <w:rPr>
          <w:spacing w:val="-13"/>
          <w:w w:val="105"/>
        </w:rPr>
        <w:t xml:space="preserve"> </w:t>
      </w:r>
      <w:r>
        <w:rPr>
          <w:w w:val="105"/>
        </w:rPr>
        <w:t>export with</w:t>
      </w:r>
      <w:r>
        <w:rPr>
          <w:spacing w:val="-14"/>
          <w:w w:val="105"/>
        </w:rPr>
        <w:t xml:space="preserve"> </w:t>
      </w:r>
      <w:r>
        <w:rPr>
          <w:w w:val="105"/>
        </w:rPr>
        <w:t>the</w:t>
      </w:r>
      <w:r>
        <w:rPr>
          <w:spacing w:val="-14"/>
          <w:w w:val="105"/>
        </w:rPr>
        <w:t xml:space="preserve"> </w:t>
      </w:r>
      <w:r>
        <w:rPr>
          <w:w w:val="105"/>
        </w:rPr>
        <w:t>approval</w:t>
      </w:r>
      <w:r>
        <w:rPr>
          <w:spacing w:val="-14"/>
          <w:w w:val="105"/>
        </w:rPr>
        <w:t xml:space="preserve"> </w:t>
      </w:r>
      <w:r>
        <w:rPr>
          <w:w w:val="105"/>
        </w:rPr>
        <w:t>of</w:t>
      </w:r>
      <w:r>
        <w:rPr>
          <w:spacing w:val="-14"/>
          <w:w w:val="105"/>
        </w:rPr>
        <w:t xml:space="preserve"> </w:t>
      </w:r>
      <w:r>
        <w:rPr>
          <w:w w:val="105"/>
        </w:rPr>
        <w:t>the</w:t>
      </w:r>
      <w:r>
        <w:rPr>
          <w:spacing w:val="-13"/>
          <w:w w:val="105"/>
        </w:rPr>
        <w:t xml:space="preserve"> </w:t>
      </w:r>
      <w:r>
        <w:rPr>
          <w:w w:val="105"/>
        </w:rPr>
        <w:t>relevant</w:t>
      </w:r>
      <w:r>
        <w:rPr>
          <w:spacing w:val="-6"/>
          <w:w w:val="105"/>
        </w:rPr>
        <w:t xml:space="preserve"> </w:t>
      </w:r>
      <w:r>
        <w:rPr>
          <w:w w:val="105"/>
        </w:rPr>
        <w:t>Australian</w:t>
      </w:r>
      <w:r>
        <w:rPr>
          <w:spacing w:val="-5"/>
          <w:w w:val="105"/>
        </w:rPr>
        <w:t xml:space="preserve"> </w:t>
      </w:r>
      <w:r>
        <w:rPr>
          <w:w w:val="105"/>
        </w:rPr>
        <w:t xml:space="preserve">Government </w:t>
      </w:r>
      <w:r>
        <w:rPr>
          <w:spacing w:val="-2"/>
          <w:w w:val="105"/>
        </w:rPr>
        <w:t>agency.</w:t>
      </w:r>
    </w:p>
    <w:p w:rsidR="00A54185" w:rsidRDefault="00A54185">
      <w:pPr>
        <w:jc w:val="both"/>
        <w:sectPr w:rsidR="00A54185">
          <w:pgSz w:w="11920" w:h="16820"/>
          <w:pgMar w:top="580" w:right="1680" w:bottom="3340" w:left="1680" w:header="0" w:footer="3142" w:gutter="0"/>
          <w:cols w:num="2" w:space="720" w:equalWidth="0">
            <w:col w:w="1783" w:space="40"/>
            <w:col w:w="6737"/>
          </w:cols>
        </w:sectPr>
      </w:pPr>
    </w:p>
    <w:p w:rsidR="00A54185" w:rsidRDefault="003409BF">
      <w:pPr>
        <w:pStyle w:val="BodyText"/>
        <w:spacing w:before="126"/>
        <w:ind w:right="12"/>
        <w:jc w:val="right"/>
      </w:pPr>
      <w:r>
        <w:rPr>
          <w:spacing w:val="-4"/>
          <w:w w:val="105"/>
        </w:rPr>
        <w:t>S6.13</w:t>
      </w:r>
    </w:p>
    <w:p w:rsidR="00A54185" w:rsidRDefault="00A54185">
      <w:pPr>
        <w:pStyle w:val="BodyText"/>
        <w:rPr>
          <w:sz w:val="22"/>
        </w:rPr>
      </w:pPr>
    </w:p>
    <w:p w:rsidR="00A54185" w:rsidRDefault="00A54185">
      <w:pPr>
        <w:pStyle w:val="BodyText"/>
        <w:rPr>
          <w:sz w:val="22"/>
        </w:rPr>
      </w:pPr>
    </w:p>
    <w:p w:rsidR="00A54185" w:rsidRDefault="00A54185">
      <w:pPr>
        <w:pStyle w:val="BodyText"/>
        <w:rPr>
          <w:sz w:val="29"/>
        </w:rPr>
      </w:pPr>
    </w:p>
    <w:p w:rsidR="00A54185" w:rsidRDefault="003409BF">
      <w:pPr>
        <w:pStyle w:val="BodyText"/>
        <w:ind w:right="7"/>
        <w:jc w:val="right"/>
      </w:pPr>
      <w:r>
        <w:rPr>
          <w:spacing w:val="-4"/>
          <w:w w:val="105"/>
        </w:rPr>
        <w:t>S6.14</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4"/>
        <w:rPr>
          <w:sz w:val="19"/>
        </w:rPr>
      </w:pPr>
    </w:p>
    <w:p w:rsidR="00A54185" w:rsidRDefault="003409BF">
      <w:pPr>
        <w:pStyle w:val="BodyText"/>
        <w:ind w:right="10"/>
        <w:jc w:val="right"/>
      </w:pPr>
      <w:r>
        <w:rPr>
          <w:spacing w:val="-4"/>
          <w:w w:val="105"/>
        </w:rPr>
        <w:t>S6.15</w:t>
      </w: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rPr>
          <w:sz w:val="22"/>
        </w:rPr>
      </w:pPr>
    </w:p>
    <w:p w:rsidR="00A54185" w:rsidRDefault="00A54185">
      <w:pPr>
        <w:pStyle w:val="BodyText"/>
        <w:spacing w:before="8"/>
        <w:rPr>
          <w:sz w:val="25"/>
        </w:rPr>
      </w:pPr>
    </w:p>
    <w:p w:rsidR="00A54185" w:rsidRDefault="003409BF">
      <w:pPr>
        <w:pStyle w:val="BodyText"/>
        <w:jc w:val="right"/>
      </w:pPr>
      <w:r>
        <w:rPr>
          <w:spacing w:val="-4"/>
          <w:w w:val="105"/>
        </w:rPr>
        <w:t>S6.16</w:t>
      </w:r>
    </w:p>
    <w:p w:rsidR="00A54185" w:rsidRDefault="003409BF">
      <w:pPr>
        <w:pStyle w:val="BodyText"/>
        <w:spacing w:before="114" w:line="237" w:lineRule="auto"/>
        <w:ind w:left="332" w:right="519" w:firstLine="1"/>
      </w:pPr>
      <w:r>
        <w:br w:type="column"/>
      </w:r>
      <w:r>
        <w:rPr>
          <w:w w:val="105"/>
        </w:rPr>
        <w:t>Goats must not be</w:t>
      </w:r>
      <w:r>
        <w:rPr>
          <w:spacing w:val="-14"/>
          <w:w w:val="105"/>
        </w:rPr>
        <w:t xml:space="preserve"> </w:t>
      </w:r>
      <w:r>
        <w:rPr>
          <w:w w:val="105"/>
        </w:rPr>
        <w:t>sourced for</w:t>
      </w:r>
      <w:r>
        <w:rPr>
          <w:spacing w:val="-3"/>
          <w:w w:val="105"/>
        </w:rPr>
        <w:t xml:space="preserve"> </w:t>
      </w:r>
      <w:r>
        <w:rPr>
          <w:w w:val="105"/>
        </w:rPr>
        <w:t>export unless they have become</w:t>
      </w:r>
      <w:r>
        <w:rPr>
          <w:spacing w:val="-8"/>
          <w:w w:val="105"/>
        </w:rPr>
        <w:t xml:space="preserve"> </w:t>
      </w:r>
      <w:r>
        <w:rPr>
          <w:w w:val="105"/>
        </w:rPr>
        <w:t>conditioned to</w:t>
      </w:r>
      <w:r>
        <w:rPr>
          <w:spacing w:val="-8"/>
          <w:w w:val="105"/>
        </w:rPr>
        <w:t xml:space="preserve"> </w:t>
      </w:r>
      <w:r>
        <w:rPr>
          <w:w w:val="105"/>
        </w:rPr>
        <w:t>being</w:t>
      </w:r>
      <w:r>
        <w:rPr>
          <w:spacing w:val="-9"/>
          <w:w w:val="105"/>
        </w:rPr>
        <w:t xml:space="preserve"> </w:t>
      </w:r>
      <w:r>
        <w:rPr>
          <w:w w:val="105"/>
        </w:rPr>
        <w:t>handled and</w:t>
      </w:r>
      <w:r>
        <w:rPr>
          <w:spacing w:val="-7"/>
          <w:w w:val="105"/>
        </w:rPr>
        <w:t xml:space="preserve"> </w:t>
      </w:r>
      <w:r>
        <w:rPr>
          <w:w w:val="105"/>
        </w:rPr>
        <w:t>to</w:t>
      </w:r>
      <w:r>
        <w:rPr>
          <w:spacing w:val="-8"/>
          <w:w w:val="105"/>
        </w:rPr>
        <w:t xml:space="preserve"> </w:t>
      </w:r>
      <w:r>
        <w:rPr>
          <w:w w:val="105"/>
        </w:rPr>
        <w:t>eating</w:t>
      </w:r>
      <w:r>
        <w:rPr>
          <w:spacing w:val="-11"/>
          <w:w w:val="105"/>
        </w:rPr>
        <w:t xml:space="preserve"> </w:t>
      </w:r>
      <w:r>
        <w:rPr>
          <w:w w:val="105"/>
        </w:rPr>
        <w:t>and drinking</w:t>
      </w:r>
      <w:r>
        <w:rPr>
          <w:spacing w:val="-7"/>
          <w:w w:val="105"/>
        </w:rPr>
        <w:t xml:space="preserve"> </w:t>
      </w:r>
      <w:r>
        <w:rPr>
          <w:w w:val="105"/>
        </w:rPr>
        <w:t>from</w:t>
      </w:r>
      <w:r>
        <w:rPr>
          <w:spacing w:val="-14"/>
          <w:w w:val="105"/>
        </w:rPr>
        <w:t xml:space="preserve"> </w:t>
      </w:r>
      <w:r>
        <w:rPr>
          <w:w w:val="105"/>
        </w:rPr>
        <w:t>troughs for</w:t>
      </w:r>
      <w:r>
        <w:rPr>
          <w:spacing w:val="-14"/>
          <w:w w:val="105"/>
        </w:rPr>
        <w:t xml:space="preserve"> </w:t>
      </w:r>
      <w:r>
        <w:rPr>
          <w:w w:val="105"/>
        </w:rPr>
        <w:t>a</w:t>
      </w:r>
      <w:r>
        <w:rPr>
          <w:spacing w:val="-14"/>
          <w:w w:val="105"/>
        </w:rPr>
        <w:t xml:space="preserve"> </w:t>
      </w:r>
      <w:r>
        <w:rPr>
          <w:w w:val="105"/>
        </w:rPr>
        <w:t>minimum</w:t>
      </w:r>
      <w:r>
        <w:rPr>
          <w:spacing w:val="-9"/>
          <w:w w:val="105"/>
        </w:rPr>
        <w:t xml:space="preserve"> </w:t>
      </w:r>
      <w:r>
        <w:rPr>
          <w:w w:val="105"/>
        </w:rPr>
        <w:t>of</w:t>
      </w:r>
      <w:r>
        <w:rPr>
          <w:spacing w:val="-13"/>
          <w:w w:val="105"/>
        </w:rPr>
        <w:t xml:space="preserve"> </w:t>
      </w:r>
      <w:r>
        <w:rPr>
          <w:w w:val="105"/>
        </w:rPr>
        <w:t>21</w:t>
      </w:r>
      <w:r>
        <w:rPr>
          <w:spacing w:val="-14"/>
          <w:w w:val="105"/>
        </w:rPr>
        <w:t xml:space="preserve"> </w:t>
      </w:r>
      <w:r>
        <w:rPr>
          <w:w w:val="105"/>
        </w:rPr>
        <w:t>days</w:t>
      </w:r>
      <w:r>
        <w:rPr>
          <w:spacing w:val="-6"/>
          <w:w w:val="105"/>
        </w:rPr>
        <w:t xml:space="preserve"> </w:t>
      </w:r>
      <w:r>
        <w:rPr>
          <w:w w:val="105"/>
        </w:rPr>
        <w:t>before transfer to registered or approved premises.</w:t>
      </w:r>
    </w:p>
    <w:p w:rsidR="00A54185" w:rsidRDefault="003409BF">
      <w:pPr>
        <w:pStyle w:val="BodyText"/>
        <w:spacing w:before="122"/>
        <w:ind w:left="330"/>
      </w:pPr>
      <w:r>
        <w:rPr>
          <w:w w:val="105"/>
        </w:rPr>
        <w:t>Deer</w:t>
      </w:r>
      <w:r>
        <w:rPr>
          <w:spacing w:val="-6"/>
          <w:w w:val="105"/>
        </w:rPr>
        <w:t xml:space="preserve"> </w:t>
      </w:r>
      <w:r>
        <w:rPr>
          <w:w w:val="105"/>
        </w:rPr>
        <w:t>must only</w:t>
      </w:r>
      <w:r>
        <w:rPr>
          <w:spacing w:val="-12"/>
          <w:w w:val="105"/>
        </w:rPr>
        <w:t xml:space="preserve"> </w:t>
      </w:r>
      <w:r>
        <w:rPr>
          <w:w w:val="105"/>
        </w:rPr>
        <w:t>be</w:t>
      </w:r>
      <w:r>
        <w:rPr>
          <w:spacing w:val="-13"/>
          <w:w w:val="105"/>
        </w:rPr>
        <w:t xml:space="preserve"> </w:t>
      </w:r>
      <w:r>
        <w:rPr>
          <w:w w:val="105"/>
        </w:rPr>
        <w:t>sourced</w:t>
      </w:r>
      <w:r>
        <w:rPr>
          <w:spacing w:val="-3"/>
          <w:w w:val="105"/>
        </w:rPr>
        <w:t xml:space="preserve"> </w:t>
      </w:r>
      <w:r>
        <w:rPr>
          <w:w w:val="105"/>
        </w:rPr>
        <w:t>for</w:t>
      </w:r>
      <w:r>
        <w:rPr>
          <w:spacing w:val="-11"/>
          <w:w w:val="105"/>
        </w:rPr>
        <w:t xml:space="preserve"> </w:t>
      </w:r>
      <w:r>
        <w:rPr>
          <w:w w:val="105"/>
        </w:rPr>
        <w:t>export</w:t>
      </w:r>
      <w:r>
        <w:rPr>
          <w:spacing w:val="-6"/>
          <w:w w:val="105"/>
        </w:rPr>
        <w:t xml:space="preserve"> </w:t>
      </w:r>
      <w:r>
        <w:rPr>
          <w:w w:val="105"/>
        </w:rPr>
        <w:t>if</w:t>
      </w:r>
      <w:r>
        <w:rPr>
          <w:spacing w:val="-14"/>
          <w:w w:val="105"/>
        </w:rPr>
        <w:t xml:space="preserve"> </w:t>
      </w:r>
      <w:r>
        <w:rPr>
          <w:spacing w:val="-2"/>
          <w:w w:val="105"/>
        </w:rPr>
        <w:t>they:</w:t>
      </w:r>
    </w:p>
    <w:p w:rsidR="00A54185" w:rsidRDefault="003409BF">
      <w:pPr>
        <w:pStyle w:val="ListParagraph"/>
        <w:numPr>
          <w:ilvl w:val="0"/>
          <w:numId w:val="31"/>
        </w:numPr>
        <w:tabs>
          <w:tab w:val="left" w:pos="861"/>
        </w:tabs>
        <w:spacing w:before="62"/>
        <w:rPr>
          <w:sz w:val="21"/>
        </w:rPr>
      </w:pPr>
      <w:r>
        <w:rPr>
          <w:w w:val="105"/>
          <w:sz w:val="21"/>
        </w:rPr>
        <w:t>are</w:t>
      </w:r>
      <w:r>
        <w:rPr>
          <w:spacing w:val="-12"/>
          <w:w w:val="105"/>
          <w:sz w:val="21"/>
        </w:rPr>
        <w:t xml:space="preserve"> </w:t>
      </w:r>
      <w:r>
        <w:rPr>
          <w:w w:val="105"/>
          <w:sz w:val="21"/>
        </w:rPr>
        <w:t>at</w:t>
      </w:r>
      <w:r>
        <w:rPr>
          <w:spacing w:val="-6"/>
          <w:w w:val="105"/>
          <w:sz w:val="21"/>
        </w:rPr>
        <w:t xml:space="preserve"> </w:t>
      </w:r>
      <w:r>
        <w:rPr>
          <w:w w:val="105"/>
          <w:sz w:val="21"/>
        </w:rPr>
        <w:t>least</w:t>
      </w:r>
      <w:r>
        <w:rPr>
          <w:spacing w:val="3"/>
          <w:w w:val="105"/>
          <w:sz w:val="21"/>
        </w:rPr>
        <w:t xml:space="preserve"> </w:t>
      </w:r>
      <w:r>
        <w:rPr>
          <w:w w:val="105"/>
          <w:sz w:val="21"/>
        </w:rPr>
        <w:t>6</w:t>
      </w:r>
      <w:r>
        <w:rPr>
          <w:spacing w:val="-12"/>
          <w:w w:val="105"/>
          <w:sz w:val="21"/>
        </w:rPr>
        <w:t xml:space="preserve"> </w:t>
      </w:r>
      <w:r>
        <w:rPr>
          <w:w w:val="105"/>
          <w:sz w:val="21"/>
        </w:rPr>
        <w:t>months</w:t>
      </w:r>
      <w:r>
        <w:rPr>
          <w:spacing w:val="-2"/>
          <w:w w:val="105"/>
          <w:sz w:val="21"/>
        </w:rPr>
        <w:t xml:space="preserve"> </w:t>
      </w:r>
      <w:r>
        <w:rPr>
          <w:spacing w:val="-4"/>
          <w:w w:val="105"/>
          <w:sz w:val="21"/>
        </w:rPr>
        <w:t>old;</w:t>
      </w:r>
    </w:p>
    <w:p w:rsidR="00A54185" w:rsidRDefault="003409BF">
      <w:pPr>
        <w:pStyle w:val="ListParagraph"/>
        <w:numPr>
          <w:ilvl w:val="0"/>
          <w:numId w:val="31"/>
        </w:numPr>
        <w:tabs>
          <w:tab w:val="left" w:pos="867"/>
        </w:tabs>
        <w:spacing w:before="54" w:line="242" w:lineRule="auto"/>
        <w:ind w:left="865" w:right="1164" w:hanging="381"/>
        <w:rPr>
          <w:sz w:val="21"/>
        </w:rPr>
      </w:pPr>
      <w:r>
        <w:rPr>
          <w:w w:val="105"/>
          <w:sz w:val="21"/>
        </w:rPr>
        <w:t>have</w:t>
      </w:r>
      <w:r>
        <w:rPr>
          <w:spacing w:val="-14"/>
          <w:w w:val="105"/>
          <w:sz w:val="21"/>
        </w:rPr>
        <w:t xml:space="preserve"> </w:t>
      </w:r>
      <w:r>
        <w:rPr>
          <w:w w:val="105"/>
          <w:sz w:val="21"/>
        </w:rPr>
        <w:t>been</w:t>
      </w:r>
      <w:r>
        <w:rPr>
          <w:spacing w:val="-12"/>
          <w:w w:val="105"/>
          <w:sz w:val="21"/>
        </w:rPr>
        <w:t xml:space="preserve"> </w:t>
      </w:r>
      <w:r>
        <w:rPr>
          <w:w w:val="105"/>
          <w:sz w:val="21"/>
        </w:rPr>
        <w:t>weaned</w:t>
      </w:r>
      <w:r>
        <w:rPr>
          <w:spacing w:val="-10"/>
          <w:w w:val="105"/>
          <w:sz w:val="21"/>
        </w:rPr>
        <w:t xml:space="preserve"> </w:t>
      </w:r>
      <w:r>
        <w:rPr>
          <w:w w:val="105"/>
          <w:sz w:val="21"/>
        </w:rPr>
        <w:t>for</w:t>
      </w:r>
      <w:r>
        <w:rPr>
          <w:spacing w:val="-14"/>
          <w:w w:val="105"/>
          <w:sz w:val="21"/>
        </w:rPr>
        <w:t xml:space="preserve"> </w:t>
      </w:r>
      <w:r>
        <w:rPr>
          <w:w w:val="105"/>
          <w:sz w:val="21"/>
        </w:rPr>
        <w:t>at</w:t>
      </w:r>
      <w:r>
        <w:rPr>
          <w:spacing w:val="-14"/>
          <w:w w:val="105"/>
          <w:sz w:val="21"/>
        </w:rPr>
        <w:t xml:space="preserve"> </w:t>
      </w:r>
      <w:r>
        <w:rPr>
          <w:w w:val="105"/>
          <w:sz w:val="21"/>
        </w:rPr>
        <w:t>least</w:t>
      </w:r>
      <w:r>
        <w:rPr>
          <w:spacing w:val="-11"/>
          <w:w w:val="105"/>
          <w:sz w:val="21"/>
        </w:rPr>
        <w:t xml:space="preserve"> </w:t>
      </w:r>
      <w:r>
        <w:rPr>
          <w:w w:val="105"/>
          <w:sz w:val="21"/>
        </w:rPr>
        <w:t>2</w:t>
      </w:r>
      <w:r>
        <w:rPr>
          <w:spacing w:val="-5"/>
          <w:w w:val="105"/>
          <w:sz w:val="21"/>
        </w:rPr>
        <w:t xml:space="preserve"> </w:t>
      </w:r>
      <w:r>
        <w:rPr>
          <w:w w:val="105"/>
          <w:sz w:val="21"/>
        </w:rPr>
        <w:t>months</w:t>
      </w:r>
      <w:r>
        <w:rPr>
          <w:spacing w:val="-2"/>
          <w:w w:val="105"/>
          <w:sz w:val="21"/>
        </w:rPr>
        <w:t xml:space="preserve"> </w:t>
      </w:r>
      <w:r>
        <w:rPr>
          <w:w w:val="105"/>
          <w:sz w:val="21"/>
        </w:rPr>
        <w:t>before sourcing for export; and</w:t>
      </w:r>
    </w:p>
    <w:p w:rsidR="00A54185" w:rsidRDefault="003409BF">
      <w:pPr>
        <w:pStyle w:val="ListParagraph"/>
        <w:numPr>
          <w:ilvl w:val="0"/>
          <w:numId w:val="31"/>
        </w:numPr>
        <w:tabs>
          <w:tab w:val="left" w:pos="867"/>
        </w:tabs>
        <w:spacing w:before="52" w:line="242" w:lineRule="auto"/>
        <w:ind w:left="865" w:right="731" w:hanging="367"/>
        <w:rPr>
          <w:sz w:val="21"/>
        </w:rPr>
      </w:pPr>
      <w:r>
        <w:rPr>
          <w:w w:val="105"/>
          <w:sz w:val="21"/>
        </w:rPr>
        <w:t>have become conditioned to being handled and to eating</w:t>
      </w:r>
      <w:r>
        <w:rPr>
          <w:spacing w:val="-14"/>
          <w:w w:val="105"/>
          <w:sz w:val="21"/>
        </w:rPr>
        <w:t xml:space="preserve"> </w:t>
      </w:r>
      <w:r>
        <w:rPr>
          <w:w w:val="105"/>
          <w:sz w:val="21"/>
        </w:rPr>
        <w:t>and</w:t>
      </w:r>
      <w:r>
        <w:rPr>
          <w:spacing w:val="-14"/>
          <w:w w:val="105"/>
          <w:sz w:val="21"/>
        </w:rPr>
        <w:t xml:space="preserve"> </w:t>
      </w:r>
      <w:r>
        <w:rPr>
          <w:w w:val="105"/>
          <w:sz w:val="21"/>
        </w:rPr>
        <w:t>drinking</w:t>
      </w:r>
      <w:r>
        <w:rPr>
          <w:spacing w:val="-9"/>
          <w:w w:val="105"/>
          <w:sz w:val="21"/>
        </w:rPr>
        <w:t xml:space="preserve"> </w:t>
      </w:r>
      <w:r>
        <w:rPr>
          <w:w w:val="105"/>
          <w:sz w:val="21"/>
        </w:rPr>
        <w:t>from</w:t>
      </w:r>
      <w:r>
        <w:rPr>
          <w:spacing w:val="-14"/>
          <w:w w:val="105"/>
          <w:sz w:val="21"/>
        </w:rPr>
        <w:t xml:space="preserve"> </w:t>
      </w:r>
      <w:r>
        <w:rPr>
          <w:w w:val="105"/>
          <w:sz w:val="21"/>
        </w:rPr>
        <w:t>troughs for</w:t>
      </w:r>
      <w:r>
        <w:rPr>
          <w:spacing w:val="-15"/>
          <w:w w:val="105"/>
          <w:sz w:val="21"/>
        </w:rPr>
        <w:t xml:space="preserve"> </w:t>
      </w:r>
      <w:r>
        <w:rPr>
          <w:w w:val="105"/>
          <w:sz w:val="21"/>
        </w:rPr>
        <w:t>a</w:t>
      </w:r>
      <w:r>
        <w:rPr>
          <w:spacing w:val="-14"/>
          <w:w w:val="105"/>
          <w:sz w:val="21"/>
        </w:rPr>
        <w:t xml:space="preserve"> </w:t>
      </w:r>
      <w:r>
        <w:rPr>
          <w:w w:val="105"/>
          <w:sz w:val="21"/>
        </w:rPr>
        <w:t>minimum</w:t>
      </w:r>
      <w:r>
        <w:rPr>
          <w:spacing w:val="-10"/>
          <w:w w:val="105"/>
          <w:sz w:val="21"/>
        </w:rPr>
        <w:t xml:space="preserve"> </w:t>
      </w:r>
      <w:r>
        <w:rPr>
          <w:w w:val="105"/>
          <w:sz w:val="21"/>
        </w:rPr>
        <w:t>of 14 clays.</w:t>
      </w:r>
    </w:p>
    <w:p w:rsidR="00A54185" w:rsidRDefault="003409BF">
      <w:pPr>
        <w:pStyle w:val="BodyText"/>
        <w:spacing w:before="112"/>
        <w:ind w:left="338"/>
      </w:pPr>
      <w:r>
        <w:rPr>
          <w:w w:val="105"/>
        </w:rPr>
        <w:t>Male</w:t>
      </w:r>
      <w:r>
        <w:rPr>
          <w:spacing w:val="-12"/>
          <w:w w:val="105"/>
        </w:rPr>
        <w:t xml:space="preserve"> </w:t>
      </w:r>
      <w:r>
        <w:rPr>
          <w:w w:val="105"/>
        </w:rPr>
        <w:t>deer</w:t>
      </w:r>
      <w:r>
        <w:rPr>
          <w:spacing w:val="-11"/>
          <w:w w:val="105"/>
        </w:rPr>
        <w:t xml:space="preserve"> </w:t>
      </w:r>
      <w:r>
        <w:rPr>
          <w:w w:val="105"/>
        </w:rPr>
        <w:t>must</w:t>
      </w:r>
      <w:r>
        <w:rPr>
          <w:spacing w:val="-2"/>
          <w:w w:val="105"/>
        </w:rPr>
        <w:t xml:space="preserve"> </w:t>
      </w:r>
      <w:r>
        <w:rPr>
          <w:w w:val="105"/>
        </w:rPr>
        <w:t>only</w:t>
      </w:r>
      <w:r>
        <w:rPr>
          <w:spacing w:val="-13"/>
          <w:w w:val="105"/>
        </w:rPr>
        <w:t xml:space="preserve"> </w:t>
      </w:r>
      <w:r>
        <w:rPr>
          <w:w w:val="105"/>
        </w:rPr>
        <w:t>be</w:t>
      </w:r>
      <w:r>
        <w:rPr>
          <w:spacing w:val="-10"/>
          <w:w w:val="105"/>
        </w:rPr>
        <w:t xml:space="preserve"> </w:t>
      </w:r>
      <w:r>
        <w:rPr>
          <w:w w:val="105"/>
        </w:rPr>
        <w:t>sourced</w:t>
      </w:r>
      <w:r>
        <w:rPr>
          <w:spacing w:val="-12"/>
          <w:w w:val="105"/>
        </w:rPr>
        <w:t xml:space="preserve"> </w:t>
      </w:r>
      <w:r>
        <w:rPr>
          <w:w w:val="105"/>
        </w:rPr>
        <w:t>for</w:t>
      </w:r>
      <w:r>
        <w:rPr>
          <w:spacing w:val="-7"/>
          <w:w w:val="105"/>
        </w:rPr>
        <w:t xml:space="preserve"> </w:t>
      </w:r>
      <w:r>
        <w:rPr>
          <w:w w:val="105"/>
        </w:rPr>
        <w:t>export</w:t>
      </w:r>
      <w:r>
        <w:rPr>
          <w:spacing w:val="2"/>
          <w:w w:val="105"/>
        </w:rPr>
        <w:t xml:space="preserve"> </w:t>
      </w:r>
      <w:r>
        <w:rPr>
          <w:spacing w:val="-5"/>
          <w:w w:val="105"/>
        </w:rPr>
        <w:t>if:</w:t>
      </w:r>
    </w:p>
    <w:p w:rsidR="00A54185" w:rsidRDefault="003409BF">
      <w:pPr>
        <w:pStyle w:val="ListParagraph"/>
        <w:numPr>
          <w:ilvl w:val="0"/>
          <w:numId w:val="30"/>
        </w:numPr>
        <w:tabs>
          <w:tab w:val="left" w:pos="867"/>
        </w:tabs>
        <w:spacing w:before="61"/>
        <w:rPr>
          <w:sz w:val="21"/>
        </w:rPr>
      </w:pPr>
      <w:r>
        <w:rPr>
          <w:w w:val="105"/>
          <w:sz w:val="21"/>
        </w:rPr>
        <w:t>they</w:t>
      </w:r>
      <w:r>
        <w:rPr>
          <w:spacing w:val="-3"/>
          <w:w w:val="105"/>
          <w:sz w:val="21"/>
        </w:rPr>
        <w:t xml:space="preserve"> </w:t>
      </w:r>
      <w:r>
        <w:rPr>
          <w:w w:val="105"/>
          <w:sz w:val="21"/>
        </w:rPr>
        <w:t>are</w:t>
      </w:r>
      <w:r>
        <w:rPr>
          <w:spacing w:val="-16"/>
          <w:w w:val="105"/>
          <w:sz w:val="21"/>
        </w:rPr>
        <w:t xml:space="preserve"> </w:t>
      </w:r>
      <w:r>
        <w:rPr>
          <w:w w:val="105"/>
          <w:sz w:val="21"/>
        </w:rPr>
        <w:t>not</w:t>
      </w:r>
      <w:r>
        <w:rPr>
          <w:spacing w:val="-8"/>
          <w:w w:val="105"/>
          <w:sz w:val="21"/>
        </w:rPr>
        <w:t xml:space="preserve"> </w:t>
      </w:r>
      <w:r>
        <w:rPr>
          <w:w w:val="105"/>
          <w:sz w:val="21"/>
        </w:rPr>
        <w:t>in</w:t>
      </w:r>
      <w:r>
        <w:rPr>
          <w:spacing w:val="-6"/>
          <w:w w:val="105"/>
          <w:sz w:val="21"/>
        </w:rPr>
        <w:t xml:space="preserve"> </w:t>
      </w:r>
      <w:r>
        <w:rPr>
          <w:w w:val="105"/>
          <w:sz w:val="21"/>
        </w:rPr>
        <w:t>velvet</w:t>
      </w:r>
      <w:r>
        <w:rPr>
          <w:spacing w:val="3"/>
          <w:w w:val="105"/>
          <w:sz w:val="21"/>
        </w:rPr>
        <w:t xml:space="preserve"> </w:t>
      </w:r>
      <w:r>
        <w:rPr>
          <w:w w:val="105"/>
          <w:sz w:val="21"/>
        </w:rPr>
        <w:t>or</w:t>
      </w:r>
      <w:r>
        <w:rPr>
          <w:spacing w:val="-11"/>
          <w:w w:val="105"/>
          <w:sz w:val="21"/>
        </w:rPr>
        <w:t xml:space="preserve"> </w:t>
      </w:r>
      <w:r>
        <w:rPr>
          <w:w w:val="105"/>
          <w:sz w:val="21"/>
        </w:rPr>
        <w:t>hard</w:t>
      </w:r>
      <w:r>
        <w:rPr>
          <w:spacing w:val="4"/>
          <w:w w:val="105"/>
          <w:sz w:val="21"/>
        </w:rPr>
        <w:t xml:space="preserve"> </w:t>
      </w:r>
      <w:r>
        <w:rPr>
          <w:spacing w:val="-2"/>
          <w:w w:val="105"/>
          <w:sz w:val="21"/>
        </w:rPr>
        <w:t>antler;</w:t>
      </w:r>
    </w:p>
    <w:p w:rsidR="00A54185" w:rsidRDefault="003409BF">
      <w:pPr>
        <w:pStyle w:val="ListParagraph"/>
        <w:numPr>
          <w:ilvl w:val="0"/>
          <w:numId w:val="30"/>
        </w:numPr>
        <w:tabs>
          <w:tab w:val="left" w:pos="867"/>
        </w:tabs>
        <w:spacing w:before="61"/>
        <w:ind w:hanging="376"/>
        <w:rPr>
          <w:sz w:val="21"/>
        </w:rPr>
      </w:pPr>
      <w:r>
        <w:rPr>
          <w:w w:val="105"/>
          <w:sz w:val="21"/>
        </w:rPr>
        <w:t>they</w:t>
      </w:r>
      <w:r>
        <w:rPr>
          <w:spacing w:val="-9"/>
          <w:w w:val="105"/>
          <w:sz w:val="21"/>
        </w:rPr>
        <w:t xml:space="preserve"> </w:t>
      </w:r>
      <w:r>
        <w:rPr>
          <w:w w:val="105"/>
          <w:sz w:val="21"/>
        </w:rPr>
        <w:t>are</w:t>
      </w:r>
      <w:r>
        <w:rPr>
          <w:spacing w:val="-16"/>
          <w:w w:val="105"/>
          <w:sz w:val="21"/>
        </w:rPr>
        <w:t xml:space="preserve"> </w:t>
      </w:r>
      <w:r>
        <w:rPr>
          <w:w w:val="105"/>
          <w:sz w:val="21"/>
        </w:rPr>
        <w:t>not</w:t>
      </w:r>
      <w:r>
        <w:rPr>
          <w:spacing w:val="-7"/>
          <w:w w:val="105"/>
          <w:sz w:val="21"/>
        </w:rPr>
        <w:t xml:space="preserve"> </w:t>
      </w:r>
      <w:r>
        <w:rPr>
          <w:w w:val="105"/>
          <w:sz w:val="21"/>
        </w:rPr>
        <w:t>in</w:t>
      </w:r>
      <w:r>
        <w:rPr>
          <w:spacing w:val="-6"/>
          <w:w w:val="105"/>
          <w:sz w:val="21"/>
        </w:rPr>
        <w:t xml:space="preserve"> </w:t>
      </w:r>
      <w:r>
        <w:rPr>
          <w:w w:val="105"/>
          <w:sz w:val="21"/>
        </w:rPr>
        <w:t>the</w:t>
      </w:r>
      <w:r>
        <w:rPr>
          <w:spacing w:val="-8"/>
          <w:w w:val="105"/>
          <w:sz w:val="21"/>
        </w:rPr>
        <w:t xml:space="preserve"> </w:t>
      </w:r>
      <w:r>
        <w:rPr>
          <w:w w:val="105"/>
          <w:sz w:val="21"/>
        </w:rPr>
        <w:t>first</w:t>
      </w:r>
      <w:r>
        <w:rPr>
          <w:spacing w:val="-2"/>
          <w:w w:val="105"/>
          <w:sz w:val="21"/>
        </w:rPr>
        <w:t xml:space="preserve"> </w:t>
      </w:r>
      <w:r>
        <w:rPr>
          <w:w w:val="105"/>
          <w:sz w:val="21"/>
        </w:rPr>
        <w:t>week</w:t>
      </w:r>
      <w:r>
        <w:rPr>
          <w:spacing w:val="-3"/>
          <w:w w:val="105"/>
          <w:sz w:val="21"/>
        </w:rPr>
        <w:t xml:space="preserve"> </w:t>
      </w:r>
      <w:r>
        <w:rPr>
          <w:w w:val="105"/>
          <w:sz w:val="21"/>
        </w:rPr>
        <w:t xml:space="preserve">after </w:t>
      </w:r>
      <w:r>
        <w:rPr>
          <w:spacing w:val="-2"/>
          <w:w w:val="105"/>
          <w:sz w:val="21"/>
        </w:rPr>
        <w:t>velveting;</w:t>
      </w:r>
    </w:p>
    <w:p w:rsidR="00A54185" w:rsidRDefault="003409BF">
      <w:pPr>
        <w:pStyle w:val="ListParagraph"/>
        <w:numPr>
          <w:ilvl w:val="0"/>
          <w:numId w:val="30"/>
        </w:numPr>
        <w:tabs>
          <w:tab w:val="left" w:pos="867"/>
        </w:tabs>
        <w:spacing w:before="54"/>
        <w:rPr>
          <w:sz w:val="21"/>
        </w:rPr>
      </w:pPr>
      <w:r>
        <w:rPr>
          <w:w w:val="105"/>
          <w:sz w:val="21"/>
        </w:rPr>
        <w:t>velveting</w:t>
      </w:r>
      <w:r>
        <w:rPr>
          <w:spacing w:val="-16"/>
          <w:w w:val="105"/>
          <w:sz w:val="21"/>
        </w:rPr>
        <w:t xml:space="preserve"> </w:t>
      </w:r>
      <w:r>
        <w:rPr>
          <w:w w:val="105"/>
          <w:sz w:val="21"/>
        </w:rPr>
        <w:t>wounds</w:t>
      </w:r>
      <w:r>
        <w:rPr>
          <w:spacing w:val="-5"/>
          <w:w w:val="105"/>
          <w:sz w:val="21"/>
        </w:rPr>
        <w:t xml:space="preserve"> </w:t>
      </w:r>
      <w:r>
        <w:rPr>
          <w:w w:val="105"/>
          <w:sz w:val="21"/>
        </w:rPr>
        <w:t>have</w:t>
      </w:r>
      <w:r>
        <w:rPr>
          <w:spacing w:val="-10"/>
          <w:w w:val="105"/>
          <w:sz w:val="21"/>
        </w:rPr>
        <w:t xml:space="preserve"> </w:t>
      </w:r>
      <w:r>
        <w:rPr>
          <w:w w:val="105"/>
          <w:sz w:val="21"/>
        </w:rPr>
        <w:t>healed;</w:t>
      </w:r>
      <w:r>
        <w:rPr>
          <w:spacing w:val="-12"/>
          <w:w w:val="105"/>
          <w:sz w:val="21"/>
        </w:rPr>
        <w:t xml:space="preserve"> </w:t>
      </w:r>
      <w:r>
        <w:rPr>
          <w:spacing w:val="-5"/>
          <w:w w:val="105"/>
          <w:sz w:val="21"/>
        </w:rPr>
        <w:t>and</w:t>
      </w:r>
    </w:p>
    <w:p w:rsidR="00A54185" w:rsidRDefault="003409BF">
      <w:pPr>
        <w:pStyle w:val="ListParagraph"/>
        <w:numPr>
          <w:ilvl w:val="0"/>
          <w:numId w:val="30"/>
        </w:numPr>
        <w:tabs>
          <w:tab w:val="left" w:pos="874"/>
        </w:tabs>
        <w:spacing w:before="61" w:line="242" w:lineRule="auto"/>
        <w:ind w:left="875" w:right="790" w:hanging="377"/>
        <w:rPr>
          <w:sz w:val="21"/>
        </w:rPr>
      </w:pPr>
      <w:r>
        <w:rPr>
          <w:w w:val="105"/>
          <w:sz w:val="21"/>
        </w:rPr>
        <w:t>they</w:t>
      </w:r>
      <w:r>
        <w:rPr>
          <w:spacing w:val="-8"/>
          <w:w w:val="105"/>
          <w:sz w:val="21"/>
        </w:rPr>
        <w:t xml:space="preserve"> </w:t>
      </w:r>
      <w:r>
        <w:rPr>
          <w:w w:val="105"/>
          <w:sz w:val="21"/>
        </w:rPr>
        <w:t>are</w:t>
      </w:r>
      <w:r>
        <w:rPr>
          <w:spacing w:val="-12"/>
          <w:w w:val="105"/>
          <w:sz w:val="21"/>
        </w:rPr>
        <w:t xml:space="preserve"> </w:t>
      </w:r>
      <w:r>
        <w:rPr>
          <w:w w:val="105"/>
          <w:sz w:val="21"/>
        </w:rPr>
        <w:t>outside</w:t>
      </w:r>
      <w:r>
        <w:rPr>
          <w:spacing w:val="-9"/>
          <w:w w:val="105"/>
          <w:sz w:val="21"/>
        </w:rPr>
        <w:t xml:space="preserve"> </w:t>
      </w:r>
      <w:r>
        <w:rPr>
          <w:w w:val="105"/>
          <w:sz w:val="21"/>
        </w:rPr>
        <w:t>the</w:t>
      </w:r>
      <w:r>
        <w:rPr>
          <w:spacing w:val="-15"/>
          <w:w w:val="105"/>
          <w:sz w:val="21"/>
        </w:rPr>
        <w:t xml:space="preserve"> </w:t>
      </w:r>
      <w:r>
        <w:rPr>
          <w:w w:val="105"/>
          <w:sz w:val="21"/>
        </w:rPr>
        <w:t>roar</w:t>
      </w:r>
      <w:r>
        <w:rPr>
          <w:spacing w:val="-10"/>
          <w:w w:val="105"/>
          <w:sz w:val="21"/>
        </w:rPr>
        <w:t xml:space="preserve"> </w:t>
      </w:r>
      <w:r>
        <w:rPr>
          <w:w w:val="105"/>
          <w:sz w:val="21"/>
        </w:rPr>
        <w:t>and</w:t>
      </w:r>
      <w:r>
        <w:rPr>
          <w:spacing w:val="-3"/>
          <w:w w:val="105"/>
          <w:sz w:val="21"/>
        </w:rPr>
        <w:t xml:space="preserve"> </w:t>
      </w:r>
      <w:proofErr w:type="spellStart"/>
      <w:r>
        <w:rPr>
          <w:w w:val="105"/>
          <w:sz w:val="21"/>
        </w:rPr>
        <w:t>rnt</w:t>
      </w:r>
      <w:proofErr w:type="spellEnd"/>
      <w:r>
        <w:rPr>
          <w:spacing w:val="-10"/>
          <w:w w:val="105"/>
          <w:sz w:val="21"/>
        </w:rPr>
        <w:t xml:space="preserve"> </w:t>
      </w:r>
      <w:r>
        <w:rPr>
          <w:w w:val="105"/>
          <w:sz w:val="21"/>
        </w:rPr>
        <w:t>periods if</w:t>
      </w:r>
      <w:r>
        <w:rPr>
          <w:spacing w:val="-9"/>
          <w:w w:val="105"/>
          <w:sz w:val="21"/>
        </w:rPr>
        <w:t xml:space="preserve"> </w:t>
      </w:r>
      <w:r>
        <w:rPr>
          <w:w w:val="105"/>
          <w:sz w:val="21"/>
        </w:rPr>
        <w:t>they</w:t>
      </w:r>
      <w:r>
        <w:rPr>
          <w:spacing w:val="-12"/>
          <w:w w:val="105"/>
          <w:sz w:val="21"/>
        </w:rPr>
        <w:t xml:space="preserve"> </w:t>
      </w:r>
      <w:r>
        <w:rPr>
          <w:w w:val="105"/>
          <w:sz w:val="21"/>
        </w:rPr>
        <w:t>are over 1 year of age.</w:t>
      </w:r>
    </w:p>
    <w:p w:rsidR="00A54185" w:rsidRDefault="003409BF">
      <w:pPr>
        <w:pStyle w:val="BodyText"/>
        <w:spacing w:before="111" w:line="242" w:lineRule="auto"/>
        <w:ind w:left="345" w:right="519" w:hanging="5"/>
      </w:pPr>
      <w:r>
        <w:rPr>
          <w:w w:val="105"/>
        </w:rPr>
        <w:t>Camels,</w:t>
      </w:r>
      <w:r>
        <w:rPr>
          <w:spacing w:val="-14"/>
          <w:w w:val="105"/>
        </w:rPr>
        <w:t xml:space="preserve"> </w:t>
      </w:r>
      <w:r>
        <w:rPr>
          <w:w w:val="105"/>
        </w:rPr>
        <w:t>including</w:t>
      </w:r>
      <w:r>
        <w:rPr>
          <w:spacing w:val="-13"/>
          <w:w w:val="105"/>
        </w:rPr>
        <w:t xml:space="preserve"> </w:t>
      </w:r>
      <w:r>
        <w:rPr>
          <w:w w:val="105"/>
        </w:rPr>
        <w:t>wild-caught</w:t>
      </w:r>
      <w:r>
        <w:rPr>
          <w:spacing w:val="-10"/>
          <w:w w:val="105"/>
        </w:rPr>
        <w:t xml:space="preserve"> </w:t>
      </w:r>
      <w:r>
        <w:rPr>
          <w:w w:val="105"/>
        </w:rPr>
        <w:t>camels,</w:t>
      </w:r>
      <w:r>
        <w:rPr>
          <w:spacing w:val="-14"/>
          <w:w w:val="105"/>
        </w:rPr>
        <w:t xml:space="preserve"> </w:t>
      </w:r>
      <w:r>
        <w:rPr>
          <w:w w:val="105"/>
        </w:rPr>
        <w:t>must</w:t>
      </w:r>
      <w:r>
        <w:rPr>
          <w:spacing w:val="-11"/>
          <w:w w:val="105"/>
        </w:rPr>
        <w:t xml:space="preserve"> </w:t>
      </w:r>
      <w:r>
        <w:rPr>
          <w:w w:val="105"/>
        </w:rPr>
        <w:t>only</w:t>
      </w:r>
      <w:r>
        <w:rPr>
          <w:spacing w:val="-14"/>
          <w:w w:val="105"/>
        </w:rPr>
        <w:t xml:space="preserve"> </w:t>
      </w:r>
      <w:r>
        <w:rPr>
          <w:w w:val="105"/>
        </w:rPr>
        <w:t>be sourced for export if they:</w:t>
      </w:r>
    </w:p>
    <w:p w:rsidR="00A54185" w:rsidRDefault="003409BF">
      <w:pPr>
        <w:pStyle w:val="ListParagraph"/>
        <w:numPr>
          <w:ilvl w:val="0"/>
          <w:numId w:val="29"/>
        </w:numPr>
        <w:tabs>
          <w:tab w:val="left" w:pos="875"/>
        </w:tabs>
        <w:spacing w:before="52"/>
        <w:ind w:right="717" w:hanging="360"/>
        <w:rPr>
          <w:sz w:val="21"/>
        </w:rPr>
      </w:pPr>
      <w:r>
        <w:rPr>
          <w:w w:val="105"/>
          <w:sz w:val="21"/>
        </w:rPr>
        <w:t>have become conditioned to being handled and to eating</w:t>
      </w:r>
      <w:r>
        <w:rPr>
          <w:spacing w:val="-13"/>
          <w:w w:val="105"/>
          <w:sz w:val="21"/>
        </w:rPr>
        <w:t xml:space="preserve"> </w:t>
      </w:r>
      <w:r>
        <w:rPr>
          <w:w w:val="105"/>
          <w:sz w:val="21"/>
        </w:rPr>
        <w:t>and</w:t>
      </w:r>
      <w:r>
        <w:rPr>
          <w:spacing w:val="-6"/>
          <w:w w:val="105"/>
          <w:sz w:val="21"/>
        </w:rPr>
        <w:t xml:space="preserve"> </w:t>
      </w:r>
      <w:r>
        <w:rPr>
          <w:w w:val="105"/>
          <w:sz w:val="21"/>
        </w:rPr>
        <w:t>drinking</w:t>
      </w:r>
      <w:r>
        <w:rPr>
          <w:spacing w:val="-7"/>
          <w:w w:val="105"/>
          <w:sz w:val="21"/>
        </w:rPr>
        <w:t xml:space="preserve"> </w:t>
      </w:r>
      <w:r>
        <w:rPr>
          <w:w w:val="105"/>
          <w:sz w:val="21"/>
        </w:rPr>
        <w:t>from</w:t>
      </w:r>
      <w:r>
        <w:rPr>
          <w:spacing w:val="-14"/>
          <w:w w:val="105"/>
          <w:sz w:val="21"/>
        </w:rPr>
        <w:t xml:space="preserve"> </w:t>
      </w:r>
      <w:r>
        <w:rPr>
          <w:w w:val="105"/>
          <w:sz w:val="21"/>
        </w:rPr>
        <w:t>troughs</w:t>
      </w:r>
      <w:r>
        <w:rPr>
          <w:spacing w:val="-11"/>
          <w:w w:val="105"/>
          <w:sz w:val="21"/>
        </w:rPr>
        <w:t xml:space="preserve"> </w:t>
      </w:r>
      <w:r>
        <w:rPr>
          <w:w w:val="105"/>
          <w:sz w:val="21"/>
        </w:rPr>
        <w:t>for</w:t>
      </w:r>
      <w:r>
        <w:rPr>
          <w:spacing w:val="-14"/>
          <w:w w:val="105"/>
          <w:sz w:val="21"/>
        </w:rPr>
        <w:t xml:space="preserve"> </w:t>
      </w:r>
      <w:r>
        <w:rPr>
          <w:w w:val="105"/>
          <w:sz w:val="21"/>
        </w:rPr>
        <w:t>a</w:t>
      </w:r>
      <w:r>
        <w:rPr>
          <w:spacing w:val="-14"/>
          <w:w w:val="105"/>
          <w:sz w:val="21"/>
        </w:rPr>
        <w:t xml:space="preserve"> </w:t>
      </w:r>
      <w:r>
        <w:rPr>
          <w:w w:val="105"/>
          <w:sz w:val="21"/>
        </w:rPr>
        <w:t>minimum</w:t>
      </w:r>
      <w:r>
        <w:rPr>
          <w:spacing w:val="-4"/>
          <w:w w:val="105"/>
          <w:sz w:val="21"/>
        </w:rPr>
        <w:t xml:space="preserve"> </w:t>
      </w:r>
      <w:r>
        <w:rPr>
          <w:w w:val="105"/>
          <w:sz w:val="21"/>
        </w:rPr>
        <w:t>of 14 days; and</w:t>
      </w:r>
    </w:p>
    <w:p w:rsidR="00A54185" w:rsidRDefault="003409BF">
      <w:pPr>
        <w:pStyle w:val="ListParagraph"/>
        <w:numPr>
          <w:ilvl w:val="0"/>
          <w:numId w:val="29"/>
        </w:numPr>
        <w:tabs>
          <w:tab w:val="left" w:pos="881"/>
        </w:tabs>
        <w:spacing w:before="54" w:line="242" w:lineRule="auto"/>
        <w:ind w:left="880" w:right="738" w:hanging="382"/>
        <w:rPr>
          <w:sz w:val="21"/>
        </w:rPr>
      </w:pPr>
      <w:r>
        <w:rPr>
          <w:w w:val="105"/>
          <w:sz w:val="21"/>
        </w:rPr>
        <w:t>meet</w:t>
      </w:r>
      <w:r>
        <w:rPr>
          <w:spacing w:val="-14"/>
          <w:w w:val="105"/>
          <w:sz w:val="21"/>
        </w:rPr>
        <w:t xml:space="preserve"> </w:t>
      </w:r>
      <w:r>
        <w:rPr>
          <w:w w:val="105"/>
          <w:sz w:val="21"/>
        </w:rPr>
        <w:t>transport</w:t>
      </w:r>
      <w:r>
        <w:rPr>
          <w:spacing w:val="-10"/>
          <w:w w:val="105"/>
          <w:sz w:val="21"/>
        </w:rPr>
        <w:t xml:space="preserve"> </w:t>
      </w:r>
      <w:r>
        <w:rPr>
          <w:w w:val="105"/>
          <w:sz w:val="21"/>
        </w:rPr>
        <w:t>and</w:t>
      </w:r>
      <w:r>
        <w:rPr>
          <w:spacing w:val="-14"/>
          <w:w w:val="105"/>
          <w:sz w:val="21"/>
        </w:rPr>
        <w:t xml:space="preserve"> </w:t>
      </w:r>
      <w:r>
        <w:rPr>
          <w:w w:val="105"/>
          <w:sz w:val="21"/>
        </w:rPr>
        <w:t>shipping</w:t>
      </w:r>
      <w:r>
        <w:rPr>
          <w:spacing w:val="-14"/>
          <w:w w:val="105"/>
          <w:sz w:val="21"/>
        </w:rPr>
        <w:t xml:space="preserve"> </w:t>
      </w:r>
      <w:r>
        <w:rPr>
          <w:w w:val="105"/>
          <w:sz w:val="21"/>
        </w:rPr>
        <w:t>height</w:t>
      </w:r>
      <w:r>
        <w:rPr>
          <w:spacing w:val="-14"/>
          <w:w w:val="105"/>
          <w:sz w:val="21"/>
        </w:rPr>
        <w:t xml:space="preserve"> </w:t>
      </w:r>
      <w:r>
        <w:rPr>
          <w:w w:val="105"/>
          <w:sz w:val="21"/>
        </w:rPr>
        <w:t>requirements</w:t>
      </w:r>
      <w:r>
        <w:rPr>
          <w:spacing w:val="-13"/>
          <w:w w:val="105"/>
          <w:sz w:val="21"/>
        </w:rPr>
        <w:t xml:space="preserve"> </w:t>
      </w:r>
      <w:r>
        <w:rPr>
          <w:w w:val="105"/>
          <w:sz w:val="21"/>
        </w:rPr>
        <w:t>of the</w:t>
      </w:r>
      <w:r>
        <w:rPr>
          <w:spacing w:val="-7"/>
          <w:w w:val="105"/>
          <w:sz w:val="21"/>
        </w:rPr>
        <w:t xml:space="preserve"> </w:t>
      </w:r>
      <w:r>
        <w:rPr>
          <w:w w:val="105"/>
          <w:sz w:val="21"/>
        </w:rPr>
        <w:t>intended transport</w:t>
      </w:r>
      <w:r>
        <w:rPr>
          <w:spacing w:val="30"/>
          <w:w w:val="105"/>
          <w:sz w:val="21"/>
        </w:rPr>
        <w:t xml:space="preserve"> </w:t>
      </w:r>
      <w:r>
        <w:rPr>
          <w:w w:val="105"/>
          <w:sz w:val="21"/>
        </w:rPr>
        <w:t>(</w:t>
      </w:r>
      <w:proofErr w:type="spellStart"/>
      <w:r>
        <w:rPr>
          <w:w w:val="105"/>
          <w:sz w:val="21"/>
        </w:rPr>
        <w:t>ie</w:t>
      </w:r>
      <w:proofErr w:type="spellEnd"/>
      <w:r>
        <w:rPr>
          <w:spacing w:val="-1"/>
          <w:w w:val="105"/>
          <w:sz w:val="21"/>
        </w:rPr>
        <w:t xml:space="preserve"> </w:t>
      </w:r>
      <w:r>
        <w:rPr>
          <w:w w:val="105"/>
          <w:sz w:val="21"/>
        </w:rPr>
        <w:t>camels standing in</w:t>
      </w:r>
      <w:r>
        <w:rPr>
          <w:spacing w:val="-8"/>
          <w:w w:val="105"/>
          <w:sz w:val="21"/>
        </w:rPr>
        <w:t xml:space="preserve"> </w:t>
      </w:r>
      <w:r>
        <w:rPr>
          <w:w w:val="105"/>
          <w:sz w:val="21"/>
        </w:rPr>
        <w:t>their</w:t>
      </w:r>
    </w:p>
    <w:p w:rsidR="00A54185" w:rsidRDefault="00A54185">
      <w:pPr>
        <w:spacing w:line="242" w:lineRule="auto"/>
        <w:rPr>
          <w:sz w:val="21"/>
        </w:rPr>
        <w:sectPr w:rsidR="00A54185">
          <w:type w:val="continuous"/>
          <w:pgSz w:w="11920" w:h="16820"/>
          <w:pgMar w:top="1600" w:right="1680" w:bottom="280" w:left="1680" w:header="0" w:footer="3142" w:gutter="0"/>
          <w:cols w:num="2" w:space="720" w:equalWidth="0">
            <w:col w:w="2441" w:space="40"/>
            <w:col w:w="6079"/>
          </w:cols>
        </w:sectPr>
      </w:pPr>
    </w:p>
    <w:p w:rsidR="00A54185" w:rsidRDefault="00A54185">
      <w:pPr>
        <w:pStyle w:val="BodyText"/>
        <w:rPr>
          <w:sz w:val="20"/>
        </w:rPr>
      </w:pPr>
    </w:p>
    <w:p w:rsidR="00A54185" w:rsidRDefault="00A54185">
      <w:pPr>
        <w:pStyle w:val="BodyText"/>
        <w:spacing w:after="1"/>
        <w:rPr>
          <w:sz w:val="11"/>
        </w:rPr>
      </w:pPr>
    </w:p>
    <w:p w:rsidR="00A54185" w:rsidRDefault="003409BF">
      <w:pPr>
        <w:pStyle w:val="BodyText"/>
        <w:spacing w:line="20" w:lineRule="exact"/>
        <w:ind w:left="845"/>
        <w:rPr>
          <w:sz w:val="2"/>
        </w:rPr>
      </w:pPr>
      <w:r>
        <w:rPr>
          <w:sz w:val="2"/>
        </w:rPr>
      </w:r>
      <w:r>
        <w:rPr>
          <w:sz w:val="2"/>
        </w:rPr>
        <w:pict>
          <v:group id="docshapegroup321" o:spid="_x0000_s1086" style="width:354.3pt;height:.4pt;mso-position-horizontal-relative:char;mso-position-vertical-relative:line" coordsize="7086,8">
            <v:line id="_x0000_s1087" style="position:absolute" from="0,4" to="7086,4" strokeweight=".1271mm"/>
            <w10:anchorlock/>
          </v:group>
        </w:pict>
      </w:r>
    </w:p>
    <w:p w:rsidR="00A54185" w:rsidRDefault="003409BF">
      <w:pPr>
        <w:tabs>
          <w:tab w:val="left" w:pos="2472"/>
        </w:tabs>
        <w:spacing w:before="15"/>
        <w:ind w:left="875"/>
        <w:rPr>
          <w:rFonts w:ascii="Arial"/>
          <w:i/>
          <w:sz w:val="17"/>
        </w:rPr>
      </w:pPr>
      <w:r>
        <w:rPr>
          <w:spacing w:val="-5"/>
          <w:w w:val="105"/>
          <w:position w:val="-4"/>
          <w:sz w:val="24"/>
        </w:rPr>
        <w:t>110</w:t>
      </w:r>
      <w:r>
        <w:rPr>
          <w:position w:val="-4"/>
          <w:sz w:val="24"/>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4"/>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42" w:gutter="0"/>
          <w:cols w:space="720"/>
        </w:sectPr>
      </w:pPr>
    </w:p>
    <w:p w:rsidR="00A54185" w:rsidRDefault="003409BF">
      <w:pPr>
        <w:pStyle w:val="BodyText"/>
        <w:spacing w:before="76" w:line="264" w:lineRule="auto"/>
        <w:ind w:left="3364" w:right="-3" w:firstLine="1021"/>
      </w:pPr>
      <w:r>
        <w:rPr>
          <w:w w:val="90"/>
        </w:rPr>
        <w:lastRenderedPageBreak/>
        <w:t>Air</w:t>
      </w:r>
      <w:r>
        <w:rPr>
          <w:spacing w:val="-8"/>
          <w:w w:val="90"/>
        </w:rPr>
        <w:t xml:space="preserve"> </w:t>
      </w:r>
      <w:r>
        <w:rPr>
          <w:w w:val="90"/>
        </w:rPr>
        <w:t>transport</w:t>
      </w:r>
      <w:r>
        <w:rPr>
          <w:spacing w:val="-8"/>
          <w:w w:val="90"/>
        </w:rPr>
        <w:t xml:space="preserve"> </w:t>
      </w:r>
      <w:r>
        <w:rPr>
          <w:w w:val="90"/>
        </w:rPr>
        <w:t>of</w:t>
      </w:r>
      <w:r>
        <w:rPr>
          <w:spacing w:val="-8"/>
          <w:w w:val="90"/>
        </w:rPr>
        <w:t xml:space="preserve"> </w:t>
      </w:r>
      <w:r>
        <w:rPr>
          <w:w w:val="90"/>
        </w:rPr>
        <w:t xml:space="preserve">livestock </w:t>
      </w:r>
      <w:r>
        <w:rPr>
          <w:spacing w:val="-2"/>
          <w:w w:val="95"/>
        </w:rPr>
        <w:t>Standard</w:t>
      </w:r>
      <w:r>
        <w:rPr>
          <w:spacing w:val="1"/>
        </w:rPr>
        <w:t xml:space="preserve"> </w:t>
      </w:r>
      <w:r>
        <w:rPr>
          <w:spacing w:val="-2"/>
          <w:w w:val="95"/>
        </w:rPr>
        <w:t>for</w:t>
      </w:r>
      <w:r>
        <w:rPr>
          <w:spacing w:val="-9"/>
          <w:w w:val="95"/>
        </w:rPr>
        <w:t xml:space="preserve"> </w:t>
      </w:r>
      <w:r>
        <w:rPr>
          <w:spacing w:val="-2"/>
          <w:w w:val="95"/>
        </w:rPr>
        <w:t>air</w:t>
      </w:r>
      <w:r>
        <w:rPr>
          <w:spacing w:val="-5"/>
          <w:w w:val="95"/>
        </w:rPr>
        <w:t xml:space="preserve"> </w:t>
      </w:r>
      <w:r>
        <w:rPr>
          <w:spacing w:val="-2"/>
          <w:w w:val="95"/>
        </w:rPr>
        <w:t>transport</w:t>
      </w:r>
      <w:r>
        <w:rPr>
          <w:spacing w:val="-5"/>
        </w:rPr>
        <w:t xml:space="preserve"> </w:t>
      </w:r>
      <w:r>
        <w:rPr>
          <w:spacing w:val="-2"/>
          <w:w w:val="95"/>
        </w:rPr>
        <w:t>of</w:t>
      </w:r>
      <w:r>
        <w:rPr>
          <w:spacing w:val="4"/>
        </w:rPr>
        <w:t xml:space="preserve"> </w:t>
      </w:r>
      <w:r>
        <w:rPr>
          <w:spacing w:val="-2"/>
          <w:w w:val="90"/>
        </w:rPr>
        <w:t>livestock</w:t>
      </w:r>
    </w:p>
    <w:p w:rsidR="00A54185" w:rsidRDefault="003409BF">
      <w:pPr>
        <w:pStyle w:val="BodyText"/>
        <w:spacing w:before="84"/>
        <w:ind w:left="606"/>
      </w:pPr>
      <w:r>
        <w:br w:type="column"/>
      </w:r>
      <w:r>
        <w:rPr>
          <w:w w:val="95"/>
        </w:rPr>
        <w:t>Standard</w:t>
      </w:r>
      <w:r>
        <w:rPr>
          <w:spacing w:val="6"/>
        </w:rPr>
        <w:t xml:space="preserve"> </w:t>
      </w:r>
      <w:r>
        <w:rPr>
          <w:spacing w:val="-10"/>
        </w:rPr>
        <w:t>6</w:t>
      </w:r>
    </w:p>
    <w:p w:rsidR="00A54185" w:rsidRDefault="003409BF">
      <w:pPr>
        <w:spacing w:before="45"/>
        <w:ind w:left="714"/>
        <w:rPr>
          <w:rFonts w:ascii="Arial"/>
          <w:b/>
          <w:sz w:val="18"/>
        </w:rPr>
      </w:pPr>
      <w:r>
        <w:rPr>
          <w:rFonts w:ascii="Arial"/>
          <w:b/>
          <w:spacing w:val="-2"/>
          <w:w w:val="90"/>
          <w:sz w:val="18"/>
        </w:rPr>
        <w:t>Division</w:t>
      </w:r>
      <w:r>
        <w:rPr>
          <w:rFonts w:ascii="Arial"/>
          <w:b/>
          <w:spacing w:val="-2"/>
          <w:sz w:val="18"/>
        </w:rPr>
        <w:t xml:space="preserve"> </w:t>
      </w:r>
      <w:r>
        <w:rPr>
          <w:rFonts w:ascii="Arial"/>
          <w:b/>
          <w:spacing w:val="-10"/>
          <w:sz w:val="18"/>
        </w:rPr>
        <w:t>2</w:t>
      </w:r>
    </w:p>
    <w:p w:rsidR="00A54185" w:rsidRDefault="00A54185">
      <w:pPr>
        <w:rPr>
          <w:rFonts w:ascii="Arial"/>
          <w:sz w:val="18"/>
        </w:rPr>
        <w:sectPr w:rsidR="00A54185">
          <w:footerReference w:type="default" r:id="rId77"/>
          <w:pgSz w:w="11920" w:h="16820"/>
          <w:pgMar w:top="520" w:right="1680" w:bottom="3340" w:left="1680" w:header="0" w:footer="3142" w:gutter="0"/>
          <w:cols w:num="2" w:space="720" w:equalWidth="0">
            <w:col w:w="6284" w:space="40"/>
            <w:col w:w="2236"/>
          </w:cols>
        </w:sectPr>
      </w:pPr>
    </w:p>
    <w:p w:rsidR="00A54185" w:rsidRDefault="00A54185">
      <w:pPr>
        <w:pStyle w:val="BodyText"/>
        <w:rPr>
          <w:rFonts w:ascii="Arial"/>
          <w:b/>
          <w:sz w:val="20"/>
        </w:rPr>
      </w:pPr>
    </w:p>
    <w:p w:rsidR="00A54185" w:rsidRDefault="00A54185">
      <w:pPr>
        <w:pStyle w:val="BodyText"/>
        <w:rPr>
          <w:rFonts w:ascii="Arial"/>
          <w:b/>
          <w:sz w:val="20"/>
        </w:rPr>
      </w:pPr>
    </w:p>
    <w:p w:rsidR="00A54185" w:rsidRDefault="00A54185">
      <w:pPr>
        <w:pStyle w:val="BodyText"/>
        <w:spacing w:before="8" w:after="1"/>
        <w:rPr>
          <w:rFonts w:ascii="Arial"/>
          <w:b/>
          <w:sz w:val="16"/>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323" o:spid="_x0000_s1084" style="width:357.9pt;height:.4pt;mso-position-horizontal-relative:char;mso-position-vertical-relative:line" coordsize="7158,8">
            <v:line id="_x0000_s1085" style="position:absolute" from="0,4" to="7158,4" strokeweight=".1271mm"/>
            <w10:anchorlock/>
          </v:group>
        </w:pict>
      </w:r>
    </w:p>
    <w:p w:rsidR="00A54185" w:rsidRDefault="003409BF">
      <w:pPr>
        <w:pStyle w:val="BodyText"/>
        <w:spacing w:before="4"/>
        <w:rPr>
          <w:rFonts w:ascii="Arial"/>
          <w:b/>
          <w:sz w:val="14"/>
        </w:rPr>
      </w:pPr>
      <w:r>
        <w:pict>
          <v:shape id="docshape324" o:spid="_x0000_s1083" style="position:absolute;margin-left:174.6pt;margin-top:9.45pt;width:308.85pt;height:.1pt;z-index:-15528960;mso-wrap-distance-left:0;mso-wrap-distance-right:0;mso-position-horizontal-relative:page" coordorigin="3492,189" coordsize="6177,0" path="m3492,189r6177,e" filled="f" strokeweight=".1271mm">
            <v:path arrowok="t"/>
            <w10:wrap type="topAndBottom" anchorx="page"/>
          </v:shape>
        </w:pict>
      </w:r>
    </w:p>
    <w:p w:rsidR="00A54185" w:rsidRDefault="003409BF">
      <w:pPr>
        <w:tabs>
          <w:tab w:val="left" w:pos="2808"/>
        </w:tabs>
        <w:spacing w:before="123" w:after="56"/>
        <w:ind w:left="1921"/>
        <w:rPr>
          <w:rFonts w:ascii="Arial"/>
          <w:b/>
          <w:sz w:val="18"/>
        </w:rPr>
      </w:pPr>
      <w:r>
        <w:rPr>
          <w:rFonts w:ascii="Arial"/>
          <w:b/>
          <w:spacing w:val="-2"/>
          <w:sz w:val="18"/>
        </w:rPr>
        <w:t>Number</w:t>
      </w:r>
      <w:r>
        <w:rPr>
          <w:rFonts w:ascii="Arial"/>
          <w:b/>
          <w:sz w:val="18"/>
        </w:rPr>
        <w:tab/>
      </w:r>
      <w:r>
        <w:rPr>
          <w:rFonts w:ascii="Arial"/>
          <w:b/>
          <w:spacing w:val="-2"/>
          <w:sz w:val="18"/>
        </w:rPr>
        <w:t>Standard</w:t>
      </w:r>
    </w:p>
    <w:p w:rsidR="00A54185" w:rsidRDefault="003409BF">
      <w:pPr>
        <w:pStyle w:val="BodyText"/>
        <w:spacing w:line="20" w:lineRule="exact"/>
        <w:ind w:left="1812"/>
        <w:rPr>
          <w:rFonts w:ascii="Arial"/>
          <w:sz w:val="2"/>
        </w:rPr>
      </w:pPr>
      <w:r>
        <w:rPr>
          <w:rFonts w:ascii="Arial"/>
          <w:sz w:val="2"/>
        </w:rPr>
      </w:r>
      <w:r>
        <w:rPr>
          <w:rFonts w:ascii="Arial"/>
          <w:sz w:val="2"/>
        </w:rPr>
        <w:pict>
          <v:group id="docshapegroup325" o:spid="_x0000_s1081" style="width:308.85pt;height:.4pt;mso-position-horizontal-relative:char;mso-position-vertical-relative:line" coordsize="6177,8">
            <v:line id="_x0000_s1082" style="position:absolute" from="0,4" to="6176,4" strokeweight=".1271mm"/>
            <w10:anchorlock/>
          </v:group>
        </w:pict>
      </w:r>
    </w:p>
    <w:p w:rsidR="00A54185" w:rsidRDefault="003409BF">
      <w:pPr>
        <w:pStyle w:val="BodyText"/>
        <w:spacing w:line="235" w:lineRule="auto"/>
        <w:ind w:left="3338" w:right="1073" w:hanging="6"/>
      </w:pPr>
      <w:r>
        <w:rPr>
          <w:w w:val="105"/>
        </w:rPr>
        <w:t>natural</w:t>
      </w:r>
      <w:r>
        <w:rPr>
          <w:spacing w:val="-14"/>
          <w:w w:val="105"/>
        </w:rPr>
        <w:t xml:space="preserve"> </w:t>
      </w:r>
      <w:r>
        <w:rPr>
          <w:w w:val="105"/>
        </w:rPr>
        <w:t>position</w:t>
      </w:r>
      <w:r>
        <w:rPr>
          <w:spacing w:val="-10"/>
          <w:w w:val="105"/>
        </w:rPr>
        <w:t xml:space="preserve"> </w:t>
      </w:r>
      <w:r>
        <w:rPr>
          <w:w w:val="105"/>
        </w:rPr>
        <w:t>do</w:t>
      </w:r>
      <w:r>
        <w:rPr>
          <w:spacing w:val="-14"/>
          <w:w w:val="105"/>
        </w:rPr>
        <w:t xml:space="preserve"> </w:t>
      </w:r>
      <w:r>
        <w:rPr>
          <w:w w:val="105"/>
        </w:rPr>
        <w:t>not</w:t>
      </w:r>
      <w:r>
        <w:rPr>
          <w:spacing w:val="-10"/>
          <w:w w:val="105"/>
        </w:rPr>
        <w:t xml:space="preserve"> </w:t>
      </w:r>
      <w:r>
        <w:rPr>
          <w:w w:val="105"/>
        </w:rPr>
        <w:t>touch</w:t>
      </w:r>
      <w:r>
        <w:rPr>
          <w:spacing w:val="-13"/>
          <w:w w:val="105"/>
        </w:rPr>
        <w:t xml:space="preserve"> </w:t>
      </w:r>
      <w:r>
        <w:rPr>
          <w:w w:val="105"/>
        </w:rPr>
        <w:t>any</w:t>
      </w:r>
      <w:r>
        <w:rPr>
          <w:spacing w:val="-9"/>
          <w:w w:val="105"/>
        </w:rPr>
        <w:t xml:space="preserve"> </w:t>
      </w:r>
      <w:r>
        <w:rPr>
          <w:w w:val="105"/>
        </w:rPr>
        <w:t xml:space="preserve">overhead </w:t>
      </w:r>
      <w:r>
        <w:rPr>
          <w:spacing w:val="-2"/>
          <w:w w:val="105"/>
        </w:rPr>
        <w:t>structures).</w:t>
      </w:r>
    </w:p>
    <w:p w:rsidR="00A54185" w:rsidRDefault="003409BF">
      <w:pPr>
        <w:pStyle w:val="BodyText"/>
        <w:tabs>
          <w:tab w:val="left" w:pos="2813"/>
        </w:tabs>
        <w:spacing w:before="119" w:line="237" w:lineRule="auto"/>
        <w:ind w:left="2812" w:right="747" w:hanging="891"/>
      </w:pPr>
      <w:r>
        <w:rPr>
          <w:w w:val="105"/>
        </w:rPr>
        <w:t>S6.l</w:t>
      </w:r>
      <w:r>
        <w:rPr>
          <w:spacing w:val="-16"/>
          <w:w w:val="105"/>
        </w:rPr>
        <w:t xml:space="preserve"> </w:t>
      </w:r>
      <w:r>
        <w:rPr>
          <w:w w:val="105"/>
        </w:rPr>
        <w:t>8</w:t>
      </w:r>
      <w:r>
        <w:tab/>
      </w:r>
      <w:r>
        <w:tab/>
      </w:r>
      <w:r>
        <w:rPr>
          <w:w w:val="105"/>
        </w:rPr>
        <w:t>A record of all vaccines, veterinary medicines and agricultural</w:t>
      </w:r>
      <w:r>
        <w:rPr>
          <w:spacing w:val="-13"/>
          <w:w w:val="105"/>
        </w:rPr>
        <w:t xml:space="preserve"> </w:t>
      </w:r>
      <w:r>
        <w:rPr>
          <w:w w:val="105"/>
        </w:rPr>
        <w:t>chemicals</w:t>
      </w:r>
      <w:r>
        <w:rPr>
          <w:spacing w:val="-14"/>
          <w:w w:val="105"/>
        </w:rPr>
        <w:t xml:space="preserve"> </w:t>
      </w:r>
      <w:r>
        <w:rPr>
          <w:w w:val="105"/>
        </w:rPr>
        <w:t>used</w:t>
      </w:r>
      <w:r>
        <w:rPr>
          <w:spacing w:val="-14"/>
          <w:w w:val="105"/>
        </w:rPr>
        <w:t xml:space="preserve"> </w:t>
      </w:r>
      <w:r>
        <w:rPr>
          <w:w w:val="105"/>
        </w:rPr>
        <w:t>to</w:t>
      </w:r>
      <w:r>
        <w:rPr>
          <w:spacing w:val="-13"/>
          <w:w w:val="105"/>
        </w:rPr>
        <w:t xml:space="preserve"> </w:t>
      </w:r>
      <w:r>
        <w:rPr>
          <w:w w:val="105"/>
        </w:rPr>
        <w:t>vaccinate</w:t>
      </w:r>
      <w:r>
        <w:rPr>
          <w:spacing w:val="-14"/>
          <w:w w:val="105"/>
        </w:rPr>
        <w:t xml:space="preserve"> </w:t>
      </w:r>
      <w:r>
        <w:rPr>
          <w:w w:val="105"/>
        </w:rPr>
        <w:t>or</w:t>
      </w:r>
      <w:r>
        <w:rPr>
          <w:spacing w:val="-14"/>
          <w:w w:val="105"/>
        </w:rPr>
        <w:t xml:space="preserve"> </w:t>
      </w:r>
      <w:r>
        <w:rPr>
          <w:w w:val="105"/>
        </w:rPr>
        <w:t>treat</w:t>
      </w:r>
      <w:r>
        <w:rPr>
          <w:spacing w:val="-14"/>
          <w:w w:val="105"/>
        </w:rPr>
        <w:t xml:space="preserve"> </w:t>
      </w:r>
      <w:r>
        <w:rPr>
          <w:w w:val="105"/>
        </w:rPr>
        <w:t>livestock sourced for</w:t>
      </w:r>
      <w:r>
        <w:rPr>
          <w:spacing w:val="-4"/>
          <w:w w:val="105"/>
        </w:rPr>
        <w:t xml:space="preserve"> </w:t>
      </w:r>
      <w:r>
        <w:rPr>
          <w:w w:val="105"/>
        </w:rPr>
        <w:t>export must be</w:t>
      </w:r>
      <w:r>
        <w:rPr>
          <w:spacing w:val="-5"/>
          <w:w w:val="105"/>
        </w:rPr>
        <w:t xml:space="preserve"> </w:t>
      </w:r>
      <w:r>
        <w:rPr>
          <w:w w:val="105"/>
        </w:rPr>
        <w:t>kept for</w:t>
      </w:r>
      <w:r>
        <w:rPr>
          <w:spacing w:val="-4"/>
          <w:w w:val="105"/>
        </w:rPr>
        <w:t xml:space="preserve"> </w:t>
      </w:r>
      <w:r>
        <w:rPr>
          <w:w w:val="105"/>
        </w:rPr>
        <w:t>at</w:t>
      </w:r>
      <w:r>
        <w:rPr>
          <w:spacing w:val="-6"/>
          <w:w w:val="105"/>
        </w:rPr>
        <w:t xml:space="preserve"> </w:t>
      </w:r>
      <w:r>
        <w:rPr>
          <w:w w:val="105"/>
        </w:rPr>
        <w:t>least 2 years after the date of export.</w:t>
      </w:r>
    </w:p>
    <w:p w:rsidR="00A54185" w:rsidRDefault="003409BF">
      <w:pPr>
        <w:pStyle w:val="BodyText"/>
        <w:tabs>
          <w:tab w:val="left" w:pos="2811"/>
        </w:tabs>
        <w:spacing w:before="127" w:line="235" w:lineRule="auto"/>
        <w:ind w:left="2813" w:right="720" w:hanging="892"/>
      </w:pPr>
      <w:r>
        <w:rPr>
          <w:w w:val="105"/>
        </w:rPr>
        <w:t>S6.l</w:t>
      </w:r>
      <w:r>
        <w:rPr>
          <w:spacing w:val="-31"/>
          <w:w w:val="105"/>
        </w:rPr>
        <w:t xml:space="preserve"> </w:t>
      </w:r>
      <w:r>
        <w:rPr>
          <w:w w:val="105"/>
        </w:rPr>
        <w:t>8A</w:t>
      </w:r>
      <w:r>
        <w:tab/>
      </w:r>
      <w:r>
        <w:rPr>
          <w:w w:val="105"/>
        </w:rPr>
        <w:t>Female</w:t>
      </w:r>
      <w:r>
        <w:rPr>
          <w:spacing w:val="-14"/>
          <w:w w:val="105"/>
        </w:rPr>
        <w:t xml:space="preserve"> </w:t>
      </w:r>
      <w:r>
        <w:rPr>
          <w:w w:val="105"/>
        </w:rPr>
        <w:t>livestock</w:t>
      </w:r>
      <w:r>
        <w:rPr>
          <w:spacing w:val="-14"/>
          <w:w w:val="105"/>
        </w:rPr>
        <w:t xml:space="preserve"> </w:t>
      </w:r>
      <w:r>
        <w:rPr>
          <w:w w:val="105"/>
        </w:rPr>
        <w:t>must</w:t>
      </w:r>
      <w:r>
        <w:rPr>
          <w:spacing w:val="-14"/>
          <w:w w:val="105"/>
        </w:rPr>
        <w:t xml:space="preserve"> </w:t>
      </w:r>
      <w:r>
        <w:rPr>
          <w:w w:val="105"/>
        </w:rPr>
        <w:t>not</w:t>
      </w:r>
      <w:r>
        <w:rPr>
          <w:spacing w:val="-14"/>
          <w:w w:val="105"/>
        </w:rPr>
        <w:t xml:space="preserve"> </w:t>
      </w:r>
      <w:r>
        <w:rPr>
          <w:w w:val="105"/>
        </w:rPr>
        <w:t>be</w:t>
      </w:r>
      <w:r>
        <w:rPr>
          <w:spacing w:val="-13"/>
          <w:w w:val="105"/>
        </w:rPr>
        <w:t xml:space="preserve"> </w:t>
      </w:r>
      <w:r>
        <w:rPr>
          <w:w w:val="105"/>
        </w:rPr>
        <w:t>treated</w:t>
      </w:r>
      <w:r>
        <w:rPr>
          <w:spacing w:val="-10"/>
          <w:w w:val="105"/>
        </w:rPr>
        <w:t xml:space="preserve"> </w:t>
      </w:r>
      <w:r>
        <w:rPr>
          <w:w w:val="105"/>
        </w:rPr>
        <w:t>with</w:t>
      </w:r>
      <w:r>
        <w:rPr>
          <w:spacing w:val="-14"/>
          <w:w w:val="105"/>
        </w:rPr>
        <w:t xml:space="preserve"> </w:t>
      </w:r>
      <w:r>
        <w:rPr>
          <w:w w:val="105"/>
        </w:rPr>
        <w:t>a</w:t>
      </w:r>
      <w:r>
        <w:rPr>
          <w:spacing w:val="-13"/>
          <w:w w:val="105"/>
        </w:rPr>
        <w:t xml:space="preserve"> </w:t>
      </w:r>
      <w:r>
        <w:rPr>
          <w:w w:val="105"/>
        </w:rPr>
        <w:t>prostaglandin drug</w:t>
      </w:r>
      <w:r>
        <w:rPr>
          <w:spacing w:val="-3"/>
          <w:w w:val="105"/>
        </w:rPr>
        <w:t xml:space="preserve"> </w:t>
      </w:r>
      <w:r>
        <w:rPr>
          <w:w w:val="105"/>
        </w:rPr>
        <w:t>within</w:t>
      </w:r>
      <w:r>
        <w:rPr>
          <w:spacing w:val="-4"/>
          <w:w w:val="105"/>
        </w:rPr>
        <w:t xml:space="preserve"> </w:t>
      </w:r>
      <w:r>
        <w:rPr>
          <w:w w:val="105"/>
        </w:rPr>
        <w:t>14 days of</w:t>
      </w:r>
      <w:r>
        <w:rPr>
          <w:spacing w:val="-1"/>
          <w:w w:val="105"/>
        </w:rPr>
        <w:t xml:space="preserve"> </w:t>
      </w:r>
      <w:r>
        <w:rPr>
          <w:w w:val="105"/>
        </w:rPr>
        <w:t>export,</w:t>
      </w:r>
      <w:r>
        <w:rPr>
          <w:spacing w:val="-5"/>
          <w:w w:val="105"/>
        </w:rPr>
        <w:t xml:space="preserve"> </w:t>
      </w:r>
      <w:r>
        <w:rPr>
          <w:w w:val="105"/>
        </w:rPr>
        <w:t>and not during</w:t>
      </w:r>
      <w:r>
        <w:rPr>
          <w:spacing w:val="-1"/>
          <w:w w:val="105"/>
        </w:rPr>
        <w:t xml:space="preserve"> </w:t>
      </w:r>
      <w:r>
        <w:rPr>
          <w:w w:val="105"/>
        </w:rPr>
        <w:t>the</w:t>
      </w:r>
      <w:r>
        <w:rPr>
          <w:spacing w:val="-8"/>
          <w:w w:val="105"/>
        </w:rPr>
        <w:t xml:space="preserve"> </w:t>
      </w:r>
      <w:r>
        <w:rPr>
          <w:w w:val="105"/>
          <w:sz w:val="22"/>
        </w:rPr>
        <w:t>60</w:t>
      </w:r>
      <w:r>
        <w:rPr>
          <w:spacing w:val="-2"/>
          <w:w w:val="105"/>
          <w:sz w:val="22"/>
        </w:rPr>
        <w:t xml:space="preserve"> </w:t>
      </w:r>
      <w:r>
        <w:rPr>
          <w:w w:val="105"/>
        </w:rPr>
        <w:t>day period before export unless they have been pregnancy tested immediately before prostaglandin treatment and declared to be</w:t>
      </w:r>
      <w:r>
        <w:rPr>
          <w:spacing w:val="-4"/>
          <w:w w:val="105"/>
        </w:rPr>
        <w:t xml:space="preserve"> </w:t>
      </w:r>
      <w:r>
        <w:rPr>
          <w:w w:val="105"/>
        </w:rPr>
        <w:t>in the first trimester of pregnancy or not detectably pregnant.</w:t>
      </w:r>
    </w:p>
    <w:p w:rsidR="00A54185" w:rsidRDefault="003409BF">
      <w:pPr>
        <w:pStyle w:val="BodyText"/>
        <w:tabs>
          <w:tab w:val="left" w:pos="2810"/>
        </w:tabs>
        <w:spacing w:before="114" w:line="237" w:lineRule="auto"/>
        <w:ind w:left="2815" w:right="811" w:hanging="887"/>
      </w:pPr>
      <w:r>
        <w:rPr>
          <w:spacing w:val="-4"/>
          <w:w w:val="105"/>
          <w:sz w:val="22"/>
        </w:rPr>
        <w:t>S6.19</w:t>
      </w:r>
      <w:r>
        <w:rPr>
          <w:sz w:val="22"/>
        </w:rPr>
        <w:tab/>
      </w:r>
      <w:r>
        <w:rPr>
          <w:w w:val="105"/>
        </w:rPr>
        <w:t>Livestock</w:t>
      </w:r>
      <w:r>
        <w:rPr>
          <w:spacing w:val="-14"/>
          <w:w w:val="105"/>
        </w:rPr>
        <w:t xml:space="preserve"> </w:t>
      </w:r>
      <w:r>
        <w:rPr>
          <w:w w:val="105"/>
        </w:rPr>
        <w:t>sourced</w:t>
      </w:r>
      <w:r>
        <w:rPr>
          <w:spacing w:val="-11"/>
          <w:w w:val="105"/>
        </w:rPr>
        <w:t xml:space="preserve"> </w:t>
      </w:r>
      <w:r>
        <w:rPr>
          <w:w w:val="105"/>
        </w:rPr>
        <w:t>for</w:t>
      </w:r>
      <w:r>
        <w:rPr>
          <w:spacing w:val="-13"/>
          <w:w w:val="105"/>
        </w:rPr>
        <w:t xml:space="preserve"> </w:t>
      </w:r>
      <w:r>
        <w:rPr>
          <w:w w:val="105"/>
        </w:rPr>
        <w:t>export</w:t>
      </w:r>
      <w:r>
        <w:rPr>
          <w:spacing w:val="-9"/>
          <w:w w:val="105"/>
        </w:rPr>
        <w:t xml:space="preserve"> </w:t>
      </w:r>
      <w:r>
        <w:rPr>
          <w:w w:val="105"/>
        </w:rPr>
        <w:t>that</w:t>
      </w:r>
      <w:r>
        <w:rPr>
          <w:spacing w:val="-14"/>
          <w:w w:val="105"/>
        </w:rPr>
        <w:t xml:space="preserve"> </w:t>
      </w:r>
      <w:r>
        <w:rPr>
          <w:w w:val="105"/>
        </w:rPr>
        <w:t>become</w:t>
      </w:r>
      <w:r>
        <w:rPr>
          <w:spacing w:val="-11"/>
          <w:w w:val="105"/>
        </w:rPr>
        <w:t xml:space="preserve"> </w:t>
      </w:r>
      <w:r>
        <w:rPr>
          <w:w w:val="105"/>
        </w:rPr>
        <w:t>sick</w:t>
      </w:r>
      <w:r>
        <w:rPr>
          <w:spacing w:val="-14"/>
          <w:w w:val="105"/>
        </w:rPr>
        <w:t xml:space="preserve"> </w:t>
      </w:r>
      <w:r>
        <w:rPr>
          <w:w w:val="105"/>
        </w:rPr>
        <w:t>or</w:t>
      </w:r>
      <w:r>
        <w:rPr>
          <w:spacing w:val="-14"/>
          <w:w w:val="105"/>
        </w:rPr>
        <w:t xml:space="preserve"> </w:t>
      </w:r>
      <w:r>
        <w:rPr>
          <w:w w:val="105"/>
        </w:rPr>
        <w:t>injured during on-farm</w:t>
      </w:r>
      <w:r>
        <w:rPr>
          <w:spacing w:val="-9"/>
          <w:w w:val="105"/>
        </w:rPr>
        <w:t xml:space="preserve"> </w:t>
      </w:r>
      <w:r>
        <w:rPr>
          <w:w w:val="105"/>
        </w:rPr>
        <w:t>preparation must be</w:t>
      </w:r>
      <w:r>
        <w:rPr>
          <w:spacing w:val="-15"/>
          <w:w w:val="105"/>
        </w:rPr>
        <w:t xml:space="preserve"> </w:t>
      </w:r>
      <w:proofErr w:type="spellStart"/>
      <w:r>
        <w:rPr>
          <w:w w:val="105"/>
        </w:rPr>
        <w:t>excluc</w:t>
      </w:r>
      <w:proofErr w:type="spellEnd"/>
      <w:r>
        <w:rPr>
          <w:w w:val="105"/>
        </w:rPr>
        <w:t>\</w:t>
      </w:r>
      <w:proofErr w:type="spellStart"/>
      <w:r>
        <w:rPr>
          <w:w w:val="105"/>
        </w:rPr>
        <w:t>ec</w:t>
      </w:r>
      <w:proofErr w:type="spellEnd"/>
      <w:r>
        <w:rPr>
          <w:w w:val="105"/>
        </w:rPr>
        <w:t>\ from export,</w:t>
      </w:r>
      <w:r>
        <w:rPr>
          <w:spacing w:val="-12"/>
          <w:w w:val="105"/>
        </w:rPr>
        <w:t xml:space="preserve"> </w:t>
      </w:r>
      <w:r>
        <w:rPr>
          <w:w w:val="105"/>
        </w:rPr>
        <w:t>and</w:t>
      </w:r>
      <w:r>
        <w:rPr>
          <w:spacing w:val="-13"/>
          <w:w w:val="105"/>
        </w:rPr>
        <w:t xml:space="preserve"> </w:t>
      </w:r>
      <w:r>
        <w:rPr>
          <w:w w:val="105"/>
        </w:rPr>
        <w:t>arrangements must</w:t>
      </w:r>
      <w:r>
        <w:rPr>
          <w:spacing w:val="-10"/>
          <w:w w:val="105"/>
        </w:rPr>
        <w:t xml:space="preserve"> </w:t>
      </w:r>
      <w:r>
        <w:rPr>
          <w:w w:val="105"/>
        </w:rPr>
        <w:t>be</w:t>
      </w:r>
      <w:r>
        <w:rPr>
          <w:spacing w:val="-17"/>
          <w:w w:val="105"/>
        </w:rPr>
        <w:t xml:space="preserve"> </w:t>
      </w:r>
      <w:r>
        <w:rPr>
          <w:w w:val="105"/>
        </w:rPr>
        <w:t>made</w:t>
      </w:r>
      <w:r>
        <w:rPr>
          <w:spacing w:val="-14"/>
          <w:w w:val="105"/>
        </w:rPr>
        <w:t xml:space="preserve"> </w:t>
      </w:r>
      <w:r>
        <w:rPr>
          <w:w w:val="105"/>
        </w:rPr>
        <w:t>for</w:t>
      </w:r>
      <w:r>
        <w:rPr>
          <w:spacing w:val="-10"/>
          <w:w w:val="105"/>
        </w:rPr>
        <w:t xml:space="preserve"> </w:t>
      </w:r>
      <w:r>
        <w:rPr>
          <w:w w:val="105"/>
        </w:rPr>
        <w:t>their</w:t>
      </w:r>
      <w:r>
        <w:rPr>
          <w:spacing w:val="-11"/>
          <w:w w:val="105"/>
        </w:rPr>
        <w:t xml:space="preserve"> </w:t>
      </w:r>
      <w:r>
        <w:rPr>
          <w:w w:val="105"/>
        </w:rPr>
        <w:t>prompt and humane handling and care.</w:t>
      </w:r>
    </w:p>
    <w:p w:rsidR="00A54185" w:rsidRDefault="003409BF">
      <w:pPr>
        <w:pStyle w:val="BodyText"/>
        <w:tabs>
          <w:tab w:val="left" w:pos="2818"/>
        </w:tabs>
        <w:spacing w:before="116" w:line="235" w:lineRule="auto"/>
        <w:ind w:left="2813" w:right="685" w:hanging="886"/>
      </w:pPr>
      <w:r>
        <w:rPr>
          <w:spacing w:val="-4"/>
          <w:w w:val="105"/>
          <w:sz w:val="22"/>
        </w:rPr>
        <w:t>S6.20</w:t>
      </w:r>
      <w:r>
        <w:rPr>
          <w:sz w:val="22"/>
        </w:rPr>
        <w:tab/>
      </w:r>
      <w:r>
        <w:rPr>
          <w:sz w:val="22"/>
        </w:rPr>
        <w:tab/>
      </w:r>
      <w:r>
        <w:rPr>
          <w:w w:val="105"/>
        </w:rPr>
        <w:t>Loading</w:t>
      </w:r>
      <w:r>
        <w:rPr>
          <w:spacing w:val="-7"/>
          <w:w w:val="105"/>
        </w:rPr>
        <w:t xml:space="preserve"> </w:t>
      </w:r>
      <w:r>
        <w:rPr>
          <w:w w:val="105"/>
        </w:rPr>
        <w:t>density</w:t>
      </w:r>
      <w:r>
        <w:rPr>
          <w:spacing w:val="-8"/>
          <w:w w:val="105"/>
        </w:rPr>
        <w:t xml:space="preserve"> </w:t>
      </w:r>
      <w:r>
        <w:rPr>
          <w:w w:val="105"/>
        </w:rPr>
        <w:t>and</w:t>
      </w:r>
      <w:r>
        <w:rPr>
          <w:spacing w:val="-4"/>
          <w:w w:val="105"/>
        </w:rPr>
        <w:t xml:space="preserve"> </w:t>
      </w:r>
      <w:r>
        <w:rPr>
          <w:w w:val="105"/>
        </w:rPr>
        <w:t>penning</w:t>
      </w:r>
      <w:r>
        <w:rPr>
          <w:spacing w:val="-10"/>
          <w:w w:val="105"/>
        </w:rPr>
        <w:t xml:space="preserve"> </w:t>
      </w:r>
      <w:r>
        <w:rPr>
          <w:w w:val="105"/>
        </w:rPr>
        <w:t>arrangements for</w:t>
      </w:r>
      <w:r>
        <w:rPr>
          <w:spacing w:val="-14"/>
          <w:w w:val="105"/>
        </w:rPr>
        <w:t xml:space="preserve"> </w:t>
      </w:r>
      <w:r>
        <w:rPr>
          <w:w w:val="105"/>
        </w:rPr>
        <w:t>the</w:t>
      </w:r>
      <w:r>
        <w:rPr>
          <w:spacing w:val="-12"/>
          <w:w w:val="105"/>
        </w:rPr>
        <w:t xml:space="preserve"> </w:t>
      </w:r>
      <w:r>
        <w:rPr>
          <w:w w:val="105"/>
        </w:rPr>
        <w:t>export of</w:t>
      </w:r>
      <w:r>
        <w:rPr>
          <w:spacing w:val="-14"/>
          <w:w w:val="105"/>
        </w:rPr>
        <w:t xml:space="preserve"> </w:t>
      </w:r>
      <w:r>
        <w:rPr>
          <w:w w:val="105"/>
        </w:rPr>
        <w:t>livestock</w:t>
      </w:r>
      <w:r>
        <w:rPr>
          <w:spacing w:val="-13"/>
          <w:w w:val="105"/>
        </w:rPr>
        <w:t xml:space="preserve"> </w:t>
      </w:r>
      <w:r>
        <w:rPr>
          <w:w w:val="105"/>
        </w:rPr>
        <w:t>by</w:t>
      </w:r>
      <w:r>
        <w:rPr>
          <w:spacing w:val="-12"/>
          <w:w w:val="105"/>
        </w:rPr>
        <w:t xml:space="preserve"> </w:t>
      </w:r>
      <w:r>
        <w:rPr>
          <w:w w:val="105"/>
        </w:rPr>
        <w:t>air</w:t>
      </w:r>
      <w:r>
        <w:rPr>
          <w:spacing w:val="-14"/>
          <w:w w:val="105"/>
        </w:rPr>
        <w:t xml:space="preserve"> </w:t>
      </w:r>
      <w:r>
        <w:rPr>
          <w:w w:val="105"/>
        </w:rPr>
        <w:t>must</w:t>
      </w:r>
      <w:r>
        <w:rPr>
          <w:spacing w:val="-6"/>
          <w:w w:val="105"/>
        </w:rPr>
        <w:t xml:space="preserve"> </w:t>
      </w:r>
      <w:r>
        <w:rPr>
          <w:w w:val="105"/>
        </w:rPr>
        <w:t>conform</w:t>
      </w:r>
      <w:r>
        <w:rPr>
          <w:spacing w:val="-7"/>
          <w:w w:val="105"/>
        </w:rPr>
        <w:t xml:space="preserve"> </w:t>
      </w:r>
      <w:r>
        <w:rPr>
          <w:w w:val="105"/>
        </w:rPr>
        <w:t>to</w:t>
      </w:r>
      <w:r>
        <w:rPr>
          <w:spacing w:val="-14"/>
          <w:w w:val="105"/>
        </w:rPr>
        <w:t xml:space="preserve"> </w:t>
      </w:r>
      <w:r>
        <w:rPr>
          <w:w w:val="105"/>
        </w:rPr>
        <w:t>stocking</w:t>
      </w:r>
      <w:r>
        <w:rPr>
          <w:spacing w:val="-4"/>
          <w:w w:val="105"/>
        </w:rPr>
        <w:t xml:space="preserve"> </w:t>
      </w:r>
      <w:r>
        <w:rPr>
          <w:w w:val="105"/>
        </w:rPr>
        <w:t>densities</w:t>
      </w:r>
      <w:r>
        <w:rPr>
          <w:spacing w:val="-10"/>
          <w:w w:val="105"/>
        </w:rPr>
        <w:t xml:space="preserve"> </w:t>
      </w:r>
      <w:r>
        <w:rPr>
          <w:w w:val="105"/>
        </w:rPr>
        <w:t>and penning</w:t>
      </w:r>
      <w:r>
        <w:rPr>
          <w:spacing w:val="-14"/>
          <w:w w:val="105"/>
        </w:rPr>
        <w:t xml:space="preserve"> </w:t>
      </w:r>
      <w:r>
        <w:rPr>
          <w:w w:val="105"/>
        </w:rPr>
        <w:t>arrangements as</w:t>
      </w:r>
      <w:r>
        <w:rPr>
          <w:spacing w:val="-14"/>
          <w:w w:val="105"/>
        </w:rPr>
        <w:t xml:space="preserve"> </w:t>
      </w:r>
      <w:r>
        <w:rPr>
          <w:w w:val="105"/>
        </w:rPr>
        <w:t>given</w:t>
      </w:r>
      <w:r>
        <w:rPr>
          <w:spacing w:val="-13"/>
          <w:w w:val="105"/>
        </w:rPr>
        <w:t xml:space="preserve"> </w:t>
      </w:r>
      <w:r>
        <w:rPr>
          <w:w w:val="105"/>
        </w:rPr>
        <w:t>in</w:t>
      </w:r>
      <w:r>
        <w:rPr>
          <w:spacing w:val="-14"/>
          <w:w w:val="105"/>
        </w:rPr>
        <w:t xml:space="preserve"> </w:t>
      </w:r>
      <w:r>
        <w:rPr>
          <w:w w:val="105"/>
        </w:rPr>
        <w:t>Appen</w:t>
      </w:r>
      <w:r w:rsidR="00D63DE2">
        <w:rPr>
          <w:w w:val="105"/>
        </w:rPr>
        <w:t>d</w:t>
      </w:r>
      <w:r>
        <w:rPr>
          <w:w w:val="105"/>
        </w:rPr>
        <w:t>ix</w:t>
      </w:r>
      <w:r>
        <w:rPr>
          <w:spacing w:val="-1"/>
          <w:w w:val="105"/>
        </w:rPr>
        <w:t xml:space="preserve"> </w:t>
      </w:r>
      <w:r>
        <w:rPr>
          <w:w w:val="105"/>
          <w:sz w:val="22"/>
        </w:rPr>
        <w:t>6.1</w:t>
      </w:r>
      <w:r>
        <w:rPr>
          <w:spacing w:val="-15"/>
          <w:w w:val="105"/>
          <w:sz w:val="22"/>
        </w:rPr>
        <w:t xml:space="preserve"> </w:t>
      </w:r>
      <w:r>
        <w:rPr>
          <w:w w:val="105"/>
        </w:rPr>
        <w:t>and</w:t>
      </w:r>
      <w:r>
        <w:rPr>
          <w:spacing w:val="-14"/>
          <w:w w:val="105"/>
        </w:rPr>
        <w:t xml:space="preserve"> </w:t>
      </w:r>
      <w:r>
        <w:rPr>
          <w:w w:val="105"/>
        </w:rPr>
        <w:t>with requirements under state/territory legislation and international requirements.</w:t>
      </w:r>
    </w:p>
    <w:p w:rsidR="00A54185" w:rsidRDefault="003409BF">
      <w:pPr>
        <w:pStyle w:val="BodyText"/>
        <w:tabs>
          <w:tab w:val="left" w:pos="2813"/>
        </w:tabs>
        <w:spacing w:before="109"/>
        <w:ind w:left="2813" w:right="670" w:hanging="886"/>
      </w:pPr>
      <w:r>
        <w:rPr>
          <w:spacing w:val="-4"/>
          <w:w w:val="105"/>
          <w:sz w:val="22"/>
        </w:rPr>
        <w:t>S6.21</w:t>
      </w:r>
      <w:r>
        <w:rPr>
          <w:sz w:val="22"/>
        </w:rPr>
        <w:tab/>
      </w:r>
      <w:r>
        <w:rPr>
          <w:w w:val="105"/>
        </w:rPr>
        <w:t>At the point of</w:t>
      </w:r>
      <w:r w:rsidR="00D63DE2">
        <w:rPr>
          <w:w w:val="105"/>
        </w:rPr>
        <w:t xml:space="preserve"> </w:t>
      </w:r>
      <w:r>
        <w:rPr>
          <w:w w:val="105"/>
        </w:rPr>
        <w:t>loa</w:t>
      </w:r>
      <w:r w:rsidR="00D63DE2">
        <w:rPr>
          <w:w w:val="105"/>
        </w:rPr>
        <w:t>d</w:t>
      </w:r>
      <w:r>
        <w:rPr>
          <w:w w:val="105"/>
        </w:rPr>
        <w:t>ing of</w:t>
      </w:r>
      <w:r w:rsidR="00D63DE2">
        <w:rPr>
          <w:w w:val="105"/>
        </w:rPr>
        <w:t xml:space="preserve"> </w:t>
      </w:r>
      <w:r>
        <w:rPr>
          <w:w w:val="105"/>
        </w:rPr>
        <w:t>livestock for export by air, responsibility</w:t>
      </w:r>
      <w:r>
        <w:rPr>
          <w:spacing w:val="-10"/>
          <w:w w:val="105"/>
        </w:rPr>
        <w:t xml:space="preserve"> </w:t>
      </w:r>
      <w:r>
        <w:rPr>
          <w:w w:val="105"/>
        </w:rPr>
        <w:t>for</w:t>
      </w:r>
      <w:r>
        <w:rPr>
          <w:spacing w:val="-1"/>
          <w:w w:val="105"/>
        </w:rPr>
        <w:t xml:space="preserve"> </w:t>
      </w:r>
      <w:r>
        <w:rPr>
          <w:w w:val="105"/>
        </w:rPr>
        <w:t>the livestock must be</w:t>
      </w:r>
      <w:r>
        <w:rPr>
          <w:spacing w:val="-1"/>
          <w:w w:val="105"/>
        </w:rPr>
        <w:t xml:space="preserve"> </w:t>
      </w:r>
      <w:r>
        <w:rPr>
          <w:w w:val="105"/>
        </w:rPr>
        <w:t>transferred to</w:t>
      </w:r>
      <w:r>
        <w:rPr>
          <w:spacing w:val="-4"/>
          <w:w w:val="105"/>
        </w:rPr>
        <w:t xml:space="preserve"> </w:t>
      </w:r>
      <w:r>
        <w:rPr>
          <w:w w:val="105"/>
        </w:rPr>
        <w:t>the airline,</w:t>
      </w:r>
      <w:r>
        <w:rPr>
          <w:spacing w:val="-11"/>
          <w:w w:val="105"/>
        </w:rPr>
        <w:t xml:space="preserve"> </w:t>
      </w:r>
      <w:r>
        <w:rPr>
          <w:w w:val="105"/>
        </w:rPr>
        <w:t>which</w:t>
      </w:r>
      <w:r>
        <w:rPr>
          <w:spacing w:val="-14"/>
          <w:w w:val="105"/>
        </w:rPr>
        <w:t xml:space="preserve"> </w:t>
      </w:r>
      <w:r>
        <w:rPr>
          <w:w w:val="105"/>
        </w:rPr>
        <w:t>then</w:t>
      </w:r>
      <w:r>
        <w:rPr>
          <w:spacing w:val="-9"/>
          <w:w w:val="105"/>
        </w:rPr>
        <w:t xml:space="preserve"> </w:t>
      </w:r>
      <w:r>
        <w:rPr>
          <w:w w:val="105"/>
        </w:rPr>
        <w:t>notifies</w:t>
      </w:r>
      <w:r>
        <w:rPr>
          <w:spacing w:val="-9"/>
          <w:w w:val="105"/>
        </w:rPr>
        <w:t xml:space="preserve"> </w:t>
      </w:r>
      <w:r>
        <w:rPr>
          <w:w w:val="105"/>
        </w:rPr>
        <w:t>the</w:t>
      </w:r>
      <w:r>
        <w:rPr>
          <w:spacing w:val="-14"/>
          <w:w w:val="105"/>
        </w:rPr>
        <w:t xml:space="preserve"> </w:t>
      </w:r>
      <w:r>
        <w:rPr>
          <w:w w:val="105"/>
        </w:rPr>
        <w:t>captain</w:t>
      </w:r>
      <w:r>
        <w:rPr>
          <w:spacing w:val="-8"/>
          <w:w w:val="105"/>
        </w:rPr>
        <w:t xml:space="preserve"> </w:t>
      </w:r>
      <w:r>
        <w:rPr>
          <w:w w:val="105"/>
        </w:rPr>
        <w:t>of</w:t>
      </w:r>
      <w:r>
        <w:rPr>
          <w:spacing w:val="-14"/>
          <w:w w:val="105"/>
        </w:rPr>
        <w:t xml:space="preserve"> </w:t>
      </w:r>
      <w:r>
        <w:rPr>
          <w:w w:val="105"/>
        </w:rPr>
        <w:t>the</w:t>
      </w:r>
      <w:r>
        <w:rPr>
          <w:spacing w:val="-7"/>
          <w:w w:val="105"/>
        </w:rPr>
        <w:t xml:space="preserve"> </w:t>
      </w:r>
      <w:r>
        <w:rPr>
          <w:w w:val="105"/>
        </w:rPr>
        <w:t>aircraft,</w:t>
      </w:r>
      <w:r>
        <w:rPr>
          <w:spacing w:val="-7"/>
          <w:w w:val="105"/>
        </w:rPr>
        <w:t xml:space="preserve"> </w:t>
      </w:r>
      <w:r>
        <w:rPr>
          <w:w w:val="105"/>
        </w:rPr>
        <w:t>who has overall responsibility</w:t>
      </w:r>
      <w:r>
        <w:rPr>
          <w:spacing w:val="-8"/>
          <w:w w:val="105"/>
        </w:rPr>
        <w:t xml:space="preserve"> </w:t>
      </w:r>
      <w:r>
        <w:rPr>
          <w:w w:val="105"/>
        </w:rPr>
        <w:t>for the</w:t>
      </w:r>
      <w:r>
        <w:rPr>
          <w:spacing w:val="-3"/>
          <w:w w:val="105"/>
        </w:rPr>
        <w:t xml:space="preserve"> </w:t>
      </w:r>
      <w:r>
        <w:rPr>
          <w:w w:val="105"/>
        </w:rPr>
        <w:t>livestock and must be advisee\ of the</w:t>
      </w:r>
      <w:r>
        <w:rPr>
          <w:spacing w:val="-5"/>
          <w:w w:val="105"/>
        </w:rPr>
        <w:t xml:space="preserve"> </w:t>
      </w:r>
      <w:r>
        <w:rPr>
          <w:w w:val="105"/>
        </w:rPr>
        <w:t>species, location and quantity of all livestock and</w:t>
      </w:r>
      <w:r>
        <w:rPr>
          <w:spacing w:val="-8"/>
          <w:w w:val="105"/>
        </w:rPr>
        <w:t xml:space="preserve"> </w:t>
      </w:r>
      <w:r>
        <w:rPr>
          <w:w w:val="105"/>
        </w:rPr>
        <w:t>of</w:t>
      </w:r>
      <w:r>
        <w:rPr>
          <w:spacing w:val="-8"/>
          <w:w w:val="105"/>
        </w:rPr>
        <w:t xml:space="preserve"> </w:t>
      </w:r>
      <w:r>
        <w:rPr>
          <w:w w:val="105"/>
        </w:rPr>
        <w:t>any</w:t>
      </w:r>
      <w:r>
        <w:rPr>
          <w:spacing w:val="-13"/>
          <w:w w:val="105"/>
        </w:rPr>
        <w:t xml:space="preserve"> </w:t>
      </w:r>
      <w:r>
        <w:rPr>
          <w:w w:val="105"/>
        </w:rPr>
        <w:t>special requirements of</w:t>
      </w:r>
      <w:r>
        <w:rPr>
          <w:spacing w:val="-10"/>
          <w:w w:val="105"/>
        </w:rPr>
        <w:t xml:space="preserve"> </w:t>
      </w:r>
      <w:r>
        <w:rPr>
          <w:w w:val="105"/>
        </w:rPr>
        <w:t>the</w:t>
      </w:r>
      <w:r>
        <w:rPr>
          <w:spacing w:val="-7"/>
          <w:w w:val="105"/>
        </w:rPr>
        <w:t xml:space="preserve"> </w:t>
      </w:r>
      <w:r>
        <w:rPr>
          <w:w w:val="105"/>
        </w:rPr>
        <w:t>livestock on board the aircraft.</w:t>
      </w:r>
    </w:p>
    <w:p w:rsidR="00A54185" w:rsidRDefault="003409BF">
      <w:pPr>
        <w:pStyle w:val="BodyText"/>
        <w:tabs>
          <w:tab w:val="left" w:pos="2818"/>
        </w:tabs>
        <w:spacing w:before="99"/>
        <w:ind w:left="2820" w:right="1033" w:hanging="892"/>
      </w:pPr>
      <w:r>
        <w:rPr>
          <w:spacing w:val="-4"/>
          <w:w w:val="105"/>
          <w:sz w:val="22"/>
        </w:rPr>
        <w:t>S6.22</w:t>
      </w:r>
      <w:r>
        <w:rPr>
          <w:sz w:val="22"/>
        </w:rPr>
        <w:tab/>
      </w:r>
      <w:r>
        <w:rPr>
          <w:w w:val="105"/>
        </w:rPr>
        <w:t>Livestock</w:t>
      </w:r>
      <w:r>
        <w:rPr>
          <w:spacing w:val="-11"/>
          <w:w w:val="105"/>
        </w:rPr>
        <w:t xml:space="preserve"> </w:t>
      </w:r>
      <w:r>
        <w:rPr>
          <w:w w:val="105"/>
        </w:rPr>
        <w:t>for</w:t>
      </w:r>
      <w:r>
        <w:rPr>
          <w:spacing w:val="-7"/>
          <w:w w:val="105"/>
        </w:rPr>
        <w:t xml:space="preserve"> </w:t>
      </w:r>
      <w:r>
        <w:rPr>
          <w:w w:val="105"/>
        </w:rPr>
        <w:t>export</w:t>
      </w:r>
      <w:r>
        <w:rPr>
          <w:spacing w:val="6"/>
          <w:w w:val="105"/>
        </w:rPr>
        <w:t xml:space="preserve"> </w:t>
      </w:r>
      <w:r>
        <w:rPr>
          <w:w w:val="105"/>
        </w:rPr>
        <w:t>by</w:t>
      </w:r>
      <w:r>
        <w:rPr>
          <w:spacing w:val="-14"/>
          <w:w w:val="105"/>
        </w:rPr>
        <w:t xml:space="preserve"> </w:t>
      </w:r>
      <w:r>
        <w:rPr>
          <w:w w:val="105"/>
        </w:rPr>
        <w:t>air</w:t>
      </w:r>
      <w:r>
        <w:rPr>
          <w:spacing w:val="-14"/>
          <w:w w:val="105"/>
        </w:rPr>
        <w:t xml:space="preserve"> </w:t>
      </w:r>
      <w:r>
        <w:rPr>
          <w:w w:val="105"/>
        </w:rPr>
        <w:t>must</w:t>
      </w:r>
      <w:r>
        <w:rPr>
          <w:spacing w:val="-2"/>
          <w:w w:val="105"/>
        </w:rPr>
        <w:t xml:space="preserve"> </w:t>
      </w:r>
      <w:r>
        <w:rPr>
          <w:w w:val="105"/>
        </w:rPr>
        <w:t>be</w:t>
      </w:r>
      <w:r>
        <w:rPr>
          <w:spacing w:val="-14"/>
          <w:w w:val="105"/>
        </w:rPr>
        <w:t xml:space="preserve"> </w:t>
      </w:r>
      <w:r>
        <w:rPr>
          <w:w w:val="105"/>
        </w:rPr>
        <w:t>checked</w:t>
      </w:r>
      <w:r>
        <w:rPr>
          <w:spacing w:val="-9"/>
          <w:w w:val="105"/>
        </w:rPr>
        <w:t xml:space="preserve"> </w:t>
      </w:r>
      <w:r>
        <w:rPr>
          <w:w w:val="105"/>
        </w:rPr>
        <w:t>to</w:t>
      </w:r>
      <w:r>
        <w:rPr>
          <w:spacing w:val="-14"/>
          <w:w w:val="105"/>
        </w:rPr>
        <w:t xml:space="preserve"> </w:t>
      </w:r>
      <w:r>
        <w:rPr>
          <w:w w:val="105"/>
        </w:rPr>
        <w:t>ensure they remain fit to travel:</w:t>
      </w:r>
    </w:p>
    <w:p w:rsidR="00A54185" w:rsidRDefault="003409BF">
      <w:pPr>
        <w:pStyle w:val="ListParagraph"/>
        <w:numPr>
          <w:ilvl w:val="0"/>
          <w:numId w:val="5"/>
        </w:numPr>
        <w:tabs>
          <w:tab w:val="left" w:pos="3351"/>
        </w:tabs>
        <w:spacing w:before="63"/>
        <w:ind w:hanging="365"/>
        <w:rPr>
          <w:sz w:val="21"/>
        </w:rPr>
      </w:pPr>
      <w:r>
        <w:rPr>
          <w:spacing w:val="-2"/>
          <w:w w:val="105"/>
          <w:sz w:val="21"/>
        </w:rPr>
        <w:t>immediately</w:t>
      </w:r>
      <w:r>
        <w:rPr>
          <w:spacing w:val="8"/>
          <w:w w:val="105"/>
          <w:sz w:val="21"/>
        </w:rPr>
        <w:t xml:space="preserve"> </w:t>
      </w:r>
      <w:r>
        <w:rPr>
          <w:spacing w:val="-2"/>
          <w:w w:val="105"/>
          <w:sz w:val="21"/>
        </w:rPr>
        <w:t>before</w:t>
      </w:r>
      <w:r>
        <w:rPr>
          <w:spacing w:val="-3"/>
          <w:w w:val="105"/>
          <w:sz w:val="21"/>
        </w:rPr>
        <w:t xml:space="preserve"> </w:t>
      </w:r>
      <w:r>
        <w:rPr>
          <w:spacing w:val="-2"/>
          <w:w w:val="105"/>
          <w:sz w:val="21"/>
        </w:rPr>
        <w:t>departure;</w:t>
      </w:r>
    </w:p>
    <w:p w:rsidR="00A54185" w:rsidRDefault="003409BF">
      <w:pPr>
        <w:pStyle w:val="ListParagraph"/>
        <w:numPr>
          <w:ilvl w:val="0"/>
          <w:numId w:val="5"/>
        </w:numPr>
        <w:tabs>
          <w:tab w:val="left" w:pos="3348"/>
        </w:tabs>
        <w:spacing w:before="54"/>
        <w:ind w:left="3347" w:hanging="376"/>
        <w:rPr>
          <w:sz w:val="21"/>
        </w:rPr>
      </w:pPr>
      <w:r>
        <w:rPr>
          <w:spacing w:val="-2"/>
          <w:w w:val="105"/>
          <w:sz w:val="21"/>
        </w:rPr>
        <w:t>where</w:t>
      </w:r>
      <w:r>
        <w:rPr>
          <w:spacing w:val="-4"/>
          <w:w w:val="105"/>
          <w:sz w:val="21"/>
        </w:rPr>
        <w:t xml:space="preserve"> </w:t>
      </w:r>
      <w:r>
        <w:rPr>
          <w:spacing w:val="-2"/>
          <w:w w:val="105"/>
          <w:sz w:val="21"/>
        </w:rPr>
        <w:t>feasible:</w:t>
      </w:r>
    </w:p>
    <w:p w:rsidR="00A54185" w:rsidRDefault="003409BF">
      <w:pPr>
        <w:pStyle w:val="ListParagraph"/>
        <w:numPr>
          <w:ilvl w:val="1"/>
          <w:numId w:val="5"/>
        </w:numPr>
        <w:tabs>
          <w:tab w:val="left" w:pos="3680"/>
        </w:tabs>
        <w:spacing w:before="56" w:line="235" w:lineRule="auto"/>
        <w:ind w:right="734" w:hanging="343"/>
        <w:rPr>
          <w:sz w:val="21"/>
        </w:rPr>
      </w:pPr>
      <w:r>
        <w:rPr>
          <w:w w:val="105"/>
          <w:sz w:val="21"/>
        </w:rPr>
        <w:t>within</w:t>
      </w:r>
      <w:r>
        <w:rPr>
          <w:spacing w:val="-14"/>
          <w:w w:val="105"/>
          <w:sz w:val="21"/>
        </w:rPr>
        <w:t xml:space="preserve"> </w:t>
      </w:r>
      <w:r>
        <w:rPr>
          <w:w w:val="105"/>
        </w:rPr>
        <w:t>30-60</w:t>
      </w:r>
      <w:r>
        <w:rPr>
          <w:spacing w:val="-15"/>
          <w:w w:val="105"/>
        </w:rPr>
        <w:t xml:space="preserve"> </w:t>
      </w:r>
      <w:r>
        <w:rPr>
          <w:w w:val="105"/>
          <w:sz w:val="21"/>
        </w:rPr>
        <w:t>minutes</w:t>
      </w:r>
      <w:r>
        <w:rPr>
          <w:spacing w:val="-13"/>
          <w:w w:val="105"/>
          <w:sz w:val="21"/>
        </w:rPr>
        <w:t xml:space="preserve"> </w:t>
      </w:r>
      <w:r>
        <w:rPr>
          <w:w w:val="105"/>
          <w:sz w:val="21"/>
        </w:rPr>
        <w:t>of</w:t>
      </w:r>
      <w:r>
        <w:rPr>
          <w:spacing w:val="-14"/>
          <w:w w:val="105"/>
          <w:sz w:val="21"/>
        </w:rPr>
        <w:t xml:space="preserve"> </w:t>
      </w:r>
      <w:r>
        <w:rPr>
          <w:w w:val="105"/>
          <w:sz w:val="21"/>
        </w:rPr>
        <w:t>commencement</w:t>
      </w:r>
      <w:r>
        <w:rPr>
          <w:spacing w:val="8"/>
          <w:w w:val="105"/>
          <w:sz w:val="21"/>
        </w:rPr>
        <w:t xml:space="preserve"> </w:t>
      </w:r>
      <w:r>
        <w:rPr>
          <w:w w:val="105"/>
          <w:sz w:val="21"/>
        </w:rPr>
        <w:t>of</w:t>
      </w:r>
      <w:r>
        <w:rPr>
          <w:spacing w:val="-14"/>
          <w:w w:val="105"/>
          <w:sz w:val="21"/>
        </w:rPr>
        <w:t xml:space="preserve"> </w:t>
      </w:r>
      <w:r>
        <w:rPr>
          <w:w w:val="105"/>
          <w:sz w:val="21"/>
        </w:rPr>
        <w:t xml:space="preserve">the </w:t>
      </w:r>
      <w:r>
        <w:rPr>
          <w:spacing w:val="-2"/>
          <w:w w:val="105"/>
          <w:sz w:val="21"/>
        </w:rPr>
        <w:t>journey;</w:t>
      </w:r>
    </w:p>
    <w:p w:rsidR="00A54185" w:rsidRDefault="003409BF">
      <w:pPr>
        <w:pStyle w:val="ListParagraph"/>
        <w:numPr>
          <w:ilvl w:val="1"/>
          <w:numId w:val="5"/>
        </w:numPr>
        <w:tabs>
          <w:tab w:val="left" w:pos="3681"/>
        </w:tabs>
        <w:spacing w:before="52"/>
        <w:ind w:left="3680" w:right="822" w:hanging="399"/>
        <w:rPr>
          <w:sz w:val="21"/>
        </w:rPr>
      </w:pPr>
      <w:r>
        <w:rPr>
          <w:w w:val="105"/>
          <w:sz w:val="21"/>
        </w:rPr>
        <w:t>at</w:t>
      </w:r>
      <w:r>
        <w:rPr>
          <w:spacing w:val="-14"/>
          <w:w w:val="105"/>
          <w:sz w:val="21"/>
        </w:rPr>
        <w:t xml:space="preserve"> </w:t>
      </w:r>
      <w:r>
        <w:rPr>
          <w:w w:val="105"/>
          <w:sz w:val="21"/>
        </w:rPr>
        <w:t>least</w:t>
      </w:r>
      <w:r>
        <w:rPr>
          <w:spacing w:val="-10"/>
          <w:w w:val="105"/>
          <w:sz w:val="21"/>
        </w:rPr>
        <w:t xml:space="preserve"> </w:t>
      </w:r>
      <w:r>
        <w:rPr>
          <w:w w:val="105"/>
          <w:sz w:val="21"/>
        </w:rPr>
        <w:t>every</w:t>
      </w:r>
      <w:r>
        <w:rPr>
          <w:spacing w:val="-11"/>
          <w:w w:val="105"/>
          <w:sz w:val="21"/>
        </w:rPr>
        <w:t xml:space="preserve"> </w:t>
      </w:r>
      <w:r>
        <w:rPr>
          <w:w w:val="105"/>
        </w:rPr>
        <w:t xml:space="preserve">2-3 </w:t>
      </w:r>
      <w:r>
        <w:rPr>
          <w:w w:val="105"/>
          <w:sz w:val="21"/>
        </w:rPr>
        <w:t>hours</w:t>
      </w:r>
      <w:r>
        <w:rPr>
          <w:spacing w:val="-11"/>
          <w:w w:val="105"/>
          <w:sz w:val="21"/>
        </w:rPr>
        <w:t xml:space="preserve"> </w:t>
      </w:r>
      <w:r>
        <w:rPr>
          <w:w w:val="105"/>
          <w:sz w:val="21"/>
        </w:rPr>
        <w:t>as</w:t>
      </w:r>
      <w:r>
        <w:rPr>
          <w:spacing w:val="-14"/>
          <w:w w:val="105"/>
          <w:sz w:val="21"/>
        </w:rPr>
        <w:t xml:space="preserve"> </w:t>
      </w:r>
      <w:r>
        <w:rPr>
          <w:w w:val="105"/>
          <w:sz w:val="21"/>
        </w:rPr>
        <w:t>conditions</w:t>
      </w:r>
      <w:r>
        <w:rPr>
          <w:spacing w:val="-2"/>
          <w:w w:val="105"/>
          <w:sz w:val="21"/>
        </w:rPr>
        <w:t xml:space="preserve"> </w:t>
      </w:r>
      <w:r>
        <w:rPr>
          <w:w w:val="105"/>
          <w:sz w:val="21"/>
        </w:rPr>
        <w:t xml:space="preserve">warrant; </w:t>
      </w:r>
      <w:r>
        <w:rPr>
          <w:spacing w:val="-4"/>
          <w:w w:val="105"/>
          <w:sz w:val="21"/>
        </w:rPr>
        <w:t>and</w:t>
      </w:r>
    </w:p>
    <w:p w:rsidR="00A54185" w:rsidRDefault="003409BF">
      <w:pPr>
        <w:pStyle w:val="ListParagraph"/>
        <w:numPr>
          <w:ilvl w:val="0"/>
          <w:numId w:val="5"/>
        </w:numPr>
        <w:tabs>
          <w:tab w:val="left" w:pos="3358"/>
        </w:tabs>
        <w:spacing w:before="55" w:line="242" w:lineRule="auto"/>
        <w:ind w:left="3353" w:right="1107" w:hanging="367"/>
        <w:rPr>
          <w:sz w:val="21"/>
        </w:rPr>
      </w:pPr>
      <w:r>
        <w:rPr>
          <w:w w:val="105"/>
          <w:sz w:val="21"/>
        </w:rPr>
        <w:t>immediately</w:t>
      </w:r>
      <w:r>
        <w:rPr>
          <w:spacing w:val="-7"/>
          <w:w w:val="105"/>
          <w:sz w:val="21"/>
        </w:rPr>
        <w:t xml:space="preserve"> </w:t>
      </w:r>
      <w:r>
        <w:rPr>
          <w:w w:val="105"/>
          <w:sz w:val="21"/>
        </w:rPr>
        <w:t>prior</w:t>
      </w:r>
      <w:r>
        <w:rPr>
          <w:spacing w:val="-13"/>
          <w:w w:val="105"/>
          <w:sz w:val="21"/>
        </w:rPr>
        <w:t xml:space="preserve"> </w:t>
      </w:r>
      <w:r>
        <w:rPr>
          <w:w w:val="105"/>
          <w:sz w:val="21"/>
        </w:rPr>
        <w:t>to</w:t>
      </w:r>
      <w:r>
        <w:rPr>
          <w:spacing w:val="-14"/>
          <w:w w:val="105"/>
          <w:sz w:val="21"/>
        </w:rPr>
        <w:t xml:space="preserve"> </w:t>
      </w:r>
      <w:r>
        <w:rPr>
          <w:w w:val="105"/>
          <w:sz w:val="21"/>
        </w:rPr>
        <w:t>departure</w:t>
      </w:r>
      <w:r>
        <w:rPr>
          <w:spacing w:val="-14"/>
          <w:w w:val="105"/>
          <w:sz w:val="21"/>
        </w:rPr>
        <w:t xml:space="preserve"> </w:t>
      </w:r>
      <w:r>
        <w:rPr>
          <w:w w:val="105"/>
          <w:sz w:val="21"/>
        </w:rPr>
        <w:t>after</w:t>
      </w:r>
      <w:r>
        <w:rPr>
          <w:spacing w:val="-14"/>
          <w:w w:val="105"/>
          <w:sz w:val="21"/>
        </w:rPr>
        <w:t xml:space="preserve"> </w:t>
      </w:r>
      <w:r>
        <w:rPr>
          <w:w w:val="105"/>
          <w:sz w:val="21"/>
        </w:rPr>
        <w:t>any</w:t>
      </w:r>
      <w:r>
        <w:rPr>
          <w:spacing w:val="-13"/>
          <w:w w:val="105"/>
          <w:sz w:val="21"/>
        </w:rPr>
        <w:t xml:space="preserve"> </w:t>
      </w:r>
      <w:r>
        <w:rPr>
          <w:w w:val="105"/>
          <w:sz w:val="21"/>
        </w:rPr>
        <w:t xml:space="preserve">transit </w:t>
      </w:r>
      <w:r>
        <w:rPr>
          <w:spacing w:val="-2"/>
          <w:w w:val="105"/>
          <w:sz w:val="21"/>
        </w:rPr>
        <w:t>stops.</w:t>
      </w:r>
    </w:p>
    <w:p w:rsidR="00A54185" w:rsidRDefault="00A54185">
      <w:pPr>
        <w:pStyle w:val="BodyText"/>
        <w:rPr>
          <w:sz w:val="20"/>
        </w:rPr>
      </w:pPr>
    </w:p>
    <w:p w:rsidR="00A54185" w:rsidRDefault="00A54185">
      <w:pPr>
        <w:pStyle w:val="BodyText"/>
        <w:spacing w:before="1"/>
        <w:rPr>
          <w:sz w:val="22"/>
        </w:rPr>
      </w:pPr>
    </w:p>
    <w:p w:rsidR="00A54185" w:rsidRDefault="00A54185">
      <w:pPr>
        <w:sectPr w:rsidR="00A54185">
          <w:type w:val="continuous"/>
          <w:pgSz w:w="11920" w:h="16820"/>
          <w:pgMar w:top="1600" w:right="1680" w:bottom="280" w:left="1680" w:header="0" w:footer="3142" w:gutter="0"/>
          <w:cols w:space="720"/>
        </w:sectPr>
      </w:pPr>
    </w:p>
    <w:p w:rsidR="00A54185" w:rsidRDefault="003409BF">
      <w:pPr>
        <w:spacing w:before="95"/>
        <w:ind w:left="2530"/>
        <w:rPr>
          <w:rFonts w:ascii="Arial"/>
          <w:i/>
          <w:sz w:val="17"/>
        </w:rPr>
      </w:pPr>
      <w:r>
        <w:rPr>
          <w:rFonts w:ascii="Arial"/>
          <w:i/>
          <w:w w:val="105"/>
          <w:sz w:val="17"/>
        </w:rPr>
        <w:t>Australian</w:t>
      </w:r>
      <w:r>
        <w:rPr>
          <w:rFonts w:ascii="Arial"/>
          <w:i/>
          <w:spacing w:val="-8"/>
          <w:w w:val="105"/>
          <w:sz w:val="17"/>
        </w:rPr>
        <w:t xml:space="preserve"> </w:t>
      </w:r>
      <w:r>
        <w:rPr>
          <w:rFonts w:ascii="Arial"/>
          <w:i/>
          <w:w w:val="105"/>
          <w:sz w:val="17"/>
        </w:rPr>
        <w:t>Standards for</w:t>
      </w:r>
      <w:r>
        <w:rPr>
          <w:rFonts w:ascii="Arial"/>
          <w:i/>
          <w:spacing w:val="-2"/>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3409BF">
      <w:pPr>
        <w:spacing w:before="94"/>
        <w:ind w:left="1190"/>
        <w:rPr>
          <w:rFonts w:ascii="Arial"/>
          <w:sz w:val="21"/>
        </w:rPr>
      </w:pPr>
      <w:r>
        <w:br w:type="column"/>
      </w:r>
      <w:r>
        <w:rPr>
          <w:rFonts w:ascii="Arial"/>
          <w:spacing w:val="-5"/>
          <w:w w:val="105"/>
          <w:sz w:val="21"/>
        </w:rPr>
        <w:t>111</w:t>
      </w:r>
    </w:p>
    <w:p w:rsidR="00A54185" w:rsidRDefault="00A54185">
      <w:pPr>
        <w:rPr>
          <w:rFonts w:ascii="Arial"/>
          <w:sz w:val="21"/>
        </w:rPr>
        <w:sectPr w:rsidR="00A54185">
          <w:type w:val="continuous"/>
          <w:pgSz w:w="11920" w:h="16820"/>
          <w:pgMar w:top="1600" w:right="1680" w:bottom="280" w:left="1680" w:header="0" w:footer="3142" w:gutter="0"/>
          <w:cols w:num="2" w:space="720" w:equalWidth="0">
            <w:col w:w="6289" w:space="40"/>
            <w:col w:w="2231"/>
          </w:cols>
        </w:sectPr>
      </w:pPr>
    </w:p>
    <w:p w:rsidR="00A54185" w:rsidRDefault="003409BF">
      <w:pPr>
        <w:spacing w:before="84"/>
        <w:ind w:left="902"/>
        <w:rPr>
          <w:rFonts w:ascii="Arial"/>
          <w:sz w:val="18"/>
        </w:rPr>
      </w:pPr>
      <w:r>
        <w:rPr>
          <w:rFonts w:ascii="Arial"/>
          <w:sz w:val="18"/>
        </w:rPr>
        <w:lastRenderedPageBreak/>
        <w:t>Standard</w:t>
      </w:r>
      <w:r>
        <w:rPr>
          <w:rFonts w:ascii="Arial"/>
          <w:spacing w:val="-8"/>
          <w:sz w:val="18"/>
        </w:rPr>
        <w:t xml:space="preserve"> </w:t>
      </w:r>
      <w:r>
        <w:rPr>
          <w:rFonts w:ascii="Arial"/>
          <w:spacing w:val="-10"/>
          <w:sz w:val="18"/>
        </w:rPr>
        <w:t>6</w:t>
      </w:r>
    </w:p>
    <w:p w:rsidR="00A54185" w:rsidRDefault="003409BF">
      <w:pPr>
        <w:spacing w:before="59"/>
        <w:ind w:left="896"/>
        <w:rPr>
          <w:rFonts w:ascii="Arial"/>
          <w:sz w:val="18"/>
        </w:rPr>
      </w:pPr>
      <w:r>
        <w:rPr>
          <w:rFonts w:ascii="Arial"/>
          <w:sz w:val="18"/>
        </w:rPr>
        <w:t>Division</w:t>
      </w:r>
      <w:r>
        <w:rPr>
          <w:rFonts w:ascii="Arial"/>
          <w:spacing w:val="-9"/>
          <w:sz w:val="18"/>
        </w:rPr>
        <w:t xml:space="preserve"> </w:t>
      </w:r>
      <w:r>
        <w:rPr>
          <w:rFonts w:ascii="Arial"/>
          <w:spacing w:val="-10"/>
          <w:w w:val="105"/>
          <w:sz w:val="18"/>
        </w:rPr>
        <w:t>2</w:t>
      </w:r>
    </w:p>
    <w:p w:rsidR="00A54185" w:rsidRDefault="003409BF">
      <w:pPr>
        <w:spacing w:before="84"/>
        <w:ind w:left="603"/>
        <w:rPr>
          <w:rFonts w:ascii="Arial"/>
          <w:sz w:val="18"/>
        </w:rPr>
      </w:pPr>
      <w:r>
        <w:br w:type="column"/>
      </w:r>
      <w:r>
        <w:rPr>
          <w:rFonts w:ascii="Arial"/>
          <w:sz w:val="18"/>
        </w:rPr>
        <w:t>Air</w:t>
      </w:r>
      <w:r>
        <w:rPr>
          <w:rFonts w:ascii="Arial"/>
          <w:spacing w:val="-13"/>
          <w:sz w:val="18"/>
        </w:rPr>
        <w:t xml:space="preserve"> </w:t>
      </w:r>
      <w:r>
        <w:rPr>
          <w:rFonts w:ascii="Arial"/>
          <w:sz w:val="18"/>
        </w:rPr>
        <w:t>transport</w:t>
      </w:r>
      <w:r>
        <w:rPr>
          <w:rFonts w:ascii="Arial"/>
          <w:spacing w:val="-4"/>
          <w:sz w:val="18"/>
        </w:rPr>
        <w:t xml:space="preserve"> </w:t>
      </w:r>
      <w:r>
        <w:rPr>
          <w:rFonts w:ascii="Arial"/>
          <w:sz w:val="18"/>
        </w:rPr>
        <w:t>of</w:t>
      </w:r>
      <w:r>
        <w:rPr>
          <w:rFonts w:ascii="Arial"/>
          <w:spacing w:val="-12"/>
          <w:sz w:val="18"/>
        </w:rPr>
        <w:t xml:space="preserve"> </w:t>
      </w:r>
      <w:r>
        <w:rPr>
          <w:rFonts w:ascii="Arial"/>
          <w:spacing w:val="-2"/>
          <w:sz w:val="18"/>
        </w:rPr>
        <w:t>livestock</w:t>
      </w:r>
    </w:p>
    <w:p w:rsidR="00A54185" w:rsidRDefault="003409BF">
      <w:pPr>
        <w:spacing w:before="59"/>
        <w:ind w:left="602"/>
        <w:rPr>
          <w:rFonts w:ascii="Arial"/>
          <w:sz w:val="18"/>
        </w:rPr>
      </w:pPr>
      <w:r>
        <w:rPr>
          <w:rFonts w:ascii="Arial"/>
          <w:sz w:val="18"/>
        </w:rPr>
        <w:t>Standard</w:t>
      </w:r>
      <w:r>
        <w:rPr>
          <w:rFonts w:ascii="Arial"/>
          <w:spacing w:val="-5"/>
          <w:sz w:val="18"/>
        </w:rPr>
        <w:t xml:space="preserve"> </w:t>
      </w:r>
      <w:r>
        <w:rPr>
          <w:rFonts w:ascii="Arial"/>
          <w:sz w:val="18"/>
        </w:rPr>
        <w:t>for</w:t>
      </w:r>
      <w:r>
        <w:rPr>
          <w:rFonts w:ascii="Arial"/>
          <w:spacing w:val="-8"/>
          <w:sz w:val="18"/>
        </w:rPr>
        <w:t xml:space="preserve"> </w:t>
      </w:r>
      <w:r>
        <w:rPr>
          <w:rFonts w:ascii="Arial"/>
          <w:sz w:val="18"/>
        </w:rPr>
        <w:t>air</w:t>
      </w:r>
      <w:r>
        <w:rPr>
          <w:rFonts w:ascii="Arial"/>
          <w:spacing w:val="-11"/>
          <w:sz w:val="18"/>
        </w:rPr>
        <w:t xml:space="preserve"> </w:t>
      </w:r>
      <w:r>
        <w:rPr>
          <w:rFonts w:ascii="Arial"/>
          <w:sz w:val="18"/>
        </w:rPr>
        <w:t>transport</w:t>
      </w:r>
      <w:r>
        <w:rPr>
          <w:rFonts w:ascii="Arial"/>
          <w:spacing w:val="-8"/>
          <w:sz w:val="18"/>
        </w:rPr>
        <w:t xml:space="preserve"> </w:t>
      </w:r>
      <w:r>
        <w:rPr>
          <w:rFonts w:ascii="Arial"/>
          <w:sz w:val="18"/>
        </w:rPr>
        <w:t>of</w:t>
      </w:r>
      <w:r>
        <w:rPr>
          <w:rFonts w:ascii="Arial"/>
          <w:spacing w:val="-10"/>
          <w:sz w:val="18"/>
        </w:rPr>
        <w:t xml:space="preserve"> </w:t>
      </w:r>
      <w:r>
        <w:rPr>
          <w:rFonts w:ascii="Arial"/>
          <w:spacing w:val="-2"/>
          <w:sz w:val="18"/>
        </w:rPr>
        <w:t>livestock</w:t>
      </w: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1"/>
        <w:rPr>
          <w:rFonts w:ascii="Arial"/>
          <w:sz w:val="27"/>
        </w:rPr>
      </w:pPr>
    </w:p>
    <w:p w:rsidR="00A54185" w:rsidRDefault="003409BF">
      <w:pPr>
        <w:tabs>
          <w:tab w:val="left" w:pos="977"/>
        </w:tabs>
        <w:ind w:left="84"/>
        <w:rPr>
          <w:rFonts w:ascii="Arial"/>
          <w:sz w:val="18"/>
        </w:rPr>
      </w:pPr>
      <w:r>
        <w:pict>
          <v:line id="_x0000_s1080" style="position:absolute;left:0;text-align:left;z-index:15929856;mso-position-horizontal-relative:page" from="122.65pt,-16.8pt" to="479.1pt,-16.8pt" strokeweight=".1271mm">
            <w10:wrap anchorx="page"/>
          </v:line>
        </w:pict>
      </w:r>
      <w:r>
        <w:pict>
          <v:line id="_x0000_s1079" style="position:absolute;left:0;text-align:left;z-index:15930368;mso-position-horizontal-relative:page" from="173.15pt,-6.35pt" to="483.45pt,-6.35pt" strokeweight=".1271mm">
            <w10:wrap anchorx="page"/>
          </v:line>
        </w:pict>
      </w:r>
      <w:r>
        <w:pict>
          <v:line id="_x0000_s1078" style="position:absolute;left:0;text-align:left;z-index:15930880;mso-position-horizontal-relative:page" from="173.15pt,13.15pt" to="483.45pt,13.15pt" strokeweight=".1271mm">
            <w10:wrap anchorx="page"/>
          </v:line>
        </w:pict>
      </w:r>
      <w:r>
        <w:rPr>
          <w:rFonts w:ascii="Arial"/>
          <w:spacing w:val="-2"/>
          <w:w w:val="105"/>
          <w:sz w:val="18"/>
        </w:rPr>
        <w:t>Number</w:t>
      </w:r>
      <w:r>
        <w:rPr>
          <w:rFonts w:ascii="Arial"/>
          <w:sz w:val="18"/>
        </w:rPr>
        <w:tab/>
      </w:r>
      <w:r>
        <w:rPr>
          <w:rFonts w:ascii="Arial"/>
          <w:spacing w:val="-2"/>
          <w:w w:val="105"/>
          <w:sz w:val="18"/>
        </w:rPr>
        <w:t>Standard</w:t>
      </w:r>
    </w:p>
    <w:p w:rsidR="00A54185" w:rsidRDefault="003409BF">
      <w:pPr>
        <w:pStyle w:val="BodyText"/>
        <w:tabs>
          <w:tab w:val="left" w:pos="976"/>
        </w:tabs>
        <w:spacing w:before="130" w:line="235" w:lineRule="auto"/>
        <w:ind w:left="978" w:right="719" w:hanging="894"/>
      </w:pPr>
      <w:r>
        <w:rPr>
          <w:spacing w:val="-4"/>
          <w:w w:val="105"/>
        </w:rPr>
        <w:t>S6.23</w:t>
      </w:r>
      <w:r>
        <w:tab/>
      </w:r>
      <w:r>
        <w:rPr>
          <w:w w:val="105"/>
        </w:rPr>
        <w:t>Any</w:t>
      </w:r>
      <w:r>
        <w:rPr>
          <w:spacing w:val="-14"/>
          <w:w w:val="105"/>
        </w:rPr>
        <w:t xml:space="preserve"> </w:t>
      </w:r>
      <w:r>
        <w:rPr>
          <w:w w:val="105"/>
        </w:rPr>
        <w:t>livestock</w:t>
      </w:r>
      <w:r>
        <w:rPr>
          <w:spacing w:val="-14"/>
          <w:w w:val="105"/>
        </w:rPr>
        <w:t xml:space="preserve"> </w:t>
      </w:r>
      <w:r>
        <w:rPr>
          <w:w w:val="105"/>
        </w:rPr>
        <w:t>for</w:t>
      </w:r>
      <w:r>
        <w:rPr>
          <w:spacing w:val="-14"/>
          <w:w w:val="105"/>
        </w:rPr>
        <w:t xml:space="preserve"> </w:t>
      </w:r>
      <w:r>
        <w:rPr>
          <w:w w:val="105"/>
        </w:rPr>
        <w:t>export</w:t>
      </w:r>
      <w:r>
        <w:rPr>
          <w:spacing w:val="-14"/>
          <w:w w:val="105"/>
        </w:rPr>
        <w:t xml:space="preserve"> </w:t>
      </w:r>
      <w:r>
        <w:rPr>
          <w:w w:val="105"/>
        </w:rPr>
        <w:t>identified</w:t>
      </w:r>
      <w:r>
        <w:rPr>
          <w:spacing w:val="-11"/>
          <w:w w:val="105"/>
        </w:rPr>
        <w:t xml:space="preserve"> </w:t>
      </w:r>
      <w:r>
        <w:rPr>
          <w:w w:val="105"/>
        </w:rPr>
        <w:t>during</w:t>
      </w:r>
      <w:r>
        <w:rPr>
          <w:spacing w:val="-13"/>
          <w:w w:val="105"/>
        </w:rPr>
        <w:t xml:space="preserve"> </w:t>
      </w:r>
      <w:r>
        <w:rPr>
          <w:w w:val="105"/>
        </w:rPr>
        <w:t>transport by</w:t>
      </w:r>
      <w:r>
        <w:rPr>
          <w:spacing w:val="-14"/>
          <w:w w:val="105"/>
        </w:rPr>
        <w:t xml:space="preserve"> </w:t>
      </w:r>
      <w:r>
        <w:rPr>
          <w:w w:val="105"/>
        </w:rPr>
        <w:t>air as being distressed or injured must, where feasible:</w:t>
      </w:r>
    </w:p>
    <w:p w:rsidR="00A54185" w:rsidRDefault="003409BF">
      <w:pPr>
        <w:pStyle w:val="ListParagraph"/>
        <w:numPr>
          <w:ilvl w:val="0"/>
          <w:numId w:val="28"/>
        </w:numPr>
        <w:tabs>
          <w:tab w:val="left" w:pos="1499"/>
        </w:tabs>
        <w:spacing w:before="63" w:line="242" w:lineRule="auto"/>
        <w:ind w:right="1287"/>
        <w:rPr>
          <w:sz w:val="21"/>
        </w:rPr>
      </w:pPr>
      <w:r>
        <w:rPr>
          <w:w w:val="105"/>
          <w:sz w:val="21"/>
        </w:rPr>
        <w:t>be</w:t>
      </w:r>
      <w:r>
        <w:rPr>
          <w:spacing w:val="-14"/>
          <w:w w:val="105"/>
          <w:sz w:val="21"/>
        </w:rPr>
        <w:t xml:space="preserve"> </w:t>
      </w:r>
      <w:r>
        <w:rPr>
          <w:w w:val="105"/>
          <w:sz w:val="21"/>
        </w:rPr>
        <w:t>given</w:t>
      </w:r>
      <w:r>
        <w:rPr>
          <w:spacing w:val="-14"/>
          <w:w w:val="105"/>
          <w:sz w:val="21"/>
        </w:rPr>
        <w:t xml:space="preserve"> </w:t>
      </w:r>
      <w:r>
        <w:rPr>
          <w:w w:val="105"/>
          <w:sz w:val="21"/>
        </w:rPr>
        <w:t>immediate</w:t>
      </w:r>
      <w:r>
        <w:rPr>
          <w:spacing w:val="-14"/>
          <w:w w:val="105"/>
          <w:sz w:val="21"/>
        </w:rPr>
        <w:t xml:space="preserve"> </w:t>
      </w:r>
      <w:r>
        <w:rPr>
          <w:w w:val="105"/>
          <w:sz w:val="21"/>
        </w:rPr>
        <w:t>treatment</w:t>
      </w:r>
      <w:r>
        <w:rPr>
          <w:spacing w:val="-11"/>
          <w:w w:val="105"/>
          <w:sz w:val="21"/>
        </w:rPr>
        <w:t xml:space="preserve"> </w:t>
      </w:r>
      <w:r>
        <w:rPr>
          <w:w w:val="105"/>
          <w:sz w:val="21"/>
        </w:rPr>
        <w:t>if</w:t>
      </w:r>
      <w:r>
        <w:rPr>
          <w:spacing w:val="-14"/>
          <w:w w:val="105"/>
          <w:sz w:val="21"/>
        </w:rPr>
        <w:t xml:space="preserve"> </w:t>
      </w:r>
      <w:r>
        <w:rPr>
          <w:w w:val="105"/>
          <w:sz w:val="21"/>
        </w:rPr>
        <w:t>distressed</w:t>
      </w:r>
      <w:r>
        <w:rPr>
          <w:spacing w:val="-3"/>
          <w:w w:val="105"/>
          <w:sz w:val="21"/>
        </w:rPr>
        <w:t xml:space="preserve"> </w:t>
      </w:r>
      <w:r>
        <w:rPr>
          <w:w w:val="105"/>
          <w:sz w:val="21"/>
        </w:rPr>
        <w:t xml:space="preserve">or </w:t>
      </w:r>
      <w:r>
        <w:rPr>
          <w:spacing w:val="-2"/>
          <w:w w:val="105"/>
          <w:sz w:val="21"/>
        </w:rPr>
        <w:t>injured;</w:t>
      </w:r>
    </w:p>
    <w:p w:rsidR="00A54185" w:rsidRDefault="003409BF">
      <w:pPr>
        <w:pStyle w:val="ListParagraph"/>
        <w:numPr>
          <w:ilvl w:val="0"/>
          <w:numId w:val="28"/>
        </w:numPr>
        <w:tabs>
          <w:tab w:val="left" w:pos="1499"/>
        </w:tabs>
        <w:spacing w:before="53"/>
        <w:ind w:left="1498" w:hanging="371"/>
        <w:rPr>
          <w:sz w:val="21"/>
        </w:rPr>
      </w:pPr>
      <w:r>
        <w:rPr>
          <w:w w:val="105"/>
          <w:sz w:val="21"/>
        </w:rPr>
        <w:t>be</w:t>
      </w:r>
      <w:r>
        <w:rPr>
          <w:spacing w:val="-14"/>
          <w:w w:val="105"/>
          <w:sz w:val="21"/>
        </w:rPr>
        <w:t xml:space="preserve"> </w:t>
      </w:r>
      <w:proofErr w:type="spellStart"/>
      <w:r>
        <w:rPr>
          <w:w w:val="105"/>
          <w:sz w:val="21"/>
        </w:rPr>
        <w:t>euthanased</w:t>
      </w:r>
      <w:proofErr w:type="spellEnd"/>
      <w:r>
        <w:rPr>
          <w:spacing w:val="-6"/>
          <w:w w:val="105"/>
          <w:sz w:val="21"/>
        </w:rPr>
        <w:t xml:space="preserve"> </w:t>
      </w:r>
      <w:r>
        <w:rPr>
          <w:w w:val="105"/>
          <w:sz w:val="21"/>
        </w:rPr>
        <w:t>without</w:t>
      </w:r>
      <w:r>
        <w:rPr>
          <w:spacing w:val="-1"/>
          <w:w w:val="105"/>
          <w:sz w:val="21"/>
        </w:rPr>
        <w:t xml:space="preserve"> </w:t>
      </w:r>
      <w:r>
        <w:rPr>
          <w:w w:val="105"/>
          <w:sz w:val="21"/>
        </w:rPr>
        <w:t>delay</w:t>
      </w:r>
      <w:r>
        <w:rPr>
          <w:spacing w:val="-14"/>
          <w:w w:val="105"/>
          <w:sz w:val="21"/>
        </w:rPr>
        <w:t xml:space="preserve"> </w:t>
      </w:r>
      <w:r>
        <w:rPr>
          <w:w w:val="105"/>
          <w:sz w:val="21"/>
        </w:rPr>
        <w:t>as</w:t>
      </w:r>
      <w:r>
        <w:rPr>
          <w:spacing w:val="-14"/>
          <w:w w:val="105"/>
          <w:sz w:val="21"/>
        </w:rPr>
        <w:t xml:space="preserve"> </w:t>
      </w:r>
      <w:r>
        <w:rPr>
          <w:w w:val="105"/>
          <w:sz w:val="21"/>
        </w:rPr>
        <w:t>necessary;</w:t>
      </w:r>
      <w:r>
        <w:rPr>
          <w:spacing w:val="-10"/>
          <w:w w:val="105"/>
          <w:sz w:val="21"/>
        </w:rPr>
        <w:t xml:space="preserve"> </w:t>
      </w:r>
      <w:r>
        <w:rPr>
          <w:spacing w:val="-5"/>
          <w:w w:val="105"/>
          <w:sz w:val="21"/>
        </w:rPr>
        <w:t>and</w:t>
      </w:r>
    </w:p>
    <w:p w:rsidR="00A54185" w:rsidRDefault="003409BF">
      <w:pPr>
        <w:pStyle w:val="ListParagraph"/>
        <w:numPr>
          <w:ilvl w:val="0"/>
          <w:numId w:val="28"/>
        </w:numPr>
        <w:tabs>
          <w:tab w:val="left" w:pos="1506"/>
        </w:tabs>
        <w:spacing w:before="65" w:line="235" w:lineRule="auto"/>
        <w:ind w:left="1502" w:right="783" w:hanging="360"/>
        <w:rPr>
          <w:sz w:val="21"/>
        </w:rPr>
      </w:pPr>
      <w:r>
        <w:rPr>
          <w:w w:val="105"/>
          <w:sz w:val="21"/>
        </w:rPr>
        <w:t>arrangements must be</w:t>
      </w:r>
      <w:r>
        <w:rPr>
          <w:spacing w:val="-17"/>
          <w:w w:val="105"/>
          <w:sz w:val="21"/>
        </w:rPr>
        <w:t xml:space="preserve"> </w:t>
      </w:r>
      <w:r>
        <w:rPr>
          <w:w w:val="105"/>
          <w:sz w:val="21"/>
        </w:rPr>
        <w:t>made</w:t>
      </w:r>
      <w:r>
        <w:rPr>
          <w:spacing w:val="-3"/>
          <w:w w:val="105"/>
          <w:sz w:val="21"/>
        </w:rPr>
        <w:t xml:space="preserve"> </w:t>
      </w:r>
      <w:r>
        <w:rPr>
          <w:w w:val="105"/>
          <w:sz w:val="21"/>
        </w:rPr>
        <w:t>to</w:t>
      </w:r>
      <w:r>
        <w:rPr>
          <w:spacing w:val="-3"/>
          <w:w w:val="105"/>
          <w:sz w:val="21"/>
        </w:rPr>
        <w:t xml:space="preserve"> </w:t>
      </w:r>
      <w:r>
        <w:rPr>
          <w:w w:val="105"/>
          <w:sz w:val="21"/>
        </w:rPr>
        <w:t>remove or</w:t>
      </w:r>
      <w:r>
        <w:rPr>
          <w:spacing w:val="-12"/>
          <w:w w:val="105"/>
          <w:sz w:val="21"/>
        </w:rPr>
        <w:t xml:space="preserve"> </w:t>
      </w:r>
      <w:r>
        <w:rPr>
          <w:w w:val="105"/>
          <w:sz w:val="21"/>
        </w:rPr>
        <w:t>separate sick</w:t>
      </w:r>
      <w:r>
        <w:rPr>
          <w:spacing w:val="-7"/>
          <w:w w:val="105"/>
          <w:sz w:val="21"/>
        </w:rPr>
        <w:t xml:space="preserve"> </w:t>
      </w:r>
      <w:r>
        <w:rPr>
          <w:w w:val="105"/>
          <w:sz w:val="21"/>
        </w:rPr>
        <w:t>or</w:t>
      </w:r>
      <w:r>
        <w:rPr>
          <w:spacing w:val="-11"/>
          <w:w w:val="105"/>
          <w:sz w:val="21"/>
        </w:rPr>
        <w:t xml:space="preserve"> </w:t>
      </w:r>
      <w:r>
        <w:rPr>
          <w:w w:val="105"/>
          <w:sz w:val="21"/>
        </w:rPr>
        <w:t>dead livestock from</w:t>
      </w:r>
      <w:r>
        <w:rPr>
          <w:spacing w:val="-13"/>
          <w:w w:val="105"/>
          <w:sz w:val="21"/>
        </w:rPr>
        <w:t xml:space="preserve"> </w:t>
      </w:r>
      <w:r>
        <w:rPr>
          <w:w w:val="105"/>
          <w:sz w:val="21"/>
        </w:rPr>
        <w:t>pens</w:t>
      </w:r>
      <w:r>
        <w:rPr>
          <w:spacing w:val="-3"/>
          <w:w w:val="105"/>
          <w:sz w:val="21"/>
        </w:rPr>
        <w:t xml:space="preserve"> </w:t>
      </w:r>
      <w:r>
        <w:rPr>
          <w:w w:val="105"/>
          <w:sz w:val="21"/>
        </w:rPr>
        <w:t>carrying</w:t>
      </w:r>
      <w:r>
        <w:rPr>
          <w:spacing w:val="-2"/>
          <w:w w:val="105"/>
          <w:sz w:val="21"/>
        </w:rPr>
        <w:t xml:space="preserve"> </w:t>
      </w:r>
      <w:r>
        <w:rPr>
          <w:w w:val="105"/>
          <w:sz w:val="21"/>
        </w:rPr>
        <w:t>multiple animals</w:t>
      </w:r>
      <w:r>
        <w:rPr>
          <w:spacing w:val="-14"/>
          <w:w w:val="105"/>
          <w:sz w:val="21"/>
        </w:rPr>
        <w:t xml:space="preserve"> </w:t>
      </w:r>
      <w:r>
        <w:rPr>
          <w:w w:val="105"/>
          <w:sz w:val="21"/>
        </w:rPr>
        <w:t>in</w:t>
      </w:r>
      <w:r>
        <w:rPr>
          <w:spacing w:val="-14"/>
          <w:w w:val="105"/>
          <w:sz w:val="21"/>
        </w:rPr>
        <w:t xml:space="preserve"> </w:t>
      </w:r>
      <w:r>
        <w:rPr>
          <w:w w:val="105"/>
          <w:sz w:val="21"/>
        </w:rPr>
        <w:t>transit.</w:t>
      </w:r>
      <w:r>
        <w:rPr>
          <w:spacing w:val="-13"/>
          <w:w w:val="105"/>
          <w:sz w:val="21"/>
        </w:rPr>
        <w:t xml:space="preserve"> </w:t>
      </w:r>
      <w:r>
        <w:rPr>
          <w:w w:val="105"/>
        </w:rPr>
        <w:t>If</w:t>
      </w:r>
      <w:r>
        <w:rPr>
          <w:spacing w:val="-13"/>
          <w:w w:val="105"/>
        </w:rPr>
        <w:t xml:space="preserve"> </w:t>
      </w:r>
      <w:r>
        <w:rPr>
          <w:w w:val="105"/>
          <w:sz w:val="21"/>
        </w:rPr>
        <w:t>animals</w:t>
      </w:r>
      <w:r>
        <w:rPr>
          <w:spacing w:val="-10"/>
          <w:w w:val="105"/>
          <w:sz w:val="21"/>
        </w:rPr>
        <w:t xml:space="preserve"> </w:t>
      </w:r>
      <w:r>
        <w:rPr>
          <w:w w:val="105"/>
          <w:sz w:val="21"/>
        </w:rPr>
        <w:t>need</w:t>
      </w:r>
      <w:r>
        <w:rPr>
          <w:spacing w:val="-14"/>
          <w:w w:val="105"/>
          <w:sz w:val="21"/>
        </w:rPr>
        <w:t xml:space="preserve"> </w:t>
      </w:r>
      <w:r>
        <w:rPr>
          <w:w w:val="105"/>
          <w:sz w:val="21"/>
        </w:rPr>
        <w:t>to</w:t>
      </w:r>
      <w:r>
        <w:rPr>
          <w:spacing w:val="-14"/>
          <w:w w:val="105"/>
          <w:sz w:val="21"/>
        </w:rPr>
        <w:t xml:space="preserve"> </w:t>
      </w:r>
      <w:r>
        <w:rPr>
          <w:w w:val="105"/>
          <w:sz w:val="21"/>
        </w:rPr>
        <w:t>be</w:t>
      </w:r>
      <w:r>
        <w:rPr>
          <w:spacing w:val="-14"/>
          <w:w w:val="105"/>
          <w:sz w:val="21"/>
        </w:rPr>
        <w:t xml:space="preserve"> </w:t>
      </w:r>
      <w:r>
        <w:rPr>
          <w:w w:val="105"/>
          <w:sz w:val="21"/>
        </w:rPr>
        <w:t>off-loaded, arrangements must be made to ensure</w:t>
      </w:r>
      <w:r>
        <w:rPr>
          <w:spacing w:val="-1"/>
          <w:w w:val="105"/>
          <w:sz w:val="21"/>
        </w:rPr>
        <w:t xml:space="preserve"> </w:t>
      </w:r>
      <w:r>
        <w:rPr>
          <w:w w:val="105"/>
          <w:sz w:val="21"/>
        </w:rPr>
        <w:t>the health and welfare of the animals.</w:t>
      </w:r>
    </w:p>
    <w:p w:rsidR="00A54185" w:rsidRDefault="003409BF">
      <w:pPr>
        <w:pStyle w:val="BodyText"/>
        <w:tabs>
          <w:tab w:val="left" w:pos="975"/>
        </w:tabs>
        <w:spacing w:before="113"/>
        <w:ind w:left="978" w:right="745" w:hanging="894"/>
      </w:pPr>
      <w:r>
        <w:rPr>
          <w:spacing w:val="-4"/>
          <w:w w:val="105"/>
        </w:rPr>
        <w:t>S6.24</w:t>
      </w:r>
      <w:r>
        <w:tab/>
      </w:r>
      <w:r>
        <w:rPr>
          <w:w w:val="105"/>
        </w:rPr>
        <w:t>Feed</w:t>
      </w:r>
      <w:r>
        <w:rPr>
          <w:spacing w:val="-14"/>
          <w:w w:val="105"/>
        </w:rPr>
        <w:t xml:space="preserve"> </w:t>
      </w:r>
      <w:r>
        <w:rPr>
          <w:w w:val="105"/>
        </w:rPr>
        <w:t>and</w:t>
      </w:r>
      <w:r>
        <w:rPr>
          <w:spacing w:val="-14"/>
          <w:w w:val="105"/>
        </w:rPr>
        <w:t xml:space="preserve"> </w:t>
      </w:r>
      <w:r>
        <w:rPr>
          <w:w w:val="105"/>
        </w:rPr>
        <w:t>water</w:t>
      </w:r>
      <w:r>
        <w:rPr>
          <w:spacing w:val="-11"/>
          <w:w w:val="105"/>
        </w:rPr>
        <w:t xml:space="preserve"> </w:t>
      </w:r>
      <w:r>
        <w:rPr>
          <w:w w:val="105"/>
        </w:rPr>
        <w:t>must</w:t>
      </w:r>
      <w:r>
        <w:rPr>
          <w:spacing w:val="-1"/>
          <w:w w:val="105"/>
        </w:rPr>
        <w:t xml:space="preserve"> </w:t>
      </w:r>
      <w:r>
        <w:rPr>
          <w:w w:val="105"/>
        </w:rPr>
        <w:t>be</w:t>
      </w:r>
      <w:r>
        <w:rPr>
          <w:spacing w:val="-16"/>
          <w:w w:val="105"/>
        </w:rPr>
        <w:t xml:space="preserve"> </w:t>
      </w:r>
      <w:r>
        <w:rPr>
          <w:w w:val="105"/>
        </w:rPr>
        <w:t>offered</w:t>
      </w:r>
      <w:r>
        <w:rPr>
          <w:spacing w:val="-10"/>
          <w:w w:val="105"/>
        </w:rPr>
        <w:t xml:space="preserve"> </w:t>
      </w:r>
      <w:r>
        <w:rPr>
          <w:w w:val="105"/>
        </w:rPr>
        <w:t>to</w:t>
      </w:r>
      <w:r>
        <w:rPr>
          <w:spacing w:val="-8"/>
          <w:w w:val="105"/>
        </w:rPr>
        <w:t xml:space="preserve"> </w:t>
      </w:r>
      <w:r>
        <w:rPr>
          <w:w w:val="105"/>
        </w:rPr>
        <w:t>all</w:t>
      </w:r>
      <w:r>
        <w:rPr>
          <w:spacing w:val="-9"/>
          <w:w w:val="105"/>
        </w:rPr>
        <w:t xml:space="preserve"> </w:t>
      </w:r>
      <w:r>
        <w:rPr>
          <w:w w:val="105"/>
        </w:rPr>
        <w:t>livestock for</w:t>
      </w:r>
      <w:r>
        <w:rPr>
          <w:spacing w:val="-13"/>
          <w:w w:val="105"/>
        </w:rPr>
        <w:t xml:space="preserve"> </w:t>
      </w:r>
      <w:r>
        <w:rPr>
          <w:w w:val="105"/>
        </w:rPr>
        <w:t>export by</w:t>
      </w:r>
      <w:r>
        <w:rPr>
          <w:spacing w:val="-13"/>
          <w:w w:val="105"/>
        </w:rPr>
        <w:t xml:space="preserve"> </w:t>
      </w:r>
      <w:r>
        <w:rPr>
          <w:w w:val="105"/>
        </w:rPr>
        <w:t>air while</w:t>
      </w:r>
      <w:r>
        <w:rPr>
          <w:spacing w:val="-4"/>
          <w:w w:val="105"/>
        </w:rPr>
        <w:t xml:space="preserve"> </w:t>
      </w:r>
      <w:r>
        <w:rPr>
          <w:w w:val="105"/>
        </w:rPr>
        <w:t>in transit if climatic conditions, species and class of</w:t>
      </w:r>
      <w:r w:rsidR="00D63DE2">
        <w:rPr>
          <w:w w:val="105"/>
        </w:rPr>
        <w:t xml:space="preserve"> </w:t>
      </w:r>
      <w:r>
        <w:rPr>
          <w:w w:val="105"/>
        </w:rPr>
        <w:t>livestock and total journey time warrant.</w:t>
      </w:r>
    </w:p>
    <w:p w:rsidR="00A54185" w:rsidRDefault="003409BF">
      <w:pPr>
        <w:pStyle w:val="BodyText"/>
        <w:tabs>
          <w:tab w:val="left" w:pos="984"/>
        </w:tabs>
        <w:spacing w:before="119"/>
        <w:ind w:left="978" w:right="897" w:hanging="886"/>
      </w:pPr>
      <w:r>
        <w:rPr>
          <w:spacing w:val="-4"/>
          <w:w w:val="105"/>
        </w:rPr>
        <w:t>S6.25</w:t>
      </w:r>
      <w:r>
        <w:tab/>
      </w:r>
      <w:r>
        <w:tab/>
      </w:r>
      <w:r>
        <w:rPr>
          <w:w w:val="105"/>
        </w:rPr>
        <w:t>A</w:t>
      </w:r>
      <w:r>
        <w:rPr>
          <w:spacing w:val="-14"/>
          <w:w w:val="105"/>
        </w:rPr>
        <w:t xml:space="preserve"> </w:t>
      </w:r>
      <w:r>
        <w:rPr>
          <w:w w:val="105"/>
        </w:rPr>
        <w:t>contingency</w:t>
      </w:r>
      <w:r>
        <w:rPr>
          <w:spacing w:val="-14"/>
          <w:w w:val="105"/>
        </w:rPr>
        <w:t xml:space="preserve"> </w:t>
      </w:r>
      <w:r>
        <w:rPr>
          <w:w w:val="105"/>
        </w:rPr>
        <w:t>plan</w:t>
      </w:r>
      <w:r>
        <w:rPr>
          <w:spacing w:val="-14"/>
          <w:w w:val="105"/>
        </w:rPr>
        <w:t xml:space="preserve"> </w:t>
      </w:r>
      <w:r>
        <w:rPr>
          <w:w w:val="105"/>
        </w:rPr>
        <w:t>for</w:t>
      </w:r>
      <w:r>
        <w:rPr>
          <w:spacing w:val="-14"/>
          <w:w w:val="105"/>
        </w:rPr>
        <w:t xml:space="preserve"> </w:t>
      </w:r>
      <w:r>
        <w:rPr>
          <w:w w:val="105"/>
        </w:rPr>
        <w:t>the</w:t>
      </w:r>
      <w:r>
        <w:rPr>
          <w:spacing w:val="-13"/>
          <w:w w:val="105"/>
        </w:rPr>
        <w:t xml:space="preserve"> </w:t>
      </w:r>
      <w:r>
        <w:rPr>
          <w:w w:val="105"/>
        </w:rPr>
        <w:t>following</w:t>
      </w:r>
      <w:r>
        <w:rPr>
          <w:spacing w:val="-14"/>
          <w:w w:val="105"/>
        </w:rPr>
        <w:t xml:space="preserve"> </w:t>
      </w:r>
      <w:r>
        <w:rPr>
          <w:w w:val="105"/>
        </w:rPr>
        <w:t>emergencies</w:t>
      </w:r>
      <w:r>
        <w:rPr>
          <w:spacing w:val="-13"/>
          <w:w w:val="105"/>
        </w:rPr>
        <w:t xml:space="preserve"> </w:t>
      </w:r>
      <w:r>
        <w:rPr>
          <w:w w:val="105"/>
        </w:rPr>
        <w:t>must be</w:t>
      </w:r>
      <w:r>
        <w:rPr>
          <w:spacing w:val="-4"/>
          <w:w w:val="105"/>
        </w:rPr>
        <w:t xml:space="preserve"> </w:t>
      </w:r>
      <w:r>
        <w:rPr>
          <w:w w:val="105"/>
        </w:rPr>
        <w:t>prepared for each</w:t>
      </w:r>
      <w:r>
        <w:rPr>
          <w:spacing w:val="-5"/>
          <w:w w:val="105"/>
        </w:rPr>
        <w:t xml:space="preserve"> </w:t>
      </w:r>
      <w:r w:rsidR="00245B7F">
        <w:rPr>
          <w:w w:val="105"/>
        </w:rPr>
        <w:t>consignment</w:t>
      </w:r>
      <w:r>
        <w:rPr>
          <w:spacing w:val="39"/>
          <w:w w:val="105"/>
        </w:rPr>
        <w:t xml:space="preserve"> </w:t>
      </w:r>
      <w:r>
        <w:rPr>
          <w:w w:val="105"/>
        </w:rPr>
        <w:t xml:space="preserve">as part of the </w:t>
      </w:r>
      <w:r w:rsidR="00245B7F">
        <w:rPr>
          <w:w w:val="105"/>
        </w:rPr>
        <w:t>consignment</w:t>
      </w:r>
      <w:r>
        <w:rPr>
          <w:w w:val="105"/>
        </w:rPr>
        <w:t xml:space="preserve"> risk management plan:</w:t>
      </w:r>
    </w:p>
    <w:p w:rsidR="00A54185" w:rsidRDefault="003409BF">
      <w:pPr>
        <w:pStyle w:val="ListParagraph"/>
        <w:numPr>
          <w:ilvl w:val="0"/>
          <w:numId w:val="27"/>
        </w:numPr>
        <w:tabs>
          <w:tab w:val="left" w:pos="1506"/>
        </w:tabs>
        <w:spacing w:before="54" w:line="242" w:lineRule="auto"/>
        <w:ind w:right="928" w:hanging="361"/>
        <w:rPr>
          <w:sz w:val="21"/>
        </w:rPr>
      </w:pPr>
      <w:r>
        <w:rPr>
          <w:w w:val="105"/>
          <w:sz w:val="21"/>
        </w:rPr>
        <w:t>unavailability</w:t>
      </w:r>
      <w:r>
        <w:rPr>
          <w:spacing w:val="-27"/>
          <w:w w:val="105"/>
          <w:sz w:val="21"/>
        </w:rPr>
        <w:t xml:space="preserve"> </w:t>
      </w:r>
      <w:r>
        <w:rPr>
          <w:w w:val="105"/>
          <w:sz w:val="21"/>
        </w:rPr>
        <w:t>of</w:t>
      </w:r>
      <w:r>
        <w:rPr>
          <w:spacing w:val="-9"/>
          <w:w w:val="105"/>
          <w:sz w:val="21"/>
        </w:rPr>
        <w:t xml:space="preserve"> </w:t>
      </w:r>
      <w:r>
        <w:rPr>
          <w:w w:val="105"/>
          <w:sz w:val="21"/>
        </w:rPr>
        <w:t>the</w:t>
      </w:r>
      <w:r>
        <w:rPr>
          <w:spacing w:val="-7"/>
          <w:w w:val="105"/>
          <w:sz w:val="21"/>
        </w:rPr>
        <w:t xml:space="preserve"> </w:t>
      </w:r>
      <w:r>
        <w:rPr>
          <w:w w:val="105"/>
          <w:sz w:val="21"/>
        </w:rPr>
        <w:t>aircraft to</w:t>
      </w:r>
      <w:r>
        <w:rPr>
          <w:spacing w:val="-9"/>
          <w:w w:val="105"/>
          <w:sz w:val="21"/>
        </w:rPr>
        <w:t xml:space="preserve"> </w:t>
      </w:r>
      <w:r>
        <w:rPr>
          <w:w w:val="105"/>
          <w:sz w:val="21"/>
        </w:rPr>
        <w:t>be</w:t>
      </w:r>
      <w:r>
        <w:rPr>
          <w:spacing w:val="-16"/>
          <w:w w:val="105"/>
          <w:sz w:val="21"/>
        </w:rPr>
        <w:t xml:space="preserve"> </w:t>
      </w:r>
      <w:r>
        <w:rPr>
          <w:w w:val="105"/>
          <w:sz w:val="21"/>
        </w:rPr>
        <w:t>used for</w:t>
      </w:r>
      <w:r>
        <w:rPr>
          <w:spacing w:val="-9"/>
          <w:w w:val="105"/>
          <w:sz w:val="21"/>
        </w:rPr>
        <w:t xml:space="preserve"> </w:t>
      </w:r>
      <w:r>
        <w:rPr>
          <w:w w:val="105"/>
          <w:sz w:val="21"/>
        </w:rPr>
        <w:t>the</w:t>
      </w:r>
      <w:r>
        <w:rPr>
          <w:spacing w:val="-7"/>
          <w:w w:val="105"/>
          <w:sz w:val="21"/>
        </w:rPr>
        <w:t xml:space="preserve"> </w:t>
      </w:r>
      <w:r>
        <w:rPr>
          <w:w w:val="105"/>
          <w:sz w:val="21"/>
        </w:rPr>
        <w:t xml:space="preserve">air </w:t>
      </w:r>
      <w:r>
        <w:rPr>
          <w:spacing w:val="-2"/>
          <w:w w:val="105"/>
          <w:sz w:val="21"/>
        </w:rPr>
        <w:t>transportation;</w:t>
      </w:r>
    </w:p>
    <w:p w:rsidR="00A54185" w:rsidRDefault="003409BF">
      <w:pPr>
        <w:pStyle w:val="ListParagraph"/>
        <w:numPr>
          <w:ilvl w:val="0"/>
          <w:numId w:val="27"/>
        </w:numPr>
        <w:tabs>
          <w:tab w:val="left" w:pos="1504"/>
        </w:tabs>
        <w:spacing w:before="52"/>
        <w:ind w:hanging="376"/>
        <w:rPr>
          <w:sz w:val="21"/>
        </w:rPr>
      </w:pPr>
      <w:r>
        <w:rPr>
          <w:spacing w:val="-2"/>
          <w:w w:val="105"/>
          <w:sz w:val="21"/>
        </w:rPr>
        <w:t>mechanical</w:t>
      </w:r>
      <w:r>
        <w:rPr>
          <w:spacing w:val="4"/>
          <w:w w:val="105"/>
          <w:sz w:val="21"/>
        </w:rPr>
        <w:t xml:space="preserve"> </w:t>
      </w:r>
      <w:r>
        <w:rPr>
          <w:spacing w:val="-2"/>
          <w:w w:val="105"/>
          <w:sz w:val="21"/>
        </w:rPr>
        <w:t>breakdown;</w:t>
      </w:r>
      <w:r>
        <w:rPr>
          <w:spacing w:val="5"/>
          <w:w w:val="105"/>
          <w:sz w:val="21"/>
        </w:rPr>
        <w:t xml:space="preserve"> </w:t>
      </w:r>
      <w:r>
        <w:rPr>
          <w:spacing w:val="-5"/>
          <w:w w:val="105"/>
          <w:sz w:val="21"/>
        </w:rPr>
        <w:t>and</w:t>
      </w:r>
    </w:p>
    <w:p w:rsidR="00A54185" w:rsidRDefault="003409BF">
      <w:pPr>
        <w:pStyle w:val="ListParagraph"/>
        <w:numPr>
          <w:ilvl w:val="0"/>
          <w:numId w:val="27"/>
        </w:numPr>
        <w:tabs>
          <w:tab w:val="left" w:pos="1504"/>
        </w:tabs>
        <w:spacing w:before="65" w:line="235" w:lineRule="auto"/>
        <w:ind w:right="1338" w:hanging="361"/>
        <w:rPr>
          <w:sz w:val="21"/>
        </w:rPr>
      </w:pPr>
      <w:r>
        <w:rPr>
          <w:w w:val="105"/>
          <w:sz w:val="21"/>
        </w:rPr>
        <w:t>rejection</w:t>
      </w:r>
      <w:r>
        <w:rPr>
          <w:spacing w:val="-14"/>
          <w:w w:val="105"/>
          <w:sz w:val="21"/>
        </w:rPr>
        <w:t xml:space="preserve"> </w:t>
      </w:r>
      <w:r>
        <w:rPr>
          <w:w w:val="105"/>
          <w:sz w:val="21"/>
        </w:rPr>
        <w:t>of</w:t>
      </w:r>
      <w:r>
        <w:rPr>
          <w:spacing w:val="-14"/>
          <w:w w:val="105"/>
          <w:sz w:val="21"/>
        </w:rPr>
        <w:t xml:space="preserve"> </w:t>
      </w:r>
      <w:r>
        <w:rPr>
          <w:w w:val="105"/>
          <w:sz w:val="21"/>
        </w:rPr>
        <w:t>the</w:t>
      </w:r>
      <w:r>
        <w:rPr>
          <w:spacing w:val="-14"/>
          <w:w w:val="105"/>
          <w:sz w:val="21"/>
        </w:rPr>
        <w:t xml:space="preserve"> </w:t>
      </w:r>
      <w:r w:rsidR="00245B7F">
        <w:rPr>
          <w:w w:val="105"/>
          <w:sz w:val="21"/>
        </w:rPr>
        <w:t>consignment</w:t>
      </w:r>
      <w:r>
        <w:rPr>
          <w:spacing w:val="-5"/>
          <w:w w:val="105"/>
          <w:sz w:val="21"/>
        </w:rPr>
        <w:t xml:space="preserve"> </w:t>
      </w:r>
      <w:r>
        <w:rPr>
          <w:w w:val="105"/>
          <w:sz w:val="21"/>
        </w:rPr>
        <w:t>by</w:t>
      </w:r>
      <w:r>
        <w:rPr>
          <w:spacing w:val="-13"/>
          <w:w w:val="105"/>
          <w:sz w:val="21"/>
        </w:rPr>
        <w:t xml:space="preserve"> </w:t>
      </w:r>
      <w:r>
        <w:rPr>
          <w:w w:val="105"/>
          <w:sz w:val="21"/>
        </w:rPr>
        <w:t>the</w:t>
      </w:r>
      <w:r>
        <w:rPr>
          <w:spacing w:val="-14"/>
          <w:w w:val="105"/>
          <w:sz w:val="21"/>
        </w:rPr>
        <w:t xml:space="preserve"> </w:t>
      </w:r>
      <w:r>
        <w:rPr>
          <w:w w:val="105"/>
          <w:sz w:val="21"/>
        </w:rPr>
        <w:t xml:space="preserve">overseas </w:t>
      </w:r>
      <w:r>
        <w:rPr>
          <w:spacing w:val="-2"/>
          <w:w w:val="105"/>
          <w:sz w:val="21"/>
        </w:rPr>
        <w:t>market.</w:t>
      </w:r>
    </w:p>
    <w:p w:rsidR="00A54185" w:rsidRDefault="003409BF">
      <w:pPr>
        <w:pStyle w:val="BodyText"/>
        <w:tabs>
          <w:tab w:val="left" w:pos="975"/>
        </w:tabs>
        <w:spacing w:before="121"/>
        <w:ind w:left="984" w:right="775" w:hanging="892"/>
      </w:pPr>
      <w:r>
        <w:rPr>
          <w:spacing w:val="-4"/>
          <w:w w:val="105"/>
        </w:rPr>
        <w:t>S6.26</w:t>
      </w:r>
      <w:r>
        <w:tab/>
      </w:r>
      <w:r>
        <w:rPr>
          <w:w w:val="105"/>
        </w:rPr>
        <w:t>Where</w:t>
      </w:r>
      <w:r>
        <w:rPr>
          <w:spacing w:val="-4"/>
          <w:w w:val="105"/>
        </w:rPr>
        <w:t xml:space="preserve"> </w:t>
      </w:r>
      <w:r>
        <w:rPr>
          <w:w w:val="105"/>
        </w:rPr>
        <w:t>the</w:t>
      </w:r>
      <w:r>
        <w:rPr>
          <w:spacing w:val="-3"/>
          <w:w w:val="105"/>
        </w:rPr>
        <w:t xml:space="preserve"> </w:t>
      </w:r>
      <w:r>
        <w:rPr>
          <w:w w:val="105"/>
        </w:rPr>
        <w:t>aircraft carrying livestock for</w:t>
      </w:r>
      <w:r>
        <w:rPr>
          <w:spacing w:val="-4"/>
          <w:w w:val="105"/>
        </w:rPr>
        <w:t xml:space="preserve"> </w:t>
      </w:r>
      <w:r>
        <w:rPr>
          <w:w w:val="105"/>
        </w:rPr>
        <w:t>export by air</w:t>
      </w:r>
      <w:r>
        <w:rPr>
          <w:spacing w:val="-10"/>
          <w:w w:val="105"/>
        </w:rPr>
        <w:t xml:space="preserve"> </w:t>
      </w:r>
      <w:r>
        <w:rPr>
          <w:w w:val="105"/>
        </w:rPr>
        <w:t>is on the ground (whether moving or stationary), the ventilation</w:t>
      </w:r>
      <w:r>
        <w:rPr>
          <w:spacing w:val="-14"/>
          <w:w w:val="105"/>
        </w:rPr>
        <w:t xml:space="preserve"> </w:t>
      </w:r>
      <w:r>
        <w:rPr>
          <w:w w:val="105"/>
        </w:rPr>
        <w:t>and</w:t>
      </w:r>
      <w:r>
        <w:rPr>
          <w:spacing w:val="-14"/>
          <w:w w:val="105"/>
        </w:rPr>
        <w:t xml:space="preserve"> </w:t>
      </w:r>
      <w:r>
        <w:rPr>
          <w:w w:val="105"/>
        </w:rPr>
        <w:t>temperature</w:t>
      </w:r>
      <w:r>
        <w:rPr>
          <w:spacing w:val="-5"/>
          <w:w w:val="105"/>
        </w:rPr>
        <w:t xml:space="preserve"> </w:t>
      </w:r>
      <w:r>
        <w:rPr>
          <w:w w:val="105"/>
        </w:rPr>
        <w:t>in</w:t>
      </w:r>
      <w:r>
        <w:rPr>
          <w:spacing w:val="-14"/>
          <w:w w:val="105"/>
        </w:rPr>
        <w:t xml:space="preserve"> </w:t>
      </w:r>
      <w:r>
        <w:rPr>
          <w:w w:val="105"/>
        </w:rPr>
        <w:t>the</w:t>
      </w:r>
      <w:r>
        <w:rPr>
          <w:spacing w:val="-14"/>
          <w:w w:val="105"/>
        </w:rPr>
        <w:t xml:space="preserve"> </w:t>
      </w:r>
      <w:r>
        <w:rPr>
          <w:w w:val="105"/>
        </w:rPr>
        <w:t>livestock</w:t>
      </w:r>
      <w:r>
        <w:rPr>
          <w:spacing w:val="-5"/>
          <w:w w:val="105"/>
        </w:rPr>
        <w:t xml:space="preserve"> </w:t>
      </w:r>
      <w:r>
        <w:rPr>
          <w:w w:val="105"/>
        </w:rPr>
        <w:t>hold</w:t>
      </w:r>
      <w:r>
        <w:rPr>
          <w:spacing w:val="-8"/>
          <w:w w:val="105"/>
        </w:rPr>
        <w:t xml:space="preserve"> </w:t>
      </w:r>
      <w:r>
        <w:rPr>
          <w:w w:val="105"/>
        </w:rPr>
        <w:t>must</w:t>
      </w:r>
      <w:r>
        <w:rPr>
          <w:spacing w:val="-11"/>
          <w:w w:val="105"/>
        </w:rPr>
        <w:t xml:space="preserve"> </w:t>
      </w:r>
      <w:r>
        <w:rPr>
          <w:w w:val="105"/>
        </w:rPr>
        <w:t>be adequate to maintain the</w:t>
      </w:r>
      <w:r>
        <w:rPr>
          <w:spacing w:val="-2"/>
          <w:w w:val="105"/>
        </w:rPr>
        <w:t xml:space="preserve"> </w:t>
      </w:r>
      <w:r>
        <w:rPr>
          <w:w w:val="105"/>
        </w:rPr>
        <w:t xml:space="preserve">health and welfare of the </w:t>
      </w:r>
      <w:r>
        <w:rPr>
          <w:spacing w:val="-2"/>
          <w:w w:val="105"/>
        </w:rPr>
        <w:t>livestock.</w:t>
      </w:r>
    </w:p>
    <w:p w:rsidR="00A54185" w:rsidRDefault="003409BF">
      <w:pPr>
        <w:pStyle w:val="BodyText"/>
        <w:tabs>
          <w:tab w:val="left" w:pos="980"/>
        </w:tabs>
        <w:spacing w:before="121" w:line="237" w:lineRule="auto"/>
        <w:ind w:left="983" w:right="976" w:hanging="885"/>
      </w:pPr>
      <w:r>
        <w:rPr>
          <w:spacing w:val="-4"/>
          <w:w w:val="105"/>
        </w:rPr>
        <w:t>S6.27</w:t>
      </w:r>
      <w:r>
        <w:tab/>
      </w:r>
      <w:r>
        <w:rPr>
          <w:w w:val="105"/>
        </w:rPr>
        <w:t>If a notifiable incident occurs at any time during the export</w:t>
      </w:r>
      <w:r>
        <w:rPr>
          <w:spacing w:val="-14"/>
          <w:w w:val="105"/>
        </w:rPr>
        <w:t xml:space="preserve"> </w:t>
      </w:r>
      <w:r>
        <w:rPr>
          <w:w w:val="105"/>
        </w:rPr>
        <w:t>of</w:t>
      </w:r>
      <w:r>
        <w:rPr>
          <w:spacing w:val="-11"/>
          <w:w w:val="105"/>
        </w:rPr>
        <w:t xml:space="preserve"> </w:t>
      </w:r>
      <w:r>
        <w:rPr>
          <w:w w:val="105"/>
        </w:rPr>
        <w:t>livestock</w:t>
      </w:r>
      <w:r>
        <w:rPr>
          <w:spacing w:val="-1"/>
          <w:w w:val="105"/>
        </w:rPr>
        <w:t xml:space="preserve"> </w:t>
      </w:r>
      <w:r>
        <w:rPr>
          <w:w w:val="105"/>
        </w:rPr>
        <w:t>by</w:t>
      </w:r>
      <w:r>
        <w:rPr>
          <w:spacing w:val="-17"/>
          <w:w w:val="105"/>
        </w:rPr>
        <w:t xml:space="preserve"> </w:t>
      </w:r>
      <w:r>
        <w:rPr>
          <w:w w:val="105"/>
        </w:rPr>
        <w:t>air,</w:t>
      </w:r>
      <w:r>
        <w:rPr>
          <w:spacing w:val="-4"/>
          <w:w w:val="105"/>
        </w:rPr>
        <w:t xml:space="preserve"> </w:t>
      </w:r>
      <w:r>
        <w:rPr>
          <w:w w:val="105"/>
        </w:rPr>
        <w:t>a</w:t>
      </w:r>
      <w:r>
        <w:rPr>
          <w:spacing w:val="-14"/>
          <w:w w:val="105"/>
        </w:rPr>
        <w:t xml:space="preserve"> </w:t>
      </w:r>
      <w:r>
        <w:rPr>
          <w:w w:val="105"/>
        </w:rPr>
        <w:t>report</w:t>
      </w:r>
      <w:r>
        <w:rPr>
          <w:spacing w:val="-4"/>
          <w:w w:val="105"/>
        </w:rPr>
        <w:t xml:space="preserve"> </w:t>
      </w:r>
      <w:r>
        <w:rPr>
          <w:w w:val="105"/>
        </w:rPr>
        <w:t>must</w:t>
      </w:r>
      <w:r>
        <w:rPr>
          <w:spacing w:val="-1"/>
          <w:w w:val="105"/>
        </w:rPr>
        <w:t xml:space="preserve"> </w:t>
      </w:r>
      <w:r>
        <w:rPr>
          <w:w w:val="105"/>
        </w:rPr>
        <w:t>be</w:t>
      </w:r>
      <w:r>
        <w:rPr>
          <w:spacing w:val="-13"/>
          <w:w w:val="105"/>
        </w:rPr>
        <w:t xml:space="preserve"> </w:t>
      </w:r>
      <w:r>
        <w:rPr>
          <w:w w:val="105"/>
        </w:rPr>
        <w:t>provided</w:t>
      </w:r>
      <w:r>
        <w:rPr>
          <w:spacing w:val="-7"/>
          <w:w w:val="105"/>
        </w:rPr>
        <w:t xml:space="preserve"> </w:t>
      </w:r>
      <w:r>
        <w:rPr>
          <w:w w:val="105"/>
        </w:rPr>
        <w:t>to the</w:t>
      </w:r>
      <w:r>
        <w:rPr>
          <w:spacing w:val="-14"/>
          <w:w w:val="105"/>
        </w:rPr>
        <w:t xml:space="preserve"> </w:t>
      </w:r>
      <w:r>
        <w:rPr>
          <w:w w:val="105"/>
        </w:rPr>
        <w:t>relevant</w:t>
      </w:r>
      <w:r>
        <w:rPr>
          <w:spacing w:val="-11"/>
          <w:w w:val="105"/>
        </w:rPr>
        <w:t xml:space="preserve"> </w:t>
      </w:r>
      <w:r>
        <w:rPr>
          <w:w w:val="105"/>
        </w:rPr>
        <w:t>Australian Government agency</w:t>
      </w:r>
      <w:r>
        <w:rPr>
          <w:spacing w:val="-10"/>
          <w:w w:val="105"/>
        </w:rPr>
        <w:t xml:space="preserve"> </w:t>
      </w:r>
      <w:r>
        <w:rPr>
          <w:w w:val="105"/>
        </w:rPr>
        <w:t>as</w:t>
      </w:r>
      <w:r>
        <w:rPr>
          <w:spacing w:val="-14"/>
          <w:w w:val="105"/>
        </w:rPr>
        <w:t xml:space="preserve"> </w:t>
      </w:r>
      <w:r>
        <w:rPr>
          <w:w w:val="105"/>
        </w:rPr>
        <w:t>soon</w:t>
      </w:r>
      <w:r>
        <w:rPr>
          <w:spacing w:val="-14"/>
          <w:w w:val="105"/>
        </w:rPr>
        <w:t xml:space="preserve"> </w:t>
      </w:r>
      <w:r>
        <w:rPr>
          <w:w w:val="105"/>
        </w:rPr>
        <w:t>as possible after the notifiable incident occurs.</w:t>
      </w:r>
    </w:p>
    <w:p w:rsidR="00A54185" w:rsidRDefault="003409BF">
      <w:pPr>
        <w:pStyle w:val="BodyText"/>
        <w:tabs>
          <w:tab w:val="left" w:pos="991"/>
        </w:tabs>
        <w:spacing w:before="123"/>
        <w:ind w:left="986" w:right="688" w:hanging="887"/>
      </w:pPr>
      <w:r>
        <w:rPr>
          <w:spacing w:val="-4"/>
          <w:w w:val="105"/>
        </w:rPr>
        <w:t>S6.28</w:t>
      </w:r>
      <w:r>
        <w:tab/>
      </w:r>
      <w:r>
        <w:tab/>
      </w:r>
      <w:r>
        <w:rPr>
          <w:w w:val="105"/>
        </w:rPr>
        <w:t>An</w:t>
      </w:r>
      <w:r>
        <w:rPr>
          <w:spacing w:val="-11"/>
          <w:w w:val="105"/>
        </w:rPr>
        <w:t xml:space="preserve"> </w:t>
      </w:r>
      <w:r>
        <w:rPr>
          <w:w w:val="105"/>
        </w:rPr>
        <w:t>end-of-journey</w:t>
      </w:r>
      <w:r>
        <w:rPr>
          <w:spacing w:val="-10"/>
          <w:w w:val="105"/>
        </w:rPr>
        <w:t xml:space="preserve"> </w:t>
      </w:r>
      <w:r>
        <w:rPr>
          <w:w w:val="105"/>
        </w:rPr>
        <w:t>report on</w:t>
      </w:r>
      <w:r>
        <w:rPr>
          <w:spacing w:val="-13"/>
          <w:w w:val="105"/>
        </w:rPr>
        <w:t xml:space="preserve"> </w:t>
      </w:r>
      <w:r>
        <w:rPr>
          <w:w w:val="105"/>
        </w:rPr>
        <w:t>the</w:t>
      </w:r>
      <w:r>
        <w:rPr>
          <w:spacing w:val="-9"/>
          <w:w w:val="105"/>
        </w:rPr>
        <w:t xml:space="preserve"> </w:t>
      </w:r>
      <w:r>
        <w:rPr>
          <w:w w:val="105"/>
        </w:rPr>
        <w:t>health</w:t>
      </w:r>
      <w:r>
        <w:rPr>
          <w:spacing w:val="-6"/>
          <w:w w:val="105"/>
        </w:rPr>
        <w:t xml:space="preserve"> </w:t>
      </w:r>
      <w:r>
        <w:rPr>
          <w:w w:val="105"/>
        </w:rPr>
        <w:t>and</w:t>
      </w:r>
      <w:r>
        <w:rPr>
          <w:spacing w:val="-2"/>
          <w:w w:val="105"/>
        </w:rPr>
        <w:t xml:space="preserve"> </w:t>
      </w:r>
      <w:r>
        <w:rPr>
          <w:w w:val="105"/>
        </w:rPr>
        <w:t>welfare</w:t>
      </w:r>
      <w:r>
        <w:rPr>
          <w:spacing w:val="-5"/>
          <w:w w:val="105"/>
        </w:rPr>
        <w:t xml:space="preserve"> </w:t>
      </w:r>
      <w:r>
        <w:rPr>
          <w:w w:val="105"/>
        </w:rPr>
        <w:t>of</w:t>
      </w:r>
      <w:r>
        <w:rPr>
          <w:spacing w:val="-10"/>
          <w:w w:val="105"/>
        </w:rPr>
        <w:t xml:space="preserve"> </w:t>
      </w:r>
      <w:r>
        <w:rPr>
          <w:w w:val="105"/>
        </w:rPr>
        <w:t>the livestock transported by air must be prepared and provided to</w:t>
      </w:r>
      <w:r>
        <w:rPr>
          <w:spacing w:val="-3"/>
          <w:w w:val="105"/>
        </w:rPr>
        <w:t xml:space="preserve"> </w:t>
      </w:r>
      <w:r>
        <w:rPr>
          <w:w w:val="105"/>
        </w:rPr>
        <w:t>the</w:t>
      </w:r>
      <w:r>
        <w:rPr>
          <w:spacing w:val="-4"/>
          <w:w w:val="105"/>
        </w:rPr>
        <w:t xml:space="preserve"> </w:t>
      </w:r>
      <w:r>
        <w:rPr>
          <w:w w:val="105"/>
        </w:rPr>
        <w:t>relevant Australian Government agency within 5 days of completion of</w:t>
      </w:r>
      <w:r>
        <w:rPr>
          <w:spacing w:val="-1"/>
          <w:w w:val="105"/>
        </w:rPr>
        <w:t xml:space="preserve"> </w:t>
      </w:r>
      <w:r>
        <w:rPr>
          <w:w w:val="105"/>
        </w:rPr>
        <w:t>discharge at final port of disembarkation</w:t>
      </w:r>
      <w:r>
        <w:rPr>
          <w:spacing w:val="-14"/>
          <w:w w:val="105"/>
        </w:rPr>
        <w:t xml:space="preserve"> </w:t>
      </w:r>
      <w:r>
        <w:rPr>
          <w:w w:val="105"/>
        </w:rPr>
        <w:t>and</w:t>
      </w:r>
      <w:r>
        <w:rPr>
          <w:spacing w:val="-14"/>
          <w:w w:val="105"/>
        </w:rPr>
        <w:t xml:space="preserve"> </w:t>
      </w:r>
      <w:r>
        <w:rPr>
          <w:w w:val="105"/>
        </w:rPr>
        <w:t>must</w:t>
      </w:r>
      <w:r>
        <w:rPr>
          <w:spacing w:val="-14"/>
          <w:w w:val="105"/>
        </w:rPr>
        <w:t xml:space="preserve"> </w:t>
      </w:r>
      <w:r>
        <w:rPr>
          <w:w w:val="105"/>
        </w:rPr>
        <w:t>contain</w:t>
      </w:r>
      <w:r>
        <w:rPr>
          <w:spacing w:val="-14"/>
          <w:w w:val="105"/>
        </w:rPr>
        <w:t xml:space="preserve"> </w:t>
      </w:r>
      <w:r>
        <w:rPr>
          <w:w w:val="105"/>
        </w:rPr>
        <w:t>the</w:t>
      </w:r>
      <w:r>
        <w:rPr>
          <w:spacing w:val="-19"/>
          <w:w w:val="105"/>
        </w:rPr>
        <w:t xml:space="preserve"> </w:t>
      </w:r>
      <w:r>
        <w:rPr>
          <w:w w:val="105"/>
        </w:rPr>
        <w:t>information</w:t>
      </w:r>
      <w:r>
        <w:rPr>
          <w:spacing w:val="-14"/>
          <w:w w:val="105"/>
        </w:rPr>
        <w:t xml:space="preserve"> </w:t>
      </w:r>
      <w:r>
        <w:rPr>
          <w:w w:val="105"/>
        </w:rPr>
        <w:t>outlined in Appendix 6.2.</w:t>
      </w:r>
    </w:p>
    <w:p w:rsidR="00A54185" w:rsidRDefault="00A54185">
      <w:pPr>
        <w:sectPr w:rsidR="00A54185">
          <w:pgSz w:w="11920" w:h="16820"/>
          <w:pgMar w:top="540" w:right="1680" w:bottom="3400" w:left="1680" w:header="0" w:footer="3142" w:gutter="0"/>
          <w:cols w:num="2" w:space="720" w:equalWidth="0">
            <w:col w:w="1783" w:space="40"/>
            <w:col w:w="6737"/>
          </w:cols>
        </w:sectPr>
      </w:pPr>
    </w:p>
    <w:p w:rsidR="00A54185" w:rsidRDefault="00A54185">
      <w:pPr>
        <w:pStyle w:val="BodyText"/>
        <w:spacing w:before="5"/>
        <w:rPr>
          <w:sz w:val="4"/>
        </w:rPr>
      </w:pPr>
    </w:p>
    <w:p w:rsidR="00A54185" w:rsidRDefault="003409BF">
      <w:pPr>
        <w:pStyle w:val="BodyText"/>
        <w:spacing w:line="20" w:lineRule="exact"/>
        <w:ind w:left="1783"/>
        <w:rPr>
          <w:sz w:val="2"/>
        </w:rPr>
      </w:pPr>
      <w:r>
        <w:rPr>
          <w:sz w:val="2"/>
        </w:rPr>
      </w:r>
      <w:r>
        <w:rPr>
          <w:sz w:val="2"/>
        </w:rPr>
        <w:pict>
          <v:group id="docshapegroup326" o:spid="_x0000_s1076" style="width:311.75pt;height:.4pt;mso-position-horizontal-relative:char;mso-position-vertical-relative:line" coordsize="6235,8">
            <v:line id="_x0000_s1077" style="position:absolute" from="0,4" to="6234,4" strokeweight=".1271mm"/>
            <w10:anchorlock/>
          </v:group>
        </w:pic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tabs>
          <w:tab w:val="left" w:pos="2457"/>
        </w:tabs>
        <w:spacing w:before="234"/>
        <w:ind w:left="853"/>
        <w:rPr>
          <w:rFonts w:ascii="Arial"/>
          <w:i/>
          <w:sz w:val="17"/>
        </w:rPr>
      </w:pPr>
      <w:r>
        <w:rPr>
          <w:spacing w:val="-5"/>
          <w:w w:val="105"/>
          <w:sz w:val="24"/>
        </w:rPr>
        <w:t>112</w:t>
      </w:r>
      <w:r>
        <w:rPr>
          <w:sz w:val="24"/>
        </w:rPr>
        <w:tab/>
      </w: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6"/>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42" w:gutter="0"/>
          <w:cols w:space="720"/>
        </w:sectPr>
      </w:pPr>
    </w:p>
    <w:p w:rsidR="00A54185" w:rsidRDefault="003409BF">
      <w:pPr>
        <w:spacing w:before="73"/>
        <w:jc w:val="right"/>
        <w:rPr>
          <w:rFonts w:ascii="Arial"/>
          <w:sz w:val="17"/>
        </w:rPr>
      </w:pPr>
      <w:r>
        <w:rPr>
          <w:rFonts w:ascii="Arial"/>
          <w:w w:val="105"/>
          <w:sz w:val="17"/>
        </w:rPr>
        <w:lastRenderedPageBreak/>
        <w:t>Air</w:t>
      </w:r>
      <w:r>
        <w:rPr>
          <w:rFonts w:ascii="Arial"/>
          <w:spacing w:val="-8"/>
          <w:w w:val="105"/>
          <w:sz w:val="17"/>
        </w:rPr>
        <w:t xml:space="preserve"> </w:t>
      </w:r>
      <w:r>
        <w:rPr>
          <w:rFonts w:ascii="Arial"/>
          <w:w w:val="105"/>
          <w:sz w:val="17"/>
        </w:rPr>
        <w:t>transport</w:t>
      </w:r>
      <w:r>
        <w:rPr>
          <w:rFonts w:ascii="Arial"/>
          <w:spacing w:val="-5"/>
          <w:w w:val="105"/>
          <w:sz w:val="17"/>
        </w:rPr>
        <w:t xml:space="preserve"> </w:t>
      </w:r>
      <w:r>
        <w:rPr>
          <w:rFonts w:ascii="Arial"/>
          <w:w w:val="105"/>
          <w:sz w:val="17"/>
        </w:rPr>
        <w:t>of</w:t>
      </w:r>
      <w:r>
        <w:rPr>
          <w:rFonts w:ascii="Arial"/>
          <w:spacing w:val="-5"/>
          <w:w w:val="105"/>
          <w:sz w:val="17"/>
        </w:rPr>
        <w:t xml:space="preserve"> </w:t>
      </w:r>
      <w:r>
        <w:rPr>
          <w:rFonts w:ascii="Arial"/>
          <w:spacing w:val="-2"/>
          <w:w w:val="105"/>
          <w:sz w:val="17"/>
        </w:rPr>
        <w:t>livestock</w:t>
      </w:r>
    </w:p>
    <w:p w:rsidR="00A54185" w:rsidRDefault="003409BF">
      <w:pPr>
        <w:spacing w:before="78"/>
        <w:ind w:right="8"/>
        <w:jc w:val="right"/>
        <w:rPr>
          <w:rFonts w:ascii="Arial"/>
          <w:sz w:val="17"/>
        </w:rPr>
      </w:pPr>
      <w:r>
        <w:rPr>
          <w:rFonts w:ascii="Arial"/>
          <w:spacing w:val="-2"/>
          <w:w w:val="105"/>
          <w:sz w:val="17"/>
        </w:rPr>
        <w:t>Appendixes</w:t>
      </w:r>
    </w:p>
    <w:p w:rsidR="00A54185" w:rsidRDefault="003409BF">
      <w:pPr>
        <w:spacing w:before="87"/>
        <w:ind w:right="728"/>
        <w:jc w:val="right"/>
        <w:rPr>
          <w:rFonts w:ascii="Arial"/>
          <w:sz w:val="17"/>
        </w:rPr>
      </w:pPr>
      <w:r>
        <w:br w:type="column"/>
      </w:r>
      <w:r>
        <w:rPr>
          <w:rFonts w:ascii="Arial"/>
          <w:w w:val="105"/>
          <w:sz w:val="17"/>
        </w:rPr>
        <w:t>Standard</w:t>
      </w:r>
      <w:r>
        <w:rPr>
          <w:rFonts w:ascii="Arial"/>
          <w:spacing w:val="-2"/>
          <w:w w:val="105"/>
          <w:sz w:val="17"/>
        </w:rPr>
        <w:t xml:space="preserve"> </w:t>
      </w:r>
      <w:r>
        <w:rPr>
          <w:rFonts w:ascii="Arial"/>
          <w:spacing w:val="-10"/>
          <w:w w:val="105"/>
          <w:sz w:val="17"/>
        </w:rPr>
        <w:t>6</w:t>
      </w:r>
    </w:p>
    <w:p w:rsidR="00A54185" w:rsidRDefault="003409BF">
      <w:pPr>
        <w:spacing w:before="64"/>
        <w:ind w:right="728"/>
        <w:jc w:val="right"/>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jc w:val="right"/>
        <w:rPr>
          <w:rFonts w:ascii="Arial"/>
          <w:sz w:val="17"/>
        </w:rPr>
        <w:sectPr w:rsidR="00A54185">
          <w:pgSz w:w="11920" w:h="16820"/>
          <w:pgMar w:top="560" w:right="1680" w:bottom="3360" w:left="1680" w:header="0" w:footer="3142" w:gutter="0"/>
          <w:cols w:num="2" w:space="720" w:equalWidth="0">
            <w:col w:w="6305" w:space="40"/>
            <w:col w:w="2215"/>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1"/>
        <w:rPr>
          <w:rFonts w:ascii="Arial"/>
          <w:sz w:val="18"/>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27" o:spid="_x0000_s1074" style="width:356.1pt;height:.4pt;mso-position-horizontal-relative:char;mso-position-vertical-relative:line" coordsize="7122,8">
            <v:line id="_x0000_s1075" style="position:absolute" from="0,4" to="7122,4" strokeweight=".1271mm"/>
            <w10:anchorlock/>
          </v:group>
        </w:pict>
      </w:r>
    </w:p>
    <w:p w:rsidR="00A54185" w:rsidRDefault="00A54185">
      <w:pPr>
        <w:pStyle w:val="BodyText"/>
        <w:rPr>
          <w:rFonts w:ascii="Arial"/>
          <w:sz w:val="7"/>
        </w:rPr>
      </w:pPr>
    </w:p>
    <w:p w:rsidR="00A54185" w:rsidRDefault="003409BF">
      <w:pPr>
        <w:tabs>
          <w:tab w:val="left" w:pos="2418"/>
        </w:tabs>
        <w:spacing w:before="92"/>
        <w:ind w:left="871"/>
        <w:rPr>
          <w:rFonts w:ascii="Arial"/>
          <w:b/>
          <w:sz w:val="24"/>
        </w:rPr>
      </w:pPr>
      <w:r>
        <w:rPr>
          <w:rFonts w:ascii="Arial"/>
          <w:b/>
          <w:sz w:val="24"/>
        </w:rPr>
        <w:t>Division</w:t>
      </w:r>
      <w:r>
        <w:rPr>
          <w:rFonts w:ascii="Arial"/>
          <w:b/>
          <w:spacing w:val="-13"/>
          <w:sz w:val="24"/>
        </w:rPr>
        <w:t xml:space="preserve"> </w:t>
      </w:r>
      <w:r>
        <w:rPr>
          <w:rFonts w:ascii="Arial"/>
          <w:b/>
          <w:spacing w:val="-10"/>
          <w:sz w:val="24"/>
        </w:rPr>
        <w:t>3</w:t>
      </w:r>
      <w:r>
        <w:rPr>
          <w:rFonts w:ascii="Arial"/>
          <w:b/>
          <w:sz w:val="24"/>
        </w:rPr>
        <w:tab/>
      </w:r>
      <w:r>
        <w:rPr>
          <w:rFonts w:ascii="Arial"/>
          <w:b/>
          <w:spacing w:val="-2"/>
          <w:sz w:val="24"/>
        </w:rPr>
        <w:t>Appendixes</w:t>
      </w:r>
    </w:p>
    <w:p w:rsidR="00A54185" w:rsidRDefault="00A54185">
      <w:pPr>
        <w:pStyle w:val="BodyText"/>
        <w:spacing w:before="9"/>
        <w:rPr>
          <w:rFonts w:ascii="Arial"/>
          <w:b/>
          <w:sz w:val="31"/>
        </w:rPr>
      </w:pPr>
    </w:p>
    <w:p w:rsidR="00A54185" w:rsidRDefault="003409BF">
      <w:pPr>
        <w:tabs>
          <w:tab w:val="left" w:pos="3008"/>
        </w:tabs>
        <w:ind w:left="867"/>
        <w:rPr>
          <w:rFonts w:ascii="Arial"/>
          <w:b/>
          <w:sz w:val="24"/>
        </w:rPr>
      </w:pPr>
      <w:r>
        <w:rPr>
          <w:rFonts w:ascii="Arial"/>
          <w:b/>
          <w:spacing w:val="-2"/>
          <w:sz w:val="24"/>
        </w:rPr>
        <w:t xml:space="preserve">Appendix </w:t>
      </w:r>
      <w:r>
        <w:rPr>
          <w:rFonts w:ascii="Arial"/>
          <w:b/>
          <w:spacing w:val="-5"/>
          <w:sz w:val="24"/>
        </w:rPr>
        <w:t>6.1</w:t>
      </w:r>
      <w:r>
        <w:rPr>
          <w:rFonts w:ascii="Arial"/>
          <w:b/>
          <w:sz w:val="24"/>
        </w:rPr>
        <w:tab/>
        <w:t>Stocking</w:t>
      </w:r>
      <w:r>
        <w:rPr>
          <w:rFonts w:ascii="Arial"/>
          <w:b/>
          <w:spacing w:val="-2"/>
          <w:sz w:val="24"/>
        </w:rPr>
        <w:t xml:space="preserve"> </w:t>
      </w:r>
      <w:r>
        <w:rPr>
          <w:rFonts w:ascii="Arial"/>
          <w:b/>
          <w:sz w:val="24"/>
        </w:rPr>
        <w:t>density</w:t>
      </w:r>
      <w:r>
        <w:rPr>
          <w:rFonts w:ascii="Arial"/>
          <w:b/>
          <w:spacing w:val="-13"/>
          <w:sz w:val="24"/>
        </w:rPr>
        <w:t xml:space="preserve"> </w:t>
      </w:r>
      <w:r>
        <w:rPr>
          <w:rFonts w:ascii="Arial"/>
          <w:b/>
          <w:sz w:val="24"/>
        </w:rPr>
        <w:t>for</w:t>
      </w:r>
      <w:r>
        <w:rPr>
          <w:rFonts w:ascii="Arial"/>
          <w:b/>
          <w:spacing w:val="-17"/>
          <w:sz w:val="24"/>
        </w:rPr>
        <w:t xml:space="preserve"> </w:t>
      </w:r>
      <w:r>
        <w:rPr>
          <w:rFonts w:ascii="Arial"/>
          <w:b/>
          <w:sz w:val="24"/>
        </w:rPr>
        <w:t>the</w:t>
      </w:r>
      <w:r>
        <w:rPr>
          <w:rFonts w:ascii="Arial"/>
          <w:b/>
          <w:spacing w:val="-16"/>
          <w:sz w:val="24"/>
        </w:rPr>
        <w:t xml:space="preserve"> </w:t>
      </w:r>
      <w:r>
        <w:rPr>
          <w:rFonts w:ascii="Arial"/>
          <w:b/>
          <w:sz w:val="24"/>
        </w:rPr>
        <w:t>penning</w:t>
      </w:r>
      <w:r>
        <w:rPr>
          <w:rFonts w:ascii="Arial"/>
          <w:b/>
          <w:spacing w:val="-6"/>
          <w:sz w:val="24"/>
        </w:rPr>
        <w:t xml:space="preserve"> </w:t>
      </w:r>
      <w:r>
        <w:rPr>
          <w:rFonts w:ascii="Arial"/>
          <w:b/>
          <w:spacing w:val="-5"/>
          <w:sz w:val="24"/>
        </w:rPr>
        <w:t>of</w:t>
      </w:r>
    </w:p>
    <w:p w:rsidR="00A54185" w:rsidRDefault="003409BF">
      <w:pPr>
        <w:spacing w:before="5"/>
        <w:ind w:left="3007"/>
        <w:rPr>
          <w:rFonts w:ascii="Arial"/>
          <w:b/>
          <w:sz w:val="24"/>
        </w:rPr>
      </w:pPr>
      <w:r>
        <w:rPr>
          <w:rFonts w:ascii="Arial"/>
          <w:b/>
          <w:sz w:val="24"/>
        </w:rPr>
        <w:t>livestock</w:t>
      </w:r>
      <w:r>
        <w:rPr>
          <w:rFonts w:ascii="Arial"/>
          <w:b/>
          <w:spacing w:val="-9"/>
          <w:sz w:val="24"/>
        </w:rPr>
        <w:t xml:space="preserve"> </w:t>
      </w:r>
      <w:r>
        <w:rPr>
          <w:rFonts w:ascii="Arial"/>
          <w:b/>
          <w:sz w:val="24"/>
        </w:rPr>
        <w:t>during</w:t>
      </w:r>
      <w:r>
        <w:rPr>
          <w:rFonts w:ascii="Arial"/>
          <w:b/>
          <w:spacing w:val="-12"/>
          <w:sz w:val="24"/>
        </w:rPr>
        <w:t xml:space="preserve"> </w:t>
      </w:r>
      <w:r>
        <w:rPr>
          <w:rFonts w:ascii="Arial"/>
          <w:b/>
          <w:sz w:val="24"/>
        </w:rPr>
        <w:t>transport</w:t>
      </w:r>
      <w:r>
        <w:rPr>
          <w:rFonts w:ascii="Arial"/>
          <w:b/>
          <w:spacing w:val="-7"/>
          <w:sz w:val="24"/>
        </w:rPr>
        <w:t xml:space="preserve"> </w:t>
      </w:r>
      <w:r>
        <w:rPr>
          <w:rFonts w:ascii="Arial"/>
          <w:b/>
          <w:sz w:val="24"/>
        </w:rPr>
        <w:t>by</w:t>
      </w:r>
      <w:r>
        <w:rPr>
          <w:rFonts w:ascii="Arial"/>
          <w:b/>
          <w:spacing w:val="-17"/>
          <w:sz w:val="24"/>
        </w:rPr>
        <w:t xml:space="preserve"> </w:t>
      </w:r>
      <w:r>
        <w:rPr>
          <w:rFonts w:ascii="Arial"/>
          <w:b/>
          <w:spacing w:val="-5"/>
          <w:sz w:val="24"/>
        </w:rPr>
        <w:t>air</w:t>
      </w:r>
    </w:p>
    <w:p w:rsidR="00A54185" w:rsidRDefault="00A54185">
      <w:pPr>
        <w:pStyle w:val="BodyText"/>
        <w:spacing w:before="6"/>
        <w:rPr>
          <w:rFonts w:ascii="Arial"/>
          <w:b/>
          <w:sz w:val="22"/>
        </w:rPr>
      </w:pPr>
    </w:p>
    <w:p w:rsidR="00A54185" w:rsidRDefault="003409BF">
      <w:pPr>
        <w:pStyle w:val="ListParagraph"/>
        <w:numPr>
          <w:ilvl w:val="2"/>
          <w:numId w:val="26"/>
        </w:numPr>
        <w:tabs>
          <w:tab w:val="left" w:pos="1822"/>
          <w:tab w:val="left" w:pos="1823"/>
        </w:tabs>
        <w:spacing w:before="92"/>
        <w:rPr>
          <w:rFonts w:ascii="Arial"/>
          <w:b/>
          <w:sz w:val="24"/>
        </w:rPr>
      </w:pPr>
      <w:r>
        <w:rPr>
          <w:rFonts w:ascii="Arial"/>
          <w:b/>
          <w:spacing w:val="-2"/>
          <w:sz w:val="24"/>
        </w:rPr>
        <w:t>General</w:t>
      </w:r>
    </w:p>
    <w:p w:rsidR="00A54185" w:rsidRDefault="003409BF">
      <w:pPr>
        <w:pStyle w:val="ListParagraph"/>
        <w:numPr>
          <w:ilvl w:val="3"/>
          <w:numId w:val="26"/>
        </w:numPr>
        <w:tabs>
          <w:tab w:val="left" w:pos="1813"/>
        </w:tabs>
        <w:spacing w:before="137" w:line="232" w:lineRule="auto"/>
        <w:ind w:left="1817" w:right="676" w:hanging="444"/>
        <w:jc w:val="both"/>
        <w:rPr>
          <w:rFonts w:ascii="Arial"/>
          <w:sz w:val="21"/>
        </w:rPr>
      </w:pPr>
      <w:r>
        <w:rPr>
          <w:w w:val="105"/>
          <w:sz w:val="23"/>
        </w:rPr>
        <w:t>Tables A6.l</w:t>
      </w:r>
      <w:r>
        <w:rPr>
          <w:spacing w:val="-16"/>
          <w:w w:val="105"/>
          <w:sz w:val="23"/>
        </w:rPr>
        <w:t xml:space="preserve"> </w:t>
      </w:r>
      <w:r>
        <w:rPr>
          <w:w w:val="105"/>
          <w:sz w:val="23"/>
        </w:rPr>
        <w:t>.1 to A6.1.4 define the minimum area per head. Any decrease in the final stocking density will be determined by</w:t>
      </w:r>
      <w:r>
        <w:rPr>
          <w:spacing w:val="-9"/>
          <w:w w:val="105"/>
          <w:sz w:val="23"/>
        </w:rPr>
        <w:t xml:space="preserve"> </w:t>
      </w:r>
      <w:r>
        <w:rPr>
          <w:w w:val="105"/>
          <w:sz w:val="23"/>
        </w:rPr>
        <w:t>the</w:t>
      </w:r>
      <w:r>
        <w:rPr>
          <w:spacing w:val="-12"/>
          <w:w w:val="105"/>
          <w:sz w:val="23"/>
        </w:rPr>
        <w:t xml:space="preserve"> </w:t>
      </w:r>
      <w:r>
        <w:rPr>
          <w:w w:val="105"/>
          <w:sz w:val="23"/>
        </w:rPr>
        <w:t>certifying veterinary officer based on</w:t>
      </w:r>
      <w:r>
        <w:rPr>
          <w:spacing w:val="-2"/>
          <w:w w:val="105"/>
          <w:sz w:val="23"/>
        </w:rPr>
        <w:t xml:space="preserve"> </w:t>
      </w:r>
      <w:r>
        <w:rPr>
          <w:w w:val="105"/>
          <w:sz w:val="23"/>
        </w:rPr>
        <w:t>animal</w:t>
      </w:r>
      <w:r>
        <w:rPr>
          <w:spacing w:val="-6"/>
          <w:w w:val="105"/>
          <w:sz w:val="23"/>
        </w:rPr>
        <w:t xml:space="preserve"> </w:t>
      </w:r>
      <w:r>
        <w:rPr>
          <w:w w:val="105"/>
          <w:sz w:val="23"/>
        </w:rPr>
        <w:t>health and welfare considerations.</w:t>
      </w:r>
    </w:p>
    <w:p w:rsidR="00A54185" w:rsidRDefault="003409BF">
      <w:pPr>
        <w:pStyle w:val="ListParagraph"/>
        <w:numPr>
          <w:ilvl w:val="3"/>
          <w:numId w:val="26"/>
        </w:numPr>
        <w:tabs>
          <w:tab w:val="left" w:pos="1810"/>
        </w:tabs>
        <w:spacing w:before="186" w:line="228" w:lineRule="auto"/>
        <w:ind w:left="1812" w:right="681" w:hanging="450"/>
        <w:jc w:val="both"/>
        <w:rPr>
          <w:sz w:val="23"/>
        </w:rPr>
      </w:pPr>
      <w:r>
        <w:rPr>
          <w:w w:val="105"/>
          <w:sz w:val="23"/>
        </w:rPr>
        <w:t>When calculating stocking rates, the following must be taken into account:</w:t>
      </w:r>
    </w:p>
    <w:p w:rsidR="00A54185" w:rsidRDefault="003409BF">
      <w:pPr>
        <w:pStyle w:val="ListParagraph"/>
        <w:numPr>
          <w:ilvl w:val="4"/>
          <w:numId w:val="26"/>
        </w:numPr>
        <w:tabs>
          <w:tab w:val="left" w:pos="2261"/>
        </w:tabs>
        <w:spacing w:before="61" w:line="232" w:lineRule="auto"/>
        <w:ind w:right="674" w:hanging="493"/>
        <w:jc w:val="both"/>
        <w:rPr>
          <w:sz w:val="23"/>
        </w:rPr>
      </w:pPr>
      <w:r>
        <w:rPr>
          <w:w w:val="105"/>
          <w:sz w:val="24"/>
        </w:rPr>
        <w:t xml:space="preserve">It </w:t>
      </w:r>
      <w:r>
        <w:rPr>
          <w:w w:val="105"/>
          <w:sz w:val="23"/>
        </w:rPr>
        <w:t>is essential that accurate final weights of livestock are obtained in</w:t>
      </w:r>
      <w:r>
        <w:rPr>
          <w:spacing w:val="-1"/>
          <w:w w:val="105"/>
          <w:sz w:val="23"/>
        </w:rPr>
        <w:t xml:space="preserve"> </w:t>
      </w:r>
      <w:r>
        <w:rPr>
          <w:w w:val="105"/>
          <w:sz w:val="23"/>
        </w:rPr>
        <w:t>view</w:t>
      </w:r>
      <w:r>
        <w:rPr>
          <w:spacing w:val="-4"/>
          <w:w w:val="105"/>
          <w:sz w:val="23"/>
        </w:rPr>
        <w:t xml:space="preserve"> </w:t>
      </w:r>
      <w:r>
        <w:rPr>
          <w:w w:val="105"/>
          <w:sz w:val="23"/>
        </w:rPr>
        <w:t>of</w:t>
      </w:r>
      <w:r>
        <w:rPr>
          <w:spacing w:val="-4"/>
          <w:w w:val="105"/>
          <w:sz w:val="23"/>
        </w:rPr>
        <w:t xml:space="preserve"> </w:t>
      </w:r>
      <w:r>
        <w:rPr>
          <w:w w:val="105"/>
          <w:sz w:val="23"/>
        </w:rPr>
        <w:t>the</w:t>
      </w:r>
      <w:r>
        <w:rPr>
          <w:spacing w:val="-5"/>
          <w:w w:val="105"/>
          <w:sz w:val="23"/>
        </w:rPr>
        <w:t xml:space="preserve"> </w:t>
      </w:r>
      <w:r>
        <w:rPr>
          <w:w w:val="105"/>
          <w:sz w:val="23"/>
        </w:rPr>
        <w:t>weight limitations imposed by</w:t>
      </w:r>
      <w:r>
        <w:rPr>
          <w:spacing w:val="-13"/>
          <w:w w:val="105"/>
          <w:sz w:val="23"/>
        </w:rPr>
        <w:t xml:space="preserve"> </w:t>
      </w:r>
      <w:r>
        <w:rPr>
          <w:w w:val="105"/>
          <w:sz w:val="23"/>
        </w:rPr>
        <w:t>the load capabilities of</w:t>
      </w:r>
      <w:r>
        <w:rPr>
          <w:spacing w:val="-2"/>
          <w:w w:val="105"/>
          <w:sz w:val="23"/>
        </w:rPr>
        <w:t xml:space="preserve"> </w:t>
      </w:r>
      <w:r>
        <w:rPr>
          <w:w w:val="105"/>
          <w:sz w:val="23"/>
        </w:rPr>
        <w:t>the aircraft and the</w:t>
      </w:r>
      <w:r>
        <w:rPr>
          <w:spacing w:val="-7"/>
          <w:w w:val="105"/>
          <w:sz w:val="23"/>
        </w:rPr>
        <w:t xml:space="preserve"> </w:t>
      </w:r>
      <w:r>
        <w:rPr>
          <w:w w:val="105"/>
          <w:sz w:val="23"/>
        </w:rPr>
        <w:t>space</w:t>
      </w:r>
      <w:r>
        <w:rPr>
          <w:spacing w:val="-2"/>
          <w:w w:val="105"/>
          <w:sz w:val="23"/>
        </w:rPr>
        <w:t xml:space="preserve"> </w:t>
      </w:r>
      <w:r>
        <w:rPr>
          <w:w w:val="105"/>
          <w:sz w:val="23"/>
        </w:rPr>
        <w:t xml:space="preserve">required per </w:t>
      </w:r>
      <w:r>
        <w:rPr>
          <w:spacing w:val="-2"/>
          <w:w w:val="105"/>
          <w:sz w:val="23"/>
        </w:rPr>
        <w:t>animal.</w:t>
      </w:r>
    </w:p>
    <w:p w:rsidR="00A54185" w:rsidRDefault="003409BF">
      <w:pPr>
        <w:pStyle w:val="ListParagraph"/>
        <w:numPr>
          <w:ilvl w:val="4"/>
          <w:numId w:val="26"/>
        </w:numPr>
        <w:tabs>
          <w:tab w:val="left" w:pos="2250"/>
        </w:tabs>
        <w:spacing w:before="74" w:line="232" w:lineRule="auto"/>
        <w:ind w:left="2251" w:right="689" w:hanging="499"/>
        <w:jc w:val="both"/>
      </w:pPr>
      <w:r>
        <w:rPr>
          <w:w w:val="105"/>
          <w:sz w:val="23"/>
        </w:rPr>
        <w:t>When</w:t>
      </w:r>
      <w:r>
        <w:rPr>
          <w:spacing w:val="-15"/>
          <w:w w:val="105"/>
          <w:sz w:val="23"/>
        </w:rPr>
        <w:t xml:space="preserve"> </w:t>
      </w:r>
      <w:r>
        <w:rPr>
          <w:w w:val="105"/>
          <w:sz w:val="23"/>
        </w:rPr>
        <w:t>calculating</w:t>
      </w:r>
      <w:r>
        <w:rPr>
          <w:spacing w:val="-4"/>
          <w:w w:val="105"/>
          <w:sz w:val="23"/>
        </w:rPr>
        <w:t xml:space="preserve"> </w:t>
      </w:r>
      <w:r>
        <w:rPr>
          <w:w w:val="105"/>
          <w:sz w:val="23"/>
        </w:rPr>
        <w:t>the</w:t>
      </w:r>
      <w:r>
        <w:rPr>
          <w:spacing w:val="-16"/>
          <w:w w:val="105"/>
          <w:sz w:val="23"/>
        </w:rPr>
        <w:t xml:space="preserve"> </w:t>
      </w:r>
      <w:r>
        <w:rPr>
          <w:w w:val="105"/>
          <w:sz w:val="23"/>
        </w:rPr>
        <w:t>stocking</w:t>
      </w:r>
      <w:r>
        <w:rPr>
          <w:spacing w:val="-14"/>
          <w:w w:val="105"/>
          <w:sz w:val="23"/>
        </w:rPr>
        <w:t xml:space="preserve"> </w:t>
      </w:r>
      <w:r>
        <w:rPr>
          <w:w w:val="105"/>
          <w:sz w:val="23"/>
        </w:rPr>
        <w:t>density</w:t>
      </w:r>
      <w:r>
        <w:rPr>
          <w:spacing w:val="-14"/>
          <w:w w:val="105"/>
          <w:sz w:val="23"/>
        </w:rPr>
        <w:t xml:space="preserve"> </w:t>
      </w:r>
      <w:r>
        <w:rPr>
          <w:w w:val="105"/>
          <w:sz w:val="23"/>
        </w:rPr>
        <w:t>per</w:t>
      </w:r>
      <w:r>
        <w:rPr>
          <w:spacing w:val="-14"/>
          <w:w w:val="105"/>
          <w:sz w:val="23"/>
        </w:rPr>
        <w:t xml:space="preserve"> </w:t>
      </w:r>
      <w:r>
        <w:rPr>
          <w:w w:val="105"/>
          <w:sz w:val="23"/>
        </w:rPr>
        <w:t>pen,</w:t>
      </w:r>
      <w:r>
        <w:rPr>
          <w:spacing w:val="-10"/>
          <w:w w:val="105"/>
          <w:sz w:val="23"/>
        </w:rPr>
        <w:t xml:space="preserve"> </w:t>
      </w:r>
      <w:r>
        <w:rPr>
          <w:w w:val="105"/>
          <w:sz w:val="23"/>
        </w:rPr>
        <w:t>the</w:t>
      </w:r>
      <w:r>
        <w:rPr>
          <w:spacing w:val="-16"/>
          <w:w w:val="105"/>
          <w:sz w:val="23"/>
        </w:rPr>
        <w:t xml:space="preserve"> </w:t>
      </w:r>
      <w:r>
        <w:rPr>
          <w:w w:val="105"/>
          <w:sz w:val="23"/>
        </w:rPr>
        <w:t>number of</w:t>
      </w:r>
      <w:r>
        <w:rPr>
          <w:spacing w:val="-5"/>
          <w:w w:val="105"/>
          <w:sz w:val="23"/>
        </w:rPr>
        <w:t xml:space="preserve"> </w:t>
      </w:r>
      <w:r>
        <w:rPr>
          <w:w w:val="105"/>
          <w:sz w:val="23"/>
        </w:rPr>
        <w:t>livestock per</w:t>
      </w:r>
      <w:r>
        <w:rPr>
          <w:spacing w:val="-4"/>
          <w:w w:val="105"/>
          <w:sz w:val="23"/>
        </w:rPr>
        <w:t xml:space="preserve"> </w:t>
      </w:r>
      <w:r>
        <w:rPr>
          <w:w w:val="105"/>
          <w:sz w:val="23"/>
        </w:rPr>
        <w:t>pen</w:t>
      </w:r>
      <w:r>
        <w:rPr>
          <w:spacing w:val="-10"/>
          <w:w w:val="105"/>
          <w:sz w:val="23"/>
        </w:rPr>
        <w:t xml:space="preserve"> </w:t>
      </w:r>
      <w:r>
        <w:rPr>
          <w:w w:val="105"/>
          <w:sz w:val="23"/>
        </w:rPr>
        <w:t>must</w:t>
      </w:r>
      <w:r>
        <w:rPr>
          <w:spacing w:val="-3"/>
          <w:w w:val="105"/>
          <w:sz w:val="23"/>
        </w:rPr>
        <w:t xml:space="preserve"> </w:t>
      </w:r>
      <w:r>
        <w:rPr>
          <w:w w:val="105"/>
          <w:sz w:val="23"/>
        </w:rPr>
        <w:t>be rounded to</w:t>
      </w:r>
      <w:r>
        <w:rPr>
          <w:spacing w:val="-4"/>
          <w:w w:val="105"/>
          <w:sz w:val="23"/>
        </w:rPr>
        <w:t xml:space="preserve"> </w:t>
      </w:r>
      <w:r>
        <w:rPr>
          <w:w w:val="105"/>
          <w:sz w:val="23"/>
        </w:rPr>
        <w:t>the</w:t>
      </w:r>
      <w:r>
        <w:rPr>
          <w:spacing w:val="-8"/>
          <w:w w:val="105"/>
          <w:sz w:val="23"/>
        </w:rPr>
        <w:t xml:space="preserve"> </w:t>
      </w:r>
      <w:r>
        <w:rPr>
          <w:w w:val="105"/>
          <w:sz w:val="23"/>
        </w:rPr>
        <w:t>nearest whole number. 0.5 is rounded up.</w:t>
      </w:r>
    </w:p>
    <w:p w:rsidR="00A54185" w:rsidRDefault="003409BF">
      <w:pPr>
        <w:pStyle w:val="ListParagraph"/>
        <w:numPr>
          <w:ilvl w:val="4"/>
          <w:numId w:val="26"/>
        </w:numPr>
        <w:tabs>
          <w:tab w:val="left" w:pos="2246"/>
        </w:tabs>
        <w:spacing w:before="62" w:line="237" w:lineRule="auto"/>
        <w:ind w:left="2245" w:right="693" w:hanging="486"/>
        <w:jc w:val="both"/>
        <w:rPr>
          <w:sz w:val="23"/>
        </w:rPr>
      </w:pPr>
      <w:r>
        <w:rPr>
          <w:w w:val="105"/>
          <w:sz w:val="23"/>
        </w:rPr>
        <w:t>The livestock must be able to stand normally, and once lying</w:t>
      </w:r>
      <w:r>
        <w:rPr>
          <w:spacing w:val="-2"/>
          <w:w w:val="105"/>
          <w:sz w:val="23"/>
        </w:rPr>
        <w:t xml:space="preserve"> </w:t>
      </w:r>
      <w:r>
        <w:rPr>
          <w:w w:val="105"/>
          <w:sz w:val="23"/>
        </w:rPr>
        <w:t>down</w:t>
      </w:r>
      <w:r>
        <w:rPr>
          <w:spacing w:val="-4"/>
          <w:w w:val="105"/>
          <w:sz w:val="23"/>
        </w:rPr>
        <w:t xml:space="preserve"> </w:t>
      </w:r>
      <w:r>
        <w:rPr>
          <w:w w:val="105"/>
          <w:sz w:val="23"/>
        </w:rPr>
        <w:t>should be</w:t>
      </w:r>
      <w:r>
        <w:rPr>
          <w:spacing w:val="-9"/>
          <w:w w:val="105"/>
          <w:sz w:val="23"/>
        </w:rPr>
        <w:t xml:space="preserve"> </w:t>
      </w:r>
      <w:r>
        <w:rPr>
          <w:w w:val="105"/>
          <w:sz w:val="23"/>
        </w:rPr>
        <w:t>able</w:t>
      </w:r>
      <w:r>
        <w:rPr>
          <w:spacing w:val="-16"/>
          <w:w w:val="105"/>
          <w:sz w:val="23"/>
        </w:rPr>
        <w:t xml:space="preserve"> </w:t>
      </w:r>
      <w:r>
        <w:rPr>
          <w:w w:val="105"/>
          <w:sz w:val="23"/>
        </w:rPr>
        <w:t>to</w:t>
      </w:r>
      <w:r>
        <w:rPr>
          <w:spacing w:val="-5"/>
          <w:w w:val="105"/>
          <w:sz w:val="23"/>
        </w:rPr>
        <w:t xml:space="preserve"> </w:t>
      </w:r>
      <w:r>
        <w:rPr>
          <w:w w:val="105"/>
          <w:sz w:val="23"/>
        </w:rPr>
        <w:t>regain</w:t>
      </w:r>
      <w:r>
        <w:rPr>
          <w:spacing w:val="-5"/>
          <w:w w:val="105"/>
          <w:sz w:val="23"/>
        </w:rPr>
        <w:t xml:space="preserve"> </w:t>
      </w:r>
      <w:r>
        <w:rPr>
          <w:w w:val="105"/>
          <w:sz w:val="23"/>
        </w:rPr>
        <w:t>their</w:t>
      </w:r>
      <w:r>
        <w:rPr>
          <w:spacing w:val="-5"/>
          <w:w w:val="105"/>
          <w:sz w:val="23"/>
        </w:rPr>
        <w:t xml:space="preserve"> </w:t>
      </w:r>
      <w:r>
        <w:rPr>
          <w:w w:val="105"/>
          <w:sz w:val="23"/>
        </w:rPr>
        <w:t>feet</w:t>
      </w:r>
      <w:r>
        <w:rPr>
          <w:spacing w:val="-7"/>
          <w:w w:val="105"/>
          <w:sz w:val="23"/>
        </w:rPr>
        <w:t xml:space="preserve"> </w:t>
      </w:r>
      <w:r>
        <w:rPr>
          <w:w w:val="105"/>
          <w:sz w:val="23"/>
        </w:rPr>
        <w:t>unaided and without undue interference from other stock.</w:t>
      </w:r>
    </w:p>
    <w:p w:rsidR="00A54185" w:rsidRDefault="003409BF">
      <w:pPr>
        <w:pStyle w:val="ListParagraph"/>
        <w:numPr>
          <w:ilvl w:val="4"/>
          <w:numId w:val="26"/>
        </w:numPr>
        <w:tabs>
          <w:tab w:val="left" w:pos="2247"/>
        </w:tabs>
        <w:spacing w:before="60" w:line="235" w:lineRule="auto"/>
        <w:ind w:left="2243" w:right="696" w:hanging="499"/>
        <w:jc w:val="both"/>
        <w:rPr>
          <w:sz w:val="23"/>
        </w:rPr>
      </w:pPr>
      <w:r>
        <w:rPr>
          <w:w w:val="105"/>
          <w:sz w:val="23"/>
        </w:rPr>
        <w:t>In multi-tier penning there may be a loss of floor and height</w:t>
      </w:r>
      <w:r>
        <w:rPr>
          <w:spacing w:val="-1"/>
          <w:w w:val="105"/>
          <w:sz w:val="23"/>
        </w:rPr>
        <w:t xml:space="preserve"> </w:t>
      </w:r>
      <w:r>
        <w:rPr>
          <w:w w:val="105"/>
          <w:sz w:val="23"/>
        </w:rPr>
        <w:t>area</w:t>
      </w:r>
      <w:r>
        <w:rPr>
          <w:spacing w:val="-10"/>
          <w:w w:val="105"/>
          <w:sz w:val="23"/>
        </w:rPr>
        <w:t xml:space="preserve"> </w:t>
      </w:r>
      <w:r>
        <w:rPr>
          <w:w w:val="105"/>
          <w:sz w:val="23"/>
        </w:rPr>
        <w:t>in</w:t>
      </w:r>
      <w:r>
        <w:rPr>
          <w:spacing w:val="-10"/>
          <w:w w:val="105"/>
          <w:sz w:val="23"/>
        </w:rPr>
        <w:t xml:space="preserve"> </w:t>
      </w:r>
      <w:r>
        <w:rPr>
          <w:w w:val="105"/>
          <w:sz w:val="23"/>
        </w:rPr>
        <w:t>the</w:t>
      </w:r>
      <w:r>
        <w:rPr>
          <w:spacing w:val="-16"/>
          <w:w w:val="105"/>
          <w:sz w:val="23"/>
        </w:rPr>
        <w:t xml:space="preserve"> </w:t>
      </w:r>
      <w:r>
        <w:rPr>
          <w:w w:val="105"/>
          <w:sz w:val="23"/>
        </w:rPr>
        <w:t>upper</w:t>
      </w:r>
      <w:r>
        <w:rPr>
          <w:spacing w:val="-8"/>
          <w:w w:val="105"/>
          <w:sz w:val="23"/>
        </w:rPr>
        <w:t xml:space="preserve"> </w:t>
      </w:r>
      <w:r>
        <w:rPr>
          <w:w w:val="105"/>
          <w:sz w:val="23"/>
        </w:rPr>
        <w:t>tier</w:t>
      </w:r>
      <w:r>
        <w:rPr>
          <w:spacing w:val="-9"/>
          <w:w w:val="105"/>
          <w:sz w:val="23"/>
        </w:rPr>
        <w:t xml:space="preserve"> </w:t>
      </w:r>
      <w:r>
        <w:rPr>
          <w:w w:val="105"/>
          <w:sz w:val="23"/>
        </w:rPr>
        <w:t>due</w:t>
      </w:r>
      <w:r>
        <w:rPr>
          <w:spacing w:val="-13"/>
          <w:w w:val="105"/>
          <w:sz w:val="23"/>
        </w:rPr>
        <w:t xml:space="preserve"> </w:t>
      </w:r>
      <w:r>
        <w:rPr>
          <w:w w:val="105"/>
          <w:sz w:val="23"/>
        </w:rPr>
        <w:t>to</w:t>
      </w:r>
      <w:r>
        <w:rPr>
          <w:spacing w:val="-2"/>
          <w:w w:val="105"/>
          <w:sz w:val="23"/>
        </w:rPr>
        <w:t xml:space="preserve"> </w:t>
      </w:r>
      <w:r>
        <w:rPr>
          <w:w w:val="105"/>
          <w:sz w:val="23"/>
        </w:rPr>
        <w:t>the</w:t>
      </w:r>
      <w:r>
        <w:rPr>
          <w:spacing w:val="-4"/>
          <w:w w:val="105"/>
          <w:sz w:val="23"/>
        </w:rPr>
        <w:t xml:space="preserve"> </w:t>
      </w:r>
      <w:r>
        <w:rPr>
          <w:w w:val="105"/>
          <w:sz w:val="23"/>
        </w:rPr>
        <w:t>contour of</w:t>
      </w:r>
      <w:r>
        <w:rPr>
          <w:spacing w:val="-12"/>
          <w:w w:val="105"/>
          <w:sz w:val="23"/>
        </w:rPr>
        <w:t xml:space="preserve"> </w:t>
      </w:r>
      <w:r>
        <w:rPr>
          <w:w w:val="105"/>
          <w:sz w:val="23"/>
        </w:rPr>
        <w:t>the</w:t>
      </w:r>
      <w:r>
        <w:rPr>
          <w:spacing w:val="-16"/>
          <w:w w:val="105"/>
          <w:sz w:val="23"/>
        </w:rPr>
        <w:t xml:space="preserve"> </w:t>
      </w:r>
      <w:r>
        <w:rPr>
          <w:w w:val="105"/>
          <w:sz w:val="23"/>
        </w:rPr>
        <w:t>plane and the overall height limitation.</w:t>
      </w:r>
    </w:p>
    <w:p w:rsidR="00A54185" w:rsidRDefault="003409BF">
      <w:pPr>
        <w:pStyle w:val="ListParagraph"/>
        <w:numPr>
          <w:ilvl w:val="4"/>
          <w:numId w:val="26"/>
        </w:numPr>
        <w:tabs>
          <w:tab w:val="left" w:pos="2242"/>
        </w:tabs>
        <w:spacing w:before="66" w:line="235" w:lineRule="auto"/>
        <w:ind w:left="2238" w:right="692" w:hanging="487"/>
        <w:jc w:val="both"/>
        <w:rPr>
          <w:sz w:val="23"/>
        </w:rPr>
      </w:pPr>
      <w:r>
        <w:rPr>
          <w:w w:val="105"/>
          <w:sz w:val="23"/>
        </w:rPr>
        <w:t>When the animal stands in a natural position, no part of the animal's body (or horns) should touch any overhead part of the container.</w:t>
      </w:r>
    </w:p>
    <w:p w:rsidR="00A54185" w:rsidRDefault="003409BF">
      <w:pPr>
        <w:pStyle w:val="ListParagraph"/>
        <w:numPr>
          <w:ilvl w:val="4"/>
          <w:numId w:val="26"/>
        </w:numPr>
        <w:tabs>
          <w:tab w:val="left" w:pos="2232"/>
        </w:tabs>
        <w:spacing w:before="65" w:line="235" w:lineRule="auto"/>
        <w:ind w:left="2237" w:right="706" w:hanging="456"/>
        <w:jc w:val="both"/>
      </w:pPr>
      <w:r>
        <w:rPr>
          <w:w w:val="105"/>
          <w:sz w:val="23"/>
        </w:rPr>
        <w:t>The</w:t>
      </w:r>
      <w:r>
        <w:rPr>
          <w:spacing w:val="-16"/>
          <w:w w:val="105"/>
          <w:sz w:val="23"/>
        </w:rPr>
        <w:t xml:space="preserve"> </w:t>
      </w:r>
      <w:r>
        <w:rPr>
          <w:w w:val="105"/>
          <w:sz w:val="23"/>
        </w:rPr>
        <w:t>pen</w:t>
      </w:r>
      <w:r>
        <w:rPr>
          <w:spacing w:val="-11"/>
          <w:w w:val="105"/>
          <w:sz w:val="23"/>
        </w:rPr>
        <w:t xml:space="preserve"> </w:t>
      </w:r>
      <w:r>
        <w:rPr>
          <w:w w:val="105"/>
          <w:sz w:val="23"/>
        </w:rPr>
        <w:t>area</w:t>
      </w:r>
      <w:r>
        <w:rPr>
          <w:spacing w:val="-15"/>
          <w:w w:val="105"/>
          <w:sz w:val="23"/>
        </w:rPr>
        <w:t xml:space="preserve"> </w:t>
      </w:r>
      <w:r>
        <w:rPr>
          <w:w w:val="105"/>
          <w:sz w:val="23"/>
        </w:rPr>
        <w:t>per</w:t>
      </w:r>
      <w:r>
        <w:rPr>
          <w:spacing w:val="-15"/>
          <w:w w:val="105"/>
          <w:sz w:val="23"/>
        </w:rPr>
        <w:t xml:space="preserve"> </w:t>
      </w:r>
      <w:r>
        <w:rPr>
          <w:w w:val="105"/>
          <w:sz w:val="23"/>
        </w:rPr>
        <w:t>head</w:t>
      </w:r>
      <w:r>
        <w:rPr>
          <w:spacing w:val="-9"/>
          <w:w w:val="105"/>
          <w:sz w:val="23"/>
        </w:rPr>
        <w:t xml:space="preserve"> </w:t>
      </w:r>
      <w:r>
        <w:rPr>
          <w:w w:val="105"/>
          <w:sz w:val="23"/>
        </w:rPr>
        <w:t>for</w:t>
      </w:r>
      <w:r>
        <w:rPr>
          <w:spacing w:val="-16"/>
          <w:w w:val="105"/>
          <w:sz w:val="23"/>
        </w:rPr>
        <w:t xml:space="preserve"> </w:t>
      </w:r>
      <w:r>
        <w:rPr>
          <w:w w:val="105"/>
          <w:sz w:val="23"/>
        </w:rPr>
        <w:t>horned</w:t>
      </w:r>
      <w:r>
        <w:rPr>
          <w:spacing w:val="-1"/>
          <w:w w:val="105"/>
          <w:sz w:val="23"/>
        </w:rPr>
        <w:t xml:space="preserve"> </w:t>
      </w:r>
      <w:r>
        <w:rPr>
          <w:w w:val="105"/>
          <w:sz w:val="23"/>
        </w:rPr>
        <w:t>cattle,</w:t>
      </w:r>
      <w:r>
        <w:rPr>
          <w:spacing w:val="-12"/>
          <w:w w:val="105"/>
          <w:sz w:val="23"/>
        </w:rPr>
        <w:t xml:space="preserve"> </w:t>
      </w:r>
      <w:r>
        <w:rPr>
          <w:w w:val="105"/>
          <w:sz w:val="23"/>
        </w:rPr>
        <w:t>buffalo,</w:t>
      </w:r>
      <w:r>
        <w:rPr>
          <w:spacing w:val="-4"/>
          <w:w w:val="105"/>
          <w:sz w:val="23"/>
        </w:rPr>
        <w:t xml:space="preserve"> </w:t>
      </w:r>
      <w:r>
        <w:rPr>
          <w:w w:val="105"/>
          <w:sz w:val="23"/>
        </w:rPr>
        <w:t>sheep</w:t>
      </w:r>
      <w:r>
        <w:rPr>
          <w:spacing w:val="-9"/>
          <w:w w:val="105"/>
          <w:sz w:val="23"/>
        </w:rPr>
        <w:t xml:space="preserve"> </w:t>
      </w:r>
      <w:r>
        <w:rPr>
          <w:w w:val="105"/>
          <w:sz w:val="23"/>
        </w:rPr>
        <w:t>and deer must be increased by 10%.</w:t>
      </w:r>
    </w:p>
    <w:p w:rsidR="00A54185" w:rsidRDefault="003409BF">
      <w:pPr>
        <w:pStyle w:val="ListParagraph"/>
        <w:numPr>
          <w:ilvl w:val="4"/>
          <w:numId w:val="26"/>
        </w:numPr>
        <w:tabs>
          <w:tab w:val="left" w:pos="2232"/>
        </w:tabs>
        <w:spacing w:before="58" w:line="235" w:lineRule="auto"/>
        <w:ind w:left="2238" w:right="698" w:hanging="501"/>
        <w:jc w:val="both"/>
        <w:rPr>
          <w:sz w:val="23"/>
        </w:rPr>
      </w:pPr>
      <w:r>
        <w:rPr>
          <w:w w:val="105"/>
          <w:sz w:val="23"/>
        </w:rPr>
        <w:t>The</w:t>
      </w:r>
      <w:r>
        <w:rPr>
          <w:spacing w:val="-4"/>
          <w:w w:val="105"/>
          <w:sz w:val="23"/>
        </w:rPr>
        <w:t xml:space="preserve"> </w:t>
      </w:r>
      <w:r>
        <w:rPr>
          <w:w w:val="105"/>
          <w:sz w:val="23"/>
        </w:rPr>
        <w:t>pen area</w:t>
      </w:r>
      <w:r>
        <w:rPr>
          <w:spacing w:val="-5"/>
          <w:w w:val="105"/>
          <w:sz w:val="23"/>
        </w:rPr>
        <w:t xml:space="preserve"> </w:t>
      </w:r>
      <w:r>
        <w:rPr>
          <w:w w:val="105"/>
          <w:sz w:val="23"/>
        </w:rPr>
        <w:t>for goats with horns</w:t>
      </w:r>
      <w:r>
        <w:rPr>
          <w:spacing w:val="-3"/>
          <w:w w:val="105"/>
          <w:sz w:val="23"/>
        </w:rPr>
        <w:t xml:space="preserve"> </w:t>
      </w:r>
      <w:r>
        <w:rPr>
          <w:w w:val="105"/>
          <w:sz w:val="23"/>
        </w:rPr>
        <w:t>in</w:t>
      </w:r>
      <w:r>
        <w:rPr>
          <w:spacing w:val="-4"/>
          <w:w w:val="105"/>
          <w:sz w:val="23"/>
        </w:rPr>
        <w:t xml:space="preserve"> </w:t>
      </w:r>
      <w:r>
        <w:rPr>
          <w:w w:val="105"/>
          <w:sz w:val="23"/>
        </w:rPr>
        <w:t>excess of</w:t>
      </w:r>
      <w:r>
        <w:rPr>
          <w:spacing w:val="-4"/>
          <w:w w:val="105"/>
          <w:sz w:val="23"/>
        </w:rPr>
        <w:t xml:space="preserve"> </w:t>
      </w:r>
      <w:r>
        <w:rPr>
          <w:w w:val="105"/>
          <w:sz w:val="23"/>
        </w:rPr>
        <w:t>S6.12</w:t>
      </w:r>
      <w:r>
        <w:rPr>
          <w:spacing w:val="-5"/>
          <w:w w:val="105"/>
          <w:sz w:val="23"/>
        </w:rPr>
        <w:t xml:space="preserve"> </w:t>
      </w:r>
      <w:r>
        <w:rPr>
          <w:w w:val="105"/>
          <w:sz w:val="23"/>
        </w:rPr>
        <w:t>must be increased by 10%. The goats with horns in excess of S6.12 are to be penned separately.</w:t>
      </w:r>
    </w:p>
    <w:p w:rsidR="00A54185" w:rsidRDefault="003409BF">
      <w:pPr>
        <w:pStyle w:val="ListParagraph"/>
        <w:numPr>
          <w:ilvl w:val="4"/>
          <w:numId w:val="26"/>
        </w:numPr>
        <w:tabs>
          <w:tab w:val="left" w:pos="2235"/>
        </w:tabs>
        <w:spacing w:before="68" w:line="232" w:lineRule="auto"/>
        <w:ind w:left="2231" w:right="700" w:hanging="501"/>
        <w:jc w:val="both"/>
        <w:rPr>
          <w:sz w:val="23"/>
        </w:rPr>
      </w:pPr>
      <w:r>
        <w:rPr>
          <w:w w:val="105"/>
          <w:sz w:val="23"/>
        </w:rPr>
        <w:t>For total journey time (from start to finish) scheduled in excess of 24 hours, the pen area per head must be increased by 10%.</w:t>
      </w:r>
    </w:p>
    <w:p w:rsidR="00A54185" w:rsidRDefault="00A54185">
      <w:pPr>
        <w:pStyle w:val="BodyText"/>
        <w:rPr>
          <w:sz w:val="20"/>
        </w:rPr>
      </w:pPr>
    </w:p>
    <w:p w:rsidR="00A54185" w:rsidRDefault="00A54185">
      <w:pPr>
        <w:pStyle w:val="BodyText"/>
        <w:rPr>
          <w:sz w:val="20"/>
        </w:rPr>
      </w:pPr>
    </w:p>
    <w:p w:rsidR="00A54185" w:rsidRDefault="00A54185">
      <w:pPr>
        <w:rPr>
          <w:sz w:val="20"/>
        </w:rPr>
        <w:sectPr w:rsidR="00A54185">
          <w:type w:val="continuous"/>
          <w:pgSz w:w="11920" w:h="16820"/>
          <w:pgMar w:top="1600" w:right="1680" w:bottom="280" w:left="1680" w:header="0" w:footer="3142" w:gutter="0"/>
          <w:cols w:space="720"/>
        </w:sectPr>
      </w:pPr>
    </w:p>
    <w:p w:rsidR="00A54185" w:rsidRDefault="00A54185">
      <w:pPr>
        <w:pStyle w:val="BodyText"/>
        <w:spacing w:before="3"/>
        <w:rPr>
          <w:sz w:val="23"/>
        </w:rPr>
      </w:pPr>
    </w:p>
    <w:p w:rsidR="00A54185" w:rsidRDefault="003409BF">
      <w:pPr>
        <w:ind w:left="2472"/>
        <w:rPr>
          <w:rFonts w:ascii="Arial"/>
          <w:i/>
          <w:sz w:val="17"/>
        </w:rPr>
      </w:pP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3409BF">
      <w:pPr>
        <w:spacing w:before="7"/>
        <w:rPr>
          <w:rFonts w:ascii="Arial"/>
          <w:i/>
          <w:sz w:val="23"/>
        </w:rPr>
      </w:pPr>
      <w:r>
        <w:br w:type="column"/>
      </w:r>
    </w:p>
    <w:p w:rsidR="00A54185" w:rsidRDefault="003409BF">
      <w:pPr>
        <w:ind w:left="1196"/>
        <w:rPr>
          <w:rFonts w:ascii="Arial"/>
        </w:rPr>
      </w:pPr>
      <w:r>
        <w:rPr>
          <w:rFonts w:ascii="Arial"/>
          <w:spacing w:val="-5"/>
        </w:rPr>
        <w:t>113</w:t>
      </w:r>
    </w:p>
    <w:p w:rsidR="00A54185" w:rsidRDefault="00A54185">
      <w:pPr>
        <w:rPr>
          <w:rFonts w:ascii="Arial"/>
        </w:rPr>
        <w:sectPr w:rsidR="00A54185">
          <w:type w:val="continuous"/>
          <w:pgSz w:w="11920" w:h="16820"/>
          <w:pgMar w:top="1600" w:right="1680" w:bottom="280" w:left="1680" w:header="0" w:footer="3142" w:gutter="0"/>
          <w:cols w:num="2" w:space="720" w:equalWidth="0">
            <w:col w:w="6231" w:space="40"/>
            <w:col w:w="2289"/>
          </w:cols>
        </w:sectPr>
      </w:pPr>
    </w:p>
    <w:p w:rsidR="00A54185" w:rsidRDefault="003409BF">
      <w:pPr>
        <w:spacing w:before="69"/>
        <w:ind w:left="938"/>
        <w:rPr>
          <w:rFonts w:ascii="Arial"/>
          <w:sz w:val="17"/>
        </w:rPr>
      </w:pPr>
      <w:r>
        <w:rPr>
          <w:rFonts w:ascii="Arial"/>
          <w:w w:val="105"/>
          <w:sz w:val="17"/>
        </w:rPr>
        <w:lastRenderedPageBreak/>
        <w:t>Standard</w:t>
      </w:r>
      <w:r>
        <w:rPr>
          <w:rFonts w:ascii="Arial"/>
          <w:spacing w:val="-2"/>
          <w:w w:val="105"/>
          <w:sz w:val="17"/>
        </w:rPr>
        <w:t xml:space="preserve"> </w:t>
      </w:r>
      <w:r>
        <w:rPr>
          <w:rFonts w:ascii="Arial"/>
          <w:spacing w:val="-10"/>
          <w:w w:val="105"/>
          <w:sz w:val="17"/>
        </w:rPr>
        <w:t>6</w:t>
      </w:r>
    </w:p>
    <w:p w:rsidR="00A54185" w:rsidRDefault="003409BF">
      <w:pPr>
        <w:spacing w:before="64"/>
        <w:ind w:left="940"/>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3409BF">
      <w:pPr>
        <w:spacing w:before="69" w:line="326" w:lineRule="auto"/>
        <w:ind w:left="603" w:right="3338"/>
        <w:rPr>
          <w:rFonts w:ascii="Arial"/>
          <w:sz w:val="17"/>
        </w:rPr>
      </w:pPr>
      <w:r>
        <w:br w:type="column"/>
      </w:r>
      <w:r>
        <w:rPr>
          <w:rFonts w:ascii="Arial"/>
          <w:w w:val="105"/>
          <w:sz w:val="17"/>
        </w:rPr>
        <w:t>Air</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pgSz w:w="11920" w:h="16820"/>
          <w:pgMar w:top="600" w:right="1680" w:bottom="3340" w:left="1680" w:header="0" w:footer="3142" w:gutter="0"/>
          <w:cols w:num="2" w:space="720" w:equalWidth="0">
            <w:col w:w="1819" w:space="40"/>
            <w:col w:w="6701"/>
          </w:cols>
        </w:sectPr>
      </w:pPr>
    </w:p>
    <w:p w:rsidR="00A54185" w:rsidRDefault="003409BF">
      <w:pPr>
        <w:pStyle w:val="BodyText"/>
        <w:rPr>
          <w:rFonts w:ascii="Arial"/>
          <w:sz w:val="20"/>
        </w:rPr>
      </w:pPr>
      <w:r>
        <w:pict>
          <v:line id="_x0000_s1073" style="position:absolute;z-index:15932416;mso-position-horizontal-relative:page;mso-position-vertical-relative:page" from="1.8pt,299.05pt" to="1.8pt,261.6pt" strokeweight=".1273mm">
            <w10:wrap anchorx="page" anchory="page"/>
          </v:line>
        </w:pict>
      </w:r>
    </w:p>
    <w:p w:rsidR="00A54185" w:rsidRDefault="00A54185">
      <w:pPr>
        <w:pStyle w:val="BodyText"/>
        <w:rPr>
          <w:rFonts w:ascii="Arial"/>
          <w:sz w:val="20"/>
        </w:rPr>
      </w:pPr>
    </w:p>
    <w:p w:rsidR="00A54185" w:rsidRDefault="00A54185">
      <w:pPr>
        <w:pStyle w:val="BodyText"/>
        <w:spacing w:before="10"/>
        <w:rPr>
          <w:rFonts w:ascii="Arial"/>
          <w:sz w:val="12"/>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28" o:spid="_x0000_s1071" style="width:356.45pt;height:.4pt;mso-position-horizontal-relative:char;mso-position-vertical-relative:line" coordsize="7129,8">
            <v:line id="_x0000_s1072" style="position:absolute" from="0,4" to="7129,4" strokeweight=".1271mm"/>
            <w10:anchorlock/>
          </v:group>
        </w:pict>
      </w:r>
    </w:p>
    <w:p w:rsidR="00A54185" w:rsidRDefault="00A54185">
      <w:pPr>
        <w:pStyle w:val="BodyText"/>
        <w:rPr>
          <w:rFonts w:ascii="Arial"/>
          <w:sz w:val="8"/>
        </w:rPr>
      </w:pPr>
    </w:p>
    <w:p w:rsidR="00A54185" w:rsidRDefault="003409BF">
      <w:pPr>
        <w:pStyle w:val="ListParagraph"/>
        <w:numPr>
          <w:ilvl w:val="0"/>
          <w:numId w:val="4"/>
        </w:numPr>
        <w:tabs>
          <w:tab w:val="left" w:pos="2285"/>
        </w:tabs>
        <w:spacing w:before="93" w:line="237" w:lineRule="auto"/>
        <w:ind w:right="653" w:hanging="449"/>
        <w:jc w:val="both"/>
        <w:rPr>
          <w:sz w:val="23"/>
        </w:rPr>
      </w:pPr>
      <w:r>
        <w:rPr>
          <w:w w:val="105"/>
          <w:sz w:val="23"/>
        </w:rPr>
        <w:t>For</w:t>
      </w:r>
      <w:r>
        <w:rPr>
          <w:spacing w:val="-6"/>
          <w:w w:val="105"/>
          <w:sz w:val="23"/>
        </w:rPr>
        <w:t xml:space="preserve"> </w:t>
      </w:r>
      <w:r>
        <w:rPr>
          <w:w w:val="105"/>
          <w:sz w:val="23"/>
        </w:rPr>
        <w:t>sheep or</w:t>
      </w:r>
      <w:r>
        <w:rPr>
          <w:spacing w:val="-5"/>
          <w:w w:val="105"/>
          <w:sz w:val="23"/>
        </w:rPr>
        <w:t xml:space="preserve"> </w:t>
      </w:r>
      <w:proofErr w:type="spellStart"/>
      <w:r>
        <w:rPr>
          <w:w w:val="105"/>
          <w:sz w:val="23"/>
        </w:rPr>
        <w:t>fibre</w:t>
      </w:r>
      <w:proofErr w:type="spellEnd"/>
      <w:r>
        <w:rPr>
          <w:spacing w:val="-1"/>
          <w:w w:val="105"/>
          <w:sz w:val="23"/>
        </w:rPr>
        <w:t xml:space="preserve"> </w:t>
      </w:r>
      <w:r>
        <w:rPr>
          <w:w w:val="105"/>
          <w:sz w:val="23"/>
        </w:rPr>
        <w:t>goats</w:t>
      </w:r>
      <w:r>
        <w:rPr>
          <w:spacing w:val="-1"/>
          <w:w w:val="105"/>
          <w:sz w:val="23"/>
        </w:rPr>
        <w:t xml:space="preserve"> </w:t>
      </w:r>
      <w:r>
        <w:rPr>
          <w:w w:val="105"/>
          <w:sz w:val="23"/>
        </w:rPr>
        <w:t>with</w:t>
      </w:r>
      <w:r>
        <w:rPr>
          <w:spacing w:val="-5"/>
          <w:w w:val="105"/>
          <w:sz w:val="23"/>
        </w:rPr>
        <w:t xml:space="preserve"> </w:t>
      </w:r>
      <w:r>
        <w:rPr>
          <w:w w:val="105"/>
          <w:sz w:val="23"/>
        </w:rPr>
        <w:t>more than 25</w:t>
      </w:r>
      <w:r>
        <w:rPr>
          <w:spacing w:val="-15"/>
          <w:w w:val="105"/>
          <w:sz w:val="23"/>
        </w:rPr>
        <w:t xml:space="preserve"> </w:t>
      </w:r>
      <w:r>
        <w:rPr>
          <w:w w:val="105"/>
          <w:sz w:val="23"/>
        </w:rPr>
        <w:t>mm</w:t>
      </w:r>
      <w:r>
        <w:rPr>
          <w:spacing w:val="-5"/>
          <w:w w:val="105"/>
          <w:sz w:val="23"/>
        </w:rPr>
        <w:t xml:space="preserve"> </w:t>
      </w:r>
      <w:r>
        <w:rPr>
          <w:w w:val="105"/>
          <w:sz w:val="23"/>
        </w:rPr>
        <w:t>of</w:t>
      </w:r>
      <w:r>
        <w:rPr>
          <w:spacing w:val="-10"/>
          <w:w w:val="105"/>
          <w:sz w:val="23"/>
        </w:rPr>
        <w:t xml:space="preserve"> </w:t>
      </w:r>
      <w:r>
        <w:rPr>
          <w:w w:val="105"/>
          <w:sz w:val="23"/>
        </w:rPr>
        <w:t xml:space="preserve">wool or </w:t>
      </w:r>
      <w:proofErr w:type="spellStart"/>
      <w:r>
        <w:rPr>
          <w:w w:val="105"/>
          <w:sz w:val="23"/>
        </w:rPr>
        <w:t>fibre</w:t>
      </w:r>
      <w:proofErr w:type="spellEnd"/>
      <w:r>
        <w:rPr>
          <w:w w:val="105"/>
          <w:sz w:val="23"/>
        </w:rPr>
        <w:t>, the</w:t>
      </w:r>
      <w:r>
        <w:rPr>
          <w:spacing w:val="-13"/>
          <w:w w:val="105"/>
          <w:sz w:val="23"/>
        </w:rPr>
        <w:t xml:space="preserve"> </w:t>
      </w:r>
      <w:r>
        <w:rPr>
          <w:w w:val="105"/>
          <w:sz w:val="23"/>
        </w:rPr>
        <w:t>pen area</w:t>
      </w:r>
      <w:r>
        <w:rPr>
          <w:spacing w:val="-11"/>
          <w:w w:val="105"/>
          <w:sz w:val="23"/>
        </w:rPr>
        <w:t xml:space="preserve"> </w:t>
      </w:r>
      <w:r>
        <w:rPr>
          <w:w w:val="105"/>
          <w:sz w:val="23"/>
        </w:rPr>
        <w:t>per</w:t>
      </w:r>
      <w:r>
        <w:rPr>
          <w:spacing w:val="-13"/>
          <w:w w:val="105"/>
          <w:sz w:val="23"/>
        </w:rPr>
        <w:t xml:space="preserve"> </w:t>
      </w:r>
      <w:r>
        <w:rPr>
          <w:w w:val="105"/>
          <w:sz w:val="23"/>
        </w:rPr>
        <w:t>head</w:t>
      </w:r>
      <w:r>
        <w:rPr>
          <w:spacing w:val="-6"/>
          <w:w w:val="105"/>
          <w:sz w:val="23"/>
        </w:rPr>
        <w:t xml:space="preserve"> </w:t>
      </w:r>
      <w:r>
        <w:rPr>
          <w:w w:val="105"/>
          <w:sz w:val="23"/>
        </w:rPr>
        <w:t>must</w:t>
      </w:r>
      <w:r>
        <w:rPr>
          <w:spacing w:val="-10"/>
          <w:w w:val="105"/>
          <w:sz w:val="23"/>
        </w:rPr>
        <w:t xml:space="preserve"> </w:t>
      </w:r>
      <w:r>
        <w:rPr>
          <w:w w:val="105"/>
          <w:sz w:val="23"/>
        </w:rPr>
        <w:t>be</w:t>
      </w:r>
      <w:r>
        <w:rPr>
          <w:spacing w:val="-9"/>
          <w:w w:val="105"/>
          <w:sz w:val="23"/>
        </w:rPr>
        <w:t xml:space="preserve"> </w:t>
      </w:r>
      <w:r>
        <w:rPr>
          <w:w w:val="105"/>
          <w:sz w:val="23"/>
        </w:rPr>
        <w:t>increased by</w:t>
      </w:r>
      <w:r>
        <w:rPr>
          <w:spacing w:val="-13"/>
          <w:w w:val="105"/>
          <w:sz w:val="23"/>
        </w:rPr>
        <w:t xml:space="preserve"> </w:t>
      </w:r>
      <w:r>
        <w:rPr>
          <w:w w:val="105"/>
          <w:sz w:val="23"/>
        </w:rPr>
        <w:t>10%,</w:t>
      </w:r>
      <w:r>
        <w:rPr>
          <w:spacing w:val="-9"/>
          <w:w w:val="105"/>
          <w:sz w:val="23"/>
        </w:rPr>
        <w:t xml:space="preserve"> </w:t>
      </w:r>
      <w:r>
        <w:rPr>
          <w:w w:val="105"/>
          <w:sz w:val="23"/>
        </w:rPr>
        <w:t>but not cumulative to other requirements.</w:t>
      </w:r>
    </w:p>
    <w:p w:rsidR="00A54185" w:rsidRDefault="003409BF">
      <w:pPr>
        <w:spacing w:before="57" w:line="237" w:lineRule="auto"/>
        <w:ind w:left="2281" w:right="671" w:hanging="446"/>
        <w:jc w:val="both"/>
        <w:rPr>
          <w:sz w:val="23"/>
        </w:rPr>
      </w:pPr>
      <w:r>
        <w:rPr>
          <w:rFonts w:ascii="Arial"/>
          <w:sz w:val="23"/>
        </w:rPr>
        <w:t>G)</w:t>
      </w:r>
      <w:r>
        <w:rPr>
          <w:rFonts w:ascii="Arial"/>
          <w:spacing w:val="80"/>
          <w:sz w:val="23"/>
        </w:rPr>
        <w:t xml:space="preserve"> </w:t>
      </w:r>
      <w:r>
        <w:rPr>
          <w:sz w:val="23"/>
        </w:rPr>
        <w:t>When livestock</w:t>
      </w:r>
      <w:r>
        <w:rPr>
          <w:spacing w:val="40"/>
          <w:sz w:val="23"/>
        </w:rPr>
        <w:t xml:space="preserve"> </w:t>
      </w:r>
      <w:r>
        <w:rPr>
          <w:sz w:val="23"/>
        </w:rPr>
        <w:t>are loaded with mixed</w:t>
      </w:r>
      <w:r>
        <w:rPr>
          <w:spacing w:val="40"/>
          <w:sz w:val="23"/>
        </w:rPr>
        <w:t xml:space="preserve"> </w:t>
      </w:r>
      <w:r>
        <w:rPr>
          <w:sz w:val="23"/>
        </w:rPr>
        <w:t>cargo in aircraft lower</w:t>
      </w:r>
      <w:r>
        <w:rPr>
          <w:spacing w:val="80"/>
          <w:sz w:val="23"/>
        </w:rPr>
        <w:t xml:space="preserve"> </w:t>
      </w:r>
      <w:r>
        <w:rPr>
          <w:sz w:val="23"/>
        </w:rPr>
        <w:t>holds,</w:t>
      </w:r>
      <w:r>
        <w:rPr>
          <w:spacing w:val="80"/>
          <w:sz w:val="23"/>
        </w:rPr>
        <w:t xml:space="preserve"> </w:t>
      </w:r>
      <w:r>
        <w:rPr>
          <w:sz w:val="23"/>
        </w:rPr>
        <w:t>the</w:t>
      </w:r>
      <w:r>
        <w:rPr>
          <w:spacing w:val="40"/>
          <w:sz w:val="23"/>
        </w:rPr>
        <w:t xml:space="preserve"> </w:t>
      </w:r>
      <w:r>
        <w:rPr>
          <w:sz w:val="23"/>
        </w:rPr>
        <w:t>pen</w:t>
      </w:r>
      <w:r>
        <w:rPr>
          <w:spacing w:val="80"/>
          <w:sz w:val="23"/>
        </w:rPr>
        <w:t xml:space="preserve"> </w:t>
      </w:r>
      <w:r>
        <w:rPr>
          <w:sz w:val="23"/>
        </w:rPr>
        <w:t>area</w:t>
      </w:r>
      <w:r>
        <w:rPr>
          <w:spacing w:val="40"/>
          <w:sz w:val="23"/>
        </w:rPr>
        <w:t xml:space="preserve"> </w:t>
      </w:r>
      <w:r>
        <w:rPr>
          <w:sz w:val="23"/>
        </w:rPr>
        <w:t>per</w:t>
      </w:r>
      <w:r>
        <w:rPr>
          <w:spacing w:val="77"/>
          <w:sz w:val="23"/>
        </w:rPr>
        <w:t xml:space="preserve"> </w:t>
      </w:r>
      <w:r>
        <w:rPr>
          <w:sz w:val="23"/>
        </w:rPr>
        <w:t>head</w:t>
      </w:r>
      <w:r>
        <w:rPr>
          <w:spacing w:val="80"/>
          <w:sz w:val="23"/>
        </w:rPr>
        <w:t xml:space="preserve"> </w:t>
      </w:r>
      <w:r>
        <w:rPr>
          <w:sz w:val="23"/>
        </w:rPr>
        <w:t>must</w:t>
      </w:r>
      <w:r>
        <w:rPr>
          <w:spacing w:val="80"/>
          <w:sz w:val="23"/>
        </w:rPr>
        <w:t xml:space="preserve"> </w:t>
      </w:r>
      <w:r>
        <w:rPr>
          <w:sz w:val="23"/>
        </w:rPr>
        <w:t>be</w:t>
      </w:r>
      <w:r>
        <w:rPr>
          <w:spacing w:val="40"/>
          <w:sz w:val="23"/>
        </w:rPr>
        <w:t xml:space="preserve"> </w:t>
      </w:r>
      <w:r>
        <w:rPr>
          <w:sz w:val="23"/>
        </w:rPr>
        <w:t>increased by</w:t>
      </w:r>
      <w:r>
        <w:rPr>
          <w:spacing w:val="-3"/>
          <w:sz w:val="23"/>
        </w:rPr>
        <w:t xml:space="preserve"> </w:t>
      </w:r>
      <w:r>
        <w:rPr>
          <w:sz w:val="23"/>
        </w:rPr>
        <w:t>10%.</w:t>
      </w:r>
    </w:p>
    <w:p w:rsidR="00A54185" w:rsidRDefault="003409BF">
      <w:pPr>
        <w:pStyle w:val="ListParagraph"/>
        <w:numPr>
          <w:ilvl w:val="0"/>
          <w:numId w:val="25"/>
        </w:numPr>
        <w:tabs>
          <w:tab w:val="left" w:pos="2280"/>
        </w:tabs>
        <w:spacing w:before="60" w:line="235" w:lineRule="auto"/>
        <w:ind w:right="665" w:hanging="507"/>
        <w:jc w:val="both"/>
        <w:rPr>
          <w:sz w:val="23"/>
        </w:rPr>
      </w:pPr>
      <w:r>
        <w:rPr>
          <w:w w:val="105"/>
          <w:sz w:val="23"/>
        </w:rPr>
        <w:t>Additional pen area requirements in</w:t>
      </w:r>
      <w:r>
        <w:rPr>
          <w:spacing w:val="-16"/>
          <w:w w:val="105"/>
          <w:sz w:val="23"/>
        </w:rPr>
        <w:t xml:space="preserve"> </w:t>
      </w:r>
      <w:r>
        <w:rPr>
          <w:w w:val="105"/>
          <w:sz w:val="23"/>
        </w:rPr>
        <w:t>paragraphs (f) to (</w:t>
      </w:r>
      <w:proofErr w:type="spellStart"/>
      <w:r>
        <w:rPr>
          <w:w w:val="105"/>
          <w:sz w:val="23"/>
        </w:rPr>
        <w:t>i</w:t>
      </w:r>
      <w:proofErr w:type="spellEnd"/>
      <w:r>
        <w:rPr>
          <w:w w:val="105"/>
          <w:sz w:val="23"/>
        </w:rPr>
        <w:t>) are not cumulative.</w:t>
      </w:r>
    </w:p>
    <w:p w:rsidR="00A54185" w:rsidRDefault="003409BF">
      <w:pPr>
        <w:pStyle w:val="ListParagraph"/>
        <w:numPr>
          <w:ilvl w:val="1"/>
          <w:numId w:val="25"/>
        </w:numPr>
        <w:tabs>
          <w:tab w:val="left" w:pos="2288"/>
        </w:tabs>
        <w:spacing w:before="67" w:line="232" w:lineRule="auto"/>
        <w:ind w:right="657" w:hanging="448"/>
        <w:jc w:val="both"/>
        <w:rPr>
          <w:sz w:val="23"/>
        </w:rPr>
      </w:pPr>
      <w:r>
        <w:rPr>
          <w:w w:val="105"/>
          <w:sz w:val="23"/>
        </w:rPr>
        <w:t>Consideration must be given to ambient temperatures in relation</w:t>
      </w:r>
      <w:r>
        <w:rPr>
          <w:spacing w:val="-16"/>
          <w:w w:val="105"/>
          <w:sz w:val="23"/>
        </w:rPr>
        <w:t xml:space="preserve"> </w:t>
      </w:r>
      <w:r>
        <w:rPr>
          <w:w w:val="105"/>
          <w:sz w:val="23"/>
        </w:rPr>
        <w:t>to</w:t>
      </w:r>
      <w:r>
        <w:rPr>
          <w:spacing w:val="-13"/>
          <w:w w:val="105"/>
          <w:sz w:val="23"/>
        </w:rPr>
        <w:t xml:space="preserve"> </w:t>
      </w:r>
      <w:r>
        <w:rPr>
          <w:w w:val="105"/>
          <w:sz w:val="23"/>
        </w:rPr>
        <w:t>the</w:t>
      </w:r>
      <w:r>
        <w:rPr>
          <w:spacing w:val="-15"/>
          <w:w w:val="105"/>
          <w:sz w:val="23"/>
        </w:rPr>
        <w:t xml:space="preserve"> </w:t>
      </w:r>
      <w:r>
        <w:rPr>
          <w:w w:val="105"/>
          <w:sz w:val="23"/>
        </w:rPr>
        <w:t>ventilation</w:t>
      </w:r>
      <w:r>
        <w:rPr>
          <w:spacing w:val="-6"/>
          <w:w w:val="105"/>
          <w:sz w:val="23"/>
        </w:rPr>
        <w:t xml:space="preserve"> </w:t>
      </w:r>
      <w:r>
        <w:rPr>
          <w:w w:val="105"/>
          <w:sz w:val="23"/>
        </w:rPr>
        <w:t>capacity</w:t>
      </w:r>
      <w:r>
        <w:rPr>
          <w:spacing w:val="-13"/>
          <w:w w:val="105"/>
          <w:sz w:val="23"/>
        </w:rPr>
        <w:t xml:space="preserve"> </w:t>
      </w:r>
      <w:r>
        <w:rPr>
          <w:w w:val="105"/>
          <w:sz w:val="23"/>
        </w:rPr>
        <w:t>of</w:t>
      </w:r>
      <w:r>
        <w:rPr>
          <w:spacing w:val="-16"/>
          <w:w w:val="105"/>
          <w:sz w:val="23"/>
        </w:rPr>
        <w:t xml:space="preserve"> </w:t>
      </w:r>
      <w:r>
        <w:rPr>
          <w:w w:val="105"/>
          <w:sz w:val="23"/>
        </w:rPr>
        <w:t>the</w:t>
      </w:r>
      <w:r>
        <w:rPr>
          <w:spacing w:val="-15"/>
          <w:w w:val="105"/>
          <w:sz w:val="23"/>
        </w:rPr>
        <w:t xml:space="preserve"> </w:t>
      </w:r>
      <w:r>
        <w:rPr>
          <w:w w:val="105"/>
          <w:sz w:val="23"/>
        </w:rPr>
        <w:t>aircraft</w:t>
      </w:r>
      <w:r>
        <w:rPr>
          <w:spacing w:val="-4"/>
          <w:w w:val="105"/>
          <w:sz w:val="23"/>
        </w:rPr>
        <w:t xml:space="preserve"> </w:t>
      </w:r>
      <w:r>
        <w:rPr>
          <w:w w:val="105"/>
          <w:sz w:val="23"/>
        </w:rPr>
        <w:t>at</w:t>
      </w:r>
      <w:r>
        <w:rPr>
          <w:spacing w:val="-14"/>
          <w:w w:val="105"/>
          <w:sz w:val="23"/>
        </w:rPr>
        <w:t xml:space="preserve"> </w:t>
      </w:r>
      <w:r>
        <w:rPr>
          <w:w w:val="105"/>
          <w:sz w:val="23"/>
        </w:rPr>
        <w:t>loading and stopovers.</w:t>
      </w:r>
    </w:p>
    <w:p w:rsidR="00A54185" w:rsidRDefault="003409BF">
      <w:pPr>
        <w:spacing w:before="66" w:line="232" w:lineRule="auto"/>
        <w:ind w:left="2277" w:right="661" w:hanging="561"/>
        <w:jc w:val="both"/>
        <w:rPr>
          <w:sz w:val="24"/>
        </w:rPr>
      </w:pPr>
      <w:r>
        <w:rPr>
          <w:sz w:val="23"/>
        </w:rPr>
        <w:t>(m)</w:t>
      </w:r>
      <w:r>
        <w:rPr>
          <w:spacing w:val="80"/>
          <w:sz w:val="23"/>
        </w:rPr>
        <w:t xml:space="preserve"> </w:t>
      </w:r>
      <w:r>
        <w:rPr>
          <w:sz w:val="23"/>
        </w:rPr>
        <w:t>For</w:t>
      </w:r>
      <w:r>
        <w:rPr>
          <w:spacing w:val="40"/>
          <w:sz w:val="23"/>
        </w:rPr>
        <w:t xml:space="preserve"> </w:t>
      </w:r>
      <w:r>
        <w:rPr>
          <w:sz w:val="23"/>
        </w:rPr>
        <w:t>cattle</w:t>
      </w:r>
      <w:r>
        <w:rPr>
          <w:spacing w:val="40"/>
          <w:sz w:val="23"/>
        </w:rPr>
        <w:t xml:space="preserve"> </w:t>
      </w:r>
      <w:r>
        <w:rPr>
          <w:sz w:val="23"/>
        </w:rPr>
        <w:t>weighing</w:t>
      </w:r>
      <w:r>
        <w:rPr>
          <w:spacing w:val="40"/>
          <w:sz w:val="23"/>
        </w:rPr>
        <w:t xml:space="preserve"> </w:t>
      </w:r>
      <w:r>
        <w:rPr>
          <w:sz w:val="23"/>
        </w:rPr>
        <w:t>more</w:t>
      </w:r>
      <w:r>
        <w:rPr>
          <w:spacing w:val="40"/>
          <w:sz w:val="23"/>
        </w:rPr>
        <w:t xml:space="preserve"> </w:t>
      </w:r>
      <w:r>
        <w:rPr>
          <w:sz w:val="23"/>
        </w:rPr>
        <w:t>than</w:t>
      </w:r>
      <w:r>
        <w:rPr>
          <w:spacing w:val="40"/>
          <w:sz w:val="23"/>
        </w:rPr>
        <w:t xml:space="preserve"> </w:t>
      </w:r>
      <w:r>
        <w:rPr>
          <w:sz w:val="23"/>
        </w:rPr>
        <w:t>650 kg,</w:t>
      </w:r>
      <w:r>
        <w:rPr>
          <w:spacing w:val="40"/>
          <w:sz w:val="23"/>
        </w:rPr>
        <w:t xml:space="preserve"> </w:t>
      </w:r>
      <w:r>
        <w:rPr>
          <w:sz w:val="23"/>
        </w:rPr>
        <w:t>exporters</w:t>
      </w:r>
      <w:r>
        <w:rPr>
          <w:spacing w:val="40"/>
          <w:sz w:val="23"/>
        </w:rPr>
        <w:t xml:space="preserve"> </w:t>
      </w:r>
      <w:r>
        <w:rPr>
          <w:sz w:val="23"/>
        </w:rPr>
        <w:t>must submit a detailed management and loading plan to the relevant</w:t>
      </w:r>
      <w:r>
        <w:rPr>
          <w:spacing w:val="40"/>
          <w:sz w:val="23"/>
        </w:rPr>
        <w:t xml:space="preserve"> </w:t>
      </w:r>
      <w:r>
        <w:rPr>
          <w:sz w:val="23"/>
        </w:rPr>
        <w:t>Australian</w:t>
      </w:r>
      <w:r>
        <w:rPr>
          <w:spacing w:val="40"/>
          <w:sz w:val="23"/>
        </w:rPr>
        <w:t xml:space="preserve"> </w:t>
      </w:r>
      <w:r>
        <w:rPr>
          <w:sz w:val="23"/>
        </w:rPr>
        <w:t>Government</w:t>
      </w:r>
      <w:r>
        <w:rPr>
          <w:spacing w:val="40"/>
          <w:sz w:val="23"/>
        </w:rPr>
        <w:t xml:space="preserve"> </w:t>
      </w:r>
      <w:r>
        <w:rPr>
          <w:sz w:val="23"/>
        </w:rPr>
        <w:t>agency</w:t>
      </w:r>
      <w:r>
        <w:rPr>
          <w:spacing w:val="40"/>
          <w:sz w:val="23"/>
        </w:rPr>
        <w:t xml:space="preserve"> </w:t>
      </w:r>
      <w:r>
        <w:rPr>
          <w:sz w:val="23"/>
        </w:rPr>
        <w:t>as</w:t>
      </w:r>
      <w:r>
        <w:rPr>
          <w:spacing w:val="40"/>
          <w:sz w:val="23"/>
        </w:rPr>
        <w:t xml:space="preserve"> </w:t>
      </w:r>
      <w:r>
        <w:rPr>
          <w:sz w:val="23"/>
        </w:rPr>
        <w:t>part</w:t>
      </w:r>
      <w:r>
        <w:rPr>
          <w:spacing w:val="40"/>
          <w:sz w:val="23"/>
        </w:rPr>
        <w:t xml:space="preserve"> </w:t>
      </w:r>
      <w:r>
        <w:rPr>
          <w:sz w:val="23"/>
        </w:rPr>
        <w:t>of</w:t>
      </w:r>
      <w:r>
        <w:rPr>
          <w:spacing w:val="40"/>
          <w:sz w:val="23"/>
        </w:rPr>
        <w:t xml:space="preserve"> </w:t>
      </w:r>
      <w:r>
        <w:rPr>
          <w:sz w:val="23"/>
        </w:rPr>
        <w:t xml:space="preserve">the </w:t>
      </w:r>
      <w:proofErr w:type="spellStart"/>
      <w:r>
        <w:rPr>
          <w:spacing w:val="-4"/>
          <w:sz w:val="24"/>
        </w:rPr>
        <w:t>NOL</w:t>
      </w:r>
      <w:proofErr w:type="spellEnd"/>
    </w:p>
    <w:p w:rsidR="00A54185" w:rsidRDefault="00A54185">
      <w:pPr>
        <w:pStyle w:val="BodyText"/>
        <w:spacing w:before="9"/>
        <w:rPr>
          <w:sz w:val="30"/>
        </w:rPr>
      </w:pPr>
    </w:p>
    <w:p w:rsidR="00A54185" w:rsidRDefault="003409BF">
      <w:pPr>
        <w:pStyle w:val="Heading2"/>
        <w:numPr>
          <w:ilvl w:val="2"/>
          <w:numId w:val="26"/>
        </w:numPr>
        <w:tabs>
          <w:tab w:val="left" w:pos="1831"/>
          <w:tab w:val="left" w:pos="1832"/>
        </w:tabs>
        <w:spacing w:line="237" w:lineRule="auto"/>
        <w:ind w:left="1826" w:right="732" w:hanging="955"/>
      </w:pPr>
      <w:r>
        <w:t>Minimum</w:t>
      </w:r>
      <w:r>
        <w:rPr>
          <w:spacing w:val="-9"/>
        </w:rPr>
        <w:t xml:space="preserve"> </w:t>
      </w:r>
      <w:r>
        <w:t>aircraft</w:t>
      </w:r>
      <w:r>
        <w:rPr>
          <w:spacing w:val="-17"/>
        </w:rPr>
        <w:t xml:space="preserve"> </w:t>
      </w:r>
      <w:r>
        <w:t>crate</w:t>
      </w:r>
      <w:r>
        <w:rPr>
          <w:spacing w:val="-11"/>
        </w:rPr>
        <w:t xml:space="preserve"> </w:t>
      </w:r>
      <w:r>
        <w:t>pen</w:t>
      </w:r>
      <w:r>
        <w:rPr>
          <w:spacing w:val="-12"/>
        </w:rPr>
        <w:t xml:space="preserve"> </w:t>
      </w:r>
      <w:r>
        <w:t>area</w:t>
      </w:r>
      <w:r>
        <w:rPr>
          <w:spacing w:val="-14"/>
        </w:rPr>
        <w:t xml:space="preserve"> </w:t>
      </w:r>
      <w:r>
        <w:t>for</w:t>
      </w:r>
      <w:r>
        <w:rPr>
          <w:spacing w:val="-17"/>
        </w:rPr>
        <w:t xml:space="preserve"> </w:t>
      </w:r>
      <w:r>
        <w:t>cattle</w:t>
      </w:r>
      <w:r>
        <w:rPr>
          <w:spacing w:val="-12"/>
        </w:rPr>
        <w:t xml:space="preserve"> </w:t>
      </w:r>
      <w:r>
        <w:t>and</w:t>
      </w:r>
      <w:r>
        <w:rPr>
          <w:spacing w:val="-17"/>
        </w:rPr>
        <w:t xml:space="preserve"> </w:t>
      </w:r>
      <w:r>
        <w:t>buffalo exported by air</w:t>
      </w:r>
    </w:p>
    <w:p w:rsidR="00A54185" w:rsidRDefault="003409BF">
      <w:pPr>
        <w:tabs>
          <w:tab w:val="left" w:pos="3490"/>
        </w:tabs>
        <w:spacing w:before="178" w:line="232" w:lineRule="auto"/>
        <w:ind w:left="3497" w:right="1091" w:hanging="1670"/>
        <w:rPr>
          <w:rFonts w:ascii="Arial"/>
          <w:b/>
          <w:sz w:val="24"/>
        </w:rPr>
      </w:pPr>
      <w:r>
        <w:rPr>
          <w:rFonts w:ascii="Arial"/>
          <w:b/>
          <w:sz w:val="24"/>
        </w:rPr>
        <w:t>Table A6.1.1</w:t>
      </w:r>
      <w:r>
        <w:rPr>
          <w:rFonts w:ascii="Arial"/>
          <w:b/>
          <w:sz w:val="24"/>
        </w:rPr>
        <w:tab/>
        <w:t>Minimum</w:t>
      </w:r>
      <w:r>
        <w:rPr>
          <w:rFonts w:ascii="Arial"/>
          <w:b/>
          <w:spacing w:val="-16"/>
          <w:sz w:val="24"/>
        </w:rPr>
        <w:t xml:space="preserve"> </w:t>
      </w:r>
      <w:r>
        <w:rPr>
          <w:rFonts w:ascii="Arial"/>
          <w:b/>
          <w:sz w:val="24"/>
        </w:rPr>
        <w:t>aircraft</w:t>
      </w:r>
      <w:r>
        <w:rPr>
          <w:rFonts w:ascii="Arial"/>
          <w:b/>
          <w:spacing w:val="-14"/>
          <w:sz w:val="24"/>
        </w:rPr>
        <w:t xml:space="preserve"> </w:t>
      </w:r>
      <w:r>
        <w:rPr>
          <w:rFonts w:ascii="Arial"/>
          <w:b/>
          <w:sz w:val="24"/>
        </w:rPr>
        <w:t>crate</w:t>
      </w:r>
      <w:r>
        <w:rPr>
          <w:rFonts w:ascii="Arial"/>
          <w:b/>
          <w:spacing w:val="-15"/>
          <w:sz w:val="24"/>
        </w:rPr>
        <w:t xml:space="preserve"> </w:t>
      </w:r>
      <w:r>
        <w:rPr>
          <w:rFonts w:ascii="Arial"/>
          <w:b/>
          <w:sz w:val="24"/>
        </w:rPr>
        <w:t>pen</w:t>
      </w:r>
      <w:r>
        <w:rPr>
          <w:rFonts w:ascii="Arial"/>
          <w:b/>
          <w:spacing w:val="-15"/>
          <w:sz w:val="24"/>
        </w:rPr>
        <w:t xml:space="preserve"> </w:t>
      </w:r>
      <w:r>
        <w:rPr>
          <w:rFonts w:ascii="Arial"/>
          <w:b/>
          <w:sz w:val="24"/>
        </w:rPr>
        <w:t>area</w:t>
      </w:r>
      <w:r>
        <w:rPr>
          <w:rFonts w:ascii="Arial"/>
          <w:b/>
          <w:spacing w:val="-17"/>
          <w:sz w:val="24"/>
        </w:rPr>
        <w:t xml:space="preserve"> </w:t>
      </w:r>
      <w:r>
        <w:rPr>
          <w:rFonts w:ascii="Arial"/>
          <w:b/>
          <w:sz w:val="24"/>
        </w:rPr>
        <w:t>for cattle and buffalo exported by air</w:t>
      </w:r>
    </w:p>
    <w:p w:rsidR="00A54185" w:rsidRDefault="003409BF">
      <w:pPr>
        <w:spacing w:before="109"/>
        <w:ind w:left="1829"/>
        <w:rPr>
          <w:sz w:val="20"/>
        </w:rPr>
      </w:pPr>
      <w:r>
        <w:rPr>
          <w:sz w:val="20"/>
        </w:rPr>
        <w:t>Note.</w:t>
      </w:r>
      <w:r>
        <w:rPr>
          <w:spacing w:val="71"/>
          <w:w w:val="150"/>
          <w:sz w:val="20"/>
        </w:rPr>
        <w:t xml:space="preserve"> </w:t>
      </w:r>
      <w:r>
        <w:rPr>
          <w:sz w:val="20"/>
        </w:rPr>
        <w:t>See</w:t>
      </w:r>
      <w:r>
        <w:rPr>
          <w:spacing w:val="-8"/>
          <w:sz w:val="20"/>
        </w:rPr>
        <w:t xml:space="preserve"> </w:t>
      </w:r>
      <w:r>
        <w:rPr>
          <w:sz w:val="20"/>
        </w:rPr>
        <w:t>provisions</w:t>
      </w:r>
      <w:r>
        <w:rPr>
          <w:spacing w:val="1"/>
          <w:sz w:val="20"/>
        </w:rPr>
        <w:t xml:space="preserve"> </w:t>
      </w:r>
      <w:r>
        <w:rPr>
          <w:sz w:val="20"/>
        </w:rPr>
        <w:t>at</w:t>
      </w:r>
      <w:r>
        <w:rPr>
          <w:spacing w:val="-9"/>
          <w:sz w:val="20"/>
        </w:rPr>
        <w:t xml:space="preserve"> </w:t>
      </w:r>
      <w:r>
        <w:rPr>
          <w:sz w:val="20"/>
        </w:rPr>
        <w:t>the</w:t>
      </w:r>
      <w:r>
        <w:rPr>
          <w:spacing w:val="-4"/>
          <w:sz w:val="20"/>
        </w:rPr>
        <w:t xml:space="preserve"> </w:t>
      </w:r>
      <w:r>
        <w:rPr>
          <w:sz w:val="20"/>
        </w:rPr>
        <w:t>end</w:t>
      </w:r>
      <w:r>
        <w:rPr>
          <w:spacing w:val="-9"/>
          <w:sz w:val="20"/>
        </w:rPr>
        <w:t xml:space="preserve"> </w:t>
      </w:r>
      <w:r>
        <w:rPr>
          <w:sz w:val="20"/>
        </w:rPr>
        <w:t>of</w:t>
      </w:r>
      <w:r>
        <w:rPr>
          <w:spacing w:val="-2"/>
          <w:sz w:val="20"/>
        </w:rPr>
        <w:t xml:space="preserve"> </w:t>
      </w:r>
      <w:r>
        <w:rPr>
          <w:sz w:val="20"/>
        </w:rPr>
        <w:t>this</w:t>
      </w:r>
      <w:r>
        <w:rPr>
          <w:spacing w:val="-4"/>
          <w:sz w:val="20"/>
        </w:rPr>
        <w:t xml:space="preserve"> </w:t>
      </w:r>
      <w:r>
        <w:rPr>
          <w:spacing w:val="-2"/>
          <w:sz w:val="20"/>
        </w:rPr>
        <w:t>table.</w:t>
      </w:r>
    </w:p>
    <w:p w:rsidR="00A54185" w:rsidRDefault="00A54185">
      <w:pPr>
        <w:pStyle w:val="BodyText"/>
        <w:spacing w:before="1"/>
        <w:rPr>
          <w:sz w:val="13"/>
        </w:rPr>
      </w:pPr>
    </w:p>
    <w:tbl>
      <w:tblPr>
        <w:tblW w:w="0" w:type="auto"/>
        <w:tblInd w:w="1886" w:type="dxa"/>
        <w:tblLayout w:type="fixed"/>
        <w:tblCellMar>
          <w:left w:w="0" w:type="dxa"/>
          <w:right w:w="0" w:type="dxa"/>
        </w:tblCellMar>
        <w:tblLook w:val="01E0" w:firstRow="1" w:lastRow="1" w:firstColumn="1" w:lastColumn="1" w:noHBand="0" w:noVBand="0"/>
      </w:tblPr>
      <w:tblGrid>
        <w:gridCol w:w="1596"/>
        <w:gridCol w:w="2721"/>
      </w:tblGrid>
      <w:tr w:rsidR="00A54185">
        <w:trPr>
          <w:trHeight w:val="290"/>
        </w:trPr>
        <w:tc>
          <w:tcPr>
            <w:tcW w:w="1596" w:type="dxa"/>
          </w:tcPr>
          <w:p w:rsidR="00A54185" w:rsidRDefault="003409BF">
            <w:pPr>
              <w:pStyle w:val="TableParagraph"/>
              <w:spacing w:before="43"/>
              <w:ind w:left="50"/>
              <w:rPr>
                <w:rFonts w:ascii="Arial"/>
                <w:b/>
                <w:sz w:val="17"/>
              </w:rPr>
            </w:pPr>
            <w:r>
              <w:rPr>
                <w:rFonts w:ascii="Arial"/>
                <w:b/>
                <w:w w:val="105"/>
                <w:sz w:val="17"/>
              </w:rPr>
              <w:t>Liveweight</w:t>
            </w:r>
            <w:r>
              <w:rPr>
                <w:rFonts w:ascii="Arial"/>
                <w:b/>
                <w:spacing w:val="-5"/>
                <w:w w:val="105"/>
                <w:sz w:val="17"/>
              </w:rPr>
              <w:t xml:space="preserve"> </w:t>
            </w:r>
            <w:r>
              <w:rPr>
                <w:rFonts w:ascii="Arial"/>
                <w:b/>
                <w:spacing w:val="-4"/>
                <w:w w:val="105"/>
                <w:sz w:val="17"/>
              </w:rPr>
              <w:t>(kg)</w:t>
            </w:r>
          </w:p>
        </w:tc>
        <w:tc>
          <w:tcPr>
            <w:tcW w:w="2721" w:type="dxa"/>
          </w:tcPr>
          <w:p w:rsidR="00A54185" w:rsidRDefault="003409BF">
            <w:pPr>
              <w:pStyle w:val="TableParagraph"/>
              <w:spacing w:before="35"/>
              <w:ind w:left="237"/>
              <w:rPr>
                <w:rFonts w:ascii="Arial"/>
                <w:b/>
                <w:sz w:val="17"/>
              </w:rPr>
            </w:pPr>
            <w:r>
              <w:rPr>
                <w:rFonts w:ascii="Arial"/>
                <w:b/>
                <w:w w:val="105"/>
                <w:sz w:val="17"/>
              </w:rPr>
              <w:t>Minimum</w:t>
            </w:r>
            <w:r>
              <w:rPr>
                <w:rFonts w:ascii="Arial"/>
                <w:b/>
                <w:spacing w:val="-1"/>
                <w:w w:val="105"/>
                <w:sz w:val="17"/>
              </w:rPr>
              <w:t xml:space="preserve"> </w:t>
            </w:r>
            <w:r>
              <w:rPr>
                <w:rFonts w:ascii="Arial"/>
                <w:b/>
                <w:w w:val="105"/>
                <w:sz w:val="17"/>
              </w:rPr>
              <w:t>pen</w:t>
            </w:r>
            <w:r>
              <w:rPr>
                <w:rFonts w:ascii="Arial"/>
                <w:b/>
                <w:spacing w:val="-1"/>
                <w:w w:val="105"/>
                <w:sz w:val="17"/>
              </w:rPr>
              <w:t xml:space="preserve"> </w:t>
            </w:r>
            <w:r>
              <w:rPr>
                <w:rFonts w:ascii="Arial"/>
                <w:b/>
                <w:w w:val="105"/>
                <w:sz w:val="17"/>
              </w:rPr>
              <w:t>area</w:t>
            </w:r>
            <w:r>
              <w:rPr>
                <w:rFonts w:ascii="Arial"/>
                <w:b/>
                <w:spacing w:val="-5"/>
                <w:w w:val="105"/>
                <w:sz w:val="17"/>
              </w:rPr>
              <w:t xml:space="preserve"> </w: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tc>
      </w:tr>
      <w:tr w:rsidR="00A54185">
        <w:trPr>
          <w:trHeight w:val="359"/>
        </w:trPr>
        <w:tc>
          <w:tcPr>
            <w:tcW w:w="1596" w:type="dxa"/>
          </w:tcPr>
          <w:p w:rsidR="00A54185" w:rsidRDefault="003409BF">
            <w:pPr>
              <w:pStyle w:val="TableParagraph"/>
              <w:spacing w:before="42"/>
              <w:ind w:left="440"/>
              <w:rPr>
                <w:sz w:val="23"/>
              </w:rPr>
            </w:pPr>
            <w:r>
              <w:rPr>
                <w:spacing w:val="-5"/>
                <w:sz w:val="23"/>
              </w:rPr>
              <w:t>150</w:t>
            </w:r>
          </w:p>
        </w:tc>
        <w:tc>
          <w:tcPr>
            <w:tcW w:w="2721" w:type="dxa"/>
          </w:tcPr>
          <w:p w:rsidR="00A54185" w:rsidRDefault="003409BF">
            <w:pPr>
              <w:pStyle w:val="TableParagraph"/>
              <w:spacing w:before="42"/>
              <w:ind w:left="1098" w:right="1191"/>
              <w:jc w:val="center"/>
              <w:rPr>
                <w:sz w:val="23"/>
              </w:rPr>
            </w:pPr>
            <w:r>
              <w:rPr>
                <w:spacing w:val="-4"/>
                <w:sz w:val="23"/>
              </w:rPr>
              <w:t>0.54</w:t>
            </w:r>
          </w:p>
        </w:tc>
      </w:tr>
      <w:tr w:rsidR="00A54185">
        <w:trPr>
          <w:trHeight w:val="360"/>
        </w:trPr>
        <w:tc>
          <w:tcPr>
            <w:tcW w:w="1596" w:type="dxa"/>
          </w:tcPr>
          <w:p w:rsidR="00A54185" w:rsidRDefault="003409BF">
            <w:pPr>
              <w:pStyle w:val="TableParagraph"/>
              <w:spacing w:before="43"/>
              <w:ind w:left="440"/>
              <w:rPr>
                <w:sz w:val="23"/>
              </w:rPr>
            </w:pPr>
            <w:r>
              <w:rPr>
                <w:spacing w:val="-5"/>
                <w:sz w:val="23"/>
              </w:rPr>
              <w:t>160</w:t>
            </w:r>
          </w:p>
        </w:tc>
        <w:tc>
          <w:tcPr>
            <w:tcW w:w="2721" w:type="dxa"/>
          </w:tcPr>
          <w:p w:rsidR="00A54185" w:rsidRDefault="003409BF">
            <w:pPr>
              <w:pStyle w:val="TableParagraph"/>
              <w:spacing w:before="43"/>
              <w:ind w:left="1098" w:right="1191"/>
              <w:jc w:val="center"/>
              <w:rPr>
                <w:sz w:val="23"/>
              </w:rPr>
            </w:pPr>
            <w:r>
              <w:rPr>
                <w:spacing w:val="-4"/>
                <w:sz w:val="23"/>
              </w:rPr>
              <w:t>0.56</w:t>
            </w:r>
          </w:p>
        </w:tc>
      </w:tr>
      <w:tr w:rsidR="00A54185">
        <w:trPr>
          <w:trHeight w:val="360"/>
        </w:trPr>
        <w:tc>
          <w:tcPr>
            <w:tcW w:w="1596" w:type="dxa"/>
          </w:tcPr>
          <w:p w:rsidR="00A54185" w:rsidRDefault="003409BF">
            <w:pPr>
              <w:pStyle w:val="TableParagraph"/>
              <w:spacing w:before="43"/>
              <w:ind w:left="440"/>
              <w:rPr>
                <w:sz w:val="23"/>
              </w:rPr>
            </w:pPr>
            <w:r>
              <w:rPr>
                <w:spacing w:val="-5"/>
                <w:sz w:val="23"/>
              </w:rPr>
              <w:t>170</w:t>
            </w:r>
          </w:p>
        </w:tc>
        <w:tc>
          <w:tcPr>
            <w:tcW w:w="2721" w:type="dxa"/>
          </w:tcPr>
          <w:p w:rsidR="00A54185" w:rsidRDefault="003409BF">
            <w:pPr>
              <w:pStyle w:val="TableParagraph"/>
              <w:spacing w:before="43"/>
              <w:ind w:left="1100" w:right="1189"/>
              <w:jc w:val="center"/>
              <w:rPr>
                <w:sz w:val="23"/>
              </w:rPr>
            </w:pPr>
            <w:r>
              <w:rPr>
                <w:spacing w:val="-4"/>
                <w:sz w:val="23"/>
              </w:rPr>
              <w:t>0.58</w:t>
            </w:r>
          </w:p>
        </w:tc>
      </w:tr>
      <w:tr w:rsidR="00A54185">
        <w:trPr>
          <w:trHeight w:val="363"/>
        </w:trPr>
        <w:tc>
          <w:tcPr>
            <w:tcW w:w="1596" w:type="dxa"/>
          </w:tcPr>
          <w:p w:rsidR="00A54185" w:rsidRDefault="003409BF">
            <w:pPr>
              <w:pStyle w:val="TableParagraph"/>
              <w:spacing w:before="43"/>
              <w:ind w:left="440"/>
              <w:rPr>
                <w:sz w:val="23"/>
              </w:rPr>
            </w:pPr>
            <w:r>
              <w:rPr>
                <w:spacing w:val="-5"/>
                <w:sz w:val="23"/>
              </w:rPr>
              <w:t>180</w:t>
            </w:r>
          </w:p>
        </w:tc>
        <w:tc>
          <w:tcPr>
            <w:tcW w:w="2721" w:type="dxa"/>
          </w:tcPr>
          <w:p w:rsidR="00A54185" w:rsidRDefault="003409BF">
            <w:pPr>
              <w:pStyle w:val="TableParagraph"/>
              <w:spacing w:before="50"/>
              <w:ind w:left="1098" w:right="1191"/>
              <w:jc w:val="center"/>
              <w:rPr>
                <w:sz w:val="23"/>
              </w:rPr>
            </w:pPr>
            <w:r>
              <w:rPr>
                <w:spacing w:val="-4"/>
                <w:sz w:val="23"/>
              </w:rPr>
              <w:t>0.60</w:t>
            </w:r>
          </w:p>
        </w:tc>
      </w:tr>
      <w:tr w:rsidR="00A54185">
        <w:trPr>
          <w:trHeight w:val="360"/>
        </w:trPr>
        <w:tc>
          <w:tcPr>
            <w:tcW w:w="1596" w:type="dxa"/>
          </w:tcPr>
          <w:p w:rsidR="00A54185" w:rsidRDefault="003409BF">
            <w:pPr>
              <w:pStyle w:val="TableParagraph"/>
              <w:spacing w:before="39"/>
              <w:ind w:left="440"/>
              <w:rPr>
                <w:sz w:val="23"/>
              </w:rPr>
            </w:pPr>
            <w:r>
              <w:rPr>
                <w:spacing w:val="-5"/>
                <w:sz w:val="23"/>
              </w:rPr>
              <w:t>190</w:t>
            </w:r>
          </w:p>
        </w:tc>
        <w:tc>
          <w:tcPr>
            <w:tcW w:w="2721" w:type="dxa"/>
          </w:tcPr>
          <w:p w:rsidR="00A54185" w:rsidRDefault="003409BF">
            <w:pPr>
              <w:pStyle w:val="TableParagraph"/>
              <w:spacing w:before="46"/>
              <w:ind w:left="1098" w:right="1191"/>
              <w:jc w:val="center"/>
              <w:rPr>
                <w:sz w:val="23"/>
              </w:rPr>
            </w:pPr>
            <w:r>
              <w:rPr>
                <w:spacing w:val="-4"/>
                <w:sz w:val="23"/>
              </w:rPr>
              <w:t>0.62</w:t>
            </w:r>
          </w:p>
        </w:tc>
      </w:tr>
      <w:tr w:rsidR="00A54185">
        <w:trPr>
          <w:trHeight w:val="360"/>
        </w:trPr>
        <w:tc>
          <w:tcPr>
            <w:tcW w:w="1596" w:type="dxa"/>
          </w:tcPr>
          <w:p w:rsidR="00A54185" w:rsidRDefault="003409BF">
            <w:pPr>
              <w:pStyle w:val="TableParagraph"/>
              <w:spacing w:before="39"/>
              <w:ind w:left="440"/>
              <w:rPr>
                <w:sz w:val="23"/>
              </w:rPr>
            </w:pPr>
            <w:r>
              <w:rPr>
                <w:spacing w:val="-5"/>
                <w:sz w:val="23"/>
              </w:rPr>
              <w:t>200</w:t>
            </w:r>
          </w:p>
        </w:tc>
        <w:tc>
          <w:tcPr>
            <w:tcW w:w="2721" w:type="dxa"/>
          </w:tcPr>
          <w:p w:rsidR="00A54185" w:rsidRDefault="003409BF">
            <w:pPr>
              <w:pStyle w:val="TableParagraph"/>
              <w:spacing w:before="46"/>
              <w:ind w:left="1098" w:right="1191"/>
              <w:jc w:val="center"/>
              <w:rPr>
                <w:sz w:val="23"/>
              </w:rPr>
            </w:pPr>
            <w:r>
              <w:rPr>
                <w:spacing w:val="-4"/>
                <w:sz w:val="23"/>
              </w:rPr>
              <w:t>0.64</w:t>
            </w:r>
          </w:p>
        </w:tc>
      </w:tr>
      <w:tr w:rsidR="00A54185">
        <w:trPr>
          <w:trHeight w:val="360"/>
        </w:trPr>
        <w:tc>
          <w:tcPr>
            <w:tcW w:w="1596" w:type="dxa"/>
          </w:tcPr>
          <w:p w:rsidR="00A54185" w:rsidRDefault="003409BF">
            <w:pPr>
              <w:pStyle w:val="TableParagraph"/>
              <w:spacing w:before="39"/>
              <w:ind w:left="440"/>
              <w:rPr>
                <w:sz w:val="23"/>
              </w:rPr>
            </w:pPr>
            <w:r>
              <w:rPr>
                <w:spacing w:val="-5"/>
                <w:sz w:val="23"/>
              </w:rPr>
              <w:t>210</w:t>
            </w:r>
          </w:p>
        </w:tc>
        <w:tc>
          <w:tcPr>
            <w:tcW w:w="2721" w:type="dxa"/>
          </w:tcPr>
          <w:p w:rsidR="00A54185" w:rsidRDefault="003409BF">
            <w:pPr>
              <w:pStyle w:val="TableParagraph"/>
              <w:spacing w:before="46"/>
              <w:ind w:left="1098" w:right="1191"/>
              <w:jc w:val="center"/>
              <w:rPr>
                <w:sz w:val="23"/>
              </w:rPr>
            </w:pPr>
            <w:r>
              <w:rPr>
                <w:spacing w:val="-4"/>
                <w:sz w:val="23"/>
              </w:rPr>
              <w:t>0.66</w:t>
            </w:r>
          </w:p>
        </w:tc>
      </w:tr>
      <w:tr w:rsidR="00A54185">
        <w:trPr>
          <w:trHeight w:val="360"/>
        </w:trPr>
        <w:tc>
          <w:tcPr>
            <w:tcW w:w="1596" w:type="dxa"/>
          </w:tcPr>
          <w:p w:rsidR="00A54185" w:rsidRDefault="003409BF">
            <w:pPr>
              <w:pStyle w:val="TableParagraph"/>
              <w:spacing w:before="39"/>
              <w:ind w:left="440"/>
              <w:rPr>
                <w:sz w:val="23"/>
              </w:rPr>
            </w:pPr>
            <w:r>
              <w:rPr>
                <w:spacing w:val="-5"/>
                <w:sz w:val="23"/>
              </w:rPr>
              <w:t>220</w:t>
            </w:r>
          </w:p>
        </w:tc>
        <w:tc>
          <w:tcPr>
            <w:tcW w:w="2721" w:type="dxa"/>
          </w:tcPr>
          <w:p w:rsidR="00A54185" w:rsidRDefault="003409BF">
            <w:pPr>
              <w:pStyle w:val="TableParagraph"/>
              <w:spacing w:before="46"/>
              <w:ind w:left="1100" w:right="1189"/>
              <w:jc w:val="center"/>
              <w:rPr>
                <w:sz w:val="23"/>
              </w:rPr>
            </w:pPr>
            <w:r>
              <w:rPr>
                <w:spacing w:val="-4"/>
                <w:sz w:val="23"/>
              </w:rPr>
              <w:t>0.68</w:t>
            </w:r>
          </w:p>
        </w:tc>
      </w:tr>
      <w:tr w:rsidR="00A54185">
        <w:trPr>
          <w:trHeight w:val="360"/>
        </w:trPr>
        <w:tc>
          <w:tcPr>
            <w:tcW w:w="1596" w:type="dxa"/>
          </w:tcPr>
          <w:p w:rsidR="00A54185" w:rsidRDefault="003409BF">
            <w:pPr>
              <w:pStyle w:val="TableParagraph"/>
              <w:spacing w:before="39"/>
              <w:ind w:left="440"/>
              <w:rPr>
                <w:sz w:val="23"/>
              </w:rPr>
            </w:pPr>
            <w:r>
              <w:rPr>
                <w:spacing w:val="-5"/>
                <w:sz w:val="23"/>
              </w:rPr>
              <w:t>230</w:t>
            </w:r>
          </w:p>
        </w:tc>
        <w:tc>
          <w:tcPr>
            <w:tcW w:w="2721" w:type="dxa"/>
          </w:tcPr>
          <w:p w:rsidR="00A54185" w:rsidRDefault="003409BF">
            <w:pPr>
              <w:pStyle w:val="TableParagraph"/>
              <w:spacing w:before="46"/>
              <w:ind w:left="1098" w:right="1191"/>
              <w:jc w:val="center"/>
              <w:rPr>
                <w:sz w:val="23"/>
              </w:rPr>
            </w:pPr>
            <w:r>
              <w:rPr>
                <w:spacing w:val="-4"/>
                <w:sz w:val="23"/>
              </w:rPr>
              <w:t>0.70</w:t>
            </w:r>
          </w:p>
        </w:tc>
      </w:tr>
      <w:tr w:rsidR="00A54185">
        <w:trPr>
          <w:trHeight w:val="360"/>
        </w:trPr>
        <w:tc>
          <w:tcPr>
            <w:tcW w:w="1596" w:type="dxa"/>
          </w:tcPr>
          <w:p w:rsidR="00A54185" w:rsidRDefault="003409BF">
            <w:pPr>
              <w:pStyle w:val="TableParagraph"/>
              <w:spacing w:before="39"/>
              <w:ind w:left="440"/>
              <w:rPr>
                <w:sz w:val="23"/>
              </w:rPr>
            </w:pPr>
            <w:r>
              <w:rPr>
                <w:spacing w:val="-5"/>
                <w:sz w:val="23"/>
              </w:rPr>
              <w:t>240</w:t>
            </w:r>
          </w:p>
        </w:tc>
        <w:tc>
          <w:tcPr>
            <w:tcW w:w="2721" w:type="dxa"/>
          </w:tcPr>
          <w:p w:rsidR="00A54185" w:rsidRDefault="003409BF">
            <w:pPr>
              <w:pStyle w:val="TableParagraph"/>
              <w:spacing w:before="46"/>
              <w:ind w:left="1098" w:right="1191"/>
              <w:jc w:val="center"/>
              <w:rPr>
                <w:sz w:val="23"/>
              </w:rPr>
            </w:pPr>
            <w:r>
              <w:rPr>
                <w:spacing w:val="-4"/>
                <w:sz w:val="23"/>
              </w:rPr>
              <w:t>0.72</w:t>
            </w:r>
          </w:p>
        </w:tc>
      </w:tr>
      <w:tr w:rsidR="00A54185">
        <w:trPr>
          <w:trHeight w:val="360"/>
        </w:trPr>
        <w:tc>
          <w:tcPr>
            <w:tcW w:w="1596" w:type="dxa"/>
          </w:tcPr>
          <w:p w:rsidR="00A54185" w:rsidRDefault="003409BF">
            <w:pPr>
              <w:pStyle w:val="TableParagraph"/>
              <w:spacing w:before="39"/>
              <w:ind w:left="440"/>
              <w:rPr>
                <w:sz w:val="23"/>
              </w:rPr>
            </w:pPr>
            <w:r>
              <w:rPr>
                <w:spacing w:val="-5"/>
                <w:sz w:val="23"/>
              </w:rPr>
              <w:t>250</w:t>
            </w:r>
          </w:p>
        </w:tc>
        <w:tc>
          <w:tcPr>
            <w:tcW w:w="2721" w:type="dxa"/>
          </w:tcPr>
          <w:p w:rsidR="00A54185" w:rsidRDefault="003409BF">
            <w:pPr>
              <w:pStyle w:val="TableParagraph"/>
              <w:spacing w:before="46"/>
              <w:ind w:left="1098" w:right="1191"/>
              <w:jc w:val="center"/>
              <w:rPr>
                <w:sz w:val="23"/>
              </w:rPr>
            </w:pPr>
            <w:r>
              <w:rPr>
                <w:spacing w:val="-4"/>
                <w:sz w:val="23"/>
              </w:rPr>
              <w:t>0.74</w:t>
            </w:r>
          </w:p>
        </w:tc>
      </w:tr>
      <w:tr w:rsidR="00A54185">
        <w:trPr>
          <w:trHeight w:val="311"/>
        </w:trPr>
        <w:tc>
          <w:tcPr>
            <w:tcW w:w="1596" w:type="dxa"/>
          </w:tcPr>
          <w:p w:rsidR="00A54185" w:rsidRDefault="003409BF">
            <w:pPr>
              <w:pStyle w:val="TableParagraph"/>
              <w:spacing w:before="39" w:line="252" w:lineRule="exact"/>
              <w:ind w:left="440"/>
              <w:rPr>
                <w:sz w:val="23"/>
              </w:rPr>
            </w:pPr>
            <w:r>
              <w:rPr>
                <w:spacing w:val="-5"/>
                <w:sz w:val="23"/>
              </w:rPr>
              <w:t>260</w:t>
            </w:r>
          </w:p>
        </w:tc>
        <w:tc>
          <w:tcPr>
            <w:tcW w:w="2721" w:type="dxa"/>
          </w:tcPr>
          <w:p w:rsidR="00A54185" w:rsidRDefault="003409BF">
            <w:pPr>
              <w:pStyle w:val="TableParagraph"/>
              <w:spacing w:before="46" w:line="245" w:lineRule="exact"/>
              <w:ind w:left="1098" w:right="1191"/>
              <w:jc w:val="center"/>
              <w:rPr>
                <w:sz w:val="23"/>
              </w:rPr>
            </w:pPr>
            <w:r>
              <w:rPr>
                <w:spacing w:val="-4"/>
                <w:sz w:val="23"/>
              </w:rPr>
              <w:t>0.76</w:t>
            </w:r>
          </w:p>
        </w:tc>
      </w:tr>
    </w:tbl>
    <w:p w:rsidR="00A54185" w:rsidRDefault="00A54185">
      <w:pPr>
        <w:pStyle w:val="BodyText"/>
        <w:spacing w:before="10"/>
        <w:rPr>
          <w:sz w:val="25"/>
        </w:rPr>
      </w:pPr>
    </w:p>
    <w:p w:rsidR="00A54185" w:rsidRDefault="003409BF">
      <w:pPr>
        <w:tabs>
          <w:tab w:val="left" w:pos="2457"/>
        </w:tabs>
        <w:ind w:left="853"/>
        <w:rPr>
          <w:rFonts w:ascii="Arial"/>
          <w:i/>
          <w:sz w:val="17"/>
        </w:rPr>
      </w:pPr>
      <w:r>
        <w:rPr>
          <w:spacing w:val="-5"/>
          <w:w w:val="105"/>
          <w:position w:val="-3"/>
          <w:sz w:val="24"/>
        </w:rPr>
        <w:t>114</w:t>
      </w:r>
      <w:r>
        <w:rPr>
          <w:position w:val="-3"/>
          <w:sz w:val="24"/>
        </w:rPr>
        <w:tab/>
      </w:r>
      <w:r>
        <w:rPr>
          <w:rFonts w:ascii="Arial"/>
          <w:i/>
          <w:w w:val="105"/>
          <w:sz w:val="17"/>
        </w:rPr>
        <w:t>Australian</w:t>
      </w:r>
      <w:r>
        <w:rPr>
          <w:rFonts w:ascii="Arial"/>
          <w:i/>
          <w:spacing w:val="-3"/>
          <w:w w:val="105"/>
          <w:sz w:val="17"/>
        </w:rPr>
        <w:t xml:space="preserve"> </w:t>
      </w:r>
      <w:r>
        <w:rPr>
          <w:rFonts w:ascii="Arial"/>
          <w:i/>
          <w:w w:val="105"/>
          <w:sz w:val="17"/>
        </w:rPr>
        <w:t>Standards for</w:t>
      </w:r>
      <w:r>
        <w:rPr>
          <w:rFonts w:ascii="Arial"/>
          <w:i/>
          <w:spacing w:val="-4"/>
          <w:w w:val="105"/>
          <w:sz w:val="17"/>
        </w:rPr>
        <w:t xml:space="preserve"> </w:t>
      </w:r>
      <w:r>
        <w:rPr>
          <w:rFonts w:ascii="Arial"/>
          <w:i/>
          <w:w w:val="105"/>
          <w:sz w:val="17"/>
        </w:rPr>
        <w:t>the</w:t>
      </w:r>
      <w:r>
        <w:rPr>
          <w:rFonts w:ascii="Arial"/>
          <w:i/>
          <w:spacing w:val="-7"/>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13"/>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42" w:gutter="0"/>
          <w:cols w:space="720"/>
        </w:sectPr>
      </w:pPr>
    </w:p>
    <w:p w:rsidR="00A54185" w:rsidRDefault="003409BF">
      <w:pPr>
        <w:spacing w:before="74"/>
        <w:jc w:val="right"/>
        <w:rPr>
          <w:rFonts w:ascii="Arial"/>
          <w:sz w:val="17"/>
        </w:rPr>
      </w:pPr>
      <w:r>
        <w:rPr>
          <w:rFonts w:ascii="Arial"/>
          <w:w w:val="105"/>
          <w:sz w:val="17"/>
        </w:rPr>
        <w:lastRenderedPageBreak/>
        <w:t>Air</w:t>
      </w:r>
      <w:r>
        <w:rPr>
          <w:rFonts w:ascii="Arial"/>
          <w:spacing w:val="-12"/>
          <w:w w:val="105"/>
          <w:sz w:val="17"/>
        </w:rPr>
        <w:t xml:space="preserve"> </w:t>
      </w:r>
      <w:r>
        <w:rPr>
          <w:rFonts w:ascii="Arial"/>
          <w:w w:val="105"/>
          <w:sz w:val="17"/>
        </w:rPr>
        <w:t>transport</w:t>
      </w:r>
      <w:r>
        <w:rPr>
          <w:rFonts w:ascii="Arial"/>
          <w:spacing w:val="-2"/>
          <w:w w:val="105"/>
          <w:sz w:val="17"/>
        </w:rPr>
        <w:t xml:space="preserve"> </w:t>
      </w:r>
      <w:r>
        <w:rPr>
          <w:rFonts w:ascii="Arial"/>
          <w:w w:val="105"/>
          <w:sz w:val="17"/>
        </w:rPr>
        <w:t>of</w:t>
      </w:r>
      <w:r>
        <w:rPr>
          <w:rFonts w:ascii="Arial"/>
          <w:spacing w:val="-4"/>
          <w:w w:val="105"/>
          <w:sz w:val="17"/>
        </w:rPr>
        <w:t xml:space="preserve"> </w:t>
      </w:r>
      <w:r>
        <w:rPr>
          <w:rFonts w:ascii="Arial"/>
          <w:spacing w:val="-2"/>
          <w:w w:val="105"/>
          <w:sz w:val="17"/>
        </w:rPr>
        <w:t>livestock</w:t>
      </w:r>
    </w:p>
    <w:p w:rsidR="00A54185" w:rsidRDefault="003409BF">
      <w:pPr>
        <w:spacing w:before="78"/>
        <w:ind w:right="8"/>
        <w:jc w:val="right"/>
        <w:rPr>
          <w:rFonts w:ascii="Arial"/>
          <w:sz w:val="17"/>
        </w:rPr>
      </w:pPr>
      <w:r>
        <w:rPr>
          <w:rFonts w:ascii="Arial"/>
          <w:spacing w:val="-2"/>
          <w:w w:val="105"/>
          <w:sz w:val="17"/>
        </w:rPr>
        <w:t>Appendixes</w:t>
      </w:r>
    </w:p>
    <w:p w:rsidR="00A54185" w:rsidRDefault="003409BF">
      <w:pPr>
        <w:spacing w:before="88"/>
        <w:ind w:left="605"/>
        <w:rPr>
          <w:rFonts w:ascii="Arial"/>
          <w:sz w:val="17"/>
        </w:rPr>
      </w:pPr>
      <w:r>
        <w:br w:type="column"/>
      </w:r>
      <w:r>
        <w:rPr>
          <w:rFonts w:ascii="Arial"/>
          <w:spacing w:val="-2"/>
          <w:w w:val="105"/>
          <w:sz w:val="17"/>
        </w:rPr>
        <w:t>Standard</w:t>
      </w:r>
      <w:r>
        <w:rPr>
          <w:rFonts w:ascii="Arial"/>
          <w:w w:val="105"/>
          <w:sz w:val="17"/>
        </w:rPr>
        <w:t xml:space="preserve"> </w:t>
      </w:r>
      <w:r>
        <w:rPr>
          <w:rFonts w:ascii="Arial"/>
          <w:spacing w:val="-10"/>
          <w:w w:val="105"/>
          <w:sz w:val="17"/>
        </w:rPr>
        <w:t>6</w:t>
      </w:r>
    </w:p>
    <w:p w:rsidR="00A54185" w:rsidRDefault="003409BF">
      <w:pPr>
        <w:spacing w:before="64"/>
        <w:ind w:left="700"/>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rPr>
          <w:rFonts w:ascii="Arial"/>
          <w:sz w:val="17"/>
        </w:rPr>
        <w:sectPr w:rsidR="00A54185">
          <w:footerReference w:type="default" r:id="rId78"/>
          <w:pgSz w:w="11920" w:h="16820"/>
          <w:pgMar w:top="480" w:right="1680" w:bottom="280" w:left="1680" w:header="0" w:footer="0" w:gutter="0"/>
          <w:cols w:num="2" w:space="720" w:equalWidth="0">
            <w:col w:w="6319" w:space="40"/>
            <w:col w:w="2201"/>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0" w:after="1"/>
        <w:rPr>
          <w:rFonts w:ascii="Arial"/>
          <w:sz w:val="18"/>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29" o:spid="_x0000_s1069" style="width:356.45pt;height:.4pt;mso-position-horizontal-relative:char;mso-position-vertical-relative:line" coordsize="7129,8">
            <v:line id="_x0000_s1070" style="position:absolute" from="0,4" to="7129,4" strokeweight=".1271mm"/>
            <w10:anchorlock/>
          </v:group>
        </w:pict>
      </w:r>
    </w:p>
    <w:p w:rsidR="00A54185" w:rsidRDefault="00A54185">
      <w:pPr>
        <w:pStyle w:val="BodyText"/>
        <w:spacing w:before="1"/>
        <w:rPr>
          <w:rFonts w:ascii="Arial"/>
          <w:sz w:val="23"/>
        </w:rPr>
      </w:pPr>
    </w:p>
    <w:tbl>
      <w:tblPr>
        <w:tblW w:w="0" w:type="auto"/>
        <w:tblInd w:w="1908" w:type="dxa"/>
        <w:tblLayout w:type="fixed"/>
        <w:tblCellMar>
          <w:left w:w="0" w:type="dxa"/>
          <w:right w:w="0" w:type="dxa"/>
        </w:tblCellMar>
        <w:tblLook w:val="01E0" w:firstRow="1" w:lastRow="1" w:firstColumn="1" w:lastColumn="1" w:noHBand="0" w:noVBand="0"/>
      </w:tblPr>
      <w:tblGrid>
        <w:gridCol w:w="1585"/>
        <w:gridCol w:w="2724"/>
      </w:tblGrid>
      <w:tr w:rsidR="00A54185">
        <w:trPr>
          <w:trHeight w:val="301"/>
        </w:trPr>
        <w:tc>
          <w:tcPr>
            <w:tcW w:w="1585" w:type="dxa"/>
          </w:tcPr>
          <w:p w:rsidR="00A54185" w:rsidRDefault="003409BF">
            <w:pPr>
              <w:pStyle w:val="TableParagraph"/>
              <w:spacing w:before="37"/>
              <w:ind w:left="50"/>
              <w:rPr>
                <w:rFonts w:ascii="Arial"/>
                <w:b/>
                <w:sz w:val="17"/>
              </w:rPr>
            </w:pPr>
            <w:r>
              <w:rPr>
                <w:rFonts w:ascii="Arial"/>
                <w:b/>
                <w:spacing w:val="-2"/>
                <w:w w:val="105"/>
                <w:sz w:val="17"/>
              </w:rPr>
              <w:t>Liveweight</w:t>
            </w:r>
            <w:r>
              <w:rPr>
                <w:rFonts w:ascii="Arial"/>
                <w:b/>
                <w:spacing w:val="2"/>
                <w:w w:val="105"/>
                <w:sz w:val="17"/>
              </w:rPr>
              <w:t xml:space="preserve"> </w:t>
            </w:r>
            <w:r>
              <w:rPr>
                <w:rFonts w:ascii="Arial"/>
                <w:b/>
                <w:spacing w:val="-4"/>
                <w:w w:val="105"/>
                <w:sz w:val="17"/>
              </w:rPr>
              <w:t>(kg)</w:t>
            </w:r>
          </w:p>
        </w:tc>
        <w:tc>
          <w:tcPr>
            <w:tcW w:w="2724" w:type="dxa"/>
          </w:tcPr>
          <w:p w:rsidR="00A54185" w:rsidRDefault="003409BF">
            <w:pPr>
              <w:pStyle w:val="TableParagraph"/>
              <w:spacing w:before="45"/>
              <w:ind w:left="241"/>
              <w:rPr>
                <w:rFonts w:ascii="Arial"/>
                <w:b/>
                <w:sz w:val="17"/>
              </w:rPr>
            </w:pPr>
            <w:r>
              <w:rPr>
                <w:rFonts w:ascii="Arial"/>
                <w:b/>
                <w:w w:val="105"/>
                <w:sz w:val="17"/>
              </w:rPr>
              <w:t>Minimum</w:t>
            </w:r>
            <w:r>
              <w:rPr>
                <w:rFonts w:ascii="Arial"/>
                <w:b/>
                <w:spacing w:val="-1"/>
                <w:w w:val="105"/>
                <w:sz w:val="17"/>
              </w:rPr>
              <w:t xml:space="preserve"> </w:t>
            </w:r>
            <w:r>
              <w:rPr>
                <w:rFonts w:ascii="Arial"/>
                <w:b/>
                <w:w w:val="105"/>
                <w:sz w:val="17"/>
              </w:rPr>
              <w:t>pen</w:t>
            </w:r>
            <w:r>
              <w:rPr>
                <w:rFonts w:ascii="Arial"/>
                <w:b/>
                <w:spacing w:val="-1"/>
                <w:w w:val="105"/>
                <w:sz w:val="17"/>
              </w:rPr>
              <w:t xml:space="preserve"> </w:t>
            </w:r>
            <w:r>
              <w:rPr>
                <w:rFonts w:ascii="Arial"/>
                <w:b/>
                <w:w w:val="105"/>
                <w:sz w:val="17"/>
              </w:rPr>
              <w:t>area</w:t>
            </w:r>
            <w:r>
              <w:rPr>
                <w:rFonts w:ascii="Arial"/>
                <w:b/>
                <w:spacing w:val="-5"/>
                <w:w w:val="105"/>
                <w:sz w:val="17"/>
              </w:rPr>
              <w:t xml:space="preserve"> </w: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tc>
      </w:tr>
      <w:tr w:rsidR="00A54185">
        <w:trPr>
          <w:trHeight w:val="361"/>
        </w:trPr>
        <w:tc>
          <w:tcPr>
            <w:tcW w:w="1585" w:type="dxa"/>
          </w:tcPr>
          <w:p w:rsidR="00A54185" w:rsidRDefault="003409BF">
            <w:pPr>
              <w:pStyle w:val="TableParagraph"/>
              <w:spacing w:before="52"/>
              <w:ind w:left="441"/>
              <w:rPr>
                <w:sz w:val="21"/>
              </w:rPr>
            </w:pPr>
            <w:r>
              <w:rPr>
                <w:spacing w:val="-5"/>
                <w:w w:val="105"/>
                <w:sz w:val="21"/>
              </w:rPr>
              <w:t>270</w:t>
            </w:r>
          </w:p>
        </w:tc>
        <w:tc>
          <w:tcPr>
            <w:tcW w:w="2724" w:type="dxa"/>
          </w:tcPr>
          <w:p w:rsidR="00A54185" w:rsidRDefault="003409BF">
            <w:pPr>
              <w:pStyle w:val="TableParagraph"/>
              <w:spacing w:before="59"/>
              <w:ind w:left="1095" w:right="1174"/>
              <w:jc w:val="center"/>
              <w:rPr>
                <w:sz w:val="21"/>
              </w:rPr>
            </w:pPr>
            <w:r>
              <w:rPr>
                <w:spacing w:val="-4"/>
                <w:w w:val="105"/>
                <w:sz w:val="21"/>
              </w:rPr>
              <w:t>0.78</w:t>
            </w:r>
          </w:p>
        </w:tc>
      </w:tr>
      <w:tr w:rsidR="00A54185">
        <w:trPr>
          <w:trHeight w:val="360"/>
        </w:trPr>
        <w:tc>
          <w:tcPr>
            <w:tcW w:w="1585" w:type="dxa"/>
          </w:tcPr>
          <w:p w:rsidR="00A54185" w:rsidRDefault="003409BF">
            <w:pPr>
              <w:pStyle w:val="TableParagraph"/>
              <w:spacing w:before="51"/>
              <w:ind w:left="441"/>
              <w:rPr>
                <w:sz w:val="21"/>
              </w:rPr>
            </w:pPr>
            <w:r>
              <w:rPr>
                <w:spacing w:val="-5"/>
                <w:w w:val="105"/>
                <w:sz w:val="21"/>
              </w:rPr>
              <w:t>280</w:t>
            </w:r>
          </w:p>
        </w:tc>
        <w:tc>
          <w:tcPr>
            <w:tcW w:w="2724" w:type="dxa"/>
          </w:tcPr>
          <w:p w:rsidR="00A54185" w:rsidRDefault="003409BF">
            <w:pPr>
              <w:pStyle w:val="TableParagraph"/>
              <w:spacing w:before="58"/>
              <w:ind w:left="1095" w:right="1182"/>
              <w:jc w:val="center"/>
              <w:rPr>
                <w:sz w:val="21"/>
              </w:rPr>
            </w:pPr>
            <w:r>
              <w:rPr>
                <w:spacing w:val="-4"/>
                <w:w w:val="105"/>
                <w:sz w:val="21"/>
              </w:rPr>
              <w:t>0.80</w:t>
            </w:r>
          </w:p>
        </w:tc>
      </w:tr>
      <w:tr w:rsidR="00A54185">
        <w:trPr>
          <w:trHeight w:val="360"/>
        </w:trPr>
        <w:tc>
          <w:tcPr>
            <w:tcW w:w="1585" w:type="dxa"/>
          </w:tcPr>
          <w:p w:rsidR="00A54185" w:rsidRDefault="003409BF">
            <w:pPr>
              <w:pStyle w:val="TableParagraph"/>
              <w:spacing w:before="51"/>
              <w:ind w:left="441"/>
              <w:rPr>
                <w:sz w:val="21"/>
              </w:rPr>
            </w:pPr>
            <w:r>
              <w:rPr>
                <w:spacing w:val="-5"/>
                <w:w w:val="105"/>
                <w:sz w:val="21"/>
              </w:rPr>
              <w:t>290</w:t>
            </w:r>
          </w:p>
        </w:tc>
        <w:tc>
          <w:tcPr>
            <w:tcW w:w="2724" w:type="dxa"/>
          </w:tcPr>
          <w:p w:rsidR="00A54185" w:rsidRDefault="003409BF">
            <w:pPr>
              <w:pStyle w:val="TableParagraph"/>
              <w:spacing w:before="58"/>
              <w:ind w:left="1095" w:right="1178"/>
              <w:jc w:val="center"/>
              <w:rPr>
                <w:sz w:val="21"/>
              </w:rPr>
            </w:pPr>
            <w:r>
              <w:rPr>
                <w:spacing w:val="-4"/>
                <w:w w:val="105"/>
                <w:sz w:val="21"/>
              </w:rPr>
              <w:t>0.82</w:t>
            </w:r>
          </w:p>
        </w:tc>
      </w:tr>
      <w:tr w:rsidR="00A54185">
        <w:trPr>
          <w:trHeight w:val="360"/>
        </w:trPr>
        <w:tc>
          <w:tcPr>
            <w:tcW w:w="1585" w:type="dxa"/>
          </w:tcPr>
          <w:p w:rsidR="00A54185" w:rsidRDefault="003409BF">
            <w:pPr>
              <w:pStyle w:val="TableParagraph"/>
              <w:spacing w:before="51"/>
              <w:ind w:left="437"/>
              <w:rPr>
                <w:sz w:val="21"/>
              </w:rPr>
            </w:pPr>
            <w:r>
              <w:rPr>
                <w:spacing w:val="-5"/>
                <w:w w:val="105"/>
                <w:sz w:val="21"/>
              </w:rPr>
              <w:t>300</w:t>
            </w:r>
          </w:p>
        </w:tc>
        <w:tc>
          <w:tcPr>
            <w:tcW w:w="2724" w:type="dxa"/>
          </w:tcPr>
          <w:p w:rsidR="00A54185" w:rsidRDefault="003409BF">
            <w:pPr>
              <w:pStyle w:val="TableParagraph"/>
              <w:spacing w:before="58"/>
              <w:ind w:left="1095" w:right="1182"/>
              <w:jc w:val="center"/>
              <w:rPr>
                <w:sz w:val="21"/>
              </w:rPr>
            </w:pPr>
            <w:r>
              <w:rPr>
                <w:spacing w:val="-4"/>
                <w:w w:val="105"/>
                <w:sz w:val="21"/>
              </w:rPr>
              <w:t>0.84</w:t>
            </w:r>
          </w:p>
        </w:tc>
      </w:tr>
      <w:tr w:rsidR="00A54185">
        <w:trPr>
          <w:trHeight w:val="360"/>
        </w:trPr>
        <w:tc>
          <w:tcPr>
            <w:tcW w:w="1585" w:type="dxa"/>
          </w:tcPr>
          <w:p w:rsidR="00A54185" w:rsidRDefault="003409BF">
            <w:pPr>
              <w:pStyle w:val="TableParagraph"/>
              <w:spacing w:before="51"/>
              <w:ind w:left="437"/>
              <w:rPr>
                <w:sz w:val="21"/>
              </w:rPr>
            </w:pPr>
            <w:r>
              <w:rPr>
                <w:spacing w:val="-5"/>
                <w:w w:val="105"/>
                <w:sz w:val="21"/>
              </w:rPr>
              <w:t>310</w:t>
            </w:r>
          </w:p>
        </w:tc>
        <w:tc>
          <w:tcPr>
            <w:tcW w:w="2724" w:type="dxa"/>
          </w:tcPr>
          <w:p w:rsidR="00A54185" w:rsidRDefault="003409BF">
            <w:pPr>
              <w:pStyle w:val="TableParagraph"/>
              <w:spacing w:before="58"/>
              <w:ind w:left="1095" w:right="1178"/>
              <w:jc w:val="center"/>
              <w:rPr>
                <w:sz w:val="21"/>
              </w:rPr>
            </w:pPr>
            <w:r>
              <w:rPr>
                <w:spacing w:val="-4"/>
                <w:w w:val="105"/>
                <w:sz w:val="21"/>
              </w:rPr>
              <w:t>0.87</w:t>
            </w:r>
          </w:p>
        </w:tc>
      </w:tr>
      <w:tr w:rsidR="00A54185">
        <w:trPr>
          <w:trHeight w:val="360"/>
        </w:trPr>
        <w:tc>
          <w:tcPr>
            <w:tcW w:w="1585" w:type="dxa"/>
          </w:tcPr>
          <w:p w:rsidR="00A54185" w:rsidRDefault="003409BF">
            <w:pPr>
              <w:pStyle w:val="TableParagraph"/>
              <w:spacing w:before="51"/>
              <w:ind w:left="437"/>
              <w:rPr>
                <w:sz w:val="21"/>
              </w:rPr>
            </w:pPr>
            <w:r>
              <w:rPr>
                <w:spacing w:val="-5"/>
                <w:sz w:val="21"/>
              </w:rPr>
              <w:t>320</w:t>
            </w:r>
          </w:p>
        </w:tc>
        <w:tc>
          <w:tcPr>
            <w:tcW w:w="2724" w:type="dxa"/>
          </w:tcPr>
          <w:p w:rsidR="00A54185" w:rsidRDefault="003409BF">
            <w:pPr>
              <w:pStyle w:val="TableParagraph"/>
              <w:spacing w:before="58"/>
              <w:ind w:left="1095" w:right="1186"/>
              <w:jc w:val="center"/>
              <w:rPr>
                <w:sz w:val="21"/>
              </w:rPr>
            </w:pPr>
            <w:r>
              <w:rPr>
                <w:spacing w:val="-4"/>
                <w:w w:val="105"/>
                <w:sz w:val="21"/>
              </w:rPr>
              <w:t>0.89</w:t>
            </w:r>
          </w:p>
        </w:tc>
      </w:tr>
      <w:tr w:rsidR="00A54185">
        <w:trPr>
          <w:trHeight w:val="360"/>
        </w:trPr>
        <w:tc>
          <w:tcPr>
            <w:tcW w:w="1585" w:type="dxa"/>
          </w:tcPr>
          <w:p w:rsidR="00A54185" w:rsidRDefault="003409BF">
            <w:pPr>
              <w:pStyle w:val="TableParagraph"/>
              <w:spacing w:before="51"/>
              <w:ind w:left="437"/>
              <w:rPr>
                <w:sz w:val="21"/>
              </w:rPr>
            </w:pPr>
            <w:r>
              <w:rPr>
                <w:spacing w:val="-5"/>
                <w:sz w:val="21"/>
              </w:rPr>
              <w:t>330</w:t>
            </w:r>
          </w:p>
        </w:tc>
        <w:tc>
          <w:tcPr>
            <w:tcW w:w="2724" w:type="dxa"/>
          </w:tcPr>
          <w:p w:rsidR="00A54185" w:rsidRDefault="003409BF">
            <w:pPr>
              <w:pStyle w:val="TableParagraph"/>
              <w:spacing w:before="58"/>
              <w:ind w:left="1095" w:right="1182"/>
              <w:jc w:val="center"/>
              <w:rPr>
                <w:sz w:val="21"/>
              </w:rPr>
            </w:pPr>
            <w:r>
              <w:rPr>
                <w:spacing w:val="-4"/>
                <w:w w:val="105"/>
                <w:sz w:val="21"/>
              </w:rPr>
              <w:t>0.91</w:t>
            </w:r>
          </w:p>
        </w:tc>
      </w:tr>
      <w:tr w:rsidR="00A54185">
        <w:trPr>
          <w:trHeight w:val="360"/>
        </w:trPr>
        <w:tc>
          <w:tcPr>
            <w:tcW w:w="1585" w:type="dxa"/>
          </w:tcPr>
          <w:p w:rsidR="00A54185" w:rsidRDefault="003409BF">
            <w:pPr>
              <w:pStyle w:val="TableParagraph"/>
              <w:spacing w:before="51"/>
              <w:ind w:left="429"/>
              <w:rPr>
                <w:sz w:val="21"/>
              </w:rPr>
            </w:pPr>
            <w:r>
              <w:rPr>
                <w:spacing w:val="-5"/>
                <w:w w:val="105"/>
                <w:sz w:val="21"/>
              </w:rPr>
              <w:t>340</w:t>
            </w:r>
          </w:p>
        </w:tc>
        <w:tc>
          <w:tcPr>
            <w:tcW w:w="2724" w:type="dxa"/>
          </w:tcPr>
          <w:p w:rsidR="00A54185" w:rsidRDefault="003409BF">
            <w:pPr>
              <w:pStyle w:val="TableParagraph"/>
              <w:spacing w:before="58"/>
              <w:ind w:left="1095" w:right="1186"/>
              <w:jc w:val="center"/>
              <w:rPr>
                <w:sz w:val="21"/>
              </w:rPr>
            </w:pPr>
            <w:r>
              <w:rPr>
                <w:spacing w:val="-4"/>
                <w:w w:val="105"/>
                <w:sz w:val="21"/>
              </w:rPr>
              <w:t>0.93</w:t>
            </w:r>
          </w:p>
        </w:tc>
      </w:tr>
      <w:tr w:rsidR="00A54185">
        <w:trPr>
          <w:trHeight w:val="360"/>
        </w:trPr>
        <w:tc>
          <w:tcPr>
            <w:tcW w:w="1585" w:type="dxa"/>
          </w:tcPr>
          <w:p w:rsidR="00A54185" w:rsidRDefault="003409BF">
            <w:pPr>
              <w:pStyle w:val="TableParagraph"/>
              <w:spacing w:before="51"/>
              <w:ind w:left="429"/>
              <w:rPr>
                <w:sz w:val="21"/>
              </w:rPr>
            </w:pPr>
            <w:r>
              <w:rPr>
                <w:spacing w:val="-5"/>
                <w:w w:val="105"/>
                <w:sz w:val="21"/>
              </w:rPr>
              <w:t>350</w:t>
            </w:r>
          </w:p>
        </w:tc>
        <w:tc>
          <w:tcPr>
            <w:tcW w:w="2724" w:type="dxa"/>
          </w:tcPr>
          <w:p w:rsidR="00A54185" w:rsidRDefault="003409BF">
            <w:pPr>
              <w:pStyle w:val="TableParagraph"/>
              <w:spacing w:before="58"/>
              <w:ind w:left="1095" w:right="1196"/>
              <w:jc w:val="center"/>
              <w:rPr>
                <w:sz w:val="21"/>
              </w:rPr>
            </w:pPr>
            <w:r>
              <w:rPr>
                <w:spacing w:val="-4"/>
                <w:w w:val="105"/>
                <w:sz w:val="21"/>
              </w:rPr>
              <w:t>0.95</w:t>
            </w:r>
          </w:p>
        </w:tc>
      </w:tr>
      <w:tr w:rsidR="00A54185">
        <w:trPr>
          <w:trHeight w:val="360"/>
        </w:trPr>
        <w:tc>
          <w:tcPr>
            <w:tcW w:w="1585" w:type="dxa"/>
          </w:tcPr>
          <w:p w:rsidR="00A54185" w:rsidRDefault="003409BF">
            <w:pPr>
              <w:pStyle w:val="TableParagraph"/>
              <w:spacing w:before="51"/>
              <w:ind w:left="429"/>
              <w:rPr>
                <w:sz w:val="21"/>
              </w:rPr>
            </w:pPr>
            <w:r>
              <w:rPr>
                <w:spacing w:val="-5"/>
                <w:w w:val="105"/>
                <w:sz w:val="21"/>
              </w:rPr>
              <w:t>360</w:t>
            </w:r>
          </w:p>
        </w:tc>
        <w:tc>
          <w:tcPr>
            <w:tcW w:w="2724" w:type="dxa"/>
          </w:tcPr>
          <w:p w:rsidR="00A54185" w:rsidRDefault="003409BF">
            <w:pPr>
              <w:pStyle w:val="TableParagraph"/>
              <w:spacing w:before="58"/>
              <w:ind w:left="1095" w:right="1196"/>
              <w:jc w:val="center"/>
              <w:rPr>
                <w:sz w:val="21"/>
              </w:rPr>
            </w:pPr>
            <w:r>
              <w:rPr>
                <w:spacing w:val="-4"/>
                <w:w w:val="105"/>
                <w:sz w:val="21"/>
              </w:rPr>
              <w:t>0.98</w:t>
            </w:r>
          </w:p>
        </w:tc>
      </w:tr>
      <w:tr w:rsidR="00A54185">
        <w:trPr>
          <w:trHeight w:val="360"/>
        </w:trPr>
        <w:tc>
          <w:tcPr>
            <w:tcW w:w="1585" w:type="dxa"/>
          </w:tcPr>
          <w:p w:rsidR="00A54185" w:rsidRDefault="003409BF">
            <w:pPr>
              <w:pStyle w:val="TableParagraph"/>
              <w:spacing w:before="51"/>
              <w:ind w:left="429"/>
              <w:rPr>
                <w:sz w:val="21"/>
              </w:rPr>
            </w:pPr>
            <w:r>
              <w:rPr>
                <w:spacing w:val="-5"/>
                <w:w w:val="105"/>
                <w:sz w:val="21"/>
              </w:rPr>
              <w:t>370</w:t>
            </w:r>
          </w:p>
        </w:tc>
        <w:tc>
          <w:tcPr>
            <w:tcW w:w="2724" w:type="dxa"/>
          </w:tcPr>
          <w:p w:rsidR="00A54185" w:rsidRDefault="003409BF">
            <w:pPr>
              <w:pStyle w:val="TableParagraph"/>
              <w:spacing w:before="58"/>
              <w:ind w:left="1094" w:right="1196"/>
              <w:jc w:val="center"/>
              <w:rPr>
                <w:sz w:val="21"/>
              </w:rPr>
            </w:pPr>
            <w:r>
              <w:rPr>
                <w:spacing w:val="-4"/>
                <w:w w:val="105"/>
                <w:sz w:val="21"/>
              </w:rPr>
              <w:t>1.00</w:t>
            </w:r>
          </w:p>
        </w:tc>
      </w:tr>
      <w:tr w:rsidR="00A54185">
        <w:trPr>
          <w:trHeight w:val="356"/>
        </w:trPr>
        <w:tc>
          <w:tcPr>
            <w:tcW w:w="1585" w:type="dxa"/>
          </w:tcPr>
          <w:p w:rsidR="00A54185" w:rsidRDefault="003409BF">
            <w:pPr>
              <w:pStyle w:val="TableParagraph"/>
              <w:spacing w:before="51"/>
              <w:ind w:left="429"/>
              <w:rPr>
                <w:sz w:val="21"/>
              </w:rPr>
            </w:pPr>
            <w:r>
              <w:rPr>
                <w:spacing w:val="-5"/>
                <w:w w:val="105"/>
                <w:sz w:val="21"/>
              </w:rPr>
              <w:t>380</w:t>
            </w:r>
          </w:p>
        </w:tc>
        <w:tc>
          <w:tcPr>
            <w:tcW w:w="2724" w:type="dxa"/>
          </w:tcPr>
          <w:p w:rsidR="00A54185" w:rsidRDefault="003409BF">
            <w:pPr>
              <w:pStyle w:val="TableParagraph"/>
              <w:spacing w:before="51"/>
              <w:ind w:left="1095" w:right="1194"/>
              <w:jc w:val="center"/>
              <w:rPr>
                <w:sz w:val="21"/>
              </w:rPr>
            </w:pPr>
            <w:r>
              <w:rPr>
                <w:spacing w:val="-4"/>
                <w:w w:val="105"/>
                <w:sz w:val="21"/>
              </w:rPr>
              <w:t>1.02</w:t>
            </w:r>
          </w:p>
        </w:tc>
      </w:tr>
      <w:tr w:rsidR="00A54185">
        <w:trPr>
          <w:trHeight w:val="363"/>
        </w:trPr>
        <w:tc>
          <w:tcPr>
            <w:tcW w:w="1585" w:type="dxa"/>
          </w:tcPr>
          <w:p w:rsidR="00A54185" w:rsidRDefault="003409BF">
            <w:pPr>
              <w:pStyle w:val="TableParagraph"/>
              <w:spacing w:before="55"/>
              <w:ind w:left="429"/>
              <w:rPr>
                <w:sz w:val="21"/>
              </w:rPr>
            </w:pPr>
            <w:r>
              <w:rPr>
                <w:spacing w:val="-5"/>
                <w:w w:val="105"/>
                <w:sz w:val="21"/>
              </w:rPr>
              <w:t>390</w:t>
            </w:r>
          </w:p>
        </w:tc>
        <w:tc>
          <w:tcPr>
            <w:tcW w:w="2724" w:type="dxa"/>
          </w:tcPr>
          <w:p w:rsidR="00A54185" w:rsidRDefault="003409BF">
            <w:pPr>
              <w:pStyle w:val="TableParagraph"/>
              <w:spacing w:before="62"/>
              <w:ind w:left="1094" w:right="1196"/>
              <w:jc w:val="center"/>
              <w:rPr>
                <w:sz w:val="21"/>
              </w:rPr>
            </w:pPr>
            <w:r>
              <w:rPr>
                <w:spacing w:val="-4"/>
                <w:w w:val="105"/>
                <w:sz w:val="21"/>
              </w:rPr>
              <w:t>1.04</w:t>
            </w:r>
          </w:p>
        </w:tc>
      </w:tr>
      <w:tr w:rsidR="00A54185">
        <w:trPr>
          <w:trHeight w:val="356"/>
        </w:trPr>
        <w:tc>
          <w:tcPr>
            <w:tcW w:w="1585" w:type="dxa"/>
          </w:tcPr>
          <w:p w:rsidR="00A54185" w:rsidRDefault="003409BF">
            <w:pPr>
              <w:pStyle w:val="TableParagraph"/>
              <w:spacing w:before="51"/>
              <w:ind w:left="427"/>
              <w:rPr>
                <w:sz w:val="21"/>
              </w:rPr>
            </w:pPr>
            <w:r>
              <w:rPr>
                <w:spacing w:val="-5"/>
                <w:sz w:val="21"/>
              </w:rPr>
              <w:t>400</w:t>
            </w:r>
          </w:p>
        </w:tc>
        <w:tc>
          <w:tcPr>
            <w:tcW w:w="2724" w:type="dxa"/>
          </w:tcPr>
          <w:p w:rsidR="00A54185" w:rsidRDefault="003409BF">
            <w:pPr>
              <w:pStyle w:val="TableParagraph"/>
              <w:spacing w:before="51"/>
              <w:ind w:left="1086" w:right="1196"/>
              <w:jc w:val="center"/>
              <w:rPr>
                <w:sz w:val="21"/>
              </w:rPr>
            </w:pPr>
            <w:r>
              <w:rPr>
                <w:spacing w:val="-4"/>
                <w:w w:val="105"/>
                <w:sz w:val="21"/>
              </w:rPr>
              <w:t>1.06</w:t>
            </w:r>
          </w:p>
        </w:tc>
      </w:tr>
      <w:tr w:rsidR="00A54185">
        <w:trPr>
          <w:trHeight w:val="360"/>
        </w:trPr>
        <w:tc>
          <w:tcPr>
            <w:tcW w:w="1585" w:type="dxa"/>
          </w:tcPr>
          <w:p w:rsidR="00A54185" w:rsidRDefault="003409BF">
            <w:pPr>
              <w:pStyle w:val="TableParagraph"/>
              <w:spacing w:before="55"/>
              <w:ind w:left="427"/>
              <w:rPr>
                <w:sz w:val="21"/>
              </w:rPr>
            </w:pPr>
            <w:r>
              <w:rPr>
                <w:spacing w:val="-5"/>
                <w:sz w:val="21"/>
              </w:rPr>
              <w:t>410</w:t>
            </w:r>
          </w:p>
        </w:tc>
        <w:tc>
          <w:tcPr>
            <w:tcW w:w="2724" w:type="dxa"/>
          </w:tcPr>
          <w:p w:rsidR="00A54185" w:rsidRDefault="003409BF">
            <w:pPr>
              <w:pStyle w:val="TableParagraph"/>
              <w:spacing w:before="55"/>
              <w:ind w:left="1094" w:right="1196"/>
              <w:jc w:val="center"/>
              <w:rPr>
                <w:sz w:val="21"/>
              </w:rPr>
            </w:pPr>
            <w:r>
              <w:rPr>
                <w:spacing w:val="-4"/>
                <w:w w:val="105"/>
                <w:sz w:val="21"/>
              </w:rPr>
              <w:t>1.08</w:t>
            </w:r>
          </w:p>
        </w:tc>
      </w:tr>
      <w:tr w:rsidR="00A54185">
        <w:trPr>
          <w:trHeight w:val="363"/>
        </w:trPr>
        <w:tc>
          <w:tcPr>
            <w:tcW w:w="1585" w:type="dxa"/>
          </w:tcPr>
          <w:p w:rsidR="00A54185" w:rsidRDefault="003409BF">
            <w:pPr>
              <w:pStyle w:val="TableParagraph"/>
              <w:spacing w:before="55"/>
              <w:ind w:left="420"/>
              <w:rPr>
                <w:sz w:val="21"/>
              </w:rPr>
            </w:pPr>
            <w:r>
              <w:rPr>
                <w:spacing w:val="-5"/>
                <w:w w:val="105"/>
                <w:sz w:val="21"/>
              </w:rPr>
              <w:t>420</w:t>
            </w:r>
          </w:p>
        </w:tc>
        <w:tc>
          <w:tcPr>
            <w:tcW w:w="2724" w:type="dxa"/>
          </w:tcPr>
          <w:p w:rsidR="00A54185" w:rsidRDefault="003409BF">
            <w:pPr>
              <w:pStyle w:val="TableParagraph"/>
              <w:spacing w:before="62"/>
              <w:ind w:left="1086" w:right="1196"/>
              <w:jc w:val="center"/>
              <w:rPr>
                <w:sz w:val="21"/>
              </w:rPr>
            </w:pPr>
            <w:r>
              <w:rPr>
                <w:spacing w:val="-4"/>
                <w:w w:val="105"/>
                <w:sz w:val="21"/>
              </w:rPr>
              <w:t>1.10</w:t>
            </w:r>
          </w:p>
        </w:tc>
      </w:tr>
      <w:tr w:rsidR="00A54185">
        <w:trPr>
          <w:trHeight w:val="356"/>
        </w:trPr>
        <w:tc>
          <w:tcPr>
            <w:tcW w:w="1585" w:type="dxa"/>
          </w:tcPr>
          <w:p w:rsidR="00A54185" w:rsidRDefault="003409BF">
            <w:pPr>
              <w:pStyle w:val="TableParagraph"/>
              <w:spacing w:before="51"/>
              <w:ind w:left="420"/>
              <w:rPr>
                <w:sz w:val="21"/>
              </w:rPr>
            </w:pPr>
            <w:r>
              <w:rPr>
                <w:spacing w:val="-5"/>
                <w:w w:val="105"/>
                <w:sz w:val="21"/>
              </w:rPr>
              <w:t>430</w:t>
            </w:r>
          </w:p>
        </w:tc>
        <w:tc>
          <w:tcPr>
            <w:tcW w:w="2724" w:type="dxa"/>
          </w:tcPr>
          <w:p w:rsidR="00A54185" w:rsidRDefault="003409BF">
            <w:pPr>
              <w:pStyle w:val="TableParagraph"/>
              <w:spacing w:before="51"/>
              <w:ind w:left="1083" w:right="1196"/>
              <w:jc w:val="center"/>
              <w:rPr>
                <w:sz w:val="21"/>
              </w:rPr>
            </w:pPr>
            <w:r>
              <w:rPr>
                <w:spacing w:val="-4"/>
                <w:w w:val="105"/>
                <w:sz w:val="21"/>
              </w:rPr>
              <w:t>1.12</w:t>
            </w:r>
          </w:p>
        </w:tc>
      </w:tr>
      <w:tr w:rsidR="00A54185">
        <w:trPr>
          <w:trHeight w:val="360"/>
        </w:trPr>
        <w:tc>
          <w:tcPr>
            <w:tcW w:w="1585" w:type="dxa"/>
          </w:tcPr>
          <w:p w:rsidR="00A54185" w:rsidRDefault="003409BF">
            <w:pPr>
              <w:pStyle w:val="TableParagraph"/>
              <w:spacing w:before="55"/>
              <w:ind w:left="420"/>
              <w:rPr>
                <w:sz w:val="21"/>
              </w:rPr>
            </w:pPr>
            <w:r>
              <w:rPr>
                <w:spacing w:val="-5"/>
                <w:w w:val="105"/>
                <w:sz w:val="21"/>
              </w:rPr>
              <w:t>440</w:t>
            </w:r>
          </w:p>
        </w:tc>
        <w:tc>
          <w:tcPr>
            <w:tcW w:w="2724" w:type="dxa"/>
          </w:tcPr>
          <w:p w:rsidR="00A54185" w:rsidRDefault="003409BF">
            <w:pPr>
              <w:pStyle w:val="TableParagraph"/>
              <w:spacing w:before="55"/>
              <w:ind w:left="1079" w:right="1196"/>
              <w:jc w:val="center"/>
              <w:rPr>
                <w:sz w:val="21"/>
              </w:rPr>
            </w:pPr>
            <w:r>
              <w:rPr>
                <w:spacing w:val="-4"/>
                <w:w w:val="105"/>
                <w:sz w:val="21"/>
              </w:rPr>
              <w:t>1.15</w:t>
            </w:r>
          </w:p>
        </w:tc>
      </w:tr>
      <w:tr w:rsidR="00A54185">
        <w:trPr>
          <w:trHeight w:val="360"/>
        </w:trPr>
        <w:tc>
          <w:tcPr>
            <w:tcW w:w="1585" w:type="dxa"/>
          </w:tcPr>
          <w:p w:rsidR="00A54185" w:rsidRDefault="003409BF">
            <w:pPr>
              <w:pStyle w:val="TableParagraph"/>
              <w:spacing w:before="55"/>
              <w:ind w:left="420"/>
              <w:rPr>
                <w:sz w:val="21"/>
              </w:rPr>
            </w:pPr>
            <w:r>
              <w:rPr>
                <w:spacing w:val="-5"/>
                <w:sz w:val="21"/>
              </w:rPr>
              <w:t>450</w:t>
            </w:r>
          </w:p>
        </w:tc>
        <w:tc>
          <w:tcPr>
            <w:tcW w:w="2724" w:type="dxa"/>
          </w:tcPr>
          <w:p w:rsidR="00A54185" w:rsidRDefault="003409BF">
            <w:pPr>
              <w:pStyle w:val="TableParagraph"/>
              <w:spacing w:before="55"/>
              <w:ind w:left="1083" w:right="1196"/>
              <w:jc w:val="center"/>
              <w:rPr>
                <w:sz w:val="21"/>
              </w:rPr>
            </w:pPr>
            <w:r>
              <w:rPr>
                <w:spacing w:val="-4"/>
                <w:w w:val="105"/>
                <w:sz w:val="21"/>
              </w:rPr>
              <w:t>1.17</w:t>
            </w:r>
          </w:p>
        </w:tc>
      </w:tr>
      <w:tr w:rsidR="00A54185">
        <w:trPr>
          <w:trHeight w:val="363"/>
        </w:trPr>
        <w:tc>
          <w:tcPr>
            <w:tcW w:w="1585" w:type="dxa"/>
          </w:tcPr>
          <w:p w:rsidR="00A54185" w:rsidRDefault="003409BF">
            <w:pPr>
              <w:pStyle w:val="TableParagraph"/>
              <w:spacing w:before="55"/>
              <w:ind w:left="420"/>
              <w:rPr>
                <w:sz w:val="21"/>
              </w:rPr>
            </w:pPr>
            <w:r>
              <w:rPr>
                <w:spacing w:val="-5"/>
                <w:sz w:val="21"/>
              </w:rPr>
              <w:t>460</w:t>
            </w:r>
          </w:p>
        </w:tc>
        <w:tc>
          <w:tcPr>
            <w:tcW w:w="2724" w:type="dxa"/>
          </w:tcPr>
          <w:p w:rsidR="00A54185" w:rsidRDefault="003409BF">
            <w:pPr>
              <w:pStyle w:val="TableParagraph"/>
              <w:spacing w:before="62"/>
              <w:ind w:left="1083" w:right="1196"/>
              <w:jc w:val="center"/>
              <w:rPr>
                <w:sz w:val="21"/>
              </w:rPr>
            </w:pPr>
            <w:r>
              <w:rPr>
                <w:spacing w:val="-4"/>
                <w:w w:val="105"/>
                <w:sz w:val="21"/>
              </w:rPr>
              <w:t>1.19</w:t>
            </w:r>
          </w:p>
        </w:tc>
      </w:tr>
      <w:tr w:rsidR="00A54185">
        <w:trPr>
          <w:trHeight w:val="356"/>
        </w:trPr>
        <w:tc>
          <w:tcPr>
            <w:tcW w:w="1585" w:type="dxa"/>
          </w:tcPr>
          <w:p w:rsidR="00A54185" w:rsidRDefault="003409BF">
            <w:pPr>
              <w:pStyle w:val="TableParagraph"/>
              <w:spacing w:before="51"/>
              <w:ind w:left="420"/>
              <w:rPr>
                <w:sz w:val="21"/>
              </w:rPr>
            </w:pPr>
            <w:r>
              <w:rPr>
                <w:spacing w:val="-5"/>
                <w:sz w:val="21"/>
              </w:rPr>
              <w:t>470</w:t>
            </w:r>
          </w:p>
        </w:tc>
        <w:tc>
          <w:tcPr>
            <w:tcW w:w="2724" w:type="dxa"/>
          </w:tcPr>
          <w:p w:rsidR="00A54185" w:rsidRDefault="003409BF">
            <w:pPr>
              <w:pStyle w:val="TableParagraph"/>
              <w:spacing w:before="51"/>
              <w:ind w:left="1079" w:right="1196"/>
              <w:jc w:val="center"/>
              <w:rPr>
                <w:sz w:val="21"/>
              </w:rPr>
            </w:pPr>
            <w:r>
              <w:rPr>
                <w:spacing w:val="-4"/>
                <w:w w:val="105"/>
                <w:sz w:val="21"/>
              </w:rPr>
              <w:t>1.21</w:t>
            </w:r>
          </w:p>
        </w:tc>
      </w:tr>
      <w:tr w:rsidR="00A54185">
        <w:trPr>
          <w:trHeight w:val="360"/>
        </w:trPr>
        <w:tc>
          <w:tcPr>
            <w:tcW w:w="1585" w:type="dxa"/>
          </w:tcPr>
          <w:p w:rsidR="00A54185" w:rsidRDefault="003409BF">
            <w:pPr>
              <w:pStyle w:val="TableParagraph"/>
              <w:spacing w:before="55"/>
              <w:ind w:left="420"/>
              <w:rPr>
                <w:sz w:val="21"/>
              </w:rPr>
            </w:pPr>
            <w:r>
              <w:rPr>
                <w:spacing w:val="-5"/>
                <w:sz w:val="21"/>
              </w:rPr>
              <w:t>480</w:t>
            </w:r>
          </w:p>
        </w:tc>
        <w:tc>
          <w:tcPr>
            <w:tcW w:w="2724" w:type="dxa"/>
          </w:tcPr>
          <w:p w:rsidR="00A54185" w:rsidRDefault="003409BF">
            <w:pPr>
              <w:pStyle w:val="TableParagraph"/>
              <w:spacing w:before="55"/>
              <w:ind w:left="1074" w:right="1196"/>
              <w:jc w:val="center"/>
              <w:rPr>
                <w:sz w:val="21"/>
              </w:rPr>
            </w:pPr>
            <w:r>
              <w:rPr>
                <w:spacing w:val="-4"/>
                <w:w w:val="105"/>
                <w:sz w:val="21"/>
              </w:rPr>
              <w:t>1.23</w:t>
            </w:r>
          </w:p>
        </w:tc>
      </w:tr>
      <w:tr w:rsidR="00A54185">
        <w:trPr>
          <w:trHeight w:val="363"/>
        </w:trPr>
        <w:tc>
          <w:tcPr>
            <w:tcW w:w="1585" w:type="dxa"/>
          </w:tcPr>
          <w:p w:rsidR="00A54185" w:rsidRDefault="003409BF">
            <w:pPr>
              <w:pStyle w:val="TableParagraph"/>
              <w:spacing w:before="55"/>
              <w:ind w:left="420"/>
              <w:rPr>
                <w:sz w:val="21"/>
              </w:rPr>
            </w:pPr>
            <w:r>
              <w:rPr>
                <w:spacing w:val="-5"/>
                <w:sz w:val="21"/>
              </w:rPr>
              <w:t>490</w:t>
            </w:r>
          </w:p>
        </w:tc>
        <w:tc>
          <w:tcPr>
            <w:tcW w:w="2724" w:type="dxa"/>
          </w:tcPr>
          <w:p w:rsidR="00A54185" w:rsidRDefault="003409BF">
            <w:pPr>
              <w:pStyle w:val="TableParagraph"/>
              <w:spacing w:before="62"/>
              <w:ind w:left="1072" w:right="1196"/>
              <w:jc w:val="center"/>
              <w:rPr>
                <w:sz w:val="21"/>
              </w:rPr>
            </w:pPr>
            <w:r>
              <w:rPr>
                <w:spacing w:val="-4"/>
                <w:w w:val="105"/>
                <w:sz w:val="21"/>
              </w:rPr>
              <w:t>1.25</w:t>
            </w:r>
          </w:p>
        </w:tc>
      </w:tr>
      <w:tr w:rsidR="00A54185">
        <w:trPr>
          <w:trHeight w:val="360"/>
        </w:trPr>
        <w:tc>
          <w:tcPr>
            <w:tcW w:w="1585" w:type="dxa"/>
          </w:tcPr>
          <w:p w:rsidR="00A54185" w:rsidRDefault="003409BF">
            <w:pPr>
              <w:pStyle w:val="TableParagraph"/>
              <w:spacing w:before="51"/>
              <w:ind w:left="413"/>
              <w:rPr>
                <w:sz w:val="21"/>
              </w:rPr>
            </w:pPr>
            <w:r>
              <w:rPr>
                <w:spacing w:val="-5"/>
                <w:w w:val="105"/>
                <w:sz w:val="21"/>
              </w:rPr>
              <w:t>500</w:t>
            </w:r>
          </w:p>
        </w:tc>
        <w:tc>
          <w:tcPr>
            <w:tcW w:w="2724" w:type="dxa"/>
          </w:tcPr>
          <w:p w:rsidR="00A54185" w:rsidRDefault="003409BF">
            <w:pPr>
              <w:pStyle w:val="TableParagraph"/>
              <w:spacing w:before="58"/>
              <w:ind w:left="1083" w:right="1196"/>
              <w:jc w:val="center"/>
              <w:rPr>
                <w:sz w:val="21"/>
              </w:rPr>
            </w:pPr>
            <w:r>
              <w:rPr>
                <w:spacing w:val="-4"/>
                <w:w w:val="105"/>
                <w:sz w:val="21"/>
              </w:rPr>
              <w:t>1.27</w:t>
            </w:r>
          </w:p>
        </w:tc>
      </w:tr>
      <w:tr w:rsidR="00A54185">
        <w:trPr>
          <w:trHeight w:val="356"/>
        </w:trPr>
        <w:tc>
          <w:tcPr>
            <w:tcW w:w="1585" w:type="dxa"/>
          </w:tcPr>
          <w:p w:rsidR="00A54185" w:rsidRDefault="003409BF">
            <w:pPr>
              <w:pStyle w:val="TableParagraph"/>
              <w:spacing w:before="51"/>
              <w:ind w:left="413"/>
              <w:rPr>
                <w:sz w:val="21"/>
              </w:rPr>
            </w:pPr>
            <w:r>
              <w:rPr>
                <w:spacing w:val="-5"/>
                <w:w w:val="105"/>
                <w:sz w:val="21"/>
              </w:rPr>
              <w:t>510</w:t>
            </w:r>
          </w:p>
        </w:tc>
        <w:tc>
          <w:tcPr>
            <w:tcW w:w="2724" w:type="dxa"/>
          </w:tcPr>
          <w:p w:rsidR="00A54185" w:rsidRDefault="003409BF">
            <w:pPr>
              <w:pStyle w:val="TableParagraph"/>
              <w:spacing w:before="51"/>
              <w:ind w:left="1074" w:right="1196"/>
              <w:jc w:val="center"/>
              <w:rPr>
                <w:sz w:val="21"/>
              </w:rPr>
            </w:pPr>
            <w:r>
              <w:rPr>
                <w:spacing w:val="-4"/>
                <w:w w:val="105"/>
                <w:sz w:val="21"/>
              </w:rPr>
              <w:t>1.29</w:t>
            </w:r>
          </w:p>
        </w:tc>
      </w:tr>
      <w:tr w:rsidR="00A54185">
        <w:trPr>
          <w:trHeight w:val="363"/>
        </w:trPr>
        <w:tc>
          <w:tcPr>
            <w:tcW w:w="1585" w:type="dxa"/>
          </w:tcPr>
          <w:p w:rsidR="00A54185" w:rsidRDefault="003409BF">
            <w:pPr>
              <w:pStyle w:val="TableParagraph"/>
              <w:spacing w:before="55"/>
              <w:ind w:left="413"/>
              <w:rPr>
                <w:sz w:val="21"/>
              </w:rPr>
            </w:pPr>
            <w:r>
              <w:rPr>
                <w:spacing w:val="-5"/>
                <w:w w:val="105"/>
                <w:sz w:val="21"/>
              </w:rPr>
              <w:t>520</w:t>
            </w:r>
          </w:p>
        </w:tc>
        <w:tc>
          <w:tcPr>
            <w:tcW w:w="2724" w:type="dxa"/>
          </w:tcPr>
          <w:p w:rsidR="00A54185" w:rsidRDefault="003409BF">
            <w:pPr>
              <w:pStyle w:val="TableParagraph"/>
              <w:spacing w:before="62"/>
              <w:ind w:left="1068" w:right="1196"/>
              <w:jc w:val="center"/>
              <w:rPr>
                <w:sz w:val="21"/>
              </w:rPr>
            </w:pPr>
            <w:r>
              <w:rPr>
                <w:spacing w:val="-4"/>
                <w:sz w:val="21"/>
              </w:rPr>
              <w:t>1.31</w:t>
            </w:r>
          </w:p>
        </w:tc>
      </w:tr>
      <w:tr w:rsidR="00A54185">
        <w:trPr>
          <w:trHeight w:val="356"/>
        </w:trPr>
        <w:tc>
          <w:tcPr>
            <w:tcW w:w="1585" w:type="dxa"/>
          </w:tcPr>
          <w:p w:rsidR="00A54185" w:rsidRDefault="003409BF">
            <w:pPr>
              <w:pStyle w:val="TableParagraph"/>
              <w:spacing w:before="51"/>
              <w:ind w:left="413"/>
              <w:rPr>
                <w:sz w:val="21"/>
              </w:rPr>
            </w:pPr>
            <w:r>
              <w:rPr>
                <w:spacing w:val="-5"/>
                <w:w w:val="105"/>
                <w:sz w:val="21"/>
              </w:rPr>
              <w:t>530</w:t>
            </w:r>
          </w:p>
        </w:tc>
        <w:tc>
          <w:tcPr>
            <w:tcW w:w="2724" w:type="dxa"/>
          </w:tcPr>
          <w:p w:rsidR="00A54185" w:rsidRDefault="003409BF">
            <w:pPr>
              <w:pStyle w:val="TableParagraph"/>
              <w:spacing w:before="51"/>
              <w:ind w:left="1079" w:right="1196"/>
              <w:jc w:val="center"/>
              <w:rPr>
                <w:sz w:val="21"/>
              </w:rPr>
            </w:pPr>
            <w:r>
              <w:rPr>
                <w:spacing w:val="-4"/>
                <w:w w:val="105"/>
                <w:sz w:val="21"/>
              </w:rPr>
              <w:t>1.34</w:t>
            </w:r>
          </w:p>
        </w:tc>
      </w:tr>
      <w:tr w:rsidR="00A54185">
        <w:trPr>
          <w:trHeight w:val="360"/>
        </w:trPr>
        <w:tc>
          <w:tcPr>
            <w:tcW w:w="1585" w:type="dxa"/>
          </w:tcPr>
          <w:p w:rsidR="00A54185" w:rsidRDefault="003409BF">
            <w:pPr>
              <w:pStyle w:val="TableParagraph"/>
              <w:spacing w:before="55"/>
              <w:ind w:left="413"/>
              <w:rPr>
                <w:sz w:val="21"/>
              </w:rPr>
            </w:pPr>
            <w:r>
              <w:rPr>
                <w:spacing w:val="-5"/>
                <w:w w:val="105"/>
                <w:sz w:val="21"/>
              </w:rPr>
              <w:t>540</w:t>
            </w:r>
          </w:p>
        </w:tc>
        <w:tc>
          <w:tcPr>
            <w:tcW w:w="2724" w:type="dxa"/>
          </w:tcPr>
          <w:p w:rsidR="00A54185" w:rsidRDefault="003409BF">
            <w:pPr>
              <w:pStyle w:val="TableParagraph"/>
              <w:spacing w:before="55"/>
              <w:ind w:left="1072" w:right="1196"/>
              <w:jc w:val="center"/>
              <w:rPr>
                <w:sz w:val="21"/>
              </w:rPr>
            </w:pPr>
            <w:r>
              <w:rPr>
                <w:spacing w:val="-4"/>
                <w:w w:val="105"/>
                <w:sz w:val="21"/>
              </w:rPr>
              <w:t>1.36</w:t>
            </w:r>
          </w:p>
        </w:tc>
      </w:tr>
      <w:tr w:rsidR="00A54185">
        <w:trPr>
          <w:trHeight w:val="303"/>
        </w:trPr>
        <w:tc>
          <w:tcPr>
            <w:tcW w:w="1585" w:type="dxa"/>
          </w:tcPr>
          <w:p w:rsidR="00A54185" w:rsidRDefault="003409BF">
            <w:pPr>
              <w:pStyle w:val="TableParagraph"/>
              <w:spacing w:before="55" w:line="229" w:lineRule="exact"/>
              <w:ind w:left="413"/>
              <w:rPr>
                <w:sz w:val="21"/>
              </w:rPr>
            </w:pPr>
            <w:r>
              <w:rPr>
                <w:spacing w:val="-5"/>
                <w:w w:val="105"/>
                <w:sz w:val="21"/>
              </w:rPr>
              <w:t>550</w:t>
            </w:r>
          </w:p>
        </w:tc>
        <w:tc>
          <w:tcPr>
            <w:tcW w:w="2724" w:type="dxa"/>
          </w:tcPr>
          <w:p w:rsidR="00A54185" w:rsidRDefault="003409BF">
            <w:pPr>
              <w:pStyle w:val="TableParagraph"/>
              <w:spacing w:before="62" w:line="222" w:lineRule="exact"/>
              <w:ind w:left="1068" w:right="1196"/>
              <w:jc w:val="center"/>
              <w:rPr>
                <w:sz w:val="21"/>
              </w:rPr>
            </w:pPr>
            <w:r>
              <w:rPr>
                <w:spacing w:val="-4"/>
                <w:sz w:val="21"/>
              </w:rPr>
              <w:t>1.38</w:t>
            </w:r>
          </w:p>
        </w:tc>
      </w:tr>
    </w:tbl>
    <w:p w:rsidR="00A54185" w:rsidRDefault="003409BF">
      <w:pPr>
        <w:pStyle w:val="BodyText"/>
        <w:spacing w:before="7"/>
        <w:rPr>
          <w:rFonts w:ascii="Arial"/>
          <w:sz w:val="26"/>
        </w:rPr>
      </w:pPr>
      <w:r>
        <w:pict>
          <v:shape id="docshape330" o:spid="_x0000_s1068" style="position:absolute;margin-left:124.1pt;margin-top:16.55pt;width:109.7pt;height:.1pt;z-index:-15523840;mso-wrap-distance-left:0;mso-wrap-distance-right:0;mso-position-horizontal-relative:page;mso-position-vertical-relative:text" coordorigin="2482,331" coordsize="2194,0" path="m2482,331r2194,e" filled="f" strokeweight=".1271mm">
            <v:path arrowok="t"/>
            <w10:wrap type="topAndBottom" anchorx="page"/>
          </v:shape>
        </w:pict>
      </w:r>
    </w:p>
    <w:p w:rsidR="00A54185" w:rsidRDefault="003409BF">
      <w:pPr>
        <w:tabs>
          <w:tab w:val="right" w:pos="7870"/>
        </w:tabs>
        <w:spacing w:before="34" w:line="245" w:lineRule="exact"/>
        <w:ind w:left="2501"/>
        <w:rPr>
          <w:sz w:val="24"/>
        </w:rPr>
      </w:pP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8"/>
          <w:w w:val="105"/>
          <w:sz w:val="17"/>
        </w:rPr>
        <w:t xml:space="preserve"> </w:t>
      </w:r>
      <w:r>
        <w:rPr>
          <w:rFonts w:ascii="Arial"/>
          <w:i/>
          <w:spacing w:val="-2"/>
          <w:w w:val="105"/>
          <w:sz w:val="17"/>
        </w:rPr>
        <w:t>Livestock</w:t>
      </w:r>
      <w:r>
        <w:rPr>
          <w:rFonts w:ascii="Arial"/>
          <w:i/>
          <w:sz w:val="17"/>
        </w:rPr>
        <w:tab/>
      </w:r>
      <w:r>
        <w:rPr>
          <w:spacing w:val="-5"/>
          <w:w w:val="105"/>
          <w:position w:val="-5"/>
          <w:sz w:val="24"/>
        </w:rPr>
        <w:t>115</w:t>
      </w:r>
    </w:p>
    <w:p w:rsidR="00A54185" w:rsidRDefault="003409BF">
      <w:pPr>
        <w:spacing w:line="164" w:lineRule="exact"/>
        <w:ind w:left="226"/>
        <w:jc w:val="center"/>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p w:rsidR="00A54185" w:rsidRDefault="00A54185">
      <w:pPr>
        <w:spacing w:line="164" w:lineRule="exact"/>
        <w:jc w:val="center"/>
        <w:rPr>
          <w:rFonts w:ascii="Arial"/>
          <w:sz w:val="17"/>
        </w:rPr>
        <w:sectPr w:rsidR="00A54185">
          <w:type w:val="continuous"/>
          <w:pgSz w:w="11920" w:h="16820"/>
          <w:pgMar w:top="1600" w:right="1680" w:bottom="280" w:left="1680" w:header="0" w:footer="0" w:gutter="0"/>
          <w:cols w:space="720"/>
        </w:sectPr>
      </w:pPr>
    </w:p>
    <w:p w:rsidR="00A54185" w:rsidRDefault="003409BF">
      <w:pPr>
        <w:spacing w:before="84"/>
        <w:ind w:left="931"/>
        <w:rPr>
          <w:rFonts w:ascii="Arial"/>
          <w:sz w:val="17"/>
        </w:rPr>
      </w:pPr>
      <w:r>
        <w:rPr>
          <w:rFonts w:ascii="Arial"/>
          <w:w w:val="105"/>
          <w:sz w:val="17"/>
        </w:rPr>
        <w:lastRenderedPageBreak/>
        <w:t>Standard</w:t>
      </w:r>
      <w:r>
        <w:rPr>
          <w:rFonts w:ascii="Arial"/>
          <w:spacing w:val="-2"/>
          <w:w w:val="105"/>
          <w:sz w:val="17"/>
        </w:rPr>
        <w:t xml:space="preserve"> </w:t>
      </w:r>
      <w:r>
        <w:rPr>
          <w:rFonts w:ascii="Arial"/>
          <w:spacing w:val="-10"/>
          <w:w w:val="105"/>
          <w:sz w:val="17"/>
        </w:rPr>
        <w:t>6</w:t>
      </w:r>
    </w:p>
    <w:p w:rsidR="00A54185" w:rsidRDefault="003409BF">
      <w:pPr>
        <w:spacing w:before="71"/>
        <w:ind w:left="933"/>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3409BF">
      <w:pPr>
        <w:spacing w:before="84" w:line="326" w:lineRule="auto"/>
        <w:ind w:left="596" w:right="3352"/>
        <w:rPr>
          <w:rFonts w:ascii="Arial"/>
          <w:sz w:val="17"/>
        </w:rPr>
      </w:pPr>
      <w:r>
        <w:br w:type="column"/>
      </w:r>
      <w:r>
        <w:rPr>
          <w:rFonts w:ascii="Arial"/>
          <w:w w:val="105"/>
          <w:sz w:val="17"/>
        </w:rPr>
        <w:t>Air</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footerReference w:type="default" r:id="rId79"/>
          <w:pgSz w:w="11920" w:h="16820"/>
          <w:pgMar w:top="520" w:right="1680" w:bottom="3380" w:left="1680" w:header="0" w:footer="3199" w:gutter="0"/>
          <w:cols w:num="2" w:space="720" w:equalWidth="0">
            <w:col w:w="1812" w:space="40"/>
            <w:col w:w="6708"/>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6"/>
        <w:rPr>
          <w:rFonts w:ascii="Arial"/>
          <w:sz w:val="13"/>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32" o:spid="_x0000_s1066" style="width:356.45pt;height:.4pt;mso-position-horizontal-relative:char;mso-position-vertical-relative:line" coordsize="7129,8">
            <v:line id="_x0000_s1067" style="position:absolute" from="0,4" to="7129,4" strokeweight=".1271mm"/>
            <w10:anchorlock/>
          </v:group>
        </w:pict>
      </w:r>
    </w:p>
    <w:p w:rsidR="00A54185" w:rsidRDefault="00A54185">
      <w:pPr>
        <w:pStyle w:val="BodyText"/>
        <w:spacing w:before="10"/>
        <w:rPr>
          <w:rFonts w:ascii="Arial"/>
          <w:sz w:val="23"/>
        </w:rPr>
      </w:pPr>
    </w:p>
    <w:tbl>
      <w:tblPr>
        <w:tblW w:w="0" w:type="auto"/>
        <w:tblInd w:w="1886" w:type="dxa"/>
        <w:tblLayout w:type="fixed"/>
        <w:tblCellMar>
          <w:left w:w="0" w:type="dxa"/>
          <w:right w:w="0" w:type="dxa"/>
        </w:tblCellMar>
        <w:tblLook w:val="01E0" w:firstRow="1" w:lastRow="1" w:firstColumn="1" w:lastColumn="1" w:noHBand="0" w:noVBand="0"/>
      </w:tblPr>
      <w:tblGrid>
        <w:gridCol w:w="1595"/>
        <w:gridCol w:w="2726"/>
      </w:tblGrid>
      <w:tr w:rsidR="00A54185">
        <w:trPr>
          <w:trHeight w:val="297"/>
        </w:trPr>
        <w:tc>
          <w:tcPr>
            <w:tcW w:w="1595" w:type="dxa"/>
          </w:tcPr>
          <w:p w:rsidR="00A54185" w:rsidRDefault="003409BF">
            <w:pPr>
              <w:pStyle w:val="TableParagraph"/>
              <w:spacing w:before="26"/>
              <w:ind w:left="50"/>
              <w:rPr>
                <w:rFonts w:ascii="Arial"/>
                <w:sz w:val="18"/>
              </w:rPr>
            </w:pPr>
            <w:r>
              <w:rPr>
                <w:rFonts w:ascii="Arial"/>
                <w:w w:val="105"/>
                <w:sz w:val="18"/>
              </w:rPr>
              <w:t>Liveweight</w:t>
            </w:r>
            <w:r>
              <w:rPr>
                <w:rFonts w:ascii="Arial"/>
                <w:spacing w:val="10"/>
                <w:w w:val="110"/>
                <w:sz w:val="18"/>
              </w:rPr>
              <w:t xml:space="preserve"> </w:t>
            </w:r>
            <w:r>
              <w:rPr>
                <w:rFonts w:ascii="Arial"/>
                <w:spacing w:val="-4"/>
                <w:w w:val="110"/>
                <w:sz w:val="18"/>
              </w:rPr>
              <w:t>(kg)</w:t>
            </w:r>
          </w:p>
        </w:tc>
        <w:tc>
          <w:tcPr>
            <w:tcW w:w="2726" w:type="dxa"/>
          </w:tcPr>
          <w:p w:rsidR="00A54185" w:rsidRDefault="003409BF">
            <w:pPr>
              <w:pStyle w:val="TableParagraph"/>
              <w:spacing w:before="26"/>
              <w:ind w:left="236"/>
              <w:rPr>
                <w:rFonts w:ascii="Arial"/>
                <w:sz w:val="18"/>
              </w:rPr>
            </w:pPr>
            <w:r>
              <w:rPr>
                <w:rFonts w:ascii="Arial"/>
                <w:w w:val="105"/>
                <w:sz w:val="18"/>
              </w:rPr>
              <w:t>Minimum</w:t>
            </w:r>
            <w:r>
              <w:rPr>
                <w:rFonts w:ascii="Arial"/>
                <w:spacing w:val="2"/>
                <w:w w:val="105"/>
                <w:sz w:val="18"/>
              </w:rPr>
              <w:t xml:space="preserve"> </w:t>
            </w:r>
            <w:r>
              <w:rPr>
                <w:rFonts w:ascii="Arial"/>
                <w:w w:val="105"/>
                <w:sz w:val="18"/>
              </w:rPr>
              <w:t>pen</w:t>
            </w:r>
            <w:r>
              <w:rPr>
                <w:rFonts w:ascii="Arial"/>
                <w:spacing w:val="-3"/>
                <w:w w:val="105"/>
                <w:sz w:val="18"/>
              </w:rPr>
              <w:t xml:space="preserve"> </w:t>
            </w:r>
            <w:r>
              <w:rPr>
                <w:rFonts w:ascii="Arial"/>
                <w:w w:val="105"/>
                <w:sz w:val="18"/>
              </w:rPr>
              <w:t>area</w:t>
            </w:r>
            <w:r>
              <w:rPr>
                <w:rFonts w:ascii="Arial"/>
                <w:spacing w:val="-8"/>
                <w:w w:val="105"/>
                <w:sz w:val="18"/>
              </w:rPr>
              <w:t xml:space="preserve"> </w:t>
            </w:r>
            <w:r>
              <w:rPr>
                <w:rFonts w:ascii="Arial"/>
                <w:spacing w:val="-2"/>
                <w:w w:val="105"/>
                <w:sz w:val="18"/>
              </w:rPr>
              <w:t>(m</w:t>
            </w:r>
            <w:r>
              <w:rPr>
                <w:rFonts w:ascii="Arial"/>
                <w:spacing w:val="-2"/>
                <w:w w:val="105"/>
                <w:sz w:val="18"/>
                <w:vertAlign w:val="superscript"/>
              </w:rPr>
              <w:t>2</w:t>
            </w:r>
            <w:r>
              <w:rPr>
                <w:rFonts w:ascii="Arial"/>
                <w:spacing w:val="-2"/>
                <w:w w:val="105"/>
                <w:sz w:val="18"/>
              </w:rPr>
              <w:t>/head)</w:t>
            </w:r>
          </w:p>
        </w:tc>
      </w:tr>
      <w:tr w:rsidR="00A54185">
        <w:trPr>
          <w:trHeight w:val="360"/>
        </w:trPr>
        <w:tc>
          <w:tcPr>
            <w:tcW w:w="1595" w:type="dxa"/>
          </w:tcPr>
          <w:p w:rsidR="00A54185" w:rsidRDefault="003409BF">
            <w:pPr>
              <w:pStyle w:val="TableParagraph"/>
              <w:spacing w:before="55"/>
              <w:ind w:left="442"/>
              <w:rPr>
                <w:sz w:val="21"/>
              </w:rPr>
            </w:pPr>
            <w:r>
              <w:rPr>
                <w:spacing w:val="-5"/>
                <w:w w:val="105"/>
                <w:sz w:val="21"/>
              </w:rPr>
              <w:t>560</w:t>
            </w:r>
          </w:p>
        </w:tc>
        <w:tc>
          <w:tcPr>
            <w:tcW w:w="2726" w:type="dxa"/>
          </w:tcPr>
          <w:p w:rsidR="00A54185" w:rsidRDefault="003409BF">
            <w:pPr>
              <w:pStyle w:val="TableParagraph"/>
              <w:spacing w:before="55"/>
              <w:ind w:left="1096" w:right="1191"/>
              <w:jc w:val="center"/>
              <w:rPr>
                <w:sz w:val="21"/>
              </w:rPr>
            </w:pPr>
            <w:r>
              <w:rPr>
                <w:spacing w:val="-4"/>
                <w:w w:val="105"/>
                <w:sz w:val="21"/>
              </w:rPr>
              <w:t>1.40</w:t>
            </w:r>
          </w:p>
        </w:tc>
      </w:tr>
      <w:tr w:rsidR="00A54185">
        <w:trPr>
          <w:trHeight w:val="360"/>
        </w:trPr>
        <w:tc>
          <w:tcPr>
            <w:tcW w:w="1595" w:type="dxa"/>
          </w:tcPr>
          <w:p w:rsidR="00A54185" w:rsidRDefault="003409BF">
            <w:pPr>
              <w:pStyle w:val="TableParagraph"/>
              <w:spacing w:before="55"/>
              <w:ind w:left="442"/>
              <w:rPr>
                <w:sz w:val="21"/>
              </w:rPr>
            </w:pPr>
            <w:r>
              <w:rPr>
                <w:spacing w:val="-5"/>
                <w:w w:val="105"/>
                <w:sz w:val="21"/>
              </w:rPr>
              <w:t>570</w:t>
            </w:r>
          </w:p>
        </w:tc>
        <w:tc>
          <w:tcPr>
            <w:tcW w:w="2726" w:type="dxa"/>
          </w:tcPr>
          <w:p w:rsidR="00A54185" w:rsidRDefault="003409BF">
            <w:pPr>
              <w:pStyle w:val="TableParagraph"/>
              <w:spacing w:before="55"/>
              <w:ind w:left="1096" w:right="1188"/>
              <w:jc w:val="center"/>
              <w:rPr>
                <w:sz w:val="21"/>
              </w:rPr>
            </w:pPr>
            <w:r>
              <w:rPr>
                <w:spacing w:val="-4"/>
                <w:w w:val="105"/>
                <w:sz w:val="21"/>
              </w:rPr>
              <w:t>1.42</w:t>
            </w:r>
          </w:p>
        </w:tc>
      </w:tr>
      <w:tr w:rsidR="00A54185">
        <w:trPr>
          <w:trHeight w:val="360"/>
        </w:trPr>
        <w:tc>
          <w:tcPr>
            <w:tcW w:w="1595" w:type="dxa"/>
          </w:tcPr>
          <w:p w:rsidR="00A54185" w:rsidRDefault="003409BF">
            <w:pPr>
              <w:pStyle w:val="TableParagraph"/>
              <w:spacing w:before="55"/>
              <w:ind w:left="442"/>
              <w:rPr>
                <w:sz w:val="21"/>
              </w:rPr>
            </w:pPr>
            <w:r>
              <w:rPr>
                <w:spacing w:val="-5"/>
                <w:w w:val="105"/>
                <w:sz w:val="21"/>
              </w:rPr>
              <w:t>580</w:t>
            </w:r>
          </w:p>
        </w:tc>
        <w:tc>
          <w:tcPr>
            <w:tcW w:w="2726" w:type="dxa"/>
          </w:tcPr>
          <w:p w:rsidR="00A54185" w:rsidRDefault="003409BF">
            <w:pPr>
              <w:pStyle w:val="TableParagraph"/>
              <w:spacing w:before="55"/>
              <w:ind w:left="1096" w:right="1191"/>
              <w:jc w:val="center"/>
              <w:rPr>
                <w:sz w:val="21"/>
              </w:rPr>
            </w:pPr>
            <w:r>
              <w:rPr>
                <w:spacing w:val="-4"/>
                <w:w w:val="105"/>
                <w:sz w:val="21"/>
              </w:rPr>
              <w:t>1.44</w:t>
            </w:r>
          </w:p>
        </w:tc>
      </w:tr>
      <w:tr w:rsidR="00A54185">
        <w:trPr>
          <w:trHeight w:val="360"/>
        </w:trPr>
        <w:tc>
          <w:tcPr>
            <w:tcW w:w="1595" w:type="dxa"/>
          </w:tcPr>
          <w:p w:rsidR="00A54185" w:rsidRDefault="003409BF">
            <w:pPr>
              <w:pStyle w:val="TableParagraph"/>
              <w:spacing w:before="55"/>
              <w:ind w:left="442"/>
              <w:rPr>
                <w:sz w:val="21"/>
              </w:rPr>
            </w:pPr>
            <w:r>
              <w:rPr>
                <w:spacing w:val="-5"/>
                <w:w w:val="105"/>
                <w:sz w:val="21"/>
              </w:rPr>
              <w:t>590</w:t>
            </w:r>
          </w:p>
        </w:tc>
        <w:tc>
          <w:tcPr>
            <w:tcW w:w="2726" w:type="dxa"/>
          </w:tcPr>
          <w:p w:rsidR="00A54185" w:rsidRDefault="003409BF">
            <w:pPr>
              <w:pStyle w:val="TableParagraph"/>
              <w:spacing w:before="55"/>
              <w:ind w:left="1096" w:right="1191"/>
              <w:jc w:val="center"/>
              <w:rPr>
                <w:sz w:val="21"/>
              </w:rPr>
            </w:pPr>
            <w:r>
              <w:rPr>
                <w:spacing w:val="-4"/>
                <w:w w:val="105"/>
                <w:sz w:val="21"/>
              </w:rPr>
              <w:t>1.46</w:t>
            </w:r>
          </w:p>
        </w:tc>
      </w:tr>
      <w:tr w:rsidR="00A54185">
        <w:trPr>
          <w:trHeight w:val="360"/>
        </w:trPr>
        <w:tc>
          <w:tcPr>
            <w:tcW w:w="1595" w:type="dxa"/>
          </w:tcPr>
          <w:p w:rsidR="00A54185" w:rsidRDefault="003409BF">
            <w:pPr>
              <w:pStyle w:val="TableParagraph"/>
              <w:spacing w:before="55"/>
              <w:ind w:left="443"/>
              <w:rPr>
                <w:sz w:val="21"/>
              </w:rPr>
            </w:pPr>
            <w:r>
              <w:rPr>
                <w:spacing w:val="-5"/>
                <w:w w:val="105"/>
                <w:sz w:val="21"/>
              </w:rPr>
              <w:t>600</w:t>
            </w:r>
          </w:p>
        </w:tc>
        <w:tc>
          <w:tcPr>
            <w:tcW w:w="2726" w:type="dxa"/>
          </w:tcPr>
          <w:p w:rsidR="00A54185" w:rsidRDefault="003409BF">
            <w:pPr>
              <w:pStyle w:val="TableParagraph"/>
              <w:spacing w:before="55"/>
              <w:ind w:left="1096" w:right="1191"/>
              <w:jc w:val="center"/>
              <w:rPr>
                <w:sz w:val="21"/>
              </w:rPr>
            </w:pPr>
            <w:r>
              <w:rPr>
                <w:spacing w:val="-4"/>
                <w:w w:val="105"/>
                <w:sz w:val="21"/>
              </w:rPr>
              <w:t>1.48</w:t>
            </w:r>
          </w:p>
        </w:tc>
      </w:tr>
      <w:tr w:rsidR="00A54185">
        <w:trPr>
          <w:trHeight w:val="360"/>
        </w:trPr>
        <w:tc>
          <w:tcPr>
            <w:tcW w:w="1595" w:type="dxa"/>
          </w:tcPr>
          <w:p w:rsidR="00A54185" w:rsidRDefault="003409BF">
            <w:pPr>
              <w:pStyle w:val="TableParagraph"/>
              <w:spacing w:before="55"/>
              <w:ind w:left="436"/>
              <w:rPr>
                <w:sz w:val="21"/>
              </w:rPr>
            </w:pPr>
            <w:r>
              <w:rPr>
                <w:spacing w:val="-5"/>
                <w:w w:val="105"/>
                <w:sz w:val="21"/>
              </w:rPr>
              <w:t>610</w:t>
            </w:r>
          </w:p>
        </w:tc>
        <w:tc>
          <w:tcPr>
            <w:tcW w:w="2726" w:type="dxa"/>
          </w:tcPr>
          <w:p w:rsidR="00A54185" w:rsidRDefault="003409BF">
            <w:pPr>
              <w:pStyle w:val="TableParagraph"/>
              <w:spacing w:before="55"/>
              <w:ind w:left="1096" w:right="1199"/>
              <w:jc w:val="center"/>
              <w:rPr>
                <w:sz w:val="21"/>
              </w:rPr>
            </w:pPr>
            <w:r>
              <w:rPr>
                <w:spacing w:val="-4"/>
                <w:w w:val="105"/>
                <w:sz w:val="21"/>
              </w:rPr>
              <w:t>1.50</w:t>
            </w:r>
          </w:p>
        </w:tc>
      </w:tr>
      <w:tr w:rsidR="00A54185">
        <w:trPr>
          <w:trHeight w:val="360"/>
        </w:trPr>
        <w:tc>
          <w:tcPr>
            <w:tcW w:w="1595" w:type="dxa"/>
          </w:tcPr>
          <w:p w:rsidR="00A54185" w:rsidRDefault="003409BF">
            <w:pPr>
              <w:pStyle w:val="TableParagraph"/>
              <w:spacing w:before="55"/>
              <w:ind w:left="436"/>
              <w:rPr>
                <w:sz w:val="21"/>
              </w:rPr>
            </w:pPr>
            <w:r>
              <w:rPr>
                <w:spacing w:val="-5"/>
                <w:w w:val="105"/>
                <w:sz w:val="21"/>
              </w:rPr>
              <w:t>620</w:t>
            </w:r>
          </w:p>
        </w:tc>
        <w:tc>
          <w:tcPr>
            <w:tcW w:w="2726" w:type="dxa"/>
          </w:tcPr>
          <w:p w:rsidR="00A54185" w:rsidRDefault="003409BF">
            <w:pPr>
              <w:pStyle w:val="TableParagraph"/>
              <w:spacing w:before="55"/>
              <w:ind w:left="1096" w:right="1202"/>
              <w:jc w:val="center"/>
              <w:rPr>
                <w:sz w:val="21"/>
              </w:rPr>
            </w:pPr>
            <w:r>
              <w:rPr>
                <w:spacing w:val="-4"/>
                <w:w w:val="105"/>
                <w:sz w:val="21"/>
              </w:rPr>
              <w:t>1.53</w:t>
            </w:r>
          </w:p>
        </w:tc>
      </w:tr>
      <w:tr w:rsidR="00A54185">
        <w:trPr>
          <w:trHeight w:val="360"/>
        </w:trPr>
        <w:tc>
          <w:tcPr>
            <w:tcW w:w="1595" w:type="dxa"/>
          </w:tcPr>
          <w:p w:rsidR="00A54185" w:rsidRDefault="003409BF">
            <w:pPr>
              <w:pStyle w:val="TableParagraph"/>
              <w:spacing w:before="55"/>
              <w:ind w:left="436"/>
              <w:rPr>
                <w:sz w:val="21"/>
              </w:rPr>
            </w:pPr>
            <w:r>
              <w:rPr>
                <w:spacing w:val="-5"/>
                <w:w w:val="105"/>
                <w:sz w:val="21"/>
              </w:rPr>
              <w:t>630</w:t>
            </w:r>
          </w:p>
        </w:tc>
        <w:tc>
          <w:tcPr>
            <w:tcW w:w="2726" w:type="dxa"/>
          </w:tcPr>
          <w:p w:rsidR="00A54185" w:rsidRDefault="003409BF">
            <w:pPr>
              <w:pStyle w:val="TableParagraph"/>
              <w:spacing w:before="55"/>
              <w:ind w:left="1094" w:right="1204"/>
              <w:jc w:val="center"/>
              <w:rPr>
                <w:sz w:val="21"/>
              </w:rPr>
            </w:pPr>
            <w:r>
              <w:rPr>
                <w:spacing w:val="-4"/>
                <w:w w:val="105"/>
                <w:sz w:val="21"/>
              </w:rPr>
              <w:t>1.55</w:t>
            </w:r>
          </w:p>
        </w:tc>
      </w:tr>
      <w:tr w:rsidR="00A54185">
        <w:trPr>
          <w:trHeight w:val="360"/>
        </w:trPr>
        <w:tc>
          <w:tcPr>
            <w:tcW w:w="1595" w:type="dxa"/>
          </w:tcPr>
          <w:p w:rsidR="00A54185" w:rsidRDefault="003409BF">
            <w:pPr>
              <w:pStyle w:val="TableParagraph"/>
              <w:spacing w:before="55"/>
              <w:ind w:left="436"/>
              <w:rPr>
                <w:sz w:val="21"/>
              </w:rPr>
            </w:pPr>
            <w:r>
              <w:rPr>
                <w:spacing w:val="-5"/>
                <w:w w:val="105"/>
                <w:sz w:val="21"/>
              </w:rPr>
              <w:t>640</w:t>
            </w:r>
          </w:p>
        </w:tc>
        <w:tc>
          <w:tcPr>
            <w:tcW w:w="2726" w:type="dxa"/>
          </w:tcPr>
          <w:p w:rsidR="00A54185" w:rsidRDefault="003409BF">
            <w:pPr>
              <w:pStyle w:val="TableParagraph"/>
              <w:spacing w:before="55"/>
              <w:ind w:left="1096" w:right="1202"/>
              <w:jc w:val="center"/>
              <w:rPr>
                <w:sz w:val="21"/>
              </w:rPr>
            </w:pPr>
            <w:r>
              <w:rPr>
                <w:spacing w:val="-4"/>
                <w:w w:val="105"/>
                <w:sz w:val="21"/>
              </w:rPr>
              <w:t>1.57</w:t>
            </w:r>
          </w:p>
        </w:tc>
      </w:tr>
      <w:tr w:rsidR="00A54185">
        <w:trPr>
          <w:trHeight w:val="360"/>
        </w:trPr>
        <w:tc>
          <w:tcPr>
            <w:tcW w:w="1595" w:type="dxa"/>
          </w:tcPr>
          <w:p w:rsidR="00A54185" w:rsidRDefault="003409BF">
            <w:pPr>
              <w:pStyle w:val="TableParagraph"/>
              <w:spacing w:before="55"/>
              <w:ind w:left="436"/>
              <w:rPr>
                <w:sz w:val="21"/>
              </w:rPr>
            </w:pPr>
            <w:r>
              <w:rPr>
                <w:spacing w:val="-5"/>
                <w:w w:val="105"/>
                <w:sz w:val="21"/>
              </w:rPr>
              <w:t>650</w:t>
            </w:r>
          </w:p>
        </w:tc>
        <w:tc>
          <w:tcPr>
            <w:tcW w:w="2726" w:type="dxa"/>
          </w:tcPr>
          <w:p w:rsidR="00A54185" w:rsidRDefault="003409BF">
            <w:pPr>
              <w:pStyle w:val="TableParagraph"/>
              <w:spacing w:before="55"/>
              <w:ind w:left="1096" w:right="1202"/>
              <w:jc w:val="center"/>
              <w:rPr>
                <w:sz w:val="21"/>
              </w:rPr>
            </w:pPr>
            <w:r>
              <w:rPr>
                <w:spacing w:val="-4"/>
                <w:w w:val="105"/>
                <w:sz w:val="21"/>
              </w:rPr>
              <w:t>1.59</w:t>
            </w:r>
          </w:p>
        </w:tc>
      </w:tr>
      <w:tr w:rsidR="00A54185">
        <w:trPr>
          <w:trHeight w:val="360"/>
        </w:trPr>
        <w:tc>
          <w:tcPr>
            <w:tcW w:w="1595" w:type="dxa"/>
          </w:tcPr>
          <w:p w:rsidR="00A54185" w:rsidRDefault="003409BF">
            <w:pPr>
              <w:pStyle w:val="TableParagraph"/>
              <w:spacing w:before="55"/>
              <w:ind w:left="436"/>
              <w:rPr>
                <w:sz w:val="21"/>
              </w:rPr>
            </w:pPr>
            <w:r>
              <w:rPr>
                <w:spacing w:val="-5"/>
                <w:w w:val="105"/>
                <w:sz w:val="21"/>
              </w:rPr>
              <w:t>660</w:t>
            </w:r>
          </w:p>
        </w:tc>
        <w:tc>
          <w:tcPr>
            <w:tcW w:w="2726" w:type="dxa"/>
          </w:tcPr>
          <w:p w:rsidR="00A54185" w:rsidRDefault="003409BF">
            <w:pPr>
              <w:pStyle w:val="TableParagraph"/>
              <w:spacing w:before="55"/>
              <w:ind w:left="1094" w:right="1204"/>
              <w:jc w:val="center"/>
              <w:rPr>
                <w:sz w:val="21"/>
              </w:rPr>
            </w:pPr>
            <w:r>
              <w:rPr>
                <w:spacing w:val="-4"/>
                <w:w w:val="105"/>
                <w:sz w:val="21"/>
              </w:rPr>
              <w:t>1.61</w:t>
            </w:r>
          </w:p>
        </w:tc>
      </w:tr>
      <w:tr w:rsidR="00A54185">
        <w:trPr>
          <w:trHeight w:val="360"/>
        </w:trPr>
        <w:tc>
          <w:tcPr>
            <w:tcW w:w="1595" w:type="dxa"/>
          </w:tcPr>
          <w:p w:rsidR="00A54185" w:rsidRDefault="003409BF">
            <w:pPr>
              <w:pStyle w:val="TableParagraph"/>
              <w:spacing w:before="55"/>
              <w:ind w:left="436"/>
              <w:rPr>
                <w:sz w:val="21"/>
              </w:rPr>
            </w:pPr>
            <w:r>
              <w:rPr>
                <w:spacing w:val="-5"/>
                <w:w w:val="105"/>
                <w:sz w:val="21"/>
              </w:rPr>
              <w:t>670</w:t>
            </w:r>
          </w:p>
        </w:tc>
        <w:tc>
          <w:tcPr>
            <w:tcW w:w="2726" w:type="dxa"/>
          </w:tcPr>
          <w:p w:rsidR="00A54185" w:rsidRDefault="003409BF">
            <w:pPr>
              <w:pStyle w:val="TableParagraph"/>
              <w:spacing w:before="55"/>
              <w:ind w:left="1094" w:right="1204"/>
              <w:jc w:val="center"/>
              <w:rPr>
                <w:sz w:val="21"/>
              </w:rPr>
            </w:pPr>
            <w:r>
              <w:rPr>
                <w:spacing w:val="-4"/>
                <w:w w:val="105"/>
                <w:sz w:val="21"/>
              </w:rPr>
              <w:t>1.64</w:t>
            </w:r>
          </w:p>
        </w:tc>
      </w:tr>
      <w:tr w:rsidR="00A54185">
        <w:trPr>
          <w:trHeight w:val="360"/>
        </w:trPr>
        <w:tc>
          <w:tcPr>
            <w:tcW w:w="1595" w:type="dxa"/>
          </w:tcPr>
          <w:p w:rsidR="00A54185" w:rsidRDefault="003409BF">
            <w:pPr>
              <w:pStyle w:val="TableParagraph"/>
              <w:spacing w:before="55"/>
              <w:ind w:left="436"/>
              <w:rPr>
                <w:sz w:val="21"/>
              </w:rPr>
            </w:pPr>
            <w:r>
              <w:rPr>
                <w:spacing w:val="-5"/>
                <w:w w:val="105"/>
                <w:sz w:val="21"/>
              </w:rPr>
              <w:t>680</w:t>
            </w:r>
          </w:p>
        </w:tc>
        <w:tc>
          <w:tcPr>
            <w:tcW w:w="2726" w:type="dxa"/>
          </w:tcPr>
          <w:p w:rsidR="00A54185" w:rsidRDefault="003409BF">
            <w:pPr>
              <w:pStyle w:val="TableParagraph"/>
              <w:spacing w:before="55"/>
              <w:ind w:left="1087" w:right="1204"/>
              <w:jc w:val="center"/>
              <w:rPr>
                <w:sz w:val="21"/>
              </w:rPr>
            </w:pPr>
            <w:r>
              <w:rPr>
                <w:spacing w:val="-4"/>
                <w:w w:val="105"/>
                <w:sz w:val="21"/>
              </w:rPr>
              <w:t>1.66</w:t>
            </w:r>
          </w:p>
        </w:tc>
      </w:tr>
      <w:tr w:rsidR="00A54185">
        <w:trPr>
          <w:trHeight w:val="360"/>
        </w:trPr>
        <w:tc>
          <w:tcPr>
            <w:tcW w:w="1595" w:type="dxa"/>
          </w:tcPr>
          <w:p w:rsidR="00A54185" w:rsidRDefault="003409BF">
            <w:pPr>
              <w:pStyle w:val="TableParagraph"/>
              <w:spacing w:before="55"/>
              <w:ind w:left="436"/>
              <w:rPr>
                <w:sz w:val="21"/>
              </w:rPr>
            </w:pPr>
            <w:r>
              <w:rPr>
                <w:spacing w:val="-5"/>
                <w:w w:val="105"/>
                <w:sz w:val="21"/>
              </w:rPr>
              <w:t>690</w:t>
            </w:r>
          </w:p>
        </w:tc>
        <w:tc>
          <w:tcPr>
            <w:tcW w:w="2726" w:type="dxa"/>
          </w:tcPr>
          <w:p w:rsidR="00A54185" w:rsidRDefault="003409BF">
            <w:pPr>
              <w:pStyle w:val="TableParagraph"/>
              <w:spacing w:before="55"/>
              <w:ind w:left="1087" w:right="1204"/>
              <w:jc w:val="center"/>
              <w:rPr>
                <w:sz w:val="21"/>
              </w:rPr>
            </w:pPr>
            <w:r>
              <w:rPr>
                <w:spacing w:val="-4"/>
                <w:w w:val="105"/>
                <w:sz w:val="21"/>
              </w:rPr>
              <w:t>1.68</w:t>
            </w:r>
          </w:p>
        </w:tc>
      </w:tr>
      <w:tr w:rsidR="00A54185">
        <w:trPr>
          <w:trHeight w:val="360"/>
        </w:trPr>
        <w:tc>
          <w:tcPr>
            <w:tcW w:w="1595" w:type="dxa"/>
          </w:tcPr>
          <w:p w:rsidR="00A54185" w:rsidRDefault="003409BF">
            <w:pPr>
              <w:pStyle w:val="TableParagraph"/>
              <w:spacing w:before="55"/>
              <w:ind w:left="430"/>
              <w:rPr>
                <w:sz w:val="21"/>
              </w:rPr>
            </w:pPr>
            <w:r>
              <w:rPr>
                <w:spacing w:val="-5"/>
                <w:w w:val="105"/>
                <w:sz w:val="21"/>
              </w:rPr>
              <w:t>700</w:t>
            </w:r>
          </w:p>
        </w:tc>
        <w:tc>
          <w:tcPr>
            <w:tcW w:w="2726" w:type="dxa"/>
          </w:tcPr>
          <w:p w:rsidR="00A54185" w:rsidRDefault="003409BF">
            <w:pPr>
              <w:pStyle w:val="TableParagraph"/>
              <w:spacing w:before="55"/>
              <w:ind w:left="1080" w:right="1204"/>
              <w:jc w:val="center"/>
              <w:rPr>
                <w:sz w:val="21"/>
              </w:rPr>
            </w:pPr>
            <w:r>
              <w:rPr>
                <w:spacing w:val="-4"/>
                <w:w w:val="105"/>
                <w:sz w:val="21"/>
              </w:rPr>
              <w:t>1.70</w:t>
            </w:r>
          </w:p>
        </w:tc>
      </w:tr>
      <w:tr w:rsidR="00A54185">
        <w:trPr>
          <w:trHeight w:val="360"/>
        </w:trPr>
        <w:tc>
          <w:tcPr>
            <w:tcW w:w="1595" w:type="dxa"/>
          </w:tcPr>
          <w:p w:rsidR="00A54185" w:rsidRDefault="003409BF">
            <w:pPr>
              <w:pStyle w:val="TableParagraph"/>
              <w:spacing w:before="55"/>
              <w:ind w:left="430"/>
              <w:rPr>
                <w:sz w:val="21"/>
              </w:rPr>
            </w:pPr>
            <w:r>
              <w:rPr>
                <w:spacing w:val="-5"/>
                <w:w w:val="105"/>
                <w:sz w:val="21"/>
              </w:rPr>
              <w:t>710</w:t>
            </w:r>
          </w:p>
        </w:tc>
        <w:tc>
          <w:tcPr>
            <w:tcW w:w="2726" w:type="dxa"/>
          </w:tcPr>
          <w:p w:rsidR="00A54185" w:rsidRDefault="003409BF">
            <w:pPr>
              <w:pStyle w:val="TableParagraph"/>
              <w:spacing w:before="55"/>
              <w:ind w:left="1083" w:right="1204"/>
              <w:jc w:val="center"/>
              <w:rPr>
                <w:sz w:val="21"/>
              </w:rPr>
            </w:pPr>
            <w:r>
              <w:rPr>
                <w:spacing w:val="-4"/>
                <w:w w:val="105"/>
                <w:sz w:val="21"/>
              </w:rPr>
              <w:t>1.72</w:t>
            </w:r>
          </w:p>
        </w:tc>
      </w:tr>
      <w:tr w:rsidR="00A54185">
        <w:trPr>
          <w:trHeight w:val="360"/>
        </w:trPr>
        <w:tc>
          <w:tcPr>
            <w:tcW w:w="1595" w:type="dxa"/>
          </w:tcPr>
          <w:p w:rsidR="00A54185" w:rsidRDefault="003409BF">
            <w:pPr>
              <w:pStyle w:val="TableParagraph"/>
              <w:spacing w:before="55"/>
              <w:ind w:left="430"/>
              <w:rPr>
                <w:sz w:val="21"/>
              </w:rPr>
            </w:pPr>
            <w:r>
              <w:rPr>
                <w:spacing w:val="-5"/>
                <w:w w:val="105"/>
                <w:sz w:val="21"/>
              </w:rPr>
              <w:t>720</w:t>
            </w:r>
          </w:p>
        </w:tc>
        <w:tc>
          <w:tcPr>
            <w:tcW w:w="2726" w:type="dxa"/>
          </w:tcPr>
          <w:p w:rsidR="00A54185" w:rsidRDefault="003409BF">
            <w:pPr>
              <w:pStyle w:val="TableParagraph"/>
              <w:spacing w:before="55"/>
              <w:ind w:left="1080" w:right="1204"/>
              <w:jc w:val="center"/>
              <w:rPr>
                <w:sz w:val="21"/>
              </w:rPr>
            </w:pPr>
            <w:r>
              <w:rPr>
                <w:spacing w:val="-4"/>
                <w:w w:val="105"/>
                <w:sz w:val="21"/>
              </w:rPr>
              <w:t>1.74</w:t>
            </w:r>
          </w:p>
        </w:tc>
      </w:tr>
      <w:tr w:rsidR="00A54185">
        <w:trPr>
          <w:trHeight w:val="360"/>
        </w:trPr>
        <w:tc>
          <w:tcPr>
            <w:tcW w:w="1595" w:type="dxa"/>
          </w:tcPr>
          <w:p w:rsidR="00A54185" w:rsidRDefault="003409BF">
            <w:pPr>
              <w:pStyle w:val="TableParagraph"/>
              <w:spacing w:before="55"/>
              <w:ind w:left="430"/>
              <w:rPr>
                <w:sz w:val="21"/>
              </w:rPr>
            </w:pPr>
            <w:r>
              <w:rPr>
                <w:spacing w:val="-5"/>
                <w:w w:val="105"/>
                <w:sz w:val="21"/>
              </w:rPr>
              <w:t>730</w:t>
            </w:r>
          </w:p>
        </w:tc>
        <w:tc>
          <w:tcPr>
            <w:tcW w:w="2726" w:type="dxa"/>
          </w:tcPr>
          <w:p w:rsidR="00A54185" w:rsidRDefault="003409BF">
            <w:pPr>
              <w:pStyle w:val="TableParagraph"/>
              <w:spacing w:before="55"/>
              <w:ind w:left="1080" w:right="1204"/>
              <w:jc w:val="center"/>
              <w:rPr>
                <w:sz w:val="21"/>
              </w:rPr>
            </w:pPr>
            <w:r>
              <w:rPr>
                <w:spacing w:val="-4"/>
                <w:w w:val="105"/>
                <w:sz w:val="21"/>
              </w:rPr>
              <w:t>1.76</w:t>
            </w:r>
          </w:p>
        </w:tc>
      </w:tr>
      <w:tr w:rsidR="00A54185">
        <w:trPr>
          <w:trHeight w:val="360"/>
        </w:trPr>
        <w:tc>
          <w:tcPr>
            <w:tcW w:w="1595" w:type="dxa"/>
          </w:tcPr>
          <w:p w:rsidR="00A54185" w:rsidRDefault="003409BF">
            <w:pPr>
              <w:pStyle w:val="TableParagraph"/>
              <w:spacing w:before="55"/>
              <w:ind w:left="430"/>
              <w:rPr>
                <w:sz w:val="21"/>
              </w:rPr>
            </w:pPr>
            <w:r>
              <w:rPr>
                <w:spacing w:val="-5"/>
                <w:w w:val="105"/>
                <w:sz w:val="21"/>
              </w:rPr>
              <w:t>740</w:t>
            </w:r>
          </w:p>
        </w:tc>
        <w:tc>
          <w:tcPr>
            <w:tcW w:w="2726" w:type="dxa"/>
          </w:tcPr>
          <w:p w:rsidR="00A54185" w:rsidRDefault="003409BF">
            <w:pPr>
              <w:pStyle w:val="TableParagraph"/>
              <w:spacing w:before="55"/>
              <w:ind w:left="1080" w:right="1204"/>
              <w:jc w:val="center"/>
              <w:rPr>
                <w:sz w:val="21"/>
              </w:rPr>
            </w:pPr>
            <w:r>
              <w:rPr>
                <w:spacing w:val="-4"/>
                <w:w w:val="105"/>
                <w:sz w:val="21"/>
              </w:rPr>
              <w:t>1.78</w:t>
            </w:r>
          </w:p>
        </w:tc>
      </w:tr>
      <w:tr w:rsidR="00A54185">
        <w:trPr>
          <w:trHeight w:val="360"/>
        </w:trPr>
        <w:tc>
          <w:tcPr>
            <w:tcW w:w="1595" w:type="dxa"/>
          </w:tcPr>
          <w:p w:rsidR="00A54185" w:rsidRDefault="003409BF">
            <w:pPr>
              <w:pStyle w:val="TableParagraph"/>
              <w:spacing w:before="55"/>
              <w:ind w:left="430"/>
              <w:rPr>
                <w:sz w:val="21"/>
              </w:rPr>
            </w:pPr>
            <w:r>
              <w:rPr>
                <w:spacing w:val="-5"/>
                <w:w w:val="105"/>
                <w:sz w:val="21"/>
              </w:rPr>
              <w:t>750</w:t>
            </w:r>
          </w:p>
        </w:tc>
        <w:tc>
          <w:tcPr>
            <w:tcW w:w="2726" w:type="dxa"/>
          </w:tcPr>
          <w:p w:rsidR="00A54185" w:rsidRDefault="003409BF">
            <w:pPr>
              <w:pStyle w:val="TableParagraph"/>
              <w:spacing w:before="55"/>
              <w:ind w:left="1080" w:right="1204"/>
              <w:jc w:val="center"/>
              <w:rPr>
                <w:sz w:val="21"/>
              </w:rPr>
            </w:pPr>
            <w:r>
              <w:rPr>
                <w:spacing w:val="-4"/>
                <w:w w:val="105"/>
                <w:sz w:val="21"/>
              </w:rPr>
              <w:t>1.80</w:t>
            </w:r>
          </w:p>
        </w:tc>
      </w:tr>
      <w:tr w:rsidR="00A54185">
        <w:trPr>
          <w:trHeight w:val="360"/>
        </w:trPr>
        <w:tc>
          <w:tcPr>
            <w:tcW w:w="1595" w:type="dxa"/>
          </w:tcPr>
          <w:p w:rsidR="00A54185" w:rsidRDefault="003409BF">
            <w:pPr>
              <w:pStyle w:val="TableParagraph"/>
              <w:spacing w:before="55"/>
              <w:ind w:left="423"/>
              <w:rPr>
                <w:sz w:val="21"/>
              </w:rPr>
            </w:pPr>
            <w:r>
              <w:rPr>
                <w:spacing w:val="-5"/>
                <w:w w:val="105"/>
                <w:sz w:val="21"/>
              </w:rPr>
              <w:t>760</w:t>
            </w:r>
          </w:p>
        </w:tc>
        <w:tc>
          <w:tcPr>
            <w:tcW w:w="2726" w:type="dxa"/>
          </w:tcPr>
          <w:p w:rsidR="00A54185" w:rsidRDefault="003409BF">
            <w:pPr>
              <w:pStyle w:val="TableParagraph"/>
              <w:spacing w:before="55"/>
              <w:ind w:left="1083" w:right="1204"/>
              <w:jc w:val="center"/>
              <w:rPr>
                <w:sz w:val="21"/>
              </w:rPr>
            </w:pPr>
            <w:r>
              <w:rPr>
                <w:spacing w:val="-4"/>
                <w:w w:val="105"/>
                <w:sz w:val="21"/>
              </w:rPr>
              <w:t>1.82</w:t>
            </w:r>
          </w:p>
        </w:tc>
      </w:tr>
      <w:tr w:rsidR="00A54185">
        <w:trPr>
          <w:trHeight w:val="360"/>
        </w:trPr>
        <w:tc>
          <w:tcPr>
            <w:tcW w:w="1595" w:type="dxa"/>
          </w:tcPr>
          <w:p w:rsidR="00A54185" w:rsidRDefault="003409BF">
            <w:pPr>
              <w:pStyle w:val="TableParagraph"/>
              <w:spacing w:before="55"/>
              <w:ind w:left="423"/>
              <w:rPr>
                <w:sz w:val="21"/>
              </w:rPr>
            </w:pPr>
            <w:r>
              <w:rPr>
                <w:spacing w:val="-5"/>
                <w:w w:val="105"/>
                <w:sz w:val="21"/>
              </w:rPr>
              <w:t>770</w:t>
            </w:r>
          </w:p>
        </w:tc>
        <w:tc>
          <w:tcPr>
            <w:tcW w:w="2726" w:type="dxa"/>
          </w:tcPr>
          <w:p w:rsidR="00A54185" w:rsidRDefault="003409BF">
            <w:pPr>
              <w:pStyle w:val="TableParagraph"/>
              <w:spacing w:before="55"/>
              <w:ind w:left="1080" w:right="1204"/>
              <w:jc w:val="center"/>
              <w:rPr>
                <w:sz w:val="21"/>
              </w:rPr>
            </w:pPr>
            <w:r>
              <w:rPr>
                <w:spacing w:val="-4"/>
                <w:w w:val="105"/>
                <w:sz w:val="21"/>
              </w:rPr>
              <w:t>1.84</w:t>
            </w:r>
          </w:p>
        </w:tc>
      </w:tr>
      <w:tr w:rsidR="00A54185">
        <w:trPr>
          <w:trHeight w:val="360"/>
        </w:trPr>
        <w:tc>
          <w:tcPr>
            <w:tcW w:w="1595" w:type="dxa"/>
          </w:tcPr>
          <w:p w:rsidR="00A54185" w:rsidRDefault="003409BF">
            <w:pPr>
              <w:pStyle w:val="TableParagraph"/>
              <w:spacing w:before="55"/>
              <w:ind w:left="423"/>
              <w:rPr>
                <w:sz w:val="21"/>
              </w:rPr>
            </w:pPr>
            <w:r>
              <w:rPr>
                <w:spacing w:val="-5"/>
                <w:w w:val="105"/>
                <w:sz w:val="21"/>
              </w:rPr>
              <w:t>780</w:t>
            </w:r>
          </w:p>
        </w:tc>
        <w:tc>
          <w:tcPr>
            <w:tcW w:w="2726" w:type="dxa"/>
          </w:tcPr>
          <w:p w:rsidR="00A54185" w:rsidRDefault="003409BF">
            <w:pPr>
              <w:pStyle w:val="TableParagraph"/>
              <w:spacing w:before="55"/>
              <w:ind w:left="1080" w:right="1204"/>
              <w:jc w:val="center"/>
              <w:rPr>
                <w:sz w:val="21"/>
              </w:rPr>
            </w:pPr>
            <w:r>
              <w:rPr>
                <w:spacing w:val="-4"/>
                <w:w w:val="105"/>
                <w:sz w:val="21"/>
              </w:rPr>
              <w:t>1.86</w:t>
            </w:r>
          </w:p>
        </w:tc>
      </w:tr>
      <w:tr w:rsidR="00A54185">
        <w:trPr>
          <w:trHeight w:val="360"/>
        </w:trPr>
        <w:tc>
          <w:tcPr>
            <w:tcW w:w="1595" w:type="dxa"/>
          </w:tcPr>
          <w:p w:rsidR="00A54185" w:rsidRDefault="003409BF">
            <w:pPr>
              <w:pStyle w:val="TableParagraph"/>
              <w:spacing w:before="55"/>
              <w:ind w:left="423"/>
              <w:rPr>
                <w:sz w:val="21"/>
              </w:rPr>
            </w:pPr>
            <w:r>
              <w:rPr>
                <w:spacing w:val="-5"/>
                <w:w w:val="105"/>
                <w:sz w:val="21"/>
              </w:rPr>
              <w:t>790</w:t>
            </w:r>
          </w:p>
        </w:tc>
        <w:tc>
          <w:tcPr>
            <w:tcW w:w="2726" w:type="dxa"/>
          </w:tcPr>
          <w:p w:rsidR="00A54185" w:rsidRDefault="003409BF">
            <w:pPr>
              <w:pStyle w:val="TableParagraph"/>
              <w:spacing w:before="55"/>
              <w:ind w:left="1080" w:right="1204"/>
              <w:jc w:val="center"/>
              <w:rPr>
                <w:sz w:val="21"/>
              </w:rPr>
            </w:pPr>
            <w:r>
              <w:rPr>
                <w:spacing w:val="-4"/>
                <w:w w:val="105"/>
                <w:sz w:val="21"/>
              </w:rPr>
              <w:t>1.88</w:t>
            </w:r>
          </w:p>
        </w:tc>
      </w:tr>
      <w:tr w:rsidR="00A54185">
        <w:trPr>
          <w:trHeight w:val="360"/>
        </w:trPr>
        <w:tc>
          <w:tcPr>
            <w:tcW w:w="1595" w:type="dxa"/>
          </w:tcPr>
          <w:p w:rsidR="00A54185" w:rsidRDefault="003409BF">
            <w:pPr>
              <w:pStyle w:val="TableParagraph"/>
              <w:spacing w:before="55"/>
              <w:ind w:left="425"/>
              <w:rPr>
                <w:sz w:val="21"/>
              </w:rPr>
            </w:pPr>
            <w:r>
              <w:rPr>
                <w:spacing w:val="-5"/>
                <w:w w:val="105"/>
                <w:sz w:val="21"/>
              </w:rPr>
              <w:t>800</w:t>
            </w:r>
          </w:p>
        </w:tc>
        <w:tc>
          <w:tcPr>
            <w:tcW w:w="2726" w:type="dxa"/>
          </w:tcPr>
          <w:p w:rsidR="00A54185" w:rsidRDefault="003409BF">
            <w:pPr>
              <w:pStyle w:val="TableParagraph"/>
              <w:spacing w:before="55"/>
              <w:ind w:left="1080" w:right="1204"/>
              <w:jc w:val="center"/>
              <w:rPr>
                <w:sz w:val="21"/>
              </w:rPr>
            </w:pPr>
            <w:r>
              <w:rPr>
                <w:spacing w:val="-4"/>
                <w:w w:val="105"/>
                <w:sz w:val="21"/>
              </w:rPr>
              <w:t>1.90</w:t>
            </w:r>
          </w:p>
        </w:tc>
      </w:tr>
      <w:tr w:rsidR="00A54185">
        <w:trPr>
          <w:trHeight w:val="360"/>
        </w:trPr>
        <w:tc>
          <w:tcPr>
            <w:tcW w:w="1595" w:type="dxa"/>
          </w:tcPr>
          <w:p w:rsidR="00A54185" w:rsidRDefault="003409BF">
            <w:pPr>
              <w:pStyle w:val="TableParagraph"/>
              <w:spacing w:before="55"/>
              <w:ind w:left="425"/>
              <w:rPr>
                <w:sz w:val="21"/>
              </w:rPr>
            </w:pPr>
            <w:r>
              <w:rPr>
                <w:spacing w:val="-5"/>
                <w:w w:val="105"/>
                <w:sz w:val="21"/>
              </w:rPr>
              <w:t>810</w:t>
            </w:r>
          </w:p>
        </w:tc>
        <w:tc>
          <w:tcPr>
            <w:tcW w:w="2726" w:type="dxa"/>
          </w:tcPr>
          <w:p w:rsidR="00A54185" w:rsidRDefault="003409BF">
            <w:pPr>
              <w:pStyle w:val="TableParagraph"/>
              <w:spacing w:before="55"/>
              <w:ind w:left="1083" w:right="1204"/>
              <w:jc w:val="center"/>
              <w:rPr>
                <w:sz w:val="21"/>
              </w:rPr>
            </w:pPr>
            <w:r>
              <w:rPr>
                <w:spacing w:val="-4"/>
                <w:w w:val="105"/>
                <w:sz w:val="21"/>
              </w:rPr>
              <w:t>1.93</w:t>
            </w:r>
          </w:p>
        </w:tc>
      </w:tr>
      <w:tr w:rsidR="00A54185">
        <w:trPr>
          <w:trHeight w:val="360"/>
        </w:trPr>
        <w:tc>
          <w:tcPr>
            <w:tcW w:w="1595" w:type="dxa"/>
          </w:tcPr>
          <w:p w:rsidR="00A54185" w:rsidRDefault="003409BF">
            <w:pPr>
              <w:pStyle w:val="TableParagraph"/>
              <w:spacing w:before="55"/>
              <w:ind w:left="425"/>
              <w:rPr>
                <w:sz w:val="21"/>
              </w:rPr>
            </w:pPr>
            <w:r>
              <w:rPr>
                <w:spacing w:val="-5"/>
                <w:w w:val="105"/>
                <w:sz w:val="21"/>
              </w:rPr>
              <w:t>820</w:t>
            </w:r>
          </w:p>
        </w:tc>
        <w:tc>
          <w:tcPr>
            <w:tcW w:w="2726" w:type="dxa"/>
          </w:tcPr>
          <w:p w:rsidR="00A54185" w:rsidRDefault="003409BF">
            <w:pPr>
              <w:pStyle w:val="TableParagraph"/>
              <w:spacing w:before="55"/>
              <w:ind w:left="1080" w:right="1204"/>
              <w:jc w:val="center"/>
              <w:rPr>
                <w:sz w:val="21"/>
              </w:rPr>
            </w:pPr>
            <w:r>
              <w:rPr>
                <w:spacing w:val="-4"/>
                <w:w w:val="105"/>
                <w:sz w:val="21"/>
              </w:rPr>
              <w:t>1.95</w:t>
            </w:r>
          </w:p>
        </w:tc>
      </w:tr>
      <w:tr w:rsidR="00A54185">
        <w:trPr>
          <w:trHeight w:val="360"/>
        </w:trPr>
        <w:tc>
          <w:tcPr>
            <w:tcW w:w="1595" w:type="dxa"/>
          </w:tcPr>
          <w:p w:rsidR="00A54185" w:rsidRDefault="003409BF">
            <w:pPr>
              <w:pStyle w:val="TableParagraph"/>
              <w:spacing w:before="55"/>
              <w:ind w:left="425"/>
              <w:rPr>
                <w:sz w:val="21"/>
              </w:rPr>
            </w:pPr>
            <w:r>
              <w:rPr>
                <w:spacing w:val="-5"/>
                <w:w w:val="105"/>
                <w:sz w:val="21"/>
              </w:rPr>
              <w:t>830</w:t>
            </w:r>
          </w:p>
        </w:tc>
        <w:tc>
          <w:tcPr>
            <w:tcW w:w="2726" w:type="dxa"/>
          </w:tcPr>
          <w:p w:rsidR="00A54185" w:rsidRDefault="003409BF">
            <w:pPr>
              <w:pStyle w:val="TableParagraph"/>
              <w:spacing w:before="55"/>
              <w:ind w:left="1083" w:right="1204"/>
              <w:jc w:val="center"/>
              <w:rPr>
                <w:sz w:val="21"/>
              </w:rPr>
            </w:pPr>
            <w:r>
              <w:rPr>
                <w:spacing w:val="-4"/>
                <w:w w:val="105"/>
                <w:sz w:val="21"/>
              </w:rPr>
              <w:t>1.97</w:t>
            </w:r>
          </w:p>
        </w:tc>
      </w:tr>
      <w:tr w:rsidR="00A54185">
        <w:trPr>
          <w:trHeight w:val="296"/>
        </w:trPr>
        <w:tc>
          <w:tcPr>
            <w:tcW w:w="1595" w:type="dxa"/>
          </w:tcPr>
          <w:p w:rsidR="00A54185" w:rsidRDefault="003409BF">
            <w:pPr>
              <w:pStyle w:val="TableParagraph"/>
              <w:spacing w:before="55" w:line="222" w:lineRule="exact"/>
              <w:ind w:left="425"/>
              <w:rPr>
                <w:sz w:val="21"/>
              </w:rPr>
            </w:pPr>
            <w:r>
              <w:rPr>
                <w:spacing w:val="-5"/>
                <w:w w:val="105"/>
                <w:sz w:val="21"/>
              </w:rPr>
              <w:t>840</w:t>
            </w:r>
          </w:p>
        </w:tc>
        <w:tc>
          <w:tcPr>
            <w:tcW w:w="2726" w:type="dxa"/>
          </w:tcPr>
          <w:p w:rsidR="00A54185" w:rsidRDefault="003409BF">
            <w:pPr>
              <w:pStyle w:val="TableParagraph"/>
              <w:spacing w:before="55" w:line="222" w:lineRule="exact"/>
              <w:ind w:left="1083" w:right="1204"/>
              <w:jc w:val="center"/>
              <w:rPr>
                <w:sz w:val="21"/>
              </w:rPr>
            </w:pPr>
            <w:r>
              <w:rPr>
                <w:spacing w:val="-4"/>
                <w:w w:val="105"/>
                <w:sz w:val="21"/>
              </w:rPr>
              <w:t>1.99</w:t>
            </w:r>
          </w:p>
        </w:tc>
      </w:tr>
    </w:tbl>
    <w:p w:rsidR="00A54185" w:rsidRDefault="003409BF">
      <w:pPr>
        <w:pStyle w:val="BodyText"/>
        <w:spacing w:before="8"/>
        <w:rPr>
          <w:rFonts w:ascii="Arial"/>
          <w:sz w:val="26"/>
        </w:rPr>
      </w:pPr>
      <w:r>
        <w:pict>
          <v:shape id="docshape333" o:spid="_x0000_s1065" style="position:absolute;margin-left:122.65pt;margin-top:16.6pt;width:76.5pt;height:.1pt;z-index:-15522816;mso-wrap-distance-left:0;mso-wrap-distance-right:0;mso-position-horizontal-relative:page;mso-position-vertical-relative:text" coordorigin="2453,332" coordsize="1530,0" path="m2453,332r1530,e" filled="f" strokeweight=".1271mm">
            <v:path arrowok="t"/>
            <w10:wrap type="topAndBottom" anchorx="page"/>
          </v:shape>
        </w:pict>
      </w:r>
    </w:p>
    <w:p w:rsidR="00A54185" w:rsidRDefault="003409BF">
      <w:pPr>
        <w:tabs>
          <w:tab w:val="left" w:pos="2436"/>
        </w:tabs>
        <w:spacing w:before="14"/>
        <w:ind w:left="839"/>
        <w:rPr>
          <w:rFonts w:ascii="Arial"/>
          <w:i/>
          <w:sz w:val="17"/>
        </w:rPr>
      </w:pPr>
      <w:r>
        <w:rPr>
          <w:spacing w:val="-5"/>
          <w:w w:val="105"/>
          <w:position w:val="-3"/>
          <w:sz w:val="24"/>
        </w:rPr>
        <w:t>116</w:t>
      </w:r>
      <w:r>
        <w:rPr>
          <w:position w:val="-3"/>
          <w:sz w:val="24"/>
        </w:rPr>
        <w:tab/>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 xml:space="preserve">of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99" w:gutter="0"/>
          <w:cols w:space="720"/>
        </w:sectPr>
      </w:pPr>
    </w:p>
    <w:p w:rsidR="00A54185" w:rsidRDefault="003409BF">
      <w:pPr>
        <w:spacing w:before="84"/>
        <w:jc w:val="right"/>
        <w:rPr>
          <w:rFonts w:ascii="Arial"/>
          <w:sz w:val="17"/>
        </w:rPr>
      </w:pPr>
      <w:r>
        <w:rPr>
          <w:rFonts w:ascii="Arial"/>
          <w:w w:val="105"/>
          <w:sz w:val="17"/>
        </w:rPr>
        <w:lastRenderedPageBreak/>
        <w:t>Air</w:t>
      </w:r>
      <w:r>
        <w:rPr>
          <w:rFonts w:ascii="Arial"/>
          <w:spacing w:val="-3"/>
          <w:w w:val="105"/>
          <w:sz w:val="17"/>
        </w:rPr>
        <w:t xml:space="preserve"> </w:t>
      </w:r>
      <w:r>
        <w:rPr>
          <w:rFonts w:ascii="Arial"/>
          <w:w w:val="105"/>
          <w:sz w:val="17"/>
        </w:rPr>
        <w:t>transport</w:t>
      </w:r>
      <w:r>
        <w:rPr>
          <w:rFonts w:ascii="Arial"/>
          <w:spacing w:val="7"/>
          <w:w w:val="105"/>
          <w:sz w:val="17"/>
        </w:rPr>
        <w:t xml:space="preserve"> </w:t>
      </w:r>
      <w:r>
        <w:rPr>
          <w:rFonts w:ascii="Arial"/>
          <w:w w:val="105"/>
          <w:sz w:val="17"/>
        </w:rPr>
        <w:t>of</w:t>
      </w:r>
      <w:r>
        <w:rPr>
          <w:rFonts w:ascii="Arial"/>
          <w:spacing w:val="-8"/>
          <w:w w:val="105"/>
          <w:sz w:val="17"/>
        </w:rPr>
        <w:t xml:space="preserve"> </w:t>
      </w:r>
      <w:r>
        <w:rPr>
          <w:rFonts w:ascii="Arial"/>
          <w:spacing w:val="-2"/>
          <w:w w:val="105"/>
          <w:sz w:val="17"/>
        </w:rPr>
        <w:t>livestock</w:t>
      </w:r>
    </w:p>
    <w:p w:rsidR="00A54185" w:rsidRDefault="003409BF">
      <w:pPr>
        <w:spacing w:before="71"/>
        <w:ind w:right="10"/>
        <w:jc w:val="right"/>
        <w:rPr>
          <w:rFonts w:ascii="Arial"/>
          <w:sz w:val="17"/>
        </w:rPr>
      </w:pPr>
      <w:r>
        <w:rPr>
          <w:rFonts w:ascii="Arial"/>
          <w:spacing w:val="-2"/>
          <w:w w:val="105"/>
          <w:sz w:val="17"/>
        </w:rPr>
        <w:t>Appendixes</w:t>
      </w:r>
    </w:p>
    <w:p w:rsidR="00A54185" w:rsidRDefault="003409BF">
      <w:pPr>
        <w:spacing w:before="84"/>
        <w:ind w:left="604"/>
        <w:rPr>
          <w:rFonts w:ascii="Arial"/>
          <w:sz w:val="17"/>
        </w:rPr>
      </w:pPr>
      <w:r>
        <w:br w:type="column"/>
      </w:r>
      <w:r>
        <w:rPr>
          <w:rFonts w:ascii="Arial"/>
          <w:w w:val="105"/>
          <w:sz w:val="17"/>
        </w:rPr>
        <w:t>Standard</w:t>
      </w:r>
      <w:r>
        <w:rPr>
          <w:rFonts w:ascii="Arial"/>
          <w:spacing w:val="-9"/>
          <w:w w:val="105"/>
          <w:sz w:val="17"/>
        </w:rPr>
        <w:t xml:space="preserve"> </w:t>
      </w:r>
      <w:r>
        <w:rPr>
          <w:rFonts w:ascii="Arial"/>
          <w:spacing w:val="-10"/>
          <w:w w:val="105"/>
          <w:sz w:val="17"/>
        </w:rPr>
        <w:t>6</w:t>
      </w:r>
    </w:p>
    <w:p w:rsidR="00A54185" w:rsidRDefault="003409BF">
      <w:pPr>
        <w:spacing w:before="71"/>
        <w:ind w:left="700"/>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rPr>
          <w:rFonts w:ascii="Arial"/>
          <w:sz w:val="17"/>
        </w:rPr>
        <w:sectPr w:rsidR="00A54185">
          <w:pgSz w:w="11920" w:h="16820"/>
          <w:pgMar w:top="520" w:right="1680" w:bottom="3400" w:left="1680" w:header="0" w:footer="3199" w:gutter="0"/>
          <w:cols w:num="2" w:space="720" w:equalWidth="0">
            <w:col w:w="6298" w:space="40"/>
            <w:col w:w="2222"/>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1"/>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334" o:spid="_x0000_s1063" style="width:357.9pt;height:.4pt;mso-position-horizontal-relative:char;mso-position-vertical-relative:line" coordsize="7158,8">
            <v:line id="_x0000_s1064" style="position:absolute" from="0,4" to="7158,4" strokeweight=".1271mm"/>
            <w10:anchorlock/>
          </v:group>
        </w:pict>
      </w:r>
    </w:p>
    <w:p w:rsidR="00A54185" w:rsidRDefault="00A54185">
      <w:pPr>
        <w:pStyle w:val="BodyText"/>
        <w:spacing w:before="6"/>
        <w:rPr>
          <w:rFonts w:ascii="Arial"/>
          <w:sz w:val="22"/>
        </w:rPr>
      </w:pPr>
    </w:p>
    <w:tbl>
      <w:tblPr>
        <w:tblW w:w="0" w:type="auto"/>
        <w:tblInd w:w="1758" w:type="dxa"/>
        <w:tblLayout w:type="fixed"/>
        <w:tblCellMar>
          <w:left w:w="0" w:type="dxa"/>
          <w:right w:w="0" w:type="dxa"/>
        </w:tblCellMar>
        <w:tblLook w:val="01E0" w:firstRow="1" w:lastRow="1" w:firstColumn="1" w:lastColumn="1" w:noHBand="0" w:noVBand="0"/>
      </w:tblPr>
      <w:tblGrid>
        <w:gridCol w:w="1462"/>
        <w:gridCol w:w="3413"/>
        <w:gridCol w:w="1305"/>
      </w:tblGrid>
      <w:tr w:rsidR="00A54185">
        <w:trPr>
          <w:trHeight w:val="305"/>
        </w:trPr>
        <w:tc>
          <w:tcPr>
            <w:tcW w:w="1462" w:type="dxa"/>
          </w:tcPr>
          <w:p w:rsidR="00A54185" w:rsidRDefault="003409BF">
            <w:pPr>
              <w:pStyle w:val="TableParagraph"/>
              <w:spacing w:before="44"/>
              <w:ind w:left="170" w:right="-29"/>
              <w:rPr>
                <w:rFonts w:ascii="Arial"/>
                <w:b/>
                <w:sz w:val="17"/>
              </w:rPr>
            </w:pPr>
            <w:r>
              <w:rPr>
                <w:rFonts w:ascii="Arial"/>
                <w:b/>
                <w:w w:val="105"/>
                <w:sz w:val="17"/>
              </w:rPr>
              <w:t>Liveweight</w:t>
            </w:r>
            <w:r>
              <w:rPr>
                <w:rFonts w:ascii="Arial"/>
                <w:b/>
                <w:spacing w:val="-4"/>
                <w:w w:val="105"/>
                <w:sz w:val="17"/>
              </w:rPr>
              <w:t xml:space="preserve"> (kg)</w:t>
            </w:r>
          </w:p>
        </w:tc>
        <w:tc>
          <w:tcPr>
            <w:tcW w:w="3413" w:type="dxa"/>
          </w:tcPr>
          <w:p w:rsidR="00A54185" w:rsidRDefault="003409BF">
            <w:pPr>
              <w:pStyle w:val="TableParagraph"/>
              <w:spacing w:before="51"/>
              <w:ind w:left="491"/>
              <w:rPr>
                <w:rFonts w:ascii="Arial"/>
                <w:b/>
                <w:sz w:val="17"/>
              </w:rPr>
            </w:pPr>
            <w:r>
              <w:rPr>
                <w:rFonts w:ascii="Arial"/>
                <w:b/>
                <w:w w:val="105"/>
                <w:sz w:val="17"/>
              </w:rPr>
              <w:t>Minimum</w:t>
            </w:r>
            <w:r>
              <w:rPr>
                <w:rFonts w:ascii="Arial"/>
                <w:b/>
                <w:spacing w:val="-5"/>
                <w:w w:val="105"/>
                <w:sz w:val="17"/>
              </w:rPr>
              <w:t xml:space="preserve"> </w:t>
            </w:r>
            <w:r>
              <w:rPr>
                <w:rFonts w:ascii="Arial"/>
                <w:b/>
                <w:w w:val="105"/>
                <w:sz w:val="17"/>
              </w:rPr>
              <w:t>pen</w:t>
            </w:r>
            <w:r>
              <w:rPr>
                <w:rFonts w:ascii="Arial"/>
                <w:b/>
                <w:spacing w:val="8"/>
                <w:w w:val="105"/>
                <w:sz w:val="17"/>
              </w:rPr>
              <w:t xml:space="preserve"> </w:t>
            </w:r>
            <w:r>
              <w:rPr>
                <w:rFonts w:ascii="Arial"/>
                <w:b/>
                <w:w w:val="105"/>
                <w:sz w:val="17"/>
              </w:rPr>
              <w:t>area</w:t>
            </w:r>
            <w:r>
              <w:rPr>
                <w:rFonts w:ascii="Arial"/>
                <w:b/>
                <w:spacing w:val="-10"/>
                <w:w w:val="105"/>
                <w:sz w:val="17"/>
              </w:rPr>
              <w:t xml:space="preserve"> </w: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tc>
        <w:tc>
          <w:tcPr>
            <w:tcW w:w="1305" w:type="dxa"/>
          </w:tcPr>
          <w:p w:rsidR="00A54185" w:rsidRDefault="00A54185">
            <w:pPr>
              <w:pStyle w:val="TableParagraph"/>
              <w:rPr>
                <w:sz w:val="20"/>
              </w:rPr>
            </w:pPr>
          </w:p>
        </w:tc>
      </w:tr>
      <w:tr w:rsidR="00A54185">
        <w:trPr>
          <w:trHeight w:val="361"/>
        </w:trPr>
        <w:tc>
          <w:tcPr>
            <w:tcW w:w="1462" w:type="dxa"/>
          </w:tcPr>
          <w:p w:rsidR="00A54185" w:rsidRDefault="003409BF">
            <w:pPr>
              <w:pStyle w:val="TableParagraph"/>
              <w:spacing w:before="62"/>
              <w:ind w:left="548" w:right="535"/>
              <w:jc w:val="center"/>
              <w:rPr>
                <w:sz w:val="21"/>
              </w:rPr>
            </w:pPr>
            <w:r>
              <w:rPr>
                <w:spacing w:val="-5"/>
                <w:w w:val="105"/>
                <w:sz w:val="21"/>
              </w:rPr>
              <w:t>850</w:t>
            </w:r>
          </w:p>
        </w:tc>
        <w:tc>
          <w:tcPr>
            <w:tcW w:w="3413" w:type="dxa"/>
          </w:tcPr>
          <w:p w:rsidR="00A54185" w:rsidRDefault="003409BF">
            <w:pPr>
              <w:pStyle w:val="TableParagraph"/>
              <w:spacing w:before="62"/>
              <w:ind w:left="1245" w:right="1516"/>
              <w:jc w:val="center"/>
              <w:rPr>
                <w:sz w:val="21"/>
              </w:rPr>
            </w:pPr>
            <w:r>
              <w:rPr>
                <w:spacing w:val="-4"/>
                <w:w w:val="105"/>
                <w:sz w:val="21"/>
              </w:rPr>
              <w:t>2.01</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61"/>
              <w:ind w:left="548" w:right="535"/>
              <w:jc w:val="center"/>
              <w:rPr>
                <w:sz w:val="21"/>
              </w:rPr>
            </w:pPr>
            <w:r>
              <w:rPr>
                <w:spacing w:val="-5"/>
                <w:w w:val="105"/>
                <w:sz w:val="21"/>
              </w:rPr>
              <w:t>860</w:t>
            </w:r>
          </w:p>
        </w:tc>
        <w:tc>
          <w:tcPr>
            <w:tcW w:w="3413" w:type="dxa"/>
          </w:tcPr>
          <w:p w:rsidR="00A54185" w:rsidRDefault="003409BF">
            <w:pPr>
              <w:pStyle w:val="TableParagraph"/>
              <w:spacing w:before="61"/>
              <w:ind w:left="1241" w:right="1516"/>
              <w:jc w:val="center"/>
              <w:rPr>
                <w:sz w:val="21"/>
              </w:rPr>
            </w:pPr>
            <w:r>
              <w:rPr>
                <w:spacing w:val="-4"/>
                <w:w w:val="105"/>
                <w:sz w:val="21"/>
              </w:rPr>
              <w:t>2.03</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61"/>
              <w:ind w:left="548" w:right="543"/>
              <w:jc w:val="center"/>
              <w:rPr>
                <w:sz w:val="21"/>
              </w:rPr>
            </w:pPr>
            <w:r>
              <w:rPr>
                <w:spacing w:val="-5"/>
                <w:w w:val="105"/>
                <w:sz w:val="21"/>
              </w:rPr>
              <w:t>870</w:t>
            </w:r>
          </w:p>
        </w:tc>
        <w:tc>
          <w:tcPr>
            <w:tcW w:w="3413" w:type="dxa"/>
          </w:tcPr>
          <w:p w:rsidR="00A54185" w:rsidRDefault="003409BF">
            <w:pPr>
              <w:pStyle w:val="TableParagraph"/>
              <w:spacing w:before="61"/>
              <w:ind w:left="1237" w:right="1516"/>
              <w:jc w:val="center"/>
              <w:rPr>
                <w:sz w:val="21"/>
              </w:rPr>
            </w:pPr>
            <w:r>
              <w:rPr>
                <w:spacing w:val="-4"/>
                <w:w w:val="105"/>
                <w:sz w:val="21"/>
              </w:rPr>
              <w:t>2.05</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61"/>
              <w:ind w:left="548" w:right="543"/>
              <w:jc w:val="center"/>
              <w:rPr>
                <w:sz w:val="21"/>
              </w:rPr>
            </w:pPr>
            <w:r>
              <w:rPr>
                <w:spacing w:val="-5"/>
                <w:w w:val="105"/>
                <w:sz w:val="21"/>
              </w:rPr>
              <w:t>880</w:t>
            </w:r>
          </w:p>
        </w:tc>
        <w:tc>
          <w:tcPr>
            <w:tcW w:w="3413" w:type="dxa"/>
          </w:tcPr>
          <w:p w:rsidR="00A54185" w:rsidRDefault="003409BF">
            <w:pPr>
              <w:pStyle w:val="TableParagraph"/>
              <w:spacing w:before="61"/>
              <w:ind w:left="1241" w:right="1516"/>
              <w:jc w:val="center"/>
              <w:rPr>
                <w:sz w:val="21"/>
              </w:rPr>
            </w:pPr>
            <w:r>
              <w:rPr>
                <w:spacing w:val="-4"/>
                <w:w w:val="105"/>
                <w:sz w:val="21"/>
              </w:rPr>
              <w:t>2.07</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61"/>
              <w:ind w:left="546" w:right="546"/>
              <w:jc w:val="center"/>
              <w:rPr>
                <w:sz w:val="21"/>
              </w:rPr>
            </w:pPr>
            <w:r>
              <w:rPr>
                <w:spacing w:val="-5"/>
                <w:w w:val="105"/>
                <w:sz w:val="21"/>
              </w:rPr>
              <w:t>890</w:t>
            </w:r>
          </w:p>
        </w:tc>
        <w:tc>
          <w:tcPr>
            <w:tcW w:w="3413" w:type="dxa"/>
          </w:tcPr>
          <w:p w:rsidR="00A54185" w:rsidRDefault="003409BF">
            <w:pPr>
              <w:pStyle w:val="TableParagraph"/>
              <w:spacing w:before="61"/>
              <w:ind w:left="1241" w:right="1516"/>
              <w:jc w:val="center"/>
              <w:rPr>
                <w:sz w:val="21"/>
              </w:rPr>
            </w:pPr>
            <w:r>
              <w:rPr>
                <w:spacing w:val="-4"/>
                <w:w w:val="105"/>
                <w:sz w:val="21"/>
              </w:rPr>
              <w:t>2.09</w:t>
            </w:r>
          </w:p>
        </w:tc>
        <w:tc>
          <w:tcPr>
            <w:tcW w:w="1305" w:type="dxa"/>
          </w:tcPr>
          <w:p w:rsidR="00A54185" w:rsidRDefault="00A54185">
            <w:pPr>
              <w:pStyle w:val="TableParagraph"/>
              <w:rPr>
                <w:sz w:val="20"/>
              </w:rPr>
            </w:pPr>
          </w:p>
        </w:tc>
      </w:tr>
      <w:tr w:rsidR="00A54185">
        <w:trPr>
          <w:trHeight w:val="356"/>
        </w:trPr>
        <w:tc>
          <w:tcPr>
            <w:tcW w:w="1462" w:type="dxa"/>
          </w:tcPr>
          <w:p w:rsidR="00A54185" w:rsidRDefault="003409BF">
            <w:pPr>
              <w:pStyle w:val="TableParagraph"/>
              <w:spacing w:before="61"/>
              <w:ind w:left="545" w:right="546"/>
              <w:jc w:val="center"/>
              <w:rPr>
                <w:sz w:val="21"/>
              </w:rPr>
            </w:pPr>
            <w:r>
              <w:rPr>
                <w:spacing w:val="-5"/>
                <w:w w:val="105"/>
                <w:sz w:val="21"/>
              </w:rPr>
              <w:t>900</w:t>
            </w:r>
          </w:p>
        </w:tc>
        <w:tc>
          <w:tcPr>
            <w:tcW w:w="3413" w:type="dxa"/>
          </w:tcPr>
          <w:p w:rsidR="00A54185" w:rsidRDefault="003409BF">
            <w:pPr>
              <w:pStyle w:val="TableParagraph"/>
              <w:spacing w:before="61"/>
              <w:ind w:left="1241" w:right="1516"/>
              <w:jc w:val="center"/>
              <w:rPr>
                <w:sz w:val="21"/>
              </w:rPr>
            </w:pPr>
            <w:r>
              <w:rPr>
                <w:spacing w:val="-4"/>
                <w:w w:val="105"/>
                <w:sz w:val="21"/>
              </w:rPr>
              <w:t>2.12</w:t>
            </w:r>
          </w:p>
        </w:tc>
        <w:tc>
          <w:tcPr>
            <w:tcW w:w="1305" w:type="dxa"/>
          </w:tcPr>
          <w:p w:rsidR="00A54185" w:rsidRDefault="00A54185">
            <w:pPr>
              <w:pStyle w:val="TableParagraph"/>
              <w:rPr>
                <w:sz w:val="20"/>
              </w:rPr>
            </w:pPr>
          </w:p>
        </w:tc>
      </w:tr>
      <w:tr w:rsidR="00A54185">
        <w:trPr>
          <w:trHeight w:val="363"/>
        </w:trPr>
        <w:tc>
          <w:tcPr>
            <w:tcW w:w="1462" w:type="dxa"/>
          </w:tcPr>
          <w:p w:rsidR="00A54185" w:rsidRDefault="003409BF">
            <w:pPr>
              <w:pStyle w:val="TableParagraph"/>
              <w:spacing w:before="58"/>
              <w:ind w:left="545" w:right="546"/>
              <w:jc w:val="center"/>
              <w:rPr>
                <w:sz w:val="21"/>
              </w:rPr>
            </w:pPr>
            <w:r>
              <w:rPr>
                <w:spacing w:val="-5"/>
                <w:w w:val="105"/>
                <w:sz w:val="21"/>
              </w:rPr>
              <w:t>910</w:t>
            </w:r>
          </w:p>
        </w:tc>
        <w:tc>
          <w:tcPr>
            <w:tcW w:w="3413" w:type="dxa"/>
          </w:tcPr>
          <w:p w:rsidR="00A54185" w:rsidRDefault="003409BF">
            <w:pPr>
              <w:pStyle w:val="TableParagraph"/>
              <w:spacing w:before="65"/>
              <w:ind w:left="1237" w:right="1516"/>
              <w:jc w:val="center"/>
              <w:rPr>
                <w:sz w:val="21"/>
              </w:rPr>
            </w:pPr>
            <w:r>
              <w:rPr>
                <w:spacing w:val="-4"/>
                <w:w w:val="105"/>
                <w:sz w:val="21"/>
              </w:rPr>
              <w:t>2.14</w:t>
            </w:r>
          </w:p>
        </w:tc>
        <w:tc>
          <w:tcPr>
            <w:tcW w:w="1305" w:type="dxa"/>
          </w:tcPr>
          <w:p w:rsidR="00A54185" w:rsidRDefault="00A54185">
            <w:pPr>
              <w:pStyle w:val="TableParagraph"/>
              <w:rPr>
                <w:sz w:val="20"/>
              </w:rPr>
            </w:pPr>
          </w:p>
        </w:tc>
      </w:tr>
      <w:tr w:rsidR="00A54185">
        <w:trPr>
          <w:trHeight w:val="356"/>
        </w:trPr>
        <w:tc>
          <w:tcPr>
            <w:tcW w:w="1462" w:type="dxa"/>
          </w:tcPr>
          <w:p w:rsidR="00A54185" w:rsidRDefault="003409BF">
            <w:pPr>
              <w:pStyle w:val="TableParagraph"/>
              <w:spacing w:before="61"/>
              <w:ind w:left="545" w:right="546"/>
              <w:jc w:val="center"/>
              <w:rPr>
                <w:sz w:val="21"/>
              </w:rPr>
            </w:pPr>
            <w:r>
              <w:rPr>
                <w:spacing w:val="-5"/>
                <w:w w:val="105"/>
                <w:sz w:val="21"/>
              </w:rPr>
              <w:t>920</w:t>
            </w:r>
          </w:p>
        </w:tc>
        <w:tc>
          <w:tcPr>
            <w:tcW w:w="3413" w:type="dxa"/>
          </w:tcPr>
          <w:p w:rsidR="00A54185" w:rsidRDefault="003409BF">
            <w:pPr>
              <w:pStyle w:val="TableParagraph"/>
              <w:spacing w:before="61"/>
              <w:ind w:left="1230" w:right="1516"/>
              <w:jc w:val="center"/>
              <w:rPr>
                <w:sz w:val="21"/>
              </w:rPr>
            </w:pPr>
            <w:r>
              <w:rPr>
                <w:spacing w:val="-4"/>
                <w:w w:val="105"/>
                <w:sz w:val="21"/>
              </w:rPr>
              <w:t>2.16</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58"/>
              <w:ind w:left="545" w:right="546"/>
              <w:jc w:val="center"/>
              <w:rPr>
                <w:sz w:val="21"/>
              </w:rPr>
            </w:pPr>
            <w:r>
              <w:rPr>
                <w:spacing w:val="-5"/>
                <w:w w:val="105"/>
                <w:sz w:val="21"/>
              </w:rPr>
              <w:t>930</w:t>
            </w:r>
          </w:p>
        </w:tc>
        <w:tc>
          <w:tcPr>
            <w:tcW w:w="3413" w:type="dxa"/>
          </w:tcPr>
          <w:p w:rsidR="00A54185" w:rsidRDefault="003409BF">
            <w:pPr>
              <w:pStyle w:val="TableParagraph"/>
              <w:spacing w:before="65"/>
              <w:ind w:left="1237" w:right="1516"/>
              <w:jc w:val="center"/>
              <w:rPr>
                <w:sz w:val="21"/>
              </w:rPr>
            </w:pPr>
            <w:r>
              <w:rPr>
                <w:spacing w:val="-4"/>
                <w:w w:val="105"/>
                <w:sz w:val="21"/>
              </w:rPr>
              <w:t>2.18</w:t>
            </w:r>
          </w:p>
        </w:tc>
        <w:tc>
          <w:tcPr>
            <w:tcW w:w="1305" w:type="dxa"/>
          </w:tcPr>
          <w:p w:rsidR="00A54185" w:rsidRDefault="00A54185">
            <w:pPr>
              <w:pStyle w:val="TableParagraph"/>
              <w:rPr>
                <w:sz w:val="20"/>
              </w:rPr>
            </w:pPr>
          </w:p>
        </w:tc>
      </w:tr>
      <w:tr w:rsidR="00A54185">
        <w:trPr>
          <w:trHeight w:val="356"/>
        </w:trPr>
        <w:tc>
          <w:tcPr>
            <w:tcW w:w="1462" w:type="dxa"/>
          </w:tcPr>
          <w:p w:rsidR="00A54185" w:rsidRDefault="003409BF">
            <w:pPr>
              <w:pStyle w:val="TableParagraph"/>
              <w:spacing w:before="58"/>
              <w:ind w:left="545" w:right="546"/>
              <w:jc w:val="center"/>
              <w:rPr>
                <w:sz w:val="21"/>
              </w:rPr>
            </w:pPr>
            <w:r>
              <w:rPr>
                <w:spacing w:val="-5"/>
                <w:w w:val="105"/>
                <w:sz w:val="21"/>
              </w:rPr>
              <w:t>940</w:t>
            </w:r>
          </w:p>
        </w:tc>
        <w:tc>
          <w:tcPr>
            <w:tcW w:w="3413" w:type="dxa"/>
          </w:tcPr>
          <w:p w:rsidR="00A54185" w:rsidRDefault="003409BF">
            <w:pPr>
              <w:pStyle w:val="TableParagraph"/>
              <w:spacing w:before="58"/>
              <w:ind w:left="1230" w:right="1516"/>
              <w:jc w:val="center"/>
              <w:rPr>
                <w:sz w:val="21"/>
              </w:rPr>
            </w:pPr>
            <w:r>
              <w:rPr>
                <w:spacing w:val="-4"/>
                <w:w w:val="105"/>
                <w:sz w:val="21"/>
              </w:rPr>
              <w:t>2.20</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61"/>
              <w:ind w:left="545" w:right="546"/>
              <w:jc w:val="center"/>
              <w:rPr>
                <w:sz w:val="21"/>
              </w:rPr>
            </w:pPr>
            <w:r>
              <w:rPr>
                <w:spacing w:val="-5"/>
                <w:w w:val="105"/>
                <w:sz w:val="21"/>
              </w:rPr>
              <w:t>950</w:t>
            </w:r>
          </w:p>
        </w:tc>
        <w:tc>
          <w:tcPr>
            <w:tcW w:w="3413" w:type="dxa"/>
          </w:tcPr>
          <w:p w:rsidR="00A54185" w:rsidRDefault="003409BF">
            <w:pPr>
              <w:pStyle w:val="TableParagraph"/>
              <w:spacing w:before="61"/>
              <w:ind w:left="1234" w:right="1516"/>
              <w:jc w:val="center"/>
              <w:rPr>
                <w:sz w:val="21"/>
              </w:rPr>
            </w:pPr>
            <w:r>
              <w:rPr>
                <w:spacing w:val="-4"/>
                <w:w w:val="105"/>
                <w:sz w:val="21"/>
              </w:rPr>
              <w:t>2.22</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61"/>
              <w:ind w:left="545" w:right="546"/>
              <w:jc w:val="center"/>
              <w:rPr>
                <w:sz w:val="21"/>
              </w:rPr>
            </w:pPr>
            <w:r>
              <w:rPr>
                <w:spacing w:val="-5"/>
                <w:w w:val="105"/>
                <w:sz w:val="21"/>
              </w:rPr>
              <w:t>960</w:t>
            </w:r>
          </w:p>
        </w:tc>
        <w:tc>
          <w:tcPr>
            <w:tcW w:w="3413" w:type="dxa"/>
          </w:tcPr>
          <w:p w:rsidR="00A54185" w:rsidRDefault="003409BF">
            <w:pPr>
              <w:pStyle w:val="TableParagraph"/>
              <w:spacing w:before="61"/>
              <w:ind w:left="1230" w:right="1516"/>
              <w:jc w:val="center"/>
              <w:rPr>
                <w:sz w:val="21"/>
              </w:rPr>
            </w:pPr>
            <w:r>
              <w:rPr>
                <w:spacing w:val="-4"/>
                <w:w w:val="105"/>
                <w:sz w:val="21"/>
              </w:rPr>
              <w:t>2.24</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61"/>
              <w:ind w:left="545" w:right="546"/>
              <w:jc w:val="center"/>
              <w:rPr>
                <w:sz w:val="21"/>
              </w:rPr>
            </w:pPr>
            <w:r>
              <w:rPr>
                <w:spacing w:val="-5"/>
                <w:w w:val="105"/>
                <w:sz w:val="21"/>
              </w:rPr>
              <w:t>970</w:t>
            </w:r>
          </w:p>
        </w:tc>
        <w:tc>
          <w:tcPr>
            <w:tcW w:w="3413" w:type="dxa"/>
          </w:tcPr>
          <w:p w:rsidR="00A54185" w:rsidRDefault="003409BF">
            <w:pPr>
              <w:pStyle w:val="TableParagraph"/>
              <w:spacing w:before="61"/>
              <w:ind w:left="1227" w:right="1516"/>
              <w:jc w:val="center"/>
              <w:rPr>
                <w:sz w:val="21"/>
              </w:rPr>
            </w:pPr>
            <w:r>
              <w:rPr>
                <w:spacing w:val="-4"/>
                <w:w w:val="105"/>
                <w:sz w:val="21"/>
              </w:rPr>
              <w:t>2.26</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61"/>
              <w:ind w:left="545" w:right="546"/>
              <w:jc w:val="center"/>
              <w:rPr>
                <w:sz w:val="21"/>
              </w:rPr>
            </w:pPr>
            <w:r>
              <w:rPr>
                <w:spacing w:val="-5"/>
                <w:w w:val="105"/>
                <w:sz w:val="21"/>
              </w:rPr>
              <w:t>980</w:t>
            </w:r>
          </w:p>
        </w:tc>
        <w:tc>
          <w:tcPr>
            <w:tcW w:w="3413" w:type="dxa"/>
          </w:tcPr>
          <w:p w:rsidR="00A54185" w:rsidRDefault="003409BF">
            <w:pPr>
              <w:pStyle w:val="TableParagraph"/>
              <w:spacing w:before="61"/>
              <w:ind w:left="1223" w:right="1516"/>
              <w:jc w:val="center"/>
              <w:rPr>
                <w:sz w:val="21"/>
              </w:rPr>
            </w:pPr>
            <w:r>
              <w:rPr>
                <w:spacing w:val="-4"/>
                <w:w w:val="105"/>
                <w:sz w:val="21"/>
              </w:rPr>
              <w:t>2.28</w:t>
            </w:r>
          </w:p>
        </w:tc>
        <w:tc>
          <w:tcPr>
            <w:tcW w:w="1305" w:type="dxa"/>
          </w:tcPr>
          <w:p w:rsidR="00A54185" w:rsidRDefault="00A54185">
            <w:pPr>
              <w:pStyle w:val="TableParagraph"/>
              <w:rPr>
                <w:sz w:val="20"/>
              </w:rPr>
            </w:pPr>
          </w:p>
        </w:tc>
      </w:tr>
      <w:tr w:rsidR="00A54185">
        <w:trPr>
          <w:trHeight w:val="360"/>
        </w:trPr>
        <w:tc>
          <w:tcPr>
            <w:tcW w:w="1462" w:type="dxa"/>
          </w:tcPr>
          <w:p w:rsidR="00A54185" w:rsidRDefault="003409BF">
            <w:pPr>
              <w:pStyle w:val="TableParagraph"/>
              <w:spacing w:before="61"/>
              <w:ind w:left="537" w:right="546"/>
              <w:jc w:val="center"/>
              <w:rPr>
                <w:sz w:val="21"/>
              </w:rPr>
            </w:pPr>
            <w:r>
              <w:rPr>
                <w:spacing w:val="-5"/>
                <w:w w:val="105"/>
                <w:sz w:val="21"/>
              </w:rPr>
              <w:t>990</w:t>
            </w:r>
          </w:p>
        </w:tc>
        <w:tc>
          <w:tcPr>
            <w:tcW w:w="3413" w:type="dxa"/>
          </w:tcPr>
          <w:p w:rsidR="00A54185" w:rsidRDefault="003409BF">
            <w:pPr>
              <w:pStyle w:val="TableParagraph"/>
              <w:spacing w:before="61"/>
              <w:ind w:left="1223" w:right="1516"/>
              <w:jc w:val="center"/>
              <w:rPr>
                <w:sz w:val="21"/>
              </w:rPr>
            </w:pPr>
            <w:r>
              <w:rPr>
                <w:spacing w:val="-4"/>
                <w:w w:val="105"/>
                <w:sz w:val="21"/>
              </w:rPr>
              <w:t>2.31</w:t>
            </w:r>
          </w:p>
        </w:tc>
        <w:tc>
          <w:tcPr>
            <w:tcW w:w="1305" w:type="dxa"/>
          </w:tcPr>
          <w:p w:rsidR="00A54185" w:rsidRDefault="00A54185">
            <w:pPr>
              <w:pStyle w:val="TableParagraph"/>
              <w:rPr>
                <w:sz w:val="20"/>
              </w:rPr>
            </w:pPr>
          </w:p>
        </w:tc>
      </w:tr>
      <w:tr w:rsidR="00A54185">
        <w:trPr>
          <w:trHeight w:val="386"/>
        </w:trPr>
        <w:tc>
          <w:tcPr>
            <w:tcW w:w="1462" w:type="dxa"/>
          </w:tcPr>
          <w:p w:rsidR="00A54185" w:rsidRDefault="003409BF">
            <w:pPr>
              <w:pStyle w:val="TableParagraph"/>
              <w:spacing w:before="61"/>
              <w:ind w:left="447"/>
              <w:rPr>
                <w:sz w:val="21"/>
              </w:rPr>
            </w:pPr>
            <w:r>
              <w:rPr>
                <w:spacing w:val="-4"/>
                <w:w w:val="105"/>
                <w:sz w:val="21"/>
              </w:rPr>
              <w:t>1000</w:t>
            </w:r>
          </w:p>
        </w:tc>
        <w:tc>
          <w:tcPr>
            <w:tcW w:w="3413" w:type="dxa"/>
          </w:tcPr>
          <w:p w:rsidR="00A54185" w:rsidRDefault="003409BF">
            <w:pPr>
              <w:pStyle w:val="TableParagraph"/>
              <w:spacing w:before="61"/>
              <w:ind w:left="1227" w:right="1516"/>
              <w:jc w:val="center"/>
              <w:rPr>
                <w:sz w:val="21"/>
              </w:rPr>
            </w:pPr>
            <w:r>
              <w:rPr>
                <w:spacing w:val="-4"/>
                <w:w w:val="105"/>
                <w:sz w:val="21"/>
              </w:rPr>
              <w:t>2.33</w:t>
            </w:r>
          </w:p>
        </w:tc>
        <w:tc>
          <w:tcPr>
            <w:tcW w:w="1305" w:type="dxa"/>
          </w:tcPr>
          <w:p w:rsidR="00A54185" w:rsidRDefault="00A54185">
            <w:pPr>
              <w:pStyle w:val="TableParagraph"/>
              <w:rPr>
                <w:sz w:val="20"/>
              </w:rPr>
            </w:pPr>
          </w:p>
        </w:tc>
      </w:tr>
      <w:tr w:rsidR="00A54185">
        <w:trPr>
          <w:trHeight w:val="356"/>
        </w:trPr>
        <w:tc>
          <w:tcPr>
            <w:tcW w:w="1462" w:type="dxa"/>
          </w:tcPr>
          <w:p w:rsidR="00A54185" w:rsidRDefault="003409BF">
            <w:pPr>
              <w:pStyle w:val="TableParagraph"/>
              <w:spacing w:before="86" w:line="249" w:lineRule="exact"/>
              <w:ind w:left="50"/>
              <w:rPr>
                <w:sz w:val="24"/>
              </w:rPr>
            </w:pPr>
            <w:r>
              <w:rPr>
                <w:sz w:val="24"/>
              </w:rPr>
              <w:t>For</w:t>
            </w:r>
            <w:r>
              <w:rPr>
                <w:spacing w:val="25"/>
                <w:sz w:val="24"/>
              </w:rPr>
              <w:t xml:space="preserve">  </w:t>
            </w:r>
            <w:r>
              <w:rPr>
                <w:spacing w:val="-2"/>
                <w:sz w:val="24"/>
              </w:rPr>
              <w:t>weights</w:t>
            </w:r>
          </w:p>
        </w:tc>
        <w:tc>
          <w:tcPr>
            <w:tcW w:w="3413" w:type="dxa"/>
          </w:tcPr>
          <w:p w:rsidR="00A54185" w:rsidRDefault="003409BF">
            <w:pPr>
              <w:pStyle w:val="TableParagraph"/>
              <w:spacing w:before="86" w:line="249" w:lineRule="exact"/>
              <w:ind w:left="-1"/>
              <w:rPr>
                <w:sz w:val="24"/>
              </w:rPr>
            </w:pPr>
            <w:r>
              <w:rPr>
                <w:sz w:val="24"/>
              </w:rPr>
              <w:t>between</w:t>
            </w:r>
            <w:r>
              <w:rPr>
                <w:spacing w:val="28"/>
                <w:sz w:val="24"/>
              </w:rPr>
              <w:t xml:space="preserve">  </w:t>
            </w:r>
            <w:r>
              <w:rPr>
                <w:sz w:val="24"/>
              </w:rPr>
              <w:t>those</w:t>
            </w:r>
            <w:r>
              <w:rPr>
                <w:spacing w:val="64"/>
                <w:w w:val="150"/>
                <w:sz w:val="24"/>
              </w:rPr>
              <w:t xml:space="preserve"> </w:t>
            </w:r>
            <w:r>
              <w:rPr>
                <w:sz w:val="24"/>
              </w:rPr>
              <w:t>shown</w:t>
            </w:r>
            <w:r>
              <w:rPr>
                <w:spacing w:val="71"/>
                <w:w w:val="150"/>
                <w:sz w:val="24"/>
              </w:rPr>
              <w:t xml:space="preserve"> </w:t>
            </w:r>
            <w:r>
              <w:rPr>
                <w:sz w:val="24"/>
              </w:rPr>
              <w:t>in</w:t>
            </w:r>
            <w:r>
              <w:rPr>
                <w:spacing w:val="62"/>
                <w:w w:val="150"/>
                <w:sz w:val="24"/>
              </w:rPr>
              <w:t xml:space="preserve"> </w:t>
            </w:r>
            <w:r>
              <w:rPr>
                <w:spacing w:val="-2"/>
                <w:sz w:val="24"/>
              </w:rPr>
              <w:t>Table</w:t>
            </w:r>
          </w:p>
        </w:tc>
        <w:tc>
          <w:tcPr>
            <w:tcW w:w="1305" w:type="dxa"/>
          </w:tcPr>
          <w:p w:rsidR="00A54185" w:rsidRDefault="003409BF">
            <w:pPr>
              <w:pStyle w:val="TableParagraph"/>
              <w:spacing w:before="86" w:line="249" w:lineRule="exact"/>
              <w:ind w:left="83"/>
              <w:rPr>
                <w:sz w:val="24"/>
              </w:rPr>
            </w:pPr>
            <w:r>
              <w:rPr>
                <w:w w:val="105"/>
                <w:sz w:val="24"/>
              </w:rPr>
              <w:t>A6.l.1,</w:t>
            </w:r>
            <w:r>
              <w:rPr>
                <w:spacing w:val="23"/>
                <w:w w:val="105"/>
                <w:sz w:val="24"/>
              </w:rPr>
              <w:t xml:space="preserve">  </w:t>
            </w:r>
            <w:r>
              <w:rPr>
                <w:spacing w:val="-5"/>
                <w:w w:val="105"/>
                <w:sz w:val="24"/>
              </w:rPr>
              <w:t>the</w:t>
            </w:r>
          </w:p>
        </w:tc>
      </w:tr>
    </w:tbl>
    <w:p w:rsidR="00A54185" w:rsidRDefault="003409BF">
      <w:pPr>
        <w:spacing w:before="11" w:line="225" w:lineRule="auto"/>
        <w:ind w:left="1797" w:firstLine="5"/>
        <w:rPr>
          <w:sz w:val="24"/>
        </w:rPr>
      </w:pPr>
      <w:r>
        <w:rPr>
          <w:sz w:val="24"/>
        </w:rPr>
        <w:t>minimum</w:t>
      </w:r>
      <w:r>
        <w:rPr>
          <w:spacing w:val="40"/>
          <w:sz w:val="24"/>
        </w:rPr>
        <w:t xml:space="preserve"> </w:t>
      </w:r>
      <w:r>
        <w:rPr>
          <w:sz w:val="24"/>
        </w:rPr>
        <w:t>pen</w:t>
      </w:r>
      <w:r>
        <w:rPr>
          <w:spacing w:val="40"/>
          <w:sz w:val="24"/>
        </w:rPr>
        <w:t xml:space="preserve"> </w:t>
      </w:r>
      <w:r>
        <w:rPr>
          <w:sz w:val="24"/>
        </w:rPr>
        <w:t>area</w:t>
      </w:r>
      <w:r>
        <w:rPr>
          <w:spacing w:val="39"/>
          <w:sz w:val="24"/>
        </w:rPr>
        <w:t xml:space="preserve"> </w:t>
      </w:r>
      <w:r>
        <w:rPr>
          <w:sz w:val="24"/>
        </w:rPr>
        <w:t>per</w:t>
      </w:r>
      <w:r>
        <w:rPr>
          <w:spacing w:val="40"/>
          <w:sz w:val="24"/>
        </w:rPr>
        <w:t xml:space="preserve"> </w:t>
      </w:r>
      <w:r>
        <w:rPr>
          <w:sz w:val="24"/>
        </w:rPr>
        <w:t>head</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z w:val="24"/>
        </w:rPr>
        <w:t>calculated</w:t>
      </w:r>
      <w:r>
        <w:rPr>
          <w:spacing w:val="40"/>
          <w:sz w:val="24"/>
        </w:rPr>
        <w:t xml:space="preserve"> </w:t>
      </w:r>
      <w:r>
        <w:rPr>
          <w:sz w:val="24"/>
        </w:rPr>
        <w:t>by</w:t>
      </w:r>
      <w:r>
        <w:rPr>
          <w:spacing w:val="35"/>
          <w:sz w:val="24"/>
        </w:rPr>
        <w:t xml:space="preserve"> </w:t>
      </w:r>
      <w:r>
        <w:rPr>
          <w:sz w:val="24"/>
        </w:rPr>
        <w:t xml:space="preserve">linear </w:t>
      </w:r>
      <w:r>
        <w:rPr>
          <w:spacing w:val="-2"/>
          <w:sz w:val="24"/>
        </w:rPr>
        <w:t>interpolation.</w:t>
      </w:r>
    </w:p>
    <w:p w:rsidR="00A54185" w:rsidRDefault="00A54185">
      <w:pPr>
        <w:pStyle w:val="BodyText"/>
        <w:spacing w:before="10"/>
        <w:rPr>
          <w:sz w:val="31"/>
        </w:rPr>
      </w:pPr>
    </w:p>
    <w:p w:rsidR="00A54185" w:rsidRDefault="003409BF">
      <w:pPr>
        <w:pStyle w:val="Heading2"/>
        <w:numPr>
          <w:ilvl w:val="2"/>
          <w:numId w:val="26"/>
        </w:numPr>
        <w:tabs>
          <w:tab w:val="left" w:pos="1802"/>
          <w:tab w:val="left" w:pos="1803"/>
        </w:tabs>
        <w:spacing w:line="232" w:lineRule="auto"/>
        <w:ind w:left="1803" w:right="960" w:hanging="962"/>
      </w:pPr>
      <w:r>
        <w:t>Minimum</w:t>
      </w:r>
      <w:r>
        <w:rPr>
          <w:spacing w:val="-12"/>
        </w:rPr>
        <w:t xml:space="preserve"> </w:t>
      </w:r>
      <w:r>
        <w:t>aircraft</w:t>
      </w:r>
      <w:r>
        <w:rPr>
          <w:spacing w:val="-12"/>
        </w:rPr>
        <w:t xml:space="preserve"> </w:t>
      </w:r>
      <w:r>
        <w:t>crate</w:t>
      </w:r>
      <w:r>
        <w:rPr>
          <w:spacing w:val="-13"/>
        </w:rPr>
        <w:t xml:space="preserve"> </w:t>
      </w:r>
      <w:r>
        <w:t>pen</w:t>
      </w:r>
      <w:r>
        <w:rPr>
          <w:spacing w:val="-14"/>
        </w:rPr>
        <w:t xml:space="preserve"> </w:t>
      </w:r>
      <w:r>
        <w:t>area</w:t>
      </w:r>
      <w:r>
        <w:rPr>
          <w:spacing w:val="-15"/>
        </w:rPr>
        <w:t xml:space="preserve"> </w:t>
      </w:r>
      <w:r>
        <w:t>for</w:t>
      </w:r>
      <w:r>
        <w:rPr>
          <w:spacing w:val="-17"/>
        </w:rPr>
        <w:t xml:space="preserve"> </w:t>
      </w:r>
      <w:r>
        <w:t>sheep</w:t>
      </w:r>
      <w:r>
        <w:rPr>
          <w:spacing w:val="-17"/>
        </w:rPr>
        <w:t xml:space="preserve"> </w:t>
      </w:r>
      <w:r>
        <w:t>exported by air</w:t>
      </w:r>
    </w:p>
    <w:p w:rsidR="00A54185" w:rsidRDefault="003409BF">
      <w:pPr>
        <w:tabs>
          <w:tab w:val="left" w:pos="3461"/>
        </w:tabs>
        <w:spacing w:before="192" w:line="225" w:lineRule="auto"/>
        <w:ind w:left="3466" w:right="1106" w:hanging="1667"/>
        <w:rPr>
          <w:rFonts w:ascii="Arial"/>
          <w:b/>
          <w:sz w:val="24"/>
        </w:rPr>
      </w:pPr>
      <w:r>
        <w:rPr>
          <w:rFonts w:ascii="Arial"/>
          <w:b/>
          <w:sz w:val="24"/>
        </w:rPr>
        <w:t>Table A6.1,2</w:t>
      </w:r>
      <w:r>
        <w:rPr>
          <w:rFonts w:ascii="Arial"/>
          <w:b/>
          <w:sz w:val="24"/>
        </w:rPr>
        <w:tab/>
        <w:t>Minimum</w:t>
      </w:r>
      <w:r>
        <w:rPr>
          <w:rFonts w:ascii="Arial"/>
          <w:b/>
          <w:spacing w:val="-5"/>
          <w:sz w:val="24"/>
        </w:rPr>
        <w:t xml:space="preserve"> </w:t>
      </w:r>
      <w:r>
        <w:rPr>
          <w:rFonts w:ascii="Arial"/>
          <w:b/>
          <w:sz w:val="24"/>
        </w:rPr>
        <w:t>aircraft</w:t>
      </w:r>
      <w:r>
        <w:rPr>
          <w:rFonts w:ascii="Arial"/>
          <w:b/>
          <w:spacing w:val="-17"/>
          <w:sz w:val="24"/>
        </w:rPr>
        <w:t xml:space="preserve"> </w:t>
      </w:r>
      <w:r>
        <w:rPr>
          <w:rFonts w:ascii="Arial"/>
          <w:b/>
          <w:sz w:val="24"/>
        </w:rPr>
        <w:t>crate</w:t>
      </w:r>
      <w:r>
        <w:rPr>
          <w:rFonts w:ascii="Arial"/>
          <w:b/>
          <w:spacing w:val="-13"/>
          <w:sz w:val="24"/>
        </w:rPr>
        <w:t xml:space="preserve"> </w:t>
      </w:r>
      <w:r>
        <w:rPr>
          <w:rFonts w:ascii="Arial"/>
          <w:b/>
          <w:sz w:val="24"/>
        </w:rPr>
        <w:t>pen</w:t>
      </w:r>
      <w:r>
        <w:rPr>
          <w:rFonts w:ascii="Arial"/>
          <w:b/>
          <w:spacing w:val="-13"/>
          <w:sz w:val="24"/>
        </w:rPr>
        <w:t xml:space="preserve"> </w:t>
      </w:r>
      <w:r>
        <w:rPr>
          <w:rFonts w:ascii="Arial"/>
          <w:b/>
          <w:sz w:val="24"/>
        </w:rPr>
        <w:t>area</w:t>
      </w:r>
      <w:r>
        <w:rPr>
          <w:rFonts w:ascii="Arial"/>
          <w:b/>
          <w:spacing w:val="-15"/>
          <w:sz w:val="24"/>
        </w:rPr>
        <w:t xml:space="preserve"> </w:t>
      </w:r>
      <w:r>
        <w:rPr>
          <w:rFonts w:ascii="Arial"/>
          <w:b/>
          <w:sz w:val="24"/>
        </w:rPr>
        <w:t>for sheep exported by air</w:t>
      </w:r>
    </w:p>
    <w:p w:rsidR="00A54185" w:rsidRDefault="003409BF">
      <w:pPr>
        <w:spacing w:before="121"/>
        <w:ind w:left="1795"/>
        <w:rPr>
          <w:sz w:val="19"/>
        </w:rPr>
      </w:pPr>
      <w:r>
        <w:rPr>
          <w:b/>
          <w:w w:val="105"/>
          <w:sz w:val="19"/>
        </w:rPr>
        <w:t>Note.</w:t>
      </w:r>
      <w:r>
        <w:rPr>
          <w:b/>
          <w:spacing w:val="77"/>
          <w:w w:val="150"/>
          <w:sz w:val="19"/>
        </w:rPr>
        <w:t xml:space="preserve"> </w:t>
      </w:r>
      <w:r>
        <w:rPr>
          <w:w w:val="105"/>
          <w:sz w:val="19"/>
        </w:rPr>
        <w:t>See</w:t>
      </w:r>
      <w:r>
        <w:rPr>
          <w:spacing w:val="-8"/>
          <w:w w:val="105"/>
          <w:sz w:val="19"/>
        </w:rPr>
        <w:t xml:space="preserve"> </w:t>
      </w:r>
      <w:r>
        <w:rPr>
          <w:w w:val="105"/>
          <w:sz w:val="19"/>
        </w:rPr>
        <w:t>provisions</w:t>
      </w:r>
      <w:r>
        <w:rPr>
          <w:spacing w:val="4"/>
          <w:w w:val="105"/>
          <w:sz w:val="19"/>
        </w:rPr>
        <w:t xml:space="preserve"> </w:t>
      </w:r>
      <w:r>
        <w:rPr>
          <w:w w:val="105"/>
          <w:sz w:val="19"/>
        </w:rPr>
        <w:t>at</w:t>
      </w:r>
      <w:r>
        <w:rPr>
          <w:spacing w:val="-8"/>
          <w:w w:val="105"/>
          <w:sz w:val="19"/>
        </w:rPr>
        <w:t xml:space="preserve"> </w:t>
      </w:r>
      <w:r>
        <w:rPr>
          <w:w w:val="105"/>
          <w:sz w:val="19"/>
        </w:rPr>
        <w:t>the</w:t>
      </w:r>
      <w:r>
        <w:rPr>
          <w:spacing w:val="-10"/>
          <w:w w:val="105"/>
          <w:sz w:val="19"/>
        </w:rPr>
        <w:t xml:space="preserve"> </w:t>
      </w:r>
      <w:r>
        <w:rPr>
          <w:w w:val="105"/>
          <w:sz w:val="19"/>
        </w:rPr>
        <w:t>end</w:t>
      </w:r>
      <w:r>
        <w:rPr>
          <w:spacing w:val="-3"/>
          <w:w w:val="105"/>
          <w:sz w:val="19"/>
        </w:rPr>
        <w:t xml:space="preserve"> </w:t>
      </w:r>
      <w:r>
        <w:rPr>
          <w:w w:val="105"/>
          <w:sz w:val="19"/>
        </w:rPr>
        <w:t>of</w:t>
      </w:r>
      <w:r>
        <w:rPr>
          <w:spacing w:val="-1"/>
          <w:w w:val="105"/>
          <w:sz w:val="19"/>
        </w:rPr>
        <w:t xml:space="preserve"> </w:t>
      </w:r>
      <w:r>
        <w:rPr>
          <w:w w:val="105"/>
          <w:sz w:val="19"/>
        </w:rPr>
        <w:t>this</w:t>
      </w:r>
      <w:r>
        <w:rPr>
          <w:spacing w:val="-4"/>
          <w:w w:val="105"/>
          <w:sz w:val="19"/>
        </w:rPr>
        <w:t xml:space="preserve"> </w:t>
      </w:r>
      <w:r>
        <w:rPr>
          <w:spacing w:val="-2"/>
          <w:w w:val="105"/>
          <w:sz w:val="19"/>
        </w:rPr>
        <w:t>table.</w:t>
      </w:r>
    </w:p>
    <w:p w:rsidR="00A54185" w:rsidRDefault="00A54185">
      <w:pPr>
        <w:pStyle w:val="BodyText"/>
        <w:spacing w:before="5"/>
        <w:rPr>
          <w:sz w:val="6"/>
        </w:rPr>
      </w:pPr>
    </w:p>
    <w:tbl>
      <w:tblPr>
        <w:tblW w:w="0" w:type="auto"/>
        <w:tblInd w:w="1790" w:type="dxa"/>
        <w:tblLayout w:type="fixed"/>
        <w:tblCellMar>
          <w:left w:w="0" w:type="dxa"/>
          <w:right w:w="0" w:type="dxa"/>
        </w:tblCellMar>
        <w:tblLook w:val="01E0" w:firstRow="1" w:lastRow="1" w:firstColumn="1" w:lastColumn="1" w:noHBand="0" w:noVBand="0"/>
      </w:tblPr>
      <w:tblGrid>
        <w:gridCol w:w="1663"/>
        <w:gridCol w:w="2875"/>
      </w:tblGrid>
      <w:tr w:rsidR="00A54185">
        <w:trPr>
          <w:trHeight w:val="379"/>
        </w:trPr>
        <w:tc>
          <w:tcPr>
            <w:tcW w:w="1663" w:type="dxa"/>
            <w:tcBorders>
              <w:top w:val="single" w:sz="4" w:space="0" w:color="000000"/>
              <w:bottom w:val="single" w:sz="4" w:space="0" w:color="000000"/>
            </w:tcBorders>
          </w:tcPr>
          <w:p w:rsidR="00A54185" w:rsidRDefault="003409BF">
            <w:pPr>
              <w:pStyle w:val="TableParagraph"/>
              <w:spacing w:before="123"/>
              <w:ind w:left="120" w:right="230"/>
              <w:jc w:val="center"/>
              <w:rPr>
                <w:rFonts w:ascii="Arial"/>
                <w:b/>
                <w:sz w:val="17"/>
              </w:rPr>
            </w:pPr>
            <w:r>
              <w:rPr>
                <w:rFonts w:ascii="Arial"/>
                <w:b/>
                <w:w w:val="105"/>
                <w:sz w:val="17"/>
              </w:rPr>
              <w:t>Liveweight</w:t>
            </w:r>
            <w:r>
              <w:rPr>
                <w:rFonts w:ascii="Arial"/>
                <w:b/>
                <w:spacing w:val="-12"/>
                <w:w w:val="105"/>
                <w:sz w:val="17"/>
              </w:rPr>
              <w:t xml:space="preserve"> </w:t>
            </w:r>
            <w:r>
              <w:rPr>
                <w:rFonts w:ascii="Arial"/>
                <w:b/>
                <w:spacing w:val="-4"/>
                <w:w w:val="105"/>
                <w:sz w:val="17"/>
              </w:rPr>
              <w:t>(kg)</w:t>
            </w:r>
          </w:p>
        </w:tc>
        <w:tc>
          <w:tcPr>
            <w:tcW w:w="2875" w:type="dxa"/>
            <w:tcBorders>
              <w:top w:val="single" w:sz="4" w:space="0" w:color="000000"/>
              <w:bottom w:val="single" w:sz="4" w:space="0" w:color="000000"/>
            </w:tcBorders>
          </w:tcPr>
          <w:p w:rsidR="00A54185" w:rsidRDefault="003409BF">
            <w:pPr>
              <w:pStyle w:val="TableParagraph"/>
              <w:spacing w:before="131"/>
              <w:ind w:left="237"/>
              <w:rPr>
                <w:rFonts w:ascii="Arial"/>
                <w:b/>
                <w:sz w:val="17"/>
              </w:rPr>
            </w:pPr>
            <w:r>
              <w:rPr>
                <w:rFonts w:ascii="Arial"/>
                <w:b/>
                <w:w w:val="105"/>
                <w:sz w:val="17"/>
              </w:rPr>
              <w:t>Minimum</w:t>
            </w:r>
            <w:r>
              <w:rPr>
                <w:rFonts w:ascii="Arial"/>
                <w:b/>
                <w:spacing w:val="3"/>
                <w:w w:val="105"/>
                <w:sz w:val="17"/>
              </w:rPr>
              <w:t xml:space="preserve"> </w:t>
            </w:r>
            <w:r>
              <w:rPr>
                <w:rFonts w:ascii="Arial"/>
                <w:b/>
                <w:w w:val="105"/>
                <w:sz w:val="17"/>
              </w:rPr>
              <w:t>pen</w:t>
            </w:r>
            <w:r>
              <w:rPr>
                <w:rFonts w:ascii="Arial"/>
                <w:b/>
                <w:spacing w:val="4"/>
                <w:w w:val="105"/>
                <w:sz w:val="17"/>
              </w:rPr>
              <w:t xml:space="preserve"> </w:t>
            </w:r>
            <w:r>
              <w:rPr>
                <w:rFonts w:ascii="Arial"/>
                <w:b/>
                <w:w w:val="105"/>
                <w:sz w:val="17"/>
              </w:rPr>
              <w:t>area</w:t>
            </w:r>
            <w:r>
              <w:rPr>
                <w:rFonts w:ascii="Arial"/>
                <w:b/>
                <w:spacing w:val="-7"/>
                <w:w w:val="105"/>
                <w:sz w:val="17"/>
              </w:rPr>
              <w:t xml:space="preserve"> </w: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tc>
      </w:tr>
      <w:tr w:rsidR="00A54185">
        <w:trPr>
          <w:trHeight w:val="370"/>
        </w:trPr>
        <w:tc>
          <w:tcPr>
            <w:tcW w:w="1663" w:type="dxa"/>
            <w:tcBorders>
              <w:top w:val="single" w:sz="4" w:space="0" w:color="000000"/>
            </w:tcBorders>
          </w:tcPr>
          <w:p w:rsidR="00A54185" w:rsidRDefault="003409BF">
            <w:pPr>
              <w:pStyle w:val="TableParagraph"/>
              <w:spacing w:before="58"/>
              <w:ind w:left="47" w:right="230"/>
              <w:jc w:val="center"/>
              <w:rPr>
                <w:sz w:val="21"/>
              </w:rPr>
            </w:pPr>
            <w:r>
              <w:rPr>
                <w:spacing w:val="-5"/>
                <w:w w:val="105"/>
                <w:sz w:val="21"/>
              </w:rPr>
              <w:t>20</w:t>
            </w:r>
          </w:p>
        </w:tc>
        <w:tc>
          <w:tcPr>
            <w:tcW w:w="2875" w:type="dxa"/>
            <w:tcBorders>
              <w:top w:val="single" w:sz="4" w:space="0" w:color="000000"/>
            </w:tcBorders>
          </w:tcPr>
          <w:p w:rsidR="00A54185" w:rsidRDefault="003409BF">
            <w:pPr>
              <w:pStyle w:val="TableParagraph"/>
              <w:spacing w:before="65"/>
              <w:ind w:left="1115" w:right="1242"/>
              <w:jc w:val="center"/>
              <w:rPr>
                <w:sz w:val="21"/>
              </w:rPr>
            </w:pPr>
            <w:r>
              <w:rPr>
                <w:spacing w:val="-4"/>
                <w:w w:val="105"/>
                <w:sz w:val="21"/>
              </w:rPr>
              <w:t>0.150</w:t>
            </w:r>
          </w:p>
        </w:tc>
      </w:tr>
      <w:tr w:rsidR="00A54185">
        <w:trPr>
          <w:trHeight w:val="356"/>
        </w:trPr>
        <w:tc>
          <w:tcPr>
            <w:tcW w:w="1663" w:type="dxa"/>
          </w:tcPr>
          <w:p w:rsidR="00A54185" w:rsidRDefault="003409BF">
            <w:pPr>
              <w:pStyle w:val="TableParagraph"/>
              <w:spacing w:before="55"/>
              <w:ind w:left="54" w:right="230"/>
              <w:jc w:val="center"/>
              <w:rPr>
                <w:sz w:val="21"/>
              </w:rPr>
            </w:pPr>
            <w:r>
              <w:rPr>
                <w:spacing w:val="-5"/>
                <w:w w:val="105"/>
                <w:sz w:val="21"/>
              </w:rPr>
              <w:t>21</w:t>
            </w:r>
          </w:p>
        </w:tc>
        <w:tc>
          <w:tcPr>
            <w:tcW w:w="2875" w:type="dxa"/>
          </w:tcPr>
          <w:p w:rsidR="00A54185" w:rsidRDefault="003409BF">
            <w:pPr>
              <w:pStyle w:val="TableParagraph"/>
              <w:spacing w:before="55"/>
              <w:ind w:left="1115" w:right="1242"/>
              <w:jc w:val="center"/>
              <w:rPr>
                <w:sz w:val="21"/>
              </w:rPr>
            </w:pPr>
            <w:r>
              <w:rPr>
                <w:spacing w:val="-4"/>
                <w:w w:val="105"/>
                <w:sz w:val="21"/>
              </w:rPr>
              <w:t>0.154</w:t>
            </w:r>
          </w:p>
        </w:tc>
      </w:tr>
      <w:tr w:rsidR="00A54185">
        <w:trPr>
          <w:trHeight w:val="300"/>
        </w:trPr>
        <w:tc>
          <w:tcPr>
            <w:tcW w:w="1663" w:type="dxa"/>
          </w:tcPr>
          <w:p w:rsidR="00A54185" w:rsidRDefault="003409BF">
            <w:pPr>
              <w:pStyle w:val="TableParagraph"/>
              <w:spacing w:before="51" w:line="229" w:lineRule="exact"/>
              <w:ind w:left="58" w:right="230"/>
              <w:jc w:val="center"/>
              <w:rPr>
                <w:sz w:val="21"/>
              </w:rPr>
            </w:pPr>
            <w:r>
              <w:rPr>
                <w:spacing w:val="-5"/>
                <w:w w:val="110"/>
                <w:sz w:val="21"/>
              </w:rPr>
              <w:t>22</w:t>
            </w:r>
          </w:p>
        </w:tc>
        <w:tc>
          <w:tcPr>
            <w:tcW w:w="2875" w:type="dxa"/>
          </w:tcPr>
          <w:p w:rsidR="00A54185" w:rsidRDefault="003409BF">
            <w:pPr>
              <w:pStyle w:val="TableParagraph"/>
              <w:spacing w:before="58" w:line="222" w:lineRule="exact"/>
              <w:ind w:left="1115" w:right="1242"/>
              <w:jc w:val="center"/>
              <w:rPr>
                <w:sz w:val="21"/>
              </w:rPr>
            </w:pPr>
            <w:r>
              <w:rPr>
                <w:spacing w:val="-4"/>
                <w:w w:val="105"/>
                <w:sz w:val="21"/>
              </w:rPr>
              <w:t>0.158</w:t>
            </w:r>
          </w:p>
        </w:tc>
      </w:tr>
    </w:tbl>
    <w:p w:rsidR="00A54185" w:rsidRDefault="00A54185">
      <w:pPr>
        <w:pStyle w:val="BodyText"/>
        <w:rPr>
          <w:sz w:val="20"/>
        </w:rPr>
      </w:pPr>
    </w:p>
    <w:p w:rsidR="00A54185" w:rsidRDefault="00A54185">
      <w:pPr>
        <w:pStyle w:val="BodyText"/>
        <w:rPr>
          <w:sz w:val="20"/>
        </w:rPr>
      </w:pPr>
    </w:p>
    <w:p w:rsidR="00A54185" w:rsidRDefault="00A54185">
      <w:pPr>
        <w:pStyle w:val="BodyText"/>
        <w:spacing w:before="2"/>
        <w:rPr>
          <w:sz w:val="12"/>
        </w:rPr>
      </w:pPr>
    </w:p>
    <w:p w:rsidR="00A54185" w:rsidRDefault="003409BF">
      <w:pPr>
        <w:pStyle w:val="BodyText"/>
        <w:spacing w:line="20" w:lineRule="exact"/>
        <w:ind w:left="773"/>
        <w:rPr>
          <w:sz w:val="2"/>
        </w:rPr>
      </w:pPr>
      <w:r>
        <w:rPr>
          <w:sz w:val="2"/>
        </w:rPr>
      </w:r>
      <w:r>
        <w:rPr>
          <w:sz w:val="2"/>
        </w:rPr>
        <w:pict>
          <v:group id="docshapegroup335" o:spid="_x0000_s1061" style="width:355.4pt;height:.4pt;mso-position-horizontal-relative:char;mso-position-vertical-relative:line" coordsize="7108,8">
            <v:line id="_x0000_s1062" style="position:absolute" from="0,4" to="7107,4" strokeweight=".1271mm"/>
            <w10:anchorlock/>
          </v:group>
        </w:pict>
      </w:r>
    </w:p>
    <w:p w:rsidR="00A54185" w:rsidRDefault="00A54185">
      <w:pPr>
        <w:spacing w:line="20" w:lineRule="exact"/>
        <w:rPr>
          <w:sz w:val="2"/>
        </w:rPr>
        <w:sectPr w:rsidR="00A54185">
          <w:type w:val="continuous"/>
          <w:pgSz w:w="11920" w:h="16820"/>
          <w:pgMar w:top="1600" w:right="1680" w:bottom="280" w:left="1680" w:header="0" w:footer="3199" w:gutter="0"/>
          <w:cols w:space="720"/>
        </w:sectPr>
      </w:pPr>
    </w:p>
    <w:p w:rsidR="00A54185" w:rsidRDefault="003409BF">
      <w:pPr>
        <w:spacing w:before="15"/>
        <w:ind w:left="2494"/>
        <w:rPr>
          <w:rFonts w:ascii="Arial"/>
          <w:i/>
          <w:sz w:val="17"/>
        </w:rPr>
      </w:pP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7"/>
          <w:w w:val="105"/>
          <w:sz w:val="17"/>
        </w:rPr>
        <w:t xml:space="preserve"> </w:t>
      </w:r>
      <w:r>
        <w:rPr>
          <w:rFonts w:ascii="Arial"/>
          <w:i/>
          <w:w w:val="105"/>
          <w:sz w:val="17"/>
        </w:rPr>
        <w:t>for</w:t>
      </w:r>
      <w:r>
        <w:rPr>
          <w:rFonts w:ascii="Arial"/>
          <w:i/>
          <w:spacing w:val="-3"/>
          <w:w w:val="105"/>
          <w:sz w:val="17"/>
        </w:rPr>
        <w:t xml:space="preserve"> </w:t>
      </w:r>
      <w:r>
        <w:rPr>
          <w:rFonts w:ascii="Arial"/>
          <w:i/>
          <w:w w:val="105"/>
          <w:sz w:val="17"/>
        </w:rPr>
        <w:t>the</w:t>
      </w:r>
      <w:r>
        <w:rPr>
          <w:rFonts w:ascii="Arial"/>
          <w:i/>
          <w:spacing w:val="-6"/>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p>
    <w:p w:rsidR="00A54185" w:rsidRDefault="003409BF">
      <w:pPr>
        <w:spacing w:before="28"/>
        <w:ind w:left="1190"/>
        <w:rPr>
          <w:rFonts w:ascii="Arial"/>
          <w:sz w:val="21"/>
        </w:rPr>
      </w:pPr>
      <w:r>
        <w:br w:type="column"/>
      </w:r>
      <w:r>
        <w:rPr>
          <w:rFonts w:ascii="Arial"/>
          <w:spacing w:val="-5"/>
          <w:w w:val="105"/>
          <w:sz w:val="21"/>
        </w:rPr>
        <w:t>117</w:t>
      </w:r>
    </w:p>
    <w:p w:rsidR="00A54185" w:rsidRDefault="00A54185">
      <w:pPr>
        <w:rPr>
          <w:rFonts w:ascii="Arial"/>
          <w:sz w:val="21"/>
        </w:rPr>
        <w:sectPr w:rsidR="00A54185">
          <w:type w:val="continuous"/>
          <w:pgSz w:w="11920" w:h="16820"/>
          <w:pgMar w:top="1600" w:right="1680" w:bottom="280" w:left="1680" w:header="0" w:footer="3199" w:gutter="0"/>
          <w:cols w:num="2" w:space="720" w:equalWidth="0">
            <w:col w:w="6253" w:space="40"/>
            <w:col w:w="2267"/>
          </w:cols>
        </w:sectPr>
      </w:pPr>
    </w:p>
    <w:p w:rsidR="00A54185" w:rsidRDefault="003409BF">
      <w:pPr>
        <w:spacing w:before="75"/>
        <w:ind w:left="938"/>
        <w:rPr>
          <w:rFonts w:ascii="Arial"/>
          <w:sz w:val="17"/>
        </w:rPr>
      </w:pPr>
      <w:r>
        <w:rPr>
          <w:rFonts w:ascii="Arial"/>
          <w:w w:val="105"/>
          <w:sz w:val="17"/>
        </w:rPr>
        <w:lastRenderedPageBreak/>
        <w:t>Standard</w:t>
      </w:r>
      <w:r>
        <w:rPr>
          <w:rFonts w:ascii="Arial"/>
          <w:spacing w:val="-9"/>
          <w:w w:val="105"/>
          <w:sz w:val="17"/>
        </w:rPr>
        <w:t xml:space="preserve"> </w:t>
      </w:r>
      <w:r>
        <w:rPr>
          <w:rFonts w:ascii="Arial"/>
          <w:spacing w:val="-10"/>
          <w:w w:val="105"/>
          <w:sz w:val="17"/>
        </w:rPr>
        <w:t>6</w:t>
      </w:r>
    </w:p>
    <w:p w:rsidR="00A54185" w:rsidRDefault="003409BF">
      <w:pPr>
        <w:spacing w:before="62"/>
        <w:ind w:left="940"/>
        <w:rPr>
          <w:rFonts w:ascii="Arial"/>
          <w:b/>
          <w:sz w:val="18"/>
        </w:rPr>
      </w:pPr>
      <w:r>
        <w:rPr>
          <w:rFonts w:ascii="Arial"/>
          <w:b/>
          <w:w w:val="85"/>
          <w:sz w:val="18"/>
        </w:rPr>
        <w:t>Division</w:t>
      </w:r>
      <w:r>
        <w:rPr>
          <w:rFonts w:ascii="Arial"/>
          <w:b/>
          <w:spacing w:val="16"/>
          <w:sz w:val="18"/>
        </w:rPr>
        <w:t xml:space="preserve"> </w:t>
      </w:r>
      <w:r>
        <w:rPr>
          <w:rFonts w:ascii="Arial"/>
          <w:b/>
          <w:spacing w:val="-10"/>
          <w:sz w:val="18"/>
        </w:rPr>
        <w:t>3</w:t>
      </w:r>
    </w:p>
    <w:p w:rsidR="00A54185" w:rsidRDefault="003409BF">
      <w:pPr>
        <w:spacing w:before="83" w:line="326" w:lineRule="auto"/>
        <w:ind w:left="610" w:right="3352"/>
        <w:rPr>
          <w:rFonts w:ascii="Arial"/>
          <w:sz w:val="17"/>
        </w:rPr>
      </w:pPr>
      <w:r>
        <w:br w:type="column"/>
      </w:r>
      <w:r>
        <w:rPr>
          <w:rFonts w:ascii="Arial"/>
          <w:w w:val="105"/>
          <w:sz w:val="17"/>
        </w:rPr>
        <w:t>Air</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7"/>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pgSz w:w="11920" w:h="16820"/>
          <w:pgMar w:top="500" w:right="1680" w:bottom="3420" w:left="1680" w:header="0" w:footer="3199" w:gutter="0"/>
          <w:cols w:num="2" w:space="720" w:equalWidth="0">
            <w:col w:w="1812" w:space="40"/>
            <w:col w:w="6708"/>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5"/>
        <w:rPr>
          <w:rFonts w:ascii="Arial"/>
          <w:sz w:val="13"/>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36" o:spid="_x0000_s1059" style="width:356.45pt;height:.4pt;mso-position-horizontal-relative:char;mso-position-vertical-relative:line" coordsize="7129,8">
            <v:line id="_x0000_s1060" style="position:absolute" from="0,4" to="7129,4" strokeweight=".1271mm"/>
            <w10:anchorlock/>
          </v:group>
        </w:pict>
      </w:r>
    </w:p>
    <w:p w:rsidR="00A54185" w:rsidRDefault="00A54185">
      <w:pPr>
        <w:pStyle w:val="BodyText"/>
        <w:spacing w:before="9"/>
        <w:rPr>
          <w:rFonts w:ascii="Arial"/>
          <w:sz w:val="15"/>
        </w:rPr>
      </w:pPr>
    </w:p>
    <w:tbl>
      <w:tblPr>
        <w:tblW w:w="0" w:type="auto"/>
        <w:tblInd w:w="1552" w:type="dxa"/>
        <w:tblLayout w:type="fixed"/>
        <w:tblCellMar>
          <w:left w:w="0" w:type="dxa"/>
          <w:right w:w="0" w:type="dxa"/>
        </w:tblCellMar>
        <w:tblLook w:val="01E0" w:firstRow="1" w:lastRow="1" w:firstColumn="1" w:lastColumn="1" w:noHBand="0" w:noVBand="0"/>
      </w:tblPr>
      <w:tblGrid>
        <w:gridCol w:w="267"/>
        <w:gridCol w:w="1670"/>
        <w:gridCol w:w="2732"/>
        <w:gridCol w:w="152"/>
      </w:tblGrid>
      <w:tr w:rsidR="00A54185">
        <w:trPr>
          <w:trHeight w:val="371"/>
        </w:trPr>
        <w:tc>
          <w:tcPr>
            <w:tcW w:w="267" w:type="dxa"/>
            <w:tcBorders>
              <w:bottom w:val="single" w:sz="4" w:space="0" w:color="000000"/>
            </w:tcBorders>
          </w:tcPr>
          <w:p w:rsidR="00A54185" w:rsidRDefault="00A54185">
            <w:pPr>
              <w:pStyle w:val="TableParagraph"/>
              <w:rPr>
                <w:sz w:val="18"/>
              </w:rPr>
            </w:pPr>
          </w:p>
        </w:tc>
        <w:tc>
          <w:tcPr>
            <w:tcW w:w="1670" w:type="dxa"/>
            <w:tcBorders>
              <w:top w:val="single" w:sz="4" w:space="0" w:color="000000"/>
              <w:bottom w:val="single" w:sz="4" w:space="0" w:color="000000"/>
            </w:tcBorders>
          </w:tcPr>
          <w:p w:rsidR="00A54185" w:rsidRDefault="003409BF">
            <w:pPr>
              <w:pStyle w:val="TableParagraph"/>
              <w:spacing w:before="131"/>
              <w:ind w:left="123" w:right="234"/>
              <w:jc w:val="center"/>
              <w:rPr>
                <w:rFonts w:ascii="Arial"/>
                <w:b/>
                <w:sz w:val="17"/>
              </w:rPr>
            </w:pPr>
            <w:r>
              <w:rPr>
                <w:rFonts w:ascii="Arial"/>
                <w:b/>
                <w:w w:val="105"/>
                <w:sz w:val="17"/>
              </w:rPr>
              <w:t>Liveweight</w:t>
            </w:r>
            <w:r>
              <w:rPr>
                <w:rFonts w:ascii="Arial"/>
                <w:b/>
                <w:spacing w:val="-12"/>
                <w:w w:val="105"/>
                <w:sz w:val="17"/>
              </w:rPr>
              <w:t xml:space="preserve"> </w:t>
            </w:r>
            <w:r>
              <w:rPr>
                <w:rFonts w:ascii="Arial"/>
                <w:b/>
                <w:spacing w:val="-4"/>
                <w:w w:val="105"/>
                <w:sz w:val="17"/>
              </w:rPr>
              <w:t>(kg)</w:t>
            </w:r>
          </w:p>
        </w:tc>
        <w:tc>
          <w:tcPr>
            <w:tcW w:w="2732" w:type="dxa"/>
            <w:tcBorders>
              <w:top w:val="single" w:sz="4" w:space="0" w:color="000000"/>
              <w:bottom w:val="single" w:sz="4" w:space="0" w:color="000000"/>
            </w:tcBorders>
          </w:tcPr>
          <w:p w:rsidR="00A54185" w:rsidRDefault="003409BF">
            <w:pPr>
              <w:pStyle w:val="TableParagraph"/>
              <w:spacing w:before="131"/>
              <w:ind w:left="237"/>
              <w:rPr>
                <w:rFonts w:ascii="Arial"/>
                <w:b/>
                <w:sz w:val="17"/>
              </w:rPr>
            </w:pPr>
            <w:r>
              <w:rPr>
                <w:rFonts w:ascii="Arial"/>
                <w:b/>
                <w:w w:val="105"/>
                <w:sz w:val="17"/>
              </w:rPr>
              <w:t>Minimum</w:t>
            </w:r>
            <w:r>
              <w:rPr>
                <w:rFonts w:ascii="Arial"/>
                <w:b/>
                <w:spacing w:val="-5"/>
                <w:w w:val="105"/>
                <w:sz w:val="17"/>
              </w:rPr>
              <w:t xml:space="preserve"> </w:t>
            </w:r>
            <w:r>
              <w:rPr>
                <w:rFonts w:ascii="Arial"/>
                <w:b/>
                <w:w w:val="105"/>
                <w:sz w:val="17"/>
              </w:rPr>
              <w:t>pen</w:t>
            </w:r>
            <w:r>
              <w:rPr>
                <w:rFonts w:ascii="Arial"/>
                <w:b/>
                <w:spacing w:val="8"/>
                <w:w w:val="105"/>
                <w:sz w:val="17"/>
              </w:rPr>
              <w:t xml:space="preserve"> </w:t>
            </w:r>
            <w:r>
              <w:rPr>
                <w:rFonts w:ascii="Arial"/>
                <w:b/>
                <w:w w:val="105"/>
                <w:sz w:val="17"/>
              </w:rPr>
              <w:t>area</w:t>
            </w:r>
            <w:r>
              <w:rPr>
                <w:rFonts w:ascii="Arial"/>
                <w:b/>
                <w:spacing w:val="-3"/>
                <w:w w:val="105"/>
                <w:sz w:val="17"/>
              </w:rPr>
              <w:t xml:space="preserve"> </w: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tc>
        <w:tc>
          <w:tcPr>
            <w:tcW w:w="152" w:type="dxa"/>
            <w:tcBorders>
              <w:top w:val="single" w:sz="4" w:space="0" w:color="000000"/>
            </w:tcBorders>
          </w:tcPr>
          <w:p w:rsidR="00A54185" w:rsidRDefault="00A54185">
            <w:pPr>
              <w:pStyle w:val="TableParagraph"/>
              <w:rPr>
                <w:sz w:val="18"/>
              </w:rPr>
            </w:pPr>
          </w:p>
        </w:tc>
      </w:tr>
      <w:tr w:rsidR="00A54185">
        <w:trPr>
          <w:trHeight w:val="381"/>
        </w:trPr>
        <w:tc>
          <w:tcPr>
            <w:tcW w:w="267" w:type="dxa"/>
            <w:tcBorders>
              <w:top w:val="single" w:sz="4" w:space="0" w:color="000000"/>
            </w:tcBorders>
          </w:tcPr>
          <w:p w:rsidR="00A54185" w:rsidRDefault="00A54185">
            <w:pPr>
              <w:pStyle w:val="TableParagraph"/>
              <w:rPr>
                <w:sz w:val="18"/>
              </w:rPr>
            </w:pPr>
          </w:p>
        </w:tc>
        <w:tc>
          <w:tcPr>
            <w:tcW w:w="1670" w:type="dxa"/>
            <w:tcBorders>
              <w:top w:val="single" w:sz="4" w:space="0" w:color="000000"/>
            </w:tcBorders>
          </w:tcPr>
          <w:p w:rsidR="00A54185" w:rsidRDefault="003409BF">
            <w:pPr>
              <w:pStyle w:val="TableParagraph"/>
              <w:spacing w:before="72"/>
              <w:ind w:left="57" w:right="234"/>
              <w:jc w:val="center"/>
              <w:rPr>
                <w:sz w:val="21"/>
              </w:rPr>
            </w:pPr>
            <w:r>
              <w:rPr>
                <w:spacing w:val="-5"/>
                <w:w w:val="110"/>
                <w:sz w:val="21"/>
              </w:rPr>
              <w:t>23</w:t>
            </w:r>
          </w:p>
        </w:tc>
        <w:tc>
          <w:tcPr>
            <w:tcW w:w="2732" w:type="dxa"/>
            <w:tcBorders>
              <w:top w:val="single" w:sz="4" w:space="0" w:color="000000"/>
            </w:tcBorders>
          </w:tcPr>
          <w:p w:rsidR="00A54185" w:rsidRDefault="003409BF">
            <w:pPr>
              <w:pStyle w:val="TableParagraph"/>
              <w:spacing w:before="80"/>
              <w:ind w:left="1087" w:right="1078"/>
              <w:jc w:val="center"/>
              <w:rPr>
                <w:sz w:val="21"/>
              </w:rPr>
            </w:pPr>
            <w:r>
              <w:rPr>
                <w:spacing w:val="-4"/>
                <w:w w:val="105"/>
                <w:sz w:val="21"/>
              </w:rPr>
              <w:t>0.162</w:t>
            </w:r>
          </w:p>
        </w:tc>
        <w:tc>
          <w:tcPr>
            <w:tcW w:w="152" w:type="dxa"/>
          </w:tcPr>
          <w:p w:rsidR="00A54185" w:rsidRDefault="00A54185">
            <w:pPr>
              <w:pStyle w:val="TableParagraph"/>
              <w:rPr>
                <w:sz w:val="18"/>
              </w:rPr>
            </w:pPr>
          </w:p>
        </w:tc>
      </w:tr>
      <w:tr w:rsidR="00A54185">
        <w:trPr>
          <w:trHeight w:val="363"/>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53" w:right="234"/>
              <w:jc w:val="center"/>
              <w:rPr>
                <w:sz w:val="21"/>
              </w:rPr>
            </w:pPr>
            <w:r>
              <w:rPr>
                <w:spacing w:val="-5"/>
                <w:w w:val="105"/>
                <w:sz w:val="21"/>
              </w:rPr>
              <w:t>24</w:t>
            </w:r>
          </w:p>
        </w:tc>
        <w:tc>
          <w:tcPr>
            <w:tcW w:w="2732" w:type="dxa"/>
          </w:tcPr>
          <w:p w:rsidR="00A54185" w:rsidRDefault="003409BF">
            <w:pPr>
              <w:pStyle w:val="TableParagraph"/>
              <w:spacing w:before="66"/>
              <w:ind w:left="1087" w:right="1083"/>
              <w:jc w:val="center"/>
              <w:rPr>
                <w:sz w:val="21"/>
              </w:rPr>
            </w:pPr>
            <w:r>
              <w:rPr>
                <w:spacing w:val="-4"/>
                <w:w w:val="105"/>
                <w:sz w:val="21"/>
              </w:rPr>
              <w:t>0.166</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48"/>
              <w:ind w:left="53" w:right="234"/>
              <w:jc w:val="center"/>
              <w:rPr>
                <w:sz w:val="21"/>
              </w:rPr>
            </w:pPr>
            <w:r>
              <w:rPr>
                <w:spacing w:val="-5"/>
                <w:w w:val="105"/>
                <w:sz w:val="21"/>
              </w:rPr>
              <w:t>25</w:t>
            </w:r>
          </w:p>
        </w:tc>
        <w:tc>
          <w:tcPr>
            <w:tcW w:w="2732" w:type="dxa"/>
          </w:tcPr>
          <w:p w:rsidR="00A54185" w:rsidRDefault="003409BF">
            <w:pPr>
              <w:pStyle w:val="TableParagraph"/>
              <w:spacing w:before="62"/>
              <w:ind w:left="1087" w:right="1087"/>
              <w:jc w:val="center"/>
              <w:rPr>
                <w:sz w:val="21"/>
              </w:rPr>
            </w:pPr>
            <w:r>
              <w:rPr>
                <w:spacing w:val="-4"/>
                <w:w w:val="105"/>
                <w:sz w:val="21"/>
              </w:rPr>
              <w:t>0.170</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48"/>
              <w:ind w:left="46" w:right="234"/>
              <w:jc w:val="center"/>
              <w:rPr>
                <w:sz w:val="21"/>
              </w:rPr>
            </w:pPr>
            <w:r>
              <w:rPr>
                <w:spacing w:val="-5"/>
                <w:w w:val="105"/>
                <w:sz w:val="21"/>
              </w:rPr>
              <w:t>26</w:t>
            </w:r>
          </w:p>
        </w:tc>
        <w:tc>
          <w:tcPr>
            <w:tcW w:w="2732" w:type="dxa"/>
          </w:tcPr>
          <w:p w:rsidR="00A54185" w:rsidRDefault="003409BF">
            <w:pPr>
              <w:pStyle w:val="TableParagraph"/>
              <w:spacing w:before="62"/>
              <w:ind w:left="1087" w:right="1090"/>
              <w:jc w:val="center"/>
              <w:rPr>
                <w:sz w:val="21"/>
              </w:rPr>
            </w:pPr>
            <w:r>
              <w:rPr>
                <w:spacing w:val="-4"/>
                <w:w w:val="105"/>
                <w:sz w:val="21"/>
              </w:rPr>
              <w:t>0.174</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48"/>
              <w:ind w:left="40" w:right="234"/>
              <w:jc w:val="center"/>
              <w:rPr>
                <w:sz w:val="21"/>
              </w:rPr>
            </w:pPr>
            <w:r>
              <w:rPr>
                <w:spacing w:val="-5"/>
                <w:w w:val="110"/>
                <w:sz w:val="21"/>
              </w:rPr>
              <w:t>27</w:t>
            </w:r>
          </w:p>
        </w:tc>
        <w:tc>
          <w:tcPr>
            <w:tcW w:w="2732" w:type="dxa"/>
          </w:tcPr>
          <w:p w:rsidR="00A54185" w:rsidRDefault="003409BF">
            <w:pPr>
              <w:pStyle w:val="TableParagraph"/>
              <w:spacing w:before="62"/>
              <w:ind w:left="1087" w:right="1096"/>
              <w:jc w:val="center"/>
              <w:rPr>
                <w:sz w:val="21"/>
              </w:rPr>
            </w:pPr>
            <w:r>
              <w:rPr>
                <w:spacing w:val="-4"/>
                <w:w w:val="105"/>
                <w:sz w:val="21"/>
              </w:rPr>
              <w:t>0.178</w:t>
            </w:r>
          </w:p>
        </w:tc>
        <w:tc>
          <w:tcPr>
            <w:tcW w:w="152" w:type="dxa"/>
          </w:tcPr>
          <w:p w:rsidR="00A54185" w:rsidRDefault="00A54185">
            <w:pPr>
              <w:pStyle w:val="TableParagraph"/>
              <w:rPr>
                <w:sz w:val="18"/>
              </w:rPr>
            </w:pPr>
          </w:p>
        </w:tc>
      </w:tr>
      <w:tr w:rsidR="00A54185">
        <w:trPr>
          <w:trHeight w:val="353"/>
        </w:trPr>
        <w:tc>
          <w:tcPr>
            <w:tcW w:w="267" w:type="dxa"/>
          </w:tcPr>
          <w:p w:rsidR="00A54185" w:rsidRDefault="00A54185">
            <w:pPr>
              <w:pStyle w:val="TableParagraph"/>
              <w:rPr>
                <w:sz w:val="18"/>
              </w:rPr>
            </w:pPr>
          </w:p>
        </w:tc>
        <w:tc>
          <w:tcPr>
            <w:tcW w:w="1670" w:type="dxa"/>
          </w:tcPr>
          <w:p w:rsidR="00A54185" w:rsidRDefault="003409BF">
            <w:pPr>
              <w:pStyle w:val="TableParagraph"/>
              <w:spacing w:before="48"/>
              <w:ind w:left="36" w:right="234"/>
              <w:jc w:val="center"/>
              <w:rPr>
                <w:sz w:val="21"/>
              </w:rPr>
            </w:pPr>
            <w:r>
              <w:rPr>
                <w:spacing w:val="-5"/>
                <w:w w:val="105"/>
                <w:sz w:val="21"/>
              </w:rPr>
              <w:t>28</w:t>
            </w:r>
          </w:p>
        </w:tc>
        <w:tc>
          <w:tcPr>
            <w:tcW w:w="2732" w:type="dxa"/>
          </w:tcPr>
          <w:p w:rsidR="00A54185" w:rsidRDefault="003409BF">
            <w:pPr>
              <w:pStyle w:val="TableParagraph"/>
              <w:spacing w:before="48"/>
              <w:ind w:left="1087" w:right="1090"/>
              <w:jc w:val="center"/>
              <w:rPr>
                <w:sz w:val="21"/>
              </w:rPr>
            </w:pPr>
            <w:r>
              <w:rPr>
                <w:spacing w:val="-4"/>
                <w:w w:val="105"/>
                <w:sz w:val="21"/>
              </w:rPr>
              <w:t>0,182</w:t>
            </w:r>
          </w:p>
        </w:tc>
        <w:tc>
          <w:tcPr>
            <w:tcW w:w="152" w:type="dxa"/>
          </w:tcPr>
          <w:p w:rsidR="00A54185" w:rsidRDefault="00A54185">
            <w:pPr>
              <w:pStyle w:val="TableParagraph"/>
              <w:rPr>
                <w:sz w:val="18"/>
              </w:rPr>
            </w:pPr>
          </w:p>
        </w:tc>
      </w:tr>
      <w:tr w:rsidR="00A54185">
        <w:trPr>
          <w:trHeight w:val="363"/>
        </w:trPr>
        <w:tc>
          <w:tcPr>
            <w:tcW w:w="267" w:type="dxa"/>
          </w:tcPr>
          <w:p w:rsidR="00A54185" w:rsidRDefault="00A54185">
            <w:pPr>
              <w:pStyle w:val="TableParagraph"/>
              <w:rPr>
                <w:sz w:val="18"/>
              </w:rPr>
            </w:pPr>
          </w:p>
        </w:tc>
        <w:tc>
          <w:tcPr>
            <w:tcW w:w="1670" w:type="dxa"/>
          </w:tcPr>
          <w:p w:rsidR="00A54185" w:rsidRDefault="003409BF">
            <w:pPr>
              <w:pStyle w:val="TableParagraph"/>
              <w:spacing w:before="55"/>
              <w:ind w:left="40" w:right="234"/>
              <w:jc w:val="center"/>
              <w:rPr>
                <w:sz w:val="21"/>
              </w:rPr>
            </w:pPr>
            <w:r>
              <w:rPr>
                <w:spacing w:val="-5"/>
                <w:w w:val="110"/>
                <w:sz w:val="21"/>
              </w:rPr>
              <w:t>29</w:t>
            </w:r>
          </w:p>
        </w:tc>
        <w:tc>
          <w:tcPr>
            <w:tcW w:w="2732" w:type="dxa"/>
          </w:tcPr>
          <w:p w:rsidR="00A54185" w:rsidRDefault="003409BF">
            <w:pPr>
              <w:pStyle w:val="TableParagraph"/>
              <w:spacing w:before="62"/>
              <w:ind w:left="1087" w:right="1090"/>
              <w:jc w:val="center"/>
              <w:rPr>
                <w:sz w:val="21"/>
              </w:rPr>
            </w:pPr>
            <w:r>
              <w:rPr>
                <w:spacing w:val="-4"/>
                <w:w w:val="105"/>
                <w:sz w:val="21"/>
              </w:rPr>
              <w:t>0.186</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43" w:right="234"/>
              <w:jc w:val="center"/>
              <w:rPr>
                <w:sz w:val="21"/>
              </w:rPr>
            </w:pPr>
            <w:r>
              <w:rPr>
                <w:spacing w:val="-5"/>
                <w:w w:val="105"/>
                <w:sz w:val="21"/>
              </w:rPr>
              <w:t>30</w:t>
            </w:r>
          </w:p>
        </w:tc>
        <w:tc>
          <w:tcPr>
            <w:tcW w:w="2732" w:type="dxa"/>
          </w:tcPr>
          <w:p w:rsidR="00A54185" w:rsidRDefault="003409BF">
            <w:pPr>
              <w:pStyle w:val="TableParagraph"/>
              <w:spacing w:before="58"/>
              <w:ind w:left="1087" w:right="1090"/>
              <w:jc w:val="center"/>
              <w:rPr>
                <w:sz w:val="21"/>
              </w:rPr>
            </w:pPr>
            <w:r>
              <w:rPr>
                <w:spacing w:val="-4"/>
                <w:w w:val="105"/>
                <w:sz w:val="21"/>
              </w:rPr>
              <w:t>0.190</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32" w:right="234"/>
              <w:jc w:val="center"/>
              <w:rPr>
                <w:sz w:val="21"/>
              </w:rPr>
            </w:pPr>
            <w:r>
              <w:rPr>
                <w:spacing w:val="-5"/>
                <w:w w:val="110"/>
                <w:sz w:val="21"/>
              </w:rPr>
              <w:t>31</w:t>
            </w:r>
          </w:p>
        </w:tc>
        <w:tc>
          <w:tcPr>
            <w:tcW w:w="2732" w:type="dxa"/>
          </w:tcPr>
          <w:p w:rsidR="00A54185" w:rsidRDefault="003409BF">
            <w:pPr>
              <w:pStyle w:val="TableParagraph"/>
              <w:spacing w:before="58"/>
              <w:ind w:left="1087" w:right="1090"/>
              <w:jc w:val="center"/>
              <w:rPr>
                <w:sz w:val="21"/>
              </w:rPr>
            </w:pPr>
            <w:r>
              <w:rPr>
                <w:spacing w:val="-4"/>
                <w:w w:val="105"/>
                <w:sz w:val="21"/>
              </w:rPr>
              <w:t>0.194</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37" w:right="234"/>
              <w:jc w:val="center"/>
              <w:rPr>
                <w:sz w:val="21"/>
              </w:rPr>
            </w:pPr>
            <w:r>
              <w:rPr>
                <w:spacing w:val="-5"/>
                <w:w w:val="110"/>
                <w:sz w:val="21"/>
              </w:rPr>
              <w:t>32</w:t>
            </w:r>
          </w:p>
        </w:tc>
        <w:tc>
          <w:tcPr>
            <w:tcW w:w="2732" w:type="dxa"/>
          </w:tcPr>
          <w:p w:rsidR="00A54185" w:rsidRDefault="003409BF">
            <w:pPr>
              <w:pStyle w:val="TableParagraph"/>
              <w:spacing w:before="58"/>
              <w:ind w:left="1087" w:right="1099"/>
              <w:jc w:val="center"/>
              <w:rPr>
                <w:sz w:val="21"/>
              </w:rPr>
            </w:pPr>
            <w:r>
              <w:rPr>
                <w:spacing w:val="-4"/>
                <w:w w:val="105"/>
                <w:sz w:val="21"/>
              </w:rPr>
              <w:t>0.198</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30" w:right="234"/>
              <w:jc w:val="center"/>
              <w:rPr>
                <w:sz w:val="21"/>
              </w:rPr>
            </w:pPr>
            <w:r>
              <w:rPr>
                <w:spacing w:val="-5"/>
                <w:w w:val="105"/>
                <w:sz w:val="21"/>
              </w:rPr>
              <w:t>33</w:t>
            </w:r>
          </w:p>
        </w:tc>
        <w:tc>
          <w:tcPr>
            <w:tcW w:w="2732" w:type="dxa"/>
          </w:tcPr>
          <w:p w:rsidR="00A54185" w:rsidRDefault="003409BF">
            <w:pPr>
              <w:pStyle w:val="TableParagraph"/>
              <w:spacing w:before="58"/>
              <w:ind w:left="1087" w:right="1096"/>
              <w:jc w:val="center"/>
              <w:rPr>
                <w:sz w:val="21"/>
              </w:rPr>
            </w:pPr>
            <w:r>
              <w:rPr>
                <w:spacing w:val="-4"/>
                <w:w w:val="105"/>
                <w:sz w:val="21"/>
              </w:rPr>
              <w:t>0.202</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26" w:right="234"/>
              <w:jc w:val="center"/>
              <w:rPr>
                <w:sz w:val="21"/>
              </w:rPr>
            </w:pPr>
            <w:r>
              <w:rPr>
                <w:spacing w:val="-5"/>
                <w:w w:val="105"/>
                <w:sz w:val="21"/>
              </w:rPr>
              <w:t>34</w:t>
            </w:r>
          </w:p>
        </w:tc>
        <w:tc>
          <w:tcPr>
            <w:tcW w:w="2732" w:type="dxa"/>
          </w:tcPr>
          <w:p w:rsidR="00A54185" w:rsidRDefault="003409BF">
            <w:pPr>
              <w:pStyle w:val="TableParagraph"/>
              <w:spacing w:before="58"/>
              <w:ind w:left="1086" w:right="1103"/>
              <w:jc w:val="center"/>
              <w:rPr>
                <w:sz w:val="21"/>
              </w:rPr>
            </w:pPr>
            <w:r>
              <w:rPr>
                <w:spacing w:val="-4"/>
                <w:w w:val="105"/>
                <w:sz w:val="21"/>
              </w:rPr>
              <w:t>0.206</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26" w:right="234"/>
              <w:jc w:val="center"/>
              <w:rPr>
                <w:sz w:val="21"/>
              </w:rPr>
            </w:pPr>
            <w:r>
              <w:rPr>
                <w:spacing w:val="-5"/>
                <w:w w:val="105"/>
                <w:sz w:val="21"/>
              </w:rPr>
              <w:t>35</w:t>
            </w:r>
          </w:p>
        </w:tc>
        <w:tc>
          <w:tcPr>
            <w:tcW w:w="2732" w:type="dxa"/>
          </w:tcPr>
          <w:p w:rsidR="00A54185" w:rsidRDefault="003409BF">
            <w:pPr>
              <w:pStyle w:val="TableParagraph"/>
              <w:spacing w:before="58"/>
              <w:ind w:left="1076" w:right="1103"/>
              <w:jc w:val="center"/>
              <w:rPr>
                <w:sz w:val="21"/>
              </w:rPr>
            </w:pPr>
            <w:r>
              <w:rPr>
                <w:spacing w:val="-4"/>
                <w:w w:val="105"/>
                <w:sz w:val="21"/>
              </w:rPr>
              <w:t>0.210</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20" w:right="234"/>
              <w:jc w:val="center"/>
              <w:rPr>
                <w:sz w:val="21"/>
              </w:rPr>
            </w:pPr>
            <w:r>
              <w:rPr>
                <w:spacing w:val="-5"/>
                <w:sz w:val="21"/>
              </w:rPr>
              <w:t>36</w:t>
            </w:r>
          </w:p>
        </w:tc>
        <w:tc>
          <w:tcPr>
            <w:tcW w:w="2732" w:type="dxa"/>
          </w:tcPr>
          <w:p w:rsidR="00A54185" w:rsidRDefault="003409BF">
            <w:pPr>
              <w:pStyle w:val="TableParagraph"/>
              <w:spacing w:before="58"/>
              <w:ind w:left="1086" w:right="1103"/>
              <w:jc w:val="center"/>
              <w:rPr>
                <w:sz w:val="21"/>
              </w:rPr>
            </w:pPr>
            <w:r>
              <w:rPr>
                <w:spacing w:val="-4"/>
                <w:w w:val="105"/>
                <w:sz w:val="21"/>
              </w:rPr>
              <w:t>0.214</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30" w:right="234"/>
              <w:jc w:val="center"/>
              <w:rPr>
                <w:sz w:val="21"/>
              </w:rPr>
            </w:pPr>
            <w:r>
              <w:rPr>
                <w:spacing w:val="-5"/>
                <w:w w:val="105"/>
                <w:sz w:val="21"/>
              </w:rPr>
              <w:t>37</w:t>
            </w:r>
          </w:p>
        </w:tc>
        <w:tc>
          <w:tcPr>
            <w:tcW w:w="2732" w:type="dxa"/>
          </w:tcPr>
          <w:p w:rsidR="00A54185" w:rsidRDefault="003409BF">
            <w:pPr>
              <w:pStyle w:val="TableParagraph"/>
              <w:spacing w:before="58"/>
              <w:ind w:left="1081" w:right="1103"/>
              <w:jc w:val="center"/>
              <w:rPr>
                <w:sz w:val="21"/>
              </w:rPr>
            </w:pPr>
            <w:r>
              <w:rPr>
                <w:spacing w:val="-4"/>
                <w:w w:val="105"/>
                <w:sz w:val="21"/>
              </w:rPr>
              <w:t>0.218</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24" w:right="234"/>
              <w:jc w:val="center"/>
              <w:rPr>
                <w:sz w:val="21"/>
              </w:rPr>
            </w:pPr>
            <w:r>
              <w:rPr>
                <w:spacing w:val="-5"/>
                <w:w w:val="105"/>
                <w:sz w:val="21"/>
              </w:rPr>
              <w:t>38</w:t>
            </w:r>
          </w:p>
        </w:tc>
        <w:tc>
          <w:tcPr>
            <w:tcW w:w="2732" w:type="dxa"/>
          </w:tcPr>
          <w:p w:rsidR="00A54185" w:rsidRDefault="003409BF">
            <w:pPr>
              <w:pStyle w:val="TableParagraph"/>
              <w:spacing w:before="58"/>
              <w:ind w:left="1081" w:right="1103"/>
              <w:jc w:val="center"/>
              <w:rPr>
                <w:sz w:val="21"/>
              </w:rPr>
            </w:pPr>
            <w:r>
              <w:rPr>
                <w:spacing w:val="-4"/>
                <w:w w:val="105"/>
                <w:sz w:val="21"/>
              </w:rPr>
              <w:t>0.222</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14" w:right="234"/>
              <w:jc w:val="center"/>
              <w:rPr>
                <w:sz w:val="21"/>
              </w:rPr>
            </w:pPr>
            <w:r>
              <w:rPr>
                <w:spacing w:val="-5"/>
                <w:w w:val="105"/>
                <w:sz w:val="21"/>
              </w:rPr>
              <w:t>39</w:t>
            </w:r>
          </w:p>
        </w:tc>
        <w:tc>
          <w:tcPr>
            <w:tcW w:w="2732" w:type="dxa"/>
          </w:tcPr>
          <w:p w:rsidR="00A54185" w:rsidRDefault="003409BF">
            <w:pPr>
              <w:pStyle w:val="TableParagraph"/>
              <w:spacing w:before="58"/>
              <w:ind w:left="1081" w:right="1103"/>
              <w:jc w:val="center"/>
              <w:rPr>
                <w:sz w:val="21"/>
              </w:rPr>
            </w:pPr>
            <w:r>
              <w:rPr>
                <w:spacing w:val="-4"/>
                <w:w w:val="105"/>
                <w:sz w:val="21"/>
              </w:rPr>
              <w:t>0.226</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9" w:right="234"/>
              <w:jc w:val="center"/>
              <w:rPr>
                <w:sz w:val="21"/>
              </w:rPr>
            </w:pPr>
            <w:r>
              <w:rPr>
                <w:spacing w:val="-5"/>
                <w:w w:val="105"/>
                <w:sz w:val="21"/>
              </w:rPr>
              <w:t>40</w:t>
            </w:r>
          </w:p>
        </w:tc>
        <w:tc>
          <w:tcPr>
            <w:tcW w:w="2732" w:type="dxa"/>
          </w:tcPr>
          <w:p w:rsidR="00A54185" w:rsidRDefault="003409BF">
            <w:pPr>
              <w:pStyle w:val="TableParagraph"/>
              <w:spacing w:before="58"/>
              <w:ind w:left="1071" w:right="1103"/>
              <w:jc w:val="center"/>
              <w:rPr>
                <w:sz w:val="21"/>
              </w:rPr>
            </w:pPr>
            <w:r>
              <w:rPr>
                <w:spacing w:val="-4"/>
                <w:w w:val="105"/>
                <w:sz w:val="21"/>
              </w:rPr>
              <w:t>0.230</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7" w:right="234"/>
              <w:jc w:val="center"/>
              <w:rPr>
                <w:sz w:val="21"/>
              </w:rPr>
            </w:pPr>
            <w:r>
              <w:rPr>
                <w:spacing w:val="-5"/>
                <w:w w:val="105"/>
                <w:sz w:val="21"/>
              </w:rPr>
              <w:t>41</w:t>
            </w:r>
          </w:p>
        </w:tc>
        <w:tc>
          <w:tcPr>
            <w:tcW w:w="2732" w:type="dxa"/>
          </w:tcPr>
          <w:p w:rsidR="00A54185" w:rsidRDefault="003409BF">
            <w:pPr>
              <w:pStyle w:val="TableParagraph"/>
              <w:spacing w:before="58"/>
              <w:ind w:left="1071" w:right="1103"/>
              <w:jc w:val="center"/>
              <w:rPr>
                <w:sz w:val="21"/>
              </w:rPr>
            </w:pPr>
            <w:r>
              <w:rPr>
                <w:spacing w:val="-4"/>
                <w:w w:val="105"/>
                <w:sz w:val="21"/>
              </w:rPr>
              <w:t>0.234</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12" w:right="234"/>
              <w:jc w:val="center"/>
              <w:rPr>
                <w:sz w:val="21"/>
              </w:rPr>
            </w:pPr>
            <w:r>
              <w:rPr>
                <w:spacing w:val="-5"/>
                <w:w w:val="105"/>
                <w:sz w:val="21"/>
              </w:rPr>
              <w:t>42</w:t>
            </w:r>
          </w:p>
        </w:tc>
        <w:tc>
          <w:tcPr>
            <w:tcW w:w="2732" w:type="dxa"/>
          </w:tcPr>
          <w:p w:rsidR="00A54185" w:rsidRDefault="003409BF">
            <w:pPr>
              <w:pStyle w:val="TableParagraph"/>
              <w:spacing w:before="58"/>
              <w:ind w:left="1067" w:right="1103"/>
              <w:jc w:val="center"/>
              <w:rPr>
                <w:sz w:val="21"/>
              </w:rPr>
            </w:pPr>
            <w:r>
              <w:rPr>
                <w:spacing w:val="-4"/>
                <w:w w:val="105"/>
                <w:sz w:val="21"/>
              </w:rPr>
              <w:t>0.238</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7" w:right="234"/>
              <w:jc w:val="center"/>
              <w:rPr>
                <w:sz w:val="21"/>
              </w:rPr>
            </w:pPr>
            <w:r>
              <w:rPr>
                <w:spacing w:val="-5"/>
                <w:w w:val="105"/>
                <w:sz w:val="21"/>
              </w:rPr>
              <w:t>43</w:t>
            </w:r>
          </w:p>
        </w:tc>
        <w:tc>
          <w:tcPr>
            <w:tcW w:w="2732" w:type="dxa"/>
          </w:tcPr>
          <w:p w:rsidR="00A54185" w:rsidRDefault="003409BF">
            <w:pPr>
              <w:pStyle w:val="TableParagraph"/>
              <w:spacing w:before="58"/>
              <w:ind w:left="1071" w:right="1103"/>
              <w:jc w:val="center"/>
              <w:rPr>
                <w:sz w:val="21"/>
              </w:rPr>
            </w:pPr>
            <w:r>
              <w:rPr>
                <w:spacing w:val="-4"/>
                <w:w w:val="105"/>
                <w:sz w:val="21"/>
              </w:rPr>
              <w:t>0.242</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9" w:right="234"/>
              <w:jc w:val="center"/>
              <w:rPr>
                <w:sz w:val="21"/>
              </w:rPr>
            </w:pPr>
            <w:r>
              <w:rPr>
                <w:spacing w:val="-5"/>
                <w:w w:val="105"/>
                <w:sz w:val="21"/>
              </w:rPr>
              <w:t>44</w:t>
            </w:r>
          </w:p>
        </w:tc>
        <w:tc>
          <w:tcPr>
            <w:tcW w:w="2732" w:type="dxa"/>
          </w:tcPr>
          <w:p w:rsidR="00A54185" w:rsidRDefault="003409BF">
            <w:pPr>
              <w:pStyle w:val="TableParagraph"/>
              <w:spacing w:before="58"/>
              <w:ind w:left="1071" w:right="1103"/>
              <w:jc w:val="center"/>
              <w:rPr>
                <w:sz w:val="21"/>
              </w:rPr>
            </w:pPr>
            <w:r>
              <w:rPr>
                <w:spacing w:val="-4"/>
                <w:w w:val="105"/>
                <w:sz w:val="21"/>
              </w:rPr>
              <w:t>0.246</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3" w:right="234"/>
              <w:jc w:val="center"/>
              <w:rPr>
                <w:sz w:val="21"/>
              </w:rPr>
            </w:pPr>
            <w:r>
              <w:rPr>
                <w:spacing w:val="-5"/>
                <w:w w:val="105"/>
                <w:sz w:val="21"/>
              </w:rPr>
              <w:t>45</w:t>
            </w:r>
          </w:p>
        </w:tc>
        <w:tc>
          <w:tcPr>
            <w:tcW w:w="2732" w:type="dxa"/>
          </w:tcPr>
          <w:p w:rsidR="00A54185" w:rsidRDefault="003409BF">
            <w:pPr>
              <w:pStyle w:val="TableParagraph"/>
              <w:spacing w:before="58"/>
              <w:ind w:left="1062" w:right="1103"/>
              <w:jc w:val="center"/>
              <w:rPr>
                <w:sz w:val="21"/>
              </w:rPr>
            </w:pPr>
            <w:r>
              <w:rPr>
                <w:spacing w:val="-4"/>
                <w:w w:val="105"/>
                <w:sz w:val="21"/>
              </w:rPr>
              <w:t>0.250</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3" w:right="234"/>
              <w:jc w:val="center"/>
              <w:rPr>
                <w:sz w:val="21"/>
              </w:rPr>
            </w:pPr>
            <w:r>
              <w:rPr>
                <w:spacing w:val="-5"/>
                <w:w w:val="105"/>
                <w:sz w:val="21"/>
              </w:rPr>
              <w:t>46</w:t>
            </w:r>
          </w:p>
        </w:tc>
        <w:tc>
          <w:tcPr>
            <w:tcW w:w="2732" w:type="dxa"/>
          </w:tcPr>
          <w:p w:rsidR="00A54185" w:rsidRDefault="003409BF">
            <w:pPr>
              <w:pStyle w:val="TableParagraph"/>
              <w:spacing w:before="58"/>
              <w:ind w:left="1071" w:right="1103"/>
              <w:jc w:val="center"/>
              <w:rPr>
                <w:sz w:val="21"/>
              </w:rPr>
            </w:pPr>
            <w:r>
              <w:rPr>
                <w:spacing w:val="-4"/>
                <w:w w:val="105"/>
                <w:sz w:val="21"/>
              </w:rPr>
              <w:t>0.254</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5" w:right="234"/>
              <w:jc w:val="center"/>
              <w:rPr>
                <w:sz w:val="21"/>
              </w:rPr>
            </w:pPr>
            <w:r>
              <w:rPr>
                <w:spacing w:val="-5"/>
                <w:w w:val="105"/>
                <w:sz w:val="21"/>
              </w:rPr>
              <w:t>47</w:t>
            </w:r>
          </w:p>
        </w:tc>
        <w:tc>
          <w:tcPr>
            <w:tcW w:w="2732" w:type="dxa"/>
          </w:tcPr>
          <w:p w:rsidR="00A54185" w:rsidRDefault="003409BF">
            <w:pPr>
              <w:pStyle w:val="TableParagraph"/>
              <w:spacing w:before="58"/>
              <w:ind w:left="1062" w:right="1103"/>
              <w:jc w:val="center"/>
              <w:rPr>
                <w:sz w:val="21"/>
              </w:rPr>
            </w:pPr>
            <w:r>
              <w:rPr>
                <w:spacing w:val="-4"/>
                <w:w w:val="105"/>
                <w:sz w:val="21"/>
              </w:rPr>
              <w:t>0.258</w:t>
            </w:r>
          </w:p>
        </w:tc>
        <w:tc>
          <w:tcPr>
            <w:tcW w:w="152" w:type="dxa"/>
          </w:tcPr>
          <w:p w:rsidR="00A54185" w:rsidRDefault="00A54185">
            <w:pPr>
              <w:pStyle w:val="TableParagraph"/>
              <w:rPr>
                <w:sz w:val="18"/>
              </w:rPr>
            </w:pPr>
          </w:p>
        </w:tc>
      </w:tr>
      <w:tr w:rsidR="00A54185">
        <w:trPr>
          <w:trHeight w:val="356"/>
        </w:trPr>
        <w:tc>
          <w:tcPr>
            <w:tcW w:w="267" w:type="dxa"/>
          </w:tcPr>
          <w:p w:rsidR="00A54185" w:rsidRDefault="00A54185">
            <w:pPr>
              <w:pStyle w:val="TableParagraph"/>
              <w:rPr>
                <w:sz w:val="18"/>
              </w:rPr>
            </w:pPr>
          </w:p>
        </w:tc>
        <w:tc>
          <w:tcPr>
            <w:tcW w:w="1670" w:type="dxa"/>
          </w:tcPr>
          <w:p w:rsidR="00A54185" w:rsidRDefault="003409BF">
            <w:pPr>
              <w:pStyle w:val="TableParagraph"/>
              <w:spacing w:before="51"/>
              <w:ind w:left="1" w:right="234"/>
              <w:jc w:val="center"/>
              <w:rPr>
                <w:sz w:val="21"/>
              </w:rPr>
            </w:pPr>
            <w:r>
              <w:rPr>
                <w:spacing w:val="-5"/>
                <w:sz w:val="21"/>
              </w:rPr>
              <w:t>48</w:t>
            </w:r>
          </w:p>
        </w:tc>
        <w:tc>
          <w:tcPr>
            <w:tcW w:w="2732" w:type="dxa"/>
          </w:tcPr>
          <w:p w:rsidR="00A54185" w:rsidRDefault="003409BF">
            <w:pPr>
              <w:pStyle w:val="TableParagraph"/>
              <w:spacing w:before="51"/>
              <w:ind w:left="1067" w:right="1103"/>
              <w:jc w:val="center"/>
              <w:rPr>
                <w:sz w:val="21"/>
              </w:rPr>
            </w:pPr>
            <w:r>
              <w:rPr>
                <w:spacing w:val="-4"/>
                <w:w w:val="105"/>
                <w:sz w:val="21"/>
              </w:rPr>
              <w:t>0,262</w:t>
            </w:r>
          </w:p>
        </w:tc>
        <w:tc>
          <w:tcPr>
            <w:tcW w:w="152" w:type="dxa"/>
          </w:tcPr>
          <w:p w:rsidR="00A54185" w:rsidRDefault="00A54185">
            <w:pPr>
              <w:pStyle w:val="TableParagraph"/>
              <w:rPr>
                <w:sz w:val="18"/>
              </w:rPr>
            </w:pPr>
          </w:p>
        </w:tc>
      </w:tr>
      <w:tr w:rsidR="00A54185">
        <w:trPr>
          <w:trHeight w:val="360"/>
        </w:trPr>
        <w:tc>
          <w:tcPr>
            <w:tcW w:w="267" w:type="dxa"/>
          </w:tcPr>
          <w:p w:rsidR="00A54185" w:rsidRDefault="00A54185">
            <w:pPr>
              <w:pStyle w:val="TableParagraph"/>
              <w:rPr>
                <w:sz w:val="18"/>
              </w:rPr>
            </w:pPr>
          </w:p>
        </w:tc>
        <w:tc>
          <w:tcPr>
            <w:tcW w:w="1670" w:type="dxa"/>
          </w:tcPr>
          <w:p w:rsidR="00A54185" w:rsidRDefault="003409BF">
            <w:pPr>
              <w:pStyle w:val="TableParagraph"/>
              <w:spacing w:before="55"/>
              <w:ind w:left="123" w:right="360"/>
              <w:jc w:val="center"/>
              <w:rPr>
                <w:sz w:val="21"/>
              </w:rPr>
            </w:pPr>
            <w:r>
              <w:rPr>
                <w:spacing w:val="-5"/>
                <w:w w:val="105"/>
                <w:sz w:val="21"/>
              </w:rPr>
              <w:t>49</w:t>
            </w:r>
          </w:p>
        </w:tc>
        <w:tc>
          <w:tcPr>
            <w:tcW w:w="2732" w:type="dxa"/>
          </w:tcPr>
          <w:p w:rsidR="00A54185" w:rsidRDefault="003409BF">
            <w:pPr>
              <w:pStyle w:val="TableParagraph"/>
              <w:spacing w:before="55"/>
              <w:ind w:left="1067" w:right="1103"/>
              <w:jc w:val="center"/>
              <w:rPr>
                <w:sz w:val="21"/>
              </w:rPr>
            </w:pPr>
            <w:r>
              <w:rPr>
                <w:spacing w:val="-4"/>
                <w:w w:val="105"/>
                <w:sz w:val="21"/>
              </w:rPr>
              <w:t>0,266</w:t>
            </w:r>
          </w:p>
        </w:tc>
        <w:tc>
          <w:tcPr>
            <w:tcW w:w="152" w:type="dxa"/>
          </w:tcPr>
          <w:p w:rsidR="00A54185" w:rsidRDefault="00A54185">
            <w:pPr>
              <w:pStyle w:val="TableParagraph"/>
              <w:rPr>
                <w:sz w:val="18"/>
              </w:rPr>
            </w:pPr>
          </w:p>
        </w:tc>
      </w:tr>
      <w:tr w:rsidR="00A54185">
        <w:trPr>
          <w:trHeight w:val="363"/>
        </w:trPr>
        <w:tc>
          <w:tcPr>
            <w:tcW w:w="267" w:type="dxa"/>
          </w:tcPr>
          <w:p w:rsidR="00A54185" w:rsidRDefault="00A54185">
            <w:pPr>
              <w:pStyle w:val="TableParagraph"/>
              <w:rPr>
                <w:sz w:val="18"/>
              </w:rPr>
            </w:pPr>
          </w:p>
        </w:tc>
        <w:tc>
          <w:tcPr>
            <w:tcW w:w="1670" w:type="dxa"/>
          </w:tcPr>
          <w:p w:rsidR="00A54185" w:rsidRDefault="003409BF">
            <w:pPr>
              <w:pStyle w:val="TableParagraph"/>
              <w:spacing w:before="55"/>
              <w:ind w:left="123" w:right="359"/>
              <w:jc w:val="center"/>
              <w:rPr>
                <w:sz w:val="21"/>
              </w:rPr>
            </w:pPr>
            <w:r>
              <w:rPr>
                <w:spacing w:val="-5"/>
                <w:w w:val="105"/>
                <w:sz w:val="21"/>
              </w:rPr>
              <w:t>50</w:t>
            </w:r>
          </w:p>
        </w:tc>
        <w:tc>
          <w:tcPr>
            <w:tcW w:w="2732" w:type="dxa"/>
          </w:tcPr>
          <w:p w:rsidR="00A54185" w:rsidRDefault="003409BF">
            <w:pPr>
              <w:pStyle w:val="TableParagraph"/>
              <w:spacing w:before="62"/>
              <w:ind w:left="1062" w:right="1103"/>
              <w:jc w:val="center"/>
              <w:rPr>
                <w:sz w:val="21"/>
              </w:rPr>
            </w:pPr>
            <w:r>
              <w:rPr>
                <w:spacing w:val="-4"/>
                <w:w w:val="105"/>
                <w:sz w:val="21"/>
              </w:rPr>
              <w:t>0.270</w:t>
            </w:r>
          </w:p>
        </w:tc>
        <w:tc>
          <w:tcPr>
            <w:tcW w:w="152" w:type="dxa"/>
          </w:tcPr>
          <w:p w:rsidR="00A54185" w:rsidRDefault="00A54185">
            <w:pPr>
              <w:pStyle w:val="TableParagraph"/>
              <w:rPr>
                <w:sz w:val="18"/>
              </w:rPr>
            </w:pPr>
          </w:p>
        </w:tc>
      </w:tr>
      <w:tr w:rsidR="00A54185">
        <w:trPr>
          <w:trHeight w:val="300"/>
        </w:trPr>
        <w:tc>
          <w:tcPr>
            <w:tcW w:w="267" w:type="dxa"/>
          </w:tcPr>
          <w:p w:rsidR="00A54185" w:rsidRDefault="00A54185">
            <w:pPr>
              <w:pStyle w:val="TableParagraph"/>
              <w:rPr>
                <w:sz w:val="18"/>
              </w:rPr>
            </w:pPr>
          </w:p>
        </w:tc>
        <w:tc>
          <w:tcPr>
            <w:tcW w:w="1670" w:type="dxa"/>
          </w:tcPr>
          <w:p w:rsidR="00A54185" w:rsidRDefault="003409BF">
            <w:pPr>
              <w:pStyle w:val="TableParagraph"/>
              <w:spacing w:before="51" w:line="229" w:lineRule="exact"/>
              <w:ind w:left="123" w:right="363"/>
              <w:jc w:val="center"/>
              <w:rPr>
                <w:sz w:val="21"/>
              </w:rPr>
            </w:pPr>
            <w:r>
              <w:rPr>
                <w:spacing w:val="-5"/>
                <w:w w:val="105"/>
                <w:sz w:val="21"/>
              </w:rPr>
              <w:t>51</w:t>
            </w:r>
          </w:p>
        </w:tc>
        <w:tc>
          <w:tcPr>
            <w:tcW w:w="2732" w:type="dxa"/>
          </w:tcPr>
          <w:p w:rsidR="00A54185" w:rsidRDefault="003409BF">
            <w:pPr>
              <w:pStyle w:val="TableParagraph"/>
              <w:spacing w:before="58" w:line="222" w:lineRule="exact"/>
              <w:ind w:left="1062" w:right="1103"/>
              <w:jc w:val="center"/>
              <w:rPr>
                <w:sz w:val="21"/>
              </w:rPr>
            </w:pPr>
            <w:r>
              <w:rPr>
                <w:spacing w:val="-4"/>
                <w:w w:val="105"/>
                <w:sz w:val="21"/>
              </w:rPr>
              <w:t>0.274</w:t>
            </w:r>
          </w:p>
        </w:tc>
        <w:tc>
          <w:tcPr>
            <w:tcW w:w="152" w:type="dxa"/>
          </w:tcPr>
          <w:p w:rsidR="00A54185" w:rsidRDefault="00A54185">
            <w:pPr>
              <w:pStyle w:val="TableParagraph"/>
              <w:rPr>
                <w:sz w:val="18"/>
              </w:rPr>
            </w:pPr>
          </w:p>
        </w:tc>
      </w:tr>
    </w:tbl>
    <w:p w:rsidR="00A54185" w:rsidRDefault="003409BF">
      <w:pPr>
        <w:pStyle w:val="BodyText"/>
        <w:rPr>
          <w:rFonts w:ascii="Arial"/>
          <w:sz w:val="24"/>
        </w:rPr>
      </w:pPr>
      <w:r>
        <w:pict>
          <v:shape id="docshape337" o:spid="_x0000_s1058" style="position:absolute;margin-left:122.65pt;margin-top:15.05pt;width:82.3pt;height:.1pt;z-index:-15520768;mso-wrap-distance-left:0;mso-wrap-distance-right:0;mso-position-horizontal-relative:page;mso-position-vertical-relative:text" coordorigin="2453,301" coordsize="1646,0" path="m2453,301r1645,e" filled="f" strokeweight=".1271mm">
            <v:path arrowok="t"/>
            <w10:wrap type="topAndBottom" anchorx="page"/>
          </v:shape>
        </w:pict>
      </w:r>
    </w:p>
    <w:p w:rsidR="00A54185" w:rsidRDefault="003409BF">
      <w:pPr>
        <w:tabs>
          <w:tab w:val="left" w:pos="2443"/>
        </w:tabs>
        <w:spacing w:before="11"/>
        <w:ind w:left="831"/>
        <w:rPr>
          <w:rFonts w:ascii="Arial"/>
          <w:i/>
          <w:sz w:val="17"/>
        </w:rPr>
      </w:pPr>
      <w:r>
        <w:rPr>
          <w:spacing w:val="-5"/>
          <w:w w:val="105"/>
          <w:position w:val="-2"/>
          <w:sz w:val="24"/>
        </w:rPr>
        <w:t>118</w:t>
      </w:r>
      <w:r>
        <w:rPr>
          <w:position w:val="-2"/>
          <w:sz w:val="24"/>
        </w:rPr>
        <w:tab/>
      </w:r>
      <w:r>
        <w:rPr>
          <w:rFonts w:ascii="Arial"/>
          <w:i/>
          <w:w w:val="105"/>
          <w:sz w:val="17"/>
        </w:rPr>
        <w:t>Australian</w:t>
      </w:r>
      <w:r>
        <w:rPr>
          <w:rFonts w:ascii="Arial"/>
          <w:i/>
          <w:spacing w:val="-8"/>
          <w:w w:val="105"/>
          <w:sz w:val="17"/>
        </w:rPr>
        <w:t xml:space="preserve"> </w:t>
      </w:r>
      <w:r>
        <w:rPr>
          <w:rFonts w:ascii="Arial"/>
          <w:i/>
          <w:w w:val="105"/>
          <w:sz w:val="17"/>
        </w:rPr>
        <w:t>Standards</w:t>
      </w:r>
      <w:r>
        <w:rPr>
          <w:rFonts w:ascii="Arial"/>
          <w:i/>
          <w:spacing w:val="4"/>
          <w:w w:val="105"/>
          <w:sz w:val="17"/>
        </w:rPr>
        <w:t xml:space="preserve"> </w:t>
      </w:r>
      <w:r>
        <w:rPr>
          <w:rFonts w:ascii="Arial"/>
          <w:i/>
          <w:w w:val="105"/>
          <w:sz w:val="17"/>
        </w:rPr>
        <w:t>for</w:t>
      </w:r>
      <w:r>
        <w:rPr>
          <w:rFonts w:ascii="Arial"/>
          <w:i/>
          <w:spacing w:val="-11"/>
          <w:w w:val="105"/>
          <w:sz w:val="17"/>
        </w:rPr>
        <w:t xml:space="preserve"> </w:t>
      </w:r>
      <w:r>
        <w:rPr>
          <w:rFonts w:ascii="Arial"/>
          <w:i/>
          <w:w w:val="105"/>
          <w:sz w:val="17"/>
        </w:rPr>
        <w:t>the</w:t>
      </w:r>
      <w:r>
        <w:rPr>
          <w:rFonts w:ascii="Arial"/>
          <w:i/>
          <w:spacing w:val="-3"/>
          <w:w w:val="105"/>
          <w:sz w:val="17"/>
        </w:rPr>
        <w:t xml:space="preserve"> </w:t>
      </w:r>
      <w:r>
        <w:rPr>
          <w:rFonts w:ascii="Arial"/>
          <w:i/>
          <w:w w:val="105"/>
          <w:sz w:val="17"/>
        </w:rPr>
        <w:t>Export</w:t>
      </w:r>
      <w:r>
        <w:rPr>
          <w:rFonts w:ascii="Arial"/>
          <w:i/>
          <w:spacing w:val="-4"/>
          <w:w w:val="105"/>
          <w:sz w:val="17"/>
        </w:rPr>
        <w:t xml:space="preserve"> </w:t>
      </w:r>
      <w:r>
        <w:rPr>
          <w:rFonts w:ascii="Arial"/>
          <w:i/>
          <w:w w:val="105"/>
          <w:sz w:val="17"/>
        </w:rPr>
        <w:t>of</w:t>
      </w:r>
      <w:r>
        <w:rPr>
          <w:rFonts w:ascii="Arial"/>
          <w:i/>
          <w:spacing w:val="-10"/>
          <w:w w:val="105"/>
          <w:sz w:val="17"/>
        </w:rPr>
        <w:t xml:space="preserve"> </w:t>
      </w:r>
      <w:r>
        <w:rPr>
          <w:rFonts w:ascii="Arial"/>
          <w:i/>
          <w:spacing w:val="-2"/>
          <w:w w:val="105"/>
          <w:sz w:val="17"/>
        </w:rPr>
        <w:t>Livestock</w:t>
      </w:r>
    </w:p>
    <w:p w:rsidR="00A54185" w:rsidRDefault="00A54185">
      <w:pPr>
        <w:rPr>
          <w:rFonts w:ascii="Arial"/>
          <w:sz w:val="17"/>
        </w:rPr>
        <w:sectPr w:rsidR="00A54185">
          <w:type w:val="continuous"/>
          <w:pgSz w:w="11920" w:h="16820"/>
          <w:pgMar w:top="1600" w:right="1680" w:bottom="280" w:left="1680" w:header="0" w:footer="3199" w:gutter="0"/>
          <w:cols w:space="720"/>
        </w:sectPr>
      </w:pPr>
    </w:p>
    <w:p w:rsidR="00A54185" w:rsidRDefault="00A54185">
      <w:pPr>
        <w:pStyle w:val="BodyText"/>
        <w:rPr>
          <w:rFonts w:ascii="Arial"/>
          <w:i/>
          <w:sz w:val="20"/>
        </w:rPr>
      </w:pPr>
    </w:p>
    <w:p w:rsidR="00A54185" w:rsidRDefault="00A54185">
      <w:pPr>
        <w:pStyle w:val="BodyText"/>
        <w:spacing w:before="1"/>
        <w:rPr>
          <w:rFonts w:ascii="Arial"/>
          <w:i/>
          <w:sz w:val="23"/>
        </w:rPr>
      </w:pPr>
    </w:p>
    <w:p w:rsidR="00A54185" w:rsidRDefault="00A54185">
      <w:pPr>
        <w:rPr>
          <w:rFonts w:ascii="Arial"/>
          <w:sz w:val="23"/>
        </w:rPr>
        <w:sectPr w:rsidR="00A54185">
          <w:pgSz w:w="11920" w:h="16820"/>
          <w:pgMar w:top="0" w:right="1680" w:bottom="3400" w:left="1680" w:header="0" w:footer="3199" w:gutter="0"/>
          <w:cols w:space="720"/>
        </w:sectPr>
      </w:pPr>
    </w:p>
    <w:p w:rsidR="00A54185" w:rsidRDefault="003409BF">
      <w:pPr>
        <w:spacing w:before="94"/>
        <w:jc w:val="right"/>
        <w:rPr>
          <w:rFonts w:ascii="Arial"/>
          <w:sz w:val="17"/>
        </w:rPr>
      </w:pPr>
      <w:r>
        <w:rPr>
          <w:rFonts w:ascii="Arial"/>
          <w:w w:val="105"/>
          <w:sz w:val="17"/>
        </w:rPr>
        <w:t>Air</w:t>
      </w:r>
      <w:r>
        <w:rPr>
          <w:rFonts w:ascii="Arial"/>
          <w:spacing w:val="-3"/>
          <w:w w:val="105"/>
          <w:sz w:val="17"/>
        </w:rPr>
        <w:t xml:space="preserve"> </w:t>
      </w:r>
      <w:r>
        <w:rPr>
          <w:rFonts w:ascii="Arial"/>
          <w:w w:val="105"/>
          <w:sz w:val="17"/>
        </w:rPr>
        <w:t>transport of</w:t>
      </w:r>
      <w:r>
        <w:rPr>
          <w:rFonts w:ascii="Arial"/>
          <w:spacing w:val="-8"/>
          <w:w w:val="105"/>
          <w:sz w:val="17"/>
        </w:rPr>
        <w:t xml:space="preserve"> </w:t>
      </w:r>
      <w:r>
        <w:rPr>
          <w:rFonts w:ascii="Arial"/>
          <w:spacing w:val="-2"/>
          <w:w w:val="105"/>
          <w:sz w:val="17"/>
        </w:rPr>
        <w:t>livestock</w:t>
      </w:r>
    </w:p>
    <w:p w:rsidR="00A54185" w:rsidRDefault="003409BF">
      <w:pPr>
        <w:spacing w:before="79"/>
        <w:ind w:right="3"/>
        <w:jc w:val="right"/>
        <w:rPr>
          <w:rFonts w:ascii="Arial"/>
          <w:sz w:val="17"/>
        </w:rPr>
      </w:pPr>
      <w:r>
        <w:pict>
          <v:line id="_x0000_s1057" style="position:absolute;left:0;text-align:left;z-index:15938560;mso-position-horizontal-relative:page" from="174.6pt,57.7pt" to="402.6pt,57.7pt" strokeweight=".1271mm">
            <w10:wrap anchorx="page"/>
          </v:line>
        </w:pict>
      </w:r>
      <w:r>
        <w:rPr>
          <w:rFonts w:ascii="Arial"/>
          <w:spacing w:val="-2"/>
          <w:w w:val="105"/>
          <w:sz w:val="17"/>
        </w:rPr>
        <w:t>Appendixes</w:t>
      </w:r>
    </w:p>
    <w:p w:rsidR="00A54185" w:rsidRDefault="003409BF">
      <w:pPr>
        <w:spacing w:before="109"/>
        <w:ind w:right="728"/>
        <w:jc w:val="right"/>
        <w:rPr>
          <w:rFonts w:ascii="Arial"/>
          <w:sz w:val="17"/>
        </w:rPr>
      </w:pPr>
      <w:r>
        <w:br w:type="column"/>
      </w:r>
      <w:r>
        <w:rPr>
          <w:rFonts w:ascii="Arial"/>
          <w:w w:val="105"/>
          <w:sz w:val="17"/>
        </w:rPr>
        <w:t>Standard</w:t>
      </w:r>
      <w:r>
        <w:rPr>
          <w:rFonts w:ascii="Arial"/>
          <w:spacing w:val="-9"/>
          <w:w w:val="105"/>
          <w:sz w:val="17"/>
        </w:rPr>
        <w:t xml:space="preserve"> </w:t>
      </w:r>
      <w:r>
        <w:rPr>
          <w:rFonts w:ascii="Arial"/>
          <w:spacing w:val="-10"/>
          <w:w w:val="105"/>
          <w:sz w:val="17"/>
        </w:rPr>
        <w:t>6</w:t>
      </w:r>
    </w:p>
    <w:p w:rsidR="00A54185" w:rsidRDefault="003409BF">
      <w:pPr>
        <w:spacing w:before="71"/>
        <w:ind w:right="730"/>
        <w:jc w:val="right"/>
        <w:rPr>
          <w:rFonts w:ascii="Arial"/>
          <w:sz w:val="17"/>
        </w:rPr>
      </w:pPr>
      <w:r>
        <w:pict>
          <v:line id="_x0000_s1056" style="position:absolute;left:0;text-align:left;z-index:-21547008;mso-position-horizontal-relative:page" from="181.85pt,74.95pt" to="391.1pt,74.95pt" strokeweight=".1271mm">
            <w10:wrap anchorx="page"/>
          </v:line>
        </w:pict>
      </w: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jc w:val="right"/>
        <w:rPr>
          <w:rFonts w:ascii="Arial"/>
          <w:sz w:val="17"/>
        </w:rPr>
        <w:sectPr w:rsidR="00A54185">
          <w:type w:val="continuous"/>
          <w:pgSz w:w="11920" w:h="16820"/>
          <w:pgMar w:top="1600" w:right="1680" w:bottom="280" w:left="1680" w:header="0" w:footer="3199" w:gutter="0"/>
          <w:cols w:num="2" w:space="720" w:equalWidth="0">
            <w:col w:w="6306" w:space="40"/>
            <w:col w:w="2214"/>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rPr>
          <w:rFonts w:ascii="Arial"/>
          <w:sz w:val="18"/>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38" o:spid="_x0000_s1054" style="width:356.45pt;height:.4pt;mso-position-horizontal-relative:char;mso-position-vertical-relative:line" coordsize="7129,8">
            <v:line id="_x0000_s1055" style="position:absolute" from="0,4" to="7129,4" strokeweight=".1271mm"/>
            <w10:anchorlock/>
          </v:group>
        </w:pict>
      </w:r>
    </w:p>
    <w:p w:rsidR="00A54185" w:rsidRDefault="00A54185">
      <w:pPr>
        <w:pStyle w:val="BodyText"/>
        <w:spacing w:before="2"/>
        <w:rPr>
          <w:rFonts w:ascii="Arial"/>
          <w:sz w:val="15"/>
        </w:rPr>
      </w:pPr>
    </w:p>
    <w:tbl>
      <w:tblPr>
        <w:tblW w:w="0" w:type="auto"/>
        <w:tblInd w:w="1319" w:type="dxa"/>
        <w:tblLayout w:type="fixed"/>
        <w:tblCellMar>
          <w:left w:w="0" w:type="dxa"/>
          <w:right w:w="0" w:type="dxa"/>
        </w:tblCellMar>
        <w:tblLook w:val="01E0" w:firstRow="1" w:lastRow="1" w:firstColumn="1" w:lastColumn="1" w:noHBand="0" w:noVBand="0"/>
      </w:tblPr>
      <w:tblGrid>
        <w:gridCol w:w="1908"/>
        <w:gridCol w:w="3413"/>
        <w:gridCol w:w="1305"/>
      </w:tblGrid>
      <w:tr w:rsidR="00A54185">
        <w:trPr>
          <w:trHeight w:val="360"/>
        </w:trPr>
        <w:tc>
          <w:tcPr>
            <w:tcW w:w="1908" w:type="dxa"/>
          </w:tcPr>
          <w:p w:rsidR="00A54185" w:rsidRDefault="003409BF">
            <w:pPr>
              <w:pStyle w:val="TableParagraph"/>
              <w:spacing w:before="135"/>
              <w:ind w:left="631" w:right="-29"/>
              <w:rPr>
                <w:rFonts w:ascii="Arial"/>
                <w:b/>
                <w:sz w:val="17"/>
              </w:rPr>
            </w:pPr>
            <w:proofErr w:type="spellStart"/>
            <w:r>
              <w:rPr>
                <w:rFonts w:ascii="Arial"/>
                <w:b/>
                <w:w w:val="105"/>
                <w:sz w:val="17"/>
              </w:rPr>
              <w:t>Liveweighl</w:t>
            </w:r>
            <w:proofErr w:type="spellEnd"/>
            <w:r>
              <w:rPr>
                <w:rFonts w:ascii="Arial"/>
                <w:b/>
                <w:spacing w:val="-1"/>
                <w:w w:val="105"/>
                <w:sz w:val="17"/>
              </w:rPr>
              <w:t xml:space="preserve"> </w:t>
            </w:r>
            <w:r>
              <w:rPr>
                <w:rFonts w:ascii="Arial"/>
                <w:b/>
                <w:spacing w:val="-4"/>
                <w:w w:val="105"/>
                <w:sz w:val="17"/>
              </w:rPr>
              <w:t>(kg)</w:t>
            </w:r>
          </w:p>
        </w:tc>
        <w:tc>
          <w:tcPr>
            <w:tcW w:w="3413" w:type="dxa"/>
          </w:tcPr>
          <w:p w:rsidR="00A54185" w:rsidRDefault="003409BF">
            <w:pPr>
              <w:pStyle w:val="TableParagraph"/>
              <w:spacing w:before="142"/>
              <w:ind w:left="506"/>
              <w:rPr>
                <w:rFonts w:ascii="Arial"/>
                <w:b/>
                <w:sz w:val="17"/>
              </w:rPr>
            </w:pPr>
            <w:r>
              <w:rPr>
                <w:rFonts w:ascii="Arial"/>
                <w:b/>
                <w:w w:val="105"/>
                <w:sz w:val="17"/>
              </w:rPr>
              <w:t>Minimum</w:t>
            </w:r>
            <w:r>
              <w:rPr>
                <w:rFonts w:ascii="Arial"/>
                <w:b/>
                <w:spacing w:val="-1"/>
                <w:w w:val="105"/>
                <w:sz w:val="17"/>
              </w:rPr>
              <w:t xml:space="preserve"> </w:t>
            </w:r>
            <w:r>
              <w:rPr>
                <w:rFonts w:ascii="Arial"/>
                <w:b/>
                <w:w w:val="105"/>
                <w:sz w:val="17"/>
              </w:rPr>
              <w:t>pen</w:t>
            </w:r>
            <w:r>
              <w:rPr>
                <w:rFonts w:ascii="Arial"/>
                <w:b/>
                <w:spacing w:val="-1"/>
                <w:w w:val="105"/>
                <w:sz w:val="17"/>
              </w:rPr>
              <w:t xml:space="preserve"> </w:t>
            </w:r>
            <w:r>
              <w:rPr>
                <w:rFonts w:ascii="Arial"/>
                <w:b/>
                <w:w w:val="105"/>
                <w:sz w:val="17"/>
              </w:rPr>
              <w:t>area</w:t>
            </w:r>
            <w:r>
              <w:rPr>
                <w:rFonts w:ascii="Arial"/>
                <w:b/>
                <w:spacing w:val="-5"/>
                <w:w w:val="105"/>
                <w:sz w:val="17"/>
              </w:rPr>
              <w:t xml:space="preserve"> </w: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tc>
        <w:tc>
          <w:tcPr>
            <w:tcW w:w="1305" w:type="dxa"/>
          </w:tcPr>
          <w:p w:rsidR="00A54185" w:rsidRDefault="00A54185">
            <w:pPr>
              <w:pStyle w:val="TableParagraph"/>
              <w:rPr>
                <w:sz w:val="20"/>
              </w:rPr>
            </w:pPr>
          </w:p>
        </w:tc>
      </w:tr>
      <w:tr w:rsidR="00A54185">
        <w:trPr>
          <w:trHeight w:val="408"/>
        </w:trPr>
        <w:tc>
          <w:tcPr>
            <w:tcW w:w="1908" w:type="dxa"/>
          </w:tcPr>
          <w:p w:rsidR="00A54185" w:rsidRDefault="003409BF">
            <w:pPr>
              <w:pStyle w:val="TableParagraph"/>
              <w:spacing w:before="106"/>
              <w:ind w:left="1139"/>
              <w:rPr>
                <w:sz w:val="21"/>
              </w:rPr>
            </w:pPr>
            <w:r>
              <w:rPr>
                <w:spacing w:val="-5"/>
                <w:w w:val="105"/>
                <w:sz w:val="21"/>
              </w:rPr>
              <w:t>52</w:t>
            </w:r>
          </w:p>
        </w:tc>
        <w:tc>
          <w:tcPr>
            <w:tcW w:w="3413" w:type="dxa"/>
          </w:tcPr>
          <w:p w:rsidR="00A54185" w:rsidRDefault="003409BF">
            <w:pPr>
              <w:pStyle w:val="TableParagraph"/>
              <w:spacing w:before="113"/>
              <w:ind w:left="1355" w:right="1500"/>
              <w:jc w:val="center"/>
              <w:rPr>
                <w:sz w:val="21"/>
              </w:rPr>
            </w:pPr>
            <w:r>
              <w:rPr>
                <w:spacing w:val="-2"/>
                <w:sz w:val="21"/>
              </w:rPr>
              <w:t>0.279</w:t>
            </w:r>
          </w:p>
        </w:tc>
        <w:tc>
          <w:tcPr>
            <w:tcW w:w="1305" w:type="dxa"/>
          </w:tcPr>
          <w:p w:rsidR="00A54185" w:rsidRDefault="00A54185">
            <w:pPr>
              <w:pStyle w:val="TableParagraph"/>
              <w:rPr>
                <w:sz w:val="20"/>
              </w:rPr>
            </w:pPr>
          </w:p>
        </w:tc>
      </w:tr>
      <w:tr w:rsidR="00A54185">
        <w:trPr>
          <w:trHeight w:val="363"/>
        </w:trPr>
        <w:tc>
          <w:tcPr>
            <w:tcW w:w="1908" w:type="dxa"/>
          </w:tcPr>
          <w:p w:rsidR="00A54185" w:rsidRDefault="003409BF">
            <w:pPr>
              <w:pStyle w:val="TableParagraph"/>
              <w:spacing w:before="58"/>
              <w:ind w:left="1132"/>
              <w:rPr>
                <w:sz w:val="21"/>
              </w:rPr>
            </w:pPr>
            <w:r>
              <w:rPr>
                <w:spacing w:val="-5"/>
                <w:w w:val="110"/>
                <w:sz w:val="21"/>
              </w:rPr>
              <w:t>53</w:t>
            </w:r>
          </w:p>
        </w:tc>
        <w:tc>
          <w:tcPr>
            <w:tcW w:w="3413" w:type="dxa"/>
          </w:tcPr>
          <w:p w:rsidR="00A54185" w:rsidRDefault="003409BF">
            <w:pPr>
              <w:pStyle w:val="TableParagraph"/>
              <w:spacing w:before="65"/>
              <w:ind w:left="1355" w:right="1491"/>
              <w:jc w:val="center"/>
              <w:rPr>
                <w:sz w:val="21"/>
              </w:rPr>
            </w:pPr>
            <w:r>
              <w:rPr>
                <w:spacing w:val="-4"/>
                <w:w w:val="105"/>
                <w:sz w:val="21"/>
              </w:rPr>
              <w:t>0.283</w:t>
            </w:r>
          </w:p>
        </w:tc>
        <w:tc>
          <w:tcPr>
            <w:tcW w:w="1305" w:type="dxa"/>
          </w:tcPr>
          <w:p w:rsidR="00A54185" w:rsidRDefault="00A54185">
            <w:pPr>
              <w:pStyle w:val="TableParagraph"/>
              <w:rPr>
                <w:sz w:val="20"/>
              </w:rPr>
            </w:pPr>
          </w:p>
        </w:tc>
      </w:tr>
      <w:tr w:rsidR="00A54185">
        <w:trPr>
          <w:trHeight w:val="356"/>
        </w:trPr>
        <w:tc>
          <w:tcPr>
            <w:tcW w:w="1908" w:type="dxa"/>
          </w:tcPr>
          <w:p w:rsidR="00A54185" w:rsidRDefault="003409BF">
            <w:pPr>
              <w:pStyle w:val="TableParagraph"/>
              <w:spacing w:before="61"/>
              <w:ind w:left="1132"/>
              <w:rPr>
                <w:sz w:val="21"/>
              </w:rPr>
            </w:pPr>
            <w:r>
              <w:rPr>
                <w:spacing w:val="-5"/>
                <w:w w:val="105"/>
                <w:sz w:val="21"/>
              </w:rPr>
              <w:t>54</w:t>
            </w:r>
          </w:p>
        </w:tc>
        <w:tc>
          <w:tcPr>
            <w:tcW w:w="3413" w:type="dxa"/>
          </w:tcPr>
          <w:p w:rsidR="00A54185" w:rsidRDefault="003409BF">
            <w:pPr>
              <w:pStyle w:val="TableParagraph"/>
              <w:spacing w:before="61"/>
              <w:ind w:left="1355" w:right="1495"/>
              <w:jc w:val="center"/>
              <w:rPr>
                <w:sz w:val="21"/>
              </w:rPr>
            </w:pPr>
            <w:r>
              <w:rPr>
                <w:spacing w:val="-4"/>
                <w:w w:val="105"/>
                <w:sz w:val="21"/>
              </w:rPr>
              <w:t>0.288</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32"/>
              <w:rPr>
                <w:sz w:val="21"/>
              </w:rPr>
            </w:pPr>
            <w:r>
              <w:rPr>
                <w:spacing w:val="-5"/>
                <w:w w:val="105"/>
                <w:sz w:val="21"/>
              </w:rPr>
              <w:t>55</w:t>
            </w:r>
          </w:p>
        </w:tc>
        <w:tc>
          <w:tcPr>
            <w:tcW w:w="3413" w:type="dxa"/>
          </w:tcPr>
          <w:p w:rsidR="00A54185" w:rsidRDefault="003409BF">
            <w:pPr>
              <w:pStyle w:val="TableParagraph"/>
              <w:spacing w:before="65"/>
              <w:ind w:left="1355" w:right="1495"/>
              <w:jc w:val="center"/>
              <w:rPr>
                <w:sz w:val="21"/>
              </w:rPr>
            </w:pPr>
            <w:r>
              <w:rPr>
                <w:spacing w:val="-4"/>
                <w:w w:val="105"/>
                <w:sz w:val="21"/>
              </w:rPr>
              <w:t>0.293</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32"/>
              <w:rPr>
                <w:sz w:val="21"/>
              </w:rPr>
            </w:pPr>
            <w:r>
              <w:rPr>
                <w:spacing w:val="-5"/>
                <w:w w:val="105"/>
                <w:sz w:val="21"/>
              </w:rPr>
              <w:t>56</w:t>
            </w:r>
          </w:p>
        </w:tc>
        <w:tc>
          <w:tcPr>
            <w:tcW w:w="3413" w:type="dxa"/>
          </w:tcPr>
          <w:p w:rsidR="00A54185" w:rsidRDefault="003409BF">
            <w:pPr>
              <w:pStyle w:val="TableParagraph"/>
              <w:spacing w:before="65"/>
              <w:ind w:left="1355" w:right="1500"/>
              <w:jc w:val="center"/>
              <w:rPr>
                <w:sz w:val="21"/>
              </w:rPr>
            </w:pPr>
            <w:r>
              <w:rPr>
                <w:spacing w:val="-2"/>
                <w:sz w:val="21"/>
              </w:rPr>
              <w:t>0.297</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32"/>
              <w:rPr>
                <w:sz w:val="21"/>
              </w:rPr>
            </w:pPr>
            <w:r>
              <w:rPr>
                <w:spacing w:val="-5"/>
                <w:w w:val="110"/>
                <w:sz w:val="21"/>
              </w:rPr>
              <w:t>57</w:t>
            </w:r>
          </w:p>
        </w:tc>
        <w:tc>
          <w:tcPr>
            <w:tcW w:w="3413" w:type="dxa"/>
          </w:tcPr>
          <w:p w:rsidR="00A54185" w:rsidRDefault="003409BF">
            <w:pPr>
              <w:pStyle w:val="TableParagraph"/>
              <w:spacing w:before="65"/>
              <w:ind w:left="1355" w:right="1500"/>
              <w:jc w:val="center"/>
              <w:rPr>
                <w:sz w:val="21"/>
              </w:rPr>
            </w:pPr>
            <w:r>
              <w:rPr>
                <w:spacing w:val="-2"/>
                <w:sz w:val="21"/>
              </w:rPr>
              <w:t>0.302</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32"/>
              <w:rPr>
                <w:sz w:val="21"/>
              </w:rPr>
            </w:pPr>
            <w:r>
              <w:rPr>
                <w:spacing w:val="-5"/>
                <w:w w:val="105"/>
                <w:sz w:val="21"/>
              </w:rPr>
              <w:t>58</w:t>
            </w:r>
          </w:p>
        </w:tc>
        <w:tc>
          <w:tcPr>
            <w:tcW w:w="3413" w:type="dxa"/>
          </w:tcPr>
          <w:p w:rsidR="00A54185" w:rsidRDefault="003409BF">
            <w:pPr>
              <w:pStyle w:val="TableParagraph"/>
              <w:spacing w:before="65"/>
              <w:ind w:left="1355" w:right="1505"/>
              <w:jc w:val="center"/>
              <w:rPr>
                <w:sz w:val="21"/>
              </w:rPr>
            </w:pPr>
            <w:r>
              <w:rPr>
                <w:spacing w:val="-4"/>
                <w:w w:val="105"/>
                <w:sz w:val="21"/>
              </w:rPr>
              <w:t>0.306</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32"/>
              <w:rPr>
                <w:sz w:val="21"/>
              </w:rPr>
            </w:pPr>
            <w:r>
              <w:rPr>
                <w:spacing w:val="-5"/>
                <w:w w:val="105"/>
                <w:sz w:val="21"/>
              </w:rPr>
              <w:t>59</w:t>
            </w:r>
          </w:p>
        </w:tc>
        <w:tc>
          <w:tcPr>
            <w:tcW w:w="3413" w:type="dxa"/>
          </w:tcPr>
          <w:p w:rsidR="00A54185" w:rsidRDefault="003409BF">
            <w:pPr>
              <w:pStyle w:val="TableParagraph"/>
              <w:spacing w:before="65"/>
              <w:ind w:left="1355" w:right="1510"/>
              <w:jc w:val="center"/>
              <w:rPr>
                <w:sz w:val="21"/>
              </w:rPr>
            </w:pPr>
            <w:r>
              <w:rPr>
                <w:spacing w:val="-4"/>
                <w:w w:val="105"/>
                <w:sz w:val="21"/>
              </w:rPr>
              <w:t>0.311</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33"/>
              <w:rPr>
                <w:sz w:val="21"/>
              </w:rPr>
            </w:pPr>
            <w:r>
              <w:rPr>
                <w:spacing w:val="-5"/>
                <w:sz w:val="21"/>
              </w:rPr>
              <w:t>60</w:t>
            </w:r>
          </w:p>
        </w:tc>
        <w:tc>
          <w:tcPr>
            <w:tcW w:w="3413" w:type="dxa"/>
          </w:tcPr>
          <w:p w:rsidR="00A54185" w:rsidRDefault="003409BF">
            <w:pPr>
              <w:pStyle w:val="TableParagraph"/>
              <w:spacing w:before="65"/>
              <w:ind w:left="1355" w:right="1510"/>
              <w:jc w:val="center"/>
              <w:rPr>
                <w:sz w:val="21"/>
              </w:rPr>
            </w:pPr>
            <w:r>
              <w:rPr>
                <w:spacing w:val="-4"/>
                <w:w w:val="105"/>
                <w:sz w:val="21"/>
              </w:rPr>
              <w:t>0.315</w:t>
            </w:r>
          </w:p>
        </w:tc>
        <w:tc>
          <w:tcPr>
            <w:tcW w:w="1305" w:type="dxa"/>
          </w:tcPr>
          <w:p w:rsidR="00A54185" w:rsidRDefault="00A54185">
            <w:pPr>
              <w:pStyle w:val="TableParagraph"/>
              <w:rPr>
                <w:sz w:val="20"/>
              </w:rPr>
            </w:pPr>
          </w:p>
        </w:tc>
      </w:tr>
      <w:tr w:rsidR="00A54185">
        <w:trPr>
          <w:trHeight w:val="356"/>
        </w:trPr>
        <w:tc>
          <w:tcPr>
            <w:tcW w:w="1908" w:type="dxa"/>
          </w:tcPr>
          <w:p w:rsidR="00A54185" w:rsidRDefault="003409BF">
            <w:pPr>
              <w:pStyle w:val="TableParagraph"/>
              <w:spacing w:before="58"/>
              <w:ind w:left="1125"/>
              <w:rPr>
                <w:sz w:val="21"/>
              </w:rPr>
            </w:pPr>
            <w:r>
              <w:rPr>
                <w:spacing w:val="-5"/>
                <w:w w:val="105"/>
                <w:sz w:val="21"/>
              </w:rPr>
              <w:t>61</w:t>
            </w:r>
          </w:p>
        </w:tc>
        <w:tc>
          <w:tcPr>
            <w:tcW w:w="3413" w:type="dxa"/>
          </w:tcPr>
          <w:p w:rsidR="00A54185" w:rsidRDefault="003409BF">
            <w:pPr>
              <w:pStyle w:val="TableParagraph"/>
              <w:spacing w:before="58"/>
              <w:ind w:left="1355" w:right="1510"/>
              <w:jc w:val="center"/>
              <w:rPr>
                <w:sz w:val="21"/>
              </w:rPr>
            </w:pPr>
            <w:r>
              <w:rPr>
                <w:spacing w:val="-4"/>
                <w:w w:val="105"/>
                <w:sz w:val="21"/>
              </w:rPr>
              <w:t>0.320</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61"/>
              <w:ind w:left="1125"/>
              <w:rPr>
                <w:sz w:val="21"/>
              </w:rPr>
            </w:pPr>
            <w:r>
              <w:rPr>
                <w:spacing w:val="-5"/>
                <w:w w:val="105"/>
                <w:sz w:val="21"/>
              </w:rPr>
              <w:t>62</w:t>
            </w:r>
          </w:p>
        </w:tc>
        <w:tc>
          <w:tcPr>
            <w:tcW w:w="3413" w:type="dxa"/>
          </w:tcPr>
          <w:p w:rsidR="00A54185" w:rsidRDefault="003409BF">
            <w:pPr>
              <w:pStyle w:val="TableParagraph"/>
              <w:spacing w:before="61"/>
              <w:ind w:left="1355" w:right="1515"/>
              <w:jc w:val="center"/>
              <w:rPr>
                <w:sz w:val="21"/>
              </w:rPr>
            </w:pPr>
            <w:r>
              <w:rPr>
                <w:spacing w:val="-4"/>
                <w:w w:val="105"/>
                <w:sz w:val="21"/>
              </w:rPr>
              <w:t>0.324</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61"/>
              <w:ind w:left="1125"/>
              <w:rPr>
                <w:sz w:val="21"/>
              </w:rPr>
            </w:pPr>
            <w:r>
              <w:rPr>
                <w:spacing w:val="-5"/>
                <w:w w:val="110"/>
                <w:sz w:val="21"/>
              </w:rPr>
              <w:t>63</w:t>
            </w:r>
          </w:p>
        </w:tc>
        <w:tc>
          <w:tcPr>
            <w:tcW w:w="3413" w:type="dxa"/>
          </w:tcPr>
          <w:p w:rsidR="00A54185" w:rsidRDefault="003409BF">
            <w:pPr>
              <w:pStyle w:val="TableParagraph"/>
              <w:spacing w:before="61"/>
              <w:ind w:left="1352" w:right="1516"/>
              <w:jc w:val="center"/>
              <w:rPr>
                <w:sz w:val="21"/>
              </w:rPr>
            </w:pPr>
            <w:r>
              <w:rPr>
                <w:spacing w:val="-4"/>
                <w:w w:val="105"/>
                <w:sz w:val="21"/>
              </w:rPr>
              <w:t>0.329</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61"/>
              <w:ind w:left="1125"/>
              <w:rPr>
                <w:sz w:val="21"/>
              </w:rPr>
            </w:pPr>
            <w:r>
              <w:rPr>
                <w:spacing w:val="-5"/>
                <w:w w:val="105"/>
                <w:sz w:val="21"/>
              </w:rPr>
              <w:t>64</w:t>
            </w:r>
          </w:p>
        </w:tc>
        <w:tc>
          <w:tcPr>
            <w:tcW w:w="3413" w:type="dxa"/>
          </w:tcPr>
          <w:p w:rsidR="00A54185" w:rsidRDefault="003409BF">
            <w:pPr>
              <w:pStyle w:val="TableParagraph"/>
              <w:spacing w:before="61"/>
              <w:ind w:left="1352" w:right="1516"/>
              <w:jc w:val="center"/>
              <w:rPr>
                <w:sz w:val="21"/>
              </w:rPr>
            </w:pPr>
            <w:r>
              <w:rPr>
                <w:spacing w:val="-4"/>
                <w:w w:val="105"/>
                <w:sz w:val="21"/>
              </w:rPr>
              <w:t>0.333</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61"/>
              <w:ind w:left="1125"/>
              <w:rPr>
                <w:sz w:val="21"/>
              </w:rPr>
            </w:pPr>
            <w:r>
              <w:rPr>
                <w:spacing w:val="-5"/>
                <w:sz w:val="21"/>
              </w:rPr>
              <w:t>65</w:t>
            </w:r>
          </w:p>
        </w:tc>
        <w:tc>
          <w:tcPr>
            <w:tcW w:w="3413" w:type="dxa"/>
          </w:tcPr>
          <w:p w:rsidR="00A54185" w:rsidRDefault="003409BF">
            <w:pPr>
              <w:pStyle w:val="TableParagraph"/>
              <w:spacing w:before="61"/>
              <w:ind w:left="1347" w:right="1516"/>
              <w:jc w:val="center"/>
              <w:rPr>
                <w:sz w:val="21"/>
              </w:rPr>
            </w:pPr>
            <w:r>
              <w:rPr>
                <w:spacing w:val="-4"/>
                <w:w w:val="105"/>
                <w:sz w:val="21"/>
              </w:rPr>
              <w:t>0.338</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61"/>
              <w:ind w:left="1125"/>
              <w:rPr>
                <w:sz w:val="21"/>
              </w:rPr>
            </w:pPr>
            <w:r>
              <w:rPr>
                <w:spacing w:val="-5"/>
                <w:w w:val="105"/>
                <w:sz w:val="21"/>
              </w:rPr>
              <w:t>66</w:t>
            </w:r>
          </w:p>
        </w:tc>
        <w:tc>
          <w:tcPr>
            <w:tcW w:w="3413" w:type="dxa"/>
          </w:tcPr>
          <w:p w:rsidR="00A54185" w:rsidRDefault="003409BF">
            <w:pPr>
              <w:pStyle w:val="TableParagraph"/>
              <w:spacing w:before="61"/>
              <w:ind w:left="1352" w:right="1516"/>
              <w:jc w:val="center"/>
              <w:rPr>
                <w:sz w:val="21"/>
              </w:rPr>
            </w:pPr>
            <w:r>
              <w:rPr>
                <w:spacing w:val="-4"/>
                <w:w w:val="105"/>
                <w:sz w:val="21"/>
              </w:rPr>
              <w:t>0.342</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61"/>
              <w:ind w:left="1118"/>
              <w:rPr>
                <w:sz w:val="21"/>
              </w:rPr>
            </w:pPr>
            <w:r>
              <w:rPr>
                <w:spacing w:val="-5"/>
                <w:w w:val="105"/>
                <w:sz w:val="21"/>
              </w:rPr>
              <w:t>67</w:t>
            </w:r>
          </w:p>
        </w:tc>
        <w:tc>
          <w:tcPr>
            <w:tcW w:w="3413" w:type="dxa"/>
          </w:tcPr>
          <w:p w:rsidR="00A54185" w:rsidRDefault="003409BF">
            <w:pPr>
              <w:pStyle w:val="TableParagraph"/>
              <w:spacing w:before="61"/>
              <w:ind w:left="1352" w:right="1516"/>
              <w:jc w:val="center"/>
              <w:rPr>
                <w:sz w:val="21"/>
              </w:rPr>
            </w:pPr>
            <w:r>
              <w:rPr>
                <w:spacing w:val="-4"/>
                <w:w w:val="105"/>
                <w:sz w:val="21"/>
              </w:rPr>
              <w:t>0.347</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61"/>
              <w:ind w:left="1118"/>
              <w:rPr>
                <w:sz w:val="21"/>
              </w:rPr>
            </w:pPr>
            <w:r>
              <w:rPr>
                <w:spacing w:val="-5"/>
                <w:w w:val="105"/>
                <w:sz w:val="21"/>
              </w:rPr>
              <w:t>68</w:t>
            </w:r>
          </w:p>
        </w:tc>
        <w:tc>
          <w:tcPr>
            <w:tcW w:w="3413" w:type="dxa"/>
          </w:tcPr>
          <w:p w:rsidR="00A54185" w:rsidRDefault="003409BF">
            <w:pPr>
              <w:pStyle w:val="TableParagraph"/>
              <w:spacing w:before="61"/>
              <w:ind w:left="1352" w:right="1516"/>
              <w:jc w:val="center"/>
              <w:rPr>
                <w:sz w:val="21"/>
              </w:rPr>
            </w:pPr>
            <w:r>
              <w:rPr>
                <w:spacing w:val="-4"/>
                <w:w w:val="105"/>
                <w:sz w:val="21"/>
              </w:rPr>
              <w:t>0.352</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61"/>
              <w:ind w:left="1118"/>
              <w:rPr>
                <w:sz w:val="21"/>
              </w:rPr>
            </w:pPr>
            <w:r>
              <w:rPr>
                <w:spacing w:val="-5"/>
                <w:w w:val="105"/>
                <w:sz w:val="21"/>
              </w:rPr>
              <w:t>69</w:t>
            </w:r>
          </w:p>
        </w:tc>
        <w:tc>
          <w:tcPr>
            <w:tcW w:w="3413" w:type="dxa"/>
          </w:tcPr>
          <w:p w:rsidR="00A54185" w:rsidRDefault="003409BF">
            <w:pPr>
              <w:pStyle w:val="TableParagraph"/>
              <w:spacing w:before="61"/>
              <w:ind w:left="1342" w:right="1516"/>
              <w:jc w:val="center"/>
              <w:rPr>
                <w:sz w:val="21"/>
              </w:rPr>
            </w:pPr>
            <w:r>
              <w:rPr>
                <w:spacing w:val="-2"/>
                <w:sz w:val="21"/>
              </w:rPr>
              <w:t>0.356</w:t>
            </w:r>
          </w:p>
        </w:tc>
        <w:tc>
          <w:tcPr>
            <w:tcW w:w="1305" w:type="dxa"/>
          </w:tcPr>
          <w:p w:rsidR="00A54185" w:rsidRDefault="00A54185">
            <w:pPr>
              <w:pStyle w:val="TableParagraph"/>
              <w:rPr>
                <w:sz w:val="20"/>
              </w:rPr>
            </w:pPr>
          </w:p>
        </w:tc>
      </w:tr>
      <w:tr w:rsidR="00A54185">
        <w:trPr>
          <w:trHeight w:val="363"/>
        </w:trPr>
        <w:tc>
          <w:tcPr>
            <w:tcW w:w="1908" w:type="dxa"/>
          </w:tcPr>
          <w:p w:rsidR="00A54185" w:rsidRDefault="003409BF">
            <w:pPr>
              <w:pStyle w:val="TableParagraph"/>
              <w:spacing w:before="61"/>
              <w:ind w:left="1119"/>
              <w:rPr>
                <w:sz w:val="21"/>
              </w:rPr>
            </w:pPr>
            <w:r>
              <w:rPr>
                <w:spacing w:val="-5"/>
                <w:w w:val="105"/>
                <w:sz w:val="21"/>
              </w:rPr>
              <w:t>70</w:t>
            </w:r>
          </w:p>
        </w:tc>
        <w:tc>
          <w:tcPr>
            <w:tcW w:w="3413" w:type="dxa"/>
          </w:tcPr>
          <w:p w:rsidR="00A54185" w:rsidRDefault="003409BF">
            <w:pPr>
              <w:pStyle w:val="TableParagraph"/>
              <w:spacing w:before="69"/>
              <w:ind w:left="1342" w:right="1516"/>
              <w:jc w:val="center"/>
              <w:rPr>
                <w:sz w:val="21"/>
              </w:rPr>
            </w:pPr>
            <w:r>
              <w:rPr>
                <w:spacing w:val="-2"/>
                <w:sz w:val="21"/>
              </w:rPr>
              <w:t>0.360</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19"/>
              <w:rPr>
                <w:sz w:val="21"/>
              </w:rPr>
            </w:pPr>
            <w:r>
              <w:rPr>
                <w:spacing w:val="-5"/>
                <w:w w:val="105"/>
                <w:sz w:val="21"/>
              </w:rPr>
              <w:t>75</w:t>
            </w:r>
          </w:p>
        </w:tc>
        <w:tc>
          <w:tcPr>
            <w:tcW w:w="3413" w:type="dxa"/>
          </w:tcPr>
          <w:p w:rsidR="00A54185" w:rsidRDefault="003409BF">
            <w:pPr>
              <w:pStyle w:val="TableParagraph"/>
              <w:spacing w:before="65"/>
              <w:ind w:left="1352" w:right="1516"/>
              <w:jc w:val="center"/>
              <w:rPr>
                <w:sz w:val="21"/>
              </w:rPr>
            </w:pPr>
            <w:r>
              <w:rPr>
                <w:spacing w:val="-4"/>
                <w:w w:val="105"/>
                <w:sz w:val="21"/>
              </w:rPr>
              <w:t>0.383</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15"/>
              <w:rPr>
                <w:sz w:val="21"/>
              </w:rPr>
            </w:pPr>
            <w:r>
              <w:rPr>
                <w:spacing w:val="-5"/>
                <w:w w:val="105"/>
                <w:sz w:val="21"/>
              </w:rPr>
              <w:t>80</w:t>
            </w:r>
          </w:p>
        </w:tc>
        <w:tc>
          <w:tcPr>
            <w:tcW w:w="3413" w:type="dxa"/>
          </w:tcPr>
          <w:p w:rsidR="00A54185" w:rsidRDefault="003409BF">
            <w:pPr>
              <w:pStyle w:val="TableParagraph"/>
              <w:spacing w:before="65"/>
              <w:ind w:left="1347" w:right="1516"/>
              <w:jc w:val="center"/>
              <w:rPr>
                <w:sz w:val="21"/>
              </w:rPr>
            </w:pPr>
            <w:r>
              <w:rPr>
                <w:spacing w:val="-4"/>
                <w:w w:val="105"/>
                <w:sz w:val="21"/>
              </w:rPr>
              <w:t>0.405</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15"/>
              <w:rPr>
                <w:sz w:val="21"/>
              </w:rPr>
            </w:pPr>
            <w:r>
              <w:rPr>
                <w:spacing w:val="-5"/>
                <w:w w:val="110"/>
                <w:sz w:val="21"/>
              </w:rPr>
              <w:t>85</w:t>
            </w:r>
          </w:p>
        </w:tc>
        <w:tc>
          <w:tcPr>
            <w:tcW w:w="3413" w:type="dxa"/>
          </w:tcPr>
          <w:p w:rsidR="00A54185" w:rsidRDefault="003409BF">
            <w:pPr>
              <w:pStyle w:val="TableParagraph"/>
              <w:spacing w:before="65"/>
              <w:ind w:left="1347" w:right="1516"/>
              <w:jc w:val="center"/>
              <w:rPr>
                <w:sz w:val="21"/>
              </w:rPr>
            </w:pPr>
            <w:r>
              <w:rPr>
                <w:spacing w:val="-4"/>
                <w:w w:val="105"/>
                <w:sz w:val="21"/>
              </w:rPr>
              <w:t>0.428</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19"/>
              <w:rPr>
                <w:sz w:val="21"/>
              </w:rPr>
            </w:pPr>
            <w:r>
              <w:rPr>
                <w:spacing w:val="-5"/>
                <w:sz w:val="21"/>
              </w:rPr>
              <w:t>90</w:t>
            </w:r>
          </w:p>
        </w:tc>
        <w:tc>
          <w:tcPr>
            <w:tcW w:w="3413" w:type="dxa"/>
          </w:tcPr>
          <w:p w:rsidR="00A54185" w:rsidRDefault="003409BF">
            <w:pPr>
              <w:pStyle w:val="TableParagraph"/>
              <w:spacing w:before="65"/>
              <w:ind w:left="1342" w:right="1516"/>
              <w:jc w:val="center"/>
              <w:rPr>
                <w:sz w:val="21"/>
              </w:rPr>
            </w:pPr>
            <w:r>
              <w:rPr>
                <w:spacing w:val="-2"/>
                <w:sz w:val="21"/>
              </w:rPr>
              <w:t>0.450</w:t>
            </w:r>
          </w:p>
        </w:tc>
        <w:tc>
          <w:tcPr>
            <w:tcW w:w="1305" w:type="dxa"/>
          </w:tcPr>
          <w:p w:rsidR="00A54185" w:rsidRDefault="00A54185">
            <w:pPr>
              <w:pStyle w:val="TableParagraph"/>
              <w:rPr>
                <w:sz w:val="20"/>
              </w:rPr>
            </w:pPr>
          </w:p>
        </w:tc>
      </w:tr>
      <w:tr w:rsidR="00A54185">
        <w:trPr>
          <w:trHeight w:val="360"/>
        </w:trPr>
        <w:tc>
          <w:tcPr>
            <w:tcW w:w="1908" w:type="dxa"/>
          </w:tcPr>
          <w:p w:rsidR="00A54185" w:rsidRDefault="003409BF">
            <w:pPr>
              <w:pStyle w:val="TableParagraph"/>
              <w:spacing w:before="58"/>
              <w:ind w:left="1119"/>
              <w:rPr>
                <w:sz w:val="21"/>
              </w:rPr>
            </w:pPr>
            <w:r>
              <w:rPr>
                <w:spacing w:val="-5"/>
                <w:w w:val="105"/>
                <w:sz w:val="21"/>
              </w:rPr>
              <w:t>95</w:t>
            </w:r>
          </w:p>
        </w:tc>
        <w:tc>
          <w:tcPr>
            <w:tcW w:w="3413" w:type="dxa"/>
          </w:tcPr>
          <w:p w:rsidR="00A54185" w:rsidRDefault="003409BF">
            <w:pPr>
              <w:pStyle w:val="TableParagraph"/>
              <w:spacing w:before="65"/>
              <w:ind w:left="1347" w:right="1516"/>
              <w:jc w:val="center"/>
              <w:rPr>
                <w:sz w:val="21"/>
              </w:rPr>
            </w:pPr>
            <w:r>
              <w:rPr>
                <w:spacing w:val="-4"/>
                <w:w w:val="105"/>
                <w:sz w:val="21"/>
              </w:rPr>
              <w:t>0.473</w:t>
            </w:r>
          </w:p>
        </w:tc>
        <w:tc>
          <w:tcPr>
            <w:tcW w:w="1305" w:type="dxa"/>
          </w:tcPr>
          <w:p w:rsidR="00A54185" w:rsidRDefault="00A54185">
            <w:pPr>
              <w:pStyle w:val="TableParagraph"/>
              <w:rPr>
                <w:sz w:val="20"/>
              </w:rPr>
            </w:pPr>
          </w:p>
        </w:tc>
      </w:tr>
      <w:tr w:rsidR="00A54185">
        <w:trPr>
          <w:trHeight w:val="355"/>
        </w:trPr>
        <w:tc>
          <w:tcPr>
            <w:tcW w:w="1908" w:type="dxa"/>
          </w:tcPr>
          <w:p w:rsidR="00A54185" w:rsidRDefault="003409BF">
            <w:pPr>
              <w:pStyle w:val="TableParagraph"/>
              <w:spacing w:before="58"/>
              <w:ind w:left="1002"/>
              <w:rPr>
                <w:sz w:val="21"/>
              </w:rPr>
            </w:pPr>
            <w:r>
              <w:rPr>
                <w:spacing w:val="-5"/>
                <w:w w:val="105"/>
                <w:sz w:val="21"/>
              </w:rPr>
              <w:t>100</w:t>
            </w:r>
          </w:p>
        </w:tc>
        <w:tc>
          <w:tcPr>
            <w:tcW w:w="3413" w:type="dxa"/>
          </w:tcPr>
          <w:p w:rsidR="00A54185" w:rsidRDefault="003409BF">
            <w:pPr>
              <w:pStyle w:val="TableParagraph"/>
              <w:spacing w:before="65"/>
              <w:ind w:left="1342" w:right="1516"/>
              <w:jc w:val="center"/>
              <w:rPr>
                <w:sz w:val="21"/>
              </w:rPr>
            </w:pPr>
            <w:r>
              <w:rPr>
                <w:spacing w:val="-2"/>
                <w:sz w:val="21"/>
              </w:rPr>
              <w:t>0.495</w:t>
            </w:r>
          </w:p>
        </w:tc>
        <w:tc>
          <w:tcPr>
            <w:tcW w:w="1305" w:type="dxa"/>
          </w:tcPr>
          <w:p w:rsidR="00A54185" w:rsidRDefault="00A54185">
            <w:pPr>
              <w:pStyle w:val="TableParagraph"/>
              <w:rPr>
                <w:sz w:val="20"/>
              </w:rPr>
            </w:pPr>
          </w:p>
        </w:tc>
      </w:tr>
      <w:tr w:rsidR="00A54185">
        <w:trPr>
          <w:trHeight w:val="455"/>
        </w:trPr>
        <w:tc>
          <w:tcPr>
            <w:tcW w:w="1908" w:type="dxa"/>
          </w:tcPr>
          <w:p w:rsidR="00A54185" w:rsidRDefault="003409BF">
            <w:pPr>
              <w:pStyle w:val="TableParagraph"/>
              <w:spacing w:before="186" w:line="249" w:lineRule="exact"/>
              <w:ind w:left="50"/>
              <w:rPr>
                <w:sz w:val="24"/>
              </w:rPr>
            </w:pPr>
            <w:r>
              <w:rPr>
                <w:sz w:val="24"/>
              </w:rPr>
              <w:t>(1)</w:t>
            </w:r>
            <w:r>
              <w:rPr>
                <w:spacing w:val="77"/>
                <w:w w:val="150"/>
                <w:sz w:val="24"/>
              </w:rPr>
              <w:t xml:space="preserve"> </w:t>
            </w:r>
            <w:r>
              <w:rPr>
                <w:sz w:val="24"/>
              </w:rPr>
              <w:t>For</w:t>
            </w:r>
            <w:r>
              <w:rPr>
                <w:spacing w:val="78"/>
                <w:w w:val="150"/>
                <w:sz w:val="24"/>
              </w:rPr>
              <w:t xml:space="preserve"> </w:t>
            </w:r>
            <w:r>
              <w:rPr>
                <w:spacing w:val="-2"/>
                <w:sz w:val="24"/>
              </w:rPr>
              <w:t>weights</w:t>
            </w:r>
          </w:p>
        </w:tc>
        <w:tc>
          <w:tcPr>
            <w:tcW w:w="3413" w:type="dxa"/>
          </w:tcPr>
          <w:p w:rsidR="00A54185" w:rsidRDefault="003409BF">
            <w:pPr>
              <w:pStyle w:val="TableParagraph"/>
              <w:spacing w:before="186" w:line="249" w:lineRule="exact"/>
              <w:ind w:left="-1"/>
              <w:rPr>
                <w:sz w:val="24"/>
              </w:rPr>
            </w:pPr>
            <w:r>
              <w:rPr>
                <w:sz w:val="24"/>
              </w:rPr>
              <w:t>between</w:t>
            </w:r>
            <w:r>
              <w:rPr>
                <w:spacing w:val="26"/>
                <w:sz w:val="24"/>
              </w:rPr>
              <w:t xml:space="preserve">  </w:t>
            </w:r>
            <w:r>
              <w:rPr>
                <w:sz w:val="24"/>
              </w:rPr>
              <w:t>those</w:t>
            </w:r>
            <w:r>
              <w:rPr>
                <w:spacing w:val="64"/>
                <w:w w:val="150"/>
                <w:sz w:val="24"/>
              </w:rPr>
              <w:t xml:space="preserve"> </w:t>
            </w:r>
            <w:r>
              <w:rPr>
                <w:sz w:val="24"/>
              </w:rPr>
              <w:t>shown</w:t>
            </w:r>
            <w:r>
              <w:rPr>
                <w:spacing w:val="76"/>
                <w:w w:val="150"/>
                <w:sz w:val="24"/>
              </w:rPr>
              <w:t xml:space="preserve"> </w:t>
            </w:r>
            <w:r>
              <w:rPr>
                <w:sz w:val="24"/>
              </w:rPr>
              <w:t>in</w:t>
            </w:r>
            <w:r>
              <w:rPr>
                <w:spacing w:val="60"/>
                <w:w w:val="150"/>
                <w:sz w:val="24"/>
              </w:rPr>
              <w:t xml:space="preserve"> </w:t>
            </w:r>
            <w:r>
              <w:rPr>
                <w:spacing w:val="-2"/>
                <w:sz w:val="24"/>
              </w:rPr>
              <w:t>Table</w:t>
            </w:r>
          </w:p>
        </w:tc>
        <w:tc>
          <w:tcPr>
            <w:tcW w:w="1305" w:type="dxa"/>
          </w:tcPr>
          <w:p w:rsidR="00A54185" w:rsidRDefault="003409BF">
            <w:pPr>
              <w:pStyle w:val="TableParagraph"/>
              <w:spacing w:before="186" w:line="249" w:lineRule="exact"/>
              <w:ind w:left="83"/>
              <w:rPr>
                <w:sz w:val="24"/>
              </w:rPr>
            </w:pPr>
            <w:r>
              <w:rPr>
                <w:w w:val="105"/>
                <w:sz w:val="24"/>
              </w:rPr>
              <w:t>A6.l.2,</w:t>
            </w:r>
            <w:r>
              <w:rPr>
                <w:spacing w:val="23"/>
                <w:w w:val="105"/>
                <w:sz w:val="24"/>
              </w:rPr>
              <w:t xml:space="preserve">  </w:t>
            </w:r>
            <w:r>
              <w:rPr>
                <w:spacing w:val="-5"/>
                <w:w w:val="105"/>
                <w:sz w:val="24"/>
              </w:rPr>
              <w:t>the</w:t>
            </w:r>
          </w:p>
        </w:tc>
      </w:tr>
    </w:tbl>
    <w:p w:rsidR="00A54185" w:rsidRDefault="003409BF">
      <w:pPr>
        <w:spacing w:before="14" w:line="225" w:lineRule="auto"/>
        <w:ind w:left="1812" w:hanging="3"/>
        <w:rPr>
          <w:sz w:val="24"/>
        </w:rPr>
      </w:pPr>
      <w:r>
        <w:pict>
          <v:line id="_x0000_s1053" style="position:absolute;left:0;text-align:left;z-index:-21547520;mso-position-horizontal-relative:page;mso-position-vertical-relative:text" from="173.15pt,-21.9pt" to="400.1pt,-21.9pt" strokeweight=".1271mm">
            <w10:wrap anchorx="page"/>
          </v:line>
        </w:pict>
      </w:r>
      <w:r>
        <w:rPr>
          <w:sz w:val="24"/>
        </w:rPr>
        <w:t>minimum</w:t>
      </w:r>
      <w:r>
        <w:rPr>
          <w:spacing w:val="40"/>
          <w:sz w:val="24"/>
        </w:rPr>
        <w:t xml:space="preserve"> </w:t>
      </w:r>
      <w:r>
        <w:rPr>
          <w:sz w:val="24"/>
        </w:rPr>
        <w:t>pen</w:t>
      </w:r>
      <w:r>
        <w:rPr>
          <w:spacing w:val="40"/>
          <w:sz w:val="24"/>
        </w:rPr>
        <w:t xml:space="preserve"> </w:t>
      </w:r>
      <w:r>
        <w:rPr>
          <w:sz w:val="24"/>
        </w:rPr>
        <w:t>area</w:t>
      </w:r>
      <w:r>
        <w:rPr>
          <w:spacing w:val="38"/>
          <w:sz w:val="24"/>
        </w:rPr>
        <w:t xml:space="preserve"> </w:t>
      </w:r>
      <w:r>
        <w:rPr>
          <w:sz w:val="24"/>
        </w:rPr>
        <w:t>per</w:t>
      </w:r>
      <w:r>
        <w:rPr>
          <w:spacing w:val="40"/>
          <w:sz w:val="24"/>
        </w:rPr>
        <w:t xml:space="preserve"> </w:t>
      </w:r>
      <w:r>
        <w:rPr>
          <w:sz w:val="24"/>
        </w:rPr>
        <w:t>head</w:t>
      </w:r>
      <w:r>
        <w:rPr>
          <w:spacing w:val="40"/>
          <w:sz w:val="24"/>
        </w:rPr>
        <w:t xml:space="preserve"> </w:t>
      </w:r>
      <w:r>
        <w:rPr>
          <w:sz w:val="24"/>
        </w:rPr>
        <w:t>should</w:t>
      </w:r>
      <w:r>
        <w:rPr>
          <w:spacing w:val="40"/>
          <w:sz w:val="24"/>
        </w:rPr>
        <w:t xml:space="preserve"> </w:t>
      </w:r>
      <w:r>
        <w:rPr>
          <w:sz w:val="24"/>
        </w:rPr>
        <w:t>be</w:t>
      </w:r>
      <w:r>
        <w:rPr>
          <w:spacing w:val="34"/>
          <w:sz w:val="24"/>
        </w:rPr>
        <w:t xml:space="preserve"> </w:t>
      </w:r>
      <w:r>
        <w:rPr>
          <w:sz w:val="24"/>
        </w:rPr>
        <w:t>calculated</w:t>
      </w:r>
      <w:r>
        <w:rPr>
          <w:spacing w:val="40"/>
          <w:sz w:val="24"/>
        </w:rPr>
        <w:t xml:space="preserve"> </w:t>
      </w:r>
      <w:r>
        <w:rPr>
          <w:sz w:val="24"/>
        </w:rPr>
        <w:t>by</w:t>
      </w:r>
      <w:r>
        <w:rPr>
          <w:spacing w:val="35"/>
          <w:sz w:val="24"/>
        </w:rPr>
        <w:t xml:space="preserve"> </w:t>
      </w:r>
      <w:r>
        <w:rPr>
          <w:sz w:val="24"/>
        </w:rPr>
        <w:t xml:space="preserve">linear </w:t>
      </w:r>
      <w:r>
        <w:rPr>
          <w:spacing w:val="-2"/>
          <w:sz w:val="24"/>
        </w:rPr>
        <w:t>interpolation.</w:t>
      </w:r>
    </w:p>
    <w:p w:rsidR="00A54185" w:rsidRDefault="00A54185">
      <w:pPr>
        <w:pStyle w:val="BodyText"/>
        <w:rPr>
          <w:sz w:val="20"/>
        </w:rPr>
      </w:pPr>
    </w:p>
    <w:p w:rsidR="00A54185" w:rsidRDefault="00A54185">
      <w:pPr>
        <w:pStyle w:val="BodyText"/>
        <w:rPr>
          <w:sz w:val="20"/>
        </w:rPr>
      </w:pPr>
    </w:p>
    <w:p w:rsidR="00A54185" w:rsidRDefault="00A54185">
      <w:pPr>
        <w:pStyle w:val="BodyText"/>
        <w:spacing w:before="2" w:after="1"/>
        <w:rPr>
          <w:sz w:val="22"/>
        </w:rPr>
      </w:pPr>
    </w:p>
    <w:p w:rsidR="00A54185" w:rsidRDefault="003409BF">
      <w:pPr>
        <w:pStyle w:val="BodyText"/>
        <w:spacing w:line="20" w:lineRule="exact"/>
        <w:ind w:left="802"/>
        <w:rPr>
          <w:sz w:val="2"/>
        </w:rPr>
      </w:pPr>
      <w:r>
        <w:rPr>
          <w:sz w:val="2"/>
        </w:rPr>
      </w:r>
      <w:r>
        <w:rPr>
          <w:sz w:val="2"/>
        </w:rPr>
        <w:pict>
          <v:group id="docshapegroup339" o:spid="_x0000_s1051" style="width:353.95pt;height:.4pt;mso-position-horizontal-relative:char;mso-position-vertical-relative:line" coordsize="7079,8">
            <v:line id="_x0000_s1052" style="position:absolute" from="0,4" to="7078,4" strokeweight=".1271mm"/>
            <w10:anchorlock/>
          </v:group>
        </w:pict>
      </w:r>
    </w:p>
    <w:p w:rsidR="00A54185" w:rsidRDefault="00A54185">
      <w:pPr>
        <w:spacing w:line="20" w:lineRule="exact"/>
        <w:rPr>
          <w:sz w:val="2"/>
        </w:rPr>
        <w:sectPr w:rsidR="00A54185">
          <w:type w:val="continuous"/>
          <w:pgSz w:w="11920" w:h="16820"/>
          <w:pgMar w:top="1600" w:right="1680" w:bottom="280" w:left="1680" w:header="0" w:footer="3199" w:gutter="0"/>
          <w:cols w:space="720"/>
        </w:sectPr>
      </w:pPr>
    </w:p>
    <w:p w:rsidR="00A54185" w:rsidRDefault="003409BF">
      <w:pPr>
        <w:spacing w:before="15"/>
        <w:ind w:left="2501"/>
        <w:rPr>
          <w:rFonts w:ascii="Arial"/>
          <w:i/>
          <w:sz w:val="17"/>
        </w:rPr>
      </w:pPr>
      <w:r>
        <w:pict>
          <v:rect id="docshape340" o:spid="_x0000_s1050" style="position:absolute;left:0;text-align:left;margin-left:3.45pt;margin-top:0;width:.35pt;height:36.75pt;z-index:15938048;mso-position-horizontal-relative:page;mso-position-vertical-relative:page" fillcolor="black" stroked="f">
            <w10:wrap anchorx="page" anchory="page"/>
          </v:rect>
        </w:pict>
      </w:r>
      <w:r>
        <w:rPr>
          <w:rFonts w:ascii="Arial"/>
          <w:i/>
          <w:w w:val="105"/>
          <w:sz w:val="17"/>
        </w:rPr>
        <w:t>Australian</w:t>
      </w:r>
      <w:r>
        <w:rPr>
          <w:rFonts w:ascii="Arial"/>
          <w:i/>
          <w:spacing w:val="1"/>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7"/>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3"/>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p>
    <w:p w:rsidR="00A54185" w:rsidRDefault="003409BF">
      <w:pPr>
        <w:spacing w:before="1"/>
        <w:ind w:left="1192"/>
        <w:rPr>
          <w:sz w:val="24"/>
        </w:rPr>
      </w:pPr>
      <w:r>
        <w:br w:type="column"/>
      </w:r>
      <w:r>
        <w:rPr>
          <w:spacing w:val="-5"/>
          <w:w w:val="105"/>
          <w:sz w:val="24"/>
        </w:rPr>
        <w:t>119</w:t>
      </w:r>
    </w:p>
    <w:p w:rsidR="00A54185" w:rsidRDefault="00A54185">
      <w:pPr>
        <w:rPr>
          <w:sz w:val="24"/>
        </w:rPr>
        <w:sectPr w:rsidR="00A54185">
          <w:type w:val="continuous"/>
          <w:pgSz w:w="11920" w:h="16820"/>
          <w:pgMar w:top="1600" w:right="1680" w:bottom="280" w:left="1680" w:header="0" w:footer="3199" w:gutter="0"/>
          <w:cols w:num="2" w:space="720" w:equalWidth="0">
            <w:col w:w="6260" w:space="40"/>
            <w:col w:w="2260"/>
          </w:cols>
        </w:sectPr>
      </w:pPr>
    </w:p>
    <w:p w:rsidR="00A54185" w:rsidRDefault="003409BF">
      <w:pPr>
        <w:tabs>
          <w:tab w:val="left" w:pos="2452"/>
        </w:tabs>
        <w:spacing w:before="70" w:line="292" w:lineRule="auto"/>
        <w:ind w:left="935" w:right="4203" w:hanging="9"/>
        <w:rPr>
          <w:sz w:val="19"/>
        </w:rPr>
      </w:pPr>
      <w:r>
        <w:lastRenderedPageBreak/>
        <w:pict>
          <v:line id="_x0000_s1049" style="position:absolute;left:0;text-align:left;z-index:15941120;mso-position-horizontal-relative:page;mso-position-vertical-relative:page" from="593.45pt,837.75pt" to="593.45pt,780.45pt" strokeweight=".1273mm">
            <w10:wrap anchorx="page" anchory="page"/>
          </v:line>
        </w:pict>
      </w:r>
      <w:r>
        <w:rPr>
          <w:sz w:val="19"/>
        </w:rPr>
        <w:t>Standard 6</w:t>
      </w:r>
      <w:r>
        <w:rPr>
          <w:sz w:val="19"/>
        </w:rPr>
        <w:tab/>
        <w:t>Air</w:t>
      </w:r>
      <w:r>
        <w:rPr>
          <w:spacing w:val="-12"/>
          <w:sz w:val="19"/>
        </w:rPr>
        <w:t xml:space="preserve"> </w:t>
      </w:r>
      <w:r>
        <w:rPr>
          <w:sz w:val="19"/>
        </w:rPr>
        <w:t>transport</w:t>
      </w:r>
      <w:r>
        <w:rPr>
          <w:spacing w:val="-12"/>
          <w:sz w:val="19"/>
        </w:rPr>
        <w:t xml:space="preserve"> </w:t>
      </w:r>
      <w:r>
        <w:rPr>
          <w:sz w:val="19"/>
        </w:rPr>
        <w:t>of</w:t>
      </w:r>
      <w:r>
        <w:rPr>
          <w:spacing w:val="-10"/>
          <w:sz w:val="19"/>
        </w:rPr>
        <w:t xml:space="preserve"> </w:t>
      </w:r>
      <w:r>
        <w:rPr>
          <w:sz w:val="19"/>
        </w:rPr>
        <w:t>livestock Division 3</w:t>
      </w:r>
      <w:r>
        <w:rPr>
          <w:sz w:val="19"/>
        </w:rPr>
        <w:tab/>
      </w:r>
      <w:r>
        <w:rPr>
          <w:spacing w:val="-2"/>
          <w:sz w:val="19"/>
        </w:rPr>
        <w:t>Appendixes</w:t>
      </w:r>
    </w:p>
    <w:p w:rsidR="00A54185" w:rsidRDefault="00A54185">
      <w:pPr>
        <w:pStyle w:val="BodyText"/>
        <w:rPr>
          <w:sz w:val="20"/>
        </w:rPr>
      </w:pPr>
    </w:p>
    <w:p w:rsidR="00A54185" w:rsidRDefault="00A54185">
      <w:pPr>
        <w:pStyle w:val="BodyText"/>
        <w:rPr>
          <w:sz w:val="20"/>
        </w:rPr>
      </w:pPr>
    </w:p>
    <w:p w:rsidR="00A54185" w:rsidRDefault="003409BF">
      <w:pPr>
        <w:pStyle w:val="BodyText"/>
        <w:spacing w:before="10"/>
        <w:rPr>
          <w:sz w:val="12"/>
        </w:rPr>
      </w:pPr>
      <w:r>
        <w:pict>
          <v:shape id="docshape341" o:spid="_x0000_s1048" style="position:absolute;margin-left:124.1pt;margin-top:8.6pt;width:356.45pt;height:.1pt;z-index:-15517184;mso-wrap-distance-left:0;mso-wrap-distance-right:0;mso-position-horizontal-relative:page" coordorigin="2482,172" coordsize="7129,0" path="m2482,172r7129,e" filled="f" strokeweight=".1271mm">
            <v:path arrowok="t"/>
            <w10:wrap type="topAndBottom" anchorx="page"/>
          </v:shape>
        </w:pict>
      </w:r>
    </w:p>
    <w:p w:rsidR="00A54185" w:rsidRDefault="00A54185">
      <w:pPr>
        <w:pStyle w:val="BodyText"/>
        <w:spacing w:before="8"/>
        <w:rPr>
          <w:sz w:val="17"/>
        </w:rPr>
      </w:pPr>
    </w:p>
    <w:p w:rsidR="00A54185" w:rsidRDefault="003409BF">
      <w:pPr>
        <w:pStyle w:val="ListParagraph"/>
        <w:numPr>
          <w:ilvl w:val="1"/>
          <w:numId w:val="25"/>
        </w:numPr>
        <w:tabs>
          <w:tab w:val="left" w:pos="1831"/>
        </w:tabs>
        <w:spacing w:line="225" w:lineRule="auto"/>
        <w:ind w:left="1825" w:right="664" w:hanging="442"/>
        <w:jc w:val="both"/>
        <w:rPr>
          <w:sz w:val="24"/>
        </w:rPr>
      </w:pPr>
      <w:r>
        <w:rPr>
          <w:sz w:val="24"/>
        </w:rPr>
        <w:t>For sheep with more than 25</w:t>
      </w:r>
      <w:r>
        <w:rPr>
          <w:spacing w:val="-15"/>
          <w:sz w:val="24"/>
        </w:rPr>
        <w:t xml:space="preserve"> </w:t>
      </w:r>
      <w:r>
        <w:rPr>
          <w:sz w:val="24"/>
        </w:rPr>
        <w:t>mm of wool, the pen area per head</w:t>
      </w:r>
      <w:r>
        <w:rPr>
          <w:spacing w:val="-3"/>
          <w:sz w:val="24"/>
        </w:rPr>
        <w:t xml:space="preserve"> </w:t>
      </w:r>
      <w:r>
        <w:rPr>
          <w:sz w:val="24"/>
        </w:rPr>
        <w:t>must</w:t>
      </w:r>
      <w:r>
        <w:rPr>
          <w:spacing w:val="-5"/>
          <w:sz w:val="24"/>
        </w:rPr>
        <w:t xml:space="preserve"> </w:t>
      </w:r>
      <w:r>
        <w:rPr>
          <w:sz w:val="24"/>
        </w:rPr>
        <w:t>be</w:t>
      </w:r>
      <w:r>
        <w:rPr>
          <w:spacing w:val="-12"/>
          <w:sz w:val="24"/>
        </w:rPr>
        <w:t xml:space="preserve"> </w:t>
      </w:r>
      <w:r>
        <w:rPr>
          <w:sz w:val="24"/>
        </w:rPr>
        <w:t>increased by</w:t>
      </w:r>
      <w:r>
        <w:rPr>
          <w:spacing w:val="-15"/>
          <w:sz w:val="24"/>
        </w:rPr>
        <w:t xml:space="preserve"> </w:t>
      </w:r>
      <w:r>
        <w:rPr>
          <w:sz w:val="24"/>
        </w:rPr>
        <w:t>10%,</w:t>
      </w:r>
      <w:r>
        <w:rPr>
          <w:spacing w:val="-5"/>
          <w:sz w:val="24"/>
        </w:rPr>
        <w:t xml:space="preserve"> </w:t>
      </w:r>
      <w:r>
        <w:rPr>
          <w:sz w:val="24"/>
        </w:rPr>
        <w:t>but</w:t>
      </w:r>
      <w:r>
        <w:rPr>
          <w:spacing w:val="-5"/>
          <w:sz w:val="24"/>
        </w:rPr>
        <w:t xml:space="preserve"> </w:t>
      </w:r>
      <w:r>
        <w:rPr>
          <w:sz w:val="24"/>
        </w:rPr>
        <w:t>this</w:t>
      </w:r>
      <w:r>
        <w:rPr>
          <w:spacing w:val="-4"/>
          <w:sz w:val="24"/>
        </w:rPr>
        <w:t xml:space="preserve"> </w:t>
      </w:r>
      <w:r>
        <w:rPr>
          <w:sz w:val="24"/>
        </w:rPr>
        <w:t>is</w:t>
      </w:r>
      <w:r>
        <w:rPr>
          <w:spacing w:val="-3"/>
          <w:sz w:val="24"/>
        </w:rPr>
        <w:t xml:space="preserve"> </w:t>
      </w:r>
      <w:r>
        <w:rPr>
          <w:sz w:val="24"/>
        </w:rPr>
        <w:t>not</w:t>
      </w:r>
      <w:r>
        <w:rPr>
          <w:spacing w:val="-4"/>
          <w:sz w:val="24"/>
        </w:rPr>
        <w:t xml:space="preserve"> </w:t>
      </w:r>
      <w:r>
        <w:rPr>
          <w:sz w:val="24"/>
        </w:rPr>
        <w:t>cumulative with other space requirements.</w:t>
      </w:r>
    </w:p>
    <w:p w:rsidR="00A54185" w:rsidRDefault="00A54185">
      <w:pPr>
        <w:pStyle w:val="BodyText"/>
        <w:spacing w:before="1"/>
        <w:rPr>
          <w:sz w:val="32"/>
        </w:rPr>
      </w:pPr>
    </w:p>
    <w:p w:rsidR="00A54185" w:rsidRDefault="003409BF">
      <w:pPr>
        <w:pStyle w:val="ListParagraph"/>
        <w:numPr>
          <w:ilvl w:val="2"/>
          <w:numId w:val="26"/>
        </w:numPr>
        <w:tabs>
          <w:tab w:val="left" w:pos="1831"/>
          <w:tab w:val="left" w:pos="1832"/>
        </w:tabs>
        <w:spacing w:before="1" w:line="249" w:lineRule="auto"/>
        <w:ind w:left="1833" w:right="983" w:hanging="962"/>
        <w:rPr>
          <w:rFonts w:ascii="Arial"/>
          <w:b/>
          <w:sz w:val="23"/>
        </w:rPr>
      </w:pPr>
      <w:r>
        <w:rPr>
          <w:rFonts w:ascii="Arial"/>
          <w:b/>
          <w:w w:val="105"/>
          <w:sz w:val="23"/>
        </w:rPr>
        <w:t>Minimum</w:t>
      </w:r>
      <w:r>
        <w:rPr>
          <w:rFonts w:ascii="Arial"/>
          <w:b/>
          <w:spacing w:val="-16"/>
          <w:w w:val="105"/>
          <w:sz w:val="23"/>
        </w:rPr>
        <w:t xml:space="preserve"> </w:t>
      </w:r>
      <w:r>
        <w:rPr>
          <w:rFonts w:ascii="Arial"/>
          <w:b/>
          <w:w w:val="105"/>
          <w:sz w:val="23"/>
        </w:rPr>
        <w:t>aircraft</w:t>
      </w:r>
      <w:r>
        <w:rPr>
          <w:rFonts w:ascii="Arial"/>
          <w:b/>
          <w:spacing w:val="-16"/>
          <w:w w:val="105"/>
          <w:sz w:val="23"/>
        </w:rPr>
        <w:t xml:space="preserve"> </w:t>
      </w:r>
      <w:r>
        <w:rPr>
          <w:rFonts w:ascii="Arial"/>
          <w:b/>
          <w:w w:val="105"/>
          <w:sz w:val="23"/>
        </w:rPr>
        <w:t>crate</w:t>
      </w:r>
      <w:r>
        <w:rPr>
          <w:rFonts w:ascii="Arial"/>
          <w:b/>
          <w:spacing w:val="-17"/>
          <w:w w:val="105"/>
          <w:sz w:val="23"/>
        </w:rPr>
        <w:t xml:space="preserve"> </w:t>
      </w:r>
      <w:r>
        <w:rPr>
          <w:rFonts w:ascii="Arial"/>
          <w:b/>
          <w:w w:val="105"/>
          <w:sz w:val="23"/>
        </w:rPr>
        <w:t>pen</w:t>
      </w:r>
      <w:r>
        <w:rPr>
          <w:rFonts w:ascii="Arial"/>
          <w:b/>
          <w:spacing w:val="-17"/>
          <w:w w:val="105"/>
          <w:sz w:val="23"/>
        </w:rPr>
        <w:t xml:space="preserve"> </w:t>
      </w:r>
      <w:r>
        <w:rPr>
          <w:rFonts w:ascii="Arial"/>
          <w:b/>
          <w:w w:val="105"/>
          <w:sz w:val="23"/>
        </w:rPr>
        <w:t>area</w:t>
      </w:r>
      <w:r>
        <w:rPr>
          <w:rFonts w:ascii="Arial"/>
          <w:b/>
          <w:spacing w:val="-17"/>
          <w:w w:val="105"/>
          <w:sz w:val="23"/>
        </w:rPr>
        <w:t xml:space="preserve"> </w:t>
      </w:r>
      <w:r>
        <w:rPr>
          <w:rFonts w:ascii="Arial"/>
          <w:b/>
          <w:w w:val="105"/>
          <w:sz w:val="23"/>
        </w:rPr>
        <w:t>for</w:t>
      </w:r>
      <w:r>
        <w:rPr>
          <w:rFonts w:ascii="Arial"/>
          <w:b/>
          <w:spacing w:val="-17"/>
          <w:w w:val="105"/>
          <w:sz w:val="23"/>
        </w:rPr>
        <w:t xml:space="preserve"> </w:t>
      </w:r>
      <w:r>
        <w:rPr>
          <w:rFonts w:ascii="Arial"/>
          <w:b/>
          <w:w w:val="105"/>
          <w:sz w:val="23"/>
        </w:rPr>
        <w:t>goats</w:t>
      </w:r>
      <w:r>
        <w:rPr>
          <w:rFonts w:ascii="Arial"/>
          <w:b/>
          <w:spacing w:val="-16"/>
          <w:w w:val="105"/>
          <w:sz w:val="23"/>
        </w:rPr>
        <w:t xml:space="preserve"> </w:t>
      </w:r>
      <w:r>
        <w:rPr>
          <w:rFonts w:ascii="Arial"/>
          <w:b/>
          <w:w w:val="105"/>
          <w:sz w:val="23"/>
        </w:rPr>
        <w:t>exported by air</w:t>
      </w:r>
    </w:p>
    <w:p w:rsidR="00A54185" w:rsidRDefault="003409BF">
      <w:pPr>
        <w:tabs>
          <w:tab w:val="left" w:pos="3491"/>
        </w:tabs>
        <w:spacing w:before="175" w:line="235" w:lineRule="auto"/>
        <w:ind w:left="3491" w:right="1113" w:hanging="1663"/>
        <w:rPr>
          <w:rFonts w:ascii="Arial"/>
          <w:b/>
          <w:sz w:val="23"/>
        </w:rPr>
      </w:pPr>
      <w:r>
        <w:rPr>
          <w:rFonts w:ascii="Arial"/>
          <w:b/>
          <w:sz w:val="23"/>
        </w:rPr>
        <w:t>Table A6.1.3</w:t>
      </w:r>
      <w:r>
        <w:rPr>
          <w:rFonts w:ascii="Arial"/>
          <w:b/>
          <w:sz w:val="23"/>
        </w:rPr>
        <w:tab/>
        <w:t>Minimum aircraft crate pen area for goats exported by air</w:t>
      </w:r>
    </w:p>
    <w:p w:rsidR="00A54185" w:rsidRDefault="003409BF">
      <w:pPr>
        <w:spacing w:before="102"/>
        <w:ind w:left="1823"/>
        <w:rPr>
          <w:sz w:val="19"/>
        </w:rPr>
      </w:pPr>
      <w:r>
        <w:rPr>
          <w:b/>
          <w:w w:val="105"/>
          <w:sz w:val="21"/>
        </w:rPr>
        <w:t>Note.</w:t>
      </w:r>
      <w:r>
        <w:rPr>
          <w:b/>
          <w:spacing w:val="72"/>
          <w:w w:val="105"/>
          <w:sz w:val="21"/>
        </w:rPr>
        <w:t xml:space="preserve"> </w:t>
      </w:r>
      <w:r>
        <w:rPr>
          <w:w w:val="105"/>
          <w:sz w:val="19"/>
        </w:rPr>
        <w:t>See</w:t>
      </w:r>
      <w:r>
        <w:rPr>
          <w:spacing w:val="-12"/>
          <w:w w:val="105"/>
          <w:sz w:val="19"/>
        </w:rPr>
        <w:t xml:space="preserve"> </w:t>
      </w:r>
      <w:r>
        <w:rPr>
          <w:w w:val="105"/>
          <w:sz w:val="19"/>
        </w:rPr>
        <w:t>provisions</w:t>
      </w:r>
      <w:r>
        <w:rPr>
          <w:spacing w:val="3"/>
          <w:w w:val="105"/>
          <w:sz w:val="19"/>
        </w:rPr>
        <w:t xml:space="preserve"> </w:t>
      </w:r>
      <w:r>
        <w:rPr>
          <w:w w:val="105"/>
          <w:sz w:val="19"/>
        </w:rPr>
        <w:t>at</w:t>
      </w:r>
      <w:r>
        <w:rPr>
          <w:spacing w:val="-12"/>
          <w:w w:val="105"/>
          <w:sz w:val="19"/>
        </w:rPr>
        <w:t xml:space="preserve"> </w:t>
      </w:r>
      <w:r>
        <w:rPr>
          <w:w w:val="105"/>
          <w:sz w:val="19"/>
        </w:rPr>
        <w:t>the</w:t>
      </w:r>
      <w:r>
        <w:rPr>
          <w:spacing w:val="-10"/>
          <w:w w:val="105"/>
          <w:sz w:val="19"/>
        </w:rPr>
        <w:t xml:space="preserve"> </w:t>
      </w:r>
      <w:r>
        <w:rPr>
          <w:w w:val="105"/>
          <w:sz w:val="19"/>
        </w:rPr>
        <w:t>end</w:t>
      </w:r>
      <w:r>
        <w:rPr>
          <w:spacing w:val="-12"/>
          <w:w w:val="105"/>
          <w:sz w:val="19"/>
        </w:rPr>
        <w:t xml:space="preserve"> </w:t>
      </w:r>
      <w:r>
        <w:rPr>
          <w:w w:val="105"/>
          <w:sz w:val="19"/>
        </w:rPr>
        <w:t>of</w:t>
      </w:r>
      <w:r>
        <w:rPr>
          <w:spacing w:val="-7"/>
          <w:w w:val="105"/>
          <w:sz w:val="19"/>
        </w:rPr>
        <w:t xml:space="preserve"> </w:t>
      </w:r>
      <w:r>
        <w:rPr>
          <w:w w:val="105"/>
          <w:sz w:val="19"/>
        </w:rPr>
        <w:t>this</w:t>
      </w:r>
      <w:r>
        <w:rPr>
          <w:spacing w:val="-12"/>
          <w:w w:val="105"/>
          <w:sz w:val="19"/>
        </w:rPr>
        <w:t xml:space="preserve"> </w:t>
      </w:r>
      <w:r>
        <w:rPr>
          <w:spacing w:val="-2"/>
          <w:w w:val="105"/>
          <w:sz w:val="19"/>
        </w:rPr>
        <w:t>table.</w:t>
      </w:r>
    </w:p>
    <w:p w:rsidR="00A54185" w:rsidRDefault="00A54185">
      <w:pPr>
        <w:pStyle w:val="BodyText"/>
        <w:spacing w:before="1"/>
        <w:rPr>
          <w:sz w:val="6"/>
        </w:rPr>
      </w:pPr>
    </w:p>
    <w:tbl>
      <w:tblPr>
        <w:tblW w:w="0" w:type="auto"/>
        <w:tblInd w:w="1819" w:type="dxa"/>
        <w:tblLayout w:type="fixed"/>
        <w:tblCellMar>
          <w:left w:w="0" w:type="dxa"/>
          <w:right w:w="0" w:type="dxa"/>
        </w:tblCellMar>
        <w:tblLook w:val="01E0" w:firstRow="1" w:lastRow="1" w:firstColumn="1" w:lastColumn="1" w:noHBand="0" w:noVBand="0"/>
      </w:tblPr>
      <w:tblGrid>
        <w:gridCol w:w="117"/>
        <w:gridCol w:w="1545"/>
        <w:gridCol w:w="2673"/>
        <w:gridCol w:w="191"/>
      </w:tblGrid>
      <w:tr w:rsidR="00A54185">
        <w:trPr>
          <w:trHeight w:val="350"/>
        </w:trPr>
        <w:tc>
          <w:tcPr>
            <w:tcW w:w="117" w:type="dxa"/>
            <w:vMerge w:val="restart"/>
            <w:tcBorders>
              <w:top w:val="single" w:sz="4" w:space="0" w:color="000000"/>
            </w:tcBorders>
          </w:tcPr>
          <w:p w:rsidR="00A54185" w:rsidRDefault="00A54185">
            <w:pPr>
              <w:pStyle w:val="TableParagraph"/>
              <w:rPr>
                <w:sz w:val="20"/>
              </w:rPr>
            </w:pPr>
          </w:p>
        </w:tc>
        <w:tc>
          <w:tcPr>
            <w:tcW w:w="1545" w:type="dxa"/>
            <w:tcBorders>
              <w:top w:val="single" w:sz="4" w:space="0" w:color="000000"/>
              <w:bottom w:val="single" w:sz="4" w:space="0" w:color="000000"/>
            </w:tcBorders>
          </w:tcPr>
          <w:p w:rsidR="00A54185" w:rsidRDefault="003409BF">
            <w:pPr>
              <w:pStyle w:val="TableParagraph"/>
              <w:spacing w:before="123"/>
              <w:ind w:left="-1" w:right="237"/>
              <w:jc w:val="center"/>
              <w:rPr>
                <w:rFonts w:ascii="Arial"/>
                <w:b/>
                <w:sz w:val="17"/>
              </w:rPr>
            </w:pPr>
            <w:r>
              <w:rPr>
                <w:rFonts w:ascii="Arial"/>
                <w:b/>
                <w:w w:val="105"/>
                <w:sz w:val="17"/>
              </w:rPr>
              <w:t>Liveweight</w:t>
            </w:r>
            <w:r>
              <w:rPr>
                <w:rFonts w:ascii="Arial"/>
                <w:b/>
                <w:spacing w:val="-12"/>
                <w:w w:val="105"/>
                <w:sz w:val="17"/>
              </w:rPr>
              <w:t xml:space="preserve"> </w:t>
            </w:r>
            <w:r>
              <w:rPr>
                <w:rFonts w:ascii="Arial"/>
                <w:b/>
                <w:spacing w:val="-4"/>
                <w:w w:val="105"/>
                <w:sz w:val="17"/>
              </w:rPr>
              <w:t>(kg}</w:t>
            </w:r>
          </w:p>
        </w:tc>
        <w:tc>
          <w:tcPr>
            <w:tcW w:w="2673" w:type="dxa"/>
            <w:tcBorders>
              <w:top w:val="single" w:sz="4" w:space="0" w:color="000000"/>
              <w:bottom w:val="single" w:sz="4" w:space="0" w:color="000000"/>
            </w:tcBorders>
          </w:tcPr>
          <w:p w:rsidR="00A54185" w:rsidRDefault="003409BF">
            <w:pPr>
              <w:pStyle w:val="TableParagraph"/>
              <w:spacing w:before="123"/>
              <w:ind w:left="238"/>
              <w:rPr>
                <w:rFonts w:ascii="Arial"/>
                <w:b/>
                <w:sz w:val="17"/>
              </w:rPr>
            </w:pPr>
            <w:r>
              <w:rPr>
                <w:rFonts w:ascii="Arial"/>
                <w:b/>
                <w:w w:val="105"/>
                <w:sz w:val="17"/>
              </w:rPr>
              <w:t>Minimum</w:t>
            </w:r>
            <w:r>
              <w:rPr>
                <w:rFonts w:ascii="Arial"/>
                <w:b/>
                <w:spacing w:val="-1"/>
                <w:w w:val="105"/>
                <w:sz w:val="17"/>
              </w:rPr>
              <w:t xml:space="preserve"> </w:t>
            </w:r>
            <w:r>
              <w:rPr>
                <w:rFonts w:ascii="Arial"/>
                <w:b/>
                <w:w w:val="105"/>
                <w:sz w:val="17"/>
              </w:rPr>
              <w:t>pen</w:t>
            </w:r>
            <w:r>
              <w:rPr>
                <w:rFonts w:ascii="Arial"/>
                <w:b/>
                <w:spacing w:val="-1"/>
                <w:w w:val="105"/>
                <w:sz w:val="17"/>
              </w:rPr>
              <w:t xml:space="preserve"> </w:t>
            </w:r>
            <w:r>
              <w:rPr>
                <w:rFonts w:ascii="Arial"/>
                <w:b/>
                <w:w w:val="105"/>
                <w:sz w:val="17"/>
              </w:rPr>
              <w:t>area</w:t>
            </w:r>
            <w:r>
              <w:rPr>
                <w:rFonts w:ascii="Arial"/>
                <w:b/>
                <w:spacing w:val="-5"/>
                <w:w w:val="105"/>
                <w:sz w:val="17"/>
              </w:rPr>
              <w:t xml:space="preserve"> </w: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tc>
        <w:tc>
          <w:tcPr>
            <w:tcW w:w="191" w:type="dxa"/>
            <w:tcBorders>
              <w:top w:val="single" w:sz="4" w:space="0" w:color="000000"/>
            </w:tcBorders>
          </w:tcPr>
          <w:p w:rsidR="00A54185" w:rsidRDefault="00A54185">
            <w:pPr>
              <w:pStyle w:val="TableParagraph"/>
              <w:rPr>
                <w:sz w:val="20"/>
              </w:rPr>
            </w:pPr>
          </w:p>
        </w:tc>
      </w:tr>
      <w:tr w:rsidR="00A54185">
        <w:trPr>
          <w:trHeight w:val="396"/>
        </w:trPr>
        <w:tc>
          <w:tcPr>
            <w:tcW w:w="117" w:type="dxa"/>
            <w:vMerge/>
            <w:tcBorders>
              <w:top w:val="nil"/>
            </w:tcBorders>
          </w:tcPr>
          <w:p w:rsidR="00A54185" w:rsidRDefault="00A54185">
            <w:pPr>
              <w:rPr>
                <w:sz w:val="2"/>
                <w:szCs w:val="2"/>
              </w:rPr>
            </w:pPr>
          </w:p>
        </w:tc>
        <w:tc>
          <w:tcPr>
            <w:tcW w:w="1545" w:type="dxa"/>
            <w:tcBorders>
              <w:top w:val="single" w:sz="4" w:space="0" w:color="000000"/>
            </w:tcBorders>
          </w:tcPr>
          <w:p w:rsidR="00A54185" w:rsidRDefault="003409BF">
            <w:pPr>
              <w:pStyle w:val="TableParagraph"/>
              <w:spacing w:before="94"/>
              <w:ind w:left="481" w:right="791"/>
              <w:jc w:val="center"/>
              <w:rPr>
                <w:sz w:val="21"/>
              </w:rPr>
            </w:pPr>
            <w:r>
              <w:rPr>
                <w:spacing w:val="-5"/>
                <w:w w:val="105"/>
                <w:sz w:val="21"/>
              </w:rPr>
              <w:t>15</w:t>
            </w:r>
          </w:p>
        </w:tc>
        <w:tc>
          <w:tcPr>
            <w:tcW w:w="2673" w:type="dxa"/>
            <w:tcBorders>
              <w:top w:val="single" w:sz="4" w:space="0" w:color="000000"/>
            </w:tcBorders>
          </w:tcPr>
          <w:p w:rsidR="00A54185" w:rsidRDefault="003409BF">
            <w:pPr>
              <w:pStyle w:val="TableParagraph"/>
              <w:spacing w:before="94"/>
              <w:ind w:left="1108" w:right="1043"/>
              <w:jc w:val="center"/>
              <w:rPr>
                <w:sz w:val="21"/>
              </w:rPr>
            </w:pPr>
            <w:r>
              <w:rPr>
                <w:spacing w:val="-4"/>
                <w:w w:val="105"/>
                <w:sz w:val="21"/>
              </w:rPr>
              <w:t>0.093</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1"/>
              <w:ind w:left="481" w:right="791"/>
              <w:jc w:val="center"/>
              <w:rPr>
                <w:sz w:val="21"/>
              </w:rPr>
            </w:pPr>
            <w:r>
              <w:rPr>
                <w:spacing w:val="-5"/>
                <w:w w:val="105"/>
                <w:sz w:val="21"/>
              </w:rPr>
              <w:t>16</w:t>
            </w:r>
          </w:p>
        </w:tc>
        <w:tc>
          <w:tcPr>
            <w:tcW w:w="2673" w:type="dxa"/>
          </w:tcPr>
          <w:p w:rsidR="00A54185" w:rsidRDefault="003409BF">
            <w:pPr>
              <w:pStyle w:val="TableParagraph"/>
              <w:spacing w:before="58"/>
              <w:ind w:left="1108" w:right="1043"/>
              <w:jc w:val="center"/>
              <w:rPr>
                <w:sz w:val="21"/>
              </w:rPr>
            </w:pPr>
            <w:r>
              <w:rPr>
                <w:spacing w:val="-4"/>
                <w:w w:val="105"/>
                <w:sz w:val="21"/>
              </w:rPr>
              <w:t>0.098</w:t>
            </w:r>
          </w:p>
        </w:tc>
        <w:tc>
          <w:tcPr>
            <w:tcW w:w="191" w:type="dxa"/>
          </w:tcPr>
          <w:p w:rsidR="00A54185" w:rsidRDefault="00A54185">
            <w:pPr>
              <w:pStyle w:val="TableParagraph"/>
              <w:rPr>
                <w:sz w:val="20"/>
              </w:rPr>
            </w:pPr>
          </w:p>
        </w:tc>
      </w:tr>
      <w:tr w:rsidR="00A54185">
        <w:trPr>
          <w:trHeight w:val="356"/>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1"/>
              <w:ind w:left="483" w:right="782"/>
              <w:jc w:val="center"/>
              <w:rPr>
                <w:sz w:val="21"/>
              </w:rPr>
            </w:pPr>
            <w:r>
              <w:rPr>
                <w:spacing w:val="-5"/>
                <w:w w:val="110"/>
                <w:sz w:val="21"/>
              </w:rPr>
              <w:t>17</w:t>
            </w:r>
          </w:p>
        </w:tc>
        <w:tc>
          <w:tcPr>
            <w:tcW w:w="2673" w:type="dxa"/>
          </w:tcPr>
          <w:p w:rsidR="00A54185" w:rsidRDefault="003409BF">
            <w:pPr>
              <w:pStyle w:val="TableParagraph"/>
              <w:spacing w:before="51"/>
              <w:ind w:left="1108" w:right="1043"/>
              <w:jc w:val="center"/>
              <w:rPr>
                <w:sz w:val="21"/>
              </w:rPr>
            </w:pPr>
            <w:r>
              <w:rPr>
                <w:spacing w:val="-4"/>
                <w:w w:val="105"/>
                <w:sz w:val="21"/>
              </w:rPr>
              <w:t>0.103</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3" w:right="791"/>
              <w:jc w:val="center"/>
              <w:rPr>
                <w:sz w:val="21"/>
              </w:rPr>
            </w:pPr>
            <w:r>
              <w:rPr>
                <w:spacing w:val="-5"/>
                <w:w w:val="105"/>
                <w:sz w:val="21"/>
              </w:rPr>
              <w:t>18</w:t>
            </w:r>
          </w:p>
        </w:tc>
        <w:tc>
          <w:tcPr>
            <w:tcW w:w="2673" w:type="dxa"/>
          </w:tcPr>
          <w:p w:rsidR="00A54185" w:rsidRDefault="003409BF">
            <w:pPr>
              <w:pStyle w:val="TableParagraph"/>
              <w:spacing w:before="55"/>
              <w:ind w:left="1108" w:right="1039"/>
              <w:jc w:val="center"/>
              <w:rPr>
                <w:sz w:val="21"/>
              </w:rPr>
            </w:pPr>
            <w:r>
              <w:rPr>
                <w:spacing w:val="-4"/>
                <w:w w:val="105"/>
                <w:sz w:val="21"/>
              </w:rPr>
              <w:t>0.107</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7" w:right="791"/>
              <w:jc w:val="center"/>
              <w:rPr>
                <w:sz w:val="21"/>
              </w:rPr>
            </w:pPr>
            <w:r>
              <w:rPr>
                <w:spacing w:val="-5"/>
                <w:w w:val="110"/>
                <w:sz w:val="21"/>
              </w:rPr>
              <w:t>19</w:t>
            </w:r>
          </w:p>
        </w:tc>
        <w:tc>
          <w:tcPr>
            <w:tcW w:w="2673" w:type="dxa"/>
          </w:tcPr>
          <w:p w:rsidR="00A54185" w:rsidRDefault="003409BF">
            <w:pPr>
              <w:pStyle w:val="TableParagraph"/>
              <w:spacing w:before="55"/>
              <w:ind w:left="1108" w:right="1039"/>
              <w:jc w:val="center"/>
              <w:rPr>
                <w:sz w:val="21"/>
              </w:rPr>
            </w:pPr>
            <w:r>
              <w:rPr>
                <w:spacing w:val="-4"/>
                <w:w w:val="105"/>
                <w:sz w:val="21"/>
              </w:rPr>
              <w:t>0.112</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8" w:right="791"/>
              <w:jc w:val="center"/>
              <w:rPr>
                <w:sz w:val="21"/>
              </w:rPr>
            </w:pPr>
            <w:r>
              <w:rPr>
                <w:spacing w:val="-5"/>
                <w:w w:val="105"/>
                <w:sz w:val="21"/>
              </w:rPr>
              <w:t>20</w:t>
            </w:r>
          </w:p>
        </w:tc>
        <w:tc>
          <w:tcPr>
            <w:tcW w:w="2673" w:type="dxa"/>
          </w:tcPr>
          <w:p w:rsidR="00A54185" w:rsidRDefault="003409BF">
            <w:pPr>
              <w:pStyle w:val="TableParagraph"/>
              <w:spacing w:before="55"/>
              <w:ind w:left="1108" w:right="1043"/>
              <w:jc w:val="center"/>
              <w:rPr>
                <w:sz w:val="21"/>
              </w:rPr>
            </w:pPr>
            <w:r>
              <w:rPr>
                <w:spacing w:val="-4"/>
                <w:w w:val="105"/>
                <w:sz w:val="21"/>
              </w:rPr>
              <w:t>0.117</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6" w:right="791"/>
              <w:jc w:val="center"/>
              <w:rPr>
                <w:sz w:val="21"/>
              </w:rPr>
            </w:pPr>
            <w:r>
              <w:rPr>
                <w:spacing w:val="-5"/>
                <w:sz w:val="21"/>
              </w:rPr>
              <w:t>21</w:t>
            </w:r>
          </w:p>
        </w:tc>
        <w:tc>
          <w:tcPr>
            <w:tcW w:w="2673" w:type="dxa"/>
          </w:tcPr>
          <w:p w:rsidR="00A54185" w:rsidRDefault="003409BF">
            <w:pPr>
              <w:pStyle w:val="TableParagraph"/>
              <w:spacing w:before="55"/>
              <w:ind w:left="1108" w:right="1039"/>
              <w:jc w:val="center"/>
              <w:rPr>
                <w:sz w:val="21"/>
              </w:rPr>
            </w:pPr>
            <w:r>
              <w:rPr>
                <w:spacing w:val="-4"/>
                <w:w w:val="105"/>
                <w:sz w:val="21"/>
              </w:rPr>
              <w:t>0.122</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80" w:right="791"/>
              <w:jc w:val="center"/>
              <w:rPr>
                <w:sz w:val="21"/>
              </w:rPr>
            </w:pPr>
            <w:r>
              <w:rPr>
                <w:spacing w:val="-5"/>
                <w:w w:val="105"/>
                <w:sz w:val="21"/>
              </w:rPr>
              <w:t>22</w:t>
            </w:r>
          </w:p>
        </w:tc>
        <w:tc>
          <w:tcPr>
            <w:tcW w:w="2673" w:type="dxa"/>
          </w:tcPr>
          <w:p w:rsidR="00A54185" w:rsidRDefault="003409BF">
            <w:pPr>
              <w:pStyle w:val="TableParagraph"/>
              <w:spacing w:before="55"/>
              <w:ind w:left="1108" w:right="1043"/>
              <w:jc w:val="center"/>
              <w:rPr>
                <w:sz w:val="21"/>
              </w:rPr>
            </w:pPr>
            <w:r>
              <w:rPr>
                <w:spacing w:val="-4"/>
                <w:w w:val="105"/>
                <w:sz w:val="21"/>
              </w:rPr>
              <w:t>0.127</w:t>
            </w:r>
          </w:p>
        </w:tc>
        <w:tc>
          <w:tcPr>
            <w:tcW w:w="191" w:type="dxa"/>
          </w:tcPr>
          <w:p w:rsidR="00A54185" w:rsidRDefault="00A54185">
            <w:pPr>
              <w:pStyle w:val="TableParagraph"/>
              <w:rPr>
                <w:sz w:val="20"/>
              </w:rPr>
            </w:pPr>
          </w:p>
        </w:tc>
      </w:tr>
      <w:tr w:rsidR="00A54185">
        <w:trPr>
          <w:trHeight w:val="363"/>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82" w:right="791"/>
              <w:jc w:val="center"/>
              <w:rPr>
                <w:sz w:val="21"/>
              </w:rPr>
            </w:pPr>
            <w:r>
              <w:rPr>
                <w:spacing w:val="-5"/>
                <w:w w:val="105"/>
                <w:sz w:val="21"/>
              </w:rPr>
              <w:t>23</w:t>
            </w:r>
          </w:p>
        </w:tc>
        <w:tc>
          <w:tcPr>
            <w:tcW w:w="2673" w:type="dxa"/>
          </w:tcPr>
          <w:p w:rsidR="00A54185" w:rsidRDefault="003409BF">
            <w:pPr>
              <w:pStyle w:val="TableParagraph"/>
              <w:spacing w:before="62"/>
              <w:ind w:left="1103" w:right="1043"/>
              <w:jc w:val="center"/>
              <w:rPr>
                <w:sz w:val="21"/>
              </w:rPr>
            </w:pPr>
            <w:r>
              <w:rPr>
                <w:spacing w:val="-4"/>
                <w:w w:val="105"/>
                <w:sz w:val="21"/>
              </w:rPr>
              <w:t>0.131</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1"/>
              <w:ind w:left="478" w:right="791"/>
              <w:jc w:val="center"/>
              <w:rPr>
                <w:sz w:val="21"/>
              </w:rPr>
            </w:pPr>
            <w:r>
              <w:rPr>
                <w:spacing w:val="-5"/>
                <w:w w:val="105"/>
                <w:sz w:val="21"/>
              </w:rPr>
              <w:t>24</w:t>
            </w:r>
          </w:p>
        </w:tc>
        <w:tc>
          <w:tcPr>
            <w:tcW w:w="2673" w:type="dxa"/>
          </w:tcPr>
          <w:p w:rsidR="00A54185" w:rsidRDefault="003409BF">
            <w:pPr>
              <w:pStyle w:val="TableParagraph"/>
              <w:spacing w:before="58"/>
              <w:ind w:left="1108" w:right="1043"/>
              <w:jc w:val="center"/>
              <w:rPr>
                <w:sz w:val="21"/>
              </w:rPr>
            </w:pPr>
            <w:r>
              <w:rPr>
                <w:spacing w:val="-4"/>
                <w:w w:val="105"/>
                <w:sz w:val="21"/>
              </w:rPr>
              <w:t>0.136</w:t>
            </w:r>
          </w:p>
        </w:tc>
        <w:tc>
          <w:tcPr>
            <w:tcW w:w="191" w:type="dxa"/>
          </w:tcPr>
          <w:p w:rsidR="00A54185" w:rsidRDefault="00A54185">
            <w:pPr>
              <w:pStyle w:val="TableParagraph"/>
              <w:rPr>
                <w:sz w:val="20"/>
              </w:rPr>
            </w:pPr>
          </w:p>
        </w:tc>
      </w:tr>
      <w:tr w:rsidR="00A54185">
        <w:trPr>
          <w:trHeight w:val="363"/>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1"/>
              <w:ind w:left="472" w:right="791"/>
              <w:jc w:val="center"/>
              <w:rPr>
                <w:sz w:val="21"/>
              </w:rPr>
            </w:pPr>
            <w:r>
              <w:rPr>
                <w:spacing w:val="-5"/>
                <w:w w:val="105"/>
                <w:sz w:val="21"/>
              </w:rPr>
              <w:t>25</w:t>
            </w:r>
          </w:p>
        </w:tc>
        <w:tc>
          <w:tcPr>
            <w:tcW w:w="2673" w:type="dxa"/>
          </w:tcPr>
          <w:p w:rsidR="00A54185" w:rsidRDefault="003409BF">
            <w:pPr>
              <w:pStyle w:val="TableParagraph"/>
              <w:spacing w:before="58"/>
              <w:ind w:left="1103" w:right="1043"/>
              <w:jc w:val="center"/>
              <w:rPr>
                <w:sz w:val="21"/>
              </w:rPr>
            </w:pPr>
            <w:r>
              <w:rPr>
                <w:spacing w:val="-4"/>
                <w:w w:val="105"/>
                <w:sz w:val="21"/>
              </w:rPr>
              <w:t>0.141</w:t>
            </w:r>
          </w:p>
        </w:tc>
        <w:tc>
          <w:tcPr>
            <w:tcW w:w="191" w:type="dxa"/>
          </w:tcPr>
          <w:p w:rsidR="00A54185" w:rsidRDefault="00A54185">
            <w:pPr>
              <w:pStyle w:val="TableParagraph"/>
              <w:rPr>
                <w:sz w:val="20"/>
              </w:rPr>
            </w:pPr>
          </w:p>
        </w:tc>
      </w:tr>
      <w:tr w:rsidR="00A54185">
        <w:trPr>
          <w:trHeight w:val="356"/>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66" w:right="791"/>
              <w:jc w:val="center"/>
              <w:rPr>
                <w:sz w:val="21"/>
              </w:rPr>
            </w:pPr>
            <w:r>
              <w:rPr>
                <w:spacing w:val="-5"/>
                <w:w w:val="105"/>
                <w:sz w:val="21"/>
              </w:rPr>
              <w:t>26</w:t>
            </w:r>
          </w:p>
        </w:tc>
        <w:tc>
          <w:tcPr>
            <w:tcW w:w="2673" w:type="dxa"/>
          </w:tcPr>
          <w:p w:rsidR="00A54185" w:rsidRDefault="003409BF">
            <w:pPr>
              <w:pStyle w:val="TableParagraph"/>
              <w:spacing w:before="55"/>
              <w:ind w:left="1108" w:right="1043"/>
              <w:jc w:val="center"/>
              <w:rPr>
                <w:sz w:val="21"/>
              </w:rPr>
            </w:pPr>
            <w:r>
              <w:rPr>
                <w:spacing w:val="-4"/>
                <w:w w:val="105"/>
                <w:sz w:val="21"/>
              </w:rPr>
              <w:t>0.146</w:t>
            </w:r>
          </w:p>
        </w:tc>
        <w:tc>
          <w:tcPr>
            <w:tcW w:w="191" w:type="dxa"/>
          </w:tcPr>
          <w:p w:rsidR="00A54185" w:rsidRDefault="00A54185">
            <w:pPr>
              <w:pStyle w:val="TableParagraph"/>
              <w:rPr>
                <w:sz w:val="20"/>
              </w:rPr>
            </w:pPr>
          </w:p>
        </w:tc>
      </w:tr>
      <w:tr w:rsidR="00A54185">
        <w:trPr>
          <w:trHeight w:val="363"/>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1"/>
              <w:ind w:left="474" w:right="791"/>
              <w:jc w:val="center"/>
              <w:rPr>
                <w:sz w:val="21"/>
              </w:rPr>
            </w:pPr>
            <w:r>
              <w:rPr>
                <w:spacing w:val="-5"/>
                <w:w w:val="110"/>
                <w:sz w:val="21"/>
              </w:rPr>
              <w:t>27</w:t>
            </w:r>
          </w:p>
        </w:tc>
        <w:tc>
          <w:tcPr>
            <w:tcW w:w="2673" w:type="dxa"/>
          </w:tcPr>
          <w:p w:rsidR="00A54185" w:rsidRDefault="003409BF">
            <w:pPr>
              <w:pStyle w:val="TableParagraph"/>
              <w:spacing w:before="58"/>
              <w:ind w:left="1103" w:right="1043"/>
              <w:jc w:val="center"/>
              <w:rPr>
                <w:sz w:val="21"/>
              </w:rPr>
            </w:pPr>
            <w:r>
              <w:rPr>
                <w:spacing w:val="-4"/>
                <w:w w:val="105"/>
                <w:sz w:val="21"/>
              </w:rPr>
              <w:t>0.151</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0" w:right="791"/>
              <w:jc w:val="center"/>
              <w:rPr>
                <w:sz w:val="21"/>
              </w:rPr>
            </w:pPr>
            <w:r>
              <w:rPr>
                <w:spacing w:val="-5"/>
                <w:w w:val="105"/>
                <w:sz w:val="21"/>
              </w:rPr>
              <w:t>28</w:t>
            </w:r>
          </w:p>
        </w:tc>
        <w:tc>
          <w:tcPr>
            <w:tcW w:w="2673" w:type="dxa"/>
          </w:tcPr>
          <w:p w:rsidR="00A54185" w:rsidRDefault="003409BF">
            <w:pPr>
              <w:pStyle w:val="TableParagraph"/>
              <w:spacing w:before="55"/>
              <w:ind w:left="1103" w:right="1043"/>
              <w:jc w:val="center"/>
              <w:rPr>
                <w:sz w:val="21"/>
              </w:rPr>
            </w:pPr>
            <w:r>
              <w:rPr>
                <w:spacing w:val="-4"/>
                <w:w w:val="105"/>
                <w:sz w:val="21"/>
              </w:rPr>
              <w:t>0.155</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4" w:right="791"/>
              <w:jc w:val="center"/>
              <w:rPr>
                <w:sz w:val="21"/>
              </w:rPr>
            </w:pPr>
            <w:r>
              <w:rPr>
                <w:spacing w:val="-5"/>
                <w:sz w:val="21"/>
              </w:rPr>
              <w:t>29</w:t>
            </w:r>
          </w:p>
        </w:tc>
        <w:tc>
          <w:tcPr>
            <w:tcW w:w="2673" w:type="dxa"/>
          </w:tcPr>
          <w:p w:rsidR="00A54185" w:rsidRDefault="003409BF">
            <w:pPr>
              <w:pStyle w:val="TableParagraph"/>
              <w:spacing w:before="55"/>
              <w:ind w:left="1103" w:right="1043"/>
              <w:jc w:val="center"/>
              <w:rPr>
                <w:sz w:val="21"/>
              </w:rPr>
            </w:pPr>
            <w:r>
              <w:rPr>
                <w:spacing w:val="-4"/>
                <w:w w:val="105"/>
                <w:sz w:val="21"/>
              </w:rPr>
              <w:t>0.160</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68" w:right="791"/>
              <w:jc w:val="center"/>
              <w:rPr>
                <w:sz w:val="21"/>
              </w:rPr>
            </w:pPr>
            <w:r>
              <w:rPr>
                <w:spacing w:val="-5"/>
                <w:sz w:val="21"/>
              </w:rPr>
              <w:t>30</w:t>
            </w:r>
          </w:p>
        </w:tc>
        <w:tc>
          <w:tcPr>
            <w:tcW w:w="2673" w:type="dxa"/>
          </w:tcPr>
          <w:p w:rsidR="00A54185" w:rsidRDefault="003409BF">
            <w:pPr>
              <w:pStyle w:val="TableParagraph"/>
              <w:spacing w:before="55"/>
              <w:ind w:left="1103" w:right="1043"/>
              <w:jc w:val="center"/>
              <w:rPr>
                <w:sz w:val="21"/>
              </w:rPr>
            </w:pPr>
            <w:r>
              <w:rPr>
                <w:spacing w:val="-4"/>
                <w:w w:val="105"/>
                <w:sz w:val="21"/>
              </w:rPr>
              <w:t>0.165</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2" w:right="791"/>
              <w:jc w:val="center"/>
              <w:rPr>
                <w:sz w:val="21"/>
              </w:rPr>
            </w:pPr>
            <w:r>
              <w:rPr>
                <w:spacing w:val="-5"/>
                <w:w w:val="105"/>
                <w:sz w:val="21"/>
              </w:rPr>
              <w:t>31</w:t>
            </w:r>
          </w:p>
        </w:tc>
        <w:tc>
          <w:tcPr>
            <w:tcW w:w="2673" w:type="dxa"/>
          </w:tcPr>
          <w:p w:rsidR="00A54185" w:rsidRDefault="003409BF">
            <w:pPr>
              <w:pStyle w:val="TableParagraph"/>
              <w:spacing w:before="55"/>
              <w:ind w:left="1103" w:right="1043"/>
              <w:jc w:val="center"/>
              <w:rPr>
                <w:sz w:val="21"/>
              </w:rPr>
            </w:pPr>
            <w:r>
              <w:rPr>
                <w:spacing w:val="-4"/>
                <w:w w:val="105"/>
                <w:sz w:val="21"/>
              </w:rPr>
              <w:t>0.170</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6" w:right="791"/>
              <w:jc w:val="center"/>
              <w:rPr>
                <w:sz w:val="21"/>
              </w:rPr>
            </w:pPr>
            <w:r>
              <w:rPr>
                <w:spacing w:val="-5"/>
                <w:w w:val="105"/>
                <w:sz w:val="21"/>
              </w:rPr>
              <w:t>32</w:t>
            </w:r>
          </w:p>
        </w:tc>
        <w:tc>
          <w:tcPr>
            <w:tcW w:w="2673" w:type="dxa"/>
          </w:tcPr>
          <w:p w:rsidR="00A54185" w:rsidRDefault="003409BF">
            <w:pPr>
              <w:pStyle w:val="TableParagraph"/>
              <w:spacing w:before="55"/>
              <w:ind w:left="1103" w:right="1043"/>
              <w:jc w:val="center"/>
              <w:rPr>
                <w:sz w:val="21"/>
              </w:rPr>
            </w:pPr>
            <w:r>
              <w:rPr>
                <w:spacing w:val="-4"/>
                <w:w w:val="105"/>
                <w:sz w:val="21"/>
              </w:rPr>
              <w:t>0.175</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8" w:right="791"/>
              <w:jc w:val="center"/>
              <w:rPr>
                <w:sz w:val="21"/>
              </w:rPr>
            </w:pPr>
            <w:r>
              <w:rPr>
                <w:spacing w:val="-5"/>
                <w:w w:val="105"/>
                <w:sz w:val="21"/>
              </w:rPr>
              <w:t>33</w:t>
            </w:r>
          </w:p>
        </w:tc>
        <w:tc>
          <w:tcPr>
            <w:tcW w:w="2673" w:type="dxa"/>
          </w:tcPr>
          <w:p w:rsidR="00A54185" w:rsidRDefault="003409BF">
            <w:pPr>
              <w:pStyle w:val="TableParagraph"/>
              <w:spacing w:before="55"/>
              <w:ind w:left="1098" w:right="1043"/>
              <w:jc w:val="center"/>
              <w:rPr>
                <w:sz w:val="21"/>
              </w:rPr>
            </w:pPr>
            <w:r>
              <w:rPr>
                <w:spacing w:val="-2"/>
                <w:sz w:val="21"/>
              </w:rPr>
              <w:t>0.179</w:t>
            </w:r>
          </w:p>
        </w:tc>
        <w:tc>
          <w:tcPr>
            <w:tcW w:w="191" w:type="dxa"/>
          </w:tcPr>
          <w:p w:rsidR="00A54185" w:rsidRDefault="00A54185">
            <w:pPr>
              <w:pStyle w:val="TableParagraph"/>
              <w:rPr>
                <w:sz w:val="20"/>
              </w:rPr>
            </w:pPr>
          </w:p>
        </w:tc>
      </w:tr>
      <w:tr w:rsidR="00A54185">
        <w:trPr>
          <w:trHeight w:val="360"/>
        </w:trPr>
        <w:tc>
          <w:tcPr>
            <w:tcW w:w="117" w:type="dxa"/>
            <w:vMerge/>
            <w:tcBorders>
              <w:top w:val="nil"/>
            </w:tcBorders>
          </w:tcPr>
          <w:p w:rsidR="00A54185" w:rsidRDefault="00A54185">
            <w:pPr>
              <w:rPr>
                <w:sz w:val="2"/>
                <w:szCs w:val="2"/>
              </w:rPr>
            </w:pPr>
          </w:p>
        </w:tc>
        <w:tc>
          <w:tcPr>
            <w:tcW w:w="1545" w:type="dxa"/>
          </w:tcPr>
          <w:p w:rsidR="00A54185" w:rsidRDefault="003409BF">
            <w:pPr>
              <w:pStyle w:val="TableParagraph"/>
              <w:spacing w:before="55"/>
              <w:ind w:left="474" w:right="791"/>
              <w:jc w:val="center"/>
              <w:rPr>
                <w:sz w:val="21"/>
              </w:rPr>
            </w:pPr>
            <w:r>
              <w:rPr>
                <w:spacing w:val="-5"/>
                <w:w w:val="105"/>
                <w:sz w:val="21"/>
              </w:rPr>
              <w:t>34</w:t>
            </w:r>
          </w:p>
        </w:tc>
        <w:tc>
          <w:tcPr>
            <w:tcW w:w="2673" w:type="dxa"/>
          </w:tcPr>
          <w:p w:rsidR="00A54185" w:rsidRDefault="003409BF">
            <w:pPr>
              <w:pStyle w:val="TableParagraph"/>
              <w:spacing w:before="55"/>
              <w:ind w:left="1103" w:right="1043"/>
              <w:jc w:val="center"/>
              <w:rPr>
                <w:sz w:val="21"/>
              </w:rPr>
            </w:pPr>
            <w:r>
              <w:rPr>
                <w:spacing w:val="-4"/>
                <w:w w:val="105"/>
                <w:sz w:val="21"/>
              </w:rPr>
              <w:t>0.184</w:t>
            </w:r>
          </w:p>
        </w:tc>
        <w:tc>
          <w:tcPr>
            <w:tcW w:w="191" w:type="dxa"/>
          </w:tcPr>
          <w:p w:rsidR="00A54185" w:rsidRDefault="00A54185">
            <w:pPr>
              <w:pStyle w:val="TableParagraph"/>
              <w:rPr>
                <w:sz w:val="20"/>
              </w:rPr>
            </w:pPr>
          </w:p>
        </w:tc>
      </w:tr>
      <w:tr w:rsidR="00A54185">
        <w:trPr>
          <w:trHeight w:val="296"/>
        </w:trPr>
        <w:tc>
          <w:tcPr>
            <w:tcW w:w="117" w:type="dxa"/>
          </w:tcPr>
          <w:p w:rsidR="00A54185" w:rsidRDefault="00A54185">
            <w:pPr>
              <w:pStyle w:val="TableParagraph"/>
              <w:rPr>
                <w:sz w:val="20"/>
              </w:rPr>
            </w:pPr>
          </w:p>
        </w:tc>
        <w:tc>
          <w:tcPr>
            <w:tcW w:w="1545" w:type="dxa"/>
          </w:tcPr>
          <w:p w:rsidR="00A54185" w:rsidRDefault="003409BF">
            <w:pPr>
              <w:pStyle w:val="TableParagraph"/>
              <w:spacing w:before="55" w:line="222" w:lineRule="exact"/>
              <w:ind w:left="474" w:right="791"/>
              <w:jc w:val="center"/>
              <w:rPr>
                <w:sz w:val="21"/>
              </w:rPr>
            </w:pPr>
            <w:r>
              <w:rPr>
                <w:spacing w:val="-5"/>
                <w:w w:val="105"/>
                <w:sz w:val="21"/>
              </w:rPr>
              <w:t>35</w:t>
            </w:r>
          </w:p>
        </w:tc>
        <w:tc>
          <w:tcPr>
            <w:tcW w:w="2673" w:type="dxa"/>
          </w:tcPr>
          <w:p w:rsidR="00A54185" w:rsidRDefault="003409BF">
            <w:pPr>
              <w:pStyle w:val="TableParagraph"/>
              <w:spacing w:before="55" w:line="222" w:lineRule="exact"/>
              <w:ind w:left="1108" w:right="1043"/>
              <w:jc w:val="center"/>
              <w:rPr>
                <w:sz w:val="21"/>
              </w:rPr>
            </w:pPr>
            <w:r>
              <w:rPr>
                <w:spacing w:val="-4"/>
                <w:w w:val="105"/>
                <w:sz w:val="21"/>
              </w:rPr>
              <w:t>0.189</w:t>
            </w:r>
          </w:p>
        </w:tc>
        <w:tc>
          <w:tcPr>
            <w:tcW w:w="191" w:type="dxa"/>
          </w:tcPr>
          <w:p w:rsidR="00A54185" w:rsidRDefault="00A54185">
            <w:pPr>
              <w:pStyle w:val="TableParagraph"/>
              <w:rPr>
                <w:sz w:val="20"/>
              </w:rPr>
            </w:pPr>
          </w:p>
        </w:tc>
      </w:tr>
    </w:tbl>
    <w:p w:rsidR="00A54185" w:rsidRDefault="00A54185">
      <w:pPr>
        <w:pStyle w:val="BodyText"/>
        <w:rPr>
          <w:sz w:val="20"/>
        </w:rPr>
      </w:pPr>
    </w:p>
    <w:p w:rsidR="00A54185" w:rsidRDefault="003409BF">
      <w:pPr>
        <w:pStyle w:val="BodyText"/>
        <w:spacing w:before="4"/>
        <w:rPr>
          <w:sz w:val="11"/>
        </w:rPr>
      </w:pPr>
      <w:r>
        <w:pict>
          <v:shape id="docshape342" o:spid="_x0000_s1047" style="position:absolute;margin-left:124.1pt;margin-top:7.75pt;width:353.95pt;height:.1pt;z-index:-15516672;mso-wrap-distance-left:0;mso-wrap-distance-right:0;mso-position-horizontal-relative:page" coordorigin="2482,155" coordsize="7079,0" path="m2482,155r7078,e" filled="f" strokeweight=".1271mm">
            <v:path arrowok="t"/>
            <w10:wrap type="topAndBottom" anchorx="page"/>
          </v:shape>
        </w:pict>
      </w:r>
    </w:p>
    <w:p w:rsidR="00A54185" w:rsidRDefault="003409BF">
      <w:pPr>
        <w:tabs>
          <w:tab w:val="left" w:pos="2457"/>
        </w:tabs>
        <w:spacing w:before="38"/>
        <w:ind w:left="849"/>
        <w:rPr>
          <w:rFonts w:ascii="Arial"/>
          <w:i/>
          <w:sz w:val="17"/>
        </w:rPr>
      </w:pPr>
      <w:r>
        <w:rPr>
          <w:spacing w:val="-5"/>
          <w:w w:val="105"/>
          <w:position w:val="-3"/>
          <w:sz w:val="21"/>
        </w:rPr>
        <w:t>120</w:t>
      </w:r>
      <w:r>
        <w:rPr>
          <w:position w:val="-3"/>
          <w:sz w:val="21"/>
        </w:rPr>
        <w:tab/>
      </w:r>
      <w:r>
        <w:rPr>
          <w:rFonts w:ascii="Arial"/>
          <w:i/>
          <w:w w:val="105"/>
          <w:sz w:val="17"/>
        </w:rPr>
        <w:t>Australian Standards</w:t>
      </w:r>
      <w:r>
        <w:rPr>
          <w:rFonts w:ascii="Arial"/>
          <w:i/>
          <w:spacing w:val="1"/>
          <w:w w:val="105"/>
          <w:sz w:val="17"/>
        </w:rPr>
        <w:t xml:space="preserve"> </w:t>
      </w:r>
      <w:r>
        <w:rPr>
          <w:rFonts w:ascii="Arial"/>
          <w:i/>
          <w:w w:val="105"/>
          <w:sz w:val="17"/>
        </w:rPr>
        <w:t>for</w:t>
      </w:r>
      <w:r>
        <w:rPr>
          <w:rFonts w:ascii="Arial"/>
          <w:i/>
          <w:spacing w:val="-8"/>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9"/>
          <w:w w:val="105"/>
          <w:sz w:val="17"/>
        </w:rPr>
        <w:t xml:space="preserve"> </w:t>
      </w:r>
      <w:r>
        <w:rPr>
          <w:rFonts w:ascii="Arial"/>
          <w:i/>
          <w:w w:val="105"/>
          <w:sz w:val="17"/>
        </w:rPr>
        <w:t>of</w:t>
      </w:r>
      <w:r>
        <w:rPr>
          <w:rFonts w:ascii="Arial"/>
          <w:i/>
          <w:spacing w:val="-12"/>
          <w:w w:val="105"/>
          <w:sz w:val="17"/>
        </w:rPr>
        <w:t xml:space="preserve"> </w:t>
      </w:r>
      <w:r>
        <w:rPr>
          <w:rFonts w:ascii="Arial"/>
          <w:i/>
          <w:spacing w:val="-2"/>
          <w:w w:val="105"/>
          <w:sz w:val="17"/>
        </w:rPr>
        <w:t>Livestock</w:t>
      </w:r>
    </w:p>
    <w:p w:rsidR="00A54185" w:rsidRDefault="00A54185">
      <w:pPr>
        <w:rPr>
          <w:rFonts w:ascii="Arial"/>
          <w:sz w:val="17"/>
        </w:rPr>
        <w:sectPr w:rsidR="00A54185">
          <w:pgSz w:w="11920" w:h="16820"/>
          <w:pgMar w:top="480" w:right="1680" w:bottom="3440" w:left="1680" w:header="0" w:footer="3199" w:gutter="0"/>
          <w:cols w:space="720"/>
        </w:sectPr>
      </w:pPr>
    </w:p>
    <w:p w:rsidR="00A54185" w:rsidRDefault="003409BF">
      <w:pPr>
        <w:spacing w:before="81"/>
        <w:jc w:val="right"/>
        <w:rPr>
          <w:rFonts w:ascii="Arial"/>
          <w:sz w:val="17"/>
        </w:rPr>
      </w:pPr>
      <w:r>
        <w:rPr>
          <w:rFonts w:ascii="Arial"/>
          <w:w w:val="105"/>
          <w:sz w:val="17"/>
        </w:rPr>
        <w:lastRenderedPageBreak/>
        <w:t>Air</w:t>
      </w:r>
      <w:r>
        <w:rPr>
          <w:rFonts w:ascii="Arial"/>
          <w:spacing w:val="3"/>
          <w:w w:val="105"/>
          <w:sz w:val="17"/>
        </w:rPr>
        <w:t xml:space="preserve"> </w:t>
      </w:r>
      <w:r>
        <w:rPr>
          <w:rFonts w:ascii="Arial"/>
          <w:w w:val="105"/>
          <w:sz w:val="17"/>
        </w:rPr>
        <w:t>transport</w:t>
      </w:r>
      <w:r>
        <w:rPr>
          <w:rFonts w:ascii="Arial"/>
          <w:spacing w:val="-3"/>
          <w:w w:val="105"/>
          <w:sz w:val="17"/>
        </w:rPr>
        <w:t xml:space="preserve"> </w:t>
      </w:r>
      <w:r>
        <w:rPr>
          <w:rFonts w:ascii="Arial"/>
          <w:w w:val="105"/>
          <w:sz w:val="17"/>
        </w:rPr>
        <w:t>of</w:t>
      </w:r>
      <w:r>
        <w:rPr>
          <w:rFonts w:ascii="Arial"/>
          <w:spacing w:val="-12"/>
          <w:w w:val="105"/>
          <w:sz w:val="17"/>
        </w:rPr>
        <w:t xml:space="preserve"> </w:t>
      </w:r>
      <w:r>
        <w:rPr>
          <w:rFonts w:ascii="Arial"/>
          <w:spacing w:val="-2"/>
          <w:w w:val="105"/>
          <w:sz w:val="17"/>
        </w:rPr>
        <w:t>livestock</w:t>
      </w:r>
    </w:p>
    <w:p w:rsidR="00A54185" w:rsidRDefault="003409BF">
      <w:pPr>
        <w:spacing w:before="78"/>
        <w:ind w:right="8"/>
        <w:jc w:val="right"/>
        <w:rPr>
          <w:rFonts w:ascii="Arial"/>
          <w:sz w:val="17"/>
        </w:rPr>
      </w:pPr>
      <w:r>
        <w:rPr>
          <w:rFonts w:ascii="Arial"/>
          <w:spacing w:val="-2"/>
          <w:w w:val="105"/>
          <w:sz w:val="17"/>
        </w:rPr>
        <w:t>Appendixes</w:t>
      </w:r>
    </w:p>
    <w:p w:rsidR="00A54185" w:rsidRDefault="003409BF">
      <w:pPr>
        <w:spacing w:before="88"/>
        <w:ind w:right="752"/>
        <w:jc w:val="right"/>
        <w:rPr>
          <w:rFonts w:ascii="Arial"/>
          <w:sz w:val="17"/>
        </w:rPr>
      </w:pPr>
      <w:r>
        <w:br w:type="column"/>
      </w:r>
      <w:r>
        <w:rPr>
          <w:rFonts w:ascii="Arial"/>
          <w:spacing w:val="-2"/>
          <w:w w:val="105"/>
          <w:sz w:val="17"/>
        </w:rPr>
        <w:t>Standard</w:t>
      </w:r>
      <w:r>
        <w:rPr>
          <w:rFonts w:ascii="Arial"/>
          <w:w w:val="105"/>
          <w:sz w:val="17"/>
        </w:rPr>
        <w:t xml:space="preserve"> </w:t>
      </w:r>
      <w:r>
        <w:rPr>
          <w:rFonts w:ascii="Arial"/>
          <w:spacing w:val="-10"/>
          <w:w w:val="105"/>
          <w:sz w:val="17"/>
        </w:rPr>
        <w:t>6</w:t>
      </w:r>
    </w:p>
    <w:p w:rsidR="00A54185" w:rsidRDefault="003409BF">
      <w:pPr>
        <w:spacing w:before="71"/>
        <w:ind w:right="753"/>
        <w:jc w:val="right"/>
        <w:rPr>
          <w:rFonts w:ascii="Arial"/>
          <w:sz w:val="17"/>
        </w:rPr>
      </w:pPr>
      <w:r>
        <w:rPr>
          <w:rFonts w:ascii="Arial"/>
          <w:sz w:val="17"/>
        </w:rPr>
        <w:t>Division</w:t>
      </w:r>
      <w:r>
        <w:rPr>
          <w:rFonts w:ascii="Arial"/>
          <w:spacing w:val="9"/>
          <w:w w:val="105"/>
          <w:sz w:val="17"/>
        </w:rPr>
        <w:t xml:space="preserve"> </w:t>
      </w:r>
      <w:r>
        <w:rPr>
          <w:rFonts w:ascii="Arial"/>
          <w:spacing w:val="-10"/>
          <w:w w:val="105"/>
          <w:sz w:val="17"/>
        </w:rPr>
        <w:t>3</w:t>
      </w:r>
    </w:p>
    <w:p w:rsidR="00A54185" w:rsidRDefault="00A54185">
      <w:pPr>
        <w:jc w:val="right"/>
        <w:rPr>
          <w:rFonts w:ascii="Arial"/>
          <w:sz w:val="17"/>
        </w:rPr>
        <w:sectPr w:rsidR="00A54185">
          <w:footerReference w:type="default" r:id="rId80"/>
          <w:pgSz w:w="11920" w:h="16820"/>
          <w:pgMar w:top="480" w:right="1680" w:bottom="280" w:left="1680" w:header="0" w:footer="0" w:gutter="0"/>
          <w:cols w:num="2" w:space="720" w:equalWidth="0">
            <w:col w:w="6297" w:space="40"/>
            <w:col w:w="2223"/>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1"/>
        <w:rPr>
          <w:rFonts w:ascii="Arial"/>
          <w:sz w:val="18"/>
        </w:rPr>
      </w:pPr>
    </w:p>
    <w:p w:rsidR="00A54185" w:rsidRDefault="003409BF">
      <w:pPr>
        <w:pStyle w:val="BodyText"/>
        <w:spacing w:line="20" w:lineRule="exact"/>
        <w:ind w:left="773"/>
        <w:rPr>
          <w:rFonts w:ascii="Arial"/>
          <w:sz w:val="2"/>
        </w:rPr>
      </w:pPr>
      <w:r>
        <w:rPr>
          <w:rFonts w:ascii="Arial"/>
          <w:sz w:val="2"/>
        </w:rPr>
      </w:r>
      <w:r>
        <w:rPr>
          <w:rFonts w:ascii="Arial"/>
          <w:sz w:val="2"/>
        </w:rPr>
        <w:pict>
          <v:group id="docshapegroup343" o:spid="_x0000_s1045" style="width:357.9pt;height:.4pt;mso-position-horizontal-relative:char;mso-position-vertical-relative:line" coordsize="7158,8">
            <v:line id="_x0000_s1046" style="position:absolute" from="0,4" to="7158,4" strokeweight=".1271mm"/>
            <w10:anchorlock/>
          </v:group>
        </w:pict>
      </w:r>
    </w:p>
    <w:p w:rsidR="00A54185" w:rsidRDefault="00A54185">
      <w:pPr>
        <w:pStyle w:val="BodyText"/>
        <w:spacing w:before="9"/>
        <w:rPr>
          <w:rFonts w:ascii="Arial"/>
          <w:sz w:val="15"/>
        </w:rPr>
      </w:pPr>
    </w:p>
    <w:tbl>
      <w:tblPr>
        <w:tblW w:w="0" w:type="auto"/>
        <w:tblInd w:w="1819" w:type="dxa"/>
        <w:tblLayout w:type="fixed"/>
        <w:tblCellMar>
          <w:left w:w="0" w:type="dxa"/>
          <w:right w:w="0" w:type="dxa"/>
        </w:tblCellMar>
        <w:tblLook w:val="01E0" w:firstRow="1" w:lastRow="1" w:firstColumn="1" w:lastColumn="1" w:noHBand="0" w:noVBand="0"/>
      </w:tblPr>
      <w:tblGrid>
        <w:gridCol w:w="110"/>
        <w:gridCol w:w="1543"/>
        <w:gridCol w:w="2879"/>
        <w:gridCol w:w="555"/>
      </w:tblGrid>
      <w:tr w:rsidR="00A54185">
        <w:trPr>
          <w:trHeight w:val="371"/>
        </w:trPr>
        <w:tc>
          <w:tcPr>
            <w:tcW w:w="110" w:type="dxa"/>
            <w:tcBorders>
              <w:top w:val="single" w:sz="4" w:space="0" w:color="000000"/>
            </w:tcBorders>
          </w:tcPr>
          <w:p w:rsidR="00A54185" w:rsidRDefault="00A54185">
            <w:pPr>
              <w:pStyle w:val="TableParagraph"/>
              <w:rPr>
                <w:sz w:val="18"/>
              </w:rPr>
            </w:pPr>
          </w:p>
        </w:tc>
        <w:tc>
          <w:tcPr>
            <w:tcW w:w="1543" w:type="dxa"/>
            <w:tcBorders>
              <w:top w:val="single" w:sz="4" w:space="0" w:color="000000"/>
              <w:bottom w:val="single" w:sz="4" w:space="0" w:color="000000"/>
            </w:tcBorders>
          </w:tcPr>
          <w:p w:rsidR="00A54185" w:rsidRDefault="003409BF">
            <w:pPr>
              <w:pStyle w:val="TableParagraph"/>
              <w:spacing w:before="131"/>
              <w:ind w:left="-1"/>
              <w:rPr>
                <w:rFonts w:ascii="Arial"/>
                <w:b/>
                <w:sz w:val="17"/>
              </w:rPr>
            </w:pPr>
            <w:r>
              <w:rPr>
                <w:rFonts w:ascii="Arial"/>
                <w:b/>
                <w:w w:val="105"/>
                <w:sz w:val="17"/>
              </w:rPr>
              <w:t>Liveweight</w:t>
            </w:r>
            <w:r>
              <w:rPr>
                <w:rFonts w:ascii="Arial"/>
                <w:b/>
                <w:spacing w:val="-12"/>
                <w:w w:val="105"/>
                <w:sz w:val="17"/>
              </w:rPr>
              <w:t xml:space="preserve"> </w:t>
            </w:r>
            <w:r>
              <w:rPr>
                <w:rFonts w:ascii="Arial"/>
                <w:b/>
                <w:spacing w:val="-4"/>
                <w:w w:val="105"/>
                <w:sz w:val="17"/>
              </w:rPr>
              <w:t>(kg)</w:t>
            </w:r>
          </w:p>
        </w:tc>
        <w:tc>
          <w:tcPr>
            <w:tcW w:w="2879" w:type="dxa"/>
            <w:tcBorders>
              <w:top w:val="single" w:sz="4" w:space="0" w:color="000000"/>
              <w:bottom w:val="single" w:sz="4" w:space="0" w:color="000000"/>
            </w:tcBorders>
          </w:tcPr>
          <w:p w:rsidR="00A54185" w:rsidRDefault="003409BF">
            <w:pPr>
              <w:pStyle w:val="TableParagraph"/>
              <w:spacing w:before="131"/>
              <w:ind w:left="239"/>
              <w:rPr>
                <w:rFonts w:ascii="Arial"/>
                <w:b/>
                <w:sz w:val="17"/>
              </w:rPr>
            </w:pPr>
            <w:r>
              <w:rPr>
                <w:rFonts w:ascii="Arial"/>
                <w:b/>
                <w:w w:val="105"/>
                <w:sz w:val="17"/>
              </w:rPr>
              <w:t>Minimum</w:t>
            </w:r>
            <w:r>
              <w:rPr>
                <w:rFonts w:ascii="Arial"/>
                <w:b/>
                <w:spacing w:val="-4"/>
                <w:w w:val="105"/>
                <w:sz w:val="17"/>
              </w:rPr>
              <w:t xml:space="preserve"> </w:t>
            </w:r>
            <w:r>
              <w:rPr>
                <w:rFonts w:ascii="Arial"/>
                <w:b/>
                <w:w w:val="105"/>
                <w:sz w:val="17"/>
              </w:rPr>
              <w:t>pen</w:t>
            </w:r>
            <w:r>
              <w:rPr>
                <w:rFonts w:ascii="Arial"/>
                <w:b/>
                <w:spacing w:val="2"/>
                <w:w w:val="105"/>
                <w:sz w:val="17"/>
              </w:rPr>
              <w:t xml:space="preserve"> </w:t>
            </w:r>
            <w:r>
              <w:rPr>
                <w:rFonts w:ascii="Arial"/>
                <w:b/>
                <w:w w:val="105"/>
                <w:sz w:val="17"/>
              </w:rPr>
              <w:t>area</w:t>
            </w:r>
            <w:r>
              <w:rPr>
                <w:rFonts w:ascii="Arial"/>
                <w:b/>
                <w:spacing w:val="-5"/>
                <w:w w:val="105"/>
                <w:sz w:val="17"/>
              </w:rPr>
              <w:t xml:space="preserve"> </w:t>
            </w:r>
            <w:r>
              <w:rPr>
                <w:rFonts w:ascii="Arial"/>
                <w:b/>
                <w:spacing w:val="-2"/>
                <w:w w:val="105"/>
                <w:sz w:val="17"/>
              </w:rPr>
              <w:t>(m</w:t>
            </w:r>
            <w:r>
              <w:rPr>
                <w:rFonts w:ascii="Arial"/>
                <w:b/>
                <w:spacing w:val="-2"/>
                <w:w w:val="105"/>
                <w:sz w:val="17"/>
                <w:vertAlign w:val="superscript"/>
              </w:rPr>
              <w:t>2</w:t>
            </w:r>
            <w:r>
              <w:rPr>
                <w:rFonts w:ascii="Arial"/>
                <w:b/>
                <w:spacing w:val="-2"/>
                <w:w w:val="105"/>
                <w:sz w:val="17"/>
              </w:rPr>
              <w:t>/head)</w:t>
            </w:r>
          </w:p>
        </w:tc>
        <w:tc>
          <w:tcPr>
            <w:tcW w:w="555" w:type="dxa"/>
            <w:tcBorders>
              <w:bottom w:val="single" w:sz="4" w:space="0" w:color="000000"/>
            </w:tcBorders>
          </w:tcPr>
          <w:p w:rsidR="00A54185" w:rsidRDefault="00A54185">
            <w:pPr>
              <w:pStyle w:val="TableParagraph"/>
              <w:rPr>
                <w:sz w:val="18"/>
              </w:rPr>
            </w:pPr>
          </w:p>
        </w:tc>
      </w:tr>
      <w:tr w:rsidR="00A54185">
        <w:trPr>
          <w:trHeight w:val="385"/>
        </w:trPr>
        <w:tc>
          <w:tcPr>
            <w:tcW w:w="110" w:type="dxa"/>
          </w:tcPr>
          <w:p w:rsidR="00A54185" w:rsidRDefault="00A54185">
            <w:pPr>
              <w:pStyle w:val="TableParagraph"/>
              <w:rPr>
                <w:sz w:val="18"/>
              </w:rPr>
            </w:pPr>
          </w:p>
        </w:tc>
        <w:tc>
          <w:tcPr>
            <w:tcW w:w="1543" w:type="dxa"/>
            <w:tcBorders>
              <w:top w:val="single" w:sz="4" w:space="0" w:color="000000"/>
            </w:tcBorders>
          </w:tcPr>
          <w:p w:rsidR="00A54185" w:rsidRDefault="003409BF">
            <w:pPr>
              <w:pStyle w:val="TableParagraph"/>
              <w:spacing w:before="80"/>
              <w:ind w:left="509"/>
              <w:rPr>
                <w:sz w:val="21"/>
              </w:rPr>
            </w:pPr>
            <w:r>
              <w:rPr>
                <w:spacing w:val="-5"/>
                <w:sz w:val="21"/>
              </w:rPr>
              <w:t>36</w:t>
            </w:r>
          </w:p>
        </w:tc>
        <w:tc>
          <w:tcPr>
            <w:tcW w:w="2879" w:type="dxa"/>
            <w:tcBorders>
              <w:top w:val="single" w:sz="4" w:space="0" w:color="000000"/>
            </w:tcBorders>
          </w:tcPr>
          <w:p w:rsidR="00A54185" w:rsidRDefault="003409BF">
            <w:pPr>
              <w:pStyle w:val="TableParagraph"/>
              <w:spacing w:before="80"/>
              <w:ind w:left="1104" w:right="1234"/>
              <w:jc w:val="center"/>
              <w:rPr>
                <w:sz w:val="21"/>
              </w:rPr>
            </w:pPr>
            <w:r>
              <w:rPr>
                <w:spacing w:val="-2"/>
                <w:sz w:val="21"/>
              </w:rPr>
              <w:t>0.194</w:t>
            </w:r>
          </w:p>
        </w:tc>
        <w:tc>
          <w:tcPr>
            <w:tcW w:w="555" w:type="dxa"/>
            <w:tcBorders>
              <w:top w:val="single" w:sz="4" w:space="0" w:color="000000"/>
            </w:tcBorders>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509"/>
              <w:rPr>
                <w:sz w:val="21"/>
              </w:rPr>
            </w:pPr>
            <w:r>
              <w:rPr>
                <w:spacing w:val="-5"/>
                <w:w w:val="105"/>
                <w:sz w:val="21"/>
              </w:rPr>
              <w:t>37</w:t>
            </w:r>
          </w:p>
        </w:tc>
        <w:tc>
          <w:tcPr>
            <w:tcW w:w="2879" w:type="dxa"/>
          </w:tcPr>
          <w:p w:rsidR="00A54185" w:rsidRDefault="003409BF">
            <w:pPr>
              <w:pStyle w:val="TableParagraph"/>
              <w:spacing w:before="55"/>
              <w:ind w:left="1104" w:right="1234"/>
              <w:jc w:val="center"/>
              <w:rPr>
                <w:sz w:val="21"/>
              </w:rPr>
            </w:pPr>
            <w:r>
              <w:rPr>
                <w:spacing w:val="-2"/>
                <w:sz w:val="21"/>
              </w:rPr>
              <w:t>0.199</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509"/>
              <w:rPr>
                <w:sz w:val="21"/>
              </w:rPr>
            </w:pPr>
            <w:r>
              <w:rPr>
                <w:spacing w:val="-5"/>
                <w:sz w:val="21"/>
              </w:rPr>
              <w:t>38</w:t>
            </w:r>
          </w:p>
        </w:tc>
        <w:tc>
          <w:tcPr>
            <w:tcW w:w="2879" w:type="dxa"/>
          </w:tcPr>
          <w:p w:rsidR="00A54185" w:rsidRDefault="003409BF">
            <w:pPr>
              <w:pStyle w:val="TableParagraph"/>
              <w:spacing w:before="55"/>
              <w:ind w:left="1104" w:right="1229"/>
              <w:jc w:val="center"/>
              <w:rPr>
                <w:sz w:val="21"/>
              </w:rPr>
            </w:pPr>
            <w:r>
              <w:rPr>
                <w:spacing w:val="-4"/>
                <w:w w:val="105"/>
                <w:sz w:val="21"/>
              </w:rPr>
              <w:t>0.203</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509"/>
              <w:rPr>
                <w:sz w:val="21"/>
              </w:rPr>
            </w:pPr>
            <w:r>
              <w:rPr>
                <w:spacing w:val="-5"/>
                <w:w w:val="105"/>
                <w:sz w:val="21"/>
              </w:rPr>
              <w:t>39</w:t>
            </w:r>
          </w:p>
        </w:tc>
        <w:tc>
          <w:tcPr>
            <w:tcW w:w="2879" w:type="dxa"/>
          </w:tcPr>
          <w:p w:rsidR="00A54185" w:rsidRDefault="003409BF">
            <w:pPr>
              <w:pStyle w:val="TableParagraph"/>
              <w:spacing w:before="55"/>
              <w:ind w:left="1104" w:right="1229"/>
              <w:jc w:val="center"/>
              <w:rPr>
                <w:sz w:val="21"/>
              </w:rPr>
            </w:pPr>
            <w:r>
              <w:rPr>
                <w:spacing w:val="-4"/>
                <w:w w:val="105"/>
                <w:sz w:val="21"/>
              </w:rPr>
              <w:t>0.208</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507"/>
              <w:rPr>
                <w:sz w:val="21"/>
              </w:rPr>
            </w:pPr>
            <w:r>
              <w:rPr>
                <w:spacing w:val="-5"/>
                <w:w w:val="105"/>
                <w:sz w:val="21"/>
              </w:rPr>
              <w:t>40</w:t>
            </w:r>
          </w:p>
        </w:tc>
        <w:tc>
          <w:tcPr>
            <w:tcW w:w="2879" w:type="dxa"/>
          </w:tcPr>
          <w:p w:rsidR="00A54185" w:rsidRDefault="003409BF">
            <w:pPr>
              <w:pStyle w:val="TableParagraph"/>
              <w:spacing w:before="55"/>
              <w:ind w:left="1104" w:right="1229"/>
              <w:jc w:val="center"/>
              <w:rPr>
                <w:sz w:val="21"/>
              </w:rPr>
            </w:pPr>
            <w:r>
              <w:rPr>
                <w:spacing w:val="-4"/>
                <w:w w:val="105"/>
                <w:sz w:val="21"/>
              </w:rPr>
              <w:t>0.213</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9"/>
              <w:rPr>
                <w:sz w:val="21"/>
              </w:rPr>
            </w:pPr>
            <w:r>
              <w:rPr>
                <w:spacing w:val="-5"/>
                <w:w w:val="105"/>
                <w:sz w:val="21"/>
              </w:rPr>
              <w:t>41</w:t>
            </w:r>
          </w:p>
        </w:tc>
        <w:tc>
          <w:tcPr>
            <w:tcW w:w="2879" w:type="dxa"/>
          </w:tcPr>
          <w:p w:rsidR="00A54185" w:rsidRDefault="003409BF">
            <w:pPr>
              <w:pStyle w:val="TableParagraph"/>
              <w:spacing w:before="55"/>
              <w:ind w:left="1104" w:right="1239"/>
              <w:jc w:val="center"/>
              <w:rPr>
                <w:sz w:val="21"/>
              </w:rPr>
            </w:pPr>
            <w:r>
              <w:rPr>
                <w:spacing w:val="-2"/>
                <w:sz w:val="21"/>
              </w:rPr>
              <w:t>0.218</w:t>
            </w:r>
          </w:p>
        </w:tc>
        <w:tc>
          <w:tcPr>
            <w:tcW w:w="555" w:type="dxa"/>
          </w:tcPr>
          <w:p w:rsidR="00A54185" w:rsidRDefault="00A54185">
            <w:pPr>
              <w:pStyle w:val="TableParagraph"/>
              <w:rPr>
                <w:sz w:val="18"/>
              </w:rPr>
            </w:pPr>
          </w:p>
        </w:tc>
      </w:tr>
      <w:tr w:rsidR="00A54185">
        <w:trPr>
          <w:trHeight w:val="356"/>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9"/>
              <w:rPr>
                <w:sz w:val="21"/>
              </w:rPr>
            </w:pPr>
            <w:r>
              <w:rPr>
                <w:spacing w:val="-5"/>
                <w:w w:val="105"/>
                <w:sz w:val="21"/>
              </w:rPr>
              <w:t>42</w:t>
            </w:r>
          </w:p>
        </w:tc>
        <w:tc>
          <w:tcPr>
            <w:tcW w:w="2879" w:type="dxa"/>
          </w:tcPr>
          <w:p w:rsidR="00A54185" w:rsidRDefault="003409BF">
            <w:pPr>
              <w:pStyle w:val="TableParagraph"/>
              <w:spacing w:before="55"/>
              <w:ind w:left="1104" w:right="1229"/>
              <w:jc w:val="center"/>
              <w:rPr>
                <w:sz w:val="21"/>
              </w:rPr>
            </w:pPr>
            <w:r>
              <w:rPr>
                <w:spacing w:val="-4"/>
                <w:w w:val="105"/>
                <w:sz w:val="21"/>
              </w:rPr>
              <w:t>0.223</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8"/>
              <w:ind w:left="499"/>
              <w:rPr>
                <w:sz w:val="21"/>
              </w:rPr>
            </w:pPr>
            <w:r>
              <w:rPr>
                <w:spacing w:val="-5"/>
                <w:w w:val="105"/>
                <w:sz w:val="21"/>
              </w:rPr>
              <w:t>43</w:t>
            </w:r>
          </w:p>
        </w:tc>
        <w:tc>
          <w:tcPr>
            <w:tcW w:w="2879" w:type="dxa"/>
          </w:tcPr>
          <w:p w:rsidR="00A54185" w:rsidRDefault="003409BF">
            <w:pPr>
              <w:pStyle w:val="TableParagraph"/>
              <w:spacing w:before="51"/>
              <w:ind w:left="1104" w:right="1239"/>
              <w:jc w:val="center"/>
              <w:rPr>
                <w:sz w:val="21"/>
              </w:rPr>
            </w:pPr>
            <w:r>
              <w:rPr>
                <w:spacing w:val="-4"/>
                <w:w w:val="105"/>
                <w:sz w:val="21"/>
              </w:rPr>
              <w:t>0.227</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8"/>
              <w:ind w:left="499"/>
              <w:rPr>
                <w:sz w:val="21"/>
              </w:rPr>
            </w:pPr>
            <w:r>
              <w:rPr>
                <w:spacing w:val="-5"/>
                <w:w w:val="105"/>
                <w:sz w:val="21"/>
              </w:rPr>
              <w:t>44</w:t>
            </w:r>
          </w:p>
        </w:tc>
        <w:tc>
          <w:tcPr>
            <w:tcW w:w="2879" w:type="dxa"/>
          </w:tcPr>
          <w:p w:rsidR="00A54185" w:rsidRDefault="003409BF">
            <w:pPr>
              <w:pStyle w:val="TableParagraph"/>
              <w:spacing w:before="51"/>
              <w:ind w:left="1104" w:right="1239"/>
              <w:jc w:val="center"/>
              <w:rPr>
                <w:sz w:val="21"/>
              </w:rPr>
            </w:pPr>
            <w:r>
              <w:rPr>
                <w:spacing w:val="-4"/>
                <w:w w:val="105"/>
                <w:sz w:val="21"/>
              </w:rPr>
              <w:t>0.232</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1"/>
              <w:ind w:left="499"/>
              <w:rPr>
                <w:sz w:val="21"/>
              </w:rPr>
            </w:pPr>
            <w:r>
              <w:rPr>
                <w:spacing w:val="-5"/>
                <w:w w:val="105"/>
                <w:sz w:val="21"/>
              </w:rPr>
              <w:t>45</w:t>
            </w:r>
          </w:p>
        </w:tc>
        <w:tc>
          <w:tcPr>
            <w:tcW w:w="2879" w:type="dxa"/>
          </w:tcPr>
          <w:p w:rsidR="00A54185" w:rsidRDefault="003409BF">
            <w:pPr>
              <w:pStyle w:val="TableParagraph"/>
              <w:spacing w:before="58"/>
              <w:ind w:left="1104" w:right="1239"/>
              <w:jc w:val="center"/>
              <w:rPr>
                <w:sz w:val="21"/>
              </w:rPr>
            </w:pPr>
            <w:r>
              <w:rPr>
                <w:spacing w:val="-4"/>
                <w:w w:val="105"/>
                <w:sz w:val="21"/>
              </w:rPr>
              <w:t>0.237</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8"/>
              <w:ind w:left="499"/>
              <w:rPr>
                <w:sz w:val="21"/>
              </w:rPr>
            </w:pPr>
            <w:r>
              <w:rPr>
                <w:spacing w:val="-5"/>
                <w:w w:val="105"/>
                <w:sz w:val="21"/>
              </w:rPr>
              <w:t>46</w:t>
            </w:r>
          </w:p>
        </w:tc>
        <w:tc>
          <w:tcPr>
            <w:tcW w:w="2879" w:type="dxa"/>
          </w:tcPr>
          <w:p w:rsidR="00A54185" w:rsidRDefault="003409BF">
            <w:pPr>
              <w:pStyle w:val="TableParagraph"/>
              <w:spacing w:before="51"/>
              <w:ind w:left="1104" w:right="1239"/>
              <w:jc w:val="center"/>
              <w:rPr>
                <w:sz w:val="21"/>
              </w:rPr>
            </w:pPr>
            <w:r>
              <w:rPr>
                <w:spacing w:val="-4"/>
                <w:w w:val="105"/>
                <w:sz w:val="21"/>
              </w:rPr>
              <w:t>0.242</w:t>
            </w:r>
          </w:p>
        </w:tc>
        <w:tc>
          <w:tcPr>
            <w:tcW w:w="555" w:type="dxa"/>
          </w:tcPr>
          <w:p w:rsidR="00A54185" w:rsidRDefault="00A54185">
            <w:pPr>
              <w:pStyle w:val="TableParagraph"/>
              <w:rPr>
                <w:sz w:val="18"/>
              </w:rPr>
            </w:pPr>
          </w:p>
        </w:tc>
      </w:tr>
      <w:tr w:rsidR="00A54185">
        <w:trPr>
          <w:trHeight w:val="356"/>
        </w:trPr>
        <w:tc>
          <w:tcPr>
            <w:tcW w:w="110" w:type="dxa"/>
          </w:tcPr>
          <w:p w:rsidR="00A54185" w:rsidRDefault="00A54185">
            <w:pPr>
              <w:pStyle w:val="TableParagraph"/>
              <w:rPr>
                <w:sz w:val="18"/>
              </w:rPr>
            </w:pPr>
          </w:p>
        </w:tc>
        <w:tc>
          <w:tcPr>
            <w:tcW w:w="1543" w:type="dxa"/>
          </w:tcPr>
          <w:p w:rsidR="00A54185" w:rsidRDefault="003409BF">
            <w:pPr>
              <w:pStyle w:val="TableParagraph"/>
              <w:spacing w:before="51"/>
              <w:ind w:left="499"/>
              <w:rPr>
                <w:sz w:val="21"/>
              </w:rPr>
            </w:pPr>
            <w:r>
              <w:rPr>
                <w:spacing w:val="-5"/>
                <w:w w:val="105"/>
                <w:sz w:val="21"/>
              </w:rPr>
              <w:t>47</w:t>
            </w:r>
          </w:p>
        </w:tc>
        <w:tc>
          <w:tcPr>
            <w:tcW w:w="2879" w:type="dxa"/>
          </w:tcPr>
          <w:p w:rsidR="00A54185" w:rsidRDefault="003409BF">
            <w:pPr>
              <w:pStyle w:val="TableParagraph"/>
              <w:spacing w:before="51"/>
              <w:ind w:left="1104" w:right="1239"/>
              <w:jc w:val="center"/>
              <w:rPr>
                <w:sz w:val="21"/>
              </w:rPr>
            </w:pPr>
            <w:r>
              <w:rPr>
                <w:spacing w:val="-4"/>
                <w:w w:val="105"/>
                <w:sz w:val="21"/>
              </w:rPr>
              <w:t>0.247</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9"/>
              <w:rPr>
                <w:sz w:val="21"/>
              </w:rPr>
            </w:pPr>
            <w:r>
              <w:rPr>
                <w:spacing w:val="-5"/>
                <w:sz w:val="21"/>
              </w:rPr>
              <w:t>48</w:t>
            </w:r>
          </w:p>
        </w:tc>
        <w:tc>
          <w:tcPr>
            <w:tcW w:w="2879" w:type="dxa"/>
          </w:tcPr>
          <w:p w:rsidR="00A54185" w:rsidRDefault="003409BF">
            <w:pPr>
              <w:pStyle w:val="TableParagraph"/>
              <w:spacing w:before="55"/>
              <w:ind w:left="1103" w:right="1243"/>
              <w:jc w:val="center"/>
              <w:rPr>
                <w:sz w:val="21"/>
              </w:rPr>
            </w:pPr>
            <w:r>
              <w:rPr>
                <w:spacing w:val="-4"/>
                <w:w w:val="105"/>
                <w:sz w:val="21"/>
              </w:rPr>
              <w:t>0.251</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9"/>
              <w:rPr>
                <w:sz w:val="21"/>
              </w:rPr>
            </w:pPr>
            <w:r>
              <w:rPr>
                <w:spacing w:val="-5"/>
                <w:w w:val="105"/>
                <w:sz w:val="21"/>
              </w:rPr>
              <w:t>49</w:t>
            </w:r>
          </w:p>
        </w:tc>
        <w:tc>
          <w:tcPr>
            <w:tcW w:w="2879" w:type="dxa"/>
          </w:tcPr>
          <w:p w:rsidR="00A54185" w:rsidRDefault="003409BF">
            <w:pPr>
              <w:pStyle w:val="TableParagraph"/>
              <w:spacing w:before="55"/>
              <w:ind w:left="1099" w:right="1243"/>
              <w:jc w:val="center"/>
              <w:rPr>
                <w:sz w:val="21"/>
              </w:rPr>
            </w:pPr>
            <w:r>
              <w:rPr>
                <w:spacing w:val="-2"/>
                <w:sz w:val="21"/>
              </w:rPr>
              <w:t>0.256</w:t>
            </w:r>
          </w:p>
        </w:tc>
        <w:tc>
          <w:tcPr>
            <w:tcW w:w="555" w:type="dxa"/>
          </w:tcPr>
          <w:p w:rsidR="00A54185" w:rsidRDefault="00A54185">
            <w:pPr>
              <w:pStyle w:val="TableParagraph"/>
              <w:rPr>
                <w:sz w:val="18"/>
              </w:rPr>
            </w:pPr>
          </w:p>
        </w:tc>
      </w:tr>
      <w:tr w:rsidR="00A54185">
        <w:trPr>
          <w:trHeight w:val="363"/>
        </w:trPr>
        <w:tc>
          <w:tcPr>
            <w:tcW w:w="110" w:type="dxa"/>
          </w:tcPr>
          <w:p w:rsidR="00A54185" w:rsidRDefault="00A54185">
            <w:pPr>
              <w:pStyle w:val="TableParagraph"/>
              <w:rPr>
                <w:sz w:val="18"/>
              </w:rPr>
            </w:pPr>
          </w:p>
        </w:tc>
        <w:tc>
          <w:tcPr>
            <w:tcW w:w="1543" w:type="dxa"/>
          </w:tcPr>
          <w:p w:rsidR="00A54185" w:rsidRDefault="003409BF">
            <w:pPr>
              <w:pStyle w:val="TableParagraph"/>
              <w:spacing w:before="62"/>
              <w:ind w:left="493"/>
              <w:rPr>
                <w:sz w:val="21"/>
              </w:rPr>
            </w:pPr>
            <w:r>
              <w:rPr>
                <w:spacing w:val="-5"/>
                <w:w w:val="105"/>
                <w:sz w:val="21"/>
              </w:rPr>
              <w:t>50</w:t>
            </w:r>
          </w:p>
        </w:tc>
        <w:tc>
          <w:tcPr>
            <w:tcW w:w="2879" w:type="dxa"/>
          </w:tcPr>
          <w:p w:rsidR="00A54185" w:rsidRDefault="003409BF">
            <w:pPr>
              <w:pStyle w:val="TableParagraph"/>
              <w:spacing w:before="55"/>
              <w:ind w:left="1103" w:right="1243"/>
              <w:jc w:val="center"/>
              <w:rPr>
                <w:sz w:val="21"/>
              </w:rPr>
            </w:pPr>
            <w:r>
              <w:rPr>
                <w:spacing w:val="-4"/>
                <w:w w:val="105"/>
                <w:sz w:val="21"/>
              </w:rPr>
              <w:t>0.261</w:t>
            </w:r>
          </w:p>
        </w:tc>
        <w:tc>
          <w:tcPr>
            <w:tcW w:w="555" w:type="dxa"/>
          </w:tcPr>
          <w:p w:rsidR="00A54185" w:rsidRDefault="00A54185">
            <w:pPr>
              <w:pStyle w:val="TableParagraph"/>
              <w:rPr>
                <w:sz w:val="18"/>
              </w:rPr>
            </w:pPr>
          </w:p>
        </w:tc>
      </w:tr>
      <w:tr w:rsidR="00A54185">
        <w:trPr>
          <w:trHeight w:val="356"/>
        </w:trPr>
        <w:tc>
          <w:tcPr>
            <w:tcW w:w="110" w:type="dxa"/>
          </w:tcPr>
          <w:p w:rsidR="00A54185" w:rsidRDefault="00A54185">
            <w:pPr>
              <w:pStyle w:val="TableParagraph"/>
              <w:rPr>
                <w:sz w:val="18"/>
              </w:rPr>
            </w:pPr>
          </w:p>
        </w:tc>
        <w:tc>
          <w:tcPr>
            <w:tcW w:w="1543" w:type="dxa"/>
          </w:tcPr>
          <w:p w:rsidR="00A54185" w:rsidRDefault="003409BF">
            <w:pPr>
              <w:pStyle w:val="TableParagraph"/>
              <w:spacing w:before="51"/>
              <w:ind w:left="493"/>
              <w:rPr>
                <w:sz w:val="21"/>
              </w:rPr>
            </w:pPr>
            <w:r>
              <w:rPr>
                <w:spacing w:val="-5"/>
                <w:w w:val="105"/>
                <w:sz w:val="21"/>
              </w:rPr>
              <w:t>51</w:t>
            </w:r>
          </w:p>
        </w:tc>
        <w:tc>
          <w:tcPr>
            <w:tcW w:w="2879" w:type="dxa"/>
          </w:tcPr>
          <w:p w:rsidR="00A54185" w:rsidRDefault="003409BF">
            <w:pPr>
              <w:pStyle w:val="TableParagraph"/>
              <w:spacing w:before="51"/>
              <w:ind w:left="1099" w:right="1243"/>
              <w:jc w:val="center"/>
              <w:rPr>
                <w:sz w:val="21"/>
              </w:rPr>
            </w:pPr>
            <w:r>
              <w:rPr>
                <w:spacing w:val="-2"/>
                <w:sz w:val="21"/>
              </w:rPr>
              <w:t>0.266</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3"/>
              <w:rPr>
                <w:sz w:val="21"/>
              </w:rPr>
            </w:pPr>
            <w:r>
              <w:rPr>
                <w:spacing w:val="-5"/>
                <w:w w:val="105"/>
                <w:sz w:val="21"/>
              </w:rPr>
              <w:t>52</w:t>
            </w:r>
          </w:p>
        </w:tc>
        <w:tc>
          <w:tcPr>
            <w:tcW w:w="2879" w:type="dxa"/>
          </w:tcPr>
          <w:p w:rsidR="00A54185" w:rsidRDefault="003409BF">
            <w:pPr>
              <w:pStyle w:val="TableParagraph"/>
              <w:spacing w:before="55"/>
              <w:ind w:left="1103" w:right="1243"/>
              <w:jc w:val="center"/>
              <w:rPr>
                <w:sz w:val="21"/>
              </w:rPr>
            </w:pPr>
            <w:r>
              <w:rPr>
                <w:spacing w:val="-4"/>
                <w:w w:val="105"/>
                <w:sz w:val="21"/>
              </w:rPr>
              <w:t>0.271</w:t>
            </w:r>
          </w:p>
        </w:tc>
        <w:tc>
          <w:tcPr>
            <w:tcW w:w="555" w:type="dxa"/>
          </w:tcPr>
          <w:p w:rsidR="00A54185" w:rsidRDefault="00A54185">
            <w:pPr>
              <w:pStyle w:val="TableParagraph"/>
              <w:rPr>
                <w:sz w:val="18"/>
              </w:rPr>
            </w:pPr>
          </w:p>
        </w:tc>
      </w:tr>
      <w:tr w:rsidR="00A54185">
        <w:trPr>
          <w:trHeight w:val="363"/>
        </w:trPr>
        <w:tc>
          <w:tcPr>
            <w:tcW w:w="110" w:type="dxa"/>
          </w:tcPr>
          <w:p w:rsidR="00A54185" w:rsidRDefault="00A54185">
            <w:pPr>
              <w:pStyle w:val="TableParagraph"/>
              <w:rPr>
                <w:sz w:val="18"/>
              </w:rPr>
            </w:pPr>
          </w:p>
        </w:tc>
        <w:tc>
          <w:tcPr>
            <w:tcW w:w="1543" w:type="dxa"/>
          </w:tcPr>
          <w:p w:rsidR="00A54185" w:rsidRDefault="003409BF">
            <w:pPr>
              <w:pStyle w:val="TableParagraph"/>
              <w:spacing w:before="62"/>
              <w:ind w:left="493"/>
              <w:rPr>
                <w:sz w:val="21"/>
              </w:rPr>
            </w:pPr>
            <w:r>
              <w:rPr>
                <w:spacing w:val="-5"/>
                <w:w w:val="110"/>
                <w:sz w:val="21"/>
              </w:rPr>
              <w:t>53</w:t>
            </w:r>
          </w:p>
        </w:tc>
        <w:tc>
          <w:tcPr>
            <w:tcW w:w="2879" w:type="dxa"/>
          </w:tcPr>
          <w:p w:rsidR="00A54185" w:rsidRDefault="003409BF">
            <w:pPr>
              <w:pStyle w:val="TableParagraph"/>
              <w:spacing w:before="55"/>
              <w:ind w:left="1099" w:right="1243"/>
              <w:jc w:val="center"/>
              <w:rPr>
                <w:sz w:val="21"/>
              </w:rPr>
            </w:pPr>
            <w:r>
              <w:rPr>
                <w:spacing w:val="-2"/>
                <w:sz w:val="21"/>
              </w:rPr>
              <w:t>0.275</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8"/>
              <w:ind w:left="493"/>
              <w:rPr>
                <w:sz w:val="21"/>
              </w:rPr>
            </w:pPr>
            <w:r>
              <w:rPr>
                <w:spacing w:val="-5"/>
                <w:w w:val="105"/>
                <w:sz w:val="21"/>
              </w:rPr>
              <w:t>54</w:t>
            </w:r>
          </w:p>
        </w:tc>
        <w:tc>
          <w:tcPr>
            <w:tcW w:w="2879" w:type="dxa"/>
          </w:tcPr>
          <w:p w:rsidR="00A54185" w:rsidRDefault="003409BF">
            <w:pPr>
              <w:pStyle w:val="TableParagraph"/>
              <w:spacing w:before="51"/>
              <w:ind w:left="1099" w:right="1243"/>
              <w:jc w:val="center"/>
              <w:rPr>
                <w:sz w:val="21"/>
              </w:rPr>
            </w:pPr>
            <w:r>
              <w:rPr>
                <w:spacing w:val="-2"/>
                <w:sz w:val="21"/>
              </w:rPr>
              <w:t>0.280</w:t>
            </w:r>
          </w:p>
        </w:tc>
        <w:tc>
          <w:tcPr>
            <w:tcW w:w="555" w:type="dxa"/>
          </w:tcPr>
          <w:p w:rsidR="00A54185" w:rsidRDefault="00A54185">
            <w:pPr>
              <w:pStyle w:val="TableParagraph"/>
              <w:rPr>
                <w:sz w:val="18"/>
              </w:rPr>
            </w:pPr>
          </w:p>
        </w:tc>
      </w:tr>
      <w:tr w:rsidR="00A54185">
        <w:trPr>
          <w:trHeight w:val="363"/>
        </w:trPr>
        <w:tc>
          <w:tcPr>
            <w:tcW w:w="110" w:type="dxa"/>
          </w:tcPr>
          <w:p w:rsidR="00A54185" w:rsidRDefault="00A54185">
            <w:pPr>
              <w:pStyle w:val="TableParagraph"/>
              <w:rPr>
                <w:sz w:val="18"/>
              </w:rPr>
            </w:pPr>
          </w:p>
        </w:tc>
        <w:tc>
          <w:tcPr>
            <w:tcW w:w="1543" w:type="dxa"/>
          </w:tcPr>
          <w:p w:rsidR="00A54185" w:rsidRDefault="003409BF">
            <w:pPr>
              <w:pStyle w:val="TableParagraph"/>
              <w:spacing w:before="58"/>
              <w:ind w:left="493"/>
              <w:rPr>
                <w:sz w:val="21"/>
              </w:rPr>
            </w:pPr>
            <w:r>
              <w:rPr>
                <w:spacing w:val="-5"/>
                <w:sz w:val="21"/>
              </w:rPr>
              <w:t>55</w:t>
            </w:r>
          </w:p>
        </w:tc>
        <w:tc>
          <w:tcPr>
            <w:tcW w:w="2879" w:type="dxa"/>
          </w:tcPr>
          <w:p w:rsidR="00A54185" w:rsidRDefault="003409BF">
            <w:pPr>
              <w:pStyle w:val="TableParagraph"/>
              <w:spacing w:before="51"/>
              <w:ind w:left="1099" w:right="1243"/>
              <w:jc w:val="center"/>
              <w:rPr>
                <w:sz w:val="21"/>
              </w:rPr>
            </w:pPr>
            <w:r>
              <w:rPr>
                <w:spacing w:val="-2"/>
                <w:sz w:val="21"/>
              </w:rPr>
              <w:t>0.285</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4"/>
              <w:rPr>
                <w:sz w:val="21"/>
              </w:rPr>
            </w:pPr>
            <w:r>
              <w:rPr>
                <w:spacing w:val="-5"/>
                <w:sz w:val="21"/>
              </w:rPr>
              <w:t>60</w:t>
            </w:r>
          </w:p>
        </w:tc>
        <w:tc>
          <w:tcPr>
            <w:tcW w:w="2879" w:type="dxa"/>
          </w:tcPr>
          <w:p w:rsidR="00A54185" w:rsidRDefault="003409BF">
            <w:pPr>
              <w:pStyle w:val="TableParagraph"/>
              <w:spacing w:before="55"/>
              <w:ind w:left="1094" w:right="1243"/>
              <w:jc w:val="center"/>
              <w:rPr>
                <w:sz w:val="21"/>
              </w:rPr>
            </w:pPr>
            <w:r>
              <w:rPr>
                <w:spacing w:val="-4"/>
                <w:w w:val="105"/>
                <w:sz w:val="21"/>
              </w:rPr>
              <w:t>0.309</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4"/>
              <w:rPr>
                <w:sz w:val="21"/>
              </w:rPr>
            </w:pPr>
            <w:r>
              <w:rPr>
                <w:spacing w:val="-5"/>
                <w:sz w:val="21"/>
              </w:rPr>
              <w:t>65</w:t>
            </w:r>
          </w:p>
        </w:tc>
        <w:tc>
          <w:tcPr>
            <w:tcW w:w="2879" w:type="dxa"/>
          </w:tcPr>
          <w:p w:rsidR="00A54185" w:rsidRDefault="003409BF">
            <w:pPr>
              <w:pStyle w:val="TableParagraph"/>
              <w:spacing w:before="55"/>
              <w:ind w:left="1103" w:right="1243"/>
              <w:jc w:val="center"/>
              <w:rPr>
                <w:sz w:val="21"/>
              </w:rPr>
            </w:pPr>
            <w:r>
              <w:rPr>
                <w:spacing w:val="-4"/>
                <w:w w:val="105"/>
                <w:sz w:val="21"/>
              </w:rPr>
              <w:t>0.333</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5"/>
              <w:rPr>
                <w:sz w:val="21"/>
              </w:rPr>
            </w:pPr>
            <w:r>
              <w:rPr>
                <w:spacing w:val="-5"/>
                <w:sz w:val="21"/>
              </w:rPr>
              <w:t>70</w:t>
            </w:r>
          </w:p>
        </w:tc>
        <w:tc>
          <w:tcPr>
            <w:tcW w:w="2879" w:type="dxa"/>
          </w:tcPr>
          <w:p w:rsidR="00A54185" w:rsidRDefault="003409BF">
            <w:pPr>
              <w:pStyle w:val="TableParagraph"/>
              <w:spacing w:before="55"/>
              <w:ind w:left="1094" w:right="1243"/>
              <w:jc w:val="center"/>
              <w:rPr>
                <w:sz w:val="21"/>
              </w:rPr>
            </w:pPr>
            <w:r>
              <w:rPr>
                <w:spacing w:val="-4"/>
                <w:w w:val="105"/>
                <w:sz w:val="21"/>
              </w:rPr>
              <w:t>0.357</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5"/>
              <w:rPr>
                <w:sz w:val="21"/>
              </w:rPr>
            </w:pPr>
            <w:r>
              <w:rPr>
                <w:spacing w:val="-5"/>
                <w:sz w:val="21"/>
              </w:rPr>
              <w:t>75</w:t>
            </w:r>
          </w:p>
        </w:tc>
        <w:tc>
          <w:tcPr>
            <w:tcW w:w="2879" w:type="dxa"/>
          </w:tcPr>
          <w:p w:rsidR="00A54185" w:rsidRDefault="003409BF">
            <w:pPr>
              <w:pStyle w:val="TableParagraph"/>
              <w:spacing w:before="55"/>
              <w:ind w:left="1089" w:right="1243"/>
              <w:jc w:val="center"/>
              <w:rPr>
                <w:sz w:val="21"/>
              </w:rPr>
            </w:pPr>
            <w:r>
              <w:rPr>
                <w:spacing w:val="-4"/>
                <w:w w:val="105"/>
                <w:sz w:val="21"/>
              </w:rPr>
              <w:t>0.381</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0"/>
              <w:rPr>
                <w:sz w:val="21"/>
              </w:rPr>
            </w:pPr>
            <w:r>
              <w:rPr>
                <w:spacing w:val="-5"/>
                <w:w w:val="105"/>
                <w:sz w:val="21"/>
              </w:rPr>
              <w:t>80</w:t>
            </w:r>
          </w:p>
        </w:tc>
        <w:tc>
          <w:tcPr>
            <w:tcW w:w="2879" w:type="dxa"/>
          </w:tcPr>
          <w:p w:rsidR="00A54185" w:rsidRDefault="003409BF">
            <w:pPr>
              <w:pStyle w:val="TableParagraph"/>
              <w:spacing w:before="55"/>
              <w:ind w:left="1089" w:right="1243"/>
              <w:jc w:val="center"/>
              <w:rPr>
                <w:sz w:val="21"/>
              </w:rPr>
            </w:pPr>
            <w:r>
              <w:rPr>
                <w:spacing w:val="-4"/>
                <w:w w:val="105"/>
                <w:sz w:val="21"/>
              </w:rPr>
              <w:t>0.405</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0"/>
              <w:rPr>
                <w:sz w:val="21"/>
              </w:rPr>
            </w:pPr>
            <w:r>
              <w:rPr>
                <w:spacing w:val="-5"/>
                <w:w w:val="105"/>
                <w:sz w:val="21"/>
              </w:rPr>
              <w:t>85</w:t>
            </w:r>
          </w:p>
        </w:tc>
        <w:tc>
          <w:tcPr>
            <w:tcW w:w="2879" w:type="dxa"/>
          </w:tcPr>
          <w:p w:rsidR="00A54185" w:rsidRDefault="003409BF">
            <w:pPr>
              <w:pStyle w:val="TableParagraph"/>
              <w:spacing w:before="55"/>
              <w:ind w:left="1094" w:right="1243"/>
              <w:jc w:val="center"/>
              <w:rPr>
                <w:sz w:val="21"/>
              </w:rPr>
            </w:pPr>
            <w:r>
              <w:rPr>
                <w:spacing w:val="-4"/>
                <w:w w:val="105"/>
                <w:sz w:val="21"/>
              </w:rPr>
              <w:t>0.429</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4"/>
              <w:rPr>
                <w:sz w:val="21"/>
              </w:rPr>
            </w:pPr>
            <w:r>
              <w:rPr>
                <w:spacing w:val="-5"/>
                <w:sz w:val="21"/>
              </w:rPr>
              <w:t>90</w:t>
            </w:r>
          </w:p>
        </w:tc>
        <w:tc>
          <w:tcPr>
            <w:tcW w:w="2879" w:type="dxa"/>
          </w:tcPr>
          <w:p w:rsidR="00A54185" w:rsidRDefault="003409BF">
            <w:pPr>
              <w:pStyle w:val="TableParagraph"/>
              <w:spacing w:before="55"/>
              <w:ind w:left="1094" w:right="1243"/>
              <w:jc w:val="center"/>
              <w:rPr>
                <w:sz w:val="21"/>
              </w:rPr>
            </w:pPr>
            <w:r>
              <w:rPr>
                <w:spacing w:val="-4"/>
                <w:w w:val="105"/>
                <w:sz w:val="21"/>
              </w:rPr>
              <w:t>0.453</w:t>
            </w:r>
          </w:p>
        </w:tc>
        <w:tc>
          <w:tcPr>
            <w:tcW w:w="555" w:type="dxa"/>
          </w:tcPr>
          <w:p w:rsidR="00A54185" w:rsidRDefault="00A54185">
            <w:pPr>
              <w:pStyle w:val="TableParagraph"/>
              <w:rPr>
                <w:sz w:val="18"/>
              </w:rPr>
            </w:pPr>
          </w:p>
        </w:tc>
      </w:tr>
      <w:tr w:rsidR="00A54185">
        <w:trPr>
          <w:trHeight w:val="360"/>
        </w:trPr>
        <w:tc>
          <w:tcPr>
            <w:tcW w:w="110" w:type="dxa"/>
          </w:tcPr>
          <w:p w:rsidR="00A54185" w:rsidRDefault="00A54185">
            <w:pPr>
              <w:pStyle w:val="TableParagraph"/>
              <w:rPr>
                <w:sz w:val="18"/>
              </w:rPr>
            </w:pPr>
          </w:p>
        </w:tc>
        <w:tc>
          <w:tcPr>
            <w:tcW w:w="1543" w:type="dxa"/>
          </w:tcPr>
          <w:p w:rsidR="00A54185" w:rsidRDefault="003409BF">
            <w:pPr>
              <w:pStyle w:val="TableParagraph"/>
              <w:spacing w:before="55"/>
              <w:ind w:left="494"/>
              <w:rPr>
                <w:sz w:val="21"/>
              </w:rPr>
            </w:pPr>
            <w:r>
              <w:rPr>
                <w:spacing w:val="-5"/>
                <w:sz w:val="21"/>
              </w:rPr>
              <w:t>95</w:t>
            </w:r>
          </w:p>
        </w:tc>
        <w:tc>
          <w:tcPr>
            <w:tcW w:w="2879" w:type="dxa"/>
          </w:tcPr>
          <w:p w:rsidR="00A54185" w:rsidRDefault="003409BF">
            <w:pPr>
              <w:pStyle w:val="TableParagraph"/>
              <w:spacing w:before="55"/>
              <w:ind w:left="1094" w:right="1243"/>
              <w:jc w:val="center"/>
              <w:rPr>
                <w:sz w:val="21"/>
              </w:rPr>
            </w:pPr>
            <w:r>
              <w:rPr>
                <w:spacing w:val="-4"/>
                <w:w w:val="105"/>
                <w:sz w:val="21"/>
              </w:rPr>
              <w:t>0.477</w:t>
            </w:r>
          </w:p>
        </w:tc>
        <w:tc>
          <w:tcPr>
            <w:tcW w:w="555" w:type="dxa"/>
          </w:tcPr>
          <w:p w:rsidR="00A54185" w:rsidRDefault="00A54185">
            <w:pPr>
              <w:pStyle w:val="TableParagraph"/>
              <w:rPr>
                <w:sz w:val="18"/>
              </w:rPr>
            </w:pPr>
          </w:p>
        </w:tc>
      </w:tr>
      <w:tr w:rsidR="00A54185">
        <w:trPr>
          <w:trHeight w:val="339"/>
        </w:trPr>
        <w:tc>
          <w:tcPr>
            <w:tcW w:w="110" w:type="dxa"/>
          </w:tcPr>
          <w:p w:rsidR="00A54185" w:rsidRDefault="00A54185">
            <w:pPr>
              <w:pStyle w:val="TableParagraph"/>
              <w:rPr>
                <w:sz w:val="18"/>
              </w:rPr>
            </w:pPr>
          </w:p>
        </w:tc>
        <w:tc>
          <w:tcPr>
            <w:tcW w:w="1543" w:type="dxa"/>
            <w:tcBorders>
              <w:bottom w:val="single" w:sz="4" w:space="0" w:color="000000"/>
            </w:tcBorders>
          </w:tcPr>
          <w:p w:rsidR="00A54185" w:rsidRDefault="003409BF">
            <w:pPr>
              <w:pStyle w:val="TableParagraph"/>
              <w:spacing w:before="55"/>
              <w:ind w:left="377"/>
              <w:rPr>
                <w:sz w:val="21"/>
              </w:rPr>
            </w:pPr>
            <w:r>
              <w:rPr>
                <w:spacing w:val="-5"/>
                <w:w w:val="105"/>
                <w:sz w:val="21"/>
              </w:rPr>
              <w:t>100</w:t>
            </w:r>
          </w:p>
        </w:tc>
        <w:tc>
          <w:tcPr>
            <w:tcW w:w="2879" w:type="dxa"/>
            <w:tcBorders>
              <w:bottom w:val="single" w:sz="4" w:space="0" w:color="000000"/>
            </w:tcBorders>
          </w:tcPr>
          <w:p w:rsidR="00A54185" w:rsidRDefault="003409BF">
            <w:pPr>
              <w:pStyle w:val="TableParagraph"/>
              <w:spacing w:before="55"/>
              <w:ind w:left="1089" w:right="1243"/>
              <w:jc w:val="center"/>
              <w:rPr>
                <w:sz w:val="21"/>
              </w:rPr>
            </w:pPr>
            <w:r>
              <w:rPr>
                <w:spacing w:val="-4"/>
                <w:w w:val="105"/>
                <w:sz w:val="21"/>
              </w:rPr>
              <w:t>0.501</w:t>
            </w:r>
          </w:p>
        </w:tc>
        <w:tc>
          <w:tcPr>
            <w:tcW w:w="555" w:type="dxa"/>
            <w:tcBorders>
              <w:bottom w:val="single" w:sz="4" w:space="0" w:color="000000"/>
            </w:tcBorders>
          </w:tcPr>
          <w:p w:rsidR="00A54185" w:rsidRDefault="00A54185">
            <w:pPr>
              <w:pStyle w:val="TableParagraph"/>
              <w:rPr>
                <w:sz w:val="18"/>
              </w:rPr>
            </w:pPr>
          </w:p>
        </w:tc>
      </w:tr>
    </w:tbl>
    <w:p w:rsidR="00A54185" w:rsidRDefault="003409BF">
      <w:pPr>
        <w:pStyle w:val="BodyText"/>
        <w:spacing w:before="2"/>
        <w:rPr>
          <w:rFonts w:ascii="Arial"/>
          <w:sz w:val="20"/>
        </w:rPr>
      </w:pPr>
      <w:r>
        <w:pict>
          <v:shape id="docshape344" o:spid="_x0000_s1044" style="position:absolute;margin-left:122.65pt;margin-top:12.8pt;width:76.5pt;height:.1pt;z-index:-15515136;mso-wrap-distance-left:0;mso-wrap-distance-right:0;mso-position-horizontal-relative:page;mso-position-vertical-relative:text" coordorigin="2453,256" coordsize="1530,0" path="m2453,256r1530,e" filled="f" strokeweight=".1271mm">
            <v:path arrowok="t"/>
            <w10:wrap type="topAndBottom" anchorx="page"/>
          </v:shape>
        </w:pict>
      </w:r>
    </w:p>
    <w:p w:rsidR="00A54185" w:rsidRDefault="003409BF">
      <w:pPr>
        <w:tabs>
          <w:tab w:val="right" w:pos="7847"/>
        </w:tabs>
        <w:spacing w:before="32" w:line="234" w:lineRule="exact"/>
        <w:ind w:left="2494"/>
      </w:pPr>
      <w:r>
        <w:rPr>
          <w:rFonts w:ascii="Arial"/>
          <w:i/>
          <w:w w:val="105"/>
          <w:sz w:val="17"/>
        </w:rPr>
        <w:t>Australian</w:t>
      </w:r>
      <w:r>
        <w:rPr>
          <w:rFonts w:ascii="Arial"/>
          <w:i/>
          <w:spacing w:val="-1"/>
          <w:w w:val="105"/>
          <w:sz w:val="17"/>
        </w:rPr>
        <w:t xml:space="preserve"> </w:t>
      </w:r>
      <w:r>
        <w:rPr>
          <w:rFonts w:ascii="Arial"/>
          <w:i/>
          <w:w w:val="105"/>
          <w:sz w:val="17"/>
        </w:rPr>
        <w:t>Standards for</w:t>
      </w:r>
      <w:r>
        <w:rPr>
          <w:rFonts w:ascii="Arial"/>
          <w:i/>
          <w:spacing w:val="-9"/>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1"/>
          <w:w w:val="105"/>
          <w:sz w:val="17"/>
        </w:rPr>
        <w:t xml:space="preserve"> </w:t>
      </w:r>
      <w:r>
        <w:rPr>
          <w:rFonts w:ascii="Arial"/>
          <w:i/>
          <w:w w:val="105"/>
          <w:sz w:val="17"/>
        </w:rPr>
        <w:t>of</w:t>
      </w:r>
      <w:r>
        <w:rPr>
          <w:rFonts w:ascii="Arial"/>
          <w:i/>
          <w:spacing w:val="-9"/>
          <w:w w:val="105"/>
          <w:sz w:val="17"/>
        </w:rPr>
        <w:t xml:space="preserve"> </w:t>
      </w:r>
      <w:r>
        <w:rPr>
          <w:rFonts w:ascii="Arial"/>
          <w:i/>
          <w:spacing w:val="-2"/>
          <w:w w:val="105"/>
          <w:sz w:val="17"/>
        </w:rPr>
        <w:t>Livestock</w:t>
      </w:r>
      <w:r>
        <w:rPr>
          <w:rFonts w:ascii="Arial"/>
          <w:i/>
          <w:sz w:val="17"/>
        </w:rPr>
        <w:tab/>
      </w:r>
      <w:r>
        <w:rPr>
          <w:spacing w:val="-5"/>
          <w:w w:val="105"/>
          <w:position w:val="-3"/>
        </w:rPr>
        <w:t>121</w:t>
      </w:r>
    </w:p>
    <w:p w:rsidR="00A54185" w:rsidRDefault="003409BF">
      <w:pPr>
        <w:spacing w:line="176" w:lineRule="exact"/>
        <w:ind w:left="199"/>
        <w:jc w:val="center"/>
        <w:rPr>
          <w:rFonts w:ascii="Arial"/>
          <w:i/>
          <w:sz w:val="17"/>
        </w:rPr>
      </w:pPr>
      <w:r>
        <w:rPr>
          <w:rFonts w:ascii="Arial"/>
          <w:i/>
          <w:w w:val="105"/>
          <w:sz w:val="17"/>
        </w:rPr>
        <w:t>(Version</w:t>
      </w:r>
      <w:r>
        <w:rPr>
          <w:rFonts w:ascii="Arial"/>
          <w:i/>
          <w:spacing w:val="2"/>
          <w:w w:val="105"/>
          <w:sz w:val="17"/>
        </w:rPr>
        <w:t xml:space="preserve"> </w:t>
      </w:r>
      <w:r>
        <w:rPr>
          <w:rFonts w:ascii="Arial"/>
          <w:i/>
          <w:w w:val="105"/>
          <w:sz w:val="17"/>
        </w:rPr>
        <w:t>2.3)</w:t>
      </w:r>
      <w:r>
        <w:rPr>
          <w:rFonts w:ascii="Arial"/>
          <w:i/>
          <w:spacing w:val="-5"/>
          <w:w w:val="105"/>
          <w:sz w:val="17"/>
        </w:rPr>
        <w:t xml:space="preserve"> </w:t>
      </w:r>
      <w:r>
        <w:rPr>
          <w:rFonts w:ascii="Arial"/>
          <w:i/>
          <w:spacing w:val="-4"/>
          <w:w w:val="105"/>
          <w:sz w:val="17"/>
        </w:rPr>
        <w:t>2011</w:t>
      </w:r>
    </w:p>
    <w:p w:rsidR="00A54185" w:rsidRDefault="00A54185">
      <w:pPr>
        <w:spacing w:line="176" w:lineRule="exact"/>
        <w:jc w:val="center"/>
        <w:rPr>
          <w:rFonts w:ascii="Arial"/>
          <w:sz w:val="17"/>
        </w:rPr>
        <w:sectPr w:rsidR="00A54185">
          <w:type w:val="continuous"/>
          <w:pgSz w:w="11920" w:h="16820"/>
          <w:pgMar w:top="1600" w:right="1680" w:bottom="280" w:left="1680" w:header="0" w:footer="0" w:gutter="0"/>
          <w:cols w:space="720"/>
        </w:sectPr>
      </w:pPr>
    </w:p>
    <w:p w:rsidR="00A54185" w:rsidRDefault="003409BF">
      <w:pPr>
        <w:spacing w:before="68"/>
        <w:ind w:left="945"/>
        <w:rPr>
          <w:rFonts w:ascii="Arial"/>
          <w:sz w:val="17"/>
        </w:rPr>
      </w:pPr>
      <w:r>
        <w:rPr>
          <w:rFonts w:ascii="Arial"/>
          <w:w w:val="105"/>
          <w:sz w:val="17"/>
        </w:rPr>
        <w:lastRenderedPageBreak/>
        <w:t>Standard</w:t>
      </w:r>
      <w:r>
        <w:rPr>
          <w:rFonts w:ascii="Arial"/>
          <w:spacing w:val="-9"/>
          <w:w w:val="105"/>
          <w:sz w:val="17"/>
        </w:rPr>
        <w:t xml:space="preserve"> </w:t>
      </w:r>
      <w:r>
        <w:rPr>
          <w:rFonts w:ascii="Arial"/>
          <w:spacing w:val="-10"/>
          <w:w w:val="105"/>
          <w:sz w:val="17"/>
        </w:rPr>
        <w:t>6</w:t>
      </w:r>
    </w:p>
    <w:p w:rsidR="00A54185" w:rsidRDefault="003409BF">
      <w:pPr>
        <w:spacing w:before="64"/>
        <w:ind w:left="940"/>
        <w:rPr>
          <w:rFonts w:ascii="Arial"/>
          <w:sz w:val="17"/>
        </w:rPr>
      </w:pPr>
      <w:r>
        <w:rPr>
          <w:rFonts w:ascii="Arial"/>
          <w:w w:val="105"/>
          <w:sz w:val="17"/>
        </w:rPr>
        <w:t xml:space="preserve">Division </w:t>
      </w:r>
      <w:r>
        <w:rPr>
          <w:rFonts w:ascii="Arial"/>
          <w:spacing w:val="-10"/>
          <w:w w:val="105"/>
          <w:sz w:val="17"/>
        </w:rPr>
        <w:t>3</w:t>
      </w:r>
    </w:p>
    <w:p w:rsidR="00A54185" w:rsidRDefault="003409BF">
      <w:pPr>
        <w:spacing w:before="75" w:line="326" w:lineRule="auto"/>
        <w:ind w:left="596" w:right="3338" w:firstLine="7"/>
        <w:rPr>
          <w:rFonts w:ascii="Arial"/>
          <w:sz w:val="17"/>
        </w:rPr>
      </w:pPr>
      <w:r>
        <w:br w:type="column"/>
      </w:r>
      <w:r>
        <w:rPr>
          <w:rFonts w:ascii="Arial"/>
          <w:w w:val="105"/>
          <w:sz w:val="17"/>
        </w:rPr>
        <w:t>Air</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footerReference w:type="default" r:id="rId81"/>
          <w:pgSz w:w="11920" w:h="16820"/>
          <w:pgMar w:top="500" w:right="1680" w:bottom="280" w:left="1680" w:header="0" w:footer="0" w:gutter="0"/>
          <w:cols w:num="2" w:space="720" w:equalWidth="0">
            <w:col w:w="1819" w:space="40"/>
            <w:col w:w="6701"/>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1" w:after="1"/>
        <w:rPr>
          <w:rFonts w:ascii="Arial"/>
          <w:sz w:val="14"/>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45" o:spid="_x0000_s1042" style="width:356.1pt;height:.4pt;mso-position-horizontal-relative:char;mso-position-vertical-relative:line" coordsize="7122,8">
            <v:line id="_x0000_s1043" style="position:absolute" from="0,4" to="7122,4" strokeweight=".1271mm"/>
            <w10:anchorlock/>
          </v:group>
        </w:pict>
      </w:r>
    </w:p>
    <w:p w:rsidR="00A54185" w:rsidRDefault="003409BF">
      <w:pPr>
        <w:pStyle w:val="ListParagraph"/>
        <w:numPr>
          <w:ilvl w:val="0"/>
          <w:numId w:val="3"/>
        </w:numPr>
        <w:tabs>
          <w:tab w:val="left" w:pos="1838"/>
        </w:tabs>
        <w:spacing w:before="194" w:line="218" w:lineRule="auto"/>
        <w:ind w:right="647" w:hanging="436"/>
        <w:jc w:val="both"/>
        <w:rPr>
          <w:sz w:val="24"/>
        </w:rPr>
      </w:pPr>
      <w:r>
        <w:rPr>
          <w:sz w:val="24"/>
        </w:rPr>
        <w:t xml:space="preserve">For weights between those shown in Table A6.l.3, the minimum pen area per head should be calculated by linear </w:t>
      </w:r>
      <w:r>
        <w:rPr>
          <w:spacing w:val="-2"/>
          <w:sz w:val="24"/>
        </w:rPr>
        <w:t>interpolation.</w:t>
      </w:r>
    </w:p>
    <w:p w:rsidR="00A54185" w:rsidRDefault="003409BF">
      <w:pPr>
        <w:spacing w:before="200" w:line="223" w:lineRule="auto"/>
        <w:ind w:left="1825" w:right="655" w:hanging="442"/>
        <w:jc w:val="both"/>
        <w:rPr>
          <w:sz w:val="24"/>
        </w:rPr>
      </w:pPr>
      <w:r>
        <w:rPr>
          <w:sz w:val="24"/>
        </w:rPr>
        <w:t>(2)</w:t>
      </w:r>
      <w:r>
        <w:rPr>
          <w:spacing w:val="80"/>
          <w:sz w:val="24"/>
        </w:rPr>
        <w:t xml:space="preserve"> </w:t>
      </w:r>
      <w:r>
        <w:rPr>
          <w:sz w:val="24"/>
        </w:rPr>
        <w:t xml:space="preserve">For </w:t>
      </w:r>
      <w:proofErr w:type="spellStart"/>
      <w:r>
        <w:rPr>
          <w:sz w:val="24"/>
        </w:rPr>
        <w:t>fibre</w:t>
      </w:r>
      <w:proofErr w:type="spellEnd"/>
      <w:r>
        <w:rPr>
          <w:sz w:val="24"/>
        </w:rPr>
        <w:t xml:space="preserve"> goats with</w:t>
      </w:r>
      <w:r>
        <w:rPr>
          <w:spacing w:val="-8"/>
          <w:sz w:val="24"/>
        </w:rPr>
        <w:t xml:space="preserve"> </w:t>
      </w:r>
      <w:r>
        <w:rPr>
          <w:sz w:val="24"/>
        </w:rPr>
        <w:t>more</w:t>
      </w:r>
      <w:r>
        <w:rPr>
          <w:spacing w:val="-7"/>
          <w:sz w:val="24"/>
        </w:rPr>
        <w:t xml:space="preserve"> </w:t>
      </w:r>
      <w:r>
        <w:rPr>
          <w:sz w:val="24"/>
        </w:rPr>
        <w:t>than 25</w:t>
      </w:r>
      <w:r>
        <w:rPr>
          <w:spacing w:val="-13"/>
          <w:sz w:val="24"/>
        </w:rPr>
        <w:t xml:space="preserve"> </w:t>
      </w:r>
      <w:r>
        <w:rPr>
          <w:sz w:val="24"/>
        </w:rPr>
        <w:t>mm of</w:t>
      </w:r>
      <w:r>
        <w:rPr>
          <w:spacing w:val="-8"/>
          <w:sz w:val="24"/>
        </w:rPr>
        <w:t xml:space="preserve"> </w:t>
      </w:r>
      <w:proofErr w:type="spellStart"/>
      <w:r>
        <w:rPr>
          <w:sz w:val="24"/>
        </w:rPr>
        <w:t>fibre</w:t>
      </w:r>
      <w:proofErr w:type="spellEnd"/>
      <w:r>
        <w:rPr>
          <w:sz w:val="24"/>
        </w:rPr>
        <w:t>, the</w:t>
      </w:r>
      <w:r>
        <w:rPr>
          <w:spacing w:val="-13"/>
          <w:sz w:val="24"/>
        </w:rPr>
        <w:t xml:space="preserve"> </w:t>
      </w:r>
      <w:r>
        <w:rPr>
          <w:sz w:val="24"/>
        </w:rPr>
        <w:t>pen area</w:t>
      </w:r>
      <w:r>
        <w:rPr>
          <w:spacing w:val="-6"/>
          <w:sz w:val="24"/>
        </w:rPr>
        <w:t xml:space="preserve"> </w:t>
      </w:r>
      <w:r>
        <w:rPr>
          <w:sz w:val="24"/>
        </w:rPr>
        <w:t>per head must</w:t>
      </w:r>
      <w:r>
        <w:rPr>
          <w:spacing w:val="-3"/>
          <w:sz w:val="24"/>
        </w:rPr>
        <w:t xml:space="preserve"> </w:t>
      </w:r>
      <w:r>
        <w:rPr>
          <w:sz w:val="24"/>
        </w:rPr>
        <w:t>be</w:t>
      </w:r>
      <w:r>
        <w:rPr>
          <w:spacing w:val="-11"/>
          <w:sz w:val="24"/>
        </w:rPr>
        <w:t xml:space="preserve"> </w:t>
      </w:r>
      <w:r>
        <w:rPr>
          <w:sz w:val="24"/>
        </w:rPr>
        <w:t>increased by</w:t>
      </w:r>
      <w:r>
        <w:rPr>
          <w:spacing w:val="-15"/>
          <w:sz w:val="24"/>
        </w:rPr>
        <w:t xml:space="preserve"> </w:t>
      </w:r>
      <w:r>
        <w:rPr>
          <w:sz w:val="24"/>
        </w:rPr>
        <w:t>10%,</w:t>
      </w:r>
      <w:r>
        <w:rPr>
          <w:spacing w:val="-4"/>
          <w:sz w:val="24"/>
        </w:rPr>
        <w:t xml:space="preserve"> </w:t>
      </w:r>
      <w:r>
        <w:rPr>
          <w:sz w:val="24"/>
        </w:rPr>
        <w:t>but</w:t>
      </w:r>
      <w:r>
        <w:rPr>
          <w:spacing w:val="-4"/>
          <w:sz w:val="24"/>
        </w:rPr>
        <w:t xml:space="preserve"> </w:t>
      </w:r>
      <w:r>
        <w:rPr>
          <w:sz w:val="24"/>
        </w:rPr>
        <w:t>this</w:t>
      </w:r>
      <w:r>
        <w:rPr>
          <w:spacing w:val="-2"/>
          <w:sz w:val="24"/>
        </w:rPr>
        <w:t xml:space="preserve"> </w:t>
      </w:r>
      <w:r>
        <w:rPr>
          <w:sz w:val="24"/>
        </w:rPr>
        <w:t>is</w:t>
      </w:r>
      <w:r>
        <w:rPr>
          <w:spacing w:val="-8"/>
          <w:sz w:val="24"/>
        </w:rPr>
        <w:t xml:space="preserve"> </w:t>
      </w:r>
      <w:r>
        <w:rPr>
          <w:sz w:val="24"/>
        </w:rPr>
        <w:t>not</w:t>
      </w:r>
      <w:r>
        <w:rPr>
          <w:spacing w:val="-2"/>
          <w:sz w:val="24"/>
        </w:rPr>
        <w:t xml:space="preserve"> </w:t>
      </w:r>
      <w:r>
        <w:rPr>
          <w:sz w:val="24"/>
        </w:rPr>
        <w:t>cumulative with other space requirements.</w:t>
      </w:r>
    </w:p>
    <w:p w:rsidR="00A54185" w:rsidRDefault="00A54185">
      <w:pPr>
        <w:pStyle w:val="BodyText"/>
        <w:spacing w:before="8"/>
        <w:rPr>
          <w:sz w:val="32"/>
        </w:rPr>
      </w:pPr>
    </w:p>
    <w:p w:rsidR="00A54185" w:rsidRDefault="003409BF">
      <w:pPr>
        <w:pStyle w:val="ListParagraph"/>
        <w:numPr>
          <w:ilvl w:val="2"/>
          <w:numId w:val="26"/>
        </w:numPr>
        <w:tabs>
          <w:tab w:val="left" w:pos="1824"/>
          <w:tab w:val="left" w:pos="1825"/>
        </w:tabs>
        <w:spacing w:line="242" w:lineRule="auto"/>
        <w:ind w:left="1825" w:right="764" w:hanging="962"/>
        <w:rPr>
          <w:rFonts w:ascii="Arial"/>
          <w:b/>
          <w:sz w:val="23"/>
        </w:rPr>
      </w:pPr>
      <w:r>
        <w:rPr>
          <w:rFonts w:ascii="Arial"/>
          <w:b/>
          <w:w w:val="105"/>
          <w:sz w:val="23"/>
        </w:rPr>
        <w:t>Minimum</w:t>
      </w:r>
      <w:r>
        <w:rPr>
          <w:rFonts w:ascii="Arial"/>
          <w:b/>
          <w:spacing w:val="-16"/>
          <w:w w:val="105"/>
          <w:sz w:val="23"/>
        </w:rPr>
        <w:t xml:space="preserve"> </w:t>
      </w:r>
      <w:r>
        <w:rPr>
          <w:rFonts w:ascii="Arial"/>
          <w:b/>
          <w:w w:val="105"/>
          <w:sz w:val="23"/>
        </w:rPr>
        <w:t>aircraft</w:t>
      </w:r>
      <w:r>
        <w:rPr>
          <w:rFonts w:ascii="Arial"/>
          <w:b/>
          <w:spacing w:val="-16"/>
          <w:w w:val="105"/>
          <w:sz w:val="23"/>
        </w:rPr>
        <w:t xml:space="preserve"> </w:t>
      </w:r>
      <w:r>
        <w:rPr>
          <w:rFonts w:ascii="Arial"/>
          <w:b/>
          <w:w w:val="105"/>
          <w:sz w:val="23"/>
        </w:rPr>
        <w:t>crate</w:t>
      </w:r>
      <w:r>
        <w:rPr>
          <w:rFonts w:ascii="Arial"/>
          <w:b/>
          <w:spacing w:val="-12"/>
          <w:w w:val="105"/>
          <w:sz w:val="23"/>
        </w:rPr>
        <w:t xml:space="preserve"> </w:t>
      </w:r>
      <w:r>
        <w:rPr>
          <w:rFonts w:ascii="Arial"/>
          <w:b/>
          <w:w w:val="105"/>
          <w:sz w:val="23"/>
        </w:rPr>
        <w:t>pen</w:t>
      </w:r>
      <w:r>
        <w:rPr>
          <w:rFonts w:ascii="Arial"/>
          <w:b/>
          <w:spacing w:val="-17"/>
          <w:w w:val="105"/>
          <w:sz w:val="23"/>
        </w:rPr>
        <w:t xml:space="preserve"> </w:t>
      </w:r>
      <w:r>
        <w:rPr>
          <w:rFonts w:ascii="Arial"/>
          <w:b/>
          <w:w w:val="105"/>
          <w:sz w:val="23"/>
        </w:rPr>
        <w:t>area</w:t>
      </w:r>
      <w:r>
        <w:rPr>
          <w:rFonts w:ascii="Arial"/>
          <w:b/>
          <w:spacing w:val="-16"/>
          <w:w w:val="105"/>
          <w:sz w:val="23"/>
        </w:rPr>
        <w:t xml:space="preserve"> </w:t>
      </w:r>
      <w:r>
        <w:rPr>
          <w:rFonts w:ascii="Arial"/>
          <w:b/>
          <w:w w:val="105"/>
          <w:sz w:val="23"/>
        </w:rPr>
        <w:t>for</w:t>
      </w:r>
      <w:r>
        <w:rPr>
          <w:rFonts w:ascii="Arial"/>
          <w:b/>
          <w:spacing w:val="-17"/>
          <w:w w:val="105"/>
          <w:sz w:val="23"/>
        </w:rPr>
        <w:t xml:space="preserve"> </w:t>
      </w:r>
      <w:r>
        <w:rPr>
          <w:rFonts w:ascii="Arial"/>
          <w:b/>
          <w:w w:val="105"/>
          <w:sz w:val="23"/>
        </w:rPr>
        <w:t>deer</w:t>
      </w:r>
      <w:r>
        <w:rPr>
          <w:rFonts w:ascii="Arial"/>
          <w:b/>
          <w:spacing w:val="-17"/>
          <w:w w:val="105"/>
          <w:sz w:val="23"/>
        </w:rPr>
        <w:t xml:space="preserve"> </w:t>
      </w:r>
      <w:r>
        <w:rPr>
          <w:rFonts w:ascii="Arial"/>
          <w:b/>
          <w:w w:val="105"/>
          <w:sz w:val="23"/>
        </w:rPr>
        <w:t>exported</w:t>
      </w:r>
      <w:r>
        <w:rPr>
          <w:rFonts w:ascii="Arial"/>
          <w:b/>
          <w:spacing w:val="-11"/>
          <w:w w:val="105"/>
          <w:sz w:val="23"/>
        </w:rPr>
        <w:t xml:space="preserve"> </w:t>
      </w:r>
      <w:r>
        <w:rPr>
          <w:rFonts w:ascii="Arial"/>
          <w:b/>
          <w:w w:val="105"/>
          <w:sz w:val="23"/>
        </w:rPr>
        <w:t xml:space="preserve">by </w:t>
      </w:r>
      <w:r>
        <w:rPr>
          <w:rFonts w:ascii="Arial"/>
          <w:b/>
          <w:spacing w:val="-4"/>
          <w:w w:val="105"/>
          <w:sz w:val="23"/>
        </w:rPr>
        <w:t>air</w:t>
      </w:r>
    </w:p>
    <w:p w:rsidR="00A54185" w:rsidRDefault="003409BF">
      <w:pPr>
        <w:tabs>
          <w:tab w:val="left" w:pos="3484"/>
        </w:tabs>
        <w:spacing w:before="197" w:line="228" w:lineRule="auto"/>
        <w:ind w:left="3484" w:right="1089" w:hanging="1663"/>
        <w:rPr>
          <w:rFonts w:ascii="Arial"/>
          <w:b/>
          <w:sz w:val="23"/>
        </w:rPr>
      </w:pPr>
      <w:r>
        <w:rPr>
          <w:rFonts w:ascii="Arial"/>
          <w:b/>
          <w:w w:val="105"/>
          <w:sz w:val="23"/>
        </w:rPr>
        <w:t>Table A6.1.4</w:t>
      </w:r>
      <w:r>
        <w:rPr>
          <w:rFonts w:ascii="Arial"/>
          <w:b/>
          <w:sz w:val="23"/>
        </w:rPr>
        <w:tab/>
      </w:r>
      <w:r>
        <w:rPr>
          <w:rFonts w:ascii="Arial"/>
          <w:b/>
          <w:w w:val="105"/>
          <w:sz w:val="23"/>
        </w:rPr>
        <w:t>Minimum</w:t>
      </w:r>
      <w:r>
        <w:rPr>
          <w:rFonts w:ascii="Arial"/>
          <w:b/>
          <w:spacing w:val="-16"/>
          <w:w w:val="105"/>
          <w:sz w:val="23"/>
        </w:rPr>
        <w:t xml:space="preserve"> </w:t>
      </w:r>
      <w:r>
        <w:rPr>
          <w:rFonts w:ascii="Arial"/>
          <w:b/>
          <w:w w:val="105"/>
          <w:sz w:val="23"/>
        </w:rPr>
        <w:t>aircraft</w:t>
      </w:r>
      <w:r>
        <w:rPr>
          <w:rFonts w:ascii="Arial"/>
          <w:b/>
          <w:spacing w:val="-16"/>
          <w:w w:val="105"/>
          <w:sz w:val="23"/>
        </w:rPr>
        <w:t xml:space="preserve"> </w:t>
      </w:r>
      <w:r>
        <w:rPr>
          <w:rFonts w:ascii="Arial"/>
          <w:b/>
          <w:w w:val="105"/>
          <w:sz w:val="23"/>
        </w:rPr>
        <w:t>crate</w:t>
      </w:r>
      <w:r>
        <w:rPr>
          <w:rFonts w:ascii="Arial"/>
          <w:b/>
          <w:spacing w:val="-17"/>
          <w:w w:val="105"/>
          <w:sz w:val="23"/>
        </w:rPr>
        <w:t xml:space="preserve"> </w:t>
      </w:r>
      <w:r>
        <w:rPr>
          <w:rFonts w:ascii="Arial"/>
          <w:b/>
          <w:w w:val="105"/>
          <w:sz w:val="23"/>
        </w:rPr>
        <w:t>pen</w:t>
      </w:r>
      <w:r>
        <w:rPr>
          <w:rFonts w:ascii="Arial"/>
          <w:b/>
          <w:spacing w:val="-17"/>
          <w:w w:val="105"/>
          <w:sz w:val="23"/>
        </w:rPr>
        <w:t xml:space="preserve"> </w:t>
      </w:r>
      <w:r>
        <w:rPr>
          <w:rFonts w:ascii="Arial"/>
          <w:b/>
          <w:w w:val="105"/>
          <w:sz w:val="23"/>
        </w:rPr>
        <w:t>area</w:t>
      </w:r>
      <w:r>
        <w:rPr>
          <w:rFonts w:ascii="Arial"/>
          <w:b/>
          <w:spacing w:val="-17"/>
          <w:w w:val="105"/>
          <w:sz w:val="23"/>
        </w:rPr>
        <w:t xml:space="preserve"> </w:t>
      </w:r>
      <w:r>
        <w:rPr>
          <w:rFonts w:ascii="Arial"/>
          <w:b/>
          <w:w w:val="105"/>
          <w:sz w:val="23"/>
        </w:rPr>
        <w:t>for deer exported by air</w:t>
      </w:r>
    </w:p>
    <w:p w:rsidR="00A54185" w:rsidRDefault="003409BF">
      <w:pPr>
        <w:spacing w:before="105"/>
        <w:ind w:left="1816"/>
        <w:rPr>
          <w:sz w:val="19"/>
        </w:rPr>
      </w:pPr>
      <w:r>
        <w:rPr>
          <w:b/>
          <w:w w:val="105"/>
          <w:sz w:val="21"/>
          <w:u w:val="thick"/>
        </w:rPr>
        <w:t>Note.</w:t>
      </w:r>
      <w:r>
        <w:rPr>
          <w:b/>
          <w:spacing w:val="66"/>
          <w:w w:val="105"/>
          <w:sz w:val="21"/>
          <w:u w:val="thick"/>
        </w:rPr>
        <w:t xml:space="preserve"> </w:t>
      </w:r>
      <w:r>
        <w:rPr>
          <w:w w:val="105"/>
          <w:sz w:val="19"/>
          <w:u w:val="thick"/>
        </w:rPr>
        <w:t>See</w:t>
      </w:r>
      <w:r>
        <w:rPr>
          <w:spacing w:val="-8"/>
          <w:w w:val="105"/>
          <w:sz w:val="19"/>
          <w:u w:val="thick"/>
        </w:rPr>
        <w:t xml:space="preserve"> </w:t>
      </w:r>
      <w:r>
        <w:rPr>
          <w:w w:val="105"/>
          <w:sz w:val="19"/>
          <w:u w:val="thick"/>
        </w:rPr>
        <w:t>provisions</w:t>
      </w:r>
      <w:r>
        <w:rPr>
          <w:spacing w:val="-2"/>
          <w:w w:val="105"/>
          <w:sz w:val="19"/>
          <w:u w:val="thick"/>
        </w:rPr>
        <w:t xml:space="preserve"> </w:t>
      </w:r>
      <w:r>
        <w:rPr>
          <w:w w:val="105"/>
          <w:sz w:val="19"/>
          <w:u w:val="thick"/>
        </w:rPr>
        <w:t>at</w:t>
      </w:r>
      <w:r>
        <w:rPr>
          <w:spacing w:val="-10"/>
          <w:w w:val="105"/>
          <w:sz w:val="19"/>
          <w:u w:val="thick"/>
        </w:rPr>
        <w:t xml:space="preserve"> </w:t>
      </w:r>
      <w:r>
        <w:rPr>
          <w:w w:val="105"/>
          <w:sz w:val="19"/>
          <w:u w:val="thick"/>
        </w:rPr>
        <w:t>the</w:t>
      </w:r>
      <w:r>
        <w:rPr>
          <w:spacing w:val="-13"/>
          <w:w w:val="105"/>
          <w:sz w:val="19"/>
          <w:u w:val="thick"/>
        </w:rPr>
        <w:t xml:space="preserve"> </w:t>
      </w:r>
      <w:r>
        <w:rPr>
          <w:w w:val="105"/>
          <w:sz w:val="19"/>
          <w:u w:val="thick"/>
        </w:rPr>
        <w:t>end</w:t>
      </w:r>
      <w:r>
        <w:rPr>
          <w:spacing w:val="-7"/>
          <w:w w:val="105"/>
          <w:sz w:val="19"/>
          <w:u w:val="thick"/>
        </w:rPr>
        <w:t xml:space="preserve"> </w:t>
      </w:r>
      <w:r>
        <w:rPr>
          <w:w w:val="105"/>
          <w:sz w:val="19"/>
          <w:u w:val="thick"/>
        </w:rPr>
        <w:t>of</w:t>
      </w:r>
      <w:r>
        <w:rPr>
          <w:spacing w:val="-5"/>
          <w:w w:val="105"/>
          <w:sz w:val="19"/>
          <w:u w:val="thick"/>
        </w:rPr>
        <w:t xml:space="preserve"> </w:t>
      </w:r>
      <w:r>
        <w:rPr>
          <w:w w:val="105"/>
          <w:sz w:val="19"/>
          <w:u w:val="thick"/>
        </w:rPr>
        <w:t>this</w:t>
      </w:r>
      <w:r>
        <w:rPr>
          <w:spacing w:val="-12"/>
          <w:w w:val="105"/>
          <w:sz w:val="19"/>
          <w:u w:val="thick"/>
        </w:rPr>
        <w:t xml:space="preserve"> </w:t>
      </w:r>
      <w:r>
        <w:rPr>
          <w:spacing w:val="-2"/>
          <w:w w:val="105"/>
          <w:sz w:val="19"/>
          <w:u w:val="thick"/>
        </w:rPr>
        <w:t>table</w:t>
      </w:r>
      <w:r>
        <w:rPr>
          <w:spacing w:val="-2"/>
          <w:w w:val="105"/>
          <w:sz w:val="19"/>
        </w:rPr>
        <w:t>.</w:t>
      </w:r>
    </w:p>
    <w:p w:rsidR="00A54185" w:rsidRDefault="00A54185">
      <w:pPr>
        <w:pStyle w:val="BodyText"/>
        <w:spacing w:before="9"/>
        <w:rPr>
          <w:sz w:val="14"/>
        </w:rPr>
      </w:pPr>
    </w:p>
    <w:tbl>
      <w:tblPr>
        <w:tblW w:w="0" w:type="auto"/>
        <w:tblInd w:w="1922" w:type="dxa"/>
        <w:tblLayout w:type="fixed"/>
        <w:tblCellMar>
          <w:left w:w="0" w:type="dxa"/>
          <w:right w:w="0" w:type="dxa"/>
        </w:tblCellMar>
        <w:tblLook w:val="01E0" w:firstRow="1" w:lastRow="1" w:firstColumn="1" w:lastColumn="1" w:noHBand="0" w:noVBand="0"/>
      </w:tblPr>
      <w:tblGrid>
        <w:gridCol w:w="1550"/>
        <w:gridCol w:w="2201"/>
      </w:tblGrid>
      <w:tr w:rsidR="00A54185">
        <w:trPr>
          <w:trHeight w:val="269"/>
        </w:trPr>
        <w:tc>
          <w:tcPr>
            <w:tcW w:w="1550" w:type="dxa"/>
            <w:tcBorders>
              <w:bottom w:val="single" w:sz="4" w:space="0" w:color="000000"/>
            </w:tcBorders>
          </w:tcPr>
          <w:p w:rsidR="00A54185" w:rsidRDefault="003409BF">
            <w:pPr>
              <w:pStyle w:val="TableParagraph"/>
              <w:spacing w:before="21"/>
              <w:rPr>
                <w:rFonts w:ascii="Arial"/>
                <w:b/>
                <w:sz w:val="17"/>
              </w:rPr>
            </w:pPr>
            <w:r>
              <w:rPr>
                <w:rFonts w:ascii="Arial"/>
                <w:b/>
                <w:w w:val="105"/>
                <w:sz w:val="17"/>
              </w:rPr>
              <w:t>Liveweight</w:t>
            </w:r>
            <w:r>
              <w:rPr>
                <w:rFonts w:ascii="Arial"/>
                <w:b/>
                <w:spacing w:val="-4"/>
                <w:w w:val="105"/>
                <w:sz w:val="17"/>
              </w:rPr>
              <w:t xml:space="preserve"> (kg)</w:t>
            </w:r>
          </w:p>
        </w:tc>
        <w:tc>
          <w:tcPr>
            <w:tcW w:w="2201" w:type="dxa"/>
            <w:tcBorders>
              <w:bottom w:val="single" w:sz="4" w:space="0" w:color="000000"/>
            </w:tcBorders>
          </w:tcPr>
          <w:p w:rsidR="00A54185" w:rsidRDefault="003409BF">
            <w:pPr>
              <w:pStyle w:val="TableParagraph"/>
              <w:spacing w:before="35"/>
              <w:ind w:left="240"/>
              <w:rPr>
                <w:rFonts w:ascii="Arial"/>
                <w:b/>
                <w:sz w:val="12"/>
              </w:rPr>
            </w:pPr>
            <w:r>
              <w:rPr>
                <w:rFonts w:ascii="Arial"/>
                <w:b/>
                <w:w w:val="105"/>
                <w:sz w:val="17"/>
              </w:rPr>
              <w:t>Minimum</w:t>
            </w:r>
            <w:r>
              <w:rPr>
                <w:rFonts w:ascii="Arial"/>
                <w:b/>
                <w:spacing w:val="-5"/>
                <w:w w:val="105"/>
                <w:sz w:val="17"/>
              </w:rPr>
              <w:t xml:space="preserve"> </w:t>
            </w:r>
            <w:r>
              <w:rPr>
                <w:rFonts w:ascii="Arial"/>
                <w:b/>
                <w:w w:val="105"/>
                <w:sz w:val="17"/>
              </w:rPr>
              <w:t>pen</w:t>
            </w:r>
            <w:r>
              <w:rPr>
                <w:rFonts w:ascii="Arial"/>
                <w:b/>
                <w:spacing w:val="1"/>
                <w:w w:val="105"/>
                <w:sz w:val="17"/>
              </w:rPr>
              <w:t xml:space="preserve"> </w:t>
            </w:r>
            <w:r>
              <w:rPr>
                <w:rFonts w:ascii="Arial"/>
                <w:b/>
                <w:w w:val="105"/>
                <w:sz w:val="17"/>
              </w:rPr>
              <w:t>area</w:t>
            </w:r>
            <w:r>
              <w:rPr>
                <w:rFonts w:ascii="Arial"/>
                <w:b/>
                <w:spacing w:val="-3"/>
                <w:w w:val="105"/>
                <w:sz w:val="17"/>
              </w:rPr>
              <w:t xml:space="preserve"> </w:t>
            </w:r>
            <w:r>
              <w:rPr>
                <w:rFonts w:ascii="Arial"/>
                <w:b/>
                <w:spacing w:val="-4"/>
                <w:w w:val="105"/>
                <w:sz w:val="17"/>
              </w:rPr>
              <w:t>(m</w:t>
            </w:r>
            <w:r>
              <w:rPr>
                <w:rFonts w:ascii="Arial"/>
                <w:b/>
                <w:spacing w:val="-4"/>
                <w:w w:val="105"/>
                <w:sz w:val="17"/>
                <w:vertAlign w:val="superscript"/>
              </w:rPr>
              <w:t>2</w:t>
            </w:r>
            <w:r>
              <w:rPr>
                <w:rFonts w:ascii="Arial"/>
                <w:b/>
                <w:spacing w:val="-4"/>
                <w:w w:val="105"/>
                <w:sz w:val="12"/>
              </w:rPr>
              <w:t>)</w:t>
            </w:r>
          </w:p>
        </w:tc>
      </w:tr>
      <w:tr w:rsidR="00A54185">
        <w:trPr>
          <w:trHeight w:val="381"/>
        </w:trPr>
        <w:tc>
          <w:tcPr>
            <w:tcW w:w="1550" w:type="dxa"/>
            <w:tcBorders>
              <w:top w:val="single" w:sz="4" w:space="0" w:color="000000"/>
            </w:tcBorders>
          </w:tcPr>
          <w:p w:rsidR="00A54185" w:rsidRDefault="003409BF">
            <w:pPr>
              <w:pStyle w:val="TableParagraph"/>
              <w:spacing w:before="72"/>
              <w:ind w:left="506"/>
              <w:rPr>
                <w:sz w:val="21"/>
              </w:rPr>
            </w:pPr>
            <w:r>
              <w:rPr>
                <w:spacing w:val="-5"/>
                <w:w w:val="105"/>
                <w:sz w:val="21"/>
              </w:rPr>
              <w:t>20</w:t>
            </w:r>
          </w:p>
        </w:tc>
        <w:tc>
          <w:tcPr>
            <w:tcW w:w="2201" w:type="dxa"/>
            <w:tcBorders>
              <w:top w:val="single" w:sz="4" w:space="0" w:color="000000"/>
            </w:tcBorders>
          </w:tcPr>
          <w:p w:rsidR="00A54185" w:rsidRDefault="003409BF">
            <w:pPr>
              <w:pStyle w:val="TableParagraph"/>
              <w:spacing w:before="80"/>
              <w:ind w:left="725" w:right="1066"/>
              <w:jc w:val="center"/>
              <w:rPr>
                <w:sz w:val="21"/>
              </w:rPr>
            </w:pPr>
            <w:r>
              <w:rPr>
                <w:spacing w:val="-4"/>
                <w:w w:val="105"/>
                <w:sz w:val="21"/>
              </w:rPr>
              <w:t>0.13</w:t>
            </w:r>
          </w:p>
        </w:tc>
      </w:tr>
      <w:tr w:rsidR="00A54185">
        <w:trPr>
          <w:trHeight w:val="360"/>
        </w:trPr>
        <w:tc>
          <w:tcPr>
            <w:tcW w:w="1550" w:type="dxa"/>
          </w:tcPr>
          <w:p w:rsidR="00A54185" w:rsidRDefault="003409BF">
            <w:pPr>
              <w:pStyle w:val="TableParagraph"/>
              <w:spacing w:before="51"/>
              <w:ind w:left="506"/>
              <w:rPr>
                <w:sz w:val="21"/>
              </w:rPr>
            </w:pPr>
            <w:r>
              <w:rPr>
                <w:spacing w:val="-5"/>
                <w:w w:val="105"/>
                <w:sz w:val="21"/>
              </w:rPr>
              <w:t>22</w:t>
            </w:r>
          </w:p>
        </w:tc>
        <w:tc>
          <w:tcPr>
            <w:tcW w:w="2201" w:type="dxa"/>
          </w:tcPr>
          <w:p w:rsidR="00A54185" w:rsidRDefault="003409BF">
            <w:pPr>
              <w:pStyle w:val="TableParagraph"/>
              <w:spacing w:before="58"/>
              <w:ind w:left="728"/>
              <w:rPr>
                <w:sz w:val="21"/>
              </w:rPr>
            </w:pPr>
            <w:r>
              <w:rPr>
                <w:spacing w:val="-4"/>
                <w:w w:val="105"/>
                <w:sz w:val="21"/>
              </w:rPr>
              <w:t>0.14</w:t>
            </w:r>
          </w:p>
        </w:tc>
      </w:tr>
      <w:tr w:rsidR="00A54185">
        <w:trPr>
          <w:trHeight w:val="360"/>
        </w:trPr>
        <w:tc>
          <w:tcPr>
            <w:tcW w:w="1550" w:type="dxa"/>
          </w:tcPr>
          <w:p w:rsidR="00A54185" w:rsidRDefault="003409BF">
            <w:pPr>
              <w:pStyle w:val="TableParagraph"/>
              <w:spacing w:before="51"/>
              <w:ind w:left="499"/>
              <w:rPr>
                <w:sz w:val="21"/>
              </w:rPr>
            </w:pPr>
            <w:r>
              <w:rPr>
                <w:spacing w:val="-5"/>
                <w:w w:val="105"/>
                <w:sz w:val="21"/>
              </w:rPr>
              <w:t>24</w:t>
            </w:r>
          </w:p>
        </w:tc>
        <w:tc>
          <w:tcPr>
            <w:tcW w:w="2201" w:type="dxa"/>
          </w:tcPr>
          <w:p w:rsidR="00A54185" w:rsidRDefault="003409BF">
            <w:pPr>
              <w:pStyle w:val="TableParagraph"/>
              <w:spacing w:before="58"/>
              <w:ind w:left="728"/>
              <w:rPr>
                <w:sz w:val="21"/>
              </w:rPr>
            </w:pPr>
            <w:r>
              <w:rPr>
                <w:spacing w:val="-4"/>
                <w:w w:val="105"/>
                <w:sz w:val="21"/>
              </w:rPr>
              <w:t>0.15</w:t>
            </w:r>
          </w:p>
        </w:tc>
      </w:tr>
      <w:tr w:rsidR="00A54185">
        <w:trPr>
          <w:trHeight w:val="360"/>
        </w:trPr>
        <w:tc>
          <w:tcPr>
            <w:tcW w:w="1550" w:type="dxa"/>
          </w:tcPr>
          <w:p w:rsidR="00A54185" w:rsidRDefault="003409BF">
            <w:pPr>
              <w:pStyle w:val="TableParagraph"/>
              <w:spacing w:before="51"/>
              <w:ind w:left="499"/>
              <w:rPr>
                <w:sz w:val="21"/>
              </w:rPr>
            </w:pPr>
            <w:r>
              <w:rPr>
                <w:spacing w:val="-5"/>
                <w:w w:val="105"/>
                <w:sz w:val="21"/>
              </w:rPr>
              <w:t>26</w:t>
            </w:r>
          </w:p>
        </w:tc>
        <w:tc>
          <w:tcPr>
            <w:tcW w:w="2201" w:type="dxa"/>
          </w:tcPr>
          <w:p w:rsidR="00A54185" w:rsidRDefault="003409BF">
            <w:pPr>
              <w:pStyle w:val="TableParagraph"/>
              <w:spacing w:before="58"/>
              <w:ind w:left="728"/>
              <w:rPr>
                <w:sz w:val="21"/>
              </w:rPr>
            </w:pPr>
            <w:r>
              <w:rPr>
                <w:spacing w:val="-4"/>
                <w:w w:val="105"/>
                <w:sz w:val="21"/>
              </w:rPr>
              <w:t>0.16</w:t>
            </w:r>
          </w:p>
        </w:tc>
      </w:tr>
      <w:tr w:rsidR="00A54185">
        <w:trPr>
          <w:trHeight w:val="360"/>
        </w:trPr>
        <w:tc>
          <w:tcPr>
            <w:tcW w:w="1550" w:type="dxa"/>
          </w:tcPr>
          <w:p w:rsidR="00A54185" w:rsidRDefault="003409BF">
            <w:pPr>
              <w:pStyle w:val="TableParagraph"/>
              <w:spacing w:before="51"/>
              <w:ind w:left="492"/>
              <w:rPr>
                <w:sz w:val="21"/>
              </w:rPr>
            </w:pPr>
            <w:r>
              <w:rPr>
                <w:spacing w:val="-5"/>
                <w:w w:val="110"/>
                <w:sz w:val="21"/>
              </w:rPr>
              <w:t>28</w:t>
            </w:r>
          </w:p>
        </w:tc>
        <w:tc>
          <w:tcPr>
            <w:tcW w:w="2201" w:type="dxa"/>
          </w:tcPr>
          <w:p w:rsidR="00A54185" w:rsidRDefault="003409BF">
            <w:pPr>
              <w:pStyle w:val="TableParagraph"/>
              <w:spacing w:before="58"/>
              <w:ind w:left="728"/>
              <w:rPr>
                <w:sz w:val="21"/>
              </w:rPr>
            </w:pPr>
            <w:r>
              <w:rPr>
                <w:spacing w:val="-4"/>
                <w:w w:val="105"/>
                <w:sz w:val="21"/>
              </w:rPr>
              <w:t>0.17</w:t>
            </w:r>
          </w:p>
        </w:tc>
      </w:tr>
      <w:tr w:rsidR="00A54185">
        <w:trPr>
          <w:trHeight w:val="360"/>
        </w:trPr>
        <w:tc>
          <w:tcPr>
            <w:tcW w:w="1550" w:type="dxa"/>
          </w:tcPr>
          <w:p w:rsidR="00A54185" w:rsidRDefault="003409BF">
            <w:pPr>
              <w:pStyle w:val="TableParagraph"/>
              <w:spacing w:before="51"/>
              <w:ind w:left="495"/>
              <w:rPr>
                <w:sz w:val="21"/>
              </w:rPr>
            </w:pPr>
            <w:r>
              <w:rPr>
                <w:spacing w:val="-5"/>
                <w:w w:val="105"/>
                <w:sz w:val="21"/>
              </w:rPr>
              <w:t>30</w:t>
            </w:r>
          </w:p>
        </w:tc>
        <w:tc>
          <w:tcPr>
            <w:tcW w:w="2201" w:type="dxa"/>
          </w:tcPr>
          <w:p w:rsidR="00A54185" w:rsidRDefault="003409BF">
            <w:pPr>
              <w:pStyle w:val="TableParagraph"/>
              <w:spacing w:before="58"/>
              <w:ind w:left="728"/>
              <w:rPr>
                <w:sz w:val="21"/>
              </w:rPr>
            </w:pPr>
            <w:r>
              <w:rPr>
                <w:spacing w:val="-4"/>
                <w:sz w:val="21"/>
              </w:rPr>
              <w:t>0.18</w:t>
            </w:r>
          </w:p>
        </w:tc>
      </w:tr>
      <w:tr w:rsidR="00A54185">
        <w:trPr>
          <w:trHeight w:val="360"/>
        </w:trPr>
        <w:tc>
          <w:tcPr>
            <w:tcW w:w="1550" w:type="dxa"/>
          </w:tcPr>
          <w:p w:rsidR="00A54185" w:rsidRDefault="003409BF">
            <w:pPr>
              <w:pStyle w:val="TableParagraph"/>
              <w:spacing w:before="51"/>
              <w:ind w:left="495"/>
              <w:rPr>
                <w:sz w:val="21"/>
              </w:rPr>
            </w:pPr>
            <w:r>
              <w:rPr>
                <w:spacing w:val="-5"/>
                <w:w w:val="105"/>
                <w:sz w:val="21"/>
              </w:rPr>
              <w:t>32</w:t>
            </w:r>
          </w:p>
        </w:tc>
        <w:tc>
          <w:tcPr>
            <w:tcW w:w="2201" w:type="dxa"/>
          </w:tcPr>
          <w:p w:rsidR="00A54185" w:rsidRDefault="003409BF">
            <w:pPr>
              <w:pStyle w:val="TableParagraph"/>
              <w:spacing w:before="58"/>
              <w:ind w:left="721"/>
              <w:rPr>
                <w:sz w:val="21"/>
              </w:rPr>
            </w:pPr>
            <w:r>
              <w:rPr>
                <w:spacing w:val="-4"/>
                <w:w w:val="105"/>
                <w:sz w:val="21"/>
              </w:rPr>
              <w:t>0.19</w:t>
            </w:r>
          </w:p>
        </w:tc>
      </w:tr>
      <w:tr w:rsidR="00A54185">
        <w:trPr>
          <w:trHeight w:val="360"/>
        </w:trPr>
        <w:tc>
          <w:tcPr>
            <w:tcW w:w="1550" w:type="dxa"/>
          </w:tcPr>
          <w:p w:rsidR="00A54185" w:rsidRDefault="003409BF">
            <w:pPr>
              <w:pStyle w:val="TableParagraph"/>
              <w:spacing w:before="51"/>
              <w:ind w:left="488"/>
              <w:rPr>
                <w:sz w:val="21"/>
              </w:rPr>
            </w:pPr>
            <w:r>
              <w:rPr>
                <w:spacing w:val="-5"/>
                <w:w w:val="110"/>
                <w:sz w:val="21"/>
              </w:rPr>
              <w:t>34</w:t>
            </w:r>
          </w:p>
        </w:tc>
        <w:tc>
          <w:tcPr>
            <w:tcW w:w="2201" w:type="dxa"/>
          </w:tcPr>
          <w:p w:rsidR="00A54185" w:rsidRDefault="003409BF">
            <w:pPr>
              <w:pStyle w:val="TableParagraph"/>
              <w:spacing w:before="58"/>
              <w:ind w:left="721"/>
              <w:rPr>
                <w:sz w:val="21"/>
              </w:rPr>
            </w:pPr>
            <w:r>
              <w:rPr>
                <w:spacing w:val="-4"/>
                <w:w w:val="105"/>
                <w:sz w:val="21"/>
              </w:rPr>
              <w:t>0.20</w:t>
            </w:r>
          </w:p>
        </w:tc>
      </w:tr>
      <w:tr w:rsidR="00A54185">
        <w:trPr>
          <w:trHeight w:val="360"/>
        </w:trPr>
        <w:tc>
          <w:tcPr>
            <w:tcW w:w="1550" w:type="dxa"/>
          </w:tcPr>
          <w:p w:rsidR="00A54185" w:rsidRDefault="003409BF">
            <w:pPr>
              <w:pStyle w:val="TableParagraph"/>
              <w:spacing w:before="51"/>
              <w:ind w:left="488"/>
              <w:rPr>
                <w:sz w:val="21"/>
              </w:rPr>
            </w:pPr>
            <w:r>
              <w:rPr>
                <w:spacing w:val="-5"/>
                <w:w w:val="105"/>
                <w:sz w:val="21"/>
              </w:rPr>
              <w:t>36</w:t>
            </w:r>
          </w:p>
        </w:tc>
        <w:tc>
          <w:tcPr>
            <w:tcW w:w="2201" w:type="dxa"/>
          </w:tcPr>
          <w:p w:rsidR="00A54185" w:rsidRDefault="003409BF">
            <w:pPr>
              <w:pStyle w:val="TableParagraph"/>
              <w:spacing w:before="58"/>
              <w:ind w:left="721"/>
              <w:rPr>
                <w:sz w:val="21"/>
              </w:rPr>
            </w:pPr>
            <w:r>
              <w:rPr>
                <w:spacing w:val="-4"/>
                <w:w w:val="105"/>
                <w:sz w:val="21"/>
              </w:rPr>
              <w:t>0.21</w:t>
            </w:r>
          </w:p>
        </w:tc>
      </w:tr>
      <w:tr w:rsidR="00A54185">
        <w:trPr>
          <w:trHeight w:val="363"/>
        </w:trPr>
        <w:tc>
          <w:tcPr>
            <w:tcW w:w="1550" w:type="dxa"/>
          </w:tcPr>
          <w:p w:rsidR="00A54185" w:rsidRDefault="003409BF">
            <w:pPr>
              <w:pStyle w:val="TableParagraph"/>
              <w:spacing w:before="51"/>
              <w:ind w:left="488"/>
              <w:rPr>
                <w:sz w:val="21"/>
              </w:rPr>
            </w:pPr>
            <w:r>
              <w:rPr>
                <w:spacing w:val="-5"/>
                <w:w w:val="105"/>
                <w:sz w:val="21"/>
              </w:rPr>
              <w:t>38</w:t>
            </w:r>
          </w:p>
        </w:tc>
        <w:tc>
          <w:tcPr>
            <w:tcW w:w="2201" w:type="dxa"/>
          </w:tcPr>
          <w:p w:rsidR="00A54185" w:rsidRDefault="003409BF">
            <w:pPr>
              <w:pStyle w:val="TableParagraph"/>
              <w:spacing w:before="58"/>
              <w:ind w:left="713"/>
              <w:rPr>
                <w:sz w:val="21"/>
              </w:rPr>
            </w:pPr>
            <w:r>
              <w:rPr>
                <w:spacing w:val="-4"/>
                <w:w w:val="105"/>
                <w:sz w:val="21"/>
              </w:rPr>
              <w:t>0.22</w:t>
            </w:r>
          </w:p>
        </w:tc>
      </w:tr>
      <w:tr w:rsidR="00A54185">
        <w:trPr>
          <w:trHeight w:val="356"/>
        </w:trPr>
        <w:tc>
          <w:tcPr>
            <w:tcW w:w="1550" w:type="dxa"/>
          </w:tcPr>
          <w:p w:rsidR="00A54185" w:rsidRDefault="003409BF">
            <w:pPr>
              <w:pStyle w:val="TableParagraph"/>
              <w:spacing w:before="55"/>
              <w:ind w:left="485"/>
              <w:rPr>
                <w:sz w:val="21"/>
              </w:rPr>
            </w:pPr>
            <w:r>
              <w:rPr>
                <w:spacing w:val="-5"/>
                <w:w w:val="105"/>
                <w:sz w:val="21"/>
              </w:rPr>
              <w:t>40</w:t>
            </w:r>
          </w:p>
        </w:tc>
        <w:tc>
          <w:tcPr>
            <w:tcW w:w="2201" w:type="dxa"/>
          </w:tcPr>
          <w:p w:rsidR="00A54185" w:rsidRDefault="003409BF">
            <w:pPr>
              <w:pStyle w:val="TableParagraph"/>
              <w:spacing w:before="55"/>
              <w:ind w:left="713"/>
              <w:rPr>
                <w:sz w:val="21"/>
              </w:rPr>
            </w:pPr>
            <w:r>
              <w:rPr>
                <w:spacing w:val="-4"/>
                <w:w w:val="105"/>
                <w:sz w:val="21"/>
              </w:rPr>
              <w:t>0.23</w:t>
            </w:r>
          </w:p>
        </w:tc>
      </w:tr>
      <w:tr w:rsidR="00A54185">
        <w:trPr>
          <w:trHeight w:val="363"/>
        </w:trPr>
        <w:tc>
          <w:tcPr>
            <w:tcW w:w="1550" w:type="dxa"/>
          </w:tcPr>
          <w:p w:rsidR="00A54185" w:rsidRDefault="003409BF">
            <w:pPr>
              <w:pStyle w:val="TableParagraph"/>
              <w:spacing w:before="51"/>
              <w:ind w:left="485"/>
              <w:rPr>
                <w:sz w:val="21"/>
              </w:rPr>
            </w:pPr>
            <w:r>
              <w:rPr>
                <w:spacing w:val="-5"/>
                <w:w w:val="105"/>
                <w:sz w:val="21"/>
              </w:rPr>
              <w:t>42</w:t>
            </w:r>
          </w:p>
        </w:tc>
        <w:tc>
          <w:tcPr>
            <w:tcW w:w="2201" w:type="dxa"/>
          </w:tcPr>
          <w:p w:rsidR="00A54185" w:rsidRDefault="003409BF">
            <w:pPr>
              <w:pStyle w:val="TableParagraph"/>
              <w:spacing w:before="58"/>
              <w:ind w:left="713"/>
              <w:rPr>
                <w:sz w:val="21"/>
              </w:rPr>
            </w:pPr>
            <w:r>
              <w:rPr>
                <w:spacing w:val="-4"/>
                <w:w w:val="105"/>
                <w:sz w:val="21"/>
              </w:rPr>
              <w:t>0.25</w:t>
            </w:r>
          </w:p>
        </w:tc>
      </w:tr>
      <w:tr w:rsidR="00A54185">
        <w:trPr>
          <w:trHeight w:val="363"/>
        </w:trPr>
        <w:tc>
          <w:tcPr>
            <w:tcW w:w="1550" w:type="dxa"/>
          </w:tcPr>
          <w:p w:rsidR="00A54185" w:rsidRDefault="003409BF">
            <w:pPr>
              <w:pStyle w:val="TableParagraph"/>
              <w:spacing w:before="55"/>
              <w:ind w:left="485"/>
              <w:rPr>
                <w:sz w:val="21"/>
              </w:rPr>
            </w:pPr>
            <w:r>
              <w:rPr>
                <w:spacing w:val="-5"/>
                <w:w w:val="105"/>
                <w:sz w:val="21"/>
              </w:rPr>
              <w:t>44</w:t>
            </w:r>
          </w:p>
        </w:tc>
        <w:tc>
          <w:tcPr>
            <w:tcW w:w="2201" w:type="dxa"/>
          </w:tcPr>
          <w:p w:rsidR="00A54185" w:rsidRDefault="003409BF">
            <w:pPr>
              <w:pStyle w:val="TableParagraph"/>
              <w:spacing w:before="62"/>
              <w:ind w:left="713"/>
              <w:rPr>
                <w:sz w:val="21"/>
              </w:rPr>
            </w:pPr>
            <w:r>
              <w:rPr>
                <w:spacing w:val="-4"/>
                <w:w w:val="105"/>
                <w:sz w:val="21"/>
              </w:rPr>
              <w:t>0.26</w:t>
            </w:r>
          </w:p>
        </w:tc>
      </w:tr>
      <w:tr w:rsidR="00A54185">
        <w:trPr>
          <w:trHeight w:val="360"/>
        </w:trPr>
        <w:tc>
          <w:tcPr>
            <w:tcW w:w="1550" w:type="dxa"/>
          </w:tcPr>
          <w:p w:rsidR="00A54185" w:rsidRDefault="003409BF">
            <w:pPr>
              <w:pStyle w:val="TableParagraph"/>
              <w:spacing w:before="51"/>
              <w:ind w:left="478"/>
              <w:rPr>
                <w:sz w:val="21"/>
              </w:rPr>
            </w:pPr>
            <w:r>
              <w:rPr>
                <w:spacing w:val="-5"/>
                <w:w w:val="105"/>
                <w:sz w:val="21"/>
              </w:rPr>
              <w:t>46</w:t>
            </w:r>
          </w:p>
        </w:tc>
        <w:tc>
          <w:tcPr>
            <w:tcW w:w="2201" w:type="dxa"/>
          </w:tcPr>
          <w:p w:rsidR="00A54185" w:rsidRDefault="003409BF">
            <w:pPr>
              <w:pStyle w:val="TableParagraph"/>
              <w:spacing w:before="58"/>
              <w:ind w:left="713"/>
              <w:rPr>
                <w:sz w:val="21"/>
              </w:rPr>
            </w:pPr>
            <w:r>
              <w:rPr>
                <w:spacing w:val="-4"/>
                <w:w w:val="105"/>
                <w:sz w:val="21"/>
              </w:rPr>
              <w:t>0.27</w:t>
            </w:r>
          </w:p>
        </w:tc>
      </w:tr>
      <w:tr w:rsidR="00A54185">
        <w:trPr>
          <w:trHeight w:val="356"/>
        </w:trPr>
        <w:tc>
          <w:tcPr>
            <w:tcW w:w="1550" w:type="dxa"/>
          </w:tcPr>
          <w:p w:rsidR="00A54185" w:rsidRDefault="003409BF">
            <w:pPr>
              <w:pStyle w:val="TableParagraph"/>
              <w:spacing w:before="51"/>
              <w:ind w:left="478"/>
              <w:rPr>
                <w:sz w:val="21"/>
              </w:rPr>
            </w:pPr>
            <w:r>
              <w:rPr>
                <w:spacing w:val="-5"/>
                <w:w w:val="110"/>
                <w:sz w:val="21"/>
              </w:rPr>
              <w:t>48</w:t>
            </w:r>
          </w:p>
        </w:tc>
        <w:tc>
          <w:tcPr>
            <w:tcW w:w="2201" w:type="dxa"/>
          </w:tcPr>
          <w:p w:rsidR="00A54185" w:rsidRDefault="003409BF">
            <w:pPr>
              <w:pStyle w:val="TableParagraph"/>
              <w:spacing w:before="51"/>
              <w:ind w:left="713"/>
              <w:rPr>
                <w:sz w:val="21"/>
              </w:rPr>
            </w:pPr>
            <w:r>
              <w:rPr>
                <w:spacing w:val="-4"/>
                <w:sz w:val="21"/>
              </w:rPr>
              <w:t>0.28</w:t>
            </w:r>
          </w:p>
        </w:tc>
      </w:tr>
      <w:tr w:rsidR="00A54185">
        <w:trPr>
          <w:trHeight w:val="355"/>
        </w:trPr>
        <w:tc>
          <w:tcPr>
            <w:tcW w:w="1550" w:type="dxa"/>
          </w:tcPr>
          <w:p w:rsidR="00A54185" w:rsidRDefault="003409BF">
            <w:pPr>
              <w:pStyle w:val="TableParagraph"/>
              <w:spacing w:before="55"/>
              <w:ind w:left="479"/>
              <w:rPr>
                <w:sz w:val="21"/>
              </w:rPr>
            </w:pPr>
            <w:r>
              <w:rPr>
                <w:spacing w:val="-5"/>
                <w:w w:val="105"/>
                <w:sz w:val="21"/>
              </w:rPr>
              <w:t>50</w:t>
            </w:r>
          </w:p>
        </w:tc>
        <w:tc>
          <w:tcPr>
            <w:tcW w:w="2201" w:type="dxa"/>
          </w:tcPr>
          <w:p w:rsidR="00A54185" w:rsidRDefault="003409BF">
            <w:pPr>
              <w:pStyle w:val="TableParagraph"/>
              <w:spacing w:before="55"/>
              <w:ind w:left="713"/>
              <w:rPr>
                <w:sz w:val="21"/>
              </w:rPr>
            </w:pPr>
            <w:r>
              <w:rPr>
                <w:spacing w:val="-4"/>
                <w:w w:val="105"/>
                <w:sz w:val="21"/>
              </w:rPr>
              <w:t>0.29</w:t>
            </w:r>
          </w:p>
        </w:tc>
      </w:tr>
      <w:tr w:rsidR="00A54185">
        <w:trPr>
          <w:trHeight w:val="365"/>
        </w:trPr>
        <w:tc>
          <w:tcPr>
            <w:tcW w:w="1550" w:type="dxa"/>
          </w:tcPr>
          <w:p w:rsidR="00A54185" w:rsidRDefault="003409BF">
            <w:pPr>
              <w:pStyle w:val="TableParagraph"/>
              <w:spacing w:before="50"/>
              <w:ind w:left="471"/>
            </w:pPr>
            <w:r>
              <w:rPr>
                <w:spacing w:val="-5"/>
                <w:w w:val="105"/>
              </w:rPr>
              <w:t>55</w:t>
            </w:r>
          </w:p>
        </w:tc>
        <w:tc>
          <w:tcPr>
            <w:tcW w:w="2201" w:type="dxa"/>
          </w:tcPr>
          <w:p w:rsidR="00A54185" w:rsidRDefault="003409BF">
            <w:pPr>
              <w:pStyle w:val="TableParagraph"/>
              <w:spacing w:before="59"/>
              <w:ind w:left="706"/>
              <w:rPr>
                <w:sz w:val="21"/>
              </w:rPr>
            </w:pPr>
            <w:r>
              <w:rPr>
                <w:spacing w:val="-4"/>
                <w:w w:val="105"/>
                <w:sz w:val="21"/>
              </w:rPr>
              <w:t>0.31</w:t>
            </w:r>
          </w:p>
        </w:tc>
      </w:tr>
      <w:tr w:rsidR="00A54185">
        <w:trPr>
          <w:trHeight w:val="295"/>
        </w:trPr>
        <w:tc>
          <w:tcPr>
            <w:tcW w:w="1550" w:type="dxa"/>
          </w:tcPr>
          <w:p w:rsidR="00A54185" w:rsidRDefault="003409BF">
            <w:pPr>
              <w:pStyle w:val="TableParagraph"/>
              <w:spacing w:before="54" w:line="222" w:lineRule="exact"/>
              <w:ind w:left="473"/>
              <w:rPr>
                <w:sz w:val="21"/>
              </w:rPr>
            </w:pPr>
            <w:r>
              <w:rPr>
                <w:spacing w:val="-5"/>
                <w:w w:val="110"/>
                <w:sz w:val="21"/>
              </w:rPr>
              <w:t>60</w:t>
            </w:r>
          </w:p>
        </w:tc>
        <w:tc>
          <w:tcPr>
            <w:tcW w:w="2201" w:type="dxa"/>
          </w:tcPr>
          <w:p w:rsidR="00A54185" w:rsidRDefault="003409BF">
            <w:pPr>
              <w:pStyle w:val="TableParagraph"/>
              <w:spacing w:before="54" w:line="222" w:lineRule="exact"/>
              <w:ind w:left="706"/>
              <w:rPr>
                <w:sz w:val="21"/>
              </w:rPr>
            </w:pPr>
            <w:r>
              <w:rPr>
                <w:spacing w:val="-4"/>
                <w:w w:val="105"/>
                <w:sz w:val="21"/>
              </w:rPr>
              <w:t>0.34</w:t>
            </w:r>
          </w:p>
        </w:tc>
      </w:tr>
    </w:tbl>
    <w:p w:rsidR="00A54185" w:rsidRDefault="00A54185">
      <w:pPr>
        <w:pStyle w:val="BodyText"/>
        <w:rPr>
          <w:sz w:val="20"/>
        </w:rPr>
      </w:pPr>
    </w:p>
    <w:p w:rsidR="00A54185" w:rsidRDefault="003409BF">
      <w:pPr>
        <w:pStyle w:val="BodyText"/>
        <w:spacing w:before="1"/>
        <w:rPr>
          <w:sz w:val="23"/>
        </w:rPr>
      </w:pPr>
      <w:r>
        <w:pict>
          <v:shape id="docshape346" o:spid="_x0000_s1041" style="position:absolute;margin-left:122.65pt;margin-top:14.5pt;width:354.3pt;height:.1pt;z-index:-15514112;mso-wrap-distance-left:0;mso-wrap-distance-right:0;mso-position-horizontal-relative:page" coordorigin="2453,290" coordsize="7086,0" path="m2453,290r7086,e" filled="f" strokeweight=".1271mm">
            <v:path arrowok="t"/>
            <w10:wrap type="topAndBottom" anchorx="page"/>
          </v:shape>
        </w:pict>
      </w:r>
    </w:p>
    <w:p w:rsidR="00A54185" w:rsidRDefault="003409BF">
      <w:pPr>
        <w:tabs>
          <w:tab w:val="left" w:pos="2414"/>
        </w:tabs>
        <w:spacing w:before="13" w:line="218" w:lineRule="auto"/>
        <w:ind w:left="3565" w:right="2370" w:hanging="2755"/>
        <w:rPr>
          <w:rFonts w:ascii="Arial"/>
          <w:i/>
          <w:sz w:val="17"/>
        </w:rPr>
      </w:pPr>
      <w:r>
        <w:rPr>
          <w:spacing w:val="-4"/>
          <w:w w:val="105"/>
          <w:position w:val="-1"/>
          <w:sz w:val="23"/>
        </w:rPr>
        <w:t>122</w:t>
      </w:r>
      <w:r>
        <w:rPr>
          <w:position w:val="-1"/>
          <w:sz w:val="23"/>
        </w:rPr>
        <w:tab/>
      </w:r>
      <w:r>
        <w:rPr>
          <w:rFonts w:ascii="Arial"/>
          <w:i/>
          <w:w w:val="105"/>
          <w:sz w:val="17"/>
        </w:rPr>
        <w:t>Australian</w:t>
      </w:r>
      <w:r>
        <w:rPr>
          <w:rFonts w:ascii="Arial"/>
          <w:i/>
          <w:spacing w:val="-3"/>
          <w:w w:val="105"/>
          <w:sz w:val="17"/>
        </w:rPr>
        <w:t xml:space="preserve"> </w:t>
      </w:r>
      <w:r>
        <w:rPr>
          <w:rFonts w:ascii="Arial"/>
          <w:i/>
          <w:w w:val="105"/>
          <w:sz w:val="17"/>
        </w:rPr>
        <w:t>Standards</w:t>
      </w:r>
      <w:r>
        <w:rPr>
          <w:rFonts w:ascii="Arial"/>
          <w:i/>
          <w:spacing w:val="-3"/>
          <w:w w:val="105"/>
          <w:sz w:val="17"/>
        </w:rPr>
        <w:t xml:space="preserve"> </w:t>
      </w:r>
      <w:r>
        <w:rPr>
          <w:rFonts w:ascii="Arial"/>
          <w:i/>
          <w:w w:val="105"/>
          <w:sz w:val="17"/>
        </w:rPr>
        <w:t>for</w:t>
      </w:r>
      <w:r>
        <w:rPr>
          <w:rFonts w:ascii="Arial"/>
          <w:i/>
          <w:spacing w:val="-6"/>
          <w:w w:val="105"/>
          <w:sz w:val="17"/>
        </w:rPr>
        <w:t xml:space="preserve"> </w:t>
      </w:r>
      <w:r>
        <w:rPr>
          <w:rFonts w:ascii="Arial"/>
          <w:i/>
          <w:w w:val="105"/>
          <w:sz w:val="17"/>
        </w:rPr>
        <w:t>the</w:t>
      </w:r>
      <w:r>
        <w:rPr>
          <w:rFonts w:ascii="Arial"/>
          <w:i/>
          <w:spacing w:val="-8"/>
          <w:w w:val="105"/>
          <w:sz w:val="17"/>
        </w:rPr>
        <w:t xml:space="preserve"> </w:t>
      </w:r>
      <w:r>
        <w:rPr>
          <w:rFonts w:ascii="Arial"/>
          <w:i/>
          <w:w w:val="105"/>
          <w:sz w:val="17"/>
        </w:rPr>
        <w:t>Export</w:t>
      </w:r>
      <w:r>
        <w:rPr>
          <w:rFonts w:ascii="Arial"/>
          <w:i/>
          <w:spacing w:val="-8"/>
          <w:w w:val="105"/>
          <w:sz w:val="17"/>
        </w:rPr>
        <w:t xml:space="preserve"> </w:t>
      </w:r>
      <w:r>
        <w:rPr>
          <w:rFonts w:ascii="Arial"/>
          <w:i/>
          <w:w w:val="105"/>
          <w:sz w:val="17"/>
        </w:rPr>
        <w:t>of</w:t>
      </w:r>
      <w:r>
        <w:rPr>
          <w:rFonts w:ascii="Arial"/>
          <w:i/>
          <w:spacing w:val="-10"/>
          <w:w w:val="105"/>
          <w:sz w:val="17"/>
        </w:rPr>
        <w:t xml:space="preserve"> </w:t>
      </w:r>
      <w:r>
        <w:rPr>
          <w:rFonts w:ascii="Arial"/>
          <w:i/>
          <w:w w:val="105"/>
          <w:sz w:val="17"/>
        </w:rPr>
        <w:t>Livestock (Version 2.3) 2011</w:t>
      </w:r>
    </w:p>
    <w:p w:rsidR="00A54185" w:rsidRDefault="00A54185">
      <w:pPr>
        <w:spacing w:line="218" w:lineRule="auto"/>
        <w:rPr>
          <w:rFonts w:ascii="Arial"/>
          <w:sz w:val="17"/>
        </w:rPr>
        <w:sectPr w:rsidR="00A54185">
          <w:type w:val="continuous"/>
          <w:pgSz w:w="11920" w:h="16820"/>
          <w:pgMar w:top="1600" w:right="1680" w:bottom="280" w:left="1680" w:header="0" w:footer="0" w:gutter="0"/>
          <w:cols w:space="720"/>
        </w:sectPr>
      </w:pPr>
    </w:p>
    <w:p w:rsidR="00A54185" w:rsidRDefault="003409BF">
      <w:pPr>
        <w:spacing w:before="68"/>
        <w:jc w:val="right"/>
        <w:rPr>
          <w:rFonts w:ascii="Arial"/>
          <w:sz w:val="17"/>
        </w:rPr>
      </w:pPr>
      <w:r>
        <w:rPr>
          <w:rFonts w:ascii="Arial"/>
          <w:w w:val="105"/>
          <w:sz w:val="17"/>
        </w:rPr>
        <w:lastRenderedPageBreak/>
        <w:t>Air transport</w:t>
      </w:r>
      <w:r>
        <w:rPr>
          <w:rFonts w:ascii="Arial"/>
          <w:spacing w:val="5"/>
          <w:w w:val="105"/>
          <w:sz w:val="17"/>
        </w:rPr>
        <w:t xml:space="preserve"> </w:t>
      </w:r>
      <w:r>
        <w:rPr>
          <w:rFonts w:ascii="Arial"/>
          <w:w w:val="105"/>
          <w:sz w:val="17"/>
        </w:rPr>
        <w:t>of</w:t>
      </w:r>
      <w:r>
        <w:rPr>
          <w:rFonts w:ascii="Arial"/>
          <w:spacing w:val="-9"/>
          <w:w w:val="105"/>
          <w:sz w:val="17"/>
        </w:rPr>
        <w:t xml:space="preserve"> </w:t>
      </w:r>
      <w:r>
        <w:rPr>
          <w:rFonts w:ascii="Arial"/>
          <w:spacing w:val="-2"/>
          <w:w w:val="105"/>
          <w:sz w:val="17"/>
        </w:rPr>
        <w:t>livestock</w:t>
      </w:r>
    </w:p>
    <w:p w:rsidR="00A54185" w:rsidRDefault="003409BF">
      <w:pPr>
        <w:spacing w:before="79"/>
        <w:ind w:right="8"/>
        <w:jc w:val="right"/>
        <w:rPr>
          <w:rFonts w:ascii="Arial"/>
          <w:sz w:val="17"/>
        </w:rPr>
      </w:pPr>
      <w:r>
        <w:rPr>
          <w:rFonts w:ascii="Arial"/>
          <w:spacing w:val="-2"/>
          <w:w w:val="105"/>
          <w:sz w:val="17"/>
        </w:rPr>
        <w:t>Appendixes</w:t>
      </w:r>
    </w:p>
    <w:p w:rsidR="00A54185" w:rsidRDefault="003409BF">
      <w:pPr>
        <w:spacing w:before="90"/>
        <w:ind w:left="604"/>
        <w:rPr>
          <w:rFonts w:ascii="Arial"/>
          <w:sz w:val="17"/>
        </w:rPr>
      </w:pPr>
      <w:r>
        <w:br w:type="column"/>
      </w:r>
      <w:r>
        <w:rPr>
          <w:rFonts w:ascii="Arial"/>
          <w:w w:val="105"/>
          <w:sz w:val="17"/>
        </w:rPr>
        <w:t>Standard</w:t>
      </w:r>
      <w:r>
        <w:rPr>
          <w:rFonts w:ascii="Arial"/>
          <w:spacing w:val="-2"/>
          <w:w w:val="105"/>
          <w:sz w:val="17"/>
        </w:rPr>
        <w:t xml:space="preserve"> </w:t>
      </w:r>
      <w:r>
        <w:rPr>
          <w:rFonts w:ascii="Arial"/>
          <w:spacing w:val="-10"/>
          <w:w w:val="105"/>
          <w:sz w:val="17"/>
        </w:rPr>
        <w:t>6</w:t>
      </w:r>
    </w:p>
    <w:p w:rsidR="00A54185" w:rsidRDefault="003409BF">
      <w:pPr>
        <w:spacing w:before="71"/>
        <w:ind w:left="700"/>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A54185">
      <w:pPr>
        <w:rPr>
          <w:rFonts w:ascii="Arial"/>
          <w:sz w:val="17"/>
        </w:rPr>
        <w:sectPr w:rsidR="00A54185">
          <w:footerReference w:type="default" r:id="rId82"/>
          <w:pgSz w:w="11920" w:h="16820"/>
          <w:pgMar w:top="500" w:right="1680" w:bottom="280" w:left="1680" w:header="0" w:footer="0" w:gutter="0"/>
          <w:cols w:num="2" w:space="720" w:equalWidth="0">
            <w:col w:w="6348" w:space="40"/>
            <w:col w:w="2172"/>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7"/>
        <w:rPr>
          <w:rFonts w:ascii="Arial"/>
          <w:sz w:val="17"/>
        </w:rPr>
      </w:pPr>
    </w:p>
    <w:p w:rsidR="00A54185" w:rsidRDefault="003409BF">
      <w:pPr>
        <w:pStyle w:val="BodyText"/>
        <w:spacing w:line="20" w:lineRule="exact"/>
        <w:ind w:left="830"/>
        <w:rPr>
          <w:rFonts w:ascii="Arial"/>
          <w:sz w:val="2"/>
        </w:rPr>
      </w:pPr>
      <w:r>
        <w:rPr>
          <w:rFonts w:ascii="Arial"/>
          <w:sz w:val="2"/>
        </w:rPr>
      </w:r>
      <w:r>
        <w:rPr>
          <w:rFonts w:ascii="Arial"/>
          <w:sz w:val="2"/>
        </w:rPr>
        <w:pict>
          <v:group id="docshapegroup347" o:spid="_x0000_s1039" style="width:357.2pt;height:.4pt;mso-position-horizontal-relative:char;mso-position-vertical-relative:line" coordsize="7144,8">
            <v:line id="_x0000_s1040" style="position:absolute" from="0,4" to="7143,4" strokeweight=".1271mm"/>
            <w10:anchorlock/>
          </v:group>
        </w:pict>
      </w:r>
    </w:p>
    <w:p w:rsidR="00A54185" w:rsidRDefault="00A54185">
      <w:pPr>
        <w:pStyle w:val="BodyText"/>
        <w:spacing w:before="2"/>
        <w:rPr>
          <w:rFonts w:ascii="Arial"/>
          <w:sz w:val="15"/>
        </w:rPr>
      </w:pPr>
    </w:p>
    <w:tbl>
      <w:tblPr>
        <w:tblW w:w="0" w:type="auto"/>
        <w:tblInd w:w="1848" w:type="dxa"/>
        <w:tblLayout w:type="fixed"/>
        <w:tblCellMar>
          <w:left w:w="0" w:type="dxa"/>
          <w:right w:w="0" w:type="dxa"/>
        </w:tblCellMar>
        <w:tblLook w:val="01E0" w:firstRow="1" w:lastRow="1" w:firstColumn="1" w:lastColumn="1" w:noHBand="0" w:noVBand="0"/>
      </w:tblPr>
      <w:tblGrid>
        <w:gridCol w:w="124"/>
        <w:gridCol w:w="1546"/>
        <w:gridCol w:w="2386"/>
        <w:gridCol w:w="982"/>
      </w:tblGrid>
      <w:tr w:rsidR="00A54185">
        <w:trPr>
          <w:trHeight w:val="379"/>
        </w:trPr>
        <w:tc>
          <w:tcPr>
            <w:tcW w:w="124" w:type="dxa"/>
            <w:vMerge w:val="restart"/>
            <w:tcBorders>
              <w:top w:val="single" w:sz="4" w:space="0" w:color="000000"/>
            </w:tcBorders>
          </w:tcPr>
          <w:p w:rsidR="00A54185" w:rsidRDefault="00A54185">
            <w:pPr>
              <w:pStyle w:val="TableParagraph"/>
              <w:rPr>
                <w:sz w:val="18"/>
              </w:rPr>
            </w:pPr>
          </w:p>
        </w:tc>
        <w:tc>
          <w:tcPr>
            <w:tcW w:w="1546" w:type="dxa"/>
            <w:tcBorders>
              <w:top w:val="single" w:sz="4" w:space="0" w:color="000000"/>
              <w:bottom w:val="single" w:sz="4" w:space="0" w:color="000000"/>
            </w:tcBorders>
          </w:tcPr>
          <w:p w:rsidR="00A54185" w:rsidRDefault="003409BF">
            <w:pPr>
              <w:pStyle w:val="TableParagraph"/>
              <w:spacing w:before="124"/>
              <w:ind w:left="-1"/>
              <w:rPr>
                <w:rFonts w:ascii="Arial"/>
                <w:b/>
                <w:sz w:val="17"/>
              </w:rPr>
            </w:pPr>
            <w:r>
              <w:rPr>
                <w:rFonts w:ascii="Arial"/>
                <w:b/>
                <w:w w:val="105"/>
                <w:sz w:val="17"/>
              </w:rPr>
              <w:t>Liveweight</w:t>
            </w:r>
            <w:r>
              <w:rPr>
                <w:rFonts w:ascii="Arial"/>
                <w:b/>
                <w:spacing w:val="-12"/>
                <w:w w:val="105"/>
                <w:sz w:val="17"/>
              </w:rPr>
              <w:t xml:space="preserve"> </w:t>
            </w:r>
            <w:r>
              <w:rPr>
                <w:rFonts w:ascii="Arial"/>
                <w:b/>
                <w:spacing w:val="-4"/>
                <w:w w:val="105"/>
                <w:sz w:val="17"/>
              </w:rPr>
              <w:t>(kg)</w:t>
            </w:r>
          </w:p>
        </w:tc>
        <w:tc>
          <w:tcPr>
            <w:tcW w:w="2386" w:type="dxa"/>
            <w:tcBorders>
              <w:top w:val="single" w:sz="4" w:space="0" w:color="000000"/>
              <w:bottom w:val="single" w:sz="4" w:space="0" w:color="000000"/>
            </w:tcBorders>
          </w:tcPr>
          <w:p w:rsidR="00A54185" w:rsidRDefault="003409BF">
            <w:pPr>
              <w:pStyle w:val="TableParagraph"/>
              <w:spacing w:before="138"/>
              <w:ind w:left="237"/>
              <w:rPr>
                <w:rFonts w:ascii="Arial"/>
                <w:b/>
                <w:sz w:val="12"/>
              </w:rPr>
            </w:pPr>
            <w:r>
              <w:rPr>
                <w:rFonts w:ascii="Arial"/>
                <w:b/>
                <w:w w:val="105"/>
                <w:sz w:val="17"/>
              </w:rPr>
              <w:t>Minimum</w:t>
            </w:r>
            <w:r>
              <w:rPr>
                <w:rFonts w:ascii="Arial"/>
                <w:b/>
                <w:spacing w:val="-5"/>
                <w:w w:val="105"/>
                <w:sz w:val="17"/>
              </w:rPr>
              <w:t xml:space="preserve"> </w:t>
            </w:r>
            <w:r>
              <w:rPr>
                <w:rFonts w:ascii="Arial"/>
                <w:b/>
                <w:w w:val="105"/>
                <w:sz w:val="17"/>
              </w:rPr>
              <w:t>pen</w:t>
            </w:r>
            <w:r>
              <w:rPr>
                <w:rFonts w:ascii="Arial"/>
                <w:b/>
                <w:spacing w:val="8"/>
                <w:w w:val="105"/>
                <w:sz w:val="17"/>
              </w:rPr>
              <w:t xml:space="preserve"> </w:t>
            </w:r>
            <w:r>
              <w:rPr>
                <w:rFonts w:ascii="Arial"/>
                <w:b/>
                <w:w w:val="105"/>
                <w:sz w:val="17"/>
              </w:rPr>
              <w:t>area</w:t>
            </w:r>
            <w:r>
              <w:rPr>
                <w:rFonts w:ascii="Arial"/>
                <w:b/>
                <w:spacing w:val="-3"/>
                <w:w w:val="105"/>
                <w:sz w:val="17"/>
              </w:rPr>
              <w:t xml:space="preserve"> </w:t>
            </w:r>
            <w:r>
              <w:rPr>
                <w:rFonts w:ascii="Arial"/>
                <w:b/>
                <w:spacing w:val="-4"/>
                <w:w w:val="105"/>
                <w:sz w:val="17"/>
              </w:rPr>
              <w:t>(m</w:t>
            </w:r>
            <w:r>
              <w:rPr>
                <w:rFonts w:ascii="Arial"/>
                <w:b/>
                <w:spacing w:val="-4"/>
                <w:w w:val="105"/>
                <w:sz w:val="17"/>
                <w:vertAlign w:val="superscript"/>
              </w:rPr>
              <w:t>2</w:t>
            </w:r>
            <w:r>
              <w:rPr>
                <w:rFonts w:ascii="Arial"/>
                <w:b/>
                <w:spacing w:val="-4"/>
                <w:w w:val="105"/>
                <w:sz w:val="12"/>
              </w:rPr>
              <w:t>)</w:t>
            </w:r>
          </w:p>
        </w:tc>
        <w:tc>
          <w:tcPr>
            <w:tcW w:w="982" w:type="dxa"/>
            <w:tcBorders>
              <w:bottom w:val="single" w:sz="4" w:space="0" w:color="000000"/>
            </w:tcBorders>
          </w:tcPr>
          <w:p w:rsidR="00A54185" w:rsidRDefault="00A54185">
            <w:pPr>
              <w:pStyle w:val="TableParagraph"/>
              <w:rPr>
                <w:sz w:val="18"/>
              </w:rPr>
            </w:pPr>
          </w:p>
        </w:tc>
      </w:tr>
      <w:tr w:rsidR="00A54185">
        <w:trPr>
          <w:trHeight w:val="370"/>
        </w:trPr>
        <w:tc>
          <w:tcPr>
            <w:tcW w:w="124" w:type="dxa"/>
            <w:vMerge/>
            <w:tcBorders>
              <w:top w:val="nil"/>
            </w:tcBorders>
          </w:tcPr>
          <w:p w:rsidR="00A54185" w:rsidRDefault="00A54185">
            <w:pPr>
              <w:rPr>
                <w:sz w:val="2"/>
                <w:szCs w:val="2"/>
              </w:rPr>
            </w:pPr>
          </w:p>
        </w:tc>
        <w:tc>
          <w:tcPr>
            <w:tcW w:w="1546" w:type="dxa"/>
            <w:tcBorders>
              <w:top w:val="single" w:sz="4" w:space="0" w:color="000000"/>
            </w:tcBorders>
          </w:tcPr>
          <w:p w:rsidR="00A54185" w:rsidRDefault="003409BF">
            <w:pPr>
              <w:pStyle w:val="TableParagraph"/>
              <w:spacing w:before="65"/>
              <w:ind w:left="509"/>
              <w:rPr>
                <w:sz w:val="21"/>
              </w:rPr>
            </w:pPr>
            <w:r>
              <w:rPr>
                <w:spacing w:val="-5"/>
                <w:w w:val="105"/>
                <w:sz w:val="21"/>
              </w:rPr>
              <w:t>65</w:t>
            </w:r>
          </w:p>
        </w:tc>
        <w:tc>
          <w:tcPr>
            <w:tcW w:w="2386" w:type="dxa"/>
            <w:tcBorders>
              <w:top w:val="single" w:sz="4" w:space="0" w:color="000000"/>
            </w:tcBorders>
          </w:tcPr>
          <w:p w:rsidR="00A54185" w:rsidRDefault="003409BF">
            <w:pPr>
              <w:pStyle w:val="TableParagraph"/>
              <w:spacing w:before="65"/>
              <w:ind w:left="725"/>
              <w:rPr>
                <w:sz w:val="21"/>
              </w:rPr>
            </w:pPr>
            <w:r>
              <w:rPr>
                <w:spacing w:val="-4"/>
                <w:w w:val="105"/>
                <w:sz w:val="21"/>
              </w:rPr>
              <w:t>0,37</w:t>
            </w:r>
          </w:p>
        </w:tc>
        <w:tc>
          <w:tcPr>
            <w:tcW w:w="982" w:type="dxa"/>
            <w:tcBorders>
              <w:top w:val="single" w:sz="4" w:space="0" w:color="000000"/>
            </w:tcBorders>
          </w:tcPr>
          <w:p w:rsidR="00A54185" w:rsidRDefault="00A54185">
            <w:pPr>
              <w:pStyle w:val="TableParagraph"/>
              <w:rPr>
                <w:sz w:val="18"/>
              </w:rPr>
            </w:pPr>
          </w:p>
        </w:tc>
      </w:tr>
      <w:tr w:rsidR="00A54185">
        <w:trPr>
          <w:trHeight w:val="367"/>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55"/>
              <w:ind w:left="503"/>
              <w:rPr>
                <w:sz w:val="21"/>
              </w:rPr>
            </w:pPr>
            <w:r>
              <w:rPr>
                <w:spacing w:val="-5"/>
                <w:w w:val="105"/>
                <w:sz w:val="21"/>
              </w:rPr>
              <w:t>70</w:t>
            </w:r>
          </w:p>
        </w:tc>
        <w:tc>
          <w:tcPr>
            <w:tcW w:w="2386" w:type="dxa"/>
          </w:tcPr>
          <w:p w:rsidR="00A54185" w:rsidRDefault="003409BF">
            <w:pPr>
              <w:pStyle w:val="TableParagraph"/>
              <w:spacing w:before="69"/>
              <w:ind w:left="725"/>
              <w:rPr>
                <w:sz w:val="21"/>
              </w:rPr>
            </w:pPr>
            <w:r>
              <w:rPr>
                <w:spacing w:val="-4"/>
                <w:w w:val="105"/>
                <w:sz w:val="21"/>
              </w:rPr>
              <w:t>0.39</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503"/>
              <w:rPr>
                <w:sz w:val="21"/>
              </w:rPr>
            </w:pPr>
            <w:r>
              <w:rPr>
                <w:spacing w:val="-5"/>
                <w:w w:val="105"/>
                <w:sz w:val="21"/>
              </w:rPr>
              <w:t>75</w:t>
            </w:r>
          </w:p>
        </w:tc>
        <w:tc>
          <w:tcPr>
            <w:tcW w:w="2386" w:type="dxa"/>
          </w:tcPr>
          <w:p w:rsidR="00A54185" w:rsidRDefault="003409BF">
            <w:pPr>
              <w:pStyle w:val="TableParagraph"/>
              <w:spacing w:before="62"/>
              <w:ind w:left="725"/>
              <w:rPr>
                <w:sz w:val="21"/>
              </w:rPr>
            </w:pPr>
            <w:r>
              <w:rPr>
                <w:spacing w:val="-4"/>
                <w:w w:val="105"/>
                <w:sz w:val="21"/>
              </w:rPr>
              <w:t>0.42</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498"/>
              <w:rPr>
                <w:sz w:val="21"/>
              </w:rPr>
            </w:pPr>
            <w:r>
              <w:rPr>
                <w:spacing w:val="-5"/>
                <w:w w:val="105"/>
                <w:sz w:val="21"/>
              </w:rPr>
              <w:t>80</w:t>
            </w:r>
          </w:p>
        </w:tc>
        <w:tc>
          <w:tcPr>
            <w:tcW w:w="2386" w:type="dxa"/>
          </w:tcPr>
          <w:p w:rsidR="00A54185" w:rsidRDefault="003409BF">
            <w:pPr>
              <w:pStyle w:val="TableParagraph"/>
              <w:spacing w:before="62"/>
              <w:ind w:left="725"/>
              <w:rPr>
                <w:sz w:val="21"/>
              </w:rPr>
            </w:pPr>
            <w:r>
              <w:rPr>
                <w:spacing w:val="-4"/>
                <w:w w:val="105"/>
                <w:sz w:val="21"/>
              </w:rPr>
              <w:t>0.45</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498"/>
              <w:rPr>
                <w:sz w:val="21"/>
              </w:rPr>
            </w:pPr>
            <w:r>
              <w:rPr>
                <w:spacing w:val="-5"/>
                <w:w w:val="105"/>
                <w:sz w:val="21"/>
              </w:rPr>
              <w:t>85</w:t>
            </w:r>
          </w:p>
        </w:tc>
        <w:tc>
          <w:tcPr>
            <w:tcW w:w="2386" w:type="dxa"/>
          </w:tcPr>
          <w:p w:rsidR="00A54185" w:rsidRDefault="003409BF">
            <w:pPr>
              <w:pStyle w:val="TableParagraph"/>
              <w:spacing w:before="62"/>
              <w:ind w:left="717"/>
              <w:rPr>
                <w:sz w:val="21"/>
              </w:rPr>
            </w:pPr>
            <w:r>
              <w:rPr>
                <w:spacing w:val="-4"/>
                <w:w w:val="105"/>
                <w:sz w:val="21"/>
              </w:rPr>
              <w:t>0.47</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495"/>
              <w:rPr>
                <w:sz w:val="21"/>
              </w:rPr>
            </w:pPr>
            <w:r>
              <w:rPr>
                <w:spacing w:val="-5"/>
                <w:sz w:val="21"/>
              </w:rPr>
              <w:t>90</w:t>
            </w:r>
          </w:p>
        </w:tc>
        <w:tc>
          <w:tcPr>
            <w:tcW w:w="2386" w:type="dxa"/>
          </w:tcPr>
          <w:p w:rsidR="00A54185" w:rsidRDefault="003409BF">
            <w:pPr>
              <w:pStyle w:val="TableParagraph"/>
              <w:spacing w:before="62"/>
              <w:ind w:left="717"/>
              <w:rPr>
                <w:sz w:val="21"/>
              </w:rPr>
            </w:pPr>
            <w:r>
              <w:rPr>
                <w:spacing w:val="-4"/>
                <w:w w:val="105"/>
                <w:sz w:val="21"/>
              </w:rPr>
              <w:t>0.49</w:t>
            </w:r>
          </w:p>
        </w:tc>
        <w:tc>
          <w:tcPr>
            <w:tcW w:w="982" w:type="dxa"/>
          </w:tcPr>
          <w:p w:rsidR="00A54185" w:rsidRDefault="00A54185">
            <w:pPr>
              <w:pStyle w:val="TableParagraph"/>
              <w:rPr>
                <w:sz w:val="18"/>
              </w:rPr>
            </w:pPr>
          </w:p>
        </w:tc>
      </w:tr>
      <w:tr w:rsidR="00A54185">
        <w:trPr>
          <w:trHeight w:val="353"/>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495"/>
              <w:rPr>
                <w:sz w:val="21"/>
              </w:rPr>
            </w:pPr>
            <w:r>
              <w:rPr>
                <w:spacing w:val="-5"/>
                <w:sz w:val="21"/>
              </w:rPr>
              <w:t>95</w:t>
            </w:r>
          </w:p>
        </w:tc>
        <w:tc>
          <w:tcPr>
            <w:tcW w:w="2386" w:type="dxa"/>
          </w:tcPr>
          <w:p w:rsidR="00A54185" w:rsidRDefault="003409BF">
            <w:pPr>
              <w:pStyle w:val="TableParagraph"/>
              <w:spacing w:before="55"/>
              <w:ind w:left="710"/>
              <w:rPr>
                <w:sz w:val="21"/>
              </w:rPr>
            </w:pPr>
            <w:r>
              <w:rPr>
                <w:spacing w:val="-4"/>
                <w:w w:val="105"/>
                <w:sz w:val="21"/>
              </w:rPr>
              <w:t>0.51</w:t>
            </w:r>
          </w:p>
        </w:tc>
        <w:tc>
          <w:tcPr>
            <w:tcW w:w="982" w:type="dxa"/>
          </w:tcPr>
          <w:p w:rsidR="00A54185" w:rsidRDefault="00A54185">
            <w:pPr>
              <w:pStyle w:val="TableParagraph"/>
              <w:rPr>
                <w:sz w:val="18"/>
              </w:rPr>
            </w:pPr>
          </w:p>
        </w:tc>
      </w:tr>
      <w:tr w:rsidR="00A54185">
        <w:trPr>
          <w:trHeight w:val="356"/>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78"/>
              <w:rPr>
                <w:sz w:val="21"/>
              </w:rPr>
            </w:pPr>
            <w:r>
              <w:rPr>
                <w:spacing w:val="-5"/>
                <w:w w:val="105"/>
                <w:sz w:val="21"/>
              </w:rPr>
              <w:t>100</w:t>
            </w:r>
          </w:p>
        </w:tc>
        <w:tc>
          <w:tcPr>
            <w:tcW w:w="2386" w:type="dxa"/>
          </w:tcPr>
          <w:p w:rsidR="00A54185" w:rsidRDefault="003409BF">
            <w:pPr>
              <w:pStyle w:val="TableParagraph"/>
              <w:spacing w:before="55"/>
              <w:ind w:left="710"/>
              <w:rPr>
                <w:sz w:val="21"/>
              </w:rPr>
            </w:pPr>
            <w:r>
              <w:rPr>
                <w:spacing w:val="-4"/>
                <w:w w:val="105"/>
                <w:sz w:val="21"/>
              </w:rPr>
              <w:t>0,53</w:t>
            </w:r>
          </w:p>
        </w:tc>
        <w:tc>
          <w:tcPr>
            <w:tcW w:w="982" w:type="dxa"/>
          </w:tcPr>
          <w:p w:rsidR="00A54185" w:rsidRDefault="00A54185">
            <w:pPr>
              <w:pStyle w:val="TableParagraph"/>
              <w:rPr>
                <w:sz w:val="18"/>
              </w:rPr>
            </w:pPr>
          </w:p>
        </w:tc>
      </w:tr>
      <w:tr w:rsidR="00A54185">
        <w:trPr>
          <w:trHeight w:val="363"/>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51"/>
              <w:ind w:left="371"/>
              <w:rPr>
                <w:sz w:val="21"/>
              </w:rPr>
            </w:pPr>
            <w:r>
              <w:rPr>
                <w:spacing w:val="-5"/>
                <w:w w:val="105"/>
                <w:sz w:val="21"/>
              </w:rPr>
              <w:t>110</w:t>
            </w:r>
          </w:p>
        </w:tc>
        <w:tc>
          <w:tcPr>
            <w:tcW w:w="2386" w:type="dxa"/>
          </w:tcPr>
          <w:p w:rsidR="00A54185" w:rsidRDefault="003409BF">
            <w:pPr>
              <w:pStyle w:val="TableParagraph"/>
              <w:spacing w:before="66"/>
              <w:ind w:left="710"/>
              <w:rPr>
                <w:sz w:val="21"/>
              </w:rPr>
            </w:pPr>
            <w:r>
              <w:rPr>
                <w:spacing w:val="-4"/>
                <w:w w:val="105"/>
                <w:sz w:val="21"/>
              </w:rPr>
              <w:t>0.55</w:t>
            </w:r>
          </w:p>
        </w:tc>
        <w:tc>
          <w:tcPr>
            <w:tcW w:w="982" w:type="dxa"/>
          </w:tcPr>
          <w:p w:rsidR="00A54185" w:rsidRDefault="00A54185">
            <w:pPr>
              <w:pStyle w:val="TableParagraph"/>
              <w:rPr>
                <w:sz w:val="18"/>
              </w:rPr>
            </w:pPr>
          </w:p>
        </w:tc>
      </w:tr>
      <w:tr w:rsidR="00A54185">
        <w:trPr>
          <w:trHeight w:val="356"/>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71"/>
              <w:rPr>
                <w:sz w:val="21"/>
              </w:rPr>
            </w:pPr>
            <w:r>
              <w:rPr>
                <w:spacing w:val="-5"/>
                <w:w w:val="105"/>
                <w:sz w:val="21"/>
              </w:rPr>
              <w:t>120</w:t>
            </w:r>
          </w:p>
        </w:tc>
        <w:tc>
          <w:tcPr>
            <w:tcW w:w="2386" w:type="dxa"/>
          </w:tcPr>
          <w:p w:rsidR="00A54185" w:rsidRDefault="003409BF">
            <w:pPr>
              <w:pStyle w:val="TableParagraph"/>
              <w:spacing w:before="55"/>
              <w:ind w:left="703"/>
              <w:rPr>
                <w:sz w:val="21"/>
              </w:rPr>
            </w:pPr>
            <w:r>
              <w:rPr>
                <w:spacing w:val="-4"/>
                <w:w w:val="105"/>
                <w:sz w:val="21"/>
              </w:rPr>
              <w:t>0,57</w:t>
            </w:r>
          </w:p>
        </w:tc>
        <w:tc>
          <w:tcPr>
            <w:tcW w:w="982" w:type="dxa"/>
          </w:tcPr>
          <w:p w:rsidR="00A54185" w:rsidRDefault="00A54185">
            <w:pPr>
              <w:pStyle w:val="TableParagraph"/>
              <w:rPr>
                <w:sz w:val="18"/>
              </w:rPr>
            </w:pPr>
          </w:p>
        </w:tc>
      </w:tr>
      <w:tr w:rsidR="00A54185">
        <w:trPr>
          <w:trHeight w:val="363"/>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51"/>
              <w:ind w:left="363"/>
              <w:rPr>
                <w:sz w:val="21"/>
              </w:rPr>
            </w:pPr>
            <w:r>
              <w:rPr>
                <w:spacing w:val="-5"/>
                <w:w w:val="105"/>
                <w:sz w:val="21"/>
              </w:rPr>
              <w:t>130</w:t>
            </w:r>
          </w:p>
        </w:tc>
        <w:tc>
          <w:tcPr>
            <w:tcW w:w="2386" w:type="dxa"/>
          </w:tcPr>
          <w:p w:rsidR="00A54185" w:rsidRDefault="003409BF">
            <w:pPr>
              <w:pStyle w:val="TableParagraph"/>
              <w:spacing w:before="66"/>
              <w:ind w:left="703"/>
              <w:rPr>
                <w:sz w:val="21"/>
              </w:rPr>
            </w:pPr>
            <w:r>
              <w:rPr>
                <w:spacing w:val="-4"/>
                <w:w w:val="105"/>
                <w:sz w:val="21"/>
              </w:rPr>
              <w:t>0.59</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63"/>
              <w:rPr>
                <w:sz w:val="21"/>
              </w:rPr>
            </w:pPr>
            <w:r>
              <w:rPr>
                <w:spacing w:val="-5"/>
                <w:w w:val="105"/>
                <w:sz w:val="21"/>
              </w:rPr>
              <w:t>140</w:t>
            </w:r>
          </w:p>
        </w:tc>
        <w:tc>
          <w:tcPr>
            <w:tcW w:w="2386" w:type="dxa"/>
          </w:tcPr>
          <w:p w:rsidR="00A54185" w:rsidRDefault="003409BF">
            <w:pPr>
              <w:pStyle w:val="TableParagraph"/>
              <w:spacing w:before="62"/>
              <w:ind w:left="696"/>
              <w:rPr>
                <w:sz w:val="21"/>
              </w:rPr>
            </w:pPr>
            <w:r>
              <w:rPr>
                <w:spacing w:val="-4"/>
                <w:w w:val="105"/>
                <w:sz w:val="21"/>
              </w:rPr>
              <w:t>0.61</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56"/>
              <w:rPr>
                <w:sz w:val="21"/>
              </w:rPr>
            </w:pPr>
            <w:r>
              <w:rPr>
                <w:spacing w:val="-5"/>
                <w:w w:val="105"/>
                <w:sz w:val="21"/>
              </w:rPr>
              <w:t>150</w:t>
            </w:r>
          </w:p>
        </w:tc>
        <w:tc>
          <w:tcPr>
            <w:tcW w:w="2386" w:type="dxa"/>
          </w:tcPr>
          <w:p w:rsidR="00A54185" w:rsidRDefault="003409BF">
            <w:pPr>
              <w:pStyle w:val="TableParagraph"/>
              <w:spacing w:before="62"/>
              <w:ind w:left="696"/>
              <w:rPr>
                <w:sz w:val="21"/>
              </w:rPr>
            </w:pPr>
            <w:r>
              <w:rPr>
                <w:spacing w:val="-4"/>
                <w:w w:val="105"/>
                <w:sz w:val="21"/>
              </w:rPr>
              <w:t>0.63</w:t>
            </w:r>
          </w:p>
        </w:tc>
        <w:tc>
          <w:tcPr>
            <w:tcW w:w="982" w:type="dxa"/>
          </w:tcPr>
          <w:p w:rsidR="00A54185" w:rsidRDefault="00A54185">
            <w:pPr>
              <w:pStyle w:val="TableParagraph"/>
              <w:rPr>
                <w:sz w:val="18"/>
              </w:rPr>
            </w:pPr>
          </w:p>
        </w:tc>
      </w:tr>
      <w:tr w:rsidR="00A54185">
        <w:trPr>
          <w:trHeight w:val="356"/>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56"/>
              <w:rPr>
                <w:sz w:val="21"/>
              </w:rPr>
            </w:pPr>
            <w:r>
              <w:rPr>
                <w:spacing w:val="-5"/>
                <w:w w:val="105"/>
                <w:sz w:val="21"/>
              </w:rPr>
              <w:t>160</w:t>
            </w:r>
          </w:p>
        </w:tc>
        <w:tc>
          <w:tcPr>
            <w:tcW w:w="2386" w:type="dxa"/>
          </w:tcPr>
          <w:p w:rsidR="00A54185" w:rsidRDefault="003409BF">
            <w:pPr>
              <w:pStyle w:val="TableParagraph"/>
              <w:spacing w:before="55"/>
              <w:ind w:left="696"/>
              <w:rPr>
                <w:sz w:val="21"/>
              </w:rPr>
            </w:pPr>
            <w:r>
              <w:rPr>
                <w:spacing w:val="-4"/>
                <w:w w:val="105"/>
                <w:sz w:val="21"/>
              </w:rPr>
              <w:t>0,64</w:t>
            </w:r>
          </w:p>
        </w:tc>
        <w:tc>
          <w:tcPr>
            <w:tcW w:w="982" w:type="dxa"/>
          </w:tcPr>
          <w:p w:rsidR="00A54185" w:rsidRDefault="00A54185">
            <w:pPr>
              <w:pStyle w:val="TableParagraph"/>
              <w:rPr>
                <w:sz w:val="18"/>
              </w:rPr>
            </w:pPr>
          </w:p>
        </w:tc>
      </w:tr>
      <w:tr w:rsidR="00A54185">
        <w:trPr>
          <w:trHeight w:val="363"/>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51"/>
              <w:ind w:left="349"/>
              <w:rPr>
                <w:sz w:val="21"/>
              </w:rPr>
            </w:pPr>
            <w:r>
              <w:rPr>
                <w:spacing w:val="-5"/>
                <w:w w:val="105"/>
                <w:sz w:val="21"/>
              </w:rPr>
              <w:t>170</w:t>
            </w:r>
          </w:p>
        </w:tc>
        <w:tc>
          <w:tcPr>
            <w:tcW w:w="2386" w:type="dxa"/>
          </w:tcPr>
          <w:p w:rsidR="00A54185" w:rsidRDefault="003409BF">
            <w:pPr>
              <w:pStyle w:val="TableParagraph"/>
              <w:spacing w:before="66"/>
              <w:ind w:left="696"/>
              <w:rPr>
                <w:sz w:val="21"/>
              </w:rPr>
            </w:pPr>
            <w:r>
              <w:rPr>
                <w:spacing w:val="-4"/>
                <w:w w:val="105"/>
                <w:sz w:val="21"/>
              </w:rPr>
              <w:t>0.66</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49"/>
              <w:rPr>
                <w:sz w:val="21"/>
              </w:rPr>
            </w:pPr>
            <w:r>
              <w:rPr>
                <w:spacing w:val="-5"/>
                <w:w w:val="105"/>
                <w:sz w:val="21"/>
              </w:rPr>
              <w:t>180</w:t>
            </w:r>
          </w:p>
        </w:tc>
        <w:tc>
          <w:tcPr>
            <w:tcW w:w="2386" w:type="dxa"/>
          </w:tcPr>
          <w:p w:rsidR="00A54185" w:rsidRDefault="003409BF">
            <w:pPr>
              <w:pStyle w:val="TableParagraph"/>
              <w:spacing w:before="62"/>
              <w:ind w:left="689"/>
              <w:rPr>
                <w:sz w:val="21"/>
              </w:rPr>
            </w:pPr>
            <w:r>
              <w:rPr>
                <w:spacing w:val="-4"/>
                <w:w w:val="105"/>
                <w:sz w:val="21"/>
              </w:rPr>
              <w:t>0.68</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49"/>
              <w:rPr>
                <w:sz w:val="21"/>
              </w:rPr>
            </w:pPr>
            <w:r>
              <w:rPr>
                <w:spacing w:val="-5"/>
                <w:w w:val="105"/>
                <w:sz w:val="21"/>
              </w:rPr>
              <w:t>190</w:t>
            </w:r>
          </w:p>
        </w:tc>
        <w:tc>
          <w:tcPr>
            <w:tcW w:w="2386" w:type="dxa"/>
          </w:tcPr>
          <w:p w:rsidR="00A54185" w:rsidRDefault="003409BF">
            <w:pPr>
              <w:pStyle w:val="TableParagraph"/>
              <w:spacing w:before="62"/>
              <w:ind w:left="689"/>
              <w:rPr>
                <w:sz w:val="21"/>
              </w:rPr>
            </w:pPr>
            <w:r>
              <w:rPr>
                <w:spacing w:val="-4"/>
                <w:w w:val="105"/>
                <w:sz w:val="21"/>
              </w:rPr>
              <w:t>0.69</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47"/>
              <w:rPr>
                <w:sz w:val="21"/>
              </w:rPr>
            </w:pPr>
            <w:r>
              <w:rPr>
                <w:spacing w:val="-5"/>
                <w:w w:val="105"/>
                <w:sz w:val="21"/>
              </w:rPr>
              <w:t>200</w:t>
            </w:r>
          </w:p>
        </w:tc>
        <w:tc>
          <w:tcPr>
            <w:tcW w:w="2386" w:type="dxa"/>
          </w:tcPr>
          <w:p w:rsidR="00A54185" w:rsidRDefault="003409BF">
            <w:pPr>
              <w:pStyle w:val="TableParagraph"/>
              <w:spacing w:before="62"/>
              <w:ind w:left="681"/>
              <w:rPr>
                <w:sz w:val="21"/>
              </w:rPr>
            </w:pPr>
            <w:r>
              <w:rPr>
                <w:spacing w:val="-4"/>
                <w:w w:val="105"/>
                <w:sz w:val="21"/>
              </w:rPr>
              <w:t>0.70</w:t>
            </w:r>
          </w:p>
        </w:tc>
        <w:tc>
          <w:tcPr>
            <w:tcW w:w="982" w:type="dxa"/>
          </w:tcPr>
          <w:p w:rsidR="00A54185" w:rsidRDefault="00A54185">
            <w:pPr>
              <w:pStyle w:val="TableParagraph"/>
              <w:rPr>
                <w:sz w:val="18"/>
              </w:rPr>
            </w:pPr>
          </w:p>
        </w:tc>
      </w:tr>
      <w:tr w:rsidR="00A54185">
        <w:trPr>
          <w:trHeight w:val="356"/>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40"/>
              <w:rPr>
                <w:sz w:val="21"/>
              </w:rPr>
            </w:pPr>
            <w:r>
              <w:rPr>
                <w:spacing w:val="-5"/>
                <w:w w:val="105"/>
                <w:sz w:val="21"/>
              </w:rPr>
              <w:t>210</w:t>
            </w:r>
          </w:p>
        </w:tc>
        <w:tc>
          <w:tcPr>
            <w:tcW w:w="2386" w:type="dxa"/>
          </w:tcPr>
          <w:p w:rsidR="00A54185" w:rsidRDefault="003409BF">
            <w:pPr>
              <w:pStyle w:val="TableParagraph"/>
              <w:spacing w:before="55"/>
              <w:ind w:left="681"/>
              <w:rPr>
                <w:sz w:val="21"/>
              </w:rPr>
            </w:pPr>
            <w:r>
              <w:rPr>
                <w:spacing w:val="-4"/>
                <w:w w:val="105"/>
                <w:sz w:val="21"/>
              </w:rPr>
              <w:t>0,73</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51"/>
              <w:ind w:left="340"/>
              <w:rPr>
                <w:sz w:val="21"/>
              </w:rPr>
            </w:pPr>
            <w:r>
              <w:rPr>
                <w:spacing w:val="-5"/>
                <w:w w:val="105"/>
                <w:sz w:val="21"/>
              </w:rPr>
              <w:t>220</w:t>
            </w:r>
          </w:p>
        </w:tc>
        <w:tc>
          <w:tcPr>
            <w:tcW w:w="2386" w:type="dxa"/>
          </w:tcPr>
          <w:p w:rsidR="00A54185" w:rsidRDefault="003409BF">
            <w:pPr>
              <w:pStyle w:val="TableParagraph"/>
              <w:spacing w:before="58"/>
              <w:ind w:left="681"/>
              <w:rPr>
                <w:sz w:val="21"/>
              </w:rPr>
            </w:pPr>
            <w:r>
              <w:rPr>
                <w:spacing w:val="-4"/>
                <w:w w:val="105"/>
                <w:sz w:val="21"/>
              </w:rPr>
              <w:t>0,75</w:t>
            </w:r>
          </w:p>
        </w:tc>
        <w:tc>
          <w:tcPr>
            <w:tcW w:w="982" w:type="dxa"/>
          </w:tcPr>
          <w:p w:rsidR="00A54185" w:rsidRDefault="00A54185">
            <w:pPr>
              <w:pStyle w:val="TableParagraph"/>
              <w:rPr>
                <w:sz w:val="18"/>
              </w:rPr>
            </w:pPr>
          </w:p>
        </w:tc>
      </w:tr>
      <w:tr w:rsidR="00A54185">
        <w:trPr>
          <w:trHeight w:val="363"/>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51"/>
              <w:ind w:left="340"/>
              <w:rPr>
                <w:sz w:val="21"/>
              </w:rPr>
            </w:pPr>
            <w:r>
              <w:rPr>
                <w:spacing w:val="-5"/>
                <w:w w:val="105"/>
                <w:sz w:val="21"/>
              </w:rPr>
              <w:t>230</w:t>
            </w:r>
          </w:p>
        </w:tc>
        <w:tc>
          <w:tcPr>
            <w:tcW w:w="2386" w:type="dxa"/>
          </w:tcPr>
          <w:p w:rsidR="00A54185" w:rsidRDefault="003409BF">
            <w:pPr>
              <w:pStyle w:val="TableParagraph"/>
              <w:spacing w:before="58"/>
              <w:ind w:left="674"/>
              <w:rPr>
                <w:sz w:val="21"/>
              </w:rPr>
            </w:pPr>
            <w:r>
              <w:rPr>
                <w:spacing w:val="-4"/>
                <w:w w:val="105"/>
                <w:sz w:val="21"/>
              </w:rPr>
              <w:t>0,77</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55"/>
              <w:ind w:left="340"/>
              <w:rPr>
                <w:sz w:val="21"/>
              </w:rPr>
            </w:pPr>
            <w:r>
              <w:rPr>
                <w:spacing w:val="-5"/>
                <w:w w:val="105"/>
                <w:sz w:val="21"/>
              </w:rPr>
              <w:t>240</w:t>
            </w:r>
          </w:p>
        </w:tc>
        <w:tc>
          <w:tcPr>
            <w:tcW w:w="2386" w:type="dxa"/>
          </w:tcPr>
          <w:p w:rsidR="00A54185" w:rsidRDefault="003409BF">
            <w:pPr>
              <w:pStyle w:val="TableParagraph"/>
              <w:spacing w:before="62"/>
              <w:ind w:left="674"/>
              <w:rPr>
                <w:sz w:val="21"/>
              </w:rPr>
            </w:pPr>
            <w:r>
              <w:rPr>
                <w:spacing w:val="-4"/>
                <w:w w:val="105"/>
                <w:sz w:val="21"/>
              </w:rPr>
              <w:t>0.79</w:t>
            </w:r>
          </w:p>
        </w:tc>
        <w:tc>
          <w:tcPr>
            <w:tcW w:w="982" w:type="dxa"/>
          </w:tcPr>
          <w:p w:rsidR="00A54185" w:rsidRDefault="00A54185">
            <w:pPr>
              <w:pStyle w:val="TableParagraph"/>
              <w:rPr>
                <w:sz w:val="18"/>
              </w:rPr>
            </w:pPr>
          </w:p>
        </w:tc>
      </w:tr>
      <w:tr w:rsidR="00A54185">
        <w:trPr>
          <w:trHeight w:val="356"/>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33"/>
              <w:rPr>
                <w:sz w:val="21"/>
              </w:rPr>
            </w:pPr>
            <w:r>
              <w:rPr>
                <w:spacing w:val="-5"/>
                <w:w w:val="105"/>
                <w:sz w:val="21"/>
              </w:rPr>
              <w:t>250</w:t>
            </w:r>
          </w:p>
        </w:tc>
        <w:tc>
          <w:tcPr>
            <w:tcW w:w="2386" w:type="dxa"/>
          </w:tcPr>
          <w:p w:rsidR="00A54185" w:rsidRDefault="003409BF">
            <w:pPr>
              <w:pStyle w:val="TableParagraph"/>
              <w:spacing w:before="55"/>
              <w:ind w:left="667"/>
              <w:rPr>
                <w:sz w:val="21"/>
              </w:rPr>
            </w:pPr>
            <w:r>
              <w:rPr>
                <w:spacing w:val="-4"/>
                <w:w w:val="105"/>
                <w:sz w:val="21"/>
              </w:rPr>
              <w:t>0,81</w:t>
            </w:r>
          </w:p>
        </w:tc>
        <w:tc>
          <w:tcPr>
            <w:tcW w:w="982" w:type="dxa"/>
          </w:tcPr>
          <w:p w:rsidR="00A54185" w:rsidRDefault="00A54185">
            <w:pPr>
              <w:pStyle w:val="TableParagraph"/>
              <w:rPr>
                <w:sz w:val="18"/>
              </w:rPr>
            </w:pPr>
          </w:p>
        </w:tc>
      </w:tr>
      <w:tr w:rsidR="00A54185">
        <w:trPr>
          <w:trHeight w:val="363"/>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51"/>
              <w:ind w:left="333"/>
              <w:rPr>
                <w:sz w:val="21"/>
              </w:rPr>
            </w:pPr>
            <w:r>
              <w:rPr>
                <w:spacing w:val="-5"/>
                <w:w w:val="105"/>
                <w:sz w:val="21"/>
              </w:rPr>
              <w:t>260</w:t>
            </w:r>
          </w:p>
        </w:tc>
        <w:tc>
          <w:tcPr>
            <w:tcW w:w="2386" w:type="dxa"/>
          </w:tcPr>
          <w:p w:rsidR="00A54185" w:rsidRDefault="003409BF">
            <w:pPr>
              <w:pStyle w:val="TableParagraph"/>
              <w:spacing w:before="66"/>
              <w:ind w:left="667"/>
              <w:rPr>
                <w:sz w:val="21"/>
              </w:rPr>
            </w:pPr>
            <w:r>
              <w:rPr>
                <w:spacing w:val="-4"/>
                <w:w w:val="105"/>
                <w:sz w:val="21"/>
              </w:rPr>
              <w:t>0.84</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26"/>
              <w:rPr>
                <w:sz w:val="21"/>
              </w:rPr>
            </w:pPr>
            <w:r>
              <w:rPr>
                <w:spacing w:val="-5"/>
                <w:w w:val="105"/>
                <w:sz w:val="21"/>
              </w:rPr>
              <w:t>270</w:t>
            </w:r>
          </w:p>
        </w:tc>
        <w:tc>
          <w:tcPr>
            <w:tcW w:w="2386" w:type="dxa"/>
          </w:tcPr>
          <w:p w:rsidR="00A54185" w:rsidRDefault="003409BF">
            <w:pPr>
              <w:pStyle w:val="TableParagraph"/>
              <w:spacing w:before="62"/>
              <w:ind w:left="667"/>
              <w:rPr>
                <w:sz w:val="21"/>
              </w:rPr>
            </w:pPr>
            <w:r>
              <w:rPr>
                <w:spacing w:val="-4"/>
                <w:w w:val="105"/>
                <w:sz w:val="21"/>
              </w:rPr>
              <w:t>0.86</w:t>
            </w:r>
          </w:p>
        </w:tc>
        <w:tc>
          <w:tcPr>
            <w:tcW w:w="982" w:type="dxa"/>
          </w:tcPr>
          <w:p w:rsidR="00A54185" w:rsidRDefault="00A54185">
            <w:pPr>
              <w:pStyle w:val="TableParagraph"/>
              <w:rPr>
                <w:sz w:val="18"/>
              </w:rPr>
            </w:pPr>
          </w:p>
        </w:tc>
      </w:tr>
      <w:tr w:rsidR="00A54185">
        <w:trPr>
          <w:trHeight w:val="360"/>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26"/>
              <w:rPr>
                <w:sz w:val="21"/>
              </w:rPr>
            </w:pPr>
            <w:r>
              <w:rPr>
                <w:spacing w:val="-5"/>
                <w:w w:val="105"/>
                <w:sz w:val="21"/>
              </w:rPr>
              <w:t>280</w:t>
            </w:r>
          </w:p>
        </w:tc>
        <w:tc>
          <w:tcPr>
            <w:tcW w:w="2386" w:type="dxa"/>
          </w:tcPr>
          <w:p w:rsidR="00A54185" w:rsidRDefault="003409BF">
            <w:pPr>
              <w:pStyle w:val="TableParagraph"/>
              <w:spacing w:before="62"/>
              <w:ind w:left="667"/>
              <w:rPr>
                <w:sz w:val="21"/>
              </w:rPr>
            </w:pPr>
            <w:r>
              <w:rPr>
                <w:spacing w:val="-4"/>
                <w:w w:val="105"/>
                <w:sz w:val="21"/>
              </w:rPr>
              <w:t>0.88</w:t>
            </w:r>
          </w:p>
        </w:tc>
        <w:tc>
          <w:tcPr>
            <w:tcW w:w="982" w:type="dxa"/>
          </w:tcPr>
          <w:p w:rsidR="00A54185" w:rsidRDefault="00A54185">
            <w:pPr>
              <w:pStyle w:val="TableParagraph"/>
              <w:rPr>
                <w:sz w:val="18"/>
              </w:rPr>
            </w:pPr>
          </w:p>
        </w:tc>
      </w:tr>
      <w:tr w:rsidR="00A54185">
        <w:trPr>
          <w:trHeight w:val="363"/>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48"/>
              <w:ind w:left="326"/>
              <w:rPr>
                <w:sz w:val="21"/>
              </w:rPr>
            </w:pPr>
            <w:r>
              <w:rPr>
                <w:spacing w:val="-5"/>
                <w:w w:val="105"/>
                <w:sz w:val="21"/>
              </w:rPr>
              <w:t>290</w:t>
            </w:r>
          </w:p>
        </w:tc>
        <w:tc>
          <w:tcPr>
            <w:tcW w:w="2386" w:type="dxa"/>
          </w:tcPr>
          <w:p w:rsidR="00A54185" w:rsidRDefault="003409BF">
            <w:pPr>
              <w:pStyle w:val="TableParagraph"/>
              <w:spacing w:before="62"/>
              <w:ind w:left="660"/>
              <w:rPr>
                <w:sz w:val="21"/>
              </w:rPr>
            </w:pPr>
            <w:r>
              <w:rPr>
                <w:spacing w:val="-4"/>
                <w:w w:val="105"/>
                <w:sz w:val="21"/>
              </w:rPr>
              <w:t>0.90</w:t>
            </w:r>
          </w:p>
        </w:tc>
        <w:tc>
          <w:tcPr>
            <w:tcW w:w="982" w:type="dxa"/>
          </w:tcPr>
          <w:p w:rsidR="00A54185" w:rsidRDefault="00A54185">
            <w:pPr>
              <w:pStyle w:val="TableParagraph"/>
              <w:rPr>
                <w:sz w:val="18"/>
              </w:rPr>
            </w:pPr>
          </w:p>
        </w:tc>
      </w:tr>
      <w:tr w:rsidR="00A54185">
        <w:trPr>
          <w:trHeight w:val="356"/>
        </w:trPr>
        <w:tc>
          <w:tcPr>
            <w:tcW w:w="124" w:type="dxa"/>
            <w:vMerge/>
            <w:tcBorders>
              <w:top w:val="nil"/>
            </w:tcBorders>
          </w:tcPr>
          <w:p w:rsidR="00A54185" w:rsidRDefault="00A54185">
            <w:pPr>
              <w:rPr>
                <w:sz w:val="2"/>
                <w:szCs w:val="2"/>
              </w:rPr>
            </w:pPr>
          </w:p>
        </w:tc>
        <w:tc>
          <w:tcPr>
            <w:tcW w:w="1546" w:type="dxa"/>
          </w:tcPr>
          <w:p w:rsidR="00A54185" w:rsidRDefault="003409BF">
            <w:pPr>
              <w:pStyle w:val="TableParagraph"/>
              <w:spacing w:before="51"/>
              <w:ind w:left="322"/>
              <w:rPr>
                <w:sz w:val="21"/>
              </w:rPr>
            </w:pPr>
            <w:r>
              <w:rPr>
                <w:spacing w:val="-5"/>
                <w:w w:val="105"/>
                <w:sz w:val="21"/>
              </w:rPr>
              <w:t>300</w:t>
            </w:r>
          </w:p>
        </w:tc>
        <w:tc>
          <w:tcPr>
            <w:tcW w:w="2386" w:type="dxa"/>
          </w:tcPr>
          <w:p w:rsidR="00A54185" w:rsidRDefault="003409BF">
            <w:pPr>
              <w:pStyle w:val="TableParagraph"/>
              <w:spacing w:before="51"/>
              <w:ind w:left="660"/>
              <w:rPr>
                <w:sz w:val="21"/>
              </w:rPr>
            </w:pPr>
            <w:r>
              <w:rPr>
                <w:spacing w:val="-4"/>
                <w:w w:val="105"/>
                <w:sz w:val="21"/>
              </w:rPr>
              <w:t>0,92</w:t>
            </w:r>
          </w:p>
        </w:tc>
        <w:tc>
          <w:tcPr>
            <w:tcW w:w="982" w:type="dxa"/>
          </w:tcPr>
          <w:p w:rsidR="00A54185" w:rsidRDefault="00A54185">
            <w:pPr>
              <w:pStyle w:val="TableParagraph"/>
              <w:rPr>
                <w:sz w:val="18"/>
              </w:rPr>
            </w:pPr>
          </w:p>
        </w:tc>
      </w:tr>
      <w:tr w:rsidR="00A54185">
        <w:trPr>
          <w:trHeight w:val="303"/>
        </w:trPr>
        <w:tc>
          <w:tcPr>
            <w:tcW w:w="124" w:type="dxa"/>
          </w:tcPr>
          <w:p w:rsidR="00A54185" w:rsidRDefault="00A54185">
            <w:pPr>
              <w:pStyle w:val="TableParagraph"/>
              <w:rPr>
                <w:sz w:val="18"/>
              </w:rPr>
            </w:pPr>
          </w:p>
        </w:tc>
        <w:tc>
          <w:tcPr>
            <w:tcW w:w="1546" w:type="dxa"/>
          </w:tcPr>
          <w:p w:rsidR="00A54185" w:rsidRDefault="003409BF">
            <w:pPr>
              <w:pStyle w:val="TableParagraph"/>
              <w:spacing w:before="55" w:line="229" w:lineRule="exact"/>
              <w:ind w:left="322"/>
              <w:rPr>
                <w:sz w:val="21"/>
              </w:rPr>
            </w:pPr>
            <w:r>
              <w:rPr>
                <w:spacing w:val="-5"/>
                <w:w w:val="105"/>
                <w:sz w:val="21"/>
              </w:rPr>
              <w:t>310</w:t>
            </w:r>
          </w:p>
        </w:tc>
        <w:tc>
          <w:tcPr>
            <w:tcW w:w="2386" w:type="dxa"/>
          </w:tcPr>
          <w:p w:rsidR="00A54185" w:rsidRDefault="003409BF">
            <w:pPr>
              <w:pStyle w:val="TableParagraph"/>
              <w:spacing w:before="62" w:line="222" w:lineRule="exact"/>
              <w:ind w:left="653"/>
              <w:rPr>
                <w:sz w:val="21"/>
              </w:rPr>
            </w:pPr>
            <w:r>
              <w:rPr>
                <w:spacing w:val="-4"/>
                <w:w w:val="105"/>
                <w:sz w:val="21"/>
              </w:rPr>
              <w:t>0.96</w:t>
            </w:r>
          </w:p>
        </w:tc>
        <w:tc>
          <w:tcPr>
            <w:tcW w:w="982" w:type="dxa"/>
          </w:tcPr>
          <w:p w:rsidR="00A54185" w:rsidRDefault="00A54185">
            <w:pPr>
              <w:pStyle w:val="TableParagraph"/>
              <w:rPr>
                <w:sz w:val="18"/>
              </w:rPr>
            </w:pPr>
          </w:p>
        </w:tc>
      </w:tr>
    </w:tbl>
    <w:p w:rsidR="00A54185" w:rsidRDefault="003409BF">
      <w:pPr>
        <w:pStyle w:val="BodyText"/>
        <w:spacing w:before="9"/>
        <w:rPr>
          <w:rFonts w:ascii="Arial"/>
          <w:sz w:val="23"/>
        </w:rPr>
      </w:pPr>
      <w:r>
        <w:pict>
          <v:shape id="docshape348" o:spid="_x0000_s1038" style="position:absolute;margin-left:122.65pt;margin-top:14.9pt;width:83.7pt;height:.1pt;z-index:-15513088;mso-wrap-distance-left:0;mso-wrap-distance-right:0;mso-position-horizontal-relative:page;mso-position-vertical-relative:text" coordorigin="2453,298" coordsize="1674,0" path="m2453,298r1674,e" filled="f" strokeweight=".1271mm">
            <v:path arrowok="t"/>
            <w10:wrap type="topAndBottom" anchorx="page"/>
          </v:shape>
        </w:pict>
      </w:r>
    </w:p>
    <w:p w:rsidR="00A54185" w:rsidRDefault="003409BF">
      <w:pPr>
        <w:tabs>
          <w:tab w:val="right" w:pos="7845"/>
        </w:tabs>
        <w:spacing w:before="53" w:line="245" w:lineRule="exact"/>
        <w:ind w:left="2472"/>
        <w:rPr>
          <w:sz w:val="24"/>
        </w:rPr>
      </w:pPr>
      <w:r>
        <w:rPr>
          <w:rFonts w:ascii="Arial"/>
          <w:i/>
          <w:w w:val="105"/>
          <w:sz w:val="17"/>
        </w:rPr>
        <w:t>Australian</w:t>
      </w:r>
      <w:r>
        <w:rPr>
          <w:rFonts w:ascii="Arial"/>
          <w:i/>
          <w:spacing w:val="-5"/>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2"/>
          <w:w w:val="105"/>
          <w:sz w:val="17"/>
        </w:rPr>
        <w:t xml:space="preserve"> </w:t>
      </w:r>
      <w:r>
        <w:rPr>
          <w:rFonts w:ascii="Arial"/>
          <w:i/>
          <w:w w:val="105"/>
          <w:sz w:val="17"/>
        </w:rPr>
        <w:t>the</w:t>
      </w:r>
      <w:r>
        <w:rPr>
          <w:rFonts w:ascii="Arial"/>
          <w:i/>
          <w:spacing w:val="-11"/>
          <w:w w:val="105"/>
          <w:sz w:val="17"/>
        </w:rPr>
        <w:t xml:space="preserve"> </w:t>
      </w:r>
      <w:r>
        <w:rPr>
          <w:rFonts w:ascii="Arial"/>
          <w:i/>
          <w:w w:val="105"/>
          <w:sz w:val="17"/>
        </w:rPr>
        <w:t>Export</w:t>
      </w:r>
      <w:r>
        <w:rPr>
          <w:rFonts w:ascii="Arial"/>
          <w:i/>
          <w:spacing w:val="-2"/>
          <w:w w:val="105"/>
          <w:sz w:val="17"/>
        </w:rPr>
        <w:t xml:space="preserve"> </w:t>
      </w:r>
      <w:r>
        <w:rPr>
          <w:rFonts w:ascii="Arial"/>
          <w:i/>
          <w:w w:val="105"/>
          <w:sz w:val="17"/>
        </w:rPr>
        <w:t>of</w:t>
      </w:r>
      <w:r>
        <w:rPr>
          <w:rFonts w:ascii="Arial"/>
          <w:i/>
          <w:spacing w:val="-7"/>
          <w:w w:val="105"/>
          <w:sz w:val="17"/>
        </w:rPr>
        <w:t xml:space="preserve"> </w:t>
      </w:r>
      <w:r>
        <w:rPr>
          <w:rFonts w:ascii="Arial"/>
          <w:i/>
          <w:spacing w:val="-2"/>
          <w:w w:val="105"/>
          <w:sz w:val="17"/>
        </w:rPr>
        <w:t>Livestock</w:t>
      </w:r>
      <w:r>
        <w:rPr>
          <w:rFonts w:ascii="Arial"/>
          <w:i/>
          <w:sz w:val="17"/>
        </w:rPr>
        <w:tab/>
      </w:r>
      <w:r>
        <w:rPr>
          <w:spacing w:val="-5"/>
          <w:w w:val="105"/>
          <w:position w:val="-6"/>
          <w:sz w:val="24"/>
        </w:rPr>
        <w:t>123</w:t>
      </w:r>
    </w:p>
    <w:p w:rsidR="00A54185" w:rsidRDefault="003409BF">
      <w:pPr>
        <w:spacing w:line="159" w:lineRule="exact"/>
        <w:ind w:left="153"/>
        <w:jc w:val="center"/>
        <w:rPr>
          <w:rFonts w:ascii="Arial"/>
          <w:i/>
          <w:sz w:val="17"/>
        </w:rPr>
      </w:pPr>
      <w:r>
        <w:rPr>
          <w:rFonts w:ascii="Arial"/>
          <w:i/>
          <w:w w:val="105"/>
          <w:sz w:val="17"/>
        </w:rPr>
        <w:t>(Version 2.3)</w:t>
      </w:r>
      <w:r>
        <w:rPr>
          <w:rFonts w:ascii="Arial"/>
          <w:i/>
          <w:spacing w:val="-3"/>
          <w:w w:val="105"/>
          <w:sz w:val="17"/>
        </w:rPr>
        <w:t xml:space="preserve"> </w:t>
      </w:r>
      <w:r>
        <w:rPr>
          <w:rFonts w:ascii="Arial"/>
          <w:i/>
          <w:spacing w:val="-4"/>
          <w:w w:val="105"/>
          <w:sz w:val="17"/>
        </w:rPr>
        <w:t>2011</w:t>
      </w:r>
    </w:p>
    <w:p w:rsidR="00A54185" w:rsidRDefault="00A54185">
      <w:pPr>
        <w:spacing w:line="159" w:lineRule="exact"/>
        <w:jc w:val="center"/>
        <w:rPr>
          <w:rFonts w:ascii="Arial"/>
          <w:sz w:val="17"/>
        </w:rPr>
        <w:sectPr w:rsidR="00A54185">
          <w:type w:val="continuous"/>
          <w:pgSz w:w="11920" w:h="16820"/>
          <w:pgMar w:top="1600" w:right="1680" w:bottom="280" w:left="1680" w:header="0" w:footer="0" w:gutter="0"/>
          <w:cols w:space="720"/>
        </w:sectPr>
      </w:pPr>
    </w:p>
    <w:p w:rsidR="00A54185" w:rsidRDefault="003409BF">
      <w:pPr>
        <w:spacing w:before="81"/>
        <w:ind w:left="938"/>
        <w:rPr>
          <w:rFonts w:ascii="Arial"/>
          <w:sz w:val="17"/>
        </w:rPr>
      </w:pPr>
      <w:r>
        <w:rPr>
          <w:rFonts w:ascii="Arial"/>
          <w:w w:val="105"/>
          <w:sz w:val="17"/>
        </w:rPr>
        <w:lastRenderedPageBreak/>
        <w:t>Standard</w:t>
      </w:r>
      <w:r>
        <w:rPr>
          <w:rFonts w:ascii="Arial"/>
          <w:spacing w:val="-2"/>
          <w:w w:val="105"/>
          <w:sz w:val="17"/>
        </w:rPr>
        <w:t xml:space="preserve"> </w:t>
      </w:r>
      <w:r>
        <w:rPr>
          <w:rFonts w:ascii="Arial"/>
          <w:spacing w:val="-10"/>
          <w:w w:val="105"/>
          <w:sz w:val="17"/>
        </w:rPr>
        <w:t>6</w:t>
      </w:r>
    </w:p>
    <w:p w:rsidR="00A54185" w:rsidRDefault="003409BF">
      <w:pPr>
        <w:spacing w:before="71"/>
        <w:ind w:left="940"/>
        <w:rPr>
          <w:rFonts w:ascii="Arial"/>
          <w:sz w:val="17"/>
        </w:rPr>
      </w:pPr>
      <w:r>
        <w:rPr>
          <w:rFonts w:ascii="Arial"/>
          <w:w w:val="105"/>
          <w:sz w:val="17"/>
        </w:rPr>
        <w:t>Division</w:t>
      </w:r>
      <w:r>
        <w:rPr>
          <w:rFonts w:ascii="Arial"/>
          <w:spacing w:val="-7"/>
          <w:w w:val="105"/>
          <w:sz w:val="17"/>
        </w:rPr>
        <w:t xml:space="preserve"> </w:t>
      </w:r>
      <w:r>
        <w:rPr>
          <w:rFonts w:ascii="Arial"/>
          <w:spacing w:val="-10"/>
          <w:w w:val="105"/>
          <w:sz w:val="17"/>
        </w:rPr>
        <w:t>3</w:t>
      </w:r>
    </w:p>
    <w:p w:rsidR="00A54185" w:rsidRDefault="003409BF">
      <w:pPr>
        <w:spacing w:before="88" w:line="326" w:lineRule="auto"/>
        <w:ind w:left="610" w:right="3338"/>
        <w:rPr>
          <w:rFonts w:ascii="Arial"/>
          <w:sz w:val="17"/>
        </w:rPr>
      </w:pPr>
      <w:r>
        <w:br w:type="column"/>
      </w:r>
      <w:r>
        <w:rPr>
          <w:rFonts w:ascii="Arial"/>
          <w:w w:val="105"/>
          <w:sz w:val="17"/>
        </w:rPr>
        <w:t>Air</w:t>
      </w:r>
      <w:r>
        <w:rPr>
          <w:rFonts w:ascii="Arial"/>
          <w:spacing w:val="-13"/>
          <w:w w:val="105"/>
          <w:sz w:val="17"/>
        </w:rPr>
        <w:t xml:space="preserve"> </w:t>
      </w:r>
      <w:r>
        <w:rPr>
          <w:rFonts w:ascii="Arial"/>
          <w:w w:val="105"/>
          <w:sz w:val="17"/>
        </w:rPr>
        <w:t>transport</w:t>
      </w:r>
      <w:r>
        <w:rPr>
          <w:rFonts w:ascii="Arial"/>
          <w:spacing w:val="-12"/>
          <w:w w:val="105"/>
          <w:sz w:val="17"/>
        </w:rPr>
        <w:t xml:space="preserve"> </w:t>
      </w:r>
      <w:r>
        <w:rPr>
          <w:rFonts w:ascii="Arial"/>
          <w:w w:val="105"/>
          <w:sz w:val="17"/>
        </w:rPr>
        <w:t>of</w:t>
      </w:r>
      <w:r>
        <w:rPr>
          <w:rFonts w:ascii="Arial"/>
          <w:spacing w:val="-13"/>
          <w:w w:val="105"/>
          <w:sz w:val="17"/>
        </w:rPr>
        <w:t xml:space="preserve"> </w:t>
      </w:r>
      <w:r>
        <w:rPr>
          <w:rFonts w:ascii="Arial"/>
          <w:w w:val="105"/>
          <w:sz w:val="17"/>
        </w:rPr>
        <w:t xml:space="preserve">livestock </w:t>
      </w:r>
      <w:r>
        <w:rPr>
          <w:rFonts w:ascii="Arial"/>
          <w:spacing w:val="-2"/>
          <w:w w:val="105"/>
          <w:sz w:val="17"/>
        </w:rPr>
        <w:t>Appendixes</w:t>
      </w:r>
    </w:p>
    <w:p w:rsidR="00A54185" w:rsidRDefault="00A54185">
      <w:pPr>
        <w:spacing w:line="326" w:lineRule="auto"/>
        <w:rPr>
          <w:rFonts w:ascii="Arial"/>
          <w:sz w:val="17"/>
        </w:rPr>
        <w:sectPr w:rsidR="00A54185">
          <w:footerReference w:type="default" r:id="rId83"/>
          <w:pgSz w:w="11920" w:h="16820"/>
          <w:pgMar w:top="480" w:right="1680" w:bottom="280" w:left="1680" w:header="0" w:footer="0" w:gutter="0"/>
          <w:cols w:num="2" w:space="720" w:equalWidth="0">
            <w:col w:w="1819" w:space="40"/>
            <w:col w:w="6701"/>
          </w:cols>
        </w:sectPr>
      </w:pPr>
    </w:p>
    <w:p w:rsidR="00A54185" w:rsidRDefault="003409BF">
      <w:pPr>
        <w:pStyle w:val="BodyText"/>
        <w:rPr>
          <w:rFonts w:ascii="Arial"/>
          <w:sz w:val="20"/>
        </w:rPr>
      </w:pPr>
      <w:r>
        <w:pict>
          <v:line id="_x0000_s1037" style="position:absolute;z-index:15945728;mso-position-horizontal-relative:page;mso-position-vertical-relative:page" from="593.85pt,571.1pt" to="593.85pt,529.7pt" strokeweight=".1273mm">
            <w10:wrap anchorx="page" anchory="page"/>
          </v:line>
        </w:pict>
      </w:r>
      <w:r>
        <w:pict>
          <v:line id="_x0000_s1036" style="position:absolute;z-index:15946240;mso-position-horizontal-relative:page;mso-position-vertical-relative:page" from="592.75pt,790.2pt" to="592.75pt,757.4pt" strokeweight=".1273mm">
            <w10:wrap anchorx="page" anchory="page"/>
          </v:line>
        </w:pict>
      </w:r>
    </w:p>
    <w:p w:rsidR="00A54185" w:rsidRDefault="00A54185">
      <w:pPr>
        <w:pStyle w:val="BodyText"/>
        <w:rPr>
          <w:rFonts w:ascii="Arial"/>
          <w:sz w:val="20"/>
        </w:rPr>
      </w:pPr>
    </w:p>
    <w:p w:rsidR="00A54185" w:rsidRDefault="00A54185">
      <w:pPr>
        <w:pStyle w:val="BodyText"/>
        <w:spacing w:before="1"/>
        <w:rPr>
          <w:rFonts w:ascii="Arial"/>
          <w:sz w:val="14"/>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49" o:spid="_x0000_s1034" style="width:357.9pt;height:.4pt;mso-position-horizontal-relative:char;mso-position-vertical-relative:line" coordsize="7158,8">
            <v:line id="_x0000_s1035" style="position:absolute" from="0,4" to="7158,4" strokeweight=".1271mm"/>
            <w10:anchorlock/>
          </v:group>
        </w:pict>
      </w:r>
    </w:p>
    <w:p w:rsidR="00A54185" w:rsidRDefault="00A54185">
      <w:pPr>
        <w:pStyle w:val="BodyText"/>
        <w:spacing w:before="9"/>
        <w:rPr>
          <w:rFonts w:ascii="Arial"/>
          <w:sz w:val="15"/>
        </w:rPr>
      </w:pPr>
    </w:p>
    <w:tbl>
      <w:tblPr>
        <w:tblW w:w="0" w:type="auto"/>
        <w:tblInd w:w="1805" w:type="dxa"/>
        <w:tblLayout w:type="fixed"/>
        <w:tblCellMar>
          <w:left w:w="0" w:type="dxa"/>
          <w:right w:w="0" w:type="dxa"/>
        </w:tblCellMar>
        <w:tblLook w:val="01E0" w:firstRow="1" w:lastRow="1" w:firstColumn="1" w:lastColumn="1" w:noHBand="0" w:noVBand="0"/>
      </w:tblPr>
      <w:tblGrid>
        <w:gridCol w:w="138"/>
        <w:gridCol w:w="1553"/>
        <w:gridCol w:w="2196"/>
        <w:gridCol w:w="182"/>
      </w:tblGrid>
      <w:tr w:rsidR="00A54185">
        <w:trPr>
          <w:trHeight w:val="364"/>
        </w:trPr>
        <w:tc>
          <w:tcPr>
            <w:tcW w:w="138" w:type="dxa"/>
            <w:vMerge w:val="restart"/>
            <w:tcBorders>
              <w:top w:val="single" w:sz="4" w:space="0" w:color="000000"/>
            </w:tcBorders>
          </w:tcPr>
          <w:p w:rsidR="00A54185" w:rsidRDefault="00A54185">
            <w:pPr>
              <w:pStyle w:val="TableParagraph"/>
            </w:pPr>
          </w:p>
        </w:tc>
        <w:tc>
          <w:tcPr>
            <w:tcW w:w="1553" w:type="dxa"/>
            <w:tcBorders>
              <w:top w:val="single" w:sz="4" w:space="0" w:color="000000"/>
              <w:bottom w:val="single" w:sz="4" w:space="0" w:color="000000"/>
            </w:tcBorders>
          </w:tcPr>
          <w:p w:rsidR="00A54185" w:rsidRDefault="003409BF">
            <w:pPr>
              <w:pStyle w:val="TableParagraph"/>
              <w:spacing w:before="124"/>
              <w:rPr>
                <w:rFonts w:ascii="Arial"/>
                <w:b/>
                <w:sz w:val="17"/>
              </w:rPr>
            </w:pPr>
            <w:r>
              <w:rPr>
                <w:rFonts w:ascii="Arial"/>
                <w:b/>
                <w:w w:val="105"/>
                <w:sz w:val="17"/>
              </w:rPr>
              <w:t>Liveweight</w:t>
            </w:r>
            <w:r>
              <w:rPr>
                <w:rFonts w:ascii="Arial"/>
                <w:b/>
                <w:spacing w:val="3"/>
                <w:w w:val="105"/>
                <w:sz w:val="17"/>
              </w:rPr>
              <w:t xml:space="preserve"> </w:t>
            </w:r>
            <w:r>
              <w:rPr>
                <w:rFonts w:ascii="Arial"/>
                <w:b/>
                <w:spacing w:val="-4"/>
                <w:w w:val="105"/>
                <w:sz w:val="17"/>
              </w:rPr>
              <w:t>(kg)</w:t>
            </w:r>
          </w:p>
        </w:tc>
        <w:tc>
          <w:tcPr>
            <w:tcW w:w="2196" w:type="dxa"/>
            <w:tcBorders>
              <w:top w:val="single" w:sz="4" w:space="0" w:color="000000"/>
              <w:bottom w:val="single" w:sz="4" w:space="0" w:color="000000"/>
            </w:tcBorders>
          </w:tcPr>
          <w:p w:rsidR="00A54185" w:rsidRDefault="003409BF">
            <w:pPr>
              <w:pStyle w:val="TableParagraph"/>
              <w:spacing w:before="131"/>
              <w:ind w:left="237" w:right="-15"/>
              <w:rPr>
                <w:rFonts w:ascii="Arial"/>
                <w:b/>
                <w:sz w:val="13"/>
              </w:rPr>
            </w:pPr>
            <w:r>
              <w:rPr>
                <w:rFonts w:ascii="Arial"/>
                <w:b/>
                <w:w w:val="105"/>
                <w:sz w:val="17"/>
              </w:rPr>
              <w:t>Minimum</w:t>
            </w:r>
            <w:r>
              <w:rPr>
                <w:rFonts w:ascii="Arial"/>
                <w:b/>
                <w:spacing w:val="-1"/>
                <w:w w:val="105"/>
                <w:sz w:val="17"/>
              </w:rPr>
              <w:t xml:space="preserve"> </w:t>
            </w:r>
            <w:r>
              <w:rPr>
                <w:rFonts w:ascii="Arial"/>
                <w:b/>
                <w:w w:val="105"/>
                <w:sz w:val="17"/>
              </w:rPr>
              <w:t>pen</w:t>
            </w:r>
            <w:r>
              <w:rPr>
                <w:rFonts w:ascii="Arial"/>
                <w:b/>
                <w:spacing w:val="-1"/>
                <w:w w:val="105"/>
                <w:sz w:val="17"/>
              </w:rPr>
              <w:t xml:space="preserve"> </w:t>
            </w:r>
            <w:r>
              <w:rPr>
                <w:rFonts w:ascii="Arial"/>
                <w:b/>
                <w:w w:val="105"/>
                <w:sz w:val="17"/>
              </w:rPr>
              <w:t>area</w:t>
            </w:r>
            <w:r>
              <w:rPr>
                <w:rFonts w:ascii="Arial"/>
                <w:b/>
                <w:spacing w:val="-5"/>
                <w:w w:val="105"/>
                <w:sz w:val="17"/>
              </w:rPr>
              <w:t xml:space="preserve"> </w:t>
            </w:r>
            <w:r>
              <w:rPr>
                <w:rFonts w:ascii="Arial"/>
                <w:b/>
                <w:spacing w:val="-4"/>
                <w:w w:val="105"/>
                <w:sz w:val="17"/>
              </w:rPr>
              <w:t>(m</w:t>
            </w:r>
            <w:r>
              <w:rPr>
                <w:rFonts w:ascii="Arial"/>
                <w:b/>
                <w:spacing w:val="-4"/>
                <w:w w:val="105"/>
                <w:sz w:val="17"/>
                <w:vertAlign w:val="superscript"/>
              </w:rPr>
              <w:t>2</w:t>
            </w:r>
            <w:r>
              <w:rPr>
                <w:rFonts w:ascii="Arial"/>
                <w:b/>
                <w:spacing w:val="-4"/>
                <w:w w:val="105"/>
                <w:sz w:val="13"/>
              </w:rPr>
              <w:t>)</w:t>
            </w:r>
          </w:p>
        </w:tc>
        <w:tc>
          <w:tcPr>
            <w:tcW w:w="182" w:type="dxa"/>
            <w:tcBorders>
              <w:top w:val="single" w:sz="4" w:space="0" w:color="000000"/>
            </w:tcBorders>
          </w:tcPr>
          <w:p w:rsidR="00A54185" w:rsidRDefault="00A54185">
            <w:pPr>
              <w:pStyle w:val="TableParagraph"/>
            </w:pPr>
          </w:p>
        </w:tc>
      </w:tr>
      <w:tr w:rsidR="00A54185">
        <w:trPr>
          <w:trHeight w:val="381"/>
        </w:trPr>
        <w:tc>
          <w:tcPr>
            <w:tcW w:w="138" w:type="dxa"/>
            <w:vMerge/>
            <w:tcBorders>
              <w:top w:val="nil"/>
            </w:tcBorders>
          </w:tcPr>
          <w:p w:rsidR="00A54185" w:rsidRDefault="00A54185">
            <w:pPr>
              <w:rPr>
                <w:sz w:val="2"/>
                <w:szCs w:val="2"/>
              </w:rPr>
            </w:pPr>
          </w:p>
        </w:tc>
        <w:tc>
          <w:tcPr>
            <w:tcW w:w="1553" w:type="dxa"/>
            <w:tcBorders>
              <w:top w:val="single" w:sz="4" w:space="0" w:color="000000"/>
            </w:tcBorders>
          </w:tcPr>
          <w:p w:rsidR="00A54185" w:rsidRDefault="003409BF">
            <w:pPr>
              <w:pStyle w:val="TableParagraph"/>
              <w:spacing w:before="72"/>
              <w:ind w:left="401"/>
              <w:rPr>
                <w:sz w:val="21"/>
              </w:rPr>
            </w:pPr>
            <w:r>
              <w:rPr>
                <w:spacing w:val="-5"/>
                <w:w w:val="105"/>
                <w:sz w:val="21"/>
              </w:rPr>
              <w:t>320</w:t>
            </w:r>
          </w:p>
        </w:tc>
        <w:tc>
          <w:tcPr>
            <w:tcW w:w="2196" w:type="dxa"/>
            <w:tcBorders>
              <w:top w:val="single" w:sz="4" w:space="0" w:color="000000"/>
            </w:tcBorders>
          </w:tcPr>
          <w:p w:rsidR="00A54185" w:rsidRDefault="003409BF">
            <w:pPr>
              <w:pStyle w:val="TableParagraph"/>
              <w:spacing w:before="80"/>
              <w:ind w:left="721" w:right="1065"/>
              <w:jc w:val="center"/>
              <w:rPr>
                <w:sz w:val="21"/>
              </w:rPr>
            </w:pPr>
            <w:r>
              <w:rPr>
                <w:spacing w:val="-4"/>
                <w:w w:val="105"/>
                <w:sz w:val="21"/>
              </w:rPr>
              <w:t>0.98</w:t>
            </w:r>
          </w:p>
        </w:tc>
        <w:tc>
          <w:tcPr>
            <w:tcW w:w="182" w:type="dxa"/>
          </w:tcPr>
          <w:p w:rsidR="00A54185" w:rsidRDefault="00A54185">
            <w:pPr>
              <w:pStyle w:val="TableParagraph"/>
            </w:pPr>
          </w:p>
        </w:tc>
      </w:tr>
      <w:tr w:rsidR="00A54185">
        <w:trPr>
          <w:trHeight w:val="363"/>
        </w:trPr>
        <w:tc>
          <w:tcPr>
            <w:tcW w:w="138" w:type="dxa"/>
            <w:vMerge/>
            <w:tcBorders>
              <w:top w:val="nil"/>
            </w:tcBorders>
          </w:tcPr>
          <w:p w:rsidR="00A54185" w:rsidRDefault="00A54185">
            <w:pPr>
              <w:rPr>
                <w:sz w:val="2"/>
                <w:szCs w:val="2"/>
              </w:rPr>
            </w:pPr>
          </w:p>
        </w:tc>
        <w:tc>
          <w:tcPr>
            <w:tcW w:w="1553" w:type="dxa"/>
          </w:tcPr>
          <w:p w:rsidR="00A54185" w:rsidRDefault="003409BF">
            <w:pPr>
              <w:pStyle w:val="TableParagraph"/>
              <w:spacing w:before="51"/>
              <w:ind w:left="401"/>
              <w:rPr>
                <w:sz w:val="21"/>
              </w:rPr>
            </w:pPr>
            <w:r>
              <w:rPr>
                <w:spacing w:val="-5"/>
                <w:w w:val="105"/>
                <w:sz w:val="21"/>
              </w:rPr>
              <w:t>330</w:t>
            </w:r>
          </w:p>
        </w:tc>
        <w:tc>
          <w:tcPr>
            <w:tcW w:w="2196" w:type="dxa"/>
          </w:tcPr>
          <w:p w:rsidR="00A54185" w:rsidRDefault="003409BF">
            <w:pPr>
              <w:pStyle w:val="TableParagraph"/>
              <w:spacing w:before="66"/>
              <w:ind w:left="730"/>
              <w:rPr>
                <w:sz w:val="21"/>
              </w:rPr>
            </w:pPr>
            <w:r>
              <w:rPr>
                <w:spacing w:val="-4"/>
                <w:w w:val="105"/>
                <w:sz w:val="21"/>
              </w:rPr>
              <w:t>1.00</w:t>
            </w:r>
          </w:p>
        </w:tc>
        <w:tc>
          <w:tcPr>
            <w:tcW w:w="182" w:type="dxa"/>
          </w:tcPr>
          <w:p w:rsidR="00A54185" w:rsidRDefault="00A54185">
            <w:pPr>
              <w:pStyle w:val="TableParagraph"/>
            </w:pPr>
          </w:p>
        </w:tc>
      </w:tr>
      <w:tr w:rsidR="00A54185">
        <w:trPr>
          <w:trHeight w:val="360"/>
        </w:trPr>
        <w:tc>
          <w:tcPr>
            <w:tcW w:w="138" w:type="dxa"/>
            <w:vMerge/>
            <w:tcBorders>
              <w:top w:val="nil"/>
            </w:tcBorders>
          </w:tcPr>
          <w:p w:rsidR="00A54185" w:rsidRDefault="00A54185">
            <w:pPr>
              <w:rPr>
                <w:sz w:val="2"/>
                <w:szCs w:val="2"/>
              </w:rPr>
            </w:pPr>
          </w:p>
        </w:tc>
        <w:tc>
          <w:tcPr>
            <w:tcW w:w="1553" w:type="dxa"/>
          </w:tcPr>
          <w:p w:rsidR="00A54185" w:rsidRDefault="003409BF">
            <w:pPr>
              <w:pStyle w:val="TableParagraph"/>
              <w:spacing w:before="48"/>
              <w:ind w:left="394"/>
              <w:rPr>
                <w:sz w:val="21"/>
              </w:rPr>
            </w:pPr>
            <w:r>
              <w:rPr>
                <w:spacing w:val="-5"/>
                <w:w w:val="105"/>
                <w:sz w:val="21"/>
              </w:rPr>
              <w:t>340</w:t>
            </w:r>
          </w:p>
        </w:tc>
        <w:tc>
          <w:tcPr>
            <w:tcW w:w="2196" w:type="dxa"/>
          </w:tcPr>
          <w:p w:rsidR="00A54185" w:rsidRDefault="003409BF">
            <w:pPr>
              <w:pStyle w:val="TableParagraph"/>
              <w:spacing w:before="55"/>
              <w:ind w:left="730"/>
              <w:rPr>
                <w:sz w:val="21"/>
              </w:rPr>
            </w:pPr>
            <w:r>
              <w:rPr>
                <w:spacing w:val="-4"/>
                <w:w w:val="105"/>
                <w:sz w:val="21"/>
              </w:rPr>
              <w:t>1.02</w:t>
            </w:r>
          </w:p>
        </w:tc>
        <w:tc>
          <w:tcPr>
            <w:tcW w:w="182" w:type="dxa"/>
          </w:tcPr>
          <w:p w:rsidR="00A54185" w:rsidRDefault="00A54185">
            <w:pPr>
              <w:pStyle w:val="TableParagraph"/>
            </w:pPr>
          </w:p>
        </w:tc>
      </w:tr>
      <w:tr w:rsidR="00A54185">
        <w:trPr>
          <w:trHeight w:val="360"/>
        </w:trPr>
        <w:tc>
          <w:tcPr>
            <w:tcW w:w="138" w:type="dxa"/>
            <w:vMerge/>
            <w:tcBorders>
              <w:top w:val="nil"/>
            </w:tcBorders>
          </w:tcPr>
          <w:p w:rsidR="00A54185" w:rsidRDefault="00A54185">
            <w:pPr>
              <w:rPr>
                <w:sz w:val="2"/>
                <w:szCs w:val="2"/>
              </w:rPr>
            </w:pPr>
          </w:p>
        </w:tc>
        <w:tc>
          <w:tcPr>
            <w:tcW w:w="1553" w:type="dxa"/>
          </w:tcPr>
          <w:p w:rsidR="00A54185" w:rsidRDefault="003409BF">
            <w:pPr>
              <w:pStyle w:val="TableParagraph"/>
              <w:spacing w:before="55"/>
              <w:ind w:left="394"/>
              <w:rPr>
                <w:sz w:val="21"/>
              </w:rPr>
            </w:pPr>
            <w:r>
              <w:rPr>
                <w:spacing w:val="-5"/>
                <w:w w:val="105"/>
                <w:sz w:val="21"/>
              </w:rPr>
              <w:t>350</w:t>
            </w:r>
          </w:p>
        </w:tc>
        <w:tc>
          <w:tcPr>
            <w:tcW w:w="2196" w:type="dxa"/>
          </w:tcPr>
          <w:p w:rsidR="00A54185" w:rsidRDefault="003409BF">
            <w:pPr>
              <w:pStyle w:val="TableParagraph"/>
              <w:spacing w:before="62"/>
              <w:ind w:left="730"/>
              <w:rPr>
                <w:sz w:val="21"/>
              </w:rPr>
            </w:pPr>
            <w:r>
              <w:rPr>
                <w:spacing w:val="-4"/>
                <w:w w:val="105"/>
                <w:sz w:val="21"/>
              </w:rPr>
              <w:t>1.05</w:t>
            </w:r>
          </w:p>
        </w:tc>
        <w:tc>
          <w:tcPr>
            <w:tcW w:w="182" w:type="dxa"/>
          </w:tcPr>
          <w:p w:rsidR="00A54185" w:rsidRDefault="00A54185">
            <w:pPr>
              <w:pStyle w:val="TableParagraph"/>
            </w:pPr>
          </w:p>
        </w:tc>
      </w:tr>
      <w:tr w:rsidR="00A54185">
        <w:trPr>
          <w:trHeight w:val="360"/>
        </w:trPr>
        <w:tc>
          <w:tcPr>
            <w:tcW w:w="138" w:type="dxa"/>
            <w:vMerge/>
            <w:tcBorders>
              <w:top w:val="nil"/>
            </w:tcBorders>
          </w:tcPr>
          <w:p w:rsidR="00A54185" w:rsidRDefault="00A54185">
            <w:pPr>
              <w:rPr>
                <w:sz w:val="2"/>
                <w:szCs w:val="2"/>
              </w:rPr>
            </w:pPr>
          </w:p>
        </w:tc>
        <w:tc>
          <w:tcPr>
            <w:tcW w:w="1553" w:type="dxa"/>
          </w:tcPr>
          <w:p w:rsidR="00A54185" w:rsidRDefault="003409BF">
            <w:pPr>
              <w:pStyle w:val="TableParagraph"/>
              <w:spacing w:before="48"/>
              <w:ind w:left="394"/>
              <w:rPr>
                <w:sz w:val="21"/>
              </w:rPr>
            </w:pPr>
            <w:r>
              <w:rPr>
                <w:spacing w:val="-5"/>
                <w:w w:val="105"/>
                <w:sz w:val="21"/>
              </w:rPr>
              <w:t>360</w:t>
            </w:r>
          </w:p>
        </w:tc>
        <w:tc>
          <w:tcPr>
            <w:tcW w:w="2196" w:type="dxa"/>
          </w:tcPr>
          <w:p w:rsidR="00A54185" w:rsidRDefault="003409BF">
            <w:pPr>
              <w:pStyle w:val="TableParagraph"/>
              <w:spacing w:before="62"/>
              <w:ind w:left="723"/>
              <w:rPr>
                <w:sz w:val="21"/>
              </w:rPr>
            </w:pPr>
            <w:r>
              <w:rPr>
                <w:spacing w:val="-4"/>
                <w:w w:val="105"/>
                <w:sz w:val="21"/>
              </w:rPr>
              <w:t>1.08</w:t>
            </w:r>
          </w:p>
        </w:tc>
        <w:tc>
          <w:tcPr>
            <w:tcW w:w="182" w:type="dxa"/>
          </w:tcPr>
          <w:p w:rsidR="00A54185" w:rsidRDefault="00A54185">
            <w:pPr>
              <w:pStyle w:val="TableParagraph"/>
            </w:pPr>
          </w:p>
        </w:tc>
      </w:tr>
      <w:tr w:rsidR="00A54185">
        <w:trPr>
          <w:trHeight w:val="356"/>
        </w:trPr>
        <w:tc>
          <w:tcPr>
            <w:tcW w:w="138" w:type="dxa"/>
            <w:vMerge/>
            <w:tcBorders>
              <w:top w:val="nil"/>
            </w:tcBorders>
          </w:tcPr>
          <w:p w:rsidR="00A54185" w:rsidRDefault="00A54185">
            <w:pPr>
              <w:rPr>
                <w:sz w:val="2"/>
                <w:szCs w:val="2"/>
              </w:rPr>
            </w:pPr>
          </w:p>
        </w:tc>
        <w:tc>
          <w:tcPr>
            <w:tcW w:w="1553" w:type="dxa"/>
          </w:tcPr>
          <w:p w:rsidR="00A54185" w:rsidRDefault="003409BF">
            <w:pPr>
              <w:pStyle w:val="TableParagraph"/>
              <w:spacing w:before="48"/>
              <w:ind w:left="394"/>
              <w:rPr>
                <w:sz w:val="21"/>
              </w:rPr>
            </w:pPr>
            <w:r>
              <w:rPr>
                <w:spacing w:val="-5"/>
                <w:w w:val="105"/>
                <w:sz w:val="21"/>
              </w:rPr>
              <w:t>370</w:t>
            </w:r>
          </w:p>
        </w:tc>
        <w:tc>
          <w:tcPr>
            <w:tcW w:w="2196" w:type="dxa"/>
          </w:tcPr>
          <w:p w:rsidR="00A54185" w:rsidRDefault="003409BF">
            <w:pPr>
              <w:pStyle w:val="TableParagraph"/>
              <w:spacing w:before="55"/>
              <w:ind w:left="723"/>
              <w:rPr>
                <w:sz w:val="21"/>
              </w:rPr>
            </w:pPr>
            <w:r>
              <w:rPr>
                <w:spacing w:val="-4"/>
                <w:w w:val="105"/>
                <w:sz w:val="21"/>
              </w:rPr>
              <w:t>1.10</w:t>
            </w:r>
          </w:p>
        </w:tc>
        <w:tc>
          <w:tcPr>
            <w:tcW w:w="182" w:type="dxa"/>
          </w:tcPr>
          <w:p w:rsidR="00A54185" w:rsidRDefault="00A54185">
            <w:pPr>
              <w:pStyle w:val="TableParagraph"/>
            </w:pPr>
          </w:p>
        </w:tc>
      </w:tr>
      <w:tr w:rsidR="00A54185">
        <w:trPr>
          <w:trHeight w:val="360"/>
        </w:trPr>
        <w:tc>
          <w:tcPr>
            <w:tcW w:w="138" w:type="dxa"/>
            <w:vMerge/>
            <w:tcBorders>
              <w:top w:val="nil"/>
            </w:tcBorders>
          </w:tcPr>
          <w:p w:rsidR="00A54185" w:rsidRDefault="00A54185">
            <w:pPr>
              <w:rPr>
                <w:sz w:val="2"/>
                <w:szCs w:val="2"/>
              </w:rPr>
            </w:pPr>
          </w:p>
        </w:tc>
        <w:tc>
          <w:tcPr>
            <w:tcW w:w="1553" w:type="dxa"/>
          </w:tcPr>
          <w:p w:rsidR="00A54185" w:rsidRDefault="003409BF">
            <w:pPr>
              <w:pStyle w:val="TableParagraph"/>
              <w:spacing w:before="51"/>
              <w:ind w:left="394"/>
              <w:rPr>
                <w:sz w:val="21"/>
              </w:rPr>
            </w:pPr>
            <w:r>
              <w:rPr>
                <w:spacing w:val="-5"/>
                <w:w w:val="105"/>
                <w:sz w:val="21"/>
              </w:rPr>
              <w:t>380</w:t>
            </w:r>
          </w:p>
        </w:tc>
        <w:tc>
          <w:tcPr>
            <w:tcW w:w="2196" w:type="dxa"/>
          </w:tcPr>
          <w:p w:rsidR="00A54185" w:rsidRDefault="003409BF">
            <w:pPr>
              <w:pStyle w:val="TableParagraph"/>
              <w:spacing w:before="58"/>
              <w:ind w:left="723"/>
              <w:rPr>
                <w:sz w:val="21"/>
              </w:rPr>
            </w:pPr>
            <w:r>
              <w:rPr>
                <w:spacing w:val="-4"/>
                <w:w w:val="105"/>
                <w:sz w:val="21"/>
              </w:rPr>
              <w:t>1.12</w:t>
            </w:r>
          </w:p>
        </w:tc>
        <w:tc>
          <w:tcPr>
            <w:tcW w:w="182" w:type="dxa"/>
          </w:tcPr>
          <w:p w:rsidR="00A54185" w:rsidRDefault="00A54185">
            <w:pPr>
              <w:pStyle w:val="TableParagraph"/>
            </w:pPr>
          </w:p>
        </w:tc>
      </w:tr>
      <w:tr w:rsidR="00A54185">
        <w:trPr>
          <w:trHeight w:val="360"/>
        </w:trPr>
        <w:tc>
          <w:tcPr>
            <w:tcW w:w="138" w:type="dxa"/>
            <w:vMerge/>
            <w:tcBorders>
              <w:top w:val="nil"/>
            </w:tcBorders>
          </w:tcPr>
          <w:p w:rsidR="00A54185" w:rsidRDefault="00A54185">
            <w:pPr>
              <w:rPr>
                <w:sz w:val="2"/>
                <w:szCs w:val="2"/>
              </w:rPr>
            </w:pPr>
          </w:p>
        </w:tc>
        <w:tc>
          <w:tcPr>
            <w:tcW w:w="1553" w:type="dxa"/>
          </w:tcPr>
          <w:p w:rsidR="00A54185" w:rsidRDefault="003409BF">
            <w:pPr>
              <w:pStyle w:val="TableParagraph"/>
              <w:spacing w:before="51"/>
              <w:ind w:left="394"/>
              <w:rPr>
                <w:sz w:val="21"/>
              </w:rPr>
            </w:pPr>
            <w:r>
              <w:rPr>
                <w:spacing w:val="-5"/>
                <w:w w:val="105"/>
                <w:sz w:val="21"/>
              </w:rPr>
              <w:t>390</w:t>
            </w:r>
          </w:p>
        </w:tc>
        <w:tc>
          <w:tcPr>
            <w:tcW w:w="2196" w:type="dxa"/>
          </w:tcPr>
          <w:p w:rsidR="00A54185" w:rsidRDefault="003409BF">
            <w:pPr>
              <w:pStyle w:val="TableParagraph"/>
              <w:spacing w:before="58"/>
              <w:ind w:left="716"/>
              <w:rPr>
                <w:sz w:val="21"/>
              </w:rPr>
            </w:pPr>
            <w:r>
              <w:rPr>
                <w:spacing w:val="-4"/>
                <w:w w:val="105"/>
                <w:sz w:val="21"/>
              </w:rPr>
              <w:t>1.14</w:t>
            </w:r>
          </w:p>
        </w:tc>
        <w:tc>
          <w:tcPr>
            <w:tcW w:w="182" w:type="dxa"/>
          </w:tcPr>
          <w:p w:rsidR="00A54185" w:rsidRDefault="00A54185">
            <w:pPr>
              <w:pStyle w:val="TableParagraph"/>
            </w:pPr>
          </w:p>
        </w:tc>
      </w:tr>
      <w:tr w:rsidR="00A54185">
        <w:trPr>
          <w:trHeight w:val="360"/>
        </w:trPr>
        <w:tc>
          <w:tcPr>
            <w:tcW w:w="138" w:type="dxa"/>
            <w:vMerge/>
            <w:tcBorders>
              <w:top w:val="nil"/>
            </w:tcBorders>
          </w:tcPr>
          <w:p w:rsidR="00A54185" w:rsidRDefault="00A54185">
            <w:pPr>
              <w:rPr>
                <w:sz w:val="2"/>
                <w:szCs w:val="2"/>
              </w:rPr>
            </w:pPr>
          </w:p>
        </w:tc>
        <w:tc>
          <w:tcPr>
            <w:tcW w:w="1553" w:type="dxa"/>
          </w:tcPr>
          <w:p w:rsidR="00A54185" w:rsidRDefault="003409BF">
            <w:pPr>
              <w:pStyle w:val="TableParagraph"/>
              <w:spacing w:before="51"/>
              <w:ind w:left="385"/>
              <w:rPr>
                <w:sz w:val="21"/>
              </w:rPr>
            </w:pPr>
            <w:r>
              <w:rPr>
                <w:spacing w:val="-5"/>
                <w:w w:val="105"/>
                <w:sz w:val="21"/>
              </w:rPr>
              <w:t>400</w:t>
            </w:r>
          </w:p>
        </w:tc>
        <w:tc>
          <w:tcPr>
            <w:tcW w:w="2196" w:type="dxa"/>
          </w:tcPr>
          <w:p w:rsidR="00A54185" w:rsidRDefault="003409BF">
            <w:pPr>
              <w:pStyle w:val="TableParagraph"/>
              <w:spacing w:before="58"/>
              <w:ind w:left="716"/>
              <w:rPr>
                <w:sz w:val="21"/>
              </w:rPr>
            </w:pPr>
            <w:r>
              <w:rPr>
                <w:spacing w:val="-4"/>
                <w:w w:val="105"/>
                <w:sz w:val="21"/>
              </w:rPr>
              <w:t>1.17</w:t>
            </w:r>
          </w:p>
        </w:tc>
        <w:tc>
          <w:tcPr>
            <w:tcW w:w="182" w:type="dxa"/>
          </w:tcPr>
          <w:p w:rsidR="00A54185" w:rsidRDefault="00A54185">
            <w:pPr>
              <w:pStyle w:val="TableParagraph"/>
            </w:pPr>
          </w:p>
        </w:tc>
      </w:tr>
      <w:tr w:rsidR="00A54185">
        <w:trPr>
          <w:trHeight w:val="360"/>
        </w:trPr>
        <w:tc>
          <w:tcPr>
            <w:tcW w:w="138" w:type="dxa"/>
            <w:vMerge/>
            <w:tcBorders>
              <w:top w:val="nil"/>
            </w:tcBorders>
          </w:tcPr>
          <w:p w:rsidR="00A54185" w:rsidRDefault="00A54185">
            <w:pPr>
              <w:rPr>
                <w:sz w:val="2"/>
                <w:szCs w:val="2"/>
              </w:rPr>
            </w:pPr>
          </w:p>
        </w:tc>
        <w:tc>
          <w:tcPr>
            <w:tcW w:w="1553" w:type="dxa"/>
          </w:tcPr>
          <w:p w:rsidR="00A54185" w:rsidRDefault="003409BF">
            <w:pPr>
              <w:pStyle w:val="TableParagraph"/>
              <w:spacing w:before="51"/>
              <w:ind w:left="385"/>
              <w:rPr>
                <w:sz w:val="21"/>
              </w:rPr>
            </w:pPr>
            <w:r>
              <w:rPr>
                <w:spacing w:val="-5"/>
                <w:w w:val="105"/>
                <w:sz w:val="21"/>
              </w:rPr>
              <w:t>410</w:t>
            </w:r>
          </w:p>
        </w:tc>
        <w:tc>
          <w:tcPr>
            <w:tcW w:w="2196" w:type="dxa"/>
          </w:tcPr>
          <w:p w:rsidR="00A54185" w:rsidRDefault="003409BF">
            <w:pPr>
              <w:pStyle w:val="TableParagraph"/>
              <w:spacing w:before="58"/>
              <w:ind w:left="716"/>
              <w:rPr>
                <w:sz w:val="21"/>
              </w:rPr>
            </w:pPr>
            <w:r>
              <w:rPr>
                <w:spacing w:val="-4"/>
                <w:w w:val="105"/>
                <w:sz w:val="21"/>
              </w:rPr>
              <w:t>1.19</w:t>
            </w:r>
          </w:p>
        </w:tc>
        <w:tc>
          <w:tcPr>
            <w:tcW w:w="182" w:type="dxa"/>
          </w:tcPr>
          <w:p w:rsidR="00A54185" w:rsidRDefault="00A54185">
            <w:pPr>
              <w:pStyle w:val="TableParagraph"/>
            </w:pPr>
          </w:p>
        </w:tc>
      </w:tr>
      <w:tr w:rsidR="00A54185">
        <w:trPr>
          <w:trHeight w:val="350"/>
        </w:trPr>
        <w:tc>
          <w:tcPr>
            <w:tcW w:w="138" w:type="dxa"/>
            <w:tcBorders>
              <w:bottom w:val="single" w:sz="4" w:space="0" w:color="000000"/>
            </w:tcBorders>
          </w:tcPr>
          <w:p w:rsidR="00A54185" w:rsidRDefault="00A54185">
            <w:pPr>
              <w:pStyle w:val="TableParagraph"/>
            </w:pPr>
          </w:p>
        </w:tc>
        <w:tc>
          <w:tcPr>
            <w:tcW w:w="1553" w:type="dxa"/>
            <w:tcBorders>
              <w:bottom w:val="single" w:sz="4" w:space="0" w:color="000000"/>
            </w:tcBorders>
          </w:tcPr>
          <w:p w:rsidR="00A54185" w:rsidRDefault="003409BF">
            <w:pPr>
              <w:pStyle w:val="TableParagraph"/>
              <w:spacing w:before="51"/>
              <w:ind w:left="385"/>
              <w:rPr>
                <w:sz w:val="21"/>
              </w:rPr>
            </w:pPr>
            <w:r>
              <w:rPr>
                <w:spacing w:val="-5"/>
                <w:w w:val="105"/>
                <w:sz w:val="21"/>
              </w:rPr>
              <w:t>420</w:t>
            </w:r>
          </w:p>
        </w:tc>
        <w:tc>
          <w:tcPr>
            <w:tcW w:w="2196" w:type="dxa"/>
            <w:tcBorders>
              <w:bottom w:val="single" w:sz="4" w:space="0" w:color="000000"/>
            </w:tcBorders>
          </w:tcPr>
          <w:p w:rsidR="00A54185" w:rsidRDefault="003409BF">
            <w:pPr>
              <w:pStyle w:val="TableParagraph"/>
              <w:spacing w:before="58"/>
              <w:ind w:left="716"/>
              <w:rPr>
                <w:sz w:val="21"/>
              </w:rPr>
            </w:pPr>
            <w:r>
              <w:rPr>
                <w:spacing w:val="-4"/>
                <w:w w:val="105"/>
                <w:sz w:val="21"/>
              </w:rPr>
              <w:t>1.21</w:t>
            </w:r>
          </w:p>
        </w:tc>
        <w:tc>
          <w:tcPr>
            <w:tcW w:w="182" w:type="dxa"/>
            <w:tcBorders>
              <w:bottom w:val="single" w:sz="4" w:space="0" w:color="000000"/>
            </w:tcBorders>
          </w:tcPr>
          <w:p w:rsidR="00A54185" w:rsidRDefault="00A54185">
            <w:pPr>
              <w:pStyle w:val="TableParagraph"/>
            </w:pPr>
          </w:p>
        </w:tc>
      </w:tr>
    </w:tbl>
    <w:p w:rsidR="00A54185" w:rsidRDefault="003409BF">
      <w:pPr>
        <w:pStyle w:val="ListParagraph"/>
        <w:numPr>
          <w:ilvl w:val="0"/>
          <w:numId w:val="2"/>
        </w:numPr>
        <w:tabs>
          <w:tab w:val="left" w:pos="1816"/>
        </w:tabs>
        <w:spacing w:before="138" w:line="228" w:lineRule="auto"/>
        <w:ind w:right="660" w:hanging="446"/>
        <w:jc w:val="both"/>
        <w:rPr>
          <w:sz w:val="23"/>
        </w:rPr>
      </w:pPr>
      <w:r>
        <w:rPr>
          <w:w w:val="105"/>
          <w:sz w:val="23"/>
        </w:rPr>
        <w:t>For deer, floor space must be adequate to allow deer to lie down during transport.</w:t>
      </w:r>
    </w:p>
    <w:p w:rsidR="00A54185" w:rsidRDefault="00A54185">
      <w:pPr>
        <w:pStyle w:val="BodyText"/>
        <w:spacing w:before="4"/>
        <w:rPr>
          <w:sz w:val="32"/>
        </w:rPr>
      </w:pPr>
    </w:p>
    <w:p w:rsidR="00A54185" w:rsidRDefault="003409BF">
      <w:pPr>
        <w:pStyle w:val="ListParagraph"/>
        <w:numPr>
          <w:ilvl w:val="2"/>
          <w:numId w:val="26"/>
        </w:numPr>
        <w:tabs>
          <w:tab w:val="left" w:pos="1816"/>
          <w:tab w:val="left" w:pos="1817"/>
          <w:tab w:val="left" w:pos="4010"/>
        </w:tabs>
        <w:ind w:left="1816" w:hanging="960"/>
        <w:rPr>
          <w:rFonts w:ascii="Arial"/>
          <w:b/>
          <w:sz w:val="23"/>
        </w:rPr>
      </w:pPr>
      <w:r>
        <w:rPr>
          <w:rFonts w:ascii="Arial"/>
          <w:b/>
          <w:sz w:val="23"/>
        </w:rPr>
        <w:t>Loading</w:t>
      </w:r>
      <w:r>
        <w:rPr>
          <w:rFonts w:ascii="Arial"/>
          <w:b/>
          <w:spacing w:val="33"/>
          <w:sz w:val="23"/>
        </w:rPr>
        <w:t xml:space="preserve"> </w:t>
      </w:r>
      <w:r>
        <w:rPr>
          <w:rFonts w:ascii="Arial"/>
          <w:b/>
          <w:sz w:val="23"/>
        </w:rPr>
        <w:t>density</w:t>
      </w:r>
      <w:r>
        <w:rPr>
          <w:rFonts w:ascii="Arial"/>
          <w:b/>
          <w:spacing w:val="6"/>
          <w:sz w:val="23"/>
        </w:rPr>
        <w:t xml:space="preserve"> </w:t>
      </w:r>
      <w:r>
        <w:rPr>
          <w:rFonts w:ascii="Arial"/>
          <w:b/>
          <w:spacing w:val="-10"/>
          <w:sz w:val="23"/>
        </w:rPr>
        <w:t>-</w:t>
      </w:r>
      <w:r>
        <w:rPr>
          <w:rFonts w:ascii="Arial"/>
          <w:b/>
          <w:sz w:val="23"/>
        </w:rPr>
        <w:tab/>
      </w:r>
      <w:r>
        <w:rPr>
          <w:rFonts w:ascii="Arial"/>
          <w:b/>
          <w:spacing w:val="-2"/>
          <w:w w:val="105"/>
          <w:sz w:val="23"/>
        </w:rPr>
        <w:t>camelids</w:t>
      </w:r>
    </w:p>
    <w:p w:rsidR="00A54185" w:rsidRDefault="003409BF">
      <w:pPr>
        <w:pStyle w:val="ListParagraph"/>
        <w:numPr>
          <w:ilvl w:val="3"/>
          <w:numId w:val="26"/>
        </w:numPr>
        <w:tabs>
          <w:tab w:val="left" w:pos="1809"/>
        </w:tabs>
        <w:spacing w:before="125"/>
        <w:ind w:hanging="447"/>
        <w:rPr>
          <w:sz w:val="23"/>
        </w:rPr>
      </w:pPr>
      <w:r>
        <w:rPr>
          <w:w w:val="105"/>
          <w:sz w:val="23"/>
        </w:rPr>
        <w:t>For</w:t>
      </w:r>
      <w:r>
        <w:rPr>
          <w:spacing w:val="-16"/>
          <w:w w:val="105"/>
          <w:sz w:val="23"/>
        </w:rPr>
        <w:t xml:space="preserve"> </w:t>
      </w:r>
      <w:r>
        <w:rPr>
          <w:w w:val="105"/>
          <w:sz w:val="23"/>
        </w:rPr>
        <w:t>alpacas,</w:t>
      </w:r>
      <w:r>
        <w:rPr>
          <w:spacing w:val="-10"/>
          <w:w w:val="105"/>
          <w:sz w:val="23"/>
        </w:rPr>
        <w:t xml:space="preserve"> </w:t>
      </w:r>
      <w:r>
        <w:rPr>
          <w:w w:val="105"/>
          <w:sz w:val="23"/>
        </w:rPr>
        <w:t>the</w:t>
      </w:r>
      <w:r>
        <w:rPr>
          <w:spacing w:val="-16"/>
          <w:w w:val="105"/>
          <w:sz w:val="23"/>
        </w:rPr>
        <w:t xml:space="preserve"> </w:t>
      </w:r>
      <w:r>
        <w:rPr>
          <w:w w:val="105"/>
          <w:sz w:val="23"/>
        </w:rPr>
        <w:t>stocking</w:t>
      </w:r>
      <w:r>
        <w:rPr>
          <w:spacing w:val="-12"/>
          <w:w w:val="105"/>
          <w:sz w:val="23"/>
        </w:rPr>
        <w:t xml:space="preserve"> </w:t>
      </w:r>
      <w:r>
        <w:rPr>
          <w:w w:val="105"/>
          <w:sz w:val="23"/>
        </w:rPr>
        <w:t>density</w:t>
      </w:r>
      <w:r>
        <w:rPr>
          <w:spacing w:val="-13"/>
          <w:w w:val="105"/>
          <w:sz w:val="23"/>
        </w:rPr>
        <w:t xml:space="preserve"> </w:t>
      </w:r>
      <w:r>
        <w:rPr>
          <w:w w:val="105"/>
          <w:sz w:val="23"/>
        </w:rPr>
        <w:t>table</w:t>
      </w:r>
      <w:r>
        <w:rPr>
          <w:spacing w:val="-15"/>
          <w:w w:val="105"/>
          <w:sz w:val="23"/>
        </w:rPr>
        <w:t xml:space="preserve"> </w:t>
      </w:r>
      <w:r>
        <w:rPr>
          <w:w w:val="105"/>
          <w:sz w:val="23"/>
        </w:rPr>
        <w:t>for</w:t>
      </w:r>
      <w:r>
        <w:rPr>
          <w:spacing w:val="-15"/>
          <w:w w:val="105"/>
          <w:sz w:val="23"/>
        </w:rPr>
        <w:t xml:space="preserve"> </w:t>
      </w:r>
      <w:r>
        <w:rPr>
          <w:w w:val="105"/>
          <w:sz w:val="23"/>
        </w:rPr>
        <w:t>sheep</w:t>
      </w:r>
      <w:r>
        <w:rPr>
          <w:spacing w:val="-5"/>
          <w:w w:val="105"/>
          <w:sz w:val="23"/>
        </w:rPr>
        <w:t xml:space="preserve"> </w:t>
      </w:r>
      <w:r>
        <w:rPr>
          <w:spacing w:val="-2"/>
          <w:w w:val="105"/>
          <w:sz w:val="23"/>
        </w:rPr>
        <w:t>applies.</w:t>
      </w:r>
    </w:p>
    <w:p w:rsidR="00A54185" w:rsidRDefault="003409BF">
      <w:pPr>
        <w:pStyle w:val="ListParagraph"/>
        <w:numPr>
          <w:ilvl w:val="3"/>
          <w:numId w:val="26"/>
        </w:numPr>
        <w:tabs>
          <w:tab w:val="left" w:pos="1809"/>
        </w:tabs>
        <w:spacing w:before="180" w:line="235" w:lineRule="auto"/>
        <w:ind w:left="1803" w:right="670" w:hanging="441"/>
        <w:jc w:val="both"/>
        <w:rPr>
          <w:sz w:val="23"/>
        </w:rPr>
      </w:pPr>
      <w:r>
        <w:rPr>
          <w:w w:val="105"/>
          <w:sz w:val="23"/>
        </w:rPr>
        <w:t>For alpacas with more than 25</w:t>
      </w:r>
      <w:r>
        <w:rPr>
          <w:spacing w:val="-6"/>
          <w:w w:val="105"/>
          <w:sz w:val="23"/>
        </w:rPr>
        <w:t xml:space="preserve"> </w:t>
      </w:r>
      <w:r>
        <w:rPr>
          <w:w w:val="105"/>
          <w:sz w:val="23"/>
        </w:rPr>
        <w:t xml:space="preserve">mm of </w:t>
      </w:r>
      <w:proofErr w:type="spellStart"/>
      <w:r>
        <w:rPr>
          <w:w w:val="105"/>
          <w:sz w:val="23"/>
        </w:rPr>
        <w:t>fibre</w:t>
      </w:r>
      <w:proofErr w:type="spellEnd"/>
      <w:r>
        <w:rPr>
          <w:w w:val="105"/>
          <w:sz w:val="23"/>
        </w:rPr>
        <w:t>, the pen area per head must be increased by 10%.</w:t>
      </w:r>
    </w:p>
    <w:p w:rsidR="00A54185" w:rsidRDefault="003409BF">
      <w:pPr>
        <w:pStyle w:val="ListParagraph"/>
        <w:numPr>
          <w:ilvl w:val="3"/>
          <w:numId w:val="26"/>
        </w:numPr>
        <w:tabs>
          <w:tab w:val="left" w:pos="1807"/>
        </w:tabs>
        <w:spacing w:before="188" w:line="235" w:lineRule="auto"/>
        <w:ind w:left="1798" w:right="666" w:hanging="436"/>
        <w:jc w:val="both"/>
        <w:rPr>
          <w:sz w:val="23"/>
        </w:rPr>
      </w:pPr>
      <w:r>
        <w:rPr>
          <w:w w:val="105"/>
          <w:sz w:val="23"/>
        </w:rPr>
        <w:t>International Air Transport Association regulations stipulate that trained camels must be penned individually for air transport. However, wild-caught camels are</w:t>
      </w:r>
      <w:r>
        <w:rPr>
          <w:spacing w:val="-13"/>
          <w:w w:val="105"/>
          <w:sz w:val="23"/>
        </w:rPr>
        <w:t xml:space="preserve"> </w:t>
      </w:r>
      <w:r>
        <w:rPr>
          <w:w w:val="105"/>
          <w:sz w:val="23"/>
        </w:rPr>
        <w:t>not</w:t>
      </w:r>
      <w:r>
        <w:rPr>
          <w:spacing w:val="-8"/>
          <w:w w:val="105"/>
          <w:sz w:val="23"/>
        </w:rPr>
        <w:t xml:space="preserve"> </w:t>
      </w:r>
      <w:r>
        <w:rPr>
          <w:w w:val="105"/>
          <w:sz w:val="23"/>
        </w:rPr>
        <w:t>accustomed to individual penning or segregation and are best transported by air in cattle pens. Use of cattle pens must be limited to camels under 300 kg liveweight.</w:t>
      </w:r>
    </w:p>
    <w:p w:rsidR="00A54185" w:rsidRDefault="00A54185">
      <w:pPr>
        <w:pStyle w:val="BodyText"/>
        <w:rPr>
          <w:sz w:val="32"/>
        </w:rPr>
      </w:pPr>
    </w:p>
    <w:p w:rsidR="00A54185" w:rsidRDefault="003409BF">
      <w:pPr>
        <w:tabs>
          <w:tab w:val="left" w:pos="2993"/>
        </w:tabs>
        <w:spacing w:line="242" w:lineRule="auto"/>
        <w:ind w:left="2995" w:right="963" w:hanging="2151"/>
        <w:rPr>
          <w:rFonts w:ascii="Arial"/>
          <w:b/>
          <w:sz w:val="23"/>
        </w:rPr>
      </w:pPr>
      <w:r>
        <w:rPr>
          <w:rFonts w:ascii="Arial"/>
          <w:b/>
          <w:w w:val="105"/>
          <w:position w:val="1"/>
          <w:sz w:val="23"/>
        </w:rPr>
        <w:t>Appendix 6.2</w:t>
      </w:r>
      <w:r>
        <w:rPr>
          <w:rFonts w:ascii="Arial"/>
          <w:b/>
          <w:position w:val="1"/>
          <w:sz w:val="23"/>
        </w:rPr>
        <w:tab/>
      </w:r>
      <w:r>
        <w:rPr>
          <w:rFonts w:ascii="Arial"/>
          <w:b/>
          <w:w w:val="105"/>
          <w:sz w:val="23"/>
        </w:rPr>
        <w:t>End</w:t>
      </w:r>
      <w:r>
        <w:rPr>
          <w:rFonts w:ascii="Arial"/>
          <w:b/>
          <w:spacing w:val="-17"/>
          <w:w w:val="105"/>
          <w:sz w:val="23"/>
        </w:rPr>
        <w:t xml:space="preserve"> </w:t>
      </w:r>
      <w:r>
        <w:rPr>
          <w:rFonts w:ascii="Arial"/>
          <w:b/>
          <w:w w:val="105"/>
          <w:sz w:val="23"/>
        </w:rPr>
        <w:t>of</w:t>
      </w:r>
      <w:r>
        <w:rPr>
          <w:rFonts w:ascii="Arial"/>
          <w:b/>
          <w:spacing w:val="-17"/>
          <w:w w:val="105"/>
          <w:sz w:val="23"/>
        </w:rPr>
        <w:t xml:space="preserve"> </w:t>
      </w:r>
      <w:r>
        <w:rPr>
          <w:rFonts w:ascii="Arial"/>
          <w:b/>
          <w:w w:val="105"/>
          <w:sz w:val="23"/>
        </w:rPr>
        <w:t>air</w:t>
      </w:r>
      <w:r>
        <w:rPr>
          <w:rFonts w:ascii="Arial"/>
          <w:b/>
          <w:spacing w:val="-17"/>
          <w:w w:val="105"/>
          <w:sz w:val="23"/>
        </w:rPr>
        <w:t xml:space="preserve"> </w:t>
      </w:r>
      <w:r>
        <w:rPr>
          <w:rFonts w:ascii="Arial"/>
          <w:b/>
          <w:w w:val="105"/>
          <w:sz w:val="23"/>
        </w:rPr>
        <w:t>transport</w:t>
      </w:r>
      <w:r>
        <w:rPr>
          <w:rFonts w:ascii="Arial"/>
          <w:b/>
          <w:spacing w:val="-15"/>
          <w:w w:val="105"/>
          <w:sz w:val="23"/>
        </w:rPr>
        <w:t xml:space="preserve"> </w:t>
      </w:r>
      <w:r>
        <w:rPr>
          <w:rFonts w:ascii="Arial"/>
          <w:b/>
          <w:w w:val="105"/>
          <w:sz w:val="23"/>
        </w:rPr>
        <w:t>journey</w:t>
      </w:r>
      <w:r>
        <w:rPr>
          <w:rFonts w:ascii="Arial"/>
          <w:b/>
          <w:spacing w:val="-8"/>
          <w:w w:val="105"/>
          <w:sz w:val="23"/>
        </w:rPr>
        <w:t xml:space="preserve"> </w:t>
      </w:r>
      <w:r>
        <w:rPr>
          <w:rFonts w:ascii="Arial"/>
          <w:b/>
          <w:w w:val="105"/>
          <w:sz w:val="23"/>
        </w:rPr>
        <w:t>report</w:t>
      </w:r>
      <w:r>
        <w:rPr>
          <w:rFonts w:ascii="Arial"/>
          <w:b/>
          <w:spacing w:val="-16"/>
          <w:w w:val="105"/>
          <w:sz w:val="23"/>
        </w:rPr>
        <w:t xml:space="preserve"> </w:t>
      </w:r>
      <w:r>
        <w:rPr>
          <w:rFonts w:ascii="Arial"/>
          <w:b/>
          <w:w w:val="105"/>
          <w:sz w:val="23"/>
        </w:rPr>
        <w:t>to</w:t>
      </w:r>
      <w:r>
        <w:rPr>
          <w:rFonts w:ascii="Arial"/>
          <w:b/>
          <w:spacing w:val="-17"/>
          <w:w w:val="105"/>
          <w:sz w:val="23"/>
        </w:rPr>
        <w:t xml:space="preserve"> </w:t>
      </w:r>
      <w:r>
        <w:rPr>
          <w:rFonts w:ascii="Arial"/>
          <w:b/>
          <w:w w:val="105"/>
          <w:sz w:val="23"/>
        </w:rPr>
        <w:t>the Australian Government</w:t>
      </w:r>
    </w:p>
    <w:p w:rsidR="00A54185" w:rsidRDefault="003409BF">
      <w:pPr>
        <w:spacing w:before="186" w:line="232" w:lineRule="auto"/>
        <w:ind w:left="1796" w:right="686" w:hanging="6"/>
        <w:jc w:val="both"/>
        <w:rPr>
          <w:sz w:val="23"/>
        </w:rPr>
      </w:pPr>
      <w:r>
        <w:rPr>
          <w:sz w:val="23"/>
        </w:rPr>
        <w:t xml:space="preserve">This report must provide a general overview of the air voyage, with mention of any specific issues relevant to the health and welfare of the livestock, and must include the following </w:t>
      </w:r>
      <w:r>
        <w:rPr>
          <w:spacing w:val="-2"/>
          <w:sz w:val="23"/>
        </w:rPr>
        <w:t>inforn1ation:</w:t>
      </w:r>
    </w:p>
    <w:p w:rsidR="00A54185" w:rsidRDefault="00A54185">
      <w:pPr>
        <w:pStyle w:val="BodyText"/>
        <w:rPr>
          <w:sz w:val="20"/>
        </w:rPr>
      </w:pPr>
    </w:p>
    <w:p w:rsidR="00A54185" w:rsidRDefault="003409BF">
      <w:pPr>
        <w:pStyle w:val="BodyText"/>
        <w:spacing w:before="6"/>
      </w:pPr>
      <w:r>
        <w:pict>
          <v:shape id="docshape350" o:spid="_x0000_s1033" style="position:absolute;margin-left:122.65pt;margin-top:13.6pt;width:355.4pt;height:.1pt;z-index:-15512064;mso-wrap-distance-left:0;mso-wrap-distance-right:0;mso-position-horizontal-relative:page" coordorigin="2453,272" coordsize="7108,0" path="m2453,272r7107,e" filled="f" strokeweight=".1271mm">
            <v:path arrowok="t"/>
            <w10:wrap type="topAndBottom" anchorx="page"/>
          </v:shape>
        </w:pict>
      </w:r>
    </w:p>
    <w:p w:rsidR="00A54185" w:rsidRDefault="003409BF">
      <w:pPr>
        <w:tabs>
          <w:tab w:val="left" w:pos="2429"/>
        </w:tabs>
        <w:spacing w:before="22" w:line="208" w:lineRule="auto"/>
        <w:ind w:left="3580" w:right="2363" w:hanging="2756"/>
        <w:rPr>
          <w:rFonts w:ascii="Arial"/>
          <w:i/>
          <w:sz w:val="17"/>
        </w:rPr>
      </w:pPr>
      <w:r>
        <w:rPr>
          <w:spacing w:val="-4"/>
          <w:w w:val="105"/>
          <w:position w:val="-2"/>
          <w:sz w:val="24"/>
        </w:rPr>
        <w:t>124</w:t>
      </w:r>
      <w:r>
        <w:rPr>
          <w:position w:val="-2"/>
          <w:sz w:val="24"/>
        </w:rPr>
        <w:tab/>
      </w:r>
      <w:r>
        <w:rPr>
          <w:rFonts w:ascii="Arial"/>
          <w:i/>
          <w:w w:val="105"/>
          <w:sz w:val="17"/>
        </w:rPr>
        <w:t>Australian</w:t>
      </w:r>
      <w:r>
        <w:rPr>
          <w:rFonts w:ascii="Arial"/>
          <w:i/>
          <w:spacing w:val="-3"/>
          <w:w w:val="105"/>
          <w:sz w:val="17"/>
        </w:rPr>
        <w:t xml:space="preserve"> </w:t>
      </w:r>
      <w:r>
        <w:rPr>
          <w:rFonts w:ascii="Arial"/>
          <w:i/>
          <w:w w:val="105"/>
          <w:sz w:val="17"/>
        </w:rPr>
        <w:t>Standards</w:t>
      </w:r>
      <w:r>
        <w:rPr>
          <w:rFonts w:ascii="Arial"/>
          <w:i/>
          <w:spacing w:val="-2"/>
          <w:w w:val="105"/>
          <w:sz w:val="17"/>
        </w:rPr>
        <w:t xml:space="preserve"> </w:t>
      </w:r>
      <w:r>
        <w:rPr>
          <w:rFonts w:ascii="Arial"/>
          <w:i/>
          <w:w w:val="105"/>
          <w:sz w:val="17"/>
        </w:rPr>
        <w:t>for</w:t>
      </w:r>
      <w:r>
        <w:rPr>
          <w:rFonts w:ascii="Arial"/>
          <w:i/>
          <w:spacing w:val="-11"/>
          <w:w w:val="105"/>
          <w:sz w:val="17"/>
        </w:rPr>
        <w:t xml:space="preserve"> </w:t>
      </w:r>
      <w:r>
        <w:rPr>
          <w:rFonts w:ascii="Arial"/>
          <w:i/>
          <w:w w:val="105"/>
          <w:sz w:val="17"/>
        </w:rPr>
        <w:t>the</w:t>
      </w:r>
      <w:r>
        <w:rPr>
          <w:rFonts w:ascii="Arial"/>
          <w:i/>
          <w:spacing w:val="-13"/>
          <w:w w:val="105"/>
          <w:sz w:val="17"/>
        </w:rPr>
        <w:t xml:space="preserve"> </w:t>
      </w:r>
      <w:r>
        <w:rPr>
          <w:rFonts w:ascii="Arial"/>
          <w:i/>
          <w:w w:val="105"/>
          <w:sz w:val="17"/>
        </w:rPr>
        <w:t>Export</w:t>
      </w:r>
      <w:r>
        <w:rPr>
          <w:rFonts w:ascii="Arial"/>
          <w:i/>
          <w:spacing w:val="-5"/>
          <w:w w:val="105"/>
          <w:sz w:val="17"/>
        </w:rPr>
        <w:t xml:space="preserve"> </w:t>
      </w:r>
      <w:r>
        <w:rPr>
          <w:rFonts w:ascii="Arial"/>
          <w:i/>
          <w:w w:val="105"/>
          <w:sz w:val="17"/>
        </w:rPr>
        <w:t>of</w:t>
      </w:r>
      <w:r>
        <w:rPr>
          <w:rFonts w:ascii="Arial"/>
          <w:i/>
          <w:spacing w:val="-11"/>
          <w:w w:val="105"/>
          <w:sz w:val="17"/>
        </w:rPr>
        <w:t xml:space="preserve"> </w:t>
      </w:r>
      <w:r>
        <w:rPr>
          <w:rFonts w:ascii="Arial"/>
          <w:i/>
          <w:w w:val="105"/>
          <w:sz w:val="17"/>
        </w:rPr>
        <w:t>Livestock (Version 2.3) 2011</w:t>
      </w:r>
    </w:p>
    <w:p w:rsidR="00A54185" w:rsidRDefault="00A54185">
      <w:pPr>
        <w:spacing w:line="208" w:lineRule="auto"/>
        <w:rPr>
          <w:rFonts w:ascii="Arial"/>
          <w:sz w:val="17"/>
        </w:rPr>
        <w:sectPr w:rsidR="00A54185">
          <w:type w:val="continuous"/>
          <w:pgSz w:w="11920" w:h="16820"/>
          <w:pgMar w:top="1600" w:right="1680" w:bottom="280" w:left="1680" w:header="0" w:footer="0" w:gutter="0"/>
          <w:cols w:space="720"/>
        </w:sectPr>
      </w:pPr>
    </w:p>
    <w:p w:rsidR="00A54185" w:rsidRDefault="003409BF">
      <w:pPr>
        <w:spacing w:before="68"/>
        <w:jc w:val="right"/>
        <w:rPr>
          <w:rFonts w:ascii="Arial"/>
          <w:sz w:val="17"/>
        </w:rPr>
      </w:pPr>
      <w:r>
        <w:rPr>
          <w:rFonts w:ascii="Arial"/>
          <w:w w:val="105"/>
          <w:sz w:val="17"/>
        </w:rPr>
        <w:lastRenderedPageBreak/>
        <w:t>Air</w:t>
      </w:r>
      <w:r>
        <w:rPr>
          <w:rFonts w:ascii="Arial"/>
          <w:spacing w:val="-10"/>
          <w:w w:val="105"/>
          <w:sz w:val="17"/>
        </w:rPr>
        <w:t xml:space="preserve"> </w:t>
      </w:r>
      <w:r>
        <w:rPr>
          <w:rFonts w:ascii="Arial"/>
          <w:w w:val="105"/>
          <w:sz w:val="17"/>
        </w:rPr>
        <w:t>transport</w:t>
      </w:r>
      <w:r>
        <w:rPr>
          <w:rFonts w:ascii="Arial"/>
          <w:spacing w:val="7"/>
          <w:w w:val="105"/>
          <w:sz w:val="17"/>
        </w:rPr>
        <w:t xml:space="preserve"> </w:t>
      </w:r>
      <w:r>
        <w:rPr>
          <w:rFonts w:ascii="Arial"/>
          <w:w w:val="105"/>
          <w:sz w:val="17"/>
        </w:rPr>
        <w:t>of</w:t>
      </w:r>
      <w:r>
        <w:rPr>
          <w:rFonts w:ascii="Arial"/>
          <w:spacing w:val="-8"/>
          <w:w w:val="105"/>
          <w:sz w:val="17"/>
        </w:rPr>
        <w:t xml:space="preserve"> </w:t>
      </w:r>
      <w:r>
        <w:rPr>
          <w:rFonts w:ascii="Arial"/>
          <w:spacing w:val="-2"/>
          <w:w w:val="105"/>
          <w:sz w:val="17"/>
        </w:rPr>
        <w:t>livestock</w:t>
      </w:r>
    </w:p>
    <w:p w:rsidR="00A54185" w:rsidRDefault="003409BF">
      <w:pPr>
        <w:spacing w:before="71"/>
        <w:ind w:right="3"/>
        <w:jc w:val="right"/>
        <w:rPr>
          <w:rFonts w:ascii="Arial"/>
          <w:sz w:val="17"/>
        </w:rPr>
      </w:pPr>
      <w:r>
        <w:rPr>
          <w:rFonts w:ascii="Arial"/>
          <w:spacing w:val="-2"/>
          <w:w w:val="105"/>
          <w:sz w:val="17"/>
        </w:rPr>
        <w:t>Appendixes</w:t>
      </w:r>
    </w:p>
    <w:p w:rsidR="00A54185" w:rsidRDefault="003409BF">
      <w:pPr>
        <w:spacing w:before="75"/>
        <w:ind w:right="714"/>
        <w:jc w:val="right"/>
        <w:rPr>
          <w:rFonts w:ascii="Arial"/>
          <w:sz w:val="17"/>
        </w:rPr>
      </w:pPr>
      <w:r>
        <w:br w:type="column"/>
      </w:r>
      <w:r>
        <w:rPr>
          <w:rFonts w:ascii="Arial"/>
          <w:w w:val="105"/>
          <w:sz w:val="17"/>
        </w:rPr>
        <w:t>Standard</w:t>
      </w:r>
      <w:r>
        <w:rPr>
          <w:rFonts w:ascii="Arial"/>
          <w:spacing w:val="-9"/>
          <w:w w:val="105"/>
          <w:sz w:val="17"/>
        </w:rPr>
        <w:t xml:space="preserve"> </w:t>
      </w:r>
      <w:r>
        <w:rPr>
          <w:rFonts w:ascii="Arial"/>
          <w:spacing w:val="-10"/>
          <w:w w:val="105"/>
          <w:sz w:val="17"/>
        </w:rPr>
        <w:t>6</w:t>
      </w:r>
    </w:p>
    <w:p w:rsidR="00A54185" w:rsidRDefault="003409BF">
      <w:pPr>
        <w:spacing w:before="72"/>
        <w:ind w:right="716"/>
        <w:jc w:val="right"/>
        <w:rPr>
          <w:rFonts w:ascii="Arial"/>
          <w:sz w:val="17"/>
        </w:rPr>
      </w:pPr>
      <w:r>
        <w:rPr>
          <w:rFonts w:ascii="Arial"/>
          <w:spacing w:val="-2"/>
          <w:w w:val="105"/>
          <w:sz w:val="17"/>
        </w:rPr>
        <w:t>Division</w:t>
      </w:r>
      <w:r>
        <w:rPr>
          <w:rFonts w:ascii="Arial"/>
          <w:spacing w:val="2"/>
          <w:w w:val="105"/>
          <w:sz w:val="17"/>
        </w:rPr>
        <w:t xml:space="preserve"> </w:t>
      </w:r>
      <w:r>
        <w:rPr>
          <w:rFonts w:ascii="Arial"/>
          <w:spacing w:val="-10"/>
          <w:w w:val="105"/>
          <w:sz w:val="17"/>
        </w:rPr>
        <w:t>3</w:t>
      </w:r>
    </w:p>
    <w:p w:rsidR="00A54185" w:rsidRDefault="00A54185">
      <w:pPr>
        <w:jc w:val="right"/>
        <w:rPr>
          <w:rFonts w:ascii="Arial"/>
          <w:sz w:val="17"/>
        </w:rPr>
        <w:sectPr w:rsidR="00A54185">
          <w:footerReference w:type="default" r:id="rId84"/>
          <w:pgSz w:w="11920" w:h="16820"/>
          <w:pgMar w:top="500" w:right="1680" w:bottom="280" w:left="1680" w:header="0" w:footer="0" w:gutter="0"/>
          <w:cols w:num="2" w:space="720" w:equalWidth="0">
            <w:col w:w="6320" w:space="40"/>
            <w:col w:w="2200"/>
          </w:cols>
        </w:sectPr>
      </w:pPr>
    </w:p>
    <w:p w:rsidR="00A54185" w:rsidRDefault="00A54185">
      <w:pPr>
        <w:pStyle w:val="BodyText"/>
        <w:rPr>
          <w:rFonts w:ascii="Arial"/>
          <w:sz w:val="20"/>
        </w:rPr>
      </w:pPr>
    </w:p>
    <w:p w:rsidR="00A54185" w:rsidRDefault="00A54185">
      <w:pPr>
        <w:pStyle w:val="BodyText"/>
        <w:rPr>
          <w:rFonts w:ascii="Arial"/>
          <w:sz w:val="20"/>
        </w:rPr>
      </w:pPr>
    </w:p>
    <w:p w:rsidR="00A54185" w:rsidRDefault="00A54185">
      <w:pPr>
        <w:pStyle w:val="BodyText"/>
        <w:spacing w:before="3"/>
        <w:rPr>
          <w:rFonts w:ascii="Arial"/>
          <w:sz w:val="18"/>
        </w:rPr>
      </w:pPr>
    </w:p>
    <w:p w:rsidR="00A54185" w:rsidRDefault="003409BF">
      <w:pPr>
        <w:pStyle w:val="BodyText"/>
        <w:spacing w:line="20" w:lineRule="exact"/>
        <w:ind w:left="802"/>
        <w:rPr>
          <w:rFonts w:ascii="Arial"/>
          <w:sz w:val="2"/>
        </w:rPr>
      </w:pPr>
      <w:r>
        <w:rPr>
          <w:rFonts w:ascii="Arial"/>
          <w:sz w:val="2"/>
        </w:rPr>
      </w:r>
      <w:r>
        <w:rPr>
          <w:rFonts w:ascii="Arial"/>
          <w:sz w:val="2"/>
        </w:rPr>
        <w:pict>
          <v:group id="docshapegroup351" o:spid="_x0000_s1031" style="width:357.9pt;height:.4pt;mso-position-horizontal-relative:char;mso-position-vertical-relative:line" coordsize="7158,8">
            <v:line id="_x0000_s1032" style="position:absolute" from="0,4" to="7158,4" strokeweight=".1271mm"/>
            <w10:anchorlock/>
          </v:group>
        </w:pict>
      </w:r>
    </w:p>
    <w:p w:rsidR="00A54185" w:rsidRDefault="003409BF">
      <w:pPr>
        <w:pStyle w:val="BodyText"/>
        <w:spacing w:before="7"/>
        <w:rPr>
          <w:rFonts w:ascii="Arial"/>
          <w:sz w:val="20"/>
        </w:rPr>
      </w:pPr>
      <w:r>
        <w:pict>
          <v:shape id="docshape352" o:spid="_x0000_s1030" style="position:absolute;margin-left:174.6pt;margin-top:13.05pt;width:311.75pt;height:.1pt;z-index:-15510016;mso-wrap-distance-left:0;mso-wrap-distance-right:0;mso-position-horizontal-relative:page" coordorigin="3492,261" coordsize="6235,0" path="m3492,261r6234,e" filled="f" strokeweight=".1271mm">
            <v:path arrowok="t"/>
            <w10:wrap type="topAndBottom" anchorx="page"/>
          </v:shape>
        </w:pict>
      </w:r>
    </w:p>
    <w:p w:rsidR="00A54185" w:rsidRDefault="003409BF">
      <w:pPr>
        <w:pStyle w:val="ListParagraph"/>
        <w:numPr>
          <w:ilvl w:val="0"/>
          <w:numId w:val="1"/>
        </w:numPr>
        <w:tabs>
          <w:tab w:val="left" w:pos="2546"/>
          <w:tab w:val="left" w:pos="2547"/>
        </w:tabs>
        <w:spacing w:before="59"/>
        <w:ind w:hanging="601"/>
        <w:rPr>
          <w:sz w:val="21"/>
        </w:rPr>
      </w:pPr>
      <w:r>
        <w:rPr>
          <w:w w:val="105"/>
          <w:sz w:val="21"/>
        </w:rPr>
        <w:t>Aircraft</w:t>
      </w:r>
      <w:r>
        <w:rPr>
          <w:spacing w:val="-8"/>
          <w:w w:val="105"/>
          <w:sz w:val="21"/>
        </w:rPr>
        <w:t xml:space="preserve"> </w:t>
      </w:r>
      <w:r>
        <w:rPr>
          <w:w w:val="105"/>
          <w:sz w:val="21"/>
        </w:rPr>
        <w:t>type(s)</w:t>
      </w:r>
      <w:r>
        <w:rPr>
          <w:spacing w:val="-13"/>
          <w:w w:val="105"/>
          <w:sz w:val="21"/>
        </w:rPr>
        <w:t xml:space="preserve"> </w:t>
      </w:r>
      <w:r>
        <w:rPr>
          <w:w w:val="105"/>
          <w:sz w:val="21"/>
        </w:rPr>
        <w:t>and</w:t>
      </w:r>
      <w:r>
        <w:rPr>
          <w:spacing w:val="-14"/>
          <w:w w:val="105"/>
          <w:sz w:val="21"/>
        </w:rPr>
        <w:t xml:space="preserve"> </w:t>
      </w:r>
      <w:r>
        <w:rPr>
          <w:spacing w:val="-2"/>
          <w:w w:val="105"/>
          <w:sz w:val="21"/>
        </w:rPr>
        <w:t>airline(s)</w:t>
      </w:r>
    </w:p>
    <w:p w:rsidR="00A54185" w:rsidRDefault="003409BF">
      <w:pPr>
        <w:pStyle w:val="ListParagraph"/>
        <w:numPr>
          <w:ilvl w:val="0"/>
          <w:numId w:val="1"/>
        </w:numPr>
        <w:tabs>
          <w:tab w:val="left" w:pos="2544"/>
          <w:tab w:val="left" w:pos="2545"/>
        </w:tabs>
        <w:spacing w:before="119"/>
        <w:ind w:left="2544" w:hanging="602"/>
        <w:rPr>
          <w:rFonts w:ascii="Arial"/>
          <w:sz w:val="20"/>
        </w:rPr>
      </w:pPr>
      <w:r>
        <w:rPr>
          <w:w w:val="105"/>
          <w:sz w:val="21"/>
        </w:rPr>
        <w:t>Flight</w:t>
      </w:r>
      <w:r>
        <w:rPr>
          <w:spacing w:val="-9"/>
          <w:w w:val="105"/>
          <w:sz w:val="21"/>
        </w:rPr>
        <w:t xml:space="preserve"> </w:t>
      </w:r>
      <w:r>
        <w:rPr>
          <w:spacing w:val="-2"/>
          <w:w w:val="105"/>
          <w:sz w:val="21"/>
        </w:rPr>
        <w:t>number(s)</w:t>
      </w:r>
    </w:p>
    <w:p w:rsidR="00A54185" w:rsidRDefault="003409BF">
      <w:pPr>
        <w:pStyle w:val="ListParagraph"/>
        <w:numPr>
          <w:ilvl w:val="0"/>
          <w:numId w:val="1"/>
        </w:numPr>
        <w:tabs>
          <w:tab w:val="left" w:pos="2544"/>
          <w:tab w:val="left" w:pos="2545"/>
        </w:tabs>
        <w:spacing w:before="119" w:line="300" w:lineRule="auto"/>
        <w:ind w:left="2537" w:right="4503" w:hanging="597"/>
        <w:rPr>
          <w:rFonts w:ascii="Arial"/>
          <w:sz w:val="19"/>
        </w:rPr>
      </w:pPr>
      <w:r>
        <w:rPr>
          <w:spacing w:val="-2"/>
          <w:w w:val="105"/>
          <w:sz w:val="21"/>
        </w:rPr>
        <w:t>Departure</w:t>
      </w:r>
      <w:r>
        <w:rPr>
          <w:spacing w:val="-12"/>
          <w:w w:val="105"/>
          <w:sz w:val="21"/>
        </w:rPr>
        <w:t xml:space="preserve"> </w:t>
      </w:r>
      <w:r>
        <w:rPr>
          <w:spacing w:val="-2"/>
          <w:w w:val="105"/>
          <w:sz w:val="21"/>
        </w:rPr>
        <w:t xml:space="preserve">port(s) </w:t>
      </w:r>
      <w:r>
        <w:rPr>
          <w:spacing w:val="-4"/>
          <w:w w:val="105"/>
          <w:sz w:val="21"/>
        </w:rPr>
        <w:t>Date</w:t>
      </w:r>
    </w:p>
    <w:p w:rsidR="00A54185" w:rsidRDefault="003409BF">
      <w:pPr>
        <w:pStyle w:val="BodyText"/>
        <w:spacing w:before="2"/>
        <w:ind w:left="2534"/>
      </w:pPr>
      <w:r>
        <w:rPr>
          <w:w w:val="105"/>
        </w:rPr>
        <w:t>Total</w:t>
      </w:r>
      <w:r>
        <w:rPr>
          <w:spacing w:val="-9"/>
          <w:w w:val="105"/>
        </w:rPr>
        <w:t xml:space="preserve"> </w:t>
      </w:r>
      <w:r>
        <w:rPr>
          <w:w w:val="105"/>
        </w:rPr>
        <w:t>loaded,</w:t>
      </w:r>
      <w:r>
        <w:rPr>
          <w:spacing w:val="-2"/>
          <w:w w:val="105"/>
        </w:rPr>
        <w:t xml:space="preserve"> </w:t>
      </w:r>
      <w:r>
        <w:rPr>
          <w:w w:val="105"/>
        </w:rPr>
        <w:t>by</w:t>
      </w:r>
      <w:r>
        <w:rPr>
          <w:spacing w:val="-14"/>
          <w:w w:val="105"/>
        </w:rPr>
        <w:t xml:space="preserve"> </w:t>
      </w:r>
      <w:r>
        <w:rPr>
          <w:spacing w:val="-2"/>
          <w:w w:val="105"/>
        </w:rPr>
        <w:t>species</w:t>
      </w:r>
    </w:p>
    <w:p w:rsidR="00A54185" w:rsidRDefault="00A54185">
      <w:pPr>
        <w:pStyle w:val="BodyText"/>
        <w:spacing w:before="2"/>
      </w:pPr>
    </w:p>
    <w:p w:rsidR="00A54185" w:rsidRDefault="003409BF">
      <w:pPr>
        <w:pStyle w:val="ListParagraph"/>
        <w:numPr>
          <w:ilvl w:val="0"/>
          <w:numId w:val="1"/>
        </w:numPr>
        <w:tabs>
          <w:tab w:val="left" w:pos="2534"/>
          <w:tab w:val="left" w:pos="2535"/>
        </w:tabs>
        <w:spacing w:before="1" w:line="292" w:lineRule="auto"/>
        <w:ind w:left="2537" w:right="4685" w:hanging="592"/>
        <w:rPr>
          <w:sz w:val="23"/>
        </w:rPr>
      </w:pPr>
      <w:r>
        <w:rPr>
          <w:w w:val="105"/>
          <w:position w:val="1"/>
          <w:sz w:val="21"/>
        </w:rPr>
        <w:t xml:space="preserve">Transit stops </w:t>
      </w:r>
      <w:r>
        <w:rPr>
          <w:w w:val="105"/>
          <w:sz w:val="21"/>
        </w:rPr>
        <w:t>Feed</w:t>
      </w:r>
      <w:r>
        <w:rPr>
          <w:spacing w:val="-14"/>
          <w:w w:val="105"/>
          <w:sz w:val="21"/>
        </w:rPr>
        <w:t xml:space="preserve"> </w:t>
      </w:r>
      <w:r>
        <w:rPr>
          <w:w w:val="105"/>
          <w:sz w:val="21"/>
        </w:rPr>
        <w:t>and</w:t>
      </w:r>
      <w:r>
        <w:rPr>
          <w:spacing w:val="-14"/>
          <w:w w:val="105"/>
          <w:sz w:val="21"/>
        </w:rPr>
        <w:t xml:space="preserve"> </w:t>
      </w:r>
      <w:r>
        <w:rPr>
          <w:w w:val="105"/>
          <w:sz w:val="21"/>
        </w:rPr>
        <w:t xml:space="preserve">water </w:t>
      </w:r>
      <w:r>
        <w:rPr>
          <w:spacing w:val="-2"/>
          <w:w w:val="105"/>
          <w:sz w:val="21"/>
        </w:rPr>
        <w:t>Access</w:t>
      </w:r>
    </w:p>
    <w:p w:rsidR="00A54185" w:rsidRDefault="003409BF">
      <w:pPr>
        <w:pStyle w:val="BodyText"/>
        <w:ind w:left="2537"/>
      </w:pPr>
      <w:r>
        <w:t>Maintenance</w:t>
      </w:r>
      <w:r>
        <w:rPr>
          <w:spacing w:val="27"/>
          <w:w w:val="105"/>
        </w:rPr>
        <w:t xml:space="preserve"> </w:t>
      </w:r>
      <w:r>
        <w:rPr>
          <w:spacing w:val="-2"/>
          <w:w w:val="105"/>
        </w:rPr>
        <w:t>issues</w:t>
      </w:r>
    </w:p>
    <w:p w:rsidR="00A54185" w:rsidRDefault="00A54185">
      <w:pPr>
        <w:pStyle w:val="BodyText"/>
        <w:spacing w:before="1"/>
        <w:rPr>
          <w:sz w:val="29"/>
        </w:rPr>
      </w:pPr>
    </w:p>
    <w:p w:rsidR="00A54185" w:rsidRDefault="003409BF">
      <w:pPr>
        <w:pStyle w:val="ListParagraph"/>
        <w:numPr>
          <w:ilvl w:val="0"/>
          <w:numId w:val="1"/>
        </w:numPr>
        <w:tabs>
          <w:tab w:val="left" w:pos="2537"/>
          <w:tab w:val="left" w:pos="2538"/>
        </w:tabs>
        <w:spacing w:before="1" w:line="292" w:lineRule="auto"/>
        <w:ind w:left="2538" w:right="4537" w:hanging="598"/>
        <w:rPr>
          <w:rFonts w:ascii="Arial"/>
          <w:sz w:val="20"/>
        </w:rPr>
      </w:pPr>
      <w:r>
        <w:rPr>
          <w:spacing w:val="-2"/>
          <w:w w:val="105"/>
          <w:sz w:val="21"/>
        </w:rPr>
        <w:t>Flight</w:t>
      </w:r>
      <w:r>
        <w:rPr>
          <w:spacing w:val="-12"/>
          <w:w w:val="105"/>
          <w:sz w:val="21"/>
        </w:rPr>
        <w:t xml:space="preserve"> </w:t>
      </w:r>
      <w:r>
        <w:rPr>
          <w:spacing w:val="-2"/>
          <w:w w:val="105"/>
          <w:sz w:val="21"/>
        </w:rPr>
        <w:t>conditions Weather</w:t>
      </w:r>
    </w:p>
    <w:p w:rsidR="00A54185" w:rsidRDefault="003409BF">
      <w:pPr>
        <w:pStyle w:val="BodyText"/>
        <w:spacing w:before="9" w:line="300" w:lineRule="auto"/>
        <w:ind w:left="2539" w:right="1509" w:hanging="5"/>
      </w:pPr>
      <w:r>
        <w:rPr>
          <w:w w:val="105"/>
        </w:rPr>
        <w:t>Temperature</w:t>
      </w:r>
      <w:r>
        <w:rPr>
          <w:spacing w:val="-14"/>
          <w:w w:val="105"/>
        </w:rPr>
        <w:t xml:space="preserve"> </w:t>
      </w:r>
      <w:r>
        <w:rPr>
          <w:w w:val="105"/>
        </w:rPr>
        <w:t>(where</w:t>
      </w:r>
      <w:r>
        <w:rPr>
          <w:spacing w:val="-14"/>
          <w:w w:val="105"/>
        </w:rPr>
        <w:t xml:space="preserve"> </w:t>
      </w:r>
      <w:r>
        <w:rPr>
          <w:w w:val="105"/>
        </w:rPr>
        <w:t>the</w:t>
      </w:r>
      <w:r>
        <w:rPr>
          <w:spacing w:val="-14"/>
          <w:w w:val="105"/>
        </w:rPr>
        <w:t xml:space="preserve"> </w:t>
      </w:r>
      <w:r>
        <w:rPr>
          <w:w w:val="105"/>
        </w:rPr>
        <w:t>livestock</w:t>
      </w:r>
      <w:r>
        <w:rPr>
          <w:spacing w:val="-14"/>
          <w:w w:val="105"/>
        </w:rPr>
        <w:t xml:space="preserve"> </w:t>
      </w:r>
      <w:r>
        <w:rPr>
          <w:w w:val="105"/>
        </w:rPr>
        <w:t>is</w:t>
      </w:r>
      <w:r>
        <w:rPr>
          <w:spacing w:val="-13"/>
          <w:w w:val="105"/>
        </w:rPr>
        <w:t xml:space="preserve"> </w:t>
      </w:r>
      <w:r>
        <w:rPr>
          <w:w w:val="105"/>
        </w:rPr>
        <w:t xml:space="preserve">kept) </w:t>
      </w:r>
      <w:r>
        <w:rPr>
          <w:spacing w:val="-2"/>
          <w:w w:val="105"/>
        </w:rPr>
        <w:t>Ventilation</w:t>
      </w:r>
    </w:p>
    <w:p w:rsidR="00A54185" w:rsidRDefault="00A54185">
      <w:pPr>
        <w:pStyle w:val="BodyText"/>
        <w:spacing w:before="3"/>
        <w:rPr>
          <w:sz w:val="23"/>
        </w:rPr>
      </w:pPr>
    </w:p>
    <w:p w:rsidR="00A54185" w:rsidRDefault="003409BF">
      <w:pPr>
        <w:pStyle w:val="ListParagraph"/>
        <w:numPr>
          <w:ilvl w:val="0"/>
          <w:numId w:val="1"/>
        </w:numPr>
        <w:tabs>
          <w:tab w:val="left" w:pos="2530"/>
          <w:tab w:val="left" w:pos="2531"/>
        </w:tabs>
        <w:ind w:left="2530" w:hanging="597"/>
        <w:rPr>
          <w:rFonts w:ascii="Arial"/>
          <w:sz w:val="19"/>
        </w:rPr>
      </w:pPr>
      <w:r>
        <w:rPr>
          <w:w w:val="105"/>
          <w:sz w:val="21"/>
        </w:rPr>
        <w:t>Health</w:t>
      </w:r>
      <w:r>
        <w:rPr>
          <w:spacing w:val="-9"/>
          <w:w w:val="105"/>
          <w:sz w:val="21"/>
        </w:rPr>
        <w:t xml:space="preserve"> </w:t>
      </w:r>
      <w:r>
        <w:rPr>
          <w:w w:val="105"/>
          <w:sz w:val="21"/>
        </w:rPr>
        <w:t>and</w:t>
      </w:r>
      <w:r>
        <w:rPr>
          <w:spacing w:val="-11"/>
          <w:w w:val="105"/>
          <w:sz w:val="21"/>
        </w:rPr>
        <w:t xml:space="preserve"> </w:t>
      </w:r>
      <w:r>
        <w:rPr>
          <w:w w:val="105"/>
          <w:sz w:val="21"/>
        </w:rPr>
        <w:t>welfare</w:t>
      </w:r>
      <w:r>
        <w:rPr>
          <w:spacing w:val="-6"/>
          <w:w w:val="105"/>
          <w:sz w:val="21"/>
        </w:rPr>
        <w:t xml:space="preserve"> </w:t>
      </w:r>
      <w:r>
        <w:rPr>
          <w:w w:val="105"/>
          <w:sz w:val="21"/>
        </w:rPr>
        <w:t>of</w:t>
      </w:r>
      <w:r>
        <w:rPr>
          <w:spacing w:val="-11"/>
          <w:w w:val="105"/>
          <w:sz w:val="21"/>
        </w:rPr>
        <w:t xml:space="preserve"> </w:t>
      </w:r>
      <w:r>
        <w:rPr>
          <w:spacing w:val="-2"/>
          <w:w w:val="105"/>
          <w:sz w:val="21"/>
        </w:rPr>
        <w:t>livestock</w:t>
      </w:r>
    </w:p>
    <w:p w:rsidR="00A54185" w:rsidRDefault="003409BF">
      <w:pPr>
        <w:pStyle w:val="BodyText"/>
        <w:spacing w:before="62" w:line="300" w:lineRule="auto"/>
        <w:ind w:left="2529" w:right="1509"/>
      </w:pPr>
      <w:r>
        <w:rPr>
          <w:w w:val="105"/>
        </w:rPr>
        <w:t>Number</w:t>
      </w:r>
      <w:r>
        <w:rPr>
          <w:spacing w:val="-14"/>
          <w:w w:val="105"/>
        </w:rPr>
        <w:t xml:space="preserve"> </w:t>
      </w:r>
      <w:r>
        <w:rPr>
          <w:w w:val="105"/>
        </w:rPr>
        <w:t>of</w:t>
      </w:r>
      <w:r>
        <w:rPr>
          <w:spacing w:val="-14"/>
          <w:w w:val="105"/>
        </w:rPr>
        <w:t xml:space="preserve"> </w:t>
      </w:r>
      <w:r>
        <w:rPr>
          <w:w w:val="105"/>
        </w:rPr>
        <w:t>livestock</w:t>
      </w:r>
      <w:r>
        <w:rPr>
          <w:spacing w:val="-14"/>
          <w:w w:val="105"/>
        </w:rPr>
        <w:t xml:space="preserve"> </w:t>
      </w:r>
      <w:r>
        <w:rPr>
          <w:w w:val="105"/>
        </w:rPr>
        <w:t>born</w:t>
      </w:r>
      <w:r>
        <w:rPr>
          <w:spacing w:val="-14"/>
          <w:w w:val="105"/>
        </w:rPr>
        <w:t xml:space="preserve"> </w:t>
      </w:r>
      <w:r>
        <w:rPr>
          <w:w w:val="105"/>
        </w:rPr>
        <w:t>during</w:t>
      </w:r>
      <w:r>
        <w:rPr>
          <w:spacing w:val="-14"/>
          <w:w w:val="105"/>
        </w:rPr>
        <w:t xml:space="preserve"> </w:t>
      </w:r>
      <w:r>
        <w:rPr>
          <w:w w:val="105"/>
        </w:rPr>
        <w:t>the</w:t>
      </w:r>
      <w:r>
        <w:rPr>
          <w:spacing w:val="-14"/>
          <w:w w:val="105"/>
        </w:rPr>
        <w:t xml:space="preserve"> </w:t>
      </w:r>
      <w:r>
        <w:rPr>
          <w:w w:val="105"/>
        </w:rPr>
        <w:t>journey Number of abortions</w:t>
      </w:r>
    </w:p>
    <w:p w:rsidR="00A54185" w:rsidRDefault="003409BF">
      <w:pPr>
        <w:pStyle w:val="BodyText"/>
        <w:spacing w:line="236" w:lineRule="exact"/>
        <w:ind w:left="2529"/>
      </w:pPr>
      <w:r>
        <w:rPr>
          <w:w w:val="105"/>
        </w:rPr>
        <w:t>Number</w:t>
      </w:r>
      <w:r>
        <w:rPr>
          <w:spacing w:val="-7"/>
          <w:w w:val="105"/>
        </w:rPr>
        <w:t xml:space="preserve"> </w:t>
      </w:r>
      <w:r>
        <w:rPr>
          <w:w w:val="105"/>
        </w:rPr>
        <w:t>of</w:t>
      </w:r>
      <w:r>
        <w:rPr>
          <w:spacing w:val="-13"/>
          <w:w w:val="105"/>
        </w:rPr>
        <w:t xml:space="preserve"> </w:t>
      </w:r>
      <w:r>
        <w:rPr>
          <w:spacing w:val="-2"/>
          <w:w w:val="105"/>
        </w:rPr>
        <w:t>mortalities</w:t>
      </w:r>
    </w:p>
    <w:p w:rsidR="00A54185" w:rsidRDefault="003409BF">
      <w:pPr>
        <w:pStyle w:val="ListParagraph"/>
        <w:numPr>
          <w:ilvl w:val="0"/>
          <w:numId w:val="1"/>
        </w:numPr>
        <w:tabs>
          <w:tab w:val="left" w:pos="2522"/>
          <w:tab w:val="left" w:pos="2524"/>
        </w:tabs>
        <w:spacing w:before="116" w:line="295" w:lineRule="auto"/>
        <w:ind w:left="2523" w:right="4511" w:hanging="598"/>
        <w:rPr>
          <w:rFonts w:ascii="Arial"/>
          <w:sz w:val="21"/>
        </w:rPr>
      </w:pPr>
      <w:r>
        <w:rPr>
          <w:spacing w:val="-2"/>
          <w:w w:val="105"/>
          <w:position w:val="1"/>
          <w:sz w:val="21"/>
        </w:rPr>
        <w:t>Discharge</w:t>
      </w:r>
      <w:r>
        <w:rPr>
          <w:spacing w:val="-12"/>
          <w:w w:val="105"/>
          <w:position w:val="1"/>
          <w:sz w:val="21"/>
        </w:rPr>
        <w:t xml:space="preserve"> </w:t>
      </w:r>
      <w:r>
        <w:rPr>
          <w:spacing w:val="-2"/>
          <w:w w:val="105"/>
          <w:position w:val="1"/>
          <w:sz w:val="21"/>
        </w:rPr>
        <w:t xml:space="preserve">port(s) </w:t>
      </w:r>
      <w:r>
        <w:rPr>
          <w:spacing w:val="-4"/>
          <w:w w:val="105"/>
          <w:sz w:val="21"/>
        </w:rPr>
        <w:t>Date</w:t>
      </w:r>
    </w:p>
    <w:p w:rsidR="00A54185" w:rsidRDefault="003409BF">
      <w:pPr>
        <w:pStyle w:val="ListParagraph"/>
        <w:numPr>
          <w:ilvl w:val="0"/>
          <w:numId w:val="1"/>
        </w:numPr>
        <w:tabs>
          <w:tab w:val="left" w:pos="2533"/>
          <w:tab w:val="left" w:pos="2534"/>
        </w:tabs>
        <w:spacing w:before="142"/>
        <w:ind w:left="2533" w:hanging="601"/>
        <w:rPr>
          <w:rFonts w:ascii="Arial"/>
          <w:sz w:val="20"/>
        </w:rPr>
      </w:pPr>
      <w:r>
        <w:pict>
          <v:shape id="docshape353" o:spid="_x0000_s1029" style="position:absolute;left:0;text-align:left;margin-left:173.15pt;margin-top:22.3pt;width:311pt;height:.1pt;z-index:-15509504;mso-wrap-distance-left:0;mso-wrap-distance-right:0;mso-position-horizontal-relative:page" coordorigin="3463,446" coordsize="6220,0" path="m3463,446r6220,e" filled="f" strokeweight=".1271mm">
            <v:path arrowok="t"/>
            <w10:wrap type="topAndBottom" anchorx="page"/>
          </v:shape>
        </w:pict>
      </w:r>
      <w:r>
        <w:rPr>
          <w:w w:val="105"/>
          <w:sz w:val="21"/>
        </w:rPr>
        <w:t>Comments</w:t>
      </w:r>
      <w:r>
        <w:rPr>
          <w:spacing w:val="-9"/>
          <w:w w:val="105"/>
          <w:sz w:val="21"/>
        </w:rPr>
        <w:t xml:space="preserve"> </w:t>
      </w:r>
      <w:r>
        <w:rPr>
          <w:w w:val="105"/>
          <w:sz w:val="21"/>
        </w:rPr>
        <w:t>on</w:t>
      </w:r>
      <w:r>
        <w:rPr>
          <w:spacing w:val="-13"/>
          <w:w w:val="105"/>
          <w:sz w:val="21"/>
        </w:rPr>
        <w:t xml:space="preserve"> </w:t>
      </w:r>
      <w:r>
        <w:rPr>
          <w:w w:val="105"/>
          <w:sz w:val="21"/>
        </w:rPr>
        <w:t>discharge</w:t>
      </w:r>
      <w:r>
        <w:rPr>
          <w:spacing w:val="-11"/>
          <w:w w:val="105"/>
          <w:sz w:val="21"/>
        </w:rPr>
        <w:t xml:space="preserve"> </w:t>
      </w:r>
      <w:r>
        <w:rPr>
          <w:spacing w:val="-2"/>
          <w:w w:val="105"/>
          <w:sz w:val="21"/>
        </w:rPr>
        <w:t>operations</w:t>
      </w: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3409BF">
      <w:pPr>
        <w:pStyle w:val="BodyText"/>
        <w:spacing w:before="7"/>
        <w:rPr>
          <w:sz w:val="26"/>
        </w:rPr>
      </w:pPr>
      <w:r>
        <w:pict>
          <v:shape id="docshape354" o:spid="_x0000_s1028" style="position:absolute;margin-left:124.1pt;margin-top:16.5pt;width:355.75pt;height:.1pt;z-index:-15508992;mso-wrap-distance-left:0;mso-wrap-distance-right:0;mso-position-horizontal-relative:page" coordorigin="2482,330" coordsize="7115,0" path="m2482,330r7115,e" filled="f" strokeweight=".1271mm">
            <v:path arrowok="t"/>
            <w10:wrap type="topAndBottom" anchorx="page"/>
          </v:shape>
        </w:pict>
      </w:r>
    </w:p>
    <w:p w:rsidR="00A54185" w:rsidRDefault="003409BF">
      <w:pPr>
        <w:pStyle w:val="Heading2"/>
        <w:spacing w:before="30"/>
        <w:ind w:left="856"/>
      </w:pPr>
      <w:r>
        <w:rPr>
          <w:spacing w:val="-2"/>
          <w:w w:val="110"/>
        </w:rPr>
        <w:t>Notes</w:t>
      </w:r>
    </w:p>
    <w:p w:rsidR="00A54185" w:rsidRDefault="003409BF">
      <w:pPr>
        <w:spacing w:before="100" w:line="232" w:lineRule="auto"/>
        <w:ind w:left="1422" w:right="672" w:hanging="547"/>
        <w:jc w:val="both"/>
        <w:rPr>
          <w:sz w:val="21"/>
        </w:rPr>
      </w:pPr>
      <w:r>
        <w:rPr>
          <w:w w:val="105"/>
          <w:sz w:val="24"/>
        </w:rPr>
        <w:t>I.</w:t>
      </w:r>
      <w:r>
        <w:rPr>
          <w:spacing w:val="40"/>
          <w:w w:val="105"/>
          <w:sz w:val="24"/>
        </w:rPr>
        <w:t xml:space="preserve">  </w:t>
      </w:r>
      <w:r>
        <w:rPr>
          <w:w w:val="105"/>
          <w:sz w:val="21"/>
        </w:rPr>
        <w:t>All</w:t>
      </w:r>
      <w:r>
        <w:rPr>
          <w:spacing w:val="-4"/>
          <w:w w:val="105"/>
          <w:sz w:val="21"/>
        </w:rPr>
        <w:t xml:space="preserve"> </w:t>
      </w:r>
      <w:r>
        <w:rPr>
          <w:w w:val="105"/>
          <w:sz w:val="21"/>
        </w:rPr>
        <w:t>legislative instruments and</w:t>
      </w:r>
      <w:r>
        <w:rPr>
          <w:spacing w:val="-4"/>
          <w:w w:val="105"/>
          <w:sz w:val="21"/>
        </w:rPr>
        <w:t xml:space="preserve"> </w:t>
      </w:r>
      <w:r>
        <w:rPr>
          <w:w w:val="105"/>
          <w:sz w:val="21"/>
        </w:rPr>
        <w:t>compilations are</w:t>
      </w:r>
      <w:r>
        <w:rPr>
          <w:spacing w:val="-8"/>
          <w:w w:val="105"/>
          <w:sz w:val="21"/>
        </w:rPr>
        <w:t xml:space="preserve"> </w:t>
      </w:r>
      <w:r>
        <w:rPr>
          <w:w w:val="105"/>
          <w:sz w:val="21"/>
        </w:rPr>
        <w:t>registered on the</w:t>
      </w:r>
      <w:r>
        <w:rPr>
          <w:spacing w:val="-8"/>
          <w:w w:val="105"/>
          <w:sz w:val="21"/>
        </w:rPr>
        <w:t xml:space="preserve"> </w:t>
      </w:r>
      <w:r>
        <w:rPr>
          <w:w w:val="105"/>
          <w:sz w:val="21"/>
        </w:rPr>
        <w:t>Federal Register of Legislative In</w:t>
      </w:r>
      <w:r w:rsidR="00245B7F">
        <w:rPr>
          <w:w w:val="105"/>
          <w:sz w:val="21"/>
        </w:rPr>
        <w:t>struments</w:t>
      </w:r>
      <w:r>
        <w:rPr>
          <w:w w:val="105"/>
          <w:sz w:val="21"/>
        </w:rPr>
        <w:t xml:space="preserve"> kept under the </w:t>
      </w:r>
      <w:r>
        <w:rPr>
          <w:i/>
          <w:w w:val="105"/>
          <w:sz w:val="21"/>
        </w:rPr>
        <w:t xml:space="preserve">Legislative Instruments Act 2003. </w:t>
      </w:r>
      <w:r>
        <w:rPr>
          <w:w w:val="105"/>
          <w:sz w:val="21"/>
        </w:rPr>
        <w:t xml:space="preserve">See </w:t>
      </w:r>
      <w:hyperlink r:id="rId85">
        <w:r>
          <w:rPr>
            <w:w w:val="105"/>
            <w:sz w:val="21"/>
            <w:u w:val="thick"/>
          </w:rPr>
          <w:t>www.frli.gov.au</w:t>
        </w:r>
        <w:r>
          <w:rPr>
            <w:w w:val="105"/>
            <w:sz w:val="21"/>
          </w:rPr>
          <w:t>.</w:t>
        </w:r>
      </w:hyperlink>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rPr>
          <w:sz w:val="20"/>
        </w:rPr>
      </w:pPr>
    </w:p>
    <w:p w:rsidR="00A54185" w:rsidRDefault="00A54185">
      <w:pPr>
        <w:pStyle w:val="BodyText"/>
        <w:spacing w:before="1"/>
        <w:rPr>
          <w:sz w:val="29"/>
        </w:rPr>
      </w:pPr>
    </w:p>
    <w:p w:rsidR="00A54185" w:rsidRDefault="003409BF">
      <w:pPr>
        <w:pStyle w:val="BodyText"/>
        <w:spacing w:line="20" w:lineRule="exact"/>
        <w:ind w:left="802"/>
        <w:rPr>
          <w:sz w:val="2"/>
        </w:rPr>
      </w:pPr>
      <w:r>
        <w:rPr>
          <w:sz w:val="2"/>
        </w:rPr>
      </w:r>
      <w:r>
        <w:rPr>
          <w:sz w:val="2"/>
        </w:rPr>
        <w:pict>
          <v:group id="docshapegroup355" o:spid="_x0000_s1026" style="width:355.4pt;height:.4pt;mso-position-horizontal-relative:char;mso-position-vertical-relative:line" coordsize="7108,8">
            <v:line id="_x0000_s1027" style="position:absolute" from="0,4" to="7107,4" strokeweight=".1271mm"/>
            <w10:anchorlock/>
          </v:group>
        </w:pict>
      </w:r>
    </w:p>
    <w:p w:rsidR="00A54185" w:rsidRDefault="00A54185">
      <w:pPr>
        <w:spacing w:line="20" w:lineRule="exact"/>
        <w:rPr>
          <w:sz w:val="2"/>
        </w:rPr>
        <w:sectPr w:rsidR="00A54185">
          <w:type w:val="continuous"/>
          <w:pgSz w:w="11920" w:h="16820"/>
          <w:pgMar w:top="1600" w:right="1680" w:bottom="280" w:left="1680" w:header="0" w:footer="0" w:gutter="0"/>
          <w:cols w:space="720"/>
        </w:sectPr>
      </w:pPr>
    </w:p>
    <w:p w:rsidR="00A54185" w:rsidRDefault="003409BF">
      <w:pPr>
        <w:spacing w:before="15" w:line="256" w:lineRule="auto"/>
        <w:ind w:left="3659" w:hanging="1144"/>
        <w:rPr>
          <w:rFonts w:ascii="Arial"/>
          <w:i/>
          <w:sz w:val="17"/>
        </w:rPr>
      </w:pPr>
      <w:r>
        <w:rPr>
          <w:rFonts w:ascii="Arial"/>
          <w:i/>
          <w:w w:val="105"/>
          <w:sz w:val="17"/>
        </w:rPr>
        <w:t>Australian</w:t>
      </w:r>
      <w:r>
        <w:rPr>
          <w:rFonts w:ascii="Arial"/>
          <w:i/>
          <w:spacing w:val="-13"/>
          <w:w w:val="105"/>
          <w:sz w:val="17"/>
        </w:rPr>
        <w:t xml:space="preserve"> </w:t>
      </w:r>
      <w:r>
        <w:rPr>
          <w:rFonts w:ascii="Arial"/>
          <w:i/>
          <w:w w:val="105"/>
          <w:sz w:val="17"/>
        </w:rPr>
        <w:t>Standards</w:t>
      </w:r>
      <w:r>
        <w:rPr>
          <w:rFonts w:ascii="Arial"/>
          <w:i/>
          <w:spacing w:val="-6"/>
          <w:w w:val="105"/>
          <w:sz w:val="17"/>
        </w:rPr>
        <w:t xml:space="preserve"> </w:t>
      </w:r>
      <w:r>
        <w:rPr>
          <w:rFonts w:ascii="Arial"/>
          <w:i/>
          <w:w w:val="105"/>
          <w:sz w:val="17"/>
        </w:rPr>
        <w:t>for</w:t>
      </w:r>
      <w:r>
        <w:rPr>
          <w:rFonts w:ascii="Arial"/>
          <w:i/>
          <w:spacing w:val="-13"/>
          <w:w w:val="105"/>
          <w:sz w:val="17"/>
        </w:rPr>
        <w:t xml:space="preserve"> </w:t>
      </w:r>
      <w:r>
        <w:rPr>
          <w:rFonts w:ascii="Arial"/>
          <w:i/>
          <w:w w:val="105"/>
          <w:sz w:val="17"/>
        </w:rPr>
        <w:t>the</w:t>
      </w:r>
      <w:r>
        <w:rPr>
          <w:rFonts w:ascii="Arial"/>
          <w:i/>
          <w:spacing w:val="-12"/>
          <w:w w:val="105"/>
          <w:sz w:val="17"/>
        </w:rPr>
        <w:t xml:space="preserve"> </w:t>
      </w:r>
      <w:r>
        <w:rPr>
          <w:rFonts w:ascii="Arial"/>
          <w:i/>
          <w:w w:val="105"/>
          <w:sz w:val="17"/>
        </w:rPr>
        <w:t>Export</w:t>
      </w:r>
      <w:r>
        <w:rPr>
          <w:rFonts w:ascii="Arial"/>
          <w:i/>
          <w:spacing w:val="-8"/>
          <w:w w:val="105"/>
          <w:sz w:val="17"/>
        </w:rPr>
        <w:t xml:space="preserve"> </w:t>
      </w:r>
      <w:r>
        <w:rPr>
          <w:rFonts w:ascii="Arial"/>
          <w:i/>
          <w:w w:val="105"/>
          <w:sz w:val="17"/>
        </w:rPr>
        <w:t>of</w:t>
      </w:r>
      <w:r>
        <w:rPr>
          <w:rFonts w:ascii="Arial"/>
          <w:i/>
          <w:spacing w:val="-8"/>
          <w:w w:val="105"/>
          <w:sz w:val="17"/>
        </w:rPr>
        <w:t xml:space="preserve"> </w:t>
      </w:r>
      <w:r>
        <w:rPr>
          <w:rFonts w:ascii="Arial"/>
          <w:i/>
          <w:w w:val="105"/>
          <w:sz w:val="17"/>
        </w:rPr>
        <w:t>Livestock (Version 2.3) 2011</w:t>
      </w:r>
    </w:p>
    <w:p w:rsidR="00A54185" w:rsidRDefault="003409BF">
      <w:pPr>
        <w:spacing w:before="10"/>
        <w:ind w:left="1193"/>
        <w:rPr>
          <w:sz w:val="23"/>
        </w:rPr>
      </w:pPr>
      <w:bookmarkStart w:id="0" w:name="_GoBack"/>
      <w:bookmarkEnd w:id="0"/>
      <w:r>
        <w:br w:type="column"/>
      </w:r>
      <w:r>
        <w:rPr>
          <w:spacing w:val="-5"/>
          <w:w w:val="110"/>
          <w:sz w:val="23"/>
        </w:rPr>
        <w:t>125</w:t>
      </w:r>
    </w:p>
    <w:sectPr w:rsidR="00A54185">
      <w:type w:val="continuous"/>
      <w:pgSz w:w="11920" w:h="16820"/>
      <w:pgMar w:top="1600" w:right="1680" w:bottom="280" w:left="1680" w:header="0" w:footer="0" w:gutter="0"/>
      <w:cols w:num="2" w:space="720" w:equalWidth="0">
        <w:col w:w="6267" w:space="40"/>
        <w:col w:w="22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9BF" w:rsidRDefault="003409BF">
      <w:r>
        <w:separator/>
      </w:r>
    </w:p>
  </w:endnote>
  <w:endnote w:type="continuationSeparator" w:id="0">
    <w:p w:rsidR="003409BF" w:rsidRDefault="0034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2" o:spid="_x0000_s2108" type="#_x0000_t202" style="position:absolute;margin-left:267.05pt;margin-top:668.35pt;width:76.05pt;height:11.55pt;z-index:-21757952;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4"/>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098" style="position:absolute;z-index:-21752832;mso-position-horizontal-relative:page;mso-position-vertical-relative:page" from="122.65pt,649.65pt" to="478pt,649.65pt" strokeweight=".1271mm">
          <w10:wrap anchorx="page" anchory="page"/>
        </v:line>
      </w:pict>
    </w:r>
    <w:r>
      <w:pict>
        <v:shapetype id="_x0000_t202" coordsize="21600,21600" o:spt="202" path="m,l,21600r21600,l21600,xe">
          <v:stroke joinstyle="miter"/>
          <v:path gradientshapeok="t" o:connecttype="rect"/>
        </v:shapetype>
        <v:shape id="docshape74" o:spid="_x0000_s2097" type="#_x0000_t202" style="position:absolute;margin-left:266.35pt;margin-top:661.15pt;width:75.5pt;height:11.55pt;z-index:-21752320;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1"/>
                    <w:w w:val="105"/>
                    <w:sz w:val="17"/>
                  </w:rPr>
                  <w:t xml:space="preserve"> </w:t>
                </w:r>
                <w:r>
                  <w:rPr>
                    <w:rFonts w:ascii="Arial"/>
                    <w:i/>
                    <w:w w:val="105"/>
                    <w:sz w:val="17"/>
                  </w:rPr>
                  <w:t>2.3)</w:t>
                </w:r>
                <w:r>
                  <w:rPr>
                    <w:rFonts w:ascii="Arial"/>
                    <w:i/>
                    <w:spacing w:val="-4"/>
                    <w:w w:val="105"/>
                    <w:sz w:val="17"/>
                  </w:rPr>
                  <w:t xml:space="preserve"> 2011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99" o:spid="_x0000_s2096" type="#_x0000_t202" style="position:absolute;margin-left:264.9pt;margin-top:659.7pt;width:75.15pt;height:11.55pt;z-index:-21751808;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4"/>
                    <w:w w:val="105"/>
                    <w:sz w:val="17"/>
                  </w:rPr>
                  <w:t xml:space="preserve"> </w:t>
                </w:r>
                <w:r>
                  <w:rPr>
                    <w:rFonts w:ascii="Arial"/>
                    <w:i/>
                    <w:w w:val="105"/>
                    <w:sz w:val="17"/>
                  </w:rPr>
                  <w:t>2.3)</w:t>
                </w:r>
                <w:r>
                  <w:rPr>
                    <w:rFonts w:ascii="Arial"/>
                    <w:i/>
                    <w:spacing w:val="-8"/>
                    <w:w w:val="105"/>
                    <w:sz w:val="17"/>
                  </w:rPr>
                  <w:t xml:space="preserve"> </w:t>
                </w:r>
                <w:r>
                  <w:rPr>
                    <w:rFonts w:ascii="Arial"/>
                    <w:i/>
                    <w:spacing w:val="-4"/>
                    <w:w w:val="105"/>
                    <w:sz w:val="17"/>
                  </w:rPr>
                  <w:t>2011</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5"/>
      </w:rPr>
    </w:pPr>
    <w:r>
      <w:pict>
        <v:line id="_x0000_s2095" style="position:absolute;z-index:-21751296;mso-position-horizontal-relative:page;mso-position-vertical-relative:page" from="124.1pt,651.1pt" to="478pt,651.1pt" strokeweight=".1271mm">
          <w10:wrap anchorx="page" anchory="page"/>
        </v:line>
      </w:pict>
    </w:r>
    <w:r>
      <w:pict>
        <v:shapetype id="_x0000_t202" coordsize="21600,21600" o:spt="202" path="m,l,21600r21600,l21600,xe">
          <v:stroke joinstyle="miter"/>
          <v:path gradientshapeok="t" o:connecttype="rect"/>
        </v:shapetype>
        <v:shape id="docshape102" o:spid="_x0000_s2094" type="#_x0000_t202" style="position:absolute;margin-left:266pt;margin-top:661.85pt;width:75.7pt;height:11.55pt;z-index:-21750784;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111" o:spid="_x0000_s2093" type="#_x0000_t202" style="position:absolute;margin-left:266.35pt;margin-top:661.15pt;width:76.05pt;height:11.55pt;z-index:-21750272;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 xml:space="preserve">2.3) </w:t>
                </w:r>
                <w:r>
                  <w:rPr>
                    <w:rFonts w:ascii="Arial"/>
                    <w:i/>
                    <w:spacing w:val="-4"/>
                    <w:w w:val="105"/>
                    <w:sz w:val="17"/>
                  </w:rPr>
                  <w:t>2011</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7"/>
      </w:rPr>
    </w:pPr>
    <w:r>
      <w:pict>
        <v:line id="_x0000_s2092" style="position:absolute;z-index:-21749760;mso-position-horizontal-relative:page;mso-position-vertical-relative:page" from="122.65pt,650.75pt" to="478pt,650.75pt" strokeweight=".1271mm">
          <w10:wrap anchorx="page" anchory="page"/>
        </v:line>
      </w:pict>
    </w:r>
    <w:r>
      <w:pict>
        <v:shapetype id="_x0000_t202" coordsize="21600,21600" o:spt="202" path="m,l,21600r21600,l21600,xe">
          <v:stroke joinstyle="miter"/>
          <v:path gradientshapeok="t" o:connecttype="rect"/>
        </v:shapetype>
        <v:shape id="docshape116" o:spid="_x0000_s2091" type="#_x0000_t202" style="position:absolute;margin-left:264.9pt;margin-top:661.85pt;width:75.7pt;height:11.55pt;z-index:-21749248;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 2.3)</w:t>
                </w:r>
                <w:r>
                  <w:rPr>
                    <w:rFonts w:ascii="Arial"/>
                    <w:i/>
                    <w:spacing w:val="-10"/>
                    <w:w w:val="105"/>
                    <w:sz w:val="17"/>
                  </w:rPr>
                  <w:t xml:space="preserve"> </w:t>
                </w:r>
                <w:r>
                  <w:rPr>
                    <w:rFonts w:ascii="Arial"/>
                    <w:i/>
                    <w:spacing w:val="-4"/>
                    <w:w w:val="105"/>
                    <w:sz w:val="17"/>
                  </w:rPr>
                  <w:t>2011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9"/>
      </w:rPr>
    </w:pPr>
    <w:r>
      <w:pict>
        <v:line id="_x0000_s2107" style="position:absolute;z-index:-21757440;mso-position-horizontal-relative:page;mso-position-vertical-relative:page" from="127pt,654.7pt" to="483.45pt,654.7pt" strokeweight=".1271mm">
          <w10:wrap anchorx="page" anchory="page"/>
        </v:line>
      </w:pict>
    </w:r>
    <w:r>
      <w:pict>
        <v:shapetype id="_x0000_t202" coordsize="21600,21600" o:spt="202" path="m,l,21600r21600,l21600,xe">
          <v:stroke joinstyle="miter"/>
          <v:path gradientshapeok="t" o:connecttype="rect"/>
        </v:shapetype>
        <v:shape id="docshape5" o:spid="_x0000_s2106" type="#_x0000_t202" style="position:absolute;margin-left:264.9pt;margin-top:667.25pt;width:76.05pt;height:11.55pt;z-index:-21756928;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1"/>
                    <w:w w:val="105"/>
                    <w:sz w:val="17"/>
                  </w:rPr>
                  <w:t xml:space="preserve"> </w:t>
                </w:r>
                <w:r>
                  <w:rPr>
                    <w:rFonts w:ascii="Arial"/>
                    <w:i/>
                    <w:w w:val="105"/>
                    <w:sz w:val="17"/>
                  </w:rPr>
                  <w:t>2.3)</w:t>
                </w:r>
                <w:r>
                  <w:rPr>
                    <w:rFonts w:ascii="Arial"/>
                    <w:i/>
                    <w:spacing w:val="-4"/>
                    <w:w w:val="105"/>
                    <w:sz w:val="17"/>
                  </w:rPr>
                  <w:t xml:space="preserve"> 2011</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127" o:spid="_x0000_s2090" type="#_x0000_t202" style="position:absolute;margin-left:263.45pt;margin-top:661.85pt;width:75.7pt;height:11.55pt;z-index:-21748736;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2"/>
                    <w:w w:val="105"/>
                    <w:sz w:val="17"/>
                  </w:rPr>
                  <w:t xml:space="preserve"> </w:t>
                </w:r>
                <w:r>
                  <w:rPr>
                    <w:rFonts w:ascii="Arial"/>
                    <w:i/>
                    <w:w w:val="105"/>
                    <w:sz w:val="17"/>
                  </w:rPr>
                  <w:t>2.3)</w:t>
                </w:r>
                <w:r>
                  <w:rPr>
                    <w:rFonts w:ascii="Arial"/>
                    <w:i/>
                    <w:spacing w:val="-9"/>
                    <w:w w:val="105"/>
                    <w:sz w:val="17"/>
                  </w:rPr>
                  <w:t xml:space="preserve"> </w:t>
                </w:r>
                <w:r>
                  <w:rPr>
                    <w:rFonts w:ascii="Arial"/>
                    <w:i/>
                    <w:spacing w:val="-4"/>
                    <w:w w:val="105"/>
                    <w:sz w:val="17"/>
                  </w:rPr>
                  <w:t>2011</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9"/>
      </w:rPr>
    </w:pPr>
    <w:r>
      <w:pict>
        <v:line id="_x0000_s2089" style="position:absolute;z-index:-21748224;mso-position-horizontal-relative:page;mso-position-vertical-relative:page" from="122.65pt,648.25pt" to="476.6pt,648.25pt" strokeweight=".1271mm">
          <w10:wrap anchorx="page" anchory="page"/>
        </v:line>
      </w:pict>
    </w:r>
    <w:r>
      <w:pict>
        <v:shapetype id="_x0000_t202" coordsize="21600,21600" o:spt="202" path="m,l,21600r21600,l21600,xe">
          <v:stroke joinstyle="miter"/>
          <v:path gradientshapeok="t" o:connecttype="rect"/>
        </v:shapetype>
        <v:shape id="docshape132" o:spid="_x0000_s2088" type="#_x0000_t202" style="position:absolute;margin-left:269.95pt;margin-top:667.25pt;width:75.5pt;height:11.55pt;z-index:-21747712;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 xml:space="preserve">2.3) </w:t>
                </w:r>
                <w:r>
                  <w:rPr>
                    <w:rFonts w:ascii="Arial"/>
                    <w:i/>
                    <w:spacing w:val="-4"/>
                    <w:w w:val="105"/>
                    <w:sz w:val="17"/>
                  </w:rPr>
                  <w:t>2011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160" o:spid="_x0000_s2087" type="#_x0000_t202" style="position:absolute;margin-left:262.75pt;margin-top:666.2pt;width:75.35pt;height:11.55pt;z-index:-21747200;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6"/>
                    <w:w w:val="105"/>
                    <w:sz w:val="17"/>
                  </w:rPr>
                  <w:t xml:space="preserve"> </w:t>
                </w:r>
                <w:r>
                  <w:rPr>
                    <w:rFonts w:ascii="Arial"/>
                    <w:i/>
                    <w:w w:val="105"/>
                    <w:sz w:val="17"/>
                  </w:rPr>
                  <w:t>2.3)</w:t>
                </w:r>
                <w:r>
                  <w:rPr>
                    <w:rFonts w:ascii="Arial"/>
                    <w:i/>
                    <w:spacing w:val="-12"/>
                    <w:w w:val="105"/>
                    <w:sz w:val="17"/>
                  </w:rPr>
                  <w:t xml:space="preserve"> </w:t>
                </w:r>
                <w:r>
                  <w:rPr>
                    <w:rFonts w:ascii="Arial"/>
                    <w:i/>
                    <w:spacing w:val="-4"/>
                    <w:w w:val="105"/>
                    <w:sz w:val="17"/>
                  </w:rPr>
                  <w:t>2011</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162" o:spid="_x0000_s2086" type="#_x0000_t202" style="position:absolute;margin-left:264.15pt;margin-top:665.85pt;width:76.1pt;height:11.55pt;z-index:-21746688;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 2,3)</w:t>
                </w:r>
                <w:r>
                  <w:rPr>
                    <w:rFonts w:ascii="Arial"/>
                    <w:i/>
                    <w:spacing w:val="-10"/>
                    <w:w w:val="105"/>
                    <w:sz w:val="17"/>
                  </w:rPr>
                  <w:t xml:space="preserve"> </w:t>
                </w:r>
                <w:r>
                  <w:rPr>
                    <w:rFonts w:ascii="Arial"/>
                    <w:i/>
                    <w:spacing w:val="-4"/>
                    <w:w w:val="105"/>
                    <w:sz w:val="17"/>
                  </w:rPr>
                  <w:t>2011</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167" o:spid="_x0000_s2085" type="#_x0000_t202" style="position:absolute;margin-left:263.8pt;margin-top:665.45pt;width:75.5pt;height:11.55pt;z-index:-21746176;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 2.3)</w:t>
                </w:r>
                <w:r>
                  <w:rPr>
                    <w:rFonts w:ascii="Arial"/>
                    <w:i/>
                    <w:spacing w:val="-3"/>
                    <w:w w:val="105"/>
                    <w:sz w:val="17"/>
                  </w:rPr>
                  <w:t xml:space="preserve"> </w:t>
                </w:r>
                <w:r>
                  <w:rPr>
                    <w:rFonts w:ascii="Arial"/>
                    <w:i/>
                    <w:spacing w:val="-4"/>
                    <w:w w:val="105"/>
                    <w:sz w:val="17"/>
                  </w:rPr>
                  <w:t>2011</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084" style="position:absolute;z-index:-21745664;mso-position-horizontal-relative:page;mso-position-vertical-relative:page" from="129.9pt,654.35pt" to="484.9pt,654.35pt" strokeweight=".1271mm">
          <w10:wrap anchorx="page" anchory="page"/>
        </v:line>
      </w:pict>
    </w:r>
    <w:r>
      <w:pict>
        <v:shapetype id="_x0000_t202" coordsize="21600,21600" o:spt="202" path="m,l,21600r21600,l21600,xe">
          <v:stroke joinstyle="miter"/>
          <v:path gradientshapeok="t" o:connecttype="rect"/>
        </v:shapetype>
        <v:shape id="docshape172" o:spid="_x0000_s2083" type="#_x0000_t202" style="position:absolute;margin-left:271.75pt;margin-top:666.2pt;width:76.1pt;height:11.55pt;z-index:-21745152;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175" o:spid="_x0000_s2082" type="#_x0000_t202" style="position:absolute;margin-left:262.75pt;margin-top:664.75pt;width:75.5pt;height:11.55pt;z-index:-21744640;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 xml:space="preserve">2.3) </w:t>
                </w:r>
                <w:r>
                  <w:rPr>
                    <w:rFonts w:ascii="Arial"/>
                    <w:i/>
                    <w:spacing w:val="-4"/>
                    <w:w w:val="105"/>
                    <w:sz w:val="17"/>
                  </w:rPr>
                  <w:t>2011</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081" style="position:absolute;z-index:-21744128;mso-position-horizontal-relative:page;mso-position-vertical-relative:page" from="122.65pt,654pt" to="476.6pt,654pt" strokeweight=".1271mm">
          <w10:wrap anchorx="page" anchory="page"/>
        </v:line>
      </w:pict>
    </w:r>
    <w:r>
      <w:pict>
        <v:shapetype id="_x0000_t202" coordsize="21600,21600" o:spt="202" path="m,l,21600r21600,l21600,xe">
          <v:stroke joinstyle="miter"/>
          <v:path gradientshapeok="t" o:connecttype="rect"/>
        </v:shapetype>
        <v:shape id="docshape182" o:spid="_x0000_s2080" type="#_x0000_t202" style="position:absolute;margin-left:261.65pt;margin-top:665.1pt;width:74.8pt;height:11.55pt;z-index:-21743616;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7"/>
                    <w:w w:val="105"/>
                    <w:sz w:val="17"/>
                  </w:rPr>
                  <w:t xml:space="preserve"> </w:t>
                </w:r>
                <w:r>
                  <w:rPr>
                    <w:rFonts w:ascii="Arial"/>
                    <w:i/>
                    <w:w w:val="105"/>
                    <w:sz w:val="17"/>
                  </w:rPr>
                  <w:t>2.3)</w:t>
                </w:r>
                <w:r>
                  <w:rPr>
                    <w:rFonts w:ascii="Arial"/>
                    <w:i/>
                    <w:spacing w:val="-10"/>
                    <w:w w:val="105"/>
                    <w:sz w:val="17"/>
                  </w:rPr>
                  <w:t xml:space="preserve"> </w:t>
                </w:r>
                <w:r>
                  <w:rPr>
                    <w:rFonts w:ascii="Arial"/>
                    <w:i/>
                    <w:spacing w:val="-4"/>
                    <w:w w:val="105"/>
                    <w:sz w:val="17"/>
                  </w:rPr>
                  <w:t>2011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11" o:spid="_x0000_s2105" type="#_x0000_t202" style="position:absolute;margin-left:263.1pt;margin-top:661.85pt;width:75.5pt;height:11.55pt;z-index:-21756416;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 2.3)</w:t>
                </w:r>
                <w:r>
                  <w:rPr>
                    <w:rFonts w:ascii="Arial"/>
                    <w:i/>
                    <w:spacing w:val="-3"/>
                    <w:w w:val="105"/>
                    <w:sz w:val="17"/>
                  </w:rPr>
                  <w:t xml:space="preserve"> </w:t>
                </w:r>
                <w:r>
                  <w:rPr>
                    <w:rFonts w:ascii="Arial"/>
                    <w:i/>
                    <w:spacing w:val="-4"/>
                    <w:w w:val="105"/>
                    <w:sz w:val="17"/>
                  </w:rPr>
                  <w:t>2011</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6"/>
      </w:rPr>
    </w:pPr>
    <w:r>
      <w:pict>
        <v:shapetype id="_x0000_t202" coordsize="21600,21600" o:spt="202" path="m,l,21600r21600,l21600,xe">
          <v:stroke joinstyle="miter"/>
          <v:path gradientshapeok="t" o:connecttype="rect"/>
        </v:shapetype>
        <v:shape id="docshape186" o:spid="_x0000_s2079" type="#_x0000_t202" style="position:absolute;margin-left:262.35pt;margin-top:665.85pt;width:75.5pt;height:11.55pt;z-index:-21743104;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 xml:space="preserve">2.3) </w:t>
                </w:r>
                <w:r>
                  <w:rPr>
                    <w:rFonts w:ascii="Arial"/>
                    <w:i/>
                    <w:spacing w:val="-4"/>
                    <w:w w:val="105"/>
                    <w:sz w:val="17"/>
                  </w:rPr>
                  <w:t>2011</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078" style="position:absolute;z-index:-21742592;mso-position-horizontal-relative:page;mso-position-vertical-relative:page" from="121.2pt,653.65pt" to="204.9pt,653.65pt" strokeweight=".1271mm">
          <w10:wrap anchorx="page" anchory="page"/>
        </v:line>
      </w:pict>
    </w:r>
    <w:r>
      <w:pict>
        <v:shapetype id="_x0000_t202" coordsize="21600,21600" o:spt="202" path="m,l,21600r21600,l21600,xe">
          <v:stroke joinstyle="miter"/>
          <v:path gradientshapeok="t" o:connecttype="rect"/>
        </v:shapetype>
        <v:shape id="docshape199" o:spid="_x0000_s2077" type="#_x0000_t202" style="position:absolute;margin-left:263.45pt;margin-top:665.85pt;width:75.35pt;height:11.55pt;z-index:-21742080;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6"/>
                    <w:w w:val="105"/>
                    <w:sz w:val="17"/>
                  </w:rPr>
                  <w:t xml:space="preserve"> </w:t>
                </w:r>
                <w:r>
                  <w:rPr>
                    <w:rFonts w:ascii="Arial"/>
                    <w:i/>
                    <w:w w:val="105"/>
                    <w:sz w:val="17"/>
                  </w:rPr>
                  <w:t>2.3)</w:t>
                </w:r>
                <w:r>
                  <w:rPr>
                    <w:rFonts w:ascii="Arial"/>
                    <w:i/>
                    <w:spacing w:val="-12"/>
                    <w:w w:val="105"/>
                    <w:sz w:val="17"/>
                  </w:rPr>
                  <w:t xml:space="preserve"> </w:t>
                </w:r>
                <w:r>
                  <w:rPr>
                    <w:rFonts w:ascii="Arial"/>
                    <w:i/>
                    <w:spacing w:val="-4"/>
                    <w:w w:val="105"/>
                    <w:sz w:val="17"/>
                  </w:rPr>
                  <w:t>2011</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7"/>
      </w:rPr>
    </w:pPr>
    <w:r>
      <w:pict>
        <v:shapetype id="_x0000_t202" coordsize="21600,21600" o:spt="202" path="m,l,21600r21600,l21600,xe">
          <v:stroke joinstyle="miter"/>
          <v:path gradientshapeok="t" o:connecttype="rect"/>
        </v:shapetype>
        <v:shape id="docshape202" o:spid="_x0000_s2076" type="#_x0000_t202" style="position:absolute;margin-left:260.55pt;margin-top:665.45pt;width:76.05pt;height:11.55pt;z-index:-21741568;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 2.3)</w:t>
                </w:r>
                <w:r>
                  <w:rPr>
                    <w:rFonts w:ascii="Arial"/>
                    <w:i/>
                    <w:spacing w:val="-3"/>
                    <w:w w:val="105"/>
                    <w:sz w:val="17"/>
                  </w:rPr>
                  <w:t xml:space="preserve"> </w:t>
                </w:r>
                <w:r>
                  <w:rPr>
                    <w:rFonts w:ascii="Arial"/>
                    <w:i/>
                    <w:spacing w:val="-4"/>
                    <w:w w:val="105"/>
                    <w:sz w:val="17"/>
                  </w:rPr>
                  <w:t>2011</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075" style="position:absolute;z-index:-21741056;mso-position-horizontal-relative:page;mso-position-vertical-relative:page" from="121.2pt,653.65pt" to="476.95pt,653.65pt" strokeweight=".1271mm">
          <w10:wrap anchorx="page" anchory="page"/>
        </v:line>
      </w:pict>
    </w:r>
    <w:r>
      <w:pict>
        <v:shapetype id="_x0000_t202" coordsize="21600,21600" o:spt="202" path="m,l,21600r21600,l21600,xe">
          <v:stroke joinstyle="miter"/>
          <v:path gradientshapeok="t" o:connecttype="rect"/>
        </v:shapetype>
        <v:shape id="docshape235" o:spid="_x0000_s2074" type="#_x0000_t202" style="position:absolute;margin-left:263.8pt;margin-top:665.1pt;width:75.7pt;height:11.55pt;z-index:-21740544;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7"/>
                    <w:w w:val="105"/>
                    <w:sz w:val="17"/>
                  </w:rPr>
                  <w:t xml:space="preserve"> </w:t>
                </w:r>
                <w:r>
                  <w:rPr>
                    <w:rFonts w:ascii="Arial"/>
                    <w:i/>
                    <w:w w:val="105"/>
                    <w:sz w:val="17"/>
                  </w:rPr>
                  <w:t>2.3)</w:t>
                </w:r>
                <w:r>
                  <w:rPr>
                    <w:rFonts w:ascii="Arial"/>
                    <w:i/>
                    <w:spacing w:val="-3"/>
                    <w:w w:val="105"/>
                    <w:sz w:val="17"/>
                  </w:rPr>
                  <w:t xml:space="preserve"> </w:t>
                </w:r>
                <w:r>
                  <w:rPr>
                    <w:rFonts w:ascii="Arial"/>
                    <w:i/>
                    <w:spacing w:val="-4"/>
                    <w:w w:val="105"/>
                    <w:sz w:val="17"/>
                  </w:rPr>
                  <w:t>2011</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241" o:spid="_x0000_s2073" type="#_x0000_t202" style="position:absolute;margin-left:262.75pt;margin-top:666.2pt;width:75.7pt;height:11.55pt;z-index:-21740032;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1"/>
                    <w:w w:val="105"/>
                    <w:sz w:val="17"/>
                  </w:rPr>
                  <w:t xml:space="preserve"> </w:t>
                </w:r>
                <w:r>
                  <w:rPr>
                    <w:rFonts w:ascii="Arial"/>
                    <w:i/>
                    <w:w w:val="105"/>
                    <w:sz w:val="17"/>
                  </w:rPr>
                  <w:t>2.3)</w:t>
                </w:r>
                <w:r>
                  <w:rPr>
                    <w:rFonts w:ascii="Arial"/>
                    <w:i/>
                    <w:spacing w:val="-12"/>
                    <w:w w:val="105"/>
                    <w:sz w:val="17"/>
                  </w:rPr>
                  <w:t xml:space="preserve"> </w:t>
                </w:r>
                <w:r>
                  <w:rPr>
                    <w:rFonts w:ascii="Arial"/>
                    <w:i/>
                    <w:spacing w:val="-4"/>
                    <w:w w:val="105"/>
                    <w:sz w:val="17"/>
                  </w:rPr>
                  <w:t>2011</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8"/>
      </w:rPr>
    </w:pPr>
    <w:r>
      <w:pict>
        <v:line id="_x0000_s2072" style="position:absolute;z-index:-21739520;mso-position-horizontal-relative:page;mso-position-vertical-relative:page" from="128.45pt,654pt" to="483.45pt,654pt" strokeweight=".1271mm">
          <w10:wrap anchorx="page" anchory="page"/>
        </v:line>
      </w:pict>
    </w:r>
    <w:r>
      <w:pict>
        <v:shapetype id="_x0000_t202" coordsize="21600,21600" o:spt="202" path="m,l,21600r21600,l21600,xe">
          <v:stroke joinstyle="miter"/>
          <v:path gradientshapeok="t" o:connecttype="rect"/>
        </v:shapetype>
        <v:shape id="docshape254" o:spid="_x0000_s2071" type="#_x0000_t202" style="position:absolute;margin-left:262.35pt;margin-top:666.9pt;width:75.7pt;height:11.55pt;z-index:-21739008;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7"/>
                    <w:w w:val="105"/>
                    <w:sz w:val="17"/>
                  </w:rPr>
                  <w:t xml:space="preserve"> </w:t>
                </w:r>
                <w:r>
                  <w:rPr>
                    <w:rFonts w:ascii="Arial"/>
                    <w:i/>
                    <w:w w:val="105"/>
                    <w:sz w:val="17"/>
                  </w:rPr>
                  <w:t>2.3)</w:t>
                </w:r>
                <w:r>
                  <w:rPr>
                    <w:rFonts w:ascii="Arial"/>
                    <w:i/>
                    <w:spacing w:val="-3"/>
                    <w:w w:val="105"/>
                    <w:sz w:val="17"/>
                  </w:rPr>
                  <w:t xml:space="preserve"> </w:t>
                </w:r>
                <w:r>
                  <w:rPr>
                    <w:rFonts w:ascii="Arial"/>
                    <w:i/>
                    <w:spacing w:val="-4"/>
                    <w:w w:val="105"/>
                    <w:sz w:val="17"/>
                  </w:rPr>
                  <w:t>2011</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070" style="position:absolute;z-index:-21738496;mso-position-horizontal-relative:page;mso-position-vertical-relative:page" from="128.45pt,653.25pt" to="484.9pt,653.25pt" strokeweight=".1271mm">
          <w10:wrap anchorx="page" anchory="page"/>
        </v:line>
      </w:pict>
    </w:r>
    <w:r>
      <w:pict>
        <v:shapetype id="_x0000_t202" coordsize="21600,21600" o:spt="202" path="m,l,21600r21600,l21600,xe">
          <v:stroke joinstyle="miter"/>
          <v:path gradientshapeok="t" o:connecttype="rect"/>
        </v:shapetype>
        <v:shape id="docshape257" o:spid="_x0000_s2069" type="#_x0000_t202" style="position:absolute;margin-left:270.65pt;margin-top:664.75pt;width:75.7pt;height:11.55pt;z-index:-21737984;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4"/>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259" o:spid="_x0000_s2068" type="#_x0000_t202" style="position:absolute;margin-left:265.6pt;margin-top:664.4pt;width:75.7pt;height:11.55pt;z-index:-21737472;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 2.3)</w:t>
                </w:r>
                <w:r>
                  <w:rPr>
                    <w:rFonts w:ascii="Arial"/>
                    <w:i/>
                    <w:spacing w:val="-10"/>
                    <w:w w:val="105"/>
                    <w:sz w:val="17"/>
                  </w:rPr>
                  <w:t xml:space="preserve"> </w:t>
                </w:r>
                <w:r>
                  <w:rPr>
                    <w:rFonts w:ascii="Arial"/>
                    <w:i/>
                    <w:spacing w:val="-4"/>
                    <w:w w:val="105"/>
                    <w:sz w:val="17"/>
                  </w:rPr>
                  <w:t>2011</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9"/>
      </w:rPr>
    </w:pPr>
    <w:r>
      <w:pict>
        <v:line id="_x0000_s2067" style="position:absolute;z-index:-21736960;mso-position-horizontal-relative:page;mso-position-vertical-relative:page" from="121.2pt,648.95pt" to="475.5pt,648.95pt" strokeweight=".1271mm">
          <w10:wrap anchorx="page" anchory="page"/>
        </v:line>
      </w:pict>
    </w:r>
    <w:r>
      <w:pict>
        <v:shapetype id="_x0000_t202" coordsize="21600,21600" o:spt="202" path="m,l,21600r21600,l21600,xe">
          <v:stroke joinstyle="miter"/>
          <v:path gradientshapeok="t" o:connecttype="rect"/>
        </v:shapetype>
        <v:shape id="docshape262" o:spid="_x0000_s2066" type="#_x0000_t202" style="position:absolute;margin-left:263.8pt;margin-top:664.75pt;width:75.5pt;height:11.55pt;z-index:-21736448;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 2.3)</w:t>
                </w:r>
                <w:r>
                  <w:rPr>
                    <w:rFonts w:ascii="Arial"/>
                    <w:i/>
                    <w:spacing w:val="-3"/>
                    <w:w w:val="105"/>
                    <w:sz w:val="17"/>
                  </w:rPr>
                  <w:t xml:space="preserve"> </w:t>
                </w:r>
                <w:r>
                  <w:rPr>
                    <w:rFonts w:ascii="Arial"/>
                    <w:i/>
                    <w:spacing w:val="-4"/>
                    <w:w w:val="105"/>
                    <w:sz w:val="17"/>
                  </w:rPr>
                  <w:t>2011</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266" o:spid="_x0000_s2065" type="#_x0000_t202" style="position:absolute;margin-left:263.1pt;margin-top:665.7pt;width:75.35pt;height:13.1pt;z-index:-21735936;mso-position-horizontal-relative:page;mso-position-vertical-relative:page" filled="f" stroked="f">
          <v:textbox inset="0,0,0,0">
            <w:txbxContent>
              <w:p w:rsidR="003409BF" w:rsidRDefault="003409BF">
                <w:pPr>
                  <w:spacing w:before="11"/>
                  <w:ind w:left="20"/>
                  <w:rPr>
                    <w:rFonts w:ascii="Arial"/>
                    <w:i/>
                    <w:sz w:val="17"/>
                  </w:rPr>
                </w:pPr>
                <w:r>
                  <w:rPr>
                    <w:rFonts w:ascii="Arial"/>
                    <w:i/>
                    <w:sz w:val="17"/>
                  </w:rPr>
                  <w:t>(Version</w:t>
                </w:r>
                <w:r>
                  <w:rPr>
                    <w:rFonts w:ascii="Arial"/>
                    <w:i/>
                    <w:spacing w:val="28"/>
                    <w:sz w:val="17"/>
                  </w:rPr>
                  <w:t xml:space="preserve"> </w:t>
                </w:r>
                <w:r>
                  <w:rPr>
                    <w:sz w:val="20"/>
                  </w:rPr>
                  <w:t>2.</w:t>
                </w:r>
                <w:r>
                  <w:rPr>
                    <w:rFonts w:ascii="Arial"/>
                    <w:i/>
                    <w:sz w:val="17"/>
                  </w:rPr>
                  <w:t>3)</w:t>
                </w:r>
                <w:r>
                  <w:rPr>
                    <w:rFonts w:ascii="Arial"/>
                    <w:i/>
                    <w:spacing w:val="-1"/>
                    <w:sz w:val="17"/>
                  </w:rPr>
                  <w:t xml:space="preserve"> </w:t>
                </w:r>
                <w:r>
                  <w:rPr>
                    <w:rFonts w:ascii="Arial"/>
                    <w:i/>
                    <w:spacing w:val="-4"/>
                    <w:sz w:val="17"/>
                  </w:rPr>
                  <w:t>2011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4"/>
      </w:rPr>
    </w:pPr>
    <w:r>
      <w:pict>
        <v:line id="_x0000_s2104" style="position:absolute;z-index:-21755904;mso-position-horizontal-relative:page;mso-position-vertical-relative:page" from="121.2pt,652.9pt" to="476.95pt,652.9pt" strokeweight=".1271mm">
          <w10:wrap anchorx="page" anchory="page"/>
        </v:line>
      </w:pict>
    </w:r>
    <w:r>
      <w:pict>
        <v:shapetype id="_x0000_t202" coordsize="21600,21600" o:spt="202" path="m,l,21600r21600,l21600,xe">
          <v:stroke joinstyle="miter"/>
          <v:path gradientshapeok="t" o:connecttype="rect"/>
        </v:shapetype>
        <v:shape id="docshape15" o:spid="_x0000_s2103" type="#_x0000_t202" style="position:absolute;margin-left:266.7pt;margin-top:665.85pt;width:75.7pt;height:11.55pt;z-index:-21755392;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8"/>
      </w:rPr>
    </w:pPr>
    <w:r>
      <w:pict>
        <v:line id="_x0000_s2064" style="position:absolute;z-index:-21735424;mso-position-horizontal-relative:page;mso-position-vertical-relative:page" from="124.1pt,654.7pt" to="478pt,654.7pt" strokeweight=".1271mm">
          <w10:wrap anchorx="page" anchory="page"/>
        </v:line>
      </w:pict>
    </w:r>
    <w:r>
      <w:pict>
        <v:shapetype id="_x0000_t202" coordsize="21600,21600" o:spt="202" path="m,l,21600r21600,l21600,xe">
          <v:stroke joinstyle="miter"/>
          <v:path gradientshapeok="t" o:connecttype="rect"/>
        </v:shapetype>
        <v:shape id="docshape270" o:spid="_x0000_s2063" type="#_x0000_t202" style="position:absolute;margin-left:265.25pt;margin-top:666.2pt;width:75.5pt;height:11.55pt;z-index:-21734912;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 xml:space="preserve">2.3) </w:t>
                </w:r>
                <w:r>
                  <w:rPr>
                    <w:rFonts w:ascii="Arial"/>
                    <w:i/>
                    <w:spacing w:val="-4"/>
                    <w:w w:val="105"/>
                    <w:sz w:val="17"/>
                  </w:rPr>
                  <w:t>2011</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062" style="position:absolute;z-index:-21734400;mso-position-horizontal-relative:page;mso-position-vertical-relative:page" from="122.65pt,653.25pt" to="477.65pt,653.25pt" strokeweight=".1271mm">
          <w10:wrap anchorx="page" anchory="page"/>
        </v:line>
      </w:pict>
    </w:r>
    <w:r>
      <w:pict>
        <v:shapetype id="_x0000_t202" coordsize="21600,21600" o:spt="202" path="m,l,21600r21600,l21600,xe">
          <v:stroke joinstyle="miter"/>
          <v:path gradientshapeok="t" o:connecttype="rect"/>
        </v:shapetype>
        <v:shape id="docshape286" o:spid="_x0000_s2061" type="#_x0000_t202" style="position:absolute;margin-left:261.3pt;margin-top:664.75pt;width:75.7pt;height:11.55pt;z-index:-21733888;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 2,3)</w:t>
                </w:r>
                <w:r>
                  <w:rPr>
                    <w:rFonts w:ascii="Arial"/>
                    <w:i/>
                    <w:spacing w:val="-10"/>
                    <w:w w:val="105"/>
                    <w:sz w:val="17"/>
                  </w:rPr>
                  <w:t xml:space="preserve"> </w:t>
                </w:r>
                <w:r>
                  <w:rPr>
                    <w:rFonts w:ascii="Arial"/>
                    <w:i/>
                    <w:spacing w:val="-4"/>
                    <w:w w:val="105"/>
                    <w:sz w:val="17"/>
                  </w:rPr>
                  <w:t>2011</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289" o:spid="_x0000_s2060" type="#_x0000_t202" style="position:absolute;margin-left:265.6pt;margin-top:667.25pt;width:75.7pt;height:11.55pt;z-index:-21733376;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298" o:spid="_x0000_s2059" type="#_x0000_t202" style="position:absolute;margin-left:268.5pt;margin-top:668pt;width:75.15pt;height:11.55pt;z-index:-21732864;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2"/>
                    <w:w w:val="105"/>
                    <w:sz w:val="17"/>
                  </w:rPr>
                  <w:t xml:space="preserve"> </w:t>
                </w:r>
                <w:r>
                  <w:rPr>
                    <w:rFonts w:ascii="Arial"/>
                    <w:i/>
                    <w:w w:val="105"/>
                    <w:sz w:val="17"/>
                  </w:rPr>
                  <w:t>2.3)</w:t>
                </w:r>
                <w:r>
                  <w:rPr>
                    <w:rFonts w:ascii="Arial"/>
                    <w:i/>
                    <w:spacing w:val="-9"/>
                    <w:w w:val="105"/>
                    <w:sz w:val="17"/>
                  </w:rPr>
                  <w:t xml:space="preserve"> </w:t>
                </w:r>
                <w:r>
                  <w:rPr>
                    <w:rFonts w:ascii="Arial"/>
                    <w:i/>
                    <w:spacing w:val="-4"/>
                    <w:w w:val="105"/>
                    <w:sz w:val="17"/>
                  </w:rPr>
                  <w:t>2011</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058" style="position:absolute;z-index:-21732352;mso-position-horizontal-relative:page;mso-position-vertical-relative:page" from="122.65pt,652.9pt" to="479.1pt,652.9pt" strokeweight=".1271mm">
          <w10:wrap anchorx="page" anchory="page"/>
        </v:line>
      </w:pict>
    </w:r>
    <w:r>
      <w:pict>
        <v:shapetype id="_x0000_t202" coordsize="21600,21600" o:spt="202" path="m,l,21600r21600,l21600,xe">
          <v:stroke joinstyle="miter"/>
          <v:path gradientshapeok="t" o:connecttype="rect"/>
        </v:shapetype>
        <v:shape id="docshape303" o:spid="_x0000_s2057" type="#_x0000_t202" style="position:absolute;margin-left:264.9pt;margin-top:664.4pt;width:75.5pt;height:11.55pt;z-index:-21731840;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1"/>
                    <w:w w:val="105"/>
                    <w:sz w:val="17"/>
                  </w:rPr>
                  <w:t xml:space="preserve"> </w:t>
                </w:r>
                <w:r>
                  <w:rPr>
                    <w:rFonts w:ascii="Arial"/>
                    <w:i/>
                    <w:w w:val="105"/>
                    <w:sz w:val="17"/>
                  </w:rPr>
                  <w:t>2.3)</w:t>
                </w:r>
                <w:r>
                  <w:rPr>
                    <w:rFonts w:ascii="Arial"/>
                    <w:i/>
                    <w:spacing w:val="-4"/>
                    <w:w w:val="105"/>
                    <w:sz w:val="17"/>
                  </w:rPr>
                  <w:t xml:space="preserve"> 2011</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307" o:spid="_x0000_s2056" type="#_x0000_t202" style="position:absolute;margin-left:264.15pt;margin-top:666.9pt;width:76.05pt;height:11.55pt;z-index:-21731328;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 xml:space="preserve">2,3) </w:t>
                </w:r>
                <w:r>
                  <w:rPr>
                    <w:rFonts w:ascii="Arial"/>
                    <w:i/>
                    <w:spacing w:val="-4"/>
                    <w:w w:val="105"/>
                    <w:sz w:val="17"/>
                  </w:rPr>
                  <w:t>2011</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309" o:spid="_x0000_s2055" type="#_x0000_t202" style="position:absolute;margin-left:264.9pt;margin-top:668pt;width:75.5pt;height:11.55pt;z-index:-21730816;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4"/>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054" style="position:absolute;z-index:-21730304;mso-position-horizontal-relative:page;mso-position-vertical-relative:page" from="122.65pt,656.85pt" to="478pt,656.85pt" strokeweight=".1271mm">
          <w10:wrap anchorx="page" anchory="page"/>
        </v:line>
      </w:pict>
    </w:r>
    <w:r>
      <w:pict>
        <v:shapetype id="_x0000_t202" coordsize="21600,21600" o:spt="202" path="m,l,21600r21600,l21600,xe">
          <v:stroke joinstyle="miter"/>
          <v:path gradientshapeok="t" o:connecttype="rect"/>
        </v:shapetype>
        <v:shape id="docshape314" o:spid="_x0000_s2053" type="#_x0000_t202" style="position:absolute;margin-left:262.75pt;margin-top:668.35pt;width:75.35pt;height:11.55pt;z-index:-21729792;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6"/>
                    <w:w w:val="105"/>
                    <w:sz w:val="17"/>
                  </w:rPr>
                  <w:t xml:space="preserve"> </w:t>
                </w:r>
                <w:r>
                  <w:rPr>
                    <w:rFonts w:ascii="Arial"/>
                    <w:i/>
                    <w:w w:val="105"/>
                    <w:sz w:val="17"/>
                  </w:rPr>
                  <w:t>2.3)</w:t>
                </w:r>
                <w:r>
                  <w:rPr>
                    <w:rFonts w:ascii="Arial"/>
                    <w:i/>
                    <w:spacing w:val="-12"/>
                    <w:w w:val="105"/>
                    <w:sz w:val="17"/>
                  </w:rPr>
                  <w:t xml:space="preserve"> </w:t>
                </w:r>
                <w:r>
                  <w:rPr>
                    <w:rFonts w:ascii="Arial"/>
                    <w:i/>
                    <w:spacing w:val="-4"/>
                    <w:w w:val="105"/>
                    <w:sz w:val="17"/>
                  </w:rPr>
                  <w:t>2011</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7"/>
      </w:rPr>
    </w:pPr>
    <w:r>
      <w:pict>
        <v:shapetype id="_x0000_t202" coordsize="21600,21600" o:spt="202" path="m,l,21600r21600,l21600,xe">
          <v:stroke joinstyle="miter"/>
          <v:path gradientshapeok="t" o:connecttype="rect"/>
        </v:shapetype>
        <v:shape id="docshape316" o:spid="_x0000_s2052" type="#_x0000_t202" style="position:absolute;margin-left:264.15pt;margin-top:666.2pt;width:76.1pt;height:11.55pt;z-index:-21729280;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2"/>
                    <w:w w:val="105"/>
                    <w:sz w:val="17"/>
                  </w:rPr>
                  <w:t xml:space="preserve"> </w:t>
                </w:r>
                <w:r>
                  <w:rPr>
                    <w:rFonts w:ascii="Arial"/>
                    <w:i/>
                    <w:w w:val="105"/>
                    <w:sz w:val="17"/>
                  </w:rPr>
                  <w:t>2.3)</w:t>
                </w:r>
                <w:r>
                  <w:rPr>
                    <w:rFonts w:ascii="Arial"/>
                    <w:i/>
                    <w:spacing w:val="-11"/>
                    <w:w w:val="105"/>
                    <w:sz w:val="17"/>
                  </w:rPr>
                  <w:t xml:space="preserve"> </w:t>
                </w:r>
                <w:r>
                  <w:rPr>
                    <w:rFonts w:ascii="Arial"/>
                    <w:i/>
                    <w:spacing w:val="-4"/>
                    <w:w w:val="105"/>
                    <w:sz w:val="17"/>
                  </w:rPr>
                  <w:t>2011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16"/>
      </w:rPr>
    </w:pPr>
    <w:r>
      <w:pict>
        <v:line id="_x0000_s2051" style="position:absolute;z-index:-21728768;mso-position-horizontal-relative:page;mso-position-vertical-relative:page" from="124.1pt,654pt" to="480.55pt,654pt" strokeweight=".1271mm">
          <w10:wrap anchorx="page" anchory="page"/>
        </v:line>
      </w:pict>
    </w:r>
    <w:r>
      <w:pict>
        <v:shapetype id="_x0000_t202" coordsize="21600,21600" o:spt="202" path="m,l,21600r21600,l21600,xe">
          <v:stroke joinstyle="miter"/>
          <v:path gradientshapeok="t" o:connecttype="rect"/>
        </v:shapetype>
        <v:shape id="docshape322" o:spid="_x0000_s2050" type="#_x0000_t202" style="position:absolute;margin-left:263.45pt;margin-top:667.25pt;width:75.7pt;height:11.55pt;z-index:-21728256;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331" o:spid="_x0000_s2049" type="#_x0000_t202" style="position:absolute;margin-left:262.75pt;margin-top:664.4pt;width:75.15pt;height:11.55pt;z-index:-21727744;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7"/>
                    <w:w w:val="105"/>
                    <w:sz w:val="17"/>
                  </w:rPr>
                  <w:t xml:space="preserve"> </w:t>
                </w:r>
                <w:r>
                  <w:rPr>
                    <w:rFonts w:ascii="Arial"/>
                    <w:i/>
                    <w:w w:val="105"/>
                    <w:sz w:val="17"/>
                  </w:rPr>
                  <w:t>2.3)</w:t>
                </w:r>
                <w:r>
                  <w:rPr>
                    <w:rFonts w:ascii="Arial"/>
                    <w:i/>
                    <w:spacing w:val="-3"/>
                    <w:w w:val="105"/>
                    <w:sz w:val="17"/>
                  </w:rPr>
                  <w:t xml:space="preserve"> </w:t>
                </w:r>
                <w:r>
                  <w:rPr>
                    <w:rFonts w:ascii="Arial"/>
                    <w:i/>
                    <w:spacing w:val="-4"/>
                    <w:w w:val="105"/>
                    <w:sz w:val="17"/>
                  </w:rPr>
                  <w:t>2011</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57" o:spid="_x0000_s2102" type="#_x0000_t202" style="position:absolute;margin-left:262.75pt;margin-top:660.4pt;width:76.05pt;height:11.55pt;z-index:-21754880;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4"/>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line id="_x0000_s2101" style="position:absolute;z-index:-21754368;mso-position-horizontal-relative:page;mso-position-vertical-relative:page" from="124.1pt,649.3pt" to="479.1pt,649.3pt" strokeweight=".1271mm">
          <w10:wrap anchorx="page" anchory="page"/>
        </v:line>
      </w:pict>
    </w:r>
    <w:r>
      <w:pict>
        <v:shapetype id="_x0000_t202" coordsize="21600,21600" o:spt="202" path="m,l,21600r21600,l21600,xe">
          <v:stroke joinstyle="miter"/>
          <v:path gradientshapeok="t" o:connecttype="rect"/>
        </v:shapetype>
        <v:shape id="docshape61" o:spid="_x0000_s2100" type="#_x0000_t202" style="position:absolute;margin-left:266pt;margin-top:660.8pt;width:75.7pt;height:11.55pt;z-index:-21753856;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w:t>
                </w:r>
                <w:r>
                  <w:rPr>
                    <w:rFonts w:ascii="Arial"/>
                    <w:i/>
                    <w:spacing w:val="-3"/>
                    <w:w w:val="105"/>
                    <w:sz w:val="17"/>
                  </w:rPr>
                  <w:t xml:space="preserve"> </w:t>
                </w:r>
                <w:r>
                  <w:rPr>
                    <w:rFonts w:ascii="Arial"/>
                    <w:i/>
                    <w:w w:val="105"/>
                    <w:sz w:val="17"/>
                  </w:rPr>
                  <w:t>2.3)</w:t>
                </w:r>
                <w:r>
                  <w:rPr>
                    <w:rFonts w:ascii="Arial"/>
                    <w:i/>
                    <w:spacing w:val="-7"/>
                    <w:w w:val="105"/>
                    <w:sz w:val="17"/>
                  </w:rPr>
                  <w:t xml:space="preserve"> </w:t>
                </w:r>
                <w:r>
                  <w:rPr>
                    <w:rFonts w:ascii="Arial"/>
                    <w:i/>
                    <w:spacing w:val="-4"/>
                    <w:w w:val="105"/>
                    <w:sz w:val="17"/>
                  </w:rPr>
                  <w:t>2011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BF" w:rsidRDefault="003409BF">
    <w:pPr>
      <w:pStyle w:val="BodyText"/>
      <w:spacing w:line="14" w:lineRule="auto"/>
      <w:rPr>
        <w:sz w:val="20"/>
      </w:rPr>
    </w:pPr>
    <w:r>
      <w:pict>
        <v:shapetype id="_x0000_t202" coordsize="21600,21600" o:spt="202" path="m,l,21600r21600,l21600,xe">
          <v:stroke joinstyle="miter"/>
          <v:path gradientshapeok="t" o:connecttype="rect"/>
        </v:shapetype>
        <v:shape id="docshape70" o:spid="_x0000_s2099" type="#_x0000_t202" style="position:absolute;margin-left:262.75pt;margin-top:661.15pt;width:76.05pt;height:11.55pt;z-index:-21753344;mso-position-horizontal-relative:page;mso-position-vertical-relative:page" filled="f" stroked="f">
          <v:textbox inset="0,0,0,0">
            <w:txbxContent>
              <w:p w:rsidR="003409BF" w:rsidRDefault="003409BF">
                <w:pPr>
                  <w:spacing w:before="14"/>
                  <w:ind w:left="20"/>
                  <w:rPr>
                    <w:rFonts w:ascii="Arial"/>
                    <w:i/>
                    <w:sz w:val="17"/>
                  </w:rPr>
                </w:pPr>
                <w:r>
                  <w:rPr>
                    <w:rFonts w:ascii="Arial"/>
                    <w:i/>
                    <w:w w:val="105"/>
                    <w:sz w:val="17"/>
                  </w:rPr>
                  <w:t>(Version 2.3)</w:t>
                </w:r>
                <w:r>
                  <w:rPr>
                    <w:rFonts w:ascii="Arial"/>
                    <w:i/>
                    <w:spacing w:val="-3"/>
                    <w:w w:val="105"/>
                    <w:sz w:val="17"/>
                  </w:rPr>
                  <w:t xml:space="preserve"> </w:t>
                </w:r>
                <w:r>
                  <w:rPr>
                    <w:rFonts w:ascii="Arial"/>
                    <w:i/>
                    <w:spacing w:val="-4"/>
                    <w:w w:val="105"/>
                    <w:sz w:val="17"/>
                  </w:rPr>
                  <w:t>2011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9BF" w:rsidRDefault="003409BF">
      <w:r>
        <w:separator/>
      </w:r>
    </w:p>
  </w:footnote>
  <w:footnote w:type="continuationSeparator" w:id="0">
    <w:p w:rsidR="003409BF" w:rsidRDefault="0034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B32"/>
    <w:multiLevelType w:val="hybridMultilevel"/>
    <w:tmpl w:val="8BB299B6"/>
    <w:lvl w:ilvl="0" w:tplc="45E86772">
      <w:start w:val="1"/>
      <w:numFmt w:val="lowerRoman"/>
      <w:lvlText w:val="(%1)"/>
      <w:lvlJc w:val="left"/>
      <w:pPr>
        <w:ind w:left="3679" w:hanging="347"/>
        <w:jc w:val="right"/>
      </w:pPr>
      <w:rPr>
        <w:rFonts w:ascii="Times New Roman" w:eastAsia="Times New Roman" w:hAnsi="Times New Roman" w:cs="Times New Roman" w:hint="default"/>
        <w:b w:val="0"/>
        <w:bCs w:val="0"/>
        <w:i w:val="0"/>
        <w:iCs w:val="0"/>
        <w:spacing w:val="-1"/>
        <w:w w:val="108"/>
        <w:sz w:val="20"/>
        <w:szCs w:val="20"/>
      </w:rPr>
    </w:lvl>
    <w:lvl w:ilvl="1" w:tplc="10FE5590">
      <w:numFmt w:val="bullet"/>
      <w:lvlText w:val="•"/>
      <w:lvlJc w:val="left"/>
      <w:pPr>
        <w:ind w:left="4168" w:hanging="347"/>
      </w:pPr>
      <w:rPr>
        <w:rFonts w:hint="default"/>
      </w:rPr>
    </w:lvl>
    <w:lvl w:ilvl="2" w:tplc="F37EC002">
      <w:numFmt w:val="bullet"/>
      <w:lvlText w:val="•"/>
      <w:lvlJc w:val="left"/>
      <w:pPr>
        <w:ind w:left="4656" w:hanging="347"/>
      </w:pPr>
      <w:rPr>
        <w:rFonts w:hint="default"/>
      </w:rPr>
    </w:lvl>
    <w:lvl w:ilvl="3" w:tplc="C1045412">
      <w:numFmt w:val="bullet"/>
      <w:lvlText w:val="•"/>
      <w:lvlJc w:val="left"/>
      <w:pPr>
        <w:ind w:left="5144" w:hanging="347"/>
      </w:pPr>
      <w:rPr>
        <w:rFonts w:hint="default"/>
      </w:rPr>
    </w:lvl>
    <w:lvl w:ilvl="4" w:tplc="B9F44D1C">
      <w:numFmt w:val="bullet"/>
      <w:lvlText w:val="•"/>
      <w:lvlJc w:val="left"/>
      <w:pPr>
        <w:ind w:left="5632" w:hanging="347"/>
      </w:pPr>
      <w:rPr>
        <w:rFonts w:hint="default"/>
      </w:rPr>
    </w:lvl>
    <w:lvl w:ilvl="5" w:tplc="B456C0B4">
      <w:numFmt w:val="bullet"/>
      <w:lvlText w:val="•"/>
      <w:lvlJc w:val="left"/>
      <w:pPr>
        <w:ind w:left="6120" w:hanging="347"/>
      </w:pPr>
      <w:rPr>
        <w:rFonts w:hint="default"/>
      </w:rPr>
    </w:lvl>
    <w:lvl w:ilvl="6" w:tplc="2E0AA90A">
      <w:numFmt w:val="bullet"/>
      <w:lvlText w:val="•"/>
      <w:lvlJc w:val="left"/>
      <w:pPr>
        <w:ind w:left="6608" w:hanging="347"/>
      </w:pPr>
      <w:rPr>
        <w:rFonts w:hint="default"/>
      </w:rPr>
    </w:lvl>
    <w:lvl w:ilvl="7" w:tplc="7420531E">
      <w:numFmt w:val="bullet"/>
      <w:lvlText w:val="•"/>
      <w:lvlJc w:val="left"/>
      <w:pPr>
        <w:ind w:left="7096" w:hanging="347"/>
      </w:pPr>
      <w:rPr>
        <w:rFonts w:hint="default"/>
      </w:rPr>
    </w:lvl>
    <w:lvl w:ilvl="8" w:tplc="15CA61EA">
      <w:numFmt w:val="bullet"/>
      <w:lvlText w:val="•"/>
      <w:lvlJc w:val="left"/>
      <w:pPr>
        <w:ind w:left="7584" w:hanging="347"/>
      </w:pPr>
      <w:rPr>
        <w:rFonts w:hint="default"/>
      </w:rPr>
    </w:lvl>
  </w:abstractNum>
  <w:abstractNum w:abstractNumId="1" w15:restartNumberingAfterBreak="0">
    <w:nsid w:val="014B3F58"/>
    <w:multiLevelType w:val="hybridMultilevel"/>
    <w:tmpl w:val="86D8AD32"/>
    <w:lvl w:ilvl="0" w:tplc="E5EA06C4">
      <w:start w:val="1"/>
      <w:numFmt w:val="lowerRoman"/>
      <w:lvlText w:val="(%1)"/>
      <w:lvlJc w:val="left"/>
      <w:pPr>
        <w:ind w:left="2286" w:hanging="446"/>
      </w:pPr>
      <w:rPr>
        <w:rFonts w:ascii="Times New Roman" w:eastAsia="Times New Roman" w:hAnsi="Times New Roman" w:cs="Times New Roman" w:hint="default"/>
        <w:b w:val="0"/>
        <w:bCs w:val="0"/>
        <w:i w:val="0"/>
        <w:iCs w:val="0"/>
        <w:spacing w:val="-1"/>
        <w:w w:val="103"/>
        <w:sz w:val="23"/>
        <w:szCs w:val="23"/>
      </w:rPr>
    </w:lvl>
    <w:lvl w:ilvl="1" w:tplc="D92648AC">
      <w:numFmt w:val="bullet"/>
      <w:lvlText w:val="•"/>
      <w:lvlJc w:val="left"/>
      <w:pPr>
        <w:ind w:left="2908" w:hanging="446"/>
      </w:pPr>
      <w:rPr>
        <w:rFonts w:hint="default"/>
      </w:rPr>
    </w:lvl>
    <w:lvl w:ilvl="2" w:tplc="77E28D38">
      <w:numFmt w:val="bullet"/>
      <w:lvlText w:val="•"/>
      <w:lvlJc w:val="left"/>
      <w:pPr>
        <w:ind w:left="3536" w:hanging="446"/>
      </w:pPr>
      <w:rPr>
        <w:rFonts w:hint="default"/>
      </w:rPr>
    </w:lvl>
    <w:lvl w:ilvl="3" w:tplc="05C0D8C4">
      <w:numFmt w:val="bullet"/>
      <w:lvlText w:val="•"/>
      <w:lvlJc w:val="left"/>
      <w:pPr>
        <w:ind w:left="4164" w:hanging="446"/>
      </w:pPr>
      <w:rPr>
        <w:rFonts w:hint="default"/>
      </w:rPr>
    </w:lvl>
    <w:lvl w:ilvl="4" w:tplc="798A456A">
      <w:numFmt w:val="bullet"/>
      <w:lvlText w:val="•"/>
      <w:lvlJc w:val="left"/>
      <w:pPr>
        <w:ind w:left="4792" w:hanging="446"/>
      </w:pPr>
      <w:rPr>
        <w:rFonts w:hint="default"/>
      </w:rPr>
    </w:lvl>
    <w:lvl w:ilvl="5" w:tplc="69487798">
      <w:numFmt w:val="bullet"/>
      <w:lvlText w:val="•"/>
      <w:lvlJc w:val="left"/>
      <w:pPr>
        <w:ind w:left="5420" w:hanging="446"/>
      </w:pPr>
      <w:rPr>
        <w:rFonts w:hint="default"/>
      </w:rPr>
    </w:lvl>
    <w:lvl w:ilvl="6" w:tplc="9A0AD998">
      <w:numFmt w:val="bullet"/>
      <w:lvlText w:val="•"/>
      <w:lvlJc w:val="left"/>
      <w:pPr>
        <w:ind w:left="6048" w:hanging="446"/>
      </w:pPr>
      <w:rPr>
        <w:rFonts w:hint="default"/>
      </w:rPr>
    </w:lvl>
    <w:lvl w:ilvl="7" w:tplc="14D0F75A">
      <w:numFmt w:val="bullet"/>
      <w:lvlText w:val="•"/>
      <w:lvlJc w:val="left"/>
      <w:pPr>
        <w:ind w:left="6676" w:hanging="446"/>
      </w:pPr>
      <w:rPr>
        <w:rFonts w:hint="default"/>
      </w:rPr>
    </w:lvl>
    <w:lvl w:ilvl="8" w:tplc="F084ADCC">
      <w:numFmt w:val="bullet"/>
      <w:lvlText w:val="•"/>
      <w:lvlJc w:val="left"/>
      <w:pPr>
        <w:ind w:left="7304" w:hanging="446"/>
      </w:pPr>
      <w:rPr>
        <w:rFonts w:hint="default"/>
      </w:rPr>
    </w:lvl>
  </w:abstractNum>
  <w:abstractNum w:abstractNumId="2" w15:restartNumberingAfterBreak="0">
    <w:nsid w:val="028B372F"/>
    <w:multiLevelType w:val="hybridMultilevel"/>
    <w:tmpl w:val="AC863B94"/>
    <w:lvl w:ilvl="0" w:tplc="0B540BE2">
      <w:start w:val="1"/>
      <w:numFmt w:val="lowerLetter"/>
      <w:lvlText w:val="(%1)"/>
      <w:lvlJc w:val="left"/>
      <w:pPr>
        <w:ind w:left="1506" w:hanging="363"/>
      </w:pPr>
      <w:rPr>
        <w:rFonts w:ascii="Times New Roman" w:eastAsia="Times New Roman" w:hAnsi="Times New Roman" w:cs="Times New Roman" w:hint="default"/>
        <w:b w:val="0"/>
        <w:bCs w:val="0"/>
        <w:i w:val="0"/>
        <w:iCs w:val="0"/>
        <w:spacing w:val="-1"/>
        <w:w w:val="110"/>
        <w:sz w:val="20"/>
        <w:szCs w:val="20"/>
      </w:rPr>
    </w:lvl>
    <w:lvl w:ilvl="1" w:tplc="44FE13B8">
      <w:numFmt w:val="bullet"/>
      <w:lvlText w:val="•"/>
      <w:lvlJc w:val="left"/>
      <w:pPr>
        <w:ind w:left="2022" w:hanging="363"/>
      </w:pPr>
      <w:rPr>
        <w:rFonts w:hint="default"/>
      </w:rPr>
    </w:lvl>
    <w:lvl w:ilvl="2" w:tplc="C500448E">
      <w:numFmt w:val="bullet"/>
      <w:lvlText w:val="•"/>
      <w:lvlJc w:val="left"/>
      <w:pPr>
        <w:ind w:left="2544" w:hanging="363"/>
      </w:pPr>
      <w:rPr>
        <w:rFonts w:hint="default"/>
      </w:rPr>
    </w:lvl>
    <w:lvl w:ilvl="3" w:tplc="7D1E7E84">
      <w:numFmt w:val="bullet"/>
      <w:lvlText w:val="•"/>
      <w:lvlJc w:val="left"/>
      <w:pPr>
        <w:ind w:left="3067" w:hanging="363"/>
      </w:pPr>
      <w:rPr>
        <w:rFonts w:hint="default"/>
      </w:rPr>
    </w:lvl>
    <w:lvl w:ilvl="4" w:tplc="33D24AAE">
      <w:numFmt w:val="bullet"/>
      <w:lvlText w:val="•"/>
      <w:lvlJc w:val="left"/>
      <w:pPr>
        <w:ind w:left="3589" w:hanging="363"/>
      </w:pPr>
      <w:rPr>
        <w:rFonts w:hint="default"/>
      </w:rPr>
    </w:lvl>
    <w:lvl w:ilvl="5" w:tplc="41F0FB82">
      <w:numFmt w:val="bullet"/>
      <w:lvlText w:val="•"/>
      <w:lvlJc w:val="left"/>
      <w:pPr>
        <w:ind w:left="4111" w:hanging="363"/>
      </w:pPr>
      <w:rPr>
        <w:rFonts w:hint="default"/>
      </w:rPr>
    </w:lvl>
    <w:lvl w:ilvl="6" w:tplc="2ED29A36">
      <w:numFmt w:val="bullet"/>
      <w:lvlText w:val="•"/>
      <w:lvlJc w:val="left"/>
      <w:pPr>
        <w:ind w:left="4634" w:hanging="363"/>
      </w:pPr>
      <w:rPr>
        <w:rFonts w:hint="default"/>
      </w:rPr>
    </w:lvl>
    <w:lvl w:ilvl="7" w:tplc="9260D2AA">
      <w:numFmt w:val="bullet"/>
      <w:lvlText w:val="•"/>
      <w:lvlJc w:val="left"/>
      <w:pPr>
        <w:ind w:left="5156" w:hanging="363"/>
      </w:pPr>
      <w:rPr>
        <w:rFonts w:hint="default"/>
      </w:rPr>
    </w:lvl>
    <w:lvl w:ilvl="8" w:tplc="6414C2BE">
      <w:numFmt w:val="bullet"/>
      <w:lvlText w:val="•"/>
      <w:lvlJc w:val="left"/>
      <w:pPr>
        <w:ind w:left="5678" w:hanging="363"/>
      </w:pPr>
      <w:rPr>
        <w:rFonts w:hint="default"/>
      </w:rPr>
    </w:lvl>
  </w:abstractNum>
  <w:abstractNum w:abstractNumId="3" w15:restartNumberingAfterBreak="0">
    <w:nsid w:val="03434733"/>
    <w:multiLevelType w:val="hybridMultilevel"/>
    <w:tmpl w:val="80C0D142"/>
    <w:lvl w:ilvl="0" w:tplc="8D3E1100">
      <w:start w:val="1"/>
      <w:numFmt w:val="lowerLetter"/>
      <w:lvlText w:val="(%1)"/>
      <w:lvlJc w:val="left"/>
      <w:pPr>
        <w:ind w:left="3363" w:hanging="369"/>
      </w:pPr>
      <w:rPr>
        <w:rFonts w:ascii="Times New Roman" w:eastAsia="Times New Roman" w:hAnsi="Times New Roman" w:cs="Times New Roman" w:hint="default"/>
        <w:b w:val="0"/>
        <w:bCs w:val="0"/>
        <w:i w:val="0"/>
        <w:iCs w:val="0"/>
        <w:spacing w:val="-1"/>
        <w:w w:val="108"/>
        <w:sz w:val="21"/>
        <w:szCs w:val="21"/>
      </w:rPr>
    </w:lvl>
    <w:lvl w:ilvl="1" w:tplc="803ACAFA">
      <w:numFmt w:val="bullet"/>
      <w:lvlText w:val="•"/>
      <w:lvlJc w:val="left"/>
      <w:pPr>
        <w:ind w:left="3880" w:hanging="369"/>
      </w:pPr>
      <w:rPr>
        <w:rFonts w:hint="default"/>
      </w:rPr>
    </w:lvl>
    <w:lvl w:ilvl="2" w:tplc="50AC663A">
      <w:numFmt w:val="bullet"/>
      <w:lvlText w:val="•"/>
      <w:lvlJc w:val="left"/>
      <w:pPr>
        <w:ind w:left="4400" w:hanging="369"/>
      </w:pPr>
      <w:rPr>
        <w:rFonts w:hint="default"/>
      </w:rPr>
    </w:lvl>
    <w:lvl w:ilvl="3" w:tplc="5E401DD6">
      <w:numFmt w:val="bullet"/>
      <w:lvlText w:val="•"/>
      <w:lvlJc w:val="left"/>
      <w:pPr>
        <w:ind w:left="4920" w:hanging="369"/>
      </w:pPr>
      <w:rPr>
        <w:rFonts w:hint="default"/>
      </w:rPr>
    </w:lvl>
    <w:lvl w:ilvl="4" w:tplc="F8BC0A76">
      <w:numFmt w:val="bullet"/>
      <w:lvlText w:val="•"/>
      <w:lvlJc w:val="left"/>
      <w:pPr>
        <w:ind w:left="5440" w:hanging="369"/>
      </w:pPr>
      <w:rPr>
        <w:rFonts w:hint="default"/>
      </w:rPr>
    </w:lvl>
    <w:lvl w:ilvl="5" w:tplc="BBE6E508">
      <w:numFmt w:val="bullet"/>
      <w:lvlText w:val="•"/>
      <w:lvlJc w:val="left"/>
      <w:pPr>
        <w:ind w:left="5960" w:hanging="369"/>
      </w:pPr>
      <w:rPr>
        <w:rFonts w:hint="default"/>
      </w:rPr>
    </w:lvl>
    <w:lvl w:ilvl="6" w:tplc="02D615B8">
      <w:numFmt w:val="bullet"/>
      <w:lvlText w:val="•"/>
      <w:lvlJc w:val="left"/>
      <w:pPr>
        <w:ind w:left="6480" w:hanging="369"/>
      </w:pPr>
      <w:rPr>
        <w:rFonts w:hint="default"/>
      </w:rPr>
    </w:lvl>
    <w:lvl w:ilvl="7" w:tplc="91224BF0">
      <w:numFmt w:val="bullet"/>
      <w:lvlText w:val="•"/>
      <w:lvlJc w:val="left"/>
      <w:pPr>
        <w:ind w:left="7000" w:hanging="369"/>
      </w:pPr>
      <w:rPr>
        <w:rFonts w:hint="default"/>
      </w:rPr>
    </w:lvl>
    <w:lvl w:ilvl="8" w:tplc="C2F47BFA">
      <w:numFmt w:val="bullet"/>
      <w:lvlText w:val="•"/>
      <w:lvlJc w:val="left"/>
      <w:pPr>
        <w:ind w:left="7520" w:hanging="369"/>
      </w:pPr>
      <w:rPr>
        <w:rFonts w:hint="default"/>
      </w:rPr>
    </w:lvl>
  </w:abstractNum>
  <w:abstractNum w:abstractNumId="4" w15:restartNumberingAfterBreak="0">
    <w:nsid w:val="04432E8E"/>
    <w:multiLevelType w:val="multilevel"/>
    <w:tmpl w:val="410A77E6"/>
    <w:lvl w:ilvl="0">
      <w:start w:val="3"/>
      <w:numFmt w:val="decimal"/>
      <w:lvlText w:val="%1"/>
      <w:lvlJc w:val="left"/>
      <w:pPr>
        <w:ind w:left="1808" w:hanging="965"/>
      </w:pPr>
      <w:rPr>
        <w:rFonts w:hint="default"/>
      </w:rPr>
    </w:lvl>
    <w:lvl w:ilvl="1">
      <w:start w:val="1"/>
      <w:numFmt w:val="decimal"/>
      <w:lvlText w:val="%1.%2"/>
      <w:lvlJc w:val="left"/>
      <w:pPr>
        <w:ind w:left="1808" w:hanging="965"/>
      </w:pPr>
      <w:rPr>
        <w:rFonts w:hint="default"/>
      </w:rPr>
    </w:lvl>
    <w:lvl w:ilvl="2">
      <w:start w:val="1"/>
      <w:numFmt w:val="decimal"/>
      <w:lvlText w:val="%1.%2.%3"/>
      <w:lvlJc w:val="left"/>
      <w:pPr>
        <w:ind w:left="1808" w:hanging="965"/>
      </w:pPr>
      <w:rPr>
        <w:rFonts w:hint="default"/>
        <w:spacing w:val="-1"/>
        <w:w w:val="100"/>
      </w:rPr>
    </w:lvl>
    <w:lvl w:ilvl="3">
      <w:start w:val="1"/>
      <w:numFmt w:val="decimal"/>
      <w:lvlText w:val="(%4)"/>
      <w:lvlJc w:val="left"/>
      <w:pPr>
        <w:ind w:left="1797" w:hanging="442"/>
      </w:pPr>
      <w:rPr>
        <w:rFonts w:ascii="Times New Roman" w:eastAsia="Times New Roman" w:hAnsi="Times New Roman" w:cs="Times New Roman" w:hint="default"/>
        <w:b w:val="0"/>
        <w:bCs w:val="0"/>
        <w:i w:val="0"/>
        <w:iCs w:val="0"/>
        <w:w w:val="98"/>
        <w:sz w:val="24"/>
        <w:szCs w:val="24"/>
      </w:rPr>
    </w:lvl>
    <w:lvl w:ilvl="4">
      <w:numFmt w:val="bullet"/>
      <w:lvlText w:val="•"/>
      <w:lvlJc w:val="left"/>
      <w:pPr>
        <w:ind w:left="4504" w:hanging="442"/>
      </w:pPr>
      <w:rPr>
        <w:rFonts w:hint="default"/>
      </w:rPr>
    </w:lvl>
    <w:lvl w:ilvl="5">
      <w:numFmt w:val="bullet"/>
      <w:lvlText w:val="•"/>
      <w:lvlJc w:val="left"/>
      <w:pPr>
        <w:ind w:left="5180" w:hanging="442"/>
      </w:pPr>
      <w:rPr>
        <w:rFonts w:hint="default"/>
      </w:rPr>
    </w:lvl>
    <w:lvl w:ilvl="6">
      <w:numFmt w:val="bullet"/>
      <w:lvlText w:val="•"/>
      <w:lvlJc w:val="left"/>
      <w:pPr>
        <w:ind w:left="5856" w:hanging="442"/>
      </w:pPr>
      <w:rPr>
        <w:rFonts w:hint="default"/>
      </w:rPr>
    </w:lvl>
    <w:lvl w:ilvl="7">
      <w:numFmt w:val="bullet"/>
      <w:lvlText w:val="•"/>
      <w:lvlJc w:val="left"/>
      <w:pPr>
        <w:ind w:left="6532" w:hanging="442"/>
      </w:pPr>
      <w:rPr>
        <w:rFonts w:hint="default"/>
      </w:rPr>
    </w:lvl>
    <w:lvl w:ilvl="8">
      <w:numFmt w:val="bullet"/>
      <w:lvlText w:val="•"/>
      <w:lvlJc w:val="left"/>
      <w:pPr>
        <w:ind w:left="7208" w:hanging="442"/>
      </w:pPr>
      <w:rPr>
        <w:rFonts w:hint="default"/>
      </w:rPr>
    </w:lvl>
  </w:abstractNum>
  <w:abstractNum w:abstractNumId="5" w15:restartNumberingAfterBreak="0">
    <w:nsid w:val="04FE22B9"/>
    <w:multiLevelType w:val="hybridMultilevel"/>
    <w:tmpl w:val="9C284588"/>
    <w:lvl w:ilvl="0" w:tplc="E2D240F2">
      <w:start w:val="1"/>
      <w:numFmt w:val="lowerLetter"/>
      <w:lvlText w:val="(%1)"/>
      <w:lvlJc w:val="left"/>
      <w:pPr>
        <w:ind w:left="870" w:hanging="363"/>
      </w:pPr>
      <w:rPr>
        <w:rFonts w:ascii="Times New Roman" w:eastAsia="Times New Roman" w:hAnsi="Times New Roman" w:cs="Times New Roman" w:hint="default"/>
        <w:b w:val="0"/>
        <w:bCs w:val="0"/>
        <w:i w:val="0"/>
        <w:iCs w:val="0"/>
        <w:spacing w:val="-1"/>
        <w:w w:val="105"/>
        <w:sz w:val="21"/>
        <w:szCs w:val="21"/>
      </w:rPr>
    </w:lvl>
    <w:lvl w:ilvl="1" w:tplc="15D4E610">
      <w:numFmt w:val="bullet"/>
      <w:lvlText w:val="•"/>
      <w:lvlJc w:val="left"/>
      <w:pPr>
        <w:ind w:left="1400" w:hanging="363"/>
      </w:pPr>
      <w:rPr>
        <w:rFonts w:hint="default"/>
      </w:rPr>
    </w:lvl>
    <w:lvl w:ilvl="2" w:tplc="B42EE4FA">
      <w:numFmt w:val="bullet"/>
      <w:lvlText w:val="•"/>
      <w:lvlJc w:val="left"/>
      <w:pPr>
        <w:ind w:left="1921" w:hanging="363"/>
      </w:pPr>
      <w:rPr>
        <w:rFonts w:hint="default"/>
      </w:rPr>
    </w:lvl>
    <w:lvl w:ilvl="3" w:tplc="D91E132C">
      <w:numFmt w:val="bullet"/>
      <w:lvlText w:val="•"/>
      <w:lvlJc w:val="left"/>
      <w:pPr>
        <w:ind w:left="2442" w:hanging="363"/>
      </w:pPr>
      <w:rPr>
        <w:rFonts w:hint="default"/>
      </w:rPr>
    </w:lvl>
    <w:lvl w:ilvl="4" w:tplc="D31EC84C">
      <w:numFmt w:val="bullet"/>
      <w:lvlText w:val="•"/>
      <w:lvlJc w:val="left"/>
      <w:pPr>
        <w:ind w:left="2963" w:hanging="363"/>
      </w:pPr>
      <w:rPr>
        <w:rFonts w:hint="default"/>
      </w:rPr>
    </w:lvl>
    <w:lvl w:ilvl="5" w:tplc="B0FE8220">
      <w:numFmt w:val="bullet"/>
      <w:lvlText w:val="•"/>
      <w:lvlJc w:val="left"/>
      <w:pPr>
        <w:ind w:left="3484" w:hanging="363"/>
      </w:pPr>
      <w:rPr>
        <w:rFonts w:hint="default"/>
      </w:rPr>
    </w:lvl>
    <w:lvl w:ilvl="6" w:tplc="685619A2">
      <w:numFmt w:val="bullet"/>
      <w:lvlText w:val="•"/>
      <w:lvlJc w:val="left"/>
      <w:pPr>
        <w:ind w:left="4005" w:hanging="363"/>
      </w:pPr>
      <w:rPr>
        <w:rFonts w:hint="default"/>
      </w:rPr>
    </w:lvl>
    <w:lvl w:ilvl="7" w:tplc="B1A80E5E">
      <w:numFmt w:val="bullet"/>
      <w:lvlText w:val="•"/>
      <w:lvlJc w:val="left"/>
      <w:pPr>
        <w:ind w:left="4526" w:hanging="363"/>
      </w:pPr>
      <w:rPr>
        <w:rFonts w:hint="default"/>
      </w:rPr>
    </w:lvl>
    <w:lvl w:ilvl="8" w:tplc="946A484E">
      <w:numFmt w:val="bullet"/>
      <w:lvlText w:val="•"/>
      <w:lvlJc w:val="left"/>
      <w:pPr>
        <w:ind w:left="5046" w:hanging="363"/>
      </w:pPr>
      <w:rPr>
        <w:rFonts w:hint="default"/>
      </w:rPr>
    </w:lvl>
  </w:abstractNum>
  <w:abstractNum w:abstractNumId="6" w15:restartNumberingAfterBreak="0">
    <w:nsid w:val="04FF4F40"/>
    <w:multiLevelType w:val="hybridMultilevel"/>
    <w:tmpl w:val="44B2C712"/>
    <w:lvl w:ilvl="0" w:tplc="9716C090">
      <w:start w:val="1"/>
      <w:numFmt w:val="lowerLetter"/>
      <w:lvlText w:val="(%1)"/>
      <w:lvlJc w:val="left"/>
      <w:pPr>
        <w:ind w:left="1469" w:hanging="368"/>
      </w:pPr>
      <w:rPr>
        <w:rFonts w:ascii="Times New Roman" w:eastAsia="Times New Roman" w:hAnsi="Times New Roman" w:cs="Times New Roman" w:hint="default"/>
        <w:b w:val="0"/>
        <w:bCs w:val="0"/>
        <w:i w:val="0"/>
        <w:iCs w:val="0"/>
        <w:spacing w:val="-1"/>
        <w:w w:val="110"/>
        <w:sz w:val="20"/>
        <w:szCs w:val="20"/>
      </w:rPr>
    </w:lvl>
    <w:lvl w:ilvl="1" w:tplc="01C64348">
      <w:start w:val="5"/>
      <w:numFmt w:val="lowerLetter"/>
      <w:lvlText w:val="(%2)"/>
      <w:lvlJc w:val="left"/>
      <w:pPr>
        <w:ind w:left="3347" w:hanging="367"/>
      </w:pPr>
      <w:rPr>
        <w:rFonts w:ascii="Times New Roman" w:eastAsia="Times New Roman" w:hAnsi="Times New Roman" w:cs="Times New Roman" w:hint="default"/>
        <w:b w:val="0"/>
        <w:bCs w:val="0"/>
        <w:i w:val="0"/>
        <w:iCs w:val="0"/>
        <w:spacing w:val="-1"/>
        <w:w w:val="109"/>
        <w:sz w:val="20"/>
        <w:szCs w:val="20"/>
      </w:rPr>
    </w:lvl>
    <w:lvl w:ilvl="2" w:tplc="9B34BAD8">
      <w:start w:val="1"/>
      <w:numFmt w:val="lowerRoman"/>
      <w:lvlText w:val="(%3)"/>
      <w:lvlJc w:val="left"/>
      <w:pPr>
        <w:ind w:left="3679" w:hanging="348"/>
        <w:jc w:val="right"/>
      </w:pPr>
      <w:rPr>
        <w:rFonts w:ascii="Times New Roman" w:eastAsia="Times New Roman" w:hAnsi="Times New Roman" w:cs="Times New Roman" w:hint="default"/>
        <w:b w:val="0"/>
        <w:bCs w:val="0"/>
        <w:i w:val="0"/>
        <w:iCs w:val="0"/>
        <w:spacing w:val="-1"/>
        <w:w w:val="110"/>
        <w:sz w:val="20"/>
        <w:szCs w:val="20"/>
      </w:rPr>
    </w:lvl>
    <w:lvl w:ilvl="3" w:tplc="7EA01D1A">
      <w:numFmt w:val="bullet"/>
      <w:lvlText w:val="•"/>
      <w:lvlJc w:val="left"/>
      <w:pPr>
        <w:ind w:left="4061" w:hanging="348"/>
      </w:pPr>
      <w:rPr>
        <w:rFonts w:hint="default"/>
      </w:rPr>
    </w:lvl>
    <w:lvl w:ilvl="4" w:tplc="B198984E">
      <w:numFmt w:val="bullet"/>
      <w:lvlText w:val="•"/>
      <w:lvlJc w:val="left"/>
      <w:pPr>
        <w:ind w:left="4442" w:hanging="348"/>
      </w:pPr>
      <w:rPr>
        <w:rFonts w:hint="default"/>
      </w:rPr>
    </w:lvl>
    <w:lvl w:ilvl="5" w:tplc="83CCCE3E">
      <w:numFmt w:val="bullet"/>
      <w:lvlText w:val="•"/>
      <w:lvlJc w:val="left"/>
      <w:pPr>
        <w:ind w:left="4824" w:hanging="348"/>
      </w:pPr>
      <w:rPr>
        <w:rFonts w:hint="default"/>
      </w:rPr>
    </w:lvl>
    <w:lvl w:ilvl="6" w:tplc="D742B1A2">
      <w:numFmt w:val="bullet"/>
      <w:lvlText w:val="•"/>
      <w:lvlJc w:val="left"/>
      <w:pPr>
        <w:ind w:left="5205" w:hanging="348"/>
      </w:pPr>
      <w:rPr>
        <w:rFonts w:hint="default"/>
      </w:rPr>
    </w:lvl>
    <w:lvl w:ilvl="7" w:tplc="4A4CB014">
      <w:numFmt w:val="bullet"/>
      <w:lvlText w:val="•"/>
      <w:lvlJc w:val="left"/>
      <w:pPr>
        <w:ind w:left="5586" w:hanging="348"/>
      </w:pPr>
      <w:rPr>
        <w:rFonts w:hint="default"/>
      </w:rPr>
    </w:lvl>
    <w:lvl w:ilvl="8" w:tplc="617E7E32">
      <w:numFmt w:val="bullet"/>
      <w:lvlText w:val="•"/>
      <w:lvlJc w:val="left"/>
      <w:pPr>
        <w:ind w:left="5968" w:hanging="348"/>
      </w:pPr>
      <w:rPr>
        <w:rFonts w:hint="default"/>
      </w:rPr>
    </w:lvl>
  </w:abstractNum>
  <w:abstractNum w:abstractNumId="7" w15:restartNumberingAfterBreak="0">
    <w:nsid w:val="05F82A62"/>
    <w:multiLevelType w:val="hybridMultilevel"/>
    <w:tmpl w:val="3F9EF972"/>
    <w:lvl w:ilvl="0" w:tplc="1C146CE2">
      <w:start w:val="2"/>
      <w:numFmt w:val="decimal"/>
      <w:lvlText w:val="%1"/>
      <w:lvlJc w:val="left"/>
      <w:pPr>
        <w:ind w:left="798" w:hanging="713"/>
      </w:pPr>
      <w:rPr>
        <w:rFonts w:ascii="Times New Roman" w:eastAsia="Times New Roman" w:hAnsi="Times New Roman" w:cs="Times New Roman" w:hint="default"/>
        <w:b w:val="0"/>
        <w:bCs w:val="0"/>
        <w:i w:val="0"/>
        <w:iCs w:val="0"/>
        <w:w w:val="108"/>
        <w:sz w:val="21"/>
        <w:szCs w:val="21"/>
      </w:rPr>
    </w:lvl>
    <w:lvl w:ilvl="1" w:tplc="936C3E26">
      <w:numFmt w:val="bullet"/>
      <w:lvlText w:val="•"/>
      <w:lvlJc w:val="left"/>
      <w:pPr>
        <w:ind w:left="800" w:hanging="713"/>
      </w:pPr>
      <w:rPr>
        <w:rFonts w:hint="default"/>
      </w:rPr>
    </w:lvl>
    <w:lvl w:ilvl="2" w:tplc="A4AAA9FC">
      <w:numFmt w:val="bullet"/>
      <w:lvlText w:val="•"/>
      <w:lvlJc w:val="left"/>
      <w:pPr>
        <w:ind w:left="860" w:hanging="713"/>
      </w:pPr>
      <w:rPr>
        <w:rFonts w:hint="default"/>
      </w:rPr>
    </w:lvl>
    <w:lvl w:ilvl="3" w:tplc="93860ECE">
      <w:numFmt w:val="bullet"/>
      <w:lvlText w:val="•"/>
      <w:lvlJc w:val="left"/>
      <w:pPr>
        <w:ind w:left="2440" w:hanging="713"/>
      </w:pPr>
      <w:rPr>
        <w:rFonts w:hint="default"/>
      </w:rPr>
    </w:lvl>
    <w:lvl w:ilvl="4" w:tplc="59A6AF5C">
      <w:numFmt w:val="bullet"/>
      <w:lvlText w:val="•"/>
      <w:lvlJc w:val="left"/>
      <w:pPr>
        <w:ind w:left="2520" w:hanging="713"/>
      </w:pPr>
      <w:rPr>
        <w:rFonts w:hint="default"/>
      </w:rPr>
    </w:lvl>
    <w:lvl w:ilvl="5" w:tplc="CAC44ECA">
      <w:numFmt w:val="bullet"/>
      <w:lvlText w:val="•"/>
      <w:lvlJc w:val="left"/>
      <w:pPr>
        <w:ind w:left="2322" w:hanging="713"/>
      </w:pPr>
      <w:rPr>
        <w:rFonts w:hint="default"/>
      </w:rPr>
    </w:lvl>
    <w:lvl w:ilvl="6" w:tplc="EAC2C538">
      <w:numFmt w:val="bullet"/>
      <w:lvlText w:val="•"/>
      <w:lvlJc w:val="left"/>
      <w:pPr>
        <w:ind w:left="2125" w:hanging="713"/>
      </w:pPr>
      <w:rPr>
        <w:rFonts w:hint="default"/>
      </w:rPr>
    </w:lvl>
    <w:lvl w:ilvl="7" w:tplc="8272D0CE">
      <w:numFmt w:val="bullet"/>
      <w:lvlText w:val="•"/>
      <w:lvlJc w:val="left"/>
      <w:pPr>
        <w:ind w:left="1928" w:hanging="713"/>
      </w:pPr>
      <w:rPr>
        <w:rFonts w:hint="default"/>
      </w:rPr>
    </w:lvl>
    <w:lvl w:ilvl="8" w:tplc="2A10F6F0">
      <w:numFmt w:val="bullet"/>
      <w:lvlText w:val="•"/>
      <w:lvlJc w:val="left"/>
      <w:pPr>
        <w:ind w:left="1730" w:hanging="713"/>
      </w:pPr>
      <w:rPr>
        <w:rFonts w:hint="default"/>
      </w:rPr>
    </w:lvl>
  </w:abstractNum>
  <w:abstractNum w:abstractNumId="8" w15:restartNumberingAfterBreak="0">
    <w:nsid w:val="070759AD"/>
    <w:multiLevelType w:val="hybridMultilevel"/>
    <w:tmpl w:val="1560712E"/>
    <w:lvl w:ilvl="0" w:tplc="580E9F00">
      <w:start w:val="1"/>
      <w:numFmt w:val="lowerLetter"/>
      <w:lvlText w:val="(%1)"/>
      <w:lvlJc w:val="left"/>
      <w:pPr>
        <w:ind w:left="2360" w:hanging="494"/>
      </w:pPr>
      <w:rPr>
        <w:rFonts w:ascii="Times New Roman" w:eastAsia="Times New Roman" w:hAnsi="Times New Roman" w:cs="Times New Roman" w:hint="default"/>
        <w:b w:val="0"/>
        <w:bCs w:val="0"/>
        <w:i w:val="0"/>
        <w:iCs w:val="0"/>
        <w:spacing w:val="-1"/>
        <w:w w:val="100"/>
        <w:sz w:val="24"/>
        <w:szCs w:val="24"/>
      </w:rPr>
    </w:lvl>
    <w:lvl w:ilvl="1" w:tplc="31FA984C">
      <w:numFmt w:val="bullet"/>
      <w:lvlText w:val="•"/>
      <w:lvlJc w:val="left"/>
      <w:pPr>
        <w:ind w:left="2980" w:hanging="494"/>
      </w:pPr>
      <w:rPr>
        <w:rFonts w:hint="default"/>
      </w:rPr>
    </w:lvl>
    <w:lvl w:ilvl="2" w:tplc="494698AE">
      <w:numFmt w:val="bullet"/>
      <w:lvlText w:val="•"/>
      <w:lvlJc w:val="left"/>
      <w:pPr>
        <w:ind w:left="3600" w:hanging="494"/>
      </w:pPr>
      <w:rPr>
        <w:rFonts w:hint="default"/>
      </w:rPr>
    </w:lvl>
    <w:lvl w:ilvl="3" w:tplc="EFFAD064">
      <w:numFmt w:val="bullet"/>
      <w:lvlText w:val="•"/>
      <w:lvlJc w:val="left"/>
      <w:pPr>
        <w:ind w:left="4220" w:hanging="494"/>
      </w:pPr>
      <w:rPr>
        <w:rFonts w:hint="default"/>
      </w:rPr>
    </w:lvl>
    <w:lvl w:ilvl="4" w:tplc="31F86E92">
      <w:numFmt w:val="bullet"/>
      <w:lvlText w:val="•"/>
      <w:lvlJc w:val="left"/>
      <w:pPr>
        <w:ind w:left="4840" w:hanging="494"/>
      </w:pPr>
      <w:rPr>
        <w:rFonts w:hint="default"/>
      </w:rPr>
    </w:lvl>
    <w:lvl w:ilvl="5" w:tplc="621091DE">
      <w:numFmt w:val="bullet"/>
      <w:lvlText w:val="•"/>
      <w:lvlJc w:val="left"/>
      <w:pPr>
        <w:ind w:left="5460" w:hanging="494"/>
      </w:pPr>
      <w:rPr>
        <w:rFonts w:hint="default"/>
      </w:rPr>
    </w:lvl>
    <w:lvl w:ilvl="6" w:tplc="5F62A3E2">
      <w:numFmt w:val="bullet"/>
      <w:lvlText w:val="•"/>
      <w:lvlJc w:val="left"/>
      <w:pPr>
        <w:ind w:left="6080" w:hanging="494"/>
      </w:pPr>
      <w:rPr>
        <w:rFonts w:hint="default"/>
      </w:rPr>
    </w:lvl>
    <w:lvl w:ilvl="7" w:tplc="9588EA76">
      <w:numFmt w:val="bullet"/>
      <w:lvlText w:val="•"/>
      <w:lvlJc w:val="left"/>
      <w:pPr>
        <w:ind w:left="6700" w:hanging="494"/>
      </w:pPr>
      <w:rPr>
        <w:rFonts w:hint="default"/>
      </w:rPr>
    </w:lvl>
    <w:lvl w:ilvl="8" w:tplc="6338C582">
      <w:numFmt w:val="bullet"/>
      <w:lvlText w:val="•"/>
      <w:lvlJc w:val="left"/>
      <w:pPr>
        <w:ind w:left="7320" w:hanging="494"/>
      </w:pPr>
      <w:rPr>
        <w:rFonts w:hint="default"/>
      </w:rPr>
    </w:lvl>
  </w:abstractNum>
  <w:abstractNum w:abstractNumId="9" w15:restartNumberingAfterBreak="0">
    <w:nsid w:val="071326FC"/>
    <w:multiLevelType w:val="hybridMultilevel"/>
    <w:tmpl w:val="961E9BE4"/>
    <w:lvl w:ilvl="0" w:tplc="0B5C0F3E">
      <w:start w:val="1"/>
      <w:numFmt w:val="lowerLetter"/>
      <w:lvlText w:val="(%1)"/>
      <w:lvlJc w:val="left"/>
      <w:pPr>
        <w:ind w:left="3341" w:hanging="363"/>
      </w:pPr>
      <w:rPr>
        <w:rFonts w:ascii="Times New Roman" w:eastAsia="Times New Roman" w:hAnsi="Times New Roman" w:cs="Times New Roman" w:hint="default"/>
        <w:b w:val="0"/>
        <w:bCs w:val="0"/>
        <w:i w:val="0"/>
        <w:iCs w:val="0"/>
        <w:spacing w:val="-1"/>
        <w:w w:val="103"/>
        <w:sz w:val="22"/>
        <w:szCs w:val="22"/>
      </w:rPr>
    </w:lvl>
    <w:lvl w:ilvl="1" w:tplc="39B4339E">
      <w:numFmt w:val="bullet"/>
      <w:lvlText w:val="•"/>
      <w:lvlJc w:val="left"/>
      <w:pPr>
        <w:ind w:left="3862" w:hanging="363"/>
      </w:pPr>
      <w:rPr>
        <w:rFonts w:hint="default"/>
      </w:rPr>
    </w:lvl>
    <w:lvl w:ilvl="2" w:tplc="898EAEC0">
      <w:numFmt w:val="bullet"/>
      <w:lvlText w:val="•"/>
      <w:lvlJc w:val="left"/>
      <w:pPr>
        <w:ind w:left="4384" w:hanging="363"/>
      </w:pPr>
      <w:rPr>
        <w:rFonts w:hint="default"/>
      </w:rPr>
    </w:lvl>
    <w:lvl w:ilvl="3" w:tplc="7318F9C4">
      <w:numFmt w:val="bullet"/>
      <w:lvlText w:val="•"/>
      <w:lvlJc w:val="left"/>
      <w:pPr>
        <w:ind w:left="4906" w:hanging="363"/>
      </w:pPr>
      <w:rPr>
        <w:rFonts w:hint="default"/>
      </w:rPr>
    </w:lvl>
    <w:lvl w:ilvl="4" w:tplc="9682632C">
      <w:numFmt w:val="bullet"/>
      <w:lvlText w:val="•"/>
      <w:lvlJc w:val="left"/>
      <w:pPr>
        <w:ind w:left="5428" w:hanging="363"/>
      </w:pPr>
      <w:rPr>
        <w:rFonts w:hint="default"/>
      </w:rPr>
    </w:lvl>
    <w:lvl w:ilvl="5" w:tplc="FD762566">
      <w:numFmt w:val="bullet"/>
      <w:lvlText w:val="•"/>
      <w:lvlJc w:val="left"/>
      <w:pPr>
        <w:ind w:left="5950" w:hanging="363"/>
      </w:pPr>
      <w:rPr>
        <w:rFonts w:hint="default"/>
      </w:rPr>
    </w:lvl>
    <w:lvl w:ilvl="6" w:tplc="3C04C536">
      <w:numFmt w:val="bullet"/>
      <w:lvlText w:val="•"/>
      <w:lvlJc w:val="left"/>
      <w:pPr>
        <w:ind w:left="6472" w:hanging="363"/>
      </w:pPr>
      <w:rPr>
        <w:rFonts w:hint="default"/>
      </w:rPr>
    </w:lvl>
    <w:lvl w:ilvl="7" w:tplc="2C4CA7C8">
      <w:numFmt w:val="bullet"/>
      <w:lvlText w:val="•"/>
      <w:lvlJc w:val="left"/>
      <w:pPr>
        <w:ind w:left="6994" w:hanging="363"/>
      </w:pPr>
      <w:rPr>
        <w:rFonts w:hint="default"/>
      </w:rPr>
    </w:lvl>
    <w:lvl w:ilvl="8" w:tplc="526A1FB6">
      <w:numFmt w:val="bullet"/>
      <w:lvlText w:val="•"/>
      <w:lvlJc w:val="left"/>
      <w:pPr>
        <w:ind w:left="7516" w:hanging="363"/>
      </w:pPr>
      <w:rPr>
        <w:rFonts w:hint="default"/>
      </w:rPr>
    </w:lvl>
  </w:abstractNum>
  <w:abstractNum w:abstractNumId="10" w15:restartNumberingAfterBreak="0">
    <w:nsid w:val="081362D3"/>
    <w:multiLevelType w:val="multilevel"/>
    <w:tmpl w:val="2DF80570"/>
    <w:lvl w:ilvl="0">
      <w:start w:val="2"/>
      <w:numFmt w:val="decimal"/>
      <w:lvlText w:val="%1"/>
      <w:lvlJc w:val="left"/>
      <w:pPr>
        <w:ind w:left="1807" w:hanging="962"/>
      </w:pPr>
      <w:rPr>
        <w:rFonts w:hint="default"/>
      </w:rPr>
    </w:lvl>
    <w:lvl w:ilvl="1">
      <w:start w:val="1"/>
      <w:numFmt w:val="decimal"/>
      <w:lvlText w:val="%1.%2"/>
      <w:lvlJc w:val="left"/>
      <w:pPr>
        <w:ind w:left="1807" w:hanging="962"/>
      </w:pPr>
      <w:rPr>
        <w:rFonts w:hint="default"/>
        <w:spacing w:val="-1"/>
        <w:w w:val="103"/>
      </w:rPr>
    </w:lvl>
    <w:lvl w:ilvl="2">
      <w:start w:val="1"/>
      <w:numFmt w:val="decimal"/>
      <w:lvlText w:val="(%3)"/>
      <w:lvlJc w:val="left"/>
      <w:pPr>
        <w:ind w:left="1798" w:hanging="443"/>
      </w:pPr>
      <w:rPr>
        <w:rFonts w:hint="default"/>
        <w:w w:val="105"/>
      </w:rPr>
    </w:lvl>
    <w:lvl w:ilvl="3">
      <w:start w:val="1"/>
      <w:numFmt w:val="lowerLetter"/>
      <w:lvlText w:val="(%4)"/>
      <w:lvlJc w:val="left"/>
      <w:pPr>
        <w:ind w:left="2243" w:hanging="496"/>
      </w:pPr>
      <w:rPr>
        <w:rFonts w:hint="default"/>
        <w:spacing w:val="-1"/>
        <w:w w:val="105"/>
      </w:rPr>
    </w:lvl>
    <w:lvl w:ilvl="4">
      <w:numFmt w:val="bullet"/>
      <w:lvlText w:val="•"/>
      <w:lvlJc w:val="left"/>
      <w:pPr>
        <w:ind w:left="3835" w:hanging="496"/>
      </w:pPr>
      <w:rPr>
        <w:rFonts w:hint="default"/>
      </w:rPr>
    </w:lvl>
    <w:lvl w:ilvl="5">
      <w:numFmt w:val="bullet"/>
      <w:lvlText w:val="•"/>
      <w:lvlJc w:val="left"/>
      <w:pPr>
        <w:ind w:left="4622" w:hanging="496"/>
      </w:pPr>
      <w:rPr>
        <w:rFonts w:hint="default"/>
      </w:rPr>
    </w:lvl>
    <w:lvl w:ilvl="6">
      <w:numFmt w:val="bullet"/>
      <w:lvlText w:val="•"/>
      <w:lvlJc w:val="left"/>
      <w:pPr>
        <w:ind w:left="5410" w:hanging="496"/>
      </w:pPr>
      <w:rPr>
        <w:rFonts w:hint="default"/>
      </w:rPr>
    </w:lvl>
    <w:lvl w:ilvl="7">
      <w:numFmt w:val="bullet"/>
      <w:lvlText w:val="•"/>
      <w:lvlJc w:val="left"/>
      <w:pPr>
        <w:ind w:left="6197" w:hanging="496"/>
      </w:pPr>
      <w:rPr>
        <w:rFonts w:hint="default"/>
      </w:rPr>
    </w:lvl>
    <w:lvl w:ilvl="8">
      <w:numFmt w:val="bullet"/>
      <w:lvlText w:val="•"/>
      <w:lvlJc w:val="left"/>
      <w:pPr>
        <w:ind w:left="6985" w:hanging="496"/>
      </w:pPr>
      <w:rPr>
        <w:rFonts w:hint="default"/>
      </w:rPr>
    </w:lvl>
  </w:abstractNum>
  <w:abstractNum w:abstractNumId="11" w15:restartNumberingAfterBreak="0">
    <w:nsid w:val="0A0B7651"/>
    <w:multiLevelType w:val="hybridMultilevel"/>
    <w:tmpl w:val="C60C31F8"/>
    <w:lvl w:ilvl="0" w:tplc="7CE2615E">
      <w:start w:val="2"/>
      <w:numFmt w:val="decimal"/>
      <w:lvlText w:val="(%1)"/>
      <w:lvlJc w:val="left"/>
      <w:pPr>
        <w:ind w:left="1892" w:hanging="450"/>
      </w:pPr>
      <w:rPr>
        <w:rFonts w:hint="default"/>
        <w:spacing w:val="-1"/>
        <w:w w:val="106"/>
      </w:rPr>
    </w:lvl>
    <w:lvl w:ilvl="1" w:tplc="DF2409DE">
      <w:numFmt w:val="bullet"/>
      <w:lvlText w:val="•"/>
      <w:lvlJc w:val="left"/>
      <w:pPr>
        <w:ind w:left="2566" w:hanging="450"/>
      </w:pPr>
      <w:rPr>
        <w:rFonts w:hint="default"/>
      </w:rPr>
    </w:lvl>
    <w:lvl w:ilvl="2" w:tplc="E4042446">
      <w:numFmt w:val="bullet"/>
      <w:lvlText w:val="•"/>
      <w:lvlJc w:val="left"/>
      <w:pPr>
        <w:ind w:left="3232" w:hanging="450"/>
      </w:pPr>
      <w:rPr>
        <w:rFonts w:hint="default"/>
      </w:rPr>
    </w:lvl>
    <w:lvl w:ilvl="3" w:tplc="D2CEAA92">
      <w:numFmt w:val="bullet"/>
      <w:lvlText w:val="•"/>
      <w:lvlJc w:val="left"/>
      <w:pPr>
        <w:ind w:left="3898" w:hanging="450"/>
      </w:pPr>
      <w:rPr>
        <w:rFonts w:hint="default"/>
      </w:rPr>
    </w:lvl>
    <w:lvl w:ilvl="4" w:tplc="3CE210CC">
      <w:numFmt w:val="bullet"/>
      <w:lvlText w:val="•"/>
      <w:lvlJc w:val="left"/>
      <w:pPr>
        <w:ind w:left="4564" w:hanging="450"/>
      </w:pPr>
      <w:rPr>
        <w:rFonts w:hint="default"/>
      </w:rPr>
    </w:lvl>
    <w:lvl w:ilvl="5" w:tplc="BD9A62BA">
      <w:numFmt w:val="bullet"/>
      <w:lvlText w:val="•"/>
      <w:lvlJc w:val="left"/>
      <w:pPr>
        <w:ind w:left="5230" w:hanging="450"/>
      </w:pPr>
      <w:rPr>
        <w:rFonts w:hint="default"/>
      </w:rPr>
    </w:lvl>
    <w:lvl w:ilvl="6" w:tplc="FB605C2C">
      <w:numFmt w:val="bullet"/>
      <w:lvlText w:val="•"/>
      <w:lvlJc w:val="left"/>
      <w:pPr>
        <w:ind w:left="5896" w:hanging="450"/>
      </w:pPr>
      <w:rPr>
        <w:rFonts w:hint="default"/>
      </w:rPr>
    </w:lvl>
    <w:lvl w:ilvl="7" w:tplc="6AC2165A">
      <w:numFmt w:val="bullet"/>
      <w:lvlText w:val="•"/>
      <w:lvlJc w:val="left"/>
      <w:pPr>
        <w:ind w:left="6562" w:hanging="450"/>
      </w:pPr>
      <w:rPr>
        <w:rFonts w:hint="default"/>
      </w:rPr>
    </w:lvl>
    <w:lvl w:ilvl="8" w:tplc="FA3EAB62">
      <w:numFmt w:val="bullet"/>
      <w:lvlText w:val="•"/>
      <w:lvlJc w:val="left"/>
      <w:pPr>
        <w:ind w:left="7228" w:hanging="450"/>
      </w:pPr>
      <w:rPr>
        <w:rFonts w:hint="default"/>
      </w:rPr>
    </w:lvl>
  </w:abstractNum>
  <w:abstractNum w:abstractNumId="12" w15:restartNumberingAfterBreak="0">
    <w:nsid w:val="0F4F045C"/>
    <w:multiLevelType w:val="hybridMultilevel"/>
    <w:tmpl w:val="D8A248A4"/>
    <w:lvl w:ilvl="0" w:tplc="3890718A">
      <w:start w:val="1"/>
      <w:numFmt w:val="lowerLetter"/>
      <w:lvlText w:val="(%1)"/>
      <w:lvlJc w:val="left"/>
      <w:pPr>
        <w:ind w:left="3331" w:hanging="370"/>
      </w:pPr>
      <w:rPr>
        <w:rFonts w:ascii="Times New Roman" w:eastAsia="Times New Roman" w:hAnsi="Times New Roman" w:cs="Times New Roman" w:hint="default"/>
        <w:b w:val="0"/>
        <w:bCs w:val="0"/>
        <w:i w:val="0"/>
        <w:iCs w:val="0"/>
        <w:spacing w:val="-1"/>
        <w:w w:val="108"/>
        <w:sz w:val="21"/>
        <w:szCs w:val="21"/>
      </w:rPr>
    </w:lvl>
    <w:lvl w:ilvl="1" w:tplc="348A08EC">
      <w:numFmt w:val="bullet"/>
      <w:lvlText w:val="•"/>
      <w:lvlJc w:val="left"/>
      <w:pPr>
        <w:ind w:left="3862" w:hanging="370"/>
      </w:pPr>
      <w:rPr>
        <w:rFonts w:hint="default"/>
      </w:rPr>
    </w:lvl>
    <w:lvl w:ilvl="2" w:tplc="9EF80F8E">
      <w:numFmt w:val="bullet"/>
      <w:lvlText w:val="•"/>
      <w:lvlJc w:val="left"/>
      <w:pPr>
        <w:ind w:left="4384" w:hanging="370"/>
      </w:pPr>
      <w:rPr>
        <w:rFonts w:hint="default"/>
      </w:rPr>
    </w:lvl>
    <w:lvl w:ilvl="3" w:tplc="237228E0">
      <w:numFmt w:val="bullet"/>
      <w:lvlText w:val="•"/>
      <w:lvlJc w:val="left"/>
      <w:pPr>
        <w:ind w:left="4906" w:hanging="370"/>
      </w:pPr>
      <w:rPr>
        <w:rFonts w:hint="default"/>
      </w:rPr>
    </w:lvl>
    <w:lvl w:ilvl="4" w:tplc="5F768DA6">
      <w:numFmt w:val="bullet"/>
      <w:lvlText w:val="•"/>
      <w:lvlJc w:val="left"/>
      <w:pPr>
        <w:ind w:left="5428" w:hanging="370"/>
      </w:pPr>
      <w:rPr>
        <w:rFonts w:hint="default"/>
      </w:rPr>
    </w:lvl>
    <w:lvl w:ilvl="5" w:tplc="B92C6D32">
      <w:numFmt w:val="bullet"/>
      <w:lvlText w:val="•"/>
      <w:lvlJc w:val="left"/>
      <w:pPr>
        <w:ind w:left="5950" w:hanging="370"/>
      </w:pPr>
      <w:rPr>
        <w:rFonts w:hint="default"/>
      </w:rPr>
    </w:lvl>
    <w:lvl w:ilvl="6" w:tplc="6FE2A006">
      <w:numFmt w:val="bullet"/>
      <w:lvlText w:val="•"/>
      <w:lvlJc w:val="left"/>
      <w:pPr>
        <w:ind w:left="6472" w:hanging="370"/>
      </w:pPr>
      <w:rPr>
        <w:rFonts w:hint="default"/>
      </w:rPr>
    </w:lvl>
    <w:lvl w:ilvl="7" w:tplc="851C010C">
      <w:numFmt w:val="bullet"/>
      <w:lvlText w:val="•"/>
      <w:lvlJc w:val="left"/>
      <w:pPr>
        <w:ind w:left="6994" w:hanging="370"/>
      </w:pPr>
      <w:rPr>
        <w:rFonts w:hint="default"/>
      </w:rPr>
    </w:lvl>
    <w:lvl w:ilvl="8" w:tplc="8758B3F0">
      <w:numFmt w:val="bullet"/>
      <w:lvlText w:val="•"/>
      <w:lvlJc w:val="left"/>
      <w:pPr>
        <w:ind w:left="7516" w:hanging="370"/>
      </w:pPr>
      <w:rPr>
        <w:rFonts w:hint="default"/>
      </w:rPr>
    </w:lvl>
  </w:abstractNum>
  <w:abstractNum w:abstractNumId="13" w15:restartNumberingAfterBreak="0">
    <w:nsid w:val="144F3BE4"/>
    <w:multiLevelType w:val="multilevel"/>
    <w:tmpl w:val="1BEA228A"/>
    <w:lvl w:ilvl="0">
      <w:start w:val="4"/>
      <w:numFmt w:val="decimal"/>
      <w:lvlText w:val="%1"/>
      <w:lvlJc w:val="left"/>
      <w:pPr>
        <w:ind w:left="1858" w:hanging="968"/>
      </w:pPr>
      <w:rPr>
        <w:rFonts w:hint="default"/>
      </w:rPr>
    </w:lvl>
    <w:lvl w:ilvl="1">
      <w:start w:val="1"/>
      <w:numFmt w:val="decimal"/>
      <w:lvlText w:val="%1.%2"/>
      <w:lvlJc w:val="left"/>
      <w:pPr>
        <w:ind w:left="1858" w:hanging="968"/>
      </w:pPr>
      <w:rPr>
        <w:rFonts w:hint="default"/>
        <w:spacing w:val="-1"/>
        <w:w w:val="100"/>
      </w:rPr>
    </w:lvl>
    <w:lvl w:ilvl="2">
      <w:start w:val="1"/>
      <w:numFmt w:val="decimal"/>
      <w:lvlText w:val="(%3)"/>
      <w:lvlJc w:val="left"/>
      <w:pPr>
        <w:ind w:left="1865" w:hanging="448"/>
        <w:jc w:val="right"/>
      </w:pPr>
      <w:rPr>
        <w:rFonts w:hint="default"/>
        <w:w w:val="105"/>
      </w:rPr>
    </w:lvl>
    <w:lvl w:ilvl="3">
      <w:numFmt w:val="bullet"/>
      <w:lvlText w:val="•"/>
      <w:lvlJc w:val="left"/>
      <w:pPr>
        <w:ind w:left="3870" w:hanging="448"/>
      </w:pPr>
      <w:rPr>
        <w:rFonts w:hint="default"/>
      </w:rPr>
    </w:lvl>
    <w:lvl w:ilvl="4">
      <w:numFmt w:val="bullet"/>
      <w:lvlText w:val="•"/>
      <w:lvlJc w:val="left"/>
      <w:pPr>
        <w:ind w:left="4540" w:hanging="448"/>
      </w:pPr>
      <w:rPr>
        <w:rFonts w:hint="default"/>
      </w:rPr>
    </w:lvl>
    <w:lvl w:ilvl="5">
      <w:numFmt w:val="bullet"/>
      <w:lvlText w:val="•"/>
      <w:lvlJc w:val="left"/>
      <w:pPr>
        <w:ind w:left="5210" w:hanging="448"/>
      </w:pPr>
      <w:rPr>
        <w:rFonts w:hint="default"/>
      </w:rPr>
    </w:lvl>
    <w:lvl w:ilvl="6">
      <w:numFmt w:val="bullet"/>
      <w:lvlText w:val="•"/>
      <w:lvlJc w:val="left"/>
      <w:pPr>
        <w:ind w:left="5880" w:hanging="448"/>
      </w:pPr>
      <w:rPr>
        <w:rFonts w:hint="default"/>
      </w:rPr>
    </w:lvl>
    <w:lvl w:ilvl="7">
      <w:numFmt w:val="bullet"/>
      <w:lvlText w:val="•"/>
      <w:lvlJc w:val="left"/>
      <w:pPr>
        <w:ind w:left="6550" w:hanging="448"/>
      </w:pPr>
      <w:rPr>
        <w:rFonts w:hint="default"/>
      </w:rPr>
    </w:lvl>
    <w:lvl w:ilvl="8">
      <w:numFmt w:val="bullet"/>
      <w:lvlText w:val="•"/>
      <w:lvlJc w:val="left"/>
      <w:pPr>
        <w:ind w:left="7220" w:hanging="448"/>
      </w:pPr>
      <w:rPr>
        <w:rFonts w:hint="default"/>
      </w:rPr>
    </w:lvl>
  </w:abstractNum>
  <w:abstractNum w:abstractNumId="14" w15:restartNumberingAfterBreak="0">
    <w:nsid w:val="151E51A4"/>
    <w:multiLevelType w:val="multilevel"/>
    <w:tmpl w:val="936037E4"/>
    <w:lvl w:ilvl="0">
      <w:start w:val="3"/>
      <w:numFmt w:val="decimal"/>
      <w:lvlText w:val="%1"/>
      <w:lvlJc w:val="left"/>
      <w:pPr>
        <w:ind w:left="1822" w:hanging="965"/>
      </w:pPr>
      <w:rPr>
        <w:rFonts w:hint="default"/>
      </w:rPr>
    </w:lvl>
    <w:lvl w:ilvl="1">
      <w:start w:val="1"/>
      <w:numFmt w:val="decimal"/>
      <w:lvlText w:val="%1.%2"/>
      <w:lvlJc w:val="left"/>
      <w:pPr>
        <w:ind w:left="1822" w:hanging="965"/>
      </w:pPr>
      <w:rPr>
        <w:rFonts w:hint="default"/>
        <w:spacing w:val="-1"/>
        <w:w w:val="102"/>
      </w:rPr>
    </w:lvl>
    <w:lvl w:ilvl="2">
      <w:start w:val="1"/>
      <w:numFmt w:val="decimal"/>
      <w:lvlText w:val="(%3)"/>
      <w:lvlJc w:val="left"/>
      <w:pPr>
        <w:ind w:left="1811" w:hanging="449"/>
      </w:pPr>
      <w:rPr>
        <w:rFonts w:hint="default"/>
        <w:w w:val="100"/>
      </w:rPr>
    </w:lvl>
    <w:lvl w:ilvl="3">
      <w:numFmt w:val="bullet"/>
      <w:lvlText w:val="•"/>
      <w:lvlJc w:val="left"/>
      <w:pPr>
        <w:ind w:left="3842" w:hanging="449"/>
      </w:pPr>
      <w:rPr>
        <w:rFonts w:hint="default"/>
      </w:rPr>
    </w:lvl>
    <w:lvl w:ilvl="4">
      <w:numFmt w:val="bullet"/>
      <w:lvlText w:val="•"/>
      <w:lvlJc w:val="left"/>
      <w:pPr>
        <w:ind w:left="4516" w:hanging="449"/>
      </w:pPr>
      <w:rPr>
        <w:rFonts w:hint="default"/>
      </w:rPr>
    </w:lvl>
    <w:lvl w:ilvl="5">
      <w:numFmt w:val="bullet"/>
      <w:lvlText w:val="•"/>
      <w:lvlJc w:val="left"/>
      <w:pPr>
        <w:ind w:left="5190" w:hanging="449"/>
      </w:pPr>
      <w:rPr>
        <w:rFonts w:hint="default"/>
      </w:rPr>
    </w:lvl>
    <w:lvl w:ilvl="6">
      <w:numFmt w:val="bullet"/>
      <w:lvlText w:val="•"/>
      <w:lvlJc w:val="left"/>
      <w:pPr>
        <w:ind w:left="5864" w:hanging="449"/>
      </w:pPr>
      <w:rPr>
        <w:rFonts w:hint="default"/>
      </w:rPr>
    </w:lvl>
    <w:lvl w:ilvl="7">
      <w:numFmt w:val="bullet"/>
      <w:lvlText w:val="•"/>
      <w:lvlJc w:val="left"/>
      <w:pPr>
        <w:ind w:left="6538" w:hanging="449"/>
      </w:pPr>
      <w:rPr>
        <w:rFonts w:hint="default"/>
      </w:rPr>
    </w:lvl>
    <w:lvl w:ilvl="8">
      <w:numFmt w:val="bullet"/>
      <w:lvlText w:val="•"/>
      <w:lvlJc w:val="left"/>
      <w:pPr>
        <w:ind w:left="7212" w:hanging="449"/>
      </w:pPr>
      <w:rPr>
        <w:rFonts w:hint="default"/>
      </w:rPr>
    </w:lvl>
  </w:abstractNum>
  <w:abstractNum w:abstractNumId="15" w15:restartNumberingAfterBreak="0">
    <w:nsid w:val="168B014F"/>
    <w:multiLevelType w:val="hybridMultilevel"/>
    <w:tmpl w:val="A48E5FD8"/>
    <w:lvl w:ilvl="0" w:tplc="537AD1BE">
      <w:start w:val="11"/>
      <w:numFmt w:val="lowerLetter"/>
      <w:lvlText w:val="(%1)"/>
      <w:lvlJc w:val="left"/>
      <w:pPr>
        <w:ind w:left="2287" w:hanging="499"/>
      </w:pPr>
      <w:rPr>
        <w:rFonts w:ascii="Times New Roman" w:eastAsia="Times New Roman" w:hAnsi="Times New Roman" w:cs="Times New Roman" w:hint="default"/>
        <w:b w:val="0"/>
        <w:bCs w:val="0"/>
        <w:i w:val="0"/>
        <w:iCs w:val="0"/>
        <w:w w:val="102"/>
        <w:sz w:val="23"/>
        <w:szCs w:val="23"/>
      </w:rPr>
    </w:lvl>
    <w:lvl w:ilvl="1" w:tplc="26E2EF3C">
      <w:start w:val="1"/>
      <w:numFmt w:val="decimal"/>
      <w:lvlText w:val="(%2)"/>
      <w:lvlJc w:val="left"/>
      <w:pPr>
        <w:ind w:left="2279" w:hanging="456"/>
        <w:jc w:val="right"/>
      </w:pPr>
      <w:rPr>
        <w:rFonts w:hint="default"/>
        <w:w w:val="82"/>
      </w:rPr>
    </w:lvl>
    <w:lvl w:ilvl="2" w:tplc="905A7A82">
      <w:numFmt w:val="bullet"/>
      <w:lvlText w:val="•"/>
      <w:lvlJc w:val="left"/>
      <w:pPr>
        <w:ind w:left="3536" w:hanging="456"/>
      </w:pPr>
      <w:rPr>
        <w:rFonts w:hint="default"/>
      </w:rPr>
    </w:lvl>
    <w:lvl w:ilvl="3" w:tplc="6D7CC7C2">
      <w:numFmt w:val="bullet"/>
      <w:lvlText w:val="•"/>
      <w:lvlJc w:val="left"/>
      <w:pPr>
        <w:ind w:left="4164" w:hanging="456"/>
      </w:pPr>
      <w:rPr>
        <w:rFonts w:hint="default"/>
      </w:rPr>
    </w:lvl>
    <w:lvl w:ilvl="4" w:tplc="13E6BDC4">
      <w:numFmt w:val="bullet"/>
      <w:lvlText w:val="•"/>
      <w:lvlJc w:val="left"/>
      <w:pPr>
        <w:ind w:left="4792" w:hanging="456"/>
      </w:pPr>
      <w:rPr>
        <w:rFonts w:hint="default"/>
      </w:rPr>
    </w:lvl>
    <w:lvl w:ilvl="5" w:tplc="91EA6A9A">
      <w:numFmt w:val="bullet"/>
      <w:lvlText w:val="•"/>
      <w:lvlJc w:val="left"/>
      <w:pPr>
        <w:ind w:left="5420" w:hanging="456"/>
      </w:pPr>
      <w:rPr>
        <w:rFonts w:hint="default"/>
      </w:rPr>
    </w:lvl>
    <w:lvl w:ilvl="6" w:tplc="167E3D8C">
      <w:numFmt w:val="bullet"/>
      <w:lvlText w:val="•"/>
      <w:lvlJc w:val="left"/>
      <w:pPr>
        <w:ind w:left="6048" w:hanging="456"/>
      </w:pPr>
      <w:rPr>
        <w:rFonts w:hint="default"/>
      </w:rPr>
    </w:lvl>
    <w:lvl w:ilvl="7" w:tplc="AD44BD32">
      <w:numFmt w:val="bullet"/>
      <w:lvlText w:val="•"/>
      <w:lvlJc w:val="left"/>
      <w:pPr>
        <w:ind w:left="6676" w:hanging="456"/>
      </w:pPr>
      <w:rPr>
        <w:rFonts w:hint="default"/>
      </w:rPr>
    </w:lvl>
    <w:lvl w:ilvl="8" w:tplc="DA3AA552">
      <w:numFmt w:val="bullet"/>
      <w:lvlText w:val="•"/>
      <w:lvlJc w:val="left"/>
      <w:pPr>
        <w:ind w:left="7304" w:hanging="456"/>
      </w:pPr>
      <w:rPr>
        <w:rFonts w:hint="default"/>
      </w:rPr>
    </w:lvl>
  </w:abstractNum>
  <w:abstractNum w:abstractNumId="16" w15:restartNumberingAfterBreak="0">
    <w:nsid w:val="16A148BE"/>
    <w:multiLevelType w:val="hybridMultilevel"/>
    <w:tmpl w:val="CD0C0208"/>
    <w:lvl w:ilvl="0" w:tplc="6B76177C">
      <w:start w:val="1"/>
      <w:numFmt w:val="lowerLetter"/>
      <w:lvlText w:val="(%1)"/>
      <w:lvlJc w:val="left"/>
      <w:pPr>
        <w:ind w:left="860" w:hanging="363"/>
      </w:pPr>
      <w:rPr>
        <w:rFonts w:ascii="Times New Roman" w:eastAsia="Times New Roman" w:hAnsi="Times New Roman" w:cs="Times New Roman" w:hint="default"/>
        <w:b w:val="0"/>
        <w:bCs w:val="0"/>
        <w:i w:val="0"/>
        <w:iCs w:val="0"/>
        <w:spacing w:val="-1"/>
        <w:w w:val="105"/>
        <w:sz w:val="21"/>
        <w:szCs w:val="21"/>
      </w:rPr>
    </w:lvl>
    <w:lvl w:ilvl="1" w:tplc="41466634">
      <w:numFmt w:val="bullet"/>
      <w:lvlText w:val="•"/>
      <w:lvlJc w:val="left"/>
      <w:pPr>
        <w:ind w:left="1381" w:hanging="363"/>
      </w:pPr>
      <w:rPr>
        <w:rFonts w:hint="default"/>
      </w:rPr>
    </w:lvl>
    <w:lvl w:ilvl="2" w:tplc="3C9A5D12">
      <w:numFmt w:val="bullet"/>
      <w:lvlText w:val="•"/>
      <w:lvlJc w:val="left"/>
      <w:pPr>
        <w:ind w:left="1903" w:hanging="363"/>
      </w:pPr>
      <w:rPr>
        <w:rFonts w:hint="default"/>
      </w:rPr>
    </w:lvl>
    <w:lvl w:ilvl="3" w:tplc="DA407FEA">
      <w:numFmt w:val="bullet"/>
      <w:lvlText w:val="•"/>
      <w:lvlJc w:val="left"/>
      <w:pPr>
        <w:ind w:left="2425" w:hanging="363"/>
      </w:pPr>
      <w:rPr>
        <w:rFonts w:hint="default"/>
      </w:rPr>
    </w:lvl>
    <w:lvl w:ilvl="4" w:tplc="99D4F4AA">
      <w:numFmt w:val="bullet"/>
      <w:lvlText w:val="•"/>
      <w:lvlJc w:val="left"/>
      <w:pPr>
        <w:ind w:left="2947" w:hanging="363"/>
      </w:pPr>
      <w:rPr>
        <w:rFonts w:hint="default"/>
      </w:rPr>
    </w:lvl>
    <w:lvl w:ilvl="5" w:tplc="B192A30C">
      <w:numFmt w:val="bullet"/>
      <w:lvlText w:val="•"/>
      <w:lvlJc w:val="left"/>
      <w:pPr>
        <w:ind w:left="3469" w:hanging="363"/>
      </w:pPr>
      <w:rPr>
        <w:rFonts w:hint="default"/>
      </w:rPr>
    </w:lvl>
    <w:lvl w:ilvl="6" w:tplc="7D4AF8EE">
      <w:numFmt w:val="bullet"/>
      <w:lvlText w:val="•"/>
      <w:lvlJc w:val="left"/>
      <w:pPr>
        <w:ind w:left="3991" w:hanging="363"/>
      </w:pPr>
      <w:rPr>
        <w:rFonts w:hint="default"/>
      </w:rPr>
    </w:lvl>
    <w:lvl w:ilvl="7" w:tplc="500E9FAE">
      <w:numFmt w:val="bullet"/>
      <w:lvlText w:val="•"/>
      <w:lvlJc w:val="left"/>
      <w:pPr>
        <w:ind w:left="4513" w:hanging="363"/>
      </w:pPr>
      <w:rPr>
        <w:rFonts w:hint="default"/>
      </w:rPr>
    </w:lvl>
    <w:lvl w:ilvl="8" w:tplc="883E20E8">
      <w:numFmt w:val="bullet"/>
      <w:lvlText w:val="•"/>
      <w:lvlJc w:val="left"/>
      <w:pPr>
        <w:ind w:left="5035" w:hanging="363"/>
      </w:pPr>
      <w:rPr>
        <w:rFonts w:hint="default"/>
      </w:rPr>
    </w:lvl>
  </w:abstractNum>
  <w:abstractNum w:abstractNumId="17" w15:restartNumberingAfterBreak="0">
    <w:nsid w:val="197305EF"/>
    <w:multiLevelType w:val="hybridMultilevel"/>
    <w:tmpl w:val="81CCD3A0"/>
    <w:lvl w:ilvl="0" w:tplc="440CF20A">
      <w:start w:val="1"/>
      <w:numFmt w:val="lowerLetter"/>
      <w:lvlText w:val="(%1)"/>
      <w:lvlJc w:val="left"/>
      <w:pPr>
        <w:ind w:left="3347" w:hanging="247"/>
        <w:jc w:val="right"/>
      </w:pPr>
      <w:rPr>
        <w:rFonts w:ascii="Times New Roman" w:eastAsia="Times New Roman" w:hAnsi="Times New Roman" w:cs="Times New Roman" w:hint="default"/>
        <w:b w:val="0"/>
        <w:bCs w:val="0"/>
        <w:i w:val="0"/>
        <w:iCs w:val="0"/>
        <w:spacing w:val="-1"/>
        <w:w w:val="108"/>
        <w:sz w:val="18"/>
        <w:szCs w:val="18"/>
      </w:rPr>
    </w:lvl>
    <w:lvl w:ilvl="1" w:tplc="004E0CCE">
      <w:start w:val="1"/>
      <w:numFmt w:val="lowerRoman"/>
      <w:lvlText w:val="(%2)"/>
      <w:lvlJc w:val="left"/>
      <w:pPr>
        <w:ind w:left="3677" w:hanging="352"/>
      </w:pPr>
      <w:rPr>
        <w:rFonts w:ascii="Times New Roman" w:eastAsia="Times New Roman" w:hAnsi="Times New Roman" w:cs="Times New Roman" w:hint="default"/>
        <w:b w:val="0"/>
        <w:bCs w:val="0"/>
        <w:i w:val="0"/>
        <w:iCs w:val="0"/>
        <w:spacing w:val="-1"/>
        <w:w w:val="108"/>
        <w:sz w:val="20"/>
        <w:szCs w:val="20"/>
      </w:rPr>
    </w:lvl>
    <w:lvl w:ilvl="2" w:tplc="B1EE69FE">
      <w:numFmt w:val="bullet"/>
      <w:lvlText w:val="•"/>
      <w:lvlJc w:val="left"/>
      <w:pPr>
        <w:ind w:left="3841" w:hanging="164"/>
      </w:pPr>
      <w:rPr>
        <w:rFonts w:ascii="Times New Roman" w:eastAsia="Times New Roman" w:hAnsi="Times New Roman" w:cs="Times New Roman" w:hint="default"/>
        <w:b w:val="0"/>
        <w:bCs w:val="0"/>
        <w:i w:val="0"/>
        <w:iCs w:val="0"/>
        <w:w w:val="109"/>
        <w:sz w:val="20"/>
        <w:szCs w:val="20"/>
      </w:rPr>
    </w:lvl>
    <w:lvl w:ilvl="3" w:tplc="D534A4B0">
      <w:numFmt w:val="bullet"/>
      <w:lvlText w:val="•"/>
      <w:lvlJc w:val="left"/>
      <w:pPr>
        <w:ind w:left="4430" w:hanging="164"/>
      </w:pPr>
      <w:rPr>
        <w:rFonts w:hint="default"/>
      </w:rPr>
    </w:lvl>
    <w:lvl w:ilvl="4" w:tplc="8C3AF968">
      <w:numFmt w:val="bullet"/>
      <w:lvlText w:val="•"/>
      <w:lvlJc w:val="left"/>
      <w:pPr>
        <w:ind w:left="5020" w:hanging="164"/>
      </w:pPr>
      <w:rPr>
        <w:rFonts w:hint="default"/>
      </w:rPr>
    </w:lvl>
    <w:lvl w:ilvl="5" w:tplc="A7307854">
      <w:numFmt w:val="bullet"/>
      <w:lvlText w:val="•"/>
      <w:lvlJc w:val="left"/>
      <w:pPr>
        <w:ind w:left="5610" w:hanging="164"/>
      </w:pPr>
      <w:rPr>
        <w:rFonts w:hint="default"/>
      </w:rPr>
    </w:lvl>
    <w:lvl w:ilvl="6" w:tplc="D122BC3C">
      <w:numFmt w:val="bullet"/>
      <w:lvlText w:val="•"/>
      <w:lvlJc w:val="left"/>
      <w:pPr>
        <w:ind w:left="6200" w:hanging="164"/>
      </w:pPr>
      <w:rPr>
        <w:rFonts w:hint="default"/>
      </w:rPr>
    </w:lvl>
    <w:lvl w:ilvl="7" w:tplc="BAA6071A">
      <w:numFmt w:val="bullet"/>
      <w:lvlText w:val="•"/>
      <w:lvlJc w:val="left"/>
      <w:pPr>
        <w:ind w:left="6790" w:hanging="164"/>
      </w:pPr>
      <w:rPr>
        <w:rFonts w:hint="default"/>
      </w:rPr>
    </w:lvl>
    <w:lvl w:ilvl="8" w:tplc="E9806EAA">
      <w:numFmt w:val="bullet"/>
      <w:lvlText w:val="•"/>
      <w:lvlJc w:val="left"/>
      <w:pPr>
        <w:ind w:left="7380" w:hanging="164"/>
      </w:pPr>
      <w:rPr>
        <w:rFonts w:hint="default"/>
      </w:rPr>
    </w:lvl>
  </w:abstractNum>
  <w:abstractNum w:abstractNumId="18" w15:restartNumberingAfterBreak="0">
    <w:nsid w:val="199D5C2F"/>
    <w:multiLevelType w:val="hybridMultilevel"/>
    <w:tmpl w:val="7438E796"/>
    <w:lvl w:ilvl="0" w:tplc="10887252">
      <w:start w:val="1"/>
      <w:numFmt w:val="lowerLetter"/>
      <w:lvlText w:val="(%1)"/>
      <w:lvlJc w:val="left"/>
      <w:pPr>
        <w:ind w:left="2356" w:hanging="489"/>
      </w:pPr>
      <w:rPr>
        <w:rFonts w:ascii="Times New Roman" w:eastAsia="Times New Roman" w:hAnsi="Times New Roman" w:cs="Times New Roman" w:hint="default"/>
        <w:b w:val="0"/>
        <w:bCs w:val="0"/>
        <w:i w:val="0"/>
        <w:iCs w:val="0"/>
        <w:spacing w:val="-1"/>
        <w:w w:val="100"/>
        <w:sz w:val="24"/>
        <w:szCs w:val="24"/>
      </w:rPr>
    </w:lvl>
    <w:lvl w:ilvl="1" w:tplc="13D4268A">
      <w:numFmt w:val="bullet"/>
      <w:lvlText w:val="•"/>
      <w:lvlJc w:val="left"/>
      <w:pPr>
        <w:ind w:left="2980" w:hanging="489"/>
      </w:pPr>
      <w:rPr>
        <w:rFonts w:hint="default"/>
      </w:rPr>
    </w:lvl>
    <w:lvl w:ilvl="2" w:tplc="DCDEBDF4">
      <w:numFmt w:val="bullet"/>
      <w:lvlText w:val="•"/>
      <w:lvlJc w:val="left"/>
      <w:pPr>
        <w:ind w:left="3600" w:hanging="489"/>
      </w:pPr>
      <w:rPr>
        <w:rFonts w:hint="default"/>
      </w:rPr>
    </w:lvl>
    <w:lvl w:ilvl="3" w:tplc="D124F0B0">
      <w:numFmt w:val="bullet"/>
      <w:lvlText w:val="•"/>
      <w:lvlJc w:val="left"/>
      <w:pPr>
        <w:ind w:left="4220" w:hanging="489"/>
      </w:pPr>
      <w:rPr>
        <w:rFonts w:hint="default"/>
      </w:rPr>
    </w:lvl>
    <w:lvl w:ilvl="4" w:tplc="281AC1A8">
      <w:numFmt w:val="bullet"/>
      <w:lvlText w:val="•"/>
      <w:lvlJc w:val="left"/>
      <w:pPr>
        <w:ind w:left="4840" w:hanging="489"/>
      </w:pPr>
      <w:rPr>
        <w:rFonts w:hint="default"/>
      </w:rPr>
    </w:lvl>
    <w:lvl w:ilvl="5" w:tplc="CC4628D4">
      <w:numFmt w:val="bullet"/>
      <w:lvlText w:val="•"/>
      <w:lvlJc w:val="left"/>
      <w:pPr>
        <w:ind w:left="5460" w:hanging="489"/>
      </w:pPr>
      <w:rPr>
        <w:rFonts w:hint="default"/>
      </w:rPr>
    </w:lvl>
    <w:lvl w:ilvl="6" w:tplc="CA5CA550">
      <w:numFmt w:val="bullet"/>
      <w:lvlText w:val="•"/>
      <w:lvlJc w:val="left"/>
      <w:pPr>
        <w:ind w:left="6080" w:hanging="489"/>
      </w:pPr>
      <w:rPr>
        <w:rFonts w:hint="default"/>
      </w:rPr>
    </w:lvl>
    <w:lvl w:ilvl="7" w:tplc="8C9EE9D2">
      <w:numFmt w:val="bullet"/>
      <w:lvlText w:val="•"/>
      <w:lvlJc w:val="left"/>
      <w:pPr>
        <w:ind w:left="6700" w:hanging="489"/>
      </w:pPr>
      <w:rPr>
        <w:rFonts w:hint="default"/>
      </w:rPr>
    </w:lvl>
    <w:lvl w:ilvl="8" w:tplc="C4CE89C0">
      <w:numFmt w:val="bullet"/>
      <w:lvlText w:val="•"/>
      <w:lvlJc w:val="left"/>
      <w:pPr>
        <w:ind w:left="7320" w:hanging="489"/>
      </w:pPr>
      <w:rPr>
        <w:rFonts w:hint="default"/>
      </w:rPr>
    </w:lvl>
  </w:abstractNum>
  <w:abstractNum w:abstractNumId="19" w15:restartNumberingAfterBreak="0">
    <w:nsid w:val="19E773F8"/>
    <w:multiLevelType w:val="hybridMultilevel"/>
    <w:tmpl w:val="94BA2304"/>
    <w:lvl w:ilvl="0" w:tplc="D7DA66EC">
      <w:start w:val="2"/>
      <w:numFmt w:val="decimal"/>
      <w:lvlText w:val="(%1)"/>
      <w:lvlJc w:val="left"/>
      <w:pPr>
        <w:ind w:left="1796" w:hanging="443"/>
      </w:pPr>
      <w:rPr>
        <w:rFonts w:ascii="Times New Roman" w:eastAsia="Times New Roman" w:hAnsi="Times New Roman" w:cs="Times New Roman" w:hint="default"/>
        <w:b w:val="0"/>
        <w:bCs w:val="0"/>
        <w:i w:val="0"/>
        <w:iCs w:val="0"/>
        <w:w w:val="98"/>
        <w:sz w:val="24"/>
        <w:szCs w:val="24"/>
      </w:rPr>
    </w:lvl>
    <w:lvl w:ilvl="1" w:tplc="0BDA210E">
      <w:start w:val="1"/>
      <w:numFmt w:val="lowerLetter"/>
      <w:lvlText w:val="(%2)"/>
      <w:lvlJc w:val="left"/>
      <w:pPr>
        <w:ind w:left="2272" w:hanging="485"/>
      </w:pPr>
      <w:rPr>
        <w:rFonts w:hint="default"/>
        <w:spacing w:val="-1"/>
        <w:w w:val="97"/>
      </w:rPr>
    </w:lvl>
    <w:lvl w:ilvl="2" w:tplc="9132CD72">
      <w:numFmt w:val="bullet"/>
      <w:lvlText w:val="•"/>
      <w:lvlJc w:val="left"/>
      <w:pPr>
        <w:ind w:left="2977" w:hanging="485"/>
      </w:pPr>
      <w:rPr>
        <w:rFonts w:hint="default"/>
      </w:rPr>
    </w:lvl>
    <w:lvl w:ilvl="3" w:tplc="47E6AC72">
      <w:numFmt w:val="bullet"/>
      <w:lvlText w:val="•"/>
      <w:lvlJc w:val="left"/>
      <w:pPr>
        <w:ind w:left="3675" w:hanging="485"/>
      </w:pPr>
      <w:rPr>
        <w:rFonts w:hint="default"/>
      </w:rPr>
    </w:lvl>
    <w:lvl w:ilvl="4" w:tplc="31BC40B2">
      <w:numFmt w:val="bullet"/>
      <w:lvlText w:val="•"/>
      <w:lvlJc w:val="left"/>
      <w:pPr>
        <w:ind w:left="4373" w:hanging="485"/>
      </w:pPr>
      <w:rPr>
        <w:rFonts w:hint="default"/>
      </w:rPr>
    </w:lvl>
    <w:lvl w:ilvl="5" w:tplc="3CF4E2E8">
      <w:numFmt w:val="bullet"/>
      <w:lvlText w:val="•"/>
      <w:lvlJc w:val="left"/>
      <w:pPr>
        <w:ind w:left="5071" w:hanging="485"/>
      </w:pPr>
      <w:rPr>
        <w:rFonts w:hint="default"/>
      </w:rPr>
    </w:lvl>
    <w:lvl w:ilvl="6" w:tplc="9C68D700">
      <w:numFmt w:val="bullet"/>
      <w:lvlText w:val="•"/>
      <w:lvlJc w:val="left"/>
      <w:pPr>
        <w:ind w:left="5768" w:hanging="485"/>
      </w:pPr>
      <w:rPr>
        <w:rFonts w:hint="default"/>
      </w:rPr>
    </w:lvl>
    <w:lvl w:ilvl="7" w:tplc="BDF4B668">
      <w:numFmt w:val="bullet"/>
      <w:lvlText w:val="•"/>
      <w:lvlJc w:val="left"/>
      <w:pPr>
        <w:ind w:left="6466" w:hanging="485"/>
      </w:pPr>
      <w:rPr>
        <w:rFonts w:hint="default"/>
      </w:rPr>
    </w:lvl>
    <w:lvl w:ilvl="8" w:tplc="3EB04856">
      <w:numFmt w:val="bullet"/>
      <w:lvlText w:val="•"/>
      <w:lvlJc w:val="left"/>
      <w:pPr>
        <w:ind w:left="7164" w:hanging="485"/>
      </w:pPr>
      <w:rPr>
        <w:rFonts w:hint="default"/>
      </w:rPr>
    </w:lvl>
  </w:abstractNum>
  <w:abstractNum w:abstractNumId="20" w15:restartNumberingAfterBreak="0">
    <w:nsid w:val="1A684B58"/>
    <w:multiLevelType w:val="hybridMultilevel"/>
    <w:tmpl w:val="86AA9662"/>
    <w:lvl w:ilvl="0" w:tplc="BCEC1BA6">
      <w:start w:val="2"/>
      <w:numFmt w:val="decimal"/>
      <w:lvlText w:val="%1"/>
      <w:lvlJc w:val="left"/>
      <w:pPr>
        <w:ind w:left="2394" w:hanging="479"/>
      </w:pPr>
      <w:rPr>
        <w:rFonts w:hint="default"/>
        <w:w w:val="110"/>
      </w:rPr>
    </w:lvl>
    <w:lvl w:ilvl="1" w:tplc="20EC5E52">
      <w:numFmt w:val="bullet"/>
      <w:lvlText w:val="•"/>
      <w:lvlJc w:val="left"/>
      <w:pPr>
        <w:ind w:left="3016" w:hanging="479"/>
      </w:pPr>
      <w:rPr>
        <w:rFonts w:hint="default"/>
      </w:rPr>
    </w:lvl>
    <w:lvl w:ilvl="2" w:tplc="FE165B1A">
      <w:numFmt w:val="bullet"/>
      <w:lvlText w:val="•"/>
      <w:lvlJc w:val="left"/>
      <w:pPr>
        <w:ind w:left="3632" w:hanging="479"/>
      </w:pPr>
      <w:rPr>
        <w:rFonts w:hint="default"/>
      </w:rPr>
    </w:lvl>
    <w:lvl w:ilvl="3" w:tplc="4ABED12E">
      <w:numFmt w:val="bullet"/>
      <w:lvlText w:val="•"/>
      <w:lvlJc w:val="left"/>
      <w:pPr>
        <w:ind w:left="4248" w:hanging="479"/>
      </w:pPr>
      <w:rPr>
        <w:rFonts w:hint="default"/>
      </w:rPr>
    </w:lvl>
    <w:lvl w:ilvl="4" w:tplc="48A67F20">
      <w:numFmt w:val="bullet"/>
      <w:lvlText w:val="•"/>
      <w:lvlJc w:val="left"/>
      <w:pPr>
        <w:ind w:left="4864" w:hanging="479"/>
      </w:pPr>
      <w:rPr>
        <w:rFonts w:hint="default"/>
      </w:rPr>
    </w:lvl>
    <w:lvl w:ilvl="5" w:tplc="8DF6974A">
      <w:numFmt w:val="bullet"/>
      <w:lvlText w:val="•"/>
      <w:lvlJc w:val="left"/>
      <w:pPr>
        <w:ind w:left="5480" w:hanging="479"/>
      </w:pPr>
      <w:rPr>
        <w:rFonts w:hint="default"/>
      </w:rPr>
    </w:lvl>
    <w:lvl w:ilvl="6" w:tplc="6344AE22">
      <w:numFmt w:val="bullet"/>
      <w:lvlText w:val="•"/>
      <w:lvlJc w:val="left"/>
      <w:pPr>
        <w:ind w:left="6096" w:hanging="479"/>
      </w:pPr>
      <w:rPr>
        <w:rFonts w:hint="default"/>
      </w:rPr>
    </w:lvl>
    <w:lvl w:ilvl="7" w:tplc="BA68B184">
      <w:numFmt w:val="bullet"/>
      <w:lvlText w:val="•"/>
      <w:lvlJc w:val="left"/>
      <w:pPr>
        <w:ind w:left="6712" w:hanging="479"/>
      </w:pPr>
      <w:rPr>
        <w:rFonts w:hint="default"/>
      </w:rPr>
    </w:lvl>
    <w:lvl w:ilvl="8" w:tplc="BEB836F8">
      <w:numFmt w:val="bullet"/>
      <w:lvlText w:val="•"/>
      <w:lvlJc w:val="left"/>
      <w:pPr>
        <w:ind w:left="7328" w:hanging="479"/>
      </w:pPr>
      <w:rPr>
        <w:rFonts w:hint="default"/>
      </w:rPr>
    </w:lvl>
  </w:abstractNum>
  <w:abstractNum w:abstractNumId="21" w15:restartNumberingAfterBreak="0">
    <w:nsid w:val="1BEF4C1C"/>
    <w:multiLevelType w:val="hybridMultilevel"/>
    <w:tmpl w:val="37E004D2"/>
    <w:lvl w:ilvl="0" w:tplc="375AC9B8">
      <w:start w:val="1"/>
      <w:numFmt w:val="upperRoman"/>
      <w:lvlText w:val="(%1)"/>
      <w:lvlJc w:val="left"/>
      <w:pPr>
        <w:ind w:left="1826" w:hanging="447"/>
      </w:pPr>
      <w:rPr>
        <w:rFonts w:ascii="Times New Roman" w:eastAsia="Times New Roman" w:hAnsi="Times New Roman" w:cs="Times New Roman" w:hint="default"/>
        <w:b w:val="0"/>
        <w:bCs w:val="0"/>
        <w:i w:val="0"/>
        <w:iCs w:val="0"/>
        <w:w w:val="105"/>
        <w:sz w:val="24"/>
        <w:szCs w:val="24"/>
      </w:rPr>
    </w:lvl>
    <w:lvl w:ilvl="1" w:tplc="4BB284DA">
      <w:numFmt w:val="bullet"/>
      <w:lvlText w:val="•"/>
      <w:lvlJc w:val="left"/>
      <w:pPr>
        <w:ind w:left="2494" w:hanging="447"/>
      </w:pPr>
      <w:rPr>
        <w:rFonts w:hint="default"/>
      </w:rPr>
    </w:lvl>
    <w:lvl w:ilvl="2" w:tplc="06427EC2">
      <w:numFmt w:val="bullet"/>
      <w:lvlText w:val="•"/>
      <w:lvlJc w:val="left"/>
      <w:pPr>
        <w:ind w:left="3168" w:hanging="447"/>
      </w:pPr>
      <w:rPr>
        <w:rFonts w:hint="default"/>
      </w:rPr>
    </w:lvl>
    <w:lvl w:ilvl="3" w:tplc="6A42ED54">
      <w:numFmt w:val="bullet"/>
      <w:lvlText w:val="•"/>
      <w:lvlJc w:val="left"/>
      <w:pPr>
        <w:ind w:left="3842" w:hanging="447"/>
      </w:pPr>
      <w:rPr>
        <w:rFonts w:hint="default"/>
      </w:rPr>
    </w:lvl>
    <w:lvl w:ilvl="4" w:tplc="67A45816">
      <w:numFmt w:val="bullet"/>
      <w:lvlText w:val="•"/>
      <w:lvlJc w:val="left"/>
      <w:pPr>
        <w:ind w:left="4516" w:hanging="447"/>
      </w:pPr>
      <w:rPr>
        <w:rFonts w:hint="default"/>
      </w:rPr>
    </w:lvl>
    <w:lvl w:ilvl="5" w:tplc="DFDA7336">
      <w:numFmt w:val="bullet"/>
      <w:lvlText w:val="•"/>
      <w:lvlJc w:val="left"/>
      <w:pPr>
        <w:ind w:left="5190" w:hanging="447"/>
      </w:pPr>
      <w:rPr>
        <w:rFonts w:hint="default"/>
      </w:rPr>
    </w:lvl>
    <w:lvl w:ilvl="6" w:tplc="49300398">
      <w:numFmt w:val="bullet"/>
      <w:lvlText w:val="•"/>
      <w:lvlJc w:val="left"/>
      <w:pPr>
        <w:ind w:left="5864" w:hanging="447"/>
      </w:pPr>
      <w:rPr>
        <w:rFonts w:hint="default"/>
      </w:rPr>
    </w:lvl>
    <w:lvl w:ilvl="7" w:tplc="2C1447B4">
      <w:numFmt w:val="bullet"/>
      <w:lvlText w:val="•"/>
      <w:lvlJc w:val="left"/>
      <w:pPr>
        <w:ind w:left="6538" w:hanging="447"/>
      </w:pPr>
      <w:rPr>
        <w:rFonts w:hint="default"/>
      </w:rPr>
    </w:lvl>
    <w:lvl w:ilvl="8" w:tplc="4F8AC0F4">
      <w:numFmt w:val="bullet"/>
      <w:lvlText w:val="•"/>
      <w:lvlJc w:val="left"/>
      <w:pPr>
        <w:ind w:left="7212" w:hanging="447"/>
      </w:pPr>
      <w:rPr>
        <w:rFonts w:hint="default"/>
      </w:rPr>
    </w:lvl>
  </w:abstractNum>
  <w:abstractNum w:abstractNumId="22" w15:restartNumberingAfterBreak="0">
    <w:nsid w:val="1BF94427"/>
    <w:multiLevelType w:val="multilevel"/>
    <w:tmpl w:val="923EEFB2"/>
    <w:lvl w:ilvl="0">
      <w:start w:val="2"/>
      <w:numFmt w:val="decimal"/>
      <w:lvlText w:val="%1"/>
      <w:lvlJc w:val="left"/>
      <w:pPr>
        <w:ind w:left="1804" w:hanging="958"/>
      </w:pPr>
      <w:rPr>
        <w:rFonts w:hint="default"/>
      </w:rPr>
    </w:lvl>
    <w:lvl w:ilvl="1">
      <w:start w:val="1"/>
      <w:numFmt w:val="decimal"/>
      <w:lvlText w:val="%1.%2"/>
      <w:lvlJc w:val="left"/>
      <w:pPr>
        <w:ind w:left="1804" w:hanging="958"/>
      </w:pPr>
      <w:rPr>
        <w:rFonts w:hint="default"/>
      </w:rPr>
    </w:lvl>
    <w:lvl w:ilvl="2">
      <w:start w:val="1"/>
      <w:numFmt w:val="decimal"/>
      <w:lvlText w:val="%1.%2.%3"/>
      <w:lvlJc w:val="left"/>
      <w:pPr>
        <w:ind w:left="1804" w:hanging="958"/>
      </w:pPr>
      <w:rPr>
        <w:rFonts w:hint="default"/>
        <w:spacing w:val="-1"/>
        <w:w w:val="100"/>
      </w:rPr>
    </w:lvl>
    <w:lvl w:ilvl="3">
      <w:start w:val="1"/>
      <w:numFmt w:val="decimal"/>
      <w:lvlText w:val="(%4)"/>
      <w:lvlJc w:val="left"/>
      <w:pPr>
        <w:ind w:left="1788" w:hanging="450"/>
      </w:pPr>
      <w:rPr>
        <w:rFonts w:hint="default"/>
        <w:w w:val="103"/>
      </w:rPr>
    </w:lvl>
    <w:lvl w:ilvl="4">
      <w:start w:val="1"/>
      <w:numFmt w:val="lowerLetter"/>
      <w:lvlText w:val="(%5)"/>
      <w:lvlJc w:val="left"/>
      <w:pPr>
        <w:ind w:left="2264" w:hanging="450"/>
      </w:pPr>
      <w:rPr>
        <w:rFonts w:hint="default"/>
        <w:spacing w:val="-1"/>
        <w:w w:val="100"/>
      </w:rPr>
    </w:lvl>
    <w:lvl w:ilvl="5">
      <w:numFmt w:val="bullet"/>
      <w:lvlText w:val="•"/>
      <w:lvlJc w:val="left"/>
      <w:pPr>
        <w:ind w:left="4622" w:hanging="450"/>
      </w:pPr>
      <w:rPr>
        <w:rFonts w:hint="default"/>
      </w:rPr>
    </w:lvl>
    <w:lvl w:ilvl="6">
      <w:numFmt w:val="bullet"/>
      <w:lvlText w:val="•"/>
      <w:lvlJc w:val="left"/>
      <w:pPr>
        <w:ind w:left="5410" w:hanging="450"/>
      </w:pPr>
      <w:rPr>
        <w:rFonts w:hint="default"/>
      </w:rPr>
    </w:lvl>
    <w:lvl w:ilvl="7">
      <w:numFmt w:val="bullet"/>
      <w:lvlText w:val="•"/>
      <w:lvlJc w:val="left"/>
      <w:pPr>
        <w:ind w:left="6197" w:hanging="450"/>
      </w:pPr>
      <w:rPr>
        <w:rFonts w:hint="default"/>
      </w:rPr>
    </w:lvl>
    <w:lvl w:ilvl="8">
      <w:numFmt w:val="bullet"/>
      <w:lvlText w:val="•"/>
      <w:lvlJc w:val="left"/>
      <w:pPr>
        <w:ind w:left="6985" w:hanging="450"/>
      </w:pPr>
      <w:rPr>
        <w:rFonts w:hint="default"/>
      </w:rPr>
    </w:lvl>
  </w:abstractNum>
  <w:abstractNum w:abstractNumId="23" w15:restartNumberingAfterBreak="0">
    <w:nsid w:val="1C3D07E1"/>
    <w:multiLevelType w:val="hybridMultilevel"/>
    <w:tmpl w:val="0374CF2E"/>
    <w:lvl w:ilvl="0" w:tplc="8FF8C6B4">
      <w:start w:val="1"/>
      <w:numFmt w:val="decimal"/>
      <w:lvlText w:val="(%1)"/>
      <w:lvlJc w:val="left"/>
      <w:pPr>
        <w:ind w:left="1790" w:hanging="452"/>
      </w:pPr>
      <w:rPr>
        <w:rFonts w:ascii="Times New Roman" w:eastAsia="Times New Roman" w:hAnsi="Times New Roman" w:cs="Times New Roman" w:hint="default"/>
        <w:b w:val="0"/>
        <w:bCs w:val="0"/>
        <w:i w:val="0"/>
        <w:iCs w:val="0"/>
        <w:w w:val="100"/>
        <w:sz w:val="24"/>
        <w:szCs w:val="24"/>
      </w:rPr>
    </w:lvl>
    <w:lvl w:ilvl="1" w:tplc="7D74603E">
      <w:numFmt w:val="bullet"/>
      <w:lvlText w:val="•"/>
      <w:lvlJc w:val="left"/>
      <w:pPr>
        <w:ind w:left="2476" w:hanging="452"/>
      </w:pPr>
      <w:rPr>
        <w:rFonts w:hint="default"/>
      </w:rPr>
    </w:lvl>
    <w:lvl w:ilvl="2" w:tplc="9FEE139E">
      <w:numFmt w:val="bullet"/>
      <w:lvlText w:val="•"/>
      <w:lvlJc w:val="left"/>
      <w:pPr>
        <w:ind w:left="3152" w:hanging="452"/>
      </w:pPr>
      <w:rPr>
        <w:rFonts w:hint="default"/>
      </w:rPr>
    </w:lvl>
    <w:lvl w:ilvl="3" w:tplc="0BDE9208">
      <w:numFmt w:val="bullet"/>
      <w:lvlText w:val="•"/>
      <w:lvlJc w:val="left"/>
      <w:pPr>
        <w:ind w:left="3828" w:hanging="452"/>
      </w:pPr>
      <w:rPr>
        <w:rFonts w:hint="default"/>
      </w:rPr>
    </w:lvl>
    <w:lvl w:ilvl="4" w:tplc="B91AC4F6">
      <w:numFmt w:val="bullet"/>
      <w:lvlText w:val="•"/>
      <w:lvlJc w:val="left"/>
      <w:pPr>
        <w:ind w:left="4504" w:hanging="452"/>
      </w:pPr>
      <w:rPr>
        <w:rFonts w:hint="default"/>
      </w:rPr>
    </w:lvl>
    <w:lvl w:ilvl="5" w:tplc="B01C97C4">
      <w:numFmt w:val="bullet"/>
      <w:lvlText w:val="•"/>
      <w:lvlJc w:val="left"/>
      <w:pPr>
        <w:ind w:left="5180" w:hanging="452"/>
      </w:pPr>
      <w:rPr>
        <w:rFonts w:hint="default"/>
      </w:rPr>
    </w:lvl>
    <w:lvl w:ilvl="6" w:tplc="B96E4180">
      <w:numFmt w:val="bullet"/>
      <w:lvlText w:val="•"/>
      <w:lvlJc w:val="left"/>
      <w:pPr>
        <w:ind w:left="5856" w:hanging="452"/>
      </w:pPr>
      <w:rPr>
        <w:rFonts w:hint="default"/>
      </w:rPr>
    </w:lvl>
    <w:lvl w:ilvl="7" w:tplc="3C14186E">
      <w:numFmt w:val="bullet"/>
      <w:lvlText w:val="•"/>
      <w:lvlJc w:val="left"/>
      <w:pPr>
        <w:ind w:left="6532" w:hanging="452"/>
      </w:pPr>
      <w:rPr>
        <w:rFonts w:hint="default"/>
      </w:rPr>
    </w:lvl>
    <w:lvl w:ilvl="8" w:tplc="7EB43968">
      <w:numFmt w:val="bullet"/>
      <w:lvlText w:val="•"/>
      <w:lvlJc w:val="left"/>
      <w:pPr>
        <w:ind w:left="7208" w:hanging="452"/>
      </w:pPr>
      <w:rPr>
        <w:rFonts w:hint="default"/>
      </w:rPr>
    </w:lvl>
  </w:abstractNum>
  <w:abstractNum w:abstractNumId="24" w15:restartNumberingAfterBreak="0">
    <w:nsid w:val="1D3F2455"/>
    <w:multiLevelType w:val="hybridMultilevel"/>
    <w:tmpl w:val="13E6BA38"/>
    <w:lvl w:ilvl="0" w:tplc="78AE4F94">
      <w:start w:val="1"/>
      <w:numFmt w:val="lowerLetter"/>
      <w:lvlText w:val="(%1)"/>
      <w:lvlJc w:val="left"/>
      <w:pPr>
        <w:ind w:left="1462" w:hanging="360"/>
      </w:pPr>
      <w:rPr>
        <w:rFonts w:ascii="Times New Roman" w:eastAsia="Times New Roman" w:hAnsi="Times New Roman" w:cs="Times New Roman" w:hint="default"/>
        <w:b w:val="0"/>
        <w:bCs w:val="0"/>
        <w:i w:val="0"/>
        <w:iCs w:val="0"/>
        <w:spacing w:val="-1"/>
        <w:w w:val="110"/>
        <w:sz w:val="20"/>
        <w:szCs w:val="20"/>
      </w:rPr>
    </w:lvl>
    <w:lvl w:ilvl="1" w:tplc="6CCAF93A">
      <w:numFmt w:val="bullet"/>
      <w:lvlText w:val="•"/>
      <w:lvlJc w:val="left"/>
      <w:pPr>
        <w:ind w:left="1983" w:hanging="360"/>
      </w:pPr>
      <w:rPr>
        <w:rFonts w:hint="default"/>
      </w:rPr>
    </w:lvl>
    <w:lvl w:ilvl="2" w:tplc="D9C85CDE">
      <w:numFmt w:val="bullet"/>
      <w:lvlText w:val="•"/>
      <w:lvlJc w:val="left"/>
      <w:pPr>
        <w:ind w:left="2507" w:hanging="360"/>
      </w:pPr>
      <w:rPr>
        <w:rFonts w:hint="default"/>
      </w:rPr>
    </w:lvl>
    <w:lvl w:ilvl="3" w:tplc="24926632">
      <w:numFmt w:val="bullet"/>
      <w:lvlText w:val="•"/>
      <w:lvlJc w:val="left"/>
      <w:pPr>
        <w:ind w:left="3031" w:hanging="360"/>
      </w:pPr>
      <w:rPr>
        <w:rFonts w:hint="default"/>
      </w:rPr>
    </w:lvl>
    <w:lvl w:ilvl="4" w:tplc="20E20594">
      <w:numFmt w:val="bullet"/>
      <w:lvlText w:val="•"/>
      <w:lvlJc w:val="left"/>
      <w:pPr>
        <w:ind w:left="3555" w:hanging="360"/>
      </w:pPr>
      <w:rPr>
        <w:rFonts w:hint="default"/>
      </w:rPr>
    </w:lvl>
    <w:lvl w:ilvl="5" w:tplc="6EA29718">
      <w:numFmt w:val="bullet"/>
      <w:lvlText w:val="•"/>
      <w:lvlJc w:val="left"/>
      <w:pPr>
        <w:ind w:left="4078" w:hanging="360"/>
      </w:pPr>
      <w:rPr>
        <w:rFonts w:hint="default"/>
      </w:rPr>
    </w:lvl>
    <w:lvl w:ilvl="6" w:tplc="F9A257D2">
      <w:numFmt w:val="bullet"/>
      <w:lvlText w:val="•"/>
      <w:lvlJc w:val="left"/>
      <w:pPr>
        <w:ind w:left="4602" w:hanging="360"/>
      </w:pPr>
      <w:rPr>
        <w:rFonts w:hint="default"/>
      </w:rPr>
    </w:lvl>
    <w:lvl w:ilvl="7" w:tplc="A3C41EF0">
      <w:numFmt w:val="bullet"/>
      <w:lvlText w:val="•"/>
      <w:lvlJc w:val="left"/>
      <w:pPr>
        <w:ind w:left="5126" w:hanging="360"/>
      </w:pPr>
      <w:rPr>
        <w:rFonts w:hint="default"/>
      </w:rPr>
    </w:lvl>
    <w:lvl w:ilvl="8" w:tplc="483C7DFC">
      <w:numFmt w:val="bullet"/>
      <w:lvlText w:val="•"/>
      <w:lvlJc w:val="left"/>
      <w:pPr>
        <w:ind w:left="5650" w:hanging="360"/>
      </w:pPr>
      <w:rPr>
        <w:rFonts w:hint="default"/>
      </w:rPr>
    </w:lvl>
  </w:abstractNum>
  <w:abstractNum w:abstractNumId="25" w15:restartNumberingAfterBreak="0">
    <w:nsid w:val="1D503D8F"/>
    <w:multiLevelType w:val="hybridMultilevel"/>
    <w:tmpl w:val="C0DEBD3A"/>
    <w:lvl w:ilvl="0" w:tplc="CB58764E">
      <w:start w:val="1"/>
      <w:numFmt w:val="lowerLetter"/>
      <w:lvlText w:val="(%1)"/>
      <w:lvlJc w:val="left"/>
      <w:pPr>
        <w:ind w:left="1496" w:hanging="362"/>
        <w:jc w:val="right"/>
      </w:pPr>
      <w:rPr>
        <w:rFonts w:ascii="Times New Roman" w:eastAsia="Times New Roman" w:hAnsi="Times New Roman" w:cs="Times New Roman" w:hint="default"/>
        <w:b w:val="0"/>
        <w:bCs w:val="0"/>
        <w:i w:val="0"/>
        <w:iCs w:val="0"/>
        <w:spacing w:val="-1"/>
        <w:w w:val="105"/>
        <w:sz w:val="21"/>
        <w:szCs w:val="21"/>
      </w:rPr>
    </w:lvl>
    <w:lvl w:ilvl="1" w:tplc="0568CCFA">
      <w:start w:val="1"/>
      <w:numFmt w:val="lowerRoman"/>
      <w:lvlText w:val="(%2)"/>
      <w:lvlJc w:val="left"/>
      <w:pPr>
        <w:ind w:left="3660" w:hanging="349"/>
        <w:jc w:val="right"/>
      </w:pPr>
      <w:rPr>
        <w:rFonts w:hint="default"/>
        <w:spacing w:val="-1"/>
        <w:w w:val="109"/>
      </w:rPr>
    </w:lvl>
    <w:lvl w:ilvl="2" w:tplc="47CCC592">
      <w:numFmt w:val="bullet"/>
      <w:lvlText w:val="•"/>
      <w:lvlJc w:val="left"/>
      <w:pPr>
        <w:ind w:left="3660" w:hanging="349"/>
      </w:pPr>
      <w:rPr>
        <w:rFonts w:hint="default"/>
      </w:rPr>
    </w:lvl>
    <w:lvl w:ilvl="3" w:tplc="272C1EA2">
      <w:numFmt w:val="bullet"/>
      <w:lvlText w:val="•"/>
      <w:lvlJc w:val="left"/>
      <w:pPr>
        <w:ind w:left="4043" w:hanging="349"/>
      </w:pPr>
      <w:rPr>
        <w:rFonts w:hint="default"/>
      </w:rPr>
    </w:lvl>
    <w:lvl w:ilvl="4" w:tplc="7302B2C8">
      <w:numFmt w:val="bullet"/>
      <w:lvlText w:val="•"/>
      <w:lvlJc w:val="left"/>
      <w:pPr>
        <w:ind w:left="4427" w:hanging="349"/>
      </w:pPr>
      <w:rPr>
        <w:rFonts w:hint="default"/>
      </w:rPr>
    </w:lvl>
    <w:lvl w:ilvl="5" w:tplc="35509B42">
      <w:numFmt w:val="bullet"/>
      <w:lvlText w:val="•"/>
      <w:lvlJc w:val="left"/>
      <w:pPr>
        <w:ind w:left="4811" w:hanging="349"/>
      </w:pPr>
      <w:rPr>
        <w:rFonts w:hint="default"/>
      </w:rPr>
    </w:lvl>
    <w:lvl w:ilvl="6" w:tplc="DB861F6C">
      <w:numFmt w:val="bullet"/>
      <w:lvlText w:val="•"/>
      <w:lvlJc w:val="left"/>
      <w:pPr>
        <w:ind w:left="5195" w:hanging="349"/>
      </w:pPr>
      <w:rPr>
        <w:rFonts w:hint="default"/>
      </w:rPr>
    </w:lvl>
    <w:lvl w:ilvl="7" w:tplc="C090DAA4">
      <w:numFmt w:val="bullet"/>
      <w:lvlText w:val="•"/>
      <w:lvlJc w:val="left"/>
      <w:pPr>
        <w:ind w:left="5579" w:hanging="349"/>
      </w:pPr>
      <w:rPr>
        <w:rFonts w:hint="default"/>
      </w:rPr>
    </w:lvl>
    <w:lvl w:ilvl="8" w:tplc="6E7C2D44">
      <w:numFmt w:val="bullet"/>
      <w:lvlText w:val="•"/>
      <w:lvlJc w:val="left"/>
      <w:pPr>
        <w:ind w:left="5963" w:hanging="349"/>
      </w:pPr>
      <w:rPr>
        <w:rFonts w:hint="default"/>
      </w:rPr>
    </w:lvl>
  </w:abstractNum>
  <w:abstractNum w:abstractNumId="26" w15:restartNumberingAfterBreak="0">
    <w:nsid w:val="20324BB1"/>
    <w:multiLevelType w:val="hybridMultilevel"/>
    <w:tmpl w:val="204C7398"/>
    <w:lvl w:ilvl="0" w:tplc="09E84AC0">
      <w:start w:val="1"/>
      <w:numFmt w:val="lowerLetter"/>
      <w:lvlText w:val="(%1)"/>
      <w:lvlJc w:val="left"/>
      <w:pPr>
        <w:ind w:left="1494" w:hanging="371"/>
      </w:pPr>
      <w:rPr>
        <w:rFonts w:ascii="Times New Roman" w:eastAsia="Times New Roman" w:hAnsi="Times New Roman" w:cs="Times New Roman" w:hint="default"/>
        <w:b w:val="0"/>
        <w:bCs w:val="0"/>
        <w:i w:val="0"/>
        <w:iCs w:val="0"/>
        <w:spacing w:val="-1"/>
        <w:w w:val="108"/>
        <w:sz w:val="21"/>
        <w:szCs w:val="21"/>
      </w:rPr>
    </w:lvl>
    <w:lvl w:ilvl="1" w:tplc="076CF858">
      <w:start w:val="1"/>
      <w:numFmt w:val="lowerLetter"/>
      <w:lvlText w:val="(%2)"/>
      <w:lvlJc w:val="left"/>
      <w:pPr>
        <w:ind w:left="1677" w:hanging="363"/>
      </w:pPr>
      <w:rPr>
        <w:rFonts w:ascii="Times New Roman" w:eastAsia="Times New Roman" w:hAnsi="Times New Roman" w:cs="Times New Roman" w:hint="default"/>
        <w:b w:val="0"/>
        <w:bCs w:val="0"/>
        <w:i w:val="0"/>
        <w:iCs w:val="0"/>
        <w:spacing w:val="-1"/>
        <w:w w:val="108"/>
        <w:sz w:val="21"/>
        <w:szCs w:val="21"/>
      </w:rPr>
    </w:lvl>
    <w:lvl w:ilvl="2" w:tplc="0720D094">
      <w:numFmt w:val="bullet"/>
      <w:lvlText w:val="•"/>
      <w:lvlJc w:val="left"/>
      <w:pPr>
        <w:ind w:left="2240" w:hanging="363"/>
      </w:pPr>
      <w:rPr>
        <w:rFonts w:hint="default"/>
      </w:rPr>
    </w:lvl>
    <w:lvl w:ilvl="3" w:tplc="466E455C">
      <w:numFmt w:val="bullet"/>
      <w:lvlText w:val="•"/>
      <w:lvlJc w:val="left"/>
      <w:pPr>
        <w:ind w:left="2800" w:hanging="363"/>
      </w:pPr>
      <w:rPr>
        <w:rFonts w:hint="default"/>
      </w:rPr>
    </w:lvl>
    <w:lvl w:ilvl="4" w:tplc="6366A3F0">
      <w:numFmt w:val="bullet"/>
      <w:lvlText w:val="•"/>
      <w:lvlJc w:val="left"/>
      <w:pPr>
        <w:ind w:left="3360" w:hanging="363"/>
      </w:pPr>
      <w:rPr>
        <w:rFonts w:hint="default"/>
      </w:rPr>
    </w:lvl>
    <w:lvl w:ilvl="5" w:tplc="DF008756">
      <w:numFmt w:val="bullet"/>
      <w:lvlText w:val="•"/>
      <w:lvlJc w:val="left"/>
      <w:pPr>
        <w:ind w:left="3921" w:hanging="363"/>
      </w:pPr>
      <w:rPr>
        <w:rFonts w:hint="default"/>
      </w:rPr>
    </w:lvl>
    <w:lvl w:ilvl="6" w:tplc="5F603C0C">
      <w:numFmt w:val="bullet"/>
      <w:lvlText w:val="•"/>
      <w:lvlJc w:val="left"/>
      <w:pPr>
        <w:ind w:left="4481" w:hanging="363"/>
      </w:pPr>
      <w:rPr>
        <w:rFonts w:hint="default"/>
      </w:rPr>
    </w:lvl>
    <w:lvl w:ilvl="7" w:tplc="1CC40F36">
      <w:numFmt w:val="bullet"/>
      <w:lvlText w:val="•"/>
      <w:lvlJc w:val="left"/>
      <w:pPr>
        <w:ind w:left="5041" w:hanging="363"/>
      </w:pPr>
      <w:rPr>
        <w:rFonts w:hint="default"/>
      </w:rPr>
    </w:lvl>
    <w:lvl w:ilvl="8" w:tplc="F71E00E6">
      <w:numFmt w:val="bullet"/>
      <w:lvlText w:val="•"/>
      <w:lvlJc w:val="left"/>
      <w:pPr>
        <w:ind w:left="5602" w:hanging="363"/>
      </w:pPr>
      <w:rPr>
        <w:rFonts w:hint="default"/>
      </w:rPr>
    </w:lvl>
  </w:abstractNum>
  <w:abstractNum w:abstractNumId="27" w15:restartNumberingAfterBreak="0">
    <w:nsid w:val="210F6561"/>
    <w:multiLevelType w:val="hybridMultilevel"/>
    <w:tmpl w:val="2020E566"/>
    <w:lvl w:ilvl="0" w:tplc="11322CB6">
      <w:start w:val="1"/>
      <w:numFmt w:val="lowerLetter"/>
      <w:lvlText w:val="(%1)"/>
      <w:lvlJc w:val="left"/>
      <w:pPr>
        <w:ind w:left="3320" w:hanging="361"/>
      </w:pPr>
      <w:rPr>
        <w:rFonts w:ascii="Times New Roman" w:eastAsia="Times New Roman" w:hAnsi="Times New Roman" w:cs="Times New Roman" w:hint="default"/>
        <w:b w:val="0"/>
        <w:bCs w:val="0"/>
        <w:i w:val="0"/>
        <w:iCs w:val="0"/>
        <w:spacing w:val="-1"/>
        <w:w w:val="105"/>
        <w:sz w:val="21"/>
        <w:szCs w:val="21"/>
      </w:rPr>
    </w:lvl>
    <w:lvl w:ilvl="1" w:tplc="A490CBFE">
      <w:numFmt w:val="bullet"/>
      <w:lvlText w:val="•"/>
      <w:lvlJc w:val="left"/>
      <w:pPr>
        <w:ind w:left="3844" w:hanging="361"/>
      </w:pPr>
      <w:rPr>
        <w:rFonts w:hint="default"/>
      </w:rPr>
    </w:lvl>
    <w:lvl w:ilvl="2" w:tplc="8D6AB0E8">
      <w:numFmt w:val="bullet"/>
      <w:lvlText w:val="•"/>
      <w:lvlJc w:val="left"/>
      <w:pPr>
        <w:ind w:left="4368" w:hanging="361"/>
      </w:pPr>
      <w:rPr>
        <w:rFonts w:hint="default"/>
      </w:rPr>
    </w:lvl>
    <w:lvl w:ilvl="3" w:tplc="2AA44368">
      <w:numFmt w:val="bullet"/>
      <w:lvlText w:val="•"/>
      <w:lvlJc w:val="left"/>
      <w:pPr>
        <w:ind w:left="4892" w:hanging="361"/>
      </w:pPr>
      <w:rPr>
        <w:rFonts w:hint="default"/>
      </w:rPr>
    </w:lvl>
    <w:lvl w:ilvl="4" w:tplc="69AC479E">
      <w:numFmt w:val="bullet"/>
      <w:lvlText w:val="•"/>
      <w:lvlJc w:val="left"/>
      <w:pPr>
        <w:ind w:left="5416" w:hanging="361"/>
      </w:pPr>
      <w:rPr>
        <w:rFonts w:hint="default"/>
      </w:rPr>
    </w:lvl>
    <w:lvl w:ilvl="5" w:tplc="05DC1264">
      <w:numFmt w:val="bullet"/>
      <w:lvlText w:val="•"/>
      <w:lvlJc w:val="left"/>
      <w:pPr>
        <w:ind w:left="5940" w:hanging="361"/>
      </w:pPr>
      <w:rPr>
        <w:rFonts w:hint="default"/>
      </w:rPr>
    </w:lvl>
    <w:lvl w:ilvl="6" w:tplc="E0ACD3E2">
      <w:numFmt w:val="bullet"/>
      <w:lvlText w:val="•"/>
      <w:lvlJc w:val="left"/>
      <w:pPr>
        <w:ind w:left="6464" w:hanging="361"/>
      </w:pPr>
      <w:rPr>
        <w:rFonts w:hint="default"/>
      </w:rPr>
    </w:lvl>
    <w:lvl w:ilvl="7" w:tplc="1B3A0472">
      <w:numFmt w:val="bullet"/>
      <w:lvlText w:val="•"/>
      <w:lvlJc w:val="left"/>
      <w:pPr>
        <w:ind w:left="6988" w:hanging="361"/>
      </w:pPr>
      <w:rPr>
        <w:rFonts w:hint="default"/>
      </w:rPr>
    </w:lvl>
    <w:lvl w:ilvl="8" w:tplc="04126BE0">
      <w:numFmt w:val="bullet"/>
      <w:lvlText w:val="•"/>
      <w:lvlJc w:val="left"/>
      <w:pPr>
        <w:ind w:left="7512" w:hanging="361"/>
      </w:pPr>
      <w:rPr>
        <w:rFonts w:hint="default"/>
      </w:rPr>
    </w:lvl>
  </w:abstractNum>
  <w:abstractNum w:abstractNumId="28" w15:restartNumberingAfterBreak="0">
    <w:nsid w:val="21C413D4"/>
    <w:multiLevelType w:val="hybridMultilevel"/>
    <w:tmpl w:val="A2FE58FA"/>
    <w:lvl w:ilvl="0" w:tplc="E2D47F4C">
      <w:start w:val="1"/>
      <w:numFmt w:val="lowerLetter"/>
      <w:lvlText w:val="(%1)"/>
      <w:lvlJc w:val="left"/>
      <w:pPr>
        <w:ind w:left="3312" w:hanging="364"/>
      </w:pPr>
      <w:rPr>
        <w:rFonts w:hint="default"/>
        <w:spacing w:val="-1"/>
        <w:w w:val="100"/>
      </w:rPr>
    </w:lvl>
    <w:lvl w:ilvl="1" w:tplc="0E368C2C">
      <w:numFmt w:val="bullet"/>
      <w:lvlText w:val="•"/>
      <w:lvlJc w:val="left"/>
      <w:pPr>
        <w:ind w:left="3844" w:hanging="364"/>
      </w:pPr>
      <w:rPr>
        <w:rFonts w:hint="default"/>
      </w:rPr>
    </w:lvl>
    <w:lvl w:ilvl="2" w:tplc="1328623E">
      <w:numFmt w:val="bullet"/>
      <w:lvlText w:val="•"/>
      <w:lvlJc w:val="left"/>
      <w:pPr>
        <w:ind w:left="4368" w:hanging="364"/>
      </w:pPr>
      <w:rPr>
        <w:rFonts w:hint="default"/>
      </w:rPr>
    </w:lvl>
    <w:lvl w:ilvl="3" w:tplc="700AA0DC">
      <w:numFmt w:val="bullet"/>
      <w:lvlText w:val="•"/>
      <w:lvlJc w:val="left"/>
      <w:pPr>
        <w:ind w:left="4892" w:hanging="364"/>
      </w:pPr>
      <w:rPr>
        <w:rFonts w:hint="default"/>
      </w:rPr>
    </w:lvl>
    <w:lvl w:ilvl="4" w:tplc="85B638D0">
      <w:numFmt w:val="bullet"/>
      <w:lvlText w:val="•"/>
      <w:lvlJc w:val="left"/>
      <w:pPr>
        <w:ind w:left="5416" w:hanging="364"/>
      </w:pPr>
      <w:rPr>
        <w:rFonts w:hint="default"/>
      </w:rPr>
    </w:lvl>
    <w:lvl w:ilvl="5" w:tplc="F6DC21E6">
      <w:numFmt w:val="bullet"/>
      <w:lvlText w:val="•"/>
      <w:lvlJc w:val="left"/>
      <w:pPr>
        <w:ind w:left="5940" w:hanging="364"/>
      </w:pPr>
      <w:rPr>
        <w:rFonts w:hint="default"/>
      </w:rPr>
    </w:lvl>
    <w:lvl w:ilvl="6" w:tplc="E5B879AC">
      <w:numFmt w:val="bullet"/>
      <w:lvlText w:val="•"/>
      <w:lvlJc w:val="left"/>
      <w:pPr>
        <w:ind w:left="6464" w:hanging="364"/>
      </w:pPr>
      <w:rPr>
        <w:rFonts w:hint="default"/>
      </w:rPr>
    </w:lvl>
    <w:lvl w:ilvl="7" w:tplc="4ECA1242">
      <w:numFmt w:val="bullet"/>
      <w:lvlText w:val="•"/>
      <w:lvlJc w:val="left"/>
      <w:pPr>
        <w:ind w:left="6988" w:hanging="364"/>
      </w:pPr>
      <w:rPr>
        <w:rFonts w:hint="default"/>
      </w:rPr>
    </w:lvl>
    <w:lvl w:ilvl="8" w:tplc="CCDA7788">
      <w:numFmt w:val="bullet"/>
      <w:lvlText w:val="•"/>
      <w:lvlJc w:val="left"/>
      <w:pPr>
        <w:ind w:left="7512" w:hanging="364"/>
      </w:pPr>
      <w:rPr>
        <w:rFonts w:hint="default"/>
      </w:rPr>
    </w:lvl>
  </w:abstractNum>
  <w:abstractNum w:abstractNumId="29" w15:restartNumberingAfterBreak="0">
    <w:nsid w:val="26316BF7"/>
    <w:multiLevelType w:val="multilevel"/>
    <w:tmpl w:val="135647CE"/>
    <w:lvl w:ilvl="0">
      <w:start w:val="4"/>
      <w:numFmt w:val="decimal"/>
      <w:lvlText w:val="%1"/>
      <w:lvlJc w:val="left"/>
      <w:pPr>
        <w:ind w:left="1902" w:hanging="961"/>
      </w:pPr>
      <w:rPr>
        <w:rFonts w:hint="default"/>
      </w:rPr>
    </w:lvl>
    <w:lvl w:ilvl="1">
      <w:start w:val="3"/>
      <w:numFmt w:val="decimal"/>
      <w:lvlText w:val="%1.%2"/>
      <w:lvlJc w:val="left"/>
      <w:pPr>
        <w:ind w:left="1902" w:hanging="961"/>
      </w:pPr>
      <w:rPr>
        <w:rFonts w:hint="default"/>
      </w:rPr>
    </w:lvl>
    <w:lvl w:ilvl="2">
      <w:start w:val="1"/>
      <w:numFmt w:val="decimal"/>
      <w:lvlText w:val="%1.%2.%3"/>
      <w:lvlJc w:val="left"/>
      <w:pPr>
        <w:ind w:left="1902" w:hanging="961"/>
      </w:pPr>
      <w:rPr>
        <w:rFonts w:ascii="Arial" w:eastAsia="Arial" w:hAnsi="Arial" w:cs="Arial" w:hint="default"/>
        <w:b/>
        <w:bCs/>
        <w:i w:val="0"/>
        <w:iCs w:val="0"/>
        <w:spacing w:val="-1"/>
        <w:w w:val="99"/>
        <w:sz w:val="24"/>
        <w:szCs w:val="24"/>
      </w:rPr>
    </w:lvl>
    <w:lvl w:ilvl="3">
      <w:start w:val="1"/>
      <w:numFmt w:val="decimal"/>
      <w:lvlText w:val="(%4)"/>
      <w:lvlJc w:val="left"/>
      <w:pPr>
        <w:ind w:left="1892" w:hanging="449"/>
      </w:pPr>
      <w:rPr>
        <w:rFonts w:ascii="Times New Roman" w:eastAsia="Times New Roman" w:hAnsi="Times New Roman" w:cs="Times New Roman" w:hint="default"/>
        <w:b w:val="0"/>
        <w:bCs w:val="0"/>
        <w:i w:val="0"/>
        <w:iCs w:val="0"/>
        <w:w w:val="98"/>
        <w:sz w:val="24"/>
        <w:szCs w:val="24"/>
      </w:rPr>
    </w:lvl>
    <w:lvl w:ilvl="4">
      <w:numFmt w:val="bullet"/>
      <w:lvlText w:val="•"/>
      <w:lvlJc w:val="left"/>
      <w:pPr>
        <w:ind w:left="4564" w:hanging="449"/>
      </w:pPr>
      <w:rPr>
        <w:rFonts w:hint="default"/>
      </w:rPr>
    </w:lvl>
    <w:lvl w:ilvl="5">
      <w:numFmt w:val="bullet"/>
      <w:lvlText w:val="•"/>
      <w:lvlJc w:val="left"/>
      <w:pPr>
        <w:ind w:left="5230" w:hanging="449"/>
      </w:pPr>
      <w:rPr>
        <w:rFonts w:hint="default"/>
      </w:rPr>
    </w:lvl>
    <w:lvl w:ilvl="6">
      <w:numFmt w:val="bullet"/>
      <w:lvlText w:val="•"/>
      <w:lvlJc w:val="left"/>
      <w:pPr>
        <w:ind w:left="5896" w:hanging="449"/>
      </w:pPr>
      <w:rPr>
        <w:rFonts w:hint="default"/>
      </w:rPr>
    </w:lvl>
    <w:lvl w:ilvl="7">
      <w:numFmt w:val="bullet"/>
      <w:lvlText w:val="•"/>
      <w:lvlJc w:val="left"/>
      <w:pPr>
        <w:ind w:left="6562" w:hanging="449"/>
      </w:pPr>
      <w:rPr>
        <w:rFonts w:hint="default"/>
      </w:rPr>
    </w:lvl>
    <w:lvl w:ilvl="8">
      <w:numFmt w:val="bullet"/>
      <w:lvlText w:val="•"/>
      <w:lvlJc w:val="left"/>
      <w:pPr>
        <w:ind w:left="7228" w:hanging="449"/>
      </w:pPr>
      <w:rPr>
        <w:rFonts w:hint="default"/>
      </w:rPr>
    </w:lvl>
  </w:abstractNum>
  <w:abstractNum w:abstractNumId="30" w15:restartNumberingAfterBreak="0">
    <w:nsid w:val="2768098D"/>
    <w:multiLevelType w:val="hybridMultilevel"/>
    <w:tmpl w:val="508A28B8"/>
    <w:lvl w:ilvl="0" w:tplc="8FECB3AE">
      <w:start w:val="1"/>
      <w:numFmt w:val="lowerLetter"/>
      <w:lvlText w:val="(%1)"/>
      <w:lvlJc w:val="left"/>
      <w:pPr>
        <w:ind w:left="853" w:hanging="368"/>
      </w:pPr>
      <w:rPr>
        <w:rFonts w:ascii="Times New Roman" w:eastAsia="Times New Roman" w:hAnsi="Times New Roman" w:cs="Times New Roman" w:hint="default"/>
        <w:b w:val="0"/>
        <w:bCs w:val="0"/>
        <w:i w:val="0"/>
        <w:iCs w:val="0"/>
        <w:spacing w:val="-1"/>
        <w:w w:val="108"/>
        <w:sz w:val="21"/>
        <w:szCs w:val="21"/>
      </w:rPr>
    </w:lvl>
    <w:lvl w:ilvl="1" w:tplc="A524CEA4">
      <w:numFmt w:val="bullet"/>
      <w:lvlText w:val="•"/>
      <w:lvlJc w:val="left"/>
      <w:pPr>
        <w:ind w:left="1382" w:hanging="368"/>
      </w:pPr>
      <w:rPr>
        <w:rFonts w:hint="default"/>
      </w:rPr>
    </w:lvl>
    <w:lvl w:ilvl="2" w:tplc="26BEAF8E">
      <w:numFmt w:val="bullet"/>
      <w:lvlText w:val="•"/>
      <w:lvlJc w:val="left"/>
      <w:pPr>
        <w:ind w:left="1905" w:hanging="368"/>
      </w:pPr>
      <w:rPr>
        <w:rFonts w:hint="default"/>
      </w:rPr>
    </w:lvl>
    <w:lvl w:ilvl="3" w:tplc="48068CA4">
      <w:numFmt w:val="bullet"/>
      <w:lvlText w:val="•"/>
      <w:lvlJc w:val="left"/>
      <w:pPr>
        <w:ind w:left="2427" w:hanging="368"/>
      </w:pPr>
      <w:rPr>
        <w:rFonts w:hint="default"/>
      </w:rPr>
    </w:lvl>
    <w:lvl w:ilvl="4" w:tplc="DFFED030">
      <w:numFmt w:val="bullet"/>
      <w:lvlText w:val="•"/>
      <w:lvlJc w:val="left"/>
      <w:pPr>
        <w:ind w:left="2950" w:hanging="368"/>
      </w:pPr>
      <w:rPr>
        <w:rFonts w:hint="default"/>
      </w:rPr>
    </w:lvl>
    <w:lvl w:ilvl="5" w:tplc="6AB2947E">
      <w:numFmt w:val="bullet"/>
      <w:lvlText w:val="•"/>
      <w:lvlJc w:val="left"/>
      <w:pPr>
        <w:ind w:left="3472" w:hanging="368"/>
      </w:pPr>
      <w:rPr>
        <w:rFonts w:hint="default"/>
      </w:rPr>
    </w:lvl>
    <w:lvl w:ilvl="6" w:tplc="1E7CBB6E">
      <w:numFmt w:val="bullet"/>
      <w:lvlText w:val="•"/>
      <w:lvlJc w:val="left"/>
      <w:pPr>
        <w:ind w:left="3995" w:hanging="368"/>
      </w:pPr>
      <w:rPr>
        <w:rFonts w:hint="default"/>
      </w:rPr>
    </w:lvl>
    <w:lvl w:ilvl="7" w:tplc="DE145E32">
      <w:numFmt w:val="bullet"/>
      <w:lvlText w:val="•"/>
      <w:lvlJc w:val="left"/>
      <w:pPr>
        <w:ind w:left="4517" w:hanging="368"/>
      </w:pPr>
      <w:rPr>
        <w:rFonts w:hint="default"/>
      </w:rPr>
    </w:lvl>
    <w:lvl w:ilvl="8" w:tplc="0BDA0EBE">
      <w:numFmt w:val="bullet"/>
      <w:lvlText w:val="•"/>
      <w:lvlJc w:val="left"/>
      <w:pPr>
        <w:ind w:left="5040" w:hanging="368"/>
      </w:pPr>
      <w:rPr>
        <w:rFonts w:hint="default"/>
      </w:rPr>
    </w:lvl>
  </w:abstractNum>
  <w:abstractNum w:abstractNumId="31" w15:restartNumberingAfterBreak="0">
    <w:nsid w:val="28963F25"/>
    <w:multiLevelType w:val="multilevel"/>
    <w:tmpl w:val="070A5810"/>
    <w:lvl w:ilvl="0">
      <w:start w:val="4"/>
      <w:numFmt w:val="decimal"/>
      <w:lvlText w:val="%1"/>
      <w:lvlJc w:val="left"/>
      <w:pPr>
        <w:ind w:left="1822" w:hanging="961"/>
      </w:pPr>
      <w:rPr>
        <w:rFonts w:hint="default"/>
      </w:rPr>
    </w:lvl>
    <w:lvl w:ilvl="1">
      <w:start w:val="2"/>
      <w:numFmt w:val="decimal"/>
      <w:lvlText w:val="%1.%2"/>
      <w:lvlJc w:val="left"/>
      <w:pPr>
        <w:ind w:left="1822" w:hanging="961"/>
      </w:pPr>
      <w:rPr>
        <w:rFonts w:hint="default"/>
      </w:rPr>
    </w:lvl>
    <w:lvl w:ilvl="2">
      <w:start w:val="1"/>
      <w:numFmt w:val="decimal"/>
      <w:lvlText w:val="%1.%2.%3"/>
      <w:lvlJc w:val="left"/>
      <w:pPr>
        <w:ind w:left="1822" w:hanging="961"/>
      </w:pPr>
      <w:rPr>
        <w:rFonts w:hint="default"/>
        <w:spacing w:val="-1"/>
        <w:w w:val="104"/>
      </w:rPr>
    </w:lvl>
    <w:lvl w:ilvl="3">
      <w:start w:val="1"/>
      <w:numFmt w:val="decimal"/>
      <w:lvlText w:val="(%4)"/>
      <w:lvlJc w:val="left"/>
      <w:pPr>
        <w:ind w:left="1817" w:hanging="436"/>
      </w:pPr>
      <w:rPr>
        <w:rFonts w:ascii="Times New Roman" w:eastAsia="Times New Roman" w:hAnsi="Times New Roman" w:cs="Times New Roman" w:hint="default"/>
        <w:b w:val="0"/>
        <w:bCs w:val="0"/>
        <w:i w:val="0"/>
        <w:iCs w:val="0"/>
        <w:w w:val="98"/>
        <w:sz w:val="24"/>
        <w:szCs w:val="24"/>
      </w:rPr>
    </w:lvl>
    <w:lvl w:ilvl="4">
      <w:start w:val="1"/>
      <w:numFmt w:val="lowerLetter"/>
      <w:lvlText w:val="(%5)"/>
      <w:lvlJc w:val="left"/>
      <w:pPr>
        <w:ind w:left="2287" w:hanging="493"/>
      </w:pPr>
      <w:rPr>
        <w:rFonts w:hint="default"/>
        <w:spacing w:val="-1"/>
        <w:w w:val="97"/>
      </w:rPr>
    </w:lvl>
    <w:lvl w:ilvl="5">
      <w:numFmt w:val="bullet"/>
      <w:lvlText w:val="•"/>
      <w:lvlJc w:val="left"/>
      <w:pPr>
        <w:ind w:left="4074" w:hanging="493"/>
      </w:pPr>
      <w:rPr>
        <w:rFonts w:hint="default"/>
      </w:rPr>
    </w:lvl>
    <w:lvl w:ilvl="6">
      <w:numFmt w:val="bullet"/>
      <w:lvlText w:val="•"/>
      <w:lvlJc w:val="left"/>
      <w:pPr>
        <w:ind w:left="4971" w:hanging="493"/>
      </w:pPr>
      <w:rPr>
        <w:rFonts w:hint="default"/>
      </w:rPr>
    </w:lvl>
    <w:lvl w:ilvl="7">
      <w:numFmt w:val="bullet"/>
      <w:lvlText w:val="•"/>
      <w:lvlJc w:val="left"/>
      <w:pPr>
        <w:ind w:left="5868" w:hanging="493"/>
      </w:pPr>
      <w:rPr>
        <w:rFonts w:hint="default"/>
      </w:rPr>
    </w:lvl>
    <w:lvl w:ilvl="8">
      <w:numFmt w:val="bullet"/>
      <w:lvlText w:val="•"/>
      <w:lvlJc w:val="left"/>
      <w:pPr>
        <w:ind w:left="6765" w:hanging="493"/>
      </w:pPr>
      <w:rPr>
        <w:rFonts w:hint="default"/>
      </w:rPr>
    </w:lvl>
  </w:abstractNum>
  <w:abstractNum w:abstractNumId="32" w15:restartNumberingAfterBreak="0">
    <w:nsid w:val="293C165E"/>
    <w:multiLevelType w:val="multilevel"/>
    <w:tmpl w:val="AF420746"/>
    <w:lvl w:ilvl="0">
      <w:start w:val="1"/>
      <w:numFmt w:val="decimal"/>
      <w:lvlText w:val="%1"/>
      <w:lvlJc w:val="left"/>
      <w:pPr>
        <w:ind w:left="1865" w:hanging="960"/>
      </w:pPr>
      <w:rPr>
        <w:rFonts w:hint="default"/>
      </w:rPr>
    </w:lvl>
    <w:lvl w:ilvl="1">
      <w:start w:val="1"/>
      <w:numFmt w:val="decimal"/>
      <w:lvlText w:val="%1.%2"/>
      <w:lvlJc w:val="left"/>
      <w:pPr>
        <w:ind w:left="1865" w:hanging="960"/>
      </w:pPr>
      <w:rPr>
        <w:rFonts w:hint="default"/>
        <w:spacing w:val="-1"/>
        <w:w w:val="103"/>
      </w:rPr>
    </w:lvl>
    <w:lvl w:ilvl="2">
      <w:start w:val="1"/>
      <w:numFmt w:val="decimal"/>
      <w:lvlText w:val="(%3)"/>
      <w:lvlJc w:val="left"/>
      <w:pPr>
        <w:ind w:left="1867" w:hanging="446"/>
      </w:pPr>
      <w:rPr>
        <w:rFonts w:hint="default"/>
        <w:w w:val="100"/>
      </w:rPr>
    </w:lvl>
    <w:lvl w:ilvl="3">
      <w:numFmt w:val="bullet"/>
      <w:lvlText w:val="•"/>
      <w:lvlJc w:val="left"/>
      <w:pPr>
        <w:ind w:left="3870" w:hanging="446"/>
      </w:pPr>
      <w:rPr>
        <w:rFonts w:hint="default"/>
      </w:rPr>
    </w:lvl>
    <w:lvl w:ilvl="4">
      <w:numFmt w:val="bullet"/>
      <w:lvlText w:val="•"/>
      <w:lvlJc w:val="left"/>
      <w:pPr>
        <w:ind w:left="4540" w:hanging="446"/>
      </w:pPr>
      <w:rPr>
        <w:rFonts w:hint="default"/>
      </w:rPr>
    </w:lvl>
    <w:lvl w:ilvl="5">
      <w:numFmt w:val="bullet"/>
      <w:lvlText w:val="•"/>
      <w:lvlJc w:val="left"/>
      <w:pPr>
        <w:ind w:left="5210" w:hanging="446"/>
      </w:pPr>
      <w:rPr>
        <w:rFonts w:hint="default"/>
      </w:rPr>
    </w:lvl>
    <w:lvl w:ilvl="6">
      <w:numFmt w:val="bullet"/>
      <w:lvlText w:val="•"/>
      <w:lvlJc w:val="left"/>
      <w:pPr>
        <w:ind w:left="5880" w:hanging="446"/>
      </w:pPr>
      <w:rPr>
        <w:rFonts w:hint="default"/>
      </w:rPr>
    </w:lvl>
    <w:lvl w:ilvl="7">
      <w:numFmt w:val="bullet"/>
      <w:lvlText w:val="•"/>
      <w:lvlJc w:val="left"/>
      <w:pPr>
        <w:ind w:left="6550" w:hanging="446"/>
      </w:pPr>
      <w:rPr>
        <w:rFonts w:hint="default"/>
      </w:rPr>
    </w:lvl>
    <w:lvl w:ilvl="8">
      <w:numFmt w:val="bullet"/>
      <w:lvlText w:val="•"/>
      <w:lvlJc w:val="left"/>
      <w:pPr>
        <w:ind w:left="7220" w:hanging="446"/>
      </w:pPr>
      <w:rPr>
        <w:rFonts w:hint="default"/>
      </w:rPr>
    </w:lvl>
  </w:abstractNum>
  <w:abstractNum w:abstractNumId="33" w15:restartNumberingAfterBreak="0">
    <w:nsid w:val="297360EC"/>
    <w:multiLevelType w:val="hybridMultilevel"/>
    <w:tmpl w:val="1E12116C"/>
    <w:lvl w:ilvl="0" w:tplc="D480F3F2">
      <w:start w:val="2"/>
      <w:numFmt w:val="decimal"/>
      <w:lvlText w:val="(%1)"/>
      <w:lvlJc w:val="left"/>
      <w:pPr>
        <w:ind w:left="1902" w:hanging="439"/>
      </w:pPr>
      <w:rPr>
        <w:rFonts w:ascii="Times New Roman" w:eastAsia="Times New Roman" w:hAnsi="Times New Roman" w:cs="Times New Roman" w:hint="default"/>
        <w:b w:val="0"/>
        <w:bCs w:val="0"/>
        <w:i w:val="0"/>
        <w:iCs w:val="0"/>
        <w:w w:val="102"/>
        <w:sz w:val="23"/>
        <w:szCs w:val="23"/>
      </w:rPr>
    </w:lvl>
    <w:lvl w:ilvl="1" w:tplc="19264BC0">
      <w:numFmt w:val="bullet"/>
      <w:lvlText w:val="•"/>
      <w:lvlJc w:val="left"/>
      <w:pPr>
        <w:ind w:left="2566" w:hanging="439"/>
      </w:pPr>
      <w:rPr>
        <w:rFonts w:hint="default"/>
      </w:rPr>
    </w:lvl>
    <w:lvl w:ilvl="2" w:tplc="753CDF74">
      <w:numFmt w:val="bullet"/>
      <w:lvlText w:val="•"/>
      <w:lvlJc w:val="left"/>
      <w:pPr>
        <w:ind w:left="3232" w:hanging="439"/>
      </w:pPr>
      <w:rPr>
        <w:rFonts w:hint="default"/>
      </w:rPr>
    </w:lvl>
    <w:lvl w:ilvl="3" w:tplc="E1A04FA6">
      <w:numFmt w:val="bullet"/>
      <w:lvlText w:val="•"/>
      <w:lvlJc w:val="left"/>
      <w:pPr>
        <w:ind w:left="3898" w:hanging="439"/>
      </w:pPr>
      <w:rPr>
        <w:rFonts w:hint="default"/>
      </w:rPr>
    </w:lvl>
    <w:lvl w:ilvl="4" w:tplc="2BC0D920">
      <w:numFmt w:val="bullet"/>
      <w:lvlText w:val="•"/>
      <w:lvlJc w:val="left"/>
      <w:pPr>
        <w:ind w:left="4564" w:hanging="439"/>
      </w:pPr>
      <w:rPr>
        <w:rFonts w:hint="default"/>
      </w:rPr>
    </w:lvl>
    <w:lvl w:ilvl="5" w:tplc="40D0E9FA">
      <w:numFmt w:val="bullet"/>
      <w:lvlText w:val="•"/>
      <w:lvlJc w:val="left"/>
      <w:pPr>
        <w:ind w:left="5230" w:hanging="439"/>
      </w:pPr>
      <w:rPr>
        <w:rFonts w:hint="default"/>
      </w:rPr>
    </w:lvl>
    <w:lvl w:ilvl="6" w:tplc="C0D8CBDA">
      <w:numFmt w:val="bullet"/>
      <w:lvlText w:val="•"/>
      <w:lvlJc w:val="left"/>
      <w:pPr>
        <w:ind w:left="5896" w:hanging="439"/>
      </w:pPr>
      <w:rPr>
        <w:rFonts w:hint="default"/>
      </w:rPr>
    </w:lvl>
    <w:lvl w:ilvl="7" w:tplc="F67203EA">
      <w:numFmt w:val="bullet"/>
      <w:lvlText w:val="•"/>
      <w:lvlJc w:val="left"/>
      <w:pPr>
        <w:ind w:left="6562" w:hanging="439"/>
      </w:pPr>
      <w:rPr>
        <w:rFonts w:hint="default"/>
      </w:rPr>
    </w:lvl>
    <w:lvl w:ilvl="8" w:tplc="90463C84">
      <w:numFmt w:val="bullet"/>
      <w:lvlText w:val="•"/>
      <w:lvlJc w:val="left"/>
      <w:pPr>
        <w:ind w:left="7228" w:hanging="439"/>
      </w:pPr>
      <w:rPr>
        <w:rFonts w:hint="default"/>
      </w:rPr>
    </w:lvl>
  </w:abstractNum>
  <w:abstractNum w:abstractNumId="34" w15:restartNumberingAfterBreak="0">
    <w:nsid w:val="298C10BC"/>
    <w:multiLevelType w:val="hybridMultilevel"/>
    <w:tmpl w:val="5EC88FD8"/>
    <w:lvl w:ilvl="0" w:tplc="E9F2AACE">
      <w:start w:val="1"/>
      <w:numFmt w:val="lowerLetter"/>
      <w:lvlText w:val="(%1)"/>
      <w:lvlJc w:val="left"/>
      <w:pPr>
        <w:ind w:left="3331" w:hanging="368"/>
      </w:pPr>
      <w:rPr>
        <w:rFonts w:ascii="Times New Roman" w:eastAsia="Times New Roman" w:hAnsi="Times New Roman" w:cs="Times New Roman" w:hint="default"/>
        <w:b w:val="0"/>
        <w:bCs w:val="0"/>
        <w:i w:val="0"/>
        <w:iCs w:val="0"/>
        <w:spacing w:val="-1"/>
        <w:w w:val="105"/>
        <w:sz w:val="21"/>
        <w:szCs w:val="21"/>
      </w:rPr>
    </w:lvl>
    <w:lvl w:ilvl="1" w:tplc="22848282">
      <w:numFmt w:val="bullet"/>
      <w:lvlText w:val="•"/>
      <w:lvlJc w:val="left"/>
      <w:pPr>
        <w:ind w:left="3862" w:hanging="368"/>
      </w:pPr>
      <w:rPr>
        <w:rFonts w:hint="default"/>
      </w:rPr>
    </w:lvl>
    <w:lvl w:ilvl="2" w:tplc="5520200C">
      <w:numFmt w:val="bullet"/>
      <w:lvlText w:val="•"/>
      <w:lvlJc w:val="left"/>
      <w:pPr>
        <w:ind w:left="4384" w:hanging="368"/>
      </w:pPr>
      <w:rPr>
        <w:rFonts w:hint="default"/>
      </w:rPr>
    </w:lvl>
    <w:lvl w:ilvl="3" w:tplc="CD04CA72">
      <w:numFmt w:val="bullet"/>
      <w:lvlText w:val="•"/>
      <w:lvlJc w:val="left"/>
      <w:pPr>
        <w:ind w:left="4906" w:hanging="368"/>
      </w:pPr>
      <w:rPr>
        <w:rFonts w:hint="default"/>
      </w:rPr>
    </w:lvl>
    <w:lvl w:ilvl="4" w:tplc="2F80977C">
      <w:numFmt w:val="bullet"/>
      <w:lvlText w:val="•"/>
      <w:lvlJc w:val="left"/>
      <w:pPr>
        <w:ind w:left="5428" w:hanging="368"/>
      </w:pPr>
      <w:rPr>
        <w:rFonts w:hint="default"/>
      </w:rPr>
    </w:lvl>
    <w:lvl w:ilvl="5" w:tplc="F594F7B4">
      <w:numFmt w:val="bullet"/>
      <w:lvlText w:val="•"/>
      <w:lvlJc w:val="left"/>
      <w:pPr>
        <w:ind w:left="5950" w:hanging="368"/>
      </w:pPr>
      <w:rPr>
        <w:rFonts w:hint="default"/>
      </w:rPr>
    </w:lvl>
    <w:lvl w:ilvl="6" w:tplc="400CA0F4">
      <w:numFmt w:val="bullet"/>
      <w:lvlText w:val="•"/>
      <w:lvlJc w:val="left"/>
      <w:pPr>
        <w:ind w:left="6472" w:hanging="368"/>
      </w:pPr>
      <w:rPr>
        <w:rFonts w:hint="default"/>
      </w:rPr>
    </w:lvl>
    <w:lvl w:ilvl="7" w:tplc="6276C544">
      <w:numFmt w:val="bullet"/>
      <w:lvlText w:val="•"/>
      <w:lvlJc w:val="left"/>
      <w:pPr>
        <w:ind w:left="6994" w:hanging="368"/>
      </w:pPr>
      <w:rPr>
        <w:rFonts w:hint="default"/>
      </w:rPr>
    </w:lvl>
    <w:lvl w:ilvl="8" w:tplc="34C49E8E">
      <w:numFmt w:val="bullet"/>
      <w:lvlText w:val="•"/>
      <w:lvlJc w:val="left"/>
      <w:pPr>
        <w:ind w:left="7516" w:hanging="368"/>
      </w:pPr>
      <w:rPr>
        <w:rFonts w:hint="default"/>
      </w:rPr>
    </w:lvl>
  </w:abstractNum>
  <w:abstractNum w:abstractNumId="35" w15:restartNumberingAfterBreak="0">
    <w:nsid w:val="29CD54F3"/>
    <w:multiLevelType w:val="hybridMultilevel"/>
    <w:tmpl w:val="6602D764"/>
    <w:lvl w:ilvl="0" w:tplc="ADD09AEE">
      <w:start w:val="1"/>
      <w:numFmt w:val="lowerLetter"/>
      <w:lvlText w:val="(%1)"/>
      <w:lvlJc w:val="left"/>
      <w:pPr>
        <w:ind w:left="3334" w:hanging="369"/>
      </w:pPr>
      <w:rPr>
        <w:rFonts w:ascii="Times New Roman" w:eastAsia="Times New Roman" w:hAnsi="Times New Roman" w:cs="Times New Roman" w:hint="default"/>
        <w:b w:val="0"/>
        <w:bCs w:val="0"/>
        <w:i w:val="0"/>
        <w:iCs w:val="0"/>
        <w:spacing w:val="-1"/>
        <w:w w:val="108"/>
        <w:sz w:val="21"/>
        <w:szCs w:val="21"/>
      </w:rPr>
    </w:lvl>
    <w:lvl w:ilvl="1" w:tplc="433A8076">
      <w:numFmt w:val="bullet"/>
      <w:lvlText w:val="•"/>
      <w:lvlJc w:val="left"/>
      <w:pPr>
        <w:ind w:left="3862" w:hanging="369"/>
      </w:pPr>
      <w:rPr>
        <w:rFonts w:hint="default"/>
      </w:rPr>
    </w:lvl>
    <w:lvl w:ilvl="2" w:tplc="983A503A">
      <w:numFmt w:val="bullet"/>
      <w:lvlText w:val="•"/>
      <w:lvlJc w:val="left"/>
      <w:pPr>
        <w:ind w:left="4384" w:hanging="369"/>
      </w:pPr>
      <w:rPr>
        <w:rFonts w:hint="default"/>
      </w:rPr>
    </w:lvl>
    <w:lvl w:ilvl="3" w:tplc="4DC87F34">
      <w:numFmt w:val="bullet"/>
      <w:lvlText w:val="•"/>
      <w:lvlJc w:val="left"/>
      <w:pPr>
        <w:ind w:left="4906" w:hanging="369"/>
      </w:pPr>
      <w:rPr>
        <w:rFonts w:hint="default"/>
      </w:rPr>
    </w:lvl>
    <w:lvl w:ilvl="4" w:tplc="680285AE">
      <w:numFmt w:val="bullet"/>
      <w:lvlText w:val="•"/>
      <w:lvlJc w:val="left"/>
      <w:pPr>
        <w:ind w:left="5428" w:hanging="369"/>
      </w:pPr>
      <w:rPr>
        <w:rFonts w:hint="default"/>
      </w:rPr>
    </w:lvl>
    <w:lvl w:ilvl="5" w:tplc="F26EF8B8">
      <w:numFmt w:val="bullet"/>
      <w:lvlText w:val="•"/>
      <w:lvlJc w:val="left"/>
      <w:pPr>
        <w:ind w:left="5950" w:hanging="369"/>
      </w:pPr>
      <w:rPr>
        <w:rFonts w:hint="default"/>
      </w:rPr>
    </w:lvl>
    <w:lvl w:ilvl="6" w:tplc="395846CE">
      <w:numFmt w:val="bullet"/>
      <w:lvlText w:val="•"/>
      <w:lvlJc w:val="left"/>
      <w:pPr>
        <w:ind w:left="6472" w:hanging="369"/>
      </w:pPr>
      <w:rPr>
        <w:rFonts w:hint="default"/>
      </w:rPr>
    </w:lvl>
    <w:lvl w:ilvl="7" w:tplc="BBE0267E">
      <w:numFmt w:val="bullet"/>
      <w:lvlText w:val="•"/>
      <w:lvlJc w:val="left"/>
      <w:pPr>
        <w:ind w:left="6994" w:hanging="369"/>
      </w:pPr>
      <w:rPr>
        <w:rFonts w:hint="default"/>
      </w:rPr>
    </w:lvl>
    <w:lvl w:ilvl="8" w:tplc="2C0068EA">
      <w:numFmt w:val="bullet"/>
      <w:lvlText w:val="•"/>
      <w:lvlJc w:val="left"/>
      <w:pPr>
        <w:ind w:left="7516" w:hanging="369"/>
      </w:pPr>
      <w:rPr>
        <w:rFonts w:hint="default"/>
      </w:rPr>
    </w:lvl>
  </w:abstractNum>
  <w:abstractNum w:abstractNumId="36" w15:restartNumberingAfterBreak="0">
    <w:nsid w:val="2B546974"/>
    <w:multiLevelType w:val="hybridMultilevel"/>
    <w:tmpl w:val="C1F21B20"/>
    <w:lvl w:ilvl="0" w:tplc="E936645A">
      <w:start w:val="1"/>
      <w:numFmt w:val="decimal"/>
      <w:lvlText w:val="(%1)"/>
      <w:lvlJc w:val="left"/>
      <w:pPr>
        <w:ind w:left="1795" w:hanging="447"/>
      </w:pPr>
      <w:rPr>
        <w:rFonts w:ascii="Times New Roman" w:eastAsia="Times New Roman" w:hAnsi="Times New Roman" w:cs="Times New Roman" w:hint="default"/>
        <w:b w:val="0"/>
        <w:bCs w:val="0"/>
        <w:i w:val="0"/>
        <w:iCs w:val="0"/>
        <w:w w:val="105"/>
        <w:sz w:val="23"/>
        <w:szCs w:val="23"/>
      </w:rPr>
    </w:lvl>
    <w:lvl w:ilvl="1" w:tplc="266C83DE">
      <w:numFmt w:val="bullet"/>
      <w:lvlText w:val="•"/>
      <w:lvlJc w:val="left"/>
      <w:pPr>
        <w:ind w:left="2476" w:hanging="447"/>
      </w:pPr>
      <w:rPr>
        <w:rFonts w:hint="default"/>
      </w:rPr>
    </w:lvl>
    <w:lvl w:ilvl="2" w:tplc="6F824328">
      <w:numFmt w:val="bullet"/>
      <w:lvlText w:val="•"/>
      <w:lvlJc w:val="left"/>
      <w:pPr>
        <w:ind w:left="3152" w:hanging="447"/>
      </w:pPr>
      <w:rPr>
        <w:rFonts w:hint="default"/>
      </w:rPr>
    </w:lvl>
    <w:lvl w:ilvl="3" w:tplc="B4440D80">
      <w:numFmt w:val="bullet"/>
      <w:lvlText w:val="•"/>
      <w:lvlJc w:val="left"/>
      <w:pPr>
        <w:ind w:left="3828" w:hanging="447"/>
      </w:pPr>
      <w:rPr>
        <w:rFonts w:hint="default"/>
      </w:rPr>
    </w:lvl>
    <w:lvl w:ilvl="4" w:tplc="6750C51A">
      <w:numFmt w:val="bullet"/>
      <w:lvlText w:val="•"/>
      <w:lvlJc w:val="left"/>
      <w:pPr>
        <w:ind w:left="4504" w:hanging="447"/>
      </w:pPr>
      <w:rPr>
        <w:rFonts w:hint="default"/>
      </w:rPr>
    </w:lvl>
    <w:lvl w:ilvl="5" w:tplc="1D66487C">
      <w:numFmt w:val="bullet"/>
      <w:lvlText w:val="•"/>
      <w:lvlJc w:val="left"/>
      <w:pPr>
        <w:ind w:left="5180" w:hanging="447"/>
      </w:pPr>
      <w:rPr>
        <w:rFonts w:hint="default"/>
      </w:rPr>
    </w:lvl>
    <w:lvl w:ilvl="6" w:tplc="12DCFF4A">
      <w:numFmt w:val="bullet"/>
      <w:lvlText w:val="•"/>
      <w:lvlJc w:val="left"/>
      <w:pPr>
        <w:ind w:left="5856" w:hanging="447"/>
      </w:pPr>
      <w:rPr>
        <w:rFonts w:hint="default"/>
      </w:rPr>
    </w:lvl>
    <w:lvl w:ilvl="7" w:tplc="4BA2ED92">
      <w:numFmt w:val="bullet"/>
      <w:lvlText w:val="•"/>
      <w:lvlJc w:val="left"/>
      <w:pPr>
        <w:ind w:left="6532" w:hanging="447"/>
      </w:pPr>
      <w:rPr>
        <w:rFonts w:hint="default"/>
      </w:rPr>
    </w:lvl>
    <w:lvl w:ilvl="8" w:tplc="AA90F11A">
      <w:numFmt w:val="bullet"/>
      <w:lvlText w:val="•"/>
      <w:lvlJc w:val="left"/>
      <w:pPr>
        <w:ind w:left="7208" w:hanging="447"/>
      </w:pPr>
      <w:rPr>
        <w:rFonts w:hint="default"/>
      </w:rPr>
    </w:lvl>
  </w:abstractNum>
  <w:abstractNum w:abstractNumId="37" w15:restartNumberingAfterBreak="0">
    <w:nsid w:val="2BAC2152"/>
    <w:multiLevelType w:val="hybridMultilevel"/>
    <w:tmpl w:val="017420EE"/>
    <w:lvl w:ilvl="0" w:tplc="C84A7060">
      <w:numFmt w:val="bullet"/>
      <w:lvlText w:val="•"/>
      <w:lvlJc w:val="left"/>
      <w:pPr>
        <w:ind w:left="1387" w:hanging="279"/>
      </w:pPr>
      <w:rPr>
        <w:rFonts w:ascii="Times New Roman" w:eastAsia="Times New Roman" w:hAnsi="Times New Roman" w:cs="Times New Roman" w:hint="default"/>
        <w:b w:val="0"/>
        <w:bCs w:val="0"/>
        <w:i w:val="0"/>
        <w:iCs w:val="0"/>
        <w:w w:val="98"/>
        <w:sz w:val="20"/>
        <w:szCs w:val="20"/>
      </w:rPr>
    </w:lvl>
    <w:lvl w:ilvl="1" w:tplc="9726099C">
      <w:numFmt w:val="bullet"/>
      <w:lvlText w:val="•"/>
      <w:lvlJc w:val="left"/>
      <w:pPr>
        <w:ind w:left="2098" w:hanging="279"/>
      </w:pPr>
      <w:rPr>
        <w:rFonts w:hint="default"/>
      </w:rPr>
    </w:lvl>
    <w:lvl w:ilvl="2" w:tplc="08E6AFBE">
      <w:numFmt w:val="bullet"/>
      <w:lvlText w:val="•"/>
      <w:lvlJc w:val="left"/>
      <w:pPr>
        <w:ind w:left="2816" w:hanging="279"/>
      </w:pPr>
      <w:rPr>
        <w:rFonts w:hint="default"/>
      </w:rPr>
    </w:lvl>
    <w:lvl w:ilvl="3" w:tplc="A6021EE4">
      <w:numFmt w:val="bullet"/>
      <w:lvlText w:val="•"/>
      <w:lvlJc w:val="left"/>
      <w:pPr>
        <w:ind w:left="3534" w:hanging="279"/>
      </w:pPr>
      <w:rPr>
        <w:rFonts w:hint="default"/>
      </w:rPr>
    </w:lvl>
    <w:lvl w:ilvl="4" w:tplc="6434B96A">
      <w:numFmt w:val="bullet"/>
      <w:lvlText w:val="•"/>
      <w:lvlJc w:val="left"/>
      <w:pPr>
        <w:ind w:left="4252" w:hanging="279"/>
      </w:pPr>
      <w:rPr>
        <w:rFonts w:hint="default"/>
      </w:rPr>
    </w:lvl>
    <w:lvl w:ilvl="5" w:tplc="A7B2D23A">
      <w:numFmt w:val="bullet"/>
      <w:lvlText w:val="•"/>
      <w:lvlJc w:val="left"/>
      <w:pPr>
        <w:ind w:left="4970" w:hanging="279"/>
      </w:pPr>
      <w:rPr>
        <w:rFonts w:hint="default"/>
      </w:rPr>
    </w:lvl>
    <w:lvl w:ilvl="6" w:tplc="A3EAD526">
      <w:numFmt w:val="bullet"/>
      <w:lvlText w:val="•"/>
      <w:lvlJc w:val="left"/>
      <w:pPr>
        <w:ind w:left="5688" w:hanging="279"/>
      </w:pPr>
      <w:rPr>
        <w:rFonts w:hint="default"/>
      </w:rPr>
    </w:lvl>
    <w:lvl w:ilvl="7" w:tplc="C29EC212">
      <w:numFmt w:val="bullet"/>
      <w:lvlText w:val="•"/>
      <w:lvlJc w:val="left"/>
      <w:pPr>
        <w:ind w:left="6406" w:hanging="279"/>
      </w:pPr>
      <w:rPr>
        <w:rFonts w:hint="default"/>
      </w:rPr>
    </w:lvl>
    <w:lvl w:ilvl="8" w:tplc="D1727C36">
      <w:numFmt w:val="bullet"/>
      <w:lvlText w:val="•"/>
      <w:lvlJc w:val="left"/>
      <w:pPr>
        <w:ind w:left="7124" w:hanging="279"/>
      </w:pPr>
      <w:rPr>
        <w:rFonts w:hint="default"/>
      </w:rPr>
    </w:lvl>
  </w:abstractNum>
  <w:abstractNum w:abstractNumId="38" w15:restartNumberingAfterBreak="0">
    <w:nsid w:val="2F07608A"/>
    <w:multiLevelType w:val="hybridMultilevel"/>
    <w:tmpl w:val="C2027C02"/>
    <w:lvl w:ilvl="0" w:tplc="F0EC3B00">
      <w:start w:val="11"/>
      <w:numFmt w:val="lowerLetter"/>
      <w:lvlText w:val="(%1)"/>
      <w:lvlJc w:val="left"/>
      <w:pPr>
        <w:ind w:left="3333" w:hanging="377"/>
      </w:pPr>
      <w:rPr>
        <w:rFonts w:ascii="Times New Roman" w:eastAsia="Times New Roman" w:hAnsi="Times New Roman" w:cs="Times New Roman" w:hint="default"/>
        <w:b w:val="0"/>
        <w:bCs w:val="0"/>
        <w:i w:val="0"/>
        <w:iCs w:val="0"/>
        <w:w w:val="106"/>
        <w:sz w:val="21"/>
        <w:szCs w:val="21"/>
      </w:rPr>
    </w:lvl>
    <w:lvl w:ilvl="1" w:tplc="F8545862">
      <w:start w:val="1"/>
      <w:numFmt w:val="upperRoman"/>
      <w:lvlText w:val="(%2)"/>
      <w:lvlJc w:val="left"/>
      <w:pPr>
        <w:ind w:left="3328" w:hanging="331"/>
      </w:pPr>
      <w:rPr>
        <w:rFonts w:ascii="Arial" w:eastAsia="Arial" w:hAnsi="Arial" w:cs="Arial" w:hint="default"/>
        <w:b w:val="0"/>
        <w:bCs w:val="0"/>
        <w:i w:val="0"/>
        <w:iCs w:val="0"/>
        <w:spacing w:val="-1"/>
        <w:w w:val="107"/>
        <w:sz w:val="21"/>
        <w:szCs w:val="21"/>
      </w:rPr>
    </w:lvl>
    <w:lvl w:ilvl="2" w:tplc="0292D99C">
      <w:numFmt w:val="bullet"/>
      <w:lvlText w:val="•"/>
      <w:lvlJc w:val="left"/>
      <w:pPr>
        <w:ind w:left="3920" w:hanging="331"/>
      </w:pPr>
      <w:rPr>
        <w:rFonts w:hint="default"/>
      </w:rPr>
    </w:lvl>
    <w:lvl w:ilvl="3" w:tplc="DB087EB8">
      <w:numFmt w:val="bullet"/>
      <w:lvlText w:val="•"/>
      <w:lvlJc w:val="left"/>
      <w:pPr>
        <w:ind w:left="4500" w:hanging="331"/>
      </w:pPr>
      <w:rPr>
        <w:rFonts w:hint="default"/>
      </w:rPr>
    </w:lvl>
    <w:lvl w:ilvl="4" w:tplc="005E83D2">
      <w:numFmt w:val="bullet"/>
      <w:lvlText w:val="•"/>
      <w:lvlJc w:val="left"/>
      <w:pPr>
        <w:ind w:left="5080" w:hanging="331"/>
      </w:pPr>
      <w:rPr>
        <w:rFonts w:hint="default"/>
      </w:rPr>
    </w:lvl>
    <w:lvl w:ilvl="5" w:tplc="8792819A">
      <w:numFmt w:val="bullet"/>
      <w:lvlText w:val="•"/>
      <w:lvlJc w:val="left"/>
      <w:pPr>
        <w:ind w:left="5660" w:hanging="331"/>
      </w:pPr>
      <w:rPr>
        <w:rFonts w:hint="default"/>
      </w:rPr>
    </w:lvl>
    <w:lvl w:ilvl="6" w:tplc="696CDB7C">
      <w:numFmt w:val="bullet"/>
      <w:lvlText w:val="•"/>
      <w:lvlJc w:val="left"/>
      <w:pPr>
        <w:ind w:left="6240" w:hanging="331"/>
      </w:pPr>
      <w:rPr>
        <w:rFonts w:hint="default"/>
      </w:rPr>
    </w:lvl>
    <w:lvl w:ilvl="7" w:tplc="DEF28698">
      <w:numFmt w:val="bullet"/>
      <w:lvlText w:val="•"/>
      <w:lvlJc w:val="left"/>
      <w:pPr>
        <w:ind w:left="6820" w:hanging="331"/>
      </w:pPr>
      <w:rPr>
        <w:rFonts w:hint="default"/>
      </w:rPr>
    </w:lvl>
    <w:lvl w:ilvl="8" w:tplc="D85CED00">
      <w:numFmt w:val="bullet"/>
      <w:lvlText w:val="•"/>
      <w:lvlJc w:val="left"/>
      <w:pPr>
        <w:ind w:left="7400" w:hanging="331"/>
      </w:pPr>
      <w:rPr>
        <w:rFonts w:hint="default"/>
      </w:rPr>
    </w:lvl>
  </w:abstractNum>
  <w:abstractNum w:abstractNumId="39" w15:restartNumberingAfterBreak="0">
    <w:nsid w:val="2F921DAA"/>
    <w:multiLevelType w:val="hybridMultilevel"/>
    <w:tmpl w:val="61382A2C"/>
    <w:lvl w:ilvl="0" w:tplc="692E7CBC">
      <w:start w:val="1"/>
      <w:numFmt w:val="lowerLetter"/>
      <w:lvlText w:val="(%1)"/>
      <w:lvlJc w:val="left"/>
      <w:pPr>
        <w:ind w:left="3393" w:hanging="371"/>
      </w:pPr>
      <w:rPr>
        <w:rFonts w:ascii="Times New Roman" w:eastAsia="Times New Roman" w:hAnsi="Times New Roman" w:cs="Times New Roman" w:hint="default"/>
        <w:b w:val="0"/>
        <w:bCs w:val="0"/>
        <w:i w:val="0"/>
        <w:iCs w:val="0"/>
        <w:spacing w:val="-1"/>
        <w:w w:val="108"/>
        <w:sz w:val="21"/>
        <w:szCs w:val="21"/>
      </w:rPr>
    </w:lvl>
    <w:lvl w:ilvl="1" w:tplc="D73E0A50">
      <w:numFmt w:val="bullet"/>
      <w:lvlText w:val="•"/>
      <w:lvlJc w:val="left"/>
      <w:pPr>
        <w:ind w:left="3916" w:hanging="371"/>
      </w:pPr>
      <w:rPr>
        <w:rFonts w:hint="default"/>
      </w:rPr>
    </w:lvl>
    <w:lvl w:ilvl="2" w:tplc="F322F834">
      <w:numFmt w:val="bullet"/>
      <w:lvlText w:val="•"/>
      <w:lvlJc w:val="left"/>
      <w:pPr>
        <w:ind w:left="4432" w:hanging="371"/>
      </w:pPr>
      <w:rPr>
        <w:rFonts w:hint="default"/>
      </w:rPr>
    </w:lvl>
    <w:lvl w:ilvl="3" w:tplc="76D68942">
      <w:numFmt w:val="bullet"/>
      <w:lvlText w:val="•"/>
      <w:lvlJc w:val="left"/>
      <w:pPr>
        <w:ind w:left="4948" w:hanging="371"/>
      </w:pPr>
      <w:rPr>
        <w:rFonts w:hint="default"/>
      </w:rPr>
    </w:lvl>
    <w:lvl w:ilvl="4" w:tplc="3CBED85C">
      <w:numFmt w:val="bullet"/>
      <w:lvlText w:val="•"/>
      <w:lvlJc w:val="left"/>
      <w:pPr>
        <w:ind w:left="5464" w:hanging="371"/>
      </w:pPr>
      <w:rPr>
        <w:rFonts w:hint="default"/>
      </w:rPr>
    </w:lvl>
    <w:lvl w:ilvl="5" w:tplc="D23E2DE4">
      <w:numFmt w:val="bullet"/>
      <w:lvlText w:val="•"/>
      <w:lvlJc w:val="left"/>
      <w:pPr>
        <w:ind w:left="5980" w:hanging="371"/>
      </w:pPr>
      <w:rPr>
        <w:rFonts w:hint="default"/>
      </w:rPr>
    </w:lvl>
    <w:lvl w:ilvl="6" w:tplc="E01082D0">
      <w:numFmt w:val="bullet"/>
      <w:lvlText w:val="•"/>
      <w:lvlJc w:val="left"/>
      <w:pPr>
        <w:ind w:left="6496" w:hanging="371"/>
      </w:pPr>
      <w:rPr>
        <w:rFonts w:hint="default"/>
      </w:rPr>
    </w:lvl>
    <w:lvl w:ilvl="7" w:tplc="F1969748">
      <w:numFmt w:val="bullet"/>
      <w:lvlText w:val="•"/>
      <w:lvlJc w:val="left"/>
      <w:pPr>
        <w:ind w:left="7012" w:hanging="371"/>
      </w:pPr>
      <w:rPr>
        <w:rFonts w:hint="default"/>
      </w:rPr>
    </w:lvl>
    <w:lvl w:ilvl="8" w:tplc="1C5ECC64">
      <w:numFmt w:val="bullet"/>
      <w:lvlText w:val="•"/>
      <w:lvlJc w:val="left"/>
      <w:pPr>
        <w:ind w:left="7528" w:hanging="371"/>
      </w:pPr>
      <w:rPr>
        <w:rFonts w:hint="default"/>
      </w:rPr>
    </w:lvl>
  </w:abstractNum>
  <w:abstractNum w:abstractNumId="40" w15:restartNumberingAfterBreak="0">
    <w:nsid w:val="308A4DBD"/>
    <w:multiLevelType w:val="hybridMultilevel"/>
    <w:tmpl w:val="3E081D96"/>
    <w:lvl w:ilvl="0" w:tplc="5B9E3C68">
      <w:start w:val="1"/>
      <w:numFmt w:val="lowerLetter"/>
      <w:lvlText w:val="(%1)"/>
      <w:lvlJc w:val="left"/>
      <w:pPr>
        <w:ind w:left="3314" w:hanging="365"/>
      </w:pPr>
      <w:rPr>
        <w:rFonts w:ascii="Times New Roman" w:eastAsia="Times New Roman" w:hAnsi="Times New Roman" w:cs="Times New Roman" w:hint="default"/>
        <w:b w:val="0"/>
        <w:bCs w:val="0"/>
        <w:i w:val="0"/>
        <w:iCs w:val="0"/>
        <w:spacing w:val="-1"/>
        <w:w w:val="110"/>
        <w:sz w:val="20"/>
        <w:szCs w:val="20"/>
      </w:rPr>
    </w:lvl>
    <w:lvl w:ilvl="1" w:tplc="B3EE4C88">
      <w:numFmt w:val="bullet"/>
      <w:lvlText w:val="•"/>
      <w:lvlJc w:val="left"/>
      <w:pPr>
        <w:ind w:left="3844" w:hanging="365"/>
      </w:pPr>
      <w:rPr>
        <w:rFonts w:hint="default"/>
      </w:rPr>
    </w:lvl>
    <w:lvl w:ilvl="2" w:tplc="78086556">
      <w:numFmt w:val="bullet"/>
      <w:lvlText w:val="•"/>
      <w:lvlJc w:val="left"/>
      <w:pPr>
        <w:ind w:left="4368" w:hanging="365"/>
      </w:pPr>
      <w:rPr>
        <w:rFonts w:hint="default"/>
      </w:rPr>
    </w:lvl>
    <w:lvl w:ilvl="3" w:tplc="2C3A2A72">
      <w:numFmt w:val="bullet"/>
      <w:lvlText w:val="•"/>
      <w:lvlJc w:val="left"/>
      <w:pPr>
        <w:ind w:left="4892" w:hanging="365"/>
      </w:pPr>
      <w:rPr>
        <w:rFonts w:hint="default"/>
      </w:rPr>
    </w:lvl>
    <w:lvl w:ilvl="4" w:tplc="AB5EC63A">
      <w:numFmt w:val="bullet"/>
      <w:lvlText w:val="•"/>
      <w:lvlJc w:val="left"/>
      <w:pPr>
        <w:ind w:left="5416" w:hanging="365"/>
      </w:pPr>
      <w:rPr>
        <w:rFonts w:hint="default"/>
      </w:rPr>
    </w:lvl>
    <w:lvl w:ilvl="5" w:tplc="54C20834">
      <w:numFmt w:val="bullet"/>
      <w:lvlText w:val="•"/>
      <w:lvlJc w:val="left"/>
      <w:pPr>
        <w:ind w:left="5940" w:hanging="365"/>
      </w:pPr>
      <w:rPr>
        <w:rFonts w:hint="default"/>
      </w:rPr>
    </w:lvl>
    <w:lvl w:ilvl="6" w:tplc="2F588B04">
      <w:numFmt w:val="bullet"/>
      <w:lvlText w:val="•"/>
      <w:lvlJc w:val="left"/>
      <w:pPr>
        <w:ind w:left="6464" w:hanging="365"/>
      </w:pPr>
      <w:rPr>
        <w:rFonts w:hint="default"/>
      </w:rPr>
    </w:lvl>
    <w:lvl w:ilvl="7" w:tplc="AE28E572">
      <w:numFmt w:val="bullet"/>
      <w:lvlText w:val="•"/>
      <w:lvlJc w:val="left"/>
      <w:pPr>
        <w:ind w:left="6988" w:hanging="365"/>
      </w:pPr>
      <w:rPr>
        <w:rFonts w:hint="default"/>
      </w:rPr>
    </w:lvl>
    <w:lvl w:ilvl="8" w:tplc="DA22E8D0">
      <w:numFmt w:val="bullet"/>
      <w:lvlText w:val="•"/>
      <w:lvlJc w:val="left"/>
      <w:pPr>
        <w:ind w:left="7512" w:hanging="365"/>
      </w:pPr>
      <w:rPr>
        <w:rFonts w:hint="default"/>
      </w:rPr>
    </w:lvl>
  </w:abstractNum>
  <w:abstractNum w:abstractNumId="41" w15:restartNumberingAfterBreak="0">
    <w:nsid w:val="330E6653"/>
    <w:multiLevelType w:val="hybridMultilevel"/>
    <w:tmpl w:val="A55C4A7C"/>
    <w:lvl w:ilvl="0" w:tplc="E078E7C8">
      <w:start w:val="1"/>
      <w:numFmt w:val="lowerLetter"/>
      <w:lvlText w:val="(%1)"/>
      <w:lvlJc w:val="left"/>
      <w:pPr>
        <w:ind w:left="3298" w:hanging="368"/>
        <w:jc w:val="right"/>
      </w:pPr>
      <w:rPr>
        <w:rFonts w:ascii="Times New Roman" w:eastAsia="Times New Roman" w:hAnsi="Times New Roman" w:cs="Times New Roman" w:hint="default"/>
        <w:b w:val="0"/>
        <w:bCs w:val="0"/>
        <w:i w:val="0"/>
        <w:iCs w:val="0"/>
        <w:spacing w:val="-1"/>
        <w:w w:val="105"/>
        <w:sz w:val="21"/>
        <w:szCs w:val="21"/>
      </w:rPr>
    </w:lvl>
    <w:lvl w:ilvl="1" w:tplc="9F169B1E">
      <w:numFmt w:val="bullet"/>
      <w:lvlText w:val="•"/>
      <w:lvlJc w:val="left"/>
      <w:pPr>
        <w:ind w:left="3826" w:hanging="368"/>
      </w:pPr>
      <w:rPr>
        <w:rFonts w:hint="default"/>
      </w:rPr>
    </w:lvl>
    <w:lvl w:ilvl="2" w:tplc="7E1ED59E">
      <w:numFmt w:val="bullet"/>
      <w:lvlText w:val="•"/>
      <w:lvlJc w:val="left"/>
      <w:pPr>
        <w:ind w:left="4352" w:hanging="368"/>
      </w:pPr>
      <w:rPr>
        <w:rFonts w:hint="default"/>
      </w:rPr>
    </w:lvl>
    <w:lvl w:ilvl="3" w:tplc="B12A35D2">
      <w:numFmt w:val="bullet"/>
      <w:lvlText w:val="•"/>
      <w:lvlJc w:val="left"/>
      <w:pPr>
        <w:ind w:left="4878" w:hanging="368"/>
      </w:pPr>
      <w:rPr>
        <w:rFonts w:hint="default"/>
      </w:rPr>
    </w:lvl>
    <w:lvl w:ilvl="4" w:tplc="3F5645DE">
      <w:numFmt w:val="bullet"/>
      <w:lvlText w:val="•"/>
      <w:lvlJc w:val="left"/>
      <w:pPr>
        <w:ind w:left="5404" w:hanging="368"/>
      </w:pPr>
      <w:rPr>
        <w:rFonts w:hint="default"/>
      </w:rPr>
    </w:lvl>
    <w:lvl w:ilvl="5" w:tplc="D67496B6">
      <w:numFmt w:val="bullet"/>
      <w:lvlText w:val="•"/>
      <w:lvlJc w:val="left"/>
      <w:pPr>
        <w:ind w:left="5930" w:hanging="368"/>
      </w:pPr>
      <w:rPr>
        <w:rFonts w:hint="default"/>
      </w:rPr>
    </w:lvl>
    <w:lvl w:ilvl="6" w:tplc="4C54AA06">
      <w:numFmt w:val="bullet"/>
      <w:lvlText w:val="•"/>
      <w:lvlJc w:val="left"/>
      <w:pPr>
        <w:ind w:left="6456" w:hanging="368"/>
      </w:pPr>
      <w:rPr>
        <w:rFonts w:hint="default"/>
      </w:rPr>
    </w:lvl>
    <w:lvl w:ilvl="7" w:tplc="4C0863D6">
      <w:numFmt w:val="bullet"/>
      <w:lvlText w:val="•"/>
      <w:lvlJc w:val="left"/>
      <w:pPr>
        <w:ind w:left="6982" w:hanging="368"/>
      </w:pPr>
      <w:rPr>
        <w:rFonts w:hint="default"/>
      </w:rPr>
    </w:lvl>
    <w:lvl w:ilvl="8" w:tplc="87868D24">
      <w:numFmt w:val="bullet"/>
      <w:lvlText w:val="•"/>
      <w:lvlJc w:val="left"/>
      <w:pPr>
        <w:ind w:left="7508" w:hanging="368"/>
      </w:pPr>
      <w:rPr>
        <w:rFonts w:hint="default"/>
      </w:rPr>
    </w:lvl>
  </w:abstractNum>
  <w:abstractNum w:abstractNumId="42" w15:restartNumberingAfterBreak="0">
    <w:nsid w:val="339C1F10"/>
    <w:multiLevelType w:val="hybridMultilevel"/>
    <w:tmpl w:val="D744C334"/>
    <w:lvl w:ilvl="0" w:tplc="2744B050">
      <w:start w:val="1"/>
      <w:numFmt w:val="decimal"/>
      <w:lvlText w:val="(%1)"/>
      <w:lvlJc w:val="left"/>
      <w:pPr>
        <w:ind w:left="1786" w:hanging="446"/>
      </w:pPr>
      <w:rPr>
        <w:rFonts w:ascii="Times New Roman" w:eastAsia="Times New Roman" w:hAnsi="Times New Roman" w:cs="Times New Roman" w:hint="default"/>
        <w:b w:val="0"/>
        <w:bCs w:val="0"/>
        <w:i w:val="0"/>
        <w:iCs w:val="0"/>
        <w:w w:val="98"/>
        <w:sz w:val="24"/>
        <w:szCs w:val="24"/>
      </w:rPr>
    </w:lvl>
    <w:lvl w:ilvl="1" w:tplc="83363674">
      <w:start w:val="1"/>
      <w:numFmt w:val="lowerLetter"/>
      <w:lvlText w:val="(%2)"/>
      <w:lvlJc w:val="left"/>
      <w:pPr>
        <w:ind w:left="2244" w:hanging="493"/>
      </w:pPr>
      <w:rPr>
        <w:rFonts w:hint="default"/>
        <w:spacing w:val="-1"/>
        <w:w w:val="100"/>
      </w:rPr>
    </w:lvl>
    <w:lvl w:ilvl="2" w:tplc="8D86B684">
      <w:numFmt w:val="bullet"/>
      <w:lvlText w:val="•"/>
      <w:lvlJc w:val="left"/>
      <w:pPr>
        <w:ind w:left="2942" w:hanging="493"/>
      </w:pPr>
      <w:rPr>
        <w:rFonts w:hint="default"/>
      </w:rPr>
    </w:lvl>
    <w:lvl w:ilvl="3" w:tplc="746A93CC">
      <w:numFmt w:val="bullet"/>
      <w:lvlText w:val="•"/>
      <w:lvlJc w:val="left"/>
      <w:pPr>
        <w:ind w:left="3644" w:hanging="493"/>
      </w:pPr>
      <w:rPr>
        <w:rFonts w:hint="default"/>
      </w:rPr>
    </w:lvl>
    <w:lvl w:ilvl="4" w:tplc="73D4024A">
      <w:numFmt w:val="bullet"/>
      <w:lvlText w:val="•"/>
      <w:lvlJc w:val="left"/>
      <w:pPr>
        <w:ind w:left="4346" w:hanging="493"/>
      </w:pPr>
      <w:rPr>
        <w:rFonts w:hint="default"/>
      </w:rPr>
    </w:lvl>
    <w:lvl w:ilvl="5" w:tplc="40B49E96">
      <w:numFmt w:val="bullet"/>
      <w:lvlText w:val="•"/>
      <w:lvlJc w:val="left"/>
      <w:pPr>
        <w:ind w:left="5048" w:hanging="493"/>
      </w:pPr>
      <w:rPr>
        <w:rFonts w:hint="default"/>
      </w:rPr>
    </w:lvl>
    <w:lvl w:ilvl="6" w:tplc="48763BDC">
      <w:numFmt w:val="bullet"/>
      <w:lvlText w:val="•"/>
      <w:lvlJc w:val="left"/>
      <w:pPr>
        <w:ind w:left="5751" w:hanging="493"/>
      </w:pPr>
      <w:rPr>
        <w:rFonts w:hint="default"/>
      </w:rPr>
    </w:lvl>
    <w:lvl w:ilvl="7" w:tplc="B74C7286">
      <w:numFmt w:val="bullet"/>
      <w:lvlText w:val="•"/>
      <w:lvlJc w:val="left"/>
      <w:pPr>
        <w:ind w:left="6453" w:hanging="493"/>
      </w:pPr>
      <w:rPr>
        <w:rFonts w:hint="default"/>
      </w:rPr>
    </w:lvl>
    <w:lvl w:ilvl="8" w:tplc="ECCCCF14">
      <w:numFmt w:val="bullet"/>
      <w:lvlText w:val="•"/>
      <w:lvlJc w:val="left"/>
      <w:pPr>
        <w:ind w:left="7155" w:hanging="493"/>
      </w:pPr>
      <w:rPr>
        <w:rFonts w:hint="default"/>
      </w:rPr>
    </w:lvl>
  </w:abstractNum>
  <w:abstractNum w:abstractNumId="43" w15:restartNumberingAfterBreak="0">
    <w:nsid w:val="365F07ED"/>
    <w:multiLevelType w:val="hybridMultilevel"/>
    <w:tmpl w:val="8F9CC346"/>
    <w:lvl w:ilvl="0" w:tplc="DC1000FC">
      <w:start w:val="2"/>
      <w:numFmt w:val="lowerLetter"/>
      <w:lvlText w:val="(%1)"/>
      <w:lvlJc w:val="left"/>
      <w:pPr>
        <w:ind w:left="2253" w:hanging="507"/>
      </w:pPr>
      <w:rPr>
        <w:rFonts w:hint="default"/>
        <w:w w:val="105"/>
      </w:rPr>
    </w:lvl>
    <w:lvl w:ilvl="1" w:tplc="2BAE1756">
      <w:numFmt w:val="bullet"/>
      <w:lvlText w:val="•"/>
      <w:lvlJc w:val="left"/>
      <w:pPr>
        <w:ind w:left="2890" w:hanging="507"/>
      </w:pPr>
      <w:rPr>
        <w:rFonts w:hint="default"/>
      </w:rPr>
    </w:lvl>
    <w:lvl w:ilvl="2" w:tplc="89E6C1D4">
      <w:numFmt w:val="bullet"/>
      <w:lvlText w:val="•"/>
      <w:lvlJc w:val="left"/>
      <w:pPr>
        <w:ind w:left="3520" w:hanging="507"/>
      </w:pPr>
      <w:rPr>
        <w:rFonts w:hint="default"/>
      </w:rPr>
    </w:lvl>
    <w:lvl w:ilvl="3" w:tplc="5B1A8ECA">
      <w:numFmt w:val="bullet"/>
      <w:lvlText w:val="•"/>
      <w:lvlJc w:val="left"/>
      <w:pPr>
        <w:ind w:left="4150" w:hanging="507"/>
      </w:pPr>
      <w:rPr>
        <w:rFonts w:hint="default"/>
      </w:rPr>
    </w:lvl>
    <w:lvl w:ilvl="4" w:tplc="8850D062">
      <w:numFmt w:val="bullet"/>
      <w:lvlText w:val="•"/>
      <w:lvlJc w:val="left"/>
      <w:pPr>
        <w:ind w:left="4780" w:hanging="507"/>
      </w:pPr>
      <w:rPr>
        <w:rFonts w:hint="default"/>
      </w:rPr>
    </w:lvl>
    <w:lvl w:ilvl="5" w:tplc="F46C5884">
      <w:numFmt w:val="bullet"/>
      <w:lvlText w:val="•"/>
      <w:lvlJc w:val="left"/>
      <w:pPr>
        <w:ind w:left="5410" w:hanging="507"/>
      </w:pPr>
      <w:rPr>
        <w:rFonts w:hint="default"/>
      </w:rPr>
    </w:lvl>
    <w:lvl w:ilvl="6" w:tplc="2138A538">
      <w:numFmt w:val="bullet"/>
      <w:lvlText w:val="•"/>
      <w:lvlJc w:val="left"/>
      <w:pPr>
        <w:ind w:left="6040" w:hanging="507"/>
      </w:pPr>
      <w:rPr>
        <w:rFonts w:hint="default"/>
      </w:rPr>
    </w:lvl>
    <w:lvl w:ilvl="7" w:tplc="E5E05A32">
      <w:numFmt w:val="bullet"/>
      <w:lvlText w:val="•"/>
      <w:lvlJc w:val="left"/>
      <w:pPr>
        <w:ind w:left="6670" w:hanging="507"/>
      </w:pPr>
      <w:rPr>
        <w:rFonts w:hint="default"/>
      </w:rPr>
    </w:lvl>
    <w:lvl w:ilvl="8" w:tplc="A13E4390">
      <w:numFmt w:val="bullet"/>
      <w:lvlText w:val="•"/>
      <w:lvlJc w:val="left"/>
      <w:pPr>
        <w:ind w:left="7300" w:hanging="507"/>
      </w:pPr>
      <w:rPr>
        <w:rFonts w:hint="default"/>
      </w:rPr>
    </w:lvl>
  </w:abstractNum>
  <w:abstractNum w:abstractNumId="44" w15:restartNumberingAfterBreak="0">
    <w:nsid w:val="36EB1BE3"/>
    <w:multiLevelType w:val="hybridMultilevel"/>
    <w:tmpl w:val="269C8F90"/>
    <w:lvl w:ilvl="0" w:tplc="EB8ACD3A">
      <w:start w:val="1"/>
      <w:numFmt w:val="lowerLetter"/>
      <w:lvlText w:val="(%1)"/>
      <w:lvlJc w:val="left"/>
      <w:pPr>
        <w:ind w:left="866" w:hanging="361"/>
      </w:pPr>
      <w:rPr>
        <w:rFonts w:ascii="Times New Roman" w:eastAsia="Times New Roman" w:hAnsi="Times New Roman" w:cs="Times New Roman" w:hint="default"/>
        <w:b w:val="0"/>
        <w:bCs w:val="0"/>
        <w:i w:val="0"/>
        <w:iCs w:val="0"/>
        <w:spacing w:val="-1"/>
        <w:w w:val="105"/>
        <w:sz w:val="21"/>
        <w:szCs w:val="21"/>
      </w:rPr>
    </w:lvl>
    <w:lvl w:ilvl="1" w:tplc="C84A5614">
      <w:numFmt w:val="bullet"/>
      <w:lvlText w:val="•"/>
      <w:lvlJc w:val="left"/>
      <w:pPr>
        <w:ind w:left="1381" w:hanging="361"/>
      </w:pPr>
      <w:rPr>
        <w:rFonts w:hint="default"/>
      </w:rPr>
    </w:lvl>
    <w:lvl w:ilvl="2" w:tplc="B3BCAC24">
      <w:numFmt w:val="bullet"/>
      <w:lvlText w:val="•"/>
      <w:lvlJc w:val="left"/>
      <w:pPr>
        <w:ind w:left="1903" w:hanging="361"/>
      </w:pPr>
      <w:rPr>
        <w:rFonts w:hint="default"/>
      </w:rPr>
    </w:lvl>
    <w:lvl w:ilvl="3" w:tplc="6E54F098">
      <w:numFmt w:val="bullet"/>
      <w:lvlText w:val="•"/>
      <w:lvlJc w:val="left"/>
      <w:pPr>
        <w:ind w:left="2425" w:hanging="361"/>
      </w:pPr>
      <w:rPr>
        <w:rFonts w:hint="default"/>
      </w:rPr>
    </w:lvl>
    <w:lvl w:ilvl="4" w:tplc="94F271BE">
      <w:numFmt w:val="bullet"/>
      <w:lvlText w:val="•"/>
      <w:lvlJc w:val="left"/>
      <w:pPr>
        <w:ind w:left="2947" w:hanging="361"/>
      </w:pPr>
      <w:rPr>
        <w:rFonts w:hint="default"/>
      </w:rPr>
    </w:lvl>
    <w:lvl w:ilvl="5" w:tplc="FD2410F8">
      <w:numFmt w:val="bullet"/>
      <w:lvlText w:val="•"/>
      <w:lvlJc w:val="left"/>
      <w:pPr>
        <w:ind w:left="3469" w:hanging="361"/>
      </w:pPr>
      <w:rPr>
        <w:rFonts w:hint="default"/>
      </w:rPr>
    </w:lvl>
    <w:lvl w:ilvl="6" w:tplc="7074A898">
      <w:numFmt w:val="bullet"/>
      <w:lvlText w:val="•"/>
      <w:lvlJc w:val="left"/>
      <w:pPr>
        <w:ind w:left="3991" w:hanging="361"/>
      </w:pPr>
      <w:rPr>
        <w:rFonts w:hint="default"/>
      </w:rPr>
    </w:lvl>
    <w:lvl w:ilvl="7" w:tplc="4920C134">
      <w:numFmt w:val="bullet"/>
      <w:lvlText w:val="•"/>
      <w:lvlJc w:val="left"/>
      <w:pPr>
        <w:ind w:left="4513" w:hanging="361"/>
      </w:pPr>
      <w:rPr>
        <w:rFonts w:hint="default"/>
      </w:rPr>
    </w:lvl>
    <w:lvl w:ilvl="8" w:tplc="61CEA930">
      <w:numFmt w:val="bullet"/>
      <w:lvlText w:val="•"/>
      <w:lvlJc w:val="left"/>
      <w:pPr>
        <w:ind w:left="5035" w:hanging="361"/>
      </w:pPr>
      <w:rPr>
        <w:rFonts w:hint="default"/>
      </w:rPr>
    </w:lvl>
  </w:abstractNum>
  <w:abstractNum w:abstractNumId="45" w15:restartNumberingAfterBreak="0">
    <w:nsid w:val="371977AC"/>
    <w:multiLevelType w:val="hybridMultilevel"/>
    <w:tmpl w:val="97309876"/>
    <w:lvl w:ilvl="0" w:tplc="4C20C856">
      <w:start w:val="2"/>
      <w:numFmt w:val="decimal"/>
      <w:lvlText w:val="(%1)"/>
      <w:lvlJc w:val="left"/>
      <w:pPr>
        <w:ind w:left="1797" w:hanging="453"/>
      </w:pPr>
      <w:rPr>
        <w:rFonts w:hint="default"/>
        <w:w w:val="103"/>
      </w:rPr>
    </w:lvl>
    <w:lvl w:ilvl="1" w:tplc="41941F88">
      <w:start w:val="1"/>
      <w:numFmt w:val="lowerLetter"/>
      <w:lvlText w:val="(%2)"/>
      <w:lvlJc w:val="left"/>
      <w:pPr>
        <w:ind w:left="2267" w:hanging="487"/>
      </w:pPr>
      <w:rPr>
        <w:rFonts w:hint="default"/>
        <w:spacing w:val="-1"/>
        <w:w w:val="100"/>
      </w:rPr>
    </w:lvl>
    <w:lvl w:ilvl="2" w:tplc="F25A134E">
      <w:numFmt w:val="bullet"/>
      <w:lvlText w:val="•"/>
      <w:lvlJc w:val="left"/>
      <w:pPr>
        <w:ind w:left="2960" w:hanging="487"/>
      </w:pPr>
      <w:rPr>
        <w:rFonts w:hint="default"/>
      </w:rPr>
    </w:lvl>
    <w:lvl w:ilvl="3" w:tplc="0D70CED6">
      <w:numFmt w:val="bullet"/>
      <w:lvlText w:val="•"/>
      <w:lvlJc w:val="left"/>
      <w:pPr>
        <w:ind w:left="3660" w:hanging="487"/>
      </w:pPr>
      <w:rPr>
        <w:rFonts w:hint="default"/>
      </w:rPr>
    </w:lvl>
    <w:lvl w:ilvl="4" w:tplc="69D80D58">
      <w:numFmt w:val="bullet"/>
      <w:lvlText w:val="•"/>
      <w:lvlJc w:val="left"/>
      <w:pPr>
        <w:ind w:left="4360" w:hanging="487"/>
      </w:pPr>
      <w:rPr>
        <w:rFonts w:hint="default"/>
      </w:rPr>
    </w:lvl>
    <w:lvl w:ilvl="5" w:tplc="31EEF7A6">
      <w:numFmt w:val="bullet"/>
      <w:lvlText w:val="•"/>
      <w:lvlJc w:val="left"/>
      <w:pPr>
        <w:ind w:left="5060" w:hanging="487"/>
      </w:pPr>
      <w:rPr>
        <w:rFonts w:hint="default"/>
      </w:rPr>
    </w:lvl>
    <w:lvl w:ilvl="6" w:tplc="29225232">
      <w:numFmt w:val="bullet"/>
      <w:lvlText w:val="•"/>
      <w:lvlJc w:val="left"/>
      <w:pPr>
        <w:ind w:left="5760" w:hanging="487"/>
      </w:pPr>
      <w:rPr>
        <w:rFonts w:hint="default"/>
      </w:rPr>
    </w:lvl>
    <w:lvl w:ilvl="7" w:tplc="DBDC40A6">
      <w:numFmt w:val="bullet"/>
      <w:lvlText w:val="•"/>
      <w:lvlJc w:val="left"/>
      <w:pPr>
        <w:ind w:left="6460" w:hanging="487"/>
      </w:pPr>
      <w:rPr>
        <w:rFonts w:hint="default"/>
      </w:rPr>
    </w:lvl>
    <w:lvl w:ilvl="8" w:tplc="97D68844">
      <w:numFmt w:val="bullet"/>
      <w:lvlText w:val="•"/>
      <w:lvlJc w:val="left"/>
      <w:pPr>
        <w:ind w:left="7160" w:hanging="487"/>
      </w:pPr>
      <w:rPr>
        <w:rFonts w:hint="default"/>
      </w:rPr>
    </w:lvl>
  </w:abstractNum>
  <w:abstractNum w:abstractNumId="46" w15:restartNumberingAfterBreak="0">
    <w:nsid w:val="383A4C06"/>
    <w:multiLevelType w:val="hybridMultilevel"/>
    <w:tmpl w:val="A35A3D1E"/>
    <w:lvl w:ilvl="0" w:tplc="064E41C8">
      <w:start w:val="1"/>
      <w:numFmt w:val="lowerLetter"/>
      <w:lvlText w:val="(%1)"/>
      <w:lvlJc w:val="left"/>
      <w:pPr>
        <w:ind w:left="1489" w:hanging="369"/>
      </w:pPr>
      <w:rPr>
        <w:rFonts w:ascii="Times New Roman" w:eastAsia="Times New Roman" w:hAnsi="Times New Roman" w:cs="Times New Roman" w:hint="default"/>
        <w:b w:val="0"/>
        <w:bCs w:val="0"/>
        <w:i w:val="0"/>
        <w:iCs w:val="0"/>
        <w:spacing w:val="-1"/>
        <w:w w:val="109"/>
        <w:sz w:val="20"/>
        <w:szCs w:val="20"/>
      </w:rPr>
    </w:lvl>
    <w:lvl w:ilvl="1" w:tplc="1354E964">
      <w:start w:val="1"/>
      <w:numFmt w:val="lowerRoman"/>
      <w:lvlText w:val="(%2)"/>
      <w:lvlJc w:val="left"/>
      <w:pPr>
        <w:ind w:left="1822" w:hanging="348"/>
        <w:jc w:val="right"/>
      </w:pPr>
      <w:rPr>
        <w:rFonts w:ascii="Times New Roman" w:eastAsia="Times New Roman" w:hAnsi="Times New Roman" w:cs="Times New Roman" w:hint="default"/>
        <w:b w:val="0"/>
        <w:bCs w:val="0"/>
        <w:i w:val="0"/>
        <w:iCs w:val="0"/>
        <w:spacing w:val="-1"/>
        <w:w w:val="108"/>
        <w:sz w:val="20"/>
        <w:szCs w:val="20"/>
      </w:rPr>
    </w:lvl>
    <w:lvl w:ilvl="2" w:tplc="2FA64474">
      <w:numFmt w:val="bullet"/>
      <w:lvlText w:val="•"/>
      <w:lvlJc w:val="left"/>
      <w:pPr>
        <w:ind w:left="2364" w:hanging="348"/>
      </w:pPr>
      <w:rPr>
        <w:rFonts w:hint="default"/>
      </w:rPr>
    </w:lvl>
    <w:lvl w:ilvl="3" w:tplc="6E040EFE">
      <w:numFmt w:val="bullet"/>
      <w:lvlText w:val="•"/>
      <w:lvlJc w:val="left"/>
      <w:pPr>
        <w:ind w:left="2909" w:hanging="348"/>
      </w:pPr>
      <w:rPr>
        <w:rFonts w:hint="default"/>
      </w:rPr>
    </w:lvl>
    <w:lvl w:ilvl="4" w:tplc="8B04BE60">
      <w:numFmt w:val="bullet"/>
      <w:lvlText w:val="•"/>
      <w:lvlJc w:val="left"/>
      <w:pPr>
        <w:ind w:left="3454" w:hanging="348"/>
      </w:pPr>
      <w:rPr>
        <w:rFonts w:hint="default"/>
      </w:rPr>
    </w:lvl>
    <w:lvl w:ilvl="5" w:tplc="DAD6CDDC">
      <w:numFmt w:val="bullet"/>
      <w:lvlText w:val="•"/>
      <w:lvlJc w:val="left"/>
      <w:pPr>
        <w:ind w:left="3998" w:hanging="348"/>
      </w:pPr>
      <w:rPr>
        <w:rFonts w:hint="default"/>
      </w:rPr>
    </w:lvl>
    <w:lvl w:ilvl="6" w:tplc="2EF02C52">
      <w:numFmt w:val="bullet"/>
      <w:lvlText w:val="•"/>
      <w:lvlJc w:val="left"/>
      <w:pPr>
        <w:ind w:left="4543" w:hanging="348"/>
      </w:pPr>
      <w:rPr>
        <w:rFonts w:hint="default"/>
      </w:rPr>
    </w:lvl>
    <w:lvl w:ilvl="7" w:tplc="CEB20714">
      <w:numFmt w:val="bullet"/>
      <w:lvlText w:val="•"/>
      <w:lvlJc w:val="left"/>
      <w:pPr>
        <w:ind w:left="5088" w:hanging="348"/>
      </w:pPr>
      <w:rPr>
        <w:rFonts w:hint="default"/>
      </w:rPr>
    </w:lvl>
    <w:lvl w:ilvl="8" w:tplc="0F2414FC">
      <w:numFmt w:val="bullet"/>
      <w:lvlText w:val="•"/>
      <w:lvlJc w:val="left"/>
      <w:pPr>
        <w:ind w:left="5633" w:hanging="348"/>
      </w:pPr>
      <w:rPr>
        <w:rFonts w:hint="default"/>
      </w:rPr>
    </w:lvl>
  </w:abstractNum>
  <w:abstractNum w:abstractNumId="47" w15:restartNumberingAfterBreak="0">
    <w:nsid w:val="3AFF0FA8"/>
    <w:multiLevelType w:val="hybridMultilevel"/>
    <w:tmpl w:val="977047F4"/>
    <w:lvl w:ilvl="0" w:tplc="C158EF02">
      <w:start w:val="1"/>
      <w:numFmt w:val="lowerLetter"/>
      <w:lvlText w:val="(%1)"/>
      <w:lvlJc w:val="left"/>
      <w:pPr>
        <w:ind w:left="2229" w:hanging="493"/>
      </w:pPr>
      <w:rPr>
        <w:rFonts w:ascii="Times New Roman" w:eastAsia="Times New Roman" w:hAnsi="Times New Roman" w:cs="Times New Roman" w:hint="default"/>
        <w:b w:val="0"/>
        <w:bCs w:val="0"/>
        <w:i w:val="0"/>
        <w:iCs w:val="0"/>
        <w:spacing w:val="-1"/>
        <w:w w:val="105"/>
        <w:sz w:val="23"/>
        <w:szCs w:val="23"/>
      </w:rPr>
    </w:lvl>
    <w:lvl w:ilvl="1" w:tplc="9E56F2D4">
      <w:numFmt w:val="bullet"/>
      <w:lvlText w:val="•"/>
      <w:lvlJc w:val="left"/>
      <w:pPr>
        <w:ind w:left="2854" w:hanging="493"/>
      </w:pPr>
      <w:rPr>
        <w:rFonts w:hint="default"/>
      </w:rPr>
    </w:lvl>
    <w:lvl w:ilvl="2" w:tplc="35E03910">
      <w:numFmt w:val="bullet"/>
      <w:lvlText w:val="•"/>
      <w:lvlJc w:val="left"/>
      <w:pPr>
        <w:ind w:left="3488" w:hanging="493"/>
      </w:pPr>
      <w:rPr>
        <w:rFonts w:hint="default"/>
      </w:rPr>
    </w:lvl>
    <w:lvl w:ilvl="3" w:tplc="A0124B2C">
      <w:numFmt w:val="bullet"/>
      <w:lvlText w:val="•"/>
      <w:lvlJc w:val="left"/>
      <w:pPr>
        <w:ind w:left="4122" w:hanging="493"/>
      </w:pPr>
      <w:rPr>
        <w:rFonts w:hint="default"/>
      </w:rPr>
    </w:lvl>
    <w:lvl w:ilvl="4" w:tplc="5678C6D4">
      <w:numFmt w:val="bullet"/>
      <w:lvlText w:val="•"/>
      <w:lvlJc w:val="left"/>
      <w:pPr>
        <w:ind w:left="4756" w:hanging="493"/>
      </w:pPr>
      <w:rPr>
        <w:rFonts w:hint="default"/>
      </w:rPr>
    </w:lvl>
    <w:lvl w:ilvl="5" w:tplc="6FA6BAC6">
      <w:numFmt w:val="bullet"/>
      <w:lvlText w:val="•"/>
      <w:lvlJc w:val="left"/>
      <w:pPr>
        <w:ind w:left="5390" w:hanging="493"/>
      </w:pPr>
      <w:rPr>
        <w:rFonts w:hint="default"/>
      </w:rPr>
    </w:lvl>
    <w:lvl w:ilvl="6" w:tplc="D54EB564">
      <w:numFmt w:val="bullet"/>
      <w:lvlText w:val="•"/>
      <w:lvlJc w:val="left"/>
      <w:pPr>
        <w:ind w:left="6024" w:hanging="493"/>
      </w:pPr>
      <w:rPr>
        <w:rFonts w:hint="default"/>
      </w:rPr>
    </w:lvl>
    <w:lvl w:ilvl="7" w:tplc="71C05E3E">
      <w:numFmt w:val="bullet"/>
      <w:lvlText w:val="•"/>
      <w:lvlJc w:val="left"/>
      <w:pPr>
        <w:ind w:left="6658" w:hanging="493"/>
      </w:pPr>
      <w:rPr>
        <w:rFonts w:hint="default"/>
      </w:rPr>
    </w:lvl>
    <w:lvl w:ilvl="8" w:tplc="DC38D556">
      <w:numFmt w:val="bullet"/>
      <w:lvlText w:val="•"/>
      <w:lvlJc w:val="left"/>
      <w:pPr>
        <w:ind w:left="7292" w:hanging="493"/>
      </w:pPr>
      <w:rPr>
        <w:rFonts w:hint="default"/>
      </w:rPr>
    </w:lvl>
  </w:abstractNum>
  <w:abstractNum w:abstractNumId="48" w15:restartNumberingAfterBreak="0">
    <w:nsid w:val="3C7816DF"/>
    <w:multiLevelType w:val="hybridMultilevel"/>
    <w:tmpl w:val="56EC044E"/>
    <w:lvl w:ilvl="0" w:tplc="879A91CE">
      <w:start w:val="1"/>
      <w:numFmt w:val="decimal"/>
      <w:lvlText w:val="(%1)"/>
      <w:lvlJc w:val="left"/>
      <w:pPr>
        <w:ind w:left="1811" w:hanging="448"/>
      </w:pPr>
      <w:rPr>
        <w:rFonts w:hint="default"/>
        <w:w w:val="107"/>
      </w:rPr>
    </w:lvl>
    <w:lvl w:ilvl="1" w:tplc="3652627A">
      <w:numFmt w:val="bullet"/>
      <w:lvlText w:val="•"/>
      <w:lvlJc w:val="left"/>
      <w:pPr>
        <w:ind w:left="2494" w:hanging="448"/>
      </w:pPr>
      <w:rPr>
        <w:rFonts w:hint="default"/>
      </w:rPr>
    </w:lvl>
    <w:lvl w:ilvl="2" w:tplc="420E8F42">
      <w:numFmt w:val="bullet"/>
      <w:lvlText w:val="•"/>
      <w:lvlJc w:val="left"/>
      <w:pPr>
        <w:ind w:left="3168" w:hanging="448"/>
      </w:pPr>
      <w:rPr>
        <w:rFonts w:hint="default"/>
      </w:rPr>
    </w:lvl>
    <w:lvl w:ilvl="3" w:tplc="39C47C98">
      <w:numFmt w:val="bullet"/>
      <w:lvlText w:val="•"/>
      <w:lvlJc w:val="left"/>
      <w:pPr>
        <w:ind w:left="3842" w:hanging="448"/>
      </w:pPr>
      <w:rPr>
        <w:rFonts w:hint="default"/>
      </w:rPr>
    </w:lvl>
    <w:lvl w:ilvl="4" w:tplc="4F62E9A0">
      <w:numFmt w:val="bullet"/>
      <w:lvlText w:val="•"/>
      <w:lvlJc w:val="left"/>
      <w:pPr>
        <w:ind w:left="4516" w:hanging="448"/>
      </w:pPr>
      <w:rPr>
        <w:rFonts w:hint="default"/>
      </w:rPr>
    </w:lvl>
    <w:lvl w:ilvl="5" w:tplc="1D742B1C">
      <w:numFmt w:val="bullet"/>
      <w:lvlText w:val="•"/>
      <w:lvlJc w:val="left"/>
      <w:pPr>
        <w:ind w:left="5190" w:hanging="448"/>
      </w:pPr>
      <w:rPr>
        <w:rFonts w:hint="default"/>
      </w:rPr>
    </w:lvl>
    <w:lvl w:ilvl="6" w:tplc="15D4DD92">
      <w:numFmt w:val="bullet"/>
      <w:lvlText w:val="•"/>
      <w:lvlJc w:val="left"/>
      <w:pPr>
        <w:ind w:left="5864" w:hanging="448"/>
      </w:pPr>
      <w:rPr>
        <w:rFonts w:hint="default"/>
      </w:rPr>
    </w:lvl>
    <w:lvl w:ilvl="7" w:tplc="E5522248">
      <w:numFmt w:val="bullet"/>
      <w:lvlText w:val="•"/>
      <w:lvlJc w:val="left"/>
      <w:pPr>
        <w:ind w:left="6538" w:hanging="448"/>
      </w:pPr>
      <w:rPr>
        <w:rFonts w:hint="default"/>
      </w:rPr>
    </w:lvl>
    <w:lvl w:ilvl="8" w:tplc="9EE8AB02">
      <w:numFmt w:val="bullet"/>
      <w:lvlText w:val="•"/>
      <w:lvlJc w:val="left"/>
      <w:pPr>
        <w:ind w:left="7212" w:hanging="448"/>
      </w:pPr>
      <w:rPr>
        <w:rFonts w:hint="default"/>
      </w:rPr>
    </w:lvl>
  </w:abstractNum>
  <w:abstractNum w:abstractNumId="49" w15:restartNumberingAfterBreak="0">
    <w:nsid w:val="3CC3439C"/>
    <w:multiLevelType w:val="hybridMultilevel"/>
    <w:tmpl w:val="E770536E"/>
    <w:lvl w:ilvl="0" w:tplc="2FAC233C">
      <w:start w:val="2"/>
      <w:numFmt w:val="lowerLetter"/>
      <w:lvlText w:val="(%1)"/>
      <w:lvlJc w:val="left"/>
      <w:pPr>
        <w:ind w:left="3333" w:hanging="378"/>
      </w:pPr>
      <w:rPr>
        <w:rFonts w:ascii="Times New Roman" w:eastAsia="Times New Roman" w:hAnsi="Times New Roman" w:cs="Times New Roman" w:hint="default"/>
        <w:b w:val="0"/>
        <w:bCs w:val="0"/>
        <w:i w:val="0"/>
        <w:iCs w:val="0"/>
        <w:w w:val="106"/>
        <w:sz w:val="21"/>
        <w:szCs w:val="21"/>
      </w:rPr>
    </w:lvl>
    <w:lvl w:ilvl="1" w:tplc="27404538">
      <w:numFmt w:val="bullet"/>
      <w:lvlText w:val="•"/>
      <w:lvlJc w:val="left"/>
      <w:pPr>
        <w:ind w:left="3862" w:hanging="378"/>
      </w:pPr>
      <w:rPr>
        <w:rFonts w:hint="default"/>
      </w:rPr>
    </w:lvl>
    <w:lvl w:ilvl="2" w:tplc="C3FAECDE">
      <w:numFmt w:val="bullet"/>
      <w:lvlText w:val="•"/>
      <w:lvlJc w:val="left"/>
      <w:pPr>
        <w:ind w:left="4384" w:hanging="378"/>
      </w:pPr>
      <w:rPr>
        <w:rFonts w:hint="default"/>
      </w:rPr>
    </w:lvl>
    <w:lvl w:ilvl="3" w:tplc="8D2EC6C2">
      <w:numFmt w:val="bullet"/>
      <w:lvlText w:val="•"/>
      <w:lvlJc w:val="left"/>
      <w:pPr>
        <w:ind w:left="4906" w:hanging="378"/>
      </w:pPr>
      <w:rPr>
        <w:rFonts w:hint="default"/>
      </w:rPr>
    </w:lvl>
    <w:lvl w:ilvl="4" w:tplc="B0A40A12">
      <w:numFmt w:val="bullet"/>
      <w:lvlText w:val="•"/>
      <w:lvlJc w:val="left"/>
      <w:pPr>
        <w:ind w:left="5428" w:hanging="378"/>
      </w:pPr>
      <w:rPr>
        <w:rFonts w:hint="default"/>
      </w:rPr>
    </w:lvl>
    <w:lvl w:ilvl="5" w:tplc="9C2CD82E">
      <w:numFmt w:val="bullet"/>
      <w:lvlText w:val="•"/>
      <w:lvlJc w:val="left"/>
      <w:pPr>
        <w:ind w:left="5950" w:hanging="378"/>
      </w:pPr>
      <w:rPr>
        <w:rFonts w:hint="default"/>
      </w:rPr>
    </w:lvl>
    <w:lvl w:ilvl="6" w:tplc="04F0C094">
      <w:numFmt w:val="bullet"/>
      <w:lvlText w:val="•"/>
      <w:lvlJc w:val="left"/>
      <w:pPr>
        <w:ind w:left="6472" w:hanging="378"/>
      </w:pPr>
      <w:rPr>
        <w:rFonts w:hint="default"/>
      </w:rPr>
    </w:lvl>
    <w:lvl w:ilvl="7" w:tplc="92AA2DA2">
      <w:numFmt w:val="bullet"/>
      <w:lvlText w:val="•"/>
      <w:lvlJc w:val="left"/>
      <w:pPr>
        <w:ind w:left="6994" w:hanging="378"/>
      </w:pPr>
      <w:rPr>
        <w:rFonts w:hint="default"/>
      </w:rPr>
    </w:lvl>
    <w:lvl w:ilvl="8" w:tplc="086A19C8">
      <w:numFmt w:val="bullet"/>
      <w:lvlText w:val="•"/>
      <w:lvlJc w:val="left"/>
      <w:pPr>
        <w:ind w:left="7516" w:hanging="378"/>
      </w:pPr>
      <w:rPr>
        <w:rFonts w:hint="default"/>
      </w:rPr>
    </w:lvl>
  </w:abstractNum>
  <w:abstractNum w:abstractNumId="50" w15:restartNumberingAfterBreak="0">
    <w:nsid w:val="3F19534A"/>
    <w:multiLevelType w:val="multilevel"/>
    <w:tmpl w:val="4FD03024"/>
    <w:lvl w:ilvl="0">
      <w:start w:val="2"/>
      <w:numFmt w:val="decimal"/>
      <w:lvlText w:val="%1"/>
      <w:lvlJc w:val="left"/>
      <w:pPr>
        <w:ind w:left="1822" w:hanging="955"/>
      </w:pPr>
      <w:rPr>
        <w:rFonts w:hint="default"/>
      </w:rPr>
    </w:lvl>
    <w:lvl w:ilvl="1">
      <w:start w:val="2"/>
      <w:numFmt w:val="decimal"/>
      <w:lvlText w:val="%1.%2"/>
      <w:lvlJc w:val="left"/>
      <w:pPr>
        <w:ind w:left="1822" w:hanging="955"/>
      </w:pPr>
      <w:rPr>
        <w:rFonts w:hint="default"/>
      </w:rPr>
    </w:lvl>
    <w:lvl w:ilvl="2">
      <w:start w:val="5"/>
      <w:numFmt w:val="decimal"/>
      <w:lvlText w:val="%1.%2.%3"/>
      <w:lvlJc w:val="left"/>
      <w:pPr>
        <w:ind w:left="1822" w:hanging="955"/>
      </w:pPr>
      <w:rPr>
        <w:rFonts w:ascii="Arial" w:eastAsia="Arial" w:hAnsi="Arial" w:cs="Arial" w:hint="default"/>
        <w:b/>
        <w:bCs/>
        <w:i w:val="0"/>
        <w:iCs w:val="0"/>
        <w:spacing w:val="-1"/>
        <w:w w:val="101"/>
        <w:sz w:val="23"/>
        <w:szCs w:val="23"/>
      </w:rPr>
    </w:lvl>
    <w:lvl w:ilvl="3">
      <w:start w:val="1"/>
      <w:numFmt w:val="decimal"/>
      <w:lvlText w:val="(%4)"/>
      <w:lvlJc w:val="left"/>
      <w:pPr>
        <w:ind w:left="1817" w:hanging="453"/>
      </w:pPr>
      <w:rPr>
        <w:rFonts w:hint="default"/>
        <w:w w:val="103"/>
      </w:rPr>
    </w:lvl>
    <w:lvl w:ilvl="4">
      <w:numFmt w:val="bullet"/>
      <w:lvlText w:val="•"/>
      <w:lvlJc w:val="left"/>
      <w:pPr>
        <w:ind w:left="4516" w:hanging="453"/>
      </w:pPr>
      <w:rPr>
        <w:rFonts w:hint="default"/>
      </w:rPr>
    </w:lvl>
    <w:lvl w:ilvl="5">
      <w:numFmt w:val="bullet"/>
      <w:lvlText w:val="•"/>
      <w:lvlJc w:val="left"/>
      <w:pPr>
        <w:ind w:left="5190" w:hanging="453"/>
      </w:pPr>
      <w:rPr>
        <w:rFonts w:hint="default"/>
      </w:rPr>
    </w:lvl>
    <w:lvl w:ilvl="6">
      <w:numFmt w:val="bullet"/>
      <w:lvlText w:val="•"/>
      <w:lvlJc w:val="left"/>
      <w:pPr>
        <w:ind w:left="5864" w:hanging="453"/>
      </w:pPr>
      <w:rPr>
        <w:rFonts w:hint="default"/>
      </w:rPr>
    </w:lvl>
    <w:lvl w:ilvl="7">
      <w:numFmt w:val="bullet"/>
      <w:lvlText w:val="•"/>
      <w:lvlJc w:val="left"/>
      <w:pPr>
        <w:ind w:left="6538" w:hanging="453"/>
      </w:pPr>
      <w:rPr>
        <w:rFonts w:hint="default"/>
      </w:rPr>
    </w:lvl>
    <w:lvl w:ilvl="8">
      <w:numFmt w:val="bullet"/>
      <w:lvlText w:val="•"/>
      <w:lvlJc w:val="left"/>
      <w:pPr>
        <w:ind w:left="7212" w:hanging="453"/>
      </w:pPr>
      <w:rPr>
        <w:rFonts w:hint="default"/>
      </w:rPr>
    </w:lvl>
  </w:abstractNum>
  <w:abstractNum w:abstractNumId="51" w15:restartNumberingAfterBreak="0">
    <w:nsid w:val="41F62B12"/>
    <w:multiLevelType w:val="hybridMultilevel"/>
    <w:tmpl w:val="212CEBC8"/>
    <w:lvl w:ilvl="0" w:tplc="07000B84">
      <w:start w:val="1"/>
      <w:numFmt w:val="lowerLetter"/>
      <w:lvlText w:val="(%1)"/>
      <w:lvlJc w:val="left"/>
      <w:pPr>
        <w:ind w:left="1503" w:hanging="362"/>
      </w:pPr>
      <w:rPr>
        <w:rFonts w:ascii="Times New Roman" w:eastAsia="Times New Roman" w:hAnsi="Times New Roman" w:cs="Times New Roman" w:hint="default"/>
        <w:b w:val="0"/>
        <w:bCs w:val="0"/>
        <w:i w:val="0"/>
        <w:iCs w:val="0"/>
        <w:spacing w:val="-1"/>
        <w:w w:val="105"/>
        <w:sz w:val="21"/>
        <w:szCs w:val="21"/>
      </w:rPr>
    </w:lvl>
    <w:lvl w:ilvl="1" w:tplc="3420FA54">
      <w:numFmt w:val="bullet"/>
      <w:lvlText w:val="•"/>
      <w:lvlJc w:val="left"/>
      <w:pPr>
        <w:ind w:left="2023" w:hanging="362"/>
      </w:pPr>
      <w:rPr>
        <w:rFonts w:hint="default"/>
      </w:rPr>
    </w:lvl>
    <w:lvl w:ilvl="2" w:tplc="FD3A5918">
      <w:numFmt w:val="bullet"/>
      <w:lvlText w:val="•"/>
      <w:lvlJc w:val="left"/>
      <w:pPr>
        <w:ind w:left="2547" w:hanging="362"/>
      </w:pPr>
      <w:rPr>
        <w:rFonts w:hint="default"/>
      </w:rPr>
    </w:lvl>
    <w:lvl w:ilvl="3" w:tplc="788AE8A8">
      <w:numFmt w:val="bullet"/>
      <w:lvlText w:val="•"/>
      <w:lvlJc w:val="left"/>
      <w:pPr>
        <w:ind w:left="3071" w:hanging="362"/>
      </w:pPr>
      <w:rPr>
        <w:rFonts w:hint="default"/>
      </w:rPr>
    </w:lvl>
    <w:lvl w:ilvl="4" w:tplc="1CB80D78">
      <w:numFmt w:val="bullet"/>
      <w:lvlText w:val="•"/>
      <w:lvlJc w:val="left"/>
      <w:pPr>
        <w:ind w:left="3595" w:hanging="362"/>
      </w:pPr>
      <w:rPr>
        <w:rFonts w:hint="default"/>
      </w:rPr>
    </w:lvl>
    <w:lvl w:ilvl="5" w:tplc="16147F20">
      <w:numFmt w:val="bullet"/>
      <w:lvlText w:val="•"/>
      <w:lvlJc w:val="left"/>
      <w:pPr>
        <w:ind w:left="4118" w:hanging="362"/>
      </w:pPr>
      <w:rPr>
        <w:rFonts w:hint="default"/>
      </w:rPr>
    </w:lvl>
    <w:lvl w:ilvl="6" w:tplc="8AE05026">
      <w:numFmt w:val="bullet"/>
      <w:lvlText w:val="•"/>
      <w:lvlJc w:val="left"/>
      <w:pPr>
        <w:ind w:left="4642" w:hanging="362"/>
      </w:pPr>
      <w:rPr>
        <w:rFonts w:hint="default"/>
      </w:rPr>
    </w:lvl>
    <w:lvl w:ilvl="7" w:tplc="214A68C8">
      <w:numFmt w:val="bullet"/>
      <w:lvlText w:val="•"/>
      <w:lvlJc w:val="left"/>
      <w:pPr>
        <w:ind w:left="5166" w:hanging="362"/>
      </w:pPr>
      <w:rPr>
        <w:rFonts w:hint="default"/>
      </w:rPr>
    </w:lvl>
    <w:lvl w:ilvl="8" w:tplc="2C4A9862">
      <w:numFmt w:val="bullet"/>
      <w:lvlText w:val="•"/>
      <w:lvlJc w:val="left"/>
      <w:pPr>
        <w:ind w:left="5690" w:hanging="362"/>
      </w:pPr>
      <w:rPr>
        <w:rFonts w:hint="default"/>
      </w:rPr>
    </w:lvl>
  </w:abstractNum>
  <w:abstractNum w:abstractNumId="52" w15:restartNumberingAfterBreak="0">
    <w:nsid w:val="44F11B8E"/>
    <w:multiLevelType w:val="hybridMultilevel"/>
    <w:tmpl w:val="9CA84762"/>
    <w:lvl w:ilvl="0" w:tplc="F6A6E754">
      <w:start w:val="1"/>
      <w:numFmt w:val="lowerLetter"/>
      <w:lvlText w:val="(%1)"/>
      <w:lvlJc w:val="left"/>
      <w:pPr>
        <w:ind w:left="857" w:hanging="361"/>
      </w:pPr>
      <w:rPr>
        <w:rFonts w:ascii="Times New Roman" w:eastAsia="Times New Roman" w:hAnsi="Times New Roman" w:cs="Times New Roman" w:hint="default"/>
        <w:b w:val="0"/>
        <w:bCs w:val="0"/>
        <w:i w:val="0"/>
        <w:iCs w:val="0"/>
        <w:spacing w:val="-1"/>
        <w:w w:val="105"/>
        <w:sz w:val="21"/>
        <w:szCs w:val="21"/>
      </w:rPr>
    </w:lvl>
    <w:lvl w:ilvl="1" w:tplc="FFD68222">
      <w:numFmt w:val="bullet"/>
      <w:lvlText w:val="•"/>
      <w:lvlJc w:val="left"/>
      <w:pPr>
        <w:ind w:left="1385" w:hanging="361"/>
      </w:pPr>
      <w:rPr>
        <w:rFonts w:hint="default"/>
      </w:rPr>
    </w:lvl>
    <w:lvl w:ilvl="2" w:tplc="B72CC8A6">
      <w:numFmt w:val="bullet"/>
      <w:lvlText w:val="•"/>
      <w:lvlJc w:val="left"/>
      <w:pPr>
        <w:ind w:left="1911" w:hanging="361"/>
      </w:pPr>
      <w:rPr>
        <w:rFonts w:hint="default"/>
      </w:rPr>
    </w:lvl>
    <w:lvl w:ilvl="3" w:tplc="FB1AAFE0">
      <w:numFmt w:val="bullet"/>
      <w:lvlText w:val="•"/>
      <w:lvlJc w:val="left"/>
      <w:pPr>
        <w:ind w:left="2436" w:hanging="361"/>
      </w:pPr>
      <w:rPr>
        <w:rFonts w:hint="default"/>
      </w:rPr>
    </w:lvl>
    <w:lvl w:ilvl="4" w:tplc="C02E2AA6">
      <w:numFmt w:val="bullet"/>
      <w:lvlText w:val="•"/>
      <w:lvlJc w:val="left"/>
      <w:pPr>
        <w:ind w:left="2962" w:hanging="361"/>
      </w:pPr>
      <w:rPr>
        <w:rFonts w:hint="default"/>
      </w:rPr>
    </w:lvl>
    <w:lvl w:ilvl="5" w:tplc="96885A1A">
      <w:numFmt w:val="bullet"/>
      <w:lvlText w:val="•"/>
      <w:lvlJc w:val="left"/>
      <w:pPr>
        <w:ind w:left="3487" w:hanging="361"/>
      </w:pPr>
      <w:rPr>
        <w:rFonts w:hint="default"/>
      </w:rPr>
    </w:lvl>
    <w:lvl w:ilvl="6" w:tplc="03A2BCC8">
      <w:numFmt w:val="bullet"/>
      <w:lvlText w:val="•"/>
      <w:lvlJc w:val="left"/>
      <w:pPr>
        <w:ind w:left="4013" w:hanging="361"/>
      </w:pPr>
      <w:rPr>
        <w:rFonts w:hint="default"/>
      </w:rPr>
    </w:lvl>
    <w:lvl w:ilvl="7" w:tplc="D158D86E">
      <w:numFmt w:val="bullet"/>
      <w:lvlText w:val="•"/>
      <w:lvlJc w:val="left"/>
      <w:pPr>
        <w:ind w:left="4538" w:hanging="361"/>
      </w:pPr>
      <w:rPr>
        <w:rFonts w:hint="default"/>
      </w:rPr>
    </w:lvl>
    <w:lvl w:ilvl="8" w:tplc="B00C5AB2">
      <w:numFmt w:val="bullet"/>
      <w:lvlText w:val="•"/>
      <w:lvlJc w:val="left"/>
      <w:pPr>
        <w:ind w:left="5064" w:hanging="361"/>
      </w:pPr>
      <w:rPr>
        <w:rFonts w:hint="default"/>
      </w:rPr>
    </w:lvl>
  </w:abstractNum>
  <w:abstractNum w:abstractNumId="53" w15:restartNumberingAfterBreak="0">
    <w:nsid w:val="4524347E"/>
    <w:multiLevelType w:val="hybridMultilevel"/>
    <w:tmpl w:val="204C46FC"/>
    <w:lvl w:ilvl="0" w:tplc="BE6823FA">
      <w:start w:val="1"/>
      <w:numFmt w:val="lowerLetter"/>
      <w:lvlText w:val="(%1)"/>
      <w:lvlJc w:val="left"/>
      <w:pPr>
        <w:ind w:left="1496" w:hanging="371"/>
      </w:pPr>
      <w:rPr>
        <w:rFonts w:ascii="Times New Roman" w:eastAsia="Times New Roman" w:hAnsi="Times New Roman" w:cs="Times New Roman" w:hint="default"/>
        <w:b w:val="0"/>
        <w:bCs w:val="0"/>
        <w:i w:val="0"/>
        <w:iCs w:val="0"/>
        <w:spacing w:val="-1"/>
        <w:w w:val="98"/>
        <w:sz w:val="20"/>
        <w:szCs w:val="20"/>
      </w:rPr>
    </w:lvl>
    <w:lvl w:ilvl="1" w:tplc="91088656">
      <w:start w:val="1"/>
      <w:numFmt w:val="lowerRoman"/>
      <w:lvlText w:val="(%2)"/>
      <w:lvlJc w:val="left"/>
      <w:pPr>
        <w:ind w:left="1836" w:hanging="345"/>
        <w:jc w:val="right"/>
      </w:pPr>
      <w:rPr>
        <w:rFonts w:ascii="Times New Roman" w:eastAsia="Times New Roman" w:hAnsi="Times New Roman" w:cs="Times New Roman" w:hint="default"/>
        <w:b w:val="0"/>
        <w:bCs w:val="0"/>
        <w:i w:val="0"/>
        <w:iCs w:val="0"/>
        <w:spacing w:val="-1"/>
        <w:w w:val="109"/>
        <w:sz w:val="20"/>
        <w:szCs w:val="20"/>
      </w:rPr>
    </w:lvl>
    <w:lvl w:ilvl="2" w:tplc="0F605936">
      <w:numFmt w:val="bullet"/>
      <w:lvlText w:val="•"/>
      <w:lvlJc w:val="left"/>
      <w:pPr>
        <w:ind w:left="1840" w:hanging="345"/>
      </w:pPr>
      <w:rPr>
        <w:rFonts w:hint="default"/>
      </w:rPr>
    </w:lvl>
    <w:lvl w:ilvl="3" w:tplc="D84EC570">
      <w:numFmt w:val="bullet"/>
      <w:lvlText w:val="•"/>
      <w:lvlJc w:val="left"/>
      <w:pPr>
        <w:ind w:left="2450" w:hanging="345"/>
      </w:pPr>
      <w:rPr>
        <w:rFonts w:hint="default"/>
      </w:rPr>
    </w:lvl>
    <w:lvl w:ilvl="4" w:tplc="D83292D0">
      <w:numFmt w:val="bullet"/>
      <w:lvlText w:val="•"/>
      <w:lvlJc w:val="left"/>
      <w:pPr>
        <w:ind w:left="3060" w:hanging="345"/>
      </w:pPr>
      <w:rPr>
        <w:rFonts w:hint="default"/>
      </w:rPr>
    </w:lvl>
    <w:lvl w:ilvl="5" w:tplc="A79A663E">
      <w:numFmt w:val="bullet"/>
      <w:lvlText w:val="•"/>
      <w:lvlJc w:val="left"/>
      <w:pPr>
        <w:ind w:left="3671" w:hanging="345"/>
      </w:pPr>
      <w:rPr>
        <w:rFonts w:hint="default"/>
      </w:rPr>
    </w:lvl>
    <w:lvl w:ilvl="6" w:tplc="C6A679E2">
      <w:numFmt w:val="bullet"/>
      <w:lvlText w:val="•"/>
      <w:lvlJc w:val="left"/>
      <w:pPr>
        <w:ind w:left="4281" w:hanging="345"/>
      </w:pPr>
      <w:rPr>
        <w:rFonts w:hint="default"/>
      </w:rPr>
    </w:lvl>
    <w:lvl w:ilvl="7" w:tplc="5E2E7D02">
      <w:numFmt w:val="bullet"/>
      <w:lvlText w:val="•"/>
      <w:lvlJc w:val="left"/>
      <w:pPr>
        <w:ind w:left="4891" w:hanging="345"/>
      </w:pPr>
      <w:rPr>
        <w:rFonts w:hint="default"/>
      </w:rPr>
    </w:lvl>
    <w:lvl w:ilvl="8" w:tplc="1A72DBD4">
      <w:numFmt w:val="bullet"/>
      <w:lvlText w:val="•"/>
      <w:lvlJc w:val="left"/>
      <w:pPr>
        <w:ind w:left="5502" w:hanging="345"/>
      </w:pPr>
      <w:rPr>
        <w:rFonts w:hint="default"/>
      </w:rPr>
    </w:lvl>
  </w:abstractNum>
  <w:abstractNum w:abstractNumId="54" w15:restartNumberingAfterBreak="0">
    <w:nsid w:val="45C55BDF"/>
    <w:multiLevelType w:val="hybridMultilevel"/>
    <w:tmpl w:val="68ECB0E6"/>
    <w:lvl w:ilvl="0" w:tplc="D9065BF0">
      <w:start w:val="1"/>
      <w:numFmt w:val="lowerLetter"/>
      <w:lvlText w:val="(%1)"/>
      <w:lvlJc w:val="left"/>
      <w:pPr>
        <w:ind w:left="1499" w:hanging="356"/>
      </w:pPr>
      <w:rPr>
        <w:rFonts w:ascii="Times New Roman" w:eastAsia="Times New Roman" w:hAnsi="Times New Roman" w:cs="Times New Roman" w:hint="default"/>
        <w:b w:val="0"/>
        <w:bCs w:val="0"/>
        <w:i w:val="0"/>
        <w:iCs w:val="0"/>
        <w:spacing w:val="-1"/>
        <w:w w:val="105"/>
        <w:sz w:val="21"/>
        <w:szCs w:val="21"/>
      </w:rPr>
    </w:lvl>
    <w:lvl w:ilvl="1" w:tplc="75D6F18A">
      <w:numFmt w:val="bullet"/>
      <w:lvlText w:val="•"/>
      <w:lvlJc w:val="left"/>
      <w:pPr>
        <w:ind w:left="2023" w:hanging="356"/>
      </w:pPr>
      <w:rPr>
        <w:rFonts w:hint="default"/>
      </w:rPr>
    </w:lvl>
    <w:lvl w:ilvl="2" w:tplc="BF2A1FD4">
      <w:numFmt w:val="bullet"/>
      <w:lvlText w:val="•"/>
      <w:lvlJc w:val="left"/>
      <w:pPr>
        <w:ind w:left="2547" w:hanging="356"/>
      </w:pPr>
      <w:rPr>
        <w:rFonts w:hint="default"/>
      </w:rPr>
    </w:lvl>
    <w:lvl w:ilvl="3" w:tplc="4F26F736">
      <w:numFmt w:val="bullet"/>
      <w:lvlText w:val="•"/>
      <w:lvlJc w:val="left"/>
      <w:pPr>
        <w:ind w:left="3071" w:hanging="356"/>
      </w:pPr>
      <w:rPr>
        <w:rFonts w:hint="default"/>
      </w:rPr>
    </w:lvl>
    <w:lvl w:ilvl="4" w:tplc="8E526082">
      <w:numFmt w:val="bullet"/>
      <w:lvlText w:val="•"/>
      <w:lvlJc w:val="left"/>
      <w:pPr>
        <w:ind w:left="3595" w:hanging="356"/>
      </w:pPr>
      <w:rPr>
        <w:rFonts w:hint="default"/>
      </w:rPr>
    </w:lvl>
    <w:lvl w:ilvl="5" w:tplc="F61EA202">
      <w:numFmt w:val="bullet"/>
      <w:lvlText w:val="•"/>
      <w:lvlJc w:val="left"/>
      <w:pPr>
        <w:ind w:left="4118" w:hanging="356"/>
      </w:pPr>
      <w:rPr>
        <w:rFonts w:hint="default"/>
      </w:rPr>
    </w:lvl>
    <w:lvl w:ilvl="6" w:tplc="CC764E44">
      <w:numFmt w:val="bullet"/>
      <w:lvlText w:val="•"/>
      <w:lvlJc w:val="left"/>
      <w:pPr>
        <w:ind w:left="4642" w:hanging="356"/>
      </w:pPr>
      <w:rPr>
        <w:rFonts w:hint="default"/>
      </w:rPr>
    </w:lvl>
    <w:lvl w:ilvl="7" w:tplc="001459F2">
      <w:numFmt w:val="bullet"/>
      <w:lvlText w:val="•"/>
      <w:lvlJc w:val="left"/>
      <w:pPr>
        <w:ind w:left="5166" w:hanging="356"/>
      </w:pPr>
      <w:rPr>
        <w:rFonts w:hint="default"/>
      </w:rPr>
    </w:lvl>
    <w:lvl w:ilvl="8" w:tplc="081EB754">
      <w:numFmt w:val="bullet"/>
      <w:lvlText w:val="•"/>
      <w:lvlJc w:val="left"/>
      <w:pPr>
        <w:ind w:left="5690" w:hanging="356"/>
      </w:pPr>
      <w:rPr>
        <w:rFonts w:hint="default"/>
      </w:rPr>
    </w:lvl>
  </w:abstractNum>
  <w:abstractNum w:abstractNumId="55" w15:restartNumberingAfterBreak="0">
    <w:nsid w:val="46461CA6"/>
    <w:multiLevelType w:val="hybridMultilevel"/>
    <w:tmpl w:val="9FD05F58"/>
    <w:lvl w:ilvl="0" w:tplc="516E70B6">
      <w:start w:val="1"/>
      <w:numFmt w:val="decimal"/>
      <w:lvlText w:val="(%1)"/>
      <w:lvlJc w:val="left"/>
      <w:pPr>
        <w:ind w:left="1788" w:hanging="447"/>
      </w:pPr>
      <w:rPr>
        <w:rFonts w:hint="default"/>
        <w:w w:val="100"/>
      </w:rPr>
    </w:lvl>
    <w:lvl w:ilvl="1" w:tplc="90605AB8">
      <w:numFmt w:val="bullet"/>
      <w:lvlText w:val="•"/>
      <w:lvlJc w:val="left"/>
      <w:pPr>
        <w:ind w:left="2458" w:hanging="447"/>
      </w:pPr>
      <w:rPr>
        <w:rFonts w:hint="default"/>
      </w:rPr>
    </w:lvl>
    <w:lvl w:ilvl="2" w:tplc="C1742926">
      <w:numFmt w:val="bullet"/>
      <w:lvlText w:val="•"/>
      <w:lvlJc w:val="left"/>
      <w:pPr>
        <w:ind w:left="3136" w:hanging="447"/>
      </w:pPr>
      <w:rPr>
        <w:rFonts w:hint="default"/>
      </w:rPr>
    </w:lvl>
    <w:lvl w:ilvl="3" w:tplc="08306F34">
      <w:numFmt w:val="bullet"/>
      <w:lvlText w:val="•"/>
      <w:lvlJc w:val="left"/>
      <w:pPr>
        <w:ind w:left="3814" w:hanging="447"/>
      </w:pPr>
      <w:rPr>
        <w:rFonts w:hint="default"/>
      </w:rPr>
    </w:lvl>
    <w:lvl w:ilvl="4" w:tplc="87A0742C">
      <w:numFmt w:val="bullet"/>
      <w:lvlText w:val="•"/>
      <w:lvlJc w:val="left"/>
      <w:pPr>
        <w:ind w:left="4492" w:hanging="447"/>
      </w:pPr>
      <w:rPr>
        <w:rFonts w:hint="default"/>
      </w:rPr>
    </w:lvl>
    <w:lvl w:ilvl="5" w:tplc="20688234">
      <w:numFmt w:val="bullet"/>
      <w:lvlText w:val="•"/>
      <w:lvlJc w:val="left"/>
      <w:pPr>
        <w:ind w:left="5170" w:hanging="447"/>
      </w:pPr>
      <w:rPr>
        <w:rFonts w:hint="default"/>
      </w:rPr>
    </w:lvl>
    <w:lvl w:ilvl="6" w:tplc="7916DA9E">
      <w:numFmt w:val="bullet"/>
      <w:lvlText w:val="•"/>
      <w:lvlJc w:val="left"/>
      <w:pPr>
        <w:ind w:left="5848" w:hanging="447"/>
      </w:pPr>
      <w:rPr>
        <w:rFonts w:hint="default"/>
      </w:rPr>
    </w:lvl>
    <w:lvl w:ilvl="7" w:tplc="6524B50A">
      <w:numFmt w:val="bullet"/>
      <w:lvlText w:val="•"/>
      <w:lvlJc w:val="left"/>
      <w:pPr>
        <w:ind w:left="6526" w:hanging="447"/>
      </w:pPr>
      <w:rPr>
        <w:rFonts w:hint="default"/>
      </w:rPr>
    </w:lvl>
    <w:lvl w:ilvl="8" w:tplc="C9D69484">
      <w:numFmt w:val="bullet"/>
      <w:lvlText w:val="•"/>
      <w:lvlJc w:val="left"/>
      <w:pPr>
        <w:ind w:left="7204" w:hanging="447"/>
      </w:pPr>
      <w:rPr>
        <w:rFonts w:hint="default"/>
      </w:rPr>
    </w:lvl>
  </w:abstractNum>
  <w:abstractNum w:abstractNumId="56" w15:restartNumberingAfterBreak="0">
    <w:nsid w:val="46FE4E6C"/>
    <w:multiLevelType w:val="hybridMultilevel"/>
    <w:tmpl w:val="8D3CB48A"/>
    <w:lvl w:ilvl="0" w:tplc="8FE6E3AC">
      <w:start w:val="1"/>
      <w:numFmt w:val="lowerLetter"/>
      <w:lvlText w:val="(%1)"/>
      <w:lvlJc w:val="left"/>
      <w:pPr>
        <w:ind w:left="3328" w:hanging="368"/>
      </w:pPr>
      <w:rPr>
        <w:rFonts w:hint="default"/>
        <w:spacing w:val="-1"/>
        <w:w w:val="105"/>
      </w:rPr>
    </w:lvl>
    <w:lvl w:ilvl="1" w:tplc="E0EA1F36">
      <w:numFmt w:val="bullet"/>
      <w:lvlText w:val="•"/>
      <w:lvlJc w:val="left"/>
      <w:pPr>
        <w:ind w:left="3844" w:hanging="368"/>
      </w:pPr>
      <w:rPr>
        <w:rFonts w:hint="default"/>
      </w:rPr>
    </w:lvl>
    <w:lvl w:ilvl="2" w:tplc="DA385172">
      <w:numFmt w:val="bullet"/>
      <w:lvlText w:val="•"/>
      <w:lvlJc w:val="left"/>
      <w:pPr>
        <w:ind w:left="4368" w:hanging="368"/>
      </w:pPr>
      <w:rPr>
        <w:rFonts w:hint="default"/>
      </w:rPr>
    </w:lvl>
    <w:lvl w:ilvl="3" w:tplc="DB92FAF2">
      <w:numFmt w:val="bullet"/>
      <w:lvlText w:val="•"/>
      <w:lvlJc w:val="left"/>
      <w:pPr>
        <w:ind w:left="4892" w:hanging="368"/>
      </w:pPr>
      <w:rPr>
        <w:rFonts w:hint="default"/>
      </w:rPr>
    </w:lvl>
    <w:lvl w:ilvl="4" w:tplc="CBAC16B0">
      <w:numFmt w:val="bullet"/>
      <w:lvlText w:val="•"/>
      <w:lvlJc w:val="left"/>
      <w:pPr>
        <w:ind w:left="5416" w:hanging="368"/>
      </w:pPr>
      <w:rPr>
        <w:rFonts w:hint="default"/>
      </w:rPr>
    </w:lvl>
    <w:lvl w:ilvl="5" w:tplc="D16EE422">
      <w:numFmt w:val="bullet"/>
      <w:lvlText w:val="•"/>
      <w:lvlJc w:val="left"/>
      <w:pPr>
        <w:ind w:left="5940" w:hanging="368"/>
      </w:pPr>
      <w:rPr>
        <w:rFonts w:hint="default"/>
      </w:rPr>
    </w:lvl>
    <w:lvl w:ilvl="6" w:tplc="872ADEA4">
      <w:numFmt w:val="bullet"/>
      <w:lvlText w:val="•"/>
      <w:lvlJc w:val="left"/>
      <w:pPr>
        <w:ind w:left="6464" w:hanging="368"/>
      </w:pPr>
      <w:rPr>
        <w:rFonts w:hint="default"/>
      </w:rPr>
    </w:lvl>
    <w:lvl w:ilvl="7" w:tplc="FC282210">
      <w:numFmt w:val="bullet"/>
      <w:lvlText w:val="•"/>
      <w:lvlJc w:val="left"/>
      <w:pPr>
        <w:ind w:left="6988" w:hanging="368"/>
      </w:pPr>
      <w:rPr>
        <w:rFonts w:hint="default"/>
      </w:rPr>
    </w:lvl>
    <w:lvl w:ilvl="8" w:tplc="3CDE7708">
      <w:numFmt w:val="bullet"/>
      <w:lvlText w:val="•"/>
      <w:lvlJc w:val="left"/>
      <w:pPr>
        <w:ind w:left="7512" w:hanging="368"/>
      </w:pPr>
      <w:rPr>
        <w:rFonts w:hint="default"/>
      </w:rPr>
    </w:lvl>
  </w:abstractNum>
  <w:abstractNum w:abstractNumId="57" w15:restartNumberingAfterBreak="0">
    <w:nsid w:val="48006FD2"/>
    <w:multiLevelType w:val="hybridMultilevel"/>
    <w:tmpl w:val="37AAC3B2"/>
    <w:lvl w:ilvl="0" w:tplc="384ABE1A">
      <w:start w:val="1"/>
      <w:numFmt w:val="lowerLetter"/>
      <w:lvlText w:val="(%1)"/>
      <w:lvlJc w:val="left"/>
      <w:pPr>
        <w:ind w:left="3320" w:hanging="360"/>
      </w:pPr>
      <w:rPr>
        <w:rFonts w:ascii="Times New Roman" w:eastAsia="Times New Roman" w:hAnsi="Times New Roman" w:cs="Times New Roman" w:hint="default"/>
        <w:b w:val="0"/>
        <w:bCs w:val="0"/>
        <w:i w:val="0"/>
        <w:iCs w:val="0"/>
        <w:spacing w:val="-1"/>
        <w:w w:val="105"/>
        <w:sz w:val="21"/>
        <w:szCs w:val="21"/>
      </w:rPr>
    </w:lvl>
    <w:lvl w:ilvl="1" w:tplc="A2529E3E">
      <w:start w:val="1"/>
      <w:numFmt w:val="lowerRoman"/>
      <w:lvlText w:val="(%2)"/>
      <w:lvlJc w:val="left"/>
      <w:pPr>
        <w:ind w:left="3644" w:hanging="354"/>
        <w:jc w:val="right"/>
      </w:pPr>
      <w:rPr>
        <w:rFonts w:ascii="Times New Roman" w:eastAsia="Times New Roman" w:hAnsi="Times New Roman" w:cs="Times New Roman" w:hint="default"/>
        <w:b w:val="0"/>
        <w:bCs w:val="0"/>
        <w:i w:val="0"/>
        <w:iCs w:val="0"/>
        <w:spacing w:val="-1"/>
        <w:w w:val="109"/>
        <w:sz w:val="21"/>
        <w:szCs w:val="21"/>
      </w:rPr>
    </w:lvl>
    <w:lvl w:ilvl="2" w:tplc="4FAE23F0">
      <w:numFmt w:val="bullet"/>
      <w:lvlText w:val="•"/>
      <w:lvlJc w:val="left"/>
      <w:pPr>
        <w:ind w:left="4186" w:hanging="354"/>
      </w:pPr>
      <w:rPr>
        <w:rFonts w:hint="default"/>
      </w:rPr>
    </w:lvl>
    <w:lvl w:ilvl="3" w:tplc="285E00FC">
      <w:numFmt w:val="bullet"/>
      <w:lvlText w:val="•"/>
      <w:lvlJc w:val="left"/>
      <w:pPr>
        <w:ind w:left="4733" w:hanging="354"/>
      </w:pPr>
      <w:rPr>
        <w:rFonts w:hint="default"/>
      </w:rPr>
    </w:lvl>
    <w:lvl w:ilvl="4" w:tplc="2C262B12">
      <w:numFmt w:val="bullet"/>
      <w:lvlText w:val="•"/>
      <w:lvlJc w:val="left"/>
      <w:pPr>
        <w:ind w:left="5280" w:hanging="354"/>
      </w:pPr>
      <w:rPr>
        <w:rFonts w:hint="default"/>
      </w:rPr>
    </w:lvl>
    <w:lvl w:ilvl="5" w:tplc="9EE676DC">
      <w:numFmt w:val="bullet"/>
      <w:lvlText w:val="•"/>
      <w:lvlJc w:val="left"/>
      <w:pPr>
        <w:ind w:left="5826" w:hanging="354"/>
      </w:pPr>
      <w:rPr>
        <w:rFonts w:hint="default"/>
      </w:rPr>
    </w:lvl>
    <w:lvl w:ilvl="6" w:tplc="6E449868">
      <w:numFmt w:val="bullet"/>
      <w:lvlText w:val="•"/>
      <w:lvlJc w:val="left"/>
      <w:pPr>
        <w:ind w:left="6373" w:hanging="354"/>
      </w:pPr>
      <w:rPr>
        <w:rFonts w:hint="default"/>
      </w:rPr>
    </w:lvl>
    <w:lvl w:ilvl="7" w:tplc="3DE02568">
      <w:numFmt w:val="bullet"/>
      <w:lvlText w:val="•"/>
      <w:lvlJc w:val="left"/>
      <w:pPr>
        <w:ind w:left="6920" w:hanging="354"/>
      </w:pPr>
      <w:rPr>
        <w:rFonts w:hint="default"/>
      </w:rPr>
    </w:lvl>
    <w:lvl w:ilvl="8" w:tplc="885CB7D0">
      <w:numFmt w:val="bullet"/>
      <w:lvlText w:val="•"/>
      <w:lvlJc w:val="left"/>
      <w:pPr>
        <w:ind w:left="7466" w:hanging="354"/>
      </w:pPr>
      <w:rPr>
        <w:rFonts w:hint="default"/>
      </w:rPr>
    </w:lvl>
  </w:abstractNum>
  <w:abstractNum w:abstractNumId="58" w15:restartNumberingAfterBreak="0">
    <w:nsid w:val="496A1AF8"/>
    <w:multiLevelType w:val="hybridMultilevel"/>
    <w:tmpl w:val="821C0F60"/>
    <w:lvl w:ilvl="0" w:tplc="5394E908">
      <w:start w:val="2"/>
      <w:numFmt w:val="decimal"/>
      <w:lvlText w:val="(%1)"/>
      <w:lvlJc w:val="left"/>
      <w:pPr>
        <w:ind w:left="1803" w:hanging="441"/>
      </w:pPr>
      <w:rPr>
        <w:rFonts w:ascii="Times New Roman" w:eastAsia="Times New Roman" w:hAnsi="Times New Roman" w:cs="Times New Roman" w:hint="default"/>
        <w:b w:val="0"/>
        <w:bCs w:val="0"/>
        <w:i w:val="0"/>
        <w:iCs w:val="0"/>
        <w:w w:val="102"/>
        <w:sz w:val="23"/>
        <w:szCs w:val="23"/>
      </w:rPr>
    </w:lvl>
    <w:lvl w:ilvl="1" w:tplc="641E42DC">
      <w:start w:val="1"/>
      <w:numFmt w:val="lowerLetter"/>
      <w:lvlText w:val="(%2)"/>
      <w:lvlJc w:val="left"/>
      <w:pPr>
        <w:ind w:left="2244" w:hanging="492"/>
      </w:pPr>
      <w:rPr>
        <w:rFonts w:ascii="Times New Roman" w:eastAsia="Times New Roman" w:hAnsi="Times New Roman" w:cs="Times New Roman" w:hint="default"/>
        <w:b w:val="0"/>
        <w:bCs w:val="0"/>
        <w:i w:val="0"/>
        <w:iCs w:val="0"/>
        <w:spacing w:val="-1"/>
        <w:w w:val="105"/>
        <w:sz w:val="23"/>
        <w:szCs w:val="23"/>
      </w:rPr>
    </w:lvl>
    <w:lvl w:ilvl="2" w:tplc="4FA4C96A">
      <w:numFmt w:val="bullet"/>
      <w:lvlText w:val="•"/>
      <w:lvlJc w:val="left"/>
      <w:pPr>
        <w:ind w:left="2942" w:hanging="492"/>
      </w:pPr>
      <w:rPr>
        <w:rFonts w:hint="default"/>
      </w:rPr>
    </w:lvl>
    <w:lvl w:ilvl="3" w:tplc="69821DA2">
      <w:numFmt w:val="bullet"/>
      <w:lvlText w:val="•"/>
      <w:lvlJc w:val="left"/>
      <w:pPr>
        <w:ind w:left="3644" w:hanging="492"/>
      </w:pPr>
      <w:rPr>
        <w:rFonts w:hint="default"/>
      </w:rPr>
    </w:lvl>
    <w:lvl w:ilvl="4" w:tplc="1FFC58E0">
      <w:numFmt w:val="bullet"/>
      <w:lvlText w:val="•"/>
      <w:lvlJc w:val="left"/>
      <w:pPr>
        <w:ind w:left="4346" w:hanging="492"/>
      </w:pPr>
      <w:rPr>
        <w:rFonts w:hint="default"/>
      </w:rPr>
    </w:lvl>
    <w:lvl w:ilvl="5" w:tplc="12D28290">
      <w:numFmt w:val="bullet"/>
      <w:lvlText w:val="•"/>
      <w:lvlJc w:val="left"/>
      <w:pPr>
        <w:ind w:left="5048" w:hanging="492"/>
      </w:pPr>
      <w:rPr>
        <w:rFonts w:hint="default"/>
      </w:rPr>
    </w:lvl>
    <w:lvl w:ilvl="6" w:tplc="498E25D2">
      <w:numFmt w:val="bullet"/>
      <w:lvlText w:val="•"/>
      <w:lvlJc w:val="left"/>
      <w:pPr>
        <w:ind w:left="5751" w:hanging="492"/>
      </w:pPr>
      <w:rPr>
        <w:rFonts w:hint="default"/>
      </w:rPr>
    </w:lvl>
    <w:lvl w:ilvl="7" w:tplc="3D3A5480">
      <w:numFmt w:val="bullet"/>
      <w:lvlText w:val="•"/>
      <w:lvlJc w:val="left"/>
      <w:pPr>
        <w:ind w:left="6453" w:hanging="492"/>
      </w:pPr>
      <w:rPr>
        <w:rFonts w:hint="default"/>
      </w:rPr>
    </w:lvl>
    <w:lvl w:ilvl="8" w:tplc="2BB2D232">
      <w:numFmt w:val="bullet"/>
      <w:lvlText w:val="•"/>
      <w:lvlJc w:val="left"/>
      <w:pPr>
        <w:ind w:left="7155" w:hanging="492"/>
      </w:pPr>
      <w:rPr>
        <w:rFonts w:hint="default"/>
      </w:rPr>
    </w:lvl>
  </w:abstractNum>
  <w:abstractNum w:abstractNumId="59" w15:restartNumberingAfterBreak="0">
    <w:nsid w:val="49FB5AB5"/>
    <w:multiLevelType w:val="hybridMultilevel"/>
    <w:tmpl w:val="48BE222A"/>
    <w:lvl w:ilvl="0" w:tplc="16284DE0">
      <w:start w:val="1"/>
      <w:numFmt w:val="lowerLetter"/>
      <w:lvlText w:val="(%1)"/>
      <w:lvlJc w:val="left"/>
      <w:pPr>
        <w:ind w:left="1494" w:hanging="369"/>
      </w:pPr>
      <w:rPr>
        <w:rFonts w:ascii="Times New Roman" w:eastAsia="Times New Roman" w:hAnsi="Times New Roman" w:cs="Times New Roman" w:hint="default"/>
        <w:b w:val="0"/>
        <w:bCs w:val="0"/>
        <w:i w:val="0"/>
        <w:iCs w:val="0"/>
        <w:spacing w:val="-1"/>
        <w:w w:val="108"/>
        <w:sz w:val="21"/>
        <w:szCs w:val="21"/>
      </w:rPr>
    </w:lvl>
    <w:lvl w:ilvl="1" w:tplc="0FD2370C">
      <w:numFmt w:val="bullet"/>
      <w:lvlText w:val="•"/>
      <w:lvlJc w:val="left"/>
      <w:pPr>
        <w:ind w:left="2022" w:hanging="369"/>
      </w:pPr>
      <w:rPr>
        <w:rFonts w:hint="default"/>
      </w:rPr>
    </w:lvl>
    <w:lvl w:ilvl="2" w:tplc="270EC474">
      <w:numFmt w:val="bullet"/>
      <w:lvlText w:val="•"/>
      <w:lvlJc w:val="left"/>
      <w:pPr>
        <w:ind w:left="2544" w:hanging="369"/>
      </w:pPr>
      <w:rPr>
        <w:rFonts w:hint="default"/>
      </w:rPr>
    </w:lvl>
    <w:lvl w:ilvl="3" w:tplc="22046C70">
      <w:numFmt w:val="bullet"/>
      <w:lvlText w:val="•"/>
      <w:lvlJc w:val="left"/>
      <w:pPr>
        <w:ind w:left="3066" w:hanging="369"/>
      </w:pPr>
      <w:rPr>
        <w:rFonts w:hint="default"/>
      </w:rPr>
    </w:lvl>
    <w:lvl w:ilvl="4" w:tplc="63809162">
      <w:numFmt w:val="bullet"/>
      <w:lvlText w:val="•"/>
      <w:lvlJc w:val="left"/>
      <w:pPr>
        <w:ind w:left="3588" w:hanging="369"/>
      </w:pPr>
      <w:rPr>
        <w:rFonts w:hint="default"/>
      </w:rPr>
    </w:lvl>
    <w:lvl w:ilvl="5" w:tplc="E858F5C2">
      <w:numFmt w:val="bullet"/>
      <w:lvlText w:val="•"/>
      <w:lvlJc w:val="left"/>
      <w:pPr>
        <w:ind w:left="4110" w:hanging="369"/>
      </w:pPr>
      <w:rPr>
        <w:rFonts w:hint="default"/>
      </w:rPr>
    </w:lvl>
    <w:lvl w:ilvl="6" w:tplc="AA9494F2">
      <w:numFmt w:val="bullet"/>
      <w:lvlText w:val="•"/>
      <w:lvlJc w:val="left"/>
      <w:pPr>
        <w:ind w:left="4633" w:hanging="369"/>
      </w:pPr>
      <w:rPr>
        <w:rFonts w:hint="default"/>
      </w:rPr>
    </w:lvl>
    <w:lvl w:ilvl="7" w:tplc="A9EAE46E">
      <w:numFmt w:val="bullet"/>
      <w:lvlText w:val="•"/>
      <w:lvlJc w:val="left"/>
      <w:pPr>
        <w:ind w:left="5155" w:hanging="369"/>
      </w:pPr>
      <w:rPr>
        <w:rFonts w:hint="default"/>
      </w:rPr>
    </w:lvl>
    <w:lvl w:ilvl="8" w:tplc="D2BC2DE0">
      <w:numFmt w:val="bullet"/>
      <w:lvlText w:val="•"/>
      <w:lvlJc w:val="left"/>
      <w:pPr>
        <w:ind w:left="5677" w:hanging="369"/>
      </w:pPr>
      <w:rPr>
        <w:rFonts w:hint="default"/>
      </w:rPr>
    </w:lvl>
  </w:abstractNum>
  <w:abstractNum w:abstractNumId="60" w15:restartNumberingAfterBreak="0">
    <w:nsid w:val="4B165A74"/>
    <w:multiLevelType w:val="hybridMultilevel"/>
    <w:tmpl w:val="DACE9466"/>
    <w:lvl w:ilvl="0" w:tplc="7678502E">
      <w:start w:val="1"/>
      <w:numFmt w:val="lowerLetter"/>
      <w:lvlText w:val="(%1)"/>
      <w:lvlJc w:val="left"/>
      <w:pPr>
        <w:ind w:left="872" w:hanging="361"/>
      </w:pPr>
      <w:rPr>
        <w:rFonts w:ascii="Times New Roman" w:eastAsia="Times New Roman" w:hAnsi="Times New Roman" w:cs="Times New Roman" w:hint="default"/>
        <w:b w:val="0"/>
        <w:bCs w:val="0"/>
        <w:i w:val="0"/>
        <w:iCs w:val="0"/>
        <w:spacing w:val="-1"/>
        <w:w w:val="105"/>
        <w:sz w:val="21"/>
        <w:szCs w:val="21"/>
      </w:rPr>
    </w:lvl>
    <w:lvl w:ilvl="1" w:tplc="43BE4464">
      <w:numFmt w:val="bullet"/>
      <w:lvlText w:val="•"/>
      <w:lvlJc w:val="left"/>
      <w:pPr>
        <w:ind w:left="1399" w:hanging="361"/>
      </w:pPr>
      <w:rPr>
        <w:rFonts w:hint="default"/>
      </w:rPr>
    </w:lvl>
    <w:lvl w:ilvl="2" w:tplc="24A66FDE">
      <w:numFmt w:val="bullet"/>
      <w:lvlText w:val="•"/>
      <w:lvlJc w:val="left"/>
      <w:pPr>
        <w:ind w:left="1919" w:hanging="361"/>
      </w:pPr>
      <w:rPr>
        <w:rFonts w:hint="default"/>
      </w:rPr>
    </w:lvl>
    <w:lvl w:ilvl="3" w:tplc="2B9E99A8">
      <w:numFmt w:val="bullet"/>
      <w:lvlText w:val="•"/>
      <w:lvlJc w:val="left"/>
      <w:pPr>
        <w:ind w:left="2439" w:hanging="361"/>
      </w:pPr>
      <w:rPr>
        <w:rFonts w:hint="default"/>
      </w:rPr>
    </w:lvl>
    <w:lvl w:ilvl="4" w:tplc="457AADF0">
      <w:numFmt w:val="bullet"/>
      <w:lvlText w:val="•"/>
      <w:lvlJc w:val="left"/>
      <w:pPr>
        <w:ind w:left="2959" w:hanging="361"/>
      </w:pPr>
      <w:rPr>
        <w:rFonts w:hint="default"/>
      </w:rPr>
    </w:lvl>
    <w:lvl w:ilvl="5" w:tplc="5894B402">
      <w:numFmt w:val="bullet"/>
      <w:lvlText w:val="•"/>
      <w:lvlJc w:val="left"/>
      <w:pPr>
        <w:ind w:left="3479" w:hanging="361"/>
      </w:pPr>
      <w:rPr>
        <w:rFonts w:hint="default"/>
      </w:rPr>
    </w:lvl>
    <w:lvl w:ilvl="6" w:tplc="315889F0">
      <w:numFmt w:val="bullet"/>
      <w:lvlText w:val="•"/>
      <w:lvlJc w:val="left"/>
      <w:pPr>
        <w:ind w:left="3999" w:hanging="361"/>
      </w:pPr>
      <w:rPr>
        <w:rFonts w:hint="default"/>
      </w:rPr>
    </w:lvl>
    <w:lvl w:ilvl="7" w:tplc="47DAF6CA">
      <w:numFmt w:val="bullet"/>
      <w:lvlText w:val="•"/>
      <w:lvlJc w:val="left"/>
      <w:pPr>
        <w:ind w:left="4519" w:hanging="361"/>
      </w:pPr>
      <w:rPr>
        <w:rFonts w:hint="default"/>
      </w:rPr>
    </w:lvl>
    <w:lvl w:ilvl="8" w:tplc="532E85B2">
      <w:numFmt w:val="bullet"/>
      <w:lvlText w:val="•"/>
      <w:lvlJc w:val="left"/>
      <w:pPr>
        <w:ind w:left="5039" w:hanging="361"/>
      </w:pPr>
      <w:rPr>
        <w:rFonts w:hint="default"/>
      </w:rPr>
    </w:lvl>
  </w:abstractNum>
  <w:abstractNum w:abstractNumId="61" w15:restartNumberingAfterBreak="0">
    <w:nsid w:val="4BBB1091"/>
    <w:multiLevelType w:val="hybridMultilevel"/>
    <w:tmpl w:val="5E067190"/>
    <w:lvl w:ilvl="0" w:tplc="0616C086">
      <w:start w:val="1"/>
      <w:numFmt w:val="lowerLetter"/>
      <w:lvlText w:val="(%1)"/>
      <w:lvlJc w:val="left"/>
      <w:pPr>
        <w:ind w:left="1525" w:hanging="371"/>
        <w:jc w:val="right"/>
      </w:pPr>
      <w:rPr>
        <w:rFonts w:ascii="Times New Roman" w:eastAsia="Times New Roman" w:hAnsi="Times New Roman" w:cs="Times New Roman" w:hint="default"/>
        <w:b w:val="0"/>
        <w:bCs w:val="0"/>
        <w:i w:val="0"/>
        <w:iCs w:val="0"/>
        <w:spacing w:val="-1"/>
        <w:w w:val="108"/>
        <w:sz w:val="21"/>
        <w:szCs w:val="21"/>
      </w:rPr>
    </w:lvl>
    <w:lvl w:ilvl="1" w:tplc="8924B6A6">
      <w:numFmt w:val="bullet"/>
      <w:lvlText w:val="•"/>
      <w:lvlJc w:val="left"/>
      <w:pPr>
        <w:ind w:left="2044" w:hanging="371"/>
      </w:pPr>
      <w:rPr>
        <w:rFonts w:hint="default"/>
      </w:rPr>
    </w:lvl>
    <w:lvl w:ilvl="2" w:tplc="6EA87E70">
      <w:numFmt w:val="bullet"/>
      <w:lvlText w:val="•"/>
      <w:lvlJc w:val="left"/>
      <w:pPr>
        <w:ind w:left="2568" w:hanging="371"/>
      </w:pPr>
      <w:rPr>
        <w:rFonts w:hint="default"/>
      </w:rPr>
    </w:lvl>
    <w:lvl w:ilvl="3" w:tplc="081C8790">
      <w:numFmt w:val="bullet"/>
      <w:lvlText w:val="•"/>
      <w:lvlJc w:val="left"/>
      <w:pPr>
        <w:ind w:left="3093" w:hanging="371"/>
      </w:pPr>
      <w:rPr>
        <w:rFonts w:hint="default"/>
      </w:rPr>
    </w:lvl>
    <w:lvl w:ilvl="4" w:tplc="3C666BF0">
      <w:numFmt w:val="bullet"/>
      <w:lvlText w:val="•"/>
      <w:lvlJc w:val="left"/>
      <w:pPr>
        <w:ind w:left="3617" w:hanging="371"/>
      </w:pPr>
      <w:rPr>
        <w:rFonts w:hint="default"/>
      </w:rPr>
    </w:lvl>
    <w:lvl w:ilvl="5" w:tplc="2D4AC062">
      <w:numFmt w:val="bullet"/>
      <w:lvlText w:val="•"/>
      <w:lvlJc w:val="left"/>
      <w:pPr>
        <w:ind w:left="4142" w:hanging="371"/>
      </w:pPr>
      <w:rPr>
        <w:rFonts w:hint="default"/>
      </w:rPr>
    </w:lvl>
    <w:lvl w:ilvl="6" w:tplc="E24895EA">
      <w:numFmt w:val="bullet"/>
      <w:lvlText w:val="•"/>
      <w:lvlJc w:val="left"/>
      <w:pPr>
        <w:ind w:left="4666" w:hanging="371"/>
      </w:pPr>
      <w:rPr>
        <w:rFonts w:hint="default"/>
      </w:rPr>
    </w:lvl>
    <w:lvl w:ilvl="7" w:tplc="95402B40">
      <w:numFmt w:val="bullet"/>
      <w:lvlText w:val="•"/>
      <w:lvlJc w:val="left"/>
      <w:pPr>
        <w:ind w:left="5191" w:hanging="371"/>
      </w:pPr>
      <w:rPr>
        <w:rFonts w:hint="default"/>
      </w:rPr>
    </w:lvl>
    <w:lvl w:ilvl="8" w:tplc="7B140C7E">
      <w:numFmt w:val="bullet"/>
      <w:lvlText w:val="•"/>
      <w:lvlJc w:val="left"/>
      <w:pPr>
        <w:ind w:left="5715" w:hanging="371"/>
      </w:pPr>
      <w:rPr>
        <w:rFonts w:hint="default"/>
      </w:rPr>
    </w:lvl>
  </w:abstractNum>
  <w:abstractNum w:abstractNumId="62" w15:restartNumberingAfterBreak="0">
    <w:nsid w:val="4F140250"/>
    <w:multiLevelType w:val="hybridMultilevel"/>
    <w:tmpl w:val="A9C21026"/>
    <w:lvl w:ilvl="0" w:tplc="FC3C2BE4">
      <w:start w:val="1"/>
      <w:numFmt w:val="lowerLetter"/>
      <w:lvlText w:val="(%1)"/>
      <w:lvlJc w:val="left"/>
      <w:pPr>
        <w:ind w:left="3341" w:hanging="368"/>
      </w:pPr>
      <w:rPr>
        <w:rFonts w:ascii="Times New Roman" w:eastAsia="Times New Roman" w:hAnsi="Times New Roman" w:cs="Times New Roman" w:hint="default"/>
        <w:b w:val="0"/>
        <w:bCs w:val="0"/>
        <w:i w:val="0"/>
        <w:iCs w:val="0"/>
        <w:spacing w:val="-1"/>
        <w:w w:val="105"/>
        <w:sz w:val="21"/>
        <w:szCs w:val="21"/>
      </w:rPr>
    </w:lvl>
    <w:lvl w:ilvl="1" w:tplc="268E638A">
      <w:start w:val="1"/>
      <w:numFmt w:val="lowerRoman"/>
      <w:lvlText w:val="(%2)"/>
      <w:lvlJc w:val="left"/>
      <w:pPr>
        <w:ind w:left="3641" w:hanging="349"/>
        <w:jc w:val="right"/>
      </w:pPr>
      <w:rPr>
        <w:rFonts w:hint="default"/>
        <w:spacing w:val="-1"/>
        <w:w w:val="109"/>
      </w:rPr>
    </w:lvl>
    <w:lvl w:ilvl="2" w:tplc="3B8AA834">
      <w:numFmt w:val="bullet"/>
      <w:lvlText w:val="•"/>
      <w:lvlJc w:val="left"/>
      <w:pPr>
        <w:ind w:left="4186" w:hanging="349"/>
      </w:pPr>
      <w:rPr>
        <w:rFonts w:hint="default"/>
      </w:rPr>
    </w:lvl>
    <w:lvl w:ilvl="3" w:tplc="844830D0">
      <w:numFmt w:val="bullet"/>
      <w:lvlText w:val="•"/>
      <w:lvlJc w:val="left"/>
      <w:pPr>
        <w:ind w:left="4733" w:hanging="349"/>
      </w:pPr>
      <w:rPr>
        <w:rFonts w:hint="default"/>
      </w:rPr>
    </w:lvl>
    <w:lvl w:ilvl="4" w:tplc="EA1843C8">
      <w:numFmt w:val="bullet"/>
      <w:lvlText w:val="•"/>
      <w:lvlJc w:val="left"/>
      <w:pPr>
        <w:ind w:left="5280" w:hanging="349"/>
      </w:pPr>
      <w:rPr>
        <w:rFonts w:hint="default"/>
      </w:rPr>
    </w:lvl>
    <w:lvl w:ilvl="5" w:tplc="B2F8530C">
      <w:numFmt w:val="bullet"/>
      <w:lvlText w:val="•"/>
      <w:lvlJc w:val="left"/>
      <w:pPr>
        <w:ind w:left="5826" w:hanging="349"/>
      </w:pPr>
      <w:rPr>
        <w:rFonts w:hint="default"/>
      </w:rPr>
    </w:lvl>
    <w:lvl w:ilvl="6" w:tplc="80D856FC">
      <w:numFmt w:val="bullet"/>
      <w:lvlText w:val="•"/>
      <w:lvlJc w:val="left"/>
      <w:pPr>
        <w:ind w:left="6373" w:hanging="349"/>
      </w:pPr>
      <w:rPr>
        <w:rFonts w:hint="default"/>
      </w:rPr>
    </w:lvl>
    <w:lvl w:ilvl="7" w:tplc="8CE480C0">
      <w:numFmt w:val="bullet"/>
      <w:lvlText w:val="•"/>
      <w:lvlJc w:val="left"/>
      <w:pPr>
        <w:ind w:left="6920" w:hanging="349"/>
      </w:pPr>
      <w:rPr>
        <w:rFonts w:hint="default"/>
      </w:rPr>
    </w:lvl>
    <w:lvl w:ilvl="8" w:tplc="B58EB776">
      <w:numFmt w:val="bullet"/>
      <w:lvlText w:val="•"/>
      <w:lvlJc w:val="left"/>
      <w:pPr>
        <w:ind w:left="7466" w:hanging="349"/>
      </w:pPr>
      <w:rPr>
        <w:rFonts w:hint="default"/>
      </w:rPr>
    </w:lvl>
  </w:abstractNum>
  <w:abstractNum w:abstractNumId="63" w15:restartNumberingAfterBreak="0">
    <w:nsid w:val="4FAB140F"/>
    <w:multiLevelType w:val="multilevel"/>
    <w:tmpl w:val="2F16E03C"/>
    <w:lvl w:ilvl="0">
      <w:start w:val="6"/>
      <w:numFmt w:val="decimal"/>
      <w:lvlText w:val="%1"/>
      <w:lvlJc w:val="left"/>
      <w:pPr>
        <w:ind w:left="1822" w:hanging="959"/>
      </w:pPr>
      <w:rPr>
        <w:rFonts w:hint="default"/>
      </w:rPr>
    </w:lvl>
    <w:lvl w:ilvl="1">
      <w:start w:val="1"/>
      <w:numFmt w:val="decimal"/>
      <w:lvlText w:val="%1.%2"/>
      <w:lvlJc w:val="left"/>
      <w:pPr>
        <w:ind w:left="1822" w:hanging="959"/>
        <w:jc w:val="right"/>
      </w:pPr>
      <w:rPr>
        <w:rFonts w:hint="default"/>
        <w:spacing w:val="-1"/>
        <w:w w:val="102"/>
      </w:rPr>
    </w:lvl>
    <w:lvl w:ilvl="2">
      <w:start w:val="1"/>
      <w:numFmt w:val="decimal"/>
      <w:lvlText w:val="(%3)"/>
      <w:lvlJc w:val="left"/>
      <w:pPr>
        <w:ind w:left="1795" w:hanging="444"/>
      </w:pPr>
      <w:rPr>
        <w:rFonts w:hint="default"/>
        <w:w w:val="100"/>
      </w:rPr>
    </w:lvl>
    <w:lvl w:ilvl="3">
      <w:numFmt w:val="bullet"/>
      <w:lvlText w:val="•"/>
      <w:lvlJc w:val="left"/>
      <w:pPr>
        <w:ind w:left="3317" w:hanging="444"/>
      </w:pPr>
      <w:rPr>
        <w:rFonts w:hint="default"/>
      </w:rPr>
    </w:lvl>
    <w:lvl w:ilvl="4">
      <w:numFmt w:val="bullet"/>
      <w:lvlText w:val="•"/>
      <w:lvlJc w:val="left"/>
      <w:pPr>
        <w:ind w:left="4066" w:hanging="444"/>
      </w:pPr>
      <w:rPr>
        <w:rFonts w:hint="default"/>
      </w:rPr>
    </w:lvl>
    <w:lvl w:ilvl="5">
      <w:numFmt w:val="bullet"/>
      <w:lvlText w:val="•"/>
      <w:lvlJc w:val="left"/>
      <w:pPr>
        <w:ind w:left="4815" w:hanging="444"/>
      </w:pPr>
      <w:rPr>
        <w:rFonts w:hint="default"/>
      </w:rPr>
    </w:lvl>
    <w:lvl w:ilvl="6">
      <w:numFmt w:val="bullet"/>
      <w:lvlText w:val="•"/>
      <w:lvlJc w:val="left"/>
      <w:pPr>
        <w:ind w:left="5564" w:hanging="444"/>
      </w:pPr>
      <w:rPr>
        <w:rFonts w:hint="default"/>
      </w:rPr>
    </w:lvl>
    <w:lvl w:ilvl="7">
      <w:numFmt w:val="bullet"/>
      <w:lvlText w:val="•"/>
      <w:lvlJc w:val="left"/>
      <w:pPr>
        <w:ind w:left="6313" w:hanging="444"/>
      </w:pPr>
      <w:rPr>
        <w:rFonts w:hint="default"/>
      </w:rPr>
    </w:lvl>
    <w:lvl w:ilvl="8">
      <w:numFmt w:val="bullet"/>
      <w:lvlText w:val="•"/>
      <w:lvlJc w:val="left"/>
      <w:pPr>
        <w:ind w:left="7062" w:hanging="444"/>
      </w:pPr>
      <w:rPr>
        <w:rFonts w:hint="default"/>
      </w:rPr>
    </w:lvl>
  </w:abstractNum>
  <w:abstractNum w:abstractNumId="64" w15:restartNumberingAfterBreak="0">
    <w:nsid w:val="51A3237D"/>
    <w:multiLevelType w:val="hybridMultilevel"/>
    <w:tmpl w:val="76A045A4"/>
    <w:lvl w:ilvl="0" w:tplc="0B424BBA">
      <w:start w:val="1"/>
      <w:numFmt w:val="lowerLetter"/>
      <w:lvlText w:val="(%1)"/>
      <w:lvlJc w:val="left"/>
      <w:pPr>
        <w:ind w:left="848" w:hanging="370"/>
      </w:pPr>
      <w:rPr>
        <w:rFonts w:ascii="Times New Roman" w:eastAsia="Times New Roman" w:hAnsi="Times New Roman" w:cs="Times New Roman" w:hint="default"/>
        <w:b w:val="0"/>
        <w:bCs w:val="0"/>
        <w:i w:val="0"/>
        <w:iCs w:val="0"/>
        <w:spacing w:val="-1"/>
        <w:w w:val="108"/>
        <w:sz w:val="21"/>
        <w:szCs w:val="21"/>
      </w:rPr>
    </w:lvl>
    <w:lvl w:ilvl="1" w:tplc="A03453B4">
      <w:start w:val="1"/>
      <w:numFmt w:val="lowerLetter"/>
      <w:lvlText w:val="(%2)"/>
      <w:lvlJc w:val="left"/>
      <w:pPr>
        <w:ind w:left="1495" w:hanging="361"/>
      </w:pPr>
      <w:rPr>
        <w:rFonts w:ascii="Times New Roman" w:eastAsia="Times New Roman" w:hAnsi="Times New Roman" w:cs="Times New Roman" w:hint="default"/>
        <w:b w:val="0"/>
        <w:bCs w:val="0"/>
        <w:i w:val="0"/>
        <w:iCs w:val="0"/>
        <w:spacing w:val="-1"/>
        <w:w w:val="105"/>
        <w:sz w:val="21"/>
        <w:szCs w:val="21"/>
      </w:rPr>
    </w:lvl>
    <w:lvl w:ilvl="2" w:tplc="A6FCBA10">
      <w:numFmt w:val="bullet"/>
      <w:lvlText w:val="•"/>
      <w:lvlJc w:val="left"/>
      <w:pPr>
        <w:ind w:left="2009" w:hanging="361"/>
      </w:pPr>
      <w:rPr>
        <w:rFonts w:hint="default"/>
      </w:rPr>
    </w:lvl>
    <w:lvl w:ilvl="3" w:tplc="96302DB4">
      <w:numFmt w:val="bullet"/>
      <w:lvlText w:val="•"/>
      <w:lvlJc w:val="left"/>
      <w:pPr>
        <w:ind w:left="2519" w:hanging="361"/>
      </w:pPr>
      <w:rPr>
        <w:rFonts w:hint="default"/>
      </w:rPr>
    </w:lvl>
    <w:lvl w:ilvl="4" w:tplc="DF2C3274">
      <w:numFmt w:val="bullet"/>
      <w:lvlText w:val="•"/>
      <w:lvlJc w:val="left"/>
      <w:pPr>
        <w:ind w:left="3029" w:hanging="361"/>
      </w:pPr>
      <w:rPr>
        <w:rFonts w:hint="default"/>
      </w:rPr>
    </w:lvl>
    <w:lvl w:ilvl="5" w:tplc="D5C21A48">
      <w:numFmt w:val="bullet"/>
      <w:lvlText w:val="•"/>
      <w:lvlJc w:val="left"/>
      <w:pPr>
        <w:ind w:left="3539" w:hanging="361"/>
      </w:pPr>
      <w:rPr>
        <w:rFonts w:hint="default"/>
      </w:rPr>
    </w:lvl>
    <w:lvl w:ilvl="6" w:tplc="C22000B2">
      <w:numFmt w:val="bullet"/>
      <w:lvlText w:val="•"/>
      <w:lvlJc w:val="left"/>
      <w:pPr>
        <w:ind w:left="4049" w:hanging="361"/>
      </w:pPr>
      <w:rPr>
        <w:rFonts w:hint="default"/>
      </w:rPr>
    </w:lvl>
    <w:lvl w:ilvl="7" w:tplc="1DF4737E">
      <w:numFmt w:val="bullet"/>
      <w:lvlText w:val="•"/>
      <w:lvlJc w:val="left"/>
      <w:pPr>
        <w:ind w:left="4559" w:hanging="361"/>
      </w:pPr>
      <w:rPr>
        <w:rFonts w:hint="default"/>
      </w:rPr>
    </w:lvl>
    <w:lvl w:ilvl="8" w:tplc="4BAA10C8">
      <w:numFmt w:val="bullet"/>
      <w:lvlText w:val="•"/>
      <w:lvlJc w:val="left"/>
      <w:pPr>
        <w:ind w:left="5068" w:hanging="361"/>
      </w:pPr>
      <w:rPr>
        <w:rFonts w:hint="default"/>
      </w:rPr>
    </w:lvl>
  </w:abstractNum>
  <w:abstractNum w:abstractNumId="65" w15:restartNumberingAfterBreak="0">
    <w:nsid w:val="51C35C1C"/>
    <w:multiLevelType w:val="hybridMultilevel"/>
    <w:tmpl w:val="CA3AC7F6"/>
    <w:lvl w:ilvl="0" w:tplc="9FD8C7E4">
      <w:start w:val="1"/>
      <w:numFmt w:val="lowerLetter"/>
      <w:lvlText w:val="(%1)"/>
      <w:lvlJc w:val="left"/>
      <w:pPr>
        <w:ind w:left="868" w:hanging="363"/>
      </w:pPr>
      <w:rPr>
        <w:rFonts w:ascii="Times New Roman" w:eastAsia="Times New Roman" w:hAnsi="Times New Roman" w:cs="Times New Roman" w:hint="default"/>
        <w:b w:val="0"/>
        <w:bCs w:val="0"/>
        <w:i w:val="0"/>
        <w:iCs w:val="0"/>
        <w:spacing w:val="-1"/>
        <w:w w:val="110"/>
        <w:sz w:val="20"/>
        <w:szCs w:val="20"/>
      </w:rPr>
    </w:lvl>
    <w:lvl w:ilvl="1" w:tplc="FEF4751C">
      <w:numFmt w:val="bullet"/>
      <w:lvlText w:val="•"/>
      <w:lvlJc w:val="left"/>
      <w:pPr>
        <w:ind w:left="1382" w:hanging="363"/>
      </w:pPr>
      <w:rPr>
        <w:rFonts w:hint="default"/>
      </w:rPr>
    </w:lvl>
    <w:lvl w:ilvl="2" w:tplc="350EAA08">
      <w:numFmt w:val="bullet"/>
      <w:lvlText w:val="•"/>
      <w:lvlJc w:val="left"/>
      <w:pPr>
        <w:ind w:left="1905" w:hanging="363"/>
      </w:pPr>
      <w:rPr>
        <w:rFonts w:hint="default"/>
      </w:rPr>
    </w:lvl>
    <w:lvl w:ilvl="3" w:tplc="94A27BF6">
      <w:numFmt w:val="bullet"/>
      <w:lvlText w:val="•"/>
      <w:lvlJc w:val="left"/>
      <w:pPr>
        <w:ind w:left="2428" w:hanging="363"/>
      </w:pPr>
      <w:rPr>
        <w:rFonts w:hint="default"/>
      </w:rPr>
    </w:lvl>
    <w:lvl w:ilvl="4" w:tplc="153A9640">
      <w:numFmt w:val="bullet"/>
      <w:lvlText w:val="•"/>
      <w:lvlJc w:val="left"/>
      <w:pPr>
        <w:ind w:left="2951" w:hanging="363"/>
      </w:pPr>
      <w:rPr>
        <w:rFonts w:hint="default"/>
      </w:rPr>
    </w:lvl>
    <w:lvl w:ilvl="5" w:tplc="8ADA2EB4">
      <w:numFmt w:val="bullet"/>
      <w:lvlText w:val="•"/>
      <w:lvlJc w:val="left"/>
      <w:pPr>
        <w:ind w:left="3474" w:hanging="363"/>
      </w:pPr>
      <w:rPr>
        <w:rFonts w:hint="default"/>
      </w:rPr>
    </w:lvl>
    <w:lvl w:ilvl="6" w:tplc="0B94894E">
      <w:numFmt w:val="bullet"/>
      <w:lvlText w:val="•"/>
      <w:lvlJc w:val="left"/>
      <w:pPr>
        <w:ind w:left="3997" w:hanging="363"/>
      </w:pPr>
      <w:rPr>
        <w:rFonts w:hint="default"/>
      </w:rPr>
    </w:lvl>
    <w:lvl w:ilvl="7" w:tplc="F9C2105A">
      <w:numFmt w:val="bullet"/>
      <w:lvlText w:val="•"/>
      <w:lvlJc w:val="left"/>
      <w:pPr>
        <w:ind w:left="4520" w:hanging="363"/>
      </w:pPr>
      <w:rPr>
        <w:rFonts w:hint="default"/>
      </w:rPr>
    </w:lvl>
    <w:lvl w:ilvl="8" w:tplc="C7AA48F8">
      <w:numFmt w:val="bullet"/>
      <w:lvlText w:val="•"/>
      <w:lvlJc w:val="left"/>
      <w:pPr>
        <w:ind w:left="5043" w:hanging="363"/>
      </w:pPr>
      <w:rPr>
        <w:rFonts w:hint="default"/>
      </w:rPr>
    </w:lvl>
  </w:abstractNum>
  <w:abstractNum w:abstractNumId="66" w15:restartNumberingAfterBreak="0">
    <w:nsid w:val="51FD0E8E"/>
    <w:multiLevelType w:val="hybridMultilevel"/>
    <w:tmpl w:val="0BDC64F4"/>
    <w:lvl w:ilvl="0" w:tplc="3AC8534A">
      <w:start w:val="1"/>
      <w:numFmt w:val="lowerLetter"/>
      <w:lvlText w:val="(%1)"/>
      <w:lvlJc w:val="left"/>
      <w:pPr>
        <w:ind w:left="1473" w:hanging="362"/>
      </w:pPr>
      <w:rPr>
        <w:rFonts w:ascii="Times New Roman" w:eastAsia="Times New Roman" w:hAnsi="Times New Roman" w:cs="Times New Roman" w:hint="default"/>
        <w:b w:val="0"/>
        <w:bCs w:val="0"/>
        <w:i w:val="0"/>
        <w:iCs w:val="0"/>
        <w:spacing w:val="-1"/>
        <w:w w:val="111"/>
        <w:sz w:val="20"/>
        <w:szCs w:val="20"/>
      </w:rPr>
    </w:lvl>
    <w:lvl w:ilvl="1" w:tplc="D4F65A3E">
      <w:numFmt w:val="bullet"/>
      <w:lvlText w:val="•"/>
      <w:lvlJc w:val="left"/>
      <w:pPr>
        <w:ind w:left="2001" w:hanging="362"/>
      </w:pPr>
      <w:rPr>
        <w:rFonts w:hint="default"/>
      </w:rPr>
    </w:lvl>
    <w:lvl w:ilvl="2" w:tplc="55982A98">
      <w:numFmt w:val="bullet"/>
      <w:lvlText w:val="•"/>
      <w:lvlJc w:val="left"/>
      <w:pPr>
        <w:ind w:left="2523" w:hanging="362"/>
      </w:pPr>
      <w:rPr>
        <w:rFonts w:hint="default"/>
      </w:rPr>
    </w:lvl>
    <w:lvl w:ilvl="3" w:tplc="4FF82DBE">
      <w:numFmt w:val="bullet"/>
      <w:lvlText w:val="•"/>
      <w:lvlJc w:val="left"/>
      <w:pPr>
        <w:ind w:left="3045" w:hanging="362"/>
      </w:pPr>
      <w:rPr>
        <w:rFonts w:hint="default"/>
      </w:rPr>
    </w:lvl>
    <w:lvl w:ilvl="4" w:tplc="31E8ED08">
      <w:numFmt w:val="bullet"/>
      <w:lvlText w:val="•"/>
      <w:lvlJc w:val="left"/>
      <w:pPr>
        <w:ind w:left="3567" w:hanging="362"/>
      </w:pPr>
      <w:rPr>
        <w:rFonts w:hint="default"/>
      </w:rPr>
    </w:lvl>
    <w:lvl w:ilvl="5" w:tplc="F6723CF6">
      <w:numFmt w:val="bullet"/>
      <w:lvlText w:val="•"/>
      <w:lvlJc w:val="left"/>
      <w:pPr>
        <w:ind w:left="4088" w:hanging="362"/>
      </w:pPr>
      <w:rPr>
        <w:rFonts w:hint="default"/>
      </w:rPr>
    </w:lvl>
    <w:lvl w:ilvl="6" w:tplc="3A8ED13C">
      <w:numFmt w:val="bullet"/>
      <w:lvlText w:val="•"/>
      <w:lvlJc w:val="left"/>
      <w:pPr>
        <w:ind w:left="4610" w:hanging="362"/>
      </w:pPr>
      <w:rPr>
        <w:rFonts w:hint="default"/>
      </w:rPr>
    </w:lvl>
    <w:lvl w:ilvl="7" w:tplc="81787F0E">
      <w:numFmt w:val="bullet"/>
      <w:lvlText w:val="•"/>
      <w:lvlJc w:val="left"/>
      <w:pPr>
        <w:ind w:left="5132" w:hanging="362"/>
      </w:pPr>
      <w:rPr>
        <w:rFonts w:hint="default"/>
      </w:rPr>
    </w:lvl>
    <w:lvl w:ilvl="8" w:tplc="D676ED2E">
      <w:numFmt w:val="bullet"/>
      <w:lvlText w:val="•"/>
      <w:lvlJc w:val="left"/>
      <w:pPr>
        <w:ind w:left="5654" w:hanging="362"/>
      </w:pPr>
      <w:rPr>
        <w:rFonts w:hint="default"/>
      </w:rPr>
    </w:lvl>
  </w:abstractNum>
  <w:abstractNum w:abstractNumId="67" w15:restartNumberingAfterBreak="0">
    <w:nsid w:val="52A12C34"/>
    <w:multiLevelType w:val="multilevel"/>
    <w:tmpl w:val="FD3812F4"/>
    <w:lvl w:ilvl="0">
      <w:start w:val="4"/>
      <w:numFmt w:val="decimal"/>
      <w:lvlText w:val="%1"/>
      <w:lvlJc w:val="left"/>
      <w:pPr>
        <w:ind w:left="1898" w:hanging="957"/>
      </w:pPr>
      <w:rPr>
        <w:rFonts w:hint="default"/>
      </w:rPr>
    </w:lvl>
    <w:lvl w:ilvl="1">
      <w:start w:val="4"/>
      <w:numFmt w:val="decimal"/>
      <w:lvlText w:val="%1.%2"/>
      <w:lvlJc w:val="left"/>
      <w:pPr>
        <w:ind w:left="1898" w:hanging="957"/>
      </w:pPr>
      <w:rPr>
        <w:rFonts w:hint="default"/>
      </w:rPr>
    </w:lvl>
    <w:lvl w:ilvl="2">
      <w:start w:val="1"/>
      <w:numFmt w:val="decimal"/>
      <w:lvlText w:val="%1.%2.%3"/>
      <w:lvlJc w:val="left"/>
      <w:pPr>
        <w:ind w:left="1898" w:hanging="957"/>
        <w:jc w:val="right"/>
      </w:pPr>
      <w:rPr>
        <w:rFonts w:hint="default"/>
        <w:spacing w:val="-1"/>
        <w:w w:val="99"/>
      </w:rPr>
    </w:lvl>
    <w:lvl w:ilvl="3">
      <w:start w:val="1"/>
      <w:numFmt w:val="lowerLetter"/>
      <w:lvlText w:val="(%4)"/>
      <w:lvlJc w:val="left"/>
      <w:pPr>
        <w:ind w:left="2359" w:hanging="486"/>
      </w:pPr>
      <w:rPr>
        <w:rFonts w:hint="default"/>
        <w:spacing w:val="-1"/>
        <w:w w:val="102"/>
      </w:rPr>
    </w:lvl>
    <w:lvl w:ilvl="4">
      <w:numFmt w:val="bullet"/>
      <w:lvlText w:val="•"/>
      <w:lvlJc w:val="left"/>
      <w:pPr>
        <w:ind w:left="3910" w:hanging="486"/>
      </w:pPr>
      <w:rPr>
        <w:rFonts w:hint="default"/>
      </w:rPr>
    </w:lvl>
    <w:lvl w:ilvl="5">
      <w:numFmt w:val="bullet"/>
      <w:lvlText w:val="•"/>
      <w:lvlJc w:val="left"/>
      <w:pPr>
        <w:ind w:left="4685" w:hanging="486"/>
      </w:pPr>
      <w:rPr>
        <w:rFonts w:hint="default"/>
      </w:rPr>
    </w:lvl>
    <w:lvl w:ilvl="6">
      <w:numFmt w:val="bullet"/>
      <w:lvlText w:val="•"/>
      <w:lvlJc w:val="left"/>
      <w:pPr>
        <w:ind w:left="5460" w:hanging="486"/>
      </w:pPr>
      <w:rPr>
        <w:rFonts w:hint="default"/>
      </w:rPr>
    </w:lvl>
    <w:lvl w:ilvl="7">
      <w:numFmt w:val="bullet"/>
      <w:lvlText w:val="•"/>
      <w:lvlJc w:val="left"/>
      <w:pPr>
        <w:ind w:left="6235" w:hanging="486"/>
      </w:pPr>
      <w:rPr>
        <w:rFonts w:hint="default"/>
      </w:rPr>
    </w:lvl>
    <w:lvl w:ilvl="8">
      <w:numFmt w:val="bullet"/>
      <w:lvlText w:val="•"/>
      <w:lvlJc w:val="left"/>
      <w:pPr>
        <w:ind w:left="7010" w:hanging="486"/>
      </w:pPr>
      <w:rPr>
        <w:rFonts w:hint="default"/>
      </w:rPr>
    </w:lvl>
  </w:abstractNum>
  <w:abstractNum w:abstractNumId="68" w15:restartNumberingAfterBreak="0">
    <w:nsid w:val="5522332D"/>
    <w:multiLevelType w:val="hybridMultilevel"/>
    <w:tmpl w:val="151ACBE8"/>
    <w:lvl w:ilvl="0" w:tplc="0A14E03E">
      <w:start w:val="1"/>
      <w:numFmt w:val="lowerLetter"/>
      <w:lvlText w:val="(%1)"/>
      <w:lvlJc w:val="left"/>
      <w:pPr>
        <w:ind w:left="1511" w:hanging="368"/>
      </w:pPr>
      <w:rPr>
        <w:rFonts w:ascii="Times New Roman" w:eastAsia="Times New Roman" w:hAnsi="Times New Roman" w:cs="Times New Roman" w:hint="default"/>
        <w:b w:val="0"/>
        <w:bCs w:val="0"/>
        <w:i w:val="0"/>
        <w:iCs w:val="0"/>
        <w:spacing w:val="-1"/>
        <w:w w:val="108"/>
        <w:sz w:val="21"/>
        <w:szCs w:val="21"/>
      </w:rPr>
    </w:lvl>
    <w:lvl w:ilvl="1" w:tplc="48C40376">
      <w:numFmt w:val="bullet"/>
      <w:lvlText w:val="•"/>
      <w:lvlJc w:val="left"/>
      <w:pPr>
        <w:ind w:left="2044" w:hanging="368"/>
      </w:pPr>
      <w:rPr>
        <w:rFonts w:hint="default"/>
      </w:rPr>
    </w:lvl>
    <w:lvl w:ilvl="2" w:tplc="FD4CDA8A">
      <w:numFmt w:val="bullet"/>
      <w:lvlText w:val="•"/>
      <w:lvlJc w:val="left"/>
      <w:pPr>
        <w:ind w:left="2568" w:hanging="368"/>
      </w:pPr>
      <w:rPr>
        <w:rFonts w:hint="default"/>
      </w:rPr>
    </w:lvl>
    <w:lvl w:ilvl="3" w:tplc="A39AFE54">
      <w:numFmt w:val="bullet"/>
      <w:lvlText w:val="•"/>
      <w:lvlJc w:val="left"/>
      <w:pPr>
        <w:ind w:left="3093" w:hanging="368"/>
      </w:pPr>
      <w:rPr>
        <w:rFonts w:hint="default"/>
      </w:rPr>
    </w:lvl>
    <w:lvl w:ilvl="4" w:tplc="A51C934E">
      <w:numFmt w:val="bullet"/>
      <w:lvlText w:val="•"/>
      <w:lvlJc w:val="left"/>
      <w:pPr>
        <w:ind w:left="3617" w:hanging="368"/>
      </w:pPr>
      <w:rPr>
        <w:rFonts w:hint="default"/>
      </w:rPr>
    </w:lvl>
    <w:lvl w:ilvl="5" w:tplc="B0C2B9DE">
      <w:numFmt w:val="bullet"/>
      <w:lvlText w:val="•"/>
      <w:lvlJc w:val="left"/>
      <w:pPr>
        <w:ind w:left="4142" w:hanging="368"/>
      </w:pPr>
      <w:rPr>
        <w:rFonts w:hint="default"/>
      </w:rPr>
    </w:lvl>
    <w:lvl w:ilvl="6" w:tplc="E95AD046">
      <w:numFmt w:val="bullet"/>
      <w:lvlText w:val="•"/>
      <w:lvlJc w:val="left"/>
      <w:pPr>
        <w:ind w:left="4666" w:hanging="368"/>
      </w:pPr>
      <w:rPr>
        <w:rFonts w:hint="default"/>
      </w:rPr>
    </w:lvl>
    <w:lvl w:ilvl="7" w:tplc="B7B0581A">
      <w:numFmt w:val="bullet"/>
      <w:lvlText w:val="•"/>
      <w:lvlJc w:val="left"/>
      <w:pPr>
        <w:ind w:left="5191" w:hanging="368"/>
      </w:pPr>
      <w:rPr>
        <w:rFonts w:hint="default"/>
      </w:rPr>
    </w:lvl>
    <w:lvl w:ilvl="8" w:tplc="59CEB6F4">
      <w:numFmt w:val="bullet"/>
      <w:lvlText w:val="•"/>
      <w:lvlJc w:val="left"/>
      <w:pPr>
        <w:ind w:left="5715" w:hanging="368"/>
      </w:pPr>
      <w:rPr>
        <w:rFonts w:hint="default"/>
      </w:rPr>
    </w:lvl>
  </w:abstractNum>
  <w:abstractNum w:abstractNumId="69" w15:restartNumberingAfterBreak="0">
    <w:nsid w:val="58020488"/>
    <w:multiLevelType w:val="hybridMultilevel"/>
    <w:tmpl w:val="16F65522"/>
    <w:lvl w:ilvl="0" w:tplc="881048E2">
      <w:start w:val="1"/>
      <w:numFmt w:val="lowerLetter"/>
      <w:lvlText w:val="(%1)"/>
      <w:lvlJc w:val="left"/>
      <w:pPr>
        <w:ind w:left="3306" w:hanging="368"/>
      </w:pPr>
      <w:rPr>
        <w:rFonts w:ascii="Times New Roman" w:eastAsia="Times New Roman" w:hAnsi="Times New Roman" w:cs="Times New Roman" w:hint="default"/>
        <w:b w:val="0"/>
        <w:bCs w:val="0"/>
        <w:i w:val="0"/>
        <w:iCs w:val="0"/>
        <w:spacing w:val="-1"/>
        <w:w w:val="108"/>
        <w:sz w:val="20"/>
        <w:szCs w:val="20"/>
      </w:rPr>
    </w:lvl>
    <w:lvl w:ilvl="1" w:tplc="8E783EA4">
      <w:numFmt w:val="bullet"/>
      <w:lvlText w:val="•"/>
      <w:lvlJc w:val="left"/>
      <w:pPr>
        <w:ind w:left="3826" w:hanging="368"/>
      </w:pPr>
      <w:rPr>
        <w:rFonts w:hint="default"/>
      </w:rPr>
    </w:lvl>
    <w:lvl w:ilvl="2" w:tplc="AC3AA678">
      <w:numFmt w:val="bullet"/>
      <w:lvlText w:val="•"/>
      <w:lvlJc w:val="left"/>
      <w:pPr>
        <w:ind w:left="4352" w:hanging="368"/>
      </w:pPr>
      <w:rPr>
        <w:rFonts w:hint="default"/>
      </w:rPr>
    </w:lvl>
    <w:lvl w:ilvl="3" w:tplc="B60A23A6">
      <w:numFmt w:val="bullet"/>
      <w:lvlText w:val="•"/>
      <w:lvlJc w:val="left"/>
      <w:pPr>
        <w:ind w:left="4878" w:hanging="368"/>
      </w:pPr>
      <w:rPr>
        <w:rFonts w:hint="default"/>
      </w:rPr>
    </w:lvl>
    <w:lvl w:ilvl="4" w:tplc="E3C8F4A4">
      <w:numFmt w:val="bullet"/>
      <w:lvlText w:val="•"/>
      <w:lvlJc w:val="left"/>
      <w:pPr>
        <w:ind w:left="5404" w:hanging="368"/>
      </w:pPr>
      <w:rPr>
        <w:rFonts w:hint="default"/>
      </w:rPr>
    </w:lvl>
    <w:lvl w:ilvl="5" w:tplc="FAA67D60">
      <w:numFmt w:val="bullet"/>
      <w:lvlText w:val="•"/>
      <w:lvlJc w:val="left"/>
      <w:pPr>
        <w:ind w:left="5930" w:hanging="368"/>
      </w:pPr>
      <w:rPr>
        <w:rFonts w:hint="default"/>
      </w:rPr>
    </w:lvl>
    <w:lvl w:ilvl="6" w:tplc="6D90CFE6">
      <w:numFmt w:val="bullet"/>
      <w:lvlText w:val="•"/>
      <w:lvlJc w:val="left"/>
      <w:pPr>
        <w:ind w:left="6456" w:hanging="368"/>
      </w:pPr>
      <w:rPr>
        <w:rFonts w:hint="default"/>
      </w:rPr>
    </w:lvl>
    <w:lvl w:ilvl="7" w:tplc="5308B5E6">
      <w:numFmt w:val="bullet"/>
      <w:lvlText w:val="•"/>
      <w:lvlJc w:val="left"/>
      <w:pPr>
        <w:ind w:left="6982" w:hanging="368"/>
      </w:pPr>
      <w:rPr>
        <w:rFonts w:hint="default"/>
      </w:rPr>
    </w:lvl>
    <w:lvl w:ilvl="8" w:tplc="B6B01704">
      <w:numFmt w:val="bullet"/>
      <w:lvlText w:val="•"/>
      <w:lvlJc w:val="left"/>
      <w:pPr>
        <w:ind w:left="7508" w:hanging="368"/>
      </w:pPr>
      <w:rPr>
        <w:rFonts w:hint="default"/>
      </w:rPr>
    </w:lvl>
  </w:abstractNum>
  <w:abstractNum w:abstractNumId="70" w15:restartNumberingAfterBreak="0">
    <w:nsid w:val="59973797"/>
    <w:multiLevelType w:val="hybridMultilevel"/>
    <w:tmpl w:val="CDC0C540"/>
    <w:lvl w:ilvl="0" w:tplc="9E28DAAA">
      <w:start w:val="1"/>
      <w:numFmt w:val="decimal"/>
      <w:lvlText w:val="(%1)"/>
      <w:lvlJc w:val="left"/>
      <w:pPr>
        <w:ind w:left="1819" w:hanging="449"/>
      </w:pPr>
      <w:rPr>
        <w:rFonts w:hint="default"/>
        <w:spacing w:val="-1"/>
        <w:w w:val="106"/>
      </w:rPr>
    </w:lvl>
    <w:lvl w:ilvl="1" w:tplc="2C2CE1C0">
      <w:start w:val="1"/>
      <w:numFmt w:val="lowerLetter"/>
      <w:lvlText w:val="(%2)"/>
      <w:lvlJc w:val="left"/>
      <w:pPr>
        <w:ind w:left="2272" w:hanging="493"/>
      </w:pPr>
      <w:rPr>
        <w:rFonts w:ascii="Times New Roman" w:eastAsia="Times New Roman" w:hAnsi="Times New Roman" w:cs="Times New Roman" w:hint="default"/>
        <w:b w:val="0"/>
        <w:bCs w:val="0"/>
        <w:i w:val="0"/>
        <w:iCs w:val="0"/>
        <w:spacing w:val="-1"/>
        <w:w w:val="100"/>
        <w:sz w:val="24"/>
        <w:szCs w:val="24"/>
      </w:rPr>
    </w:lvl>
    <w:lvl w:ilvl="2" w:tplc="12189760">
      <w:numFmt w:val="bullet"/>
      <w:lvlText w:val="•"/>
      <w:lvlJc w:val="left"/>
      <w:pPr>
        <w:ind w:left="2280" w:hanging="493"/>
      </w:pPr>
      <w:rPr>
        <w:rFonts w:hint="default"/>
      </w:rPr>
    </w:lvl>
    <w:lvl w:ilvl="3" w:tplc="C376F7D2">
      <w:numFmt w:val="bullet"/>
      <w:lvlText w:val="•"/>
      <w:lvlJc w:val="left"/>
      <w:pPr>
        <w:ind w:left="3065" w:hanging="493"/>
      </w:pPr>
      <w:rPr>
        <w:rFonts w:hint="default"/>
      </w:rPr>
    </w:lvl>
    <w:lvl w:ilvl="4" w:tplc="E548B5A4">
      <w:numFmt w:val="bullet"/>
      <w:lvlText w:val="•"/>
      <w:lvlJc w:val="left"/>
      <w:pPr>
        <w:ind w:left="3850" w:hanging="493"/>
      </w:pPr>
      <w:rPr>
        <w:rFonts w:hint="default"/>
      </w:rPr>
    </w:lvl>
    <w:lvl w:ilvl="5" w:tplc="E4E6D580">
      <w:numFmt w:val="bullet"/>
      <w:lvlText w:val="•"/>
      <w:lvlJc w:val="left"/>
      <w:pPr>
        <w:ind w:left="4635" w:hanging="493"/>
      </w:pPr>
      <w:rPr>
        <w:rFonts w:hint="default"/>
      </w:rPr>
    </w:lvl>
    <w:lvl w:ilvl="6" w:tplc="0D2A4D4C">
      <w:numFmt w:val="bullet"/>
      <w:lvlText w:val="•"/>
      <w:lvlJc w:val="left"/>
      <w:pPr>
        <w:ind w:left="5420" w:hanging="493"/>
      </w:pPr>
      <w:rPr>
        <w:rFonts w:hint="default"/>
      </w:rPr>
    </w:lvl>
    <w:lvl w:ilvl="7" w:tplc="BE6A66E0">
      <w:numFmt w:val="bullet"/>
      <w:lvlText w:val="•"/>
      <w:lvlJc w:val="left"/>
      <w:pPr>
        <w:ind w:left="6205" w:hanging="493"/>
      </w:pPr>
      <w:rPr>
        <w:rFonts w:hint="default"/>
      </w:rPr>
    </w:lvl>
    <w:lvl w:ilvl="8" w:tplc="23AE152C">
      <w:numFmt w:val="bullet"/>
      <w:lvlText w:val="•"/>
      <w:lvlJc w:val="left"/>
      <w:pPr>
        <w:ind w:left="6990" w:hanging="493"/>
      </w:pPr>
      <w:rPr>
        <w:rFonts w:hint="default"/>
      </w:rPr>
    </w:lvl>
  </w:abstractNum>
  <w:abstractNum w:abstractNumId="71" w15:restartNumberingAfterBreak="0">
    <w:nsid w:val="5B3B3076"/>
    <w:multiLevelType w:val="hybridMultilevel"/>
    <w:tmpl w:val="9E7EDA96"/>
    <w:lvl w:ilvl="0" w:tplc="366E73C4">
      <w:start w:val="4"/>
      <w:numFmt w:val="decimal"/>
      <w:lvlText w:val="%1"/>
      <w:lvlJc w:val="left"/>
      <w:pPr>
        <w:ind w:left="2667" w:hanging="706"/>
      </w:pPr>
      <w:rPr>
        <w:rFonts w:hint="default"/>
        <w:w w:val="105"/>
        <w:position w:val="1"/>
      </w:rPr>
    </w:lvl>
    <w:lvl w:ilvl="1" w:tplc="C8061BD0">
      <w:numFmt w:val="bullet"/>
      <w:lvlText w:val="•"/>
      <w:lvlJc w:val="left"/>
      <w:pPr>
        <w:ind w:left="3250" w:hanging="706"/>
      </w:pPr>
      <w:rPr>
        <w:rFonts w:hint="default"/>
      </w:rPr>
    </w:lvl>
    <w:lvl w:ilvl="2" w:tplc="7D049FA2">
      <w:numFmt w:val="bullet"/>
      <w:lvlText w:val="•"/>
      <w:lvlJc w:val="left"/>
      <w:pPr>
        <w:ind w:left="3840" w:hanging="706"/>
      </w:pPr>
      <w:rPr>
        <w:rFonts w:hint="default"/>
      </w:rPr>
    </w:lvl>
    <w:lvl w:ilvl="3" w:tplc="A1221014">
      <w:numFmt w:val="bullet"/>
      <w:lvlText w:val="•"/>
      <w:lvlJc w:val="left"/>
      <w:pPr>
        <w:ind w:left="4430" w:hanging="706"/>
      </w:pPr>
      <w:rPr>
        <w:rFonts w:hint="default"/>
      </w:rPr>
    </w:lvl>
    <w:lvl w:ilvl="4" w:tplc="1B7CE4BE">
      <w:numFmt w:val="bullet"/>
      <w:lvlText w:val="•"/>
      <w:lvlJc w:val="left"/>
      <w:pPr>
        <w:ind w:left="5020" w:hanging="706"/>
      </w:pPr>
      <w:rPr>
        <w:rFonts w:hint="default"/>
      </w:rPr>
    </w:lvl>
    <w:lvl w:ilvl="5" w:tplc="E452BD38">
      <w:numFmt w:val="bullet"/>
      <w:lvlText w:val="•"/>
      <w:lvlJc w:val="left"/>
      <w:pPr>
        <w:ind w:left="5610" w:hanging="706"/>
      </w:pPr>
      <w:rPr>
        <w:rFonts w:hint="default"/>
      </w:rPr>
    </w:lvl>
    <w:lvl w:ilvl="6" w:tplc="B754C53A">
      <w:numFmt w:val="bullet"/>
      <w:lvlText w:val="•"/>
      <w:lvlJc w:val="left"/>
      <w:pPr>
        <w:ind w:left="6200" w:hanging="706"/>
      </w:pPr>
      <w:rPr>
        <w:rFonts w:hint="default"/>
      </w:rPr>
    </w:lvl>
    <w:lvl w:ilvl="7" w:tplc="CC72F0C8">
      <w:numFmt w:val="bullet"/>
      <w:lvlText w:val="•"/>
      <w:lvlJc w:val="left"/>
      <w:pPr>
        <w:ind w:left="6790" w:hanging="706"/>
      </w:pPr>
      <w:rPr>
        <w:rFonts w:hint="default"/>
      </w:rPr>
    </w:lvl>
    <w:lvl w:ilvl="8" w:tplc="A8AA31A6">
      <w:numFmt w:val="bullet"/>
      <w:lvlText w:val="•"/>
      <w:lvlJc w:val="left"/>
      <w:pPr>
        <w:ind w:left="7380" w:hanging="706"/>
      </w:pPr>
      <w:rPr>
        <w:rFonts w:hint="default"/>
      </w:rPr>
    </w:lvl>
  </w:abstractNum>
  <w:abstractNum w:abstractNumId="72" w15:restartNumberingAfterBreak="0">
    <w:nsid w:val="5B9B0520"/>
    <w:multiLevelType w:val="hybridMultilevel"/>
    <w:tmpl w:val="BE02E478"/>
    <w:lvl w:ilvl="0" w:tplc="94088BD0">
      <w:start w:val="1"/>
      <w:numFmt w:val="lowerLetter"/>
      <w:lvlText w:val="(%1)"/>
      <w:lvlJc w:val="left"/>
      <w:pPr>
        <w:ind w:left="3338" w:hanging="360"/>
      </w:pPr>
      <w:rPr>
        <w:rFonts w:hint="default"/>
        <w:spacing w:val="-1"/>
        <w:w w:val="102"/>
      </w:rPr>
    </w:lvl>
    <w:lvl w:ilvl="1" w:tplc="2946C0E6">
      <w:numFmt w:val="bullet"/>
      <w:lvlText w:val="•"/>
      <w:lvlJc w:val="left"/>
      <w:pPr>
        <w:ind w:left="3862" w:hanging="360"/>
      </w:pPr>
      <w:rPr>
        <w:rFonts w:hint="default"/>
      </w:rPr>
    </w:lvl>
    <w:lvl w:ilvl="2" w:tplc="DB4C8320">
      <w:numFmt w:val="bullet"/>
      <w:lvlText w:val="•"/>
      <w:lvlJc w:val="left"/>
      <w:pPr>
        <w:ind w:left="4384" w:hanging="360"/>
      </w:pPr>
      <w:rPr>
        <w:rFonts w:hint="default"/>
      </w:rPr>
    </w:lvl>
    <w:lvl w:ilvl="3" w:tplc="D8D4D144">
      <w:numFmt w:val="bullet"/>
      <w:lvlText w:val="•"/>
      <w:lvlJc w:val="left"/>
      <w:pPr>
        <w:ind w:left="4906" w:hanging="360"/>
      </w:pPr>
      <w:rPr>
        <w:rFonts w:hint="default"/>
      </w:rPr>
    </w:lvl>
    <w:lvl w:ilvl="4" w:tplc="B01EDA1A">
      <w:numFmt w:val="bullet"/>
      <w:lvlText w:val="•"/>
      <w:lvlJc w:val="left"/>
      <w:pPr>
        <w:ind w:left="5428" w:hanging="360"/>
      </w:pPr>
      <w:rPr>
        <w:rFonts w:hint="default"/>
      </w:rPr>
    </w:lvl>
    <w:lvl w:ilvl="5" w:tplc="9EAEEE68">
      <w:numFmt w:val="bullet"/>
      <w:lvlText w:val="•"/>
      <w:lvlJc w:val="left"/>
      <w:pPr>
        <w:ind w:left="5950" w:hanging="360"/>
      </w:pPr>
      <w:rPr>
        <w:rFonts w:hint="default"/>
      </w:rPr>
    </w:lvl>
    <w:lvl w:ilvl="6" w:tplc="B39AAA88">
      <w:numFmt w:val="bullet"/>
      <w:lvlText w:val="•"/>
      <w:lvlJc w:val="left"/>
      <w:pPr>
        <w:ind w:left="6472" w:hanging="360"/>
      </w:pPr>
      <w:rPr>
        <w:rFonts w:hint="default"/>
      </w:rPr>
    </w:lvl>
    <w:lvl w:ilvl="7" w:tplc="9D8CAF7A">
      <w:numFmt w:val="bullet"/>
      <w:lvlText w:val="•"/>
      <w:lvlJc w:val="left"/>
      <w:pPr>
        <w:ind w:left="6994" w:hanging="360"/>
      </w:pPr>
      <w:rPr>
        <w:rFonts w:hint="default"/>
      </w:rPr>
    </w:lvl>
    <w:lvl w:ilvl="8" w:tplc="568C8C98">
      <w:numFmt w:val="bullet"/>
      <w:lvlText w:val="•"/>
      <w:lvlJc w:val="left"/>
      <w:pPr>
        <w:ind w:left="7516" w:hanging="360"/>
      </w:pPr>
      <w:rPr>
        <w:rFonts w:hint="default"/>
      </w:rPr>
    </w:lvl>
  </w:abstractNum>
  <w:abstractNum w:abstractNumId="73" w15:restartNumberingAfterBreak="0">
    <w:nsid w:val="5C2947D1"/>
    <w:multiLevelType w:val="hybridMultilevel"/>
    <w:tmpl w:val="E4C4E69C"/>
    <w:lvl w:ilvl="0" w:tplc="94EE029C">
      <w:start w:val="1"/>
      <w:numFmt w:val="decimal"/>
      <w:lvlText w:val="(%1)"/>
      <w:lvlJc w:val="left"/>
      <w:pPr>
        <w:ind w:left="1790" w:hanging="439"/>
      </w:pPr>
      <w:rPr>
        <w:rFonts w:ascii="Times New Roman" w:eastAsia="Times New Roman" w:hAnsi="Times New Roman" w:cs="Times New Roman" w:hint="default"/>
        <w:b w:val="0"/>
        <w:bCs w:val="0"/>
        <w:i w:val="0"/>
        <w:iCs w:val="0"/>
        <w:w w:val="98"/>
        <w:sz w:val="24"/>
        <w:szCs w:val="24"/>
      </w:rPr>
    </w:lvl>
    <w:lvl w:ilvl="1" w:tplc="7F78A3C4">
      <w:start w:val="1"/>
      <w:numFmt w:val="lowerLetter"/>
      <w:lvlText w:val="(%2)"/>
      <w:lvlJc w:val="left"/>
      <w:pPr>
        <w:ind w:left="2244" w:hanging="493"/>
      </w:pPr>
      <w:rPr>
        <w:rFonts w:hint="default"/>
        <w:spacing w:val="-1"/>
        <w:w w:val="100"/>
      </w:rPr>
    </w:lvl>
    <w:lvl w:ilvl="2" w:tplc="2738F0B2">
      <w:numFmt w:val="bullet"/>
      <w:lvlText w:val="•"/>
      <w:lvlJc w:val="left"/>
      <w:pPr>
        <w:ind w:left="2942" w:hanging="493"/>
      </w:pPr>
      <w:rPr>
        <w:rFonts w:hint="default"/>
      </w:rPr>
    </w:lvl>
    <w:lvl w:ilvl="3" w:tplc="847CFE04">
      <w:numFmt w:val="bullet"/>
      <w:lvlText w:val="•"/>
      <w:lvlJc w:val="left"/>
      <w:pPr>
        <w:ind w:left="3644" w:hanging="493"/>
      </w:pPr>
      <w:rPr>
        <w:rFonts w:hint="default"/>
      </w:rPr>
    </w:lvl>
    <w:lvl w:ilvl="4" w:tplc="9124A7F2">
      <w:numFmt w:val="bullet"/>
      <w:lvlText w:val="•"/>
      <w:lvlJc w:val="left"/>
      <w:pPr>
        <w:ind w:left="4346" w:hanging="493"/>
      </w:pPr>
      <w:rPr>
        <w:rFonts w:hint="default"/>
      </w:rPr>
    </w:lvl>
    <w:lvl w:ilvl="5" w:tplc="76A86976">
      <w:numFmt w:val="bullet"/>
      <w:lvlText w:val="•"/>
      <w:lvlJc w:val="left"/>
      <w:pPr>
        <w:ind w:left="5048" w:hanging="493"/>
      </w:pPr>
      <w:rPr>
        <w:rFonts w:hint="default"/>
      </w:rPr>
    </w:lvl>
    <w:lvl w:ilvl="6" w:tplc="3E1ACFBE">
      <w:numFmt w:val="bullet"/>
      <w:lvlText w:val="•"/>
      <w:lvlJc w:val="left"/>
      <w:pPr>
        <w:ind w:left="5751" w:hanging="493"/>
      </w:pPr>
      <w:rPr>
        <w:rFonts w:hint="default"/>
      </w:rPr>
    </w:lvl>
    <w:lvl w:ilvl="7" w:tplc="4C2230DC">
      <w:numFmt w:val="bullet"/>
      <w:lvlText w:val="•"/>
      <w:lvlJc w:val="left"/>
      <w:pPr>
        <w:ind w:left="6453" w:hanging="493"/>
      </w:pPr>
      <w:rPr>
        <w:rFonts w:hint="default"/>
      </w:rPr>
    </w:lvl>
    <w:lvl w:ilvl="8" w:tplc="F43651EE">
      <w:numFmt w:val="bullet"/>
      <w:lvlText w:val="•"/>
      <w:lvlJc w:val="left"/>
      <w:pPr>
        <w:ind w:left="7155" w:hanging="493"/>
      </w:pPr>
      <w:rPr>
        <w:rFonts w:hint="default"/>
      </w:rPr>
    </w:lvl>
  </w:abstractNum>
  <w:abstractNum w:abstractNumId="74" w15:restartNumberingAfterBreak="0">
    <w:nsid w:val="5D4E3C87"/>
    <w:multiLevelType w:val="hybridMultilevel"/>
    <w:tmpl w:val="6C02030A"/>
    <w:lvl w:ilvl="0" w:tplc="0A829152">
      <w:start w:val="1"/>
      <w:numFmt w:val="lowerLetter"/>
      <w:lvlText w:val="(%1)"/>
      <w:lvlJc w:val="left"/>
      <w:pPr>
        <w:ind w:left="835" w:hanging="361"/>
      </w:pPr>
      <w:rPr>
        <w:rFonts w:ascii="Times New Roman" w:eastAsia="Times New Roman" w:hAnsi="Times New Roman" w:cs="Times New Roman" w:hint="default"/>
        <w:b w:val="0"/>
        <w:bCs w:val="0"/>
        <w:i w:val="0"/>
        <w:iCs w:val="0"/>
        <w:spacing w:val="-1"/>
        <w:w w:val="105"/>
        <w:sz w:val="21"/>
        <w:szCs w:val="21"/>
      </w:rPr>
    </w:lvl>
    <w:lvl w:ilvl="1" w:tplc="5EA090FE">
      <w:numFmt w:val="bullet"/>
      <w:lvlText w:val="•"/>
      <w:lvlJc w:val="left"/>
      <w:pPr>
        <w:ind w:left="1364" w:hanging="361"/>
      </w:pPr>
      <w:rPr>
        <w:rFonts w:hint="default"/>
      </w:rPr>
    </w:lvl>
    <w:lvl w:ilvl="2" w:tplc="FEE65948">
      <w:numFmt w:val="bullet"/>
      <w:lvlText w:val="•"/>
      <w:lvlJc w:val="left"/>
      <w:pPr>
        <w:ind w:left="1889" w:hanging="361"/>
      </w:pPr>
      <w:rPr>
        <w:rFonts w:hint="default"/>
      </w:rPr>
    </w:lvl>
    <w:lvl w:ilvl="3" w:tplc="97424BDE">
      <w:numFmt w:val="bullet"/>
      <w:lvlText w:val="•"/>
      <w:lvlJc w:val="left"/>
      <w:pPr>
        <w:ind w:left="2413" w:hanging="361"/>
      </w:pPr>
      <w:rPr>
        <w:rFonts w:hint="default"/>
      </w:rPr>
    </w:lvl>
    <w:lvl w:ilvl="4" w:tplc="EF9A78AC">
      <w:numFmt w:val="bullet"/>
      <w:lvlText w:val="•"/>
      <w:lvlJc w:val="left"/>
      <w:pPr>
        <w:ind w:left="2938" w:hanging="361"/>
      </w:pPr>
      <w:rPr>
        <w:rFonts w:hint="default"/>
      </w:rPr>
    </w:lvl>
    <w:lvl w:ilvl="5" w:tplc="F5B25D08">
      <w:numFmt w:val="bullet"/>
      <w:lvlText w:val="•"/>
      <w:lvlJc w:val="left"/>
      <w:pPr>
        <w:ind w:left="3462" w:hanging="361"/>
      </w:pPr>
      <w:rPr>
        <w:rFonts w:hint="default"/>
      </w:rPr>
    </w:lvl>
    <w:lvl w:ilvl="6" w:tplc="92E836F6">
      <w:numFmt w:val="bullet"/>
      <w:lvlText w:val="•"/>
      <w:lvlJc w:val="left"/>
      <w:pPr>
        <w:ind w:left="3987" w:hanging="361"/>
      </w:pPr>
      <w:rPr>
        <w:rFonts w:hint="default"/>
      </w:rPr>
    </w:lvl>
    <w:lvl w:ilvl="7" w:tplc="FABCA728">
      <w:numFmt w:val="bullet"/>
      <w:lvlText w:val="•"/>
      <w:lvlJc w:val="left"/>
      <w:pPr>
        <w:ind w:left="4511" w:hanging="361"/>
      </w:pPr>
      <w:rPr>
        <w:rFonts w:hint="default"/>
      </w:rPr>
    </w:lvl>
    <w:lvl w:ilvl="8" w:tplc="4AD2B17C">
      <w:numFmt w:val="bullet"/>
      <w:lvlText w:val="•"/>
      <w:lvlJc w:val="left"/>
      <w:pPr>
        <w:ind w:left="5036" w:hanging="361"/>
      </w:pPr>
      <w:rPr>
        <w:rFonts w:hint="default"/>
      </w:rPr>
    </w:lvl>
  </w:abstractNum>
  <w:abstractNum w:abstractNumId="75" w15:restartNumberingAfterBreak="0">
    <w:nsid w:val="5EB33721"/>
    <w:multiLevelType w:val="hybridMultilevel"/>
    <w:tmpl w:val="5F4C4122"/>
    <w:lvl w:ilvl="0" w:tplc="2AD20B06">
      <w:start w:val="1"/>
      <w:numFmt w:val="lowerLetter"/>
      <w:lvlText w:val="(%1)"/>
      <w:lvlJc w:val="left"/>
      <w:pPr>
        <w:ind w:left="3325" w:hanging="363"/>
      </w:pPr>
      <w:rPr>
        <w:rFonts w:ascii="Times New Roman" w:eastAsia="Times New Roman" w:hAnsi="Times New Roman" w:cs="Times New Roman" w:hint="default"/>
        <w:b w:val="0"/>
        <w:bCs w:val="0"/>
        <w:i w:val="0"/>
        <w:iCs w:val="0"/>
        <w:spacing w:val="-11"/>
        <w:w w:val="109"/>
        <w:sz w:val="21"/>
        <w:szCs w:val="21"/>
      </w:rPr>
    </w:lvl>
    <w:lvl w:ilvl="1" w:tplc="5BC62A1C">
      <w:numFmt w:val="bullet"/>
      <w:lvlText w:val="•"/>
      <w:lvlJc w:val="left"/>
      <w:pPr>
        <w:ind w:left="3844" w:hanging="363"/>
      </w:pPr>
      <w:rPr>
        <w:rFonts w:hint="default"/>
      </w:rPr>
    </w:lvl>
    <w:lvl w:ilvl="2" w:tplc="C61478F2">
      <w:numFmt w:val="bullet"/>
      <w:lvlText w:val="•"/>
      <w:lvlJc w:val="left"/>
      <w:pPr>
        <w:ind w:left="4368" w:hanging="363"/>
      </w:pPr>
      <w:rPr>
        <w:rFonts w:hint="default"/>
      </w:rPr>
    </w:lvl>
    <w:lvl w:ilvl="3" w:tplc="4B322EA2">
      <w:numFmt w:val="bullet"/>
      <w:lvlText w:val="•"/>
      <w:lvlJc w:val="left"/>
      <w:pPr>
        <w:ind w:left="4892" w:hanging="363"/>
      </w:pPr>
      <w:rPr>
        <w:rFonts w:hint="default"/>
      </w:rPr>
    </w:lvl>
    <w:lvl w:ilvl="4" w:tplc="4D3C747C">
      <w:numFmt w:val="bullet"/>
      <w:lvlText w:val="•"/>
      <w:lvlJc w:val="left"/>
      <w:pPr>
        <w:ind w:left="5416" w:hanging="363"/>
      </w:pPr>
      <w:rPr>
        <w:rFonts w:hint="default"/>
      </w:rPr>
    </w:lvl>
    <w:lvl w:ilvl="5" w:tplc="45C635B4">
      <w:numFmt w:val="bullet"/>
      <w:lvlText w:val="•"/>
      <w:lvlJc w:val="left"/>
      <w:pPr>
        <w:ind w:left="5940" w:hanging="363"/>
      </w:pPr>
      <w:rPr>
        <w:rFonts w:hint="default"/>
      </w:rPr>
    </w:lvl>
    <w:lvl w:ilvl="6" w:tplc="8F52E7E6">
      <w:numFmt w:val="bullet"/>
      <w:lvlText w:val="•"/>
      <w:lvlJc w:val="left"/>
      <w:pPr>
        <w:ind w:left="6464" w:hanging="363"/>
      </w:pPr>
      <w:rPr>
        <w:rFonts w:hint="default"/>
      </w:rPr>
    </w:lvl>
    <w:lvl w:ilvl="7" w:tplc="EB5CD32A">
      <w:numFmt w:val="bullet"/>
      <w:lvlText w:val="•"/>
      <w:lvlJc w:val="left"/>
      <w:pPr>
        <w:ind w:left="6988" w:hanging="363"/>
      </w:pPr>
      <w:rPr>
        <w:rFonts w:hint="default"/>
      </w:rPr>
    </w:lvl>
    <w:lvl w:ilvl="8" w:tplc="869208F0">
      <w:numFmt w:val="bullet"/>
      <w:lvlText w:val="•"/>
      <w:lvlJc w:val="left"/>
      <w:pPr>
        <w:ind w:left="7512" w:hanging="363"/>
      </w:pPr>
      <w:rPr>
        <w:rFonts w:hint="default"/>
      </w:rPr>
    </w:lvl>
  </w:abstractNum>
  <w:abstractNum w:abstractNumId="76" w15:restartNumberingAfterBreak="0">
    <w:nsid w:val="5F2022A1"/>
    <w:multiLevelType w:val="multilevel"/>
    <w:tmpl w:val="59B26614"/>
    <w:lvl w:ilvl="0">
      <w:start w:val="5"/>
      <w:numFmt w:val="decimal"/>
      <w:lvlText w:val="%1"/>
      <w:lvlJc w:val="left"/>
      <w:pPr>
        <w:ind w:left="1822" w:hanging="959"/>
      </w:pPr>
      <w:rPr>
        <w:rFonts w:hint="default"/>
      </w:rPr>
    </w:lvl>
    <w:lvl w:ilvl="1">
      <w:start w:val="1"/>
      <w:numFmt w:val="decimal"/>
      <w:lvlText w:val="%1.%2"/>
      <w:lvlJc w:val="left"/>
      <w:pPr>
        <w:ind w:left="1822" w:hanging="959"/>
      </w:pPr>
      <w:rPr>
        <w:rFonts w:hint="default"/>
        <w:spacing w:val="-1"/>
        <w:w w:val="102"/>
      </w:rPr>
    </w:lvl>
    <w:lvl w:ilvl="2">
      <w:start w:val="1"/>
      <w:numFmt w:val="decimal"/>
      <w:lvlText w:val="(%3)"/>
      <w:lvlJc w:val="left"/>
      <w:pPr>
        <w:ind w:left="1805" w:hanging="443"/>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2662" w:hanging="443"/>
      </w:pPr>
      <w:rPr>
        <w:rFonts w:hint="default"/>
      </w:rPr>
    </w:lvl>
    <w:lvl w:ilvl="4">
      <w:numFmt w:val="bullet"/>
      <w:lvlText w:val="•"/>
      <w:lvlJc w:val="left"/>
      <w:pPr>
        <w:ind w:left="3505" w:hanging="443"/>
      </w:pPr>
      <w:rPr>
        <w:rFonts w:hint="default"/>
      </w:rPr>
    </w:lvl>
    <w:lvl w:ilvl="5">
      <w:numFmt w:val="bullet"/>
      <w:lvlText w:val="•"/>
      <w:lvlJc w:val="left"/>
      <w:pPr>
        <w:ind w:left="4347" w:hanging="443"/>
      </w:pPr>
      <w:rPr>
        <w:rFonts w:hint="default"/>
      </w:rPr>
    </w:lvl>
    <w:lvl w:ilvl="6">
      <w:numFmt w:val="bullet"/>
      <w:lvlText w:val="•"/>
      <w:lvlJc w:val="left"/>
      <w:pPr>
        <w:ind w:left="5190" w:hanging="443"/>
      </w:pPr>
      <w:rPr>
        <w:rFonts w:hint="default"/>
      </w:rPr>
    </w:lvl>
    <w:lvl w:ilvl="7">
      <w:numFmt w:val="bullet"/>
      <w:lvlText w:val="•"/>
      <w:lvlJc w:val="left"/>
      <w:pPr>
        <w:ind w:left="6032" w:hanging="443"/>
      </w:pPr>
      <w:rPr>
        <w:rFonts w:hint="default"/>
      </w:rPr>
    </w:lvl>
    <w:lvl w:ilvl="8">
      <w:numFmt w:val="bullet"/>
      <w:lvlText w:val="•"/>
      <w:lvlJc w:val="left"/>
      <w:pPr>
        <w:ind w:left="6875" w:hanging="443"/>
      </w:pPr>
      <w:rPr>
        <w:rFonts w:hint="default"/>
      </w:rPr>
    </w:lvl>
  </w:abstractNum>
  <w:abstractNum w:abstractNumId="77" w15:restartNumberingAfterBreak="0">
    <w:nsid w:val="60560BE1"/>
    <w:multiLevelType w:val="multilevel"/>
    <w:tmpl w:val="963E58A2"/>
    <w:lvl w:ilvl="0">
      <w:start w:val="6"/>
      <w:numFmt w:val="decimal"/>
      <w:lvlText w:val="%1"/>
      <w:lvlJc w:val="left"/>
      <w:pPr>
        <w:ind w:left="1822" w:hanging="959"/>
      </w:pPr>
      <w:rPr>
        <w:rFonts w:hint="default"/>
      </w:rPr>
    </w:lvl>
    <w:lvl w:ilvl="1">
      <w:start w:val="1"/>
      <w:numFmt w:val="decimal"/>
      <w:lvlText w:val="%1.%2"/>
      <w:lvlJc w:val="left"/>
      <w:pPr>
        <w:ind w:left="1822" w:hanging="959"/>
      </w:pPr>
      <w:rPr>
        <w:rFonts w:hint="default"/>
      </w:rPr>
    </w:lvl>
    <w:lvl w:ilvl="2">
      <w:start w:val="1"/>
      <w:numFmt w:val="decimal"/>
      <w:lvlText w:val="%1.%2.%3"/>
      <w:lvlJc w:val="left"/>
      <w:pPr>
        <w:ind w:left="1822" w:hanging="959"/>
      </w:pPr>
      <w:rPr>
        <w:rFonts w:hint="default"/>
        <w:spacing w:val="-1"/>
        <w:w w:val="99"/>
      </w:rPr>
    </w:lvl>
    <w:lvl w:ilvl="3">
      <w:start w:val="1"/>
      <w:numFmt w:val="decimal"/>
      <w:lvlText w:val="(%4)"/>
      <w:lvlJc w:val="left"/>
      <w:pPr>
        <w:ind w:left="1808" w:hanging="446"/>
      </w:pPr>
      <w:rPr>
        <w:rFonts w:hint="default"/>
        <w:w w:val="105"/>
      </w:rPr>
    </w:lvl>
    <w:lvl w:ilvl="4">
      <w:start w:val="1"/>
      <w:numFmt w:val="lowerLetter"/>
      <w:lvlText w:val="(%5)"/>
      <w:lvlJc w:val="left"/>
      <w:pPr>
        <w:ind w:left="2258" w:hanging="446"/>
      </w:pPr>
      <w:rPr>
        <w:rFonts w:hint="default"/>
        <w:spacing w:val="-1"/>
        <w:w w:val="105"/>
      </w:rPr>
    </w:lvl>
    <w:lvl w:ilvl="5">
      <w:numFmt w:val="bullet"/>
      <w:lvlText w:val="•"/>
      <w:lvlJc w:val="left"/>
      <w:pPr>
        <w:ind w:left="4622" w:hanging="446"/>
      </w:pPr>
      <w:rPr>
        <w:rFonts w:hint="default"/>
      </w:rPr>
    </w:lvl>
    <w:lvl w:ilvl="6">
      <w:numFmt w:val="bullet"/>
      <w:lvlText w:val="•"/>
      <w:lvlJc w:val="left"/>
      <w:pPr>
        <w:ind w:left="5410" w:hanging="446"/>
      </w:pPr>
      <w:rPr>
        <w:rFonts w:hint="default"/>
      </w:rPr>
    </w:lvl>
    <w:lvl w:ilvl="7">
      <w:numFmt w:val="bullet"/>
      <w:lvlText w:val="•"/>
      <w:lvlJc w:val="left"/>
      <w:pPr>
        <w:ind w:left="6197" w:hanging="446"/>
      </w:pPr>
      <w:rPr>
        <w:rFonts w:hint="default"/>
      </w:rPr>
    </w:lvl>
    <w:lvl w:ilvl="8">
      <w:numFmt w:val="bullet"/>
      <w:lvlText w:val="•"/>
      <w:lvlJc w:val="left"/>
      <w:pPr>
        <w:ind w:left="6985" w:hanging="446"/>
      </w:pPr>
      <w:rPr>
        <w:rFonts w:hint="default"/>
      </w:rPr>
    </w:lvl>
  </w:abstractNum>
  <w:abstractNum w:abstractNumId="78" w15:restartNumberingAfterBreak="0">
    <w:nsid w:val="6065532C"/>
    <w:multiLevelType w:val="hybridMultilevel"/>
    <w:tmpl w:val="F54C1F8C"/>
    <w:lvl w:ilvl="0" w:tplc="A6F4574E">
      <w:start w:val="1"/>
      <w:numFmt w:val="lowerLetter"/>
      <w:lvlText w:val="(%1)"/>
      <w:lvlJc w:val="left"/>
      <w:pPr>
        <w:ind w:left="3325" w:hanging="368"/>
      </w:pPr>
      <w:rPr>
        <w:rFonts w:ascii="Times New Roman" w:eastAsia="Times New Roman" w:hAnsi="Times New Roman" w:cs="Times New Roman" w:hint="default"/>
        <w:b w:val="0"/>
        <w:bCs w:val="0"/>
        <w:i w:val="0"/>
        <w:iCs w:val="0"/>
        <w:spacing w:val="-1"/>
        <w:w w:val="105"/>
        <w:sz w:val="21"/>
        <w:szCs w:val="21"/>
      </w:rPr>
    </w:lvl>
    <w:lvl w:ilvl="1" w:tplc="AB2C2BE8">
      <w:numFmt w:val="bullet"/>
      <w:lvlText w:val="•"/>
      <w:lvlJc w:val="left"/>
      <w:pPr>
        <w:ind w:left="3844" w:hanging="368"/>
      </w:pPr>
      <w:rPr>
        <w:rFonts w:hint="default"/>
      </w:rPr>
    </w:lvl>
    <w:lvl w:ilvl="2" w:tplc="CDC0C7D0">
      <w:numFmt w:val="bullet"/>
      <w:lvlText w:val="•"/>
      <w:lvlJc w:val="left"/>
      <w:pPr>
        <w:ind w:left="4368" w:hanging="368"/>
      </w:pPr>
      <w:rPr>
        <w:rFonts w:hint="default"/>
      </w:rPr>
    </w:lvl>
    <w:lvl w:ilvl="3" w:tplc="F1B2FCF6">
      <w:numFmt w:val="bullet"/>
      <w:lvlText w:val="•"/>
      <w:lvlJc w:val="left"/>
      <w:pPr>
        <w:ind w:left="4892" w:hanging="368"/>
      </w:pPr>
      <w:rPr>
        <w:rFonts w:hint="default"/>
      </w:rPr>
    </w:lvl>
    <w:lvl w:ilvl="4" w:tplc="28F0DA44">
      <w:numFmt w:val="bullet"/>
      <w:lvlText w:val="•"/>
      <w:lvlJc w:val="left"/>
      <w:pPr>
        <w:ind w:left="5416" w:hanging="368"/>
      </w:pPr>
      <w:rPr>
        <w:rFonts w:hint="default"/>
      </w:rPr>
    </w:lvl>
    <w:lvl w:ilvl="5" w:tplc="F262197E">
      <w:numFmt w:val="bullet"/>
      <w:lvlText w:val="•"/>
      <w:lvlJc w:val="left"/>
      <w:pPr>
        <w:ind w:left="5940" w:hanging="368"/>
      </w:pPr>
      <w:rPr>
        <w:rFonts w:hint="default"/>
      </w:rPr>
    </w:lvl>
    <w:lvl w:ilvl="6" w:tplc="6B7C0496">
      <w:numFmt w:val="bullet"/>
      <w:lvlText w:val="•"/>
      <w:lvlJc w:val="left"/>
      <w:pPr>
        <w:ind w:left="6464" w:hanging="368"/>
      </w:pPr>
      <w:rPr>
        <w:rFonts w:hint="default"/>
      </w:rPr>
    </w:lvl>
    <w:lvl w:ilvl="7" w:tplc="6D9EC72A">
      <w:numFmt w:val="bullet"/>
      <w:lvlText w:val="•"/>
      <w:lvlJc w:val="left"/>
      <w:pPr>
        <w:ind w:left="6988" w:hanging="368"/>
      </w:pPr>
      <w:rPr>
        <w:rFonts w:hint="default"/>
      </w:rPr>
    </w:lvl>
    <w:lvl w:ilvl="8" w:tplc="3078ED84">
      <w:numFmt w:val="bullet"/>
      <w:lvlText w:val="•"/>
      <w:lvlJc w:val="left"/>
      <w:pPr>
        <w:ind w:left="7512" w:hanging="368"/>
      </w:pPr>
      <w:rPr>
        <w:rFonts w:hint="default"/>
      </w:rPr>
    </w:lvl>
  </w:abstractNum>
  <w:abstractNum w:abstractNumId="79" w15:restartNumberingAfterBreak="0">
    <w:nsid w:val="60AD1E36"/>
    <w:multiLevelType w:val="hybridMultilevel"/>
    <w:tmpl w:val="46CA0782"/>
    <w:lvl w:ilvl="0" w:tplc="61185B46">
      <w:start w:val="1"/>
      <w:numFmt w:val="lowerLetter"/>
      <w:lvlText w:val="(%1)"/>
      <w:lvlJc w:val="left"/>
      <w:pPr>
        <w:ind w:left="1511" w:hanging="363"/>
      </w:pPr>
      <w:rPr>
        <w:rFonts w:hint="default"/>
        <w:w w:val="94"/>
      </w:rPr>
    </w:lvl>
    <w:lvl w:ilvl="1" w:tplc="1C0659B8">
      <w:numFmt w:val="bullet"/>
      <w:lvlText w:val="•"/>
      <w:lvlJc w:val="left"/>
      <w:pPr>
        <w:ind w:left="2041" w:hanging="363"/>
      </w:pPr>
      <w:rPr>
        <w:rFonts w:hint="default"/>
      </w:rPr>
    </w:lvl>
    <w:lvl w:ilvl="2" w:tplc="499C6558">
      <w:numFmt w:val="bullet"/>
      <w:lvlText w:val="•"/>
      <w:lvlJc w:val="left"/>
      <w:pPr>
        <w:ind w:left="2563" w:hanging="363"/>
      </w:pPr>
      <w:rPr>
        <w:rFonts w:hint="default"/>
      </w:rPr>
    </w:lvl>
    <w:lvl w:ilvl="3" w:tplc="50380116">
      <w:numFmt w:val="bullet"/>
      <w:lvlText w:val="•"/>
      <w:lvlJc w:val="left"/>
      <w:pPr>
        <w:ind w:left="3085" w:hanging="363"/>
      </w:pPr>
      <w:rPr>
        <w:rFonts w:hint="default"/>
      </w:rPr>
    </w:lvl>
    <w:lvl w:ilvl="4" w:tplc="E94CA5E8">
      <w:numFmt w:val="bullet"/>
      <w:lvlText w:val="•"/>
      <w:lvlJc w:val="left"/>
      <w:pPr>
        <w:ind w:left="3606" w:hanging="363"/>
      </w:pPr>
      <w:rPr>
        <w:rFonts w:hint="default"/>
      </w:rPr>
    </w:lvl>
    <w:lvl w:ilvl="5" w:tplc="395E1308">
      <w:numFmt w:val="bullet"/>
      <w:lvlText w:val="•"/>
      <w:lvlJc w:val="left"/>
      <w:pPr>
        <w:ind w:left="4128" w:hanging="363"/>
      </w:pPr>
      <w:rPr>
        <w:rFonts w:hint="default"/>
      </w:rPr>
    </w:lvl>
    <w:lvl w:ilvl="6" w:tplc="7C509586">
      <w:numFmt w:val="bullet"/>
      <w:lvlText w:val="•"/>
      <w:lvlJc w:val="left"/>
      <w:pPr>
        <w:ind w:left="4650" w:hanging="363"/>
      </w:pPr>
      <w:rPr>
        <w:rFonts w:hint="default"/>
      </w:rPr>
    </w:lvl>
    <w:lvl w:ilvl="7" w:tplc="E2BCE88A">
      <w:numFmt w:val="bullet"/>
      <w:lvlText w:val="•"/>
      <w:lvlJc w:val="left"/>
      <w:pPr>
        <w:ind w:left="5172" w:hanging="363"/>
      </w:pPr>
      <w:rPr>
        <w:rFonts w:hint="default"/>
      </w:rPr>
    </w:lvl>
    <w:lvl w:ilvl="8" w:tplc="733A0770">
      <w:numFmt w:val="bullet"/>
      <w:lvlText w:val="•"/>
      <w:lvlJc w:val="left"/>
      <w:pPr>
        <w:ind w:left="5693" w:hanging="363"/>
      </w:pPr>
      <w:rPr>
        <w:rFonts w:hint="default"/>
      </w:rPr>
    </w:lvl>
  </w:abstractNum>
  <w:abstractNum w:abstractNumId="80" w15:restartNumberingAfterBreak="0">
    <w:nsid w:val="637433C1"/>
    <w:multiLevelType w:val="hybridMultilevel"/>
    <w:tmpl w:val="720E1C0A"/>
    <w:lvl w:ilvl="0" w:tplc="14F2CCBE">
      <w:start w:val="1"/>
      <w:numFmt w:val="lowerLetter"/>
      <w:lvlText w:val="(%1)"/>
      <w:lvlJc w:val="left"/>
      <w:pPr>
        <w:ind w:left="3327" w:hanging="364"/>
      </w:pPr>
      <w:rPr>
        <w:rFonts w:ascii="Times New Roman" w:eastAsia="Times New Roman" w:hAnsi="Times New Roman" w:cs="Times New Roman" w:hint="default"/>
        <w:b w:val="0"/>
        <w:bCs w:val="0"/>
        <w:i w:val="0"/>
        <w:iCs w:val="0"/>
        <w:spacing w:val="-1"/>
        <w:w w:val="104"/>
        <w:sz w:val="21"/>
        <w:szCs w:val="21"/>
      </w:rPr>
    </w:lvl>
    <w:lvl w:ilvl="1" w:tplc="51EE79FE">
      <w:numFmt w:val="bullet"/>
      <w:lvlText w:val="•"/>
      <w:lvlJc w:val="left"/>
      <w:pPr>
        <w:ind w:left="3844" w:hanging="364"/>
      </w:pPr>
      <w:rPr>
        <w:rFonts w:hint="default"/>
      </w:rPr>
    </w:lvl>
    <w:lvl w:ilvl="2" w:tplc="703E7898">
      <w:numFmt w:val="bullet"/>
      <w:lvlText w:val="•"/>
      <w:lvlJc w:val="left"/>
      <w:pPr>
        <w:ind w:left="4368" w:hanging="364"/>
      </w:pPr>
      <w:rPr>
        <w:rFonts w:hint="default"/>
      </w:rPr>
    </w:lvl>
    <w:lvl w:ilvl="3" w:tplc="E6861F26">
      <w:numFmt w:val="bullet"/>
      <w:lvlText w:val="•"/>
      <w:lvlJc w:val="left"/>
      <w:pPr>
        <w:ind w:left="4892" w:hanging="364"/>
      </w:pPr>
      <w:rPr>
        <w:rFonts w:hint="default"/>
      </w:rPr>
    </w:lvl>
    <w:lvl w:ilvl="4" w:tplc="5D808884">
      <w:numFmt w:val="bullet"/>
      <w:lvlText w:val="•"/>
      <w:lvlJc w:val="left"/>
      <w:pPr>
        <w:ind w:left="5416" w:hanging="364"/>
      </w:pPr>
      <w:rPr>
        <w:rFonts w:hint="default"/>
      </w:rPr>
    </w:lvl>
    <w:lvl w:ilvl="5" w:tplc="C7A20BDE">
      <w:numFmt w:val="bullet"/>
      <w:lvlText w:val="•"/>
      <w:lvlJc w:val="left"/>
      <w:pPr>
        <w:ind w:left="5940" w:hanging="364"/>
      </w:pPr>
      <w:rPr>
        <w:rFonts w:hint="default"/>
      </w:rPr>
    </w:lvl>
    <w:lvl w:ilvl="6" w:tplc="98B4D7D0">
      <w:numFmt w:val="bullet"/>
      <w:lvlText w:val="•"/>
      <w:lvlJc w:val="left"/>
      <w:pPr>
        <w:ind w:left="6464" w:hanging="364"/>
      </w:pPr>
      <w:rPr>
        <w:rFonts w:hint="default"/>
      </w:rPr>
    </w:lvl>
    <w:lvl w:ilvl="7" w:tplc="EB54BA96">
      <w:numFmt w:val="bullet"/>
      <w:lvlText w:val="•"/>
      <w:lvlJc w:val="left"/>
      <w:pPr>
        <w:ind w:left="6988" w:hanging="364"/>
      </w:pPr>
      <w:rPr>
        <w:rFonts w:hint="default"/>
      </w:rPr>
    </w:lvl>
    <w:lvl w:ilvl="8" w:tplc="9C9A391A">
      <w:numFmt w:val="bullet"/>
      <w:lvlText w:val="•"/>
      <w:lvlJc w:val="left"/>
      <w:pPr>
        <w:ind w:left="7512" w:hanging="364"/>
      </w:pPr>
      <w:rPr>
        <w:rFonts w:hint="default"/>
      </w:rPr>
    </w:lvl>
  </w:abstractNum>
  <w:abstractNum w:abstractNumId="81" w15:restartNumberingAfterBreak="0">
    <w:nsid w:val="63976866"/>
    <w:multiLevelType w:val="hybridMultilevel"/>
    <w:tmpl w:val="A4FE4260"/>
    <w:lvl w:ilvl="0" w:tplc="E4C61B88">
      <w:start w:val="1"/>
      <w:numFmt w:val="decimal"/>
      <w:lvlText w:val="(%1)"/>
      <w:lvlJc w:val="left"/>
      <w:pPr>
        <w:ind w:left="1803" w:hanging="443"/>
      </w:pPr>
      <w:rPr>
        <w:rFonts w:ascii="Times New Roman" w:eastAsia="Times New Roman" w:hAnsi="Times New Roman" w:cs="Times New Roman" w:hint="default"/>
        <w:b w:val="0"/>
        <w:bCs w:val="0"/>
        <w:i w:val="0"/>
        <w:iCs w:val="0"/>
        <w:w w:val="98"/>
        <w:sz w:val="24"/>
        <w:szCs w:val="24"/>
      </w:rPr>
    </w:lvl>
    <w:lvl w:ilvl="1" w:tplc="A29E00FE">
      <w:numFmt w:val="bullet"/>
      <w:lvlText w:val="•"/>
      <w:lvlJc w:val="left"/>
      <w:pPr>
        <w:ind w:left="1920" w:hanging="443"/>
      </w:pPr>
      <w:rPr>
        <w:rFonts w:hint="default"/>
      </w:rPr>
    </w:lvl>
    <w:lvl w:ilvl="2" w:tplc="6F8A6C08">
      <w:numFmt w:val="bullet"/>
      <w:lvlText w:val="•"/>
      <w:lvlJc w:val="left"/>
      <w:pPr>
        <w:ind w:left="2657" w:hanging="443"/>
      </w:pPr>
      <w:rPr>
        <w:rFonts w:hint="default"/>
      </w:rPr>
    </w:lvl>
    <w:lvl w:ilvl="3" w:tplc="FDAC3332">
      <w:numFmt w:val="bullet"/>
      <w:lvlText w:val="•"/>
      <w:lvlJc w:val="left"/>
      <w:pPr>
        <w:ind w:left="3395" w:hanging="443"/>
      </w:pPr>
      <w:rPr>
        <w:rFonts w:hint="default"/>
      </w:rPr>
    </w:lvl>
    <w:lvl w:ilvl="4" w:tplc="951AA0A2">
      <w:numFmt w:val="bullet"/>
      <w:lvlText w:val="•"/>
      <w:lvlJc w:val="left"/>
      <w:pPr>
        <w:ind w:left="4133" w:hanging="443"/>
      </w:pPr>
      <w:rPr>
        <w:rFonts w:hint="default"/>
      </w:rPr>
    </w:lvl>
    <w:lvl w:ilvl="5" w:tplc="07AEF000">
      <w:numFmt w:val="bullet"/>
      <w:lvlText w:val="•"/>
      <w:lvlJc w:val="left"/>
      <w:pPr>
        <w:ind w:left="4871" w:hanging="443"/>
      </w:pPr>
      <w:rPr>
        <w:rFonts w:hint="default"/>
      </w:rPr>
    </w:lvl>
    <w:lvl w:ilvl="6" w:tplc="BFB2A91A">
      <w:numFmt w:val="bullet"/>
      <w:lvlText w:val="•"/>
      <w:lvlJc w:val="left"/>
      <w:pPr>
        <w:ind w:left="5608" w:hanging="443"/>
      </w:pPr>
      <w:rPr>
        <w:rFonts w:hint="default"/>
      </w:rPr>
    </w:lvl>
    <w:lvl w:ilvl="7" w:tplc="ED08ECC8">
      <w:numFmt w:val="bullet"/>
      <w:lvlText w:val="•"/>
      <w:lvlJc w:val="left"/>
      <w:pPr>
        <w:ind w:left="6346" w:hanging="443"/>
      </w:pPr>
      <w:rPr>
        <w:rFonts w:hint="default"/>
      </w:rPr>
    </w:lvl>
    <w:lvl w:ilvl="8" w:tplc="7DA822DE">
      <w:numFmt w:val="bullet"/>
      <w:lvlText w:val="•"/>
      <w:lvlJc w:val="left"/>
      <w:pPr>
        <w:ind w:left="7084" w:hanging="443"/>
      </w:pPr>
      <w:rPr>
        <w:rFonts w:hint="default"/>
      </w:rPr>
    </w:lvl>
  </w:abstractNum>
  <w:abstractNum w:abstractNumId="82" w15:restartNumberingAfterBreak="0">
    <w:nsid w:val="66D67CD2"/>
    <w:multiLevelType w:val="hybridMultilevel"/>
    <w:tmpl w:val="C034137C"/>
    <w:lvl w:ilvl="0" w:tplc="D70C9064">
      <w:start w:val="1"/>
      <w:numFmt w:val="lowerLetter"/>
      <w:lvlText w:val="(%1)"/>
      <w:lvlJc w:val="left"/>
      <w:pPr>
        <w:ind w:left="3332" w:hanging="368"/>
      </w:pPr>
      <w:rPr>
        <w:rFonts w:ascii="Times New Roman" w:eastAsia="Times New Roman" w:hAnsi="Times New Roman" w:cs="Times New Roman" w:hint="default"/>
        <w:b w:val="0"/>
        <w:bCs w:val="0"/>
        <w:i w:val="0"/>
        <w:iCs w:val="0"/>
        <w:spacing w:val="-1"/>
        <w:w w:val="102"/>
        <w:sz w:val="21"/>
        <w:szCs w:val="21"/>
      </w:rPr>
    </w:lvl>
    <w:lvl w:ilvl="1" w:tplc="E45AFD2E">
      <w:numFmt w:val="bullet"/>
      <w:lvlText w:val="•"/>
      <w:lvlJc w:val="left"/>
      <w:pPr>
        <w:ind w:left="3862" w:hanging="368"/>
      </w:pPr>
      <w:rPr>
        <w:rFonts w:hint="default"/>
      </w:rPr>
    </w:lvl>
    <w:lvl w:ilvl="2" w:tplc="563CC854">
      <w:numFmt w:val="bullet"/>
      <w:lvlText w:val="•"/>
      <w:lvlJc w:val="left"/>
      <w:pPr>
        <w:ind w:left="4384" w:hanging="368"/>
      </w:pPr>
      <w:rPr>
        <w:rFonts w:hint="default"/>
      </w:rPr>
    </w:lvl>
    <w:lvl w:ilvl="3" w:tplc="BB0EA524">
      <w:numFmt w:val="bullet"/>
      <w:lvlText w:val="•"/>
      <w:lvlJc w:val="left"/>
      <w:pPr>
        <w:ind w:left="4906" w:hanging="368"/>
      </w:pPr>
      <w:rPr>
        <w:rFonts w:hint="default"/>
      </w:rPr>
    </w:lvl>
    <w:lvl w:ilvl="4" w:tplc="F3968712">
      <w:numFmt w:val="bullet"/>
      <w:lvlText w:val="•"/>
      <w:lvlJc w:val="left"/>
      <w:pPr>
        <w:ind w:left="5428" w:hanging="368"/>
      </w:pPr>
      <w:rPr>
        <w:rFonts w:hint="default"/>
      </w:rPr>
    </w:lvl>
    <w:lvl w:ilvl="5" w:tplc="65A84590">
      <w:numFmt w:val="bullet"/>
      <w:lvlText w:val="•"/>
      <w:lvlJc w:val="left"/>
      <w:pPr>
        <w:ind w:left="5950" w:hanging="368"/>
      </w:pPr>
      <w:rPr>
        <w:rFonts w:hint="default"/>
      </w:rPr>
    </w:lvl>
    <w:lvl w:ilvl="6" w:tplc="F45C0794">
      <w:numFmt w:val="bullet"/>
      <w:lvlText w:val="•"/>
      <w:lvlJc w:val="left"/>
      <w:pPr>
        <w:ind w:left="6472" w:hanging="368"/>
      </w:pPr>
      <w:rPr>
        <w:rFonts w:hint="default"/>
      </w:rPr>
    </w:lvl>
    <w:lvl w:ilvl="7" w:tplc="3C46A018">
      <w:numFmt w:val="bullet"/>
      <w:lvlText w:val="•"/>
      <w:lvlJc w:val="left"/>
      <w:pPr>
        <w:ind w:left="6994" w:hanging="368"/>
      </w:pPr>
      <w:rPr>
        <w:rFonts w:hint="default"/>
      </w:rPr>
    </w:lvl>
    <w:lvl w:ilvl="8" w:tplc="4C5003CE">
      <w:numFmt w:val="bullet"/>
      <w:lvlText w:val="•"/>
      <w:lvlJc w:val="left"/>
      <w:pPr>
        <w:ind w:left="7516" w:hanging="368"/>
      </w:pPr>
      <w:rPr>
        <w:rFonts w:hint="default"/>
      </w:rPr>
    </w:lvl>
  </w:abstractNum>
  <w:abstractNum w:abstractNumId="83" w15:restartNumberingAfterBreak="0">
    <w:nsid w:val="67016318"/>
    <w:multiLevelType w:val="multilevel"/>
    <w:tmpl w:val="99C00178"/>
    <w:lvl w:ilvl="0">
      <w:start w:val="4"/>
      <w:numFmt w:val="decimal"/>
      <w:lvlText w:val="%1"/>
      <w:lvlJc w:val="left"/>
      <w:pPr>
        <w:ind w:left="1758" w:hanging="968"/>
      </w:pPr>
      <w:rPr>
        <w:rFonts w:hint="default"/>
      </w:rPr>
    </w:lvl>
    <w:lvl w:ilvl="1">
      <w:start w:val="1"/>
      <w:numFmt w:val="decimal"/>
      <w:lvlText w:val="%1.%2"/>
      <w:lvlJc w:val="left"/>
      <w:pPr>
        <w:ind w:left="1758" w:hanging="968"/>
      </w:pPr>
      <w:rPr>
        <w:rFonts w:hint="default"/>
      </w:rPr>
    </w:lvl>
    <w:lvl w:ilvl="2">
      <w:start w:val="1"/>
      <w:numFmt w:val="decimal"/>
      <w:lvlText w:val="%1.%2.%3"/>
      <w:lvlJc w:val="left"/>
      <w:pPr>
        <w:ind w:left="1758" w:hanging="968"/>
        <w:jc w:val="right"/>
      </w:pPr>
      <w:rPr>
        <w:rFonts w:hint="default"/>
        <w:spacing w:val="-1"/>
        <w:w w:val="105"/>
      </w:rPr>
    </w:lvl>
    <w:lvl w:ilvl="3">
      <w:start w:val="1"/>
      <w:numFmt w:val="decimal"/>
      <w:lvlText w:val="%4."/>
      <w:lvlJc w:val="left"/>
      <w:pPr>
        <w:ind w:left="1748" w:hanging="355"/>
        <w:jc w:val="right"/>
      </w:pPr>
      <w:rPr>
        <w:rFonts w:hint="default"/>
        <w:w w:val="104"/>
      </w:rPr>
    </w:lvl>
    <w:lvl w:ilvl="4">
      <w:start w:val="1"/>
      <w:numFmt w:val="lowerLetter"/>
      <w:lvlText w:val="(%5)"/>
      <w:lvlJc w:val="left"/>
      <w:pPr>
        <w:ind w:left="2336" w:hanging="486"/>
      </w:pPr>
      <w:rPr>
        <w:rFonts w:hint="default"/>
        <w:spacing w:val="-1"/>
        <w:w w:val="97"/>
      </w:rPr>
    </w:lvl>
    <w:lvl w:ilvl="5">
      <w:numFmt w:val="bullet"/>
      <w:lvlText w:val="•"/>
      <w:lvlJc w:val="left"/>
      <w:pPr>
        <w:ind w:left="4672" w:hanging="486"/>
      </w:pPr>
      <w:rPr>
        <w:rFonts w:hint="default"/>
      </w:rPr>
    </w:lvl>
    <w:lvl w:ilvl="6">
      <w:numFmt w:val="bullet"/>
      <w:lvlText w:val="•"/>
      <w:lvlJc w:val="left"/>
      <w:pPr>
        <w:ind w:left="5450" w:hanging="486"/>
      </w:pPr>
      <w:rPr>
        <w:rFonts w:hint="default"/>
      </w:rPr>
    </w:lvl>
    <w:lvl w:ilvl="7">
      <w:numFmt w:val="bullet"/>
      <w:lvlText w:val="•"/>
      <w:lvlJc w:val="left"/>
      <w:pPr>
        <w:ind w:left="6227" w:hanging="486"/>
      </w:pPr>
      <w:rPr>
        <w:rFonts w:hint="default"/>
      </w:rPr>
    </w:lvl>
    <w:lvl w:ilvl="8">
      <w:numFmt w:val="bullet"/>
      <w:lvlText w:val="•"/>
      <w:lvlJc w:val="left"/>
      <w:pPr>
        <w:ind w:left="7005" w:hanging="486"/>
      </w:pPr>
      <w:rPr>
        <w:rFonts w:hint="default"/>
      </w:rPr>
    </w:lvl>
  </w:abstractNum>
  <w:abstractNum w:abstractNumId="84" w15:restartNumberingAfterBreak="0">
    <w:nsid w:val="67643586"/>
    <w:multiLevelType w:val="hybridMultilevel"/>
    <w:tmpl w:val="44BEB380"/>
    <w:lvl w:ilvl="0" w:tplc="C0761B0A">
      <w:start w:val="1"/>
      <w:numFmt w:val="lowerLetter"/>
      <w:lvlText w:val="(%1)"/>
      <w:lvlJc w:val="left"/>
      <w:pPr>
        <w:ind w:left="3310" w:hanging="361"/>
      </w:pPr>
      <w:rPr>
        <w:rFonts w:ascii="Times New Roman" w:eastAsia="Times New Roman" w:hAnsi="Times New Roman" w:cs="Times New Roman" w:hint="default"/>
        <w:b w:val="0"/>
        <w:bCs w:val="0"/>
        <w:i w:val="0"/>
        <w:iCs w:val="0"/>
        <w:spacing w:val="-1"/>
        <w:w w:val="105"/>
        <w:sz w:val="21"/>
        <w:szCs w:val="21"/>
      </w:rPr>
    </w:lvl>
    <w:lvl w:ilvl="1" w:tplc="93BE5DB2">
      <w:start w:val="1"/>
      <w:numFmt w:val="lowerRoman"/>
      <w:lvlText w:val="(%2)"/>
      <w:lvlJc w:val="left"/>
      <w:pPr>
        <w:ind w:left="3631" w:hanging="347"/>
        <w:jc w:val="right"/>
      </w:pPr>
      <w:rPr>
        <w:rFonts w:ascii="Times New Roman" w:eastAsia="Times New Roman" w:hAnsi="Times New Roman" w:cs="Times New Roman" w:hint="default"/>
        <w:b w:val="0"/>
        <w:bCs w:val="0"/>
        <w:i w:val="0"/>
        <w:iCs w:val="0"/>
        <w:spacing w:val="-1"/>
        <w:w w:val="106"/>
        <w:sz w:val="21"/>
        <w:szCs w:val="21"/>
      </w:rPr>
    </w:lvl>
    <w:lvl w:ilvl="2" w:tplc="015EBA0E">
      <w:numFmt w:val="bullet"/>
      <w:lvlText w:val="•"/>
      <w:lvlJc w:val="left"/>
      <w:pPr>
        <w:ind w:left="4186" w:hanging="347"/>
      </w:pPr>
      <w:rPr>
        <w:rFonts w:hint="default"/>
      </w:rPr>
    </w:lvl>
    <w:lvl w:ilvl="3" w:tplc="2E386E4A">
      <w:numFmt w:val="bullet"/>
      <w:lvlText w:val="•"/>
      <w:lvlJc w:val="left"/>
      <w:pPr>
        <w:ind w:left="4733" w:hanging="347"/>
      </w:pPr>
      <w:rPr>
        <w:rFonts w:hint="default"/>
      </w:rPr>
    </w:lvl>
    <w:lvl w:ilvl="4" w:tplc="89BEE4D0">
      <w:numFmt w:val="bullet"/>
      <w:lvlText w:val="•"/>
      <w:lvlJc w:val="left"/>
      <w:pPr>
        <w:ind w:left="5280" w:hanging="347"/>
      </w:pPr>
      <w:rPr>
        <w:rFonts w:hint="default"/>
      </w:rPr>
    </w:lvl>
    <w:lvl w:ilvl="5" w:tplc="8B108904">
      <w:numFmt w:val="bullet"/>
      <w:lvlText w:val="•"/>
      <w:lvlJc w:val="left"/>
      <w:pPr>
        <w:ind w:left="5826" w:hanging="347"/>
      </w:pPr>
      <w:rPr>
        <w:rFonts w:hint="default"/>
      </w:rPr>
    </w:lvl>
    <w:lvl w:ilvl="6" w:tplc="007AB6A8">
      <w:numFmt w:val="bullet"/>
      <w:lvlText w:val="•"/>
      <w:lvlJc w:val="left"/>
      <w:pPr>
        <w:ind w:left="6373" w:hanging="347"/>
      </w:pPr>
      <w:rPr>
        <w:rFonts w:hint="default"/>
      </w:rPr>
    </w:lvl>
    <w:lvl w:ilvl="7" w:tplc="D37AAF36">
      <w:numFmt w:val="bullet"/>
      <w:lvlText w:val="•"/>
      <w:lvlJc w:val="left"/>
      <w:pPr>
        <w:ind w:left="6920" w:hanging="347"/>
      </w:pPr>
      <w:rPr>
        <w:rFonts w:hint="default"/>
      </w:rPr>
    </w:lvl>
    <w:lvl w:ilvl="8" w:tplc="29E24CA2">
      <w:numFmt w:val="bullet"/>
      <w:lvlText w:val="•"/>
      <w:lvlJc w:val="left"/>
      <w:pPr>
        <w:ind w:left="7466" w:hanging="347"/>
      </w:pPr>
      <w:rPr>
        <w:rFonts w:hint="default"/>
      </w:rPr>
    </w:lvl>
  </w:abstractNum>
  <w:abstractNum w:abstractNumId="85" w15:restartNumberingAfterBreak="0">
    <w:nsid w:val="67EB67CA"/>
    <w:multiLevelType w:val="hybridMultilevel"/>
    <w:tmpl w:val="0B10BFA4"/>
    <w:lvl w:ilvl="0" w:tplc="6AB04CE4">
      <w:start w:val="1"/>
      <w:numFmt w:val="lowerLetter"/>
      <w:lvlText w:val="(%1)"/>
      <w:lvlJc w:val="left"/>
      <w:pPr>
        <w:ind w:left="2205" w:hanging="489"/>
        <w:jc w:val="right"/>
      </w:pPr>
      <w:rPr>
        <w:rFonts w:hint="default"/>
        <w:spacing w:val="-1"/>
        <w:w w:val="105"/>
      </w:rPr>
    </w:lvl>
    <w:lvl w:ilvl="1" w:tplc="328E01B0">
      <w:numFmt w:val="bullet"/>
      <w:lvlText w:val="•"/>
      <w:lvlJc w:val="left"/>
      <w:pPr>
        <w:ind w:left="2836" w:hanging="489"/>
      </w:pPr>
      <w:rPr>
        <w:rFonts w:hint="default"/>
      </w:rPr>
    </w:lvl>
    <w:lvl w:ilvl="2" w:tplc="218EC582">
      <w:numFmt w:val="bullet"/>
      <w:lvlText w:val="•"/>
      <w:lvlJc w:val="left"/>
      <w:pPr>
        <w:ind w:left="3472" w:hanging="489"/>
      </w:pPr>
      <w:rPr>
        <w:rFonts w:hint="default"/>
      </w:rPr>
    </w:lvl>
    <w:lvl w:ilvl="3" w:tplc="AA2A96F6">
      <w:numFmt w:val="bullet"/>
      <w:lvlText w:val="•"/>
      <w:lvlJc w:val="left"/>
      <w:pPr>
        <w:ind w:left="4108" w:hanging="489"/>
      </w:pPr>
      <w:rPr>
        <w:rFonts w:hint="default"/>
      </w:rPr>
    </w:lvl>
    <w:lvl w:ilvl="4" w:tplc="BECE9512">
      <w:numFmt w:val="bullet"/>
      <w:lvlText w:val="•"/>
      <w:lvlJc w:val="left"/>
      <w:pPr>
        <w:ind w:left="4744" w:hanging="489"/>
      </w:pPr>
      <w:rPr>
        <w:rFonts w:hint="default"/>
      </w:rPr>
    </w:lvl>
    <w:lvl w:ilvl="5" w:tplc="4FCCD556">
      <w:numFmt w:val="bullet"/>
      <w:lvlText w:val="•"/>
      <w:lvlJc w:val="left"/>
      <w:pPr>
        <w:ind w:left="5380" w:hanging="489"/>
      </w:pPr>
      <w:rPr>
        <w:rFonts w:hint="default"/>
      </w:rPr>
    </w:lvl>
    <w:lvl w:ilvl="6" w:tplc="BF3032A8">
      <w:numFmt w:val="bullet"/>
      <w:lvlText w:val="•"/>
      <w:lvlJc w:val="left"/>
      <w:pPr>
        <w:ind w:left="6016" w:hanging="489"/>
      </w:pPr>
      <w:rPr>
        <w:rFonts w:hint="default"/>
      </w:rPr>
    </w:lvl>
    <w:lvl w:ilvl="7" w:tplc="A42472BC">
      <w:numFmt w:val="bullet"/>
      <w:lvlText w:val="•"/>
      <w:lvlJc w:val="left"/>
      <w:pPr>
        <w:ind w:left="6652" w:hanging="489"/>
      </w:pPr>
      <w:rPr>
        <w:rFonts w:hint="default"/>
      </w:rPr>
    </w:lvl>
    <w:lvl w:ilvl="8" w:tplc="2F2041A2">
      <w:numFmt w:val="bullet"/>
      <w:lvlText w:val="•"/>
      <w:lvlJc w:val="left"/>
      <w:pPr>
        <w:ind w:left="7288" w:hanging="489"/>
      </w:pPr>
      <w:rPr>
        <w:rFonts w:hint="default"/>
      </w:rPr>
    </w:lvl>
  </w:abstractNum>
  <w:abstractNum w:abstractNumId="86" w15:restartNumberingAfterBreak="0">
    <w:nsid w:val="694D7F6F"/>
    <w:multiLevelType w:val="hybridMultilevel"/>
    <w:tmpl w:val="1682FDEE"/>
    <w:lvl w:ilvl="0" w:tplc="43DE27E0">
      <w:start w:val="1"/>
      <w:numFmt w:val="lowerLetter"/>
      <w:lvlText w:val="(%1)"/>
      <w:lvlJc w:val="left"/>
      <w:pPr>
        <w:ind w:left="859" w:hanging="363"/>
      </w:pPr>
      <w:rPr>
        <w:rFonts w:ascii="Times New Roman" w:eastAsia="Times New Roman" w:hAnsi="Times New Roman" w:cs="Times New Roman" w:hint="default"/>
        <w:b w:val="0"/>
        <w:bCs w:val="0"/>
        <w:i w:val="0"/>
        <w:iCs w:val="0"/>
        <w:spacing w:val="-1"/>
        <w:w w:val="105"/>
        <w:sz w:val="21"/>
        <w:szCs w:val="21"/>
      </w:rPr>
    </w:lvl>
    <w:lvl w:ilvl="1" w:tplc="0CE4EE80">
      <w:numFmt w:val="bullet"/>
      <w:lvlText w:val="•"/>
      <w:lvlJc w:val="left"/>
      <w:pPr>
        <w:ind w:left="1382" w:hanging="363"/>
      </w:pPr>
      <w:rPr>
        <w:rFonts w:hint="default"/>
      </w:rPr>
    </w:lvl>
    <w:lvl w:ilvl="2" w:tplc="502AF364">
      <w:numFmt w:val="bullet"/>
      <w:lvlText w:val="•"/>
      <w:lvlJc w:val="left"/>
      <w:pPr>
        <w:ind w:left="1905" w:hanging="363"/>
      </w:pPr>
      <w:rPr>
        <w:rFonts w:hint="default"/>
      </w:rPr>
    </w:lvl>
    <w:lvl w:ilvl="3" w:tplc="C686B2B4">
      <w:numFmt w:val="bullet"/>
      <w:lvlText w:val="•"/>
      <w:lvlJc w:val="left"/>
      <w:pPr>
        <w:ind w:left="2427" w:hanging="363"/>
      </w:pPr>
      <w:rPr>
        <w:rFonts w:hint="default"/>
      </w:rPr>
    </w:lvl>
    <w:lvl w:ilvl="4" w:tplc="1C8A213E">
      <w:numFmt w:val="bullet"/>
      <w:lvlText w:val="•"/>
      <w:lvlJc w:val="left"/>
      <w:pPr>
        <w:ind w:left="2950" w:hanging="363"/>
      </w:pPr>
      <w:rPr>
        <w:rFonts w:hint="default"/>
      </w:rPr>
    </w:lvl>
    <w:lvl w:ilvl="5" w:tplc="99805908">
      <w:numFmt w:val="bullet"/>
      <w:lvlText w:val="•"/>
      <w:lvlJc w:val="left"/>
      <w:pPr>
        <w:ind w:left="3472" w:hanging="363"/>
      </w:pPr>
      <w:rPr>
        <w:rFonts w:hint="default"/>
      </w:rPr>
    </w:lvl>
    <w:lvl w:ilvl="6" w:tplc="E394399A">
      <w:numFmt w:val="bullet"/>
      <w:lvlText w:val="•"/>
      <w:lvlJc w:val="left"/>
      <w:pPr>
        <w:ind w:left="3995" w:hanging="363"/>
      </w:pPr>
      <w:rPr>
        <w:rFonts w:hint="default"/>
      </w:rPr>
    </w:lvl>
    <w:lvl w:ilvl="7" w:tplc="15B2CB72">
      <w:numFmt w:val="bullet"/>
      <w:lvlText w:val="•"/>
      <w:lvlJc w:val="left"/>
      <w:pPr>
        <w:ind w:left="4517" w:hanging="363"/>
      </w:pPr>
      <w:rPr>
        <w:rFonts w:hint="default"/>
      </w:rPr>
    </w:lvl>
    <w:lvl w:ilvl="8" w:tplc="5E207C1C">
      <w:numFmt w:val="bullet"/>
      <w:lvlText w:val="•"/>
      <w:lvlJc w:val="left"/>
      <w:pPr>
        <w:ind w:left="5040" w:hanging="363"/>
      </w:pPr>
      <w:rPr>
        <w:rFonts w:hint="default"/>
      </w:rPr>
    </w:lvl>
  </w:abstractNum>
  <w:abstractNum w:abstractNumId="87" w15:restartNumberingAfterBreak="0">
    <w:nsid w:val="69EC5AE9"/>
    <w:multiLevelType w:val="hybridMultilevel"/>
    <w:tmpl w:val="CB446654"/>
    <w:lvl w:ilvl="0" w:tplc="2D94E350">
      <w:start w:val="1"/>
      <w:numFmt w:val="lowerLetter"/>
      <w:lvlText w:val="(%1)"/>
      <w:lvlJc w:val="left"/>
      <w:pPr>
        <w:ind w:left="3299" w:hanging="364"/>
      </w:pPr>
      <w:rPr>
        <w:rFonts w:ascii="Times New Roman" w:eastAsia="Times New Roman" w:hAnsi="Times New Roman" w:cs="Times New Roman" w:hint="default"/>
        <w:b w:val="0"/>
        <w:bCs w:val="0"/>
        <w:i w:val="0"/>
        <w:iCs w:val="0"/>
        <w:spacing w:val="-1"/>
        <w:w w:val="105"/>
        <w:sz w:val="21"/>
        <w:szCs w:val="21"/>
      </w:rPr>
    </w:lvl>
    <w:lvl w:ilvl="1" w:tplc="329E2DBE">
      <w:numFmt w:val="bullet"/>
      <w:lvlText w:val="•"/>
      <w:lvlJc w:val="left"/>
      <w:pPr>
        <w:ind w:left="3826" w:hanging="364"/>
      </w:pPr>
      <w:rPr>
        <w:rFonts w:hint="default"/>
      </w:rPr>
    </w:lvl>
    <w:lvl w:ilvl="2" w:tplc="43E071CA">
      <w:numFmt w:val="bullet"/>
      <w:lvlText w:val="•"/>
      <w:lvlJc w:val="left"/>
      <w:pPr>
        <w:ind w:left="4352" w:hanging="364"/>
      </w:pPr>
      <w:rPr>
        <w:rFonts w:hint="default"/>
      </w:rPr>
    </w:lvl>
    <w:lvl w:ilvl="3" w:tplc="D178A1A4">
      <w:numFmt w:val="bullet"/>
      <w:lvlText w:val="•"/>
      <w:lvlJc w:val="left"/>
      <w:pPr>
        <w:ind w:left="4878" w:hanging="364"/>
      </w:pPr>
      <w:rPr>
        <w:rFonts w:hint="default"/>
      </w:rPr>
    </w:lvl>
    <w:lvl w:ilvl="4" w:tplc="8394614E">
      <w:numFmt w:val="bullet"/>
      <w:lvlText w:val="•"/>
      <w:lvlJc w:val="left"/>
      <w:pPr>
        <w:ind w:left="5404" w:hanging="364"/>
      </w:pPr>
      <w:rPr>
        <w:rFonts w:hint="default"/>
      </w:rPr>
    </w:lvl>
    <w:lvl w:ilvl="5" w:tplc="8728A8A6">
      <w:numFmt w:val="bullet"/>
      <w:lvlText w:val="•"/>
      <w:lvlJc w:val="left"/>
      <w:pPr>
        <w:ind w:left="5930" w:hanging="364"/>
      </w:pPr>
      <w:rPr>
        <w:rFonts w:hint="default"/>
      </w:rPr>
    </w:lvl>
    <w:lvl w:ilvl="6" w:tplc="931ADB6E">
      <w:numFmt w:val="bullet"/>
      <w:lvlText w:val="•"/>
      <w:lvlJc w:val="left"/>
      <w:pPr>
        <w:ind w:left="6456" w:hanging="364"/>
      </w:pPr>
      <w:rPr>
        <w:rFonts w:hint="default"/>
      </w:rPr>
    </w:lvl>
    <w:lvl w:ilvl="7" w:tplc="9154BF4E">
      <w:numFmt w:val="bullet"/>
      <w:lvlText w:val="•"/>
      <w:lvlJc w:val="left"/>
      <w:pPr>
        <w:ind w:left="6982" w:hanging="364"/>
      </w:pPr>
      <w:rPr>
        <w:rFonts w:hint="default"/>
      </w:rPr>
    </w:lvl>
    <w:lvl w:ilvl="8" w:tplc="BFE68914">
      <w:numFmt w:val="bullet"/>
      <w:lvlText w:val="•"/>
      <w:lvlJc w:val="left"/>
      <w:pPr>
        <w:ind w:left="7508" w:hanging="364"/>
      </w:pPr>
      <w:rPr>
        <w:rFonts w:hint="default"/>
      </w:rPr>
    </w:lvl>
  </w:abstractNum>
  <w:abstractNum w:abstractNumId="88" w15:restartNumberingAfterBreak="0">
    <w:nsid w:val="6A2308CA"/>
    <w:multiLevelType w:val="hybridMultilevel"/>
    <w:tmpl w:val="D58861B2"/>
    <w:lvl w:ilvl="0" w:tplc="574A0994">
      <w:start w:val="1"/>
      <w:numFmt w:val="lowerLetter"/>
      <w:lvlText w:val="(%1)"/>
      <w:lvlJc w:val="left"/>
      <w:pPr>
        <w:ind w:left="1483" w:hanging="363"/>
      </w:pPr>
      <w:rPr>
        <w:rFonts w:ascii="Times New Roman" w:eastAsia="Times New Roman" w:hAnsi="Times New Roman" w:cs="Times New Roman" w:hint="default"/>
        <w:b w:val="0"/>
        <w:bCs w:val="0"/>
        <w:i w:val="0"/>
        <w:iCs w:val="0"/>
        <w:spacing w:val="-1"/>
        <w:w w:val="110"/>
        <w:sz w:val="20"/>
        <w:szCs w:val="20"/>
      </w:rPr>
    </w:lvl>
    <w:lvl w:ilvl="1" w:tplc="B8DA0D90">
      <w:numFmt w:val="bullet"/>
      <w:lvlText w:val="•"/>
      <w:lvlJc w:val="left"/>
      <w:pPr>
        <w:ind w:left="2005" w:hanging="363"/>
      </w:pPr>
      <w:rPr>
        <w:rFonts w:hint="default"/>
      </w:rPr>
    </w:lvl>
    <w:lvl w:ilvl="2" w:tplc="899CBCA8">
      <w:numFmt w:val="bullet"/>
      <w:lvlText w:val="•"/>
      <w:lvlJc w:val="left"/>
      <w:pPr>
        <w:ind w:left="2530" w:hanging="363"/>
      </w:pPr>
      <w:rPr>
        <w:rFonts w:hint="default"/>
      </w:rPr>
    </w:lvl>
    <w:lvl w:ilvl="3" w:tplc="0CA8EA8E">
      <w:numFmt w:val="bullet"/>
      <w:lvlText w:val="•"/>
      <w:lvlJc w:val="left"/>
      <w:pPr>
        <w:ind w:left="3055" w:hanging="363"/>
      </w:pPr>
      <w:rPr>
        <w:rFonts w:hint="default"/>
      </w:rPr>
    </w:lvl>
    <w:lvl w:ilvl="4" w:tplc="CC186C3E">
      <w:numFmt w:val="bullet"/>
      <w:lvlText w:val="•"/>
      <w:lvlJc w:val="left"/>
      <w:pPr>
        <w:ind w:left="3580" w:hanging="363"/>
      </w:pPr>
      <w:rPr>
        <w:rFonts w:hint="default"/>
      </w:rPr>
    </w:lvl>
    <w:lvl w:ilvl="5" w:tplc="E07C9BBE">
      <w:numFmt w:val="bullet"/>
      <w:lvlText w:val="•"/>
      <w:lvlJc w:val="left"/>
      <w:pPr>
        <w:ind w:left="4105" w:hanging="363"/>
      </w:pPr>
      <w:rPr>
        <w:rFonts w:hint="default"/>
      </w:rPr>
    </w:lvl>
    <w:lvl w:ilvl="6" w:tplc="42225E9A">
      <w:numFmt w:val="bullet"/>
      <w:lvlText w:val="•"/>
      <w:lvlJc w:val="left"/>
      <w:pPr>
        <w:ind w:left="4630" w:hanging="363"/>
      </w:pPr>
      <w:rPr>
        <w:rFonts w:hint="default"/>
      </w:rPr>
    </w:lvl>
    <w:lvl w:ilvl="7" w:tplc="C28AA5FE">
      <w:numFmt w:val="bullet"/>
      <w:lvlText w:val="•"/>
      <w:lvlJc w:val="left"/>
      <w:pPr>
        <w:ind w:left="5155" w:hanging="363"/>
      </w:pPr>
      <w:rPr>
        <w:rFonts w:hint="default"/>
      </w:rPr>
    </w:lvl>
    <w:lvl w:ilvl="8" w:tplc="6E263CEE">
      <w:numFmt w:val="bullet"/>
      <w:lvlText w:val="•"/>
      <w:lvlJc w:val="left"/>
      <w:pPr>
        <w:ind w:left="5680" w:hanging="363"/>
      </w:pPr>
      <w:rPr>
        <w:rFonts w:hint="default"/>
      </w:rPr>
    </w:lvl>
  </w:abstractNum>
  <w:abstractNum w:abstractNumId="89" w15:restartNumberingAfterBreak="0">
    <w:nsid w:val="6AB20A86"/>
    <w:multiLevelType w:val="hybridMultilevel"/>
    <w:tmpl w:val="E5D6092C"/>
    <w:lvl w:ilvl="0" w:tplc="47A03FCA">
      <w:start w:val="1"/>
      <w:numFmt w:val="lowerLetter"/>
      <w:lvlText w:val="(%1)"/>
      <w:lvlJc w:val="left"/>
      <w:pPr>
        <w:ind w:left="3341" w:hanging="370"/>
      </w:pPr>
      <w:rPr>
        <w:rFonts w:ascii="Times New Roman" w:eastAsia="Times New Roman" w:hAnsi="Times New Roman" w:cs="Times New Roman" w:hint="default"/>
        <w:b w:val="0"/>
        <w:bCs w:val="0"/>
        <w:i w:val="0"/>
        <w:iCs w:val="0"/>
        <w:spacing w:val="-1"/>
        <w:w w:val="108"/>
        <w:sz w:val="21"/>
        <w:szCs w:val="21"/>
      </w:rPr>
    </w:lvl>
    <w:lvl w:ilvl="1" w:tplc="982C3484">
      <w:numFmt w:val="bullet"/>
      <w:lvlText w:val="•"/>
      <w:lvlJc w:val="left"/>
      <w:pPr>
        <w:ind w:left="3862" w:hanging="370"/>
      </w:pPr>
      <w:rPr>
        <w:rFonts w:hint="default"/>
      </w:rPr>
    </w:lvl>
    <w:lvl w:ilvl="2" w:tplc="0DB40864">
      <w:numFmt w:val="bullet"/>
      <w:lvlText w:val="•"/>
      <w:lvlJc w:val="left"/>
      <w:pPr>
        <w:ind w:left="4384" w:hanging="370"/>
      </w:pPr>
      <w:rPr>
        <w:rFonts w:hint="default"/>
      </w:rPr>
    </w:lvl>
    <w:lvl w:ilvl="3" w:tplc="2E54D344">
      <w:numFmt w:val="bullet"/>
      <w:lvlText w:val="•"/>
      <w:lvlJc w:val="left"/>
      <w:pPr>
        <w:ind w:left="4906" w:hanging="370"/>
      </w:pPr>
      <w:rPr>
        <w:rFonts w:hint="default"/>
      </w:rPr>
    </w:lvl>
    <w:lvl w:ilvl="4" w:tplc="55CE160C">
      <w:numFmt w:val="bullet"/>
      <w:lvlText w:val="•"/>
      <w:lvlJc w:val="left"/>
      <w:pPr>
        <w:ind w:left="5428" w:hanging="370"/>
      </w:pPr>
      <w:rPr>
        <w:rFonts w:hint="default"/>
      </w:rPr>
    </w:lvl>
    <w:lvl w:ilvl="5" w:tplc="097E6BC0">
      <w:numFmt w:val="bullet"/>
      <w:lvlText w:val="•"/>
      <w:lvlJc w:val="left"/>
      <w:pPr>
        <w:ind w:left="5950" w:hanging="370"/>
      </w:pPr>
      <w:rPr>
        <w:rFonts w:hint="default"/>
      </w:rPr>
    </w:lvl>
    <w:lvl w:ilvl="6" w:tplc="1682CA3C">
      <w:numFmt w:val="bullet"/>
      <w:lvlText w:val="•"/>
      <w:lvlJc w:val="left"/>
      <w:pPr>
        <w:ind w:left="6472" w:hanging="370"/>
      </w:pPr>
      <w:rPr>
        <w:rFonts w:hint="default"/>
      </w:rPr>
    </w:lvl>
    <w:lvl w:ilvl="7" w:tplc="D3D4F01E">
      <w:numFmt w:val="bullet"/>
      <w:lvlText w:val="•"/>
      <w:lvlJc w:val="left"/>
      <w:pPr>
        <w:ind w:left="6994" w:hanging="370"/>
      </w:pPr>
      <w:rPr>
        <w:rFonts w:hint="default"/>
      </w:rPr>
    </w:lvl>
    <w:lvl w:ilvl="8" w:tplc="3CB455D6">
      <w:numFmt w:val="bullet"/>
      <w:lvlText w:val="•"/>
      <w:lvlJc w:val="left"/>
      <w:pPr>
        <w:ind w:left="7516" w:hanging="370"/>
      </w:pPr>
      <w:rPr>
        <w:rFonts w:hint="default"/>
      </w:rPr>
    </w:lvl>
  </w:abstractNum>
  <w:abstractNum w:abstractNumId="90" w15:restartNumberingAfterBreak="0">
    <w:nsid w:val="6B4C1F11"/>
    <w:multiLevelType w:val="hybridMultilevel"/>
    <w:tmpl w:val="FE78E900"/>
    <w:lvl w:ilvl="0" w:tplc="5A88AA4C">
      <w:start w:val="2"/>
      <w:numFmt w:val="decimal"/>
      <w:lvlText w:val="(%1)"/>
      <w:lvlJc w:val="left"/>
      <w:pPr>
        <w:ind w:left="1839" w:hanging="445"/>
      </w:pPr>
      <w:rPr>
        <w:rFonts w:ascii="Times New Roman" w:eastAsia="Times New Roman" w:hAnsi="Times New Roman" w:cs="Times New Roman" w:hint="default"/>
        <w:b w:val="0"/>
        <w:bCs w:val="0"/>
        <w:i w:val="0"/>
        <w:iCs w:val="0"/>
        <w:w w:val="102"/>
        <w:sz w:val="23"/>
        <w:szCs w:val="23"/>
      </w:rPr>
    </w:lvl>
    <w:lvl w:ilvl="1" w:tplc="B9C66E8C">
      <w:numFmt w:val="bullet"/>
      <w:lvlText w:val="•"/>
      <w:lvlJc w:val="left"/>
      <w:pPr>
        <w:ind w:left="2512" w:hanging="445"/>
      </w:pPr>
      <w:rPr>
        <w:rFonts w:hint="default"/>
      </w:rPr>
    </w:lvl>
    <w:lvl w:ilvl="2" w:tplc="899452AA">
      <w:numFmt w:val="bullet"/>
      <w:lvlText w:val="•"/>
      <w:lvlJc w:val="left"/>
      <w:pPr>
        <w:ind w:left="3184" w:hanging="445"/>
      </w:pPr>
      <w:rPr>
        <w:rFonts w:hint="default"/>
      </w:rPr>
    </w:lvl>
    <w:lvl w:ilvl="3" w:tplc="B7E459EE">
      <w:numFmt w:val="bullet"/>
      <w:lvlText w:val="•"/>
      <w:lvlJc w:val="left"/>
      <w:pPr>
        <w:ind w:left="3856" w:hanging="445"/>
      </w:pPr>
      <w:rPr>
        <w:rFonts w:hint="default"/>
      </w:rPr>
    </w:lvl>
    <w:lvl w:ilvl="4" w:tplc="5BF67A6C">
      <w:numFmt w:val="bullet"/>
      <w:lvlText w:val="•"/>
      <w:lvlJc w:val="left"/>
      <w:pPr>
        <w:ind w:left="4528" w:hanging="445"/>
      </w:pPr>
      <w:rPr>
        <w:rFonts w:hint="default"/>
      </w:rPr>
    </w:lvl>
    <w:lvl w:ilvl="5" w:tplc="16A4D810">
      <w:numFmt w:val="bullet"/>
      <w:lvlText w:val="•"/>
      <w:lvlJc w:val="left"/>
      <w:pPr>
        <w:ind w:left="5200" w:hanging="445"/>
      </w:pPr>
      <w:rPr>
        <w:rFonts w:hint="default"/>
      </w:rPr>
    </w:lvl>
    <w:lvl w:ilvl="6" w:tplc="8354D26A">
      <w:numFmt w:val="bullet"/>
      <w:lvlText w:val="•"/>
      <w:lvlJc w:val="left"/>
      <w:pPr>
        <w:ind w:left="5872" w:hanging="445"/>
      </w:pPr>
      <w:rPr>
        <w:rFonts w:hint="default"/>
      </w:rPr>
    </w:lvl>
    <w:lvl w:ilvl="7" w:tplc="B52A9DA8">
      <w:numFmt w:val="bullet"/>
      <w:lvlText w:val="•"/>
      <w:lvlJc w:val="left"/>
      <w:pPr>
        <w:ind w:left="6544" w:hanging="445"/>
      </w:pPr>
      <w:rPr>
        <w:rFonts w:hint="default"/>
      </w:rPr>
    </w:lvl>
    <w:lvl w:ilvl="8" w:tplc="BFDE2A4E">
      <w:numFmt w:val="bullet"/>
      <w:lvlText w:val="•"/>
      <w:lvlJc w:val="left"/>
      <w:pPr>
        <w:ind w:left="7216" w:hanging="445"/>
      </w:pPr>
      <w:rPr>
        <w:rFonts w:hint="default"/>
      </w:rPr>
    </w:lvl>
  </w:abstractNum>
  <w:abstractNum w:abstractNumId="91" w15:restartNumberingAfterBreak="0">
    <w:nsid w:val="6BED2E14"/>
    <w:multiLevelType w:val="hybridMultilevel"/>
    <w:tmpl w:val="DBC259A0"/>
    <w:lvl w:ilvl="0" w:tplc="C6CC1D6A">
      <w:start w:val="1"/>
      <w:numFmt w:val="lowerLetter"/>
      <w:lvlText w:val="(%1)"/>
      <w:lvlJc w:val="left"/>
      <w:pPr>
        <w:ind w:left="3305" w:hanging="367"/>
        <w:jc w:val="right"/>
      </w:pPr>
      <w:rPr>
        <w:rFonts w:hint="default"/>
        <w:spacing w:val="-1"/>
        <w:w w:val="105"/>
      </w:rPr>
    </w:lvl>
    <w:lvl w:ilvl="1" w:tplc="EF482710">
      <w:numFmt w:val="bullet"/>
      <w:lvlText w:val="•"/>
      <w:lvlJc w:val="left"/>
      <w:pPr>
        <w:ind w:left="3826" w:hanging="367"/>
      </w:pPr>
      <w:rPr>
        <w:rFonts w:hint="default"/>
      </w:rPr>
    </w:lvl>
    <w:lvl w:ilvl="2" w:tplc="F768DEBC">
      <w:numFmt w:val="bullet"/>
      <w:lvlText w:val="•"/>
      <w:lvlJc w:val="left"/>
      <w:pPr>
        <w:ind w:left="4352" w:hanging="367"/>
      </w:pPr>
      <w:rPr>
        <w:rFonts w:hint="default"/>
      </w:rPr>
    </w:lvl>
    <w:lvl w:ilvl="3" w:tplc="4C3021EE">
      <w:numFmt w:val="bullet"/>
      <w:lvlText w:val="•"/>
      <w:lvlJc w:val="left"/>
      <w:pPr>
        <w:ind w:left="4878" w:hanging="367"/>
      </w:pPr>
      <w:rPr>
        <w:rFonts w:hint="default"/>
      </w:rPr>
    </w:lvl>
    <w:lvl w:ilvl="4" w:tplc="017AE978">
      <w:numFmt w:val="bullet"/>
      <w:lvlText w:val="•"/>
      <w:lvlJc w:val="left"/>
      <w:pPr>
        <w:ind w:left="5404" w:hanging="367"/>
      </w:pPr>
      <w:rPr>
        <w:rFonts w:hint="default"/>
      </w:rPr>
    </w:lvl>
    <w:lvl w:ilvl="5" w:tplc="250CADD0">
      <w:numFmt w:val="bullet"/>
      <w:lvlText w:val="•"/>
      <w:lvlJc w:val="left"/>
      <w:pPr>
        <w:ind w:left="5930" w:hanging="367"/>
      </w:pPr>
      <w:rPr>
        <w:rFonts w:hint="default"/>
      </w:rPr>
    </w:lvl>
    <w:lvl w:ilvl="6" w:tplc="97BC7B8C">
      <w:numFmt w:val="bullet"/>
      <w:lvlText w:val="•"/>
      <w:lvlJc w:val="left"/>
      <w:pPr>
        <w:ind w:left="6456" w:hanging="367"/>
      </w:pPr>
      <w:rPr>
        <w:rFonts w:hint="default"/>
      </w:rPr>
    </w:lvl>
    <w:lvl w:ilvl="7" w:tplc="1DEAF0D0">
      <w:numFmt w:val="bullet"/>
      <w:lvlText w:val="•"/>
      <w:lvlJc w:val="left"/>
      <w:pPr>
        <w:ind w:left="6982" w:hanging="367"/>
      </w:pPr>
      <w:rPr>
        <w:rFonts w:hint="default"/>
      </w:rPr>
    </w:lvl>
    <w:lvl w:ilvl="8" w:tplc="204C6AA4">
      <w:numFmt w:val="bullet"/>
      <w:lvlText w:val="•"/>
      <w:lvlJc w:val="left"/>
      <w:pPr>
        <w:ind w:left="7508" w:hanging="367"/>
      </w:pPr>
      <w:rPr>
        <w:rFonts w:hint="default"/>
      </w:rPr>
    </w:lvl>
  </w:abstractNum>
  <w:abstractNum w:abstractNumId="92" w15:restartNumberingAfterBreak="0">
    <w:nsid w:val="6C997E02"/>
    <w:multiLevelType w:val="hybridMultilevel"/>
    <w:tmpl w:val="AD426E46"/>
    <w:lvl w:ilvl="0" w:tplc="006EE6D4">
      <w:start w:val="1"/>
      <w:numFmt w:val="lowerLetter"/>
      <w:lvlText w:val="(%1)"/>
      <w:lvlJc w:val="left"/>
      <w:pPr>
        <w:ind w:left="3341" w:hanging="363"/>
      </w:pPr>
      <w:rPr>
        <w:rFonts w:ascii="Times New Roman" w:eastAsia="Times New Roman" w:hAnsi="Times New Roman" w:cs="Times New Roman" w:hint="default"/>
        <w:b w:val="0"/>
        <w:bCs w:val="0"/>
        <w:i w:val="0"/>
        <w:iCs w:val="0"/>
        <w:spacing w:val="-1"/>
        <w:w w:val="105"/>
        <w:sz w:val="21"/>
        <w:szCs w:val="21"/>
      </w:rPr>
    </w:lvl>
    <w:lvl w:ilvl="1" w:tplc="DA0A54AC">
      <w:numFmt w:val="bullet"/>
      <w:lvlText w:val="•"/>
      <w:lvlJc w:val="left"/>
      <w:pPr>
        <w:ind w:left="3862" w:hanging="363"/>
      </w:pPr>
      <w:rPr>
        <w:rFonts w:hint="default"/>
      </w:rPr>
    </w:lvl>
    <w:lvl w:ilvl="2" w:tplc="CC102248">
      <w:numFmt w:val="bullet"/>
      <w:lvlText w:val="•"/>
      <w:lvlJc w:val="left"/>
      <w:pPr>
        <w:ind w:left="4384" w:hanging="363"/>
      </w:pPr>
      <w:rPr>
        <w:rFonts w:hint="default"/>
      </w:rPr>
    </w:lvl>
    <w:lvl w:ilvl="3" w:tplc="8A88045A">
      <w:numFmt w:val="bullet"/>
      <w:lvlText w:val="•"/>
      <w:lvlJc w:val="left"/>
      <w:pPr>
        <w:ind w:left="4906" w:hanging="363"/>
      </w:pPr>
      <w:rPr>
        <w:rFonts w:hint="default"/>
      </w:rPr>
    </w:lvl>
    <w:lvl w:ilvl="4" w:tplc="73D4E628">
      <w:numFmt w:val="bullet"/>
      <w:lvlText w:val="•"/>
      <w:lvlJc w:val="left"/>
      <w:pPr>
        <w:ind w:left="5428" w:hanging="363"/>
      </w:pPr>
      <w:rPr>
        <w:rFonts w:hint="default"/>
      </w:rPr>
    </w:lvl>
    <w:lvl w:ilvl="5" w:tplc="21A07424">
      <w:numFmt w:val="bullet"/>
      <w:lvlText w:val="•"/>
      <w:lvlJc w:val="left"/>
      <w:pPr>
        <w:ind w:left="5950" w:hanging="363"/>
      </w:pPr>
      <w:rPr>
        <w:rFonts w:hint="default"/>
      </w:rPr>
    </w:lvl>
    <w:lvl w:ilvl="6" w:tplc="F9F25CD2">
      <w:numFmt w:val="bullet"/>
      <w:lvlText w:val="•"/>
      <w:lvlJc w:val="left"/>
      <w:pPr>
        <w:ind w:left="6472" w:hanging="363"/>
      </w:pPr>
      <w:rPr>
        <w:rFonts w:hint="default"/>
      </w:rPr>
    </w:lvl>
    <w:lvl w:ilvl="7" w:tplc="5A225228">
      <w:numFmt w:val="bullet"/>
      <w:lvlText w:val="•"/>
      <w:lvlJc w:val="left"/>
      <w:pPr>
        <w:ind w:left="6994" w:hanging="363"/>
      </w:pPr>
      <w:rPr>
        <w:rFonts w:hint="default"/>
      </w:rPr>
    </w:lvl>
    <w:lvl w:ilvl="8" w:tplc="2EE45F4A">
      <w:numFmt w:val="bullet"/>
      <w:lvlText w:val="•"/>
      <w:lvlJc w:val="left"/>
      <w:pPr>
        <w:ind w:left="7516" w:hanging="363"/>
      </w:pPr>
      <w:rPr>
        <w:rFonts w:hint="default"/>
      </w:rPr>
    </w:lvl>
  </w:abstractNum>
  <w:abstractNum w:abstractNumId="93" w15:restartNumberingAfterBreak="0">
    <w:nsid w:val="6D34348C"/>
    <w:multiLevelType w:val="hybridMultilevel"/>
    <w:tmpl w:val="30C437D0"/>
    <w:lvl w:ilvl="0" w:tplc="9536C766">
      <w:start w:val="1"/>
      <w:numFmt w:val="decimal"/>
      <w:lvlText w:val="%1"/>
      <w:lvlJc w:val="left"/>
      <w:pPr>
        <w:ind w:left="2546" w:hanging="600"/>
      </w:pPr>
      <w:rPr>
        <w:rFonts w:hint="default"/>
        <w:w w:val="104"/>
      </w:rPr>
    </w:lvl>
    <w:lvl w:ilvl="1" w:tplc="32C887A8">
      <w:numFmt w:val="bullet"/>
      <w:lvlText w:val="•"/>
      <w:lvlJc w:val="left"/>
      <w:pPr>
        <w:ind w:left="3142" w:hanging="600"/>
      </w:pPr>
      <w:rPr>
        <w:rFonts w:hint="default"/>
      </w:rPr>
    </w:lvl>
    <w:lvl w:ilvl="2" w:tplc="D0363488">
      <w:numFmt w:val="bullet"/>
      <w:lvlText w:val="•"/>
      <w:lvlJc w:val="left"/>
      <w:pPr>
        <w:ind w:left="3744" w:hanging="600"/>
      </w:pPr>
      <w:rPr>
        <w:rFonts w:hint="default"/>
      </w:rPr>
    </w:lvl>
    <w:lvl w:ilvl="3" w:tplc="A2FE73F6">
      <w:numFmt w:val="bullet"/>
      <w:lvlText w:val="•"/>
      <w:lvlJc w:val="left"/>
      <w:pPr>
        <w:ind w:left="4346" w:hanging="600"/>
      </w:pPr>
      <w:rPr>
        <w:rFonts w:hint="default"/>
      </w:rPr>
    </w:lvl>
    <w:lvl w:ilvl="4" w:tplc="3E5EEA8A">
      <w:numFmt w:val="bullet"/>
      <w:lvlText w:val="•"/>
      <w:lvlJc w:val="left"/>
      <w:pPr>
        <w:ind w:left="4948" w:hanging="600"/>
      </w:pPr>
      <w:rPr>
        <w:rFonts w:hint="default"/>
      </w:rPr>
    </w:lvl>
    <w:lvl w:ilvl="5" w:tplc="473AD3A8">
      <w:numFmt w:val="bullet"/>
      <w:lvlText w:val="•"/>
      <w:lvlJc w:val="left"/>
      <w:pPr>
        <w:ind w:left="5550" w:hanging="600"/>
      </w:pPr>
      <w:rPr>
        <w:rFonts w:hint="default"/>
      </w:rPr>
    </w:lvl>
    <w:lvl w:ilvl="6" w:tplc="4D7C22A4">
      <w:numFmt w:val="bullet"/>
      <w:lvlText w:val="•"/>
      <w:lvlJc w:val="left"/>
      <w:pPr>
        <w:ind w:left="6152" w:hanging="600"/>
      </w:pPr>
      <w:rPr>
        <w:rFonts w:hint="default"/>
      </w:rPr>
    </w:lvl>
    <w:lvl w:ilvl="7" w:tplc="74BAA340">
      <w:numFmt w:val="bullet"/>
      <w:lvlText w:val="•"/>
      <w:lvlJc w:val="left"/>
      <w:pPr>
        <w:ind w:left="6754" w:hanging="600"/>
      </w:pPr>
      <w:rPr>
        <w:rFonts w:hint="default"/>
      </w:rPr>
    </w:lvl>
    <w:lvl w:ilvl="8" w:tplc="486CEBC0">
      <w:numFmt w:val="bullet"/>
      <w:lvlText w:val="•"/>
      <w:lvlJc w:val="left"/>
      <w:pPr>
        <w:ind w:left="7356" w:hanging="600"/>
      </w:pPr>
      <w:rPr>
        <w:rFonts w:hint="default"/>
      </w:rPr>
    </w:lvl>
  </w:abstractNum>
  <w:abstractNum w:abstractNumId="94" w15:restartNumberingAfterBreak="0">
    <w:nsid w:val="6D7B4E5D"/>
    <w:multiLevelType w:val="hybridMultilevel"/>
    <w:tmpl w:val="0A2690E4"/>
    <w:lvl w:ilvl="0" w:tplc="E2929744">
      <w:start w:val="2"/>
      <w:numFmt w:val="decimal"/>
      <w:lvlText w:val="%1"/>
      <w:lvlJc w:val="left"/>
      <w:pPr>
        <w:ind w:left="1102" w:hanging="283"/>
      </w:pPr>
      <w:rPr>
        <w:rFonts w:hint="default"/>
        <w:w w:val="105"/>
      </w:rPr>
    </w:lvl>
    <w:lvl w:ilvl="1" w:tplc="A8B22178">
      <w:numFmt w:val="bullet"/>
      <w:lvlText w:val="•"/>
      <w:lvlJc w:val="left"/>
      <w:pPr>
        <w:ind w:left="1387" w:hanging="294"/>
      </w:pPr>
      <w:rPr>
        <w:rFonts w:ascii="Times New Roman" w:eastAsia="Times New Roman" w:hAnsi="Times New Roman" w:cs="Times New Roman" w:hint="default"/>
        <w:b w:val="0"/>
        <w:bCs w:val="0"/>
        <w:i w:val="0"/>
        <w:iCs w:val="0"/>
        <w:w w:val="98"/>
        <w:sz w:val="20"/>
        <w:szCs w:val="20"/>
      </w:rPr>
    </w:lvl>
    <w:lvl w:ilvl="2" w:tplc="56E4BEB8">
      <w:numFmt w:val="bullet"/>
      <w:lvlText w:val="•"/>
      <w:lvlJc w:val="left"/>
      <w:pPr>
        <w:ind w:left="1400" w:hanging="294"/>
      </w:pPr>
      <w:rPr>
        <w:rFonts w:hint="default"/>
      </w:rPr>
    </w:lvl>
    <w:lvl w:ilvl="3" w:tplc="14208770">
      <w:numFmt w:val="bullet"/>
      <w:lvlText w:val="•"/>
      <w:lvlJc w:val="left"/>
      <w:pPr>
        <w:ind w:left="2295" w:hanging="294"/>
      </w:pPr>
      <w:rPr>
        <w:rFonts w:hint="default"/>
      </w:rPr>
    </w:lvl>
    <w:lvl w:ilvl="4" w:tplc="78B8CC04">
      <w:numFmt w:val="bullet"/>
      <w:lvlText w:val="•"/>
      <w:lvlJc w:val="left"/>
      <w:pPr>
        <w:ind w:left="3190" w:hanging="294"/>
      </w:pPr>
      <w:rPr>
        <w:rFonts w:hint="default"/>
      </w:rPr>
    </w:lvl>
    <w:lvl w:ilvl="5" w:tplc="62361220">
      <w:numFmt w:val="bullet"/>
      <w:lvlText w:val="•"/>
      <w:lvlJc w:val="left"/>
      <w:pPr>
        <w:ind w:left="4085" w:hanging="294"/>
      </w:pPr>
      <w:rPr>
        <w:rFonts w:hint="default"/>
      </w:rPr>
    </w:lvl>
    <w:lvl w:ilvl="6" w:tplc="C4A4844E">
      <w:numFmt w:val="bullet"/>
      <w:lvlText w:val="•"/>
      <w:lvlJc w:val="left"/>
      <w:pPr>
        <w:ind w:left="4980" w:hanging="294"/>
      </w:pPr>
      <w:rPr>
        <w:rFonts w:hint="default"/>
      </w:rPr>
    </w:lvl>
    <w:lvl w:ilvl="7" w:tplc="23F83C34">
      <w:numFmt w:val="bullet"/>
      <w:lvlText w:val="•"/>
      <w:lvlJc w:val="left"/>
      <w:pPr>
        <w:ind w:left="5875" w:hanging="294"/>
      </w:pPr>
      <w:rPr>
        <w:rFonts w:hint="default"/>
      </w:rPr>
    </w:lvl>
    <w:lvl w:ilvl="8" w:tplc="03A42AFE">
      <w:numFmt w:val="bullet"/>
      <w:lvlText w:val="•"/>
      <w:lvlJc w:val="left"/>
      <w:pPr>
        <w:ind w:left="6770" w:hanging="294"/>
      </w:pPr>
      <w:rPr>
        <w:rFonts w:hint="default"/>
      </w:rPr>
    </w:lvl>
  </w:abstractNum>
  <w:abstractNum w:abstractNumId="95" w15:restartNumberingAfterBreak="0">
    <w:nsid w:val="70634A22"/>
    <w:multiLevelType w:val="hybridMultilevel"/>
    <w:tmpl w:val="72BC2606"/>
    <w:lvl w:ilvl="0" w:tplc="2C16AF22">
      <w:start w:val="1"/>
      <w:numFmt w:val="lowerLetter"/>
      <w:lvlText w:val="(%1)"/>
      <w:lvlJc w:val="left"/>
      <w:pPr>
        <w:ind w:left="3327" w:hanging="370"/>
      </w:pPr>
      <w:rPr>
        <w:rFonts w:ascii="Times New Roman" w:eastAsia="Times New Roman" w:hAnsi="Times New Roman" w:cs="Times New Roman" w:hint="default"/>
        <w:b w:val="0"/>
        <w:bCs w:val="0"/>
        <w:i w:val="0"/>
        <w:iCs w:val="0"/>
        <w:spacing w:val="-1"/>
        <w:w w:val="110"/>
        <w:sz w:val="20"/>
        <w:szCs w:val="20"/>
      </w:rPr>
    </w:lvl>
    <w:lvl w:ilvl="1" w:tplc="173EEB5C">
      <w:numFmt w:val="bullet"/>
      <w:lvlText w:val="•"/>
      <w:lvlJc w:val="left"/>
      <w:pPr>
        <w:ind w:left="3844" w:hanging="370"/>
      </w:pPr>
      <w:rPr>
        <w:rFonts w:hint="default"/>
      </w:rPr>
    </w:lvl>
    <w:lvl w:ilvl="2" w:tplc="E7286D16">
      <w:numFmt w:val="bullet"/>
      <w:lvlText w:val="•"/>
      <w:lvlJc w:val="left"/>
      <w:pPr>
        <w:ind w:left="4368" w:hanging="370"/>
      </w:pPr>
      <w:rPr>
        <w:rFonts w:hint="default"/>
      </w:rPr>
    </w:lvl>
    <w:lvl w:ilvl="3" w:tplc="4FEC9F9A">
      <w:numFmt w:val="bullet"/>
      <w:lvlText w:val="•"/>
      <w:lvlJc w:val="left"/>
      <w:pPr>
        <w:ind w:left="4892" w:hanging="370"/>
      </w:pPr>
      <w:rPr>
        <w:rFonts w:hint="default"/>
      </w:rPr>
    </w:lvl>
    <w:lvl w:ilvl="4" w:tplc="680058DA">
      <w:numFmt w:val="bullet"/>
      <w:lvlText w:val="•"/>
      <w:lvlJc w:val="left"/>
      <w:pPr>
        <w:ind w:left="5416" w:hanging="370"/>
      </w:pPr>
      <w:rPr>
        <w:rFonts w:hint="default"/>
      </w:rPr>
    </w:lvl>
    <w:lvl w:ilvl="5" w:tplc="289C5B88">
      <w:numFmt w:val="bullet"/>
      <w:lvlText w:val="•"/>
      <w:lvlJc w:val="left"/>
      <w:pPr>
        <w:ind w:left="5940" w:hanging="370"/>
      </w:pPr>
      <w:rPr>
        <w:rFonts w:hint="default"/>
      </w:rPr>
    </w:lvl>
    <w:lvl w:ilvl="6" w:tplc="01EC0CE8">
      <w:numFmt w:val="bullet"/>
      <w:lvlText w:val="•"/>
      <w:lvlJc w:val="left"/>
      <w:pPr>
        <w:ind w:left="6464" w:hanging="370"/>
      </w:pPr>
      <w:rPr>
        <w:rFonts w:hint="default"/>
      </w:rPr>
    </w:lvl>
    <w:lvl w:ilvl="7" w:tplc="5ED697C4">
      <w:numFmt w:val="bullet"/>
      <w:lvlText w:val="•"/>
      <w:lvlJc w:val="left"/>
      <w:pPr>
        <w:ind w:left="6988" w:hanging="370"/>
      </w:pPr>
      <w:rPr>
        <w:rFonts w:hint="default"/>
      </w:rPr>
    </w:lvl>
    <w:lvl w:ilvl="8" w:tplc="B83E96DE">
      <w:numFmt w:val="bullet"/>
      <w:lvlText w:val="•"/>
      <w:lvlJc w:val="left"/>
      <w:pPr>
        <w:ind w:left="7512" w:hanging="370"/>
      </w:pPr>
      <w:rPr>
        <w:rFonts w:hint="default"/>
      </w:rPr>
    </w:lvl>
  </w:abstractNum>
  <w:abstractNum w:abstractNumId="96" w15:restartNumberingAfterBreak="0">
    <w:nsid w:val="713122C7"/>
    <w:multiLevelType w:val="hybridMultilevel"/>
    <w:tmpl w:val="E3189974"/>
    <w:lvl w:ilvl="0" w:tplc="7FF2CAE4">
      <w:start w:val="1"/>
      <w:numFmt w:val="decimal"/>
      <w:lvlText w:val="(%1)"/>
      <w:lvlJc w:val="left"/>
      <w:pPr>
        <w:ind w:left="1811" w:hanging="450"/>
      </w:pPr>
      <w:rPr>
        <w:rFonts w:ascii="Arial" w:eastAsia="Arial" w:hAnsi="Arial" w:cs="Arial" w:hint="default"/>
        <w:b w:val="0"/>
        <w:bCs w:val="0"/>
        <w:i w:val="0"/>
        <w:iCs w:val="0"/>
        <w:spacing w:val="-1"/>
        <w:w w:val="106"/>
        <w:sz w:val="22"/>
        <w:szCs w:val="22"/>
      </w:rPr>
    </w:lvl>
    <w:lvl w:ilvl="1" w:tplc="44EA3620">
      <w:numFmt w:val="bullet"/>
      <w:lvlText w:val="•"/>
      <w:lvlJc w:val="left"/>
      <w:pPr>
        <w:ind w:left="2494" w:hanging="450"/>
      </w:pPr>
      <w:rPr>
        <w:rFonts w:hint="default"/>
      </w:rPr>
    </w:lvl>
    <w:lvl w:ilvl="2" w:tplc="C05652FC">
      <w:numFmt w:val="bullet"/>
      <w:lvlText w:val="•"/>
      <w:lvlJc w:val="left"/>
      <w:pPr>
        <w:ind w:left="3168" w:hanging="450"/>
      </w:pPr>
      <w:rPr>
        <w:rFonts w:hint="default"/>
      </w:rPr>
    </w:lvl>
    <w:lvl w:ilvl="3" w:tplc="EF869124">
      <w:numFmt w:val="bullet"/>
      <w:lvlText w:val="•"/>
      <w:lvlJc w:val="left"/>
      <w:pPr>
        <w:ind w:left="3842" w:hanging="450"/>
      </w:pPr>
      <w:rPr>
        <w:rFonts w:hint="default"/>
      </w:rPr>
    </w:lvl>
    <w:lvl w:ilvl="4" w:tplc="7486B728">
      <w:numFmt w:val="bullet"/>
      <w:lvlText w:val="•"/>
      <w:lvlJc w:val="left"/>
      <w:pPr>
        <w:ind w:left="4516" w:hanging="450"/>
      </w:pPr>
      <w:rPr>
        <w:rFonts w:hint="default"/>
      </w:rPr>
    </w:lvl>
    <w:lvl w:ilvl="5" w:tplc="E8083ED0">
      <w:numFmt w:val="bullet"/>
      <w:lvlText w:val="•"/>
      <w:lvlJc w:val="left"/>
      <w:pPr>
        <w:ind w:left="5190" w:hanging="450"/>
      </w:pPr>
      <w:rPr>
        <w:rFonts w:hint="default"/>
      </w:rPr>
    </w:lvl>
    <w:lvl w:ilvl="6" w:tplc="1E563658">
      <w:numFmt w:val="bullet"/>
      <w:lvlText w:val="•"/>
      <w:lvlJc w:val="left"/>
      <w:pPr>
        <w:ind w:left="5864" w:hanging="450"/>
      </w:pPr>
      <w:rPr>
        <w:rFonts w:hint="default"/>
      </w:rPr>
    </w:lvl>
    <w:lvl w:ilvl="7" w:tplc="46128FE0">
      <w:numFmt w:val="bullet"/>
      <w:lvlText w:val="•"/>
      <w:lvlJc w:val="left"/>
      <w:pPr>
        <w:ind w:left="6538" w:hanging="450"/>
      </w:pPr>
      <w:rPr>
        <w:rFonts w:hint="default"/>
      </w:rPr>
    </w:lvl>
    <w:lvl w:ilvl="8" w:tplc="FCF87A24">
      <w:numFmt w:val="bullet"/>
      <w:lvlText w:val="•"/>
      <w:lvlJc w:val="left"/>
      <w:pPr>
        <w:ind w:left="7212" w:hanging="450"/>
      </w:pPr>
      <w:rPr>
        <w:rFonts w:hint="default"/>
      </w:rPr>
    </w:lvl>
  </w:abstractNum>
  <w:abstractNum w:abstractNumId="97" w15:restartNumberingAfterBreak="0">
    <w:nsid w:val="726440D1"/>
    <w:multiLevelType w:val="hybridMultilevel"/>
    <w:tmpl w:val="9294E4C6"/>
    <w:lvl w:ilvl="0" w:tplc="23444E46">
      <w:start w:val="1"/>
      <w:numFmt w:val="lowerLetter"/>
      <w:lvlText w:val="(%1)"/>
      <w:lvlJc w:val="left"/>
      <w:pPr>
        <w:ind w:left="1503" w:hanging="360"/>
      </w:pPr>
      <w:rPr>
        <w:rFonts w:ascii="Times New Roman" w:eastAsia="Times New Roman" w:hAnsi="Times New Roman" w:cs="Times New Roman" w:hint="default"/>
        <w:b w:val="0"/>
        <w:bCs w:val="0"/>
        <w:i w:val="0"/>
        <w:iCs w:val="0"/>
        <w:spacing w:val="-1"/>
        <w:w w:val="110"/>
        <w:sz w:val="20"/>
        <w:szCs w:val="20"/>
      </w:rPr>
    </w:lvl>
    <w:lvl w:ilvl="1" w:tplc="4F0E39B8">
      <w:numFmt w:val="bullet"/>
      <w:lvlText w:val="•"/>
      <w:lvlJc w:val="left"/>
      <w:pPr>
        <w:ind w:left="2022" w:hanging="360"/>
      </w:pPr>
      <w:rPr>
        <w:rFonts w:hint="default"/>
      </w:rPr>
    </w:lvl>
    <w:lvl w:ilvl="2" w:tplc="D2D0EB40">
      <w:numFmt w:val="bullet"/>
      <w:lvlText w:val="•"/>
      <w:lvlJc w:val="left"/>
      <w:pPr>
        <w:ind w:left="2544" w:hanging="360"/>
      </w:pPr>
      <w:rPr>
        <w:rFonts w:hint="default"/>
      </w:rPr>
    </w:lvl>
    <w:lvl w:ilvl="3" w:tplc="B7FE0240">
      <w:numFmt w:val="bullet"/>
      <w:lvlText w:val="•"/>
      <w:lvlJc w:val="left"/>
      <w:pPr>
        <w:ind w:left="3067" w:hanging="360"/>
      </w:pPr>
      <w:rPr>
        <w:rFonts w:hint="default"/>
      </w:rPr>
    </w:lvl>
    <w:lvl w:ilvl="4" w:tplc="B478DD40">
      <w:numFmt w:val="bullet"/>
      <w:lvlText w:val="•"/>
      <w:lvlJc w:val="left"/>
      <w:pPr>
        <w:ind w:left="3589" w:hanging="360"/>
      </w:pPr>
      <w:rPr>
        <w:rFonts w:hint="default"/>
      </w:rPr>
    </w:lvl>
    <w:lvl w:ilvl="5" w:tplc="63763E4E">
      <w:numFmt w:val="bullet"/>
      <w:lvlText w:val="•"/>
      <w:lvlJc w:val="left"/>
      <w:pPr>
        <w:ind w:left="4111" w:hanging="360"/>
      </w:pPr>
      <w:rPr>
        <w:rFonts w:hint="default"/>
      </w:rPr>
    </w:lvl>
    <w:lvl w:ilvl="6" w:tplc="BF12B71C">
      <w:numFmt w:val="bullet"/>
      <w:lvlText w:val="•"/>
      <w:lvlJc w:val="left"/>
      <w:pPr>
        <w:ind w:left="4634" w:hanging="360"/>
      </w:pPr>
      <w:rPr>
        <w:rFonts w:hint="default"/>
      </w:rPr>
    </w:lvl>
    <w:lvl w:ilvl="7" w:tplc="1A56DE64">
      <w:numFmt w:val="bullet"/>
      <w:lvlText w:val="•"/>
      <w:lvlJc w:val="left"/>
      <w:pPr>
        <w:ind w:left="5156" w:hanging="360"/>
      </w:pPr>
      <w:rPr>
        <w:rFonts w:hint="default"/>
      </w:rPr>
    </w:lvl>
    <w:lvl w:ilvl="8" w:tplc="29563502">
      <w:numFmt w:val="bullet"/>
      <w:lvlText w:val="•"/>
      <w:lvlJc w:val="left"/>
      <w:pPr>
        <w:ind w:left="5678" w:hanging="360"/>
      </w:pPr>
      <w:rPr>
        <w:rFonts w:hint="default"/>
      </w:rPr>
    </w:lvl>
  </w:abstractNum>
  <w:abstractNum w:abstractNumId="98" w15:restartNumberingAfterBreak="0">
    <w:nsid w:val="73E454C8"/>
    <w:multiLevelType w:val="hybridMultilevel"/>
    <w:tmpl w:val="95B27A0A"/>
    <w:lvl w:ilvl="0" w:tplc="3F1696EC">
      <w:start w:val="1"/>
      <w:numFmt w:val="lowerLetter"/>
      <w:lvlText w:val="(%1)"/>
      <w:lvlJc w:val="left"/>
      <w:pPr>
        <w:ind w:left="1495" w:hanging="367"/>
      </w:pPr>
      <w:rPr>
        <w:rFonts w:ascii="Times New Roman" w:eastAsia="Times New Roman" w:hAnsi="Times New Roman" w:cs="Times New Roman" w:hint="default"/>
        <w:b w:val="0"/>
        <w:bCs w:val="0"/>
        <w:i w:val="0"/>
        <w:iCs w:val="0"/>
        <w:spacing w:val="-1"/>
        <w:w w:val="110"/>
        <w:sz w:val="20"/>
        <w:szCs w:val="20"/>
      </w:rPr>
    </w:lvl>
    <w:lvl w:ilvl="1" w:tplc="638A3B42">
      <w:numFmt w:val="bullet"/>
      <w:lvlText w:val="•"/>
      <w:lvlJc w:val="left"/>
      <w:pPr>
        <w:ind w:left="2023" w:hanging="367"/>
      </w:pPr>
      <w:rPr>
        <w:rFonts w:hint="default"/>
      </w:rPr>
    </w:lvl>
    <w:lvl w:ilvl="2" w:tplc="D54EAC48">
      <w:numFmt w:val="bullet"/>
      <w:lvlText w:val="•"/>
      <w:lvlJc w:val="left"/>
      <w:pPr>
        <w:ind w:left="2546" w:hanging="367"/>
      </w:pPr>
      <w:rPr>
        <w:rFonts w:hint="default"/>
      </w:rPr>
    </w:lvl>
    <w:lvl w:ilvl="3" w:tplc="F3C68162">
      <w:numFmt w:val="bullet"/>
      <w:lvlText w:val="•"/>
      <w:lvlJc w:val="left"/>
      <w:pPr>
        <w:ind w:left="3069" w:hanging="367"/>
      </w:pPr>
      <w:rPr>
        <w:rFonts w:hint="default"/>
      </w:rPr>
    </w:lvl>
    <w:lvl w:ilvl="4" w:tplc="03D45E3E">
      <w:numFmt w:val="bullet"/>
      <w:lvlText w:val="•"/>
      <w:lvlJc w:val="left"/>
      <w:pPr>
        <w:ind w:left="3592" w:hanging="367"/>
      </w:pPr>
      <w:rPr>
        <w:rFonts w:hint="default"/>
      </w:rPr>
    </w:lvl>
    <w:lvl w:ilvl="5" w:tplc="F398B054">
      <w:numFmt w:val="bullet"/>
      <w:lvlText w:val="•"/>
      <w:lvlJc w:val="left"/>
      <w:pPr>
        <w:ind w:left="4115" w:hanging="367"/>
      </w:pPr>
      <w:rPr>
        <w:rFonts w:hint="default"/>
      </w:rPr>
    </w:lvl>
    <w:lvl w:ilvl="6" w:tplc="3100583C">
      <w:numFmt w:val="bullet"/>
      <w:lvlText w:val="•"/>
      <w:lvlJc w:val="left"/>
      <w:pPr>
        <w:ind w:left="4638" w:hanging="367"/>
      </w:pPr>
      <w:rPr>
        <w:rFonts w:hint="default"/>
      </w:rPr>
    </w:lvl>
    <w:lvl w:ilvl="7" w:tplc="7C1A620E">
      <w:numFmt w:val="bullet"/>
      <w:lvlText w:val="•"/>
      <w:lvlJc w:val="left"/>
      <w:pPr>
        <w:ind w:left="5161" w:hanging="367"/>
      </w:pPr>
      <w:rPr>
        <w:rFonts w:hint="default"/>
      </w:rPr>
    </w:lvl>
    <w:lvl w:ilvl="8" w:tplc="0DEA347C">
      <w:numFmt w:val="bullet"/>
      <w:lvlText w:val="•"/>
      <w:lvlJc w:val="left"/>
      <w:pPr>
        <w:ind w:left="5684" w:hanging="367"/>
      </w:pPr>
      <w:rPr>
        <w:rFonts w:hint="default"/>
      </w:rPr>
    </w:lvl>
  </w:abstractNum>
  <w:abstractNum w:abstractNumId="99" w15:restartNumberingAfterBreak="0">
    <w:nsid w:val="74C6283A"/>
    <w:multiLevelType w:val="multilevel"/>
    <w:tmpl w:val="BFE8A310"/>
    <w:lvl w:ilvl="0">
      <w:start w:val="2"/>
      <w:numFmt w:val="decimal"/>
      <w:lvlText w:val="%1"/>
      <w:lvlJc w:val="left"/>
      <w:pPr>
        <w:ind w:left="1765" w:hanging="955"/>
      </w:pPr>
      <w:rPr>
        <w:rFonts w:hint="default"/>
      </w:rPr>
    </w:lvl>
    <w:lvl w:ilvl="1">
      <w:start w:val="2"/>
      <w:numFmt w:val="decimal"/>
      <w:lvlText w:val="%1.%2"/>
      <w:lvlJc w:val="left"/>
      <w:pPr>
        <w:ind w:left="1765" w:hanging="955"/>
      </w:pPr>
      <w:rPr>
        <w:rFonts w:hint="default"/>
      </w:rPr>
    </w:lvl>
    <w:lvl w:ilvl="2">
      <w:start w:val="1"/>
      <w:numFmt w:val="decimal"/>
      <w:lvlText w:val="%1.%2.%3"/>
      <w:lvlJc w:val="left"/>
      <w:pPr>
        <w:ind w:left="1765" w:hanging="955"/>
      </w:pPr>
      <w:rPr>
        <w:rFonts w:ascii="Arial" w:eastAsia="Arial" w:hAnsi="Arial" w:cs="Arial" w:hint="default"/>
        <w:b/>
        <w:bCs/>
        <w:i w:val="0"/>
        <w:iCs w:val="0"/>
        <w:spacing w:val="-1"/>
        <w:w w:val="104"/>
        <w:sz w:val="23"/>
        <w:szCs w:val="23"/>
      </w:rPr>
    </w:lvl>
    <w:lvl w:ilvl="3">
      <w:start w:val="1"/>
      <w:numFmt w:val="upperRoman"/>
      <w:lvlText w:val="(%4)"/>
      <w:lvlJc w:val="left"/>
      <w:pPr>
        <w:ind w:left="1758" w:hanging="447"/>
      </w:pPr>
      <w:rPr>
        <w:rFonts w:ascii="Arial" w:eastAsia="Arial" w:hAnsi="Arial" w:cs="Arial" w:hint="default"/>
        <w:b w:val="0"/>
        <w:bCs w:val="0"/>
        <w:i w:val="0"/>
        <w:iCs w:val="0"/>
        <w:spacing w:val="-1"/>
        <w:w w:val="101"/>
        <w:sz w:val="22"/>
        <w:szCs w:val="22"/>
      </w:rPr>
    </w:lvl>
    <w:lvl w:ilvl="4">
      <w:numFmt w:val="bullet"/>
      <w:lvlText w:val="•"/>
      <w:lvlJc w:val="left"/>
      <w:pPr>
        <w:ind w:left="4480" w:hanging="447"/>
      </w:pPr>
      <w:rPr>
        <w:rFonts w:hint="default"/>
      </w:rPr>
    </w:lvl>
    <w:lvl w:ilvl="5">
      <w:numFmt w:val="bullet"/>
      <w:lvlText w:val="•"/>
      <w:lvlJc w:val="left"/>
      <w:pPr>
        <w:ind w:left="5160" w:hanging="447"/>
      </w:pPr>
      <w:rPr>
        <w:rFonts w:hint="default"/>
      </w:rPr>
    </w:lvl>
    <w:lvl w:ilvl="6">
      <w:numFmt w:val="bullet"/>
      <w:lvlText w:val="•"/>
      <w:lvlJc w:val="left"/>
      <w:pPr>
        <w:ind w:left="5840" w:hanging="447"/>
      </w:pPr>
      <w:rPr>
        <w:rFonts w:hint="default"/>
      </w:rPr>
    </w:lvl>
    <w:lvl w:ilvl="7">
      <w:numFmt w:val="bullet"/>
      <w:lvlText w:val="•"/>
      <w:lvlJc w:val="left"/>
      <w:pPr>
        <w:ind w:left="6520" w:hanging="447"/>
      </w:pPr>
      <w:rPr>
        <w:rFonts w:hint="default"/>
      </w:rPr>
    </w:lvl>
    <w:lvl w:ilvl="8">
      <w:numFmt w:val="bullet"/>
      <w:lvlText w:val="•"/>
      <w:lvlJc w:val="left"/>
      <w:pPr>
        <w:ind w:left="7200" w:hanging="447"/>
      </w:pPr>
      <w:rPr>
        <w:rFonts w:hint="default"/>
      </w:rPr>
    </w:lvl>
  </w:abstractNum>
  <w:abstractNum w:abstractNumId="100" w15:restartNumberingAfterBreak="0">
    <w:nsid w:val="74CF701B"/>
    <w:multiLevelType w:val="hybridMultilevel"/>
    <w:tmpl w:val="04800B5A"/>
    <w:lvl w:ilvl="0" w:tplc="CDD4F3F8">
      <w:start w:val="1"/>
      <w:numFmt w:val="decimal"/>
      <w:lvlText w:val="(%1)"/>
      <w:lvlJc w:val="left"/>
      <w:pPr>
        <w:ind w:left="1778" w:hanging="447"/>
      </w:pPr>
      <w:rPr>
        <w:rFonts w:ascii="Times New Roman" w:eastAsia="Times New Roman" w:hAnsi="Times New Roman" w:cs="Times New Roman" w:hint="default"/>
        <w:b w:val="0"/>
        <w:bCs w:val="0"/>
        <w:i w:val="0"/>
        <w:iCs w:val="0"/>
        <w:w w:val="98"/>
        <w:sz w:val="24"/>
        <w:szCs w:val="24"/>
      </w:rPr>
    </w:lvl>
    <w:lvl w:ilvl="1" w:tplc="0D42E00A">
      <w:start w:val="1"/>
      <w:numFmt w:val="lowerLetter"/>
      <w:lvlText w:val="(%2)"/>
      <w:lvlJc w:val="left"/>
      <w:pPr>
        <w:ind w:left="2236" w:hanging="492"/>
      </w:pPr>
      <w:rPr>
        <w:rFonts w:hint="default"/>
        <w:spacing w:val="-1"/>
        <w:w w:val="100"/>
      </w:rPr>
    </w:lvl>
    <w:lvl w:ilvl="2" w:tplc="95BE4792">
      <w:numFmt w:val="bullet"/>
      <w:lvlText w:val="•"/>
      <w:lvlJc w:val="left"/>
      <w:pPr>
        <w:ind w:left="2942" w:hanging="492"/>
      </w:pPr>
      <w:rPr>
        <w:rFonts w:hint="default"/>
      </w:rPr>
    </w:lvl>
    <w:lvl w:ilvl="3" w:tplc="FE56BE2C">
      <w:numFmt w:val="bullet"/>
      <w:lvlText w:val="•"/>
      <w:lvlJc w:val="left"/>
      <w:pPr>
        <w:ind w:left="3644" w:hanging="492"/>
      </w:pPr>
      <w:rPr>
        <w:rFonts w:hint="default"/>
      </w:rPr>
    </w:lvl>
    <w:lvl w:ilvl="4" w:tplc="1FD8000E">
      <w:numFmt w:val="bullet"/>
      <w:lvlText w:val="•"/>
      <w:lvlJc w:val="left"/>
      <w:pPr>
        <w:ind w:left="4346" w:hanging="492"/>
      </w:pPr>
      <w:rPr>
        <w:rFonts w:hint="default"/>
      </w:rPr>
    </w:lvl>
    <w:lvl w:ilvl="5" w:tplc="9A0643B8">
      <w:numFmt w:val="bullet"/>
      <w:lvlText w:val="•"/>
      <w:lvlJc w:val="left"/>
      <w:pPr>
        <w:ind w:left="5048" w:hanging="492"/>
      </w:pPr>
      <w:rPr>
        <w:rFonts w:hint="default"/>
      </w:rPr>
    </w:lvl>
    <w:lvl w:ilvl="6" w:tplc="7474E8E4">
      <w:numFmt w:val="bullet"/>
      <w:lvlText w:val="•"/>
      <w:lvlJc w:val="left"/>
      <w:pPr>
        <w:ind w:left="5751" w:hanging="492"/>
      </w:pPr>
      <w:rPr>
        <w:rFonts w:hint="default"/>
      </w:rPr>
    </w:lvl>
    <w:lvl w:ilvl="7" w:tplc="1D50E6DA">
      <w:numFmt w:val="bullet"/>
      <w:lvlText w:val="•"/>
      <w:lvlJc w:val="left"/>
      <w:pPr>
        <w:ind w:left="6453" w:hanging="492"/>
      </w:pPr>
      <w:rPr>
        <w:rFonts w:hint="default"/>
      </w:rPr>
    </w:lvl>
    <w:lvl w:ilvl="8" w:tplc="CF3CA95A">
      <w:numFmt w:val="bullet"/>
      <w:lvlText w:val="•"/>
      <w:lvlJc w:val="left"/>
      <w:pPr>
        <w:ind w:left="7155" w:hanging="492"/>
      </w:pPr>
      <w:rPr>
        <w:rFonts w:hint="default"/>
      </w:rPr>
    </w:lvl>
  </w:abstractNum>
  <w:abstractNum w:abstractNumId="101" w15:restartNumberingAfterBreak="0">
    <w:nsid w:val="76E637FC"/>
    <w:multiLevelType w:val="hybridMultilevel"/>
    <w:tmpl w:val="113A61B4"/>
    <w:lvl w:ilvl="0" w:tplc="CF605124">
      <w:start w:val="1"/>
      <w:numFmt w:val="decimal"/>
      <w:lvlText w:val="(%1)"/>
      <w:lvlJc w:val="left"/>
      <w:pPr>
        <w:ind w:left="1817" w:hanging="447"/>
        <w:jc w:val="right"/>
      </w:pPr>
      <w:rPr>
        <w:rFonts w:hint="default"/>
        <w:w w:val="100"/>
      </w:rPr>
    </w:lvl>
    <w:lvl w:ilvl="1" w:tplc="50A2EE34">
      <w:numFmt w:val="bullet"/>
      <w:lvlText w:val="•"/>
      <w:lvlJc w:val="left"/>
      <w:pPr>
        <w:ind w:left="2494" w:hanging="447"/>
      </w:pPr>
      <w:rPr>
        <w:rFonts w:hint="default"/>
      </w:rPr>
    </w:lvl>
    <w:lvl w:ilvl="2" w:tplc="ED7A0180">
      <w:numFmt w:val="bullet"/>
      <w:lvlText w:val="•"/>
      <w:lvlJc w:val="left"/>
      <w:pPr>
        <w:ind w:left="3168" w:hanging="447"/>
      </w:pPr>
      <w:rPr>
        <w:rFonts w:hint="default"/>
      </w:rPr>
    </w:lvl>
    <w:lvl w:ilvl="3" w:tplc="EA66EB16">
      <w:numFmt w:val="bullet"/>
      <w:lvlText w:val="•"/>
      <w:lvlJc w:val="left"/>
      <w:pPr>
        <w:ind w:left="3842" w:hanging="447"/>
      </w:pPr>
      <w:rPr>
        <w:rFonts w:hint="default"/>
      </w:rPr>
    </w:lvl>
    <w:lvl w:ilvl="4" w:tplc="6DA8508C">
      <w:numFmt w:val="bullet"/>
      <w:lvlText w:val="•"/>
      <w:lvlJc w:val="left"/>
      <w:pPr>
        <w:ind w:left="4516" w:hanging="447"/>
      </w:pPr>
      <w:rPr>
        <w:rFonts w:hint="default"/>
      </w:rPr>
    </w:lvl>
    <w:lvl w:ilvl="5" w:tplc="82A810A2">
      <w:numFmt w:val="bullet"/>
      <w:lvlText w:val="•"/>
      <w:lvlJc w:val="left"/>
      <w:pPr>
        <w:ind w:left="5190" w:hanging="447"/>
      </w:pPr>
      <w:rPr>
        <w:rFonts w:hint="default"/>
      </w:rPr>
    </w:lvl>
    <w:lvl w:ilvl="6" w:tplc="72EC5598">
      <w:numFmt w:val="bullet"/>
      <w:lvlText w:val="•"/>
      <w:lvlJc w:val="left"/>
      <w:pPr>
        <w:ind w:left="5864" w:hanging="447"/>
      </w:pPr>
      <w:rPr>
        <w:rFonts w:hint="default"/>
      </w:rPr>
    </w:lvl>
    <w:lvl w:ilvl="7" w:tplc="FF085A60">
      <w:numFmt w:val="bullet"/>
      <w:lvlText w:val="•"/>
      <w:lvlJc w:val="left"/>
      <w:pPr>
        <w:ind w:left="6538" w:hanging="447"/>
      </w:pPr>
      <w:rPr>
        <w:rFonts w:hint="default"/>
      </w:rPr>
    </w:lvl>
    <w:lvl w:ilvl="8" w:tplc="965853F8">
      <w:numFmt w:val="bullet"/>
      <w:lvlText w:val="•"/>
      <w:lvlJc w:val="left"/>
      <w:pPr>
        <w:ind w:left="7212" w:hanging="447"/>
      </w:pPr>
      <w:rPr>
        <w:rFonts w:hint="default"/>
      </w:rPr>
    </w:lvl>
  </w:abstractNum>
  <w:abstractNum w:abstractNumId="102" w15:restartNumberingAfterBreak="0">
    <w:nsid w:val="77636A1C"/>
    <w:multiLevelType w:val="hybridMultilevel"/>
    <w:tmpl w:val="F5B60B6E"/>
    <w:lvl w:ilvl="0" w:tplc="DAF21F5A">
      <w:start w:val="1"/>
      <w:numFmt w:val="lowerLetter"/>
      <w:lvlText w:val="(%1)"/>
      <w:lvlJc w:val="left"/>
      <w:pPr>
        <w:ind w:left="3350" w:hanging="364"/>
      </w:pPr>
      <w:rPr>
        <w:rFonts w:ascii="Times New Roman" w:eastAsia="Times New Roman" w:hAnsi="Times New Roman" w:cs="Times New Roman" w:hint="default"/>
        <w:b w:val="0"/>
        <w:bCs w:val="0"/>
        <w:i w:val="0"/>
        <w:iCs w:val="0"/>
        <w:spacing w:val="-1"/>
        <w:w w:val="105"/>
        <w:sz w:val="21"/>
        <w:szCs w:val="21"/>
      </w:rPr>
    </w:lvl>
    <w:lvl w:ilvl="1" w:tplc="3F3E9AA8">
      <w:start w:val="1"/>
      <w:numFmt w:val="lowerRoman"/>
      <w:lvlText w:val="(%2)"/>
      <w:lvlJc w:val="left"/>
      <w:pPr>
        <w:ind w:left="3682" w:hanging="340"/>
      </w:pPr>
      <w:rPr>
        <w:rFonts w:ascii="Times New Roman" w:eastAsia="Times New Roman" w:hAnsi="Times New Roman" w:cs="Times New Roman" w:hint="default"/>
        <w:b w:val="0"/>
        <w:bCs w:val="0"/>
        <w:i w:val="0"/>
        <w:iCs w:val="0"/>
        <w:spacing w:val="-1"/>
        <w:w w:val="106"/>
        <w:sz w:val="21"/>
        <w:szCs w:val="21"/>
      </w:rPr>
    </w:lvl>
    <w:lvl w:ilvl="2" w:tplc="91F4E3A2">
      <w:numFmt w:val="bullet"/>
      <w:lvlText w:val="•"/>
      <w:lvlJc w:val="left"/>
      <w:pPr>
        <w:ind w:left="4222" w:hanging="340"/>
      </w:pPr>
      <w:rPr>
        <w:rFonts w:hint="default"/>
      </w:rPr>
    </w:lvl>
    <w:lvl w:ilvl="3" w:tplc="64E4143C">
      <w:numFmt w:val="bullet"/>
      <w:lvlText w:val="•"/>
      <w:lvlJc w:val="left"/>
      <w:pPr>
        <w:ind w:left="4764" w:hanging="340"/>
      </w:pPr>
      <w:rPr>
        <w:rFonts w:hint="default"/>
      </w:rPr>
    </w:lvl>
    <w:lvl w:ilvl="4" w:tplc="9CCA69EC">
      <w:numFmt w:val="bullet"/>
      <w:lvlText w:val="•"/>
      <w:lvlJc w:val="left"/>
      <w:pPr>
        <w:ind w:left="5306" w:hanging="340"/>
      </w:pPr>
      <w:rPr>
        <w:rFonts w:hint="default"/>
      </w:rPr>
    </w:lvl>
    <w:lvl w:ilvl="5" w:tplc="0CB82D84">
      <w:numFmt w:val="bullet"/>
      <w:lvlText w:val="•"/>
      <w:lvlJc w:val="left"/>
      <w:pPr>
        <w:ind w:left="5848" w:hanging="340"/>
      </w:pPr>
      <w:rPr>
        <w:rFonts w:hint="default"/>
      </w:rPr>
    </w:lvl>
    <w:lvl w:ilvl="6" w:tplc="6CCAEDB8">
      <w:numFmt w:val="bullet"/>
      <w:lvlText w:val="•"/>
      <w:lvlJc w:val="left"/>
      <w:pPr>
        <w:ind w:left="6391" w:hanging="340"/>
      </w:pPr>
      <w:rPr>
        <w:rFonts w:hint="default"/>
      </w:rPr>
    </w:lvl>
    <w:lvl w:ilvl="7" w:tplc="4594D5AE">
      <w:numFmt w:val="bullet"/>
      <w:lvlText w:val="•"/>
      <w:lvlJc w:val="left"/>
      <w:pPr>
        <w:ind w:left="6933" w:hanging="340"/>
      </w:pPr>
      <w:rPr>
        <w:rFonts w:hint="default"/>
      </w:rPr>
    </w:lvl>
    <w:lvl w:ilvl="8" w:tplc="05BC5B76">
      <w:numFmt w:val="bullet"/>
      <w:lvlText w:val="•"/>
      <w:lvlJc w:val="left"/>
      <w:pPr>
        <w:ind w:left="7475" w:hanging="340"/>
      </w:pPr>
      <w:rPr>
        <w:rFonts w:hint="default"/>
      </w:rPr>
    </w:lvl>
  </w:abstractNum>
  <w:abstractNum w:abstractNumId="103" w15:restartNumberingAfterBreak="0">
    <w:nsid w:val="7816446A"/>
    <w:multiLevelType w:val="hybridMultilevel"/>
    <w:tmpl w:val="A922FD3E"/>
    <w:lvl w:ilvl="0" w:tplc="E30CEB0A">
      <w:start w:val="1"/>
      <w:numFmt w:val="decimal"/>
      <w:lvlText w:val="(%1)"/>
      <w:lvlJc w:val="left"/>
      <w:pPr>
        <w:ind w:left="1803" w:hanging="454"/>
      </w:pPr>
      <w:rPr>
        <w:rFonts w:ascii="Times New Roman" w:eastAsia="Times New Roman" w:hAnsi="Times New Roman" w:cs="Times New Roman" w:hint="default"/>
        <w:b w:val="0"/>
        <w:bCs w:val="0"/>
        <w:i w:val="0"/>
        <w:iCs w:val="0"/>
        <w:w w:val="100"/>
        <w:sz w:val="24"/>
        <w:szCs w:val="24"/>
      </w:rPr>
    </w:lvl>
    <w:lvl w:ilvl="1" w:tplc="7F486BDC">
      <w:numFmt w:val="bullet"/>
      <w:lvlText w:val="•"/>
      <w:lvlJc w:val="left"/>
      <w:pPr>
        <w:ind w:left="2476" w:hanging="454"/>
      </w:pPr>
      <w:rPr>
        <w:rFonts w:hint="default"/>
      </w:rPr>
    </w:lvl>
    <w:lvl w:ilvl="2" w:tplc="3B7EDE8E">
      <w:numFmt w:val="bullet"/>
      <w:lvlText w:val="•"/>
      <w:lvlJc w:val="left"/>
      <w:pPr>
        <w:ind w:left="3152" w:hanging="454"/>
      </w:pPr>
      <w:rPr>
        <w:rFonts w:hint="default"/>
      </w:rPr>
    </w:lvl>
    <w:lvl w:ilvl="3" w:tplc="870E8300">
      <w:numFmt w:val="bullet"/>
      <w:lvlText w:val="•"/>
      <w:lvlJc w:val="left"/>
      <w:pPr>
        <w:ind w:left="3828" w:hanging="454"/>
      </w:pPr>
      <w:rPr>
        <w:rFonts w:hint="default"/>
      </w:rPr>
    </w:lvl>
    <w:lvl w:ilvl="4" w:tplc="376A69AA">
      <w:numFmt w:val="bullet"/>
      <w:lvlText w:val="•"/>
      <w:lvlJc w:val="left"/>
      <w:pPr>
        <w:ind w:left="4504" w:hanging="454"/>
      </w:pPr>
      <w:rPr>
        <w:rFonts w:hint="default"/>
      </w:rPr>
    </w:lvl>
    <w:lvl w:ilvl="5" w:tplc="F7F879E8">
      <w:numFmt w:val="bullet"/>
      <w:lvlText w:val="•"/>
      <w:lvlJc w:val="left"/>
      <w:pPr>
        <w:ind w:left="5180" w:hanging="454"/>
      </w:pPr>
      <w:rPr>
        <w:rFonts w:hint="default"/>
      </w:rPr>
    </w:lvl>
    <w:lvl w:ilvl="6" w:tplc="27B6FBF6">
      <w:numFmt w:val="bullet"/>
      <w:lvlText w:val="•"/>
      <w:lvlJc w:val="left"/>
      <w:pPr>
        <w:ind w:left="5856" w:hanging="454"/>
      </w:pPr>
      <w:rPr>
        <w:rFonts w:hint="default"/>
      </w:rPr>
    </w:lvl>
    <w:lvl w:ilvl="7" w:tplc="CB0AB1AC">
      <w:numFmt w:val="bullet"/>
      <w:lvlText w:val="•"/>
      <w:lvlJc w:val="left"/>
      <w:pPr>
        <w:ind w:left="6532" w:hanging="454"/>
      </w:pPr>
      <w:rPr>
        <w:rFonts w:hint="default"/>
      </w:rPr>
    </w:lvl>
    <w:lvl w:ilvl="8" w:tplc="B28AED3A">
      <w:numFmt w:val="bullet"/>
      <w:lvlText w:val="•"/>
      <w:lvlJc w:val="left"/>
      <w:pPr>
        <w:ind w:left="7208" w:hanging="454"/>
      </w:pPr>
      <w:rPr>
        <w:rFonts w:hint="default"/>
      </w:rPr>
    </w:lvl>
  </w:abstractNum>
  <w:abstractNum w:abstractNumId="104" w15:restartNumberingAfterBreak="0">
    <w:nsid w:val="79076222"/>
    <w:multiLevelType w:val="hybridMultilevel"/>
    <w:tmpl w:val="2072337C"/>
    <w:lvl w:ilvl="0" w:tplc="A7E813D6">
      <w:start w:val="1"/>
      <w:numFmt w:val="decimal"/>
      <w:lvlText w:val="%1"/>
      <w:lvlJc w:val="left"/>
      <w:pPr>
        <w:ind w:left="2631" w:hanging="713"/>
      </w:pPr>
      <w:rPr>
        <w:rFonts w:hint="default"/>
        <w:w w:val="104"/>
      </w:rPr>
    </w:lvl>
    <w:lvl w:ilvl="1" w:tplc="5EFC5BB8">
      <w:numFmt w:val="bullet"/>
      <w:lvlText w:val="•"/>
      <w:lvlJc w:val="left"/>
      <w:pPr>
        <w:ind w:left="3232" w:hanging="713"/>
      </w:pPr>
      <w:rPr>
        <w:rFonts w:hint="default"/>
      </w:rPr>
    </w:lvl>
    <w:lvl w:ilvl="2" w:tplc="3258B870">
      <w:numFmt w:val="bullet"/>
      <w:lvlText w:val="•"/>
      <w:lvlJc w:val="left"/>
      <w:pPr>
        <w:ind w:left="3824" w:hanging="713"/>
      </w:pPr>
      <w:rPr>
        <w:rFonts w:hint="default"/>
      </w:rPr>
    </w:lvl>
    <w:lvl w:ilvl="3" w:tplc="4704D3BC">
      <w:numFmt w:val="bullet"/>
      <w:lvlText w:val="•"/>
      <w:lvlJc w:val="left"/>
      <w:pPr>
        <w:ind w:left="4416" w:hanging="713"/>
      </w:pPr>
      <w:rPr>
        <w:rFonts w:hint="default"/>
      </w:rPr>
    </w:lvl>
    <w:lvl w:ilvl="4" w:tplc="7516636A">
      <w:numFmt w:val="bullet"/>
      <w:lvlText w:val="•"/>
      <w:lvlJc w:val="left"/>
      <w:pPr>
        <w:ind w:left="5008" w:hanging="713"/>
      </w:pPr>
      <w:rPr>
        <w:rFonts w:hint="default"/>
      </w:rPr>
    </w:lvl>
    <w:lvl w:ilvl="5" w:tplc="6232B494">
      <w:numFmt w:val="bullet"/>
      <w:lvlText w:val="•"/>
      <w:lvlJc w:val="left"/>
      <w:pPr>
        <w:ind w:left="5600" w:hanging="713"/>
      </w:pPr>
      <w:rPr>
        <w:rFonts w:hint="default"/>
      </w:rPr>
    </w:lvl>
    <w:lvl w:ilvl="6" w:tplc="2CBA51AC">
      <w:numFmt w:val="bullet"/>
      <w:lvlText w:val="•"/>
      <w:lvlJc w:val="left"/>
      <w:pPr>
        <w:ind w:left="6192" w:hanging="713"/>
      </w:pPr>
      <w:rPr>
        <w:rFonts w:hint="default"/>
      </w:rPr>
    </w:lvl>
    <w:lvl w:ilvl="7" w:tplc="A8C4D3FE">
      <w:numFmt w:val="bullet"/>
      <w:lvlText w:val="•"/>
      <w:lvlJc w:val="left"/>
      <w:pPr>
        <w:ind w:left="6784" w:hanging="713"/>
      </w:pPr>
      <w:rPr>
        <w:rFonts w:hint="default"/>
      </w:rPr>
    </w:lvl>
    <w:lvl w:ilvl="8" w:tplc="4DEA9468">
      <w:numFmt w:val="bullet"/>
      <w:lvlText w:val="•"/>
      <w:lvlJc w:val="left"/>
      <w:pPr>
        <w:ind w:left="7376" w:hanging="713"/>
      </w:pPr>
      <w:rPr>
        <w:rFonts w:hint="default"/>
      </w:rPr>
    </w:lvl>
  </w:abstractNum>
  <w:abstractNum w:abstractNumId="105" w15:restartNumberingAfterBreak="0">
    <w:nsid w:val="79C973FE"/>
    <w:multiLevelType w:val="hybridMultilevel"/>
    <w:tmpl w:val="6908B814"/>
    <w:lvl w:ilvl="0" w:tplc="67966FDE">
      <w:start w:val="1"/>
      <w:numFmt w:val="lowerLetter"/>
      <w:lvlText w:val="(%1)"/>
      <w:lvlJc w:val="left"/>
      <w:pPr>
        <w:ind w:left="3335" w:hanging="371"/>
      </w:pPr>
      <w:rPr>
        <w:rFonts w:ascii="Times New Roman" w:eastAsia="Times New Roman" w:hAnsi="Times New Roman" w:cs="Times New Roman" w:hint="default"/>
        <w:b w:val="0"/>
        <w:bCs w:val="0"/>
        <w:i w:val="0"/>
        <w:iCs w:val="0"/>
        <w:spacing w:val="-1"/>
        <w:w w:val="99"/>
        <w:sz w:val="22"/>
        <w:szCs w:val="22"/>
      </w:rPr>
    </w:lvl>
    <w:lvl w:ilvl="1" w:tplc="F7CCD802">
      <w:numFmt w:val="bullet"/>
      <w:lvlText w:val="•"/>
      <w:lvlJc w:val="left"/>
      <w:pPr>
        <w:ind w:left="3862" w:hanging="371"/>
      </w:pPr>
      <w:rPr>
        <w:rFonts w:hint="default"/>
      </w:rPr>
    </w:lvl>
    <w:lvl w:ilvl="2" w:tplc="82E055D2">
      <w:numFmt w:val="bullet"/>
      <w:lvlText w:val="•"/>
      <w:lvlJc w:val="left"/>
      <w:pPr>
        <w:ind w:left="4384" w:hanging="371"/>
      </w:pPr>
      <w:rPr>
        <w:rFonts w:hint="default"/>
      </w:rPr>
    </w:lvl>
    <w:lvl w:ilvl="3" w:tplc="EE00037C">
      <w:numFmt w:val="bullet"/>
      <w:lvlText w:val="•"/>
      <w:lvlJc w:val="left"/>
      <w:pPr>
        <w:ind w:left="4906" w:hanging="371"/>
      </w:pPr>
      <w:rPr>
        <w:rFonts w:hint="default"/>
      </w:rPr>
    </w:lvl>
    <w:lvl w:ilvl="4" w:tplc="2C787550">
      <w:numFmt w:val="bullet"/>
      <w:lvlText w:val="•"/>
      <w:lvlJc w:val="left"/>
      <w:pPr>
        <w:ind w:left="5428" w:hanging="371"/>
      </w:pPr>
      <w:rPr>
        <w:rFonts w:hint="default"/>
      </w:rPr>
    </w:lvl>
    <w:lvl w:ilvl="5" w:tplc="1C5EA140">
      <w:numFmt w:val="bullet"/>
      <w:lvlText w:val="•"/>
      <w:lvlJc w:val="left"/>
      <w:pPr>
        <w:ind w:left="5950" w:hanging="371"/>
      </w:pPr>
      <w:rPr>
        <w:rFonts w:hint="default"/>
      </w:rPr>
    </w:lvl>
    <w:lvl w:ilvl="6" w:tplc="BCA6C3B2">
      <w:numFmt w:val="bullet"/>
      <w:lvlText w:val="•"/>
      <w:lvlJc w:val="left"/>
      <w:pPr>
        <w:ind w:left="6472" w:hanging="371"/>
      </w:pPr>
      <w:rPr>
        <w:rFonts w:hint="default"/>
      </w:rPr>
    </w:lvl>
    <w:lvl w:ilvl="7" w:tplc="058C08BE">
      <w:numFmt w:val="bullet"/>
      <w:lvlText w:val="•"/>
      <w:lvlJc w:val="left"/>
      <w:pPr>
        <w:ind w:left="6994" w:hanging="371"/>
      </w:pPr>
      <w:rPr>
        <w:rFonts w:hint="default"/>
      </w:rPr>
    </w:lvl>
    <w:lvl w:ilvl="8" w:tplc="DE841E42">
      <w:numFmt w:val="bullet"/>
      <w:lvlText w:val="•"/>
      <w:lvlJc w:val="left"/>
      <w:pPr>
        <w:ind w:left="7516" w:hanging="371"/>
      </w:pPr>
      <w:rPr>
        <w:rFonts w:hint="default"/>
      </w:rPr>
    </w:lvl>
  </w:abstractNum>
  <w:abstractNum w:abstractNumId="106" w15:restartNumberingAfterBreak="0">
    <w:nsid w:val="7A67223A"/>
    <w:multiLevelType w:val="multilevel"/>
    <w:tmpl w:val="0C8486E6"/>
    <w:lvl w:ilvl="0">
      <w:start w:val="2"/>
      <w:numFmt w:val="decimal"/>
      <w:lvlText w:val="%1"/>
      <w:lvlJc w:val="left"/>
      <w:pPr>
        <w:ind w:left="1822" w:hanging="962"/>
      </w:pPr>
      <w:rPr>
        <w:rFonts w:hint="default"/>
      </w:rPr>
    </w:lvl>
    <w:lvl w:ilvl="1">
      <w:start w:val="3"/>
      <w:numFmt w:val="decimal"/>
      <w:lvlText w:val="%1.%2"/>
      <w:lvlJc w:val="left"/>
      <w:pPr>
        <w:ind w:left="1822" w:hanging="962"/>
      </w:pPr>
      <w:rPr>
        <w:rFonts w:hint="default"/>
      </w:rPr>
    </w:lvl>
    <w:lvl w:ilvl="2">
      <w:start w:val="1"/>
      <w:numFmt w:val="decimal"/>
      <w:lvlText w:val="%1.%2.%3"/>
      <w:lvlJc w:val="left"/>
      <w:pPr>
        <w:ind w:left="1822" w:hanging="962"/>
      </w:pPr>
      <w:rPr>
        <w:rFonts w:ascii="Arial" w:eastAsia="Arial" w:hAnsi="Arial" w:cs="Arial" w:hint="default"/>
        <w:b/>
        <w:bCs/>
        <w:i w:val="0"/>
        <w:iCs w:val="0"/>
        <w:spacing w:val="-1"/>
        <w:w w:val="101"/>
        <w:sz w:val="24"/>
        <w:szCs w:val="24"/>
      </w:rPr>
    </w:lvl>
    <w:lvl w:ilvl="3">
      <w:start w:val="1"/>
      <w:numFmt w:val="lowerLetter"/>
      <w:lvlText w:val="(%4)"/>
      <w:lvlJc w:val="left"/>
      <w:pPr>
        <w:ind w:left="2250" w:hanging="494"/>
      </w:pPr>
      <w:rPr>
        <w:rFonts w:hint="default"/>
        <w:spacing w:val="-1"/>
        <w:w w:val="105"/>
      </w:rPr>
    </w:lvl>
    <w:lvl w:ilvl="4">
      <w:numFmt w:val="bullet"/>
      <w:lvlText w:val="•"/>
      <w:lvlJc w:val="left"/>
      <w:pPr>
        <w:ind w:left="4360" w:hanging="494"/>
      </w:pPr>
      <w:rPr>
        <w:rFonts w:hint="default"/>
      </w:rPr>
    </w:lvl>
    <w:lvl w:ilvl="5">
      <w:numFmt w:val="bullet"/>
      <w:lvlText w:val="•"/>
      <w:lvlJc w:val="left"/>
      <w:pPr>
        <w:ind w:left="5060" w:hanging="494"/>
      </w:pPr>
      <w:rPr>
        <w:rFonts w:hint="default"/>
      </w:rPr>
    </w:lvl>
    <w:lvl w:ilvl="6">
      <w:numFmt w:val="bullet"/>
      <w:lvlText w:val="•"/>
      <w:lvlJc w:val="left"/>
      <w:pPr>
        <w:ind w:left="5760" w:hanging="494"/>
      </w:pPr>
      <w:rPr>
        <w:rFonts w:hint="default"/>
      </w:rPr>
    </w:lvl>
    <w:lvl w:ilvl="7">
      <w:numFmt w:val="bullet"/>
      <w:lvlText w:val="•"/>
      <w:lvlJc w:val="left"/>
      <w:pPr>
        <w:ind w:left="6460" w:hanging="494"/>
      </w:pPr>
      <w:rPr>
        <w:rFonts w:hint="default"/>
      </w:rPr>
    </w:lvl>
    <w:lvl w:ilvl="8">
      <w:numFmt w:val="bullet"/>
      <w:lvlText w:val="•"/>
      <w:lvlJc w:val="left"/>
      <w:pPr>
        <w:ind w:left="7160" w:hanging="494"/>
      </w:pPr>
      <w:rPr>
        <w:rFonts w:hint="default"/>
      </w:rPr>
    </w:lvl>
  </w:abstractNum>
  <w:abstractNum w:abstractNumId="107" w15:restartNumberingAfterBreak="0">
    <w:nsid w:val="7B6E7357"/>
    <w:multiLevelType w:val="multilevel"/>
    <w:tmpl w:val="B8E80FE8"/>
    <w:lvl w:ilvl="0">
      <w:start w:val="1"/>
      <w:numFmt w:val="decimal"/>
      <w:lvlText w:val="%1"/>
      <w:lvlJc w:val="left"/>
      <w:pPr>
        <w:ind w:left="1811" w:hanging="963"/>
      </w:pPr>
      <w:rPr>
        <w:rFonts w:hint="default"/>
      </w:rPr>
    </w:lvl>
    <w:lvl w:ilvl="1">
      <w:start w:val="1"/>
      <w:numFmt w:val="decimal"/>
      <w:lvlText w:val="%1.%2"/>
      <w:lvlJc w:val="left"/>
      <w:pPr>
        <w:ind w:left="1811" w:hanging="963"/>
      </w:pPr>
      <w:rPr>
        <w:rFonts w:hint="default"/>
      </w:rPr>
    </w:lvl>
    <w:lvl w:ilvl="2">
      <w:start w:val="1"/>
      <w:numFmt w:val="decimal"/>
      <w:lvlText w:val="%1.%2.%3"/>
      <w:lvlJc w:val="left"/>
      <w:pPr>
        <w:ind w:left="1811" w:hanging="963"/>
        <w:jc w:val="right"/>
      </w:pPr>
      <w:rPr>
        <w:rFonts w:hint="default"/>
        <w:spacing w:val="-1"/>
        <w:w w:val="104"/>
        <w:position w:val="1"/>
      </w:rPr>
    </w:lvl>
    <w:lvl w:ilvl="3">
      <w:start w:val="1"/>
      <w:numFmt w:val="decimal"/>
      <w:lvlText w:val="(%4)"/>
      <w:lvlJc w:val="left"/>
      <w:pPr>
        <w:ind w:left="1834" w:hanging="443"/>
      </w:pPr>
      <w:rPr>
        <w:rFonts w:hint="default"/>
        <w:w w:val="105"/>
      </w:rPr>
    </w:lvl>
    <w:lvl w:ilvl="4">
      <w:start w:val="1"/>
      <w:numFmt w:val="decimal"/>
      <w:lvlText w:val="%5"/>
      <w:lvlJc w:val="left"/>
      <w:pPr>
        <w:ind w:left="2677" w:hanging="443"/>
      </w:pPr>
      <w:rPr>
        <w:rFonts w:hint="default"/>
        <w:w w:val="104"/>
      </w:rPr>
    </w:lvl>
    <w:lvl w:ilvl="5">
      <w:numFmt w:val="bullet"/>
      <w:lvlText w:val="•"/>
      <w:lvlJc w:val="left"/>
      <w:pPr>
        <w:ind w:left="3637" w:hanging="443"/>
      </w:pPr>
      <w:rPr>
        <w:rFonts w:hint="default"/>
      </w:rPr>
    </w:lvl>
    <w:lvl w:ilvl="6">
      <w:numFmt w:val="bullet"/>
      <w:lvlText w:val="•"/>
      <w:lvlJc w:val="left"/>
      <w:pPr>
        <w:ind w:left="4116" w:hanging="443"/>
      </w:pPr>
      <w:rPr>
        <w:rFonts w:hint="default"/>
      </w:rPr>
    </w:lvl>
    <w:lvl w:ilvl="7">
      <w:numFmt w:val="bullet"/>
      <w:lvlText w:val="•"/>
      <w:lvlJc w:val="left"/>
      <w:pPr>
        <w:ind w:left="4594" w:hanging="443"/>
      </w:pPr>
      <w:rPr>
        <w:rFonts w:hint="default"/>
      </w:rPr>
    </w:lvl>
    <w:lvl w:ilvl="8">
      <w:numFmt w:val="bullet"/>
      <w:lvlText w:val="•"/>
      <w:lvlJc w:val="left"/>
      <w:pPr>
        <w:ind w:left="5073" w:hanging="443"/>
      </w:pPr>
      <w:rPr>
        <w:rFonts w:hint="default"/>
      </w:rPr>
    </w:lvl>
  </w:abstractNum>
  <w:abstractNum w:abstractNumId="108" w15:restartNumberingAfterBreak="0">
    <w:nsid w:val="7B9D7BA4"/>
    <w:multiLevelType w:val="hybridMultilevel"/>
    <w:tmpl w:val="0F243CD0"/>
    <w:lvl w:ilvl="0" w:tplc="580AE2EE">
      <w:start w:val="2"/>
      <w:numFmt w:val="decimal"/>
      <w:lvlText w:val="(%1)"/>
      <w:lvlJc w:val="left"/>
      <w:pPr>
        <w:ind w:left="1817" w:hanging="453"/>
      </w:pPr>
      <w:rPr>
        <w:rFonts w:ascii="Times New Roman" w:eastAsia="Times New Roman" w:hAnsi="Times New Roman" w:cs="Times New Roman" w:hint="default"/>
        <w:b w:val="0"/>
        <w:bCs w:val="0"/>
        <w:i w:val="0"/>
        <w:iCs w:val="0"/>
        <w:w w:val="100"/>
        <w:sz w:val="24"/>
        <w:szCs w:val="24"/>
      </w:rPr>
    </w:lvl>
    <w:lvl w:ilvl="1" w:tplc="803E2B16">
      <w:start w:val="1"/>
      <w:numFmt w:val="lowerLetter"/>
      <w:lvlText w:val="(%2)"/>
      <w:lvlJc w:val="left"/>
      <w:pPr>
        <w:ind w:left="2264" w:hanging="486"/>
      </w:pPr>
      <w:rPr>
        <w:rFonts w:hint="default"/>
        <w:spacing w:val="-1"/>
        <w:w w:val="100"/>
      </w:rPr>
    </w:lvl>
    <w:lvl w:ilvl="2" w:tplc="6FDCD210">
      <w:numFmt w:val="bullet"/>
      <w:lvlText w:val="•"/>
      <w:lvlJc w:val="left"/>
      <w:pPr>
        <w:ind w:left="2960" w:hanging="486"/>
      </w:pPr>
      <w:rPr>
        <w:rFonts w:hint="default"/>
      </w:rPr>
    </w:lvl>
    <w:lvl w:ilvl="3" w:tplc="2D42C070">
      <w:numFmt w:val="bullet"/>
      <w:lvlText w:val="•"/>
      <w:lvlJc w:val="left"/>
      <w:pPr>
        <w:ind w:left="3660" w:hanging="486"/>
      </w:pPr>
      <w:rPr>
        <w:rFonts w:hint="default"/>
      </w:rPr>
    </w:lvl>
    <w:lvl w:ilvl="4" w:tplc="2EAAA280">
      <w:numFmt w:val="bullet"/>
      <w:lvlText w:val="•"/>
      <w:lvlJc w:val="left"/>
      <w:pPr>
        <w:ind w:left="4360" w:hanging="486"/>
      </w:pPr>
      <w:rPr>
        <w:rFonts w:hint="default"/>
      </w:rPr>
    </w:lvl>
    <w:lvl w:ilvl="5" w:tplc="949461A4">
      <w:numFmt w:val="bullet"/>
      <w:lvlText w:val="•"/>
      <w:lvlJc w:val="left"/>
      <w:pPr>
        <w:ind w:left="5060" w:hanging="486"/>
      </w:pPr>
      <w:rPr>
        <w:rFonts w:hint="default"/>
      </w:rPr>
    </w:lvl>
    <w:lvl w:ilvl="6" w:tplc="3574188E">
      <w:numFmt w:val="bullet"/>
      <w:lvlText w:val="•"/>
      <w:lvlJc w:val="left"/>
      <w:pPr>
        <w:ind w:left="5760" w:hanging="486"/>
      </w:pPr>
      <w:rPr>
        <w:rFonts w:hint="default"/>
      </w:rPr>
    </w:lvl>
    <w:lvl w:ilvl="7" w:tplc="4B24F9F2">
      <w:numFmt w:val="bullet"/>
      <w:lvlText w:val="•"/>
      <w:lvlJc w:val="left"/>
      <w:pPr>
        <w:ind w:left="6460" w:hanging="486"/>
      </w:pPr>
      <w:rPr>
        <w:rFonts w:hint="default"/>
      </w:rPr>
    </w:lvl>
    <w:lvl w:ilvl="8" w:tplc="70AAC388">
      <w:numFmt w:val="bullet"/>
      <w:lvlText w:val="•"/>
      <w:lvlJc w:val="left"/>
      <w:pPr>
        <w:ind w:left="7160" w:hanging="486"/>
      </w:pPr>
      <w:rPr>
        <w:rFonts w:hint="default"/>
      </w:rPr>
    </w:lvl>
  </w:abstractNum>
  <w:abstractNum w:abstractNumId="109" w15:restartNumberingAfterBreak="0">
    <w:nsid w:val="7BA11805"/>
    <w:multiLevelType w:val="hybridMultilevel"/>
    <w:tmpl w:val="5E5C6E72"/>
    <w:lvl w:ilvl="0" w:tplc="64AEC42A">
      <w:start w:val="1"/>
      <w:numFmt w:val="lowerLetter"/>
      <w:lvlText w:val="(%1)"/>
      <w:lvlJc w:val="left"/>
      <w:pPr>
        <w:ind w:left="3354" w:hanging="363"/>
      </w:pPr>
      <w:rPr>
        <w:rFonts w:ascii="Times New Roman" w:eastAsia="Times New Roman" w:hAnsi="Times New Roman" w:cs="Times New Roman" w:hint="default"/>
        <w:b w:val="0"/>
        <w:bCs w:val="0"/>
        <w:i w:val="0"/>
        <w:iCs w:val="0"/>
        <w:spacing w:val="-1"/>
        <w:w w:val="103"/>
        <w:sz w:val="21"/>
        <w:szCs w:val="21"/>
      </w:rPr>
    </w:lvl>
    <w:lvl w:ilvl="1" w:tplc="17DA8124">
      <w:numFmt w:val="bullet"/>
      <w:lvlText w:val="•"/>
      <w:lvlJc w:val="left"/>
      <w:pPr>
        <w:ind w:left="3880" w:hanging="363"/>
      </w:pPr>
      <w:rPr>
        <w:rFonts w:hint="default"/>
      </w:rPr>
    </w:lvl>
    <w:lvl w:ilvl="2" w:tplc="E6BC529A">
      <w:numFmt w:val="bullet"/>
      <w:lvlText w:val="•"/>
      <w:lvlJc w:val="left"/>
      <w:pPr>
        <w:ind w:left="4400" w:hanging="363"/>
      </w:pPr>
      <w:rPr>
        <w:rFonts w:hint="default"/>
      </w:rPr>
    </w:lvl>
    <w:lvl w:ilvl="3" w:tplc="419C8FF6">
      <w:numFmt w:val="bullet"/>
      <w:lvlText w:val="•"/>
      <w:lvlJc w:val="left"/>
      <w:pPr>
        <w:ind w:left="4920" w:hanging="363"/>
      </w:pPr>
      <w:rPr>
        <w:rFonts w:hint="default"/>
      </w:rPr>
    </w:lvl>
    <w:lvl w:ilvl="4" w:tplc="55D09F58">
      <w:numFmt w:val="bullet"/>
      <w:lvlText w:val="•"/>
      <w:lvlJc w:val="left"/>
      <w:pPr>
        <w:ind w:left="5440" w:hanging="363"/>
      </w:pPr>
      <w:rPr>
        <w:rFonts w:hint="default"/>
      </w:rPr>
    </w:lvl>
    <w:lvl w:ilvl="5" w:tplc="A1781230">
      <w:numFmt w:val="bullet"/>
      <w:lvlText w:val="•"/>
      <w:lvlJc w:val="left"/>
      <w:pPr>
        <w:ind w:left="5960" w:hanging="363"/>
      </w:pPr>
      <w:rPr>
        <w:rFonts w:hint="default"/>
      </w:rPr>
    </w:lvl>
    <w:lvl w:ilvl="6" w:tplc="42ECCF8E">
      <w:numFmt w:val="bullet"/>
      <w:lvlText w:val="•"/>
      <w:lvlJc w:val="left"/>
      <w:pPr>
        <w:ind w:left="6480" w:hanging="363"/>
      </w:pPr>
      <w:rPr>
        <w:rFonts w:hint="default"/>
      </w:rPr>
    </w:lvl>
    <w:lvl w:ilvl="7" w:tplc="0C128694">
      <w:numFmt w:val="bullet"/>
      <w:lvlText w:val="•"/>
      <w:lvlJc w:val="left"/>
      <w:pPr>
        <w:ind w:left="7000" w:hanging="363"/>
      </w:pPr>
      <w:rPr>
        <w:rFonts w:hint="default"/>
      </w:rPr>
    </w:lvl>
    <w:lvl w:ilvl="8" w:tplc="44AC0C38">
      <w:numFmt w:val="bullet"/>
      <w:lvlText w:val="•"/>
      <w:lvlJc w:val="left"/>
      <w:pPr>
        <w:ind w:left="7520" w:hanging="363"/>
      </w:pPr>
      <w:rPr>
        <w:rFonts w:hint="default"/>
      </w:rPr>
    </w:lvl>
  </w:abstractNum>
  <w:abstractNum w:abstractNumId="110" w15:restartNumberingAfterBreak="0">
    <w:nsid w:val="7C6330D4"/>
    <w:multiLevelType w:val="hybridMultilevel"/>
    <w:tmpl w:val="02C0F2AA"/>
    <w:lvl w:ilvl="0" w:tplc="0D62EAC2">
      <w:start w:val="1"/>
      <w:numFmt w:val="decimal"/>
      <w:lvlText w:val="(%1)"/>
      <w:lvlJc w:val="left"/>
      <w:pPr>
        <w:ind w:left="1798" w:hanging="439"/>
      </w:pPr>
      <w:rPr>
        <w:rFonts w:ascii="Times New Roman" w:eastAsia="Times New Roman" w:hAnsi="Times New Roman" w:cs="Times New Roman" w:hint="default"/>
        <w:b w:val="0"/>
        <w:bCs w:val="0"/>
        <w:i w:val="0"/>
        <w:iCs w:val="0"/>
        <w:w w:val="102"/>
        <w:sz w:val="23"/>
        <w:szCs w:val="23"/>
      </w:rPr>
    </w:lvl>
    <w:lvl w:ilvl="1" w:tplc="DCAE961C">
      <w:numFmt w:val="bullet"/>
      <w:lvlText w:val="•"/>
      <w:lvlJc w:val="left"/>
      <w:pPr>
        <w:ind w:left="2476" w:hanging="439"/>
      </w:pPr>
      <w:rPr>
        <w:rFonts w:hint="default"/>
      </w:rPr>
    </w:lvl>
    <w:lvl w:ilvl="2" w:tplc="1DB4CE4A">
      <w:numFmt w:val="bullet"/>
      <w:lvlText w:val="•"/>
      <w:lvlJc w:val="left"/>
      <w:pPr>
        <w:ind w:left="3152" w:hanging="439"/>
      </w:pPr>
      <w:rPr>
        <w:rFonts w:hint="default"/>
      </w:rPr>
    </w:lvl>
    <w:lvl w:ilvl="3" w:tplc="A44C9196">
      <w:numFmt w:val="bullet"/>
      <w:lvlText w:val="•"/>
      <w:lvlJc w:val="left"/>
      <w:pPr>
        <w:ind w:left="3828" w:hanging="439"/>
      </w:pPr>
      <w:rPr>
        <w:rFonts w:hint="default"/>
      </w:rPr>
    </w:lvl>
    <w:lvl w:ilvl="4" w:tplc="A5D424CA">
      <w:numFmt w:val="bullet"/>
      <w:lvlText w:val="•"/>
      <w:lvlJc w:val="left"/>
      <w:pPr>
        <w:ind w:left="4504" w:hanging="439"/>
      </w:pPr>
      <w:rPr>
        <w:rFonts w:hint="default"/>
      </w:rPr>
    </w:lvl>
    <w:lvl w:ilvl="5" w:tplc="CBB8FBFE">
      <w:numFmt w:val="bullet"/>
      <w:lvlText w:val="•"/>
      <w:lvlJc w:val="left"/>
      <w:pPr>
        <w:ind w:left="5180" w:hanging="439"/>
      </w:pPr>
      <w:rPr>
        <w:rFonts w:hint="default"/>
      </w:rPr>
    </w:lvl>
    <w:lvl w:ilvl="6" w:tplc="DB46C9A2">
      <w:numFmt w:val="bullet"/>
      <w:lvlText w:val="•"/>
      <w:lvlJc w:val="left"/>
      <w:pPr>
        <w:ind w:left="5856" w:hanging="439"/>
      </w:pPr>
      <w:rPr>
        <w:rFonts w:hint="default"/>
      </w:rPr>
    </w:lvl>
    <w:lvl w:ilvl="7" w:tplc="C84CACA0">
      <w:numFmt w:val="bullet"/>
      <w:lvlText w:val="•"/>
      <w:lvlJc w:val="left"/>
      <w:pPr>
        <w:ind w:left="6532" w:hanging="439"/>
      </w:pPr>
      <w:rPr>
        <w:rFonts w:hint="default"/>
      </w:rPr>
    </w:lvl>
    <w:lvl w:ilvl="8" w:tplc="ED1E1D2E">
      <w:numFmt w:val="bullet"/>
      <w:lvlText w:val="•"/>
      <w:lvlJc w:val="left"/>
      <w:pPr>
        <w:ind w:left="7208" w:hanging="439"/>
      </w:pPr>
      <w:rPr>
        <w:rFonts w:hint="default"/>
      </w:rPr>
    </w:lvl>
  </w:abstractNum>
  <w:abstractNum w:abstractNumId="111" w15:restartNumberingAfterBreak="0">
    <w:nsid w:val="7E0F51CF"/>
    <w:multiLevelType w:val="hybridMultilevel"/>
    <w:tmpl w:val="50D446C0"/>
    <w:lvl w:ilvl="0" w:tplc="C5E6967C">
      <w:start w:val="1"/>
      <w:numFmt w:val="decimal"/>
      <w:lvlText w:val="(%1)"/>
      <w:lvlJc w:val="left"/>
      <w:pPr>
        <w:ind w:left="1791" w:hanging="452"/>
      </w:pPr>
      <w:rPr>
        <w:rFonts w:ascii="Times New Roman" w:eastAsia="Times New Roman" w:hAnsi="Times New Roman" w:cs="Times New Roman" w:hint="default"/>
        <w:b w:val="0"/>
        <w:bCs w:val="0"/>
        <w:i w:val="0"/>
        <w:iCs w:val="0"/>
        <w:w w:val="100"/>
        <w:sz w:val="24"/>
        <w:szCs w:val="24"/>
      </w:rPr>
    </w:lvl>
    <w:lvl w:ilvl="1" w:tplc="A5FE71AC">
      <w:numFmt w:val="bullet"/>
      <w:lvlText w:val="•"/>
      <w:lvlJc w:val="left"/>
      <w:pPr>
        <w:ind w:left="2476" w:hanging="452"/>
      </w:pPr>
      <w:rPr>
        <w:rFonts w:hint="default"/>
      </w:rPr>
    </w:lvl>
    <w:lvl w:ilvl="2" w:tplc="358CB4D6">
      <w:numFmt w:val="bullet"/>
      <w:lvlText w:val="•"/>
      <w:lvlJc w:val="left"/>
      <w:pPr>
        <w:ind w:left="3152" w:hanging="452"/>
      </w:pPr>
      <w:rPr>
        <w:rFonts w:hint="default"/>
      </w:rPr>
    </w:lvl>
    <w:lvl w:ilvl="3" w:tplc="2CF0548C">
      <w:numFmt w:val="bullet"/>
      <w:lvlText w:val="•"/>
      <w:lvlJc w:val="left"/>
      <w:pPr>
        <w:ind w:left="3828" w:hanging="452"/>
      </w:pPr>
      <w:rPr>
        <w:rFonts w:hint="default"/>
      </w:rPr>
    </w:lvl>
    <w:lvl w:ilvl="4" w:tplc="F1CCCAD4">
      <w:numFmt w:val="bullet"/>
      <w:lvlText w:val="•"/>
      <w:lvlJc w:val="left"/>
      <w:pPr>
        <w:ind w:left="4504" w:hanging="452"/>
      </w:pPr>
      <w:rPr>
        <w:rFonts w:hint="default"/>
      </w:rPr>
    </w:lvl>
    <w:lvl w:ilvl="5" w:tplc="A1803538">
      <w:numFmt w:val="bullet"/>
      <w:lvlText w:val="•"/>
      <w:lvlJc w:val="left"/>
      <w:pPr>
        <w:ind w:left="5180" w:hanging="452"/>
      </w:pPr>
      <w:rPr>
        <w:rFonts w:hint="default"/>
      </w:rPr>
    </w:lvl>
    <w:lvl w:ilvl="6" w:tplc="2F6E135E">
      <w:numFmt w:val="bullet"/>
      <w:lvlText w:val="•"/>
      <w:lvlJc w:val="left"/>
      <w:pPr>
        <w:ind w:left="5856" w:hanging="452"/>
      </w:pPr>
      <w:rPr>
        <w:rFonts w:hint="default"/>
      </w:rPr>
    </w:lvl>
    <w:lvl w:ilvl="7" w:tplc="3EE2ECAC">
      <w:numFmt w:val="bullet"/>
      <w:lvlText w:val="•"/>
      <w:lvlJc w:val="left"/>
      <w:pPr>
        <w:ind w:left="6532" w:hanging="452"/>
      </w:pPr>
      <w:rPr>
        <w:rFonts w:hint="default"/>
      </w:rPr>
    </w:lvl>
    <w:lvl w:ilvl="8" w:tplc="18864D6E">
      <w:numFmt w:val="bullet"/>
      <w:lvlText w:val="•"/>
      <w:lvlJc w:val="left"/>
      <w:pPr>
        <w:ind w:left="7208" w:hanging="452"/>
      </w:pPr>
      <w:rPr>
        <w:rFonts w:hint="default"/>
      </w:rPr>
    </w:lvl>
  </w:abstractNum>
  <w:num w:numId="1">
    <w:abstractNumId w:val="93"/>
  </w:num>
  <w:num w:numId="2">
    <w:abstractNumId w:val="96"/>
  </w:num>
  <w:num w:numId="3">
    <w:abstractNumId w:val="21"/>
  </w:num>
  <w:num w:numId="4">
    <w:abstractNumId w:val="1"/>
  </w:num>
  <w:num w:numId="5">
    <w:abstractNumId w:val="102"/>
  </w:num>
  <w:num w:numId="6">
    <w:abstractNumId w:val="34"/>
  </w:num>
  <w:num w:numId="7">
    <w:abstractNumId w:val="26"/>
  </w:num>
  <w:num w:numId="8">
    <w:abstractNumId w:val="87"/>
  </w:num>
  <w:num w:numId="9">
    <w:abstractNumId w:val="20"/>
  </w:num>
  <w:num w:numId="10">
    <w:abstractNumId w:val="37"/>
  </w:num>
  <w:num w:numId="11">
    <w:abstractNumId w:val="80"/>
  </w:num>
  <w:num w:numId="12">
    <w:abstractNumId w:val="103"/>
  </w:num>
  <w:num w:numId="13">
    <w:abstractNumId w:val="55"/>
  </w:num>
  <w:num w:numId="14">
    <w:abstractNumId w:val="110"/>
  </w:num>
  <w:num w:numId="15">
    <w:abstractNumId w:val="101"/>
  </w:num>
  <w:num w:numId="16">
    <w:abstractNumId w:val="82"/>
  </w:num>
  <w:num w:numId="17">
    <w:abstractNumId w:val="40"/>
  </w:num>
  <w:num w:numId="18">
    <w:abstractNumId w:val="17"/>
  </w:num>
  <w:num w:numId="19">
    <w:abstractNumId w:val="0"/>
  </w:num>
  <w:num w:numId="20">
    <w:abstractNumId w:val="70"/>
  </w:num>
  <w:num w:numId="21">
    <w:abstractNumId w:val="71"/>
  </w:num>
  <w:num w:numId="22">
    <w:abstractNumId w:val="3"/>
  </w:num>
  <w:num w:numId="23">
    <w:abstractNumId w:val="66"/>
  </w:num>
  <w:num w:numId="24">
    <w:abstractNumId w:val="75"/>
  </w:num>
  <w:num w:numId="25">
    <w:abstractNumId w:val="15"/>
  </w:num>
  <w:num w:numId="26">
    <w:abstractNumId w:val="77"/>
  </w:num>
  <w:num w:numId="27">
    <w:abstractNumId w:val="51"/>
  </w:num>
  <w:num w:numId="28">
    <w:abstractNumId w:val="54"/>
  </w:num>
  <w:num w:numId="29">
    <w:abstractNumId w:val="60"/>
  </w:num>
  <w:num w:numId="30">
    <w:abstractNumId w:val="44"/>
  </w:num>
  <w:num w:numId="31">
    <w:abstractNumId w:val="16"/>
  </w:num>
  <w:num w:numId="32">
    <w:abstractNumId w:val="79"/>
  </w:num>
  <w:num w:numId="33">
    <w:abstractNumId w:val="89"/>
  </w:num>
  <w:num w:numId="34">
    <w:abstractNumId w:val="35"/>
  </w:num>
  <w:num w:numId="35">
    <w:abstractNumId w:val="18"/>
  </w:num>
  <w:num w:numId="36">
    <w:abstractNumId w:val="8"/>
  </w:num>
  <w:num w:numId="37">
    <w:abstractNumId w:val="63"/>
  </w:num>
  <w:num w:numId="38">
    <w:abstractNumId w:val="94"/>
  </w:num>
  <w:num w:numId="39">
    <w:abstractNumId w:val="65"/>
  </w:num>
  <w:num w:numId="40">
    <w:abstractNumId w:val="97"/>
  </w:num>
  <w:num w:numId="41">
    <w:abstractNumId w:val="2"/>
  </w:num>
  <w:num w:numId="42">
    <w:abstractNumId w:val="56"/>
  </w:num>
  <w:num w:numId="43">
    <w:abstractNumId w:val="105"/>
  </w:num>
  <w:num w:numId="44">
    <w:abstractNumId w:val="9"/>
  </w:num>
  <w:num w:numId="45">
    <w:abstractNumId w:val="85"/>
  </w:num>
  <w:num w:numId="46">
    <w:abstractNumId w:val="47"/>
  </w:num>
  <w:num w:numId="47">
    <w:abstractNumId w:val="76"/>
  </w:num>
  <w:num w:numId="48">
    <w:abstractNumId w:val="81"/>
  </w:num>
  <w:num w:numId="49">
    <w:abstractNumId w:val="100"/>
  </w:num>
  <w:num w:numId="50">
    <w:abstractNumId w:val="33"/>
  </w:num>
  <w:num w:numId="51">
    <w:abstractNumId w:val="11"/>
  </w:num>
  <w:num w:numId="52">
    <w:abstractNumId w:val="42"/>
  </w:num>
  <w:num w:numId="53">
    <w:abstractNumId w:val="73"/>
  </w:num>
  <w:num w:numId="54">
    <w:abstractNumId w:val="67"/>
  </w:num>
  <w:num w:numId="55">
    <w:abstractNumId w:val="29"/>
  </w:num>
  <w:num w:numId="56">
    <w:abstractNumId w:val="19"/>
  </w:num>
  <w:num w:numId="57">
    <w:abstractNumId w:val="58"/>
  </w:num>
  <w:num w:numId="58">
    <w:abstractNumId w:val="31"/>
  </w:num>
  <w:num w:numId="59">
    <w:abstractNumId w:val="36"/>
  </w:num>
  <w:num w:numId="60">
    <w:abstractNumId w:val="23"/>
  </w:num>
  <w:num w:numId="61">
    <w:abstractNumId w:val="83"/>
  </w:num>
  <w:num w:numId="62">
    <w:abstractNumId w:val="52"/>
  </w:num>
  <w:num w:numId="63">
    <w:abstractNumId w:val="78"/>
  </w:num>
  <w:num w:numId="64">
    <w:abstractNumId w:val="59"/>
  </w:num>
  <w:num w:numId="65">
    <w:abstractNumId w:val="41"/>
  </w:num>
  <w:num w:numId="66">
    <w:abstractNumId w:val="27"/>
  </w:num>
  <w:num w:numId="67">
    <w:abstractNumId w:val="92"/>
  </w:num>
  <w:num w:numId="68">
    <w:abstractNumId w:val="109"/>
  </w:num>
  <w:num w:numId="69">
    <w:abstractNumId w:val="13"/>
  </w:num>
  <w:num w:numId="70">
    <w:abstractNumId w:val="4"/>
  </w:num>
  <w:num w:numId="71">
    <w:abstractNumId w:val="69"/>
  </w:num>
  <w:num w:numId="72">
    <w:abstractNumId w:val="25"/>
  </w:num>
  <w:num w:numId="73">
    <w:abstractNumId w:val="95"/>
  </w:num>
  <w:num w:numId="74">
    <w:abstractNumId w:val="46"/>
  </w:num>
  <w:num w:numId="75">
    <w:abstractNumId w:val="53"/>
  </w:num>
  <w:num w:numId="76">
    <w:abstractNumId w:val="6"/>
  </w:num>
  <w:num w:numId="77">
    <w:abstractNumId w:val="88"/>
  </w:num>
  <w:num w:numId="78">
    <w:abstractNumId w:val="98"/>
  </w:num>
  <w:num w:numId="79">
    <w:abstractNumId w:val="91"/>
  </w:num>
  <w:num w:numId="80">
    <w:abstractNumId w:val="57"/>
  </w:num>
  <w:num w:numId="81">
    <w:abstractNumId w:val="28"/>
  </w:num>
  <w:num w:numId="82">
    <w:abstractNumId w:val="14"/>
  </w:num>
  <w:num w:numId="83">
    <w:abstractNumId w:val="111"/>
  </w:num>
  <w:num w:numId="84">
    <w:abstractNumId w:val="106"/>
  </w:num>
  <w:num w:numId="85">
    <w:abstractNumId w:val="50"/>
  </w:num>
  <w:num w:numId="86">
    <w:abstractNumId w:val="48"/>
  </w:num>
  <w:num w:numId="87">
    <w:abstractNumId w:val="108"/>
  </w:num>
  <w:num w:numId="88">
    <w:abstractNumId w:val="99"/>
  </w:num>
  <w:num w:numId="89">
    <w:abstractNumId w:val="43"/>
  </w:num>
  <w:num w:numId="90">
    <w:abstractNumId w:val="45"/>
  </w:num>
  <w:num w:numId="91">
    <w:abstractNumId w:val="22"/>
  </w:num>
  <w:num w:numId="92">
    <w:abstractNumId w:val="61"/>
  </w:num>
  <w:num w:numId="93">
    <w:abstractNumId w:val="68"/>
  </w:num>
  <w:num w:numId="94">
    <w:abstractNumId w:val="12"/>
  </w:num>
  <w:num w:numId="95">
    <w:abstractNumId w:val="49"/>
  </w:num>
  <w:num w:numId="96">
    <w:abstractNumId w:val="38"/>
  </w:num>
  <w:num w:numId="97">
    <w:abstractNumId w:val="72"/>
  </w:num>
  <w:num w:numId="98">
    <w:abstractNumId w:val="10"/>
  </w:num>
  <w:num w:numId="99">
    <w:abstractNumId w:val="7"/>
  </w:num>
  <w:num w:numId="100">
    <w:abstractNumId w:val="104"/>
  </w:num>
  <w:num w:numId="101">
    <w:abstractNumId w:val="107"/>
  </w:num>
  <w:num w:numId="102">
    <w:abstractNumId w:val="74"/>
  </w:num>
  <w:num w:numId="103">
    <w:abstractNumId w:val="30"/>
  </w:num>
  <w:num w:numId="104">
    <w:abstractNumId w:val="86"/>
  </w:num>
  <w:num w:numId="105">
    <w:abstractNumId w:val="64"/>
  </w:num>
  <w:num w:numId="106">
    <w:abstractNumId w:val="5"/>
  </w:num>
  <w:num w:numId="107">
    <w:abstractNumId w:val="24"/>
  </w:num>
  <w:num w:numId="108">
    <w:abstractNumId w:val="62"/>
  </w:num>
  <w:num w:numId="109">
    <w:abstractNumId w:val="84"/>
  </w:num>
  <w:num w:numId="110">
    <w:abstractNumId w:val="39"/>
  </w:num>
  <w:num w:numId="111">
    <w:abstractNumId w:val="90"/>
  </w:num>
  <w:num w:numId="112">
    <w:abstractNumId w:val="3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10"/>
  <w:displayHorizontalDrawingGridEvery w:val="2"/>
  <w:characterSpacingControl w:val="doNotCompress"/>
  <w:hdrShapeDefaults>
    <o:shapedefaults v:ext="edit" spidmax="21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54185"/>
    <w:rsid w:val="00245B7F"/>
    <w:rsid w:val="003409BF"/>
    <w:rsid w:val="00365931"/>
    <w:rsid w:val="00A54185"/>
    <w:rsid w:val="00AC5AC1"/>
    <w:rsid w:val="00B553D2"/>
    <w:rsid w:val="00BD19EA"/>
    <w:rsid w:val="00D133C4"/>
    <w:rsid w:val="00D63DE2"/>
    <w:rsid w:val="00E22175"/>
    <w:rsid w:val="00F85E8E"/>
    <w:rsid w:val="00F90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
    <o:shapelayout v:ext="edit">
      <o:idmap v:ext="edit" data="1"/>
    </o:shapelayout>
  </w:shapeDefaults>
  <w:decimalSymbol w:val="."/>
  <w:listSeparator w:val=","/>
  <w14:docId w14:val="073BF35F"/>
  <w15:docId w15:val="{B11D98FA-5DE7-43ED-A630-0E43D24C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2"/>
      <w:ind w:left="863"/>
      <w:outlineLvl w:val="0"/>
    </w:pPr>
    <w:rPr>
      <w:rFonts w:ascii="Arial" w:eastAsia="Arial" w:hAnsi="Arial" w:cs="Arial"/>
      <w:b/>
      <w:bCs/>
      <w:sz w:val="30"/>
      <w:szCs w:val="30"/>
    </w:rPr>
  </w:style>
  <w:style w:type="paragraph" w:styleId="Heading2">
    <w:name w:val="heading 2"/>
    <w:basedOn w:val="Normal"/>
    <w:uiPriority w:val="9"/>
    <w:unhideWhenUsed/>
    <w:qFormat/>
    <w:pPr>
      <w:ind w:left="1822"/>
      <w:outlineLvl w:val="1"/>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2"/>
      <w:ind w:left="1934"/>
    </w:pPr>
    <w:rPr>
      <w:sz w:val="134"/>
      <w:szCs w:val="134"/>
    </w:rPr>
  </w:style>
  <w:style w:type="paragraph" w:styleId="ListParagraph">
    <w:name w:val="List Paragraph"/>
    <w:basedOn w:val="Normal"/>
    <w:uiPriority w:val="1"/>
    <w:qFormat/>
    <w:pPr>
      <w:ind w:left="1822" w:hanging="4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rirdc.gov.au/"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footer" Target="footer16.xml"/><Relationship Id="rId21" Type="http://schemas.openxmlformats.org/officeDocument/2006/relationships/image" Target="media/image7.png"/><Relationship Id="rId34" Type="http://schemas.openxmlformats.org/officeDocument/2006/relationships/footer" Target="footer11.xml"/><Relationship Id="rId42" Type="http://schemas.openxmlformats.org/officeDocument/2006/relationships/footer" Target="footer18.xml"/><Relationship Id="rId47" Type="http://schemas.openxmlformats.org/officeDocument/2006/relationships/footer" Target="footer23.xml"/><Relationship Id="rId50" Type="http://schemas.openxmlformats.org/officeDocument/2006/relationships/footer" Target="footer25.xml"/><Relationship Id="rId55" Type="http://schemas.openxmlformats.org/officeDocument/2006/relationships/footer" Target="footer30.xml"/><Relationship Id="rId63" Type="http://schemas.openxmlformats.org/officeDocument/2006/relationships/footer" Target="footer38.xml"/><Relationship Id="rId68" Type="http://schemas.openxmlformats.org/officeDocument/2006/relationships/footer" Target="footer42.xml"/><Relationship Id="rId76" Type="http://schemas.openxmlformats.org/officeDocument/2006/relationships/footer" Target="footer49.xml"/><Relationship Id="rId84" Type="http://schemas.openxmlformats.org/officeDocument/2006/relationships/footer" Target="footer57.xml"/><Relationship Id="rId7" Type="http://schemas.openxmlformats.org/officeDocument/2006/relationships/image" Target="media/image1.png"/><Relationship Id="rId71" Type="http://schemas.openxmlformats.org/officeDocument/2006/relationships/footer" Target="footer44.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footer" Target="footer6.xml"/><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footer" Target="footer9.xml"/><Relationship Id="rId37" Type="http://schemas.openxmlformats.org/officeDocument/2006/relationships/footer" Target="footer14.xml"/><Relationship Id="rId40" Type="http://schemas.openxmlformats.org/officeDocument/2006/relationships/hyperlink" Target="http://www.daff.gov.au/livestockexportstandards)" TargetMode="External"/><Relationship Id="rId45" Type="http://schemas.openxmlformats.org/officeDocument/2006/relationships/footer" Target="footer21.xml"/><Relationship Id="rId53" Type="http://schemas.openxmlformats.org/officeDocument/2006/relationships/footer" Target="footer28.xml"/><Relationship Id="rId58" Type="http://schemas.openxmlformats.org/officeDocument/2006/relationships/footer" Target="footer33.xml"/><Relationship Id="rId66" Type="http://schemas.openxmlformats.org/officeDocument/2006/relationships/footer" Target="footer40.xml"/><Relationship Id="rId74" Type="http://schemas.openxmlformats.org/officeDocument/2006/relationships/footer" Target="footer47.xml"/><Relationship Id="rId79" Type="http://schemas.openxmlformats.org/officeDocument/2006/relationships/footer" Target="footer52.xm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36.xml"/><Relationship Id="rId82" Type="http://schemas.openxmlformats.org/officeDocument/2006/relationships/footer" Target="footer55.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amelsaust.eom.au/livebodycond.htm" TargetMode="Externa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12.xml"/><Relationship Id="rId43" Type="http://schemas.openxmlformats.org/officeDocument/2006/relationships/footer" Target="footer19.xml"/><Relationship Id="rId48" Type="http://schemas.openxmlformats.org/officeDocument/2006/relationships/hyperlink" Target="http://www.daff.gov/" TargetMode="External"/><Relationship Id="rId56" Type="http://schemas.openxmlformats.org/officeDocument/2006/relationships/footer" Target="footer31.xml"/><Relationship Id="rId64" Type="http://schemas.openxmlformats.org/officeDocument/2006/relationships/hyperlink" Target="http://www.daff.gov.au/livestockexportstandards)" TargetMode="External"/><Relationship Id="rId69" Type="http://schemas.openxmlformats.org/officeDocument/2006/relationships/footer" Target="footer43.xml"/><Relationship Id="rId77" Type="http://schemas.openxmlformats.org/officeDocument/2006/relationships/footer" Target="footer50.xml"/><Relationship Id="rId8" Type="http://schemas.openxmlformats.org/officeDocument/2006/relationships/footer" Target="footer1.xml"/><Relationship Id="rId51" Type="http://schemas.openxmlformats.org/officeDocument/2006/relationships/footer" Target="footer26.xml"/><Relationship Id="rId72" Type="http://schemas.openxmlformats.org/officeDocument/2006/relationships/footer" Target="footer45.xml"/><Relationship Id="rId80" Type="http://schemas.openxmlformats.org/officeDocument/2006/relationships/footer" Target="footer53.xml"/><Relationship Id="rId85" Type="http://schemas.openxmlformats.org/officeDocument/2006/relationships/hyperlink" Target="http://www.frli.gov.au/" TargetMode="Externa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footer" Target="footer10.xml"/><Relationship Id="rId38" Type="http://schemas.openxmlformats.org/officeDocument/2006/relationships/footer" Target="footer15.xml"/><Relationship Id="rId46" Type="http://schemas.openxmlformats.org/officeDocument/2006/relationships/footer" Target="footer22.xml"/><Relationship Id="rId59" Type="http://schemas.openxmlformats.org/officeDocument/2006/relationships/footer" Target="footer34.xml"/><Relationship Id="rId67" Type="http://schemas.openxmlformats.org/officeDocument/2006/relationships/footer" Target="footer41.xml"/><Relationship Id="rId20" Type="http://schemas.openxmlformats.org/officeDocument/2006/relationships/hyperlink" Target="http://www.alpaca.asn.au/" TargetMode="External"/><Relationship Id="rId41" Type="http://schemas.openxmlformats.org/officeDocument/2006/relationships/footer" Target="footer17.xml"/><Relationship Id="rId54" Type="http://schemas.openxmlformats.org/officeDocument/2006/relationships/footer" Target="footer29.xml"/><Relationship Id="rId62" Type="http://schemas.openxmlformats.org/officeDocument/2006/relationships/footer" Target="footer37.xml"/><Relationship Id="rId70" Type="http://schemas.openxmlformats.org/officeDocument/2006/relationships/hyperlink" Target="http://www.daff.gov.au/livestockexportstandards)" TargetMode="External"/><Relationship Id="rId75" Type="http://schemas.openxmlformats.org/officeDocument/2006/relationships/footer" Target="footer48.xml"/><Relationship Id="rId83" Type="http://schemas.openxmlformats.org/officeDocument/2006/relationships/footer" Target="footer5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hyperlink" Target="http://www.daff.gov.au/livestockexportstandards)" TargetMode="External"/><Relationship Id="rId36" Type="http://schemas.openxmlformats.org/officeDocument/2006/relationships/footer" Target="footer13.xml"/><Relationship Id="rId49" Type="http://schemas.openxmlformats.org/officeDocument/2006/relationships/footer" Target="footer24.xml"/><Relationship Id="rId57" Type="http://schemas.openxmlformats.org/officeDocument/2006/relationships/footer" Target="footer32.xml"/><Relationship Id="rId10" Type="http://schemas.openxmlformats.org/officeDocument/2006/relationships/hyperlink" Target="http://www.daff.gov.au/livestockexportstandards)" TargetMode="External"/><Relationship Id="rId31" Type="http://schemas.openxmlformats.org/officeDocument/2006/relationships/footer" Target="footer8.xml"/><Relationship Id="rId44" Type="http://schemas.openxmlformats.org/officeDocument/2006/relationships/footer" Target="footer20.xml"/><Relationship Id="rId52" Type="http://schemas.openxmlformats.org/officeDocument/2006/relationships/footer" Target="footer27.xml"/><Relationship Id="rId60" Type="http://schemas.openxmlformats.org/officeDocument/2006/relationships/footer" Target="footer35.xml"/><Relationship Id="rId65" Type="http://schemas.openxmlformats.org/officeDocument/2006/relationships/footer" Target="footer39.xml"/><Relationship Id="rId73" Type="http://schemas.openxmlformats.org/officeDocument/2006/relationships/footer" Target="footer46.xml"/><Relationship Id="rId78" Type="http://schemas.openxmlformats.org/officeDocument/2006/relationships/footer" Target="footer51.xml"/><Relationship Id="rId81" Type="http://schemas.openxmlformats.org/officeDocument/2006/relationships/footer" Target="footer54.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125</Pages>
  <Words>21733</Words>
  <Characters>149965</Characters>
  <Application>Microsoft Office Word</Application>
  <DocSecurity>0</DocSecurity>
  <Lines>5767</Lines>
  <Paragraphs>4187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Swift, Aasha</cp:lastModifiedBy>
  <cp:revision>6</cp:revision>
  <dcterms:created xsi:type="dcterms:W3CDTF">2022-10-14T04:02:00Z</dcterms:created>
  <dcterms:modified xsi:type="dcterms:W3CDTF">2022-10-14T05:05:00Z</dcterms:modified>
</cp:coreProperties>
</file>