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6F10FB" w:rsidRDefault="006F10FB" w:rsidP="005421E0">
      <w:pPr>
        <w:ind w:left="284"/>
        <w:jc w:val="center"/>
        <w:rPr>
          <w:rFonts w:ascii="Times New Roman" w:hAnsi="Times New Roman"/>
          <w:b/>
          <w:sz w:val="24"/>
        </w:rPr>
      </w:pPr>
    </w:p>
    <w:p w:rsidR="006F10FB" w:rsidRDefault="006F10FB" w:rsidP="005421E0">
      <w:pPr>
        <w:ind w:left="284"/>
        <w:jc w:val="center"/>
        <w:rPr>
          <w:rFonts w:ascii="Times New Roman" w:hAnsi="Times New Roman"/>
          <w:b/>
          <w:sz w:val="24"/>
        </w:rPr>
      </w:pPr>
    </w:p>
    <w:p w:rsidR="005421E0" w:rsidRPr="00E02796" w:rsidRDefault="005421E0" w:rsidP="005421E0">
      <w:pPr>
        <w:ind w:left="284"/>
        <w:jc w:val="center"/>
        <w:rPr>
          <w:rFonts w:ascii="Times New Roman" w:hAnsi="Times New Roman"/>
          <w:sz w:val="24"/>
        </w:rPr>
      </w:pPr>
      <w:r w:rsidRPr="00E02796">
        <w:rPr>
          <w:rFonts w:ascii="Times New Roman" w:hAnsi="Times New Roman"/>
          <w:b/>
          <w:sz w:val="24"/>
        </w:rPr>
        <w:t>Commonwealth of Australia</w:t>
      </w: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Education Services for Overseas Students</w:t>
      </w:r>
      <w:r w:rsidRPr="00E02796">
        <w:rPr>
          <w:rFonts w:ascii="Times New Roman" w:hAnsi="Times New Roman"/>
          <w:b/>
          <w:i/>
          <w:sz w:val="24"/>
        </w:rPr>
        <w:t xml:space="preserve"> Act </w:t>
      </w:r>
      <w:r>
        <w:rPr>
          <w:rFonts w:ascii="Times New Roman" w:hAnsi="Times New Roman"/>
          <w:b/>
          <w:i/>
          <w:sz w:val="24"/>
        </w:rPr>
        <w:t>2000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7E1A87" w:rsidRDefault="005421E0" w:rsidP="005421E0">
      <w:pPr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Foundation Program Standards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rPr>
          <w:rFonts w:ascii="Times New Roman" w:hAnsi="Times New Roman"/>
          <w:sz w:val="24"/>
        </w:rPr>
      </w:pPr>
      <w:r w:rsidRPr="00E02796">
        <w:rPr>
          <w:rFonts w:ascii="Times New Roman" w:hAnsi="Times New Roman"/>
          <w:sz w:val="24"/>
        </w:rPr>
        <w:t xml:space="preserve">I, </w:t>
      </w:r>
      <w:r>
        <w:rPr>
          <w:rFonts w:ascii="Times New Roman" w:hAnsi="Times New Roman"/>
          <w:sz w:val="24"/>
        </w:rPr>
        <w:t>Chris Evans</w:t>
      </w:r>
      <w:r w:rsidRPr="00E02796">
        <w:rPr>
          <w:rFonts w:ascii="Times New Roman" w:hAnsi="Times New Roman"/>
          <w:sz w:val="24"/>
        </w:rPr>
        <w:t xml:space="preserve">, Minister for </w:t>
      </w:r>
      <w:r>
        <w:rPr>
          <w:rFonts w:ascii="Times New Roman" w:hAnsi="Times New Roman"/>
          <w:sz w:val="24"/>
        </w:rPr>
        <w:t xml:space="preserve">Tertiary </w:t>
      </w:r>
      <w:r w:rsidRPr="00E02796">
        <w:rPr>
          <w:rFonts w:ascii="Times New Roman" w:hAnsi="Times New Roman"/>
          <w:sz w:val="24"/>
        </w:rPr>
        <w:t xml:space="preserve">Education, </w:t>
      </w:r>
      <w:r>
        <w:rPr>
          <w:rFonts w:ascii="Times New Roman" w:hAnsi="Times New Roman"/>
          <w:sz w:val="24"/>
        </w:rPr>
        <w:t>Skills, Jobs and Workplace Relations</w:t>
      </w:r>
      <w:r w:rsidRPr="00E0279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make the attached </w:t>
      </w:r>
      <w:r w:rsidRPr="0028768E">
        <w:rPr>
          <w:rFonts w:ascii="Times New Roman" w:hAnsi="Times New Roman"/>
          <w:sz w:val="24"/>
        </w:rPr>
        <w:t>Foundation Program Standards</w:t>
      </w:r>
      <w:r>
        <w:rPr>
          <w:rFonts w:ascii="Times New Roman" w:hAnsi="Times New Roman"/>
          <w:sz w:val="24"/>
        </w:rPr>
        <w:t xml:space="preserve"> under</w:t>
      </w:r>
      <w:r w:rsidRPr="00E02796">
        <w:rPr>
          <w:rFonts w:ascii="Times New Roman" w:hAnsi="Times New Roman"/>
          <w:sz w:val="24"/>
        </w:rPr>
        <w:t xml:space="preserve"> s</w:t>
      </w:r>
      <w:r>
        <w:rPr>
          <w:rFonts w:ascii="Times New Roman" w:hAnsi="Times New Roman"/>
          <w:sz w:val="24"/>
        </w:rPr>
        <w:t>ubs</w:t>
      </w:r>
      <w:r w:rsidRPr="00E02796">
        <w:rPr>
          <w:rFonts w:ascii="Times New Roman" w:hAnsi="Times New Roman"/>
          <w:sz w:val="24"/>
        </w:rPr>
        <w:t>ection</w:t>
      </w:r>
      <w:r>
        <w:rPr>
          <w:rFonts w:ascii="Times New Roman" w:hAnsi="Times New Roman"/>
          <w:sz w:val="24"/>
        </w:rPr>
        <w:t> </w:t>
      </w:r>
      <w:proofErr w:type="spellStart"/>
      <w:proofErr w:type="gramStart"/>
      <w:r>
        <w:rPr>
          <w:rFonts w:ascii="Times New Roman" w:hAnsi="Times New Roman"/>
          <w:sz w:val="24"/>
        </w:rPr>
        <w:t>176C</w:t>
      </w:r>
      <w:proofErr w:type="spellEnd"/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1)</w:t>
      </w:r>
      <w:r w:rsidRPr="00E02796">
        <w:rPr>
          <w:rFonts w:ascii="Times New Roman" w:hAnsi="Times New Roman"/>
          <w:sz w:val="24"/>
        </w:rPr>
        <w:t xml:space="preserve"> of the</w:t>
      </w:r>
      <w:r>
        <w:rPr>
          <w:rFonts w:ascii="Times New Roman" w:hAnsi="Times New Roman"/>
          <w:sz w:val="24"/>
        </w:rPr>
        <w:t xml:space="preserve"> </w:t>
      </w:r>
      <w:r w:rsidRPr="007E1A87">
        <w:rPr>
          <w:rFonts w:ascii="Times New Roman" w:hAnsi="Times New Roman"/>
          <w:i/>
          <w:sz w:val="24"/>
        </w:rPr>
        <w:t>Education Services for Overseas Students Act 2000</w:t>
      </w:r>
      <w:r>
        <w:rPr>
          <w:rFonts w:ascii="Times New Roman" w:hAnsi="Times New Roman"/>
          <w:sz w:val="24"/>
        </w:rPr>
        <w:t>.</w:t>
      </w: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this </w:t>
      </w:r>
      <w:r>
        <w:rPr>
          <w:rFonts w:ascii="Times New Roman" w:hAnsi="Times New Roman"/>
          <w:sz w:val="24"/>
        </w:rPr>
        <w:tab/>
      </w:r>
      <w:r w:rsidR="000B68EE">
        <w:rPr>
          <w:rFonts w:ascii="Times New Roman" w:hAnsi="Times New Roman"/>
          <w:sz w:val="24"/>
        </w:rPr>
        <w:t>19th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d</w:t>
      </w:r>
      <w:r w:rsidRPr="00E02796">
        <w:rPr>
          <w:rFonts w:ascii="Times New Roman" w:hAnsi="Times New Roman"/>
          <w:sz w:val="24"/>
        </w:rPr>
        <w:t>ay of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0B68EE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2011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</w:pPr>
      <w:r>
        <w:rPr>
          <w:rFonts w:ascii="Times New Roman" w:hAnsi="Times New Roman"/>
          <w:sz w:val="24"/>
        </w:rPr>
        <w:t>__________________________________________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 EVANS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Minister for Tertiary </w:t>
      </w:r>
      <w:r w:rsidRPr="00E02796">
        <w:rPr>
          <w:rFonts w:ascii="Times New Roman" w:hAnsi="Times New Roman"/>
          <w:sz w:val="24"/>
        </w:rPr>
        <w:t xml:space="preserve">Education, </w:t>
      </w:r>
      <w:r>
        <w:rPr>
          <w:rFonts w:ascii="Times New Roman" w:hAnsi="Times New Roman"/>
          <w:sz w:val="24"/>
        </w:rPr>
        <w:t>Skills, Jobs and Workplace Relations</w:t>
      </w: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Preface_1"/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Default="005421E0" w:rsidP="005421E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10FB" w:rsidRDefault="006F10FB" w:rsidP="005421E0">
      <w:pPr>
        <w:ind w:left="284"/>
        <w:jc w:val="center"/>
        <w:rPr>
          <w:rFonts w:ascii="Times New Roman" w:hAnsi="Times New Roman"/>
          <w:b/>
          <w:sz w:val="24"/>
        </w:rPr>
      </w:pPr>
    </w:p>
    <w:p w:rsidR="006F10FB" w:rsidRDefault="006F10FB" w:rsidP="005421E0">
      <w:pPr>
        <w:ind w:left="284"/>
        <w:jc w:val="center"/>
        <w:rPr>
          <w:rFonts w:ascii="Times New Roman" w:hAnsi="Times New Roman"/>
          <w:b/>
          <w:sz w:val="24"/>
        </w:rPr>
      </w:pPr>
    </w:p>
    <w:p w:rsidR="005421E0" w:rsidRPr="00E02796" w:rsidRDefault="005421E0" w:rsidP="005421E0">
      <w:pPr>
        <w:ind w:left="284"/>
        <w:jc w:val="center"/>
        <w:rPr>
          <w:rFonts w:ascii="Times New Roman" w:hAnsi="Times New Roman"/>
          <w:sz w:val="24"/>
        </w:rPr>
      </w:pPr>
      <w:r w:rsidRPr="00E02796">
        <w:rPr>
          <w:rFonts w:ascii="Times New Roman" w:hAnsi="Times New Roman"/>
          <w:b/>
          <w:sz w:val="24"/>
        </w:rPr>
        <w:t>Commonwealth of Australia</w:t>
      </w: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Education Services for Overseas Students</w:t>
      </w:r>
      <w:r w:rsidRPr="00E02796">
        <w:rPr>
          <w:rFonts w:ascii="Times New Roman" w:hAnsi="Times New Roman"/>
          <w:b/>
          <w:i/>
          <w:sz w:val="24"/>
        </w:rPr>
        <w:t xml:space="preserve"> Act </w:t>
      </w:r>
      <w:r>
        <w:rPr>
          <w:rFonts w:ascii="Times New Roman" w:hAnsi="Times New Roman"/>
          <w:b/>
          <w:i/>
          <w:sz w:val="24"/>
        </w:rPr>
        <w:t>2000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7E1A87" w:rsidRDefault="005421E0" w:rsidP="005421E0">
      <w:pPr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Foundation Program Standards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Pr="007B0A0A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7B0A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B0A0A">
        <w:rPr>
          <w:rFonts w:ascii="Times New Roman" w:hAnsi="Times New Roman"/>
          <w:b/>
          <w:bCs/>
          <w:color w:val="000000"/>
          <w:sz w:val="24"/>
          <w:szCs w:val="24"/>
        </w:rPr>
        <w:tab/>
        <w:t>CITATION</w:t>
      </w:r>
    </w:p>
    <w:p w:rsidR="005421E0" w:rsidRPr="007B0A0A" w:rsidRDefault="005421E0" w:rsidP="005421E0">
      <w:pPr>
        <w:rPr>
          <w:rFonts w:ascii="Times New Roman" w:hAnsi="Times New Roman"/>
          <w:color w:val="000000"/>
          <w:sz w:val="24"/>
          <w:szCs w:val="24"/>
        </w:rPr>
      </w:pPr>
    </w:p>
    <w:p w:rsidR="005421E0" w:rsidRPr="007E1A87" w:rsidRDefault="005421E0" w:rsidP="005421E0">
      <w:pPr>
        <w:ind w:left="284"/>
        <w:rPr>
          <w:rFonts w:ascii="Times New Roman" w:hAnsi="Times New Roman"/>
          <w:sz w:val="24"/>
          <w:szCs w:val="24"/>
        </w:rPr>
      </w:pPr>
      <w:r w:rsidRPr="007B0A0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is legislative instrument may be </w:t>
      </w:r>
      <w:r w:rsidRPr="007E1A87">
        <w:rPr>
          <w:rFonts w:ascii="Times New Roman" w:hAnsi="Times New Roman"/>
          <w:sz w:val="24"/>
          <w:szCs w:val="24"/>
        </w:rPr>
        <w:t xml:space="preserve">cited as the </w:t>
      </w:r>
      <w:r w:rsidRPr="0028768E">
        <w:rPr>
          <w:rFonts w:ascii="Times New Roman" w:hAnsi="Times New Roman"/>
          <w:i/>
          <w:sz w:val="24"/>
        </w:rPr>
        <w:t>Foundation Program Standards</w:t>
      </w:r>
      <w:r w:rsidRPr="007E1A87">
        <w:rPr>
          <w:rFonts w:ascii="Times New Roman" w:hAnsi="Times New Roman"/>
          <w:sz w:val="24"/>
          <w:szCs w:val="24"/>
        </w:rPr>
        <w:t>.</w:t>
      </w:r>
    </w:p>
    <w:p w:rsidR="005421E0" w:rsidRDefault="005421E0" w:rsidP="005421E0">
      <w:pPr>
        <w:rPr>
          <w:rFonts w:ascii="Times New Roman" w:hAnsi="Times New Roman"/>
          <w:color w:val="000000"/>
          <w:sz w:val="24"/>
          <w:szCs w:val="24"/>
        </w:rPr>
      </w:pPr>
    </w:p>
    <w:p w:rsidR="005421E0" w:rsidRPr="007B0A0A" w:rsidRDefault="005421E0" w:rsidP="005421E0">
      <w:pPr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5421E0" w:rsidRPr="007B0A0A" w:rsidRDefault="005421E0" w:rsidP="005421E0">
      <w:pPr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B0A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B0A0A">
        <w:rPr>
          <w:rFonts w:ascii="Times New Roman" w:hAnsi="Times New Roman"/>
          <w:b/>
          <w:sz w:val="24"/>
          <w:szCs w:val="24"/>
        </w:rPr>
        <w:t>AUTHORITY</w:t>
      </w:r>
    </w:p>
    <w:p w:rsidR="005421E0" w:rsidRPr="007B0A0A" w:rsidRDefault="005421E0" w:rsidP="005421E0">
      <w:pPr>
        <w:rPr>
          <w:rFonts w:ascii="Times New Roman" w:hAnsi="Times New Roman"/>
          <w:color w:val="000000"/>
          <w:sz w:val="24"/>
          <w:szCs w:val="24"/>
        </w:rPr>
      </w:pPr>
    </w:p>
    <w:p w:rsidR="005421E0" w:rsidRPr="0028768E" w:rsidRDefault="005421E0" w:rsidP="005421E0">
      <w:pPr>
        <w:ind w:left="284"/>
        <w:rPr>
          <w:rFonts w:ascii="Times New Roman" w:hAnsi="Times New Roman"/>
          <w:color w:val="000000"/>
          <w:sz w:val="24"/>
          <w:szCs w:val="24"/>
        </w:rPr>
      </w:pPr>
      <w:r w:rsidRPr="007B0A0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e </w:t>
      </w:r>
      <w:r w:rsidRPr="0028768E">
        <w:rPr>
          <w:rFonts w:ascii="Times New Roman" w:hAnsi="Times New Roman"/>
          <w:i/>
          <w:sz w:val="24"/>
        </w:rPr>
        <w:t>Foundation Program Standards</w:t>
      </w:r>
      <w:r>
        <w:rPr>
          <w:rFonts w:ascii="Times New Roman" w:hAnsi="Times New Roman"/>
          <w:sz w:val="24"/>
          <w:szCs w:val="24"/>
        </w:rPr>
        <w:t xml:space="preserve"> </w:t>
      </w:r>
      <w:r w:rsidR="004727F9">
        <w:rPr>
          <w:rFonts w:ascii="Times New Roman" w:hAnsi="Times New Roman"/>
          <w:sz w:val="24"/>
          <w:szCs w:val="24"/>
        </w:rPr>
        <w:t>are</w:t>
      </w:r>
      <w:r w:rsidRPr="007B0A0A">
        <w:rPr>
          <w:rFonts w:ascii="Times New Roman" w:hAnsi="Times New Roman"/>
          <w:color w:val="000000"/>
          <w:sz w:val="24"/>
          <w:szCs w:val="24"/>
        </w:rPr>
        <w:t xml:space="preserve"> made under </w:t>
      </w:r>
      <w:r>
        <w:rPr>
          <w:rFonts w:ascii="Times New Roman" w:hAnsi="Times New Roman"/>
          <w:color w:val="000000"/>
          <w:sz w:val="24"/>
          <w:szCs w:val="24"/>
        </w:rPr>
        <w:t>sub</w:t>
      </w:r>
      <w:r w:rsidRPr="007B0A0A">
        <w:rPr>
          <w:rFonts w:ascii="Times New Roman" w:hAnsi="Times New Roman"/>
          <w:color w:val="000000"/>
          <w:sz w:val="24"/>
          <w:szCs w:val="24"/>
        </w:rPr>
        <w:t xml:space="preserve">section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176C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1)</w:t>
      </w:r>
      <w:r w:rsidRPr="007B0A0A">
        <w:rPr>
          <w:rFonts w:ascii="Times New Roman" w:hAnsi="Times New Roman"/>
          <w:color w:val="000000"/>
          <w:sz w:val="24"/>
          <w:szCs w:val="24"/>
        </w:rPr>
        <w:t xml:space="preserve"> of the </w:t>
      </w:r>
      <w:r w:rsidRPr="007B0A0A">
        <w:rPr>
          <w:rFonts w:ascii="Times New Roman" w:hAnsi="Times New Roman"/>
          <w:bCs/>
          <w:i/>
          <w:color w:val="000000"/>
          <w:sz w:val="24"/>
          <w:szCs w:val="24"/>
        </w:rPr>
        <w:t>Education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7B0A0A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ervices for Overseas Students</w:t>
      </w:r>
      <w:r w:rsidRPr="007B0A0A">
        <w:rPr>
          <w:rFonts w:ascii="Times New Roman" w:hAnsi="Times New Roman"/>
          <w:bCs/>
          <w:i/>
          <w:color w:val="000000"/>
          <w:sz w:val="24"/>
          <w:szCs w:val="24"/>
        </w:rPr>
        <w:t xml:space="preserve"> Act</w:t>
      </w:r>
      <w:r w:rsidRPr="007B0A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B0A0A">
        <w:rPr>
          <w:rFonts w:ascii="Times New Roman" w:hAnsi="Times New Roman"/>
          <w:bCs/>
          <w:i/>
          <w:color w:val="000000"/>
          <w:sz w:val="24"/>
          <w:szCs w:val="24"/>
        </w:rPr>
        <w:t>200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0</w:t>
      </w:r>
      <w:r w:rsidR="004727F9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4727F9">
        <w:rPr>
          <w:rFonts w:ascii="Times New Roman" w:hAnsi="Times New Roman"/>
          <w:bCs/>
          <w:color w:val="000000"/>
          <w:sz w:val="24"/>
          <w:szCs w:val="24"/>
        </w:rPr>
        <w:t>(the ESOS Act)</w:t>
      </w:r>
      <w:r w:rsidRPr="007B0A0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421E0" w:rsidRDefault="005421E0" w:rsidP="005421E0">
      <w:pPr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5421E0" w:rsidRPr="007B0A0A" w:rsidRDefault="005421E0" w:rsidP="005421E0">
      <w:pPr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5421E0" w:rsidRPr="007B0A0A" w:rsidRDefault="005421E0" w:rsidP="005421E0">
      <w:pPr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B0A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B0A0A">
        <w:rPr>
          <w:rFonts w:ascii="Times New Roman" w:hAnsi="Times New Roman"/>
          <w:b/>
          <w:sz w:val="24"/>
          <w:szCs w:val="24"/>
        </w:rPr>
        <w:t>DATE</w:t>
      </w:r>
      <w:r w:rsidRPr="007B0A0A">
        <w:rPr>
          <w:rFonts w:ascii="Times New Roman" w:hAnsi="Times New Roman"/>
          <w:b/>
          <w:bCs/>
          <w:color w:val="000000"/>
          <w:sz w:val="24"/>
          <w:szCs w:val="24"/>
        </w:rPr>
        <w:t xml:space="preserve"> OF EFFECT</w:t>
      </w:r>
    </w:p>
    <w:p w:rsidR="005421E0" w:rsidRPr="007B0A0A" w:rsidRDefault="005421E0" w:rsidP="005421E0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5421E0" w:rsidRDefault="005421E0" w:rsidP="005421E0">
      <w:pPr>
        <w:ind w:left="284"/>
        <w:rPr>
          <w:rFonts w:ascii="Times New Roman" w:hAnsi="Times New Roman"/>
          <w:bCs/>
          <w:sz w:val="24"/>
          <w:szCs w:val="24"/>
        </w:rPr>
      </w:pPr>
      <w:r w:rsidRPr="007B0A0A">
        <w:rPr>
          <w:rFonts w:ascii="Times New Roman" w:hAnsi="Times New Roman"/>
          <w:bCs/>
          <w:color w:val="000000"/>
          <w:sz w:val="24"/>
          <w:szCs w:val="24"/>
        </w:rPr>
        <w:t>Th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</w:t>
      </w:r>
      <w:r w:rsidRPr="0028768E">
        <w:rPr>
          <w:rFonts w:ascii="Times New Roman" w:hAnsi="Times New Roman"/>
          <w:i/>
          <w:sz w:val="24"/>
        </w:rPr>
        <w:t>Foundation Program Standards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A0A">
        <w:rPr>
          <w:rFonts w:ascii="Times New Roman" w:hAnsi="Times New Roman"/>
          <w:bCs/>
          <w:color w:val="000000"/>
          <w:sz w:val="24"/>
          <w:szCs w:val="24"/>
        </w:rPr>
        <w:t xml:space="preserve">take effect </w:t>
      </w:r>
      <w:r w:rsidR="00477D84">
        <w:rPr>
          <w:rFonts w:ascii="Times New Roman" w:hAnsi="Times New Roman"/>
          <w:bCs/>
          <w:color w:val="000000"/>
          <w:sz w:val="24"/>
          <w:szCs w:val="24"/>
        </w:rPr>
        <w:t xml:space="preserve">on </w:t>
      </w:r>
      <w:r w:rsidR="00EE5190">
        <w:rPr>
          <w:rFonts w:ascii="Times New Roman" w:hAnsi="Times New Roman"/>
          <w:bCs/>
          <w:color w:val="000000"/>
          <w:sz w:val="24"/>
          <w:szCs w:val="24"/>
        </w:rPr>
        <w:t xml:space="preserve">the </w:t>
      </w:r>
      <w:r w:rsidR="00A1352C">
        <w:rPr>
          <w:rFonts w:ascii="Times New Roman" w:hAnsi="Times New Roman"/>
          <w:bCs/>
          <w:color w:val="000000"/>
          <w:sz w:val="24"/>
          <w:szCs w:val="24"/>
        </w:rPr>
        <w:t xml:space="preserve">commencement of item 7 of the table in subsection 2(1) of the </w:t>
      </w:r>
      <w:r w:rsidR="00A1352C">
        <w:rPr>
          <w:rFonts w:ascii="Times New Roman" w:hAnsi="Times New Roman"/>
          <w:bCs/>
          <w:i/>
          <w:color w:val="000000"/>
          <w:sz w:val="24"/>
          <w:szCs w:val="24"/>
        </w:rPr>
        <w:t>National Vocational Education and Training Regulator (Consequential Amendments) Act 2011</w:t>
      </w:r>
      <w:r w:rsidRPr="00F95D06">
        <w:rPr>
          <w:rFonts w:ascii="Times New Roman" w:hAnsi="Times New Roman"/>
          <w:bCs/>
          <w:sz w:val="24"/>
          <w:szCs w:val="24"/>
        </w:rPr>
        <w:t>.</w:t>
      </w:r>
    </w:p>
    <w:p w:rsidR="005421E0" w:rsidRDefault="005421E0" w:rsidP="005421E0">
      <w:pPr>
        <w:ind w:left="284"/>
        <w:rPr>
          <w:rFonts w:ascii="Times New Roman" w:hAnsi="Times New Roman"/>
          <w:bCs/>
          <w:i/>
          <w:sz w:val="24"/>
          <w:szCs w:val="24"/>
        </w:rPr>
      </w:pPr>
    </w:p>
    <w:p w:rsidR="005421E0" w:rsidRPr="00F95D06" w:rsidRDefault="005421E0" w:rsidP="005421E0">
      <w:pPr>
        <w:rPr>
          <w:rFonts w:ascii="Times New Roman" w:hAnsi="Times New Roman"/>
          <w:bCs/>
          <w:sz w:val="24"/>
          <w:szCs w:val="24"/>
        </w:rPr>
      </w:pPr>
    </w:p>
    <w:p w:rsidR="005421E0" w:rsidRDefault="005421E0" w:rsidP="005421E0">
      <w:pPr>
        <w:ind w:left="284"/>
        <w:rPr>
          <w:rFonts w:ascii="Times New Roman" w:hAnsi="Times New Roman"/>
          <w:b/>
          <w:sz w:val="24"/>
          <w:szCs w:val="24"/>
        </w:rPr>
      </w:pPr>
      <w:r w:rsidRPr="00DC36D9">
        <w:rPr>
          <w:rFonts w:ascii="Times New Roman" w:hAnsi="Times New Roman"/>
          <w:b/>
          <w:sz w:val="24"/>
          <w:szCs w:val="24"/>
        </w:rPr>
        <w:t>4.</w:t>
      </w:r>
      <w:r w:rsidRPr="00DC36D9">
        <w:rPr>
          <w:rFonts w:ascii="Times New Roman" w:hAnsi="Times New Roman"/>
          <w:b/>
          <w:sz w:val="24"/>
          <w:szCs w:val="24"/>
        </w:rPr>
        <w:tab/>
      </w:r>
      <w:r w:rsidRPr="00DC36D9">
        <w:rPr>
          <w:rFonts w:ascii="Times New Roman" w:hAnsi="Times New Roman"/>
          <w:b/>
          <w:sz w:val="24"/>
          <w:szCs w:val="24"/>
        </w:rPr>
        <w:tab/>
        <w:t>FOUNDATION PROGRAM STANDARDS</w:t>
      </w:r>
    </w:p>
    <w:p w:rsidR="005421E0" w:rsidRDefault="005421E0" w:rsidP="005421E0">
      <w:pPr>
        <w:ind w:left="284"/>
        <w:rPr>
          <w:rFonts w:ascii="Times New Roman" w:hAnsi="Times New Roman"/>
          <w:b/>
          <w:sz w:val="24"/>
          <w:szCs w:val="24"/>
        </w:rPr>
      </w:pPr>
    </w:p>
    <w:p w:rsidR="005421E0" w:rsidRDefault="005421E0" w:rsidP="004727F9">
      <w:pPr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Pr="00DC36D9">
        <w:rPr>
          <w:rFonts w:ascii="Times New Roman" w:hAnsi="Times New Roman"/>
          <w:sz w:val="24"/>
          <w:szCs w:val="24"/>
        </w:rPr>
        <w:t xml:space="preserve">For subsection </w:t>
      </w:r>
      <w:proofErr w:type="spellStart"/>
      <w:proofErr w:type="gramStart"/>
      <w:r w:rsidRPr="00DC36D9">
        <w:rPr>
          <w:rFonts w:ascii="Times New Roman" w:hAnsi="Times New Roman"/>
          <w:sz w:val="24"/>
          <w:szCs w:val="24"/>
        </w:rPr>
        <w:t>176C</w:t>
      </w:r>
      <w:proofErr w:type="spellEnd"/>
      <w:r w:rsidRPr="00DC36D9">
        <w:rPr>
          <w:rFonts w:ascii="Times New Roman" w:hAnsi="Times New Roman"/>
          <w:sz w:val="24"/>
          <w:szCs w:val="24"/>
        </w:rPr>
        <w:t>(</w:t>
      </w:r>
      <w:proofErr w:type="gramEnd"/>
      <w:r w:rsidRPr="00DC36D9">
        <w:rPr>
          <w:rFonts w:ascii="Times New Roman" w:hAnsi="Times New Roman"/>
          <w:sz w:val="24"/>
          <w:szCs w:val="24"/>
        </w:rPr>
        <w:t xml:space="preserve">1) of the </w:t>
      </w:r>
      <w:proofErr w:type="spellStart"/>
      <w:r w:rsidR="009E4600">
        <w:rPr>
          <w:rFonts w:ascii="Times New Roman" w:hAnsi="Times New Roman"/>
          <w:sz w:val="24"/>
          <w:szCs w:val="24"/>
        </w:rPr>
        <w:t>ESOS</w:t>
      </w:r>
      <w:proofErr w:type="spellEnd"/>
      <w:r w:rsidR="009E4600">
        <w:rPr>
          <w:rFonts w:ascii="Times New Roman" w:hAnsi="Times New Roman"/>
          <w:sz w:val="24"/>
          <w:szCs w:val="24"/>
        </w:rPr>
        <w:t xml:space="preserve"> Act</w:t>
      </w:r>
      <w:r w:rsidRPr="00DC36D9">
        <w:rPr>
          <w:rFonts w:ascii="Times New Roman" w:hAnsi="Times New Roman"/>
          <w:sz w:val="24"/>
          <w:szCs w:val="24"/>
        </w:rPr>
        <w:t xml:space="preserve">, the document known as the </w:t>
      </w:r>
      <w:r w:rsidRPr="00DC36D9">
        <w:rPr>
          <w:rFonts w:ascii="Times New Roman" w:hAnsi="Times New Roman"/>
          <w:i/>
          <w:sz w:val="24"/>
          <w:szCs w:val="24"/>
        </w:rPr>
        <w:t>National Standards for Foundation Programs</w:t>
      </w:r>
      <w:r w:rsidRPr="00DC36D9">
        <w:rPr>
          <w:rFonts w:ascii="Times New Roman" w:hAnsi="Times New Roman"/>
          <w:sz w:val="24"/>
          <w:szCs w:val="24"/>
        </w:rPr>
        <w:t xml:space="preserve"> is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600">
        <w:rPr>
          <w:rFonts w:ascii="Times New Roman" w:hAnsi="Times New Roman"/>
          <w:i/>
          <w:sz w:val="24"/>
          <w:szCs w:val="24"/>
        </w:rPr>
        <w:t>Foundation Program Standards</w:t>
      </w:r>
      <w:r>
        <w:rPr>
          <w:rFonts w:ascii="Times New Roman" w:hAnsi="Times New Roman"/>
          <w:sz w:val="24"/>
          <w:szCs w:val="24"/>
        </w:rPr>
        <w:t>.</w:t>
      </w:r>
    </w:p>
    <w:p w:rsidR="005421E0" w:rsidRDefault="005421E0" w:rsidP="005421E0">
      <w:pPr>
        <w:rPr>
          <w:rFonts w:ascii="Times New Roman" w:hAnsi="Times New Roman"/>
          <w:sz w:val="24"/>
          <w:szCs w:val="24"/>
        </w:rPr>
      </w:pPr>
    </w:p>
    <w:p w:rsidR="005421E0" w:rsidRDefault="005421E0" w:rsidP="004727F9">
      <w:pPr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="009E4600">
        <w:rPr>
          <w:rFonts w:ascii="Times New Roman" w:hAnsi="Times New Roman"/>
          <w:sz w:val="24"/>
          <w:szCs w:val="24"/>
        </w:rPr>
        <w:t>In accordance with</w:t>
      </w:r>
      <w:r>
        <w:rPr>
          <w:rFonts w:ascii="Times New Roman" w:hAnsi="Times New Roman"/>
          <w:sz w:val="24"/>
          <w:szCs w:val="24"/>
        </w:rPr>
        <w:t xml:space="preserve"> </w:t>
      </w:r>
      <w:r w:rsidR="00D25EAA">
        <w:rPr>
          <w:rFonts w:ascii="Times New Roman" w:hAnsi="Times New Roman"/>
          <w:sz w:val="24"/>
          <w:szCs w:val="24"/>
        </w:rPr>
        <w:t>paragraph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176C</w:t>
      </w:r>
      <w:proofErr w:type="spellEnd"/>
      <w:r>
        <w:rPr>
          <w:rFonts w:ascii="Times New Roman" w:hAnsi="Times New Roman"/>
          <w:sz w:val="24"/>
          <w:szCs w:val="24"/>
        </w:rPr>
        <w:t>(2</w:t>
      </w:r>
      <w:r w:rsidRPr="00DC36D9">
        <w:rPr>
          <w:rFonts w:ascii="Times New Roman" w:hAnsi="Times New Roman"/>
          <w:sz w:val="24"/>
          <w:szCs w:val="24"/>
        </w:rPr>
        <w:t>)</w:t>
      </w:r>
      <w:r w:rsidR="00D25EAA">
        <w:rPr>
          <w:rFonts w:ascii="Times New Roman" w:hAnsi="Times New Roman"/>
          <w:sz w:val="24"/>
          <w:szCs w:val="24"/>
        </w:rPr>
        <w:t>(b)</w:t>
      </w:r>
      <w:r w:rsidRPr="00DC36D9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="009E4600">
        <w:rPr>
          <w:rFonts w:ascii="Times New Roman" w:hAnsi="Times New Roman"/>
          <w:sz w:val="24"/>
          <w:szCs w:val="24"/>
        </w:rPr>
        <w:t>ESOS</w:t>
      </w:r>
      <w:proofErr w:type="spellEnd"/>
      <w:r w:rsidRPr="004727F9">
        <w:rPr>
          <w:rFonts w:ascii="Times New Roman" w:hAnsi="Times New Roman"/>
          <w:sz w:val="24"/>
          <w:szCs w:val="24"/>
        </w:rPr>
        <w:t xml:space="preserve"> Act</w:t>
      </w:r>
      <w:r w:rsidRPr="00DC36D9">
        <w:rPr>
          <w:rFonts w:ascii="Times New Roman" w:hAnsi="Times New Roman"/>
          <w:sz w:val="24"/>
          <w:szCs w:val="24"/>
        </w:rPr>
        <w:t xml:space="preserve">, the document known as the </w:t>
      </w:r>
      <w:r w:rsidRPr="009E4600">
        <w:rPr>
          <w:rFonts w:ascii="Times New Roman" w:hAnsi="Times New Roman"/>
          <w:i/>
          <w:sz w:val="24"/>
          <w:szCs w:val="24"/>
        </w:rPr>
        <w:t>National Standards for Foundation Programs</w:t>
      </w:r>
      <w:r w:rsidRPr="00DC36D9">
        <w:rPr>
          <w:rFonts w:ascii="Times New Roman" w:hAnsi="Times New Roman"/>
          <w:sz w:val="24"/>
          <w:szCs w:val="24"/>
        </w:rPr>
        <w:t xml:space="preserve"> is </w:t>
      </w:r>
      <w:r>
        <w:rPr>
          <w:rFonts w:ascii="Times New Roman" w:hAnsi="Times New Roman"/>
          <w:sz w:val="24"/>
          <w:szCs w:val="24"/>
        </w:rPr>
        <w:t xml:space="preserve">incorporated </w:t>
      </w:r>
      <w:r w:rsidR="009E4600">
        <w:rPr>
          <w:rFonts w:ascii="Times New Roman" w:hAnsi="Times New Roman"/>
          <w:sz w:val="24"/>
          <w:szCs w:val="24"/>
        </w:rPr>
        <w:t xml:space="preserve">into the </w:t>
      </w:r>
      <w:r w:rsidR="009E4600" w:rsidRPr="009E4600">
        <w:rPr>
          <w:rFonts w:ascii="Times New Roman" w:hAnsi="Times New Roman"/>
          <w:i/>
          <w:sz w:val="24"/>
          <w:szCs w:val="24"/>
        </w:rPr>
        <w:t>Foundation Program Standards</w:t>
      </w:r>
      <w:r w:rsidR="009E4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it exists from time to time.</w:t>
      </w:r>
    </w:p>
    <w:p w:rsidR="00B658D6" w:rsidRDefault="00B658D6" w:rsidP="00B658D6">
      <w:pPr>
        <w:ind w:left="2268" w:hanging="567"/>
        <w:rPr>
          <w:i/>
          <w:iCs/>
        </w:rPr>
      </w:pPr>
    </w:p>
    <w:p w:rsidR="001B4165" w:rsidRDefault="00B658D6" w:rsidP="00930189">
      <w:pPr>
        <w:ind w:left="2268" w:hanging="567"/>
      </w:pPr>
      <w:r w:rsidRPr="00DC36D9">
        <w:rPr>
          <w:rFonts w:ascii="Times New Roman" w:hAnsi="Times New Roman"/>
          <w:i/>
          <w:iCs/>
          <w:sz w:val="18"/>
          <w:szCs w:val="18"/>
        </w:rPr>
        <w:t>Note</w:t>
      </w:r>
      <w:r>
        <w:rPr>
          <w:rFonts w:ascii="Times New Roman" w:hAnsi="Times New Roman"/>
          <w:i/>
          <w:iCs/>
          <w:sz w:val="18"/>
          <w:szCs w:val="18"/>
        </w:rPr>
        <w:tab/>
      </w:r>
      <w:r w:rsidRPr="00DC36D9"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 xml:space="preserve"> document,</w:t>
      </w:r>
      <w:r w:rsidRPr="00DC36D9">
        <w:rPr>
          <w:rFonts w:ascii="Times New Roman" w:hAnsi="Times New Roman"/>
          <w:sz w:val="18"/>
          <w:szCs w:val="18"/>
        </w:rPr>
        <w:t xml:space="preserve"> </w:t>
      </w:r>
      <w:r w:rsidRPr="00DA326D">
        <w:rPr>
          <w:rFonts w:ascii="Times New Roman" w:hAnsi="Times New Roman"/>
          <w:i/>
          <w:iCs/>
          <w:sz w:val="18"/>
          <w:szCs w:val="18"/>
        </w:rPr>
        <w:t>National Standards for Foundation Programs</w:t>
      </w:r>
      <w:r>
        <w:rPr>
          <w:rFonts w:ascii="Times New Roman" w:hAnsi="Times New Roman"/>
          <w:iCs/>
          <w:sz w:val="18"/>
          <w:szCs w:val="18"/>
        </w:rPr>
        <w:t>, is</w:t>
      </w:r>
      <w:r w:rsidRPr="00DC36D9">
        <w:rPr>
          <w:rFonts w:ascii="Times New Roman" w:hAnsi="Times New Roman"/>
          <w:sz w:val="18"/>
          <w:szCs w:val="18"/>
        </w:rPr>
        <w:t xml:space="preserve"> available on the </w:t>
      </w:r>
      <w:r>
        <w:rPr>
          <w:rFonts w:ascii="Times New Roman" w:hAnsi="Times New Roman"/>
          <w:sz w:val="18"/>
          <w:szCs w:val="18"/>
        </w:rPr>
        <w:t>i</w:t>
      </w:r>
      <w:r w:rsidRPr="00DC36D9">
        <w:rPr>
          <w:rFonts w:ascii="Times New Roman" w:hAnsi="Times New Roman"/>
          <w:sz w:val="18"/>
          <w:szCs w:val="18"/>
        </w:rPr>
        <w:t>nternet</w:t>
      </w:r>
      <w:r>
        <w:rPr>
          <w:rFonts w:ascii="Times New Roman" w:hAnsi="Times New Roman"/>
          <w:sz w:val="18"/>
          <w:szCs w:val="18"/>
        </w:rPr>
        <w:t xml:space="preserve"> at </w:t>
      </w:r>
      <w:hyperlink r:id="rId4" w:history="1">
        <w:r w:rsidR="00930189" w:rsidRPr="00364DC1">
          <w:rPr>
            <w:rStyle w:val="Hyperlink"/>
            <w:rFonts w:ascii="Times New Roman" w:hAnsi="Times New Roman"/>
            <w:sz w:val="18"/>
            <w:szCs w:val="18"/>
          </w:rPr>
          <w:t>http://aei.gov.au/AEI/ESOS/NationalFoundationPS.htm</w:t>
        </w:r>
      </w:hyperlink>
      <w:r w:rsidR="00930189">
        <w:rPr>
          <w:rFonts w:ascii="Times New Roman" w:hAnsi="Times New Roman"/>
          <w:sz w:val="18"/>
          <w:szCs w:val="18"/>
        </w:rPr>
        <w:t xml:space="preserve"> </w:t>
      </w:r>
    </w:p>
    <w:sectPr w:rsidR="001B4165" w:rsidSect="005421E0">
      <w:pgSz w:w="11900" w:h="16840" w:code="9"/>
      <w:pgMar w:top="977" w:right="900" w:bottom="163" w:left="1430" w:header="73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/>
  <w:rsids>
    <w:rsidRoot w:val="005421E0"/>
    <w:rsid w:val="000004DD"/>
    <w:rsid w:val="000069B2"/>
    <w:rsid w:val="000069C4"/>
    <w:rsid w:val="000103CB"/>
    <w:rsid w:val="00010FFA"/>
    <w:rsid w:val="00014524"/>
    <w:rsid w:val="00014704"/>
    <w:rsid w:val="00015D30"/>
    <w:rsid w:val="0002308D"/>
    <w:rsid w:val="00027C86"/>
    <w:rsid w:val="00036404"/>
    <w:rsid w:val="00042156"/>
    <w:rsid w:val="00045249"/>
    <w:rsid w:val="00045421"/>
    <w:rsid w:val="00051130"/>
    <w:rsid w:val="0005378B"/>
    <w:rsid w:val="0006476D"/>
    <w:rsid w:val="000712F3"/>
    <w:rsid w:val="00072A59"/>
    <w:rsid w:val="00075DF6"/>
    <w:rsid w:val="00082B5C"/>
    <w:rsid w:val="00083AE5"/>
    <w:rsid w:val="00093D56"/>
    <w:rsid w:val="00093E37"/>
    <w:rsid w:val="000977AB"/>
    <w:rsid w:val="00097CAC"/>
    <w:rsid w:val="000A19B4"/>
    <w:rsid w:val="000B0FB3"/>
    <w:rsid w:val="000B2857"/>
    <w:rsid w:val="000B2EA7"/>
    <w:rsid w:val="000B398E"/>
    <w:rsid w:val="000B68EE"/>
    <w:rsid w:val="000D2925"/>
    <w:rsid w:val="000E1263"/>
    <w:rsid w:val="000E5FCA"/>
    <w:rsid w:val="000F032B"/>
    <w:rsid w:val="00103224"/>
    <w:rsid w:val="00103AFD"/>
    <w:rsid w:val="00103F01"/>
    <w:rsid w:val="0011072F"/>
    <w:rsid w:val="0011701D"/>
    <w:rsid w:val="00122D7C"/>
    <w:rsid w:val="00125D84"/>
    <w:rsid w:val="00134829"/>
    <w:rsid w:val="001349FF"/>
    <w:rsid w:val="00141943"/>
    <w:rsid w:val="00143924"/>
    <w:rsid w:val="0015597D"/>
    <w:rsid w:val="00155D78"/>
    <w:rsid w:val="001771F4"/>
    <w:rsid w:val="001775C7"/>
    <w:rsid w:val="00183D67"/>
    <w:rsid w:val="00190F2F"/>
    <w:rsid w:val="00194A5D"/>
    <w:rsid w:val="00196CFD"/>
    <w:rsid w:val="001A1B7B"/>
    <w:rsid w:val="001A4118"/>
    <w:rsid w:val="001A438A"/>
    <w:rsid w:val="001A4492"/>
    <w:rsid w:val="001A5185"/>
    <w:rsid w:val="001A730C"/>
    <w:rsid w:val="001B01C3"/>
    <w:rsid w:val="001B4165"/>
    <w:rsid w:val="001B7C53"/>
    <w:rsid w:val="001C73FD"/>
    <w:rsid w:val="001D66A9"/>
    <w:rsid w:val="001E1038"/>
    <w:rsid w:val="001E6979"/>
    <w:rsid w:val="001E7E14"/>
    <w:rsid w:val="001F0132"/>
    <w:rsid w:val="001F0C99"/>
    <w:rsid w:val="001F22DE"/>
    <w:rsid w:val="0020405C"/>
    <w:rsid w:val="00205BC4"/>
    <w:rsid w:val="00210259"/>
    <w:rsid w:val="00212DD6"/>
    <w:rsid w:val="00213D10"/>
    <w:rsid w:val="00214638"/>
    <w:rsid w:val="002262E3"/>
    <w:rsid w:val="0023396B"/>
    <w:rsid w:val="00241119"/>
    <w:rsid w:val="00245A6A"/>
    <w:rsid w:val="00246D4C"/>
    <w:rsid w:val="00247657"/>
    <w:rsid w:val="00250827"/>
    <w:rsid w:val="00252C53"/>
    <w:rsid w:val="00264240"/>
    <w:rsid w:val="0026586F"/>
    <w:rsid w:val="00276F2A"/>
    <w:rsid w:val="002852DA"/>
    <w:rsid w:val="00290480"/>
    <w:rsid w:val="00291FCF"/>
    <w:rsid w:val="00293152"/>
    <w:rsid w:val="00293C2F"/>
    <w:rsid w:val="00295973"/>
    <w:rsid w:val="002A3D7D"/>
    <w:rsid w:val="002A5754"/>
    <w:rsid w:val="002A7601"/>
    <w:rsid w:val="002B0742"/>
    <w:rsid w:val="002B43F7"/>
    <w:rsid w:val="002B75EF"/>
    <w:rsid w:val="002C4A28"/>
    <w:rsid w:val="002C7724"/>
    <w:rsid w:val="002D4C0B"/>
    <w:rsid w:val="002D5D85"/>
    <w:rsid w:val="002D75BF"/>
    <w:rsid w:val="002F1E91"/>
    <w:rsid w:val="002F2837"/>
    <w:rsid w:val="003008BD"/>
    <w:rsid w:val="003023AF"/>
    <w:rsid w:val="00302522"/>
    <w:rsid w:val="003028E4"/>
    <w:rsid w:val="003051FF"/>
    <w:rsid w:val="0031026D"/>
    <w:rsid w:val="003108D5"/>
    <w:rsid w:val="00312A21"/>
    <w:rsid w:val="00312BF1"/>
    <w:rsid w:val="00316144"/>
    <w:rsid w:val="00316CEF"/>
    <w:rsid w:val="00317D5B"/>
    <w:rsid w:val="00320F1A"/>
    <w:rsid w:val="00321A59"/>
    <w:rsid w:val="00325933"/>
    <w:rsid w:val="00340301"/>
    <w:rsid w:val="00352FCA"/>
    <w:rsid w:val="00361860"/>
    <w:rsid w:val="00366813"/>
    <w:rsid w:val="003755DF"/>
    <w:rsid w:val="003816B6"/>
    <w:rsid w:val="00382B44"/>
    <w:rsid w:val="00385201"/>
    <w:rsid w:val="00387B53"/>
    <w:rsid w:val="003925E6"/>
    <w:rsid w:val="003A1A37"/>
    <w:rsid w:val="003C4857"/>
    <w:rsid w:val="003C7C66"/>
    <w:rsid w:val="003E04DE"/>
    <w:rsid w:val="003E30B9"/>
    <w:rsid w:val="003F1A05"/>
    <w:rsid w:val="003F1AAA"/>
    <w:rsid w:val="003F5773"/>
    <w:rsid w:val="003F6A43"/>
    <w:rsid w:val="003F6DBB"/>
    <w:rsid w:val="003F7075"/>
    <w:rsid w:val="004033AA"/>
    <w:rsid w:val="004069DC"/>
    <w:rsid w:val="004125CC"/>
    <w:rsid w:val="00415BBA"/>
    <w:rsid w:val="00417FE0"/>
    <w:rsid w:val="0042060F"/>
    <w:rsid w:val="004208BA"/>
    <w:rsid w:val="00422B59"/>
    <w:rsid w:val="00424819"/>
    <w:rsid w:val="00427D77"/>
    <w:rsid w:val="00430C71"/>
    <w:rsid w:val="00441ED1"/>
    <w:rsid w:val="0044347D"/>
    <w:rsid w:val="00443AC4"/>
    <w:rsid w:val="00461066"/>
    <w:rsid w:val="00461793"/>
    <w:rsid w:val="00462F6C"/>
    <w:rsid w:val="004727F9"/>
    <w:rsid w:val="004731D3"/>
    <w:rsid w:val="00477D84"/>
    <w:rsid w:val="00490018"/>
    <w:rsid w:val="00491482"/>
    <w:rsid w:val="0049440F"/>
    <w:rsid w:val="004A1AAB"/>
    <w:rsid w:val="004A3089"/>
    <w:rsid w:val="004B28E6"/>
    <w:rsid w:val="004B4502"/>
    <w:rsid w:val="004C17B8"/>
    <w:rsid w:val="004C5152"/>
    <w:rsid w:val="004C796A"/>
    <w:rsid w:val="004D039B"/>
    <w:rsid w:val="004F3AC5"/>
    <w:rsid w:val="004F4704"/>
    <w:rsid w:val="00503690"/>
    <w:rsid w:val="00517658"/>
    <w:rsid w:val="0052219E"/>
    <w:rsid w:val="00530CB3"/>
    <w:rsid w:val="00534C78"/>
    <w:rsid w:val="005412B6"/>
    <w:rsid w:val="005421E0"/>
    <w:rsid w:val="00545345"/>
    <w:rsid w:val="005454B4"/>
    <w:rsid w:val="00550F4A"/>
    <w:rsid w:val="005603E6"/>
    <w:rsid w:val="00566270"/>
    <w:rsid w:val="00571400"/>
    <w:rsid w:val="005764D6"/>
    <w:rsid w:val="0057652A"/>
    <w:rsid w:val="0057745E"/>
    <w:rsid w:val="00581FF5"/>
    <w:rsid w:val="0058300A"/>
    <w:rsid w:val="00586CC7"/>
    <w:rsid w:val="005872BC"/>
    <w:rsid w:val="005915EC"/>
    <w:rsid w:val="00592094"/>
    <w:rsid w:val="00595786"/>
    <w:rsid w:val="005A117C"/>
    <w:rsid w:val="005A3429"/>
    <w:rsid w:val="005A48AF"/>
    <w:rsid w:val="005A48ED"/>
    <w:rsid w:val="005C3223"/>
    <w:rsid w:val="005C5DF7"/>
    <w:rsid w:val="005D2C22"/>
    <w:rsid w:val="005D6E74"/>
    <w:rsid w:val="005E4C33"/>
    <w:rsid w:val="005F296A"/>
    <w:rsid w:val="005F385F"/>
    <w:rsid w:val="005F4989"/>
    <w:rsid w:val="005F5617"/>
    <w:rsid w:val="005F65DC"/>
    <w:rsid w:val="005F7872"/>
    <w:rsid w:val="00600D76"/>
    <w:rsid w:val="006066CC"/>
    <w:rsid w:val="00607AC8"/>
    <w:rsid w:val="00612C19"/>
    <w:rsid w:val="006176B9"/>
    <w:rsid w:val="006179BB"/>
    <w:rsid w:val="00623554"/>
    <w:rsid w:val="00627387"/>
    <w:rsid w:val="006304AE"/>
    <w:rsid w:val="00632308"/>
    <w:rsid w:val="0063402C"/>
    <w:rsid w:val="00640A9B"/>
    <w:rsid w:val="00641784"/>
    <w:rsid w:val="00657E91"/>
    <w:rsid w:val="00663DE9"/>
    <w:rsid w:val="00670E96"/>
    <w:rsid w:val="006767CD"/>
    <w:rsid w:val="00676E45"/>
    <w:rsid w:val="00677698"/>
    <w:rsid w:val="00681498"/>
    <w:rsid w:val="006828AE"/>
    <w:rsid w:val="00684A83"/>
    <w:rsid w:val="00691D36"/>
    <w:rsid w:val="006C0F90"/>
    <w:rsid w:val="006C3E9B"/>
    <w:rsid w:val="006D059A"/>
    <w:rsid w:val="006D0923"/>
    <w:rsid w:val="006E69AD"/>
    <w:rsid w:val="006E6C03"/>
    <w:rsid w:val="006F10FB"/>
    <w:rsid w:val="006F3CC3"/>
    <w:rsid w:val="006F647D"/>
    <w:rsid w:val="0070568D"/>
    <w:rsid w:val="0070743F"/>
    <w:rsid w:val="00712F87"/>
    <w:rsid w:val="00715CFA"/>
    <w:rsid w:val="00720FFE"/>
    <w:rsid w:val="0072584C"/>
    <w:rsid w:val="00725DDE"/>
    <w:rsid w:val="00731EDA"/>
    <w:rsid w:val="007323F3"/>
    <w:rsid w:val="00734425"/>
    <w:rsid w:val="007441C3"/>
    <w:rsid w:val="007448CC"/>
    <w:rsid w:val="00745885"/>
    <w:rsid w:val="00751EC6"/>
    <w:rsid w:val="007617B0"/>
    <w:rsid w:val="00761A2E"/>
    <w:rsid w:val="007626B1"/>
    <w:rsid w:val="00766CD9"/>
    <w:rsid w:val="00771633"/>
    <w:rsid w:val="0077370B"/>
    <w:rsid w:val="00774375"/>
    <w:rsid w:val="007746AC"/>
    <w:rsid w:val="00774996"/>
    <w:rsid w:val="0077742E"/>
    <w:rsid w:val="00786919"/>
    <w:rsid w:val="007A0682"/>
    <w:rsid w:val="007A1BD9"/>
    <w:rsid w:val="007B37D1"/>
    <w:rsid w:val="007C3F94"/>
    <w:rsid w:val="007C4D7E"/>
    <w:rsid w:val="007C7B3C"/>
    <w:rsid w:val="007D0F32"/>
    <w:rsid w:val="007D230E"/>
    <w:rsid w:val="007D66B7"/>
    <w:rsid w:val="007E57F9"/>
    <w:rsid w:val="007F1E73"/>
    <w:rsid w:val="007F2193"/>
    <w:rsid w:val="007F24E3"/>
    <w:rsid w:val="007F2996"/>
    <w:rsid w:val="007F4C12"/>
    <w:rsid w:val="0080122C"/>
    <w:rsid w:val="00806D4A"/>
    <w:rsid w:val="0081051B"/>
    <w:rsid w:val="00811936"/>
    <w:rsid w:val="008119D5"/>
    <w:rsid w:val="00816DD5"/>
    <w:rsid w:val="00816F62"/>
    <w:rsid w:val="00820F20"/>
    <w:rsid w:val="008260E3"/>
    <w:rsid w:val="0082728C"/>
    <w:rsid w:val="0083373E"/>
    <w:rsid w:val="0083515E"/>
    <w:rsid w:val="00844A85"/>
    <w:rsid w:val="0085292F"/>
    <w:rsid w:val="00857E12"/>
    <w:rsid w:val="0086058F"/>
    <w:rsid w:val="008619ED"/>
    <w:rsid w:val="00872CB9"/>
    <w:rsid w:val="00875B7D"/>
    <w:rsid w:val="00876554"/>
    <w:rsid w:val="00882023"/>
    <w:rsid w:val="008836EE"/>
    <w:rsid w:val="00885CDC"/>
    <w:rsid w:val="008919CF"/>
    <w:rsid w:val="00891C63"/>
    <w:rsid w:val="00895236"/>
    <w:rsid w:val="00895AD0"/>
    <w:rsid w:val="00895FCB"/>
    <w:rsid w:val="008A0FB3"/>
    <w:rsid w:val="008A21E7"/>
    <w:rsid w:val="008A6E90"/>
    <w:rsid w:val="008A7BCF"/>
    <w:rsid w:val="008B4456"/>
    <w:rsid w:val="008B6E17"/>
    <w:rsid w:val="008B7CBC"/>
    <w:rsid w:val="008C193C"/>
    <w:rsid w:val="008C598B"/>
    <w:rsid w:val="008D0107"/>
    <w:rsid w:val="008D03BB"/>
    <w:rsid w:val="008E44CE"/>
    <w:rsid w:val="008F1FFD"/>
    <w:rsid w:val="008F62BC"/>
    <w:rsid w:val="00901F93"/>
    <w:rsid w:val="00904A4B"/>
    <w:rsid w:val="00911229"/>
    <w:rsid w:val="0091603C"/>
    <w:rsid w:val="00916CCA"/>
    <w:rsid w:val="00917800"/>
    <w:rsid w:val="00921253"/>
    <w:rsid w:val="0092364B"/>
    <w:rsid w:val="0092436E"/>
    <w:rsid w:val="00930189"/>
    <w:rsid w:val="009352D2"/>
    <w:rsid w:val="00942BE7"/>
    <w:rsid w:val="0094660E"/>
    <w:rsid w:val="009578E2"/>
    <w:rsid w:val="00957B3F"/>
    <w:rsid w:val="00964587"/>
    <w:rsid w:val="009724E3"/>
    <w:rsid w:val="00983B70"/>
    <w:rsid w:val="009A473D"/>
    <w:rsid w:val="009A7D68"/>
    <w:rsid w:val="009B7933"/>
    <w:rsid w:val="009D7A1F"/>
    <w:rsid w:val="009E4600"/>
    <w:rsid w:val="009E4859"/>
    <w:rsid w:val="009E7CD1"/>
    <w:rsid w:val="009F4D7A"/>
    <w:rsid w:val="009F6B8E"/>
    <w:rsid w:val="00A0112B"/>
    <w:rsid w:val="00A0518B"/>
    <w:rsid w:val="00A079AC"/>
    <w:rsid w:val="00A1332D"/>
    <w:rsid w:val="00A1352C"/>
    <w:rsid w:val="00A16D60"/>
    <w:rsid w:val="00A17D58"/>
    <w:rsid w:val="00A20F32"/>
    <w:rsid w:val="00A22272"/>
    <w:rsid w:val="00A3619B"/>
    <w:rsid w:val="00A46E9B"/>
    <w:rsid w:val="00A51C05"/>
    <w:rsid w:val="00A61E2F"/>
    <w:rsid w:val="00A62380"/>
    <w:rsid w:val="00A630D9"/>
    <w:rsid w:val="00A668B3"/>
    <w:rsid w:val="00A706F7"/>
    <w:rsid w:val="00A72078"/>
    <w:rsid w:val="00A733BE"/>
    <w:rsid w:val="00A76CFF"/>
    <w:rsid w:val="00A7726D"/>
    <w:rsid w:val="00A96C03"/>
    <w:rsid w:val="00AA5DAC"/>
    <w:rsid w:val="00AC4127"/>
    <w:rsid w:val="00AC5A89"/>
    <w:rsid w:val="00AD5DF6"/>
    <w:rsid w:val="00AD74BF"/>
    <w:rsid w:val="00AD7EF2"/>
    <w:rsid w:val="00AE289E"/>
    <w:rsid w:val="00AE4863"/>
    <w:rsid w:val="00AF184B"/>
    <w:rsid w:val="00AF49E1"/>
    <w:rsid w:val="00AF7A69"/>
    <w:rsid w:val="00B03435"/>
    <w:rsid w:val="00B03F57"/>
    <w:rsid w:val="00B04800"/>
    <w:rsid w:val="00B06BC3"/>
    <w:rsid w:val="00B127A7"/>
    <w:rsid w:val="00B1392D"/>
    <w:rsid w:val="00B141C2"/>
    <w:rsid w:val="00B21A41"/>
    <w:rsid w:val="00B23516"/>
    <w:rsid w:val="00B247CC"/>
    <w:rsid w:val="00B37FEA"/>
    <w:rsid w:val="00B40C6B"/>
    <w:rsid w:val="00B4183D"/>
    <w:rsid w:val="00B50449"/>
    <w:rsid w:val="00B514FB"/>
    <w:rsid w:val="00B545C6"/>
    <w:rsid w:val="00B658D6"/>
    <w:rsid w:val="00B65CA1"/>
    <w:rsid w:val="00B72461"/>
    <w:rsid w:val="00B76F5C"/>
    <w:rsid w:val="00B77656"/>
    <w:rsid w:val="00B77D30"/>
    <w:rsid w:val="00BA05A8"/>
    <w:rsid w:val="00BA4136"/>
    <w:rsid w:val="00BA51CE"/>
    <w:rsid w:val="00BB1347"/>
    <w:rsid w:val="00BB678A"/>
    <w:rsid w:val="00BC2B37"/>
    <w:rsid w:val="00BC490C"/>
    <w:rsid w:val="00BD06F0"/>
    <w:rsid w:val="00BD5C3A"/>
    <w:rsid w:val="00BD7A44"/>
    <w:rsid w:val="00BE22C6"/>
    <w:rsid w:val="00BE6F43"/>
    <w:rsid w:val="00BE7191"/>
    <w:rsid w:val="00BF280D"/>
    <w:rsid w:val="00BF4210"/>
    <w:rsid w:val="00BF4E52"/>
    <w:rsid w:val="00C01B85"/>
    <w:rsid w:val="00C111F3"/>
    <w:rsid w:val="00C12ACB"/>
    <w:rsid w:val="00C23410"/>
    <w:rsid w:val="00C355AB"/>
    <w:rsid w:val="00C43386"/>
    <w:rsid w:val="00C44E6E"/>
    <w:rsid w:val="00C464AA"/>
    <w:rsid w:val="00C467D0"/>
    <w:rsid w:val="00C5263A"/>
    <w:rsid w:val="00C546AA"/>
    <w:rsid w:val="00C547E0"/>
    <w:rsid w:val="00C55E1B"/>
    <w:rsid w:val="00C57FFA"/>
    <w:rsid w:val="00C603DE"/>
    <w:rsid w:val="00C62A62"/>
    <w:rsid w:val="00C6581E"/>
    <w:rsid w:val="00C66654"/>
    <w:rsid w:val="00C74E43"/>
    <w:rsid w:val="00C751AB"/>
    <w:rsid w:val="00C80AA2"/>
    <w:rsid w:val="00C84089"/>
    <w:rsid w:val="00C870AB"/>
    <w:rsid w:val="00CB1AEC"/>
    <w:rsid w:val="00CB32B4"/>
    <w:rsid w:val="00CB531F"/>
    <w:rsid w:val="00CC0A07"/>
    <w:rsid w:val="00CC15A4"/>
    <w:rsid w:val="00CC2CCA"/>
    <w:rsid w:val="00CD255C"/>
    <w:rsid w:val="00CD3B3A"/>
    <w:rsid w:val="00CD5BBC"/>
    <w:rsid w:val="00CD7793"/>
    <w:rsid w:val="00CE266E"/>
    <w:rsid w:val="00CE51EB"/>
    <w:rsid w:val="00CE5897"/>
    <w:rsid w:val="00CE58A1"/>
    <w:rsid w:val="00CF7250"/>
    <w:rsid w:val="00D0145F"/>
    <w:rsid w:val="00D053BD"/>
    <w:rsid w:val="00D05A31"/>
    <w:rsid w:val="00D07B54"/>
    <w:rsid w:val="00D15A4B"/>
    <w:rsid w:val="00D2284D"/>
    <w:rsid w:val="00D254F2"/>
    <w:rsid w:val="00D25EAA"/>
    <w:rsid w:val="00D30A99"/>
    <w:rsid w:val="00D36564"/>
    <w:rsid w:val="00D45DD4"/>
    <w:rsid w:val="00D51539"/>
    <w:rsid w:val="00D60E4F"/>
    <w:rsid w:val="00D613BB"/>
    <w:rsid w:val="00D61C71"/>
    <w:rsid w:val="00D62C7A"/>
    <w:rsid w:val="00D65AE2"/>
    <w:rsid w:val="00D668AF"/>
    <w:rsid w:val="00D74F1A"/>
    <w:rsid w:val="00D77A06"/>
    <w:rsid w:val="00D83A3B"/>
    <w:rsid w:val="00D9239C"/>
    <w:rsid w:val="00D92937"/>
    <w:rsid w:val="00D933B7"/>
    <w:rsid w:val="00DA0A4B"/>
    <w:rsid w:val="00DA11C6"/>
    <w:rsid w:val="00DA1A7C"/>
    <w:rsid w:val="00DA6DFA"/>
    <w:rsid w:val="00DB2919"/>
    <w:rsid w:val="00DB4F5C"/>
    <w:rsid w:val="00DD01C3"/>
    <w:rsid w:val="00DD1173"/>
    <w:rsid w:val="00DD17C4"/>
    <w:rsid w:val="00DE1997"/>
    <w:rsid w:val="00DE422B"/>
    <w:rsid w:val="00DE7448"/>
    <w:rsid w:val="00DF0951"/>
    <w:rsid w:val="00E00411"/>
    <w:rsid w:val="00E02C45"/>
    <w:rsid w:val="00E055C5"/>
    <w:rsid w:val="00E06134"/>
    <w:rsid w:val="00E07128"/>
    <w:rsid w:val="00E0777E"/>
    <w:rsid w:val="00E07885"/>
    <w:rsid w:val="00E1260B"/>
    <w:rsid w:val="00E127F6"/>
    <w:rsid w:val="00E23ABE"/>
    <w:rsid w:val="00E24C96"/>
    <w:rsid w:val="00E32A95"/>
    <w:rsid w:val="00E348EF"/>
    <w:rsid w:val="00E37722"/>
    <w:rsid w:val="00E41FA1"/>
    <w:rsid w:val="00E420DB"/>
    <w:rsid w:val="00E4315C"/>
    <w:rsid w:val="00E444BB"/>
    <w:rsid w:val="00E47539"/>
    <w:rsid w:val="00E53EA3"/>
    <w:rsid w:val="00E55387"/>
    <w:rsid w:val="00E60D35"/>
    <w:rsid w:val="00E71838"/>
    <w:rsid w:val="00E808A0"/>
    <w:rsid w:val="00E82975"/>
    <w:rsid w:val="00E837EA"/>
    <w:rsid w:val="00E96054"/>
    <w:rsid w:val="00EA533B"/>
    <w:rsid w:val="00EB55B6"/>
    <w:rsid w:val="00ED2F94"/>
    <w:rsid w:val="00EE4AB9"/>
    <w:rsid w:val="00EE5190"/>
    <w:rsid w:val="00EF2E6D"/>
    <w:rsid w:val="00EF660E"/>
    <w:rsid w:val="00F10075"/>
    <w:rsid w:val="00F1097A"/>
    <w:rsid w:val="00F1415F"/>
    <w:rsid w:val="00F215EF"/>
    <w:rsid w:val="00F272E0"/>
    <w:rsid w:val="00F32747"/>
    <w:rsid w:val="00F34759"/>
    <w:rsid w:val="00F4036E"/>
    <w:rsid w:val="00F445C5"/>
    <w:rsid w:val="00F50B04"/>
    <w:rsid w:val="00F5527B"/>
    <w:rsid w:val="00F626DE"/>
    <w:rsid w:val="00F70487"/>
    <w:rsid w:val="00F71963"/>
    <w:rsid w:val="00F71FEE"/>
    <w:rsid w:val="00F7287C"/>
    <w:rsid w:val="00F76B20"/>
    <w:rsid w:val="00F815A8"/>
    <w:rsid w:val="00F821C6"/>
    <w:rsid w:val="00F84A6F"/>
    <w:rsid w:val="00F84EBC"/>
    <w:rsid w:val="00F94FAC"/>
    <w:rsid w:val="00F95BE0"/>
    <w:rsid w:val="00FA23F9"/>
    <w:rsid w:val="00FA29D7"/>
    <w:rsid w:val="00FA31E8"/>
    <w:rsid w:val="00FA3858"/>
    <w:rsid w:val="00FA5150"/>
    <w:rsid w:val="00FA7810"/>
    <w:rsid w:val="00FB05E2"/>
    <w:rsid w:val="00FC7545"/>
    <w:rsid w:val="00FE0B8C"/>
    <w:rsid w:val="00FE0C8F"/>
    <w:rsid w:val="00FE124B"/>
    <w:rsid w:val="00FE6D7C"/>
    <w:rsid w:val="00FF3A68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1E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oe">
    <w:name w:val="Zoe"/>
    <w:basedOn w:val="TableColorful3"/>
    <w:rsid w:val="00745885"/>
    <w:tblPr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pct30" w:color="008080" w:fill="FFFFFF"/>
      <w:vAlign w:val="center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rsid w:val="0074588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rsid w:val="009301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13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ei.gov.au/AEI/ESOS/NationalFoundationP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Nadimi</dc:creator>
  <cp:lastModifiedBy>Nicole Pulford</cp:lastModifiedBy>
  <cp:revision>2</cp:revision>
  <dcterms:created xsi:type="dcterms:W3CDTF">2011-06-21T04:40:00Z</dcterms:created>
  <dcterms:modified xsi:type="dcterms:W3CDTF">2011-06-21T04:40:00Z</dcterms:modified>
</cp:coreProperties>
</file>