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2E" w:rsidRPr="006A3E2D" w:rsidRDefault="00D5292E" w:rsidP="005B0B3C">
      <w:r w:rsidRPr="006A3E2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54585176" r:id="rId10"/>
        </w:object>
      </w:r>
    </w:p>
    <w:p w:rsidR="00D5292E" w:rsidRPr="006A3E2D" w:rsidRDefault="00D5292E" w:rsidP="005B0B3C">
      <w:pPr>
        <w:pStyle w:val="ShortT"/>
        <w:spacing w:before="240"/>
      </w:pPr>
      <w:r w:rsidRPr="006A3E2D">
        <w:t>Autonomous Sanctions (Designated Persons and Entities – Democratic People’s Republic of Korea) List 2012</w:t>
      </w:r>
    </w:p>
    <w:p w:rsidR="00D5292E" w:rsidRPr="006A3E2D" w:rsidRDefault="00D5292E" w:rsidP="00D5292E">
      <w:pPr>
        <w:pStyle w:val="MadeunderText"/>
      </w:pPr>
      <w:r w:rsidRPr="006A3E2D">
        <w:t>made under</w:t>
      </w:r>
      <w:r w:rsidR="00444B57" w:rsidRPr="006A3E2D">
        <w:t xml:space="preserve"> </w:t>
      </w:r>
      <w:r w:rsidR="00B54FAF">
        <w:t>subregulation</w:t>
      </w:r>
      <w:r w:rsidR="00444B57" w:rsidRPr="006A3E2D">
        <w:t xml:space="preserve"> 6(1) of</w:t>
      </w:r>
      <w:r w:rsidRPr="006A3E2D">
        <w:t xml:space="preserve"> the</w:t>
      </w:r>
    </w:p>
    <w:p w:rsidR="00D5292E" w:rsidRPr="006A3E2D" w:rsidRDefault="00D5292E" w:rsidP="00D5292E">
      <w:pPr>
        <w:pStyle w:val="CompiledMadeUnder"/>
        <w:spacing w:before="240"/>
      </w:pPr>
      <w:r w:rsidRPr="006A3E2D">
        <w:t>Autonomous Sanctions Regulations</w:t>
      </w:r>
      <w:r w:rsidR="005B0B3C" w:rsidRPr="006A3E2D">
        <w:t> </w:t>
      </w:r>
      <w:r w:rsidRPr="006A3E2D">
        <w:t>2011</w:t>
      </w:r>
    </w:p>
    <w:p w:rsidR="00D5292E" w:rsidRPr="006A3E2D" w:rsidRDefault="00D5292E" w:rsidP="005B0B3C">
      <w:pPr>
        <w:spacing w:before="1000"/>
        <w:rPr>
          <w:rFonts w:cs="Arial"/>
          <w:b/>
          <w:sz w:val="32"/>
          <w:szCs w:val="32"/>
        </w:rPr>
      </w:pPr>
      <w:r w:rsidRPr="006A3E2D">
        <w:rPr>
          <w:rFonts w:cs="Arial"/>
          <w:b/>
          <w:sz w:val="32"/>
          <w:szCs w:val="32"/>
        </w:rPr>
        <w:t>Compilation No.</w:t>
      </w:r>
      <w:r w:rsidR="005B0B3C" w:rsidRPr="006A3E2D">
        <w:rPr>
          <w:rFonts w:cs="Arial"/>
          <w:b/>
          <w:sz w:val="32"/>
          <w:szCs w:val="32"/>
        </w:rPr>
        <w:t> </w:t>
      </w:r>
      <w:r w:rsidR="00DE4F61" w:rsidRPr="00B361F1">
        <w:rPr>
          <w:rFonts w:cs="Arial"/>
          <w:b/>
          <w:sz w:val="32"/>
          <w:szCs w:val="32"/>
        </w:rPr>
        <w:fldChar w:fldCharType="begin"/>
      </w:r>
      <w:r w:rsidR="00DE4F61" w:rsidRPr="00B361F1">
        <w:rPr>
          <w:rFonts w:cs="Arial"/>
          <w:b/>
          <w:sz w:val="32"/>
          <w:szCs w:val="32"/>
        </w:rPr>
        <w:instrText xml:space="preserve"> DOCPROPERTY  CompilationNumber </w:instrText>
      </w:r>
      <w:r w:rsidR="00DE4F61" w:rsidRPr="00B361F1">
        <w:rPr>
          <w:rFonts w:cs="Arial"/>
          <w:b/>
          <w:sz w:val="32"/>
          <w:szCs w:val="32"/>
        </w:rPr>
        <w:fldChar w:fldCharType="separate"/>
      </w:r>
      <w:r w:rsidR="00101EBE">
        <w:rPr>
          <w:rFonts w:cs="Arial"/>
          <w:b/>
          <w:sz w:val="32"/>
          <w:szCs w:val="32"/>
        </w:rPr>
        <w:t>10</w:t>
      </w:r>
      <w:r w:rsidR="00DE4F61" w:rsidRPr="00B361F1">
        <w:rPr>
          <w:rFonts w:cs="Arial"/>
          <w:b/>
          <w:sz w:val="32"/>
          <w:szCs w:val="32"/>
        </w:rPr>
        <w:fldChar w:fldCharType="end"/>
      </w:r>
    </w:p>
    <w:p w:rsidR="00D5292E" w:rsidRPr="006A3E2D" w:rsidRDefault="00B54FAF" w:rsidP="005B0B3C">
      <w:pPr>
        <w:spacing w:before="480"/>
        <w:rPr>
          <w:rFonts w:cs="Arial"/>
          <w:sz w:val="24"/>
        </w:rPr>
      </w:pPr>
      <w:r>
        <w:rPr>
          <w:rFonts w:cs="Arial"/>
          <w:b/>
          <w:sz w:val="24"/>
        </w:rPr>
        <w:t>Compilation date:</w:t>
      </w:r>
      <w:r w:rsidR="00D5292E" w:rsidRPr="006A3E2D">
        <w:rPr>
          <w:rFonts w:cs="Arial"/>
          <w:b/>
          <w:sz w:val="24"/>
        </w:rPr>
        <w:tab/>
      </w:r>
      <w:r w:rsidR="00D5292E" w:rsidRPr="006A3E2D">
        <w:rPr>
          <w:rFonts w:cs="Arial"/>
          <w:b/>
          <w:sz w:val="24"/>
        </w:rPr>
        <w:tab/>
      </w:r>
      <w:r w:rsidR="00D5292E" w:rsidRPr="006A3E2D">
        <w:rPr>
          <w:rFonts w:cs="Arial"/>
          <w:b/>
          <w:sz w:val="24"/>
        </w:rPr>
        <w:tab/>
      </w:r>
      <w:r w:rsidR="00DE4F61" w:rsidRPr="00101EBE">
        <w:rPr>
          <w:rFonts w:cs="Arial"/>
          <w:sz w:val="24"/>
        </w:rPr>
        <w:fldChar w:fldCharType="begin"/>
      </w:r>
      <w:r w:rsidR="00DE4F61" w:rsidRPr="00101EBE">
        <w:rPr>
          <w:rFonts w:cs="Arial"/>
          <w:sz w:val="24"/>
        </w:rPr>
        <w:instrText xml:space="preserve"> DOCPROPERTY StartDate \@ "d MMMM yyyy" \*MERGEFORMAT </w:instrText>
      </w:r>
      <w:r w:rsidR="00DE4F61" w:rsidRPr="00101EBE">
        <w:rPr>
          <w:rFonts w:cs="Arial"/>
          <w:sz w:val="24"/>
        </w:rPr>
        <w:fldChar w:fldCharType="separate"/>
      </w:r>
      <w:r w:rsidR="00101EBE" w:rsidRPr="00101EBE">
        <w:rPr>
          <w:rFonts w:cs="Arial"/>
          <w:bCs/>
          <w:sz w:val="24"/>
        </w:rPr>
        <w:t>30</w:t>
      </w:r>
      <w:r w:rsidR="00101EBE">
        <w:rPr>
          <w:rFonts w:cs="Arial"/>
          <w:sz w:val="24"/>
        </w:rPr>
        <w:t>/05/2020</w:t>
      </w:r>
      <w:r w:rsidR="00DE4F61" w:rsidRPr="00101EBE">
        <w:rPr>
          <w:rFonts w:cs="Arial"/>
          <w:sz w:val="24"/>
        </w:rPr>
        <w:fldChar w:fldCharType="end"/>
      </w:r>
    </w:p>
    <w:p w:rsidR="00D5292E" w:rsidRPr="00C87EFA" w:rsidRDefault="00D5292E" w:rsidP="00C87EFA">
      <w:pPr>
        <w:spacing w:before="240"/>
        <w:rPr>
          <w:rFonts w:cs="Arial"/>
          <w:sz w:val="24"/>
        </w:rPr>
      </w:pPr>
      <w:r w:rsidRPr="006A3E2D">
        <w:rPr>
          <w:rFonts w:cs="Arial"/>
          <w:b/>
          <w:sz w:val="24"/>
        </w:rPr>
        <w:t>Includes amendments up to:</w:t>
      </w:r>
      <w:r w:rsidRPr="006A3E2D">
        <w:rPr>
          <w:rFonts w:cs="Arial"/>
          <w:b/>
          <w:sz w:val="24"/>
        </w:rPr>
        <w:tab/>
      </w:r>
      <w:r w:rsidR="00DE4F61" w:rsidRPr="00101EBE">
        <w:rPr>
          <w:rFonts w:cs="Arial"/>
          <w:sz w:val="24"/>
        </w:rPr>
        <w:fldChar w:fldCharType="begin"/>
      </w:r>
      <w:r w:rsidR="00DE4F61" w:rsidRPr="00101EBE">
        <w:rPr>
          <w:rFonts w:cs="Arial"/>
          <w:sz w:val="24"/>
        </w:rPr>
        <w:instrText xml:space="preserve"> DOCPROPERTY IncludesUpTo </w:instrText>
      </w:r>
      <w:r w:rsidR="00DE4F61" w:rsidRPr="00101EBE">
        <w:rPr>
          <w:rFonts w:cs="Arial"/>
          <w:sz w:val="24"/>
        </w:rPr>
        <w:fldChar w:fldCharType="separate"/>
      </w:r>
      <w:r w:rsidR="00101EBE">
        <w:rPr>
          <w:rFonts w:cs="Arial"/>
          <w:sz w:val="24"/>
        </w:rPr>
        <w:t>F2020L00638</w:t>
      </w:r>
      <w:r w:rsidR="00DE4F61" w:rsidRPr="00101EBE">
        <w:rPr>
          <w:rFonts w:cs="Arial"/>
          <w:sz w:val="24"/>
        </w:rPr>
        <w:fldChar w:fldCharType="end"/>
      </w:r>
    </w:p>
    <w:p w:rsidR="00D5292E" w:rsidRPr="006A3E2D" w:rsidRDefault="00DE4F61" w:rsidP="005B0B3C">
      <w:pPr>
        <w:spacing w:before="240"/>
        <w:rPr>
          <w:rFonts w:cs="Arial"/>
          <w:sz w:val="28"/>
          <w:szCs w:val="28"/>
        </w:rPr>
      </w:pPr>
      <w:r w:rsidRPr="00B361F1">
        <w:rPr>
          <w:rFonts w:cs="Arial"/>
          <w:b/>
          <w:sz w:val="24"/>
        </w:rPr>
        <w:t>Registered:</w:t>
      </w:r>
      <w:r w:rsidRPr="00B361F1">
        <w:rPr>
          <w:rFonts w:cs="Arial"/>
          <w:b/>
          <w:sz w:val="24"/>
        </w:rPr>
        <w:tab/>
      </w:r>
      <w:r w:rsidRPr="00B361F1">
        <w:rPr>
          <w:rFonts w:cs="Arial"/>
          <w:b/>
          <w:sz w:val="24"/>
        </w:rPr>
        <w:tab/>
      </w:r>
      <w:r w:rsidRPr="00B361F1">
        <w:rPr>
          <w:rFonts w:cs="Arial"/>
          <w:b/>
          <w:sz w:val="24"/>
        </w:rPr>
        <w:tab/>
      </w:r>
      <w:r w:rsidRPr="00B361F1">
        <w:rPr>
          <w:rFonts w:cs="Arial"/>
          <w:b/>
          <w:sz w:val="24"/>
        </w:rPr>
        <w:tab/>
      </w:r>
      <w:r w:rsidRPr="00101EBE">
        <w:rPr>
          <w:rFonts w:cs="Arial"/>
          <w:sz w:val="24"/>
        </w:rPr>
        <w:fldChar w:fldCharType="begin"/>
      </w:r>
      <w:r w:rsidRPr="00101EBE">
        <w:rPr>
          <w:rFonts w:cs="Arial"/>
          <w:sz w:val="24"/>
        </w:rPr>
        <w:instrText xml:space="preserve"> IF </w:instrText>
      </w:r>
      <w:r w:rsidRPr="00101EBE">
        <w:rPr>
          <w:rFonts w:cs="Arial"/>
          <w:sz w:val="24"/>
        </w:rPr>
        <w:fldChar w:fldCharType="begin"/>
      </w:r>
      <w:r w:rsidRPr="00101EBE">
        <w:rPr>
          <w:rFonts w:cs="Arial"/>
          <w:sz w:val="24"/>
        </w:rPr>
        <w:instrText xml:space="preserve"> DOCPROPERTY RegisteredDate </w:instrText>
      </w:r>
      <w:r w:rsidRPr="00101EBE">
        <w:rPr>
          <w:rFonts w:cs="Arial"/>
          <w:sz w:val="24"/>
        </w:rPr>
        <w:fldChar w:fldCharType="separate"/>
      </w:r>
      <w:r w:rsidR="00101EBE">
        <w:rPr>
          <w:rFonts w:cs="Arial"/>
          <w:sz w:val="24"/>
        </w:rPr>
        <w:instrText>25/06/2020</w:instrText>
      </w:r>
      <w:r w:rsidRPr="00101EBE">
        <w:rPr>
          <w:rFonts w:cs="Arial"/>
          <w:sz w:val="24"/>
        </w:rPr>
        <w:fldChar w:fldCharType="end"/>
      </w:r>
      <w:r w:rsidRPr="00101EBE">
        <w:rPr>
          <w:rFonts w:cs="Arial"/>
          <w:sz w:val="24"/>
        </w:rPr>
        <w:instrText xml:space="preserve"> = #1/1/1901# "Unknown" </w:instrText>
      </w:r>
      <w:r w:rsidRPr="00101EBE">
        <w:rPr>
          <w:rFonts w:cs="Arial"/>
          <w:sz w:val="24"/>
        </w:rPr>
        <w:fldChar w:fldCharType="begin"/>
      </w:r>
      <w:r w:rsidRPr="00101EBE">
        <w:rPr>
          <w:rFonts w:cs="Arial"/>
          <w:sz w:val="24"/>
        </w:rPr>
        <w:instrText xml:space="preserve"> DOCPROPERTY RegisteredDate \@ "d MMMM yyyy" </w:instrText>
      </w:r>
      <w:r w:rsidRPr="00101EBE">
        <w:rPr>
          <w:rFonts w:cs="Arial"/>
          <w:sz w:val="24"/>
        </w:rPr>
        <w:fldChar w:fldCharType="separate"/>
      </w:r>
      <w:r w:rsidR="00101EBE">
        <w:rPr>
          <w:rFonts w:cs="Arial"/>
          <w:sz w:val="24"/>
        </w:rPr>
        <w:instrText>25/06/2020</w:instrText>
      </w:r>
      <w:r w:rsidRPr="00101EBE">
        <w:rPr>
          <w:rFonts w:cs="Arial"/>
          <w:sz w:val="24"/>
        </w:rPr>
        <w:fldChar w:fldCharType="end"/>
      </w:r>
      <w:r w:rsidRPr="00101EBE">
        <w:rPr>
          <w:rFonts w:cs="Arial"/>
          <w:sz w:val="24"/>
        </w:rPr>
        <w:instrText xml:space="preserve"> \*MERGEFORMAT </w:instrText>
      </w:r>
      <w:r w:rsidRPr="00101EBE">
        <w:rPr>
          <w:rFonts w:cs="Arial"/>
          <w:sz w:val="24"/>
        </w:rPr>
        <w:fldChar w:fldCharType="separate"/>
      </w:r>
      <w:r w:rsidR="00101EBE" w:rsidRPr="00101EBE">
        <w:rPr>
          <w:rFonts w:cs="Arial"/>
          <w:bCs/>
          <w:noProof/>
          <w:sz w:val="24"/>
        </w:rPr>
        <w:t>25</w:t>
      </w:r>
      <w:r w:rsidR="00101EBE">
        <w:rPr>
          <w:rFonts w:cs="Arial"/>
          <w:noProof/>
          <w:sz w:val="24"/>
        </w:rPr>
        <w:t>/06/2020</w:t>
      </w:r>
      <w:r w:rsidRPr="00101EBE">
        <w:rPr>
          <w:rFonts w:cs="Arial"/>
          <w:sz w:val="24"/>
        </w:rPr>
        <w:fldChar w:fldCharType="end"/>
      </w:r>
    </w:p>
    <w:p w:rsidR="00D5292E" w:rsidRPr="006A3E2D" w:rsidRDefault="00D5292E" w:rsidP="005B0B3C">
      <w:pPr>
        <w:rPr>
          <w:b/>
          <w:szCs w:val="22"/>
        </w:rPr>
      </w:pPr>
    </w:p>
    <w:p w:rsidR="00D5292E" w:rsidRPr="006A3E2D" w:rsidRDefault="00D5292E" w:rsidP="005B0B3C">
      <w:pPr>
        <w:pageBreakBefore/>
        <w:rPr>
          <w:rFonts w:cs="Arial"/>
          <w:b/>
          <w:sz w:val="32"/>
          <w:szCs w:val="32"/>
        </w:rPr>
      </w:pPr>
      <w:r w:rsidRPr="006A3E2D">
        <w:rPr>
          <w:rFonts w:cs="Arial"/>
          <w:b/>
          <w:sz w:val="32"/>
          <w:szCs w:val="32"/>
        </w:rPr>
        <w:lastRenderedPageBreak/>
        <w:t>About this compilation</w:t>
      </w:r>
    </w:p>
    <w:p w:rsidR="00D5292E" w:rsidRPr="006A3E2D" w:rsidRDefault="00D5292E" w:rsidP="005B0B3C">
      <w:pPr>
        <w:spacing w:before="240"/>
        <w:rPr>
          <w:rFonts w:cs="Arial"/>
        </w:rPr>
      </w:pPr>
      <w:r w:rsidRPr="006A3E2D">
        <w:rPr>
          <w:rFonts w:cs="Arial"/>
          <w:b/>
          <w:szCs w:val="22"/>
        </w:rPr>
        <w:t>This compilation</w:t>
      </w:r>
    </w:p>
    <w:p w:rsidR="00D5292E" w:rsidRPr="006A3E2D" w:rsidRDefault="00D5292E" w:rsidP="005B0B3C">
      <w:pPr>
        <w:spacing w:before="120" w:after="120"/>
        <w:rPr>
          <w:rFonts w:cs="Arial"/>
          <w:szCs w:val="22"/>
        </w:rPr>
      </w:pPr>
      <w:r w:rsidRPr="006A3E2D">
        <w:rPr>
          <w:rFonts w:cs="Arial"/>
          <w:szCs w:val="22"/>
        </w:rPr>
        <w:t xml:space="preserve">This is a compilation of the </w:t>
      </w:r>
      <w:r w:rsidRPr="006A3E2D">
        <w:rPr>
          <w:rFonts w:cs="Arial"/>
          <w:i/>
          <w:szCs w:val="22"/>
        </w:rPr>
        <w:fldChar w:fldCharType="begin"/>
      </w:r>
      <w:r w:rsidRPr="006A3E2D">
        <w:rPr>
          <w:rFonts w:cs="Arial"/>
          <w:i/>
          <w:szCs w:val="22"/>
        </w:rPr>
        <w:instrText xml:space="preserve"> STYLEREF  ShortT </w:instrText>
      </w:r>
      <w:r w:rsidRPr="006A3E2D">
        <w:rPr>
          <w:rFonts w:cs="Arial"/>
          <w:i/>
          <w:szCs w:val="22"/>
        </w:rPr>
        <w:fldChar w:fldCharType="separate"/>
      </w:r>
      <w:r w:rsidR="00101EBE">
        <w:rPr>
          <w:rFonts w:cs="Arial"/>
          <w:i/>
          <w:noProof/>
          <w:szCs w:val="22"/>
        </w:rPr>
        <w:t>Autonomous Sanctions (Designated Persons and Entities – Democratic People’s Republic of Korea) List 2012</w:t>
      </w:r>
      <w:r w:rsidRPr="006A3E2D">
        <w:rPr>
          <w:rFonts w:cs="Arial"/>
          <w:i/>
          <w:szCs w:val="22"/>
        </w:rPr>
        <w:fldChar w:fldCharType="end"/>
      </w:r>
      <w:r w:rsidRPr="006A3E2D">
        <w:rPr>
          <w:rFonts w:cs="Arial"/>
          <w:szCs w:val="22"/>
        </w:rPr>
        <w:t xml:space="preserve"> that shows the text of the law as amended and in force on </w:t>
      </w:r>
      <w:r w:rsidR="000B5B9D">
        <w:rPr>
          <w:rFonts w:cs="Arial"/>
          <w:szCs w:val="22"/>
        </w:rPr>
        <w:t>30 May 2020</w:t>
      </w:r>
      <w:r w:rsidR="006143E0">
        <w:rPr>
          <w:rFonts w:cs="Arial"/>
          <w:szCs w:val="22"/>
        </w:rPr>
        <w:t xml:space="preserve"> </w:t>
      </w:r>
      <w:r w:rsidRPr="006A3E2D">
        <w:rPr>
          <w:rFonts w:cs="Arial"/>
          <w:szCs w:val="22"/>
        </w:rPr>
        <w:t xml:space="preserve">(the </w:t>
      </w:r>
      <w:r w:rsidRPr="006A3E2D">
        <w:rPr>
          <w:rFonts w:cs="Arial"/>
          <w:b/>
          <w:i/>
          <w:szCs w:val="22"/>
        </w:rPr>
        <w:t>compilation date</w:t>
      </w:r>
      <w:r w:rsidRPr="006A3E2D">
        <w:rPr>
          <w:rFonts w:cs="Arial"/>
          <w:szCs w:val="22"/>
        </w:rPr>
        <w:t>).</w:t>
      </w:r>
    </w:p>
    <w:p w:rsidR="00D5292E" w:rsidRPr="006A3E2D" w:rsidRDefault="00D5292E" w:rsidP="005B0B3C">
      <w:pPr>
        <w:spacing w:after="120"/>
        <w:rPr>
          <w:rFonts w:cs="Arial"/>
          <w:szCs w:val="22"/>
        </w:rPr>
      </w:pPr>
      <w:r w:rsidRPr="006A3E2D">
        <w:rPr>
          <w:rFonts w:cs="Arial"/>
          <w:szCs w:val="22"/>
        </w:rPr>
        <w:t xml:space="preserve">The notes at the end of this compilation (the </w:t>
      </w:r>
      <w:r w:rsidRPr="006A3E2D">
        <w:rPr>
          <w:rFonts w:cs="Arial"/>
          <w:b/>
          <w:i/>
          <w:szCs w:val="22"/>
        </w:rPr>
        <w:t>endnotes</w:t>
      </w:r>
      <w:r w:rsidRPr="006A3E2D">
        <w:rPr>
          <w:rFonts w:cs="Arial"/>
          <w:szCs w:val="22"/>
        </w:rPr>
        <w:t>) include information about amending laws and the amendment history of provisions of the compiled law.</w:t>
      </w:r>
    </w:p>
    <w:p w:rsidR="00D5292E" w:rsidRPr="006A3E2D" w:rsidRDefault="00D5292E" w:rsidP="005B0B3C">
      <w:pPr>
        <w:tabs>
          <w:tab w:val="left" w:pos="5640"/>
        </w:tabs>
        <w:spacing w:before="120" w:after="120"/>
        <w:rPr>
          <w:rFonts w:cs="Arial"/>
          <w:b/>
          <w:szCs w:val="22"/>
        </w:rPr>
      </w:pPr>
      <w:r w:rsidRPr="006A3E2D">
        <w:rPr>
          <w:rFonts w:cs="Arial"/>
          <w:b/>
          <w:szCs w:val="22"/>
        </w:rPr>
        <w:t>Uncommenced amendments</w:t>
      </w:r>
    </w:p>
    <w:p w:rsidR="00D5292E" w:rsidRPr="006A3E2D" w:rsidRDefault="00D5292E" w:rsidP="005B0B3C">
      <w:pPr>
        <w:spacing w:after="120"/>
        <w:rPr>
          <w:rFonts w:cs="Arial"/>
          <w:szCs w:val="22"/>
        </w:rPr>
      </w:pPr>
      <w:r w:rsidRPr="006A3E2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5292E" w:rsidRPr="006A3E2D" w:rsidRDefault="00D5292E" w:rsidP="005B0B3C">
      <w:pPr>
        <w:spacing w:before="120" w:after="120"/>
        <w:rPr>
          <w:rFonts w:cs="Arial"/>
          <w:b/>
          <w:szCs w:val="22"/>
        </w:rPr>
      </w:pPr>
      <w:r w:rsidRPr="006A3E2D">
        <w:rPr>
          <w:rFonts w:cs="Arial"/>
          <w:b/>
          <w:szCs w:val="22"/>
        </w:rPr>
        <w:t>Application, saving and transitional provisions for provisions and amendments</w:t>
      </w:r>
    </w:p>
    <w:p w:rsidR="00D5292E" w:rsidRPr="006A3E2D" w:rsidRDefault="00D5292E" w:rsidP="005B0B3C">
      <w:pPr>
        <w:spacing w:after="120"/>
        <w:rPr>
          <w:rFonts w:cs="Arial"/>
          <w:szCs w:val="22"/>
        </w:rPr>
      </w:pPr>
      <w:r w:rsidRPr="006A3E2D">
        <w:rPr>
          <w:rFonts w:cs="Arial"/>
          <w:szCs w:val="22"/>
        </w:rPr>
        <w:t>If the operation of a provision or amendment of the compiled law is affected by an application, saving or transitional provision that is not included in this compilation, details are included in the endnotes.</w:t>
      </w:r>
    </w:p>
    <w:p w:rsidR="00D5292E" w:rsidRPr="006A3E2D" w:rsidRDefault="00D5292E" w:rsidP="005B0B3C">
      <w:pPr>
        <w:spacing w:after="120"/>
        <w:rPr>
          <w:rFonts w:cs="Arial"/>
          <w:b/>
          <w:szCs w:val="22"/>
        </w:rPr>
      </w:pPr>
      <w:r w:rsidRPr="006A3E2D">
        <w:rPr>
          <w:rFonts w:cs="Arial"/>
          <w:b/>
          <w:szCs w:val="22"/>
        </w:rPr>
        <w:t>Editorial changes</w:t>
      </w:r>
    </w:p>
    <w:p w:rsidR="00D5292E" w:rsidRPr="006A3E2D" w:rsidRDefault="00D5292E" w:rsidP="005B0B3C">
      <w:pPr>
        <w:spacing w:after="120"/>
        <w:rPr>
          <w:rFonts w:cs="Arial"/>
          <w:szCs w:val="22"/>
        </w:rPr>
      </w:pPr>
      <w:r w:rsidRPr="006A3E2D">
        <w:rPr>
          <w:rFonts w:cs="Arial"/>
          <w:szCs w:val="22"/>
        </w:rPr>
        <w:t>For more information about any editorial changes made in this compilation, see the endnotes.</w:t>
      </w:r>
    </w:p>
    <w:p w:rsidR="00D5292E" w:rsidRPr="006A3E2D" w:rsidRDefault="00D5292E" w:rsidP="005B0B3C">
      <w:pPr>
        <w:spacing w:before="120" w:after="120"/>
        <w:rPr>
          <w:rFonts w:cs="Arial"/>
          <w:b/>
          <w:szCs w:val="22"/>
        </w:rPr>
      </w:pPr>
      <w:r w:rsidRPr="006A3E2D">
        <w:rPr>
          <w:rFonts w:cs="Arial"/>
          <w:b/>
          <w:szCs w:val="22"/>
        </w:rPr>
        <w:t>Modifications</w:t>
      </w:r>
    </w:p>
    <w:p w:rsidR="00D5292E" w:rsidRPr="006A3E2D" w:rsidRDefault="00D5292E" w:rsidP="005B0B3C">
      <w:pPr>
        <w:spacing w:after="120"/>
        <w:rPr>
          <w:rFonts w:cs="Arial"/>
          <w:szCs w:val="22"/>
        </w:rPr>
      </w:pPr>
      <w:r w:rsidRPr="006A3E2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5292E" w:rsidRPr="006A3E2D" w:rsidRDefault="00D5292E" w:rsidP="005B0B3C">
      <w:pPr>
        <w:spacing w:before="80" w:after="120"/>
        <w:rPr>
          <w:rFonts w:cs="Arial"/>
          <w:b/>
          <w:szCs w:val="22"/>
        </w:rPr>
      </w:pPr>
      <w:r w:rsidRPr="006A3E2D">
        <w:rPr>
          <w:rFonts w:cs="Arial"/>
          <w:b/>
          <w:szCs w:val="22"/>
        </w:rPr>
        <w:t>Self</w:t>
      </w:r>
      <w:r w:rsidR="005B0B3C" w:rsidRPr="006A3E2D">
        <w:rPr>
          <w:rFonts w:cs="Arial"/>
          <w:b/>
          <w:szCs w:val="22"/>
        </w:rPr>
        <w:noBreakHyphen/>
      </w:r>
      <w:r w:rsidRPr="006A3E2D">
        <w:rPr>
          <w:rFonts w:cs="Arial"/>
          <w:b/>
          <w:szCs w:val="22"/>
        </w:rPr>
        <w:t>repealing provisions</w:t>
      </w:r>
    </w:p>
    <w:p w:rsidR="00D5292E" w:rsidRPr="006A3E2D" w:rsidRDefault="00D5292E" w:rsidP="005B0B3C">
      <w:pPr>
        <w:spacing w:after="120"/>
        <w:rPr>
          <w:rFonts w:cs="Arial"/>
          <w:szCs w:val="22"/>
        </w:rPr>
      </w:pPr>
      <w:r w:rsidRPr="006A3E2D">
        <w:rPr>
          <w:rFonts w:cs="Arial"/>
          <w:szCs w:val="22"/>
        </w:rPr>
        <w:t>If a provision of the compiled law has been repealed in accordance with a provision of the law, details are included in the endnotes.</w:t>
      </w:r>
    </w:p>
    <w:p w:rsidR="00D5292E" w:rsidRPr="006A3E2D" w:rsidRDefault="00D5292E" w:rsidP="005B0B3C">
      <w:pPr>
        <w:pStyle w:val="Header"/>
        <w:tabs>
          <w:tab w:val="clear" w:pos="4150"/>
          <w:tab w:val="clear" w:pos="8307"/>
        </w:tabs>
      </w:pPr>
      <w:r w:rsidRPr="006A3E2D">
        <w:rPr>
          <w:rStyle w:val="CharChapNo"/>
        </w:rPr>
        <w:t xml:space="preserve"> </w:t>
      </w:r>
      <w:r w:rsidRPr="006A3E2D">
        <w:rPr>
          <w:rStyle w:val="CharChapText"/>
        </w:rPr>
        <w:t xml:space="preserve"> </w:t>
      </w:r>
    </w:p>
    <w:p w:rsidR="00D5292E" w:rsidRPr="006A3E2D" w:rsidRDefault="00D5292E" w:rsidP="005B0B3C">
      <w:pPr>
        <w:pStyle w:val="Header"/>
        <w:tabs>
          <w:tab w:val="clear" w:pos="4150"/>
          <w:tab w:val="clear" w:pos="8307"/>
        </w:tabs>
      </w:pPr>
      <w:r w:rsidRPr="006A3E2D">
        <w:rPr>
          <w:rStyle w:val="CharPartNo"/>
        </w:rPr>
        <w:t xml:space="preserve"> </w:t>
      </w:r>
      <w:r w:rsidRPr="006A3E2D">
        <w:rPr>
          <w:rStyle w:val="CharPartText"/>
        </w:rPr>
        <w:t xml:space="preserve"> </w:t>
      </w:r>
    </w:p>
    <w:p w:rsidR="00D5292E" w:rsidRPr="006A3E2D" w:rsidRDefault="00D5292E" w:rsidP="005B0B3C">
      <w:pPr>
        <w:pStyle w:val="Header"/>
        <w:tabs>
          <w:tab w:val="clear" w:pos="4150"/>
          <w:tab w:val="clear" w:pos="8307"/>
        </w:tabs>
      </w:pPr>
      <w:r w:rsidRPr="006A3E2D">
        <w:rPr>
          <w:rStyle w:val="CharDivNo"/>
        </w:rPr>
        <w:t xml:space="preserve"> </w:t>
      </w:r>
      <w:r w:rsidRPr="006A3E2D">
        <w:rPr>
          <w:rStyle w:val="CharDivText"/>
        </w:rPr>
        <w:t xml:space="preserve"> </w:t>
      </w:r>
    </w:p>
    <w:p w:rsidR="00D5292E" w:rsidRPr="006A3E2D" w:rsidRDefault="00D5292E" w:rsidP="005B0B3C">
      <w:pPr>
        <w:sectPr w:rsidR="00D5292E" w:rsidRPr="006A3E2D" w:rsidSect="00AC7B5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B533D" w:rsidRPr="006A3E2D" w:rsidRDefault="007B533D" w:rsidP="004A2F19">
      <w:pPr>
        <w:rPr>
          <w:sz w:val="36"/>
        </w:rPr>
      </w:pPr>
      <w:r w:rsidRPr="006A3E2D">
        <w:rPr>
          <w:sz w:val="36"/>
        </w:rPr>
        <w:lastRenderedPageBreak/>
        <w:t>Contents</w:t>
      </w:r>
    </w:p>
    <w:p w:rsidR="0040079C" w:rsidRDefault="00D5292E">
      <w:pPr>
        <w:pStyle w:val="TOC5"/>
        <w:rPr>
          <w:rFonts w:asciiTheme="minorHAnsi" w:eastAsiaTheme="minorEastAsia" w:hAnsiTheme="minorHAnsi" w:cstheme="minorBidi"/>
          <w:noProof/>
          <w:kern w:val="0"/>
          <w:sz w:val="22"/>
          <w:szCs w:val="22"/>
        </w:rPr>
      </w:pPr>
      <w:r w:rsidRPr="0040079C">
        <w:fldChar w:fldCharType="begin"/>
      </w:r>
      <w:r w:rsidRPr="006A3E2D">
        <w:instrText xml:space="preserve"> TOC \o "1-9" </w:instrText>
      </w:r>
      <w:r w:rsidRPr="0040079C">
        <w:fldChar w:fldCharType="separate"/>
      </w:r>
      <w:r w:rsidR="0040079C">
        <w:rPr>
          <w:noProof/>
        </w:rPr>
        <w:t>1</w:t>
      </w:r>
      <w:r w:rsidR="0040079C">
        <w:rPr>
          <w:noProof/>
        </w:rPr>
        <w:tab/>
        <w:t>Name of Instrument</w:t>
      </w:r>
      <w:r w:rsidR="0040079C" w:rsidRPr="0040079C">
        <w:rPr>
          <w:noProof/>
        </w:rPr>
        <w:tab/>
      </w:r>
      <w:r w:rsidR="0040079C" w:rsidRPr="0040079C">
        <w:rPr>
          <w:noProof/>
        </w:rPr>
        <w:fldChar w:fldCharType="begin"/>
      </w:r>
      <w:r w:rsidR="0040079C" w:rsidRPr="0040079C">
        <w:rPr>
          <w:noProof/>
        </w:rPr>
        <w:instrText xml:space="preserve"> PAGEREF _Toc28093475 \h </w:instrText>
      </w:r>
      <w:r w:rsidR="0040079C" w:rsidRPr="0040079C">
        <w:rPr>
          <w:noProof/>
        </w:rPr>
      </w:r>
      <w:r w:rsidR="0040079C" w:rsidRPr="0040079C">
        <w:rPr>
          <w:noProof/>
        </w:rPr>
        <w:fldChar w:fldCharType="separate"/>
      </w:r>
      <w:r w:rsidR="00101EBE">
        <w:rPr>
          <w:noProof/>
        </w:rPr>
        <w:t>1</w:t>
      </w:r>
      <w:r w:rsidR="0040079C" w:rsidRPr="0040079C">
        <w:rPr>
          <w:noProof/>
        </w:rPr>
        <w:fldChar w:fldCharType="end"/>
      </w:r>
    </w:p>
    <w:p w:rsidR="0040079C" w:rsidRDefault="0040079C">
      <w:pPr>
        <w:pStyle w:val="TOC5"/>
        <w:rPr>
          <w:rFonts w:asciiTheme="minorHAnsi" w:eastAsiaTheme="minorEastAsia" w:hAnsiTheme="minorHAnsi" w:cstheme="minorBidi"/>
          <w:noProof/>
          <w:kern w:val="0"/>
          <w:sz w:val="22"/>
          <w:szCs w:val="22"/>
        </w:rPr>
      </w:pPr>
      <w:r>
        <w:rPr>
          <w:noProof/>
        </w:rPr>
        <w:t>3</w:t>
      </w:r>
      <w:r>
        <w:rPr>
          <w:noProof/>
        </w:rPr>
        <w:tab/>
        <w:t>Designated and Declared Persons</w:t>
      </w:r>
      <w:r w:rsidRPr="0040079C">
        <w:rPr>
          <w:noProof/>
        </w:rPr>
        <w:tab/>
      </w:r>
      <w:r w:rsidRPr="0040079C">
        <w:rPr>
          <w:noProof/>
        </w:rPr>
        <w:fldChar w:fldCharType="begin"/>
      </w:r>
      <w:r w:rsidRPr="0040079C">
        <w:rPr>
          <w:noProof/>
        </w:rPr>
        <w:instrText xml:space="preserve"> PAGEREF _Toc28093476 \h </w:instrText>
      </w:r>
      <w:r w:rsidRPr="0040079C">
        <w:rPr>
          <w:noProof/>
        </w:rPr>
      </w:r>
      <w:r w:rsidRPr="0040079C">
        <w:rPr>
          <w:noProof/>
        </w:rPr>
        <w:fldChar w:fldCharType="separate"/>
      </w:r>
      <w:r w:rsidR="00101EBE">
        <w:rPr>
          <w:noProof/>
        </w:rPr>
        <w:t>1</w:t>
      </w:r>
      <w:r w:rsidRPr="0040079C">
        <w:rPr>
          <w:noProof/>
        </w:rPr>
        <w:fldChar w:fldCharType="end"/>
      </w:r>
    </w:p>
    <w:p w:rsidR="0040079C" w:rsidRDefault="0040079C">
      <w:pPr>
        <w:pStyle w:val="TOC1"/>
        <w:rPr>
          <w:rFonts w:asciiTheme="minorHAnsi" w:eastAsiaTheme="minorEastAsia" w:hAnsiTheme="minorHAnsi" w:cstheme="minorBidi"/>
          <w:b w:val="0"/>
          <w:noProof/>
          <w:kern w:val="0"/>
          <w:sz w:val="22"/>
          <w:szCs w:val="22"/>
        </w:rPr>
      </w:pPr>
      <w:r>
        <w:rPr>
          <w:noProof/>
        </w:rPr>
        <w:t>Schedule 1—Designated persons and entities and declared persons</w:t>
      </w:r>
      <w:r w:rsidRPr="0040079C">
        <w:rPr>
          <w:b w:val="0"/>
          <w:noProof/>
          <w:sz w:val="18"/>
        </w:rPr>
        <w:tab/>
      </w:r>
      <w:r w:rsidRPr="0040079C">
        <w:rPr>
          <w:b w:val="0"/>
          <w:noProof/>
          <w:sz w:val="18"/>
        </w:rPr>
        <w:fldChar w:fldCharType="begin"/>
      </w:r>
      <w:r w:rsidRPr="0040079C">
        <w:rPr>
          <w:b w:val="0"/>
          <w:noProof/>
          <w:sz w:val="18"/>
        </w:rPr>
        <w:instrText xml:space="preserve"> PAGEREF _Toc28093477 \h </w:instrText>
      </w:r>
      <w:r w:rsidRPr="0040079C">
        <w:rPr>
          <w:b w:val="0"/>
          <w:noProof/>
          <w:sz w:val="18"/>
        </w:rPr>
      </w:r>
      <w:r w:rsidRPr="0040079C">
        <w:rPr>
          <w:b w:val="0"/>
          <w:noProof/>
          <w:sz w:val="18"/>
        </w:rPr>
        <w:fldChar w:fldCharType="separate"/>
      </w:r>
      <w:r w:rsidR="00101EBE">
        <w:rPr>
          <w:b w:val="0"/>
          <w:noProof/>
          <w:sz w:val="18"/>
        </w:rPr>
        <w:t>2</w:t>
      </w:r>
      <w:r w:rsidRPr="0040079C">
        <w:rPr>
          <w:b w:val="0"/>
          <w:noProof/>
          <w:sz w:val="18"/>
        </w:rPr>
        <w:fldChar w:fldCharType="end"/>
      </w:r>
    </w:p>
    <w:p w:rsidR="0040079C" w:rsidRDefault="0040079C">
      <w:pPr>
        <w:pStyle w:val="TOC2"/>
        <w:rPr>
          <w:rFonts w:asciiTheme="minorHAnsi" w:eastAsiaTheme="minorEastAsia" w:hAnsiTheme="minorHAnsi" w:cstheme="minorBidi"/>
          <w:b w:val="0"/>
          <w:noProof/>
          <w:kern w:val="0"/>
          <w:sz w:val="22"/>
          <w:szCs w:val="22"/>
        </w:rPr>
      </w:pPr>
      <w:r>
        <w:rPr>
          <w:noProof/>
        </w:rPr>
        <w:t>Part 1—Designated persons</w:t>
      </w:r>
      <w:r w:rsidRPr="0040079C">
        <w:rPr>
          <w:b w:val="0"/>
          <w:noProof/>
          <w:sz w:val="18"/>
        </w:rPr>
        <w:tab/>
      </w:r>
      <w:r w:rsidRPr="0040079C">
        <w:rPr>
          <w:b w:val="0"/>
          <w:noProof/>
          <w:sz w:val="18"/>
        </w:rPr>
        <w:fldChar w:fldCharType="begin"/>
      </w:r>
      <w:r w:rsidRPr="0040079C">
        <w:rPr>
          <w:b w:val="0"/>
          <w:noProof/>
          <w:sz w:val="18"/>
        </w:rPr>
        <w:instrText xml:space="preserve"> PAGEREF _Toc28093478 \h </w:instrText>
      </w:r>
      <w:r w:rsidRPr="0040079C">
        <w:rPr>
          <w:b w:val="0"/>
          <w:noProof/>
          <w:sz w:val="18"/>
        </w:rPr>
      </w:r>
      <w:r w:rsidRPr="0040079C">
        <w:rPr>
          <w:b w:val="0"/>
          <w:noProof/>
          <w:sz w:val="18"/>
        </w:rPr>
        <w:fldChar w:fldCharType="separate"/>
      </w:r>
      <w:r w:rsidR="00101EBE">
        <w:rPr>
          <w:b w:val="0"/>
          <w:noProof/>
          <w:sz w:val="18"/>
        </w:rPr>
        <w:t>2</w:t>
      </w:r>
      <w:r w:rsidRPr="0040079C">
        <w:rPr>
          <w:b w:val="0"/>
          <w:noProof/>
          <w:sz w:val="18"/>
        </w:rPr>
        <w:fldChar w:fldCharType="end"/>
      </w:r>
    </w:p>
    <w:p w:rsidR="0040079C" w:rsidRDefault="0040079C">
      <w:pPr>
        <w:pStyle w:val="TOC2"/>
        <w:rPr>
          <w:rFonts w:asciiTheme="minorHAnsi" w:eastAsiaTheme="minorEastAsia" w:hAnsiTheme="minorHAnsi" w:cstheme="minorBidi"/>
          <w:b w:val="0"/>
          <w:noProof/>
          <w:kern w:val="0"/>
          <w:sz w:val="22"/>
          <w:szCs w:val="22"/>
        </w:rPr>
      </w:pPr>
      <w:r>
        <w:rPr>
          <w:noProof/>
        </w:rPr>
        <w:t>Part 2—Designated and declared persons</w:t>
      </w:r>
      <w:r w:rsidRPr="0040079C">
        <w:rPr>
          <w:b w:val="0"/>
          <w:noProof/>
          <w:sz w:val="18"/>
        </w:rPr>
        <w:tab/>
      </w:r>
      <w:r w:rsidRPr="0040079C">
        <w:rPr>
          <w:b w:val="0"/>
          <w:noProof/>
          <w:sz w:val="18"/>
        </w:rPr>
        <w:fldChar w:fldCharType="begin"/>
      </w:r>
      <w:r w:rsidRPr="0040079C">
        <w:rPr>
          <w:b w:val="0"/>
          <w:noProof/>
          <w:sz w:val="18"/>
        </w:rPr>
        <w:instrText xml:space="preserve"> PAGEREF _Toc28093479 \h </w:instrText>
      </w:r>
      <w:r w:rsidRPr="0040079C">
        <w:rPr>
          <w:b w:val="0"/>
          <w:noProof/>
          <w:sz w:val="18"/>
        </w:rPr>
      </w:r>
      <w:r w:rsidRPr="0040079C">
        <w:rPr>
          <w:b w:val="0"/>
          <w:noProof/>
          <w:sz w:val="18"/>
        </w:rPr>
        <w:fldChar w:fldCharType="separate"/>
      </w:r>
      <w:r w:rsidR="00101EBE">
        <w:rPr>
          <w:b w:val="0"/>
          <w:noProof/>
          <w:sz w:val="18"/>
        </w:rPr>
        <w:t>3</w:t>
      </w:r>
      <w:r w:rsidRPr="0040079C">
        <w:rPr>
          <w:b w:val="0"/>
          <w:noProof/>
          <w:sz w:val="18"/>
        </w:rPr>
        <w:fldChar w:fldCharType="end"/>
      </w:r>
    </w:p>
    <w:p w:rsidR="0040079C" w:rsidRDefault="0040079C">
      <w:pPr>
        <w:pStyle w:val="TOC2"/>
        <w:rPr>
          <w:rFonts w:asciiTheme="minorHAnsi" w:eastAsiaTheme="minorEastAsia" w:hAnsiTheme="minorHAnsi" w:cstheme="minorBidi"/>
          <w:b w:val="0"/>
          <w:noProof/>
          <w:kern w:val="0"/>
          <w:sz w:val="22"/>
          <w:szCs w:val="22"/>
        </w:rPr>
      </w:pPr>
      <w:r>
        <w:rPr>
          <w:noProof/>
        </w:rPr>
        <w:t>Part 3—Designated entities</w:t>
      </w:r>
      <w:r w:rsidRPr="0040079C">
        <w:rPr>
          <w:b w:val="0"/>
          <w:noProof/>
          <w:sz w:val="18"/>
        </w:rPr>
        <w:tab/>
      </w:r>
      <w:r w:rsidRPr="0040079C">
        <w:rPr>
          <w:b w:val="0"/>
          <w:noProof/>
          <w:sz w:val="18"/>
        </w:rPr>
        <w:fldChar w:fldCharType="begin"/>
      </w:r>
      <w:r w:rsidRPr="0040079C">
        <w:rPr>
          <w:b w:val="0"/>
          <w:noProof/>
          <w:sz w:val="18"/>
        </w:rPr>
        <w:instrText xml:space="preserve"> PAGEREF _Toc28093480 \h </w:instrText>
      </w:r>
      <w:r w:rsidRPr="0040079C">
        <w:rPr>
          <w:b w:val="0"/>
          <w:noProof/>
          <w:sz w:val="18"/>
        </w:rPr>
      </w:r>
      <w:r w:rsidRPr="0040079C">
        <w:rPr>
          <w:b w:val="0"/>
          <w:noProof/>
          <w:sz w:val="18"/>
        </w:rPr>
        <w:fldChar w:fldCharType="separate"/>
      </w:r>
      <w:r w:rsidR="00101EBE">
        <w:rPr>
          <w:b w:val="0"/>
          <w:noProof/>
          <w:sz w:val="18"/>
        </w:rPr>
        <w:t>11</w:t>
      </w:r>
      <w:r w:rsidRPr="0040079C">
        <w:rPr>
          <w:b w:val="0"/>
          <w:noProof/>
          <w:sz w:val="18"/>
        </w:rPr>
        <w:fldChar w:fldCharType="end"/>
      </w:r>
    </w:p>
    <w:p w:rsidR="0040079C" w:rsidRDefault="0040079C" w:rsidP="0040079C">
      <w:pPr>
        <w:pStyle w:val="TOC2"/>
        <w:rPr>
          <w:rFonts w:asciiTheme="minorHAnsi" w:eastAsiaTheme="minorEastAsia" w:hAnsiTheme="minorHAnsi" w:cstheme="minorBidi"/>
          <w:b w:val="0"/>
          <w:noProof/>
          <w:kern w:val="0"/>
          <w:sz w:val="22"/>
          <w:szCs w:val="22"/>
        </w:rPr>
      </w:pPr>
      <w:r>
        <w:rPr>
          <w:noProof/>
        </w:rPr>
        <w:t>Endnotes</w:t>
      </w:r>
      <w:r w:rsidRPr="0040079C">
        <w:rPr>
          <w:b w:val="0"/>
          <w:noProof/>
          <w:sz w:val="18"/>
        </w:rPr>
        <w:tab/>
      </w:r>
      <w:r w:rsidRPr="0040079C">
        <w:rPr>
          <w:b w:val="0"/>
          <w:noProof/>
          <w:sz w:val="18"/>
        </w:rPr>
        <w:fldChar w:fldCharType="begin"/>
      </w:r>
      <w:r w:rsidRPr="0040079C">
        <w:rPr>
          <w:b w:val="0"/>
          <w:noProof/>
          <w:sz w:val="18"/>
        </w:rPr>
        <w:instrText xml:space="preserve"> PAGEREF _Toc28093481 \h </w:instrText>
      </w:r>
      <w:r w:rsidRPr="0040079C">
        <w:rPr>
          <w:b w:val="0"/>
          <w:noProof/>
          <w:sz w:val="18"/>
        </w:rPr>
      </w:r>
      <w:r w:rsidRPr="0040079C">
        <w:rPr>
          <w:b w:val="0"/>
          <w:noProof/>
          <w:sz w:val="18"/>
        </w:rPr>
        <w:fldChar w:fldCharType="separate"/>
      </w:r>
      <w:r w:rsidR="00101EBE">
        <w:rPr>
          <w:b w:val="0"/>
          <w:noProof/>
          <w:sz w:val="18"/>
        </w:rPr>
        <w:t>16</w:t>
      </w:r>
      <w:r w:rsidRPr="0040079C">
        <w:rPr>
          <w:b w:val="0"/>
          <w:noProof/>
          <w:sz w:val="18"/>
        </w:rPr>
        <w:fldChar w:fldCharType="end"/>
      </w:r>
    </w:p>
    <w:p w:rsidR="0040079C" w:rsidRDefault="0040079C">
      <w:pPr>
        <w:pStyle w:val="TOC3"/>
        <w:rPr>
          <w:rFonts w:asciiTheme="minorHAnsi" w:eastAsiaTheme="minorEastAsia" w:hAnsiTheme="minorHAnsi" w:cstheme="minorBidi"/>
          <w:b w:val="0"/>
          <w:noProof/>
          <w:kern w:val="0"/>
          <w:szCs w:val="22"/>
        </w:rPr>
      </w:pPr>
      <w:r>
        <w:rPr>
          <w:noProof/>
        </w:rPr>
        <w:t>Endnote 1—About the endnotes</w:t>
      </w:r>
      <w:r w:rsidRPr="0040079C">
        <w:rPr>
          <w:b w:val="0"/>
          <w:noProof/>
          <w:sz w:val="18"/>
        </w:rPr>
        <w:tab/>
      </w:r>
      <w:r w:rsidRPr="0040079C">
        <w:rPr>
          <w:b w:val="0"/>
          <w:noProof/>
          <w:sz w:val="18"/>
        </w:rPr>
        <w:fldChar w:fldCharType="begin"/>
      </w:r>
      <w:r w:rsidRPr="0040079C">
        <w:rPr>
          <w:b w:val="0"/>
          <w:noProof/>
          <w:sz w:val="18"/>
        </w:rPr>
        <w:instrText xml:space="preserve"> PAGEREF _Toc28093482 \h </w:instrText>
      </w:r>
      <w:r w:rsidRPr="0040079C">
        <w:rPr>
          <w:b w:val="0"/>
          <w:noProof/>
          <w:sz w:val="18"/>
        </w:rPr>
      </w:r>
      <w:r w:rsidRPr="0040079C">
        <w:rPr>
          <w:b w:val="0"/>
          <w:noProof/>
          <w:sz w:val="18"/>
        </w:rPr>
        <w:fldChar w:fldCharType="separate"/>
      </w:r>
      <w:r w:rsidR="00101EBE">
        <w:rPr>
          <w:b w:val="0"/>
          <w:noProof/>
          <w:sz w:val="18"/>
        </w:rPr>
        <w:t>16</w:t>
      </w:r>
      <w:r w:rsidRPr="0040079C">
        <w:rPr>
          <w:b w:val="0"/>
          <w:noProof/>
          <w:sz w:val="18"/>
        </w:rPr>
        <w:fldChar w:fldCharType="end"/>
      </w:r>
    </w:p>
    <w:p w:rsidR="0040079C" w:rsidRDefault="0040079C">
      <w:pPr>
        <w:pStyle w:val="TOC3"/>
        <w:rPr>
          <w:rFonts w:asciiTheme="minorHAnsi" w:eastAsiaTheme="minorEastAsia" w:hAnsiTheme="minorHAnsi" w:cstheme="minorBidi"/>
          <w:b w:val="0"/>
          <w:noProof/>
          <w:kern w:val="0"/>
          <w:szCs w:val="22"/>
        </w:rPr>
      </w:pPr>
      <w:r>
        <w:rPr>
          <w:noProof/>
        </w:rPr>
        <w:t>Endnote 2—Abbreviation key</w:t>
      </w:r>
      <w:r w:rsidRPr="0040079C">
        <w:rPr>
          <w:b w:val="0"/>
          <w:noProof/>
          <w:sz w:val="18"/>
        </w:rPr>
        <w:tab/>
      </w:r>
      <w:r w:rsidRPr="0040079C">
        <w:rPr>
          <w:b w:val="0"/>
          <w:noProof/>
          <w:sz w:val="18"/>
        </w:rPr>
        <w:fldChar w:fldCharType="begin"/>
      </w:r>
      <w:r w:rsidRPr="0040079C">
        <w:rPr>
          <w:b w:val="0"/>
          <w:noProof/>
          <w:sz w:val="18"/>
        </w:rPr>
        <w:instrText xml:space="preserve"> PAGEREF _Toc28093483 \h </w:instrText>
      </w:r>
      <w:r w:rsidRPr="0040079C">
        <w:rPr>
          <w:b w:val="0"/>
          <w:noProof/>
          <w:sz w:val="18"/>
        </w:rPr>
      </w:r>
      <w:r w:rsidRPr="0040079C">
        <w:rPr>
          <w:b w:val="0"/>
          <w:noProof/>
          <w:sz w:val="18"/>
        </w:rPr>
        <w:fldChar w:fldCharType="separate"/>
      </w:r>
      <w:r w:rsidR="00101EBE">
        <w:rPr>
          <w:b w:val="0"/>
          <w:noProof/>
          <w:sz w:val="18"/>
        </w:rPr>
        <w:t>17</w:t>
      </w:r>
      <w:r w:rsidRPr="0040079C">
        <w:rPr>
          <w:b w:val="0"/>
          <w:noProof/>
          <w:sz w:val="18"/>
        </w:rPr>
        <w:fldChar w:fldCharType="end"/>
      </w:r>
    </w:p>
    <w:p w:rsidR="0040079C" w:rsidRDefault="0040079C">
      <w:pPr>
        <w:pStyle w:val="TOC3"/>
        <w:rPr>
          <w:rFonts w:asciiTheme="minorHAnsi" w:eastAsiaTheme="minorEastAsia" w:hAnsiTheme="minorHAnsi" w:cstheme="minorBidi"/>
          <w:b w:val="0"/>
          <w:noProof/>
          <w:kern w:val="0"/>
          <w:szCs w:val="22"/>
        </w:rPr>
      </w:pPr>
      <w:r>
        <w:rPr>
          <w:noProof/>
        </w:rPr>
        <w:t>Endnote 3—Legislation history</w:t>
      </w:r>
      <w:r w:rsidRPr="0040079C">
        <w:rPr>
          <w:b w:val="0"/>
          <w:noProof/>
          <w:sz w:val="18"/>
        </w:rPr>
        <w:tab/>
      </w:r>
      <w:r w:rsidRPr="0040079C">
        <w:rPr>
          <w:b w:val="0"/>
          <w:noProof/>
          <w:sz w:val="18"/>
        </w:rPr>
        <w:fldChar w:fldCharType="begin"/>
      </w:r>
      <w:r w:rsidRPr="0040079C">
        <w:rPr>
          <w:b w:val="0"/>
          <w:noProof/>
          <w:sz w:val="18"/>
        </w:rPr>
        <w:instrText xml:space="preserve"> PAGEREF _Toc28093484 \h </w:instrText>
      </w:r>
      <w:r w:rsidRPr="0040079C">
        <w:rPr>
          <w:b w:val="0"/>
          <w:noProof/>
          <w:sz w:val="18"/>
        </w:rPr>
      </w:r>
      <w:r w:rsidRPr="0040079C">
        <w:rPr>
          <w:b w:val="0"/>
          <w:noProof/>
          <w:sz w:val="18"/>
        </w:rPr>
        <w:fldChar w:fldCharType="separate"/>
      </w:r>
      <w:r w:rsidR="00101EBE">
        <w:rPr>
          <w:b w:val="0"/>
          <w:noProof/>
          <w:sz w:val="18"/>
        </w:rPr>
        <w:t>18</w:t>
      </w:r>
      <w:r w:rsidRPr="0040079C">
        <w:rPr>
          <w:b w:val="0"/>
          <w:noProof/>
          <w:sz w:val="18"/>
        </w:rPr>
        <w:fldChar w:fldCharType="end"/>
      </w:r>
    </w:p>
    <w:p w:rsidR="0040079C" w:rsidRPr="0040079C" w:rsidRDefault="0040079C">
      <w:pPr>
        <w:pStyle w:val="TOC3"/>
        <w:rPr>
          <w:rFonts w:eastAsiaTheme="minorEastAsia"/>
          <w:b w:val="0"/>
          <w:noProof/>
          <w:kern w:val="0"/>
          <w:sz w:val="18"/>
          <w:szCs w:val="22"/>
        </w:rPr>
      </w:pPr>
      <w:r>
        <w:rPr>
          <w:noProof/>
        </w:rPr>
        <w:t>Endnote 4—Amendment history</w:t>
      </w:r>
      <w:r w:rsidRPr="0040079C">
        <w:rPr>
          <w:b w:val="0"/>
          <w:noProof/>
          <w:sz w:val="18"/>
        </w:rPr>
        <w:tab/>
      </w:r>
      <w:r w:rsidRPr="0040079C">
        <w:rPr>
          <w:b w:val="0"/>
          <w:noProof/>
          <w:sz w:val="18"/>
        </w:rPr>
        <w:fldChar w:fldCharType="begin"/>
      </w:r>
      <w:r w:rsidRPr="0040079C">
        <w:rPr>
          <w:b w:val="0"/>
          <w:noProof/>
          <w:sz w:val="18"/>
        </w:rPr>
        <w:instrText xml:space="preserve"> PAGEREF _Toc28093485 \h </w:instrText>
      </w:r>
      <w:r w:rsidRPr="0040079C">
        <w:rPr>
          <w:b w:val="0"/>
          <w:noProof/>
          <w:sz w:val="18"/>
        </w:rPr>
      </w:r>
      <w:r w:rsidRPr="0040079C">
        <w:rPr>
          <w:b w:val="0"/>
          <w:noProof/>
          <w:sz w:val="18"/>
        </w:rPr>
        <w:fldChar w:fldCharType="separate"/>
      </w:r>
      <w:r w:rsidR="00101EBE">
        <w:rPr>
          <w:b w:val="0"/>
          <w:noProof/>
          <w:sz w:val="18"/>
        </w:rPr>
        <w:t>20</w:t>
      </w:r>
      <w:r w:rsidRPr="0040079C">
        <w:rPr>
          <w:b w:val="0"/>
          <w:noProof/>
          <w:sz w:val="18"/>
        </w:rPr>
        <w:fldChar w:fldCharType="end"/>
      </w:r>
    </w:p>
    <w:p w:rsidR="007B533D" w:rsidRPr="006A3E2D" w:rsidRDefault="00D5292E" w:rsidP="007B533D">
      <w:r w:rsidRPr="0040079C">
        <w:rPr>
          <w:rFonts w:cs="Times New Roman"/>
          <w:sz w:val="18"/>
        </w:rPr>
        <w:fldChar w:fldCharType="end"/>
      </w:r>
    </w:p>
    <w:p w:rsidR="00B17894" w:rsidRPr="006A3E2D" w:rsidRDefault="00B17894" w:rsidP="005B0B3C">
      <w:pPr>
        <w:sectPr w:rsidR="00B17894" w:rsidRPr="006A3E2D" w:rsidSect="00AC7B54">
          <w:headerReference w:type="even" r:id="rId17"/>
          <w:headerReference w:type="default" r:id="rId18"/>
          <w:footerReference w:type="even" r:id="rId19"/>
          <w:footerReference w:type="default" r:id="rId20"/>
          <w:headerReference w:type="first" r:id="rId21"/>
          <w:footerReference w:type="first" r:id="rId22"/>
          <w:pgSz w:w="11907" w:h="16839"/>
          <w:pgMar w:top="2378" w:right="1797" w:bottom="1440" w:left="1797" w:header="720" w:footer="709" w:gutter="0"/>
          <w:pgNumType w:fmt="lowerRoman" w:start="1"/>
          <w:cols w:space="708"/>
          <w:docGrid w:linePitch="360"/>
        </w:sectPr>
      </w:pPr>
      <w:bookmarkStart w:id="0" w:name="OPCSB_ContentA4"/>
    </w:p>
    <w:bookmarkEnd w:id="0"/>
    <w:p w:rsidR="001B38D5" w:rsidRPr="006A3E2D" w:rsidRDefault="007B533D" w:rsidP="001B38D5">
      <w:pPr>
        <w:pStyle w:val="Header"/>
        <w:pageBreakBefore/>
      </w:pPr>
      <w:r w:rsidRPr="006A3E2D">
        <w:lastRenderedPageBreak/>
        <w:t xml:space="preserve">  </w:t>
      </w:r>
    </w:p>
    <w:p w:rsidR="001B38D5" w:rsidRPr="006A3E2D" w:rsidRDefault="007B533D" w:rsidP="001B38D5">
      <w:pPr>
        <w:pStyle w:val="Header"/>
      </w:pPr>
      <w:r w:rsidRPr="006A3E2D">
        <w:t xml:space="preserve">  </w:t>
      </w:r>
    </w:p>
    <w:p w:rsidR="001B38D5" w:rsidRPr="006A3E2D" w:rsidRDefault="001B38D5" w:rsidP="007B533D">
      <w:pPr>
        <w:pStyle w:val="ActHead5"/>
        <w:rPr>
          <w:sz w:val="18"/>
        </w:rPr>
      </w:pPr>
      <w:bookmarkStart w:id="1" w:name="_Toc28093475"/>
      <w:r w:rsidRPr="006A3E2D">
        <w:rPr>
          <w:rStyle w:val="CharSectno"/>
        </w:rPr>
        <w:t>1</w:t>
      </w:r>
      <w:r w:rsidR="007B533D" w:rsidRPr="006A3E2D">
        <w:t xml:space="preserve">  </w:t>
      </w:r>
      <w:r w:rsidRPr="006A3E2D">
        <w:t>Name of Instrument</w:t>
      </w:r>
      <w:bookmarkEnd w:id="1"/>
    </w:p>
    <w:p w:rsidR="001B38D5" w:rsidRPr="006A3E2D" w:rsidRDefault="001B38D5" w:rsidP="007B533D">
      <w:pPr>
        <w:pStyle w:val="subsection"/>
      </w:pPr>
      <w:r w:rsidRPr="006A3E2D">
        <w:tab/>
      </w:r>
      <w:r w:rsidRPr="006A3E2D">
        <w:tab/>
        <w:t xml:space="preserve">This Instrument is the </w:t>
      </w:r>
      <w:r w:rsidRPr="006A3E2D">
        <w:rPr>
          <w:i/>
        </w:rPr>
        <w:t>Autonomous Sanctions (Designated Persons and Entities</w:t>
      </w:r>
      <w:r w:rsidR="00EE072D" w:rsidRPr="006A3E2D">
        <w:rPr>
          <w:i/>
        </w:rPr>
        <w:t xml:space="preserve"> </w:t>
      </w:r>
      <w:r w:rsidRPr="006A3E2D">
        <w:rPr>
          <w:i/>
        </w:rPr>
        <w:t xml:space="preserve">– </w:t>
      </w:r>
      <w:r w:rsidR="00E02FA8" w:rsidRPr="006A3E2D">
        <w:rPr>
          <w:i/>
        </w:rPr>
        <w:t>Democratic People’s Republic of Korea</w:t>
      </w:r>
      <w:r w:rsidRPr="006A3E2D">
        <w:rPr>
          <w:i/>
        </w:rPr>
        <w:t>) List 201</w:t>
      </w:r>
      <w:r w:rsidR="00EE072D" w:rsidRPr="006A3E2D">
        <w:rPr>
          <w:i/>
        </w:rPr>
        <w:t>2</w:t>
      </w:r>
      <w:r w:rsidRPr="006A3E2D">
        <w:t>.</w:t>
      </w:r>
    </w:p>
    <w:p w:rsidR="00A91870" w:rsidRPr="006A3E2D" w:rsidRDefault="001B38D5" w:rsidP="007B533D">
      <w:pPr>
        <w:pStyle w:val="ActHead5"/>
      </w:pPr>
      <w:bookmarkStart w:id="2" w:name="_Toc28093476"/>
      <w:r w:rsidRPr="006A3E2D">
        <w:rPr>
          <w:rStyle w:val="CharSectno"/>
        </w:rPr>
        <w:t>3</w:t>
      </w:r>
      <w:r w:rsidR="007B533D" w:rsidRPr="006A3E2D">
        <w:t xml:space="preserve">  </w:t>
      </w:r>
      <w:r w:rsidR="00A91870" w:rsidRPr="006A3E2D">
        <w:t>Designated and Declared Persons</w:t>
      </w:r>
      <w:bookmarkEnd w:id="2"/>
    </w:p>
    <w:p w:rsidR="00A91870" w:rsidRPr="006A3E2D" w:rsidRDefault="00A91870" w:rsidP="007B533D">
      <w:pPr>
        <w:pStyle w:val="subsection"/>
      </w:pPr>
      <w:r w:rsidRPr="006A3E2D">
        <w:tab/>
        <w:t>(1)</w:t>
      </w:r>
      <w:r w:rsidRPr="006A3E2D">
        <w:tab/>
        <w:t>For paragraph</w:t>
      </w:r>
      <w:r w:rsidR="005B0B3C" w:rsidRPr="006A3E2D">
        <w:t> </w:t>
      </w:r>
      <w:r w:rsidRPr="006A3E2D">
        <w:t xml:space="preserve">6 (1) (a) of the </w:t>
      </w:r>
      <w:r w:rsidRPr="006A3E2D">
        <w:rPr>
          <w:i/>
        </w:rPr>
        <w:t>Autonomous Sanctions Regulations</w:t>
      </w:r>
      <w:r w:rsidR="005B0B3C" w:rsidRPr="006A3E2D">
        <w:rPr>
          <w:i/>
        </w:rPr>
        <w:t> </w:t>
      </w:r>
      <w:r w:rsidRPr="006A3E2D">
        <w:rPr>
          <w:i/>
        </w:rPr>
        <w:t>2011</w:t>
      </w:r>
      <w:r w:rsidRPr="006A3E2D">
        <w:t>, each person and entity mentioned in an item in Schedule</w:t>
      </w:r>
      <w:r w:rsidR="005B0B3C" w:rsidRPr="006A3E2D">
        <w:t> </w:t>
      </w:r>
      <w:r w:rsidRPr="006A3E2D">
        <w:t>1 is a designated person or entity for the Democratic People’s Republic of Korea.</w:t>
      </w:r>
    </w:p>
    <w:p w:rsidR="001B38D5" w:rsidRPr="006A3E2D" w:rsidRDefault="00A91870" w:rsidP="00B54FAF">
      <w:pPr>
        <w:pStyle w:val="subsection"/>
      </w:pPr>
      <w:r w:rsidRPr="006A3E2D">
        <w:tab/>
        <w:t>(2)</w:t>
      </w:r>
      <w:r w:rsidRPr="006A3E2D">
        <w:tab/>
        <w:t>For paragraph</w:t>
      </w:r>
      <w:r w:rsidR="005B0B3C" w:rsidRPr="006A3E2D">
        <w:t> </w:t>
      </w:r>
      <w:r w:rsidRPr="006A3E2D">
        <w:t xml:space="preserve">6 (1) (b) of the </w:t>
      </w:r>
      <w:r w:rsidRPr="006A3E2D">
        <w:rPr>
          <w:i/>
        </w:rPr>
        <w:t>Autonomous Sanctions Regulations</w:t>
      </w:r>
      <w:r w:rsidR="005B0B3C" w:rsidRPr="006A3E2D">
        <w:rPr>
          <w:i/>
        </w:rPr>
        <w:t> </w:t>
      </w:r>
      <w:r w:rsidRPr="006A3E2D">
        <w:rPr>
          <w:i/>
        </w:rPr>
        <w:t>2011</w:t>
      </w:r>
      <w:r w:rsidRPr="006A3E2D">
        <w:t>, each person mentioned in an item in Schedule</w:t>
      </w:r>
      <w:r w:rsidR="005B0B3C" w:rsidRPr="006A3E2D">
        <w:t> </w:t>
      </w:r>
      <w:r w:rsidRPr="006A3E2D">
        <w:t>1 is a declared person for the Democratic People’s Republic of Korea.</w:t>
      </w:r>
    </w:p>
    <w:p w:rsidR="007B533D" w:rsidRPr="006A3E2D" w:rsidRDefault="007B533D" w:rsidP="005B0B3C">
      <w:pPr>
        <w:sectPr w:rsidR="007B533D" w:rsidRPr="006A3E2D" w:rsidSect="00AC7B54">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bookmarkStart w:id="3" w:name="OPCSB_BodyPrincipleA4"/>
    </w:p>
    <w:p w:rsidR="005530A5" w:rsidRPr="006A3E2D" w:rsidRDefault="005530A5" w:rsidP="007B533D">
      <w:pPr>
        <w:pStyle w:val="ActHead1"/>
        <w:pageBreakBefore/>
      </w:pPr>
      <w:bookmarkStart w:id="4" w:name="_Toc28093477"/>
      <w:bookmarkEnd w:id="3"/>
      <w:r w:rsidRPr="006A3E2D">
        <w:rPr>
          <w:rStyle w:val="CharChapNo"/>
        </w:rPr>
        <w:lastRenderedPageBreak/>
        <w:t>Schedule</w:t>
      </w:r>
      <w:r w:rsidR="005B0B3C" w:rsidRPr="006A3E2D">
        <w:rPr>
          <w:rStyle w:val="CharChapNo"/>
        </w:rPr>
        <w:t> </w:t>
      </w:r>
      <w:r w:rsidRPr="006A3E2D">
        <w:rPr>
          <w:rStyle w:val="CharChapNo"/>
        </w:rPr>
        <w:t>1</w:t>
      </w:r>
      <w:r w:rsidR="007B533D" w:rsidRPr="006A3E2D">
        <w:t>—</w:t>
      </w:r>
      <w:r w:rsidR="004A30EF" w:rsidRPr="006A3E2D">
        <w:rPr>
          <w:rStyle w:val="CharChapText"/>
        </w:rPr>
        <w:t>Designated persons and entities and declared persons</w:t>
      </w:r>
      <w:bookmarkEnd w:id="4"/>
    </w:p>
    <w:p w:rsidR="005530A5" w:rsidRPr="006A3E2D" w:rsidRDefault="005530A5" w:rsidP="007B533D">
      <w:pPr>
        <w:pStyle w:val="notemargin"/>
      </w:pPr>
      <w:r w:rsidRPr="006A3E2D">
        <w:t>(section</w:t>
      </w:r>
      <w:r w:rsidR="005B0B3C" w:rsidRPr="006A3E2D">
        <w:t> </w:t>
      </w:r>
      <w:r w:rsidRPr="006A3E2D">
        <w:t>3)</w:t>
      </w:r>
    </w:p>
    <w:p w:rsidR="00A91870" w:rsidRPr="006A3E2D" w:rsidRDefault="00C20492" w:rsidP="00BB2F98">
      <w:pPr>
        <w:pStyle w:val="ActHead2"/>
        <w:rPr>
          <w:sz w:val="28"/>
        </w:rPr>
      </w:pPr>
      <w:bookmarkStart w:id="5" w:name="_Toc28093478"/>
      <w:r w:rsidRPr="006A3E2D">
        <w:rPr>
          <w:rStyle w:val="CharPartNo"/>
        </w:rPr>
        <w:t>Part</w:t>
      </w:r>
      <w:r w:rsidR="005B0B3C" w:rsidRPr="006A3E2D">
        <w:rPr>
          <w:rStyle w:val="CharPartNo"/>
        </w:rPr>
        <w:t> </w:t>
      </w:r>
      <w:r w:rsidRPr="006A3E2D">
        <w:rPr>
          <w:rStyle w:val="CharPartNo"/>
        </w:rPr>
        <w:t>1</w:t>
      </w:r>
      <w:r w:rsidR="005B0B3C" w:rsidRPr="006A3E2D">
        <w:t>—</w:t>
      </w:r>
      <w:r w:rsidR="009F7068" w:rsidRPr="006A3E2D">
        <w:rPr>
          <w:rStyle w:val="CharPartText"/>
        </w:rPr>
        <w:t>Designated persons</w:t>
      </w:r>
      <w:bookmarkEnd w:id="5"/>
    </w:p>
    <w:p w:rsidR="00A91870" w:rsidRPr="006A3E2D" w:rsidRDefault="00A91870" w:rsidP="009F7068">
      <w:pPr>
        <w:rPr>
          <w:sz w:val="28"/>
        </w:rPr>
      </w:pPr>
    </w:p>
    <w:p w:rsidR="007B533D" w:rsidRPr="006A3E2D" w:rsidRDefault="007B533D" w:rsidP="007B533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84"/>
        <w:gridCol w:w="2006"/>
        <w:gridCol w:w="5839"/>
      </w:tblGrid>
      <w:tr w:rsidR="00A91870" w:rsidRPr="006A3E2D" w:rsidTr="007D7010">
        <w:trPr>
          <w:trHeight w:val="20"/>
        </w:trPr>
        <w:tc>
          <w:tcPr>
            <w:tcW w:w="401" w:type="pct"/>
            <w:tcBorders>
              <w:top w:val="nil"/>
              <w:bottom w:val="single" w:sz="6" w:space="0" w:color="auto"/>
            </w:tcBorders>
            <w:shd w:val="clear" w:color="auto" w:fill="auto"/>
          </w:tcPr>
          <w:p w:rsidR="00A91870" w:rsidRPr="006A3E2D" w:rsidRDefault="00A91870" w:rsidP="007B533D">
            <w:pPr>
              <w:pStyle w:val="TableHeading"/>
            </w:pPr>
            <w:r w:rsidRPr="006A3E2D">
              <w:t>Item</w:t>
            </w:r>
          </w:p>
        </w:tc>
        <w:tc>
          <w:tcPr>
            <w:tcW w:w="1176" w:type="pct"/>
            <w:tcBorders>
              <w:top w:val="nil"/>
              <w:bottom w:val="single" w:sz="6" w:space="0" w:color="auto"/>
            </w:tcBorders>
            <w:shd w:val="clear" w:color="auto" w:fill="auto"/>
          </w:tcPr>
          <w:p w:rsidR="00A91870" w:rsidRPr="006A3E2D" w:rsidRDefault="00A91870" w:rsidP="007B533D">
            <w:pPr>
              <w:pStyle w:val="TableHeading"/>
            </w:pPr>
            <w:r w:rsidRPr="006A3E2D">
              <w:t>Description</w:t>
            </w:r>
          </w:p>
        </w:tc>
        <w:tc>
          <w:tcPr>
            <w:tcW w:w="3423" w:type="pct"/>
            <w:tcBorders>
              <w:top w:val="nil"/>
              <w:bottom w:val="single" w:sz="6" w:space="0" w:color="auto"/>
            </w:tcBorders>
            <w:shd w:val="clear" w:color="auto" w:fill="auto"/>
          </w:tcPr>
          <w:p w:rsidR="00A91870" w:rsidRPr="006A3E2D" w:rsidRDefault="00A91870" w:rsidP="007B533D">
            <w:pPr>
              <w:pStyle w:val="TableHeading"/>
              <w:rPr>
                <w:rFonts w:ascii="Arial" w:hAnsi="Arial" w:cs="Arial"/>
                <w:szCs w:val="22"/>
              </w:rPr>
            </w:pPr>
          </w:p>
        </w:tc>
      </w:tr>
      <w:tr w:rsidR="00BB2F98" w:rsidRPr="006A3E2D" w:rsidTr="00FB0A34">
        <w:trPr>
          <w:trHeight w:val="20"/>
        </w:trPr>
        <w:tc>
          <w:tcPr>
            <w:tcW w:w="401" w:type="pct"/>
            <w:tcBorders>
              <w:top w:val="single" w:sz="6" w:space="0" w:color="auto"/>
              <w:bottom w:val="nil"/>
            </w:tcBorders>
            <w:shd w:val="clear" w:color="auto" w:fill="auto"/>
            <w:noWrap/>
          </w:tcPr>
          <w:p w:rsidR="00BB2F98" w:rsidRPr="006A3E2D" w:rsidRDefault="00BB2F98" w:rsidP="005B0B3C">
            <w:pPr>
              <w:jc w:val="right"/>
              <w:rPr>
                <w:rFonts w:eastAsia="Calibri" w:cs="Times New Roman"/>
                <w:color w:val="000000"/>
                <w:sz w:val="20"/>
              </w:rPr>
            </w:pPr>
          </w:p>
        </w:tc>
        <w:tc>
          <w:tcPr>
            <w:tcW w:w="1176" w:type="pct"/>
            <w:tcBorders>
              <w:top w:val="single" w:sz="6" w:space="0" w:color="auto"/>
              <w:bottom w:val="nil"/>
            </w:tcBorders>
            <w:shd w:val="clear" w:color="auto" w:fill="auto"/>
            <w:noWrap/>
          </w:tcPr>
          <w:p w:rsidR="00BB2F98" w:rsidRPr="006A3E2D" w:rsidRDefault="00BB2F98" w:rsidP="005B0B3C">
            <w:pPr>
              <w:rPr>
                <w:rFonts w:eastAsia="Calibri" w:cs="Times New Roman"/>
                <w:color w:val="000000"/>
                <w:sz w:val="20"/>
              </w:rPr>
            </w:pPr>
          </w:p>
        </w:tc>
        <w:tc>
          <w:tcPr>
            <w:tcW w:w="3423" w:type="pct"/>
            <w:tcBorders>
              <w:top w:val="single" w:sz="6" w:space="0" w:color="auto"/>
              <w:bottom w:val="nil"/>
            </w:tcBorders>
            <w:shd w:val="clear" w:color="auto" w:fill="auto"/>
            <w:noWrap/>
          </w:tcPr>
          <w:p w:rsidR="00BB2F98" w:rsidRPr="006A3E2D" w:rsidRDefault="00BB2F98" w:rsidP="005B0B3C">
            <w:pPr>
              <w:rPr>
                <w:rFonts w:eastAsia="Calibri" w:cs="Times New Roman"/>
                <w:color w:val="000000"/>
                <w:sz w:val="20"/>
              </w:rPr>
            </w:pPr>
          </w:p>
        </w:tc>
      </w:tr>
      <w:tr w:rsidR="007D7010" w:rsidRPr="006A3E2D" w:rsidTr="007D7010">
        <w:tblPrEx>
          <w:tblLook w:val="04A0" w:firstRow="1" w:lastRow="0" w:firstColumn="1" w:lastColumn="0" w:noHBand="0" w:noVBand="1"/>
        </w:tblPrEx>
        <w:trPr>
          <w:trHeight w:val="20"/>
        </w:trPr>
        <w:tc>
          <w:tcPr>
            <w:tcW w:w="401" w:type="pct"/>
            <w:tcBorders>
              <w:top w:val="nil"/>
              <w:bottom w:val="nil"/>
            </w:tcBorders>
            <w:shd w:val="clear" w:color="auto" w:fill="auto"/>
            <w:noWrap/>
          </w:tcPr>
          <w:p w:rsidR="007D7010" w:rsidRPr="006A3E2D" w:rsidRDefault="007D7010" w:rsidP="005B0B3C">
            <w:pPr>
              <w:jc w:val="right"/>
              <w:rPr>
                <w:rFonts w:ascii="Calibri" w:eastAsia="Calibri" w:hAnsi="Calibri" w:cs="Calibri"/>
                <w:color w:val="000000"/>
                <w:sz w:val="20"/>
              </w:rPr>
            </w:pPr>
            <w:r w:rsidRPr="006A3E2D">
              <w:rPr>
                <w:sz w:val="20"/>
              </w:rPr>
              <w:t>1</w:t>
            </w:r>
          </w:p>
        </w:tc>
        <w:tc>
          <w:tcPr>
            <w:tcW w:w="1176" w:type="pct"/>
            <w:tcBorders>
              <w:top w:val="nil"/>
              <w:bottom w:val="nil"/>
            </w:tcBorders>
            <w:shd w:val="clear" w:color="auto" w:fill="auto"/>
            <w:noWrap/>
          </w:tcPr>
          <w:p w:rsidR="007D7010" w:rsidRPr="006A3E2D" w:rsidDel="007D7010" w:rsidRDefault="007D7010" w:rsidP="005B0B3C">
            <w:pPr>
              <w:rPr>
                <w:rFonts w:eastAsia="Calibri" w:cs="Times New Roman"/>
                <w:bCs/>
                <w:color w:val="000000"/>
                <w:sz w:val="20"/>
              </w:rPr>
            </w:pPr>
            <w:r w:rsidRPr="006A3E2D">
              <w:rPr>
                <w:sz w:val="20"/>
              </w:rPr>
              <w:t>Name of Individual:</w:t>
            </w:r>
          </w:p>
        </w:tc>
        <w:tc>
          <w:tcPr>
            <w:tcW w:w="3423" w:type="pct"/>
            <w:tcBorders>
              <w:top w:val="nil"/>
              <w:bottom w:val="nil"/>
            </w:tcBorders>
            <w:shd w:val="clear" w:color="auto" w:fill="auto"/>
            <w:noWrap/>
          </w:tcPr>
          <w:p w:rsidR="007D7010" w:rsidRPr="006A3E2D" w:rsidDel="007D7010" w:rsidRDefault="007D7010" w:rsidP="005B0B3C">
            <w:pPr>
              <w:rPr>
                <w:rFonts w:eastAsia="Calibri" w:cs="Times New Roman"/>
                <w:noProof/>
                <w:color w:val="000000"/>
                <w:sz w:val="20"/>
              </w:rPr>
            </w:pPr>
            <w:r w:rsidRPr="006A3E2D">
              <w:rPr>
                <w:sz w:val="20"/>
              </w:rPr>
              <w:t>Jacob Steiger</w:t>
            </w:r>
          </w:p>
        </w:tc>
      </w:tr>
      <w:tr w:rsidR="007D7010" w:rsidRPr="006A3E2D" w:rsidTr="007D7010">
        <w:tblPrEx>
          <w:tblLook w:val="04A0" w:firstRow="1" w:lastRow="0" w:firstColumn="1" w:lastColumn="0" w:noHBand="0" w:noVBand="1"/>
        </w:tblPrEx>
        <w:trPr>
          <w:trHeight w:val="20"/>
        </w:trPr>
        <w:tc>
          <w:tcPr>
            <w:tcW w:w="401" w:type="pct"/>
            <w:tcBorders>
              <w:top w:val="nil"/>
              <w:bottom w:val="nil"/>
            </w:tcBorders>
            <w:shd w:val="clear" w:color="auto" w:fill="auto"/>
            <w:noWrap/>
          </w:tcPr>
          <w:p w:rsidR="007D7010" w:rsidRPr="006A3E2D" w:rsidRDefault="007D7010" w:rsidP="005B0B3C">
            <w:pPr>
              <w:jc w:val="right"/>
              <w:rPr>
                <w:rFonts w:ascii="Calibri" w:eastAsia="Calibri" w:hAnsi="Calibri" w:cs="Calibri"/>
                <w:color w:val="000000"/>
                <w:sz w:val="20"/>
              </w:rPr>
            </w:pPr>
          </w:p>
        </w:tc>
        <w:tc>
          <w:tcPr>
            <w:tcW w:w="1176" w:type="pct"/>
            <w:tcBorders>
              <w:top w:val="nil"/>
              <w:bottom w:val="nil"/>
            </w:tcBorders>
            <w:shd w:val="clear" w:color="auto" w:fill="auto"/>
            <w:noWrap/>
          </w:tcPr>
          <w:p w:rsidR="007D7010" w:rsidRPr="006A3E2D" w:rsidDel="007D7010" w:rsidRDefault="007D7010" w:rsidP="005B0B3C">
            <w:pPr>
              <w:rPr>
                <w:rFonts w:eastAsia="Calibri" w:cs="Times New Roman"/>
                <w:bCs/>
                <w:color w:val="000000"/>
                <w:sz w:val="20"/>
              </w:rPr>
            </w:pPr>
            <w:r w:rsidRPr="006A3E2D">
              <w:rPr>
                <w:sz w:val="20"/>
              </w:rPr>
              <w:t>Date of Birth:</w:t>
            </w:r>
          </w:p>
        </w:tc>
        <w:tc>
          <w:tcPr>
            <w:tcW w:w="3423" w:type="pct"/>
            <w:tcBorders>
              <w:top w:val="nil"/>
              <w:bottom w:val="nil"/>
            </w:tcBorders>
            <w:shd w:val="clear" w:color="auto" w:fill="auto"/>
            <w:noWrap/>
          </w:tcPr>
          <w:p w:rsidR="007D7010" w:rsidRPr="006A3E2D" w:rsidDel="007D7010" w:rsidRDefault="007D7010" w:rsidP="005B0B3C">
            <w:pPr>
              <w:rPr>
                <w:rFonts w:eastAsia="Calibri" w:cs="Times New Roman"/>
                <w:noProof/>
                <w:color w:val="000000"/>
                <w:sz w:val="20"/>
              </w:rPr>
            </w:pPr>
            <w:r w:rsidRPr="006A3E2D">
              <w:rPr>
                <w:sz w:val="20"/>
              </w:rPr>
              <w:t>27/04/1941</w:t>
            </w:r>
          </w:p>
        </w:tc>
      </w:tr>
      <w:tr w:rsidR="007D7010" w:rsidRPr="006A3E2D" w:rsidTr="007D7010">
        <w:tblPrEx>
          <w:tblLook w:val="04A0" w:firstRow="1" w:lastRow="0" w:firstColumn="1" w:lastColumn="0" w:noHBand="0" w:noVBand="1"/>
        </w:tblPrEx>
        <w:trPr>
          <w:trHeight w:val="20"/>
        </w:trPr>
        <w:tc>
          <w:tcPr>
            <w:tcW w:w="401" w:type="pct"/>
            <w:tcBorders>
              <w:top w:val="nil"/>
              <w:bottom w:val="nil"/>
            </w:tcBorders>
            <w:shd w:val="clear" w:color="auto" w:fill="auto"/>
            <w:noWrap/>
          </w:tcPr>
          <w:p w:rsidR="007D7010" w:rsidRPr="006A3E2D" w:rsidRDefault="007D7010" w:rsidP="005B0B3C">
            <w:pPr>
              <w:jc w:val="right"/>
              <w:rPr>
                <w:rFonts w:ascii="Calibri" w:eastAsia="Calibri" w:hAnsi="Calibri" w:cs="Calibri"/>
                <w:color w:val="000000"/>
                <w:sz w:val="20"/>
              </w:rPr>
            </w:pPr>
          </w:p>
        </w:tc>
        <w:tc>
          <w:tcPr>
            <w:tcW w:w="1176" w:type="pct"/>
            <w:tcBorders>
              <w:top w:val="nil"/>
              <w:bottom w:val="nil"/>
            </w:tcBorders>
            <w:shd w:val="clear" w:color="auto" w:fill="auto"/>
            <w:noWrap/>
          </w:tcPr>
          <w:p w:rsidR="007D7010" w:rsidRPr="006A3E2D" w:rsidDel="007D7010" w:rsidRDefault="007D7010" w:rsidP="005B0B3C">
            <w:pPr>
              <w:rPr>
                <w:rFonts w:eastAsia="Calibri" w:cs="Times New Roman"/>
                <w:bCs/>
                <w:color w:val="000000"/>
                <w:sz w:val="20"/>
              </w:rPr>
            </w:pPr>
            <w:r w:rsidRPr="006A3E2D">
              <w:rPr>
                <w:sz w:val="20"/>
              </w:rPr>
              <w:t>Place of Birth:</w:t>
            </w:r>
          </w:p>
        </w:tc>
        <w:tc>
          <w:tcPr>
            <w:tcW w:w="3423" w:type="pct"/>
            <w:tcBorders>
              <w:top w:val="nil"/>
              <w:bottom w:val="nil"/>
            </w:tcBorders>
            <w:shd w:val="clear" w:color="auto" w:fill="auto"/>
            <w:noWrap/>
          </w:tcPr>
          <w:p w:rsidR="007D7010" w:rsidRPr="006A3E2D" w:rsidDel="007D7010" w:rsidRDefault="007D7010" w:rsidP="005B0B3C">
            <w:pPr>
              <w:rPr>
                <w:rFonts w:eastAsia="Calibri" w:cs="Times New Roman"/>
                <w:noProof/>
                <w:color w:val="000000"/>
                <w:sz w:val="20"/>
              </w:rPr>
            </w:pPr>
            <w:r w:rsidRPr="006A3E2D">
              <w:rPr>
                <w:sz w:val="20"/>
              </w:rPr>
              <w:t>Altstatten, SG, Switzerland</w:t>
            </w:r>
          </w:p>
        </w:tc>
      </w:tr>
      <w:tr w:rsidR="007D7010" w:rsidRPr="006A3E2D" w:rsidTr="007D7010">
        <w:tblPrEx>
          <w:tblLook w:val="04A0" w:firstRow="1" w:lastRow="0" w:firstColumn="1" w:lastColumn="0" w:noHBand="0" w:noVBand="1"/>
        </w:tblPrEx>
        <w:trPr>
          <w:trHeight w:val="20"/>
        </w:trPr>
        <w:tc>
          <w:tcPr>
            <w:tcW w:w="401" w:type="pct"/>
            <w:tcBorders>
              <w:top w:val="nil"/>
              <w:bottom w:val="nil"/>
            </w:tcBorders>
            <w:shd w:val="clear" w:color="auto" w:fill="auto"/>
            <w:noWrap/>
          </w:tcPr>
          <w:p w:rsidR="007D7010" w:rsidRPr="006A3E2D" w:rsidRDefault="007D7010" w:rsidP="005B0B3C">
            <w:pPr>
              <w:jc w:val="right"/>
              <w:rPr>
                <w:rFonts w:ascii="Calibri" w:eastAsia="Calibri" w:hAnsi="Calibri" w:cs="Calibri"/>
                <w:color w:val="000000"/>
                <w:sz w:val="20"/>
              </w:rPr>
            </w:pPr>
          </w:p>
        </w:tc>
        <w:tc>
          <w:tcPr>
            <w:tcW w:w="1176" w:type="pct"/>
            <w:tcBorders>
              <w:top w:val="nil"/>
              <w:bottom w:val="nil"/>
            </w:tcBorders>
            <w:shd w:val="clear" w:color="auto" w:fill="auto"/>
            <w:noWrap/>
          </w:tcPr>
          <w:p w:rsidR="007D7010" w:rsidRPr="006A3E2D" w:rsidDel="007D7010" w:rsidRDefault="007D7010" w:rsidP="005B0B3C">
            <w:pPr>
              <w:rPr>
                <w:rFonts w:eastAsia="Calibri" w:cs="Times New Roman"/>
                <w:bCs/>
                <w:color w:val="000000"/>
                <w:sz w:val="20"/>
              </w:rPr>
            </w:pPr>
            <w:r w:rsidRPr="006A3E2D">
              <w:rPr>
                <w:sz w:val="20"/>
              </w:rPr>
              <w:t>Address:</w:t>
            </w:r>
          </w:p>
        </w:tc>
        <w:tc>
          <w:tcPr>
            <w:tcW w:w="3423" w:type="pct"/>
            <w:tcBorders>
              <w:top w:val="nil"/>
              <w:bottom w:val="nil"/>
            </w:tcBorders>
            <w:shd w:val="clear" w:color="auto" w:fill="auto"/>
            <w:noWrap/>
          </w:tcPr>
          <w:p w:rsidR="007D7010" w:rsidRPr="006A3E2D" w:rsidDel="007D7010" w:rsidRDefault="007D7010" w:rsidP="005B0B3C">
            <w:pPr>
              <w:rPr>
                <w:rFonts w:eastAsia="Calibri" w:cs="Times New Roman"/>
                <w:noProof/>
                <w:color w:val="000000"/>
                <w:sz w:val="20"/>
              </w:rPr>
            </w:pPr>
            <w:r w:rsidRPr="006A3E2D">
              <w:rPr>
                <w:sz w:val="20"/>
              </w:rPr>
              <w:t>c/o Kohas AG, Fribourg, FR, Switzerland</w:t>
            </w:r>
          </w:p>
        </w:tc>
      </w:tr>
      <w:tr w:rsidR="007D7010" w:rsidRPr="006A3E2D" w:rsidTr="007D7010">
        <w:tblPrEx>
          <w:tblLook w:val="04A0" w:firstRow="1" w:lastRow="0" w:firstColumn="1" w:lastColumn="0" w:noHBand="0" w:noVBand="1"/>
        </w:tblPrEx>
        <w:trPr>
          <w:trHeight w:val="20"/>
        </w:trPr>
        <w:tc>
          <w:tcPr>
            <w:tcW w:w="401" w:type="pct"/>
            <w:tcBorders>
              <w:top w:val="nil"/>
              <w:bottom w:val="nil"/>
            </w:tcBorders>
            <w:shd w:val="clear" w:color="auto" w:fill="auto"/>
            <w:noWrap/>
          </w:tcPr>
          <w:p w:rsidR="007D7010" w:rsidRPr="006A3E2D" w:rsidRDefault="007D7010" w:rsidP="005B0B3C">
            <w:pPr>
              <w:jc w:val="right"/>
              <w:rPr>
                <w:rFonts w:ascii="Calibri" w:eastAsia="Calibri" w:hAnsi="Calibri" w:cs="Calibri"/>
                <w:color w:val="000000"/>
                <w:sz w:val="20"/>
              </w:rPr>
            </w:pPr>
          </w:p>
        </w:tc>
        <w:tc>
          <w:tcPr>
            <w:tcW w:w="1176" w:type="pct"/>
            <w:tcBorders>
              <w:top w:val="nil"/>
              <w:bottom w:val="nil"/>
            </w:tcBorders>
            <w:shd w:val="clear" w:color="auto" w:fill="auto"/>
            <w:noWrap/>
          </w:tcPr>
          <w:p w:rsidR="007D7010" w:rsidRPr="006A3E2D" w:rsidDel="007D7010" w:rsidRDefault="007D7010" w:rsidP="005B0B3C">
            <w:pPr>
              <w:rPr>
                <w:rFonts w:eastAsia="Calibri" w:cs="Times New Roman"/>
                <w:bCs/>
                <w:color w:val="000000"/>
                <w:sz w:val="20"/>
              </w:rPr>
            </w:pPr>
            <w:r w:rsidRPr="006A3E2D">
              <w:rPr>
                <w:sz w:val="20"/>
              </w:rPr>
              <w:t>Listing Information:</w:t>
            </w:r>
          </w:p>
        </w:tc>
        <w:tc>
          <w:tcPr>
            <w:tcW w:w="3423" w:type="pct"/>
            <w:tcBorders>
              <w:top w:val="nil"/>
              <w:bottom w:val="nil"/>
            </w:tcBorders>
            <w:shd w:val="clear" w:color="auto" w:fill="auto"/>
            <w:noWrap/>
          </w:tcPr>
          <w:p w:rsidR="007D7010" w:rsidRPr="006A3E2D" w:rsidDel="007D7010" w:rsidRDefault="007D7010" w:rsidP="005B0B3C">
            <w:pPr>
              <w:rPr>
                <w:rFonts w:eastAsia="Calibri" w:cs="Times New Roman"/>
                <w:noProof/>
                <w:color w:val="000000"/>
                <w:sz w:val="20"/>
              </w:rPr>
            </w:pPr>
            <w:r w:rsidRPr="006A3E2D">
              <w:rPr>
                <w:sz w:val="20"/>
              </w:rPr>
              <w:t>Formerly listed on the RBA Consolidated List as 2006NKR0013</w:t>
            </w:r>
          </w:p>
        </w:tc>
      </w:tr>
    </w:tbl>
    <w:p w:rsidR="009F7068" w:rsidRPr="006A3E2D" w:rsidRDefault="009F7068" w:rsidP="007B533D">
      <w:pPr>
        <w:pStyle w:val="Item"/>
      </w:pPr>
    </w:p>
    <w:p w:rsidR="009F7068" w:rsidRPr="006A3E2D" w:rsidRDefault="009F7068" w:rsidP="00BB2F98">
      <w:pPr>
        <w:pStyle w:val="ActHead2"/>
        <w:pageBreakBefore/>
      </w:pPr>
      <w:bookmarkStart w:id="6" w:name="_Toc28093479"/>
      <w:r w:rsidRPr="006A3E2D">
        <w:rPr>
          <w:rStyle w:val="CharPartNo"/>
        </w:rPr>
        <w:lastRenderedPageBreak/>
        <w:t>Part</w:t>
      </w:r>
      <w:r w:rsidR="005B0B3C" w:rsidRPr="006A3E2D">
        <w:rPr>
          <w:rStyle w:val="CharPartNo"/>
        </w:rPr>
        <w:t> </w:t>
      </w:r>
      <w:r w:rsidRPr="006A3E2D">
        <w:rPr>
          <w:rStyle w:val="CharPartNo"/>
        </w:rPr>
        <w:t>2</w:t>
      </w:r>
      <w:r w:rsidR="005B0B3C" w:rsidRPr="006A3E2D">
        <w:t>—</w:t>
      </w:r>
      <w:r w:rsidRPr="006A3E2D">
        <w:rPr>
          <w:rStyle w:val="CharPartText"/>
        </w:rPr>
        <w:t>Designated and declared persons</w:t>
      </w:r>
      <w:bookmarkEnd w:id="6"/>
      <w:r w:rsidRPr="006A3E2D">
        <w:t xml:space="preserve"> </w:t>
      </w:r>
    </w:p>
    <w:p w:rsidR="009F7068" w:rsidRPr="006A3E2D" w:rsidRDefault="009F7068" w:rsidP="007B533D">
      <w:pPr>
        <w:pStyle w:val="Item"/>
      </w:pPr>
    </w:p>
    <w:p w:rsidR="007B533D" w:rsidRPr="006A3E2D" w:rsidRDefault="007B533D" w:rsidP="007B533D">
      <w:pPr>
        <w:pStyle w:val="Tabletext"/>
      </w:pPr>
    </w:p>
    <w:tbl>
      <w:tblPr>
        <w:tblW w:w="5000" w:type="pct"/>
        <w:tblLayout w:type="fixed"/>
        <w:tblLook w:val="0000" w:firstRow="0" w:lastRow="0" w:firstColumn="0" w:lastColumn="0" w:noHBand="0" w:noVBand="0"/>
      </w:tblPr>
      <w:tblGrid>
        <w:gridCol w:w="675"/>
        <w:gridCol w:w="1986"/>
        <w:gridCol w:w="5868"/>
      </w:tblGrid>
      <w:tr w:rsidR="00A91870" w:rsidRPr="006A3E2D" w:rsidTr="002B5647">
        <w:trPr>
          <w:trHeight w:val="20"/>
        </w:trPr>
        <w:tc>
          <w:tcPr>
            <w:tcW w:w="396" w:type="pct"/>
            <w:shd w:val="clear" w:color="auto" w:fill="auto"/>
          </w:tcPr>
          <w:p w:rsidR="00A91870" w:rsidRPr="006A3E2D" w:rsidRDefault="00A91870" w:rsidP="007B533D">
            <w:pPr>
              <w:pStyle w:val="TableHeading"/>
            </w:pPr>
            <w:r w:rsidRPr="006A3E2D">
              <w:t>Item</w:t>
            </w:r>
          </w:p>
        </w:tc>
        <w:tc>
          <w:tcPr>
            <w:tcW w:w="1164" w:type="pct"/>
            <w:shd w:val="clear" w:color="auto" w:fill="auto"/>
          </w:tcPr>
          <w:p w:rsidR="00A91870" w:rsidRPr="006A3E2D" w:rsidRDefault="00A91870" w:rsidP="007B533D">
            <w:pPr>
              <w:pStyle w:val="TableHeading"/>
            </w:pPr>
            <w:r w:rsidRPr="006A3E2D">
              <w:t>Description</w:t>
            </w:r>
          </w:p>
        </w:tc>
        <w:tc>
          <w:tcPr>
            <w:tcW w:w="3440" w:type="pct"/>
            <w:shd w:val="clear" w:color="auto" w:fill="auto"/>
          </w:tcPr>
          <w:p w:rsidR="00A91870" w:rsidRPr="006A3E2D" w:rsidRDefault="00A91870" w:rsidP="007B533D">
            <w:pPr>
              <w:pStyle w:val="TableHeading"/>
              <w:rPr>
                <w:rFonts w:ascii="Arial" w:hAnsi="Arial" w:cs="Arial"/>
                <w:szCs w:val="22"/>
              </w:rPr>
            </w:pPr>
          </w:p>
        </w:tc>
      </w:tr>
      <w:tr w:rsidR="00A91870" w:rsidRPr="006A3E2D" w:rsidTr="002B5647">
        <w:trPr>
          <w:trHeight w:val="20"/>
        </w:trPr>
        <w:tc>
          <w:tcPr>
            <w:tcW w:w="396" w:type="pct"/>
            <w:shd w:val="clear" w:color="auto" w:fill="auto"/>
            <w:noWrap/>
            <w:hideMark/>
          </w:tcPr>
          <w:p w:rsidR="00A91870" w:rsidRPr="006A3E2D" w:rsidRDefault="00A91870" w:rsidP="007B533D">
            <w:pPr>
              <w:pStyle w:val="Tabletext"/>
            </w:pPr>
          </w:p>
        </w:tc>
        <w:tc>
          <w:tcPr>
            <w:tcW w:w="1164" w:type="pct"/>
            <w:shd w:val="clear" w:color="auto" w:fill="auto"/>
            <w:noWrap/>
            <w:hideMark/>
          </w:tcPr>
          <w:p w:rsidR="00A91870" w:rsidRPr="006A3E2D" w:rsidRDefault="00A91870" w:rsidP="007B533D">
            <w:pPr>
              <w:pStyle w:val="Tabletext"/>
            </w:pPr>
          </w:p>
        </w:tc>
        <w:tc>
          <w:tcPr>
            <w:tcW w:w="3440" w:type="pct"/>
            <w:shd w:val="clear" w:color="auto" w:fill="auto"/>
            <w:noWrap/>
            <w:hideMark/>
          </w:tcPr>
          <w:p w:rsidR="00A91870" w:rsidRPr="006A3E2D" w:rsidRDefault="00A91870" w:rsidP="007B533D">
            <w:pPr>
              <w:pStyle w:val="Tabletext"/>
              <w:rPr>
                <w:noProof/>
              </w:rPr>
            </w:pPr>
          </w:p>
        </w:tc>
      </w:tr>
      <w:tr w:rsidR="007D7010" w:rsidRPr="006A3E2D" w:rsidTr="002B5647">
        <w:trPr>
          <w:trHeight w:val="20"/>
        </w:trPr>
        <w:tc>
          <w:tcPr>
            <w:tcW w:w="396" w:type="pct"/>
            <w:shd w:val="clear" w:color="auto" w:fill="auto"/>
            <w:noWrap/>
          </w:tcPr>
          <w:p w:rsidR="007D7010" w:rsidRPr="006A3E2D" w:rsidRDefault="007D7010" w:rsidP="007B533D">
            <w:pPr>
              <w:pStyle w:val="Tabletext"/>
            </w:pPr>
            <w:r w:rsidRPr="006A3E2D">
              <w:rPr>
                <w:color w:val="000000"/>
              </w:rPr>
              <w:t>1</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Pak To-chun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noProof/>
                <w:color w:val="000000"/>
              </w:rPr>
              <w:t>Pak To’-Ch’un; Pak Do Chun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09/03/1944</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Place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Namgim County, Chagang Province,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Pyongyang,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2</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Ju Kyu-chang</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noProof/>
                <w:color w:val="000000"/>
              </w:rPr>
              <w:t>Chu Kyu-Ch’ang; Ju Kyu-Chang</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25/11/1928</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Place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Hamju County, South Hamgyong Province,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Pyongyang,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3</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O Kuk-ryol</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noProof/>
                <w:color w:val="000000"/>
              </w:rPr>
              <w:t>O Ku’k-ryo’l</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07/01/1930</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Place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Onsong County, North Hamgyong Province,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Pyongyang,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4</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Paek Se-bong</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noProof/>
                <w:color w:val="000000"/>
              </w:rPr>
              <w:t>Paek Se Pong</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21/03/1938</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 xml:space="preserve">Chairman, Second Economic Committee </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Pyongyang,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5</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Su Lu-chi</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noProof/>
                <w:color w:val="000000"/>
              </w:rPr>
              <w:t>Lu-Chi Tsai Su; Tsai Su Lu-Chi; Su Luqi; Liu-chi Su</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07/02/1950</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color w:val="000000"/>
              </w:rPr>
              <w:t>Alternative 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November 1950</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color w:val="000000"/>
              </w:rPr>
              <w:t>Place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Yun Lin Hsien, Taiwan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color w:val="000000"/>
              </w:rPr>
              <w:t>Passport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210215095 (Taiwan)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 xml:space="preserve">Corporate Officer, Global Interface Company Inc </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Taipei, Taiwan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r w:rsidRPr="006A3E2D">
              <w:rPr>
                <w:color w:val="000000"/>
              </w:rPr>
              <w:lastRenderedPageBreak/>
              <w:t>6</w:t>
            </w:r>
          </w:p>
        </w:tc>
        <w:tc>
          <w:tcPr>
            <w:tcW w:w="1164" w:type="pct"/>
            <w:shd w:val="clear" w:color="auto" w:fill="auto"/>
            <w:noWrap/>
          </w:tcPr>
          <w:p w:rsidR="007D7010" w:rsidRPr="006A3E2D" w:rsidRDefault="007D7010" w:rsidP="00F83185">
            <w:pPr>
              <w:pStyle w:val="Tabletext"/>
              <w:keepNext/>
            </w:pPr>
            <w:r w:rsidRPr="006A3E2D">
              <w:rPr>
                <w:bCs/>
                <w:color w:val="000000"/>
              </w:rPr>
              <w:t>Name of Individual:</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Alex Tsai</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Also known as (aka):</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Tsai Hsein Tai; Hsein Tai Tsai</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color w:val="000000"/>
              </w:rPr>
              <w:t>Date of Birth:</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08/08/1945</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color w:val="000000"/>
              </w:rPr>
              <w:t>Place of Birth:</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Tainan, Taiwan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color w:val="000000"/>
              </w:rPr>
              <w:t>Passport Information:</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131134049 (Taiwan)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Additional Information:</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General Manager, Global Interface Company Inc</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Address:</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Taipei, Taiwan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7</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Kim Yong-chol</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noProof/>
                <w:color w:val="000000"/>
              </w:rPr>
              <w:t xml:space="preserve">Lieutenant General Kim Yong Chol; Kim Yong-Chol; </w:t>
            </w:r>
            <w:r w:rsidRPr="006A3E2D">
              <w:rPr>
                <w:noProof/>
                <w:color w:val="000000"/>
              </w:rPr>
              <w:br/>
              <w:t>Kim Young-Chol; Kim Young-Cheol; Kim Young-Chul</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circa 1947</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Alternative 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circa 1946</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Location: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Pyongan-Pukto,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 xml:space="preserve">Commander of Reconnaissance General Bureau (RGB) </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Pyongyang,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8</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Chang Wen-fu</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noProof/>
                <w:color w:val="000000"/>
              </w:rPr>
              <w:t>Tony Chang; Zhang Wen-Fu</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01/04/1965</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Passport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211606395 (Taiwan)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9</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Kim Chol Sam</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11/03/1971</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Treasurer, Daedong Credit Bank (DCB)</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Pyongyang,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10</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Son Mun San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23/01/1951</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External Affairs Bureau Chief, General Bureau of Atomic Energy,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11</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color w:val="000000"/>
              </w:rPr>
              <w:t>Kil Jong Hun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color w:val="000000"/>
              </w:rPr>
              <w:t>Kil Cho’ng-hun; Kil Chong-hun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color w:val="000000"/>
              </w:rPr>
              <w:t>20/02/1972</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color w:val="000000"/>
              </w:rPr>
              <w:t>Korea Mining Development Trading Corporation (KOMID) representative in Namibia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Passport Information:</w:t>
            </w:r>
          </w:p>
        </w:tc>
        <w:tc>
          <w:tcPr>
            <w:tcW w:w="3440" w:type="pct"/>
            <w:shd w:val="clear" w:color="auto" w:fill="auto"/>
            <w:noWrap/>
          </w:tcPr>
          <w:p w:rsidR="007D7010" w:rsidRPr="006A3E2D" w:rsidRDefault="007D7010" w:rsidP="007B533D">
            <w:pPr>
              <w:pStyle w:val="Tabletext"/>
              <w:rPr>
                <w:noProof/>
              </w:rPr>
            </w:pPr>
            <w:r w:rsidRPr="006A3E2D">
              <w:rPr>
                <w:color w:val="000000"/>
              </w:rPr>
              <w:t>472410022 (DPRK)</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r w:rsidRPr="006A3E2D">
              <w:rPr>
                <w:color w:val="000000"/>
              </w:rPr>
              <w:lastRenderedPageBreak/>
              <w:t>12</w:t>
            </w:r>
          </w:p>
        </w:tc>
        <w:tc>
          <w:tcPr>
            <w:tcW w:w="1164" w:type="pct"/>
            <w:shd w:val="clear" w:color="auto" w:fill="auto"/>
            <w:noWrap/>
          </w:tcPr>
          <w:p w:rsidR="007D7010" w:rsidRPr="006A3E2D" w:rsidRDefault="007D7010" w:rsidP="00F83185">
            <w:pPr>
              <w:pStyle w:val="Tabletext"/>
              <w:keepNext/>
            </w:pPr>
            <w:r w:rsidRPr="006A3E2D">
              <w:rPr>
                <w:bCs/>
                <w:color w:val="000000"/>
              </w:rPr>
              <w:t>Name of Individual:</w:t>
            </w:r>
          </w:p>
        </w:tc>
        <w:tc>
          <w:tcPr>
            <w:tcW w:w="3440" w:type="pct"/>
            <w:shd w:val="clear" w:color="auto" w:fill="auto"/>
            <w:noWrap/>
          </w:tcPr>
          <w:p w:rsidR="007D7010" w:rsidRPr="006A3E2D" w:rsidRDefault="007D7010" w:rsidP="00F83185">
            <w:pPr>
              <w:pStyle w:val="Tabletext"/>
              <w:keepNext/>
              <w:rPr>
                <w:noProof/>
              </w:rPr>
            </w:pPr>
            <w:r w:rsidRPr="006A3E2D">
              <w:rPr>
                <w:color w:val="000000"/>
              </w:rPr>
              <w:t>Kim Kwang Yon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Also known as (aka):</w:t>
            </w:r>
          </w:p>
        </w:tc>
        <w:tc>
          <w:tcPr>
            <w:tcW w:w="3440" w:type="pct"/>
            <w:shd w:val="clear" w:color="auto" w:fill="auto"/>
            <w:noWrap/>
          </w:tcPr>
          <w:p w:rsidR="007D7010" w:rsidRPr="006A3E2D" w:rsidRDefault="007D7010" w:rsidP="00F83185">
            <w:pPr>
              <w:pStyle w:val="Tabletext"/>
              <w:keepNext/>
              <w:rPr>
                <w:noProof/>
              </w:rPr>
            </w:pPr>
            <w:r w:rsidRPr="006A3E2D">
              <w:rPr>
                <w:color w:val="000000"/>
              </w:rPr>
              <w:t>Kim Kwang-y’on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Date of Birth:</w:t>
            </w:r>
          </w:p>
        </w:tc>
        <w:tc>
          <w:tcPr>
            <w:tcW w:w="3440" w:type="pct"/>
            <w:shd w:val="clear" w:color="auto" w:fill="auto"/>
            <w:noWrap/>
          </w:tcPr>
          <w:p w:rsidR="007D7010" w:rsidRPr="006A3E2D" w:rsidRDefault="007D7010" w:rsidP="00F83185">
            <w:pPr>
              <w:pStyle w:val="Tabletext"/>
              <w:keepNext/>
              <w:rPr>
                <w:noProof/>
              </w:rPr>
            </w:pPr>
            <w:r w:rsidRPr="006A3E2D">
              <w:rPr>
                <w:color w:val="000000"/>
              </w:rPr>
              <w:t>30/07/1966</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Additional Information:</w:t>
            </w:r>
          </w:p>
        </w:tc>
        <w:tc>
          <w:tcPr>
            <w:tcW w:w="3440" w:type="pct"/>
            <w:shd w:val="clear" w:color="auto" w:fill="auto"/>
            <w:noWrap/>
          </w:tcPr>
          <w:p w:rsidR="007D7010" w:rsidRPr="006A3E2D" w:rsidRDefault="007D7010" w:rsidP="00F83185">
            <w:pPr>
              <w:pStyle w:val="Tabletext"/>
              <w:keepNext/>
              <w:rPr>
                <w:noProof/>
              </w:rPr>
            </w:pPr>
            <w:r w:rsidRPr="006A3E2D">
              <w:rPr>
                <w:color w:val="000000"/>
              </w:rPr>
              <w:t>Korea Mining Development Trading Corporation (KOMID) representative in southern Africa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Passport Information:</w:t>
            </w:r>
          </w:p>
        </w:tc>
        <w:tc>
          <w:tcPr>
            <w:tcW w:w="3440" w:type="pct"/>
            <w:shd w:val="clear" w:color="auto" w:fill="auto"/>
            <w:noWrap/>
          </w:tcPr>
          <w:p w:rsidR="007D7010" w:rsidRPr="006A3E2D" w:rsidRDefault="007D7010" w:rsidP="00F83185">
            <w:pPr>
              <w:pStyle w:val="Tabletext"/>
              <w:keepNext/>
              <w:rPr>
                <w:noProof/>
              </w:rPr>
            </w:pPr>
            <w:r w:rsidRPr="006A3E2D">
              <w:rPr>
                <w:color w:val="000000"/>
              </w:rPr>
              <w:t>563210059 (DPRK)</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r w:rsidRPr="006A3E2D">
              <w:rPr>
                <w:color w:val="000000"/>
              </w:rPr>
              <w:t>13</w:t>
            </w:r>
          </w:p>
        </w:tc>
        <w:tc>
          <w:tcPr>
            <w:tcW w:w="1164" w:type="pct"/>
            <w:shd w:val="clear" w:color="auto" w:fill="auto"/>
            <w:noWrap/>
          </w:tcPr>
          <w:p w:rsidR="007D7010" w:rsidRPr="006A3E2D" w:rsidRDefault="007D7010" w:rsidP="00F83185">
            <w:pPr>
              <w:pStyle w:val="Tabletext"/>
              <w:keepNext/>
            </w:pPr>
            <w:r w:rsidRPr="006A3E2D">
              <w:rPr>
                <w:bCs/>
                <w:color w:val="000000"/>
              </w:rPr>
              <w:t>Name of Individual:</w:t>
            </w:r>
          </w:p>
        </w:tc>
        <w:tc>
          <w:tcPr>
            <w:tcW w:w="3440" w:type="pct"/>
            <w:shd w:val="clear" w:color="auto" w:fill="auto"/>
            <w:noWrap/>
          </w:tcPr>
          <w:p w:rsidR="007D7010" w:rsidRPr="006A3E2D" w:rsidRDefault="007D7010" w:rsidP="00F83185">
            <w:pPr>
              <w:pStyle w:val="Tabletext"/>
              <w:keepNext/>
              <w:rPr>
                <w:noProof/>
              </w:rPr>
            </w:pPr>
            <w:r w:rsidRPr="006A3E2D">
              <w:rPr>
                <w:color w:val="000000"/>
              </w:rPr>
              <w:t xml:space="preserve">Jang Song Chol </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Also known as (aka):</w:t>
            </w:r>
          </w:p>
        </w:tc>
        <w:tc>
          <w:tcPr>
            <w:tcW w:w="3440" w:type="pct"/>
            <w:shd w:val="clear" w:color="auto" w:fill="auto"/>
            <w:noWrap/>
          </w:tcPr>
          <w:p w:rsidR="007D7010" w:rsidRPr="006A3E2D" w:rsidRDefault="007D7010" w:rsidP="00F83185">
            <w:pPr>
              <w:pStyle w:val="Tabletext"/>
              <w:keepNext/>
              <w:rPr>
                <w:noProof/>
              </w:rPr>
            </w:pPr>
            <w:r w:rsidRPr="006A3E2D">
              <w:rPr>
                <w:color w:val="000000"/>
              </w:rPr>
              <w:t>Chang So’ng-ch’o’l; Chang Song-chol</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Date of Birth:</w:t>
            </w:r>
          </w:p>
        </w:tc>
        <w:tc>
          <w:tcPr>
            <w:tcW w:w="3440" w:type="pct"/>
            <w:shd w:val="clear" w:color="auto" w:fill="auto"/>
            <w:noWrap/>
          </w:tcPr>
          <w:p w:rsidR="007D7010" w:rsidRPr="006A3E2D" w:rsidRDefault="007D7010" w:rsidP="00F83185">
            <w:pPr>
              <w:pStyle w:val="Tabletext"/>
              <w:keepNext/>
              <w:rPr>
                <w:noProof/>
              </w:rPr>
            </w:pPr>
            <w:r w:rsidRPr="006A3E2D">
              <w:rPr>
                <w:color w:val="000000"/>
              </w:rPr>
              <w:t>12/03/1967</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Additional Information:</w:t>
            </w:r>
          </w:p>
        </w:tc>
        <w:tc>
          <w:tcPr>
            <w:tcW w:w="3440" w:type="pct"/>
            <w:shd w:val="clear" w:color="auto" w:fill="auto"/>
            <w:noWrap/>
          </w:tcPr>
          <w:p w:rsidR="007D7010" w:rsidRPr="006A3E2D" w:rsidRDefault="007D7010" w:rsidP="00F83185">
            <w:pPr>
              <w:pStyle w:val="Tabletext"/>
              <w:keepNext/>
              <w:rPr>
                <w:noProof/>
              </w:rPr>
            </w:pPr>
            <w:r w:rsidRPr="006A3E2D">
              <w:rPr>
                <w:color w:val="000000"/>
              </w:rPr>
              <w:t>Korea Mining Development Trading Corporation (KOMID) representative in Russia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14</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color w:val="000000"/>
              </w:rPr>
              <w:t>Yu Kwang Ho</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color w:val="000000"/>
              </w:rPr>
              <w:t>18/10/1956</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15</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color w:val="000000"/>
              </w:rPr>
              <w:t>Kim Yong Chol</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color w:val="000000"/>
              </w:rPr>
              <w:t>Kim Yo’ng-Ch’o’l; Kim Yong-Chol</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color w:val="000000"/>
              </w:rPr>
              <w:t>18/02/1962</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color w:val="000000"/>
              </w:rPr>
              <w:t>Korea Mining Development Trading Corporation (KOMID) representative in Iran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16</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color w:val="000000"/>
              </w:rPr>
              <w:t xml:space="preserve">Jang Yong Son </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color w:val="000000"/>
              </w:rPr>
              <w:t>Chang Yo'ng-so'n; Chang Yong-son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color w:val="000000"/>
              </w:rPr>
              <w:t>20/02/1957</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color w:val="000000"/>
              </w:rPr>
              <w:t>Korea Mining Development Trading Corporation (KOMID) representative in Iran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17</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color w:val="000000"/>
              </w:rPr>
              <w:t>Kim Kyu</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color w:val="000000"/>
              </w:rPr>
              <w:t>30/07/1968</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color w:val="000000"/>
              </w:rPr>
              <w:t>Korea Mining Development Trading Corporation (KOMID) external affairs officer</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18</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color w:val="000000"/>
              </w:rPr>
              <w:t>Ryu Jin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color w:val="000000"/>
              </w:rPr>
              <w:t>Ryu Chin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color w:val="000000"/>
              </w:rPr>
              <w:t>07/08/1965</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color w:val="000000"/>
              </w:rPr>
              <w:t>Korea Mining Development Trading Corporation (KOMID) representative in Syria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Passport Information:</w:t>
            </w:r>
          </w:p>
        </w:tc>
        <w:tc>
          <w:tcPr>
            <w:tcW w:w="3440" w:type="pct"/>
            <w:shd w:val="clear" w:color="auto" w:fill="auto"/>
            <w:noWrap/>
          </w:tcPr>
          <w:p w:rsidR="007D7010" w:rsidRPr="006A3E2D" w:rsidRDefault="007D7010" w:rsidP="007B533D">
            <w:pPr>
              <w:pStyle w:val="Tabletext"/>
              <w:rPr>
                <w:noProof/>
              </w:rPr>
            </w:pPr>
            <w:r w:rsidRPr="006A3E2D">
              <w:rPr>
                <w:color w:val="000000"/>
              </w:rPr>
              <w:t>563410081 (DPRK)</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19</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color w:val="000000"/>
              </w:rPr>
              <w:t>Kang Ryong</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color w:val="000000"/>
              </w:rPr>
              <w:t>21/08/1968</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color w:val="000000"/>
              </w:rPr>
              <w:t>Korea Mining Development Trading Corporation (KOMID) representative in Syria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r w:rsidRPr="006A3E2D">
              <w:rPr>
                <w:color w:val="000000"/>
              </w:rPr>
              <w:lastRenderedPageBreak/>
              <w:t>20</w:t>
            </w:r>
          </w:p>
        </w:tc>
        <w:tc>
          <w:tcPr>
            <w:tcW w:w="1164" w:type="pct"/>
            <w:shd w:val="clear" w:color="auto" w:fill="auto"/>
            <w:noWrap/>
          </w:tcPr>
          <w:p w:rsidR="007D7010" w:rsidRPr="006A3E2D" w:rsidRDefault="007D7010" w:rsidP="00F83185">
            <w:pPr>
              <w:pStyle w:val="Tabletext"/>
              <w:keepNext/>
            </w:pPr>
            <w:r w:rsidRPr="006A3E2D">
              <w:rPr>
                <w:bCs/>
                <w:color w:val="000000"/>
              </w:rPr>
              <w:t>Name of Individual:</w:t>
            </w:r>
          </w:p>
        </w:tc>
        <w:tc>
          <w:tcPr>
            <w:tcW w:w="3440" w:type="pct"/>
            <w:shd w:val="clear" w:color="auto" w:fill="auto"/>
            <w:noWrap/>
          </w:tcPr>
          <w:p w:rsidR="007D7010" w:rsidRPr="006A3E2D" w:rsidRDefault="007D7010" w:rsidP="00F83185">
            <w:pPr>
              <w:pStyle w:val="Tabletext"/>
              <w:keepNext/>
              <w:rPr>
                <w:noProof/>
              </w:rPr>
            </w:pPr>
            <w:r w:rsidRPr="006A3E2D">
              <w:rPr>
                <w:color w:val="000000"/>
              </w:rPr>
              <w:t>Kim Kwang Chun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Also known as (aka):</w:t>
            </w:r>
          </w:p>
        </w:tc>
        <w:tc>
          <w:tcPr>
            <w:tcW w:w="3440" w:type="pct"/>
            <w:shd w:val="clear" w:color="auto" w:fill="auto"/>
            <w:noWrap/>
          </w:tcPr>
          <w:p w:rsidR="007D7010" w:rsidRPr="006A3E2D" w:rsidRDefault="007D7010" w:rsidP="00F83185">
            <w:pPr>
              <w:pStyle w:val="Tabletext"/>
              <w:keepNext/>
              <w:rPr>
                <w:noProof/>
              </w:rPr>
            </w:pPr>
            <w:r w:rsidRPr="006A3E2D">
              <w:rPr>
                <w:color w:val="000000"/>
              </w:rPr>
              <w:t>Kim Kwang-ch'un; Kim Kwang-chun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Date of Birth:</w:t>
            </w:r>
          </w:p>
        </w:tc>
        <w:tc>
          <w:tcPr>
            <w:tcW w:w="3440" w:type="pct"/>
            <w:shd w:val="clear" w:color="auto" w:fill="auto"/>
            <w:noWrap/>
          </w:tcPr>
          <w:p w:rsidR="007D7010" w:rsidRPr="006A3E2D" w:rsidRDefault="007D7010" w:rsidP="00F83185">
            <w:pPr>
              <w:pStyle w:val="Tabletext"/>
              <w:keepNext/>
              <w:rPr>
                <w:noProof/>
              </w:rPr>
            </w:pPr>
            <w:r w:rsidRPr="006A3E2D">
              <w:rPr>
                <w:color w:val="000000"/>
              </w:rPr>
              <w:t>20/04/1967</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Additional Information:</w:t>
            </w:r>
          </w:p>
        </w:tc>
        <w:tc>
          <w:tcPr>
            <w:tcW w:w="3440" w:type="pct"/>
            <w:shd w:val="clear" w:color="auto" w:fill="auto"/>
            <w:noWrap/>
          </w:tcPr>
          <w:p w:rsidR="007D7010" w:rsidRPr="006A3E2D" w:rsidRDefault="007D7010" w:rsidP="00F83185">
            <w:pPr>
              <w:pStyle w:val="Tabletext"/>
              <w:keepNext/>
              <w:rPr>
                <w:noProof/>
              </w:rPr>
            </w:pPr>
            <w:r w:rsidRPr="006A3E2D">
              <w:rPr>
                <w:color w:val="000000"/>
              </w:rPr>
              <w:t>Korea Ryunseng Trading Corporation representative in Shenyang, China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r w:rsidRPr="006A3E2D">
              <w:rPr>
                <w:color w:val="000000"/>
              </w:rPr>
              <w:t>21</w:t>
            </w:r>
          </w:p>
        </w:tc>
        <w:tc>
          <w:tcPr>
            <w:tcW w:w="1164" w:type="pct"/>
            <w:shd w:val="clear" w:color="auto" w:fill="auto"/>
            <w:noWrap/>
          </w:tcPr>
          <w:p w:rsidR="007D7010" w:rsidRPr="006A3E2D" w:rsidRDefault="007D7010" w:rsidP="00F83185">
            <w:pPr>
              <w:pStyle w:val="Tabletext"/>
              <w:keepNext/>
            </w:pPr>
            <w:r w:rsidRPr="006A3E2D">
              <w:rPr>
                <w:bCs/>
                <w:color w:val="000000"/>
              </w:rPr>
              <w:t>Name of Individual:</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Ra Kyong-su</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Also known as (aka):</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Chang Myong-ho; Shang Myong Ho</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Date of Birth:</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28/08/1962</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Passport Information:</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290320764</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F83185">
            <w:pPr>
              <w:pStyle w:val="Tabletext"/>
              <w:keepNext/>
            </w:pPr>
          </w:p>
        </w:tc>
        <w:tc>
          <w:tcPr>
            <w:tcW w:w="1164" w:type="pct"/>
            <w:shd w:val="clear" w:color="auto" w:fill="auto"/>
            <w:noWrap/>
          </w:tcPr>
          <w:p w:rsidR="007D7010" w:rsidRPr="006A3E2D" w:rsidRDefault="007D7010" w:rsidP="00F83185">
            <w:pPr>
              <w:pStyle w:val="Tabletext"/>
              <w:keepNext/>
            </w:pPr>
            <w:r w:rsidRPr="006A3E2D">
              <w:rPr>
                <w:bCs/>
                <w:color w:val="000000"/>
              </w:rPr>
              <w:t>Additional Information:</w:t>
            </w:r>
          </w:p>
        </w:tc>
        <w:tc>
          <w:tcPr>
            <w:tcW w:w="3440" w:type="pct"/>
            <w:shd w:val="clear" w:color="auto" w:fill="auto"/>
            <w:noWrap/>
          </w:tcPr>
          <w:p w:rsidR="007D7010" w:rsidRPr="006A3E2D" w:rsidRDefault="007D7010" w:rsidP="00F83185">
            <w:pPr>
              <w:pStyle w:val="Tabletext"/>
              <w:keepNext/>
              <w:rPr>
                <w:noProof/>
              </w:rPr>
            </w:pPr>
            <w:r w:rsidRPr="006A3E2D">
              <w:rPr>
                <w:noProof/>
                <w:color w:val="000000"/>
              </w:rPr>
              <w:t>Tanchon Commercial Bank (TCB) representative in Beijing</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Beijing, China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22</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Kim Sok-chol</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08/05/1955</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Passport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472310082</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Previous DPRK Ambassador to Myanmar</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Myanmar</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23</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Ri Chong-chol</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12/04/1970</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Passport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199110092; 472220503; 654220197</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Linked to Korea Mining Development Trading Corporation (KOMID)</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Pyongyang, North Korea</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r w:rsidRPr="006A3E2D">
              <w:rPr>
                <w:color w:val="000000"/>
              </w:rPr>
              <w:t>24</w:t>
            </w:r>
          </w:p>
        </w:tc>
        <w:tc>
          <w:tcPr>
            <w:tcW w:w="1164" w:type="pct"/>
            <w:shd w:val="clear" w:color="auto" w:fill="auto"/>
            <w:noWrap/>
          </w:tcPr>
          <w:p w:rsidR="007D7010" w:rsidRPr="006A3E2D" w:rsidRDefault="007D7010" w:rsidP="007B533D">
            <w:pPr>
              <w:pStyle w:val="Tabletext"/>
            </w:pPr>
            <w:r w:rsidRPr="006A3E2D">
              <w:rPr>
                <w:bCs/>
                <w:color w:val="000000"/>
              </w:rPr>
              <w:t>Name of Individual:</w:t>
            </w:r>
          </w:p>
        </w:tc>
        <w:tc>
          <w:tcPr>
            <w:tcW w:w="3440" w:type="pct"/>
            <w:shd w:val="clear" w:color="auto" w:fill="auto"/>
            <w:noWrap/>
          </w:tcPr>
          <w:p w:rsidR="007D7010" w:rsidRPr="006A3E2D" w:rsidRDefault="007D7010" w:rsidP="007B533D">
            <w:pPr>
              <w:pStyle w:val="Tabletext"/>
              <w:rPr>
                <w:noProof/>
              </w:rPr>
            </w:pPr>
            <w:r w:rsidRPr="006A3E2D">
              <w:rPr>
                <w:noProof/>
                <w:color w:val="000000"/>
              </w:rPr>
              <w:t>Hwang Su-man</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Also known as (aka):</w:t>
            </w:r>
          </w:p>
        </w:tc>
        <w:tc>
          <w:tcPr>
            <w:tcW w:w="3440" w:type="pct"/>
            <w:shd w:val="clear" w:color="auto" w:fill="auto"/>
            <w:noWrap/>
          </w:tcPr>
          <w:p w:rsidR="007D7010" w:rsidRPr="006A3E2D" w:rsidRDefault="007D7010" w:rsidP="007B533D">
            <w:pPr>
              <w:pStyle w:val="Tabletext"/>
              <w:rPr>
                <w:noProof/>
              </w:rPr>
            </w:pPr>
            <w:r w:rsidRPr="006A3E2D">
              <w:rPr>
                <w:noProof/>
                <w:color w:val="000000"/>
              </w:rPr>
              <w:t>Hwang Kyong-nam</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Date of Birth:</w:t>
            </w:r>
          </w:p>
        </w:tc>
        <w:tc>
          <w:tcPr>
            <w:tcW w:w="3440" w:type="pct"/>
            <w:shd w:val="clear" w:color="auto" w:fill="auto"/>
            <w:noWrap/>
          </w:tcPr>
          <w:p w:rsidR="007D7010" w:rsidRPr="006A3E2D" w:rsidRDefault="007D7010" w:rsidP="007B533D">
            <w:pPr>
              <w:pStyle w:val="Tabletext"/>
              <w:rPr>
                <w:noProof/>
              </w:rPr>
            </w:pPr>
            <w:r w:rsidRPr="006A3E2D">
              <w:rPr>
                <w:noProof/>
                <w:color w:val="000000"/>
              </w:rPr>
              <w:t>06/04/1955</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Passport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472220033</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Additional Information:</w:t>
            </w:r>
          </w:p>
        </w:tc>
        <w:tc>
          <w:tcPr>
            <w:tcW w:w="3440" w:type="pct"/>
            <w:shd w:val="clear" w:color="auto" w:fill="auto"/>
            <w:noWrap/>
          </w:tcPr>
          <w:p w:rsidR="007D7010" w:rsidRPr="006A3E2D" w:rsidRDefault="007D7010" w:rsidP="007B533D">
            <w:pPr>
              <w:pStyle w:val="Tabletext"/>
              <w:rPr>
                <w:noProof/>
              </w:rPr>
            </w:pPr>
            <w:r w:rsidRPr="006A3E2D">
              <w:rPr>
                <w:noProof/>
                <w:color w:val="000000"/>
              </w:rPr>
              <w:t>Linked to Korea Mining Development Trading Corporation (KOMID)</w:t>
            </w:r>
          </w:p>
        </w:tc>
      </w:tr>
      <w:tr w:rsidR="007D7010" w:rsidRPr="006A3E2D" w:rsidTr="002B5647">
        <w:tblPrEx>
          <w:tblLook w:val="04A0" w:firstRow="1" w:lastRow="0" w:firstColumn="1" w:lastColumn="0" w:noHBand="0" w:noVBand="1"/>
        </w:tblPrEx>
        <w:trPr>
          <w:trHeight w:val="20"/>
        </w:trPr>
        <w:tc>
          <w:tcPr>
            <w:tcW w:w="396" w:type="pct"/>
            <w:shd w:val="clear" w:color="auto" w:fill="auto"/>
            <w:noWrap/>
          </w:tcPr>
          <w:p w:rsidR="007D7010" w:rsidRPr="006A3E2D" w:rsidRDefault="007D7010" w:rsidP="007B533D">
            <w:pPr>
              <w:pStyle w:val="Tabletext"/>
            </w:pPr>
          </w:p>
        </w:tc>
        <w:tc>
          <w:tcPr>
            <w:tcW w:w="1164" w:type="pct"/>
            <w:shd w:val="clear" w:color="auto" w:fill="auto"/>
            <w:noWrap/>
          </w:tcPr>
          <w:p w:rsidR="007D7010" w:rsidRPr="006A3E2D" w:rsidRDefault="007D7010" w:rsidP="007B533D">
            <w:pPr>
              <w:pStyle w:val="Tabletext"/>
            </w:pPr>
            <w:r w:rsidRPr="006A3E2D">
              <w:rPr>
                <w:bCs/>
                <w:color w:val="000000"/>
              </w:rPr>
              <w:t>Address:</w:t>
            </w:r>
          </w:p>
        </w:tc>
        <w:tc>
          <w:tcPr>
            <w:tcW w:w="3440" w:type="pct"/>
            <w:shd w:val="clear" w:color="auto" w:fill="auto"/>
            <w:noWrap/>
          </w:tcPr>
          <w:p w:rsidR="007D7010" w:rsidRPr="006A3E2D" w:rsidRDefault="007D7010" w:rsidP="007B533D">
            <w:pPr>
              <w:pStyle w:val="Tabletext"/>
              <w:rPr>
                <w:noProof/>
              </w:rPr>
            </w:pPr>
            <w:r w:rsidRPr="006A3E2D">
              <w:rPr>
                <w:noProof/>
                <w:color w:val="000000"/>
              </w:rPr>
              <w:t>Egypt</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bookmarkStart w:id="7" w:name="CU_203527"/>
            <w:bookmarkStart w:id="8" w:name="CU_504870"/>
            <w:bookmarkStart w:id="9" w:name="CU_806426"/>
            <w:bookmarkEnd w:id="7"/>
            <w:bookmarkEnd w:id="8"/>
            <w:bookmarkEnd w:id="9"/>
            <w:r w:rsidRPr="006A3E2D">
              <w:t>25</w:t>
            </w:r>
          </w:p>
        </w:tc>
        <w:tc>
          <w:tcPr>
            <w:tcW w:w="1164" w:type="pct"/>
            <w:shd w:val="clear" w:color="auto" w:fill="auto"/>
            <w:noWrap/>
          </w:tcPr>
          <w:p w:rsidR="002B5647" w:rsidRPr="006A3E2D" w:rsidRDefault="002B5647" w:rsidP="002B5647">
            <w:pPr>
              <w:pStyle w:val="Tabletext"/>
            </w:pPr>
            <w:r w:rsidRPr="006A3E2D">
              <w:t>Name of Individual:</w:t>
            </w:r>
          </w:p>
        </w:tc>
        <w:tc>
          <w:tcPr>
            <w:tcW w:w="3440" w:type="pct"/>
            <w:shd w:val="clear" w:color="auto" w:fill="auto"/>
            <w:noWrap/>
          </w:tcPr>
          <w:p w:rsidR="002B5647" w:rsidRPr="006A3E2D" w:rsidRDefault="002B5647" w:rsidP="002B5647">
            <w:pPr>
              <w:pStyle w:val="Tabletext"/>
              <w:rPr>
                <w:noProof/>
              </w:rPr>
            </w:pPr>
            <w:r w:rsidRPr="006A3E2D">
              <w:rPr>
                <w:noProof/>
              </w:rPr>
              <w:t>Son Jong-hyok</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Date of Birth:</w:t>
            </w:r>
          </w:p>
        </w:tc>
        <w:tc>
          <w:tcPr>
            <w:tcW w:w="3440" w:type="pct"/>
            <w:shd w:val="clear" w:color="auto" w:fill="auto"/>
            <w:noWrap/>
          </w:tcPr>
          <w:p w:rsidR="002B5647" w:rsidRPr="006A3E2D" w:rsidRDefault="002B5647" w:rsidP="002B5647">
            <w:pPr>
              <w:pStyle w:val="Tabletext"/>
              <w:rPr>
                <w:noProof/>
              </w:rPr>
            </w:pPr>
            <w:r w:rsidRPr="006A3E2D">
              <w:rPr>
                <w:noProof/>
              </w:rPr>
              <w:t>20/05/1980</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Additional Information:</w:t>
            </w:r>
          </w:p>
        </w:tc>
        <w:tc>
          <w:tcPr>
            <w:tcW w:w="3440" w:type="pct"/>
            <w:shd w:val="clear" w:color="auto" w:fill="auto"/>
            <w:noWrap/>
          </w:tcPr>
          <w:p w:rsidR="002B5647" w:rsidRPr="006A3E2D" w:rsidRDefault="002B5647" w:rsidP="002B5647">
            <w:pPr>
              <w:pStyle w:val="Tabletext"/>
              <w:rPr>
                <w:noProof/>
              </w:rPr>
            </w:pPr>
            <w:r w:rsidRPr="006A3E2D">
              <w:rPr>
                <w:noProof/>
              </w:rPr>
              <w:t>Linked to Korea Mining Development Trading Corporation (KOMID)</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C6076F" w:rsidP="002B5647">
            <w:pPr>
              <w:pStyle w:val="Tabletext"/>
            </w:pPr>
          </w:p>
        </w:tc>
        <w:tc>
          <w:tcPr>
            <w:tcW w:w="3440" w:type="pct"/>
            <w:shd w:val="clear" w:color="auto" w:fill="auto"/>
            <w:noWrap/>
          </w:tcPr>
          <w:p w:rsidR="00C6076F" w:rsidRPr="006A3E2D" w:rsidRDefault="00C6076F" w:rsidP="002B5647">
            <w:pPr>
              <w:pStyle w:val="Tabletext"/>
              <w:rPr>
                <w:noProof/>
              </w:rPr>
            </w:pP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C6076F" w:rsidP="002B5647">
            <w:pPr>
              <w:pStyle w:val="Tabletext"/>
            </w:pPr>
          </w:p>
        </w:tc>
        <w:tc>
          <w:tcPr>
            <w:tcW w:w="3440" w:type="pct"/>
            <w:shd w:val="clear" w:color="auto" w:fill="auto"/>
            <w:noWrap/>
          </w:tcPr>
          <w:p w:rsidR="00C6076F" w:rsidRPr="006A3E2D" w:rsidRDefault="00C6076F" w:rsidP="002B5647">
            <w:pPr>
              <w:pStyle w:val="Tabletext"/>
              <w:rPr>
                <w:noProof/>
              </w:rPr>
            </w:pP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r w:rsidRPr="006A3E2D">
              <w:t>26</w:t>
            </w:r>
          </w:p>
        </w:tc>
        <w:tc>
          <w:tcPr>
            <w:tcW w:w="1164" w:type="pct"/>
            <w:shd w:val="clear" w:color="auto" w:fill="auto"/>
            <w:noWrap/>
          </w:tcPr>
          <w:p w:rsidR="002B5647" w:rsidRPr="006A3E2D" w:rsidRDefault="002B5647" w:rsidP="002B5647">
            <w:pPr>
              <w:pStyle w:val="Tabletext"/>
            </w:pPr>
            <w:r w:rsidRPr="006A3E2D">
              <w:t>Name of Individual:</w:t>
            </w:r>
          </w:p>
        </w:tc>
        <w:tc>
          <w:tcPr>
            <w:tcW w:w="3440" w:type="pct"/>
            <w:shd w:val="clear" w:color="auto" w:fill="auto"/>
            <w:noWrap/>
          </w:tcPr>
          <w:p w:rsidR="002B5647" w:rsidRPr="006A3E2D" w:rsidRDefault="002B5647" w:rsidP="002B5647">
            <w:pPr>
              <w:pStyle w:val="Tabletext"/>
              <w:rPr>
                <w:noProof/>
              </w:rPr>
            </w:pPr>
            <w:r w:rsidRPr="006A3E2D">
              <w:rPr>
                <w:noProof/>
              </w:rPr>
              <w:t>Kim Kyong-nam</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Date of Birth:</w:t>
            </w:r>
          </w:p>
        </w:tc>
        <w:tc>
          <w:tcPr>
            <w:tcW w:w="3440" w:type="pct"/>
            <w:shd w:val="clear" w:color="auto" w:fill="auto"/>
            <w:noWrap/>
          </w:tcPr>
          <w:p w:rsidR="002B5647" w:rsidRPr="006A3E2D" w:rsidRDefault="002B5647" w:rsidP="002B5647">
            <w:pPr>
              <w:pStyle w:val="Tabletext"/>
              <w:rPr>
                <w:noProof/>
              </w:rPr>
            </w:pPr>
            <w:r w:rsidRPr="006A3E2D">
              <w:rPr>
                <w:noProof/>
              </w:rPr>
              <w:t>11/07/1976</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Additional Information:</w:t>
            </w:r>
          </w:p>
        </w:tc>
        <w:tc>
          <w:tcPr>
            <w:tcW w:w="3440" w:type="pct"/>
            <w:shd w:val="clear" w:color="auto" w:fill="auto"/>
            <w:noWrap/>
          </w:tcPr>
          <w:p w:rsidR="002B5647" w:rsidRPr="006A3E2D" w:rsidRDefault="002B5647" w:rsidP="002B5647">
            <w:pPr>
              <w:pStyle w:val="Tabletext"/>
              <w:rPr>
                <w:noProof/>
              </w:rPr>
            </w:pPr>
            <w:r w:rsidRPr="006A3E2D">
              <w:rPr>
                <w:noProof/>
              </w:rPr>
              <w:t>North Korea’s Foreign Trade Bank representative in Khabarovsk, Russia</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Address:</w:t>
            </w:r>
          </w:p>
        </w:tc>
        <w:tc>
          <w:tcPr>
            <w:tcW w:w="3440" w:type="pct"/>
            <w:shd w:val="clear" w:color="auto" w:fill="auto"/>
            <w:noWrap/>
          </w:tcPr>
          <w:p w:rsidR="002B5647" w:rsidRPr="006A3E2D" w:rsidRDefault="002B5647" w:rsidP="002B5647">
            <w:pPr>
              <w:pStyle w:val="Tabletext"/>
              <w:rPr>
                <w:noProof/>
              </w:rPr>
            </w:pPr>
            <w:r w:rsidRPr="006A3E2D">
              <w:rPr>
                <w:noProof/>
              </w:rPr>
              <w:t>Khabarovsk, Russia</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r w:rsidRPr="006A3E2D">
              <w:t>27</w:t>
            </w:r>
          </w:p>
        </w:tc>
        <w:tc>
          <w:tcPr>
            <w:tcW w:w="1164" w:type="pct"/>
            <w:shd w:val="clear" w:color="auto" w:fill="auto"/>
            <w:noWrap/>
          </w:tcPr>
          <w:p w:rsidR="002B5647" w:rsidRPr="006A3E2D" w:rsidRDefault="002B5647" w:rsidP="002B5647">
            <w:pPr>
              <w:pStyle w:val="Tabletext"/>
            </w:pPr>
            <w:r w:rsidRPr="006A3E2D">
              <w:t>Name of Individual:</w:t>
            </w:r>
          </w:p>
        </w:tc>
        <w:tc>
          <w:tcPr>
            <w:tcW w:w="3440" w:type="pct"/>
            <w:shd w:val="clear" w:color="auto" w:fill="auto"/>
            <w:noWrap/>
          </w:tcPr>
          <w:p w:rsidR="002B5647" w:rsidRPr="006A3E2D" w:rsidRDefault="002B5647" w:rsidP="002B5647">
            <w:pPr>
              <w:pStyle w:val="Tabletext"/>
              <w:rPr>
                <w:noProof/>
              </w:rPr>
            </w:pPr>
            <w:r w:rsidRPr="006A3E2D">
              <w:rPr>
                <w:noProof/>
              </w:rPr>
              <w:t>Kim Song-chol</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Also known as (aka):</w:t>
            </w:r>
          </w:p>
        </w:tc>
        <w:tc>
          <w:tcPr>
            <w:tcW w:w="3440" w:type="pct"/>
            <w:shd w:val="clear" w:color="auto" w:fill="auto"/>
            <w:noWrap/>
          </w:tcPr>
          <w:p w:rsidR="002B5647" w:rsidRPr="006A3E2D" w:rsidRDefault="002B5647" w:rsidP="002B5647">
            <w:pPr>
              <w:pStyle w:val="Tabletext"/>
              <w:rPr>
                <w:noProof/>
              </w:rPr>
            </w:pPr>
            <w:r w:rsidRPr="006A3E2D">
              <w:rPr>
                <w:noProof/>
              </w:rPr>
              <w:t>Hwang Kyong-nam</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Date of Birth:</w:t>
            </w:r>
          </w:p>
        </w:tc>
        <w:tc>
          <w:tcPr>
            <w:tcW w:w="3440" w:type="pct"/>
            <w:shd w:val="clear" w:color="auto" w:fill="auto"/>
            <w:noWrap/>
          </w:tcPr>
          <w:p w:rsidR="002B5647" w:rsidRPr="006A3E2D" w:rsidRDefault="002B5647" w:rsidP="002B5647">
            <w:pPr>
              <w:pStyle w:val="Tabletext"/>
              <w:rPr>
                <w:noProof/>
              </w:rPr>
            </w:pPr>
            <w:r w:rsidRPr="006A3E2D">
              <w:rPr>
                <w:noProof/>
              </w:rPr>
              <w:t>26/03/1968</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Alternative Date of Birth</w:t>
            </w:r>
          </w:p>
        </w:tc>
        <w:tc>
          <w:tcPr>
            <w:tcW w:w="3440" w:type="pct"/>
            <w:shd w:val="clear" w:color="auto" w:fill="auto"/>
            <w:noWrap/>
          </w:tcPr>
          <w:p w:rsidR="002B5647" w:rsidRPr="006A3E2D" w:rsidRDefault="002B5647" w:rsidP="002B5647">
            <w:pPr>
              <w:pStyle w:val="Tabletext"/>
              <w:rPr>
                <w:noProof/>
              </w:rPr>
            </w:pPr>
            <w:r w:rsidRPr="006A3E2D">
              <w:rPr>
                <w:noProof/>
              </w:rPr>
              <w:t>15/10/1970</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Passport Information:</w:t>
            </w:r>
          </w:p>
        </w:tc>
        <w:tc>
          <w:tcPr>
            <w:tcW w:w="3440" w:type="pct"/>
            <w:shd w:val="clear" w:color="auto" w:fill="auto"/>
            <w:noWrap/>
          </w:tcPr>
          <w:p w:rsidR="002B5647" w:rsidRPr="006A3E2D" w:rsidRDefault="002B5647" w:rsidP="002B5647">
            <w:pPr>
              <w:pStyle w:val="Tabletext"/>
              <w:rPr>
                <w:noProof/>
              </w:rPr>
            </w:pPr>
            <w:r w:rsidRPr="006A3E2D">
              <w:rPr>
                <w:noProof/>
              </w:rPr>
              <w:t>654120219 (expiry 24/02/2019); 381420565 (expiry 23/11/2016)</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Additional Information:</w:t>
            </w:r>
          </w:p>
        </w:tc>
        <w:tc>
          <w:tcPr>
            <w:tcW w:w="3440" w:type="pct"/>
            <w:shd w:val="clear" w:color="auto" w:fill="auto"/>
            <w:noWrap/>
          </w:tcPr>
          <w:p w:rsidR="002B5647" w:rsidRPr="006A3E2D" w:rsidRDefault="002B5647" w:rsidP="002B5647">
            <w:pPr>
              <w:pStyle w:val="Tabletext"/>
              <w:rPr>
                <w:noProof/>
              </w:rPr>
            </w:pPr>
            <w:r w:rsidRPr="006A3E2D">
              <w:rPr>
                <w:noProof/>
              </w:rPr>
              <w:t>Linked to Korea Mining Development Trading Corporation (KOMID)</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r w:rsidRPr="006A3E2D">
              <w:t>28</w:t>
            </w:r>
          </w:p>
        </w:tc>
        <w:tc>
          <w:tcPr>
            <w:tcW w:w="1164" w:type="pct"/>
            <w:shd w:val="clear" w:color="auto" w:fill="auto"/>
            <w:noWrap/>
          </w:tcPr>
          <w:p w:rsidR="002B5647" w:rsidRPr="006A3E2D" w:rsidRDefault="002B5647" w:rsidP="002B5647">
            <w:pPr>
              <w:pStyle w:val="Tabletext"/>
            </w:pPr>
            <w:r w:rsidRPr="006A3E2D">
              <w:t>Name of Individual:</w:t>
            </w:r>
          </w:p>
        </w:tc>
        <w:tc>
          <w:tcPr>
            <w:tcW w:w="3440" w:type="pct"/>
            <w:shd w:val="clear" w:color="auto" w:fill="auto"/>
            <w:noWrap/>
          </w:tcPr>
          <w:p w:rsidR="002B5647" w:rsidRPr="006A3E2D" w:rsidRDefault="002B5647" w:rsidP="002B5647">
            <w:pPr>
              <w:pStyle w:val="Tabletext"/>
              <w:rPr>
                <w:noProof/>
              </w:rPr>
            </w:pPr>
            <w:r w:rsidRPr="006A3E2D">
              <w:rPr>
                <w:noProof/>
              </w:rPr>
              <w:t>Pak Chun-il</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Date of Birth:</w:t>
            </w:r>
          </w:p>
        </w:tc>
        <w:tc>
          <w:tcPr>
            <w:tcW w:w="3440" w:type="pct"/>
            <w:shd w:val="clear" w:color="auto" w:fill="auto"/>
            <w:noWrap/>
          </w:tcPr>
          <w:p w:rsidR="002B5647" w:rsidRPr="006A3E2D" w:rsidRDefault="002B5647" w:rsidP="002B5647">
            <w:pPr>
              <w:pStyle w:val="Tabletext"/>
              <w:rPr>
                <w:noProof/>
              </w:rPr>
            </w:pPr>
            <w:r w:rsidRPr="006A3E2D">
              <w:rPr>
                <w:noProof/>
              </w:rPr>
              <w:t>28/07/1954</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Passport Information:</w:t>
            </w:r>
          </w:p>
        </w:tc>
        <w:tc>
          <w:tcPr>
            <w:tcW w:w="3440" w:type="pct"/>
            <w:shd w:val="clear" w:color="auto" w:fill="auto"/>
            <w:noWrap/>
          </w:tcPr>
          <w:p w:rsidR="002B5647" w:rsidRPr="006A3E2D" w:rsidRDefault="002B5647" w:rsidP="002B5647">
            <w:pPr>
              <w:pStyle w:val="Tabletext"/>
              <w:rPr>
                <w:noProof/>
              </w:rPr>
            </w:pPr>
            <w:r w:rsidRPr="006A3E2D">
              <w:rPr>
                <w:noProof/>
              </w:rPr>
              <w:t>563410091</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2B5647" w:rsidRPr="006A3E2D" w:rsidRDefault="002B5647" w:rsidP="002B5647">
            <w:pPr>
              <w:pStyle w:val="Tabletext"/>
            </w:pPr>
          </w:p>
        </w:tc>
        <w:tc>
          <w:tcPr>
            <w:tcW w:w="1164" w:type="pct"/>
            <w:shd w:val="clear" w:color="auto" w:fill="auto"/>
            <w:noWrap/>
          </w:tcPr>
          <w:p w:rsidR="002B5647" w:rsidRPr="006A3E2D" w:rsidRDefault="002B5647" w:rsidP="002B5647">
            <w:pPr>
              <w:pStyle w:val="Tabletext"/>
            </w:pPr>
            <w:r w:rsidRPr="006A3E2D">
              <w:t>Additional Information:</w:t>
            </w:r>
          </w:p>
        </w:tc>
        <w:tc>
          <w:tcPr>
            <w:tcW w:w="3440" w:type="pct"/>
            <w:shd w:val="clear" w:color="auto" w:fill="auto"/>
            <w:noWrap/>
          </w:tcPr>
          <w:p w:rsidR="002B5647" w:rsidRPr="006A3E2D" w:rsidRDefault="002B5647" w:rsidP="002B5647">
            <w:pPr>
              <w:pStyle w:val="Tabletext"/>
              <w:rPr>
                <w:noProof/>
              </w:rPr>
            </w:pPr>
            <w:r w:rsidRPr="006A3E2D">
              <w:rPr>
                <w:noProof/>
              </w:rPr>
              <w:t>DPRK Ambassador to Egypt</w:t>
            </w:r>
          </w:p>
        </w:tc>
      </w:tr>
      <w:tr w:rsidR="001927D0" w:rsidRPr="006A3E2D" w:rsidTr="002B5647">
        <w:tblPrEx>
          <w:tblLook w:val="04A0" w:firstRow="1" w:lastRow="0" w:firstColumn="1" w:lastColumn="0" w:noHBand="0" w:noVBand="1"/>
        </w:tblPrEx>
        <w:trPr>
          <w:trHeight w:val="20"/>
        </w:trPr>
        <w:tc>
          <w:tcPr>
            <w:tcW w:w="396" w:type="pct"/>
            <w:shd w:val="clear" w:color="auto" w:fill="auto"/>
            <w:noWrap/>
          </w:tcPr>
          <w:p w:rsidR="001927D0" w:rsidRPr="006A3E2D" w:rsidRDefault="001927D0" w:rsidP="002B5647">
            <w:pPr>
              <w:pStyle w:val="Tabletext"/>
            </w:pPr>
          </w:p>
        </w:tc>
        <w:tc>
          <w:tcPr>
            <w:tcW w:w="1164" w:type="pct"/>
            <w:shd w:val="clear" w:color="auto" w:fill="auto"/>
            <w:noWrap/>
          </w:tcPr>
          <w:p w:rsidR="001927D0" w:rsidRPr="006A3E2D" w:rsidRDefault="001927D0" w:rsidP="002B5647">
            <w:pPr>
              <w:pStyle w:val="Tabletext"/>
            </w:pPr>
            <w:r w:rsidRPr="006A3E2D">
              <w:t>Address:</w:t>
            </w:r>
          </w:p>
        </w:tc>
        <w:tc>
          <w:tcPr>
            <w:tcW w:w="3440" w:type="pct"/>
            <w:shd w:val="clear" w:color="auto" w:fill="auto"/>
            <w:noWrap/>
          </w:tcPr>
          <w:p w:rsidR="001927D0" w:rsidRPr="006A3E2D" w:rsidRDefault="001927D0" w:rsidP="002B5647">
            <w:pPr>
              <w:pStyle w:val="Tabletext"/>
              <w:rPr>
                <w:noProof/>
              </w:rPr>
            </w:pPr>
            <w:r w:rsidRPr="006A3E2D">
              <w:rPr>
                <w:noProof/>
              </w:rPr>
              <w:t>Cairo, Egypt</w:t>
            </w:r>
          </w:p>
        </w:tc>
      </w:tr>
      <w:tr w:rsidR="001927D0" w:rsidRPr="006A3E2D" w:rsidTr="002B5647">
        <w:tblPrEx>
          <w:tblLook w:val="04A0" w:firstRow="1" w:lastRow="0" w:firstColumn="1" w:lastColumn="0" w:noHBand="0" w:noVBand="1"/>
        </w:tblPrEx>
        <w:trPr>
          <w:trHeight w:val="20"/>
        </w:trPr>
        <w:tc>
          <w:tcPr>
            <w:tcW w:w="396" w:type="pct"/>
            <w:shd w:val="clear" w:color="auto" w:fill="auto"/>
            <w:noWrap/>
          </w:tcPr>
          <w:p w:rsidR="001927D0" w:rsidRPr="006A3E2D" w:rsidRDefault="001927D0" w:rsidP="002B5647">
            <w:pPr>
              <w:pStyle w:val="Tabletext"/>
            </w:pPr>
            <w:r w:rsidRPr="006A3E2D">
              <w:t>29</w:t>
            </w:r>
          </w:p>
        </w:tc>
        <w:tc>
          <w:tcPr>
            <w:tcW w:w="1164" w:type="pct"/>
            <w:shd w:val="clear" w:color="auto" w:fill="auto"/>
            <w:noWrap/>
          </w:tcPr>
          <w:p w:rsidR="001927D0" w:rsidRPr="006A3E2D" w:rsidRDefault="001927D0" w:rsidP="002B5647">
            <w:pPr>
              <w:pStyle w:val="Tabletext"/>
              <w:rPr>
                <w:bCs/>
              </w:rPr>
            </w:pPr>
            <w:r w:rsidRPr="006A3E2D">
              <w:rPr>
                <w:bCs/>
              </w:rPr>
              <w:t>Name of Individual:</w:t>
            </w:r>
          </w:p>
        </w:tc>
        <w:tc>
          <w:tcPr>
            <w:tcW w:w="3440" w:type="pct"/>
            <w:shd w:val="clear" w:color="auto" w:fill="auto"/>
            <w:noWrap/>
          </w:tcPr>
          <w:p w:rsidR="001927D0" w:rsidRPr="006A3E2D" w:rsidRDefault="001927D0" w:rsidP="002B5647">
            <w:pPr>
              <w:pStyle w:val="Tabletext"/>
              <w:rPr>
                <w:noProof/>
              </w:rPr>
            </w:pPr>
            <w:r w:rsidRPr="006A3E2D">
              <w:rPr>
                <w:noProof/>
              </w:rPr>
              <w:t>Kang Chol Su</w:t>
            </w:r>
          </w:p>
        </w:tc>
      </w:tr>
      <w:tr w:rsidR="001927D0" w:rsidRPr="006A3E2D" w:rsidTr="002B5647">
        <w:tblPrEx>
          <w:tblLook w:val="04A0" w:firstRow="1" w:lastRow="0" w:firstColumn="1" w:lastColumn="0" w:noHBand="0" w:noVBand="1"/>
        </w:tblPrEx>
        <w:trPr>
          <w:trHeight w:val="20"/>
        </w:trPr>
        <w:tc>
          <w:tcPr>
            <w:tcW w:w="396" w:type="pct"/>
            <w:shd w:val="clear" w:color="auto" w:fill="auto"/>
            <w:noWrap/>
          </w:tcPr>
          <w:p w:rsidR="001927D0" w:rsidRPr="006A3E2D" w:rsidRDefault="001927D0" w:rsidP="002B5647">
            <w:pPr>
              <w:pStyle w:val="Tabletext"/>
            </w:pPr>
          </w:p>
        </w:tc>
        <w:tc>
          <w:tcPr>
            <w:tcW w:w="1164" w:type="pct"/>
            <w:shd w:val="clear" w:color="auto" w:fill="auto"/>
            <w:noWrap/>
          </w:tcPr>
          <w:p w:rsidR="001927D0" w:rsidRPr="006A3E2D" w:rsidRDefault="000337C1" w:rsidP="002B5647">
            <w:pPr>
              <w:pStyle w:val="Tabletext"/>
            </w:pPr>
            <w:r w:rsidRPr="006A3E2D">
              <w:rPr>
                <w:bCs/>
              </w:rPr>
              <w:t>Date of Birth:</w:t>
            </w:r>
          </w:p>
        </w:tc>
        <w:tc>
          <w:tcPr>
            <w:tcW w:w="3440" w:type="pct"/>
            <w:shd w:val="clear" w:color="auto" w:fill="auto"/>
            <w:noWrap/>
          </w:tcPr>
          <w:p w:rsidR="001927D0" w:rsidRPr="006A3E2D" w:rsidRDefault="000337C1" w:rsidP="002B5647">
            <w:pPr>
              <w:pStyle w:val="Tabletext"/>
              <w:rPr>
                <w:noProof/>
              </w:rPr>
            </w:pPr>
            <w:r w:rsidRPr="006A3E2D">
              <w:rPr>
                <w:noProof/>
              </w:rPr>
              <w:t>13/02/1969</w:t>
            </w:r>
          </w:p>
        </w:tc>
      </w:tr>
      <w:tr w:rsidR="001927D0" w:rsidRPr="006A3E2D" w:rsidTr="002B5647">
        <w:tblPrEx>
          <w:tblLook w:val="04A0" w:firstRow="1" w:lastRow="0" w:firstColumn="1" w:lastColumn="0" w:noHBand="0" w:noVBand="1"/>
        </w:tblPrEx>
        <w:trPr>
          <w:trHeight w:val="20"/>
        </w:trPr>
        <w:tc>
          <w:tcPr>
            <w:tcW w:w="396" w:type="pct"/>
            <w:shd w:val="clear" w:color="auto" w:fill="auto"/>
            <w:noWrap/>
          </w:tcPr>
          <w:p w:rsidR="001927D0" w:rsidRPr="006A3E2D" w:rsidRDefault="001927D0" w:rsidP="002B5647">
            <w:pPr>
              <w:pStyle w:val="Tabletext"/>
            </w:pPr>
          </w:p>
        </w:tc>
        <w:tc>
          <w:tcPr>
            <w:tcW w:w="1164" w:type="pct"/>
            <w:shd w:val="clear" w:color="auto" w:fill="auto"/>
            <w:noWrap/>
          </w:tcPr>
          <w:p w:rsidR="001927D0" w:rsidRPr="006A3E2D" w:rsidRDefault="000337C1" w:rsidP="002B5647">
            <w:pPr>
              <w:pStyle w:val="Tabletext"/>
            </w:pPr>
            <w:r w:rsidRPr="006A3E2D">
              <w:rPr>
                <w:bCs/>
              </w:rPr>
              <w:t>Passport Information:</w:t>
            </w:r>
          </w:p>
        </w:tc>
        <w:tc>
          <w:tcPr>
            <w:tcW w:w="3440" w:type="pct"/>
            <w:shd w:val="clear" w:color="auto" w:fill="auto"/>
            <w:noWrap/>
          </w:tcPr>
          <w:p w:rsidR="001927D0" w:rsidRPr="006A3E2D" w:rsidRDefault="000337C1" w:rsidP="002B5647">
            <w:pPr>
              <w:pStyle w:val="Tabletext"/>
              <w:rPr>
                <w:noProof/>
              </w:rPr>
            </w:pPr>
            <w:r w:rsidRPr="006A3E2D">
              <w:rPr>
                <w:noProof/>
              </w:rPr>
              <w:t>472234895</w:t>
            </w:r>
          </w:p>
        </w:tc>
      </w:tr>
      <w:tr w:rsidR="001927D0" w:rsidRPr="006A3E2D" w:rsidTr="002B5647">
        <w:tblPrEx>
          <w:tblLook w:val="04A0" w:firstRow="1" w:lastRow="0" w:firstColumn="1" w:lastColumn="0" w:noHBand="0" w:noVBand="1"/>
        </w:tblPrEx>
        <w:trPr>
          <w:trHeight w:val="20"/>
        </w:trPr>
        <w:tc>
          <w:tcPr>
            <w:tcW w:w="396" w:type="pct"/>
            <w:shd w:val="clear" w:color="auto" w:fill="auto"/>
            <w:noWrap/>
          </w:tcPr>
          <w:p w:rsidR="001927D0" w:rsidRPr="006A3E2D" w:rsidRDefault="001927D0" w:rsidP="002B5647">
            <w:pPr>
              <w:pStyle w:val="Tabletext"/>
            </w:pPr>
          </w:p>
        </w:tc>
        <w:tc>
          <w:tcPr>
            <w:tcW w:w="1164" w:type="pct"/>
            <w:shd w:val="clear" w:color="auto" w:fill="auto"/>
            <w:noWrap/>
          </w:tcPr>
          <w:p w:rsidR="001927D0" w:rsidRPr="006A3E2D" w:rsidRDefault="000337C1" w:rsidP="002B5647">
            <w:pPr>
              <w:pStyle w:val="Tabletext"/>
            </w:pPr>
            <w:r w:rsidRPr="006A3E2D">
              <w:rPr>
                <w:bCs/>
              </w:rPr>
              <w:t>Additional Information:</w:t>
            </w:r>
          </w:p>
        </w:tc>
        <w:tc>
          <w:tcPr>
            <w:tcW w:w="3440" w:type="pct"/>
            <w:shd w:val="clear" w:color="auto" w:fill="auto"/>
            <w:noWrap/>
          </w:tcPr>
          <w:p w:rsidR="001927D0" w:rsidRPr="006A3E2D" w:rsidRDefault="000337C1" w:rsidP="002B5647">
            <w:pPr>
              <w:pStyle w:val="Tabletext"/>
              <w:rPr>
                <w:noProof/>
              </w:rPr>
            </w:pPr>
            <w:r w:rsidRPr="006A3E2D">
              <w:rPr>
                <w:noProof/>
              </w:rPr>
              <w:t>Korea Ryonbong General Corporation Official</w:t>
            </w:r>
          </w:p>
        </w:tc>
      </w:tr>
      <w:tr w:rsidR="001927D0" w:rsidRPr="006A3E2D" w:rsidTr="002B5647">
        <w:tblPrEx>
          <w:tblLook w:val="04A0" w:firstRow="1" w:lastRow="0" w:firstColumn="1" w:lastColumn="0" w:noHBand="0" w:noVBand="1"/>
        </w:tblPrEx>
        <w:trPr>
          <w:trHeight w:val="20"/>
        </w:trPr>
        <w:tc>
          <w:tcPr>
            <w:tcW w:w="396" w:type="pct"/>
            <w:shd w:val="clear" w:color="auto" w:fill="auto"/>
            <w:noWrap/>
          </w:tcPr>
          <w:p w:rsidR="001927D0" w:rsidRPr="006A3E2D" w:rsidRDefault="001927D0" w:rsidP="002B5647">
            <w:pPr>
              <w:pStyle w:val="Tabletext"/>
            </w:pPr>
          </w:p>
        </w:tc>
        <w:tc>
          <w:tcPr>
            <w:tcW w:w="1164" w:type="pct"/>
            <w:shd w:val="clear" w:color="auto" w:fill="auto"/>
            <w:noWrap/>
          </w:tcPr>
          <w:p w:rsidR="001927D0" w:rsidRPr="006A3E2D" w:rsidRDefault="000337C1" w:rsidP="002B5647">
            <w:pPr>
              <w:pStyle w:val="Tabletext"/>
            </w:pPr>
            <w:r w:rsidRPr="006A3E2D">
              <w:rPr>
                <w:bCs/>
              </w:rPr>
              <w:t>Address:</w:t>
            </w:r>
          </w:p>
        </w:tc>
        <w:tc>
          <w:tcPr>
            <w:tcW w:w="3440" w:type="pct"/>
            <w:shd w:val="clear" w:color="auto" w:fill="auto"/>
            <w:noWrap/>
          </w:tcPr>
          <w:p w:rsidR="001927D0" w:rsidRPr="006A3E2D" w:rsidRDefault="000337C1" w:rsidP="002B5647">
            <w:pPr>
              <w:pStyle w:val="Tabletext"/>
              <w:rPr>
                <w:noProof/>
              </w:rPr>
            </w:pPr>
            <w:r w:rsidRPr="006A3E2D">
              <w:rPr>
                <w:noProof/>
              </w:rPr>
              <w:t>Linjiang, China</w:t>
            </w:r>
          </w:p>
        </w:tc>
      </w:tr>
      <w:tr w:rsidR="001927D0" w:rsidRPr="006A3E2D" w:rsidTr="002B5647">
        <w:tblPrEx>
          <w:tblLook w:val="04A0" w:firstRow="1" w:lastRow="0" w:firstColumn="1" w:lastColumn="0" w:noHBand="0" w:noVBand="1"/>
        </w:tblPrEx>
        <w:trPr>
          <w:trHeight w:val="20"/>
        </w:trPr>
        <w:tc>
          <w:tcPr>
            <w:tcW w:w="396" w:type="pct"/>
            <w:shd w:val="clear" w:color="auto" w:fill="auto"/>
            <w:noWrap/>
          </w:tcPr>
          <w:p w:rsidR="001927D0" w:rsidRPr="006A3E2D" w:rsidRDefault="000337C1" w:rsidP="002B5647">
            <w:pPr>
              <w:pStyle w:val="Tabletext"/>
            </w:pPr>
            <w:r w:rsidRPr="006A3E2D">
              <w:t>30</w:t>
            </w:r>
          </w:p>
        </w:tc>
        <w:tc>
          <w:tcPr>
            <w:tcW w:w="1164" w:type="pct"/>
            <w:shd w:val="clear" w:color="auto" w:fill="auto"/>
            <w:noWrap/>
          </w:tcPr>
          <w:p w:rsidR="001927D0" w:rsidRPr="006A3E2D" w:rsidRDefault="000337C1" w:rsidP="002B5647">
            <w:pPr>
              <w:pStyle w:val="Tabletext"/>
            </w:pPr>
            <w:r w:rsidRPr="006A3E2D">
              <w:rPr>
                <w:bCs/>
              </w:rPr>
              <w:t>Name of Individual:</w:t>
            </w:r>
          </w:p>
        </w:tc>
        <w:tc>
          <w:tcPr>
            <w:tcW w:w="3440" w:type="pct"/>
            <w:shd w:val="clear" w:color="auto" w:fill="auto"/>
            <w:noWrap/>
          </w:tcPr>
          <w:p w:rsidR="001927D0" w:rsidRPr="006A3E2D" w:rsidRDefault="000337C1" w:rsidP="002B5647">
            <w:pPr>
              <w:pStyle w:val="Tabletext"/>
              <w:rPr>
                <w:noProof/>
              </w:rPr>
            </w:pPr>
            <w:r w:rsidRPr="006A3E2D">
              <w:rPr>
                <w:noProof/>
              </w:rPr>
              <w:t>Pak Il Gyu</w:t>
            </w:r>
          </w:p>
        </w:tc>
      </w:tr>
      <w:tr w:rsidR="001927D0" w:rsidRPr="006A3E2D" w:rsidTr="002B5647">
        <w:tblPrEx>
          <w:tblLook w:val="04A0" w:firstRow="1" w:lastRow="0" w:firstColumn="1" w:lastColumn="0" w:noHBand="0" w:noVBand="1"/>
        </w:tblPrEx>
        <w:trPr>
          <w:trHeight w:val="20"/>
        </w:trPr>
        <w:tc>
          <w:tcPr>
            <w:tcW w:w="396" w:type="pct"/>
            <w:shd w:val="clear" w:color="auto" w:fill="auto"/>
            <w:noWrap/>
          </w:tcPr>
          <w:p w:rsidR="001927D0" w:rsidRPr="006A3E2D" w:rsidRDefault="001927D0" w:rsidP="002B5647">
            <w:pPr>
              <w:pStyle w:val="Tabletext"/>
            </w:pPr>
          </w:p>
        </w:tc>
        <w:tc>
          <w:tcPr>
            <w:tcW w:w="1164" w:type="pct"/>
            <w:shd w:val="clear" w:color="auto" w:fill="auto"/>
            <w:noWrap/>
          </w:tcPr>
          <w:p w:rsidR="001927D0" w:rsidRPr="006A3E2D" w:rsidRDefault="000337C1" w:rsidP="002B5647">
            <w:pPr>
              <w:pStyle w:val="Tabletext"/>
            </w:pPr>
            <w:r w:rsidRPr="006A3E2D">
              <w:rPr>
                <w:bCs/>
              </w:rPr>
              <w:t>Also known as (aka):</w:t>
            </w:r>
          </w:p>
        </w:tc>
        <w:tc>
          <w:tcPr>
            <w:tcW w:w="3440" w:type="pct"/>
            <w:shd w:val="clear" w:color="auto" w:fill="auto"/>
            <w:noWrap/>
          </w:tcPr>
          <w:p w:rsidR="001927D0" w:rsidRPr="006A3E2D" w:rsidRDefault="000337C1" w:rsidP="002B5647">
            <w:pPr>
              <w:pStyle w:val="Tabletext"/>
              <w:rPr>
                <w:noProof/>
              </w:rPr>
            </w:pPr>
            <w:r w:rsidRPr="006A3E2D">
              <w:rPr>
                <w:noProof/>
              </w:rPr>
              <w:t>Pak Il-Kyu</w:t>
            </w:r>
          </w:p>
        </w:tc>
      </w:tr>
      <w:tr w:rsidR="000337C1" w:rsidRPr="006A3E2D" w:rsidTr="002B5647">
        <w:tblPrEx>
          <w:tblLook w:val="04A0" w:firstRow="1" w:lastRow="0" w:firstColumn="1" w:lastColumn="0" w:noHBand="0" w:noVBand="1"/>
        </w:tblPrEx>
        <w:trPr>
          <w:trHeight w:val="20"/>
        </w:trPr>
        <w:tc>
          <w:tcPr>
            <w:tcW w:w="396" w:type="pct"/>
            <w:shd w:val="clear" w:color="auto" w:fill="auto"/>
            <w:noWrap/>
          </w:tcPr>
          <w:p w:rsidR="000337C1" w:rsidRPr="006A3E2D" w:rsidRDefault="000337C1" w:rsidP="002B5647">
            <w:pPr>
              <w:pStyle w:val="Tabletext"/>
            </w:pPr>
          </w:p>
        </w:tc>
        <w:tc>
          <w:tcPr>
            <w:tcW w:w="1164" w:type="pct"/>
            <w:shd w:val="clear" w:color="auto" w:fill="auto"/>
            <w:noWrap/>
          </w:tcPr>
          <w:p w:rsidR="000337C1" w:rsidRPr="006A3E2D" w:rsidRDefault="000337C1" w:rsidP="002B5647">
            <w:pPr>
              <w:pStyle w:val="Tabletext"/>
              <w:rPr>
                <w:bCs/>
              </w:rPr>
            </w:pPr>
            <w:r w:rsidRPr="006A3E2D">
              <w:rPr>
                <w:bCs/>
              </w:rPr>
              <w:t>Passport Information:</w:t>
            </w:r>
          </w:p>
        </w:tc>
        <w:tc>
          <w:tcPr>
            <w:tcW w:w="3440" w:type="pct"/>
            <w:shd w:val="clear" w:color="auto" w:fill="auto"/>
            <w:noWrap/>
          </w:tcPr>
          <w:p w:rsidR="000337C1" w:rsidRPr="006A3E2D" w:rsidRDefault="000337C1" w:rsidP="002B5647">
            <w:pPr>
              <w:pStyle w:val="Tabletext"/>
              <w:rPr>
                <w:noProof/>
              </w:rPr>
            </w:pPr>
            <w:r w:rsidRPr="006A3E2D">
              <w:rPr>
                <w:noProof/>
              </w:rPr>
              <w:t>563120235</w:t>
            </w:r>
          </w:p>
        </w:tc>
      </w:tr>
      <w:tr w:rsidR="000337C1" w:rsidRPr="006A3E2D" w:rsidTr="002B5647">
        <w:tblPrEx>
          <w:tblLook w:val="04A0" w:firstRow="1" w:lastRow="0" w:firstColumn="1" w:lastColumn="0" w:noHBand="0" w:noVBand="1"/>
        </w:tblPrEx>
        <w:trPr>
          <w:trHeight w:val="20"/>
        </w:trPr>
        <w:tc>
          <w:tcPr>
            <w:tcW w:w="396" w:type="pct"/>
            <w:shd w:val="clear" w:color="auto" w:fill="auto"/>
            <w:noWrap/>
          </w:tcPr>
          <w:p w:rsidR="000337C1" w:rsidRPr="006A3E2D" w:rsidRDefault="000337C1" w:rsidP="002B5647">
            <w:pPr>
              <w:pStyle w:val="Tabletext"/>
            </w:pPr>
          </w:p>
        </w:tc>
        <w:tc>
          <w:tcPr>
            <w:tcW w:w="1164" w:type="pct"/>
            <w:shd w:val="clear" w:color="auto" w:fill="auto"/>
            <w:noWrap/>
          </w:tcPr>
          <w:p w:rsidR="000337C1" w:rsidRPr="006A3E2D" w:rsidRDefault="000337C1" w:rsidP="002B5647">
            <w:pPr>
              <w:pStyle w:val="Tabletext"/>
              <w:rPr>
                <w:bCs/>
              </w:rPr>
            </w:pPr>
            <w:r w:rsidRPr="006A3E2D">
              <w:rPr>
                <w:bCs/>
              </w:rPr>
              <w:t>Additional Information:</w:t>
            </w:r>
          </w:p>
        </w:tc>
        <w:tc>
          <w:tcPr>
            <w:tcW w:w="3440" w:type="pct"/>
            <w:shd w:val="clear" w:color="auto" w:fill="auto"/>
            <w:noWrap/>
          </w:tcPr>
          <w:p w:rsidR="000337C1" w:rsidRPr="006A3E2D" w:rsidRDefault="000337C1" w:rsidP="002B5647">
            <w:pPr>
              <w:pStyle w:val="Tabletext"/>
              <w:rPr>
                <w:noProof/>
              </w:rPr>
            </w:pPr>
            <w:r w:rsidRPr="006A3E2D">
              <w:rPr>
                <w:noProof/>
              </w:rPr>
              <w:t>Korea Ryonbong General Corporation Official</w:t>
            </w:r>
          </w:p>
        </w:tc>
      </w:tr>
      <w:tr w:rsidR="000337C1" w:rsidRPr="006A3E2D" w:rsidTr="002B5647">
        <w:tblPrEx>
          <w:tblLook w:val="04A0" w:firstRow="1" w:lastRow="0" w:firstColumn="1" w:lastColumn="0" w:noHBand="0" w:noVBand="1"/>
        </w:tblPrEx>
        <w:trPr>
          <w:trHeight w:val="20"/>
        </w:trPr>
        <w:tc>
          <w:tcPr>
            <w:tcW w:w="396" w:type="pct"/>
            <w:shd w:val="clear" w:color="auto" w:fill="auto"/>
            <w:noWrap/>
          </w:tcPr>
          <w:p w:rsidR="000337C1" w:rsidRPr="006A3E2D" w:rsidRDefault="000337C1" w:rsidP="002B5647">
            <w:pPr>
              <w:pStyle w:val="Tabletext"/>
            </w:pPr>
          </w:p>
        </w:tc>
        <w:tc>
          <w:tcPr>
            <w:tcW w:w="1164" w:type="pct"/>
            <w:shd w:val="clear" w:color="auto" w:fill="auto"/>
            <w:noWrap/>
          </w:tcPr>
          <w:p w:rsidR="000337C1" w:rsidRPr="006A3E2D" w:rsidRDefault="000337C1" w:rsidP="002B5647">
            <w:pPr>
              <w:pStyle w:val="Tabletext"/>
              <w:rPr>
                <w:bCs/>
              </w:rPr>
            </w:pPr>
            <w:r w:rsidRPr="006A3E2D">
              <w:rPr>
                <w:bCs/>
              </w:rPr>
              <w:t>Address:</w:t>
            </w:r>
          </w:p>
        </w:tc>
        <w:tc>
          <w:tcPr>
            <w:tcW w:w="3440" w:type="pct"/>
            <w:shd w:val="clear" w:color="auto" w:fill="auto"/>
            <w:noWrap/>
          </w:tcPr>
          <w:p w:rsidR="000337C1" w:rsidRPr="006A3E2D" w:rsidRDefault="000337C1" w:rsidP="002B5647">
            <w:pPr>
              <w:pStyle w:val="Tabletext"/>
              <w:rPr>
                <w:noProof/>
              </w:rPr>
            </w:pPr>
            <w:r w:rsidRPr="006A3E2D">
              <w:rPr>
                <w:noProof/>
              </w:rPr>
              <w:t>Shenyang</w:t>
            </w:r>
            <w:r w:rsidR="00360026" w:rsidRPr="006A3E2D">
              <w:rPr>
                <w:noProof/>
              </w:rPr>
              <w:t>,</w:t>
            </w:r>
            <w:r w:rsidRPr="006A3E2D">
              <w:rPr>
                <w:noProof/>
              </w:rPr>
              <w:t xml:space="preserve"> China</w:t>
            </w:r>
          </w:p>
        </w:tc>
      </w:tr>
      <w:tr w:rsidR="000337C1" w:rsidRPr="006A3E2D" w:rsidTr="002B5647">
        <w:tblPrEx>
          <w:tblLook w:val="04A0" w:firstRow="1" w:lastRow="0" w:firstColumn="1" w:lastColumn="0" w:noHBand="0" w:noVBand="1"/>
        </w:tblPrEx>
        <w:trPr>
          <w:trHeight w:val="20"/>
        </w:trPr>
        <w:tc>
          <w:tcPr>
            <w:tcW w:w="396" w:type="pct"/>
            <w:shd w:val="clear" w:color="auto" w:fill="auto"/>
            <w:noWrap/>
          </w:tcPr>
          <w:p w:rsidR="000337C1" w:rsidRPr="006A3E2D" w:rsidRDefault="000337C1" w:rsidP="002B5647">
            <w:pPr>
              <w:pStyle w:val="Tabletext"/>
            </w:pPr>
            <w:r w:rsidRPr="006A3E2D">
              <w:t>31</w:t>
            </w:r>
          </w:p>
        </w:tc>
        <w:tc>
          <w:tcPr>
            <w:tcW w:w="1164" w:type="pct"/>
            <w:shd w:val="clear" w:color="auto" w:fill="auto"/>
            <w:noWrap/>
          </w:tcPr>
          <w:p w:rsidR="000337C1" w:rsidRPr="006A3E2D" w:rsidRDefault="000337C1" w:rsidP="002B5647">
            <w:pPr>
              <w:pStyle w:val="Tabletext"/>
              <w:rPr>
                <w:bCs/>
              </w:rPr>
            </w:pPr>
            <w:r w:rsidRPr="006A3E2D">
              <w:rPr>
                <w:bCs/>
              </w:rPr>
              <w:t>Name of Individual:</w:t>
            </w:r>
          </w:p>
        </w:tc>
        <w:tc>
          <w:tcPr>
            <w:tcW w:w="3440" w:type="pct"/>
            <w:shd w:val="clear" w:color="auto" w:fill="auto"/>
            <w:noWrap/>
          </w:tcPr>
          <w:p w:rsidR="000337C1" w:rsidRPr="006A3E2D" w:rsidRDefault="00C6076F" w:rsidP="002B5647">
            <w:pPr>
              <w:pStyle w:val="Tabletext"/>
              <w:rPr>
                <w:noProof/>
              </w:rPr>
            </w:pPr>
            <w:r w:rsidRPr="006A3E2D">
              <w:rPr>
                <w:noProof/>
              </w:rPr>
              <w:t>Jang Sung Nam</w:t>
            </w:r>
          </w:p>
        </w:tc>
      </w:tr>
      <w:tr w:rsidR="000337C1" w:rsidRPr="006A3E2D" w:rsidTr="002B5647">
        <w:tblPrEx>
          <w:tblLook w:val="04A0" w:firstRow="1" w:lastRow="0" w:firstColumn="1" w:lastColumn="0" w:noHBand="0" w:noVBand="1"/>
        </w:tblPrEx>
        <w:trPr>
          <w:trHeight w:val="20"/>
        </w:trPr>
        <w:tc>
          <w:tcPr>
            <w:tcW w:w="396" w:type="pct"/>
            <w:shd w:val="clear" w:color="auto" w:fill="auto"/>
            <w:noWrap/>
          </w:tcPr>
          <w:p w:rsidR="000337C1" w:rsidRPr="006A3E2D" w:rsidRDefault="000337C1" w:rsidP="002B5647">
            <w:pPr>
              <w:pStyle w:val="Tabletext"/>
            </w:pPr>
          </w:p>
        </w:tc>
        <w:tc>
          <w:tcPr>
            <w:tcW w:w="1164" w:type="pct"/>
            <w:shd w:val="clear" w:color="auto" w:fill="auto"/>
            <w:noWrap/>
          </w:tcPr>
          <w:p w:rsidR="000337C1" w:rsidRPr="006A3E2D" w:rsidRDefault="00C6076F" w:rsidP="002B5647">
            <w:pPr>
              <w:pStyle w:val="Tabletext"/>
              <w:rPr>
                <w:bCs/>
              </w:rPr>
            </w:pPr>
            <w:r w:rsidRPr="006A3E2D">
              <w:rPr>
                <w:bCs/>
              </w:rPr>
              <w:t>Date of Birth:</w:t>
            </w:r>
          </w:p>
        </w:tc>
        <w:tc>
          <w:tcPr>
            <w:tcW w:w="3440" w:type="pct"/>
            <w:shd w:val="clear" w:color="auto" w:fill="auto"/>
            <w:noWrap/>
          </w:tcPr>
          <w:p w:rsidR="000337C1" w:rsidRPr="006A3E2D" w:rsidRDefault="00C6076F" w:rsidP="002B5647">
            <w:pPr>
              <w:pStyle w:val="Tabletext"/>
              <w:rPr>
                <w:noProof/>
              </w:rPr>
            </w:pPr>
            <w:r w:rsidRPr="006A3E2D">
              <w:rPr>
                <w:noProof/>
              </w:rPr>
              <w:t>14/07/1970</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C6076F" w:rsidP="002B5647">
            <w:pPr>
              <w:pStyle w:val="Tabletext"/>
              <w:rPr>
                <w:bCs/>
              </w:rPr>
            </w:pPr>
            <w:r w:rsidRPr="006A3E2D">
              <w:rPr>
                <w:bCs/>
              </w:rPr>
              <w:t>Passport Information:</w:t>
            </w:r>
          </w:p>
        </w:tc>
        <w:tc>
          <w:tcPr>
            <w:tcW w:w="3440" w:type="pct"/>
            <w:shd w:val="clear" w:color="auto" w:fill="auto"/>
            <w:noWrap/>
          </w:tcPr>
          <w:p w:rsidR="00C6076F" w:rsidRPr="006A3E2D" w:rsidRDefault="00C6076F" w:rsidP="002B5647">
            <w:pPr>
              <w:pStyle w:val="Tabletext"/>
              <w:rPr>
                <w:noProof/>
              </w:rPr>
            </w:pPr>
            <w:r w:rsidRPr="006A3E2D">
              <w:rPr>
                <w:noProof/>
              </w:rPr>
              <w:t>563120368</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C6076F" w:rsidP="002B5647">
            <w:pPr>
              <w:pStyle w:val="Tabletext"/>
              <w:rPr>
                <w:bCs/>
              </w:rPr>
            </w:pPr>
            <w:r w:rsidRPr="006A3E2D">
              <w:rPr>
                <w:bCs/>
              </w:rPr>
              <w:t>Additional Information:</w:t>
            </w:r>
          </w:p>
        </w:tc>
        <w:tc>
          <w:tcPr>
            <w:tcW w:w="3440" w:type="pct"/>
            <w:shd w:val="clear" w:color="auto" w:fill="auto"/>
            <w:noWrap/>
          </w:tcPr>
          <w:p w:rsidR="00C6076F" w:rsidRPr="006A3E2D" w:rsidRDefault="00C6076F" w:rsidP="002B5647">
            <w:pPr>
              <w:pStyle w:val="Tabletext"/>
              <w:rPr>
                <w:noProof/>
              </w:rPr>
            </w:pPr>
            <w:r w:rsidRPr="006A3E2D">
              <w:rPr>
                <w:noProof/>
              </w:rPr>
              <w:t>Dalian Branch Chief of the Tangun Trading Corporation</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C6076F" w:rsidP="002B5647">
            <w:pPr>
              <w:pStyle w:val="Tabletext"/>
              <w:rPr>
                <w:bCs/>
              </w:rPr>
            </w:pPr>
            <w:r w:rsidRPr="006A3E2D">
              <w:rPr>
                <w:bCs/>
              </w:rPr>
              <w:t>Address:</w:t>
            </w:r>
          </w:p>
        </w:tc>
        <w:tc>
          <w:tcPr>
            <w:tcW w:w="3440" w:type="pct"/>
            <w:shd w:val="clear" w:color="auto" w:fill="auto"/>
            <w:noWrap/>
          </w:tcPr>
          <w:p w:rsidR="00C6076F" w:rsidRPr="006A3E2D" w:rsidRDefault="00C6076F" w:rsidP="002B5647">
            <w:pPr>
              <w:pStyle w:val="Tabletext"/>
              <w:rPr>
                <w:noProof/>
              </w:rPr>
            </w:pPr>
            <w:r w:rsidRPr="006A3E2D">
              <w:rPr>
                <w:noProof/>
              </w:rPr>
              <w:t>Dalian, China</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C6076F" w:rsidP="002B5647">
            <w:pPr>
              <w:pStyle w:val="Tabletext"/>
              <w:rPr>
                <w:bCs/>
              </w:rPr>
            </w:pPr>
          </w:p>
        </w:tc>
        <w:tc>
          <w:tcPr>
            <w:tcW w:w="3440" w:type="pct"/>
            <w:shd w:val="clear" w:color="auto" w:fill="auto"/>
            <w:noWrap/>
          </w:tcPr>
          <w:p w:rsidR="00C6076F" w:rsidRPr="006A3E2D" w:rsidRDefault="00C6076F" w:rsidP="002B5647">
            <w:pPr>
              <w:pStyle w:val="Tabletext"/>
              <w:rPr>
                <w:noProof/>
              </w:rPr>
            </w:pP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r w:rsidRPr="006A3E2D">
              <w:t>32</w:t>
            </w:r>
          </w:p>
        </w:tc>
        <w:tc>
          <w:tcPr>
            <w:tcW w:w="1164" w:type="pct"/>
            <w:shd w:val="clear" w:color="auto" w:fill="auto"/>
            <w:noWrap/>
          </w:tcPr>
          <w:p w:rsidR="00C6076F" w:rsidRPr="006A3E2D" w:rsidRDefault="00C6076F" w:rsidP="002B5647">
            <w:pPr>
              <w:pStyle w:val="Tabletext"/>
              <w:rPr>
                <w:bCs/>
              </w:rPr>
            </w:pPr>
            <w:r w:rsidRPr="006A3E2D">
              <w:rPr>
                <w:bCs/>
              </w:rPr>
              <w:t>Name of Individual:</w:t>
            </w:r>
          </w:p>
        </w:tc>
        <w:tc>
          <w:tcPr>
            <w:tcW w:w="3440" w:type="pct"/>
            <w:shd w:val="clear" w:color="auto" w:fill="auto"/>
            <w:noWrap/>
          </w:tcPr>
          <w:p w:rsidR="00C6076F" w:rsidRPr="006A3E2D" w:rsidRDefault="00C6076F" w:rsidP="002B5647">
            <w:pPr>
              <w:pStyle w:val="Tabletext"/>
              <w:rPr>
                <w:noProof/>
              </w:rPr>
            </w:pPr>
            <w:r w:rsidRPr="006A3E2D">
              <w:rPr>
                <w:noProof/>
              </w:rPr>
              <w:t>Han Jang Su</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7D4FD1" w:rsidP="002B5647">
            <w:pPr>
              <w:pStyle w:val="Tabletext"/>
              <w:rPr>
                <w:bCs/>
              </w:rPr>
            </w:pPr>
            <w:r w:rsidRPr="006A3E2D">
              <w:rPr>
                <w:bCs/>
              </w:rPr>
              <w:t>Also known as (aka):</w:t>
            </w:r>
          </w:p>
        </w:tc>
        <w:tc>
          <w:tcPr>
            <w:tcW w:w="3440" w:type="pct"/>
            <w:shd w:val="clear" w:color="auto" w:fill="auto"/>
            <w:noWrap/>
          </w:tcPr>
          <w:p w:rsidR="00C6076F" w:rsidRPr="006A3E2D" w:rsidRDefault="007D4FD1" w:rsidP="00360026">
            <w:pPr>
              <w:pStyle w:val="Tabletext"/>
              <w:rPr>
                <w:noProof/>
              </w:rPr>
            </w:pPr>
            <w:r w:rsidRPr="006A3E2D">
              <w:rPr>
                <w:noProof/>
              </w:rPr>
              <w:t>Han Chang-su</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7D4FD1" w:rsidP="002B5647">
            <w:pPr>
              <w:pStyle w:val="Tabletext"/>
              <w:rPr>
                <w:bCs/>
              </w:rPr>
            </w:pPr>
            <w:r w:rsidRPr="006A3E2D">
              <w:rPr>
                <w:bCs/>
              </w:rPr>
              <w:t>Date of Birth:</w:t>
            </w:r>
          </w:p>
        </w:tc>
        <w:tc>
          <w:tcPr>
            <w:tcW w:w="3440" w:type="pct"/>
            <w:shd w:val="clear" w:color="auto" w:fill="auto"/>
            <w:noWrap/>
          </w:tcPr>
          <w:p w:rsidR="00C6076F" w:rsidRPr="006A3E2D" w:rsidRDefault="007D4FD1" w:rsidP="002B5647">
            <w:pPr>
              <w:pStyle w:val="Tabletext"/>
              <w:rPr>
                <w:noProof/>
              </w:rPr>
            </w:pPr>
            <w:r w:rsidRPr="006A3E2D">
              <w:rPr>
                <w:noProof/>
              </w:rPr>
              <w:t>08/11/1969</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7D4FD1" w:rsidP="002B5647">
            <w:pPr>
              <w:pStyle w:val="Tabletext"/>
              <w:rPr>
                <w:bCs/>
              </w:rPr>
            </w:pPr>
            <w:r w:rsidRPr="006A3E2D">
              <w:rPr>
                <w:bCs/>
              </w:rPr>
              <w:t>Place of Birth:</w:t>
            </w:r>
          </w:p>
        </w:tc>
        <w:tc>
          <w:tcPr>
            <w:tcW w:w="3440" w:type="pct"/>
            <w:shd w:val="clear" w:color="auto" w:fill="auto"/>
            <w:noWrap/>
          </w:tcPr>
          <w:p w:rsidR="00C6076F" w:rsidRPr="006A3E2D" w:rsidRDefault="007D4FD1" w:rsidP="002B5647">
            <w:pPr>
              <w:pStyle w:val="Tabletext"/>
              <w:rPr>
                <w:noProof/>
              </w:rPr>
            </w:pPr>
            <w:r w:rsidRPr="006A3E2D">
              <w:rPr>
                <w:noProof/>
              </w:rPr>
              <w:t>Pyongyang</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7D4FD1" w:rsidP="002B5647">
            <w:pPr>
              <w:pStyle w:val="Tabletext"/>
              <w:rPr>
                <w:bCs/>
              </w:rPr>
            </w:pPr>
            <w:r w:rsidRPr="006A3E2D">
              <w:rPr>
                <w:bCs/>
              </w:rPr>
              <w:t>Passport Information:</w:t>
            </w:r>
          </w:p>
        </w:tc>
        <w:tc>
          <w:tcPr>
            <w:tcW w:w="3440" w:type="pct"/>
            <w:shd w:val="clear" w:color="auto" w:fill="auto"/>
            <w:noWrap/>
          </w:tcPr>
          <w:p w:rsidR="00C6076F" w:rsidRPr="006A3E2D" w:rsidRDefault="007D4FD1" w:rsidP="002B5647">
            <w:pPr>
              <w:pStyle w:val="Tabletext"/>
              <w:rPr>
                <w:noProof/>
              </w:rPr>
            </w:pPr>
            <w:r w:rsidRPr="006A3E2D">
              <w:rPr>
                <w:noProof/>
              </w:rPr>
              <w:t>745420176</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7D4FD1" w:rsidP="002B5647">
            <w:pPr>
              <w:pStyle w:val="Tabletext"/>
              <w:rPr>
                <w:bCs/>
              </w:rPr>
            </w:pPr>
            <w:r w:rsidRPr="006A3E2D">
              <w:rPr>
                <w:bCs/>
              </w:rPr>
              <w:t>Additional Information:</w:t>
            </w:r>
          </w:p>
        </w:tc>
        <w:tc>
          <w:tcPr>
            <w:tcW w:w="3440" w:type="pct"/>
            <w:shd w:val="clear" w:color="auto" w:fill="auto"/>
            <w:noWrap/>
          </w:tcPr>
          <w:p w:rsidR="00C6076F" w:rsidRPr="006A3E2D" w:rsidRDefault="007D4FD1" w:rsidP="002B5647">
            <w:pPr>
              <w:pStyle w:val="Tabletext"/>
              <w:rPr>
                <w:noProof/>
              </w:rPr>
            </w:pPr>
            <w:r w:rsidRPr="006A3E2D">
              <w:rPr>
                <w:noProof/>
              </w:rPr>
              <w:t>Foreign Trade Bank chief representative in Moscow</w:t>
            </w:r>
          </w:p>
        </w:tc>
      </w:tr>
      <w:tr w:rsidR="00C6076F" w:rsidRPr="006A3E2D" w:rsidTr="002B5647">
        <w:tblPrEx>
          <w:tblLook w:val="04A0" w:firstRow="1" w:lastRow="0" w:firstColumn="1" w:lastColumn="0" w:noHBand="0" w:noVBand="1"/>
        </w:tblPrEx>
        <w:trPr>
          <w:trHeight w:val="20"/>
        </w:trPr>
        <w:tc>
          <w:tcPr>
            <w:tcW w:w="396" w:type="pct"/>
            <w:shd w:val="clear" w:color="auto" w:fill="auto"/>
            <w:noWrap/>
          </w:tcPr>
          <w:p w:rsidR="00C6076F" w:rsidRPr="006A3E2D" w:rsidRDefault="00C6076F" w:rsidP="002B5647">
            <w:pPr>
              <w:pStyle w:val="Tabletext"/>
            </w:pPr>
          </w:p>
        </w:tc>
        <w:tc>
          <w:tcPr>
            <w:tcW w:w="1164" w:type="pct"/>
            <w:shd w:val="clear" w:color="auto" w:fill="auto"/>
            <w:noWrap/>
          </w:tcPr>
          <w:p w:rsidR="00C6076F" w:rsidRPr="006A3E2D" w:rsidRDefault="007D4FD1" w:rsidP="002B5647">
            <w:pPr>
              <w:pStyle w:val="Tabletext"/>
              <w:rPr>
                <w:bCs/>
              </w:rPr>
            </w:pPr>
            <w:r w:rsidRPr="006A3E2D">
              <w:rPr>
                <w:bCs/>
              </w:rPr>
              <w:t>Address</w:t>
            </w:r>
          </w:p>
        </w:tc>
        <w:tc>
          <w:tcPr>
            <w:tcW w:w="3440" w:type="pct"/>
            <w:shd w:val="clear" w:color="auto" w:fill="auto"/>
            <w:noWrap/>
          </w:tcPr>
          <w:p w:rsidR="00C6076F" w:rsidRPr="006A3E2D" w:rsidRDefault="007D4FD1" w:rsidP="002B5647">
            <w:pPr>
              <w:pStyle w:val="Tabletext"/>
              <w:rPr>
                <w:noProof/>
              </w:rPr>
            </w:pPr>
            <w:r w:rsidRPr="006A3E2D">
              <w:rPr>
                <w:noProof/>
              </w:rPr>
              <w:t>Moscow, Russia</w:t>
            </w:r>
          </w:p>
        </w:tc>
      </w:tr>
      <w:tr w:rsidR="007D4FD1" w:rsidRPr="006A3E2D" w:rsidTr="002B5647">
        <w:tblPrEx>
          <w:tblLook w:val="04A0" w:firstRow="1" w:lastRow="0" w:firstColumn="1" w:lastColumn="0" w:noHBand="0" w:noVBand="1"/>
        </w:tblPrEx>
        <w:trPr>
          <w:trHeight w:val="20"/>
        </w:trPr>
        <w:tc>
          <w:tcPr>
            <w:tcW w:w="396" w:type="pct"/>
            <w:shd w:val="clear" w:color="auto" w:fill="auto"/>
            <w:noWrap/>
          </w:tcPr>
          <w:p w:rsidR="007D4FD1" w:rsidRPr="006A3E2D" w:rsidRDefault="007D4FD1" w:rsidP="00AB46DD">
            <w:pPr>
              <w:pStyle w:val="Tabletext"/>
              <w:keepNext/>
            </w:pPr>
            <w:r w:rsidRPr="006A3E2D">
              <w:t>33</w:t>
            </w:r>
          </w:p>
        </w:tc>
        <w:tc>
          <w:tcPr>
            <w:tcW w:w="1164" w:type="pct"/>
            <w:shd w:val="clear" w:color="auto" w:fill="auto"/>
            <w:noWrap/>
          </w:tcPr>
          <w:p w:rsidR="007D4FD1" w:rsidRPr="006A3E2D" w:rsidRDefault="007D4FD1" w:rsidP="002B5647">
            <w:pPr>
              <w:pStyle w:val="Tabletext"/>
              <w:rPr>
                <w:bCs/>
              </w:rPr>
            </w:pPr>
            <w:r w:rsidRPr="006A3E2D">
              <w:rPr>
                <w:bCs/>
              </w:rPr>
              <w:t>Name of Individual:</w:t>
            </w:r>
          </w:p>
        </w:tc>
        <w:tc>
          <w:tcPr>
            <w:tcW w:w="3440" w:type="pct"/>
            <w:shd w:val="clear" w:color="auto" w:fill="auto"/>
            <w:noWrap/>
          </w:tcPr>
          <w:p w:rsidR="007D4FD1" w:rsidRPr="006A3E2D" w:rsidRDefault="007D4FD1" w:rsidP="002B5647">
            <w:pPr>
              <w:pStyle w:val="Tabletext"/>
              <w:rPr>
                <w:noProof/>
              </w:rPr>
            </w:pPr>
            <w:r w:rsidRPr="006A3E2D">
              <w:rPr>
                <w:noProof/>
              </w:rPr>
              <w:t>Kim Tong Ho</w:t>
            </w:r>
          </w:p>
        </w:tc>
      </w:tr>
      <w:tr w:rsidR="007D4FD1" w:rsidRPr="006A3E2D" w:rsidTr="002B5647">
        <w:tblPrEx>
          <w:tblLook w:val="04A0" w:firstRow="1" w:lastRow="0" w:firstColumn="1" w:lastColumn="0" w:noHBand="0" w:noVBand="1"/>
        </w:tblPrEx>
        <w:trPr>
          <w:trHeight w:val="20"/>
        </w:trPr>
        <w:tc>
          <w:tcPr>
            <w:tcW w:w="396" w:type="pct"/>
            <w:shd w:val="clear" w:color="auto" w:fill="auto"/>
            <w:noWrap/>
          </w:tcPr>
          <w:p w:rsidR="007D4FD1" w:rsidRPr="006A3E2D" w:rsidRDefault="007D4FD1" w:rsidP="002B5647">
            <w:pPr>
              <w:pStyle w:val="Tabletext"/>
            </w:pPr>
          </w:p>
        </w:tc>
        <w:tc>
          <w:tcPr>
            <w:tcW w:w="1164" w:type="pct"/>
            <w:shd w:val="clear" w:color="auto" w:fill="auto"/>
            <w:noWrap/>
          </w:tcPr>
          <w:p w:rsidR="007D4FD1" w:rsidRPr="006A3E2D" w:rsidRDefault="007D4FD1" w:rsidP="002B5647">
            <w:pPr>
              <w:pStyle w:val="Tabletext"/>
              <w:rPr>
                <w:bCs/>
              </w:rPr>
            </w:pPr>
            <w:r w:rsidRPr="006A3E2D">
              <w:rPr>
                <w:bCs/>
              </w:rPr>
              <w:t>Also known as (aka):</w:t>
            </w:r>
          </w:p>
        </w:tc>
        <w:tc>
          <w:tcPr>
            <w:tcW w:w="3440" w:type="pct"/>
            <w:shd w:val="clear" w:color="auto" w:fill="auto"/>
            <w:noWrap/>
          </w:tcPr>
          <w:p w:rsidR="007D4FD1" w:rsidRPr="006A3E2D" w:rsidRDefault="007D4FD1" w:rsidP="002B5647">
            <w:pPr>
              <w:pStyle w:val="Tabletext"/>
              <w:rPr>
                <w:noProof/>
              </w:rPr>
            </w:pPr>
            <w:r w:rsidRPr="006A3E2D">
              <w:rPr>
                <w:noProof/>
              </w:rPr>
              <w:t>Kim Tong-ho</w:t>
            </w:r>
          </w:p>
        </w:tc>
      </w:tr>
      <w:tr w:rsidR="007D4FD1" w:rsidRPr="006A3E2D" w:rsidTr="002B5647">
        <w:tblPrEx>
          <w:tblLook w:val="04A0" w:firstRow="1" w:lastRow="0" w:firstColumn="1" w:lastColumn="0" w:noHBand="0" w:noVBand="1"/>
        </w:tblPrEx>
        <w:trPr>
          <w:trHeight w:val="20"/>
        </w:trPr>
        <w:tc>
          <w:tcPr>
            <w:tcW w:w="396" w:type="pct"/>
            <w:shd w:val="clear" w:color="auto" w:fill="auto"/>
            <w:noWrap/>
          </w:tcPr>
          <w:p w:rsidR="007D4FD1" w:rsidRPr="006A3E2D" w:rsidRDefault="007D4FD1" w:rsidP="002B5647">
            <w:pPr>
              <w:pStyle w:val="Tabletext"/>
            </w:pPr>
          </w:p>
        </w:tc>
        <w:tc>
          <w:tcPr>
            <w:tcW w:w="1164" w:type="pct"/>
            <w:shd w:val="clear" w:color="auto" w:fill="auto"/>
            <w:noWrap/>
          </w:tcPr>
          <w:p w:rsidR="007D4FD1" w:rsidRPr="006A3E2D" w:rsidRDefault="007D4FD1" w:rsidP="002B5647">
            <w:pPr>
              <w:pStyle w:val="Tabletext"/>
              <w:rPr>
                <w:bCs/>
              </w:rPr>
            </w:pPr>
            <w:r w:rsidRPr="006A3E2D">
              <w:rPr>
                <w:bCs/>
              </w:rPr>
              <w:t>Date of Birth:</w:t>
            </w:r>
          </w:p>
        </w:tc>
        <w:tc>
          <w:tcPr>
            <w:tcW w:w="3440" w:type="pct"/>
            <w:shd w:val="clear" w:color="auto" w:fill="auto"/>
            <w:noWrap/>
          </w:tcPr>
          <w:p w:rsidR="007D4FD1" w:rsidRPr="006A3E2D" w:rsidRDefault="007D4FD1" w:rsidP="002B5647">
            <w:pPr>
              <w:pStyle w:val="Tabletext"/>
              <w:rPr>
                <w:noProof/>
              </w:rPr>
            </w:pPr>
            <w:r w:rsidRPr="006A3E2D">
              <w:rPr>
                <w:noProof/>
              </w:rPr>
              <w:t>18/08/1969</w:t>
            </w:r>
          </w:p>
        </w:tc>
      </w:tr>
      <w:tr w:rsidR="007D4FD1" w:rsidRPr="006A3E2D" w:rsidTr="002B5647">
        <w:tblPrEx>
          <w:tblLook w:val="04A0" w:firstRow="1" w:lastRow="0" w:firstColumn="1" w:lastColumn="0" w:noHBand="0" w:noVBand="1"/>
        </w:tblPrEx>
        <w:trPr>
          <w:trHeight w:val="20"/>
        </w:trPr>
        <w:tc>
          <w:tcPr>
            <w:tcW w:w="396" w:type="pct"/>
            <w:shd w:val="clear" w:color="auto" w:fill="auto"/>
            <w:noWrap/>
          </w:tcPr>
          <w:p w:rsidR="007D4FD1" w:rsidRPr="006A3E2D" w:rsidRDefault="007D4FD1" w:rsidP="002B5647">
            <w:pPr>
              <w:pStyle w:val="Tabletext"/>
            </w:pPr>
          </w:p>
        </w:tc>
        <w:tc>
          <w:tcPr>
            <w:tcW w:w="1164" w:type="pct"/>
            <w:shd w:val="clear" w:color="auto" w:fill="auto"/>
            <w:noWrap/>
          </w:tcPr>
          <w:p w:rsidR="007D4FD1" w:rsidRPr="006A3E2D" w:rsidRDefault="007D4FD1" w:rsidP="002B5647">
            <w:pPr>
              <w:pStyle w:val="Tabletext"/>
              <w:rPr>
                <w:bCs/>
              </w:rPr>
            </w:pPr>
            <w:r w:rsidRPr="006A3E2D">
              <w:rPr>
                <w:bCs/>
              </w:rPr>
              <w:t>Passport Information:</w:t>
            </w:r>
          </w:p>
        </w:tc>
        <w:tc>
          <w:tcPr>
            <w:tcW w:w="3440" w:type="pct"/>
            <w:shd w:val="clear" w:color="auto" w:fill="auto"/>
            <w:noWrap/>
          </w:tcPr>
          <w:p w:rsidR="007D4FD1" w:rsidRPr="006A3E2D" w:rsidRDefault="007D4FD1" w:rsidP="002B5647">
            <w:pPr>
              <w:pStyle w:val="Tabletext"/>
              <w:rPr>
                <w:noProof/>
              </w:rPr>
            </w:pPr>
            <w:r w:rsidRPr="006A3E2D">
              <w:rPr>
                <w:noProof/>
              </w:rPr>
              <w:t>745310111</w:t>
            </w:r>
          </w:p>
        </w:tc>
      </w:tr>
      <w:tr w:rsidR="007D4FD1" w:rsidRPr="006A3E2D" w:rsidTr="002B5647">
        <w:tblPrEx>
          <w:tblLook w:val="04A0" w:firstRow="1" w:lastRow="0" w:firstColumn="1" w:lastColumn="0" w:noHBand="0" w:noVBand="1"/>
        </w:tblPrEx>
        <w:trPr>
          <w:trHeight w:val="20"/>
        </w:trPr>
        <w:tc>
          <w:tcPr>
            <w:tcW w:w="396" w:type="pct"/>
            <w:shd w:val="clear" w:color="auto" w:fill="auto"/>
            <w:noWrap/>
          </w:tcPr>
          <w:p w:rsidR="007D4FD1" w:rsidRPr="006A3E2D" w:rsidRDefault="007D4FD1" w:rsidP="002B5647">
            <w:pPr>
              <w:pStyle w:val="Tabletext"/>
            </w:pPr>
          </w:p>
        </w:tc>
        <w:tc>
          <w:tcPr>
            <w:tcW w:w="1164" w:type="pct"/>
            <w:shd w:val="clear" w:color="auto" w:fill="auto"/>
            <w:noWrap/>
          </w:tcPr>
          <w:p w:rsidR="007D4FD1" w:rsidRPr="006A3E2D" w:rsidRDefault="007D4FD1" w:rsidP="002B5647">
            <w:pPr>
              <w:pStyle w:val="Tabletext"/>
              <w:rPr>
                <w:bCs/>
              </w:rPr>
            </w:pPr>
            <w:r w:rsidRPr="006A3E2D">
              <w:rPr>
                <w:bCs/>
              </w:rPr>
              <w:t>Additional Information:</w:t>
            </w:r>
          </w:p>
        </w:tc>
        <w:tc>
          <w:tcPr>
            <w:tcW w:w="3440" w:type="pct"/>
            <w:shd w:val="clear" w:color="auto" w:fill="auto"/>
            <w:noWrap/>
          </w:tcPr>
          <w:p w:rsidR="007D4FD1" w:rsidRPr="006A3E2D" w:rsidRDefault="007D4FD1" w:rsidP="002B5647">
            <w:pPr>
              <w:pStyle w:val="Tabletext"/>
              <w:rPr>
                <w:noProof/>
              </w:rPr>
            </w:pPr>
            <w:r w:rsidRPr="006A3E2D">
              <w:rPr>
                <w:noProof/>
              </w:rPr>
              <w:t>Tanchon Commercial Bank representative</w:t>
            </w:r>
          </w:p>
        </w:tc>
      </w:tr>
      <w:tr w:rsidR="007D4FD1" w:rsidRPr="006A3E2D" w:rsidTr="002B5647">
        <w:tblPrEx>
          <w:tblLook w:val="04A0" w:firstRow="1" w:lastRow="0" w:firstColumn="1" w:lastColumn="0" w:noHBand="0" w:noVBand="1"/>
        </w:tblPrEx>
        <w:trPr>
          <w:trHeight w:val="20"/>
        </w:trPr>
        <w:tc>
          <w:tcPr>
            <w:tcW w:w="396" w:type="pct"/>
            <w:shd w:val="clear" w:color="auto" w:fill="auto"/>
            <w:noWrap/>
          </w:tcPr>
          <w:p w:rsidR="007D4FD1" w:rsidRPr="006A3E2D" w:rsidRDefault="007D4FD1" w:rsidP="002B5647">
            <w:pPr>
              <w:pStyle w:val="Tabletext"/>
            </w:pPr>
          </w:p>
        </w:tc>
        <w:tc>
          <w:tcPr>
            <w:tcW w:w="1164" w:type="pct"/>
            <w:shd w:val="clear" w:color="auto" w:fill="auto"/>
            <w:noWrap/>
          </w:tcPr>
          <w:p w:rsidR="007D4FD1" w:rsidRPr="006A3E2D" w:rsidRDefault="007D4FD1" w:rsidP="002B5647">
            <w:pPr>
              <w:pStyle w:val="Tabletext"/>
              <w:rPr>
                <w:bCs/>
              </w:rPr>
            </w:pPr>
            <w:r w:rsidRPr="006A3E2D">
              <w:rPr>
                <w:bCs/>
              </w:rPr>
              <w:t>Address:</w:t>
            </w:r>
          </w:p>
        </w:tc>
        <w:tc>
          <w:tcPr>
            <w:tcW w:w="3440" w:type="pct"/>
            <w:shd w:val="clear" w:color="auto" w:fill="auto"/>
            <w:noWrap/>
          </w:tcPr>
          <w:p w:rsidR="007D4FD1" w:rsidRPr="006A3E2D" w:rsidRDefault="007D4FD1" w:rsidP="002B5647">
            <w:pPr>
              <w:pStyle w:val="Tabletext"/>
              <w:rPr>
                <w:noProof/>
              </w:rPr>
            </w:pPr>
            <w:r w:rsidRPr="006A3E2D">
              <w:rPr>
                <w:noProof/>
              </w:rPr>
              <w:t>Vietnam</w:t>
            </w:r>
          </w:p>
        </w:tc>
      </w:tr>
      <w:tr w:rsidR="002B5647" w:rsidRPr="006A3E2D" w:rsidTr="002B5647">
        <w:tblPrEx>
          <w:tblLook w:val="04A0" w:firstRow="1" w:lastRow="0" w:firstColumn="1" w:lastColumn="0" w:noHBand="0" w:noVBand="1"/>
        </w:tblPrEx>
        <w:trPr>
          <w:trHeight w:val="20"/>
        </w:trPr>
        <w:tc>
          <w:tcPr>
            <w:tcW w:w="396" w:type="pct"/>
            <w:shd w:val="clear" w:color="auto" w:fill="auto"/>
            <w:noWrap/>
          </w:tcPr>
          <w:p w:rsidR="00B87748" w:rsidRPr="006A3E2D" w:rsidRDefault="0082023F" w:rsidP="002B5647">
            <w:pPr>
              <w:pStyle w:val="Tabletext"/>
            </w:pPr>
            <w:r>
              <w:t>34</w:t>
            </w:r>
          </w:p>
        </w:tc>
        <w:tc>
          <w:tcPr>
            <w:tcW w:w="1164" w:type="pct"/>
            <w:shd w:val="clear" w:color="auto" w:fill="auto"/>
            <w:noWrap/>
          </w:tcPr>
          <w:p w:rsidR="00B87748" w:rsidRPr="006A3E2D" w:rsidRDefault="0082023F">
            <w:pPr>
              <w:pStyle w:val="Tabletext"/>
            </w:pPr>
            <w:r w:rsidRPr="00B534F0">
              <w:t xml:space="preserve">Name of </w:t>
            </w:r>
            <w:r>
              <w:t>Individual:</w:t>
            </w:r>
          </w:p>
        </w:tc>
        <w:tc>
          <w:tcPr>
            <w:tcW w:w="3440" w:type="pct"/>
            <w:shd w:val="clear" w:color="auto" w:fill="auto"/>
            <w:noWrap/>
          </w:tcPr>
          <w:p w:rsidR="00B87748" w:rsidRPr="006A3E2D" w:rsidRDefault="0082023F">
            <w:pPr>
              <w:pStyle w:val="Tabletext"/>
              <w:rPr>
                <w:noProof/>
              </w:rPr>
            </w:pPr>
            <w:r>
              <w:rPr>
                <w:noProof/>
                <w:color w:val="000000"/>
              </w:rPr>
              <w:t>Rim Yong-hwan</w:t>
            </w:r>
          </w:p>
        </w:tc>
      </w:tr>
      <w:tr w:rsidR="001927D0" w:rsidRPr="006A3E2D" w:rsidTr="002B5647">
        <w:tblPrEx>
          <w:tblLook w:val="04A0" w:firstRow="1" w:lastRow="0" w:firstColumn="1" w:lastColumn="0" w:noHBand="0" w:noVBand="1"/>
        </w:tblPrEx>
        <w:trPr>
          <w:trHeight w:val="20"/>
        </w:trPr>
        <w:tc>
          <w:tcPr>
            <w:tcW w:w="396" w:type="pct"/>
            <w:shd w:val="clear" w:color="auto" w:fill="auto"/>
            <w:noWrap/>
          </w:tcPr>
          <w:p w:rsidR="001927D0" w:rsidRPr="006A3E2D" w:rsidRDefault="001927D0" w:rsidP="002B5647">
            <w:pPr>
              <w:pStyle w:val="Tabletext"/>
            </w:pPr>
          </w:p>
        </w:tc>
        <w:tc>
          <w:tcPr>
            <w:tcW w:w="1164" w:type="pct"/>
            <w:shd w:val="clear" w:color="auto" w:fill="auto"/>
            <w:noWrap/>
          </w:tcPr>
          <w:p w:rsidR="001927D0" w:rsidRPr="006A3E2D" w:rsidRDefault="0082023F">
            <w:pPr>
              <w:pStyle w:val="Tabletext"/>
            </w:pPr>
            <w:r>
              <w:t>Also known as (aka):</w:t>
            </w:r>
          </w:p>
        </w:tc>
        <w:tc>
          <w:tcPr>
            <w:tcW w:w="3440" w:type="pct"/>
            <w:shd w:val="clear" w:color="auto" w:fill="auto"/>
            <w:noWrap/>
          </w:tcPr>
          <w:p w:rsidR="001927D0" w:rsidRPr="006A3E2D" w:rsidRDefault="0082023F">
            <w:pPr>
              <w:pStyle w:val="Tabletext"/>
              <w:rPr>
                <w:noProof/>
              </w:rPr>
            </w:pPr>
            <w:r>
              <w:rPr>
                <w:noProof/>
                <w:color w:val="000000"/>
              </w:rPr>
              <w:t>Rim Yo’ng-hwan</w:t>
            </w:r>
          </w:p>
        </w:tc>
      </w:tr>
      <w:tr w:rsidR="0082023F" w:rsidRPr="006A3E2D" w:rsidTr="002B5647">
        <w:tblPrEx>
          <w:tblLook w:val="04A0" w:firstRow="1" w:lastRow="0" w:firstColumn="1" w:lastColumn="0" w:noHBand="0" w:noVBand="1"/>
        </w:tblPrEx>
        <w:trPr>
          <w:trHeight w:val="20"/>
        </w:trPr>
        <w:tc>
          <w:tcPr>
            <w:tcW w:w="396" w:type="pct"/>
            <w:shd w:val="clear" w:color="auto" w:fill="auto"/>
            <w:noWrap/>
          </w:tcPr>
          <w:p w:rsidR="0082023F" w:rsidRPr="006A3E2D" w:rsidRDefault="0082023F" w:rsidP="002B5647">
            <w:pPr>
              <w:pStyle w:val="Tabletext"/>
            </w:pPr>
          </w:p>
        </w:tc>
        <w:tc>
          <w:tcPr>
            <w:tcW w:w="1164" w:type="pct"/>
            <w:shd w:val="clear" w:color="auto" w:fill="auto"/>
            <w:noWrap/>
          </w:tcPr>
          <w:p w:rsidR="0082023F" w:rsidRDefault="0082023F" w:rsidP="002B5647">
            <w:pPr>
              <w:pStyle w:val="Tabletext"/>
            </w:pPr>
            <w:r>
              <w:t>Date of Birth:</w:t>
            </w:r>
          </w:p>
        </w:tc>
        <w:tc>
          <w:tcPr>
            <w:tcW w:w="3440" w:type="pct"/>
            <w:shd w:val="clear" w:color="auto" w:fill="auto"/>
            <w:noWrap/>
          </w:tcPr>
          <w:p w:rsidR="0082023F" w:rsidRDefault="0082023F">
            <w:pPr>
              <w:pStyle w:val="Tabletext"/>
              <w:rPr>
                <w:noProof/>
                <w:color w:val="000000"/>
              </w:rPr>
            </w:pPr>
            <w:r w:rsidRPr="001A3BAB">
              <w:rPr>
                <w:noProof/>
                <w:color w:val="000000"/>
              </w:rPr>
              <w:t>17/05/1963</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E35F27" w:rsidP="002B5647">
            <w:pPr>
              <w:pStyle w:val="Tabletext"/>
            </w:pPr>
          </w:p>
        </w:tc>
        <w:tc>
          <w:tcPr>
            <w:tcW w:w="1164" w:type="pct"/>
            <w:shd w:val="clear" w:color="auto" w:fill="auto"/>
            <w:noWrap/>
          </w:tcPr>
          <w:p w:rsidR="00E35F27" w:rsidRPr="006A3E2D" w:rsidRDefault="0082023F">
            <w:pPr>
              <w:pStyle w:val="Tabletext"/>
            </w:pPr>
            <w:r>
              <w:t>Nationality</w:t>
            </w:r>
          </w:p>
        </w:tc>
        <w:tc>
          <w:tcPr>
            <w:tcW w:w="3440" w:type="pct"/>
            <w:shd w:val="clear" w:color="auto" w:fill="auto"/>
            <w:noWrap/>
          </w:tcPr>
          <w:p w:rsidR="00E35F27" w:rsidRPr="006A3E2D" w:rsidRDefault="0082023F">
            <w:pPr>
              <w:pStyle w:val="Tabletext"/>
              <w:rPr>
                <w:noProof/>
              </w:rPr>
            </w:pPr>
            <w:r>
              <w:rPr>
                <w:noProof/>
                <w:color w:val="000000"/>
              </w:rPr>
              <w:t>North Korean</w:t>
            </w:r>
          </w:p>
        </w:tc>
      </w:tr>
      <w:tr w:rsidR="0082023F" w:rsidRPr="006A3E2D" w:rsidTr="002B5647">
        <w:tblPrEx>
          <w:tblLook w:val="04A0" w:firstRow="1" w:lastRow="0" w:firstColumn="1" w:lastColumn="0" w:noHBand="0" w:noVBand="1"/>
        </w:tblPrEx>
        <w:trPr>
          <w:trHeight w:val="20"/>
        </w:trPr>
        <w:tc>
          <w:tcPr>
            <w:tcW w:w="396" w:type="pct"/>
            <w:shd w:val="clear" w:color="auto" w:fill="auto"/>
            <w:noWrap/>
          </w:tcPr>
          <w:p w:rsidR="0082023F" w:rsidRPr="006A3E2D" w:rsidRDefault="0082023F" w:rsidP="002B5647">
            <w:pPr>
              <w:pStyle w:val="Tabletext"/>
            </w:pPr>
          </w:p>
        </w:tc>
        <w:tc>
          <w:tcPr>
            <w:tcW w:w="1164" w:type="pct"/>
            <w:shd w:val="clear" w:color="auto" w:fill="auto"/>
            <w:noWrap/>
          </w:tcPr>
          <w:p w:rsidR="0082023F" w:rsidRDefault="0082023F" w:rsidP="002B5647">
            <w:pPr>
              <w:pStyle w:val="Tabletext"/>
            </w:pPr>
            <w:r>
              <w:t>Additional Information:</w:t>
            </w:r>
          </w:p>
        </w:tc>
        <w:tc>
          <w:tcPr>
            <w:tcW w:w="3440" w:type="pct"/>
            <w:shd w:val="clear" w:color="auto" w:fill="auto"/>
            <w:noWrap/>
          </w:tcPr>
          <w:p w:rsidR="0082023F" w:rsidRDefault="007064DB" w:rsidP="002B5647">
            <w:pPr>
              <w:pStyle w:val="Tabletext"/>
              <w:rPr>
                <w:noProof/>
                <w:color w:val="000000"/>
              </w:rPr>
            </w:pPr>
            <w:r w:rsidRPr="006A3E2D">
              <w:rPr>
                <w:noProof/>
              </w:rPr>
              <w:t>Green Pine Associated Corporation representative in Beijing</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E35F27" w:rsidP="002B5647">
            <w:pPr>
              <w:pStyle w:val="Tabletext"/>
            </w:pPr>
          </w:p>
        </w:tc>
        <w:tc>
          <w:tcPr>
            <w:tcW w:w="1164" w:type="pct"/>
            <w:shd w:val="clear" w:color="auto" w:fill="auto"/>
            <w:noWrap/>
          </w:tcPr>
          <w:p w:rsidR="00E35F27" w:rsidRPr="006A3E2D" w:rsidRDefault="0082023F" w:rsidP="002B5647">
            <w:pPr>
              <w:pStyle w:val="Tabletext"/>
            </w:pPr>
            <w:r w:rsidRPr="00B534F0">
              <w:t>Address:</w:t>
            </w:r>
          </w:p>
        </w:tc>
        <w:tc>
          <w:tcPr>
            <w:tcW w:w="3440" w:type="pct"/>
            <w:shd w:val="clear" w:color="auto" w:fill="auto"/>
            <w:noWrap/>
          </w:tcPr>
          <w:p w:rsidR="00E35F27" w:rsidRPr="006A3E2D" w:rsidRDefault="0082023F" w:rsidP="002B5647">
            <w:pPr>
              <w:pStyle w:val="Tabletext"/>
              <w:rPr>
                <w:noProof/>
              </w:rPr>
            </w:pPr>
            <w:r>
              <w:rPr>
                <w:noProof/>
                <w:color w:val="000000"/>
              </w:rPr>
              <w:t>Beijing, China</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FD1269" w:rsidP="002B5647">
            <w:pPr>
              <w:pStyle w:val="Tabletext"/>
            </w:pPr>
            <w:r w:rsidRPr="006A3E2D">
              <w:t>35</w:t>
            </w:r>
          </w:p>
        </w:tc>
        <w:tc>
          <w:tcPr>
            <w:tcW w:w="1164" w:type="pct"/>
            <w:shd w:val="clear" w:color="auto" w:fill="auto"/>
            <w:noWrap/>
          </w:tcPr>
          <w:p w:rsidR="00E35F27" w:rsidRPr="006A3E2D" w:rsidRDefault="00E35F27" w:rsidP="002B5647">
            <w:pPr>
              <w:pStyle w:val="Tabletext"/>
            </w:pPr>
            <w:r w:rsidRPr="006A3E2D">
              <w:t>Name of Individual:</w:t>
            </w:r>
          </w:p>
        </w:tc>
        <w:tc>
          <w:tcPr>
            <w:tcW w:w="3440" w:type="pct"/>
            <w:shd w:val="clear" w:color="auto" w:fill="auto"/>
            <w:noWrap/>
          </w:tcPr>
          <w:p w:rsidR="00E35F27" w:rsidRPr="006A3E2D" w:rsidRDefault="00E35F27" w:rsidP="002B5647">
            <w:pPr>
              <w:pStyle w:val="Tabletext"/>
              <w:rPr>
                <w:noProof/>
              </w:rPr>
            </w:pPr>
            <w:r w:rsidRPr="006A3E2D">
              <w:rPr>
                <w:noProof/>
              </w:rPr>
              <w:t>Kim Yong Su</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E35F27" w:rsidP="002B5647">
            <w:pPr>
              <w:pStyle w:val="Tabletext"/>
            </w:pPr>
          </w:p>
        </w:tc>
        <w:tc>
          <w:tcPr>
            <w:tcW w:w="1164" w:type="pct"/>
            <w:shd w:val="clear" w:color="auto" w:fill="auto"/>
            <w:noWrap/>
          </w:tcPr>
          <w:p w:rsidR="00E35F27" w:rsidRPr="006A3E2D" w:rsidRDefault="00E35F27" w:rsidP="002B5647">
            <w:pPr>
              <w:pStyle w:val="Tabletext"/>
            </w:pPr>
            <w:r w:rsidRPr="006A3E2D">
              <w:t>Also known as (aka):</w:t>
            </w:r>
          </w:p>
        </w:tc>
        <w:tc>
          <w:tcPr>
            <w:tcW w:w="3440" w:type="pct"/>
            <w:shd w:val="clear" w:color="auto" w:fill="auto"/>
            <w:noWrap/>
          </w:tcPr>
          <w:p w:rsidR="00E35F27" w:rsidRPr="006A3E2D" w:rsidRDefault="00E35F27" w:rsidP="002B5647">
            <w:pPr>
              <w:pStyle w:val="Tabletext"/>
              <w:rPr>
                <w:noProof/>
              </w:rPr>
            </w:pPr>
            <w:r w:rsidRPr="006A3E2D">
              <w:rPr>
                <w:noProof/>
              </w:rPr>
              <w:t>Kim Yo’ng-su</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E35F27" w:rsidP="002B5647">
            <w:pPr>
              <w:pStyle w:val="Tabletext"/>
            </w:pPr>
          </w:p>
        </w:tc>
        <w:tc>
          <w:tcPr>
            <w:tcW w:w="1164" w:type="pct"/>
            <w:shd w:val="clear" w:color="auto" w:fill="auto"/>
            <w:noWrap/>
          </w:tcPr>
          <w:p w:rsidR="00E35F27" w:rsidRPr="006A3E2D" w:rsidRDefault="00E35F27" w:rsidP="002B5647">
            <w:pPr>
              <w:pStyle w:val="Tabletext"/>
            </w:pPr>
            <w:r w:rsidRPr="006A3E2D">
              <w:t>Date of Birth:</w:t>
            </w:r>
          </w:p>
        </w:tc>
        <w:tc>
          <w:tcPr>
            <w:tcW w:w="3440" w:type="pct"/>
            <w:shd w:val="clear" w:color="auto" w:fill="auto"/>
            <w:noWrap/>
          </w:tcPr>
          <w:p w:rsidR="00E35F27" w:rsidRPr="006A3E2D" w:rsidRDefault="00E35F27" w:rsidP="002B5647">
            <w:pPr>
              <w:pStyle w:val="Tabletext"/>
              <w:rPr>
                <w:noProof/>
              </w:rPr>
            </w:pPr>
            <w:r w:rsidRPr="006A3E2D">
              <w:rPr>
                <w:noProof/>
              </w:rPr>
              <w:t>09/02/1969</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E35F27" w:rsidP="002B5647">
            <w:pPr>
              <w:pStyle w:val="Tabletext"/>
            </w:pPr>
          </w:p>
        </w:tc>
        <w:tc>
          <w:tcPr>
            <w:tcW w:w="1164" w:type="pct"/>
            <w:shd w:val="clear" w:color="auto" w:fill="auto"/>
            <w:noWrap/>
          </w:tcPr>
          <w:p w:rsidR="00E35F27" w:rsidRPr="006A3E2D" w:rsidRDefault="00E35F27" w:rsidP="002B5647">
            <w:pPr>
              <w:pStyle w:val="Tabletext"/>
            </w:pPr>
            <w:r w:rsidRPr="006A3E2D">
              <w:t>Nationality:</w:t>
            </w:r>
          </w:p>
        </w:tc>
        <w:tc>
          <w:tcPr>
            <w:tcW w:w="3440" w:type="pct"/>
            <w:shd w:val="clear" w:color="auto" w:fill="auto"/>
            <w:noWrap/>
          </w:tcPr>
          <w:p w:rsidR="00E35F27" w:rsidRPr="006A3E2D" w:rsidRDefault="00E35F27" w:rsidP="002B5647">
            <w:pPr>
              <w:pStyle w:val="Tabletext"/>
              <w:rPr>
                <w:noProof/>
              </w:rPr>
            </w:pPr>
            <w:r w:rsidRPr="006A3E2D">
              <w:rPr>
                <w:noProof/>
              </w:rPr>
              <w:t>North Korean</w:t>
            </w:r>
          </w:p>
        </w:tc>
      </w:tr>
      <w:tr w:rsidR="006143E0" w:rsidRPr="006A3E2D" w:rsidTr="006143E0">
        <w:tblPrEx>
          <w:tblLook w:val="04A0" w:firstRow="1" w:lastRow="0" w:firstColumn="1" w:lastColumn="0" w:noHBand="0" w:noVBand="1"/>
        </w:tblPrEx>
        <w:trPr>
          <w:trHeight w:val="20"/>
        </w:trPr>
        <w:tc>
          <w:tcPr>
            <w:tcW w:w="396" w:type="pct"/>
            <w:shd w:val="clear" w:color="auto" w:fill="auto"/>
            <w:noWrap/>
          </w:tcPr>
          <w:p w:rsidR="006143E0" w:rsidRPr="006A3E2D" w:rsidRDefault="006143E0" w:rsidP="006143E0">
            <w:pPr>
              <w:pStyle w:val="Tabletext"/>
            </w:pPr>
          </w:p>
        </w:tc>
        <w:tc>
          <w:tcPr>
            <w:tcW w:w="1164" w:type="pct"/>
            <w:shd w:val="clear" w:color="auto" w:fill="auto"/>
            <w:noWrap/>
          </w:tcPr>
          <w:p w:rsidR="006143E0" w:rsidRPr="006A3E2D" w:rsidRDefault="006143E0" w:rsidP="006143E0">
            <w:pPr>
              <w:pStyle w:val="Tabletext"/>
            </w:pPr>
            <w:r w:rsidRPr="006A3E2D">
              <w:t>Passport Information:</w:t>
            </w:r>
          </w:p>
        </w:tc>
        <w:tc>
          <w:tcPr>
            <w:tcW w:w="3440" w:type="pct"/>
            <w:shd w:val="clear" w:color="auto" w:fill="auto"/>
            <w:noWrap/>
          </w:tcPr>
          <w:p w:rsidR="006143E0" w:rsidRPr="006A3E2D" w:rsidRDefault="006143E0" w:rsidP="006143E0">
            <w:pPr>
              <w:pStyle w:val="Tabletext"/>
              <w:rPr>
                <w:noProof/>
              </w:rPr>
            </w:pPr>
            <w:r w:rsidRPr="006A3E2D">
              <w:rPr>
                <w:noProof/>
              </w:rPr>
              <w:t>654435458 (expiry 26/11/2019)</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E35F27" w:rsidP="002B5647">
            <w:pPr>
              <w:pStyle w:val="Tabletext"/>
            </w:pPr>
          </w:p>
        </w:tc>
        <w:tc>
          <w:tcPr>
            <w:tcW w:w="1164" w:type="pct"/>
            <w:shd w:val="clear" w:color="auto" w:fill="auto"/>
            <w:noWrap/>
          </w:tcPr>
          <w:p w:rsidR="00E35F27" w:rsidRPr="006A3E2D" w:rsidRDefault="00E35F27" w:rsidP="002B5647">
            <w:pPr>
              <w:pStyle w:val="Tabletext"/>
            </w:pPr>
            <w:r w:rsidRPr="006A3E2D">
              <w:t>Address:</w:t>
            </w:r>
          </w:p>
        </w:tc>
        <w:tc>
          <w:tcPr>
            <w:tcW w:w="3440" w:type="pct"/>
            <w:shd w:val="clear" w:color="auto" w:fill="auto"/>
            <w:noWrap/>
          </w:tcPr>
          <w:p w:rsidR="00E35F27" w:rsidRPr="006A3E2D" w:rsidRDefault="00E35F27" w:rsidP="002B5647">
            <w:pPr>
              <w:pStyle w:val="Tabletext"/>
              <w:rPr>
                <w:noProof/>
              </w:rPr>
            </w:pPr>
            <w:r w:rsidRPr="006A3E2D">
              <w:rPr>
                <w:noProof/>
              </w:rPr>
              <w:t>Vietnam</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E35F27" w:rsidP="002B5647">
            <w:pPr>
              <w:pStyle w:val="Tabletext"/>
            </w:pPr>
          </w:p>
        </w:tc>
        <w:tc>
          <w:tcPr>
            <w:tcW w:w="1164" w:type="pct"/>
            <w:shd w:val="clear" w:color="auto" w:fill="auto"/>
            <w:noWrap/>
          </w:tcPr>
          <w:p w:rsidR="00E35F27" w:rsidRPr="006A3E2D" w:rsidRDefault="00FD1269" w:rsidP="002B5647">
            <w:pPr>
              <w:pStyle w:val="Tabletext"/>
            </w:pPr>
            <w:r w:rsidRPr="006A3E2D">
              <w:t>Additional Information:</w:t>
            </w:r>
          </w:p>
        </w:tc>
        <w:tc>
          <w:tcPr>
            <w:tcW w:w="3440" w:type="pct"/>
            <w:shd w:val="clear" w:color="auto" w:fill="auto"/>
            <w:noWrap/>
          </w:tcPr>
          <w:p w:rsidR="00E35F27" w:rsidRPr="006A3E2D" w:rsidRDefault="00FD1269" w:rsidP="002B5647">
            <w:pPr>
              <w:pStyle w:val="Tabletext"/>
              <w:rPr>
                <w:noProof/>
              </w:rPr>
            </w:pPr>
            <w:r w:rsidRPr="006A3E2D">
              <w:rPr>
                <w:noProof/>
              </w:rPr>
              <w:t>Representative of the Marine Transport Office in Vietnam</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FD1269" w:rsidP="002B5647">
            <w:pPr>
              <w:pStyle w:val="Tabletext"/>
            </w:pPr>
            <w:r w:rsidRPr="006A3E2D">
              <w:t>36</w:t>
            </w:r>
          </w:p>
        </w:tc>
        <w:tc>
          <w:tcPr>
            <w:tcW w:w="1164" w:type="pct"/>
            <w:shd w:val="clear" w:color="auto" w:fill="auto"/>
            <w:noWrap/>
          </w:tcPr>
          <w:p w:rsidR="00E35F27" w:rsidRPr="006A3E2D" w:rsidRDefault="00FD1269" w:rsidP="002B5647">
            <w:pPr>
              <w:pStyle w:val="Tabletext"/>
            </w:pPr>
            <w:r w:rsidRPr="006A3E2D">
              <w:t>Name of Individual:</w:t>
            </w:r>
          </w:p>
        </w:tc>
        <w:tc>
          <w:tcPr>
            <w:tcW w:w="3440" w:type="pct"/>
            <w:shd w:val="clear" w:color="auto" w:fill="auto"/>
            <w:noWrap/>
          </w:tcPr>
          <w:p w:rsidR="00E35F27" w:rsidRPr="006A3E2D" w:rsidRDefault="00FD1269" w:rsidP="002B5647">
            <w:pPr>
              <w:pStyle w:val="Tabletext"/>
              <w:rPr>
                <w:noProof/>
              </w:rPr>
            </w:pPr>
            <w:r w:rsidRPr="006A3E2D">
              <w:t>Kim Yong-chol</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E35F27" w:rsidP="002B5647">
            <w:pPr>
              <w:pStyle w:val="Tabletext"/>
            </w:pPr>
          </w:p>
        </w:tc>
        <w:tc>
          <w:tcPr>
            <w:tcW w:w="1164" w:type="pct"/>
            <w:shd w:val="clear" w:color="auto" w:fill="auto"/>
            <w:noWrap/>
          </w:tcPr>
          <w:p w:rsidR="00E35F27" w:rsidRPr="006A3E2D" w:rsidRDefault="00FD1269" w:rsidP="002B5647">
            <w:pPr>
              <w:pStyle w:val="Tabletext"/>
            </w:pPr>
            <w:r w:rsidRPr="006A3E2D">
              <w:t>Also known as (aka):</w:t>
            </w:r>
          </w:p>
        </w:tc>
        <w:tc>
          <w:tcPr>
            <w:tcW w:w="3440" w:type="pct"/>
            <w:shd w:val="clear" w:color="auto" w:fill="auto"/>
            <w:noWrap/>
          </w:tcPr>
          <w:p w:rsidR="00E35F27" w:rsidRPr="006A3E2D" w:rsidRDefault="00FD1269" w:rsidP="002B5647">
            <w:pPr>
              <w:pStyle w:val="Tabletext"/>
              <w:rPr>
                <w:noProof/>
              </w:rPr>
            </w:pPr>
            <w:r w:rsidRPr="006A3E2D">
              <w:rPr>
                <w:noProof/>
              </w:rPr>
              <w:t>Kim Yo’ng-ch’o’l</w:t>
            </w:r>
          </w:p>
        </w:tc>
      </w:tr>
      <w:tr w:rsidR="00E35F27" w:rsidRPr="006A3E2D" w:rsidTr="002B5647">
        <w:tblPrEx>
          <w:tblLook w:val="04A0" w:firstRow="1" w:lastRow="0" w:firstColumn="1" w:lastColumn="0" w:noHBand="0" w:noVBand="1"/>
        </w:tblPrEx>
        <w:trPr>
          <w:trHeight w:val="20"/>
        </w:trPr>
        <w:tc>
          <w:tcPr>
            <w:tcW w:w="396" w:type="pct"/>
            <w:shd w:val="clear" w:color="auto" w:fill="auto"/>
            <w:noWrap/>
          </w:tcPr>
          <w:p w:rsidR="00E35F27" w:rsidRPr="006A3E2D" w:rsidRDefault="00E35F27" w:rsidP="002B5647">
            <w:pPr>
              <w:pStyle w:val="Tabletext"/>
            </w:pPr>
          </w:p>
        </w:tc>
        <w:tc>
          <w:tcPr>
            <w:tcW w:w="1164" w:type="pct"/>
            <w:shd w:val="clear" w:color="auto" w:fill="auto"/>
            <w:noWrap/>
          </w:tcPr>
          <w:p w:rsidR="00E35F27" w:rsidRPr="006A3E2D" w:rsidRDefault="00FD1269" w:rsidP="002B5647">
            <w:pPr>
              <w:pStyle w:val="Tabletext"/>
            </w:pPr>
            <w:r w:rsidRPr="006A3E2D">
              <w:t>Nationality:</w:t>
            </w:r>
          </w:p>
        </w:tc>
        <w:tc>
          <w:tcPr>
            <w:tcW w:w="3440" w:type="pct"/>
            <w:shd w:val="clear" w:color="auto" w:fill="auto"/>
            <w:noWrap/>
          </w:tcPr>
          <w:p w:rsidR="00E35F27" w:rsidRPr="006A3E2D" w:rsidRDefault="00FD1269" w:rsidP="002B5647">
            <w:pPr>
              <w:pStyle w:val="Tabletext"/>
              <w:rPr>
                <w:noProof/>
              </w:rPr>
            </w:pPr>
            <w:r w:rsidRPr="006A3E2D">
              <w:rPr>
                <w:noProof/>
              </w:rPr>
              <w:t>North Korean</w:t>
            </w:r>
          </w:p>
        </w:tc>
      </w:tr>
      <w:tr w:rsidR="00FD1269" w:rsidRPr="006A3E2D" w:rsidTr="002B5647">
        <w:tblPrEx>
          <w:tblLook w:val="04A0" w:firstRow="1" w:lastRow="0" w:firstColumn="1" w:lastColumn="0" w:noHBand="0" w:noVBand="1"/>
        </w:tblPrEx>
        <w:trPr>
          <w:trHeight w:val="20"/>
        </w:trPr>
        <w:tc>
          <w:tcPr>
            <w:tcW w:w="396" w:type="pct"/>
            <w:shd w:val="clear" w:color="auto" w:fill="auto"/>
            <w:noWrap/>
          </w:tcPr>
          <w:p w:rsidR="00FD1269" w:rsidRPr="006A3E2D" w:rsidRDefault="00FD1269" w:rsidP="002B5647">
            <w:pPr>
              <w:pStyle w:val="Tabletext"/>
            </w:pPr>
          </w:p>
        </w:tc>
        <w:tc>
          <w:tcPr>
            <w:tcW w:w="1164" w:type="pct"/>
            <w:shd w:val="clear" w:color="auto" w:fill="auto"/>
            <w:noWrap/>
          </w:tcPr>
          <w:p w:rsidR="00FD1269" w:rsidRPr="006A3E2D" w:rsidRDefault="00FD1269" w:rsidP="002B5647">
            <w:pPr>
              <w:pStyle w:val="Tabletext"/>
            </w:pPr>
            <w:r w:rsidRPr="006A3E2D">
              <w:t>Address:</w:t>
            </w:r>
          </w:p>
        </w:tc>
        <w:tc>
          <w:tcPr>
            <w:tcW w:w="3440" w:type="pct"/>
            <w:shd w:val="clear" w:color="auto" w:fill="auto"/>
            <w:noWrap/>
          </w:tcPr>
          <w:p w:rsidR="00FD1269" w:rsidRPr="006A3E2D" w:rsidRDefault="00FD1269" w:rsidP="002B5647">
            <w:pPr>
              <w:pStyle w:val="Tabletext"/>
              <w:rPr>
                <w:noProof/>
              </w:rPr>
            </w:pPr>
            <w:r w:rsidRPr="006A3E2D">
              <w:rPr>
                <w:noProof/>
              </w:rPr>
              <w:t>Jakarta, Indonesia</w:t>
            </w:r>
          </w:p>
        </w:tc>
      </w:tr>
      <w:tr w:rsidR="00FD1269" w:rsidRPr="006A3E2D" w:rsidTr="002B5647">
        <w:tblPrEx>
          <w:tblLook w:val="04A0" w:firstRow="1" w:lastRow="0" w:firstColumn="1" w:lastColumn="0" w:noHBand="0" w:noVBand="1"/>
        </w:tblPrEx>
        <w:trPr>
          <w:trHeight w:val="20"/>
        </w:trPr>
        <w:tc>
          <w:tcPr>
            <w:tcW w:w="396" w:type="pct"/>
            <w:shd w:val="clear" w:color="auto" w:fill="auto"/>
            <w:noWrap/>
          </w:tcPr>
          <w:p w:rsidR="00FD1269" w:rsidRPr="006A3E2D" w:rsidRDefault="00FD1269" w:rsidP="002B5647">
            <w:pPr>
              <w:pStyle w:val="Tabletext"/>
            </w:pPr>
          </w:p>
        </w:tc>
        <w:tc>
          <w:tcPr>
            <w:tcW w:w="1164" w:type="pct"/>
            <w:shd w:val="clear" w:color="auto" w:fill="auto"/>
            <w:noWrap/>
          </w:tcPr>
          <w:p w:rsidR="00FD1269" w:rsidRPr="006A3E2D" w:rsidRDefault="00FD1269" w:rsidP="002B5647">
            <w:pPr>
              <w:pStyle w:val="Tabletext"/>
            </w:pPr>
            <w:r w:rsidRPr="006A3E2D">
              <w:t>Additional Information:</w:t>
            </w:r>
          </w:p>
        </w:tc>
        <w:tc>
          <w:tcPr>
            <w:tcW w:w="3440" w:type="pct"/>
            <w:shd w:val="clear" w:color="auto" w:fill="auto"/>
            <w:noWrap/>
          </w:tcPr>
          <w:p w:rsidR="00FD1269" w:rsidRPr="006A3E2D" w:rsidRDefault="00FD1269" w:rsidP="002B5647">
            <w:pPr>
              <w:pStyle w:val="Tabletext"/>
              <w:rPr>
                <w:noProof/>
              </w:rPr>
            </w:pPr>
            <w:r w:rsidRPr="006A3E2D">
              <w:rPr>
                <w:noProof/>
              </w:rPr>
              <w:t>North Korean businessman who has facilitated proliferation-related activity in Indonesia</w:t>
            </w:r>
          </w:p>
        </w:tc>
      </w:tr>
      <w:tr w:rsidR="00FD1269" w:rsidRPr="006A3E2D" w:rsidTr="002B5647">
        <w:tblPrEx>
          <w:tblLook w:val="04A0" w:firstRow="1" w:lastRow="0" w:firstColumn="1" w:lastColumn="0" w:noHBand="0" w:noVBand="1"/>
        </w:tblPrEx>
        <w:trPr>
          <w:trHeight w:val="20"/>
        </w:trPr>
        <w:tc>
          <w:tcPr>
            <w:tcW w:w="396" w:type="pct"/>
            <w:shd w:val="clear" w:color="auto" w:fill="auto"/>
            <w:noWrap/>
          </w:tcPr>
          <w:p w:rsidR="00FD1269" w:rsidRPr="006A3E2D" w:rsidRDefault="00501ED9" w:rsidP="002B5647">
            <w:pPr>
              <w:pStyle w:val="Tabletext"/>
            </w:pPr>
            <w:r>
              <w:t>37</w:t>
            </w:r>
          </w:p>
        </w:tc>
        <w:tc>
          <w:tcPr>
            <w:tcW w:w="1164" w:type="pct"/>
            <w:shd w:val="clear" w:color="auto" w:fill="auto"/>
            <w:noWrap/>
          </w:tcPr>
          <w:p w:rsidR="00FD1269" w:rsidRPr="006A3E2D" w:rsidRDefault="00501ED9" w:rsidP="002B5647">
            <w:pPr>
              <w:pStyle w:val="Tabletext"/>
            </w:pPr>
            <w:r>
              <w:t>Name of Individual:</w:t>
            </w:r>
          </w:p>
        </w:tc>
        <w:tc>
          <w:tcPr>
            <w:tcW w:w="3440" w:type="pct"/>
            <w:shd w:val="clear" w:color="auto" w:fill="auto"/>
            <w:noWrap/>
          </w:tcPr>
          <w:p w:rsidR="00FD1269" w:rsidRPr="006A3E2D" w:rsidRDefault="00501ED9" w:rsidP="002B5647">
            <w:pPr>
              <w:pStyle w:val="Tabletext"/>
              <w:rPr>
                <w:noProof/>
              </w:rPr>
            </w:pPr>
            <w:r w:rsidRPr="00501ED9">
              <w:rPr>
                <w:noProof/>
              </w:rPr>
              <w:t>Kang Chun-Il</w:t>
            </w:r>
          </w:p>
        </w:tc>
      </w:tr>
      <w:tr w:rsidR="00FD1269" w:rsidRPr="006A3E2D" w:rsidTr="002B5647">
        <w:tblPrEx>
          <w:tblLook w:val="04A0" w:firstRow="1" w:lastRow="0" w:firstColumn="1" w:lastColumn="0" w:noHBand="0" w:noVBand="1"/>
        </w:tblPrEx>
        <w:trPr>
          <w:trHeight w:val="20"/>
        </w:trPr>
        <w:tc>
          <w:tcPr>
            <w:tcW w:w="396" w:type="pct"/>
            <w:shd w:val="clear" w:color="auto" w:fill="auto"/>
            <w:noWrap/>
          </w:tcPr>
          <w:p w:rsidR="00FD1269" w:rsidRPr="006A3E2D" w:rsidRDefault="00FD1269" w:rsidP="002B5647">
            <w:pPr>
              <w:pStyle w:val="Tabletext"/>
            </w:pPr>
          </w:p>
        </w:tc>
        <w:tc>
          <w:tcPr>
            <w:tcW w:w="1164" w:type="pct"/>
            <w:shd w:val="clear" w:color="auto" w:fill="auto"/>
            <w:noWrap/>
          </w:tcPr>
          <w:p w:rsidR="00FD1269" w:rsidRPr="006A3E2D" w:rsidRDefault="00501ED9" w:rsidP="002B5647">
            <w:pPr>
              <w:pStyle w:val="Tabletext"/>
            </w:pPr>
            <w:r>
              <w:t>Date of Birth:</w:t>
            </w:r>
          </w:p>
        </w:tc>
        <w:tc>
          <w:tcPr>
            <w:tcW w:w="3440" w:type="pct"/>
            <w:shd w:val="clear" w:color="auto" w:fill="auto"/>
            <w:noWrap/>
          </w:tcPr>
          <w:p w:rsidR="00FD1269" w:rsidRPr="006A3E2D" w:rsidRDefault="00501ED9" w:rsidP="002B5647">
            <w:pPr>
              <w:pStyle w:val="Tabletext"/>
              <w:rPr>
                <w:noProof/>
              </w:rPr>
            </w:pPr>
            <w:r w:rsidRPr="00501ED9">
              <w:rPr>
                <w:noProof/>
              </w:rPr>
              <w:t>10 March 1961</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501ED9" w:rsidP="002B5647">
            <w:pPr>
              <w:pStyle w:val="Tabletext"/>
            </w:pPr>
          </w:p>
        </w:tc>
        <w:tc>
          <w:tcPr>
            <w:tcW w:w="1164" w:type="pct"/>
            <w:shd w:val="clear" w:color="auto" w:fill="auto"/>
            <w:noWrap/>
          </w:tcPr>
          <w:p w:rsidR="00501ED9" w:rsidRPr="006A3E2D" w:rsidRDefault="00501ED9" w:rsidP="002B5647">
            <w:pPr>
              <w:pStyle w:val="Tabletext"/>
            </w:pPr>
            <w:r>
              <w:t>Nationality:</w:t>
            </w:r>
          </w:p>
        </w:tc>
        <w:tc>
          <w:tcPr>
            <w:tcW w:w="3440" w:type="pct"/>
            <w:shd w:val="clear" w:color="auto" w:fill="auto"/>
            <w:noWrap/>
          </w:tcPr>
          <w:p w:rsidR="00501ED9" w:rsidRPr="006A3E2D" w:rsidRDefault="00501ED9" w:rsidP="002B5647">
            <w:pPr>
              <w:pStyle w:val="Tabletext"/>
              <w:rPr>
                <w:noProof/>
              </w:rPr>
            </w:pPr>
            <w:r>
              <w:rPr>
                <w:noProof/>
              </w:rPr>
              <w:t>North Korean</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501ED9" w:rsidP="002B5647">
            <w:pPr>
              <w:pStyle w:val="Tabletext"/>
            </w:pPr>
          </w:p>
        </w:tc>
        <w:tc>
          <w:tcPr>
            <w:tcW w:w="1164" w:type="pct"/>
            <w:shd w:val="clear" w:color="auto" w:fill="auto"/>
            <w:noWrap/>
          </w:tcPr>
          <w:p w:rsidR="00501ED9" w:rsidRPr="006A3E2D" w:rsidRDefault="00501ED9" w:rsidP="002B5647">
            <w:pPr>
              <w:pStyle w:val="Tabletext"/>
            </w:pPr>
            <w:r w:rsidRPr="00501ED9">
              <w:t>Passport Information:</w:t>
            </w:r>
          </w:p>
        </w:tc>
        <w:tc>
          <w:tcPr>
            <w:tcW w:w="3440" w:type="pct"/>
            <w:shd w:val="clear" w:color="auto" w:fill="auto"/>
            <w:noWrap/>
          </w:tcPr>
          <w:p w:rsidR="00501ED9" w:rsidRPr="006A3E2D" w:rsidRDefault="00501ED9" w:rsidP="002B5647">
            <w:pPr>
              <w:pStyle w:val="Tabletext"/>
              <w:rPr>
                <w:noProof/>
              </w:rPr>
            </w:pPr>
            <w:r w:rsidRPr="00501ED9">
              <w:rPr>
                <w:noProof/>
              </w:rPr>
              <w:t>381120629</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501ED9" w:rsidP="002B5647">
            <w:pPr>
              <w:pStyle w:val="Tabletext"/>
            </w:pPr>
          </w:p>
        </w:tc>
        <w:tc>
          <w:tcPr>
            <w:tcW w:w="1164" w:type="pct"/>
            <w:shd w:val="clear" w:color="auto" w:fill="auto"/>
            <w:noWrap/>
          </w:tcPr>
          <w:p w:rsidR="00501ED9" w:rsidRPr="006A3E2D" w:rsidRDefault="00501ED9" w:rsidP="002B5647">
            <w:pPr>
              <w:pStyle w:val="Tabletext"/>
            </w:pPr>
            <w:r w:rsidRPr="00501ED9">
              <w:t>Additional Information:</w:t>
            </w:r>
          </w:p>
        </w:tc>
        <w:tc>
          <w:tcPr>
            <w:tcW w:w="3440" w:type="pct"/>
            <w:shd w:val="clear" w:color="auto" w:fill="auto"/>
            <w:noWrap/>
          </w:tcPr>
          <w:p w:rsidR="00501ED9" w:rsidRPr="006A3E2D" w:rsidRDefault="00501ED9" w:rsidP="002B5647">
            <w:pPr>
              <w:pStyle w:val="Tabletext"/>
              <w:rPr>
                <w:noProof/>
              </w:rPr>
            </w:pPr>
            <w:r w:rsidRPr="00501ED9">
              <w:rPr>
                <w:noProof/>
              </w:rPr>
              <w:t>General Manager of Namchongang Hi-Tech Engineering Sevice Company</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501ED9" w:rsidP="002B5647">
            <w:pPr>
              <w:pStyle w:val="Tabletext"/>
            </w:pPr>
            <w:r>
              <w:t>38</w:t>
            </w:r>
          </w:p>
        </w:tc>
        <w:tc>
          <w:tcPr>
            <w:tcW w:w="1164" w:type="pct"/>
            <w:shd w:val="clear" w:color="auto" w:fill="auto"/>
            <w:noWrap/>
          </w:tcPr>
          <w:p w:rsidR="00501ED9" w:rsidRPr="00501ED9" w:rsidRDefault="00501ED9" w:rsidP="002B5647">
            <w:pPr>
              <w:pStyle w:val="Tabletext"/>
            </w:pPr>
            <w:r w:rsidRPr="00501ED9">
              <w:t>Name of Individual:</w:t>
            </w:r>
          </w:p>
        </w:tc>
        <w:tc>
          <w:tcPr>
            <w:tcW w:w="3440" w:type="pct"/>
            <w:shd w:val="clear" w:color="auto" w:fill="auto"/>
            <w:noWrap/>
          </w:tcPr>
          <w:p w:rsidR="00501ED9" w:rsidRPr="006A3E2D" w:rsidRDefault="00501ED9" w:rsidP="002B5647">
            <w:pPr>
              <w:pStyle w:val="Tabletext"/>
              <w:rPr>
                <w:noProof/>
              </w:rPr>
            </w:pPr>
            <w:r w:rsidRPr="00501ED9">
              <w:rPr>
                <w:noProof/>
              </w:rPr>
              <w:t>Ch’oe So’k-min</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501ED9" w:rsidP="00501ED9">
            <w:pPr>
              <w:pStyle w:val="Tabletext"/>
            </w:pPr>
          </w:p>
        </w:tc>
        <w:tc>
          <w:tcPr>
            <w:tcW w:w="1164" w:type="pct"/>
            <w:shd w:val="clear" w:color="auto" w:fill="auto"/>
            <w:noWrap/>
          </w:tcPr>
          <w:p w:rsidR="00501ED9" w:rsidRPr="00501ED9" w:rsidRDefault="00501ED9" w:rsidP="00501ED9">
            <w:pPr>
              <w:rPr>
                <w:sz w:val="20"/>
              </w:rPr>
            </w:pPr>
            <w:r w:rsidRPr="00501ED9">
              <w:rPr>
                <w:sz w:val="20"/>
              </w:rPr>
              <w:t>Date of Birth:</w:t>
            </w:r>
          </w:p>
        </w:tc>
        <w:tc>
          <w:tcPr>
            <w:tcW w:w="3440" w:type="pct"/>
            <w:shd w:val="clear" w:color="auto" w:fill="auto"/>
            <w:noWrap/>
          </w:tcPr>
          <w:p w:rsidR="00501ED9" w:rsidRPr="00501ED9" w:rsidRDefault="00501ED9" w:rsidP="00501ED9">
            <w:pPr>
              <w:rPr>
                <w:sz w:val="20"/>
              </w:rPr>
            </w:pPr>
            <w:r w:rsidRPr="00501ED9">
              <w:rPr>
                <w:sz w:val="20"/>
              </w:rPr>
              <w:t>25 July 1978</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501ED9" w:rsidP="00501ED9">
            <w:pPr>
              <w:pStyle w:val="Tabletext"/>
            </w:pPr>
          </w:p>
        </w:tc>
        <w:tc>
          <w:tcPr>
            <w:tcW w:w="1164" w:type="pct"/>
            <w:shd w:val="clear" w:color="auto" w:fill="auto"/>
            <w:noWrap/>
          </w:tcPr>
          <w:p w:rsidR="00501ED9" w:rsidRPr="00501ED9" w:rsidRDefault="00501ED9" w:rsidP="00501ED9">
            <w:pPr>
              <w:rPr>
                <w:sz w:val="20"/>
              </w:rPr>
            </w:pPr>
            <w:r w:rsidRPr="00501ED9">
              <w:rPr>
                <w:sz w:val="20"/>
              </w:rPr>
              <w:t>Nationality:</w:t>
            </w:r>
          </w:p>
        </w:tc>
        <w:tc>
          <w:tcPr>
            <w:tcW w:w="3440" w:type="pct"/>
            <w:shd w:val="clear" w:color="auto" w:fill="auto"/>
            <w:noWrap/>
          </w:tcPr>
          <w:p w:rsidR="00501ED9" w:rsidRPr="00501ED9" w:rsidRDefault="00501ED9" w:rsidP="00501ED9">
            <w:pPr>
              <w:rPr>
                <w:sz w:val="20"/>
              </w:rPr>
            </w:pPr>
            <w:r w:rsidRPr="00501ED9">
              <w:rPr>
                <w:sz w:val="20"/>
              </w:rPr>
              <w:t>North Korean</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501ED9" w:rsidP="00501ED9">
            <w:pPr>
              <w:pStyle w:val="Tabletext"/>
            </w:pPr>
          </w:p>
        </w:tc>
        <w:tc>
          <w:tcPr>
            <w:tcW w:w="1164" w:type="pct"/>
            <w:shd w:val="clear" w:color="auto" w:fill="auto"/>
            <w:noWrap/>
          </w:tcPr>
          <w:p w:rsidR="00501ED9" w:rsidRPr="00501ED9" w:rsidRDefault="00501ED9" w:rsidP="00501ED9">
            <w:pPr>
              <w:rPr>
                <w:sz w:val="20"/>
              </w:rPr>
            </w:pPr>
            <w:r w:rsidRPr="00501ED9">
              <w:rPr>
                <w:sz w:val="20"/>
              </w:rPr>
              <w:t>Address:</w:t>
            </w:r>
          </w:p>
        </w:tc>
        <w:tc>
          <w:tcPr>
            <w:tcW w:w="3440" w:type="pct"/>
            <w:shd w:val="clear" w:color="auto" w:fill="auto"/>
            <w:noWrap/>
          </w:tcPr>
          <w:p w:rsidR="00501ED9" w:rsidRPr="00501ED9" w:rsidRDefault="00501ED9" w:rsidP="00501ED9">
            <w:pPr>
              <w:rPr>
                <w:sz w:val="20"/>
              </w:rPr>
            </w:pPr>
            <w:r w:rsidRPr="00501ED9">
              <w:rPr>
                <w:sz w:val="20"/>
              </w:rPr>
              <w:t>Shenyang, China</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501ED9" w:rsidP="00501ED9">
            <w:pPr>
              <w:pStyle w:val="Tabletext"/>
            </w:pPr>
          </w:p>
        </w:tc>
        <w:tc>
          <w:tcPr>
            <w:tcW w:w="1164" w:type="pct"/>
            <w:shd w:val="clear" w:color="auto" w:fill="auto"/>
            <w:noWrap/>
          </w:tcPr>
          <w:p w:rsidR="00501ED9" w:rsidRPr="00501ED9" w:rsidRDefault="00501ED9" w:rsidP="00501ED9">
            <w:pPr>
              <w:rPr>
                <w:sz w:val="20"/>
              </w:rPr>
            </w:pPr>
            <w:r w:rsidRPr="00501ED9">
              <w:rPr>
                <w:sz w:val="20"/>
              </w:rPr>
              <w:t>Additional Information:</w:t>
            </w:r>
          </w:p>
        </w:tc>
        <w:tc>
          <w:tcPr>
            <w:tcW w:w="3440" w:type="pct"/>
            <w:shd w:val="clear" w:color="auto" w:fill="auto"/>
            <w:noWrap/>
          </w:tcPr>
          <w:p w:rsidR="00501ED9" w:rsidRPr="00501ED9" w:rsidRDefault="00501ED9" w:rsidP="00501ED9">
            <w:pPr>
              <w:rPr>
                <w:sz w:val="20"/>
              </w:rPr>
            </w:pPr>
            <w:r w:rsidRPr="00501ED9">
              <w:rPr>
                <w:sz w:val="20"/>
              </w:rPr>
              <w:t>Shenyang representative of Foreign Trade Bank</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F63F3B" w:rsidP="00AB46DD">
            <w:pPr>
              <w:pStyle w:val="Tabletext"/>
              <w:keepNext/>
              <w:keepLines/>
            </w:pPr>
            <w:r>
              <w:t>39</w:t>
            </w:r>
          </w:p>
        </w:tc>
        <w:tc>
          <w:tcPr>
            <w:tcW w:w="1164" w:type="pct"/>
            <w:shd w:val="clear" w:color="auto" w:fill="auto"/>
            <w:noWrap/>
          </w:tcPr>
          <w:p w:rsidR="00501ED9" w:rsidRPr="00501ED9" w:rsidRDefault="00F63F3B" w:rsidP="00AB46DD">
            <w:pPr>
              <w:pStyle w:val="Tabletext"/>
              <w:keepNext/>
              <w:keepLines/>
            </w:pPr>
            <w:r>
              <w:t>Name of Individual:</w:t>
            </w:r>
          </w:p>
        </w:tc>
        <w:tc>
          <w:tcPr>
            <w:tcW w:w="3440" w:type="pct"/>
            <w:shd w:val="clear" w:color="auto" w:fill="auto"/>
            <w:noWrap/>
          </w:tcPr>
          <w:p w:rsidR="00501ED9" w:rsidRPr="006A3E2D" w:rsidRDefault="00F63F3B" w:rsidP="00AB46DD">
            <w:pPr>
              <w:pStyle w:val="Tabletext"/>
              <w:keepNext/>
              <w:keepLines/>
              <w:rPr>
                <w:noProof/>
              </w:rPr>
            </w:pPr>
            <w:r w:rsidRPr="00F63F3B">
              <w:rPr>
                <w:noProof/>
              </w:rPr>
              <w:t>Mun Kyong Hwan</w:t>
            </w:r>
          </w:p>
        </w:tc>
      </w:tr>
      <w:tr w:rsidR="00501ED9" w:rsidRPr="006A3E2D" w:rsidTr="002B5647">
        <w:tblPrEx>
          <w:tblLook w:val="04A0" w:firstRow="1" w:lastRow="0" w:firstColumn="1" w:lastColumn="0" w:noHBand="0" w:noVBand="1"/>
        </w:tblPrEx>
        <w:trPr>
          <w:trHeight w:val="20"/>
        </w:trPr>
        <w:tc>
          <w:tcPr>
            <w:tcW w:w="396" w:type="pct"/>
            <w:shd w:val="clear" w:color="auto" w:fill="auto"/>
            <w:noWrap/>
          </w:tcPr>
          <w:p w:rsidR="00501ED9" w:rsidRPr="006A3E2D" w:rsidRDefault="00501ED9" w:rsidP="00AB46DD">
            <w:pPr>
              <w:pStyle w:val="Tabletext"/>
              <w:keepNext/>
              <w:keepLines/>
            </w:pPr>
          </w:p>
        </w:tc>
        <w:tc>
          <w:tcPr>
            <w:tcW w:w="1164" w:type="pct"/>
            <w:shd w:val="clear" w:color="auto" w:fill="auto"/>
            <w:noWrap/>
          </w:tcPr>
          <w:p w:rsidR="00501ED9" w:rsidRPr="006A3E2D" w:rsidRDefault="00F63F3B" w:rsidP="00AB46DD">
            <w:pPr>
              <w:pStyle w:val="Tabletext"/>
              <w:keepNext/>
              <w:keepLines/>
            </w:pPr>
            <w:r w:rsidRPr="00F63F3B">
              <w:t>Also known as (aka):</w:t>
            </w:r>
          </w:p>
        </w:tc>
        <w:tc>
          <w:tcPr>
            <w:tcW w:w="3440" w:type="pct"/>
            <w:shd w:val="clear" w:color="auto" w:fill="auto"/>
            <w:noWrap/>
          </w:tcPr>
          <w:p w:rsidR="00501ED9" w:rsidRPr="006A3E2D" w:rsidRDefault="00F63F3B" w:rsidP="00AB46DD">
            <w:pPr>
              <w:pStyle w:val="Tabletext"/>
              <w:keepNext/>
              <w:keepLines/>
              <w:rPr>
                <w:noProof/>
              </w:rPr>
            </w:pPr>
            <w:r w:rsidRPr="00F63F3B">
              <w:rPr>
                <w:noProof/>
              </w:rPr>
              <w:t>Mun Kyo’ng-hwan</w:t>
            </w:r>
          </w:p>
        </w:tc>
      </w:tr>
      <w:tr w:rsidR="00F63F3B" w:rsidRPr="006A3E2D" w:rsidTr="002B5647">
        <w:tblPrEx>
          <w:tblLook w:val="04A0" w:firstRow="1" w:lastRow="0" w:firstColumn="1" w:lastColumn="0" w:noHBand="0" w:noVBand="1"/>
        </w:tblPrEx>
        <w:trPr>
          <w:trHeight w:val="20"/>
        </w:trPr>
        <w:tc>
          <w:tcPr>
            <w:tcW w:w="396" w:type="pct"/>
            <w:shd w:val="clear" w:color="auto" w:fill="auto"/>
            <w:noWrap/>
          </w:tcPr>
          <w:p w:rsidR="00F63F3B" w:rsidRPr="006A3E2D" w:rsidRDefault="00F63F3B" w:rsidP="00AB46DD">
            <w:pPr>
              <w:pStyle w:val="Tabletext"/>
              <w:keepNext/>
              <w:keepLines/>
            </w:pPr>
          </w:p>
        </w:tc>
        <w:tc>
          <w:tcPr>
            <w:tcW w:w="1164" w:type="pct"/>
            <w:shd w:val="clear" w:color="auto" w:fill="auto"/>
            <w:noWrap/>
          </w:tcPr>
          <w:p w:rsidR="00F63F3B" w:rsidRPr="006A3E2D" w:rsidRDefault="00F63F3B" w:rsidP="00AB46DD">
            <w:pPr>
              <w:pStyle w:val="Tabletext"/>
              <w:keepNext/>
              <w:keepLines/>
            </w:pPr>
            <w:r w:rsidRPr="00F63F3B">
              <w:t>Date of Birth:</w:t>
            </w:r>
          </w:p>
        </w:tc>
        <w:tc>
          <w:tcPr>
            <w:tcW w:w="3440" w:type="pct"/>
            <w:shd w:val="clear" w:color="auto" w:fill="auto"/>
            <w:noWrap/>
          </w:tcPr>
          <w:p w:rsidR="00F63F3B" w:rsidRPr="006A3E2D" w:rsidRDefault="00F63F3B" w:rsidP="00AB46DD">
            <w:pPr>
              <w:pStyle w:val="Tabletext"/>
              <w:keepNext/>
              <w:keepLines/>
              <w:rPr>
                <w:noProof/>
              </w:rPr>
            </w:pPr>
            <w:r w:rsidRPr="00F63F3B">
              <w:rPr>
                <w:noProof/>
              </w:rPr>
              <w:t>22 August 1967</w:t>
            </w:r>
          </w:p>
        </w:tc>
      </w:tr>
      <w:tr w:rsidR="00F63F3B" w:rsidRPr="006A3E2D" w:rsidTr="002B5647">
        <w:tblPrEx>
          <w:tblLook w:val="04A0" w:firstRow="1" w:lastRow="0" w:firstColumn="1" w:lastColumn="0" w:noHBand="0" w:noVBand="1"/>
        </w:tblPrEx>
        <w:trPr>
          <w:trHeight w:val="20"/>
        </w:trPr>
        <w:tc>
          <w:tcPr>
            <w:tcW w:w="396" w:type="pct"/>
            <w:shd w:val="clear" w:color="auto" w:fill="auto"/>
            <w:noWrap/>
          </w:tcPr>
          <w:p w:rsidR="00F63F3B" w:rsidRPr="006A3E2D" w:rsidRDefault="00F63F3B" w:rsidP="002B5647">
            <w:pPr>
              <w:pStyle w:val="Tabletext"/>
            </w:pPr>
          </w:p>
        </w:tc>
        <w:tc>
          <w:tcPr>
            <w:tcW w:w="1164" w:type="pct"/>
            <w:shd w:val="clear" w:color="auto" w:fill="auto"/>
            <w:noWrap/>
          </w:tcPr>
          <w:p w:rsidR="00F63F3B" w:rsidRPr="006A3E2D" w:rsidRDefault="00F63F3B" w:rsidP="002B5647">
            <w:pPr>
              <w:pStyle w:val="Tabletext"/>
            </w:pPr>
            <w:r w:rsidRPr="00F63F3B">
              <w:t>Nationality:</w:t>
            </w:r>
          </w:p>
        </w:tc>
        <w:tc>
          <w:tcPr>
            <w:tcW w:w="3440" w:type="pct"/>
            <w:shd w:val="clear" w:color="auto" w:fill="auto"/>
            <w:noWrap/>
          </w:tcPr>
          <w:p w:rsidR="00F63F3B" w:rsidRPr="006A3E2D" w:rsidRDefault="00F63F3B" w:rsidP="002B5647">
            <w:pPr>
              <w:pStyle w:val="Tabletext"/>
              <w:rPr>
                <w:noProof/>
              </w:rPr>
            </w:pPr>
            <w:r>
              <w:rPr>
                <w:noProof/>
              </w:rPr>
              <w:t>North Korean</w:t>
            </w:r>
          </w:p>
        </w:tc>
      </w:tr>
      <w:tr w:rsidR="00F63F3B" w:rsidRPr="006A3E2D" w:rsidTr="002B5647">
        <w:tblPrEx>
          <w:tblLook w:val="04A0" w:firstRow="1" w:lastRow="0" w:firstColumn="1" w:lastColumn="0" w:noHBand="0" w:noVBand="1"/>
        </w:tblPrEx>
        <w:trPr>
          <w:trHeight w:val="20"/>
        </w:trPr>
        <w:tc>
          <w:tcPr>
            <w:tcW w:w="396" w:type="pct"/>
            <w:shd w:val="clear" w:color="auto" w:fill="auto"/>
            <w:noWrap/>
          </w:tcPr>
          <w:p w:rsidR="00F63F3B" w:rsidRPr="006A3E2D" w:rsidRDefault="00F63F3B" w:rsidP="002B5647">
            <w:pPr>
              <w:pStyle w:val="Tabletext"/>
            </w:pPr>
          </w:p>
        </w:tc>
        <w:tc>
          <w:tcPr>
            <w:tcW w:w="1164" w:type="pct"/>
            <w:shd w:val="clear" w:color="auto" w:fill="auto"/>
            <w:noWrap/>
          </w:tcPr>
          <w:p w:rsidR="00F63F3B" w:rsidRPr="006A3E2D" w:rsidRDefault="00F63F3B" w:rsidP="002B5647">
            <w:pPr>
              <w:pStyle w:val="Tabletext"/>
            </w:pPr>
            <w:r>
              <w:t>Address:</w:t>
            </w:r>
          </w:p>
        </w:tc>
        <w:tc>
          <w:tcPr>
            <w:tcW w:w="3440" w:type="pct"/>
            <w:shd w:val="clear" w:color="auto" w:fill="auto"/>
            <w:noWrap/>
          </w:tcPr>
          <w:p w:rsidR="00F63F3B" w:rsidRPr="006A3E2D" w:rsidRDefault="00F63F3B" w:rsidP="002B5647">
            <w:pPr>
              <w:pStyle w:val="Tabletext"/>
              <w:rPr>
                <w:noProof/>
              </w:rPr>
            </w:pPr>
            <w:r w:rsidRPr="00F63F3B">
              <w:rPr>
                <w:noProof/>
              </w:rPr>
              <w:t>North Korea; Dandong, China</w:t>
            </w:r>
          </w:p>
        </w:tc>
      </w:tr>
      <w:tr w:rsidR="00F63F3B" w:rsidRPr="006A3E2D" w:rsidTr="002B5647">
        <w:tblPrEx>
          <w:tblLook w:val="04A0" w:firstRow="1" w:lastRow="0" w:firstColumn="1" w:lastColumn="0" w:noHBand="0" w:noVBand="1"/>
        </w:tblPrEx>
        <w:trPr>
          <w:trHeight w:val="20"/>
        </w:trPr>
        <w:tc>
          <w:tcPr>
            <w:tcW w:w="396" w:type="pct"/>
            <w:shd w:val="clear" w:color="auto" w:fill="auto"/>
            <w:noWrap/>
          </w:tcPr>
          <w:p w:rsidR="00F63F3B" w:rsidRPr="006A3E2D" w:rsidRDefault="00F63F3B" w:rsidP="002B5647">
            <w:pPr>
              <w:pStyle w:val="Tabletext"/>
            </w:pPr>
          </w:p>
        </w:tc>
        <w:tc>
          <w:tcPr>
            <w:tcW w:w="1164" w:type="pct"/>
            <w:shd w:val="clear" w:color="auto" w:fill="auto"/>
            <w:noWrap/>
          </w:tcPr>
          <w:p w:rsidR="00F63F3B" w:rsidRPr="006A3E2D" w:rsidRDefault="00F63F3B" w:rsidP="002B5647">
            <w:pPr>
              <w:pStyle w:val="Tabletext"/>
            </w:pPr>
            <w:r w:rsidRPr="00F63F3B">
              <w:t>Passport Information:</w:t>
            </w:r>
          </w:p>
        </w:tc>
        <w:tc>
          <w:tcPr>
            <w:tcW w:w="3440" w:type="pct"/>
            <w:shd w:val="clear" w:color="auto" w:fill="auto"/>
            <w:noWrap/>
          </w:tcPr>
          <w:p w:rsidR="00F63F3B" w:rsidRPr="006A3E2D" w:rsidRDefault="00F63F3B" w:rsidP="002B5647">
            <w:pPr>
              <w:pStyle w:val="Tabletext"/>
              <w:rPr>
                <w:noProof/>
              </w:rPr>
            </w:pPr>
            <w:r w:rsidRPr="00F63F3B">
              <w:rPr>
                <w:noProof/>
              </w:rPr>
              <w:t>381120660, expiry 25 March 2016</w:t>
            </w:r>
          </w:p>
        </w:tc>
      </w:tr>
      <w:tr w:rsidR="00F63F3B" w:rsidRPr="006A3E2D" w:rsidTr="002B5647">
        <w:tblPrEx>
          <w:tblLook w:val="04A0" w:firstRow="1" w:lastRow="0" w:firstColumn="1" w:lastColumn="0" w:noHBand="0" w:noVBand="1"/>
        </w:tblPrEx>
        <w:trPr>
          <w:trHeight w:val="20"/>
        </w:trPr>
        <w:tc>
          <w:tcPr>
            <w:tcW w:w="396" w:type="pct"/>
            <w:shd w:val="clear" w:color="auto" w:fill="auto"/>
            <w:noWrap/>
          </w:tcPr>
          <w:p w:rsidR="00F63F3B" w:rsidRPr="006A3E2D" w:rsidRDefault="00F63F3B" w:rsidP="002B5647">
            <w:pPr>
              <w:pStyle w:val="Tabletext"/>
            </w:pPr>
          </w:p>
        </w:tc>
        <w:tc>
          <w:tcPr>
            <w:tcW w:w="1164" w:type="pct"/>
            <w:shd w:val="clear" w:color="auto" w:fill="auto"/>
            <w:noWrap/>
          </w:tcPr>
          <w:p w:rsidR="00F63F3B" w:rsidRPr="00087DA4" w:rsidRDefault="00F63F3B" w:rsidP="002B5647">
            <w:pPr>
              <w:pStyle w:val="Tabletext"/>
            </w:pPr>
            <w:r w:rsidRPr="00087DA4">
              <w:t>Additional Information:</w:t>
            </w:r>
          </w:p>
        </w:tc>
        <w:tc>
          <w:tcPr>
            <w:tcW w:w="3440" w:type="pct"/>
            <w:shd w:val="clear" w:color="auto" w:fill="auto"/>
            <w:noWrap/>
          </w:tcPr>
          <w:p w:rsidR="00F63F3B" w:rsidRPr="00087DA4" w:rsidRDefault="00F63F3B" w:rsidP="002B5647">
            <w:pPr>
              <w:pStyle w:val="Tabletext"/>
              <w:rPr>
                <w:noProof/>
              </w:rPr>
            </w:pPr>
            <w:r w:rsidRPr="00087DA4">
              <w:rPr>
                <w:noProof/>
              </w:rPr>
              <w:t>Dandong representative of Bank of East Land</w:t>
            </w:r>
          </w:p>
        </w:tc>
      </w:tr>
      <w:tr w:rsidR="00F63F3B" w:rsidRPr="006A3E2D" w:rsidTr="002B5647">
        <w:tblPrEx>
          <w:tblLook w:val="04A0" w:firstRow="1" w:lastRow="0" w:firstColumn="1" w:lastColumn="0" w:noHBand="0" w:noVBand="1"/>
        </w:tblPrEx>
        <w:trPr>
          <w:trHeight w:val="20"/>
        </w:trPr>
        <w:tc>
          <w:tcPr>
            <w:tcW w:w="396" w:type="pct"/>
            <w:shd w:val="clear" w:color="auto" w:fill="auto"/>
            <w:noWrap/>
          </w:tcPr>
          <w:p w:rsidR="00F63F3B" w:rsidRPr="00087DA4" w:rsidRDefault="00F63F3B" w:rsidP="002B5647">
            <w:pPr>
              <w:pStyle w:val="Tabletext"/>
            </w:pPr>
            <w:r w:rsidRPr="00087DA4">
              <w:t>4</w:t>
            </w:r>
            <w:r w:rsidR="00D721DD">
              <w:t>0</w:t>
            </w:r>
          </w:p>
        </w:tc>
        <w:tc>
          <w:tcPr>
            <w:tcW w:w="1164" w:type="pct"/>
            <w:shd w:val="clear" w:color="auto" w:fill="auto"/>
            <w:noWrap/>
          </w:tcPr>
          <w:p w:rsidR="00F63F3B" w:rsidRPr="00087DA4" w:rsidRDefault="00F63F3B" w:rsidP="002B5647">
            <w:pPr>
              <w:pStyle w:val="Tabletext"/>
            </w:pPr>
            <w:r w:rsidRPr="00087DA4">
              <w:t>Name of Individual:</w:t>
            </w:r>
          </w:p>
        </w:tc>
        <w:tc>
          <w:tcPr>
            <w:tcW w:w="3440" w:type="pct"/>
            <w:shd w:val="clear" w:color="auto" w:fill="auto"/>
            <w:noWrap/>
          </w:tcPr>
          <w:p w:rsidR="00F63F3B" w:rsidRPr="00087DA4" w:rsidRDefault="00F63F3B" w:rsidP="002B5647">
            <w:pPr>
              <w:pStyle w:val="Tabletext"/>
              <w:rPr>
                <w:noProof/>
              </w:rPr>
            </w:pPr>
            <w:r w:rsidRPr="00087DA4">
              <w:rPr>
                <w:noProof/>
              </w:rPr>
              <w:t>Kim Tong-chol</w:t>
            </w:r>
          </w:p>
        </w:tc>
      </w:tr>
      <w:tr w:rsidR="00F63F3B" w:rsidRPr="006A3E2D" w:rsidTr="002B5647">
        <w:tblPrEx>
          <w:tblLook w:val="04A0" w:firstRow="1" w:lastRow="0" w:firstColumn="1" w:lastColumn="0" w:noHBand="0" w:noVBand="1"/>
        </w:tblPrEx>
        <w:trPr>
          <w:trHeight w:val="20"/>
        </w:trPr>
        <w:tc>
          <w:tcPr>
            <w:tcW w:w="396" w:type="pct"/>
            <w:shd w:val="clear" w:color="auto" w:fill="auto"/>
            <w:noWrap/>
          </w:tcPr>
          <w:p w:rsidR="00F63F3B" w:rsidRPr="00087DA4" w:rsidRDefault="00F63F3B" w:rsidP="002B5647">
            <w:pPr>
              <w:pStyle w:val="Tabletext"/>
            </w:pPr>
          </w:p>
        </w:tc>
        <w:tc>
          <w:tcPr>
            <w:tcW w:w="1164" w:type="pct"/>
            <w:shd w:val="clear" w:color="auto" w:fill="auto"/>
            <w:noWrap/>
          </w:tcPr>
          <w:p w:rsidR="00F63F3B" w:rsidRPr="00087DA4" w:rsidRDefault="00F63F3B" w:rsidP="002B5647">
            <w:pPr>
              <w:pStyle w:val="Tabletext"/>
            </w:pPr>
            <w:r w:rsidRPr="00087DA4">
              <w:t>Date of Birth:</w:t>
            </w:r>
          </w:p>
        </w:tc>
        <w:tc>
          <w:tcPr>
            <w:tcW w:w="3440" w:type="pct"/>
            <w:shd w:val="clear" w:color="auto" w:fill="auto"/>
            <w:noWrap/>
          </w:tcPr>
          <w:p w:rsidR="00F63F3B" w:rsidRPr="00087DA4" w:rsidRDefault="00F63F3B" w:rsidP="002B5647">
            <w:pPr>
              <w:pStyle w:val="Tabletext"/>
              <w:rPr>
                <w:noProof/>
              </w:rPr>
            </w:pPr>
            <w:r w:rsidRPr="00087DA4">
              <w:rPr>
                <w:noProof/>
              </w:rPr>
              <w:t>7 August 1968</w:t>
            </w:r>
          </w:p>
        </w:tc>
      </w:tr>
      <w:tr w:rsidR="00F63F3B" w:rsidRPr="006A3E2D" w:rsidTr="002B5647">
        <w:tblPrEx>
          <w:tblLook w:val="04A0" w:firstRow="1" w:lastRow="0" w:firstColumn="1" w:lastColumn="0" w:noHBand="0" w:noVBand="1"/>
        </w:tblPrEx>
        <w:trPr>
          <w:trHeight w:val="20"/>
        </w:trPr>
        <w:tc>
          <w:tcPr>
            <w:tcW w:w="396" w:type="pct"/>
            <w:shd w:val="clear" w:color="auto" w:fill="auto"/>
            <w:noWrap/>
          </w:tcPr>
          <w:p w:rsidR="00F63F3B" w:rsidRPr="00A00D89" w:rsidRDefault="00F63F3B" w:rsidP="002B5647">
            <w:pPr>
              <w:pStyle w:val="Tabletext"/>
            </w:pPr>
          </w:p>
        </w:tc>
        <w:tc>
          <w:tcPr>
            <w:tcW w:w="1164" w:type="pct"/>
            <w:shd w:val="clear" w:color="auto" w:fill="auto"/>
            <w:noWrap/>
          </w:tcPr>
          <w:p w:rsidR="00F63F3B" w:rsidRPr="00087DA4" w:rsidRDefault="00F63F3B" w:rsidP="002B5647">
            <w:pPr>
              <w:pStyle w:val="Tabletext"/>
            </w:pPr>
            <w:r w:rsidRPr="00087DA4">
              <w:t>Nationality:</w:t>
            </w:r>
          </w:p>
        </w:tc>
        <w:tc>
          <w:tcPr>
            <w:tcW w:w="3440" w:type="pct"/>
            <w:shd w:val="clear" w:color="auto" w:fill="auto"/>
            <w:noWrap/>
          </w:tcPr>
          <w:p w:rsidR="00F63F3B" w:rsidRPr="00087DA4" w:rsidRDefault="00F63F3B" w:rsidP="002B5647">
            <w:pPr>
              <w:pStyle w:val="Tabletext"/>
              <w:rPr>
                <w:noProof/>
              </w:rPr>
            </w:pPr>
            <w:r w:rsidRPr="00087DA4">
              <w:rPr>
                <w:noProof/>
              </w:rPr>
              <w:t>North Korean</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087DA4" w:rsidRDefault="00B90A86" w:rsidP="00A00D89">
            <w:pPr>
              <w:rPr>
                <w:sz w:val="20"/>
              </w:rPr>
            </w:pPr>
            <w:r>
              <w:rPr>
                <w:sz w:val="20"/>
              </w:rPr>
              <w:t>Passport Information:</w:t>
            </w:r>
            <w:r w:rsidR="00A00D89" w:rsidRPr="00087DA4">
              <w:rPr>
                <w:sz w:val="20"/>
              </w:rPr>
              <w:t xml:space="preserve"> </w:t>
            </w:r>
          </w:p>
        </w:tc>
        <w:tc>
          <w:tcPr>
            <w:tcW w:w="3440" w:type="pct"/>
            <w:shd w:val="clear" w:color="auto" w:fill="auto"/>
            <w:noWrap/>
          </w:tcPr>
          <w:p w:rsidR="00A00D89" w:rsidRPr="00087DA4" w:rsidRDefault="00B90A86" w:rsidP="00A00D89">
            <w:pPr>
              <w:rPr>
                <w:sz w:val="20"/>
              </w:rPr>
            </w:pPr>
            <w:r w:rsidRPr="00B90A86">
              <w:rPr>
                <w:sz w:val="20"/>
              </w:rPr>
              <w:t>472336944 (issued 10 September 2012, expiry 10 September 2017)</w:t>
            </w:r>
          </w:p>
        </w:tc>
      </w:tr>
      <w:tr w:rsidR="00B90A86" w:rsidRPr="006A3E2D" w:rsidTr="002B5647">
        <w:tblPrEx>
          <w:tblLook w:val="04A0" w:firstRow="1" w:lastRow="0" w:firstColumn="1" w:lastColumn="0" w:noHBand="0" w:noVBand="1"/>
        </w:tblPrEx>
        <w:trPr>
          <w:trHeight w:val="20"/>
        </w:trPr>
        <w:tc>
          <w:tcPr>
            <w:tcW w:w="396" w:type="pct"/>
            <w:shd w:val="clear" w:color="auto" w:fill="auto"/>
            <w:noWrap/>
          </w:tcPr>
          <w:p w:rsidR="00B90A86" w:rsidRPr="00A00D89" w:rsidRDefault="00B90A86" w:rsidP="00A00D89">
            <w:pPr>
              <w:pStyle w:val="Tabletext"/>
            </w:pPr>
          </w:p>
        </w:tc>
        <w:tc>
          <w:tcPr>
            <w:tcW w:w="1164" w:type="pct"/>
            <w:shd w:val="clear" w:color="auto" w:fill="auto"/>
            <w:noWrap/>
          </w:tcPr>
          <w:p w:rsidR="00B90A86" w:rsidRDefault="00B90A86" w:rsidP="00A00D89">
            <w:pPr>
              <w:rPr>
                <w:sz w:val="20"/>
              </w:rPr>
            </w:pPr>
            <w:r>
              <w:rPr>
                <w:sz w:val="20"/>
              </w:rPr>
              <w:t>Address:</w:t>
            </w:r>
          </w:p>
        </w:tc>
        <w:tc>
          <w:tcPr>
            <w:tcW w:w="3440" w:type="pct"/>
            <w:shd w:val="clear" w:color="auto" w:fill="auto"/>
            <w:noWrap/>
          </w:tcPr>
          <w:p w:rsidR="00B90A86" w:rsidRPr="00B90A86" w:rsidRDefault="00B90A86" w:rsidP="00A00D89">
            <w:pPr>
              <w:rPr>
                <w:sz w:val="20"/>
              </w:rPr>
            </w:pPr>
            <w:r w:rsidRPr="00B90A86">
              <w:rPr>
                <w:sz w:val="20"/>
              </w:rPr>
              <w:t>34 Herbst Street, Windhoek, Namibia</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D721DD" w:rsidRDefault="00A00D89" w:rsidP="00A00D89">
            <w:pPr>
              <w:pStyle w:val="Tabletext"/>
            </w:pPr>
          </w:p>
        </w:tc>
        <w:tc>
          <w:tcPr>
            <w:tcW w:w="1164" w:type="pct"/>
            <w:shd w:val="clear" w:color="auto" w:fill="auto"/>
            <w:noWrap/>
          </w:tcPr>
          <w:p w:rsidR="00A00D89" w:rsidRPr="00D721DD" w:rsidRDefault="00A00D89" w:rsidP="00A00D89">
            <w:pPr>
              <w:rPr>
                <w:sz w:val="20"/>
              </w:rPr>
            </w:pPr>
            <w:r w:rsidRPr="00D721DD">
              <w:rPr>
                <w:sz w:val="20"/>
              </w:rPr>
              <w:t>Additional Information:</w:t>
            </w:r>
          </w:p>
        </w:tc>
        <w:tc>
          <w:tcPr>
            <w:tcW w:w="3440" w:type="pct"/>
            <w:shd w:val="clear" w:color="auto" w:fill="auto"/>
            <w:noWrap/>
          </w:tcPr>
          <w:p w:rsidR="00B90A86" w:rsidRPr="00D721DD" w:rsidRDefault="00B90A86" w:rsidP="00B90A86">
            <w:pPr>
              <w:rPr>
                <w:sz w:val="20"/>
              </w:rPr>
            </w:pPr>
            <w:r w:rsidRPr="00B90A86">
              <w:rPr>
                <w:sz w:val="20"/>
              </w:rPr>
              <w:t>Managing Director of Mansudae Overseas Projects</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r w:rsidRPr="00D721DD">
              <w:t>41</w:t>
            </w:r>
          </w:p>
        </w:tc>
        <w:tc>
          <w:tcPr>
            <w:tcW w:w="1164" w:type="pct"/>
            <w:shd w:val="clear" w:color="auto" w:fill="auto"/>
            <w:noWrap/>
          </w:tcPr>
          <w:p w:rsidR="00D721DD" w:rsidRPr="00D721DD" w:rsidRDefault="00D721DD" w:rsidP="00D721DD">
            <w:pPr>
              <w:rPr>
                <w:sz w:val="20"/>
              </w:rPr>
            </w:pPr>
            <w:r w:rsidRPr="00D721DD">
              <w:rPr>
                <w:sz w:val="20"/>
              </w:rPr>
              <w:t xml:space="preserve">Name of Individual: </w:t>
            </w:r>
          </w:p>
        </w:tc>
        <w:tc>
          <w:tcPr>
            <w:tcW w:w="3440" w:type="pct"/>
            <w:shd w:val="clear" w:color="auto" w:fill="auto"/>
            <w:noWrap/>
          </w:tcPr>
          <w:p w:rsidR="00D721DD" w:rsidRPr="00D721DD" w:rsidRDefault="00D721DD" w:rsidP="00D721DD">
            <w:pPr>
              <w:rPr>
                <w:sz w:val="20"/>
              </w:rPr>
            </w:pPr>
            <w:r w:rsidRPr="00D721DD">
              <w:rPr>
                <w:sz w:val="20"/>
              </w:rPr>
              <w:t>Ruben Ruslanovich Kirakosyan</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rPr>
                <w:sz w:val="20"/>
              </w:rPr>
            </w:pPr>
            <w:r w:rsidRPr="00D721DD">
              <w:rPr>
                <w:sz w:val="20"/>
              </w:rPr>
              <w:t>Date of Birth:</w:t>
            </w:r>
          </w:p>
        </w:tc>
        <w:tc>
          <w:tcPr>
            <w:tcW w:w="3440" w:type="pct"/>
            <w:shd w:val="clear" w:color="auto" w:fill="auto"/>
            <w:noWrap/>
          </w:tcPr>
          <w:p w:rsidR="00D721DD" w:rsidRPr="00D721DD" w:rsidRDefault="00D721DD" w:rsidP="00D721DD">
            <w:pPr>
              <w:rPr>
                <w:sz w:val="20"/>
              </w:rPr>
            </w:pPr>
            <w:r w:rsidRPr="00D721DD">
              <w:rPr>
                <w:sz w:val="20"/>
              </w:rPr>
              <w:t>3 March 1980</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rPr>
                <w:sz w:val="20"/>
              </w:rPr>
            </w:pPr>
            <w:r w:rsidRPr="00D721DD">
              <w:rPr>
                <w:sz w:val="20"/>
              </w:rPr>
              <w:t>Nationality:</w:t>
            </w:r>
          </w:p>
        </w:tc>
        <w:tc>
          <w:tcPr>
            <w:tcW w:w="3440" w:type="pct"/>
            <w:shd w:val="clear" w:color="auto" w:fill="auto"/>
            <w:noWrap/>
          </w:tcPr>
          <w:p w:rsidR="00D721DD" w:rsidRPr="00D721DD" w:rsidRDefault="00D721DD" w:rsidP="00D721DD">
            <w:pPr>
              <w:rPr>
                <w:sz w:val="20"/>
              </w:rPr>
            </w:pPr>
            <w:r w:rsidRPr="00D721DD">
              <w:rPr>
                <w:sz w:val="20"/>
              </w:rPr>
              <w:t>Russian</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rPr>
                <w:sz w:val="20"/>
              </w:rPr>
            </w:pPr>
            <w:r w:rsidRPr="00D721DD">
              <w:rPr>
                <w:sz w:val="20"/>
              </w:rPr>
              <w:t>Address:</w:t>
            </w:r>
          </w:p>
        </w:tc>
        <w:tc>
          <w:tcPr>
            <w:tcW w:w="3440" w:type="pct"/>
            <w:shd w:val="clear" w:color="auto" w:fill="auto"/>
            <w:noWrap/>
          </w:tcPr>
          <w:p w:rsidR="00D721DD" w:rsidRPr="00D721DD" w:rsidRDefault="00D721DD" w:rsidP="00D721DD">
            <w:pPr>
              <w:rPr>
                <w:sz w:val="20"/>
              </w:rPr>
            </w:pPr>
            <w:r w:rsidRPr="00D721DD">
              <w:rPr>
                <w:sz w:val="20"/>
              </w:rPr>
              <w:t>Russia</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rPr>
                <w:sz w:val="20"/>
              </w:rPr>
            </w:pPr>
            <w:r w:rsidRPr="00D721DD">
              <w:rPr>
                <w:sz w:val="20"/>
              </w:rPr>
              <w:t>Additional Information:</w:t>
            </w:r>
          </w:p>
        </w:tc>
        <w:tc>
          <w:tcPr>
            <w:tcW w:w="3440" w:type="pct"/>
            <w:shd w:val="clear" w:color="auto" w:fill="auto"/>
            <w:noWrap/>
          </w:tcPr>
          <w:p w:rsidR="00D721DD" w:rsidRPr="00D721DD" w:rsidRDefault="00D721DD" w:rsidP="00D721DD">
            <w:pPr>
              <w:rPr>
                <w:sz w:val="20"/>
              </w:rPr>
            </w:pPr>
            <w:r w:rsidRPr="00D721DD">
              <w:rPr>
                <w:sz w:val="20"/>
              </w:rPr>
              <w:t>Director of Gefest-M LLC</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r w:rsidRPr="00D721DD">
              <w:t>42</w:t>
            </w:r>
          </w:p>
        </w:tc>
        <w:tc>
          <w:tcPr>
            <w:tcW w:w="1164" w:type="pct"/>
            <w:shd w:val="clear" w:color="auto" w:fill="auto"/>
            <w:noWrap/>
          </w:tcPr>
          <w:p w:rsidR="00D721DD" w:rsidRPr="00D721DD" w:rsidRDefault="00D721DD" w:rsidP="00D721DD">
            <w:pPr>
              <w:rPr>
                <w:sz w:val="20"/>
              </w:rPr>
            </w:pPr>
            <w:r w:rsidRPr="00D721DD">
              <w:rPr>
                <w:sz w:val="20"/>
              </w:rPr>
              <w:t>Name of Individual:</w:t>
            </w:r>
          </w:p>
        </w:tc>
        <w:tc>
          <w:tcPr>
            <w:tcW w:w="3440" w:type="pct"/>
            <w:shd w:val="clear" w:color="auto" w:fill="auto"/>
            <w:noWrap/>
          </w:tcPr>
          <w:p w:rsidR="00D721DD" w:rsidRPr="00D721DD" w:rsidRDefault="00D721DD" w:rsidP="00D721DD">
            <w:pPr>
              <w:rPr>
                <w:sz w:val="20"/>
              </w:rPr>
            </w:pPr>
            <w:r w:rsidRPr="00D721DD">
              <w:rPr>
                <w:sz w:val="20"/>
              </w:rPr>
              <w:t>Kim Kwang-myong</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rPr>
                <w:sz w:val="20"/>
              </w:rPr>
            </w:pPr>
            <w:r w:rsidRPr="00D721DD">
              <w:rPr>
                <w:sz w:val="20"/>
              </w:rPr>
              <w:t xml:space="preserve">Date of Birth: </w:t>
            </w:r>
          </w:p>
        </w:tc>
        <w:tc>
          <w:tcPr>
            <w:tcW w:w="3440" w:type="pct"/>
            <w:shd w:val="clear" w:color="auto" w:fill="auto"/>
            <w:noWrap/>
          </w:tcPr>
          <w:p w:rsidR="00D721DD" w:rsidRPr="00D721DD" w:rsidRDefault="00D721DD" w:rsidP="00D721DD">
            <w:pPr>
              <w:rPr>
                <w:sz w:val="20"/>
              </w:rPr>
            </w:pPr>
            <w:r w:rsidRPr="00D721DD">
              <w:rPr>
                <w:sz w:val="20"/>
              </w:rPr>
              <w:t>12 June 1976</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rPr>
                <w:sz w:val="20"/>
              </w:rPr>
            </w:pPr>
            <w:r w:rsidRPr="00D721DD">
              <w:rPr>
                <w:sz w:val="20"/>
              </w:rPr>
              <w:t>Nationality:</w:t>
            </w:r>
          </w:p>
        </w:tc>
        <w:tc>
          <w:tcPr>
            <w:tcW w:w="3440" w:type="pct"/>
            <w:shd w:val="clear" w:color="auto" w:fill="auto"/>
            <w:noWrap/>
          </w:tcPr>
          <w:p w:rsidR="00D721DD" w:rsidRPr="00D721DD" w:rsidRDefault="00D721DD" w:rsidP="00D721DD">
            <w:pPr>
              <w:rPr>
                <w:sz w:val="20"/>
              </w:rPr>
            </w:pPr>
            <w:r w:rsidRPr="00D721DD">
              <w:rPr>
                <w:sz w:val="20"/>
              </w:rPr>
              <w:t>North Korean</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rPr>
                <w:sz w:val="20"/>
              </w:rPr>
            </w:pPr>
            <w:r w:rsidRPr="00D721DD">
              <w:rPr>
                <w:sz w:val="20"/>
              </w:rPr>
              <w:t>Passport Information:</w:t>
            </w:r>
          </w:p>
        </w:tc>
        <w:tc>
          <w:tcPr>
            <w:tcW w:w="3440" w:type="pct"/>
            <w:shd w:val="clear" w:color="auto" w:fill="auto"/>
            <w:noWrap/>
          </w:tcPr>
          <w:p w:rsidR="00D721DD" w:rsidRPr="00D721DD" w:rsidRDefault="00D721DD" w:rsidP="00D721DD">
            <w:pPr>
              <w:rPr>
                <w:sz w:val="20"/>
              </w:rPr>
            </w:pPr>
            <w:r w:rsidRPr="00D721DD">
              <w:rPr>
                <w:sz w:val="20"/>
              </w:rPr>
              <w:t>83633502</w:t>
            </w:r>
          </w:p>
        </w:tc>
      </w:tr>
      <w:tr w:rsidR="0020427E" w:rsidRPr="006A3E2D" w:rsidTr="002B5647">
        <w:tblPrEx>
          <w:tblLook w:val="04A0" w:firstRow="1" w:lastRow="0" w:firstColumn="1" w:lastColumn="0" w:noHBand="0" w:noVBand="1"/>
        </w:tblPrEx>
        <w:trPr>
          <w:trHeight w:val="20"/>
        </w:trPr>
        <w:tc>
          <w:tcPr>
            <w:tcW w:w="396" w:type="pct"/>
            <w:shd w:val="clear" w:color="auto" w:fill="auto"/>
            <w:noWrap/>
          </w:tcPr>
          <w:p w:rsidR="0020427E" w:rsidRPr="00D721DD" w:rsidRDefault="0020427E" w:rsidP="00D721DD">
            <w:pPr>
              <w:pStyle w:val="Tabletext"/>
            </w:pPr>
          </w:p>
        </w:tc>
        <w:tc>
          <w:tcPr>
            <w:tcW w:w="1164" w:type="pct"/>
            <w:shd w:val="clear" w:color="auto" w:fill="auto"/>
            <w:noWrap/>
          </w:tcPr>
          <w:p w:rsidR="0020427E" w:rsidRPr="00D721DD" w:rsidRDefault="0020427E" w:rsidP="00D721DD">
            <w:pPr>
              <w:rPr>
                <w:sz w:val="20"/>
              </w:rPr>
            </w:pPr>
          </w:p>
        </w:tc>
        <w:tc>
          <w:tcPr>
            <w:tcW w:w="3440" w:type="pct"/>
            <w:shd w:val="clear" w:color="auto" w:fill="auto"/>
            <w:noWrap/>
          </w:tcPr>
          <w:p w:rsidR="0020427E" w:rsidRPr="00D721DD" w:rsidRDefault="0020427E" w:rsidP="00D721DD">
            <w:pPr>
              <w:rPr>
                <w:sz w:val="20"/>
              </w:rPr>
            </w:pP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r w:rsidRPr="00D721DD">
              <w:t>43</w:t>
            </w:r>
          </w:p>
        </w:tc>
        <w:tc>
          <w:tcPr>
            <w:tcW w:w="1164" w:type="pct"/>
            <w:shd w:val="clear" w:color="auto" w:fill="auto"/>
            <w:noWrap/>
          </w:tcPr>
          <w:p w:rsidR="00D721DD" w:rsidRPr="00D721DD" w:rsidRDefault="00D721DD" w:rsidP="00D721DD">
            <w:pPr>
              <w:contextualSpacing/>
              <w:rPr>
                <w:bCs/>
                <w:color w:val="000000"/>
                <w:sz w:val="20"/>
              </w:rPr>
            </w:pPr>
            <w:r w:rsidRPr="00D721DD">
              <w:rPr>
                <w:bCs/>
                <w:color w:val="000000"/>
                <w:sz w:val="20"/>
              </w:rPr>
              <w:t>Name of Individual:</w:t>
            </w:r>
          </w:p>
        </w:tc>
        <w:tc>
          <w:tcPr>
            <w:tcW w:w="3440" w:type="pct"/>
            <w:shd w:val="clear" w:color="auto" w:fill="auto"/>
            <w:noWrap/>
          </w:tcPr>
          <w:p w:rsidR="00D721DD" w:rsidRPr="00D721DD" w:rsidRDefault="00D721DD" w:rsidP="00D721DD">
            <w:pPr>
              <w:rPr>
                <w:sz w:val="20"/>
              </w:rPr>
            </w:pPr>
            <w:r w:rsidRPr="00D721DD">
              <w:rPr>
                <w:sz w:val="20"/>
              </w:rPr>
              <w:t>Kim Tong Chol</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contextualSpacing/>
              <w:rPr>
                <w:bCs/>
                <w:color w:val="000000"/>
                <w:sz w:val="20"/>
              </w:rPr>
            </w:pPr>
            <w:r w:rsidRPr="00D721DD">
              <w:rPr>
                <w:bCs/>
                <w:color w:val="000000"/>
                <w:sz w:val="20"/>
              </w:rPr>
              <w:t>Also known as (aka):</w:t>
            </w:r>
          </w:p>
        </w:tc>
        <w:tc>
          <w:tcPr>
            <w:tcW w:w="3440" w:type="pct"/>
            <w:shd w:val="clear" w:color="auto" w:fill="auto"/>
            <w:noWrap/>
          </w:tcPr>
          <w:p w:rsidR="00D721DD" w:rsidRPr="00D721DD" w:rsidRDefault="00D721DD" w:rsidP="00D721DD">
            <w:pPr>
              <w:rPr>
                <w:sz w:val="20"/>
              </w:rPr>
            </w:pPr>
            <w:r w:rsidRPr="00D721DD">
              <w:rPr>
                <w:sz w:val="20"/>
              </w:rPr>
              <w:t>Kim Tong-ch’o’l</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contextualSpacing/>
              <w:rPr>
                <w:bCs/>
                <w:color w:val="000000"/>
                <w:sz w:val="20"/>
              </w:rPr>
            </w:pPr>
            <w:r w:rsidRPr="00D721DD">
              <w:rPr>
                <w:bCs/>
                <w:color w:val="000000"/>
                <w:sz w:val="20"/>
              </w:rPr>
              <w:t>Date of Birth:</w:t>
            </w:r>
          </w:p>
        </w:tc>
        <w:tc>
          <w:tcPr>
            <w:tcW w:w="3440" w:type="pct"/>
            <w:shd w:val="clear" w:color="auto" w:fill="auto"/>
            <w:noWrap/>
          </w:tcPr>
          <w:p w:rsidR="00D721DD" w:rsidRPr="00D721DD" w:rsidRDefault="00D721DD" w:rsidP="00D721DD">
            <w:pPr>
              <w:rPr>
                <w:sz w:val="20"/>
              </w:rPr>
            </w:pPr>
            <w:r w:rsidRPr="00D721DD">
              <w:rPr>
                <w:sz w:val="20"/>
              </w:rPr>
              <w:t>28 January 1966</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contextualSpacing/>
              <w:rPr>
                <w:bCs/>
                <w:color w:val="000000"/>
                <w:sz w:val="20"/>
              </w:rPr>
            </w:pPr>
            <w:r w:rsidRPr="00D721DD">
              <w:rPr>
                <w:bCs/>
                <w:color w:val="000000"/>
                <w:sz w:val="20"/>
              </w:rPr>
              <w:t>Nationality:</w:t>
            </w:r>
          </w:p>
        </w:tc>
        <w:tc>
          <w:tcPr>
            <w:tcW w:w="3440" w:type="pct"/>
            <w:shd w:val="clear" w:color="auto" w:fill="auto"/>
            <w:noWrap/>
          </w:tcPr>
          <w:p w:rsidR="00D721DD" w:rsidRPr="00D721DD" w:rsidRDefault="00D721DD" w:rsidP="00D721DD">
            <w:pPr>
              <w:rPr>
                <w:sz w:val="20"/>
              </w:rPr>
            </w:pPr>
            <w:r w:rsidRPr="00D721DD">
              <w:rPr>
                <w:sz w:val="20"/>
              </w:rPr>
              <w:t>North Korean</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D721DD" w:rsidRDefault="00D721DD" w:rsidP="00D721DD">
            <w:pPr>
              <w:pStyle w:val="Tabletext"/>
            </w:pPr>
          </w:p>
        </w:tc>
        <w:tc>
          <w:tcPr>
            <w:tcW w:w="1164" w:type="pct"/>
            <w:shd w:val="clear" w:color="auto" w:fill="auto"/>
            <w:noWrap/>
          </w:tcPr>
          <w:p w:rsidR="00D721DD" w:rsidRPr="00D721DD" w:rsidRDefault="00D721DD" w:rsidP="00D721DD">
            <w:pPr>
              <w:contextualSpacing/>
              <w:rPr>
                <w:bCs/>
                <w:color w:val="000000"/>
                <w:sz w:val="20"/>
              </w:rPr>
            </w:pPr>
            <w:r w:rsidRPr="00D721DD">
              <w:rPr>
                <w:bCs/>
                <w:color w:val="000000"/>
                <w:sz w:val="20"/>
              </w:rPr>
              <w:t xml:space="preserve">Address: </w:t>
            </w:r>
          </w:p>
        </w:tc>
        <w:tc>
          <w:tcPr>
            <w:tcW w:w="3440" w:type="pct"/>
            <w:shd w:val="clear" w:color="auto" w:fill="auto"/>
            <w:noWrap/>
          </w:tcPr>
          <w:p w:rsidR="00D721DD" w:rsidRPr="00D721DD" w:rsidRDefault="00D721DD" w:rsidP="00D721DD">
            <w:pPr>
              <w:rPr>
                <w:sz w:val="20"/>
              </w:rPr>
            </w:pPr>
            <w:r w:rsidRPr="00D721DD">
              <w:rPr>
                <w:sz w:val="20"/>
              </w:rPr>
              <w:t>Shenyang, China</w:t>
            </w:r>
          </w:p>
        </w:tc>
      </w:tr>
      <w:tr w:rsidR="00D721DD" w:rsidRPr="006A3E2D" w:rsidTr="002B5647">
        <w:tblPrEx>
          <w:tblLook w:val="04A0" w:firstRow="1" w:lastRow="0" w:firstColumn="1" w:lastColumn="0" w:noHBand="0" w:noVBand="1"/>
        </w:tblPrEx>
        <w:trPr>
          <w:trHeight w:val="20"/>
        </w:trPr>
        <w:tc>
          <w:tcPr>
            <w:tcW w:w="396" w:type="pct"/>
            <w:shd w:val="clear" w:color="auto" w:fill="auto"/>
            <w:noWrap/>
          </w:tcPr>
          <w:p w:rsidR="00D721DD" w:rsidRPr="00087DA4" w:rsidRDefault="00D721DD" w:rsidP="00D721DD">
            <w:pPr>
              <w:pStyle w:val="Tabletext"/>
            </w:pPr>
          </w:p>
        </w:tc>
        <w:tc>
          <w:tcPr>
            <w:tcW w:w="1164" w:type="pct"/>
            <w:shd w:val="clear" w:color="auto" w:fill="auto"/>
            <w:noWrap/>
          </w:tcPr>
          <w:p w:rsidR="00D721DD" w:rsidRPr="00D721DD" w:rsidRDefault="00D721DD" w:rsidP="00D721DD">
            <w:pPr>
              <w:contextualSpacing/>
              <w:rPr>
                <w:bCs/>
                <w:color w:val="000000"/>
                <w:sz w:val="20"/>
              </w:rPr>
            </w:pPr>
            <w:r w:rsidRPr="00D721DD">
              <w:rPr>
                <w:bCs/>
                <w:color w:val="000000"/>
                <w:sz w:val="20"/>
              </w:rPr>
              <w:t>Additional Information:</w:t>
            </w:r>
          </w:p>
        </w:tc>
        <w:tc>
          <w:tcPr>
            <w:tcW w:w="3440" w:type="pct"/>
            <w:shd w:val="clear" w:color="auto" w:fill="auto"/>
            <w:noWrap/>
          </w:tcPr>
          <w:p w:rsidR="00D721DD" w:rsidRPr="00D721DD" w:rsidRDefault="00D721DD" w:rsidP="00D721DD">
            <w:pPr>
              <w:rPr>
                <w:sz w:val="20"/>
              </w:rPr>
            </w:pPr>
            <w:r w:rsidRPr="00D721DD">
              <w:rPr>
                <w:sz w:val="20"/>
              </w:rPr>
              <w:t>Shenyang representative of Foreign Trade Bank</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r w:rsidRPr="00A00D89">
              <w:t>4</w:t>
            </w:r>
            <w:r w:rsidR="00D721DD">
              <w:t>4</w:t>
            </w:r>
          </w:p>
        </w:tc>
        <w:tc>
          <w:tcPr>
            <w:tcW w:w="1164" w:type="pct"/>
            <w:shd w:val="clear" w:color="auto" w:fill="auto"/>
            <w:noWrap/>
          </w:tcPr>
          <w:p w:rsidR="00A00D89" w:rsidRPr="00A00D89" w:rsidRDefault="00A00D89" w:rsidP="00A00D89">
            <w:pPr>
              <w:rPr>
                <w:sz w:val="20"/>
              </w:rPr>
            </w:pPr>
            <w:r w:rsidRPr="00A00D89">
              <w:rPr>
                <w:sz w:val="20"/>
              </w:rPr>
              <w:t>Name of Individual:</w:t>
            </w:r>
          </w:p>
        </w:tc>
        <w:tc>
          <w:tcPr>
            <w:tcW w:w="3440" w:type="pct"/>
            <w:shd w:val="clear" w:color="auto" w:fill="auto"/>
            <w:noWrap/>
          </w:tcPr>
          <w:p w:rsidR="00A00D89" w:rsidRPr="00A00D89" w:rsidRDefault="00A00D89" w:rsidP="00A00D89">
            <w:pPr>
              <w:rPr>
                <w:sz w:val="20"/>
              </w:rPr>
            </w:pPr>
            <w:r w:rsidRPr="00A00D89">
              <w:rPr>
                <w:sz w:val="20"/>
              </w:rPr>
              <w:t>Ko Chol Man</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Also known as (aka):</w:t>
            </w:r>
          </w:p>
        </w:tc>
        <w:tc>
          <w:tcPr>
            <w:tcW w:w="3440" w:type="pct"/>
            <w:shd w:val="clear" w:color="auto" w:fill="auto"/>
            <w:noWrap/>
          </w:tcPr>
          <w:p w:rsidR="00A00D89" w:rsidRPr="00A00D89" w:rsidRDefault="00A00D89" w:rsidP="00A00D89">
            <w:pPr>
              <w:rPr>
                <w:sz w:val="20"/>
              </w:rPr>
            </w:pPr>
            <w:r w:rsidRPr="00A00D89">
              <w:rPr>
                <w:sz w:val="20"/>
              </w:rPr>
              <w:t>Ko Ch’o’l-man</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Date of Birth:</w:t>
            </w:r>
          </w:p>
        </w:tc>
        <w:tc>
          <w:tcPr>
            <w:tcW w:w="3440" w:type="pct"/>
            <w:shd w:val="clear" w:color="auto" w:fill="auto"/>
            <w:noWrap/>
          </w:tcPr>
          <w:p w:rsidR="00A00D89" w:rsidRPr="00A00D89" w:rsidRDefault="00A00D89" w:rsidP="00A00D89">
            <w:pPr>
              <w:rPr>
                <w:sz w:val="20"/>
              </w:rPr>
            </w:pPr>
            <w:r w:rsidRPr="00A00D89">
              <w:rPr>
                <w:sz w:val="20"/>
              </w:rPr>
              <w:t>30 September 1967</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Nationality:</w:t>
            </w:r>
          </w:p>
        </w:tc>
        <w:tc>
          <w:tcPr>
            <w:tcW w:w="3440" w:type="pct"/>
            <w:shd w:val="clear" w:color="auto" w:fill="auto"/>
            <w:noWrap/>
          </w:tcPr>
          <w:p w:rsidR="00A00D89" w:rsidRPr="00A00D89" w:rsidRDefault="00A00D89" w:rsidP="00A00D89">
            <w:pPr>
              <w:rPr>
                <w:sz w:val="20"/>
              </w:rPr>
            </w:pPr>
            <w:r w:rsidRPr="00A00D89">
              <w:rPr>
                <w:sz w:val="20"/>
              </w:rPr>
              <w:t>North Korean</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Address:</w:t>
            </w:r>
          </w:p>
        </w:tc>
        <w:tc>
          <w:tcPr>
            <w:tcW w:w="3440" w:type="pct"/>
            <w:shd w:val="clear" w:color="auto" w:fill="auto"/>
            <w:noWrap/>
          </w:tcPr>
          <w:p w:rsidR="00A00D89" w:rsidRPr="00A00D89" w:rsidRDefault="00A00D89" w:rsidP="00A00D89">
            <w:pPr>
              <w:rPr>
                <w:sz w:val="20"/>
              </w:rPr>
            </w:pPr>
            <w:r w:rsidRPr="00A00D89">
              <w:rPr>
                <w:sz w:val="20"/>
              </w:rPr>
              <w:t>Shenyang, China</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Passport Information:</w:t>
            </w:r>
          </w:p>
        </w:tc>
        <w:tc>
          <w:tcPr>
            <w:tcW w:w="3440" w:type="pct"/>
            <w:shd w:val="clear" w:color="auto" w:fill="auto"/>
            <w:noWrap/>
          </w:tcPr>
          <w:p w:rsidR="00A00D89" w:rsidRPr="00A00D89" w:rsidRDefault="00A00D89" w:rsidP="00A00D89">
            <w:pPr>
              <w:rPr>
                <w:sz w:val="20"/>
              </w:rPr>
            </w:pPr>
            <w:r w:rsidRPr="00A00D89">
              <w:rPr>
                <w:sz w:val="20"/>
              </w:rPr>
              <w:t>47240180</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 xml:space="preserve">Additional Information: </w:t>
            </w:r>
          </w:p>
        </w:tc>
        <w:tc>
          <w:tcPr>
            <w:tcW w:w="3440" w:type="pct"/>
            <w:shd w:val="clear" w:color="auto" w:fill="auto"/>
            <w:noWrap/>
          </w:tcPr>
          <w:p w:rsidR="00A00D89" w:rsidRPr="00A00D89" w:rsidRDefault="00A00D89" w:rsidP="00A00D89">
            <w:pPr>
              <w:rPr>
                <w:sz w:val="20"/>
              </w:rPr>
            </w:pPr>
            <w:r w:rsidRPr="00A00D89">
              <w:rPr>
                <w:sz w:val="20"/>
              </w:rPr>
              <w:t>Shenyang representative of Foreign Trade Bank</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B46DD">
            <w:pPr>
              <w:pStyle w:val="Tabletext"/>
              <w:keepNext/>
            </w:pPr>
            <w:r>
              <w:t>4</w:t>
            </w:r>
            <w:r w:rsidR="00D721DD">
              <w:t>5</w:t>
            </w:r>
          </w:p>
        </w:tc>
        <w:tc>
          <w:tcPr>
            <w:tcW w:w="1164" w:type="pct"/>
            <w:shd w:val="clear" w:color="auto" w:fill="auto"/>
            <w:noWrap/>
          </w:tcPr>
          <w:p w:rsidR="00A00D89" w:rsidRPr="00A00D89" w:rsidRDefault="00A00D89" w:rsidP="00A00D89">
            <w:pPr>
              <w:rPr>
                <w:sz w:val="20"/>
              </w:rPr>
            </w:pPr>
            <w:r w:rsidRPr="00A00D89">
              <w:rPr>
                <w:sz w:val="20"/>
              </w:rPr>
              <w:t>Name of Individual:</w:t>
            </w:r>
          </w:p>
        </w:tc>
        <w:tc>
          <w:tcPr>
            <w:tcW w:w="3440" w:type="pct"/>
            <w:shd w:val="clear" w:color="auto" w:fill="auto"/>
            <w:noWrap/>
          </w:tcPr>
          <w:p w:rsidR="00A00D89" w:rsidRPr="00A00D89" w:rsidRDefault="00A00D89" w:rsidP="00A00D89">
            <w:pPr>
              <w:rPr>
                <w:sz w:val="20"/>
              </w:rPr>
            </w:pPr>
            <w:r w:rsidRPr="00A00D89">
              <w:rPr>
                <w:sz w:val="20"/>
              </w:rPr>
              <w:t>Ri Chun Song</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Also known as (aka):</w:t>
            </w:r>
          </w:p>
        </w:tc>
        <w:tc>
          <w:tcPr>
            <w:tcW w:w="3440" w:type="pct"/>
            <w:shd w:val="clear" w:color="auto" w:fill="auto"/>
            <w:noWrap/>
          </w:tcPr>
          <w:p w:rsidR="00A00D89" w:rsidRPr="00A00D89" w:rsidRDefault="00A00D89" w:rsidP="00A00D89">
            <w:pPr>
              <w:rPr>
                <w:sz w:val="20"/>
              </w:rPr>
            </w:pPr>
            <w:r w:rsidRPr="00A00D89">
              <w:rPr>
                <w:sz w:val="20"/>
              </w:rPr>
              <w:t>Ri Ch’un-so’ng</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Date of Birth:</w:t>
            </w:r>
          </w:p>
        </w:tc>
        <w:tc>
          <w:tcPr>
            <w:tcW w:w="3440" w:type="pct"/>
            <w:shd w:val="clear" w:color="auto" w:fill="auto"/>
            <w:noWrap/>
          </w:tcPr>
          <w:p w:rsidR="00A00D89" w:rsidRPr="00A00D89" w:rsidRDefault="00A00D89" w:rsidP="00A00D89">
            <w:pPr>
              <w:rPr>
                <w:sz w:val="20"/>
              </w:rPr>
            </w:pPr>
            <w:r w:rsidRPr="00A00D89">
              <w:rPr>
                <w:sz w:val="20"/>
              </w:rPr>
              <w:t>30 October 1965</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Nationality:</w:t>
            </w:r>
          </w:p>
        </w:tc>
        <w:tc>
          <w:tcPr>
            <w:tcW w:w="3440" w:type="pct"/>
            <w:shd w:val="clear" w:color="auto" w:fill="auto"/>
            <w:noWrap/>
          </w:tcPr>
          <w:p w:rsidR="00A00D89" w:rsidRPr="00A00D89" w:rsidRDefault="00A00D89" w:rsidP="00A00D89">
            <w:pPr>
              <w:rPr>
                <w:sz w:val="20"/>
              </w:rPr>
            </w:pPr>
            <w:r w:rsidRPr="00A00D89">
              <w:rPr>
                <w:sz w:val="20"/>
              </w:rPr>
              <w:t>North Korean</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Address:</w:t>
            </w:r>
          </w:p>
        </w:tc>
        <w:tc>
          <w:tcPr>
            <w:tcW w:w="3440" w:type="pct"/>
            <w:shd w:val="clear" w:color="auto" w:fill="auto"/>
            <w:noWrap/>
          </w:tcPr>
          <w:p w:rsidR="00A00D89" w:rsidRPr="00A00D89" w:rsidRDefault="00A00D89" w:rsidP="00A00D89">
            <w:pPr>
              <w:rPr>
                <w:sz w:val="20"/>
              </w:rPr>
            </w:pPr>
            <w:r w:rsidRPr="00A00D89">
              <w:rPr>
                <w:sz w:val="20"/>
              </w:rPr>
              <w:t>Beijing, China</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Passport Information:</w:t>
            </w:r>
          </w:p>
        </w:tc>
        <w:tc>
          <w:tcPr>
            <w:tcW w:w="3440" w:type="pct"/>
            <w:shd w:val="clear" w:color="auto" w:fill="auto"/>
            <w:noWrap/>
          </w:tcPr>
          <w:p w:rsidR="00A00D89" w:rsidRPr="00A00D89" w:rsidRDefault="00A00D89" w:rsidP="00A00D89">
            <w:pPr>
              <w:rPr>
                <w:sz w:val="20"/>
              </w:rPr>
            </w:pPr>
            <w:r w:rsidRPr="00A00D89">
              <w:rPr>
                <w:sz w:val="20"/>
              </w:rPr>
              <w:t>654133553, expiry 11 March 2019</w:t>
            </w:r>
          </w:p>
        </w:tc>
      </w:tr>
      <w:tr w:rsidR="00A00D89" w:rsidRPr="006A3E2D" w:rsidTr="002B5647">
        <w:tblPrEx>
          <w:tblLook w:val="04A0" w:firstRow="1" w:lastRow="0" w:firstColumn="1" w:lastColumn="0" w:noHBand="0" w:noVBand="1"/>
        </w:tblPrEx>
        <w:trPr>
          <w:trHeight w:val="20"/>
        </w:trPr>
        <w:tc>
          <w:tcPr>
            <w:tcW w:w="396" w:type="pct"/>
            <w:shd w:val="clear" w:color="auto" w:fill="auto"/>
            <w:noWrap/>
          </w:tcPr>
          <w:p w:rsidR="00A00D89" w:rsidRPr="00A00D89" w:rsidRDefault="00A00D89" w:rsidP="00A00D89">
            <w:pPr>
              <w:pStyle w:val="Tabletext"/>
            </w:pPr>
          </w:p>
        </w:tc>
        <w:tc>
          <w:tcPr>
            <w:tcW w:w="1164" w:type="pct"/>
            <w:shd w:val="clear" w:color="auto" w:fill="auto"/>
            <w:noWrap/>
          </w:tcPr>
          <w:p w:rsidR="00A00D89" w:rsidRPr="00A00D89" w:rsidRDefault="00A00D89" w:rsidP="00A00D89">
            <w:pPr>
              <w:rPr>
                <w:sz w:val="20"/>
              </w:rPr>
            </w:pPr>
            <w:r w:rsidRPr="00A00D89">
              <w:rPr>
                <w:sz w:val="20"/>
              </w:rPr>
              <w:t>Additional Information:</w:t>
            </w:r>
          </w:p>
        </w:tc>
        <w:tc>
          <w:tcPr>
            <w:tcW w:w="3440" w:type="pct"/>
            <w:shd w:val="clear" w:color="auto" w:fill="auto"/>
            <w:noWrap/>
          </w:tcPr>
          <w:p w:rsidR="00A00D89" w:rsidRPr="00A00D89" w:rsidRDefault="00A00D89" w:rsidP="00A00D89">
            <w:pPr>
              <w:rPr>
                <w:sz w:val="20"/>
              </w:rPr>
            </w:pPr>
            <w:r w:rsidRPr="00A00D89">
              <w:rPr>
                <w:sz w:val="20"/>
              </w:rPr>
              <w:t>Beijing representative of Foreign Trade Bank</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r w:rsidRPr="0032532C">
              <w:t>4</w:t>
            </w:r>
            <w:r w:rsidR="00D721DD">
              <w:t>6</w:t>
            </w:r>
          </w:p>
        </w:tc>
        <w:tc>
          <w:tcPr>
            <w:tcW w:w="1164" w:type="pct"/>
            <w:shd w:val="clear" w:color="auto" w:fill="auto"/>
            <w:noWrap/>
          </w:tcPr>
          <w:p w:rsidR="0032532C" w:rsidRPr="0032532C" w:rsidRDefault="0032532C" w:rsidP="0032532C">
            <w:pPr>
              <w:rPr>
                <w:sz w:val="20"/>
              </w:rPr>
            </w:pPr>
            <w:r w:rsidRPr="0032532C">
              <w:rPr>
                <w:sz w:val="20"/>
              </w:rPr>
              <w:t>Name of Individual:</w:t>
            </w:r>
          </w:p>
        </w:tc>
        <w:tc>
          <w:tcPr>
            <w:tcW w:w="3440" w:type="pct"/>
            <w:shd w:val="clear" w:color="auto" w:fill="auto"/>
            <w:noWrap/>
          </w:tcPr>
          <w:p w:rsidR="0032532C" w:rsidRPr="0032532C" w:rsidRDefault="0032532C" w:rsidP="0032532C">
            <w:pPr>
              <w:rPr>
                <w:sz w:val="20"/>
              </w:rPr>
            </w:pPr>
            <w:r w:rsidRPr="0032532C">
              <w:rPr>
                <w:sz w:val="20"/>
              </w:rPr>
              <w:t>Ji Sang Jun</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Also known as (aka):</w:t>
            </w:r>
          </w:p>
        </w:tc>
        <w:tc>
          <w:tcPr>
            <w:tcW w:w="3440" w:type="pct"/>
            <w:shd w:val="clear" w:color="auto" w:fill="auto"/>
            <w:noWrap/>
          </w:tcPr>
          <w:p w:rsidR="0032532C" w:rsidRPr="0032532C" w:rsidRDefault="0032532C" w:rsidP="0032532C">
            <w:pPr>
              <w:rPr>
                <w:sz w:val="20"/>
              </w:rPr>
            </w:pPr>
            <w:r w:rsidRPr="0032532C">
              <w:rPr>
                <w:sz w:val="20"/>
              </w:rPr>
              <w:t>Chi Sang-chun</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Date of Birth:</w:t>
            </w:r>
          </w:p>
        </w:tc>
        <w:tc>
          <w:tcPr>
            <w:tcW w:w="3440" w:type="pct"/>
            <w:shd w:val="clear" w:color="auto" w:fill="auto"/>
            <w:noWrap/>
          </w:tcPr>
          <w:p w:rsidR="0032532C" w:rsidRPr="0032532C" w:rsidRDefault="0032532C" w:rsidP="0032532C">
            <w:pPr>
              <w:rPr>
                <w:sz w:val="20"/>
              </w:rPr>
            </w:pPr>
            <w:r w:rsidRPr="0032532C">
              <w:rPr>
                <w:sz w:val="20"/>
              </w:rPr>
              <w:t>3 May 1971</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Nationality:</w:t>
            </w:r>
          </w:p>
        </w:tc>
        <w:tc>
          <w:tcPr>
            <w:tcW w:w="3440" w:type="pct"/>
            <w:shd w:val="clear" w:color="auto" w:fill="auto"/>
            <w:noWrap/>
          </w:tcPr>
          <w:p w:rsidR="0032532C" w:rsidRPr="0032532C" w:rsidRDefault="0032532C" w:rsidP="0032532C">
            <w:pPr>
              <w:rPr>
                <w:sz w:val="20"/>
              </w:rPr>
            </w:pPr>
            <w:r w:rsidRPr="0032532C">
              <w:rPr>
                <w:sz w:val="20"/>
              </w:rPr>
              <w:t>North Korean</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Address:</w:t>
            </w:r>
          </w:p>
        </w:tc>
        <w:tc>
          <w:tcPr>
            <w:tcW w:w="3440" w:type="pct"/>
            <w:shd w:val="clear" w:color="auto" w:fill="auto"/>
            <w:noWrap/>
          </w:tcPr>
          <w:p w:rsidR="0032532C" w:rsidRPr="0032532C" w:rsidRDefault="0032532C" w:rsidP="0032532C">
            <w:pPr>
              <w:rPr>
                <w:sz w:val="20"/>
              </w:rPr>
            </w:pPr>
            <w:r w:rsidRPr="0032532C">
              <w:rPr>
                <w:sz w:val="20"/>
              </w:rPr>
              <w:t>Moscow, Russia</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Additional Information:</w:t>
            </w:r>
          </w:p>
        </w:tc>
        <w:tc>
          <w:tcPr>
            <w:tcW w:w="3440" w:type="pct"/>
            <w:shd w:val="clear" w:color="auto" w:fill="auto"/>
            <w:noWrap/>
          </w:tcPr>
          <w:p w:rsidR="0032532C" w:rsidRPr="0032532C" w:rsidRDefault="0032532C" w:rsidP="0032532C">
            <w:pPr>
              <w:rPr>
                <w:sz w:val="20"/>
              </w:rPr>
            </w:pPr>
            <w:r w:rsidRPr="0032532C">
              <w:rPr>
                <w:sz w:val="20"/>
              </w:rPr>
              <w:t>Moscow representative of Korea Kumgang Group Bank</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r w:rsidRPr="0032532C">
              <w:t>4</w:t>
            </w:r>
            <w:r w:rsidR="00D721DD">
              <w:t>7</w:t>
            </w:r>
          </w:p>
        </w:tc>
        <w:tc>
          <w:tcPr>
            <w:tcW w:w="1164" w:type="pct"/>
            <w:shd w:val="clear" w:color="auto" w:fill="auto"/>
            <w:noWrap/>
          </w:tcPr>
          <w:p w:rsidR="0032532C" w:rsidRPr="0032532C" w:rsidRDefault="0032532C" w:rsidP="0032532C">
            <w:pPr>
              <w:rPr>
                <w:sz w:val="20"/>
              </w:rPr>
            </w:pPr>
            <w:r w:rsidRPr="0032532C">
              <w:rPr>
                <w:sz w:val="20"/>
              </w:rPr>
              <w:t>Name of Individual:</w:t>
            </w:r>
          </w:p>
        </w:tc>
        <w:tc>
          <w:tcPr>
            <w:tcW w:w="3440" w:type="pct"/>
            <w:shd w:val="clear" w:color="auto" w:fill="auto"/>
            <w:noWrap/>
          </w:tcPr>
          <w:p w:rsidR="0032532C" w:rsidRPr="0032532C" w:rsidRDefault="0032532C" w:rsidP="0032532C">
            <w:pPr>
              <w:rPr>
                <w:sz w:val="20"/>
              </w:rPr>
            </w:pPr>
            <w:r w:rsidRPr="0032532C">
              <w:rPr>
                <w:sz w:val="20"/>
              </w:rPr>
              <w:t>Chu Hyo’k</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Also known as (aka):</w:t>
            </w:r>
          </w:p>
        </w:tc>
        <w:tc>
          <w:tcPr>
            <w:tcW w:w="3440" w:type="pct"/>
            <w:shd w:val="clear" w:color="auto" w:fill="auto"/>
            <w:noWrap/>
          </w:tcPr>
          <w:p w:rsidR="0032532C" w:rsidRPr="0032532C" w:rsidRDefault="0032532C" w:rsidP="0032532C">
            <w:pPr>
              <w:rPr>
                <w:sz w:val="20"/>
              </w:rPr>
            </w:pPr>
            <w:r w:rsidRPr="0032532C">
              <w:rPr>
                <w:sz w:val="20"/>
              </w:rPr>
              <w:t>Ju Hyok</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Date of Birth:</w:t>
            </w:r>
          </w:p>
        </w:tc>
        <w:tc>
          <w:tcPr>
            <w:tcW w:w="3440" w:type="pct"/>
            <w:shd w:val="clear" w:color="auto" w:fill="auto"/>
            <w:noWrap/>
          </w:tcPr>
          <w:p w:rsidR="0032532C" w:rsidRPr="0032532C" w:rsidRDefault="0032532C" w:rsidP="0032532C">
            <w:pPr>
              <w:rPr>
                <w:sz w:val="20"/>
              </w:rPr>
            </w:pPr>
            <w:r w:rsidRPr="0032532C">
              <w:rPr>
                <w:sz w:val="20"/>
              </w:rPr>
              <w:t>23 November 1986</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Nationality:</w:t>
            </w:r>
          </w:p>
        </w:tc>
        <w:tc>
          <w:tcPr>
            <w:tcW w:w="3440" w:type="pct"/>
            <w:shd w:val="clear" w:color="auto" w:fill="auto"/>
            <w:noWrap/>
          </w:tcPr>
          <w:p w:rsidR="0032532C" w:rsidRPr="0032532C" w:rsidRDefault="0032532C" w:rsidP="0032532C">
            <w:pPr>
              <w:rPr>
                <w:sz w:val="20"/>
              </w:rPr>
            </w:pPr>
            <w:r w:rsidRPr="0032532C">
              <w:rPr>
                <w:sz w:val="20"/>
              </w:rPr>
              <w:t>North Korean</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Passport Information:</w:t>
            </w:r>
          </w:p>
        </w:tc>
        <w:tc>
          <w:tcPr>
            <w:tcW w:w="3440" w:type="pct"/>
            <w:shd w:val="clear" w:color="auto" w:fill="auto"/>
            <w:noWrap/>
          </w:tcPr>
          <w:p w:rsidR="0032532C" w:rsidRPr="0032532C" w:rsidRDefault="0032532C" w:rsidP="0032532C">
            <w:pPr>
              <w:rPr>
                <w:sz w:val="20"/>
              </w:rPr>
            </w:pPr>
            <w:r w:rsidRPr="0032532C">
              <w:rPr>
                <w:sz w:val="20"/>
              </w:rPr>
              <w:t>836420186 (issued 28 October 2016, expiry 28 October 2021)</w:t>
            </w:r>
          </w:p>
        </w:tc>
      </w:tr>
      <w:tr w:rsidR="0032532C" w:rsidRPr="006A3E2D" w:rsidTr="002B5647">
        <w:tblPrEx>
          <w:tblLook w:val="04A0" w:firstRow="1" w:lastRow="0" w:firstColumn="1" w:lastColumn="0" w:noHBand="0" w:noVBand="1"/>
        </w:tblPrEx>
        <w:trPr>
          <w:trHeight w:val="20"/>
        </w:trPr>
        <w:tc>
          <w:tcPr>
            <w:tcW w:w="396" w:type="pct"/>
            <w:shd w:val="clear" w:color="auto" w:fill="auto"/>
            <w:noWrap/>
          </w:tcPr>
          <w:p w:rsidR="0032532C" w:rsidRPr="0032532C" w:rsidRDefault="0032532C" w:rsidP="0032532C">
            <w:pPr>
              <w:pStyle w:val="Tabletext"/>
            </w:pPr>
          </w:p>
        </w:tc>
        <w:tc>
          <w:tcPr>
            <w:tcW w:w="1164" w:type="pct"/>
            <w:shd w:val="clear" w:color="auto" w:fill="auto"/>
            <w:noWrap/>
          </w:tcPr>
          <w:p w:rsidR="0032532C" w:rsidRPr="0032532C" w:rsidRDefault="0032532C" w:rsidP="0032532C">
            <w:pPr>
              <w:rPr>
                <w:sz w:val="20"/>
              </w:rPr>
            </w:pPr>
            <w:r w:rsidRPr="0032532C">
              <w:rPr>
                <w:sz w:val="20"/>
              </w:rPr>
              <w:t>Additional Information</w:t>
            </w:r>
          </w:p>
        </w:tc>
        <w:tc>
          <w:tcPr>
            <w:tcW w:w="3440" w:type="pct"/>
            <w:shd w:val="clear" w:color="auto" w:fill="auto"/>
            <w:noWrap/>
          </w:tcPr>
          <w:p w:rsidR="0032532C" w:rsidRPr="0032532C" w:rsidRDefault="0032532C" w:rsidP="0032532C">
            <w:pPr>
              <w:rPr>
                <w:sz w:val="20"/>
              </w:rPr>
            </w:pPr>
            <w:r w:rsidRPr="0032532C">
              <w:rPr>
                <w:sz w:val="20"/>
              </w:rPr>
              <w:t>Vladivostok representative of Foreign Trade Bank</w:t>
            </w:r>
          </w:p>
        </w:tc>
      </w:tr>
    </w:tbl>
    <w:p w:rsidR="009F7068" w:rsidRPr="006A3E2D" w:rsidRDefault="009F7068" w:rsidP="00BB2F98">
      <w:pPr>
        <w:pStyle w:val="ActHead2"/>
        <w:pageBreakBefore/>
      </w:pPr>
      <w:bookmarkStart w:id="10" w:name="_Toc28093480"/>
      <w:r w:rsidRPr="006A3E2D">
        <w:rPr>
          <w:rStyle w:val="CharPartNo"/>
        </w:rPr>
        <w:lastRenderedPageBreak/>
        <w:t>Part</w:t>
      </w:r>
      <w:r w:rsidR="005B0B3C" w:rsidRPr="006A3E2D">
        <w:rPr>
          <w:rStyle w:val="CharPartNo"/>
        </w:rPr>
        <w:t> </w:t>
      </w:r>
      <w:r w:rsidRPr="006A3E2D">
        <w:rPr>
          <w:rStyle w:val="CharPartNo"/>
        </w:rPr>
        <w:t>3</w:t>
      </w:r>
      <w:r w:rsidR="005B0B3C" w:rsidRPr="006A3E2D">
        <w:t>—</w:t>
      </w:r>
      <w:r w:rsidRPr="006A3E2D">
        <w:rPr>
          <w:rStyle w:val="CharPartText"/>
        </w:rPr>
        <w:t>Designated entities</w:t>
      </w:r>
      <w:bookmarkEnd w:id="10"/>
    </w:p>
    <w:p w:rsidR="007B533D" w:rsidRPr="006A3E2D" w:rsidRDefault="007B533D" w:rsidP="007B533D">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75"/>
        <w:gridCol w:w="1701"/>
        <w:gridCol w:w="6153"/>
      </w:tblGrid>
      <w:tr w:rsidR="005B0B3C" w:rsidRPr="006A3E2D" w:rsidTr="00F83185">
        <w:trPr>
          <w:trHeight w:val="20"/>
        </w:trPr>
        <w:tc>
          <w:tcPr>
            <w:tcW w:w="396" w:type="pct"/>
            <w:tcBorders>
              <w:top w:val="nil"/>
              <w:bottom w:val="single" w:sz="6" w:space="0" w:color="auto"/>
            </w:tcBorders>
            <w:shd w:val="clear" w:color="auto" w:fill="auto"/>
          </w:tcPr>
          <w:p w:rsidR="00A91870" w:rsidRPr="006A3E2D" w:rsidRDefault="00A91870" w:rsidP="007B533D">
            <w:pPr>
              <w:pStyle w:val="TableHeading"/>
            </w:pPr>
            <w:r w:rsidRPr="006A3E2D">
              <w:t>Item</w:t>
            </w:r>
          </w:p>
        </w:tc>
        <w:tc>
          <w:tcPr>
            <w:tcW w:w="997" w:type="pct"/>
            <w:tcBorders>
              <w:top w:val="nil"/>
              <w:bottom w:val="single" w:sz="6" w:space="0" w:color="auto"/>
            </w:tcBorders>
            <w:shd w:val="clear" w:color="auto" w:fill="auto"/>
          </w:tcPr>
          <w:p w:rsidR="00A91870" w:rsidRPr="006A3E2D" w:rsidRDefault="00A91870" w:rsidP="007B533D">
            <w:pPr>
              <w:pStyle w:val="TableHeading"/>
            </w:pPr>
            <w:r w:rsidRPr="006A3E2D">
              <w:t>Description</w:t>
            </w:r>
          </w:p>
        </w:tc>
        <w:tc>
          <w:tcPr>
            <w:tcW w:w="3607" w:type="pct"/>
            <w:tcBorders>
              <w:top w:val="nil"/>
              <w:bottom w:val="single" w:sz="6" w:space="0" w:color="auto"/>
            </w:tcBorders>
            <w:shd w:val="clear" w:color="auto" w:fill="auto"/>
          </w:tcPr>
          <w:p w:rsidR="00A91870" w:rsidRPr="006A3E2D" w:rsidRDefault="00A91870" w:rsidP="007B533D">
            <w:pPr>
              <w:pStyle w:val="TableHeading"/>
              <w:rPr>
                <w:rFonts w:ascii="Arial" w:hAnsi="Arial" w:cs="Arial"/>
                <w:szCs w:val="22"/>
              </w:rPr>
            </w:pPr>
          </w:p>
        </w:tc>
      </w:tr>
      <w:tr w:rsidR="00F83185" w:rsidRPr="006A3E2D" w:rsidTr="00F83185">
        <w:trPr>
          <w:trHeight w:val="20"/>
        </w:trPr>
        <w:tc>
          <w:tcPr>
            <w:tcW w:w="396" w:type="pct"/>
            <w:tcBorders>
              <w:top w:val="single" w:sz="6" w:space="0" w:color="auto"/>
              <w:bottom w:val="nil"/>
            </w:tcBorders>
            <w:shd w:val="clear" w:color="auto" w:fill="auto"/>
          </w:tcPr>
          <w:p w:rsidR="00F83185" w:rsidRPr="006A3E2D" w:rsidRDefault="00F83185" w:rsidP="007B533D">
            <w:pPr>
              <w:pStyle w:val="TableHeading"/>
            </w:pPr>
          </w:p>
        </w:tc>
        <w:tc>
          <w:tcPr>
            <w:tcW w:w="997" w:type="pct"/>
            <w:tcBorders>
              <w:top w:val="single" w:sz="6" w:space="0" w:color="auto"/>
              <w:bottom w:val="nil"/>
            </w:tcBorders>
            <w:shd w:val="clear" w:color="auto" w:fill="auto"/>
          </w:tcPr>
          <w:p w:rsidR="00F83185" w:rsidRPr="006A3E2D" w:rsidRDefault="00F83185" w:rsidP="007B533D">
            <w:pPr>
              <w:pStyle w:val="TableHeading"/>
            </w:pPr>
          </w:p>
        </w:tc>
        <w:tc>
          <w:tcPr>
            <w:tcW w:w="3607" w:type="pct"/>
            <w:tcBorders>
              <w:top w:val="single" w:sz="6" w:space="0" w:color="auto"/>
              <w:bottom w:val="nil"/>
            </w:tcBorders>
            <w:shd w:val="clear" w:color="auto" w:fill="auto"/>
          </w:tcPr>
          <w:p w:rsidR="00F83185" w:rsidRPr="006A3E2D" w:rsidRDefault="00F83185" w:rsidP="007B533D">
            <w:pPr>
              <w:pStyle w:val="TableHeading"/>
              <w:rPr>
                <w:rFonts w:ascii="Arial" w:hAnsi="Arial" w:cs="Arial"/>
                <w:szCs w:val="22"/>
              </w:rPr>
            </w:pPr>
          </w:p>
        </w:tc>
      </w:tr>
      <w:tr w:rsidR="007C4C5C" w:rsidRPr="006A3E2D" w:rsidTr="00F83185">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1</w:t>
            </w:r>
          </w:p>
        </w:tc>
        <w:tc>
          <w:tcPr>
            <w:tcW w:w="997" w:type="pct"/>
            <w:tcBorders>
              <w:top w:val="nil"/>
              <w:bottom w:val="nil"/>
            </w:tcBorders>
            <w:shd w:val="clear" w:color="auto" w:fill="auto"/>
            <w:noWrap/>
          </w:tcPr>
          <w:p w:rsidR="007C4C5C" w:rsidRPr="006A3E2D" w:rsidRDefault="007C4C5C" w:rsidP="005B0B3C">
            <w:pPr>
              <w:rPr>
                <w:rFonts w:eastAsia="Calibri" w:cs="Times New Roman"/>
                <w:color w:val="000000"/>
                <w:sz w:val="20"/>
              </w:rPr>
            </w:pPr>
            <w:r w:rsidRPr="006A3E2D">
              <w:rPr>
                <w:bCs/>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color w:val="000000"/>
                <w:sz w:val="20"/>
              </w:rPr>
            </w:pPr>
            <w:r w:rsidRPr="006A3E2D">
              <w:rPr>
                <w:noProof/>
                <w:color w:val="000000"/>
                <w:sz w:val="20"/>
              </w:rPr>
              <w:t>Hesong Trading Corporation</w:t>
            </w:r>
          </w:p>
        </w:tc>
      </w:tr>
      <w:tr w:rsidR="007C4C5C" w:rsidRPr="006A3E2D" w:rsidTr="00FB0A34">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Listing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Formerly listed on the RBA Consolidated List as 2006NKR0003</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2</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Kohas AG</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lang w:val="fr-FR"/>
              </w:rPr>
              <w:t xml:space="preserve">Route des Arsenaux 15, Fribourg, FR 1700, Switzerland; C.R. No. </w:t>
            </w:r>
            <w:r w:rsidRPr="006A3E2D">
              <w:rPr>
                <w:noProof/>
                <w:color w:val="000000"/>
                <w:sz w:val="20"/>
              </w:rPr>
              <w:t>CH-217.0.135.79-4 (Switzerland)</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Listing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Formerly listed on the RBA Consolidated List as 2006NKR0012</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3</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Korea Complex Equipment Import Corporation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Rakwon-dong, Pothonggang District, 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Listing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Formerly listed on the RBA Consolidated List as 2006NKR0008</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4</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Korea International Chemical Joint Venture Company</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Also known as (aka):</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a) Chosun International Chemicals Joint Operation Company, b) International Chemical Joint Venture Corporation, c) Choson International Chemicals Joint Operation Company</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Hamhung, South Hangyong Province, North Korea; Mangyongdae-kuyok, Pyongyang, North Korea; Mangyungdae-gu, 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Listing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Formerly listed on the RBA Consolidated List as 2006NKR0006</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5</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Korea Kwangsong Trading Corporation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Rakwon-dong, Pothonggang District, 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Listing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Formerly listed on the RBA Consolidated List as 2006NKR0009</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6</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Korea Pugang Trading Corporation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Rakwon-dong, Pothonggang District, 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Listing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Formerly listed on the RBA Consolidated List as 2006NKR0010</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7</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Korea Ryongwang Trading Corporation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Also known as (aka):</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Korea Ryengwang Trading Corporation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Rakwon-dong, Pothonggang District, 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Listing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Formerly listed on the RBA Consolidated List as 2006NKR0011</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F83185">
            <w:pPr>
              <w:keepNext/>
              <w:jc w:val="right"/>
              <w:rPr>
                <w:rFonts w:eastAsia="Calibri" w:cs="Times New Roman"/>
                <w:color w:val="000000"/>
                <w:sz w:val="20"/>
              </w:rPr>
            </w:pPr>
            <w:r w:rsidRPr="006A3E2D">
              <w:rPr>
                <w:color w:val="000000"/>
                <w:sz w:val="20"/>
              </w:rPr>
              <w:lastRenderedPageBreak/>
              <w:t>8</w:t>
            </w:r>
          </w:p>
        </w:tc>
        <w:tc>
          <w:tcPr>
            <w:tcW w:w="997" w:type="pct"/>
            <w:tcBorders>
              <w:top w:val="nil"/>
              <w:bottom w:val="nil"/>
            </w:tcBorders>
            <w:shd w:val="clear" w:color="auto" w:fill="auto"/>
            <w:noWrap/>
          </w:tcPr>
          <w:p w:rsidR="007C4C5C" w:rsidRPr="006A3E2D" w:rsidRDefault="007C4C5C" w:rsidP="00F83185">
            <w:pPr>
              <w:keepNext/>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F83185">
            <w:pPr>
              <w:keepNext/>
              <w:rPr>
                <w:rFonts w:eastAsia="Calibri" w:cs="Times New Roman"/>
                <w:noProof/>
                <w:color w:val="000000"/>
                <w:sz w:val="20"/>
              </w:rPr>
            </w:pPr>
            <w:r w:rsidRPr="006A3E2D">
              <w:rPr>
                <w:noProof/>
                <w:color w:val="000000"/>
                <w:sz w:val="20"/>
              </w:rPr>
              <w:t>Korea Ryonha Machinery Joint Venture Corporation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F83185">
            <w:pPr>
              <w:keepNext/>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F83185">
            <w:pPr>
              <w:keepNext/>
              <w:rPr>
                <w:rFonts w:eastAsia="Calibri" w:cs="Times New Roman"/>
                <w:bCs/>
                <w:color w:val="000000"/>
                <w:sz w:val="20"/>
              </w:rPr>
            </w:pPr>
            <w:r w:rsidRPr="006A3E2D">
              <w:rPr>
                <w:bCs/>
                <w:color w:val="000000"/>
                <w:sz w:val="20"/>
              </w:rPr>
              <w:t>Also known as (aka):</w:t>
            </w:r>
          </w:p>
        </w:tc>
        <w:tc>
          <w:tcPr>
            <w:tcW w:w="3607" w:type="pct"/>
            <w:tcBorders>
              <w:top w:val="nil"/>
              <w:bottom w:val="nil"/>
            </w:tcBorders>
            <w:shd w:val="clear" w:color="auto" w:fill="auto"/>
            <w:noWrap/>
          </w:tcPr>
          <w:p w:rsidR="007C4C5C" w:rsidRPr="006A3E2D" w:rsidRDefault="007C4C5C" w:rsidP="00F83185">
            <w:pPr>
              <w:keepNext/>
              <w:rPr>
                <w:rFonts w:eastAsia="Calibri" w:cs="Times New Roman"/>
                <w:noProof/>
                <w:color w:val="000000"/>
                <w:sz w:val="20"/>
              </w:rPr>
            </w:pPr>
            <w:r w:rsidRPr="006A3E2D">
              <w:rPr>
                <w:noProof/>
                <w:color w:val="000000"/>
                <w:sz w:val="20"/>
              </w:rPr>
              <w:t>a) Korea Ryenha Machinery J/V Corporation, b) Chosun Yunha Machinery Joint Operation Company, c) Ryonha Machinery Joint Venture Corporation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F83185">
            <w:pPr>
              <w:keepNext/>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F83185">
            <w:pPr>
              <w:keepNext/>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F83185">
            <w:pPr>
              <w:keepNext/>
              <w:rPr>
                <w:rFonts w:eastAsia="Calibri" w:cs="Times New Roman"/>
                <w:noProof/>
                <w:color w:val="000000"/>
                <w:sz w:val="20"/>
              </w:rPr>
            </w:pPr>
            <w:r w:rsidRPr="006A3E2D">
              <w:rPr>
                <w:noProof/>
                <w:color w:val="000000"/>
                <w:sz w:val="20"/>
              </w:rPr>
              <w:t>Central District, Pyongyang, North Korea; Mangyungdae-gu, Pyongyang, North Korea; Mangyongdae District, 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Listing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Formerly listed on the RBA Consolidated List as 2006NKR0007</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9</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Tosong Technology Trading Corporation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Listing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Formerly listed on the RBA Consolidated List as 2006NKR0004</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10</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bCs/>
                <w:color w:val="000000"/>
                <w:sz w:val="20"/>
              </w:rPr>
              <w:t>Foreign Trade Bank (FTB)</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FTB Building, Jungsong-Dong, Central District, 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11</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Global Interface Company Inc</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9F-1, No 22, Hsin Yi Road, Sec 2, Taipei, Taiwan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Alternative 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1</w:t>
            </w:r>
            <w:r w:rsidRPr="006A3E2D">
              <w:rPr>
                <w:noProof/>
                <w:color w:val="000000"/>
                <w:sz w:val="20"/>
                <w:vertAlign w:val="superscript"/>
              </w:rPr>
              <w:t>st</w:t>
            </w:r>
            <w:r w:rsidRPr="006A3E2D">
              <w:rPr>
                <w:noProof/>
                <w:color w:val="000000"/>
                <w:sz w:val="20"/>
              </w:rPr>
              <w:t xml:space="preserve"> Floor, No 49, Lane 280, Kuang Fu S Road, Taipei, Taiwan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Additional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Business registration document 12873346</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12</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 xml:space="preserve">Korea Daesong General Trading Corporation </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Also known as (aka):</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Daesong Trading</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13</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Trans Merits Co Ltd</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1F, No 49, Lane 280, Kuang Fu S Road, Taipei, Taiwan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Additional information:</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Business registration document 16316976</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14</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Korea Taesong Trading Company</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r w:rsidRPr="006A3E2D">
              <w:rPr>
                <w:color w:val="000000"/>
                <w:sz w:val="20"/>
              </w:rPr>
              <w:t>1</w:t>
            </w:r>
            <w:r w:rsidR="00244831" w:rsidRPr="006A3E2D">
              <w:rPr>
                <w:color w:val="000000"/>
                <w:sz w:val="20"/>
              </w:rPr>
              <w:t>5</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Korea Daesong Bank</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244831" w:rsidP="005B0B3C">
            <w:pPr>
              <w:jc w:val="right"/>
              <w:rPr>
                <w:rFonts w:eastAsia="Calibri" w:cs="Times New Roman"/>
                <w:color w:val="000000"/>
                <w:sz w:val="20"/>
              </w:rPr>
            </w:pPr>
            <w:r w:rsidRPr="006A3E2D">
              <w:rPr>
                <w:color w:val="000000"/>
                <w:sz w:val="20"/>
              </w:rPr>
              <w:t>16</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bCs/>
                <w:color w:val="000000"/>
                <w:sz w:val="20"/>
              </w:rPr>
              <w:t>DCB Finance Ltd</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Akara Building, 24 de Castro Street, Wickhams Cay I, Road Town, Tortola, British Virgin Islands</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Alternative 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Dalian, China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244831" w:rsidP="005B0B3C">
            <w:pPr>
              <w:jc w:val="right"/>
              <w:rPr>
                <w:rFonts w:eastAsia="Calibri" w:cs="Times New Roman"/>
                <w:color w:val="000000"/>
                <w:sz w:val="20"/>
              </w:rPr>
            </w:pPr>
            <w:r w:rsidRPr="006A3E2D">
              <w:rPr>
                <w:color w:val="000000"/>
                <w:sz w:val="20"/>
              </w:rPr>
              <w:t>17</w:t>
            </w: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color w:val="000000"/>
                <w:sz w:val="20"/>
              </w:rPr>
              <w:t>Name of Entity:</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Trans Multi Mechanics Co Ltd</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Also known as (aka):</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Feng Sheng Co Ltd</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5B0B3C">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5B0B3C">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5B0B3C">
            <w:pPr>
              <w:rPr>
                <w:rFonts w:eastAsia="Calibri" w:cs="Times New Roman"/>
                <w:noProof/>
                <w:color w:val="000000"/>
                <w:sz w:val="20"/>
              </w:rPr>
            </w:pPr>
            <w:r w:rsidRPr="006A3E2D">
              <w:rPr>
                <w:noProof/>
                <w:color w:val="000000"/>
                <w:sz w:val="20"/>
              </w:rPr>
              <w:t>19, Chin Ho Lane, Chung Cheng Road, Taya District, Taichung City, Taiwan</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7D7010">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7D7010">
            <w:pPr>
              <w:rPr>
                <w:rFonts w:eastAsia="Calibri" w:cs="Times New Roman"/>
                <w:bCs/>
                <w:color w:val="000000"/>
                <w:sz w:val="20"/>
              </w:rPr>
            </w:pPr>
            <w:r w:rsidRPr="006A3E2D">
              <w:rPr>
                <w:bCs/>
                <w:color w:val="000000"/>
                <w:sz w:val="20"/>
              </w:rPr>
              <w:t>Alternative Address:</w:t>
            </w:r>
          </w:p>
        </w:tc>
        <w:tc>
          <w:tcPr>
            <w:tcW w:w="3607" w:type="pct"/>
            <w:tcBorders>
              <w:top w:val="nil"/>
              <w:bottom w:val="nil"/>
            </w:tcBorders>
            <w:shd w:val="clear" w:color="auto" w:fill="auto"/>
            <w:noWrap/>
          </w:tcPr>
          <w:p w:rsidR="007C4C5C" w:rsidRPr="006A3E2D" w:rsidRDefault="007C4C5C" w:rsidP="007D7010">
            <w:pPr>
              <w:rPr>
                <w:rFonts w:eastAsia="Calibri" w:cs="Times New Roman"/>
                <w:noProof/>
                <w:color w:val="000000"/>
                <w:sz w:val="20"/>
              </w:rPr>
            </w:pPr>
            <w:r w:rsidRPr="006A3E2D">
              <w:rPr>
                <w:noProof/>
                <w:color w:val="000000"/>
                <w:sz w:val="20"/>
              </w:rPr>
              <w:t>No 19, Jinhe Lane, Zhongzheng Road, Daya District, Taichung City, Taiwan</w:t>
            </w:r>
          </w:p>
        </w:tc>
      </w:tr>
      <w:tr w:rsidR="007D4FD1"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D4FD1" w:rsidRPr="006A3E2D" w:rsidRDefault="007D4FD1" w:rsidP="007D7010">
            <w:pPr>
              <w:jc w:val="right"/>
              <w:rPr>
                <w:rFonts w:eastAsia="Calibri" w:cs="Times New Roman"/>
                <w:color w:val="000000"/>
                <w:sz w:val="20"/>
              </w:rPr>
            </w:pPr>
          </w:p>
        </w:tc>
        <w:tc>
          <w:tcPr>
            <w:tcW w:w="997" w:type="pct"/>
            <w:tcBorders>
              <w:top w:val="nil"/>
              <w:bottom w:val="nil"/>
            </w:tcBorders>
            <w:shd w:val="clear" w:color="auto" w:fill="auto"/>
            <w:noWrap/>
          </w:tcPr>
          <w:p w:rsidR="007D4FD1" w:rsidRPr="006A3E2D" w:rsidRDefault="007D4FD1" w:rsidP="007D7010">
            <w:pPr>
              <w:rPr>
                <w:bCs/>
                <w:color w:val="000000"/>
                <w:sz w:val="20"/>
              </w:rPr>
            </w:pPr>
          </w:p>
        </w:tc>
        <w:tc>
          <w:tcPr>
            <w:tcW w:w="3607" w:type="pct"/>
            <w:tcBorders>
              <w:top w:val="nil"/>
              <w:bottom w:val="nil"/>
            </w:tcBorders>
            <w:shd w:val="clear" w:color="auto" w:fill="auto"/>
            <w:noWrap/>
          </w:tcPr>
          <w:p w:rsidR="007D4FD1" w:rsidRPr="006A3E2D" w:rsidRDefault="007D4FD1" w:rsidP="007D7010">
            <w:pPr>
              <w:rPr>
                <w:noProof/>
                <w:color w:val="000000"/>
                <w:sz w:val="20"/>
              </w:rPr>
            </w:pP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244831" w:rsidP="00AB46DD">
            <w:pPr>
              <w:keepNext/>
              <w:jc w:val="right"/>
              <w:rPr>
                <w:rFonts w:eastAsia="Calibri" w:cs="Times New Roman"/>
                <w:color w:val="000000"/>
                <w:sz w:val="20"/>
              </w:rPr>
            </w:pPr>
            <w:r w:rsidRPr="006A3E2D">
              <w:rPr>
                <w:color w:val="000000"/>
                <w:sz w:val="20"/>
              </w:rPr>
              <w:lastRenderedPageBreak/>
              <w:t>1</w:t>
            </w:r>
            <w:r w:rsidR="00796AAC" w:rsidRPr="006A3E2D">
              <w:rPr>
                <w:color w:val="000000"/>
                <w:sz w:val="20"/>
              </w:rPr>
              <w:t>8</w:t>
            </w:r>
          </w:p>
        </w:tc>
        <w:tc>
          <w:tcPr>
            <w:tcW w:w="997" w:type="pct"/>
            <w:tcBorders>
              <w:top w:val="nil"/>
              <w:bottom w:val="nil"/>
            </w:tcBorders>
            <w:shd w:val="clear" w:color="auto" w:fill="auto"/>
            <w:noWrap/>
          </w:tcPr>
          <w:p w:rsidR="007C4C5C" w:rsidRPr="006A3E2D" w:rsidRDefault="007C4C5C" w:rsidP="00AB46DD">
            <w:pPr>
              <w:keepNext/>
              <w:rPr>
                <w:rFonts w:eastAsia="Calibri" w:cs="Times New Roman"/>
                <w:bCs/>
                <w:color w:val="000000"/>
                <w:sz w:val="20"/>
              </w:rPr>
            </w:pPr>
            <w:r w:rsidRPr="006A3E2D">
              <w:rPr>
                <w:bCs/>
                <w:color w:val="000000"/>
                <w:sz w:val="20"/>
              </w:rPr>
              <w:t>Name of Entity:</w:t>
            </w:r>
          </w:p>
        </w:tc>
        <w:tc>
          <w:tcPr>
            <w:tcW w:w="3607" w:type="pct"/>
            <w:tcBorders>
              <w:top w:val="nil"/>
              <w:bottom w:val="nil"/>
            </w:tcBorders>
            <w:shd w:val="clear" w:color="auto" w:fill="auto"/>
            <w:noWrap/>
          </w:tcPr>
          <w:p w:rsidR="007C4C5C" w:rsidRPr="006A3E2D" w:rsidRDefault="007C4C5C" w:rsidP="00AB46DD">
            <w:pPr>
              <w:keepNext/>
              <w:rPr>
                <w:rFonts w:eastAsia="Calibri" w:cs="Times New Roman"/>
                <w:noProof/>
                <w:color w:val="000000"/>
                <w:sz w:val="20"/>
              </w:rPr>
            </w:pPr>
            <w:r w:rsidRPr="006A3E2D">
              <w:rPr>
                <w:sz w:val="20"/>
                <w:lang w:val="en-US"/>
              </w:rPr>
              <w:t>Chongchongang Shipping Company</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AB46DD">
            <w:pPr>
              <w:keepNext/>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AB46DD">
            <w:pPr>
              <w:keepNext/>
              <w:rPr>
                <w:rFonts w:eastAsia="Calibri" w:cs="Times New Roman"/>
                <w:bCs/>
                <w:color w:val="000000"/>
                <w:sz w:val="20"/>
              </w:rPr>
            </w:pPr>
            <w:r w:rsidRPr="006A3E2D">
              <w:rPr>
                <w:bCs/>
                <w:color w:val="000000"/>
                <w:sz w:val="20"/>
              </w:rPr>
              <w:t>Also known as (aka):</w:t>
            </w:r>
          </w:p>
        </w:tc>
        <w:tc>
          <w:tcPr>
            <w:tcW w:w="3607" w:type="pct"/>
            <w:tcBorders>
              <w:top w:val="nil"/>
              <w:bottom w:val="nil"/>
            </w:tcBorders>
            <w:shd w:val="clear" w:color="auto" w:fill="auto"/>
            <w:noWrap/>
          </w:tcPr>
          <w:p w:rsidR="007C4C5C" w:rsidRPr="006A3E2D" w:rsidRDefault="007C4C5C" w:rsidP="00AB46DD">
            <w:pPr>
              <w:keepNext/>
              <w:rPr>
                <w:rFonts w:eastAsia="Calibri" w:cs="Times New Roman"/>
                <w:noProof/>
                <w:color w:val="000000"/>
                <w:sz w:val="20"/>
              </w:rPr>
            </w:pPr>
            <w:r w:rsidRPr="006A3E2D">
              <w:rPr>
                <w:sz w:val="20"/>
                <w:lang w:val="en-US"/>
              </w:rPr>
              <w:t>Chongchongang Shipping CO Ltd; Chong Chon Gang Shipping Co Ltd</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7D7010">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7D7010">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7D7010">
            <w:pPr>
              <w:rPr>
                <w:rFonts w:eastAsia="Calibri" w:cs="Times New Roman"/>
                <w:noProof/>
                <w:color w:val="000000"/>
                <w:sz w:val="20"/>
              </w:rPr>
            </w:pPr>
            <w:r w:rsidRPr="006A3E2D">
              <w:rPr>
                <w:sz w:val="20"/>
                <w:lang w:val="en-US"/>
              </w:rPr>
              <w:t>817 Haeun, Donghung-dong, Central District, 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7D7010">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7D7010">
            <w:pPr>
              <w:rPr>
                <w:rFonts w:eastAsia="Calibri" w:cs="Times New Roman"/>
                <w:bCs/>
                <w:color w:val="000000"/>
                <w:sz w:val="20"/>
              </w:rPr>
            </w:pPr>
            <w:r w:rsidRPr="006A3E2D">
              <w:rPr>
                <w:bCs/>
                <w:color w:val="000000"/>
                <w:sz w:val="20"/>
              </w:rPr>
              <w:t>Alternative address:</w:t>
            </w:r>
          </w:p>
        </w:tc>
        <w:tc>
          <w:tcPr>
            <w:tcW w:w="3607" w:type="pct"/>
            <w:tcBorders>
              <w:top w:val="nil"/>
              <w:bottom w:val="nil"/>
            </w:tcBorders>
            <w:shd w:val="clear" w:color="auto" w:fill="auto"/>
            <w:noWrap/>
          </w:tcPr>
          <w:p w:rsidR="007C4C5C" w:rsidRPr="006A3E2D" w:rsidRDefault="007C4C5C" w:rsidP="007D7010">
            <w:pPr>
              <w:rPr>
                <w:rFonts w:eastAsia="Calibri" w:cs="Times New Roman"/>
                <w:noProof/>
                <w:color w:val="000000"/>
                <w:sz w:val="20"/>
              </w:rPr>
            </w:pPr>
            <w:r w:rsidRPr="006A3E2D">
              <w:rPr>
                <w:sz w:val="20"/>
                <w:lang w:val="en-US"/>
              </w:rPr>
              <w:t>817 Haeun, Tonghun-dong, Chung-gu, Pyongyang, North Korea</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7D7010">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7D7010">
            <w:pPr>
              <w:rPr>
                <w:rFonts w:eastAsia="Calibri" w:cs="Times New Roman"/>
                <w:bCs/>
                <w:color w:val="000000"/>
                <w:sz w:val="20"/>
              </w:rPr>
            </w:pPr>
            <w:r w:rsidRPr="006A3E2D">
              <w:rPr>
                <w:bCs/>
                <w:color w:val="000000"/>
                <w:sz w:val="20"/>
              </w:rPr>
              <w:t>IMO number</w:t>
            </w:r>
          </w:p>
        </w:tc>
        <w:tc>
          <w:tcPr>
            <w:tcW w:w="3607" w:type="pct"/>
            <w:tcBorders>
              <w:top w:val="nil"/>
              <w:bottom w:val="nil"/>
            </w:tcBorders>
            <w:shd w:val="clear" w:color="auto" w:fill="auto"/>
            <w:noWrap/>
          </w:tcPr>
          <w:p w:rsidR="007C4C5C" w:rsidRPr="006A3E2D" w:rsidRDefault="007C4C5C" w:rsidP="007D7010">
            <w:pPr>
              <w:rPr>
                <w:rFonts w:eastAsia="Calibri" w:cs="Times New Roman"/>
                <w:noProof/>
                <w:color w:val="000000"/>
                <w:sz w:val="20"/>
              </w:rPr>
            </w:pPr>
            <w:r w:rsidRPr="006A3E2D">
              <w:rPr>
                <w:sz w:val="20"/>
                <w:lang w:val="en-US"/>
              </w:rPr>
              <w:t>5342883</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96AAC" w:rsidP="007D7010">
            <w:pPr>
              <w:jc w:val="right"/>
              <w:rPr>
                <w:rFonts w:eastAsia="Calibri" w:cs="Times New Roman"/>
                <w:color w:val="000000"/>
                <w:sz w:val="20"/>
              </w:rPr>
            </w:pPr>
            <w:r w:rsidRPr="006A3E2D">
              <w:rPr>
                <w:color w:val="000000"/>
                <w:sz w:val="20"/>
              </w:rPr>
              <w:t>19</w:t>
            </w:r>
          </w:p>
        </w:tc>
        <w:tc>
          <w:tcPr>
            <w:tcW w:w="997" w:type="pct"/>
            <w:tcBorders>
              <w:top w:val="nil"/>
              <w:bottom w:val="nil"/>
            </w:tcBorders>
            <w:shd w:val="clear" w:color="auto" w:fill="auto"/>
            <w:noWrap/>
          </w:tcPr>
          <w:p w:rsidR="007C4C5C" w:rsidRPr="006A3E2D" w:rsidRDefault="007C4C5C" w:rsidP="007D7010">
            <w:pPr>
              <w:rPr>
                <w:rFonts w:eastAsia="Calibri" w:cs="Times New Roman"/>
                <w:bCs/>
                <w:color w:val="000000"/>
                <w:sz w:val="20"/>
              </w:rPr>
            </w:pPr>
            <w:r w:rsidRPr="006A3E2D">
              <w:rPr>
                <w:bCs/>
                <w:color w:val="000000"/>
                <w:sz w:val="20"/>
              </w:rPr>
              <w:t>Name of Entity:</w:t>
            </w:r>
          </w:p>
        </w:tc>
        <w:tc>
          <w:tcPr>
            <w:tcW w:w="3607" w:type="pct"/>
            <w:tcBorders>
              <w:top w:val="nil"/>
              <w:bottom w:val="nil"/>
            </w:tcBorders>
            <w:shd w:val="clear" w:color="auto" w:fill="auto"/>
            <w:noWrap/>
          </w:tcPr>
          <w:p w:rsidR="007C4C5C" w:rsidRPr="006A3E2D" w:rsidRDefault="007C4C5C" w:rsidP="007D7010">
            <w:pPr>
              <w:rPr>
                <w:rFonts w:eastAsia="Calibri" w:cs="Times New Roman"/>
                <w:noProof/>
                <w:color w:val="000000"/>
                <w:sz w:val="20"/>
              </w:rPr>
            </w:pPr>
            <w:r w:rsidRPr="006A3E2D">
              <w:rPr>
                <w:sz w:val="20"/>
                <w:lang w:val="en-US"/>
              </w:rPr>
              <w:t>Haeyang Crew Management Company (HCMC)</w:t>
            </w:r>
          </w:p>
        </w:tc>
      </w:tr>
      <w:tr w:rsidR="007C4C5C"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7C4C5C" w:rsidRPr="006A3E2D" w:rsidRDefault="007C4C5C" w:rsidP="007D7010">
            <w:pPr>
              <w:jc w:val="right"/>
              <w:rPr>
                <w:rFonts w:eastAsia="Calibri" w:cs="Times New Roman"/>
                <w:color w:val="000000"/>
                <w:sz w:val="20"/>
              </w:rPr>
            </w:pPr>
          </w:p>
        </w:tc>
        <w:tc>
          <w:tcPr>
            <w:tcW w:w="997" w:type="pct"/>
            <w:tcBorders>
              <w:top w:val="nil"/>
              <w:bottom w:val="nil"/>
            </w:tcBorders>
            <w:shd w:val="clear" w:color="auto" w:fill="auto"/>
            <w:noWrap/>
          </w:tcPr>
          <w:p w:rsidR="007C4C5C" w:rsidRPr="006A3E2D" w:rsidRDefault="007C4C5C" w:rsidP="007D7010">
            <w:pPr>
              <w:rPr>
                <w:rFonts w:eastAsia="Calibri" w:cs="Times New Roman"/>
                <w:bCs/>
                <w:color w:val="000000"/>
                <w:sz w:val="20"/>
              </w:rPr>
            </w:pPr>
            <w:r w:rsidRPr="006A3E2D">
              <w:rPr>
                <w:bCs/>
                <w:color w:val="000000"/>
                <w:sz w:val="20"/>
              </w:rPr>
              <w:t>Address:</w:t>
            </w:r>
          </w:p>
        </w:tc>
        <w:tc>
          <w:tcPr>
            <w:tcW w:w="3607" w:type="pct"/>
            <w:tcBorders>
              <w:top w:val="nil"/>
              <w:bottom w:val="nil"/>
            </w:tcBorders>
            <w:shd w:val="clear" w:color="auto" w:fill="auto"/>
            <w:noWrap/>
          </w:tcPr>
          <w:p w:rsidR="007C4C5C" w:rsidRPr="006A3E2D" w:rsidRDefault="007C4C5C" w:rsidP="007D7010">
            <w:pPr>
              <w:rPr>
                <w:rFonts w:eastAsia="Calibri" w:cs="Times New Roman"/>
                <w:noProof/>
                <w:color w:val="000000"/>
                <w:sz w:val="20"/>
              </w:rPr>
            </w:pPr>
            <w:r w:rsidRPr="006A3E2D">
              <w:rPr>
                <w:sz w:val="20"/>
                <w:lang w:val="en-US"/>
              </w:rPr>
              <w:t>Pyongyang, North Korea</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D7010">
            <w:pPr>
              <w:jc w:val="right"/>
              <w:rPr>
                <w:rFonts w:eastAsia="Calibri" w:cs="Times New Roman"/>
                <w:color w:val="000000"/>
                <w:sz w:val="20"/>
              </w:rPr>
            </w:pPr>
            <w:r>
              <w:rPr>
                <w:sz w:val="20"/>
              </w:rPr>
              <w:t>20</w:t>
            </w:r>
          </w:p>
        </w:tc>
        <w:tc>
          <w:tcPr>
            <w:tcW w:w="997" w:type="pct"/>
            <w:tcBorders>
              <w:top w:val="nil"/>
              <w:bottom w:val="nil"/>
            </w:tcBorders>
            <w:shd w:val="clear" w:color="auto" w:fill="auto"/>
            <w:noWrap/>
          </w:tcPr>
          <w:p w:rsidR="0098386B" w:rsidRPr="006A3E2D" w:rsidRDefault="0098386B" w:rsidP="007D7010">
            <w:pPr>
              <w:rPr>
                <w:bCs/>
                <w:color w:val="000000"/>
                <w:sz w:val="20"/>
              </w:rPr>
            </w:pPr>
            <w:r w:rsidRPr="00B534F0">
              <w:rPr>
                <w:sz w:val="20"/>
              </w:rPr>
              <w:t>Name of Entity:</w:t>
            </w:r>
            <w:r>
              <w:rPr>
                <w:sz w:val="20"/>
              </w:rPr>
              <w:br/>
              <w:t>Also known as (aka):</w:t>
            </w:r>
            <w:r w:rsidRPr="00B534F0">
              <w:rPr>
                <w:sz w:val="20"/>
              </w:rPr>
              <w:br/>
              <w:t>Address:</w:t>
            </w:r>
          </w:p>
        </w:tc>
        <w:tc>
          <w:tcPr>
            <w:tcW w:w="3607" w:type="pct"/>
            <w:tcBorders>
              <w:top w:val="nil"/>
              <w:bottom w:val="nil"/>
            </w:tcBorders>
            <w:shd w:val="clear" w:color="auto" w:fill="auto"/>
            <w:noWrap/>
          </w:tcPr>
          <w:p w:rsidR="0098386B" w:rsidRDefault="0098386B" w:rsidP="007D7010">
            <w:pPr>
              <w:rPr>
                <w:noProof/>
                <w:color w:val="000000"/>
                <w:sz w:val="20"/>
              </w:rPr>
            </w:pPr>
            <w:r>
              <w:rPr>
                <w:noProof/>
                <w:color w:val="000000"/>
                <w:sz w:val="20"/>
              </w:rPr>
              <w:t>Soe Min Hitke Co. Ltd</w:t>
            </w:r>
            <w:r>
              <w:rPr>
                <w:noProof/>
                <w:color w:val="000000"/>
                <w:sz w:val="20"/>
              </w:rPr>
              <w:br/>
              <w:t>Ye Min Hein</w:t>
            </w:r>
            <w:r>
              <w:rPr>
                <w:noProof/>
                <w:color w:val="000000"/>
                <w:sz w:val="20"/>
              </w:rPr>
              <w:br/>
            </w:r>
          </w:p>
          <w:p w:rsidR="0098386B" w:rsidRPr="006A3E2D" w:rsidRDefault="0098386B" w:rsidP="007D7010">
            <w:pPr>
              <w:rPr>
                <w:sz w:val="20"/>
                <w:lang w:val="en-US"/>
              </w:rPr>
            </w:pPr>
            <w:r>
              <w:rPr>
                <w:noProof/>
                <w:color w:val="000000"/>
                <w:sz w:val="20"/>
              </w:rPr>
              <w:t>Yangon, Myanmar</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bookmarkStart w:id="11" w:name="CU_97705"/>
            <w:bookmarkStart w:id="12" w:name="CU_299472"/>
            <w:bookmarkStart w:id="13" w:name="CU_5310843"/>
            <w:bookmarkStart w:id="14" w:name="CU_7612324"/>
            <w:bookmarkEnd w:id="11"/>
            <w:bookmarkEnd w:id="12"/>
            <w:bookmarkEnd w:id="13"/>
            <w:bookmarkEnd w:id="14"/>
            <w:r w:rsidRPr="006A3E2D">
              <w:rPr>
                <w:sz w:val="20"/>
              </w:rPr>
              <w:t>21</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Korea Foreign Technical Trade Centre (KFTTC)</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Address:</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North Korea</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sidRPr="006A3E2D">
              <w:rPr>
                <w:sz w:val="20"/>
              </w:rPr>
              <w:t>22</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Korea Ocean Shipping Agency (KOSA)</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Address:</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Pyongyang, North Korea</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sidRPr="006A3E2D">
              <w:rPr>
                <w:sz w:val="20"/>
              </w:rPr>
              <w:t>23</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Korea Buyon Shipping Co. Ltd.</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Address:</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Wonsan, North Korea</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sidRPr="006A3E2D">
              <w:rPr>
                <w:sz w:val="20"/>
              </w:rPr>
              <w:t>24</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Strategic Forces</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Address:</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Pyongyang, North Korea</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sidRPr="006A3E2D">
              <w:rPr>
                <w:sz w:val="20"/>
              </w:rPr>
              <w:t>25</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Marine Transport Office</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Also known as (aka):</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MTO</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Address:</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Ho Chi Minh City, Vietnam</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Additional Information:</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North Korean shipping company that has facilitated proliferation-related activity</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sidRPr="006A3E2D">
              <w:rPr>
                <w:sz w:val="20"/>
              </w:rPr>
              <w:t>26</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Sunrise Trading and Logistics Co Ltd</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Also known as (aka):</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SUNTL</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Address:</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Vietnam</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Additional Information:</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North Korean associated company that has facilitated proliferation-related activity</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sidRPr="006A3E2D">
              <w:rPr>
                <w:sz w:val="20"/>
              </w:rPr>
              <w:t>27</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Saigon United Co Ltd</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Also known as (aka);</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Sunico</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Address:</w:t>
            </w:r>
          </w:p>
          <w:p w:rsidR="0098386B" w:rsidRPr="006A3E2D" w:rsidRDefault="0098386B" w:rsidP="00796AAC">
            <w:pPr>
              <w:rPr>
                <w:sz w:val="20"/>
              </w:rPr>
            </w:pPr>
            <w:r w:rsidRPr="006A3E2D">
              <w:rPr>
                <w:sz w:val="20"/>
              </w:rPr>
              <w:t>Additional Information:</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Vietnam</w:t>
            </w:r>
          </w:p>
          <w:p w:rsidR="0098386B" w:rsidRPr="006A3E2D" w:rsidRDefault="0098386B" w:rsidP="00796AAC">
            <w:pPr>
              <w:rPr>
                <w:sz w:val="20"/>
              </w:rPr>
            </w:pPr>
            <w:r w:rsidRPr="006A3E2D">
              <w:rPr>
                <w:sz w:val="20"/>
              </w:rPr>
              <w:t>North Korean associated company that has facilitated proliferation-related activity</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AB46DD">
            <w:pPr>
              <w:jc w:val="right"/>
              <w:rPr>
                <w:sz w:val="20"/>
              </w:rPr>
            </w:pPr>
            <w:r w:rsidRPr="006A3E2D">
              <w:rPr>
                <w:sz w:val="20"/>
              </w:rPr>
              <w:t>28</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p w:rsidR="0098386B" w:rsidRPr="006A3E2D" w:rsidRDefault="0098386B" w:rsidP="00796AAC">
            <w:pPr>
              <w:rPr>
                <w:sz w:val="20"/>
              </w:rPr>
            </w:pPr>
            <w:r w:rsidRPr="006A3E2D">
              <w:rPr>
                <w:sz w:val="20"/>
              </w:rPr>
              <w:t>Also known as (aka):</w:t>
            </w:r>
          </w:p>
          <w:p w:rsidR="0098386B" w:rsidRPr="006A3E2D" w:rsidRDefault="0098386B" w:rsidP="00796AAC">
            <w:pPr>
              <w:rPr>
                <w:sz w:val="20"/>
              </w:rPr>
            </w:pPr>
            <w:r w:rsidRPr="006A3E2D">
              <w:rPr>
                <w:sz w:val="20"/>
              </w:rPr>
              <w:t>Address:</w:t>
            </w:r>
          </w:p>
          <w:p w:rsidR="0098386B" w:rsidRPr="006A3E2D" w:rsidRDefault="0098386B" w:rsidP="00796AAC">
            <w:pPr>
              <w:rPr>
                <w:sz w:val="20"/>
              </w:rPr>
            </w:pPr>
          </w:p>
          <w:p w:rsidR="0098386B" w:rsidRPr="006A3E2D" w:rsidRDefault="0098386B" w:rsidP="00796AAC">
            <w:pPr>
              <w:rPr>
                <w:sz w:val="20"/>
              </w:rPr>
            </w:pPr>
            <w:r w:rsidRPr="006A3E2D">
              <w:rPr>
                <w:sz w:val="20"/>
              </w:rPr>
              <w:t>Additional Information:</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Mirae Shipping Company</w:t>
            </w:r>
          </w:p>
          <w:p w:rsidR="0098386B" w:rsidRPr="006A3E2D" w:rsidRDefault="0098386B" w:rsidP="00796AAC">
            <w:pPr>
              <w:rPr>
                <w:sz w:val="20"/>
              </w:rPr>
            </w:pPr>
            <w:r w:rsidRPr="006A3E2D">
              <w:rPr>
                <w:sz w:val="20"/>
              </w:rPr>
              <w:t>East Sea Shipping Company, Haeyang Crew Management Company, Ocean Maritime Management Company Ltd</w:t>
            </w:r>
          </w:p>
          <w:p w:rsidR="0098386B" w:rsidRPr="006A3E2D" w:rsidRDefault="0098386B" w:rsidP="00796AAC">
            <w:pPr>
              <w:rPr>
                <w:sz w:val="20"/>
              </w:rPr>
            </w:pPr>
            <w:r w:rsidRPr="006A3E2D">
              <w:rPr>
                <w:sz w:val="20"/>
              </w:rPr>
              <w:t>Dongheung-dong Changgwang St., Chung-ku, PO Box 125, Pyongyang, North Korea</w:t>
            </w:r>
          </w:p>
          <w:p w:rsidR="0098386B" w:rsidRPr="006A3E2D" w:rsidRDefault="0098386B" w:rsidP="00796AAC">
            <w:pPr>
              <w:rPr>
                <w:sz w:val="20"/>
              </w:rPr>
            </w:pPr>
            <w:r w:rsidRPr="006A3E2D">
              <w:rPr>
                <w:sz w:val="20"/>
              </w:rPr>
              <w:t>IMO 1790183. Provided support to a sanctioned North Korean entity</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AB46DD">
            <w:pPr>
              <w:keepNext/>
              <w:jc w:val="right"/>
              <w:rPr>
                <w:sz w:val="20"/>
              </w:rPr>
            </w:pPr>
            <w:r w:rsidRPr="006A3E2D">
              <w:rPr>
                <w:sz w:val="20"/>
              </w:rPr>
              <w:lastRenderedPageBreak/>
              <w:t>29</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Eko Development and Investment Company</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Also known as (aka);</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Eko Development &amp; Investment Food Company, Eko Import and Export Company</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Address:</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35 St. Abd al-Aziz al-Sud, al-Manial, Cairo, Egypt</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Additional Information:</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Cooperated in KOMID’s international sales of weapons</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722B12" w:rsidP="00185CD0">
            <w:pPr>
              <w:jc w:val="right"/>
              <w:rPr>
                <w:sz w:val="20"/>
              </w:rPr>
            </w:pPr>
            <w:r>
              <w:rPr>
                <w:sz w:val="20"/>
              </w:rPr>
              <w:t>30</w:t>
            </w:r>
          </w:p>
        </w:tc>
        <w:tc>
          <w:tcPr>
            <w:tcW w:w="997" w:type="pct"/>
            <w:tcBorders>
              <w:top w:val="nil"/>
              <w:bottom w:val="nil"/>
            </w:tcBorders>
            <w:shd w:val="clear" w:color="auto" w:fill="auto"/>
            <w:noWrap/>
          </w:tcPr>
          <w:p w:rsidR="0098386B" w:rsidRPr="006A3E2D" w:rsidRDefault="00722B12" w:rsidP="00796AAC">
            <w:pPr>
              <w:rPr>
                <w:sz w:val="20"/>
              </w:rPr>
            </w:pPr>
            <w:r w:rsidRPr="008723E8">
              <w:rPr>
                <w:sz w:val="20"/>
              </w:rPr>
              <w:t>Name of Entity:</w:t>
            </w:r>
          </w:p>
        </w:tc>
        <w:tc>
          <w:tcPr>
            <w:tcW w:w="3607" w:type="pct"/>
            <w:tcBorders>
              <w:top w:val="nil"/>
              <w:bottom w:val="nil"/>
            </w:tcBorders>
            <w:shd w:val="clear" w:color="auto" w:fill="auto"/>
            <w:noWrap/>
          </w:tcPr>
          <w:p w:rsidR="0098386B" w:rsidRPr="006A3E2D" w:rsidRDefault="00722B12" w:rsidP="00796AAC">
            <w:pPr>
              <w:rPr>
                <w:sz w:val="20"/>
              </w:rPr>
            </w:pPr>
            <w:r w:rsidRPr="008723E8">
              <w:rPr>
                <w:noProof/>
                <w:color w:val="000000"/>
                <w:sz w:val="20"/>
              </w:rPr>
              <w:t>Sonbak Trading Corporation</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722B12" w:rsidP="00796AAC">
            <w:pPr>
              <w:rPr>
                <w:sz w:val="20"/>
              </w:rPr>
            </w:pPr>
            <w:r>
              <w:rPr>
                <w:sz w:val="20"/>
              </w:rPr>
              <w:t>Address:</w:t>
            </w:r>
          </w:p>
        </w:tc>
        <w:tc>
          <w:tcPr>
            <w:tcW w:w="3607" w:type="pct"/>
            <w:tcBorders>
              <w:top w:val="nil"/>
              <w:bottom w:val="nil"/>
            </w:tcBorders>
            <w:shd w:val="clear" w:color="auto" w:fill="auto"/>
            <w:noWrap/>
          </w:tcPr>
          <w:p w:rsidR="0098386B" w:rsidRPr="006A3E2D" w:rsidRDefault="00722B12" w:rsidP="00796AAC">
            <w:pPr>
              <w:rPr>
                <w:sz w:val="20"/>
              </w:rPr>
            </w:pPr>
            <w:r w:rsidRPr="008723E8">
              <w:rPr>
                <w:noProof/>
                <w:color w:val="000000"/>
                <w:sz w:val="20"/>
              </w:rPr>
              <w:t>Taedonggang District, Pyongyang, North Korea, Malaysia, Indonesia, Singapore</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722B12" w:rsidP="00796AAC">
            <w:pPr>
              <w:rPr>
                <w:sz w:val="20"/>
              </w:rPr>
            </w:pPr>
            <w:r>
              <w:rPr>
                <w:sz w:val="20"/>
              </w:rPr>
              <w:t>Additional Information:</w:t>
            </w:r>
          </w:p>
        </w:tc>
        <w:tc>
          <w:tcPr>
            <w:tcW w:w="3607" w:type="pct"/>
            <w:tcBorders>
              <w:top w:val="nil"/>
              <w:bottom w:val="nil"/>
            </w:tcBorders>
            <w:shd w:val="clear" w:color="auto" w:fill="auto"/>
            <w:noWrap/>
          </w:tcPr>
          <w:p w:rsidR="0098386B" w:rsidRPr="006A3E2D" w:rsidRDefault="00722B12" w:rsidP="00772634">
            <w:pPr>
              <w:rPr>
                <w:sz w:val="20"/>
              </w:rPr>
            </w:pPr>
            <w:r w:rsidRPr="00C77E46">
              <w:rPr>
                <w:noProof/>
                <w:color w:val="000000"/>
                <w:sz w:val="20"/>
              </w:rPr>
              <w:t>Facilitated shipping and general business for a sanctioned North Korean entity</w:t>
            </w:r>
            <w:r w:rsidRPr="008723E8">
              <w:rPr>
                <w:noProof/>
                <w:color w:val="000000"/>
                <w:sz w:val="20"/>
              </w:rPr>
              <w:br/>
              <w:t xml:space="preserve">IMO 1556069 </w:t>
            </w:r>
            <w:r w:rsidRPr="008723E8">
              <w:rPr>
                <w:noProof/>
                <w:color w:val="000000"/>
                <w:sz w:val="20"/>
              </w:rPr>
              <w:br/>
              <w:t xml:space="preserve">Registered vessel ‘Son Bak 10’ </w:t>
            </w:r>
            <w:r w:rsidRPr="008723E8">
              <w:rPr>
                <w:noProof/>
                <w:color w:val="000000"/>
                <w:sz w:val="20"/>
              </w:rPr>
              <w:br/>
              <w:t xml:space="preserve">Telephone 850-2-18111-381-8954; 850-2-18111-8626 </w:t>
            </w:r>
            <w:r w:rsidRPr="008723E8">
              <w:rPr>
                <w:noProof/>
                <w:color w:val="000000"/>
                <w:sz w:val="20"/>
              </w:rPr>
              <w:br/>
              <w:t>FAX 850-2-381-1427</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sidRPr="006A3E2D">
              <w:rPr>
                <w:sz w:val="20"/>
              </w:rPr>
              <w:t>31</w:t>
            </w: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Name of Entity:</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Global Communications Company</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Also known as (aka):</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GLOCOM, International Golden Services Sdn Bhd, International Golden Systems Sdn Bhd</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Address:</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No. 75-2, Tingkat 2, Jalan Thambypillai Off Jalan Tun Sambanthan, 50470, Kuala Lumpur, Malaysia</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r w:rsidRPr="006A3E2D">
              <w:rPr>
                <w:sz w:val="20"/>
              </w:rPr>
              <w:t>Additional Information:</w:t>
            </w:r>
          </w:p>
        </w:tc>
        <w:tc>
          <w:tcPr>
            <w:tcW w:w="3607" w:type="pct"/>
            <w:tcBorders>
              <w:top w:val="nil"/>
              <w:bottom w:val="nil"/>
            </w:tcBorders>
            <w:shd w:val="clear" w:color="auto" w:fill="auto"/>
            <w:noWrap/>
          </w:tcPr>
          <w:p w:rsidR="0098386B" w:rsidRPr="006A3E2D" w:rsidRDefault="0098386B" w:rsidP="00796AAC">
            <w:pPr>
              <w:rPr>
                <w:sz w:val="20"/>
              </w:rPr>
            </w:pPr>
            <w:r w:rsidRPr="006A3E2D">
              <w:rPr>
                <w:sz w:val="20"/>
              </w:rPr>
              <w:t>North Korean controlled company involved in proliferation-related activity</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Pr>
                <w:sz w:val="20"/>
              </w:rPr>
              <w:t>32</w:t>
            </w:r>
          </w:p>
        </w:tc>
        <w:tc>
          <w:tcPr>
            <w:tcW w:w="997" w:type="pct"/>
            <w:tcBorders>
              <w:top w:val="nil"/>
              <w:bottom w:val="nil"/>
            </w:tcBorders>
            <w:shd w:val="clear" w:color="auto" w:fill="auto"/>
            <w:noWrap/>
          </w:tcPr>
          <w:p w:rsidR="0098386B" w:rsidRPr="00F9185C" w:rsidRDefault="0098386B" w:rsidP="00F9185C">
            <w:pPr>
              <w:rPr>
                <w:sz w:val="20"/>
              </w:rPr>
            </w:pPr>
            <w:r w:rsidRPr="00F9185C">
              <w:rPr>
                <w:sz w:val="20"/>
              </w:rPr>
              <w:t>Name of Entity:</w:t>
            </w:r>
          </w:p>
          <w:p w:rsidR="0098386B" w:rsidRPr="00F9185C" w:rsidRDefault="0098386B" w:rsidP="00F9185C">
            <w:pPr>
              <w:rPr>
                <w:sz w:val="20"/>
              </w:rPr>
            </w:pPr>
            <w:r w:rsidRPr="00F9185C">
              <w:rPr>
                <w:sz w:val="20"/>
              </w:rPr>
              <w:t>Also known as (aka):</w:t>
            </w:r>
          </w:p>
          <w:p w:rsidR="0098386B" w:rsidRPr="00F9185C" w:rsidRDefault="0098386B" w:rsidP="00F9185C">
            <w:pPr>
              <w:rPr>
                <w:sz w:val="20"/>
              </w:rPr>
            </w:pPr>
            <w:r w:rsidRPr="00F9185C">
              <w:rPr>
                <w:sz w:val="20"/>
              </w:rPr>
              <w:t>Address:</w:t>
            </w:r>
          </w:p>
          <w:p w:rsidR="0098386B" w:rsidRPr="006A3E2D" w:rsidRDefault="0098386B" w:rsidP="00F9185C">
            <w:pPr>
              <w:rPr>
                <w:sz w:val="20"/>
              </w:rPr>
            </w:pPr>
            <w:r w:rsidRPr="00F9185C">
              <w:rPr>
                <w:sz w:val="20"/>
              </w:rPr>
              <w:t>Additional Information</w:t>
            </w:r>
          </w:p>
        </w:tc>
        <w:tc>
          <w:tcPr>
            <w:tcW w:w="3607" w:type="pct"/>
            <w:tcBorders>
              <w:top w:val="nil"/>
              <w:bottom w:val="nil"/>
            </w:tcBorders>
            <w:shd w:val="clear" w:color="auto" w:fill="auto"/>
            <w:noWrap/>
          </w:tcPr>
          <w:p w:rsidR="0098386B" w:rsidRPr="00F9185C" w:rsidRDefault="0098386B" w:rsidP="00F9185C">
            <w:pPr>
              <w:rPr>
                <w:sz w:val="20"/>
              </w:rPr>
            </w:pPr>
            <w:r w:rsidRPr="00F9185C">
              <w:rPr>
                <w:sz w:val="20"/>
              </w:rPr>
              <w:t>Paeksol Trading Corporation</w:t>
            </w:r>
          </w:p>
          <w:p w:rsidR="0098386B" w:rsidRPr="00F9185C" w:rsidRDefault="0098386B" w:rsidP="00F9185C">
            <w:pPr>
              <w:rPr>
                <w:sz w:val="20"/>
              </w:rPr>
            </w:pPr>
            <w:r w:rsidRPr="00F9185C">
              <w:rPr>
                <w:sz w:val="20"/>
              </w:rPr>
              <w:t>Baeksol Trading, Baeksul Trading, Korea Paek Sol Trading, Paek Sol Trading Corporation, Paekso’l Corporation</w:t>
            </w:r>
          </w:p>
          <w:p w:rsidR="0098386B" w:rsidRPr="00F9185C" w:rsidRDefault="0098386B" w:rsidP="00F9185C">
            <w:pPr>
              <w:rPr>
                <w:sz w:val="20"/>
              </w:rPr>
            </w:pPr>
            <w:r w:rsidRPr="00F9185C">
              <w:rPr>
                <w:sz w:val="20"/>
              </w:rPr>
              <w:t>North Korea</w:t>
            </w:r>
          </w:p>
          <w:p w:rsidR="0098386B" w:rsidRPr="006A3E2D" w:rsidRDefault="0098386B" w:rsidP="00F9185C">
            <w:pPr>
              <w:rPr>
                <w:sz w:val="20"/>
              </w:rPr>
            </w:pPr>
            <w:r w:rsidRPr="00F9185C">
              <w:rPr>
                <w:sz w:val="20"/>
              </w:rPr>
              <w:t>Has been affiliated with the North Korean Ministry of People’s Armed Forces, Office 39, and the Munitions Industry Department.</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Pr>
                <w:sz w:val="20"/>
              </w:rPr>
              <w:t>33</w:t>
            </w:r>
          </w:p>
        </w:tc>
        <w:tc>
          <w:tcPr>
            <w:tcW w:w="997" w:type="pct"/>
            <w:tcBorders>
              <w:top w:val="nil"/>
              <w:bottom w:val="nil"/>
            </w:tcBorders>
            <w:shd w:val="clear" w:color="auto" w:fill="auto"/>
            <w:noWrap/>
          </w:tcPr>
          <w:p w:rsidR="0098386B" w:rsidRPr="00F9185C" w:rsidRDefault="0098386B" w:rsidP="00F9185C">
            <w:pPr>
              <w:rPr>
                <w:sz w:val="20"/>
              </w:rPr>
            </w:pPr>
            <w:r w:rsidRPr="00F9185C">
              <w:rPr>
                <w:sz w:val="20"/>
              </w:rPr>
              <w:t>Name of Entity:</w:t>
            </w:r>
          </w:p>
          <w:p w:rsidR="0098386B" w:rsidRPr="00F9185C" w:rsidRDefault="0098386B" w:rsidP="00F9185C">
            <w:pPr>
              <w:rPr>
                <w:sz w:val="20"/>
              </w:rPr>
            </w:pPr>
            <w:r w:rsidRPr="00F9185C">
              <w:rPr>
                <w:sz w:val="20"/>
              </w:rPr>
              <w:t xml:space="preserve">Address: </w:t>
            </w:r>
          </w:p>
          <w:p w:rsidR="0098386B" w:rsidRDefault="0098386B" w:rsidP="00F9185C">
            <w:pPr>
              <w:rPr>
                <w:sz w:val="20"/>
              </w:rPr>
            </w:pPr>
          </w:p>
          <w:p w:rsidR="0098386B" w:rsidRPr="006A3E2D" w:rsidRDefault="0098386B" w:rsidP="00F9185C">
            <w:pPr>
              <w:rPr>
                <w:sz w:val="20"/>
              </w:rPr>
            </w:pPr>
            <w:r w:rsidRPr="00F9185C">
              <w:rPr>
                <w:sz w:val="20"/>
              </w:rPr>
              <w:t>Additional Information:</w:t>
            </w:r>
          </w:p>
        </w:tc>
        <w:tc>
          <w:tcPr>
            <w:tcW w:w="3607" w:type="pct"/>
            <w:tcBorders>
              <w:top w:val="nil"/>
              <w:bottom w:val="nil"/>
            </w:tcBorders>
            <w:shd w:val="clear" w:color="auto" w:fill="auto"/>
            <w:noWrap/>
          </w:tcPr>
          <w:p w:rsidR="0098386B" w:rsidRPr="00F9185C" w:rsidRDefault="0098386B" w:rsidP="00F9185C">
            <w:pPr>
              <w:rPr>
                <w:sz w:val="20"/>
              </w:rPr>
            </w:pPr>
            <w:r w:rsidRPr="00F9185C">
              <w:rPr>
                <w:sz w:val="20"/>
              </w:rPr>
              <w:t>Cheil Credit Bank</w:t>
            </w:r>
          </w:p>
          <w:p w:rsidR="0098386B" w:rsidRPr="00F9185C" w:rsidRDefault="0098386B" w:rsidP="00F9185C">
            <w:pPr>
              <w:rPr>
                <w:sz w:val="20"/>
              </w:rPr>
            </w:pPr>
            <w:r w:rsidRPr="00F9185C">
              <w:rPr>
                <w:sz w:val="20"/>
              </w:rPr>
              <w:t>3-18 Pyongyang Information Centre, Potonggang District, Pyongyang, North Korea; Beijing, China; Shenyang, China; Shanghai, China</w:t>
            </w:r>
          </w:p>
          <w:p w:rsidR="0098386B" w:rsidRPr="006A3E2D" w:rsidRDefault="0098386B" w:rsidP="00F9185C">
            <w:pPr>
              <w:rPr>
                <w:sz w:val="20"/>
              </w:rPr>
            </w:pPr>
            <w:r w:rsidRPr="00F9185C">
              <w:rPr>
                <w:sz w:val="20"/>
              </w:rPr>
              <w:t>Part of North Korea’s financial network</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Pr>
                <w:sz w:val="20"/>
              </w:rPr>
              <w:t>34</w:t>
            </w:r>
          </w:p>
        </w:tc>
        <w:tc>
          <w:tcPr>
            <w:tcW w:w="997" w:type="pct"/>
            <w:tcBorders>
              <w:top w:val="nil"/>
              <w:bottom w:val="nil"/>
            </w:tcBorders>
            <w:shd w:val="clear" w:color="auto" w:fill="auto"/>
            <w:noWrap/>
          </w:tcPr>
          <w:p w:rsidR="0098386B" w:rsidRPr="00F9185C" w:rsidRDefault="0098386B" w:rsidP="00F9185C">
            <w:pPr>
              <w:rPr>
                <w:sz w:val="20"/>
              </w:rPr>
            </w:pPr>
            <w:r w:rsidRPr="00F9185C">
              <w:rPr>
                <w:sz w:val="20"/>
              </w:rPr>
              <w:t>Name of Entity:</w:t>
            </w:r>
          </w:p>
          <w:p w:rsidR="0098386B" w:rsidRPr="00F9185C" w:rsidRDefault="0098386B" w:rsidP="00F9185C">
            <w:pPr>
              <w:rPr>
                <w:sz w:val="20"/>
              </w:rPr>
            </w:pPr>
            <w:r w:rsidRPr="00F9185C">
              <w:rPr>
                <w:sz w:val="20"/>
              </w:rPr>
              <w:t>Address:</w:t>
            </w:r>
          </w:p>
          <w:p w:rsidR="0098386B" w:rsidRPr="006A3E2D" w:rsidRDefault="0098386B" w:rsidP="00F9185C">
            <w:pPr>
              <w:rPr>
                <w:sz w:val="20"/>
              </w:rPr>
            </w:pPr>
            <w:r w:rsidRPr="00F9185C">
              <w:rPr>
                <w:sz w:val="20"/>
              </w:rPr>
              <w:t>Additional Information:</w:t>
            </w:r>
          </w:p>
        </w:tc>
        <w:tc>
          <w:tcPr>
            <w:tcW w:w="3607" w:type="pct"/>
            <w:tcBorders>
              <w:top w:val="nil"/>
              <w:bottom w:val="nil"/>
            </w:tcBorders>
            <w:shd w:val="clear" w:color="auto" w:fill="auto"/>
            <w:noWrap/>
          </w:tcPr>
          <w:p w:rsidR="0098386B" w:rsidRPr="00F9185C" w:rsidRDefault="0098386B" w:rsidP="00F9185C">
            <w:pPr>
              <w:rPr>
                <w:sz w:val="20"/>
              </w:rPr>
            </w:pPr>
            <w:r w:rsidRPr="00F9185C">
              <w:rPr>
                <w:sz w:val="20"/>
              </w:rPr>
              <w:t>Jinsong Joint Bank</w:t>
            </w:r>
          </w:p>
          <w:p w:rsidR="0098386B" w:rsidRPr="00F9185C" w:rsidRDefault="0098386B" w:rsidP="00F9185C">
            <w:pPr>
              <w:rPr>
                <w:sz w:val="20"/>
              </w:rPr>
            </w:pPr>
            <w:r w:rsidRPr="00F9185C">
              <w:rPr>
                <w:sz w:val="20"/>
              </w:rPr>
              <w:t>North Korea</w:t>
            </w:r>
          </w:p>
          <w:p w:rsidR="0098386B" w:rsidRPr="006A3E2D" w:rsidRDefault="0098386B" w:rsidP="00F9185C">
            <w:pPr>
              <w:rPr>
                <w:sz w:val="20"/>
              </w:rPr>
            </w:pPr>
            <w:r w:rsidRPr="00F9185C">
              <w:rPr>
                <w:sz w:val="20"/>
              </w:rPr>
              <w:t>Part of North Korea’s financial network</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Pr>
                <w:sz w:val="20"/>
              </w:rPr>
              <w:t>35</w:t>
            </w:r>
          </w:p>
        </w:tc>
        <w:tc>
          <w:tcPr>
            <w:tcW w:w="997" w:type="pct"/>
            <w:tcBorders>
              <w:top w:val="nil"/>
              <w:bottom w:val="nil"/>
            </w:tcBorders>
            <w:shd w:val="clear" w:color="auto" w:fill="auto"/>
            <w:noWrap/>
          </w:tcPr>
          <w:p w:rsidR="0098386B" w:rsidRPr="00F9185C" w:rsidRDefault="0098386B" w:rsidP="00F9185C">
            <w:pPr>
              <w:rPr>
                <w:sz w:val="20"/>
              </w:rPr>
            </w:pPr>
            <w:r w:rsidRPr="00F9185C">
              <w:rPr>
                <w:sz w:val="20"/>
              </w:rPr>
              <w:t>Name of Entity:</w:t>
            </w:r>
          </w:p>
          <w:p w:rsidR="0098386B" w:rsidRPr="00F9185C" w:rsidRDefault="0098386B" w:rsidP="00F9185C">
            <w:pPr>
              <w:rPr>
                <w:sz w:val="20"/>
              </w:rPr>
            </w:pPr>
            <w:r w:rsidRPr="00F9185C">
              <w:rPr>
                <w:sz w:val="20"/>
              </w:rPr>
              <w:t>Also known as (aka):</w:t>
            </w:r>
          </w:p>
          <w:p w:rsidR="0098386B" w:rsidRDefault="0098386B" w:rsidP="00F9185C">
            <w:pPr>
              <w:rPr>
                <w:sz w:val="20"/>
              </w:rPr>
            </w:pPr>
          </w:p>
          <w:p w:rsidR="0098386B" w:rsidRPr="006A3E2D" w:rsidRDefault="0098386B" w:rsidP="00F9185C">
            <w:pPr>
              <w:rPr>
                <w:sz w:val="20"/>
              </w:rPr>
            </w:pPr>
            <w:r w:rsidRPr="00F9185C">
              <w:rPr>
                <w:sz w:val="20"/>
              </w:rPr>
              <w:t>Address:</w:t>
            </w:r>
          </w:p>
        </w:tc>
        <w:tc>
          <w:tcPr>
            <w:tcW w:w="3607" w:type="pct"/>
            <w:tcBorders>
              <w:top w:val="nil"/>
              <w:bottom w:val="nil"/>
            </w:tcBorders>
            <w:shd w:val="clear" w:color="auto" w:fill="auto"/>
            <w:noWrap/>
          </w:tcPr>
          <w:p w:rsidR="0098386B" w:rsidRPr="00F9185C" w:rsidRDefault="0098386B" w:rsidP="00F9185C">
            <w:pPr>
              <w:rPr>
                <w:sz w:val="20"/>
              </w:rPr>
            </w:pPr>
            <w:r w:rsidRPr="00F9185C">
              <w:rPr>
                <w:sz w:val="20"/>
              </w:rPr>
              <w:t>Dandong Zhicheng Metallic Materials Company Limited</w:t>
            </w:r>
          </w:p>
          <w:p w:rsidR="0098386B" w:rsidRPr="00F9185C" w:rsidRDefault="0098386B" w:rsidP="00F9185C">
            <w:pPr>
              <w:rPr>
                <w:sz w:val="20"/>
              </w:rPr>
            </w:pPr>
            <w:r w:rsidRPr="00F9185C">
              <w:rPr>
                <w:sz w:val="20"/>
              </w:rPr>
              <w:t>Alternative Name: Dandong Chengtai; Dandong Chisong Metal Materials Company; Dandong Zhicheng Metal Materials Company Limited; Dandong Zhicheng Metallic Mineral Company Limited</w:t>
            </w:r>
          </w:p>
          <w:p w:rsidR="0098386B" w:rsidRPr="006A3E2D" w:rsidRDefault="0098386B" w:rsidP="00F9185C">
            <w:pPr>
              <w:rPr>
                <w:sz w:val="20"/>
              </w:rPr>
            </w:pPr>
            <w:r w:rsidRPr="00F9185C">
              <w:rPr>
                <w:sz w:val="20"/>
              </w:rPr>
              <w:t>Dandong, China</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Pr>
                <w:sz w:val="20"/>
              </w:rPr>
              <w:t>36</w:t>
            </w:r>
          </w:p>
        </w:tc>
        <w:tc>
          <w:tcPr>
            <w:tcW w:w="997" w:type="pct"/>
            <w:tcBorders>
              <w:top w:val="nil"/>
              <w:bottom w:val="nil"/>
            </w:tcBorders>
            <w:shd w:val="clear" w:color="auto" w:fill="auto"/>
            <w:noWrap/>
          </w:tcPr>
          <w:p w:rsidR="0098386B" w:rsidRPr="00EF1D6C" w:rsidRDefault="0098386B" w:rsidP="00EF1D6C">
            <w:pPr>
              <w:rPr>
                <w:sz w:val="20"/>
              </w:rPr>
            </w:pPr>
            <w:r w:rsidRPr="00EF1D6C">
              <w:rPr>
                <w:sz w:val="20"/>
              </w:rPr>
              <w:t>Name of Entity:</w:t>
            </w:r>
          </w:p>
          <w:p w:rsidR="0098386B" w:rsidRPr="00EF1D6C" w:rsidRDefault="0098386B" w:rsidP="00EF1D6C">
            <w:pPr>
              <w:rPr>
                <w:sz w:val="20"/>
              </w:rPr>
            </w:pPr>
            <w:r w:rsidRPr="00EF1D6C">
              <w:rPr>
                <w:sz w:val="20"/>
              </w:rPr>
              <w:t>Also known as (aka):</w:t>
            </w:r>
          </w:p>
          <w:p w:rsidR="0098386B" w:rsidRPr="006A3E2D" w:rsidRDefault="0098386B" w:rsidP="00EF1D6C">
            <w:pPr>
              <w:rPr>
                <w:sz w:val="20"/>
              </w:rPr>
            </w:pPr>
            <w:r w:rsidRPr="00EF1D6C">
              <w:rPr>
                <w:sz w:val="20"/>
              </w:rPr>
              <w:t>Address:</w:t>
            </w:r>
          </w:p>
        </w:tc>
        <w:tc>
          <w:tcPr>
            <w:tcW w:w="3607" w:type="pct"/>
            <w:tcBorders>
              <w:top w:val="nil"/>
              <w:bottom w:val="nil"/>
            </w:tcBorders>
            <w:shd w:val="clear" w:color="auto" w:fill="auto"/>
            <w:noWrap/>
          </w:tcPr>
          <w:p w:rsidR="0098386B" w:rsidRPr="00EF1D6C" w:rsidRDefault="0098386B" w:rsidP="00EF1D6C">
            <w:pPr>
              <w:rPr>
                <w:sz w:val="20"/>
              </w:rPr>
            </w:pPr>
            <w:r w:rsidRPr="00EF1D6C">
              <w:rPr>
                <w:sz w:val="20"/>
              </w:rPr>
              <w:t>Dalian Global Unity Shipping Company Ltd</w:t>
            </w:r>
          </w:p>
          <w:p w:rsidR="0098386B" w:rsidRPr="00EF1D6C" w:rsidRDefault="0098386B" w:rsidP="00EF1D6C">
            <w:pPr>
              <w:rPr>
                <w:sz w:val="20"/>
              </w:rPr>
            </w:pPr>
            <w:r w:rsidRPr="00EF1D6C">
              <w:rPr>
                <w:sz w:val="20"/>
              </w:rPr>
              <w:t>Dalian Global Unity Shipping Agency</w:t>
            </w:r>
          </w:p>
          <w:p w:rsidR="0098386B" w:rsidRDefault="0098386B" w:rsidP="00EF1D6C">
            <w:pPr>
              <w:rPr>
                <w:sz w:val="20"/>
              </w:rPr>
            </w:pPr>
          </w:p>
          <w:p w:rsidR="0098386B" w:rsidRPr="006A3E2D" w:rsidRDefault="0098386B" w:rsidP="00EF1D6C">
            <w:pPr>
              <w:rPr>
                <w:sz w:val="20"/>
              </w:rPr>
            </w:pPr>
            <w:r w:rsidRPr="00EF1D6C">
              <w:rPr>
                <w:sz w:val="20"/>
              </w:rPr>
              <w:t>Pyongyang, North Korea; Chongjin, North Korea; Najin, North Korea; Hungnam, North Korea; Dalian, China</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Pr>
                <w:sz w:val="20"/>
              </w:rPr>
              <w:t>37</w:t>
            </w:r>
          </w:p>
        </w:tc>
        <w:tc>
          <w:tcPr>
            <w:tcW w:w="997" w:type="pct"/>
            <w:tcBorders>
              <w:top w:val="nil"/>
              <w:bottom w:val="nil"/>
            </w:tcBorders>
            <w:shd w:val="clear" w:color="auto" w:fill="auto"/>
            <w:noWrap/>
          </w:tcPr>
          <w:p w:rsidR="0098386B" w:rsidRPr="009148E6" w:rsidRDefault="0098386B" w:rsidP="009148E6">
            <w:pPr>
              <w:rPr>
                <w:sz w:val="20"/>
              </w:rPr>
            </w:pPr>
            <w:r w:rsidRPr="009148E6">
              <w:rPr>
                <w:sz w:val="20"/>
              </w:rPr>
              <w:t>Name of Entity:</w:t>
            </w:r>
          </w:p>
          <w:p w:rsidR="0098386B" w:rsidRPr="006A3E2D" w:rsidRDefault="0098386B" w:rsidP="009148E6">
            <w:pPr>
              <w:rPr>
                <w:sz w:val="20"/>
              </w:rPr>
            </w:pPr>
            <w:r w:rsidRPr="009148E6">
              <w:rPr>
                <w:sz w:val="20"/>
              </w:rPr>
              <w:lastRenderedPageBreak/>
              <w:t>Also known as (aka):</w:t>
            </w:r>
          </w:p>
        </w:tc>
        <w:tc>
          <w:tcPr>
            <w:tcW w:w="3607" w:type="pct"/>
            <w:tcBorders>
              <w:top w:val="nil"/>
              <w:bottom w:val="nil"/>
            </w:tcBorders>
            <w:shd w:val="clear" w:color="auto" w:fill="auto"/>
            <w:noWrap/>
          </w:tcPr>
          <w:p w:rsidR="0098386B" w:rsidRPr="009148E6" w:rsidRDefault="0098386B" w:rsidP="009148E6">
            <w:pPr>
              <w:rPr>
                <w:sz w:val="20"/>
              </w:rPr>
            </w:pPr>
            <w:r w:rsidRPr="009148E6">
              <w:rPr>
                <w:sz w:val="20"/>
              </w:rPr>
              <w:lastRenderedPageBreak/>
              <w:t>Taeryonggang Trading Corporation</w:t>
            </w:r>
          </w:p>
          <w:p w:rsidR="0098386B" w:rsidRPr="006A3E2D" w:rsidRDefault="0098386B" w:rsidP="009148E6">
            <w:pPr>
              <w:rPr>
                <w:sz w:val="20"/>
              </w:rPr>
            </w:pPr>
            <w:r w:rsidRPr="009148E6">
              <w:rPr>
                <w:sz w:val="20"/>
              </w:rPr>
              <w:lastRenderedPageBreak/>
              <w:t>Namchongang Trading Corporation</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p>
        </w:tc>
        <w:tc>
          <w:tcPr>
            <w:tcW w:w="3607" w:type="pct"/>
            <w:tcBorders>
              <w:top w:val="nil"/>
              <w:bottom w:val="nil"/>
            </w:tcBorders>
            <w:shd w:val="clear" w:color="auto" w:fill="auto"/>
            <w:noWrap/>
          </w:tcPr>
          <w:p w:rsidR="0098386B" w:rsidRPr="006A3E2D" w:rsidRDefault="0098386B" w:rsidP="00796AAC">
            <w:pPr>
              <w:rPr>
                <w:sz w:val="20"/>
              </w:rPr>
            </w:pP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p>
        </w:tc>
        <w:tc>
          <w:tcPr>
            <w:tcW w:w="997" w:type="pct"/>
            <w:tcBorders>
              <w:top w:val="nil"/>
              <w:bottom w:val="nil"/>
            </w:tcBorders>
            <w:shd w:val="clear" w:color="auto" w:fill="auto"/>
            <w:noWrap/>
          </w:tcPr>
          <w:p w:rsidR="0098386B" w:rsidRPr="006A3E2D" w:rsidRDefault="0098386B" w:rsidP="00796AAC">
            <w:pPr>
              <w:rPr>
                <w:sz w:val="20"/>
              </w:rPr>
            </w:pPr>
          </w:p>
        </w:tc>
        <w:tc>
          <w:tcPr>
            <w:tcW w:w="3607" w:type="pct"/>
            <w:tcBorders>
              <w:top w:val="nil"/>
              <w:bottom w:val="nil"/>
            </w:tcBorders>
            <w:shd w:val="clear" w:color="auto" w:fill="auto"/>
            <w:noWrap/>
          </w:tcPr>
          <w:p w:rsidR="0098386B" w:rsidRPr="006A3E2D" w:rsidRDefault="0098386B" w:rsidP="00796AAC">
            <w:pPr>
              <w:rPr>
                <w:sz w:val="20"/>
              </w:rPr>
            </w:pP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Pr>
                <w:sz w:val="20"/>
              </w:rPr>
              <w:t>38</w:t>
            </w:r>
          </w:p>
        </w:tc>
        <w:tc>
          <w:tcPr>
            <w:tcW w:w="997" w:type="pct"/>
            <w:tcBorders>
              <w:top w:val="nil"/>
              <w:bottom w:val="nil"/>
            </w:tcBorders>
            <w:shd w:val="clear" w:color="auto" w:fill="auto"/>
            <w:noWrap/>
          </w:tcPr>
          <w:p w:rsidR="0098386B" w:rsidRPr="009148E6" w:rsidRDefault="0098386B" w:rsidP="009148E6">
            <w:pPr>
              <w:rPr>
                <w:sz w:val="20"/>
              </w:rPr>
            </w:pPr>
            <w:r w:rsidRPr="009148E6">
              <w:rPr>
                <w:sz w:val="20"/>
              </w:rPr>
              <w:t>Name of Entity:</w:t>
            </w:r>
          </w:p>
          <w:p w:rsidR="0098386B" w:rsidRPr="009148E6" w:rsidRDefault="0098386B" w:rsidP="009148E6">
            <w:pPr>
              <w:rPr>
                <w:sz w:val="20"/>
              </w:rPr>
            </w:pPr>
            <w:r w:rsidRPr="009148E6">
              <w:rPr>
                <w:sz w:val="20"/>
              </w:rPr>
              <w:t>Address:</w:t>
            </w:r>
          </w:p>
          <w:p w:rsidR="0098386B" w:rsidRPr="006A3E2D" w:rsidRDefault="0098386B" w:rsidP="009148E6">
            <w:pPr>
              <w:rPr>
                <w:sz w:val="20"/>
              </w:rPr>
            </w:pPr>
            <w:r w:rsidRPr="009148E6">
              <w:rPr>
                <w:sz w:val="20"/>
              </w:rPr>
              <w:t>Additional Information:</w:t>
            </w:r>
          </w:p>
        </w:tc>
        <w:tc>
          <w:tcPr>
            <w:tcW w:w="3607" w:type="pct"/>
            <w:tcBorders>
              <w:top w:val="nil"/>
              <w:bottom w:val="nil"/>
            </w:tcBorders>
            <w:shd w:val="clear" w:color="auto" w:fill="auto"/>
            <w:noWrap/>
          </w:tcPr>
          <w:p w:rsidR="0098386B" w:rsidRPr="009148E6" w:rsidRDefault="0098386B" w:rsidP="009148E6">
            <w:pPr>
              <w:rPr>
                <w:sz w:val="20"/>
              </w:rPr>
            </w:pPr>
            <w:r w:rsidRPr="009148E6">
              <w:rPr>
                <w:sz w:val="20"/>
              </w:rPr>
              <w:t>Agricultural Development Bank</w:t>
            </w:r>
          </w:p>
          <w:p w:rsidR="0098386B" w:rsidRPr="009148E6" w:rsidRDefault="0098386B" w:rsidP="009148E6">
            <w:pPr>
              <w:rPr>
                <w:sz w:val="20"/>
              </w:rPr>
            </w:pPr>
            <w:r w:rsidRPr="009148E6">
              <w:rPr>
                <w:sz w:val="20"/>
              </w:rPr>
              <w:t>North Korea</w:t>
            </w:r>
          </w:p>
          <w:p w:rsidR="0098386B" w:rsidRPr="006A3E2D" w:rsidRDefault="0098386B" w:rsidP="009148E6">
            <w:pPr>
              <w:rPr>
                <w:sz w:val="20"/>
              </w:rPr>
            </w:pPr>
            <w:r w:rsidRPr="009148E6">
              <w:rPr>
                <w:sz w:val="20"/>
              </w:rPr>
              <w:t>Part of North Korea’s financial network</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Pr>
                <w:sz w:val="20"/>
              </w:rPr>
              <w:t>39</w:t>
            </w:r>
          </w:p>
        </w:tc>
        <w:tc>
          <w:tcPr>
            <w:tcW w:w="997" w:type="pct"/>
            <w:tcBorders>
              <w:top w:val="nil"/>
              <w:bottom w:val="nil"/>
            </w:tcBorders>
            <w:shd w:val="clear" w:color="auto" w:fill="auto"/>
            <w:noWrap/>
          </w:tcPr>
          <w:p w:rsidR="0098386B" w:rsidRPr="009148E6" w:rsidRDefault="0098386B" w:rsidP="009148E6">
            <w:pPr>
              <w:rPr>
                <w:sz w:val="20"/>
              </w:rPr>
            </w:pPr>
            <w:r w:rsidRPr="009148E6">
              <w:rPr>
                <w:sz w:val="20"/>
              </w:rPr>
              <w:t>Name of Entity:</w:t>
            </w:r>
          </w:p>
          <w:p w:rsidR="0098386B" w:rsidRPr="009148E6" w:rsidRDefault="0098386B" w:rsidP="009148E6">
            <w:pPr>
              <w:rPr>
                <w:sz w:val="20"/>
              </w:rPr>
            </w:pPr>
            <w:r w:rsidRPr="009148E6">
              <w:rPr>
                <w:sz w:val="20"/>
              </w:rPr>
              <w:t>Address:</w:t>
            </w:r>
          </w:p>
          <w:p w:rsidR="0098386B" w:rsidRPr="009148E6" w:rsidRDefault="0098386B" w:rsidP="009148E6">
            <w:pPr>
              <w:rPr>
                <w:sz w:val="20"/>
              </w:rPr>
            </w:pPr>
          </w:p>
          <w:p w:rsidR="0098386B" w:rsidRPr="006A3E2D" w:rsidRDefault="0098386B" w:rsidP="009148E6">
            <w:pPr>
              <w:rPr>
                <w:sz w:val="20"/>
              </w:rPr>
            </w:pPr>
            <w:r w:rsidRPr="009148E6">
              <w:rPr>
                <w:sz w:val="20"/>
              </w:rPr>
              <w:t>Additional Information:</w:t>
            </w:r>
          </w:p>
        </w:tc>
        <w:tc>
          <w:tcPr>
            <w:tcW w:w="3607" w:type="pct"/>
            <w:tcBorders>
              <w:top w:val="nil"/>
              <w:bottom w:val="nil"/>
            </w:tcBorders>
            <w:shd w:val="clear" w:color="auto" w:fill="auto"/>
            <w:noWrap/>
          </w:tcPr>
          <w:p w:rsidR="0098386B" w:rsidRPr="009148E6" w:rsidRDefault="0098386B" w:rsidP="009148E6">
            <w:pPr>
              <w:rPr>
                <w:sz w:val="20"/>
              </w:rPr>
            </w:pPr>
            <w:r w:rsidRPr="009148E6">
              <w:rPr>
                <w:sz w:val="20"/>
              </w:rPr>
              <w:t>Hana Banking Corporation Limited</w:t>
            </w:r>
          </w:p>
          <w:p w:rsidR="0098386B" w:rsidRPr="009148E6" w:rsidRDefault="0098386B" w:rsidP="009148E6">
            <w:pPr>
              <w:rPr>
                <w:sz w:val="20"/>
              </w:rPr>
            </w:pPr>
            <w:r w:rsidRPr="009148E6">
              <w:rPr>
                <w:sz w:val="20"/>
              </w:rPr>
              <w:t>Haebangsan Hotel, Jungsong-Dong, Sungri Street, Central District, Pyongyang, North Korea; Dandong, China.</w:t>
            </w:r>
          </w:p>
          <w:p w:rsidR="0098386B" w:rsidRPr="006A3E2D" w:rsidRDefault="0098386B" w:rsidP="009148E6">
            <w:pPr>
              <w:rPr>
                <w:sz w:val="20"/>
              </w:rPr>
            </w:pPr>
            <w:r w:rsidRPr="009148E6">
              <w:rPr>
                <w:sz w:val="20"/>
              </w:rPr>
              <w:t>Part of North Korea’s financial network</w:t>
            </w:r>
          </w:p>
        </w:tc>
      </w:tr>
      <w:tr w:rsidR="0098386B" w:rsidRPr="006A3E2D" w:rsidTr="007D7010">
        <w:tblPrEx>
          <w:tblLook w:val="04A0" w:firstRow="1" w:lastRow="0" w:firstColumn="1" w:lastColumn="0" w:noHBand="0" w:noVBand="1"/>
        </w:tblPrEx>
        <w:trPr>
          <w:trHeight w:val="20"/>
        </w:trPr>
        <w:tc>
          <w:tcPr>
            <w:tcW w:w="396" w:type="pct"/>
            <w:tcBorders>
              <w:top w:val="nil"/>
              <w:bottom w:val="nil"/>
            </w:tcBorders>
            <w:shd w:val="clear" w:color="auto" w:fill="auto"/>
            <w:noWrap/>
          </w:tcPr>
          <w:p w:rsidR="0098386B" w:rsidRPr="006A3E2D" w:rsidRDefault="0098386B" w:rsidP="00796AAC">
            <w:pPr>
              <w:jc w:val="right"/>
              <w:rPr>
                <w:sz w:val="20"/>
              </w:rPr>
            </w:pPr>
            <w:r>
              <w:rPr>
                <w:sz w:val="20"/>
              </w:rPr>
              <w:t>40</w:t>
            </w:r>
          </w:p>
        </w:tc>
        <w:tc>
          <w:tcPr>
            <w:tcW w:w="997" w:type="pct"/>
            <w:tcBorders>
              <w:top w:val="nil"/>
              <w:bottom w:val="nil"/>
            </w:tcBorders>
            <w:shd w:val="clear" w:color="auto" w:fill="auto"/>
            <w:noWrap/>
          </w:tcPr>
          <w:p w:rsidR="0098386B" w:rsidRPr="009148E6" w:rsidRDefault="0098386B" w:rsidP="009148E6">
            <w:pPr>
              <w:rPr>
                <w:sz w:val="20"/>
              </w:rPr>
            </w:pPr>
            <w:r w:rsidRPr="009148E6">
              <w:rPr>
                <w:sz w:val="20"/>
              </w:rPr>
              <w:t>Name of Entity:</w:t>
            </w:r>
          </w:p>
          <w:p w:rsidR="0098386B" w:rsidRPr="006A3E2D" w:rsidRDefault="0098386B" w:rsidP="009148E6">
            <w:pPr>
              <w:rPr>
                <w:sz w:val="20"/>
              </w:rPr>
            </w:pPr>
            <w:r w:rsidRPr="009148E6">
              <w:rPr>
                <w:sz w:val="20"/>
              </w:rPr>
              <w:t>Address:</w:t>
            </w:r>
          </w:p>
        </w:tc>
        <w:tc>
          <w:tcPr>
            <w:tcW w:w="3607" w:type="pct"/>
            <w:tcBorders>
              <w:top w:val="nil"/>
              <w:bottom w:val="nil"/>
            </w:tcBorders>
            <w:shd w:val="clear" w:color="auto" w:fill="auto"/>
            <w:noWrap/>
          </w:tcPr>
          <w:p w:rsidR="0098386B" w:rsidRPr="009148E6" w:rsidRDefault="0098386B" w:rsidP="009148E6">
            <w:pPr>
              <w:rPr>
                <w:sz w:val="20"/>
              </w:rPr>
            </w:pPr>
            <w:r w:rsidRPr="009148E6">
              <w:rPr>
                <w:sz w:val="20"/>
              </w:rPr>
              <w:t>Gefest-M LLC</w:t>
            </w:r>
          </w:p>
          <w:p w:rsidR="0098386B" w:rsidRPr="006A3E2D" w:rsidRDefault="0098386B" w:rsidP="009148E6">
            <w:pPr>
              <w:rPr>
                <w:sz w:val="20"/>
              </w:rPr>
            </w:pPr>
            <w:r w:rsidRPr="009148E6">
              <w:rPr>
                <w:sz w:val="20"/>
              </w:rPr>
              <w:t>Office 401, Structure 1, Building 1, Chermyanskaya Street, Moscow, 127081, Russia; Office Space 5, Room 18, Building 5/7 Rozhdestvenka Street, Moscow 107301, Russia</w:t>
            </w:r>
          </w:p>
        </w:tc>
      </w:tr>
    </w:tbl>
    <w:p w:rsidR="00BB2F98" w:rsidRPr="006A3E2D" w:rsidRDefault="00BB2F98" w:rsidP="005B0B3C">
      <w:pPr>
        <w:sectPr w:rsidR="00BB2F98" w:rsidRPr="006A3E2D" w:rsidSect="00AC7B54">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20"/>
          <w:docGrid w:linePitch="299"/>
        </w:sectPr>
      </w:pPr>
      <w:bookmarkStart w:id="15" w:name="OPCSB_NonAmendNoClausesB5"/>
    </w:p>
    <w:p w:rsidR="007B533D" w:rsidRPr="006A3E2D" w:rsidRDefault="007B533D" w:rsidP="004A2F19">
      <w:pPr>
        <w:pStyle w:val="ENotesHeading1"/>
        <w:pageBreakBefore/>
        <w:outlineLvl w:val="9"/>
      </w:pPr>
      <w:bookmarkStart w:id="16" w:name="_Toc28093481"/>
      <w:bookmarkEnd w:id="15"/>
      <w:r w:rsidRPr="006A3E2D">
        <w:lastRenderedPageBreak/>
        <w:t>Endnotes</w:t>
      </w:r>
      <w:bookmarkEnd w:id="16"/>
    </w:p>
    <w:p w:rsidR="00C57FE4" w:rsidRPr="006A3E2D" w:rsidRDefault="00C57FE4" w:rsidP="007D7010">
      <w:pPr>
        <w:pStyle w:val="ENotesHeading2"/>
        <w:spacing w:line="240" w:lineRule="auto"/>
        <w:outlineLvl w:val="9"/>
      </w:pPr>
      <w:bookmarkStart w:id="17" w:name="_Toc28093482"/>
      <w:r w:rsidRPr="006A3E2D">
        <w:t>Endnote 1—About the endnotes</w:t>
      </w:r>
      <w:bookmarkEnd w:id="17"/>
    </w:p>
    <w:p w:rsidR="00C57FE4" w:rsidRPr="006A3E2D" w:rsidRDefault="00C57FE4" w:rsidP="007D7010">
      <w:pPr>
        <w:spacing w:after="120"/>
      </w:pPr>
      <w:r w:rsidRPr="006A3E2D">
        <w:t>The endnotes provide information about this compilation and the compiled law.</w:t>
      </w:r>
    </w:p>
    <w:p w:rsidR="00C57FE4" w:rsidRPr="006A3E2D" w:rsidRDefault="00C57FE4" w:rsidP="007D7010">
      <w:pPr>
        <w:spacing w:after="120"/>
      </w:pPr>
      <w:r w:rsidRPr="006A3E2D">
        <w:t>The following endnotes are included in every compilation:</w:t>
      </w:r>
    </w:p>
    <w:p w:rsidR="00C57FE4" w:rsidRPr="006A3E2D" w:rsidRDefault="00C57FE4" w:rsidP="007D7010">
      <w:r w:rsidRPr="006A3E2D">
        <w:t>Endnote 1—About the endnotes</w:t>
      </w:r>
    </w:p>
    <w:p w:rsidR="00C57FE4" w:rsidRPr="006A3E2D" w:rsidRDefault="00C57FE4" w:rsidP="007D7010">
      <w:r w:rsidRPr="006A3E2D">
        <w:t>Endnote 2—Abbreviation key</w:t>
      </w:r>
    </w:p>
    <w:p w:rsidR="00C57FE4" w:rsidRPr="006A3E2D" w:rsidRDefault="00C57FE4" w:rsidP="007D7010">
      <w:r w:rsidRPr="006A3E2D">
        <w:t>Endnote 3—Legislation history</w:t>
      </w:r>
    </w:p>
    <w:p w:rsidR="00C57FE4" w:rsidRPr="006A3E2D" w:rsidRDefault="00C57FE4" w:rsidP="007D7010">
      <w:pPr>
        <w:spacing w:after="120"/>
      </w:pPr>
      <w:r w:rsidRPr="006A3E2D">
        <w:t>Endnote 4—Amendment history</w:t>
      </w:r>
    </w:p>
    <w:p w:rsidR="00C57FE4" w:rsidRPr="006A3E2D" w:rsidRDefault="00C57FE4" w:rsidP="007D7010">
      <w:r w:rsidRPr="006A3E2D">
        <w:rPr>
          <w:b/>
        </w:rPr>
        <w:t>Abbreviation key—Endnote 2</w:t>
      </w:r>
    </w:p>
    <w:p w:rsidR="00C57FE4" w:rsidRPr="006A3E2D" w:rsidRDefault="00C57FE4" w:rsidP="007D7010">
      <w:pPr>
        <w:spacing w:after="120"/>
      </w:pPr>
      <w:r w:rsidRPr="006A3E2D">
        <w:t>The abbreviation key sets out abbreviations that may be used in the endnotes.</w:t>
      </w:r>
    </w:p>
    <w:p w:rsidR="00C57FE4" w:rsidRPr="006A3E2D" w:rsidRDefault="00C57FE4" w:rsidP="007D7010">
      <w:pPr>
        <w:rPr>
          <w:b/>
        </w:rPr>
      </w:pPr>
      <w:r w:rsidRPr="006A3E2D">
        <w:rPr>
          <w:b/>
        </w:rPr>
        <w:t>Legislation history and amendment history—Endnotes 3 and 4</w:t>
      </w:r>
    </w:p>
    <w:p w:rsidR="00C57FE4" w:rsidRPr="006A3E2D" w:rsidRDefault="00C57FE4" w:rsidP="007D7010">
      <w:pPr>
        <w:spacing w:after="120"/>
      </w:pPr>
      <w:r w:rsidRPr="006A3E2D">
        <w:t>Amending laws are annotated in the legislation history and amendment history.</w:t>
      </w:r>
    </w:p>
    <w:p w:rsidR="00C57FE4" w:rsidRPr="006A3E2D" w:rsidRDefault="00C57FE4" w:rsidP="007D7010">
      <w:pPr>
        <w:spacing w:after="120"/>
      </w:pPr>
      <w:r w:rsidRPr="006A3E2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57FE4" w:rsidRPr="006A3E2D" w:rsidRDefault="00C57FE4" w:rsidP="007D7010">
      <w:pPr>
        <w:spacing w:after="120"/>
      </w:pPr>
      <w:r w:rsidRPr="006A3E2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57FE4" w:rsidRPr="006A3E2D" w:rsidRDefault="00C57FE4" w:rsidP="007D7010">
      <w:pPr>
        <w:rPr>
          <w:b/>
        </w:rPr>
      </w:pPr>
      <w:r w:rsidRPr="006A3E2D">
        <w:rPr>
          <w:b/>
        </w:rPr>
        <w:t>Editorial changes</w:t>
      </w:r>
    </w:p>
    <w:p w:rsidR="00C57FE4" w:rsidRPr="006A3E2D" w:rsidRDefault="00C57FE4" w:rsidP="007D7010">
      <w:pPr>
        <w:spacing w:after="120"/>
      </w:pPr>
      <w:r w:rsidRPr="006A3E2D">
        <w:t xml:space="preserve">The </w:t>
      </w:r>
      <w:r w:rsidRPr="006A3E2D">
        <w:rPr>
          <w:i/>
        </w:rPr>
        <w:t>Legislation Act 2003</w:t>
      </w:r>
      <w:r w:rsidRPr="006A3E2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57FE4" w:rsidRPr="006A3E2D" w:rsidRDefault="00C57FE4" w:rsidP="007D7010">
      <w:pPr>
        <w:spacing w:after="120"/>
      </w:pPr>
      <w:r w:rsidRPr="006A3E2D">
        <w:t xml:space="preserve">If the compilation includes editorial changes, the endnotes include a brief outline of the changes in general terms. Full details of any changes can be obtained from the Office of Parliamentary Counsel. </w:t>
      </w:r>
    </w:p>
    <w:p w:rsidR="00C57FE4" w:rsidRPr="006A3E2D" w:rsidRDefault="00C57FE4" w:rsidP="007D7010">
      <w:pPr>
        <w:keepNext/>
      </w:pPr>
      <w:r w:rsidRPr="006A3E2D">
        <w:rPr>
          <w:b/>
        </w:rPr>
        <w:t>Misdescribed amendments</w:t>
      </w:r>
    </w:p>
    <w:p w:rsidR="00C57FE4" w:rsidRPr="006A3E2D" w:rsidRDefault="00C57FE4" w:rsidP="007D7010">
      <w:pPr>
        <w:spacing w:after="120"/>
      </w:pPr>
      <w:r w:rsidRPr="006A3E2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57FE4" w:rsidRDefault="00C57FE4" w:rsidP="007D7010">
      <w:pPr>
        <w:spacing w:before="120"/>
      </w:pPr>
      <w:r w:rsidRPr="006A3E2D">
        <w:t>If a misdescribed amendment cannot be given effect as intended, the abbreviation “(md not incorp)” is added to the details of the amendment included in the amendment history.</w:t>
      </w:r>
    </w:p>
    <w:p w:rsidR="00AB46DD" w:rsidRPr="006A3E2D" w:rsidRDefault="00AB46DD" w:rsidP="007D7010">
      <w:pPr>
        <w:spacing w:before="120"/>
      </w:pPr>
    </w:p>
    <w:p w:rsidR="00C57FE4" w:rsidRPr="006A3E2D" w:rsidRDefault="00C57FE4" w:rsidP="007D7010">
      <w:pPr>
        <w:pStyle w:val="ENotesHeading2"/>
        <w:pageBreakBefore/>
        <w:outlineLvl w:val="9"/>
      </w:pPr>
      <w:bookmarkStart w:id="18" w:name="_Toc28093483"/>
      <w:r w:rsidRPr="006A3E2D">
        <w:lastRenderedPageBreak/>
        <w:t>Endnote 2—Abbreviation key</w:t>
      </w:r>
      <w:bookmarkEnd w:id="18"/>
    </w:p>
    <w:p w:rsidR="00C57FE4" w:rsidRPr="006A3E2D" w:rsidRDefault="00C57FE4" w:rsidP="007D7010">
      <w:pPr>
        <w:pStyle w:val="Tabletext"/>
      </w:pPr>
    </w:p>
    <w:tbl>
      <w:tblPr>
        <w:tblW w:w="7939" w:type="dxa"/>
        <w:tblInd w:w="108" w:type="dxa"/>
        <w:tblLayout w:type="fixed"/>
        <w:tblLook w:val="0000" w:firstRow="0" w:lastRow="0" w:firstColumn="0" w:lastColumn="0" w:noHBand="0" w:noVBand="0"/>
      </w:tblPr>
      <w:tblGrid>
        <w:gridCol w:w="4253"/>
        <w:gridCol w:w="3686"/>
      </w:tblGrid>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ad = added or inserted</w:t>
            </w:r>
          </w:p>
        </w:tc>
        <w:tc>
          <w:tcPr>
            <w:tcW w:w="3686" w:type="dxa"/>
            <w:shd w:val="clear" w:color="auto" w:fill="auto"/>
          </w:tcPr>
          <w:p w:rsidR="00C57FE4" w:rsidRPr="006A3E2D" w:rsidRDefault="00C57FE4" w:rsidP="007D7010">
            <w:pPr>
              <w:spacing w:before="60"/>
              <w:ind w:left="34"/>
              <w:rPr>
                <w:sz w:val="20"/>
              </w:rPr>
            </w:pPr>
            <w:r w:rsidRPr="006A3E2D">
              <w:rPr>
                <w:sz w:val="20"/>
              </w:rPr>
              <w:t>o = order(s)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am = amended</w:t>
            </w:r>
          </w:p>
        </w:tc>
        <w:tc>
          <w:tcPr>
            <w:tcW w:w="3686" w:type="dxa"/>
            <w:shd w:val="clear" w:color="auto" w:fill="auto"/>
          </w:tcPr>
          <w:p w:rsidR="00C57FE4" w:rsidRPr="006A3E2D" w:rsidRDefault="00C57FE4" w:rsidP="007D7010">
            <w:pPr>
              <w:spacing w:before="60"/>
              <w:ind w:left="34"/>
              <w:rPr>
                <w:sz w:val="20"/>
              </w:rPr>
            </w:pPr>
            <w:r w:rsidRPr="006A3E2D">
              <w:rPr>
                <w:sz w:val="20"/>
              </w:rPr>
              <w:t>Ord = Ordinance</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amdt = amendment</w:t>
            </w:r>
          </w:p>
        </w:tc>
        <w:tc>
          <w:tcPr>
            <w:tcW w:w="3686" w:type="dxa"/>
            <w:shd w:val="clear" w:color="auto" w:fill="auto"/>
          </w:tcPr>
          <w:p w:rsidR="00C57FE4" w:rsidRPr="006A3E2D" w:rsidRDefault="00C57FE4" w:rsidP="007D7010">
            <w:pPr>
              <w:spacing w:before="60"/>
              <w:ind w:left="34"/>
              <w:rPr>
                <w:sz w:val="20"/>
              </w:rPr>
            </w:pPr>
            <w:r w:rsidRPr="006A3E2D">
              <w:rPr>
                <w:sz w:val="20"/>
              </w:rPr>
              <w:t>orig = original</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c = clause(s)</w:t>
            </w:r>
          </w:p>
        </w:tc>
        <w:tc>
          <w:tcPr>
            <w:tcW w:w="3686" w:type="dxa"/>
            <w:shd w:val="clear" w:color="auto" w:fill="auto"/>
          </w:tcPr>
          <w:p w:rsidR="00C57FE4" w:rsidRPr="006A3E2D" w:rsidRDefault="00C57FE4" w:rsidP="007D7010">
            <w:pPr>
              <w:spacing w:before="60"/>
              <w:ind w:left="34"/>
              <w:rPr>
                <w:sz w:val="20"/>
              </w:rPr>
            </w:pPr>
            <w:r w:rsidRPr="006A3E2D">
              <w:rPr>
                <w:sz w:val="20"/>
              </w:rPr>
              <w:t>par = paragraph(s)/subparagraph(s)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C[x] = Compilation No. x</w:t>
            </w:r>
          </w:p>
        </w:tc>
        <w:tc>
          <w:tcPr>
            <w:tcW w:w="3686" w:type="dxa"/>
            <w:shd w:val="clear" w:color="auto" w:fill="auto"/>
          </w:tcPr>
          <w:p w:rsidR="00C57FE4" w:rsidRPr="006A3E2D" w:rsidRDefault="00C57FE4" w:rsidP="007D7010">
            <w:pPr>
              <w:ind w:left="34"/>
              <w:rPr>
                <w:sz w:val="20"/>
              </w:rPr>
            </w:pPr>
            <w:r w:rsidRPr="006A3E2D">
              <w:rPr>
                <w:sz w:val="20"/>
              </w:rPr>
              <w:t xml:space="preserve">    /sub</w:t>
            </w:r>
            <w:r w:rsidRPr="006A3E2D">
              <w:rPr>
                <w:sz w:val="20"/>
              </w:rPr>
              <w:noBreakHyphen/>
              <w:t>subparagraph(s)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Ch = Chapter(s)</w:t>
            </w:r>
          </w:p>
        </w:tc>
        <w:tc>
          <w:tcPr>
            <w:tcW w:w="3686" w:type="dxa"/>
            <w:shd w:val="clear" w:color="auto" w:fill="auto"/>
          </w:tcPr>
          <w:p w:rsidR="00C57FE4" w:rsidRPr="006A3E2D" w:rsidRDefault="00C57FE4" w:rsidP="007D7010">
            <w:pPr>
              <w:spacing w:before="60"/>
              <w:ind w:left="34"/>
              <w:rPr>
                <w:sz w:val="20"/>
              </w:rPr>
            </w:pPr>
            <w:r w:rsidRPr="006A3E2D">
              <w:rPr>
                <w:sz w:val="20"/>
              </w:rPr>
              <w:t>pres = present</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def = definition(s)</w:t>
            </w:r>
          </w:p>
        </w:tc>
        <w:tc>
          <w:tcPr>
            <w:tcW w:w="3686" w:type="dxa"/>
            <w:shd w:val="clear" w:color="auto" w:fill="auto"/>
          </w:tcPr>
          <w:p w:rsidR="00C57FE4" w:rsidRPr="006A3E2D" w:rsidRDefault="00C57FE4" w:rsidP="007D7010">
            <w:pPr>
              <w:spacing w:before="60"/>
              <w:ind w:left="34"/>
              <w:rPr>
                <w:sz w:val="20"/>
              </w:rPr>
            </w:pPr>
            <w:r w:rsidRPr="006A3E2D">
              <w:rPr>
                <w:sz w:val="20"/>
              </w:rPr>
              <w:t>prev = previous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Dict = Dictionary</w:t>
            </w:r>
          </w:p>
        </w:tc>
        <w:tc>
          <w:tcPr>
            <w:tcW w:w="3686" w:type="dxa"/>
            <w:shd w:val="clear" w:color="auto" w:fill="auto"/>
          </w:tcPr>
          <w:p w:rsidR="00C57FE4" w:rsidRPr="006A3E2D" w:rsidRDefault="00C57FE4" w:rsidP="007D7010">
            <w:pPr>
              <w:spacing w:before="60"/>
              <w:ind w:left="34"/>
              <w:rPr>
                <w:sz w:val="20"/>
              </w:rPr>
            </w:pPr>
            <w:r w:rsidRPr="006A3E2D">
              <w:rPr>
                <w:sz w:val="20"/>
              </w:rPr>
              <w:t>(prev…) = previously</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disallowed = disallowed by Parliament</w:t>
            </w:r>
          </w:p>
        </w:tc>
        <w:tc>
          <w:tcPr>
            <w:tcW w:w="3686" w:type="dxa"/>
            <w:shd w:val="clear" w:color="auto" w:fill="auto"/>
          </w:tcPr>
          <w:p w:rsidR="00C57FE4" w:rsidRPr="006A3E2D" w:rsidRDefault="00C57FE4" w:rsidP="007D7010">
            <w:pPr>
              <w:spacing w:before="60"/>
              <w:ind w:left="34"/>
              <w:rPr>
                <w:sz w:val="20"/>
              </w:rPr>
            </w:pPr>
            <w:r w:rsidRPr="006A3E2D">
              <w:rPr>
                <w:sz w:val="20"/>
              </w:rPr>
              <w:t>Pt = Part(s)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Div = Division(s)</w:t>
            </w:r>
          </w:p>
        </w:tc>
        <w:tc>
          <w:tcPr>
            <w:tcW w:w="3686" w:type="dxa"/>
            <w:shd w:val="clear" w:color="auto" w:fill="auto"/>
          </w:tcPr>
          <w:p w:rsidR="00C57FE4" w:rsidRPr="006A3E2D" w:rsidRDefault="00C57FE4" w:rsidP="007D7010">
            <w:pPr>
              <w:spacing w:before="60"/>
              <w:ind w:left="34"/>
              <w:rPr>
                <w:sz w:val="20"/>
              </w:rPr>
            </w:pPr>
            <w:r w:rsidRPr="006A3E2D">
              <w:rPr>
                <w:sz w:val="20"/>
              </w:rPr>
              <w:t>r = regulation(s)/rule(s)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ed = editorial change</w:t>
            </w:r>
          </w:p>
        </w:tc>
        <w:tc>
          <w:tcPr>
            <w:tcW w:w="3686" w:type="dxa"/>
            <w:shd w:val="clear" w:color="auto" w:fill="auto"/>
          </w:tcPr>
          <w:p w:rsidR="00C57FE4" w:rsidRPr="006A3E2D" w:rsidRDefault="00C57FE4" w:rsidP="007D7010">
            <w:pPr>
              <w:spacing w:before="60"/>
              <w:ind w:left="34"/>
              <w:rPr>
                <w:sz w:val="20"/>
              </w:rPr>
            </w:pPr>
            <w:r w:rsidRPr="006A3E2D">
              <w:rPr>
                <w:sz w:val="20"/>
              </w:rPr>
              <w:t>reloc = relocated</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exp = expires/expired or ceases/ceased to have</w:t>
            </w:r>
          </w:p>
        </w:tc>
        <w:tc>
          <w:tcPr>
            <w:tcW w:w="3686" w:type="dxa"/>
            <w:shd w:val="clear" w:color="auto" w:fill="auto"/>
          </w:tcPr>
          <w:p w:rsidR="00C57FE4" w:rsidRPr="006A3E2D" w:rsidRDefault="00C57FE4" w:rsidP="007D7010">
            <w:pPr>
              <w:spacing w:before="60"/>
              <w:ind w:left="34"/>
              <w:rPr>
                <w:sz w:val="20"/>
              </w:rPr>
            </w:pPr>
            <w:r w:rsidRPr="006A3E2D">
              <w:rPr>
                <w:sz w:val="20"/>
              </w:rPr>
              <w:t>renum = renumbered</w:t>
            </w:r>
          </w:p>
        </w:tc>
      </w:tr>
      <w:tr w:rsidR="00C57FE4" w:rsidRPr="006A3E2D" w:rsidTr="007D7010">
        <w:tc>
          <w:tcPr>
            <w:tcW w:w="4253" w:type="dxa"/>
            <w:shd w:val="clear" w:color="auto" w:fill="auto"/>
          </w:tcPr>
          <w:p w:rsidR="00C57FE4" w:rsidRPr="006A3E2D" w:rsidRDefault="00C57FE4" w:rsidP="007D7010">
            <w:pPr>
              <w:ind w:left="34"/>
              <w:rPr>
                <w:sz w:val="20"/>
              </w:rPr>
            </w:pPr>
            <w:r w:rsidRPr="006A3E2D">
              <w:rPr>
                <w:sz w:val="20"/>
              </w:rPr>
              <w:t xml:space="preserve">    effect</w:t>
            </w:r>
          </w:p>
        </w:tc>
        <w:tc>
          <w:tcPr>
            <w:tcW w:w="3686" w:type="dxa"/>
            <w:shd w:val="clear" w:color="auto" w:fill="auto"/>
          </w:tcPr>
          <w:p w:rsidR="00C57FE4" w:rsidRPr="006A3E2D" w:rsidRDefault="00C57FE4" w:rsidP="007D7010">
            <w:pPr>
              <w:spacing w:before="60"/>
              <w:ind w:left="34"/>
              <w:rPr>
                <w:sz w:val="20"/>
              </w:rPr>
            </w:pPr>
            <w:r w:rsidRPr="006A3E2D">
              <w:rPr>
                <w:sz w:val="20"/>
              </w:rPr>
              <w:t>rep = repealed</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F = Federal Register of Legislation</w:t>
            </w:r>
          </w:p>
        </w:tc>
        <w:tc>
          <w:tcPr>
            <w:tcW w:w="3686" w:type="dxa"/>
            <w:shd w:val="clear" w:color="auto" w:fill="auto"/>
          </w:tcPr>
          <w:p w:rsidR="00C57FE4" w:rsidRPr="006A3E2D" w:rsidRDefault="00C57FE4" w:rsidP="007D7010">
            <w:pPr>
              <w:spacing w:before="60"/>
              <w:ind w:left="34"/>
              <w:rPr>
                <w:sz w:val="20"/>
              </w:rPr>
            </w:pPr>
            <w:r w:rsidRPr="006A3E2D">
              <w:rPr>
                <w:sz w:val="20"/>
              </w:rPr>
              <w:t>rs = repealed and substituted</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gaz = gazette</w:t>
            </w:r>
          </w:p>
        </w:tc>
        <w:tc>
          <w:tcPr>
            <w:tcW w:w="3686" w:type="dxa"/>
            <w:shd w:val="clear" w:color="auto" w:fill="auto"/>
          </w:tcPr>
          <w:p w:rsidR="00C57FE4" w:rsidRPr="006A3E2D" w:rsidRDefault="00C57FE4" w:rsidP="007D7010">
            <w:pPr>
              <w:spacing w:before="60"/>
              <w:ind w:left="34"/>
              <w:rPr>
                <w:sz w:val="20"/>
              </w:rPr>
            </w:pPr>
            <w:r w:rsidRPr="006A3E2D">
              <w:rPr>
                <w:sz w:val="20"/>
              </w:rPr>
              <w:t>s = section(s)/subsection(s)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 xml:space="preserve">LA = </w:t>
            </w:r>
            <w:r w:rsidRPr="006A3E2D">
              <w:rPr>
                <w:i/>
                <w:sz w:val="20"/>
              </w:rPr>
              <w:t>Legislation Act 2003</w:t>
            </w:r>
          </w:p>
        </w:tc>
        <w:tc>
          <w:tcPr>
            <w:tcW w:w="3686" w:type="dxa"/>
            <w:shd w:val="clear" w:color="auto" w:fill="auto"/>
          </w:tcPr>
          <w:p w:rsidR="00C57FE4" w:rsidRPr="006A3E2D" w:rsidRDefault="00C57FE4" w:rsidP="007D7010">
            <w:pPr>
              <w:spacing w:before="60"/>
              <w:ind w:left="34"/>
              <w:rPr>
                <w:sz w:val="20"/>
              </w:rPr>
            </w:pPr>
            <w:r w:rsidRPr="006A3E2D">
              <w:rPr>
                <w:sz w:val="20"/>
              </w:rPr>
              <w:t>Sch = Schedule(s)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 xml:space="preserve">LIA = </w:t>
            </w:r>
            <w:r w:rsidRPr="006A3E2D">
              <w:rPr>
                <w:i/>
                <w:sz w:val="20"/>
              </w:rPr>
              <w:t>Legislative Instruments Act 2003</w:t>
            </w:r>
          </w:p>
        </w:tc>
        <w:tc>
          <w:tcPr>
            <w:tcW w:w="3686" w:type="dxa"/>
            <w:shd w:val="clear" w:color="auto" w:fill="auto"/>
          </w:tcPr>
          <w:p w:rsidR="00C57FE4" w:rsidRPr="006A3E2D" w:rsidRDefault="00C57FE4" w:rsidP="007D7010">
            <w:pPr>
              <w:spacing w:before="60"/>
              <w:ind w:left="34"/>
              <w:rPr>
                <w:sz w:val="20"/>
              </w:rPr>
            </w:pPr>
            <w:r w:rsidRPr="006A3E2D">
              <w:rPr>
                <w:sz w:val="20"/>
              </w:rPr>
              <w:t>Sdiv = Subdivision(s)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(md) = misdescribed amendment can be given</w:t>
            </w:r>
          </w:p>
        </w:tc>
        <w:tc>
          <w:tcPr>
            <w:tcW w:w="3686" w:type="dxa"/>
            <w:shd w:val="clear" w:color="auto" w:fill="auto"/>
          </w:tcPr>
          <w:p w:rsidR="00C57FE4" w:rsidRPr="006A3E2D" w:rsidRDefault="00C57FE4" w:rsidP="007D7010">
            <w:pPr>
              <w:spacing w:before="60"/>
              <w:ind w:left="34"/>
              <w:rPr>
                <w:sz w:val="20"/>
              </w:rPr>
            </w:pPr>
            <w:r w:rsidRPr="006A3E2D">
              <w:rPr>
                <w:sz w:val="20"/>
              </w:rPr>
              <w:t>SLI = Select Legislative Instrument</w:t>
            </w:r>
          </w:p>
        </w:tc>
      </w:tr>
      <w:tr w:rsidR="00C57FE4" w:rsidRPr="006A3E2D" w:rsidTr="007D7010">
        <w:tc>
          <w:tcPr>
            <w:tcW w:w="4253" w:type="dxa"/>
            <w:shd w:val="clear" w:color="auto" w:fill="auto"/>
          </w:tcPr>
          <w:p w:rsidR="00C57FE4" w:rsidRPr="006A3E2D" w:rsidRDefault="00C57FE4" w:rsidP="007D7010">
            <w:pPr>
              <w:ind w:left="34"/>
              <w:rPr>
                <w:sz w:val="20"/>
              </w:rPr>
            </w:pPr>
            <w:r w:rsidRPr="006A3E2D">
              <w:rPr>
                <w:sz w:val="20"/>
              </w:rPr>
              <w:t xml:space="preserve">    effect</w:t>
            </w:r>
          </w:p>
        </w:tc>
        <w:tc>
          <w:tcPr>
            <w:tcW w:w="3686" w:type="dxa"/>
            <w:shd w:val="clear" w:color="auto" w:fill="auto"/>
          </w:tcPr>
          <w:p w:rsidR="00C57FE4" w:rsidRPr="006A3E2D" w:rsidRDefault="00C57FE4" w:rsidP="007D7010">
            <w:pPr>
              <w:spacing w:before="60"/>
              <w:ind w:left="34"/>
              <w:rPr>
                <w:sz w:val="20"/>
              </w:rPr>
            </w:pPr>
            <w:r w:rsidRPr="006A3E2D">
              <w:rPr>
                <w:sz w:val="20"/>
              </w:rPr>
              <w:t>SR = Statutory Rules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(md not incorp) = misdescribed amendment</w:t>
            </w:r>
          </w:p>
        </w:tc>
        <w:tc>
          <w:tcPr>
            <w:tcW w:w="3686" w:type="dxa"/>
            <w:shd w:val="clear" w:color="auto" w:fill="auto"/>
          </w:tcPr>
          <w:p w:rsidR="00C57FE4" w:rsidRPr="006A3E2D" w:rsidRDefault="00C57FE4" w:rsidP="007D7010">
            <w:pPr>
              <w:spacing w:before="60"/>
              <w:ind w:left="34"/>
              <w:rPr>
                <w:sz w:val="20"/>
              </w:rPr>
            </w:pPr>
            <w:r w:rsidRPr="006A3E2D">
              <w:rPr>
                <w:sz w:val="20"/>
              </w:rPr>
              <w:t>Sub</w:t>
            </w:r>
            <w:r w:rsidRPr="006A3E2D">
              <w:rPr>
                <w:sz w:val="20"/>
              </w:rPr>
              <w:noBreakHyphen/>
              <w:t>Ch = Sub</w:t>
            </w:r>
            <w:r w:rsidRPr="006A3E2D">
              <w:rPr>
                <w:sz w:val="20"/>
              </w:rPr>
              <w:noBreakHyphen/>
              <w:t>Chapter(s)</w:t>
            </w:r>
          </w:p>
        </w:tc>
      </w:tr>
      <w:tr w:rsidR="00C57FE4" w:rsidRPr="006A3E2D" w:rsidTr="007D7010">
        <w:tc>
          <w:tcPr>
            <w:tcW w:w="4253" w:type="dxa"/>
            <w:shd w:val="clear" w:color="auto" w:fill="auto"/>
          </w:tcPr>
          <w:p w:rsidR="00C57FE4" w:rsidRPr="006A3E2D" w:rsidRDefault="00C57FE4" w:rsidP="007D7010">
            <w:pPr>
              <w:ind w:left="34"/>
              <w:rPr>
                <w:sz w:val="20"/>
              </w:rPr>
            </w:pPr>
            <w:r w:rsidRPr="006A3E2D">
              <w:rPr>
                <w:sz w:val="20"/>
              </w:rPr>
              <w:t xml:space="preserve">    cannot be given effect</w:t>
            </w:r>
          </w:p>
        </w:tc>
        <w:tc>
          <w:tcPr>
            <w:tcW w:w="3686" w:type="dxa"/>
            <w:shd w:val="clear" w:color="auto" w:fill="auto"/>
          </w:tcPr>
          <w:p w:rsidR="00C57FE4" w:rsidRPr="006A3E2D" w:rsidRDefault="00C57FE4" w:rsidP="007D7010">
            <w:pPr>
              <w:spacing w:before="60"/>
              <w:ind w:left="34"/>
              <w:rPr>
                <w:sz w:val="20"/>
              </w:rPr>
            </w:pPr>
            <w:r w:rsidRPr="006A3E2D">
              <w:rPr>
                <w:sz w:val="20"/>
              </w:rPr>
              <w:t>SubPt = Subpart(s)</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mod = modified/modification</w:t>
            </w:r>
          </w:p>
        </w:tc>
        <w:tc>
          <w:tcPr>
            <w:tcW w:w="3686" w:type="dxa"/>
            <w:shd w:val="clear" w:color="auto" w:fill="auto"/>
          </w:tcPr>
          <w:p w:rsidR="00C57FE4" w:rsidRPr="006A3E2D" w:rsidRDefault="00C57FE4" w:rsidP="007D7010">
            <w:pPr>
              <w:spacing w:before="60"/>
              <w:ind w:left="34"/>
              <w:rPr>
                <w:sz w:val="20"/>
              </w:rPr>
            </w:pPr>
            <w:r w:rsidRPr="006A3E2D">
              <w:rPr>
                <w:sz w:val="20"/>
                <w:u w:val="single"/>
              </w:rPr>
              <w:t>underlining</w:t>
            </w:r>
            <w:r w:rsidRPr="006A3E2D">
              <w:rPr>
                <w:sz w:val="20"/>
              </w:rPr>
              <w:t xml:space="preserve"> = whole or part not</w:t>
            </w:r>
          </w:p>
        </w:tc>
      </w:tr>
      <w:tr w:rsidR="00C57FE4" w:rsidRPr="006A3E2D" w:rsidTr="007D7010">
        <w:tc>
          <w:tcPr>
            <w:tcW w:w="4253" w:type="dxa"/>
            <w:shd w:val="clear" w:color="auto" w:fill="auto"/>
          </w:tcPr>
          <w:p w:rsidR="00C57FE4" w:rsidRPr="006A3E2D" w:rsidRDefault="00C57FE4" w:rsidP="007D7010">
            <w:pPr>
              <w:spacing w:before="60"/>
              <w:ind w:left="34"/>
              <w:rPr>
                <w:sz w:val="20"/>
              </w:rPr>
            </w:pPr>
            <w:r w:rsidRPr="006A3E2D">
              <w:rPr>
                <w:sz w:val="20"/>
              </w:rPr>
              <w:t>No. = Number(s)</w:t>
            </w:r>
          </w:p>
        </w:tc>
        <w:tc>
          <w:tcPr>
            <w:tcW w:w="3686" w:type="dxa"/>
            <w:shd w:val="clear" w:color="auto" w:fill="auto"/>
          </w:tcPr>
          <w:p w:rsidR="00C57FE4" w:rsidRPr="006A3E2D" w:rsidRDefault="00C57FE4" w:rsidP="007D7010">
            <w:pPr>
              <w:ind w:left="34"/>
              <w:rPr>
                <w:sz w:val="20"/>
              </w:rPr>
            </w:pPr>
            <w:r w:rsidRPr="006A3E2D">
              <w:rPr>
                <w:sz w:val="20"/>
              </w:rPr>
              <w:t xml:space="preserve">    commenced or to be commenced</w:t>
            </w:r>
          </w:p>
        </w:tc>
      </w:tr>
    </w:tbl>
    <w:p w:rsidR="00C57FE4" w:rsidRPr="006A3E2D" w:rsidRDefault="00C57FE4" w:rsidP="007D7010">
      <w:pPr>
        <w:pStyle w:val="Tabletext"/>
      </w:pPr>
    </w:p>
    <w:p w:rsidR="00C57FE4" w:rsidRPr="006A3E2D" w:rsidRDefault="00C57FE4" w:rsidP="007D7010">
      <w:pPr>
        <w:pStyle w:val="ENotesHeading2"/>
        <w:pageBreakBefore/>
      </w:pPr>
      <w:bookmarkStart w:id="19" w:name="_Toc28093484"/>
      <w:r w:rsidRPr="006A3E2D">
        <w:lastRenderedPageBreak/>
        <w:t>Endnote 3—Legislation history</w:t>
      </w:r>
      <w:bookmarkEnd w:id="19"/>
    </w:p>
    <w:p w:rsidR="00C57FE4" w:rsidRPr="006A3E2D" w:rsidRDefault="00C57FE4" w:rsidP="007D7010">
      <w:pPr>
        <w:pStyle w:val="Tabletext"/>
      </w:pPr>
    </w:p>
    <w:tbl>
      <w:tblPr>
        <w:tblW w:w="821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47"/>
        <w:gridCol w:w="1984"/>
        <w:gridCol w:w="1843"/>
        <w:gridCol w:w="1843"/>
      </w:tblGrid>
      <w:tr w:rsidR="00C57FE4" w:rsidRPr="006A3E2D" w:rsidTr="00B54FAF">
        <w:trPr>
          <w:cantSplit/>
          <w:tblHeader/>
        </w:trPr>
        <w:tc>
          <w:tcPr>
            <w:tcW w:w="2547" w:type="dxa"/>
            <w:tcBorders>
              <w:top w:val="single" w:sz="12" w:space="0" w:color="auto"/>
              <w:bottom w:val="single" w:sz="12" w:space="0" w:color="auto"/>
            </w:tcBorders>
            <w:shd w:val="clear" w:color="auto" w:fill="auto"/>
          </w:tcPr>
          <w:p w:rsidR="00C57FE4" w:rsidRPr="006A3E2D" w:rsidRDefault="00C57FE4" w:rsidP="007D7010">
            <w:pPr>
              <w:pStyle w:val="ENoteTableHeading"/>
            </w:pPr>
            <w:r w:rsidRPr="006A3E2D">
              <w:t>Name</w:t>
            </w:r>
          </w:p>
        </w:tc>
        <w:tc>
          <w:tcPr>
            <w:tcW w:w="1984" w:type="dxa"/>
            <w:tcBorders>
              <w:top w:val="single" w:sz="12" w:space="0" w:color="auto"/>
              <w:bottom w:val="single" w:sz="12" w:space="0" w:color="auto"/>
            </w:tcBorders>
            <w:shd w:val="clear" w:color="auto" w:fill="auto"/>
          </w:tcPr>
          <w:p w:rsidR="00C57FE4" w:rsidRPr="006A3E2D" w:rsidRDefault="00C57FE4" w:rsidP="007D7010">
            <w:pPr>
              <w:pStyle w:val="ENoteTableHeading"/>
            </w:pPr>
            <w:r w:rsidRPr="006A3E2D">
              <w:t>Registration</w:t>
            </w:r>
          </w:p>
        </w:tc>
        <w:tc>
          <w:tcPr>
            <w:tcW w:w="1843" w:type="dxa"/>
            <w:tcBorders>
              <w:top w:val="single" w:sz="12" w:space="0" w:color="auto"/>
              <w:bottom w:val="single" w:sz="12" w:space="0" w:color="auto"/>
            </w:tcBorders>
            <w:shd w:val="clear" w:color="auto" w:fill="auto"/>
          </w:tcPr>
          <w:p w:rsidR="00C57FE4" w:rsidRPr="006A3E2D" w:rsidRDefault="00C57FE4" w:rsidP="007D7010">
            <w:pPr>
              <w:pStyle w:val="ENoteTableHeading"/>
            </w:pPr>
            <w:r w:rsidRPr="006A3E2D">
              <w:t>Commencement</w:t>
            </w:r>
          </w:p>
        </w:tc>
        <w:tc>
          <w:tcPr>
            <w:tcW w:w="1843" w:type="dxa"/>
            <w:tcBorders>
              <w:top w:val="single" w:sz="12" w:space="0" w:color="auto"/>
              <w:bottom w:val="single" w:sz="12" w:space="0" w:color="auto"/>
            </w:tcBorders>
            <w:shd w:val="clear" w:color="auto" w:fill="auto"/>
          </w:tcPr>
          <w:p w:rsidR="00C57FE4" w:rsidRPr="006A3E2D" w:rsidRDefault="00C57FE4" w:rsidP="007D7010">
            <w:pPr>
              <w:pStyle w:val="ENoteTableHeading"/>
            </w:pPr>
            <w:r w:rsidRPr="006A3E2D">
              <w:t>Application, saving and transitional provisions</w:t>
            </w:r>
          </w:p>
        </w:tc>
      </w:tr>
      <w:tr w:rsidR="00C57FE4" w:rsidRPr="006A3E2D" w:rsidTr="00B54FAF">
        <w:trPr>
          <w:cantSplit/>
        </w:trPr>
        <w:tc>
          <w:tcPr>
            <w:tcW w:w="2547" w:type="dxa"/>
            <w:tcBorders>
              <w:top w:val="single" w:sz="12" w:space="0" w:color="auto"/>
              <w:bottom w:val="single" w:sz="4" w:space="0" w:color="auto"/>
            </w:tcBorders>
            <w:shd w:val="clear" w:color="auto" w:fill="auto"/>
          </w:tcPr>
          <w:p w:rsidR="00C57FE4" w:rsidRPr="006A3E2D" w:rsidRDefault="00C57FE4" w:rsidP="007D7010">
            <w:pPr>
              <w:pStyle w:val="ENoteTableText"/>
            </w:pPr>
            <w:r w:rsidRPr="006A3E2D">
              <w:t xml:space="preserve">Autonomous Sanctions (Designated Persons and Entities – Democratic People’s Republic of Korea) List 2012 </w:t>
            </w:r>
          </w:p>
        </w:tc>
        <w:tc>
          <w:tcPr>
            <w:tcW w:w="1984" w:type="dxa"/>
            <w:tcBorders>
              <w:top w:val="single" w:sz="12" w:space="0" w:color="auto"/>
              <w:bottom w:val="single" w:sz="4" w:space="0" w:color="auto"/>
            </w:tcBorders>
            <w:shd w:val="clear" w:color="auto" w:fill="auto"/>
          </w:tcPr>
          <w:p w:rsidR="00C57FE4" w:rsidRPr="006A3E2D" w:rsidRDefault="00C57FE4" w:rsidP="00C57FE4">
            <w:pPr>
              <w:pStyle w:val="ENoteTableText"/>
            </w:pPr>
            <w:r w:rsidRPr="006A3E2D">
              <w:t>7 March 2012 (</w:t>
            </w:r>
            <w:r w:rsidRPr="006A3E2D">
              <w:rPr>
                <w:bCs/>
              </w:rPr>
              <w:t>F2012L00475</w:t>
            </w:r>
            <w:r w:rsidRPr="006A3E2D">
              <w:t>)</w:t>
            </w:r>
          </w:p>
        </w:tc>
        <w:tc>
          <w:tcPr>
            <w:tcW w:w="1843" w:type="dxa"/>
            <w:tcBorders>
              <w:top w:val="single" w:sz="12" w:space="0" w:color="auto"/>
              <w:bottom w:val="single" w:sz="4" w:space="0" w:color="auto"/>
            </w:tcBorders>
            <w:shd w:val="clear" w:color="auto" w:fill="auto"/>
          </w:tcPr>
          <w:p w:rsidR="00C57FE4" w:rsidRPr="006A3E2D" w:rsidRDefault="00C57FE4" w:rsidP="007D7010">
            <w:pPr>
              <w:pStyle w:val="ENoteTableText"/>
            </w:pPr>
            <w:r w:rsidRPr="006A3E2D">
              <w:t>7 March 2012 (s 2)</w:t>
            </w:r>
          </w:p>
        </w:tc>
        <w:tc>
          <w:tcPr>
            <w:tcW w:w="1843" w:type="dxa"/>
            <w:tcBorders>
              <w:top w:val="single" w:sz="12" w:space="0" w:color="auto"/>
              <w:bottom w:val="single" w:sz="4" w:space="0" w:color="auto"/>
            </w:tcBorders>
            <w:shd w:val="clear" w:color="auto" w:fill="auto"/>
          </w:tcPr>
          <w:p w:rsidR="00C57FE4" w:rsidRPr="006A3E2D" w:rsidRDefault="00C57FE4" w:rsidP="007D7010">
            <w:pPr>
              <w:pStyle w:val="ENoteTableText"/>
            </w:pPr>
            <w:r w:rsidRPr="006A3E2D">
              <w:t>—</w:t>
            </w:r>
          </w:p>
        </w:tc>
      </w:tr>
      <w:tr w:rsidR="00C57FE4" w:rsidRPr="006A3E2D" w:rsidTr="00B54FAF">
        <w:trPr>
          <w:cantSplit/>
        </w:trPr>
        <w:tc>
          <w:tcPr>
            <w:tcW w:w="2547" w:type="dxa"/>
            <w:shd w:val="clear" w:color="auto" w:fill="auto"/>
          </w:tcPr>
          <w:p w:rsidR="00C57FE4" w:rsidRPr="006A3E2D" w:rsidRDefault="00C57FE4" w:rsidP="007D7010">
            <w:pPr>
              <w:pStyle w:val="ENoteTableText"/>
            </w:pPr>
            <w:r w:rsidRPr="006A3E2D">
              <w:t xml:space="preserve">Autonomous Sanctions (Designated Persons and Entities and Declared Persons – Democratic People’s Republic of Korea) Amendment List 2013 </w:t>
            </w:r>
          </w:p>
        </w:tc>
        <w:tc>
          <w:tcPr>
            <w:tcW w:w="1984" w:type="dxa"/>
            <w:shd w:val="clear" w:color="auto" w:fill="auto"/>
          </w:tcPr>
          <w:p w:rsidR="00C57FE4" w:rsidRPr="006A3E2D" w:rsidRDefault="00C57FE4" w:rsidP="00C57FE4">
            <w:pPr>
              <w:pStyle w:val="ENoteTableText"/>
            </w:pPr>
            <w:r w:rsidRPr="006A3E2D">
              <w:t>5 December 2013 (</w:t>
            </w:r>
            <w:r w:rsidRPr="006A3E2D">
              <w:rPr>
                <w:bCs/>
              </w:rPr>
              <w:t>F2013L02049</w:t>
            </w:r>
            <w:r w:rsidRPr="006A3E2D">
              <w:t>)</w:t>
            </w:r>
          </w:p>
        </w:tc>
        <w:tc>
          <w:tcPr>
            <w:tcW w:w="1843" w:type="dxa"/>
            <w:shd w:val="clear" w:color="auto" w:fill="auto"/>
          </w:tcPr>
          <w:p w:rsidR="00C57FE4" w:rsidRPr="006A3E2D" w:rsidRDefault="00C57FE4" w:rsidP="007D7010">
            <w:pPr>
              <w:pStyle w:val="ENoteTableText"/>
            </w:pPr>
            <w:r w:rsidRPr="006A3E2D">
              <w:t>5 December 2013 (s 2)</w:t>
            </w:r>
          </w:p>
        </w:tc>
        <w:tc>
          <w:tcPr>
            <w:tcW w:w="1843" w:type="dxa"/>
            <w:shd w:val="clear" w:color="auto" w:fill="auto"/>
          </w:tcPr>
          <w:p w:rsidR="00C57FE4" w:rsidRPr="006A3E2D" w:rsidRDefault="00C57FE4" w:rsidP="007D7010">
            <w:pPr>
              <w:pStyle w:val="ENoteTableText"/>
            </w:pPr>
            <w:r w:rsidRPr="006A3E2D">
              <w:t>—</w:t>
            </w:r>
          </w:p>
        </w:tc>
      </w:tr>
      <w:tr w:rsidR="00C57FE4" w:rsidRPr="006A3E2D" w:rsidTr="00B54FAF">
        <w:trPr>
          <w:cantSplit/>
        </w:trPr>
        <w:tc>
          <w:tcPr>
            <w:tcW w:w="2547" w:type="dxa"/>
            <w:shd w:val="clear" w:color="auto" w:fill="auto"/>
          </w:tcPr>
          <w:p w:rsidR="00C57FE4" w:rsidRPr="006A3E2D" w:rsidRDefault="00C57FE4" w:rsidP="007D7010">
            <w:pPr>
              <w:pStyle w:val="ENoteTableText"/>
            </w:pPr>
            <w:r w:rsidRPr="006A3E2D">
              <w:t>Autonomous Sanctions (Designated Persons and Entities and Declared Persons – Democratic People’s Republic of Korea) Amendment List 2015</w:t>
            </w:r>
          </w:p>
        </w:tc>
        <w:tc>
          <w:tcPr>
            <w:tcW w:w="1984" w:type="dxa"/>
            <w:shd w:val="clear" w:color="auto" w:fill="auto"/>
          </w:tcPr>
          <w:p w:rsidR="00C57FE4" w:rsidRPr="006A3E2D" w:rsidRDefault="00C57FE4" w:rsidP="007D7010">
            <w:pPr>
              <w:pStyle w:val="ENoteTableText"/>
            </w:pPr>
            <w:r w:rsidRPr="006A3E2D">
              <w:t>20 January 2015</w:t>
            </w:r>
          </w:p>
          <w:p w:rsidR="00C57FE4" w:rsidRPr="006A3E2D" w:rsidRDefault="00C57FE4" w:rsidP="00C57FE4">
            <w:pPr>
              <w:pStyle w:val="ENoteTableText"/>
            </w:pPr>
            <w:r w:rsidRPr="006A3E2D">
              <w:t>(</w:t>
            </w:r>
            <w:r w:rsidRPr="006A3E2D">
              <w:rPr>
                <w:bCs/>
              </w:rPr>
              <w:t>F2015L00061)</w:t>
            </w:r>
          </w:p>
        </w:tc>
        <w:tc>
          <w:tcPr>
            <w:tcW w:w="1843" w:type="dxa"/>
            <w:shd w:val="clear" w:color="auto" w:fill="auto"/>
          </w:tcPr>
          <w:p w:rsidR="00CC3D56" w:rsidRPr="006A3E2D" w:rsidRDefault="00C57FE4" w:rsidP="006A3E2D">
            <w:pPr>
              <w:pStyle w:val="ENoteTableText"/>
            </w:pPr>
            <w:r w:rsidRPr="006A3E2D">
              <w:t>21 January 2015 (s 2)</w:t>
            </w:r>
          </w:p>
          <w:p w:rsidR="00C57FE4" w:rsidRPr="006A3E2D" w:rsidRDefault="00C57FE4" w:rsidP="00CC3D56">
            <w:pPr>
              <w:rPr>
                <w:lang w:eastAsia="en-AU"/>
              </w:rPr>
            </w:pPr>
          </w:p>
        </w:tc>
        <w:tc>
          <w:tcPr>
            <w:tcW w:w="1843" w:type="dxa"/>
            <w:shd w:val="clear" w:color="auto" w:fill="auto"/>
          </w:tcPr>
          <w:p w:rsidR="00C57FE4" w:rsidRPr="006A3E2D" w:rsidRDefault="00C57FE4" w:rsidP="007D7010">
            <w:pPr>
              <w:pStyle w:val="ENoteTableText"/>
            </w:pPr>
            <w:r w:rsidRPr="006A3E2D">
              <w:t>—</w:t>
            </w:r>
          </w:p>
        </w:tc>
      </w:tr>
      <w:tr w:rsidR="00C57FE4" w:rsidRPr="006A3E2D" w:rsidTr="00B54FAF">
        <w:trPr>
          <w:cantSplit/>
        </w:trPr>
        <w:tc>
          <w:tcPr>
            <w:tcW w:w="2547" w:type="dxa"/>
            <w:shd w:val="clear" w:color="auto" w:fill="auto"/>
          </w:tcPr>
          <w:p w:rsidR="00C57FE4" w:rsidRPr="006A3E2D" w:rsidRDefault="00C57FE4" w:rsidP="007D7010">
            <w:pPr>
              <w:pStyle w:val="ENoteTableText"/>
            </w:pPr>
            <w:r w:rsidRPr="006A3E2D">
              <w:t>Autonomous Sanctions (Designated Persons and Entities and Declared Persons – Democratic People’s Republic of Korea) Amendment List 2015 (No. 2)</w:t>
            </w:r>
          </w:p>
        </w:tc>
        <w:tc>
          <w:tcPr>
            <w:tcW w:w="1984" w:type="dxa"/>
            <w:shd w:val="clear" w:color="auto" w:fill="auto"/>
          </w:tcPr>
          <w:p w:rsidR="00C57FE4" w:rsidRPr="006A3E2D" w:rsidRDefault="00C57FE4" w:rsidP="007D7010">
            <w:pPr>
              <w:pStyle w:val="ENoteTableText"/>
            </w:pPr>
            <w:r w:rsidRPr="006A3E2D">
              <w:t>26 February 2015</w:t>
            </w:r>
          </w:p>
          <w:p w:rsidR="00C57FE4" w:rsidRPr="006A3E2D" w:rsidRDefault="00C57FE4" w:rsidP="00C57FE4">
            <w:pPr>
              <w:pStyle w:val="ENoteTableText"/>
            </w:pPr>
            <w:r w:rsidRPr="006A3E2D">
              <w:t>(F2015L00216)</w:t>
            </w:r>
          </w:p>
        </w:tc>
        <w:tc>
          <w:tcPr>
            <w:tcW w:w="1843" w:type="dxa"/>
            <w:shd w:val="clear" w:color="auto" w:fill="auto"/>
          </w:tcPr>
          <w:p w:rsidR="00CC3D56" w:rsidRPr="006A3E2D" w:rsidRDefault="00C57FE4" w:rsidP="006A3E2D">
            <w:pPr>
              <w:pStyle w:val="ENoteTableText"/>
            </w:pPr>
            <w:r w:rsidRPr="006A3E2D">
              <w:t>27 February 2015 (s 2)</w:t>
            </w:r>
          </w:p>
          <w:p w:rsidR="00C57FE4" w:rsidRPr="006A3E2D" w:rsidRDefault="00C57FE4" w:rsidP="00CC3D56">
            <w:pPr>
              <w:rPr>
                <w:lang w:eastAsia="en-AU"/>
              </w:rPr>
            </w:pPr>
          </w:p>
        </w:tc>
        <w:tc>
          <w:tcPr>
            <w:tcW w:w="1843" w:type="dxa"/>
            <w:shd w:val="clear" w:color="auto" w:fill="auto"/>
          </w:tcPr>
          <w:p w:rsidR="00C57FE4" w:rsidRPr="006A3E2D" w:rsidRDefault="00AF7C33" w:rsidP="007D7010">
            <w:pPr>
              <w:pStyle w:val="ENoteTableText"/>
            </w:pPr>
            <w:r w:rsidRPr="006A3E2D">
              <w:t>—</w:t>
            </w:r>
          </w:p>
        </w:tc>
      </w:tr>
      <w:tr w:rsidR="00C57FE4" w:rsidRPr="006A3E2D" w:rsidTr="00B54FAF">
        <w:trPr>
          <w:cantSplit/>
        </w:trPr>
        <w:tc>
          <w:tcPr>
            <w:tcW w:w="2547" w:type="dxa"/>
            <w:shd w:val="clear" w:color="auto" w:fill="auto"/>
          </w:tcPr>
          <w:p w:rsidR="00C57FE4" w:rsidRPr="006A3E2D" w:rsidRDefault="00C57FE4" w:rsidP="007D7010">
            <w:pPr>
              <w:pStyle w:val="ENoteTableText"/>
            </w:pPr>
            <w:r w:rsidRPr="006A3E2D">
              <w:t>Autonomous Sanctions (Designated Persons and Entities – Democratic People’s Republic of Korea) Amendment List 2016</w:t>
            </w:r>
          </w:p>
        </w:tc>
        <w:tc>
          <w:tcPr>
            <w:tcW w:w="1984" w:type="dxa"/>
            <w:shd w:val="clear" w:color="auto" w:fill="auto"/>
          </w:tcPr>
          <w:p w:rsidR="00C57FE4" w:rsidRPr="006A3E2D" w:rsidRDefault="00C57FE4" w:rsidP="007D7010">
            <w:pPr>
              <w:pStyle w:val="ENoteTableText"/>
            </w:pPr>
            <w:r w:rsidRPr="006A3E2D">
              <w:t>16 May 2016 (F2016L00799)</w:t>
            </w:r>
          </w:p>
        </w:tc>
        <w:tc>
          <w:tcPr>
            <w:tcW w:w="1843" w:type="dxa"/>
            <w:shd w:val="clear" w:color="auto" w:fill="auto"/>
          </w:tcPr>
          <w:p w:rsidR="00CC3D56" w:rsidRPr="006A3E2D" w:rsidRDefault="00C57FE4" w:rsidP="007D7010">
            <w:pPr>
              <w:pStyle w:val="ENoteTableText"/>
            </w:pPr>
            <w:r w:rsidRPr="006A3E2D">
              <w:t>17 May 2016 (s 2)</w:t>
            </w:r>
          </w:p>
          <w:p w:rsidR="00C57FE4" w:rsidRPr="006A3E2D" w:rsidRDefault="00C57FE4" w:rsidP="00CC3D56">
            <w:pPr>
              <w:rPr>
                <w:lang w:eastAsia="en-AU"/>
              </w:rPr>
            </w:pPr>
          </w:p>
        </w:tc>
        <w:tc>
          <w:tcPr>
            <w:tcW w:w="1843" w:type="dxa"/>
            <w:shd w:val="clear" w:color="auto" w:fill="auto"/>
          </w:tcPr>
          <w:p w:rsidR="00C57FE4" w:rsidRPr="006A3E2D" w:rsidRDefault="00C57FE4" w:rsidP="006A3E2D">
            <w:pPr>
              <w:pStyle w:val="ENoteTableText"/>
            </w:pPr>
            <w:r w:rsidRPr="006A3E2D">
              <w:t>—</w:t>
            </w:r>
          </w:p>
        </w:tc>
      </w:tr>
      <w:tr w:rsidR="00796AAC" w:rsidRPr="006A3E2D" w:rsidTr="00B54FAF">
        <w:trPr>
          <w:cantSplit/>
        </w:trPr>
        <w:tc>
          <w:tcPr>
            <w:tcW w:w="2547" w:type="dxa"/>
            <w:shd w:val="clear" w:color="auto" w:fill="auto"/>
          </w:tcPr>
          <w:p w:rsidR="00796AAC" w:rsidRPr="006A3E2D" w:rsidRDefault="00796AAC" w:rsidP="007D7010">
            <w:pPr>
              <w:pStyle w:val="ENoteTableText"/>
            </w:pPr>
            <w:r w:rsidRPr="006A3E2D">
              <w:t>Autonomous Sanctions (Designated Persons and Entities – Democratic People’s Republic of Korea) Amendment List 2016 (No 2)</w:t>
            </w:r>
          </w:p>
        </w:tc>
        <w:tc>
          <w:tcPr>
            <w:tcW w:w="1984" w:type="dxa"/>
            <w:shd w:val="clear" w:color="auto" w:fill="auto"/>
          </w:tcPr>
          <w:p w:rsidR="00796AAC" w:rsidRPr="006A3E2D" w:rsidRDefault="003A23E7" w:rsidP="007D7010">
            <w:pPr>
              <w:pStyle w:val="ENoteTableText"/>
            </w:pPr>
            <w:r w:rsidRPr="006A3E2D">
              <w:t>2 December 2016</w:t>
            </w:r>
          </w:p>
          <w:p w:rsidR="003A23E7" w:rsidRPr="006A3E2D" w:rsidRDefault="003A23E7" w:rsidP="007D7010">
            <w:pPr>
              <w:pStyle w:val="ENoteTableText"/>
            </w:pPr>
            <w:r w:rsidRPr="006A3E2D">
              <w:t>(F2016L01861)</w:t>
            </w:r>
          </w:p>
        </w:tc>
        <w:tc>
          <w:tcPr>
            <w:tcW w:w="1843" w:type="dxa"/>
            <w:shd w:val="clear" w:color="auto" w:fill="auto"/>
          </w:tcPr>
          <w:p w:rsidR="00796AAC" w:rsidRPr="006A3E2D" w:rsidRDefault="00C04B33" w:rsidP="007D7010">
            <w:pPr>
              <w:pStyle w:val="ENoteTableText"/>
            </w:pPr>
            <w:r w:rsidRPr="006A3E2D">
              <w:t xml:space="preserve">s 3 and s 4: </w:t>
            </w:r>
            <w:r w:rsidR="003A23E7" w:rsidRPr="006A3E2D">
              <w:t>3 December 2016</w:t>
            </w:r>
            <w:r w:rsidRPr="006A3E2D">
              <w:t xml:space="preserve"> (s 2(1))</w:t>
            </w:r>
          </w:p>
          <w:p w:rsidR="00CC3D56" w:rsidRPr="006A3E2D" w:rsidRDefault="00C04B33" w:rsidP="006A3E2D">
            <w:pPr>
              <w:pStyle w:val="ENoteTableText"/>
            </w:pPr>
            <w:r w:rsidRPr="006A3E2D">
              <w:t>s 5: 6 December 2016 (s 2(2))</w:t>
            </w:r>
          </w:p>
          <w:p w:rsidR="00C04B33" w:rsidRPr="006A3E2D" w:rsidRDefault="00C04B33" w:rsidP="00CC3D56">
            <w:pPr>
              <w:rPr>
                <w:lang w:eastAsia="en-AU"/>
              </w:rPr>
            </w:pPr>
          </w:p>
        </w:tc>
        <w:tc>
          <w:tcPr>
            <w:tcW w:w="1843" w:type="dxa"/>
            <w:shd w:val="clear" w:color="auto" w:fill="auto"/>
          </w:tcPr>
          <w:p w:rsidR="00796AAC" w:rsidRPr="006A3E2D" w:rsidRDefault="00796AAC" w:rsidP="007D7010">
            <w:pPr>
              <w:pStyle w:val="ENoteTableText"/>
            </w:pPr>
            <w:r w:rsidRPr="006A3E2D">
              <w:t>—</w:t>
            </w:r>
          </w:p>
        </w:tc>
      </w:tr>
      <w:tr w:rsidR="00796AAC" w:rsidRPr="006A3E2D" w:rsidTr="00B54FAF">
        <w:trPr>
          <w:cantSplit/>
        </w:trPr>
        <w:tc>
          <w:tcPr>
            <w:tcW w:w="2547" w:type="dxa"/>
            <w:shd w:val="clear" w:color="auto" w:fill="auto"/>
          </w:tcPr>
          <w:p w:rsidR="00796AAC" w:rsidRPr="006A3E2D" w:rsidRDefault="00796AAC" w:rsidP="00796AAC">
            <w:pPr>
              <w:pStyle w:val="ENoteTableText"/>
            </w:pPr>
            <w:r w:rsidRPr="006A3E2D">
              <w:t>Autonomous Sanctions (Designated Persons and Entities – Democratic People’s Republic of Korea) Amendment List 2016 (No 3)</w:t>
            </w:r>
          </w:p>
        </w:tc>
        <w:tc>
          <w:tcPr>
            <w:tcW w:w="1984" w:type="dxa"/>
            <w:shd w:val="clear" w:color="auto" w:fill="auto"/>
          </w:tcPr>
          <w:p w:rsidR="00796AAC" w:rsidRPr="006A3E2D" w:rsidRDefault="00796AAC" w:rsidP="00796AAC">
            <w:pPr>
              <w:pStyle w:val="ENoteTableText"/>
            </w:pPr>
            <w:r w:rsidRPr="006A3E2D">
              <w:t>5 December 2016</w:t>
            </w:r>
          </w:p>
          <w:p w:rsidR="00796AAC" w:rsidRPr="006A3E2D" w:rsidRDefault="00796AAC" w:rsidP="00796AAC">
            <w:pPr>
              <w:pStyle w:val="ENoteTableText"/>
            </w:pPr>
            <w:r w:rsidRPr="006A3E2D">
              <w:t>(F2016L01862)</w:t>
            </w:r>
          </w:p>
        </w:tc>
        <w:tc>
          <w:tcPr>
            <w:tcW w:w="1843" w:type="dxa"/>
            <w:shd w:val="clear" w:color="auto" w:fill="auto"/>
          </w:tcPr>
          <w:p w:rsidR="00796AAC" w:rsidRPr="006A3E2D" w:rsidRDefault="00C47589" w:rsidP="00C47589">
            <w:pPr>
              <w:pStyle w:val="ENoteTableText"/>
            </w:pPr>
            <w:r w:rsidRPr="006A3E2D">
              <w:t>6</w:t>
            </w:r>
            <w:r w:rsidR="00796AAC" w:rsidRPr="006A3E2D">
              <w:t xml:space="preserve"> December 2016</w:t>
            </w:r>
            <w:r w:rsidR="00F75E15" w:rsidRPr="006A3E2D">
              <w:t xml:space="preserve"> (s 2)</w:t>
            </w:r>
          </w:p>
        </w:tc>
        <w:tc>
          <w:tcPr>
            <w:tcW w:w="1843" w:type="dxa"/>
            <w:shd w:val="clear" w:color="auto" w:fill="auto"/>
          </w:tcPr>
          <w:p w:rsidR="00796AAC" w:rsidRPr="006A3E2D" w:rsidRDefault="003A23E7" w:rsidP="00796AAC">
            <w:pPr>
              <w:pStyle w:val="ENoteTableText"/>
            </w:pPr>
            <w:r w:rsidRPr="006A3E2D">
              <w:t>—</w:t>
            </w:r>
          </w:p>
        </w:tc>
      </w:tr>
      <w:tr w:rsidR="00AF7C33" w:rsidRPr="006A3E2D" w:rsidTr="00B54FAF">
        <w:trPr>
          <w:cantSplit/>
        </w:trPr>
        <w:tc>
          <w:tcPr>
            <w:tcW w:w="2547" w:type="dxa"/>
            <w:shd w:val="clear" w:color="auto" w:fill="auto"/>
          </w:tcPr>
          <w:p w:rsidR="00AF7C33" w:rsidRPr="006A3E2D" w:rsidRDefault="00AF7C33" w:rsidP="00796AAC">
            <w:pPr>
              <w:pStyle w:val="ENoteTableText"/>
            </w:pPr>
            <w:r w:rsidRPr="006A3E2D">
              <w:t>Autonomous Sanctions (Designated Persons and Entities – Democratic People’s Republic of Korea) Amendment List 2017</w:t>
            </w:r>
          </w:p>
        </w:tc>
        <w:tc>
          <w:tcPr>
            <w:tcW w:w="1984" w:type="dxa"/>
            <w:shd w:val="clear" w:color="auto" w:fill="auto"/>
          </w:tcPr>
          <w:p w:rsidR="00AF7C33" w:rsidRPr="006A3E2D" w:rsidRDefault="00AF7C33" w:rsidP="00796AAC">
            <w:pPr>
              <w:pStyle w:val="ENoteTableText"/>
            </w:pPr>
            <w:r w:rsidRPr="006A3E2D">
              <w:t>2 June 2017</w:t>
            </w:r>
          </w:p>
          <w:p w:rsidR="00AF7C33" w:rsidRPr="006A3E2D" w:rsidRDefault="00AF7C33" w:rsidP="00796AAC">
            <w:pPr>
              <w:pStyle w:val="ENoteTableText"/>
            </w:pPr>
            <w:r w:rsidRPr="006A3E2D">
              <w:t>(F2017L00637)</w:t>
            </w:r>
          </w:p>
        </w:tc>
        <w:tc>
          <w:tcPr>
            <w:tcW w:w="1843" w:type="dxa"/>
            <w:shd w:val="clear" w:color="auto" w:fill="auto"/>
          </w:tcPr>
          <w:p w:rsidR="00AF7C33" w:rsidRPr="006A3E2D" w:rsidRDefault="00D57F4C" w:rsidP="00C47589">
            <w:pPr>
              <w:pStyle w:val="ENoteTableText"/>
            </w:pPr>
            <w:r w:rsidRPr="006A3E2D">
              <w:t>2 June 2017 (s 2)</w:t>
            </w:r>
          </w:p>
        </w:tc>
        <w:tc>
          <w:tcPr>
            <w:tcW w:w="1843" w:type="dxa"/>
            <w:shd w:val="clear" w:color="auto" w:fill="auto"/>
          </w:tcPr>
          <w:p w:rsidR="00AF7C33" w:rsidRPr="006A3E2D" w:rsidRDefault="00D57F4C" w:rsidP="00796AAC">
            <w:pPr>
              <w:pStyle w:val="ENoteTableText"/>
            </w:pPr>
            <w:r w:rsidRPr="006A3E2D">
              <w:t>—</w:t>
            </w:r>
          </w:p>
        </w:tc>
      </w:tr>
      <w:tr w:rsidR="005E4C4A" w:rsidRPr="006A3E2D" w:rsidTr="00B54FAF">
        <w:trPr>
          <w:cantSplit/>
        </w:trPr>
        <w:tc>
          <w:tcPr>
            <w:tcW w:w="2547" w:type="dxa"/>
            <w:shd w:val="clear" w:color="auto" w:fill="auto"/>
          </w:tcPr>
          <w:p w:rsidR="005E4C4A" w:rsidRPr="006A3E2D" w:rsidRDefault="005E4C4A" w:rsidP="00796AAC">
            <w:pPr>
              <w:pStyle w:val="ENoteTableText"/>
            </w:pPr>
            <w:r w:rsidRPr="006A3E2D">
              <w:t>Autonomous Sanctions (Designated Persons and Entities – Democratic People’s Republic of Korea) Amendment List 2017</w:t>
            </w:r>
            <w:r w:rsidR="00F0066D">
              <w:t xml:space="preserve"> (No 2)</w:t>
            </w:r>
          </w:p>
        </w:tc>
        <w:tc>
          <w:tcPr>
            <w:tcW w:w="1984" w:type="dxa"/>
            <w:shd w:val="clear" w:color="auto" w:fill="auto"/>
          </w:tcPr>
          <w:p w:rsidR="005E4C4A" w:rsidRDefault="005E4C4A" w:rsidP="00796AAC">
            <w:pPr>
              <w:pStyle w:val="ENoteTableText"/>
            </w:pPr>
            <w:r>
              <w:t>21 August 2017</w:t>
            </w:r>
          </w:p>
          <w:p w:rsidR="005E4C4A" w:rsidRPr="006A3E2D" w:rsidRDefault="005E4C4A" w:rsidP="00796AAC">
            <w:pPr>
              <w:pStyle w:val="ENoteTableText"/>
            </w:pPr>
            <w:r>
              <w:t>(</w:t>
            </w:r>
            <w:r w:rsidRPr="005E4C4A">
              <w:t>F2017L01063</w:t>
            </w:r>
            <w:r>
              <w:t>)</w:t>
            </w:r>
          </w:p>
        </w:tc>
        <w:tc>
          <w:tcPr>
            <w:tcW w:w="1843" w:type="dxa"/>
            <w:shd w:val="clear" w:color="auto" w:fill="auto"/>
          </w:tcPr>
          <w:p w:rsidR="005E4C4A" w:rsidRDefault="005E4C4A" w:rsidP="005E4C4A">
            <w:pPr>
              <w:pStyle w:val="ENoteTableText"/>
            </w:pPr>
            <w:r>
              <w:t>22 August 2017</w:t>
            </w:r>
            <w:r w:rsidR="003C565A">
              <w:t xml:space="preserve"> (s 2)</w:t>
            </w:r>
          </w:p>
          <w:p w:rsidR="005E4C4A" w:rsidRPr="006A3E2D" w:rsidRDefault="005E4C4A" w:rsidP="005E4C4A">
            <w:pPr>
              <w:pStyle w:val="ENoteTableText"/>
            </w:pPr>
          </w:p>
        </w:tc>
        <w:tc>
          <w:tcPr>
            <w:tcW w:w="1843" w:type="dxa"/>
            <w:shd w:val="clear" w:color="auto" w:fill="auto"/>
          </w:tcPr>
          <w:p w:rsidR="005E4C4A" w:rsidRPr="006A3E2D" w:rsidRDefault="00FE4CB4" w:rsidP="00796AAC">
            <w:pPr>
              <w:pStyle w:val="ENoteTableText"/>
            </w:pPr>
            <w:r w:rsidRPr="006A3E2D">
              <w:t>—</w:t>
            </w:r>
          </w:p>
        </w:tc>
      </w:tr>
      <w:tr w:rsidR="0045372D" w:rsidRPr="006A3E2D" w:rsidTr="00B54FAF">
        <w:trPr>
          <w:cantSplit/>
        </w:trPr>
        <w:tc>
          <w:tcPr>
            <w:tcW w:w="2547" w:type="dxa"/>
            <w:shd w:val="clear" w:color="auto" w:fill="auto"/>
          </w:tcPr>
          <w:p w:rsidR="0045372D" w:rsidRPr="006A3E2D" w:rsidRDefault="0045372D" w:rsidP="00796AAC">
            <w:pPr>
              <w:pStyle w:val="ENoteTableText"/>
            </w:pPr>
            <w:r w:rsidRPr="006A3E2D">
              <w:lastRenderedPageBreak/>
              <w:t>Autonomous Sanctions (Designated Persons and Entities – Democratic People’s Republic of Korea) Amendment List 2017</w:t>
            </w:r>
            <w:r>
              <w:t xml:space="preserve"> (No 3)</w:t>
            </w:r>
          </w:p>
        </w:tc>
        <w:tc>
          <w:tcPr>
            <w:tcW w:w="1984" w:type="dxa"/>
            <w:shd w:val="clear" w:color="auto" w:fill="auto"/>
          </w:tcPr>
          <w:p w:rsidR="0045372D" w:rsidRDefault="00533B6A" w:rsidP="00796AAC">
            <w:pPr>
              <w:pStyle w:val="ENoteTableText"/>
            </w:pPr>
            <w:r>
              <w:t>6</w:t>
            </w:r>
            <w:r w:rsidR="0045372D">
              <w:t xml:space="preserve"> December 2017</w:t>
            </w:r>
          </w:p>
          <w:p w:rsidR="0045372D" w:rsidRDefault="0045372D" w:rsidP="00796AAC">
            <w:pPr>
              <w:pStyle w:val="ENoteTableText"/>
            </w:pPr>
            <w:r>
              <w:t>(</w:t>
            </w:r>
            <w:r w:rsidR="00533B6A" w:rsidRPr="00533B6A">
              <w:t>F2017L01592</w:t>
            </w:r>
            <w:r>
              <w:t>)</w:t>
            </w:r>
          </w:p>
        </w:tc>
        <w:tc>
          <w:tcPr>
            <w:tcW w:w="1843" w:type="dxa"/>
            <w:shd w:val="clear" w:color="auto" w:fill="auto"/>
          </w:tcPr>
          <w:p w:rsidR="0045372D" w:rsidRDefault="00533B6A" w:rsidP="005E4C4A">
            <w:pPr>
              <w:pStyle w:val="ENoteTableText"/>
            </w:pPr>
            <w:r>
              <w:t>7 December 2017 (s 2)</w:t>
            </w:r>
          </w:p>
        </w:tc>
        <w:tc>
          <w:tcPr>
            <w:tcW w:w="1843" w:type="dxa"/>
            <w:shd w:val="clear" w:color="auto" w:fill="auto"/>
          </w:tcPr>
          <w:p w:rsidR="0045372D" w:rsidRPr="006A3E2D" w:rsidRDefault="00533B6A" w:rsidP="00796AAC">
            <w:pPr>
              <w:pStyle w:val="ENoteTableText"/>
            </w:pPr>
            <w:r w:rsidRPr="006A3E2D">
              <w:t>—</w:t>
            </w:r>
          </w:p>
        </w:tc>
      </w:tr>
      <w:tr w:rsidR="00566B7C" w:rsidRPr="006A3E2D" w:rsidTr="007B217F">
        <w:trPr>
          <w:cantSplit/>
        </w:trPr>
        <w:tc>
          <w:tcPr>
            <w:tcW w:w="2547" w:type="dxa"/>
            <w:shd w:val="clear" w:color="auto" w:fill="auto"/>
          </w:tcPr>
          <w:p w:rsidR="00566B7C" w:rsidRPr="00C83A6C" w:rsidRDefault="00566B7C" w:rsidP="00796AAC">
            <w:pPr>
              <w:pStyle w:val="ENoteTableText"/>
              <w:rPr>
                <w:szCs w:val="16"/>
              </w:rPr>
            </w:pPr>
            <w:r w:rsidRPr="00B54FAF">
              <w:rPr>
                <w:szCs w:val="16"/>
              </w:rPr>
              <w:t>Autonomous Sanctions (Designated and Declared Persons – Democratic People’s Republic of Korea) Continuing</w:t>
            </w:r>
            <w:bookmarkStart w:id="20" w:name="_GoBack"/>
            <w:bookmarkEnd w:id="20"/>
            <w:r w:rsidRPr="00B54FAF">
              <w:rPr>
                <w:szCs w:val="16"/>
              </w:rPr>
              <w:t xml:space="preserve"> Effect Declaration and Designation Instrument 2019</w:t>
            </w:r>
          </w:p>
        </w:tc>
        <w:tc>
          <w:tcPr>
            <w:tcW w:w="1984" w:type="dxa"/>
            <w:shd w:val="clear" w:color="auto" w:fill="auto"/>
          </w:tcPr>
          <w:p w:rsidR="00566B7C" w:rsidRDefault="00566B7C" w:rsidP="00796AAC">
            <w:pPr>
              <w:pStyle w:val="ENoteTableText"/>
            </w:pPr>
            <w:r>
              <w:t>4 December 2019 (F2019L01572)</w:t>
            </w:r>
          </w:p>
        </w:tc>
        <w:tc>
          <w:tcPr>
            <w:tcW w:w="1843" w:type="dxa"/>
            <w:shd w:val="clear" w:color="auto" w:fill="auto"/>
          </w:tcPr>
          <w:p w:rsidR="00566B7C" w:rsidRDefault="00566B7C" w:rsidP="005E4C4A">
            <w:pPr>
              <w:pStyle w:val="ENoteTableText"/>
            </w:pPr>
            <w:r>
              <w:t>Sch 3: 5 Dec</w:t>
            </w:r>
            <w:r w:rsidR="002E6B26">
              <w:t>ember</w:t>
            </w:r>
            <w:r>
              <w:t xml:space="preserve"> 2019 (s 2)</w:t>
            </w:r>
          </w:p>
        </w:tc>
        <w:tc>
          <w:tcPr>
            <w:tcW w:w="1843" w:type="dxa"/>
            <w:shd w:val="clear" w:color="auto" w:fill="auto"/>
          </w:tcPr>
          <w:p w:rsidR="00566B7C" w:rsidRPr="006A3E2D" w:rsidRDefault="00566B7C" w:rsidP="00796AAC">
            <w:pPr>
              <w:pStyle w:val="ENoteTableText"/>
            </w:pPr>
            <w:r>
              <w:t>—</w:t>
            </w:r>
          </w:p>
        </w:tc>
      </w:tr>
      <w:tr w:rsidR="008E2256" w:rsidRPr="006A3E2D" w:rsidTr="00B54FAF">
        <w:trPr>
          <w:cantSplit/>
        </w:trPr>
        <w:tc>
          <w:tcPr>
            <w:tcW w:w="2547" w:type="dxa"/>
            <w:tcBorders>
              <w:bottom w:val="single" w:sz="12" w:space="0" w:color="auto"/>
            </w:tcBorders>
            <w:shd w:val="clear" w:color="auto" w:fill="auto"/>
          </w:tcPr>
          <w:p w:rsidR="008E2256" w:rsidRPr="00B54FAF" w:rsidRDefault="00621900" w:rsidP="00796AAC">
            <w:pPr>
              <w:pStyle w:val="ENoteTableText"/>
              <w:rPr>
                <w:szCs w:val="16"/>
              </w:rPr>
            </w:pPr>
            <w:r w:rsidRPr="00621900">
              <w:rPr>
                <w:szCs w:val="16"/>
              </w:rPr>
              <w:t>Autonomous Sanctions (Designated and Declared Persons and Entities – Democratic People’s Republic of Korea) Continuing Effect Declaration 2020 (No 1)</w:t>
            </w:r>
          </w:p>
        </w:tc>
        <w:tc>
          <w:tcPr>
            <w:tcW w:w="1984" w:type="dxa"/>
            <w:tcBorders>
              <w:bottom w:val="single" w:sz="12" w:space="0" w:color="auto"/>
            </w:tcBorders>
            <w:shd w:val="clear" w:color="auto" w:fill="auto"/>
          </w:tcPr>
          <w:p w:rsidR="008E2256" w:rsidRDefault="008E2256" w:rsidP="00796AAC">
            <w:pPr>
              <w:pStyle w:val="ENoteTableText"/>
            </w:pPr>
            <w:r>
              <w:t>29 May 2020 (F2020L00638)</w:t>
            </w:r>
          </w:p>
        </w:tc>
        <w:tc>
          <w:tcPr>
            <w:tcW w:w="1843" w:type="dxa"/>
            <w:tcBorders>
              <w:bottom w:val="single" w:sz="12" w:space="0" w:color="auto"/>
            </w:tcBorders>
            <w:shd w:val="clear" w:color="auto" w:fill="auto"/>
          </w:tcPr>
          <w:p w:rsidR="008E2256" w:rsidRDefault="008E2256" w:rsidP="005E4C4A">
            <w:pPr>
              <w:pStyle w:val="ENoteTableText"/>
            </w:pPr>
            <w:r>
              <w:t>30 May 2020 (s 2)</w:t>
            </w:r>
          </w:p>
        </w:tc>
        <w:tc>
          <w:tcPr>
            <w:tcW w:w="1843" w:type="dxa"/>
            <w:tcBorders>
              <w:bottom w:val="single" w:sz="12" w:space="0" w:color="auto"/>
            </w:tcBorders>
            <w:shd w:val="clear" w:color="auto" w:fill="auto"/>
          </w:tcPr>
          <w:p w:rsidR="008E2256" w:rsidRDefault="008E2256" w:rsidP="00796AAC">
            <w:pPr>
              <w:pStyle w:val="ENoteTableText"/>
            </w:pPr>
            <w:r>
              <w:t>—</w:t>
            </w:r>
          </w:p>
        </w:tc>
      </w:tr>
    </w:tbl>
    <w:p w:rsidR="00C57FE4" w:rsidRPr="006A3E2D" w:rsidRDefault="00C57FE4" w:rsidP="007D7010">
      <w:pPr>
        <w:pStyle w:val="ENotesHeading2"/>
        <w:pageBreakBefore/>
      </w:pPr>
      <w:bookmarkStart w:id="21" w:name="_Toc28093485"/>
      <w:r w:rsidRPr="006A3E2D">
        <w:lastRenderedPageBreak/>
        <w:t>Endnote 4—Amendment history</w:t>
      </w:r>
      <w:bookmarkEnd w:id="21"/>
    </w:p>
    <w:p w:rsidR="00C57FE4" w:rsidRPr="006A3E2D" w:rsidRDefault="00C57FE4" w:rsidP="007D7010">
      <w:pPr>
        <w:pStyle w:val="Tabletext"/>
      </w:pPr>
    </w:p>
    <w:tbl>
      <w:tblPr>
        <w:tblW w:w="8217" w:type="dxa"/>
        <w:tblInd w:w="113" w:type="dxa"/>
        <w:tblLayout w:type="fixed"/>
        <w:tblLook w:val="0000" w:firstRow="0" w:lastRow="0" w:firstColumn="0" w:lastColumn="0" w:noHBand="0" w:noVBand="0"/>
      </w:tblPr>
      <w:tblGrid>
        <w:gridCol w:w="2139"/>
        <w:gridCol w:w="6078"/>
      </w:tblGrid>
      <w:tr w:rsidR="00C57FE4" w:rsidRPr="006A3E2D" w:rsidTr="00AB46DD">
        <w:trPr>
          <w:cantSplit/>
          <w:tblHeader/>
        </w:trPr>
        <w:tc>
          <w:tcPr>
            <w:tcW w:w="2139" w:type="dxa"/>
            <w:tcBorders>
              <w:top w:val="single" w:sz="12" w:space="0" w:color="auto"/>
              <w:bottom w:val="single" w:sz="12" w:space="0" w:color="auto"/>
            </w:tcBorders>
            <w:shd w:val="clear" w:color="auto" w:fill="auto"/>
          </w:tcPr>
          <w:p w:rsidR="00C57FE4" w:rsidRPr="006A3E2D" w:rsidRDefault="00C57FE4" w:rsidP="007D7010">
            <w:pPr>
              <w:pStyle w:val="ENoteTableHeading"/>
              <w:tabs>
                <w:tab w:val="center" w:leader="dot" w:pos="2268"/>
              </w:tabs>
            </w:pPr>
            <w:r w:rsidRPr="006A3E2D">
              <w:t>Provision affected</w:t>
            </w:r>
          </w:p>
        </w:tc>
        <w:tc>
          <w:tcPr>
            <w:tcW w:w="6078" w:type="dxa"/>
            <w:tcBorders>
              <w:top w:val="single" w:sz="12" w:space="0" w:color="auto"/>
              <w:bottom w:val="single" w:sz="12" w:space="0" w:color="auto"/>
            </w:tcBorders>
            <w:shd w:val="clear" w:color="auto" w:fill="auto"/>
          </w:tcPr>
          <w:p w:rsidR="00C57FE4" w:rsidRPr="006A3E2D" w:rsidRDefault="00C57FE4" w:rsidP="007D7010">
            <w:pPr>
              <w:pStyle w:val="ENoteTableHeading"/>
              <w:tabs>
                <w:tab w:val="center" w:leader="dot" w:pos="2268"/>
              </w:tabs>
            </w:pPr>
            <w:r w:rsidRPr="006A3E2D">
              <w:t>How affected</w:t>
            </w:r>
          </w:p>
        </w:tc>
      </w:tr>
      <w:tr w:rsidR="00DC4099" w:rsidRPr="006A3E2D" w:rsidTr="00AB46DD">
        <w:trPr>
          <w:cantSplit/>
          <w:tblHeader/>
        </w:trPr>
        <w:tc>
          <w:tcPr>
            <w:tcW w:w="2139" w:type="dxa"/>
            <w:tcBorders>
              <w:top w:val="single" w:sz="12" w:space="0" w:color="auto"/>
            </w:tcBorders>
            <w:shd w:val="clear" w:color="auto" w:fill="auto"/>
          </w:tcPr>
          <w:p w:rsidR="00DC4099" w:rsidRPr="006A3E2D" w:rsidRDefault="00DC4099" w:rsidP="00B54FAF">
            <w:pPr>
              <w:pStyle w:val="ENoteTableText"/>
              <w:tabs>
                <w:tab w:val="center" w:leader="dot" w:pos="2268"/>
              </w:tabs>
            </w:pPr>
            <w:r>
              <w:t>s 2</w:t>
            </w:r>
            <w:r>
              <w:tab/>
            </w:r>
          </w:p>
        </w:tc>
        <w:tc>
          <w:tcPr>
            <w:tcW w:w="6078" w:type="dxa"/>
            <w:tcBorders>
              <w:top w:val="single" w:sz="12" w:space="0" w:color="auto"/>
            </w:tcBorders>
            <w:shd w:val="clear" w:color="auto" w:fill="auto"/>
          </w:tcPr>
          <w:p w:rsidR="00DC4099" w:rsidRPr="006A3E2D" w:rsidRDefault="00DC4099" w:rsidP="00B54FAF">
            <w:pPr>
              <w:pStyle w:val="ENoteTableText"/>
              <w:tabs>
                <w:tab w:val="center" w:leader="dot" w:pos="2268"/>
              </w:tabs>
            </w:pPr>
            <w:r>
              <w:t>rep LA s 48D</w:t>
            </w:r>
          </w:p>
        </w:tc>
      </w:tr>
      <w:tr w:rsidR="00C57FE4" w:rsidRPr="006A3E2D" w:rsidTr="00AB46DD">
        <w:trPr>
          <w:cantSplit/>
        </w:trPr>
        <w:tc>
          <w:tcPr>
            <w:tcW w:w="2139" w:type="dxa"/>
            <w:shd w:val="clear" w:color="auto" w:fill="auto"/>
          </w:tcPr>
          <w:p w:rsidR="00C57FE4" w:rsidRPr="006A3E2D" w:rsidRDefault="00C57FE4" w:rsidP="007D7010">
            <w:pPr>
              <w:pStyle w:val="ENoteTableText"/>
            </w:pPr>
            <w:r w:rsidRPr="006A3E2D">
              <w:rPr>
                <w:b/>
              </w:rPr>
              <w:t>Schedule 1</w:t>
            </w:r>
          </w:p>
        </w:tc>
        <w:tc>
          <w:tcPr>
            <w:tcW w:w="6078" w:type="dxa"/>
            <w:shd w:val="clear" w:color="auto" w:fill="auto"/>
          </w:tcPr>
          <w:p w:rsidR="00C57FE4" w:rsidRPr="006A3E2D" w:rsidRDefault="00C57FE4" w:rsidP="007D7010">
            <w:pPr>
              <w:pStyle w:val="ENoteTableText"/>
            </w:pPr>
          </w:p>
        </w:tc>
      </w:tr>
      <w:tr w:rsidR="008A616A" w:rsidRPr="00E117A3" w:rsidTr="00AB46DD">
        <w:trPr>
          <w:cantSplit/>
        </w:trPr>
        <w:tc>
          <w:tcPr>
            <w:tcW w:w="2139" w:type="dxa"/>
            <w:shd w:val="clear" w:color="auto" w:fill="auto"/>
          </w:tcPr>
          <w:p w:rsidR="008A616A" w:rsidRPr="006A3E2D" w:rsidRDefault="008A616A" w:rsidP="00FB0A34">
            <w:pPr>
              <w:pStyle w:val="ENoteTableText"/>
              <w:tabs>
                <w:tab w:val="center" w:leader="dot" w:pos="2268"/>
              </w:tabs>
            </w:pPr>
            <w:r w:rsidRPr="006A3E2D">
              <w:t>Schedule 1</w:t>
            </w:r>
            <w:r w:rsidRPr="006A3E2D">
              <w:tab/>
            </w:r>
          </w:p>
        </w:tc>
        <w:tc>
          <w:tcPr>
            <w:tcW w:w="6078" w:type="dxa"/>
            <w:shd w:val="clear" w:color="auto" w:fill="auto"/>
          </w:tcPr>
          <w:p w:rsidR="008A616A" w:rsidRPr="005B0B3C" w:rsidRDefault="008A616A" w:rsidP="007D7010">
            <w:pPr>
              <w:pStyle w:val="ENoteTableText"/>
            </w:pPr>
            <w:r w:rsidRPr="006A3E2D">
              <w:t>rs</w:t>
            </w:r>
            <w:r w:rsidR="00FB0A34" w:rsidRPr="006A3E2D">
              <w:t xml:space="preserve"> </w:t>
            </w:r>
            <w:r w:rsidRPr="006A3E2D">
              <w:t>F2013L02049; F2015L00061; F2015L00216; F2016L00799</w:t>
            </w:r>
            <w:r w:rsidR="00F75E15" w:rsidRPr="006A3E2D">
              <w:t>, F2016L01861, F2016L01862</w:t>
            </w:r>
            <w:r w:rsidR="00D57F4C" w:rsidRPr="006A3E2D">
              <w:t>, F2017L00637</w:t>
            </w:r>
            <w:r w:rsidR="005E4C4A">
              <w:t xml:space="preserve">; </w:t>
            </w:r>
            <w:r w:rsidR="005E4C4A" w:rsidRPr="005E4C4A">
              <w:t>F2017L01063</w:t>
            </w:r>
            <w:r w:rsidR="00533B6A">
              <w:t xml:space="preserve">; </w:t>
            </w:r>
            <w:r w:rsidR="00533B6A" w:rsidRPr="00533B6A">
              <w:t>F2017L01592</w:t>
            </w:r>
          </w:p>
        </w:tc>
      </w:tr>
      <w:tr w:rsidR="00C57FE4" w:rsidTr="00AB46DD">
        <w:trPr>
          <w:cantSplit/>
        </w:trPr>
        <w:tc>
          <w:tcPr>
            <w:tcW w:w="2139" w:type="dxa"/>
            <w:tcBorders>
              <w:bottom w:val="single" w:sz="12" w:space="0" w:color="auto"/>
            </w:tcBorders>
            <w:shd w:val="clear" w:color="auto" w:fill="auto"/>
          </w:tcPr>
          <w:p w:rsidR="00C57FE4" w:rsidRPr="005B0B3C" w:rsidRDefault="00C57FE4" w:rsidP="007D7010">
            <w:pPr>
              <w:pStyle w:val="ENoteTableText"/>
              <w:tabs>
                <w:tab w:val="center" w:leader="dot" w:pos="2268"/>
              </w:tabs>
            </w:pPr>
          </w:p>
        </w:tc>
        <w:tc>
          <w:tcPr>
            <w:tcW w:w="6078" w:type="dxa"/>
            <w:tcBorders>
              <w:bottom w:val="single" w:sz="12" w:space="0" w:color="auto"/>
            </w:tcBorders>
            <w:shd w:val="clear" w:color="auto" w:fill="auto"/>
          </w:tcPr>
          <w:p w:rsidR="00C57FE4" w:rsidRPr="005B0B3C" w:rsidRDefault="000B0DD1" w:rsidP="00B54FAF">
            <w:pPr>
              <w:pStyle w:val="ENoteTableText"/>
            </w:pPr>
            <w:r>
              <w:t>am F2019L01572</w:t>
            </w:r>
            <w:r w:rsidR="008E2256">
              <w:t>; F2020L00638</w:t>
            </w:r>
          </w:p>
        </w:tc>
      </w:tr>
    </w:tbl>
    <w:p w:rsidR="00C57FE4" w:rsidRDefault="00C57FE4" w:rsidP="007D7010">
      <w:pPr>
        <w:pStyle w:val="Tabletext"/>
      </w:pPr>
    </w:p>
    <w:p w:rsidR="007B533D" w:rsidRPr="005B0B3C" w:rsidRDefault="007B533D" w:rsidP="005B0B3C">
      <w:pPr>
        <w:sectPr w:rsidR="007B533D" w:rsidRPr="005B0B3C" w:rsidSect="00AC7B54">
          <w:headerReference w:type="even" r:id="rId35"/>
          <w:headerReference w:type="default" r:id="rId36"/>
          <w:footerReference w:type="even" r:id="rId37"/>
          <w:footerReference w:type="default" r:id="rId38"/>
          <w:footerReference w:type="first" r:id="rId39"/>
          <w:type w:val="continuous"/>
          <w:pgSz w:w="11907" w:h="16839" w:code="9"/>
          <w:pgMar w:top="2325" w:right="1797" w:bottom="1440" w:left="1797" w:header="720" w:footer="709" w:gutter="0"/>
          <w:cols w:space="708"/>
          <w:docGrid w:linePitch="360"/>
        </w:sectPr>
      </w:pPr>
    </w:p>
    <w:p w:rsidR="00913F38" w:rsidRPr="00B6210B" w:rsidRDefault="00913F38" w:rsidP="00BA1739">
      <w:pPr>
        <w:tabs>
          <w:tab w:val="left" w:pos="2880"/>
        </w:tabs>
      </w:pPr>
    </w:p>
    <w:sectPr w:rsidR="00913F38" w:rsidRPr="00B6210B" w:rsidSect="00AC7B54">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2325" w:right="1797" w:bottom="1440" w:left="1797"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7F" w:rsidRDefault="007B217F">
      <w:r>
        <w:separator/>
      </w:r>
    </w:p>
  </w:endnote>
  <w:endnote w:type="continuationSeparator" w:id="0">
    <w:p w:rsidR="007B217F" w:rsidRDefault="007B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100"/>
      <w:gridCol w:w="3410"/>
      <w:gridCol w:w="2177"/>
      <w:gridCol w:w="386"/>
    </w:tblGrid>
    <w:tr w:rsidR="007B217F" w:rsidRPr="007B3B51" w:rsidTr="0099222E">
      <w:tc>
        <w:tcPr>
          <w:tcW w:w="854" w:type="pct"/>
        </w:tcPr>
        <w:p w:rsidR="007B217F" w:rsidRPr="007B3B51" w:rsidRDefault="007B217F" w:rsidP="005B0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B54">
            <w:rPr>
              <w:i/>
              <w:noProof/>
              <w:sz w:val="16"/>
              <w:szCs w:val="16"/>
            </w:rPr>
            <w:t>14</w:t>
          </w:r>
          <w:r w:rsidRPr="007B3B51">
            <w:rPr>
              <w:i/>
              <w:sz w:val="16"/>
              <w:szCs w:val="16"/>
            </w:rPr>
            <w:fldChar w:fldCharType="end"/>
          </w:r>
        </w:p>
      </w:tc>
      <w:tc>
        <w:tcPr>
          <w:tcW w:w="3920"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B54">
            <w:rPr>
              <w:i/>
              <w:noProof/>
              <w:sz w:val="16"/>
              <w:szCs w:val="16"/>
            </w:rPr>
            <w:t>Autonomous Sanctions (Designated Persons and Entities – Democratic People’s Republic of Korea) List 2012</w:t>
          </w:r>
          <w:r w:rsidRPr="007B3B51">
            <w:rPr>
              <w:i/>
              <w:sz w:val="16"/>
              <w:szCs w:val="16"/>
            </w:rPr>
            <w:fldChar w:fldCharType="end"/>
          </w:r>
        </w:p>
      </w:tc>
      <w:tc>
        <w:tcPr>
          <w:tcW w:w="226" w:type="pct"/>
        </w:tcPr>
        <w:p w:rsidR="007B217F" w:rsidRPr="007B3B51" w:rsidRDefault="007B217F" w:rsidP="005B0B3C">
          <w:pPr>
            <w:jc w:val="right"/>
            <w:rPr>
              <w:sz w:val="16"/>
              <w:szCs w:val="16"/>
            </w:rPr>
          </w:pPr>
        </w:p>
      </w:tc>
    </w:tr>
    <w:tr w:rsidR="007B217F" w:rsidRPr="0055472E" w:rsidTr="00DE0AD2">
      <w:tc>
        <w:tcPr>
          <w:tcW w:w="1499" w:type="pct"/>
          <w:gridSpan w:val="2"/>
        </w:tcPr>
        <w:p w:rsidR="007B217F" w:rsidRPr="00BA1739" w:rsidRDefault="007B217F" w:rsidP="000B5B9D">
          <w:pPr>
            <w:spacing w:before="120"/>
            <w:rPr>
              <w:sz w:val="16"/>
              <w:szCs w:val="16"/>
            </w:rPr>
          </w:pPr>
          <w:r w:rsidRPr="00BA1739">
            <w:rPr>
              <w:sz w:val="16"/>
              <w:szCs w:val="16"/>
            </w:rPr>
            <w:t xml:space="preserve">Compilation No. </w:t>
          </w:r>
          <w:r w:rsidR="000B5B9D">
            <w:rPr>
              <w:sz w:val="16"/>
              <w:szCs w:val="16"/>
            </w:rPr>
            <w:t>10</w:t>
          </w:r>
        </w:p>
      </w:tc>
      <w:tc>
        <w:tcPr>
          <w:tcW w:w="1999" w:type="pct"/>
        </w:tcPr>
        <w:p w:rsidR="007B217F" w:rsidRPr="00BA1739" w:rsidRDefault="007B217F" w:rsidP="006E691D">
          <w:pPr>
            <w:spacing w:before="120"/>
            <w:jc w:val="center"/>
            <w:rPr>
              <w:sz w:val="16"/>
              <w:szCs w:val="16"/>
            </w:rPr>
          </w:pPr>
        </w:p>
      </w:tc>
      <w:tc>
        <w:tcPr>
          <w:tcW w:w="1502" w:type="pct"/>
          <w:gridSpan w:val="2"/>
        </w:tcPr>
        <w:p w:rsidR="007B217F" w:rsidRPr="00BA1739" w:rsidRDefault="007B217F" w:rsidP="00101EBE">
          <w:pPr>
            <w:spacing w:before="120"/>
            <w:rPr>
              <w:sz w:val="16"/>
              <w:szCs w:val="16"/>
            </w:rPr>
          </w:pPr>
          <w:r w:rsidRPr="00BA1739">
            <w:rPr>
              <w:sz w:val="16"/>
              <w:szCs w:val="16"/>
            </w:rPr>
            <w:t xml:space="preserve">Compilation date: </w:t>
          </w:r>
          <w:r w:rsidR="000B5B9D">
            <w:rPr>
              <w:sz w:val="16"/>
              <w:szCs w:val="16"/>
            </w:rPr>
            <w:t>2</w:t>
          </w:r>
          <w:r w:rsidR="00101EBE">
            <w:rPr>
              <w:sz w:val="16"/>
              <w:szCs w:val="16"/>
            </w:rPr>
            <w:t>5</w:t>
          </w:r>
          <w:r w:rsidR="000B5B9D">
            <w:rPr>
              <w:sz w:val="16"/>
              <w:szCs w:val="16"/>
            </w:rPr>
            <w:t>/06</w:t>
          </w:r>
          <w:r>
            <w:rPr>
              <w:sz w:val="16"/>
              <w:szCs w:val="16"/>
            </w:rPr>
            <w:t>/</w:t>
          </w:r>
          <w:r w:rsidR="000B5B9D">
            <w:rPr>
              <w:sz w:val="16"/>
              <w:szCs w:val="16"/>
            </w:rPr>
            <w:t>2020</w:t>
          </w:r>
        </w:p>
      </w:tc>
    </w:tr>
  </w:tbl>
  <w:p w:rsidR="007B217F" w:rsidRPr="00BB2F98" w:rsidRDefault="007B217F" w:rsidP="00BB2F98">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i/>
              <w:sz w:val="16"/>
              <w:szCs w:val="16"/>
            </w:rPr>
          </w:pP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B54">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B54">
            <w:rPr>
              <w:i/>
              <w:noProof/>
              <w:sz w:val="16"/>
              <w:szCs w:val="16"/>
            </w:rPr>
            <w:t>15</w:t>
          </w:r>
          <w:r w:rsidRPr="007B3B51">
            <w:rPr>
              <w:i/>
              <w:sz w:val="16"/>
              <w:szCs w:val="16"/>
            </w:rPr>
            <w:fldChar w:fldCharType="end"/>
          </w:r>
        </w:p>
      </w:tc>
    </w:tr>
    <w:tr w:rsidR="007B217F" w:rsidRPr="00130F37" w:rsidTr="00DE0AD2">
      <w:tc>
        <w:tcPr>
          <w:tcW w:w="1499" w:type="pct"/>
          <w:gridSpan w:val="2"/>
        </w:tcPr>
        <w:p w:rsidR="007B217F" w:rsidRPr="00BA1739" w:rsidRDefault="007B217F" w:rsidP="000B5B9D">
          <w:pPr>
            <w:spacing w:before="120"/>
            <w:rPr>
              <w:sz w:val="16"/>
              <w:szCs w:val="16"/>
            </w:rPr>
          </w:pPr>
          <w:r w:rsidRPr="00BA1739">
            <w:rPr>
              <w:sz w:val="16"/>
              <w:szCs w:val="16"/>
            </w:rPr>
            <w:t xml:space="preserve">Compilation No. </w:t>
          </w:r>
          <w:r w:rsidR="000B5B9D">
            <w:rPr>
              <w:sz w:val="16"/>
              <w:szCs w:val="16"/>
            </w:rPr>
            <w:t>10</w:t>
          </w:r>
        </w:p>
      </w:tc>
      <w:tc>
        <w:tcPr>
          <w:tcW w:w="1999" w:type="pct"/>
        </w:tcPr>
        <w:p w:rsidR="007B217F" w:rsidRPr="00BA1739" w:rsidRDefault="007B217F" w:rsidP="006E691D">
          <w:pPr>
            <w:spacing w:before="120"/>
            <w:jc w:val="center"/>
            <w:rPr>
              <w:sz w:val="16"/>
              <w:szCs w:val="16"/>
            </w:rPr>
          </w:pPr>
        </w:p>
      </w:tc>
      <w:tc>
        <w:tcPr>
          <w:tcW w:w="1502" w:type="pct"/>
          <w:gridSpan w:val="2"/>
        </w:tcPr>
        <w:p w:rsidR="007B217F" w:rsidRPr="00BA1739" w:rsidRDefault="007B217F" w:rsidP="00101EBE">
          <w:pPr>
            <w:spacing w:before="120"/>
            <w:rPr>
              <w:sz w:val="16"/>
              <w:szCs w:val="16"/>
            </w:rPr>
          </w:pPr>
          <w:r w:rsidRPr="00BA1739">
            <w:rPr>
              <w:sz w:val="16"/>
              <w:szCs w:val="16"/>
            </w:rPr>
            <w:t xml:space="preserve">Compilation date: </w:t>
          </w:r>
          <w:r w:rsidR="000B5B9D">
            <w:rPr>
              <w:sz w:val="16"/>
              <w:szCs w:val="16"/>
            </w:rPr>
            <w:t>2</w:t>
          </w:r>
          <w:r w:rsidR="00101EBE">
            <w:rPr>
              <w:sz w:val="16"/>
              <w:szCs w:val="16"/>
            </w:rPr>
            <w:t>5</w:t>
          </w:r>
          <w:r w:rsidR="000B5B9D">
            <w:rPr>
              <w:sz w:val="16"/>
              <w:szCs w:val="16"/>
            </w:rPr>
            <w:t>/06</w:t>
          </w:r>
          <w:r>
            <w:rPr>
              <w:sz w:val="16"/>
              <w:szCs w:val="16"/>
            </w:rPr>
            <w:t>/</w:t>
          </w:r>
          <w:r w:rsidRPr="00BA1739">
            <w:rPr>
              <w:sz w:val="16"/>
              <w:szCs w:val="16"/>
            </w:rPr>
            <w:t>20</w:t>
          </w:r>
          <w:r w:rsidR="000B5B9D">
            <w:rPr>
              <w:sz w:val="16"/>
              <w:szCs w:val="16"/>
            </w:rPr>
            <w:t>20</w:t>
          </w:r>
        </w:p>
      </w:tc>
    </w:tr>
  </w:tbl>
  <w:p w:rsidR="007B217F" w:rsidRPr="00BB2F98" w:rsidRDefault="007B217F" w:rsidP="00BB2F98">
    <w:pPr>
      <w:pStyle w:val="Footer"/>
      <w:rPr>
        <w:rFonts w:eastAsia="Calibr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BB2F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i/>
              <w:sz w:val="16"/>
              <w:szCs w:val="16"/>
            </w:rPr>
          </w:pPr>
        </w:p>
      </w:tc>
      <w:tc>
        <w:tcPr>
          <w:tcW w:w="3688" w:type="pct"/>
          <w:gridSpan w:val="3"/>
        </w:tcPr>
        <w:p w:rsidR="007B217F" w:rsidRPr="007B3B51" w:rsidRDefault="000B5B9D" w:rsidP="005B0B3C">
          <w:pPr>
            <w:jc w:val="center"/>
            <w:rPr>
              <w:i/>
              <w:sz w:val="16"/>
              <w:szCs w:val="16"/>
            </w:rPr>
          </w:pPr>
          <w:r>
            <w:rPr>
              <w:i/>
              <w:sz w:val="16"/>
              <w:szCs w:val="16"/>
            </w:rPr>
            <w:t>20</w:t>
          </w:r>
          <w:r w:rsidR="007B217F" w:rsidRPr="007B3B51">
            <w:rPr>
              <w:i/>
              <w:sz w:val="16"/>
              <w:szCs w:val="16"/>
            </w:rPr>
            <w:fldChar w:fldCharType="begin"/>
          </w:r>
          <w:r w:rsidR="007B217F" w:rsidRPr="007B3B51">
            <w:rPr>
              <w:i/>
              <w:sz w:val="16"/>
              <w:szCs w:val="16"/>
            </w:rPr>
            <w:instrText xml:space="preserve"> STYLEREF "ShortT" </w:instrText>
          </w:r>
          <w:r w:rsidR="007B217F" w:rsidRPr="007B3B51">
            <w:rPr>
              <w:i/>
              <w:sz w:val="16"/>
              <w:szCs w:val="16"/>
            </w:rPr>
            <w:fldChar w:fldCharType="separate"/>
          </w:r>
          <w:r w:rsidR="00101EBE">
            <w:rPr>
              <w:i/>
              <w:noProof/>
              <w:sz w:val="16"/>
              <w:szCs w:val="16"/>
            </w:rPr>
            <w:t>Autonomous Sanctions (Designated Persons and Entities – Democratic People’s Republic of Korea) List 2012</w:t>
          </w:r>
          <w:r w:rsidR="007B217F" w:rsidRPr="007B3B51">
            <w:rPr>
              <w:i/>
              <w:sz w:val="16"/>
              <w:szCs w:val="16"/>
            </w:rPr>
            <w:fldChar w:fldCharType="end"/>
          </w:r>
        </w:p>
      </w:tc>
      <w:tc>
        <w:tcPr>
          <w:tcW w:w="458" w:type="pct"/>
        </w:tcPr>
        <w:p w:rsidR="007B217F" w:rsidRPr="007B3B51" w:rsidRDefault="007B217F"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r>
    <w:tr w:rsidR="007B217F" w:rsidRPr="00130F37" w:rsidTr="00DE0AD2">
      <w:tc>
        <w:tcPr>
          <w:tcW w:w="1499" w:type="pct"/>
          <w:gridSpan w:val="2"/>
        </w:tcPr>
        <w:p w:rsidR="007B217F" w:rsidRPr="00130F37" w:rsidRDefault="007B217F" w:rsidP="005B0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1EBE">
            <w:rPr>
              <w:sz w:val="16"/>
              <w:szCs w:val="16"/>
            </w:rPr>
            <w:t>10</w:t>
          </w:r>
          <w:r w:rsidRPr="00130F37">
            <w:rPr>
              <w:sz w:val="16"/>
              <w:szCs w:val="16"/>
            </w:rPr>
            <w:fldChar w:fldCharType="end"/>
          </w:r>
        </w:p>
      </w:tc>
      <w:tc>
        <w:tcPr>
          <w:tcW w:w="1999" w:type="pct"/>
        </w:tcPr>
        <w:p w:rsidR="007B217F" w:rsidRPr="00130F37" w:rsidRDefault="007B217F" w:rsidP="005B0B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01EBE">
            <w:rPr>
              <w:sz w:val="16"/>
              <w:szCs w:val="16"/>
            </w:rPr>
            <w:t>30/05/2020</w:t>
          </w:r>
          <w:r w:rsidRPr="00130F37">
            <w:rPr>
              <w:sz w:val="16"/>
              <w:szCs w:val="16"/>
            </w:rPr>
            <w:fldChar w:fldCharType="end"/>
          </w:r>
        </w:p>
      </w:tc>
      <w:tc>
        <w:tcPr>
          <w:tcW w:w="1502" w:type="pct"/>
          <w:gridSpan w:val="2"/>
        </w:tcPr>
        <w:p w:rsidR="007B217F" w:rsidRPr="00130F37" w:rsidRDefault="007B217F" w:rsidP="005B0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1EBE">
            <w:rPr>
              <w:noProof/>
              <w:sz w:val="16"/>
              <w:szCs w:val="16"/>
            </w:rPr>
            <w:t>25/06/2020</w:t>
          </w:r>
          <w:r w:rsidRPr="00130F37">
            <w:rPr>
              <w:sz w:val="16"/>
              <w:szCs w:val="16"/>
            </w:rPr>
            <w:fldChar w:fldCharType="end"/>
          </w:r>
        </w:p>
      </w:tc>
    </w:tr>
  </w:tbl>
  <w:p w:rsidR="007B217F" w:rsidRPr="00D5292E" w:rsidRDefault="007B217F" w:rsidP="00BB2F9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2033"/>
      <w:gridCol w:w="529"/>
    </w:tblGrid>
    <w:tr w:rsidR="007B217F" w:rsidRPr="007B3B51" w:rsidTr="00F96C97">
      <w:tc>
        <w:tcPr>
          <w:tcW w:w="854" w:type="pct"/>
        </w:tcPr>
        <w:p w:rsidR="007B217F" w:rsidRPr="007B3B51" w:rsidRDefault="007B217F" w:rsidP="005B0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B54">
            <w:rPr>
              <w:i/>
              <w:noProof/>
              <w:sz w:val="16"/>
              <w:szCs w:val="16"/>
            </w:rPr>
            <w:t>20</w:t>
          </w:r>
          <w:r w:rsidRPr="007B3B51">
            <w:rPr>
              <w:i/>
              <w:sz w:val="16"/>
              <w:szCs w:val="16"/>
            </w:rPr>
            <w:fldChar w:fldCharType="end"/>
          </w:r>
        </w:p>
      </w:tc>
      <w:tc>
        <w:tcPr>
          <w:tcW w:w="3836"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B54">
            <w:rPr>
              <w:i/>
              <w:noProof/>
              <w:sz w:val="16"/>
              <w:szCs w:val="16"/>
            </w:rPr>
            <w:t>Autonomous Sanctions (Designated Persons and Entities – Democratic People’s Republic of Korea) List 2012</w:t>
          </w:r>
          <w:r w:rsidRPr="007B3B51">
            <w:rPr>
              <w:i/>
              <w:sz w:val="16"/>
              <w:szCs w:val="16"/>
            </w:rPr>
            <w:fldChar w:fldCharType="end"/>
          </w:r>
        </w:p>
      </w:tc>
      <w:tc>
        <w:tcPr>
          <w:tcW w:w="310" w:type="pct"/>
        </w:tcPr>
        <w:p w:rsidR="007B217F" w:rsidRPr="007B3B51" w:rsidRDefault="007B217F" w:rsidP="005B0B3C">
          <w:pPr>
            <w:jc w:val="right"/>
            <w:rPr>
              <w:sz w:val="16"/>
              <w:szCs w:val="16"/>
            </w:rPr>
          </w:pPr>
        </w:p>
      </w:tc>
    </w:tr>
    <w:tr w:rsidR="007B217F" w:rsidRPr="0055472E" w:rsidTr="00DE0AD2">
      <w:tc>
        <w:tcPr>
          <w:tcW w:w="1499" w:type="pct"/>
          <w:gridSpan w:val="2"/>
        </w:tcPr>
        <w:p w:rsidR="007B217F" w:rsidRPr="00BA1739" w:rsidRDefault="007B217F" w:rsidP="00E261A2">
          <w:pPr>
            <w:spacing w:before="120"/>
            <w:rPr>
              <w:sz w:val="16"/>
              <w:szCs w:val="16"/>
            </w:rPr>
          </w:pPr>
          <w:r w:rsidRPr="00BA1739">
            <w:rPr>
              <w:sz w:val="16"/>
              <w:szCs w:val="16"/>
            </w:rPr>
            <w:t xml:space="preserve">Compilation No. </w:t>
          </w:r>
          <w:r w:rsidR="000B5B9D">
            <w:rPr>
              <w:sz w:val="16"/>
              <w:szCs w:val="16"/>
            </w:rPr>
            <w:t>10</w:t>
          </w:r>
          <w:r>
            <w:rPr>
              <w:vanish/>
              <w:sz w:val="16"/>
              <w:szCs w:val="16"/>
            </w:rPr>
            <w:t>9</w:t>
          </w:r>
        </w:p>
      </w:tc>
      <w:tc>
        <w:tcPr>
          <w:tcW w:w="1999" w:type="pct"/>
        </w:tcPr>
        <w:p w:rsidR="007B217F" w:rsidRPr="00BA1739" w:rsidRDefault="007B217F" w:rsidP="006E691D">
          <w:pPr>
            <w:spacing w:before="120"/>
            <w:jc w:val="center"/>
            <w:rPr>
              <w:sz w:val="16"/>
              <w:szCs w:val="16"/>
            </w:rPr>
          </w:pPr>
        </w:p>
      </w:tc>
      <w:tc>
        <w:tcPr>
          <w:tcW w:w="1502" w:type="pct"/>
          <w:gridSpan w:val="2"/>
        </w:tcPr>
        <w:p w:rsidR="007B217F" w:rsidRPr="00BA1739" w:rsidRDefault="007B217F" w:rsidP="00101EBE">
          <w:pPr>
            <w:spacing w:before="120"/>
            <w:rPr>
              <w:sz w:val="16"/>
              <w:szCs w:val="16"/>
            </w:rPr>
          </w:pPr>
          <w:r w:rsidRPr="00BA1739">
            <w:rPr>
              <w:sz w:val="16"/>
              <w:szCs w:val="16"/>
            </w:rPr>
            <w:t xml:space="preserve">Compilation date: </w:t>
          </w:r>
          <w:r w:rsidR="000B5B9D">
            <w:rPr>
              <w:sz w:val="16"/>
              <w:szCs w:val="16"/>
            </w:rPr>
            <w:t>2</w:t>
          </w:r>
          <w:r w:rsidR="00101EBE">
            <w:rPr>
              <w:sz w:val="16"/>
              <w:szCs w:val="16"/>
            </w:rPr>
            <w:t>5</w:t>
          </w:r>
          <w:r w:rsidR="000B5B9D">
            <w:rPr>
              <w:sz w:val="16"/>
              <w:szCs w:val="16"/>
            </w:rPr>
            <w:t>/06</w:t>
          </w:r>
          <w:r>
            <w:rPr>
              <w:sz w:val="16"/>
              <w:szCs w:val="16"/>
            </w:rPr>
            <w:t>/</w:t>
          </w:r>
          <w:r w:rsidRPr="00BA1739">
            <w:rPr>
              <w:sz w:val="16"/>
              <w:szCs w:val="16"/>
            </w:rPr>
            <w:t>20</w:t>
          </w:r>
          <w:r w:rsidR="000B5B9D">
            <w:rPr>
              <w:sz w:val="16"/>
              <w:szCs w:val="16"/>
            </w:rPr>
            <w:t>20</w:t>
          </w:r>
        </w:p>
      </w:tc>
    </w:tr>
  </w:tbl>
  <w:p w:rsidR="007B217F" w:rsidRPr="00BB2F98" w:rsidRDefault="007B217F" w:rsidP="00BB2F9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i/>
              <w:sz w:val="16"/>
              <w:szCs w:val="16"/>
            </w:rPr>
          </w:pP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B54">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B54">
            <w:rPr>
              <w:i/>
              <w:noProof/>
              <w:sz w:val="16"/>
              <w:szCs w:val="16"/>
            </w:rPr>
            <w:t>19</w:t>
          </w:r>
          <w:r w:rsidRPr="007B3B51">
            <w:rPr>
              <w:i/>
              <w:sz w:val="16"/>
              <w:szCs w:val="16"/>
            </w:rPr>
            <w:fldChar w:fldCharType="end"/>
          </w:r>
        </w:p>
      </w:tc>
    </w:tr>
    <w:tr w:rsidR="007B217F" w:rsidRPr="00130F37" w:rsidTr="00DE0AD2">
      <w:tc>
        <w:tcPr>
          <w:tcW w:w="1499" w:type="pct"/>
          <w:gridSpan w:val="2"/>
        </w:tcPr>
        <w:p w:rsidR="007B217F" w:rsidRPr="00BA1739" w:rsidRDefault="007B217F" w:rsidP="00107EDB">
          <w:pPr>
            <w:spacing w:before="120"/>
            <w:rPr>
              <w:sz w:val="16"/>
              <w:szCs w:val="16"/>
            </w:rPr>
          </w:pPr>
          <w:r w:rsidRPr="00BA1739">
            <w:rPr>
              <w:sz w:val="16"/>
              <w:szCs w:val="16"/>
            </w:rPr>
            <w:t xml:space="preserve">Compilation No. </w:t>
          </w:r>
          <w:r w:rsidR="000B5B9D">
            <w:rPr>
              <w:sz w:val="16"/>
              <w:szCs w:val="16"/>
            </w:rPr>
            <w:t>10</w:t>
          </w:r>
        </w:p>
      </w:tc>
      <w:tc>
        <w:tcPr>
          <w:tcW w:w="1999" w:type="pct"/>
        </w:tcPr>
        <w:p w:rsidR="007B217F" w:rsidRPr="00BA1739" w:rsidRDefault="007B217F" w:rsidP="006E691D">
          <w:pPr>
            <w:spacing w:before="120"/>
            <w:jc w:val="center"/>
            <w:rPr>
              <w:sz w:val="16"/>
              <w:szCs w:val="16"/>
            </w:rPr>
          </w:pPr>
        </w:p>
      </w:tc>
      <w:tc>
        <w:tcPr>
          <w:tcW w:w="1502" w:type="pct"/>
          <w:gridSpan w:val="2"/>
        </w:tcPr>
        <w:p w:rsidR="007B217F" w:rsidRPr="00BA1739" w:rsidRDefault="007B217F" w:rsidP="00101EBE">
          <w:pPr>
            <w:spacing w:before="120"/>
            <w:rPr>
              <w:sz w:val="16"/>
              <w:szCs w:val="16"/>
            </w:rPr>
          </w:pPr>
          <w:r w:rsidRPr="00BA1739">
            <w:rPr>
              <w:sz w:val="16"/>
              <w:szCs w:val="16"/>
            </w:rPr>
            <w:t xml:space="preserve">Compilation date: </w:t>
          </w:r>
          <w:r w:rsidR="000B5B9D">
            <w:rPr>
              <w:sz w:val="16"/>
              <w:szCs w:val="16"/>
            </w:rPr>
            <w:t>2</w:t>
          </w:r>
          <w:r w:rsidR="00101EBE">
            <w:rPr>
              <w:sz w:val="16"/>
              <w:szCs w:val="16"/>
            </w:rPr>
            <w:t>5</w:t>
          </w:r>
          <w:r>
            <w:rPr>
              <w:sz w:val="16"/>
              <w:szCs w:val="16"/>
            </w:rPr>
            <w:t>/</w:t>
          </w:r>
          <w:r w:rsidR="000B5B9D">
            <w:rPr>
              <w:sz w:val="16"/>
              <w:szCs w:val="16"/>
            </w:rPr>
            <w:t>06</w:t>
          </w:r>
          <w:r>
            <w:rPr>
              <w:sz w:val="16"/>
              <w:szCs w:val="16"/>
            </w:rPr>
            <w:t>/</w:t>
          </w:r>
          <w:r w:rsidRPr="00BA1739">
            <w:rPr>
              <w:sz w:val="16"/>
              <w:szCs w:val="16"/>
            </w:rPr>
            <w:t>20</w:t>
          </w:r>
          <w:r w:rsidR="000B5B9D">
            <w:rPr>
              <w:sz w:val="16"/>
              <w:szCs w:val="16"/>
            </w:rPr>
            <w:t>20</w:t>
          </w:r>
        </w:p>
      </w:tc>
    </w:tr>
  </w:tbl>
  <w:p w:rsidR="007B217F" w:rsidRPr="00BB2F98" w:rsidRDefault="007B217F" w:rsidP="00BB2F9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1EBE">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p>
      </w:tc>
    </w:tr>
    <w:tr w:rsidR="007B217F" w:rsidRPr="0055472E" w:rsidTr="00DE0AD2">
      <w:tc>
        <w:tcPr>
          <w:tcW w:w="1499" w:type="pct"/>
          <w:gridSpan w:val="2"/>
        </w:tcPr>
        <w:p w:rsidR="007B217F" w:rsidRPr="0055472E" w:rsidRDefault="007B217F" w:rsidP="005B0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1EBE">
            <w:rPr>
              <w:sz w:val="16"/>
              <w:szCs w:val="16"/>
            </w:rPr>
            <w:t>10</w:t>
          </w:r>
          <w:r w:rsidRPr="0055472E">
            <w:rPr>
              <w:sz w:val="16"/>
              <w:szCs w:val="16"/>
            </w:rPr>
            <w:fldChar w:fldCharType="end"/>
          </w:r>
        </w:p>
      </w:tc>
      <w:tc>
        <w:tcPr>
          <w:tcW w:w="1999" w:type="pct"/>
        </w:tcPr>
        <w:p w:rsidR="007B217F" w:rsidRPr="0055472E" w:rsidRDefault="007B217F" w:rsidP="005B0B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01EBE">
            <w:rPr>
              <w:sz w:val="16"/>
              <w:szCs w:val="16"/>
            </w:rPr>
            <w:t>30/05/2020</w:t>
          </w:r>
          <w:r w:rsidRPr="0055472E">
            <w:rPr>
              <w:sz w:val="16"/>
              <w:szCs w:val="16"/>
            </w:rPr>
            <w:fldChar w:fldCharType="end"/>
          </w:r>
        </w:p>
      </w:tc>
      <w:tc>
        <w:tcPr>
          <w:tcW w:w="1502" w:type="pct"/>
          <w:gridSpan w:val="2"/>
        </w:tcPr>
        <w:p w:rsidR="007B217F" w:rsidRPr="0055472E" w:rsidRDefault="007B217F" w:rsidP="005B0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1EBE">
            <w:rPr>
              <w:sz w:val="16"/>
              <w:szCs w:val="16"/>
            </w:rPr>
            <w:instrText>25/06/2020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01EBE">
            <w:rPr>
              <w:sz w:val="16"/>
              <w:szCs w:val="16"/>
            </w:rPr>
            <w:instrText>25/06/2020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1EBE">
            <w:rPr>
              <w:noProof/>
              <w:sz w:val="16"/>
              <w:szCs w:val="16"/>
            </w:rPr>
            <w:t>25/06/2020</w:t>
          </w:r>
          <w:r w:rsidRPr="0055472E">
            <w:rPr>
              <w:sz w:val="16"/>
              <w:szCs w:val="16"/>
            </w:rPr>
            <w:fldChar w:fldCharType="end"/>
          </w:r>
        </w:p>
      </w:tc>
    </w:tr>
  </w:tbl>
  <w:p w:rsidR="007B217F" w:rsidRPr="00BB2F98" w:rsidRDefault="007B217F" w:rsidP="00BB2F9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i/>
              <w:sz w:val="16"/>
              <w:szCs w:val="16"/>
            </w:rPr>
          </w:pP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1EBE">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r>
    <w:tr w:rsidR="007B217F" w:rsidRPr="00130F37" w:rsidTr="00DE0AD2">
      <w:tc>
        <w:tcPr>
          <w:tcW w:w="1499" w:type="pct"/>
          <w:gridSpan w:val="2"/>
        </w:tcPr>
        <w:p w:rsidR="007B217F" w:rsidRPr="00130F37" w:rsidRDefault="007B217F" w:rsidP="005B0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1EBE">
            <w:rPr>
              <w:sz w:val="16"/>
              <w:szCs w:val="16"/>
            </w:rPr>
            <w:t>10</w:t>
          </w:r>
          <w:r w:rsidRPr="00130F37">
            <w:rPr>
              <w:sz w:val="16"/>
              <w:szCs w:val="16"/>
            </w:rPr>
            <w:fldChar w:fldCharType="end"/>
          </w:r>
        </w:p>
      </w:tc>
      <w:tc>
        <w:tcPr>
          <w:tcW w:w="1999" w:type="pct"/>
        </w:tcPr>
        <w:p w:rsidR="007B217F" w:rsidRPr="00130F37" w:rsidRDefault="007B217F" w:rsidP="005B0B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01EBE">
            <w:rPr>
              <w:sz w:val="16"/>
              <w:szCs w:val="16"/>
            </w:rPr>
            <w:t>30/05/2020</w:t>
          </w:r>
          <w:r w:rsidRPr="00130F37">
            <w:rPr>
              <w:sz w:val="16"/>
              <w:szCs w:val="16"/>
            </w:rPr>
            <w:fldChar w:fldCharType="end"/>
          </w:r>
        </w:p>
      </w:tc>
      <w:tc>
        <w:tcPr>
          <w:tcW w:w="1502" w:type="pct"/>
          <w:gridSpan w:val="2"/>
        </w:tcPr>
        <w:p w:rsidR="007B217F" w:rsidRPr="00130F37" w:rsidRDefault="007B217F" w:rsidP="005B0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1EBE">
            <w:rPr>
              <w:noProof/>
              <w:sz w:val="16"/>
              <w:szCs w:val="16"/>
            </w:rPr>
            <w:t>25/06/2020</w:t>
          </w:r>
          <w:r w:rsidRPr="00130F37">
            <w:rPr>
              <w:sz w:val="16"/>
              <w:szCs w:val="16"/>
            </w:rPr>
            <w:fldChar w:fldCharType="end"/>
          </w:r>
        </w:p>
      </w:tc>
    </w:tr>
  </w:tbl>
  <w:p w:rsidR="007B217F" w:rsidRPr="00BB2F98" w:rsidRDefault="007B217F" w:rsidP="00BB2F9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i/>
              <w:sz w:val="16"/>
              <w:szCs w:val="16"/>
            </w:rPr>
          </w:pP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1EBE">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r>
    <w:tr w:rsidR="007B217F" w:rsidRPr="00130F37" w:rsidTr="00DE0AD2">
      <w:tc>
        <w:tcPr>
          <w:tcW w:w="1499" w:type="pct"/>
          <w:gridSpan w:val="2"/>
        </w:tcPr>
        <w:p w:rsidR="007B217F" w:rsidRPr="00130F37" w:rsidRDefault="007B217F" w:rsidP="005B0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1EBE">
            <w:rPr>
              <w:sz w:val="16"/>
              <w:szCs w:val="16"/>
            </w:rPr>
            <w:t>10</w:t>
          </w:r>
          <w:r w:rsidRPr="00130F37">
            <w:rPr>
              <w:sz w:val="16"/>
              <w:szCs w:val="16"/>
            </w:rPr>
            <w:fldChar w:fldCharType="end"/>
          </w:r>
        </w:p>
      </w:tc>
      <w:tc>
        <w:tcPr>
          <w:tcW w:w="1999" w:type="pct"/>
        </w:tcPr>
        <w:p w:rsidR="007B217F" w:rsidRPr="00130F37" w:rsidRDefault="007B217F" w:rsidP="005B0B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01EBE">
            <w:rPr>
              <w:sz w:val="16"/>
              <w:szCs w:val="16"/>
            </w:rPr>
            <w:t>30/05/2020</w:t>
          </w:r>
          <w:r w:rsidRPr="00130F37">
            <w:rPr>
              <w:sz w:val="16"/>
              <w:szCs w:val="16"/>
            </w:rPr>
            <w:fldChar w:fldCharType="end"/>
          </w:r>
        </w:p>
      </w:tc>
      <w:tc>
        <w:tcPr>
          <w:tcW w:w="1502" w:type="pct"/>
          <w:gridSpan w:val="2"/>
        </w:tcPr>
        <w:p w:rsidR="007B217F" w:rsidRPr="00130F37" w:rsidRDefault="007B217F" w:rsidP="005B0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1EBE">
            <w:rPr>
              <w:noProof/>
              <w:sz w:val="16"/>
              <w:szCs w:val="16"/>
            </w:rPr>
            <w:t>25/06/2020</w:t>
          </w:r>
          <w:r w:rsidRPr="00130F37">
            <w:rPr>
              <w:sz w:val="16"/>
              <w:szCs w:val="16"/>
            </w:rPr>
            <w:fldChar w:fldCharType="end"/>
          </w:r>
        </w:p>
      </w:tc>
    </w:tr>
  </w:tbl>
  <w:p w:rsidR="007B217F" w:rsidRPr="00BB2F98" w:rsidRDefault="007B217F" w:rsidP="00BB2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rsidP="005B0B3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ED79B6" w:rsidRDefault="007B217F" w:rsidP="005B0B3C">
    <w:pPr>
      <w:pStyle w:val="Footer"/>
      <w:tabs>
        <w:tab w:val="clear" w:pos="4153"/>
        <w:tab w:val="clear" w:pos="8306"/>
        <w:tab w:val="center" w:pos="4150"/>
        <w:tab w:val="right" w:pos="8307"/>
      </w:tabs>
      <w:spacing w:before="120"/>
    </w:pPr>
    <w:r w:rsidRPr="00CB7761">
      <w:t xml:space="preserve">Prepared by the </w:t>
    </w:r>
    <w:r>
      <w:t>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xviii</w:t>
          </w:r>
          <w:r w:rsidRPr="007B3B51">
            <w:rPr>
              <w:i/>
              <w:sz w:val="16"/>
              <w:szCs w:val="16"/>
            </w:rPr>
            <w:fldChar w:fldCharType="end"/>
          </w: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1EBE">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p>
      </w:tc>
    </w:tr>
    <w:tr w:rsidR="007B217F" w:rsidRPr="0055472E" w:rsidTr="00DE0AD2">
      <w:tc>
        <w:tcPr>
          <w:tcW w:w="1499" w:type="pct"/>
          <w:gridSpan w:val="2"/>
        </w:tcPr>
        <w:p w:rsidR="007B217F" w:rsidRPr="0055472E" w:rsidRDefault="007B217F" w:rsidP="005B0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1EBE">
            <w:rPr>
              <w:sz w:val="16"/>
              <w:szCs w:val="16"/>
            </w:rPr>
            <w:t>10</w:t>
          </w:r>
          <w:r w:rsidRPr="0055472E">
            <w:rPr>
              <w:sz w:val="16"/>
              <w:szCs w:val="16"/>
            </w:rPr>
            <w:fldChar w:fldCharType="end"/>
          </w:r>
        </w:p>
      </w:tc>
      <w:tc>
        <w:tcPr>
          <w:tcW w:w="1999" w:type="pct"/>
        </w:tcPr>
        <w:p w:rsidR="007B217F" w:rsidRPr="0055472E" w:rsidRDefault="007B217F" w:rsidP="005B0B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01EBE">
            <w:rPr>
              <w:sz w:val="16"/>
              <w:szCs w:val="16"/>
            </w:rPr>
            <w:t>30/05/2020</w:t>
          </w:r>
          <w:r w:rsidRPr="0055472E">
            <w:rPr>
              <w:sz w:val="16"/>
              <w:szCs w:val="16"/>
            </w:rPr>
            <w:fldChar w:fldCharType="end"/>
          </w:r>
        </w:p>
      </w:tc>
      <w:tc>
        <w:tcPr>
          <w:tcW w:w="1502" w:type="pct"/>
          <w:gridSpan w:val="2"/>
        </w:tcPr>
        <w:p w:rsidR="007B217F" w:rsidRPr="0055472E" w:rsidRDefault="007B217F" w:rsidP="005B0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1EBE">
            <w:rPr>
              <w:sz w:val="16"/>
              <w:szCs w:val="16"/>
            </w:rPr>
            <w:instrText>25/06/2020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01EBE">
            <w:rPr>
              <w:sz w:val="16"/>
              <w:szCs w:val="16"/>
            </w:rPr>
            <w:instrText>25/06/2020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1EBE">
            <w:rPr>
              <w:noProof/>
              <w:sz w:val="16"/>
              <w:szCs w:val="16"/>
            </w:rPr>
            <w:t>25/06/2020</w:t>
          </w:r>
          <w:r w:rsidRPr="0055472E">
            <w:rPr>
              <w:sz w:val="16"/>
              <w:szCs w:val="16"/>
            </w:rPr>
            <w:fldChar w:fldCharType="end"/>
          </w:r>
        </w:p>
      </w:tc>
    </w:tr>
  </w:tbl>
  <w:p w:rsidR="007B217F" w:rsidRPr="00BB2F98" w:rsidRDefault="007B217F" w:rsidP="00BB2F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i/>
              <w:sz w:val="16"/>
              <w:szCs w:val="16"/>
            </w:rPr>
          </w:pP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B54">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B54">
            <w:rPr>
              <w:i/>
              <w:noProof/>
              <w:sz w:val="16"/>
              <w:szCs w:val="16"/>
            </w:rPr>
            <w:t>i</w:t>
          </w:r>
          <w:r w:rsidRPr="007B3B51">
            <w:rPr>
              <w:i/>
              <w:sz w:val="16"/>
              <w:szCs w:val="16"/>
            </w:rPr>
            <w:fldChar w:fldCharType="end"/>
          </w:r>
        </w:p>
      </w:tc>
    </w:tr>
    <w:tr w:rsidR="007B217F" w:rsidRPr="00130F37" w:rsidTr="00DE0AD2">
      <w:tc>
        <w:tcPr>
          <w:tcW w:w="1499" w:type="pct"/>
          <w:gridSpan w:val="2"/>
        </w:tcPr>
        <w:p w:rsidR="007B217F" w:rsidRPr="00BA1739" w:rsidRDefault="007B217F" w:rsidP="00107EDB">
          <w:pPr>
            <w:spacing w:before="120"/>
            <w:rPr>
              <w:sz w:val="16"/>
              <w:szCs w:val="16"/>
            </w:rPr>
          </w:pPr>
          <w:r w:rsidRPr="00BA1739">
            <w:rPr>
              <w:sz w:val="16"/>
              <w:szCs w:val="16"/>
            </w:rPr>
            <w:t xml:space="preserve">Compilation No. </w:t>
          </w:r>
          <w:r w:rsidR="000B5B9D">
            <w:rPr>
              <w:sz w:val="16"/>
              <w:szCs w:val="16"/>
            </w:rPr>
            <w:t>10</w:t>
          </w:r>
        </w:p>
      </w:tc>
      <w:tc>
        <w:tcPr>
          <w:tcW w:w="1999" w:type="pct"/>
        </w:tcPr>
        <w:p w:rsidR="007B217F" w:rsidRPr="00BA1739" w:rsidRDefault="007B217F" w:rsidP="00F75E15">
          <w:pPr>
            <w:spacing w:before="120"/>
            <w:jc w:val="center"/>
            <w:rPr>
              <w:sz w:val="16"/>
              <w:szCs w:val="16"/>
            </w:rPr>
          </w:pPr>
        </w:p>
      </w:tc>
      <w:tc>
        <w:tcPr>
          <w:tcW w:w="1502" w:type="pct"/>
          <w:gridSpan w:val="2"/>
        </w:tcPr>
        <w:p w:rsidR="007B217F" w:rsidRPr="00BA1739" w:rsidRDefault="007B217F" w:rsidP="00101EBE">
          <w:pPr>
            <w:spacing w:before="120"/>
            <w:rPr>
              <w:sz w:val="16"/>
              <w:szCs w:val="16"/>
            </w:rPr>
          </w:pPr>
          <w:r w:rsidRPr="00BA1739">
            <w:rPr>
              <w:sz w:val="16"/>
              <w:szCs w:val="16"/>
            </w:rPr>
            <w:t xml:space="preserve">Compilation date: </w:t>
          </w:r>
          <w:r w:rsidR="000B5B9D">
            <w:rPr>
              <w:sz w:val="16"/>
              <w:szCs w:val="16"/>
            </w:rPr>
            <w:t>2</w:t>
          </w:r>
          <w:r w:rsidR="00101EBE">
            <w:rPr>
              <w:sz w:val="16"/>
              <w:szCs w:val="16"/>
            </w:rPr>
            <w:t>5</w:t>
          </w:r>
          <w:r w:rsidR="000B5B9D">
            <w:rPr>
              <w:sz w:val="16"/>
              <w:szCs w:val="16"/>
            </w:rPr>
            <w:t>/06</w:t>
          </w:r>
          <w:r>
            <w:rPr>
              <w:sz w:val="16"/>
              <w:szCs w:val="16"/>
            </w:rPr>
            <w:t>/</w:t>
          </w:r>
          <w:r w:rsidR="000B5B9D">
            <w:rPr>
              <w:sz w:val="16"/>
              <w:szCs w:val="16"/>
            </w:rPr>
            <w:t>2020</w:t>
          </w:r>
        </w:p>
      </w:tc>
    </w:tr>
  </w:tbl>
  <w:p w:rsidR="007B217F" w:rsidRPr="00BB2F98" w:rsidRDefault="007B217F" w:rsidP="00BB2F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1EBE">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p>
      </w:tc>
    </w:tr>
    <w:tr w:rsidR="007B217F" w:rsidRPr="0055472E" w:rsidTr="00DE0AD2">
      <w:tc>
        <w:tcPr>
          <w:tcW w:w="1499" w:type="pct"/>
          <w:gridSpan w:val="2"/>
        </w:tcPr>
        <w:p w:rsidR="007B217F" w:rsidRPr="0055472E" w:rsidRDefault="007B217F" w:rsidP="005B0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1EBE">
            <w:rPr>
              <w:sz w:val="16"/>
              <w:szCs w:val="16"/>
            </w:rPr>
            <w:t>10</w:t>
          </w:r>
          <w:r w:rsidRPr="0055472E">
            <w:rPr>
              <w:sz w:val="16"/>
              <w:szCs w:val="16"/>
            </w:rPr>
            <w:fldChar w:fldCharType="end"/>
          </w:r>
        </w:p>
      </w:tc>
      <w:tc>
        <w:tcPr>
          <w:tcW w:w="1999" w:type="pct"/>
        </w:tcPr>
        <w:p w:rsidR="007B217F" w:rsidRPr="0055472E" w:rsidRDefault="007B217F" w:rsidP="005B0B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01EBE">
            <w:rPr>
              <w:sz w:val="16"/>
              <w:szCs w:val="16"/>
            </w:rPr>
            <w:t>30/05/2020</w:t>
          </w:r>
          <w:r w:rsidRPr="0055472E">
            <w:rPr>
              <w:sz w:val="16"/>
              <w:szCs w:val="16"/>
            </w:rPr>
            <w:fldChar w:fldCharType="end"/>
          </w:r>
        </w:p>
      </w:tc>
      <w:tc>
        <w:tcPr>
          <w:tcW w:w="1502" w:type="pct"/>
          <w:gridSpan w:val="2"/>
        </w:tcPr>
        <w:p w:rsidR="007B217F" w:rsidRPr="0055472E" w:rsidRDefault="007B217F" w:rsidP="005B0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1EBE">
            <w:rPr>
              <w:sz w:val="16"/>
              <w:szCs w:val="16"/>
            </w:rPr>
            <w:instrText>25/06/2020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01EBE">
            <w:rPr>
              <w:sz w:val="16"/>
              <w:szCs w:val="16"/>
            </w:rPr>
            <w:instrText>25/06/2020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1EBE">
            <w:rPr>
              <w:noProof/>
              <w:sz w:val="16"/>
              <w:szCs w:val="16"/>
            </w:rPr>
            <w:t>25/06/2020</w:t>
          </w:r>
          <w:r w:rsidRPr="0055472E">
            <w:rPr>
              <w:sz w:val="16"/>
              <w:szCs w:val="16"/>
            </w:rPr>
            <w:fldChar w:fldCharType="end"/>
          </w:r>
        </w:p>
      </w:tc>
    </w:tr>
  </w:tbl>
  <w:p w:rsidR="007B217F" w:rsidRPr="00BB2F98" w:rsidRDefault="007B217F" w:rsidP="00BB2F9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i/>
              <w:sz w:val="16"/>
              <w:szCs w:val="16"/>
            </w:rPr>
          </w:pP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B54">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C7B54">
            <w:rPr>
              <w:i/>
              <w:noProof/>
              <w:sz w:val="16"/>
              <w:szCs w:val="16"/>
            </w:rPr>
            <w:t>1</w:t>
          </w:r>
          <w:r w:rsidRPr="007B3B51">
            <w:rPr>
              <w:i/>
              <w:sz w:val="16"/>
              <w:szCs w:val="16"/>
            </w:rPr>
            <w:fldChar w:fldCharType="end"/>
          </w:r>
        </w:p>
      </w:tc>
    </w:tr>
    <w:tr w:rsidR="007B217F" w:rsidRPr="00130F37" w:rsidTr="00DE0AD2">
      <w:tc>
        <w:tcPr>
          <w:tcW w:w="1499" w:type="pct"/>
          <w:gridSpan w:val="2"/>
        </w:tcPr>
        <w:p w:rsidR="007B217F" w:rsidRPr="00BA1739" w:rsidRDefault="007B217F" w:rsidP="00C04646">
          <w:pPr>
            <w:spacing w:before="120"/>
            <w:rPr>
              <w:sz w:val="16"/>
              <w:szCs w:val="16"/>
            </w:rPr>
          </w:pPr>
          <w:r w:rsidRPr="00BA1739">
            <w:rPr>
              <w:sz w:val="16"/>
              <w:szCs w:val="16"/>
            </w:rPr>
            <w:t>Compilation No.</w:t>
          </w:r>
          <w:r>
            <w:rPr>
              <w:sz w:val="16"/>
              <w:szCs w:val="16"/>
            </w:rPr>
            <w:t xml:space="preserve"> </w:t>
          </w:r>
          <w:r w:rsidR="000B5B9D">
            <w:rPr>
              <w:sz w:val="16"/>
              <w:szCs w:val="16"/>
            </w:rPr>
            <w:t>10</w:t>
          </w:r>
        </w:p>
      </w:tc>
      <w:tc>
        <w:tcPr>
          <w:tcW w:w="1999" w:type="pct"/>
        </w:tcPr>
        <w:p w:rsidR="007B217F" w:rsidRPr="00BA1739" w:rsidRDefault="007B217F" w:rsidP="006E691D">
          <w:pPr>
            <w:spacing w:before="120"/>
            <w:jc w:val="center"/>
            <w:rPr>
              <w:sz w:val="16"/>
              <w:szCs w:val="16"/>
            </w:rPr>
          </w:pPr>
        </w:p>
      </w:tc>
      <w:tc>
        <w:tcPr>
          <w:tcW w:w="1502" w:type="pct"/>
          <w:gridSpan w:val="2"/>
        </w:tcPr>
        <w:p w:rsidR="007B217F" w:rsidRPr="00BA1739" w:rsidRDefault="007B217F" w:rsidP="00101EBE">
          <w:pPr>
            <w:spacing w:before="120"/>
            <w:rPr>
              <w:sz w:val="16"/>
              <w:szCs w:val="16"/>
            </w:rPr>
          </w:pPr>
          <w:r w:rsidRPr="00BA1739">
            <w:rPr>
              <w:sz w:val="16"/>
              <w:szCs w:val="16"/>
            </w:rPr>
            <w:t xml:space="preserve">Compilation date: </w:t>
          </w:r>
          <w:r w:rsidR="000B5B9D">
            <w:rPr>
              <w:sz w:val="16"/>
              <w:szCs w:val="16"/>
            </w:rPr>
            <w:t>2</w:t>
          </w:r>
          <w:r w:rsidR="00101EBE">
            <w:rPr>
              <w:sz w:val="16"/>
              <w:szCs w:val="16"/>
            </w:rPr>
            <w:t>5</w:t>
          </w:r>
          <w:r w:rsidR="000B5B9D">
            <w:rPr>
              <w:sz w:val="16"/>
              <w:szCs w:val="16"/>
            </w:rPr>
            <w:t>/06</w:t>
          </w:r>
          <w:r>
            <w:rPr>
              <w:sz w:val="16"/>
              <w:szCs w:val="16"/>
            </w:rPr>
            <w:t>/</w:t>
          </w:r>
          <w:r w:rsidR="000B5B9D">
            <w:rPr>
              <w:sz w:val="16"/>
              <w:szCs w:val="16"/>
            </w:rPr>
            <w:t>2020</w:t>
          </w:r>
        </w:p>
      </w:tc>
    </w:tr>
  </w:tbl>
  <w:p w:rsidR="007B217F" w:rsidRPr="00BB2F98" w:rsidRDefault="007B217F" w:rsidP="00BB2F9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2B0EA5" w:rsidRDefault="007B217F" w:rsidP="00B1789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B217F" w:rsidTr="005B0B3C">
      <w:tc>
        <w:tcPr>
          <w:tcW w:w="947" w:type="pct"/>
        </w:tcPr>
        <w:p w:rsidR="007B217F" w:rsidRDefault="007B217F" w:rsidP="005B0B3C">
          <w:pPr>
            <w:spacing w:line="0" w:lineRule="atLeast"/>
            <w:rPr>
              <w:sz w:val="18"/>
            </w:rPr>
          </w:pPr>
        </w:p>
      </w:tc>
      <w:tc>
        <w:tcPr>
          <w:tcW w:w="3688" w:type="pct"/>
        </w:tcPr>
        <w:p w:rsidR="007B217F" w:rsidRDefault="007B217F" w:rsidP="005B0B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1EBE">
            <w:rPr>
              <w:i/>
              <w:sz w:val="18"/>
            </w:rPr>
            <w:t>Autonomous Sanctions (Designated Persons and Entities – Democratic People’s Republic of Korea) List 2012</w:t>
          </w:r>
          <w:r w:rsidRPr="007A1328">
            <w:rPr>
              <w:i/>
              <w:sz w:val="18"/>
            </w:rPr>
            <w:fldChar w:fldCharType="end"/>
          </w:r>
        </w:p>
      </w:tc>
      <w:tc>
        <w:tcPr>
          <w:tcW w:w="365" w:type="pct"/>
        </w:tcPr>
        <w:p w:rsidR="007B217F" w:rsidRDefault="007B217F" w:rsidP="005B0B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w:t>
          </w:r>
          <w:r w:rsidRPr="00ED79B6">
            <w:rPr>
              <w:i/>
              <w:sz w:val="18"/>
            </w:rPr>
            <w:fldChar w:fldCharType="end"/>
          </w:r>
        </w:p>
      </w:tc>
    </w:tr>
  </w:tbl>
  <w:p w:rsidR="007B217F" w:rsidRPr="00ED79B6" w:rsidRDefault="007B217F" w:rsidP="00B17894">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7F" w:rsidRDefault="007B217F">
      <w:pPr>
        <w:pStyle w:val="Header"/>
      </w:pPr>
    </w:p>
    <w:p w:rsidR="007B217F" w:rsidRDefault="007B217F"/>
    <w:p w:rsidR="007B217F" w:rsidRDefault="007B217F">
      <w:pPr>
        <w:pStyle w:val="Footer"/>
      </w:pPr>
    </w:p>
    <w:p w:rsidR="007B217F" w:rsidRDefault="007B217F"/>
    <w:p w:rsidR="007B217F" w:rsidRDefault="007B217F">
      <w:pPr>
        <w:pStyle w:val="Footer"/>
      </w:pPr>
    </w:p>
    <w:p w:rsidR="007B217F" w:rsidRDefault="007B217F"/>
    <w:p w:rsidR="007B217F" w:rsidRDefault="007B217F">
      <w:pPr>
        <w:pStyle w:val="Footer"/>
      </w:pPr>
    </w:p>
    <w:p w:rsidR="007B217F" w:rsidRDefault="007B217F"/>
    <w:p w:rsidR="007B217F" w:rsidRDefault="007B217F">
      <w:pPr>
        <w:pStyle w:val="Footer"/>
      </w:pPr>
    </w:p>
    <w:p w:rsidR="007B217F" w:rsidRDefault="007B217F"/>
    <w:p w:rsidR="007B217F" w:rsidRDefault="007B217F">
      <w:pPr>
        <w:pStyle w:val="Footer"/>
      </w:pPr>
    </w:p>
    <w:p w:rsidR="007B217F" w:rsidRDefault="007B217F"/>
    <w:p w:rsidR="007B217F" w:rsidRDefault="007B217F">
      <w:pPr>
        <w:pStyle w:val="Footer"/>
      </w:pPr>
    </w:p>
    <w:p w:rsidR="007B217F" w:rsidRDefault="007B217F"/>
    <w:p w:rsidR="007B217F" w:rsidRDefault="007B217F">
      <w:pPr>
        <w:pStyle w:val="Header"/>
      </w:pPr>
    </w:p>
    <w:p w:rsidR="007B217F" w:rsidRDefault="007B217F"/>
    <w:p w:rsidR="007B217F" w:rsidRPr="00C4473E" w:rsidRDefault="007B217F" w:rsidP="005B0B3C">
      <w:pPr>
        <w:rPr>
          <w:sz w:val="26"/>
          <w:szCs w:val="26"/>
        </w:rPr>
      </w:pPr>
    </w:p>
    <w:p w:rsidR="007B217F" w:rsidRPr="00965EE7" w:rsidRDefault="007B217F" w:rsidP="005B0B3C">
      <w:pPr>
        <w:rPr>
          <w:b/>
          <w:sz w:val="20"/>
        </w:rPr>
      </w:pPr>
      <w:r w:rsidRPr="00965EE7">
        <w:rPr>
          <w:b/>
          <w:sz w:val="20"/>
        </w:rPr>
        <w:t>Endnotes</w:t>
      </w:r>
    </w:p>
    <w:p w:rsidR="007B217F" w:rsidRPr="007A1328" w:rsidRDefault="007B217F" w:rsidP="005B0B3C">
      <w:pPr>
        <w:rPr>
          <w:sz w:val="20"/>
        </w:rPr>
      </w:pPr>
    </w:p>
    <w:p w:rsidR="007B217F" w:rsidRPr="007A1328" w:rsidRDefault="007B217F" w:rsidP="005B0B3C">
      <w:pPr>
        <w:rPr>
          <w:b/>
          <w:sz w:val="24"/>
        </w:rPr>
      </w:pPr>
    </w:p>
    <w:p w:rsidR="007B217F" w:rsidRDefault="007B217F" w:rsidP="005B0B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01EBE">
        <w:rPr>
          <w:noProof/>
          <w:szCs w:val="22"/>
        </w:rPr>
        <w:t>Endnote 1—About the endnotes</w:t>
      </w:r>
      <w:r w:rsidRPr="00C4473E">
        <w:rPr>
          <w:szCs w:val="22"/>
        </w:rPr>
        <w:fldChar w:fldCharType="end"/>
      </w:r>
    </w:p>
    <w:p w:rsidR="007B217F" w:rsidRPr="00C4473E" w:rsidRDefault="007B217F" w:rsidP="005B0B3C">
      <w:pPr>
        <w:rPr>
          <w:szCs w:val="22"/>
        </w:rPr>
      </w:pPr>
    </w:p>
    <w:p w:rsidR="007B217F" w:rsidRPr="00C4473E" w:rsidRDefault="007B217F" w:rsidP="005B0B3C">
      <w:pPr>
        <w:jc w:val="right"/>
        <w:rPr>
          <w:sz w:val="26"/>
          <w:szCs w:val="26"/>
        </w:rPr>
      </w:pPr>
    </w:p>
    <w:p w:rsidR="007B217F" w:rsidRPr="00965EE7" w:rsidRDefault="007B217F" w:rsidP="005B0B3C">
      <w:pPr>
        <w:jc w:val="right"/>
        <w:rPr>
          <w:b/>
          <w:sz w:val="20"/>
        </w:rPr>
      </w:pPr>
      <w:r w:rsidRPr="00965EE7">
        <w:rPr>
          <w:b/>
          <w:sz w:val="20"/>
        </w:rPr>
        <w:t>Endnotes</w:t>
      </w:r>
    </w:p>
    <w:p w:rsidR="007B217F" w:rsidRPr="007A1328" w:rsidRDefault="007B217F" w:rsidP="005B0B3C">
      <w:pPr>
        <w:jc w:val="right"/>
        <w:rPr>
          <w:sz w:val="20"/>
        </w:rPr>
      </w:pPr>
    </w:p>
    <w:p w:rsidR="007B217F" w:rsidRPr="007A1328" w:rsidRDefault="007B217F" w:rsidP="005B0B3C">
      <w:pPr>
        <w:jc w:val="right"/>
        <w:rPr>
          <w:b/>
          <w:sz w:val="24"/>
        </w:rPr>
      </w:pPr>
    </w:p>
    <w:p w:rsidR="007B217F" w:rsidRPr="00C4473E" w:rsidRDefault="007B217F" w:rsidP="005B0B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01EBE">
        <w:rPr>
          <w:noProof/>
          <w:szCs w:val="22"/>
        </w:rPr>
        <w:t>Endnote 1—About the endnotes</w:t>
      </w:r>
      <w:r w:rsidRPr="00C4473E">
        <w:rPr>
          <w:szCs w:val="22"/>
        </w:rPr>
        <w:fldChar w:fldCharType="end"/>
      </w:r>
    </w:p>
    <w:p w:rsidR="007B217F" w:rsidRDefault="007B217F"/>
    <w:p w:rsidR="007B217F" w:rsidRDefault="007B217F">
      <w:pPr>
        <w:pStyle w:val="Header"/>
      </w:pPr>
    </w:p>
    <w:p w:rsidR="007B217F" w:rsidRDefault="007B217F"/>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1EBE">
              <w:rPr>
                <w:i/>
                <w:noProof/>
                <w:sz w:val="16"/>
                <w:szCs w:val="16"/>
              </w:rPr>
              <w:t>20</w:t>
            </w:r>
            <w:r w:rsidRPr="007B3B51">
              <w:rPr>
                <w:i/>
                <w:sz w:val="16"/>
                <w:szCs w:val="16"/>
              </w:rPr>
              <w:fldChar w:fldCharType="end"/>
            </w: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1EBE">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p>
        </w:tc>
      </w:tr>
      <w:tr w:rsidR="007B217F" w:rsidRPr="0055472E" w:rsidTr="00DE0AD2">
        <w:tc>
          <w:tcPr>
            <w:tcW w:w="1499" w:type="pct"/>
            <w:gridSpan w:val="2"/>
          </w:tcPr>
          <w:p w:rsidR="007B217F" w:rsidRPr="0055472E" w:rsidRDefault="007B217F" w:rsidP="005B0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1EBE">
              <w:rPr>
                <w:sz w:val="16"/>
                <w:szCs w:val="16"/>
              </w:rPr>
              <w:t>10</w:t>
            </w:r>
            <w:r w:rsidRPr="0055472E">
              <w:rPr>
                <w:sz w:val="16"/>
                <w:szCs w:val="16"/>
              </w:rPr>
              <w:fldChar w:fldCharType="end"/>
            </w:r>
          </w:p>
        </w:tc>
        <w:tc>
          <w:tcPr>
            <w:tcW w:w="1999" w:type="pct"/>
          </w:tcPr>
          <w:p w:rsidR="007B217F" w:rsidRPr="0055472E" w:rsidRDefault="007B217F" w:rsidP="005B0B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1EBE">
              <w:rPr>
                <w:sz w:val="16"/>
                <w:szCs w:val="16"/>
              </w:rPr>
              <w:t>30/05/2020</w:t>
            </w:r>
            <w:r w:rsidRPr="0055472E">
              <w:rPr>
                <w:sz w:val="16"/>
                <w:szCs w:val="16"/>
              </w:rPr>
              <w:fldChar w:fldCharType="end"/>
            </w:r>
          </w:p>
        </w:tc>
        <w:tc>
          <w:tcPr>
            <w:tcW w:w="1502" w:type="pct"/>
            <w:gridSpan w:val="2"/>
          </w:tcPr>
          <w:p w:rsidR="007B217F" w:rsidRPr="0055472E" w:rsidRDefault="007B217F" w:rsidP="005B0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1EBE">
              <w:rPr>
                <w:sz w:val="16"/>
                <w:szCs w:val="16"/>
              </w:rPr>
              <w:instrText>25/06/2020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1EBE">
              <w:rPr>
                <w:sz w:val="16"/>
                <w:szCs w:val="16"/>
              </w:rPr>
              <w:instrText>25/06/2020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1EBE">
              <w:rPr>
                <w:noProof/>
                <w:sz w:val="16"/>
                <w:szCs w:val="16"/>
              </w:rPr>
              <w:t>25/06/2020</w:t>
            </w:r>
            <w:r w:rsidRPr="0055472E">
              <w:rPr>
                <w:sz w:val="16"/>
                <w:szCs w:val="16"/>
              </w:rPr>
              <w:fldChar w:fldCharType="end"/>
            </w:r>
          </w:p>
        </w:tc>
      </w:tr>
    </w:tbl>
    <w:p w:rsidR="007B217F" w:rsidRPr="00BB2F98" w:rsidRDefault="007B217F" w:rsidP="00BB2F98">
      <w:pPr>
        <w:pStyle w:val="Footer"/>
      </w:pPr>
    </w:p>
    <w:p w:rsidR="007B217F" w:rsidRDefault="007B217F">
      <w:pPr>
        <w:pStyle w:val="Footer"/>
      </w:pPr>
    </w:p>
    <w:p w:rsidR="007B217F" w:rsidRDefault="007B217F"/>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i/>
                <w:sz w:val="16"/>
                <w:szCs w:val="16"/>
              </w:rPr>
            </w:pP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1EBE">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1EBE">
              <w:rPr>
                <w:i/>
                <w:noProof/>
                <w:sz w:val="16"/>
                <w:szCs w:val="16"/>
              </w:rPr>
              <w:t>20</w:t>
            </w:r>
            <w:r w:rsidRPr="007B3B51">
              <w:rPr>
                <w:i/>
                <w:sz w:val="16"/>
                <w:szCs w:val="16"/>
              </w:rPr>
              <w:fldChar w:fldCharType="end"/>
            </w:r>
          </w:p>
        </w:tc>
      </w:tr>
      <w:tr w:rsidR="007B217F" w:rsidRPr="00130F37" w:rsidTr="00DE0AD2">
        <w:tc>
          <w:tcPr>
            <w:tcW w:w="1499" w:type="pct"/>
            <w:gridSpan w:val="2"/>
          </w:tcPr>
          <w:p w:rsidR="007B217F" w:rsidRPr="00130F37" w:rsidRDefault="007B217F" w:rsidP="005B0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1EBE">
              <w:rPr>
                <w:sz w:val="16"/>
                <w:szCs w:val="16"/>
              </w:rPr>
              <w:t>10</w:t>
            </w:r>
            <w:r w:rsidRPr="00130F37">
              <w:rPr>
                <w:sz w:val="16"/>
                <w:szCs w:val="16"/>
              </w:rPr>
              <w:fldChar w:fldCharType="end"/>
            </w:r>
          </w:p>
        </w:tc>
        <w:tc>
          <w:tcPr>
            <w:tcW w:w="1999" w:type="pct"/>
          </w:tcPr>
          <w:p w:rsidR="007B217F" w:rsidRPr="00130F37" w:rsidRDefault="007B217F" w:rsidP="005B0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1EBE">
              <w:rPr>
                <w:sz w:val="16"/>
                <w:szCs w:val="16"/>
              </w:rPr>
              <w:t>30/05/2020</w:t>
            </w:r>
            <w:r w:rsidRPr="00130F37">
              <w:rPr>
                <w:sz w:val="16"/>
                <w:szCs w:val="16"/>
              </w:rPr>
              <w:fldChar w:fldCharType="end"/>
            </w:r>
          </w:p>
        </w:tc>
        <w:tc>
          <w:tcPr>
            <w:tcW w:w="1502" w:type="pct"/>
            <w:gridSpan w:val="2"/>
          </w:tcPr>
          <w:p w:rsidR="007B217F" w:rsidRPr="00130F37" w:rsidRDefault="007B217F" w:rsidP="005B0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1EBE">
              <w:rPr>
                <w:noProof/>
                <w:sz w:val="16"/>
                <w:szCs w:val="16"/>
              </w:rPr>
              <w:t>25/06/2020</w:t>
            </w:r>
            <w:r w:rsidRPr="00130F37">
              <w:rPr>
                <w:sz w:val="16"/>
                <w:szCs w:val="16"/>
              </w:rPr>
              <w:fldChar w:fldCharType="end"/>
            </w:r>
          </w:p>
        </w:tc>
      </w:tr>
    </w:tbl>
    <w:p w:rsidR="007B217F" w:rsidRPr="00BB2F98" w:rsidRDefault="007B217F" w:rsidP="00BB2F98">
      <w:pPr>
        <w:pStyle w:val="Footer"/>
      </w:pPr>
    </w:p>
    <w:p w:rsidR="007B217F" w:rsidRDefault="007B217F">
      <w:pPr>
        <w:pStyle w:val="Footer"/>
      </w:pPr>
    </w:p>
    <w:p w:rsidR="007B217F" w:rsidRDefault="007B217F"/>
    <w:p w:rsidR="007B217F" w:rsidRPr="007B3B51" w:rsidRDefault="007B217F"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217F" w:rsidRPr="007B3B51" w:rsidTr="005B0B3C">
        <w:tc>
          <w:tcPr>
            <w:tcW w:w="854" w:type="pct"/>
          </w:tcPr>
          <w:p w:rsidR="007B217F" w:rsidRPr="007B3B51" w:rsidRDefault="007B217F" w:rsidP="005B0B3C">
            <w:pPr>
              <w:rPr>
                <w:i/>
                <w:sz w:val="16"/>
                <w:szCs w:val="16"/>
              </w:rPr>
            </w:pPr>
          </w:p>
        </w:tc>
        <w:tc>
          <w:tcPr>
            <w:tcW w:w="3688" w:type="pct"/>
            <w:gridSpan w:val="3"/>
          </w:tcPr>
          <w:p w:rsidR="007B217F" w:rsidRPr="007B3B51" w:rsidRDefault="007B217F"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1EBE">
              <w:rPr>
                <w:i/>
                <w:noProof/>
                <w:sz w:val="16"/>
                <w:szCs w:val="16"/>
              </w:rPr>
              <w:t>Autonomous Sanctions (Designated Persons and Entities – Democratic People’s Republic of Korea) List 2012</w:t>
            </w:r>
            <w:r w:rsidRPr="007B3B51">
              <w:rPr>
                <w:i/>
                <w:sz w:val="16"/>
                <w:szCs w:val="16"/>
              </w:rPr>
              <w:fldChar w:fldCharType="end"/>
            </w:r>
          </w:p>
        </w:tc>
        <w:tc>
          <w:tcPr>
            <w:tcW w:w="458" w:type="pct"/>
          </w:tcPr>
          <w:p w:rsidR="007B217F" w:rsidRPr="007B3B51" w:rsidRDefault="007B217F"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1EBE">
              <w:rPr>
                <w:i/>
                <w:noProof/>
                <w:sz w:val="16"/>
                <w:szCs w:val="16"/>
              </w:rPr>
              <w:t>20</w:t>
            </w:r>
            <w:r w:rsidRPr="007B3B51">
              <w:rPr>
                <w:i/>
                <w:sz w:val="16"/>
                <w:szCs w:val="16"/>
              </w:rPr>
              <w:fldChar w:fldCharType="end"/>
            </w:r>
          </w:p>
        </w:tc>
      </w:tr>
      <w:tr w:rsidR="007B217F" w:rsidRPr="00130F37" w:rsidTr="00DE0AD2">
        <w:tc>
          <w:tcPr>
            <w:tcW w:w="1499" w:type="pct"/>
            <w:gridSpan w:val="2"/>
          </w:tcPr>
          <w:p w:rsidR="007B217F" w:rsidRPr="00130F37" w:rsidRDefault="007B217F" w:rsidP="005B0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1EBE">
              <w:rPr>
                <w:sz w:val="16"/>
                <w:szCs w:val="16"/>
              </w:rPr>
              <w:t>10</w:t>
            </w:r>
            <w:r w:rsidRPr="00130F37">
              <w:rPr>
                <w:sz w:val="16"/>
                <w:szCs w:val="16"/>
              </w:rPr>
              <w:fldChar w:fldCharType="end"/>
            </w:r>
          </w:p>
        </w:tc>
        <w:tc>
          <w:tcPr>
            <w:tcW w:w="1999" w:type="pct"/>
          </w:tcPr>
          <w:p w:rsidR="007B217F" w:rsidRPr="00130F37" w:rsidRDefault="007B217F" w:rsidP="005B0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1EBE">
              <w:rPr>
                <w:sz w:val="16"/>
                <w:szCs w:val="16"/>
              </w:rPr>
              <w:t>30/05/2020</w:t>
            </w:r>
            <w:r w:rsidRPr="00130F37">
              <w:rPr>
                <w:sz w:val="16"/>
                <w:szCs w:val="16"/>
              </w:rPr>
              <w:fldChar w:fldCharType="end"/>
            </w:r>
          </w:p>
        </w:tc>
        <w:tc>
          <w:tcPr>
            <w:tcW w:w="1502" w:type="pct"/>
            <w:gridSpan w:val="2"/>
          </w:tcPr>
          <w:p w:rsidR="007B217F" w:rsidRPr="00130F37" w:rsidRDefault="007B217F" w:rsidP="005B0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1EBE">
              <w:rPr>
                <w:sz w:val="16"/>
                <w:szCs w:val="16"/>
              </w:rPr>
              <w:instrText>25/06/2020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1EBE">
              <w:rPr>
                <w:noProof/>
                <w:sz w:val="16"/>
                <w:szCs w:val="16"/>
              </w:rPr>
              <w:t>25/06/2020</w:t>
            </w:r>
            <w:r w:rsidRPr="00130F37">
              <w:rPr>
                <w:sz w:val="16"/>
                <w:szCs w:val="16"/>
              </w:rPr>
              <w:fldChar w:fldCharType="end"/>
            </w:r>
          </w:p>
        </w:tc>
      </w:tr>
    </w:tbl>
    <w:p w:rsidR="007B217F" w:rsidRPr="00BB2F98" w:rsidRDefault="007B217F" w:rsidP="00BB2F98">
      <w:pPr>
        <w:pStyle w:val="Footer"/>
      </w:pPr>
    </w:p>
    <w:p w:rsidR="007B217F" w:rsidRDefault="007B217F">
      <w:pPr>
        <w:pStyle w:val="Footer"/>
      </w:pPr>
    </w:p>
    <w:p w:rsidR="007B217F" w:rsidRDefault="007B217F"/>
    <w:p w:rsidR="007B217F" w:rsidRDefault="007B217F">
      <w:r>
        <w:separator/>
      </w:r>
    </w:p>
  </w:footnote>
  <w:footnote w:type="continuationSeparator" w:id="0">
    <w:p w:rsidR="007B217F" w:rsidRDefault="007B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rsidP="005B0B3C">
    <w:pPr>
      <w:pStyle w:val="Header"/>
      <w:pBdr>
        <w:bottom w:val="single" w:sz="6" w:space="1" w:color="auto"/>
      </w:pBdr>
    </w:pPr>
  </w:p>
  <w:p w:rsidR="007B217F" w:rsidRDefault="007B217F" w:rsidP="005B0B3C">
    <w:pPr>
      <w:pStyle w:val="Header"/>
      <w:pBdr>
        <w:bottom w:val="single" w:sz="6" w:space="1" w:color="auto"/>
      </w:pBdr>
    </w:pPr>
  </w:p>
  <w:p w:rsidR="007B217F" w:rsidRPr="001E77D2" w:rsidRDefault="007B217F" w:rsidP="005B0B3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pPr>
      <w:rPr>
        <w:sz w:val="20"/>
      </w:rPr>
    </w:pPr>
    <w:r>
      <w:rPr>
        <w:b/>
        <w:sz w:val="20"/>
      </w:rPr>
      <w:fldChar w:fldCharType="begin"/>
    </w:r>
    <w:r>
      <w:rPr>
        <w:b/>
        <w:sz w:val="20"/>
      </w:rPr>
      <w:instrText xml:space="preserve"> STYLEREF CharChapNo </w:instrText>
    </w:r>
    <w:r>
      <w:rPr>
        <w:b/>
        <w:sz w:val="20"/>
      </w:rPr>
      <w:fldChar w:fldCharType="separate"/>
    </w:r>
    <w:r w:rsidR="00AC7B5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C7B54">
      <w:rPr>
        <w:noProof/>
        <w:sz w:val="20"/>
      </w:rPr>
      <w:t>Designated persons and entities and declared persons</w:t>
    </w:r>
    <w:r>
      <w:rPr>
        <w:sz w:val="20"/>
      </w:rPr>
      <w:fldChar w:fldCharType="end"/>
    </w:r>
  </w:p>
  <w:p w:rsidR="007B217F" w:rsidRDefault="007B217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AC7B54">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C7B54">
      <w:rPr>
        <w:noProof/>
        <w:sz w:val="20"/>
      </w:rPr>
      <w:t>Designated entities</w:t>
    </w:r>
    <w:r>
      <w:rPr>
        <w:sz w:val="20"/>
      </w:rPr>
      <w:fldChar w:fldCharType="end"/>
    </w:r>
  </w:p>
  <w:p w:rsidR="007B217F" w:rsidRDefault="007B217F" w:rsidP="00BB2F98">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8A2C51" w:rsidRDefault="007B217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AC7B54">
      <w:rPr>
        <w:noProof/>
        <w:sz w:val="20"/>
      </w:rPr>
      <w:t>Designated persons and entities and declared persons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AC7B54">
      <w:rPr>
        <w:b/>
        <w:noProof/>
        <w:sz w:val="20"/>
      </w:rPr>
      <w:t>Schedule 1</w:t>
    </w:r>
    <w:r w:rsidRPr="008A2C51">
      <w:rPr>
        <w:b/>
        <w:sz w:val="20"/>
      </w:rPr>
      <w:fldChar w:fldCharType="end"/>
    </w:r>
  </w:p>
  <w:p w:rsidR="007B217F" w:rsidRPr="008A2C51" w:rsidRDefault="007B217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AC7B54">
      <w:rPr>
        <w:noProof/>
        <w:sz w:val="20"/>
      </w:rPr>
      <w:t>Designated entities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AC7B54">
      <w:rPr>
        <w:b/>
        <w:noProof/>
        <w:sz w:val="20"/>
      </w:rPr>
      <w:t>Part 3</w:t>
    </w:r>
    <w:r w:rsidRPr="008A2C51">
      <w:rPr>
        <w:b/>
        <w:sz w:val="20"/>
      </w:rPr>
      <w:fldChar w:fldCharType="end"/>
    </w:r>
  </w:p>
  <w:p w:rsidR="007B217F" w:rsidRPr="008A2C51" w:rsidRDefault="007B217F" w:rsidP="00BB2F98">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C4473E" w:rsidRDefault="007B217F" w:rsidP="005B0B3C">
    <w:pPr>
      <w:rPr>
        <w:sz w:val="26"/>
        <w:szCs w:val="26"/>
      </w:rPr>
    </w:pPr>
  </w:p>
  <w:p w:rsidR="007B217F" w:rsidRPr="00965EE7" w:rsidRDefault="007B217F" w:rsidP="005B0B3C">
    <w:pPr>
      <w:rPr>
        <w:b/>
        <w:sz w:val="20"/>
      </w:rPr>
    </w:pPr>
    <w:r w:rsidRPr="00965EE7">
      <w:rPr>
        <w:b/>
        <w:sz w:val="20"/>
      </w:rPr>
      <w:t>Endnotes</w:t>
    </w:r>
  </w:p>
  <w:p w:rsidR="007B217F" w:rsidRPr="007A1328" w:rsidRDefault="007B217F" w:rsidP="005B0B3C">
    <w:pPr>
      <w:rPr>
        <w:sz w:val="20"/>
      </w:rPr>
    </w:pPr>
  </w:p>
  <w:p w:rsidR="007B217F" w:rsidRPr="007A1328" w:rsidRDefault="007B217F" w:rsidP="005B0B3C">
    <w:pPr>
      <w:rPr>
        <w:b/>
        <w:sz w:val="24"/>
      </w:rPr>
    </w:pPr>
  </w:p>
  <w:p w:rsidR="007B217F" w:rsidRDefault="007B217F" w:rsidP="005B0B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C7B54">
      <w:rPr>
        <w:noProof/>
        <w:szCs w:val="22"/>
      </w:rPr>
      <w:t>Endnote 4—Amendment history</w:t>
    </w:r>
    <w:r w:rsidRPr="00C4473E">
      <w:rPr>
        <w:szCs w:val="22"/>
      </w:rPr>
      <w:fldChar w:fldCharType="end"/>
    </w:r>
  </w:p>
  <w:p w:rsidR="007B217F" w:rsidRPr="00C4473E" w:rsidRDefault="007B217F" w:rsidP="005B0B3C">
    <w:pPr>
      <w:rPr>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C4473E" w:rsidRDefault="007B217F" w:rsidP="005B0B3C">
    <w:pPr>
      <w:jc w:val="right"/>
      <w:rPr>
        <w:sz w:val="26"/>
        <w:szCs w:val="26"/>
      </w:rPr>
    </w:pPr>
  </w:p>
  <w:p w:rsidR="007B217F" w:rsidRPr="00965EE7" w:rsidRDefault="007B217F" w:rsidP="005B0B3C">
    <w:pPr>
      <w:jc w:val="right"/>
      <w:rPr>
        <w:b/>
        <w:sz w:val="20"/>
      </w:rPr>
    </w:pPr>
    <w:r w:rsidRPr="00965EE7">
      <w:rPr>
        <w:b/>
        <w:sz w:val="20"/>
      </w:rPr>
      <w:t>Endnotes</w:t>
    </w:r>
  </w:p>
  <w:p w:rsidR="007B217F" w:rsidRPr="007A1328" w:rsidRDefault="007B217F" w:rsidP="005B0B3C">
    <w:pPr>
      <w:jc w:val="right"/>
      <w:rPr>
        <w:sz w:val="20"/>
      </w:rPr>
    </w:pPr>
  </w:p>
  <w:p w:rsidR="007B217F" w:rsidRPr="007A1328" w:rsidRDefault="007B217F" w:rsidP="005B0B3C">
    <w:pPr>
      <w:jc w:val="right"/>
      <w:rPr>
        <w:b/>
        <w:sz w:val="24"/>
      </w:rPr>
    </w:pPr>
  </w:p>
  <w:p w:rsidR="007B217F" w:rsidRPr="00C4473E" w:rsidRDefault="007B217F" w:rsidP="005B0B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C7B54">
      <w:rPr>
        <w:noProof/>
        <w:szCs w:val="22"/>
      </w:rPr>
      <w:t>Endnote 3—Legislation history</w:t>
    </w:r>
    <w:r w:rsidRPr="00C4473E">
      <w:rPr>
        <w:szCs w:val="22"/>
      </w:rPr>
      <w:fldChar w:fldCharType="end"/>
    </w:r>
  </w:p>
  <w:p w:rsidR="007B217F" w:rsidRDefault="007B217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C4473E" w:rsidRDefault="007B217F" w:rsidP="005B0B3C">
    <w:pPr>
      <w:rPr>
        <w:sz w:val="26"/>
        <w:szCs w:val="26"/>
      </w:rPr>
    </w:pPr>
  </w:p>
  <w:p w:rsidR="007B217F" w:rsidRPr="00965EE7" w:rsidRDefault="007B217F" w:rsidP="005B0B3C">
    <w:pPr>
      <w:rPr>
        <w:b/>
        <w:sz w:val="20"/>
      </w:rPr>
    </w:pPr>
    <w:r w:rsidRPr="00965EE7">
      <w:rPr>
        <w:b/>
        <w:sz w:val="20"/>
      </w:rPr>
      <w:t>Endnotes</w:t>
    </w:r>
  </w:p>
  <w:p w:rsidR="007B217F" w:rsidRPr="007A1328" w:rsidRDefault="007B217F" w:rsidP="005B0B3C">
    <w:pPr>
      <w:rPr>
        <w:sz w:val="20"/>
      </w:rPr>
    </w:pPr>
  </w:p>
  <w:p w:rsidR="007B217F" w:rsidRPr="007A1328" w:rsidRDefault="007B217F" w:rsidP="005B0B3C">
    <w:pPr>
      <w:rPr>
        <w:b/>
        <w:sz w:val="24"/>
      </w:rPr>
    </w:pPr>
  </w:p>
  <w:p w:rsidR="007B217F" w:rsidRDefault="007B217F" w:rsidP="005B0B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01EBE">
      <w:rPr>
        <w:noProof/>
        <w:szCs w:val="22"/>
      </w:rPr>
      <w:t>Endnote 4—Amendment history</w:t>
    </w:r>
    <w:r w:rsidRPr="00C4473E">
      <w:rPr>
        <w:szCs w:val="22"/>
      </w:rPr>
      <w:fldChar w:fldCharType="end"/>
    </w:r>
  </w:p>
  <w:p w:rsidR="007B217F" w:rsidRPr="00C4473E" w:rsidRDefault="007B217F" w:rsidP="005B0B3C">
    <w:pPr>
      <w:rPr>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C4473E" w:rsidRDefault="007B217F" w:rsidP="005B0B3C">
    <w:pPr>
      <w:jc w:val="right"/>
      <w:rPr>
        <w:sz w:val="26"/>
        <w:szCs w:val="26"/>
      </w:rPr>
    </w:pPr>
  </w:p>
  <w:p w:rsidR="007B217F" w:rsidRPr="00965EE7" w:rsidRDefault="007B217F" w:rsidP="005B0B3C">
    <w:pPr>
      <w:jc w:val="right"/>
      <w:rPr>
        <w:b/>
        <w:sz w:val="20"/>
      </w:rPr>
    </w:pPr>
    <w:r w:rsidRPr="00965EE7">
      <w:rPr>
        <w:b/>
        <w:sz w:val="20"/>
      </w:rPr>
      <w:t>Endnotes</w:t>
    </w:r>
  </w:p>
  <w:p w:rsidR="007B217F" w:rsidRPr="007A1328" w:rsidRDefault="007B217F" w:rsidP="005B0B3C">
    <w:pPr>
      <w:jc w:val="right"/>
      <w:rPr>
        <w:sz w:val="20"/>
      </w:rPr>
    </w:pPr>
  </w:p>
  <w:p w:rsidR="007B217F" w:rsidRPr="007A1328" w:rsidRDefault="007B217F" w:rsidP="005B0B3C">
    <w:pPr>
      <w:jc w:val="right"/>
      <w:rPr>
        <w:b/>
        <w:sz w:val="24"/>
      </w:rPr>
    </w:pPr>
  </w:p>
  <w:p w:rsidR="007B217F" w:rsidRPr="00C4473E" w:rsidRDefault="007B217F" w:rsidP="005B0B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01EBE">
      <w:rPr>
        <w:noProof/>
        <w:szCs w:val="22"/>
      </w:rPr>
      <w:t>Endnote 4—Amendment history</w:t>
    </w:r>
    <w:r w:rsidRPr="00C4473E">
      <w:rPr>
        <w:szCs w:val="22"/>
      </w:rPr>
      <w:fldChar w:fldCharType="end"/>
    </w:r>
  </w:p>
  <w:p w:rsidR="007B217F" w:rsidRDefault="007B217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A1328" w:rsidRDefault="007B217F" w:rsidP="005B0B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rsidP="005B0B3C">
    <w:pPr>
      <w:pStyle w:val="Header"/>
      <w:pBdr>
        <w:bottom w:val="single" w:sz="4" w:space="1" w:color="auto"/>
      </w:pBdr>
    </w:pPr>
  </w:p>
  <w:p w:rsidR="007B217F" w:rsidRDefault="007B217F" w:rsidP="005B0B3C">
    <w:pPr>
      <w:pStyle w:val="Header"/>
      <w:pBdr>
        <w:bottom w:val="single" w:sz="4" w:space="1" w:color="auto"/>
      </w:pBdr>
    </w:pPr>
  </w:p>
  <w:p w:rsidR="007B217F" w:rsidRPr="001E77D2" w:rsidRDefault="007B217F" w:rsidP="005B0B3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5F1388" w:rsidRDefault="007B217F" w:rsidP="005B0B3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ED79B6" w:rsidRDefault="007B217F" w:rsidP="00D5292E">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ED79B6" w:rsidRDefault="007B217F" w:rsidP="00D5292E">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ED79B6" w:rsidRDefault="007B217F" w:rsidP="005B0B3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Default="007B217F" w:rsidP="005B0B3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B217F" w:rsidRDefault="007B217F" w:rsidP="005B0B3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B217F" w:rsidRPr="007A1328" w:rsidRDefault="007B217F" w:rsidP="005B0B3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B217F" w:rsidRPr="007A1328" w:rsidRDefault="007B217F" w:rsidP="005B0B3C">
    <w:pPr>
      <w:rPr>
        <w:b/>
        <w:sz w:val="24"/>
      </w:rPr>
    </w:pPr>
  </w:p>
  <w:p w:rsidR="007B217F" w:rsidRPr="007A1328" w:rsidRDefault="007B217F" w:rsidP="005B0B3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101EB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01EBE">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A1328" w:rsidRDefault="007B217F" w:rsidP="005B0B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B217F" w:rsidRPr="007A1328" w:rsidRDefault="007B217F" w:rsidP="005B0B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B217F" w:rsidRPr="007A1328" w:rsidRDefault="007B217F" w:rsidP="005B0B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B217F" w:rsidRPr="007A1328" w:rsidRDefault="007B217F" w:rsidP="005B0B3C">
    <w:pPr>
      <w:jc w:val="right"/>
      <w:rPr>
        <w:b/>
        <w:sz w:val="24"/>
      </w:rPr>
    </w:pPr>
  </w:p>
  <w:p w:rsidR="007B217F" w:rsidRPr="007A1328" w:rsidRDefault="007B217F" w:rsidP="005B0B3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101EB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C7B54">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7F" w:rsidRPr="007A1328" w:rsidRDefault="007B217F" w:rsidP="005B0B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D5"/>
    <w:rsid w:val="00005AF3"/>
    <w:rsid w:val="00024E3F"/>
    <w:rsid w:val="000337C1"/>
    <w:rsid w:val="000348BC"/>
    <w:rsid w:val="00035975"/>
    <w:rsid w:val="0004592D"/>
    <w:rsid w:val="00055A15"/>
    <w:rsid w:val="0006767D"/>
    <w:rsid w:val="00074BA3"/>
    <w:rsid w:val="00087DA4"/>
    <w:rsid w:val="000A4724"/>
    <w:rsid w:val="000B0DD1"/>
    <w:rsid w:val="000B1F54"/>
    <w:rsid w:val="000B5B9D"/>
    <w:rsid w:val="000E13C1"/>
    <w:rsid w:val="000E7AD0"/>
    <w:rsid w:val="00101886"/>
    <w:rsid w:val="00101EBE"/>
    <w:rsid w:val="00107EDB"/>
    <w:rsid w:val="00120E5A"/>
    <w:rsid w:val="0013519E"/>
    <w:rsid w:val="0014061F"/>
    <w:rsid w:val="00143A3D"/>
    <w:rsid w:val="001462F1"/>
    <w:rsid w:val="00161615"/>
    <w:rsid w:val="00174990"/>
    <w:rsid w:val="00177D37"/>
    <w:rsid w:val="00185CD0"/>
    <w:rsid w:val="001927D0"/>
    <w:rsid w:val="001B2D97"/>
    <w:rsid w:val="001B38D5"/>
    <w:rsid w:val="001D13C1"/>
    <w:rsid w:val="001F7855"/>
    <w:rsid w:val="0020427E"/>
    <w:rsid w:val="0020775A"/>
    <w:rsid w:val="00225EB6"/>
    <w:rsid w:val="00230919"/>
    <w:rsid w:val="00244831"/>
    <w:rsid w:val="00270357"/>
    <w:rsid w:val="002B2EC6"/>
    <w:rsid w:val="002B5647"/>
    <w:rsid w:val="002B7CF8"/>
    <w:rsid w:val="002E6B26"/>
    <w:rsid w:val="002E7943"/>
    <w:rsid w:val="003146B9"/>
    <w:rsid w:val="0032532C"/>
    <w:rsid w:val="00344A74"/>
    <w:rsid w:val="00353648"/>
    <w:rsid w:val="00360026"/>
    <w:rsid w:val="00383972"/>
    <w:rsid w:val="0039081B"/>
    <w:rsid w:val="003A23E7"/>
    <w:rsid w:val="003B11DD"/>
    <w:rsid w:val="003B6503"/>
    <w:rsid w:val="003C24CD"/>
    <w:rsid w:val="003C565A"/>
    <w:rsid w:val="0040079C"/>
    <w:rsid w:val="004113A2"/>
    <w:rsid w:val="004213DA"/>
    <w:rsid w:val="00437322"/>
    <w:rsid w:val="00444B57"/>
    <w:rsid w:val="0045372D"/>
    <w:rsid w:val="00492837"/>
    <w:rsid w:val="004A0678"/>
    <w:rsid w:val="004A2F19"/>
    <w:rsid w:val="004A30EF"/>
    <w:rsid w:val="004A4238"/>
    <w:rsid w:val="004A5DAD"/>
    <w:rsid w:val="004B1B7E"/>
    <w:rsid w:val="004B66FD"/>
    <w:rsid w:val="004D5751"/>
    <w:rsid w:val="004F121D"/>
    <w:rsid w:val="00501ED9"/>
    <w:rsid w:val="00525626"/>
    <w:rsid w:val="00533B6A"/>
    <w:rsid w:val="00536998"/>
    <w:rsid w:val="005530A5"/>
    <w:rsid w:val="00566B7C"/>
    <w:rsid w:val="005B0B3C"/>
    <w:rsid w:val="005C0DF1"/>
    <w:rsid w:val="005C3D38"/>
    <w:rsid w:val="005C7E29"/>
    <w:rsid w:val="005D0CA2"/>
    <w:rsid w:val="005E4C4A"/>
    <w:rsid w:val="005F2178"/>
    <w:rsid w:val="006143E0"/>
    <w:rsid w:val="00614E2E"/>
    <w:rsid w:val="006174FF"/>
    <w:rsid w:val="00621900"/>
    <w:rsid w:val="00633D26"/>
    <w:rsid w:val="00635BD1"/>
    <w:rsid w:val="00660C58"/>
    <w:rsid w:val="00662A04"/>
    <w:rsid w:val="00667627"/>
    <w:rsid w:val="0067542C"/>
    <w:rsid w:val="006912F5"/>
    <w:rsid w:val="006A3E2D"/>
    <w:rsid w:val="006C173C"/>
    <w:rsid w:val="006E691D"/>
    <w:rsid w:val="007064DB"/>
    <w:rsid w:val="00722B12"/>
    <w:rsid w:val="0072778D"/>
    <w:rsid w:val="00743402"/>
    <w:rsid w:val="00760BC8"/>
    <w:rsid w:val="00765824"/>
    <w:rsid w:val="00772634"/>
    <w:rsid w:val="00793252"/>
    <w:rsid w:val="00795E42"/>
    <w:rsid w:val="00796AAC"/>
    <w:rsid w:val="007B1092"/>
    <w:rsid w:val="007B217F"/>
    <w:rsid w:val="007B2FEF"/>
    <w:rsid w:val="007B533D"/>
    <w:rsid w:val="007C4C5C"/>
    <w:rsid w:val="007D4FD1"/>
    <w:rsid w:val="007D7010"/>
    <w:rsid w:val="007E3CB1"/>
    <w:rsid w:val="007F5ADA"/>
    <w:rsid w:val="00800FE6"/>
    <w:rsid w:val="008128F5"/>
    <w:rsid w:val="0082023F"/>
    <w:rsid w:val="00824BFB"/>
    <w:rsid w:val="00830AFC"/>
    <w:rsid w:val="00842630"/>
    <w:rsid w:val="00856B42"/>
    <w:rsid w:val="00867168"/>
    <w:rsid w:val="00884920"/>
    <w:rsid w:val="008A0CAA"/>
    <w:rsid w:val="008A616A"/>
    <w:rsid w:val="008B0870"/>
    <w:rsid w:val="008D19F0"/>
    <w:rsid w:val="008E2256"/>
    <w:rsid w:val="00911D03"/>
    <w:rsid w:val="00913F38"/>
    <w:rsid w:val="009148E6"/>
    <w:rsid w:val="00925E33"/>
    <w:rsid w:val="00952ED4"/>
    <w:rsid w:val="0098386B"/>
    <w:rsid w:val="00983E53"/>
    <w:rsid w:val="00986352"/>
    <w:rsid w:val="009903F0"/>
    <w:rsid w:val="0099222E"/>
    <w:rsid w:val="009964AA"/>
    <w:rsid w:val="009B2821"/>
    <w:rsid w:val="009C1502"/>
    <w:rsid w:val="009E615C"/>
    <w:rsid w:val="009F0A45"/>
    <w:rsid w:val="009F7068"/>
    <w:rsid w:val="00A00D89"/>
    <w:rsid w:val="00A14383"/>
    <w:rsid w:val="00A6287F"/>
    <w:rsid w:val="00A63BFB"/>
    <w:rsid w:val="00A91870"/>
    <w:rsid w:val="00A97EE1"/>
    <w:rsid w:val="00AB46DD"/>
    <w:rsid w:val="00AC7B54"/>
    <w:rsid w:val="00AD5E2E"/>
    <w:rsid w:val="00AF7C33"/>
    <w:rsid w:val="00B13A44"/>
    <w:rsid w:val="00B17894"/>
    <w:rsid w:val="00B46447"/>
    <w:rsid w:val="00B54FAF"/>
    <w:rsid w:val="00B6210B"/>
    <w:rsid w:val="00B62778"/>
    <w:rsid w:val="00B64C4F"/>
    <w:rsid w:val="00B76788"/>
    <w:rsid w:val="00B80289"/>
    <w:rsid w:val="00B856AD"/>
    <w:rsid w:val="00B85FA6"/>
    <w:rsid w:val="00B87748"/>
    <w:rsid w:val="00B90A86"/>
    <w:rsid w:val="00BA1739"/>
    <w:rsid w:val="00BB2F98"/>
    <w:rsid w:val="00BE1B51"/>
    <w:rsid w:val="00BE6088"/>
    <w:rsid w:val="00C04646"/>
    <w:rsid w:val="00C04B33"/>
    <w:rsid w:val="00C17DEB"/>
    <w:rsid w:val="00C20492"/>
    <w:rsid w:val="00C2313B"/>
    <w:rsid w:val="00C36040"/>
    <w:rsid w:val="00C376E1"/>
    <w:rsid w:val="00C47589"/>
    <w:rsid w:val="00C5592D"/>
    <w:rsid w:val="00C57FE4"/>
    <w:rsid w:val="00C6076F"/>
    <w:rsid w:val="00C63A5F"/>
    <w:rsid w:val="00C66284"/>
    <w:rsid w:val="00C666E7"/>
    <w:rsid w:val="00C71DDA"/>
    <w:rsid w:val="00C83A6C"/>
    <w:rsid w:val="00C87EFA"/>
    <w:rsid w:val="00CA6F56"/>
    <w:rsid w:val="00CC2011"/>
    <w:rsid w:val="00CC3D56"/>
    <w:rsid w:val="00CC3E3B"/>
    <w:rsid w:val="00CD74B9"/>
    <w:rsid w:val="00D03DA8"/>
    <w:rsid w:val="00D1364B"/>
    <w:rsid w:val="00D2786B"/>
    <w:rsid w:val="00D34FB2"/>
    <w:rsid w:val="00D43CA0"/>
    <w:rsid w:val="00D464ED"/>
    <w:rsid w:val="00D5292E"/>
    <w:rsid w:val="00D57F4C"/>
    <w:rsid w:val="00D64185"/>
    <w:rsid w:val="00D721DD"/>
    <w:rsid w:val="00DC4099"/>
    <w:rsid w:val="00DD3248"/>
    <w:rsid w:val="00DE0AD2"/>
    <w:rsid w:val="00DE4F61"/>
    <w:rsid w:val="00E00023"/>
    <w:rsid w:val="00E0250E"/>
    <w:rsid w:val="00E02FA8"/>
    <w:rsid w:val="00E16446"/>
    <w:rsid w:val="00E261A2"/>
    <w:rsid w:val="00E26FCB"/>
    <w:rsid w:val="00E35F27"/>
    <w:rsid w:val="00E50D6F"/>
    <w:rsid w:val="00E50EBD"/>
    <w:rsid w:val="00EC7B79"/>
    <w:rsid w:val="00EE072D"/>
    <w:rsid w:val="00EE0DD2"/>
    <w:rsid w:val="00EF1D6C"/>
    <w:rsid w:val="00F0066D"/>
    <w:rsid w:val="00F11ED3"/>
    <w:rsid w:val="00F307C8"/>
    <w:rsid w:val="00F452F3"/>
    <w:rsid w:val="00F46494"/>
    <w:rsid w:val="00F54EDE"/>
    <w:rsid w:val="00F6226D"/>
    <w:rsid w:val="00F63F3B"/>
    <w:rsid w:val="00F723DC"/>
    <w:rsid w:val="00F75E15"/>
    <w:rsid w:val="00F83185"/>
    <w:rsid w:val="00F9185C"/>
    <w:rsid w:val="00F96C97"/>
    <w:rsid w:val="00FB0A34"/>
    <w:rsid w:val="00FC31D6"/>
    <w:rsid w:val="00FC5411"/>
    <w:rsid w:val="00FC6521"/>
    <w:rsid w:val="00FD1269"/>
    <w:rsid w:val="00FD1FB9"/>
    <w:rsid w:val="00FE1791"/>
    <w:rsid w:val="00FE4CB4"/>
    <w:rsid w:val="00FF55E1"/>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79C"/>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1B38D5"/>
    <w:pPr>
      <w:keepNext/>
      <w:numPr>
        <w:numId w:val="3"/>
      </w:numPr>
      <w:tabs>
        <w:tab w:val="clear" w:pos="360"/>
      </w:tabs>
      <w:spacing w:before="240" w:after="60"/>
      <w:ind w:left="0" w:firstLine="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1B38D5"/>
    <w:pPr>
      <w:keepNext/>
      <w:numPr>
        <w:ilvl w:val="1"/>
        <w:numId w:val="3"/>
      </w:numPr>
      <w:tabs>
        <w:tab w:val="clear" w:pos="720"/>
      </w:tabs>
      <w:spacing w:before="240" w:after="60"/>
      <w:ind w:left="0" w:firstLine="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1B38D5"/>
    <w:pPr>
      <w:keepNext/>
      <w:numPr>
        <w:ilvl w:val="2"/>
        <w:numId w:val="3"/>
      </w:numPr>
      <w:tabs>
        <w:tab w:val="clear" w:pos="1080"/>
      </w:tabs>
      <w:spacing w:before="240" w:after="60"/>
      <w:ind w:left="720" w:hanging="432"/>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1B38D5"/>
    <w:pPr>
      <w:keepNext/>
      <w:numPr>
        <w:ilvl w:val="3"/>
        <w:numId w:val="3"/>
      </w:numPr>
      <w:tabs>
        <w:tab w:val="clear" w:pos="1440"/>
      </w:tabs>
      <w:spacing w:before="240" w:after="60"/>
      <w:ind w:left="864" w:hanging="144"/>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1B38D5"/>
    <w:pPr>
      <w:numPr>
        <w:ilvl w:val="4"/>
        <w:numId w:val="3"/>
      </w:numPr>
      <w:tabs>
        <w:tab w:val="clear" w:pos="1800"/>
      </w:tabs>
      <w:spacing w:before="240" w:after="60"/>
      <w:ind w:left="1008" w:hanging="432"/>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1B38D5"/>
    <w:pPr>
      <w:numPr>
        <w:ilvl w:val="5"/>
        <w:numId w:val="3"/>
      </w:numPr>
      <w:tabs>
        <w:tab w:val="clear" w:pos="2160"/>
      </w:tabs>
      <w:spacing w:before="240" w:after="60"/>
      <w:ind w:left="1152" w:hanging="432"/>
      <w:outlineLvl w:val="5"/>
    </w:pPr>
    <w:rPr>
      <w:rFonts w:eastAsia="Times New Roman" w:cs="Times New Roman"/>
      <w:b/>
      <w:bCs/>
      <w:szCs w:val="22"/>
      <w:lang w:eastAsia="en-AU"/>
    </w:rPr>
  </w:style>
  <w:style w:type="paragraph" w:styleId="Heading7">
    <w:name w:val="heading 7"/>
    <w:basedOn w:val="Normal"/>
    <w:next w:val="Normal"/>
    <w:link w:val="Heading7Char"/>
    <w:qFormat/>
    <w:rsid w:val="001B38D5"/>
    <w:pPr>
      <w:numPr>
        <w:ilvl w:val="6"/>
        <w:numId w:val="3"/>
      </w:numPr>
      <w:tabs>
        <w:tab w:val="clear" w:pos="2520"/>
      </w:tabs>
      <w:spacing w:before="240" w:after="60"/>
      <w:ind w:left="1296" w:hanging="288"/>
      <w:outlineLvl w:val="6"/>
    </w:pPr>
    <w:rPr>
      <w:rFonts w:eastAsia="Times New Roman" w:cs="Times New Roman"/>
      <w:sz w:val="24"/>
      <w:szCs w:val="24"/>
      <w:lang w:eastAsia="en-AU"/>
    </w:rPr>
  </w:style>
  <w:style w:type="paragraph" w:styleId="Heading8">
    <w:name w:val="heading 8"/>
    <w:basedOn w:val="Normal"/>
    <w:next w:val="Normal"/>
    <w:link w:val="Heading8Char"/>
    <w:qFormat/>
    <w:rsid w:val="001B38D5"/>
    <w:pPr>
      <w:numPr>
        <w:ilvl w:val="7"/>
        <w:numId w:val="3"/>
      </w:numPr>
      <w:tabs>
        <w:tab w:val="clear" w:pos="2880"/>
      </w:tabs>
      <w:spacing w:before="240" w:after="60"/>
      <w:ind w:left="1440" w:hanging="432"/>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1B38D5"/>
    <w:pPr>
      <w:numPr>
        <w:ilvl w:val="8"/>
        <w:numId w:val="3"/>
      </w:numPr>
      <w:tabs>
        <w:tab w:val="clear" w:pos="3240"/>
      </w:tabs>
      <w:spacing w:before="240" w:after="60"/>
      <w:ind w:left="1584" w:hanging="144"/>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8D5"/>
    <w:rPr>
      <w:rFonts w:ascii="Arial" w:hAnsi="Arial" w:cs="Arial"/>
      <w:b/>
      <w:bCs/>
      <w:kern w:val="32"/>
      <w:sz w:val="32"/>
      <w:szCs w:val="32"/>
    </w:rPr>
  </w:style>
  <w:style w:type="character" w:customStyle="1" w:styleId="Heading2Char">
    <w:name w:val="Heading 2 Char"/>
    <w:basedOn w:val="DefaultParagraphFont"/>
    <w:link w:val="Heading2"/>
    <w:rsid w:val="001B38D5"/>
    <w:rPr>
      <w:rFonts w:ascii="Arial" w:hAnsi="Arial" w:cs="Arial"/>
      <w:b/>
      <w:bCs/>
      <w:i/>
      <w:iCs/>
      <w:sz w:val="28"/>
      <w:szCs w:val="28"/>
    </w:rPr>
  </w:style>
  <w:style w:type="character" w:customStyle="1" w:styleId="Heading3Char">
    <w:name w:val="Heading 3 Char"/>
    <w:basedOn w:val="DefaultParagraphFont"/>
    <w:link w:val="Heading3"/>
    <w:rsid w:val="001B38D5"/>
    <w:rPr>
      <w:rFonts w:ascii="Arial" w:hAnsi="Arial" w:cs="Arial"/>
      <w:b/>
      <w:bCs/>
      <w:sz w:val="26"/>
      <w:szCs w:val="26"/>
    </w:rPr>
  </w:style>
  <w:style w:type="character" w:customStyle="1" w:styleId="Heading4Char">
    <w:name w:val="Heading 4 Char"/>
    <w:basedOn w:val="DefaultParagraphFont"/>
    <w:link w:val="Heading4"/>
    <w:rsid w:val="001B38D5"/>
    <w:rPr>
      <w:b/>
      <w:bCs/>
      <w:sz w:val="28"/>
      <w:szCs w:val="28"/>
    </w:rPr>
  </w:style>
  <w:style w:type="character" w:customStyle="1" w:styleId="Heading5Char">
    <w:name w:val="Heading 5 Char"/>
    <w:basedOn w:val="DefaultParagraphFont"/>
    <w:link w:val="Heading5"/>
    <w:rsid w:val="001B38D5"/>
    <w:rPr>
      <w:b/>
      <w:bCs/>
      <w:i/>
      <w:iCs/>
      <w:sz w:val="26"/>
      <w:szCs w:val="26"/>
    </w:rPr>
  </w:style>
  <w:style w:type="character" w:customStyle="1" w:styleId="Heading6Char">
    <w:name w:val="Heading 6 Char"/>
    <w:basedOn w:val="DefaultParagraphFont"/>
    <w:link w:val="Heading6"/>
    <w:rsid w:val="001B38D5"/>
    <w:rPr>
      <w:b/>
      <w:bCs/>
      <w:sz w:val="22"/>
      <w:szCs w:val="22"/>
    </w:rPr>
  </w:style>
  <w:style w:type="character" w:customStyle="1" w:styleId="Heading7Char">
    <w:name w:val="Heading 7 Char"/>
    <w:basedOn w:val="DefaultParagraphFont"/>
    <w:link w:val="Heading7"/>
    <w:rsid w:val="001B38D5"/>
    <w:rPr>
      <w:sz w:val="24"/>
      <w:szCs w:val="24"/>
    </w:rPr>
  </w:style>
  <w:style w:type="character" w:customStyle="1" w:styleId="Heading8Char">
    <w:name w:val="Heading 8 Char"/>
    <w:basedOn w:val="DefaultParagraphFont"/>
    <w:link w:val="Heading8"/>
    <w:rsid w:val="001B38D5"/>
    <w:rPr>
      <w:i/>
      <w:iCs/>
      <w:sz w:val="24"/>
      <w:szCs w:val="24"/>
    </w:rPr>
  </w:style>
  <w:style w:type="character" w:customStyle="1" w:styleId="Heading9Char">
    <w:name w:val="Heading 9 Char"/>
    <w:basedOn w:val="DefaultParagraphFont"/>
    <w:link w:val="Heading9"/>
    <w:rsid w:val="001B38D5"/>
    <w:rPr>
      <w:rFonts w:ascii="Arial" w:hAnsi="Arial" w:cs="Arial"/>
      <w:sz w:val="22"/>
      <w:szCs w:val="22"/>
    </w:rPr>
  </w:style>
  <w:style w:type="paragraph" w:styleId="Footer">
    <w:name w:val="footer"/>
    <w:link w:val="FooterChar"/>
    <w:rsid w:val="0040079C"/>
    <w:pPr>
      <w:tabs>
        <w:tab w:val="center" w:pos="4153"/>
        <w:tab w:val="right" w:pos="8306"/>
      </w:tabs>
    </w:pPr>
    <w:rPr>
      <w:sz w:val="22"/>
      <w:szCs w:val="24"/>
    </w:rPr>
  </w:style>
  <w:style w:type="character" w:customStyle="1" w:styleId="FooterChar">
    <w:name w:val="Footer Char"/>
    <w:basedOn w:val="DefaultParagraphFont"/>
    <w:link w:val="Footer"/>
    <w:rsid w:val="0040079C"/>
    <w:rPr>
      <w:sz w:val="22"/>
      <w:szCs w:val="24"/>
    </w:rPr>
  </w:style>
  <w:style w:type="paragraph" w:styleId="Header">
    <w:name w:val="header"/>
    <w:basedOn w:val="OPCParaBase"/>
    <w:link w:val="HeaderChar"/>
    <w:unhideWhenUsed/>
    <w:rsid w:val="004007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079C"/>
    <w:rPr>
      <w:sz w:val="16"/>
    </w:rPr>
  </w:style>
  <w:style w:type="paragraph" w:styleId="Title">
    <w:name w:val="Title"/>
    <w:basedOn w:val="Normal"/>
    <w:link w:val="TitleChar"/>
    <w:uiPriority w:val="10"/>
    <w:qFormat/>
    <w:rsid w:val="001B38D5"/>
    <w:pPr>
      <w:spacing w:before="240" w:after="60"/>
    </w:pPr>
    <w:rPr>
      <w:rFonts w:ascii="Arial" w:hAnsi="Arial" w:cs="Arial"/>
      <w:b/>
      <w:bCs/>
      <w:sz w:val="40"/>
      <w:szCs w:val="40"/>
    </w:rPr>
  </w:style>
  <w:style w:type="character" w:customStyle="1" w:styleId="TitleChar">
    <w:name w:val="Title Char"/>
    <w:basedOn w:val="DefaultParagraphFont"/>
    <w:link w:val="Title"/>
    <w:uiPriority w:val="10"/>
    <w:rsid w:val="001B38D5"/>
    <w:rPr>
      <w:rFonts w:ascii="Arial" w:hAnsi="Arial" w:cs="Arial"/>
      <w:b/>
      <w:bCs/>
      <w:sz w:val="40"/>
      <w:szCs w:val="40"/>
    </w:rPr>
  </w:style>
  <w:style w:type="character" w:customStyle="1" w:styleId="CharAmSchNo">
    <w:name w:val="CharAmSchNo"/>
    <w:basedOn w:val="OPCCharBase"/>
    <w:uiPriority w:val="1"/>
    <w:qFormat/>
    <w:rsid w:val="0040079C"/>
  </w:style>
  <w:style w:type="character" w:customStyle="1" w:styleId="CharAmSchText">
    <w:name w:val="CharAmSchText"/>
    <w:basedOn w:val="OPCCharBase"/>
    <w:uiPriority w:val="1"/>
    <w:qFormat/>
    <w:rsid w:val="0040079C"/>
  </w:style>
  <w:style w:type="character" w:customStyle="1" w:styleId="CharDivNo">
    <w:name w:val="CharDivNo"/>
    <w:basedOn w:val="OPCCharBase"/>
    <w:qFormat/>
    <w:rsid w:val="0040079C"/>
  </w:style>
  <w:style w:type="character" w:customStyle="1" w:styleId="CharDivText">
    <w:name w:val="CharDivText"/>
    <w:basedOn w:val="OPCCharBase"/>
    <w:qFormat/>
    <w:rsid w:val="0040079C"/>
  </w:style>
  <w:style w:type="character" w:customStyle="1" w:styleId="CharPartNo">
    <w:name w:val="CharPartNo"/>
    <w:basedOn w:val="OPCCharBase"/>
    <w:qFormat/>
    <w:rsid w:val="0040079C"/>
  </w:style>
  <w:style w:type="character" w:customStyle="1" w:styleId="CharPartText">
    <w:name w:val="CharPartText"/>
    <w:basedOn w:val="OPCCharBase"/>
    <w:qFormat/>
    <w:rsid w:val="0040079C"/>
  </w:style>
  <w:style w:type="character" w:customStyle="1" w:styleId="OPCCharBase">
    <w:name w:val="OPCCharBase"/>
    <w:uiPriority w:val="1"/>
    <w:qFormat/>
    <w:rsid w:val="0040079C"/>
  </w:style>
  <w:style w:type="paragraph" w:customStyle="1" w:styleId="OPCParaBase">
    <w:name w:val="OPCParaBase"/>
    <w:qFormat/>
    <w:rsid w:val="0040079C"/>
    <w:pPr>
      <w:spacing w:line="260" w:lineRule="atLeast"/>
    </w:pPr>
    <w:rPr>
      <w:sz w:val="22"/>
    </w:rPr>
  </w:style>
  <w:style w:type="character" w:customStyle="1" w:styleId="CharSectno">
    <w:name w:val="CharSectno"/>
    <w:basedOn w:val="OPCCharBase"/>
    <w:qFormat/>
    <w:rsid w:val="0040079C"/>
  </w:style>
  <w:style w:type="paragraph" w:styleId="TOC5">
    <w:name w:val="toc 5"/>
    <w:basedOn w:val="OPCParaBase"/>
    <w:next w:val="Normal"/>
    <w:uiPriority w:val="39"/>
    <w:unhideWhenUsed/>
    <w:rsid w:val="004007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079C"/>
    <w:pPr>
      <w:keepLines/>
      <w:tabs>
        <w:tab w:val="right" w:pos="7088"/>
      </w:tabs>
      <w:spacing w:before="120" w:line="240" w:lineRule="auto"/>
      <w:ind w:left="1344" w:right="567" w:hanging="1344"/>
    </w:pPr>
    <w:rPr>
      <w:b/>
      <w:kern w:val="28"/>
      <w:sz w:val="24"/>
    </w:rPr>
  </w:style>
  <w:style w:type="paragraph" w:styleId="TOC9">
    <w:name w:val="toc 9"/>
    <w:basedOn w:val="OPCParaBase"/>
    <w:next w:val="Normal"/>
    <w:uiPriority w:val="39"/>
    <w:unhideWhenUsed/>
    <w:rsid w:val="0040079C"/>
    <w:pPr>
      <w:keepLines/>
      <w:tabs>
        <w:tab w:val="right" w:pos="7088"/>
      </w:tabs>
      <w:spacing w:before="80" w:line="240" w:lineRule="auto"/>
      <w:ind w:left="851" w:right="567"/>
    </w:pPr>
    <w:rPr>
      <w:i/>
      <w:kern w:val="28"/>
      <w:sz w:val="20"/>
    </w:rPr>
  </w:style>
  <w:style w:type="paragraph" w:styleId="BalloonText">
    <w:name w:val="Balloon Text"/>
    <w:basedOn w:val="Normal"/>
    <w:link w:val="BalloonTextChar"/>
    <w:uiPriority w:val="99"/>
    <w:unhideWhenUsed/>
    <w:rsid w:val="004007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079C"/>
    <w:rPr>
      <w:rFonts w:ascii="Tahoma" w:eastAsiaTheme="minorHAnsi" w:hAnsi="Tahoma" w:cs="Tahoma"/>
      <w:sz w:val="16"/>
      <w:szCs w:val="16"/>
      <w:lang w:eastAsia="en-US"/>
    </w:rPr>
  </w:style>
  <w:style w:type="numbering" w:styleId="111111">
    <w:name w:val="Outline List 2"/>
    <w:basedOn w:val="NoList"/>
    <w:rsid w:val="001B38D5"/>
    <w:pPr>
      <w:numPr>
        <w:numId w:val="2"/>
      </w:numPr>
    </w:pPr>
  </w:style>
  <w:style w:type="numbering" w:styleId="1ai">
    <w:name w:val="Outline List 1"/>
    <w:basedOn w:val="NoList"/>
    <w:rsid w:val="001B38D5"/>
    <w:pPr>
      <w:numPr>
        <w:numId w:val="3"/>
      </w:numPr>
    </w:pPr>
  </w:style>
  <w:style w:type="numbering" w:styleId="ArticleSection">
    <w:name w:val="Outline List 3"/>
    <w:basedOn w:val="NoList"/>
    <w:rsid w:val="001B38D5"/>
    <w:pPr>
      <w:numPr>
        <w:numId w:val="1"/>
      </w:numPr>
    </w:pPr>
  </w:style>
  <w:style w:type="paragraph" w:styleId="BlockText">
    <w:name w:val="Block Text"/>
    <w:basedOn w:val="Normal"/>
    <w:rsid w:val="001B38D5"/>
    <w:pPr>
      <w:spacing w:after="120"/>
      <w:ind w:left="1440" w:right="1440"/>
    </w:pPr>
  </w:style>
  <w:style w:type="paragraph" w:styleId="BodyText">
    <w:name w:val="Body Text"/>
    <w:basedOn w:val="Normal"/>
    <w:link w:val="BodyTextChar"/>
    <w:rsid w:val="001B38D5"/>
    <w:pPr>
      <w:spacing w:after="120"/>
    </w:pPr>
  </w:style>
  <w:style w:type="character" w:customStyle="1" w:styleId="BodyTextChar">
    <w:name w:val="Body Text Char"/>
    <w:basedOn w:val="DefaultParagraphFont"/>
    <w:link w:val="BodyText"/>
    <w:rsid w:val="001B38D5"/>
    <w:rPr>
      <w:sz w:val="24"/>
      <w:szCs w:val="24"/>
    </w:rPr>
  </w:style>
  <w:style w:type="paragraph" w:styleId="BodyText2">
    <w:name w:val="Body Text 2"/>
    <w:basedOn w:val="Normal"/>
    <w:link w:val="BodyText2Char"/>
    <w:rsid w:val="001B38D5"/>
    <w:pPr>
      <w:spacing w:after="120" w:line="480" w:lineRule="auto"/>
    </w:pPr>
  </w:style>
  <w:style w:type="character" w:customStyle="1" w:styleId="BodyText2Char">
    <w:name w:val="Body Text 2 Char"/>
    <w:basedOn w:val="DefaultParagraphFont"/>
    <w:link w:val="BodyText2"/>
    <w:rsid w:val="001B38D5"/>
    <w:rPr>
      <w:sz w:val="24"/>
      <w:szCs w:val="24"/>
    </w:rPr>
  </w:style>
  <w:style w:type="paragraph" w:styleId="BodyText3">
    <w:name w:val="Body Text 3"/>
    <w:basedOn w:val="Normal"/>
    <w:link w:val="BodyText3Char"/>
    <w:rsid w:val="001B38D5"/>
    <w:pPr>
      <w:spacing w:after="120"/>
    </w:pPr>
    <w:rPr>
      <w:sz w:val="16"/>
      <w:szCs w:val="16"/>
    </w:rPr>
  </w:style>
  <w:style w:type="character" w:customStyle="1" w:styleId="BodyText3Char">
    <w:name w:val="Body Text 3 Char"/>
    <w:basedOn w:val="DefaultParagraphFont"/>
    <w:link w:val="BodyText3"/>
    <w:rsid w:val="001B38D5"/>
    <w:rPr>
      <w:sz w:val="16"/>
      <w:szCs w:val="16"/>
    </w:rPr>
  </w:style>
  <w:style w:type="paragraph" w:styleId="BodyTextFirstIndent">
    <w:name w:val="Body Text First Indent"/>
    <w:basedOn w:val="BodyText"/>
    <w:link w:val="BodyTextFirstIndentChar"/>
    <w:rsid w:val="001B38D5"/>
    <w:pPr>
      <w:ind w:firstLine="210"/>
    </w:pPr>
  </w:style>
  <w:style w:type="character" w:customStyle="1" w:styleId="BodyTextFirstIndentChar">
    <w:name w:val="Body Text First Indent Char"/>
    <w:basedOn w:val="BodyTextChar"/>
    <w:link w:val="BodyTextFirstIndent"/>
    <w:rsid w:val="001B38D5"/>
    <w:rPr>
      <w:sz w:val="24"/>
      <w:szCs w:val="24"/>
    </w:rPr>
  </w:style>
  <w:style w:type="paragraph" w:styleId="BodyTextIndent">
    <w:name w:val="Body Text Indent"/>
    <w:basedOn w:val="Normal"/>
    <w:link w:val="BodyTextIndentChar"/>
    <w:rsid w:val="001B38D5"/>
    <w:pPr>
      <w:spacing w:after="120"/>
      <w:ind w:left="283"/>
    </w:pPr>
  </w:style>
  <w:style w:type="character" w:customStyle="1" w:styleId="BodyTextIndentChar">
    <w:name w:val="Body Text Indent Char"/>
    <w:basedOn w:val="DefaultParagraphFont"/>
    <w:link w:val="BodyTextIndent"/>
    <w:rsid w:val="001B38D5"/>
    <w:rPr>
      <w:sz w:val="24"/>
      <w:szCs w:val="24"/>
    </w:rPr>
  </w:style>
  <w:style w:type="paragraph" w:styleId="BodyTextFirstIndent2">
    <w:name w:val="Body Text First Indent 2"/>
    <w:basedOn w:val="BodyTextIndent"/>
    <w:link w:val="BodyTextFirstIndent2Char"/>
    <w:rsid w:val="001B38D5"/>
    <w:pPr>
      <w:ind w:firstLine="210"/>
    </w:pPr>
  </w:style>
  <w:style w:type="character" w:customStyle="1" w:styleId="BodyTextFirstIndent2Char">
    <w:name w:val="Body Text First Indent 2 Char"/>
    <w:basedOn w:val="BodyTextIndentChar"/>
    <w:link w:val="BodyTextFirstIndent2"/>
    <w:rsid w:val="001B38D5"/>
    <w:rPr>
      <w:sz w:val="24"/>
      <w:szCs w:val="24"/>
    </w:rPr>
  </w:style>
  <w:style w:type="paragraph" w:styleId="BodyTextIndent2">
    <w:name w:val="Body Text Indent 2"/>
    <w:basedOn w:val="Normal"/>
    <w:link w:val="BodyTextIndent2Char"/>
    <w:rsid w:val="001B38D5"/>
    <w:pPr>
      <w:spacing w:after="120" w:line="480" w:lineRule="auto"/>
      <w:ind w:left="283"/>
    </w:pPr>
  </w:style>
  <w:style w:type="character" w:customStyle="1" w:styleId="BodyTextIndent2Char">
    <w:name w:val="Body Text Indent 2 Char"/>
    <w:basedOn w:val="DefaultParagraphFont"/>
    <w:link w:val="BodyTextIndent2"/>
    <w:rsid w:val="001B38D5"/>
    <w:rPr>
      <w:sz w:val="24"/>
      <w:szCs w:val="24"/>
    </w:rPr>
  </w:style>
  <w:style w:type="paragraph" w:styleId="BodyTextIndent3">
    <w:name w:val="Body Text Indent 3"/>
    <w:basedOn w:val="Normal"/>
    <w:link w:val="BodyTextIndent3Char"/>
    <w:rsid w:val="001B38D5"/>
    <w:pPr>
      <w:spacing w:after="120"/>
      <w:ind w:left="283"/>
    </w:pPr>
    <w:rPr>
      <w:sz w:val="16"/>
      <w:szCs w:val="16"/>
    </w:rPr>
  </w:style>
  <w:style w:type="character" w:customStyle="1" w:styleId="BodyTextIndent3Char">
    <w:name w:val="Body Text Indent 3 Char"/>
    <w:basedOn w:val="DefaultParagraphFont"/>
    <w:link w:val="BodyTextIndent3"/>
    <w:rsid w:val="001B38D5"/>
    <w:rPr>
      <w:sz w:val="16"/>
      <w:szCs w:val="16"/>
    </w:rPr>
  </w:style>
  <w:style w:type="paragraph" w:styleId="Closing">
    <w:name w:val="Closing"/>
    <w:basedOn w:val="Normal"/>
    <w:link w:val="ClosingChar"/>
    <w:rsid w:val="001B38D5"/>
    <w:pPr>
      <w:ind w:left="4252"/>
    </w:pPr>
  </w:style>
  <w:style w:type="character" w:customStyle="1" w:styleId="ClosingChar">
    <w:name w:val="Closing Char"/>
    <w:basedOn w:val="DefaultParagraphFont"/>
    <w:link w:val="Closing"/>
    <w:rsid w:val="001B38D5"/>
    <w:rPr>
      <w:sz w:val="24"/>
      <w:szCs w:val="24"/>
    </w:rPr>
  </w:style>
  <w:style w:type="paragraph" w:styleId="Date">
    <w:name w:val="Date"/>
    <w:basedOn w:val="Normal"/>
    <w:next w:val="Normal"/>
    <w:link w:val="DateChar"/>
    <w:rsid w:val="001B38D5"/>
  </w:style>
  <w:style w:type="character" w:customStyle="1" w:styleId="DateChar">
    <w:name w:val="Date Char"/>
    <w:basedOn w:val="DefaultParagraphFont"/>
    <w:link w:val="Date"/>
    <w:rsid w:val="001B38D5"/>
    <w:rPr>
      <w:sz w:val="24"/>
      <w:szCs w:val="24"/>
    </w:rPr>
  </w:style>
  <w:style w:type="paragraph" w:styleId="E-mailSignature">
    <w:name w:val="E-mail Signature"/>
    <w:basedOn w:val="Normal"/>
    <w:link w:val="E-mailSignatureChar"/>
    <w:rsid w:val="001B38D5"/>
  </w:style>
  <w:style w:type="character" w:customStyle="1" w:styleId="E-mailSignatureChar">
    <w:name w:val="E-mail Signature Char"/>
    <w:basedOn w:val="DefaultParagraphFont"/>
    <w:link w:val="E-mailSignature"/>
    <w:rsid w:val="001B38D5"/>
    <w:rPr>
      <w:sz w:val="24"/>
      <w:szCs w:val="24"/>
    </w:rPr>
  </w:style>
  <w:style w:type="character" w:styleId="Emphasis">
    <w:name w:val="Emphasis"/>
    <w:qFormat/>
    <w:rsid w:val="001B38D5"/>
    <w:rPr>
      <w:i/>
      <w:iCs/>
    </w:rPr>
  </w:style>
  <w:style w:type="paragraph" w:styleId="EnvelopeAddress">
    <w:name w:val="envelope address"/>
    <w:basedOn w:val="Normal"/>
    <w:rsid w:val="001B38D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B38D5"/>
    <w:rPr>
      <w:rFonts w:ascii="Arial" w:hAnsi="Arial" w:cs="Arial"/>
      <w:sz w:val="20"/>
    </w:rPr>
  </w:style>
  <w:style w:type="character" w:styleId="FollowedHyperlink">
    <w:name w:val="FollowedHyperlink"/>
    <w:uiPriority w:val="99"/>
    <w:rsid w:val="001B38D5"/>
    <w:rPr>
      <w:color w:val="800080"/>
      <w:u w:val="single"/>
    </w:rPr>
  </w:style>
  <w:style w:type="character" w:styleId="HTMLAcronym">
    <w:name w:val="HTML Acronym"/>
    <w:basedOn w:val="DefaultParagraphFont"/>
    <w:rsid w:val="001B38D5"/>
  </w:style>
  <w:style w:type="paragraph" w:styleId="HTMLAddress">
    <w:name w:val="HTML Address"/>
    <w:basedOn w:val="Normal"/>
    <w:link w:val="HTMLAddressChar"/>
    <w:rsid w:val="001B38D5"/>
    <w:rPr>
      <w:i/>
      <w:iCs/>
    </w:rPr>
  </w:style>
  <w:style w:type="character" w:customStyle="1" w:styleId="HTMLAddressChar">
    <w:name w:val="HTML Address Char"/>
    <w:basedOn w:val="DefaultParagraphFont"/>
    <w:link w:val="HTMLAddress"/>
    <w:rsid w:val="001B38D5"/>
    <w:rPr>
      <w:i/>
      <w:iCs/>
      <w:sz w:val="24"/>
      <w:szCs w:val="24"/>
    </w:rPr>
  </w:style>
  <w:style w:type="character" w:styleId="HTMLCite">
    <w:name w:val="HTML Cite"/>
    <w:rsid w:val="001B38D5"/>
    <w:rPr>
      <w:i/>
      <w:iCs/>
    </w:rPr>
  </w:style>
  <w:style w:type="character" w:styleId="HTMLCode">
    <w:name w:val="HTML Code"/>
    <w:rsid w:val="001B38D5"/>
    <w:rPr>
      <w:rFonts w:ascii="Courier New" w:hAnsi="Courier New" w:cs="Courier New"/>
      <w:sz w:val="20"/>
      <w:szCs w:val="20"/>
    </w:rPr>
  </w:style>
  <w:style w:type="character" w:styleId="HTMLDefinition">
    <w:name w:val="HTML Definition"/>
    <w:rsid w:val="001B38D5"/>
    <w:rPr>
      <w:i/>
      <w:iCs/>
    </w:rPr>
  </w:style>
  <w:style w:type="character" w:styleId="HTMLKeyboard">
    <w:name w:val="HTML Keyboard"/>
    <w:rsid w:val="001B38D5"/>
    <w:rPr>
      <w:rFonts w:ascii="Courier New" w:hAnsi="Courier New" w:cs="Courier New"/>
      <w:sz w:val="20"/>
      <w:szCs w:val="20"/>
    </w:rPr>
  </w:style>
  <w:style w:type="paragraph" w:styleId="HTMLPreformatted">
    <w:name w:val="HTML Preformatted"/>
    <w:basedOn w:val="Normal"/>
    <w:link w:val="HTMLPreformattedChar"/>
    <w:rsid w:val="001B38D5"/>
    <w:rPr>
      <w:rFonts w:ascii="Courier New" w:hAnsi="Courier New" w:cs="Courier New"/>
      <w:sz w:val="20"/>
    </w:rPr>
  </w:style>
  <w:style w:type="character" w:customStyle="1" w:styleId="HTMLPreformattedChar">
    <w:name w:val="HTML Preformatted Char"/>
    <w:basedOn w:val="DefaultParagraphFont"/>
    <w:link w:val="HTMLPreformatted"/>
    <w:rsid w:val="001B38D5"/>
    <w:rPr>
      <w:rFonts w:ascii="Courier New" w:hAnsi="Courier New" w:cs="Courier New"/>
    </w:rPr>
  </w:style>
  <w:style w:type="character" w:styleId="HTMLSample">
    <w:name w:val="HTML Sample"/>
    <w:rsid w:val="001B38D5"/>
    <w:rPr>
      <w:rFonts w:ascii="Courier New" w:hAnsi="Courier New" w:cs="Courier New"/>
    </w:rPr>
  </w:style>
  <w:style w:type="character" w:styleId="HTMLTypewriter">
    <w:name w:val="HTML Typewriter"/>
    <w:rsid w:val="001B38D5"/>
    <w:rPr>
      <w:rFonts w:ascii="Courier New" w:hAnsi="Courier New" w:cs="Courier New"/>
      <w:sz w:val="20"/>
      <w:szCs w:val="20"/>
    </w:rPr>
  </w:style>
  <w:style w:type="character" w:styleId="HTMLVariable">
    <w:name w:val="HTML Variable"/>
    <w:rsid w:val="001B38D5"/>
    <w:rPr>
      <w:i/>
      <w:iCs/>
    </w:rPr>
  </w:style>
  <w:style w:type="character" w:styleId="Hyperlink">
    <w:name w:val="Hyperlink"/>
    <w:uiPriority w:val="99"/>
    <w:rsid w:val="001B38D5"/>
    <w:rPr>
      <w:color w:val="0000FF"/>
      <w:u w:val="single"/>
    </w:rPr>
  </w:style>
  <w:style w:type="character" w:styleId="LineNumber">
    <w:name w:val="line number"/>
    <w:basedOn w:val="OPCCharBase"/>
    <w:uiPriority w:val="99"/>
    <w:unhideWhenUsed/>
    <w:rsid w:val="0040079C"/>
    <w:rPr>
      <w:sz w:val="16"/>
    </w:rPr>
  </w:style>
  <w:style w:type="paragraph" w:styleId="List">
    <w:name w:val="List"/>
    <w:basedOn w:val="Normal"/>
    <w:rsid w:val="001B38D5"/>
    <w:pPr>
      <w:ind w:left="283" w:hanging="283"/>
    </w:pPr>
  </w:style>
  <w:style w:type="paragraph" w:styleId="List2">
    <w:name w:val="List 2"/>
    <w:basedOn w:val="Normal"/>
    <w:rsid w:val="001B38D5"/>
    <w:pPr>
      <w:ind w:left="566" w:hanging="283"/>
    </w:pPr>
  </w:style>
  <w:style w:type="paragraph" w:styleId="List3">
    <w:name w:val="List 3"/>
    <w:basedOn w:val="Normal"/>
    <w:rsid w:val="001B38D5"/>
    <w:pPr>
      <w:ind w:left="849" w:hanging="283"/>
    </w:pPr>
  </w:style>
  <w:style w:type="paragraph" w:styleId="List4">
    <w:name w:val="List 4"/>
    <w:basedOn w:val="Normal"/>
    <w:rsid w:val="001B38D5"/>
    <w:pPr>
      <w:ind w:left="1132" w:hanging="283"/>
    </w:pPr>
  </w:style>
  <w:style w:type="paragraph" w:styleId="List5">
    <w:name w:val="List 5"/>
    <w:basedOn w:val="Normal"/>
    <w:rsid w:val="001B38D5"/>
    <w:pPr>
      <w:ind w:left="1415" w:hanging="283"/>
    </w:pPr>
  </w:style>
  <w:style w:type="paragraph" w:styleId="ListBullet">
    <w:name w:val="List Bullet"/>
    <w:basedOn w:val="Normal"/>
    <w:autoRedefine/>
    <w:rsid w:val="001B38D5"/>
    <w:pPr>
      <w:tabs>
        <w:tab w:val="num" w:pos="360"/>
      </w:tabs>
      <w:ind w:left="360" w:hanging="360"/>
    </w:pPr>
  </w:style>
  <w:style w:type="paragraph" w:styleId="ListBullet2">
    <w:name w:val="List Bullet 2"/>
    <w:basedOn w:val="Normal"/>
    <w:autoRedefine/>
    <w:rsid w:val="001B38D5"/>
    <w:pPr>
      <w:tabs>
        <w:tab w:val="num" w:pos="643"/>
      </w:tabs>
      <w:ind w:left="643" w:hanging="360"/>
    </w:pPr>
  </w:style>
  <w:style w:type="paragraph" w:styleId="ListBullet3">
    <w:name w:val="List Bullet 3"/>
    <w:basedOn w:val="Normal"/>
    <w:autoRedefine/>
    <w:rsid w:val="001B38D5"/>
    <w:pPr>
      <w:tabs>
        <w:tab w:val="num" w:pos="926"/>
      </w:tabs>
      <w:ind w:left="926" w:hanging="360"/>
    </w:pPr>
  </w:style>
  <w:style w:type="paragraph" w:styleId="ListBullet4">
    <w:name w:val="List Bullet 4"/>
    <w:basedOn w:val="Normal"/>
    <w:autoRedefine/>
    <w:rsid w:val="001B38D5"/>
    <w:pPr>
      <w:tabs>
        <w:tab w:val="num" w:pos="1209"/>
      </w:tabs>
      <w:ind w:left="1209" w:hanging="360"/>
    </w:pPr>
  </w:style>
  <w:style w:type="paragraph" w:styleId="ListBullet5">
    <w:name w:val="List Bullet 5"/>
    <w:basedOn w:val="Normal"/>
    <w:autoRedefine/>
    <w:rsid w:val="001B38D5"/>
    <w:pPr>
      <w:tabs>
        <w:tab w:val="num" w:pos="1492"/>
      </w:tabs>
      <w:ind w:left="1492" w:hanging="360"/>
    </w:pPr>
  </w:style>
  <w:style w:type="paragraph" w:styleId="ListContinue">
    <w:name w:val="List Continue"/>
    <w:basedOn w:val="Normal"/>
    <w:rsid w:val="001B38D5"/>
    <w:pPr>
      <w:spacing w:after="120"/>
      <w:ind w:left="283"/>
    </w:pPr>
  </w:style>
  <w:style w:type="paragraph" w:styleId="ListContinue2">
    <w:name w:val="List Continue 2"/>
    <w:basedOn w:val="Normal"/>
    <w:rsid w:val="001B38D5"/>
    <w:pPr>
      <w:spacing w:after="120"/>
      <w:ind w:left="566"/>
    </w:pPr>
  </w:style>
  <w:style w:type="paragraph" w:styleId="ListContinue3">
    <w:name w:val="List Continue 3"/>
    <w:basedOn w:val="Normal"/>
    <w:rsid w:val="001B38D5"/>
    <w:pPr>
      <w:spacing w:after="120"/>
      <w:ind w:left="849"/>
    </w:pPr>
  </w:style>
  <w:style w:type="paragraph" w:styleId="ListContinue4">
    <w:name w:val="List Continue 4"/>
    <w:basedOn w:val="Normal"/>
    <w:rsid w:val="001B38D5"/>
    <w:pPr>
      <w:spacing w:after="120"/>
      <w:ind w:left="1132"/>
    </w:pPr>
  </w:style>
  <w:style w:type="paragraph" w:styleId="ListContinue5">
    <w:name w:val="List Continue 5"/>
    <w:basedOn w:val="Normal"/>
    <w:rsid w:val="001B38D5"/>
    <w:pPr>
      <w:spacing w:after="120"/>
      <w:ind w:left="1415"/>
    </w:pPr>
  </w:style>
  <w:style w:type="paragraph" w:styleId="ListNumber">
    <w:name w:val="List Number"/>
    <w:basedOn w:val="Normal"/>
    <w:rsid w:val="001B38D5"/>
    <w:pPr>
      <w:tabs>
        <w:tab w:val="num" w:pos="360"/>
      </w:tabs>
      <w:ind w:left="360" w:hanging="360"/>
    </w:pPr>
  </w:style>
  <w:style w:type="paragraph" w:styleId="ListNumber2">
    <w:name w:val="List Number 2"/>
    <w:basedOn w:val="Normal"/>
    <w:rsid w:val="001B38D5"/>
    <w:pPr>
      <w:tabs>
        <w:tab w:val="num" w:pos="643"/>
      </w:tabs>
      <w:ind w:left="643" w:hanging="360"/>
    </w:pPr>
  </w:style>
  <w:style w:type="paragraph" w:styleId="ListNumber3">
    <w:name w:val="List Number 3"/>
    <w:basedOn w:val="Normal"/>
    <w:rsid w:val="001B38D5"/>
    <w:pPr>
      <w:tabs>
        <w:tab w:val="num" w:pos="926"/>
      </w:tabs>
      <w:ind w:left="926" w:hanging="360"/>
    </w:pPr>
  </w:style>
  <w:style w:type="paragraph" w:styleId="ListNumber4">
    <w:name w:val="List Number 4"/>
    <w:basedOn w:val="Normal"/>
    <w:rsid w:val="001B38D5"/>
    <w:pPr>
      <w:tabs>
        <w:tab w:val="num" w:pos="1209"/>
      </w:tabs>
      <w:ind w:left="1209" w:hanging="360"/>
    </w:pPr>
  </w:style>
  <w:style w:type="paragraph" w:styleId="ListNumber5">
    <w:name w:val="List Number 5"/>
    <w:basedOn w:val="Normal"/>
    <w:rsid w:val="001B38D5"/>
    <w:pPr>
      <w:tabs>
        <w:tab w:val="num" w:pos="1492"/>
      </w:tabs>
      <w:ind w:left="1492" w:hanging="360"/>
    </w:pPr>
  </w:style>
  <w:style w:type="paragraph" w:styleId="MessageHeader">
    <w:name w:val="Message Header"/>
    <w:basedOn w:val="Normal"/>
    <w:link w:val="MessageHeaderChar"/>
    <w:rsid w:val="001B38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B38D5"/>
    <w:rPr>
      <w:rFonts w:ascii="Arial" w:hAnsi="Arial" w:cs="Arial"/>
      <w:sz w:val="24"/>
      <w:szCs w:val="24"/>
      <w:shd w:val="pct20" w:color="auto" w:fill="auto"/>
    </w:rPr>
  </w:style>
  <w:style w:type="paragraph" w:styleId="NormalWeb">
    <w:name w:val="Normal (Web)"/>
    <w:basedOn w:val="Normal"/>
    <w:rsid w:val="001B38D5"/>
  </w:style>
  <w:style w:type="paragraph" w:styleId="NormalIndent">
    <w:name w:val="Normal Indent"/>
    <w:basedOn w:val="Normal"/>
    <w:rsid w:val="001B38D5"/>
    <w:pPr>
      <w:ind w:left="720"/>
    </w:pPr>
  </w:style>
  <w:style w:type="character" w:styleId="PageNumber">
    <w:name w:val="page number"/>
    <w:rsid w:val="001B38D5"/>
    <w:rPr>
      <w:rFonts w:ascii="Arial" w:hAnsi="Arial"/>
      <w:sz w:val="22"/>
    </w:rPr>
  </w:style>
  <w:style w:type="paragraph" w:styleId="PlainText">
    <w:name w:val="Plain Text"/>
    <w:basedOn w:val="Normal"/>
    <w:link w:val="PlainTextChar"/>
    <w:rsid w:val="001B38D5"/>
    <w:rPr>
      <w:rFonts w:ascii="Courier New" w:hAnsi="Courier New" w:cs="Courier New"/>
      <w:sz w:val="20"/>
    </w:rPr>
  </w:style>
  <w:style w:type="character" w:customStyle="1" w:styleId="PlainTextChar">
    <w:name w:val="Plain Text Char"/>
    <w:basedOn w:val="DefaultParagraphFont"/>
    <w:link w:val="PlainText"/>
    <w:rsid w:val="001B38D5"/>
    <w:rPr>
      <w:rFonts w:ascii="Courier New" w:hAnsi="Courier New" w:cs="Courier New"/>
    </w:rPr>
  </w:style>
  <w:style w:type="paragraph" w:styleId="Salutation">
    <w:name w:val="Salutation"/>
    <w:basedOn w:val="Normal"/>
    <w:next w:val="Normal"/>
    <w:link w:val="SalutationChar"/>
    <w:rsid w:val="001B38D5"/>
  </w:style>
  <w:style w:type="character" w:customStyle="1" w:styleId="SalutationChar">
    <w:name w:val="Salutation Char"/>
    <w:basedOn w:val="DefaultParagraphFont"/>
    <w:link w:val="Salutation"/>
    <w:rsid w:val="001B38D5"/>
    <w:rPr>
      <w:sz w:val="24"/>
      <w:szCs w:val="24"/>
    </w:rPr>
  </w:style>
  <w:style w:type="paragraph" w:styleId="Signature">
    <w:name w:val="Signature"/>
    <w:basedOn w:val="Normal"/>
    <w:link w:val="SignatureChar"/>
    <w:rsid w:val="001B38D5"/>
    <w:pPr>
      <w:ind w:left="4252"/>
    </w:pPr>
  </w:style>
  <w:style w:type="character" w:customStyle="1" w:styleId="SignatureChar">
    <w:name w:val="Signature Char"/>
    <w:basedOn w:val="DefaultParagraphFont"/>
    <w:link w:val="Signature"/>
    <w:rsid w:val="001B38D5"/>
    <w:rPr>
      <w:sz w:val="24"/>
      <w:szCs w:val="24"/>
    </w:rPr>
  </w:style>
  <w:style w:type="character" w:styleId="Strong">
    <w:name w:val="Strong"/>
    <w:qFormat/>
    <w:rsid w:val="001B38D5"/>
    <w:rPr>
      <w:b/>
      <w:bCs/>
    </w:rPr>
  </w:style>
  <w:style w:type="paragraph" w:styleId="Subtitle">
    <w:name w:val="Subtitle"/>
    <w:basedOn w:val="Normal"/>
    <w:link w:val="SubtitleChar"/>
    <w:qFormat/>
    <w:rsid w:val="001B38D5"/>
    <w:pPr>
      <w:spacing w:after="60"/>
      <w:jc w:val="center"/>
      <w:outlineLvl w:val="1"/>
    </w:pPr>
    <w:rPr>
      <w:rFonts w:ascii="Arial" w:hAnsi="Arial" w:cs="Arial"/>
    </w:rPr>
  </w:style>
  <w:style w:type="character" w:customStyle="1" w:styleId="SubtitleChar">
    <w:name w:val="Subtitle Char"/>
    <w:basedOn w:val="DefaultParagraphFont"/>
    <w:link w:val="Subtitle"/>
    <w:rsid w:val="001B38D5"/>
    <w:rPr>
      <w:rFonts w:ascii="Arial" w:hAnsi="Arial" w:cs="Arial"/>
      <w:sz w:val="24"/>
      <w:szCs w:val="24"/>
    </w:rPr>
  </w:style>
  <w:style w:type="table" w:styleId="Table3Deffects1">
    <w:name w:val="Table 3D effects 1"/>
    <w:basedOn w:val="TableNormal"/>
    <w:rsid w:val="001B38D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38D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38D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B38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38D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38D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38D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38D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38D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38D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38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38D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38D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38D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38D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B38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38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0079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B38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38D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38D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38D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38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38D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38D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38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38D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38D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38D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38D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38D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38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38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38D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B38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B38D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38D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38D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38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38D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B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B38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38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38D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1B38D5"/>
    <w:pPr>
      <w:spacing w:before="120" w:after="120"/>
    </w:pPr>
    <w:rPr>
      <w:b/>
      <w:bCs/>
      <w:sz w:val="20"/>
    </w:rPr>
  </w:style>
  <w:style w:type="character" w:customStyle="1" w:styleId="CharChapNo">
    <w:name w:val="CharChapNo"/>
    <w:basedOn w:val="OPCCharBase"/>
    <w:qFormat/>
    <w:rsid w:val="0040079C"/>
  </w:style>
  <w:style w:type="character" w:customStyle="1" w:styleId="CharChapText">
    <w:name w:val="CharChapText"/>
    <w:basedOn w:val="OPCCharBase"/>
    <w:qFormat/>
    <w:rsid w:val="0040079C"/>
  </w:style>
  <w:style w:type="character" w:styleId="CommentReference">
    <w:name w:val="annotation reference"/>
    <w:rsid w:val="001B38D5"/>
    <w:rPr>
      <w:sz w:val="16"/>
      <w:szCs w:val="16"/>
    </w:rPr>
  </w:style>
  <w:style w:type="paragraph" w:styleId="CommentText">
    <w:name w:val="annotation text"/>
    <w:basedOn w:val="Normal"/>
    <w:link w:val="CommentTextChar"/>
    <w:rsid w:val="001B38D5"/>
    <w:rPr>
      <w:sz w:val="20"/>
    </w:rPr>
  </w:style>
  <w:style w:type="character" w:customStyle="1" w:styleId="CommentTextChar">
    <w:name w:val="Comment Text Char"/>
    <w:basedOn w:val="DefaultParagraphFont"/>
    <w:link w:val="CommentText"/>
    <w:rsid w:val="001B38D5"/>
  </w:style>
  <w:style w:type="paragraph" w:styleId="CommentSubject">
    <w:name w:val="annotation subject"/>
    <w:basedOn w:val="CommentText"/>
    <w:next w:val="CommentText"/>
    <w:link w:val="CommentSubjectChar"/>
    <w:rsid w:val="001B38D5"/>
    <w:rPr>
      <w:b/>
      <w:bCs/>
    </w:rPr>
  </w:style>
  <w:style w:type="character" w:customStyle="1" w:styleId="CommentSubjectChar">
    <w:name w:val="Comment Subject Char"/>
    <w:basedOn w:val="CommentTextChar"/>
    <w:link w:val="CommentSubject"/>
    <w:rsid w:val="001B38D5"/>
    <w:rPr>
      <w:b/>
      <w:bCs/>
    </w:rPr>
  </w:style>
  <w:style w:type="paragraph" w:styleId="DocumentMap">
    <w:name w:val="Document Map"/>
    <w:basedOn w:val="Normal"/>
    <w:link w:val="DocumentMapChar"/>
    <w:rsid w:val="001B38D5"/>
    <w:pPr>
      <w:shd w:val="clear" w:color="auto" w:fill="000080"/>
    </w:pPr>
    <w:rPr>
      <w:rFonts w:ascii="Tahoma" w:hAnsi="Tahoma" w:cs="Tahoma"/>
    </w:rPr>
  </w:style>
  <w:style w:type="character" w:customStyle="1" w:styleId="DocumentMapChar">
    <w:name w:val="Document Map Char"/>
    <w:basedOn w:val="DefaultParagraphFont"/>
    <w:link w:val="DocumentMap"/>
    <w:rsid w:val="001B38D5"/>
    <w:rPr>
      <w:rFonts w:ascii="Tahoma" w:hAnsi="Tahoma" w:cs="Tahoma"/>
      <w:sz w:val="24"/>
      <w:szCs w:val="24"/>
      <w:shd w:val="clear" w:color="auto" w:fill="000080"/>
    </w:rPr>
  </w:style>
  <w:style w:type="character" w:styleId="EndnoteReference">
    <w:name w:val="endnote reference"/>
    <w:rsid w:val="001B38D5"/>
    <w:rPr>
      <w:vertAlign w:val="superscript"/>
    </w:rPr>
  </w:style>
  <w:style w:type="paragraph" w:styleId="EndnoteText">
    <w:name w:val="endnote text"/>
    <w:basedOn w:val="Normal"/>
    <w:link w:val="EndnoteTextChar"/>
    <w:rsid w:val="001B38D5"/>
    <w:rPr>
      <w:sz w:val="20"/>
    </w:rPr>
  </w:style>
  <w:style w:type="character" w:customStyle="1" w:styleId="EndnoteTextChar">
    <w:name w:val="Endnote Text Char"/>
    <w:basedOn w:val="DefaultParagraphFont"/>
    <w:link w:val="EndnoteText"/>
    <w:rsid w:val="001B38D5"/>
  </w:style>
  <w:style w:type="character" w:styleId="FootnoteReference">
    <w:name w:val="footnote reference"/>
    <w:rsid w:val="001B38D5"/>
    <w:rPr>
      <w:rFonts w:ascii="Times New Roman" w:hAnsi="Times New Roman"/>
      <w:sz w:val="20"/>
      <w:vertAlign w:val="superscript"/>
    </w:rPr>
  </w:style>
  <w:style w:type="paragraph" w:styleId="FootnoteText">
    <w:name w:val="footnote text"/>
    <w:basedOn w:val="Normal"/>
    <w:link w:val="FootnoteTextChar"/>
    <w:rsid w:val="001B38D5"/>
    <w:rPr>
      <w:sz w:val="20"/>
    </w:rPr>
  </w:style>
  <w:style w:type="character" w:customStyle="1" w:styleId="FootnoteTextChar">
    <w:name w:val="Footnote Text Char"/>
    <w:basedOn w:val="DefaultParagraphFont"/>
    <w:link w:val="FootnoteText"/>
    <w:rsid w:val="001B38D5"/>
  </w:style>
  <w:style w:type="paragraph" w:customStyle="1" w:styleId="Formula">
    <w:name w:val="Formula"/>
    <w:basedOn w:val="OPCParaBase"/>
    <w:rsid w:val="0040079C"/>
    <w:pPr>
      <w:spacing w:line="240" w:lineRule="auto"/>
      <w:ind w:left="1134"/>
    </w:pPr>
    <w:rPr>
      <w:sz w:val="20"/>
    </w:rPr>
  </w:style>
  <w:style w:type="paragraph" w:styleId="Index1">
    <w:name w:val="index 1"/>
    <w:basedOn w:val="Normal"/>
    <w:next w:val="Normal"/>
    <w:autoRedefine/>
    <w:rsid w:val="001B38D5"/>
    <w:pPr>
      <w:ind w:left="240" w:hanging="240"/>
    </w:pPr>
  </w:style>
  <w:style w:type="paragraph" w:styleId="Index2">
    <w:name w:val="index 2"/>
    <w:basedOn w:val="Normal"/>
    <w:next w:val="Normal"/>
    <w:autoRedefine/>
    <w:rsid w:val="001B38D5"/>
    <w:pPr>
      <w:ind w:left="480" w:hanging="240"/>
    </w:pPr>
  </w:style>
  <w:style w:type="paragraph" w:styleId="Index3">
    <w:name w:val="index 3"/>
    <w:basedOn w:val="Normal"/>
    <w:next w:val="Normal"/>
    <w:autoRedefine/>
    <w:rsid w:val="001B38D5"/>
    <w:pPr>
      <w:ind w:left="720" w:hanging="240"/>
    </w:pPr>
  </w:style>
  <w:style w:type="paragraph" w:styleId="Index4">
    <w:name w:val="index 4"/>
    <w:basedOn w:val="Normal"/>
    <w:next w:val="Normal"/>
    <w:autoRedefine/>
    <w:rsid w:val="001B38D5"/>
    <w:pPr>
      <w:ind w:left="960" w:hanging="240"/>
    </w:pPr>
  </w:style>
  <w:style w:type="paragraph" w:styleId="Index5">
    <w:name w:val="index 5"/>
    <w:basedOn w:val="Normal"/>
    <w:next w:val="Normal"/>
    <w:autoRedefine/>
    <w:rsid w:val="001B38D5"/>
    <w:pPr>
      <w:ind w:left="1200" w:hanging="240"/>
    </w:pPr>
  </w:style>
  <w:style w:type="paragraph" w:styleId="Index6">
    <w:name w:val="index 6"/>
    <w:basedOn w:val="Normal"/>
    <w:next w:val="Normal"/>
    <w:autoRedefine/>
    <w:rsid w:val="001B38D5"/>
    <w:pPr>
      <w:ind w:left="1440" w:hanging="240"/>
    </w:pPr>
  </w:style>
  <w:style w:type="paragraph" w:styleId="Index7">
    <w:name w:val="index 7"/>
    <w:basedOn w:val="Normal"/>
    <w:next w:val="Normal"/>
    <w:autoRedefine/>
    <w:rsid w:val="001B38D5"/>
    <w:pPr>
      <w:ind w:left="1680" w:hanging="240"/>
    </w:pPr>
  </w:style>
  <w:style w:type="paragraph" w:styleId="Index8">
    <w:name w:val="index 8"/>
    <w:basedOn w:val="Normal"/>
    <w:next w:val="Normal"/>
    <w:autoRedefine/>
    <w:rsid w:val="001B38D5"/>
    <w:pPr>
      <w:ind w:left="1920" w:hanging="240"/>
    </w:pPr>
  </w:style>
  <w:style w:type="paragraph" w:styleId="Index9">
    <w:name w:val="index 9"/>
    <w:basedOn w:val="Normal"/>
    <w:next w:val="Normal"/>
    <w:autoRedefine/>
    <w:rsid w:val="001B38D5"/>
    <w:pPr>
      <w:ind w:left="2160" w:hanging="240"/>
    </w:pPr>
  </w:style>
  <w:style w:type="paragraph" w:styleId="IndexHeading">
    <w:name w:val="index heading"/>
    <w:basedOn w:val="Normal"/>
    <w:next w:val="Index1"/>
    <w:rsid w:val="001B38D5"/>
    <w:rPr>
      <w:rFonts w:ascii="Arial" w:hAnsi="Arial" w:cs="Arial"/>
      <w:b/>
      <w:bCs/>
    </w:rPr>
  </w:style>
  <w:style w:type="paragraph" w:styleId="MacroText">
    <w:name w:val="macro"/>
    <w:link w:val="MacroTextChar"/>
    <w:rsid w:val="001B38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B38D5"/>
    <w:rPr>
      <w:rFonts w:ascii="Courier New" w:hAnsi="Courier New" w:cs="Courier New"/>
      <w:lang w:eastAsia="en-US"/>
    </w:rPr>
  </w:style>
  <w:style w:type="paragraph" w:customStyle="1" w:styleId="PageBreak">
    <w:name w:val="PageBreak"/>
    <w:aliases w:val="pb"/>
    <w:basedOn w:val="OPCParaBase"/>
    <w:rsid w:val="0040079C"/>
    <w:pPr>
      <w:spacing w:line="240" w:lineRule="auto"/>
    </w:pPr>
    <w:rPr>
      <w:sz w:val="20"/>
    </w:rPr>
  </w:style>
  <w:style w:type="paragraph" w:customStyle="1" w:styleId="Penalty">
    <w:name w:val="Penalty"/>
    <w:basedOn w:val="OPCParaBase"/>
    <w:rsid w:val="0040079C"/>
    <w:pPr>
      <w:tabs>
        <w:tab w:val="left" w:pos="2977"/>
      </w:tabs>
      <w:spacing w:before="180" w:line="240" w:lineRule="auto"/>
      <w:ind w:left="1985" w:hanging="851"/>
    </w:pPr>
  </w:style>
  <w:style w:type="paragraph" w:customStyle="1" w:styleId="ShortT">
    <w:name w:val="ShortT"/>
    <w:basedOn w:val="OPCParaBase"/>
    <w:next w:val="Normal"/>
    <w:qFormat/>
    <w:rsid w:val="0040079C"/>
    <w:pPr>
      <w:spacing w:line="240" w:lineRule="auto"/>
    </w:pPr>
    <w:rPr>
      <w:b/>
      <w:sz w:val="40"/>
    </w:rPr>
  </w:style>
  <w:style w:type="paragraph" w:customStyle="1" w:styleId="ActHead1">
    <w:name w:val="ActHead 1"/>
    <w:aliases w:val="c"/>
    <w:basedOn w:val="OPCParaBase"/>
    <w:next w:val="Normal"/>
    <w:qFormat/>
    <w:rsid w:val="0040079C"/>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1B38D5"/>
    <w:pPr>
      <w:ind w:left="240" w:hanging="240"/>
    </w:pPr>
  </w:style>
  <w:style w:type="paragraph" w:styleId="TableofFigures">
    <w:name w:val="table of figures"/>
    <w:basedOn w:val="Normal"/>
    <w:next w:val="Normal"/>
    <w:rsid w:val="001B38D5"/>
    <w:pPr>
      <w:ind w:left="480" w:hanging="480"/>
    </w:pPr>
  </w:style>
  <w:style w:type="paragraph" w:styleId="TOAHeading">
    <w:name w:val="toa heading"/>
    <w:basedOn w:val="Normal"/>
    <w:next w:val="Normal"/>
    <w:rsid w:val="001B38D5"/>
    <w:pPr>
      <w:spacing w:before="120"/>
    </w:pPr>
    <w:rPr>
      <w:rFonts w:ascii="Arial" w:hAnsi="Arial" w:cs="Arial"/>
      <w:b/>
      <w:bCs/>
    </w:rPr>
  </w:style>
  <w:style w:type="paragraph" w:styleId="TOC1">
    <w:name w:val="toc 1"/>
    <w:basedOn w:val="OPCParaBase"/>
    <w:next w:val="Normal"/>
    <w:uiPriority w:val="39"/>
    <w:unhideWhenUsed/>
    <w:rsid w:val="004007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07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07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0079C"/>
    <w:pPr>
      <w:keepLines/>
      <w:tabs>
        <w:tab w:val="right" w:pos="7088"/>
      </w:tabs>
      <w:spacing w:before="80" w:line="240" w:lineRule="auto"/>
      <w:ind w:left="2183" w:right="567" w:hanging="1332"/>
    </w:pPr>
    <w:rPr>
      <w:b/>
      <w:kern w:val="28"/>
      <w:sz w:val="20"/>
    </w:rPr>
  </w:style>
  <w:style w:type="paragraph" w:styleId="TOC7">
    <w:name w:val="toc 7"/>
    <w:basedOn w:val="OPCParaBase"/>
    <w:next w:val="Normal"/>
    <w:uiPriority w:val="39"/>
    <w:unhideWhenUsed/>
    <w:rsid w:val="004007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079C"/>
    <w:pPr>
      <w:keepLines/>
      <w:tabs>
        <w:tab w:val="right" w:pos="7088"/>
      </w:tabs>
      <w:spacing w:before="80" w:line="240" w:lineRule="auto"/>
      <w:ind w:left="1900" w:right="567" w:hanging="1049"/>
    </w:pPr>
    <w:rPr>
      <w:kern w:val="28"/>
      <w:sz w:val="20"/>
    </w:rPr>
  </w:style>
  <w:style w:type="paragraph" w:customStyle="1" w:styleId="ActHead2">
    <w:name w:val="ActHead 2"/>
    <w:aliases w:val="p"/>
    <w:basedOn w:val="OPCParaBase"/>
    <w:next w:val="ActHead3"/>
    <w:qFormat/>
    <w:rsid w:val="004007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07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07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07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07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07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07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07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079C"/>
  </w:style>
  <w:style w:type="paragraph" w:customStyle="1" w:styleId="Blocks">
    <w:name w:val="Blocks"/>
    <w:aliases w:val="bb"/>
    <w:basedOn w:val="OPCParaBase"/>
    <w:qFormat/>
    <w:rsid w:val="0040079C"/>
    <w:pPr>
      <w:spacing w:line="240" w:lineRule="auto"/>
    </w:pPr>
    <w:rPr>
      <w:sz w:val="24"/>
    </w:rPr>
  </w:style>
  <w:style w:type="paragraph" w:customStyle="1" w:styleId="BoxText">
    <w:name w:val="BoxText"/>
    <w:aliases w:val="bt"/>
    <w:basedOn w:val="OPCParaBase"/>
    <w:qFormat/>
    <w:rsid w:val="004007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079C"/>
    <w:rPr>
      <w:b/>
    </w:rPr>
  </w:style>
  <w:style w:type="paragraph" w:customStyle="1" w:styleId="BoxHeadItalic">
    <w:name w:val="BoxHeadItalic"/>
    <w:aliases w:val="bhi"/>
    <w:basedOn w:val="BoxText"/>
    <w:next w:val="BoxStep"/>
    <w:qFormat/>
    <w:rsid w:val="0040079C"/>
    <w:rPr>
      <w:i/>
    </w:rPr>
  </w:style>
  <w:style w:type="paragraph" w:customStyle="1" w:styleId="BoxList">
    <w:name w:val="BoxList"/>
    <w:aliases w:val="bl"/>
    <w:basedOn w:val="BoxText"/>
    <w:qFormat/>
    <w:rsid w:val="0040079C"/>
    <w:pPr>
      <w:ind w:left="1559" w:hanging="425"/>
    </w:pPr>
  </w:style>
  <w:style w:type="paragraph" w:customStyle="1" w:styleId="BoxNote">
    <w:name w:val="BoxNote"/>
    <w:aliases w:val="bn"/>
    <w:basedOn w:val="BoxText"/>
    <w:qFormat/>
    <w:rsid w:val="0040079C"/>
    <w:pPr>
      <w:tabs>
        <w:tab w:val="left" w:pos="1985"/>
      </w:tabs>
      <w:spacing w:before="122" w:line="198" w:lineRule="exact"/>
      <w:ind w:left="2948" w:hanging="1814"/>
    </w:pPr>
    <w:rPr>
      <w:sz w:val="18"/>
    </w:rPr>
  </w:style>
  <w:style w:type="paragraph" w:customStyle="1" w:styleId="BoxPara">
    <w:name w:val="BoxPara"/>
    <w:aliases w:val="bp"/>
    <w:basedOn w:val="BoxText"/>
    <w:qFormat/>
    <w:rsid w:val="0040079C"/>
    <w:pPr>
      <w:tabs>
        <w:tab w:val="right" w:pos="2268"/>
      </w:tabs>
      <w:ind w:left="2552" w:hanging="1418"/>
    </w:pPr>
  </w:style>
  <w:style w:type="paragraph" w:customStyle="1" w:styleId="BoxStep">
    <w:name w:val="BoxStep"/>
    <w:aliases w:val="bs"/>
    <w:basedOn w:val="BoxText"/>
    <w:qFormat/>
    <w:rsid w:val="0040079C"/>
    <w:pPr>
      <w:ind w:left="1985" w:hanging="851"/>
    </w:pPr>
  </w:style>
  <w:style w:type="character" w:customStyle="1" w:styleId="CharAmPartNo">
    <w:name w:val="CharAmPartNo"/>
    <w:basedOn w:val="OPCCharBase"/>
    <w:uiPriority w:val="1"/>
    <w:qFormat/>
    <w:rsid w:val="0040079C"/>
  </w:style>
  <w:style w:type="character" w:customStyle="1" w:styleId="CharAmPartText">
    <w:name w:val="CharAmPartText"/>
    <w:basedOn w:val="OPCCharBase"/>
    <w:uiPriority w:val="1"/>
    <w:qFormat/>
    <w:rsid w:val="0040079C"/>
  </w:style>
  <w:style w:type="character" w:customStyle="1" w:styleId="CharBoldItalic">
    <w:name w:val="CharBoldItalic"/>
    <w:basedOn w:val="OPCCharBase"/>
    <w:uiPriority w:val="1"/>
    <w:qFormat/>
    <w:rsid w:val="0040079C"/>
    <w:rPr>
      <w:b/>
      <w:i/>
    </w:rPr>
  </w:style>
  <w:style w:type="character" w:customStyle="1" w:styleId="CharItalic">
    <w:name w:val="CharItalic"/>
    <w:basedOn w:val="OPCCharBase"/>
    <w:uiPriority w:val="1"/>
    <w:qFormat/>
    <w:rsid w:val="0040079C"/>
    <w:rPr>
      <w:i/>
    </w:rPr>
  </w:style>
  <w:style w:type="character" w:customStyle="1" w:styleId="CharSubdNo">
    <w:name w:val="CharSubdNo"/>
    <w:basedOn w:val="OPCCharBase"/>
    <w:uiPriority w:val="1"/>
    <w:qFormat/>
    <w:rsid w:val="0040079C"/>
  </w:style>
  <w:style w:type="character" w:customStyle="1" w:styleId="CharSubdText">
    <w:name w:val="CharSubdText"/>
    <w:basedOn w:val="OPCCharBase"/>
    <w:uiPriority w:val="1"/>
    <w:qFormat/>
    <w:rsid w:val="0040079C"/>
  </w:style>
  <w:style w:type="paragraph" w:customStyle="1" w:styleId="CTA--">
    <w:name w:val="CTA --"/>
    <w:basedOn w:val="OPCParaBase"/>
    <w:next w:val="Normal"/>
    <w:rsid w:val="0040079C"/>
    <w:pPr>
      <w:spacing w:before="60" w:line="240" w:lineRule="atLeast"/>
      <w:ind w:left="142" w:hanging="142"/>
    </w:pPr>
    <w:rPr>
      <w:sz w:val="20"/>
    </w:rPr>
  </w:style>
  <w:style w:type="paragraph" w:customStyle="1" w:styleId="CTA-">
    <w:name w:val="CTA -"/>
    <w:basedOn w:val="OPCParaBase"/>
    <w:rsid w:val="0040079C"/>
    <w:pPr>
      <w:spacing w:before="60" w:line="240" w:lineRule="atLeast"/>
      <w:ind w:left="85" w:hanging="85"/>
    </w:pPr>
    <w:rPr>
      <w:sz w:val="20"/>
    </w:rPr>
  </w:style>
  <w:style w:type="paragraph" w:customStyle="1" w:styleId="CTA---">
    <w:name w:val="CTA ---"/>
    <w:basedOn w:val="OPCParaBase"/>
    <w:next w:val="Normal"/>
    <w:rsid w:val="0040079C"/>
    <w:pPr>
      <w:spacing w:before="60" w:line="240" w:lineRule="atLeast"/>
      <w:ind w:left="198" w:hanging="198"/>
    </w:pPr>
    <w:rPr>
      <w:sz w:val="20"/>
    </w:rPr>
  </w:style>
  <w:style w:type="paragraph" w:customStyle="1" w:styleId="CTA----">
    <w:name w:val="CTA ----"/>
    <w:basedOn w:val="OPCParaBase"/>
    <w:next w:val="Normal"/>
    <w:rsid w:val="0040079C"/>
    <w:pPr>
      <w:spacing w:before="60" w:line="240" w:lineRule="atLeast"/>
      <w:ind w:left="255" w:hanging="255"/>
    </w:pPr>
    <w:rPr>
      <w:sz w:val="20"/>
    </w:rPr>
  </w:style>
  <w:style w:type="paragraph" w:customStyle="1" w:styleId="CTA1a">
    <w:name w:val="CTA 1(a)"/>
    <w:basedOn w:val="OPCParaBase"/>
    <w:rsid w:val="0040079C"/>
    <w:pPr>
      <w:tabs>
        <w:tab w:val="right" w:pos="414"/>
      </w:tabs>
      <w:spacing w:before="40" w:line="240" w:lineRule="atLeast"/>
      <w:ind w:left="675" w:hanging="675"/>
    </w:pPr>
    <w:rPr>
      <w:sz w:val="20"/>
    </w:rPr>
  </w:style>
  <w:style w:type="paragraph" w:customStyle="1" w:styleId="CTA1ai">
    <w:name w:val="CTA 1(a)(i)"/>
    <w:basedOn w:val="OPCParaBase"/>
    <w:rsid w:val="0040079C"/>
    <w:pPr>
      <w:tabs>
        <w:tab w:val="right" w:pos="1004"/>
      </w:tabs>
      <w:spacing w:before="40" w:line="240" w:lineRule="atLeast"/>
      <w:ind w:left="1253" w:hanging="1253"/>
    </w:pPr>
    <w:rPr>
      <w:sz w:val="20"/>
    </w:rPr>
  </w:style>
  <w:style w:type="paragraph" w:customStyle="1" w:styleId="CTA2a">
    <w:name w:val="CTA 2(a)"/>
    <w:basedOn w:val="OPCParaBase"/>
    <w:rsid w:val="0040079C"/>
    <w:pPr>
      <w:tabs>
        <w:tab w:val="right" w:pos="482"/>
      </w:tabs>
      <w:spacing w:before="40" w:line="240" w:lineRule="atLeast"/>
      <w:ind w:left="748" w:hanging="748"/>
    </w:pPr>
    <w:rPr>
      <w:sz w:val="20"/>
    </w:rPr>
  </w:style>
  <w:style w:type="paragraph" w:customStyle="1" w:styleId="CTA2ai">
    <w:name w:val="CTA 2(a)(i)"/>
    <w:basedOn w:val="OPCParaBase"/>
    <w:rsid w:val="0040079C"/>
    <w:pPr>
      <w:tabs>
        <w:tab w:val="right" w:pos="1089"/>
      </w:tabs>
      <w:spacing w:before="40" w:line="240" w:lineRule="atLeast"/>
      <w:ind w:left="1327" w:hanging="1327"/>
    </w:pPr>
    <w:rPr>
      <w:sz w:val="20"/>
    </w:rPr>
  </w:style>
  <w:style w:type="paragraph" w:customStyle="1" w:styleId="CTA3a">
    <w:name w:val="CTA 3(a)"/>
    <w:basedOn w:val="OPCParaBase"/>
    <w:rsid w:val="0040079C"/>
    <w:pPr>
      <w:tabs>
        <w:tab w:val="right" w:pos="556"/>
      </w:tabs>
      <w:spacing w:before="40" w:line="240" w:lineRule="atLeast"/>
      <w:ind w:left="805" w:hanging="805"/>
    </w:pPr>
    <w:rPr>
      <w:sz w:val="20"/>
    </w:rPr>
  </w:style>
  <w:style w:type="paragraph" w:customStyle="1" w:styleId="CTA3ai">
    <w:name w:val="CTA 3(a)(i)"/>
    <w:basedOn w:val="OPCParaBase"/>
    <w:rsid w:val="0040079C"/>
    <w:pPr>
      <w:tabs>
        <w:tab w:val="right" w:pos="1140"/>
      </w:tabs>
      <w:spacing w:before="40" w:line="240" w:lineRule="atLeast"/>
      <w:ind w:left="1361" w:hanging="1361"/>
    </w:pPr>
    <w:rPr>
      <w:sz w:val="20"/>
    </w:rPr>
  </w:style>
  <w:style w:type="paragraph" w:customStyle="1" w:styleId="CTA4a">
    <w:name w:val="CTA 4(a)"/>
    <w:basedOn w:val="OPCParaBase"/>
    <w:rsid w:val="0040079C"/>
    <w:pPr>
      <w:tabs>
        <w:tab w:val="right" w:pos="624"/>
      </w:tabs>
      <w:spacing w:before="40" w:line="240" w:lineRule="atLeast"/>
      <w:ind w:left="873" w:hanging="873"/>
    </w:pPr>
    <w:rPr>
      <w:sz w:val="20"/>
    </w:rPr>
  </w:style>
  <w:style w:type="paragraph" w:customStyle="1" w:styleId="CTA4ai">
    <w:name w:val="CTA 4(a)(i)"/>
    <w:basedOn w:val="OPCParaBase"/>
    <w:rsid w:val="0040079C"/>
    <w:pPr>
      <w:tabs>
        <w:tab w:val="right" w:pos="1213"/>
      </w:tabs>
      <w:spacing w:before="40" w:line="240" w:lineRule="atLeast"/>
      <w:ind w:left="1452" w:hanging="1452"/>
    </w:pPr>
    <w:rPr>
      <w:sz w:val="20"/>
    </w:rPr>
  </w:style>
  <w:style w:type="paragraph" w:customStyle="1" w:styleId="CTACAPS">
    <w:name w:val="CTA CAPS"/>
    <w:basedOn w:val="OPCParaBase"/>
    <w:rsid w:val="0040079C"/>
    <w:pPr>
      <w:spacing w:before="60" w:line="240" w:lineRule="atLeast"/>
    </w:pPr>
    <w:rPr>
      <w:sz w:val="20"/>
    </w:rPr>
  </w:style>
  <w:style w:type="paragraph" w:customStyle="1" w:styleId="CTAright">
    <w:name w:val="CTA right"/>
    <w:basedOn w:val="OPCParaBase"/>
    <w:rsid w:val="0040079C"/>
    <w:pPr>
      <w:spacing w:before="60" w:line="240" w:lineRule="auto"/>
      <w:jc w:val="right"/>
    </w:pPr>
    <w:rPr>
      <w:sz w:val="20"/>
    </w:rPr>
  </w:style>
  <w:style w:type="paragraph" w:customStyle="1" w:styleId="subsection">
    <w:name w:val="subsection"/>
    <w:aliases w:val="ss"/>
    <w:basedOn w:val="OPCParaBase"/>
    <w:rsid w:val="0040079C"/>
    <w:pPr>
      <w:tabs>
        <w:tab w:val="right" w:pos="1021"/>
      </w:tabs>
      <w:spacing w:before="180" w:line="240" w:lineRule="auto"/>
      <w:ind w:left="1134" w:hanging="1134"/>
    </w:pPr>
  </w:style>
  <w:style w:type="paragraph" w:customStyle="1" w:styleId="Definition">
    <w:name w:val="Definition"/>
    <w:aliases w:val="dd"/>
    <w:basedOn w:val="OPCParaBase"/>
    <w:rsid w:val="0040079C"/>
    <w:pPr>
      <w:spacing w:before="180" w:line="240" w:lineRule="auto"/>
      <w:ind w:left="1134"/>
    </w:pPr>
  </w:style>
  <w:style w:type="paragraph" w:customStyle="1" w:styleId="EndNotespara">
    <w:name w:val="EndNotes(para)"/>
    <w:aliases w:val="eta"/>
    <w:basedOn w:val="OPCParaBase"/>
    <w:next w:val="EndNotessubpara"/>
    <w:rsid w:val="004007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07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07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079C"/>
    <w:pPr>
      <w:tabs>
        <w:tab w:val="right" w:pos="1412"/>
      </w:tabs>
      <w:spacing w:before="60" w:line="240" w:lineRule="auto"/>
      <w:ind w:left="1525" w:hanging="1525"/>
    </w:pPr>
    <w:rPr>
      <w:sz w:val="20"/>
    </w:rPr>
  </w:style>
  <w:style w:type="paragraph" w:customStyle="1" w:styleId="House">
    <w:name w:val="House"/>
    <w:basedOn w:val="OPCParaBase"/>
    <w:rsid w:val="0040079C"/>
    <w:pPr>
      <w:spacing w:line="240" w:lineRule="auto"/>
    </w:pPr>
    <w:rPr>
      <w:sz w:val="28"/>
    </w:rPr>
  </w:style>
  <w:style w:type="paragraph" w:customStyle="1" w:styleId="Item">
    <w:name w:val="Item"/>
    <w:aliases w:val="i"/>
    <w:basedOn w:val="OPCParaBase"/>
    <w:next w:val="ItemHead"/>
    <w:rsid w:val="0040079C"/>
    <w:pPr>
      <w:keepLines/>
      <w:spacing w:before="80" w:line="240" w:lineRule="auto"/>
      <w:ind w:left="709"/>
    </w:pPr>
  </w:style>
  <w:style w:type="paragraph" w:customStyle="1" w:styleId="ItemHead">
    <w:name w:val="ItemHead"/>
    <w:aliases w:val="ih"/>
    <w:basedOn w:val="OPCParaBase"/>
    <w:next w:val="Item"/>
    <w:rsid w:val="004007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079C"/>
    <w:pPr>
      <w:spacing w:line="240" w:lineRule="auto"/>
    </w:pPr>
    <w:rPr>
      <w:b/>
      <w:sz w:val="32"/>
    </w:rPr>
  </w:style>
  <w:style w:type="paragraph" w:customStyle="1" w:styleId="notedraft">
    <w:name w:val="note(draft)"/>
    <w:aliases w:val="nd"/>
    <w:basedOn w:val="OPCParaBase"/>
    <w:rsid w:val="0040079C"/>
    <w:pPr>
      <w:spacing w:before="240" w:line="240" w:lineRule="auto"/>
      <w:ind w:left="284" w:hanging="284"/>
    </w:pPr>
    <w:rPr>
      <w:i/>
      <w:sz w:val="24"/>
    </w:rPr>
  </w:style>
  <w:style w:type="paragraph" w:customStyle="1" w:styleId="notemargin">
    <w:name w:val="note(margin)"/>
    <w:aliases w:val="nm"/>
    <w:basedOn w:val="OPCParaBase"/>
    <w:rsid w:val="0040079C"/>
    <w:pPr>
      <w:tabs>
        <w:tab w:val="left" w:pos="709"/>
      </w:tabs>
      <w:spacing w:before="122" w:line="198" w:lineRule="exact"/>
      <w:ind w:left="709" w:hanging="709"/>
    </w:pPr>
    <w:rPr>
      <w:sz w:val="18"/>
    </w:rPr>
  </w:style>
  <w:style w:type="paragraph" w:customStyle="1" w:styleId="noteToPara">
    <w:name w:val="noteToPara"/>
    <w:aliases w:val="ntp"/>
    <w:basedOn w:val="OPCParaBase"/>
    <w:rsid w:val="0040079C"/>
    <w:pPr>
      <w:spacing w:before="122" w:line="198" w:lineRule="exact"/>
      <w:ind w:left="2353" w:hanging="709"/>
    </w:pPr>
    <w:rPr>
      <w:sz w:val="18"/>
    </w:rPr>
  </w:style>
  <w:style w:type="paragraph" w:customStyle="1" w:styleId="noteParlAmend">
    <w:name w:val="note(ParlAmend)"/>
    <w:aliases w:val="npp"/>
    <w:basedOn w:val="OPCParaBase"/>
    <w:next w:val="ParlAmend"/>
    <w:rsid w:val="0040079C"/>
    <w:pPr>
      <w:spacing w:line="240" w:lineRule="auto"/>
      <w:jc w:val="right"/>
    </w:pPr>
    <w:rPr>
      <w:rFonts w:ascii="Arial" w:hAnsi="Arial"/>
      <w:b/>
      <w:i/>
    </w:rPr>
  </w:style>
  <w:style w:type="paragraph" w:customStyle="1" w:styleId="Page1">
    <w:name w:val="Page1"/>
    <w:basedOn w:val="OPCParaBase"/>
    <w:rsid w:val="0040079C"/>
    <w:pPr>
      <w:spacing w:before="5600" w:line="240" w:lineRule="auto"/>
    </w:pPr>
    <w:rPr>
      <w:b/>
      <w:sz w:val="32"/>
    </w:rPr>
  </w:style>
  <w:style w:type="paragraph" w:customStyle="1" w:styleId="paragraphsub">
    <w:name w:val="paragraph(sub)"/>
    <w:aliases w:val="aa"/>
    <w:basedOn w:val="OPCParaBase"/>
    <w:rsid w:val="0040079C"/>
    <w:pPr>
      <w:tabs>
        <w:tab w:val="right" w:pos="1985"/>
      </w:tabs>
      <w:spacing w:before="40" w:line="240" w:lineRule="auto"/>
      <w:ind w:left="2098" w:hanging="2098"/>
    </w:pPr>
  </w:style>
  <w:style w:type="paragraph" w:customStyle="1" w:styleId="paragraphsub-sub">
    <w:name w:val="paragraph(sub-sub)"/>
    <w:aliases w:val="aaa"/>
    <w:basedOn w:val="OPCParaBase"/>
    <w:rsid w:val="0040079C"/>
    <w:pPr>
      <w:tabs>
        <w:tab w:val="right" w:pos="2722"/>
      </w:tabs>
      <w:spacing w:before="40" w:line="240" w:lineRule="auto"/>
      <w:ind w:left="2835" w:hanging="2835"/>
    </w:pPr>
  </w:style>
  <w:style w:type="paragraph" w:customStyle="1" w:styleId="paragraph">
    <w:name w:val="paragraph"/>
    <w:aliases w:val="a"/>
    <w:basedOn w:val="OPCParaBase"/>
    <w:rsid w:val="0040079C"/>
    <w:pPr>
      <w:tabs>
        <w:tab w:val="right" w:pos="1531"/>
      </w:tabs>
      <w:spacing w:before="40" w:line="240" w:lineRule="auto"/>
      <w:ind w:left="1644" w:hanging="1644"/>
    </w:pPr>
  </w:style>
  <w:style w:type="paragraph" w:customStyle="1" w:styleId="ParlAmend">
    <w:name w:val="ParlAmend"/>
    <w:aliases w:val="pp"/>
    <w:basedOn w:val="OPCParaBase"/>
    <w:rsid w:val="0040079C"/>
    <w:pPr>
      <w:spacing w:before="240" w:line="240" w:lineRule="atLeast"/>
      <w:ind w:hanging="567"/>
    </w:pPr>
    <w:rPr>
      <w:sz w:val="24"/>
    </w:rPr>
  </w:style>
  <w:style w:type="paragraph" w:customStyle="1" w:styleId="Portfolio">
    <w:name w:val="Portfolio"/>
    <w:basedOn w:val="OPCParaBase"/>
    <w:rsid w:val="0040079C"/>
    <w:pPr>
      <w:spacing w:line="240" w:lineRule="auto"/>
    </w:pPr>
    <w:rPr>
      <w:i/>
      <w:sz w:val="20"/>
    </w:rPr>
  </w:style>
  <w:style w:type="paragraph" w:customStyle="1" w:styleId="Preamble">
    <w:name w:val="Preamble"/>
    <w:basedOn w:val="OPCParaBase"/>
    <w:next w:val="Normal"/>
    <w:rsid w:val="004007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079C"/>
    <w:pPr>
      <w:spacing w:line="240" w:lineRule="auto"/>
    </w:pPr>
    <w:rPr>
      <w:i/>
      <w:sz w:val="20"/>
    </w:rPr>
  </w:style>
  <w:style w:type="paragraph" w:customStyle="1" w:styleId="Session">
    <w:name w:val="Session"/>
    <w:basedOn w:val="OPCParaBase"/>
    <w:rsid w:val="0040079C"/>
    <w:pPr>
      <w:spacing w:line="240" w:lineRule="auto"/>
    </w:pPr>
    <w:rPr>
      <w:sz w:val="28"/>
    </w:rPr>
  </w:style>
  <w:style w:type="paragraph" w:customStyle="1" w:styleId="Sponsor">
    <w:name w:val="Sponsor"/>
    <w:basedOn w:val="OPCParaBase"/>
    <w:rsid w:val="0040079C"/>
    <w:pPr>
      <w:spacing w:line="240" w:lineRule="auto"/>
    </w:pPr>
    <w:rPr>
      <w:i/>
    </w:rPr>
  </w:style>
  <w:style w:type="paragraph" w:customStyle="1" w:styleId="Subitem">
    <w:name w:val="Subitem"/>
    <w:aliases w:val="iss"/>
    <w:basedOn w:val="OPCParaBase"/>
    <w:rsid w:val="0040079C"/>
    <w:pPr>
      <w:spacing w:before="180" w:line="240" w:lineRule="auto"/>
      <w:ind w:left="709" w:hanging="709"/>
    </w:pPr>
  </w:style>
  <w:style w:type="paragraph" w:customStyle="1" w:styleId="SubitemHead">
    <w:name w:val="SubitemHead"/>
    <w:aliases w:val="issh"/>
    <w:basedOn w:val="OPCParaBase"/>
    <w:rsid w:val="004007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079C"/>
    <w:pPr>
      <w:spacing w:before="40" w:line="240" w:lineRule="auto"/>
      <w:ind w:left="1134"/>
    </w:pPr>
  </w:style>
  <w:style w:type="paragraph" w:customStyle="1" w:styleId="SubsectionHead">
    <w:name w:val="SubsectionHead"/>
    <w:aliases w:val="ssh"/>
    <w:basedOn w:val="OPCParaBase"/>
    <w:next w:val="subsection"/>
    <w:rsid w:val="0040079C"/>
    <w:pPr>
      <w:keepNext/>
      <w:keepLines/>
      <w:spacing w:before="240" w:line="240" w:lineRule="auto"/>
      <w:ind w:left="1134"/>
    </w:pPr>
    <w:rPr>
      <w:i/>
    </w:rPr>
  </w:style>
  <w:style w:type="paragraph" w:customStyle="1" w:styleId="Tablea">
    <w:name w:val="Table(a)"/>
    <w:aliases w:val="ta"/>
    <w:basedOn w:val="OPCParaBase"/>
    <w:rsid w:val="0040079C"/>
    <w:pPr>
      <w:spacing w:before="60" w:line="240" w:lineRule="auto"/>
      <w:ind w:left="284" w:hanging="284"/>
    </w:pPr>
    <w:rPr>
      <w:sz w:val="20"/>
    </w:rPr>
  </w:style>
  <w:style w:type="paragraph" w:customStyle="1" w:styleId="TableAA">
    <w:name w:val="Table(AA)"/>
    <w:aliases w:val="taaa"/>
    <w:basedOn w:val="OPCParaBase"/>
    <w:rsid w:val="004007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07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079C"/>
    <w:pPr>
      <w:spacing w:before="60" w:line="240" w:lineRule="atLeast"/>
    </w:pPr>
    <w:rPr>
      <w:sz w:val="20"/>
    </w:rPr>
  </w:style>
  <w:style w:type="paragraph" w:customStyle="1" w:styleId="TLPBoxTextnote">
    <w:name w:val="TLPBoxText(note"/>
    <w:aliases w:val="right)"/>
    <w:basedOn w:val="OPCParaBase"/>
    <w:rsid w:val="004007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079C"/>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079C"/>
    <w:pPr>
      <w:spacing w:before="122" w:line="198" w:lineRule="exact"/>
      <w:ind w:left="1985" w:hanging="851"/>
      <w:jc w:val="right"/>
    </w:pPr>
    <w:rPr>
      <w:sz w:val="18"/>
    </w:rPr>
  </w:style>
  <w:style w:type="paragraph" w:customStyle="1" w:styleId="TLPTableBullet">
    <w:name w:val="TLPTableBullet"/>
    <w:aliases w:val="ttb"/>
    <w:basedOn w:val="OPCParaBase"/>
    <w:rsid w:val="0040079C"/>
    <w:pPr>
      <w:spacing w:line="240" w:lineRule="exact"/>
      <w:ind w:left="284" w:hanging="284"/>
    </w:pPr>
    <w:rPr>
      <w:sz w:val="20"/>
    </w:rPr>
  </w:style>
  <w:style w:type="paragraph" w:customStyle="1" w:styleId="TofSectsGroupHeading">
    <w:name w:val="TofSects(GroupHeading)"/>
    <w:basedOn w:val="OPCParaBase"/>
    <w:next w:val="TofSectsSection"/>
    <w:rsid w:val="0040079C"/>
    <w:pPr>
      <w:keepLines/>
      <w:spacing w:before="240" w:after="120" w:line="240" w:lineRule="auto"/>
      <w:ind w:left="794"/>
    </w:pPr>
    <w:rPr>
      <w:b/>
      <w:kern w:val="28"/>
      <w:sz w:val="20"/>
    </w:rPr>
  </w:style>
  <w:style w:type="paragraph" w:customStyle="1" w:styleId="TofSectsHeading">
    <w:name w:val="TofSects(Heading)"/>
    <w:basedOn w:val="OPCParaBase"/>
    <w:rsid w:val="0040079C"/>
    <w:pPr>
      <w:spacing w:before="240" w:after="120" w:line="240" w:lineRule="auto"/>
    </w:pPr>
    <w:rPr>
      <w:b/>
      <w:sz w:val="24"/>
    </w:rPr>
  </w:style>
  <w:style w:type="paragraph" w:customStyle="1" w:styleId="TofSectsSection">
    <w:name w:val="TofSects(Section)"/>
    <w:basedOn w:val="OPCParaBase"/>
    <w:rsid w:val="0040079C"/>
    <w:pPr>
      <w:keepLines/>
      <w:spacing w:before="40" w:line="240" w:lineRule="auto"/>
      <w:ind w:left="1588" w:hanging="794"/>
    </w:pPr>
    <w:rPr>
      <w:kern w:val="28"/>
      <w:sz w:val="18"/>
    </w:rPr>
  </w:style>
  <w:style w:type="paragraph" w:customStyle="1" w:styleId="TofSectsSubdiv">
    <w:name w:val="TofSects(Subdiv)"/>
    <w:basedOn w:val="OPCParaBase"/>
    <w:rsid w:val="0040079C"/>
    <w:pPr>
      <w:keepLines/>
      <w:spacing w:before="80" w:line="240" w:lineRule="auto"/>
      <w:ind w:left="1588" w:hanging="794"/>
    </w:pPr>
    <w:rPr>
      <w:kern w:val="28"/>
    </w:rPr>
  </w:style>
  <w:style w:type="paragraph" w:customStyle="1" w:styleId="WRStyle">
    <w:name w:val="WR Style"/>
    <w:aliases w:val="WR"/>
    <w:basedOn w:val="OPCParaBase"/>
    <w:rsid w:val="0040079C"/>
    <w:pPr>
      <w:spacing w:before="240" w:line="240" w:lineRule="auto"/>
      <w:ind w:left="284" w:hanging="284"/>
    </w:pPr>
    <w:rPr>
      <w:b/>
      <w:i/>
      <w:kern w:val="28"/>
      <w:sz w:val="24"/>
    </w:rPr>
  </w:style>
  <w:style w:type="paragraph" w:customStyle="1" w:styleId="notepara">
    <w:name w:val="note(para)"/>
    <w:aliases w:val="na"/>
    <w:basedOn w:val="OPCParaBase"/>
    <w:rsid w:val="0040079C"/>
    <w:pPr>
      <w:spacing w:before="40" w:line="198" w:lineRule="exact"/>
      <w:ind w:left="2354" w:hanging="369"/>
    </w:pPr>
    <w:rPr>
      <w:sz w:val="18"/>
    </w:rPr>
  </w:style>
  <w:style w:type="table" w:customStyle="1" w:styleId="CFlag">
    <w:name w:val="CFlag"/>
    <w:basedOn w:val="TableNormal"/>
    <w:uiPriority w:val="99"/>
    <w:rsid w:val="0040079C"/>
    <w:tblPr/>
  </w:style>
  <w:style w:type="paragraph" w:customStyle="1" w:styleId="InstNo">
    <w:name w:val="InstNo"/>
    <w:basedOn w:val="OPCParaBase"/>
    <w:next w:val="Normal"/>
    <w:rsid w:val="0040079C"/>
    <w:rPr>
      <w:b/>
      <w:sz w:val="28"/>
      <w:szCs w:val="32"/>
    </w:rPr>
  </w:style>
  <w:style w:type="paragraph" w:customStyle="1" w:styleId="TerritoryT">
    <w:name w:val="TerritoryT"/>
    <w:basedOn w:val="OPCParaBase"/>
    <w:next w:val="Normal"/>
    <w:rsid w:val="0040079C"/>
    <w:rPr>
      <w:b/>
      <w:sz w:val="32"/>
    </w:rPr>
  </w:style>
  <w:style w:type="paragraph" w:customStyle="1" w:styleId="LegislationMadeUnder">
    <w:name w:val="LegislationMadeUnder"/>
    <w:basedOn w:val="OPCParaBase"/>
    <w:next w:val="Normal"/>
    <w:rsid w:val="0040079C"/>
    <w:rPr>
      <w:i/>
      <w:sz w:val="32"/>
      <w:szCs w:val="32"/>
    </w:rPr>
  </w:style>
  <w:style w:type="paragraph" w:customStyle="1" w:styleId="ActHead10">
    <w:name w:val="ActHead 10"/>
    <w:aliases w:val="sp"/>
    <w:basedOn w:val="OPCParaBase"/>
    <w:next w:val="ActHead3"/>
    <w:rsid w:val="0040079C"/>
    <w:pPr>
      <w:keepNext/>
      <w:spacing w:before="280" w:line="240" w:lineRule="auto"/>
      <w:outlineLvl w:val="1"/>
    </w:pPr>
    <w:rPr>
      <w:b/>
      <w:sz w:val="32"/>
      <w:szCs w:val="30"/>
    </w:rPr>
  </w:style>
  <w:style w:type="paragraph" w:customStyle="1" w:styleId="SignCoverPageEnd">
    <w:name w:val="SignCoverPageEnd"/>
    <w:basedOn w:val="OPCParaBase"/>
    <w:next w:val="Normal"/>
    <w:rsid w:val="004007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079C"/>
    <w:pPr>
      <w:pBdr>
        <w:top w:val="single" w:sz="4" w:space="1" w:color="auto"/>
      </w:pBdr>
      <w:spacing w:before="360"/>
      <w:ind w:right="397"/>
      <w:jc w:val="both"/>
    </w:pPr>
  </w:style>
  <w:style w:type="paragraph" w:customStyle="1" w:styleId="NotesHeading2">
    <w:name w:val="NotesHeading 2"/>
    <w:basedOn w:val="OPCParaBase"/>
    <w:next w:val="Normal"/>
    <w:rsid w:val="0040079C"/>
    <w:rPr>
      <w:b/>
      <w:sz w:val="28"/>
      <w:szCs w:val="28"/>
    </w:rPr>
  </w:style>
  <w:style w:type="paragraph" w:customStyle="1" w:styleId="NotesHeading1">
    <w:name w:val="NotesHeading 1"/>
    <w:basedOn w:val="OPCParaBase"/>
    <w:next w:val="Normal"/>
    <w:rsid w:val="0040079C"/>
    <w:rPr>
      <w:b/>
      <w:sz w:val="28"/>
      <w:szCs w:val="28"/>
    </w:rPr>
  </w:style>
  <w:style w:type="paragraph" w:customStyle="1" w:styleId="CompiledActNo">
    <w:name w:val="CompiledActNo"/>
    <w:basedOn w:val="OPCParaBase"/>
    <w:next w:val="Normal"/>
    <w:rsid w:val="0040079C"/>
    <w:rPr>
      <w:b/>
      <w:sz w:val="24"/>
      <w:szCs w:val="24"/>
    </w:rPr>
  </w:style>
  <w:style w:type="paragraph" w:customStyle="1" w:styleId="ENotesText">
    <w:name w:val="ENotesText"/>
    <w:aliases w:val="Ent"/>
    <w:basedOn w:val="OPCParaBase"/>
    <w:next w:val="Normal"/>
    <w:rsid w:val="0040079C"/>
    <w:pPr>
      <w:spacing w:before="120"/>
    </w:pPr>
  </w:style>
  <w:style w:type="paragraph" w:customStyle="1" w:styleId="CompiledMadeUnder">
    <w:name w:val="CompiledMadeUnder"/>
    <w:basedOn w:val="OPCParaBase"/>
    <w:next w:val="Normal"/>
    <w:rsid w:val="0040079C"/>
    <w:rPr>
      <w:i/>
      <w:sz w:val="24"/>
      <w:szCs w:val="24"/>
    </w:rPr>
  </w:style>
  <w:style w:type="paragraph" w:customStyle="1" w:styleId="Paragraphsub-sub-sub">
    <w:name w:val="Paragraph(sub-sub-sub)"/>
    <w:aliases w:val="aaaa"/>
    <w:basedOn w:val="OPCParaBase"/>
    <w:rsid w:val="0040079C"/>
    <w:pPr>
      <w:tabs>
        <w:tab w:val="right" w:pos="3402"/>
      </w:tabs>
      <w:spacing w:before="40" w:line="240" w:lineRule="auto"/>
      <w:ind w:left="3402" w:hanging="3402"/>
    </w:pPr>
  </w:style>
  <w:style w:type="paragraph" w:customStyle="1" w:styleId="TableTextEndNotes">
    <w:name w:val="TableTextEndNotes"/>
    <w:aliases w:val="Tten"/>
    <w:basedOn w:val="Normal"/>
    <w:rsid w:val="0040079C"/>
    <w:pPr>
      <w:spacing w:before="60" w:line="240" w:lineRule="auto"/>
    </w:pPr>
    <w:rPr>
      <w:rFonts w:cs="Arial"/>
      <w:sz w:val="20"/>
      <w:szCs w:val="22"/>
    </w:rPr>
  </w:style>
  <w:style w:type="paragraph" w:customStyle="1" w:styleId="NoteToSubpara">
    <w:name w:val="NoteToSubpara"/>
    <w:aliases w:val="nts"/>
    <w:basedOn w:val="OPCParaBase"/>
    <w:rsid w:val="0040079C"/>
    <w:pPr>
      <w:spacing w:before="40" w:line="198" w:lineRule="exact"/>
      <w:ind w:left="2835" w:hanging="709"/>
    </w:pPr>
    <w:rPr>
      <w:sz w:val="18"/>
    </w:rPr>
  </w:style>
  <w:style w:type="paragraph" w:customStyle="1" w:styleId="ENoteTableHeading">
    <w:name w:val="ENoteTableHeading"/>
    <w:aliases w:val="enth"/>
    <w:basedOn w:val="OPCParaBase"/>
    <w:rsid w:val="0040079C"/>
    <w:pPr>
      <w:keepNext/>
      <w:spacing w:before="60" w:line="240" w:lineRule="atLeast"/>
    </w:pPr>
    <w:rPr>
      <w:rFonts w:ascii="Arial" w:hAnsi="Arial"/>
      <w:b/>
      <w:sz w:val="16"/>
    </w:rPr>
  </w:style>
  <w:style w:type="paragraph" w:customStyle="1" w:styleId="ENoteTTi">
    <w:name w:val="ENoteTTi"/>
    <w:aliases w:val="entti"/>
    <w:basedOn w:val="OPCParaBase"/>
    <w:rsid w:val="0040079C"/>
    <w:pPr>
      <w:keepNext/>
      <w:spacing w:before="60" w:line="240" w:lineRule="atLeast"/>
      <w:ind w:left="170"/>
    </w:pPr>
    <w:rPr>
      <w:sz w:val="16"/>
    </w:rPr>
  </w:style>
  <w:style w:type="paragraph" w:customStyle="1" w:styleId="ENotesHeading1">
    <w:name w:val="ENotesHeading 1"/>
    <w:aliases w:val="Enh1"/>
    <w:basedOn w:val="OPCParaBase"/>
    <w:next w:val="Normal"/>
    <w:rsid w:val="0040079C"/>
    <w:pPr>
      <w:spacing w:before="120"/>
      <w:outlineLvl w:val="1"/>
    </w:pPr>
    <w:rPr>
      <w:b/>
      <w:sz w:val="28"/>
      <w:szCs w:val="28"/>
    </w:rPr>
  </w:style>
  <w:style w:type="paragraph" w:customStyle="1" w:styleId="ENotesHeading2">
    <w:name w:val="ENotesHeading 2"/>
    <w:aliases w:val="Enh2,ENh2"/>
    <w:basedOn w:val="OPCParaBase"/>
    <w:next w:val="Normal"/>
    <w:rsid w:val="0040079C"/>
    <w:pPr>
      <w:spacing w:before="120" w:after="120"/>
      <w:outlineLvl w:val="2"/>
    </w:pPr>
    <w:rPr>
      <w:b/>
      <w:sz w:val="24"/>
      <w:szCs w:val="28"/>
    </w:rPr>
  </w:style>
  <w:style w:type="paragraph" w:customStyle="1" w:styleId="ENotesHeading3">
    <w:name w:val="ENotesHeading 3"/>
    <w:aliases w:val="Enh3"/>
    <w:basedOn w:val="OPCParaBase"/>
    <w:next w:val="Normal"/>
    <w:rsid w:val="0040079C"/>
    <w:pPr>
      <w:keepNext/>
      <w:spacing w:before="120" w:line="240" w:lineRule="auto"/>
      <w:outlineLvl w:val="4"/>
    </w:pPr>
    <w:rPr>
      <w:b/>
      <w:szCs w:val="24"/>
    </w:rPr>
  </w:style>
  <w:style w:type="paragraph" w:customStyle="1" w:styleId="ENoteTTIndentHeading">
    <w:name w:val="ENoteTTIndentHeading"/>
    <w:aliases w:val="enTTHi"/>
    <w:basedOn w:val="OPCParaBase"/>
    <w:rsid w:val="004007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079C"/>
    <w:pPr>
      <w:spacing w:before="60" w:line="240" w:lineRule="atLeast"/>
    </w:pPr>
    <w:rPr>
      <w:sz w:val="16"/>
    </w:rPr>
  </w:style>
  <w:style w:type="paragraph" w:customStyle="1" w:styleId="MadeunderText">
    <w:name w:val="MadeunderText"/>
    <w:basedOn w:val="OPCParaBase"/>
    <w:next w:val="CompiledMadeUnder"/>
    <w:rsid w:val="0040079C"/>
    <w:pPr>
      <w:spacing w:before="240"/>
    </w:pPr>
    <w:rPr>
      <w:sz w:val="24"/>
      <w:szCs w:val="24"/>
    </w:rPr>
  </w:style>
  <w:style w:type="paragraph" w:customStyle="1" w:styleId="SubPartCASA">
    <w:name w:val="SubPart(CASA)"/>
    <w:aliases w:val="csp"/>
    <w:basedOn w:val="OPCParaBase"/>
    <w:next w:val="ActHead3"/>
    <w:rsid w:val="0040079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0079C"/>
  </w:style>
  <w:style w:type="character" w:customStyle="1" w:styleId="CharSubPartNoCASA">
    <w:name w:val="CharSubPartNo(CASA)"/>
    <w:basedOn w:val="OPCCharBase"/>
    <w:uiPriority w:val="1"/>
    <w:rsid w:val="0040079C"/>
  </w:style>
  <w:style w:type="paragraph" w:customStyle="1" w:styleId="ENoteTTIndentHeadingSub">
    <w:name w:val="ENoteTTIndentHeadingSub"/>
    <w:aliases w:val="enTTHis"/>
    <w:basedOn w:val="OPCParaBase"/>
    <w:rsid w:val="0040079C"/>
    <w:pPr>
      <w:keepNext/>
      <w:spacing w:before="60" w:line="240" w:lineRule="atLeast"/>
      <w:ind w:left="340"/>
    </w:pPr>
    <w:rPr>
      <w:b/>
      <w:sz w:val="16"/>
    </w:rPr>
  </w:style>
  <w:style w:type="paragraph" w:customStyle="1" w:styleId="ENoteTTiSub">
    <w:name w:val="ENoteTTiSub"/>
    <w:aliases w:val="enttis"/>
    <w:basedOn w:val="OPCParaBase"/>
    <w:rsid w:val="0040079C"/>
    <w:pPr>
      <w:keepNext/>
      <w:spacing w:before="60" w:line="240" w:lineRule="atLeast"/>
      <w:ind w:left="340"/>
    </w:pPr>
    <w:rPr>
      <w:sz w:val="16"/>
    </w:rPr>
  </w:style>
  <w:style w:type="paragraph" w:customStyle="1" w:styleId="SubDivisionMigration">
    <w:name w:val="SubDivisionMigration"/>
    <w:aliases w:val="sdm"/>
    <w:basedOn w:val="OPCParaBase"/>
    <w:rsid w:val="004007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079C"/>
    <w:pPr>
      <w:keepNext/>
      <w:keepLines/>
      <w:spacing w:before="240" w:line="240" w:lineRule="auto"/>
      <w:ind w:left="1134" w:hanging="1134"/>
    </w:pPr>
    <w:rPr>
      <w:b/>
      <w:sz w:val="28"/>
    </w:rPr>
  </w:style>
  <w:style w:type="paragraph" w:customStyle="1" w:styleId="notetext">
    <w:name w:val="note(text)"/>
    <w:aliases w:val="n"/>
    <w:basedOn w:val="OPCParaBase"/>
    <w:rsid w:val="0040079C"/>
    <w:pPr>
      <w:spacing w:before="122" w:line="240" w:lineRule="auto"/>
      <w:ind w:left="1985" w:hanging="851"/>
    </w:pPr>
    <w:rPr>
      <w:sz w:val="18"/>
    </w:rPr>
  </w:style>
  <w:style w:type="paragraph" w:customStyle="1" w:styleId="FreeForm">
    <w:name w:val="FreeForm"/>
    <w:rsid w:val="0040079C"/>
    <w:rPr>
      <w:rFonts w:ascii="Arial" w:eastAsiaTheme="minorHAnsi" w:hAnsi="Arial" w:cstheme="minorBidi"/>
      <w:sz w:val="22"/>
      <w:lang w:eastAsia="en-US"/>
    </w:rPr>
  </w:style>
  <w:style w:type="paragraph" w:customStyle="1" w:styleId="SOText">
    <w:name w:val="SO Text"/>
    <w:aliases w:val="sot"/>
    <w:link w:val="SOTextChar"/>
    <w:rsid w:val="0040079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0079C"/>
    <w:rPr>
      <w:rFonts w:eastAsiaTheme="minorHAnsi" w:cstheme="minorBidi"/>
      <w:sz w:val="22"/>
      <w:lang w:eastAsia="en-US"/>
    </w:rPr>
  </w:style>
  <w:style w:type="paragraph" w:customStyle="1" w:styleId="SOTextNote">
    <w:name w:val="SO TextNote"/>
    <w:aliases w:val="sont"/>
    <w:basedOn w:val="SOText"/>
    <w:qFormat/>
    <w:rsid w:val="0040079C"/>
    <w:pPr>
      <w:spacing w:before="122" w:line="198" w:lineRule="exact"/>
      <w:ind w:left="1843" w:hanging="709"/>
    </w:pPr>
    <w:rPr>
      <w:sz w:val="18"/>
    </w:rPr>
  </w:style>
  <w:style w:type="paragraph" w:customStyle="1" w:styleId="SOPara">
    <w:name w:val="SO Para"/>
    <w:aliases w:val="soa"/>
    <w:basedOn w:val="SOText"/>
    <w:link w:val="SOParaChar"/>
    <w:qFormat/>
    <w:rsid w:val="0040079C"/>
    <w:pPr>
      <w:tabs>
        <w:tab w:val="right" w:pos="1786"/>
      </w:tabs>
      <w:spacing w:before="40"/>
      <w:ind w:left="2070" w:hanging="936"/>
    </w:pPr>
  </w:style>
  <w:style w:type="character" w:customStyle="1" w:styleId="SOParaChar">
    <w:name w:val="SO Para Char"/>
    <w:aliases w:val="soa Char"/>
    <w:basedOn w:val="DefaultParagraphFont"/>
    <w:link w:val="SOPara"/>
    <w:rsid w:val="0040079C"/>
    <w:rPr>
      <w:rFonts w:eastAsiaTheme="minorHAnsi" w:cstheme="minorBidi"/>
      <w:sz w:val="22"/>
      <w:lang w:eastAsia="en-US"/>
    </w:rPr>
  </w:style>
  <w:style w:type="paragraph" w:customStyle="1" w:styleId="FileName">
    <w:name w:val="FileName"/>
    <w:basedOn w:val="Normal"/>
    <w:rsid w:val="0040079C"/>
  </w:style>
  <w:style w:type="paragraph" w:customStyle="1" w:styleId="TableHeading">
    <w:name w:val="TableHeading"/>
    <w:aliases w:val="th"/>
    <w:basedOn w:val="OPCParaBase"/>
    <w:next w:val="Tabletext"/>
    <w:rsid w:val="0040079C"/>
    <w:pPr>
      <w:keepNext/>
      <w:spacing w:before="60" w:line="240" w:lineRule="atLeast"/>
    </w:pPr>
    <w:rPr>
      <w:b/>
      <w:sz w:val="20"/>
    </w:rPr>
  </w:style>
  <w:style w:type="paragraph" w:customStyle="1" w:styleId="SOHeadBold">
    <w:name w:val="SO HeadBold"/>
    <w:aliases w:val="sohb"/>
    <w:basedOn w:val="SOText"/>
    <w:next w:val="SOText"/>
    <w:link w:val="SOHeadBoldChar"/>
    <w:qFormat/>
    <w:rsid w:val="0040079C"/>
    <w:rPr>
      <w:b/>
    </w:rPr>
  </w:style>
  <w:style w:type="character" w:customStyle="1" w:styleId="SOHeadBoldChar">
    <w:name w:val="SO HeadBold Char"/>
    <w:aliases w:val="sohb Char"/>
    <w:basedOn w:val="DefaultParagraphFont"/>
    <w:link w:val="SOHeadBold"/>
    <w:rsid w:val="0040079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0079C"/>
    <w:rPr>
      <w:i/>
    </w:rPr>
  </w:style>
  <w:style w:type="character" w:customStyle="1" w:styleId="SOHeadItalicChar">
    <w:name w:val="SO HeadItalic Char"/>
    <w:aliases w:val="sohi Char"/>
    <w:basedOn w:val="DefaultParagraphFont"/>
    <w:link w:val="SOHeadItalic"/>
    <w:rsid w:val="0040079C"/>
    <w:rPr>
      <w:rFonts w:eastAsiaTheme="minorHAnsi" w:cstheme="minorBidi"/>
      <w:i/>
      <w:sz w:val="22"/>
      <w:lang w:eastAsia="en-US"/>
    </w:rPr>
  </w:style>
  <w:style w:type="paragraph" w:customStyle="1" w:styleId="SOBullet">
    <w:name w:val="SO Bullet"/>
    <w:aliases w:val="sotb"/>
    <w:basedOn w:val="SOText"/>
    <w:link w:val="SOBulletChar"/>
    <w:qFormat/>
    <w:rsid w:val="0040079C"/>
    <w:pPr>
      <w:ind w:left="1559" w:hanging="425"/>
    </w:pPr>
  </w:style>
  <w:style w:type="character" w:customStyle="1" w:styleId="SOBulletChar">
    <w:name w:val="SO Bullet Char"/>
    <w:aliases w:val="sotb Char"/>
    <w:basedOn w:val="DefaultParagraphFont"/>
    <w:link w:val="SOBullet"/>
    <w:rsid w:val="0040079C"/>
    <w:rPr>
      <w:rFonts w:eastAsiaTheme="minorHAnsi" w:cstheme="minorBidi"/>
      <w:sz w:val="22"/>
      <w:lang w:eastAsia="en-US"/>
    </w:rPr>
  </w:style>
  <w:style w:type="paragraph" w:customStyle="1" w:styleId="SOBulletNote">
    <w:name w:val="SO BulletNote"/>
    <w:aliases w:val="sonb"/>
    <w:basedOn w:val="SOTextNote"/>
    <w:link w:val="SOBulletNoteChar"/>
    <w:qFormat/>
    <w:rsid w:val="0040079C"/>
    <w:pPr>
      <w:tabs>
        <w:tab w:val="left" w:pos="1560"/>
      </w:tabs>
      <w:ind w:left="2268" w:hanging="1134"/>
    </w:pPr>
  </w:style>
  <w:style w:type="character" w:customStyle="1" w:styleId="SOBulletNoteChar">
    <w:name w:val="SO BulletNote Char"/>
    <w:aliases w:val="sonb Char"/>
    <w:basedOn w:val="DefaultParagraphFont"/>
    <w:link w:val="SOBulletNote"/>
    <w:rsid w:val="0040079C"/>
    <w:rPr>
      <w:rFonts w:eastAsiaTheme="minorHAnsi" w:cstheme="minorBidi"/>
      <w:sz w:val="18"/>
      <w:lang w:eastAsia="en-US"/>
    </w:rPr>
  </w:style>
  <w:style w:type="paragraph" w:styleId="Revision">
    <w:name w:val="Revision"/>
    <w:hidden/>
    <w:uiPriority w:val="99"/>
    <w:semiHidden/>
    <w:rsid w:val="00C2313B"/>
    <w:rPr>
      <w:rFonts w:eastAsiaTheme="minorHAnsi" w:cstheme="minorBidi"/>
      <w:sz w:val="22"/>
      <w:lang w:eastAsia="en-US"/>
    </w:rPr>
  </w:style>
  <w:style w:type="paragraph" w:customStyle="1" w:styleId="EnStatement">
    <w:name w:val="EnStatement"/>
    <w:basedOn w:val="Normal"/>
    <w:rsid w:val="0040079C"/>
    <w:pPr>
      <w:numPr>
        <w:numId w:val="18"/>
      </w:numPr>
    </w:pPr>
    <w:rPr>
      <w:rFonts w:eastAsia="Times New Roman" w:cs="Times New Roman"/>
      <w:lang w:eastAsia="en-AU"/>
    </w:rPr>
  </w:style>
  <w:style w:type="paragraph" w:customStyle="1" w:styleId="EnStatementHeading">
    <w:name w:val="EnStatementHeading"/>
    <w:basedOn w:val="Normal"/>
    <w:rsid w:val="0040079C"/>
    <w:rPr>
      <w:rFonts w:eastAsia="Times New Roman" w:cs="Times New Roman"/>
      <w:b/>
      <w:lang w:eastAsia="en-AU"/>
    </w:rPr>
  </w:style>
  <w:style w:type="paragraph" w:customStyle="1" w:styleId="Transitional">
    <w:name w:val="Transitional"/>
    <w:aliases w:val="tr"/>
    <w:basedOn w:val="Normal"/>
    <w:next w:val="Normal"/>
    <w:rsid w:val="0040079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79C"/>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1B38D5"/>
    <w:pPr>
      <w:keepNext/>
      <w:numPr>
        <w:numId w:val="3"/>
      </w:numPr>
      <w:tabs>
        <w:tab w:val="clear" w:pos="360"/>
      </w:tabs>
      <w:spacing w:before="240" w:after="60"/>
      <w:ind w:left="0" w:firstLine="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1B38D5"/>
    <w:pPr>
      <w:keepNext/>
      <w:numPr>
        <w:ilvl w:val="1"/>
        <w:numId w:val="3"/>
      </w:numPr>
      <w:tabs>
        <w:tab w:val="clear" w:pos="720"/>
      </w:tabs>
      <w:spacing w:before="240" w:after="60"/>
      <w:ind w:left="0" w:firstLine="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1B38D5"/>
    <w:pPr>
      <w:keepNext/>
      <w:numPr>
        <w:ilvl w:val="2"/>
        <w:numId w:val="3"/>
      </w:numPr>
      <w:tabs>
        <w:tab w:val="clear" w:pos="1080"/>
      </w:tabs>
      <w:spacing w:before="240" w:after="60"/>
      <w:ind w:left="720" w:hanging="432"/>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1B38D5"/>
    <w:pPr>
      <w:keepNext/>
      <w:numPr>
        <w:ilvl w:val="3"/>
        <w:numId w:val="3"/>
      </w:numPr>
      <w:tabs>
        <w:tab w:val="clear" w:pos="1440"/>
      </w:tabs>
      <w:spacing w:before="240" w:after="60"/>
      <w:ind w:left="864" w:hanging="144"/>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1B38D5"/>
    <w:pPr>
      <w:numPr>
        <w:ilvl w:val="4"/>
        <w:numId w:val="3"/>
      </w:numPr>
      <w:tabs>
        <w:tab w:val="clear" w:pos="1800"/>
      </w:tabs>
      <w:spacing w:before="240" w:after="60"/>
      <w:ind w:left="1008" w:hanging="432"/>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1B38D5"/>
    <w:pPr>
      <w:numPr>
        <w:ilvl w:val="5"/>
        <w:numId w:val="3"/>
      </w:numPr>
      <w:tabs>
        <w:tab w:val="clear" w:pos="2160"/>
      </w:tabs>
      <w:spacing w:before="240" w:after="60"/>
      <w:ind w:left="1152" w:hanging="432"/>
      <w:outlineLvl w:val="5"/>
    </w:pPr>
    <w:rPr>
      <w:rFonts w:eastAsia="Times New Roman" w:cs="Times New Roman"/>
      <w:b/>
      <w:bCs/>
      <w:szCs w:val="22"/>
      <w:lang w:eastAsia="en-AU"/>
    </w:rPr>
  </w:style>
  <w:style w:type="paragraph" w:styleId="Heading7">
    <w:name w:val="heading 7"/>
    <w:basedOn w:val="Normal"/>
    <w:next w:val="Normal"/>
    <w:link w:val="Heading7Char"/>
    <w:qFormat/>
    <w:rsid w:val="001B38D5"/>
    <w:pPr>
      <w:numPr>
        <w:ilvl w:val="6"/>
        <w:numId w:val="3"/>
      </w:numPr>
      <w:tabs>
        <w:tab w:val="clear" w:pos="2520"/>
      </w:tabs>
      <w:spacing w:before="240" w:after="60"/>
      <w:ind w:left="1296" w:hanging="288"/>
      <w:outlineLvl w:val="6"/>
    </w:pPr>
    <w:rPr>
      <w:rFonts w:eastAsia="Times New Roman" w:cs="Times New Roman"/>
      <w:sz w:val="24"/>
      <w:szCs w:val="24"/>
      <w:lang w:eastAsia="en-AU"/>
    </w:rPr>
  </w:style>
  <w:style w:type="paragraph" w:styleId="Heading8">
    <w:name w:val="heading 8"/>
    <w:basedOn w:val="Normal"/>
    <w:next w:val="Normal"/>
    <w:link w:val="Heading8Char"/>
    <w:qFormat/>
    <w:rsid w:val="001B38D5"/>
    <w:pPr>
      <w:numPr>
        <w:ilvl w:val="7"/>
        <w:numId w:val="3"/>
      </w:numPr>
      <w:tabs>
        <w:tab w:val="clear" w:pos="2880"/>
      </w:tabs>
      <w:spacing w:before="240" w:after="60"/>
      <w:ind w:left="1440" w:hanging="432"/>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1B38D5"/>
    <w:pPr>
      <w:numPr>
        <w:ilvl w:val="8"/>
        <w:numId w:val="3"/>
      </w:numPr>
      <w:tabs>
        <w:tab w:val="clear" w:pos="3240"/>
      </w:tabs>
      <w:spacing w:before="240" w:after="60"/>
      <w:ind w:left="1584" w:hanging="144"/>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8D5"/>
    <w:rPr>
      <w:rFonts w:ascii="Arial" w:hAnsi="Arial" w:cs="Arial"/>
      <w:b/>
      <w:bCs/>
      <w:kern w:val="32"/>
      <w:sz w:val="32"/>
      <w:szCs w:val="32"/>
    </w:rPr>
  </w:style>
  <w:style w:type="character" w:customStyle="1" w:styleId="Heading2Char">
    <w:name w:val="Heading 2 Char"/>
    <w:basedOn w:val="DefaultParagraphFont"/>
    <w:link w:val="Heading2"/>
    <w:rsid w:val="001B38D5"/>
    <w:rPr>
      <w:rFonts w:ascii="Arial" w:hAnsi="Arial" w:cs="Arial"/>
      <w:b/>
      <w:bCs/>
      <w:i/>
      <w:iCs/>
      <w:sz w:val="28"/>
      <w:szCs w:val="28"/>
    </w:rPr>
  </w:style>
  <w:style w:type="character" w:customStyle="1" w:styleId="Heading3Char">
    <w:name w:val="Heading 3 Char"/>
    <w:basedOn w:val="DefaultParagraphFont"/>
    <w:link w:val="Heading3"/>
    <w:rsid w:val="001B38D5"/>
    <w:rPr>
      <w:rFonts w:ascii="Arial" w:hAnsi="Arial" w:cs="Arial"/>
      <w:b/>
      <w:bCs/>
      <w:sz w:val="26"/>
      <w:szCs w:val="26"/>
    </w:rPr>
  </w:style>
  <w:style w:type="character" w:customStyle="1" w:styleId="Heading4Char">
    <w:name w:val="Heading 4 Char"/>
    <w:basedOn w:val="DefaultParagraphFont"/>
    <w:link w:val="Heading4"/>
    <w:rsid w:val="001B38D5"/>
    <w:rPr>
      <w:b/>
      <w:bCs/>
      <w:sz w:val="28"/>
      <w:szCs w:val="28"/>
    </w:rPr>
  </w:style>
  <w:style w:type="character" w:customStyle="1" w:styleId="Heading5Char">
    <w:name w:val="Heading 5 Char"/>
    <w:basedOn w:val="DefaultParagraphFont"/>
    <w:link w:val="Heading5"/>
    <w:rsid w:val="001B38D5"/>
    <w:rPr>
      <w:b/>
      <w:bCs/>
      <w:i/>
      <w:iCs/>
      <w:sz w:val="26"/>
      <w:szCs w:val="26"/>
    </w:rPr>
  </w:style>
  <w:style w:type="character" w:customStyle="1" w:styleId="Heading6Char">
    <w:name w:val="Heading 6 Char"/>
    <w:basedOn w:val="DefaultParagraphFont"/>
    <w:link w:val="Heading6"/>
    <w:rsid w:val="001B38D5"/>
    <w:rPr>
      <w:b/>
      <w:bCs/>
      <w:sz w:val="22"/>
      <w:szCs w:val="22"/>
    </w:rPr>
  </w:style>
  <w:style w:type="character" w:customStyle="1" w:styleId="Heading7Char">
    <w:name w:val="Heading 7 Char"/>
    <w:basedOn w:val="DefaultParagraphFont"/>
    <w:link w:val="Heading7"/>
    <w:rsid w:val="001B38D5"/>
    <w:rPr>
      <w:sz w:val="24"/>
      <w:szCs w:val="24"/>
    </w:rPr>
  </w:style>
  <w:style w:type="character" w:customStyle="1" w:styleId="Heading8Char">
    <w:name w:val="Heading 8 Char"/>
    <w:basedOn w:val="DefaultParagraphFont"/>
    <w:link w:val="Heading8"/>
    <w:rsid w:val="001B38D5"/>
    <w:rPr>
      <w:i/>
      <w:iCs/>
      <w:sz w:val="24"/>
      <w:szCs w:val="24"/>
    </w:rPr>
  </w:style>
  <w:style w:type="character" w:customStyle="1" w:styleId="Heading9Char">
    <w:name w:val="Heading 9 Char"/>
    <w:basedOn w:val="DefaultParagraphFont"/>
    <w:link w:val="Heading9"/>
    <w:rsid w:val="001B38D5"/>
    <w:rPr>
      <w:rFonts w:ascii="Arial" w:hAnsi="Arial" w:cs="Arial"/>
      <w:sz w:val="22"/>
      <w:szCs w:val="22"/>
    </w:rPr>
  </w:style>
  <w:style w:type="paragraph" w:styleId="Footer">
    <w:name w:val="footer"/>
    <w:link w:val="FooterChar"/>
    <w:rsid w:val="0040079C"/>
    <w:pPr>
      <w:tabs>
        <w:tab w:val="center" w:pos="4153"/>
        <w:tab w:val="right" w:pos="8306"/>
      </w:tabs>
    </w:pPr>
    <w:rPr>
      <w:sz w:val="22"/>
      <w:szCs w:val="24"/>
    </w:rPr>
  </w:style>
  <w:style w:type="character" w:customStyle="1" w:styleId="FooterChar">
    <w:name w:val="Footer Char"/>
    <w:basedOn w:val="DefaultParagraphFont"/>
    <w:link w:val="Footer"/>
    <w:rsid w:val="0040079C"/>
    <w:rPr>
      <w:sz w:val="22"/>
      <w:szCs w:val="24"/>
    </w:rPr>
  </w:style>
  <w:style w:type="paragraph" w:styleId="Header">
    <w:name w:val="header"/>
    <w:basedOn w:val="OPCParaBase"/>
    <w:link w:val="HeaderChar"/>
    <w:unhideWhenUsed/>
    <w:rsid w:val="004007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079C"/>
    <w:rPr>
      <w:sz w:val="16"/>
    </w:rPr>
  </w:style>
  <w:style w:type="paragraph" w:styleId="Title">
    <w:name w:val="Title"/>
    <w:basedOn w:val="Normal"/>
    <w:link w:val="TitleChar"/>
    <w:uiPriority w:val="10"/>
    <w:qFormat/>
    <w:rsid w:val="001B38D5"/>
    <w:pPr>
      <w:spacing w:before="240" w:after="60"/>
    </w:pPr>
    <w:rPr>
      <w:rFonts w:ascii="Arial" w:hAnsi="Arial" w:cs="Arial"/>
      <w:b/>
      <w:bCs/>
      <w:sz w:val="40"/>
      <w:szCs w:val="40"/>
    </w:rPr>
  </w:style>
  <w:style w:type="character" w:customStyle="1" w:styleId="TitleChar">
    <w:name w:val="Title Char"/>
    <w:basedOn w:val="DefaultParagraphFont"/>
    <w:link w:val="Title"/>
    <w:uiPriority w:val="10"/>
    <w:rsid w:val="001B38D5"/>
    <w:rPr>
      <w:rFonts w:ascii="Arial" w:hAnsi="Arial" w:cs="Arial"/>
      <w:b/>
      <w:bCs/>
      <w:sz w:val="40"/>
      <w:szCs w:val="40"/>
    </w:rPr>
  </w:style>
  <w:style w:type="character" w:customStyle="1" w:styleId="CharAmSchNo">
    <w:name w:val="CharAmSchNo"/>
    <w:basedOn w:val="OPCCharBase"/>
    <w:uiPriority w:val="1"/>
    <w:qFormat/>
    <w:rsid w:val="0040079C"/>
  </w:style>
  <w:style w:type="character" w:customStyle="1" w:styleId="CharAmSchText">
    <w:name w:val="CharAmSchText"/>
    <w:basedOn w:val="OPCCharBase"/>
    <w:uiPriority w:val="1"/>
    <w:qFormat/>
    <w:rsid w:val="0040079C"/>
  </w:style>
  <w:style w:type="character" w:customStyle="1" w:styleId="CharDivNo">
    <w:name w:val="CharDivNo"/>
    <w:basedOn w:val="OPCCharBase"/>
    <w:qFormat/>
    <w:rsid w:val="0040079C"/>
  </w:style>
  <w:style w:type="character" w:customStyle="1" w:styleId="CharDivText">
    <w:name w:val="CharDivText"/>
    <w:basedOn w:val="OPCCharBase"/>
    <w:qFormat/>
    <w:rsid w:val="0040079C"/>
  </w:style>
  <w:style w:type="character" w:customStyle="1" w:styleId="CharPartNo">
    <w:name w:val="CharPartNo"/>
    <w:basedOn w:val="OPCCharBase"/>
    <w:qFormat/>
    <w:rsid w:val="0040079C"/>
  </w:style>
  <w:style w:type="character" w:customStyle="1" w:styleId="CharPartText">
    <w:name w:val="CharPartText"/>
    <w:basedOn w:val="OPCCharBase"/>
    <w:qFormat/>
    <w:rsid w:val="0040079C"/>
  </w:style>
  <w:style w:type="character" w:customStyle="1" w:styleId="OPCCharBase">
    <w:name w:val="OPCCharBase"/>
    <w:uiPriority w:val="1"/>
    <w:qFormat/>
    <w:rsid w:val="0040079C"/>
  </w:style>
  <w:style w:type="paragraph" w:customStyle="1" w:styleId="OPCParaBase">
    <w:name w:val="OPCParaBase"/>
    <w:qFormat/>
    <w:rsid w:val="0040079C"/>
    <w:pPr>
      <w:spacing w:line="260" w:lineRule="atLeast"/>
    </w:pPr>
    <w:rPr>
      <w:sz w:val="22"/>
    </w:rPr>
  </w:style>
  <w:style w:type="character" w:customStyle="1" w:styleId="CharSectno">
    <w:name w:val="CharSectno"/>
    <w:basedOn w:val="OPCCharBase"/>
    <w:qFormat/>
    <w:rsid w:val="0040079C"/>
  </w:style>
  <w:style w:type="paragraph" w:styleId="TOC5">
    <w:name w:val="toc 5"/>
    <w:basedOn w:val="OPCParaBase"/>
    <w:next w:val="Normal"/>
    <w:uiPriority w:val="39"/>
    <w:unhideWhenUsed/>
    <w:rsid w:val="004007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079C"/>
    <w:pPr>
      <w:keepLines/>
      <w:tabs>
        <w:tab w:val="right" w:pos="7088"/>
      </w:tabs>
      <w:spacing w:before="120" w:line="240" w:lineRule="auto"/>
      <w:ind w:left="1344" w:right="567" w:hanging="1344"/>
    </w:pPr>
    <w:rPr>
      <w:b/>
      <w:kern w:val="28"/>
      <w:sz w:val="24"/>
    </w:rPr>
  </w:style>
  <w:style w:type="paragraph" w:styleId="TOC9">
    <w:name w:val="toc 9"/>
    <w:basedOn w:val="OPCParaBase"/>
    <w:next w:val="Normal"/>
    <w:uiPriority w:val="39"/>
    <w:unhideWhenUsed/>
    <w:rsid w:val="0040079C"/>
    <w:pPr>
      <w:keepLines/>
      <w:tabs>
        <w:tab w:val="right" w:pos="7088"/>
      </w:tabs>
      <w:spacing w:before="80" w:line="240" w:lineRule="auto"/>
      <w:ind w:left="851" w:right="567"/>
    </w:pPr>
    <w:rPr>
      <w:i/>
      <w:kern w:val="28"/>
      <w:sz w:val="20"/>
    </w:rPr>
  </w:style>
  <w:style w:type="paragraph" w:styleId="BalloonText">
    <w:name w:val="Balloon Text"/>
    <w:basedOn w:val="Normal"/>
    <w:link w:val="BalloonTextChar"/>
    <w:uiPriority w:val="99"/>
    <w:unhideWhenUsed/>
    <w:rsid w:val="004007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079C"/>
    <w:rPr>
      <w:rFonts w:ascii="Tahoma" w:eastAsiaTheme="minorHAnsi" w:hAnsi="Tahoma" w:cs="Tahoma"/>
      <w:sz w:val="16"/>
      <w:szCs w:val="16"/>
      <w:lang w:eastAsia="en-US"/>
    </w:rPr>
  </w:style>
  <w:style w:type="numbering" w:styleId="111111">
    <w:name w:val="Outline List 2"/>
    <w:basedOn w:val="NoList"/>
    <w:rsid w:val="001B38D5"/>
    <w:pPr>
      <w:numPr>
        <w:numId w:val="2"/>
      </w:numPr>
    </w:pPr>
  </w:style>
  <w:style w:type="numbering" w:styleId="1ai">
    <w:name w:val="Outline List 1"/>
    <w:basedOn w:val="NoList"/>
    <w:rsid w:val="001B38D5"/>
    <w:pPr>
      <w:numPr>
        <w:numId w:val="3"/>
      </w:numPr>
    </w:pPr>
  </w:style>
  <w:style w:type="numbering" w:styleId="ArticleSection">
    <w:name w:val="Outline List 3"/>
    <w:basedOn w:val="NoList"/>
    <w:rsid w:val="001B38D5"/>
    <w:pPr>
      <w:numPr>
        <w:numId w:val="1"/>
      </w:numPr>
    </w:pPr>
  </w:style>
  <w:style w:type="paragraph" w:styleId="BlockText">
    <w:name w:val="Block Text"/>
    <w:basedOn w:val="Normal"/>
    <w:rsid w:val="001B38D5"/>
    <w:pPr>
      <w:spacing w:after="120"/>
      <w:ind w:left="1440" w:right="1440"/>
    </w:pPr>
  </w:style>
  <w:style w:type="paragraph" w:styleId="BodyText">
    <w:name w:val="Body Text"/>
    <w:basedOn w:val="Normal"/>
    <w:link w:val="BodyTextChar"/>
    <w:rsid w:val="001B38D5"/>
    <w:pPr>
      <w:spacing w:after="120"/>
    </w:pPr>
  </w:style>
  <w:style w:type="character" w:customStyle="1" w:styleId="BodyTextChar">
    <w:name w:val="Body Text Char"/>
    <w:basedOn w:val="DefaultParagraphFont"/>
    <w:link w:val="BodyText"/>
    <w:rsid w:val="001B38D5"/>
    <w:rPr>
      <w:sz w:val="24"/>
      <w:szCs w:val="24"/>
    </w:rPr>
  </w:style>
  <w:style w:type="paragraph" w:styleId="BodyText2">
    <w:name w:val="Body Text 2"/>
    <w:basedOn w:val="Normal"/>
    <w:link w:val="BodyText2Char"/>
    <w:rsid w:val="001B38D5"/>
    <w:pPr>
      <w:spacing w:after="120" w:line="480" w:lineRule="auto"/>
    </w:pPr>
  </w:style>
  <w:style w:type="character" w:customStyle="1" w:styleId="BodyText2Char">
    <w:name w:val="Body Text 2 Char"/>
    <w:basedOn w:val="DefaultParagraphFont"/>
    <w:link w:val="BodyText2"/>
    <w:rsid w:val="001B38D5"/>
    <w:rPr>
      <w:sz w:val="24"/>
      <w:szCs w:val="24"/>
    </w:rPr>
  </w:style>
  <w:style w:type="paragraph" w:styleId="BodyText3">
    <w:name w:val="Body Text 3"/>
    <w:basedOn w:val="Normal"/>
    <w:link w:val="BodyText3Char"/>
    <w:rsid w:val="001B38D5"/>
    <w:pPr>
      <w:spacing w:after="120"/>
    </w:pPr>
    <w:rPr>
      <w:sz w:val="16"/>
      <w:szCs w:val="16"/>
    </w:rPr>
  </w:style>
  <w:style w:type="character" w:customStyle="1" w:styleId="BodyText3Char">
    <w:name w:val="Body Text 3 Char"/>
    <w:basedOn w:val="DefaultParagraphFont"/>
    <w:link w:val="BodyText3"/>
    <w:rsid w:val="001B38D5"/>
    <w:rPr>
      <w:sz w:val="16"/>
      <w:szCs w:val="16"/>
    </w:rPr>
  </w:style>
  <w:style w:type="paragraph" w:styleId="BodyTextFirstIndent">
    <w:name w:val="Body Text First Indent"/>
    <w:basedOn w:val="BodyText"/>
    <w:link w:val="BodyTextFirstIndentChar"/>
    <w:rsid w:val="001B38D5"/>
    <w:pPr>
      <w:ind w:firstLine="210"/>
    </w:pPr>
  </w:style>
  <w:style w:type="character" w:customStyle="1" w:styleId="BodyTextFirstIndentChar">
    <w:name w:val="Body Text First Indent Char"/>
    <w:basedOn w:val="BodyTextChar"/>
    <w:link w:val="BodyTextFirstIndent"/>
    <w:rsid w:val="001B38D5"/>
    <w:rPr>
      <w:sz w:val="24"/>
      <w:szCs w:val="24"/>
    </w:rPr>
  </w:style>
  <w:style w:type="paragraph" w:styleId="BodyTextIndent">
    <w:name w:val="Body Text Indent"/>
    <w:basedOn w:val="Normal"/>
    <w:link w:val="BodyTextIndentChar"/>
    <w:rsid w:val="001B38D5"/>
    <w:pPr>
      <w:spacing w:after="120"/>
      <w:ind w:left="283"/>
    </w:pPr>
  </w:style>
  <w:style w:type="character" w:customStyle="1" w:styleId="BodyTextIndentChar">
    <w:name w:val="Body Text Indent Char"/>
    <w:basedOn w:val="DefaultParagraphFont"/>
    <w:link w:val="BodyTextIndent"/>
    <w:rsid w:val="001B38D5"/>
    <w:rPr>
      <w:sz w:val="24"/>
      <w:szCs w:val="24"/>
    </w:rPr>
  </w:style>
  <w:style w:type="paragraph" w:styleId="BodyTextFirstIndent2">
    <w:name w:val="Body Text First Indent 2"/>
    <w:basedOn w:val="BodyTextIndent"/>
    <w:link w:val="BodyTextFirstIndent2Char"/>
    <w:rsid w:val="001B38D5"/>
    <w:pPr>
      <w:ind w:firstLine="210"/>
    </w:pPr>
  </w:style>
  <w:style w:type="character" w:customStyle="1" w:styleId="BodyTextFirstIndent2Char">
    <w:name w:val="Body Text First Indent 2 Char"/>
    <w:basedOn w:val="BodyTextIndentChar"/>
    <w:link w:val="BodyTextFirstIndent2"/>
    <w:rsid w:val="001B38D5"/>
    <w:rPr>
      <w:sz w:val="24"/>
      <w:szCs w:val="24"/>
    </w:rPr>
  </w:style>
  <w:style w:type="paragraph" w:styleId="BodyTextIndent2">
    <w:name w:val="Body Text Indent 2"/>
    <w:basedOn w:val="Normal"/>
    <w:link w:val="BodyTextIndent2Char"/>
    <w:rsid w:val="001B38D5"/>
    <w:pPr>
      <w:spacing w:after="120" w:line="480" w:lineRule="auto"/>
      <w:ind w:left="283"/>
    </w:pPr>
  </w:style>
  <w:style w:type="character" w:customStyle="1" w:styleId="BodyTextIndent2Char">
    <w:name w:val="Body Text Indent 2 Char"/>
    <w:basedOn w:val="DefaultParagraphFont"/>
    <w:link w:val="BodyTextIndent2"/>
    <w:rsid w:val="001B38D5"/>
    <w:rPr>
      <w:sz w:val="24"/>
      <w:szCs w:val="24"/>
    </w:rPr>
  </w:style>
  <w:style w:type="paragraph" w:styleId="BodyTextIndent3">
    <w:name w:val="Body Text Indent 3"/>
    <w:basedOn w:val="Normal"/>
    <w:link w:val="BodyTextIndent3Char"/>
    <w:rsid w:val="001B38D5"/>
    <w:pPr>
      <w:spacing w:after="120"/>
      <w:ind w:left="283"/>
    </w:pPr>
    <w:rPr>
      <w:sz w:val="16"/>
      <w:szCs w:val="16"/>
    </w:rPr>
  </w:style>
  <w:style w:type="character" w:customStyle="1" w:styleId="BodyTextIndent3Char">
    <w:name w:val="Body Text Indent 3 Char"/>
    <w:basedOn w:val="DefaultParagraphFont"/>
    <w:link w:val="BodyTextIndent3"/>
    <w:rsid w:val="001B38D5"/>
    <w:rPr>
      <w:sz w:val="16"/>
      <w:szCs w:val="16"/>
    </w:rPr>
  </w:style>
  <w:style w:type="paragraph" w:styleId="Closing">
    <w:name w:val="Closing"/>
    <w:basedOn w:val="Normal"/>
    <w:link w:val="ClosingChar"/>
    <w:rsid w:val="001B38D5"/>
    <w:pPr>
      <w:ind w:left="4252"/>
    </w:pPr>
  </w:style>
  <w:style w:type="character" w:customStyle="1" w:styleId="ClosingChar">
    <w:name w:val="Closing Char"/>
    <w:basedOn w:val="DefaultParagraphFont"/>
    <w:link w:val="Closing"/>
    <w:rsid w:val="001B38D5"/>
    <w:rPr>
      <w:sz w:val="24"/>
      <w:szCs w:val="24"/>
    </w:rPr>
  </w:style>
  <w:style w:type="paragraph" w:styleId="Date">
    <w:name w:val="Date"/>
    <w:basedOn w:val="Normal"/>
    <w:next w:val="Normal"/>
    <w:link w:val="DateChar"/>
    <w:rsid w:val="001B38D5"/>
  </w:style>
  <w:style w:type="character" w:customStyle="1" w:styleId="DateChar">
    <w:name w:val="Date Char"/>
    <w:basedOn w:val="DefaultParagraphFont"/>
    <w:link w:val="Date"/>
    <w:rsid w:val="001B38D5"/>
    <w:rPr>
      <w:sz w:val="24"/>
      <w:szCs w:val="24"/>
    </w:rPr>
  </w:style>
  <w:style w:type="paragraph" w:styleId="E-mailSignature">
    <w:name w:val="E-mail Signature"/>
    <w:basedOn w:val="Normal"/>
    <w:link w:val="E-mailSignatureChar"/>
    <w:rsid w:val="001B38D5"/>
  </w:style>
  <w:style w:type="character" w:customStyle="1" w:styleId="E-mailSignatureChar">
    <w:name w:val="E-mail Signature Char"/>
    <w:basedOn w:val="DefaultParagraphFont"/>
    <w:link w:val="E-mailSignature"/>
    <w:rsid w:val="001B38D5"/>
    <w:rPr>
      <w:sz w:val="24"/>
      <w:szCs w:val="24"/>
    </w:rPr>
  </w:style>
  <w:style w:type="character" w:styleId="Emphasis">
    <w:name w:val="Emphasis"/>
    <w:qFormat/>
    <w:rsid w:val="001B38D5"/>
    <w:rPr>
      <w:i/>
      <w:iCs/>
    </w:rPr>
  </w:style>
  <w:style w:type="paragraph" w:styleId="EnvelopeAddress">
    <w:name w:val="envelope address"/>
    <w:basedOn w:val="Normal"/>
    <w:rsid w:val="001B38D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B38D5"/>
    <w:rPr>
      <w:rFonts w:ascii="Arial" w:hAnsi="Arial" w:cs="Arial"/>
      <w:sz w:val="20"/>
    </w:rPr>
  </w:style>
  <w:style w:type="character" w:styleId="FollowedHyperlink">
    <w:name w:val="FollowedHyperlink"/>
    <w:uiPriority w:val="99"/>
    <w:rsid w:val="001B38D5"/>
    <w:rPr>
      <w:color w:val="800080"/>
      <w:u w:val="single"/>
    </w:rPr>
  </w:style>
  <w:style w:type="character" w:styleId="HTMLAcronym">
    <w:name w:val="HTML Acronym"/>
    <w:basedOn w:val="DefaultParagraphFont"/>
    <w:rsid w:val="001B38D5"/>
  </w:style>
  <w:style w:type="paragraph" w:styleId="HTMLAddress">
    <w:name w:val="HTML Address"/>
    <w:basedOn w:val="Normal"/>
    <w:link w:val="HTMLAddressChar"/>
    <w:rsid w:val="001B38D5"/>
    <w:rPr>
      <w:i/>
      <w:iCs/>
    </w:rPr>
  </w:style>
  <w:style w:type="character" w:customStyle="1" w:styleId="HTMLAddressChar">
    <w:name w:val="HTML Address Char"/>
    <w:basedOn w:val="DefaultParagraphFont"/>
    <w:link w:val="HTMLAddress"/>
    <w:rsid w:val="001B38D5"/>
    <w:rPr>
      <w:i/>
      <w:iCs/>
      <w:sz w:val="24"/>
      <w:szCs w:val="24"/>
    </w:rPr>
  </w:style>
  <w:style w:type="character" w:styleId="HTMLCite">
    <w:name w:val="HTML Cite"/>
    <w:rsid w:val="001B38D5"/>
    <w:rPr>
      <w:i/>
      <w:iCs/>
    </w:rPr>
  </w:style>
  <w:style w:type="character" w:styleId="HTMLCode">
    <w:name w:val="HTML Code"/>
    <w:rsid w:val="001B38D5"/>
    <w:rPr>
      <w:rFonts w:ascii="Courier New" w:hAnsi="Courier New" w:cs="Courier New"/>
      <w:sz w:val="20"/>
      <w:szCs w:val="20"/>
    </w:rPr>
  </w:style>
  <w:style w:type="character" w:styleId="HTMLDefinition">
    <w:name w:val="HTML Definition"/>
    <w:rsid w:val="001B38D5"/>
    <w:rPr>
      <w:i/>
      <w:iCs/>
    </w:rPr>
  </w:style>
  <w:style w:type="character" w:styleId="HTMLKeyboard">
    <w:name w:val="HTML Keyboard"/>
    <w:rsid w:val="001B38D5"/>
    <w:rPr>
      <w:rFonts w:ascii="Courier New" w:hAnsi="Courier New" w:cs="Courier New"/>
      <w:sz w:val="20"/>
      <w:szCs w:val="20"/>
    </w:rPr>
  </w:style>
  <w:style w:type="paragraph" w:styleId="HTMLPreformatted">
    <w:name w:val="HTML Preformatted"/>
    <w:basedOn w:val="Normal"/>
    <w:link w:val="HTMLPreformattedChar"/>
    <w:rsid w:val="001B38D5"/>
    <w:rPr>
      <w:rFonts w:ascii="Courier New" w:hAnsi="Courier New" w:cs="Courier New"/>
      <w:sz w:val="20"/>
    </w:rPr>
  </w:style>
  <w:style w:type="character" w:customStyle="1" w:styleId="HTMLPreformattedChar">
    <w:name w:val="HTML Preformatted Char"/>
    <w:basedOn w:val="DefaultParagraphFont"/>
    <w:link w:val="HTMLPreformatted"/>
    <w:rsid w:val="001B38D5"/>
    <w:rPr>
      <w:rFonts w:ascii="Courier New" w:hAnsi="Courier New" w:cs="Courier New"/>
    </w:rPr>
  </w:style>
  <w:style w:type="character" w:styleId="HTMLSample">
    <w:name w:val="HTML Sample"/>
    <w:rsid w:val="001B38D5"/>
    <w:rPr>
      <w:rFonts w:ascii="Courier New" w:hAnsi="Courier New" w:cs="Courier New"/>
    </w:rPr>
  </w:style>
  <w:style w:type="character" w:styleId="HTMLTypewriter">
    <w:name w:val="HTML Typewriter"/>
    <w:rsid w:val="001B38D5"/>
    <w:rPr>
      <w:rFonts w:ascii="Courier New" w:hAnsi="Courier New" w:cs="Courier New"/>
      <w:sz w:val="20"/>
      <w:szCs w:val="20"/>
    </w:rPr>
  </w:style>
  <w:style w:type="character" w:styleId="HTMLVariable">
    <w:name w:val="HTML Variable"/>
    <w:rsid w:val="001B38D5"/>
    <w:rPr>
      <w:i/>
      <w:iCs/>
    </w:rPr>
  </w:style>
  <w:style w:type="character" w:styleId="Hyperlink">
    <w:name w:val="Hyperlink"/>
    <w:uiPriority w:val="99"/>
    <w:rsid w:val="001B38D5"/>
    <w:rPr>
      <w:color w:val="0000FF"/>
      <w:u w:val="single"/>
    </w:rPr>
  </w:style>
  <w:style w:type="character" w:styleId="LineNumber">
    <w:name w:val="line number"/>
    <w:basedOn w:val="OPCCharBase"/>
    <w:uiPriority w:val="99"/>
    <w:unhideWhenUsed/>
    <w:rsid w:val="0040079C"/>
    <w:rPr>
      <w:sz w:val="16"/>
    </w:rPr>
  </w:style>
  <w:style w:type="paragraph" w:styleId="List">
    <w:name w:val="List"/>
    <w:basedOn w:val="Normal"/>
    <w:rsid w:val="001B38D5"/>
    <w:pPr>
      <w:ind w:left="283" w:hanging="283"/>
    </w:pPr>
  </w:style>
  <w:style w:type="paragraph" w:styleId="List2">
    <w:name w:val="List 2"/>
    <w:basedOn w:val="Normal"/>
    <w:rsid w:val="001B38D5"/>
    <w:pPr>
      <w:ind w:left="566" w:hanging="283"/>
    </w:pPr>
  </w:style>
  <w:style w:type="paragraph" w:styleId="List3">
    <w:name w:val="List 3"/>
    <w:basedOn w:val="Normal"/>
    <w:rsid w:val="001B38D5"/>
    <w:pPr>
      <w:ind w:left="849" w:hanging="283"/>
    </w:pPr>
  </w:style>
  <w:style w:type="paragraph" w:styleId="List4">
    <w:name w:val="List 4"/>
    <w:basedOn w:val="Normal"/>
    <w:rsid w:val="001B38D5"/>
    <w:pPr>
      <w:ind w:left="1132" w:hanging="283"/>
    </w:pPr>
  </w:style>
  <w:style w:type="paragraph" w:styleId="List5">
    <w:name w:val="List 5"/>
    <w:basedOn w:val="Normal"/>
    <w:rsid w:val="001B38D5"/>
    <w:pPr>
      <w:ind w:left="1415" w:hanging="283"/>
    </w:pPr>
  </w:style>
  <w:style w:type="paragraph" w:styleId="ListBullet">
    <w:name w:val="List Bullet"/>
    <w:basedOn w:val="Normal"/>
    <w:autoRedefine/>
    <w:rsid w:val="001B38D5"/>
    <w:pPr>
      <w:tabs>
        <w:tab w:val="num" w:pos="360"/>
      </w:tabs>
      <w:ind w:left="360" w:hanging="360"/>
    </w:pPr>
  </w:style>
  <w:style w:type="paragraph" w:styleId="ListBullet2">
    <w:name w:val="List Bullet 2"/>
    <w:basedOn w:val="Normal"/>
    <w:autoRedefine/>
    <w:rsid w:val="001B38D5"/>
    <w:pPr>
      <w:tabs>
        <w:tab w:val="num" w:pos="643"/>
      </w:tabs>
      <w:ind w:left="643" w:hanging="360"/>
    </w:pPr>
  </w:style>
  <w:style w:type="paragraph" w:styleId="ListBullet3">
    <w:name w:val="List Bullet 3"/>
    <w:basedOn w:val="Normal"/>
    <w:autoRedefine/>
    <w:rsid w:val="001B38D5"/>
    <w:pPr>
      <w:tabs>
        <w:tab w:val="num" w:pos="926"/>
      </w:tabs>
      <w:ind w:left="926" w:hanging="360"/>
    </w:pPr>
  </w:style>
  <w:style w:type="paragraph" w:styleId="ListBullet4">
    <w:name w:val="List Bullet 4"/>
    <w:basedOn w:val="Normal"/>
    <w:autoRedefine/>
    <w:rsid w:val="001B38D5"/>
    <w:pPr>
      <w:tabs>
        <w:tab w:val="num" w:pos="1209"/>
      </w:tabs>
      <w:ind w:left="1209" w:hanging="360"/>
    </w:pPr>
  </w:style>
  <w:style w:type="paragraph" w:styleId="ListBullet5">
    <w:name w:val="List Bullet 5"/>
    <w:basedOn w:val="Normal"/>
    <w:autoRedefine/>
    <w:rsid w:val="001B38D5"/>
    <w:pPr>
      <w:tabs>
        <w:tab w:val="num" w:pos="1492"/>
      </w:tabs>
      <w:ind w:left="1492" w:hanging="360"/>
    </w:pPr>
  </w:style>
  <w:style w:type="paragraph" w:styleId="ListContinue">
    <w:name w:val="List Continue"/>
    <w:basedOn w:val="Normal"/>
    <w:rsid w:val="001B38D5"/>
    <w:pPr>
      <w:spacing w:after="120"/>
      <w:ind w:left="283"/>
    </w:pPr>
  </w:style>
  <w:style w:type="paragraph" w:styleId="ListContinue2">
    <w:name w:val="List Continue 2"/>
    <w:basedOn w:val="Normal"/>
    <w:rsid w:val="001B38D5"/>
    <w:pPr>
      <w:spacing w:after="120"/>
      <w:ind w:left="566"/>
    </w:pPr>
  </w:style>
  <w:style w:type="paragraph" w:styleId="ListContinue3">
    <w:name w:val="List Continue 3"/>
    <w:basedOn w:val="Normal"/>
    <w:rsid w:val="001B38D5"/>
    <w:pPr>
      <w:spacing w:after="120"/>
      <w:ind w:left="849"/>
    </w:pPr>
  </w:style>
  <w:style w:type="paragraph" w:styleId="ListContinue4">
    <w:name w:val="List Continue 4"/>
    <w:basedOn w:val="Normal"/>
    <w:rsid w:val="001B38D5"/>
    <w:pPr>
      <w:spacing w:after="120"/>
      <w:ind w:left="1132"/>
    </w:pPr>
  </w:style>
  <w:style w:type="paragraph" w:styleId="ListContinue5">
    <w:name w:val="List Continue 5"/>
    <w:basedOn w:val="Normal"/>
    <w:rsid w:val="001B38D5"/>
    <w:pPr>
      <w:spacing w:after="120"/>
      <w:ind w:left="1415"/>
    </w:pPr>
  </w:style>
  <w:style w:type="paragraph" w:styleId="ListNumber">
    <w:name w:val="List Number"/>
    <w:basedOn w:val="Normal"/>
    <w:rsid w:val="001B38D5"/>
    <w:pPr>
      <w:tabs>
        <w:tab w:val="num" w:pos="360"/>
      </w:tabs>
      <w:ind w:left="360" w:hanging="360"/>
    </w:pPr>
  </w:style>
  <w:style w:type="paragraph" w:styleId="ListNumber2">
    <w:name w:val="List Number 2"/>
    <w:basedOn w:val="Normal"/>
    <w:rsid w:val="001B38D5"/>
    <w:pPr>
      <w:tabs>
        <w:tab w:val="num" w:pos="643"/>
      </w:tabs>
      <w:ind w:left="643" w:hanging="360"/>
    </w:pPr>
  </w:style>
  <w:style w:type="paragraph" w:styleId="ListNumber3">
    <w:name w:val="List Number 3"/>
    <w:basedOn w:val="Normal"/>
    <w:rsid w:val="001B38D5"/>
    <w:pPr>
      <w:tabs>
        <w:tab w:val="num" w:pos="926"/>
      </w:tabs>
      <w:ind w:left="926" w:hanging="360"/>
    </w:pPr>
  </w:style>
  <w:style w:type="paragraph" w:styleId="ListNumber4">
    <w:name w:val="List Number 4"/>
    <w:basedOn w:val="Normal"/>
    <w:rsid w:val="001B38D5"/>
    <w:pPr>
      <w:tabs>
        <w:tab w:val="num" w:pos="1209"/>
      </w:tabs>
      <w:ind w:left="1209" w:hanging="360"/>
    </w:pPr>
  </w:style>
  <w:style w:type="paragraph" w:styleId="ListNumber5">
    <w:name w:val="List Number 5"/>
    <w:basedOn w:val="Normal"/>
    <w:rsid w:val="001B38D5"/>
    <w:pPr>
      <w:tabs>
        <w:tab w:val="num" w:pos="1492"/>
      </w:tabs>
      <w:ind w:left="1492" w:hanging="360"/>
    </w:pPr>
  </w:style>
  <w:style w:type="paragraph" w:styleId="MessageHeader">
    <w:name w:val="Message Header"/>
    <w:basedOn w:val="Normal"/>
    <w:link w:val="MessageHeaderChar"/>
    <w:rsid w:val="001B38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B38D5"/>
    <w:rPr>
      <w:rFonts w:ascii="Arial" w:hAnsi="Arial" w:cs="Arial"/>
      <w:sz w:val="24"/>
      <w:szCs w:val="24"/>
      <w:shd w:val="pct20" w:color="auto" w:fill="auto"/>
    </w:rPr>
  </w:style>
  <w:style w:type="paragraph" w:styleId="NormalWeb">
    <w:name w:val="Normal (Web)"/>
    <w:basedOn w:val="Normal"/>
    <w:rsid w:val="001B38D5"/>
  </w:style>
  <w:style w:type="paragraph" w:styleId="NormalIndent">
    <w:name w:val="Normal Indent"/>
    <w:basedOn w:val="Normal"/>
    <w:rsid w:val="001B38D5"/>
    <w:pPr>
      <w:ind w:left="720"/>
    </w:pPr>
  </w:style>
  <w:style w:type="character" w:styleId="PageNumber">
    <w:name w:val="page number"/>
    <w:rsid w:val="001B38D5"/>
    <w:rPr>
      <w:rFonts w:ascii="Arial" w:hAnsi="Arial"/>
      <w:sz w:val="22"/>
    </w:rPr>
  </w:style>
  <w:style w:type="paragraph" w:styleId="PlainText">
    <w:name w:val="Plain Text"/>
    <w:basedOn w:val="Normal"/>
    <w:link w:val="PlainTextChar"/>
    <w:rsid w:val="001B38D5"/>
    <w:rPr>
      <w:rFonts w:ascii="Courier New" w:hAnsi="Courier New" w:cs="Courier New"/>
      <w:sz w:val="20"/>
    </w:rPr>
  </w:style>
  <w:style w:type="character" w:customStyle="1" w:styleId="PlainTextChar">
    <w:name w:val="Plain Text Char"/>
    <w:basedOn w:val="DefaultParagraphFont"/>
    <w:link w:val="PlainText"/>
    <w:rsid w:val="001B38D5"/>
    <w:rPr>
      <w:rFonts w:ascii="Courier New" w:hAnsi="Courier New" w:cs="Courier New"/>
    </w:rPr>
  </w:style>
  <w:style w:type="paragraph" w:styleId="Salutation">
    <w:name w:val="Salutation"/>
    <w:basedOn w:val="Normal"/>
    <w:next w:val="Normal"/>
    <w:link w:val="SalutationChar"/>
    <w:rsid w:val="001B38D5"/>
  </w:style>
  <w:style w:type="character" w:customStyle="1" w:styleId="SalutationChar">
    <w:name w:val="Salutation Char"/>
    <w:basedOn w:val="DefaultParagraphFont"/>
    <w:link w:val="Salutation"/>
    <w:rsid w:val="001B38D5"/>
    <w:rPr>
      <w:sz w:val="24"/>
      <w:szCs w:val="24"/>
    </w:rPr>
  </w:style>
  <w:style w:type="paragraph" w:styleId="Signature">
    <w:name w:val="Signature"/>
    <w:basedOn w:val="Normal"/>
    <w:link w:val="SignatureChar"/>
    <w:rsid w:val="001B38D5"/>
    <w:pPr>
      <w:ind w:left="4252"/>
    </w:pPr>
  </w:style>
  <w:style w:type="character" w:customStyle="1" w:styleId="SignatureChar">
    <w:name w:val="Signature Char"/>
    <w:basedOn w:val="DefaultParagraphFont"/>
    <w:link w:val="Signature"/>
    <w:rsid w:val="001B38D5"/>
    <w:rPr>
      <w:sz w:val="24"/>
      <w:szCs w:val="24"/>
    </w:rPr>
  </w:style>
  <w:style w:type="character" w:styleId="Strong">
    <w:name w:val="Strong"/>
    <w:qFormat/>
    <w:rsid w:val="001B38D5"/>
    <w:rPr>
      <w:b/>
      <w:bCs/>
    </w:rPr>
  </w:style>
  <w:style w:type="paragraph" w:styleId="Subtitle">
    <w:name w:val="Subtitle"/>
    <w:basedOn w:val="Normal"/>
    <w:link w:val="SubtitleChar"/>
    <w:qFormat/>
    <w:rsid w:val="001B38D5"/>
    <w:pPr>
      <w:spacing w:after="60"/>
      <w:jc w:val="center"/>
      <w:outlineLvl w:val="1"/>
    </w:pPr>
    <w:rPr>
      <w:rFonts w:ascii="Arial" w:hAnsi="Arial" w:cs="Arial"/>
    </w:rPr>
  </w:style>
  <w:style w:type="character" w:customStyle="1" w:styleId="SubtitleChar">
    <w:name w:val="Subtitle Char"/>
    <w:basedOn w:val="DefaultParagraphFont"/>
    <w:link w:val="Subtitle"/>
    <w:rsid w:val="001B38D5"/>
    <w:rPr>
      <w:rFonts w:ascii="Arial" w:hAnsi="Arial" w:cs="Arial"/>
      <w:sz w:val="24"/>
      <w:szCs w:val="24"/>
    </w:rPr>
  </w:style>
  <w:style w:type="table" w:styleId="Table3Deffects1">
    <w:name w:val="Table 3D effects 1"/>
    <w:basedOn w:val="TableNormal"/>
    <w:rsid w:val="001B38D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38D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38D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B38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38D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38D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38D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38D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38D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38D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38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38D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38D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38D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38D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B38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38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0079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B38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38D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38D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38D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38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38D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38D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38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38D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38D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38D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38D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38D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38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38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38D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B38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B38D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38D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38D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38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38D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B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B38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38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38D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1B38D5"/>
    <w:pPr>
      <w:spacing w:before="120" w:after="120"/>
    </w:pPr>
    <w:rPr>
      <w:b/>
      <w:bCs/>
      <w:sz w:val="20"/>
    </w:rPr>
  </w:style>
  <w:style w:type="character" w:customStyle="1" w:styleId="CharChapNo">
    <w:name w:val="CharChapNo"/>
    <w:basedOn w:val="OPCCharBase"/>
    <w:qFormat/>
    <w:rsid w:val="0040079C"/>
  </w:style>
  <w:style w:type="character" w:customStyle="1" w:styleId="CharChapText">
    <w:name w:val="CharChapText"/>
    <w:basedOn w:val="OPCCharBase"/>
    <w:qFormat/>
    <w:rsid w:val="0040079C"/>
  </w:style>
  <w:style w:type="character" w:styleId="CommentReference">
    <w:name w:val="annotation reference"/>
    <w:rsid w:val="001B38D5"/>
    <w:rPr>
      <w:sz w:val="16"/>
      <w:szCs w:val="16"/>
    </w:rPr>
  </w:style>
  <w:style w:type="paragraph" w:styleId="CommentText">
    <w:name w:val="annotation text"/>
    <w:basedOn w:val="Normal"/>
    <w:link w:val="CommentTextChar"/>
    <w:rsid w:val="001B38D5"/>
    <w:rPr>
      <w:sz w:val="20"/>
    </w:rPr>
  </w:style>
  <w:style w:type="character" w:customStyle="1" w:styleId="CommentTextChar">
    <w:name w:val="Comment Text Char"/>
    <w:basedOn w:val="DefaultParagraphFont"/>
    <w:link w:val="CommentText"/>
    <w:rsid w:val="001B38D5"/>
  </w:style>
  <w:style w:type="paragraph" w:styleId="CommentSubject">
    <w:name w:val="annotation subject"/>
    <w:basedOn w:val="CommentText"/>
    <w:next w:val="CommentText"/>
    <w:link w:val="CommentSubjectChar"/>
    <w:rsid w:val="001B38D5"/>
    <w:rPr>
      <w:b/>
      <w:bCs/>
    </w:rPr>
  </w:style>
  <w:style w:type="character" w:customStyle="1" w:styleId="CommentSubjectChar">
    <w:name w:val="Comment Subject Char"/>
    <w:basedOn w:val="CommentTextChar"/>
    <w:link w:val="CommentSubject"/>
    <w:rsid w:val="001B38D5"/>
    <w:rPr>
      <w:b/>
      <w:bCs/>
    </w:rPr>
  </w:style>
  <w:style w:type="paragraph" w:styleId="DocumentMap">
    <w:name w:val="Document Map"/>
    <w:basedOn w:val="Normal"/>
    <w:link w:val="DocumentMapChar"/>
    <w:rsid w:val="001B38D5"/>
    <w:pPr>
      <w:shd w:val="clear" w:color="auto" w:fill="000080"/>
    </w:pPr>
    <w:rPr>
      <w:rFonts w:ascii="Tahoma" w:hAnsi="Tahoma" w:cs="Tahoma"/>
    </w:rPr>
  </w:style>
  <w:style w:type="character" w:customStyle="1" w:styleId="DocumentMapChar">
    <w:name w:val="Document Map Char"/>
    <w:basedOn w:val="DefaultParagraphFont"/>
    <w:link w:val="DocumentMap"/>
    <w:rsid w:val="001B38D5"/>
    <w:rPr>
      <w:rFonts w:ascii="Tahoma" w:hAnsi="Tahoma" w:cs="Tahoma"/>
      <w:sz w:val="24"/>
      <w:szCs w:val="24"/>
      <w:shd w:val="clear" w:color="auto" w:fill="000080"/>
    </w:rPr>
  </w:style>
  <w:style w:type="character" w:styleId="EndnoteReference">
    <w:name w:val="endnote reference"/>
    <w:rsid w:val="001B38D5"/>
    <w:rPr>
      <w:vertAlign w:val="superscript"/>
    </w:rPr>
  </w:style>
  <w:style w:type="paragraph" w:styleId="EndnoteText">
    <w:name w:val="endnote text"/>
    <w:basedOn w:val="Normal"/>
    <w:link w:val="EndnoteTextChar"/>
    <w:rsid w:val="001B38D5"/>
    <w:rPr>
      <w:sz w:val="20"/>
    </w:rPr>
  </w:style>
  <w:style w:type="character" w:customStyle="1" w:styleId="EndnoteTextChar">
    <w:name w:val="Endnote Text Char"/>
    <w:basedOn w:val="DefaultParagraphFont"/>
    <w:link w:val="EndnoteText"/>
    <w:rsid w:val="001B38D5"/>
  </w:style>
  <w:style w:type="character" w:styleId="FootnoteReference">
    <w:name w:val="footnote reference"/>
    <w:rsid w:val="001B38D5"/>
    <w:rPr>
      <w:rFonts w:ascii="Times New Roman" w:hAnsi="Times New Roman"/>
      <w:sz w:val="20"/>
      <w:vertAlign w:val="superscript"/>
    </w:rPr>
  </w:style>
  <w:style w:type="paragraph" w:styleId="FootnoteText">
    <w:name w:val="footnote text"/>
    <w:basedOn w:val="Normal"/>
    <w:link w:val="FootnoteTextChar"/>
    <w:rsid w:val="001B38D5"/>
    <w:rPr>
      <w:sz w:val="20"/>
    </w:rPr>
  </w:style>
  <w:style w:type="character" w:customStyle="1" w:styleId="FootnoteTextChar">
    <w:name w:val="Footnote Text Char"/>
    <w:basedOn w:val="DefaultParagraphFont"/>
    <w:link w:val="FootnoteText"/>
    <w:rsid w:val="001B38D5"/>
  </w:style>
  <w:style w:type="paragraph" w:customStyle="1" w:styleId="Formula">
    <w:name w:val="Formula"/>
    <w:basedOn w:val="OPCParaBase"/>
    <w:rsid w:val="0040079C"/>
    <w:pPr>
      <w:spacing w:line="240" w:lineRule="auto"/>
      <w:ind w:left="1134"/>
    </w:pPr>
    <w:rPr>
      <w:sz w:val="20"/>
    </w:rPr>
  </w:style>
  <w:style w:type="paragraph" w:styleId="Index1">
    <w:name w:val="index 1"/>
    <w:basedOn w:val="Normal"/>
    <w:next w:val="Normal"/>
    <w:autoRedefine/>
    <w:rsid w:val="001B38D5"/>
    <w:pPr>
      <w:ind w:left="240" w:hanging="240"/>
    </w:pPr>
  </w:style>
  <w:style w:type="paragraph" w:styleId="Index2">
    <w:name w:val="index 2"/>
    <w:basedOn w:val="Normal"/>
    <w:next w:val="Normal"/>
    <w:autoRedefine/>
    <w:rsid w:val="001B38D5"/>
    <w:pPr>
      <w:ind w:left="480" w:hanging="240"/>
    </w:pPr>
  </w:style>
  <w:style w:type="paragraph" w:styleId="Index3">
    <w:name w:val="index 3"/>
    <w:basedOn w:val="Normal"/>
    <w:next w:val="Normal"/>
    <w:autoRedefine/>
    <w:rsid w:val="001B38D5"/>
    <w:pPr>
      <w:ind w:left="720" w:hanging="240"/>
    </w:pPr>
  </w:style>
  <w:style w:type="paragraph" w:styleId="Index4">
    <w:name w:val="index 4"/>
    <w:basedOn w:val="Normal"/>
    <w:next w:val="Normal"/>
    <w:autoRedefine/>
    <w:rsid w:val="001B38D5"/>
    <w:pPr>
      <w:ind w:left="960" w:hanging="240"/>
    </w:pPr>
  </w:style>
  <w:style w:type="paragraph" w:styleId="Index5">
    <w:name w:val="index 5"/>
    <w:basedOn w:val="Normal"/>
    <w:next w:val="Normal"/>
    <w:autoRedefine/>
    <w:rsid w:val="001B38D5"/>
    <w:pPr>
      <w:ind w:left="1200" w:hanging="240"/>
    </w:pPr>
  </w:style>
  <w:style w:type="paragraph" w:styleId="Index6">
    <w:name w:val="index 6"/>
    <w:basedOn w:val="Normal"/>
    <w:next w:val="Normal"/>
    <w:autoRedefine/>
    <w:rsid w:val="001B38D5"/>
    <w:pPr>
      <w:ind w:left="1440" w:hanging="240"/>
    </w:pPr>
  </w:style>
  <w:style w:type="paragraph" w:styleId="Index7">
    <w:name w:val="index 7"/>
    <w:basedOn w:val="Normal"/>
    <w:next w:val="Normal"/>
    <w:autoRedefine/>
    <w:rsid w:val="001B38D5"/>
    <w:pPr>
      <w:ind w:left="1680" w:hanging="240"/>
    </w:pPr>
  </w:style>
  <w:style w:type="paragraph" w:styleId="Index8">
    <w:name w:val="index 8"/>
    <w:basedOn w:val="Normal"/>
    <w:next w:val="Normal"/>
    <w:autoRedefine/>
    <w:rsid w:val="001B38D5"/>
    <w:pPr>
      <w:ind w:left="1920" w:hanging="240"/>
    </w:pPr>
  </w:style>
  <w:style w:type="paragraph" w:styleId="Index9">
    <w:name w:val="index 9"/>
    <w:basedOn w:val="Normal"/>
    <w:next w:val="Normal"/>
    <w:autoRedefine/>
    <w:rsid w:val="001B38D5"/>
    <w:pPr>
      <w:ind w:left="2160" w:hanging="240"/>
    </w:pPr>
  </w:style>
  <w:style w:type="paragraph" w:styleId="IndexHeading">
    <w:name w:val="index heading"/>
    <w:basedOn w:val="Normal"/>
    <w:next w:val="Index1"/>
    <w:rsid w:val="001B38D5"/>
    <w:rPr>
      <w:rFonts w:ascii="Arial" w:hAnsi="Arial" w:cs="Arial"/>
      <w:b/>
      <w:bCs/>
    </w:rPr>
  </w:style>
  <w:style w:type="paragraph" w:styleId="MacroText">
    <w:name w:val="macro"/>
    <w:link w:val="MacroTextChar"/>
    <w:rsid w:val="001B38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B38D5"/>
    <w:rPr>
      <w:rFonts w:ascii="Courier New" w:hAnsi="Courier New" w:cs="Courier New"/>
      <w:lang w:eastAsia="en-US"/>
    </w:rPr>
  </w:style>
  <w:style w:type="paragraph" w:customStyle="1" w:styleId="PageBreak">
    <w:name w:val="PageBreak"/>
    <w:aliases w:val="pb"/>
    <w:basedOn w:val="OPCParaBase"/>
    <w:rsid w:val="0040079C"/>
    <w:pPr>
      <w:spacing w:line="240" w:lineRule="auto"/>
    </w:pPr>
    <w:rPr>
      <w:sz w:val="20"/>
    </w:rPr>
  </w:style>
  <w:style w:type="paragraph" w:customStyle="1" w:styleId="Penalty">
    <w:name w:val="Penalty"/>
    <w:basedOn w:val="OPCParaBase"/>
    <w:rsid w:val="0040079C"/>
    <w:pPr>
      <w:tabs>
        <w:tab w:val="left" w:pos="2977"/>
      </w:tabs>
      <w:spacing w:before="180" w:line="240" w:lineRule="auto"/>
      <w:ind w:left="1985" w:hanging="851"/>
    </w:pPr>
  </w:style>
  <w:style w:type="paragraph" w:customStyle="1" w:styleId="ShortT">
    <w:name w:val="ShortT"/>
    <w:basedOn w:val="OPCParaBase"/>
    <w:next w:val="Normal"/>
    <w:qFormat/>
    <w:rsid w:val="0040079C"/>
    <w:pPr>
      <w:spacing w:line="240" w:lineRule="auto"/>
    </w:pPr>
    <w:rPr>
      <w:b/>
      <w:sz w:val="40"/>
    </w:rPr>
  </w:style>
  <w:style w:type="paragraph" w:customStyle="1" w:styleId="ActHead1">
    <w:name w:val="ActHead 1"/>
    <w:aliases w:val="c"/>
    <w:basedOn w:val="OPCParaBase"/>
    <w:next w:val="Normal"/>
    <w:qFormat/>
    <w:rsid w:val="0040079C"/>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1B38D5"/>
    <w:pPr>
      <w:ind w:left="240" w:hanging="240"/>
    </w:pPr>
  </w:style>
  <w:style w:type="paragraph" w:styleId="TableofFigures">
    <w:name w:val="table of figures"/>
    <w:basedOn w:val="Normal"/>
    <w:next w:val="Normal"/>
    <w:rsid w:val="001B38D5"/>
    <w:pPr>
      <w:ind w:left="480" w:hanging="480"/>
    </w:pPr>
  </w:style>
  <w:style w:type="paragraph" w:styleId="TOAHeading">
    <w:name w:val="toa heading"/>
    <w:basedOn w:val="Normal"/>
    <w:next w:val="Normal"/>
    <w:rsid w:val="001B38D5"/>
    <w:pPr>
      <w:spacing w:before="120"/>
    </w:pPr>
    <w:rPr>
      <w:rFonts w:ascii="Arial" w:hAnsi="Arial" w:cs="Arial"/>
      <w:b/>
      <w:bCs/>
    </w:rPr>
  </w:style>
  <w:style w:type="paragraph" w:styleId="TOC1">
    <w:name w:val="toc 1"/>
    <w:basedOn w:val="OPCParaBase"/>
    <w:next w:val="Normal"/>
    <w:uiPriority w:val="39"/>
    <w:unhideWhenUsed/>
    <w:rsid w:val="004007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07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07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0079C"/>
    <w:pPr>
      <w:keepLines/>
      <w:tabs>
        <w:tab w:val="right" w:pos="7088"/>
      </w:tabs>
      <w:spacing w:before="80" w:line="240" w:lineRule="auto"/>
      <w:ind w:left="2183" w:right="567" w:hanging="1332"/>
    </w:pPr>
    <w:rPr>
      <w:b/>
      <w:kern w:val="28"/>
      <w:sz w:val="20"/>
    </w:rPr>
  </w:style>
  <w:style w:type="paragraph" w:styleId="TOC7">
    <w:name w:val="toc 7"/>
    <w:basedOn w:val="OPCParaBase"/>
    <w:next w:val="Normal"/>
    <w:uiPriority w:val="39"/>
    <w:unhideWhenUsed/>
    <w:rsid w:val="004007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079C"/>
    <w:pPr>
      <w:keepLines/>
      <w:tabs>
        <w:tab w:val="right" w:pos="7088"/>
      </w:tabs>
      <w:spacing w:before="80" w:line="240" w:lineRule="auto"/>
      <w:ind w:left="1900" w:right="567" w:hanging="1049"/>
    </w:pPr>
    <w:rPr>
      <w:kern w:val="28"/>
      <w:sz w:val="20"/>
    </w:rPr>
  </w:style>
  <w:style w:type="paragraph" w:customStyle="1" w:styleId="ActHead2">
    <w:name w:val="ActHead 2"/>
    <w:aliases w:val="p"/>
    <w:basedOn w:val="OPCParaBase"/>
    <w:next w:val="ActHead3"/>
    <w:qFormat/>
    <w:rsid w:val="004007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07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07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07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07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07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07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07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079C"/>
  </w:style>
  <w:style w:type="paragraph" w:customStyle="1" w:styleId="Blocks">
    <w:name w:val="Blocks"/>
    <w:aliases w:val="bb"/>
    <w:basedOn w:val="OPCParaBase"/>
    <w:qFormat/>
    <w:rsid w:val="0040079C"/>
    <w:pPr>
      <w:spacing w:line="240" w:lineRule="auto"/>
    </w:pPr>
    <w:rPr>
      <w:sz w:val="24"/>
    </w:rPr>
  </w:style>
  <w:style w:type="paragraph" w:customStyle="1" w:styleId="BoxText">
    <w:name w:val="BoxText"/>
    <w:aliases w:val="bt"/>
    <w:basedOn w:val="OPCParaBase"/>
    <w:qFormat/>
    <w:rsid w:val="004007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079C"/>
    <w:rPr>
      <w:b/>
    </w:rPr>
  </w:style>
  <w:style w:type="paragraph" w:customStyle="1" w:styleId="BoxHeadItalic">
    <w:name w:val="BoxHeadItalic"/>
    <w:aliases w:val="bhi"/>
    <w:basedOn w:val="BoxText"/>
    <w:next w:val="BoxStep"/>
    <w:qFormat/>
    <w:rsid w:val="0040079C"/>
    <w:rPr>
      <w:i/>
    </w:rPr>
  </w:style>
  <w:style w:type="paragraph" w:customStyle="1" w:styleId="BoxList">
    <w:name w:val="BoxList"/>
    <w:aliases w:val="bl"/>
    <w:basedOn w:val="BoxText"/>
    <w:qFormat/>
    <w:rsid w:val="0040079C"/>
    <w:pPr>
      <w:ind w:left="1559" w:hanging="425"/>
    </w:pPr>
  </w:style>
  <w:style w:type="paragraph" w:customStyle="1" w:styleId="BoxNote">
    <w:name w:val="BoxNote"/>
    <w:aliases w:val="bn"/>
    <w:basedOn w:val="BoxText"/>
    <w:qFormat/>
    <w:rsid w:val="0040079C"/>
    <w:pPr>
      <w:tabs>
        <w:tab w:val="left" w:pos="1985"/>
      </w:tabs>
      <w:spacing w:before="122" w:line="198" w:lineRule="exact"/>
      <w:ind w:left="2948" w:hanging="1814"/>
    </w:pPr>
    <w:rPr>
      <w:sz w:val="18"/>
    </w:rPr>
  </w:style>
  <w:style w:type="paragraph" w:customStyle="1" w:styleId="BoxPara">
    <w:name w:val="BoxPara"/>
    <w:aliases w:val="bp"/>
    <w:basedOn w:val="BoxText"/>
    <w:qFormat/>
    <w:rsid w:val="0040079C"/>
    <w:pPr>
      <w:tabs>
        <w:tab w:val="right" w:pos="2268"/>
      </w:tabs>
      <w:ind w:left="2552" w:hanging="1418"/>
    </w:pPr>
  </w:style>
  <w:style w:type="paragraph" w:customStyle="1" w:styleId="BoxStep">
    <w:name w:val="BoxStep"/>
    <w:aliases w:val="bs"/>
    <w:basedOn w:val="BoxText"/>
    <w:qFormat/>
    <w:rsid w:val="0040079C"/>
    <w:pPr>
      <w:ind w:left="1985" w:hanging="851"/>
    </w:pPr>
  </w:style>
  <w:style w:type="character" w:customStyle="1" w:styleId="CharAmPartNo">
    <w:name w:val="CharAmPartNo"/>
    <w:basedOn w:val="OPCCharBase"/>
    <w:uiPriority w:val="1"/>
    <w:qFormat/>
    <w:rsid w:val="0040079C"/>
  </w:style>
  <w:style w:type="character" w:customStyle="1" w:styleId="CharAmPartText">
    <w:name w:val="CharAmPartText"/>
    <w:basedOn w:val="OPCCharBase"/>
    <w:uiPriority w:val="1"/>
    <w:qFormat/>
    <w:rsid w:val="0040079C"/>
  </w:style>
  <w:style w:type="character" w:customStyle="1" w:styleId="CharBoldItalic">
    <w:name w:val="CharBoldItalic"/>
    <w:basedOn w:val="OPCCharBase"/>
    <w:uiPriority w:val="1"/>
    <w:qFormat/>
    <w:rsid w:val="0040079C"/>
    <w:rPr>
      <w:b/>
      <w:i/>
    </w:rPr>
  </w:style>
  <w:style w:type="character" w:customStyle="1" w:styleId="CharItalic">
    <w:name w:val="CharItalic"/>
    <w:basedOn w:val="OPCCharBase"/>
    <w:uiPriority w:val="1"/>
    <w:qFormat/>
    <w:rsid w:val="0040079C"/>
    <w:rPr>
      <w:i/>
    </w:rPr>
  </w:style>
  <w:style w:type="character" w:customStyle="1" w:styleId="CharSubdNo">
    <w:name w:val="CharSubdNo"/>
    <w:basedOn w:val="OPCCharBase"/>
    <w:uiPriority w:val="1"/>
    <w:qFormat/>
    <w:rsid w:val="0040079C"/>
  </w:style>
  <w:style w:type="character" w:customStyle="1" w:styleId="CharSubdText">
    <w:name w:val="CharSubdText"/>
    <w:basedOn w:val="OPCCharBase"/>
    <w:uiPriority w:val="1"/>
    <w:qFormat/>
    <w:rsid w:val="0040079C"/>
  </w:style>
  <w:style w:type="paragraph" w:customStyle="1" w:styleId="CTA--">
    <w:name w:val="CTA --"/>
    <w:basedOn w:val="OPCParaBase"/>
    <w:next w:val="Normal"/>
    <w:rsid w:val="0040079C"/>
    <w:pPr>
      <w:spacing w:before="60" w:line="240" w:lineRule="atLeast"/>
      <w:ind w:left="142" w:hanging="142"/>
    </w:pPr>
    <w:rPr>
      <w:sz w:val="20"/>
    </w:rPr>
  </w:style>
  <w:style w:type="paragraph" w:customStyle="1" w:styleId="CTA-">
    <w:name w:val="CTA -"/>
    <w:basedOn w:val="OPCParaBase"/>
    <w:rsid w:val="0040079C"/>
    <w:pPr>
      <w:spacing w:before="60" w:line="240" w:lineRule="atLeast"/>
      <w:ind w:left="85" w:hanging="85"/>
    </w:pPr>
    <w:rPr>
      <w:sz w:val="20"/>
    </w:rPr>
  </w:style>
  <w:style w:type="paragraph" w:customStyle="1" w:styleId="CTA---">
    <w:name w:val="CTA ---"/>
    <w:basedOn w:val="OPCParaBase"/>
    <w:next w:val="Normal"/>
    <w:rsid w:val="0040079C"/>
    <w:pPr>
      <w:spacing w:before="60" w:line="240" w:lineRule="atLeast"/>
      <w:ind w:left="198" w:hanging="198"/>
    </w:pPr>
    <w:rPr>
      <w:sz w:val="20"/>
    </w:rPr>
  </w:style>
  <w:style w:type="paragraph" w:customStyle="1" w:styleId="CTA----">
    <w:name w:val="CTA ----"/>
    <w:basedOn w:val="OPCParaBase"/>
    <w:next w:val="Normal"/>
    <w:rsid w:val="0040079C"/>
    <w:pPr>
      <w:spacing w:before="60" w:line="240" w:lineRule="atLeast"/>
      <w:ind w:left="255" w:hanging="255"/>
    </w:pPr>
    <w:rPr>
      <w:sz w:val="20"/>
    </w:rPr>
  </w:style>
  <w:style w:type="paragraph" w:customStyle="1" w:styleId="CTA1a">
    <w:name w:val="CTA 1(a)"/>
    <w:basedOn w:val="OPCParaBase"/>
    <w:rsid w:val="0040079C"/>
    <w:pPr>
      <w:tabs>
        <w:tab w:val="right" w:pos="414"/>
      </w:tabs>
      <w:spacing w:before="40" w:line="240" w:lineRule="atLeast"/>
      <w:ind w:left="675" w:hanging="675"/>
    </w:pPr>
    <w:rPr>
      <w:sz w:val="20"/>
    </w:rPr>
  </w:style>
  <w:style w:type="paragraph" w:customStyle="1" w:styleId="CTA1ai">
    <w:name w:val="CTA 1(a)(i)"/>
    <w:basedOn w:val="OPCParaBase"/>
    <w:rsid w:val="0040079C"/>
    <w:pPr>
      <w:tabs>
        <w:tab w:val="right" w:pos="1004"/>
      </w:tabs>
      <w:spacing w:before="40" w:line="240" w:lineRule="atLeast"/>
      <w:ind w:left="1253" w:hanging="1253"/>
    </w:pPr>
    <w:rPr>
      <w:sz w:val="20"/>
    </w:rPr>
  </w:style>
  <w:style w:type="paragraph" w:customStyle="1" w:styleId="CTA2a">
    <w:name w:val="CTA 2(a)"/>
    <w:basedOn w:val="OPCParaBase"/>
    <w:rsid w:val="0040079C"/>
    <w:pPr>
      <w:tabs>
        <w:tab w:val="right" w:pos="482"/>
      </w:tabs>
      <w:spacing w:before="40" w:line="240" w:lineRule="atLeast"/>
      <w:ind w:left="748" w:hanging="748"/>
    </w:pPr>
    <w:rPr>
      <w:sz w:val="20"/>
    </w:rPr>
  </w:style>
  <w:style w:type="paragraph" w:customStyle="1" w:styleId="CTA2ai">
    <w:name w:val="CTA 2(a)(i)"/>
    <w:basedOn w:val="OPCParaBase"/>
    <w:rsid w:val="0040079C"/>
    <w:pPr>
      <w:tabs>
        <w:tab w:val="right" w:pos="1089"/>
      </w:tabs>
      <w:spacing w:before="40" w:line="240" w:lineRule="atLeast"/>
      <w:ind w:left="1327" w:hanging="1327"/>
    </w:pPr>
    <w:rPr>
      <w:sz w:val="20"/>
    </w:rPr>
  </w:style>
  <w:style w:type="paragraph" w:customStyle="1" w:styleId="CTA3a">
    <w:name w:val="CTA 3(a)"/>
    <w:basedOn w:val="OPCParaBase"/>
    <w:rsid w:val="0040079C"/>
    <w:pPr>
      <w:tabs>
        <w:tab w:val="right" w:pos="556"/>
      </w:tabs>
      <w:spacing w:before="40" w:line="240" w:lineRule="atLeast"/>
      <w:ind w:left="805" w:hanging="805"/>
    </w:pPr>
    <w:rPr>
      <w:sz w:val="20"/>
    </w:rPr>
  </w:style>
  <w:style w:type="paragraph" w:customStyle="1" w:styleId="CTA3ai">
    <w:name w:val="CTA 3(a)(i)"/>
    <w:basedOn w:val="OPCParaBase"/>
    <w:rsid w:val="0040079C"/>
    <w:pPr>
      <w:tabs>
        <w:tab w:val="right" w:pos="1140"/>
      </w:tabs>
      <w:spacing w:before="40" w:line="240" w:lineRule="atLeast"/>
      <w:ind w:left="1361" w:hanging="1361"/>
    </w:pPr>
    <w:rPr>
      <w:sz w:val="20"/>
    </w:rPr>
  </w:style>
  <w:style w:type="paragraph" w:customStyle="1" w:styleId="CTA4a">
    <w:name w:val="CTA 4(a)"/>
    <w:basedOn w:val="OPCParaBase"/>
    <w:rsid w:val="0040079C"/>
    <w:pPr>
      <w:tabs>
        <w:tab w:val="right" w:pos="624"/>
      </w:tabs>
      <w:spacing w:before="40" w:line="240" w:lineRule="atLeast"/>
      <w:ind w:left="873" w:hanging="873"/>
    </w:pPr>
    <w:rPr>
      <w:sz w:val="20"/>
    </w:rPr>
  </w:style>
  <w:style w:type="paragraph" w:customStyle="1" w:styleId="CTA4ai">
    <w:name w:val="CTA 4(a)(i)"/>
    <w:basedOn w:val="OPCParaBase"/>
    <w:rsid w:val="0040079C"/>
    <w:pPr>
      <w:tabs>
        <w:tab w:val="right" w:pos="1213"/>
      </w:tabs>
      <w:spacing w:before="40" w:line="240" w:lineRule="atLeast"/>
      <w:ind w:left="1452" w:hanging="1452"/>
    </w:pPr>
    <w:rPr>
      <w:sz w:val="20"/>
    </w:rPr>
  </w:style>
  <w:style w:type="paragraph" w:customStyle="1" w:styleId="CTACAPS">
    <w:name w:val="CTA CAPS"/>
    <w:basedOn w:val="OPCParaBase"/>
    <w:rsid w:val="0040079C"/>
    <w:pPr>
      <w:spacing w:before="60" w:line="240" w:lineRule="atLeast"/>
    </w:pPr>
    <w:rPr>
      <w:sz w:val="20"/>
    </w:rPr>
  </w:style>
  <w:style w:type="paragraph" w:customStyle="1" w:styleId="CTAright">
    <w:name w:val="CTA right"/>
    <w:basedOn w:val="OPCParaBase"/>
    <w:rsid w:val="0040079C"/>
    <w:pPr>
      <w:spacing w:before="60" w:line="240" w:lineRule="auto"/>
      <w:jc w:val="right"/>
    </w:pPr>
    <w:rPr>
      <w:sz w:val="20"/>
    </w:rPr>
  </w:style>
  <w:style w:type="paragraph" w:customStyle="1" w:styleId="subsection">
    <w:name w:val="subsection"/>
    <w:aliases w:val="ss"/>
    <w:basedOn w:val="OPCParaBase"/>
    <w:rsid w:val="0040079C"/>
    <w:pPr>
      <w:tabs>
        <w:tab w:val="right" w:pos="1021"/>
      </w:tabs>
      <w:spacing w:before="180" w:line="240" w:lineRule="auto"/>
      <w:ind w:left="1134" w:hanging="1134"/>
    </w:pPr>
  </w:style>
  <w:style w:type="paragraph" w:customStyle="1" w:styleId="Definition">
    <w:name w:val="Definition"/>
    <w:aliases w:val="dd"/>
    <w:basedOn w:val="OPCParaBase"/>
    <w:rsid w:val="0040079C"/>
    <w:pPr>
      <w:spacing w:before="180" w:line="240" w:lineRule="auto"/>
      <w:ind w:left="1134"/>
    </w:pPr>
  </w:style>
  <w:style w:type="paragraph" w:customStyle="1" w:styleId="EndNotespara">
    <w:name w:val="EndNotes(para)"/>
    <w:aliases w:val="eta"/>
    <w:basedOn w:val="OPCParaBase"/>
    <w:next w:val="EndNotessubpara"/>
    <w:rsid w:val="004007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07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07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079C"/>
    <w:pPr>
      <w:tabs>
        <w:tab w:val="right" w:pos="1412"/>
      </w:tabs>
      <w:spacing w:before="60" w:line="240" w:lineRule="auto"/>
      <w:ind w:left="1525" w:hanging="1525"/>
    </w:pPr>
    <w:rPr>
      <w:sz w:val="20"/>
    </w:rPr>
  </w:style>
  <w:style w:type="paragraph" w:customStyle="1" w:styleId="House">
    <w:name w:val="House"/>
    <w:basedOn w:val="OPCParaBase"/>
    <w:rsid w:val="0040079C"/>
    <w:pPr>
      <w:spacing w:line="240" w:lineRule="auto"/>
    </w:pPr>
    <w:rPr>
      <w:sz w:val="28"/>
    </w:rPr>
  </w:style>
  <w:style w:type="paragraph" w:customStyle="1" w:styleId="Item">
    <w:name w:val="Item"/>
    <w:aliases w:val="i"/>
    <w:basedOn w:val="OPCParaBase"/>
    <w:next w:val="ItemHead"/>
    <w:rsid w:val="0040079C"/>
    <w:pPr>
      <w:keepLines/>
      <w:spacing w:before="80" w:line="240" w:lineRule="auto"/>
      <w:ind w:left="709"/>
    </w:pPr>
  </w:style>
  <w:style w:type="paragraph" w:customStyle="1" w:styleId="ItemHead">
    <w:name w:val="ItemHead"/>
    <w:aliases w:val="ih"/>
    <w:basedOn w:val="OPCParaBase"/>
    <w:next w:val="Item"/>
    <w:rsid w:val="004007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079C"/>
    <w:pPr>
      <w:spacing w:line="240" w:lineRule="auto"/>
    </w:pPr>
    <w:rPr>
      <w:b/>
      <w:sz w:val="32"/>
    </w:rPr>
  </w:style>
  <w:style w:type="paragraph" w:customStyle="1" w:styleId="notedraft">
    <w:name w:val="note(draft)"/>
    <w:aliases w:val="nd"/>
    <w:basedOn w:val="OPCParaBase"/>
    <w:rsid w:val="0040079C"/>
    <w:pPr>
      <w:spacing w:before="240" w:line="240" w:lineRule="auto"/>
      <w:ind w:left="284" w:hanging="284"/>
    </w:pPr>
    <w:rPr>
      <w:i/>
      <w:sz w:val="24"/>
    </w:rPr>
  </w:style>
  <w:style w:type="paragraph" w:customStyle="1" w:styleId="notemargin">
    <w:name w:val="note(margin)"/>
    <w:aliases w:val="nm"/>
    <w:basedOn w:val="OPCParaBase"/>
    <w:rsid w:val="0040079C"/>
    <w:pPr>
      <w:tabs>
        <w:tab w:val="left" w:pos="709"/>
      </w:tabs>
      <w:spacing w:before="122" w:line="198" w:lineRule="exact"/>
      <w:ind w:left="709" w:hanging="709"/>
    </w:pPr>
    <w:rPr>
      <w:sz w:val="18"/>
    </w:rPr>
  </w:style>
  <w:style w:type="paragraph" w:customStyle="1" w:styleId="noteToPara">
    <w:name w:val="noteToPara"/>
    <w:aliases w:val="ntp"/>
    <w:basedOn w:val="OPCParaBase"/>
    <w:rsid w:val="0040079C"/>
    <w:pPr>
      <w:spacing w:before="122" w:line="198" w:lineRule="exact"/>
      <w:ind w:left="2353" w:hanging="709"/>
    </w:pPr>
    <w:rPr>
      <w:sz w:val="18"/>
    </w:rPr>
  </w:style>
  <w:style w:type="paragraph" w:customStyle="1" w:styleId="noteParlAmend">
    <w:name w:val="note(ParlAmend)"/>
    <w:aliases w:val="npp"/>
    <w:basedOn w:val="OPCParaBase"/>
    <w:next w:val="ParlAmend"/>
    <w:rsid w:val="0040079C"/>
    <w:pPr>
      <w:spacing w:line="240" w:lineRule="auto"/>
      <w:jc w:val="right"/>
    </w:pPr>
    <w:rPr>
      <w:rFonts w:ascii="Arial" w:hAnsi="Arial"/>
      <w:b/>
      <w:i/>
    </w:rPr>
  </w:style>
  <w:style w:type="paragraph" w:customStyle="1" w:styleId="Page1">
    <w:name w:val="Page1"/>
    <w:basedOn w:val="OPCParaBase"/>
    <w:rsid w:val="0040079C"/>
    <w:pPr>
      <w:spacing w:before="5600" w:line="240" w:lineRule="auto"/>
    </w:pPr>
    <w:rPr>
      <w:b/>
      <w:sz w:val="32"/>
    </w:rPr>
  </w:style>
  <w:style w:type="paragraph" w:customStyle="1" w:styleId="paragraphsub">
    <w:name w:val="paragraph(sub)"/>
    <w:aliases w:val="aa"/>
    <w:basedOn w:val="OPCParaBase"/>
    <w:rsid w:val="0040079C"/>
    <w:pPr>
      <w:tabs>
        <w:tab w:val="right" w:pos="1985"/>
      </w:tabs>
      <w:spacing w:before="40" w:line="240" w:lineRule="auto"/>
      <w:ind w:left="2098" w:hanging="2098"/>
    </w:pPr>
  </w:style>
  <w:style w:type="paragraph" w:customStyle="1" w:styleId="paragraphsub-sub">
    <w:name w:val="paragraph(sub-sub)"/>
    <w:aliases w:val="aaa"/>
    <w:basedOn w:val="OPCParaBase"/>
    <w:rsid w:val="0040079C"/>
    <w:pPr>
      <w:tabs>
        <w:tab w:val="right" w:pos="2722"/>
      </w:tabs>
      <w:spacing w:before="40" w:line="240" w:lineRule="auto"/>
      <w:ind w:left="2835" w:hanging="2835"/>
    </w:pPr>
  </w:style>
  <w:style w:type="paragraph" w:customStyle="1" w:styleId="paragraph">
    <w:name w:val="paragraph"/>
    <w:aliases w:val="a"/>
    <w:basedOn w:val="OPCParaBase"/>
    <w:rsid w:val="0040079C"/>
    <w:pPr>
      <w:tabs>
        <w:tab w:val="right" w:pos="1531"/>
      </w:tabs>
      <w:spacing w:before="40" w:line="240" w:lineRule="auto"/>
      <w:ind w:left="1644" w:hanging="1644"/>
    </w:pPr>
  </w:style>
  <w:style w:type="paragraph" w:customStyle="1" w:styleId="ParlAmend">
    <w:name w:val="ParlAmend"/>
    <w:aliases w:val="pp"/>
    <w:basedOn w:val="OPCParaBase"/>
    <w:rsid w:val="0040079C"/>
    <w:pPr>
      <w:spacing w:before="240" w:line="240" w:lineRule="atLeast"/>
      <w:ind w:hanging="567"/>
    </w:pPr>
    <w:rPr>
      <w:sz w:val="24"/>
    </w:rPr>
  </w:style>
  <w:style w:type="paragraph" w:customStyle="1" w:styleId="Portfolio">
    <w:name w:val="Portfolio"/>
    <w:basedOn w:val="OPCParaBase"/>
    <w:rsid w:val="0040079C"/>
    <w:pPr>
      <w:spacing w:line="240" w:lineRule="auto"/>
    </w:pPr>
    <w:rPr>
      <w:i/>
      <w:sz w:val="20"/>
    </w:rPr>
  </w:style>
  <w:style w:type="paragraph" w:customStyle="1" w:styleId="Preamble">
    <w:name w:val="Preamble"/>
    <w:basedOn w:val="OPCParaBase"/>
    <w:next w:val="Normal"/>
    <w:rsid w:val="004007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079C"/>
    <w:pPr>
      <w:spacing w:line="240" w:lineRule="auto"/>
    </w:pPr>
    <w:rPr>
      <w:i/>
      <w:sz w:val="20"/>
    </w:rPr>
  </w:style>
  <w:style w:type="paragraph" w:customStyle="1" w:styleId="Session">
    <w:name w:val="Session"/>
    <w:basedOn w:val="OPCParaBase"/>
    <w:rsid w:val="0040079C"/>
    <w:pPr>
      <w:spacing w:line="240" w:lineRule="auto"/>
    </w:pPr>
    <w:rPr>
      <w:sz w:val="28"/>
    </w:rPr>
  </w:style>
  <w:style w:type="paragraph" w:customStyle="1" w:styleId="Sponsor">
    <w:name w:val="Sponsor"/>
    <w:basedOn w:val="OPCParaBase"/>
    <w:rsid w:val="0040079C"/>
    <w:pPr>
      <w:spacing w:line="240" w:lineRule="auto"/>
    </w:pPr>
    <w:rPr>
      <w:i/>
    </w:rPr>
  </w:style>
  <w:style w:type="paragraph" w:customStyle="1" w:styleId="Subitem">
    <w:name w:val="Subitem"/>
    <w:aliases w:val="iss"/>
    <w:basedOn w:val="OPCParaBase"/>
    <w:rsid w:val="0040079C"/>
    <w:pPr>
      <w:spacing w:before="180" w:line="240" w:lineRule="auto"/>
      <w:ind w:left="709" w:hanging="709"/>
    </w:pPr>
  </w:style>
  <w:style w:type="paragraph" w:customStyle="1" w:styleId="SubitemHead">
    <w:name w:val="SubitemHead"/>
    <w:aliases w:val="issh"/>
    <w:basedOn w:val="OPCParaBase"/>
    <w:rsid w:val="004007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079C"/>
    <w:pPr>
      <w:spacing w:before="40" w:line="240" w:lineRule="auto"/>
      <w:ind w:left="1134"/>
    </w:pPr>
  </w:style>
  <w:style w:type="paragraph" w:customStyle="1" w:styleId="SubsectionHead">
    <w:name w:val="SubsectionHead"/>
    <w:aliases w:val="ssh"/>
    <w:basedOn w:val="OPCParaBase"/>
    <w:next w:val="subsection"/>
    <w:rsid w:val="0040079C"/>
    <w:pPr>
      <w:keepNext/>
      <w:keepLines/>
      <w:spacing w:before="240" w:line="240" w:lineRule="auto"/>
      <w:ind w:left="1134"/>
    </w:pPr>
    <w:rPr>
      <w:i/>
    </w:rPr>
  </w:style>
  <w:style w:type="paragraph" w:customStyle="1" w:styleId="Tablea">
    <w:name w:val="Table(a)"/>
    <w:aliases w:val="ta"/>
    <w:basedOn w:val="OPCParaBase"/>
    <w:rsid w:val="0040079C"/>
    <w:pPr>
      <w:spacing w:before="60" w:line="240" w:lineRule="auto"/>
      <w:ind w:left="284" w:hanging="284"/>
    </w:pPr>
    <w:rPr>
      <w:sz w:val="20"/>
    </w:rPr>
  </w:style>
  <w:style w:type="paragraph" w:customStyle="1" w:styleId="TableAA">
    <w:name w:val="Table(AA)"/>
    <w:aliases w:val="taaa"/>
    <w:basedOn w:val="OPCParaBase"/>
    <w:rsid w:val="004007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07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079C"/>
    <w:pPr>
      <w:spacing w:before="60" w:line="240" w:lineRule="atLeast"/>
    </w:pPr>
    <w:rPr>
      <w:sz w:val="20"/>
    </w:rPr>
  </w:style>
  <w:style w:type="paragraph" w:customStyle="1" w:styleId="TLPBoxTextnote">
    <w:name w:val="TLPBoxText(note"/>
    <w:aliases w:val="right)"/>
    <w:basedOn w:val="OPCParaBase"/>
    <w:rsid w:val="004007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079C"/>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079C"/>
    <w:pPr>
      <w:spacing w:before="122" w:line="198" w:lineRule="exact"/>
      <w:ind w:left="1985" w:hanging="851"/>
      <w:jc w:val="right"/>
    </w:pPr>
    <w:rPr>
      <w:sz w:val="18"/>
    </w:rPr>
  </w:style>
  <w:style w:type="paragraph" w:customStyle="1" w:styleId="TLPTableBullet">
    <w:name w:val="TLPTableBullet"/>
    <w:aliases w:val="ttb"/>
    <w:basedOn w:val="OPCParaBase"/>
    <w:rsid w:val="0040079C"/>
    <w:pPr>
      <w:spacing w:line="240" w:lineRule="exact"/>
      <w:ind w:left="284" w:hanging="284"/>
    </w:pPr>
    <w:rPr>
      <w:sz w:val="20"/>
    </w:rPr>
  </w:style>
  <w:style w:type="paragraph" w:customStyle="1" w:styleId="TofSectsGroupHeading">
    <w:name w:val="TofSects(GroupHeading)"/>
    <w:basedOn w:val="OPCParaBase"/>
    <w:next w:val="TofSectsSection"/>
    <w:rsid w:val="0040079C"/>
    <w:pPr>
      <w:keepLines/>
      <w:spacing w:before="240" w:after="120" w:line="240" w:lineRule="auto"/>
      <w:ind w:left="794"/>
    </w:pPr>
    <w:rPr>
      <w:b/>
      <w:kern w:val="28"/>
      <w:sz w:val="20"/>
    </w:rPr>
  </w:style>
  <w:style w:type="paragraph" w:customStyle="1" w:styleId="TofSectsHeading">
    <w:name w:val="TofSects(Heading)"/>
    <w:basedOn w:val="OPCParaBase"/>
    <w:rsid w:val="0040079C"/>
    <w:pPr>
      <w:spacing w:before="240" w:after="120" w:line="240" w:lineRule="auto"/>
    </w:pPr>
    <w:rPr>
      <w:b/>
      <w:sz w:val="24"/>
    </w:rPr>
  </w:style>
  <w:style w:type="paragraph" w:customStyle="1" w:styleId="TofSectsSection">
    <w:name w:val="TofSects(Section)"/>
    <w:basedOn w:val="OPCParaBase"/>
    <w:rsid w:val="0040079C"/>
    <w:pPr>
      <w:keepLines/>
      <w:spacing w:before="40" w:line="240" w:lineRule="auto"/>
      <w:ind w:left="1588" w:hanging="794"/>
    </w:pPr>
    <w:rPr>
      <w:kern w:val="28"/>
      <w:sz w:val="18"/>
    </w:rPr>
  </w:style>
  <w:style w:type="paragraph" w:customStyle="1" w:styleId="TofSectsSubdiv">
    <w:name w:val="TofSects(Subdiv)"/>
    <w:basedOn w:val="OPCParaBase"/>
    <w:rsid w:val="0040079C"/>
    <w:pPr>
      <w:keepLines/>
      <w:spacing w:before="80" w:line="240" w:lineRule="auto"/>
      <w:ind w:left="1588" w:hanging="794"/>
    </w:pPr>
    <w:rPr>
      <w:kern w:val="28"/>
    </w:rPr>
  </w:style>
  <w:style w:type="paragraph" w:customStyle="1" w:styleId="WRStyle">
    <w:name w:val="WR Style"/>
    <w:aliases w:val="WR"/>
    <w:basedOn w:val="OPCParaBase"/>
    <w:rsid w:val="0040079C"/>
    <w:pPr>
      <w:spacing w:before="240" w:line="240" w:lineRule="auto"/>
      <w:ind w:left="284" w:hanging="284"/>
    </w:pPr>
    <w:rPr>
      <w:b/>
      <w:i/>
      <w:kern w:val="28"/>
      <w:sz w:val="24"/>
    </w:rPr>
  </w:style>
  <w:style w:type="paragraph" w:customStyle="1" w:styleId="notepara">
    <w:name w:val="note(para)"/>
    <w:aliases w:val="na"/>
    <w:basedOn w:val="OPCParaBase"/>
    <w:rsid w:val="0040079C"/>
    <w:pPr>
      <w:spacing w:before="40" w:line="198" w:lineRule="exact"/>
      <w:ind w:left="2354" w:hanging="369"/>
    </w:pPr>
    <w:rPr>
      <w:sz w:val="18"/>
    </w:rPr>
  </w:style>
  <w:style w:type="table" w:customStyle="1" w:styleId="CFlag">
    <w:name w:val="CFlag"/>
    <w:basedOn w:val="TableNormal"/>
    <w:uiPriority w:val="99"/>
    <w:rsid w:val="0040079C"/>
    <w:tblPr/>
  </w:style>
  <w:style w:type="paragraph" w:customStyle="1" w:styleId="InstNo">
    <w:name w:val="InstNo"/>
    <w:basedOn w:val="OPCParaBase"/>
    <w:next w:val="Normal"/>
    <w:rsid w:val="0040079C"/>
    <w:rPr>
      <w:b/>
      <w:sz w:val="28"/>
      <w:szCs w:val="32"/>
    </w:rPr>
  </w:style>
  <w:style w:type="paragraph" w:customStyle="1" w:styleId="TerritoryT">
    <w:name w:val="TerritoryT"/>
    <w:basedOn w:val="OPCParaBase"/>
    <w:next w:val="Normal"/>
    <w:rsid w:val="0040079C"/>
    <w:rPr>
      <w:b/>
      <w:sz w:val="32"/>
    </w:rPr>
  </w:style>
  <w:style w:type="paragraph" w:customStyle="1" w:styleId="LegislationMadeUnder">
    <w:name w:val="LegislationMadeUnder"/>
    <w:basedOn w:val="OPCParaBase"/>
    <w:next w:val="Normal"/>
    <w:rsid w:val="0040079C"/>
    <w:rPr>
      <w:i/>
      <w:sz w:val="32"/>
      <w:szCs w:val="32"/>
    </w:rPr>
  </w:style>
  <w:style w:type="paragraph" w:customStyle="1" w:styleId="ActHead10">
    <w:name w:val="ActHead 10"/>
    <w:aliases w:val="sp"/>
    <w:basedOn w:val="OPCParaBase"/>
    <w:next w:val="ActHead3"/>
    <w:rsid w:val="0040079C"/>
    <w:pPr>
      <w:keepNext/>
      <w:spacing w:before="280" w:line="240" w:lineRule="auto"/>
      <w:outlineLvl w:val="1"/>
    </w:pPr>
    <w:rPr>
      <w:b/>
      <w:sz w:val="32"/>
      <w:szCs w:val="30"/>
    </w:rPr>
  </w:style>
  <w:style w:type="paragraph" w:customStyle="1" w:styleId="SignCoverPageEnd">
    <w:name w:val="SignCoverPageEnd"/>
    <w:basedOn w:val="OPCParaBase"/>
    <w:next w:val="Normal"/>
    <w:rsid w:val="004007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079C"/>
    <w:pPr>
      <w:pBdr>
        <w:top w:val="single" w:sz="4" w:space="1" w:color="auto"/>
      </w:pBdr>
      <w:spacing w:before="360"/>
      <w:ind w:right="397"/>
      <w:jc w:val="both"/>
    </w:pPr>
  </w:style>
  <w:style w:type="paragraph" w:customStyle="1" w:styleId="NotesHeading2">
    <w:name w:val="NotesHeading 2"/>
    <w:basedOn w:val="OPCParaBase"/>
    <w:next w:val="Normal"/>
    <w:rsid w:val="0040079C"/>
    <w:rPr>
      <w:b/>
      <w:sz w:val="28"/>
      <w:szCs w:val="28"/>
    </w:rPr>
  </w:style>
  <w:style w:type="paragraph" w:customStyle="1" w:styleId="NotesHeading1">
    <w:name w:val="NotesHeading 1"/>
    <w:basedOn w:val="OPCParaBase"/>
    <w:next w:val="Normal"/>
    <w:rsid w:val="0040079C"/>
    <w:rPr>
      <w:b/>
      <w:sz w:val="28"/>
      <w:szCs w:val="28"/>
    </w:rPr>
  </w:style>
  <w:style w:type="paragraph" w:customStyle="1" w:styleId="CompiledActNo">
    <w:name w:val="CompiledActNo"/>
    <w:basedOn w:val="OPCParaBase"/>
    <w:next w:val="Normal"/>
    <w:rsid w:val="0040079C"/>
    <w:rPr>
      <w:b/>
      <w:sz w:val="24"/>
      <w:szCs w:val="24"/>
    </w:rPr>
  </w:style>
  <w:style w:type="paragraph" w:customStyle="1" w:styleId="ENotesText">
    <w:name w:val="ENotesText"/>
    <w:aliases w:val="Ent"/>
    <w:basedOn w:val="OPCParaBase"/>
    <w:next w:val="Normal"/>
    <w:rsid w:val="0040079C"/>
    <w:pPr>
      <w:spacing w:before="120"/>
    </w:pPr>
  </w:style>
  <w:style w:type="paragraph" w:customStyle="1" w:styleId="CompiledMadeUnder">
    <w:name w:val="CompiledMadeUnder"/>
    <w:basedOn w:val="OPCParaBase"/>
    <w:next w:val="Normal"/>
    <w:rsid w:val="0040079C"/>
    <w:rPr>
      <w:i/>
      <w:sz w:val="24"/>
      <w:szCs w:val="24"/>
    </w:rPr>
  </w:style>
  <w:style w:type="paragraph" w:customStyle="1" w:styleId="Paragraphsub-sub-sub">
    <w:name w:val="Paragraph(sub-sub-sub)"/>
    <w:aliases w:val="aaaa"/>
    <w:basedOn w:val="OPCParaBase"/>
    <w:rsid w:val="0040079C"/>
    <w:pPr>
      <w:tabs>
        <w:tab w:val="right" w:pos="3402"/>
      </w:tabs>
      <w:spacing w:before="40" w:line="240" w:lineRule="auto"/>
      <w:ind w:left="3402" w:hanging="3402"/>
    </w:pPr>
  </w:style>
  <w:style w:type="paragraph" w:customStyle="1" w:styleId="TableTextEndNotes">
    <w:name w:val="TableTextEndNotes"/>
    <w:aliases w:val="Tten"/>
    <w:basedOn w:val="Normal"/>
    <w:rsid w:val="0040079C"/>
    <w:pPr>
      <w:spacing w:before="60" w:line="240" w:lineRule="auto"/>
    </w:pPr>
    <w:rPr>
      <w:rFonts w:cs="Arial"/>
      <w:sz w:val="20"/>
      <w:szCs w:val="22"/>
    </w:rPr>
  </w:style>
  <w:style w:type="paragraph" w:customStyle="1" w:styleId="NoteToSubpara">
    <w:name w:val="NoteToSubpara"/>
    <w:aliases w:val="nts"/>
    <w:basedOn w:val="OPCParaBase"/>
    <w:rsid w:val="0040079C"/>
    <w:pPr>
      <w:spacing w:before="40" w:line="198" w:lineRule="exact"/>
      <w:ind w:left="2835" w:hanging="709"/>
    </w:pPr>
    <w:rPr>
      <w:sz w:val="18"/>
    </w:rPr>
  </w:style>
  <w:style w:type="paragraph" w:customStyle="1" w:styleId="ENoteTableHeading">
    <w:name w:val="ENoteTableHeading"/>
    <w:aliases w:val="enth"/>
    <w:basedOn w:val="OPCParaBase"/>
    <w:rsid w:val="0040079C"/>
    <w:pPr>
      <w:keepNext/>
      <w:spacing w:before="60" w:line="240" w:lineRule="atLeast"/>
    </w:pPr>
    <w:rPr>
      <w:rFonts w:ascii="Arial" w:hAnsi="Arial"/>
      <w:b/>
      <w:sz w:val="16"/>
    </w:rPr>
  </w:style>
  <w:style w:type="paragraph" w:customStyle="1" w:styleId="ENoteTTi">
    <w:name w:val="ENoteTTi"/>
    <w:aliases w:val="entti"/>
    <w:basedOn w:val="OPCParaBase"/>
    <w:rsid w:val="0040079C"/>
    <w:pPr>
      <w:keepNext/>
      <w:spacing w:before="60" w:line="240" w:lineRule="atLeast"/>
      <w:ind w:left="170"/>
    </w:pPr>
    <w:rPr>
      <w:sz w:val="16"/>
    </w:rPr>
  </w:style>
  <w:style w:type="paragraph" w:customStyle="1" w:styleId="ENotesHeading1">
    <w:name w:val="ENotesHeading 1"/>
    <w:aliases w:val="Enh1"/>
    <w:basedOn w:val="OPCParaBase"/>
    <w:next w:val="Normal"/>
    <w:rsid w:val="0040079C"/>
    <w:pPr>
      <w:spacing w:before="120"/>
      <w:outlineLvl w:val="1"/>
    </w:pPr>
    <w:rPr>
      <w:b/>
      <w:sz w:val="28"/>
      <w:szCs w:val="28"/>
    </w:rPr>
  </w:style>
  <w:style w:type="paragraph" w:customStyle="1" w:styleId="ENotesHeading2">
    <w:name w:val="ENotesHeading 2"/>
    <w:aliases w:val="Enh2,ENh2"/>
    <w:basedOn w:val="OPCParaBase"/>
    <w:next w:val="Normal"/>
    <w:rsid w:val="0040079C"/>
    <w:pPr>
      <w:spacing w:before="120" w:after="120"/>
      <w:outlineLvl w:val="2"/>
    </w:pPr>
    <w:rPr>
      <w:b/>
      <w:sz w:val="24"/>
      <w:szCs w:val="28"/>
    </w:rPr>
  </w:style>
  <w:style w:type="paragraph" w:customStyle="1" w:styleId="ENotesHeading3">
    <w:name w:val="ENotesHeading 3"/>
    <w:aliases w:val="Enh3"/>
    <w:basedOn w:val="OPCParaBase"/>
    <w:next w:val="Normal"/>
    <w:rsid w:val="0040079C"/>
    <w:pPr>
      <w:keepNext/>
      <w:spacing w:before="120" w:line="240" w:lineRule="auto"/>
      <w:outlineLvl w:val="4"/>
    </w:pPr>
    <w:rPr>
      <w:b/>
      <w:szCs w:val="24"/>
    </w:rPr>
  </w:style>
  <w:style w:type="paragraph" w:customStyle="1" w:styleId="ENoteTTIndentHeading">
    <w:name w:val="ENoteTTIndentHeading"/>
    <w:aliases w:val="enTTHi"/>
    <w:basedOn w:val="OPCParaBase"/>
    <w:rsid w:val="004007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079C"/>
    <w:pPr>
      <w:spacing w:before="60" w:line="240" w:lineRule="atLeast"/>
    </w:pPr>
    <w:rPr>
      <w:sz w:val="16"/>
    </w:rPr>
  </w:style>
  <w:style w:type="paragraph" w:customStyle="1" w:styleId="MadeunderText">
    <w:name w:val="MadeunderText"/>
    <w:basedOn w:val="OPCParaBase"/>
    <w:next w:val="CompiledMadeUnder"/>
    <w:rsid w:val="0040079C"/>
    <w:pPr>
      <w:spacing w:before="240"/>
    </w:pPr>
    <w:rPr>
      <w:sz w:val="24"/>
      <w:szCs w:val="24"/>
    </w:rPr>
  </w:style>
  <w:style w:type="paragraph" w:customStyle="1" w:styleId="SubPartCASA">
    <w:name w:val="SubPart(CASA)"/>
    <w:aliases w:val="csp"/>
    <w:basedOn w:val="OPCParaBase"/>
    <w:next w:val="ActHead3"/>
    <w:rsid w:val="0040079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0079C"/>
  </w:style>
  <w:style w:type="character" w:customStyle="1" w:styleId="CharSubPartNoCASA">
    <w:name w:val="CharSubPartNo(CASA)"/>
    <w:basedOn w:val="OPCCharBase"/>
    <w:uiPriority w:val="1"/>
    <w:rsid w:val="0040079C"/>
  </w:style>
  <w:style w:type="paragraph" w:customStyle="1" w:styleId="ENoteTTIndentHeadingSub">
    <w:name w:val="ENoteTTIndentHeadingSub"/>
    <w:aliases w:val="enTTHis"/>
    <w:basedOn w:val="OPCParaBase"/>
    <w:rsid w:val="0040079C"/>
    <w:pPr>
      <w:keepNext/>
      <w:spacing w:before="60" w:line="240" w:lineRule="atLeast"/>
      <w:ind w:left="340"/>
    </w:pPr>
    <w:rPr>
      <w:b/>
      <w:sz w:val="16"/>
    </w:rPr>
  </w:style>
  <w:style w:type="paragraph" w:customStyle="1" w:styleId="ENoteTTiSub">
    <w:name w:val="ENoteTTiSub"/>
    <w:aliases w:val="enttis"/>
    <w:basedOn w:val="OPCParaBase"/>
    <w:rsid w:val="0040079C"/>
    <w:pPr>
      <w:keepNext/>
      <w:spacing w:before="60" w:line="240" w:lineRule="atLeast"/>
      <w:ind w:left="340"/>
    </w:pPr>
    <w:rPr>
      <w:sz w:val="16"/>
    </w:rPr>
  </w:style>
  <w:style w:type="paragraph" w:customStyle="1" w:styleId="SubDivisionMigration">
    <w:name w:val="SubDivisionMigration"/>
    <w:aliases w:val="sdm"/>
    <w:basedOn w:val="OPCParaBase"/>
    <w:rsid w:val="004007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079C"/>
    <w:pPr>
      <w:keepNext/>
      <w:keepLines/>
      <w:spacing w:before="240" w:line="240" w:lineRule="auto"/>
      <w:ind w:left="1134" w:hanging="1134"/>
    </w:pPr>
    <w:rPr>
      <w:b/>
      <w:sz w:val="28"/>
    </w:rPr>
  </w:style>
  <w:style w:type="paragraph" w:customStyle="1" w:styleId="notetext">
    <w:name w:val="note(text)"/>
    <w:aliases w:val="n"/>
    <w:basedOn w:val="OPCParaBase"/>
    <w:rsid w:val="0040079C"/>
    <w:pPr>
      <w:spacing w:before="122" w:line="240" w:lineRule="auto"/>
      <w:ind w:left="1985" w:hanging="851"/>
    </w:pPr>
    <w:rPr>
      <w:sz w:val="18"/>
    </w:rPr>
  </w:style>
  <w:style w:type="paragraph" w:customStyle="1" w:styleId="FreeForm">
    <w:name w:val="FreeForm"/>
    <w:rsid w:val="0040079C"/>
    <w:rPr>
      <w:rFonts w:ascii="Arial" w:eastAsiaTheme="minorHAnsi" w:hAnsi="Arial" w:cstheme="minorBidi"/>
      <w:sz w:val="22"/>
      <w:lang w:eastAsia="en-US"/>
    </w:rPr>
  </w:style>
  <w:style w:type="paragraph" w:customStyle="1" w:styleId="SOText">
    <w:name w:val="SO Text"/>
    <w:aliases w:val="sot"/>
    <w:link w:val="SOTextChar"/>
    <w:rsid w:val="0040079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0079C"/>
    <w:rPr>
      <w:rFonts w:eastAsiaTheme="minorHAnsi" w:cstheme="minorBidi"/>
      <w:sz w:val="22"/>
      <w:lang w:eastAsia="en-US"/>
    </w:rPr>
  </w:style>
  <w:style w:type="paragraph" w:customStyle="1" w:styleId="SOTextNote">
    <w:name w:val="SO TextNote"/>
    <w:aliases w:val="sont"/>
    <w:basedOn w:val="SOText"/>
    <w:qFormat/>
    <w:rsid w:val="0040079C"/>
    <w:pPr>
      <w:spacing w:before="122" w:line="198" w:lineRule="exact"/>
      <w:ind w:left="1843" w:hanging="709"/>
    </w:pPr>
    <w:rPr>
      <w:sz w:val="18"/>
    </w:rPr>
  </w:style>
  <w:style w:type="paragraph" w:customStyle="1" w:styleId="SOPara">
    <w:name w:val="SO Para"/>
    <w:aliases w:val="soa"/>
    <w:basedOn w:val="SOText"/>
    <w:link w:val="SOParaChar"/>
    <w:qFormat/>
    <w:rsid w:val="0040079C"/>
    <w:pPr>
      <w:tabs>
        <w:tab w:val="right" w:pos="1786"/>
      </w:tabs>
      <w:spacing w:before="40"/>
      <w:ind w:left="2070" w:hanging="936"/>
    </w:pPr>
  </w:style>
  <w:style w:type="character" w:customStyle="1" w:styleId="SOParaChar">
    <w:name w:val="SO Para Char"/>
    <w:aliases w:val="soa Char"/>
    <w:basedOn w:val="DefaultParagraphFont"/>
    <w:link w:val="SOPara"/>
    <w:rsid w:val="0040079C"/>
    <w:rPr>
      <w:rFonts w:eastAsiaTheme="minorHAnsi" w:cstheme="minorBidi"/>
      <w:sz w:val="22"/>
      <w:lang w:eastAsia="en-US"/>
    </w:rPr>
  </w:style>
  <w:style w:type="paragraph" w:customStyle="1" w:styleId="FileName">
    <w:name w:val="FileName"/>
    <w:basedOn w:val="Normal"/>
    <w:rsid w:val="0040079C"/>
  </w:style>
  <w:style w:type="paragraph" w:customStyle="1" w:styleId="TableHeading">
    <w:name w:val="TableHeading"/>
    <w:aliases w:val="th"/>
    <w:basedOn w:val="OPCParaBase"/>
    <w:next w:val="Tabletext"/>
    <w:rsid w:val="0040079C"/>
    <w:pPr>
      <w:keepNext/>
      <w:spacing w:before="60" w:line="240" w:lineRule="atLeast"/>
    </w:pPr>
    <w:rPr>
      <w:b/>
      <w:sz w:val="20"/>
    </w:rPr>
  </w:style>
  <w:style w:type="paragraph" w:customStyle="1" w:styleId="SOHeadBold">
    <w:name w:val="SO HeadBold"/>
    <w:aliases w:val="sohb"/>
    <w:basedOn w:val="SOText"/>
    <w:next w:val="SOText"/>
    <w:link w:val="SOHeadBoldChar"/>
    <w:qFormat/>
    <w:rsid w:val="0040079C"/>
    <w:rPr>
      <w:b/>
    </w:rPr>
  </w:style>
  <w:style w:type="character" w:customStyle="1" w:styleId="SOHeadBoldChar">
    <w:name w:val="SO HeadBold Char"/>
    <w:aliases w:val="sohb Char"/>
    <w:basedOn w:val="DefaultParagraphFont"/>
    <w:link w:val="SOHeadBold"/>
    <w:rsid w:val="0040079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0079C"/>
    <w:rPr>
      <w:i/>
    </w:rPr>
  </w:style>
  <w:style w:type="character" w:customStyle="1" w:styleId="SOHeadItalicChar">
    <w:name w:val="SO HeadItalic Char"/>
    <w:aliases w:val="sohi Char"/>
    <w:basedOn w:val="DefaultParagraphFont"/>
    <w:link w:val="SOHeadItalic"/>
    <w:rsid w:val="0040079C"/>
    <w:rPr>
      <w:rFonts w:eastAsiaTheme="minorHAnsi" w:cstheme="minorBidi"/>
      <w:i/>
      <w:sz w:val="22"/>
      <w:lang w:eastAsia="en-US"/>
    </w:rPr>
  </w:style>
  <w:style w:type="paragraph" w:customStyle="1" w:styleId="SOBullet">
    <w:name w:val="SO Bullet"/>
    <w:aliases w:val="sotb"/>
    <w:basedOn w:val="SOText"/>
    <w:link w:val="SOBulletChar"/>
    <w:qFormat/>
    <w:rsid w:val="0040079C"/>
    <w:pPr>
      <w:ind w:left="1559" w:hanging="425"/>
    </w:pPr>
  </w:style>
  <w:style w:type="character" w:customStyle="1" w:styleId="SOBulletChar">
    <w:name w:val="SO Bullet Char"/>
    <w:aliases w:val="sotb Char"/>
    <w:basedOn w:val="DefaultParagraphFont"/>
    <w:link w:val="SOBullet"/>
    <w:rsid w:val="0040079C"/>
    <w:rPr>
      <w:rFonts w:eastAsiaTheme="minorHAnsi" w:cstheme="minorBidi"/>
      <w:sz w:val="22"/>
      <w:lang w:eastAsia="en-US"/>
    </w:rPr>
  </w:style>
  <w:style w:type="paragraph" w:customStyle="1" w:styleId="SOBulletNote">
    <w:name w:val="SO BulletNote"/>
    <w:aliases w:val="sonb"/>
    <w:basedOn w:val="SOTextNote"/>
    <w:link w:val="SOBulletNoteChar"/>
    <w:qFormat/>
    <w:rsid w:val="0040079C"/>
    <w:pPr>
      <w:tabs>
        <w:tab w:val="left" w:pos="1560"/>
      </w:tabs>
      <w:ind w:left="2268" w:hanging="1134"/>
    </w:pPr>
  </w:style>
  <w:style w:type="character" w:customStyle="1" w:styleId="SOBulletNoteChar">
    <w:name w:val="SO BulletNote Char"/>
    <w:aliases w:val="sonb Char"/>
    <w:basedOn w:val="DefaultParagraphFont"/>
    <w:link w:val="SOBulletNote"/>
    <w:rsid w:val="0040079C"/>
    <w:rPr>
      <w:rFonts w:eastAsiaTheme="minorHAnsi" w:cstheme="minorBidi"/>
      <w:sz w:val="18"/>
      <w:lang w:eastAsia="en-US"/>
    </w:rPr>
  </w:style>
  <w:style w:type="paragraph" w:styleId="Revision">
    <w:name w:val="Revision"/>
    <w:hidden/>
    <w:uiPriority w:val="99"/>
    <w:semiHidden/>
    <w:rsid w:val="00C2313B"/>
    <w:rPr>
      <w:rFonts w:eastAsiaTheme="minorHAnsi" w:cstheme="minorBidi"/>
      <w:sz w:val="22"/>
      <w:lang w:eastAsia="en-US"/>
    </w:rPr>
  </w:style>
  <w:style w:type="paragraph" w:customStyle="1" w:styleId="EnStatement">
    <w:name w:val="EnStatement"/>
    <w:basedOn w:val="Normal"/>
    <w:rsid w:val="0040079C"/>
    <w:pPr>
      <w:numPr>
        <w:numId w:val="18"/>
      </w:numPr>
    </w:pPr>
    <w:rPr>
      <w:rFonts w:eastAsia="Times New Roman" w:cs="Times New Roman"/>
      <w:lang w:eastAsia="en-AU"/>
    </w:rPr>
  </w:style>
  <w:style w:type="paragraph" w:customStyle="1" w:styleId="EnStatementHeading">
    <w:name w:val="EnStatementHeading"/>
    <w:basedOn w:val="Normal"/>
    <w:rsid w:val="0040079C"/>
    <w:rPr>
      <w:rFonts w:eastAsia="Times New Roman" w:cs="Times New Roman"/>
      <w:b/>
      <w:lang w:eastAsia="en-AU"/>
    </w:rPr>
  </w:style>
  <w:style w:type="paragraph" w:customStyle="1" w:styleId="Transitional">
    <w:name w:val="Transitional"/>
    <w:aliases w:val="tr"/>
    <w:basedOn w:val="Normal"/>
    <w:next w:val="Normal"/>
    <w:rsid w:val="0040079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6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9A09-6399-469E-B74B-E8FD2678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24</Pages>
  <Words>3963</Words>
  <Characters>23792</Characters>
  <Application>Microsoft Office Word</Application>
  <DocSecurity>0</DocSecurity>
  <PresentationFormat/>
  <Lines>1572</Lines>
  <Paragraphs>1001</Paragraphs>
  <ScaleCrop>false</ScaleCrop>
  <HeadingPairs>
    <vt:vector size="2" baseType="variant">
      <vt:variant>
        <vt:lpstr>Title</vt:lpstr>
      </vt:variant>
      <vt:variant>
        <vt:i4>1</vt:i4>
      </vt:variant>
    </vt:vector>
  </HeadingPairs>
  <TitlesOfParts>
    <vt:vector size="1" baseType="lpstr">
      <vt:lpstr>Autonomous Sanctions (Designated Persons and Entities – Democratic People’s Republic of Korea) List 2012</vt:lpstr>
    </vt:vector>
  </TitlesOfParts>
  <Manager/>
  <Company/>
  <LinksUpToDate>false</LinksUpToDate>
  <CharactersWithSpaces>26807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(Designated Persons and Entities – Democratic People’s Republic of Korea) List 2012</dc:title>
  <dc:subject/>
  <dc:creator/>
  <cp:keywords/>
  <dc:description/>
  <cp:lastModifiedBy/>
  <cp:revision>1</cp:revision>
  <cp:lastPrinted>2016-05-23T05:50:00Z</cp:lastPrinted>
  <dcterms:created xsi:type="dcterms:W3CDTF">2020-06-25T00:12:00Z</dcterms:created>
  <dcterms:modified xsi:type="dcterms:W3CDTF">2020-06-25T00:12:00Z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ShortT">
    <vt:lpwstr>Autonomous Sanctions (Designated Persons and Entities – Democratic People’s Republic of Korea) List 2012</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ActNo">
    <vt:lpwstr/>
  </property>
  <property fmtid="{D5CDD505-2E9C-101B-9397-08002B2CF9AE}" pid="9" name="Header">
    <vt:lpwstr>Section</vt:lpwstr>
  </property>
  <property fmtid="{D5CDD505-2E9C-101B-9397-08002B2CF9AE}" pid="10" name="Class">
    <vt:lpwstr/>
  </property>
  <property fmtid="{D5CDD505-2E9C-101B-9397-08002B2CF9AE}" pid="11" name="DateMade">
    <vt:lpwstr> </vt:lpwstr>
  </property>
  <property fmtid="{D5CDD505-2E9C-101B-9397-08002B2CF9AE}" pid="12" name="EXCO">
    <vt:lpwstr> </vt:lpwstr>
  </property>
  <property fmtid="{D5CDD505-2E9C-101B-9397-08002B2CF9AE}" pid="13" name="Authority">
    <vt:lpwstr> </vt:lpwstr>
  </property>
  <property fmtid="{D5CDD505-2E9C-101B-9397-08002B2CF9AE}" pid="14" name="CompilationVersion">
    <vt:i4>3</vt:i4>
  </property>
  <property fmtid="{D5CDD505-2E9C-101B-9397-08002B2CF9AE}" pid="15" name="CompilationNumber">
    <vt:lpwstr>10</vt:lpwstr>
  </property>
  <property fmtid="{D5CDD505-2E9C-101B-9397-08002B2CF9AE}" pid="16" name="StartDate">
    <vt:filetime>2020-05-29T14:00:00Z</vt:filetime>
  </property>
  <property fmtid="{D5CDD505-2E9C-101B-9397-08002B2CF9AE}" pid="17" name="IncludesUpTo">
    <vt:lpwstr>F2020L00638</vt:lpwstr>
  </property>
  <property fmtid="{D5CDD505-2E9C-101B-9397-08002B2CF9AE}" pid="18" name="RegisteredDate">
    <vt:filetime>2020-06-24T14:00:00Z</vt:filetime>
  </property>
  <property fmtid="{D5CDD505-2E9C-101B-9397-08002B2CF9AE}" pid="19" name="TitusGUID">
    <vt:lpwstr>67b4a258-9b86-460e-986e-497077934afa</vt:lpwstr>
  </property>
  <property fmtid="{D5CDD505-2E9C-101B-9397-08002B2CF9AE}" pid="20" name="SEC">
    <vt:lpwstr>UNCLASSIFIED</vt:lpwstr>
  </property>
  <property fmtid="{D5CDD505-2E9C-101B-9397-08002B2CF9AE}" pid="21" name="DLM">
    <vt:lpwstr>No DLM</vt:lpwstr>
  </property>
</Properties>
</file>