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DA" w:rsidRDefault="004C11D6">
      <w:r w:rsidRPr="004C11D6">
        <w:t>13/15338-03</w:t>
      </w:r>
    </w:p>
    <w:p w:rsidR="001462DA" w:rsidRDefault="001462DA"/>
    <w:p w:rsidR="001462DA" w:rsidRDefault="0064721B">
      <w:r>
        <w:fldChar w:fldCharType="begin"/>
      </w:r>
      <w:r>
        <w:instrText xml:space="preserve"> DATE \@ "d MMMM yyyy" </w:instrText>
      </w:r>
      <w:r>
        <w:fldChar w:fldCharType="separate"/>
      </w:r>
      <w:r w:rsidR="0028294B">
        <w:rPr>
          <w:noProof/>
        </w:rPr>
        <w:t>10 December 2013</w:t>
      </w:r>
      <w:r>
        <w:fldChar w:fldCharType="end"/>
      </w:r>
    </w:p>
    <w:p w:rsidR="001462DA" w:rsidRDefault="001462DA"/>
    <w:p w:rsidR="001462DA" w:rsidRDefault="004C11D6">
      <w:r>
        <w:t xml:space="preserve">Assistant </w:t>
      </w:r>
      <w:r w:rsidR="006E4D95">
        <w:t>Votes and Documents Manager</w:t>
      </w:r>
    </w:p>
    <w:p w:rsidR="004C11D6" w:rsidRDefault="006E4D95">
      <w:r>
        <w:t>House of Representatives</w:t>
      </w:r>
      <w:r w:rsidR="004C11D6">
        <w:t xml:space="preserve"> Table Office</w:t>
      </w:r>
    </w:p>
    <w:p w:rsidR="004C11D6" w:rsidRDefault="004C11D6">
      <w:r>
        <w:t>Parliament House</w:t>
      </w:r>
    </w:p>
    <w:p w:rsidR="001462DA" w:rsidRDefault="004C11D6">
      <w:proofErr w:type="gramStart"/>
      <w:r>
        <w:t>CANBERRA  ACT</w:t>
      </w:r>
      <w:proofErr w:type="gramEnd"/>
      <w:r>
        <w:t xml:space="preserve">  2600</w:t>
      </w:r>
    </w:p>
    <w:p w:rsidR="001462DA" w:rsidRDefault="001462DA">
      <w:pPr>
        <w:pStyle w:val="Salutation"/>
      </w:pPr>
      <w:r>
        <w:t xml:space="preserve">Dear </w:t>
      </w:r>
      <w:r w:rsidR="00135A96">
        <w:t>Sir/Madam</w:t>
      </w:r>
    </w:p>
    <w:p w:rsidR="00135A96" w:rsidRPr="00135A96" w:rsidRDefault="00B92F2C" w:rsidP="00135A96">
      <w:pPr>
        <w:pStyle w:val="Subject"/>
      </w:pPr>
      <w:r w:rsidRPr="00135A96">
        <w:t>Trans-Tasman Proceedings Legislation Amendment Regulation 2012 (No. 2)</w:t>
      </w:r>
      <w:r w:rsidR="00F43D7A">
        <w:rPr>
          <w:i/>
        </w:rPr>
        <w:t xml:space="preserve"> </w:t>
      </w:r>
      <w:r w:rsidR="00135A96">
        <w:t>[</w:t>
      </w:r>
      <w:r w:rsidR="00F43D7A">
        <w:t>F2012L02412</w:t>
      </w:r>
      <w:r w:rsidR="00135A96">
        <w:t>] —Tabling revised Explanatory Statement</w:t>
      </w:r>
    </w:p>
    <w:p w:rsidR="002C503D" w:rsidRDefault="002C503D">
      <w:pPr>
        <w:pStyle w:val="Paragraph"/>
      </w:pPr>
      <w:r w:rsidRPr="002C503D">
        <w:t xml:space="preserve">On 25 October 2013, the Secretary of the </w:t>
      </w:r>
      <w:r w:rsidRPr="00BC4DC1">
        <w:rPr>
          <w:szCs w:val="24"/>
        </w:rPr>
        <w:t xml:space="preserve">Senate Standing Committee on </w:t>
      </w:r>
      <w:r>
        <w:rPr>
          <w:szCs w:val="24"/>
        </w:rPr>
        <w:t>Regulations and Ordinances</w:t>
      </w:r>
      <w:r w:rsidRPr="002C503D">
        <w:t xml:space="preserve"> wrote to </w:t>
      </w:r>
      <w:r>
        <w:t xml:space="preserve">the </w:t>
      </w:r>
      <w:r w:rsidR="00B64675">
        <w:t xml:space="preserve">office of the </w:t>
      </w:r>
      <w:r>
        <w:t xml:space="preserve">Attorney-General, Senator the Hon George </w:t>
      </w:r>
      <w:proofErr w:type="spellStart"/>
      <w:r>
        <w:t>Brandis</w:t>
      </w:r>
      <w:proofErr w:type="spellEnd"/>
      <w:r>
        <w:t xml:space="preserve"> QC, </w:t>
      </w:r>
      <w:r w:rsidRPr="002C503D">
        <w:t xml:space="preserve">requesting a response to issues in the </w:t>
      </w:r>
      <w:r>
        <w:rPr>
          <w:i/>
        </w:rPr>
        <w:t>Delegated L</w:t>
      </w:r>
      <w:r w:rsidRPr="002C503D">
        <w:rPr>
          <w:i/>
        </w:rPr>
        <w:t xml:space="preserve">egislation </w:t>
      </w:r>
      <w:r>
        <w:rPr>
          <w:i/>
        </w:rPr>
        <w:t>M</w:t>
      </w:r>
      <w:r w:rsidRPr="002C503D">
        <w:rPr>
          <w:i/>
        </w:rPr>
        <w:t>o</w:t>
      </w:r>
      <w:bookmarkStart w:id="0" w:name="_GoBack"/>
      <w:bookmarkEnd w:id="0"/>
      <w:r w:rsidRPr="002C503D">
        <w:rPr>
          <w:i/>
        </w:rPr>
        <w:t>nitor</w:t>
      </w:r>
      <w:r>
        <w:t xml:space="preserve"> N</w:t>
      </w:r>
      <w:r w:rsidRPr="002C503D">
        <w:t>o. 5 of 2013 (16 May 2013) about the basis on which the fees introduced by the Trans-Tasman Proceedings Legislation Amendment Regulation 2012 (No. 2) have been set or calculated</w:t>
      </w:r>
      <w:r>
        <w:t>.</w:t>
      </w:r>
    </w:p>
    <w:p w:rsidR="00B64675" w:rsidRDefault="00B64675" w:rsidP="00B64675">
      <w:pPr>
        <w:pStyle w:val="Paragraph"/>
      </w:pPr>
      <w:r w:rsidRPr="00DE78E5">
        <w:t xml:space="preserve">The </w:t>
      </w:r>
      <w:r w:rsidR="002E0F41">
        <w:t>revised</w:t>
      </w:r>
      <w:r w:rsidRPr="00DE78E5">
        <w:t xml:space="preserve"> Explanatory Statement clarifies that the Regulation does not make any changes to the fee for the registration of a New Zealand judgment in the Family Court of Australia, the Federal Court of Australia or the Federal Circuit Court of Australia, but rather that it clarifies the quantum of fees that apply to Trans</w:t>
      </w:r>
      <w:r>
        <w:t>-</w:t>
      </w:r>
      <w:r w:rsidRPr="00DE78E5">
        <w:t>Tasman proceedings commenced in Australia.</w:t>
      </w:r>
    </w:p>
    <w:p w:rsidR="002C503D" w:rsidRDefault="002C503D">
      <w:pPr>
        <w:pStyle w:val="Paragraph"/>
      </w:pPr>
      <w:r w:rsidRPr="002C503D">
        <w:t xml:space="preserve">The </w:t>
      </w:r>
      <w:r>
        <w:t>revised Explanatory S</w:t>
      </w:r>
      <w:r w:rsidRPr="002C503D">
        <w:t xml:space="preserve">tatement was approved by the Attorney-General and forwarded to the Committee Chair on </w:t>
      </w:r>
      <w:r>
        <w:t>10 December 2013</w:t>
      </w:r>
      <w:r w:rsidRPr="002C503D">
        <w:t xml:space="preserve">. </w:t>
      </w:r>
      <w:r w:rsidR="006E4D95">
        <w:t xml:space="preserve">A copy </w:t>
      </w:r>
      <w:r w:rsidRPr="002C503D">
        <w:t xml:space="preserve">of the </w:t>
      </w:r>
      <w:r>
        <w:t>revised Explanatory S</w:t>
      </w:r>
      <w:r w:rsidRPr="002C503D">
        <w:t xml:space="preserve">tatement </w:t>
      </w:r>
      <w:r w:rsidR="006E4D95">
        <w:t>is</w:t>
      </w:r>
      <w:r w:rsidRPr="002C503D">
        <w:t xml:space="preserve"> attached to this letter.</w:t>
      </w:r>
    </w:p>
    <w:p w:rsidR="00F43D7A" w:rsidRDefault="00135A96">
      <w:pPr>
        <w:pStyle w:val="Paragraph"/>
      </w:pPr>
      <w:r>
        <w:t>I kindly request that you please make arrangements to table</w:t>
      </w:r>
      <w:r w:rsidR="00F43D7A">
        <w:t xml:space="preserve"> the revised Explanatory Statement in the </w:t>
      </w:r>
      <w:r w:rsidR="006E4D95">
        <w:t>House of Representatives</w:t>
      </w:r>
      <w:r w:rsidR="00F43D7A">
        <w:t xml:space="preserve"> on the next available sitting day</w:t>
      </w:r>
      <w:r w:rsidR="002C503D">
        <w:t xml:space="preserve"> (which</w:t>
      </w:r>
      <w:r w:rsidR="004D0515">
        <w:t xml:space="preserve"> I understand </w:t>
      </w:r>
      <w:r w:rsidR="002C503D">
        <w:t>will be</w:t>
      </w:r>
      <w:r w:rsidR="004D0515">
        <w:t xml:space="preserve"> 11</w:t>
      </w:r>
      <w:r w:rsidR="00B64675">
        <w:t> </w:t>
      </w:r>
      <w:r w:rsidR="004D0515">
        <w:t>December 2013</w:t>
      </w:r>
      <w:r w:rsidR="002C503D">
        <w:t>)</w:t>
      </w:r>
      <w:r w:rsidR="004D0515">
        <w:t>.</w:t>
      </w:r>
    </w:p>
    <w:p w:rsidR="001462DA" w:rsidRDefault="00135A96">
      <w:pPr>
        <w:pStyle w:val="Paragraph"/>
      </w:pPr>
      <w:r>
        <w:t xml:space="preserve">Please do not hesitate to contact me should you have any questions or require further information. </w:t>
      </w:r>
      <w:r w:rsidR="00F43D7A">
        <w:t>Thank you for your assistance with this matter.</w:t>
      </w:r>
    </w:p>
    <w:p w:rsidR="001462DA" w:rsidRDefault="001462DA">
      <w:pPr>
        <w:pStyle w:val="Closing"/>
      </w:pPr>
      <w:r>
        <w:t>Yours sincerely</w:t>
      </w:r>
    </w:p>
    <w:p w:rsidR="001462DA" w:rsidRDefault="00DB2295" w:rsidP="008535A8">
      <w:pPr>
        <w:pStyle w:val="Signature"/>
      </w:pPr>
      <w:bookmarkStart w:id="1" w:name="Name"/>
      <w:r>
        <w:t>Margaret Meibusch</w:t>
      </w:r>
      <w:bookmarkEnd w:id="1"/>
    </w:p>
    <w:p w:rsidR="00B92F2C" w:rsidRDefault="00DB2295" w:rsidP="00B92F2C">
      <w:r>
        <w:t>Principal Legal Officer</w:t>
      </w:r>
    </w:p>
    <w:p w:rsidR="00B92F2C" w:rsidRPr="00B92F2C" w:rsidRDefault="00B92F2C" w:rsidP="00B92F2C">
      <w:r>
        <w:t>Courts, Tribunals and Justice Policy Branch</w:t>
      </w:r>
    </w:p>
    <w:sectPr w:rsidR="00B92F2C" w:rsidRPr="00B92F2C" w:rsidSect="00DB2295">
      <w:headerReference w:type="even" r:id="rId15"/>
      <w:footerReference w:type="even" r:id="rId16"/>
      <w:footerReference w:type="default" r:id="rId17"/>
      <w:headerReference w:type="first" r:id="rId18"/>
      <w:footerReference w:type="first" r:id="rId19"/>
      <w:pgSz w:w="11907" w:h="16840" w:code="9"/>
      <w:pgMar w:top="1418" w:right="851" w:bottom="993" w:left="851" w:header="680" w:footer="567"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A8" w:rsidRDefault="00D259A8">
      <w:r>
        <w:separator/>
      </w:r>
    </w:p>
  </w:endnote>
  <w:endnote w:type="continuationSeparator" w:id="0">
    <w:p w:rsidR="00D259A8" w:rsidRDefault="00D2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A5" w:rsidRDefault="00D557A5">
    <w:pPr>
      <w:pStyle w:val="Classification"/>
    </w:pPr>
    <w:bookmarkStart w:id="4" w:name="CLASSIFICATION6"/>
    <w:bookmarkEnd w:id="4"/>
  </w:p>
  <w:p w:rsidR="00D557A5" w:rsidRDefault="00D557A5">
    <w:pPr>
      <w:pStyle w:val="Footer"/>
      <w:jc w:val="left"/>
    </w:pPr>
    <w:bookmarkStart w:id="5" w:name="Subject_footer2"/>
    <w:r>
      <w:t>^</w:t>
    </w:r>
    <w:r>
      <w:rPr>
        <w:color w:val="FF0000"/>
      </w:rPr>
      <w:t>Subject footer</w:t>
    </w:r>
    <w:r>
      <w:t>^</w:t>
    </w:r>
    <w:bookmarkEnd w:id="5"/>
  </w:p>
  <w:p w:rsidR="00D557A5" w:rsidRDefault="00D557A5">
    <w:pPr>
      <w:pStyle w:val="Footer"/>
      <w:jc w:val="left"/>
    </w:pPr>
    <w:r>
      <w:fldChar w:fldCharType="begin"/>
    </w:r>
    <w:r>
      <w:instrText xml:space="preserve"> PAGE </w:instrText>
    </w:r>
    <w:r>
      <w:fldChar w:fldCharType="separate"/>
    </w:r>
    <w:r>
      <w:rPr>
        <w:noProof/>
      </w:rPr>
      <w:t>1</w:t>
    </w:r>
    <w:r>
      <w:fldChar w:fldCharType="end"/>
    </w:r>
    <w:r>
      <w:t xml:space="preserve"> of </w:t>
    </w:r>
    <w:r w:rsidR="0028294B">
      <w:fldChar w:fldCharType="begin"/>
    </w:r>
    <w:r w:rsidR="0028294B">
      <w:instrText xml:space="preserve"> NUMPAGES </w:instrText>
    </w:r>
    <w:r w:rsidR="0028294B">
      <w:fldChar w:fldCharType="separate"/>
    </w:r>
    <w:r w:rsidR="0028294B">
      <w:rPr>
        <w:noProof/>
      </w:rPr>
      <w:t>1</w:t>
    </w:r>
    <w:r w:rsidR="0028294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A5" w:rsidRDefault="00D557A5">
    <w:pPr>
      <w:pStyle w:val="Footer"/>
    </w:pPr>
    <w:bookmarkStart w:id="6" w:name="Subject_footer"/>
    <w:r>
      <w:t>^</w:t>
    </w:r>
    <w:r>
      <w:rPr>
        <w:color w:val="FF0000"/>
      </w:rPr>
      <w:t>Subject footer</w:t>
    </w:r>
    <w:r>
      <w:t>^</w:t>
    </w:r>
    <w:bookmarkEnd w:id="6"/>
  </w:p>
  <w:p w:rsidR="00D557A5" w:rsidRDefault="00D557A5">
    <w:pPr>
      <w:pStyle w:val="Footer"/>
    </w:pPr>
    <w:r>
      <w:fldChar w:fldCharType="begin"/>
    </w:r>
    <w:r>
      <w:instrText xml:space="preserve"> PAGE </w:instrText>
    </w:r>
    <w:r>
      <w:fldChar w:fldCharType="separate"/>
    </w:r>
    <w:r w:rsidR="00DB2295">
      <w:rPr>
        <w:noProof/>
      </w:rPr>
      <w:t>2</w:t>
    </w:r>
    <w:r>
      <w:fldChar w:fldCharType="end"/>
    </w:r>
    <w:r>
      <w:t xml:space="preserve"> of </w:t>
    </w:r>
    <w:r w:rsidR="0028294B">
      <w:fldChar w:fldCharType="begin"/>
    </w:r>
    <w:r w:rsidR="0028294B">
      <w:instrText xml:space="preserve"> NUMPAGES </w:instrText>
    </w:r>
    <w:r w:rsidR="0028294B">
      <w:fldChar w:fldCharType="separate"/>
    </w:r>
    <w:r w:rsidR="0028294B">
      <w:rPr>
        <w:noProof/>
      </w:rPr>
      <w:t>1</w:t>
    </w:r>
    <w:r w:rsidR="0028294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A5" w:rsidRPr="00670C43" w:rsidRDefault="0028294B" w:rsidP="008535A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28.35pt;margin-top:805.15pt;width:537.75pt;height:21.75pt;z-index:-251659264;mso-position-horizontal-relative:page;mso-position-vertical-relative:page" o:allowincell="f">
          <v:imagedata r:id="rId1" o:title="AGsNewBuilding_footer"/>
          <w10:wrap type="topAndBottom" anchorx="page" anchory="page"/>
        </v:shape>
      </w:pict>
    </w:r>
  </w:p>
  <w:p w:rsidR="00D557A5" w:rsidRDefault="00D557A5">
    <w:pPr>
      <w:pStyle w:val="Footer"/>
    </w:pPr>
    <w:bookmarkStart w:id="7" w:name="CLASSIFICATION5"/>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A8" w:rsidRDefault="00D259A8">
      <w:r>
        <w:separator/>
      </w:r>
    </w:p>
  </w:footnote>
  <w:footnote w:type="continuationSeparator" w:id="0">
    <w:p w:rsidR="00D259A8" w:rsidRDefault="00D25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A5" w:rsidRDefault="00D557A5">
    <w:pPr>
      <w:pStyle w:val="Classification"/>
    </w:pPr>
    <w:bookmarkStart w:id="2" w:name="CLASSIFICATION3"/>
    <w:bookmarkEnd w:id="2"/>
  </w:p>
  <w:p w:rsidR="00D557A5" w:rsidRDefault="00D557A5">
    <w:pPr>
      <w:pStyle w:val="Header"/>
      <w:jc w:val="right"/>
    </w:pPr>
    <w:bookmarkStart w:id="3" w:name="DRAFT3"/>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A5" w:rsidRDefault="002829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380.5pt;margin-top:23.25pt;width:189.9pt;height:147.1pt;z-index:-251658240;mso-position-horizontal-relative:page;mso-position-vertical-relative:page" o:allowincell="f">
          <v:imagedata r:id="rId1" o:title="AJD"/>
          <w10:wrap type="topAndBottom" anchorx="page" anchory="page"/>
        </v:shape>
      </w:pict>
    </w:r>
  </w:p>
  <w:p w:rsidR="004C6A99" w:rsidRDefault="004C6A99" w:rsidP="004C6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6D75"/>
    <w:multiLevelType w:val="singleLevel"/>
    <w:tmpl w:val="5CF831E0"/>
    <w:lvl w:ilvl="0">
      <w:start w:val="1"/>
      <w:numFmt w:val="bullet"/>
      <w:lvlText w:val=""/>
      <w:lvlJc w:val="left"/>
      <w:pPr>
        <w:tabs>
          <w:tab w:val="num" w:pos="360"/>
        </w:tabs>
        <w:ind w:left="284" w:hanging="284"/>
      </w:pPr>
      <w:rPr>
        <w:rFonts w:ascii="Symbol" w:hAnsi="Symbol" w:hint="default"/>
      </w:rPr>
    </w:lvl>
  </w:abstractNum>
  <w:abstractNum w:abstractNumId="1">
    <w:nsid w:val="0DFE7F9F"/>
    <w:multiLevelType w:val="singleLevel"/>
    <w:tmpl w:val="F202E2E4"/>
    <w:lvl w:ilvl="0">
      <w:start w:val="1"/>
      <w:numFmt w:val="bullet"/>
      <w:pStyle w:val="Bullet2"/>
      <w:lvlText w:val="-"/>
      <w:lvlJc w:val="left"/>
      <w:pPr>
        <w:tabs>
          <w:tab w:val="num" w:pos="0"/>
        </w:tabs>
        <w:ind w:left="1134" w:hanging="284"/>
      </w:pPr>
      <w:rPr>
        <w:rFonts w:ascii="Times New Roman" w:hAnsi="Times New Roman" w:hint="default"/>
      </w:rPr>
    </w:lvl>
  </w:abstractNum>
  <w:abstractNum w:abstractNumId="2">
    <w:nsid w:val="1E0C5EEB"/>
    <w:multiLevelType w:val="singleLevel"/>
    <w:tmpl w:val="C6928690"/>
    <w:lvl w:ilvl="0">
      <w:start w:val="1"/>
      <w:numFmt w:val="bullet"/>
      <w:pStyle w:val="Bullet3"/>
      <w:lvlText w:val="*"/>
      <w:lvlJc w:val="left"/>
      <w:pPr>
        <w:tabs>
          <w:tab w:val="num" w:pos="425"/>
        </w:tabs>
        <w:ind w:left="425" w:hanging="425"/>
      </w:pPr>
      <w:rPr>
        <w:rFonts w:ascii="Times New Roman" w:hAnsi="Times New Roman" w:hint="default"/>
      </w:rPr>
    </w:lvl>
  </w:abstractNum>
  <w:abstractNum w:abstractNumId="3">
    <w:nsid w:val="2F4B0658"/>
    <w:multiLevelType w:val="multilevel"/>
    <w:tmpl w:val="6284EC78"/>
    <w:lvl w:ilvl="0">
      <w:start w:val="1"/>
      <w:numFmt w:val="decimal"/>
      <w:pStyle w:val="Heading1numbered"/>
      <w:lvlText w:val="%1"/>
      <w:lvlJc w:val="left"/>
      <w:pPr>
        <w:tabs>
          <w:tab w:val="num" w:pos="360"/>
        </w:tabs>
        <w:ind w:left="0" w:firstLine="0"/>
      </w:pPr>
    </w:lvl>
    <w:lvl w:ilvl="1">
      <w:start w:val="1"/>
      <w:numFmt w:val="decimal"/>
      <w:pStyle w:val="Heading2numbered"/>
      <w:lvlText w:val="%1.%2"/>
      <w:lvlJc w:val="left"/>
      <w:pPr>
        <w:tabs>
          <w:tab w:val="num" w:pos="720"/>
        </w:tabs>
        <w:ind w:left="0" w:firstLine="0"/>
      </w:pPr>
    </w:lvl>
    <w:lvl w:ilvl="2">
      <w:start w:val="1"/>
      <w:numFmt w:val="decimal"/>
      <w:pStyle w:val="Heading3numbered"/>
      <w:lvlText w:val="%1.%2.%3"/>
      <w:lvlJc w:val="left"/>
      <w:pPr>
        <w:tabs>
          <w:tab w:val="num" w:pos="720"/>
        </w:tabs>
        <w:ind w:left="0" w:firstLine="0"/>
      </w:pPr>
    </w:lvl>
    <w:lvl w:ilvl="3">
      <w:start w:val="1"/>
      <w:numFmt w:val="decimal"/>
      <w:pStyle w:val="Heading4numbered"/>
      <w:lvlText w:val="%1.%2.%3.%4"/>
      <w:lvlJc w:val="left"/>
      <w:pPr>
        <w:tabs>
          <w:tab w:val="num" w:pos="108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2DB7DC0"/>
    <w:multiLevelType w:val="singleLevel"/>
    <w:tmpl w:val="0E32EB8A"/>
    <w:lvl w:ilvl="0">
      <w:start w:val="2"/>
      <w:numFmt w:val="decimal"/>
      <w:lvlText w:val="%1."/>
      <w:legacy w:legacy="1" w:legacySpace="0" w:legacyIndent="567"/>
      <w:lvlJc w:val="left"/>
      <w:pPr>
        <w:ind w:left="567" w:hanging="567"/>
      </w:pPr>
    </w:lvl>
  </w:abstractNum>
  <w:abstractNum w:abstractNumId="5">
    <w:nsid w:val="47D03C89"/>
    <w:multiLevelType w:val="singleLevel"/>
    <w:tmpl w:val="47584FFC"/>
    <w:lvl w:ilvl="0">
      <w:start w:val="1"/>
      <w:numFmt w:val="bullet"/>
      <w:pStyle w:val="Bullet1"/>
      <w:lvlText w:val=""/>
      <w:lvlJc w:val="left"/>
      <w:pPr>
        <w:tabs>
          <w:tab w:val="num" w:pos="425"/>
        </w:tabs>
        <w:ind w:left="425" w:hanging="425"/>
      </w:pPr>
      <w:rPr>
        <w:rFonts w:ascii="Symbol" w:hAnsi="Symbol" w:hint="default"/>
      </w:rPr>
    </w:lvl>
  </w:abstractNum>
  <w:abstractNum w:abstractNumId="6">
    <w:nsid w:val="4E2E0478"/>
    <w:multiLevelType w:val="singleLevel"/>
    <w:tmpl w:val="8408B4BE"/>
    <w:lvl w:ilvl="0">
      <w:start w:val="2"/>
      <w:numFmt w:val="decimal"/>
      <w:pStyle w:val="Paragraphnumbered"/>
      <w:lvlText w:val="%1."/>
      <w:legacy w:legacy="1" w:legacySpace="0" w:legacyIndent="567"/>
      <w:lvlJc w:val="left"/>
      <w:pPr>
        <w:ind w:left="567" w:hanging="567"/>
      </w:pPr>
    </w:lvl>
  </w:abstractNum>
  <w:abstractNum w:abstractNumId="7">
    <w:nsid w:val="553A5A86"/>
    <w:multiLevelType w:val="singleLevel"/>
    <w:tmpl w:val="C47AF4F0"/>
    <w:lvl w:ilvl="0">
      <w:start w:val="1"/>
      <w:numFmt w:val="bullet"/>
      <w:pStyle w:val="Checklist"/>
      <w:lvlText w:val=""/>
      <w:lvlJc w:val="left"/>
      <w:pPr>
        <w:tabs>
          <w:tab w:val="num" w:pos="425"/>
        </w:tabs>
        <w:ind w:left="425" w:hanging="425"/>
      </w:pPr>
      <w:rPr>
        <w:rFonts w:ascii="Wingdings" w:hAnsi="Wingdings" w:hint="default"/>
      </w:rPr>
    </w:lvl>
  </w:abstractNum>
  <w:abstractNum w:abstractNumId="8">
    <w:nsid w:val="5DDC081C"/>
    <w:multiLevelType w:val="singleLevel"/>
    <w:tmpl w:val="FFFFFFFF"/>
    <w:lvl w:ilvl="0">
      <w:start w:val="1"/>
      <w:numFmt w:val="decimal"/>
      <w:lvlText w:val="%1."/>
      <w:legacy w:legacy="1" w:legacySpace="0" w:legacyIndent="0"/>
      <w:lvlJc w:val="left"/>
      <w:pPr>
        <w:ind w:left="0" w:firstLine="0"/>
      </w:pPr>
    </w:lvl>
  </w:abstractNum>
  <w:num w:numId="1">
    <w:abstractNumId w:val="8"/>
  </w:num>
  <w:num w:numId="2">
    <w:abstractNumId w:val="4"/>
  </w:num>
  <w:num w:numId="3">
    <w:abstractNumId w:val="0"/>
  </w:num>
  <w:num w:numId="4">
    <w:abstractNumId w:val="1"/>
  </w:num>
  <w:num w:numId="5">
    <w:abstractNumId w:val="6"/>
  </w:num>
  <w:num w:numId="6">
    <w:abstractNumId w:val="0"/>
  </w:num>
  <w:num w:numId="7">
    <w:abstractNumId w:val="1"/>
  </w:num>
  <w:num w:numId="8">
    <w:abstractNumId w:val="6"/>
  </w:num>
  <w:num w:numId="9">
    <w:abstractNumId w:val="0"/>
  </w:num>
  <w:num w:numId="10">
    <w:abstractNumId w:val="1"/>
  </w:num>
  <w:num w:numId="11">
    <w:abstractNumId w:val="6"/>
  </w:num>
  <w:num w:numId="12">
    <w:abstractNumId w:val="0"/>
  </w:num>
  <w:num w:numId="13">
    <w:abstractNumId w:val="1"/>
  </w:num>
  <w:num w:numId="14">
    <w:abstractNumId w:val="6"/>
  </w:num>
  <w:num w:numId="15">
    <w:abstractNumId w:val="0"/>
  </w:num>
  <w:num w:numId="16">
    <w:abstractNumId w:val="1"/>
  </w:num>
  <w:num w:numId="17">
    <w:abstractNumId w:val="5"/>
  </w:num>
  <w:num w:numId="18">
    <w:abstractNumId w:val="1"/>
  </w:num>
  <w:num w:numId="19">
    <w:abstractNumId w:val="6"/>
  </w:num>
  <w:num w:numId="20">
    <w:abstractNumId w:val="5"/>
  </w:num>
  <w:num w:numId="21">
    <w:abstractNumId w:val="1"/>
  </w:num>
  <w:num w:numId="22">
    <w:abstractNumId w:val="5"/>
  </w:num>
  <w:num w:numId="23">
    <w:abstractNumId w:val="1"/>
  </w:num>
  <w:num w:numId="24">
    <w:abstractNumId w:val="3"/>
  </w:num>
  <w:num w:numId="25">
    <w:abstractNumId w:val="3"/>
  </w:num>
  <w:num w:numId="26">
    <w:abstractNumId w:val="3"/>
  </w:num>
  <w:num w:numId="27">
    <w:abstractNumId w:val="3"/>
  </w:num>
  <w:num w:numId="28">
    <w:abstractNumId w:val="6"/>
  </w:num>
  <w:num w:numId="29">
    <w:abstractNumId w:val="3"/>
  </w:num>
  <w:num w:numId="30">
    <w:abstractNumId w:val="3"/>
  </w:num>
  <w:num w:numId="31">
    <w:abstractNumId w:val="3"/>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suppressTopSpacing/>
    <w:suppressSpacingAtTopOfPage/>
    <w:suppressSpBfAfterPgBr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90F"/>
    <w:rsid w:val="000A7B90"/>
    <w:rsid w:val="000D0D59"/>
    <w:rsid w:val="00135A96"/>
    <w:rsid w:val="001462DA"/>
    <w:rsid w:val="00194A8F"/>
    <w:rsid w:val="001C06E5"/>
    <w:rsid w:val="001F1B34"/>
    <w:rsid w:val="0028294B"/>
    <w:rsid w:val="002C503D"/>
    <w:rsid w:val="002E0F41"/>
    <w:rsid w:val="0035636F"/>
    <w:rsid w:val="003607F1"/>
    <w:rsid w:val="003C494E"/>
    <w:rsid w:val="003E390F"/>
    <w:rsid w:val="004C11D6"/>
    <w:rsid w:val="004C6A99"/>
    <w:rsid w:val="004D0515"/>
    <w:rsid w:val="005A71C8"/>
    <w:rsid w:val="00627BE8"/>
    <w:rsid w:val="0064721B"/>
    <w:rsid w:val="00655713"/>
    <w:rsid w:val="00677EF8"/>
    <w:rsid w:val="006D0503"/>
    <w:rsid w:val="006D1E73"/>
    <w:rsid w:val="006E4D95"/>
    <w:rsid w:val="007206A2"/>
    <w:rsid w:val="00754D2F"/>
    <w:rsid w:val="00780C67"/>
    <w:rsid w:val="008535A8"/>
    <w:rsid w:val="00854290"/>
    <w:rsid w:val="008B65DC"/>
    <w:rsid w:val="0093250A"/>
    <w:rsid w:val="0095428E"/>
    <w:rsid w:val="00A909A1"/>
    <w:rsid w:val="00B64675"/>
    <w:rsid w:val="00B92F2C"/>
    <w:rsid w:val="00BC405B"/>
    <w:rsid w:val="00CC4F0F"/>
    <w:rsid w:val="00D259A8"/>
    <w:rsid w:val="00D5208C"/>
    <w:rsid w:val="00D557A5"/>
    <w:rsid w:val="00DB2295"/>
    <w:rsid w:val="00EC0BB5"/>
    <w:rsid w:val="00F43D7A"/>
    <w:rsid w:val="00FD1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aliases w:val="h1"/>
    <w:basedOn w:val="Normal"/>
    <w:next w:val="Paragraph"/>
    <w:qFormat/>
    <w:rsid w:val="00854290"/>
    <w:pPr>
      <w:keepNext/>
      <w:keepLines/>
      <w:pageBreakBefore/>
      <w:spacing w:after="360"/>
      <w:jc w:val="center"/>
      <w:outlineLvl w:val="0"/>
    </w:pPr>
    <w:rPr>
      <w:b/>
      <w:smallCaps/>
      <w:sz w:val="32"/>
    </w:rPr>
  </w:style>
  <w:style w:type="paragraph" w:styleId="Heading2">
    <w:name w:val="heading 2"/>
    <w:aliases w:val="h2"/>
    <w:basedOn w:val="Heading1"/>
    <w:next w:val="Paragraph"/>
    <w:qFormat/>
    <w:rsid w:val="00854290"/>
    <w:pPr>
      <w:pageBreakBefore w:val="0"/>
      <w:spacing w:before="480" w:after="0"/>
      <w:jc w:val="left"/>
      <w:outlineLvl w:val="1"/>
    </w:pPr>
    <w:rPr>
      <w:i/>
      <w:smallCaps w:val="0"/>
      <w:sz w:val="24"/>
    </w:rPr>
  </w:style>
  <w:style w:type="paragraph" w:styleId="Heading3">
    <w:name w:val="heading 3"/>
    <w:aliases w:val="h3"/>
    <w:basedOn w:val="Heading2"/>
    <w:next w:val="Paragraph"/>
    <w:qFormat/>
    <w:pPr>
      <w:spacing w:before="360"/>
      <w:outlineLvl w:val="2"/>
    </w:pPr>
    <w:rPr>
      <w:b w:val="0"/>
    </w:rPr>
  </w:style>
  <w:style w:type="paragraph" w:styleId="Heading4">
    <w:name w:val="heading 4"/>
    <w:aliases w:val="h4"/>
    <w:basedOn w:val="Heading2"/>
    <w:next w:val="Paragraph"/>
    <w:qFormat/>
    <w:pPr>
      <w:spacing w:before="240"/>
      <w:outlineLvl w:val="3"/>
    </w:pPr>
    <w:rPr>
      <w:b w:val="0"/>
      <w:i w:val="0"/>
    </w:rPr>
  </w:style>
  <w:style w:type="paragraph" w:styleId="Heading5">
    <w:name w:val="heading 5"/>
    <w:basedOn w:val="Heading2"/>
    <w:next w:val="Paragraph"/>
    <w:qFormat/>
    <w:pPr>
      <w:numPr>
        <w:ilvl w:val="12"/>
      </w:numPr>
      <w:spacing w:before="240"/>
      <w:outlineLvl w:val="4"/>
    </w:pPr>
    <w:rPr>
      <w:b w:val="0"/>
      <w:i w:val="0"/>
    </w:rPr>
  </w:style>
  <w:style w:type="paragraph" w:styleId="Heading6">
    <w:name w:val="heading 6"/>
    <w:basedOn w:val="Heading2"/>
    <w:next w:val="Paragraph"/>
    <w:qFormat/>
    <w:pPr>
      <w:numPr>
        <w:ilvl w:val="12"/>
      </w:numPr>
      <w:spacing w:before="240"/>
      <w:outlineLvl w:val="5"/>
    </w:pPr>
    <w:rPr>
      <w:b w:val="0"/>
      <w:i w:val="0"/>
    </w:rPr>
  </w:style>
  <w:style w:type="paragraph" w:styleId="Heading7">
    <w:name w:val="heading 7"/>
    <w:basedOn w:val="Heading2"/>
    <w:next w:val="Paragraph"/>
    <w:qFormat/>
    <w:pPr>
      <w:numPr>
        <w:ilvl w:val="12"/>
      </w:numPr>
      <w:spacing w:before="240"/>
      <w:outlineLvl w:val="6"/>
    </w:pPr>
    <w:rPr>
      <w:b w:val="0"/>
      <w:i w:val="0"/>
    </w:rPr>
  </w:style>
  <w:style w:type="paragraph" w:styleId="Heading8">
    <w:name w:val="heading 8"/>
    <w:basedOn w:val="Heading2"/>
    <w:next w:val="Paragraph"/>
    <w:qFormat/>
    <w:pPr>
      <w:numPr>
        <w:ilvl w:val="12"/>
      </w:numPr>
      <w:spacing w:before="240"/>
      <w:outlineLvl w:val="7"/>
    </w:pPr>
    <w:rPr>
      <w:b w:val="0"/>
      <w:i w:val="0"/>
    </w:rPr>
  </w:style>
  <w:style w:type="paragraph" w:styleId="Heading9">
    <w:name w:val="heading 9"/>
    <w:basedOn w:val="Heading2"/>
    <w:next w:val="Paragraph"/>
    <w:qFormat/>
    <w:pPr>
      <w:numPr>
        <w:ilvl w:val="12"/>
      </w:numPr>
      <w:spacing w:before="240"/>
      <w:outlineLvl w:val="8"/>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numPr>
        <w:numId w:val="22"/>
      </w:numPr>
      <w:tabs>
        <w:tab w:val="clear" w:pos="425"/>
        <w:tab w:val="num" w:pos="567"/>
      </w:tabs>
      <w:spacing w:before="120"/>
      <w:ind w:left="567" w:hanging="283"/>
    </w:pPr>
  </w:style>
  <w:style w:type="paragraph" w:customStyle="1" w:styleId="Bullet2">
    <w:name w:val="Bullet 2"/>
    <w:basedOn w:val="Bullet1"/>
    <w:pPr>
      <w:numPr>
        <w:numId w:val="23"/>
      </w:numPr>
      <w:tabs>
        <w:tab w:val="clear" w:pos="0"/>
        <w:tab w:val="left" w:pos="851"/>
      </w:tabs>
      <w:ind w:left="851"/>
    </w:pPr>
  </w:style>
  <w:style w:type="paragraph" w:customStyle="1" w:styleId="Classification">
    <w:name w:val="Classification"/>
    <w:basedOn w:val="Normal"/>
    <w:pPr>
      <w:spacing w:before="60" w:after="60"/>
      <w:jc w:val="center"/>
    </w:pPr>
    <w:rPr>
      <w:rFonts w:ascii="Arial" w:hAnsi="Arial"/>
      <w:b/>
      <w:caps/>
      <w:color w:val="FF0000"/>
      <w:sz w:val="28"/>
    </w:rPr>
  </w:style>
  <w:style w:type="paragraph" w:styleId="Footer">
    <w:name w:val="footer"/>
    <w:basedOn w:val="Normal"/>
    <w:pPr>
      <w:jc w:val="right"/>
    </w:pPr>
    <w:rPr>
      <w:sz w:val="22"/>
    </w:rPr>
  </w:style>
  <w:style w:type="character" w:styleId="FootnoteReference">
    <w:name w:val="footnote reference"/>
    <w:semiHidden/>
    <w:rPr>
      <w:vertAlign w:val="superscript"/>
    </w:rPr>
  </w:style>
  <w:style w:type="paragraph" w:styleId="FootnoteText">
    <w:name w:val="footnote text"/>
    <w:basedOn w:val="Normal"/>
    <w:semiHidden/>
    <w:pPr>
      <w:spacing w:line="240" w:lineRule="atLeast"/>
      <w:ind w:left="284" w:hanging="284"/>
    </w:pPr>
    <w:rPr>
      <w:sz w:val="20"/>
    </w:rPr>
  </w:style>
  <w:style w:type="paragraph" w:styleId="Header">
    <w:name w:val="header"/>
    <w:basedOn w:val="Normal"/>
    <w:rPr>
      <w:rFonts w:ascii="Arial" w:hAnsi="Arial"/>
      <w:sz w:val="20"/>
    </w:rPr>
  </w:style>
  <w:style w:type="character" w:styleId="PageNumber">
    <w:name w:val="page number"/>
    <w:basedOn w:val="DefaultParagraphFont"/>
  </w:style>
  <w:style w:type="paragraph" w:customStyle="1" w:styleId="Quotation">
    <w:name w:val="Quotation"/>
    <w:basedOn w:val="Paragraph"/>
    <w:next w:val="Paragraph"/>
    <w:pPr>
      <w:ind w:left="567" w:right="567"/>
    </w:pPr>
    <w:rPr>
      <w:sz w:val="22"/>
    </w:rPr>
  </w:style>
  <w:style w:type="paragraph" w:customStyle="1" w:styleId="Paragraph">
    <w:name w:val="Paragraph"/>
    <w:basedOn w:val="Paragraphnumbered"/>
    <w:pPr>
      <w:numPr>
        <w:ilvl w:val="12"/>
        <w:numId w:val="0"/>
      </w:numPr>
    </w:pPr>
  </w:style>
  <w:style w:type="paragraph" w:customStyle="1" w:styleId="Paragraphnumbered">
    <w:name w:val="Paragraph (numbered)"/>
    <w:basedOn w:val="Normal"/>
    <w:pPr>
      <w:numPr>
        <w:numId w:val="28"/>
      </w:numPr>
      <w:spacing w:before="240"/>
      <w:ind w:left="0" w:firstLine="0"/>
    </w:pPr>
  </w:style>
  <w:style w:type="paragraph" w:styleId="TOC1">
    <w:name w:val="toc 1"/>
    <w:basedOn w:val="Normal"/>
    <w:semiHidden/>
    <w:pPr>
      <w:tabs>
        <w:tab w:val="right" w:leader="dot" w:pos="9639"/>
      </w:tabs>
      <w:spacing w:before="120"/>
      <w:ind w:left="567" w:right="566" w:hanging="567"/>
    </w:pPr>
    <w:rPr>
      <w:b/>
    </w:rPr>
  </w:style>
  <w:style w:type="paragraph" w:styleId="TOC2">
    <w:name w:val="toc 2"/>
    <w:basedOn w:val="TOC1"/>
    <w:semiHidden/>
    <w:pPr>
      <w:spacing w:before="0"/>
    </w:pPr>
    <w:rPr>
      <w:b w:val="0"/>
    </w:rPr>
  </w:style>
  <w:style w:type="paragraph" w:styleId="TOC3">
    <w:name w:val="toc 3"/>
    <w:basedOn w:val="TOC2"/>
    <w:semiHidden/>
    <w:pPr>
      <w:ind w:left="1418" w:hanging="850"/>
    </w:pPr>
  </w:style>
  <w:style w:type="paragraph" w:styleId="TOC4">
    <w:name w:val="toc 4"/>
    <w:basedOn w:val="TOC2"/>
    <w:semiHidden/>
    <w:pPr>
      <w:ind w:left="1985" w:hanging="1134"/>
    </w:pPr>
  </w:style>
  <w:style w:type="paragraph" w:customStyle="1" w:styleId="Bullet1continued">
    <w:name w:val="Bullet 1 (continued)"/>
    <w:basedOn w:val="Bullet1"/>
    <w:next w:val="Bullet1"/>
    <w:pPr>
      <w:numPr>
        <w:numId w:val="0"/>
      </w:numPr>
      <w:ind w:left="567"/>
    </w:pPr>
  </w:style>
  <w:style w:type="paragraph" w:customStyle="1" w:styleId="Bullet2continued">
    <w:name w:val="Bullet 2 (continued)"/>
    <w:basedOn w:val="Bullet2"/>
    <w:next w:val="Bullet2"/>
    <w:pPr>
      <w:numPr>
        <w:numId w:val="0"/>
      </w:numPr>
      <w:tabs>
        <w:tab w:val="clear" w:pos="851"/>
      </w:tabs>
      <w:ind w:left="851"/>
    </w:pPr>
  </w:style>
  <w:style w:type="paragraph" w:styleId="Signature">
    <w:name w:val="Signature"/>
    <w:basedOn w:val="Normal"/>
    <w:next w:val="Normal"/>
    <w:pPr>
      <w:keepLines/>
      <w:spacing w:before="1080"/>
    </w:pPr>
  </w:style>
  <w:style w:type="paragraph" w:customStyle="1" w:styleId="Enumerate">
    <w:name w:val="Enumerate"/>
    <w:basedOn w:val="Normal"/>
    <w:pPr>
      <w:spacing w:before="120"/>
      <w:ind w:left="709" w:hanging="425"/>
    </w:pPr>
  </w:style>
  <w:style w:type="paragraph" w:styleId="BalloonText">
    <w:name w:val="Balloon Text"/>
    <w:basedOn w:val="Normal"/>
    <w:link w:val="BalloonTextChar"/>
    <w:rsid w:val="0064721B"/>
    <w:rPr>
      <w:rFonts w:ascii="Tahoma" w:hAnsi="Tahoma" w:cs="Tahoma"/>
      <w:sz w:val="16"/>
      <w:szCs w:val="16"/>
    </w:rPr>
  </w:style>
  <w:style w:type="paragraph" w:customStyle="1" w:styleId="Contactdetails">
    <w:name w:val="Contact details"/>
    <w:basedOn w:val="Normal"/>
    <w:pPr>
      <w:tabs>
        <w:tab w:val="left" w:pos="1134"/>
        <w:tab w:val="left" w:pos="4536"/>
        <w:tab w:val="left" w:pos="6237"/>
      </w:tabs>
    </w:pPr>
  </w:style>
  <w:style w:type="paragraph" w:customStyle="1" w:styleId="Description">
    <w:name w:val="Description"/>
    <w:basedOn w:val="Normal"/>
    <w:pPr>
      <w:spacing w:before="120"/>
      <w:ind w:left="2269" w:hanging="2269"/>
    </w:pPr>
  </w:style>
  <w:style w:type="paragraph" w:customStyle="1" w:styleId="Subject">
    <w:name w:val="Subject"/>
    <w:basedOn w:val="Normal"/>
    <w:next w:val="Paragraph"/>
    <w:pPr>
      <w:keepNext/>
      <w:spacing w:before="240"/>
    </w:pPr>
    <w:rPr>
      <w:b/>
    </w:rPr>
  </w:style>
  <w:style w:type="character" w:styleId="EndnoteReference">
    <w:name w:val="endnote reference"/>
    <w:basedOn w:val="FootnoteReference"/>
    <w:semiHidden/>
    <w:rPr>
      <w:vertAlign w:val="superscript"/>
    </w:rPr>
  </w:style>
  <w:style w:type="paragraph" w:styleId="EndnoteText">
    <w:name w:val="endnote text"/>
    <w:basedOn w:val="FootnoteText"/>
    <w:semiHidden/>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Heading1nooutline">
    <w:name w:val="Heading 1 (no outline)"/>
    <w:basedOn w:val="Normal"/>
    <w:next w:val="Paragraph"/>
    <w:rsid w:val="00854290"/>
    <w:pPr>
      <w:keepNext/>
      <w:keepLines/>
      <w:pageBreakBefore/>
      <w:spacing w:after="360"/>
      <w:jc w:val="center"/>
    </w:pPr>
    <w:rPr>
      <w:b/>
      <w:smallCaps/>
      <w:sz w:val="32"/>
    </w:rPr>
  </w:style>
  <w:style w:type="character" w:customStyle="1" w:styleId="URI">
    <w:name w:val="URI"/>
    <w:basedOn w:val="DefaultParagraphFont"/>
  </w:style>
  <w:style w:type="paragraph" w:styleId="Salutation">
    <w:name w:val="Salutation"/>
    <w:basedOn w:val="Normal"/>
    <w:next w:val="Subject"/>
    <w:pPr>
      <w:keepNext/>
      <w:spacing w:before="240"/>
    </w:pPr>
  </w:style>
  <w:style w:type="paragraph" w:customStyle="1" w:styleId="Heading1numbered">
    <w:name w:val="Heading 1 (numbered)"/>
    <w:basedOn w:val="Heading1"/>
    <w:next w:val="Paragraph"/>
    <w:pPr>
      <w:numPr>
        <w:numId w:val="24"/>
      </w:numPr>
      <w:tabs>
        <w:tab w:val="clear" w:pos="360"/>
      </w:tabs>
    </w:pPr>
  </w:style>
  <w:style w:type="paragraph" w:styleId="Closing">
    <w:name w:val="Closing"/>
    <w:basedOn w:val="Normal"/>
    <w:next w:val="Signature"/>
    <w:pPr>
      <w:keepNext/>
      <w:keepLines/>
      <w:spacing w:before="240"/>
    </w:pPr>
  </w:style>
  <w:style w:type="paragraph" w:customStyle="1" w:styleId="Heading2numbered">
    <w:name w:val="Heading 2 (numbered)"/>
    <w:basedOn w:val="Heading2"/>
    <w:next w:val="Paragraph"/>
    <w:pPr>
      <w:numPr>
        <w:ilvl w:val="1"/>
        <w:numId w:val="29"/>
      </w:numPr>
      <w:tabs>
        <w:tab w:val="clear" w:pos="720"/>
        <w:tab w:val="left" w:pos="851"/>
      </w:tabs>
      <w:ind w:left="851" w:hanging="851"/>
    </w:pPr>
  </w:style>
  <w:style w:type="paragraph" w:customStyle="1" w:styleId="Heading3numbered">
    <w:name w:val="Heading 3 (numbered)"/>
    <w:basedOn w:val="Heading3"/>
    <w:next w:val="Paragraph"/>
    <w:pPr>
      <w:numPr>
        <w:ilvl w:val="2"/>
        <w:numId w:val="30"/>
      </w:numPr>
      <w:tabs>
        <w:tab w:val="clear" w:pos="720"/>
        <w:tab w:val="left" w:pos="1134"/>
      </w:tabs>
      <w:ind w:left="1134" w:hanging="1134"/>
    </w:pPr>
  </w:style>
  <w:style w:type="paragraph" w:customStyle="1" w:styleId="Heading4numbered">
    <w:name w:val="Heading 4 (numbered)"/>
    <w:basedOn w:val="Heading4"/>
    <w:next w:val="Paragraph"/>
    <w:pPr>
      <w:numPr>
        <w:ilvl w:val="3"/>
        <w:numId w:val="31"/>
      </w:numPr>
      <w:tabs>
        <w:tab w:val="clear" w:pos="1080"/>
        <w:tab w:val="left" w:pos="1134"/>
      </w:tabs>
      <w:ind w:left="1134" w:hanging="1134"/>
    </w:pPr>
  </w:style>
  <w:style w:type="paragraph" w:customStyle="1" w:styleId="Bullet3">
    <w:name w:val="Bullet 3"/>
    <w:basedOn w:val="Bullet1"/>
    <w:pPr>
      <w:numPr>
        <w:numId w:val="32"/>
      </w:numPr>
      <w:tabs>
        <w:tab w:val="clear" w:pos="425"/>
        <w:tab w:val="num" w:pos="1134"/>
      </w:tabs>
      <w:ind w:left="1134" w:hanging="283"/>
    </w:pPr>
  </w:style>
  <w:style w:type="paragraph" w:customStyle="1" w:styleId="Bullet3continued">
    <w:name w:val="Bullet 3 (continued)"/>
    <w:basedOn w:val="Bullet3"/>
    <w:next w:val="Bullet3"/>
    <w:pPr>
      <w:numPr>
        <w:numId w:val="0"/>
      </w:numPr>
      <w:ind w:left="1134"/>
    </w:pPr>
  </w:style>
  <w:style w:type="character" w:styleId="LineNumber">
    <w:name w:val="line number"/>
    <w:rPr>
      <w:rFonts w:ascii="Arial" w:hAnsi="Arial"/>
      <w:sz w:val="16"/>
    </w:rPr>
  </w:style>
  <w:style w:type="paragraph" w:customStyle="1" w:styleId="Checklist">
    <w:name w:val="Checklist"/>
    <w:basedOn w:val="Normal"/>
    <w:pPr>
      <w:numPr>
        <w:numId w:val="33"/>
      </w:numPr>
      <w:tabs>
        <w:tab w:val="clear" w:pos="425"/>
        <w:tab w:val="num" w:pos="567"/>
      </w:tabs>
      <w:spacing w:before="120"/>
      <w:ind w:left="567" w:hanging="329"/>
    </w:pPr>
  </w:style>
  <w:style w:type="character" w:customStyle="1" w:styleId="BalloonTextChar">
    <w:name w:val="Balloon Text Char"/>
    <w:link w:val="BalloonText"/>
    <w:rsid w:val="00647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CATS\Templates\Letter%20Secret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e339f249-2a4e-491e-850f-2386a2ca010f" ContentTypeId="0x010100AFB54AE2FFB7AF408B7756CD373CF197" PreviousValue="false"/>
</file>

<file path=customXml/item2.xml><?xml version="1.0" encoding="utf-8"?>
<?mso-contentType ?>
<p:Policy xmlns:p="office.server.policy" id="" local="true">
  <p:Name>AGD standard document</p:Name>
  <p:Description>This is the template for use in the creation of all AGD document content types</p:Description>
  <p:Statement/>
  <p:PolicyItems>
    <p:PolicyItem featureId="Microsoft.Office.RecordsManagement.PolicyFeatures.PolicyAudit" staticId="0x010100AFB54AE2FFB7AF408B7756CD373CF197|8138272" UniqueId="e7e801f8-3906-4dbd-b968-f95fe503f189">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Classification xmlns="6b42b109-1ac5-4733-bb0b-b82b76079e3f" xsi:nil="true"/>
    <Function xmlns="4f0e3ebe-c64f-4ffc-92d1-60196c9274b5">Letter</Function>
    <TaxCatchAll xmlns="6b42b109-1ac5-4733-bb0b-b82b76079e3f">
      <Value>1</Value>
    </TaxCatchAll>
    <lf240a0170264e5ca0a4ac4df6a4adf7 xmlns="4f0e3ebe-c64f-4ffc-92d1-60196c9274b5">
      <Terms xmlns="http://schemas.microsoft.com/office/infopath/2007/PartnerControls">
        <TermInfo xmlns="http://schemas.microsoft.com/office/infopath/2007/PartnerControls">
          <TermName xmlns="http://schemas.microsoft.com/office/infopath/2007/PartnerControls">Access to Justice Division</TermName>
          <TermId xmlns="http://schemas.microsoft.com/office/infopath/2007/PartnerControls">0d8e1971-cc45-488b-ace5-df5feb9883cf</TermId>
        </TermInfo>
      </Terms>
    </lf240a0170264e5ca0a4ac4df6a4adf7>
  </documentManagement>
</p:properties>
</file>

<file path=customXml/item5.xml><?xml version="1.0" encoding="utf-8"?>
<ct:contentTypeSchema xmlns:ct="http://schemas.microsoft.com/office/2006/metadata/contentType" xmlns:ma="http://schemas.microsoft.com/office/2006/metadata/properties/metaAttributes" ct:_="" ma:_="" ma:contentTypeName="AGD standard document" ma:contentTypeID="0x010100AFB54AE2FFB7AF408B7756CD373CF197001320AC9382E3C646B11655637227D64F" ma:contentTypeVersion="54" ma:contentTypeDescription="This is the configured document type for creation of all AGD document level content types" ma:contentTypeScope="" ma:versionID="10de1caeb15ab6637d59e3ffe63abddc">
  <xsd:schema xmlns:xsd="http://www.w3.org/2001/XMLSchema" xmlns:xs="http://www.w3.org/2001/XMLSchema" xmlns:p="http://schemas.microsoft.com/office/2006/metadata/properties" xmlns:ns1="http://schemas.microsoft.com/sharepoint/v3" xmlns:ns2="4f0e3ebe-c64f-4ffc-92d1-60196c9274b5" xmlns:ns3="6b42b109-1ac5-4733-bb0b-b82b76079e3f" xmlns:ns4="938d80d1-dd26-414d-85d8-b25d0f4d0023" targetNamespace="http://schemas.microsoft.com/office/2006/metadata/properties" ma:root="true" ma:fieldsID="47621e014c38469bd1026b6ca53c620e" ns1:_="" ns2:_="" ns3:_="" ns4:_="">
    <xsd:import namespace="http://schemas.microsoft.com/sharepoint/v3"/>
    <xsd:import namespace="4f0e3ebe-c64f-4ffc-92d1-60196c9274b5"/>
    <xsd:import namespace="6b42b109-1ac5-4733-bb0b-b82b76079e3f"/>
    <xsd:import namespace="938d80d1-dd26-414d-85d8-b25d0f4d0023"/>
    <xsd:element name="properties">
      <xsd:complexType>
        <xsd:sequence>
          <xsd:element name="documentManagement">
            <xsd:complexType>
              <xsd:all>
                <xsd:element ref="ns2:Function"/>
                <xsd:element ref="ns2:lf240a0170264e5ca0a4ac4df6a4adf7" minOccurs="0"/>
                <xsd:element ref="ns3:TaxCatchAll" minOccurs="0"/>
                <xsd:element ref="ns1:_dlc_Exempt" minOccurs="0"/>
                <xsd:element ref="ns3:File_x0020_Classification" minOccurs="0"/>
                <xsd:element ref="ns4:_dlc_DocId" minOccurs="0"/>
                <xsd:element ref="ns4:_dlc_DocIdUrl" minOccurs="0"/>
                <xsd:element ref="ns4:_dlc_DocIdPersistId"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e3ebe-c64f-4ffc-92d1-60196c9274b5" elementFormDefault="qualified">
    <xsd:import namespace="http://schemas.microsoft.com/office/2006/documentManagement/types"/>
    <xsd:import namespace="http://schemas.microsoft.com/office/infopath/2007/PartnerControls"/>
    <xsd:element name="Function" ma:index="2" ma:displayName="Function" ma:format="Dropdown" ma:internalName="Function">
      <xsd:simpleType>
        <xsd:union memberTypes="dms:Text">
          <xsd:simpleType>
            <xsd:restriction base="dms:Choice">
              <xsd:enumeration value="Briefing"/>
              <xsd:enumeration value="Fax"/>
              <xsd:enumeration value="File note"/>
              <xsd:enumeration value="General"/>
              <xsd:enumeration value="Legislation"/>
              <xsd:enumeration value="Letter"/>
              <xsd:enumeration value="Media Release"/>
              <xsd:enumeration value="Ministerial"/>
              <xsd:enumeration value="Minute"/>
              <xsd:enumeration value="Name Plate"/>
              <xsd:enumeration value="Presentation"/>
              <xsd:enumeration value="Question"/>
              <xsd:enumeration value="Report"/>
              <xsd:enumeration value="Speech"/>
              <xsd:enumeration value="Stationery"/>
              <xsd:enumeration value="Submission"/>
              <xsd:enumeration value="Talking Points"/>
            </xsd:restriction>
          </xsd:simpleType>
        </xsd:union>
      </xsd:simpleType>
    </xsd:element>
    <xsd:element name="lf240a0170264e5ca0a4ac4df6a4adf7" ma:index="6" ma:taxonomy="true" ma:internalName="lf240a0170264e5ca0a4ac4df6a4adf7" ma:taxonomyFieldName="Owner" ma:displayName="Owner" ma:default="" ma:fieldId="{5f240a01-7026-4e5c-a0a4-ac4df6a4adf7}" ma:sspId="e339f249-2a4e-491e-850f-2386a2ca010f" ma:termSetId="f594aa45-42e6-4854-b77b-8be4a312f0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42b109-1ac5-4733-bb0b-b82b76079e3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23690b91-78f9-4052-84cb-27c52849c8f7}" ma:internalName="TaxCatchAll" ma:showField="CatchAllData" ma:web="938d80d1-dd26-414d-85d8-b25d0f4d0023">
      <xsd:complexType>
        <xsd:complexContent>
          <xsd:extension base="dms:MultiChoiceLookup">
            <xsd:sequence>
              <xsd:element name="Value" type="dms:Lookup" maxOccurs="unbounded" minOccurs="0" nillable="true"/>
            </xsd:sequence>
          </xsd:extension>
        </xsd:complexContent>
      </xsd:complexType>
    </xsd:element>
    <xsd:element name="File_x0020_Classification" ma:index="9" nillable="true" ma:displayName="File Classification" ma:description="Security Classification for Files (Document Sets) within SharePoint. This is a departmental mandatory field." ma:format="Dropdown" ma:hidden="true" ma:internalName="File_x0020_Classification" ma:readOnly="false">
      <xsd:simpleType>
        <xsd:restriction base="dms:Choice">
          <xsd:enumeration value="Unclassified"/>
          <xsd:enumeration value="Protected"/>
        </xsd:restriction>
      </xsd:simpleType>
    </xsd:element>
    <xsd:element name="TaxCatchAllLabel" ma:index="13" nillable="true" ma:displayName="Taxonomy Catch All Column1" ma:hidden="true" ma:list="{23690b91-78f9-4052-84cb-27c52849c8f7}" ma:internalName="TaxCatchAllLabel" ma:readOnly="true" ma:showField="CatchAllDataLabel" ma:web="938d80d1-dd26-414d-85d8-b25d0f4d0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8d80d1-dd26-414d-85d8-b25d0f4d002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21/12/2011 12:30:29 AM</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6C6C5AAF-9731-4C8F-A782-EA7B4E6A49D4}">
  <ds:schemaRefs>
    <ds:schemaRef ds:uri="Microsoft.SharePoint.Taxonomy.ContentTypeSync"/>
  </ds:schemaRefs>
</ds:datastoreItem>
</file>

<file path=customXml/itemProps2.xml><?xml version="1.0" encoding="utf-8"?>
<ds:datastoreItem xmlns:ds="http://schemas.openxmlformats.org/officeDocument/2006/customXml" ds:itemID="{84086A4E-557E-44FE-9865-D8BA52699E2C}">
  <ds:schemaRefs>
    <ds:schemaRef ds:uri="office.server.policy"/>
  </ds:schemaRefs>
</ds:datastoreItem>
</file>

<file path=customXml/itemProps3.xml><?xml version="1.0" encoding="utf-8"?>
<ds:datastoreItem xmlns:ds="http://schemas.openxmlformats.org/officeDocument/2006/customXml" ds:itemID="{FC2E772D-74C7-4897-8576-5C9454662ABC}">
  <ds:schemaRefs>
    <ds:schemaRef ds:uri="http://schemas.microsoft.com/sharepoint/v3/contenttype/forms"/>
  </ds:schemaRefs>
</ds:datastoreItem>
</file>

<file path=customXml/itemProps4.xml><?xml version="1.0" encoding="utf-8"?>
<ds:datastoreItem xmlns:ds="http://schemas.openxmlformats.org/officeDocument/2006/customXml" ds:itemID="{135F27A2-6CAE-4506-841B-1334FBA9EB2A}">
  <ds:schemaRefs>
    <ds:schemaRef ds:uri="http://schemas.microsoft.com/office/2006/metadata/properties"/>
    <ds:schemaRef ds:uri="http://purl.org/dc/terms/"/>
    <ds:schemaRef ds:uri="http://schemas.microsoft.com/office/infopath/2007/PartnerControls"/>
    <ds:schemaRef ds:uri="http://schemas.microsoft.com/sharepoint/v3"/>
    <ds:schemaRef ds:uri="http://schemas.openxmlformats.org/package/2006/metadata/core-properties"/>
    <ds:schemaRef ds:uri="938d80d1-dd26-414d-85d8-b25d0f4d0023"/>
    <ds:schemaRef ds:uri="http://purl.org/dc/dcmitype/"/>
    <ds:schemaRef ds:uri="http://purl.org/dc/elements/1.1/"/>
    <ds:schemaRef ds:uri="http://schemas.microsoft.com/office/2006/documentManagement/types"/>
    <ds:schemaRef ds:uri="6b42b109-1ac5-4733-bb0b-b82b76079e3f"/>
    <ds:schemaRef ds:uri="4f0e3ebe-c64f-4ffc-92d1-60196c9274b5"/>
    <ds:schemaRef ds:uri="http://www.w3.org/XML/1998/namespace"/>
  </ds:schemaRefs>
</ds:datastoreItem>
</file>

<file path=customXml/itemProps5.xml><?xml version="1.0" encoding="utf-8"?>
<ds:datastoreItem xmlns:ds="http://schemas.openxmlformats.org/officeDocument/2006/customXml" ds:itemID="{9D975FE9-E3D1-46DB-9B6A-78D18FCB6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e3ebe-c64f-4ffc-92d1-60196c9274b5"/>
    <ds:schemaRef ds:uri="6b42b109-1ac5-4733-bb0b-b82b76079e3f"/>
    <ds:schemaRef ds:uri="938d80d1-dd26-414d-85d8-b25d0f4d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660DF1-0D47-4000-91FD-13E0A55FB243}">
  <ds:schemaRefs>
    <ds:schemaRef ds:uri="http://schemas.microsoft.com/sharepoint/events"/>
  </ds:schemaRefs>
</ds:datastoreItem>
</file>

<file path=customXml/itemProps7.xml><?xml version="1.0" encoding="utf-8"?>
<ds:datastoreItem xmlns:ds="http://schemas.openxmlformats.org/officeDocument/2006/customXml" ds:itemID="{8BB51430-BEC6-454F-AAD8-30F7EC4B92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Letter Secretary</Template>
  <TotalTime>8</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^File and ministerial numbers^</vt:lpstr>
    </vt:vector>
  </TitlesOfParts>
  <Company>Attorney-General's Department</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and ministerial numbers^</dc:title>
  <dc:subject/>
  <dc:creator>jonesj</dc:creator>
  <cp:keywords>Letter V2.00</cp:keywords>
  <cp:lastModifiedBy>dasamr</cp:lastModifiedBy>
  <cp:revision>10</cp:revision>
  <cp:lastPrinted>2013-12-10T01:05:00Z</cp:lastPrinted>
  <dcterms:created xsi:type="dcterms:W3CDTF">2013-12-10T00:22:00Z</dcterms:created>
  <dcterms:modified xsi:type="dcterms:W3CDTF">2013-12-10T01:05:00Z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dlc_DocId">
    <vt:lpwstr>7DXNPFMSTJEP-80-155</vt:lpwstr>
  </property>
  <property fmtid="{D5CDD505-2E9C-101B-9397-08002B2CF9AE}" pid="8" name="_dlc_DocIdItemGuid">
    <vt:lpwstr>5f1ab27b-b87c-4c28-8154-34892799a28f</vt:lpwstr>
  </property>
  <property fmtid="{D5CDD505-2E9C-101B-9397-08002B2CF9AE}" pid="9" name="_dlc_DocIdUrl">
    <vt:lpwstr>http://apps.agdnet.ag.gov.au/_layouts/DocIdRedir.aspx?ID=7DXNPFMSTJEP-80-155, 7DXNPFMSTJEP-80-155</vt:lpwstr>
  </property>
  <property fmtid="{D5CDD505-2E9C-101B-9397-08002B2CF9AE}" pid="10" name="Owner">
    <vt:lpwstr>1;#Access to Justice Division|0d8e1971-cc45-488b-ace5-df5feb9883cf</vt:lpwstr>
  </property>
</Properties>
</file>